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0C" w:rsidRPr="00FA7CAF" w:rsidRDefault="00D950FB" w:rsidP="009F650C">
      <w:pPr>
        <w:autoSpaceDE w:val="0"/>
        <w:autoSpaceDN w:val="0"/>
        <w:adjustRightInd w:val="0"/>
        <w:spacing w:after="0" w:line="240" w:lineRule="auto"/>
        <w:jc w:val="center"/>
        <w:rPr>
          <w:rFonts w:ascii="Times New Roman" w:hAnsi="Times New Roman" w:cs="Times New Roman"/>
          <w:b/>
          <w:sz w:val="20"/>
          <w:szCs w:val="20"/>
        </w:rPr>
      </w:pPr>
      <w:r w:rsidRPr="00FA7CAF">
        <w:rPr>
          <w:rFonts w:ascii="Times New Roman" w:hAnsi="Times New Roman" w:cs="Times New Roman"/>
          <w:b/>
          <w:sz w:val="20"/>
          <w:szCs w:val="20"/>
        </w:rPr>
        <w:t xml:space="preserve">Контракт </w:t>
      </w:r>
      <w:r w:rsidR="00D91286">
        <w:rPr>
          <w:rFonts w:ascii="Times New Roman" w:hAnsi="Times New Roman" w:cs="Times New Roman"/>
          <w:b/>
          <w:sz w:val="20"/>
          <w:szCs w:val="20"/>
        </w:rPr>
        <w:t>№</w:t>
      </w:r>
      <w:r w:rsidR="009F650C" w:rsidRPr="00FA7CAF">
        <w:rPr>
          <w:rFonts w:ascii="Times New Roman" w:hAnsi="Times New Roman" w:cs="Times New Roman"/>
          <w:b/>
          <w:sz w:val="20"/>
          <w:szCs w:val="20"/>
        </w:rPr>
        <w:t xml:space="preserve"> ___</w:t>
      </w:r>
    </w:p>
    <w:p w:rsidR="009F650C" w:rsidRPr="0015676B" w:rsidRDefault="00F55DB7" w:rsidP="0015676B">
      <w:pPr>
        <w:spacing w:after="0" w:line="240" w:lineRule="auto"/>
        <w:jc w:val="center"/>
        <w:rPr>
          <w:rFonts w:ascii="Tahoma" w:eastAsia="Times New Roman" w:hAnsi="Tahoma" w:cs="Tahoma"/>
          <w:color w:val="000000"/>
          <w:sz w:val="9"/>
          <w:szCs w:val="9"/>
          <w:lang w:eastAsia="ru-RU"/>
        </w:rPr>
      </w:pPr>
      <w:r w:rsidRPr="00143A9F">
        <w:rPr>
          <w:rFonts w:ascii="Times New Roman" w:hAnsi="Times New Roman" w:cs="Times New Roman"/>
          <w:sz w:val="20"/>
          <w:szCs w:val="20"/>
        </w:rPr>
        <w:t xml:space="preserve"> </w:t>
      </w:r>
      <w:r w:rsidRPr="00F55DB7">
        <w:rPr>
          <w:rFonts w:ascii="Times New Roman" w:hAnsi="Times New Roman" w:cs="Times New Roman"/>
          <w:sz w:val="20"/>
          <w:szCs w:val="20"/>
        </w:rPr>
        <w:t xml:space="preserve">ИКЗ: </w:t>
      </w:r>
      <w:r w:rsidR="00D91286" w:rsidRPr="00D91286">
        <w:rPr>
          <w:rFonts w:ascii="Times New Roman" w:hAnsi="Times New Roman" w:cs="Times New Roman"/>
          <w:sz w:val="20"/>
          <w:szCs w:val="20"/>
        </w:rPr>
        <w:t>261232005119923200100100510000000244</w:t>
      </w:r>
    </w:p>
    <w:p w:rsidR="009F650C" w:rsidRPr="00143A9F" w:rsidRDefault="009F650C" w:rsidP="009F650C">
      <w:pPr>
        <w:autoSpaceDE w:val="0"/>
        <w:autoSpaceDN w:val="0"/>
        <w:adjustRightInd w:val="0"/>
        <w:spacing w:after="0" w:line="240" w:lineRule="auto"/>
        <w:jc w:val="both"/>
        <w:rPr>
          <w:rFonts w:ascii="Times New Roman" w:hAnsi="Times New Roman" w:cs="Times New Roman"/>
          <w:sz w:val="20"/>
          <w:szCs w:val="20"/>
        </w:rPr>
      </w:pPr>
    </w:p>
    <w:p w:rsidR="009F650C" w:rsidRPr="00BD6433" w:rsidRDefault="00FA7CAF" w:rsidP="00FA7CAF">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w:t>
      </w:r>
      <w:r w:rsidR="009F650C" w:rsidRPr="00143A9F">
        <w:rPr>
          <w:rFonts w:ascii="Times New Roman" w:hAnsi="Times New Roman" w:cs="Times New Roman"/>
          <w:sz w:val="20"/>
          <w:szCs w:val="20"/>
        </w:rPr>
        <w:t>__</w:t>
      </w:r>
      <w:r>
        <w:rPr>
          <w:rFonts w:ascii="Times New Roman" w:hAnsi="Times New Roman" w:cs="Times New Roman"/>
          <w:sz w:val="20"/>
          <w:szCs w:val="20"/>
        </w:rPr>
        <w:t>_»____</w:t>
      </w:r>
      <w:r w:rsidR="009F650C" w:rsidRPr="00143A9F">
        <w:rPr>
          <w:rFonts w:ascii="Times New Roman" w:hAnsi="Times New Roman" w:cs="Times New Roman"/>
          <w:sz w:val="20"/>
          <w:szCs w:val="20"/>
        </w:rPr>
        <w:t>_______ 20</w:t>
      </w:r>
      <w:r w:rsidR="007E5E06">
        <w:rPr>
          <w:rFonts w:ascii="Times New Roman" w:hAnsi="Times New Roman" w:cs="Times New Roman"/>
          <w:sz w:val="20"/>
          <w:szCs w:val="20"/>
        </w:rPr>
        <w:t>2</w:t>
      </w:r>
      <w:r w:rsidR="00D91286">
        <w:rPr>
          <w:rFonts w:ascii="Times New Roman" w:hAnsi="Times New Roman" w:cs="Times New Roman"/>
          <w:sz w:val="20"/>
          <w:szCs w:val="20"/>
        </w:rPr>
        <w:t>6</w:t>
      </w:r>
      <w:r w:rsidR="009F650C" w:rsidRPr="00143A9F">
        <w:rPr>
          <w:rFonts w:ascii="Times New Roman" w:hAnsi="Times New Roman" w:cs="Times New Roman"/>
          <w:sz w:val="20"/>
          <w:szCs w:val="20"/>
        </w:rPr>
        <w:t xml:space="preserve"> г.     </w:t>
      </w:r>
      <w:r w:rsidR="00BD6433">
        <w:rPr>
          <w:rFonts w:ascii="Times New Roman" w:hAnsi="Times New Roman" w:cs="Times New Roman"/>
          <w:sz w:val="20"/>
          <w:szCs w:val="20"/>
        </w:rPr>
        <w:t xml:space="preserve">                              </w:t>
      </w:r>
      <w:r w:rsidR="007E5E06">
        <w:rPr>
          <w:rFonts w:ascii="Times New Roman" w:hAnsi="Times New Roman" w:cs="Times New Roman"/>
          <w:sz w:val="20"/>
          <w:szCs w:val="20"/>
        </w:rPr>
        <w:t xml:space="preserve">                                                                                            </w:t>
      </w:r>
      <w:r w:rsidR="00BD6433">
        <w:rPr>
          <w:rFonts w:ascii="Times New Roman" w:hAnsi="Times New Roman" w:cs="Times New Roman"/>
          <w:sz w:val="20"/>
          <w:szCs w:val="20"/>
        </w:rPr>
        <w:t xml:space="preserve"> </w:t>
      </w:r>
      <w:r w:rsidR="00D950FB">
        <w:rPr>
          <w:rFonts w:ascii="Times New Roman" w:hAnsi="Times New Roman" w:cs="Times New Roman"/>
          <w:sz w:val="20"/>
          <w:szCs w:val="20"/>
        </w:rPr>
        <w:t xml:space="preserve">г. </w:t>
      </w:r>
      <w:r w:rsidR="00BD6433">
        <w:rPr>
          <w:rFonts w:ascii="Times New Roman" w:hAnsi="Times New Roman" w:cs="Times New Roman"/>
          <w:sz w:val="20"/>
          <w:szCs w:val="20"/>
        </w:rPr>
        <w:t>Сочи</w:t>
      </w:r>
    </w:p>
    <w:p w:rsidR="009F650C" w:rsidRPr="00143A9F" w:rsidRDefault="009F650C" w:rsidP="009F650C">
      <w:pPr>
        <w:autoSpaceDE w:val="0"/>
        <w:autoSpaceDN w:val="0"/>
        <w:adjustRightInd w:val="0"/>
        <w:spacing w:after="0" w:line="240" w:lineRule="auto"/>
        <w:ind w:firstLine="540"/>
        <w:jc w:val="both"/>
        <w:rPr>
          <w:rFonts w:ascii="Times New Roman" w:hAnsi="Times New Roman" w:cs="Times New Roman"/>
          <w:sz w:val="20"/>
          <w:szCs w:val="20"/>
        </w:rPr>
      </w:pPr>
    </w:p>
    <w:p w:rsidR="00F55DB7" w:rsidRPr="00F55DB7" w:rsidRDefault="00D91286" w:rsidP="00F55DB7">
      <w:pPr>
        <w:autoSpaceDE w:val="0"/>
        <w:autoSpaceDN w:val="0"/>
        <w:adjustRightInd w:val="0"/>
        <w:spacing w:after="0" w:line="240" w:lineRule="auto"/>
        <w:ind w:firstLine="709"/>
        <w:jc w:val="both"/>
        <w:rPr>
          <w:rFonts w:ascii="Times New Roman" w:hAnsi="Times New Roman" w:cs="Times New Roman"/>
          <w:sz w:val="20"/>
          <w:szCs w:val="20"/>
        </w:rPr>
      </w:pPr>
      <w:r w:rsidRPr="00D91286">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проректора </w:t>
      </w:r>
      <w:r w:rsidR="00AE2B17">
        <w:rPr>
          <w:rFonts w:ascii="Times New Roman" w:hAnsi="Times New Roman" w:cs="Times New Roman"/>
          <w:sz w:val="20"/>
          <w:szCs w:val="20"/>
        </w:rPr>
        <w:t>___________________</w:t>
      </w:r>
      <w:r w:rsidRPr="00D91286">
        <w:rPr>
          <w:rFonts w:ascii="Times New Roman" w:hAnsi="Times New Roman" w:cs="Times New Roman"/>
          <w:sz w:val="20"/>
          <w:szCs w:val="20"/>
        </w:rPr>
        <w:t xml:space="preserve">, действующего на основании доверенности от </w:t>
      </w:r>
      <w:r w:rsidR="00AE2B17">
        <w:rPr>
          <w:rFonts w:ascii="Times New Roman" w:hAnsi="Times New Roman" w:cs="Times New Roman"/>
          <w:sz w:val="20"/>
          <w:szCs w:val="20"/>
        </w:rPr>
        <w:t>____________</w:t>
      </w:r>
      <w:r w:rsidRPr="00D91286">
        <w:rPr>
          <w:rFonts w:ascii="Times New Roman" w:hAnsi="Times New Roman" w:cs="Times New Roman"/>
          <w:sz w:val="20"/>
          <w:szCs w:val="20"/>
        </w:rPr>
        <w:t>, с одной стороны</w:t>
      </w:r>
      <w:r w:rsidR="009F650C" w:rsidRPr="00F55DB7">
        <w:rPr>
          <w:rFonts w:ascii="Times New Roman" w:hAnsi="Times New Roman" w:cs="Times New Roman"/>
          <w:sz w:val="20"/>
          <w:szCs w:val="20"/>
        </w:rPr>
        <w:t xml:space="preserve">, </w:t>
      </w:r>
    </w:p>
    <w:p w:rsidR="009F650C" w:rsidRDefault="009F650C" w:rsidP="00F55DB7">
      <w:pPr>
        <w:autoSpaceDE w:val="0"/>
        <w:autoSpaceDN w:val="0"/>
        <w:adjustRightInd w:val="0"/>
        <w:spacing w:after="0" w:line="240" w:lineRule="auto"/>
        <w:ind w:firstLine="709"/>
        <w:jc w:val="both"/>
        <w:rPr>
          <w:rFonts w:ascii="Times New Roman" w:hAnsi="Times New Roman" w:cs="Times New Roman"/>
          <w:sz w:val="20"/>
          <w:szCs w:val="20"/>
        </w:rPr>
      </w:pPr>
      <w:r w:rsidRPr="00F55DB7">
        <w:rPr>
          <w:rFonts w:ascii="Times New Roman" w:hAnsi="Times New Roman" w:cs="Times New Roman"/>
          <w:sz w:val="20"/>
          <w:szCs w:val="20"/>
        </w:rPr>
        <w:t>и</w:t>
      </w:r>
      <w:r w:rsidR="00FA7CAF" w:rsidRPr="00F55DB7">
        <w:rPr>
          <w:rFonts w:ascii="Times New Roman" w:hAnsi="Times New Roman" w:cs="Times New Roman"/>
          <w:sz w:val="20"/>
          <w:szCs w:val="20"/>
        </w:rPr>
        <w:t xml:space="preserve"> </w:t>
      </w:r>
      <w:r w:rsidR="00D0659F">
        <w:rPr>
          <w:rFonts w:ascii="Times New Roman" w:hAnsi="Times New Roman" w:cs="Times New Roman"/>
          <w:sz w:val="20"/>
          <w:szCs w:val="20"/>
        </w:rPr>
        <w:t>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00492C15" w:rsidRPr="00F55DB7">
        <w:rPr>
          <w:rFonts w:ascii="Times New Roman" w:hAnsi="Times New Roman" w:cs="Times New Roman"/>
          <w:sz w:val="20"/>
          <w:szCs w:val="20"/>
        </w:rPr>
        <w:t>именуемый в дальнейшем «</w:t>
      </w:r>
      <w:r w:rsidRPr="00F55DB7">
        <w:rPr>
          <w:rFonts w:ascii="Times New Roman" w:hAnsi="Times New Roman" w:cs="Times New Roman"/>
          <w:sz w:val="20"/>
          <w:szCs w:val="20"/>
        </w:rPr>
        <w:t>Поставщик</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действующий на основании </w:t>
      </w:r>
      <w:r w:rsidR="00D0659F">
        <w:rPr>
          <w:rFonts w:ascii="Times New Roman" w:hAnsi="Times New Roman" w:cs="Times New Roman"/>
          <w:sz w:val="20"/>
          <w:szCs w:val="20"/>
        </w:rPr>
        <w:t>____________________________________________________________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Pr="00F55DB7">
        <w:rPr>
          <w:rFonts w:ascii="Times New Roman" w:hAnsi="Times New Roman" w:cs="Times New Roman"/>
          <w:sz w:val="20"/>
          <w:szCs w:val="20"/>
        </w:rPr>
        <w:t xml:space="preserve">с другой стороны, вместе именуемые </w:t>
      </w:r>
      <w:r w:rsidR="00F55DB7">
        <w:rPr>
          <w:rFonts w:ascii="Times New Roman" w:hAnsi="Times New Roman" w:cs="Times New Roman"/>
          <w:sz w:val="20"/>
          <w:szCs w:val="20"/>
        </w:rPr>
        <w:br/>
      </w:r>
      <w:r w:rsidRPr="00F55DB7">
        <w:rPr>
          <w:rFonts w:ascii="Times New Roman" w:hAnsi="Times New Roman" w:cs="Times New Roman"/>
          <w:sz w:val="20"/>
          <w:szCs w:val="20"/>
        </w:rPr>
        <w:t xml:space="preserve">в дальнейшем </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Стороны</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на основании п.5 ч.1 ст.93 Федерального закона от 05.04.2013г. № 44-ФЗ </w:t>
      </w:r>
      <w:r w:rsidR="00F55DB7">
        <w:rPr>
          <w:rFonts w:ascii="Times New Roman" w:hAnsi="Times New Roman" w:cs="Times New Roman"/>
          <w:sz w:val="20"/>
          <w:szCs w:val="20"/>
        </w:rPr>
        <w:br/>
      </w:r>
      <w:r w:rsidR="00F55DB7" w:rsidRPr="00F55DB7">
        <w:rPr>
          <w:rFonts w:ascii="Times New Roman" w:hAnsi="Times New Roman" w:cs="Times New Roman"/>
          <w:sz w:val="20"/>
          <w:szCs w:val="20"/>
        </w:rPr>
        <w:t xml:space="preserve">«О контрактной системе в сфере закупок товаров, работ услуг для обеспечения государственных и муниципальных нужд» </w:t>
      </w:r>
      <w:r w:rsidR="00F55DB7">
        <w:rPr>
          <w:rFonts w:ascii="Times New Roman" w:hAnsi="Times New Roman" w:cs="Times New Roman"/>
          <w:sz w:val="20"/>
          <w:szCs w:val="20"/>
        </w:rPr>
        <w:t xml:space="preserve">заключили контракт </w:t>
      </w:r>
      <w:r w:rsidRPr="00F55DB7">
        <w:rPr>
          <w:rFonts w:ascii="Times New Roman" w:hAnsi="Times New Roman" w:cs="Times New Roman"/>
          <w:sz w:val="20"/>
          <w:szCs w:val="20"/>
        </w:rPr>
        <w:t>(далее - Контракт) о нижеследующем</w:t>
      </w:r>
      <w:r w:rsidR="00F55DB7">
        <w:rPr>
          <w:rFonts w:ascii="Times New Roman" w:hAnsi="Times New Roman" w:cs="Times New Roman"/>
          <w:sz w:val="20"/>
          <w:szCs w:val="20"/>
        </w:rPr>
        <w:t>:</w:t>
      </w:r>
    </w:p>
    <w:p w:rsidR="00F55DB7" w:rsidRPr="00F55DB7" w:rsidRDefault="00F55DB7" w:rsidP="00F55DB7">
      <w:pPr>
        <w:autoSpaceDE w:val="0"/>
        <w:autoSpaceDN w:val="0"/>
        <w:adjustRightInd w:val="0"/>
        <w:spacing w:after="0" w:line="240" w:lineRule="auto"/>
        <w:ind w:firstLine="709"/>
        <w:jc w:val="both"/>
        <w:rPr>
          <w:rFonts w:ascii="Times New Roman" w:hAnsi="Times New Roman" w:cs="Times New Roman"/>
          <w:sz w:val="20"/>
          <w:szCs w:val="20"/>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 Предмет Контракта</w:t>
      </w:r>
    </w:p>
    <w:p w:rsidR="00143A9F" w:rsidRPr="00143A9F" w:rsidRDefault="00143A9F" w:rsidP="00143A9F">
      <w:pPr>
        <w:pStyle w:val="ConsPlusNormal"/>
        <w:jc w:val="both"/>
        <w:rPr>
          <w:rFonts w:ascii="Times New Roman" w:hAnsi="Times New Roman" w:cs="Times New Roman"/>
        </w:rPr>
      </w:pPr>
    </w:p>
    <w:p w:rsidR="00143A9F" w:rsidRDefault="00143A9F" w:rsidP="007A6CA3">
      <w:pPr>
        <w:pStyle w:val="ConsPlusNormal"/>
        <w:ind w:firstLine="567"/>
        <w:jc w:val="both"/>
        <w:rPr>
          <w:rFonts w:ascii="Times New Roman" w:hAnsi="Times New Roman" w:cs="Times New Roman"/>
        </w:rPr>
      </w:pPr>
      <w:r w:rsidRPr="00143A9F">
        <w:rPr>
          <w:rFonts w:ascii="Times New Roman" w:hAnsi="Times New Roman" w:cs="Times New Roman"/>
        </w:rPr>
        <w:t>1.1</w:t>
      </w:r>
      <w:r w:rsidR="005C6F30">
        <w:rPr>
          <w:rFonts w:ascii="Times New Roman" w:hAnsi="Times New Roman" w:cs="Times New Roman"/>
        </w:rPr>
        <w:t xml:space="preserve">. Поставщик обязуется </w:t>
      </w:r>
      <w:r w:rsidR="00F55DB7">
        <w:rPr>
          <w:rFonts w:ascii="Times New Roman" w:hAnsi="Times New Roman" w:cs="Times New Roman"/>
        </w:rPr>
        <w:t xml:space="preserve">поставить </w:t>
      </w:r>
      <w:r w:rsidR="00684337" w:rsidRPr="00684337">
        <w:rPr>
          <w:rFonts w:ascii="Times New Roman" w:hAnsi="Times New Roman" w:cs="Times New Roman"/>
        </w:rPr>
        <w:t>мебел</w:t>
      </w:r>
      <w:r w:rsidR="00684337">
        <w:rPr>
          <w:rFonts w:ascii="Times New Roman" w:hAnsi="Times New Roman" w:cs="Times New Roman"/>
        </w:rPr>
        <w:t>ь</w:t>
      </w:r>
      <w:r w:rsidR="00684337" w:rsidRPr="00684337">
        <w:rPr>
          <w:rFonts w:ascii="Times New Roman" w:hAnsi="Times New Roman" w:cs="Times New Roman"/>
        </w:rPr>
        <w:t xml:space="preserve"> </w:t>
      </w:r>
      <w:r w:rsidR="00AE2B17">
        <w:rPr>
          <w:rFonts w:ascii="Times New Roman" w:hAnsi="Times New Roman" w:cs="Times New Roman"/>
        </w:rPr>
        <w:t>по индивидуальному заказу для поста охраны</w:t>
      </w:r>
      <w:r w:rsidR="00684337" w:rsidRPr="00684337">
        <w:rPr>
          <w:rFonts w:ascii="Times New Roman" w:hAnsi="Times New Roman" w:cs="Times New Roman"/>
        </w:rPr>
        <w:t xml:space="preserve"> </w:t>
      </w:r>
      <w:r w:rsidR="007A6CA3">
        <w:rPr>
          <w:rFonts w:ascii="Times New Roman" w:hAnsi="Times New Roman" w:cs="Times New Roman"/>
        </w:rPr>
        <w:t>(далее – товар)</w:t>
      </w:r>
      <w:r w:rsidRPr="00143A9F">
        <w:rPr>
          <w:rFonts w:ascii="Times New Roman" w:hAnsi="Times New Roman" w:cs="Times New Roman"/>
        </w:rPr>
        <w:t>,</w:t>
      </w:r>
      <w:r w:rsidR="007A6CA3">
        <w:rPr>
          <w:rFonts w:ascii="Times New Roman" w:hAnsi="Times New Roman" w:cs="Times New Roman"/>
        </w:rPr>
        <w:t xml:space="preserve"> </w:t>
      </w:r>
      <w:r w:rsidRPr="00143A9F">
        <w:rPr>
          <w:rFonts w:ascii="Times New Roman" w:hAnsi="Times New Roman" w:cs="Times New Roman"/>
        </w:rPr>
        <w:t>а Заказчик обязуется принять и оплатить</w:t>
      </w:r>
      <w:r w:rsidR="007E5E06">
        <w:rPr>
          <w:rFonts w:ascii="Times New Roman" w:hAnsi="Times New Roman" w:cs="Times New Roman"/>
        </w:rPr>
        <w:t xml:space="preserve"> </w:t>
      </w:r>
      <w:r w:rsidRPr="00143A9F">
        <w:rPr>
          <w:rFonts w:ascii="Times New Roman" w:hAnsi="Times New Roman" w:cs="Times New Roman"/>
        </w:rPr>
        <w:t>Товар в порядке и на условиях, предусмотренных Контрактом.</w:t>
      </w:r>
    </w:p>
    <w:p w:rsidR="007A6CA3" w:rsidRPr="00143A9F" w:rsidRDefault="007A6CA3" w:rsidP="007A6CA3">
      <w:pPr>
        <w:pStyle w:val="ConsPlusNormal"/>
        <w:ind w:firstLine="567"/>
        <w:jc w:val="both"/>
        <w:rPr>
          <w:rFonts w:ascii="Times New Roman" w:hAnsi="Times New Roman" w:cs="Times New Roman"/>
        </w:rPr>
      </w:pPr>
      <w:r w:rsidRPr="007A6CA3">
        <w:rPr>
          <w:rFonts w:ascii="Times New Roman" w:hAnsi="Times New Roman" w:cs="Times New Roman"/>
        </w:rPr>
        <w:t xml:space="preserve">В рамках настоящего контракта Поставщик осуществляет сопутствующие мероприятия: обеспечивает доставку товара в адрес Заказчика, разгрузку, подъем в помещения, указанные Заказчиком и его сборку. </w:t>
      </w:r>
    </w:p>
    <w:p w:rsidR="00143A9F" w:rsidRDefault="00143A9F" w:rsidP="00143A9F">
      <w:pPr>
        <w:pStyle w:val="ConsPlusNormal"/>
        <w:ind w:firstLine="567"/>
        <w:jc w:val="both"/>
        <w:rPr>
          <w:rFonts w:ascii="Times New Roman" w:hAnsi="Times New Roman" w:cs="Times New Roman"/>
        </w:rPr>
      </w:pPr>
      <w:r w:rsidRPr="00143A9F">
        <w:rPr>
          <w:rFonts w:ascii="Times New Roman" w:hAnsi="Times New Roman" w:cs="Times New Roman"/>
        </w:rPr>
        <w:t xml:space="preserve">1.2. Наименование, количество и иные характеристики поставляемого Товара указаны </w:t>
      </w:r>
      <w:r w:rsidR="009043A2">
        <w:rPr>
          <w:rFonts w:ascii="Times New Roman" w:hAnsi="Times New Roman" w:cs="Times New Roman"/>
        </w:rPr>
        <w:br/>
      </w:r>
      <w:r w:rsidRPr="00143A9F">
        <w:rPr>
          <w:rFonts w:ascii="Times New Roman" w:hAnsi="Times New Roman" w:cs="Times New Roman"/>
        </w:rPr>
        <w:t>в спецификации (</w:t>
      </w:r>
      <w:hyperlink w:anchor="P497" w:history="1">
        <w:r w:rsidRPr="00143A9F">
          <w:rPr>
            <w:rFonts w:ascii="Times New Roman" w:hAnsi="Times New Roman" w:cs="Times New Roman"/>
          </w:rPr>
          <w:t>приложение</w:t>
        </w:r>
      </w:hyperlink>
      <w:r w:rsidR="007E5E06">
        <w:rPr>
          <w:rFonts w:ascii="Times New Roman" w:hAnsi="Times New Roman" w:cs="Times New Roman"/>
        </w:rPr>
        <w:t xml:space="preserve"> </w:t>
      </w:r>
      <w:r w:rsidRPr="00143A9F">
        <w:rPr>
          <w:rFonts w:ascii="Times New Roman" w:hAnsi="Times New Roman" w:cs="Times New Roman"/>
        </w:rPr>
        <w:t>к Контракту), являющейся неотъемлемой частью Контракта.</w:t>
      </w:r>
    </w:p>
    <w:p w:rsidR="00DA50B7" w:rsidRPr="00143A9F" w:rsidRDefault="00DA50B7" w:rsidP="00143A9F">
      <w:pPr>
        <w:pStyle w:val="ConsPlusNormal"/>
        <w:ind w:firstLine="567"/>
        <w:jc w:val="both"/>
        <w:rPr>
          <w:rFonts w:ascii="Times New Roman" w:hAnsi="Times New Roman" w:cs="Times New Roman"/>
        </w:rPr>
      </w:pPr>
      <w:r>
        <w:rPr>
          <w:rFonts w:ascii="Times New Roman" w:hAnsi="Times New Roman" w:cs="Times New Roman"/>
        </w:rPr>
        <w:t xml:space="preserve">1.3. </w:t>
      </w:r>
      <w:r w:rsidRPr="00DA50B7">
        <w:rPr>
          <w:rFonts w:ascii="Times New Roman" w:hAnsi="Times New Roman" w:cs="Times New Roman"/>
        </w:rPr>
        <w:t xml:space="preserve">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w:t>
      </w:r>
      <w:r w:rsidR="00D0659F">
        <w:rPr>
          <w:rFonts w:ascii="Times New Roman" w:hAnsi="Times New Roman" w:cs="Times New Roman"/>
        </w:rPr>
        <w:t xml:space="preserve">требований </w:t>
      </w:r>
      <w:r w:rsidRPr="00DA50B7">
        <w:rPr>
          <w:rFonts w:ascii="Times New Roman" w:hAnsi="Times New Roman" w:cs="Times New Roman"/>
        </w:rPr>
        <w:t>третьих лиц</w:t>
      </w:r>
      <w:r>
        <w:rPr>
          <w:rFonts w:ascii="Times New Roman" w:hAnsi="Times New Roman" w:cs="Times New Roman"/>
        </w:rPr>
        <w:t>.</w:t>
      </w:r>
    </w:p>
    <w:p w:rsidR="00143A9F" w:rsidRPr="00143A9F" w:rsidRDefault="00143A9F" w:rsidP="00143A9F">
      <w:pPr>
        <w:pStyle w:val="ConsPlusNormal"/>
        <w:ind w:firstLine="567"/>
        <w:jc w:val="both"/>
        <w:rPr>
          <w:rFonts w:ascii="Times New Roman" w:hAnsi="Times New Roman" w:cs="Times New Roman"/>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II. Цена Контракта и порядок расчетов</w:t>
      </w:r>
    </w:p>
    <w:p w:rsidR="00143A9F" w:rsidRPr="00143A9F" w:rsidRDefault="00143A9F" w:rsidP="00143A9F">
      <w:pPr>
        <w:pStyle w:val="ConsPlusNormal"/>
        <w:jc w:val="both"/>
        <w:rPr>
          <w:rFonts w:ascii="Times New Roman" w:hAnsi="Times New Roman" w:cs="Times New Roman"/>
        </w:rPr>
      </w:pPr>
    </w:p>
    <w:p w:rsidR="00143A9F" w:rsidRPr="00AF697C" w:rsidRDefault="00143A9F" w:rsidP="007E5E06">
      <w:pPr>
        <w:pStyle w:val="ConsPlusNonformat"/>
        <w:ind w:firstLine="426"/>
        <w:jc w:val="both"/>
        <w:rPr>
          <w:rFonts w:ascii="Times New Roman" w:hAnsi="Times New Roman" w:cs="Times New Roman"/>
        </w:rPr>
      </w:pPr>
      <w:bookmarkStart w:id="0" w:name="P28"/>
      <w:bookmarkEnd w:id="0"/>
      <w:r w:rsidRPr="00143A9F">
        <w:rPr>
          <w:rFonts w:ascii="Times New Roman" w:hAnsi="Times New Roman" w:cs="Times New Roman"/>
        </w:rPr>
        <w:t xml:space="preserve">2.1.  </w:t>
      </w:r>
      <w:r w:rsidR="008547E0" w:rsidRPr="00143A9F">
        <w:rPr>
          <w:rFonts w:ascii="Times New Roman" w:hAnsi="Times New Roman" w:cs="Times New Roman"/>
        </w:rPr>
        <w:t xml:space="preserve">Цена Контракта составляет </w:t>
      </w:r>
      <w:r w:rsidR="00D0659F">
        <w:rPr>
          <w:rFonts w:ascii="Times New Roman" w:hAnsi="Times New Roman" w:cs="Times New Roman"/>
        </w:rPr>
        <w:t>____________________________________</w:t>
      </w:r>
      <w:r w:rsidRPr="00AF697C">
        <w:rPr>
          <w:rFonts w:ascii="Times New Roman" w:hAnsi="Times New Roman" w:cs="Times New Roman"/>
        </w:rPr>
        <w:t xml:space="preserve">. </w:t>
      </w:r>
    </w:p>
    <w:p w:rsidR="00143A9F" w:rsidRPr="00AF697C" w:rsidRDefault="00143A9F" w:rsidP="00143A9F">
      <w:pPr>
        <w:pStyle w:val="ConsPlusNonformat"/>
        <w:ind w:firstLine="426"/>
        <w:jc w:val="both"/>
        <w:rPr>
          <w:rFonts w:ascii="Times New Roman" w:hAnsi="Times New Roman" w:cs="Times New Roman"/>
        </w:rPr>
      </w:pPr>
      <w:bookmarkStart w:id="1" w:name="P33"/>
      <w:bookmarkStart w:id="2" w:name="P40"/>
      <w:bookmarkStart w:id="3" w:name="P45"/>
      <w:bookmarkEnd w:id="1"/>
      <w:bookmarkEnd w:id="2"/>
      <w:bookmarkEnd w:id="3"/>
      <w:r w:rsidRPr="00AF697C">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A9F" w:rsidRPr="00AF697C" w:rsidRDefault="00143A9F" w:rsidP="00143A9F">
      <w:pPr>
        <w:pStyle w:val="ConsPlusNormal"/>
        <w:ind w:firstLine="540"/>
        <w:jc w:val="both"/>
        <w:rPr>
          <w:rFonts w:ascii="Times New Roman" w:hAnsi="Times New Roman" w:cs="Times New Roman"/>
        </w:rPr>
      </w:pPr>
      <w:bookmarkStart w:id="4" w:name="P46"/>
      <w:bookmarkEnd w:id="4"/>
      <w:r w:rsidRPr="00AF697C">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56093">
        <w:rPr>
          <w:rFonts w:ascii="Times New Roman" w:hAnsi="Times New Roman" w:cs="Times New Roman"/>
        </w:rPr>
        <w:t xml:space="preserve"> (в случае его применения, по соответствующей ставке)</w:t>
      </w:r>
      <w:r w:rsidRPr="00AF697C">
        <w:rPr>
          <w:rFonts w:ascii="Times New Roman" w:hAnsi="Times New Roman" w:cs="Times New Roman"/>
        </w:rPr>
        <w:t xml:space="preserve">, другие установленные налоги, сборы и иные расходы, связанные с исполнением Контракта. </w:t>
      </w:r>
    </w:p>
    <w:p w:rsidR="00143A9F" w:rsidRDefault="00143A9F" w:rsidP="00143A9F">
      <w:pPr>
        <w:pStyle w:val="ConsPlusNormal"/>
        <w:ind w:firstLine="540"/>
        <w:jc w:val="both"/>
        <w:rPr>
          <w:rFonts w:ascii="Times New Roman" w:hAnsi="Times New Roman" w:cs="Times New Roman"/>
        </w:rPr>
      </w:pPr>
      <w:bookmarkStart w:id="5" w:name="P47"/>
      <w:bookmarkEnd w:id="5"/>
      <w:r w:rsidRPr="00AF697C">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97C">
          <w:rPr>
            <w:rFonts w:ascii="Times New Roman" w:hAnsi="Times New Roman" w:cs="Times New Roman"/>
          </w:rPr>
          <w:t>законом</w:t>
        </w:r>
      </w:hyperlink>
      <w:r w:rsidRPr="00AF697C">
        <w:rPr>
          <w:rFonts w:ascii="Times New Roman" w:hAnsi="Times New Roman" w:cs="Times New Roman"/>
        </w:rPr>
        <w:t xml:space="preserve"> от 5 апреля 2013 г. N 44-ФЗ </w:t>
      </w:r>
      <w:r w:rsidR="00DA50B7">
        <w:rPr>
          <w:rFonts w:ascii="Times New Roman" w:hAnsi="Times New Roman" w:cs="Times New Roman"/>
        </w:rPr>
        <w:t>«</w:t>
      </w:r>
      <w:r w:rsidRPr="00AF697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DA50B7">
        <w:rPr>
          <w:rFonts w:ascii="Times New Roman" w:hAnsi="Times New Roman" w:cs="Times New Roman"/>
        </w:rPr>
        <w:t>»</w:t>
      </w:r>
      <w:r w:rsidRPr="00AF697C">
        <w:rPr>
          <w:rFonts w:ascii="Times New Roman" w:hAnsi="Times New Roman" w:cs="Times New Roman"/>
        </w:rPr>
        <w:t xml:space="preserve"> </w:t>
      </w:r>
      <w:r w:rsidR="003D2AAE">
        <w:rPr>
          <w:rFonts w:ascii="Times New Roman" w:hAnsi="Times New Roman" w:cs="Times New Roman"/>
        </w:rPr>
        <w:t>(далее – Федеральный закон</w:t>
      </w:r>
      <w:r w:rsidR="00C74480" w:rsidRPr="00C74480">
        <w:rPr>
          <w:rFonts w:ascii="Times New Roman" w:hAnsi="Times New Roman" w:cs="Times New Roman"/>
        </w:rPr>
        <w:t xml:space="preserve"> N 44-ФЗ</w:t>
      </w:r>
      <w:r w:rsidR="003D2AAE">
        <w:rPr>
          <w:rFonts w:ascii="Times New Roman" w:hAnsi="Times New Roman" w:cs="Times New Roman"/>
        </w:rPr>
        <w:t xml:space="preserve">) </w:t>
      </w:r>
      <w:r w:rsidRPr="00AF697C">
        <w:rPr>
          <w:rFonts w:ascii="Times New Roman" w:hAnsi="Times New Roman" w:cs="Times New Roman"/>
        </w:rPr>
        <w:t>и Контрактом.</w:t>
      </w:r>
    </w:p>
    <w:p w:rsidR="004C5798" w:rsidRPr="00AF697C" w:rsidRDefault="004C5798" w:rsidP="00143A9F">
      <w:pPr>
        <w:pStyle w:val="ConsPlusNormal"/>
        <w:ind w:firstLine="540"/>
        <w:jc w:val="both"/>
        <w:rPr>
          <w:rFonts w:ascii="Times New Roman" w:hAnsi="Times New Roman" w:cs="Times New Roman"/>
        </w:rPr>
      </w:pPr>
      <w:r w:rsidRPr="006D3E4E">
        <w:rPr>
          <w:rFonts w:ascii="Times New Roman" w:hAnsi="Times New Roman" w:cs="Times New Roman"/>
        </w:rPr>
        <w:t xml:space="preserve">Цена Контракта может быть снижена по соглашению Сторон </w:t>
      </w:r>
      <w:r w:rsidR="00337D8D" w:rsidRPr="006D3E4E">
        <w:rPr>
          <w:rFonts w:ascii="Times New Roman" w:hAnsi="Times New Roman" w:cs="Times New Roman"/>
        </w:rPr>
        <w:t>без</w:t>
      </w:r>
      <w:r w:rsidR="00337D8D">
        <w:rPr>
          <w:rFonts w:ascii="Times New Roman" w:hAnsi="Times New Roman" w:cs="Times New Roman"/>
        </w:rPr>
        <w:t xml:space="preserve"> </w:t>
      </w:r>
      <w:r w:rsidR="00337D8D" w:rsidRPr="006D3E4E">
        <w:rPr>
          <w:rFonts w:ascii="Times New Roman" w:hAnsi="Times New Roman" w:cs="Times New Roman"/>
        </w:rPr>
        <w:t>изменения,</w:t>
      </w:r>
      <w:r w:rsidRPr="006D3E4E">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143A9F" w:rsidRPr="00AF697C" w:rsidRDefault="00143A9F" w:rsidP="00143A9F">
      <w:pPr>
        <w:pStyle w:val="ConsPlusNormal"/>
        <w:ind w:firstLine="540"/>
        <w:jc w:val="both"/>
        <w:rPr>
          <w:rFonts w:ascii="Times New Roman" w:hAnsi="Times New Roman" w:cs="Times New Roman"/>
        </w:rPr>
      </w:pPr>
      <w:bookmarkStart w:id="6" w:name="P48"/>
      <w:bookmarkEnd w:id="6"/>
      <w:r w:rsidRPr="00AF697C">
        <w:rPr>
          <w:rFonts w:ascii="Times New Roman" w:hAnsi="Times New Roman" w:cs="Times New Roman"/>
        </w:rPr>
        <w:t xml:space="preserve">2.5. Источник финансирования Контракта </w:t>
      </w:r>
      <w:r w:rsidR="00D91286">
        <w:rPr>
          <w:rFonts w:ascii="Times New Roman" w:hAnsi="Times New Roman" w:cs="Times New Roman"/>
        </w:rPr>
        <w:t>–</w:t>
      </w:r>
      <w:r w:rsidRPr="00AF697C">
        <w:rPr>
          <w:rFonts w:ascii="Times New Roman" w:hAnsi="Times New Roman" w:cs="Times New Roman"/>
        </w:rPr>
        <w:t xml:space="preserve"> </w:t>
      </w:r>
      <w:r w:rsidR="00EC1396">
        <w:rPr>
          <w:rFonts w:ascii="Times New Roman" w:hAnsi="Times New Roman" w:cs="Times New Roman"/>
        </w:rPr>
        <w:t>субсидии на выполнение государственного задания</w:t>
      </w:r>
      <w:r w:rsidR="008547E0">
        <w:rPr>
          <w:rFonts w:ascii="Times New Roman" w:hAnsi="Times New Roman" w:cs="Times New Roman"/>
        </w:rPr>
        <w:t>,</w:t>
      </w:r>
      <w:r w:rsidR="00EC1396">
        <w:rPr>
          <w:rFonts w:ascii="Times New Roman" w:hAnsi="Times New Roman" w:cs="Times New Roman"/>
        </w:rPr>
        <w:t xml:space="preserve"> </w:t>
      </w:r>
      <w:r w:rsidR="00EC1396">
        <w:rPr>
          <w:rFonts w:ascii="Times New Roman" w:hAnsi="Times New Roman" w:cs="Times New Roman"/>
        </w:rPr>
        <w:br/>
      </w:r>
      <w:r w:rsidR="008547E0">
        <w:rPr>
          <w:rFonts w:ascii="Times New Roman" w:hAnsi="Times New Roman" w:cs="Times New Roman"/>
        </w:rPr>
        <w:t>202</w:t>
      </w:r>
      <w:r w:rsidR="00D91286">
        <w:rPr>
          <w:rFonts w:ascii="Times New Roman" w:hAnsi="Times New Roman" w:cs="Times New Roman"/>
        </w:rPr>
        <w:t>6</w:t>
      </w:r>
      <w:r w:rsidR="008547E0">
        <w:rPr>
          <w:rFonts w:ascii="Times New Roman" w:hAnsi="Times New Roman" w:cs="Times New Roman"/>
        </w:rPr>
        <w:t xml:space="preserve"> год</w:t>
      </w:r>
      <w:r w:rsidR="00227A01" w:rsidRPr="00227A01">
        <w:rPr>
          <w:rFonts w:ascii="Times New Roman" w:hAnsi="Times New Roman" w:cs="Times New Roman"/>
        </w:rPr>
        <w:t>.</w:t>
      </w:r>
    </w:p>
    <w:p w:rsidR="000650BF" w:rsidRDefault="00143A9F" w:rsidP="000650BF">
      <w:pPr>
        <w:pStyle w:val="ConsPlusNormal"/>
        <w:ind w:firstLine="540"/>
        <w:jc w:val="both"/>
        <w:rPr>
          <w:rFonts w:ascii="Times New Roman" w:hAnsi="Times New Roman" w:cs="Times New Roman"/>
        </w:rPr>
      </w:pPr>
      <w:bookmarkStart w:id="7" w:name="P50"/>
      <w:bookmarkEnd w:id="7"/>
      <w:r w:rsidRPr="00AF697C">
        <w:rPr>
          <w:rFonts w:ascii="Times New Roman" w:hAnsi="Times New Roman" w:cs="Times New Roman"/>
        </w:rPr>
        <w:t xml:space="preserve">2.6. </w:t>
      </w:r>
      <w:bookmarkStart w:id="8" w:name="P65"/>
      <w:bookmarkEnd w:id="8"/>
      <w:r w:rsidR="00AC1DD5" w:rsidRPr="00AC1DD5">
        <w:rPr>
          <w:rFonts w:ascii="Times New Roman" w:hAnsi="Times New Roman" w:cs="Times New Roman"/>
        </w:rPr>
        <w:t xml:space="preserve">Оплата поставленного Поставщиком товара осуществляется Заказчиком путем перечисления денежных средств на счет Поставщика в срок не более </w:t>
      </w:r>
      <w:r w:rsidR="004275B1">
        <w:rPr>
          <w:rFonts w:ascii="Times New Roman" w:hAnsi="Times New Roman" w:cs="Times New Roman"/>
        </w:rPr>
        <w:t>10</w:t>
      </w:r>
      <w:r w:rsidR="00AC1DD5" w:rsidRPr="00AC1DD5">
        <w:rPr>
          <w:rFonts w:ascii="Times New Roman" w:hAnsi="Times New Roman" w:cs="Times New Roman"/>
        </w:rPr>
        <w:t xml:space="preserve"> рабочих дней с даты подписания Заказчиком документа о приемке</w:t>
      </w:r>
      <w:r w:rsidR="004275B1">
        <w:rPr>
          <w:rFonts w:ascii="Times New Roman" w:hAnsi="Times New Roman" w:cs="Times New Roman"/>
        </w:rPr>
        <w:t xml:space="preserve"> товара (УПД или товарная накладная)</w:t>
      </w:r>
      <w:r w:rsidR="00AC1DD5" w:rsidRPr="00AC1DD5">
        <w:rPr>
          <w:rFonts w:ascii="Times New Roman" w:hAnsi="Times New Roman" w:cs="Times New Roman"/>
        </w:rPr>
        <w:t>, на основании предоставленного Поставщиком счета на оплату</w:t>
      </w:r>
      <w:r w:rsidR="000650BF">
        <w:rPr>
          <w:rFonts w:ascii="Times New Roman" w:hAnsi="Times New Roman" w:cs="Times New Roman"/>
        </w:rPr>
        <w:t>.</w:t>
      </w:r>
    </w:p>
    <w:p w:rsidR="00AC1DD5" w:rsidRDefault="00AC1DD5" w:rsidP="000650BF">
      <w:pPr>
        <w:pStyle w:val="ConsPlusNormal"/>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0650BF" w:rsidRDefault="000650BF" w:rsidP="000650BF">
      <w:pPr>
        <w:pStyle w:val="ConsPlusNormal"/>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650BF" w:rsidRDefault="000650BF" w:rsidP="000650BF">
      <w:pPr>
        <w:pStyle w:val="ConsPlusNormal"/>
        <w:jc w:val="both"/>
        <w:rPr>
          <w:rFonts w:ascii="Times New Roman" w:hAnsi="Times New Roman" w:cs="Times New Roman"/>
          <w:b/>
        </w:rPr>
      </w:pPr>
    </w:p>
    <w:p w:rsidR="00143A9F" w:rsidRPr="007712B0" w:rsidRDefault="00143A9F" w:rsidP="00DA50B7">
      <w:pPr>
        <w:pStyle w:val="ConsPlusNormal"/>
        <w:ind w:firstLine="540"/>
        <w:jc w:val="center"/>
        <w:rPr>
          <w:rFonts w:ascii="Times New Roman" w:hAnsi="Times New Roman" w:cs="Times New Roman"/>
          <w:b/>
        </w:rPr>
      </w:pPr>
      <w:r w:rsidRPr="007712B0">
        <w:rPr>
          <w:rFonts w:ascii="Times New Roman" w:hAnsi="Times New Roman" w:cs="Times New Roman"/>
          <w:b/>
        </w:rPr>
        <w:t>III. Порядок, сроки и условия поставки</w:t>
      </w:r>
      <w:r w:rsidR="00DA50B7">
        <w:rPr>
          <w:rFonts w:ascii="Times New Roman" w:hAnsi="Times New Roman" w:cs="Times New Roman"/>
          <w:b/>
        </w:rPr>
        <w:t xml:space="preserve"> </w:t>
      </w:r>
      <w:r w:rsidRPr="007712B0">
        <w:rPr>
          <w:rFonts w:ascii="Times New Roman" w:hAnsi="Times New Roman" w:cs="Times New Roman"/>
          <w:b/>
        </w:rPr>
        <w:t xml:space="preserve">и приемки Товара </w:t>
      </w:r>
    </w:p>
    <w:p w:rsidR="00143A9F" w:rsidRPr="00AF697C" w:rsidRDefault="00143A9F" w:rsidP="00143A9F">
      <w:pPr>
        <w:pStyle w:val="ConsPlusNormal"/>
        <w:jc w:val="both"/>
        <w:rPr>
          <w:rFonts w:ascii="Times New Roman" w:hAnsi="Times New Roman" w:cs="Times New Roman"/>
        </w:rPr>
      </w:pPr>
    </w:p>
    <w:p w:rsidR="00C74480" w:rsidRPr="00C74480" w:rsidRDefault="00C74480" w:rsidP="00C74480">
      <w:pPr>
        <w:pStyle w:val="ConsPlusNormal"/>
        <w:ind w:firstLine="540"/>
        <w:jc w:val="both"/>
        <w:rPr>
          <w:rFonts w:ascii="Times New Roman" w:hAnsi="Times New Roman" w:cs="Times New Roman"/>
        </w:rPr>
      </w:pPr>
      <w:bookmarkStart w:id="9" w:name="P68"/>
      <w:bookmarkEnd w:id="9"/>
      <w:r w:rsidRPr="00C74480">
        <w:rPr>
          <w:rFonts w:ascii="Times New Roman" w:hAnsi="Times New Roman" w:cs="Times New Roman"/>
        </w:rPr>
        <w:t xml:space="preserve">3.1. Поставщик самостоятельно доставляет Товар Заказчику по адресу: </w:t>
      </w:r>
      <w:r w:rsidR="00850E69">
        <w:rPr>
          <w:rFonts w:ascii="Times New Roman" w:hAnsi="Times New Roman" w:cs="Times New Roman"/>
        </w:rPr>
        <w:t>Краснодарский край</w:t>
      </w:r>
      <w:r w:rsidRPr="00C74480">
        <w:rPr>
          <w:rFonts w:ascii="Times New Roman" w:hAnsi="Times New Roman" w:cs="Times New Roman"/>
        </w:rPr>
        <w:t xml:space="preserve">, г. Сочи, </w:t>
      </w:r>
      <w:r w:rsidR="00432D00">
        <w:rPr>
          <w:rFonts w:ascii="Times New Roman" w:hAnsi="Times New Roman" w:cs="Times New Roman"/>
        </w:rPr>
        <w:br/>
      </w:r>
      <w:r w:rsidR="004275B1" w:rsidRPr="004275B1">
        <w:rPr>
          <w:rFonts w:ascii="Times New Roman" w:hAnsi="Times New Roman" w:cs="Times New Roman"/>
        </w:rPr>
        <w:t xml:space="preserve">ул. </w:t>
      </w:r>
      <w:r w:rsidR="009043A2">
        <w:rPr>
          <w:rFonts w:ascii="Times New Roman" w:hAnsi="Times New Roman" w:cs="Times New Roman"/>
        </w:rPr>
        <w:t>П</w:t>
      </w:r>
      <w:r w:rsidR="00AE2B17">
        <w:rPr>
          <w:rFonts w:ascii="Times New Roman" w:hAnsi="Times New Roman" w:cs="Times New Roman"/>
        </w:rPr>
        <w:t>олитехническая, 7</w:t>
      </w:r>
      <w:r w:rsidR="004275B1">
        <w:rPr>
          <w:rFonts w:ascii="Times New Roman" w:hAnsi="Times New Roman" w:cs="Times New Roman"/>
        </w:rPr>
        <w:t xml:space="preserve">, </w:t>
      </w:r>
      <w:r w:rsidR="00522D1E" w:rsidRPr="00522D1E">
        <w:rPr>
          <w:rFonts w:ascii="Times New Roman" w:hAnsi="Times New Roman" w:cs="Times New Roman"/>
        </w:rPr>
        <w:t xml:space="preserve">товар в полном объеме должен быть поставлен не позднее </w:t>
      </w:r>
      <w:r w:rsidR="00AE2B17">
        <w:rPr>
          <w:rFonts w:ascii="Times New Roman" w:hAnsi="Times New Roman" w:cs="Times New Roman"/>
        </w:rPr>
        <w:t>05 августа 2026 года</w:t>
      </w:r>
      <w:r w:rsidRPr="00C74480">
        <w:rPr>
          <w:rFonts w:ascii="Times New Roman" w:hAnsi="Times New Roman" w:cs="Times New Roman"/>
        </w:rPr>
        <w:t>.</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3.2. </w:t>
      </w:r>
      <w:r w:rsidR="00D13BDC">
        <w:rPr>
          <w:rFonts w:ascii="Times New Roman" w:hAnsi="Times New Roman" w:cs="Times New Roman"/>
        </w:rPr>
        <w:t>Поставка осуществляется</w:t>
      </w:r>
      <w:r w:rsidRPr="00C74480">
        <w:rPr>
          <w:rFonts w:ascii="Times New Roman" w:hAnsi="Times New Roman" w:cs="Times New Roman"/>
        </w:rPr>
        <w:t xml:space="preserve"> путем передачи Поставщиком Товара и документов </w:t>
      </w:r>
      <w:r w:rsidR="004275B1">
        <w:rPr>
          <w:rFonts w:ascii="Times New Roman" w:hAnsi="Times New Roman" w:cs="Times New Roman"/>
        </w:rPr>
        <w:t>о приемке</w:t>
      </w:r>
      <w:r w:rsidR="00362F68">
        <w:rPr>
          <w:rFonts w:ascii="Times New Roman" w:hAnsi="Times New Roman" w:cs="Times New Roman"/>
        </w:rPr>
        <w:t xml:space="preserve"> </w:t>
      </w:r>
      <w:r w:rsidR="00362F68">
        <w:rPr>
          <w:rFonts w:ascii="Times New Roman" w:hAnsi="Times New Roman" w:cs="Times New Roman"/>
        </w:rPr>
        <w:lastRenderedPageBreak/>
        <w:t>подписанных со стороны Поставщика в двух экземплярах</w:t>
      </w:r>
      <w:r w:rsidRPr="00C74480">
        <w:rPr>
          <w:rFonts w:ascii="Times New Roman" w:hAnsi="Times New Roman" w:cs="Times New Roman"/>
        </w:rPr>
        <w:t>,</w:t>
      </w:r>
      <w:r w:rsidR="00362F68">
        <w:rPr>
          <w:rFonts w:ascii="Times New Roman" w:hAnsi="Times New Roman" w:cs="Times New Roman"/>
        </w:rPr>
        <w:t xml:space="preserve"> </w:t>
      </w:r>
      <w:r w:rsidR="004275B1">
        <w:rPr>
          <w:rFonts w:ascii="Times New Roman" w:hAnsi="Times New Roman" w:cs="Times New Roman"/>
        </w:rPr>
        <w:t>а также документов,</w:t>
      </w:r>
      <w:r w:rsidRPr="00C74480">
        <w:rPr>
          <w:rFonts w:ascii="Times New Roman" w:hAnsi="Times New Roman" w:cs="Times New Roman"/>
        </w:rPr>
        <w:t xml:space="preserve"> подтверждающих качество Товара.</w:t>
      </w:r>
    </w:p>
    <w:p w:rsid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3.3</w:t>
      </w:r>
      <w:r w:rsidR="008A3FD2">
        <w:rPr>
          <w:rFonts w:ascii="Times New Roman" w:hAnsi="Times New Roman" w:cs="Times New Roman"/>
        </w:rPr>
        <w:t>.</w:t>
      </w:r>
      <w:r w:rsidRPr="00C74480">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D13BDC">
        <w:rPr>
          <w:rFonts w:ascii="Times New Roman" w:hAnsi="Times New Roman" w:cs="Times New Roman"/>
        </w:rPr>
        <w:br/>
      </w:r>
      <w:r w:rsidRPr="00C74480">
        <w:rPr>
          <w:rFonts w:ascii="Times New Roman" w:hAnsi="Times New Roman" w:cs="Times New Roman"/>
        </w:rPr>
        <w:t>с Федеральным законом N 44-ФЗ.</w:t>
      </w:r>
    </w:p>
    <w:p w:rsidR="00D13BDC" w:rsidRDefault="00C74480" w:rsidP="00D13BDC">
      <w:pPr>
        <w:pStyle w:val="ConsPlusNormal"/>
        <w:ind w:firstLine="540"/>
        <w:jc w:val="both"/>
        <w:rPr>
          <w:rFonts w:ascii="Times New Roman" w:hAnsi="Times New Roman" w:cs="Times New Roman"/>
        </w:rPr>
      </w:pPr>
      <w:r w:rsidRPr="00C74480">
        <w:rPr>
          <w:rFonts w:ascii="Times New Roman" w:hAnsi="Times New Roman" w:cs="Times New Roman"/>
        </w:rPr>
        <w:t>3.</w:t>
      </w:r>
      <w:r w:rsidR="00362F68">
        <w:rPr>
          <w:rFonts w:ascii="Times New Roman" w:hAnsi="Times New Roman" w:cs="Times New Roman"/>
        </w:rPr>
        <w:t>4</w:t>
      </w:r>
      <w:r w:rsidR="00D13BDC">
        <w:rPr>
          <w:rFonts w:ascii="Times New Roman" w:hAnsi="Times New Roman" w:cs="Times New Roman"/>
        </w:rPr>
        <w:t xml:space="preserve">. </w:t>
      </w:r>
      <w:r w:rsidR="00D13BDC" w:rsidRPr="00D13BDC">
        <w:rPr>
          <w:rFonts w:ascii="Times New Roman" w:hAnsi="Times New Roman" w:cs="Times New Roman"/>
        </w:rPr>
        <w:t xml:space="preserve">Приемка Заказчиком </w:t>
      </w:r>
      <w:r w:rsidR="00D13BDC">
        <w:rPr>
          <w:rFonts w:ascii="Times New Roman" w:hAnsi="Times New Roman" w:cs="Times New Roman"/>
        </w:rPr>
        <w:t>товара</w:t>
      </w:r>
      <w:r w:rsidR="00D13BDC" w:rsidRPr="00D13BDC">
        <w:rPr>
          <w:rFonts w:ascii="Times New Roman" w:hAnsi="Times New Roman" w:cs="Times New Roman"/>
        </w:rPr>
        <w:t xml:space="preserve"> по количеству и качеству производится на основании </w:t>
      </w:r>
      <w:r w:rsidR="00D13BDC">
        <w:rPr>
          <w:rFonts w:ascii="Times New Roman" w:hAnsi="Times New Roman" w:cs="Times New Roman"/>
        </w:rPr>
        <w:t xml:space="preserve">документа </w:t>
      </w:r>
      <w:r w:rsidR="00D13BDC">
        <w:rPr>
          <w:rFonts w:ascii="Times New Roman" w:hAnsi="Times New Roman" w:cs="Times New Roman"/>
        </w:rPr>
        <w:br/>
        <w:t>о приемке</w:t>
      </w:r>
      <w:r w:rsidR="00D13BDC" w:rsidRPr="00D13BDC">
        <w:rPr>
          <w:rFonts w:ascii="Times New Roman" w:hAnsi="Times New Roman" w:cs="Times New Roman"/>
        </w:rPr>
        <w:t>.</w:t>
      </w:r>
      <w:r w:rsidR="00362F68" w:rsidRPr="00362F68">
        <w:rPr>
          <w:rFonts w:ascii="Times New Roman" w:hAnsi="Times New Roman" w:cs="Times New Roman"/>
        </w:rPr>
        <w:t xml:space="preserve"> Заказчик </w:t>
      </w:r>
      <w:r w:rsidR="00362F68">
        <w:rPr>
          <w:rFonts w:ascii="Times New Roman" w:hAnsi="Times New Roman" w:cs="Times New Roman"/>
        </w:rPr>
        <w:t xml:space="preserve">также </w:t>
      </w:r>
      <w:r w:rsidR="00362F68" w:rsidRPr="00362F68">
        <w:rPr>
          <w:rFonts w:ascii="Times New Roman" w:hAnsi="Times New Roman" w:cs="Times New Roman"/>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3BDC" w:rsidRPr="00D13BDC"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3.6. </w:t>
      </w:r>
      <w:r w:rsidRPr="00D13BDC">
        <w:rPr>
          <w:rFonts w:ascii="Times New Roman" w:hAnsi="Times New Roman" w:cs="Times New Roman"/>
        </w:rPr>
        <w:t xml:space="preserve">В течение </w:t>
      </w:r>
      <w:r w:rsidR="00850E69">
        <w:rPr>
          <w:rFonts w:ascii="Times New Roman" w:hAnsi="Times New Roman" w:cs="Times New Roman"/>
        </w:rPr>
        <w:t>10</w:t>
      </w:r>
      <w:r w:rsidRPr="00D13BDC">
        <w:rPr>
          <w:rFonts w:ascii="Times New Roman" w:hAnsi="Times New Roman" w:cs="Times New Roman"/>
        </w:rPr>
        <w:t xml:space="preserve"> рабочих дней после получения от </w:t>
      </w:r>
      <w:r>
        <w:rPr>
          <w:rFonts w:ascii="Times New Roman" w:hAnsi="Times New Roman" w:cs="Times New Roman"/>
        </w:rPr>
        <w:t>Поставщика</w:t>
      </w:r>
      <w:r w:rsidRPr="00D13BDC">
        <w:rPr>
          <w:rFonts w:ascii="Times New Roman" w:hAnsi="Times New Roman" w:cs="Times New Roman"/>
        </w:rPr>
        <w:t xml:space="preserve"> документов</w:t>
      </w:r>
      <w:r>
        <w:rPr>
          <w:rFonts w:ascii="Times New Roman" w:hAnsi="Times New Roman" w:cs="Times New Roman"/>
        </w:rPr>
        <w:t xml:space="preserve"> о приемке</w:t>
      </w:r>
      <w:r w:rsidRPr="00D13BDC">
        <w:rPr>
          <w:rFonts w:ascii="Times New Roman" w:hAnsi="Times New Roman" w:cs="Times New Roman"/>
        </w:rPr>
        <w:t>, Заказчик</w:t>
      </w:r>
      <w:r>
        <w:rPr>
          <w:rFonts w:ascii="Times New Roman" w:hAnsi="Times New Roman" w:cs="Times New Roman"/>
        </w:rPr>
        <w:t xml:space="preserve"> </w:t>
      </w:r>
      <w:r w:rsidRPr="00D13BDC">
        <w:rPr>
          <w:rFonts w:ascii="Times New Roman" w:hAnsi="Times New Roman" w:cs="Times New Roman"/>
        </w:rPr>
        <w:t xml:space="preserve">проводит экспертизу </w:t>
      </w:r>
      <w:r>
        <w:rPr>
          <w:rFonts w:ascii="Times New Roman" w:hAnsi="Times New Roman" w:cs="Times New Roman"/>
        </w:rPr>
        <w:t>товара и осуществляет его приемку</w:t>
      </w:r>
      <w:r w:rsidR="00362F68">
        <w:rPr>
          <w:rFonts w:ascii="Times New Roman" w:hAnsi="Times New Roman" w:cs="Times New Roman"/>
        </w:rPr>
        <w:t>, подписывая документ о приемке товара</w:t>
      </w:r>
      <w:r>
        <w:rPr>
          <w:rFonts w:ascii="Times New Roman" w:hAnsi="Times New Roman" w:cs="Times New Roman"/>
        </w:rPr>
        <w:t xml:space="preserve"> </w:t>
      </w:r>
      <w:r w:rsidRPr="00D13BDC">
        <w:rPr>
          <w:rFonts w:ascii="Times New Roman" w:hAnsi="Times New Roman" w:cs="Times New Roman"/>
        </w:rPr>
        <w:t xml:space="preserve">либо </w:t>
      </w:r>
      <w:r>
        <w:rPr>
          <w:rFonts w:ascii="Times New Roman" w:hAnsi="Times New Roman" w:cs="Times New Roman"/>
        </w:rPr>
        <w:t xml:space="preserve">направляет Поставщику </w:t>
      </w:r>
      <w:r w:rsidRPr="00D13BDC">
        <w:rPr>
          <w:rFonts w:ascii="Times New Roman" w:hAnsi="Times New Roman" w:cs="Times New Roman"/>
        </w:rPr>
        <w:t xml:space="preserve">мотивированный отказ от приемки </w:t>
      </w:r>
      <w:r>
        <w:rPr>
          <w:rFonts w:ascii="Times New Roman" w:hAnsi="Times New Roman" w:cs="Times New Roman"/>
        </w:rPr>
        <w:t>товара</w:t>
      </w:r>
      <w:r w:rsidRPr="00D13BDC">
        <w:rPr>
          <w:rFonts w:ascii="Times New Roman" w:hAnsi="Times New Roman" w:cs="Times New Roman"/>
        </w:rPr>
        <w:t>.</w:t>
      </w:r>
    </w:p>
    <w:p w:rsidR="00143A9F"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3.7. </w:t>
      </w:r>
      <w:r w:rsidRPr="00D13BDC">
        <w:rPr>
          <w:rFonts w:ascii="Times New Roman" w:hAnsi="Times New Roman" w:cs="Times New Roman"/>
        </w:rPr>
        <w:t>Товар считается поставленным с даты подписания Заказчиком документа о приемке.</w:t>
      </w:r>
    </w:p>
    <w:p w:rsidR="00143A9F" w:rsidRPr="00AF697C" w:rsidRDefault="00143A9F" w:rsidP="00143A9F">
      <w:pPr>
        <w:pStyle w:val="ConsPlusNormal"/>
        <w:jc w:val="both"/>
        <w:rPr>
          <w:rFonts w:ascii="Times New Roman" w:hAnsi="Times New Roman" w:cs="Times New Roman"/>
        </w:rPr>
      </w:pPr>
    </w:p>
    <w:p w:rsidR="00143A9F" w:rsidRPr="00CD7D49" w:rsidRDefault="00143A9F" w:rsidP="00143A9F">
      <w:pPr>
        <w:pStyle w:val="ConsPlusNormal"/>
        <w:jc w:val="center"/>
        <w:outlineLvl w:val="1"/>
        <w:rPr>
          <w:rFonts w:ascii="Times New Roman" w:hAnsi="Times New Roman" w:cs="Times New Roman"/>
          <w:b/>
        </w:rPr>
      </w:pPr>
      <w:r w:rsidRPr="00CD7D49">
        <w:rPr>
          <w:rFonts w:ascii="Times New Roman" w:hAnsi="Times New Roman" w:cs="Times New Roman"/>
          <w:b/>
        </w:rPr>
        <w:t>IV. Взаимодействие Сторон</w:t>
      </w:r>
    </w:p>
    <w:p w:rsidR="00143A9F" w:rsidRPr="00AF697C" w:rsidRDefault="00143A9F" w:rsidP="00143A9F">
      <w:pPr>
        <w:pStyle w:val="ConsPlusNormal"/>
        <w:jc w:val="both"/>
        <w:rPr>
          <w:rFonts w:ascii="Times New Roman" w:hAnsi="Times New Roman" w:cs="Times New Roman"/>
        </w:rPr>
      </w:pPr>
    </w:p>
    <w:p w:rsidR="00C74480" w:rsidRPr="00C74480" w:rsidRDefault="00C74480" w:rsidP="00C74480">
      <w:pPr>
        <w:pStyle w:val="ConsPlusNormal"/>
        <w:ind w:firstLine="540"/>
        <w:jc w:val="both"/>
        <w:rPr>
          <w:rFonts w:ascii="Times New Roman" w:hAnsi="Times New Roman" w:cs="Times New Roman"/>
        </w:rPr>
      </w:pPr>
      <w:bookmarkStart w:id="10" w:name="P85"/>
      <w:bookmarkEnd w:id="10"/>
      <w:r w:rsidRPr="00C74480">
        <w:rPr>
          <w:rFonts w:ascii="Times New Roman" w:hAnsi="Times New Roman" w:cs="Times New Roman"/>
        </w:rPr>
        <w:t xml:space="preserve">4.1. Поставщик обязан: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w:t>
      </w:r>
      <w:r w:rsidR="00E818B7">
        <w:rPr>
          <w:rFonts w:ascii="Times New Roman" w:hAnsi="Times New Roman" w:cs="Times New Roman"/>
        </w:rPr>
        <w:t>иях, предусмотренных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 Поставщик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4.2.2. требовать своевременной оплаты на условиях, установленных Контрактом, надлежащим образом поставленног</w:t>
      </w:r>
      <w:r w:rsidR="00E818B7">
        <w:rPr>
          <w:rFonts w:ascii="Times New Roman" w:hAnsi="Times New Roman" w:cs="Times New Roman"/>
        </w:rPr>
        <w:t>о и принятого Заказчиком Товара.</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 Заказчик обязуется:</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4.3.1. обеспечить своевременную приемку и оплату поставленного Товара надлежащего качества в порядке и ср</w:t>
      </w:r>
      <w:r w:rsidR="00E818B7">
        <w:rPr>
          <w:rFonts w:ascii="Times New Roman" w:hAnsi="Times New Roman" w:cs="Times New Roman"/>
        </w:rPr>
        <w:t>оки, предусмотренные Контрактом.</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 Заказчик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4.4.1. требовать от Поставщика надлежащего исполнения обязательств по Контракту;</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3A9F" w:rsidRPr="00AF697C" w:rsidRDefault="00C74480" w:rsidP="00E818B7">
      <w:pPr>
        <w:pStyle w:val="ConsPlusNormal"/>
        <w:ind w:firstLine="540"/>
        <w:jc w:val="both"/>
        <w:rPr>
          <w:rFonts w:ascii="Times New Roman" w:hAnsi="Times New Roman" w:cs="Times New Roman"/>
        </w:rPr>
      </w:pPr>
      <w:r w:rsidRPr="00C74480">
        <w:rPr>
          <w:rFonts w:ascii="Times New Roman" w:hAnsi="Times New Roman" w:cs="Times New Roman"/>
        </w:rPr>
        <w:t>4.4.4. отказаться от приемки и оплаты Товара, не соответствующего условиям Кон</w:t>
      </w:r>
      <w:r w:rsidR="00E818B7">
        <w:rPr>
          <w:rFonts w:ascii="Times New Roman" w:hAnsi="Times New Roman" w:cs="Times New Roman"/>
        </w:rPr>
        <w:t>тракта</w:t>
      </w:r>
      <w:r w:rsidRPr="00C74480">
        <w:rPr>
          <w:rFonts w:ascii="Times New Roman" w:hAnsi="Times New Roman" w:cs="Times New Roman"/>
        </w:rPr>
        <w:t>.</w:t>
      </w:r>
      <w:r w:rsidR="00143A9F" w:rsidRPr="00AF697C">
        <w:rPr>
          <w:rFonts w:ascii="Times New Roman" w:hAnsi="Times New Roman" w:cs="Times New Roman"/>
        </w:rPr>
        <w:t xml:space="preserve"> </w:t>
      </w:r>
    </w:p>
    <w:p w:rsidR="00143A9F" w:rsidRPr="00AF697C" w:rsidRDefault="00143A9F" w:rsidP="00143A9F">
      <w:pPr>
        <w:pStyle w:val="ConsPlusNormal"/>
        <w:jc w:val="both"/>
        <w:rPr>
          <w:rFonts w:ascii="Times New Roman" w:hAnsi="Times New Roman" w:cs="Times New Roman"/>
        </w:rPr>
      </w:pPr>
    </w:p>
    <w:p w:rsidR="00143A9F" w:rsidRPr="00A05A17" w:rsidRDefault="00143A9F" w:rsidP="00143A9F">
      <w:pPr>
        <w:pStyle w:val="ConsPlusNormal"/>
        <w:jc w:val="center"/>
        <w:outlineLvl w:val="1"/>
        <w:rPr>
          <w:rFonts w:ascii="Times New Roman" w:hAnsi="Times New Roman" w:cs="Times New Roman"/>
          <w:b/>
        </w:rPr>
      </w:pPr>
      <w:bookmarkStart w:id="11" w:name="P127"/>
      <w:bookmarkEnd w:id="11"/>
      <w:r w:rsidRPr="00A05A17">
        <w:rPr>
          <w:rFonts w:ascii="Times New Roman" w:hAnsi="Times New Roman" w:cs="Times New Roman"/>
          <w:b/>
        </w:rPr>
        <w:t>V. Качество Товара</w:t>
      </w:r>
    </w:p>
    <w:p w:rsidR="00143A9F" w:rsidRPr="00AF697C" w:rsidRDefault="00143A9F" w:rsidP="00143A9F">
      <w:pPr>
        <w:pStyle w:val="ConsPlusNormal"/>
        <w:jc w:val="both"/>
        <w:rPr>
          <w:rFonts w:ascii="Times New Roman" w:hAnsi="Times New Roman" w:cs="Times New Roman"/>
        </w:rPr>
      </w:pP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5E350E">
        <w:rPr>
          <w:rFonts w:ascii="Times New Roman" w:hAnsi="Times New Roman" w:cs="Times New Roman"/>
        </w:rPr>
        <w:t xml:space="preserve"> </w:t>
      </w:r>
      <w:r w:rsidRPr="00AF697C">
        <w:rPr>
          <w:rFonts w:ascii="Times New Roman" w:hAnsi="Times New Roman" w:cs="Times New Roman"/>
        </w:rPr>
        <w:t xml:space="preserve">Поставляемый Товар должен соответствовать действующим в Российской </w:t>
      </w:r>
      <w:r w:rsidRPr="005257DD">
        <w:rPr>
          <w:rFonts w:ascii="Times New Roman" w:hAnsi="Times New Roman" w:cs="Times New Roman"/>
        </w:rPr>
        <w:t>Федерации стандартам,</w:t>
      </w:r>
      <w:r w:rsidRPr="00AF697C">
        <w:rPr>
          <w:rFonts w:ascii="Times New Roman" w:hAnsi="Times New Roman" w:cs="Times New Roman"/>
        </w:rPr>
        <w:t xml:space="preserve"> техническим регламентам, санитарным и фитосанитарным нормам.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5.3. Товар должен быть упакован и замаркирован в соответствии с действующими стандартами.</w:t>
      </w:r>
    </w:p>
    <w:bookmarkStart w:id="12" w:name="P1547"/>
    <w:bookmarkEnd w:id="12"/>
    <w:p w:rsidR="00143A9F" w:rsidRPr="006D3E4E" w:rsidRDefault="00AF3AA4" w:rsidP="00A05A17">
      <w:pPr>
        <w:pStyle w:val="ConsPlusNormal"/>
        <w:ind w:firstLine="540"/>
        <w:jc w:val="both"/>
        <w:rPr>
          <w:rFonts w:ascii="Times New Roman" w:hAnsi="Times New Roman" w:cs="Times New Roman"/>
        </w:rPr>
      </w:pPr>
      <w:r>
        <w:fldChar w:fldCharType="begin"/>
      </w:r>
      <w:r>
        <w:instrText xml:space="preserve"> HYPERLINK \l "P408" </w:instrText>
      </w:r>
      <w:r>
        <w:fldChar w:fldCharType="end"/>
      </w:r>
    </w:p>
    <w:p w:rsidR="00143A9F" w:rsidRPr="00A05A17" w:rsidRDefault="00143A9F" w:rsidP="00143A9F">
      <w:pPr>
        <w:pStyle w:val="ConsPlusNormal"/>
        <w:jc w:val="center"/>
        <w:outlineLvl w:val="1"/>
        <w:rPr>
          <w:rFonts w:ascii="Times New Roman" w:hAnsi="Times New Roman" w:cs="Times New Roman"/>
          <w:b/>
        </w:rPr>
      </w:pPr>
      <w:bookmarkStart w:id="13" w:name="P135"/>
      <w:bookmarkStart w:id="14" w:name="P138"/>
      <w:bookmarkEnd w:id="13"/>
      <w:bookmarkEnd w:id="14"/>
      <w:r w:rsidRPr="00A05A17">
        <w:rPr>
          <w:rFonts w:ascii="Times New Roman" w:hAnsi="Times New Roman" w:cs="Times New Roman"/>
          <w:b/>
        </w:rPr>
        <w:t xml:space="preserve">VI. Ответственность Сторон </w:t>
      </w:r>
    </w:p>
    <w:p w:rsidR="00143A9F" w:rsidRPr="00AF697C" w:rsidRDefault="00143A9F" w:rsidP="00143A9F">
      <w:pPr>
        <w:pStyle w:val="ConsPlusNormal"/>
        <w:jc w:val="both"/>
        <w:rPr>
          <w:rFonts w:ascii="Times New Roman" w:hAnsi="Times New Roman" w:cs="Times New Roman"/>
        </w:rPr>
      </w:pP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A9F" w:rsidRDefault="00143A9F" w:rsidP="00143A9F">
      <w:pPr>
        <w:pStyle w:val="ConsPlusNormal"/>
        <w:ind w:firstLine="540"/>
        <w:jc w:val="both"/>
        <w:rPr>
          <w:rFonts w:ascii="Times New Roman" w:hAnsi="Times New Roman" w:cs="Times New Roman"/>
        </w:rPr>
      </w:pPr>
      <w:bookmarkStart w:id="15" w:name="P142"/>
      <w:bookmarkEnd w:id="15"/>
      <w:r w:rsidRPr="00AF697C">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w:t>
      </w:r>
      <w:r w:rsidRPr="00AF697C">
        <w:rPr>
          <w:rFonts w:ascii="Times New Roman" w:hAnsi="Times New Roman" w:cs="Times New Roman"/>
        </w:rPr>
        <w:lastRenderedPageBreak/>
        <w:t>отдельным этапом исполнения Контракта) и фактически исполненных Поставщиком.</w:t>
      </w:r>
    </w:p>
    <w:p w:rsidR="005A7297" w:rsidRPr="009563EB" w:rsidRDefault="005A7297" w:rsidP="00143A9F">
      <w:pPr>
        <w:pStyle w:val="ConsPlusNormal"/>
        <w:ind w:firstLine="540"/>
        <w:jc w:val="both"/>
        <w:rPr>
          <w:rFonts w:ascii="Times New Roman" w:hAnsi="Times New Roman" w:cs="Times New Roman"/>
        </w:rPr>
      </w:pPr>
      <w:r w:rsidRPr="009563EB">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43A9F" w:rsidRPr="00405FE4" w:rsidRDefault="00143A9F" w:rsidP="00A150AE">
      <w:pPr>
        <w:pStyle w:val="ConsPlusNormal"/>
        <w:ind w:firstLine="540"/>
        <w:jc w:val="both"/>
        <w:rPr>
          <w:rFonts w:ascii="Times New Roman" w:hAnsi="Times New Roman" w:cs="Times New Roman"/>
        </w:rPr>
      </w:pPr>
      <w:r w:rsidRPr="009563EB">
        <w:rPr>
          <w:rFonts w:ascii="Times New Roman" w:hAnsi="Times New Roman" w:cs="Times New Roman"/>
        </w:rPr>
        <w:t>6.</w:t>
      </w:r>
      <w:r w:rsidR="005A7297" w:rsidRPr="009563EB">
        <w:rPr>
          <w:rFonts w:ascii="Times New Roman" w:hAnsi="Times New Roman" w:cs="Times New Roman"/>
        </w:rPr>
        <w:t>5</w:t>
      </w:r>
      <w:r w:rsidRPr="009563EB">
        <w:rPr>
          <w:rFonts w:ascii="Times New Roman" w:hAnsi="Times New Roman" w:cs="Times New Roman"/>
        </w:rPr>
        <w:t xml:space="preserve">. </w:t>
      </w:r>
      <w:r w:rsidR="00A150AE" w:rsidRPr="009563EB">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w:t>
      </w:r>
      <w:r w:rsidR="00A150AE" w:rsidRPr="00A150AE">
        <w:rPr>
          <w:rFonts w:ascii="Times New Roman" w:hAnsi="Times New Roman" w:cs="Times New Roman"/>
        </w:rPr>
        <w:t xml:space="preserve">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143A9F" w:rsidRPr="00405FE4" w:rsidRDefault="00143A9F" w:rsidP="00B2305E">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б) в случае, если цена Контракта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43A9F" w:rsidRDefault="00143A9F" w:rsidP="00405FE4">
      <w:pPr>
        <w:pStyle w:val="ConsPlusNormal"/>
        <w:ind w:firstLine="540"/>
        <w:jc w:val="both"/>
        <w:rPr>
          <w:rFonts w:ascii="Times New Roman" w:hAnsi="Times New Roman" w:cs="Times New Roman"/>
        </w:rPr>
      </w:pPr>
      <w:bookmarkStart w:id="16" w:name="P144"/>
      <w:bookmarkEnd w:id="16"/>
      <w:r w:rsidRPr="00405FE4">
        <w:rPr>
          <w:rFonts w:ascii="Times New Roman" w:hAnsi="Times New Roman" w:cs="Times New Roman"/>
        </w:rPr>
        <w:t>6.</w:t>
      </w:r>
      <w:r w:rsidR="005A7297">
        <w:rPr>
          <w:rFonts w:ascii="Times New Roman" w:hAnsi="Times New Roman" w:cs="Times New Roman"/>
        </w:rPr>
        <w:t>6</w:t>
      </w:r>
      <w:r w:rsidRPr="00405FE4">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r w:rsidR="00500D63" w:rsidRPr="00500D63">
        <w:rPr>
          <w:rFonts w:ascii="Times New Roman" w:hAnsi="Times New Roman" w:cs="Times New Roman"/>
        </w:rPr>
        <w:t>Размер штрафа определяется в соответствии с Правилами и составляет:</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а) 1000 рублей, если цена контракта не превышает 3 млн. рублей;</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500D63" w:rsidRPr="00405FE4" w:rsidRDefault="00500D63" w:rsidP="00500D63">
      <w:pPr>
        <w:pStyle w:val="ConsPlusNormal"/>
        <w:ind w:firstLine="540"/>
        <w:jc w:val="both"/>
        <w:rPr>
          <w:rFonts w:ascii="Times New Roman" w:hAnsi="Times New Roman" w:cs="Times New Roman"/>
        </w:rPr>
      </w:pPr>
      <w:r w:rsidRPr="00500D63">
        <w:rPr>
          <w:rFonts w:ascii="Times New Roman" w:hAnsi="Times New Roman" w:cs="Times New Roman"/>
        </w:rPr>
        <w:t>г) 100000 рублей, если цена контракта превышает 100 млн. рублей.</w:t>
      </w:r>
    </w:p>
    <w:p w:rsidR="00143A9F" w:rsidRPr="00405FE4" w:rsidRDefault="00143A9F" w:rsidP="00143A9F">
      <w:pPr>
        <w:pStyle w:val="ConsPlusNormal"/>
        <w:ind w:firstLine="540"/>
        <w:jc w:val="both"/>
        <w:rPr>
          <w:rFonts w:ascii="Times New Roman" w:hAnsi="Times New Roman" w:cs="Times New Roman"/>
        </w:rPr>
      </w:pPr>
      <w:bookmarkStart w:id="17" w:name="P145"/>
      <w:bookmarkEnd w:id="17"/>
      <w:r w:rsidRPr="00405FE4">
        <w:rPr>
          <w:rFonts w:ascii="Times New Roman" w:hAnsi="Times New Roman" w:cs="Times New Roman"/>
        </w:rPr>
        <w:t>6.</w:t>
      </w:r>
      <w:r w:rsidR="005A7297">
        <w:rPr>
          <w:rFonts w:ascii="Times New Roman" w:hAnsi="Times New Roman" w:cs="Times New Roman"/>
        </w:rPr>
        <w:t>7</w:t>
      </w:r>
      <w:r w:rsidRPr="00405FE4">
        <w:rPr>
          <w:rFonts w:ascii="Times New Roman" w:hAnsi="Times New Roman" w:cs="Times New Roman"/>
        </w:rPr>
        <w:t xml:space="preserve">. </w:t>
      </w:r>
      <w:bookmarkStart w:id="18" w:name="P146"/>
      <w:bookmarkEnd w:id="18"/>
      <w:r w:rsidRPr="00405FE4">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A9F" w:rsidRPr="00944ACB" w:rsidRDefault="00143A9F" w:rsidP="00143A9F">
      <w:pPr>
        <w:pStyle w:val="ConsPlusNormal"/>
        <w:ind w:firstLine="540"/>
        <w:jc w:val="both"/>
        <w:rPr>
          <w:rFonts w:ascii="Times New Roman" w:hAnsi="Times New Roman" w:cs="Times New Roman"/>
        </w:rPr>
      </w:pPr>
      <w:r w:rsidRPr="00405FE4">
        <w:rPr>
          <w:rFonts w:ascii="Times New Roman" w:hAnsi="Times New Roman" w:cs="Times New Roman"/>
        </w:rPr>
        <w:t>6.</w:t>
      </w:r>
      <w:r w:rsidR="005A7297">
        <w:rPr>
          <w:rFonts w:ascii="Times New Roman" w:hAnsi="Times New Roman" w:cs="Times New Roman"/>
        </w:rPr>
        <w:t>8</w:t>
      </w:r>
      <w:r w:rsidRPr="00405FE4">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00944ACB" w:rsidRPr="00944ACB">
        <w:rPr>
          <w:rFonts w:ascii="Times New Roman" w:hAnsi="Times New Roman" w:cs="Times New Roman"/>
        </w:rPr>
        <w:t>Размер штрафа определяется в соответствии с Правилами и составляет:</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а) 1000 рублей, если цена контракта не превышает 3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б) 5000 рублей, если цена контракта составляет от 3 млн. рублей до 50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в) 10000 рублей, если цена контракта составляет от 50 млн. рублей до 100 млн. рублей (включительно);</w:t>
      </w:r>
    </w:p>
    <w:p w:rsidR="00944ACB" w:rsidRPr="00AF697C"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г) 100000 рублей, если цена контракта превышает 100 млн. рублей.</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9</w:t>
      </w:r>
      <w:r w:rsidRPr="00AF697C">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history="1">
        <w:r w:rsidRPr="00AF697C">
          <w:rPr>
            <w:rFonts w:ascii="Times New Roman" w:hAnsi="Times New Roman" w:cs="Times New Roman"/>
          </w:rPr>
          <w:t>пунктом 7.</w:t>
        </w:r>
        <w:r w:rsidR="00A334B0">
          <w:rPr>
            <w:rFonts w:ascii="Times New Roman" w:hAnsi="Times New Roman" w:cs="Times New Roman"/>
          </w:rPr>
          <w:t>8</w:t>
        </w:r>
      </w:hyperlink>
      <w:r w:rsidRPr="00AF697C">
        <w:rPr>
          <w:rFonts w:ascii="Times New Roman" w:hAnsi="Times New Roman" w:cs="Times New Roman"/>
        </w:rPr>
        <w:t xml:space="preserve"> Контракта, начисляется пеня в размере, определенном в порядке, установленном в соответствии </w:t>
      </w:r>
      <w:r w:rsidRPr="005A7297">
        <w:rPr>
          <w:rFonts w:ascii="Times New Roman" w:hAnsi="Times New Roman" w:cs="Times New Roman"/>
        </w:rPr>
        <w:t xml:space="preserve">с </w:t>
      </w:r>
      <w:hyperlink w:anchor="P142" w:history="1">
        <w:r w:rsidRPr="005A7297">
          <w:rPr>
            <w:rFonts w:ascii="Times New Roman" w:hAnsi="Times New Roman" w:cs="Times New Roman"/>
          </w:rPr>
          <w:t>пунктом 6.3</w:t>
        </w:r>
      </w:hyperlink>
      <w:r w:rsidRPr="005A7297">
        <w:rPr>
          <w:rFonts w:ascii="Times New Roman" w:hAnsi="Times New Roman" w:cs="Times New Roman"/>
        </w:rPr>
        <w:t xml:space="preserve"> Контракта</w:t>
      </w:r>
      <w:r w:rsidRPr="00AF697C">
        <w:rPr>
          <w:rFonts w:ascii="Times New Roman" w:hAnsi="Times New Roman" w:cs="Times New Roman"/>
        </w:rPr>
        <w:t>.</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10</w:t>
      </w:r>
      <w:r w:rsidRPr="00AF697C">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1</w:t>
      </w:r>
      <w:r w:rsidRPr="00AF697C">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2</w:t>
      </w:r>
      <w:r w:rsidRPr="00AF697C">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A9F"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3</w:t>
      </w:r>
      <w:r w:rsidRPr="00AF697C">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915" w:rsidRDefault="00C34915" w:rsidP="00143A9F">
      <w:pPr>
        <w:pStyle w:val="ConsPlusNormal"/>
        <w:ind w:firstLine="540"/>
        <w:jc w:val="both"/>
        <w:rPr>
          <w:rFonts w:ascii="Times New Roman" w:hAnsi="Times New Roman" w:cs="Times New Roman"/>
        </w:rPr>
      </w:pPr>
      <w:r w:rsidRPr="00302FF1">
        <w:rPr>
          <w:rFonts w:ascii="Times New Roman" w:hAnsi="Times New Roman" w:cs="Times New Roman"/>
        </w:rPr>
        <w:t>6.1</w:t>
      </w:r>
      <w:r w:rsidR="005A7297">
        <w:rPr>
          <w:rFonts w:ascii="Times New Roman" w:hAnsi="Times New Roman" w:cs="Times New Roman"/>
        </w:rPr>
        <w:t>4</w:t>
      </w:r>
      <w:r w:rsidRPr="00302FF1">
        <w:rPr>
          <w:rFonts w:ascii="Times New Roman" w:hAnsi="Times New Roman" w:cs="Times New Roman"/>
        </w:rPr>
        <w:t xml:space="preserve">. </w:t>
      </w:r>
      <w:r w:rsidR="00C74480" w:rsidRPr="00C74480">
        <w:rPr>
          <w:rFonts w:ascii="Times New Roman" w:hAnsi="Times New Roman" w:cs="Times New Roman"/>
        </w:rPr>
        <w:t>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143A9F" w:rsidRPr="00C9173C" w:rsidRDefault="00143A9F" w:rsidP="00143A9F">
      <w:pPr>
        <w:pStyle w:val="ConsPlusNormal"/>
        <w:jc w:val="center"/>
        <w:outlineLvl w:val="1"/>
        <w:rPr>
          <w:rFonts w:ascii="Times New Roman" w:hAnsi="Times New Roman" w:cs="Times New Roman"/>
          <w:b/>
        </w:rPr>
      </w:pPr>
      <w:r w:rsidRPr="00C9173C">
        <w:rPr>
          <w:rFonts w:ascii="Times New Roman" w:hAnsi="Times New Roman" w:cs="Times New Roman"/>
          <w:b/>
        </w:rPr>
        <w:t>VII. Обеспечение исполнения Контракта</w:t>
      </w:r>
    </w:p>
    <w:p w:rsidR="00BD7A6E" w:rsidRDefault="00916065" w:rsidP="00EA6373">
      <w:pPr>
        <w:pStyle w:val="ConsPlusNormal"/>
        <w:ind w:firstLine="540"/>
        <w:jc w:val="both"/>
        <w:rPr>
          <w:rFonts w:ascii="Times New Roman" w:hAnsi="Times New Roman" w:cs="Times New Roman"/>
        </w:rPr>
      </w:pPr>
      <w:bookmarkStart w:id="19" w:name="P158"/>
      <w:bookmarkEnd w:id="19"/>
      <w:r w:rsidRPr="00BB1844">
        <w:rPr>
          <w:rFonts w:ascii="Times New Roman" w:hAnsi="Times New Roman" w:cs="Times New Roman"/>
        </w:rPr>
        <w:t xml:space="preserve">7.1. Обеспечение исполнения Контракта </w:t>
      </w:r>
      <w:r w:rsidR="00EA6373">
        <w:rPr>
          <w:rFonts w:ascii="Times New Roman" w:hAnsi="Times New Roman" w:cs="Times New Roman"/>
        </w:rPr>
        <w:t>не предусмотрено</w:t>
      </w:r>
      <w:r w:rsidR="00BD7A6E" w:rsidRPr="00B14D6D">
        <w:rPr>
          <w:rFonts w:ascii="Times New Roman" w:hAnsi="Times New Roman" w:cs="Times New Roman"/>
        </w:rPr>
        <w:t>.</w:t>
      </w:r>
    </w:p>
    <w:p w:rsidR="00143A9F" w:rsidRPr="003D1549" w:rsidRDefault="00143A9F" w:rsidP="00931BB9">
      <w:pPr>
        <w:pStyle w:val="ConsPlusNormal"/>
        <w:ind w:firstLine="0"/>
        <w:jc w:val="both"/>
        <w:rPr>
          <w:rFonts w:ascii="Times New Roman" w:hAnsi="Times New Roman" w:cs="Times New Roman"/>
          <w:color w:val="FF0000"/>
        </w:rPr>
      </w:pPr>
    </w:p>
    <w:p w:rsidR="00143A9F" w:rsidRPr="006C3219" w:rsidRDefault="00143A9F" w:rsidP="00143A9F">
      <w:pPr>
        <w:pStyle w:val="ConsPlusNormal"/>
        <w:jc w:val="center"/>
        <w:outlineLvl w:val="1"/>
        <w:rPr>
          <w:rFonts w:ascii="Times New Roman" w:hAnsi="Times New Roman" w:cs="Times New Roman"/>
          <w:b/>
        </w:rPr>
      </w:pPr>
      <w:bookmarkStart w:id="20" w:name="P175"/>
      <w:bookmarkEnd w:id="20"/>
      <w:r w:rsidRPr="006C3219">
        <w:rPr>
          <w:rFonts w:ascii="Times New Roman" w:hAnsi="Times New Roman" w:cs="Times New Roman"/>
          <w:b/>
        </w:rPr>
        <w:t>VIII. Обеспечение гарантийных обязательств</w:t>
      </w:r>
    </w:p>
    <w:p w:rsidR="002E1811" w:rsidRDefault="00AF7AE9" w:rsidP="00BD7A6E">
      <w:pPr>
        <w:pStyle w:val="ConsPlusNormal"/>
        <w:ind w:firstLine="540"/>
        <w:jc w:val="both"/>
        <w:rPr>
          <w:rFonts w:ascii="Times New Roman" w:hAnsi="Times New Roman" w:cs="Times New Roman"/>
        </w:rPr>
      </w:pPr>
      <w:r w:rsidRPr="00BB1844">
        <w:rPr>
          <w:rFonts w:ascii="Times New Roman" w:hAnsi="Times New Roman" w:cs="Times New Roman"/>
        </w:rPr>
        <w:t>8.1. Обеспечение гарантийных обязательств</w:t>
      </w:r>
      <w:r w:rsidR="00F663BD">
        <w:rPr>
          <w:rFonts w:ascii="Times New Roman" w:hAnsi="Times New Roman" w:cs="Times New Roman"/>
        </w:rPr>
        <w:t xml:space="preserve"> не предусмотрено</w:t>
      </w:r>
      <w:r w:rsidR="002E1811" w:rsidRPr="002E1811">
        <w:rPr>
          <w:rFonts w:ascii="Times New Roman" w:hAnsi="Times New Roman" w:cs="Times New Roman"/>
        </w:rPr>
        <w:t>.</w:t>
      </w:r>
    </w:p>
    <w:p w:rsidR="003D1549" w:rsidRPr="003D1549" w:rsidRDefault="003D1549" w:rsidP="003D1549">
      <w:pPr>
        <w:pStyle w:val="ConsPlusNormal"/>
        <w:ind w:firstLine="540"/>
        <w:jc w:val="both"/>
        <w:rPr>
          <w:rFonts w:ascii="Times New Roman" w:hAnsi="Times New Roman" w:cs="Times New Roman"/>
          <w:color w:val="FF0000"/>
        </w:rPr>
      </w:pPr>
    </w:p>
    <w:p w:rsidR="00143A9F" w:rsidRPr="005A7297" w:rsidRDefault="00143A9F" w:rsidP="00143A9F">
      <w:pPr>
        <w:pStyle w:val="ConsPlusNormal"/>
        <w:jc w:val="center"/>
        <w:outlineLvl w:val="1"/>
        <w:rPr>
          <w:rFonts w:ascii="Times New Roman" w:hAnsi="Times New Roman" w:cs="Times New Roman"/>
          <w:b/>
        </w:rPr>
      </w:pPr>
      <w:bookmarkStart w:id="21" w:name="P188"/>
      <w:bookmarkEnd w:id="21"/>
      <w:r w:rsidRPr="005A7297">
        <w:rPr>
          <w:rFonts w:ascii="Times New Roman" w:hAnsi="Times New Roman" w:cs="Times New Roman"/>
          <w:b/>
        </w:rPr>
        <w:t>IX. Обстоятельства непреодолимой силы</w:t>
      </w:r>
    </w:p>
    <w:p w:rsidR="00143A9F" w:rsidRPr="00AF697C" w:rsidRDefault="00143A9F" w:rsidP="00143A9F">
      <w:pPr>
        <w:pStyle w:val="ConsPlusNormal"/>
        <w:jc w:val="both"/>
        <w:rPr>
          <w:rFonts w:ascii="Times New Roman" w:hAnsi="Times New Roman" w:cs="Times New Roman"/>
        </w:rPr>
      </w:pP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BB559B">
        <w:rPr>
          <w:rFonts w:ascii="Times New Roman" w:hAnsi="Times New Roman" w:cs="Times New Roman"/>
        </w:rPr>
        <w:t xml:space="preserve">ы, такая Сторона не позднее 10 </w:t>
      </w:r>
      <w:r w:rsidRPr="00AF697C">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3A9F" w:rsidRPr="00AF697C" w:rsidRDefault="00143A9F" w:rsidP="00143A9F">
      <w:pPr>
        <w:pStyle w:val="ConsPlusNormal"/>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r w:rsidRPr="005A7297">
        <w:rPr>
          <w:rFonts w:ascii="Times New Roman" w:hAnsi="Times New Roman" w:cs="Times New Roman"/>
          <w:b/>
        </w:rPr>
        <w:t>X. Рассмотрение и разрешение споров</w:t>
      </w:r>
    </w:p>
    <w:p w:rsidR="00143A9F" w:rsidRPr="00AF697C" w:rsidRDefault="00143A9F" w:rsidP="00143A9F">
      <w:pPr>
        <w:pStyle w:val="ConsPlusNormal"/>
        <w:jc w:val="both"/>
        <w:rPr>
          <w:rFonts w:ascii="Times New Roman" w:hAnsi="Times New Roman" w:cs="Times New Roman"/>
        </w:rPr>
      </w:pP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3A9F" w:rsidRPr="00DC3E13"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C3E13">
        <w:rPr>
          <w:rFonts w:ascii="Times New Roman" w:hAnsi="Times New Roman" w:cs="Times New Roman"/>
        </w:rPr>
        <w:t>Стороной для устранения нарушений.</w:t>
      </w:r>
    </w:p>
    <w:p w:rsidR="0083723F" w:rsidRPr="00DC3E13" w:rsidRDefault="00143A9F" w:rsidP="00143A9F">
      <w:pPr>
        <w:pStyle w:val="ConsPlusNormal"/>
        <w:ind w:firstLine="540"/>
        <w:jc w:val="both"/>
        <w:rPr>
          <w:rFonts w:ascii="Times New Roman" w:hAnsi="Times New Roman" w:cs="Times New Roman"/>
        </w:rPr>
      </w:pPr>
      <w:r w:rsidRPr="00DC3E13">
        <w:rPr>
          <w:rFonts w:ascii="Times New Roman" w:hAnsi="Times New Roman" w:cs="Times New Roman"/>
        </w:rPr>
        <w:t>10.3. Срок рассмотрения претензии не может превышать 10</w:t>
      </w:r>
      <w:hyperlink w:anchor="P463" w:history="1"/>
      <w:r w:rsidRPr="00DC3E13">
        <w:rPr>
          <w:rFonts w:ascii="Times New Roman" w:hAnsi="Times New Roman" w:cs="Times New Roman"/>
        </w:rPr>
        <w:t xml:space="preserve"> дней. </w:t>
      </w:r>
      <w:r w:rsidR="0083723F" w:rsidRPr="00DC3E13">
        <w:rPr>
          <w:rFonts w:ascii="Times New Roman" w:hAnsi="Times New Roman" w:cs="Times New Roman"/>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w:t>
      </w:r>
      <w:r w:rsidR="001D6AEB">
        <w:rPr>
          <w:rFonts w:ascii="Times New Roman" w:hAnsi="Times New Roman" w:cs="Times New Roman"/>
        </w:rPr>
        <w:t>осуществляется пу</w:t>
      </w:r>
      <w:r w:rsidR="0083723F" w:rsidRPr="00DC3E13">
        <w:rPr>
          <w:rFonts w:ascii="Times New Roman" w:hAnsi="Times New Roman" w:cs="Times New Roman"/>
        </w:rPr>
        <w:t xml:space="preserve">тем направления электронных уведомлений. </w:t>
      </w:r>
    </w:p>
    <w:p w:rsidR="00143A9F" w:rsidRPr="00AF697C" w:rsidRDefault="00143A9F" w:rsidP="0083723F">
      <w:pPr>
        <w:pStyle w:val="ConsPlusNormal"/>
        <w:ind w:firstLine="540"/>
        <w:jc w:val="both"/>
        <w:rPr>
          <w:rFonts w:ascii="Times New Roman" w:hAnsi="Times New Roman" w:cs="Times New Roman"/>
        </w:rPr>
      </w:pPr>
      <w:r w:rsidRPr="00DC3E13">
        <w:rPr>
          <w:rFonts w:ascii="Times New Roman" w:hAnsi="Times New Roman" w:cs="Times New Roman"/>
        </w:rPr>
        <w:t>Переписка</w:t>
      </w:r>
      <w:r w:rsidR="00516209" w:rsidRPr="00DC3E13">
        <w:rPr>
          <w:rFonts w:ascii="Times New Roman" w:hAnsi="Times New Roman" w:cs="Times New Roman"/>
        </w:rPr>
        <w:t xml:space="preserve"> Сторон</w:t>
      </w:r>
      <w:r w:rsidR="0083723F" w:rsidRPr="00DC3E13">
        <w:rPr>
          <w:rFonts w:ascii="Times New Roman" w:hAnsi="Times New Roman" w:cs="Times New Roman"/>
        </w:rPr>
        <w:t xml:space="preserve">, не связанная с применением </w:t>
      </w:r>
      <w:r w:rsidR="00772078">
        <w:rPr>
          <w:rFonts w:ascii="Times New Roman" w:hAnsi="Times New Roman" w:cs="Times New Roman"/>
        </w:rPr>
        <w:t>мер ответственности и совершением</w:t>
      </w:r>
      <w:r w:rsidR="0083723F" w:rsidRPr="00DC3E13">
        <w:rPr>
          <w:rFonts w:ascii="Times New Roman" w:hAnsi="Times New Roman" w:cs="Times New Roman"/>
        </w:rPr>
        <w:t xml:space="preserve"> иных действий в связи с нарушением поставщиком или заказчиком условий контракта,</w:t>
      </w:r>
      <w:r w:rsidRPr="00DC3E13">
        <w:rPr>
          <w:rFonts w:ascii="Times New Roman" w:hAnsi="Times New Roman" w:cs="Times New Roman"/>
        </w:rPr>
        <w:t xml:space="preserve"> может осуществляться в виде писем или телеграмм, а </w:t>
      </w:r>
      <w:r w:rsidR="001D623F">
        <w:rPr>
          <w:rFonts w:ascii="Times New Roman" w:hAnsi="Times New Roman" w:cs="Times New Roman"/>
        </w:rPr>
        <w:t>также</w:t>
      </w:r>
      <w:r w:rsidRPr="00DC3E13">
        <w:rPr>
          <w:rFonts w:ascii="Times New Roman" w:hAnsi="Times New Roman" w:cs="Times New Roman"/>
        </w:rPr>
        <w:t xml:space="preserve"> направлени</w:t>
      </w:r>
      <w:r w:rsidR="001D623F">
        <w:rPr>
          <w:rFonts w:ascii="Times New Roman" w:hAnsi="Times New Roman" w:cs="Times New Roman"/>
        </w:rPr>
        <w:t>ем</w:t>
      </w:r>
      <w:r w:rsidRPr="00DC3E13">
        <w:rPr>
          <w:rFonts w:ascii="Times New Roman" w:hAnsi="Times New Roman" w:cs="Times New Roman"/>
        </w:rPr>
        <w:t xml:space="preserve"> телекса, факса, иного электронного сообщения - с последующим предоставлением оригинала документа.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w:t>
      </w:r>
      <w:r w:rsidR="00302223">
        <w:rPr>
          <w:rFonts w:ascii="Times New Roman" w:hAnsi="Times New Roman" w:cs="Times New Roman"/>
        </w:rPr>
        <w:t xml:space="preserve">в </w:t>
      </w:r>
      <w:hyperlink w:anchor="P464" w:history="1">
        <w:r w:rsidRPr="00AF697C">
          <w:rPr>
            <w:rFonts w:ascii="Times New Roman" w:hAnsi="Times New Roman" w:cs="Times New Roman"/>
          </w:rPr>
          <w:t>Арбитражном</w:t>
        </w:r>
      </w:hyperlink>
      <w:r w:rsidRPr="00AF697C">
        <w:rPr>
          <w:rFonts w:ascii="Times New Roman" w:hAnsi="Times New Roman" w:cs="Times New Roman"/>
        </w:rPr>
        <w:t xml:space="preserve"> суде Краснодарского края.</w:t>
      </w:r>
    </w:p>
    <w:p w:rsidR="00143A9F" w:rsidRPr="00AF697C" w:rsidRDefault="00143A9F" w:rsidP="00143A9F">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 Срок действия и порядок расторжения Контракта</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ind w:firstLine="540"/>
        <w:jc w:val="both"/>
        <w:rPr>
          <w:rFonts w:ascii="Times New Roman" w:hAnsi="Times New Roman" w:cs="Times New Roman"/>
          <w:color w:val="FF0000"/>
        </w:rPr>
      </w:pPr>
      <w:r w:rsidRPr="00E016CF">
        <w:rPr>
          <w:rFonts w:ascii="Times New Roman" w:hAnsi="Times New Roman" w:cs="Times New Roman"/>
        </w:rPr>
        <w:t xml:space="preserve">11.1. Контракт вступает в силу с </w:t>
      </w:r>
      <w:r w:rsidR="00804105">
        <w:rPr>
          <w:rFonts w:ascii="Times New Roman" w:hAnsi="Times New Roman" w:cs="Times New Roman"/>
        </w:rPr>
        <w:t>даты</w:t>
      </w:r>
      <w:r w:rsidRPr="00E016CF">
        <w:rPr>
          <w:rFonts w:ascii="Times New Roman" w:hAnsi="Times New Roman" w:cs="Times New Roman"/>
        </w:rPr>
        <w:t xml:space="preserve"> его </w:t>
      </w:r>
      <w:r w:rsidR="00804105">
        <w:rPr>
          <w:rFonts w:ascii="Times New Roman" w:hAnsi="Times New Roman" w:cs="Times New Roman"/>
        </w:rPr>
        <w:t>заключения</w:t>
      </w:r>
      <w:r w:rsidR="00337D8D">
        <w:rPr>
          <w:rFonts w:ascii="Times New Roman" w:hAnsi="Times New Roman" w:cs="Times New Roman"/>
        </w:rPr>
        <w:t xml:space="preserve"> и действует по 31</w:t>
      </w:r>
      <w:r w:rsidR="00F663BD">
        <w:rPr>
          <w:rFonts w:ascii="Times New Roman" w:hAnsi="Times New Roman" w:cs="Times New Roman"/>
        </w:rPr>
        <w:t>.</w:t>
      </w:r>
      <w:r w:rsidR="009D30AF">
        <w:rPr>
          <w:rFonts w:ascii="Times New Roman" w:hAnsi="Times New Roman" w:cs="Times New Roman"/>
        </w:rPr>
        <w:t>12</w:t>
      </w:r>
      <w:r w:rsidRPr="00E016CF">
        <w:rPr>
          <w:rFonts w:ascii="Times New Roman" w:hAnsi="Times New Roman" w:cs="Times New Roman"/>
        </w:rPr>
        <w:t>.202</w:t>
      </w:r>
      <w:r w:rsidR="00D91286">
        <w:rPr>
          <w:rFonts w:ascii="Times New Roman" w:hAnsi="Times New Roman" w:cs="Times New Roman"/>
        </w:rPr>
        <w:t>6</w:t>
      </w:r>
      <w:r w:rsidRPr="00E016C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465" w:history="1"/>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016CF">
          <w:rPr>
            <w:rFonts w:ascii="Times New Roman" w:hAnsi="Times New Roman" w:cs="Times New Roman"/>
          </w:rPr>
          <w:t>частями 9</w:t>
        </w:r>
      </w:hyperlink>
      <w:r w:rsidRPr="00E016CF">
        <w:rPr>
          <w:rFonts w:ascii="Times New Roman" w:hAnsi="Times New Roman" w:cs="Times New Roman"/>
        </w:rPr>
        <w:t xml:space="preserve"> - </w:t>
      </w:r>
      <w:hyperlink r:id="rId10" w:history="1">
        <w:r w:rsidRPr="00E016CF">
          <w:rPr>
            <w:rFonts w:ascii="Times New Roman" w:hAnsi="Times New Roman" w:cs="Times New Roman"/>
          </w:rPr>
          <w:t>23 статьи 95</w:t>
        </w:r>
      </w:hyperlink>
      <w:r w:rsidR="001220D8">
        <w:rPr>
          <w:rFonts w:ascii="Times New Roman" w:hAnsi="Times New Roman" w:cs="Times New Roman"/>
        </w:rPr>
        <w:t xml:space="preserve"> Федерального закона</w:t>
      </w:r>
      <w:r w:rsidRPr="00E016CF">
        <w:rPr>
          <w:rFonts w:ascii="Times New Roman" w:hAnsi="Times New Roman" w:cs="Times New Roman"/>
        </w:rPr>
        <w:t xml:space="preserve"> N 44-</w:t>
      </w:r>
      <w:r w:rsidR="001220D8">
        <w:rPr>
          <w:rFonts w:ascii="Times New Roman" w:hAnsi="Times New Roman" w:cs="Times New Roman"/>
        </w:rPr>
        <w:t>ФЗ</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XII.</w:t>
      </w:r>
      <w:r>
        <w:rPr>
          <w:rFonts w:ascii="Times New Roman" w:hAnsi="Times New Roman" w:cs="Times New Roman"/>
          <w:b/>
        </w:rPr>
        <w:t xml:space="preserve"> </w:t>
      </w:r>
      <w:r w:rsidRPr="002D370F">
        <w:rPr>
          <w:rFonts w:ascii="Times New Roman" w:hAnsi="Times New Roman" w:cs="Times New Roman"/>
          <w:b/>
        </w:rPr>
        <w:t>Гарантии недопущения действий коррупционного характера.</w:t>
      </w:r>
    </w:p>
    <w:p w:rsidR="003B4A94" w:rsidRPr="002D370F" w:rsidRDefault="003B4A94" w:rsidP="003B4A94">
      <w:pPr>
        <w:pStyle w:val="ConsPlusNormal"/>
        <w:jc w:val="center"/>
        <w:outlineLvl w:val="1"/>
        <w:rPr>
          <w:rFonts w:ascii="Times New Roman" w:hAnsi="Times New Roman" w:cs="Times New Roman"/>
          <w:b/>
        </w:rPr>
      </w:pP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w:t>
      </w:r>
      <w:r w:rsidRPr="002D370F">
        <w:rPr>
          <w:rFonts w:ascii="Times New Roman" w:hAnsi="Times New Roman" w:cs="Times New Roman"/>
        </w:rPr>
        <w:lastRenderedPageBreak/>
        <w:t>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3B4A94" w:rsidRDefault="003B4A94" w:rsidP="003B4A94">
      <w:pPr>
        <w:pStyle w:val="ConsPlusNormal"/>
        <w:jc w:val="center"/>
        <w:outlineLvl w:val="1"/>
        <w:rPr>
          <w:rFonts w:ascii="Times New Roman" w:hAnsi="Times New Roman" w:cs="Times New Roman"/>
          <w:b/>
        </w:rPr>
      </w:pPr>
    </w:p>
    <w:p w:rsidR="003B4A94" w:rsidRPr="00E016CF" w:rsidRDefault="003B4A94" w:rsidP="003B4A94">
      <w:pPr>
        <w:pStyle w:val="ConsPlusNormal"/>
        <w:jc w:val="center"/>
        <w:outlineLvl w:val="1"/>
        <w:rPr>
          <w:rFonts w:ascii="Times New Roman" w:hAnsi="Times New Roman" w:cs="Times New Roman"/>
          <w:b/>
        </w:rPr>
      </w:pPr>
      <w:r w:rsidRPr="002D370F">
        <w:rPr>
          <w:rFonts w:ascii="Times New Roman" w:hAnsi="Times New Roman" w:cs="Times New Roman"/>
          <w:b/>
        </w:rPr>
        <w:t>XIII</w:t>
      </w:r>
      <w:r>
        <w:rPr>
          <w:rFonts w:ascii="Times New Roman" w:hAnsi="Times New Roman" w:cs="Times New Roman"/>
          <w:b/>
        </w:rPr>
        <w:t>.</w:t>
      </w:r>
      <w:r w:rsidRPr="002D370F">
        <w:rPr>
          <w:rFonts w:ascii="Times New Roman" w:hAnsi="Times New Roman" w:cs="Times New Roman"/>
          <w:b/>
        </w:rPr>
        <w:t xml:space="preserve"> </w:t>
      </w:r>
      <w:r w:rsidRPr="00E016CF">
        <w:rPr>
          <w:rFonts w:ascii="Times New Roman" w:hAnsi="Times New Roman" w:cs="Times New Roman"/>
          <w:b/>
        </w:rPr>
        <w:t xml:space="preserve">Прочие положения </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1" w:history="1">
        <w:r w:rsidRPr="00E016CF">
          <w:rPr>
            <w:rFonts w:ascii="Times New Roman" w:hAnsi="Times New Roman" w:cs="Times New Roman"/>
          </w:rPr>
          <w:t>статьей 95</w:t>
        </w:r>
      </w:hyperlink>
      <w:r w:rsidRPr="00E016CF">
        <w:rPr>
          <w:rFonts w:ascii="Times New Roman" w:hAnsi="Times New Roman" w:cs="Times New Roman"/>
        </w:rPr>
        <w:t xml:space="preserve"> Федерального закона</w:t>
      </w:r>
      <w:r w:rsidR="001220D8">
        <w:rPr>
          <w:rFonts w:ascii="Times New Roman" w:hAnsi="Times New Roman" w:cs="Times New Roman"/>
        </w:rPr>
        <w:t xml:space="preserve"> N 44-ФЗ.</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.5. </w:t>
      </w:r>
      <w:r w:rsidR="00804105" w:rsidRPr="00804105">
        <w:rPr>
          <w:rFonts w:ascii="Times New Roman" w:hAnsi="Times New Roman" w:cs="Times New Roman"/>
        </w:rPr>
        <w:t xml:space="preserve">Настоящий </w:t>
      </w:r>
      <w:r w:rsidR="00804105">
        <w:rPr>
          <w:rFonts w:ascii="Times New Roman" w:hAnsi="Times New Roman" w:cs="Times New Roman"/>
        </w:rPr>
        <w:t>Контракт</w:t>
      </w:r>
      <w:r w:rsidR="00804105" w:rsidRPr="00804105">
        <w:rPr>
          <w:rFonts w:ascii="Times New Roman" w:hAnsi="Times New Roman" w:cs="Times New Roman"/>
        </w:rPr>
        <w:t xml:space="preserve"> составлен в двух экземплярах, имеющих одинаковую юридическую силу, один экземпляр для </w:t>
      </w:r>
      <w:r w:rsidR="00804105">
        <w:rPr>
          <w:rFonts w:ascii="Times New Roman" w:hAnsi="Times New Roman" w:cs="Times New Roman"/>
        </w:rPr>
        <w:t>Поставщика</w:t>
      </w:r>
      <w:r w:rsidR="00804105" w:rsidRPr="00804105">
        <w:rPr>
          <w:rFonts w:ascii="Times New Roman" w:hAnsi="Times New Roman" w:cs="Times New Roman"/>
        </w:rPr>
        <w:t>, один экземпляр для Заказчика</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rPr>
        <w:t>X</w:t>
      </w:r>
      <w:r w:rsidRPr="002D370F">
        <w:rPr>
          <w:rFonts w:ascii="Times New Roman" w:hAnsi="Times New Roman" w:cs="Times New Roman"/>
          <w:b/>
        </w:rPr>
        <w:t>IV</w:t>
      </w:r>
      <w:r w:rsidRPr="00E016CF">
        <w:rPr>
          <w:rFonts w:ascii="Times New Roman" w:hAnsi="Times New Roman" w:cs="Times New Roman"/>
          <w:b/>
        </w:rPr>
        <w:t>. Перечень приложений</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4</w:t>
      </w:r>
      <w:r w:rsidRPr="00E016CF">
        <w:rPr>
          <w:rFonts w:ascii="Times New Roman" w:hAnsi="Times New Roman" w:cs="Times New Roman"/>
        </w:rPr>
        <w:t>.1. Неотъемлемой частью Контракта является следующее приложение:</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спецификация.</w:t>
      </w:r>
    </w:p>
    <w:p w:rsidR="003B4A94" w:rsidRPr="00E016CF" w:rsidRDefault="003B4A94" w:rsidP="003B4A94">
      <w:pPr>
        <w:pStyle w:val="ConsPlusNormal"/>
        <w:jc w:val="both"/>
        <w:rPr>
          <w:rFonts w:ascii="Times New Roman" w:hAnsi="Times New Roman" w:cs="Times New Roman"/>
        </w:rPr>
      </w:pPr>
      <w:bookmarkStart w:id="22" w:name="P227"/>
      <w:bookmarkEnd w:id="22"/>
    </w:p>
    <w:p w:rsidR="00143A9F" w:rsidRPr="005A7297"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XV. Адреса и банковские реквизиты Сторон</w:t>
      </w:r>
    </w:p>
    <w:p w:rsidR="00143A9F" w:rsidRDefault="00143A9F" w:rsidP="00143A9F">
      <w:pPr>
        <w:pStyle w:val="ConsPlusNormal"/>
        <w:jc w:val="both"/>
        <w:rPr>
          <w:rFonts w:ascii="Times New Roman" w:hAnsi="Times New Roman" w:cs="Times New Roman"/>
        </w:rPr>
      </w:pPr>
    </w:p>
    <w:p w:rsidR="00C34915" w:rsidRDefault="00C34915" w:rsidP="00143A9F">
      <w:pPr>
        <w:pStyle w:val="ConsPlusNormal"/>
        <w:jc w:val="both"/>
        <w:rPr>
          <w:rFonts w:ascii="Times New Roman" w:hAnsi="Times New Roman" w:cs="Times New Roman"/>
        </w:rPr>
      </w:pP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7"/>
      </w:tblGrid>
      <w:tr w:rsidR="00A1400D" w:rsidRPr="00A1400D" w:rsidTr="00BC20C5">
        <w:trPr>
          <w:trHeight w:val="1417"/>
          <w:jc w:val="center"/>
        </w:trPr>
        <w:tc>
          <w:tcPr>
            <w:tcW w:w="2571" w:type="pct"/>
            <w:tcBorders>
              <w:top w:val="single" w:sz="4" w:space="0" w:color="auto"/>
              <w:left w:val="single" w:sz="4" w:space="0" w:color="auto"/>
              <w:bottom w:val="single" w:sz="4" w:space="0" w:color="auto"/>
              <w:right w:val="single" w:sz="4" w:space="0" w:color="auto"/>
            </w:tcBorders>
          </w:tcPr>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Заказчик:</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 xml:space="preserve">Местонахождения и адрес для направления корреспонденции: 354003, </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г. Сочи, ул. Пластунская, 94</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ИНН/КПП 2320051199/232001001</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ОКТМО: 03726000 ОКПО: 21053408</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ОГРН: 1022302918406</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 xml:space="preserve">Получатель: УФК по Краснодарскому краю </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(ФГБОУ ВО «СочиГУ»)</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 xml:space="preserve">Банк получателя: ОКЦ № 1 ЮГУ Банка России // </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УФК по Краснодарскому краю, г. Краснодар</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 xml:space="preserve">Лицевой счет 20186Х54700 (обратите внимание </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X-английская, заглавная буква)</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Расчетный счет 03214643000000011800</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БИК 010349101</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D91286">
              <w:rPr>
                <w:rFonts w:ascii="Times New Roman" w:eastAsia="Arial Unicode MS" w:hAnsi="Times New Roman" w:cs="Times New Roman"/>
                <w:sz w:val="20"/>
                <w:szCs w:val="20"/>
                <w:lang w:eastAsia="ar-SA"/>
              </w:rPr>
              <w:t xml:space="preserve">ЕКС (к.сч.) </w:t>
            </w:r>
            <w:r w:rsidRPr="00D91286">
              <w:rPr>
                <w:rFonts w:ascii="Times New Roman" w:eastAsia="Arial Unicode MS" w:hAnsi="Times New Roman" w:cs="Times New Roman"/>
                <w:sz w:val="20"/>
                <w:szCs w:val="20"/>
                <w:lang w:val="en-US" w:eastAsia="ar-SA"/>
              </w:rPr>
              <w:t>40102810945370000010</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D91286">
              <w:rPr>
                <w:rFonts w:ascii="Times New Roman" w:eastAsia="Arial Unicode MS" w:hAnsi="Times New Roman" w:cs="Times New Roman"/>
                <w:sz w:val="20"/>
                <w:szCs w:val="20"/>
                <w:lang w:val="en-US" w:eastAsia="ar-SA"/>
              </w:rPr>
              <w:t>e-mail: university@sutr.ru</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D91286">
              <w:rPr>
                <w:rFonts w:ascii="Times New Roman" w:eastAsia="Arial Unicode MS" w:hAnsi="Times New Roman" w:cs="Times New Roman"/>
                <w:sz w:val="20"/>
                <w:szCs w:val="20"/>
                <w:lang w:eastAsia="ar-SA"/>
              </w:rPr>
              <w:t>телефон</w:t>
            </w:r>
            <w:r w:rsidRPr="00D91286">
              <w:rPr>
                <w:rFonts w:ascii="Times New Roman" w:eastAsia="Arial Unicode MS" w:hAnsi="Times New Roman" w:cs="Times New Roman"/>
                <w:sz w:val="20"/>
                <w:szCs w:val="20"/>
                <w:lang w:val="en-US" w:eastAsia="ar-SA"/>
              </w:rPr>
              <w:t xml:space="preserve"> 8-862-268-10-62</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val="en-US" w:eastAsia="ar-SA"/>
              </w:rPr>
            </w:pPr>
          </w:p>
          <w:p w:rsidR="00D91286" w:rsidRPr="00050581" w:rsidRDefault="00D91286" w:rsidP="00D91286">
            <w:pPr>
              <w:widowControl w:val="0"/>
              <w:suppressAutoHyphens/>
              <w:snapToGrid w:val="0"/>
              <w:spacing w:after="0" w:line="240" w:lineRule="auto"/>
              <w:rPr>
                <w:rFonts w:ascii="Times New Roman" w:eastAsia="Arial Unicode MS" w:hAnsi="Times New Roman" w:cs="Times New Roman"/>
                <w:sz w:val="20"/>
                <w:szCs w:val="20"/>
                <w:lang w:val="en-US" w:eastAsia="ar-SA"/>
              </w:rPr>
            </w:pPr>
          </w:p>
          <w:p w:rsid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________________/ ______________ /</w:t>
            </w:r>
          </w:p>
          <w:p w:rsidR="00D91286" w:rsidRP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tc>
        <w:tc>
          <w:tcPr>
            <w:tcW w:w="2429" w:type="pct"/>
            <w:tcBorders>
              <w:top w:val="single" w:sz="4" w:space="0" w:color="auto"/>
              <w:left w:val="single" w:sz="4" w:space="0" w:color="auto"/>
              <w:bottom w:val="single" w:sz="4" w:space="0" w:color="auto"/>
              <w:right w:val="single" w:sz="4" w:space="0" w:color="auto"/>
            </w:tcBorders>
          </w:tcPr>
          <w:p w:rsidR="00A1400D" w:rsidRPr="00A1400D" w:rsidRDefault="00A1400D" w:rsidP="00A1400D">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B91242" w:rsidRDefault="00B91242"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p w:rsidR="004052E0" w:rsidRP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tc>
      </w:tr>
    </w:tbl>
    <w:p w:rsidR="00C34915" w:rsidRDefault="00C34915" w:rsidP="00A1400D">
      <w:pPr>
        <w:pStyle w:val="a5"/>
        <w:jc w:val="both"/>
      </w:pPr>
    </w:p>
    <w:p w:rsidR="005A7297" w:rsidRDefault="005A7297">
      <w:pPr>
        <w:rPr>
          <w:rFonts w:ascii="Times New Roman" w:eastAsia="Times New Roman" w:hAnsi="Times New Roman" w:cs="Times New Roman"/>
          <w:sz w:val="20"/>
          <w:szCs w:val="20"/>
          <w:lang w:eastAsia="ru-RU"/>
        </w:rPr>
      </w:pPr>
      <w:r>
        <w:rPr>
          <w:rFonts w:ascii="Times New Roman" w:hAnsi="Times New Roman" w:cs="Times New Roman"/>
        </w:rPr>
        <w:br w:type="page"/>
      </w:r>
    </w:p>
    <w:p w:rsidR="005A7297" w:rsidRDefault="005A7297" w:rsidP="00C34915">
      <w:pPr>
        <w:pStyle w:val="ConsPlusNormal"/>
        <w:ind w:firstLine="0"/>
        <w:jc w:val="both"/>
        <w:rPr>
          <w:rFonts w:ascii="Times New Roman" w:hAnsi="Times New Roman" w:cs="Times New Roman"/>
        </w:rPr>
        <w:sectPr w:rsidR="005A7297" w:rsidSect="00FB3565">
          <w:pgSz w:w="11906" w:h="16838"/>
          <w:pgMar w:top="1134" w:right="850" w:bottom="709" w:left="1701" w:header="708" w:footer="708" w:gutter="0"/>
          <w:cols w:space="708"/>
          <w:docGrid w:linePitch="360"/>
        </w:sectPr>
      </w:pPr>
    </w:p>
    <w:p w:rsidR="00143A9F" w:rsidRPr="0052077E" w:rsidRDefault="00143A9F" w:rsidP="00143A9F">
      <w:pPr>
        <w:pStyle w:val="ConsPlusNormal"/>
        <w:jc w:val="right"/>
        <w:outlineLvl w:val="1"/>
        <w:rPr>
          <w:rFonts w:ascii="Times New Roman" w:hAnsi="Times New Roman" w:cs="Times New Roman"/>
        </w:rPr>
      </w:pPr>
      <w:r w:rsidRPr="0052077E">
        <w:rPr>
          <w:rFonts w:ascii="Times New Roman" w:hAnsi="Times New Roman" w:cs="Times New Roman"/>
        </w:rPr>
        <w:lastRenderedPageBreak/>
        <w:t>Приложение</w:t>
      </w:r>
      <w:r w:rsidR="005A7297" w:rsidRPr="0052077E">
        <w:rPr>
          <w:rFonts w:ascii="Times New Roman" w:hAnsi="Times New Roman" w:cs="Times New Roman"/>
        </w:rPr>
        <w:t xml:space="preserve"> </w:t>
      </w:r>
    </w:p>
    <w:p w:rsidR="004357B2" w:rsidRDefault="00143A9F" w:rsidP="00A44F88">
      <w:pPr>
        <w:pStyle w:val="ConsPlusNormal"/>
        <w:jc w:val="right"/>
        <w:rPr>
          <w:rFonts w:ascii="Times New Roman" w:hAnsi="Times New Roman" w:cs="Times New Roman"/>
        </w:rPr>
      </w:pPr>
      <w:r w:rsidRPr="0052077E">
        <w:rPr>
          <w:rFonts w:ascii="Times New Roman" w:hAnsi="Times New Roman" w:cs="Times New Roman"/>
        </w:rPr>
        <w:t>к контракту</w:t>
      </w:r>
      <w:r w:rsidR="005A7297" w:rsidRPr="0052077E">
        <w:rPr>
          <w:rFonts w:ascii="Times New Roman" w:hAnsi="Times New Roman" w:cs="Times New Roman"/>
        </w:rPr>
        <w:t xml:space="preserve"> </w:t>
      </w:r>
      <w:r w:rsidRPr="0052077E">
        <w:rPr>
          <w:rFonts w:ascii="Times New Roman" w:hAnsi="Times New Roman" w:cs="Times New Roman"/>
        </w:rPr>
        <w:t>от ________ 20</w:t>
      </w:r>
      <w:r w:rsidR="00F663BD" w:rsidRPr="0052077E">
        <w:rPr>
          <w:rFonts w:ascii="Times New Roman" w:hAnsi="Times New Roman" w:cs="Times New Roman"/>
        </w:rPr>
        <w:t>2</w:t>
      </w:r>
      <w:r w:rsidR="001D4153" w:rsidRPr="0052077E">
        <w:rPr>
          <w:rFonts w:ascii="Times New Roman" w:hAnsi="Times New Roman" w:cs="Times New Roman"/>
        </w:rPr>
        <w:t>6</w:t>
      </w:r>
      <w:r w:rsidRPr="0052077E">
        <w:rPr>
          <w:rFonts w:ascii="Times New Roman" w:hAnsi="Times New Roman" w:cs="Times New Roman"/>
        </w:rPr>
        <w:t xml:space="preserve"> г. </w:t>
      </w:r>
    </w:p>
    <w:p w:rsidR="00143A9F" w:rsidRPr="0052077E" w:rsidRDefault="004052E0" w:rsidP="00A44F88">
      <w:pPr>
        <w:pStyle w:val="ConsPlusNormal"/>
        <w:jc w:val="right"/>
        <w:rPr>
          <w:rFonts w:ascii="Times New Roman" w:hAnsi="Times New Roman" w:cs="Times New Roman"/>
        </w:rPr>
      </w:pPr>
      <w:r w:rsidRPr="0052077E">
        <w:rPr>
          <w:rFonts w:ascii="Times New Roman" w:hAnsi="Times New Roman" w:cs="Times New Roman"/>
        </w:rPr>
        <w:t>№</w:t>
      </w:r>
      <w:r w:rsidR="00143A9F" w:rsidRPr="0052077E">
        <w:rPr>
          <w:rFonts w:ascii="Times New Roman" w:hAnsi="Times New Roman" w:cs="Times New Roman"/>
        </w:rPr>
        <w:t xml:space="preserve"> __</w:t>
      </w:r>
      <w:r w:rsidRPr="0052077E">
        <w:rPr>
          <w:rFonts w:ascii="Times New Roman" w:hAnsi="Times New Roman" w:cs="Times New Roman"/>
        </w:rPr>
        <w:t>____</w:t>
      </w:r>
      <w:r w:rsidR="00143A9F" w:rsidRPr="0052077E">
        <w:rPr>
          <w:rFonts w:ascii="Times New Roman" w:hAnsi="Times New Roman" w:cs="Times New Roman"/>
        </w:rPr>
        <w:t>_</w:t>
      </w:r>
    </w:p>
    <w:p w:rsidR="00143A9F" w:rsidRPr="0052077E" w:rsidRDefault="00143A9F" w:rsidP="00143A9F">
      <w:pPr>
        <w:pStyle w:val="ConsPlusNormal"/>
        <w:jc w:val="both"/>
        <w:rPr>
          <w:rFonts w:ascii="Times New Roman" w:hAnsi="Times New Roman" w:cs="Times New Roman"/>
        </w:rPr>
      </w:pPr>
    </w:p>
    <w:p w:rsidR="00143A9F" w:rsidRPr="009A6600" w:rsidRDefault="00143A9F" w:rsidP="009A6600">
      <w:pPr>
        <w:pStyle w:val="ConsPlusNormal"/>
        <w:ind w:firstLine="567"/>
        <w:jc w:val="center"/>
        <w:rPr>
          <w:rFonts w:ascii="Times New Roman" w:hAnsi="Times New Roman" w:cs="Times New Roman"/>
          <w:b/>
          <w:sz w:val="24"/>
          <w:szCs w:val="24"/>
        </w:rPr>
      </w:pPr>
      <w:bookmarkStart w:id="23" w:name="P497"/>
      <w:bookmarkEnd w:id="23"/>
      <w:r w:rsidRPr="009A6600">
        <w:rPr>
          <w:rFonts w:ascii="Times New Roman" w:hAnsi="Times New Roman" w:cs="Times New Roman"/>
          <w:b/>
          <w:sz w:val="24"/>
          <w:szCs w:val="24"/>
        </w:rPr>
        <w:t>Спецификация</w:t>
      </w:r>
      <w:r w:rsidR="00CA411F" w:rsidRPr="009A6600">
        <w:rPr>
          <w:rFonts w:ascii="Times New Roman" w:hAnsi="Times New Roman" w:cs="Times New Roman"/>
          <w:b/>
          <w:sz w:val="24"/>
          <w:szCs w:val="24"/>
        </w:rPr>
        <w:t xml:space="preserve"> </w:t>
      </w:r>
    </w:p>
    <w:p w:rsidR="000710C6" w:rsidRPr="009A6600" w:rsidRDefault="000710C6" w:rsidP="009A6600">
      <w:pPr>
        <w:pStyle w:val="ConsPlusNormal"/>
        <w:ind w:firstLine="567"/>
        <w:jc w:val="center"/>
        <w:rPr>
          <w:rFonts w:ascii="Times New Roman" w:hAnsi="Times New Roman" w:cs="Times New Roman"/>
          <w:b/>
          <w:sz w:val="24"/>
          <w:szCs w:val="24"/>
        </w:rPr>
      </w:pPr>
    </w:p>
    <w:p w:rsidR="000710C6" w:rsidRDefault="000710C6" w:rsidP="00262EA1">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b/>
          <w:sz w:val="24"/>
          <w:szCs w:val="24"/>
        </w:rPr>
        <w:t xml:space="preserve">Объект закупки: </w:t>
      </w:r>
      <w:r w:rsidR="00262EA1">
        <w:rPr>
          <w:rFonts w:ascii="Times New Roman" w:eastAsia="Calibri" w:hAnsi="Times New Roman" w:cs="Times New Roman"/>
          <w:sz w:val="24"/>
          <w:szCs w:val="24"/>
        </w:rPr>
        <w:t>Поставка мебели</w:t>
      </w:r>
      <w:r w:rsidR="00AE2B17" w:rsidRPr="00AE2B17">
        <w:rPr>
          <w:rFonts w:ascii="Times New Roman" w:eastAsia="Calibri" w:hAnsi="Times New Roman" w:cs="Times New Roman"/>
          <w:sz w:val="24"/>
          <w:szCs w:val="24"/>
        </w:rPr>
        <w:t xml:space="preserve"> по индивидуальному заказу для поста охраны </w:t>
      </w:r>
      <w:r w:rsidRPr="009A6600">
        <w:rPr>
          <w:rFonts w:ascii="Times New Roman" w:eastAsia="Calibri" w:hAnsi="Times New Roman" w:cs="Times New Roman"/>
          <w:sz w:val="24"/>
          <w:szCs w:val="24"/>
        </w:rPr>
        <w:t>(далее – товар).</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b/>
          <w:sz w:val="24"/>
          <w:szCs w:val="24"/>
        </w:rPr>
        <w:t xml:space="preserve">В рамках настоящего контракта Поставщик осуществляет сопутствующие мероприятия: </w:t>
      </w:r>
      <w:r w:rsidRPr="009A6600">
        <w:rPr>
          <w:rFonts w:ascii="Times New Roman" w:eastAsia="Calibri" w:hAnsi="Times New Roman" w:cs="Times New Roman"/>
          <w:sz w:val="24"/>
          <w:szCs w:val="24"/>
        </w:rPr>
        <w:t xml:space="preserve">обеспечивает доставку товара в адрес Заказчика, разгрузку, подъем </w:t>
      </w:r>
      <w:r w:rsidR="00684337">
        <w:rPr>
          <w:rFonts w:ascii="Times New Roman" w:eastAsia="Calibri" w:hAnsi="Times New Roman" w:cs="Times New Roman"/>
          <w:sz w:val="24"/>
          <w:szCs w:val="24"/>
        </w:rPr>
        <w:br/>
      </w:r>
      <w:r w:rsidRPr="009A6600">
        <w:rPr>
          <w:rFonts w:ascii="Times New Roman" w:eastAsia="Calibri" w:hAnsi="Times New Roman" w:cs="Times New Roman"/>
          <w:sz w:val="24"/>
          <w:szCs w:val="24"/>
        </w:rPr>
        <w:t>в помещения, указанные Заказчиком и его сборку.</w:t>
      </w:r>
    </w:p>
    <w:p w:rsidR="009A6600" w:rsidRDefault="009A6600" w:rsidP="009A6600">
      <w:pPr>
        <w:spacing w:after="0" w:line="240" w:lineRule="auto"/>
        <w:ind w:firstLine="567"/>
        <w:jc w:val="both"/>
        <w:rPr>
          <w:rFonts w:ascii="Times New Roman" w:eastAsia="Calibri" w:hAnsi="Times New Roman" w:cs="Times New Roman"/>
          <w:b/>
          <w:sz w:val="24"/>
          <w:szCs w:val="24"/>
        </w:rPr>
      </w:pPr>
    </w:p>
    <w:p w:rsidR="00684337" w:rsidRPr="00684337" w:rsidRDefault="00684337" w:rsidP="009A6600">
      <w:pPr>
        <w:spacing w:after="0" w:line="240" w:lineRule="auto"/>
        <w:ind w:firstLine="567"/>
        <w:jc w:val="both"/>
        <w:rPr>
          <w:rFonts w:ascii="Times New Roman" w:eastAsia="Calibri" w:hAnsi="Times New Roman" w:cs="Times New Roman"/>
          <w:sz w:val="24"/>
          <w:szCs w:val="24"/>
        </w:rPr>
      </w:pPr>
      <w:r w:rsidRPr="00684337">
        <w:rPr>
          <w:rFonts w:ascii="Times New Roman" w:eastAsia="Calibri" w:hAnsi="Times New Roman" w:cs="Times New Roman"/>
          <w:b/>
          <w:sz w:val="24"/>
          <w:szCs w:val="24"/>
        </w:rPr>
        <w:t>ОКПД2:</w:t>
      </w:r>
      <w:r>
        <w:rPr>
          <w:rFonts w:ascii="Times New Roman" w:eastAsia="Calibri" w:hAnsi="Times New Roman" w:cs="Times New Roman"/>
          <w:sz w:val="24"/>
          <w:szCs w:val="24"/>
        </w:rPr>
        <w:t xml:space="preserve"> </w:t>
      </w:r>
      <w:r w:rsidR="00AE2B17" w:rsidRPr="00AE2B17">
        <w:rPr>
          <w:rFonts w:ascii="Times New Roman" w:eastAsia="Calibri" w:hAnsi="Times New Roman" w:cs="Times New Roman"/>
          <w:sz w:val="24"/>
          <w:szCs w:val="24"/>
        </w:rPr>
        <w:t>31.09.99.221 - Услуги по изготовлению мебели многопланового назначения и трансформируемой мебели по индивидуальному заказу населения</w:t>
      </w:r>
      <w:r>
        <w:rPr>
          <w:rFonts w:ascii="Times New Roman" w:eastAsia="Calibri" w:hAnsi="Times New Roman" w:cs="Times New Roman"/>
          <w:sz w:val="24"/>
          <w:szCs w:val="24"/>
        </w:rPr>
        <w:t>.</w:t>
      </w:r>
    </w:p>
    <w:p w:rsidR="00684337" w:rsidRDefault="00684337" w:rsidP="009A6600">
      <w:pPr>
        <w:spacing w:after="0" w:line="240" w:lineRule="auto"/>
        <w:ind w:firstLine="567"/>
        <w:jc w:val="both"/>
        <w:rPr>
          <w:rFonts w:ascii="Times New Roman" w:eastAsia="Calibri" w:hAnsi="Times New Roman" w:cs="Times New Roman"/>
          <w:b/>
          <w:sz w:val="24"/>
          <w:szCs w:val="24"/>
        </w:rPr>
      </w:pPr>
    </w:p>
    <w:p w:rsidR="009A6600" w:rsidRDefault="00EC1396" w:rsidP="009A6600">
      <w:pPr>
        <w:spacing w:after="0" w:line="240" w:lineRule="auto"/>
        <w:ind w:firstLine="567"/>
        <w:jc w:val="both"/>
        <w:rPr>
          <w:rFonts w:ascii="Times New Roman" w:eastAsia="Calibri" w:hAnsi="Times New Roman" w:cs="Times New Roman"/>
          <w:b/>
          <w:sz w:val="24"/>
          <w:szCs w:val="24"/>
        </w:rPr>
      </w:pPr>
      <w:r w:rsidRPr="009A6600">
        <w:rPr>
          <w:rFonts w:ascii="Times New Roman" w:eastAsia="Calibri" w:hAnsi="Times New Roman" w:cs="Times New Roman"/>
          <w:b/>
          <w:sz w:val="24"/>
          <w:szCs w:val="24"/>
        </w:rPr>
        <w:t>Место поставки товара:</w:t>
      </w:r>
      <w:r w:rsidRPr="009A6600">
        <w:rPr>
          <w:rFonts w:ascii="Times New Roman" w:eastAsia="Calibri" w:hAnsi="Times New Roman" w:cs="Times New Roman"/>
          <w:sz w:val="24"/>
          <w:szCs w:val="24"/>
        </w:rPr>
        <w:t xml:space="preserve"> Краснодарский край, г. Сочи, ул. </w:t>
      </w:r>
      <w:r w:rsidR="00AE2B17">
        <w:rPr>
          <w:rFonts w:ascii="Times New Roman" w:eastAsia="Calibri" w:hAnsi="Times New Roman" w:cs="Times New Roman"/>
          <w:sz w:val="24"/>
          <w:szCs w:val="24"/>
        </w:rPr>
        <w:t>Политехническая, 7.</w:t>
      </w:r>
    </w:p>
    <w:p w:rsidR="00EC1396" w:rsidRPr="009A6600" w:rsidRDefault="00EC1396"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b/>
          <w:sz w:val="24"/>
          <w:szCs w:val="24"/>
        </w:rPr>
        <w:t>Срок поставки товара:</w:t>
      </w:r>
      <w:r w:rsidRPr="009A6600">
        <w:rPr>
          <w:rFonts w:ascii="Times New Roman" w:eastAsia="Calibri" w:hAnsi="Times New Roman" w:cs="Times New Roman"/>
          <w:sz w:val="24"/>
          <w:szCs w:val="24"/>
        </w:rPr>
        <w:t xml:space="preserve"> не позднее </w:t>
      </w:r>
      <w:r w:rsidR="00AE2B17">
        <w:rPr>
          <w:rFonts w:ascii="Times New Roman" w:eastAsia="Calibri" w:hAnsi="Times New Roman" w:cs="Times New Roman"/>
          <w:sz w:val="24"/>
          <w:szCs w:val="24"/>
        </w:rPr>
        <w:t>05 августа 2026 года</w:t>
      </w:r>
      <w:r w:rsidRPr="009A6600">
        <w:rPr>
          <w:rFonts w:ascii="Times New Roman" w:eastAsia="Calibri" w:hAnsi="Times New Roman" w:cs="Times New Roman"/>
          <w:sz w:val="24"/>
          <w:szCs w:val="24"/>
        </w:rPr>
        <w:t>.</w:t>
      </w:r>
    </w:p>
    <w:p w:rsidR="009A6600" w:rsidRDefault="009A6600" w:rsidP="009A6600">
      <w:pPr>
        <w:spacing w:after="0" w:line="240" w:lineRule="auto"/>
        <w:ind w:firstLine="567"/>
        <w:jc w:val="both"/>
        <w:rPr>
          <w:rFonts w:ascii="Times New Roman" w:eastAsia="Calibri" w:hAnsi="Times New Roman" w:cs="Times New Roman"/>
          <w:sz w:val="24"/>
          <w:szCs w:val="24"/>
        </w:rPr>
      </w:pPr>
    </w:p>
    <w:p w:rsidR="009A6600" w:rsidRPr="009A6600" w:rsidRDefault="009A6600" w:rsidP="009A6600">
      <w:pPr>
        <w:spacing w:after="0" w:line="240" w:lineRule="auto"/>
        <w:ind w:firstLine="567"/>
        <w:jc w:val="both"/>
        <w:rPr>
          <w:rFonts w:ascii="Times New Roman" w:eastAsia="Calibri" w:hAnsi="Times New Roman" w:cs="Times New Roman"/>
          <w:b/>
          <w:sz w:val="24"/>
          <w:szCs w:val="24"/>
        </w:rPr>
      </w:pPr>
      <w:r w:rsidRPr="009A6600">
        <w:rPr>
          <w:rFonts w:ascii="Times New Roman" w:eastAsia="Calibri" w:hAnsi="Times New Roman" w:cs="Times New Roman"/>
          <w:b/>
          <w:sz w:val="24"/>
          <w:szCs w:val="24"/>
        </w:rPr>
        <w:t>Общие сведения по поставке товара: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1. Поставщик обязан поставить товар, являющийся объектом закупки, в сроки, объеме и качестве, указанными в </w:t>
      </w:r>
      <w:r>
        <w:rPr>
          <w:rFonts w:ascii="Times New Roman" w:eastAsia="Calibri" w:hAnsi="Times New Roman" w:cs="Times New Roman"/>
          <w:sz w:val="24"/>
          <w:szCs w:val="24"/>
        </w:rPr>
        <w:t>контракте</w:t>
      </w:r>
      <w:r w:rsidRPr="009A6600">
        <w:rPr>
          <w:rFonts w:ascii="Times New Roman" w:eastAsia="Calibri" w:hAnsi="Times New Roman" w:cs="Times New Roman"/>
          <w:sz w:val="24"/>
          <w:szCs w:val="24"/>
        </w:rPr>
        <w:t>.</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2. Общие требования к товару</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2.1. В соответствии с п. 7 ч. 1 ст. 33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не бывшим в употреблении.</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Весь товар должен быть безопасным и разрешенным для применения на территории Российской Федерации.</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2.2. Поставляемый Товар не должен иметь недостатков, связанных с материалами и/или работой по его производству,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Качество Товара должно соответствовать требованиям стандартов и технических условий, установленных в Российской Федерации, и подтверждаться соответствующими сертификатами соответствия, паспортами качества и другой документацией, выдаваемой производителем товара. </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 Условия поставки</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3.1. Весь товар, указанный в разделе 6 </w:t>
      </w:r>
      <w:r w:rsidR="00EC67E6">
        <w:rPr>
          <w:rFonts w:ascii="Times New Roman" w:eastAsia="Calibri" w:hAnsi="Times New Roman" w:cs="Times New Roman"/>
          <w:sz w:val="24"/>
          <w:szCs w:val="24"/>
        </w:rPr>
        <w:t>Спецификации,</w:t>
      </w:r>
      <w:r w:rsidRPr="009A6600">
        <w:rPr>
          <w:rFonts w:ascii="Times New Roman" w:eastAsia="Calibri" w:hAnsi="Times New Roman" w:cs="Times New Roman"/>
          <w:sz w:val="24"/>
          <w:szCs w:val="24"/>
        </w:rPr>
        <w:t xml:space="preserve"> поставляется </w:t>
      </w:r>
      <w:r w:rsidR="00EC67E6">
        <w:rPr>
          <w:rFonts w:ascii="Times New Roman" w:eastAsia="Calibri" w:hAnsi="Times New Roman" w:cs="Times New Roman"/>
          <w:sz w:val="24"/>
          <w:szCs w:val="24"/>
        </w:rPr>
        <w:t xml:space="preserve">одной или </w:t>
      </w:r>
      <w:r w:rsidRPr="009A6600">
        <w:rPr>
          <w:rFonts w:ascii="Times New Roman" w:eastAsia="Calibri" w:hAnsi="Times New Roman" w:cs="Times New Roman"/>
          <w:sz w:val="24"/>
          <w:szCs w:val="24"/>
        </w:rPr>
        <w:t>отдельными партиями.</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3.2. Поставщик своими силами и за свой счет обеспечивает доставку товара до места поставки, в том числе обеспечивает погрузо-разгрузочные работы</w:t>
      </w:r>
      <w:r w:rsidR="00EC67E6">
        <w:rPr>
          <w:rFonts w:ascii="Times New Roman" w:eastAsia="Calibri" w:hAnsi="Times New Roman" w:cs="Times New Roman"/>
          <w:sz w:val="24"/>
          <w:szCs w:val="24"/>
        </w:rPr>
        <w:t>,</w:t>
      </w:r>
      <w:r w:rsidR="00EC67E6" w:rsidRPr="00EC67E6">
        <w:t xml:space="preserve"> </w:t>
      </w:r>
      <w:r w:rsidR="00EC67E6" w:rsidRPr="00EC67E6">
        <w:rPr>
          <w:rFonts w:ascii="Times New Roman" w:eastAsia="Calibri" w:hAnsi="Times New Roman" w:cs="Times New Roman"/>
          <w:sz w:val="24"/>
          <w:szCs w:val="24"/>
        </w:rPr>
        <w:t>подъем в помещения, указанные Заказчиком и его сборку</w:t>
      </w:r>
      <w:r w:rsidRPr="009A6600">
        <w:rPr>
          <w:rFonts w:ascii="Times New Roman" w:eastAsia="Calibri" w:hAnsi="Times New Roman" w:cs="Times New Roman"/>
          <w:sz w:val="24"/>
          <w:szCs w:val="24"/>
        </w:rPr>
        <w:t>.</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3.3. Упаковка товара должна обеспечить его сохранность при транспортировке и хранении, а также должна позволять идентифицировать поставленный товар.</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3.4. Упаковка и маркировка товара должны соответствовать требованиям ГОСТ, ТУ, в случае поставки товара импортного производства – международным стандартам и содержать наименование изделия, наименование фирмы изготовителя, юридический адрес изготовителя, дату выпуска и гарантийный срок. </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Качество поставляемого товара должно соответствовать ГОСТ, ТУ, международным стандартам. Качество товара подтверждается документами: гигиеническим сертификатом, сертификатом качества товара, техническим паспортом, иными документами, предусмотренными законодательством в отношении товара данного вида.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3.5. В случае если при приемке будет обнаружен товар ненадлежащего качества или ассортимента, Заказчик отказывается от приемки такого товара. При этом поставщик обязан заменить некачественный (дефектный) товар на качественный или </w:t>
      </w:r>
      <w:r w:rsidRPr="009A6600">
        <w:rPr>
          <w:rFonts w:ascii="Times New Roman" w:eastAsia="Calibri" w:hAnsi="Times New Roman" w:cs="Times New Roman"/>
          <w:sz w:val="24"/>
          <w:szCs w:val="24"/>
        </w:rPr>
        <w:lastRenderedPageBreak/>
        <w:t>соответствующий ассортименту в течение трех дней с момента предъявления заказчиком такого требования. Поставщик несет все расходы, связанные с заменой некачественного (дефектного) товара.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4. Требования к документации на товар</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4.1. При поставке товара поставщик передает получателю документы необходимые для поставки товара данного вида.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4.2. Все необходимые руководства пользователя (инструкции по эксплуатации, техническая документация и т.п.) должны быть на русском языке. </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5. Гарантия качества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5.1. Поставщик предоставляет гарантию качества на поставляемый товар. Гарантийный срок составляет не менее 12 месяцев с </w:t>
      </w:r>
      <w:r w:rsidR="00684337">
        <w:rPr>
          <w:rFonts w:ascii="Times New Roman" w:eastAsia="Calibri" w:hAnsi="Times New Roman" w:cs="Times New Roman"/>
          <w:sz w:val="24"/>
          <w:szCs w:val="24"/>
        </w:rPr>
        <w:t>даты</w:t>
      </w:r>
      <w:r w:rsidRPr="009A6600">
        <w:rPr>
          <w:rFonts w:ascii="Times New Roman" w:eastAsia="Calibri" w:hAnsi="Times New Roman" w:cs="Times New Roman"/>
          <w:sz w:val="24"/>
          <w:szCs w:val="24"/>
        </w:rPr>
        <w:t xml:space="preserve"> </w:t>
      </w:r>
      <w:r w:rsidR="00B56580">
        <w:rPr>
          <w:rFonts w:ascii="Times New Roman" w:eastAsia="Calibri" w:hAnsi="Times New Roman" w:cs="Times New Roman"/>
          <w:sz w:val="24"/>
          <w:szCs w:val="24"/>
        </w:rPr>
        <w:t>приемки</w:t>
      </w:r>
      <w:r w:rsidRPr="009A6600">
        <w:rPr>
          <w:rFonts w:ascii="Times New Roman" w:eastAsia="Calibri" w:hAnsi="Times New Roman" w:cs="Times New Roman"/>
          <w:sz w:val="24"/>
          <w:szCs w:val="24"/>
        </w:rPr>
        <w:t xml:space="preserve"> товара.</w:t>
      </w:r>
    </w:p>
    <w:p w:rsidR="009A6600" w:rsidRPr="009A6600" w:rsidRDefault="009A6600" w:rsidP="009A6600">
      <w:pPr>
        <w:spacing w:after="0" w:line="240" w:lineRule="auto"/>
        <w:ind w:firstLine="567"/>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6. Поставляемый товар:</w:t>
      </w:r>
    </w:p>
    <w:p w:rsidR="00EC1396" w:rsidRPr="0052077E" w:rsidRDefault="00EC1396" w:rsidP="00EC1396">
      <w:pPr>
        <w:pStyle w:val="ConsPlusNormal"/>
        <w:ind w:firstLine="0"/>
        <w:jc w:val="center"/>
        <w:rPr>
          <w:rFonts w:ascii="Times New Roman" w:hAnsi="Times New Roman" w:cs="Times New Roman"/>
          <w:b/>
        </w:rPr>
      </w:pPr>
    </w:p>
    <w:tbl>
      <w:tblPr>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70"/>
        <w:gridCol w:w="1418"/>
        <w:gridCol w:w="992"/>
        <w:gridCol w:w="850"/>
        <w:gridCol w:w="1134"/>
        <w:gridCol w:w="993"/>
      </w:tblGrid>
      <w:tr w:rsidR="00AE2B17" w:rsidRPr="00AE2B17" w:rsidTr="00AE2B17">
        <w:trPr>
          <w:trHeight w:val="284"/>
          <w:jc w:val="center"/>
        </w:trPr>
        <w:tc>
          <w:tcPr>
            <w:tcW w:w="567"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ind w:hanging="140"/>
              <w:contextualSpacing/>
              <w:jc w:val="center"/>
              <w:rPr>
                <w:rFonts w:ascii="Times New Roman" w:eastAsia="Calibri" w:hAnsi="Times New Roman" w:cs="Times New Roman"/>
                <w:bCs/>
                <w:sz w:val="20"/>
                <w:szCs w:val="20"/>
                <w:lang w:eastAsia="ru-RU"/>
              </w:rPr>
            </w:pPr>
            <w:r w:rsidRPr="00AE2B17">
              <w:rPr>
                <w:rFonts w:ascii="Times New Roman" w:eastAsia="Calibri" w:hAnsi="Times New Roman" w:cs="Times New Roman"/>
                <w:bCs/>
                <w:sz w:val="20"/>
                <w:szCs w:val="20"/>
                <w:lang w:eastAsia="ru-RU"/>
              </w:rPr>
              <w:t>№</w:t>
            </w:r>
          </w:p>
          <w:p w:rsidR="00AE2B17" w:rsidRPr="00AE2B17" w:rsidRDefault="00AE2B17" w:rsidP="00AE2B17">
            <w:pPr>
              <w:spacing w:after="0" w:line="240" w:lineRule="auto"/>
              <w:ind w:hanging="140"/>
              <w:contextualSpacing/>
              <w:jc w:val="center"/>
              <w:rPr>
                <w:rFonts w:ascii="Times New Roman" w:eastAsia="Calibri" w:hAnsi="Times New Roman" w:cs="Times New Roman"/>
                <w:bCs/>
                <w:sz w:val="20"/>
                <w:szCs w:val="20"/>
                <w:lang w:eastAsia="ru-RU"/>
              </w:rPr>
            </w:pPr>
            <w:r w:rsidRPr="00AE2B17">
              <w:rPr>
                <w:rFonts w:ascii="Times New Roman" w:eastAsia="Calibri" w:hAnsi="Times New Roman" w:cs="Times New Roman"/>
                <w:bCs/>
                <w:sz w:val="20"/>
                <w:szCs w:val="20"/>
                <w:lang w:eastAsia="ru-RU"/>
              </w:rPr>
              <w:t>п/п</w:t>
            </w:r>
          </w:p>
        </w:tc>
        <w:tc>
          <w:tcPr>
            <w:tcW w:w="3970" w:type="dxa"/>
            <w:tcBorders>
              <w:top w:val="single" w:sz="4" w:space="0" w:color="000000"/>
              <w:left w:val="single" w:sz="4" w:space="0" w:color="000000"/>
              <w:bottom w:val="single" w:sz="4" w:space="0" w:color="000000"/>
              <w:right w:val="single" w:sz="4" w:space="0" w:color="auto"/>
            </w:tcBorders>
            <w:hideMark/>
          </w:tcPr>
          <w:p w:rsidR="00AE2B17" w:rsidRPr="00AE2B17" w:rsidRDefault="00AE2B17" w:rsidP="00AE2B17">
            <w:pPr>
              <w:spacing w:after="0" w:line="240" w:lineRule="auto"/>
              <w:contextualSpacing/>
              <w:jc w:val="center"/>
              <w:rPr>
                <w:rFonts w:ascii="Times New Roman" w:eastAsia="Calibri" w:hAnsi="Times New Roman" w:cs="Times New Roman"/>
                <w:bCs/>
                <w:sz w:val="20"/>
                <w:szCs w:val="20"/>
                <w:lang w:eastAsia="ru-RU"/>
              </w:rPr>
            </w:pPr>
            <w:r w:rsidRPr="00AE2B17">
              <w:rPr>
                <w:rFonts w:ascii="Times New Roman" w:eastAsia="Calibri" w:hAnsi="Times New Roman" w:cs="Times New Roman"/>
                <w:bCs/>
                <w:sz w:val="20"/>
                <w:szCs w:val="20"/>
                <w:lang w:eastAsia="ru-RU"/>
              </w:rPr>
              <w:t>Наименование товара</w:t>
            </w:r>
          </w:p>
          <w:p w:rsidR="00AE2B17" w:rsidRPr="00AE2B17" w:rsidRDefault="00AE2B17" w:rsidP="00AE2B17">
            <w:pPr>
              <w:spacing w:after="0" w:line="240" w:lineRule="auto"/>
              <w:contextualSpacing/>
              <w:jc w:val="center"/>
              <w:rPr>
                <w:rFonts w:ascii="Times New Roman" w:eastAsia="Calibri" w:hAnsi="Times New Roman" w:cs="Times New Roman"/>
                <w:bCs/>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bCs/>
                <w:sz w:val="20"/>
                <w:szCs w:val="20"/>
                <w:lang w:eastAsia="ru-RU"/>
              </w:rPr>
            </w:pPr>
            <w:r w:rsidRPr="00AE2B17">
              <w:rPr>
                <w:rFonts w:ascii="Times New Roman" w:eastAsia="Calibri" w:hAnsi="Times New Roman" w:cs="Times New Roman"/>
                <w:bCs/>
                <w:sz w:val="20"/>
                <w:szCs w:val="20"/>
                <w:lang w:eastAsia="ru-RU"/>
              </w:rPr>
              <w:t>Страна происхождения товара</w:t>
            </w:r>
          </w:p>
        </w:tc>
        <w:tc>
          <w:tcPr>
            <w:tcW w:w="992"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bCs/>
                <w:sz w:val="20"/>
                <w:szCs w:val="20"/>
                <w:lang w:eastAsia="ru-RU"/>
              </w:rPr>
            </w:pPr>
            <w:r w:rsidRPr="00AE2B17">
              <w:rPr>
                <w:rFonts w:ascii="Times New Roman" w:eastAsia="Calibri" w:hAnsi="Times New Roman" w:cs="Times New Roman"/>
                <w:bCs/>
                <w:sz w:val="20"/>
                <w:szCs w:val="20"/>
                <w:lang w:eastAsia="ru-RU"/>
              </w:rPr>
              <w:t>Ед. изм.</w:t>
            </w:r>
          </w:p>
        </w:tc>
        <w:tc>
          <w:tcPr>
            <w:tcW w:w="850"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bCs/>
                <w:sz w:val="20"/>
                <w:szCs w:val="20"/>
                <w:lang w:eastAsia="ru-RU"/>
              </w:rPr>
            </w:pPr>
            <w:r w:rsidRPr="00AE2B17">
              <w:rPr>
                <w:rFonts w:ascii="Times New Roman" w:eastAsia="Calibri" w:hAnsi="Times New Roman" w:cs="Times New Roman"/>
                <w:bCs/>
                <w:sz w:val="20"/>
                <w:szCs w:val="20"/>
                <w:lang w:eastAsia="ru-RU"/>
              </w:rPr>
              <w:t>Кол-во</w:t>
            </w:r>
          </w:p>
        </w:tc>
        <w:tc>
          <w:tcPr>
            <w:tcW w:w="1134"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bCs/>
                <w:sz w:val="20"/>
                <w:szCs w:val="20"/>
                <w:lang w:eastAsia="ru-RU"/>
              </w:rPr>
            </w:pPr>
            <w:r w:rsidRPr="00AE2B17">
              <w:rPr>
                <w:rFonts w:ascii="Times New Roman" w:eastAsia="Calibri" w:hAnsi="Times New Roman" w:cs="Times New Roman"/>
                <w:bCs/>
                <w:sz w:val="20"/>
                <w:szCs w:val="20"/>
                <w:lang w:eastAsia="ru-RU"/>
              </w:rPr>
              <w:t>Цена за ед., руб.</w:t>
            </w:r>
          </w:p>
        </w:tc>
        <w:tc>
          <w:tcPr>
            <w:tcW w:w="993"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bCs/>
                <w:sz w:val="20"/>
                <w:szCs w:val="20"/>
                <w:lang w:eastAsia="ru-RU"/>
              </w:rPr>
            </w:pPr>
            <w:r w:rsidRPr="00AE2B17">
              <w:rPr>
                <w:rFonts w:ascii="Times New Roman" w:eastAsia="Calibri" w:hAnsi="Times New Roman" w:cs="Times New Roman"/>
                <w:bCs/>
                <w:sz w:val="20"/>
                <w:szCs w:val="20"/>
                <w:lang w:eastAsia="ru-RU"/>
              </w:rPr>
              <w:t>Сумма, руб.</w:t>
            </w:r>
          </w:p>
        </w:tc>
      </w:tr>
      <w:tr w:rsidR="00AE2B17" w:rsidRPr="00AE2B17" w:rsidTr="00AE2B17">
        <w:trPr>
          <w:trHeight w:val="290"/>
          <w:jc w:val="center"/>
        </w:trPr>
        <w:tc>
          <w:tcPr>
            <w:tcW w:w="567"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ind w:hanging="180"/>
              <w:contextualSpacing/>
              <w:jc w:val="center"/>
              <w:rPr>
                <w:rFonts w:ascii="Times New Roman" w:eastAsia="Calibri" w:hAnsi="Times New Roman" w:cs="Times New Roman"/>
                <w:sz w:val="20"/>
                <w:szCs w:val="20"/>
                <w:lang w:eastAsia="ru-RU"/>
              </w:rPr>
            </w:pPr>
            <w:r w:rsidRPr="00AE2B17">
              <w:rPr>
                <w:rFonts w:ascii="Times New Roman" w:eastAsia="Calibri" w:hAnsi="Times New Roman" w:cs="Times New Roman"/>
                <w:sz w:val="20"/>
                <w:szCs w:val="20"/>
                <w:lang w:eastAsia="ru-RU"/>
              </w:rPr>
              <w:t>1</w:t>
            </w:r>
          </w:p>
        </w:tc>
        <w:tc>
          <w:tcPr>
            <w:tcW w:w="3970" w:type="dxa"/>
          </w:tcPr>
          <w:p w:rsidR="00AE2B17" w:rsidRPr="00AE2B17" w:rsidRDefault="00AE2B17" w:rsidP="00AE2B17">
            <w:pPr>
              <w:spacing w:after="0" w:line="240" w:lineRule="auto"/>
              <w:rPr>
                <w:rFonts w:ascii="Times New Roman" w:eastAsia="Times New Roman" w:hAnsi="Times New Roman" w:cs="Times New Roman"/>
                <w:sz w:val="20"/>
                <w:szCs w:val="20"/>
                <w:lang w:eastAsia="ru-RU"/>
              </w:rPr>
            </w:pPr>
            <w:r w:rsidRPr="00262EA1">
              <w:rPr>
                <w:rFonts w:ascii="Times New Roman" w:eastAsia="Times New Roman" w:hAnsi="Times New Roman" w:cs="Times New Roman"/>
                <w:sz w:val="20"/>
                <w:szCs w:val="20"/>
                <w:lang w:eastAsia="ru-RU"/>
              </w:rPr>
              <w:t>Шкаф навесной 782х1004х150мм</w:t>
            </w:r>
            <w:r w:rsidRPr="00AE2B17">
              <w:rPr>
                <w:rFonts w:ascii="Times New Roman" w:eastAsia="Times New Roman" w:hAnsi="Times New Roman" w:cs="Times New Roman"/>
                <w:sz w:val="20"/>
                <w:szCs w:val="20"/>
                <w:lang w:eastAsia="ru-RU"/>
              </w:rPr>
              <w:t>, Корпус и фасад ЛДСП, замок на верхних фасадах, усиленная задняя стенка из ЛДСП</w:t>
            </w:r>
          </w:p>
        </w:tc>
        <w:tc>
          <w:tcPr>
            <w:tcW w:w="1418" w:type="dxa"/>
            <w:tcBorders>
              <w:top w:val="single" w:sz="4" w:space="0" w:color="auto"/>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Российская Федерация</w:t>
            </w:r>
          </w:p>
        </w:tc>
        <w:tc>
          <w:tcPr>
            <w:tcW w:w="992" w:type="dxa"/>
            <w:tcBorders>
              <w:top w:val="single" w:sz="4" w:space="0" w:color="auto"/>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штука</w:t>
            </w:r>
          </w:p>
        </w:tc>
        <w:tc>
          <w:tcPr>
            <w:tcW w:w="850" w:type="dxa"/>
            <w:tcBorders>
              <w:top w:val="single" w:sz="4" w:space="0" w:color="auto"/>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1</w:t>
            </w:r>
          </w:p>
        </w:tc>
        <w:tc>
          <w:tcPr>
            <w:tcW w:w="1134"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sz w:val="20"/>
                <w:szCs w:val="20"/>
                <w:lang w:eastAsia="ru-RU"/>
              </w:rPr>
            </w:pPr>
          </w:p>
        </w:tc>
      </w:tr>
      <w:tr w:rsidR="00AE2B17" w:rsidRPr="00AE2B17" w:rsidTr="00AE2B17">
        <w:trPr>
          <w:trHeight w:val="290"/>
          <w:jc w:val="center"/>
        </w:trPr>
        <w:tc>
          <w:tcPr>
            <w:tcW w:w="567"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ind w:hanging="180"/>
              <w:contextualSpacing/>
              <w:jc w:val="center"/>
              <w:rPr>
                <w:rFonts w:ascii="Times New Roman" w:eastAsia="Calibri" w:hAnsi="Times New Roman" w:cs="Times New Roman"/>
                <w:sz w:val="20"/>
                <w:szCs w:val="20"/>
                <w:lang w:eastAsia="ru-RU"/>
              </w:rPr>
            </w:pPr>
            <w:r w:rsidRPr="00AE2B17">
              <w:rPr>
                <w:rFonts w:ascii="Times New Roman" w:eastAsia="Calibri" w:hAnsi="Times New Roman" w:cs="Times New Roman"/>
                <w:sz w:val="20"/>
                <w:szCs w:val="20"/>
                <w:lang w:eastAsia="ru-RU"/>
              </w:rPr>
              <w:t>2</w:t>
            </w:r>
          </w:p>
        </w:tc>
        <w:tc>
          <w:tcPr>
            <w:tcW w:w="3970" w:type="dxa"/>
          </w:tcPr>
          <w:p w:rsidR="00AE2B17" w:rsidRPr="00AE2B17" w:rsidRDefault="00AE2B17" w:rsidP="00AE2B17">
            <w:pPr>
              <w:spacing w:after="0" w:line="240" w:lineRule="auto"/>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Тумба подкатная 400х600х500мм, Корпус и фасад ЛДСП, 4х выдвижных ящика на роликовых направляющих без доводчиков</w:t>
            </w:r>
          </w:p>
        </w:tc>
        <w:tc>
          <w:tcPr>
            <w:tcW w:w="1418"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Российская Федерация</w:t>
            </w:r>
          </w:p>
        </w:tc>
        <w:tc>
          <w:tcPr>
            <w:tcW w:w="992"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штука</w:t>
            </w:r>
          </w:p>
        </w:tc>
        <w:tc>
          <w:tcPr>
            <w:tcW w:w="850"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1</w:t>
            </w:r>
          </w:p>
        </w:tc>
        <w:tc>
          <w:tcPr>
            <w:tcW w:w="1134"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sz w:val="20"/>
                <w:szCs w:val="20"/>
                <w:lang w:eastAsia="ru-RU"/>
              </w:rPr>
            </w:pPr>
          </w:p>
        </w:tc>
      </w:tr>
      <w:tr w:rsidR="00AE2B17" w:rsidRPr="00AE2B17" w:rsidTr="00AE2B17">
        <w:trPr>
          <w:trHeight w:val="290"/>
          <w:jc w:val="center"/>
        </w:trPr>
        <w:tc>
          <w:tcPr>
            <w:tcW w:w="567"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ind w:hanging="180"/>
              <w:contextualSpacing/>
              <w:jc w:val="center"/>
              <w:rPr>
                <w:rFonts w:ascii="Times New Roman" w:eastAsia="Calibri" w:hAnsi="Times New Roman" w:cs="Times New Roman"/>
                <w:sz w:val="20"/>
                <w:szCs w:val="20"/>
                <w:lang w:eastAsia="ru-RU"/>
              </w:rPr>
            </w:pPr>
            <w:r w:rsidRPr="00AE2B17">
              <w:rPr>
                <w:rFonts w:ascii="Times New Roman" w:eastAsia="Calibri" w:hAnsi="Times New Roman" w:cs="Times New Roman"/>
                <w:sz w:val="20"/>
                <w:szCs w:val="20"/>
                <w:lang w:eastAsia="ru-RU"/>
              </w:rPr>
              <w:t>3</w:t>
            </w:r>
          </w:p>
        </w:tc>
        <w:tc>
          <w:tcPr>
            <w:tcW w:w="3970" w:type="dxa"/>
          </w:tcPr>
          <w:p w:rsidR="00AE2B17" w:rsidRPr="00AE2B17" w:rsidRDefault="00AE2B17" w:rsidP="00AE2B17">
            <w:pPr>
              <w:spacing w:after="0" w:line="240" w:lineRule="auto"/>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 xml:space="preserve">Стойка 2400/2300мм состоящая из столешницы 32мм толщины и 500мм </w:t>
            </w:r>
            <w:r w:rsidRPr="00262EA1">
              <w:rPr>
                <w:rFonts w:ascii="Times New Roman" w:eastAsia="Times New Roman" w:hAnsi="Times New Roman" w:cs="Times New Roman"/>
                <w:sz w:val="20"/>
                <w:szCs w:val="20"/>
                <w:lang w:eastAsia="ru-RU"/>
              </w:rPr>
              <w:t>глубины; высота 1300мм.</w:t>
            </w:r>
          </w:p>
        </w:tc>
        <w:tc>
          <w:tcPr>
            <w:tcW w:w="1418"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Российская Федерация</w:t>
            </w:r>
          </w:p>
        </w:tc>
        <w:tc>
          <w:tcPr>
            <w:tcW w:w="992"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val="en-US" w:eastAsia="ru-RU"/>
              </w:rPr>
            </w:pPr>
            <w:r w:rsidRPr="00AE2B17">
              <w:rPr>
                <w:rFonts w:ascii="Times New Roman" w:eastAsia="Times New Roman" w:hAnsi="Times New Roman" w:cs="Times New Roman"/>
                <w:sz w:val="20"/>
                <w:szCs w:val="20"/>
                <w:lang w:eastAsia="ru-RU"/>
              </w:rPr>
              <w:t>штука</w:t>
            </w:r>
          </w:p>
        </w:tc>
        <w:tc>
          <w:tcPr>
            <w:tcW w:w="850"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1</w:t>
            </w:r>
          </w:p>
        </w:tc>
        <w:tc>
          <w:tcPr>
            <w:tcW w:w="1134"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sz w:val="20"/>
                <w:szCs w:val="20"/>
                <w:lang w:eastAsia="ru-RU"/>
              </w:rPr>
            </w:pPr>
          </w:p>
        </w:tc>
      </w:tr>
      <w:tr w:rsidR="00AE2B17" w:rsidRPr="00AE2B17" w:rsidTr="00AE2B17">
        <w:trPr>
          <w:trHeight w:val="290"/>
          <w:jc w:val="center"/>
        </w:trPr>
        <w:tc>
          <w:tcPr>
            <w:tcW w:w="567"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ind w:hanging="180"/>
              <w:contextualSpacing/>
              <w:jc w:val="center"/>
              <w:rPr>
                <w:rFonts w:ascii="Times New Roman" w:eastAsia="Calibri" w:hAnsi="Times New Roman" w:cs="Times New Roman"/>
                <w:sz w:val="20"/>
                <w:szCs w:val="20"/>
                <w:lang w:eastAsia="ru-RU"/>
              </w:rPr>
            </w:pPr>
            <w:r w:rsidRPr="00AE2B17">
              <w:rPr>
                <w:rFonts w:ascii="Times New Roman" w:eastAsia="Calibri" w:hAnsi="Times New Roman" w:cs="Times New Roman"/>
                <w:sz w:val="20"/>
                <w:szCs w:val="20"/>
                <w:lang w:eastAsia="ru-RU"/>
              </w:rPr>
              <w:t>4</w:t>
            </w:r>
          </w:p>
        </w:tc>
        <w:tc>
          <w:tcPr>
            <w:tcW w:w="3970" w:type="dxa"/>
          </w:tcPr>
          <w:p w:rsidR="00AE2B17" w:rsidRPr="00AE2B17" w:rsidRDefault="00AE2B17" w:rsidP="00AE2B17">
            <w:pPr>
              <w:spacing w:after="0" w:line="240" w:lineRule="auto"/>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Шкаф для настенной техники навесные с остеклением; 1х1200х1220х150мм; ЛДСП, замок на фасадах, без задней стенки</w:t>
            </w:r>
          </w:p>
        </w:tc>
        <w:tc>
          <w:tcPr>
            <w:tcW w:w="1418"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Российская Федерация</w:t>
            </w:r>
          </w:p>
        </w:tc>
        <w:tc>
          <w:tcPr>
            <w:tcW w:w="992"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штука</w:t>
            </w:r>
          </w:p>
        </w:tc>
        <w:tc>
          <w:tcPr>
            <w:tcW w:w="850"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1</w:t>
            </w:r>
          </w:p>
        </w:tc>
        <w:tc>
          <w:tcPr>
            <w:tcW w:w="1134"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sz w:val="20"/>
                <w:szCs w:val="20"/>
                <w:lang w:eastAsia="ru-RU"/>
              </w:rPr>
            </w:pPr>
          </w:p>
        </w:tc>
      </w:tr>
      <w:tr w:rsidR="00AE2B17" w:rsidRPr="00AE2B17" w:rsidTr="00AE2B17">
        <w:trPr>
          <w:trHeight w:val="290"/>
          <w:jc w:val="center"/>
        </w:trPr>
        <w:tc>
          <w:tcPr>
            <w:tcW w:w="567"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ind w:hanging="180"/>
              <w:contextualSpacing/>
              <w:jc w:val="center"/>
              <w:rPr>
                <w:rFonts w:ascii="Times New Roman" w:eastAsia="Calibri" w:hAnsi="Times New Roman" w:cs="Times New Roman"/>
                <w:sz w:val="20"/>
                <w:szCs w:val="20"/>
                <w:lang w:eastAsia="ru-RU"/>
              </w:rPr>
            </w:pPr>
            <w:r w:rsidRPr="00AE2B17">
              <w:rPr>
                <w:rFonts w:ascii="Times New Roman" w:eastAsia="Calibri" w:hAnsi="Times New Roman" w:cs="Times New Roman"/>
                <w:sz w:val="20"/>
                <w:szCs w:val="20"/>
                <w:lang w:eastAsia="ru-RU"/>
              </w:rPr>
              <w:t>5</w:t>
            </w:r>
          </w:p>
        </w:tc>
        <w:tc>
          <w:tcPr>
            <w:tcW w:w="3970" w:type="dxa"/>
          </w:tcPr>
          <w:p w:rsidR="00AE2B17" w:rsidRPr="00AE2B17" w:rsidRDefault="00AE2B17" w:rsidP="00AE2B17">
            <w:pPr>
              <w:spacing w:after="0" w:line="240" w:lineRule="auto"/>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Стол для досмотра сумок; 600/400/750мм</w:t>
            </w:r>
          </w:p>
        </w:tc>
        <w:tc>
          <w:tcPr>
            <w:tcW w:w="1418"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Российская Федерация</w:t>
            </w:r>
          </w:p>
        </w:tc>
        <w:tc>
          <w:tcPr>
            <w:tcW w:w="992"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штука</w:t>
            </w:r>
          </w:p>
        </w:tc>
        <w:tc>
          <w:tcPr>
            <w:tcW w:w="850" w:type="dxa"/>
            <w:tcBorders>
              <w:top w:val="nil"/>
              <w:left w:val="nil"/>
              <w:bottom w:val="single" w:sz="4" w:space="0" w:color="auto"/>
              <w:right w:val="single" w:sz="4" w:space="0" w:color="auto"/>
            </w:tcBorders>
            <w:shd w:val="clear" w:color="auto" w:fill="auto"/>
          </w:tcPr>
          <w:p w:rsidR="00AE2B17" w:rsidRPr="00AE2B17" w:rsidRDefault="00AE2B17" w:rsidP="00AE2B17">
            <w:pPr>
              <w:spacing w:after="0" w:line="240" w:lineRule="auto"/>
              <w:jc w:val="center"/>
              <w:rPr>
                <w:rFonts w:ascii="Times New Roman" w:eastAsia="Times New Roman" w:hAnsi="Times New Roman" w:cs="Times New Roman"/>
                <w:sz w:val="20"/>
                <w:szCs w:val="20"/>
                <w:lang w:eastAsia="ru-RU"/>
              </w:rPr>
            </w:pPr>
            <w:r w:rsidRPr="00AE2B17">
              <w:rPr>
                <w:rFonts w:ascii="Times New Roman" w:eastAsia="Times New Roman" w:hAnsi="Times New Roman" w:cs="Times New Roman"/>
                <w:sz w:val="20"/>
                <w:szCs w:val="20"/>
                <w:lang w:eastAsia="ru-RU"/>
              </w:rPr>
              <w:t>1</w:t>
            </w:r>
          </w:p>
        </w:tc>
        <w:tc>
          <w:tcPr>
            <w:tcW w:w="1134"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AE2B17" w:rsidRPr="00AE2B17" w:rsidRDefault="00AE2B17" w:rsidP="00AE2B17">
            <w:pPr>
              <w:spacing w:after="0" w:line="240" w:lineRule="auto"/>
              <w:contextualSpacing/>
              <w:jc w:val="center"/>
              <w:rPr>
                <w:rFonts w:ascii="Times New Roman" w:eastAsia="Calibri" w:hAnsi="Times New Roman" w:cs="Times New Roman"/>
                <w:sz w:val="20"/>
                <w:szCs w:val="20"/>
                <w:lang w:eastAsia="ru-RU"/>
              </w:rPr>
            </w:pPr>
          </w:p>
        </w:tc>
      </w:tr>
    </w:tbl>
    <w:p w:rsidR="000710C6" w:rsidRPr="00262EA1" w:rsidRDefault="00AE2B17" w:rsidP="00262EA1">
      <w:pPr>
        <w:spacing w:after="0" w:line="240" w:lineRule="auto"/>
        <w:ind w:right="-284"/>
        <w:contextualSpacing/>
        <w:jc w:val="both"/>
        <w:rPr>
          <w:rFonts w:ascii="Times New Roman" w:eastAsia="Calibri" w:hAnsi="Times New Roman" w:cs="Times New Roman"/>
          <w:i/>
          <w:sz w:val="20"/>
          <w:szCs w:val="20"/>
        </w:rPr>
      </w:pPr>
      <w:r>
        <w:rPr>
          <w:rFonts w:ascii="Times New Roman" w:eastAsia="Calibri" w:hAnsi="Times New Roman" w:cs="Times New Roman"/>
          <w:b/>
          <w:sz w:val="20"/>
          <w:szCs w:val="20"/>
        </w:rPr>
        <w:t xml:space="preserve"> </w:t>
      </w:r>
      <w:r w:rsidR="00262EA1" w:rsidRPr="00262EA1">
        <w:rPr>
          <w:rFonts w:ascii="Times New Roman" w:eastAsia="Calibri" w:hAnsi="Times New Roman" w:cs="Times New Roman"/>
          <w:i/>
          <w:sz w:val="20"/>
          <w:szCs w:val="20"/>
        </w:rPr>
        <w:t xml:space="preserve">Макет </w:t>
      </w:r>
      <w:r w:rsidR="00640AD9">
        <w:rPr>
          <w:rFonts w:ascii="Times New Roman" w:eastAsia="Calibri" w:hAnsi="Times New Roman" w:cs="Times New Roman"/>
          <w:i/>
          <w:sz w:val="20"/>
          <w:szCs w:val="20"/>
        </w:rPr>
        <w:t>мебели, цвет согласовывается с З</w:t>
      </w:r>
      <w:r w:rsidR="00262EA1" w:rsidRPr="00262EA1">
        <w:rPr>
          <w:rFonts w:ascii="Times New Roman" w:eastAsia="Calibri" w:hAnsi="Times New Roman" w:cs="Times New Roman"/>
          <w:i/>
          <w:sz w:val="20"/>
          <w:szCs w:val="20"/>
        </w:rPr>
        <w:t>аказчиком в течении 2 (двух) рабочих дней с даты заключения контракта.</w:t>
      </w:r>
    </w:p>
    <w:tbl>
      <w:tblPr>
        <w:tblpPr w:leftFromText="180" w:rightFromText="180" w:vertAnchor="text" w:horzAnchor="margin" w:tblpX="-209" w:tblpY="738"/>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6"/>
      </w:tblGrid>
      <w:tr w:rsidR="0052077E" w:rsidRPr="0052077E" w:rsidTr="00EC1396">
        <w:trPr>
          <w:trHeight w:val="1417"/>
        </w:trPr>
        <w:tc>
          <w:tcPr>
            <w:tcW w:w="2571" w:type="pct"/>
          </w:tcPr>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r w:rsidRPr="0052077E">
              <w:rPr>
                <w:rFonts w:ascii="Times New Roman" w:eastAsia="Arial Unicode MS" w:hAnsi="Times New Roman" w:cs="Times New Roman"/>
                <w:sz w:val="20"/>
                <w:szCs w:val="20"/>
                <w:lang w:eastAsia="ar-SA"/>
              </w:rPr>
              <w:t>Заказчик:</w:t>
            </w: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r w:rsidRPr="0052077E">
              <w:rPr>
                <w:rFonts w:ascii="Times New Roman" w:eastAsia="Arial Unicode MS" w:hAnsi="Times New Roman" w:cs="Times New Roman"/>
                <w:sz w:val="20"/>
                <w:szCs w:val="20"/>
                <w:lang w:eastAsia="ar-SA"/>
              </w:rPr>
              <w:t>ФГБОУ ВО «Сочинский государственный университет»</w:t>
            </w: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r w:rsidRPr="0052077E">
              <w:rPr>
                <w:rFonts w:ascii="Times New Roman" w:eastAsia="Arial Unicode MS" w:hAnsi="Times New Roman" w:cs="Times New Roman"/>
                <w:sz w:val="20"/>
                <w:szCs w:val="20"/>
                <w:lang w:eastAsia="ar-SA"/>
              </w:rPr>
              <w:t xml:space="preserve">_________________/ </w:t>
            </w:r>
          </w:p>
        </w:tc>
        <w:tc>
          <w:tcPr>
            <w:tcW w:w="2429" w:type="pct"/>
          </w:tcPr>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r w:rsidRPr="0052077E">
              <w:rPr>
                <w:rFonts w:ascii="Times New Roman" w:eastAsia="Arial Unicode MS" w:hAnsi="Times New Roman" w:cs="Times New Roman"/>
                <w:sz w:val="20"/>
                <w:szCs w:val="20"/>
                <w:lang w:eastAsia="ar-SA"/>
              </w:rPr>
              <w:t>Поставщик:</w:t>
            </w: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52077E" w:rsidRDefault="00661A1F" w:rsidP="00EC1396">
            <w:pPr>
              <w:widowControl w:val="0"/>
              <w:suppressAutoHyphens/>
              <w:snapToGrid w:val="0"/>
              <w:spacing w:after="0" w:line="240" w:lineRule="auto"/>
              <w:rPr>
                <w:rFonts w:ascii="Times New Roman" w:eastAsia="Arial Unicode MS" w:hAnsi="Times New Roman" w:cs="Times New Roman"/>
                <w:sz w:val="20"/>
                <w:szCs w:val="20"/>
                <w:lang w:eastAsia="ar-SA"/>
              </w:rPr>
            </w:pPr>
            <w:r w:rsidRPr="0052077E">
              <w:rPr>
                <w:rFonts w:ascii="Times New Roman" w:eastAsia="Arial Unicode MS" w:hAnsi="Times New Roman" w:cs="Times New Roman"/>
                <w:sz w:val="20"/>
                <w:szCs w:val="20"/>
                <w:lang w:eastAsia="ar-SA"/>
              </w:rPr>
              <w:t xml:space="preserve">_______________ / </w:t>
            </w:r>
          </w:p>
        </w:tc>
      </w:tr>
    </w:tbl>
    <w:p w:rsidR="009F650C" w:rsidRPr="0052077E" w:rsidRDefault="009F650C" w:rsidP="0052077E">
      <w:pPr>
        <w:rPr>
          <w:rFonts w:ascii="Times New Roman" w:hAnsi="Times New Roman" w:cs="Times New Roman"/>
          <w:sz w:val="20"/>
          <w:szCs w:val="20"/>
        </w:rPr>
      </w:pPr>
      <w:bookmarkStart w:id="24" w:name="_GoBack"/>
      <w:bookmarkEnd w:id="24"/>
    </w:p>
    <w:sectPr w:rsidR="009F650C" w:rsidRPr="0052077E" w:rsidSect="00BC20C5">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2A3" w:rsidRDefault="00AA62A3" w:rsidP="00143A9F">
      <w:pPr>
        <w:spacing w:after="0" w:line="240" w:lineRule="auto"/>
      </w:pPr>
      <w:r>
        <w:separator/>
      </w:r>
    </w:p>
  </w:endnote>
  <w:endnote w:type="continuationSeparator" w:id="0">
    <w:p w:rsidR="00AA62A3" w:rsidRDefault="00AA62A3" w:rsidP="0014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2A3" w:rsidRDefault="00AA62A3" w:rsidP="00143A9F">
      <w:pPr>
        <w:spacing w:after="0" w:line="240" w:lineRule="auto"/>
      </w:pPr>
      <w:r>
        <w:separator/>
      </w:r>
    </w:p>
  </w:footnote>
  <w:footnote w:type="continuationSeparator" w:id="0">
    <w:p w:rsidR="00AA62A3" w:rsidRDefault="00AA62A3" w:rsidP="00143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99C"/>
    <w:multiLevelType w:val="multilevel"/>
    <w:tmpl w:val="9D182A30"/>
    <w:lvl w:ilvl="0">
      <w:start w:val="1"/>
      <w:numFmt w:val="decimal"/>
      <w:lvlText w:val="%1."/>
      <w:lvlJc w:val="left"/>
      <w:pPr>
        <w:ind w:left="916" w:hanging="360"/>
      </w:pPr>
      <w:rPr>
        <w:rFonts w:eastAsia="Times New Roman" w:cs="Times New Roman" w:hint="default"/>
        <w:b/>
        <w:sz w:val="20"/>
        <w:szCs w:val="20"/>
      </w:rPr>
    </w:lvl>
    <w:lvl w:ilvl="1">
      <w:start w:val="1"/>
      <w:numFmt w:val="decimal"/>
      <w:isLgl/>
      <w:lvlText w:val="%1.%2."/>
      <w:lvlJc w:val="left"/>
      <w:pPr>
        <w:ind w:left="1256" w:hanging="405"/>
      </w:pPr>
      <w:rPr>
        <w:rFonts w:hint="default"/>
        <w:b/>
      </w:rPr>
    </w:lvl>
    <w:lvl w:ilvl="2">
      <w:start w:val="1"/>
      <w:numFmt w:val="decimal"/>
      <w:isLgl/>
      <w:lvlText w:val="%1.%2.%3."/>
      <w:lvlJc w:val="left"/>
      <w:pPr>
        <w:ind w:left="1398" w:hanging="405"/>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276" w:hanging="720"/>
      </w:pPr>
      <w:rPr>
        <w:rFonts w:hint="default"/>
      </w:rPr>
    </w:lvl>
    <w:lvl w:ilvl="5">
      <w:start w:val="1"/>
      <w:numFmt w:val="decimal"/>
      <w:isLgl/>
      <w:lvlText w:val="%1.%2.%3.%4.%5.%6."/>
      <w:lvlJc w:val="left"/>
      <w:pPr>
        <w:ind w:left="1276" w:hanging="720"/>
      </w:pPr>
      <w:rPr>
        <w:rFonts w:hint="default"/>
      </w:rPr>
    </w:lvl>
    <w:lvl w:ilvl="6">
      <w:start w:val="1"/>
      <w:numFmt w:val="decimal"/>
      <w:isLgl/>
      <w:lvlText w:val="%1.%2.%3.%4.%5.%6.%7."/>
      <w:lvlJc w:val="left"/>
      <w:pPr>
        <w:ind w:left="1636" w:hanging="1080"/>
      </w:pPr>
      <w:rPr>
        <w:rFonts w:hint="default"/>
      </w:rPr>
    </w:lvl>
    <w:lvl w:ilvl="7">
      <w:start w:val="1"/>
      <w:numFmt w:val="decimal"/>
      <w:isLgl/>
      <w:lvlText w:val="%1.%2.%3.%4.%5.%6.%7.%8."/>
      <w:lvlJc w:val="left"/>
      <w:pPr>
        <w:ind w:left="1636" w:hanging="1080"/>
      </w:pPr>
      <w:rPr>
        <w:rFonts w:hint="default"/>
      </w:rPr>
    </w:lvl>
    <w:lvl w:ilvl="8">
      <w:start w:val="1"/>
      <w:numFmt w:val="decimal"/>
      <w:isLgl/>
      <w:lvlText w:val="%1.%2.%3.%4.%5.%6.%7.%8.%9."/>
      <w:lvlJc w:val="left"/>
      <w:pPr>
        <w:ind w:left="1636" w:hanging="1080"/>
      </w:pPr>
      <w:rPr>
        <w:rFonts w:hint="default"/>
      </w:rPr>
    </w:lvl>
  </w:abstractNum>
  <w:abstractNum w:abstractNumId="1" w15:restartNumberingAfterBreak="0">
    <w:nsid w:val="16CE1CE8"/>
    <w:multiLevelType w:val="hybridMultilevel"/>
    <w:tmpl w:val="698A69DE"/>
    <w:lvl w:ilvl="0" w:tplc="32D0A2A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AC2514"/>
    <w:multiLevelType w:val="multilevel"/>
    <w:tmpl w:val="488A4B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650C"/>
    <w:rsid w:val="0000132A"/>
    <w:rsid w:val="000217AA"/>
    <w:rsid w:val="00026EA0"/>
    <w:rsid w:val="00027D73"/>
    <w:rsid w:val="00030EF0"/>
    <w:rsid w:val="00036AB7"/>
    <w:rsid w:val="00041ADD"/>
    <w:rsid w:val="00042EA4"/>
    <w:rsid w:val="00043195"/>
    <w:rsid w:val="000462E8"/>
    <w:rsid w:val="00050581"/>
    <w:rsid w:val="000533E0"/>
    <w:rsid w:val="000650BF"/>
    <w:rsid w:val="00066DAA"/>
    <w:rsid w:val="000710C6"/>
    <w:rsid w:val="00071293"/>
    <w:rsid w:val="00077277"/>
    <w:rsid w:val="00080FDE"/>
    <w:rsid w:val="000819A4"/>
    <w:rsid w:val="000902C7"/>
    <w:rsid w:val="00092432"/>
    <w:rsid w:val="00094EAA"/>
    <w:rsid w:val="000A0B2C"/>
    <w:rsid w:val="000B2732"/>
    <w:rsid w:val="000B2A57"/>
    <w:rsid w:val="000C29C1"/>
    <w:rsid w:val="000C3E54"/>
    <w:rsid w:val="000C7565"/>
    <w:rsid w:val="000E5563"/>
    <w:rsid w:val="000F214D"/>
    <w:rsid w:val="000F4857"/>
    <w:rsid w:val="00102FE7"/>
    <w:rsid w:val="00116639"/>
    <w:rsid w:val="00116910"/>
    <w:rsid w:val="001210E7"/>
    <w:rsid w:val="001220D8"/>
    <w:rsid w:val="00127EB3"/>
    <w:rsid w:val="00132D58"/>
    <w:rsid w:val="001348D1"/>
    <w:rsid w:val="00137E95"/>
    <w:rsid w:val="001404AA"/>
    <w:rsid w:val="00143A9F"/>
    <w:rsid w:val="001504C3"/>
    <w:rsid w:val="0015676B"/>
    <w:rsid w:val="00156FD2"/>
    <w:rsid w:val="00166A33"/>
    <w:rsid w:val="0018596D"/>
    <w:rsid w:val="001917AE"/>
    <w:rsid w:val="00193DEE"/>
    <w:rsid w:val="00197C4D"/>
    <w:rsid w:val="001A5E3F"/>
    <w:rsid w:val="001A63FE"/>
    <w:rsid w:val="001B06F1"/>
    <w:rsid w:val="001C7BE2"/>
    <w:rsid w:val="001D4153"/>
    <w:rsid w:val="001D623F"/>
    <w:rsid w:val="001D6AEB"/>
    <w:rsid w:val="001D7C2E"/>
    <w:rsid w:val="001E30B2"/>
    <w:rsid w:val="00201E0F"/>
    <w:rsid w:val="00206040"/>
    <w:rsid w:val="00210691"/>
    <w:rsid w:val="00216C15"/>
    <w:rsid w:val="00216EDA"/>
    <w:rsid w:val="00225F90"/>
    <w:rsid w:val="00227A01"/>
    <w:rsid w:val="0023186D"/>
    <w:rsid w:val="002336DE"/>
    <w:rsid w:val="00236B8D"/>
    <w:rsid w:val="002436FE"/>
    <w:rsid w:val="0024411D"/>
    <w:rsid w:val="002463A2"/>
    <w:rsid w:val="002545DA"/>
    <w:rsid w:val="00262EA1"/>
    <w:rsid w:val="0026518A"/>
    <w:rsid w:val="00271743"/>
    <w:rsid w:val="002737ED"/>
    <w:rsid w:val="0027395D"/>
    <w:rsid w:val="00277C86"/>
    <w:rsid w:val="00287EE2"/>
    <w:rsid w:val="002927B5"/>
    <w:rsid w:val="002977CC"/>
    <w:rsid w:val="002A71AA"/>
    <w:rsid w:val="002B25CF"/>
    <w:rsid w:val="002B4D67"/>
    <w:rsid w:val="002B6522"/>
    <w:rsid w:val="002C3F37"/>
    <w:rsid w:val="002C5EDA"/>
    <w:rsid w:val="002C7A76"/>
    <w:rsid w:val="002D731A"/>
    <w:rsid w:val="002E1811"/>
    <w:rsid w:val="002E23E7"/>
    <w:rsid w:val="002E42E6"/>
    <w:rsid w:val="002E7CA4"/>
    <w:rsid w:val="003008F0"/>
    <w:rsid w:val="00302223"/>
    <w:rsid w:val="00302FF1"/>
    <w:rsid w:val="00317676"/>
    <w:rsid w:val="00326721"/>
    <w:rsid w:val="00337D8D"/>
    <w:rsid w:val="00340192"/>
    <w:rsid w:val="003463AB"/>
    <w:rsid w:val="0034799A"/>
    <w:rsid w:val="00350272"/>
    <w:rsid w:val="003548BF"/>
    <w:rsid w:val="0035559D"/>
    <w:rsid w:val="00362F68"/>
    <w:rsid w:val="00371CCB"/>
    <w:rsid w:val="00373839"/>
    <w:rsid w:val="003843D6"/>
    <w:rsid w:val="00386657"/>
    <w:rsid w:val="00392ACE"/>
    <w:rsid w:val="003A02E9"/>
    <w:rsid w:val="003A498C"/>
    <w:rsid w:val="003B3B43"/>
    <w:rsid w:val="003B4A94"/>
    <w:rsid w:val="003B52A3"/>
    <w:rsid w:val="003C5F6E"/>
    <w:rsid w:val="003C7BAF"/>
    <w:rsid w:val="003D1549"/>
    <w:rsid w:val="003D17C8"/>
    <w:rsid w:val="003D1A26"/>
    <w:rsid w:val="003D2AAE"/>
    <w:rsid w:val="003D74AA"/>
    <w:rsid w:val="003D7B16"/>
    <w:rsid w:val="003E16AE"/>
    <w:rsid w:val="003F38B7"/>
    <w:rsid w:val="003F737B"/>
    <w:rsid w:val="004052E0"/>
    <w:rsid w:val="00405FE4"/>
    <w:rsid w:val="00407F17"/>
    <w:rsid w:val="0041425C"/>
    <w:rsid w:val="00415018"/>
    <w:rsid w:val="004275B1"/>
    <w:rsid w:val="00432D00"/>
    <w:rsid w:val="004357B2"/>
    <w:rsid w:val="00436CBB"/>
    <w:rsid w:val="004371A7"/>
    <w:rsid w:val="004700B4"/>
    <w:rsid w:val="0047248B"/>
    <w:rsid w:val="00481F2C"/>
    <w:rsid w:val="00491B4B"/>
    <w:rsid w:val="00492C15"/>
    <w:rsid w:val="00493412"/>
    <w:rsid w:val="004C2852"/>
    <w:rsid w:val="004C2A29"/>
    <w:rsid w:val="004C5798"/>
    <w:rsid w:val="004E1566"/>
    <w:rsid w:val="004F41C5"/>
    <w:rsid w:val="004F6530"/>
    <w:rsid w:val="004F7128"/>
    <w:rsid w:val="004F7E4B"/>
    <w:rsid w:val="00500D63"/>
    <w:rsid w:val="005036B6"/>
    <w:rsid w:val="00512788"/>
    <w:rsid w:val="00515AC2"/>
    <w:rsid w:val="00516209"/>
    <w:rsid w:val="00517EE9"/>
    <w:rsid w:val="0052077E"/>
    <w:rsid w:val="00522D1E"/>
    <w:rsid w:val="005257DD"/>
    <w:rsid w:val="00527BE9"/>
    <w:rsid w:val="00534795"/>
    <w:rsid w:val="00534EDF"/>
    <w:rsid w:val="00542992"/>
    <w:rsid w:val="00543781"/>
    <w:rsid w:val="0054787B"/>
    <w:rsid w:val="00556C7A"/>
    <w:rsid w:val="00564439"/>
    <w:rsid w:val="0057186D"/>
    <w:rsid w:val="00572C8F"/>
    <w:rsid w:val="0057479F"/>
    <w:rsid w:val="005958F0"/>
    <w:rsid w:val="005A1CA9"/>
    <w:rsid w:val="005A7297"/>
    <w:rsid w:val="005A76C3"/>
    <w:rsid w:val="005B2E63"/>
    <w:rsid w:val="005B323B"/>
    <w:rsid w:val="005B721A"/>
    <w:rsid w:val="005C0DE6"/>
    <w:rsid w:val="005C190A"/>
    <w:rsid w:val="005C6F30"/>
    <w:rsid w:val="005E2C62"/>
    <w:rsid w:val="005E350E"/>
    <w:rsid w:val="005F1575"/>
    <w:rsid w:val="005F3737"/>
    <w:rsid w:val="005F4DBF"/>
    <w:rsid w:val="0061489B"/>
    <w:rsid w:val="0062295A"/>
    <w:rsid w:val="006233D0"/>
    <w:rsid w:val="00623F3D"/>
    <w:rsid w:val="0062410D"/>
    <w:rsid w:val="00640AD9"/>
    <w:rsid w:val="00646A3D"/>
    <w:rsid w:val="006508FE"/>
    <w:rsid w:val="00653D6D"/>
    <w:rsid w:val="0066023C"/>
    <w:rsid w:val="00660E64"/>
    <w:rsid w:val="00661A1F"/>
    <w:rsid w:val="0066604C"/>
    <w:rsid w:val="00684192"/>
    <w:rsid w:val="00684337"/>
    <w:rsid w:val="006851EF"/>
    <w:rsid w:val="00691433"/>
    <w:rsid w:val="006919AC"/>
    <w:rsid w:val="00693DAB"/>
    <w:rsid w:val="006A0D23"/>
    <w:rsid w:val="006A36A1"/>
    <w:rsid w:val="006A3EBA"/>
    <w:rsid w:val="006A563C"/>
    <w:rsid w:val="006A70E8"/>
    <w:rsid w:val="006B7B52"/>
    <w:rsid w:val="006C12E1"/>
    <w:rsid w:val="006C2F4E"/>
    <w:rsid w:val="006C3219"/>
    <w:rsid w:val="006C41BB"/>
    <w:rsid w:val="006D3E4E"/>
    <w:rsid w:val="006D548D"/>
    <w:rsid w:val="007024FF"/>
    <w:rsid w:val="007026AB"/>
    <w:rsid w:val="00732722"/>
    <w:rsid w:val="007346D9"/>
    <w:rsid w:val="00737735"/>
    <w:rsid w:val="00755ACE"/>
    <w:rsid w:val="00764B03"/>
    <w:rsid w:val="007712B0"/>
    <w:rsid w:val="00771D19"/>
    <w:rsid w:val="00772078"/>
    <w:rsid w:val="00772C56"/>
    <w:rsid w:val="007768A1"/>
    <w:rsid w:val="00776D78"/>
    <w:rsid w:val="007877B8"/>
    <w:rsid w:val="0078793C"/>
    <w:rsid w:val="007A6CA3"/>
    <w:rsid w:val="007B40DF"/>
    <w:rsid w:val="007C1D25"/>
    <w:rsid w:val="007D2480"/>
    <w:rsid w:val="007D5F7E"/>
    <w:rsid w:val="007E0730"/>
    <w:rsid w:val="007E0D33"/>
    <w:rsid w:val="007E2927"/>
    <w:rsid w:val="007E5E06"/>
    <w:rsid w:val="007E71F0"/>
    <w:rsid w:val="007F131D"/>
    <w:rsid w:val="007F1A69"/>
    <w:rsid w:val="007F5952"/>
    <w:rsid w:val="007F6801"/>
    <w:rsid w:val="00804105"/>
    <w:rsid w:val="00810AF0"/>
    <w:rsid w:val="00820896"/>
    <w:rsid w:val="00820973"/>
    <w:rsid w:val="0082702C"/>
    <w:rsid w:val="008357D6"/>
    <w:rsid w:val="0083723F"/>
    <w:rsid w:val="008419F5"/>
    <w:rsid w:val="00846F91"/>
    <w:rsid w:val="00847248"/>
    <w:rsid w:val="00850E69"/>
    <w:rsid w:val="008547E0"/>
    <w:rsid w:val="00862017"/>
    <w:rsid w:val="008627D0"/>
    <w:rsid w:val="0087626E"/>
    <w:rsid w:val="008775DE"/>
    <w:rsid w:val="00881DCA"/>
    <w:rsid w:val="008833E6"/>
    <w:rsid w:val="00884C24"/>
    <w:rsid w:val="00893275"/>
    <w:rsid w:val="00897CC7"/>
    <w:rsid w:val="008A2F7B"/>
    <w:rsid w:val="008A3FD2"/>
    <w:rsid w:val="008B04A2"/>
    <w:rsid w:val="008B4AC6"/>
    <w:rsid w:val="008B51AD"/>
    <w:rsid w:val="008C4FEA"/>
    <w:rsid w:val="008E26DB"/>
    <w:rsid w:val="008E54D3"/>
    <w:rsid w:val="008E6449"/>
    <w:rsid w:val="008E68E7"/>
    <w:rsid w:val="008E72DC"/>
    <w:rsid w:val="009014F1"/>
    <w:rsid w:val="009043A2"/>
    <w:rsid w:val="009046F7"/>
    <w:rsid w:val="00916065"/>
    <w:rsid w:val="00931BB9"/>
    <w:rsid w:val="00934DCA"/>
    <w:rsid w:val="00935EC5"/>
    <w:rsid w:val="00937F4F"/>
    <w:rsid w:val="00944136"/>
    <w:rsid w:val="00944ACB"/>
    <w:rsid w:val="009563EB"/>
    <w:rsid w:val="009871BB"/>
    <w:rsid w:val="00987348"/>
    <w:rsid w:val="00987474"/>
    <w:rsid w:val="009901DE"/>
    <w:rsid w:val="00993B39"/>
    <w:rsid w:val="009A60EC"/>
    <w:rsid w:val="009A6600"/>
    <w:rsid w:val="009B04DE"/>
    <w:rsid w:val="009C6CC4"/>
    <w:rsid w:val="009C79DF"/>
    <w:rsid w:val="009D1BE6"/>
    <w:rsid w:val="009D30AF"/>
    <w:rsid w:val="009D33E8"/>
    <w:rsid w:val="009D539E"/>
    <w:rsid w:val="009E01B9"/>
    <w:rsid w:val="009E4413"/>
    <w:rsid w:val="009F3465"/>
    <w:rsid w:val="009F5501"/>
    <w:rsid w:val="009F650C"/>
    <w:rsid w:val="00A00422"/>
    <w:rsid w:val="00A04291"/>
    <w:rsid w:val="00A05A17"/>
    <w:rsid w:val="00A1400D"/>
    <w:rsid w:val="00A150AE"/>
    <w:rsid w:val="00A2090C"/>
    <w:rsid w:val="00A20EA1"/>
    <w:rsid w:val="00A25009"/>
    <w:rsid w:val="00A334B0"/>
    <w:rsid w:val="00A344BC"/>
    <w:rsid w:val="00A44F88"/>
    <w:rsid w:val="00A46127"/>
    <w:rsid w:val="00A477DD"/>
    <w:rsid w:val="00A5216E"/>
    <w:rsid w:val="00A5500F"/>
    <w:rsid w:val="00A55A9E"/>
    <w:rsid w:val="00A63D11"/>
    <w:rsid w:val="00A65F3C"/>
    <w:rsid w:val="00A752AE"/>
    <w:rsid w:val="00A84A4D"/>
    <w:rsid w:val="00A8733F"/>
    <w:rsid w:val="00AA62A3"/>
    <w:rsid w:val="00AC1DD5"/>
    <w:rsid w:val="00AD0B99"/>
    <w:rsid w:val="00AE2B17"/>
    <w:rsid w:val="00AF2E48"/>
    <w:rsid w:val="00AF3AA4"/>
    <w:rsid w:val="00AF4BC5"/>
    <w:rsid w:val="00AF7AE9"/>
    <w:rsid w:val="00B06EB5"/>
    <w:rsid w:val="00B1406B"/>
    <w:rsid w:val="00B208AA"/>
    <w:rsid w:val="00B2210B"/>
    <w:rsid w:val="00B2305E"/>
    <w:rsid w:val="00B3073A"/>
    <w:rsid w:val="00B328D8"/>
    <w:rsid w:val="00B33701"/>
    <w:rsid w:val="00B36A24"/>
    <w:rsid w:val="00B4097F"/>
    <w:rsid w:val="00B44259"/>
    <w:rsid w:val="00B50210"/>
    <w:rsid w:val="00B52CFA"/>
    <w:rsid w:val="00B56093"/>
    <w:rsid w:val="00B56580"/>
    <w:rsid w:val="00B60E62"/>
    <w:rsid w:val="00B631E5"/>
    <w:rsid w:val="00B64408"/>
    <w:rsid w:val="00B73611"/>
    <w:rsid w:val="00B7477C"/>
    <w:rsid w:val="00B7751C"/>
    <w:rsid w:val="00B81D9D"/>
    <w:rsid w:val="00B84E82"/>
    <w:rsid w:val="00B8784B"/>
    <w:rsid w:val="00B91242"/>
    <w:rsid w:val="00BA00EE"/>
    <w:rsid w:val="00BA1496"/>
    <w:rsid w:val="00BB085A"/>
    <w:rsid w:val="00BB1844"/>
    <w:rsid w:val="00BB537D"/>
    <w:rsid w:val="00BB559B"/>
    <w:rsid w:val="00BB5B4D"/>
    <w:rsid w:val="00BC20C5"/>
    <w:rsid w:val="00BC3125"/>
    <w:rsid w:val="00BC4D3E"/>
    <w:rsid w:val="00BC610B"/>
    <w:rsid w:val="00BD3E2B"/>
    <w:rsid w:val="00BD6433"/>
    <w:rsid w:val="00BD7A6E"/>
    <w:rsid w:val="00BE0FC6"/>
    <w:rsid w:val="00BE1584"/>
    <w:rsid w:val="00BE78D4"/>
    <w:rsid w:val="00C05F65"/>
    <w:rsid w:val="00C10052"/>
    <w:rsid w:val="00C14C1D"/>
    <w:rsid w:val="00C24C85"/>
    <w:rsid w:val="00C25FEC"/>
    <w:rsid w:val="00C268A2"/>
    <w:rsid w:val="00C307FC"/>
    <w:rsid w:val="00C34915"/>
    <w:rsid w:val="00C349EB"/>
    <w:rsid w:val="00C35760"/>
    <w:rsid w:val="00C42A93"/>
    <w:rsid w:val="00C5368A"/>
    <w:rsid w:val="00C61E58"/>
    <w:rsid w:val="00C65464"/>
    <w:rsid w:val="00C71227"/>
    <w:rsid w:val="00C74480"/>
    <w:rsid w:val="00C83E9D"/>
    <w:rsid w:val="00C86737"/>
    <w:rsid w:val="00C9173C"/>
    <w:rsid w:val="00CA1B45"/>
    <w:rsid w:val="00CA411F"/>
    <w:rsid w:val="00CA5144"/>
    <w:rsid w:val="00CC3C93"/>
    <w:rsid w:val="00CD1EA2"/>
    <w:rsid w:val="00CD5B4B"/>
    <w:rsid w:val="00CD7D49"/>
    <w:rsid w:val="00CE2DDD"/>
    <w:rsid w:val="00CE6491"/>
    <w:rsid w:val="00D04BEC"/>
    <w:rsid w:val="00D0659F"/>
    <w:rsid w:val="00D11A1D"/>
    <w:rsid w:val="00D12BBE"/>
    <w:rsid w:val="00D13BDC"/>
    <w:rsid w:val="00D17E60"/>
    <w:rsid w:val="00D248D8"/>
    <w:rsid w:val="00D3534A"/>
    <w:rsid w:val="00D361B5"/>
    <w:rsid w:val="00D42085"/>
    <w:rsid w:val="00D4524A"/>
    <w:rsid w:val="00D46D93"/>
    <w:rsid w:val="00D47018"/>
    <w:rsid w:val="00D51E54"/>
    <w:rsid w:val="00D572A7"/>
    <w:rsid w:val="00D60C58"/>
    <w:rsid w:val="00D91286"/>
    <w:rsid w:val="00D9223E"/>
    <w:rsid w:val="00D92879"/>
    <w:rsid w:val="00D942A9"/>
    <w:rsid w:val="00D950FB"/>
    <w:rsid w:val="00DA2F3A"/>
    <w:rsid w:val="00DA50B7"/>
    <w:rsid w:val="00DA6FBB"/>
    <w:rsid w:val="00DA7F52"/>
    <w:rsid w:val="00DB5795"/>
    <w:rsid w:val="00DB70E2"/>
    <w:rsid w:val="00DC12DC"/>
    <w:rsid w:val="00DC2195"/>
    <w:rsid w:val="00DC23CE"/>
    <w:rsid w:val="00DC3E13"/>
    <w:rsid w:val="00DC4CB6"/>
    <w:rsid w:val="00DE2092"/>
    <w:rsid w:val="00DE410D"/>
    <w:rsid w:val="00DF3F7E"/>
    <w:rsid w:val="00E01BB3"/>
    <w:rsid w:val="00E049FA"/>
    <w:rsid w:val="00E16BA3"/>
    <w:rsid w:val="00E234FF"/>
    <w:rsid w:val="00E23730"/>
    <w:rsid w:val="00E23E20"/>
    <w:rsid w:val="00E30517"/>
    <w:rsid w:val="00E40F1C"/>
    <w:rsid w:val="00E55977"/>
    <w:rsid w:val="00E64328"/>
    <w:rsid w:val="00E73605"/>
    <w:rsid w:val="00E818B7"/>
    <w:rsid w:val="00E85A5C"/>
    <w:rsid w:val="00E972D7"/>
    <w:rsid w:val="00EA3A45"/>
    <w:rsid w:val="00EA6373"/>
    <w:rsid w:val="00EB04FA"/>
    <w:rsid w:val="00EB17E6"/>
    <w:rsid w:val="00EB4371"/>
    <w:rsid w:val="00EB6FB3"/>
    <w:rsid w:val="00EC1396"/>
    <w:rsid w:val="00EC67E6"/>
    <w:rsid w:val="00ED420E"/>
    <w:rsid w:val="00EF1170"/>
    <w:rsid w:val="00EF65B2"/>
    <w:rsid w:val="00F06963"/>
    <w:rsid w:val="00F12AA1"/>
    <w:rsid w:val="00F21E35"/>
    <w:rsid w:val="00F25A53"/>
    <w:rsid w:val="00F26C0C"/>
    <w:rsid w:val="00F43F00"/>
    <w:rsid w:val="00F4473A"/>
    <w:rsid w:val="00F44C6B"/>
    <w:rsid w:val="00F55DB7"/>
    <w:rsid w:val="00F663BD"/>
    <w:rsid w:val="00F70535"/>
    <w:rsid w:val="00F7080C"/>
    <w:rsid w:val="00F752C0"/>
    <w:rsid w:val="00F768C9"/>
    <w:rsid w:val="00F76B16"/>
    <w:rsid w:val="00F82213"/>
    <w:rsid w:val="00F93AEC"/>
    <w:rsid w:val="00F95FEC"/>
    <w:rsid w:val="00F96ABE"/>
    <w:rsid w:val="00FA29CD"/>
    <w:rsid w:val="00FA5450"/>
    <w:rsid w:val="00FA7CAF"/>
    <w:rsid w:val="00FB0F27"/>
    <w:rsid w:val="00FB3565"/>
    <w:rsid w:val="00FB566D"/>
    <w:rsid w:val="00FB6C0B"/>
    <w:rsid w:val="00FC2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EFCAA"/>
  <w15:docId w15:val="{38E4A547-B0A9-46F2-819A-5F6553C3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style>
  <w:style w:type="paragraph" w:styleId="1">
    <w:name w:val="heading 1"/>
    <w:basedOn w:val="a"/>
    <w:link w:val="10"/>
    <w:uiPriority w:val="9"/>
    <w:qFormat/>
    <w:rsid w:val="00491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enter1">
    <w:name w:val="headingcenter1"/>
    <w:basedOn w:val="a"/>
    <w:rsid w:val="009F650C"/>
    <w:pPr>
      <w:spacing w:after="0" w:line="240" w:lineRule="auto"/>
      <w:jc w:val="center"/>
    </w:pPr>
    <w:rPr>
      <w:rFonts w:ascii="Times New Roman" w:eastAsia="Times New Roman" w:hAnsi="Times New Roman" w:cs="Times New Roman"/>
      <w:b/>
      <w:bCs/>
      <w:sz w:val="28"/>
      <w:szCs w:val="28"/>
      <w:lang w:eastAsia="ru-RU"/>
    </w:rPr>
  </w:style>
  <w:style w:type="character" w:styleId="a3">
    <w:name w:val="Hyperlink"/>
    <w:rsid w:val="00143A9F"/>
    <w:rPr>
      <w:color w:val="0000FF"/>
      <w:u w:val="single"/>
    </w:rPr>
  </w:style>
  <w:style w:type="paragraph" w:styleId="a4">
    <w:name w:val="Normal (Web)"/>
    <w:basedOn w:val="a"/>
    <w:uiPriority w:val="99"/>
    <w:rsid w:val="00143A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43A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6"/>
    <w:uiPriority w:val="99"/>
    <w:qFormat/>
    <w:rsid w:val="00143A9F"/>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143A9F"/>
    <w:rPr>
      <w:rFonts w:ascii="Times New Roman" w:eastAsia="Times New Roman" w:hAnsi="Times New Roman" w:cs="Times New Roman"/>
      <w:sz w:val="20"/>
      <w:szCs w:val="20"/>
      <w:lang w:eastAsia="ru-RU"/>
    </w:rPr>
  </w:style>
  <w:style w:type="paragraph" w:customStyle="1" w:styleId="ConsPlusNonformat">
    <w:name w:val="ConsPlusNonformat"/>
    <w:rsid w:val="00143A9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143A9F"/>
    <w:rPr>
      <w:rFonts w:ascii="Arial" w:eastAsia="Times New Roman" w:hAnsi="Arial" w:cs="Arial"/>
      <w:sz w:val="20"/>
      <w:szCs w:val="20"/>
      <w:lang w:eastAsia="ru-RU"/>
    </w:rPr>
  </w:style>
  <w:style w:type="character" w:styleId="a7">
    <w:name w:val="footnote reference"/>
    <w:basedOn w:val="a0"/>
    <w:uiPriority w:val="99"/>
    <w:qFormat/>
    <w:rsid w:val="00143A9F"/>
    <w:rPr>
      <w:vertAlign w:val="superscript"/>
    </w:rPr>
  </w:style>
  <w:style w:type="paragraph" w:styleId="a8">
    <w:name w:val="Balloon Text"/>
    <w:basedOn w:val="a"/>
    <w:link w:val="a9"/>
    <w:uiPriority w:val="99"/>
    <w:semiHidden/>
    <w:unhideWhenUsed/>
    <w:rsid w:val="00516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6209"/>
    <w:rPr>
      <w:rFonts w:ascii="Segoe UI" w:hAnsi="Segoe UI" w:cs="Segoe UI"/>
      <w:sz w:val="18"/>
      <w:szCs w:val="18"/>
    </w:rPr>
  </w:style>
  <w:style w:type="character" w:styleId="aa">
    <w:name w:val="annotation reference"/>
    <w:basedOn w:val="a0"/>
    <w:uiPriority w:val="99"/>
    <w:semiHidden/>
    <w:unhideWhenUsed/>
    <w:rsid w:val="00C61E58"/>
    <w:rPr>
      <w:sz w:val="16"/>
      <w:szCs w:val="16"/>
    </w:rPr>
  </w:style>
  <w:style w:type="paragraph" w:styleId="ab">
    <w:name w:val="annotation text"/>
    <w:basedOn w:val="a"/>
    <w:link w:val="ac"/>
    <w:uiPriority w:val="99"/>
    <w:semiHidden/>
    <w:unhideWhenUsed/>
    <w:rsid w:val="00C61E58"/>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uiPriority w:val="99"/>
    <w:semiHidden/>
    <w:rsid w:val="00C61E58"/>
    <w:rPr>
      <w:rFonts w:ascii="Calibri" w:eastAsia="Calibri" w:hAnsi="Calibri" w:cs="Times New Roman"/>
      <w:sz w:val="20"/>
      <w:szCs w:val="20"/>
    </w:rPr>
  </w:style>
  <w:style w:type="paragraph" w:customStyle="1" w:styleId="ConsPlusCell">
    <w:name w:val="ConsPlusCell"/>
    <w:rsid w:val="00A05A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 Spacing"/>
    <w:uiPriority w:val="1"/>
    <w:qFormat/>
    <w:rsid w:val="005A729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customStyle="1" w:styleId="ae">
    <w:name w:val="Нормальный (таблица)"/>
    <w:basedOn w:val="a"/>
    <w:next w:val="a"/>
    <w:uiPriority w:val="99"/>
    <w:rsid w:val="007F595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f">
    <w:name w:val="Plain Text"/>
    <w:basedOn w:val="a"/>
    <w:link w:val="af0"/>
    <w:uiPriority w:val="99"/>
    <w:rsid w:val="00EF65B2"/>
    <w:pPr>
      <w:autoSpaceDE w:val="0"/>
      <w:autoSpaceDN w:val="0"/>
      <w:spacing w:after="0" w:line="240" w:lineRule="auto"/>
    </w:pPr>
    <w:rPr>
      <w:rFonts w:ascii="Courier New" w:eastAsiaTheme="minorEastAsia" w:hAnsi="Courier New" w:cs="Courier New"/>
      <w:sz w:val="20"/>
      <w:szCs w:val="20"/>
      <w:lang w:eastAsia="ru-RU"/>
    </w:rPr>
  </w:style>
  <w:style w:type="character" w:customStyle="1" w:styleId="af0">
    <w:name w:val="Текст Знак"/>
    <w:basedOn w:val="a0"/>
    <w:link w:val="af"/>
    <w:uiPriority w:val="99"/>
    <w:rsid w:val="00EF65B2"/>
    <w:rPr>
      <w:rFonts w:ascii="Courier New" w:eastAsiaTheme="minorEastAsia" w:hAnsi="Courier New" w:cs="Courier New"/>
      <w:sz w:val="20"/>
      <w:szCs w:val="20"/>
      <w:lang w:eastAsia="ru-RU"/>
    </w:rPr>
  </w:style>
  <w:style w:type="paragraph" w:customStyle="1" w:styleId="af1">
    <w:name w:val="Текст (справка)"/>
    <w:basedOn w:val="a"/>
    <w:next w:val="a"/>
    <w:uiPriority w:val="99"/>
    <w:rsid w:val="00500D63"/>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491B4B"/>
    <w:rPr>
      <w:rFonts w:ascii="Times New Roman" w:eastAsia="Times New Roman" w:hAnsi="Times New Roman" w:cs="Times New Roman"/>
      <w:b/>
      <w:bCs/>
      <w:kern w:val="36"/>
      <w:sz w:val="48"/>
      <w:szCs w:val="48"/>
      <w:lang w:eastAsia="ru-RU"/>
    </w:rPr>
  </w:style>
  <w:style w:type="paragraph" w:styleId="af2">
    <w:name w:val="header"/>
    <w:basedOn w:val="a"/>
    <w:link w:val="af3"/>
    <w:uiPriority w:val="99"/>
    <w:unhideWhenUsed/>
    <w:rsid w:val="00BD7A6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3">
    <w:name w:val="Верхний колонтитул Знак"/>
    <w:basedOn w:val="a0"/>
    <w:link w:val="af2"/>
    <w:uiPriority w:val="99"/>
    <w:rsid w:val="00BD7A6E"/>
    <w:rPr>
      <w:rFonts w:ascii="Times New Roman CYR" w:eastAsia="Times New Roman" w:hAnsi="Times New Roman CYR" w:cs="Times New Roman CYR"/>
      <w:sz w:val="24"/>
      <w:szCs w:val="24"/>
      <w:lang w:eastAsia="ru-RU"/>
    </w:rPr>
  </w:style>
  <w:style w:type="table" w:customStyle="1" w:styleId="11">
    <w:name w:val="Сетка таблицы1"/>
    <w:basedOn w:val="a1"/>
    <w:next w:val="af4"/>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paramscell-decor">
    <w:name w:val="product-params__cell-decor"/>
    <w:basedOn w:val="a0"/>
    <w:rsid w:val="00DC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8463">
      <w:bodyDiv w:val="1"/>
      <w:marLeft w:val="0"/>
      <w:marRight w:val="0"/>
      <w:marTop w:val="0"/>
      <w:marBottom w:val="0"/>
      <w:divBdr>
        <w:top w:val="none" w:sz="0" w:space="0" w:color="auto"/>
        <w:left w:val="none" w:sz="0" w:space="0" w:color="auto"/>
        <w:bottom w:val="none" w:sz="0" w:space="0" w:color="auto"/>
        <w:right w:val="none" w:sz="0" w:space="0" w:color="auto"/>
      </w:divBdr>
    </w:div>
    <w:div w:id="1159033271">
      <w:bodyDiv w:val="1"/>
      <w:marLeft w:val="0"/>
      <w:marRight w:val="0"/>
      <w:marTop w:val="0"/>
      <w:marBottom w:val="0"/>
      <w:divBdr>
        <w:top w:val="none" w:sz="0" w:space="0" w:color="auto"/>
        <w:left w:val="none" w:sz="0" w:space="0" w:color="auto"/>
        <w:bottom w:val="none" w:sz="0" w:space="0" w:color="auto"/>
        <w:right w:val="none" w:sz="0" w:space="0" w:color="auto"/>
      </w:divBdr>
    </w:div>
    <w:div w:id="1373767709">
      <w:bodyDiv w:val="1"/>
      <w:marLeft w:val="0"/>
      <w:marRight w:val="0"/>
      <w:marTop w:val="0"/>
      <w:marBottom w:val="0"/>
      <w:divBdr>
        <w:top w:val="none" w:sz="0" w:space="0" w:color="auto"/>
        <w:left w:val="none" w:sz="0" w:space="0" w:color="auto"/>
        <w:bottom w:val="none" w:sz="0" w:space="0" w:color="auto"/>
        <w:right w:val="none" w:sz="0" w:space="0" w:color="auto"/>
      </w:divBdr>
    </w:div>
    <w:div w:id="1552031878">
      <w:bodyDiv w:val="1"/>
      <w:marLeft w:val="0"/>
      <w:marRight w:val="0"/>
      <w:marTop w:val="0"/>
      <w:marBottom w:val="0"/>
      <w:divBdr>
        <w:top w:val="none" w:sz="0" w:space="0" w:color="auto"/>
        <w:left w:val="none" w:sz="0" w:space="0" w:color="auto"/>
        <w:bottom w:val="none" w:sz="0" w:space="0" w:color="auto"/>
        <w:right w:val="none" w:sz="0" w:space="0" w:color="auto"/>
      </w:divBdr>
    </w:div>
    <w:div w:id="1581672057">
      <w:bodyDiv w:val="1"/>
      <w:marLeft w:val="0"/>
      <w:marRight w:val="0"/>
      <w:marTop w:val="0"/>
      <w:marBottom w:val="0"/>
      <w:divBdr>
        <w:top w:val="none" w:sz="0" w:space="0" w:color="auto"/>
        <w:left w:val="none" w:sz="0" w:space="0" w:color="auto"/>
        <w:bottom w:val="none" w:sz="0" w:space="0" w:color="auto"/>
        <w:right w:val="none" w:sz="0" w:space="0" w:color="auto"/>
      </w:divBdr>
    </w:div>
    <w:div w:id="19977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CFAEC25A42C3F751B3F5D1D619U8i5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1AF4F6BEEC523134E8B2403A8A7F7044C669A4160BC40B0A4E4611008512EADDAE9A5642C7EA50BBE087875FD0D92B33DBF2D1B02241DAUDi5K" TargetMode="External"/><Relationship Id="rId5" Type="http://schemas.openxmlformats.org/officeDocument/2006/relationships/webSettings" Target="webSettings.xml"/><Relationship Id="rId10" Type="http://schemas.openxmlformats.org/officeDocument/2006/relationships/hyperlink" Target="consultantplus://offline/ref=131AF4F6BEEC523134E8B2403A8A7F7044C669A4160BC40B0A4E4611008512EADDAE9A5642C7EA54B2E087875FD0D92B33DBF2D1B02241DAUDi5K" TargetMode="External"/><Relationship Id="rId4" Type="http://schemas.openxmlformats.org/officeDocument/2006/relationships/settings" Target="settings.xml"/><Relationship Id="rId9" Type="http://schemas.openxmlformats.org/officeDocument/2006/relationships/hyperlink" Target="consultantplus://offline/ref=131AF4F6BEEC523134E8B2403A8A7F7044C669A4160BC40B0A4E4611008512EADDAE9A5642C7EE59B6E087875FD0D92B33DBF2D1B02241DAUDi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A3781-F6BC-42C1-8660-17866AD84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1255</TotalTime>
  <Pages>7</Pages>
  <Words>3847</Words>
  <Characters>21931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Паршина Юлия Валерьевна</dc:creator>
  <cp:lastModifiedBy>User</cp:lastModifiedBy>
  <cp:revision>232</cp:revision>
  <cp:lastPrinted>2026-07-18T08:22:00Z</cp:lastPrinted>
  <dcterms:created xsi:type="dcterms:W3CDTF">2022-10-12T12:38:00Z</dcterms:created>
  <dcterms:modified xsi:type="dcterms:W3CDTF">2026-07-18T08:32:00Z</dcterms:modified>
</cp:coreProperties>
</file>