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D142" w14:textId="77777777" w:rsidR="005666F4" w:rsidRDefault="00CD2751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19"/>
          <w:szCs w:val="19"/>
        </w:rPr>
      </w:pPr>
      <w:r>
        <w:rPr>
          <w:rFonts w:ascii="Times New Roman" w:hAnsi="Times New Roman"/>
          <w:color w:val="auto"/>
          <w:sz w:val="19"/>
          <w:szCs w:val="19"/>
        </w:rPr>
        <w:t>КОНТРАКТ</w:t>
      </w:r>
      <w:r w:rsidR="00267809">
        <w:rPr>
          <w:rFonts w:ascii="Times New Roman" w:hAnsi="Times New Roman"/>
          <w:color w:val="auto"/>
          <w:sz w:val="19"/>
          <w:szCs w:val="19"/>
        </w:rPr>
        <w:t xml:space="preserve"> № </w:t>
      </w:r>
    </w:p>
    <w:p w14:paraId="0F11BBFA" w14:textId="77777777" w:rsidR="00407C5A" w:rsidRDefault="00407C5A">
      <w:pPr>
        <w:spacing w:line="288" w:lineRule="auto"/>
        <w:jc w:val="center"/>
        <w:rPr>
          <w:b/>
          <w:sz w:val="19"/>
          <w:szCs w:val="19"/>
        </w:rPr>
      </w:pPr>
      <w:r w:rsidRPr="00407C5A">
        <w:rPr>
          <w:b/>
          <w:sz w:val="19"/>
          <w:szCs w:val="19"/>
        </w:rPr>
        <w:t xml:space="preserve">по предоставлению неисключительного права использования электронной </w:t>
      </w:r>
    </w:p>
    <w:p w14:paraId="366527FC" w14:textId="77777777" w:rsidR="005666F4" w:rsidRDefault="00407C5A">
      <w:pPr>
        <w:spacing w:line="288" w:lineRule="auto"/>
        <w:jc w:val="center"/>
        <w:rPr>
          <w:b/>
          <w:sz w:val="19"/>
          <w:szCs w:val="19"/>
        </w:rPr>
      </w:pPr>
      <w:r w:rsidRPr="00407C5A">
        <w:rPr>
          <w:b/>
          <w:sz w:val="19"/>
          <w:szCs w:val="19"/>
        </w:rPr>
        <w:t>Базы данных (простая неисключительная лицензия)</w:t>
      </w:r>
    </w:p>
    <w:p w14:paraId="61BBB0EE" w14:textId="77777777" w:rsidR="00407C5A" w:rsidRDefault="00407C5A">
      <w:pPr>
        <w:spacing w:line="288" w:lineRule="auto"/>
        <w:jc w:val="center"/>
        <w:rPr>
          <w:b/>
          <w:sz w:val="19"/>
          <w:szCs w:val="19"/>
        </w:r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4961"/>
      </w:tblGrid>
      <w:tr w:rsidR="00407C5A" w:rsidRPr="00407C5A" w14:paraId="38B06E12" w14:textId="77777777" w:rsidTr="00B501F9"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14:paraId="787F981D" w14:textId="77777777" w:rsidR="00407C5A" w:rsidRPr="00407C5A" w:rsidRDefault="00407C5A" w:rsidP="00407C5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07C5A">
              <w:rPr>
                <w:b/>
                <w:sz w:val="20"/>
                <w:szCs w:val="20"/>
              </w:rPr>
              <w:t>г. Тюмень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1FB81D3" w14:textId="77777777" w:rsidR="00407C5A" w:rsidRPr="00407C5A" w:rsidRDefault="00407C5A" w:rsidP="00407C5A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  <w:sz w:val="20"/>
                <w:szCs w:val="20"/>
              </w:rPr>
            </w:pPr>
            <w:r w:rsidRPr="00407C5A">
              <w:rPr>
                <w:b/>
                <w:sz w:val="20"/>
                <w:szCs w:val="20"/>
              </w:rPr>
              <w:t xml:space="preserve">"____" __________ 2026г. </w:t>
            </w:r>
          </w:p>
        </w:tc>
      </w:tr>
    </w:tbl>
    <w:p w14:paraId="637B6A06" w14:textId="77777777" w:rsidR="00407C5A" w:rsidRPr="00CD2751" w:rsidRDefault="00407C5A">
      <w:pPr>
        <w:spacing w:line="288" w:lineRule="auto"/>
        <w:jc w:val="center"/>
        <w:rPr>
          <w:b/>
          <w:sz w:val="19"/>
          <w:szCs w:val="19"/>
        </w:rPr>
      </w:pPr>
    </w:p>
    <w:p w14:paraId="109F5EF2" w14:textId="77777777" w:rsidR="00CD2751" w:rsidRPr="00CD2751" w:rsidRDefault="00CD2751" w:rsidP="00CD2751">
      <w:pPr>
        <w:ind w:firstLine="426"/>
        <w:jc w:val="both"/>
        <w:rPr>
          <w:sz w:val="19"/>
          <w:szCs w:val="19"/>
        </w:rPr>
      </w:pPr>
      <w:r w:rsidRPr="00CD2751">
        <w:rPr>
          <w:sz w:val="19"/>
          <w:szCs w:val="19"/>
        </w:rPr>
        <w:t>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агентства», именуемый в дальнейшем «Заказчик», в лице главного врача Тюменской больницы ФГБУЗ ЗСМЦ ФМБА России Игнатовой Натальи Анатольевны, действующего на основании доверенности № Ф-1/26-03 от 01.01.2026, с одной стороны и</w:t>
      </w:r>
    </w:p>
    <w:p w14:paraId="4D0A1991" w14:textId="76703882" w:rsidR="00CD2751" w:rsidRPr="00CD2751" w:rsidRDefault="00681D5F" w:rsidP="00CD2751">
      <w:pPr>
        <w:pStyle w:val="ConsPlusNormal"/>
        <w:ind w:firstLine="426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Cs/>
          <w:sz w:val="19"/>
          <w:szCs w:val="19"/>
        </w:rPr>
        <w:t>______________________________________________________</w:t>
      </w:r>
      <w:r w:rsidR="00CD2751" w:rsidRPr="00CD2751">
        <w:rPr>
          <w:rFonts w:ascii="Times New Roman" w:hAnsi="Times New Roman" w:cs="Times New Roman"/>
          <w:bCs/>
          <w:sz w:val="19"/>
          <w:szCs w:val="19"/>
        </w:rPr>
        <w:t>, в лице</w:t>
      </w:r>
      <w:r>
        <w:rPr>
          <w:rFonts w:ascii="Times New Roman" w:hAnsi="Times New Roman" w:cs="Times New Roman"/>
          <w:bCs/>
          <w:sz w:val="19"/>
          <w:szCs w:val="19"/>
        </w:rPr>
        <w:t xml:space="preserve"> ___________________________</w:t>
      </w:r>
      <w:r w:rsidR="00CD2751" w:rsidRPr="00CD2751">
        <w:rPr>
          <w:rFonts w:ascii="Times New Roman" w:hAnsi="Times New Roman" w:cs="Times New Roman"/>
          <w:sz w:val="19"/>
          <w:szCs w:val="19"/>
        </w:rPr>
        <w:t xml:space="preserve">, действующей(-его) на основании </w:t>
      </w:r>
      <w:r>
        <w:rPr>
          <w:rFonts w:ascii="Times New Roman" w:hAnsi="Times New Roman" w:cs="Times New Roman"/>
          <w:sz w:val="19"/>
          <w:szCs w:val="19"/>
        </w:rPr>
        <w:t>_____________________________________</w:t>
      </w:r>
      <w:r w:rsidR="00CD2751" w:rsidRPr="00CD2751">
        <w:rPr>
          <w:rFonts w:ascii="Times New Roman" w:hAnsi="Times New Roman" w:cs="Times New Roman"/>
          <w:bCs/>
          <w:sz w:val="19"/>
          <w:szCs w:val="19"/>
        </w:rPr>
        <w:t xml:space="preserve">с другой стороны, 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нужд»,, вместе именуемые Стороны, </w:t>
      </w:r>
      <w:r w:rsidR="00CD2751" w:rsidRPr="00CD2751">
        <w:rPr>
          <w:rFonts w:ascii="Times New Roman" w:hAnsi="Times New Roman" w:cs="Times New Roman"/>
          <w:sz w:val="19"/>
          <w:szCs w:val="19"/>
        </w:rPr>
        <w:t>заключили настоящий Контракт  о нижеследующем:</w:t>
      </w:r>
    </w:p>
    <w:p w14:paraId="1783BD99" w14:textId="77777777" w:rsidR="005666F4" w:rsidRDefault="005666F4">
      <w:pPr>
        <w:pStyle w:val="ConsPlusNormal"/>
        <w:jc w:val="both"/>
        <w:rPr>
          <w:rFonts w:ascii="Times New Roman" w:hAnsi="Times New Roman" w:cs="Times New Roman"/>
          <w:sz w:val="19"/>
          <w:szCs w:val="19"/>
        </w:rPr>
      </w:pPr>
    </w:p>
    <w:p w14:paraId="340D5BF7" w14:textId="77777777" w:rsidR="005666F4" w:rsidRDefault="00267809">
      <w:pPr>
        <w:pStyle w:val="ParagraphStyle"/>
        <w:keepNext/>
        <w:numPr>
          <w:ilvl w:val="0"/>
          <w:numId w:val="6"/>
        </w:numPr>
        <w:ind w:left="360" w:hanging="360"/>
        <w:jc w:val="center"/>
        <w:outlineLvl w:val="0"/>
        <w:rPr>
          <w:b/>
          <w:bCs/>
          <w:sz w:val="19"/>
          <w:szCs w:val="19"/>
        </w:rPr>
      </w:pPr>
      <w:r>
        <w:rPr>
          <w:rStyle w:val="Heading"/>
          <w:bCs/>
          <w:sz w:val="19"/>
          <w:szCs w:val="19"/>
        </w:rPr>
        <w:t>ПРЕДМЕТ КОНТРАКТА</w:t>
      </w:r>
    </w:p>
    <w:p w14:paraId="7F8DF435" w14:textId="77777777" w:rsidR="005666F4" w:rsidRDefault="00267809">
      <w:pPr>
        <w:pStyle w:val="a4"/>
        <w:numPr>
          <w:ilvl w:val="1"/>
          <w:numId w:val="9"/>
        </w:numPr>
        <w:ind w:left="567" w:hanging="567"/>
        <w:jc w:val="both"/>
        <w:rPr>
          <w:sz w:val="19"/>
          <w:szCs w:val="19"/>
        </w:rPr>
      </w:pPr>
      <w:bookmarkStart w:id="0" w:name="_Toc510612354"/>
      <w:bookmarkEnd w:id="0"/>
      <w:r>
        <w:rPr>
          <w:rStyle w:val="Normaltext"/>
          <w:sz w:val="19"/>
          <w:szCs w:val="19"/>
        </w:rPr>
        <w:t xml:space="preserve">Исполнитель обязуется предоставить Заказчику  за вознаграждение неисключительные права (простая неисключительная лицензия)  использования </w:t>
      </w:r>
      <w:r w:rsidRPr="00407C5A">
        <w:rPr>
          <w:rStyle w:val="Normaltext"/>
          <w:sz w:val="19"/>
          <w:szCs w:val="19"/>
        </w:rPr>
        <w:t>базы данных</w:t>
      </w:r>
      <w:r>
        <w:rPr>
          <w:rStyle w:val="Normaltext"/>
          <w:sz w:val="19"/>
          <w:szCs w:val="19"/>
        </w:rPr>
        <w:t xml:space="preserve"> «</w:t>
      </w:r>
      <w:r w:rsidRPr="00407C5A">
        <w:rPr>
          <w:rStyle w:val="Normaltext"/>
          <w:sz w:val="19"/>
          <w:szCs w:val="19"/>
        </w:rPr>
        <w:t>Госзакупки.ру</w:t>
      </w:r>
      <w:r>
        <w:rPr>
          <w:rStyle w:val="Normaltext"/>
          <w:sz w:val="19"/>
          <w:szCs w:val="19"/>
        </w:rPr>
        <w:t xml:space="preserve">», </w:t>
      </w:r>
      <w:r>
        <w:rPr>
          <w:rStyle w:val="Normaltext"/>
          <w:szCs w:val="20"/>
        </w:rPr>
        <w:t>расположенной по адресу http://e.goszakupkiru.ru в объеме,</w:t>
      </w:r>
      <w:r>
        <w:rPr>
          <w:rStyle w:val="Normaltext"/>
          <w:sz w:val="19"/>
          <w:szCs w:val="19"/>
        </w:rPr>
        <w:t xml:space="preserve"> указанном в «Спецификации на БД» (Приложение № 1 к Контракту), на условиях, предусмотренных в настоящем Контракте. </w:t>
      </w:r>
    </w:p>
    <w:p w14:paraId="03DEA186" w14:textId="77777777" w:rsidR="005666F4" w:rsidRDefault="00267809">
      <w:pPr>
        <w:pStyle w:val="a4"/>
        <w:numPr>
          <w:ilvl w:val="1"/>
          <w:numId w:val="9"/>
        </w:numPr>
        <w:tabs>
          <w:tab w:val="left" w:pos="567"/>
        </w:tabs>
        <w:spacing w:after="60"/>
        <w:ind w:left="567" w:hanging="567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Под базой данных (далее-БД) в настоящем Контракте понимается многофункциональная система</w:t>
      </w:r>
      <w:r>
        <w:rPr>
          <w:rStyle w:val="Normaltext"/>
          <w:b/>
          <w:bCs/>
          <w:sz w:val="19"/>
          <w:szCs w:val="19"/>
        </w:rPr>
        <w:t xml:space="preserve">, </w:t>
      </w:r>
      <w:r>
        <w:rPr>
          <w:rStyle w:val="Normaltext"/>
          <w:sz w:val="19"/>
          <w:szCs w:val="19"/>
        </w:rPr>
        <w:t>предназначенная для предоставления подробной информации в сфере  отдельной отрасли права,  указанной в «Спецификации на БД», доступ к которой осуществляется через телекоммуникационную сеть общего пользования -Интернет  и находится в Едином реестре российских программ для электронных вычислительных машин и баз данных (далее – Реестр).</w:t>
      </w:r>
    </w:p>
    <w:p w14:paraId="0EE7465C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Заказчик приобретает неисключительные права использования БД в соответствии с его функциональными возможностями, а именно, Заказчик имеет право использовать БД исключительно для своей внутренней деятельности, включая следующие способы:</w:t>
      </w:r>
    </w:p>
    <w:p w14:paraId="5982DF22" w14:textId="77777777" w:rsidR="005666F4" w:rsidRDefault="00267809">
      <w:pPr>
        <w:pStyle w:val="a4"/>
        <w:numPr>
          <w:ilvl w:val="2"/>
          <w:numId w:val="9"/>
        </w:numPr>
        <w:ind w:left="1134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Подключаться  к БД через сеть  Интернет, </w:t>
      </w:r>
      <w:r>
        <w:rPr>
          <w:sz w:val="20"/>
          <w:szCs w:val="20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 учетную информацию (пароль и логин для доступа в БД).</w:t>
      </w:r>
    </w:p>
    <w:p w14:paraId="0CB6FF89" w14:textId="77777777" w:rsidR="005666F4" w:rsidRDefault="00267809">
      <w:pPr>
        <w:pStyle w:val="a4"/>
        <w:numPr>
          <w:ilvl w:val="2"/>
          <w:numId w:val="9"/>
        </w:numPr>
        <w:ind w:left="1134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Использовать для собственных нужд материалы и информацию, содержащуюся в БД без получения дополнительного согласия Исполнителя либо третьих лиц. Право доступа к БД предоставляется Заказчику круглосуточно на все время действия лицензии. </w:t>
      </w:r>
    </w:p>
    <w:p w14:paraId="6375D8A0" w14:textId="77777777" w:rsidR="005666F4" w:rsidRDefault="00267809">
      <w:pPr>
        <w:pStyle w:val="a4"/>
        <w:numPr>
          <w:ilvl w:val="1"/>
          <w:numId w:val="9"/>
        </w:numPr>
        <w:tabs>
          <w:tab w:val="left" w:pos="567"/>
        </w:tabs>
        <w:ind w:left="567" w:hanging="567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Неисключительные права использования БД предоставляются Заказчику с момента направления последнему по электронной почте кода доступа к БД и на срок, указанный в «Спецификации на БД» (Приложение №1 к Контракту). Исполнитель  в течение 3 (Трех) рабочих дней после заключения настоящего Контракта отправляет Заказчику по адресу его электронной почты, указанному при регистрации, код доступа для предоставления права доступа к БД.</w:t>
      </w:r>
    </w:p>
    <w:p w14:paraId="3B045242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Заказчик не приобретает каких-либо прав на БД, за исключением оговоренных в настоящем Контракте.</w:t>
      </w:r>
    </w:p>
    <w:p w14:paraId="2FD4898A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Заказчик не имеет права частично или полностью публиковать и/или передавать третьим лицам любые материалы БД.</w:t>
      </w:r>
    </w:p>
    <w:p w14:paraId="07AD4BA0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Заказчик обязуется принять и оплатить права использования БД в соответствии с условиями настоящего Контракта. </w:t>
      </w:r>
    </w:p>
    <w:p w14:paraId="1E3B0076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Исполнитель </w:t>
      </w:r>
      <w:r>
        <w:rPr>
          <w:bCs/>
          <w:iCs/>
          <w:sz w:val="19"/>
          <w:szCs w:val="19"/>
        </w:rPr>
        <w:t>гарантирует возможность использования БД в течение срока действия лицензий, указанного в «Спецификации на БД»</w:t>
      </w:r>
      <w:r>
        <w:rPr>
          <w:sz w:val="19"/>
          <w:szCs w:val="19"/>
        </w:rPr>
        <w:t xml:space="preserve"> при условии соблюдения </w:t>
      </w:r>
      <w:r>
        <w:rPr>
          <w:rStyle w:val="Normaltext"/>
          <w:sz w:val="19"/>
          <w:szCs w:val="19"/>
        </w:rPr>
        <w:t>Заказчиком</w:t>
      </w:r>
      <w:r>
        <w:rPr>
          <w:sz w:val="19"/>
          <w:szCs w:val="19"/>
        </w:rPr>
        <w:t xml:space="preserve"> технических требований к характеристикам оборудования и программному обеспечению, которые размещены на сайте БД в разделе «Технические требования».</w:t>
      </w:r>
    </w:p>
    <w:p w14:paraId="588D5F58" w14:textId="77777777" w:rsidR="005666F4" w:rsidRDefault="00267809">
      <w:pPr>
        <w:pStyle w:val="a4"/>
        <w:numPr>
          <w:ilvl w:val="1"/>
          <w:numId w:val="9"/>
        </w:numPr>
        <w:ind w:left="567" w:hanging="567"/>
        <w:contextualSpacing w:val="0"/>
        <w:jc w:val="both"/>
        <w:rPr>
          <w:sz w:val="19"/>
          <w:szCs w:val="19"/>
        </w:rPr>
      </w:pPr>
      <w:r>
        <w:rPr>
          <w:iCs/>
          <w:sz w:val="19"/>
          <w:szCs w:val="19"/>
        </w:rPr>
        <w:t>Идентификационный код закупки: ________________________________________________________________________</w:t>
      </w:r>
    </w:p>
    <w:p w14:paraId="428FA0D0" w14:textId="77777777" w:rsidR="005666F4" w:rsidRDefault="005666F4">
      <w:pPr>
        <w:pStyle w:val="a4"/>
        <w:ind w:left="567"/>
        <w:contextualSpacing w:val="0"/>
        <w:jc w:val="both"/>
        <w:rPr>
          <w:sz w:val="19"/>
          <w:szCs w:val="19"/>
        </w:rPr>
      </w:pPr>
    </w:p>
    <w:p w14:paraId="1B193058" w14:textId="77777777" w:rsidR="005666F4" w:rsidRDefault="005666F4">
      <w:pPr>
        <w:pStyle w:val="a4"/>
        <w:ind w:left="567"/>
        <w:contextualSpacing w:val="0"/>
        <w:jc w:val="both"/>
        <w:rPr>
          <w:sz w:val="19"/>
          <w:szCs w:val="19"/>
        </w:rPr>
      </w:pPr>
    </w:p>
    <w:p w14:paraId="30605F36" w14:textId="77777777" w:rsidR="005666F4" w:rsidRDefault="00267809">
      <w:pPr>
        <w:pStyle w:val="ParagraphStyle"/>
        <w:keepNext/>
        <w:numPr>
          <w:ilvl w:val="0"/>
          <w:numId w:val="9"/>
        </w:numPr>
        <w:ind w:left="360" w:hanging="360"/>
        <w:jc w:val="center"/>
        <w:outlineLvl w:val="0"/>
        <w:rPr>
          <w:b/>
          <w:bCs/>
          <w:sz w:val="19"/>
          <w:szCs w:val="19"/>
        </w:rPr>
      </w:pPr>
      <w:bookmarkStart w:id="1" w:name="_Toc510612356"/>
      <w:r>
        <w:rPr>
          <w:rStyle w:val="Heading"/>
          <w:bCs/>
          <w:sz w:val="19"/>
          <w:szCs w:val="19"/>
        </w:rPr>
        <w:t>ЦЕНА КОНТРАКТА И ПОРЯДОК ОПЛАТЫ</w:t>
      </w:r>
      <w:bookmarkEnd w:id="1"/>
    </w:p>
    <w:p w14:paraId="7C3159C7" w14:textId="6DDD353D" w:rsidR="005666F4" w:rsidRDefault="00267809">
      <w:pPr>
        <w:pStyle w:val="a4"/>
        <w:numPr>
          <w:ilvl w:val="1"/>
          <w:numId w:val="9"/>
        </w:numPr>
        <w:ind w:left="540" w:hanging="540"/>
        <w:jc w:val="both"/>
        <w:rPr>
          <w:sz w:val="19"/>
          <w:szCs w:val="19"/>
        </w:rPr>
      </w:pPr>
      <w:bookmarkStart w:id="2" w:name="_Ref189296392"/>
      <w:r>
        <w:rPr>
          <w:rStyle w:val="Normaltext"/>
          <w:sz w:val="19"/>
          <w:szCs w:val="19"/>
        </w:rPr>
        <w:t xml:space="preserve">Цена Контракта (вознаграждение за право использования БД) указана в «Спецификации на БД» (Приложение 1) и составляет </w:t>
      </w:r>
      <w:r w:rsidR="003427C1">
        <w:rPr>
          <w:rStyle w:val="Normaltext"/>
          <w:sz w:val="19"/>
          <w:szCs w:val="19"/>
        </w:rPr>
        <w:t>_______________</w:t>
      </w:r>
      <w:r>
        <w:rPr>
          <w:rStyle w:val="Normaltext"/>
          <w:sz w:val="19"/>
          <w:szCs w:val="19"/>
        </w:rPr>
        <w:t xml:space="preserve"> (</w:t>
      </w:r>
      <w:r w:rsidR="003427C1">
        <w:rPr>
          <w:rStyle w:val="Normaltext"/>
          <w:sz w:val="19"/>
          <w:szCs w:val="19"/>
        </w:rPr>
        <w:t>___________________</w:t>
      </w:r>
      <w:r>
        <w:rPr>
          <w:rStyle w:val="Normaltext"/>
          <w:sz w:val="19"/>
          <w:szCs w:val="19"/>
        </w:rPr>
        <w:t xml:space="preserve">) рублей </w:t>
      </w:r>
      <w:r w:rsidR="003427C1">
        <w:rPr>
          <w:rStyle w:val="Normaltext"/>
          <w:sz w:val="19"/>
          <w:szCs w:val="19"/>
        </w:rPr>
        <w:t>___________</w:t>
      </w:r>
      <w:r>
        <w:rPr>
          <w:rStyle w:val="Normaltext"/>
          <w:sz w:val="19"/>
          <w:szCs w:val="19"/>
        </w:rPr>
        <w:t xml:space="preserve"> копеек</w:t>
      </w:r>
      <w:bookmarkEnd w:id="2"/>
      <w:r w:rsidR="003427C1">
        <w:rPr>
          <w:rStyle w:val="Normaltext"/>
          <w:sz w:val="19"/>
          <w:szCs w:val="19"/>
        </w:rPr>
        <w:t xml:space="preserve"> с НДС/без НДС</w:t>
      </w:r>
    </w:p>
    <w:p w14:paraId="0C4E2C38" w14:textId="77777777" w:rsidR="005666F4" w:rsidRDefault="00267809">
      <w:pPr>
        <w:pStyle w:val="a4"/>
        <w:numPr>
          <w:ilvl w:val="1"/>
          <w:numId w:val="9"/>
        </w:numPr>
        <w:ind w:left="540" w:hanging="540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Цена Контракта является твердой и определена на весь срок исполнения Контракта. </w:t>
      </w:r>
    </w:p>
    <w:p w14:paraId="2E031CD0" w14:textId="77777777" w:rsidR="005666F4" w:rsidRDefault="00267809">
      <w:pPr>
        <w:pStyle w:val="a4"/>
        <w:numPr>
          <w:ilvl w:val="1"/>
          <w:numId w:val="9"/>
        </w:numPr>
        <w:ind w:left="540" w:hanging="540"/>
        <w:contextualSpacing w:val="0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Оплата производится на основании выставленного Лицензиатом счета, путем перечисления  денежных средств  на расчетный счет Лицензиата, не позднее </w:t>
      </w:r>
      <w:r w:rsidR="009C7FA4">
        <w:rPr>
          <w:sz w:val="19"/>
          <w:szCs w:val="19"/>
        </w:rPr>
        <w:t>7</w:t>
      </w:r>
      <w:r>
        <w:rPr>
          <w:sz w:val="19"/>
          <w:szCs w:val="19"/>
        </w:rPr>
        <w:t xml:space="preserve"> (</w:t>
      </w:r>
      <w:r w:rsidR="009C7FA4">
        <w:rPr>
          <w:sz w:val="19"/>
          <w:szCs w:val="19"/>
        </w:rPr>
        <w:t>семи</w:t>
      </w:r>
      <w:r>
        <w:rPr>
          <w:sz w:val="19"/>
          <w:szCs w:val="19"/>
        </w:rPr>
        <w:t xml:space="preserve">) рабочих </w:t>
      </w:r>
      <w:r w:rsidR="009C7FA4">
        <w:rPr>
          <w:sz w:val="19"/>
          <w:szCs w:val="19"/>
        </w:rPr>
        <w:t xml:space="preserve">дней </w:t>
      </w:r>
      <w:r>
        <w:rPr>
          <w:sz w:val="19"/>
          <w:szCs w:val="19"/>
        </w:rPr>
        <w:t>с даты подписания настоящего Контракта.</w:t>
      </w:r>
    </w:p>
    <w:p w14:paraId="5090C9A3" w14:textId="0A80CCB5" w:rsidR="005666F4" w:rsidRDefault="00267809" w:rsidP="00DB3AC0">
      <w:pPr>
        <w:pStyle w:val="a3"/>
        <w:numPr>
          <w:ilvl w:val="1"/>
          <w:numId w:val="9"/>
        </w:numPr>
        <w:spacing w:after="0" w:afterAutospacing="0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Источник финансирования</w:t>
      </w:r>
      <w:r w:rsidR="009C7FA4" w:rsidRPr="009C7FA4">
        <w:t xml:space="preserve"> </w:t>
      </w:r>
      <w:r w:rsidR="009C7FA4" w:rsidRPr="009C7FA4">
        <w:rPr>
          <w:rStyle w:val="Normaltext"/>
          <w:sz w:val="19"/>
          <w:szCs w:val="19"/>
        </w:rPr>
        <w:t>за счет средств бюджетн</w:t>
      </w:r>
      <w:r w:rsidR="00F5061E">
        <w:rPr>
          <w:rStyle w:val="Normaltext"/>
          <w:sz w:val="19"/>
          <w:szCs w:val="19"/>
        </w:rPr>
        <w:t>ого</w:t>
      </w:r>
      <w:r w:rsidR="009C7FA4" w:rsidRPr="009C7FA4">
        <w:rPr>
          <w:rStyle w:val="Normaltext"/>
          <w:sz w:val="19"/>
          <w:szCs w:val="19"/>
        </w:rPr>
        <w:t xml:space="preserve"> учреждени</w:t>
      </w:r>
      <w:r w:rsidR="00F5061E">
        <w:rPr>
          <w:rStyle w:val="Normaltext"/>
          <w:sz w:val="19"/>
          <w:szCs w:val="19"/>
        </w:rPr>
        <w:t>я</w:t>
      </w:r>
      <w:r w:rsidR="009C7FA4" w:rsidRPr="009C7FA4">
        <w:rPr>
          <w:rStyle w:val="Normaltext"/>
          <w:sz w:val="19"/>
          <w:szCs w:val="19"/>
        </w:rPr>
        <w:t xml:space="preserve"> на 2026 год</w:t>
      </w:r>
      <w:r w:rsidR="00DB3AC0">
        <w:rPr>
          <w:rStyle w:val="Normaltext"/>
          <w:sz w:val="19"/>
          <w:szCs w:val="19"/>
        </w:rPr>
        <w:t>.</w:t>
      </w:r>
    </w:p>
    <w:p w14:paraId="72CD59FB" w14:textId="77777777" w:rsidR="0089674B" w:rsidRDefault="0089674B" w:rsidP="0089674B">
      <w:pPr>
        <w:pStyle w:val="a3"/>
        <w:spacing w:after="0" w:afterAutospacing="0"/>
        <w:rPr>
          <w:rStyle w:val="Normaltext"/>
          <w:sz w:val="19"/>
          <w:szCs w:val="19"/>
        </w:rPr>
      </w:pPr>
    </w:p>
    <w:p w14:paraId="23D69C0F" w14:textId="2C2F6674" w:rsidR="0089674B" w:rsidRDefault="00285138" w:rsidP="0089674B">
      <w:pPr>
        <w:pStyle w:val="a3"/>
        <w:numPr>
          <w:ilvl w:val="0"/>
          <w:numId w:val="9"/>
        </w:numPr>
        <w:spacing w:after="0" w:afterAutospacing="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СРОКИ ОКАЗАНИЯ УСЛУГ</w:t>
      </w:r>
    </w:p>
    <w:p w14:paraId="5D944708" w14:textId="32E03B9F" w:rsidR="005666F4" w:rsidRDefault="00285138" w:rsidP="00285138">
      <w:pPr>
        <w:pStyle w:val="a3"/>
        <w:numPr>
          <w:ilvl w:val="1"/>
          <w:numId w:val="9"/>
        </w:numPr>
        <w:spacing w:after="0" w:afterAutospacing="0"/>
      </w:pPr>
      <w:r>
        <w:t>Срок оказания Услуг Исполнителем в полном объеме осуществляется в течение 7 (семи)</w:t>
      </w:r>
      <w:r>
        <w:t xml:space="preserve"> </w:t>
      </w:r>
      <w:r>
        <w:t>рабочих дней с момента заключения настоящего Договора.</w:t>
      </w:r>
    </w:p>
    <w:p w14:paraId="211A4E86" w14:textId="77777777" w:rsidR="00285138" w:rsidRDefault="00285138" w:rsidP="00285138">
      <w:pPr>
        <w:pStyle w:val="a3"/>
        <w:spacing w:after="60" w:afterAutospacing="0"/>
        <w:ind w:left="539"/>
        <w:rPr>
          <w:sz w:val="19"/>
          <w:szCs w:val="19"/>
        </w:rPr>
      </w:pPr>
    </w:p>
    <w:p w14:paraId="1C75EF6D" w14:textId="77777777" w:rsidR="005666F4" w:rsidRDefault="00267809">
      <w:pPr>
        <w:pStyle w:val="ParagraphStyle"/>
        <w:keepNext/>
        <w:numPr>
          <w:ilvl w:val="0"/>
          <w:numId w:val="9"/>
        </w:numPr>
        <w:ind w:left="360" w:hanging="360"/>
        <w:jc w:val="center"/>
        <w:outlineLvl w:val="0"/>
        <w:rPr>
          <w:b/>
          <w:bCs/>
          <w:sz w:val="19"/>
          <w:szCs w:val="19"/>
        </w:rPr>
      </w:pPr>
      <w:r>
        <w:rPr>
          <w:rStyle w:val="Heading"/>
          <w:bCs/>
          <w:sz w:val="19"/>
          <w:szCs w:val="19"/>
        </w:rPr>
        <w:t>ЗАЩИТА В СЛУЧАЕ НАРУШЕНИЙ ИНТЕЛЛЕКТУАЛЬНЫХ ПРАВ ТРЕТЬИХ ЛИЦ</w:t>
      </w:r>
    </w:p>
    <w:p w14:paraId="736EE330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Исполнитель будет защищать интересы Заказчика в случае предъявления к нему третьим лицом претензии о том, что использование им БД нарушает интеллектуальные права данных лиц. </w:t>
      </w:r>
    </w:p>
    <w:p w14:paraId="000EAA4B" w14:textId="77777777" w:rsidR="005666F4" w:rsidRDefault="00267809">
      <w:pPr>
        <w:pStyle w:val="a3"/>
        <w:numPr>
          <w:ilvl w:val="1"/>
          <w:numId w:val="9"/>
        </w:numPr>
        <w:spacing w:after="6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В случае предъявления претензии Заказчик должен незамедлительно письменно уведомить об этом Исполнителя. </w:t>
      </w:r>
    </w:p>
    <w:p w14:paraId="4DA7AA7B" w14:textId="77777777" w:rsidR="005666F4" w:rsidRDefault="00267809">
      <w:pPr>
        <w:pStyle w:val="a3"/>
        <w:numPr>
          <w:ilvl w:val="1"/>
          <w:numId w:val="9"/>
        </w:numPr>
        <w:spacing w:after="60" w:afterAutospacing="0"/>
        <w:ind w:left="539" w:hanging="539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Обязательства Исполнителя не распространяются на случаи нарушения Заказчик условий использования БД, предусмотренных настоящим Контрактом и действующим законодательством.</w:t>
      </w:r>
    </w:p>
    <w:p w14:paraId="37DFFD1C" w14:textId="77777777" w:rsidR="00285138" w:rsidRDefault="00285138" w:rsidP="00285138">
      <w:pPr>
        <w:pStyle w:val="a3"/>
        <w:spacing w:after="60" w:afterAutospacing="0"/>
        <w:ind w:left="539"/>
        <w:rPr>
          <w:sz w:val="19"/>
          <w:szCs w:val="19"/>
        </w:rPr>
      </w:pPr>
    </w:p>
    <w:p w14:paraId="3444031B" w14:textId="77777777" w:rsidR="005666F4" w:rsidRDefault="00267809">
      <w:pPr>
        <w:pStyle w:val="ParagraphStyle"/>
        <w:keepNext/>
        <w:numPr>
          <w:ilvl w:val="0"/>
          <w:numId w:val="9"/>
        </w:numPr>
        <w:ind w:left="360" w:hanging="360"/>
        <w:jc w:val="center"/>
        <w:outlineLvl w:val="0"/>
        <w:rPr>
          <w:b/>
          <w:bCs/>
          <w:sz w:val="19"/>
          <w:szCs w:val="19"/>
        </w:rPr>
      </w:pPr>
      <w:bookmarkStart w:id="3" w:name="_Toc510612359"/>
      <w:r>
        <w:rPr>
          <w:rStyle w:val="Heading"/>
          <w:bCs/>
          <w:sz w:val="19"/>
          <w:szCs w:val="19"/>
        </w:rPr>
        <w:t xml:space="preserve">ОТВЕТСТВЕННОСТЬ СТОРОН </w:t>
      </w:r>
      <w:bookmarkEnd w:id="3"/>
      <w:r>
        <w:rPr>
          <w:rStyle w:val="Heading"/>
          <w:bCs/>
          <w:sz w:val="19"/>
          <w:szCs w:val="19"/>
        </w:rPr>
        <w:t>И ПОРЯДОК РАССМОТРЕНИЯ СПОРОВ</w:t>
      </w:r>
    </w:p>
    <w:p w14:paraId="303802CB" w14:textId="77777777" w:rsidR="005666F4" w:rsidRDefault="00267809">
      <w:pPr>
        <w:pStyle w:val="a4"/>
        <w:numPr>
          <w:ilvl w:val="1"/>
          <w:numId w:val="9"/>
        </w:numPr>
        <w:ind w:left="540" w:hanging="540"/>
        <w:jc w:val="both"/>
        <w:rPr>
          <w:sz w:val="19"/>
          <w:szCs w:val="19"/>
        </w:rPr>
      </w:pPr>
      <w:r>
        <w:rPr>
          <w:sz w:val="19"/>
          <w:szCs w:val="19"/>
          <w:lang w:eastAsia="en-US"/>
        </w:rPr>
        <w:t>За неисполнение или ненадлежащее исполнение обязательств по настоящему Контракту  Стороны несут   ответственность в соответствии с условиями настоящего  Контракта  и д</w:t>
      </w:r>
      <w:r>
        <w:rPr>
          <w:sz w:val="19"/>
          <w:szCs w:val="19"/>
        </w:rPr>
        <w:t>ействующим законодательством РФ</w:t>
      </w:r>
      <w:r>
        <w:rPr>
          <w:sz w:val="19"/>
          <w:szCs w:val="19"/>
          <w:lang w:eastAsia="en-US"/>
        </w:rPr>
        <w:t xml:space="preserve">.  В случае </w:t>
      </w:r>
    </w:p>
    <w:p w14:paraId="17EA8B8C" w14:textId="77777777" w:rsidR="005666F4" w:rsidRDefault="00267809">
      <w:pPr>
        <w:pStyle w:val="a4"/>
        <w:ind w:left="540"/>
        <w:jc w:val="both"/>
        <w:rPr>
          <w:sz w:val="19"/>
          <w:szCs w:val="19"/>
        </w:rPr>
      </w:pPr>
      <w:r>
        <w:rPr>
          <w:sz w:val="19"/>
          <w:szCs w:val="19"/>
          <w:lang w:eastAsia="en-US"/>
        </w:rPr>
        <w:lastRenderedPageBreak/>
        <w:t>нарушения Заказчиком условий настоящего Контракта  Исполнитель вправе применять способы защиты и меры ответственности, предусмотренные действующим законодательством РФ, в том числе Исполнитель оставляет за собой по своему собственному усмотрению, а также при получении информации от третьих лиц о нарушении Заказчиком условий настоящего Контракта приостанавливать, ограничивать или прекращать доступ Заказчика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Заказчик не устранит нарушения в течение одного дня в случае  направления ему уведомления о нарушении или повторно нарушит условия настоящего Контракта, Исполнитель имеет право заблокировать доступ Заказчика к БД.</w:t>
      </w:r>
    </w:p>
    <w:p w14:paraId="1BF8385A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штрафа.</w:t>
      </w:r>
    </w:p>
    <w:p w14:paraId="1C969AE8" w14:textId="77777777" w:rsidR="005666F4" w:rsidRDefault="00267809">
      <w:pPr>
        <w:pStyle w:val="a4"/>
        <w:numPr>
          <w:ilvl w:val="2"/>
          <w:numId w:val="9"/>
        </w:numPr>
        <w:ind w:left="1134" w:hanging="567"/>
        <w:contextualSpacing w:val="0"/>
        <w:jc w:val="both"/>
        <w:rPr>
          <w:sz w:val="19"/>
          <w:szCs w:val="19"/>
        </w:rPr>
      </w:pPr>
      <w:r>
        <w:rPr>
          <w:sz w:val="19"/>
          <w:szCs w:val="19"/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начисляется штраф в размере 1000  (одна тысяча) рублей. </w:t>
      </w:r>
      <w:r>
        <w:rPr>
          <w:rStyle w:val="Normaltext"/>
          <w:sz w:val="19"/>
          <w:szCs w:val="19"/>
        </w:rPr>
        <w:t xml:space="preserve">   </w:t>
      </w:r>
    </w:p>
    <w:p w14:paraId="58C17153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 Исполнителю требование об уплате штрафа.</w:t>
      </w:r>
    </w:p>
    <w:p w14:paraId="10255C17" w14:textId="77777777" w:rsidR="005666F4" w:rsidRDefault="00267809">
      <w:pPr>
        <w:pStyle w:val="a4"/>
        <w:numPr>
          <w:ilvl w:val="2"/>
          <w:numId w:val="9"/>
        </w:numPr>
        <w:ind w:left="1134" w:hanging="567"/>
        <w:contextualSpacing w:val="0"/>
        <w:jc w:val="both"/>
        <w:rPr>
          <w:sz w:val="19"/>
          <w:szCs w:val="19"/>
        </w:rPr>
      </w:pPr>
      <w:r>
        <w:rPr>
          <w:bCs/>
          <w:sz w:val="19"/>
          <w:szCs w:val="19"/>
          <w:lang w:eastAsia="en-US"/>
        </w:rPr>
        <w:t>Штраф в размере 10 % (десяти процентов) от цены Контракта начисляется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 w14:paraId="044A9728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Уплата Стороной штрафа не освобождает её от исполнения обязательств по Контракту.</w:t>
      </w:r>
    </w:p>
    <w:p w14:paraId="3C9580DF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При возникновении споров по настоящему Контракту обязательным является предъявление претензии, срок рассмотрения которой устанавливается в 7  (Семь) рабочих дней с даты ее вручения другой Стороне.</w:t>
      </w:r>
    </w:p>
    <w:p w14:paraId="4E7DAC59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4649BB28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40" w:hanging="540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В случае невозможности урегулирования споров и разногласий в претензионном порядке, Стороны передают их на рассмотрение в Арбитражный суд г. </w:t>
      </w:r>
      <w:r w:rsidR="00F553D0">
        <w:rPr>
          <w:rStyle w:val="Normaltext"/>
          <w:sz w:val="19"/>
          <w:szCs w:val="19"/>
        </w:rPr>
        <w:t>Тюмени</w:t>
      </w:r>
      <w:r>
        <w:rPr>
          <w:rStyle w:val="Normaltext"/>
          <w:sz w:val="19"/>
          <w:szCs w:val="19"/>
        </w:rPr>
        <w:t>.</w:t>
      </w:r>
    </w:p>
    <w:p w14:paraId="159DCBCB" w14:textId="77777777" w:rsidR="005666F4" w:rsidRDefault="00267809">
      <w:pPr>
        <w:pStyle w:val="a4"/>
        <w:numPr>
          <w:ilvl w:val="1"/>
          <w:numId w:val="9"/>
        </w:numPr>
        <w:ind w:left="540" w:hanging="540"/>
        <w:contextualSpacing w:val="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19FF18D" w14:textId="77777777" w:rsidR="005666F4" w:rsidRDefault="00267809">
      <w:pPr>
        <w:pStyle w:val="a4"/>
        <w:numPr>
          <w:ilvl w:val="1"/>
          <w:numId w:val="9"/>
        </w:numPr>
        <w:ind w:left="540" w:hanging="540"/>
        <w:contextualSpacing w:val="0"/>
        <w:jc w:val="both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925D4D1" w14:textId="77777777" w:rsidR="00285138" w:rsidRDefault="00285138" w:rsidP="00285138">
      <w:pPr>
        <w:pStyle w:val="a4"/>
        <w:ind w:left="540"/>
        <w:contextualSpacing w:val="0"/>
        <w:jc w:val="both"/>
        <w:rPr>
          <w:sz w:val="19"/>
          <w:szCs w:val="19"/>
        </w:rPr>
      </w:pPr>
    </w:p>
    <w:p w14:paraId="5002A103" w14:textId="77777777" w:rsidR="005666F4" w:rsidRDefault="00267809">
      <w:pPr>
        <w:pStyle w:val="ParagraphStyle"/>
        <w:keepNext/>
        <w:numPr>
          <w:ilvl w:val="0"/>
          <w:numId w:val="9"/>
        </w:numPr>
        <w:ind w:left="360" w:hanging="360"/>
        <w:jc w:val="center"/>
        <w:outlineLvl w:val="0"/>
        <w:rPr>
          <w:b/>
          <w:sz w:val="19"/>
        </w:rPr>
      </w:pPr>
      <w:r>
        <w:rPr>
          <w:rStyle w:val="Normaltext"/>
          <w:b/>
          <w:sz w:val="19"/>
        </w:rPr>
        <w:t>КОНФИДЕНЦИАЛЬНОСТЬ И АНТИКОРРУПЦИОННАЯ ОГОВОРКА</w:t>
      </w:r>
    </w:p>
    <w:p w14:paraId="0FE7D46C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Контракту.</w:t>
      </w:r>
    </w:p>
    <w:p w14:paraId="4BCCEF07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Конфиденциальной считается информация, полученная в рамках выполнения настоящего Контракта 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Контракта, должны иметь пометку «Конфиденциально».</w:t>
      </w:r>
    </w:p>
    <w:p w14:paraId="0FFAB770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205BF9A3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0384B3AA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14ED453F" w14:textId="77777777" w:rsidR="005666F4" w:rsidRDefault="00267809">
      <w:pPr>
        <w:pStyle w:val="a3"/>
        <w:numPr>
          <w:ilvl w:val="1"/>
          <w:numId w:val="9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преимущества.</w:t>
      </w:r>
    </w:p>
    <w:p w14:paraId="6D86361C" w14:textId="77777777" w:rsidR="005666F4" w:rsidRDefault="00267809">
      <w:pPr>
        <w:pStyle w:val="a3"/>
        <w:spacing w:after="0" w:afterAutospacing="0"/>
        <w:ind w:left="539"/>
        <w:rPr>
          <w:sz w:val="19"/>
          <w:szCs w:val="19"/>
        </w:rPr>
      </w:pPr>
      <w:r>
        <w:rPr>
          <w:rStyle w:val="Normaltext"/>
          <w:sz w:val="19"/>
          <w:szCs w:val="19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0D6C12A" w14:textId="77777777" w:rsidR="005666F4" w:rsidRDefault="00267809">
      <w:pPr>
        <w:pStyle w:val="a3"/>
        <w:spacing w:after="0" w:afterAutospacing="0"/>
        <w:ind w:left="539"/>
        <w:rPr>
          <w:sz w:val="19"/>
          <w:szCs w:val="19"/>
        </w:rPr>
      </w:pPr>
      <w:r>
        <w:rPr>
          <w:rStyle w:val="Normaltext"/>
          <w:sz w:val="19"/>
          <w:szCs w:val="19"/>
        </w:rPr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9BD3ECC" w14:textId="77777777" w:rsidR="005666F4" w:rsidRDefault="00267809">
      <w:pPr>
        <w:pStyle w:val="a3"/>
        <w:spacing w:after="0" w:afterAutospacing="0"/>
        <w:ind w:left="539"/>
        <w:rPr>
          <w:sz w:val="19"/>
          <w:szCs w:val="19"/>
        </w:rPr>
      </w:pPr>
      <w:r>
        <w:rPr>
          <w:rStyle w:val="Normaltext"/>
          <w:sz w:val="19"/>
          <w:szCs w:val="19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F1072" w14:textId="77777777" w:rsidR="005666F4" w:rsidRDefault="00267809">
      <w:pPr>
        <w:pStyle w:val="a3"/>
        <w:spacing w:after="0" w:afterAutospacing="0"/>
        <w:ind w:left="539"/>
        <w:rPr>
          <w:rStyle w:val="Normaltext"/>
          <w:sz w:val="19"/>
          <w:szCs w:val="19"/>
        </w:rPr>
      </w:pPr>
      <w:r>
        <w:rPr>
          <w:rStyle w:val="Normaltext"/>
          <w:sz w:val="19"/>
          <w:szCs w:val="19"/>
        </w:rPr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настоящий  Контракта 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 пункта Контракта, вправе требовать возмещения реального ущерба, возникшего в результате такого расторжения.</w:t>
      </w:r>
    </w:p>
    <w:p w14:paraId="24E1C803" w14:textId="77777777" w:rsidR="001470F7" w:rsidRDefault="001470F7">
      <w:pPr>
        <w:pStyle w:val="a3"/>
        <w:spacing w:after="0" w:afterAutospacing="0"/>
        <w:ind w:left="539"/>
        <w:rPr>
          <w:rStyle w:val="Normaltext"/>
          <w:sz w:val="19"/>
          <w:szCs w:val="19"/>
        </w:rPr>
      </w:pPr>
    </w:p>
    <w:p w14:paraId="532569DD" w14:textId="54B357AD" w:rsidR="001470F7" w:rsidRPr="000B5400" w:rsidRDefault="001470F7" w:rsidP="001470F7">
      <w:pPr>
        <w:pStyle w:val="a4"/>
        <w:numPr>
          <w:ilvl w:val="0"/>
          <w:numId w:val="10"/>
        </w:numPr>
        <w:tabs>
          <w:tab w:val="left" w:pos="4253"/>
        </w:tabs>
        <w:jc w:val="center"/>
        <w:rPr>
          <w:b/>
          <w:sz w:val="19"/>
          <w:szCs w:val="19"/>
        </w:rPr>
      </w:pPr>
      <w:r w:rsidRPr="000B5400">
        <w:rPr>
          <w:b/>
          <w:sz w:val="19"/>
          <w:szCs w:val="19"/>
        </w:rPr>
        <w:t>СРОК ДЕЙСТВИЯ КОНТРАКТА И ЕГО РАСТОРЖЕНИЕ</w:t>
      </w:r>
    </w:p>
    <w:p w14:paraId="5D5B2391" w14:textId="7A0BF98D" w:rsidR="001470F7" w:rsidRPr="001470F7" w:rsidRDefault="001470F7" w:rsidP="001470F7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42" w:firstLine="567"/>
        <w:contextualSpacing/>
        <w:jc w:val="both"/>
        <w:rPr>
          <w:sz w:val="19"/>
          <w:szCs w:val="19"/>
        </w:rPr>
      </w:pPr>
      <w:r w:rsidRPr="001470F7">
        <w:rPr>
          <w:sz w:val="19"/>
          <w:szCs w:val="19"/>
        </w:rPr>
        <w:t xml:space="preserve">Настоящий </w:t>
      </w:r>
      <w:r w:rsidRPr="000B5400">
        <w:rPr>
          <w:sz w:val="19"/>
          <w:szCs w:val="19"/>
        </w:rPr>
        <w:t>контракт</w:t>
      </w:r>
      <w:r w:rsidRPr="001470F7">
        <w:rPr>
          <w:sz w:val="19"/>
          <w:szCs w:val="19"/>
        </w:rPr>
        <w:t xml:space="preserve"> вступает в силу с момента подписания и действует до 31.10.2026 г., а в части взаиморасчетов – до полного исполнения Сторонами предусмотренных в Договоре обязательств.</w:t>
      </w:r>
    </w:p>
    <w:p w14:paraId="0C705B2E" w14:textId="77777777" w:rsidR="001470F7" w:rsidRPr="001470F7" w:rsidRDefault="001470F7" w:rsidP="001470F7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ind w:left="142" w:firstLine="567"/>
        <w:contextualSpacing/>
        <w:jc w:val="both"/>
        <w:rPr>
          <w:sz w:val="19"/>
          <w:szCs w:val="19"/>
        </w:rPr>
      </w:pPr>
      <w:r w:rsidRPr="001470F7">
        <w:rPr>
          <w:sz w:val="19"/>
          <w:szCs w:val="19"/>
        </w:rPr>
        <w:t>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14:paraId="17ED8934" w14:textId="77777777" w:rsidR="001470F7" w:rsidRDefault="001470F7">
      <w:pPr>
        <w:pStyle w:val="a3"/>
        <w:spacing w:after="0" w:afterAutospacing="0"/>
        <w:ind w:left="539"/>
        <w:rPr>
          <w:sz w:val="19"/>
          <w:szCs w:val="19"/>
        </w:rPr>
      </w:pPr>
    </w:p>
    <w:p w14:paraId="5EC6B450" w14:textId="5213B9CA" w:rsidR="005666F4" w:rsidRDefault="00267809" w:rsidP="001470F7">
      <w:pPr>
        <w:pStyle w:val="ParagraphStyle"/>
        <w:keepNext/>
        <w:numPr>
          <w:ilvl w:val="0"/>
          <w:numId w:val="10"/>
        </w:numPr>
        <w:jc w:val="center"/>
        <w:outlineLvl w:val="0"/>
        <w:rPr>
          <w:b/>
          <w:bCs/>
          <w:sz w:val="19"/>
          <w:szCs w:val="19"/>
        </w:rPr>
      </w:pPr>
      <w:r>
        <w:rPr>
          <w:rStyle w:val="Heading"/>
          <w:bCs/>
          <w:sz w:val="19"/>
          <w:szCs w:val="19"/>
        </w:rPr>
        <w:t>ПРОЧИЕ УСЛОВИЯ</w:t>
      </w:r>
    </w:p>
    <w:p w14:paraId="0800452C" w14:textId="77777777" w:rsidR="005666F4" w:rsidRDefault="00267809" w:rsidP="001470F7">
      <w:pPr>
        <w:pStyle w:val="a4"/>
        <w:numPr>
          <w:ilvl w:val="1"/>
          <w:numId w:val="10"/>
        </w:numPr>
        <w:ind w:left="540" w:hanging="540"/>
        <w:jc w:val="both"/>
        <w:rPr>
          <w:sz w:val="19"/>
          <w:szCs w:val="19"/>
        </w:rPr>
      </w:pPr>
      <w:r>
        <w:rPr>
          <w:rStyle w:val="Normaltext"/>
          <w:sz w:val="19"/>
          <w:szCs w:val="19"/>
        </w:rPr>
        <w:t>Стороны подтверждают исполнение обязательств по настоящему Контракту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БД, указанного в Спецификации.</w:t>
      </w:r>
    </w:p>
    <w:p w14:paraId="0D6A4FE0" w14:textId="77777777" w:rsidR="005666F4" w:rsidRDefault="00267809" w:rsidP="001470F7">
      <w:pPr>
        <w:pStyle w:val="a3"/>
        <w:numPr>
          <w:ilvl w:val="1"/>
          <w:numId w:val="10"/>
        </w:numPr>
        <w:spacing w:after="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Настоящий Контракт вступает в силу с даты его подписания и </w:t>
      </w:r>
      <w:bookmarkStart w:id="4" w:name="_Ref26774448"/>
      <w:r>
        <w:rPr>
          <w:rStyle w:val="Normaltext"/>
          <w:sz w:val="19"/>
          <w:szCs w:val="19"/>
        </w:rPr>
        <w:t>действует до исполнения Сторонами всех взятых на себя обязательств.</w:t>
      </w:r>
    </w:p>
    <w:bookmarkEnd w:id="4"/>
    <w:p w14:paraId="42870244" w14:textId="77777777" w:rsidR="005666F4" w:rsidRDefault="00267809" w:rsidP="001470F7">
      <w:pPr>
        <w:pStyle w:val="a3"/>
        <w:numPr>
          <w:ilvl w:val="1"/>
          <w:numId w:val="10"/>
        </w:numPr>
        <w:spacing w:after="6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Настоящий Контракт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506EC5E4" w14:textId="77777777" w:rsidR="005666F4" w:rsidRDefault="00267809" w:rsidP="001470F7">
      <w:pPr>
        <w:pStyle w:val="a3"/>
        <w:numPr>
          <w:ilvl w:val="1"/>
          <w:numId w:val="10"/>
        </w:numPr>
        <w:spacing w:after="6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Настоящий Контракт расторгается по соглашению Сторон или по решению суда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44AA97D7" w14:textId="77777777" w:rsidR="005666F4" w:rsidRDefault="00267809" w:rsidP="001470F7">
      <w:pPr>
        <w:pStyle w:val="a3"/>
        <w:numPr>
          <w:ilvl w:val="1"/>
          <w:numId w:val="10"/>
        </w:numPr>
        <w:spacing w:after="6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 xml:space="preserve">В настоящем Контракте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14:paraId="5F8FEF0A" w14:textId="77777777" w:rsidR="005666F4" w:rsidRDefault="00267809" w:rsidP="001470F7">
      <w:pPr>
        <w:pStyle w:val="a3"/>
        <w:numPr>
          <w:ilvl w:val="1"/>
          <w:numId w:val="10"/>
        </w:numPr>
        <w:spacing w:after="60" w:afterAutospacing="0"/>
        <w:ind w:left="539" w:hanging="539"/>
        <w:rPr>
          <w:sz w:val="19"/>
          <w:szCs w:val="19"/>
        </w:rPr>
      </w:pPr>
      <w:r>
        <w:rPr>
          <w:rStyle w:val="Normaltext"/>
          <w:sz w:val="19"/>
          <w:szCs w:val="19"/>
        </w:rPr>
        <w:t>Приложения к настоящему Контракту:</w:t>
      </w:r>
    </w:p>
    <w:p w14:paraId="2FD24DF7" w14:textId="77777777" w:rsidR="005666F4" w:rsidRDefault="00267809">
      <w:pPr>
        <w:pStyle w:val="2"/>
        <w:numPr>
          <w:ilvl w:val="0"/>
          <w:numId w:val="3"/>
        </w:numPr>
        <w:spacing w:after="60"/>
        <w:ind w:left="1134" w:hanging="567"/>
        <w:rPr>
          <w:b w:val="0"/>
          <w:color w:val="auto"/>
          <w:sz w:val="19"/>
          <w:szCs w:val="19"/>
          <w:lang w:val="en-US"/>
        </w:rPr>
      </w:pPr>
      <w:r>
        <w:rPr>
          <w:b w:val="0"/>
          <w:color w:val="auto"/>
          <w:sz w:val="19"/>
          <w:szCs w:val="19"/>
        </w:rPr>
        <w:t>Приложение № 1 – «Спецификация на БД».</w:t>
      </w:r>
    </w:p>
    <w:p w14:paraId="3205D5D2" w14:textId="77777777" w:rsidR="005666F4" w:rsidRDefault="005666F4">
      <w:pPr>
        <w:rPr>
          <w:lang w:val="en-US"/>
        </w:rPr>
      </w:pPr>
    </w:p>
    <w:p w14:paraId="24E8B202" w14:textId="77777777" w:rsidR="005666F4" w:rsidRDefault="005666F4">
      <w:pPr>
        <w:sectPr w:rsidR="005666F4">
          <w:pgSz w:w="11906" w:h="16838"/>
          <w:pgMar w:top="426" w:right="567" w:bottom="567" w:left="851" w:header="709" w:footer="709" w:gutter="0"/>
          <w:cols w:space="720"/>
        </w:sectPr>
      </w:pPr>
    </w:p>
    <w:p w14:paraId="0E01AC9A" w14:textId="77777777" w:rsidR="005666F4" w:rsidRDefault="00267809">
      <w:pPr>
        <w:keepNext/>
        <w:keepLines/>
        <w:ind w:left="567"/>
        <w:rPr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hidden="0" allowOverlap="1" wp14:anchorId="42FA8757" wp14:editId="2026E7A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KKrDaR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YAAAAAoQAAAAAAAAAAAAAAAAAAAgAAAFz///8AAAAAAgAAAAUAAAA/KgAA/AMAAAIAAACvAgAAkB0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B722C" w14:textId="77777777" w:rsidR="005666F4" w:rsidRDefault="00267809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7"/>
                              </w:numPr>
                              <w:spacing w:before="360" w:after="240"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14:paraId="0787F767" w14:textId="77777777" w:rsidR="005666F4" w:rsidRDefault="005666F4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A8757" id="Надпись 7" o:spid="_x0000_s1026" style="position:absolute;left:0;text-align:left;margin-left:-8.2pt;margin-top:.25pt;width:540.75pt;height:51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TWAwUAAHcRAAAOAAAAZHJzL2Uyb0RvYy54bWy0WFtvozgUfl9p/wPivXXIPVHTEQm9Taa3&#10;bTur3ZeRS0xgCxjZJKT99XuODYQGpmqys0g1ts/x5+9c7HB68mUThcaaCRnweGJaxy3TYLHLF0G8&#10;nJhPj+dHQ9OQKY0XNOQxm5ivTJpfTn//7SRLxqzNfR4umDAAJJbjLJmYfpomY0Kk67OIymOesBiE&#10;HhcRTWEolmQhaAboUUjarVafZFwsEsFdJiXMOlponip8z2Nueut5kqVGODGBW6paodpnbMnpCR0v&#10;BU38wM1p0ANYRDSIYdMSyqEpNVYiqEFFgSu45F567PKIcM8LXKZsAGus1o41Dz5NmLIFnCOT0k3y&#10;18G6N+uH5E4gdbZJv8k072nyMoLdZTSW0Q1NgzVTZulgyWhigrjgVGPUELn3oSoCqFxXwFitibkS&#10;8TiP/1HpriNw11i7a4w4xcbrj/TXUVjo8Y/0clz9yldMzGJphnm7k5clr4Yw5km53TtL/mMeXMUv&#10;JZkEztUeZGo5dSH4KinRrL7czzirp3IUgidfI7apAi3Shb8Xt7bOd8SCtXBifCr9CuJeYNYwJ1YB&#10;cIPFfhj6OgFCsLKKwzb74RRciFt1UW8/kHbNoO5+AIV7S0sS6yCE+vWaH1e4AnZSseHU61PlcHcV&#10;sTjVlzZc5mWg4TI+DESwEC4lHks/SGRhI2dw0e/gNR5WuG5HBK68UKbFWhp1Ppkv+W8Q3tkDEvEF&#10;CztlvsAvwcvnKFRQ+gRWFTwit7a+wa8RFS+rBO/FBNzwHIRB+qq8W8C4m2ENp9EV73j0iNUlrk9F&#10;uk1ddzM4DKlTR+ofhtSuI33yOO1aZ9WRPnkqdpFadaTOQdaN6kDtvYEgcC3SbrDOOgBqRIZ1Tnvj&#10;1BIpS+qp3ZiS+BPf9EU0o/GawmFfUzjmD9eO/Wj/sLo/5nPh0D+ubXhCbP7Gxm6p9gXbsyU0s3vs&#10;PmBTe85gZnpfne46w3zoLO+yvHtrk0LnF8hniPVPAZi/CTw7Ux8Ota2K/4d6/5fwHIGdwkHvdpmr&#10;0T202rVPOFb6NvLVj+J/cV8Mdez0+DtO/lVKdEdtNbOd99OIN1teQ5i/L13bnosuIcMp6nidEfhT&#10;+Uelglqn+Ezty4L2bLtLdusQoucj1FX8piifqgRT63WzNULjE6+T58wMiNg2x2bXvrfrtxyn4hRl&#10;77TCD2yw7Sdsto9DPOBF9B5o21eUKSO1EsMX1f2ftmczwJ7a8U8VmgSVo5FdO3l+ar7oc/1U+F+O&#10;kKuK/xXKp6VSodz0VvYro7T0skmpcW6GrlJBahR/cnJ77uazC/u+tkrHrT4PqYepoCNxh8vOdD7x&#10;Jl10xfkbnPI8V5RrVKjJHPrExm2u4G+2tmH8MoV7TOcTTtqaF+5nT7B8JapyK96qgiNZIsdlZYcD&#10;mdd4G09EWOHBR5kB37RQEb+WVTB8DBkuTPaH/UGv3TMNF2T97mDQUmUy7FOsToRMLxiPDOxMTAFV&#10;tip+6Rq215QKFdws5udBGKpKO4yNDEA7vZZaUEoAPIzBhi1X7KWb5w0sw+4zX7zeCUMm7nkAm36j&#10;Mr2jAkp1C34MmEhvofFCDuBuGEB943PxtjsXXsVQOY+sbhf/E6AG3d6gDQNRlTxXJatEBEsfjLQU&#10;YTTrcfMnFUluO3wlpTe8KNTpeMcFWlc7wV6l3AuUf7YW5TZDda8imP8nAuvs6lhpbf9fcvovAAAA&#10;//8DAFBLAwQUAAYACAAAACEAL8f9P+AAAAAJAQAADwAAAGRycy9kb3ducmV2LnhtbEyPQU+EMBCF&#10;7yb+h2ZMvJjdwipokLIxRmPixoPsXrwVOgsonZK2C+ivt5z09ibv5b1v8u2sezaidZ0hAfE6AoZU&#10;G9VRI+Cwf17dAXNekpK9IRTwjQ62xflZLjNlJnrHsfQNCyXkMimg9X7IOHd1i1q6tRmQgnc0Vksf&#10;TttwZeUUynXPN1GUci07CgutHPCxxfqrPGkB15+302FMnn7wqqz08fVj97J/s0JcXswP98A8zv4v&#10;DAt+QIciMFXmRMqxXsAqTm9CVEACbLGjNImBVYvaJMCLnP//oPgFAAD//wMAUEsBAi0AFAAGAAgA&#10;AAAhALaDOJL+AAAA4QEAABMAAAAAAAAAAAAAAAAAAAAAAFtDb250ZW50X1R5cGVzXS54bWxQSwEC&#10;LQAUAAYACAAAACEAOP0h/9YAAACUAQAACwAAAAAAAAAAAAAAAAAvAQAAX3JlbHMvLnJlbHNQSwEC&#10;LQAUAAYACAAAACEAr1Lk1gMFAAB3EQAADgAAAAAAAAAAAAAAAAAuAgAAZHJzL2Uyb0RvYy54bWxQ&#10;SwECLQAUAAYACAAAACEAL8f9P+AAAAAJAQAADwAAAAAAAAAAAAAAAABdBwAAZHJzL2Rvd25yZXYu&#10;eG1sUEsFBgAAAAAEAAQA8wAAAGoIAAAAAA==&#10;" o:allowincell="f" filled="f" stroked="f" strokeweight=".5pt">
                <v:textbox>
                  <w:txbxContent>
                    <w:p w14:paraId="74EB722C" w14:textId="77777777" w:rsidR="005666F4" w:rsidRDefault="00267809">
                      <w:pPr>
                        <w:pStyle w:val="ParagraphStyle"/>
                        <w:keepNext/>
                        <w:numPr>
                          <w:ilvl w:val="0"/>
                          <w:numId w:val="7"/>
                        </w:numPr>
                        <w:spacing w:before="360" w:after="240" w:line="288" w:lineRule="auto"/>
                        <w:ind w:left="1440" w:hanging="360"/>
                        <w:jc w:val="center"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14:paraId="0787F767" w14:textId="77777777" w:rsidR="005666F4" w:rsidRDefault="005666F4"/>
                  </w:txbxContent>
                </v:textbox>
                <w10:wrap type="topAndBottom"/>
              </v:rect>
            </w:pict>
          </mc:Fallback>
        </mc:AlternateContent>
      </w:r>
      <w:r>
        <w:rPr>
          <w:b/>
          <w:sz w:val="19"/>
          <w:szCs w:val="19"/>
        </w:rPr>
        <w:t>Исполнитель:</w:t>
      </w:r>
    </w:p>
    <w:p w14:paraId="5C32A76D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37ED3F56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5749B6E9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54A3B49E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01DF5D2B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0D71D0E7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48BCD4A7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48B81796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6161D0BD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721BCA9E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395DB826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3322B770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272EA52E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2A914CD3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75628452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11CA5BDB" w14:textId="77777777" w:rsidR="003427C1" w:rsidRDefault="003427C1">
      <w:pPr>
        <w:keepNext/>
        <w:keepLines/>
        <w:jc w:val="center"/>
        <w:rPr>
          <w:b/>
          <w:sz w:val="19"/>
          <w:szCs w:val="19"/>
        </w:rPr>
      </w:pPr>
    </w:p>
    <w:p w14:paraId="1E4DD68B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2B2C5316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5E7C3C7F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5F29B53E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5E1AF4F2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4B33D78F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1EE15527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458C8898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3B60F760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11FEF4A5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7CFC1E74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6F29310A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1A4B31DD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51C4AE0C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0155D622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55048CAC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2A9596C7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47C60BA3" w14:textId="77777777" w:rsidR="00250524" w:rsidRDefault="00250524">
      <w:pPr>
        <w:keepNext/>
        <w:keepLines/>
        <w:jc w:val="center"/>
        <w:rPr>
          <w:b/>
          <w:sz w:val="19"/>
          <w:szCs w:val="19"/>
        </w:rPr>
      </w:pPr>
    </w:p>
    <w:p w14:paraId="13B940A9" w14:textId="77777777" w:rsidR="005666F4" w:rsidRPr="00407C5A" w:rsidRDefault="00267809">
      <w:pPr>
        <w:keepNext/>
        <w:keepLines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ОТ</w:t>
      </w:r>
      <w:r w:rsidRPr="00407C5A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ИСПОЛНИТЕЛЯ</w:t>
      </w:r>
    </w:p>
    <w:p w14:paraId="44F26212" w14:textId="77777777" w:rsidR="005666F4" w:rsidRPr="00407C5A" w:rsidRDefault="005666F4">
      <w:pPr>
        <w:keepNext/>
        <w:keepLines/>
        <w:jc w:val="center"/>
        <w:rPr>
          <w:sz w:val="19"/>
          <w:szCs w:val="19"/>
        </w:rPr>
      </w:pPr>
    </w:p>
    <w:p w14:paraId="01498F90" w14:textId="77777777" w:rsidR="005666F4" w:rsidRDefault="005666F4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7D8898E5" w14:textId="77777777" w:rsidR="003427C1" w:rsidRDefault="003427C1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53480829" w14:textId="77777777" w:rsidR="003427C1" w:rsidRPr="00250524" w:rsidRDefault="003427C1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7E1546C6" w14:textId="77777777" w:rsidR="005666F4" w:rsidRPr="00250524" w:rsidRDefault="005666F4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1149145E" w14:textId="0D6E01B6" w:rsidR="005666F4" w:rsidRPr="00250524" w:rsidRDefault="00267809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  <w:r w:rsidRPr="00250524">
        <w:rPr>
          <w:rFonts w:asciiTheme="minorHAnsi" w:hAnsiTheme="minorHAnsi" w:cstheme="minorHAnsi"/>
          <w:sz w:val="19"/>
          <w:szCs w:val="19"/>
        </w:rPr>
        <w:t>_____</w:t>
      </w:r>
      <w:r w:rsidR="00250524" w:rsidRPr="00250524">
        <w:rPr>
          <w:rFonts w:asciiTheme="minorHAnsi" w:hAnsiTheme="minorHAnsi" w:cstheme="minorHAnsi"/>
          <w:sz w:val="19"/>
          <w:szCs w:val="19"/>
        </w:rPr>
        <w:t xml:space="preserve">________________________ </w:t>
      </w:r>
    </w:p>
    <w:p w14:paraId="3B9F1185" w14:textId="77777777" w:rsidR="005666F4" w:rsidRPr="00250524" w:rsidRDefault="005666F4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606FFE12" w14:textId="77777777" w:rsidR="005666F4" w:rsidRPr="00407C5A" w:rsidRDefault="00267809">
      <w:pPr>
        <w:keepNext/>
        <w:keepLines/>
        <w:rPr>
          <w:b/>
          <w:sz w:val="19"/>
          <w:szCs w:val="19"/>
        </w:rPr>
      </w:pPr>
      <w:r>
        <w:br w:type="column"/>
      </w:r>
      <w:r>
        <w:rPr>
          <w:b/>
          <w:sz w:val="19"/>
          <w:szCs w:val="19"/>
        </w:rPr>
        <w:t>Заказчик</w:t>
      </w:r>
      <w:r w:rsidRPr="00407C5A">
        <w:rPr>
          <w:b/>
          <w:sz w:val="19"/>
          <w:szCs w:val="19"/>
        </w:rPr>
        <w:t>:</w:t>
      </w:r>
    </w:p>
    <w:p w14:paraId="4372E1D0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ФГБУЗ ЗСМЦ ФМБА России обособленное подразделение (филиал):</w:t>
      </w:r>
    </w:p>
    <w:p w14:paraId="294DCA45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Тюменская больница ФГБУЗ ЗСМЦ ФМБА России</w:t>
      </w:r>
    </w:p>
    <w:p w14:paraId="28558D83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Юр. адрес: 644033, г. Омск, ул. Красный Путь, д.127</w:t>
      </w:r>
    </w:p>
    <w:p w14:paraId="7522A943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Почтовый адрес (место осуществления деятельности): 625015, г. Тюмень, ул. Беляева, д. 1</w:t>
      </w:r>
    </w:p>
    <w:p w14:paraId="4DC464E7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Телефон: приемная: 8 (3452) 45-94-61; отдел договорной и правовой работы 8 (3452) 48-73-64; отдел кадров 8 (3452) 45-94-85; бухгалтерия 8 (3452) 48-74-22; регистратура 8 (3452) 28-38-88.</w:t>
      </w:r>
    </w:p>
    <w:p w14:paraId="025FCB9C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Адрес электронной почты: 3452487364@mail.ru (договорной отдел), info-zsmc@yandex.ru (приемная)</w:t>
      </w:r>
    </w:p>
    <w:p w14:paraId="3012E369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ИНН 5502018378 //КПП 720302001</w:t>
      </w:r>
    </w:p>
    <w:p w14:paraId="5FAAEE6A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ОГРН 1025500510826</w:t>
      </w:r>
    </w:p>
    <w:p w14:paraId="3B893CFD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ОКТМО 71717000</w:t>
      </w:r>
    </w:p>
    <w:p w14:paraId="1AF57FA4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Банковские реквизиты:</w:t>
      </w:r>
    </w:p>
    <w:p w14:paraId="572E863A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 xml:space="preserve">Собственные средства, средства во временном распоряжении, субсидии на выполнение государственного задания: </w:t>
      </w:r>
    </w:p>
    <w:p w14:paraId="2EE03C22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УФК по Новосибирской области (Тюменская больница ФГБУЗ ЗСМЦ ФМБА России, л/с 20676Ц36670);</w:t>
      </w:r>
    </w:p>
    <w:p w14:paraId="6B6FAEC1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Средства ТФОМС ТО: УФК по Новосибирской области (Тюменская больница ФГБУЗ ЗСМЦ ФМБА России, л/с 22676Ц36670);</w:t>
      </w:r>
    </w:p>
    <w:p w14:paraId="36900A1D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Субсидии на иные цели: УФК по Новосибирской области (Тюменская больница ФГБУЗ ЗСМЦ ФМБА России, л/с 21676Ц36670).</w:t>
      </w:r>
    </w:p>
    <w:p w14:paraId="4EE0D8DF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Расчетный счет (Казначейский счет): 03214643000000015114;</w:t>
      </w:r>
    </w:p>
    <w:p w14:paraId="22ECB0CA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Счет банка (Единый казначейский счет) : 40102810445370000043</w:t>
      </w:r>
    </w:p>
    <w:p w14:paraId="6D46FDB0" w14:textId="77777777" w:rsidR="00250524" w:rsidRPr="0025052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 xml:space="preserve"> ОКЦ № 1  СибГУ Банка России//УФК по Новосибирской области, г. Новосибирск БИК 015004950</w:t>
      </w:r>
    </w:p>
    <w:p w14:paraId="577F2DA4" w14:textId="77777777" w:rsidR="005666F4" w:rsidRDefault="00250524" w:rsidP="00250524">
      <w:pPr>
        <w:keepNext/>
        <w:keepLines/>
        <w:rPr>
          <w:sz w:val="19"/>
          <w:szCs w:val="19"/>
        </w:rPr>
      </w:pPr>
      <w:r w:rsidRPr="00250524">
        <w:rPr>
          <w:sz w:val="19"/>
          <w:szCs w:val="19"/>
        </w:rPr>
        <w:t>КБК 00000000000000000510</w:t>
      </w:r>
    </w:p>
    <w:p w14:paraId="4506CB36" w14:textId="77777777" w:rsidR="00250524" w:rsidRDefault="00250524" w:rsidP="00250524">
      <w:pPr>
        <w:keepNext/>
        <w:keepLines/>
        <w:rPr>
          <w:sz w:val="19"/>
          <w:szCs w:val="19"/>
        </w:rPr>
      </w:pPr>
    </w:p>
    <w:p w14:paraId="30AEC044" w14:textId="77777777" w:rsidR="00250524" w:rsidRPr="00681D5F" w:rsidRDefault="00250524" w:rsidP="00250524">
      <w:pPr>
        <w:keepNext/>
        <w:keepLines/>
        <w:rPr>
          <w:sz w:val="19"/>
          <w:szCs w:val="19"/>
        </w:rPr>
      </w:pPr>
    </w:p>
    <w:p w14:paraId="3B12CEE3" w14:textId="77777777" w:rsidR="005666F4" w:rsidRPr="00681D5F" w:rsidRDefault="00267809">
      <w:pPr>
        <w:keepNext/>
        <w:keepLines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ОТ</w:t>
      </w:r>
      <w:r w:rsidRPr="00681D5F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ЗАКАЗЧИКА</w:t>
      </w:r>
    </w:p>
    <w:p w14:paraId="5B97C0AA" w14:textId="77777777" w:rsidR="005666F4" w:rsidRDefault="005666F4">
      <w:pPr>
        <w:keepNext/>
        <w:keepLines/>
        <w:jc w:val="center"/>
        <w:rPr>
          <w:b/>
          <w:sz w:val="19"/>
          <w:szCs w:val="19"/>
        </w:rPr>
      </w:pPr>
    </w:p>
    <w:p w14:paraId="67C730AB" w14:textId="77777777" w:rsidR="005666F4" w:rsidRPr="00681D5F" w:rsidRDefault="00250524" w:rsidP="00250524">
      <w:pPr>
        <w:keepNext/>
        <w:keepLines/>
        <w:rPr>
          <w:b/>
          <w:sz w:val="19"/>
          <w:szCs w:val="19"/>
        </w:rPr>
      </w:pPr>
      <w:r w:rsidRPr="00407C5A">
        <w:rPr>
          <w:sz w:val="19"/>
          <w:szCs w:val="19"/>
        </w:rPr>
        <w:t>Главный врач</w:t>
      </w:r>
    </w:p>
    <w:p w14:paraId="5FA2F413" w14:textId="77777777" w:rsidR="00250524" w:rsidRDefault="00250524" w:rsidP="00250524">
      <w:pPr>
        <w:keepNext/>
        <w:keepLines/>
        <w:jc w:val="center"/>
        <w:rPr>
          <w:b/>
          <w:sz w:val="19"/>
          <w:szCs w:val="19"/>
        </w:rPr>
      </w:pPr>
    </w:p>
    <w:p w14:paraId="097A6295" w14:textId="77777777" w:rsidR="003B417F" w:rsidRDefault="003B417F" w:rsidP="00250524">
      <w:pPr>
        <w:keepNext/>
        <w:keepLines/>
        <w:jc w:val="center"/>
        <w:rPr>
          <w:b/>
          <w:sz w:val="19"/>
          <w:szCs w:val="19"/>
        </w:rPr>
      </w:pPr>
    </w:p>
    <w:p w14:paraId="3724B443" w14:textId="77777777" w:rsidR="00250524" w:rsidRDefault="00250524" w:rsidP="00250524">
      <w:pPr>
        <w:keepNext/>
        <w:keepLines/>
        <w:jc w:val="center"/>
        <w:rPr>
          <w:b/>
          <w:sz w:val="19"/>
          <w:szCs w:val="19"/>
        </w:rPr>
      </w:pPr>
    </w:p>
    <w:p w14:paraId="162448C8" w14:textId="77777777" w:rsidR="005666F4" w:rsidRPr="00681D5F" w:rsidRDefault="00267809" w:rsidP="00250524">
      <w:pPr>
        <w:keepNext/>
        <w:keepLines/>
        <w:rPr>
          <w:sz w:val="19"/>
          <w:szCs w:val="19"/>
        </w:rPr>
      </w:pPr>
      <w:r>
        <w:rPr>
          <w:sz w:val="19"/>
          <w:szCs w:val="19"/>
        </w:rPr>
        <w:t>_______________</w:t>
      </w:r>
      <w:bookmarkStart w:id="5" w:name="OLE_LINK6"/>
      <w:bookmarkStart w:id="6" w:name="OLE_LINK7"/>
      <w:r w:rsidR="00250524">
        <w:rPr>
          <w:sz w:val="19"/>
          <w:szCs w:val="19"/>
        </w:rPr>
        <w:t>__________________Н.А. Игнатова</w:t>
      </w:r>
    </w:p>
    <w:p w14:paraId="0908DD5A" w14:textId="77777777" w:rsidR="005666F4" w:rsidRDefault="005666F4">
      <w:pPr>
        <w:sectPr w:rsidR="005666F4">
          <w:type w:val="continuous"/>
          <w:pgSz w:w="11906" w:h="16838"/>
          <w:pgMar w:top="426" w:right="567" w:bottom="567" w:left="851" w:header="720" w:footer="720" w:gutter="0"/>
          <w:cols w:num="2" w:space="284"/>
        </w:sectPr>
      </w:pPr>
    </w:p>
    <w:bookmarkEnd w:id="5"/>
    <w:bookmarkEnd w:id="6"/>
    <w:p w14:paraId="34207E1E" w14:textId="77777777" w:rsidR="005666F4" w:rsidRDefault="00267809">
      <w:pPr>
        <w:numPr>
          <w:ilvl w:val="0"/>
          <w:numId w:val="1"/>
        </w:numPr>
        <w:ind w:left="432" w:hanging="432"/>
        <w:jc w:val="right"/>
        <w:rPr>
          <w:sz w:val="19"/>
          <w:szCs w:val="19"/>
        </w:rPr>
      </w:pPr>
      <w:r>
        <w:rPr>
          <w:rStyle w:val="Heading"/>
          <w:bCs/>
          <w:sz w:val="19"/>
          <w:szCs w:val="19"/>
        </w:rPr>
        <w:lastRenderedPageBreak/>
        <w:t>ПРИЛОЖЕНИЕ</w:t>
      </w:r>
      <w:r>
        <w:rPr>
          <w:b/>
          <w:bCs/>
          <w:sz w:val="19"/>
          <w:szCs w:val="19"/>
        </w:rPr>
        <w:t xml:space="preserve"> № 1</w:t>
      </w:r>
    </w:p>
    <w:p w14:paraId="5D93161F" w14:textId="77777777" w:rsidR="00575C3B" w:rsidRDefault="00267809">
      <w:pPr>
        <w:numPr>
          <w:ilvl w:val="0"/>
          <w:numId w:val="1"/>
        </w:numPr>
        <w:tabs>
          <w:tab w:val="left" w:pos="993"/>
        </w:tabs>
        <w:ind w:left="432" w:hanging="432"/>
        <w:jc w:val="right"/>
        <w:outlineLvl w:val="0"/>
        <w:rPr>
          <w:sz w:val="19"/>
          <w:szCs w:val="19"/>
        </w:rPr>
      </w:pPr>
      <w:r>
        <w:rPr>
          <w:sz w:val="19"/>
          <w:szCs w:val="19"/>
        </w:rPr>
        <w:t xml:space="preserve">к Контракту № </w:t>
      </w:r>
      <w:r w:rsidR="00575C3B">
        <w:rPr>
          <w:rFonts w:ascii="Arial" w:hAnsi="Arial" w:cs="Arial"/>
          <w:sz w:val="19"/>
          <w:szCs w:val="19"/>
        </w:rPr>
        <w:t>_________</w:t>
      </w:r>
      <w:r>
        <w:rPr>
          <w:sz w:val="19"/>
          <w:szCs w:val="19"/>
        </w:rPr>
        <w:t xml:space="preserve"> </w:t>
      </w:r>
    </w:p>
    <w:p w14:paraId="6EC47934" w14:textId="77777777" w:rsidR="005666F4" w:rsidRDefault="00267809">
      <w:pPr>
        <w:numPr>
          <w:ilvl w:val="0"/>
          <w:numId w:val="1"/>
        </w:numPr>
        <w:tabs>
          <w:tab w:val="left" w:pos="993"/>
        </w:tabs>
        <w:ind w:left="432" w:hanging="432"/>
        <w:jc w:val="right"/>
        <w:outlineLvl w:val="0"/>
        <w:rPr>
          <w:sz w:val="19"/>
          <w:szCs w:val="19"/>
        </w:rPr>
      </w:pPr>
      <w:r>
        <w:rPr>
          <w:sz w:val="19"/>
          <w:szCs w:val="19"/>
        </w:rPr>
        <w:t xml:space="preserve">от </w:t>
      </w:r>
      <w:r w:rsidR="00575C3B">
        <w:rPr>
          <w:rFonts w:ascii="Arial" w:hAnsi="Arial" w:cs="Arial"/>
          <w:sz w:val="19"/>
          <w:szCs w:val="19"/>
        </w:rPr>
        <w:t xml:space="preserve">___ _________ </w:t>
      </w:r>
      <w:r>
        <w:rPr>
          <w:rFonts w:ascii="Arial" w:hAnsi="Arial" w:cs="Arial"/>
          <w:sz w:val="19"/>
          <w:szCs w:val="19"/>
        </w:rPr>
        <w:t>2026</w:t>
      </w:r>
      <w:r>
        <w:rPr>
          <w:sz w:val="19"/>
          <w:szCs w:val="19"/>
        </w:rPr>
        <w:t xml:space="preserve"> г</w:t>
      </w:r>
      <w:r>
        <w:rPr>
          <w:b/>
          <w:sz w:val="19"/>
          <w:szCs w:val="19"/>
        </w:rPr>
        <w:t>.</w:t>
      </w:r>
    </w:p>
    <w:p w14:paraId="026AA6D9" w14:textId="77777777" w:rsidR="005666F4" w:rsidRDefault="005666F4">
      <w:pPr>
        <w:numPr>
          <w:ilvl w:val="0"/>
          <w:numId w:val="1"/>
        </w:numPr>
        <w:ind w:left="432" w:hanging="432"/>
        <w:jc w:val="right"/>
        <w:rPr>
          <w:b/>
          <w:bCs/>
          <w:sz w:val="19"/>
          <w:szCs w:val="19"/>
        </w:rPr>
      </w:pPr>
    </w:p>
    <w:p w14:paraId="508F761F" w14:textId="77777777" w:rsidR="005666F4" w:rsidRDefault="005666F4">
      <w:pPr>
        <w:numPr>
          <w:ilvl w:val="0"/>
          <w:numId w:val="1"/>
        </w:numPr>
        <w:spacing w:after="60"/>
        <w:ind w:left="432" w:hanging="432"/>
        <w:jc w:val="center"/>
        <w:rPr>
          <w:b/>
          <w:bCs/>
          <w:sz w:val="19"/>
          <w:szCs w:val="19"/>
        </w:rPr>
      </w:pPr>
    </w:p>
    <w:p w14:paraId="2AB3724F" w14:textId="77777777" w:rsidR="005666F4" w:rsidRDefault="00267809">
      <w:pPr>
        <w:numPr>
          <w:ilvl w:val="0"/>
          <w:numId w:val="1"/>
        </w:numPr>
        <w:ind w:left="432" w:hanging="432"/>
        <w:jc w:val="center"/>
        <w:rPr>
          <w:sz w:val="19"/>
          <w:szCs w:val="19"/>
          <w:lang w:val="en-US"/>
        </w:rPr>
      </w:pPr>
      <w:r>
        <w:rPr>
          <w:b/>
          <w:bCs/>
          <w:sz w:val="19"/>
          <w:szCs w:val="19"/>
          <w:lang w:val="en-US"/>
        </w:rPr>
        <w:t>C</w:t>
      </w:r>
      <w:r>
        <w:rPr>
          <w:b/>
          <w:bCs/>
          <w:sz w:val="19"/>
          <w:szCs w:val="19"/>
        </w:rPr>
        <w:t>ПЕЦИФИКАЦИЯ НА БД</w:t>
      </w:r>
    </w:p>
    <w:p w14:paraId="41351285" w14:textId="77777777" w:rsidR="005666F4" w:rsidRDefault="005666F4">
      <w:pPr>
        <w:numPr>
          <w:ilvl w:val="0"/>
          <w:numId w:val="1"/>
        </w:numPr>
        <w:ind w:left="432" w:hanging="432"/>
        <w:rPr>
          <w:sz w:val="19"/>
          <w:szCs w:val="19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704" w:type="dxa"/>
        <w:tblLook w:val="0000" w:firstRow="0" w:lastRow="0" w:firstColumn="0" w:lastColumn="0" w:noHBand="0" w:noVBand="0"/>
      </w:tblPr>
      <w:tblGrid>
        <w:gridCol w:w="492"/>
        <w:gridCol w:w="3298"/>
        <w:gridCol w:w="1499"/>
        <w:gridCol w:w="1499"/>
        <w:gridCol w:w="1093"/>
        <w:gridCol w:w="1061"/>
        <w:gridCol w:w="1762"/>
      </w:tblGrid>
      <w:tr w:rsidR="005666F4" w:rsidRPr="00330B60" w14:paraId="6E4142E2" w14:textId="77777777">
        <w:trPr>
          <w:cantSplit/>
          <w:trHeight w:val="610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5FA5" w14:textId="0BDCDE03" w:rsidR="005666F4" w:rsidRPr="00330B60" w:rsidRDefault="00330B60">
            <w:pPr>
              <w:spacing w:line="228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602ED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 xml:space="preserve">Наименование 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B0A9A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Месяц начала использования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7AE0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Срок использования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0E7C7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Кол-во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6F44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Цена в рублях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89D4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НДС по ставке, установленной законодательством</w:t>
            </w:r>
          </w:p>
        </w:tc>
      </w:tr>
      <w:tr w:rsidR="005666F4" w:rsidRPr="00330B60" w14:paraId="549AE15C" w14:textId="77777777">
        <w:trPr>
          <w:cantSplit/>
          <w:trHeight w:val="329"/>
        </w:trPr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FD322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1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A314" w14:textId="77777777" w:rsidR="005666F4" w:rsidRPr="00330B60" w:rsidRDefault="00267809">
            <w:pPr>
              <w:spacing w:line="228" w:lineRule="auto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База данных "Госзакупки.ру". Электронная версия журнала. Вип-тариф, 12 мес.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2D66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Сентябрь 2026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9B10" w14:textId="77777777" w:rsidR="005666F4" w:rsidRPr="00330B60" w:rsidRDefault="005666F4">
            <w:pPr>
              <w:spacing w:line="228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9C24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1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D70F" w14:textId="77777777" w:rsidR="005666F4" w:rsidRPr="00330B60" w:rsidRDefault="005666F4">
            <w:pPr>
              <w:spacing w:line="228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4D51" w14:textId="77777777" w:rsidR="005666F4" w:rsidRPr="00330B60" w:rsidRDefault="00267809">
            <w:pPr>
              <w:spacing w:line="228" w:lineRule="auto"/>
              <w:jc w:val="center"/>
              <w:rPr>
                <w:sz w:val="19"/>
                <w:szCs w:val="19"/>
              </w:rPr>
            </w:pPr>
            <w:r w:rsidRPr="00330B60">
              <w:rPr>
                <w:sz w:val="19"/>
                <w:szCs w:val="19"/>
              </w:rPr>
              <w:t>Не облагается</w:t>
            </w:r>
          </w:p>
        </w:tc>
      </w:tr>
    </w:tbl>
    <w:p w14:paraId="54C46475" w14:textId="77777777" w:rsidR="005666F4" w:rsidRDefault="005666F4">
      <w:pPr>
        <w:numPr>
          <w:ilvl w:val="0"/>
          <w:numId w:val="1"/>
        </w:numPr>
        <w:ind w:left="432" w:hanging="432"/>
        <w:rPr>
          <w:sz w:val="19"/>
          <w:szCs w:val="19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7709"/>
        <w:gridCol w:w="3031"/>
      </w:tblGrid>
      <w:tr w:rsidR="005666F4" w14:paraId="1D220044" w14:textId="77777777" w:rsidTr="00330B60">
        <w:tc>
          <w:tcPr>
            <w:tcW w:w="3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4C6" w14:textId="77777777" w:rsidR="005666F4" w:rsidRDefault="00267809">
            <w:pPr>
              <w:spacing w:after="60"/>
              <w:ind w:right="72"/>
              <w:jc w:val="right"/>
              <w:rPr>
                <w:b/>
                <w:bCs/>
                <w:sz w:val="19"/>
                <w:szCs w:val="19"/>
                <w:lang w:val="en-US"/>
              </w:rPr>
            </w:pPr>
            <w:r>
              <w:rPr>
                <w:b/>
                <w:sz w:val="19"/>
                <w:szCs w:val="19"/>
              </w:rPr>
              <w:t>ИТОГО:</w:t>
            </w:r>
          </w:p>
        </w:tc>
        <w:tc>
          <w:tcPr>
            <w:tcW w:w="1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C25C" w14:textId="333DD110" w:rsidR="005666F4" w:rsidRPr="00407C5A" w:rsidRDefault="005666F4">
            <w:pPr>
              <w:spacing w:after="60"/>
              <w:ind w:right="72"/>
              <w:jc w:val="right"/>
              <w:rPr>
                <w:b/>
                <w:bCs/>
                <w:sz w:val="19"/>
                <w:szCs w:val="19"/>
              </w:rPr>
            </w:pPr>
          </w:p>
        </w:tc>
      </w:tr>
    </w:tbl>
    <w:p w14:paraId="3C70F710" w14:textId="77777777" w:rsidR="005666F4" w:rsidRDefault="005666F4">
      <w:pPr>
        <w:numPr>
          <w:ilvl w:val="0"/>
          <w:numId w:val="1"/>
        </w:numPr>
        <w:ind w:left="432" w:hanging="432"/>
        <w:rPr>
          <w:sz w:val="19"/>
          <w:szCs w:val="19"/>
        </w:rPr>
      </w:pPr>
    </w:p>
    <w:p w14:paraId="54C2E9CB" w14:textId="77777777" w:rsidR="005666F4" w:rsidRDefault="005666F4">
      <w:pPr>
        <w:sectPr w:rsidR="005666F4">
          <w:headerReference w:type="default" r:id="rId8"/>
          <w:footerReference w:type="default" r:id="rId9"/>
          <w:pgSz w:w="11906" w:h="16838"/>
          <w:pgMar w:top="567" w:right="567" w:bottom="567" w:left="851" w:header="709" w:footer="709" w:gutter="0"/>
          <w:cols w:space="720"/>
        </w:sectPr>
      </w:pPr>
    </w:p>
    <w:p w14:paraId="548FE770" w14:textId="77777777" w:rsidR="005666F4" w:rsidRDefault="005666F4">
      <w:pPr>
        <w:numPr>
          <w:ilvl w:val="0"/>
          <w:numId w:val="1"/>
        </w:numPr>
        <w:ind w:left="432" w:hanging="432"/>
        <w:rPr>
          <w:sz w:val="19"/>
          <w:szCs w:val="19"/>
        </w:rPr>
      </w:pPr>
    </w:p>
    <w:p w14:paraId="2FAE9399" w14:textId="77777777" w:rsidR="005666F4" w:rsidRDefault="005666F4" w:rsidP="00CF3FE1">
      <w:pPr>
        <w:pStyle w:val="1"/>
        <w:keepLines w:val="0"/>
        <w:widowControl w:val="0"/>
        <w:suppressAutoHyphens/>
        <w:spacing w:before="0" w:after="57"/>
        <w:jc w:val="right"/>
      </w:pPr>
    </w:p>
    <w:p w14:paraId="57611B3D" w14:textId="77777777" w:rsidR="00CF3FE1" w:rsidRDefault="00CF3FE1" w:rsidP="00CF3FE1"/>
    <w:p w14:paraId="435ED804" w14:textId="77777777" w:rsidR="00CF3FE1" w:rsidRDefault="00CF3FE1" w:rsidP="00CF3FE1"/>
    <w:p w14:paraId="2891D7AA" w14:textId="77777777" w:rsidR="00CF3FE1" w:rsidRDefault="00CF3FE1" w:rsidP="00CF3FE1"/>
    <w:p w14:paraId="7E0B4FCC" w14:textId="77777777" w:rsidR="00575C3B" w:rsidRPr="00407C5A" w:rsidRDefault="00575C3B" w:rsidP="00330B60">
      <w:pPr>
        <w:keepNext/>
        <w:keepLines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ОТ</w:t>
      </w:r>
      <w:r w:rsidRPr="00407C5A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ИСПОЛНИТЕЛЯ</w:t>
      </w:r>
    </w:p>
    <w:p w14:paraId="13014A69" w14:textId="77777777" w:rsidR="00575C3B" w:rsidRPr="00407C5A" w:rsidRDefault="00575C3B" w:rsidP="00575C3B">
      <w:pPr>
        <w:keepNext/>
        <w:keepLines/>
        <w:jc w:val="center"/>
        <w:rPr>
          <w:sz w:val="19"/>
          <w:szCs w:val="19"/>
        </w:rPr>
      </w:pPr>
    </w:p>
    <w:p w14:paraId="62D5CDD7" w14:textId="77777777" w:rsidR="00575C3B" w:rsidRPr="00250524" w:rsidRDefault="00575C3B" w:rsidP="00575C3B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3F469A4E" w14:textId="77777777" w:rsidR="00575C3B" w:rsidRPr="00250524" w:rsidRDefault="00575C3B" w:rsidP="00575C3B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4BBD1A78" w14:textId="77777777" w:rsidR="00575C3B" w:rsidRDefault="00575C3B" w:rsidP="00575C3B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7BA6246D" w14:textId="77777777" w:rsidR="00E67F02" w:rsidRDefault="00E67F02" w:rsidP="00575C3B">
      <w:pPr>
        <w:keepNext/>
        <w:keepLines/>
        <w:jc w:val="center"/>
        <w:rPr>
          <w:rFonts w:asciiTheme="minorHAnsi" w:hAnsiTheme="minorHAnsi" w:cstheme="minorHAnsi"/>
          <w:sz w:val="19"/>
          <w:szCs w:val="19"/>
        </w:rPr>
      </w:pPr>
    </w:p>
    <w:p w14:paraId="6A74A3D6" w14:textId="4C84469B" w:rsidR="00E67F02" w:rsidRPr="00250524" w:rsidRDefault="00E67F02" w:rsidP="00E67F02">
      <w:pPr>
        <w:keepNext/>
        <w:keepLines/>
        <w:rPr>
          <w:rFonts w:asciiTheme="minorHAnsi" w:hAnsiTheme="minorHAnsi" w:cstheme="minorHAnsi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>______________________________________</w:t>
      </w:r>
    </w:p>
    <w:p w14:paraId="30AD3BE5" w14:textId="77777777" w:rsidR="00575C3B" w:rsidRDefault="00575C3B" w:rsidP="00575C3B">
      <w:pPr>
        <w:keepNext/>
        <w:keepLines/>
      </w:pPr>
      <w:r>
        <w:br w:type="column"/>
      </w:r>
    </w:p>
    <w:p w14:paraId="00DF92EB" w14:textId="77777777" w:rsidR="00575C3B" w:rsidRDefault="00575C3B" w:rsidP="00575C3B">
      <w:pPr>
        <w:keepNext/>
        <w:keepLines/>
      </w:pPr>
    </w:p>
    <w:p w14:paraId="1C13E2DE" w14:textId="77777777" w:rsidR="00575C3B" w:rsidRDefault="00575C3B" w:rsidP="00575C3B">
      <w:pPr>
        <w:keepNext/>
        <w:keepLines/>
      </w:pPr>
    </w:p>
    <w:p w14:paraId="41F3198B" w14:textId="77777777" w:rsidR="00575C3B" w:rsidRDefault="00575C3B" w:rsidP="00575C3B">
      <w:pPr>
        <w:keepNext/>
        <w:keepLines/>
      </w:pPr>
    </w:p>
    <w:p w14:paraId="2627C5FF" w14:textId="77777777" w:rsidR="00575C3B" w:rsidRPr="00575C3B" w:rsidRDefault="00575C3B" w:rsidP="00575C3B">
      <w:pPr>
        <w:keepNext/>
        <w:keepLines/>
        <w:rPr>
          <w:sz w:val="19"/>
          <w:szCs w:val="19"/>
        </w:rPr>
      </w:pPr>
    </w:p>
    <w:p w14:paraId="5EE3975C" w14:textId="77777777" w:rsidR="00575C3B" w:rsidRPr="00575C3B" w:rsidRDefault="00575C3B" w:rsidP="00575C3B">
      <w:pPr>
        <w:keepNext/>
        <w:keepLines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ОТ</w:t>
      </w:r>
      <w:r w:rsidRPr="00575C3B">
        <w:rPr>
          <w:b/>
          <w:sz w:val="19"/>
          <w:szCs w:val="19"/>
        </w:rPr>
        <w:t xml:space="preserve"> </w:t>
      </w:r>
      <w:r>
        <w:rPr>
          <w:b/>
          <w:sz w:val="19"/>
          <w:szCs w:val="19"/>
        </w:rPr>
        <w:t>ЗАКАЗЧИКА</w:t>
      </w:r>
    </w:p>
    <w:p w14:paraId="5C328873" w14:textId="77777777" w:rsidR="00575C3B" w:rsidRDefault="00575C3B" w:rsidP="00575C3B">
      <w:pPr>
        <w:keepNext/>
        <w:keepLines/>
        <w:jc w:val="center"/>
        <w:rPr>
          <w:b/>
          <w:sz w:val="19"/>
          <w:szCs w:val="19"/>
        </w:rPr>
      </w:pPr>
    </w:p>
    <w:p w14:paraId="19A9906D" w14:textId="77777777" w:rsidR="00D76052" w:rsidRPr="00575C3B" w:rsidRDefault="00D76052" w:rsidP="00575C3B">
      <w:pPr>
        <w:keepNext/>
        <w:keepLines/>
        <w:jc w:val="center"/>
        <w:rPr>
          <w:b/>
          <w:sz w:val="19"/>
          <w:szCs w:val="19"/>
        </w:rPr>
      </w:pPr>
    </w:p>
    <w:p w14:paraId="1916679D" w14:textId="77777777" w:rsidR="00575C3B" w:rsidRPr="00575C3B" w:rsidRDefault="00575C3B" w:rsidP="00575C3B">
      <w:pPr>
        <w:keepNext/>
        <w:keepLines/>
        <w:rPr>
          <w:b/>
          <w:sz w:val="19"/>
          <w:szCs w:val="19"/>
        </w:rPr>
      </w:pPr>
      <w:r w:rsidRPr="00407C5A">
        <w:rPr>
          <w:sz w:val="19"/>
          <w:szCs w:val="19"/>
        </w:rPr>
        <w:t>Главный врач</w:t>
      </w:r>
    </w:p>
    <w:p w14:paraId="0B91A67D" w14:textId="77777777" w:rsidR="00575C3B" w:rsidRDefault="00575C3B" w:rsidP="00575C3B">
      <w:pPr>
        <w:keepNext/>
        <w:keepLines/>
        <w:jc w:val="center"/>
        <w:rPr>
          <w:b/>
          <w:sz w:val="19"/>
          <w:szCs w:val="19"/>
        </w:rPr>
      </w:pPr>
    </w:p>
    <w:p w14:paraId="6DACC294" w14:textId="77777777" w:rsidR="00575C3B" w:rsidRDefault="00575C3B" w:rsidP="00575C3B">
      <w:pPr>
        <w:keepNext/>
        <w:keepLines/>
        <w:jc w:val="center"/>
        <w:rPr>
          <w:b/>
          <w:sz w:val="19"/>
          <w:szCs w:val="19"/>
        </w:rPr>
      </w:pPr>
    </w:p>
    <w:p w14:paraId="17B19850" w14:textId="77777777" w:rsidR="00575C3B" w:rsidRPr="00575C3B" w:rsidRDefault="00575C3B" w:rsidP="00575C3B">
      <w:pPr>
        <w:keepNext/>
        <w:keepLines/>
        <w:rPr>
          <w:sz w:val="19"/>
          <w:szCs w:val="19"/>
        </w:rPr>
      </w:pPr>
      <w:r>
        <w:rPr>
          <w:sz w:val="19"/>
          <w:szCs w:val="19"/>
        </w:rPr>
        <w:t>_________________________________Н.А. Игнатова</w:t>
      </w:r>
    </w:p>
    <w:p w14:paraId="132CE1F3" w14:textId="77777777" w:rsidR="00CF3FE1" w:rsidRDefault="00CF3FE1" w:rsidP="00CF3FE1"/>
    <w:p w14:paraId="3BE4D330" w14:textId="77777777" w:rsidR="00CF3FE1" w:rsidRDefault="00CF3FE1" w:rsidP="00CF3FE1"/>
    <w:p w14:paraId="54869CD9" w14:textId="77777777" w:rsidR="00CF3FE1" w:rsidRDefault="00CF3FE1" w:rsidP="00CF3FE1"/>
    <w:p w14:paraId="4B3C0474" w14:textId="77777777" w:rsidR="00CF3FE1" w:rsidRDefault="00CF3FE1" w:rsidP="00CF3FE1"/>
    <w:p w14:paraId="5883A4E4" w14:textId="77777777" w:rsidR="00CF3FE1" w:rsidRDefault="00CF3FE1" w:rsidP="00CF3FE1"/>
    <w:p w14:paraId="4D5994FF" w14:textId="77777777" w:rsidR="00CF3FE1" w:rsidRDefault="00CF3FE1" w:rsidP="00CF3FE1"/>
    <w:p w14:paraId="00B5D022" w14:textId="77777777" w:rsidR="00CF3FE1" w:rsidRDefault="00CF3FE1" w:rsidP="00CF3FE1"/>
    <w:p w14:paraId="59FE657E" w14:textId="77777777" w:rsidR="00CF3FE1" w:rsidRDefault="00CF3FE1" w:rsidP="00CF3FE1"/>
    <w:p w14:paraId="0F887502" w14:textId="77777777" w:rsidR="00CF3FE1" w:rsidRDefault="00CF3FE1" w:rsidP="00CF3FE1"/>
    <w:p w14:paraId="00FD91B1" w14:textId="77777777" w:rsidR="00CF3FE1" w:rsidRDefault="00CF3FE1" w:rsidP="00CF3FE1"/>
    <w:p w14:paraId="1ACADD1D" w14:textId="77777777" w:rsidR="00CF3FE1" w:rsidRDefault="00CF3FE1" w:rsidP="00CF3FE1"/>
    <w:p w14:paraId="739162A5" w14:textId="77777777" w:rsidR="00CF3FE1" w:rsidRDefault="00CF3FE1" w:rsidP="00CF3FE1"/>
    <w:p w14:paraId="2B8259BA" w14:textId="77777777" w:rsidR="00CF3FE1" w:rsidRDefault="00CF3FE1" w:rsidP="00CF3FE1"/>
    <w:p w14:paraId="42B90784" w14:textId="77777777" w:rsidR="00CF3FE1" w:rsidRDefault="00CF3FE1" w:rsidP="00CF3FE1"/>
    <w:p w14:paraId="4F622FB7" w14:textId="77777777" w:rsidR="00CF3FE1" w:rsidRDefault="00CF3FE1" w:rsidP="00CF3FE1"/>
    <w:p w14:paraId="04CD5461" w14:textId="77777777" w:rsidR="00CF3FE1" w:rsidRDefault="00CF3FE1" w:rsidP="00CF3FE1"/>
    <w:p w14:paraId="542AB8FF" w14:textId="77777777" w:rsidR="00CF3FE1" w:rsidRDefault="00CF3FE1" w:rsidP="00CF3FE1"/>
    <w:p w14:paraId="0607EB7A" w14:textId="77777777" w:rsidR="00CF3FE1" w:rsidRDefault="00CF3FE1" w:rsidP="00CF3FE1"/>
    <w:p w14:paraId="78E15CD1" w14:textId="77777777" w:rsidR="00CF3FE1" w:rsidRDefault="00CF3FE1" w:rsidP="00CF3FE1"/>
    <w:p w14:paraId="78B2B249" w14:textId="77777777" w:rsidR="00CF3FE1" w:rsidRDefault="00CF3FE1" w:rsidP="00CF3FE1"/>
    <w:p w14:paraId="7A6E9E2A" w14:textId="77777777" w:rsidR="00CF3FE1" w:rsidRDefault="00CF3FE1" w:rsidP="00CF3FE1"/>
    <w:p w14:paraId="00B6B702" w14:textId="77777777" w:rsidR="00CF3FE1" w:rsidRDefault="00CF3FE1" w:rsidP="00CF3FE1"/>
    <w:p w14:paraId="7C97840A" w14:textId="77777777" w:rsidR="00CF3FE1" w:rsidRDefault="00CF3FE1" w:rsidP="00CF3FE1"/>
    <w:p w14:paraId="5BB17C4D" w14:textId="77777777" w:rsidR="00CF3FE1" w:rsidRDefault="00CF3FE1" w:rsidP="00CF3FE1"/>
    <w:sectPr w:rsidR="00CF3FE1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9121" w14:textId="77777777" w:rsidR="008058A7" w:rsidRDefault="008058A7">
      <w:r>
        <w:separator/>
      </w:r>
    </w:p>
  </w:endnote>
  <w:endnote w:type="continuationSeparator" w:id="0">
    <w:p w14:paraId="63A2BAA4" w14:textId="77777777" w:rsidR="008058A7" w:rsidRDefault="0080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C5BF" w14:textId="77777777" w:rsidR="005666F4" w:rsidRDefault="005666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E9816" w14:textId="77777777" w:rsidR="008058A7" w:rsidRDefault="008058A7">
      <w:r>
        <w:separator/>
      </w:r>
    </w:p>
  </w:footnote>
  <w:footnote w:type="continuationSeparator" w:id="0">
    <w:p w14:paraId="7F884AF6" w14:textId="77777777" w:rsidR="008058A7" w:rsidRDefault="00805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4A71" w14:textId="77777777" w:rsidR="005666F4" w:rsidRDefault="005666F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F17"/>
    <w:multiLevelType w:val="hybridMultilevel"/>
    <w:tmpl w:val="3CE0DBF6"/>
    <w:name w:val="Нумерованный список 7"/>
    <w:lvl w:ilvl="0" w:tplc="065EA6D2">
      <w:start w:val="7"/>
      <w:numFmt w:val="decimal"/>
      <w:lvlText w:val="%1."/>
      <w:lvlJc w:val="left"/>
      <w:pPr>
        <w:ind w:left="1080" w:firstLine="0"/>
      </w:pPr>
    </w:lvl>
    <w:lvl w:ilvl="1" w:tplc="4404B91E">
      <w:start w:val="1"/>
      <w:numFmt w:val="lowerLetter"/>
      <w:lvlText w:val="%2."/>
      <w:lvlJc w:val="left"/>
      <w:pPr>
        <w:ind w:left="1800" w:firstLine="0"/>
      </w:pPr>
    </w:lvl>
    <w:lvl w:ilvl="2" w:tplc="6C3CC6E8">
      <w:start w:val="1"/>
      <w:numFmt w:val="lowerRoman"/>
      <w:lvlText w:val="%3."/>
      <w:lvlJc w:val="right"/>
      <w:pPr>
        <w:ind w:left="2700" w:firstLine="0"/>
      </w:pPr>
    </w:lvl>
    <w:lvl w:ilvl="3" w:tplc="4D2858AC">
      <w:start w:val="1"/>
      <w:numFmt w:val="decimal"/>
      <w:lvlText w:val="%4."/>
      <w:lvlJc w:val="left"/>
      <w:pPr>
        <w:ind w:left="3240" w:firstLine="0"/>
      </w:pPr>
    </w:lvl>
    <w:lvl w:ilvl="4" w:tplc="30802B6E">
      <w:start w:val="1"/>
      <w:numFmt w:val="lowerLetter"/>
      <w:lvlText w:val="%5."/>
      <w:lvlJc w:val="left"/>
      <w:pPr>
        <w:ind w:left="3960" w:firstLine="0"/>
      </w:pPr>
    </w:lvl>
    <w:lvl w:ilvl="5" w:tplc="77882B88">
      <w:start w:val="1"/>
      <w:numFmt w:val="lowerRoman"/>
      <w:lvlText w:val="%6."/>
      <w:lvlJc w:val="right"/>
      <w:pPr>
        <w:ind w:left="4860" w:firstLine="0"/>
      </w:pPr>
    </w:lvl>
    <w:lvl w:ilvl="6" w:tplc="87C4E8A8">
      <w:start w:val="1"/>
      <w:numFmt w:val="decimal"/>
      <w:lvlText w:val="%7."/>
      <w:lvlJc w:val="left"/>
      <w:pPr>
        <w:ind w:left="5400" w:firstLine="0"/>
      </w:pPr>
    </w:lvl>
    <w:lvl w:ilvl="7" w:tplc="3D80B428">
      <w:start w:val="1"/>
      <w:numFmt w:val="lowerLetter"/>
      <w:lvlText w:val="%8."/>
      <w:lvlJc w:val="left"/>
      <w:pPr>
        <w:ind w:left="6120" w:firstLine="0"/>
      </w:pPr>
    </w:lvl>
    <w:lvl w:ilvl="8" w:tplc="E3501542">
      <w:start w:val="1"/>
      <w:numFmt w:val="lowerRoman"/>
      <w:lvlText w:val="%9."/>
      <w:lvlJc w:val="right"/>
      <w:pPr>
        <w:ind w:left="7020" w:firstLine="0"/>
      </w:pPr>
    </w:lvl>
  </w:abstractNum>
  <w:abstractNum w:abstractNumId="1" w15:restartNumberingAfterBreak="0">
    <w:nsid w:val="10A66912"/>
    <w:multiLevelType w:val="hybridMultilevel"/>
    <w:tmpl w:val="319EC370"/>
    <w:name w:val="Нумерованный список 1"/>
    <w:lvl w:ilvl="0" w:tplc="562E8B9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BCA24B1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7A823FC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CB42481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B37AF74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2ECCC00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505C6CE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B3DEF30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43161C0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B4A11BE"/>
    <w:multiLevelType w:val="hybridMultilevel"/>
    <w:tmpl w:val="D1264832"/>
    <w:name w:val="Нумерованный список 5"/>
    <w:lvl w:ilvl="0" w:tplc="02FCE1FA">
      <w:start w:val="8"/>
      <w:numFmt w:val="decimal"/>
      <w:lvlText w:val="%1."/>
      <w:lvlJc w:val="left"/>
      <w:pPr>
        <w:ind w:left="1080" w:firstLine="0"/>
      </w:pPr>
    </w:lvl>
    <w:lvl w:ilvl="1" w:tplc="B98A5630">
      <w:start w:val="1"/>
      <w:numFmt w:val="lowerLetter"/>
      <w:lvlText w:val="%2."/>
      <w:lvlJc w:val="left"/>
      <w:pPr>
        <w:ind w:left="1800" w:firstLine="0"/>
      </w:pPr>
    </w:lvl>
    <w:lvl w:ilvl="2" w:tplc="EC04F032">
      <w:start w:val="1"/>
      <w:numFmt w:val="lowerRoman"/>
      <w:lvlText w:val="%3."/>
      <w:lvlJc w:val="right"/>
      <w:pPr>
        <w:ind w:left="2700" w:firstLine="0"/>
      </w:pPr>
    </w:lvl>
    <w:lvl w:ilvl="3" w:tplc="45B45F24">
      <w:start w:val="1"/>
      <w:numFmt w:val="decimal"/>
      <w:lvlText w:val="%4."/>
      <w:lvlJc w:val="left"/>
      <w:pPr>
        <w:ind w:left="3240" w:firstLine="0"/>
      </w:pPr>
    </w:lvl>
    <w:lvl w:ilvl="4" w:tplc="6F8000C6">
      <w:start w:val="1"/>
      <w:numFmt w:val="lowerLetter"/>
      <w:lvlText w:val="%5."/>
      <w:lvlJc w:val="left"/>
      <w:pPr>
        <w:ind w:left="3960" w:firstLine="0"/>
      </w:pPr>
    </w:lvl>
    <w:lvl w:ilvl="5" w:tplc="2B6ACDD8">
      <w:start w:val="1"/>
      <w:numFmt w:val="lowerRoman"/>
      <w:lvlText w:val="%6."/>
      <w:lvlJc w:val="right"/>
      <w:pPr>
        <w:ind w:left="4860" w:firstLine="0"/>
      </w:pPr>
    </w:lvl>
    <w:lvl w:ilvl="6" w:tplc="7DDA80CC">
      <w:start w:val="1"/>
      <w:numFmt w:val="decimal"/>
      <w:lvlText w:val="%7."/>
      <w:lvlJc w:val="left"/>
      <w:pPr>
        <w:ind w:left="5400" w:firstLine="0"/>
      </w:pPr>
    </w:lvl>
    <w:lvl w:ilvl="7" w:tplc="97E0D486">
      <w:start w:val="1"/>
      <w:numFmt w:val="lowerLetter"/>
      <w:lvlText w:val="%8."/>
      <w:lvlJc w:val="left"/>
      <w:pPr>
        <w:ind w:left="6120" w:firstLine="0"/>
      </w:pPr>
    </w:lvl>
    <w:lvl w:ilvl="8" w:tplc="9C783EAE">
      <w:start w:val="1"/>
      <w:numFmt w:val="lowerRoman"/>
      <w:lvlText w:val="%9."/>
      <w:lvlJc w:val="right"/>
      <w:pPr>
        <w:ind w:left="7020" w:firstLine="0"/>
      </w:pPr>
    </w:lvl>
  </w:abstractNum>
  <w:abstractNum w:abstractNumId="3" w15:restartNumberingAfterBreak="0">
    <w:nsid w:val="29CA73FE"/>
    <w:multiLevelType w:val="multilevel"/>
    <w:tmpl w:val="1EFE8106"/>
    <w:name w:val="Нумерованный список 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497832B4"/>
    <w:multiLevelType w:val="multilevel"/>
    <w:tmpl w:val="49783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9CF4E7C"/>
    <w:multiLevelType w:val="hybridMultilevel"/>
    <w:tmpl w:val="5AC6DFDE"/>
    <w:name w:val="Нумерованный список 2"/>
    <w:lvl w:ilvl="0" w:tplc="DB68E29E">
      <w:start w:val="9"/>
      <w:numFmt w:val="decimal"/>
      <w:lvlText w:val="%1."/>
      <w:lvlJc w:val="left"/>
      <w:pPr>
        <w:ind w:left="720" w:firstLine="0"/>
      </w:pPr>
    </w:lvl>
    <w:lvl w:ilvl="1" w:tplc="6CFA1BC4">
      <w:start w:val="1"/>
      <w:numFmt w:val="lowerLetter"/>
      <w:lvlText w:val="%2."/>
      <w:lvlJc w:val="left"/>
      <w:pPr>
        <w:ind w:left="1440" w:firstLine="0"/>
      </w:pPr>
    </w:lvl>
    <w:lvl w:ilvl="2" w:tplc="9D3CB428">
      <w:start w:val="1"/>
      <w:numFmt w:val="lowerRoman"/>
      <w:lvlText w:val="%3."/>
      <w:lvlJc w:val="right"/>
      <w:pPr>
        <w:ind w:left="2340" w:firstLine="0"/>
      </w:pPr>
    </w:lvl>
    <w:lvl w:ilvl="3" w:tplc="F6C4871C">
      <w:start w:val="1"/>
      <w:numFmt w:val="decimal"/>
      <w:lvlText w:val="%4."/>
      <w:lvlJc w:val="left"/>
      <w:pPr>
        <w:ind w:left="2880" w:firstLine="0"/>
      </w:pPr>
    </w:lvl>
    <w:lvl w:ilvl="4" w:tplc="CB225C90">
      <w:start w:val="1"/>
      <w:numFmt w:val="lowerLetter"/>
      <w:lvlText w:val="%5."/>
      <w:lvlJc w:val="left"/>
      <w:pPr>
        <w:ind w:left="3600" w:firstLine="0"/>
      </w:pPr>
    </w:lvl>
    <w:lvl w:ilvl="5" w:tplc="995C0DFE">
      <w:start w:val="1"/>
      <w:numFmt w:val="lowerRoman"/>
      <w:lvlText w:val="%6."/>
      <w:lvlJc w:val="right"/>
      <w:pPr>
        <w:ind w:left="4500" w:firstLine="0"/>
      </w:pPr>
    </w:lvl>
    <w:lvl w:ilvl="6" w:tplc="44641912">
      <w:start w:val="1"/>
      <w:numFmt w:val="decimal"/>
      <w:lvlText w:val="%7."/>
      <w:lvlJc w:val="left"/>
      <w:pPr>
        <w:ind w:left="5040" w:firstLine="0"/>
      </w:pPr>
    </w:lvl>
    <w:lvl w:ilvl="7" w:tplc="2660AD8A">
      <w:start w:val="1"/>
      <w:numFmt w:val="lowerLetter"/>
      <w:lvlText w:val="%8."/>
      <w:lvlJc w:val="left"/>
      <w:pPr>
        <w:ind w:left="5760" w:firstLine="0"/>
      </w:pPr>
    </w:lvl>
    <w:lvl w:ilvl="8" w:tplc="05086E68">
      <w:start w:val="1"/>
      <w:numFmt w:val="lowerRoman"/>
      <w:lvlText w:val="%9."/>
      <w:lvlJc w:val="right"/>
      <w:pPr>
        <w:ind w:left="6660" w:firstLine="0"/>
      </w:pPr>
    </w:lvl>
  </w:abstractNum>
  <w:abstractNum w:abstractNumId="6" w15:restartNumberingAfterBreak="0">
    <w:nsid w:val="68A42380"/>
    <w:multiLevelType w:val="multilevel"/>
    <w:tmpl w:val="28046D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19"/>
        <w:szCs w:val="19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19"/>
        <w:szCs w:val="19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6A174F1E"/>
    <w:multiLevelType w:val="hybridMultilevel"/>
    <w:tmpl w:val="D1F67C98"/>
    <w:lvl w:ilvl="0" w:tplc="527230B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A90A00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734779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0BAA08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7DCD16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E8051A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124D48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E18F9E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C5AD73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58B1938"/>
    <w:multiLevelType w:val="hybridMultilevel"/>
    <w:tmpl w:val="604A90D0"/>
    <w:name w:val="Нумерованный список 3"/>
    <w:lvl w:ilvl="0" w:tplc="1CCAD26E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4C88771E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56CEAC0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6CE54C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9D80E2C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7B64394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BEC70D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3A28A256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4D9CD0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765F6830"/>
    <w:multiLevelType w:val="multilevel"/>
    <w:tmpl w:val="D3064898"/>
    <w:name w:val="Нумерованный список 6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77D16EA0"/>
    <w:multiLevelType w:val="multilevel"/>
    <w:tmpl w:val="7388B2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58103113">
    <w:abstractNumId w:val="1"/>
  </w:num>
  <w:num w:numId="2" w16cid:durableId="140662404">
    <w:abstractNumId w:val="5"/>
  </w:num>
  <w:num w:numId="3" w16cid:durableId="2092770252">
    <w:abstractNumId w:val="8"/>
  </w:num>
  <w:num w:numId="4" w16cid:durableId="615796046">
    <w:abstractNumId w:val="3"/>
  </w:num>
  <w:num w:numId="5" w16cid:durableId="1930775648">
    <w:abstractNumId w:val="2"/>
  </w:num>
  <w:num w:numId="6" w16cid:durableId="1968314349">
    <w:abstractNumId w:val="9"/>
  </w:num>
  <w:num w:numId="7" w16cid:durableId="134032535">
    <w:abstractNumId w:val="0"/>
  </w:num>
  <w:num w:numId="8" w16cid:durableId="1458571186">
    <w:abstractNumId w:val="7"/>
  </w:num>
  <w:num w:numId="9" w16cid:durableId="1354262570">
    <w:abstractNumId w:val="6"/>
  </w:num>
  <w:num w:numId="10" w16cid:durableId="1933775069">
    <w:abstractNumId w:val="10"/>
  </w:num>
  <w:num w:numId="11" w16cid:durableId="795414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suppressSpBfAfterPgB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66F4"/>
    <w:rsid w:val="00011ADC"/>
    <w:rsid w:val="000B5400"/>
    <w:rsid w:val="001470F7"/>
    <w:rsid w:val="00250524"/>
    <w:rsid w:val="00267809"/>
    <w:rsid w:val="00285138"/>
    <w:rsid w:val="00330B60"/>
    <w:rsid w:val="003427C1"/>
    <w:rsid w:val="003B417F"/>
    <w:rsid w:val="00407C5A"/>
    <w:rsid w:val="00456C5B"/>
    <w:rsid w:val="005666F4"/>
    <w:rsid w:val="00575C3B"/>
    <w:rsid w:val="00615474"/>
    <w:rsid w:val="00681D5F"/>
    <w:rsid w:val="00782D57"/>
    <w:rsid w:val="008058A7"/>
    <w:rsid w:val="0089674B"/>
    <w:rsid w:val="009936D0"/>
    <w:rsid w:val="009C7FA4"/>
    <w:rsid w:val="00CD2751"/>
    <w:rsid w:val="00CF3FE1"/>
    <w:rsid w:val="00D16F35"/>
    <w:rsid w:val="00D76052"/>
    <w:rsid w:val="00DB3AC0"/>
    <w:rsid w:val="00E67F02"/>
    <w:rsid w:val="00F5061E"/>
    <w:rsid w:val="00F553D0"/>
    <w:rsid w:val="00F7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92F4"/>
  <w15:docId w15:val="{2A9A62E6-E640-44D8-BEA8-D889CAB0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10">
    <w:name w:val="Текст примечания1"/>
    <w:basedOn w:val="a"/>
    <w:qFormat/>
    <w:rPr>
      <w:sz w:val="20"/>
      <w:szCs w:val="20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a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Pr>
      <w:rFonts w:cs="Times New Roman"/>
      <w:color w:val="0000FF"/>
      <w:u w:val="single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rPr>
      <w:rFonts w:eastAsia="Times New Roman"/>
      <w:sz w:val="22"/>
      <w:szCs w:val="22"/>
    </w:rPr>
  </w:style>
  <w:style w:type="character" w:customStyle="1" w:styleId="12">
    <w:name w:val="Знак примечания1"/>
    <w:rPr>
      <w:rFonts w:cs="Times New Roman"/>
      <w:sz w:val="16"/>
      <w:szCs w:val="16"/>
    </w:rPr>
  </w:style>
  <w:style w:type="character" w:customStyle="1" w:styleId="ae">
    <w:name w:val="Текст примечания Знак"/>
    <w:rPr>
      <w:rFonts w:ascii="Times New Roman" w:eastAsia="Times New Roman" w:hAnsi="Times New Roman"/>
    </w:rPr>
  </w:style>
  <w:style w:type="character" w:customStyle="1" w:styleId="af">
    <w:name w:val="Текст выноски Знак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3698-2FED-4DB7-9840-D9CBE610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Договорной отдел 1</cp:lastModifiedBy>
  <cp:revision>11</cp:revision>
  <dcterms:created xsi:type="dcterms:W3CDTF">2026-08-31T10:26:00Z</dcterms:created>
  <dcterms:modified xsi:type="dcterms:W3CDTF">2026-09-02T04:41:00Z</dcterms:modified>
</cp:coreProperties>
</file>