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337E" w:rsidRPr="00A52ECA" w:rsidRDefault="00D2299A" w:rsidP="00F607A8">
      <w:pPr>
        <w:widowControl/>
        <w:autoSpaceDE w:val="0"/>
        <w:autoSpaceDN w:val="0"/>
        <w:adjustRightInd w:val="0"/>
        <w:snapToGrid/>
        <w:spacing w:line="24" w:lineRule="atLeast"/>
        <w:ind w:firstLine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A52ECA">
        <w:rPr>
          <w:b/>
          <w:bCs/>
          <w:sz w:val="26"/>
          <w:szCs w:val="26"/>
        </w:rPr>
        <w:t>ГОСУДАРСТВЕНН</w:t>
      </w:r>
      <w:r w:rsidR="00C700C3">
        <w:rPr>
          <w:b/>
          <w:bCs/>
          <w:sz w:val="26"/>
          <w:szCs w:val="26"/>
        </w:rPr>
        <w:t>ЫЙ</w:t>
      </w:r>
      <w:r w:rsidRPr="00A52ECA">
        <w:rPr>
          <w:b/>
          <w:bCs/>
          <w:sz w:val="26"/>
          <w:szCs w:val="26"/>
        </w:rPr>
        <w:t xml:space="preserve"> КОНТРАКТ</w:t>
      </w:r>
    </w:p>
    <w:p w:rsidR="00ED337E" w:rsidRPr="00A52ECA" w:rsidRDefault="00ED337E" w:rsidP="00F607A8">
      <w:pPr>
        <w:widowControl/>
        <w:autoSpaceDE w:val="0"/>
        <w:autoSpaceDN w:val="0"/>
        <w:adjustRightInd w:val="0"/>
        <w:snapToGrid/>
        <w:spacing w:line="24" w:lineRule="atLeast"/>
        <w:ind w:firstLine="0"/>
        <w:jc w:val="center"/>
        <w:rPr>
          <w:sz w:val="26"/>
          <w:szCs w:val="26"/>
        </w:rPr>
      </w:pPr>
      <w:r w:rsidRPr="00A52ECA">
        <w:rPr>
          <w:b/>
          <w:bCs/>
          <w:sz w:val="26"/>
          <w:szCs w:val="26"/>
        </w:rPr>
        <w:t xml:space="preserve">на </w:t>
      </w:r>
      <w:r w:rsidR="00C973D2" w:rsidRPr="00A52ECA">
        <w:rPr>
          <w:b/>
          <w:bCs/>
          <w:sz w:val="26"/>
          <w:szCs w:val="26"/>
        </w:rPr>
        <w:t xml:space="preserve">оказание </w:t>
      </w:r>
      <w:r w:rsidR="006551F2">
        <w:rPr>
          <w:b/>
          <w:bCs/>
          <w:sz w:val="26"/>
          <w:szCs w:val="26"/>
        </w:rPr>
        <w:t>транспортно-экспедиционных услуг</w:t>
      </w:r>
    </w:p>
    <w:p w:rsidR="00ED337E" w:rsidRPr="00A52ECA" w:rsidRDefault="00ED337E" w:rsidP="00F607A8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center"/>
        <w:rPr>
          <w:sz w:val="26"/>
          <w:szCs w:val="26"/>
        </w:rPr>
      </w:pPr>
    </w:p>
    <w:p w:rsidR="00ED337E" w:rsidRPr="00A52ECA" w:rsidRDefault="00BB5FAD" w:rsidP="00F607A8">
      <w:pPr>
        <w:widowControl/>
        <w:autoSpaceDE w:val="0"/>
        <w:autoSpaceDN w:val="0"/>
        <w:adjustRightInd w:val="0"/>
        <w:snapToGrid/>
        <w:spacing w:line="24" w:lineRule="atLeast"/>
        <w:ind w:firstLine="0"/>
        <w:rPr>
          <w:sz w:val="26"/>
          <w:szCs w:val="26"/>
        </w:rPr>
      </w:pPr>
      <w:r w:rsidRPr="00A52ECA">
        <w:rPr>
          <w:sz w:val="26"/>
          <w:szCs w:val="26"/>
        </w:rPr>
        <w:t>г. Тула</w:t>
      </w:r>
      <w:r w:rsidR="009936F9" w:rsidRPr="00A52ECA">
        <w:rPr>
          <w:sz w:val="26"/>
          <w:szCs w:val="26"/>
        </w:rPr>
        <w:tab/>
      </w:r>
      <w:r w:rsidR="009936F9" w:rsidRPr="00A52ECA">
        <w:rPr>
          <w:sz w:val="26"/>
          <w:szCs w:val="26"/>
        </w:rPr>
        <w:tab/>
      </w:r>
      <w:r w:rsidR="009936F9" w:rsidRPr="00A52ECA">
        <w:rPr>
          <w:sz w:val="26"/>
          <w:szCs w:val="26"/>
        </w:rPr>
        <w:tab/>
      </w:r>
      <w:r w:rsidR="009470DC" w:rsidRPr="00A52ECA">
        <w:rPr>
          <w:sz w:val="26"/>
          <w:szCs w:val="26"/>
        </w:rPr>
        <w:tab/>
      </w:r>
      <w:r w:rsidR="009470DC" w:rsidRPr="00A52ECA">
        <w:rPr>
          <w:sz w:val="26"/>
          <w:szCs w:val="26"/>
        </w:rPr>
        <w:tab/>
      </w:r>
      <w:r w:rsidR="00C771A6" w:rsidRPr="00A52ECA">
        <w:rPr>
          <w:sz w:val="26"/>
          <w:szCs w:val="26"/>
        </w:rPr>
        <w:tab/>
      </w:r>
      <w:r w:rsidR="00C771A6" w:rsidRPr="00A52ECA">
        <w:rPr>
          <w:sz w:val="26"/>
          <w:szCs w:val="26"/>
        </w:rPr>
        <w:tab/>
      </w:r>
      <w:r w:rsidR="00394167" w:rsidRPr="00A52ECA">
        <w:rPr>
          <w:sz w:val="26"/>
          <w:szCs w:val="26"/>
        </w:rPr>
        <w:tab/>
      </w:r>
      <w:r w:rsidR="00125DC2" w:rsidRPr="00A52ECA">
        <w:rPr>
          <w:sz w:val="26"/>
          <w:szCs w:val="26"/>
        </w:rPr>
        <w:tab/>
      </w:r>
      <w:r w:rsidR="009936F9" w:rsidRPr="00A52ECA">
        <w:rPr>
          <w:sz w:val="26"/>
          <w:szCs w:val="26"/>
        </w:rPr>
        <w:t>«</w:t>
      </w:r>
      <w:r w:rsidR="00394167" w:rsidRPr="00A52ECA">
        <w:rPr>
          <w:sz w:val="26"/>
          <w:szCs w:val="26"/>
        </w:rPr>
        <w:t>___</w:t>
      </w:r>
      <w:r w:rsidR="009936F9" w:rsidRPr="00A52ECA">
        <w:rPr>
          <w:sz w:val="26"/>
          <w:szCs w:val="26"/>
        </w:rPr>
        <w:t>»____</w:t>
      </w:r>
      <w:r w:rsidR="00C771A6" w:rsidRPr="00A52ECA">
        <w:rPr>
          <w:sz w:val="26"/>
          <w:szCs w:val="26"/>
        </w:rPr>
        <w:t>____</w:t>
      </w:r>
      <w:r w:rsidR="00125DC2" w:rsidRPr="00A52ECA">
        <w:rPr>
          <w:sz w:val="26"/>
          <w:szCs w:val="26"/>
        </w:rPr>
        <w:t>_</w:t>
      </w:r>
      <w:r w:rsidR="009936F9" w:rsidRPr="00A52ECA">
        <w:rPr>
          <w:sz w:val="26"/>
          <w:szCs w:val="26"/>
        </w:rPr>
        <w:t xml:space="preserve">__ </w:t>
      </w:r>
      <w:r w:rsidR="00944F8B" w:rsidRPr="00A52ECA">
        <w:rPr>
          <w:sz w:val="26"/>
          <w:szCs w:val="26"/>
        </w:rPr>
        <w:t>20</w:t>
      </w:r>
      <w:r w:rsidR="004E6EC8" w:rsidRPr="00A52ECA">
        <w:rPr>
          <w:sz w:val="26"/>
          <w:szCs w:val="26"/>
        </w:rPr>
        <w:t>2</w:t>
      </w:r>
      <w:r w:rsidR="00016EBC">
        <w:rPr>
          <w:sz w:val="26"/>
          <w:szCs w:val="26"/>
        </w:rPr>
        <w:t>6</w:t>
      </w:r>
      <w:r w:rsidR="00ED337E" w:rsidRPr="00A52ECA">
        <w:rPr>
          <w:sz w:val="26"/>
          <w:szCs w:val="26"/>
        </w:rPr>
        <w:t xml:space="preserve"> г.</w:t>
      </w:r>
    </w:p>
    <w:p w:rsidR="00A97F13" w:rsidRPr="00A52ECA" w:rsidRDefault="00A97F13" w:rsidP="00F607A8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right"/>
        <w:rPr>
          <w:sz w:val="26"/>
          <w:szCs w:val="26"/>
        </w:rPr>
      </w:pPr>
    </w:p>
    <w:p w:rsidR="005657B7" w:rsidRPr="00A52ECA" w:rsidRDefault="00893B69" w:rsidP="00F607A8">
      <w:pPr>
        <w:spacing w:line="24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A52ECA">
        <w:rPr>
          <w:sz w:val="26"/>
          <w:szCs w:val="26"/>
        </w:rPr>
        <w:t>Федеральное казенное учреждение «Исправительная колония № 2 Управления Федеральной службы исполнения наказаний по Тульской области» (ФКУ ИК-2 УФСИН</w:t>
      </w:r>
      <w:r w:rsidR="006551F2">
        <w:rPr>
          <w:sz w:val="26"/>
          <w:szCs w:val="26"/>
        </w:rPr>
        <w:t xml:space="preserve"> </w:t>
      </w:r>
      <w:r w:rsidRPr="00A52ECA">
        <w:rPr>
          <w:sz w:val="26"/>
          <w:szCs w:val="26"/>
        </w:rPr>
        <w:t>России по Тульской области), действующее от имени Российской Федерации, именуемое</w:t>
      </w:r>
      <w:r w:rsidR="00317CC7">
        <w:rPr>
          <w:sz w:val="26"/>
          <w:szCs w:val="26"/>
        </w:rPr>
        <w:t xml:space="preserve"> в дальнейшем </w:t>
      </w:r>
      <w:r w:rsidR="00910019" w:rsidRPr="00A52ECA">
        <w:rPr>
          <w:sz w:val="26"/>
          <w:szCs w:val="26"/>
        </w:rPr>
        <w:t xml:space="preserve">«Государственный заказчик» (далее – </w:t>
      </w:r>
      <w:r w:rsidRPr="00A52ECA">
        <w:rPr>
          <w:sz w:val="26"/>
          <w:szCs w:val="26"/>
        </w:rPr>
        <w:t>Заказчик</w:t>
      </w:r>
      <w:r w:rsidR="00910019" w:rsidRPr="00A52ECA">
        <w:rPr>
          <w:sz w:val="26"/>
          <w:szCs w:val="26"/>
        </w:rPr>
        <w:t>)</w:t>
      </w:r>
      <w:r w:rsidR="001A7401">
        <w:rPr>
          <w:sz w:val="26"/>
          <w:szCs w:val="26"/>
        </w:rPr>
        <w:t xml:space="preserve">, в лице </w:t>
      </w:r>
      <w:r w:rsidR="00016EBC">
        <w:rPr>
          <w:sz w:val="26"/>
          <w:szCs w:val="26"/>
        </w:rPr>
        <w:t>_______________________________________действующего на основании____________________________________</w:t>
      </w:r>
      <w:r w:rsidR="00C06D8C" w:rsidRPr="00A52ECA">
        <w:rPr>
          <w:sz w:val="26"/>
          <w:szCs w:val="26"/>
        </w:rPr>
        <w:t xml:space="preserve"> </w:t>
      </w:r>
      <w:r w:rsidR="00D2299A" w:rsidRPr="00A52ECA">
        <w:rPr>
          <w:sz w:val="26"/>
          <w:szCs w:val="26"/>
        </w:rPr>
        <w:t>с одной стороны, и</w:t>
      </w:r>
      <w:r w:rsidR="00016EBC">
        <w:rPr>
          <w:sz w:val="26"/>
          <w:szCs w:val="26"/>
        </w:rPr>
        <w:t xml:space="preserve"> _______________________________</w:t>
      </w:r>
      <w:r w:rsidR="00316FA6">
        <w:rPr>
          <w:sz w:val="26"/>
          <w:szCs w:val="26"/>
        </w:rPr>
        <w:t xml:space="preserve">, </w:t>
      </w:r>
      <w:r w:rsidR="00C700C3">
        <w:rPr>
          <w:sz w:val="26"/>
          <w:szCs w:val="26"/>
        </w:rPr>
        <w:t>и</w:t>
      </w:r>
      <w:r w:rsidR="00D2299A" w:rsidRPr="00A52ECA">
        <w:rPr>
          <w:color w:val="000000"/>
          <w:sz w:val="26"/>
          <w:szCs w:val="26"/>
        </w:rPr>
        <w:t>менуем</w:t>
      </w:r>
      <w:r w:rsidR="00316FA6">
        <w:rPr>
          <w:color w:val="000000"/>
          <w:sz w:val="26"/>
          <w:szCs w:val="26"/>
        </w:rPr>
        <w:t>ое</w:t>
      </w:r>
      <w:r w:rsidR="00D2299A" w:rsidRPr="00A52ECA">
        <w:rPr>
          <w:color w:val="000000"/>
          <w:sz w:val="26"/>
          <w:szCs w:val="26"/>
        </w:rPr>
        <w:t xml:space="preserve"> в дальнейшем </w:t>
      </w:r>
      <w:r w:rsidR="00005F91" w:rsidRPr="00A52ECA">
        <w:rPr>
          <w:color w:val="000000"/>
          <w:sz w:val="26"/>
          <w:szCs w:val="26"/>
        </w:rPr>
        <w:t>«Исполнитель»,</w:t>
      </w:r>
      <w:r w:rsidR="00912453" w:rsidRPr="00A52ECA">
        <w:rPr>
          <w:sz w:val="26"/>
          <w:szCs w:val="26"/>
          <w:shd w:val="clear" w:color="auto" w:fill="FFFFFF"/>
        </w:rPr>
        <w:t xml:space="preserve"> действующего</w:t>
      </w:r>
      <w:r w:rsidR="00005F91" w:rsidRPr="00A52ECA">
        <w:rPr>
          <w:sz w:val="26"/>
          <w:szCs w:val="26"/>
          <w:shd w:val="clear" w:color="auto" w:fill="FFFFFF"/>
        </w:rPr>
        <w:t xml:space="preserve"> на </w:t>
      </w:r>
      <w:r w:rsidR="00170136" w:rsidRPr="00A52ECA">
        <w:rPr>
          <w:sz w:val="26"/>
          <w:szCs w:val="26"/>
          <w:shd w:val="clear" w:color="auto" w:fill="FFFFFF"/>
        </w:rPr>
        <w:t>основании</w:t>
      </w:r>
      <w:r w:rsidR="00016EBC">
        <w:rPr>
          <w:sz w:val="26"/>
          <w:szCs w:val="26"/>
          <w:shd w:val="clear" w:color="auto" w:fill="FFFFFF"/>
        </w:rPr>
        <w:t xml:space="preserve">                   __________________</w:t>
      </w:r>
      <w:r w:rsidR="00F86B81" w:rsidRPr="00A52ECA">
        <w:rPr>
          <w:sz w:val="26"/>
          <w:szCs w:val="26"/>
        </w:rPr>
        <w:t>,</w:t>
      </w:r>
      <w:r w:rsidRPr="00A52ECA">
        <w:rPr>
          <w:sz w:val="26"/>
          <w:szCs w:val="26"/>
        </w:rPr>
        <w:t>с другой стороны, совместно именуемые в дальнейшем "Стороны</w:t>
      </w:r>
      <w:r w:rsidR="002615F2">
        <w:rPr>
          <w:sz w:val="26"/>
          <w:szCs w:val="26"/>
        </w:rPr>
        <w:t>»</w:t>
      </w:r>
      <w:r w:rsidRPr="00A52ECA">
        <w:rPr>
          <w:sz w:val="26"/>
          <w:szCs w:val="26"/>
        </w:rPr>
        <w:t>,</w:t>
      </w:r>
      <w:r w:rsidR="00616362">
        <w:rPr>
          <w:sz w:val="26"/>
          <w:szCs w:val="26"/>
        </w:rPr>
        <w:t xml:space="preserve"> </w:t>
      </w:r>
      <w:r w:rsidRPr="00A52ECA">
        <w:rPr>
          <w:sz w:val="26"/>
          <w:szCs w:val="26"/>
          <w:shd w:val="clear" w:color="auto" w:fill="FFFFFF"/>
        </w:rPr>
        <w:t xml:space="preserve">в соответствии с </w:t>
      </w:r>
      <w:r w:rsidRPr="00A52ECA">
        <w:rPr>
          <w:sz w:val="26"/>
          <w:szCs w:val="26"/>
        </w:rPr>
        <w:t>п. 4 ч.1 ст.93 Федерального закона № 44-ФЗ от 05.04.2013г.,</w:t>
      </w:r>
      <w:r w:rsidR="00910019" w:rsidRPr="00A52ECA">
        <w:rPr>
          <w:sz w:val="26"/>
          <w:szCs w:val="26"/>
        </w:rPr>
        <w:t xml:space="preserve"> в целях исполне</w:t>
      </w:r>
      <w:r w:rsidR="00B11491" w:rsidRPr="00A52ECA">
        <w:rPr>
          <w:sz w:val="26"/>
          <w:szCs w:val="26"/>
        </w:rPr>
        <w:t xml:space="preserve">ния </w:t>
      </w:r>
      <w:r w:rsidR="007A51C8">
        <w:rPr>
          <w:sz w:val="26"/>
          <w:szCs w:val="26"/>
        </w:rPr>
        <w:t>Контракт</w:t>
      </w:r>
      <w:r w:rsidR="00016EBC">
        <w:rPr>
          <w:sz w:val="26"/>
          <w:szCs w:val="26"/>
        </w:rPr>
        <w:t>а</w:t>
      </w:r>
      <w:r w:rsidR="0015540F">
        <w:rPr>
          <w:sz w:val="26"/>
          <w:szCs w:val="26"/>
        </w:rPr>
        <w:t xml:space="preserve"> № </w:t>
      </w:r>
      <w:r w:rsidR="006551F2">
        <w:rPr>
          <w:sz w:val="26"/>
          <w:szCs w:val="26"/>
        </w:rPr>
        <w:t>31</w:t>
      </w:r>
      <w:r w:rsidR="00317CC7">
        <w:rPr>
          <w:sz w:val="26"/>
          <w:szCs w:val="26"/>
        </w:rPr>
        <w:t xml:space="preserve"> от</w:t>
      </w:r>
      <w:r w:rsidR="006551F2">
        <w:rPr>
          <w:sz w:val="26"/>
          <w:szCs w:val="26"/>
        </w:rPr>
        <w:t xml:space="preserve"> 18.02.2026 г.</w:t>
      </w:r>
      <w:r w:rsidR="007A51C8">
        <w:rPr>
          <w:sz w:val="26"/>
          <w:szCs w:val="26"/>
        </w:rPr>
        <w:t xml:space="preserve"> (ИКЗ</w:t>
      </w:r>
      <w:r w:rsidR="006551F2">
        <w:rPr>
          <w:sz w:val="26"/>
          <w:szCs w:val="26"/>
        </w:rPr>
        <w:t>:261940300026494030100100240011512244</w:t>
      </w:r>
      <w:r w:rsidR="007A51C8">
        <w:rPr>
          <w:sz w:val="26"/>
          <w:szCs w:val="26"/>
        </w:rPr>
        <w:t>)</w:t>
      </w:r>
      <w:r w:rsidR="0080384C">
        <w:rPr>
          <w:sz w:val="26"/>
          <w:szCs w:val="26"/>
        </w:rPr>
        <w:t xml:space="preserve"> за</w:t>
      </w:r>
      <w:r w:rsidRPr="00A52ECA">
        <w:rPr>
          <w:sz w:val="26"/>
          <w:szCs w:val="26"/>
          <w:shd w:val="clear" w:color="auto" w:fill="FFFFFF"/>
        </w:rPr>
        <w:t>ключили настоящий</w:t>
      </w:r>
      <w:r w:rsidR="00235ACD" w:rsidRPr="00A52ECA">
        <w:rPr>
          <w:sz w:val="26"/>
          <w:szCs w:val="26"/>
          <w:shd w:val="clear" w:color="auto" w:fill="FFFFFF"/>
        </w:rPr>
        <w:t xml:space="preserve"> Государствен</w:t>
      </w:r>
      <w:r w:rsidR="003A3E14" w:rsidRPr="00A52ECA">
        <w:rPr>
          <w:sz w:val="26"/>
          <w:szCs w:val="26"/>
          <w:shd w:val="clear" w:color="auto" w:fill="FFFFFF"/>
        </w:rPr>
        <w:t>н</w:t>
      </w:r>
      <w:r w:rsidR="00235ACD" w:rsidRPr="00A52ECA">
        <w:rPr>
          <w:sz w:val="26"/>
          <w:szCs w:val="26"/>
          <w:shd w:val="clear" w:color="auto" w:fill="FFFFFF"/>
        </w:rPr>
        <w:t>ый</w:t>
      </w:r>
      <w:r w:rsidR="00016EBC">
        <w:rPr>
          <w:sz w:val="26"/>
          <w:szCs w:val="26"/>
          <w:shd w:val="clear" w:color="auto" w:fill="FFFFFF"/>
        </w:rPr>
        <w:t xml:space="preserve"> </w:t>
      </w:r>
      <w:r w:rsidR="00235ACD" w:rsidRPr="00A52ECA">
        <w:rPr>
          <w:sz w:val="26"/>
          <w:szCs w:val="26"/>
          <w:shd w:val="clear" w:color="auto" w:fill="FFFFFF"/>
        </w:rPr>
        <w:t>Контракт</w:t>
      </w:r>
      <w:r w:rsidR="00D3290D" w:rsidRPr="00A52ECA">
        <w:rPr>
          <w:sz w:val="26"/>
          <w:szCs w:val="26"/>
          <w:shd w:val="clear" w:color="auto" w:fill="FFFFFF"/>
        </w:rPr>
        <w:t xml:space="preserve"> (далее-Контракт</w:t>
      </w:r>
      <w:r w:rsidRPr="00A52ECA">
        <w:rPr>
          <w:sz w:val="26"/>
          <w:szCs w:val="26"/>
          <w:shd w:val="clear" w:color="auto" w:fill="FFFFFF"/>
        </w:rPr>
        <w:t>) о нижеследующем:</w:t>
      </w:r>
    </w:p>
    <w:p w:rsidR="00A30D9B" w:rsidRPr="00A52ECA" w:rsidRDefault="00ED337E" w:rsidP="00D2299A">
      <w:pPr>
        <w:pStyle w:val="ad"/>
        <w:widowControl/>
        <w:numPr>
          <w:ilvl w:val="0"/>
          <w:numId w:val="4"/>
        </w:numPr>
        <w:spacing w:line="24" w:lineRule="atLeast"/>
        <w:jc w:val="center"/>
        <w:rPr>
          <w:b/>
          <w:bCs/>
          <w:sz w:val="26"/>
          <w:szCs w:val="26"/>
        </w:rPr>
      </w:pPr>
      <w:r w:rsidRPr="00A52ECA">
        <w:rPr>
          <w:b/>
          <w:bCs/>
          <w:sz w:val="26"/>
          <w:szCs w:val="26"/>
        </w:rPr>
        <w:t xml:space="preserve">Предмет </w:t>
      </w:r>
      <w:r w:rsidR="003A5903" w:rsidRPr="00A52ECA">
        <w:rPr>
          <w:b/>
          <w:bCs/>
          <w:sz w:val="26"/>
          <w:szCs w:val="26"/>
        </w:rPr>
        <w:t>Контракта</w:t>
      </w:r>
    </w:p>
    <w:p w:rsidR="0028074D" w:rsidRPr="00A52ECA" w:rsidRDefault="0028074D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1.1 </w:t>
      </w:r>
      <w:r w:rsidR="00F76066" w:rsidRPr="00A52ECA">
        <w:rPr>
          <w:sz w:val="26"/>
          <w:szCs w:val="26"/>
        </w:rPr>
        <w:t xml:space="preserve">Исполнитель обязуется оказать </w:t>
      </w:r>
      <w:r w:rsidR="00D70D70" w:rsidRPr="00A52ECA">
        <w:rPr>
          <w:sz w:val="26"/>
          <w:szCs w:val="26"/>
        </w:rPr>
        <w:t>З</w:t>
      </w:r>
      <w:r w:rsidR="00F76066" w:rsidRPr="00A52ECA">
        <w:rPr>
          <w:sz w:val="26"/>
          <w:szCs w:val="26"/>
        </w:rPr>
        <w:t>аказчику</w:t>
      </w:r>
      <w:r w:rsidR="00F76066" w:rsidRPr="00A52ECA">
        <w:rPr>
          <w:b/>
          <w:sz w:val="26"/>
          <w:szCs w:val="26"/>
        </w:rPr>
        <w:t xml:space="preserve"> транспортно-экспедиционные услуги</w:t>
      </w:r>
      <w:r w:rsidR="00F76066" w:rsidRPr="00A52ECA">
        <w:rPr>
          <w:sz w:val="26"/>
          <w:szCs w:val="26"/>
        </w:rPr>
        <w:t xml:space="preserve"> по доставке </w:t>
      </w:r>
      <w:r w:rsidR="006551F2">
        <w:rPr>
          <w:sz w:val="26"/>
          <w:szCs w:val="26"/>
        </w:rPr>
        <w:t xml:space="preserve">и возврату </w:t>
      </w:r>
      <w:r w:rsidR="00634808" w:rsidRPr="00A52ECA">
        <w:rPr>
          <w:sz w:val="26"/>
          <w:szCs w:val="26"/>
        </w:rPr>
        <w:t>груза</w:t>
      </w:r>
      <w:r w:rsidR="00393591">
        <w:rPr>
          <w:sz w:val="26"/>
          <w:szCs w:val="26"/>
        </w:rPr>
        <w:t xml:space="preserve"> (круговой рейс)</w:t>
      </w:r>
      <w:r w:rsidR="00634808" w:rsidRPr="00A52ECA">
        <w:rPr>
          <w:sz w:val="26"/>
          <w:szCs w:val="26"/>
        </w:rPr>
        <w:t xml:space="preserve"> (</w:t>
      </w:r>
      <w:r w:rsidR="00E10379" w:rsidRPr="00A52ECA">
        <w:rPr>
          <w:sz w:val="26"/>
          <w:szCs w:val="26"/>
        </w:rPr>
        <w:t xml:space="preserve">далее – </w:t>
      </w:r>
      <w:r w:rsidR="00634808" w:rsidRPr="00A52ECA">
        <w:rPr>
          <w:sz w:val="26"/>
          <w:szCs w:val="26"/>
        </w:rPr>
        <w:t xml:space="preserve">груз) </w:t>
      </w:r>
      <w:r w:rsidR="006551F2">
        <w:rPr>
          <w:sz w:val="26"/>
          <w:szCs w:val="26"/>
        </w:rPr>
        <w:t>по маршруту</w:t>
      </w:r>
      <w:r w:rsidR="006D381B" w:rsidRPr="00A52ECA">
        <w:rPr>
          <w:sz w:val="26"/>
          <w:szCs w:val="26"/>
        </w:rPr>
        <w:t>:</w:t>
      </w:r>
      <w:r w:rsidR="006551F2">
        <w:rPr>
          <w:sz w:val="26"/>
          <w:szCs w:val="26"/>
        </w:rPr>
        <w:t xml:space="preserve"> г. Тула, ул. Мориса Тореза, д. 11А – Луганская Народная Республика – г. Тула, ул. Мориса Тореза, 11А </w:t>
      </w:r>
      <w:r w:rsidR="0071640E" w:rsidRPr="00A52ECA">
        <w:rPr>
          <w:sz w:val="26"/>
          <w:szCs w:val="26"/>
        </w:rPr>
        <w:t>и п</w:t>
      </w:r>
      <w:r w:rsidR="00826E56" w:rsidRPr="00A52ECA">
        <w:rPr>
          <w:sz w:val="26"/>
          <w:szCs w:val="26"/>
        </w:rPr>
        <w:t>е</w:t>
      </w:r>
      <w:r w:rsidR="00E574E4" w:rsidRPr="00A52ECA">
        <w:rPr>
          <w:sz w:val="26"/>
          <w:szCs w:val="26"/>
        </w:rPr>
        <w:t xml:space="preserve">редать </w:t>
      </w:r>
      <w:r w:rsidR="00826E56" w:rsidRPr="00A52ECA">
        <w:rPr>
          <w:sz w:val="26"/>
          <w:szCs w:val="26"/>
        </w:rPr>
        <w:t>груз</w:t>
      </w:r>
      <w:r w:rsidR="00016EBC">
        <w:rPr>
          <w:sz w:val="26"/>
          <w:szCs w:val="26"/>
        </w:rPr>
        <w:t xml:space="preserve"> </w:t>
      </w:r>
      <w:r w:rsidR="00E574E4" w:rsidRPr="00A52ECA">
        <w:rPr>
          <w:sz w:val="26"/>
          <w:szCs w:val="26"/>
        </w:rPr>
        <w:t>Грузополучателю</w:t>
      </w:r>
      <w:r w:rsidR="00D70D70" w:rsidRPr="00A52ECA">
        <w:rPr>
          <w:sz w:val="26"/>
          <w:szCs w:val="26"/>
        </w:rPr>
        <w:t xml:space="preserve">, в соответствии с </w:t>
      </w:r>
      <w:r w:rsidR="00E10379" w:rsidRPr="00A52ECA">
        <w:rPr>
          <w:sz w:val="26"/>
          <w:szCs w:val="26"/>
        </w:rPr>
        <w:t xml:space="preserve">техническим </w:t>
      </w:r>
      <w:r w:rsidR="00634808" w:rsidRPr="00A52ECA">
        <w:rPr>
          <w:sz w:val="26"/>
          <w:szCs w:val="26"/>
        </w:rPr>
        <w:t>заданием, являющемся</w:t>
      </w:r>
      <w:r w:rsidR="00F76066" w:rsidRPr="00A52ECA">
        <w:rPr>
          <w:sz w:val="26"/>
          <w:szCs w:val="26"/>
        </w:rPr>
        <w:t xml:space="preserve"> неотъемлемой частью настоящего </w:t>
      </w:r>
      <w:r w:rsidR="003A5903" w:rsidRPr="00A52ECA">
        <w:rPr>
          <w:sz w:val="26"/>
          <w:szCs w:val="26"/>
        </w:rPr>
        <w:t>Контракта</w:t>
      </w:r>
      <w:r w:rsidR="00F76066" w:rsidRPr="00A52ECA">
        <w:rPr>
          <w:sz w:val="26"/>
          <w:szCs w:val="26"/>
        </w:rPr>
        <w:t xml:space="preserve"> (Приложение</w:t>
      </w:r>
      <w:r w:rsidR="006F5215" w:rsidRPr="00A52ECA">
        <w:rPr>
          <w:sz w:val="26"/>
          <w:szCs w:val="26"/>
        </w:rPr>
        <w:t xml:space="preserve"> №1</w:t>
      </w:r>
      <w:r w:rsidR="00F76066" w:rsidRPr="00A52ECA">
        <w:rPr>
          <w:sz w:val="26"/>
          <w:szCs w:val="26"/>
        </w:rPr>
        <w:t xml:space="preserve">), а </w:t>
      </w:r>
      <w:r w:rsidR="00D70D70" w:rsidRPr="00A52ECA">
        <w:rPr>
          <w:sz w:val="26"/>
          <w:szCs w:val="26"/>
        </w:rPr>
        <w:t>З</w:t>
      </w:r>
      <w:r w:rsidR="00F76066" w:rsidRPr="00A52ECA">
        <w:rPr>
          <w:sz w:val="26"/>
          <w:szCs w:val="26"/>
        </w:rPr>
        <w:t>аказчик обязуется принять и оплатить оказанные услуги.</w:t>
      </w:r>
    </w:p>
    <w:p w:rsidR="00362F2D" w:rsidRPr="006F5215" w:rsidRDefault="000B036D" w:rsidP="00362F2D">
      <w:pPr>
        <w:spacing w:line="240" w:lineRule="auto"/>
        <w:ind w:firstLine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B1EDC" w:rsidRPr="00A52ECA">
        <w:rPr>
          <w:sz w:val="26"/>
          <w:szCs w:val="26"/>
        </w:rPr>
        <w:t>1.</w:t>
      </w:r>
      <w:r w:rsidR="00D70D70" w:rsidRPr="00A52ECA">
        <w:rPr>
          <w:sz w:val="26"/>
          <w:szCs w:val="26"/>
        </w:rPr>
        <w:t>2</w:t>
      </w:r>
      <w:r w:rsidR="0028074D" w:rsidRPr="00A52ECA">
        <w:rPr>
          <w:sz w:val="26"/>
          <w:szCs w:val="26"/>
        </w:rPr>
        <w:t>. Идентификационный код закупки</w:t>
      </w:r>
      <w:r w:rsidR="00016EBC">
        <w:rPr>
          <w:sz w:val="26"/>
          <w:szCs w:val="26"/>
        </w:rPr>
        <w:t>:</w:t>
      </w:r>
      <w:r w:rsidR="0028074D" w:rsidRPr="00A52ECA">
        <w:rPr>
          <w:sz w:val="26"/>
          <w:szCs w:val="26"/>
        </w:rPr>
        <w:t xml:space="preserve"> </w:t>
      </w:r>
      <w:r w:rsidR="006551F2">
        <w:rPr>
          <w:rFonts w:ascii="PT Astra Serif" w:hAnsi="PT Astra Serif"/>
          <w:bCs/>
          <w:color w:val="000000"/>
          <w:sz w:val="24"/>
          <w:szCs w:val="24"/>
        </w:rPr>
        <w:t>261710704055271070100100030000000244</w:t>
      </w:r>
    </w:p>
    <w:p w:rsidR="00D12CAD" w:rsidRDefault="00D12CAD" w:rsidP="00453773">
      <w:pPr>
        <w:spacing w:line="240" w:lineRule="auto"/>
        <w:ind w:firstLine="0"/>
        <w:jc w:val="both"/>
        <w:rPr>
          <w:sz w:val="26"/>
          <w:szCs w:val="26"/>
        </w:rPr>
      </w:pPr>
    </w:p>
    <w:p w:rsidR="00801458" w:rsidRPr="00A52ECA" w:rsidRDefault="00801458" w:rsidP="00453773">
      <w:pPr>
        <w:spacing w:line="240" w:lineRule="auto"/>
        <w:ind w:firstLine="0"/>
        <w:jc w:val="both"/>
        <w:rPr>
          <w:color w:val="000000"/>
          <w:sz w:val="26"/>
          <w:szCs w:val="26"/>
        </w:rPr>
      </w:pPr>
    </w:p>
    <w:p w:rsidR="00A30D9B" w:rsidRDefault="000656FF" w:rsidP="00D2299A">
      <w:pPr>
        <w:pStyle w:val="ad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A52ECA">
        <w:rPr>
          <w:b/>
          <w:sz w:val="26"/>
          <w:szCs w:val="26"/>
        </w:rPr>
        <w:t>Права и обязанности Сторон</w:t>
      </w:r>
    </w:p>
    <w:p w:rsidR="00801458" w:rsidRPr="00A52ECA" w:rsidRDefault="00801458" w:rsidP="00801458">
      <w:pPr>
        <w:pStyle w:val="ad"/>
        <w:ind w:left="927" w:firstLine="0"/>
        <w:rPr>
          <w:b/>
          <w:sz w:val="26"/>
          <w:szCs w:val="26"/>
        </w:rPr>
      </w:pPr>
    </w:p>
    <w:p w:rsidR="00F76066" w:rsidRPr="00A52ECA" w:rsidRDefault="00F76066" w:rsidP="002E7B46">
      <w:pPr>
        <w:widowControl/>
        <w:tabs>
          <w:tab w:val="right" w:pos="10206"/>
        </w:tabs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2.1. </w:t>
      </w:r>
      <w:r w:rsidR="00D70D70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 обязуется:</w:t>
      </w:r>
      <w:r w:rsidR="002E7B46" w:rsidRPr="00A52ECA">
        <w:rPr>
          <w:sz w:val="26"/>
          <w:szCs w:val="26"/>
        </w:rPr>
        <w:tab/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2.1.1. Представить Исполнителю актуальную и достоверную информацию и документацию, необходимую для оказания услуг в рамках настоящего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2.1.2. Обеспечить приемку оказанных услуг, в соответствии с условиями раздела 6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2.1.3. Проводить экспертизу качества оказанных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2.1.4. Обеспечить оплату оказанных услуг в соответствии с условиями раздела 3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2.1.5. В случае расторжения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(по любым основаниям) оплатить Исполнителю стоимость услуг, фактически оказанных на момент расторжения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, при условии отсутствия претензий по их качеству, на основании подписанных Исполнителем и </w:t>
      </w:r>
      <w:r w:rsidR="00D70D70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аказчиком акта об оказании услуг.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2.1.6. Выполнять иные обязанности, предусмотренные действующим законодательством Российской Федерации и </w:t>
      </w:r>
      <w:r w:rsidR="003A5903" w:rsidRPr="00A52ECA">
        <w:rPr>
          <w:sz w:val="26"/>
          <w:szCs w:val="26"/>
        </w:rPr>
        <w:t>настоящим Контрактом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2.2. </w:t>
      </w:r>
      <w:r w:rsidR="00D70D70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 вправе: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2.2.1. Определять лиц, непосредственно участвующих в контроле за осуществлением оказания услуг Исполнителем и (или) лиц, участвующих в приемке оказанных услуг.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lastRenderedPageBreak/>
        <w:t xml:space="preserve">2.2.2. Требовать устранения недостатков оказанных услуг, несоответствующих по качеству и безопасности, показателям, содержащимся в нормативных и технических документах, и настоящем </w:t>
      </w:r>
      <w:r w:rsidR="003A5903" w:rsidRPr="00A52ECA">
        <w:rPr>
          <w:sz w:val="26"/>
          <w:szCs w:val="26"/>
        </w:rPr>
        <w:t>Контракте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2.2.3. Взыскивать пени и штраф в соответствии с разделом 8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2.2.4.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</w:t>
      </w:r>
      <w:r w:rsidR="00706767" w:rsidRPr="00A52ECA">
        <w:rPr>
          <w:sz w:val="26"/>
          <w:szCs w:val="26"/>
        </w:rPr>
        <w:t>исполнителей</w:t>
      </w:r>
      <w:r w:rsidRPr="00A52ECA">
        <w:rPr>
          <w:sz w:val="26"/>
          <w:szCs w:val="26"/>
        </w:rPr>
        <w:t xml:space="preserve">, в связи с существенными нарушениями Исполнителем условий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, в случае расторжения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по решению суда или в связи с односторонним отказом </w:t>
      </w:r>
      <w:r w:rsidR="00D70D70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 xml:space="preserve">аказчика от исполнения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2.3. Исполнитель обязуется: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2.3.1. Оповестить </w:t>
      </w:r>
      <w:r w:rsidR="00D70D70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 xml:space="preserve">аказчика о доставке </w:t>
      </w:r>
      <w:r w:rsidR="00453773" w:rsidRPr="00A52ECA">
        <w:rPr>
          <w:sz w:val="26"/>
          <w:szCs w:val="26"/>
        </w:rPr>
        <w:t>товара</w:t>
      </w:r>
      <w:r w:rsidRPr="00A52ECA">
        <w:rPr>
          <w:sz w:val="26"/>
          <w:szCs w:val="26"/>
        </w:rPr>
        <w:t xml:space="preserve"> до грузополучателя посредством телефонной или факсимильной связи. Подтверждением о доставке </w:t>
      </w:r>
      <w:r w:rsidR="00453773" w:rsidRPr="00A52ECA">
        <w:rPr>
          <w:sz w:val="26"/>
          <w:szCs w:val="26"/>
        </w:rPr>
        <w:t>товара</w:t>
      </w:r>
      <w:r w:rsidRPr="00A52ECA">
        <w:rPr>
          <w:sz w:val="26"/>
          <w:szCs w:val="26"/>
        </w:rPr>
        <w:t xml:space="preserve"> до грузополучателя является товарная накладная с отметкой о получении </w:t>
      </w:r>
      <w:r w:rsidR="00453773" w:rsidRPr="00A52ECA">
        <w:rPr>
          <w:sz w:val="26"/>
          <w:szCs w:val="26"/>
        </w:rPr>
        <w:t>товара</w:t>
      </w:r>
      <w:r w:rsidRPr="00A52ECA">
        <w:rPr>
          <w:sz w:val="26"/>
          <w:szCs w:val="26"/>
        </w:rPr>
        <w:t>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2.3.2. Выдать </w:t>
      </w:r>
      <w:r w:rsidR="00453773" w:rsidRPr="00A52ECA">
        <w:rPr>
          <w:sz w:val="26"/>
          <w:szCs w:val="26"/>
        </w:rPr>
        <w:t>товар</w:t>
      </w:r>
      <w:r w:rsidRPr="00A52ECA">
        <w:rPr>
          <w:sz w:val="26"/>
          <w:szCs w:val="26"/>
        </w:rPr>
        <w:t xml:space="preserve"> грузополучателю, указанному в накладной, либо лицу на то уполномоченному, по количеству принятых грузовых мест.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2.3.3. Своевременно выполнять обязательства по организации доставки </w:t>
      </w:r>
      <w:r w:rsidR="00453773" w:rsidRPr="00A52ECA">
        <w:rPr>
          <w:sz w:val="26"/>
          <w:szCs w:val="26"/>
        </w:rPr>
        <w:t>товара</w:t>
      </w:r>
      <w:r w:rsidR="00DA53F1" w:rsidRPr="00A52ECA">
        <w:rPr>
          <w:sz w:val="26"/>
          <w:szCs w:val="26"/>
        </w:rPr>
        <w:t xml:space="preserve"> З</w:t>
      </w:r>
      <w:r w:rsidRPr="00A52ECA">
        <w:rPr>
          <w:sz w:val="26"/>
          <w:szCs w:val="26"/>
        </w:rPr>
        <w:t>аказчика.</w:t>
      </w:r>
    </w:p>
    <w:p w:rsidR="00D2299A" w:rsidRPr="00A52ECA" w:rsidRDefault="00D2299A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2.3.4. Исполнитель не вправе привлекать третьих лиц в интересах Государственного заказчика для оказания услуг по перевозке груза. Субподряд не предусмотрен.</w:t>
      </w:r>
    </w:p>
    <w:p w:rsidR="00F76066" w:rsidRPr="00A52ECA" w:rsidRDefault="00D2299A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2.3.5</w:t>
      </w:r>
      <w:r w:rsidR="00F76066" w:rsidRPr="00A52ECA">
        <w:rPr>
          <w:sz w:val="26"/>
          <w:szCs w:val="26"/>
        </w:rPr>
        <w:t>. Тара (упаковка) груза должна обеспечивать его защиту от внешних воздействующих факторов (в том числе климатических, механических) при транспортировке, хранении, и погрузо-разгрузочных работах. На упаковке должны быть наклеены маркировочные ярлыки.</w:t>
      </w:r>
    </w:p>
    <w:p w:rsidR="00F76066" w:rsidRPr="00A52ECA" w:rsidRDefault="00F76066" w:rsidP="00F76066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2.4. </w:t>
      </w:r>
      <w:r w:rsidR="002C0E9B" w:rsidRPr="00A52ECA">
        <w:rPr>
          <w:sz w:val="26"/>
          <w:szCs w:val="26"/>
        </w:rPr>
        <w:t>Исполнитель</w:t>
      </w:r>
      <w:r w:rsidRPr="00A52ECA">
        <w:rPr>
          <w:sz w:val="26"/>
          <w:szCs w:val="26"/>
        </w:rPr>
        <w:t xml:space="preserve"> вправе:</w:t>
      </w:r>
    </w:p>
    <w:p w:rsidR="00DA53F1" w:rsidRPr="00A52ECA" w:rsidRDefault="00F76066" w:rsidP="00D2299A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2.4.1. Самостоятельно выбирать способы и маршруты доставки грузов по адресу грузополучател</w:t>
      </w:r>
      <w:r w:rsidR="00D70D70" w:rsidRPr="00A52ECA">
        <w:rPr>
          <w:sz w:val="26"/>
          <w:szCs w:val="26"/>
        </w:rPr>
        <w:t>я</w:t>
      </w:r>
      <w:r w:rsidRPr="00A52ECA">
        <w:rPr>
          <w:sz w:val="26"/>
          <w:szCs w:val="26"/>
        </w:rPr>
        <w:t>.</w:t>
      </w:r>
    </w:p>
    <w:p w:rsidR="00D12CAD" w:rsidRDefault="00F76066" w:rsidP="00A52ECA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2.4</w:t>
      </w:r>
      <w:r w:rsidR="00D2299A" w:rsidRPr="00A52ECA">
        <w:rPr>
          <w:sz w:val="26"/>
          <w:szCs w:val="26"/>
        </w:rPr>
        <w:t>.2</w:t>
      </w:r>
      <w:r w:rsidR="00DA53F1" w:rsidRPr="00A52ECA">
        <w:rPr>
          <w:sz w:val="26"/>
          <w:szCs w:val="26"/>
        </w:rPr>
        <w:t xml:space="preserve">.  </w:t>
      </w:r>
      <w:r w:rsidRPr="00A52ECA">
        <w:rPr>
          <w:sz w:val="26"/>
          <w:szCs w:val="26"/>
        </w:rPr>
        <w:t xml:space="preserve">Требовать оплату за предоставленные по </w:t>
      </w:r>
      <w:r w:rsidR="003A5903" w:rsidRPr="00A52ECA">
        <w:rPr>
          <w:sz w:val="26"/>
          <w:szCs w:val="26"/>
        </w:rPr>
        <w:t>Контракту</w:t>
      </w:r>
      <w:r w:rsidRPr="00A52ECA">
        <w:rPr>
          <w:sz w:val="26"/>
          <w:szCs w:val="26"/>
        </w:rPr>
        <w:t xml:space="preserve"> услуги.</w:t>
      </w:r>
    </w:p>
    <w:p w:rsidR="00801458" w:rsidRPr="00A52ECA" w:rsidRDefault="00801458" w:rsidP="00A52ECA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</w:p>
    <w:p w:rsidR="00A30D9B" w:rsidRDefault="00ED337E" w:rsidP="00D2299A">
      <w:pPr>
        <w:pStyle w:val="1"/>
        <w:numPr>
          <w:ilvl w:val="0"/>
          <w:numId w:val="4"/>
        </w:numPr>
        <w:spacing w:before="0" w:after="0" w:line="24" w:lineRule="atLeast"/>
        <w:rPr>
          <w:sz w:val="26"/>
          <w:szCs w:val="26"/>
        </w:rPr>
      </w:pPr>
      <w:bookmarkStart w:id="1" w:name="_Toc442091102"/>
      <w:r w:rsidRPr="00A52ECA">
        <w:rPr>
          <w:sz w:val="26"/>
          <w:szCs w:val="26"/>
        </w:rPr>
        <w:t>Цена и порядок расчетов</w:t>
      </w:r>
      <w:bookmarkEnd w:id="1"/>
    </w:p>
    <w:p w:rsidR="00801458" w:rsidRPr="00801458" w:rsidRDefault="00801458" w:rsidP="00801458"/>
    <w:p w:rsidR="00ED337E" w:rsidRPr="00A52ECA" w:rsidRDefault="00517783" w:rsidP="00E21115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3</w:t>
      </w:r>
      <w:r w:rsidR="00ED337E" w:rsidRPr="00A52ECA">
        <w:rPr>
          <w:sz w:val="26"/>
          <w:szCs w:val="26"/>
        </w:rPr>
        <w:t xml:space="preserve">.1. </w:t>
      </w:r>
      <w:r w:rsidR="005701A0" w:rsidRPr="00A52ECA">
        <w:rPr>
          <w:sz w:val="26"/>
          <w:szCs w:val="26"/>
        </w:rPr>
        <w:t xml:space="preserve">Цена </w:t>
      </w:r>
      <w:r w:rsidR="003A5903" w:rsidRPr="00A52ECA">
        <w:rPr>
          <w:sz w:val="26"/>
          <w:szCs w:val="26"/>
        </w:rPr>
        <w:t>Контракта</w:t>
      </w:r>
      <w:r w:rsidR="00016EBC">
        <w:rPr>
          <w:sz w:val="26"/>
          <w:szCs w:val="26"/>
        </w:rPr>
        <w:t xml:space="preserve"> </w:t>
      </w:r>
      <w:r w:rsidR="00255B21" w:rsidRPr="00A52ECA">
        <w:rPr>
          <w:sz w:val="26"/>
          <w:szCs w:val="26"/>
        </w:rPr>
        <w:t>составляе</w:t>
      </w:r>
      <w:r w:rsidR="00E26339" w:rsidRPr="00A52ECA">
        <w:rPr>
          <w:sz w:val="26"/>
          <w:szCs w:val="26"/>
        </w:rPr>
        <w:t>т</w:t>
      </w:r>
      <w:r w:rsidR="00016EBC">
        <w:rPr>
          <w:sz w:val="26"/>
          <w:szCs w:val="26"/>
        </w:rPr>
        <w:t xml:space="preserve">                 </w:t>
      </w:r>
      <w:r w:rsidR="006D381B" w:rsidRPr="00A52ECA">
        <w:rPr>
          <w:b/>
          <w:sz w:val="26"/>
          <w:szCs w:val="26"/>
        </w:rPr>
        <w:t>руб</w:t>
      </w:r>
      <w:r w:rsidR="005D5F60">
        <w:rPr>
          <w:b/>
          <w:sz w:val="26"/>
          <w:szCs w:val="26"/>
        </w:rPr>
        <w:t>лей</w:t>
      </w:r>
      <w:r w:rsidR="00E6451D">
        <w:rPr>
          <w:b/>
          <w:sz w:val="26"/>
          <w:szCs w:val="26"/>
        </w:rPr>
        <w:t xml:space="preserve"> 00</w:t>
      </w:r>
      <w:r w:rsidR="00F27A2A" w:rsidRPr="00A52ECA">
        <w:rPr>
          <w:b/>
          <w:sz w:val="26"/>
          <w:szCs w:val="26"/>
        </w:rPr>
        <w:t xml:space="preserve"> коп</w:t>
      </w:r>
      <w:r w:rsidR="00F26FDD">
        <w:rPr>
          <w:b/>
          <w:sz w:val="26"/>
          <w:szCs w:val="26"/>
        </w:rPr>
        <w:t>еек</w:t>
      </w:r>
      <w:r w:rsidR="00016EBC">
        <w:rPr>
          <w:b/>
          <w:sz w:val="26"/>
          <w:szCs w:val="26"/>
        </w:rPr>
        <w:t xml:space="preserve"> </w:t>
      </w:r>
      <w:r w:rsidR="00EA53DF" w:rsidRPr="00A52ECA">
        <w:rPr>
          <w:b/>
          <w:sz w:val="26"/>
          <w:szCs w:val="26"/>
        </w:rPr>
        <w:t>(</w:t>
      </w:r>
      <w:r w:rsidR="00016EBC">
        <w:rPr>
          <w:b/>
          <w:sz w:val="26"/>
          <w:szCs w:val="26"/>
        </w:rPr>
        <w:t xml:space="preserve">                           руб</w:t>
      </w:r>
      <w:r w:rsidR="00C700C3">
        <w:rPr>
          <w:b/>
          <w:sz w:val="26"/>
          <w:szCs w:val="26"/>
        </w:rPr>
        <w:t>лей</w:t>
      </w:r>
      <w:r w:rsidR="00DB7BD7">
        <w:rPr>
          <w:b/>
          <w:sz w:val="26"/>
          <w:szCs w:val="26"/>
        </w:rPr>
        <w:t xml:space="preserve"> 00</w:t>
      </w:r>
      <w:r w:rsidR="00B43139">
        <w:rPr>
          <w:b/>
          <w:sz w:val="26"/>
          <w:szCs w:val="26"/>
        </w:rPr>
        <w:t xml:space="preserve"> </w:t>
      </w:r>
      <w:r w:rsidR="00DB7BD7">
        <w:rPr>
          <w:b/>
          <w:sz w:val="26"/>
          <w:szCs w:val="26"/>
        </w:rPr>
        <w:t>копеек</w:t>
      </w:r>
      <w:r w:rsidR="00C700C3">
        <w:rPr>
          <w:b/>
          <w:sz w:val="26"/>
          <w:szCs w:val="26"/>
        </w:rPr>
        <w:t>)</w:t>
      </w:r>
      <w:r w:rsidR="00005F91" w:rsidRPr="00A52ECA">
        <w:rPr>
          <w:b/>
          <w:sz w:val="26"/>
          <w:szCs w:val="26"/>
        </w:rPr>
        <w:t>,</w:t>
      </w:r>
      <w:r w:rsidR="00016EBC">
        <w:rPr>
          <w:b/>
          <w:sz w:val="26"/>
          <w:szCs w:val="26"/>
        </w:rPr>
        <w:t xml:space="preserve"> с НДС/</w:t>
      </w:r>
      <w:r w:rsidR="00B21FA8" w:rsidRPr="00A52ECA">
        <w:rPr>
          <w:b/>
          <w:sz w:val="26"/>
          <w:szCs w:val="26"/>
        </w:rPr>
        <w:t>без  НДС</w:t>
      </w:r>
      <w:r w:rsidR="00016EBC">
        <w:rPr>
          <w:b/>
          <w:sz w:val="26"/>
          <w:szCs w:val="26"/>
        </w:rPr>
        <w:t xml:space="preserve"> </w:t>
      </w:r>
      <w:r w:rsidR="005B1ADE">
        <w:rPr>
          <w:b/>
          <w:sz w:val="26"/>
          <w:szCs w:val="26"/>
        </w:rPr>
        <w:t>в</w:t>
      </w:r>
      <w:r w:rsidR="00255B21" w:rsidRPr="00A52ECA">
        <w:rPr>
          <w:sz w:val="26"/>
          <w:szCs w:val="26"/>
        </w:rPr>
        <w:t>ключает</w:t>
      </w:r>
      <w:r w:rsidR="00F76066" w:rsidRPr="00A52ECA">
        <w:rPr>
          <w:sz w:val="26"/>
          <w:szCs w:val="26"/>
        </w:rPr>
        <w:t xml:space="preserve"> в себя стоимость транспортных расходов по доставке </w:t>
      </w:r>
      <w:r w:rsidR="00453773" w:rsidRPr="00A52ECA">
        <w:rPr>
          <w:sz w:val="26"/>
          <w:szCs w:val="26"/>
        </w:rPr>
        <w:t>товара</w:t>
      </w:r>
      <w:r w:rsidR="00F76066" w:rsidRPr="00A52ECA">
        <w:rPr>
          <w:sz w:val="26"/>
          <w:szCs w:val="26"/>
        </w:rPr>
        <w:t xml:space="preserve"> до грузополучател</w:t>
      </w:r>
      <w:r w:rsidR="00D70D70" w:rsidRPr="00A52ECA">
        <w:rPr>
          <w:sz w:val="26"/>
          <w:szCs w:val="26"/>
        </w:rPr>
        <w:t>я</w:t>
      </w:r>
      <w:r w:rsidR="00F76066" w:rsidRPr="00A52ECA">
        <w:rPr>
          <w:sz w:val="26"/>
          <w:szCs w:val="26"/>
        </w:rPr>
        <w:t>, страхование, уплат</w:t>
      </w:r>
      <w:r w:rsidR="00016EBC">
        <w:rPr>
          <w:sz w:val="26"/>
          <w:szCs w:val="26"/>
        </w:rPr>
        <w:t>у</w:t>
      </w:r>
      <w:r w:rsidR="00F76066" w:rsidRPr="00A52ECA">
        <w:rPr>
          <w:sz w:val="26"/>
          <w:szCs w:val="26"/>
        </w:rPr>
        <w:t xml:space="preserve"> таможенных пошлин, налогов, сборов</w:t>
      </w:r>
      <w:r w:rsidR="00D70D70" w:rsidRPr="00A52ECA">
        <w:rPr>
          <w:sz w:val="26"/>
          <w:szCs w:val="26"/>
        </w:rPr>
        <w:t xml:space="preserve"> и других обязательных платежей</w:t>
      </w:r>
      <w:r w:rsidR="00A72F92" w:rsidRPr="00A52ECA">
        <w:rPr>
          <w:sz w:val="26"/>
          <w:szCs w:val="26"/>
        </w:rPr>
        <w:t>.</w:t>
      </w:r>
    </w:p>
    <w:p w:rsidR="00057CBC" w:rsidRPr="00A52ECA" w:rsidRDefault="00057CBC" w:rsidP="00E21115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Цена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является твердой, определяется на весь срок исполнения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и не может изменяться в ходе его исполнения, за исключением случаев, предусмотренных настоящим </w:t>
      </w:r>
      <w:r w:rsidR="003A5903" w:rsidRPr="00A52ECA">
        <w:rPr>
          <w:sz w:val="26"/>
          <w:szCs w:val="26"/>
        </w:rPr>
        <w:t>Контрактом</w:t>
      </w:r>
      <w:r w:rsidRPr="00A52ECA">
        <w:rPr>
          <w:sz w:val="26"/>
          <w:szCs w:val="26"/>
        </w:rPr>
        <w:t>.</w:t>
      </w:r>
    </w:p>
    <w:p w:rsidR="00AC4192" w:rsidRPr="00A52ECA" w:rsidRDefault="00F76066" w:rsidP="00AC4192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3.2. </w:t>
      </w:r>
      <w:r w:rsidR="00AC4192" w:rsidRPr="00A52ECA">
        <w:rPr>
          <w:sz w:val="26"/>
          <w:szCs w:val="26"/>
        </w:rPr>
        <w:t>Оплата  производится в форме безналичного денежного расчета</w:t>
      </w:r>
      <w:r w:rsidR="003E37F7" w:rsidRPr="00A52ECA">
        <w:rPr>
          <w:sz w:val="26"/>
          <w:szCs w:val="26"/>
        </w:rPr>
        <w:t xml:space="preserve"> за счет средств дополнительного бюджетного финансирования из Федерального бюджета</w:t>
      </w:r>
      <w:r w:rsidR="00AC4192" w:rsidRPr="00A52ECA">
        <w:rPr>
          <w:sz w:val="26"/>
          <w:szCs w:val="26"/>
        </w:rPr>
        <w:t>, на основании представленных документов (</w:t>
      </w:r>
      <w:r w:rsidR="00AC4192" w:rsidRPr="00A52ECA">
        <w:rPr>
          <w:color w:val="000000"/>
          <w:sz w:val="26"/>
          <w:szCs w:val="26"/>
        </w:rPr>
        <w:t>Акт оказанных услуг, товарно-транспортная накладная, товарная накладная Торг-12</w:t>
      </w:r>
      <w:r w:rsidR="00AC4192" w:rsidRPr="00A52ECA">
        <w:rPr>
          <w:sz w:val="26"/>
          <w:szCs w:val="26"/>
        </w:rPr>
        <w:t xml:space="preserve">) не позднее </w:t>
      </w:r>
      <w:r w:rsidR="004D380A">
        <w:rPr>
          <w:sz w:val="26"/>
          <w:szCs w:val="26"/>
        </w:rPr>
        <w:t>7</w:t>
      </w:r>
      <w:r w:rsidR="00AC4192" w:rsidRPr="00A52ECA">
        <w:rPr>
          <w:sz w:val="26"/>
          <w:szCs w:val="26"/>
        </w:rPr>
        <w:t>(</w:t>
      </w:r>
      <w:r w:rsidR="004D380A">
        <w:rPr>
          <w:sz w:val="26"/>
          <w:szCs w:val="26"/>
        </w:rPr>
        <w:t>Семи</w:t>
      </w:r>
      <w:r w:rsidR="00AC4192" w:rsidRPr="00A52ECA">
        <w:rPr>
          <w:sz w:val="26"/>
          <w:szCs w:val="26"/>
        </w:rPr>
        <w:t>)</w:t>
      </w:r>
      <w:r w:rsidR="00B36A4D" w:rsidRPr="00A52ECA">
        <w:rPr>
          <w:sz w:val="26"/>
          <w:szCs w:val="26"/>
        </w:rPr>
        <w:t xml:space="preserve"> рабочих</w:t>
      </w:r>
      <w:r w:rsidR="00393591">
        <w:rPr>
          <w:sz w:val="26"/>
          <w:szCs w:val="26"/>
        </w:rPr>
        <w:t xml:space="preserve"> </w:t>
      </w:r>
      <w:r w:rsidR="00AC4192" w:rsidRPr="00A52ECA">
        <w:rPr>
          <w:sz w:val="26"/>
          <w:szCs w:val="26"/>
        </w:rPr>
        <w:t xml:space="preserve">дней со дня подписания </w:t>
      </w:r>
      <w:r w:rsidR="00D70D70" w:rsidRPr="00A52ECA">
        <w:rPr>
          <w:sz w:val="26"/>
          <w:szCs w:val="26"/>
        </w:rPr>
        <w:t xml:space="preserve">Заказчиком </w:t>
      </w:r>
      <w:r w:rsidR="00AC4192" w:rsidRPr="00A52ECA">
        <w:rPr>
          <w:sz w:val="26"/>
          <w:szCs w:val="26"/>
        </w:rPr>
        <w:t>документов о приемке.</w:t>
      </w:r>
    </w:p>
    <w:p w:rsidR="00ED337E" w:rsidRPr="00A52ECA" w:rsidRDefault="00517783" w:rsidP="00816B43">
      <w:pPr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3</w:t>
      </w:r>
      <w:r w:rsidR="00ED337E" w:rsidRPr="00A52ECA">
        <w:rPr>
          <w:sz w:val="26"/>
          <w:szCs w:val="26"/>
        </w:rPr>
        <w:t xml:space="preserve">.3. Обязательства </w:t>
      </w:r>
      <w:r w:rsidR="003E37F7" w:rsidRPr="00A52ECA">
        <w:rPr>
          <w:sz w:val="26"/>
          <w:szCs w:val="26"/>
        </w:rPr>
        <w:t>З</w:t>
      </w:r>
      <w:r w:rsidR="00ED337E" w:rsidRPr="00A52ECA">
        <w:rPr>
          <w:sz w:val="26"/>
          <w:szCs w:val="26"/>
        </w:rPr>
        <w:t xml:space="preserve">аказчика считаются выполненными в день перечисления денежных средств со счетов </w:t>
      </w:r>
      <w:r w:rsidR="003E37F7" w:rsidRPr="00A52ECA">
        <w:rPr>
          <w:sz w:val="26"/>
          <w:szCs w:val="26"/>
        </w:rPr>
        <w:t>З</w:t>
      </w:r>
      <w:r w:rsidR="00ED337E" w:rsidRPr="00A52ECA">
        <w:rPr>
          <w:sz w:val="26"/>
          <w:szCs w:val="26"/>
        </w:rPr>
        <w:t>аказчика.</w:t>
      </w:r>
    </w:p>
    <w:p w:rsidR="003A531A" w:rsidRPr="00A52ECA" w:rsidRDefault="00517783" w:rsidP="00E21115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3</w:t>
      </w:r>
      <w:r w:rsidR="00ED337E" w:rsidRPr="00A52ECA">
        <w:rPr>
          <w:sz w:val="26"/>
          <w:szCs w:val="26"/>
        </w:rPr>
        <w:t xml:space="preserve">.4. </w:t>
      </w:r>
      <w:r w:rsidR="003A531A" w:rsidRPr="00A52ECA">
        <w:rPr>
          <w:sz w:val="26"/>
          <w:szCs w:val="26"/>
        </w:rPr>
        <w:t xml:space="preserve">Изменение существенных условий </w:t>
      </w:r>
      <w:r w:rsidR="003A5903" w:rsidRPr="00A52ECA">
        <w:rPr>
          <w:sz w:val="26"/>
          <w:szCs w:val="26"/>
        </w:rPr>
        <w:t>Контракта</w:t>
      </w:r>
      <w:r w:rsidR="003A531A" w:rsidRPr="00A52ECA">
        <w:rPr>
          <w:sz w:val="26"/>
          <w:szCs w:val="26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531A" w:rsidRPr="00A52ECA" w:rsidRDefault="003A531A" w:rsidP="00E21115">
      <w:pPr>
        <w:widowControl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а) при снижении цены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без изменения предусмотренных </w:t>
      </w:r>
      <w:r w:rsidR="003A5903" w:rsidRPr="00A52ECA">
        <w:rPr>
          <w:sz w:val="26"/>
          <w:szCs w:val="26"/>
        </w:rPr>
        <w:t>Контрактом</w:t>
      </w:r>
      <w:r w:rsidRPr="00A52ECA">
        <w:rPr>
          <w:sz w:val="26"/>
          <w:szCs w:val="26"/>
        </w:rPr>
        <w:t xml:space="preserve"> количества объема услуги, качества</w:t>
      </w:r>
      <w:r w:rsidR="00393591">
        <w:rPr>
          <w:sz w:val="26"/>
          <w:szCs w:val="26"/>
        </w:rPr>
        <w:t xml:space="preserve"> </w:t>
      </w:r>
      <w:r w:rsidRPr="00A52ECA">
        <w:rPr>
          <w:sz w:val="26"/>
          <w:szCs w:val="26"/>
        </w:rPr>
        <w:t xml:space="preserve">оказываемой услуги и иных условий </w:t>
      </w:r>
      <w:r w:rsidR="003A5903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;</w:t>
      </w:r>
    </w:p>
    <w:p w:rsidR="00D12CAD" w:rsidRDefault="0032784C" w:rsidP="00A52ECA">
      <w:pPr>
        <w:autoSpaceDE w:val="0"/>
        <w:autoSpaceDN w:val="0"/>
        <w:adjustRightInd w:val="0"/>
        <w:snapToGrid/>
        <w:spacing w:line="240" w:lineRule="auto"/>
        <w:ind w:firstLine="0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б)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 xml:space="preserve">аказчик по согласованию с Исполнителем в ходе исполнения </w:t>
      </w:r>
      <w:r w:rsidR="007351B2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вправе изменить не более чем на десять процентов количество всех предусмотренных </w:t>
      </w:r>
      <w:r w:rsidR="007351B2" w:rsidRPr="00A52ECA">
        <w:rPr>
          <w:sz w:val="26"/>
          <w:szCs w:val="26"/>
        </w:rPr>
        <w:t>Контрактом</w:t>
      </w:r>
      <w:r w:rsidR="00393591">
        <w:rPr>
          <w:sz w:val="26"/>
          <w:szCs w:val="26"/>
        </w:rPr>
        <w:t xml:space="preserve"> </w:t>
      </w:r>
      <w:r w:rsidRPr="00A52ECA">
        <w:rPr>
          <w:sz w:val="26"/>
          <w:szCs w:val="26"/>
        </w:rPr>
        <w:lastRenderedPageBreak/>
        <w:t xml:space="preserve">услуг при изменении потребности в услугах на оказание которых заключен </w:t>
      </w:r>
      <w:r w:rsidR="007351B2" w:rsidRPr="00A52ECA">
        <w:rPr>
          <w:sz w:val="26"/>
          <w:szCs w:val="26"/>
        </w:rPr>
        <w:t>Контракт</w:t>
      </w:r>
      <w:r w:rsidRPr="00A52ECA">
        <w:rPr>
          <w:sz w:val="26"/>
          <w:szCs w:val="26"/>
        </w:rPr>
        <w:t xml:space="preserve">. При оказании дополнительного количества услуг, </w:t>
      </w:r>
      <w:r w:rsidR="00DD1631" w:rsidRPr="00A52ECA">
        <w:rPr>
          <w:sz w:val="26"/>
          <w:szCs w:val="26"/>
        </w:rPr>
        <w:t>За</w:t>
      </w:r>
      <w:r w:rsidRPr="00A52ECA">
        <w:rPr>
          <w:sz w:val="26"/>
          <w:szCs w:val="26"/>
        </w:rPr>
        <w:t xml:space="preserve">казчик по согласованию с Исполнителем вправе изменить первоначальную цену </w:t>
      </w:r>
      <w:r w:rsidR="001A348C" w:rsidRPr="00A52ECA">
        <w:rPr>
          <w:sz w:val="26"/>
          <w:szCs w:val="26"/>
        </w:rPr>
        <w:t>Контракта</w:t>
      </w:r>
      <w:r w:rsidR="00393591">
        <w:rPr>
          <w:sz w:val="26"/>
          <w:szCs w:val="26"/>
        </w:rPr>
        <w:t xml:space="preserve"> </w:t>
      </w:r>
      <w:r w:rsidRPr="00A52ECA">
        <w:rPr>
          <w:sz w:val="26"/>
          <w:szCs w:val="26"/>
        </w:rPr>
        <w:t xml:space="preserve">пропорционально количеству таких услуг, но </w:t>
      </w:r>
      <w:r w:rsidRPr="00A52ECA">
        <w:rPr>
          <w:b/>
          <w:sz w:val="26"/>
          <w:szCs w:val="26"/>
        </w:rPr>
        <w:t xml:space="preserve">не более чем на 10 % (десять) такой цены </w:t>
      </w:r>
      <w:r w:rsidR="001A348C" w:rsidRPr="00A52ECA">
        <w:rPr>
          <w:b/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, а при внесении соответствующих изменений в </w:t>
      </w:r>
      <w:r w:rsidR="001A348C" w:rsidRPr="00A52ECA">
        <w:rPr>
          <w:sz w:val="26"/>
          <w:szCs w:val="26"/>
        </w:rPr>
        <w:t>Контракт</w:t>
      </w:r>
      <w:r w:rsidRPr="00A52ECA">
        <w:rPr>
          <w:sz w:val="26"/>
          <w:szCs w:val="26"/>
        </w:rPr>
        <w:t xml:space="preserve"> в связи с сокращением потребности в оказании таких услуг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 xml:space="preserve">аказчик изменяет цену </w:t>
      </w:r>
      <w:r w:rsidR="001A348C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не более чем на 10% (десять) такой цены </w:t>
      </w:r>
      <w:r w:rsidR="001A348C" w:rsidRPr="00A52ECA">
        <w:rPr>
          <w:sz w:val="26"/>
          <w:szCs w:val="26"/>
        </w:rPr>
        <w:t>Контракта.</w:t>
      </w:r>
    </w:p>
    <w:p w:rsidR="00C81F65" w:rsidRPr="00A52ECA" w:rsidRDefault="00C81F65" w:rsidP="00A52ECA">
      <w:pPr>
        <w:autoSpaceDE w:val="0"/>
        <w:autoSpaceDN w:val="0"/>
        <w:adjustRightInd w:val="0"/>
        <w:snapToGrid/>
        <w:spacing w:line="240" w:lineRule="auto"/>
        <w:ind w:firstLine="0"/>
        <w:jc w:val="both"/>
        <w:rPr>
          <w:sz w:val="26"/>
          <w:szCs w:val="26"/>
        </w:rPr>
      </w:pPr>
    </w:p>
    <w:p w:rsidR="00A30D9B" w:rsidRPr="00393591" w:rsidRDefault="00A52ECA" w:rsidP="00393591">
      <w:pPr>
        <w:pStyle w:val="ad"/>
        <w:widowControl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393591">
        <w:rPr>
          <w:b/>
          <w:bCs/>
          <w:sz w:val="26"/>
          <w:szCs w:val="26"/>
        </w:rPr>
        <w:t>Срок</w:t>
      </w:r>
      <w:r w:rsidR="00393591" w:rsidRPr="00393591">
        <w:rPr>
          <w:b/>
          <w:bCs/>
          <w:sz w:val="26"/>
          <w:szCs w:val="26"/>
        </w:rPr>
        <w:t xml:space="preserve"> </w:t>
      </w:r>
      <w:r w:rsidRPr="00393591">
        <w:rPr>
          <w:b/>
          <w:bCs/>
          <w:sz w:val="26"/>
          <w:szCs w:val="26"/>
        </w:rPr>
        <w:t>оказания услуг</w:t>
      </w:r>
    </w:p>
    <w:p w:rsidR="00801458" w:rsidRPr="00A52ECA" w:rsidRDefault="00801458" w:rsidP="00D2299A">
      <w:pPr>
        <w:widowControl/>
        <w:snapToGrid/>
        <w:spacing w:line="240" w:lineRule="auto"/>
        <w:ind w:firstLine="567"/>
        <w:jc w:val="center"/>
        <w:rPr>
          <w:b/>
          <w:bCs/>
          <w:sz w:val="26"/>
          <w:szCs w:val="26"/>
        </w:rPr>
      </w:pPr>
    </w:p>
    <w:p w:rsidR="00706767" w:rsidRPr="00A52ECA" w:rsidRDefault="00DB6F12" w:rsidP="00E21115">
      <w:pPr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4.1. </w:t>
      </w:r>
      <w:r w:rsidR="0032784C" w:rsidRPr="00A52ECA">
        <w:rPr>
          <w:sz w:val="26"/>
          <w:szCs w:val="26"/>
        </w:rPr>
        <w:t xml:space="preserve">Исполнитель обязуется оказать услуги </w:t>
      </w:r>
      <w:r w:rsidR="00706767" w:rsidRPr="00A52ECA">
        <w:rPr>
          <w:sz w:val="26"/>
          <w:szCs w:val="26"/>
        </w:rPr>
        <w:t xml:space="preserve">с момента подписания </w:t>
      </w:r>
      <w:r w:rsidR="001A348C" w:rsidRPr="00A52ECA">
        <w:rPr>
          <w:sz w:val="26"/>
          <w:szCs w:val="26"/>
        </w:rPr>
        <w:t>Контракта</w:t>
      </w:r>
      <w:r w:rsidR="00016EBC">
        <w:rPr>
          <w:sz w:val="26"/>
          <w:szCs w:val="26"/>
        </w:rPr>
        <w:t xml:space="preserve"> </w:t>
      </w:r>
      <w:r w:rsidR="00706767" w:rsidRPr="007B4419">
        <w:rPr>
          <w:b/>
          <w:sz w:val="26"/>
          <w:szCs w:val="26"/>
        </w:rPr>
        <w:t>до</w:t>
      </w:r>
      <w:r w:rsidR="00343C2A">
        <w:rPr>
          <w:b/>
          <w:sz w:val="26"/>
          <w:szCs w:val="26"/>
        </w:rPr>
        <w:t xml:space="preserve"> 05.06.2026</w:t>
      </w:r>
      <w:r w:rsidR="00974EC3" w:rsidRPr="007B4419">
        <w:rPr>
          <w:b/>
          <w:sz w:val="26"/>
          <w:szCs w:val="26"/>
        </w:rPr>
        <w:t xml:space="preserve"> </w:t>
      </w:r>
      <w:r w:rsidR="00EA53DF" w:rsidRPr="007B4419">
        <w:rPr>
          <w:b/>
          <w:sz w:val="26"/>
          <w:szCs w:val="26"/>
        </w:rPr>
        <w:t>г</w:t>
      </w:r>
      <w:r w:rsidR="007B4419">
        <w:rPr>
          <w:b/>
          <w:sz w:val="26"/>
          <w:szCs w:val="26"/>
        </w:rPr>
        <w:t>. (включительно)</w:t>
      </w:r>
    </w:p>
    <w:p w:rsidR="00EA53DF" w:rsidRPr="00A52ECA" w:rsidRDefault="00020076" w:rsidP="00EA53DF">
      <w:pPr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4.2. Предоставление автотранспорта для загрузки товаром осуществляется с момента подписания </w:t>
      </w:r>
      <w:r w:rsidR="001A348C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 и </w:t>
      </w:r>
      <w:r w:rsidRPr="00A52ECA">
        <w:rPr>
          <w:b/>
          <w:sz w:val="26"/>
          <w:szCs w:val="26"/>
        </w:rPr>
        <w:t>до</w:t>
      </w:r>
      <w:r w:rsidR="00343C2A">
        <w:rPr>
          <w:b/>
          <w:sz w:val="26"/>
          <w:szCs w:val="26"/>
        </w:rPr>
        <w:t xml:space="preserve"> 27.05.2026</w:t>
      </w:r>
      <w:r w:rsidR="00E062A0" w:rsidRPr="007B4419">
        <w:rPr>
          <w:b/>
          <w:sz w:val="26"/>
          <w:szCs w:val="26"/>
        </w:rPr>
        <w:t xml:space="preserve"> г.</w:t>
      </w:r>
    </w:p>
    <w:p w:rsidR="0071020A" w:rsidRPr="00A52ECA" w:rsidRDefault="00EE4C50" w:rsidP="00E21115">
      <w:pPr>
        <w:snapToGrid/>
        <w:spacing w:line="240" w:lineRule="auto"/>
        <w:ind w:firstLine="567"/>
        <w:jc w:val="both"/>
        <w:rPr>
          <w:color w:val="000000"/>
          <w:sz w:val="26"/>
          <w:szCs w:val="26"/>
        </w:rPr>
      </w:pPr>
      <w:r w:rsidRPr="00A52ECA">
        <w:rPr>
          <w:color w:val="000000"/>
          <w:sz w:val="26"/>
          <w:szCs w:val="26"/>
        </w:rPr>
        <w:t>4.</w:t>
      </w:r>
      <w:r w:rsidR="00020076" w:rsidRPr="00A52ECA">
        <w:rPr>
          <w:color w:val="000000"/>
          <w:sz w:val="26"/>
          <w:szCs w:val="26"/>
        </w:rPr>
        <w:t>3</w:t>
      </w:r>
      <w:r w:rsidRPr="00A52ECA">
        <w:rPr>
          <w:color w:val="000000"/>
          <w:sz w:val="26"/>
          <w:szCs w:val="26"/>
        </w:rPr>
        <w:t xml:space="preserve">. </w:t>
      </w:r>
      <w:r w:rsidR="00674D3F" w:rsidRPr="00A52ECA">
        <w:rPr>
          <w:color w:val="000000"/>
          <w:sz w:val="26"/>
          <w:szCs w:val="26"/>
        </w:rPr>
        <w:t xml:space="preserve">Загрузка </w:t>
      </w:r>
      <w:r w:rsidR="00674D3F" w:rsidRPr="00A52ECA">
        <w:rPr>
          <w:sz w:val="26"/>
          <w:szCs w:val="26"/>
        </w:rPr>
        <w:t>товара осуществляется</w:t>
      </w:r>
      <w:r w:rsidR="00393591">
        <w:rPr>
          <w:sz w:val="26"/>
          <w:szCs w:val="26"/>
        </w:rPr>
        <w:t xml:space="preserve"> </w:t>
      </w:r>
      <w:r w:rsidR="00DD1631" w:rsidRPr="00A52ECA">
        <w:rPr>
          <w:sz w:val="26"/>
          <w:szCs w:val="26"/>
        </w:rPr>
        <w:t>по адресу Заказчика</w:t>
      </w:r>
      <w:r w:rsidR="0032784C" w:rsidRPr="00A52ECA">
        <w:rPr>
          <w:sz w:val="26"/>
          <w:szCs w:val="26"/>
        </w:rPr>
        <w:t xml:space="preserve">: </w:t>
      </w:r>
      <w:r w:rsidR="0032784C" w:rsidRPr="00A52ECA">
        <w:rPr>
          <w:b/>
          <w:sz w:val="26"/>
          <w:szCs w:val="26"/>
        </w:rPr>
        <w:t>30</w:t>
      </w:r>
      <w:r w:rsidR="00DD1631" w:rsidRPr="00A52ECA">
        <w:rPr>
          <w:b/>
          <w:sz w:val="26"/>
          <w:szCs w:val="26"/>
        </w:rPr>
        <w:t>0012</w:t>
      </w:r>
      <w:r w:rsidR="0032784C" w:rsidRPr="00A52ECA">
        <w:rPr>
          <w:b/>
          <w:sz w:val="26"/>
          <w:szCs w:val="26"/>
        </w:rPr>
        <w:t xml:space="preserve">, </w:t>
      </w:r>
      <w:r w:rsidR="00DD1631" w:rsidRPr="00A52ECA">
        <w:rPr>
          <w:b/>
          <w:sz w:val="26"/>
          <w:szCs w:val="26"/>
        </w:rPr>
        <w:t>Тула, ул.</w:t>
      </w:r>
      <w:r w:rsidR="00616362">
        <w:rPr>
          <w:b/>
          <w:sz w:val="26"/>
          <w:szCs w:val="26"/>
        </w:rPr>
        <w:t xml:space="preserve"> </w:t>
      </w:r>
      <w:r w:rsidR="00DD1631" w:rsidRPr="00A52ECA">
        <w:rPr>
          <w:b/>
          <w:sz w:val="26"/>
          <w:szCs w:val="26"/>
        </w:rPr>
        <w:t>Мориса Тореза</w:t>
      </w:r>
      <w:r w:rsidR="00E6451D">
        <w:rPr>
          <w:b/>
          <w:sz w:val="26"/>
          <w:szCs w:val="26"/>
        </w:rPr>
        <w:t>,</w:t>
      </w:r>
      <w:r w:rsidR="00DD1631" w:rsidRPr="00A52ECA">
        <w:rPr>
          <w:b/>
          <w:sz w:val="26"/>
          <w:szCs w:val="26"/>
        </w:rPr>
        <w:t xml:space="preserve"> д.</w:t>
      </w:r>
      <w:r w:rsidR="00616362">
        <w:rPr>
          <w:b/>
          <w:sz w:val="26"/>
          <w:szCs w:val="26"/>
        </w:rPr>
        <w:t xml:space="preserve"> </w:t>
      </w:r>
      <w:r w:rsidR="00DD1631" w:rsidRPr="00A52ECA">
        <w:rPr>
          <w:b/>
          <w:sz w:val="26"/>
          <w:szCs w:val="26"/>
        </w:rPr>
        <w:t>11А</w:t>
      </w:r>
      <w:r w:rsidR="00DD1631" w:rsidRPr="00A52ECA">
        <w:rPr>
          <w:sz w:val="26"/>
          <w:szCs w:val="26"/>
        </w:rPr>
        <w:t>,</w:t>
      </w:r>
      <w:r w:rsidR="0032784C" w:rsidRPr="00A52ECA">
        <w:rPr>
          <w:sz w:val="26"/>
          <w:szCs w:val="26"/>
        </w:rPr>
        <w:t xml:space="preserve"> по документам с обязательным указанием грузоотправителя, количества мест. Исполнитель производит приемку груза без досмотра содержимого упаковки на предмет ассортимента, работоспособности, наличи</w:t>
      </w:r>
      <w:r w:rsidR="00DD1631" w:rsidRPr="00A52ECA">
        <w:rPr>
          <w:sz w:val="26"/>
          <w:szCs w:val="26"/>
        </w:rPr>
        <w:t>я</w:t>
      </w:r>
      <w:r w:rsidR="0032784C" w:rsidRPr="00A52ECA">
        <w:rPr>
          <w:sz w:val="26"/>
          <w:szCs w:val="26"/>
        </w:rPr>
        <w:t xml:space="preserve"> дефектов, качества и чувствительности к температурному воздействию</w:t>
      </w:r>
      <w:r w:rsidR="004E645F" w:rsidRPr="00A52ECA">
        <w:rPr>
          <w:sz w:val="26"/>
          <w:szCs w:val="26"/>
        </w:rPr>
        <w:t>.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4.</w:t>
      </w:r>
      <w:r w:rsidR="00020076" w:rsidRPr="00A52ECA">
        <w:rPr>
          <w:sz w:val="26"/>
          <w:szCs w:val="26"/>
        </w:rPr>
        <w:t>4</w:t>
      </w:r>
      <w:r w:rsidRPr="00A52ECA">
        <w:rPr>
          <w:sz w:val="26"/>
          <w:szCs w:val="26"/>
        </w:rPr>
        <w:t>. Документом, подтверждающим доставку груза до грузополучателя, является оригинал товарной накладной, товарно-транспортной накладной с отметкой о получении груза и акт оказанных услуг.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4.</w:t>
      </w:r>
      <w:r w:rsidR="00020076" w:rsidRPr="00A52ECA">
        <w:rPr>
          <w:sz w:val="26"/>
          <w:szCs w:val="26"/>
        </w:rPr>
        <w:t>5</w:t>
      </w:r>
      <w:r w:rsidRPr="00A52ECA">
        <w:rPr>
          <w:sz w:val="26"/>
          <w:szCs w:val="26"/>
        </w:rPr>
        <w:t xml:space="preserve">. Исполнитель обязуется произвести доставку груза согласно отгрузочной ведомости (приложение к </w:t>
      </w:r>
      <w:r w:rsidR="001A348C" w:rsidRPr="00A52ECA">
        <w:rPr>
          <w:sz w:val="26"/>
          <w:szCs w:val="26"/>
        </w:rPr>
        <w:t>Контракту</w:t>
      </w:r>
      <w:r w:rsidRPr="00A52ECA">
        <w:rPr>
          <w:sz w:val="26"/>
          <w:szCs w:val="26"/>
        </w:rPr>
        <w:t xml:space="preserve">). 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4.</w:t>
      </w:r>
      <w:r w:rsidR="00020076" w:rsidRPr="00A52ECA">
        <w:rPr>
          <w:sz w:val="26"/>
          <w:szCs w:val="26"/>
        </w:rPr>
        <w:t>6</w:t>
      </w:r>
      <w:r w:rsidRPr="00A52ECA">
        <w:rPr>
          <w:sz w:val="26"/>
          <w:szCs w:val="26"/>
        </w:rPr>
        <w:t xml:space="preserve">. Досрочная отгрузка допускается только с письменного согласия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аказчика.</w:t>
      </w:r>
    </w:p>
    <w:p w:rsidR="00D12CAD" w:rsidRDefault="0032784C" w:rsidP="00A52ECA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4.</w:t>
      </w:r>
      <w:r w:rsidR="00020076" w:rsidRPr="00A52ECA">
        <w:rPr>
          <w:sz w:val="26"/>
          <w:szCs w:val="26"/>
        </w:rPr>
        <w:t>7</w:t>
      </w:r>
      <w:r w:rsidRPr="00A52ECA">
        <w:rPr>
          <w:sz w:val="26"/>
          <w:szCs w:val="26"/>
        </w:rPr>
        <w:t xml:space="preserve">. Обязанность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 xml:space="preserve">аказчика считается исполненной с момента оформления приемки и передачи груза по качеству и количеству. Риск случайной гибели или случайного повреждения  груза  переходит на Исполнителя с момента, когда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 считается исполнившим свою обязанность по передаче груза Исполнителю.</w:t>
      </w:r>
    </w:p>
    <w:p w:rsidR="00801458" w:rsidRPr="00A52ECA" w:rsidRDefault="00801458" w:rsidP="00A52ECA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</w:p>
    <w:p w:rsidR="00A30D9B" w:rsidRPr="00343C2A" w:rsidRDefault="00A31886" w:rsidP="00343C2A">
      <w:pPr>
        <w:pStyle w:val="ad"/>
        <w:widowControl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343C2A">
        <w:rPr>
          <w:b/>
          <w:bCs/>
          <w:sz w:val="26"/>
          <w:szCs w:val="26"/>
        </w:rPr>
        <w:t xml:space="preserve">Качество </w:t>
      </w:r>
      <w:r w:rsidR="0032784C" w:rsidRPr="00343C2A">
        <w:rPr>
          <w:b/>
          <w:bCs/>
          <w:sz w:val="26"/>
          <w:szCs w:val="26"/>
        </w:rPr>
        <w:t>услуг и гарантия</w:t>
      </w:r>
    </w:p>
    <w:p w:rsidR="00801458" w:rsidRPr="00A52ECA" w:rsidRDefault="00801458" w:rsidP="00D2299A">
      <w:pPr>
        <w:widowControl/>
        <w:snapToGrid/>
        <w:spacing w:line="240" w:lineRule="auto"/>
        <w:ind w:firstLine="567"/>
        <w:jc w:val="center"/>
        <w:rPr>
          <w:b/>
          <w:bCs/>
          <w:sz w:val="26"/>
          <w:szCs w:val="26"/>
        </w:rPr>
      </w:pP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5.1. Исполнитель гарантирует соответствие качества оказываемых им услуг всем требованиям действующего законодательства, государственным стандартам и нормативам для данного вида услуг, а также требованиям и условиям настоящего </w:t>
      </w:r>
      <w:r w:rsidR="001A348C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. 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5.2. Исполнитель гарантирует, что он обладает соответствующими правами и специальными разрешениями, необходимыми для оказания услуг по настоящему </w:t>
      </w:r>
      <w:r w:rsidR="001A348C" w:rsidRPr="00A52ECA">
        <w:rPr>
          <w:sz w:val="26"/>
          <w:szCs w:val="26"/>
        </w:rPr>
        <w:t>Контракту</w:t>
      </w:r>
      <w:r w:rsidRPr="00A52ECA">
        <w:rPr>
          <w:sz w:val="26"/>
          <w:szCs w:val="26"/>
        </w:rPr>
        <w:t>.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5.3 Исполнитель обязан по первому требованию Заказчика в указанные последним сроки устранить за свой счет все выявленные недостатки.</w:t>
      </w:r>
    </w:p>
    <w:p w:rsidR="00D2299A" w:rsidRPr="00A52ECA" w:rsidRDefault="0032784C" w:rsidP="00A52ECA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5.4. Для составления акта о выявленных недостатках и согласовании порядка и сроков их устранения, Исполнитель обязуется направить своего представителя к Заказчику не позднее 1-го (одного) рабочего дня со дня получения от Заказчика соответствующего уведомления.</w:t>
      </w:r>
    </w:p>
    <w:p w:rsidR="00DD1631" w:rsidRPr="00A52ECA" w:rsidRDefault="0032784C" w:rsidP="0032784C">
      <w:pPr>
        <w:widowControl/>
        <w:snapToGrid/>
        <w:spacing w:line="240" w:lineRule="auto"/>
        <w:ind w:firstLine="567"/>
        <w:jc w:val="center"/>
        <w:rPr>
          <w:b/>
          <w:sz w:val="26"/>
          <w:szCs w:val="26"/>
        </w:rPr>
      </w:pPr>
      <w:r w:rsidRPr="00A52ECA">
        <w:rPr>
          <w:b/>
          <w:sz w:val="26"/>
          <w:szCs w:val="26"/>
        </w:rPr>
        <w:t xml:space="preserve">6. Порядок </w:t>
      </w:r>
      <w:r w:rsidRPr="00A52ECA">
        <w:rPr>
          <w:b/>
          <w:bCs/>
          <w:sz w:val="26"/>
          <w:szCs w:val="26"/>
        </w:rPr>
        <w:t>приемки</w:t>
      </w:r>
      <w:r w:rsidRPr="00A52ECA">
        <w:rPr>
          <w:b/>
          <w:sz w:val="26"/>
          <w:szCs w:val="26"/>
        </w:rPr>
        <w:t xml:space="preserve"> услуг, порядок и срок оформления </w:t>
      </w:r>
    </w:p>
    <w:p w:rsidR="00A30D9B" w:rsidRDefault="0032784C" w:rsidP="00D2299A">
      <w:pPr>
        <w:widowControl/>
        <w:snapToGrid/>
        <w:spacing w:line="240" w:lineRule="auto"/>
        <w:ind w:firstLine="567"/>
        <w:jc w:val="center"/>
        <w:rPr>
          <w:b/>
          <w:sz w:val="26"/>
          <w:szCs w:val="26"/>
        </w:rPr>
      </w:pPr>
      <w:r w:rsidRPr="00A52ECA">
        <w:rPr>
          <w:b/>
          <w:sz w:val="26"/>
          <w:szCs w:val="26"/>
        </w:rPr>
        <w:t>результатов приемки услуг</w:t>
      </w:r>
    </w:p>
    <w:p w:rsidR="00801458" w:rsidRPr="00A52ECA" w:rsidRDefault="00801458" w:rsidP="00D2299A">
      <w:pPr>
        <w:widowControl/>
        <w:snapToGrid/>
        <w:spacing w:line="240" w:lineRule="auto"/>
        <w:ind w:firstLine="567"/>
        <w:jc w:val="center"/>
        <w:rPr>
          <w:b/>
          <w:sz w:val="26"/>
          <w:szCs w:val="26"/>
        </w:rPr>
      </w:pP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6.1. По завершении оказания услуг (не позднее пяти рабочих дней с момента завершения услуг) Исполнитель направляет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аказчику оформленный акт оказанных услуг.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6.2.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 xml:space="preserve">аказчик в течение 10 рабочих дней со дня получения акта оказанных услуг обязан его рассмотреть в части соответствия объема и качества услуг требованиям, </w:t>
      </w:r>
      <w:r w:rsidRPr="00A52ECA">
        <w:rPr>
          <w:sz w:val="26"/>
          <w:szCs w:val="26"/>
        </w:rPr>
        <w:lastRenderedPageBreak/>
        <w:t xml:space="preserve">установленным </w:t>
      </w:r>
      <w:r w:rsidR="001A348C" w:rsidRPr="00A52ECA">
        <w:rPr>
          <w:sz w:val="26"/>
          <w:szCs w:val="26"/>
        </w:rPr>
        <w:t>Контрактом</w:t>
      </w:r>
      <w:r w:rsidRPr="00A52ECA">
        <w:rPr>
          <w:sz w:val="26"/>
          <w:szCs w:val="26"/>
        </w:rPr>
        <w:t xml:space="preserve">, и при отсутствии замечаний направить Исполнителю один экземпляр подписанного акта оказанных услуг либо мотивированный отказ от приемки. Акт приемки оказанных услуг подписывается членами приемочной комиссии (при создании) и утверждается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аказчиком. В случае мотивированного отказа Сторонами составляется двусторонний акт с перечнем необходимых доработок и указанием сроков их выполнения. Исполнитель обязан произвести необходимые доработки в согласованный Сторонами срок без дополнительной оплаты.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6.3. Датой окончания предоставления услуг по настоящему </w:t>
      </w:r>
      <w:r w:rsidR="001A348C" w:rsidRPr="00A52ECA">
        <w:rPr>
          <w:sz w:val="26"/>
          <w:szCs w:val="26"/>
        </w:rPr>
        <w:t>Контракту</w:t>
      </w:r>
      <w:r w:rsidRPr="00A52ECA">
        <w:rPr>
          <w:sz w:val="26"/>
          <w:szCs w:val="26"/>
        </w:rPr>
        <w:t xml:space="preserve"> является дата подписания Сторонами акта оказанных услуг.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6.4. Приемка услуг включает в себя проверку качества, объема оказанных услуг на соответствие требованиям настоящего </w:t>
      </w:r>
      <w:r w:rsidR="001A348C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 xml:space="preserve">, проверка полноты и правильности оформления комплекта сопроводительных документов, указанных в настоящем </w:t>
      </w:r>
      <w:r w:rsidR="001A348C" w:rsidRPr="00A52ECA">
        <w:rPr>
          <w:sz w:val="26"/>
          <w:szCs w:val="26"/>
        </w:rPr>
        <w:t>Контракте</w:t>
      </w:r>
      <w:r w:rsidRPr="00A52ECA">
        <w:rPr>
          <w:sz w:val="26"/>
          <w:szCs w:val="26"/>
        </w:rPr>
        <w:t>.</w:t>
      </w:r>
    </w:p>
    <w:p w:rsidR="0032784C" w:rsidRPr="00A52ECA" w:rsidRDefault="0032784C" w:rsidP="0032784C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6.5. По итогам приемки услуг при наличии документов, указанных в настоящем </w:t>
      </w:r>
      <w:r w:rsidR="001A348C" w:rsidRPr="00A52ECA">
        <w:rPr>
          <w:sz w:val="26"/>
          <w:szCs w:val="26"/>
        </w:rPr>
        <w:t>Контракте</w:t>
      </w:r>
      <w:r w:rsidRPr="00A52ECA">
        <w:rPr>
          <w:sz w:val="26"/>
          <w:szCs w:val="26"/>
        </w:rPr>
        <w:t xml:space="preserve">, и при отсутствии претензий относительно наименования, объема, качества, комплектности и других характеристик услуг, </w:t>
      </w:r>
      <w:r w:rsidR="00DD1631" w:rsidRPr="00A52ECA">
        <w:rPr>
          <w:sz w:val="26"/>
          <w:szCs w:val="26"/>
        </w:rPr>
        <w:t>а</w:t>
      </w:r>
      <w:r w:rsidRPr="00A52ECA">
        <w:rPr>
          <w:sz w:val="26"/>
          <w:szCs w:val="26"/>
        </w:rPr>
        <w:t xml:space="preserve">кт оказанных услуг подписывается членами приемочной комиссии (при создании) и утверждается </w:t>
      </w:r>
      <w:r w:rsidR="00DD1631" w:rsidRPr="00A52ECA">
        <w:rPr>
          <w:sz w:val="26"/>
          <w:szCs w:val="26"/>
        </w:rPr>
        <w:t>З</w:t>
      </w:r>
      <w:r w:rsidRPr="00A52ECA">
        <w:rPr>
          <w:sz w:val="26"/>
          <w:szCs w:val="26"/>
        </w:rPr>
        <w:t>аказчиком в 2 (двух) экземплярах и передает один экземпляр Исполнителю.</w:t>
      </w:r>
    </w:p>
    <w:p w:rsidR="00D12CAD" w:rsidRDefault="0032784C" w:rsidP="00A52ECA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6.6. </w:t>
      </w:r>
      <w:r w:rsidR="00826E56" w:rsidRPr="00A52ECA">
        <w:rPr>
          <w:sz w:val="26"/>
          <w:szCs w:val="26"/>
        </w:rPr>
        <w:t>Представители Исполнителя предоставляют представителям Заказчика документы</w:t>
      </w:r>
      <w:r w:rsidR="00EB7C2D" w:rsidRPr="00A52ECA">
        <w:rPr>
          <w:sz w:val="26"/>
          <w:szCs w:val="26"/>
        </w:rPr>
        <w:t>, удостоверяющие качество услуг, предусмотренные законодательством РФ и настоящим Контрактом.</w:t>
      </w:r>
    </w:p>
    <w:p w:rsidR="00801458" w:rsidRPr="00A52ECA" w:rsidRDefault="00801458" w:rsidP="00A52ECA">
      <w:pPr>
        <w:widowControl/>
        <w:snapToGrid/>
        <w:spacing w:line="240" w:lineRule="auto"/>
        <w:ind w:firstLine="567"/>
        <w:jc w:val="both"/>
        <w:rPr>
          <w:sz w:val="26"/>
          <w:szCs w:val="26"/>
        </w:rPr>
      </w:pPr>
    </w:p>
    <w:p w:rsidR="00801458" w:rsidRDefault="00792A5D" w:rsidP="00D2299A">
      <w:pPr>
        <w:widowControl/>
        <w:snapToGrid/>
        <w:spacing w:line="240" w:lineRule="auto"/>
        <w:ind w:firstLine="709"/>
        <w:jc w:val="center"/>
        <w:rPr>
          <w:b/>
          <w:sz w:val="26"/>
          <w:szCs w:val="26"/>
        </w:rPr>
      </w:pPr>
      <w:r w:rsidRPr="00A52ECA">
        <w:rPr>
          <w:b/>
          <w:sz w:val="26"/>
          <w:szCs w:val="26"/>
        </w:rPr>
        <w:t>7</w:t>
      </w:r>
      <w:r w:rsidR="00D3414D" w:rsidRPr="00A52ECA">
        <w:rPr>
          <w:b/>
          <w:sz w:val="26"/>
          <w:szCs w:val="26"/>
        </w:rPr>
        <w:t xml:space="preserve">. Ответственность Исполнителя за утрату, недостачу </w:t>
      </w:r>
      <w:r w:rsidR="00D2299A" w:rsidRPr="00A52ECA">
        <w:rPr>
          <w:b/>
          <w:sz w:val="26"/>
          <w:szCs w:val="26"/>
        </w:rPr>
        <w:br/>
      </w:r>
      <w:r w:rsidR="00D3414D" w:rsidRPr="00A52ECA">
        <w:rPr>
          <w:b/>
          <w:sz w:val="26"/>
          <w:szCs w:val="26"/>
        </w:rPr>
        <w:t>и повреждение (порчу) груза</w:t>
      </w:r>
    </w:p>
    <w:p w:rsidR="00E619EE" w:rsidRPr="00A52ECA" w:rsidRDefault="00E619EE" w:rsidP="00D2299A">
      <w:pPr>
        <w:widowControl/>
        <w:snapToGrid/>
        <w:spacing w:line="240" w:lineRule="auto"/>
        <w:ind w:firstLine="709"/>
        <w:jc w:val="center"/>
        <w:rPr>
          <w:b/>
          <w:sz w:val="26"/>
          <w:szCs w:val="26"/>
        </w:rPr>
      </w:pPr>
    </w:p>
    <w:p w:rsidR="00D3414D" w:rsidRPr="00A52ECA" w:rsidRDefault="00792A5D" w:rsidP="00D3414D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7</w:t>
      </w:r>
      <w:r w:rsidR="00D3414D" w:rsidRPr="00A52ECA">
        <w:rPr>
          <w:sz w:val="26"/>
          <w:szCs w:val="26"/>
        </w:rPr>
        <w:t>.1. Исполнитель несет ответственность за сохранность груза, происшедшую после принятия его к перевозке и до выдачи грузополучателю, если не докажет, что утрата, недостача или повреждение (порча) груза  произошли вследствие обстоятельств, которые Исполнитель не мог предотвратить и устранение которых от него не зависело.</w:t>
      </w:r>
    </w:p>
    <w:p w:rsidR="00D3414D" w:rsidRPr="00A52ECA" w:rsidRDefault="00792A5D" w:rsidP="00D3414D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7</w:t>
      </w:r>
      <w:r w:rsidR="00D3414D" w:rsidRPr="00A52ECA">
        <w:rPr>
          <w:sz w:val="26"/>
          <w:szCs w:val="26"/>
        </w:rPr>
        <w:t>.2. Ущерб, причиненный при перевозке груза, возмещается Исполнителем:</w:t>
      </w:r>
    </w:p>
    <w:p w:rsidR="00D3414D" w:rsidRPr="00A52ECA" w:rsidRDefault="00D3414D" w:rsidP="00D3414D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в случае утраты или недостачи груза - в размере стоимости утраченного или недостающего </w:t>
      </w:r>
      <w:r w:rsidR="00255B21" w:rsidRPr="00A52ECA">
        <w:rPr>
          <w:sz w:val="26"/>
          <w:szCs w:val="26"/>
        </w:rPr>
        <w:t>груза;</w:t>
      </w:r>
    </w:p>
    <w:p w:rsidR="00D3414D" w:rsidRPr="00A52ECA" w:rsidRDefault="00D3414D" w:rsidP="00D3414D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в случае повреждения (порчи) груза - в размере суммы, на которую понизилась его стоимость, а при невозможности восстановления поврежденного груза - в размере его стоимости;</w:t>
      </w:r>
    </w:p>
    <w:p w:rsidR="00D3414D" w:rsidRPr="00A52ECA" w:rsidRDefault="00D3414D" w:rsidP="00D3414D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в случае утраты груза, сданного к перевозке с объявлением его ценности, - в размере объявленной стоимости груза.</w:t>
      </w:r>
    </w:p>
    <w:p w:rsidR="00D3414D" w:rsidRPr="00A52ECA" w:rsidRDefault="00D3414D" w:rsidP="00D3414D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Стоимость груза определяется исходя из его цены, указанной в счете продавца или предусмотренной </w:t>
      </w:r>
      <w:r w:rsidR="001A348C" w:rsidRPr="00A52ECA">
        <w:rPr>
          <w:sz w:val="26"/>
          <w:szCs w:val="26"/>
        </w:rPr>
        <w:t>Контрактом</w:t>
      </w:r>
      <w:r w:rsidRPr="00A52ECA">
        <w:rPr>
          <w:sz w:val="26"/>
          <w:szCs w:val="26"/>
        </w:rPr>
        <w:t>.</w:t>
      </w:r>
    </w:p>
    <w:p w:rsidR="00D12CAD" w:rsidRPr="00A52ECA" w:rsidRDefault="00792A5D" w:rsidP="00A52ECA">
      <w:pPr>
        <w:widowControl/>
        <w:autoSpaceDE w:val="0"/>
        <w:autoSpaceDN w:val="0"/>
        <w:adjustRightInd w:val="0"/>
        <w:snapToGrid/>
        <w:spacing w:line="24" w:lineRule="atLeast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7</w:t>
      </w:r>
      <w:r w:rsidR="00D3414D" w:rsidRPr="00A52ECA">
        <w:rPr>
          <w:sz w:val="26"/>
          <w:szCs w:val="26"/>
        </w:rPr>
        <w:t>.3. Исполнитель наряду с возмещением установленного ущерба, вызванного утратой, недостачей или повреждением (порчей) груза, возвращает отправителю (получателю) провозную плату, взысканную за перевозку утраченного, недостающего, испорченного или поврежденного груза, если эта плата не входит в стоимость груза.</w:t>
      </w:r>
    </w:p>
    <w:p w:rsidR="00A30D9B" w:rsidRDefault="00814C12" w:rsidP="00A52ECA">
      <w:pPr>
        <w:widowControl/>
        <w:numPr>
          <w:ilvl w:val="0"/>
          <w:numId w:val="3"/>
        </w:numPr>
        <w:tabs>
          <w:tab w:val="left" w:pos="1077"/>
        </w:tabs>
        <w:autoSpaceDE w:val="0"/>
        <w:autoSpaceDN w:val="0"/>
        <w:adjustRightInd w:val="0"/>
        <w:snapToGrid/>
        <w:spacing w:before="120" w:line="240" w:lineRule="auto"/>
        <w:rPr>
          <w:b/>
          <w:sz w:val="26"/>
          <w:szCs w:val="26"/>
        </w:rPr>
      </w:pPr>
      <w:r w:rsidRPr="00A52ECA">
        <w:rPr>
          <w:rFonts w:eastAsia="Calibri"/>
          <w:b/>
          <w:sz w:val="26"/>
          <w:szCs w:val="26"/>
        </w:rPr>
        <w:t>Ответственность</w:t>
      </w:r>
      <w:r w:rsidR="00D2299A" w:rsidRPr="00A52ECA">
        <w:rPr>
          <w:b/>
          <w:sz w:val="26"/>
          <w:szCs w:val="26"/>
        </w:rPr>
        <w:t xml:space="preserve"> С</w:t>
      </w:r>
      <w:r w:rsidRPr="00A52ECA">
        <w:rPr>
          <w:b/>
          <w:sz w:val="26"/>
          <w:szCs w:val="26"/>
        </w:rPr>
        <w:t>торон</w:t>
      </w:r>
    </w:p>
    <w:p w:rsidR="00801458" w:rsidRPr="00A52ECA" w:rsidRDefault="00801458" w:rsidP="00801458">
      <w:pPr>
        <w:widowControl/>
        <w:tabs>
          <w:tab w:val="left" w:pos="1077"/>
        </w:tabs>
        <w:autoSpaceDE w:val="0"/>
        <w:autoSpaceDN w:val="0"/>
        <w:adjustRightInd w:val="0"/>
        <w:snapToGrid/>
        <w:spacing w:before="120" w:line="240" w:lineRule="auto"/>
        <w:ind w:left="3338" w:firstLine="0"/>
        <w:rPr>
          <w:b/>
          <w:sz w:val="26"/>
          <w:szCs w:val="26"/>
        </w:rPr>
      </w:pP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8.1. 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8.2. В случае просрочки исполнения Государственным заказчиком обязательств, предусмотренных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а также в иных случаях неисполнения или ненадлежащего исполнения Государственным заказчиком обязательств, предусмотренных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</w:t>
      </w:r>
      <w:r w:rsidRPr="00A52ECA">
        <w:rPr>
          <w:rFonts w:eastAsia="Calibri"/>
          <w:sz w:val="26"/>
          <w:szCs w:val="26"/>
        </w:rPr>
        <w:lastRenderedPageBreak/>
        <w:t xml:space="preserve">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начиная со дня, следующего после дня истечения установленного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 срока исполнения обязательства. Такая пеня устанавливается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 в размере одной трехсотой действующей на дату уплаты пеней ключевой ставки Центрального банка Российской Федерации</w:t>
      </w:r>
      <w:r w:rsidR="00016EBC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>от не уплаченной в срок суммы.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8.3. За каждый факт неисполнения Государственным заказчиком обязательств, предусмотренных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за исключением просрочки их исполнения, Исполнитель вправе потребовать уплату штрафа в размере </w:t>
      </w:r>
      <w:r w:rsidRPr="00A52ECA">
        <w:rPr>
          <w:rFonts w:eastAsia="Calibri"/>
          <w:b/>
          <w:sz w:val="26"/>
          <w:szCs w:val="26"/>
        </w:rPr>
        <w:t>1 000 (Одной тысячи) рублей 00 коп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8.4. В случае просрочки исполнения Исполнителем обязательств, предусмотренных </w:t>
      </w:r>
      <w:r w:rsidR="001A348C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>, а та</w:t>
      </w:r>
      <w:r w:rsidR="00A52ECA" w:rsidRPr="00A52ECA">
        <w:rPr>
          <w:rFonts w:eastAsia="Calibri"/>
          <w:sz w:val="26"/>
          <w:szCs w:val="26"/>
        </w:rPr>
        <w:t>кже в иных случаях неисполнения или</w:t>
      </w:r>
      <w:r w:rsidRPr="00A52ECA">
        <w:rPr>
          <w:rFonts w:eastAsia="Calibri"/>
          <w:sz w:val="26"/>
          <w:szCs w:val="26"/>
        </w:rPr>
        <w:t xml:space="preserve"> ненадлежащего исполнения Исполнителем обязательств, предусмотренных </w:t>
      </w:r>
      <w:r w:rsidR="00EC6D70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>, Государственный заказчик напра</w:t>
      </w:r>
      <w:r w:rsidR="00A52ECA" w:rsidRPr="00A52ECA">
        <w:rPr>
          <w:rFonts w:eastAsia="Calibri"/>
          <w:sz w:val="26"/>
          <w:szCs w:val="26"/>
        </w:rPr>
        <w:t xml:space="preserve">вляет Исполнителю требование </w:t>
      </w:r>
      <w:r w:rsidRPr="00A52ECA">
        <w:rPr>
          <w:rFonts w:eastAsia="Calibri"/>
          <w:sz w:val="26"/>
          <w:szCs w:val="26"/>
        </w:rPr>
        <w:t>об уплате неустоек (штрафов, пеней).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8.5. В случае просрочки исполнения Исполнителем обязательств (в том числе гарантийного обязательства), предусмотренных </w:t>
      </w:r>
      <w:r w:rsidR="00EC6D70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EC6D70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>, Государственный заказчик направляет Исполнителю требование об уплате пеней.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Theme="minorHAnsi"/>
          <w:sz w:val="26"/>
          <w:szCs w:val="26"/>
          <w:lang w:eastAsia="en-US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8E0501" w:rsidRPr="00A52ECA">
        <w:rPr>
          <w:rFonts w:eastAsiaTheme="minorHAnsi"/>
          <w:sz w:val="26"/>
          <w:szCs w:val="26"/>
          <w:lang w:eastAsia="en-US"/>
        </w:rPr>
        <w:t>Контрактом</w:t>
      </w:r>
      <w:r w:rsidRPr="00A52ECA">
        <w:rPr>
          <w:rFonts w:eastAsiaTheme="minorHAnsi"/>
          <w:sz w:val="26"/>
          <w:szCs w:val="26"/>
          <w:lang w:eastAsia="en-US"/>
        </w:rPr>
        <w:t xml:space="preserve">, начиная со дня, следующего после дня истечения установленного </w:t>
      </w:r>
      <w:r w:rsidR="008E0501" w:rsidRPr="00A52ECA">
        <w:rPr>
          <w:rFonts w:eastAsiaTheme="minorHAnsi"/>
          <w:sz w:val="26"/>
          <w:szCs w:val="26"/>
          <w:lang w:eastAsia="en-US"/>
        </w:rPr>
        <w:t>Контрактом</w:t>
      </w:r>
      <w:r w:rsidRPr="00A52ECA">
        <w:rPr>
          <w:rFonts w:eastAsiaTheme="minorHAnsi"/>
          <w:sz w:val="26"/>
          <w:szCs w:val="26"/>
          <w:lang w:eastAsia="en-US"/>
        </w:rPr>
        <w:t xml:space="preserve"> срока исполнения обязательства, и устанавливается </w:t>
      </w:r>
      <w:r w:rsidR="008E0501" w:rsidRPr="00A52ECA">
        <w:rPr>
          <w:rFonts w:eastAsiaTheme="minorHAnsi"/>
          <w:sz w:val="26"/>
          <w:szCs w:val="26"/>
          <w:lang w:eastAsia="en-US"/>
        </w:rPr>
        <w:t>Контрактом</w:t>
      </w:r>
      <w:r w:rsidRPr="00A52ECA">
        <w:rPr>
          <w:rFonts w:eastAsiaTheme="minorHAnsi"/>
          <w:sz w:val="26"/>
          <w:szCs w:val="26"/>
          <w:lang w:eastAsia="en-US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8E0501" w:rsidRPr="00A52ECA">
        <w:rPr>
          <w:rFonts w:eastAsiaTheme="minorHAnsi"/>
          <w:sz w:val="26"/>
          <w:szCs w:val="26"/>
          <w:lang w:eastAsia="en-US"/>
        </w:rPr>
        <w:t>Контракта</w:t>
      </w:r>
      <w:r w:rsidRPr="00A52ECA">
        <w:rPr>
          <w:rFonts w:eastAsiaTheme="minorHAnsi"/>
          <w:sz w:val="26"/>
          <w:szCs w:val="26"/>
          <w:lang w:eastAsia="en-US"/>
        </w:rPr>
        <w:t xml:space="preserve">, уменьшенной на сумму, пропорциональную объему обязательств, предусмотренных настоящим </w:t>
      </w:r>
      <w:r w:rsidR="008E0501" w:rsidRPr="00A52ECA">
        <w:rPr>
          <w:rFonts w:eastAsiaTheme="minorHAnsi"/>
          <w:sz w:val="26"/>
          <w:szCs w:val="26"/>
          <w:lang w:eastAsia="en-US"/>
        </w:rPr>
        <w:t>Контракто</w:t>
      </w:r>
      <w:r w:rsidR="00393591">
        <w:rPr>
          <w:rFonts w:eastAsiaTheme="minorHAnsi"/>
          <w:sz w:val="26"/>
          <w:szCs w:val="26"/>
          <w:lang w:eastAsia="en-US"/>
        </w:rPr>
        <w:t xml:space="preserve">м </w:t>
      </w:r>
      <w:r w:rsidRPr="00A52ECA">
        <w:rPr>
          <w:rFonts w:eastAsiaTheme="minorHAnsi"/>
          <w:sz w:val="26"/>
          <w:szCs w:val="26"/>
          <w:lang w:eastAsia="en-US"/>
        </w:rPr>
        <w:t>и фактически исполненных Исполнителем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EB7C2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8.6. </w:t>
      </w:r>
      <w:r w:rsidRPr="00A52ECA">
        <w:rPr>
          <w:rFonts w:eastAsiaTheme="minorHAnsi"/>
          <w:sz w:val="26"/>
          <w:szCs w:val="26"/>
          <w:lang w:eastAsia="en-US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8E0501" w:rsidRPr="00A52ECA">
        <w:rPr>
          <w:rFonts w:eastAsiaTheme="minorHAnsi"/>
          <w:sz w:val="26"/>
          <w:szCs w:val="26"/>
          <w:lang w:eastAsia="en-US"/>
        </w:rPr>
        <w:t>Контрактом</w:t>
      </w:r>
      <w:r w:rsidRPr="00A52ECA">
        <w:rPr>
          <w:rFonts w:eastAsiaTheme="minorHAnsi"/>
          <w:sz w:val="26"/>
          <w:szCs w:val="26"/>
          <w:lang w:eastAsia="en-US"/>
        </w:rPr>
        <w:t xml:space="preserve">, за исключением просрочки Исполнителем обязательств (в том числе гарантийного обязательства), предусмотренных </w:t>
      </w:r>
      <w:r w:rsidR="008E0501" w:rsidRPr="00A52ECA">
        <w:rPr>
          <w:rFonts w:eastAsiaTheme="minorHAnsi"/>
          <w:sz w:val="26"/>
          <w:szCs w:val="26"/>
          <w:lang w:eastAsia="en-US"/>
        </w:rPr>
        <w:t>Контрактом</w:t>
      </w:r>
      <w:r w:rsidRPr="00A52ECA">
        <w:rPr>
          <w:rFonts w:eastAsiaTheme="minorHAnsi"/>
          <w:sz w:val="26"/>
          <w:szCs w:val="26"/>
          <w:lang w:eastAsia="en-US"/>
        </w:rPr>
        <w:t>, Исполнитель уплачивает Государственному заказчику штраф. Размер штрафа устанавливается</w:t>
      </w:r>
      <w:r w:rsidR="00393591">
        <w:rPr>
          <w:rFonts w:eastAsiaTheme="minorHAnsi"/>
          <w:sz w:val="26"/>
          <w:szCs w:val="26"/>
          <w:lang w:eastAsia="en-US"/>
        </w:rPr>
        <w:t xml:space="preserve"> </w:t>
      </w:r>
      <w:r w:rsidRPr="00A52ECA">
        <w:rPr>
          <w:rFonts w:eastAsiaTheme="minorHAnsi"/>
          <w:sz w:val="26"/>
          <w:szCs w:val="26"/>
          <w:lang w:eastAsia="en-US"/>
        </w:rPr>
        <w:t>в следующем порядке:</w:t>
      </w:r>
      <w:r w:rsidRPr="00A52ECA">
        <w:rPr>
          <w:rFonts w:eastAsiaTheme="minorHAnsi"/>
          <w:b/>
          <w:sz w:val="26"/>
          <w:szCs w:val="26"/>
          <w:lang w:eastAsia="en-US"/>
        </w:rPr>
        <w:t>10 процентов цены Контракта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8.7. За каждый факт неисполнения или ненадлежащего исполнения Исполнителем обязательства, предусмотренного </w:t>
      </w:r>
      <w:r w:rsidR="007C4E67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которое не имеет стоимостного выражения, размер штрафа устанавливается (при наличии в </w:t>
      </w:r>
      <w:r w:rsidR="007C4E67" w:rsidRPr="00A52ECA">
        <w:rPr>
          <w:rFonts w:eastAsia="Calibri"/>
          <w:sz w:val="26"/>
          <w:szCs w:val="26"/>
        </w:rPr>
        <w:t>Контракте</w:t>
      </w:r>
      <w:r w:rsidRPr="00A52ECA">
        <w:rPr>
          <w:rFonts w:eastAsia="Calibri"/>
          <w:sz w:val="26"/>
          <w:szCs w:val="26"/>
        </w:rPr>
        <w:t xml:space="preserve"> таких обязательств) в размере </w:t>
      </w:r>
      <w:r w:rsidRPr="00A52ECA">
        <w:rPr>
          <w:rFonts w:eastAsia="Calibri"/>
          <w:b/>
          <w:sz w:val="26"/>
          <w:szCs w:val="26"/>
        </w:rPr>
        <w:t>1 000 (Одной тысячи) рублей 00 коп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8.8. Общая сумма начисленных штрафов за неисполнение или ненадлежащее исполнение Исполнителем обязательств, предусмотренных </w:t>
      </w:r>
      <w:r w:rsidR="007C4E67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не может превышать цену </w:t>
      </w:r>
      <w:r w:rsidR="007C4E67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8.9. Общая сумма начисленных штрафов за ненадлежащее исполнение Государственным заказчиком обязательств, предусмотренных </w:t>
      </w:r>
      <w:r w:rsidR="007C4E67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, не может превышать цену </w:t>
      </w:r>
      <w:r w:rsidR="007C4E67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8.10. Уплата неустойки (штрафа, пени) не освобождает Стороны</w:t>
      </w:r>
      <w:r w:rsidR="00393591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от исполнения обязательств, принятых на себя по </w:t>
      </w:r>
      <w:r w:rsidR="007C4E67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>.</w:t>
      </w:r>
    </w:p>
    <w:p w:rsidR="00B86EFD" w:rsidRPr="00A52ECA" w:rsidRDefault="00B86EFD" w:rsidP="00B86EFD">
      <w:pPr>
        <w:spacing w:line="240" w:lineRule="auto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8.11. Вред, причиненный третьим лицам по вине Исполнителя</w:t>
      </w:r>
      <w:r w:rsidR="00393591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при исполнении обязательств по </w:t>
      </w:r>
      <w:r w:rsidR="007C4E67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>, возмещается за его счет.</w:t>
      </w:r>
    </w:p>
    <w:p w:rsidR="00D2299A" w:rsidRDefault="00B86EFD" w:rsidP="00A52ECA">
      <w:pPr>
        <w:widowControl/>
        <w:autoSpaceDE w:val="0"/>
        <w:autoSpaceDN w:val="0"/>
        <w:adjustRightInd w:val="0"/>
        <w:snapToGrid/>
        <w:spacing w:line="240" w:lineRule="auto"/>
        <w:ind w:firstLine="993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8.12. При расторжении </w:t>
      </w:r>
      <w:r w:rsidR="007C4E67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в связи с односторонним отказом Стороны </w:t>
      </w:r>
      <w:r w:rsidR="007C4E67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от исполнения </w:t>
      </w:r>
      <w:r w:rsidR="007C4E67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другая Сторона </w:t>
      </w:r>
      <w:r w:rsidR="007C4E67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7C4E67" w:rsidRPr="00A52ECA">
        <w:rPr>
          <w:rFonts w:eastAsia="Calibri"/>
          <w:sz w:val="26"/>
          <w:szCs w:val="26"/>
        </w:rPr>
        <w:t>Контракта</w:t>
      </w:r>
      <w:r w:rsidR="00814C12" w:rsidRPr="00A52ECA">
        <w:rPr>
          <w:rFonts w:eastAsia="Calibri"/>
          <w:sz w:val="26"/>
          <w:szCs w:val="26"/>
        </w:rPr>
        <w:t>.</w:t>
      </w:r>
    </w:p>
    <w:p w:rsidR="00801458" w:rsidRDefault="00801458" w:rsidP="00A52ECA">
      <w:pPr>
        <w:widowControl/>
        <w:autoSpaceDE w:val="0"/>
        <w:autoSpaceDN w:val="0"/>
        <w:adjustRightInd w:val="0"/>
        <w:snapToGrid/>
        <w:spacing w:line="240" w:lineRule="auto"/>
        <w:ind w:firstLine="993"/>
        <w:jc w:val="both"/>
        <w:rPr>
          <w:rFonts w:eastAsia="Calibri"/>
          <w:sz w:val="26"/>
          <w:szCs w:val="26"/>
        </w:rPr>
      </w:pPr>
    </w:p>
    <w:p w:rsidR="00E619EE" w:rsidRDefault="00E619EE" w:rsidP="00A52ECA">
      <w:pPr>
        <w:widowControl/>
        <w:autoSpaceDE w:val="0"/>
        <w:autoSpaceDN w:val="0"/>
        <w:adjustRightInd w:val="0"/>
        <w:snapToGrid/>
        <w:spacing w:line="240" w:lineRule="auto"/>
        <w:ind w:firstLine="993"/>
        <w:jc w:val="both"/>
        <w:rPr>
          <w:rFonts w:eastAsia="Calibri"/>
          <w:sz w:val="26"/>
          <w:szCs w:val="26"/>
        </w:rPr>
      </w:pPr>
    </w:p>
    <w:p w:rsidR="00E619EE" w:rsidRPr="00A52ECA" w:rsidRDefault="00E619EE" w:rsidP="00A52ECA">
      <w:pPr>
        <w:widowControl/>
        <w:autoSpaceDE w:val="0"/>
        <w:autoSpaceDN w:val="0"/>
        <w:adjustRightInd w:val="0"/>
        <w:snapToGrid/>
        <w:spacing w:line="240" w:lineRule="auto"/>
        <w:ind w:firstLine="993"/>
        <w:jc w:val="both"/>
        <w:rPr>
          <w:rFonts w:eastAsia="Calibri"/>
          <w:sz w:val="26"/>
          <w:szCs w:val="26"/>
        </w:rPr>
      </w:pPr>
    </w:p>
    <w:p w:rsidR="005657B7" w:rsidRPr="00801458" w:rsidRDefault="00814C12" w:rsidP="00D2299A">
      <w:pPr>
        <w:widowControl/>
        <w:numPr>
          <w:ilvl w:val="0"/>
          <w:numId w:val="3"/>
        </w:numPr>
        <w:tabs>
          <w:tab w:val="left" w:pos="1077"/>
        </w:tabs>
        <w:autoSpaceDE w:val="0"/>
        <w:autoSpaceDN w:val="0"/>
        <w:adjustRightInd w:val="0"/>
        <w:snapToGrid/>
        <w:spacing w:line="240" w:lineRule="auto"/>
        <w:ind w:firstLine="0"/>
        <w:rPr>
          <w:rFonts w:eastAsia="Calibri"/>
          <w:b/>
          <w:sz w:val="26"/>
          <w:szCs w:val="26"/>
        </w:rPr>
      </w:pPr>
      <w:r w:rsidRPr="00A52ECA">
        <w:rPr>
          <w:b/>
          <w:sz w:val="26"/>
          <w:szCs w:val="26"/>
        </w:rPr>
        <w:t>Форс-мажорные обстоятельства</w:t>
      </w:r>
    </w:p>
    <w:p w:rsidR="00801458" w:rsidRPr="00A52ECA" w:rsidRDefault="00801458" w:rsidP="00801458">
      <w:pPr>
        <w:widowControl/>
        <w:tabs>
          <w:tab w:val="left" w:pos="1077"/>
        </w:tabs>
        <w:autoSpaceDE w:val="0"/>
        <w:autoSpaceDN w:val="0"/>
        <w:adjustRightInd w:val="0"/>
        <w:snapToGrid/>
        <w:spacing w:line="240" w:lineRule="auto"/>
        <w:ind w:left="3338" w:firstLine="0"/>
        <w:rPr>
          <w:rFonts w:eastAsia="Calibri"/>
          <w:b/>
          <w:sz w:val="26"/>
          <w:szCs w:val="26"/>
        </w:rPr>
      </w:pPr>
    </w:p>
    <w:p w:rsidR="00814C12" w:rsidRPr="00A52ECA" w:rsidRDefault="00814C12" w:rsidP="00D2299A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Сторона освобождается от ответственности за частичное или полное неисполнение обязательств по настоящему </w:t>
      </w:r>
      <w:r w:rsidR="007C4E67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>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814C12" w:rsidRPr="00A52ECA" w:rsidRDefault="00814C12" w:rsidP="00814C12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7C4E67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и не зависеть от воли Сторон.</w:t>
      </w:r>
    </w:p>
    <w:p w:rsidR="00814C12" w:rsidRPr="00A52ECA" w:rsidRDefault="00814C12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7C4E67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 xml:space="preserve"> и срок исполнения обязательств.</w:t>
      </w:r>
    </w:p>
    <w:p w:rsidR="00814C12" w:rsidRPr="00A52ECA" w:rsidRDefault="00814C12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</w:t>
      </w:r>
      <w:r w:rsidR="004903DD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>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814C12" w:rsidRPr="00A52ECA" w:rsidRDefault="00814C12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14C12" w:rsidRPr="00A52ECA" w:rsidRDefault="00814C12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В случае наступления форс-мажорных </w:t>
      </w:r>
      <w:r w:rsidR="00255B21" w:rsidRPr="00A52ECA">
        <w:rPr>
          <w:rFonts w:eastAsia="Calibri"/>
          <w:sz w:val="26"/>
          <w:szCs w:val="26"/>
        </w:rPr>
        <w:t>обстоятельств срок</w:t>
      </w:r>
      <w:r w:rsidRPr="00A52ECA">
        <w:rPr>
          <w:rFonts w:eastAsia="Calibri"/>
          <w:sz w:val="26"/>
          <w:szCs w:val="26"/>
        </w:rPr>
        <w:t xml:space="preserve"> исполнения Сторонами обязательств по настоящему </w:t>
      </w:r>
      <w:r w:rsidR="004903DD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:rsidR="005657B7" w:rsidRDefault="00F708E8" w:rsidP="00F708E8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        9.6.</w:t>
      </w:r>
      <w:r w:rsidR="00814C12" w:rsidRPr="00A52ECA">
        <w:rPr>
          <w:rFonts w:eastAsia="Calibri"/>
          <w:sz w:val="26"/>
          <w:szCs w:val="26"/>
        </w:rPr>
        <w:t>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801458" w:rsidRPr="00A52ECA" w:rsidRDefault="00801458" w:rsidP="00F708E8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sz w:val="26"/>
          <w:szCs w:val="26"/>
        </w:rPr>
      </w:pPr>
    </w:p>
    <w:p w:rsidR="005657B7" w:rsidRDefault="00814C12" w:rsidP="00EA7F86">
      <w:pPr>
        <w:widowControl/>
        <w:numPr>
          <w:ilvl w:val="0"/>
          <w:numId w:val="3"/>
        </w:numPr>
        <w:tabs>
          <w:tab w:val="left" w:pos="1077"/>
        </w:tabs>
        <w:autoSpaceDE w:val="0"/>
        <w:autoSpaceDN w:val="0"/>
        <w:adjustRightInd w:val="0"/>
        <w:snapToGrid/>
        <w:spacing w:line="240" w:lineRule="auto"/>
        <w:ind w:left="567" w:firstLine="0"/>
        <w:jc w:val="center"/>
        <w:rPr>
          <w:rFonts w:eastAsia="Calibri"/>
          <w:b/>
          <w:sz w:val="26"/>
          <w:szCs w:val="26"/>
        </w:rPr>
      </w:pPr>
      <w:r w:rsidRPr="00A52ECA">
        <w:rPr>
          <w:rFonts w:eastAsia="Calibri"/>
          <w:b/>
          <w:sz w:val="26"/>
          <w:szCs w:val="26"/>
        </w:rPr>
        <w:t>Изменение</w:t>
      </w:r>
      <w:r w:rsidRPr="00A52ECA">
        <w:rPr>
          <w:b/>
          <w:sz w:val="26"/>
          <w:szCs w:val="26"/>
        </w:rPr>
        <w:t xml:space="preserve"> и расторжение </w:t>
      </w:r>
      <w:r w:rsidR="004903DD" w:rsidRPr="00A52ECA">
        <w:rPr>
          <w:b/>
          <w:sz w:val="26"/>
          <w:szCs w:val="26"/>
        </w:rPr>
        <w:t>Контракта</w:t>
      </w:r>
    </w:p>
    <w:p w:rsidR="00801458" w:rsidRPr="00A52ECA" w:rsidRDefault="00801458" w:rsidP="00801458">
      <w:pPr>
        <w:widowControl/>
        <w:tabs>
          <w:tab w:val="left" w:pos="1077"/>
        </w:tabs>
        <w:autoSpaceDE w:val="0"/>
        <w:autoSpaceDN w:val="0"/>
        <w:adjustRightInd w:val="0"/>
        <w:snapToGrid/>
        <w:spacing w:line="240" w:lineRule="auto"/>
        <w:ind w:left="567" w:firstLine="0"/>
        <w:rPr>
          <w:rFonts w:eastAsia="Calibri"/>
          <w:b/>
          <w:sz w:val="26"/>
          <w:szCs w:val="26"/>
        </w:rPr>
      </w:pPr>
    </w:p>
    <w:p w:rsidR="00814C12" w:rsidRPr="00A52ECA" w:rsidRDefault="004903DD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Контракт</w:t>
      </w:r>
      <w:r w:rsidR="00814C12" w:rsidRPr="00A52ECA">
        <w:rPr>
          <w:rFonts w:eastAsia="Calibri"/>
          <w:sz w:val="26"/>
          <w:szCs w:val="26"/>
        </w:rPr>
        <w:t xml:space="preserve"> может быть изменен по соглашению Сторон в случаях, предусмотренных Гражданским кодексом Российской Федерации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814C12" w:rsidRPr="00A52ECA" w:rsidRDefault="00814C12" w:rsidP="00814C12">
      <w:pPr>
        <w:widowControl/>
        <w:snapToGrid/>
        <w:spacing w:line="240" w:lineRule="auto"/>
        <w:ind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а) при снижении цены </w:t>
      </w:r>
      <w:r w:rsidR="004903DD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без изменения предусмотренных </w:t>
      </w:r>
      <w:r w:rsidR="004903DD" w:rsidRPr="00A52ECA">
        <w:rPr>
          <w:rFonts w:eastAsia="Calibri"/>
          <w:sz w:val="26"/>
          <w:szCs w:val="26"/>
        </w:rPr>
        <w:t>Контрактом</w:t>
      </w:r>
      <w:r w:rsidR="00393591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количества объема услуги, качества оказываемой услуги и иных условий </w:t>
      </w:r>
      <w:r w:rsidR="004903DD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>;</w:t>
      </w:r>
    </w:p>
    <w:p w:rsidR="00814C12" w:rsidRPr="00A52ECA" w:rsidRDefault="00814C12" w:rsidP="00814C12">
      <w:pPr>
        <w:widowControl/>
        <w:snapToGrid/>
        <w:spacing w:line="240" w:lineRule="auto"/>
        <w:ind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б) если по предложению Заказчика увеличивается предусмотренное </w:t>
      </w:r>
      <w:r w:rsidR="004903DD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 объем услуги не более чем на десять процентов или уменьшается предусмотренное </w:t>
      </w:r>
      <w:r w:rsidR="004903DD" w:rsidRPr="00A52ECA">
        <w:rPr>
          <w:rFonts w:eastAsia="Calibri"/>
          <w:sz w:val="26"/>
          <w:szCs w:val="26"/>
        </w:rPr>
        <w:t>Контрактом</w:t>
      </w:r>
      <w:r w:rsidR="00393591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объем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4903DD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пропорционально дополнительному объему Услуги исходя из установленной в </w:t>
      </w:r>
      <w:r w:rsidR="004903DD" w:rsidRPr="00A52ECA">
        <w:rPr>
          <w:rFonts w:eastAsia="Calibri"/>
          <w:sz w:val="26"/>
          <w:szCs w:val="26"/>
        </w:rPr>
        <w:t>Контракте</w:t>
      </w:r>
      <w:r w:rsidR="00393591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цены единицы Услуги, но не более чем на десять процентов цены </w:t>
      </w:r>
      <w:r w:rsidR="004903DD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. При уменьшении предусмотренных </w:t>
      </w:r>
      <w:r w:rsidR="004903DD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 объема Услуги Стороны </w:t>
      </w:r>
      <w:r w:rsidR="004903DD" w:rsidRPr="00A52ECA">
        <w:rPr>
          <w:rFonts w:eastAsia="Calibri"/>
          <w:sz w:val="26"/>
          <w:szCs w:val="26"/>
        </w:rPr>
        <w:t>Контракта</w:t>
      </w:r>
      <w:r w:rsidR="00393591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обязаны уменьшить цену </w:t>
      </w:r>
      <w:r w:rsidR="004903DD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из цены единицы Услуги;</w:t>
      </w:r>
    </w:p>
    <w:p w:rsidR="00814C12" w:rsidRPr="00A52ECA" w:rsidRDefault="00814C12" w:rsidP="00814C12">
      <w:pPr>
        <w:widowControl/>
        <w:snapToGrid/>
        <w:spacing w:line="240" w:lineRule="auto"/>
        <w:ind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1A477F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обеспечивает согласование новых условий </w:t>
      </w:r>
      <w:r w:rsidR="001A477F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, в том числе цены и (или) сроков исполнения </w:t>
      </w:r>
      <w:r w:rsidR="001A477F" w:rsidRPr="00A52ECA">
        <w:rPr>
          <w:rFonts w:eastAsia="Calibri"/>
          <w:sz w:val="26"/>
          <w:szCs w:val="26"/>
        </w:rPr>
        <w:t>Контракта</w:t>
      </w:r>
      <w:r w:rsidR="00B43139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и (или) количества услуг, предусмотренных </w:t>
      </w:r>
      <w:r w:rsidR="001A477F" w:rsidRPr="00A52ECA">
        <w:rPr>
          <w:rFonts w:eastAsia="Calibri"/>
          <w:sz w:val="26"/>
          <w:szCs w:val="26"/>
        </w:rPr>
        <w:t>Контрактом</w:t>
      </w:r>
      <w:r w:rsidRPr="00A52ECA">
        <w:rPr>
          <w:rFonts w:eastAsia="Calibri"/>
          <w:sz w:val="26"/>
          <w:szCs w:val="26"/>
        </w:rPr>
        <w:t xml:space="preserve">. Сокращение количества услуг при уменьшении цены </w:t>
      </w:r>
      <w:r w:rsidR="001A477F" w:rsidRPr="00A52ECA">
        <w:rPr>
          <w:rFonts w:eastAsia="Calibri"/>
          <w:sz w:val="26"/>
          <w:szCs w:val="26"/>
        </w:rPr>
        <w:t>Контракта</w:t>
      </w:r>
      <w:r w:rsidR="00B43139">
        <w:rPr>
          <w:rFonts w:eastAsia="Calibri"/>
          <w:sz w:val="26"/>
          <w:szCs w:val="26"/>
        </w:rPr>
        <w:t xml:space="preserve"> </w:t>
      </w:r>
      <w:r w:rsidRPr="00A52ECA">
        <w:rPr>
          <w:rFonts w:eastAsia="Calibri"/>
          <w:sz w:val="26"/>
          <w:szCs w:val="26"/>
        </w:rPr>
        <w:t xml:space="preserve">в данном случае осуществляется в соответствии с Методикой сокращения количества объемов работ или услуг при уменьшении цены </w:t>
      </w:r>
      <w:r w:rsidR="00D24758" w:rsidRPr="00A52ECA">
        <w:rPr>
          <w:rFonts w:eastAsia="Calibri"/>
          <w:sz w:val="26"/>
          <w:szCs w:val="26"/>
        </w:rPr>
        <w:t>договор</w:t>
      </w:r>
      <w:r w:rsidRPr="00A52ECA">
        <w:rPr>
          <w:rFonts w:eastAsia="Calibri"/>
          <w:sz w:val="26"/>
          <w:szCs w:val="26"/>
        </w:rPr>
        <w:t xml:space="preserve">а, утвержденной постановлением Правительства Российской Федерации от 28.11.2013 № 1090. Принятие </w:t>
      </w:r>
      <w:r w:rsidR="008210E5" w:rsidRPr="00A52ECA">
        <w:rPr>
          <w:rFonts w:eastAsia="Calibri"/>
          <w:sz w:val="26"/>
          <w:szCs w:val="26"/>
        </w:rPr>
        <w:t>З</w:t>
      </w:r>
      <w:r w:rsidRPr="00A52ECA">
        <w:rPr>
          <w:rFonts w:eastAsia="Calibri"/>
          <w:sz w:val="26"/>
          <w:szCs w:val="26"/>
        </w:rPr>
        <w:t xml:space="preserve">аказчиком решения об изменении </w:t>
      </w:r>
      <w:r w:rsidR="001A477F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в связи с уменьшением лимитов бюджетных обязательств осуществляется исходя из соразмерности изменения цены </w:t>
      </w:r>
      <w:r w:rsidR="001A477F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и количества услуг.</w:t>
      </w:r>
    </w:p>
    <w:p w:rsidR="00814C12" w:rsidRPr="00A52ECA" w:rsidRDefault="001A477F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Контракт</w:t>
      </w:r>
      <w:r w:rsidR="00814C12" w:rsidRPr="00A52ECA">
        <w:rPr>
          <w:rFonts w:eastAsia="Calibri"/>
          <w:sz w:val="26"/>
          <w:szCs w:val="26"/>
        </w:rPr>
        <w:t xml:space="preserve"> может быть расторгнут по соглашению Сторон, по решению суда или в связи с односторонним отказом Стороны </w:t>
      </w:r>
      <w:r w:rsidRPr="00A52ECA">
        <w:rPr>
          <w:rFonts w:eastAsia="Calibri"/>
          <w:sz w:val="26"/>
          <w:szCs w:val="26"/>
        </w:rPr>
        <w:t>Контракта</w:t>
      </w:r>
      <w:r w:rsidR="00814C12" w:rsidRPr="00A52ECA">
        <w:rPr>
          <w:rFonts w:eastAsia="Calibri"/>
          <w:sz w:val="26"/>
          <w:szCs w:val="26"/>
        </w:rPr>
        <w:t xml:space="preserve"> от исполнения </w:t>
      </w:r>
      <w:r w:rsidRPr="00A52ECA">
        <w:rPr>
          <w:rFonts w:eastAsia="Calibri"/>
          <w:sz w:val="26"/>
          <w:szCs w:val="26"/>
        </w:rPr>
        <w:t>Контракта</w:t>
      </w:r>
      <w:r w:rsidR="00814C12" w:rsidRPr="00A52ECA">
        <w:rPr>
          <w:rFonts w:eastAsia="Calibri"/>
          <w:sz w:val="26"/>
          <w:szCs w:val="26"/>
        </w:rPr>
        <w:t xml:space="preserve"> в соответствии с гражданским законодательством</w:t>
      </w:r>
      <w:r w:rsidR="008210E5" w:rsidRPr="00A52ECA">
        <w:rPr>
          <w:rFonts w:eastAsia="Calibri"/>
          <w:sz w:val="26"/>
          <w:szCs w:val="26"/>
        </w:rPr>
        <w:t xml:space="preserve"> РФ</w:t>
      </w:r>
      <w:r w:rsidR="00814C12" w:rsidRPr="00A52ECA">
        <w:rPr>
          <w:rFonts w:eastAsia="Calibri"/>
          <w:sz w:val="26"/>
          <w:szCs w:val="26"/>
        </w:rPr>
        <w:t>.</w:t>
      </w:r>
    </w:p>
    <w:p w:rsidR="00814C12" w:rsidRPr="00A52ECA" w:rsidRDefault="00564B7D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З</w:t>
      </w:r>
      <w:r w:rsidR="00814C12" w:rsidRPr="00A52ECA">
        <w:rPr>
          <w:rFonts w:eastAsia="Calibri"/>
          <w:sz w:val="26"/>
          <w:szCs w:val="26"/>
        </w:rPr>
        <w:t xml:space="preserve">аказчик вправе принять решение об одностороннем отказе от исполнения </w:t>
      </w:r>
      <w:r w:rsidR="001A477F" w:rsidRPr="00A52ECA">
        <w:rPr>
          <w:rFonts w:eastAsia="Calibri"/>
          <w:sz w:val="26"/>
          <w:szCs w:val="26"/>
        </w:rPr>
        <w:t>Контракта</w:t>
      </w:r>
      <w:r w:rsidR="00814C12" w:rsidRPr="00A52ECA">
        <w:rPr>
          <w:rFonts w:eastAsia="Calibri"/>
          <w:sz w:val="26"/>
          <w:szCs w:val="26"/>
        </w:rPr>
        <w:t xml:space="preserve"> в соответствии с гражданским законодательством</w:t>
      </w:r>
      <w:r w:rsidRPr="00A52ECA">
        <w:rPr>
          <w:rFonts w:eastAsia="Calibri"/>
          <w:sz w:val="26"/>
          <w:szCs w:val="26"/>
        </w:rPr>
        <w:t xml:space="preserve"> РФ</w:t>
      </w:r>
      <w:r w:rsidR="00814C12" w:rsidRPr="00A52ECA">
        <w:rPr>
          <w:rFonts w:eastAsia="Calibri"/>
          <w:sz w:val="26"/>
          <w:szCs w:val="26"/>
        </w:rPr>
        <w:t>.</w:t>
      </w:r>
    </w:p>
    <w:p w:rsidR="00814C12" w:rsidRPr="00A52ECA" w:rsidRDefault="00564B7D" w:rsidP="00EA7F86">
      <w:pPr>
        <w:widowControl/>
        <w:numPr>
          <w:ilvl w:val="2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З</w:t>
      </w:r>
      <w:r w:rsidR="00814C12" w:rsidRPr="00A52ECA">
        <w:rPr>
          <w:rFonts w:eastAsia="Calibri"/>
          <w:sz w:val="26"/>
          <w:szCs w:val="26"/>
        </w:rPr>
        <w:t xml:space="preserve">аказчик вправе принять решение об одностороннем отказе от исполнения </w:t>
      </w:r>
      <w:r w:rsidR="001A477F" w:rsidRPr="00A52ECA">
        <w:rPr>
          <w:rFonts w:eastAsia="Calibri"/>
          <w:sz w:val="26"/>
          <w:szCs w:val="26"/>
        </w:rPr>
        <w:t>Контракта</w:t>
      </w:r>
      <w:r w:rsidR="00814C12" w:rsidRPr="00A52ECA">
        <w:rPr>
          <w:rFonts w:eastAsia="Calibri"/>
          <w:sz w:val="26"/>
          <w:szCs w:val="26"/>
        </w:rPr>
        <w:t xml:space="preserve"> в случаях:</w:t>
      </w:r>
    </w:p>
    <w:p w:rsidR="00814C12" w:rsidRPr="00A52ECA" w:rsidRDefault="00814C12" w:rsidP="00814C12">
      <w:pPr>
        <w:widowControl/>
        <w:snapToGrid/>
        <w:spacing w:line="240" w:lineRule="auto"/>
        <w:ind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>- неоднократное нарушение Исполнителем сроков оказания услуг;</w:t>
      </w:r>
    </w:p>
    <w:p w:rsidR="00814C12" w:rsidRPr="00A52ECA" w:rsidRDefault="00814C12" w:rsidP="00814C12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- отступление Исполнителя от условий </w:t>
      </w:r>
      <w:r w:rsidR="001A477F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или иные недостатки результата услуги, которые не были устранены в установленный </w:t>
      </w:r>
      <w:r w:rsidR="00564B7D" w:rsidRPr="00A52ECA">
        <w:rPr>
          <w:rFonts w:eastAsia="Calibri"/>
          <w:sz w:val="26"/>
          <w:szCs w:val="26"/>
        </w:rPr>
        <w:t>З</w:t>
      </w:r>
      <w:r w:rsidRPr="00A52ECA">
        <w:rPr>
          <w:rFonts w:eastAsia="Calibri"/>
          <w:sz w:val="26"/>
          <w:szCs w:val="26"/>
        </w:rPr>
        <w:t>аказчиком разумный срок, либо являются существенными и неустранимыми.</w:t>
      </w:r>
    </w:p>
    <w:p w:rsidR="00814C12" w:rsidRPr="00A52ECA" w:rsidRDefault="00814C12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 В случае расторжения </w:t>
      </w:r>
      <w:r w:rsidR="001A477F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 xml:space="preserve"> по любым основаниям </w:t>
      </w:r>
      <w:r w:rsidR="00564B7D" w:rsidRPr="00A52ECA">
        <w:rPr>
          <w:rFonts w:eastAsia="Calibri"/>
          <w:sz w:val="26"/>
          <w:szCs w:val="26"/>
        </w:rPr>
        <w:t>З</w:t>
      </w:r>
      <w:r w:rsidRPr="00A52ECA">
        <w:rPr>
          <w:rFonts w:eastAsia="Calibri"/>
          <w:sz w:val="26"/>
          <w:szCs w:val="26"/>
        </w:rPr>
        <w:t xml:space="preserve">аказчик обязан оплатить Исполнителю стоимость услуг надлежащего качества и соответствующего требованиям </w:t>
      </w:r>
      <w:r w:rsidR="00564B7D" w:rsidRPr="00A52ECA">
        <w:rPr>
          <w:rFonts w:eastAsia="Calibri"/>
          <w:sz w:val="26"/>
          <w:szCs w:val="26"/>
        </w:rPr>
        <w:t>З</w:t>
      </w:r>
      <w:r w:rsidRPr="00A52ECA">
        <w:rPr>
          <w:rFonts w:eastAsia="Calibri"/>
          <w:sz w:val="26"/>
          <w:szCs w:val="26"/>
        </w:rPr>
        <w:t xml:space="preserve">аказчика, фактически поставленного на момент расторжения </w:t>
      </w:r>
      <w:r w:rsidR="001A477F" w:rsidRPr="00A52ECA">
        <w:rPr>
          <w:rFonts w:eastAsia="Calibri"/>
          <w:sz w:val="26"/>
          <w:szCs w:val="26"/>
        </w:rPr>
        <w:t>Контракта</w:t>
      </w:r>
      <w:r w:rsidRPr="00A52ECA">
        <w:rPr>
          <w:rFonts w:eastAsia="Calibri"/>
          <w:sz w:val="26"/>
          <w:szCs w:val="26"/>
        </w:rPr>
        <w:t>.</w:t>
      </w:r>
    </w:p>
    <w:p w:rsidR="005657B7" w:rsidRPr="00A52ECA" w:rsidRDefault="00814C12" w:rsidP="00EA7F86">
      <w:pPr>
        <w:widowControl/>
        <w:numPr>
          <w:ilvl w:val="1"/>
          <w:numId w:val="3"/>
        </w:numPr>
        <w:autoSpaceDE w:val="0"/>
        <w:autoSpaceDN w:val="0"/>
        <w:adjustRightInd w:val="0"/>
        <w:snapToGrid/>
        <w:spacing w:line="240" w:lineRule="auto"/>
        <w:ind w:left="567" w:firstLine="0"/>
        <w:jc w:val="both"/>
        <w:rPr>
          <w:rFonts w:eastAsia="Calibri"/>
          <w:sz w:val="26"/>
          <w:szCs w:val="26"/>
        </w:rPr>
      </w:pPr>
      <w:r w:rsidRPr="00A52ECA">
        <w:rPr>
          <w:rFonts w:eastAsia="Calibri"/>
          <w:sz w:val="26"/>
          <w:szCs w:val="26"/>
        </w:rPr>
        <w:t xml:space="preserve"> Все изменения к </w:t>
      </w:r>
      <w:r w:rsidR="001A477F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 xml:space="preserve"> действительны, если они оформлены в виде дополнительного соглашения к </w:t>
      </w:r>
      <w:r w:rsidR="001A477F" w:rsidRPr="00A52ECA">
        <w:rPr>
          <w:rFonts w:eastAsia="Calibri"/>
          <w:sz w:val="26"/>
          <w:szCs w:val="26"/>
        </w:rPr>
        <w:t>Контракту</w:t>
      </w:r>
      <w:r w:rsidRPr="00A52ECA">
        <w:rPr>
          <w:rFonts w:eastAsia="Calibri"/>
          <w:sz w:val="26"/>
          <w:szCs w:val="26"/>
        </w:rPr>
        <w:t xml:space="preserve"> и подписаны Сторонами.</w:t>
      </w:r>
    </w:p>
    <w:p w:rsidR="00A30D9B" w:rsidRPr="00801458" w:rsidRDefault="00814C12" w:rsidP="00E405EF">
      <w:pPr>
        <w:widowControl/>
        <w:numPr>
          <w:ilvl w:val="0"/>
          <w:numId w:val="3"/>
        </w:numPr>
        <w:tabs>
          <w:tab w:val="left" w:pos="1077"/>
        </w:tabs>
        <w:autoSpaceDE w:val="0"/>
        <w:autoSpaceDN w:val="0"/>
        <w:adjustRightInd w:val="0"/>
        <w:snapToGrid/>
        <w:spacing w:before="120" w:line="240" w:lineRule="auto"/>
        <w:ind w:left="567" w:firstLine="0"/>
        <w:jc w:val="center"/>
        <w:rPr>
          <w:rFonts w:eastAsia="Calibri"/>
          <w:b/>
          <w:sz w:val="26"/>
          <w:szCs w:val="26"/>
        </w:rPr>
      </w:pPr>
      <w:r w:rsidRPr="00A52ECA">
        <w:rPr>
          <w:b/>
          <w:sz w:val="26"/>
          <w:szCs w:val="26"/>
        </w:rPr>
        <w:t xml:space="preserve">Порядок </w:t>
      </w:r>
      <w:r w:rsidRPr="00A52ECA">
        <w:rPr>
          <w:rFonts w:eastAsia="Calibri"/>
          <w:b/>
          <w:sz w:val="26"/>
          <w:szCs w:val="26"/>
        </w:rPr>
        <w:t>разрешения</w:t>
      </w:r>
      <w:r w:rsidRPr="00A52ECA">
        <w:rPr>
          <w:b/>
          <w:sz w:val="26"/>
          <w:szCs w:val="26"/>
        </w:rPr>
        <w:t xml:space="preserve"> споров</w:t>
      </w:r>
    </w:p>
    <w:p w:rsidR="00801458" w:rsidRPr="00A52ECA" w:rsidRDefault="00801458" w:rsidP="00801458">
      <w:pPr>
        <w:widowControl/>
        <w:tabs>
          <w:tab w:val="left" w:pos="1077"/>
        </w:tabs>
        <w:autoSpaceDE w:val="0"/>
        <w:autoSpaceDN w:val="0"/>
        <w:adjustRightInd w:val="0"/>
        <w:snapToGrid/>
        <w:spacing w:before="120" w:line="240" w:lineRule="auto"/>
        <w:ind w:left="567" w:firstLine="0"/>
        <w:rPr>
          <w:rFonts w:eastAsia="Calibri"/>
          <w:b/>
          <w:sz w:val="26"/>
          <w:szCs w:val="26"/>
        </w:rPr>
      </w:pPr>
    </w:p>
    <w:p w:rsidR="00814C12" w:rsidRPr="00A52ECA" w:rsidRDefault="00814C12" w:rsidP="00EA7F86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sz w:val="26"/>
          <w:szCs w:val="26"/>
        </w:rPr>
        <w:t xml:space="preserve">Все споры и разногласия, возникающие в процессе заключения и исполнения </w:t>
      </w:r>
      <w:r w:rsidR="001A477F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, решаются Сторонами в добровольном порядке. При невозможности достижении соглашения Сторон споры и разногласия подлежит разрешению в Арбитражном суде Тульской области.</w:t>
      </w:r>
    </w:p>
    <w:p w:rsidR="00814C12" w:rsidRPr="00A52ECA" w:rsidRDefault="00814C12" w:rsidP="00EA7F86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sz w:val="26"/>
          <w:szCs w:val="26"/>
        </w:rPr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C81F65" w:rsidRPr="00C81F65" w:rsidRDefault="00814C12" w:rsidP="00BC0468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C81F65">
        <w:rPr>
          <w:sz w:val="26"/>
          <w:szCs w:val="26"/>
        </w:rPr>
        <w:t xml:space="preserve">Все возможные претензии по </w:t>
      </w:r>
      <w:r w:rsidR="001A477F" w:rsidRPr="00C81F65">
        <w:rPr>
          <w:sz w:val="26"/>
          <w:szCs w:val="26"/>
        </w:rPr>
        <w:t>Контракту</w:t>
      </w:r>
      <w:r w:rsidRPr="00C81F65">
        <w:rPr>
          <w:sz w:val="26"/>
          <w:szCs w:val="26"/>
        </w:rPr>
        <w:t xml:space="preserve"> должны быть направлены в адрес недобросовестной Стороны в течение 30 (тридцати) дней со дня просрочки исполнения ее обязательств по </w:t>
      </w:r>
      <w:r w:rsidR="001A477F" w:rsidRPr="00C81F65">
        <w:rPr>
          <w:sz w:val="26"/>
          <w:szCs w:val="26"/>
        </w:rPr>
        <w:t>Контракту</w:t>
      </w:r>
      <w:r w:rsidRPr="00C81F65">
        <w:rPr>
          <w:sz w:val="26"/>
          <w:szCs w:val="26"/>
        </w:rPr>
        <w:t xml:space="preserve"> или с момента обнаружения фактов ненадлежащего исполнения ею обязательств по </w:t>
      </w:r>
      <w:r w:rsidR="001A477F" w:rsidRPr="00C81F65">
        <w:rPr>
          <w:sz w:val="26"/>
          <w:szCs w:val="26"/>
        </w:rPr>
        <w:t>Контракту</w:t>
      </w:r>
      <w:r w:rsidRPr="00C81F65">
        <w:rPr>
          <w:sz w:val="26"/>
          <w:szCs w:val="26"/>
        </w:rPr>
        <w:t xml:space="preserve">. Сторона, которой предъявлена претензия, обязана рассмотреть такую претензию в течение </w:t>
      </w:r>
      <w:r w:rsidR="006F5215" w:rsidRPr="00C81F65">
        <w:rPr>
          <w:sz w:val="26"/>
          <w:szCs w:val="26"/>
        </w:rPr>
        <w:t>20</w:t>
      </w:r>
      <w:r w:rsidRPr="00C81F65">
        <w:rPr>
          <w:sz w:val="26"/>
          <w:szCs w:val="26"/>
        </w:rPr>
        <w:t xml:space="preserve"> (</w:t>
      </w:r>
      <w:r w:rsidR="006F5215" w:rsidRPr="00C81F65">
        <w:rPr>
          <w:sz w:val="26"/>
          <w:szCs w:val="26"/>
        </w:rPr>
        <w:t>двадцати</w:t>
      </w:r>
      <w:r w:rsidRPr="00C81F65">
        <w:rPr>
          <w:sz w:val="26"/>
          <w:szCs w:val="26"/>
        </w:rPr>
        <w:t>) дней с момента ее получения и сообщить о своем решении другой Стороне путем направления ответа в письменной форме.</w:t>
      </w:r>
    </w:p>
    <w:p w:rsidR="00A30D9B" w:rsidRPr="00801458" w:rsidRDefault="00814C12" w:rsidP="00474AAC">
      <w:pPr>
        <w:widowControl/>
        <w:numPr>
          <w:ilvl w:val="0"/>
          <w:numId w:val="3"/>
        </w:numPr>
        <w:tabs>
          <w:tab w:val="left" w:pos="1077"/>
        </w:tabs>
        <w:autoSpaceDE w:val="0"/>
        <w:autoSpaceDN w:val="0"/>
        <w:adjustRightInd w:val="0"/>
        <w:snapToGrid/>
        <w:spacing w:before="120" w:line="240" w:lineRule="auto"/>
        <w:ind w:left="0" w:firstLine="567"/>
        <w:jc w:val="center"/>
        <w:rPr>
          <w:rFonts w:eastAsia="Calibri"/>
          <w:b/>
          <w:sz w:val="26"/>
          <w:szCs w:val="26"/>
        </w:rPr>
      </w:pPr>
      <w:r w:rsidRPr="00A52ECA">
        <w:rPr>
          <w:rFonts w:eastAsia="Calibri"/>
          <w:b/>
          <w:sz w:val="26"/>
          <w:szCs w:val="26"/>
        </w:rPr>
        <w:t>Прочие</w:t>
      </w:r>
      <w:r w:rsidRPr="00A52ECA">
        <w:rPr>
          <w:b/>
          <w:sz w:val="26"/>
          <w:szCs w:val="26"/>
        </w:rPr>
        <w:t xml:space="preserve"> условия</w:t>
      </w:r>
    </w:p>
    <w:p w:rsidR="00814C12" w:rsidRPr="00A52ECA" w:rsidRDefault="00814C12" w:rsidP="00EA7F86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sz w:val="26"/>
          <w:szCs w:val="26"/>
        </w:rPr>
        <w:t xml:space="preserve">При исполнении </w:t>
      </w:r>
      <w:r w:rsidR="001A477F" w:rsidRPr="00A52ECA">
        <w:rPr>
          <w:sz w:val="26"/>
          <w:szCs w:val="26"/>
        </w:rPr>
        <w:t>Контракта</w:t>
      </w:r>
      <w:r w:rsidR="00431F97" w:rsidRPr="00A52ECA">
        <w:rPr>
          <w:sz w:val="26"/>
          <w:szCs w:val="26"/>
        </w:rPr>
        <w:t xml:space="preserve"> не</w:t>
      </w:r>
      <w:r w:rsidRPr="00A52ECA">
        <w:rPr>
          <w:sz w:val="26"/>
          <w:szCs w:val="26"/>
        </w:rPr>
        <w:t xml:space="preserve"> допускается перемена Исполнителя, за исключением случаев, если новый Исполнитель является правопреемником Исполнителя по такому </w:t>
      </w:r>
      <w:r w:rsidR="001A477F" w:rsidRPr="00A52ECA">
        <w:rPr>
          <w:sz w:val="26"/>
          <w:szCs w:val="26"/>
        </w:rPr>
        <w:t>Контракту</w:t>
      </w:r>
      <w:r w:rsidRPr="00A52ECA">
        <w:rPr>
          <w:sz w:val="26"/>
          <w:szCs w:val="26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814C12" w:rsidRPr="00A52ECA" w:rsidRDefault="00814C12" w:rsidP="00EA7F86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sz w:val="26"/>
          <w:szCs w:val="26"/>
        </w:rPr>
        <w:t xml:space="preserve">Настоящий </w:t>
      </w:r>
      <w:r w:rsidR="001A477F" w:rsidRPr="00A52ECA">
        <w:rPr>
          <w:sz w:val="26"/>
          <w:szCs w:val="26"/>
        </w:rPr>
        <w:t>Контракт</w:t>
      </w:r>
      <w:r w:rsidRPr="00A52ECA">
        <w:rPr>
          <w:sz w:val="26"/>
          <w:szCs w:val="26"/>
        </w:rPr>
        <w:t xml:space="preserve"> составлен в двух подлинных экземплярах по одному для каждой из Сторон.</w:t>
      </w:r>
    </w:p>
    <w:p w:rsidR="00814C12" w:rsidRPr="00A52ECA" w:rsidRDefault="00814C12" w:rsidP="00EA7F86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sz w:val="26"/>
          <w:szCs w:val="26"/>
        </w:rPr>
        <w:t>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814C12" w:rsidRPr="00A52ECA" w:rsidRDefault="00814C12" w:rsidP="00EA7F86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sz w:val="26"/>
          <w:szCs w:val="26"/>
        </w:rPr>
        <w:t xml:space="preserve">Во всем остальном, что не предусмотрено </w:t>
      </w:r>
      <w:r w:rsidR="001A477F" w:rsidRPr="00A52ECA">
        <w:rPr>
          <w:sz w:val="26"/>
          <w:szCs w:val="26"/>
        </w:rPr>
        <w:t>Контрактом</w:t>
      </w:r>
      <w:r w:rsidRPr="00A52ECA">
        <w:rPr>
          <w:sz w:val="26"/>
          <w:szCs w:val="26"/>
        </w:rPr>
        <w:t>, Стороны руководствуются действующим законодательством Российской Федерации.</w:t>
      </w:r>
    </w:p>
    <w:p w:rsidR="00814C12" w:rsidRPr="00801458" w:rsidRDefault="00814C12" w:rsidP="00EA7F86">
      <w:pPr>
        <w:widowControl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0" w:firstLine="567"/>
        <w:jc w:val="both"/>
        <w:rPr>
          <w:rFonts w:eastAsia="Calibri"/>
          <w:sz w:val="26"/>
          <w:szCs w:val="26"/>
        </w:rPr>
      </w:pPr>
      <w:r w:rsidRPr="00A52ECA">
        <w:rPr>
          <w:sz w:val="26"/>
          <w:szCs w:val="26"/>
        </w:rPr>
        <w:t xml:space="preserve">Факсимильные и иные копии настоящего </w:t>
      </w:r>
      <w:r w:rsidR="001A477F" w:rsidRPr="00A52ECA">
        <w:rPr>
          <w:sz w:val="26"/>
          <w:szCs w:val="26"/>
        </w:rPr>
        <w:t>Контракта</w:t>
      </w:r>
      <w:r w:rsidRPr="00A52ECA">
        <w:rPr>
          <w:sz w:val="26"/>
          <w:szCs w:val="26"/>
        </w:rPr>
        <w:t>и приложений к нему, подписанные и скрепленные печатью обеими сторонами, имеют силу оригинала до получения  стороной подлинного экземпляра.</w:t>
      </w:r>
    </w:p>
    <w:p w:rsidR="00801458" w:rsidRPr="00A52ECA" w:rsidRDefault="00801458" w:rsidP="00801458">
      <w:pPr>
        <w:widowControl/>
        <w:tabs>
          <w:tab w:val="left" w:pos="1560"/>
        </w:tabs>
        <w:autoSpaceDE w:val="0"/>
        <w:autoSpaceDN w:val="0"/>
        <w:adjustRightInd w:val="0"/>
        <w:snapToGrid/>
        <w:spacing w:line="240" w:lineRule="auto"/>
        <w:ind w:left="567" w:firstLine="0"/>
        <w:jc w:val="both"/>
        <w:rPr>
          <w:rFonts w:eastAsia="Calibri"/>
          <w:sz w:val="26"/>
          <w:szCs w:val="26"/>
        </w:rPr>
      </w:pPr>
    </w:p>
    <w:p w:rsidR="00A30D9B" w:rsidRDefault="00A30D9B" w:rsidP="00474AAC">
      <w:pPr>
        <w:widowControl/>
        <w:snapToGrid/>
        <w:spacing w:line="240" w:lineRule="auto"/>
        <w:ind w:left="3195" w:firstLine="0"/>
        <w:rPr>
          <w:b/>
          <w:sz w:val="26"/>
          <w:szCs w:val="26"/>
        </w:rPr>
      </w:pPr>
      <w:r w:rsidRPr="00A52ECA">
        <w:rPr>
          <w:b/>
          <w:sz w:val="26"/>
          <w:szCs w:val="26"/>
        </w:rPr>
        <w:t>13.Антикоррупционная оговорка</w:t>
      </w:r>
    </w:p>
    <w:p w:rsidR="00801458" w:rsidRPr="00A52ECA" w:rsidRDefault="00801458" w:rsidP="00474AAC">
      <w:pPr>
        <w:widowControl/>
        <w:snapToGrid/>
        <w:spacing w:line="240" w:lineRule="auto"/>
        <w:ind w:left="3195" w:firstLine="0"/>
        <w:rPr>
          <w:b/>
          <w:sz w:val="26"/>
          <w:szCs w:val="26"/>
        </w:rPr>
      </w:pPr>
    </w:p>
    <w:p w:rsidR="00A30D9B" w:rsidRPr="00A52ECA" w:rsidRDefault="00A30D9B" w:rsidP="00A30D9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13.1. При исполнении своих обязательств по настоящему Государственному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30D9B" w:rsidRPr="00A52ECA" w:rsidRDefault="00A30D9B" w:rsidP="00A30D9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При исполнении своих обязательств по настоящему Государственному Контракту Стороны, их аффилированные лица, работники или посредники не осуществляют действия, квалифицируемые применимым для целей настоящего Государственного Контракта законодательством как дача/получение взятки, коммерческий подкуп, а также иные действия, нарушающие требования законодательства Российской Федерации о противодействии коррупции.</w:t>
      </w:r>
    </w:p>
    <w:p w:rsidR="00A30D9B" w:rsidRPr="00A52ECA" w:rsidRDefault="00A30D9B" w:rsidP="00A30D9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13.2. В случае возникновения у Стороны подозрений, что произошло или может произойти нарушение каких-либо положений </w:t>
      </w:r>
      <w:r w:rsidR="008533DB">
        <w:rPr>
          <w:sz w:val="26"/>
          <w:szCs w:val="26"/>
        </w:rPr>
        <w:t>13.1</w:t>
      </w:r>
      <w:r w:rsidRPr="00A52ECA">
        <w:rPr>
          <w:sz w:val="26"/>
          <w:szCs w:val="26"/>
        </w:rPr>
        <w:t xml:space="preserve">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8533DB">
        <w:rPr>
          <w:sz w:val="26"/>
          <w:szCs w:val="26"/>
        </w:rPr>
        <w:t>13.1</w:t>
      </w:r>
      <w:r w:rsidRPr="00A52ECA">
        <w:rPr>
          <w:sz w:val="26"/>
          <w:szCs w:val="26"/>
        </w:rPr>
        <w:t xml:space="preserve"> настоящего Государственного Контракта другой Стороной, ее аффилированными лицами, работниками или посредниками.</w:t>
      </w:r>
    </w:p>
    <w:p w:rsidR="00A30D9B" w:rsidRPr="00A52ECA" w:rsidRDefault="00A30D9B" w:rsidP="00A30D9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Сторона, получившая уведомление о нарушении каких-либо положений  настоящего Государственного Контракта,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:rsidR="00A30D9B" w:rsidRDefault="00A30D9B" w:rsidP="00A30D9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13.3. Стороны гарантируют осуществление надлежащего разбирательства по фактам нарушения положений </w:t>
      </w:r>
      <w:r w:rsidR="008533DB">
        <w:rPr>
          <w:sz w:val="26"/>
          <w:szCs w:val="26"/>
        </w:rPr>
        <w:t>13.1</w:t>
      </w:r>
      <w:r w:rsidRPr="00A52ECA">
        <w:rPr>
          <w:sz w:val="26"/>
          <w:szCs w:val="26"/>
        </w:rPr>
        <w:t xml:space="preserve">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C81F65" w:rsidRPr="00A52ECA" w:rsidRDefault="00C81F65" w:rsidP="00A30D9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801458" w:rsidRPr="00A52ECA" w:rsidRDefault="00A30D9B" w:rsidP="00474AAC">
      <w:pPr>
        <w:widowControl/>
        <w:tabs>
          <w:tab w:val="left" w:pos="1077"/>
        </w:tabs>
        <w:autoSpaceDE w:val="0"/>
        <w:autoSpaceDN w:val="0"/>
        <w:adjustRightInd w:val="0"/>
        <w:snapToGrid/>
        <w:spacing w:before="120" w:line="240" w:lineRule="auto"/>
        <w:ind w:left="540" w:firstLine="0"/>
        <w:jc w:val="center"/>
        <w:rPr>
          <w:b/>
          <w:sz w:val="26"/>
          <w:szCs w:val="26"/>
        </w:rPr>
      </w:pPr>
      <w:r w:rsidRPr="00A52ECA">
        <w:rPr>
          <w:b/>
          <w:sz w:val="26"/>
          <w:szCs w:val="26"/>
        </w:rPr>
        <w:t>14.</w:t>
      </w:r>
      <w:r w:rsidR="00814C12" w:rsidRPr="00A52ECA">
        <w:rPr>
          <w:b/>
          <w:sz w:val="26"/>
          <w:szCs w:val="26"/>
        </w:rPr>
        <w:t xml:space="preserve">Срок действия </w:t>
      </w:r>
      <w:r w:rsidR="001A477F" w:rsidRPr="00A52ECA">
        <w:rPr>
          <w:b/>
          <w:sz w:val="26"/>
          <w:szCs w:val="26"/>
        </w:rPr>
        <w:t>Контракта</w:t>
      </w:r>
    </w:p>
    <w:p w:rsidR="00474AAC" w:rsidRPr="00A52ECA" w:rsidRDefault="00792A5D" w:rsidP="00A52ECA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1</w:t>
      </w:r>
      <w:r w:rsidR="00A30D9B" w:rsidRPr="00A52ECA">
        <w:rPr>
          <w:sz w:val="26"/>
          <w:szCs w:val="26"/>
        </w:rPr>
        <w:t>4</w:t>
      </w:r>
      <w:r w:rsidR="00814C12" w:rsidRPr="00A52ECA">
        <w:rPr>
          <w:sz w:val="26"/>
          <w:szCs w:val="26"/>
        </w:rPr>
        <w:t xml:space="preserve">.1. Настоящий </w:t>
      </w:r>
      <w:r w:rsidR="001A477F" w:rsidRPr="00A52ECA">
        <w:rPr>
          <w:sz w:val="26"/>
          <w:szCs w:val="26"/>
        </w:rPr>
        <w:t>Контракт</w:t>
      </w:r>
      <w:r w:rsidR="00EB7C2D" w:rsidRPr="00A52ECA">
        <w:rPr>
          <w:sz w:val="26"/>
          <w:szCs w:val="26"/>
        </w:rPr>
        <w:t xml:space="preserve"> в</w:t>
      </w:r>
      <w:r w:rsidR="00814C12" w:rsidRPr="00A52ECA">
        <w:rPr>
          <w:sz w:val="26"/>
          <w:szCs w:val="26"/>
        </w:rPr>
        <w:t xml:space="preserve">ступает в силу с момента его подписания и действует по </w:t>
      </w:r>
      <w:r w:rsidR="00016EBC">
        <w:rPr>
          <w:sz w:val="26"/>
          <w:szCs w:val="26"/>
        </w:rPr>
        <w:t>30.09.2026</w:t>
      </w:r>
      <w:r w:rsidR="00814C12" w:rsidRPr="00A52ECA">
        <w:rPr>
          <w:b/>
          <w:sz w:val="26"/>
          <w:szCs w:val="26"/>
        </w:rPr>
        <w:t xml:space="preserve"> г</w:t>
      </w:r>
      <w:r w:rsidR="00814C12" w:rsidRPr="00A52ECA">
        <w:rPr>
          <w:sz w:val="26"/>
          <w:szCs w:val="26"/>
        </w:rPr>
        <w:t>, а в части осуществления оплаты и гарантийных обязательств до их полного исполнения.</w:t>
      </w:r>
    </w:p>
    <w:p w:rsidR="003537FB" w:rsidRPr="00A52ECA" w:rsidRDefault="003537FB" w:rsidP="00814C12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>1</w:t>
      </w:r>
      <w:r w:rsidR="00A30D9B" w:rsidRPr="00A52ECA">
        <w:rPr>
          <w:sz w:val="26"/>
          <w:szCs w:val="26"/>
        </w:rPr>
        <w:t>4</w:t>
      </w:r>
      <w:r w:rsidRPr="00A52ECA">
        <w:rPr>
          <w:sz w:val="26"/>
          <w:szCs w:val="26"/>
        </w:rPr>
        <w:t xml:space="preserve">.2. </w:t>
      </w:r>
      <w:r w:rsidR="001F6406" w:rsidRPr="00A52ECA">
        <w:rPr>
          <w:sz w:val="26"/>
          <w:szCs w:val="26"/>
        </w:rPr>
        <w:t>Приложения к Контракту, являющиеся его неотъемлемой частью:</w:t>
      </w:r>
    </w:p>
    <w:p w:rsidR="001F6406" w:rsidRDefault="001F6406" w:rsidP="00814C12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         Приложение № 1 – техническое задание</w:t>
      </w:r>
      <w:r w:rsidR="00A52ECA">
        <w:rPr>
          <w:sz w:val="26"/>
          <w:szCs w:val="26"/>
        </w:rPr>
        <w:t xml:space="preserve"> на 1 л</w:t>
      </w:r>
      <w:r w:rsidRPr="00A52ECA">
        <w:rPr>
          <w:sz w:val="26"/>
          <w:szCs w:val="26"/>
        </w:rPr>
        <w:t>;</w:t>
      </w:r>
    </w:p>
    <w:p w:rsidR="001F6406" w:rsidRPr="00A52ECA" w:rsidRDefault="001F6406" w:rsidP="00814C12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         Приложение № 2 – акт </w:t>
      </w:r>
      <w:r w:rsidR="00236706" w:rsidRPr="00A52ECA">
        <w:rPr>
          <w:sz w:val="26"/>
          <w:szCs w:val="26"/>
        </w:rPr>
        <w:t>сдачи-приемки оказанных услуг</w:t>
      </w:r>
      <w:r w:rsidR="00A52ECA">
        <w:rPr>
          <w:sz w:val="26"/>
          <w:szCs w:val="26"/>
        </w:rPr>
        <w:t xml:space="preserve"> (форма) на 1л</w:t>
      </w:r>
      <w:r w:rsidRPr="00A52ECA">
        <w:rPr>
          <w:sz w:val="26"/>
          <w:szCs w:val="26"/>
        </w:rPr>
        <w:t>;</w:t>
      </w:r>
    </w:p>
    <w:p w:rsidR="00A52ECA" w:rsidRDefault="001F6406" w:rsidP="00A52ECA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sz w:val="26"/>
          <w:szCs w:val="26"/>
        </w:rPr>
      </w:pPr>
      <w:r w:rsidRPr="00A52ECA">
        <w:rPr>
          <w:sz w:val="26"/>
          <w:szCs w:val="26"/>
        </w:rPr>
        <w:t xml:space="preserve">         Приложение № 3</w:t>
      </w:r>
      <w:r w:rsidR="00A52ECA" w:rsidRPr="00A52ECA">
        <w:rPr>
          <w:sz w:val="26"/>
          <w:szCs w:val="26"/>
        </w:rPr>
        <w:t xml:space="preserve"> – мотивированный отказ (форма)</w:t>
      </w:r>
      <w:r w:rsidR="00A52ECA">
        <w:rPr>
          <w:sz w:val="26"/>
          <w:szCs w:val="26"/>
        </w:rPr>
        <w:t xml:space="preserve"> на 1л</w:t>
      </w:r>
      <w:r w:rsidR="00A52ECA" w:rsidRPr="00A52ECA">
        <w:rPr>
          <w:sz w:val="26"/>
          <w:szCs w:val="26"/>
        </w:rPr>
        <w:t>.</w:t>
      </w:r>
    </w:p>
    <w:p w:rsidR="00016EBC" w:rsidRPr="00A52ECA" w:rsidRDefault="00016EBC" w:rsidP="00A52ECA">
      <w:pPr>
        <w:widowControl/>
        <w:autoSpaceDE w:val="0"/>
        <w:autoSpaceDN w:val="0"/>
        <w:adjustRightInd w:val="0"/>
        <w:snapToGrid/>
        <w:spacing w:line="240" w:lineRule="auto"/>
        <w:ind w:firstLine="567"/>
        <w:jc w:val="both"/>
        <w:rPr>
          <w:sz w:val="26"/>
          <w:szCs w:val="26"/>
        </w:rPr>
      </w:pPr>
    </w:p>
    <w:p w:rsidR="00A52ECA" w:rsidRPr="00A52ECA" w:rsidRDefault="00A52ECA" w:rsidP="00C310B0">
      <w:pPr>
        <w:widowControl/>
        <w:tabs>
          <w:tab w:val="left" w:pos="4002"/>
        </w:tabs>
        <w:snapToGrid/>
        <w:spacing w:line="24" w:lineRule="atLeast"/>
        <w:ind w:firstLine="0"/>
        <w:jc w:val="both"/>
        <w:rPr>
          <w:b/>
          <w:sz w:val="26"/>
          <w:szCs w:val="26"/>
        </w:rPr>
      </w:pPr>
    </w:p>
    <w:p w:rsidR="00625028" w:rsidRDefault="00474AAC" w:rsidP="00A519A7">
      <w:pPr>
        <w:widowControl/>
        <w:snapToGrid/>
        <w:spacing w:line="24" w:lineRule="atLeast"/>
        <w:ind w:firstLine="0"/>
        <w:rPr>
          <w:b/>
          <w:sz w:val="26"/>
          <w:szCs w:val="26"/>
        </w:rPr>
      </w:pPr>
      <w:r w:rsidRPr="00A52ECA">
        <w:rPr>
          <w:b/>
          <w:sz w:val="26"/>
          <w:szCs w:val="26"/>
        </w:rPr>
        <w:t>Государственный з</w:t>
      </w:r>
      <w:r w:rsidR="006C134F" w:rsidRPr="00A52ECA">
        <w:rPr>
          <w:b/>
          <w:sz w:val="26"/>
          <w:szCs w:val="26"/>
        </w:rPr>
        <w:t>аказчик:</w:t>
      </w:r>
      <w:r w:rsidR="00016EBC">
        <w:rPr>
          <w:b/>
          <w:sz w:val="26"/>
          <w:szCs w:val="26"/>
        </w:rPr>
        <w:t xml:space="preserve">                                            </w:t>
      </w:r>
      <w:r w:rsidR="00041196" w:rsidRPr="00A52ECA">
        <w:rPr>
          <w:b/>
          <w:sz w:val="26"/>
          <w:szCs w:val="26"/>
        </w:rPr>
        <w:t>Исполнитель</w:t>
      </w:r>
      <w:r w:rsidR="006C134F" w:rsidRPr="00A52ECA">
        <w:rPr>
          <w:b/>
          <w:sz w:val="26"/>
          <w:szCs w:val="26"/>
        </w:rPr>
        <w:t>:</w:t>
      </w:r>
    </w:p>
    <w:p w:rsidR="00A52ECA" w:rsidRPr="00A74A05" w:rsidRDefault="00A52ECA" w:rsidP="00A519A7">
      <w:pPr>
        <w:widowControl/>
        <w:snapToGrid/>
        <w:spacing w:line="24" w:lineRule="atLeast"/>
        <w:ind w:firstLine="0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-122"/>
        <w:tblOverlap w:val="never"/>
        <w:tblW w:w="0" w:type="auto"/>
        <w:tblLook w:val="01E0" w:firstRow="1" w:lastRow="1" w:firstColumn="1" w:lastColumn="1" w:noHBand="0" w:noVBand="0"/>
      </w:tblPr>
      <w:tblGrid>
        <w:gridCol w:w="5353"/>
      </w:tblGrid>
      <w:tr w:rsidR="00A52ECA" w:rsidRPr="00A52ECA" w:rsidTr="00616362">
        <w:trPr>
          <w:trHeight w:val="3981"/>
        </w:trPr>
        <w:tc>
          <w:tcPr>
            <w:tcW w:w="5353" w:type="dxa"/>
          </w:tcPr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b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b/>
                <w:kern w:val="1"/>
                <w:sz w:val="26"/>
                <w:szCs w:val="26"/>
                <w:lang w:eastAsia="en-US"/>
              </w:rPr>
              <w:t>ФКУ ИК-2 УФСИН России по Тульской области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Юридический адрес: 300012 г. Тула ул. М</w:t>
            </w:r>
            <w:r w:rsidR="00343C2A">
              <w:rPr>
                <w:rFonts w:eastAsia="Calibri"/>
                <w:kern w:val="1"/>
                <w:sz w:val="26"/>
                <w:szCs w:val="26"/>
                <w:lang w:eastAsia="en-US"/>
              </w:rPr>
              <w:t>ориса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 xml:space="preserve"> Тореза, д.11А 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Почтовый адрес: 300012 г. Тула ул.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М</w:t>
            </w:r>
            <w:r w:rsidR="00343C2A">
              <w:rPr>
                <w:rFonts w:eastAsia="Calibri"/>
                <w:kern w:val="1"/>
                <w:sz w:val="26"/>
                <w:szCs w:val="26"/>
                <w:lang w:eastAsia="en-US"/>
              </w:rPr>
              <w:t>ориса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 xml:space="preserve"> Тореза, д.11А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Тел</w:t>
            </w: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 xml:space="preserve">.: 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(4872) 31-23-01</w:t>
            </w: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 xml:space="preserve">, 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факс</w:t>
            </w: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 xml:space="preserve">: 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(4872)31-23-01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val="en-US"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 xml:space="preserve">E-mail: </w:t>
            </w:r>
            <w:r w:rsidRPr="00A52ECA">
              <w:rPr>
                <w:rFonts w:eastAsia="Calibri"/>
                <w:kern w:val="1"/>
                <w:sz w:val="26"/>
                <w:szCs w:val="26"/>
                <w:lang w:val="en-US" w:eastAsia="en-US"/>
              </w:rPr>
              <w:t>ctao-ik2-71@mail.ru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ИНН</w:t>
            </w: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 xml:space="preserve"> / 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КПП</w:t>
            </w: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 xml:space="preserve"> 7107040552/710701001</w:t>
            </w:r>
          </w:p>
          <w:p w:rsidR="00B53473" w:rsidRDefault="00343C2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>
              <w:rPr>
                <w:rFonts w:eastAsia="Calibri"/>
                <w:kern w:val="1"/>
                <w:sz w:val="26"/>
                <w:szCs w:val="26"/>
                <w:lang w:eastAsia="en-US"/>
              </w:rPr>
              <w:t>ОКЦ № 1 ВВГУ БАНКА РОССИИ</w:t>
            </w:r>
            <w:r w:rsidR="00B53473">
              <w:rPr>
                <w:rFonts w:eastAsia="Calibri"/>
                <w:kern w:val="1"/>
                <w:sz w:val="26"/>
                <w:szCs w:val="26"/>
                <w:lang w:eastAsia="en-US"/>
              </w:rPr>
              <w:t>//</w:t>
            </w:r>
          </w:p>
          <w:p w:rsidR="00A52ECA" w:rsidRPr="00A52ECA" w:rsidRDefault="00B53473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>
              <w:rPr>
                <w:rFonts w:eastAsia="Calibri"/>
                <w:kern w:val="1"/>
                <w:sz w:val="26"/>
                <w:szCs w:val="26"/>
                <w:lang w:eastAsia="en-US"/>
              </w:rPr>
              <w:t>УФК по Нижегородской</w:t>
            </w:r>
            <w:r w:rsidR="00A52ECA"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 xml:space="preserve"> области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л/с 03661334620</w:t>
            </w:r>
          </w:p>
          <w:p w:rsidR="00A52ECA" w:rsidRP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Р</w:t>
            </w: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>/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сч</w:t>
            </w:r>
            <w:r w:rsidRPr="00A52ECA">
              <w:rPr>
                <w:rFonts w:eastAsia="Calibri"/>
                <w:kern w:val="1"/>
                <w:sz w:val="26"/>
                <w:szCs w:val="26"/>
                <w:lang w:val="de-DE" w:eastAsia="en-US"/>
              </w:rPr>
              <w:t xml:space="preserve"> N </w:t>
            </w: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03211643000000016600</w:t>
            </w:r>
          </w:p>
          <w:p w:rsidR="00B53473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К/сч 401028</w:t>
            </w:r>
            <w:r w:rsidR="00B53473">
              <w:rPr>
                <w:rFonts w:eastAsia="Calibri"/>
                <w:kern w:val="1"/>
                <w:sz w:val="26"/>
                <w:szCs w:val="26"/>
                <w:lang w:eastAsia="en-US"/>
              </w:rPr>
              <w:t>10745370000024</w:t>
            </w:r>
          </w:p>
          <w:p w:rsidR="00A52ECA" w:rsidRDefault="00A52ECA" w:rsidP="00A52ECA">
            <w:pPr>
              <w:widowControl/>
              <w:suppressAutoHyphens/>
              <w:snapToGrid/>
              <w:spacing w:line="240" w:lineRule="auto"/>
              <w:ind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  <w:r w:rsidRPr="00A52ECA">
              <w:rPr>
                <w:rFonts w:eastAsia="Calibri"/>
                <w:kern w:val="1"/>
                <w:sz w:val="26"/>
                <w:szCs w:val="26"/>
                <w:lang w:eastAsia="en-US"/>
              </w:rPr>
              <w:t>БИК</w:t>
            </w:r>
            <w:r w:rsidR="00B53473">
              <w:rPr>
                <w:rFonts w:eastAsia="Calibri"/>
                <w:kern w:val="1"/>
                <w:sz w:val="26"/>
                <w:szCs w:val="26"/>
                <w:lang w:eastAsia="en-US"/>
              </w:rPr>
              <w:t xml:space="preserve">  012202102</w:t>
            </w:r>
          </w:p>
          <w:p w:rsidR="005D5F60" w:rsidRPr="00016EBC" w:rsidRDefault="00016EBC" w:rsidP="00016EBC">
            <w:pPr>
              <w:widowControl/>
              <w:suppressAutoHyphens/>
              <w:snapToGrid/>
              <w:spacing w:line="240" w:lineRule="auto"/>
              <w:ind w:right="-2201" w:firstLine="0"/>
              <w:rPr>
                <w:rFonts w:eastAsia="Calibri"/>
                <w:b/>
                <w:kern w:val="1"/>
                <w:sz w:val="26"/>
                <w:szCs w:val="26"/>
                <w:lang w:eastAsia="en-US"/>
              </w:rPr>
            </w:pPr>
            <w:r>
              <w:rPr>
                <w:rFonts w:eastAsia="Calibri"/>
                <w:kern w:val="1"/>
                <w:sz w:val="26"/>
                <w:szCs w:val="26"/>
                <w:lang w:eastAsia="en-US"/>
              </w:rPr>
              <w:t xml:space="preserve">                                                    </w:t>
            </w:r>
            <w:r w:rsidRPr="00016EBC">
              <w:rPr>
                <w:rFonts w:eastAsia="Calibri"/>
                <w:b/>
                <w:kern w:val="1"/>
                <w:sz w:val="26"/>
                <w:szCs w:val="26"/>
                <w:lang w:eastAsia="en-US"/>
              </w:rPr>
              <w:t>Подписи стор</w:t>
            </w:r>
            <w:r w:rsidR="00616362">
              <w:rPr>
                <w:rFonts w:eastAsia="Calibri"/>
                <w:b/>
                <w:kern w:val="1"/>
                <w:sz w:val="26"/>
                <w:szCs w:val="26"/>
                <w:lang w:eastAsia="en-US"/>
              </w:rPr>
              <w:t>он</w:t>
            </w:r>
            <w:r w:rsidRPr="00016EBC">
              <w:rPr>
                <w:rFonts w:eastAsia="Calibri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</w:p>
          <w:p w:rsidR="00016EBC" w:rsidRDefault="00016EBC" w:rsidP="00016EBC">
            <w:pPr>
              <w:widowControl/>
              <w:suppressAutoHyphens/>
              <w:snapToGrid/>
              <w:spacing w:line="240" w:lineRule="auto"/>
              <w:ind w:right="-2201" w:firstLine="0"/>
              <w:rPr>
                <w:rFonts w:eastAsia="Calibri"/>
                <w:kern w:val="1"/>
                <w:sz w:val="26"/>
                <w:szCs w:val="26"/>
                <w:lang w:eastAsia="en-US"/>
              </w:rPr>
            </w:pPr>
          </w:p>
          <w:p w:rsidR="00016EBC" w:rsidRPr="00A52ECA" w:rsidRDefault="00016EBC" w:rsidP="00016EBC">
            <w:pPr>
              <w:widowControl/>
              <w:suppressAutoHyphens/>
              <w:snapToGrid/>
              <w:spacing w:line="240" w:lineRule="auto"/>
              <w:ind w:right="-2201" w:firstLine="0"/>
              <w:rPr>
                <w:sz w:val="26"/>
                <w:szCs w:val="26"/>
              </w:rPr>
            </w:pPr>
          </w:p>
        </w:tc>
      </w:tr>
    </w:tbl>
    <w:p w:rsidR="002C0E26" w:rsidRDefault="002C0E26" w:rsidP="00FE2FC7">
      <w:pPr>
        <w:widowControl/>
        <w:snapToGrid/>
        <w:spacing w:line="24" w:lineRule="atLeast"/>
        <w:ind w:left="3686" w:right="4819" w:hanging="3686"/>
        <w:jc w:val="right"/>
        <w:rPr>
          <w:sz w:val="26"/>
          <w:szCs w:val="26"/>
        </w:rPr>
      </w:pPr>
    </w:p>
    <w:p w:rsidR="002C0E26" w:rsidRDefault="002C0E26" w:rsidP="00FE2FC7">
      <w:pPr>
        <w:widowControl/>
        <w:snapToGrid/>
        <w:spacing w:line="24" w:lineRule="atLeast"/>
        <w:ind w:left="3686" w:right="4819" w:hanging="3686"/>
        <w:jc w:val="right"/>
        <w:rPr>
          <w:sz w:val="26"/>
          <w:szCs w:val="26"/>
        </w:rPr>
      </w:pPr>
    </w:p>
    <w:p w:rsidR="002C0E26" w:rsidRDefault="002C0E26" w:rsidP="00FE2FC7">
      <w:pPr>
        <w:widowControl/>
        <w:snapToGrid/>
        <w:spacing w:line="24" w:lineRule="atLeast"/>
        <w:ind w:left="3686" w:right="4819" w:hanging="3686"/>
        <w:jc w:val="right"/>
        <w:rPr>
          <w:sz w:val="26"/>
          <w:szCs w:val="26"/>
        </w:rPr>
      </w:pPr>
    </w:p>
    <w:p w:rsidR="002C0E26" w:rsidRDefault="002C0E26" w:rsidP="00FE2FC7">
      <w:pPr>
        <w:widowControl/>
        <w:snapToGrid/>
        <w:spacing w:line="24" w:lineRule="atLeast"/>
        <w:ind w:left="3686" w:right="4819" w:hanging="3686"/>
        <w:jc w:val="right"/>
        <w:rPr>
          <w:sz w:val="26"/>
          <w:szCs w:val="26"/>
        </w:rPr>
      </w:pPr>
    </w:p>
    <w:p w:rsidR="00801458" w:rsidRDefault="00801458" w:rsidP="00FE2FC7">
      <w:pPr>
        <w:widowControl/>
        <w:snapToGrid/>
        <w:spacing w:line="24" w:lineRule="atLeast"/>
        <w:ind w:left="3686" w:right="4819" w:hanging="3686"/>
        <w:jc w:val="right"/>
        <w:rPr>
          <w:b/>
          <w:sz w:val="26"/>
          <w:szCs w:val="26"/>
        </w:rPr>
      </w:pPr>
    </w:p>
    <w:p w:rsidR="00742680" w:rsidRDefault="00742680" w:rsidP="00742680">
      <w:pPr>
        <w:widowControl/>
        <w:snapToGrid/>
        <w:spacing w:line="24" w:lineRule="atLeast"/>
        <w:ind w:right="4819" w:firstLine="0"/>
        <w:rPr>
          <w:b/>
          <w:sz w:val="26"/>
          <w:szCs w:val="26"/>
        </w:rPr>
      </w:pPr>
    </w:p>
    <w:p w:rsidR="00742680" w:rsidRDefault="00742680" w:rsidP="00FE2FC7">
      <w:pPr>
        <w:widowControl/>
        <w:snapToGrid/>
        <w:spacing w:line="24" w:lineRule="atLeast"/>
        <w:ind w:left="3686" w:right="4819" w:hanging="3686"/>
        <w:jc w:val="right"/>
        <w:rPr>
          <w:b/>
          <w:sz w:val="26"/>
          <w:szCs w:val="26"/>
        </w:rPr>
      </w:pPr>
    </w:p>
    <w:p w:rsidR="007A51C8" w:rsidRDefault="007A51C8" w:rsidP="00FE2FC7">
      <w:pPr>
        <w:widowControl/>
        <w:snapToGrid/>
        <w:spacing w:line="24" w:lineRule="atLeast"/>
        <w:ind w:left="3686" w:right="4819" w:hanging="3686"/>
        <w:jc w:val="right"/>
        <w:rPr>
          <w:b/>
          <w:sz w:val="26"/>
          <w:szCs w:val="26"/>
        </w:rPr>
      </w:pPr>
    </w:p>
    <w:p w:rsidR="007A51C8" w:rsidRDefault="007A51C8" w:rsidP="00FE2FC7">
      <w:pPr>
        <w:widowControl/>
        <w:snapToGrid/>
        <w:spacing w:line="24" w:lineRule="atLeast"/>
        <w:ind w:left="3686" w:right="4819" w:hanging="3686"/>
        <w:jc w:val="right"/>
        <w:rPr>
          <w:b/>
          <w:sz w:val="26"/>
          <w:szCs w:val="26"/>
        </w:rPr>
      </w:pPr>
    </w:p>
    <w:p w:rsidR="00477014" w:rsidRPr="00A52ECA" w:rsidRDefault="00477014" w:rsidP="00FE2FC7">
      <w:pPr>
        <w:widowControl/>
        <w:snapToGrid/>
        <w:spacing w:line="24" w:lineRule="atLeast"/>
        <w:ind w:left="3686" w:right="4819" w:hanging="3686"/>
        <w:jc w:val="right"/>
        <w:rPr>
          <w:b/>
          <w:sz w:val="26"/>
          <w:szCs w:val="26"/>
        </w:rPr>
      </w:pPr>
    </w:p>
    <w:tbl>
      <w:tblPr>
        <w:tblW w:w="10204" w:type="dxa"/>
        <w:tblInd w:w="108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474AAC" w:rsidRPr="00A52ECA" w:rsidTr="00797065">
        <w:tc>
          <w:tcPr>
            <w:tcW w:w="5102" w:type="dxa"/>
          </w:tcPr>
          <w:p w:rsidR="00474AAC" w:rsidRPr="00A52ECA" w:rsidRDefault="00474AAC" w:rsidP="00474AAC">
            <w:pPr>
              <w:ind w:firstLine="0"/>
              <w:rPr>
                <w:sz w:val="26"/>
                <w:szCs w:val="26"/>
              </w:rPr>
            </w:pPr>
            <w:r w:rsidRPr="00A52ECA">
              <w:rPr>
                <w:b/>
                <w:sz w:val="26"/>
                <w:szCs w:val="26"/>
              </w:rPr>
              <w:t xml:space="preserve">Государственный заказчик:   </w:t>
            </w:r>
          </w:p>
        </w:tc>
        <w:tc>
          <w:tcPr>
            <w:tcW w:w="5102" w:type="dxa"/>
          </w:tcPr>
          <w:p w:rsidR="00474AAC" w:rsidRPr="00A52ECA" w:rsidRDefault="000D2327" w:rsidP="00474AAC">
            <w:pPr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</w:t>
            </w:r>
            <w:r w:rsidR="00474AAC" w:rsidRPr="00A52ECA">
              <w:rPr>
                <w:b/>
                <w:sz w:val="26"/>
                <w:szCs w:val="26"/>
              </w:rPr>
              <w:t>Исполнитель:</w:t>
            </w:r>
          </w:p>
        </w:tc>
      </w:tr>
      <w:tr w:rsidR="00382A47" w:rsidRPr="00A52ECA" w:rsidTr="00797065">
        <w:tc>
          <w:tcPr>
            <w:tcW w:w="5102" w:type="dxa"/>
          </w:tcPr>
          <w:p w:rsidR="00382A47" w:rsidRPr="00A52ECA" w:rsidRDefault="00382A47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382A47" w:rsidRPr="00A52ECA" w:rsidRDefault="00382A47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52ECA">
              <w:rPr>
                <w:sz w:val="26"/>
                <w:szCs w:val="26"/>
              </w:rPr>
              <w:t>_____________</w:t>
            </w:r>
            <w:r w:rsidR="009500D7" w:rsidRPr="00A52ECA">
              <w:rPr>
                <w:sz w:val="26"/>
                <w:szCs w:val="26"/>
              </w:rPr>
              <w:t>/</w:t>
            </w:r>
            <w:r w:rsidR="00016EBC">
              <w:rPr>
                <w:sz w:val="26"/>
                <w:szCs w:val="26"/>
              </w:rPr>
              <w:t xml:space="preserve">                            </w:t>
            </w:r>
            <w:r w:rsidR="00E062A0" w:rsidRPr="00A52ECA">
              <w:rPr>
                <w:sz w:val="26"/>
                <w:szCs w:val="26"/>
              </w:rPr>
              <w:t>/</w:t>
            </w:r>
            <w:r w:rsidR="00B43139">
              <w:rPr>
                <w:sz w:val="26"/>
                <w:szCs w:val="26"/>
              </w:rPr>
              <w:t xml:space="preserve"> </w:t>
            </w:r>
          </w:p>
          <w:p w:rsidR="00382A47" w:rsidRPr="00A52ECA" w:rsidRDefault="00382A47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52ECA">
              <w:rPr>
                <w:sz w:val="26"/>
                <w:szCs w:val="26"/>
              </w:rPr>
              <w:t>(подпись)</w:t>
            </w:r>
          </w:p>
          <w:p w:rsidR="00382A47" w:rsidRPr="00A52ECA" w:rsidRDefault="00382A47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52ECA">
              <w:rPr>
                <w:sz w:val="26"/>
                <w:szCs w:val="26"/>
              </w:rPr>
              <w:t xml:space="preserve">                    М.П.</w:t>
            </w:r>
          </w:p>
        </w:tc>
        <w:tc>
          <w:tcPr>
            <w:tcW w:w="5102" w:type="dxa"/>
          </w:tcPr>
          <w:p w:rsidR="00382A47" w:rsidRPr="00A52ECA" w:rsidRDefault="00382A47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382A47" w:rsidRPr="00A52ECA" w:rsidRDefault="00316FA6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43139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>__</w:t>
            </w:r>
            <w:r w:rsidR="00382A47" w:rsidRPr="00A52ECA">
              <w:rPr>
                <w:sz w:val="26"/>
                <w:szCs w:val="26"/>
              </w:rPr>
              <w:t>_________</w:t>
            </w:r>
            <w:r w:rsidR="00C71AFB">
              <w:rPr>
                <w:sz w:val="26"/>
                <w:szCs w:val="26"/>
              </w:rPr>
              <w:t>/</w:t>
            </w:r>
            <w:r w:rsidR="00016EBC">
              <w:rPr>
                <w:sz w:val="26"/>
                <w:szCs w:val="26"/>
              </w:rPr>
              <w:t xml:space="preserve">                             </w:t>
            </w:r>
            <w:r w:rsidR="00F27A2A" w:rsidRPr="00A52ECA">
              <w:rPr>
                <w:sz w:val="26"/>
                <w:szCs w:val="26"/>
              </w:rPr>
              <w:t>/</w:t>
            </w:r>
          </w:p>
          <w:p w:rsidR="00382A47" w:rsidRPr="00A52ECA" w:rsidRDefault="00B43139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382A47" w:rsidRPr="00A52ECA">
              <w:rPr>
                <w:sz w:val="26"/>
                <w:szCs w:val="26"/>
              </w:rPr>
              <w:t>(подпись)</w:t>
            </w:r>
          </w:p>
          <w:p w:rsidR="00382A47" w:rsidRPr="00A52ECA" w:rsidRDefault="00382A47" w:rsidP="00C310B0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52ECA">
              <w:rPr>
                <w:sz w:val="26"/>
                <w:szCs w:val="26"/>
              </w:rPr>
              <w:t xml:space="preserve">                    М.П.</w:t>
            </w:r>
          </w:p>
        </w:tc>
      </w:tr>
      <w:tr w:rsidR="00382A47" w:rsidRPr="00A52ECA" w:rsidTr="00797065">
        <w:trPr>
          <w:trHeight w:val="379"/>
        </w:trPr>
        <w:tc>
          <w:tcPr>
            <w:tcW w:w="5102" w:type="dxa"/>
          </w:tcPr>
          <w:p w:rsidR="00382A47" w:rsidRPr="00A52ECA" w:rsidRDefault="00477014" w:rsidP="00016EBC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52ECA">
              <w:rPr>
                <w:sz w:val="26"/>
                <w:szCs w:val="26"/>
              </w:rPr>
              <w:t>« ___ » _______________ 20</w:t>
            </w:r>
            <w:r w:rsidR="00EB7C2D" w:rsidRPr="00A52ECA">
              <w:rPr>
                <w:sz w:val="26"/>
                <w:szCs w:val="26"/>
              </w:rPr>
              <w:t>2</w:t>
            </w:r>
            <w:r w:rsidR="00016EBC">
              <w:rPr>
                <w:sz w:val="26"/>
                <w:szCs w:val="26"/>
              </w:rPr>
              <w:t>6</w:t>
            </w:r>
            <w:r w:rsidRPr="00A52ECA">
              <w:rPr>
                <w:sz w:val="26"/>
                <w:szCs w:val="26"/>
              </w:rPr>
              <w:t>г.</w:t>
            </w:r>
          </w:p>
        </w:tc>
        <w:tc>
          <w:tcPr>
            <w:tcW w:w="5102" w:type="dxa"/>
          </w:tcPr>
          <w:p w:rsidR="00382A47" w:rsidRPr="00A52ECA" w:rsidRDefault="00382A47" w:rsidP="00016EBC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A52ECA">
              <w:rPr>
                <w:sz w:val="26"/>
                <w:szCs w:val="26"/>
              </w:rPr>
              <w:t>«___»_______________20</w:t>
            </w:r>
            <w:r w:rsidR="00980F2B" w:rsidRPr="00A52ECA">
              <w:rPr>
                <w:sz w:val="26"/>
                <w:szCs w:val="26"/>
              </w:rPr>
              <w:t>2</w:t>
            </w:r>
            <w:r w:rsidR="00016EBC">
              <w:rPr>
                <w:sz w:val="26"/>
                <w:szCs w:val="26"/>
              </w:rPr>
              <w:t xml:space="preserve">6 </w:t>
            </w:r>
            <w:r w:rsidRPr="00A52ECA">
              <w:rPr>
                <w:sz w:val="26"/>
                <w:szCs w:val="26"/>
              </w:rPr>
              <w:t>г.</w:t>
            </w:r>
          </w:p>
        </w:tc>
      </w:tr>
    </w:tbl>
    <w:p w:rsidR="00426553" w:rsidRDefault="00426553" w:rsidP="00FE2FC7">
      <w:pPr>
        <w:widowControl/>
        <w:snapToGrid/>
        <w:spacing w:line="240" w:lineRule="auto"/>
        <w:ind w:right="-32" w:firstLine="0"/>
        <w:rPr>
          <w:sz w:val="26"/>
          <w:szCs w:val="26"/>
        </w:rPr>
      </w:pPr>
      <w:bookmarkStart w:id="2" w:name="_Toc215376125"/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016EBC" w:rsidRDefault="00016EBC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801458" w:rsidRDefault="00801458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</w:p>
    <w:p w:rsidR="00235ACD" w:rsidRDefault="00E574E4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  <w:r w:rsidRPr="00F30955">
        <w:rPr>
          <w:sz w:val="26"/>
          <w:szCs w:val="26"/>
        </w:rPr>
        <w:t xml:space="preserve">Приложение </w:t>
      </w:r>
      <w:r w:rsidR="00235ACD">
        <w:rPr>
          <w:sz w:val="26"/>
          <w:szCs w:val="26"/>
        </w:rPr>
        <w:t>№ 1</w:t>
      </w:r>
    </w:p>
    <w:p w:rsidR="00E574E4" w:rsidRPr="00F30955" w:rsidRDefault="00E574E4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  <w:r w:rsidRPr="00F30955">
        <w:rPr>
          <w:sz w:val="26"/>
          <w:szCs w:val="26"/>
        </w:rPr>
        <w:t>к</w:t>
      </w:r>
      <w:r w:rsidR="00F122A6">
        <w:rPr>
          <w:sz w:val="26"/>
          <w:szCs w:val="26"/>
        </w:rPr>
        <w:t xml:space="preserve"> Государственному</w:t>
      </w:r>
      <w:r w:rsidR="00393591">
        <w:rPr>
          <w:sz w:val="26"/>
          <w:szCs w:val="26"/>
        </w:rPr>
        <w:t xml:space="preserve"> </w:t>
      </w:r>
      <w:r w:rsidR="00F122A6">
        <w:rPr>
          <w:sz w:val="26"/>
          <w:szCs w:val="26"/>
        </w:rPr>
        <w:t>к</w:t>
      </w:r>
      <w:r w:rsidR="00235ACD">
        <w:rPr>
          <w:sz w:val="26"/>
          <w:szCs w:val="26"/>
        </w:rPr>
        <w:t>онтракту</w:t>
      </w:r>
    </w:p>
    <w:p w:rsidR="00E574E4" w:rsidRPr="00F30955" w:rsidRDefault="00235ACD" w:rsidP="00E574E4">
      <w:pPr>
        <w:widowControl/>
        <w:snapToGrid/>
        <w:spacing w:line="240" w:lineRule="auto"/>
        <w:ind w:left="360" w:right="-32" w:firstLine="0"/>
        <w:jc w:val="right"/>
        <w:rPr>
          <w:sz w:val="26"/>
          <w:szCs w:val="26"/>
        </w:rPr>
      </w:pPr>
      <w:r>
        <w:rPr>
          <w:sz w:val="26"/>
          <w:szCs w:val="26"/>
        </w:rPr>
        <w:t>№___</w:t>
      </w:r>
      <w:r w:rsidR="00E574E4" w:rsidRPr="00F30955">
        <w:rPr>
          <w:sz w:val="26"/>
          <w:szCs w:val="26"/>
        </w:rPr>
        <w:t xml:space="preserve">  от</w:t>
      </w:r>
      <w:r w:rsidR="00393591">
        <w:rPr>
          <w:sz w:val="26"/>
          <w:szCs w:val="26"/>
        </w:rPr>
        <w:t xml:space="preserve"> </w:t>
      </w:r>
      <w:r w:rsidR="00E574E4" w:rsidRPr="00F30955">
        <w:rPr>
          <w:sz w:val="26"/>
          <w:szCs w:val="26"/>
        </w:rPr>
        <w:t>«___»_______20</w:t>
      </w:r>
      <w:r w:rsidR="007E7066">
        <w:rPr>
          <w:sz w:val="26"/>
          <w:szCs w:val="26"/>
        </w:rPr>
        <w:t>2</w:t>
      </w:r>
      <w:r w:rsidR="00016EBC">
        <w:rPr>
          <w:sz w:val="26"/>
          <w:szCs w:val="26"/>
        </w:rPr>
        <w:t>6</w:t>
      </w:r>
      <w:r w:rsidR="00E574E4" w:rsidRPr="00F30955">
        <w:rPr>
          <w:sz w:val="26"/>
          <w:szCs w:val="26"/>
        </w:rPr>
        <w:t xml:space="preserve"> г.</w:t>
      </w:r>
    </w:p>
    <w:p w:rsidR="00E574E4" w:rsidRDefault="00E574E4" w:rsidP="00E574E4">
      <w:pPr>
        <w:widowControl/>
        <w:snapToGrid/>
        <w:spacing w:line="240" w:lineRule="auto"/>
        <w:ind w:firstLine="0"/>
        <w:jc w:val="center"/>
        <w:rPr>
          <w:b/>
          <w:sz w:val="26"/>
          <w:szCs w:val="26"/>
        </w:rPr>
      </w:pPr>
    </w:p>
    <w:p w:rsidR="007A5A13" w:rsidRPr="00990AD4" w:rsidRDefault="007A5A13" w:rsidP="007A5A13">
      <w:pPr>
        <w:widowControl/>
        <w:snapToGrid/>
        <w:spacing w:line="276" w:lineRule="auto"/>
        <w:ind w:firstLine="0"/>
        <w:jc w:val="center"/>
        <w:rPr>
          <w:sz w:val="26"/>
          <w:szCs w:val="26"/>
        </w:rPr>
      </w:pPr>
      <w:r w:rsidRPr="00990AD4">
        <w:rPr>
          <w:b/>
          <w:sz w:val="28"/>
          <w:szCs w:val="26"/>
        </w:rPr>
        <w:t>Техническое задание</w:t>
      </w:r>
    </w:p>
    <w:p w:rsidR="007A5A13" w:rsidRPr="00990AD4" w:rsidRDefault="007A5A13" w:rsidP="007A5A13">
      <w:pPr>
        <w:widowControl/>
        <w:snapToGrid/>
        <w:spacing w:line="276" w:lineRule="auto"/>
        <w:ind w:firstLine="709"/>
        <w:rPr>
          <w:sz w:val="26"/>
          <w:szCs w:val="26"/>
        </w:rPr>
      </w:pPr>
      <w:r w:rsidRPr="00990AD4">
        <w:rPr>
          <w:sz w:val="26"/>
          <w:szCs w:val="26"/>
        </w:rPr>
        <w:t xml:space="preserve">Требования, установленные </w:t>
      </w:r>
      <w:r>
        <w:rPr>
          <w:sz w:val="26"/>
          <w:szCs w:val="26"/>
        </w:rPr>
        <w:t>З</w:t>
      </w:r>
      <w:r w:rsidRPr="00990AD4">
        <w:rPr>
          <w:sz w:val="26"/>
          <w:szCs w:val="26"/>
        </w:rPr>
        <w:t>аказчиком:</w:t>
      </w:r>
    </w:p>
    <w:p w:rsidR="007A5A13" w:rsidRPr="0091050D" w:rsidRDefault="007A5A13" w:rsidP="00EA7F86">
      <w:pPr>
        <w:widowControl/>
        <w:numPr>
          <w:ilvl w:val="0"/>
          <w:numId w:val="2"/>
        </w:numPr>
        <w:snapToGrid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91050D">
        <w:rPr>
          <w:sz w:val="26"/>
          <w:szCs w:val="26"/>
        </w:rPr>
        <w:t>Оказание транспортно-экспедиционных услуг по доставке</w:t>
      </w:r>
      <w:r w:rsidR="000D2327">
        <w:rPr>
          <w:sz w:val="26"/>
          <w:szCs w:val="26"/>
        </w:rPr>
        <w:t xml:space="preserve"> и возврату</w:t>
      </w:r>
      <w:r w:rsidRPr="0091050D">
        <w:rPr>
          <w:sz w:val="26"/>
          <w:szCs w:val="26"/>
        </w:rPr>
        <w:t xml:space="preserve"> груза</w:t>
      </w:r>
      <w:r w:rsidR="000D2327">
        <w:rPr>
          <w:sz w:val="26"/>
          <w:szCs w:val="26"/>
        </w:rPr>
        <w:t xml:space="preserve"> (круговой рейс)</w:t>
      </w:r>
      <w:r w:rsidR="0091050D" w:rsidRPr="0091050D">
        <w:rPr>
          <w:sz w:val="26"/>
          <w:szCs w:val="26"/>
        </w:rPr>
        <w:t>, общий вес гру</w:t>
      </w:r>
      <w:r w:rsidR="00E439C1">
        <w:rPr>
          <w:sz w:val="26"/>
          <w:szCs w:val="26"/>
        </w:rPr>
        <w:t>за</w:t>
      </w:r>
      <w:r w:rsidR="00B53473">
        <w:rPr>
          <w:sz w:val="26"/>
          <w:szCs w:val="26"/>
        </w:rPr>
        <w:t xml:space="preserve"> </w:t>
      </w:r>
      <w:r w:rsidR="00B53473" w:rsidRPr="00B43139">
        <w:rPr>
          <w:b/>
          <w:sz w:val="26"/>
          <w:szCs w:val="26"/>
        </w:rPr>
        <w:t>1450 кг</w:t>
      </w:r>
      <w:r w:rsidR="0091050D" w:rsidRPr="0091050D">
        <w:rPr>
          <w:sz w:val="26"/>
          <w:szCs w:val="26"/>
        </w:rPr>
        <w:t xml:space="preserve">, </w:t>
      </w:r>
      <w:r w:rsidR="00E439C1">
        <w:rPr>
          <w:sz w:val="26"/>
          <w:szCs w:val="26"/>
        </w:rPr>
        <w:t>объем</w:t>
      </w:r>
      <w:r w:rsidR="0091050D" w:rsidRPr="0091050D">
        <w:rPr>
          <w:sz w:val="26"/>
          <w:szCs w:val="26"/>
        </w:rPr>
        <w:t xml:space="preserve"> груза</w:t>
      </w:r>
      <w:r w:rsidR="00016EBC">
        <w:rPr>
          <w:sz w:val="26"/>
          <w:szCs w:val="26"/>
        </w:rPr>
        <w:t xml:space="preserve"> </w:t>
      </w:r>
      <w:r w:rsidR="00B53473" w:rsidRPr="00B43139">
        <w:rPr>
          <w:b/>
          <w:sz w:val="26"/>
          <w:szCs w:val="26"/>
        </w:rPr>
        <w:t>6 м3</w:t>
      </w:r>
      <w:r w:rsidR="0091050D" w:rsidRPr="0091050D">
        <w:rPr>
          <w:sz w:val="26"/>
          <w:szCs w:val="26"/>
        </w:rPr>
        <w:t>, адрес доставки, н</w:t>
      </w:r>
      <w:r w:rsidR="00E22523" w:rsidRPr="0091050D">
        <w:rPr>
          <w:sz w:val="26"/>
          <w:szCs w:val="26"/>
        </w:rPr>
        <w:t>аименование г</w:t>
      </w:r>
      <w:r w:rsidRPr="0091050D">
        <w:rPr>
          <w:sz w:val="26"/>
          <w:szCs w:val="26"/>
        </w:rPr>
        <w:t>руз</w:t>
      </w:r>
      <w:r w:rsidR="00E22523" w:rsidRPr="0091050D">
        <w:rPr>
          <w:sz w:val="26"/>
          <w:szCs w:val="26"/>
        </w:rPr>
        <w:t>а</w:t>
      </w:r>
      <w:r w:rsidRPr="0091050D">
        <w:rPr>
          <w:sz w:val="26"/>
          <w:szCs w:val="26"/>
        </w:rPr>
        <w:t xml:space="preserve"> см. </w:t>
      </w:r>
      <w:r w:rsidR="00E958A4" w:rsidRPr="0091050D">
        <w:rPr>
          <w:sz w:val="26"/>
          <w:szCs w:val="26"/>
        </w:rPr>
        <w:t>т</w:t>
      </w:r>
      <w:r w:rsidRPr="0091050D">
        <w:rPr>
          <w:sz w:val="26"/>
          <w:szCs w:val="26"/>
        </w:rPr>
        <w:t xml:space="preserve">аблицу.  Транспорт должен иметь жесткий каркас кузова для обеспечения устойчивости и сохранности груза при транспортировке, тент для защиты груза от атмосферных осадков. </w:t>
      </w:r>
      <w:r w:rsidR="00901781" w:rsidRPr="0091050D">
        <w:rPr>
          <w:sz w:val="26"/>
          <w:szCs w:val="26"/>
        </w:rPr>
        <w:t>Т</w:t>
      </w:r>
      <w:r w:rsidRPr="0091050D">
        <w:rPr>
          <w:sz w:val="26"/>
          <w:szCs w:val="26"/>
        </w:rPr>
        <w:t xml:space="preserve">ранспорт должен иметь приспособления для крепления груза. </w:t>
      </w:r>
    </w:p>
    <w:p w:rsidR="007A5A13" w:rsidRDefault="007A5A13" w:rsidP="007A5A13">
      <w:pPr>
        <w:widowControl/>
        <w:snapToGrid/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990AD4">
        <w:rPr>
          <w:sz w:val="26"/>
          <w:szCs w:val="26"/>
        </w:rPr>
        <w:t xml:space="preserve">Условия доставки - </w:t>
      </w:r>
      <w:r w:rsidRPr="00990AD4">
        <w:rPr>
          <w:bCs/>
          <w:sz w:val="26"/>
          <w:szCs w:val="26"/>
        </w:rPr>
        <w:t xml:space="preserve">транспортировка груза к месту доставки, все иные затраты и издержки Исполнителя, связанные с исполнением </w:t>
      </w:r>
      <w:r w:rsidR="001A477F">
        <w:rPr>
          <w:bCs/>
          <w:sz w:val="26"/>
          <w:szCs w:val="26"/>
        </w:rPr>
        <w:t>Контракта</w:t>
      </w:r>
      <w:r w:rsidRPr="00990AD4">
        <w:rPr>
          <w:bCs/>
          <w:sz w:val="26"/>
          <w:szCs w:val="26"/>
        </w:rPr>
        <w:t xml:space="preserve"> осуществляются силами и за счет Исполнителя.</w:t>
      </w:r>
    </w:p>
    <w:bookmarkEnd w:id="2"/>
    <w:p w:rsidR="00E574E4" w:rsidRPr="00E574E4" w:rsidRDefault="00E574E4" w:rsidP="00E574E4">
      <w:pPr>
        <w:widowControl/>
        <w:snapToGrid/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134"/>
        <w:gridCol w:w="2410"/>
        <w:gridCol w:w="2410"/>
        <w:gridCol w:w="992"/>
        <w:gridCol w:w="1418"/>
      </w:tblGrid>
      <w:tr w:rsidR="00936861" w:rsidRPr="00E574E4" w:rsidTr="00B43139">
        <w:trPr>
          <w:trHeight w:val="51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61" w:rsidRPr="00077F07" w:rsidRDefault="00936861" w:rsidP="00E574E4">
            <w:pPr>
              <w:widowControl/>
              <w:snapToGrid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77F0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61" w:rsidRPr="00077F07" w:rsidRDefault="00936861" w:rsidP="007A5A13">
            <w:pPr>
              <w:widowControl/>
              <w:snapToGrid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77F07">
              <w:rPr>
                <w:b/>
                <w:sz w:val="24"/>
                <w:szCs w:val="24"/>
              </w:rPr>
              <w:t>Наименование груза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61" w:rsidRPr="00077F07" w:rsidRDefault="00936861" w:rsidP="005A4D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77F07">
              <w:rPr>
                <w:b/>
                <w:sz w:val="24"/>
                <w:szCs w:val="24"/>
              </w:rPr>
              <w:t>Кол-во отгружаемых</w:t>
            </w:r>
          </w:p>
          <w:p w:rsidR="00936861" w:rsidRPr="00077F07" w:rsidRDefault="00936861" w:rsidP="005A4D49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77F07">
              <w:rPr>
                <w:b/>
                <w:sz w:val="24"/>
                <w:szCs w:val="24"/>
              </w:rPr>
              <w:t>изделий,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61" w:rsidRPr="00077F07" w:rsidRDefault="00936861" w:rsidP="00E574E4">
            <w:pPr>
              <w:widowControl/>
              <w:snapToGrid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77F07">
              <w:rPr>
                <w:b/>
                <w:sz w:val="24"/>
                <w:szCs w:val="24"/>
              </w:rPr>
              <w:t xml:space="preserve">Наименование и фактический адрес </w:t>
            </w:r>
            <w:r w:rsidR="00B43139">
              <w:rPr>
                <w:b/>
                <w:sz w:val="24"/>
                <w:szCs w:val="24"/>
              </w:rPr>
              <w:t>отправителя/</w:t>
            </w:r>
            <w:r w:rsidRPr="00077F07">
              <w:rPr>
                <w:b/>
                <w:sz w:val="24"/>
                <w:szCs w:val="24"/>
              </w:rPr>
              <w:t>грузополучателя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61" w:rsidRPr="00077F07" w:rsidRDefault="00936861" w:rsidP="00550592">
            <w:pPr>
              <w:widowControl/>
              <w:snapToGrid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77F07">
              <w:rPr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61" w:rsidRPr="00077F07" w:rsidRDefault="00936861" w:rsidP="00550592">
            <w:pPr>
              <w:widowControl/>
              <w:snapToGrid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936861" w:rsidRPr="00E574E4" w:rsidTr="00B43139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61" w:rsidRPr="00077F07" w:rsidRDefault="00936861" w:rsidP="00474AAC">
            <w:pPr>
              <w:widowControl/>
              <w:snapToGri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F07">
              <w:rPr>
                <w:sz w:val="24"/>
                <w:szCs w:val="24"/>
              </w:rPr>
              <w:t>1</w:t>
            </w:r>
            <w:r w:rsidR="00534C7B">
              <w:rPr>
                <w:sz w:val="24"/>
                <w:szCs w:val="24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61" w:rsidRPr="00077F07" w:rsidRDefault="00B53473" w:rsidP="00B53473">
            <w:pPr>
              <w:widowControl/>
              <w:snapToGri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личной гигиены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85" w:rsidRDefault="00B53473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шт. гофроящиков размером 380х380х475 мм.</w:t>
            </w:r>
          </w:p>
          <w:p w:rsidR="00B53473" w:rsidRDefault="00B53473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(7100 шт.</w:t>
            </w:r>
            <w:r w:rsidR="000D23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дорожных наборов)</w:t>
            </w:r>
          </w:p>
          <w:p w:rsidR="00BD0185" w:rsidRDefault="00BD0185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D0185" w:rsidRDefault="00BD0185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D0185" w:rsidRDefault="00BD0185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D0185" w:rsidRDefault="00BD0185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D0185" w:rsidRDefault="00BD0185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BD0185" w:rsidRDefault="00BD0185" w:rsidP="00BD0185">
            <w:pPr>
              <w:widowControl/>
              <w:snapToGrid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36861" w:rsidRPr="00077F07" w:rsidRDefault="00936861" w:rsidP="00474AAC">
            <w:pPr>
              <w:widowControl/>
              <w:snapToGri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185" w:rsidRDefault="000D2327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Загрузка:</w:t>
            </w:r>
          </w:p>
          <w:p w:rsidR="000D2327" w:rsidRDefault="000D2327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ИК-2 УФСИН России по Тульской  области, г. Тула, ул. Мориса Тореза, 11А</w:t>
            </w:r>
          </w:p>
          <w:p w:rsidR="00B43139" w:rsidRDefault="00B43139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D0185" w:rsidRDefault="00B43139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Выгрузка-загрузка:</w:t>
            </w:r>
          </w:p>
          <w:p w:rsidR="00BD0185" w:rsidRDefault="000D2327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БМТиВС УФСИН России по Луганской Народной Республике</w:t>
            </w:r>
          </w:p>
          <w:p w:rsidR="000D2327" w:rsidRDefault="000D2327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Луганск, ул. Коцюбинского, д. 2.</w:t>
            </w:r>
          </w:p>
          <w:p w:rsidR="000D2327" w:rsidRDefault="000D2327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D2327" w:rsidRDefault="000D2327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груза:</w:t>
            </w:r>
          </w:p>
          <w:p w:rsidR="000D2327" w:rsidRDefault="000D2327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ФКУ ИК-2 УФСИН России по Тульской области, Тула, ул. Мориса Тореза, 11А</w:t>
            </w:r>
          </w:p>
          <w:p w:rsidR="00BD0185" w:rsidRDefault="00BD0185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D0185" w:rsidRDefault="00BD0185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D0185" w:rsidRDefault="00BD0185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D0185" w:rsidRDefault="00BD0185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D0185" w:rsidRPr="00064A09" w:rsidRDefault="00BD0185" w:rsidP="00BD01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861" w:rsidRPr="00077F07" w:rsidRDefault="00936861" w:rsidP="00474AAC">
            <w:pPr>
              <w:widowControl/>
              <w:snapToGri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F07">
              <w:rPr>
                <w:sz w:val="24"/>
                <w:szCs w:val="24"/>
              </w:rPr>
              <w:t>1 рейс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861" w:rsidRPr="00077F07" w:rsidRDefault="00936861" w:rsidP="00474AAC">
            <w:pPr>
              <w:widowControl/>
              <w:snapToGrid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6BDB" w:rsidRPr="00E574E4" w:rsidTr="006D381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DB" w:rsidRPr="00936861" w:rsidRDefault="00646BDB" w:rsidP="00616362">
            <w:pPr>
              <w:widowControl/>
              <w:snapToGrid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574E4">
              <w:rPr>
                <w:b/>
                <w:sz w:val="26"/>
                <w:szCs w:val="26"/>
              </w:rPr>
              <w:t>Итого:</w:t>
            </w:r>
            <w:r w:rsidR="00616362">
              <w:rPr>
                <w:b/>
                <w:sz w:val="26"/>
                <w:szCs w:val="26"/>
              </w:rPr>
              <w:t xml:space="preserve">                   </w:t>
            </w:r>
            <w:r w:rsidR="005B1ADE">
              <w:rPr>
                <w:b/>
                <w:sz w:val="26"/>
                <w:szCs w:val="26"/>
              </w:rPr>
              <w:t xml:space="preserve"> рублей </w:t>
            </w:r>
            <w:r w:rsidR="00616362">
              <w:rPr>
                <w:b/>
                <w:sz w:val="26"/>
                <w:szCs w:val="26"/>
              </w:rPr>
              <w:t xml:space="preserve">      </w:t>
            </w:r>
            <w:r w:rsidR="005B1ADE">
              <w:rPr>
                <w:b/>
                <w:sz w:val="26"/>
                <w:szCs w:val="26"/>
              </w:rPr>
              <w:t xml:space="preserve"> копеек (</w:t>
            </w:r>
            <w:r w:rsidR="00616362">
              <w:rPr>
                <w:b/>
                <w:sz w:val="26"/>
                <w:szCs w:val="26"/>
              </w:rPr>
              <w:t xml:space="preserve">                                        </w:t>
            </w:r>
            <w:r w:rsidR="005B1ADE">
              <w:rPr>
                <w:b/>
                <w:sz w:val="26"/>
                <w:szCs w:val="26"/>
              </w:rPr>
              <w:t xml:space="preserve"> рублей </w:t>
            </w:r>
            <w:r w:rsidR="00616362">
              <w:rPr>
                <w:b/>
                <w:sz w:val="26"/>
                <w:szCs w:val="26"/>
              </w:rPr>
              <w:t xml:space="preserve">             </w:t>
            </w:r>
            <w:r w:rsidR="005B1ADE">
              <w:rPr>
                <w:b/>
                <w:sz w:val="26"/>
                <w:szCs w:val="26"/>
              </w:rPr>
              <w:t xml:space="preserve"> копеек).</w:t>
            </w:r>
          </w:p>
        </w:tc>
      </w:tr>
    </w:tbl>
    <w:p w:rsidR="00E574E4" w:rsidRDefault="00E574E4" w:rsidP="00E574E4">
      <w:pPr>
        <w:widowControl/>
        <w:snapToGrid/>
        <w:spacing w:line="24" w:lineRule="atLeast"/>
        <w:ind w:firstLine="0"/>
        <w:jc w:val="center"/>
        <w:rPr>
          <w:b/>
          <w:sz w:val="26"/>
          <w:szCs w:val="26"/>
        </w:rPr>
      </w:pPr>
    </w:p>
    <w:p w:rsidR="00FA6EFE" w:rsidRPr="00694685" w:rsidRDefault="00FA6EFE" w:rsidP="00E574E4">
      <w:pPr>
        <w:widowControl/>
        <w:snapToGrid/>
        <w:spacing w:line="24" w:lineRule="atLeast"/>
        <w:ind w:firstLine="0"/>
        <w:jc w:val="center"/>
        <w:rPr>
          <w:b/>
          <w:sz w:val="26"/>
          <w:szCs w:val="26"/>
        </w:rPr>
      </w:pPr>
    </w:p>
    <w:tbl>
      <w:tblPr>
        <w:tblW w:w="10204" w:type="dxa"/>
        <w:tblInd w:w="108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474AAC" w:rsidRPr="00694685" w:rsidTr="005A4D49">
        <w:tc>
          <w:tcPr>
            <w:tcW w:w="5102" w:type="dxa"/>
          </w:tcPr>
          <w:p w:rsidR="00474AAC" w:rsidRDefault="00474AAC" w:rsidP="001A7401">
            <w:pPr>
              <w:ind w:firstLine="0"/>
            </w:pPr>
            <w:r w:rsidRPr="005E097F">
              <w:rPr>
                <w:b/>
                <w:sz w:val="26"/>
                <w:szCs w:val="26"/>
              </w:rPr>
              <w:t xml:space="preserve">Государственный заказчик:   </w:t>
            </w:r>
          </w:p>
        </w:tc>
        <w:tc>
          <w:tcPr>
            <w:tcW w:w="5102" w:type="dxa"/>
          </w:tcPr>
          <w:p w:rsidR="00474AAC" w:rsidRDefault="00474AAC" w:rsidP="001A7401">
            <w:pPr>
              <w:ind w:firstLine="0"/>
            </w:pPr>
            <w:r>
              <w:rPr>
                <w:b/>
                <w:sz w:val="26"/>
                <w:szCs w:val="26"/>
              </w:rPr>
              <w:t>Исполнитель:</w:t>
            </w:r>
          </w:p>
        </w:tc>
      </w:tr>
      <w:tr w:rsidR="00E574E4" w:rsidRPr="00694685" w:rsidTr="005A4D49">
        <w:tc>
          <w:tcPr>
            <w:tcW w:w="5102" w:type="dxa"/>
          </w:tcPr>
          <w:p w:rsidR="00077F07" w:rsidRPr="00694685" w:rsidRDefault="00077F07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E574E4" w:rsidRPr="00694685" w:rsidRDefault="00E574E4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_____________</w:t>
            </w:r>
            <w:r w:rsidR="009500D7">
              <w:rPr>
                <w:sz w:val="26"/>
                <w:szCs w:val="26"/>
              </w:rPr>
              <w:t>/</w:t>
            </w:r>
            <w:r w:rsidR="00616362">
              <w:rPr>
                <w:sz w:val="26"/>
                <w:szCs w:val="26"/>
              </w:rPr>
              <w:t xml:space="preserve">                     </w:t>
            </w:r>
            <w:r w:rsidR="002C0E26">
              <w:rPr>
                <w:sz w:val="26"/>
                <w:szCs w:val="26"/>
              </w:rPr>
              <w:t>/</w:t>
            </w:r>
          </w:p>
          <w:p w:rsidR="00E574E4" w:rsidRPr="00694685" w:rsidRDefault="00E574E4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(подпись)</w:t>
            </w:r>
          </w:p>
          <w:p w:rsidR="00E574E4" w:rsidRPr="00694685" w:rsidRDefault="00E574E4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 xml:space="preserve">                    М.П.</w:t>
            </w:r>
          </w:p>
        </w:tc>
        <w:tc>
          <w:tcPr>
            <w:tcW w:w="5102" w:type="dxa"/>
          </w:tcPr>
          <w:p w:rsidR="00077F07" w:rsidRPr="00694685" w:rsidRDefault="00077F07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E574E4" w:rsidRPr="00694685" w:rsidRDefault="00E574E4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____________/</w:t>
            </w:r>
            <w:r w:rsidR="00616362">
              <w:rPr>
                <w:sz w:val="26"/>
                <w:szCs w:val="26"/>
              </w:rPr>
              <w:t xml:space="preserve">                             </w:t>
            </w:r>
            <w:r w:rsidR="00316FA6">
              <w:rPr>
                <w:sz w:val="26"/>
                <w:szCs w:val="26"/>
              </w:rPr>
              <w:t>/</w:t>
            </w:r>
          </w:p>
          <w:p w:rsidR="00E574E4" w:rsidRPr="00694685" w:rsidRDefault="00E574E4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(подпись)</w:t>
            </w:r>
          </w:p>
          <w:p w:rsidR="00E574E4" w:rsidRPr="00694685" w:rsidRDefault="00E574E4" w:rsidP="005A4D49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 xml:space="preserve">                    М.П.</w:t>
            </w:r>
          </w:p>
        </w:tc>
      </w:tr>
      <w:tr w:rsidR="00E574E4" w:rsidRPr="00694685" w:rsidTr="005A4D49">
        <w:trPr>
          <w:trHeight w:val="379"/>
        </w:trPr>
        <w:tc>
          <w:tcPr>
            <w:tcW w:w="5102" w:type="dxa"/>
          </w:tcPr>
          <w:p w:rsidR="00E574E4" w:rsidRPr="00694685" w:rsidRDefault="00E574E4" w:rsidP="00616362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« ___ » _______________ 20</w:t>
            </w:r>
            <w:r w:rsidR="007E7066">
              <w:rPr>
                <w:sz w:val="26"/>
                <w:szCs w:val="26"/>
              </w:rPr>
              <w:t>2</w:t>
            </w:r>
            <w:r w:rsidR="00616362">
              <w:rPr>
                <w:sz w:val="26"/>
                <w:szCs w:val="26"/>
              </w:rPr>
              <w:t xml:space="preserve">6 </w:t>
            </w:r>
            <w:r w:rsidRPr="00694685">
              <w:rPr>
                <w:sz w:val="26"/>
                <w:szCs w:val="26"/>
              </w:rPr>
              <w:t>г.</w:t>
            </w:r>
          </w:p>
        </w:tc>
        <w:tc>
          <w:tcPr>
            <w:tcW w:w="5102" w:type="dxa"/>
          </w:tcPr>
          <w:p w:rsidR="00E574E4" w:rsidRPr="00694685" w:rsidRDefault="00E574E4" w:rsidP="00616362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« ___ » _______________ 20</w:t>
            </w:r>
            <w:r w:rsidR="007E7066">
              <w:rPr>
                <w:sz w:val="26"/>
                <w:szCs w:val="26"/>
              </w:rPr>
              <w:t>2</w:t>
            </w:r>
            <w:r w:rsidR="00616362">
              <w:rPr>
                <w:sz w:val="26"/>
                <w:szCs w:val="26"/>
              </w:rPr>
              <w:t xml:space="preserve">6 </w:t>
            </w:r>
            <w:r w:rsidRPr="00694685">
              <w:rPr>
                <w:sz w:val="26"/>
                <w:szCs w:val="26"/>
              </w:rPr>
              <w:t>г.</w:t>
            </w:r>
          </w:p>
        </w:tc>
      </w:tr>
    </w:tbl>
    <w:p w:rsidR="00E10379" w:rsidRDefault="00E10379" w:rsidP="00581456">
      <w:pPr>
        <w:widowControl/>
        <w:snapToGrid/>
        <w:spacing w:line="240" w:lineRule="auto"/>
        <w:ind w:right="-32" w:firstLine="0"/>
        <w:rPr>
          <w:sz w:val="24"/>
          <w:szCs w:val="24"/>
        </w:rPr>
        <w:sectPr w:rsidR="00E10379" w:rsidSect="002C0E9B">
          <w:footerReference w:type="even" r:id="rId9"/>
          <w:footerReference w:type="default" r:id="rId10"/>
          <w:pgSz w:w="11906" w:h="16838"/>
          <w:pgMar w:top="709" w:right="566" w:bottom="851" w:left="1134" w:header="709" w:footer="268" w:gutter="0"/>
          <w:cols w:space="708"/>
          <w:docGrid w:linePitch="435"/>
        </w:sectPr>
      </w:pPr>
    </w:p>
    <w:p w:rsidR="001C37A5" w:rsidRDefault="001C37A5" w:rsidP="001C37A5">
      <w:pPr>
        <w:widowControl/>
        <w:snapToGrid/>
        <w:spacing w:line="240" w:lineRule="auto"/>
        <w:ind w:right="183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C37A5" w:rsidRDefault="001C37A5" w:rsidP="001C37A5">
      <w:pPr>
        <w:widowControl/>
        <w:snapToGrid/>
        <w:spacing w:line="240" w:lineRule="auto"/>
        <w:ind w:right="183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Государственному контракту </w:t>
      </w:r>
    </w:p>
    <w:p w:rsidR="001F6406" w:rsidRDefault="001C37A5" w:rsidP="001C37A5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№ ____ от « __» _______  202</w:t>
      </w:r>
      <w:r w:rsidR="00616362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0008EC" w:rsidRDefault="000008EC" w:rsidP="001C37A5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4"/>
          <w:szCs w:val="24"/>
        </w:rPr>
      </w:pPr>
    </w:p>
    <w:p w:rsidR="000008EC" w:rsidRPr="000008EC" w:rsidRDefault="000008EC" w:rsidP="000008EC">
      <w:pPr>
        <w:tabs>
          <w:tab w:val="left" w:pos="4395"/>
          <w:tab w:val="left" w:pos="6765"/>
        </w:tabs>
        <w:autoSpaceDE w:val="0"/>
        <w:autoSpaceDN w:val="0"/>
        <w:adjustRightInd w:val="0"/>
        <w:snapToGrid/>
        <w:spacing w:line="240" w:lineRule="auto"/>
        <w:ind w:firstLine="0"/>
        <w:rPr>
          <w:b/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B43139">
        <w:rPr>
          <w:sz w:val="25"/>
          <w:szCs w:val="25"/>
        </w:rPr>
        <w:t xml:space="preserve">                                     </w:t>
      </w:r>
      <w:r w:rsidRPr="000008EC">
        <w:rPr>
          <w:b/>
          <w:sz w:val="25"/>
          <w:szCs w:val="25"/>
        </w:rPr>
        <w:t>ФОРМА</w:t>
      </w:r>
    </w:p>
    <w:p w:rsidR="001C37A5" w:rsidRDefault="001C37A5" w:rsidP="001C37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сдачи-приемки оказанных услуг</w:t>
      </w:r>
    </w:p>
    <w:p w:rsidR="001C37A5" w:rsidRDefault="001C37A5" w:rsidP="001C37A5">
      <w:pPr>
        <w:jc w:val="center"/>
        <w:rPr>
          <w:sz w:val="24"/>
          <w:szCs w:val="24"/>
        </w:rPr>
      </w:pPr>
      <w:r>
        <w:rPr>
          <w:sz w:val="24"/>
          <w:szCs w:val="24"/>
        </w:rPr>
        <w:t>от «___»_________ 202</w:t>
      </w:r>
      <w:r w:rsidR="00616362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1C37A5" w:rsidRDefault="001C37A5" w:rsidP="001C37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по Контракту от «     » __________  202</w:t>
      </w:r>
      <w:r w:rsidR="00616362">
        <w:rPr>
          <w:sz w:val="24"/>
          <w:szCs w:val="24"/>
        </w:rPr>
        <w:t>6</w:t>
      </w:r>
      <w:r>
        <w:rPr>
          <w:sz w:val="24"/>
          <w:szCs w:val="24"/>
        </w:rPr>
        <w:t xml:space="preserve"> г. №_____</w:t>
      </w:r>
    </w:p>
    <w:p w:rsidR="001C37A5" w:rsidRDefault="001C37A5" w:rsidP="001C37A5">
      <w:pPr>
        <w:jc w:val="center"/>
        <w:rPr>
          <w:sz w:val="24"/>
          <w:szCs w:val="24"/>
        </w:rPr>
      </w:pPr>
    </w:p>
    <w:p w:rsidR="001C37A5" w:rsidRDefault="001C37A5" w:rsidP="001C37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Мы, ниже подписавшиеся, «Государственный Заказчик», __________________________, действующий на основании____________________ с одной стороны, и Исполнитель, _______________________________, действующий на основании_________________________ именуемое в дальнейшем «Исполнитель», с  другой стороны, составили настоящий акт о том, что Исполнитель  оказал, а Государственный заказчик принял оказанные Исполнителем  услуги:</w:t>
      </w:r>
    </w:p>
    <w:p w:rsidR="001C37A5" w:rsidRDefault="001C37A5" w:rsidP="001F6406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40"/>
        <w:gridCol w:w="4341"/>
        <w:gridCol w:w="1417"/>
        <w:gridCol w:w="2265"/>
        <w:gridCol w:w="1716"/>
      </w:tblGrid>
      <w:tr w:rsidR="001C37A5" w:rsidTr="001A7401"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37A5" w:rsidRDefault="001C37A5" w:rsidP="001C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оказанных услуг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</w:p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(руб)</w:t>
            </w:r>
          </w:p>
          <w:p w:rsidR="001C37A5" w:rsidRDefault="001C37A5" w:rsidP="001C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     (руб)</w:t>
            </w:r>
          </w:p>
        </w:tc>
      </w:tr>
      <w:tr w:rsidR="001C37A5" w:rsidTr="001A7401">
        <w:trPr>
          <w:trHeight w:val="325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37A5" w:rsidRDefault="001C37A5" w:rsidP="001C37A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C37A5" w:rsidRDefault="001C37A5" w:rsidP="001F6406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</w:p>
    <w:p w:rsidR="001C37A5" w:rsidRDefault="001C37A5" w:rsidP="001C37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 </w:t>
      </w:r>
    </w:p>
    <w:p w:rsidR="001C37A5" w:rsidRDefault="001C37A5" w:rsidP="001C37A5">
      <w:pPr>
        <w:ind w:firstLine="0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Услуги  Исполнителем  оказыв</w:t>
      </w:r>
      <w:r w:rsidR="00E103BC">
        <w:rPr>
          <w:rFonts w:eastAsia="MS Mincho"/>
          <w:color w:val="000000"/>
          <w:sz w:val="24"/>
          <w:szCs w:val="24"/>
        </w:rPr>
        <w:t>ались фактически с «____» ____</w:t>
      </w:r>
      <w:r>
        <w:rPr>
          <w:rFonts w:eastAsia="MS Mincho"/>
          <w:color w:val="000000"/>
          <w:sz w:val="24"/>
          <w:szCs w:val="24"/>
        </w:rPr>
        <w:t>_202</w:t>
      </w:r>
      <w:r w:rsidR="00616362">
        <w:rPr>
          <w:rFonts w:eastAsia="MS Mincho"/>
          <w:color w:val="000000"/>
          <w:sz w:val="24"/>
          <w:szCs w:val="24"/>
        </w:rPr>
        <w:t>6</w:t>
      </w:r>
      <w:r>
        <w:rPr>
          <w:rFonts w:eastAsia="MS Mincho"/>
          <w:color w:val="000000"/>
          <w:sz w:val="24"/>
          <w:szCs w:val="24"/>
        </w:rPr>
        <w:t xml:space="preserve"> г. по «___»__202</w:t>
      </w:r>
      <w:r w:rsidR="00616362">
        <w:rPr>
          <w:rFonts w:eastAsia="MS Mincho"/>
          <w:color w:val="000000"/>
          <w:sz w:val="24"/>
          <w:szCs w:val="24"/>
        </w:rPr>
        <w:t xml:space="preserve">6 </w:t>
      </w:r>
      <w:r>
        <w:rPr>
          <w:rFonts w:eastAsia="MS Mincho"/>
          <w:color w:val="000000"/>
          <w:sz w:val="24"/>
          <w:szCs w:val="24"/>
        </w:rPr>
        <w:t>г.</w:t>
      </w:r>
    </w:p>
    <w:p w:rsidR="001C37A5" w:rsidRDefault="001C37A5" w:rsidP="001C37A5">
      <w:pPr>
        <w:shd w:val="clear" w:color="auto" w:fill="FFFFFF"/>
        <w:ind w:firstLine="709"/>
        <w:rPr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Общая стоимость оказанных услуг составляет _______________</w:t>
      </w:r>
      <w:r w:rsidR="000E7BDB">
        <w:rPr>
          <w:rFonts w:eastAsia="MS Mincho"/>
          <w:color w:val="000000"/>
          <w:sz w:val="24"/>
          <w:szCs w:val="24"/>
        </w:rPr>
        <w:t>.</w:t>
      </w:r>
    </w:p>
    <w:p w:rsidR="001C37A5" w:rsidRDefault="001C37A5" w:rsidP="001C37A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Оказанные услуги по качеству и объемам соответствуют требования Государственного </w:t>
      </w:r>
      <w:r w:rsidR="00E439C1">
        <w:rPr>
          <w:sz w:val="24"/>
          <w:szCs w:val="24"/>
        </w:rPr>
        <w:t>з</w:t>
      </w:r>
      <w:r>
        <w:rPr>
          <w:sz w:val="24"/>
          <w:szCs w:val="24"/>
        </w:rPr>
        <w:t>аказчика.</w:t>
      </w:r>
    </w:p>
    <w:p w:rsidR="001C37A5" w:rsidRDefault="001C37A5" w:rsidP="001C37A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Претензий Государственный заказчик не имеет.</w:t>
      </w:r>
    </w:p>
    <w:p w:rsidR="001C37A5" w:rsidRDefault="001C37A5" w:rsidP="001C37A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Акт составлен в двух экземплярах, по одному для каждой из Сторон.</w:t>
      </w:r>
    </w:p>
    <w:p w:rsidR="00616362" w:rsidRDefault="00616362" w:rsidP="001C37A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616362" w:rsidRDefault="00616362" w:rsidP="001C37A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0008EC" w:rsidRDefault="00616362" w:rsidP="001C37A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</w:t>
      </w:r>
      <w:r w:rsidR="000008EC" w:rsidRPr="000008EC">
        <w:rPr>
          <w:b/>
          <w:color w:val="000000"/>
          <w:sz w:val="24"/>
          <w:szCs w:val="24"/>
        </w:rPr>
        <w:t>ФОРМА СОГЛАСОВАНА</w:t>
      </w:r>
      <w:r w:rsidR="000008EC">
        <w:rPr>
          <w:b/>
          <w:color w:val="000000"/>
          <w:sz w:val="24"/>
          <w:szCs w:val="24"/>
        </w:rPr>
        <w:t>:</w:t>
      </w:r>
    </w:p>
    <w:p w:rsidR="000008EC" w:rsidRPr="000008EC" w:rsidRDefault="00616362" w:rsidP="001C37A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</w:t>
      </w:r>
      <w:r w:rsidR="002E4B12">
        <w:rPr>
          <w:b/>
          <w:color w:val="000000"/>
          <w:sz w:val="24"/>
          <w:szCs w:val="24"/>
        </w:rPr>
        <w:t>Подписи Сторон по Контракту</w:t>
      </w:r>
    </w:p>
    <w:p w:rsidR="001C37A5" w:rsidRPr="00C81F65" w:rsidRDefault="001C37A5" w:rsidP="001F6406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</w:p>
    <w:tbl>
      <w:tblPr>
        <w:tblW w:w="10204" w:type="dxa"/>
        <w:tblInd w:w="108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1C37A5" w:rsidRPr="00C81F65" w:rsidTr="001A7401">
        <w:tc>
          <w:tcPr>
            <w:tcW w:w="5102" w:type="dxa"/>
          </w:tcPr>
          <w:p w:rsidR="001C37A5" w:rsidRPr="00C81F65" w:rsidRDefault="001C37A5" w:rsidP="001A7401">
            <w:pPr>
              <w:ind w:firstLine="0"/>
            </w:pPr>
            <w:r w:rsidRPr="00C81F65">
              <w:rPr>
                <w:sz w:val="26"/>
                <w:szCs w:val="26"/>
              </w:rPr>
              <w:t xml:space="preserve">Государственный заказчик:   </w:t>
            </w:r>
          </w:p>
        </w:tc>
        <w:tc>
          <w:tcPr>
            <w:tcW w:w="5102" w:type="dxa"/>
          </w:tcPr>
          <w:p w:rsidR="001C37A5" w:rsidRPr="00C81F65" w:rsidRDefault="001C37A5" w:rsidP="001A7401">
            <w:pPr>
              <w:ind w:firstLine="0"/>
            </w:pPr>
            <w:r w:rsidRPr="00C81F65">
              <w:rPr>
                <w:sz w:val="26"/>
                <w:szCs w:val="26"/>
              </w:rPr>
              <w:t>Исполнитель:</w:t>
            </w:r>
          </w:p>
        </w:tc>
      </w:tr>
      <w:tr w:rsidR="001C37A5" w:rsidRPr="00694685" w:rsidTr="001A7401">
        <w:tc>
          <w:tcPr>
            <w:tcW w:w="5102" w:type="dxa"/>
          </w:tcPr>
          <w:p w:rsidR="001C37A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/</w:t>
            </w:r>
            <w:r w:rsidR="00616362">
              <w:rPr>
                <w:sz w:val="26"/>
                <w:szCs w:val="26"/>
              </w:rPr>
              <w:t xml:space="preserve">                            </w:t>
            </w:r>
            <w:r w:rsidRPr="00694685">
              <w:rPr>
                <w:sz w:val="26"/>
                <w:szCs w:val="26"/>
              </w:rPr>
              <w:t>/</w:t>
            </w: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(подпись)</w:t>
            </w: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 xml:space="preserve">                    М.П.</w:t>
            </w:r>
          </w:p>
        </w:tc>
        <w:tc>
          <w:tcPr>
            <w:tcW w:w="5102" w:type="dxa"/>
          </w:tcPr>
          <w:p w:rsidR="001C37A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______________</w:t>
            </w:r>
            <w:r w:rsidR="00E439C1">
              <w:rPr>
                <w:sz w:val="26"/>
                <w:szCs w:val="26"/>
              </w:rPr>
              <w:t>_____/</w:t>
            </w:r>
            <w:r w:rsidR="00616362">
              <w:rPr>
                <w:sz w:val="26"/>
                <w:szCs w:val="26"/>
              </w:rPr>
              <w:t xml:space="preserve">                       </w:t>
            </w:r>
            <w:r w:rsidR="00316FA6">
              <w:rPr>
                <w:sz w:val="26"/>
                <w:szCs w:val="26"/>
              </w:rPr>
              <w:t>/</w:t>
            </w: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(подпись)</w:t>
            </w:r>
          </w:p>
          <w:p w:rsidR="001C37A5" w:rsidRPr="00694685" w:rsidRDefault="001C37A5" w:rsidP="001A7401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 xml:space="preserve">                    М.П.</w:t>
            </w:r>
          </w:p>
        </w:tc>
      </w:tr>
      <w:tr w:rsidR="001C37A5" w:rsidRPr="00694685" w:rsidTr="001A7401">
        <w:trPr>
          <w:trHeight w:val="379"/>
        </w:trPr>
        <w:tc>
          <w:tcPr>
            <w:tcW w:w="5102" w:type="dxa"/>
          </w:tcPr>
          <w:p w:rsidR="001C37A5" w:rsidRPr="00694685" w:rsidRDefault="001C37A5" w:rsidP="00616362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« ___ » _______________ 20</w:t>
            </w:r>
            <w:r>
              <w:rPr>
                <w:sz w:val="26"/>
                <w:szCs w:val="26"/>
              </w:rPr>
              <w:t>2</w:t>
            </w:r>
            <w:r w:rsidR="00616362">
              <w:rPr>
                <w:sz w:val="26"/>
                <w:szCs w:val="26"/>
              </w:rPr>
              <w:t xml:space="preserve">6 </w:t>
            </w:r>
            <w:r w:rsidRPr="00694685">
              <w:rPr>
                <w:sz w:val="26"/>
                <w:szCs w:val="26"/>
              </w:rPr>
              <w:t>г.</w:t>
            </w:r>
          </w:p>
        </w:tc>
        <w:tc>
          <w:tcPr>
            <w:tcW w:w="5102" w:type="dxa"/>
          </w:tcPr>
          <w:p w:rsidR="001C37A5" w:rsidRPr="00694685" w:rsidRDefault="001C37A5" w:rsidP="00616362">
            <w:pPr>
              <w:widowControl/>
              <w:snapToGrid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694685">
              <w:rPr>
                <w:sz w:val="26"/>
                <w:szCs w:val="26"/>
              </w:rPr>
              <w:t>« ___ » _______________ 20</w:t>
            </w:r>
            <w:r>
              <w:rPr>
                <w:sz w:val="26"/>
                <w:szCs w:val="26"/>
              </w:rPr>
              <w:t>2</w:t>
            </w:r>
            <w:r w:rsidR="00616362">
              <w:rPr>
                <w:sz w:val="26"/>
                <w:szCs w:val="26"/>
              </w:rPr>
              <w:t xml:space="preserve">6 </w:t>
            </w:r>
            <w:r w:rsidRPr="00694685">
              <w:rPr>
                <w:sz w:val="26"/>
                <w:szCs w:val="26"/>
              </w:rPr>
              <w:t>г.</w:t>
            </w:r>
          </w:p>
        </w:tc>
      </w:tr>
    </w:tbl>
    <w:p w:rsidR="001C37A5" w:rsidRDefault="001C37A5" w:rsidP="001F6406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</w:p>
    <w:p w:rsidR="001C37A5" w:rsidRDefault="001C37A5" w:rsidP="001F6406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</w:p>
    <w:p w:rsidR="001C37A5" w:rsidRDefault="001C37A5" w:rsidP="000E7BDB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rPr>
          <w:sz w:val="25"/>
          <w:szCs w:val="25"/>
        </w:rPr>
      </w:pPr>
    </w:p>
    <w:p w:rsidR="001C37A5" w:rsidRDefault="001C37A5" w:rsidP="001F6406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</w:p>
    <w:p w:rsidR="001C37A5" w:rsidRDefault="001C37A5" w:rsidP="000E7BDB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rPr>
          <w:sz w:val="25"/>
          <w:szCs w:val="25"/>
        </w:rPr>
      </w:pPr>
    </w:p>
    <w:p w:rsidR="001C37A5" w:rsidRPr="001F6406" w:rsidRDefault="001C37A5" w:rsidP="001F6406">
      <w:pPr>
        <w:tabs>
          <w:tab w:val="left" w:pos="4395"/>
        </w:tabs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</w:p>
    <w:p w:rsidR="00235ACD" w:rsidRDefault="001F6406" w:rsidP="00235ACD">
      <w:pPr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  <w:r w:rsidRPr="001F6406">
        <w:rPr>
          <w:sz w:val="25"/>
          <w:szCs w:val="25"/>
        </w:rPr>
        <w:tab/>
      </w:r>
      <w:r w:rsidRPr="001F6406">
        <w:rPr>
          <w:sz w:val="25"/>
          <w:szCs w:val="25"/>
        </w:rPr>
        <w:tab/>
      </w:r>
      <w:r w:rsidRPr="001F6406">
        <w:rPr>
          <w:sz w:val="25"/>
          <w:szCs w:val="25"/>
        </w:rPr>
        <w:tab/>
      </w:r>
      <w:r w:rsidRPr="001F6406">
        <w:rPr>
          <w:sz w:val="25"/>
          <w:szCs w:val="25"/>
        </w:rPr>
        <w:tab/>
      </w:r>
      <w:r w:rsidRPr="001F6406">
        <w:rPr>
          <w:sz w:val="25"/>
          <w:szCs w:val="25"/>
        </w:rPr>
        <w:tab/>
      </w:r>
      <w:r w:rsidRPr="001F6406">
        <w:rPr>
          <w:sz w:val="25"/>
          <w:szCs w:val="25"/>
        </w:rPr>
        <w:tab/>
      </w:r>
      <w:r w:rsidRPr="001F6406">
        <w:rPr>
          <w:sz w:val="25"/>
          <w:szCs w:val="25"/>
        </w:rPr>
        <w:tab/>
      </w:r>
      <w:r w:rsidR="00235ACD">
        <w:rPr>
          <w:sz w:val="25"/>
          <w:szCs w:val="25"/>
        </w:rPr>
        <w:t xml:space="preserve"> Приложение № 3 </w:t>
      </w:r>
    </w:p>
    <w:p w:rsidR="001F6406" w:rsidRPr="001F6406" w:rsidRDefault="001F6406" w:rsidP="00235ACD">
      <w:pPr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  <w:r w:rsidRPr="001F6406">
        <w:rPr>
          <w:sz w:val="25"/>
          <w:szCs w:val="25"/>
        </w:rPr>
        <w:t>к Государственному контракту</w:t>
      </w:r>
    </w:p>
    <w:p w:rsidR="001F6406" w:rsidRPr="001F6406" w:rsidRDefault="00235ACD" w:rsidP="00235ACD">
      <w:pPr>
        <w:autoSpaceDE w:val="0"/>
        <w:autoSpaceDN w:val="0"/>
        <w:adjustRightInd w:val="0"/>
        <w:snapToGrid/>
        <w:spacing w:line="240" w:lineRule="auto"/>
        <w:ind w:firstLine="0"/>
        <w:jc w:val="right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center"/>
        <w:rPr>
          <w:b/>
          <w:bCs/>
          <w:color w:val="000000"/>
          <w:sz w:val="22"/>
          <w:szCs w:val="22"/>
        </w:rPr>
      </w:pPr>
      <w:r w:rsidRPr="001F6406">
        <w:rPr>
          <w:sz w:val="25"/>
          <w:szCs w:val="25"/>
        </w:rPr>
        <w:t xml:space="preserve">                                                                                                        от ____________ № _____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1F6406">
        <w:rPr>
          <w:b/>
          <w:bCs/>
          <w:color w:val="000000"/>
          <w:sz w:val="22"/>
          <w:szCs w:val="22"/>
        </w:rPr>
        <w:t>РЕКОМЕНДУЕМАЯ ФОРМА</w:t>
      </w:r>
    </w:p>
    <w:p w:rsidR="001F6406" w:rsidRPr="001F6406" w:rsidRDefault="001F6406" w:rsidP="001F6406">
      <w:pPr>
        <w:widowControl/>
        <w:tabs>
          <w:tab w:val="left" w:pos="5940"/>
        </w:tabs>
        <w:overflowPunct w:val="0"/>
        <w:autoSpaceDE w:val="0"/>
        <w:autoSpaceDN w:val="0"/>
        <w:adjustRightInd w:val="0"/>
        <w:snapToGrid/>
        <w:spacing w:line="240" w:lineRule="auto"/>
        <w:ind w:left="708" w:firstLine="0"/>
        <w:rPr>
          <w:i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6406" w:rsidRPr="001F6406" w:rsidTr="00235ACD">
        <w:trPr>
          <w:trHeight w:val="1012"/>
        </w:trPr>
        <w:tc>
          <w:tcPr>
            <w:tcW w:w="4785" w:type="dxa"/>
            <w:shd w:val="clear" w:color="auto" w:fill="auto"/>
          </w:tcPr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F6406">
              <w:rPr>
                <w:rFonts w:eastAsia="Calibri"/>
                <w:i/>
                <w:sz w:val="22"/>
                <w:szCs w:val="22"/>
                <w:lang w:eastAsia="en-US"/>
              </w:rPr>
              <w:t>На бланке заказчика</w:t>
            </w:r>
          </w:p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6406">
              <w:rPr>
                <w:rFonts w:eastAsia="Calibri"/>
                <w:i/>
                <w:sz w:val="22"/>
                <w:szCs w:val="22"/>
                <w:lang w:eastAsia="en-US"/>
              </w:rPr>
              <w:t>(указывается полное наименование поставщика, его адрес (электронный адрес, почтовый или факс, в зависимости от метода отправки) (заполняется заказчиком)</w:t>
            </w:r>
          </w:p>
        </w:tc>
      </w:tr>
    </w:tbl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color w:val="000000"/>
          <w:sz w:val="22"/>
          <w:szCs w:val="22"/>
        </w:rPr>
      </w:pP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1F6406">
        <w:rPr>
          <w:rFonts w:eastAsia="Calibri"/>
          <w:b/>
          <w:color w:val="000000"/>
          <w:sz w:val="22"/>
          <w:szCs w:val="22"/>
          <w:lang w:eastAsia="en-US"/>
        </w:rPr>
        <w:t xml:space="preserve">Мотивированный отказ от приемки </w:t>
      </w:r>
      <w:r w:rsidR="00384DDE">
        <w:rPr>
          <w:rFonts w:eastAsia="Calibri"/>
          <w:b/>
          <w:color w:val="000000"/>
          <w:sz w:val="22"/>
          <w:szCs w:val="22"/>
          <w:lang w:eastAsia="en-US"/>
        </w:rPr>
        <w:t>оказанных услуг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center"/>
        <w:rPr>
          <w:rFonts w:eastAsia="Calibri"/>
          <w:b/>
          <w:i/>
          <w:color w:val="000000"/>
          <w:sz w:val="22"/>
          <w:szCs w:val="22"/>
          <w:lang w:eastAsia="en-US"/>
        </w:rPr>
      </w:pPr>
      <w:r w:rsidRPr="001F6406">
        <w:rPr>
          <w:rFonts w:eastAsia="Calibri"/>
          <w:b/>
          <w:color w:val="000000"/>
          <w:sz w:val="22"/>
          <w:szCs w:val="22"/>
          <w:lang w:eastAsia="en-US"/>
        </w:rPr>
        <w:t xml:space="preserve"> от __________№_______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Между __________________ 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>(указать наименование заказчика) (далее-заказчик)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и ____________________ 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 xml:space="preserve">(указать наименование </w:t>
      </w:r>
      <w:r w:rsidR="00384DDE">
        <w:rPr>
          <w:rFonts w:eastAsia="Calibri"/>
          <w:i/>
          <w:color w:val="000000"/>
          <w:sz w:val="22"/>
          <w:szCs w:val="22"/>
          <w:lang w:eastAsia="en-US"/>
        </w:rPr>
        <w:t>исполнителя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>) (далее-</w:t>
      </w:r>
      <w:r w:rsidR="00384DDE">
        <w:rPr>
          <w:rFonts w:eastAsia="Calibri"/>
          <w:i/>
          <w:color w:val="000000"/>
          <w:sz w:val="22"/>
          <w:szCs w:val="22"/>
          <w:lang w:eastAsia="en-US"/>
        </w:rPr>
        <w:t>Исполнитель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 xml:space="preserve">), 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заключен </w:t>
      </w:r>
      <w:r w:rsidR="00384DDE">
        <w:rPr>
          <w:rFonts w:eastAsia="Calibri"/>
          <w:color w:val="000000"/>
          <w:sz w:val="22"/>
          <w:szCs w:val="22"/>
          <w:lang w:eastAsia="en-US"/>
        </w:rPr>
        <w:t xml:space="preserve">Государственный контракт 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№ ____ от _________, предметом которого является ______________ 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>(указать предмет</w:t>
      </w:r>
      <w:r w:rsidR="00384DDE">
        <w:rPr>
          <w:rFonts w:eastAsia="Calibri"/>
          <w:i/>
          <w:color w:val="000000"/>
          <w:sz w:val="22"/>
          <w:szCs w:val="22"/>
          <w:lang w:eastAsia="en-US"/>
        </w:rPr>
        <w:t xml:space="preserve"> ГосударственногоКонтракта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>) (далее-</w:t>
      </w:r>
      <w:r w:rsidR="00384DDE">
        <w:rPr>
          <w:rFonts w:eastAsia="Calibri"/>
          <w:i/>
          <w:color w:val="000000"/>
          <w:sz w:val="22"/>
          <w:szCs w:val="22"/>
          <w:lang w:eastAsia="en-US"/>
        </w:rPr>
        <w:t>Контракт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>).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708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В соответствии с п.  №____ </w:t>
      </w:r>
      <w:r w:rsidR="00791C1C">
        <w:rPr>
          <w:rFonts w:eastAsia="Calibri"/>
          <w:color w:val="000000"/>
          <w:sz w:val="22"/>
          <w:szCs w:val="22"/>
          <w:lang w:eastAsia="en-US"/>
        </w:rPr>
        <w:t>Контракта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в срок не позднее «____» _______ 20__г. должн</w:t>
      </w:r>
      <w:r w:rsidR="00791C1C">
        <w:rPr>
          <w:rFonts w:eastAsia="Calibri"/>
          <w:color w:val="000000"/>
          <w:sz w:val="22"/>
          <w:szCs w:val="22"/>
          <w:lang w:eastAsia="en-US"/>
        </w:rPr>
        <w:t>а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быть </w:t>
      </w:r>
      <w:r w:rsidR="00791C1C">
        <w:rPr>
          <w:rFonts w:eastAsia="Calibri"/>
          <w:color w:val="000000"/>
          <w:sz w:val="22"/>
          <w:szCs w:val="22"/>
          <w:lang w:eastAsia="en-US"/>
        </w:rPr>
        <w:t>оказана услуга</w:t>
      </w:r>
      <w:r w:rsidRPr="001F6406">
        <w:rPr>
          <w:rFonts w:eastAsia="Calibri"/>
          <w:color w:val="000000"/>
          <w:sz w:val="22"/>
          <w:szCs w:val="22"/>
          <w:lang w:eastAsia="en-US"/>
        </w:rPr>
        <w:t>, соответствующ</w:t>
      </w:r>
      <w:r w:rsidR="00791C1C">
        <w:rPr>
          <w:rFonts w:eastAsia="Calibri"/>
          <w:color w:val="000000"/>
          <w:sz w:val="22"/>
          <w:szCs w:val="22"/>
          <w:lang w:eastAsia="en-US"/>
        </w:rPr>
        <w:t>ая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условиям </w:t>
      </w:r>
      <w:r w:rsidR="00791C1C">
        <w:rPr>
          <w:rFonts w:eastAsia="Calibri"/>
          <w:color w:val="000000"/>
          <w:sz w:val="22"/>
          <w:szCs w:val="22"/>
          <w:lang w:eastAsia="en-US"/>
        </w:rPr>
        <w:t>Контракта</w:t>
      </w:r>
      <w:r w:rsidRPr="001F6406">
        <w:rPr>
          <w:rFonts w:eastAsia="Calibri"/>
          <w:color w:val="000000"/>
          <w:sz w:val="22"/>
          <w:szCs w:val="22"/>
          <w:lang w:eastAsia="en-US"/>
        </w:rPr>
        <w:t>.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При проведении (внутренней/внешней) экспертизы </w:t>
      </w:r>
      <w:r w:rsidR="00163D48">
        <w:rPr>
          <w:rFonts w:eastAsia="Calibri"/>
          <w:color w:val="000000"/>
          <w:sz w:val="22"/>
          <w:szCs w:val="22"/>
          <w:lang w:eastAsia="en-US"/>
        </w:rPr>
        <w:t>З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аказчиком было проверено качество предоставленных </w:t>
      </w:r>
      <w:r w:rsidR="00791C1C">
        <w:rPr>
          <w:rFonts w:eastAsia="Calibri"/>
          <w:color w:val="000000"/>
          <w:sz w:val="22"/>
          <w:szCs w:val="22"/>
          <w:lang w:eastAsia="en-US"/>
        </w:rPr>
        <w:t>Исполнителем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результатов </w:t>
      </w:r>
      <w:r w:rsidR="00791C1C">
        <w:rPr>
          <w:rFonts w:eastAsia="Calibri"/>
          <w:color w:val="000000"/>
          <w:sz w:val="22"/>
          <w:szCs w:val="22"/>
          <w:lang w:eastAsia="en-US"/>
        </w:rPr>
        <w:t>оказанных услуг</w:t>
      </w:r>
      <w:r w:rsidRPr="001F6406">
        <w:rPr>
          <w:rFonts w:eastAsia="Calibri"/>
          <w:sz w:val="22"/>
          <w:szCs w:val="22"/>
          <w:lang w:eastAsia="en-US"/>
        </w:rPr>
        <w:t xml:space="preserve">____________ </w:t>
      </w:r>
      <w:r w:rsidRPr="001F6406">
        <w:rPr>
          <w:rFonts w:eastAsia="Calibri"/>
          <w:i/>
          <w:sz w:val="22"/>
          <w:szCs w:val="22"/>
          <w:lang w:eastAsia="en-US"/>
        </w:rPr>
        <w:t>(указать наименование)</w:t>
      </w:r>
      <w:r w:rsidR="00B43139">
        <w:rPr>
          <w:rFonts w:eastAsia="Calibri"/>
          <w:i/>
          <w:sz w:val="22"/>
          <w:szCs w:val="22"/>
          <w:lang w:eastAsia="en-US"/>
        </w:rPr>
        <w:t xml:space="preserve"> </w:t>
      </w:r>
      <w:r w:rsidR="00791C1C">
        <w:rPr>
          <w:rFonts w:eastAsia="Calibri"/>
          <w:color w:val="000000"/>
          <w:sz w:val="22"/>
          <w:szCs w:val="22"/>
          <w:lang w:eastAsia="en-US"/>
        </w:rPr>
        <w:t>Контракта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в части их соответствия условиям </w:t>
      </w:r>
      <w:r w:rsidR="00791C1C">
        <w:rPr>
          <w:rFonts w:eastAsia="Calibri"/>
          <w:color w:val="000000"/>
          <w:sz w:val="22"/>
          <w:szCs w:val="22"/>
          <w:lang w:eastAsia="en-US"/>
        </w:rPr>
        <w:t>Контракта</w:t>
      </w:r>
      <w:r w:rsidRPr="001F6406">
        <w:rPr>
          <w:rFonts w:eastAsia="Calibri"/>
          <w:color w:val="000000"/>
          <w:sz w:val="22"/>
          <w:szCs w:val="22"/>
          <w:lang w:eastAsia="en-US"/>
        </w:rPr>
        <w:t>.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ab/>
        <w:t xml:space="preserve">В результате проведенной (внутренней/внешней) экспертизы </w:t>
      </w:r>
      <w:r w:rsidR="00791C1C">
        <w:rPr>
          <w:rFonts w:eastAsia="Calibri"/>
          <w:color w:val="000000"/>
          <w:sz w:val="22"/>
          <w:szCs w:val="22"/>
          <w:lang w:eastAsia="en-US"/>
        </w:rPr>
        <w:t>оказанных услуг</w:t>
      </w:r>
      <w:r w:rsidR="00B4313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791C1C">
        <w:rPr>
          <w:rFonts w:eastAsia="Calibri"/>
          <w:color w:val="000000"/>
          <w:sz w:val="22"/>
          <w:szCs w:val="22"/>
          <w:lang w:eastAsia="en-US"/>
        </w:rPr>
        <w:t>За</w:t>
      </w:r>
      <w:r w:rsidRPr="001F6406">
        <w:rPr>
          <w:rFonts w:eastAsia="Calibri"/>
          <w:color w:val="000000"/>
          <w:sz w:val="22"/>
          <w:szCs w:val="22"/>
          <w:lang w:eastAsia="en-US"/>
        </w:rPr>
        <w:t>казчиком установлено</w:t>
      </w:r>
      <w:r w:rsidR="001C37A5">
        <w:rPr>
          <w:rFonts w:eastAsia="Calibri"/>
          <w:color w:val="000000"/>
          <w:sz w:val="22"/>
          <w:szCs w:val="22"/>
          <w:lang w:eastAsia="en-US"/>
        </w:rPr>
        <w:t>, что _________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_____ 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>(указать выявленные/ не выявленные несоответствия/соответствия</w:t>
      </w:r>
      <w:r w:rsidR="00791C1C">
        <w:rPr>
          <w:rFonts w:eastAsia="Calibri"/>
          <w:i/>
          <w:color w:val="000000"/>
          <w:sz w:val="22"/>
          <w:szCs w:val="22"/>
          <w:lang w:eastAsia="en-US"/>
        </w:rPr>
        <w:t xml:space="preserve"> оказанных услуг 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 xml:space="preserve"> условиям</w:t>
      </w:r>
      <w:r w:rsidR="00791C1C">
        <w:rPr>
          <w:rFonts w:eastAsia="Calibri"/>
          <w:i/>
          <w:color w:val="000000"/>
          <w:sz w:val="22"/>
          <w:szCs w:val="22"/>
          <w:lang w:eastAsia="en-US"/>
        </w:rPr>
        <w:t>Контракта</w:t>
      </w:r>
      <w:r w:rsidRPr="001F6406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:rsidR="001F6406" w:rsidRPr="001F6406" w:rsidRDefault="001F6406" w:rsidP="001F6406">
      <w:pPr>
        <w:widowControl/>
        <w:tabs>
          <w:tab w:val="left" w:pos="900"/>
        </w:tabs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        Заказчик требует от </w:t>
      </w:r>
      <w:r w:rsidR="00791C1C">
        <w:rPr>
          <w:rFonts w:eastAsia="Calibri"/>
          <w:color w:val="000000"/>
          <w:sz w:val="22"/>
          <w:szCs w:val="22"/>
          <w:lang w:eastAsia="en-US"/>
        </w:rPr>
        <w:t>Исполнителя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устранить вышеуказанные недостатки в течение ___ (____) дней с момента получения настоящего мотивированного отказа от подписания акта</w:t>
      </w:r>
      <w:r w:rsidR="001C37A5">
        <w:rPr>
          <w:rFonts w:eastAsia="Calibri"/>
          <w:color w:val="000000"/>
          <w:sz w:val="22"/>
          <w:szCs w:val="22"/>
          <w:lang w:eastAsia="en-US"/>
        </w:rPr>
        <w:t xml:space="preserve"> сдачи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приемки</w:t>
      </w:r>
      <w:r w:rsidR="00791C1C">
        <w:rPr>
          <w:rFonts w:eastAsia="Calibri"/>
          <w:color w:val="000000"/>
          <w:sz w:val="22"/>
          <w:szCs w:val="22"/>
          <w:lang w:eastAsia="en-US"/>
        </w:rPr>
        <w:t xml:space="preserve"> оказанных услуг</w:t>
      </w:r>
      <w:r w:rsidRPr="001F6406">
        <w:rPr>
          <w:rFonts w:eastAsia="Calibri"/>
          <w:color w:val="000000"/>
          <w:sz w:val="22"/>
          <w:szCs w:val="22"/>
          <w:lang w:eastAsia="en-US"/>
        </w:rPr>
        <w:t>.</w:t>
      </w:r>
    </w:p>
    <w:p w:rsidR="001F6406" w:rsidRPr="001F6406" w:rsidRDefault="001F6406" w:rsidP="001F6406">
      <w:pPr>
        <w:widowControl/>
        <w:tabs>
          <w:tab w:val="left" w:pos="900"/>
        </w:tabs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          Повторную приемку </w:t>
      </w:r>
      <w:r w:rsidR="00791C1C">
        <w:rPr>
          <w:rFonts w:eastAsia="Calibri"/>
          <w:color w:val="000000"/>
          <w:sz w:val="22"/>
          <w:szCs w:val="22"/>
          <w:lang w:eastAsia="en-US"/>
        </w:rPr>
        <w:t>оказанных услуг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осуществить в срок, не позднее «__» ______ 20__ г.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           В соответствии с ч. 7 ст. 94 Федерального закона № 44-ФЗ приемка </w:t>
      </w:r>
      <w:r w:rsidR="00791C1C">
        <w:rPr>
          <w:rFonts w:eastAsia="Calibri"/>
          <w:color w:val="000000"/>
          <w:sz w:val="22"/>
          <w:szCs w:val="22"/>
          <w:lang w:eastAsia="en-US"/>
        </w:rPr>
        <w:t>оказанных услуг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осуществляется в порядке и в сроки, которые установлены </w:t>
      </w:r>
      <w:r w:rsidR="00791C1C">
        <w:rPr>
          <w:rFonts w:eastAsia="Calibri"/>
          <w:color w:val="000000"/>
          <w:sz w:val="22"/>
          <w:szCs w:val="22"/>
          <w:lang w:eastAsia="en-US"/>
        </w:rPr>
        <w:t>Контрактом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, и оформляется документом о </w:t>
      </w:r>
      <w:r w:rsidR="00791C1C">
        <w:rPr>
          <w:rFonts w:eastAsia="Calibri"/>
          <w:color w:val="000000"/>
          <w:sz w:val="22"/>
          <w:szCs w:val="22"/>
          <w:lang w:eastAsia="en-US"/>
        </w:rPr>
        <w:t>сдаче-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приемке, который подписывается </w:t>
      </w:r>
      <w:r w:rsidR="00791C1C">
        <w:rPr>
          <w:rFonts w:eastAsia="Calibri"/>
          <w:color w:val="000000"/>
          <w:sz w:val="22"/>
          <w:szCs w:val="22"/>
          <w:lang w:eastAsia="en-US"/>
        </w:rPr>
        <w:t>З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аказчиком (в случае создания приемочной комиссии подписывается всеми членами приемочной комиссии и утверждается </w:t>
      </w:r>
      <w:r w:rsidR="00791C1C">
        <w:rPr>
          <w:rFonts w:eastAsia="Calibri"/>
          <w:color w:val="000000"/>
          <w:sz w:val="22"/>
          <w:szCs w:val="22"/>
          <w:lang w:eastAsia="en-US"/>
        </w:rPr>
        <w:t>З</w:t>
      </w:r>
      <w:r w:rsidRPr="001F6406">
        <w:rPr>
          <w:rFonts w:eastAsia="Calibri"/>
          <w:color w:val="000000"/>
          <w:sz w:val="22"/>
          <w:szCs w:val="22"/>
          <w:lang w:eastAsia="en-US"/>
        </w:rPr>
        <w:t>аказчиком), либо</w:t>
      </w:r>
      <w:r w:rsidR="00791C1C">
        <w:rPr>
          <w:rFonts w:eastAsia="Calibri"/>
          <w:color w:val="000000"/>
          <w:sz w:val="22"/>
          <w:szCs w:val="22"/>
          <w:lang w:eastAsia="en-US"/>
        </w:rPr>
        <w:t xml:space="preserve"> Исполнителю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в те же сроки </w:t>
      </w:r>
      <w:r w:rsidR="00791C1C">
        <w:rPr>
          <w:rFonts w:eastAsia="Calibri"/>
          <w:color w:val="000000"/>
          <w:sz w:val="22"/>
          <w:szCs w:val="22"/>
          <w:lang w:eastAsia="en-US"/>
        </w:rPr>
        <w:t>З</w:t>
      </w:r>
      <w:r w:rsidRPr="001F6406">
        <w:rPr>
          <w:rFonts w:eastAsia="Calibri"/>
          <w:color w:val="000000"/>
          <w:sz w:val="22"/>
          <w:szCs w:val="22"/>
          <w:lang w:eastAsia="en-US"/>
        </w:rPr>
        <w:t>аказчиком направляется в письменной форме мотивированный отказ от подписания такого документа.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       Если </w:t>
      </w:r>
      <w:r w:rsidR="00791C1C">
        <w:rPr>
          <w:rFonts w:eastAsia="Calibri"/>
          <w:color w:val="000000"/>
          <w:sz w:val="22"/>
          <w:szCs w:val="22"/>
          <w:lang w:eastAsia="en-US"/>
        </w:rPr>
        <w:t>Исполнитель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не устранит недостатки </w:t>
      </w:r>
      <w:r w:rsidR="00791C1C">
        <w:rPr>
          <w:rFonts w:eastAsia="Calibri"/>
          <w:color w:val="000000"/>
          <w:sz w:val="22"/>
          <w:szCs w:val="22"/>
          <w:lang w:eastAsia="en-US"/>
        </w:rPr>
        <w:t>оказанных услуг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, послужившие основанием для отказа в их приемке, </w:t>
      </w:r>
      <w:r w:rsidR="00791C1C">
        <w:rPr>
          <w:rFonts w:eastAsia="Calibri"/>
          <w:color w:val="000000"/>
          <w:sz w:val="22"/>
          <w:szCs w:val="22"/>
          <w:lang w:eastAsia="en-US"/>
        </w:rPr>
        <w:t>З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аказчик с учетом положений ч. 9 ст. 95 Федерального закона № 44-ФЗ вправе принять решение об одностороннем отказе от исполнения </w:t>
      </w:r>
      <w:r w:rsidR="00791C1C">
        <w:rPr>
          <w:rFonts w:eastAsia="Calibri"/>
          <w:color w:val="000000"/>
          <w:sz w:val="22"/>
          <w:szCs w:val="22"/>
          <w:lang w:eastAsia="en-US"/>
        </w:rPr>
        <w:t>Контракта</w:t>
      </w:r>
      <w:r w:rsidRPr="001F6406">
        <w:rPr>
          <w:rFonts w:eastAsia="Calibri"/>
          <w:color w:val="000000"/>
          <w:sz w:val="22"/>
          <w:szCs w:val="22"/>
          <w:lang w:eastAsia="en-US"/>
        </w:rPr>
        <w:t>.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ab/>
        <w:t>На основании вышеизложенного направляем Вам данный мотивированный отказ от подписания акта приемки</w:t>
      </w:r>
      <w:r w:rsidR="00791C1C">
        <w:rPr>
          <w:rFonts w:eastAsia="Calibri"/>
          <w:color w:val="000000"/>
          <w:sz w:val="22"/>
          <w:szCs w:val="22"/>
          <w:lang w:eastAsia="en-US"/>
        </w:rPr>
        <w:t xml:space="preserve"> оказанных услуг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 и требуем в кратчайшие сроки </w:t>
      </w:r>
      <w:r w:rsidR="00791C1C">
        <w:rPr>
          <w:rFonts w:eastAsia="Calibri"/>
          <w:color w:val="000000"/>
          <w:sz w:val="22"/>
          <w:szCs w:val="22"/>
          <w:lang w:eastAsia="en-US"/>
        </w:rPr>
        <w:t>оказать услуги</w:t>
      </w:r>
      <w:r w:rsidRPr="001F6406">
        <w:rPr>
          <w:rFonts w:eastAsia="Calibri"/>
          <w:color w:val="000000"/>
          <w:sz w:val="22"/>
          <w:szCs w:val="22"/>
          <w:lang w:eastAsia="en-US"/>
        </w:rPr>
        <w:t xml:space="preserve">, соответствующий условиям </w:t>
      </w:r>
      <w:r w:rsidR="00791C1C">
        <w:rPr>
          <w:rFonts w:eastAsia="Calibri"/>
          <w:color w:val="000000"/>
          <w:sz w:val="22"/>
          <w:szCs w:val="22"/>
          <w:lang w:eastAsia="en-US"/>
        </w:rPr>
        <w:t>Контракта</w:t>
      </w:r>
      <w:r w:rsidRPr="001F6406">
        <w:rPr>
          <w:rFonts w:eastAsia="Calibri"/>
          <w:color w:val="000000"/>
          <w:sz w:val="22"/>
          <w:szCs w:val="22"/>
          <w:lang w:eastAsia="en-US"/>
        </w:rPr>
        <w:t>.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>Приложение:</w:t>
      </w:r>
      <w:r w:rsidRPr="001F6406">
        <w:rPr>
          <w:rFonts w:eastAsia="Calibri"/>
          <w:color w:val="000000"/>
          <w:sz w:val="22"/>
          <w:szCs w:val="22"/>
          <w:vertAlign w:val="superscript"/>
          <w:lang w:eastAsia="en-US"/>
        </w:rPr>
        <w:footnoteReference w:id="1"/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rFonts w:eastAsia="Calibri"/>
          <w:color w:val="000000"/>
          <w:sz w:val="22"/>
          <w:szCs w:val="22"/>
          <w:lang w:eastAsia="en-US"/>
        </w:rPr>
      </w:pPr>
      <w:r w:rsidRPr="001F6406">
        <w:rPr>
          <w:rFonts w:eastAsia="Calibri"/>
          <w:color w:val="000000"/>
          <w:sz w:val="22"/>
          <w:szCs w:val="22"/>
          <w:lang w:eastAsia="en-US"/>
        </w:rPr>
        <w:t>Копия заключения эксперта № ____ от «__» _____ 20__ г. – на ___ л.</w:t>
      </w:r>
    </w:p>
    <w:tbl>
      <w:tblPr>
        <w:tblW w:w="9737" w:type="dxa"/>
        <w:tblInd w:w="108" w:type="dxa"/>
        <w:tblLook w:val="01E0" w:firstRow="1" w:lastRow="1" w:firstColumn="1" w:lastColumn="1" w:noHBand="0" w:noVBand="0"/>
      </w:tblPr>
      <w:tblGrid>
        <w:gridCol w:w="3970"/>
        <w:gridCol w:w="2648"/>
        <w:gridCol w:w="3119"/>
      </w:tblGrid>
      <w:tr w:rsidR="001F6406" w:rsidRPr="001F6406" w:rsidTr="00235ACD">
        <w:tc>
          <w:tcPr>
            <w:tcW w:w="3970" w:type="dxa"/>
            <w:shd w:val="clear" w:color="auto" w:fill="auto"/>
            <w:vAlign w:val="center"/>
          </w:tcPr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rPr>
                <w:i/>
                <w:color w:val="000000"/>
                <w:sz w:val="24"/>
                <w:szCs w:val="24"/>
              </w:rPr>
            </w:pPr>
          </w:p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F6406">
              <w:rPr>
                <w:i/>
                <w:color w:val="000000"/>
                <w:sz w:val="22"/>
                <w:szCs w:val="22"/>
              </w:rPr>
              <w:t>Должность руководителя заказчика</w:t>
            </w:r>
          </w:p>
        </w:tc>
        <w:tc>
          <w:tcPr>
            <w:tcW w:w="2648" w:type="dxa"/>
            <w:vAlign w:val="center"/>
          </w:tcPr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406">
              <w:rPr>
                <w:rFonts w:eastAsia="Calibri"/>
                <w:sz w:val="22"/>
                <w:szCs w:val="22"/>
                <w:lang w:eastAsia="en-US"/>
              </w:rPr>
              <w:t>_________________</w:t>
            </w:r>
          </w:p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vertAlign w:val="subscript"/>
                <w:lang w:eastAsia="en-US"/>
              </w:rPr>
            </w:pPr>
            <w:r w:rsidRPr="001F6406">
              <w:rPr>
                <w:rFonts w:eastAsia="Calibri"/>
                <w:sz w:val="22"/>
                <w:szCs w:val="22"/>
                <w:lang w:eastAsia="en-US"/>
              </w:rPr>
              <w:t>Подпись, М.П.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F6406">
              <w:rPr>
                <w:rFonts w:eastAsia="Calibri"/>
                <w:i/>
                <w:sz w:val="22"/>
                <w:szCs w:val="22"/>
                <w:lang w:eastAsia="en-US"/>
              </w:rPr>
              <w:t>ФИО руководителя</w:t>
            </w:r>
          </w:p>
          <w:p w:rsidR="00235ACD" w:rsidRPr="001F6406" w:rsidRDefault="00235ACD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235ACD" w:rsidRDefault="000C351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ФОРМА СОГЛАСОВАНА:</w:t>
      </w:r>
    </w:p>
    <w:p w:rsidR="000C3516" w:rsidRDefault="000C351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center"/>
        <w:rPr>
          <w:b/>
          <w:color w:val="000000"/>
          <w:sz w:val="25"/>
          <w:szCs w:val="25"/>
        </w:rPr>
      </w:pPr>
    </w:p>
    <w:p w:rsidR="001F6406" w:rsidRPr="001F6406" w:rsidRDefault="001C37A5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Подписи Сторон по Контракту</w:t>
      </w:r>
    </w:p>
    <w:tbl>
      <w:tblPr>
        <w:tblW w:w="10177" w:type="dxa"/>
        <w:tblInd w:w="-318" w:type="dxa"/>
        <w:tblLook w:val="01E0" w:firstRow="1" w:lastRow="1" w:firstColumn="1" w:lastColumn="1" w:noHBand="0" w:noVBand="0"/>
      </w:tblPr>
      <w:tblGrid>
        <w:gridCol w:w="5159"/>
        <w:gridCol w:w="5018"/>
      </w:tblGrid>
      <w:tr w:rsidR="001F6406" w:rsidRPr="001F6406" w:rsidTr="00235ACD">
        <w:trPr>
          <w:trHeight w:val="272"/>
        </w:trPr>
        <w:tc>
          <w:tcPr>
            <w:tcW w:w="5159" w:type="dxa"/>
          </w:tcPr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5018" w:type="dxa"/>
          </w:tcPr>
          <w:p w:rsidR="001F6406" w:rsidRPr="001F6406" w:rsidRDefault="001F6406" w:rsidP="001F6406">
            <w:pPr>
              <w:widowControl/>
              <w:autoSpaceDE w:val="0"/>
              <w:autoSpaceDN w:val="0"/>
              <w:adjustRightInd w:val="0"/>
              <w:snapToGrid/>
              <w:spacing w:line="240" w:lineRule="auto"/>
              <w:ind w:firstLine="0"/>
              <w:jc w:val="both"/>
              <w:rPr>
                <w:b/>
                <w:sz w:val="25"/>
                <w:szCs w:val="25"/>
              </w:rPr>
            </w:pPr>
          </w:p>
        </w:tc>
      </w:tr>
    </w:tbl>
    <w:p w:rsidR="001F6406" w:rsidRPr="001F6406" w:rsidRDefault="001C37A5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Государственный заказчик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Исполнитель</w:t>
      </w:r>
    </w:p>
    <w:p w:rsidR="001F6406" w:rsidRPr="001F6406" w:rsidRDefault="001F6406" w:rsidP="001F6406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noProof/>
          <w:sz w:val="24"/>
          <w:szCs w:val="24"/>
        </w:rPr>
      </w:pPr>
      <w:r w:rsidRPr="001F6406">
        <w:rPr>
          <w:sz w:val="24"/>
          <w:szCs w:val="24"/>
        </w:rPr>
        <w:t>______________ /</w:t>
      </w:r>
      <w:r w:rsidR="00616362">
        <w:rPr>
          <w:sz w:val="24"/>
          <w:szCs w:val="24"/>
        </w:rPr>
        <w:t xml:space="preserve">                     </w:t>
      </w:r>
      <w:r w:rsidRPr="00F27A2A">
        <w:rPr>
          <w:sz w:val="24"/>
          <w:szCs w:val="24"/>
        </w:rPr>
        <w:t>/</w:t>
      </w:r>
      <w:r w:rsidRPr="001F6406">
        <w:rPr>
          <w:sz w:val="24"/>
          <w:szCs w:val="24"/>
        </w:rPr>
        <w:tab/>
      </w:r>
      <w:r w:rsidR="00616362">
        <w:rPr>
          <w:sz w:val="24"/>
          <w:szCs w:val="24"/>
        </w:rPr>
        <w:t xml:space="preserve">                           </w:t>
      </w:r>
      <w:r w:rsidRPr="001F6406">
        <w:rPr>
          <w:sz w:val="24"/>
          <w:szCs w:val="24"/>
        </w:rPr>
        <w:t>___________</w:t>
      </w:r>
      <w:r w:rsidRPr="001F6406">
        <w:rPr>
          <w:noProof/>
          <w:sz w:val="24"/>
          <w:szCs w:val="24"/>
        </w:rPr>
        <w:t xml:space="preserve"> /</w:t>
      </w:r>
      <w:r w:rsidR="00616362">
        <w:rPr>
          <w:noProof/>
          <w:sz w:val="24"/>
          <w:szCs w:val="24"/>
        </w:rPr>
        <w:t xml:space="preserve">                                       </w:t>
      </w:r>
      <w:r w:rsidR="00F27A2A">
        <w:rPr>
          <w:noProof/>
          <w:sz w:val="24"/>
          <w:szCs w:val="24"/>
        </w:rPr>
        <w:t>/</w:t>
      </w:r>
    </w:p>
    <w:p w:rsidR="001C37A5" w:rsidRDefault="001C37A5" w:rsidP="001C37A5">
      <w:pPr>
        <w:widowControl/>
        <w:tabs>
          <w:tab w:val="center" w:pos="5031"/>
        </w:tabs>
        <w:autoSpaceDE w:val="0"/>
        <w:autoSpaceDN w:val="0"/>
        <w:adjustRightInd w:val="0"/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м.п.</w:t>
      </w:r>
    </w:p>
    <w:p w:rsidR="001F6406" w:rsidRPr="007F2399" w:rsidRDefault="001F6406" w:rsidP="00E103BC">
      <w:pPr>
        <w:widowControl/>
        <w:autoSpaceDE w:val="0"/>
        <w:autoSpaceDN w:val="0"/>
        <w:adjustRightInd w:val="0"/>
        <w:snapToGrid/>
        <w:spacing w:line="240" w:lineRule="auto"/>
        <w:ind w:firstLine="0"/>
        <w:rPr>
          <w:sz w:val="26"/>
          <w:szCs w:val="26"/>
        </w:rPr>
      </w:pPr>
      <w:r w:rsidRPr="001F6406">
        <w:rPr>
          <w:sz w:val="24"/>
          <w:szCs w:val="24"/>
        </w:rPr>
        <w:t>" ____ " _________________ 202</w:t>
      </w:r>
      <w:r w:rsidR="00616362">
        <w:rPr>
          <w:sz w:val="24"/>
          <w:szCs w:val="24"/>
        </w:rPr>
        <w:t>6</w:t>
      </w:r>
      <w:r w:rsidR="001C37A5">
        <w:rPr>
          <w:sz w:val="24"/>
          <w:szCs w:val="24"/>
        </w:rPr>
        <w:t xml:space="preserve"> г.                     </w:t>
      </w:r>
      <w:r w:rsidRPr="001F6406">
        <w:rPr>
          <w:sz w:val="24"/>
          <w:szCs w:val="24"/>
        </w:rPr>
        <w:t xml:space="preserve"> " ____ " _________________ 202</w:t>
      </w:r>
      <w:r w:rsidR="00616362">
        <w:rPr>
          <w:sz w:val="24"/>
          <w:szCs w:val="24"/>
        </w:rPr>
        <w:t>6</w:t>
      </w:r>
      <w:r w:rsidRPr="001F6406">
        <w:rPr>
          <w:sz w:val="24"/>
          <w:szCs w:val="24"/>
        </w:rPr>
        <w:t xml:space="preserve"> г</w:t>
      </w:r>
      <w:r w:rsidR="00E103BC">
        <w:rPr>
          <w:sz w:val="26"/>
          <w:szCs w:val="26"/>
        </w:rPr>
        <w:t>.</w:t>
      </w:r>
    </w:p>
    <w:sectPr w:rsidR="001F6406" w:rsidRPr="007F2399" w:rsidSect="007F2399">
      <w:pgSz w:w="11906" w:h="16838"/>
      <w:pgMar w:top="851" w:right="992" w:bottom="992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99" w:rsidRDefault="00EE3099">
      <w:pPr>
        <w:widowControl/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EE3099" w:rsidRDefault="00EE3099">
      <w:pPr>
        <w:widowControl/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85" w:rsidRDefault="00A42E38" w:rsidP="003B4EFE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BD0185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BD0185" w:rsidRDefault="00BD0185" w:rsidP="007953D1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85" w:rsidRDefault="00A42E38" w:rsidP="003B4EFE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BD0185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83F79">
      <w:rPr>
        <w:rStyle w:val="afa"/>
        <w:noProof/>
      </w:rPr>
      <w:t>1</w:t>
    </w:r>
    <w:r>
      <w:rPr>
        <w:rStyle w:val="afa"/>
      </w:rPr>
      <w:fldChar w:fldCharType="end"/>
    </w:r>
  </w:p>
  <w:p w:rsidR="00BD0185" w:rsidRDefault="00BD0185" w:rsidP="0085332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99" w:rsidRDefault="00EE3099">
      <w:pPr>
        <w:widowControl/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EE3099" w:rsidRDefault="00EE3099">
      <w:pPr>
        <w:widowControl/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BD0185" w:rsidRPr="00616362" w:rsidRDefault="00BD0185" w:rsidP="00616362">
      <w:pPr>
        <w:pStyle w:val="aff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>
    <w:nsid w:val="36C974BE"/>
    <w:multiLevelType w:val="hybridMultilevel"/>
    <w:tmpl w:val="3664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33366"/>
    <w:multiLevelType w:val="hybridMultilevel"/>
    <w:tmpl w:val="896A1852"/>
    <w:lvl w:ilvl="0" w:tplc="12328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FB0DB9"/>
    <w:multiLevelType w:val="multilevel"/>
    <w:tmpl w:val="954060B4"/>
    <w:lvl w:ilvl="0">
      <w:start w:val="8"/>
      <w:numFmt w:val="decimal"/>
      <w:lvlText w:val="%1."/>
      <w:lvlJc w:val="left"/>
      <w:pPr>
        <w:ind w:left="3338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6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44"/>
    <w:rsid w:val="000008EC"/>
    <w:rsid w:val="00001C8A"/>
    <w:rsid w:val="00002F99"/>
    <w:rsid w:val="00004540"/>
    <w:rsid w:val="00004855"/>
    <w:rsid w:val="00005C0B"/>
    <w:rsid w:val="00005C44"/>
    <w:rsid w:val="00005F91"/>
    <w:rsid w:val="0000622A"/>
    <w:rsid w:val="00006AE9"/>
    <w:rsid w:val="0001011A"/>
    <w:rsid w:val="00010781"/>
    <w:rsid w:val="0001320B"/>
    <w:rsid w:val="00013308"/>
    <w:rsid w:val="00013673"/>
    <w:rsid w:val="000138B8"/>
    <w:rsid w:val="00014277"/>
    <w:rsid w:val="00015F84"/>
    <w:rsid w:val="00016EBC"/>
    <w:rsid w:val="00017833"/>
    <w:rsid w:val="0001799B"/>
    <w:rsid w:val="00017EC1"/>
    <w:rsid w:val="00020076"/>
    <w:rsid w:val="0002081A"/>
    <w:rsid w:val="00020E0F"/>
    <w:rsid w:val="00023BDA"/>
    <w:rsid w:val="0002472D"/>
    <w:rsid w:val="00025451"/>
    <w:rsid w:val="000260E8"/>
    <w:rsid w:val="00026915"/>
    <w:rsid w:val="0003055B"/>
    <w:rsid w:val="000314BF"/>
    <w:rsid w:val="00031696"/>
    <w:rsid w:val="0003248D"/>
    <w:rsid w:val="00032AEE"/>
    <w:rsid w:val="00033238"/>
    <w:rsid w:val="000332E9"/>
    <w:rsid w:val="000334FF"/>
    <w:rsid w:val="00033A90"/>
    <w:rsid w:val="0003420C"/>
    <w:rsid w:val="00034742"/>
    <w:rsid w:val="00034A93"/>
    <w:rsid w:val="00036474"/>
    <w:rsid w:val="00036480"/>
    <w:rsid w:val="00037AD0"/>
    <w:rsid w:val="000406D9"/>
    <w:rsid w:val="00040B84"/>
    <w:rsid w:val="00041196"/>
    <w:rsid w:val="000411A0"/>
    <w:rsid w:val="000413FE"/>
    <w:rsid w:val="00042FA6"/>
    <w:rsid w:val="00043AB4"/>
    <w:rsid w:val="00043D1F"/>
    <w:rsid w:val="00044ED9"/>
    <w:rsid w:val="0004599A"/>
    <w:rsid w:val="00047042"/>
    <w:rsid w:val="000475A3"/>
    <w:rsid w:val="0005038F"/>
    <w:rsid w:val="00051603"/>
    <w:rsid w:val="00052BE0"/>
    <w:rsid w:val="00053A0F"/>
    <w:rsid w:val="00054CB3"/>
    <w:rsid w:val="00054EF3"/>
    <w:rsid w:val="0005563B"/>
    <w:rsid w:val="00055F9E"/>
    <w:rsid w:val="00056547"/>
    <w:rsid w:val="00056E86"/>
    <w:rsid w:val="00057636"/>
    <w:rsid w:val="0005795B"/>
    <w:rsid w:val="00057C9B"/>
    <w:rsid w:val="00057CBC"/>
    <w:rsid w:val="00060111"/>
    <w:rsid w:val="000620F9"/>
    <w:rsid w:val="00062442"/>
    <w:rsid w:val="0006416D"/>
    <w:rsid w:val="00064506"/>
    <w:rsid w:val="000645AD"/>
    <w:rsid w:val="00064619"/>
    <w:rsid w:val="00064A09"/>
    <w:rsid w:val="00064D72"/>
    <w:rsid w:val="0006510C"/>
    <w:rsid w:val="0006530B"/>
    <w:rsid w:val="000656C5"/>
    <w:rsid w:val="000656FF"/>
    <w:rsid w:val="00066E31"/>
    <w:rsid w:val="00067037"/>
    <w:rsid w:val="0006722E"/>
    <w:rsid w:val="000700AB"/>
    <w:rsid w:val="00070566"/>
    <w:rsid w:val="000711B3"/>
    <w:rsid w:val="0007209E"/>
    <w:rsid w:val="000731D6"/>
    <w:rsid w:val="000735F8"/>
    <w:rsid w:val="00073645"/>
    <w:rsid w:val="000741D1"/>
    <w:rsid w:val="00074A15"/>
    <w:rsid w:val="0007622D"/>
    <w:rsid w:val="000765BB"/>
    <w:rsid w:val="00076C20"/>
    <w:rsid w:val="00077308"/>
    <w:rsid w:val="00077F07"/>
    <w:rsid w:val="000802EC"/>
    <w:rsid w:val="00080AE9"/>
    <w:rsid w:val="000818C7"/>
    <w:rsid w:val="00082268"/>
    <w:rsid w:val="0008318F"/>
    <w:rsid w:val="0008337E"/>
    <w:rsid w:val="00083A03"/>
    <w:rsid w:val="000847C7"/>
    <w:rsid w:val="00084A89"/>
    <w:rsid w:val="000850C6"/>
    <w:rsid w:val="00085998"/>
    <w:rsid w:val="00085A90"/>
    <w:rsid w:val="000902DD"/>
    <w:rsid w:val="000904FC"/>
    <w:rsid w:val="0009149A"/>
    <w:rsid w:val="00091B44"/>
    <w:rsid w:val="00092952"/>
    <w:rsid w:val="00093023"/>
    <w:rsid w:val="00094B86"/>
    <w:rsid w:val="0009553F"/>
    <w:rsid w:val="000959C4"/>
    <w:rsid w:val="000963A7"/>
    <w:rsid w:val="00097041"/>
    <w:rsid w:val="00097CE8"/>
    <w:rsid w:val="000A04BD"/>
    <w:rsid w:val="000A1653"/>
    <w:rsid w:val="000A2A13"/>
    <w:rsid w:val="000A46F1"/>
    <w:rsid w:val="000A4814"/>
    <w:rsid w:val="000A7208"/>
    <w:rsid w:val="000A77C6"/>
    <w:rsid w:val="000A7F44"/>
    <w:rsid w:val="000B0367"/>
    <w:rsid w:val="000B036D"/>
    <w:rsid w:val="000B170B"/>
    <w:rsid w:val="000B27AF"/>
    <w:rsid w:val="000B2B05"/>
    <w:rsid w:val="000B3312"/>
    <w:rsid w:val="000B3C50"/>
    <w:rsid w:val="000B4744"/>
    <w:rsid w:val="000B49DC"/>
    <w:rsid w:val="000B6A2D"/>
    <w:rsid w:val="000B7D0A"/>
    <w:rsid w:val="000C0A0D"/>
    <w:rsid w:val="000C3516"/>
    <w:rsid w:val="000C378D"/>
    <w:rsid w:val="000C627F"/>
    <w:rsid w:val="000C634D"/>
    <w:rsid w:val="000C6734"/>
    <w:rsid w:val="000C693A"/>
    <w:rsid w:val="000C6C0F"/>
    <w:rsid w:val="000C7A5B"/>
    <w:rsid w:val="000D0413"/>
    <w:rsid w:val="000D09B2"/>
    <w:rsid w:val="000D0A06"/>
    <w:rsid w:val="000D2031"/>
    <w:rsid w:val="000D2327"/>
    <w:rsid w:val="000D2421"/>
    <w:rsid w:val="000D2631"/>
    <w:rsid w:val="000D30A5"/>
    <w:rsid w:val="000D4419"/>
    <w:rsid w:val="000D4DEF"/>
    <w:rsid w:val="000D5926"/>
    <w:rsid w:val="000E15B4"/>
    <w:rsid w:val="000E26A8"/>
    <w:rsid w:val="000E3549"/>
    <w:rsid w:val="000E3F3B"/>
    <w:rsid w:val="000E539E"/>
    <w:rsid w:val="000E5E89"/>
    <w:rsid w:val="000E7BDB"/>
    <w:rsid w:val="000F0EFD"/>
    <w:rsid w:val="000F125A"/>
    <w:rsid w:val="000F25AB"/>
    <w:rsid w:val="000F26A7"/>
    <w:rsid w:val="000F2BB6"/>
    <w:rsid w:val="000F3470"/>
    <w:rsid w:val="000F3BAE"/>
    <w:rsid w:val="000F51D4"/>
    <w:rsid w:val="000F6307"/>
    <w:rsid w:val="000F65F5"/>
    <w:rsid w:val="000F6984"/>
    <w:rsid w:val="000F6FAB"/>
    <w:rsid w:val="00100021"/>
    <w:rsid w:val="001009DA"/>
    <w:rsid w:val="00102199"/>
    <w:rsid w:val="001037BE"/>
    <w:rsid w:val="00103FBF"/>
    <w:rsid w:val="0010479D"/>
    <w:rsid w:val="00105419"/>
    <w:rsid w:val="001058EC"/>
    <w:rsid w:val="001061BC"/>
    <w:rsid w:val="0010683A"/>
    <w:rsid w:val="00107776"/>
    <w:rsid w:val="00111725"/>
    <w:rsid w:val="00111A56"/>
    <w:rsid w:val="001124D9"/>
    <w:rsid w:val="00112CB8"/>
    <w:rsid w:val="00112DB5"/>
    <w:rsid w:val="00113BE6"/>
    <w:rsid w:val="001141C7"/>
    <w:rsid w:val="00114808"/>
    <w:rsid w:val="00116617"/>
    <w:rsid w:val="0012011F"/>
    <w:rsid w:val="001216D1"/>
    <w:rsid w:val="001217BA"/>
    <w:rsid w:val="00121873"/>
    <w:rsid w:val="00121F1F"/>
    <w:rsid w:val="001221B6"/>
    <w:rsid w:val="001221E8"/>
    <w:rsid w:val="001225FA"/>
    <w:rsid w:val="00122DED"/>
    <w:rsid w:val="00124AFC"/>
    <w:rsid w:val="00125DC2"/>
    <w:rsid w:val="0012644F"/>
    <w:rsid w:val="00126772"/>
    <w:rsid w:val="001269C7"/>
    <w:rsid w:val="00127022"/>
    <w:rsid w:val="00127383"/>
    <w:rsid w:val="00127EC0"/>
    <w:rsid w:val="0013077D"/>
    <w:rsid w:val="001308D8"/>
    <w:rsid w:val="00130DF4"/>
    <w:rsid w:val="0013119B"/>
    <w:rsid w:val="00131857"/>
    <w:rsid w:val="001321D9"/>
    <w:rsid w:val="00133AE1"/>
    <w:rsid w:val="00133BBA"/>
    <w:rsid w:val="0013436E"/>
    <w:rsid w:val="00134586"/>
    <w:rsid w:val="0013459C"/>
    <w:rsid w:val="00134C2B"/>
    <w:rsid w:val="00135489"/>
    <w:rsid w:val="00135510"/>
    <w:rsid w:val="00136485"/>
    <w:rsid w:val="001364D1"/>
    <w:rsid w:val="001404E0"/>
    <w:rsid w:val="001408D4"/>
    <w:rsid w:val="00140F29"/>
    <w:rsid w:val="0014164E"/>
    <w:rsid w:val="00142716"/>
    <w:rsid w:val="00142ACC"/>
    <w:rsid w:val="0014353B"/>
    <w:rsid w:val="00143D56"/>
    <w:rsid w:val="00144898"/>
    <w:rsid w:val="001456B5"/>
    <w:rsid w:val="001505A9"/>
    <w:rsid w:val="00150E9C"/>
    <w:rsid w:val="0015104B"/>
    <w:rsid w:val="00152BDA"/>
    <w:rsid w:val="00152DF6"/>
    <w:rsid w:val="00154016"/>
    <w:rsid w:val="00155309"/>
    <w:rsid w:val="0015540F"/>
    <w:rsid w:val="001559B3"/>
    <w:rsid w:val="00155EC6"/>
    <w:rsid w:val="00156101"/>
    <w:rsid w:val="00160072"/>
    <w:rsid w:val="00161891"/>
    <w:rsid w:val="00161E0C"/>
    <w:rsid w:val="0016322F"/>
    <w:rsid w:val="00163B75"/>
    <w:rsid w:val="00163D48"/>
    <w:rsid w:val="00165E11"/>
    <w:rsid w:val="00165E8E"/>
    <w:rsid w:val="001674F2"/>
    <w:rsid w:val="00170136"/>
    <w:rsid w:val="00170AA2"/>
    <w:rsid w:val="00170B67"/>
    <w:rsid w:val="00170B81"/>
    <w:rsid w:val="0017101C"/>
    <w:rsid w:val="00173126"/>
    <w:rsid w:val="001737E4"/>
    <w:rsid w:val="001746F3"/>
    <w:rsid w:val="001761C3"/>
    <w:rsid w:val="00176712"/>
    <w:rsid w:val="00176B15"/>
    <w:rsid w:val="00176C8F"/>
    <w:rsid w:val="00176EF9"/>
    <w:rsid w:val="00177ACB"/>
    <w:rsid w:val="0018070D"/>
    <w:rsid w:val="00180B21"/>
    <w:rsid w:val="00181490"/>
    <w:rsid w:val="00181CA3"/>
    <w:rsid w:val="00184A3C"/>
    <w:rsid w:val="00185859"/>
    <w:rsid w:val="00186213"/>
    <w:rsid w:val="00186C77"/>
    <w:rsid w:val="00186FDA"/>
    <w:rsid w:val="00187617"/>
    <w:rsid w:val="00187B70"/>
    <w:rsid w:val="00187FF4"/>
    <w:rsid w:val="0019008D"/>
    <w:rsid w:val="00190422"/>
    <w:rsid w:val="00190445"/>
    <w:rsid w:val="00192146"/>
    <w:rsid w:val="00192652"/>
    <w:rsid w:val="001927DF"/>
    <w:rsid w:val="00192C33"/>
    <w:rsid w:val="001931DB"/>
    <w:rsid w:val="001937DE"/>
    <w:rsid w:val="00194D58"/>
    <w:rsid w:val="00196502"/>
    <w:rsid w:val="00196CB8"/>
    <w:rsid w:val="001979FC"/>
    <w:rsid w:val="00197DF2"/>
    <w:rsid w:val="001A0577"/>
    <w:rsid w:val="001A16F4"/>
    <w:rsid w:val="001A1E88"/>
    <w:rsid w:val="001A2536"/>
    <w:rsid w:val="001A256A"/>
    <w:rsid w:val="001A348C"/>
    <w:rsid w:val="001A39F1"/>
    <w:rsid w:val="001A477F"/>
    <w:rsid w:val="001A5273"/>
    <w:rsid w:val="001A7401"/>
    <w:rsid w:val="001A74A4"/>
    <w:rsid w:val="001A74E3"/>
    <w:rsid w:val="001A77AA"/>
    <w:rsid w:val="001B0B68"/>
    <w:rsid w:val="001B14B8"/>
    <w:rsid w:val="001B1F4F"/>
    <w:rsid w:val="001B35FC"/>
    <w:rsid w:val="001B62E3"/>
    <w:rsid w:val="001B6AF4"/>
    <w:rsid w:val="001B70C0"/>
    <w:rsid w:val="001C06E1"/>
    <w:rsid w:val="001C09E9"/>
    <w:rsid w:val="001C0B3E"/>
    <w:rsid w:val="001C10EF"/>
    <w:rsid w:val="001C37A5"/>
    <w:rsid w:val="001C3E1E"/>
    <w:rsid w:val="001C4072"/>
    <w:rsid w:val="001C44AF"/>
    <w:rsid w:val="001C4F3D"/>
    <w:rsid w:val="001C54F8"/>
    <w:rsid w:val="001C5CB9"/>
    <w:rsid w:val="001C6B3D"/>
    <w:rsid w:val="001D013A"/>
    <w:rsid w:val="001D0B2E"/>
    <w:rsid w:val="001D13F0"/>
    <w:rsid w:val="001D238B"/>
    <w:rsid w:val="001D245E"/>
    <w:rsid w:val="001D2E30"/>
    <w:rsid w:val="001D3E8F"/>
    <w:rsid w:val="001D41C9"/>
    <w:rsid w:val="001D5145"/>
    <w:rsid w:val="001D559B"/>
    <w:rsid w:val="001D5C8E"/>
    <w:rsid w:val="001D67B8"/>
    <w:rsid w:val="001D7138"/>
    <w:rsid w:val="001D72B9"/>
    <w:rsid w:val="001D77A3"/>
    <w:rsid w:val="001D7F42"/>
    <w:rsid w:val="001E044B"/>
    <w:rsid w:val="001E17B4"/>
    <w:rsid w:val="001E1AD1"/>
    <w:rsid w:val="001E1D84"/>
    <w:rsid w:val="001E278F"/>
    <w:rsid w:val="001E29B8"/>
    <w:rsid w:val="001E2B70"/>
    <w:rsid w:val="001E31AE"/>
    <w:rsid w:val="001E3414"/>
    <w:rsid w:val="001E3AFD"/>
    <w:rsid w:val="001E3C90"/>
    <w:rsid w:val="001E5764"/>
    <w:rsid w:val="001E6EEA"/>
    <w:rsid w:val="001E7111"/>
    <w:rsid w:val="001E7C70"/>
    <w:rsid w:val="001F2319"/>
    <w:rsid w:val="001F233E"/>
    <w:rsid w:val="001F4130"/>
    <w:rsid w:val="001F617E"/>
    <w:rsid w:val="001F6406"/>
    <w:rsid w:val="001F67F8"/>
    <w:rsid w:val="001F6849"/>
    <w:rsid w:val="001F7020"/>
    <w:rsid w:val="001F7227"/>
    <w:rsid w:val="001F7A73"/>
    <w:rsid w:val="001F7E42"/>
    <w:rsid w:val="002006AD"/>
    <w:rsid w:val="00201060"/>
    <w:rsid w:val="0020107D"/>
    <w:rsid w:val="00201481"/>
    <w:rsid w:val="00202015"/>
    <w:rsid w:val="002023D0"/>
    <w:rsid w:val="0020375E"/>
    <w:rsid w:val="00206CF9"/>
    <w:rsid w:val="00206D09"/>
    <w:rsid w:val="0021023B"/>
    <w:rsid w:val="00212E9C"/>
    <w:rsid w:val="00214118"/>
    <w:rsid w:val="00215447"/>
    <w:rsid w:val="002156A3"/>
    <w:rsid w:val="00215BD9"/>
    <w:rsid w:val="00216ACA"/>
    <w:rsid w:val="002171C7"/>
    <w:rsid w:val="0021779A"/>
    <w:rsid w:val="00217AA5"/>
    <w:rsid w:val="00217E25"/>
    <w:rsid w:val="00220A32"/>
    <w:rsid w:val="0022167F"/>
    <w:rsid w:val="00221BEF"/>
    <w:rsid w:val="00221DA0"/>
    <w:rsid w:val="00222A5C"/>
    <w:rsid w:val="00223CED"/>
    <w:rsid w:val="002244CB"/>
    <w:rsid w:val="002247EA"/>
    <w:rsid w:val="00224EC0"/>
    <w:rsid w:val="00225B5E"/>
    <w:rsid w:val="0022686A"/>
    <w:rsid w:val="0023014A"/>
    <w:rsid w:val="00233958"/>
    <w:rsid w:val="00234907"/>
    <w:rsid w:val="002353FD"/>
    <w:rsid w:val="00235ACD"/>
    <w:rsid w:val="00235BF5"/>
    <w:rsid w:val="00236706"/>
    <w:rsid w:val="00236C08"/>
    <w:rsid w:val="00240C03"/>
    <w:rsid w:val="00241059"/>
    <w:rsid w:val="00242905"/>
    <w:rsid w:val="00242994"/>
    <w:rsid w:val="00242C29"/>
    <w:rsid w:val="00242D34"/>
    <w:rsid w:val="002437F9"/>
    <w:rsid w:val="002446CC"/>
    <w:rsid w:val="00244970"/>
    <w:rsid w:val="00245B27"/>
    <w:rsid w:val="002461F3"/>
    <w:rsid w:val="00246853"/>
    <w:rsid w:val="00246B64"/>
    <w:rsid w:val="00247424"/>
    <w:rsid w:val="00247AC2"/>
    <w:rsid w:val="0025001D"/>
    <w:rsid w:val="0025108C"/>
    <w:rsid w:val="0025454C"/>
    <w:rsid w:val="00255B21"/>
    <w:rsid w:val="00255C78"/>
    <w:rsid w:val="00257480"/>
    <w:rsid w:val="00257C36"/>
    <w:rsid w:val="002615F2"/>
    <w:rsid w:val="002616F6"/>
    <w:rsid w:val="00261FF4"/>
    <w:rsid w:val="00262298"/>
    <w:rsid w:val="0026273E"/>
    <w:rsid w:val="00262C71"/>
    <w:rsid w:val="00263044"/>
    <w:rsid w:val="00263EC9"/>
    <w:rsid w:val="00263F12"/>
    <w:rsid w:val="0026404D"/>
    <w:rsid w:val="00264490"/>
    <w:rsid w:val="00265832"/>
    <w:rsid w:val="00266723"/>
    <w:rsid w:val="00266FFB"/>
    <w:rsid w:val="002672DC"/>
    <w:rsid w:val="0026770F"/>
    <w:rsid w:val="002679C5"/>
    <w:rsid w:val="00267BCC"/>
    <w:rsid w:val="00270F5E"/>
    <w:rsid w:val="00271BE1"/>
    <w:rsid w:val="00271DAE"/>
    <w:rsid w:val="002722A4"/>
    <w:rsid w:val="00272733"/>
    <w:rsid w:val="0027463D"/>
    <w:rsid w:val="0027503B"/>
    <w:rsid w:val="0027551F"/>
    <w:rsid w:val="00277E50"/>
    <w:rsid w:val="0028021A"/>
    <w:rsid w:val="00280728"/>
    <w:rsid w:val="0028074D"/>
    <w:rsid w:val="00281865"/>
    <w:rsid w:val="00281D57"/>
    <w:rsid w:val="00281EAB"/>
    <w:rsid w:val="00282816"/>
    <w:rsid w:val="00282A79"/>
    <w:rsid w:val="0028431C"/>
    <w:rsid w:val="00285372"/>
    <w:rsid w:val="00285C82"/>
    <w:rsid w:val="002863F9"/>
    <w:rsid w:val="00286C53"/>
    <w:rsid w:val="00286CE8"/>
    <w:rsid w:val="0029197D"/>
    <w:rsid w:val="002925DA"/>
    <w:rsid w:val="00292F63"/>
    <w:rsid w:val="002935DA"/>
    <w:rsid w:val="002936AB"/>
    <w:rsid w:val="00293E8F"/>
    <w:rsid w:val="00293E90"/>
    <w:rsid w:val="002943B1"/>
    <w:rsid w:val="00295F16"/>
    <w:rsid w:val="002960A0"/>
    <w:rsid w:val="00296A88"/>
    <w:rsid w:val="002976D3"/>
    <w:rsid w:val="002A0A6D"/>
    <w:rsid w:val="002A0C94"/>
    <w:rsid w:val="002A0D5F"/>
    <w:rsid w:val="002A0D92"/>
    <w:rsid w:val="002A0E44"/>
    <w:rsid w:val="002A3153"/>
    <w:rsid w:val="002A377F"/>
    <w:rsid w:val="002A37E8"/>
    <w:rsid w:val="002A38C1"/>
    <w:rsid w:val="002A3955"/>
    <w:rsid w:val="002A4470"/>
    <w:rsid w:val="002A6AC4"/>
    <w:rsid w:val="002A7522"/>
    <w:rsid w:val="002A782A"/>
    <w:rsid w:val="002A7B8F"/>
    <w:rsid w:val="002B0552"/>
    <w:rsid w:val="002B07FB"/>
    <w:rsid w:val="002B19EF"/>
    <w:rsid w:val="002B287B"/>
    <w:rsid w:val="002B49FD"/>
    <w:rsid w:val="002B4E48"/>
    <w:rsid w:val="002B5915"/>
    <w:rsid w:val="002B59B1"/>
    <w:rsid w:val="002B7500"/>
    <w:rsid w:val="002B7ADA"/>
    <w:rsid w:val="002C0823"/>
    <w:rsid w:val="002C09AB"/>
    <w:rsid w:val="002C0E26"/>
    <w:rsid w:val="002C0E9B"/>
    <w:rsid w:val="002C1498"/>
    <w:rsid w:val="002C19C4"/>
    <w:rsid w:val="002C25EE"/>
    <w:rsid w:val="002C2DDD"/>
    <w:rsid w:val="002C380F"/>
    <w:rsid w:val="002C39DB"/>
    <w:rsid w:val="002C3F32"/>
    <w:rsid w:val="002C423B"/>
    <w:rsid w:val="002C480C"/>
    <w:rsid w:val="002C4B74"/>
    <w:rsid w:val="002C5DDB"/>
    <w:rsid w:val="002C5F2D"/>
    <w:rsid w:val="002C73BE"/>
    <w:rsid w:val="002D0043"/>
    <w:rsid w:val="002D0082"/>
    <w:rsid w:val="002D066E"/>
    <w:rsid w:val="002D283D"/>
    <w:rsid w:val="002D29C8"/>
    <w:rsid w:val="002D29E6"/>
    <w:rsid w:val="002D32A9"/>
    <w:rsid w:val="002D452A"/>
    <w:rsid w:val="002D66B3"/>
    <w:rsid w:val="002D74B5"/>
    <w:rsid w:val="002E3373"/>
    <w:rsid w:val="002E368C"/>
    <w:rsid w:val="002E4B12"/>
    <w:rsid w:val="002E55C0"/>
    <w:rsid w:val="002E65C6"/>
    <w:rsid w:val="002E6F23"/>
    <w:rsid w:val="002E6F81"/>
    <w:rsid w:val="002E7003"/>
    <w:rsid w:val="002E767B"/>
    <w:rsid w:val="002E7B46"/>
    <w:rsid w:val="002F04C8"/>
    <w:rsid w:val="002F06CF"/>
    <w:rsid w:val="002F151E"/>
    <w:rsid w:val="002F1961"/>
    <w:rsid w:val="002F271E"/>
    <w:rsid w:val="002F2984"/>
    <w:rsid w:val="002F29DA"/>
    <w:rsid w:val="002F342C"/>
    <w:rsid w:val="002F3B2E"/>
    <w:rsid w:val="002F4952"/>
    <w:rsid w:val="002F5537"/>
    <w:rsid w:val="002F5BB2"/>
    <w:rsid w:val="002F6572"/>
    <w:rsid w:val="002F69B5"/>
    <w:rsid w:val="002F7307"/>
    <w:rsid w:val="002F7AA4"/>
    <w:rsid w:val="002F7B5B"/>
    <w:rsid w:val="00301EC3"/>
    <w:rsid w:val="00302343"/>
    <w:rsid w:val="00302BB8"/>
    <w:rsid w:val="003112F1"/>
    <w:rsid w:val="00311C3A"/>
    <w:rsid w:val="00311F2F"/>
    <w:rsid w:val="003132C0"/>
    <w:rsid w:val="00313706"/>
    <w:rsid w:val="00313CF8"/>
    <w:rsid w:val="003152B9"/>
    <w:rsid w:val="0031628E"/>
    <w:rsid w:val="00316FA6"/>
    <w:rsid w:val="00317CC7"/>
    <w:rsid w:val="00320886"/>
    <w:rsid w:val="00321948"/>
    <w:rsid w:val="00324976"/>
    <w:rsid w:val="003265A7"/>
    <w:rsid w:val="0032679E"/>
    <w:rsid w:val="003268F0"/>
    <w:rsid w:val="00326B95"/>
    <w:rsid w:val="00326B9C"/>
    <w:rsid w:val="0032784C"/>
    <w:rsid w:val="00330217"/>
    <w:rsid w:val="003303FE"/>
    <w:rsid w:val="003314E6"/>
    <w:rsid w:val="003319E0"/>
    <w:rsid w:val="00332B42"/>
    <w:rsid w:val="00332BFF"/>
    <w:rsid w:val="003331BC"/>
    <w:rsid w:val="00333AA4"/>
    <w:rsid w:val="00333F36"/>
    <w:rsid w:val="00334336"/>
    <w:rsid w:val="00334389"/>
    <w:rsid w:val="0033491B"/>
    <w:rsid w:val="0033699C"/>
    <w:rsid w:val="00336A6B"/>
    <w:rsid w:val="00336E26"/>
    <w:rsid w:val="0033770C"/>
    <w:rsid w:val="00340D9A"/>
    <w:rsid w:val="00340F55"/>
    <w:rsid w:val="0034102C"/>
    <w:rsid w:val="00341469"/>
    <w:rsid w:val="00341AD5"/>
    <w:rsid w:val="0034237C"/>
    <w:rsid w:val="00343C2A"/>
    <w:rsid w:val="0034446C"/>
    <w:rsid w:val="00344E32"/>
    <w:rsid w:val="003462AF"/>
    <w:rsid w:val="0034697B"/>
    <w:rsid w:val="00346BCB"/>
    <w:rsid w:val="00347735"/>
    <w:rsid w:val="003514E3"/>
    <w:rsid w:val="00351A55"/>
    <w:rsid w:val="003537FB"/>
    <w:rsid w:val="00354167"/>
    <w:rsid w:val="00354D26"/>
    <w:rsid w:val="0035583B"/>
    <w:rsid w:val="0035637E"/>
    <w:rsid w:val="00357891"/>
    <w:rsid w:val="00357999"/>
    <w:rsid w:val="00357F91"/>
    <w:rsid w:val="0036003A"/>
    <w:rsid w:val="00361897"/>
    <w:rsid w:val="00361D28"/>
    <w:rsid w:val="003620C8"/>
    <w:rsid w:val="00362550"/>
    <w:rsid w:val="00362D7C"/>
    <w:rsid w:val="00362F2D"/>
    <w:rsid w:val="00363286"/>
    <w:rsid w:val="003633DF"/>
    <w:rsid w:val="00363536"/>
    <w:rsid w:val="0036563B"/>
    <w:rsid w:val="003659D7"/>
    <w:rsid w:val="00365CDD"/>
    <w:rsid w:val="00366722"/>
    <w:rsid w:val="00367F2D"/>
    <w:rsid w:val="003701BA"/>
    <w:rsid w:val="00370FCC"/>
    <w:rsid w:val="00372867"/>
    <w:rsid w:val="00373CD6"/>
    <w:rsid w:val="00374493"/>
    <w:rsid w:val="0037485B"/>
    <w:rsid w:val="00376D22"/>
    <w:rsid w:val="003773B2"/>
    <w:rsid w:val="0037762A"/>
    <w:rsid w:val="00382A47"/>
    <w:rsid w:val="0038305F"/>
    <w:rsid w:val="00384421"/>
    <w:rsid w:val="00384DDE"/>
    <w:rsid w:val="00387287"/>
    <w:rsid w:val="00387B03"/>
    <w:rsid w:val="0039034F"/>
    <w:rsid w:val="0039036D"/>
    <w:rsid w:val="0039057E"/>
    <w:rsid w:val="00390871"/>
    <w:rsid w:val="00391CD3"/>
    <w:rsid w:val="00392BD8"/>
    <w:rsid w:val="00393591"/>
    <w:rsid w:val="00393838"/>
    <w:rsid w:val="00394167"/>
    <w:rsid w:val="003942B5"/>
    <w:rsid w:val="00395E75"/>
    <w:rsid w:val="00395EF2"/>
    <w:rsid w:val="0039658C"/>
    <w:rsid w:val="0039694A"/>
    <w:rsid w:val="003A064A"/>
    <w:rsid w:val="003A1091"/>
    <w:rsid w:val="003A12B4"/>
    <w:rsid w:val="003A2B5E"/>
    <w:rsid w:val="003A3078"/>
    <w:rsid w:val="003A37B4"/>
    <w:rsid w:val="003A37BC"/>
    <w:rsid w:val="003A3E14"/>
    <w:rsid w:val="003A531A"/>
    <w:rsid w:val="003A5903"/>
    <w:rsid w:val="003A59B0"/>
    <w:rsid w:val="003A6B7D"/>
    <w:rsid w:val="003A723F"/>
    <w:rsid w:val="003A741B"/>
    <w:rsid w:val="003A7FCE"/>
    <w:rsid w:val="003B06E2"/>
    <w:rsid w:val="003B0991"/>
    <w:rsid w:val="003B2F5E"/>
    <w:rsid w:val="003B3448"/>
    <w:rsid w:val="003B3FA3"/>
    <w:rsid w:val="003B4139"/>
    <w:rsid w:val="003B434D"/>
    <w:rsid w:val="003B4429"/>
    <w:rsid w:val="003B4EFE"/>
    <w:rsid w:val="003B57B1"/>
    <w:rsid w:val="003B703E"/>
    <w:rsid w:val="003C0851"/>
    <w:rsid w:val="003C13C5"/>
    <w:rsid w:val="003C1869"/>
    <w:rsid w:val="003C19A2"/>
    <w:rsid w:val="003C20B7"/>
    <w:rsid w:val="003C21CC"/>
    <w:rsid w:val="003C38F6"/>
    <w:rsid w:val="003C395D"/>
    <w:rsid w:val="003C3BD5"/>
    <w:rsid w:val="003C3F92"/>
    <w:rsid w:val="003C4FB1"/>
    <w:rsid w:val="003C539C"/>
    <w:rsid w:val="003C6196"/>
    <w:rsid w:val="003C61E8"/>
    <w:rsid w:val="003C78E9"/>
    <w:rsid w:val="003C7C42"/>
    <w:rsid w:val="003D035B"/>
    <w:rsid w:val="003D24E3"/>
    <w:rsid w:val="003D2FD5"/>
    <w:rsid w:val="003D37E9"/>
    <w:rsid w:val="003D3CC5"/>
    <w:rsid w:val="003D3D97"/>
    <w:rsid w:val="003D41D5"/>
    <w:rsid w:val="003D4E4E"/>
    <w:rsid w:val="003D5041"/>
    <w:rsid w:val="003D6300"/>
    <w:rsid w:val="003D6900"/>
    <w:rsid w:val="003D70CA"/>
    <w:rsid w:val="003D7890"/>
    <w:rsid w:val="003E051C"/>
    <w:rsid w:val="003E0D23"/>
    <w:rsid w:val="003E1E2E"/>
    <w:rsid w:val="003E2084"/>
    <w:rsid w:val="003E37F7"/>
    <w:rsid w:val="003E4572"/>
    <w:rsid w:val="003E52BB"/>
    <w:rsid w:val="003E555D"/>
    <w:rsid w:val="003E56E5"/>
    <w:rsid w:val="003E5EA5"/>
    <w:rsid w:val="003E65A6"/>
    <w:rsid w:val="003F10DE"/>
    <w:rsid w:val="003F1466"/>
    <w:rsid w:val="003F1F53"/>
    <w:rsid w:val="003F24A9"/>
    <w:rsid w:val="003F2FA0"/>
    <w:rsid w:val="003F333F"/>
    <w:rsid w:val="003F46A3"/>
    <w:rsid w:val="003F5FBA"/>
    <w:rsid w:val="003F71C0"/>
    <w:rsid w:val="003F76A2"/>
    <w:rsid w:val="003F7E8F"/>
    <w:rsid w:val="0040087F"/>
    <w:rsid w:val="00400ED3"/>
    <w:rsid w:val="00401214"/>
    <w:rsid w:val="0040197F"/>
    <w:rsid w:val="00402A39"/>
    <w:rsid w:val="004032BB"/>
    <w:rsid w:val="00405784"/>
    <w:rsid w:val="00405C9B"/>
    <w:rsid w:val="004063FA"/>
    <w:rsid w:val="004072D7"/>
    <w:rsid w:val="00407AB0"/>
    <w:rsid w:val="00410916"/>
    <w:rsid w:val="0041218A"/>
    <w:rsid w:val="0041219A"/>
    <w:rsid w:val="0041246D"/>
    <w:rsid w:val="00412936"/>
    <w:rsid w:val="00412E1A"/>
    <w:rsid w:val="004134FC"/>
    <w:rsid w:val="0041352B"/>
    <w:rsid w:val="00414A1C"/>
    <w:rsid w:val="00415064"/>
    <w:rsid w:val="00415373"/>
    <w:rsid w:val="00416275"/>
    <w:rsid w:val="0041665F"/>
    <w:rsid w:val="00416DD0"/>
    <w:rsid w:val="004173CB"/>
    <w:rsid w:val="00417885"/>
    <w:rsid w:val="00417D52"/>
    <w:rsid w:val="00421E4A"/>
    <w:rsid w:val="004221E3"/>
    <w:rsid w:val="0042263C"/>
    <w:rsid w:val="00422D6A"/>
    <w:rsid w:val="00423C2B"/>
    <w:rsid w:val="00424320"/>
    <w:rsid w:val="0042592D"/>
    <w:rsid w:val="00426553"/>
    <w:rsid w:val="004265D8"/>
    <w:rsid w:val="00426840"/>
    <w:rsid w:val="004268A5"/>
    <w:rsid w:val="00426BA0"/>
    <w:rsid w:val="00427303"/>
    <w:rsid w:val="0043018D"/>
    <w:rsid w:val="00430A93"/>
    <w:rsid w:val="00430E43"/>
    <w:rsid w:val="0043183F"/>
    <w:rsid w:val="00431ADE"/>
    <w:rsid w:val="00431F97"/>
    <w:rsid w:val="00434C21"/>
    <w:rsid w:val="00434E65"/>
    <w:rsid w:val="00436408"/>
    <w:rsid w:val="00437D7A"/>
    <w:rsid w:val="00437FC6"/>
    <w:rsid w:val="004412FF"/>
    <w:rsid w:val="00442734"/>
    <w:rsid w:val="0044289F"/>
    <w:rsid w:val="00442DDB"/>
    <w:rsid w:val="00443A9B"/>
    <w:rsid w:val="004444DC"/>
    <w:rsid w:val="00444514"/>
    <w:rsid w:val="0044493E"/>
    <w:rsid w:val="0044661A"/>
    <w:rsid w:val="00446A52"/>
    <w:rsid w:val="004470E1"/>
    <w:rsid w:val="004514E7"/>
    <w:rsid w:val="00451B27"/>
    <w:rsid w:val="00453773"/>
    <w:rsid w:val="00453E9B"/>
    <w:rsid w:val="004578B7"/>
    <w:rsid w:val="00457D67"/>
    <w:rsid w:val="00461010"/>
    <w:rsid w:val="00461F5D"/>
    <w:rsid w:val="00461FE9"/>
    <w:rsid w:val="00462E8C"/>
    <w:rsid w:val="004639F3"/>
    <w:rsid w:val="00463D95"/>
    <w:rsid w:val="00466866"/>
    <w:rsid w:val="00467BB2"/>
    <w:rsid w:val="00467D4F"/>
    <w:rsid w:val="00470152"/>
    <w:rsid w:val="00471BBE"/>
    <w:rsid w:val="004724E1"/>
    <w:rsid w:val="004729AD"/>
    <w:rsid w:val="00473682"/>
    <w:rsid w:val="00473BAB"/>
    <w:rsid w:val="004744AF"/>
    <w:rsid w:val="00474AAC"/>
    <w:rsid w:val="00475F1A"/>
    <w:rsid w:val="00475F68"/>
    <w:rsid w:val="00475F90"/>
    <w:rsid w:val="0047624E"/>
    <w:rsid w:val="00477014"/>
    <w:rsid w:val="00477955"/>
    <w:rsid w:val="00477A42"/>
    <w:rsid w:val="00477B8B"/>
    <w:rsid w:val="00480CE1"/>
    <w:rsid w:val="004818BC"/>
    <w:rsid w:val="00483001"/>
    <w:rsid w:val="00484C95"/>
    <w:rsid w:val="0048571F"/>
    <w:rsid w:val="00485D3A"/>
    <w:rsid w:val="004867D1"/>
    <w:rsid w:val="00486A48"/>
    <w:rsid w:val="00487BFC"/>
    <w:rsid w:val="00490106"/>
    <w:rsid w:val="004903DD"/>
    <w:rsid w:val="004908A4"/>
    <w:rsid w:val="00490B02"/>
    <w:rsid w:val="00492EA6"/>
    <w:rsid w:val="0049300F"/>
    <w:rsid w:val="0049328E"/>
    <w:rsid w:val="004938C9"/>
    <w:rsid w:val="00493D4F"/>
    <w:rsid w:val="00493E16"/>
    <w:rsid w:val="0049418A"/>
    <w:rsid w:val="00494A9E"/>
    <w:rsid w:val="00495F4F"/>
    <w:rsid w:val="00496163"/>
    <w:rsid w:val="004962DA"/>
    <w:rsid w:val="00496955"/>
    <w:rsid w:val="0049710C"/>
    <w:rsid w:val="0049762A"/>
    <w:rsid w:val="004A1F2D"/>
    <w:rsid w:val="004A3C28"/>
    <w:rsid w:val="004A46BB"/>
    <w:rsid w:val="004A52F1"/>
    <w:rsid w:val="004A60F9"/>
    <w:rsid w:val="004A63C7"/>
    <w:rsid w:val="004A6CA2"/>
    <w:rsid w:val="004A7317"/>
    <w:rsid w:val="004A77DB"/>
    <w:rsid w:val="004A7B6D"/>
    <w:rsid w:val="004B196C"/>
    <w:rsid w:val="004B2757"/>
    <w:rsid w:val="004B3324"/>
    <w:rsid w:val="004B37B2"/>
    <w:rsid w:val="004B4147"/>
    <w:rsid w:val="004B48CC"/>
    <w:rsid w:val="004B4F04"/>
    <w:rsid w:val="004B63A8"/>
    <w:rsid w:val="004B6C93"/>
    <w:rsid w:val="004C0643"/>
    <w:rsid w:val="004C1286"/>
    <w:rsid w:val="004C1D8E"/>
    <w:rsid w:val="004C2ED2"/>
    <w:rsid w:val="004C368D"/>
    <w:rsid w:val="004C37A7"/>
    <w:rsid w:val="004C4A65"/>
    <w:rsid w:val="004C4B37"/>
    <w:rsid w:val="004C5B3F"/>
    <w:rsid w:val="004C6140"/>
    <w:rsid w:val="004C6C93"/>
    <w:rsid w:val="004C6DAD"/>
    <w:rsid w:val="004C767A"/>
    <w:rsid w:val="004C777F"/>
    <w:rsid w:val="004D0693"/>
    <w:rsid w:val="004D0A15"/>
    <w:rsid w:val="004D0EFB"/>
    <w:rsid w:val="004D110B"/>
    <w:rsid w:val="004D1481"/>
    <w:rsid w:val="004D1586"/>
    <w:rsid w:val="004D20B1"/>
    <w:rsid w:val="004D221B"/>
    <w:rsid w:val="004D224C"/>
    <w:rsid w:val="004D24B6"/>
    <w:rsid w:val="004D380A"/>
    <w:rsid w:val="004D496C"/>
    <w:rsid w:val="004D4DB7"/>
    <w:rsid w:val="004D68BD"/>
    <w:rsid w:val="004E1DAB"/>
    <w:rsid w:val="004E230A"/>
    <w:rsid w:val="004E2DA3"/>
    <w:rsid w:val="004E3987"/>
    <w:rsid w:val="004E645F"/>
    <w:rsid w:val="004E6BA5"/>
    <w:rsid w:val="004E6EC8"/>
    <w:rsid w:val="004F1497"/>
    <w:rsid w:val="004F15D7"/>
    <w:rsid w:val="004F192C"/>
    <w:rsid w:val="004F21B1"/>
    <w:rsid w:val="004F30CB"/>
    <w:rsid w:val="004F3AAC"/>
    <w:rsid w:val="004F4733"/>
    <w:rsid w:val="004F4CB9"/>
    <w:rsid w:val="004F4D9F"/>
    <w:rsid w:val="004F5E3C"/>
    <w:rsid w:val="004F69FD"/>
    <w:rsid w:val="004F7442"/>
    <w:rsid w:val="00500094"/>
    <w:rsid w:val="00500736"/>
    <w:rsid w:val="00500FC7"/>
    <w:rsid w:val="0050161F"/>
    <w:rsid w:val="005019A7"/>
    <w:rsid w:val="00501C2B"/>
    <w:rsid w:val="00502191"/>
    <w:rsid w:val="00504282"/>
    <w:rsid w:val="00505F11"/>
    <w:rsid w:val="00506C9C"/>
    <w:rsid w:val="00507F74"/>
    <w:rsid w:val="00510079"/>
    <w:rsid w:val="00510B93"/>
    <w:rsid w:val="00511544"/>
    <w:rsid w:val="00511AF2"/>
    <w:rsid w:val="00511C5D"/>
    <w:rsid w:val="005123A6"/>
    <w:rsid w:val="00513295"/>
    <w:rsid w:val="00513749"/>
    <w:rsid w:val="0051407D"/>
    <w:rsid w:val="005140DA"/>
    <w:rsid w:val="005154BE"/>
    <w:rsid w:val="005163B1"/>
    <w:rsid w:val="005164BD"/>
    <w:rsid w:val="00516B64"/>
    <w:rsid w:val="00516C05"/>
    <w:rsid w:val="00516D03"/>
    <w:rsid w:val="00516ED7"/>
    <w:rsid w:val="00517314"/>
    <w:rsid w:val="00517783"/>
    <w:rsid w:val="00517D4D"/>
    <w:rsid w:val="00520132"/>
    <w:rsid w:val="005207C6"/>
    <w:rsid w:val="0052174E"/>
    <w:rsid w:val="005219AF"/>
    <w:rsid w:val="00521CD5"/>
    <w:rsid w:val="00522B06"/>
    <w:rsid w:val="005237D1"/>
    <w:rsid w:val="00524241"/>
    <w:rsid w:val="00524995"/>
    <w:rsid w:val="0052592D"/>
    <w:rsid w:val="00525961"/>
    <w:rsid w:val="00526B06"/>
    <w:rsid w:val="00526BB1"/>
    <w:rsid w:val="00527221"/>
    <w:rsid w:val="00527E3C"/>
    <w:rsid w:val="00530576"/>
    <w:rsid w:val="00530B18"/>
    <w:rsid w:val="00530FDA"/>
    <w:rsid w:val="00531174"/>
    <w:rsid w:val="00532C1C"/>
    <w:rsid w:val="00532FD6"/>
    <w:rsid w:val="0053366E"/>
    <w:rsid w:val="00533BE3"/>
    <w:rsid w:val="005344AD"/>
    <w:rsid w:val="00534C7B"/>
    <w:rsid w:val="00534D47"/>
    <w:rsid w:val="0053603B"/>
    <w:rsid w:val="00537DA0"/>
    <w:rsid w:val="005412AC"/>
    <w:rsid w:val="00542DED"/>
    <w:rsid w:val="00542F6B"/>
    <w:rsid w:val="00543D51"/>
    <w:rsid w:val="0054605B"/>
    <w:rsid w:val="00546F20"/>
    <w:rsid w:val="005470C7"/>
    <w:rsid w:val="00547DFD"/>
    <w:rsid w:val="00550592"/>
    <w:rsid w:val="0055077F"/>
    <w:rsid w:val="005507FF"/>
    <w:rsid w:val="00550897"/>
    <w:rsid w:val="00550D8C"/>
    <w:rsid w:val="00552484"/>
    <w:rsid w:val="00552CDB"/>
    <w:rsid w:val="005536E2"/>
    <w:rsid w:val="00555EF0"/>
    <w:rsid w:val="00557249"/>
    <w:rsid w:val="0056042C"/>
    <w:rsid w:val="00560672"/>
    <w:rsid w:val="00560A86"/>
    <w:rsid w:val="00560B89"/>
    <w:rsid w:val="005613B9"/>
    <w:rsid w:val="00561756"/>
    <w:rsid w:val="005636D0"/>
    <w:rsid w:val="005641A2"/>
    <w:rsid w:val="005645EF"/>
    <w:rsid w:val="00564B7D"/>
    <w:rsid w:val="005657B7"/>
    <w:rsid w:val="0056635B"/>
    <w:rsid w:val="00566B8C"/>
    <w:rsid w:val="00567739"/>
    <w:rsid w:val="005701A0"/>
    <w:rsid w:val="005714F9"/>
    <w:rsid w:val="0057425F"/>
    <w:rsid w:val="005745B2"/>
    <w:rsid w:val="00574893"/>
    <w:rsid w:val="00577A7D"/>
    <w:rsid w:val="00580A2C"/>
    <w:rsid w:val="00580EAD"/>
    <w:rsid w:val="00581456"/>
    <w:rsid w:val="005818F5"/>
    <w:rsid w:val="00582BE5"/>
    <w:rsid w:val="00583587"/>
    <w:rsid w:val="00583597"/>
    <w:rsid w:val="0058362B"/>
    <w:rsid w:val="005841C1"/>
    <w:rsid w:val="005844D7"/>
    <w:rsid w:val="00585030"/>
    <w:rsid w:val="0058543A"/>
    <w:rsid w:val="00586F60"/>
    <w:rsid w:val="00587B03"/>
    <w:rsid w:val="00590AC5"/>
    <w:rsid w:val="00591A5E"/>
    <w:rsid w:val="00591BE8"/>
    <w:rsid w:val="00592F40"/>
    <w:rsid w:val="00594EA4"/>
    <w:rsid w:val="00597477"/>
    <w:rsid w:val="0059784B"/>
    <w:rsid w:val="005A1213"/>
    <w:rsid w:val="005A2714"/>
    <w:rsid w:val="005A3F21"/>
    <w:rsid w:val="005A428B"/>
    <w:rsid w:val="005A4D49"/>
    <w:rsid w:val="005A4FCC"/>
    <w:rsid w:val="005A5BBB"/>
    <w:rsid w:val="005A5C2F"/>
    <w:rsid w:val="005A7136"/>
    <w:rsid w:val="005A7A46"/>
    <w:rsid w:val="005B0BEE"/>
    <w:rsid w:val="005B1ADE"/>
    <w:rsid w:val="005B1EDC"/>
    <w:rsid w:val="005B2030"/>
    <w:rsid w:val="005B3AF9"/>
    <w:rsid w:val="005B538A"/>
    <w:rsid w:val="005B63B9"/>
    <w:rsid w:val="005B6EEA"/>
    <w:rsid w:val="005B714C"/>
    <w:rsid w:val="005B7A75"/>
    <w:rsid w:val="005B7DF4"/>
    <w:rsid w:val="005C1B94"/>
    <w:rsid w:val="005C220D"/>
    <w:rsid w:val="005C231E"/>
    <w:rsid w:val="005C31CF"/>
    <w:rsid w:val="005C3AD0"/>
    <w:rsid w:val="005C449C"/>
    <w:rsid w:val="005C4797"/>
    <w:rsid w:val="005C5095"/>
    <w:rsid w:val="005C5CBC"/>
    <w:rsid w:val="005C7002"/>
    <w:rsid w:val="005D044E"/>
    <w:rsid w:val="005D1CB5"/>
    <w:rsid w:val="005D2250"/>
    <w:rsid w:val="005D2A2B"/>
    <w:rsid w:val="005D3177"/>
    <w:rsid w:val="005D389C"/>
    <w:rsid w:val="005D485C"/>
    <w:rsid w:val="005D5AA7"/>
    <w:rsid w:val="005D5B73"/>
    <w:rsid w:val="005D5D0B"/>
    <w:rsid w:val="005D5F60"/>
    <w:rsid w:val="005D692E"/>
    <w:rsid w:val="005D69F0"/>
    <w:rsid w:val="005D7090"/>
    <w:rsid w:val="005E0A3E"/>
    <w:rsid w:val="005E1B61"/>
    <w:rsid w:val="005E29ED"/>
    <w:rsid w:val="005E34A5"/>
    <w:rsid w:val="005E436B"/>
    <w:rsid w:val="005E630E"/>
    <w:rsid w:val="005E63E8"/>
    <w:rsid w:val="005E6712"/>
    <w:rsid w:val="005E7ADD"/>
    <w:rsid w:val="005F0A84"/>
    <w:rsid w:val="005F16FC"/>
    <w:rsid w:val="005F23C9"/>
    <w:rsid w:val="005F271C"/>
    <w:rsid w:val="005F3B08"/>
    <w:rsid w:val="005F44EC"/>
    <w:rsid w:val="005F5285"/>
    <w:rsid w:val="006009CD"/>
    <w:rsid w:val="00600E03"/>
    <w:rsid w:val="00601753"/>
    <w:rsid w:val="006019EA"/>
    <w:rsid w:val="00602072"/>
    <w:rsid w:val="00602C11"/>
    <w:rsid w:val="0060382A"/>
    <w:rsid w:val="00604D37"/>
    <w:rsid w:val="00606887"/>
    <w:rsid w:val="00607580"/>
    <w:rsid w:val="00607AF1"/>
    <w:rsid w:val="00607FB3"/>
    <w:rsid w:val="0061031D"/>
    <w:rsid w:val="006105FB"/>
    <w:rsid w:val="00610ACB"/>
    <w:rsid w:val="00610EAD"/>
    <w:rsid w:val="0061214C"/>
    <w:rsid w:val="00612175"/>
    <w:rsid w:val="00612375"/>
    <w:rsid w:val="006129BE"/>
    <w:rsid w:val="00613455"/>
    <w:rsid w:val="0061428E"/>
    <w:rsid w:val="0061494F"/>
    <w:rsid w:val="006149BE"/>
    <w:rsid w:val="0061509D"/>
    <w:rsid w:val="00616362"/>
    <w:rsid w:val="0061757B"/>
    <w:rsid w:val="00617FBA"/>
    <w:rsid w:val="00620251"/>
    <w:rsid w:val="0062160F"/>
    <w:rsid w:val="00621DAB"/>
    <w:rsid w:val="006220A9"/>
    <w:rsid w:val="00622430"/>
    <w:rsid w:val="00622762"/>
    <w:rsid w:val="0062324C"/>
    <w:rsid w:val="00625028"/>
    <w:rsid w:val="00625A5B"/>
    <w:rsid w:val="00625CC5"/>
    <w:rsid w:val="0063185B"/>
    <w:rsid w:val="006326C3"/>
    <w:rsid w:val="00633C1B"/>
    <w:rsid w:val="00633E4A"/>
    <w:rsid w:val="00634808"/>
    <w:rsid w:val="0063496F"/>
    <w:rsid w:val="00636BE0"/>
    <w:rsid w:val="00636C7B"/>
    <w:rsid w:val="00636D5F"/>
    <w:rsid w:val="00637911"/>
    <w:rsid w:val="00637C36"/>
    <w:rsid w:val="006400C5"/>
    <w:rsid w:val="006404F0"/>
    <w:rsid w:val="00640F3C"/>
    <w:rsid w:val="00641D97"/>
    <w:rsid w:val="00641E5D"/>
    <w:rsid w:val="0064261B"/>
    <w:rsid w:val="00643DCF"/>
    <w:rsid w:val="00643F6B"/>
    <w:rsid w:val="00644E05"/>
    <w:rsid w:val="0064657D"/>
    <w:rsid w:val="00646BDB"/>
    <w:rsid w:val="0064719C"/>
    <w:rsid w:val="0064773A"/>
    <w:rsid w:val="00650742"/>
    <w:rsid w:val="00650D68"/>
    <w:rsid w:val="006517E2"/>
    <w:rsid w:val="00651B7E"/>
    <w:rsid w:val="00652DF6"/>
    <w:rsid w:val="00653378"/>
    <w:rsid w:val="00653677"/>
    <w:rsid w:val="00654E04"/>
    <w:rsid w:val="00655153"/>
    <w:rsid w:val="006551F2"/>
    <w:rsid w:val="00655449"/>
    <w:rsid w:val="006578B5"/>
    <w:rsid w:val="00661CE4"/>
    <w:rsid w:val="006625F6"/>
    <w:rsid w:val="00663E67"/>
    <w:rsid w:val="00664003"/>
    <w:rsid w:val="00664365"/>
    <w:rsid w:val="0066444B"/>
    <w:rsid w:val="00664853"/>
    <w:rsid w:val="006651D6"/>
    <w:rsid w:val="00667C46"/>
    <w:rsid w:val="006701AA"/>
    <w:rsid w:val="006703B2"/>
    <w:rsid w:val="006706E0"/>
    <w:rsid w:val="006709D1"/>
    <w:rsid w:val="006711AD"/>
    <w:rsid w:val="00672CFC"/>
    <w:rsid w:val="00672F1F"/>
    <w:rsid w:val="00674C7B"/>
    <w:rsid w:val="00674D3F"/>
    <w:rsid w:val="006754AC"/>
    <w:rsid w:val="006755A1"/>
    <w:rsid w:val="00675B39"/>
    <w:rsid w:val="00680A71"/>
    <w:rsid w:val="00681578"/>
    <w:rsid w:val="006818C1"/>
    <w:rsid w:val="00681ED0"/>
    <w:rsid w:val="006821DC"/>
    <w:rsid w:val="00682313"/>
    <w:rsid w:val="00683714"/>
    <w:rsid w:val="006852D5"/>
    <w:rsid w:val="00686287"/>
    <w:rsid w:val="006865B6"/>
    <w:rsid w:val="00686806"/>
    <w:rsid w:val="00686CF0"/>
    <w:rsid w:val="00687F39"/>
    <w:rsid w:val="00690509"/>
    <w:rsid w:val="00690C9D"/>
    <w:rsid w:val="006911B1"/>
    <w:rsid w:val="0069167D"/>
    <w:rsid w:val="00692692"/>
    <w:rsid w:val="00692962"/>
    <w:rsid w:val="00692E33"/>
    <w:rsid w:val="00692E72"/>
    <w:rsid w:val="00693A3E"/>
    <w:rsid w:val="00693D25"/>
    <w:rsid w:val="006940C5"/>
    <w:rsid w:val="00694685"/>
    <w:rsid w:val="006959A9"/>
    <w:rsid w:val="006966D3"/>
    <w:rsid w:val="00697C3D"/>
    <w:rsid w:val="006A063D"/>
    <w:rsid w:val="006A439C"/>
    <w:rsid w:val="006A4625"/>
    <w:rsid w:val="006A4680"/>
    <w:rsid w:val="006A4B97"/>
    <w:rsid w:val="006A4F03"/>
    <w:rsid w:val="006A51F3"/>
    <w:rsid w:val="006A54BF"/>
    <w:rsid w:val="006A55BE"/>
    <w:rsid w:val="006A5E7C"/>
    <w:rsid w:val="006A5FAF"/>
    <w:rsid w:val="006A655F"/>
    <w:rsid w:val="006A7F74"/>
    <w:rsid w:val="006B1183"/>
    <w:rsid w:val="006B1406"/>
    <w:rsid w:val="006B1851"/>
    <w:rsid w:val="006B1EC6"/>
    <w:rsid w:val="006B33B1"/>
    <w:rsid w:val="006B454A"/>
    <w:rsid w:val="006B498E"/>
    <w:rsid w:val="006B50FE"/>
    <w:rsid w:val="006B52AB"/>
    <w:rsid w:val="006B6083"/>
    <w:rsid w:val="006C0077"/>
    <w:rsid w:val="006C06E7"/>
    <w:rsid w:val="006C134F"/>
    <w:rsid w:val="006C199C"/>
    <w:rsid w:val="006C20D9"/>
    <w:rsid w:val="006C2A09"/>
    <w:rsid w:val="006C3194"/>
    <w:rsid w:val="006C3D56"/>
    <w:rsid w:val="006C41FC"/>
    <w:rsid w:val="006C4225"/>
    <w:rsid w:val="006C5E83"/>
    <w:rsid w:val="006C76B0"/>
    <w:rsid w:val="006C7A1B"/>
    <w:rsid w:val="006C7D81"/>
    <w:rsid w:val="006D029B"/>
    <w:rsid w:val="006D1B5C"/>
    <w:rsid w:val="006D2512"/>
    <w:rsid w:val="006D31F7"/>
    <w:rsid w:val="006D381B"/>
    <w:rsid w:val="006D3D26"/>
    <w:rsid w:val="006D4EB3"/>
    <w:rsid w:val="006D585A"/>
    <w:rsid w:val="006D6309"/>
    <w:rsid w:val="006D64A5"/>
    <w:rsid w:val="006D6659"/>
    <w:rsid w:val="006D68C0"/>
    <w:rsid w:val="006D72D1"/>
    <w:rsid w:val="006D75F1"/>
    <w:rsid w:val="006D7F55"/>
    <w:rsid w:val="006E1552"/>
    <w:rsid w:val="006E1A33"/>
    <w:rsid w:val="006E1C06"/>
    <w:rsid w:val="006E2225"/>
    <w:rsid w:val="006E3160"/>
    <w:rsid w:val="006E37BE"/>
    <w:rsid w:val="006E3A34"/>
    <w:rsid w:val="006E4736"/>
    <w:rsid w:val="006E793F"/>
    <w:rsid w:val="006E7A93"/>
    <w:rsid w:val="006F0D89"/>
    <w:rsid w:val="006F1716"/>
    <w:rsid w:val="006F2FCB"/>
    <w:rsid w:val="006F5215"/>
    <w:rsid w:val="006F58C9"/>
    <w:rsid w:val="006F64F2"/>
    <w:rsid w:val="006F6BB8"/>
    <w:rsid w:val="007001DD"/>
    <w:rsid w:val="00700DEA"/>
    <w:rsid w:val="0070194E"/>
    <w:rsid w:val="00702B15"/>
    <w:rsid w:val="007057CB"/>
    <w:rsid w:val="00705900"/>
    <w:rsid w:val="00706142"/>
    <w:rsid w:val="00706767"/>
    <w:rsid w:val="0071020A"/>
    <w:rsid w:val="0071420D"/>
    <w:rsid w:val="007149C4"/>
    <w:rsid w:val="00715A19"/>
    <w:rsid w:val="0071640E"/>
    <w:rsid w:val="0071764B"/>
    <w:rsid w:val="00720FFE"/>
    <w:rsid w:val="00722207"/>
    <w:rsid w:val="00722AE2"/>
    <w:rsid w:val="00722D7A"/>
    <w:rsid w:val="00723A53"/>
    <w:rsid w:val="00723F94"/>
    <w:rsid w:val="00724632"/>
    <w:rsid w:val="007262E6"/>
    <w:rsid w:val="0072755D"/>
    <w:rsid w:val="0072786C"/>
    <w:rsid w:val="0073064E"/>
    <w:rsid w:val="00730969"/>
    <w:rsid w:val="0073141B"/>
    <w:rsid w:val="00731690"/>
    <w:rsid w:val="00731CA7"/>
    <w:rsid w:val="00731D15"/>
    <w:rsid w:val="0073357D"/>
    <w:rsid w:val="00734806"/>
    <w:rsid w:val="007351B2"/>
    <w:rsid w:val="00735868"/>
    <w:rsid w:val="0073692F"/>
    <w:rsid w:val="00736AE8"/>
    <w:rsid w:val="00737810"/>
    <w:rsid w:val="007405C4"/>
    <w:rsid w:val="00740F24"/>
    <w:rsid w:val="007410F4"/>
    <w:rsid w:val="00742680"/>
    <w:rsid w:val="0074312B"/>
    <w:rsid w:val="00743615"/>
    <w:rsid w:val="007455EE"/>
    <w:rsid w:val="00745BFF"/>
    <w:rsid w:val="00745D82"/>
    <w:rsid w:val="00747281"/>
    <w:rsid w:val="00747CD1"/>
    <w:rsid w:val="0075099A"/>
    <w:rsid w:val="007514BF"/>
    <w:rsid w:val="0075177F"/>
    <w:rsid w:val="007518CB"/>
    <w:rsid w:val="00752605"/>
    <w:rsid w:val="007534D3"/>
    <w:rsid w:val="00753599"/>
    <w:rsid w:val="0075368F"/>
    <w:rsid w:val="00754032"/>
    <w:rsid w:val="00754685"/>
    <w:rsid w:val="007547F4"/>
    <w:rsid w:val="00754D10"/>
    <w:rsid w:val="0075578E"/>
    <w:rsid w:val="00756449"/>
    <w:rsid w:val="00756886"/>
    <w:rsid w:val="00756B80"/>
    <w:rsid w:val="007612A7"/>
    <w:rsid w:val="007622EB"/>
    <w:rsid w:val="0076480F"/>
    <w:rsid w:val="00765B41"/>
    <w:rsid w:val="0076724C"/>
    <w:rsid w:val="0077050F"/>
    <w:rsid w:val="007718DE"/>
    <w:rsid w:val="007738E2"/>
    <w:rsid w:val="00774464"/>
    <w:rsid w:val="0077462D"/>
    <w:rsid w:val="00774D8A"/>
    <w:rsid w:val="00774D8F"/>
    <w:rsid w:val="00775253"/>
    <w:rsid w:val="00775BC4"/>
    <w:rsid w:val="007763CB"/>
    <w:rsid w:val="0078116B"/>
    <w:rsid w:val="00781721"/>
    <w:rsid w:val="00782042"/>
    <w:rsid w:val="00783863"/>
    <w:rsid w:val="00784CC5"/>
    <w:rsid w:val="00784F0F"/>
    <w:rsid w:val="00785A1F"/>
    <w:rsid w:val="007863A8"/>
    <w:rsid w:val="00787DA0"/>
    <w:rsid w:val="00791697"/>
    <w:rsid w:val="00791C1C"/>
    <w:rsid w:val="0079227B"/>
    <w:rsid w:val="0079230D"/>
    <w:rsid w:val="00792A5D"/>
    <w:rsid w:val="0079361E"/>
    <w:rsid w:val="00793C89"/>
    <w:rsid w:val="007953D1"/>
    <w:rsid w:val="0079553E"/>
    <w:rsid w:val="00795804"/>
    <w:rsid w:val="00796626"/>
    <w:rsid w:val="00796923"/>
    <w:rsid w:val="00796A46"/>
    <w:rsid w:val="00796A91"/>
    <w:rsid w:val="00796B22"/>
    <w:rsid w:val="00797065"/>
    <w:rsid w:val="00797846"/>
    <w:rsid w:val="00797AE8"/>
    <w:rsid w:val="007A0BEC"/>
    <w:rsid w:val="007A1C48"/>
    <w:rsid w:val="007A1D22"/>
    <w:rsid w:val="007A22F7"/>
    <w:rsid w:val="007A28D2"/>
    <w:rsid w:val="007A319B"/>
    <w:rsid w:val="007A3848"/>
    <w:rsid w:val="007A3951"/>
    <w:rsid w:val="007A3B99"/>
    <w:rsid w:val="007A4629"/>
    <w:rsid w:val="007A4C0C"/>
    <w:rsid w:val="007A51C8"/>
    <w:rsid w:val="007A5517"/>
    <w:rsid w:val="007A5A13"/>
    <w:rsid w:val="007A7154"/>
    <w:rsid w:val="007B15D9"/>
    <w:rsid w:val="007B22FE"/>
    <w:rsid w:val="007B24E3"/>
    <w:rsid w:val="007B27D2"/>
    <w:rsid w:val="007B3478"/>
    <w:rsid w:val="007B37B8"/>
    <w:rsid w:val="007B3ACA"/>
    <w:rsid w:val="007B4419"/>
    <w:rsid w:val="007B4E33"/>
    <w:rsid w:val="007B4F86"/>
    <w:rsid w:val="007B5216"/>
    <w:rsid w:val="007B6386"/>
    <w:rsid w:val="007B6FF2"/>
    <w:rsid w:val="007B7AD6"/>
    <w:rsid w:val="007C0F8D"/>
    <w:rsid w:val="007C0FE6"/>
    <w:rsid w:val="007C116D"/>
    <w:rsid w:val="007C2011"/>
    <w:rsid w:val="007C3CB5"/>
    <w:rsid w:val="007C4E67"/>
    <w:rsid w:val="007C55D1"/>
    <w:rsid w:val="007C5B7A"/>
    <w:rsid w:val="007C5DA1"/>
    <w:rsid w:val="007C5EC9"/>
    <w:rsid w:val="007D126B"/>
    <w:rsid w:val="007D1A46"/>
    <w:rsid w:val="007D1A64"/>
    <w:rsid w:val="007D249B"/>
    <w:rsid w:val="007D3923"/>
    <w:rsid w:val="007D619D"/>
    <w:rsid w:val="007D642F"/>
    <w:rsid w:val="007D6FFD"/>
    <w:rsid w:val="007D7834"/>
    <w:rsid w:val="007D7AEC"/>
    <w:rsid w:val="007E11D4"/>
    <w:rsid w:val="007E1BA1"/>
    <w:rsid w:val="007E396A"/>
    <w:rsid w:val="007E3A27"/>
    <w:rsid w:val="007E3AEF"/>
    <w:rsid w:val="007E4F63"/>
    <w:rsid w:val="007E58B9"/>
    <w:rsid w:val="007E7066"/>
    <w:rsid w:val="007E7295"/>
    <w:rsid w:val="007E7649"/>
    <w:rsid w:val="007E7BC3"/>
    <w:rsid w:val="007E7CE0"/>
    <w:rsid w:val="007E7E06"/>
    <w:rsid w:val="007F0C44"/>
    <w:rsid w:val="007F14CD"/>
    <w:rsid w:val="007F171C"/>
    <w:rsid w:val="007F1A80"/>
    <w:rsid w:val="007F1FC1"/>
    <w:rsid w:val="007F2399"/>
    <w:rsid w:val="007F283F"/>
    <w:rsid w:val="007F2B55"/>
    <w:rsid w:val="007F444B"/>
    <w:rsid w:val="007F4769"/>
    <w:rsid w:val="007F4EF8"/>
    <w:rsid w:val="007F5F36"/>
    <w:rsid w:val="007F5F4E"/>
    <w:rsid w:val="007F6FA2"/>
    <w:rsid w:val="007F7995"/>
    <w:rsid w:val="007F7CA3"/>
    <w:rsid w:val="008003E4"/>
    <w:rsid w:val="00800D14"/>
    <w:rsid w:val="00800DE0"/>
    <w:rsid w:val="00801146"/>
    <w:rsid w:val="00801458"/>
    <w:rsid w:val="0080163D"/>
    <w:rsid w:val="00801E6F"/>
    <w:rsid w:val="00802793"/>
    <w:rsid w:val="0080377E"/>
    <w:rsid w:val="0080384C"/>
    <w:rsid w:val="00803E2E"/>
    <w:rsid w:val="0080433C"/>
    <w:rsid w:val="008052AB"/>
    <w:rsid w:val="00805957"/>
    <w:rsid w:val="0080790B"/>
    <w:rsid w:val="00807AA8"/>
    <w:rsid w:val="008101E5"/>
    <w:rsid w:val="00810F32"/>
    <w:rsid w:val="008133DF"/>
    <w:rsid w:val="008136DA"/>
    <w:rsid w:val="00814C12"/>
    <w:rsid w:val="008158C1"/>
    <w:rsid w:val="00815AA5"/>
    <w:rsid w:val="008166FC"/>
    <w:rsid w:val="00816B43"/>
    <w:rsid w:val="008176E1"/>
    <w:rsid w:val="00817A77"/>
    <w:rsid w:val="00817FF7"/>
    <w:rsid w:val="00820466"/>
    <w:rsid w:val="008210E5"/>
    <w:rsid w:val="0082139C"/>
    <w:rsid w:val="00821C7C"/>
    <w:rsid w:val="00821F51"/>
    <w:rsid w:val="00822CF0"/>
    <w:rsid w:val="00823839"/>
    <w:rsid w:val="00824B7D"/>
    <w:rsid w:val="00824C17"/>
    <w:rsid w:val="00826E56"/>
    <w:rsid w:val="008271B9"/>
    <w:rsid w:val="00827218"/>
    <w:rsid w:val="00827353"/>
    <w:rsid w:val="00827617"/>
    <w:rsid w:val="00827ACE"/>
    <w:rsid w:val="00830AA3"/>
    <w:rsid w:val="008310DF"/>
    <w:rsid w:val="00831DD7"/>
    <w:rsid w:val="00831FB7"/>
    <w:rsid w:val="00832244"/>
    <w:rsid w:val="0083349C"/>
    <w:rsid w:val="008337FC"/>
    <w:rsid w:val="00833A80"/>
    <w:rsid w:val="008341B3"/>
    <w:rsid w:val="00835F07"/>
    <w:rsid w:val="008369D6"/>
    <w:rsid w:val="00836D4B"/>
    <w:rsid w:val="00840661"/>
    <w:rsid w:val="00841129"/>
    <w:rsid w:val="00841875"/>
    <w:rsid w:val="00841A52"/>
    <w:rsid w:val="0084228B"/>
    <w:rsid w:val="0084271D"/>
    <w:rsid w:val="008427EB"/>
    <w:rsid w:val="0084419F"/>
    <w:rsid w:val="00844E38"/>
    <w:rsid w:val="00846A7B"/>
    <w:rsid w:val="008470E9"/>
    <w:rsid w:val="008471A0"/>
    <w:rsid w:val="00850BC1"/>
    <w:rsid w:val="00851CC0"/>
    <w:rsid w:val="00851E1F"/>
    <w:rsid w:val="00852C5B"/>
    <w:rsid w:val="00852F4B"/>
    <w:rsid w:val="00853327"/>
    <w:rsid w:val="008533DB"/>
    <w:rsid w:val="00853B82"/>
    <w:rsid w:val="00853E32"/>
    <w:rsid w:val="008540F6"/>
    <w:rsid w:val="00856C94"/>
    <w:rsid w:val="008631AE"/>
    <w:rsid w:val="0086352B"/>
    <w:rsid w:val="00863564"/>
    <w:rsid w:val="008641D8"/>
    <w:rsid w:val="00866B93"/>
    <w:rsid w:val="00867844"/>
    <w:rsid w:val="00867EF8"/>
    <w:rsid w:val="00870113"/>
    <w:rsid w:val="0087156A"/>
    <w:rsid w:val="00873523"/>
    <w:rsid w:val="0087381C"/>
    <w:rsid w:val="00874099"/>
    <w:rsid w:val="00874D8D"/>
    <w:rsid w:val="008750D9"/>
    <w:rsid w:val="0087631D"/>
    <w:rsid w:val="00877188"/>
    <w:rsid w:val="008808DD"/>
    <w:rsid w:val="00881572"/>
    <w:rsid w:val="008823E7"/>
    <w:rsid w:val="008828DC"/>
    <w:rsid w:val="0088359D"/>
    <w:rsid w:val="0089010D"/>
    <w:rsid w:val="008901C8"/>
    <w:rsid w:val="0089053F"/>
    <w:rsid w:val="008918F2"/>
    <w:rsid w:val="008918F9"/>
    <w:rsid w:val="00891A3B"/>
    <w:rsid w:val="00892678"/>
    <w:rsid w:val="0089399F"/>
    <w:rsid w:val="00893B69"/>
    <w:rsid w:val="00893FE0"/>
    <w:rsid w:val="00894D6D"/>
    <w:rsid w:val="0089541F"/>
    <w:rsid w:val="00895FF5"/>
    <w:rsid w:val="008969E8"/>
    <w:rsid w:val="0089798A"/>
    <w:rsid w:val="00897D16"/>
    <w:rsid w:val="008A0395"/>
    <w:rsid w:val="008A111B"/>
    <w:rsid w:val="008A1C48"/>
    <w:rsid w:val="008A259C"/>
    <w:rsid w:val="008A27B4"/>
    <w:rsid w:val="008A364B"/>
    <w:rsid w:val="008A37AD"/>
    <w:rsid w:val="008A4D8C"/>
    <w:rsid w:val="008A525D"/>
    <w:rsid w:val="008A56FF"/>
    <w:rsid w:val="008A6852"/>
    <w:rsid w:val="008A68D7"/>
    <w:rsid w:val="008A7BD2"/>
    <w:rsid w:val="008B08AE"/>
    <w:rsid w:val="008B0C34"/>
    <w:rsid w:val="008B1049"/>
    <w:rsid w:val="008B39AB"/>
    <w:rsid w:val="008B6379"/>
    <w:rsid w:val="008C106A"/>
    <w:rsid w:val="008C1931"/>
    <w:rsid w:val="008C206D"/>
    <w:rsid w:val="008C2AE0"/>
    <w:rsid w:val="008C2BB7"/>
    <w:rsid w:val="008C3AC9"/>
    <w:rsid w:val="008C4021"/>
    <w:rsid w:val="008C45AB"/>
    <w:rsid w:val="008C4753"/>
    <w:rsid w:val="008C495B"/>
    <w:rsid w:val="008C5592"/>
    <w:rsid w:val="008C599C"/>
    <w:rsid w:val="008C5F1E"/>
    <w:rsid w:val="008C61D0"/>
    <w:rsid w:val="008C63CC"/>
    <w:rsid w:val="008C66B2"/>
    <w:rsid w:val="008C6CCA"/>
    <w:rsid w:val="008C70E0"/>
    <w:rsid w:val="008C7128"/>
    <w:rsid w:val="008C7540"/>
    <w:rsid w:val="008C7714"/>
    <w:rsid w:val="008C798F"/>
    <w:rsid w:val="008D26D4"/>
    <w:rsid w:val="008D33B0"/>
    <w:rsid w:val="008D39D7"/>
    <w:rsid w:val="008D4AC9"/>
    <w:rsid w:val="008D50EC"/>
    <w:rsid w:val="008D5502"/>
    <w:rsid w:val="008D5E68"/>
    <w:rsid w:val="008D64FE"/>
    <w:rsid w:val="008D6F9A"/>
    <w:rsid w:val="008E0501"/>
    <w:rsid w:val="008E0D36"/>
    <w:rsid w:val="008E0E71"/>
    <w:rsid w:val="008E2947"/>
    <w:rsid w:val="008E32C5"/>
    <w:rsid w:val="008E3363"/>
    <w:rsid w:val="008E34EA"/>
    <w:rsid w:val="008E3C7C"/>
    <w:rsid w:val="008E5F0C"/>
    <w:rsid w:val="008E7541"/>
    <w:rsid w:val="008E7791"/>
    <w:rsid w:val="008F20E9"/>
    <w:rsid w:val="008F25A8"/>
    <w:rsid w:val="008F373D"/>
    <w:rsid w:val="008F398E"/>
    <w:rsid w:val="008F39E2"/>
    <w:rsid w:val="008F41B0"/>
    <w:rsid w:val="008F5E26"/>
    <w:rsid w:val="008F6768"/>
    <w:rsid w:val="008F6998"/>
    <w:rsid w:val="008F77A7"/>
    <w:rsid w:val="008F79F5"/>
    <w:rsid w:val="009002DD"/>
    <w:rsid w:val="00901781"/>
    <w:rsid w:val="00902F93"/>
    <w:rsid w:val="0090450B"/>
    <w:rsid w:val="0090499E"/>
    <w:rsid w:val="00904F92"/>
    <w:rsid w:val="00905E07"/>
    <w:rsid w:val="0090754A"/>
    <w:rsid w:val="00907FA0"/>
    <w:rsid w:val="00910019"/>
    <w:rsid w:val="0091050D"/>
    <w:rsid w:val="00910D48"/>
    <w:rsid w:val="00911EBC"/>
    <w:rsid w:val="00912050"/>
    <w:rsid w:val="009123EA"/>
    <w:rsid w:val="00912453"/>
    <w:rsid w:val="0091433B"/>
    <w:rsid w:val="009146EB"/>
    <w:rsid w:val="00915EC9"/>
    <w:rsid w:val="00915FCC"/>
    <w:rsid w:val="00916473"/>
    <w:rsid w:val="009171F6"/>
    <w:rsid w:val="00917A9F"/>
    <w:rsid w:val="00917F17"/>
    <w:rsid w:val="0092028C"/>
    <w:rsid w:val="0092084C"/>
    <w:rsid w:val="0092104D"/>
    <w:rsid w:val="00921B61"/>
    <w:rsid w:val="0092278C"/>
    <w:rsid w:val="00922B22"/>
    <w:rsid w:val="00922D0B"/>
    <w:rsid w:val="00923524"/>
    <w:rsid w:val="00925153"/>
    <w:rsid w:val="00925F5D"/>
    <w:rsid w:val="00925FA2"/>
    <w:rsid w:val="009260C3"/>
    <w:rsid w:val="009263DC"/>
    <w:rsid w:val="00926887"/>
    <w:rsid w:val="00927875"/>
    <w:rsid w:val="00932987"/>
    <w:rsid w:val="00932D81"/>
    <w:rsid w:val="00933416"/>
    <w:rsid w:val="00933F02"/>
    <w:rsid w:val="00934065"/>
    <w:rsid w:val="00935947"/>
    <w:rsid w:val="00936861"/>
    <w:rsid w:val="0094008F"/>
    <w:rsid w:val="00940C32"/>
    <w:rsid w:val="00940F48"/>
    <w:rsid w:val="00941CE7"/>
    <w:rsid w:val="0094212A"/>
    <w:rsid w:val="009427B3"/>
    <w:rsid w:val="00943074"/>
    <w:rsid w:val="00943734"/>
    <w:rsid w:val="00944849"/>
    <w:rsid w:val="00944C7F"/>
    <w:rsid w:val="00944D5E"/>
    <w:rsid w:val="00944F8B"/>
    <w:rsid w:val="0094512C"/>
    <w:rsid w:val="00945E55"/>
    <w:rsid w:val="009462EA"/>
    <w:rsid w:val="009470DC"/>
    <w:rsid w:val="00947B39"/>
    <w:rsid w:val="009500D7"/>
    <w:rsid w:val="00951E14"/>
    <w:rsid w:val="0095325F"/>
    <w:rsid w:val="00953C1E"/>
    <w:rsid w:val="009551A6"/>
    <w:rsid w:val="00955E42"/>
    <w:rsid w:val="009569F1"/>
    <w:rsid w:val="00960157"/>
    <w:rsid w:val="0096071C"/>
    <w:rsid w:val="00960E22"/>
    <w:rsid w:val="00961796"/>
    <w:rsid w:val="0096194B"/>
    <w:rsid w:val="0096336E"/>
    <w:rsid w:val="00963577"/>
    <w:rsid w:val="00964778"/>
    <w:rsid w:val="00964D42"/>
    <w:rsid w:val="009657FE"/>
    <w:rsid w:val="009669F7"/>
    <w:rsid w:val="00972EE3"/>
    <w:rsid w:val="009730A7"/>
    <w:rsid w:val="0097371D"/>
    <w:rsid w:val="00974EC3"/>
    <w:rsid w:val="00975460"/>
    <w:rsid w:val="00975945"/>
    <w:rsid w:val="00975EDF"/>
    <w:rsid w:val="009775BC"/>
    <w:rsid w:val="00980A21"/>
    <w:rsid w:val="00980F2B"/>
    <w:rsid w:val="0098169A"/>
    <w:rsid w:val="00981D30"/>
    <w:rsid w:val="0098377E"/>
    <w:rsid w:val="00984E8C"/>
    <w:rsid w:val="00985025"/>
    <w:rsid w:val="00985DB1"/>
    <w:rsid w:val="00987785"/>
    <w:rsid w:val="009877B3"/>
    <w:rsid w:val="009877CB"/>
    <w:rsid w:val="0099035F"/>
    <w:rsid w:val="00990587"/>
    <w:rsid w:val="0099069A"/>
    <w:rsid w:val="00990AE0"/>
    <w:rsid w:val="00991E42"/>
    <w:rsid w:val="00992A1D"/>
    <w:rsid w:val="009936F9"/>
    <w:rsid w:val="0099406B"/>
    <w:rsid w:val="00994278"/>
    <w:rsid w:val="00994723"/>
    <w:rsid w:val="00994D56"/>
    <w:rsid w:val="00995B43"/>
    <w:rsid w:val="0099642C"/>
    <w:rsid w:val="009968EE"/>
    <w:rsid w:val="00996C11"/>
    <w:rsid w:val="0099708E"/>
    <w:rsid w:val="009A060B"/>
    <w:rsid w:val="009A0677"/>
    <w:rsid w:val="009A0ADB"/>
    <w:rsid w:val="009A2AE0"/>
    <w:rsid w:val="009A3308"/>
    <w:rsid w:val="009A5BF5"/>
    <w:rsid w:val="009A68C7"/>
    <w:rsid w:val="009B0945"/>
    <w:rsid w:val="009B0B2E"/>
    <w:rsid w:val="009B1E91"/>
    <w:rsid w:val="009B297B"/>
    <w:rsid w:val="009B2E72"/>
    <w:rsid w:val="009B3167"/>
    <w:rsid w:val="009B3617"/>
    <w:rsid w:val="009B39A1"/>
    <w:rsid w:val="009B4269"/>
    <w:rsid w:val="009B5D27"/>
    <w:rsid w:val="009B7206"/>
    <w:rsid w:val="009B72FA"/>
    <w:rsid w:val="009B73A9"/>
    <w:rsid w:val="009B7446"/>
    <w:rsid w:val="009B77C1"/>
    <w:rsid w:val="009C08CA"/>
    <w:rsid w:val="009C2100"/>
    <w:rsid w:val="009C2250"/>
    <w:rsid w:val="009C33A1"/>
    <w:rsid w:val="009C4425"/>
    <w:rsid w:val="009C4B10"/>
    <w:rsid w:val="009C5594"/>
    <w:rsid w:val="009C55F3"/>
    <w:rsid w:val="009C5D11"/>
    <w:rsid w:val="009C6599"/>
    <w:rsid w:val="009C6F1B"/>
    <w:rsid w:val="009C782E"/>
    <w:rsid w:val="009D00E7"/>
    <w:rsid w:val="009D0356"/>
    <w:rsid w:val="009D14E9"/>
    <w:rsid w:val="009D38F7"/>
    <w:rsid w:val="009D390A"/>
    <w:rsid w:val="009D5FC7"/>
    <w:rsid w:val="009D6048"/>
    <w:rsid w:val="009D65EE"/>
    <w:rsid w:val="009D6C75"/>
    <w:rsid w:val="009E026A"/>
    <w:rsid w:val="009E20A2"/>
    <w:rsid w:val="009E212B"/>
    <w:rsid w:val="009E3515"/>
    <w:rsid w:val="009E36F0"/>
    <w:rsid w:val="009E36FB"/>
    <w:rsid w:val="009E390F"/>
    <w:rsid w:val="009E39BD"/>
    <w:rsid w:val="009E3B1B"/>
    <w:rsid w:val="009E4730"/>
    <w:rsid w:val="009E5CB4"/>
    <w:rsid w:val="009E7A39"/>
    <w:rsid w:val="009E7F78"/>
    <w:rsid w:val="009F0063"/>
    <w:rsid w:val="009F1EBB"/>
    <w:rsid w:val="009F221E"/>
    <w:rsid w:val="009F22C0"/>
    <w:rsid w:val="009F49FC"/>
    <w:rsid w:val="009F4A48"/>
    <w:rsid w:val="009F5326"/>
    <w:rsid w:val="009F58A2"/>
    <w:rsid w:val="009F6123"/>
    <w:rsid w:val="009F70DE"/>
    <w:rsid w:val="009F791C"/>
    <w:rsid w:val="00A00258"/>
    <w:rsid w:val="00A00620"/>
    <w:rsid w:val="00A0079C"/>
    <w:rsid w:val="00A0238E"/>
    <w:rsid w:val="00A03C09"/>
    <w:rsid w:val="00A043F3"/>
    <w:rsid w:val="00A0443C"/>
    <w:rsid w:val="00A04494"/>
    <w:rsid w:val="00A047A5"/>
    <w:rsid w:val="00A04961"/>
    <w:rsid w:val="00A04A89"/>
    <w:rsid w:val="00A060A3"/>
    <w:rsid w:val="00A06DEC"/>
    <w:rsid w:val="00A07D0A"/>
    <w:rsid w:val="00A112A7"/>
    <w:rsid w:val="00A11702"/>
    <w:rsid w:val="00A137E3"/>
    <w:rsid w:val="00A139F4"/>
    <w:rsid w:val="00A13A61"/>
    <w:rsid w:val="00A154D1"/>
    <w:rsid w:val="00A1687A"/>
    <w:rsid w:val="00A1747E"/>
    <w:rsid w:val="00A17AAA"/>
    <w:rsid w:val="00A17AE7"/>
    <w:rsid w:val="00A20441"/>
    <w:rsid w:val="00A22071"/>
    <w:rsid w:val="00A24183"/>
    <w:rsid w:val="00A2422E"/>
    <w:rsid w:val="00A242FF"/>
    <w:rsid w:val="00A248C0"/>
    <w:rsid w:val="00A25383"/>
    <w:rsid w:val="00A25500"/>
    <w:rsid w:val="00A25A29"/>
    <w:rsid w:val="00A25BAA"/>
    <w:rsid w:val="00A25FB7"/>
    <w:rsid w:val="00A274A5"/>
    <w:rsid w:val="00A27AD1"/>
    <w:rsid w:val="00A30D9B"/>
    <w:rsid w:val="00A31089"/>
    <w:rsid w:val="00A314BA"/>
    <w:rsid w:val="00A31886"/>
    <w:rsid w:val="00A329E7"/>
    <w:rsid w:val="00A330CF"/>
    <w:rsid w:val="00A33D06"/>
    <w:rsid w:val="00A344F9"/>
    <w:rsid w:val="00A362EB"/>
    <w:rsid w:val="00A372CB"/>
    <w:rsid w:val="00A37F3E"/>
    <w:rsid w:val="00A4076B"/>
    <w:rsid w:val="00A40976"/>
    <w:rsid w:val="00A41414"/>
    <w:rsid w:val="00A41C23"/>
    <w:rsid w:val="00A42139"/>
    <w:rsid w:val="00A422C3"/>
    <w:rsid w:val="00A42C1E"/>
    <w:rsid w:val="00A42E38"/>
    <w:rsid w:val="00A43CC8"/>
    <w:rsid w:val="00A4438E"/>
    <w:rsid w:val="00A45797"/>
    <w:rsid w:val="00A45AF5"/>
    <w:rsid w:val="00A469AE"/>
    <w:rsid w:val="00A47168"/>
    <w:rsid w:val="00A50044"/>
    <w:rsid w:val="00A50408"/>
    <w:rsid w:val="00A511EF"/>
    <w:rsid w:val="00A516D6"/>
    <w:rsid w:val="00A51915"/>
    <w:rsid w:val="00A5194B"/>
    <w:rsid w:val="00A519A7"/>
    <w:rsid w:val="00A52ACC"/>
    <w:rsid w:val="00A52ECA"/>
    <w:rsid w:val="00A54261"/>
    <w:rsid w:val="00A55E88"/>
    <w:rsid w:val="00A5734E"/>
    <w:rsid w:val="00A57C1B"/>
    <w:rsid w:val="00A6093A"/>
    <w:rsid w:val="00A60B83"/>
    <w:rsid w:val="00A60C29"/>
    <w:rsid w:val="00A61B42"/>
    <w:rsid w:val="00A632D5"/>
    <w:rsid w:val="00A63EA0"/>
    <w:rsid w:val="00A64271"/>
    <w:rsid w:val="00A642A0"/>
    <w:rsid w:val="00A64FFA"/>
    <w:rsid w:val="00A656C9"/>
    <w:rsid w:val="00A66B7A"/>
    <w:rsid w:val="00A71C2F"/>
    <w:rsid w:val="00A72F92"/>
    <w:rsid w:val="00A73508"/>
    <w:rsid w:val="00A73864"/>
    <w:rsid w:val="00A73E89"/>
    <w:rsid w:val="00A74916"/>
    <w:rsid w:val="00A74A05"/>
    <w:rsid w:val="00A75810"/>
    <w:rsid w:val="00A764B0"/>
    <w:rsid w:val="00A7707B"/>
    <w:rsid w:val="00A77166"/>
    <w:rsid w:val="00A77676"/>
    <w:rsid w:val="00A8301B"/>
    <w:rsid w:val="00A84577"/>
    <w:rsid w:val="00A846F1"/>
    <w:rsid w:val="00A85460"/>
    <w:rsid w:val="00A86584"/>
    <w:rsid w:val="00A868A8"/>
    <w:rsid w:val="00A8704B"/>
    <w:rsid w:val="00A8749B"/>
    <w:rsid w:val="00A879EF"/>
    <w:rsid w:val="00A87BB0"/>
    <w:rsid w:val="00A87DF8"/>
    <w:rsid w:val="00A90EAE"/>
    <w:rsid w:val="00A93639"/>
    <w:rsid w:val="00A942D7"/>
    <w:rsid w:val="00A9436A"/>
    <w:rsid w:val="00A95262"/>
    <w:rsid w:val="00A960AC"/>
    <w:rsid w:val="00A964D0"/>
    <w:rsid w:val="00A97F13"/>
    <w:rsid w:val="00AA1C10"/>
    <w:rsid w:val="00AA1FBD"/>
    <w:rsid w:val="00AA23FD"/>
    <w:rsid w:val="00AA2D61"/>
    <w:rsid w:val="00AA31B8"/>
    <w:rsid w:val="00AA3439"/>
    <w:rsid w:val="00AA34DE"/>
    <w:rsid w:val="00AA3D58"/>
    <w:rsid w:val="00AA600C"/>
    <w:rsid w:val="00AA6579"/>
    <w:rsid w:val="00AA7B19"/>
    <w:rsid w:val="00AB040E"/>
    <w:rsid w:val="00AB18CD"/>
    <w:rsid w:val="00AB476A"/>
    <w:rsid w:val="00AB53D2"/>
    <w:rsid w:val="00AB542D"/>
    <w:rsid w:val="00AB56A3"/>
    <w:rsid w:val="00AB6832"/>
    <w:rsid w:val="00AB6ABC"/>
    <w:rsid w:val="00AB6C07"/>
    <w:rsid w:val="00AB6D08"/>
    <w:rsid w:val="00AB70B0"/>
    <w:rsid w:val="00AB79FC"/>
    <w:rsid w:val="00AC1313"/>
    <w:rsid w:val="00AC20F9"/>
    <w:rsid w:val="00AC2170"/>
    <w:rsid w:val="00AC247A"/>
    <w:rsid w:val="00AC2E74"/>
    <w:rsid w:val="00AC3837"/>
    <w:rsid w:val="00AC3AAF"/>
    <w:rsid w:val="00AC4192"/>
    <w:rsid w:val="00AC586A"/>
    <w:rsid w:val="00AC5A7F"/>
    <w:rsid w:val="00AC6446"/>
    <w:rsid w:val="00AD0D72"/>
    <w:rsid w:val="00AD0F7C"/>
    <w:rsid w:val="00AD3658"/>
    <w:rsid w:val="00AD43C5"/>
    <w:rsid w:val="00AD4470"/>
    <w:rsid w:val="00AD4D5C"/>
    <w:rsid w:val="00AD5705"/>
    <w:rsid w:val="00AD57DD"/>
    <w:rsid w:val="00AD60EF"/>
    <w:rsid w:val="00AD6EF5"/>
    <w:rsid w:val="00AE0DB5"/>
    <w:rsid w:val="00AE1533"/>
    <w:rsid w:val="00AE1589"/>
    <w:rsid w:val="00AE1A13"/>
    <w:rsid w:val="00AE2D91"/>
    <w:rsid w:val="00AE2F4B"/>
    <w:rsid w:val="00AE3002"/>
    <w:rsid w:val="00AE37D9"/>
    <w:rsid w:val="00AE38B4"/>
    <w:rsid w:val="00AE6DE5"/>
    <w:rsid w:val="00AE77EA"/>
    <w:rsid w:val="00AE7AAE"/>
    <w:rsid w:val="00AF1B21"/>
    <w:rsid w:val="00AF1DC5"/>
    <w:rsid w:val="00AF2000"/>
    <w:rsid w:val="00AF23D5"/>
    <w:rsid w:val="00AF2B9D"/>
    <w:rsid w:val="00AF2D08"/>
    <w:rsid w:val="00AF3252"/>
    <w:rsid w:val="00AF3EB7"/>
    <w:rsid w:val="00AF42CC"/>
    <w:rsid w:val="00AF449A"/>
    <w:rsid w:val="00AF4993"/>
    <w:rsid w:val="00AF5004"/>
    <w:rsid w:val="00AF61D9"/>
    <w:rsid w:val="00AF6A30"/>
    <w:rsid w:val="00AF6EB1"/>
    <w:rsid w:val="00AF703B"/>
    <w:rsid w:val="00B00764"/>
    <w:rsid w:val="00B00C8E"/>
    <w:rsid w:val="00B02550"/>
    <w:rsid w:val="00B02758"/>
    <w:rsid w:val="00B02C5C"/>
    <w:rsid w:val="00B03015"/>
    <w:rsid w:val="00B048A5"/>
    <w:rsid w:val="00B049FC"/>
    <w:rsid w:val="00B04BE3"/>
    <w:rsid w:val="00B057C0"/>
    <w:rsid w:val="00B05C34"/>
    <w:rsid w:val="00B05CA7"/>
    <w:rsid w:val="00B05EF7"/>
    <w:rsid w:val="00B05F59"/>
    <w:rsid w:val="00B06435"/>
    <w:rsid w:val="00B06CC5"/>
    <w:rsid w:val="00B074D9"/>
    <w:rsid w:val="00B1095E"/>
    <w:rsid w:val="00B10F2D"/>
    <w:rsid w:val="00B10FDD"/>
    <w:rsid w:val="00B1101F"/>
    <w:rsid w:val="00B11056"/>
    <w:rsid w:val="00B111A1"/>
    <w:rsid w:val="00B11491"/>
    <w:rsid w:val="00B130B1"/>
    <w:rsid w:val="00B13C66"/>
    <w:rsid w:val="00B1514B"/>
    <w:rsid w:val="00B16ED3"/>
    <w:rsid w:val="00B171AA"/>
    <w:rsid w:val="00B17A75"/>
    <w:rsid w:val="00B17C01"/>
    <w:rsid w:val="00B20315"/>
    <w:rsid w:val="00B204EE"/>
    <w:rsid w:val="00B20501"/>
    <w:rsid w:val="00B206E6"/>
    <w:rsid w:val="00B20971"/>
    <w:rsid w:val="00B219E3"/>
    <w:rsid w:val="00B21FA2"/>
    <w:rsid w:val="00B21FA8"/>
    <w:rsid w:val="00B22CC6"/>
    <w:rsid w:val="00B234D2"/>
    <w:rsid w:val="00B23F50"/>
    <w:rsid w:val="00B24DE0"/>
    <w:rsid w:val="00B24F32"/>
    <w:rsid w:val="00B263E6"/>
    <w:rsid w:val="00B26417"/>
    <w:rsid w:val="00B27AC8"/>
    <w:rsid w:val="00B31713"/>
    <w:rsid w:val="00B327FF"/>
    <w:rsid w:val="00B332C5"/>
    <w:rsid w:val="00B3349A"/>
    <w:rsid w:val="00B3547A"/>
    <w:rsid w:val="00B36515"/>
    <w:rsid w:val="00B36A4D"/>
    <w:rsid w:val="00B36B3E"/>
    <w:rsid w:val="00B37A62"/>
    <w:rsid w:val="00B42C88"/>
    <w:rsid w:val="00B43139"/>
    <w:rsid w:val="00B437EA"/>
    <w:rsid w:val="00B43A6A"/>
    <w:rsid w:val="00B44770"/>
    <w:rsid w:val="00B44D70"/>
    <w:rsid w:val="00B47330"/>
    <w:rsid w:val="00B50912"/>
    <w:rsid w:val="00B518CF"/>
    <w:rsid w:val="00B51B85"/>
    <w:rsid w:val="00B53473"/>
    <w:rsid w:val="00B5359F"/>
    <w:rsid w:val="00B543D2"/>
    <w:rsid w:val="00B547A6"/>
    <w:rsid w:val="00B561EF"/>
    <w:rsid w:val="00B56C0C"/>
    <w:rsid w:val="00B57140"/>
    <w:rsid w:val="00B573EE"/>
    <w:rsid w:val="00B57AAF"/>
    <w:rsid w:val="00B57CEA"/>
    <w:rsid w:val="00B62139"/>
    <w:rsid w:val="00B6225B"/>
    <w:rsid w:val="00B660CB"/>
    <w:rsid w:val="00B6670A"/>
    <w:rsid w:val="00B66B86"/>
    <w:rsid w:val="00B67268"/>
    <w:rsid w:val="00B674C5"/>
    <w:rsid w:val="00B67BF3"/>
    <w:rsid w:val="00B67CE1"/>
    <w:rsid w:val="00B71CD8"/>
    <w:rsid w:val="00B740D7"/>
    <w:rsid w:val="00B74F24"/>
    <w:rsid w:val="00B772C0"/>
    <w:rsid w:val="00B77428"/>
    <w:rsid w:val="00B778F8"/>
    <w:rsid w:val="00B80709"/>
    <w:rsid w:val="00B80B69"/>
    <w:rsid w:val="00B82C1B"/>
    <w:rsid w:val="00B8379C"/>
    <w:rsid w:val="00B83F79"/>
    <w:rsid w:val="00B8644A"/>
    <w:rsid w:val="00B86EFD"/>
    <w:rsid w:val="00B872F2"/>
    <w:rsid w:val="00B90BA2"/>
    <w:rsid w:val="00B912E6"/>
    <w:rsid w:val="00B9143A"/>
    <w:rsid w:val="00B92561"/>
    <w:rsid w:val="00B92902"/>
    <w:rsid w:val="00B929D0"/>
    <w:rsid w:val="00B93CDB"/>
    <w:rsid w:val="00B9509F"/>
    <w:rsid w:val="00B96113"/>
    <w:rsid w:val="00B96434"/>
    <w:rsid w:val="00B96D28"/>
    <w:rsid w:val="00B96D77"/>
    <w:rsid w:val="00B96F2E"/>
    <w:rsid w:val="00B9714C"/>
    <w:rsid w:val="00B97B13"/>
    <w:rsid w:val="00B97EB9"/>
    <w:rsid w:val="00BA1B95"/>
    <w:rsid w:val="00BA4361"/>
    <w:rsid w:val="00BA59AD"/>
    <w:rsid w:val="00BA7D84"/>
    <w:rsid w:val="00BA7F5C"/>
    <w:rsid w:val="00BB1680"/>
    <w:rsid w:val="00BB1687"/>
    <w:rsid w:val="00BB26A9"/>
    <w:rsid w:val="00BB3B07"/>
    <w:rsid w:val="00BB5C7A"/>
    <w:rsid w:val="00BB5CC2"/>
    <w:rsid w:val="00BB5FAD"/>
    <w:rsid w:val="00BB64BE"/>
    <w:rsid w:val="00BB68E9"/>
    <w:rsid w:val="00BB6A7C"/>
    <w:rsid w:val="00BB760C"/>
    <w:rsid w:val="00BB7979"/>
    <w:rsid w:val="00BB7A0D"/>
    <w:rsid w:val="00BC0468"/>
    <w:rsid w:val="00BC10BB"/>
    <w:rsid w:val="00BC2AA3"/>
    <w:rsid w:val="00BC2DE8"/>
    <w:rsid w:val="00BC3D69"/>
    <w:rsid w:val="00BC41D3"/>
    <w:rsid w:val="00BC5CDF"/>
    <w:rsid w:val="00BC6128"/>
    <w:rsid w:val="00BC65D6"/>
    <w:rsid w:val="00BC7611"/>
    <w:rsid w:val="00BC7727"/>
    <w:rsid w:val="00BC7DE5"/>
    <w:rsid w:val="00BD0185"/>
    <w:rsid w:val="00BD05C6"/>
    <w:rsid w:val="00BD0AE7"/>
    <w:rsid w:val="00BD1538"/>
    <w:rsid w:val="00BD15A1"/>
    <w:rsid w:val="00BD183E"/>
    <w:rsid w:val="00BD2DEE"/>
    <w:rsid w:val="00BD2F75"/>
    <w:rsid w:val="00BD3A79"/>
    <w:rsid w:val="00BD3B5E"/>
    <w:rsid w:val="00BD519B"/>
    <w:rsid w:val="00BD60F1"/>
    <w:rsid w:val="00BD6581"/>
    <w:rsid w:val="00BD66B2"/>
    <w:rsid w:val="00BD6D55"/>
    <w:rsid w:val="00BD7385"/>
    <w:rsid w:val="00BE0D07"/>
    <w:rsid w:val="00BE14B3"/>
    <w:rsid w:val="00BE2356"/>
    <w:rsid w:val="00BE2C8B"/>
    <w:rsid w:val="00BE2FE2"/>
    <w:rsid w:val="00BE40D9"/>
    <w:rsid w:val="00BE4F71"/>
    <w:rsid w:val="00BE6579"/>
    <w:rsid w:val="00BE7878"/>
    <w:rsid w:val="00BE7ADF"/>
    <w:rsid w:val="00BF0DB0"/>
    <w:rsid w:val="00BF1EED"/>
    <w:rsid w:val="00BF26D9"/>
    <w:rsid w:val="00BF2AA4"/>
    <w:rsid w:val="00BF378E"/>
    <w:rsid w:val="00BF37EA"/>
    <w:rsid w:val="00BF42C6"/>
    <w:rsid w:val="00BF5B4C"/>
    <w:rsid w:val="00BF6C54"/>
    <w:rsid w:val="00BF6E6F"/>
    <w:rsid w:val="00C00E1B"/>
    <w:rsid w:val="00C00E63"/>
    <w:rsid w:val="00C0100B"/>
    <w:rsid w:val="00C01E47"/>
    <w:rsid w:val="00C01F84"/>
    <w:rsid w:val="00C02D3C"/>
    <w:rsid w:val="00C02D97"/>
    <w:rsid w:val="00C02FF8"/>
    <w:rsid w:val="00C04346"/>
    <w:rsid w:val="00C0441F"/>
    <w:rsid w:val="00C05F89"/>
    <w:rsid w:val="00C06D8C"/>
    <w:rsid w:val="00C10EC0"/>
    <w:rsid w:val="00C1120C"/>
    <w:rsid w:val="00C12128"/>
    <w:rsid w:val="00C123B6"/>
    <w:rsid w:val="00C12905"/>
    <w:rsid w:val="00C13BED"/>
    <w:rsid w:val="00C1440A"/>
    <w:rsid w:val="00C14A77"/>
    <w:rsid w:val="00C16A20"/>
    <w:rsid w:val="00C205A3"/>
    <w:rsid w:val="00C21263"/>
    <w:rsid w:val="00C21AF2"/>
    <w:rsid w:val="00C21B3D"/>
    <w:rsid w:val="00C23182"/>
    <w:rsid w:val="00C237E3"/>
    <w:rsid w:val="00C24057"/>
    <w:rsid w:val="00C26C5B"/>
    <w:rsid w:val="00C27B22"/>
    <w:rsid w:val="00C310B0"/>
    <w:rsid w:val="00C31573"/>
    <w:rsid w:val="00C31665"/>
    <w:rsid w:val="00C319F9"/>
    <w:rsid w:val="00C33409"/>
    <w:rsid w:val="00C3369A"/>
    <w:rsid w:val="00C34C14"/>
    <w:rsid w:val="00C34D0A"/>
    <w:rsid w:val="00C36FC0"/>
    <w:rsid w:val="00C37394"/>
    <w:rsid w:val="00C3746E"/>
    <w:rsid w:val="00C41024"/>
    <w:rsid w:val="00C415CF"/>
    <w:rsid w:val="00C41DC8"/>
    <w:rsid w:val="00C41EB6"/>
    <w:rsid w:val="00C42633"/>
    <w:rsid w:val="00C42ECF"/>
    <w:rsid w:val="00C434A6"/>
    <w:rsid w:val="00C445C3"/>
    <w:rsid w:val="00C44F4C"/>
    <w:rsid w:val="00C5187D"/>
    <w:rsid w:val="00C520E6"/>
    <w:rsid w:val="00C52E5D"/>
    <w:rsid w:val="00C53823"/>
    <w:rsid w:val="00C53B61"/>
    <w:rsid w:val="00C53BCC"/>
    <w:rsid w:val="00C541D2"/>
    <w:rsid w:val="00C548A7"/>
    <w:rsid w:val="00C54BD4"/>
    <w:rsid w:val="00C55228"/>
    <w:rsid w:val="00C55742"/>
    <w:rsid w:val="00C56688"/>
    <w:rsid w:val="00C57A36"/>
    <w:rsid w:val="00C6224D"/>
    <w:rsid w:val="00C62977"/>
    <w:rsid w:val="00C632A5"/>
    <w:rsid w:val="00C64306"/>
    <w:rsid w:val="00C65499"/>
    <w:rsid w:val="00C65804"/>
    <w:rsid w:val="00C66831"/>
    <w:rsid w:val="00C66EF6"/>
    <w:rsid w:val="00C674BB"/>
    <w:rsid w:val="00C67D53"/>
    <w:rsid w:val="00C700C3"/>
    <w:rsid w:val="00C70923"/>
    <w:rsid w:val="00C71630"/>
    <w:rsid w:val="00C719AE"/>
    <w:rsid w:val="00C71AFB"/>
    <w:rsid w:val="00C72CC0"/>
    <w:rsid w:val="00C730BA"/>
    <w:rsid w:val="00C731D3"/>
    <w:rsid w:val="00C73C24"/>
    <w:rsid w:val="00C7496F"/>
    <w:rsid w:val="00C74EB8"/>
    <w:rsid w:val="00C75222"/>
    <w:rsid w:val="00C75CFF"/>
    <w:rsid w:val="00C75E20"/>
    <w:rsid w:val="00C76892"/>
    <w:rsid w:val="00C76BB7"/>
    <w:rsid w:val="00C771A6"/>
    <w:rsid w:val="00C7773F"/>
    <w:rsid w:val="00C778FE"/>
    <w:rsid w:val="00C81757"/>
    <w:rsid w:val="00C81DBA"/>
    <w:rsid w:val="00C81F65"/>
    <w:rsid w:val="00C821A5"/>
    <w:rsid w:val="00C8612C"/>
    <w:rsid w:val="00C86897"/>
    <w:rsid w:val="00C87653"/>
    <w:rsid w:val="00C87673"/>
    <w:rsid w:val="00C90494"/>
    <w:rsid w:val="00C9074C"/>
    <w:rsid w:val="00C91603"/>
    <w:rsid w:val="00C9173D"/>
    <w:rsid w:val="00C91AC7"/>
    <w:rsid w:val="00C921C5"/>
    <w:rsid w:val="00C925CD"/>
    <w:rsid w:val="00C93450"/>
    <w:rsid w:val="00C9664C"/>
    <w:rsid w:val="00C968C7"/>
    <w:rsid w:val="00C96A38"/>
    <w:rsid w:val="00C97077"/>
    <w:rsid w:val="00C973D2"/>
    <w:rsid w:val="00C973FE"/>
    <w:rsid w:val="00CA01C0"/>
    <w:rsid w:val="00CA08A1"/>
    <w:rsid w:val="00CA209B"/>
    <w:rsid w:val="00CA40DF"/>
    <w:rsid w:val="00CA4518"/>
    <w:rsid w:val="00CA52F5"/>
    <w:rsid w:val="00CA6648"/>
    <w:rsid w:val="00CB0C1B"/>
    <w:rsid w:val="00CB150D"/>
    <w:rsid w:val="00CB31F2"/>
    <w:rsid w:val="00CB3C4B"/>
    <w:rsid w:val="00CB494D"/>
    <w:rsid w:val="00CB50DE"/>
    <w:rsid w:val="00CB5EBC"/>
    <w:rsid w:val="00CB70A3"/>
    <w:rsid w:val="00CB7633"/>
    <w:rsid w:val="00CB7D4A"/>
    <w:rsid w:val="00CC000D"/>
    <w:rsid w:val="00CC0263"/>
    <w:rsid w:val="00CC11CA"/>
    <w:rsid w:val="00CC30AF"/>
    <w:rsid w:val="00CC473E"/>
    <w:rsid w:val="00CC4934"/>
    <w:rsid w:val="00CC4DC4"/>
    <w:rsid w:val="00CC4E9F"/>
    <w:rsid w:val="00CC5BCD"/>
    <w:rsid w:val="00CC5BD7"/>
    <w:rsid w:val="00CC63C8"/>
    <w:rsid w:val="00CD1337"/>
    <w:rsid w:val="00CD142D"/>
    <w:rsid w:val="00CD16DB"/>
    <w:rsid w:val="00CD2282"/>
    <w:rsid w:val="00CD3D7E"/>
    <w:rsid w:val="00CD4EFE"/>
    <w:rsid w:val="00CD5CDE"/>
    <w:rsid w:val="00CD6AD9"/>
    <w:rsid w:val="00CD7A0D"/>
    <w:rsid w:val="00CE06EC"/>
    <w:rsid w:val="00CE1505"/>
    <w:rsid w:val="00CE345A"/>
    <w:rsid w:val="00CE474B"/>
    <w:rsid w:val="00CE4CD5"/>
    <w:rsid w:val="00CE542C"/>
    <w:rsid w:val="00CE6743"/>
    <w:rsid w:val="00CE6F35"/>
    <w:rsid w:val="00CE724A"/>
    <w:rsid w:val="00CE7E8F"/>
    <w:rsid w:val="00CF0076"/>
    <w:rsid w:val="00CF0101"/>
    <w:rsid w:val="00CF1662"/>
    <w:rsid w:val="00CF3412"/>
    <w:rsid w:val="00CF4078"/>
    <w:rsid w:val="00CF519C"/>
    <w:rsid w:val="00CF538D"/>
    <w:rsid w:val="00CF55F7"/>
    <w:rsid w:val="00CF60B4"/>
    <w:rsid w:val="00CF6228"/>
    <w:rsid w:val="00CF6396"/>
    <w:rsid w:val="00D01A97"/>
    <w:rsid w:val="00D01CEB"/>
    <w:rsid w:val="00D0373D"/>
    <w:rsid w:val="00D03918"/>
    <w:rsid w:val="00D039E9"/>
    <w:rsid w:val="00D03F74"/>
    <w:rsid w:val="00D044EE"/>
    <w:rsid w:val="00D04E2F"/>
    <w:rsid w:val="00D05543"/>
    <w:rsid w:val="00D05EFB"/>
    <w:rsid w:val="00D064AD"/>
    <w:rsid w:val="00D07AFF"/>
    <w:rsid w:val="00D1055E"/>
    <w:rsid w:val="00D11253"/>
    <w:rsid w:val="00D11429"/>
    <w:rsid w:val="00D11BBC"/>
    <w:rsid w:val="00D12BC8"/>
    <w:rsid w:val="00D12CAD"/>
    <w:rsid w:val="00D12E5D"/>
    <w:rsid w:val="00D1466D"/>
    <w:rsid w:val="00D16A98"/>
    <w:rsid w:val="00D1798A"/>
    <w:rsid w:val="00D204ED"/>
    <w:rsid w:val="00D2100B"/>
    <w:rsid w:val="00D22937"/>
    <w:rsid w:val="00D2299A"/>
    <w:rsid w:val="00D232CD"/>
    <w:rsid w:val="00D235E3"/>
    <w:rsid w:val="00D23A9F"/>
    <w:rsid w:val="00D2413D"/>
    <w:rsid w:val="00D24758"/>
    <w:rsid w:val="00D251D4"/>
    <w:rsid w:val="00D25BEF"/>
    <w:rsid w:val="00D261D0"/>
    <w:rsid w:val="00D27723"/>
    <w:rsid w:val="00D30AEC"/>
    <w:rsid w:val="00D31D0F"/>
    <w:rsid w:val="00D31E1F"/>
    <w:rsid w:val="00D32145"/>
    <w:rsid w:val="00D3223E"/>
    <w:rsid w:val="00D325D1"/>
    <w:rsid w:val="00D3290D"/>
    <w:rsid w:val="00D3414D"/>
    <w:rsid w:val="00D34FFE"/>
    <w:rsid w:val="00D3566B"/>
    <w:rsid w:val="00D35C2E"/>
    <w:rsid w:val="00D36206"/>
    <w:rsid w:val="00D36E7D"/>
    <w:rsid w:val="00D3707E"/>
    <w:rsid w:val="00D37191"/>
    <w:rsid w:val="00D37A4F"/>
    <w:rsid w:val="00D4014C"/>
    <w:rsid w:val="00D40312"/>
    <w:rsid w:val="00D40908"/>
    <w:rsid w:val="00D40E17"/>
    <w:rsid w:val="00D40E6E"/>
    <w:rsid w:val="00D413F3"/>
    <w:rsid w:val="00D41A8B"/>
    <w:rsid w:val="00D41DB3"/>
    <w:rsid w:val="00D42645"/>
    <w:rsid w:val="00D43227"/>
    <w:rsid w:val="00D4394C"/>
    <w:rsid w:val="00D44F07"/>
    <w:rsid w:val="00D45350"/>
    <w:rsid w:val="00D45662"/>
    <w:rsid w:val="00D45A17"/>
    <w:rsid w:val="00D468A9"/>
    <w:rsid w:val="00D46F0F"/>
    <w:rsid w:val="00D47012"/>
    <w:rsid w:val="00D478EA"/>
    <w:rsid w:val="00D47EF2"/>
    <w:rsid w:val="00D5050A"/>
    <w:rsid w:val="00D50660"/>
    <w:rsid w:val="00D5106E"/>
    <w:rsid w:val="00D51A49"/>
    <w:rsid w:val="00D51F27"/>
    <w:rsid w:val="00D5266C"/>
    <w:rsid w:val="00D52B80"/>
    <w:rsid w:val="00D52F0B"/>
    <w:rsid w:val="00D54792"/>
    <w:rsid w:val="00D55ECF"/>
    <w:rsid w:val="00D5626A"/>
    <w:rsid w:val="00D56606"/>
    <w:rsid w:val="00D56ED3"/>
    <w:rsid w:val="00D57E20"/>
    <w:rsid w:val="00D60590"/>
    <w:rsid w:val="00D607EE"/>
    <w:rsid w:val="00D6148F"/>
    <w:rsid w:val="00D614C7"/>
    <w:rsid w:val="00D61A7B"/>
    <w:rsid w:val="00D625EB"/>
    <w:rsid w:val="00D62835"/>
    <w:rsid w:val="00D62D9E"/>
    <w:rsid w:val="00D63F30"/>
    <w:rsid w:val="00D646F2"/>
    <w:rsid w:val="00D66563"/>
    <w:rsid w:val="00D67103"/>
    <w:rsid w:val="00D70D70"/>
    <w:rsid w:val="00D71121"/>
    <w:rsid w:val="00D71356"/>
    <w:rsid w:val="00D72423"/>
    <w:rsid w:val="00D746AC"/>
    <w:rsid w:val="00D74911"/>
    <w:rsid w:val="00D75499"/>
    <w:rsid w:val="00D76142"/>
    <w:rsid w:val="00D76C21"/>
    <w:rsid w:val="00D77E55"/>
    <w:rsid w:val="00D80CFA"/>
    <w:rsid w:val="00D80F88"/>
    <w:rsid w:val="00D81EC4"/>
    <w:rsid w:val="00D8237A"/>
    <w:rsid w:val="00D84085"/>
    <w:rsid w:val="00D8447B"/>
    <w:rsid w:val="00D84692"/>
    <w:rsid w:val="00D84DBC"/>
    <w:rsid w:val="00D86401"/>
    <w:rsid w:val="00D87302"/>
    <w:rsid w:val="00D90B37"/>
    <w:rsid w:val="00D91BB7"/>
    <w:rsid w:val="00D922C8"/>
    <w:rsid w:val="00D925F5"/>
    <w:rsid w:val="00D92C84"/>
    <w:rsid w:val="00D93B5A"/>
    <w:rsid w:val="00D95DB4"/>
    <w:rsid w:val="00DA038D"/>
    <w:rsid w:val="00DA088B"/>
    <w:rsid w:val="00DA45E9"/>
    <w:rsid w:val="00DA4B59"/>
    <w:rsid w:val="00DA4D2D"/>
    <w:rsid w:val="00DA508C"/>
    <w:rsid w:val="00DA53F1"/>
    <w:rsid w:val="00DA5D78"/>
    <w:rsid w:val="00DA669A"/>
    <w:rsid w:val="00DA6C84"/>
    <w:rsid w:val="00DA75FF"/>
    <w:rsid w:val="00DA7611"/>
    <w:rsid w:val="00DB00A1"/>
    <w:rsid w:val="00DB1054"/>
    <w:rsid w:val="00DB124D"/>
    <w:rsid w:val="00DB1960"/>
    <w:rsid w:val="00DB1AE7"/>
    <w:rsid w:val="00DB267C"/>
    <w:rsid w:val="00DB2698"/>
    <w:rsid w:val="00DB2EA8"/>
    <w:rsid w:val="00DB5C94"/>
    <w:rsid w:val="00DB5ED1"/>
    <w:rsid w:val="00DB6709"/>
    <w:rsid w:val="00DB6B1F"/>
    <w:rsid w:val="00DB6CCE"/>
    <w:rsid w:val="00DB6F12"/>
    <w:rsid w:val="00DB7BD7"/>
    <w:rsid w:val="00DC04CA"/>
    <w:rsid w:val="00DC0E66"/>
    <w:rsid w:val="00DC12F5"/>
    <w:rsid w:val="00DC1839"/>
    <w:rsid w:val="00DC210D"/>
    <w:rsid w:val="00DC2721"/>
    <w:rsid w:val="00DC2BBC"/>
    <w:rsid w:val="00DC4122"/>
    <w:rsid w:val="00DC49D7"/>
    <w:rsid w:val="00DC4ABA"/>
    <w:rsid w:val="00DC5B73"/>
    <w:rsid w:val="00DC6037"/>
    <w:rsid w:val="00DC683F"/>
    <w:rsid w:val="00DC7993"/>
    <w:rsid w:val="00DD024B"/>
    <w:rsid w:val="00DD026C"/>
    <w:rsid w:val="00DD06AF"/>
    <w:rsid w:val="00DD12AB"/>
    <w:rsid w:val="00DD1631"/>
    <w:rsid w:val="00DD4A24"/>
    <w:rsid w:val="00DD5278"/>
    <w:rsid w:val="00DD55CB"/>
    <w:rsid w:val="00DD582C"/>
    <w:rsid w:val="00DD6923"/>
    <w:rsid w:val="00DD6971"/>
    <w:rsid w:val="00DD733B"/>
    <w:rsid w:val="00DD79DD"/>
    <w:rsid w:val="00DE1009"/>
    <w:rsid w:val="00DE1CF3"/>
    <w:rsid w:val="00DE38BF"/>
    <w:rsid w:val="00DE3906"/>
    <w:rsid w:val="00DE3C4B"/>
    <w:rsid w:val="00DE448D"/>
    <w:rsid w:val="00DE4CD1"/>
    <w:rsid w:val="00DF000F"/>
    <w:rsid w:val="00DF05D0"/>
    <w:rsid w:val="00DF0DD2"/>
    <w:rsid w:val="00DF2401"/>
    <w:rsid w:val="00DF2C45"/>
    <w:rsid w:val="00DF2EF9"/>
    <w:rsid w:val="00DF466B"/>
    <w:rsid w:val="00DF4A42"/>
    <w:rsid w:val="00DF6562"/>
    <w:rsid w:val="00DF67C8"/>
    <w:rsid w:val="00DF6EF0"/>
    <w:rsid w:val="00DF74E7"/>
    <w:rsid w:val="00E0160B"/>
    <w:rsid w:val="00E01CE0"/>
    <w:rsid w:val="00E03119"/>
    <w:rsid w:val="00E047D9"/>
    <w:rsid w:val="00E04D5D"/>
    <w:rsid w:val="00E056A5"/>
    <w:rsid w:val="00E062A0"/>
    <w:rsid w:val="00E062CE"/>
    <w:rsid w:val="00E0636D"/>
    <w:rsid w:val="00E102D5"/>
    <w:rsid w:val="00E10379"/>
    <w:rsid w:val="00E103BC"/>
    <w:rsid w:val="00E10641"/>
    <w:rsid w:val="00E12894"/>
    <w:rsid w:val="00E12A91"/>
    <w:rsid w:val="00E12AFC"/>
    <w:rsid w:val="00E12BF0"/>
    <w:rsid w:val="00E12BF2"/>
    <w:rsid w:val="00E130F5"/>
    <w:rsid w:val="00E13240"/>
    <w:rsid w:val="00E1410F"/>
    <w:rsid w:val="00E14214"/>
    <w:rsid w:val="00E143BC"/>
    <w:rsid w:val="00E14F46"/>
    <w:rsid w:val="00E157C9"/>
    <w:rsid w:val="00E15897"/>
    <w:rsid w:val="00E15E3A"/>
    <w:rsid w:val="00E16870"/>
    <w:rsid w:val="00E17277"/>
    <w:rsid w:val="00E17A0A"/>
    <w:rsid w:val="00E17E66"/>
    <w:rsid w:val="00E203E8"/>
    <w:rsid w:val="00E20F65"/>
    <w:rsid w:val="00E21115"/>
    <w:rsid w:val="00E212A5"/>
    <w:rsid w:val="00E22523"/>
    <w:rsid w:val="00E23EAB"/>
    <w:rsid w:val="00E2443A"/>
    <w:rsid w:val="00E24CF6"/>
    <w:rsid w:val="00E253A0"/>
    <w:rsid w:val="00E26339"/>
    <w:rsid w:val="00E264B5"/>
    <w:rsid w:val="00E26D19"/>
    <w:rsid w:val="00E27F0A"/>
    <w:rsid w:val="00E30CC5"/>
    <w:rsid w:val="00E30FF6"/>
    <w:rsid w:val="00E31407"/>
    <w:rsid w:val="00E319B3"/>
    <w:rsid w:val="00E321B9"/>
    <w:rsid w:val="00E3223B"/>
    <w:rsid w:val="00E32A35"/>
    <w:rsid w:val="00E32ADE"/>
    <w:rsid w:val="00E34DFF"/>
    <w:rsid w:val="00E361EE"/>
    <w:rsid w:val="00E405EF"/>
    <w:rsid w:val="00E41346"/>
    <w:rsid w:val="00E4183C"/>
    <w:rsid w:val="00E41D3F"/>
    <w:rsid w:val="00E439C1"/>
    <w:rsid w:val="00E43B2D"/>
    <w:rsid w:val="00E44A07"/>
    <w:rsid w:val="00E451E4"/>
    <w:rsid w:val="00E462D3"/>
    <w:rsid w:val="00E46B5D"/>
    <w:rsid w:val="00E47096"/>
    <w:rsid w:val="00E478D1"/>
    <w:rsid w:val="00E50364"/>
    <w:rsid w:val="00E505AF"/>
    <w:rsid w:val="00E50894"/>
    <w:rsid w:val="00E50C0F"/>
    <w:rsid w:val="00E51568"/>
    <w:rsid w:val="00E51CE2"/>
    <w:rsid w:val="00E5370C"/>
    <w:rsid w:val="00E5398C"/>
    <w:rsid w:val="00E53D4C"/>
    <w:rsid w:val="00E56F44"/>
    <w:rsid w:val="00E574E4"/>
    <w:rsid w:val="00E57DF9"/>
    <w:rsid w:val="00E60FDA"/>
    <w:rsid w:val="00E614C2"/>
    <w:rsid w:val="00E619EE"/>
    <w:rsid w:val="00E62023"/>
    <w:rsid w:val="00E6263C"/>
    <w:rsid w:val="00E62D27"/>
    <w:rsid w:val="00E6451D"/>
    <w:rsid w:val="00E645D2"/>
    <w:rsid w:val="00E657E6"/>
    <w:rsid w:val="00E66DE0"/>
    <w:rsid w:val="00E70126"/>
    <w:rsid w:val="00E7096F"/>
    <w:rsid w:val="00E70C5F"/>
    <w:rsid w:val="00E70F70"/>
    <w:rsid w:val="00E71274"/>
    <w:rsid w:val="00E716CB"/>
    <w:rsid w:val="00E73143"/>
    <w:rsid w:val="00E73364"/>
    <w:rsid w:val="00E753EE"/>
    <w:rsid w:val="00E75CA1"/>
    <w:rsid w:val="00E75F48"/>
    <w:rsid w:val="00E7649A"/>
    <w:rsid w:val="00E76A4D"/>
    <w:rsid w:val="00E76DAC"/>
    <w:rsid w:val="00E77668"/>
    <w:rsid w:val="00E77B48"/>
    <w:rsid w:val="00E80680"/>
    <w:rsid w:val="00E80843"/>
    <w:rsid w:val="00E808FA"/>
    <w:rsid w:val="00E80FBD"/>
    <w:rsid w:val="00E83A1E"/>
    <w:rsid w:val="00E83EB4"/>
    <w:rsid w:val="00E84741"/>
    <w:rsid w:val="00E862B5"/>
    <w:rsid w:val="00E86D95"/>
    <w:rsid w:val="00E86E1F"/>
    <w:rsid w:val="00E87D46"/>
    <w:rsid w:val="00E90508"/>
    <w:rsid w:val="00E907F2"/>
    <w:rsid w:val="00E90C19"/>
    <w:rsid w:val="00E92AC4"/>
    <w:rsid w:val="00E958A4"/>
    <w:rsid w:val="00E95DCF"/>
    <w:rsid w:val="00E95E74"/>
    <w:rsid w:val="00E962A4"/>
    <w:rsid w:val="00E9673D"/>
    <w:rsid w:val="00E9678B"/>
    <w:rsid w:val="00E96CD7"/>
    <w:rsid w:val="00E97CCE"/>
    <w:rsid w:val="00EA0031"/>
    <w:rsid w:val="00EA034D"/>
    <w:rsid w:val="00EA0D30"/>
    <w:rsid w:val="00EA0D61"/>
    <w:rsid w:val="00EA119D"/>
    <w:rsid w:val="00EA128B"/>
    <w:rsid w:val="00EA1475"/>
    <w:rsid w:val="00EA1594"/>
    <w:rsid w:val="00EA44A2"/>
    <w:rsid w:val="00EA4A8B"/>
    <w:rsid w:val="00EA53DF"/>
    <w:rsid w:val="00EA664B"/>
    <w:rsid w:val="00EA7CD6"/>
    <w:rsid w:val="00EA7F86"/>
    <w:rsid w:val="00EB1164"/>
    <w:rsid w:val="00EB1685"/>
    <w:rsid w:val="00EB1C60"/>
    <w:rsid w:val="00EB1FDF"/>
    <w:rsid w:val="00EB2115"/>
    <w:rsid w:val="00EB2D4D"/>
    <w:rsid w:val="00EB3ADB"/>
    <w:rsid w:val="00EB3B93"/>
    <w:rsid w:val="00EB5A12"/>
    <w:rsid w:val="00EB5A66"/>
    <w:rsid w:val="00EB5F7D"/>
    <w:rsid w:val="00EB7C2D"/>
    <w:rsid w:val="00EC0F53"/>
    <w:rsid w:val="00EC1086"/>
    <w:rsid w:val="00EC1482"/>
    <w:rsid w:val="00EC5A66"/>
    <w:rsid w:val="00EC6D70"/>
    <w:rsid w:val="00EC7279"/>
    <w:rsid w:val="00EC7434"/>
    <w:rsid w:val="00ED0049"/>
    <w:rsid w:val="00ED00AD"/>
    <w:rsid w:val="00ED088D"/>
    <w:rsid w:val="00ED089C"/>
    <w:rsid w:val="00ED109C"/>
    <w:rsid w:val="00ED1B42"/>
    <w:rsid w:val="00ED337E"/>
    <w:rsid w:val="00ED3B5C"/>
    <w:rsid w:val="00ED4151"/>
    <w:rsid w:val="00ED45B0"/>
    <w:rsid w:val="00ED4659"/>
    <w:rsid w:val="00ED550B"/>
    <w:rsid w:val="00ED642A"/>
    <w:rsid w:val="00EE0E2B"/>
    <w:rsid w:val="00EE17DF"/>
    <w:rsid w:val="00EE1925"/>
    <w:rsid w:val="00EE1AE6"/>
    <w:rsid w:val="00EE23C1"/>
    <w:rsid w:val="00EE3099"/>
    <w:rsid w:val="00EE3390"/>
    <w:rsid w:val="00EE3973"/>
    <w:rsid w:val="00EE3987"/>
    <w:rsid w:val="00EE417D"/>
    <w:rsid w:val="00EE423D"/>
    <w:rsid w:val="00EE487E"/>
    <w:rsid w:val="00EE4C50"/>
    <w:rsid w:val="00EE5492"/>
    <w:rsid w:val="00EE566B"/>
    <w:rsid w:val="00EE576F"/>
    <w:rsid w:val="00EE5EF8"/>
    <w:rsid w:val="00EE6540"/>
    <w:rsid w:val="00EE657F"/>
    <w:rsid w:val="00EF2694"/>
    <w:rsid w:val="00EF2E8F"/>
    <w:rsid w:val="00EF30A4"/>
    <w:rsid w:val="00EF395B"/>
    <w:rsid w:val="00EF4FC2"/>
    <w:rsid w:val="00EF5C86"/>
    <w:rsid w:val="00EF5EF6"/>
    <w:rsid w:val="00EF6275"/>
    <w:rsid w:val="00EF65EE"/>
    <w:rsid w:val="00EF7616"/>
    <w:rsid w:val="00EF78C0"/>
    <w:rsid w:val="00EF7E14"/>
    <w:rsid w:val="00F00DCF"/>
    <w:rsid w:val="00F02678"/>
    <w:rsid w:val="00F0276D"/>
    <w:rsid w:val="00F05A1A"/>
    <w:rsid w:val="00F05E17"/>
    <w:rsid w:val="00F05ED4"/>
    <w:rsid w:val="00F0709D"/>
    <w:rsid w:val="00F07689"/>
    <w:rsid w:val="00F10B8F"/>
    <w:rsid w:val="00F11322"/>
    <w:rsid w:val="00F122A6"/>
    <w:rsid w:val="00F125B2"/>
    <w:rsid w:val="00F135E0"/>
    <w:rsid w:val="00F1369E"/>
    <w:rsid w:val="00F138BB"/>
    <w:rsid w:val="00F13FC8"/>
    <w:rsid w:val="00F153F2"/>
    <w:rsid w:val="00F16B55"/>
    <w:rsid w:val="00F17312"/>
    <w:rsid w:val="00F20B11"/>
    <w:rsid w:val="00F217C4"/>
    <w:rsid w:val="00F222B3"/>
    <w:rsid w:val="00F22E54"/>
    <w:rsid w:val="00F231FB"/>
    <w:rsid w:val="00F232D3"/>
    <w:rsid w:val="00F2397A"/>
    <w:rsid w:val="00F24336"/>
    <w:rsid w:val="00F2484B"/>
    <w:rsid w:val="00F24AB5"/>
    <w:rsid w:val="00F24D46"/>
    <w:rsid w:val="00F260E7"/>
    <w:rsid w:val="00F26FDD"/>
    <w:rsid w:val="00F27A2A"/>
    <w:rsid w:val="00F27EFD"/>
    <w:rsid w:val="00F3077C"/>
    <w:rsid w:val="00F30955"/>
    <w:rsid w:val="00F30E18"/>
    <w:rsid w:val="00F3122F"/>
    <w:rsid w:val="00F31885"/>
    <w:rsid w:val="00F31A35"/>
    <w:rsid w:val="00F33FCF"/>
    <w:rsid w:val="00F34212"/>
    <w:rsid w:val="00F354F7"/>
    <w:rsid w:val="00F37CEC"/>
    <w:rsid w:val="00F4003A"/>
    <w:rsid w:val="00F4005C"/>
    <w:rsid w:val="00F406D9"/>
    <w:rsid w:val="00F40DED"/>
    <w:rsid w:val="00F426A2"/>
    <w:rsid w:val="00F43810"/>
    <w:rsid w:val="00F43E1D"/>
    <w:rsid w:val="00F44D6B"/>
    <w:rsid w:val="00F44F33"/>
    <w:rsid w:val="00F45284"/>
    <w:rsid w:val="00F45881"/>
    <w:rsid w:val="00F477FD"/>
    <w:rsid w:val="00F50CF9"/>
    <w:rsid w:val="00F51781"/>
    <w:rsid w:val="00F534B7"/>
    <w:rsid w:val="00F54C28"/>
    <w:rsid w:val="00F55321"/>
    <w:rsid w:val="00F5539C"/>
    <w:rsid w:val="00F55862"/>
    <w:rsid w:val="00F565FC"/>
    <w:rsid w:val="00F5663F"/>
    <w:rsid w:val="00F604F6"/>
    <w:rsid w:val="00F607A8"/>
    <w:rsid w:val="00F6203F"/>
    <w:rsid w:val="00F62845"/>
    <w:rsid w:val="00F62F96"/>
    <w:rsid w:val="00F6338C"/>
    <w:rsid w:val="00F6423D"/>
    <w:rsid w:val="00F65AFA"/>
    <w:rsid w:val="00F65B0C"/>
    <w:rsid w:val="00F66422"/>
    <w:rsid w:val="00F667CE"/>
    <w:rsid w:val="00F66EC7"/>
    <w:rsid w:val="00F7066B"/>
    <w:rsid w:val="00F708E8"/>
    <w:rsid w:val="00F70BE5"/>
    <w:rsid w:val="00F725AE"/>
    <w:rsid w:val="00F72BEE"/>
    <w:rsid w:val="00F72E4C"/>
    <w:rsid w:val="00F73433"/>
    <w:rsid w:val="00F73506"/>
    <w:rsid w:val="00F7401E"/>
    <w:rsid w:val="00F7402D"/>
    <w:rsid w:val="00F74833"/>
    <w:rsid w:val="00F75E34"/>
    <w:rsid w:val="00F75E5C"/>
    <w:rsid w:val="00F75E94"/>
    <w:rsid w:val="00F76066"/>
    <w:rsid w:val="00F76462"/>
    <w:rsid w:val="00F76BA5"/>
    <w:rsid w:val="00F800EC"/>
    <w:rsid w:val="00F805A8"/>
    <w:rsid w:val="00F81EDB"/>
    <w:rsid w:val="00F823AB"/>
    <w:rsid w:val="00F832F4"/>
    <w:rsid w:val="00F84001"/>
    <w:rsid w:val="00F8525A"/>
    <w:rsid w:val="00F85538"/>
    <w:rsid w:val="00F85F83"/>
    <w:rsid w:val="00F864A1"/>
    <w:rsid w:val="00F86B81"/>
    <w:rsid w:val="00F86EE2"/>
    <w:rsid w:val="00F9005A"/>
    <w:rsid w:val="00F92090"/>
    <w:rsid w:val="00F92315"/>
    <w:rsid w:val="00F92626"/>
    <w:rsid w:val="00F92F80"/>
    <w:rsid w:val="00F938C1"/>
    <w:rsid w:val="00F93D78"/>
    <w:rsid w:val="00F94D40"/>
    <w:rsid w:val="00F94E07"/>
    <w:rsid w:val="00F9565A"/>
    <w:rsid w:val="00F9586E"/>
    <w:rsid w:val="00F9593F"/>
    <w:rsid w:val="00F95B2F"/>
    <w:rsid w:val="00F96333"/>
    <w:rsid w:val="00F964BA"/>
    <w:rsid w:val="00F96BC9"/>
    <w:rsid w:val="00F96EFE"/>
    <w:rsid w:val="00F97168"/>
    <w:rsid w:val="00F97C79"/>
    <w:rsid w:val="00F97D6B"/>
    <w:rsid w:val="00FA0239"/>
    <w:rsid w:val="00FA3378"/>
    <w:rsid w:val="00FA3C24"/>
    <w:rsid w:val="00FA49B2"/>
    <w:rsid w:val="00FA4C8B"/>
    <w:rsid w:val="00FA57B4"/>
    <w:rsid w:val="00FA5908"/>
    <w:rsid w:val="00FA6CD4"/>
    <w:rsid w:val="00FA6CEA"/>
    <w:rsid w:val="00FA6EFE"/>
    <w:rsid w:val="00FB13B5"/>
    <w:rsid w:val="00FB16E9"/>
    <w:rsid w:val="00FB1DB0"/>
    <w:rsid w:val="00FB24EA"/>
    <w:rsid w:val="00FB2940"/>
    <w:rsid w:val="00FB2E9C"/>
    <w:rsid w:val="00FB3525"/>
    <w:rsid w:val="00FB71CC"/>
    <w:rsid w:val="00FB7CEB"/>
    <w:rsid w:val="00FC0014"/>
    <w:rsid w:val="00FC0257"/>
    <w:rsid w:val="00FC129F"/>
    <w:rsid w:val="00FC31E9"/>
    <w:rsid w:val="00FC4951"/>
    <w:rsid w:val="00FC5D39"/>
    <w:rsid w:val="00FC5F56"/>
    <w:rsid w:val="00FC7167"/>
    <w:rsid w:val="00FD0D90"/>
    <w:rsid w:val="00FD113A"/>
    <w:rsid w:val="00FD16C3"/>
    <w:rsid w:val="00FD203C"/>
    <w:rsid w:val="00FD3448"/>
    <w:rsid w:val="00FD4376"/>
    <w:rsid w:val="00FD492F"/>
    <w:rsid w:val="00FD4C08"/>
    <w:rsid w:val="00FD5BDA"/>
    <w:rsid w:val="00FD601C"/>
    <w:rsid w:val="00FD6801"/>
    <w:rsid w:val="00FD6B83"/>
    <w:rsid w:val="00FE052F"/>
    <w:rsid w:val="00FE145F"/>
    <w:rsid w:val="00FE2FC7"/>
    <w:rsid w:val="00FE3886"/>
    <w:rsid w:val="00FE4627"/>
    <w:rsid w:val="00FE4928"/>
    <w:rsid w:val="00FE4D9E"/>
    <w:rsid w:val="00FE5B3B"/>
    <w:rsid w:val="00FE64AD"/>
    <w:rsid w:val="00FE6DD0"/>
    <w:rsid w:val="00FE70D1"/>
    <w:rsid w:val="00FE7C44"/>
    <w:rsid w:val="00FF0758"/>
    <w:rsid w:val="00FF0A96"/>
    <w:rsid w:val="00FF0C3D"/>
    <w:rsid w:val="00FF173F"/>
    <w:rsid w:val="00FF1C18"/>
    <w:rsid w:val="00FF361A"/>
    <w:rsid w:val="00FF3EDC"/>
    <w:rsid w:val="00FF3F1B"/>
    <w:rsid w:val="00FF5331"/>
    <w:rsid w:val="00FF5521"/>
    <w:rsid w:val="00FF75D6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C8"/>
    <w:pPr>
      <w:widowControl w:val="0"/>
      <w:snapToGrid w:val="0"/>
      <w:spacing w:line="300" w:lineRule="auto"/>
      <w:ind w:firstLine="920"/>
    </w:pPr>
    <w:rPr>
      <w:sz w:val="32"/>
    </w:rPr>
  </w:style>
  <w:style w:type="paragraph" w:styleId="1">
    <w:name w:val="heading 1"/>
    <w:aliases w:val="H1,Document Header1,Заголов,Загол 2,заголовок"/>
    <w:basedOn w:val="a"/>
    <w:next w:val="a"/>
    <w:link w:val="10"/>
    <w:uiPriority w:val="99"/>
    <w:qFormat/>
    <w:rsid w:val="00EC0F53"/>
    <w:pPr>
      <w:keepNext/>
      <w:widowControl/>
      <w:snapToGrid/>
      <w:spacing w:before="240" w:after="60" w:line="240" w:lineRule="auto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aliases w:val="H2,H21,Numbered text 3,h2,H22,H23,H24,H211,H25,H212,H221,H231,H241,H2111,H26,H213,H222,H232,H242,H2112,H27,H214,H28,H29,H210,H215,H216,H217,H218,H219,H220,H2110,H223,H2113,H224,H225,H226,H227,H228,H229,H230,H233,H234,H235"/>
    <w:basedOn w:val="a"/>
    <w:next w:val="a"/>
    <w:link w:val="20"/>
    <w:uiPriority w:val="99"/>
    <w:qFormat/>
    <w:rsid w:val="00280728"/>
    <w:pPr>
      <w:keepNext/>
      <w:widowControl/>
      <w:snapToGrid/>
      <w:spacing w:line="240" w:lineRule="auto"/>
      <w:ind w:firstLine="0"/>
      <w:jc w:val="center"/>
      <w:outlineLvl w:val="1"/>
    </w:pPr>
    <w:rPr>
      <w:sz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280728"/>
    <w:pPr>
      <w:keepNext/>
      <w:widowControl/>
      <w:snapToGrid/>
      <w:spacing w:line="240" w:lineRule="auto"/>
      <w:ind w:firstLine="0"/>
      <w:jc w:val="center"/>
      <w:outlineLvl w:val="2"/>
    </w:pPr>
    <w:rPr>
      <w:b/>
      <w:sz w:val="24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280728"/>
    <w:pPr>
      <w:keepNext/>
      <w:widowControl/>
      <w:snapToGrid/>
      <w:spacing w:line="240" w:lineRule="auto"/>
      <w:ind w:firstLine="0"/>
      <w:outlineLvl w:val="3"/>
    </w:pPr>
    <w:rPr>
      <w:sz w:val="24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EC0F53"/>
    <w:pPr>
      <w:widowControl/>
      <w:tabs>
        <w:tab w:val="num" w:pos="1008"/>
      </w:tabs>
      <w:snapToGrid/>
      <w:spacing w:before="240" w:after="60" w:line="240" w:lineRule="auto"/>
      <w:ind w:left="1008" w:hanging="1008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280728"/>
    <w:pPr>
      <w:keepNext/>
      <w:widowControl/>
      <w:snapToGrid/>
      <w:spacing w:line="240" w:lineRule="auto"/>
      <w:ind w:firstLine="567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C0F53"/>
    <w:pPr>
      <w:widowControl/>
      <w:tabs>
        <w:tab w:val="num" w:pos="1296"/>
      </w:tabs>
      <w:snapToGrid/>
      <w:spacing w:before="240" w:after="60" w:line="240" w:lineRule="auto"/>
      <w:ind w:left="1296" w:hanging="1296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EC0F53"/>
    <w:pPr>
      <w:widowControl/>
      <w:tabs>
        <w:tab w:val="num" w:pos="1440"/>
      </w:tabs>
      <w:snapToGrid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EC0F53"/>
    <w:pPr>
      <w:widowControl/>
      <w:tabs>
        <w:tab w:val="num" w:pos="1584"/>
      </w:tabs>
      <w:snapToGrid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Знак"/>
    <w:link w:val="1"/>
    <w:uiPriority w:val="99"/>
    <w:locked/>
    <w:rsid w:val="00EC0F53"/>
    <w:rPr>
      <w:rFonts w:cs="Times New Roman"/>
      <w:b/>
      <w:kern w:val="28"/>
      <w:sz w:val="28"/>
      <w:lang w:val="ru-RU" w:eastAsia="ru-RU"/>
    </w:rPr>
  </w:style>
  <w:style w:type="character" w:customStyle="1" w:styleId="20">
    <w:name w:val="Заголовок 2 Знак"/>
    <w:aliases w:val="H2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,H28 Знак"/>
    <w:link w:val="2"/>
    <w:uiPriority w:val="99"/>
    <w:locked/>
    <w:rsid w:val="00EC0F53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aliases w:val="H3 Знак"/>
    <w:link w:val="3"/>
    <w:uiPriority w:val="99"/>
    <w:locked/>
    <w:rsid w:val="00EC0F53"/>
    <w:rPr>
      <w:rFonts w:cs="Times New Roman"/>
      <w:b/>
      <w:sz w:val="24"/>
      <w:lang w:val="ru-RU" w:eastAsia="ru-RU"/>
    </w:rPr>
  </w:style>
  <w:style w:type="character" w:customStyle="1" w:styleId="40">
    <w:name w:val="Заголовок 4 Знак"/>
    <w:aliases w:val="H4 Знак"/>
    <w:link w:val="4"/>
    <w:uiPriority w:val="99"/>
    <w:locked/>
    <w:rsid w:val="00EC0F53"/>
    <w:rPr>
      <w:rFonts w:cs="Times New Roman"/>
      <w:sz w:val="24"/>
      <w:lang w:val="ru-RU" w:eastAsia="ru-RU"/>
    </w:rPr>
  </w:style>
  <w:style w:type="character" w:customStyle="1" w:styleId="50">
    <w:name w:val="Заголовок 5 Знак"/>
    <w:aliases w:val="H5 Знак"/>
    <w:link w:val="5"/>
    <w:uiPriority w:val="99"/>
    <w:locked/>
    <w:rsid w:val="00EC0F53"/>
    <w:rPr>
      <w:rFonts w:cs="Times New Roman"/>
      <w:sz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EC0F53"/>
    <w:rPr>
      <w:rFonts w:cs="Times New Roman"/>
      <w:b/>
      <w:sz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EC0F53"/>
    <w:rPr>
      <w:rFonts w:ascii="Arial" w:hAnsi="Arial" w:cs="Times New Roman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EC0F53"/>
    <w:rPr>
      <w:rFonts w:ascii="Arial" w:hAnsi="Arial" w:cs="Times New Roman"/>
      <w:i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EC0F53"/>
    <w:rPr>
      <w:rFonts w:ascii="Arial" w:hAnsi="Arial" w:cs="Times New Roman"/>
      <w:b/>
      <w:i/>
      <w:sz w:val="18"/>
      <w:lang w:val="ru-RU" w:eastAsia="ru-RU"/>
    </w:rPr>
  </w:style>
  <w:style w:type="paragraph" w:customStyle="1" w:styleId="a3">
    <w:name w:val="Стиль"/>
    <w:uiPriority w:val="99"/>
    <w:rsid w:val="00280728"/>
  </w:style>
  <w:style w:type="table" w:styleId="a4">
    <w:name w:val="Table Grid"/>
    <w:basedOn w:val="a1"/>
    <w:rsid w:val="007B6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2">
    <w:name w:val="normal32"/>
    <w:basedOn w:val="a"/>
    <w:uiPriority w:val="99"/>
    <w:rsid w:val="006A5E7C"/>
    <w:pPr>
      <w:widowControl/>
      <w:snapToGrid/>
      <w:spacing w:line="240" w:lineRule="auto"/>
      <w:ind w:firstLine="0"/>
      <w:jc w:val="center"/>
    </w:pPr>
    <w:rPr>
      <w:rFonts w:ascii="Arial" w:hAnsi="Arial" w:cs="Arial"/>
      <w:sz w:val="34"/>
      <w:szCs w:val="34"/>
    </w:rPr>
  </w:style>
  <w:style w:type="paragraph" w:styleId="a5">
    <w:name w:val="Balloon Text"/>
    <w:basedOn w:val="a"/>
    <w:link w:val="a6"/>
    <w:uiPriority w:val="99"/>
    <w:rsid w:val="00C6224D"/>
    <w:pPr>
      <w:widowControl/>
      <w:snapToGrid/>
      <w:spacing w:line="240" w:lineRule="auto"/>
      <w:ind w:firstLine="0"/>
    </w:pPr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locked/>
    <w:rsid w:val="00C6224D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D45350"/>
    <w:pPr>
      <w:autoSpaceDE w:val="0"/>
      <w:autoSpaceDN w:val="0"/>
      <w:adjustRightInd w:val="0"/>
      <w:ind w:firstLine="720"/>
    </w:pPr>
    <w:rPr>
      <w:rFonts w:ascii="Arial" w:hAnsi="Arial"/>
      <w:sz w:val="24"/>
      <w:szCs w:val="22"/>
    </w:rPr>
  </w:style>
  <w:style w:type="paragraph" w:customStyle="1" w:styleId="Iacaaiea">
    <w:name w:val="Iacaaiea"/>
    <w:basedOn w:val="a"/>
    <w:rsid w:val="00D45350"/>
    <w:pPr>
      <w:widowControl/>
      <w:tabs>
        <w:tab w:val="left" w:pos="426"/>
      </w:tabs>
      <w:snapToGrid/>
      <w:spacing w:before="120" w:line="360" w:lineRule="atLeast"/>
      <w:ind w:firstLine="0"/>
      <w:jc w:val="center"/>
    </w:pPr>
    <w:rPr>
      <w:b/>
      <w:bCs/>
      <w:sz w:val="22"/>
      <w:szCs w:val="22"/>
    </w:rPr>
  </w:style>
  <w:style w:type="paragraph" w:styleId="31">
    <w:name w:val="Body Text 3"/>
    <w:basedOn w:val="a"/>
    <w:link w:val="32"/>
    <w:uiPriority w:val="99"/>
    <w:rsid w:val="00D45350"/>
    <w:pPr>
      <w:widowControl/>
      <w:snapToGrid/>
      <w:spacing w:after="120" w:line="240" w:lineRule="auto"/>
      <w:ind w:firstLine="0"/>
    </w:pPr>
    <w:rPr>
      <w:sz w:val="16"/>
    </w:rPr>
  </w:style>
  <w:style w:type="character" w:customStyle="1" w:styleId="32">
    <w:name w:val="Основной текст 3 Знак"/>
    <w:link w:val="31"/>
    <w:uiPriority w:val="99"/>
    <w:locked/>
    <w:rsid w:val="00D45350"/>
    <w:rPr>
      <w:rFonts w:cs="Times New Roman"/>
      <w:sz w:val="16"/>
    </w:rPr>
  </w:style>
  <w:style w:type="paragraph" w:styleId="21">
    <w:name w:val="Body Text 2"/>
    <w:basedOn w:val="a"/>
    <w:link w:val="22"/>
    <w:uiPriority w:val="99"/>
    <w:rsid w:val="00D45350"/>
    <w:pPr>
      <w:widowControl/>
      <w:snapToGrid/>
      <w:spacing w:after="120" w:line="480" w:lineRule="auto"/>
      <w:ind w:firstLine="0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D45350"/>
    <w:rPr>
      <w:rFonts w:cs="Times New Roman"/>
      <w:sz w:val="24"/>
    </w:rPr>
  </w:style>
  <w:style w:type="paragraph" w:styleId="a7">
    <w:name w:val="Title"/>
    <w:basedOn w:val="a"/>
    <w:link w:val="a8"/>
    <w:uiPriority w:val="99"/>
    <w:qFormat/>
    <w:rsid w:val="00D45350"/>
    <w:pPr>
      <w:widowControl/>
      <w:snapToGrid/>
      <w:spacing w:line="240" w:lineRule="auto"/>
      <w:ind w:firstLine="0"/>
      <w:jc w:val="center"/>
    </w:pPr>
    <w:rPr>
      <w:b/>
      <w:sz w:val="28"/>
    </w:rPr>
  </w:style>
  <w:style w:type="character" w:customStyle="1" w:styleId="a8">
    <w:name w:val="Название Знак"/>
    <w:link w:val="a7"/>
    <w:uiPriority w:val="99"/>
    <w:locked/>
    <w:rsid w:val="00D45350"/>
    <w:rPr>
      <w:rFonts w:cs="Times New Roman"/>
      <w:b/>
      <w:sz w:val="28"/>
    </w:rPr>
  </w:style>
  <w:style w:type="paragraph" w:styleId="a9">
    <w:name w:val="No Spacing"/>
    <w:link w:val="aa"/>
    <w:uiPriority w:val="1"/>
    <w:qFormat/>
    <w:rsid w:val="00F86EE2"/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4F4733"/>
    <w:pPr>
      <w:snapToGrid/>
      <w:spacing w:after="120" w:line="240" w:lineRule="auto"/>
      <w:ind w:left="283" w:firstLine="0"/>
    </w:pPr>
    <w:rPr>
      <w:sz w:val="24"/>
    </w:rPr>
  </w:style>
  <w:style w:type="character" w:customStyle="1" w:styleId="ac">
    <w:name w:val="Основной текст с отступом Знак"/>
    <w:link w:val="ab"/>
    <w:uiPriority w:val="99"/>
    <w:locked/>
    <w:rsid w:val="00EC0F53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99"/>
    <w:qFormat/>
    <w:rsid w:val="00B130B1"/>
    <w:pPr>
      <w:shd w:val="clear" w:color="auto" w:fill="FFFFFF"/>
      <w:snapToGrid/>
      <w:spacing w:line="240" w:lineRule="auto"/>
      <w:ind w:left="720" w:firstLine="709"/>
      <w:contextualSpacing/>
      <w:jc w:val="both"/>
    </w:pPr>
    <w:rPr>
      <w:sz w:val="22"/>
      <w:szCs w:val="22"/>
    </w:rPr>
  </w:style>
  <w:style w:type="paragraph" w:styleId="ae">
    <w:name w:val="header"/>
    <w:aliases w:val="Linie"/>
    <w:basedOn w:val="a"/>
    <w:link w:val="af"/>
    <w:uiPriority w:val="99"/>
    <w:rsid w:val="00EC0F53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2"/>
      <w:lang w:eastAsia="en-US"/>
    </w:rPr>
  </w:style>
  <w:style w:type="character" w:customStyle="1" w:styleId="af">
    <w:name w:val="Верхний колонтитул Знак"/>
    <w:aliases w:val="Linie Знак"/>
    <w:link w:val="ae"/>
    <w:uiPriority w:val="99"/>
    <w:locked/>
    <w:rsid w:val="00EC0F53"/>
    <w:rPr>
      <w:rFonts w:ascii="Calibri" w:hAnsi="Calibri" w:cs="Times New Roman"/>
      <w:sz w:val="22"/>
      <w:lang w:val="ru-RU" w:eastAsia="en-US"/>
    </w:rPr>
  </w:style>
  <w:style w:type="paragraph" w:styleId="af0">
    <w:name w:val="footer"/>
    <w:basedOn w:val="a"/>
    <w:link w:val="af1"/>
    <w:uiPriority w:val="99"/>
    <w:rsid w:val="00EC0F53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2"/>
      <w:lang w:eastAsia="en-US"/>
    </w:rPr>
  </w:style>
  <w:style w:type="character" w:customStyle="1" w:styleId="af1">
    <w:name w:val="Нижний колонтитул Знак"/>
    <w:link w:val="af0"/>
    <w:uiPriority w:val="99"/>
    <w:locked/>
    <w:rsid w:val="00EC0F53"/>
    <w:rPr>
      <w:rFonts w:ascii="Calibri" w:hAnsi="Calibri" w:cs="Times New Roman"/>
      <w:sz w:val="22"/>
      <w:lang w:val="ru-RU" w:eastAsia="en-US"/>
    </w:rPr>
  </w:style>
  <w:style w:type="character" w:customStyle="1" w:styleId="111">
    <w:name w:val="Знак Знак111"/>
    <w:uiPriority w:val="99"/>
    <w:rsid w:val="00EC0F53"/>
    <w:rPr>
      <w:rFonts w:ascii="Times New Roman" w:hAnsi="Times New Roman"/>
      <w:b/>
      <w:i/>
      <w:kern w:val="28"/>
      <w:sz w:val="24"/>
    </w:rPr>
  </w:style>
  <w:style w:type="paragraph" w:customStyle="1" w:styleId="11">
    <w:name w:val="Абзац списка1"/>
    <w:basedOn w:val="a"/>
    <w:uiPriority w:val="99"/>
    <w:rsid w:val="00EC0F53"/>
    <w:pPr>
      <w:widowControl/>
      <w:snapToGrid/>
      <w:spacing w:after="200" w:line="276" w:lineRule="auto"/>
      <w:ind w:left="720" w:firstLine="0"/>
    </w:pPr>
    <w:rPr>
      <w:rFonts w:ascii="Calibri" w:hAnsi="Calibri"/>
      <w:sz w:val="22"/>
      <w:szCs w:val="22"/>
      <w:lang w:eastAsia="en-US"/>
    </w:rPr>
  </w:style>
  <w:style w:type="paragraph" w:styleId="af2">
    <w:name w:val="Body Text"/>
    <w:aliases w:val="Список 1"/>
    <w:basedOn w:val="a"/>
    <w:link w:val="af3"/>
    <w:uiPriority w:val="99"/>
    <w:rsid w:val="00EC0F53"/>
    <w:pPr>
      <w:widowControl/>
      <w:snapToGrid/>
      <w:spacing w:after="120" w:line="240" w:lineRule="auto"/>
      <w:ind w:firstLine="0"/>
    </w:pPr>
    <w:rPr>
      <w:sz w:val="20"/>
    </w:rPr>
  </w:style>
  <w:style w:type="character" w:customStyle="1" w:styleId="af3">
    <w:name w:val="Основной текст Знак"/>
    <w:aliases w:val="Список 1 Знак"/>
    <w:link w:val="af2"/>
    <w:uiPriority w:val="99"/>
    <w:locked/>
    <w:rsid w:val="00EC0F53"/>
    <w:rPr>
      <w:rFonts w:cs="Times New Roman"/>
      <w:lang w:val="ru-RU" w:eastAsia="ru-RU"/>
    </w:rPr>
  </w:style>
  <w:style w:type="paragraph" w:customStyle="1" w:styleId="110">
    <w:name w:val="заголовок 11"/>
    <w:basedOn w:val="a"/>
    <w:next w:val="a"/>
    <w:uiPriority w:val="99"/>
    <w:rsid w:val="00EC0F53"/>
    <w:pPr>
      <w:keepNext/>
      <w:widowControl/>
      <w:snapToGrid/>
      <w:spacing w:line="240" w:lineRule="auto"/>
      <w:ind w:firstLine="0"/>
      <w:jc w:val="center"/>
    </w:pPr>
    <w:rPr>
      <w:sz w:val="24"/>
    </w:rPr>
  </w:style>
  <w:style w:type="paragraph" w:customStyle="1" w:styleId="210">
    <w:name w:val="Заголовок 2.1"/>
    <w:basedOn w:val="1"/>
    <w:uiPriority w:val="99"/>
    <w:rsid w:val="00EC0F53"/>
    <w:pPr>
      <w:keepLines/>
      <w:widowControl w:val="0"/>
      <w:suppressLineNumbers/>
      <w:suppressAutoHyphens/>
    </w:pPr>
    <w:rPr>
      <w:caps/>
      <w:sz w:val="26"/>
      <w:szCs w:val="28"/>
    </w:rPr>
  </w:style>
  <w:style w:type="character" w:customStyle="1" w:styleId="12">
    <w:name w:val="Знак Знак1"/>
    <w:uiPriority w:val="99"/>
    <w:rsid w:val="00EC0F53"/>
    <w:rPr>
      <w:sz w:val="24"/>
      <w:lang w:val="ru-RU" w:eastAsia="ru-RU"/>
    </w:rPr>
  </w:style>
  <w:style w:type="paragraph" w:customStyle="1" w:styleId="33">
    <w:name w:val="Стиль3"/>
    <w:basedOn w:val="23"/>
    <w:uiPriority w:val="99"/>
    <w:rsid w:val="00EC0F53"/>
    <w:pPr>
      <w:widowControl w:val="0"/>
      <w:tabs>
        <w:tab w:val="num" w:pos="6135"/>
      </w:tabs>
      <w:adjustRightInd w:val="0"/>
      <w:spacing w:after="0" w:line="240" w:lineRule="auto"/>
      <w:ind w:left="6135" w:hanging="360"/>
      <w:textAlignment w:val="baseline"/>
    </w:pPr>
  </w:style>
  <w:style w:type="paragraph" w:styleId="23">
    <w:name w:val="Body Text Indent 2"/>
    <w:aliases w:val="Знак"/>
    <w:basedOn w:val="a"/>
    <w:link w:val="24"/>
    <w:uiPriority w:val="99"/>
    <w:rsid w:val="00EC0F53"/>
    <w:pPr>
      <w:widowControl/>
      <w:snapToGrid/>
      <w:spacing w:after="120" w:line="480" w:lineRule="auto"/>
      <w:ind w:left="283" w:firstLine="0"/>
      <w:jc w:val="both"/>
    </w:pPr>
    <w:rPr>
      <w:sz w:val="24"/>
    </w:rPr>
  </w:style>
  <w:style w:type="character" w:customStyle="1" w:styleId="24">
    <w:name w:val="Основной текст с отступом 2 Знак"/>
    <w:aliases w:val="Знак Знак"/>
    <w:link w:val="23"/>
    <w:uiPriority w:val="99"/>
    <w:locked/>
    <w:rsid w:val="00EC0F53"/>
    <w:rPr>
      <w:rFonts w:cs="Times New Roman"/>
      <w:sz w:val="24"/>
      <w:lang w:val="ru-RU" w:eastAsia="ru-RU"/>
    </w:rPr>
  </w:style>
  <w:style w:type="paragraph" w:customStyle="1" w:styleId="25">
    <w:name w:val="Стиль2"/>
    <w:basedOn w:val="26"/>
    <w:uiPriority w:val="99"/>
    <w:rsid w:val="00EC0F53"/>
    <w:pPr>
      <w:keepNext/>
      <w:keepLines/>
      <w:widowControl w:val="0"/>
      <w:suppressLineNumbers/>
      <w:tabs>
        <w:tab w:val="clear" w:pos="643"/>
        <w:tab w:val="num" w:pos="1440"/>
      </w:tabs>
      <w:suppressAutoHyphens/>
      <w:ind w:left="1440"/>
    </w:pPr>
    <w:rPr>
      <w:b/>
    </w:rPr>
  </w:style>
  <w:style w:type="paragraph" w:styleId="26">
    <w:name w:val="List Number 2"/>
    <w:basedOn w:val="a"/>
    <w:uiPriority w:val="99"/>
    <w:semiHidden/>
    <w:rsid w:val="00EC0F53"/>
    <w:pPr>
      <w:widowControl/>
      <w:tabs>
        <w:tab w:val="num" w:pos="643"/>
      </w:tabs>
      <w:snapToGrid/>
      <w:spacing w:after="60" w:line="240" w:lineRule="auto"/>
      <w:ind w:left="643" w:hanging="360"/>
      <w:jc w:val="both"/>
    </w:pPr>
    <w:rPr>
      <w:sz w:val="24"/>
    </w:rPr>
  </w:style>
  <w:style w:type="paragraph" w:customStyle="1" w:styleId="34">
    <w:name w:val="Стиль3 Знак"/>
    <w:basedOn w:val="23"/>
    <w:uiPriority w:val="99"/>
    <w:rsid w:val="00EC0F53"/>
    <w:pPr>
      <w:widowControl w:val="0"/>
      <w:tabs>
        <w:tab w:val="num" w:pos="870"/>
      </w:tabs>
      <w:adjustRightInd w:val="0"/>
      <w:spacing w:after="0" w:line="240" w:lineRule="auto"/>
      <w:ind w:left="870" w:hanging="360"/>
      <w:textAlignment w:val="baseline"/>
    </w:pPr>
  </w:style>
  <w:style w:type="paragraph" w:customStyle="1" w:styleId="2-11">
    <w:name w:val="содержание2-11"/>
    <w:basedOn w:val="a"/>
    <w:uiPriority w:val="99"/>
    <w:rsid w:val="00EC0F53"/>
    <w:pPr>
      <w:widowControl/>
      <w:snapToGrid/>
      <w:spacing w:after="60" w:line="240" w:lineRule="auto"/>
      <w:ind w:firstLine="0"/>
      <w:jc w:val="both"/>
    </w:pPr>
    <w:rPr>
      <w:sz w:val="24"/>
      <w:szCs w:val="24"/>
    </w:rPr>
  </w:style>
  <w:style w:type="paragraph" w:customStyle="1" w:styleId="1H1h1">
    <w:name w:val="Заголовок 1.H1.h1"/>
    <w:basedOn w:val="a"/>
    <w:uiPriority w:val="99"/>
    <w:rsid w:val="00EC0F53"/>
    <w:pPr>
      <w:keepNext/>
      <w:widowControl/>
      <w:snapToGrid/>
      <w:spacing w:before="120" w:after="120" w:line="240" w:lineRule="auto"/>
      <w:ind w:firstLine="709"/>
      <w:jc w:val="both"/>
      <w:outlineLvl w:val="0"/>
    </w:pPr>
    <w:rPr>
      <w:b/>
      <w:kern w:val="32"/>
      <w:sz w:val="28"/>
      <w:szCs w:val="24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"/>
    <w:uiPriority w:val="99"/>
    <w:rsid w:val="00EC0F53"/>
    <w:pPr>
      <w:keepNext/>
      <w:keepLines/>
      <w:widowControl/>
      <w:suppressAutoHyphens/>
      <w:snapToGrid/>
      <w:spacing w:before="120" w:after="120" w:line="240" w:lineRule="auto"/>
      <w:ind w:firstLine="709"/>
      <w:jc w:val="both"/>
      <w:outlineLvl w:val="2"/>
    </w:pPr>
    <w:rPr>
      <w:sz w:val="28"/>
      <w:szCs w:val="24"/>
    </w:rPr>
  </w:style>
  <w:style w:type="paragraph" w:customStyle="1" w:styleId="44H4">
    <w:name w:val="Заголовок 4.Заголовок 4 (Приложение).H4"/>
    <w:basedOn w:val="a"/>
    <w:next w:val="a"/>
    <w:uiPriority w:val="99"/>
    <w:rsid w:val="00EC0F53"/>
    <w:pPr>
      <w:keepNext/>
      <w:widowControl/>
      <w:snapToGrid/>
      <w:spacing w:before="240" w:after="60" w:line="240" w:lineRule="auto"/>
      <w:ind w:left="3262" w:firstLine="709"/>
      <w:jc w:val="center"/>
      <w:outlineLvl w:val="3"/>
    </w:pPr>
    <w:rPr>
      <w:b/>
      <w:sz w:val="23"/>
      <w:szCs w:val="24"/>
    </w:rPr>
  </w:style>
  <w:style w:type="character" w:styleId="af4">
    <w:name w:val="Hyperlink"/>
    <w:uiPriority w:val="99"/>
    <w:rsid w:val="00EC0F53"/>
    <w:rPr>
      <w:rFonts w:cs="Times New Roman"/>
      <w:color w:val="0000FF"/>
      <w:u w:val="single"/>
    </w:rPr>
  </w:style>
  <w:style w:type="paragraph" w:styleId="af5">
    <w:name w:val="Subtitle"/>
    <w:basedOn w:val="a"/>
    <w:link w:val="af6"/>
    <w:uiPriority w:val="99"/>
    <w:qFormat/>
    <w:rsid w:val="00EC0F53"/>
    <w:pPr>
      <w:widowControl/>
      <w:snapToGrid/>
      <w:spacing w:after="60" w:line="240" w:lineRule="auto"/>
      <w:ind w:firstLine="0"/>
      <w:jc w:val="center"/>
      <w:outlineLvl w:val="1"/>
    </w:pPr>
    <w:rPr>
      <w:rFonts w:ascii="Arial" w:hAnsi="Arial"/>
      <w:sz w:val="24"/>
    </w:rPr>
  </w:style>
  <w:style w:type="character" w:customStyle="1" w:styleId="af6">
    <w:name w:val="Подзаголовок Знак"/>
    <w:link w:val="af5"/>
    <w:uiPriority w:val="99"/>
    <w:locked/>
    <w:rsid w:val="00EC0F53"/>
    <w:rPr>
      <w:rFonts w:ascii="Arial" w:hAnsi="Arial" w:cs="Times New Roman"/>
      <w:sz w:val="24"/>
      <w:lang w:val="ru-RU" w:eastAsia="ru-RU"/>
    </w:rPr>
  </w:style>
  <w:style w:type="paragraph" w:styleId="af7">
    <w:name w:val="Normal (Web)"/>
    <w:basedOn w:val="a"/>
    <w:uiPriority w:val="99"/>
    <w:rsid w:val="00EC0F53"/>
    <w:pPr>
      <w:widowControl/>
      <w:snapToGri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rsid w:val="00EC0F53"/>
    <w:pPr>
      <w:widowControl/>
      <w:snapToGrid/>
      <w:spacing w:after="60" w:line="240" w:lineRule="auto"/>
      <w:ind w:firstLine="0"/>
      <w:jc w:val="both"/>
    </w:pPr>
    <w:rPr>
      <w:sz w:val="20"/>
    </w:rPr>
  </w:style>
  <w:style w:type="character" w:customStyle="1" w:styleId="af9">
    <w:name w:val="Дата Знак"/>
    <w:link w:val="af8"/>
    <w:uiPriority w:val="99"/>
    <w:semiHidden/>
    <w:locked/>
    <w:rsid w:val="001E3AFD"/>
    <w:rPr>
      <w:rFonts w:cs="Times New Roman"/>
      <w:sz w:val="20"/>
      <w:szCs w:val="20"/>
    </w:rPr>
  </w:style>
  <w:style w:type="character" w:styleId="afa">
    <w:name w:val="page number"/>
    <w:uiPriority w:val="99"/>
    <w:rsid w:val="00EC0F53"/>
    <w:rPr>
      <w:rFonts w:ascii="Times New Roman" w:hAnsi="Times New Roman" w:cs="Times New Roman"/>
    </w:rPr>
  </w:style>
  <w:style w:type="paragraph" w:styleId="afb">
    <w:name w:val="List Bullet"/>
    <w:basedOn w:val="a"/>
    <w:autoRedefine/>
    <w:uiPriority w:val="99"/>
    <w:rsid w:val="00EC0F53"/>
    <w:pPr>
      <w:snapToGrid/>
      <w:spacing w:after="60" w:line="240" w:lineRule="auto"/>
      <w:ind w:firstLine="0"/>
      <w:jc w:val="both"/>
    </w:pPr>
    <w:rPr>
      <w:sz w:val="24"/>
      <w:szCs w:val="24"/>
    </w:rPr>
  </w:style>
  <w:style w:type="paragraph" w:customStyle="1" w:styleId="afc">
    <w:name w:val="Пункт"/>
    <w:basedOn w:val="a"/>
    <w:uiPriority w:val="99"/>
    <w:rsid w:val="00EC0F53"/>
    <w:pPr>
      <w:widowControl/>
      <w:snapToGrid/>
      <w:spacing w:line="240" w:lineRule="auto"/>
      <w:ind w:firstLine="0"/>
      <w:jc w:val="both"/>
    </w:pPr>
    <w:rPr>
      <w:sz w:val="24"/>
      <w:szCs w:val="28"/>
    </w:rPr>
  </w:style>
  <w:style w:type="character" w:customStyle="1" w:styleId="61">
    <w:name w:val="Знак Знак61"/>
    <w:uiPriority w:val="99"/>
    <w:rsid w:val="00EC0F53"/>
    <w:rPr>
      <w:sz w:val="23"/>
      <w:lang w:val="ru-RU" w:eastAsia="ru-RU"/>
    </w:rPr>
  </w:style>
  <w:style w:type="paragraph" w:customStyle="1" w:styleId="-10">
    <w:name w:val="Т-1"/>
    <w:aliases w:val="5,Текст14-1"/>
    <w:basedOn w:val="a"/>
    <w:uiPriority w:val="99"/>
    <w:rsid w:val="00EC0F53"/>
    <w:pPr>
      <w:widowControl/>
      <w:snapToGrid/>
      <w:spacing w:line="360" w:lineRule="auto"/>
      <w:ind w:firstLine="720"/>
      <w:jc w:val="both"/>
    </w:pPr>
    <w:rPr>
      <w:sz w:val="28"/>
      <w:szCs w:val="28"/>
    </w:rPr>
  </w:style>
  <w:style w:type="paragraph" w:customStyle="1" w:styleId="27">
    <w:name w:val="Пункт2"/>
    <w:basedOn w:val="afc"/>
    <w:uiPriority w:val="99"/>
    <w:rsid w:val="00EC0F53"/>
    <w:pPr>
      <w:keepNext/>
      <w:numPr>
        <w:ilvl w:val="2"/>
      </w:numPr>
      <w:tabs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sz w:val="28"/>
      <w:szCs w:val="20"/>
    </w:rPr>
  </w:style>
  <w:style w:type="paragraph" w:styleId="afd">
    <w:name w:val="Plain Text"/>
    <w:basedOn w:val="a"/>
    <w:link w:val="afe"/>
    <w:uiPriority w:val="99"/>
    <w:rsid w:val="00EC0F53"/>
    <w:pPr>
      <w:widowControl/>
      <w:snapToGrid/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afe">
    <w:name w:val="Текст Знак"/>
    <w:link w:val="afd"/>
    <w:uiPriority w:val="99"/>
    <w:locked/>
    <w:rsid w:val="00EC0F53"/>
    <w:rPr>
      <w:rFonts w:ascii="Courier New" w:hAnsi="Courier New" w:cs="Times New Roman"/>
      <w:lang w:val="ru-RU" w:eastAsia="ru-RU"/>
    </w:rPr>
  </w:style>
  <w:style w:type="paragraph" w:customStyle="1" w:styleId="-11">
    <w:name w:val="Список-1"/>
    <w:uiPriority w:val="99"/>
    <w:rsid w:val="00EC0F53"/>
    <w:pPr>
      <w:tabs>
        <w:tab w:val="num" w:pos="720"/>
        <w:tab w:val="left" w:pos="964"/>
        <w:tab w:val="num" w:pos="1080"/>
      </w:tabs>
      <w:spacing w:line="288" w:lineRule="auto"/>
      <w:ind w:left="720" w:firstLine="720"/>
      <w:jc w:val="both"/>
    </w:pPr>
    <w:rPr>
      <w:sz w:val="28"/>
    </w:rPr>
  </w:style>
  <w:style w:type="paragraph" w:customStyle="1" w:styleId="13">
    <w:name w:val="Обычный1"/>
    <w:rsid w:val="00EC0F53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5H5">
    <w:name w:val="Заголовок 5.H5"/>
    <w:basedOn w:val="a"/>
    <w:next w:val="a"/>
    <w:uiPriority w:val="99"/>
    <w:rsid w:val="00EC0F53"/>
    <w:pPr>
      <w:widowControl/>
      <w:tabs>
        <w:tab w:val="num" w:pos="1008"/>
        <w:tab w:val="num" w:pos="1209"/>
      </w:tabs>
      <w:snapToGrid/>
      <w:spacing w:before="240" w:after="60" w:line="240" w:lineRule="auto"/>
      <w:ind w:left="1008" w:hanging="1008"/>
      <w:jc w:val="both"/>
      <w:outlineLvl w:val="4"/>
    </w:pPr>
    <w:rPr>
      <w:sz w:val="22"/>
      <w:szCs w:val="24"/>
    </w:rPr>
  </w:style>
  <w:style w:type="paragraph" w:customStyle="1" w:styleId="aff">
    <w:name w:val="Тендерные данные"/>
    <w:basedOn w:val="a"/>
    <w:uiPriority w:val="99"/>
    <w:rsid w:val="00EC0F53"/>
    <w:pPr>
      <w:widowControl/>
      <w:tabs>
        <w:tab w:val="left" w:pos="1985"/>
      </w:tabs>
      <w:snapToGrid/>
      <w:spacing w:before="120" w:after="60" w:line="240" w:lineRule="auto"/>
      <w:ind w:firstLine="0"/>
      <w:jc w:val="both"/>
    </w:pPr>
    <w:rPr>
      <w:b/>
      <w:sz w:val="24"/>
      <w:szCs w:val="24"/>
    </w:rPr>
  </w:style>
  <w:style w:type="paragraph" w:customStyle="1" w:styleId="14">
    <w:name w:val="Основной текст.Список 1"/>
    <w:basedOn w:val="a"/>
    <w:uiPriority w:val="99"/>
    <w:rsid w:val="00EC0F53"/>
    <w:pPr>
      <w:widowControl/>
      <w:snapToGrid/>
      <w:spacing w:after="120" w:line="240" w:lineRule="auto"/>
      <w:ind w:firstLine="0"/>
      <w:jc w:val="both"/>
    </w:pPr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F53"/>
    <w:pPr>
      <w:widowControl/>
      <w:shd w:val="clear" w:color="auto" w:fill="000080"/>
      <w:snapToGrid/>
      <w:spacing w:line="240" w:lineRule="auto"/>
      <w:ind w:firstLine="0"/>
    </w:pPr>
    <w:rPr>
      <w:rFonts w:ascii="Tahoma" w:hAnsi="Tahoma"/>
      <w:sz w:val="24"/>
    </w:rPr>
  </w:style>
  <w:style w:type="character" w:customStyle="1" w:styleId="aff1">
    <w:name w:val="Схема документа Знак"/>
    <w:link w:val="aff0"/>
    <w:uiPriority w:val="99"/>
    <w:locked/>
    <w:rsid w:val="00EC0F53"/>
    <w:rPr>
      <w:rFonts w:ascii="Tahoma" w:hAnsi="Tahoma" w:cs="Times New Roman"/>
      <w:sz w:val="24"/>
      <w:lang w:val="ru-RU" w:eastAsia="ru-RU"/>
    </w:rPr>
  </w:style>
  <w:style w:type="paragraph" w:customStyle="1" w:styleId="aff2">
    <w:name w:val="письмо"/>
    <w:basedOn w:val="a"/>
    <w:uiPriority w:val="99"/>
    <w:rsid w:val="00EC0F53"/>
    <w:pPr>
      <w:widowControl/>
      <w:snapToGrid/>
      <w:spacing w:line="240" w:lineRule="auto"/>
      <w:ind w:firstLine="720"/>
      <w:jc w:val="both"/>
    </w:pPr>
    <w:rPr>
      <w:sz w:val="28"/>
    </w:rPr>
  </w:style>
  <w:style w:type="paragraph" w:customStyle="1" w:styleId="FR1">
    <w:name w:val="FR1"/>
    <w:rsid w:val="00EC0F53"/>
    <w:pPr>
      <w:widowControl w:val="0"/>
      <w:spacing w:before="700"/>
    </w:pPr>
    <w:rPr>
      <w:b/>
      <w:sz w:val="28"/>
    </w:rPr>
  </w:style>
  <w:style w:type="paragraph" w:customStyle="1" w:styleId="211">
    <w:name w:val="Основной текст 21"/>
    <w:basedOn w:val="a"/>
    <w:uiPriority w:val="99"/>
    <w:rsid w:val="00EC0F53"/>
    <w:pPr>
      <w:widowControl/>
      <w:suppressAutoHyphens/>
      <w:snapToGrid/>
      <w:spacing w:line="240" w:lineRule="auto"/>
      <w:ind w:firstLine="720"/>
      <w:jc w:val="both"/>
    </w:pPr>
    <w:rPr>
      <w:sz w:val="24"/>
    </w:rPr>
  </w:style>
  <w:style w:type="paragraph" w:customStyle="1" w:styleId="aff3">
    <w:name w:val="Кр.строка"/>
    <w:basedOn w:val="a"/>
    <w:uiPriority w:val="99"/>
    <w:rsid w:val="00EC0F53"/>
    <w:pPr>
      <w:widowControl/>
      <w:snapToGrid/>
      <w:spacing w:line="240" w:lineRule="auto"/>
      <w:ind w:firstLine="709"/>
      <w:jc w:val="both"/>
    </w:pPr>
    <w:rPr>
      <w:sz w:val="28"/>
    </w:rPr>
  </w:style>
  <w:style w:type="paragraph" w:customStyle="1" w:styleId="Iauiue1">
    <w:name w:val="Iau?iue1"/>
    <w:uiPriority w:val="99"/>
    <w:rsid w:val="00EC0F53"/>
    <w:pPr>
      <w:widowControl w:val="0"/>
      <w:overflowPunct w:val="0"/>
      <w:autoSpaceDE w:val="0"/>
      <w:autoSpaceDN w:val="0"/>
      <w:adjustRightInd w:val="0"/>
      <w:ind w:firstLine="851"/>
      <w:textAlignment w:val="baseline"/>
    </w:pPr>
  </w:style>
  <w:style w:type="paragraph" w:styleId="aff4">
    <w:name w:val="caption"/>
    <w:basedOn w:val="a"/>
    <w:next w:val="a"/>
    <w:uiPriority w:val="99"/>
    <w:qFormat/>
    <w:rsid w:val="00EC0F53"/>
    <w:pPr>
      <w:widowControl/>
      <w:snapToGrid/>
      <w:spacing w:before="120" w:line="240" w:lineRule="auto"/>
      <w:ind w:firstLine="431"/>
    </w:pPr>
    <w:rPr>
      <w:sz w:val="28"/>
      <w:szCs w:val="24"/>
      <w:u w:val="single"/>
    </w:rPr>
  </w:style>
  <w:style w:type="paragraph" w:customStyle="1" w:styleId="15">
    <w:name w:val="Табличный  Стиль 1"/>
    <w:basedOn w:val="a"/>
    <w:uiPriority w:val="99"/>
    <w:rsid w:val="00EC0F53"/>
    <w:pPr>
      <w:snapToGrid/>
      <w:spacing w:line="240" w:lineRule="auto"/>
      <w:ind w:firstLine="0"/>
    </w:pPr>
    <w:rPr>
      <w:sz w:val="24"/>
    </w:rPr>
  </w:style>
  <w:style w:type="paragraph" w:customStyle="1" w:styleId="28">
    <w:name w:val="заголовок 2"/>
    <w:basedOn w:val="a"/>
    <w:next w:val="a"/>
    <w:uiPriority w:val="99"/>
    <w:rsid w:val="00EC0F53"/>
    <w:pPr>
      <w:keepNext/>
      <w:widowControl/>
      <w:autoSpaceDE w:val="0"/>
      <w:autoSpaceDN w:val="0"/>
      <w:snapToGrid/>
      <w:spacing w:before="120" w:line="240" w:lineRule="auto"/>
      <w:ind w:firstLine="0"/>
    </w:pPr>
    <w:rPr>
      <w:sz w:val="20"/>
    </w:rPr>
  </w:style>
  <w:style w:type="paragraph" w:styleId="aff5">
    <w:name w:val="Block Text"/>
    <w:basedOn w:val="a"/>
    <w:uiPriority w:val="99"/>
    <w:rsid w:val="00EC0F53"/>
    <w:pPr>
      <w:widowControl/>
      <w:autoSpaceDE w:val="0"/>
      <w:autoSpaceDN w:val="0"/>
      <w:snapToGrid/>
      <w:spacing w:before="60" w:line="360" w:lineRule="auto"/>
      <w:ind w:left="567" w:right="43" w:firstLine="0"/>
      <w:jc w:val="both"/>
    </w:pPr>
    <w:rPr>
      <w:sz w:val="20"/>
    </w:rPr>
  </w:style>
  <w:style w:type="paragraph" w:customStyle="1" w:styleId="16">
    <w:name w:val="Стиль1"/>
    <w:basedOn w:val="aff6"/>
    <w:uiPriority w:val="99"/>
    <w:rsid w:val="00EC0F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f6">
    <w:name w:val="Normal Indent"/>
    <w:basedOn w:val="a"/>
    <w:uiPriority w:val="99"/>
    <w:semiHidden/>
    <w:rsid w:val="00EC0F53"/>
    <w:pPr>
      <w:widowControl/>
      <w:snapToGrid/>
      <w:spacing w:line="240" w:lineRule="auto"/>
      <w:ind w:left="708" w:firstLine="0"/>
    </w:pPr>
    <w:rPr>
      <w:sz w:val="24"/>
      <w:szCs w:val="24"/>
    </w:rPr>
  </w:style>
  <w:style w:type="character" w:customStyle="1" w:styleId="text-e1">
    <w:name w:val="text-e1"/>
    <w:uiPriority w:val="99"/>
    <w:rsid w:val="00EC0F53"/>
    <w:rPr>
      <w:rFonts w:ascii="Arial sans-serif" w:hAnsi="Arial sans-serif"/>
      <w:color w:val="000000"/>
      <w:sz w:val="18"/>
      <w:u w:val="none"/>
      <w:effect w:val="none"/>
    </w:rPr>
  </w:style>
  <w:style w:type="paragraph" w:customStyle="1" w:styleId="2115pt">
    <w:name w:val="Стиль Маркированный список 2 + 115 pt"/>
    <w:basedOn w:val="29"/>
    <w:autoRedefine/>
    <w:uiPriority w:val="99"/>
    <w:rsid w:val="00EC0F53"/>
    <w:pPr>
      <w:tabs>
        <w:tab w:val="clear" w:pos="645"/>
        <w:tab w:val="left" w:pos="402"/>
      </w:tabs>
      <w:ind w:left="0" w:firstLine="0"/>
      <w:contextualSpacing w:val="0"/>
      <w:jc w:val="both"/>
    </w:pPr>
    <w:rPr>
      <w:sz w:val="26"/>
    </w:rPr>
  </w:style>
  <w:style w:type="paragraph" w:styleId="29">
    <w:name w:val="List Bullet 2"/>
    <w:basedOn w:val="a"/>
    <w:uiPriority w:val="99"/>
    <w:rsid w:val="00EC0F53"/>
    <w:pPr>
      <w:widowControl/>
      <w:tabs>
        <w:tab w:val="num" w:pos="645"/>
      </w:tabs>
      <w:snapToGrid/>
      <w:spacing w:line="240" w:lineRule="auto"/>
      <w:ind w:left="645" w:hanging="645"/>
      <w:contextualSpacing/>
    </w:pPr>
    <w:rPr>
      <w:sz w:val="24"/>
      <w:szCs w:val="24"/>
    </w:rPr>
  </w:style>
  <w:style w:type="paragraph" w:customStyle="1" w:styleId="spec">
    <w:name w:val="spec"/>
    <w:basedOn w:val="a"/>
    <w:uiPriority w:val="99"/>
    <w:rsid w:val="00EC0F53"/>
    <w:pPr>
      <w:widowControl/>
      <w:snapToGrid/>
      <w:spacing w:line="240" w:lineRule="auto"/>
      <w:ind w:firstLine="0"/>
      <w:jc w:val="both"/>
    </w:pPr>
    <w:rPr>
      <w:rFonts w:ascii="Arial" w:hAnsi="Arial" w:cs="Arial"/>
      <w:color w:val="000000"/>
      <w:sz w:val="20"/>
    </w:rPr>
  </w:style>
  <w:style w:type="paragraph" w:customStyle="1" w:styleId="tabletext">
    <w:name w:val="tabletext"/>
    <w:basedOn w:val="a"/>
    <w:uiPriority w:val="99"/>
    <w:rsid w:val="00EC0F53"/>
    <w:pPr>
      <w:widowControl/>
      <w:snapToGrid/>
      <w:spacing w:before="125" w:after="125" w:line="240" w:lineRule="auto"/>
      <w:ind w:firstLine="0"/>
      <w:jc w:val="both"/>
    </w:pPr>
    <w:rPr>
      <w:rFonts w:ascii="Verdana" w:hAnsi="Verdana"/>
      <w:color w:val="000000"/>
      <w:sz w:val="15"/>
      <w:szCs w:val="15"/>
    </w:rPr>
  </w:style>
  <w:style w:type="paragraph" w:customStyle="1" w:styleId="npb">
    <w:name w:val="npb"/>
    <w:basedOn w:val="a"/>
    <w:uiPriority w:val="99"/>
    <w:rsid w:val="00EC0F53"/>
    <w:pPr>
      <w:widowControl/>
      <w:snapToGrid/>
      <w:spacing w:before="15" w:after="15" w:line="240" w:lineRule="auto"/>
      <w:ind w:firstLine="0"/>
      <w:jc w:val="center"/>
    </w:pPr>
    <w:rPr>
      <w:b/>
      <w:bCs/>
      <w:color w:val="800000"/>
      <w:sz w:val="28"/>
      <w:szCs w:val="28"/>
    </w:rPr>
  </w:style>
  <w:style w:type="paragraph" w:customStyle="1" w:styleId="2a">
    <w:name w:val="Обычный2"/>
    <w:uiPriority w:val="99"/>
    <w:rsid w:val="00EC0F53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20">
    <w:name w:val="Основной текст 22"/>
    <w:basedOn w:val="a"/>
    <w:rsid w:val="00EC0F53"/>
    <w:pPr>
      <w:widowControl/>
      <w:suppressAutoHyphens/>
      <w:snapToGrid/>
      <w:spacing w:line="240" w:lineRule="auto"/>
      <w:ind w:firstLine="720"/>
      <w:jc w:val="both"/>
    </w:pPr>
    <w:rPr>
      <w:sz w:val="24"/>
    </w:rPr>
  </w:style>
  <w:style w:type="paragraph" w:customStyle="1" w:styleId="aff7">
    <w:name w:val="алфавит"/>
    <w:basedOn w:val="a"/>
    <w:uiPriority w:val="99"/>
    <w:rsid w:val="00EC0F53"/>
    <w:pPr>
      <w:widowControl/>
      <w:tabs>
        <w:tab w:val="num" w:pos="6135"/>
      </w:tabs>
      <w:snapToGrid/>
      <w:spacing w:line="360" w:lineRule="auto"/>
      <w:ind w:left="6135" w:hanging="360"/>
      <w:jc w:val="both"/>
    </w:pPr>
    <w:rPr>
      <w:sz w:val="28"/>
    </w:rPr>
  </w:style>
  <w:style w:type="paragraph" w:customStyle="1" w:styleId="Head92">
    <w:name w:val="Head 9.2"/>
    <w:basedOn w:val="a"/>
    <w:next w:val="a"/>
    <w:uiPriority w:val="99"/>
    <w:rsid w:val="00EC0F53"/>
    <w:pPr>
      <w:keepNext/>
      <w:suppressAutoHyphens/>
      <w:snapToGrid/>
      <w:spacing w:before="120" w:after="60" w:line="240" w:lineRule="auto"/>
      <w:ind w:firstLine="0"/>
    </w:pPr>
    <w:rPr>
      <w:b/>
      <w:sz w:val="24"/>
      <w:lang w:val="en-US"/>
    </w:rPr>
  </w:style>
  <w:style w:type="paragraph" w:customStyle="1" w:styleId="17">
    <w:name w:val="Об1"/>
    <w:basedOn w:val="a"/>
    <w:uiPriority w:val="99"/>
    <w:rsid w:val="00EC0F53"/>
    <w:pPr>
      <w:widowControl/>
      <w:tabs>
        <w:tab w:val="num" w:pos="1215"/>
      </w:tabs>
      <w:snapToGrid/>
      <w:spacing w:line="240" w:lineRule="auto"/>
      <w:ind w:left="1215" w:hanging="360"/>
      <w:jc w:val="both"/>
    </w:pPr>
    <w:rPr>
      <w:noProof/>
      <w:sz w:val="24"/>
    </w:rPr>
  </w:style>
  <w:style w:type="paragraph" w:customStyle="1" w:styleId="1-">
    <w:name w:val="Список 1-го уровня"/>
    <w:basedOn w:val="a"/>
    <w:uiPriority w:val="99"/>
    <w:rsid w:val="00EC0F53"/>
    <w:pPr>
      <w:widowControl/>
      <w:tabs>
        <w:tab w:val="num" w:pos="720"/>
      </w:tabs>
      <w:snapToGrid/>
      <w:spacing w:before="120" w:line="240" w:lineRule="auto"/>
      <w:ind w:left="720" w:hanging="360"/>
      <w:jc w:val="both"/>
    </w:pPr>
    <w:rPr>
      <w:sz w:val="24"/>
    </w:rPr>
  </w:style>
  <w:style w:type="paragraph" w:customStyle="1" w:styleId="2-">
    <w:name w:val="Список 2-го уровня"/>
    <w:basedOn w:val="a"/>
    <w:uiPriority w:val="99"/>
    <w:rsid w:val="00EC0F53"/>
    <w:pPr>
      <w:widowControl/>
      <w:tabs>
        <w:tab w:val="num" w:pos="2160"/>
      </w:tabs>
      <w:snapToGrid/>
      <w:spacing w:before="120" w:line="240" w:lineRule="auto"/>
      <w:ind w:left="720" w:hanging="720"/>
      <w:jc w:val="both"/>
    </w:pPr>
    <w:rPr>
      <w:sz w:val="24"/>
    </w:rPr>
  </w:style>
  <w:style w:type="character" w:customStyle="1" w:styleId="115pt">
    <w:name w:val="Стиль 115 pt"/>
    <w:uiPriority w:val="99"/>
    <w:rsid w:val="00EC0F53"/>
    <w:rPr>
      <w:sz w:val="24"/>
    </w:rPr>
  </w:style>
  <w:style w:type="paragraph" w:customStyle="1" w:styleId="Default">
    <w:name w:val="Default"/>
    <w:uiPriority w:val="99"/>
    <w:rsid w:val="00EC0F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1">
    <w:name w:val="Знак Знак41"/>
    <w:uiPriority w:val="99"/>
    <w:locked/>
    <w:rsid w:val="00EC0F53"/>
    <w:rPr>
      <w:sz w:val="23"/>
      <w:lang w:val="ru-RU" w:eastAsia="ru-RU"/>
    </w:rPr>
  </w:style>
  <w:style w:type="character" w:customStyle="1" w:styleId="aff8">
    <w:name w:val="Знак Знак Знак"/>
    <w:uiPriority w:val="99"/>
    <w:locked/>
    <w:rsid w:val="00EC0F53"/>
    <w:rPr>
      <w:sz w:val="24"/>
      <w:lang w:val="ru-RU" w:eastAsia="ru-RU"/>
    </w:rPr>
  </w:style>
  <w:style w:type="character" w:customStyle="1" w:styleId="212">
    <w:name w:val="Знак Знак21"/>
    <w:uiPriority w:val="99"/>
    <w:rsid w:val="00EC0F53"/>
    <w:rPr>
      <w:sz w:val="24"/>
    </w:rPr>
  </w:style>
  <w:style w:type="character" w:styleId="aff9">
    <w:name w:val="Strong"/>
    <w:uiPriority w:val="99"/>
    <w:qFormat/>
    <w:rsid w:val="00636BE0"/>
    <w:rPr>
      <w:rFonts w:cs="Times New Roman"/>
      <w:b/>
    </w:rPr>
  </w:style>
  <w:style w:type="character" w:styleId="affa">
    <w:name w:val="Emphasis"/>
    <w:uiPriority w:val="20"/>
    <w:qFormat/>
    <w:rsid w:val="00636BE0"/>
    <w:rPr>
      <w:rFonts w:cs="Times New Roman"/>
      <w:i/>
    </w:rPr>
  </w:style>
  <w:style w:type="paragraph" w:customStyle="1" w:styleId="ConsNormal">
    <w:name w:val="ConsNormal"/>
    <w:uiPriority w:val="99"/>
    <w:rsid w:val="00EE65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5">
    <w:name w:val="Стиль3 Знак Знак"/>
    <w:basedOn w:val="23"/>
    <w:link w:val="36"/>
    <w:uiPriority w:val="99"/>
    <w:rsid w:val="006A7F74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</w:style>
  <w:style w:type="paragraph" w:customStyle="1" w:styleId="18">
    <w:name w:val="Знак Знак Знак Знак Знак1 Знак"/>
    <w:basedOn w:val="a"/>
    <w:uiPriority w:val="99"/>
    <w:rsid w:val="008F373D"/>
    <w:pPr>
      <w:widowControl/>
      <w:snapToGrid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customStyle="1" w:styleId="affb">
    <w:name w:val="Знак Знак Знак Знак"/>
    <w:basedOn w:val="a"/>
    <w:uiPriority w:val="99"/>
    <w:rsid w:val="004B48CC"/>
    <w:pPr>
      <w:widowControl/>
      <w:snapToGrid/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paragraph" w:customStyle="1" w:styleId="BodyTextIndent31">
    <w:name w:val="Body Text Indent 31"/>
    <w:basedOn w:val="a"/>
    <w:uiPriority w:val="99"/>
    <w:rsid w:val="00C41DC8"/>
    <w:pPr>
      <w:widowControl/>
      <w:snapToGrid/>
      <w:spacing w:line="240" w:lineRule="auto"/>
      <w:ind w:firstLine="567"/>
      <w:jc w:val="both"/>
    </w:pPr>
    <w:rPr>
      <w:sz w:val="24"/>
    </w:rPr>
  </w:style>
  <w:style w:type="paragraph" w:styleId="37">
    <w:name w:val="Body Text Indent 3"/>
    <w:basedOn w:val="a"/>
    <w:link w:val="38"/>
    <w:uiPriority w:val="99"/>
    <w:rsid w:val="00054CB3"/>
    <w:pPr>
      <w:widowControl/>
      <w:snapToGrid/>
      <w:spacing w:after="120" w:line="240" w:lineRule="auto"/>
      <w:ind w:left="283" w:firstLine="0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uiPriority w:val="99"/>
    <w:locked/>
    <w:rsid w:val="00DD6923"/>
    <w:rPr>
      <w:rFonts w:cs="Times New Roman"/>
      <w:sz w:val="16"/>
      <w:szCs w:val="16"/>
    </w:rPr>
  </w:style>
  <w:style w:type="paragraph" w:customStyle="1" w:styleId="affc">
    <w:name w:val="Заголовок статьи"/>
    <w:basedOn w:val="a"/>
    <w:next w:val="a"/>
    <w:uiPriority w:val="99"/>
    <w:rsid w:val="00446A52"/>
    <w:pPr>
      <w:widowControl/>
      <w:suppressAutoHyphens/>
      <w:autoSpaceDE w:val="0"/>
      <w:snapToGrid/>
      <w:spacing w:line="240" w:lineRule="auto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19">
    <w:name w:val="Знак Знак Знак1"/>
    <w:uiPriority w:val="99"/>
    <w:rsid w:val="00697C3D"/>
    <w:rPr>
      <w:rFonts w:ascii="Arial" w:hAnsi="Arial"/>
      <w:b/>
      <w:sz w:val="28"/>
    </w:rPr>
  </w:style>
  <w:style w:type="paragraph" w:customStyle="1" w:styleId="caaieiaie7">
    <w:name w:val="caaieiaie 7"/>
    <w:basedOn w:val="a"/>
    <w:next w:val="a"/>
    <w:uiPriority w:val="99"/>
    <w:rsid w:val="00A74916"/>
    <w:pPr>
      <w:keepNext/>
      <w:widowControl/>
      <w:snapToGrid/>
      <w:spacing w:before="120" w:line="240" w:lineRule="auto"/>
      <w:ind w:firstLine="0"/>
      <w:jc w:val="center"/>
    </w:pPr>
    <w:rPr>
      <w:sz w:val="28"/>
      <w:szCs w:val="28"/>
    </w:rPr>
  </w:style>
  <w:style w:type="character" w:customStyle="1" w:styleId="sentence">
    <w:name w:val="sentence"/>
    <w:uiPriority w:val="99"/>
    <w:rsid w:val="00A74916"/>
  </w:style>
  <w:style w:type="character" w:customStyle="1" w:styleId="apple-converted-space">
    <w:name w:val="apple-converted-space"/>
    <w:uiPriority w:val="99"/>
    <w:rsid w:val="00A74916"/>
  </w:style>
  <w:style w:type="paragraph" w:customStyle="1" w:styleId="39">
    <w:name w:val="Обычный3"/>
    <w:rsid w:val="00B130B1"/>
    <w:pPr>
      <w:widowControl w:val="0"/>
      <w:spacing w:line="280" w:lineRule="auto"/>
      <w:ind w:left="280" w:firstLine="709"/>
    </w:pPr>
  </w:style>
  <w:style w:type="paragraph" w:customStyle="1" w:styleId="62">
    <w:name w:val="Обычный6"/>
    <w:uiPriority w:val="99"/>
    <w:rsid w:val="006B1EC6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42">
    <w:name w:val="Обычный4"/>
    <w:uiPriority w:val="99"/>
    <w:rsid w:val="00EB5F7D"/>
    <w:pPr>
      <w:widowControl w:val="0"/>
      <w:spacing w:line="280" w:lineRule="auto"/>
      <w:ind w:left="280"/>
    </w:pPr>
  </w:style>
  <w:style w:type="paragraph" w:customStyle="1" w:styleId="1a">
    <w:name w:val="Без интервала1"/>
    <w:uiPriority w:val="99"/>
    <w:rsid w:val="008D5502"/>
    <w:rPr>
      <w:rFonts w:ascii="Calibri" w:hAnsi="Calibri" w:cs="Calibri"/>
      <w:sz w:val="22"/>
      <w:szCs w:val="22"/>
    </w:rPr>
  </w:style>
  <w:style w:type="character" w:customStyle="1" w:styleId="apple-style-span">
    <w:name w:val="apple-style-span"/>
    <w:uiPriority w:val="99"/>
    <w:rsid w:val="001D67B8"/>
    <w:rPr>
      <w:rFonts w:cs="Times New Roman"/>
    </w:rPr>
  </w:style>
  <w:style w:type="paragraph" w:customStyle="1" w:styleId="ConsPlusNonformat">
    <w:name w:val="ConsPlusNonformat"/>
    <w:uiPriority w:val="99"/>
    <w:rsid w:val="00D56E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2">
    <w:name w:val="Обычный11"/>
    <w:uiPriority w:val="99"/>
    <w:rsid w:val="006578B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-">
    <w:name w:val="Контракт-раздел"/>
    <w:basedOn w:val="a"/>
    <w:next w:val="-0"/>
    <w:uiPriority w:val="99"/>
    <w:rsid w:val="006578B5"/>
    <w:pPr>
      <w:keepNext/>
      <w:widowControl/>
      <w:numPr>
        <w:numId w:val="1"/>
      </w:numPr>
      <w:tabs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6578B5"/>
    <w:pPr>
      <w:widowControl/>
      <w:numPr>
        <w:ilvl w:val="1"/>
        <w:numId w:val="1"/>
      </w:numPr>
      <w:tabs>
        <w:tab w:val="num" w:pos="1391"/>
      </w:tabs>
      <w:snapToGrid/>
      <w:spacing w:line="240" w:lineRule="auto"/>
      <w:ind w:left="1391"/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uiPriority w:val="99"/>
    <w:rsid w:val="006578B5"/>
    <w:pPr>
      <w:widowControl/>
      <w:numPr>
        <w:ilvl w:val="2"/>
        <w:numId w:val="1"/>
      </w:numPr>
      <w:snapToGrid/>
      <w:spacing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6578B5"/>
    <w:pPr>
      <w:widowControl/>
      <w:numPr>
        <w:ilvl w:val="3"/>
        <w:numId w:val="1"/>
      </w:numPr>
      <w:snapToGrid/>
      <w:spacing w:line="240" w:lineRule="auto"/>
      <w:jc w:val="both"/>
    </w:pPr>
    <w:rPr>
      <w:sz w:val="24"/>
      <w:szCs w:val="24"/>
    </w:rPr>
  </w:style>
  <w:style w:type="paragraph" w:customStyle="1" w:styleId="affd">
    <w:name w:val="Базовый"/>
    <w:uiPriority w:val="99"/>
    <w:rsid w:val="009A060B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-3">
    <w:name w:val="Интернет-ссылка"/>
    <w:uiPriority w:val="99"/>
    <w:rsid w:val="009A060B"/>
    <w:rPr>
      <w:color w:val="0000FF"/>
      <w:u w:val="single"/>
      <w:lang w:val="ru-RU" w:eastAsia="ru-RU"/>
    </w:rPr>
  </w:style>
  <w:style w:type="character" w:customStyle="1" w:styleId="affe">
    <w:name w:val="Выделение жирным"/>
    <w:uiPriority w:val="99"/>
    <w:rsid w:val="009A060B"/>
    <w:rPr>
      <w:b/>
    </w:rPr>
  </w:style>
  <w:style w:type="paragraph" w:styleId="3a">
    <w:name w:val="List Bullet 3"/>
    <w:basedOn w:val="a"/>
    <w:autoRedefine/>
    <w:uiPriority w:val="99"/>
    <w:rsid w:val="006755A1"/>
    <w:pPr>
      <w:widowControl/>
      <w:tabs>
        <w:tab w:val="num" w:pos="926"/>
      </w:tabs>
      <w:snapToGrid/>
      <w:spacing w:after="60" w:line="240" w:lineRule="auto"/>
      <w:ind w:left="926" w:hanging="360"/>
      <w:jc w:val="both"/>
    </w:pPr>
    <w:rPr>
      <w:sz w:val="24"/>
    </w:rPr>
  </w:style>
  <w:style w:type="character" w:customStyle="1" w:styleId="36">
    <w:name w:val="Стиль3 Знак Знак Знак"/>
    <w:link w:val="35"/>
    <w:uiPriority w:val="99"/>
    <w:locked/>
    <w:rsid w:val="00531174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384421"/>
    <w:rPr>
      <w:rFonts w:ascii="Arial" w:hAnsi="Arial"/>
      <w:sz w:val="24"/>
      <w:szCs w:val="22"/>
      <w:lang w:bidi="ar-SA"/>
    </w:rPr>
  </w:style>
  <w:style w:type="character" w:customStyle="1" w:styleId="aa">
    <w:name w:val="Без интервала Знак"/>
    <w:link w:val="a9"/>
    <w:uiPriority w:val="1"/>
    <w:locked/>
    <w:rsid w:val="00384421"/>
    <w:rPr>
      <w:rFonts w:ascii="Calibri" w:hAnsi="Calibri"/>
      <w:sz w:val="22"/>
      <w:szCs w:val="22"/>
      <w:lang w:bidi="ar-SA"/>
    </w:rPr>
  </w:style>
  <w:style w:type="character" w:customStyle="1" w:styleId="BodyTextChar">
    <w:name w:val="Body Text Char"/>
    <w:aliases w:val="Список 1 Char"/>
    <w:uiPriority w:val="99"/>
    <w:locked/>
    <w:rsid w:val="00D44F07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TitleChar1">
    <w:name w:val="Title Char1"/>
    <w:uiPriority w:val="99"/>
    <w:locked/>
    <w:rsid w:val="00D44F07"/>
    <w:rPr>
      <w:rFonts w:cs="Times New Roman"/>
      <w:b/>
      <w:bCs/>
      <w:sz w:val="28"/>
      <w:szCs w:val="28"/>
      <w:lang w:val="ru-RU" w:eastAsia="ru-RU" w:bidi="ar-SA"/>
    </w:rPr>
  </w:style>
  <w:style w:type="paragraph" w:styleId="afff">
    <w:name w:val="footnote text"/>
    <w:basedOn w:val="a"/>
    <w:link w:val="afff0"/>
    <w:uiPriority w:val="99"/>
    <w:semiHidden/>
    <w:unhideWhenUsed/>
    <w:rsid w:val="00566B8C"/>
    <w:rPr>
      <w:sz w:val="20"/>
    </w:rPr>
  </w:style>
  <w:style w:type="character" w:customStyle="1" w:styleId="afff0">
    <w:name w:val="Текст сноски Знак"/>
    <w:link w:val="afff"/>
    <w:uiPriority w:val="99"/>
    <w:semiHidden/>
    <w:locked/>
    <w:rsid w:val="00566B8C"/>
    <w:rPr>
      <w:rFonts w:cs="Times New Roman"/>
      <w:sz w:val="20"/>
      <w:szCs w:val="20"/>
    </w:rPr>
  </w:style>
  <w:style w:type="character" w:styleId="afff1">
    <w:name w:val="footnote reference"/>
    <w:uiPriority w:val="99"/>
    <w:unhideWhenUsed/>
    <w:rsid w:val="00566B8C"/>
    <w:rPr>
      <w:rFonts w:cs="Times New Roman"/>
      <w:vertAlign w:val="superscript"/>
    </w:rPr>
  </w:style>
  <w:style w:type="paragraph" w:styleId="afff2">
    <w:name w:val="TOC Heading"/>
    <w:basedOn w:val="1"/>
    <w:next w:val="a"/>
    <w:uiPriority w:val="39"/>
    <w:semiHidden/>
    <w:unhideWhenUsed/>
    <w:qFormat/>
    <w:rsid w:val="0049710C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2b">
    <w:name w:val="toc 2"/>
    <w:basedOn w:val="a"/>
    <w:next w:val="a"/>
    <w:autoRedefine/>
    <w:uiPriority w:val="39"/>
    <w:unhideWhenUsed/>
    <w:qFormat/>
    <w:rsid w:val="0049710C"/>
    <w:pPr>
      <w:ind w:left="320"/>
    </w:pPr>
  </w:style>
  <w:style w:type="paragraph" w:styleId="1b">
    <w:name w:val="toc 1"/>
    <w:basedOn w:val="a"/>
    <w:next w:val="a"/>
    <w:autoRedefine/>
    <w:uiPriority w:val="39"/>
    <w:unhideWhenUsed/>
    <w:qFormat/>
    <w:rsid w:val="0049710C"/>
  </w:style>
  <w:style w:type="paragraph" w:styleId="3b">
    <w:name w:val="toc 3"/>
    <w:basedOn w:val="a"/>
    <w:next w:val="a"/>
    <w:autoRedefine/>
    <w:uiPriority w:val="39"/>
    <w:semiHidden/>
    <w:unhideWhenUsed/>
    <w:qFormat/>
    <w:rsid w:val="0049710C"/>
    <w:pPr>
      <w:widowControl/>
      <w:snapToGrid/>
      <w:spacing w:after="100" w:line="276" w:lineRule="auto"/>
      <w:ind w:left="440" w:firstLine="0"/>
    </w:pPr>
    <w:rPr>
      <w:rFonts w:ascii="Calibri" w:hAnsi="Calibri"/>
      <w:sz w:val="22"/>
      <w:szCs w:val="22"/>
      <w:lang w:eastAsia="en-US"/>
    </w:rPr>
  </w:style>
  <w:style w:type="paragraph" w:customStyle="1" w:styleId="ConsNonformat">
    <w:name w:val="ConsNonformat"/>
    <w:rsid w:val="004F21B1"/>
    <w:pPr>
      <w:autoSpaceDE w:val="0"/>
      <w:autoSpaceDN w:val="0"/>
      <w:adjustRightInd w:val="0"/>
    </w:pPr>
    <w:rPr>
      <w:rFonts w:ascii="Consultant" w:hAnsi="Consultant"/>
    </w:rPr>
  </w:style>
  <w:style w:type="paragraph" w:customStyle="1" w:styleId="formattext">
    <w:name w:val="formattext"/>
    <w:basedOn w:val="a"/>
    <w:rsid w:val="00055F9E"/>
    <w:pPr>
      <w:widowControl/>
      <w:snapToGri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afff3">
    <w:name w:val="Гипертекстовая ссылка"/>
    <w:uiPriority w:val="99"/>
    <w:rsid w:val="00CC11CA"/>
    <w:rPr>
      <w:color w:val="106BBE"/>
    </w:rPr>
  </w:style>
  <w:style w:type="character" w:customStyle="1" w:styleId="afff4">
    <w:name w:val="Цветовое выделение"/>
    <w:uiPriority w:val="99"/>
    <w:rsid w:val="00CC11CA"/>
    <w:rPr>
      <w:b/>
      <w:bCs/>
      <w:color w:val="26282F"/>
    </w:rPr>
  </w:style>
  <w:style w:type="character" w:customStyle="1" w:styleId="name">
    <w:name w:val="name"/>
    <w:basedOn w:val="a0"/>
    <w:rsid w:val="00DF2C45"/>
  </w:style>
  <w:style w:type="character" w:styleId="afff5">
    <w:name w:val="Subtle Reference"/>
    <w:basedOn w:val="a0"/>
    <w:uiPriority w:val="31"/>
    <w:qFormat/>
    <w:rsid w:val="003D70CA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unhideWhenUsed/>
    <w:rsid w:val="008213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C8"/>
    <w:pPr>
      <w:widowControl w:val="0"/>
      <w:snapToGrid w:val="0"/>
      <w:spacing w:line="300" w:lineRule="auto"/>
      <w:ind w:firstLine="920"/>
    </w:pPr>
    <w:rPr>
      <w:sz w:val="32"/>
    </w:rPr>
  </w:style>
  <w:style w:type="paragraph" w:styleId="1">
    <w:name w:val="heading 1"/>
    <w:aliases w:val="H1,Document Header1,Заголов,Загол 2,заголовок"/>
    <w:basedOn w:val="a"/>
    <w:next w:val="a"/>
    <w:link w:val="10"/>
    <w:uiPriority w:val="99"/>
    <w:qFormat/>
    <w:rsid w:val="00EC0F53"/>
    <w:pPr>
      <w:keepNext/>
      <w:widowControl/>
      <w:snapToGrid/>
      <w:spacing w:before="240" w:after="60" w:line="240" w:lineRule="auto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aliases w:val="H2,H21,Numbered text 3,h2,H22,H23,H24,H211,H25,H212,H221,H231,H241,H2111,H26,H213,H222,H232,H242,H2112,H27,H214,H28,H29,H210,H215,H216,H217,H218,H219,H220,H2110,H223,H2113,H224,H225,H226,H227,H228,H229,H230,H233,H234,H235"/>
    <w:basedOn w:val="a"/>
    <w:next w:val="a"/>
    <w:link w:val="20"/>
    <w:uiPriority w:val="99"/>
    <w:qFormat/>
    <w:rsid w:val="00280728"/>
    <w:pPr>
      <w:keepNext/>
      <w:widowControl/>
      <w:snapToGrid/>
      <w:spacing w:line="240" w:lineRule="auto"/>
      <w:ind w:firstLine="0"/>
      <w:jc w:val="center"/>
      <w:outlineLvl w:val="1"/>
    </w:pPr>
    <w:rPr>
      <w:sz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280728"/>
    <w:pPr>
      <w:keepNext/>
      <w:widowControl/>
      <w:snapToGrid/>
      <w:spacing w:line="240" w:lineRule="auto"/>
      <w:ind w:firstLine="0"/>
      <w:jc w:val="center"/>
      <w:outlineLvl w:val="2"/>
    </w:pPr>
    <w:rPr>
      <w:b/>
      <w:sz w:val="24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280728"/>
    <w:pPr>
      <w:keepNext/>
      <w:widowControl/>
      <w:snapToGrid/>
      <w:spacing w:line="240" w:lineRule="auto"/>
      <w:ind w:firstLine="0"/>
      <w:outlineLvl w:val="3"/>
    </w:pPr>
    <w:rPr>
      <w:sz w:val="24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EC0F53"/>
    <w:pPr>
      <w:widowControl/>
      <w:tabs>
        <w:tab w:val="num" w:pos="1008"/>
      </w:tabs>
      <w:snapToGrid/>
      <w:spacing w:before="240" w:after="60" w:line="240" w:lineRule="auto"/>
      <w:ind w:left="1008" w:hanging="1008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280728"/>
    <w:pPr>
      <w:keepNext/>
      <w:widowControl/>
      <w:snapToGrid/>
      <w:spacing w:line="240" w:lineRule="auto"/>
      <w:ind w:firstLine="567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C0F53"/>
    <w:pPr>
      <w:widowControl/>
      <w:tabs>
        <w:tab w:val="num" w:pos="1296"/>
      </w:tabs>
      <w:snapToGrid/>
      <w:spacing w:before="240" w:after="60" w:line="240" w:lineRule="auto"/>
      <w:ind w:left="1296" w:hanging="1296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qFormat/>
    <w:rsid w:val="00EC0F53"/>
    <w:pPr>
      <w:widowControl/>
      <w:tabs>
        <w:tab w:val="num" w:pos="1440"/>
      </w:tabs>
      <w:snapToGrid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qFormat/>
    <w:rsid w:val="00EC0F53"/>
    <w:pPr>
      <w:widowControl/>
      <w:tabs>
        <w:tab w:val="num" w:pos="1584"/>
      </w:tabs>
      <w:snapToGrid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Знак"/>
    <w:link w:val="1"/>
    <w:uiPriority w:val="99"/>
    <w:locked/>
    <w:rsid w:val="00EC0F53"/>
    <w:rPr>
      <w:rFonts w:cs="Times New Roman"/>
      <w:b/>
      <w:kern w:val="28"/>
      <w:sz w:val="28"/>
      <w:lang w:val="ru-RU" w:eastAsia="ru-RU"/>
    </w:rPr>
  </w:style>
  <w:style w:type="character" w:customStyle="1" w:styleId="20">
    <w:name w:val="Заголовок 2 Знак"/>
    <w:aliases w:val="H2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,H28 Знак"/>
    <w:link w:val="2"/>
    <w:uiPriority w:val="99"/>
    <w:locked/>
    <w:rsid w:val="00EC0F53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aliases w:val="H3 Знак"/>
    <w:link w:val="3"/>
    <w:uiPriority w:val="99"/>
    <w:locked/>
    <w:rsid w:val="00EC0F53"/>
    <w:rPr>
      <w:rFonts w:cs="Times New Roman"/>
      <w:b/>
      <w:sz w:val="24"/>
      <w:lang w:val="ru-RU" w:eastAsia="ru-RU"/>
    </w:rPr>
  </w:style>
  <w:style w:type="character" w:customStyle="1" w:styleId="40">
    <w:name w:val="Заголовок 4 Знак"/>
    <w:aliases w:val="H4 Знак"/>
    <w:link w:val="4"/>
    <w:uiPriority w:val="99"/>
    <w:locked/>
    <w:rsid w:val="00EC0F53"/>
    <w:rPr>
      <w:rFonts w:cs="Times New Roman"/>
      <w:sz w:val="24"/>
      <w:lang w:val="ru-RU" w:eastAsia="ru-RU"/>
    </w:rPr>
  </w:style>
  <w:style w:type="character" w:customStyle="1" w:styleId="50">
    <w:name w:val="Заголовок 5 Знак"/>
    <w:aliases w:val="H5 Знак"/>
    <w:link w:val="5"/>
    <w:uiPriority w:val="99"/>
    <w:locked/>
    <w:rsid w:val="00EC0F53"/>
    <w:rPr>
      <w:rFonts w:cs="Times New Roman"/>
      <w:sz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EC0F53"/>
    <w:rPr>
      <w:rFonts w:cs="Times New Roman"/>
      <w:b/>
      <w:sz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EC0F53"/>
    <w:rPr>
      <w:rFonts w:ascii="Arial" w:hAnsi="Arial" w:cs="Times New Roman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EC0F53"/>
    <w:rPr>
      <w:rFonts w:ascii="Arial" w:hAnsi="Arial" w:cs="Times New Roman"/>
      <w:i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EC0F53"/>
    <w:rPr>
      <w:rFonts w:ascii="Arial" w:hAnsi="Arial" w:cs="Times New Roman"/>
      <w:b/>
      <w:i/>
      <w:sz w:val="18"/>
      <w:lang w:val="ru-RU" w:eastAsia="ru-RU"/>
    </w:rPr>
  </w:style>
  <w:style w:type="paragraph" w:customStyle="1" w:styleId="a3">
    <w:name w:val="Стиль"/>
    <w:uiPriority w:val="99"/>
    <w:rsid w:val="00280728"/>
  </w:style>
  <w:style w:type="table" w:styleId="a4">
    <w:name w:val="Table Grid"/>
    <w:basedOn w:val="a1"/>
    <w:rsid w:val="007B6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2">
    <w:name w:val="normal32"/>
    <w:basedOn w:val="a"/>
    <w:uiPriority w:val="99"/>
    <w:rsid w:val="006A5E7C"/>
    <w:pPr>
      <w:widowControl/>
      <w:snapToGrid/>
      <w:spacing w:line="240" w:lineRule="auto"/>
      <w:ind w:firstLine="0"/>
      <w:jc w:val="center"/>
    </w:pPr>
    <w:rPr>
      <w:rFonts w:ascii="Arial" w:hAnsi="Arial" w:cs="Arial"/>
      <w:sz w:val="34"/>
      <w:szCs w:val="34"/>
    </w:rPr>
  </w:style>
  <w:style w:type="paragraph" w:styleId="a5">
    <w:name w:val="Balloon Text"/>
    <w:basedOn w:val="a"/>
    <w:link w:val="a6"/>
    <w:uiPriority w:val="99"/>
    <w:rsid w:val="00C6224D"/>
    <w:pPr>
      <w:widowControl/>
      <w:snapToGrid/>
      <w:spacing w:line="240" w:lineRule="auto"/>
      <w:ind w:firstLine="0"/>
    </w:pPr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locked/>
    <w:rsid w:val="00C6224D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D45350"/>
    <w:pPr>
      <w:autoSpaceDE w:val="0"/>
      <w:autoSpaceDN w:val="0"/>
      <w:adjustRightInd w:val="0"/>
      <w:ind w:firstLine="720"/>
    </w:pPr>
    <w:rPr>
      <w:rFonts w:ascii="Arial" w:hAnsi="Arial"/>
      <w:sz w:val="24"/>
      <w:szCs w:val="22"/>
    </w:rPr>
  </w:style>
  <w:style w:type="paragraph" w:customStyle="1" w:styleId="Iacaaiea">
    <w:name w:val="Iacaaiea"/>
    <w:basedOn w:val="a"/>
    <w:rsid w:val="00D45350"/>
    <w:pPr>
      <w:widowControl/>
      <w:tabs>
        <w:tab w:val="left" w:pos="426"/>
      </w:tabs>
      <w:snapToGrid/>
      <w:spacing w:before="120" w:line="360" w:lineRule="atLeast"/>
      <w:ind w:firstLine="0"/>
      <w:jc w:val="center"/>
    </w:pPr>
    <w:rPr>
      <w:b/>
      <w:bCs/>
      <w:sz w:val="22"/>
      <w:szCs w:val="22"/>
    </w:rPr>
  </w:style>
  <w:style w:type="paragraph" w:styleId="31">
    <w:name w:val="Body Text 3"/>
    <w:basedOn w:val="a"/>
    <w:link w:val="32"/>
    <w:uiPriority w:val="99"/>
    <w:rsid w:val="00D45350"/>
    <w:pPr>
      <w:widowControl/>
      <w:snapToGrid/>
      <w:spacing w:after="120" w:line="240" w:lineRule="auto"/>
      <w:ind w:firstLine="0"/>
    </w:pPr>
    <w:rPr>
      <w:sz w:val="16"/>
    </w:rPr>
  </w:style>
  <w:style w:type="character" w:customStyle="1" w:styleId="32">
    <w:name w:val="Основной текст 3 Знак"/>
    <w:link w:val="31"/>
    <w:uiPriority w:val="99"/>
    <w:locked/>
    <w:rsid w:val="00D45350"/>
    <w:rPr>
      <w:rFonts w:cs="Times New Roman"/>
      <w:sz w:val="16"/>
    </w:rPr>
  </w:style>
  <w:style w:type="paragraph" w:styleId="21">
    <w:name w:val="Body Text 2"/>
    <w:basedOn w:val="a"/>
    <w:link w:val="22"/>
    <w:uiPriority w:val="99"/>
    <w:rsid w:val="00D45350"/>
    <w:pPr>
      <w:widowControl/>
      <w:snapToGrid/>
      <w:spacing w:after="120" w:line="480" w:lineRule="auto"/>
      <w:ind w:firstLine="0"/>
    </w:pPr>
    <w:rPr>
      <w:sz w:val="24"/>
    </w:rPr>
  </w:style>
  <w:style w:type="character" w:customStyle="1" w:styleId="22">
    <w:name w:val="Основной текст 2 Знак"/>
    <w:link w:val="21"/>
    <w:uiPriority w:val="99"/>
    <w:locked/>
    <w:rsid w:val="00D45350"/>
    <w:rPr>
      <w:rFonts w:cs="Times New Roman"/>
      <w:sz w:val="24"/>
    </w:rPr>
  </w:style>
  <w:style w:type="paragraph" w:styleId="a7">
    <w:name w:val="Title"/>
    <w:basedOn w:val="a"/>
    <w:link w:val="a8"/>
    <w:uiPriority w:val="99"/>
    <w:qFormat/>
    <w:rsid w:val="00D45350"/>
    <w:pPr>
      <w:widowControl/>
      <w:snapToGrid/>
      <w:spacing w:line="240" w:lineRule="auto"/>
      <w:ind w:firstLine="0"/>
      <w:jc w:val="center"/>
    </w:pPr>
    <w:rPr>
      <w:b/>
      <w:sz w:val="28"/>
    </w:rPr>
  </w:style>
  <w:style w:type="character" w:customStyle="1" w:styleId="a8">
    <w:name w:val="Название Знак"/>
    <w:link w:val="a7"/>
    <w:uiPriority w:val="99"/>
    <w:locked/>
    <w:rsid w:val="00D45350"/>
    <w:rPr>
      <w:rFonts w:cs="Times New Roman"/>
      <w:b/>
      <w:sz w:val="28"/>
    </w:rPr>
  </w:style>
  <w:style w:type="paragraph" w:styleId="a9">
    <w:name w:val="No Spacing"/>
    <w:link w:val="aa"/>
    <w:uiPriority w:val="1"/>
    <w:qFormat/>
    <w:rsid w:val="00F86EE2"/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4F4733"/>
    <w:pPr>
      <w:snapToGrid/>
      <w:spacing w:after="120" w:line="240" w:lineRule="auto"/>
      <w:ind w:left="283" w:firstLine="0"/>
    </w:pPr>
    <w:rPr>
      <w:sz w:val="24"/>
    </w:rPr>
  </w:style>
  <w:style w:type="character" w:customStyle="1" w:styleId="ac">
    <w:name w:val="Основной текст с отступом Знак"/>
    <w:link w:val="ab"/>
    <w:uiPriority w:val="99"/>
    <w:locked/>
    <w:rsid w:val="00EC0F53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99"/>
    <w:qFormat/>
    <w:rsid w:val="00B130B1"/>
    <w:pPr>
      <w:shd w:val="clear" w:color="auto" w:fill="FFFFFF"/>
      <w:snapToGrid/>
      <w:spacing w:line="240" w:lineRule="auto"/>
      <w:ind w:left="720" w:firstLine="709"/>
      <w:contextualSpacing/>
      <w:jc w:val="both"/>
    </w:pPr>
    <w:rPr>
      <w:sz w:val="22"/>
      <w:szCs w:val="22"/>
    </w:rPr>
  </w:style>
  <w:style w:type="paragraph" w:styleId="ae">
    <w:name w:val="header"/>
    <w:aliases w:val="Linie"/>
    <w:basedOn w:val="a"/>
    <w:link w:val="af"/>
    <w:uiPriority w:val="99"/>
    <w:rsid w:val="00EC0F53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2"/>
      <w:lang w:eastAsia="en-US"/>
    </w:rPr>
  </w:style>
  <w:style w:type="character" w:customStyle="1" w:styleId="af">
    <w:name w:val="Верхний колонтитул Знак"/>
    <w:aliases w:val="Linie Знак"/>
    <w:link w:val="ae"/>
    <w:uiPriority w:val="99"/>
    <w:locked/>
    <w:rsid w:val="00EC0F53"/>
    <w:rPr>
      <w:rFonts w:ascii="Calibri" w:hAnsi="Calibri" w:cs="Times New Roman"/>
      <w:sz w:val="22"/>
      <w:lang w:val="ru-RU" w:eastAsia="en-US"/>
    </w:rPr>
  </w:style>
  <w:style w:type="paragraph" w:styleId="af0">
    <w:name w:val="footer"/>
    <w:basedOn w:val="a"/>
    <w:link w:val="af1"/>
    <w:uiPriority w:val="99"/>
    <w:rsid w:val="00EC0F53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2"/>
      <w:lang w:eastAsia="en-US"/>
    </w:rPr>
  </w:style>
  <w:style w:type="character" w:customStyle="1" w:styleId="af1">
    <w:name w:val="Нижний колонтитул Знак"/>
    <w:link w:val="af0"/>
    <w:uiPriority w:val="99"/>
    <w:locked/>
    <w:rsid w:val="00EC0F53"/>
    <w:rPr>
      <w:rFonts w:ascii="Calibri" w:hAnsi="Calibri" w:cs="Times New Roman"/>
      <w:sz w:val="22"/>
      <w:lang w:val="ru-RU" w:eastAsia="en-US"/>
    </w:rPr>
  </w:style>
  <w:style w:type="character" w:customStyle="1" w:styleId="111">
    <w:name w:val="Знак Знак111"/>
    <w:uiPriority w:val="99"/>
    <w:rsid w:val="00EC0F53"/>
    <w:rPr>
      <w:rFonts w:ascii="Times New Roman" w:hAnsi="Times New Roman"/>
      <w:b/>
      <w:i/>
      <w:kern w:val="28"/>
      <w:sz w:val="24"/>
    </w:rPr>
  </w:style>
  <w:style w:type="paragraph" w:customStyle="1" w:styleId="11">
    <w:name w:val="Абзац списка1"/>
    <w:basedOn w:val="a"/>
    <w:uiPriority w:val="99"/>
    <w:rsid w:val="00EC0F53"/>
    <w:pPr>
      <w:widowControl/>
      <w:snapToGrid/>
      <w:spacing w:after="200" w:line="276" w:lineRule="auto"/>
      <w:ind w:left="720" w:firstLine="0"/>
    </w:pPr>
    <w:rPr>
      <w:rFonts w:ascii="Calibri" w:hAnsi="Calibri"/>
      <w:sz w:val="22"/>
      <w:szCs w:val="22"/>
      <w:lang w:eastAsia="en-US"/>
    </w:rPr>
  </w:style>
  <w:style w:type="paragraph" w:styleId="af2">
    <w:name w:val="Body Text"/>
    <w:aliases w:val="Список 1"/>
    <w:basedOn w:val="a"/>
    <w:link w:val="af3"/>
    <w:uiPriority w:val="99"/>
    <w:rsid w:val="00EC0F53"/>
    <w:pPr>
      <w:widowControl/>
      <w:snapToGrid/>
      <w:spacing w:after="120" w:line="240" w:lineRule="auto"/>
      <w:ind w:firstLine="0"/>
    </w:pPr>
    <w:rPr>
      <w:sz w:val="20"/>
    </w:rPr>
  </w:style>
  <w:style w:type="character" w:customStyle="1" w:styleId="af3">
    <w:name w:val="Основной текст Знак"/>
    <w:aliases w:val="Список 1 Знак"/>
    <w:link w:val="af2"/>
    <w:uiPriority w:val="99"/>
    <w:locked/>
    <w:rsid w:val="00EC0F53"/>
    <w:rPr>
      <w:rFonts w:cs="Times New Roman"/>
      <w:lang w:val="ru-RU" w:eastAsia="ru-RU"/>
    </w:rPr>
  </w:style>
  <w:style w:type="paragraph" w:customStyle="1" w:styleId="110">
    <w:name w:val="заголовок 11"/>
    <w:basedOn w:val="a"/>
    <w:next w:val="a"/>
    <w:uiPriority w:val="99"/>
    <w:rsid w:val="00EC0F53"/>
    <w:pPr>
      <w:keepNext/>
      <w:widowControl/>
      <w:snapToGrid/>
      <w:spacing w:line="240" w:lineRule="auto"/>
      <w:ind w:firstLine="0"/>
      <w:jc w:val="center"/>
    </w:pPr>
    <w:rPr>
      <w:sz w:val="24"/>
    </w:rPr>
  </w:style>
  <w:style w:type="paragraph" w:customStyle="1" w:styleId="210">
    <w:name w:val="Заголовок 2.1"/>
    <w:basedOn w:val="1"/>
    <w:uiPriority w:val="99"/>
    <w:rsid w:val="00EC0F53"/>
    <w:pPr>
      <w:keepLines/>
      <w:widowControl w:val="0"/>
      <w:suppressLineNumbers/>
      <w:suppressAutoHyphens/>
    </w:pPr>
    <w:rPr>
      <w:caps/>
      <w:sz w:val="26"/>
      <w:szCs w:val="28"/>
    </w:rPr>
  </w:style>
  <w:style w:type="character" w:customStyle="1" w:styleId="12">
    <w:name w:val="Знак Знак1"/>
    <w:uiPriority w:val="99"/>
    <w:rsid w:val="00EC0F53"/>
    <w:rPr>
      <w:sz w:val="24"/>
      <w:lang w:val="ru-RU" w:eastAsia="ru-RU"/>
    </w:rPr>
  </w:style>
  <w:style w:type="paragraph" w:customStyle="1" w:styleId="33">
    <w:name w:val="Стиль3"/>
    <w:basedOn w:val="23"/>
    <w:uiPriority w:val="99"/>
    <w:rsid w:val="00EC0F53"/>
    <w:pPr>
      <w:widowControl w:val="0"/>
      <w:tabs>
        <w:tab w:val="num" w:pos="6135"/>
      </w:tabs>
      <w:adjustRightInd w:val="0"/>
      <w:spacing w:after="0" w:line="240" w:lineRule="auto"/>
      <w:ind w:left="6135" w:hanging="360"/>
      <w:textAlignment w:val="baseline"/>
    </w:pPr>
  </w:style>
  <w:style w:type="paragraph" w:styleId="23">
    <w:name w:val="Body Text Indent 2"/>
    <w:aliases w:val="Знак"/>
    <w:basedOn w:val="a"/>
    <w:link w:val="24"/>
    <w:uiPriority w:val="99"/>
    <w:rsid w:val="00EC0F53"/>
    <w:pPr>
      <w:widowControl/>
      <w:snapToGrid/>
      <w:spacing w:after="120" w:line="480" w:lineRule="auto"/>
      <w:ind w:left="283" w:firstLine="0"/>
      <w:jc w:val="both"/>
    </w:pPr>
    <w:rPr>
      <w:sz w:val="24"/>
    </w:rPr>
  </w:style>
  <w:style w:type="character" w:customStyle="1" w:styleId="24">
    <w:name w:val="Основной текст с отступом 2 Знак"/>
    <w:aliases w:val="Знак Знак"/>
    <w:link w:val="23"/>
    <w:uiPriority w:val="99"/>
    <w:locked/>
    <w:rsid w:val="00EC0F53"/>
    <w:rPr>
      <w:rFonts w:cs="Times New Roman"/>
      <w:sz w:val="24"/>
      <w:lang w:val="ru-RU" w:eastAsia="ru-RU"/>
    </w:rPr>
  </w:style>
  <w:style w:type="paragraph" w:customStyle="1" w:styleId="25">
    <w:name w:val="Стиль2"/>
    <w:basedOn w:val="26"/>
    <w:uiPriority w:val="99"/>
    <w:rsid w:val="00EC0F53"/>
    <w:pPr>
      <w:keepNext/>
      <w:keepLines/>
      <w:widowControl w:val="0"/>
      <w:suppressLineNumbers/>
      <w:tabs>
        <w:tab w:val="clear" w:pos="643"/>
        <w:tab w:val="num" w:pos="1440"/>
      </w:tabs>
      <w:suppressAutoHyphens/>
      <w:ind w:left="1440"/>
    </w:pPr>
    <w:rPr>
      <w:b/>
    </w:rPr>
  </w:style>
  <w:style w:type="paragraph" w:styleId="26">
    <w:name w:val="List Number 2"/>
    <w:basedOn w:val="a"/>
    <w:uiPriority w:val="99"/>
    <w:semiHidden/>
    <w:rsid w:val="00EC0F53"/>
    <w:pPr>
      <w:widowControl/>
      <w:tabs>
        <w:tab w:val="num" w:pos="643"/>
      </w:tabs>
      <w:snapToGrid/>
      <w:spacing w:after="60" w:line="240" w:lineRule="auto"/>
      <w:ind w:left="643" w:hanging="360"/>
      <w:jc w:val="both"/>
    </w:pPr>
    <w:rPr>
      <w:sz w:val="24"/>
    </w:rPr>
  </w:style>
  <w:style w:type="paragraph" w:customStyle="1" w:styleId="34">
    <w:name w:val="Стиль3 Знак"/>
    <w:basedOn w:val="23"/>
    <w:uiPriority w:val="99"/>
    <w:rsid w:val="00EC0F53"/>
    <w:pPr>
      <w:widowControl w:val="0"/>
      <w:tabs>
        <w:tab w:val="num" w:pos="870"/>
      </w:tabs>
      <w:adjustRightInd w:val="0"/>
      <w:spacing w:after="0" w:line="240" w:lineRule="auto"/>
      <w:ind w:left="870" w:hanging="360"/>
      <w:textAlignment w:val="baseline"/>
    </w:pPr>
  </w:style>
  <w:style w:type="paragraph" w:customStyle="1" w:styleId="2-11">
    <w:name w:val="содержание2-11"/>
    <w:basedOn w:val="a"/>
    <w:uiPriority w:val="99"/>
    <w:rsid w:val="00EC0F53"/>
    <w:pPr>
      <w:widowControl/>
      <w:snapToGrid/>
      <w:spacing w:after="60" w:line="240" w:lineRule="auto"/>
      <w:ind w:firstLine="0"/>
      <w:jc w:val="both"/>
    </w:pPr>
    <w:rPr>
      <w:sz w:val="24"/>
      <w:szCs w:val="24"/>
    </w:rPr>
  </w:style>
  <w:style w:type="paragraph" w:customStyle="1" w:styleId="1H1h1">
    <w:name w:val="Заголовок 1.H1.h1"/>
    <w:basedOn w:val="a"/>
    <w:uiPriority w:val="99"/>
    <w:rsid w:val="00EC0F53"/>
    <w:pPr>
      <w:keepNext/>
      <w:widowControl/>
      <w:snapToGrid/>
      <w:spacing w:before="120" w:after="120" w:line="240" w:lineRule="auto"/>
      <w:ind w:firstLine="709"/>
      <w:jc w:val="both"/>
      <w:outlineLvl w:val="0"/>
    </w:pPr>
    <w:rPr>
      <w:b/>
      <w:kern w:val="32"/>
      <w:sz w:val="28"/>
      <w:szCs w:val="24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"/>
    <w:uiPriority w:val="99"/>
    <w:rsid w:val="00EC0F53"/>
    <w:pPr>
      <w:keepNext/>
      <w:keepLines/>
      <w:widowControl/>
      <w:suppressAutoHyphens/>
      <w:snapToGrid/>
      <w:spacing w:before="120" w:after="120" w:line="240" w:lineRule="auto"/>
      <w:ind w:firstLine="709"/>
      <w:jc w:val="both"/>
      <w:outlineLvl w:val="2"/>
    </w:pPr>
    <w:rPr>
      <w:sz w:val="28"/>
      <w:szCs w:val="24"/>
    </w:rPr>
  </w:style>
  <w:style w:type="paragraph" w:customStyle="1" w:styleId="44H4">
    <w:name w:val="Заголовок 4.Заголовок 4 (Приложение).H4"/>
    <w:basedOn w:val="a"/>
    <w:next w:val="a"/>
    <w:uiPriority w:val="99"/>
    <w:rsid w:val="00EC0F53"/>
    <w:pPr>
      <w:keepNext/>
      <w:widowControl/>
      <w:snapToGrid/>
      <w:spacing w:before="240" w:after="60" w:line="240" w:lineRule="auto"/>
      <w:ind w:left="3262" w:firstLine="709"/>
      <w:jc w:val="center"/>
      <w:outlineLvl w:val="3"/>
    </w:pPr>
    <w:rPr>
      <w:b/>
      <w:sz w:val="23"/>
      <w:szCs w:val="24"/>
    </w:rPr>
  </w:style>
  <w:style w:type="character" w:styleId="af4">
    <w:name w:val="Hyperlink"/>
    <w:uiPriority w:val="99"/>
    <w:rsid w:val="00EC0F53"/>
    <w:rPr>
      <w:rFonts w:cs="Times New Roman"/>
      <w:color w:val="0000FF"/>
      <w:u w:val="single"/>
    </w:rPr>
  </w:style>
  <w:style w:type="paragraph" w:styleId="af5">
    <w:name w:val="Subtitle"/>
    <w:basedOn w:val="a"/>
    <w:link w:val="af6"/>
    <w:uiPriority w:val="99"/>
    <w:qFormat/>
    <w:rsid w:val="00EC0F53"/>
    <w:pPr>
      <w:widowControl/>
      <w:snapToGrid/>
      <w:spacing w:after="60" w:line="240" w:lineRule="auto"/>
      <w:ind w:firstLine="0"/>
      <w:jc w:val="center"/>
      <w:outlineLvl w:val="1"/>
    </w:pPr>
    <w:rPr>
      <w:rFonts w:ascii="Arial" w:hAnsi="Arial"/>
      <w:sz w:val="24"/>
    </w:rPr>
  </w:style>
  <w:style w:type="character" w:customStyle="1" w:styleId="af6">
    <w:name w:val="Подзаголовок Знак"/>
    <w:link w:val="af5"/>
    <w:uiPriority w:val="99"/>
    <w:locked/>
    <w:rsid w:val="00EC0F53"/>
    <w:rPr>
      <w:rFonts w:ascii="Arial" w:hAnsi="Arial" w:cs="Times New Roman"/>
      <w:sz w:val="24"/>
      <w:lang w:val="ru-RU" w:eastAsia="ru-RU"/>
    </w:rPr>
  </w:style>
  <w:style w:type="paragraph" w:styleId="af7">
    <w:name w:val="Normal (Web)"/>
    <w:basedOn w:val="a"/>
    <w:uiPriority w:val="99"/>
    <w:rsid w:val="00EC0F53"/>
    <w:pPr>
      <w:widowControl/>
      <w:snapToGri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rsid w:val="00EC0F53"/>
    <w:pPr>
      <w:widowControl/>
      <w:snapToGrid/>
      <w:spacing w:after="60" w:line="240" w:lineRule="auto"/>
      <w:ind w:firstLine="0"/>
      <w:jc w:val="both"/>
    </w:pPr>
    <w:rPr>
      <w:sz w:val="20"/>
    </w:rPr>
  </w:style>
  <w:style w:type="character" w:customStyle="1" w:styleId="af9">
    <w:name w:val="Дата Знак"/>
    <w:link w:val="af8"/>
    <w:uiPriority w:val="99"/>
    <w:semiHidden/>
    <w:locked/>
    <w:rsid w:val="001E3AFD"/>
    <w:rPr>
      <w:rFonts w:cs="Times New Roman"/>
      <w:sz w:val="20"/>
      <w:szCs w:val="20"/>
    </w:rPr>
  </w:style>
  <w:style w:type="character" w:styleId="afa">
    <w:name w:val="page number"/>
    <w:uiPriority w:val="99"/>
    <w:rsid w:val="00EC0F53"/>
    <w:rPr>
      <w:rFonts w:ascii="Times New Roman" w:hAnsi="Times New Roman" w:cs="Times New Roman"/>
    </w:rPr>
  </w:style>
  <w:style w:type="paragraph" w:styleId="afb">
    <w:name w:val="List Bullet"/>
    <w:basedOn w:val="a"/>
    <w:autoRedefine/>
    <w:uiPriority w:val="99"/>
    <w:rsid w:val="00EC0F53"/>
    <w:pPr>
      <w:snapToGrid/>
      <w:spacing w:after="60" w:line="240" w:lineRule="auto"/>
      <w:ind w:firstLine="0"/>
      <w:jc w:val="both"/>
    </w:pPr>
    <w:rPr>
      <w:sz w:val="24"/>
      <w:szCs w:val="24"/>
    </w:rPr>
  </w:style>
  <w:style w:type="paragraph" w:customStyle="1" w:styleId="afc">
    <w:name w:val="Пункт"/>
    <w:basedOn w:val="a"/>
    <w:uiPriority w:val="99"/>
    <w:rsid w:val="00EC0F53"/>
    <w:pPr>
      <w:widowControl/>
      <w:snapToGrid/>
      <w:spacing w:line="240" w:lineRule="auto"/>
      <w:ind w:firstLine="0"/>
      <w:jc w:val="both"/>
    </w:pPr>
    <w:rPr>
      <w:sz w:val="24"/>
      <w:szCs w:val="28"/>
    </w:rPr>
  </w:style>
  <w:style w:type="character" w:customStyle="1" w:styleId="61">
    <w:name w:val="Знак Знак61"/>
    <w:uiPriority w:val="99"/>
    <w:rsid w:val="00EC0F53"/>
    <w:rPr>
      <w:sz w:val="23"/>
      <w:lang w:val="ru-RU" w:eastAsia="ru-RU"/>
    </w:rPr>
  </w:style>
  <w:style w:type="paragraph" w:customStyle="1" w:styleId="-10">
    <w:name w:val="Т-1"/>
    <w:aliases w:val="5,Текст14-1"/>
    <w:basedOn w:val="a"/>
    <w:uiPriority w:val="99"/>
    <w:rsid w:val="00EC0F53"/>
    <w:pPr>
      <w:widowControl/>
      <w:snapToGrid/>
      <w:spacing w:line="360" w:lineRule="auto"/>
      <w:ind w:firstLine="720"/>
      <w:jc w:val="both"/>
    </w:pPr>
    <w:rPr>
      <w:sz w:val="28"/>
      <w:szCs w:val="28"/>
    </w:rPr>
  </w:style>
  <w:style w:type="paragraph" w:customStyle="1" w:styleId="27">
    <w:name w:val="Пункт2"/>
    <w:basedOn w:val="afc"/>
    <w:uiPriority w:val="99"/>
    <w:rsid w:val="00EC0F53"/>
    <w:pPr>
      <w:keepNext/>
      <w:numPr>
        <w:ilvl w:val="2"/>
      </w:numPr>
      <w:tabs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sz w:val="28"/>
      <w:szCs w:val="20"/>
    </w:rPr>
  </w:style>
  <w:style w:type="paragraph" w:styleId="afd">
    <w:name w:val="Plain Text"/>
    <w:basedOn w:val="a"/>
    <w:link w:val="afe"/>
    <w:uiPriority w:val="99"/>
    <w:rsid w:val="00EC0F53"/>
    <w:pPr>
      <w:widowControl/>
      <w:snapToGrid/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afe">
    <w:name w:val="Текст Знак"/>
    <w:link w:val="afd"/>
    <w:uiPriority w:val="99"/>
    <w:locked/>
    <w:rsid w:val="00EC0F53"/>
    <w:rPr>
      <w:rFonts w:ascii="Courier New" w:hAnsi="Courier New" w:cs="Times New Roman"/>
      <w:lang w:val="ru-RU" w:eastAsia="ru-RU"/>
    </w:rPr>
  </w:style>
  <w:style w:type="paragraph" w:customStyle="1" w:styleId="-11">
    <w:name w:val="Список-1"/>
    <w:uiPriority w:val="99"/>
    <w:rsid w:val="00EC0F53"/>
    <w:pPr>
      <w:tabs>
        <w:tab w:val="num" w:pos="720"/>
        <w:tab w:val="left" w:pos="964"/>
        <w:tab w:val="num" w:pos="1080"/>
      </w:tabs>
      <w:spacing w:line="288" w:lineRule="auto"/>
      <w:ind w:left="720" w:firstLine="720"/>
      <w:jc w:val="both"/>
    </w:pPr>
    <w:rPr>
      <w:sz w:val="28"/>
    </w:rPr>
  </w:style>
  <w:style w:type="paragraph" w:customStyle="1" w:styleId="13">
    <w:name w:val="Обычный1"/>
    <w:rsid w:val="00EC0F53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5H5">
    <w:name w:val="Заголовок 5.H5"/>
    <w:basedOn w:val="a"/>
    <w:next w:val="a"/>
    <w:uiPriority w:val="99"/>
    <w:rsid w:val="00EC0F53"/>
    <w:pPr>
      <w:widowControl/>
      <w:tabs>
        <w:tab w:val="num" w:pos="1008"/>
        <w:tab w:val="num" w:pos="1209"/>
      </w:tabs>
      <w:snapToGrid/>
      <w:spacing w:before="240" w:after="60" w:line="240" w:lineRule="auto"/>
      <w:ind w:left="1008" w:hanging="1008"/>
      <w:jc w:val="both"/>
      <w:outlineLvl w:val="4"/>
    </w:pPr>
    <w:rPr>
      <w:sz w:val="22"/>
      <w:szCs w:val="24"/>
    </w:rPr>
  </w:style>
  <w:style w:type="paragraph" w:customStyle="1" w:styleId="aff">
    <w:name w:val="Тендерные данные"/>
    <w:basedOn w:val="a"/>
    <w:uiPriority w:val="99"/>
    <w:rsid w:val="00EC0F53"/>
    <w:pPr>
      <w:widowControl/>
      <w:tabs>
        <w:tab w:val="left" w:pos="1985"/>
      </w:tabs>
      <w:snapToGrid/>
      <w:spacing w:before="120" w:after="60" w:line="240" w:lineRule="auto"/>
      <w:ind w:firstLine="0"/>
      <w:jc w:val="both"/>
    </w:pPr>
    <w:rPr>
      <w:b/>
      <w:sz w:val="24"/>
      <w:szCs w:val="24"/>
    </w:rPr>
  </w:style>
  <w:style w:type="paragraph" w:customStyle="1" w:styleId="14">
    <w:name w:val="Основной текст.Список 1"/>
    <w:basedOn w:val="a"/>
    <w:uiPriority w:val="99"/>
    <w:rsid w:val="00EC0F53"/>
    <w:pPr>
      <w:widowControl/>
      <w:snapToGrid/>
      <w:spacing w:after="120" w:line="240" w:lineRule="auto"/>
      <w:ind w:firstLine="0"/>
      <w:jc w:val="both"/>
    </w:pPr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F53"/>
    <w:pPr>
      <w:widowControl/>
      <w:shd w:val="clear" w:color="auto" w:fill="000080"/>
      <w:snapToGrid/>
      <w:spacing w:line="240" w:lineRule="auto"/>
      <w:ind w:firstLine="0"/>
    </w:pPr>
    <w:rPr>
      <w:rFonts w:ascii="Tahoma" w:hAnsi="Tahoma"/>
      <w:sz w:val="24"/>
    </w:rPr>
  </w:style>
  <w:style w:type="character" w:customStyle="1" w:styleId="aff1">
    <w:name w:val="Схема документа Знак"/>
    <w:link w:val="aff0"/>
    <w:uiPriority w:val="99"/>
    <w:locked/>
    <w:rsid w:val="00EC0F53"/>
    <w:rPr>
      <w:rFonts w:ascii="Tahoma" w:hAnsi="Tahoma" w:cs="Times New Roman"/>
      <w:sz w:val="24"/>
      <w:lang w:val="ru-RU" w:eastAsia="ru-RU"/>
    </w:rPr>
  </w:style>
  <w:style w:type="paragraph" w:customStyle="1" w:styleId="aff2">
    <w:name w:val="письмо"/>
    <w:basedOn w:val="a"/>
    <w:uiPriority w:val="99"/>
    <w:rsid w:val="00EC0F53"/>
    <w:pPr>
      <w:widowControl/>
      <w:snapToGrid/>
      <w:spacing w:line="240" w:lineRule="auto"/>
      <w:ind w:firstLine="720"/>
      <w:jc w:val="both"/>
    </w:pPr>
    <w:rPr>
      <w:sz w:val="28"/>
    </w:rPr>
  </w:style>
  <w:style w:type="paragraph" w:customStyle="1" w:styleId="FR1">
    <w:name w:val="FR1"/>
    <w:rsid w:val="00EC0F53"/>
    <w:pPr>
      <w:widowControl w:val="0"/>
      <w:spacing w:before="700"/>
    </w:pPr>
    <w:rPr>
      <w:b/>
      <w:sz w:val="28"/>
    </w:rPr>
  </w:style>
  <w:style w:type="paragraph" w:customStyle="1" w:styleId="211">
    <w:name w:val="Основной текст 21"/>
    <w:basedOn w:val="a"/>
    <w:uiPriority w:val="99"/>
    <w:rsid w:val="00EC0F53"/>
    <w:pPr>
      <w:widowControl/>
      <w:suppressAutoHyphens/>
      <w:snapToGrid/>
      <w:spacing w:line="240" w:lineRule="auto"/>
      <w:ind w:firstLine="720"/>
      <w:jc w:val="both"/>
    </w:pPr>
    <w:rPr>
      <w:sz w:val="24"/>
    </w:rPr>
  </w:style>
  <w:style w:type="paragraph" w:customStyle="1" w:styleId="aff3">
    <w:name w:val="Кр.строка"/>
    <w:basedOn w:val="a"/>
    <w:uiPriority w:val="99"/>
    <w:rsid w:val="00EC0F53"/>
    <w:pPr>
      <w:widowControl/>
      <w:snapToGrid/>
      <w:spacing w:line="240" w:lineRule="auto"/>
      <w:ind w:firstLine="709"/>
      <w:jc w:val="both"/>
    </w:pPr>
    <w:rPr>
      <w:sz w:val="28"/>
    </w:rPr>
  </w:style>
  <w:style w:type="paragraph" w:customStyle="1" w:styleId="Iauiue1">
    <w:name w:val="Iau?iue1"/>
    <w:uiPriority w:val="99"/>
    <w:rsid w:val="00EC0F53"/>
    <w:pPr>
      <w:widowControl w:val="0"/>
      <w:overflowPunct w:val="0"/>
      <w:autoSpaceDE w:val="0"/>
      <w:autoSpaceDN w:val="0"/>
      <w:adjustRightInd w:val="0"/>
      <w:ind w:firstLine="851"/>
      <w:textAlignment w:val="baseline"/>
    </w:pPr>
  </w:style>
  <w:style w:type="paragraph" w:styleId="aff4">
    <w:name w:val="caption"/>
    <w:basedOn w:val="a"/>
    <w:next w:val="a"/>
    <w:uiPriority w:val="99"/>
    <w:qFormat/>
    <w:rsid w:val="00EC0F53"/>
    <w:pPr>
      <w:widowControl/>
      <w:snapToGrid/>
      <w:spacing w:before="120" w:line="240" w:lineRule="auto"/>
      <w:ind w:firstLine="431"/>
    </w:pPr>
    <w:rPr>
      <w:sz w:val="28"/>
      <w:szCs w:val="24"/>
      <w:u w:val="single"/>
    </w:rPr>
  </w:style>
  <w:style w:type="paragraph" w:customStyle="1" w:styleId="15">
    <w:name w:val="Табличный  Стиль 1"/>
    <w:basedOn w:val="a"/>
    <w:uiPriority w:val="99"/>
    <w:rsid w:val="00EC0F53"/>
    <w:pPr>
      <w:snapToGrid/>
      <w:spacing w:line="240" w:lineRule="auto"/>
      <w:ind w:firstLine="0"/>
    </w:pPr>
    <w:rPr>
      <w:sz w:val="24"/>
    </w:rPr>
  </w:style>
  <w:style w:type="paragraph" w:customStyle="1" w:styleId="28">
    <w:name w:val="заголовок 2"/>
    <w:basedOn w:val="a"/>
    <w:next w:val="a"/>
    <w:uiPriority w:val="99"/>
    <w:rsid w:val="00EC0F53"/>
    <w:pPr>
      <w:keepNext/>
      <w:widowControl/>
      <w:autoSpaceDE w:val="0"/>
      <w:autoSpaceDN w:val="0"/>
      <w:snapToGrid/>
      <w:spacing w:before="120" w:line="240" w:lineRule="auto"/>
      <w:ind w:firstLine="0"/>
    </w:pPr>
    <w:rPr>
      <w:sz w:val="20"/>
    </w:rPr>
  </w:style>
  <w:style w:type="paragraph" w:styleId="aff5">
    <w:name w:val="Block Text"/>
    <w:basedOn w:val="a"/>
    <w:uiPriority w:val="99"/>
    <w:rsid w:val="00EC0F53"/>
    <w:pPr>
      <w:widowControl/>
      <w:autoSpaceDE w:val="0"/>
      <w:autoSpaceDN w:val="0"/>
      <w:snapToGrid/>
      <w:spacing w:before="60" w:line="360" w:lineRule="auto"/>
      <w:ind w:left="567" w:right="43" w:firstLine="0"/>
      <w:jc w:val="both"/>
    </w:pPr>
    <w:rPr>
      <w:sz w:val="20"/>
    </w:rPr>
  </w:style>
  <w:style w:type="paragraph" w:customStyle="1" w:styleId="16">
    <w:name w:val="Стиль1"/>
    <w:basedOn w:val="aff6"/>
    <w:uiPriority w:val="99"/>
    <w:rsid w:val="00EC0F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f6">
    <w:name w:val="Normal Indent"/>
    <w:basedOn w:val="a"/>
    <w:uiPriority w:val="99"/>
    <w:semiHidden/>
    <w:rsid w:val="00EC0F53"/>
    <w:pPr>
      <w:widowControl/>
      <w:snapToGrid/>
      <w:spacing w:line="240" w:lineRule="auto"/>
      <w:ind w:left="708" w:firstLine="0"/>
    </w:pPr>
    <w:rPr>
      <w:sz w:val="24"/>
      <w:szCs w:val="24"/>
    </w:rPr>
  </w:style>
  <w:style w:type="character" w:customStyle="1" w:styleId="text-e1">
    <w:name w:val="text-e1"/>
    <w:uiPriority w:val="99"/>
    <w:rsid w:val="00EC0F53"/>
    <w:rPr>
      <w:rFonts w:ascii="Arial sans-serif" w:hAnsi="Arial sans-serif"/>
      <w:color w:val="000000"/>
      <w:sz w:val="18"/>
      <w:u w:val="none"/>
      <w:effect w:val="none"/>
    </w:rPr>
  </w:style>
  <w:style w:type="paragraph" w:customStyle="1" w:styleId="2115pt">
    <w:name w:val="Стиль Маркированный список 2 + 115 pt"/>
    <w:basedOn w:val="29"/>
    <w:autoRedefine/>
    <w:uiPriority w:val="99"/>
    <w:rsid w:val="00EC0F53"/>
    <w:pPr>
      <w:tabs>
        <w:tab w:val="clear" w:pos="645"/>
        <w:tab w:val="left" w:pos="402"/>
      </w:tabs>
      <w:ind w:left="0" w:firstLine="0"/>
      <w:contextualSpacing w:val="0"/>
      <w:jc w:val="both"/>
    </w:pPr>
    <w:rPr>
      <w:sz w:val="26"/>
    </w:rPr>
  </w:style>
  <w:style w:type="paragraph" w:styleId="29">
    <w:name w:val="List Bullet 2"/>
    <w:basedOn w:val="a"/>
    <w:uiPriority w:val="99"/>
    <w:rsid w:val="00EC0F53"/>
    <w:pPr>
      <w:widowControl/>
      <w:tabs>
        <w:tab w:val="num" w:pos="645"/>
      </w:tabs>
      <w:snapToGrid/>
      <w:spacing w:line="240" w:lineRule="auto"/>
      <w:ind w:left="645" w:hanging="645"/>
      <w:contextualSpacing/>
    </w:pPr>
    <w:rPr>
      <w:sz w:val="24"/>
      <w:szCs w:val="24"/>
    </w:rPr>
  </w:style>
  <w:style w:type="paragraph" w:customStyle="1" w:styleId="spec">
    <w:name w:val="spec"/>
    <w:basedOn w:val="a"/>
    <w:uiPriority w:val="99"/>
    <w:rsid w:val="00EC0F53"/>
    <w:pPr>
      <w:widowControl/>
      <w:snapToGrid/>
      <w:spacing w:line="240" w:lineRule="auto"/>
      <w:ind w:firstLine="0"/>
      <w:jc w:val="both"/>
    </w:pPr>
    <w:rPr>
      <w:rFonts w:ascii="Arial" w:hAnsi="Arial" w:cs="Arial"/>
      <w:color w:val="000000"/>
      <w:sz w:val="20"/>
    </w:rPr>
  </w:style>
  <w:style w:type="paragraph" w:customStyle="1" w:styleId="tabletext">
    <w:name w:val="tabletext"/>
    <w:basedOn w:val="a"/>
    <w:uiPriority w:val="99"/>
    <w:rsid w:val="00EC0F53"/>
    <w:pPr>
      <w:widowControl/>
      <w:snapToGrid/>
      <w:spacing w:before="125" w:after="125" w:line="240" w:lineRule="auto"/>
      <w:ind w:firstLine="0"/>
      <w:jc w:val="both"/>
    </w:pPr>
    <w:rPr>
      <w:rFonts w:ascii="Verdana" w:hAnsi="Verdana"/>
      <w:color w:val="000000"/>
      <w:sz w:val="15"/>
      <w:szCs w:val="15"/>
    </w:rPr>
  </w:style>
  <w:style w:type="paragraph" w:customStyle="1" w:styleId="npb">
    <w:name w:val="npb"/>
    <w:basedOn w:val="a"/>
    <w:uiPriority w:val="99"/>
    <w:rsid w:val="00EC0F53"/>
    <w:pPr>
      <w:widowControl/>
      <w:snapToGrid/>
      <w:spacing w:before="15" w:after="15" w:line="240" w:lineRule="auto"/>
      <w:ind w:firstLine="0"/>
      <w:jc w:val="center"/>
    </w:pPr>
    <w:rPr>
      <w:b/>
      <w:bCs/>
      <w:color w:val="800000"/>
      <w:sz w:val="28"/>
      <w:szCs w:val="28"/>
    </w:rPr>
  </w:style>
  <w:style w:type="paragraph" w:customStyle="1" w:styleId="2a">
    <w:name w:val="Обычный2"/>
    <w:uiPriority w:val="99"/>
    <w:rsid w:val="00EC0F53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20">
    <w:name w:val="Основной текст 22"/>
    <w:basedOn w:val="a"/>
    <w:rsid w:val="00EC0F53"/>
    <w:pPr>
      <w:widowControl/>
      <w:suppressAutoHyphens/>
      <w:snapToGrid/>
      <w:spacing w:line="240" w:lineRule="auto"/>
      <w:ind w:firstLine="720"/>
      <w:jc w:val="both"/>
    </w:pPr>
    <w:rPr>
      <w:sz w:val="24"/>
    </w:rPr>
  </w:style>
  <w:style w:type="paragraph" w:customStyle="1" w:styleId="aff7">
    <w:name w:val="алфавит"/>
    <w:basedOn w:val="a"/>
    <w:uiPriority w:val="99"/>
    <w:rsid w:val="00EC0F53"/>
    <w:pPr>
      <w:widowControl/>
      <w:tabs>
        <w:tab w:val="num" w:pos="6135"/>
      </w:tabs>
      <w:snapToGrid/>
      <w:spacing w:line="360" w:lineRule="auto"/>
      <w:ind w:left="6135" w:hanging="360"/>
      <w:jc w:val="both"/>
    </w:pPr>
    <w:rPr>
      <w:sz w:val="28"/>
    </w:rPr>
  </w:style>
  <w:style w:type="paragraph" w:customStyle="1" w:styleId="Head92">
    <w:name w:val="Head 9.2"/>
    <w:basedOn w:val="a"/>
    <w:next w:val="a"/>
    <w:uiPriority w:val="99"/>
    <w:rsid w:val="00EC0F53"/>
    <w:pPr>
      <w:keepNext/>
      <w:suppressAutoHyphens/>
      <w:snapToGrid/>
      <w:spacing w:before="120" w:after="60" w:line="240" w:lineRule="auto"/>
      <w:ind w:firstLine="0"/>
    </w:pPr>
    <w:rPr>
      <w:b/>
      <w:sz w:val="24"/>
      <w:lang w:val="en-US"/>
    </w:rPr>
  </w:style>
  <w:style w:type="paragraph" w:customStyle="1" w:styleId="17">
    <w:name w:val="Об1"/>
    <w:basedOn w:val="a"/>
    <w:uiPriority w:val="99"/>
    <w:rsid w:val="00EC0F53"/>
    <w:pPr>
      <w:widowControl/>
      <w:tabs>
        <w:tab w:val="num" w:pos="1215"/>
      </w:tabs>
      <w:snapToGrid/>
      <w:spacing w:line="240" w:lineRule="auto"/>
      <w:ind w:left="1215" w:hanging="360"/>
      <w:jc w:val="both"/>
    </w:pPr>
    <w:rPr>
      <w:noProof/>
      <w:sz w:val="24"/>
    </w:rPr>
  </w:style>
  <w:style w:type="paragraph" w:customStyle="1" w:styleId="1-">
    <w:name w:val="Список 1-го уровня"/>
    <w:basedOn w:val="a"/>
    <w:uiPriority w:val="99"/>
    <w:rsid w:val="00EC0F53"/>
    <w:pPr>
      <w:widowControl/>
      <w:tabs>
        <w:tab w:val="num" w:pos="720"/>
      </w:tabs>
      <w:snapToGrid/>
      <w:spacing w:before="120" w:line="240" w:lineRule="auto"/>
      <w:ind w:left="720" w:hanging="360"/>
      <w:jc w:val="both"/>
    </w:pPr>
    <w:rPr>
      <w:sz w:val="24"/>
    </w:rPr>
  </w:style>
  <w:style w:type="paragraph" w:customStyle="1" w:styleId="2-">
    <w:name w:val="Список 2-го уровня"/>
    <w:basedOn w:val="a"/>
    <w:uiPriority w:val="99"/>
    <w:rsid w:val="00EC0F53"/>
    <w:pPr>
      <w:widowControl/>
      <w:tabs>
        <w:tab w:val="num" w:pos="2160"/>
      </w:tabs>
      <w:snapToGrid/>
      <w:spacing w:before="120" w:line="240" w:lineRule="auto"/>
      <w:ind w:left="720" w:hanging="720"/>
      <w:jc w:val="both"/>
    </w:pPr>
    <w:rPr>
      <w:sz w:val="24"/>
    </w:rPr>
  </w:style>
  <w:style w:type="character" w:customStyle="1" w:styleId="115pt">
    <w:name w:val="Стиль 115 pt"/>
    <w:uiPriority w:val="99"/>
    <w:rsid w:val="00EC0F53"/>
    <w:rPr>
      <w:sz w:val="24"/>
    </w:rPr>
  </w:style>
  <w:style w:type="paragraph" w:customStyle="1" w:styleId="Default">
    <w:name w:val="Default"/>
    <w:uiPriority w:val="99"/>
    <w:rsid w:val="00EC0F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1">
    <w:name w:val="Знак Знак41"/>
    <w:uiPriority w:val="99"/>
    <w:locked/>
    <w:rsid w:val="00EC0F53"/>
    <w:rPr>
      <w:sz w:val="23"/>
      <w:lang w:val="ru-RU" w:eastAsia="ru-RU"/>
    </w:rPr>
  </w:style>
  <w:style w:type="character" w:customStyle="1" w:styleId="aff8">
    <w:name w:val="Знак Знак Знак"/>
    <w:uiPriority w:val="99"/>
    <w:locked/>
    <w:rsid w:val="00EC0F53"/>
    <w:rPr>
      <w:sz w:val="24"/>
      <w:lang w:val="ru-RU" w:eastAsia="ru-RU"/>
    </w:rPr>
  </w:style>
  <w:style w:type="character" w:customStyle="1" w:styleId="212">
    <w:name w:val="Знак Знак21"/>
    <w:uiPriority w:val="99"/>
    <w:rsid w:val="00EC0F53"/>
    <w:rPr>
      <w:sz w:val="24"/>
    </w:rPr>
  </w:style>
  <w:style w:type="character" w:styleId="aff9">
    <w:name w:val="Strong"/>
    <w:uiPriority w:val="99"/>
    <w:qFormat/>
    <w:rsid w:val="00636BE0"/>
    <w:rPr>
      <w:rFonts w:cs="Times New Roman"/>
      <w:b/>
    </w:rPr>
  </w:style>
  <w:style w:type="character" w:styleId="affa">
    <w:name w:val="Emphasis"/>
    <w:uiPriority w:val="20"/>
    <w:qFormat/>
    <w:rsid w:val="00636BE0"/>
    <w:rPr>
      <w:rFonts w:cs="Times New Roman"/>
      <w:i/>
    </w:rPr>
  </w:style>
  <w:style w:type="paragraph" w:customStyle="1" w:styleId="ConsNormal">
    <w:name w:val="ConsNormal"/>
    <w:uiPriority w:val="99"/>
    <w:rsid w:val="00EE65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5">
    <w:name w:val="Стиль3 Знак Знак"/>
    <w:basedOn w:val="23"/>
    <w:link w:val="36"/>
    <w:uiPriority w:val="99"/>
    <w:rsid w:val="006A7F74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</w:style>
  <w:style w:type="paragraph" w:customStyle="1" w:styleId="18">
    <w:name w:val="Знак Знак Знак Знак Знак1 Знак"/>
    <w:basedOn w:val="a"/>
    <w:uiPriority w:val="99"/>
    <w:rsid w:val="008F373D"/>
    <w:pPr>
      <w:widowControl/>
      <w:snapToGrid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customStyle="1" w:styleId="affb">
    <w:name w:val="Знак Знак Знак Знак"/>
    <w:basedOn w:val="a"/>
    <w:uiPriority w:val="99"/>
    <w:rsid w:val="004B48CC"/>
    <w:pPr>
      <w:widowControl/>
      <w:snapToGrid/>
      <w:spacing w:after="160" w:line="240" w:lineRule="exact"/>
      <w:ind w:firstLine="0"/>
    </w:pPr>
    <w:rPr>
      <w:rFonts w:ascii="Verdana" w:hAnsi="Verdana"/>
      <w:sz w:val="20"/>
      <w:lang w:val="en-US" w:eastAsia="en-US"/>
    </w:rPr>
  </w:style>
  <w:style w:type="paragraph" w:customStyle="1" w:styleId="BodyTextIndent31">
    <w:name w:val="Body Text Indent 31"/>
    <w:basedOn w:val="a"/>
    <w:uiPriority w:val="99"/>
    <w:rsid w:val="00C41DC8"/>
    <w:pPr>
      <w:widowControl/>
      <w:snapToGrid/>
      <w:spacing w:line="240" w:lineRule="auto"/>
      <w:ind w:firstLine="567"/>
      <w:jc w:val="both"/>
    </w:pPr>
    <w:rPr>
      <w:sz w:val="24"/>
    </w:rPr>
  </w:style>
  <w:style w:type="paragraph" w:styleId="37">
    <w:name w:val="Body Text Indent 3"/>
    <w:basedOn w:val="a"/>
    <w:link w:val="38"/>
    <w:uiPriority w:val="99"/>
    <w:rsid w:val="00054CB3"/>
    <w:pPr>
      <w:widowControl/>
      <w:snapToGrid/>
      <w:spacing w:after="120" w:line="240" w:lineRule="auto"/>
      <w:ind w:left="283" w:firstLine="0"/>
    </w:pPr>
    <w:rPr>
      <w:sz w:val="16"/>
      <w:szCs w:val="16"/>
    </w:rPr>
  </w:style>
  <w:style w:type="character" w:customStyle="1" w:styleId="38">
    <w:name w:val="Основной текст с отступом 3 Знак"/>
    <w:link w:val="37"/>
    <w:uiPriority w:val="99"/>
    <w:locked/>
    <w:rsid w:val="00DD6923"/>
    <w:rPr>
      <w:rFonts w:cs="Times New Roman"/>
      <w:sz w:val="16"/>
      <w:szCs w:val="16"/>
    </w:rPr>
  </w:style>
  <w:style w:type="paragraph" w:customStyle="1" w:styleId="affc">
    <w:name w:val="Заголовок статьи"/>
    <w:basedOn w:val="a"/>
    <w:next w:val="a"/>
    <w:uiPriority w:val="99"/>
    <w:rsid w:val="00446A52"/>
    <w:pPr>
      <w:widowControl/>
      <w:suppressAutoHyphens/>
      <w:autoSpaceDE w:val="0"/>
      <w:snapToGrid/>
      <w:spacing w:line="240" w:lineRule="auto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19">
    <w:name w:val="Знак Знак Знак1"/>
    <w:uiPriority w:val="99"/>
    <w:rsid w:val="00697C3D"/>
    <w:rPr>
      <w:rFonts w:ascii="Arial" w:hAnsi="Arial"/>
      <w:b/>
      <w:sz w:val="28"/>
    </w:rPr>
  </w:style>
  <w:style w:type="paragraph" w:customStyle="1" w:styleId="caaieiaie7">
    <w:name w:val="caaieiaie 7"/>
    <w:basedOn w:val="a"/>
    <w:next w:val="a"/>
    <w:uiPriority w:val="99"/>
    <w:rsid w:val="00A74916"/>
    <w:pPr>
      <w:keepNext/>
      <w:widowControl/>
      <w:snapToGrid/>
      <w:spacing w:before="120" w:line="240" w:lineRule="auto"/>
      <w:ind w:firstLine="0"/>
      <w:jc w:val="center"/>
    </w:pPr>
    <w:rPr>
      <w:sz w:val="28"/>
      <w:szCs w:val="28"/>
    </w:rPr>
  </w:style>
  <w:style w:type="character" w:customStyle="1" w:styleId="sentence">
    <w:name w:val="sentence"/>
    <w:uiPriority w:val="99"/>
    <w:rsid w:val="00A74916"/>
  </w:style>
  <w:style w:type="character" w:customStyle="1" w:styleId="apple-converted-space">
    <w:name w:val="apple-converted-space"/>
    <w:uiPriority w:val="99"/>
    <w:rsid w:val="00A74916"/>
  </w:style>
  <w:style w:type="paragraph" w:customStyle="1" w:styleId="39">
    <w:name w:val="Обычный3"/>
    <w:rsid w:val="00B130B1"/>
    <w:pPr>
      <w:widowControl w:val="0"/>
      <w:spacing w:line="280" w:lineRule="auto"/>
      <w:ind w:left="280" w:firstLine="709"/>
    </w:pPr>
  </w:style>
  <w:style w:type="paragraph" w:customStyle="1" w:styleId="62">
    <w:name w:val="Обычный6"/>
    <w:uiPriority w:val="99"/>
    <w:rsid w:val="006B1EC6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42">
    <w:name w:val="Обычный4"/>
    <w:uiPriority w:val="99"/>
    <w:rsid w:val="00EB5F7D"/>
    <w:pPr>
      <w:widowControl w:val="0"/>
      <w:spacing w:line="280" w:lineRule="auto"/>
      <w:ind w:left="280"/>
    </w:pPr>
  </w:style>
  <w:style w:type="paragraph" w:customStyle="1" w:styleId="1a">
    <w:name w:val="Без интервала1"/>
    <w:uiPriority w:val="99"/>
    <w:rsid w:val="008D5502"/>
    <w:rPr>
      <w:rFonts w:ascii="Calibri" w:hAnsi="Calibri" w:cs="Calibri"/>
      <w:sz w:val="22"/>
      <w:szCs w:val="22"/>
    </w:rPr>
  </w:style>
  <w:style w:type="character" w:customStyle="1" w:styleId="apple-style-span">
    <w:name w:val="apple-style-span"/>
    <w:uiPriority w:val="99"/>
    <w:rsid w:val="001D67B8"/>
    <w:rPr>
      <w:rFonts w:cs="Times New Roman"/>
    </w:rPr>
  </w:style>
  <w:style w:type="paragraph" w:customStyle="1" w:styleId="ConsPlusNonformat">
    <w:name w:val="ConsPlusNonformat"/>
    <w:uiPriority w:val="99"/>
    <w:rsid w:val="00D56E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2">
    <w:name w:val="Обычный11"/>
    <w:uiPriority w:val="99"/>
    <w:rsid w:val="006578B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-">
    <w:name w:val="Контракт-раздел"/>
    <w:basedOn w:val="a"/>
    <w:next w:val="-0"/>
    <w:uiPriority w:val="99"/>
    <w:rsid w:val="006578B5"/>
    <w:pPr>
      <w:keepNext/>
      <w:widowControl/>
      <w:numPr>
        <w:numId w:val="1"/>
      </w:numPr>
      <w:tabs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6578B5"/>
    <w:pPr>
      <w:widowControl/>
      <w:numPr>
        <w:ilvl w:val="1"/>
        <w:numId w:val="1"/>
      </w:numPr>
      <w:tabs>
        <w:tab w:val="num" w:pos="1391"/>
      </w:tabs>
      <w:snapToGrid/>
      <w:spacing w:line="240" w:lineRule="auto"/>
      <w:ind w:left="1391"/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uiPriority w:val="99"/>
    <w:rsid w:val="006578B5"/>
    <w:pPr>
      <w:widowControl/>
      <w:numPr>
        <w:ilvl w:val="2"/>
        <w:numId w:val="1"/>
      </w:numPr>
      <w:snapToGrid/>
      <w:spacing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6578B5"/>
    <w:pPr>
      <w:widowControl/>
      <w:numPr>
        <w:ilvl w:val="3"/>
        <w:numId w:val="1"/>
      </w:numPr>
      <w:snapToGrid/>
      <w:spacing w:line="240" w:lineRule="auto"/>
      <w:jc w:val="both"/>
    </w:pPr>
    <w:rPr>
      <w:sz w:val="24"/>
      <w:szCs w:val="24"/>
    </w:rPr>
  </w:style>
  <w:style w:type="paragraph" w:customStyle="1" w:styleId="affd">
    <w:name w:val="Базовый"/>
    <w:uiPriority w:val="99"/>
    <w:rsid w:val="009A060B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-3">
    <w:name w:val="Интернет-ссылка"/>
    <w:uiPriority w:val="99"/>
    <w:rsid w:val="009A060B"/>
    <w:rPr>
      <w:color w:val="0000FF"/>
      <w:u w:val="single"/>
      <w:lang w:val="ru-RU" w:eastAsia="ru-RU"/>
    </w:rPr>
  </w:style>
  <w:style w:type="character" w:customStyle="1" w:styleId="affe">
    <w:name w:val="Выделение жирным"/>
    <w:uiPriority w:val="99"/>
    <w:rsid w:val="009A060B"/>
    <w:rPr>
      <w:b/>
    </w:rPr>
  </w:style>
  <w:style w:type="paragraph" w:styleId="3a">
    <w:name w:val="List Bullet 3"/>
    <w:basedOn w:val="a"/>
    <w:autoRedefine/>
    <w:uiPriority w:val="99"/>
    <w:rsid w:val="006755A1"/>
    <w:pPr>
      <w:widowControl/>
      <w:tabs>
        <w:tab w:val="num" w:pos="926"/>
      </w:tabs>
      <w:snapToGrid/>
      <w:spacing w:after="60" w:line="240" w:lineRule="auto"/>
      <w:ind w:left="926" w:hanging="360"/>
      <w:jc w:val="both"/>
    </w:pPr>
    <w:rPr>
      <w:sz w:val="24"/>
    </w:rPr>
  </w:style>
  <w:style w:type="character" w:customStyle="1" w:styleId="36">
    <w:name w:val="Стиль3 Знак Знак Знак"/>
    <w:link w:val="35"/>
    <w:uiPriority w:val="99"/>
    <w:locked/>
    <w:rsid w:val="00531174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384421"/>
    <w:rPr>
      <w:rFonts w:ascii="Arial" w:hAnsi="Arial"/>
      <w:sz w:val="24"/>
      <w:szCs w:val="22"/>
      <w:lang w:bidi="ar-SA"/>
    </w:rPr>
  </w:style>
  <w:style w:type="character" w:customStyle="1" w:styleId="aa">
    <w:name w:val="Без интервала Знак"/>
    <w:link w:val="a9"/>
    <w:uiPriority w:val="1"/>
    <w:locked/>
    <w:rsid w:val="00384421"/>
    <w:rPr>
      <w:rFonts w:ascii="Calibri" w:hAnsi="Calibri"/>
      <w:sz w:val="22"/>
      <w:szCs w:val="22"/>
      <w:lang w:bidi="ar-SA"/>
    </w:rPr>
  </w:style>
  <w:style w:type="character" w:customStyle="1" w:styleId="BodyTextChar">
    <w:name w:val="Body Text Char"/>
    <w:aliases w:val="Список 1 Char"/>
    <w:uiPriority w:val="99"/>
    <w:locked/>
    <w:rsid w:val="00D44F07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TitleChar1">
    <w:name w:val="Title Char1"/>
    <w:uiPriority w:val="99"/>
    <w:locked/>
    <w:rsid w:val="00D44F07"/>
    <w:rPr>
      <w:rFonts w:cs="Times New Roman"/>
      <w:b/>
      <w:bCs/>
      <w:sz w:val="28"/>
      <w:szCs w:val="28"/>
      <w:lang w:val="ru-RU" w:eastAsia="ru-RU" w:bidi="ar-SA"/>
    </w:rPr>
  </w:style>
  <w:style w:type="paragraph" w:styleId="afff">
    <w:name w:val="footnote text"/>
    <w:basedOn w:val="a"/>
    <w:link w:val="afff0"/>
    <w:uiPriority w:val="99"/>
    <w:semiHidden/>
    <w:unhideWhenUsed/>
    <w:rsid w:val="00566B8C"/>
    <w:rPr>
      <w:sz w:val="20"/>
    </w:rPr>
  </w:style>
  <w:style w:type="character" w:customStyle="1" w:styleId="afff0">
    <w:name w:val="Текст сноски Знак"/>
    <w:link w:val="afff"/>
    <w:uiPriority w:val="99"/>
    <w:semiHidden/>
    <w:locked/>
    <w:rsid w:val="00566B8C"/>
    <w:rPr>
      <w:rFonts w:cs="Times New Roman"/>
      <w:sz w:val="20"/>
      <w:szCs w:val="20"/>
    </w:rPr>
  </w:style>
  <w:style w:type="character" w:styleId="afff1">
    <w:name w:val="footnote reference"/>
    <w:uiPriority w:val="99"/>
    <w:unhideWhenUsed/>
    <w:rsid w:val="00566B8C"/>
    <w:rPr>
      <w:rFonts w:cs="Times New Roman"/>
      <w:vertAlign w:val="superscript"/>
    </w:rPr>
  </w:style>
  <w:style w:type="paragraph" w:styleId="afff2">
    <w:name w:val="TOC Heading"/>
    <w:basedOn w:val="1"/>
    <w:next w:val="a"/>
    <w:uiPriority w:val="39"/>
    <w:semiHidden/>
    <w:unhideWhenUsed/>
    <w:qFormat/>
    <w:rsid w:val="0049710C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2b">
    <w:name w:val="toc 2"/>
    <w:basedOn w:val="a"/>
    <w:next w:val="a"/>
    <w:autoRedefine/>
    <w:uiPriority w:val="39"/>
    <w:unhideWhenUsed/>
    <w:qFormat/>
    <w:rsid w:val="0049710C"/>
    <w:pPr>
      <w:ind w:left="320"/>
    </w:pPr>
  </w:style>
  <w:style w:type="paragraph" w:styleId="1b">
    <w:name w:val="toc 1"/>
    <w:basedOn w:val="a"/>
    <w:next w:val="a"/>
    <w:autoRedefine/>
    <w:uiPriority w:val="39"/>
    <w:unhideWhenUsed/>
    <w:qFormat/>
    <w:rsid w:val="0049710C"/>
  </w:style>
  <w:style w:type="paragraph" w:styleId="3b">
    <w:name w:val="toc 3"/>
    <w:basedOn w:val="a"/>
    <w:next w:val="a"/>
    <w:autoRedefine/>
    <w:uiPriority w:val="39"/>
    <w:semiHidden/>
    <w:unhideWhenUsed/>
    <w:qFormat/>
    <w:rsid w:val="0049710C"/>
    <w:pPr>
      <w:widowControl/>
      <w:snapToGrid/>
      <w:spacing w:after="100" w:line="276" w:lineRule="auto"/>
      <w:ind w:left="440" w:firstLine="0"/>
    </w:pPr>
    <w:rPr>
      <w:rFonts w:ascii="Calibri" w:hAnsi="Calibri"/>
      <w:sz w:val="22"/>
      <w:szCs w:val="22"/>
      <w:lang w:eastAsia="en-US"/>
    </w:rPr>
  </w:style>
  <w:style w:type="paragraph" w:customStyle="1" w:styleId="ConsNonformat">
    <w:name w:val="ConsNonformat"/>
    <w:rsid w:val="004F21B1"/>
    <w:pPr>
      <w:autoSpaceDE w:val="0"/>
      <w:autoSpaceDN w:val="0"/>
      <w:adjustRightInd w:val="0"/>
    </w:pPr>
    <w:rPr>
      <w:rFonts w:ascii="Consultant" w:hAnsi="Consultant"/>
    </w:rPr>
  </w:style>
  <w:style w:type="paragraph" w:customStyle="1" w:styleId="formattext">
    <w:name w:val="formattext"/>
    <w:basedOn w:val="a"/>
    <w:rsid w:val="00055F9E"/>
    <w:pPr>
      <w:widowControl/>
      <w:snapToGri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afff3">
    <w:name w:val="Гипертекстовая ссылка"/>
    <w:uiPriority w:val="99"/>
    <w:rsid w:val="00CC11CA"/>
    <w:rPr>
      <w:color w:val="106BBE"/>
    </w:rPr>
  </w:style>
  <w:style w:type="character" w:customStyle="1" w:styleId="afff4">
    <w:name w:val="Цветовое выделение"/>
    <w:uiPriority w:val="99"/>
    <w:rsid w:val="00CC11CA"/>
    <w:rPr>
      <w:b/>
      <w:bCs/>
      <w:color w:val="26282F"/>
    </w:rPr>
  </w:style>
  <w:style w:type="character" w:customStyle="1" w:styleId="name">
    <w:name w:val="name"/>
    <w:basedOn w:val="a0"/>
    <w:rsid w:val="00DF2C45"/>
  </w:style>
  <w:style w:type="character" w:styleId="afff5">
    <w:name w:val="Subtle Reference"/>
    <w:basedOn w:val="a0"/>
    <w:uiPriority w:val="31"/>
    <w:qFormat/>
    <w:rsid w:val="003D70CA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unhideWhenUsed/>
    <w:rsid w:val="00821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1551">
          <w:marLeft w:val="0"/>
          <w:marRight w:val="0"/>
          <w:marTop w:val="43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2456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047FF-9F56-46E5-9296-B8C64B21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4789</Words>
  <Characters>27301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Microsoft</Company>
  <LinksUpToDate>false</LinksUpToDate>
  <CharactersWithSpaces>32026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Тыл</dc:creator>
  <cp:lastModifiedBy>ik2_marketing</cp:lastModifiedBy>
  <cp:revision>2</cp:revision>
  <cp:lastPrinted>2024-11-21T07:19:00Z</cp:lastPrinted>
  <dcterms:created xsi:type="dcterms:W3CDTF">2026-05-25T10:38:00Z</dcterms:created>
  <dcterms:modified xsi:type="dcterms:W3CDTF">2026-05-25T10:38:00Z</dcterms:modified>
</cp:coreProperties>
</file>