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CC1" w:rsidRDefault="004C2CC1">
      <w:pPr>
        <w:spacing w:before="24"/>
        <w:rPr>
          <w:rFonts w:ascii="Times New Roman"/>
          <w:sz w:val="20"/>
        </w:rPr>
      </w:pPr>
    </w:p>
    <w:tbl>
      <w:tblPr>
        <w:tblStyle w:val="TableNormal"/>
        <w:tblW w:w="0" w:type="auto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794"/>
        <w:gridCol w:w="8042"/>
        <w:gridCol w:w="616"/>
        <w:gridCol w:w="414"/>
        <w:gridCol w:w="840"/>
        <w:gridCol w:w="1389"/>
      </w:tblGrid>
      <w:tr w:rsidR="004C2CC1">
        <w:trPr>
          <w:trHeight w:val="244"/>
        </w:trPr>
        <w:tc>
          <w:tcPr>
            <w:tcW w:w="12553" w:type="dxa"/>
            <w:gridSpan w:val="7"/>
          </w:tcPr>
          <w:p w:rsidR="004C2CC1" w:rsidRPr="00622C13" w:rsidRDefault="00A23DAD">
            <w:pPr>
              <w:pStyle w:val="TableParagraph"/>
              <w:spacing w:before="4"/>
              <w:ind w:left="15"/>
              <w:rPr>
                <w:b/>
                <w:sz w:val="20"/>
                <w:szCs w:val="20"/>
              </w:rPr>
            </w:pPr>
            <w:r w:rsidRPr="00622C13">
              <w:rPr>
                <w:b/>
                <w:sz w:val="20"/>
                <w:szCs w:val="20"/>
              </w:rPr>
              <w:t>Расчет</w:t>
            </w:r>
            <w:r w:rsidRPr="00622C13">
              <w:rPr>
                <w:b/>
                <w:spacing w:val="14"/>
                <w:sz w:val="20"/>
                <w:szCs w:val="20"/>
              </w:rPr>
              <w:t xml:space="preserve"> </w:t>
            </w:r>
            <w:r w:rsidRPr="00622C13">
              <w:rPr>
                <w:b/>
                <w:sz w:val="20"/>
                <w:szCs w:val="20"/>
              </w:rPr>
              <w:t>и</w:t>
            </w:r>
            <w:r w:rsidRPr="00622C13">
              <w:rPr>
                <w:b/>
                <w:spacing w:val="11"/>
                <w:sz w:val="20"/>
                <w:szCs w:val="20"/>
              </w:rPr>
              <w:t xml:space="preserve"> </w:t>
            </w:r>
            <w:r w:rsidRPr="00622C13">
              <w:rPr>
                <w:b/>
                <w:sz w:val="20"/>
                <w:szCs w:val="20"/>
              </w:rPr>
              <w:t>обоснование</w:t>
            </w:r>
            <w:r w:rsidRPr="00622C13">
              <w:rPr>
                <w:b/>
                <w:spacing w:val="13"/>
                <w:sz w:val="20"/>
                <w:szCs w:val="20"/>
              </w:rPr>
              <w:t xml:space="preserve"> </w:t>
            </w:r>
            <w:r w:rsidRPr="00622C13">
              <w:rPr>
                <w:b/>
                <w:sz w:val="20"/>
                <w:szCs w:val="20"/>
              </w:rPr>
              <w:t>начальной</w:t>
            </w:r>
            <w:r w:rsidRPr="00622C13">
              <w:rPr>
                <w:b/>
                <w:spacing w:val="11"/>
                <w:sz w:val="20"/>
                <w:szCs w:val="20"/>
              </w:rPr>
              <w:t xml:space="preserve"> </w:t>
            </w:r>
            <w:r w:rsidRPr="00622C13">
              <w:rPr>
                <w:b/>
                <w:sz w:val="20"/>
                <w:szCs w:val="20"/>
              </w:rPr>
              <w:t>(максимальной)</w:t>
            </w:r>
            <w:r w:rsidRPr="00622C13">
              <w:rPr>
                <w:b/>
                <w:spacing w:val="13"/>
                <w:sz w:val="20"/>
                <w:szCs w:val="20"/>
              </w:rPr>
              <w:t xml:space="preserve"> </w:t>
            </w:r>
            <w:r w:rsidRPr="00622C13">
              <w:rPr>
                <w:b/>
                <w:sz w:val="20"/>
                <w:szCs w:val="20"/>
              </w:rPr>
              <w:t>цены</w:t>
            </w:r>
            <w:r w:rsidRPr="00622C13">
              <w:rPr>
                <w:b/>
                <w:spacing w:val="13"/>
                <w:sz w:val="20"/>
                <w:szCs w:val="20"/>
              </w:rPr>
              <w:t xml:space="preserve"> </w:t>
            </w:r>
            <w:r w:rsidRPr="00622C13">
              <w:rPr>
                <w:b/>
                <w:spacing w:val="-2"/>
                <w:sz w:val="20"/>
                <w:szCs w:val="20"/>
              </w:rPr>
              <w:t>контракта</w:t>
            </w:r>
          </w:p>
        </w:tc>
      </w:tr>
      <w:tr w:rsidR="004C2CC1">
        <w:trPr>
          <w:trHeight w:val="193"/>
        </w:trPr>
        <w:tc>
          <w:tcPr>
            <w:tcW w:w="1252" w:type="dxa"/>
            <w:gridSpan w:val="2"/>
          </w:tcPr>
          <w:p w:rsidR="004C2CC1" w:rsidRPr="00622C13" w:rsidRDefault="00A23DAD">
            <w:pPr>
              <w:pStyle w:val="TableParagraph"/>
              <w:ind w:left="21"/>
              <w:jc w:val="left"/>
              <w:rPr>
                <w:sz w:val="20"/>
                <w:szCs w:val="20"/>
              </w:rPr>
            </w:pPr>
            <w:r w:rsidRPr="00622C13">
              <w:rPr>
                <w:sz w:val="20"/>
                <w:szCs w:val="20"/>
              </w:rPr>
              <w:t>Предмет</w:t>
            </w:r>
            <w:r w:rsidRPr="00622C13">
              <w:rPr>
                <w:spacing w:val="7"/>
                <w:sz w:val="20"/>
                <w:szCs w:val="20"/>
              </w:rPr>
              <w:t xml:space="preserve"> </w:t>
            </w:r>
            <w:r w:rsidRPr="00622C13">
              <w:rPr>
                <w:spacing w:val="-2"/>
                <w:sz w:val="20"/>
                <w:szCs w:val="20"/>
              </w:rPr>
              <w:t>контракта</w:t>
            </w:r>
          </w:p>
        </w:tc>
        <w:tc>
          <w:tcPr>
            <w:tcW w:w="11301" w:type="dxa"/>
            <w:gridSpan w:val="5"/>
          </w:tcPr>
          <w:p w:rsidR="004C2CC1" w:rsidRPr="00622C13" w:rsidRDefault="00A23DAD">
            <w:pPr>
              <w:pStyle w:val="TableParagraph"/>
              <w:spacing w:before="4"/>
              <w:jc w:val="left"/>
              <w:rPr>
                <w:b/>
                <w:sz w:val="20"/>
                <w:szCs w:val="20"/>
              </w:rPr>
            </w:pPr>
            <w:r w:rsidRPr="00622C13">
              <w:rPr>
                <w:b/>
                <w:sz w:val="20"/>
                <w:szCs w:val="20"/>
              </w:rPr>
              <w:t>Оказание</w:t>
            </w:r>
            <w:r w:rsidRPr="00622C13">
              <w:rPr>
                <w:b/>
                <w:spacing w:val="11"/>
                <w:sz w:val="20"/>
                <w:szCs w:val="20"/>
              </w:rPr>
              <w:t xml:space="preserve"> </w:t>
            </w:r>
            <w:r w:rsidRPr="00622C13">
              <w:rPr>
                <w:b/>
                <w:sz w:val="20"/>
                <w:szCs w:val="20"/>
              </w:rPr>
              <w:t>услуги</w:t>
            </w:r>
            <w:r w:rsidRPr="00622C13">
              <w:rPr>
                <w:b/>
                <w:spacing w:val="10"/>
                <w:sz w:val="20"/>
                <w:szCs w:val="20"/>
              </w:rPr>
              <w:t xml:space="preserve"> </w:t>
            </w:r>
            <w:r w:rsidRPr="00622C13">
              <w:rPr>
                <w:b/>
                <w:sz w:val="20"/>
                <w:szCs w:val="20"/>
              </w:rPr>
              <w:t>по</w:t>
            </w:r>
            <w:r w:rsidRPr="00622C13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622C13">
              <w:rPr>
                <w:b/>
                <w:sz w:val="20"/>
                <w:szCs w:val="20"/>
              </w:rPr>
              <w:t>внешней</w:t>
            </w:r>
            <w:r w:rsidRPr="00622C13">
              <w:rPr>
                <w:b/>
                <w:spacing w:val="10"/>
                <w:sz w:val="20"/>
                <w:szCs w:val="20"/>
              </w:rPr>
              <w:t xml:space="preserve"> </w:t>
            </w:r>
            <w:r w:rsidRPr="00622C13">
              <w:rPr>
                <w:b/>
                <w:sz w:val="20"/>
                <w:szCs w:val="20"/>
              </w:rPr>
              <w:t>оценке</w:t>
            </w:r>
            <w:r w:rsidRPr="00622C13">
              <w:rPr>
                <w:b/>
                <w:spacing w:val="11"/>
                <w:sz w:val="20"/>
                <w:szCs w:val="20"/>
              </w:rPr>
              <w:t xml:space="preserve"> </w:t>
            </w:r>
            <w:r w:rsidRPr="00622C13">
              <w:rPr>
                <w:b/>
                <w:sz w:val="20"/>
                <w:szCs w:val="20"/>
              </w:rPr>
              <w:t>качества</w:t>
            </w:r>
            <w:r w:rsidRPr="00622C13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622C13">
              <w:rPr>
                <w:b/>
                <w:sz w:val="20"/>
                <w:szCs w:val="20"/>
              </w:rPr>
              <w:t>клинических</w:t>
            </w:r>
            <w:r w:rsidRPr="00622C13">
              <w:rPr>
                <w:b/>
                <w:spacing w:val="11"/>
                <w:sz w:val="20"/>
                <w:szCs w:val="20"/>
              </w:rPr>
              <w:t xml:space="preserve"> </w:t>
            </w:r>
            <w:r w:rsidRPr="00622C13">
              <w:rPr>
                <w:b/>
                <w:sz w:val="20"/>
                <w:szCs w:val="20"/>
              </w:rPr>
              <w:t>лабораторных</w:t>
            </w:r>
            <w:r w:rsidRPr="00622C13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622C13">
              <w:rPr>
                <w:b/>
                <w:spacing w:val="-2"/>
                <w:sz w:val="20"/>
                <w:szCs w:val="20"/>
              </w:rPr>
              <w:t>исследований</w:t>
            </w:r>
          </w:p>
        </w:tc>
      </w:tr>
      <w:tr w:rsidR="004C2CC1" w:rsidTr="007F25CC">
        <w:trPr>
          <w:trHeight w:val="3108"/>
        </w:trPr>
        <w:tc>
          <w:tcPr>
            <w:tcW w:w="1252" w:type="dxa"/>
            <w:gridSpan w:val="2"/>
          </w:tcPr>
          <w:p w:rsidR="004C2CC1" w:rsidRPr="00622C13" w:rsidRDefault="00A23DAD">
            <w:pPr>
              <w:pStyle w:val="TableParagraph"/>
              <w:spacing w:line="273" w:lineRule="auto"/>
              <w:ind w:left="21" w:right="60"/>
              <w:jc w:val="left"/>
              <w:rPr>
                <w:sz w:val="20"/>
                <w:szCs w:val="20"/>
              </w:rPr>
            </w:pPr>
            <w:r w:rsidRPr="00622C13">
              <w:rPr>
                <w:spacing w:val="-2"/>
                <w:w w:val="105"/>
                <w:sz w:val="20"/>
                <w:szCs w:val="20"/>
              </w:rPr>
              <w:t>Используемый</w:t>
            </w:r>
            <w:r w:rsidRPr="00622C13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spacing w:val="-2"/>
                <w:w w:val="105"/>
                <w:sz w:val="20"/>
                <w:szCs w:val="20"/>
              </w:rPr>
              <w:t>метод</w:t>
            </w:r>
            <w:r w:rsidRPr="00622C13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spacing w:val="-2"/>
                <w:w w:val="105"/>
                <w:sz w:val="20"/>
                <w:szCs w:val="20"/>
              </w:rPr>
              <w:t>определения</w:t>
            </w:r>
            <w:r w:rsidRPr="00622C13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НМЦК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с</w:t>
            </w:r>
          </w:p>
          <w:p w:rsidR="004C2CC1" w:rsidRPr="00622C13" w:rsidRDefault="00A23DAD">
            <w:pPr>
              <w:pStyle w:val="TableParagraph"/>
              <w:spacing w:before="0"/>
              <w:ind w:left="21"/>
              <w:jc w:val="left"/>
              <w:rPr>
                <w:sz w:val="20"/>
                <w:szCs w:val="20"/>
              </w:rPr>
            </w:pPr>
            <w:r w:rsidRPr="00622C13">
              <w:rPr>
                <w:spacing w:val="-2"/>
                <w:w w:val="105"/>
                <w:sz w:val="20"/>
                <w:szCs w:val="20"/>
              </w:rPr>
              <w:t>обоснованием:</w:t>
            </w:r>
          </w:p>
        </w:tc>
        <w:tc>
          <w:tcPr>
            <w:tcW w:w="11301" w:type="dxa"/>
            <w:gridSpan w:val="5"/>
          </w:tcPr>
          <w:p w:rsidR="004C2CC1" w:rsidRPr="00622C13" w:rsidRDefault="00A23DAD">
            <w:pPr>
              <w:pStyle w:val="TableParagraph"/>
              <w:jc w:val="left"/>
              <w:rPr>
                <w:sz w:val="20"/>
                <w:szCs w:val="20"/>
              </w:rPr>
            </w:pPr>
            <w:r w:rsidRPr="00622C13">
              <w:rPr>
                <w:sz w:val="20"/>
                <w:szCs w:val="20"/>
              </w:rPr>
              <w:t>Определение</w:t>
            </w:r>
            <w:r w:rsidRPr="00622C13">
              <w:rPr>
                <w:spacing w:val="14"/>
                <w:sz w:val="20"/>
                <w:szCs w:val="20"/>
              </w:rPr>
              <w:t xml:space="preserve"> </w:t>
            </w:r>
            <w:r w:rsidRPr="00622C13">
              <w:rPr>
                <w:sz w:val="20"/>
                <w:szCs w:val="20"/>
              </w:rPr>
              <w:t>НМЦК</w:t>
            </w:r>
            <w:r w:rsidRPr="00622C13">
              <w:rPr>
                <w:spacing w:val="12"/>
                <w:sz w:val="20"/>
                <w:szCs w:val="20"/>
              </w:rPr>
              <w:t xml:space="preserve"> </w:t>
            </w:r>
            <w:r w:rsidRPr="00622C13">
              <w:rPr>
                <w:sz w:val="20"/>
                <w:szCs w:val="20"/>
              </w:rPr>
              <w:t>тарифным</w:t>
            </w:r>
            <w:r w:rsidRPr="00622C13">
              <w:rPr>
                <w:spacing w:val="13"/>
                <w:sz w:val="20"/>
                <w:szCs w:val="20"/>
              </w:rPr>
              <w:t xml:space="preserve"> </w:t>
            </w:r>
            <w:r w:rsidRPr="00622C13">
              <w:rPr>
                <w:spacing w:val="-2"/>
                <w:sz w:val="20"/>
                <w:szCs w:val="20"/>
              </w:rPr>
              <w:t>методом</w:t>
            </w:r>
          </w:p>
          <w:p w:rsidR="004C2CC1" w:rsidRPr="00622C13" w:rsidRDefault="00A23DAD">
            <w:pPr>
              <w:pStyle w:val="TableParagraph"/>
              <w:spacing w:before="21" w:line="273" w:lineRule="auto"/>
              <w:ind w:right="203"/>
              <w:jc w:val="left"/>
              <w:rPr>
                <w:sz w:val="20"/>
                <w:szCs w:val="20"/>
              </w:rPr>
            </w:pPr>
            <w:r w:rsidRPr="00622C13">
              <w:rPr>
                <w:spacing w:val="-2"/>
                <w:w w:val="105"/>
                <w:sz w:val="20"/>
                <w:szCs w:val="20"/>
              </w:rPr>
              <w:t xml:space="preserve">В соответствии с Приказом </w:t>
            </w:r>
            <w:proofErr w:type="spellStart"/>
            <w:r w:rsidRPr="00622C13">
              <w:rPr>
                <w:spacing w:val="-2"/>
                <w:w w:val="105"/>
                <w:sz w:val="20"/>
                <w:szCs w:val="20"/>
              </w:rPr>
              <w:t>Минздравмедпрома</w:t>
            </w:r>
            <w:proofErr w:type="spellEnd"/>
            <w:r w:rsidRPr="00622C13">
              <w:rPr>
                <w:spacing w:val="-2"/>
                <w:w w:val="105"/>
                <w:sz w:val="20"/>
                <w:szCs w:val="20"/>
              </w:rPr>
              <w:t xml:space="preserve"> РФ от 3 мая 1995 г. № 117 «Об участии клинико-диагностических лабораторий лечебно-профилактических учреждений России в Федеральной</w:t>
            </w:r>
            <w:r w:rsidRPr="00622C13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системе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внешней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оценки</w:t>
            </w:r>
            <w:r w:rsidRPr="00622C1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качества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клинических</w:t>
            </w:r>
            <w:r w:rsidRPr="00622C1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лабораторных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исследований»</w:t>
            </w:r>
            <w:r w:rsidRPr="00622C1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текущую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работу</w:t>
            </w:r>
            <w:r w:rsidRPr="00622C1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ФСВОК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обеспечивает</w:t>
            </w:r>
            <w:r w:rsidRPr="00622C1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Центр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внешнего</w:t>
            </w:r>
            <w:r w:rsidRPr="00622C1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контроля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качества</w:t>
            </w:r>
            <w:r w:rsidRPr="00622C1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клинических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лабораторных</w:t>
            </w:r>
            <w:r w:rsidRPr="00622C13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исследований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ГНИЦПМ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 w:rsidRPr="00622C13">
              <w:rPr>
                <w:w w:val="105"/>
                <w:sz w:val="20"/>
                <w:szCs w:val="20"/>
              </w:rPr>
              <w:t>Минздравмедпрома</w:t>
            </w:r>
            <w:proofErr w:type="spellEnd"/>
            <w:r w:rsidRPr="00622C1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на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хозрасчетной</w:t>
            </w:r>
            <w:r w:rsidRPr="00622C1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основе,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в</w:t>
            </w:r>
            <w:r w:rsidRPr="00622C1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связи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с</w:t>
            </w:r>
            <w:r w:rsidRPr="00622C1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чем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предписано</w:t>
            </w:r>
            <w:r w:rsidRPr="00622C1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обеспечить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участие</w:t>
            </w:r>
            <w:r w:rsidRPr="00622C1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всех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КДЛ</w:t>
            </w:r>
            <w:r w:rsidRPr="00622C1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в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ФСВОК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независимо</w:t>
            </w:r>
            <w:r w:rsidRPr="00622C1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от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ведомственной</w:t>
            </w:r>
            <w:r w:rsidRPr="00622C1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принадлежности,</w:t>
            </w:r>
            <w:r w:rsidRPr="00622C1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форм</w:t>
            </w:r>
            <w:r w:rsidRPr="00622C13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собственности</w:t>
            </w:r>
            <w:r w:rsidRPr="00622C13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и</w:t>
            </w:r>
            <w:r w:rsidRPr="00622C13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участия</w:t>
            </w:r>
            <w:r w:rsidRPr="00622C13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в</w:t>
            </w:r>
            <w:r w:rsidRPr="00622C13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других</w:t>
            </w:r>
            <w:r w:rsidRPr="00622C13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системах</w:t>
            </w:r>
            <w:r w:rsidRPr="00622C13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внешней</w:t>
            </w:r>
            <w:r w:rsidRPr="00622C13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оценки</w:t>
            </w:r>
            <w:r w:rsidRPr="00622C13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качества</w:t>
            </w:r>
            <w:r w:rsidRPr="00622C13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лабораторных</w:t>
            </w:r>
            <w:r w:rsidRPr="00622C13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исследований.</w:t>
            </w:r>
          </w:p>
          <w:p w:rsidR="004C2CC1" w:rsidRPr="00622C13" w:rsidRDefault="00A23DAD">
            <w:pPr>
              <w:pStyle w:val="TableParagraph"/>
              <w:spacing w:before="0" w:line="273" w:lineRule="auto"/>
              <w:ind w:right="203"/>
              <w:jc w:val="left"/>
              <w:rPr>
                <w:sz w:val="20"/>
                <w:szCs w:val="20"/>
              </w:rPr>
            </w:pPr>
            <w:r w:rsidRPr="00622C13">
              <w:rPr>
                <w:w w:val="105"/>
                <w:sz w:val="20"/>
                <w:szCs w:val="20"/>
              </w:rPr>
              <w:t>Таким</w:t>
            </w:r>
            <w:r w:rsidRPr="00622C13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образом,</w:t>
            </w:r>
            <w:r w:rsidRPr="00622C1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использовать</w:t>
            </w:r>
            <w:r w:rsidRPr="00622C13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предусмотренные</w:t>
            </w:r>
            <w:r w:rsidRPr="00622C1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ст.</w:t>
            </w:r>
            <w:r w:rsidRPr="00622C1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22</w:t>
            </w:r>
            <w:r w:rsidRPr="00622C1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Федерального</w:t>
            </w:r>
            <w:r w:rsidRPr="00622C1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закона</w:t>
            </w:r>
            <w:r w:rsidRPr="00622C1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от</w:t>
            </w:r>
            <w:r w:rsidRPr="00622C13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05.04.2013</w:t>
            </w:r>
            <w:r w:rsidRPr="00622C1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г.</w:t>
            </w:r>
            <w:r w:rsidRPr="00622C1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№</w:t>
            </w:r>
            <w:r w:rsidRPr="00622C13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44-ФЗ</w:t>
            </w:r>
            <w:r w:rsidRPr="00622C13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«О</w:t>
            </w:r>
            <w:r w:rsidRPr="00622C13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контрактной</w:t>
            </w:r>
            <w:r w:rsidRPr="00622C1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системе</w:t>
            </w:r>
            <w:r w:rsidRPr="00622C1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в</w:t>
            </w:r>
            <w:r w:rsidRPr="00622C13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сфере</w:t>
            </w:r>
            <w:r w:rsidRPr="00622C1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закупок</w:t>
            </w:r>
            <w:r w:rsidRPr="00622C13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товаров,</w:t>
            </w:r>
            <w:r w:rsidRPr="00622C1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работ,</w:t>
            </w:r>
            <w:r w:rsidRPr="00622C1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услуг</w:t>
            </w:r>
            <w:r w:rsidRPr="00622C1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для</w:t>
            </w:r>
            <w:r w:rsidRPr="00622C1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обеспечения</w:t>
            </w:r>
            <w:r w:rsidRPr="00622C13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spacing w:val="-2"/>
                <w:w w:val="105"/>
                <w:sz w:val="20"/>
                <w:szCs w:val="20"/>
              </w:rPr>
              <w:t>государственных и муниципальных нужд» методы обоснования цены не представляется возможным, в связи с чем начальная (максимальная) цена контракта определена из расчета цен,</w:t>
            </w:r>
            <w:r w:rsidRPr="00622C13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указанных</w:t>
            </w:r>
            <w:r w:rsidRPr="00622C13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в</w:t>
            </w:r>
            <w:r w:rsidRPr="00622C13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="007F25CC" w:rsidRPr="00D415C9">
              <w:rPr>
                <w:color w:val="000000" w:themeColor="text1"/>
                <w:spacing w:val="-1"/>
                <w:w w:val="105"/>
                <w:sz w:val="20"/>
                <w:szCs w:val="20"/>
              </w:rPr>
              <w:t xml:space="preserve">коммерческом предложении </w:t>
            </w:r>
            <w:r w:rsidRPr="00622C13">
              <w:rPr>
                <w:w w:val="105"/>
                <w:sz w:val="20"/>
                <w:szCs w:val="20"/>
              </w:rPr>
              <w:t>Ассоциации</w:t>
            </w:r>
            <w:r w:rsidRPr="00622C13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специалистов</w:t>
            </w:r>
            <w:r w:rsidRPr="00622C13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некоммерческого</w:t>
            </w:r>
            <w:r w:rsidRPr="00622C13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w w:val="105"/>
                <w:sz w:val="20"/>
                <w:szCs w:val="20"/>
              </w:rPr>
              <w:t>партнерства</w:t>
            </w:r>
          </w:p>
          <w:p w:rsidR="004C2CC1" w:rsidRPr="00622C13" w:rsidRDefault="00A23DAD">
            <w:pPr>
              <w:pStyle w:val="TableParagraph"/>
              <w:spacing w:before="0" w:line="121" w:lineRule="exact"/>
              <w:jc w:val="left"/>
              <w:rPr>
                <w:sz w:val="20"/>
                <w:szCs w:val="20"/>
              </w:rPr>
            </w:pPr>
            <w:r w:rsidRPr="00622C13">
              <w:rPr>
                <w:sz w:val="20"/>
                <w:szCs w:val="20"/>
              </w:rPr>
              <w:t>«Центр</w:t>
            </w:r>
            <w:r w:rsidRPr="00622C13">
              <w:rPr>
                <w:spacing w:val="13"/>
                <w:sz w:val="20"/>
                <w:szCs w:val="20"/>
              </w:rPr>
              <w:t xml:space="preserve"> </w:t>
            </w:r>
            <w:r w:rsidRPr="00622C13">
              <w:rPr>
                <w:sz w:val="20"/>
                <w:szCs w:val="20"/>
              </w:rPr>
              <w:t>внешнего</w:t>
            </w:r>
            <w:r w:rsidRPr="00622C13">
              <w:rPr>
                <w:spacing w:val="14"/>
                <w:sz w:val="20"/>
                <w:szCs w:val="20"/>
              </w:rPr>
              <w:t xml:space="preserve"> </w:t>
            </w:r>
            <w:r w:rsidRPr="00622C13">
              <w:rPr>
                <w:sz w:val="20"/>
                <w:szCs w:val="20"/>
              </w:rPr>
              <w:t>контроля</w:t>
            </w:r>
            <w:r w:rsidRPr="00622C13">
              <w:rPr>
                <w:spacing w:val="14"/>
                <w:sz w:val="20"/>
                <w:szCs w:val="20"/>
              </w:rPr>
              <w:t xml:space="preserve"> </w:t>
            </w:r>
            <w:r w:rsidRPr="00622C13">
              <w:rPr>
                <w:sz w:val="20"/>
                <w:szCs w:val="20"/>
              </w:rPr>
              <w:t>качества</w:t>
            </w:r>
            <w:r w:rsidRPr="00622C13">
              <w:rPr>
                <w:spacing w:val="13"/>
                <w:sz w:val="20"/>
                <w:szCs w:val="20"/>
              </w:rPr>
              <w:t xml:space="preserve"> </w:t>
            </w:r>
            <w:r w:rsidRPr="00622C13">
              <w:rPr>
                <w:sz w:val="20"/>
                <w:szCs w:val="20"/>
              </w:rPr>
              <w:t>клинических</w:t>
            </w:r>
            <w:r w:rsidRPr="00622C13">
              <w:rPr>
                <w:spacing w:val="14"/>
                <w:sz w:val="20"/>
                <w:szCs w:val="20"/>
              </w:rPr>
              <w:t xml:space="preserve"> </w:t>
            </w:r>
            <w:r w:rsidRPr="00622C13">
              <w:rPr>
                <w:sz w:val="20"/>
                <w:szCs w:val="20"/>
              </w:rPr>
              <w:t>лабораторных</w:t>
            </w:r>
            <w:r w:rsidRPr="00622C13">
              <w:rPr>
                <w:spacing w:val="14"/>
                <w:sz w:val="20"/>
                <w:szCs w:val="20"/>
              </w:rPr>
              <w:t xml:space="preserve"> </w:t>
            </w:r>
            <w:r w:rsidRPr="00622C13">
              <w:rPr>
                <w:sz w:val="20"/>
                <w:szCs w:val="20"/>
              </w:rPr>
              <w:t>исследований»</w:t>
            </w:r>
            <w:r w:rsidRPr="00622C13">
              <w:rPr>
                <w:spacing w:val="13"/>
                <w:sz w:val="20"/>
                <w:szCs w:val="20"/>
              </w:rPr>
              <w:t xml:space="preserve"> </w:t>
            </w:r>
            <w:r w:rsidRPr="00622C13">
              <w:rPr>
                <w:sz w:val="20"/>
                <w:szCs w:val="20"/>
              </w:rPr>
              <w:t>(АСНП</w:t>
            </w:r>
            <w:r w:rsidRPr="00622C13">
              <w:rPr>
                <w:spacing w:val="13"/>
                <w:sz w:val="20"/>
                <w:szCs w:val="20"/>
              </w:rPr>
              <w:t xml:space="preserve"> </w:t>
            </w:r>
            <w:r w:rsidRPr="00622C13">
              <w:rPr>
                <w:spacing w:val="-2"/>
                <w:sz w:val="20"/>
                <w:szCs w:val="20"/>
              </w:rPr>
              <w:t>«ЦВКК»).</w:t>
            </w:r>
          </w:p>
        </w:tc>
      </w:tr>
      <w:tr w:rsidR="004C2CC1" w:rsidTr="007F25CC">
        <w:trPr>
          <w:trHeight w:val="1528"/>
        </w:trPr>
        <w:tc>
          <w:tcPr>
            <w:tcW w:w="458" w:type="dxa"/>
          </w:tcPr>
          <w:p w:rsidR="004C2CC1" w:rsidRPr="00622C13" w:rsidRDefault="00A23DAD">
            <w:pPr>
              <w:pStyle w:val="TableParagraph"/>
              <w:spacing w:before="4"/>
              <w:ind w:right="10"/>
              <w:rPr>
                <w:b/>
                <w:sz w:val="20"/>
                <w:szCs w:val="20"/>
              </w:rPr>
            </w:pPr>
            <w:r w:rsidRPr="00622C13">
              <w:rPr>
                <w:b/>
                <w:w w:val="105"/>
                <w:sz w:val="20"/>
                <w:szCs w:val="20"/>
              </w:rPr>
              <w:t>№</w:t>
            </w:r>
            <w:r w:rsidRPr="00622C13">
              <w:rPr>
                <w:b/>
                <w:spacing w:val="-5"/>
                <w:w w:val="105"/>
                <w:sz w:val="20"/>
                <w:szCs w:val="20"/>
              </w:rPr>
              <w:t xml:space="preserve"> п/п</w:t>
            </w:r>
          </w:p>
        </w:tc>
        <w:tc>
          <w:tcPr>
            <w:tcW w:w="794" w:type="dxa"/>
          </w:tcPr>
          <w:p w:rsidR="004C2CC1" w:rsidRPr="00622C13" w:rsidRDefault="00A23DAD">
            <w:pPr>
              <w:pStyle w:val="TableParagraph"/>
              <w:spacing w:before="4"/>
              <w:ind w:left="13"/>
              <w:rPr>
                <w:b/>
                <w:sz w:val="20"/>
                <w:szCs w:val="20"/>
              </w:rPr>
            </w:pPr>
            <w:r w:rsidRPr="00622C13">
              <w:rPr>
                <w:b/>
                <w:w w:val="105"/>
                <w:sz w:val="20"/>
                <w:szCs w:val="20"/>
              </w:rPr>
              <w:t>кат.</w:t>
            </w:r>
            <w:r w:rsidRPr="00622C13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b/>
                <w:spacing w:val="-2"/>
                <w:w w:val="105"/>
                <w:sz w:val="20"/>
                <w:szCs w:val="20"/>
              </w:rPr>
              <w:t>номер</w:t>
            </w:r>
          </w:p>
        </w:tc>
        <w:tc>
          <w:tcPr>
            <w:tcW w:w="8042" w:type="dxa"/>
          </w:tcPr>
          <w:p w:rsidR="004C2CC1" w:rsidRPr="00622C13" w:rsidRDefault="00A23DAD">
            <w:pPr>
              <w:pStyle w:val="TableParagraph"/>
              <w:spacing w:before="4"/>
              <w:ind w:left="1231"/>
              <w:jc w:val="left"/>
              <w:rPr>
                <w:b/>
                <w:sz w:val="20"/>
                <w:szCs w:val="20"/>
              </w:rPr>
            </w:pPr>
            <w:r w:rsidRPr="00622C13">
              <w:rPr>
                <w:b/>
                <w:sz w:val="20"/>
                <w:szCs w:val="20"/>
              </w:rPr>
              <w:t>Наименование</w:t>
            </w:r>
            <w:r w:rsidRPr="00622C13">
              <w:rPr>
                <w:b/>
                <w:spacing w:val="14"/>
                <w:sz w:val="20"/>
                <w:szCs w:val="20"/>
              </w:rPr>
              <w:t xml:space="preserve"> </w:t>
            </w:r>
            <w:r w:rsidRPr="00622C13">
              <w:rPr>
                <w:b/>
                <w:sz w:val="20"/>
                <w:szCs w:val="20"/>
              </w:rPr>
              <w:t>товара</w:t>
            </w:r>
            <w:r w:rsidRPr="00622C13">
              <w:rPr>
                <w:b/>
                <w:spacing w:val="14"/>
                <w:sz w:val="20"/>
                <w:szCs w:val="20"/>
              </w:rPr>
              <w:t xml:space="preserve"> </w:t>
            </w:r>
            <w:r w:rsidRPr="00622C13">
              <w:rPr>
                <w:b/>
                <w:sz w:val="20"/>
                <w:szCs w:val="20"/>
              </w:rPr>
              <w:t>(работы,</w:t>
            </w:r>
            <w:r w:rsidRPr="00622C13">
              <w:rPr>
                <w:b/>
                <w:spacing w:val="15"/>
                <w:sz w:val="20"/>
                <w:szCs w:val="20"/>
              </w:rPr>
              <w:t xml:space="preserve"> </w:t>
            </w:r>
            <w:r w:rsidRPr="00622C13">
              <w:rPr>
                <w:b/>
                <w:spacing w:val="-2"/>
                <w:sz w:val="20"/>
                <w:szCs w:val="20"/>
              </w:rPr>
              <w:t>услуги)</w:t>
            </w:r>
          </w:p>
        </w:tc>
        <w:tc>
          <w:tcPr>
            <w:tcW w:w="616" w:type="dxa"/>
          </w:tcPr>
          <w:p w:rsidR="004C2CC1" w:rsidRPr="00622C13" w:rsidRDefault="00A23DAD">
            <w:pPr>
              <w:pStyle w:val="TableParagraph"/>
              <w:spacing w:before="4" w:line="268" w:lineRule="auto"/>
              <w:ind w:right="5" w:hanging="32"/>
              <w:rPr>
                <w:b/>
                <w:sz w:val="20"/>
                <w:szCs w:val="20"/>
              </w:rPr>
            </w:pPr>
            <w:r w:rsidRPr="00622C13">
              <w:rPr>
                <w:b/>
                <w:spacing w:val="-2"/>
                <w:w w:val="105"/>
                <w:sz w:val="20"/>
                <w:szCs w:val="20"/>
              </w:rPr>
              <w:t>Единица</w:t>
            </w:r>
            <w:r w:rsidRPr="00622C13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22C13">
              <w:rPr>
                <w:b/>
                <w:spacing w:val="-2"/>
                <w:sz w:val="20"/>
                <w:szCs w:val="20"/>
              </w:rPr>
              <w:t>измерени</w:t>
            </w:r>
            <w:proofErr w:type="spellEnd"/>
            <w:r w:rsidRPr="00622C13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b/>
                <w:spacing w:val="-10"/>
                <w:w w:val="105"/>
                <w:sz w:val="20"/>
                <w:szCs w:val="20"/>
              </w:rPr>
              <w:t>я</w:t>
            </w:r>
          </w:p>
        </w:tc>
        <w:tc>
          <w:tcPr>
            <w:tcW w:w="414" w:type="dxa"/>
          </w:tcPr>
          <w:p w:rsidR="004C2CC1" w:rsidRPr="00622C13" w:rsidRDefault="00A23DAD">
            <w:pPr>
              <w:pStyle w:val="TableParagraph"/>
              <w:spacing w:before="4" w:line="268" w:lineRule="auto"/>
              <w:ind w:left="28" w:right="7" w:firstLine="1"/>
              <w:rPr>
                <w:b/>
                <w:sz w:val="20"/>
                <w:szCs w:val="20"/>
              </w:rPr>
            </w:pPr>
            <w:r w:rsidRPr="00622C13">
              <w:rPr>
                <w:b/>
                <w:w w:val="105"/>
                <w:sz w:val="20"/>
                <w:szCs w:val="20"/>
              </w:rPr>
              <w:t>Кол-</w:t>
            </w:r>
            <w:r w:rsidRPr="00622C13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b/>
                <w:spacing w:val="-6"/>
                <w:w w:val="105"/>
                <w:sz w:val="20"/>
                <w:szCs w:val="20"/>
              </w:rPr>
              <w:t>во</w:t>
            </w:r>
            <w:r w:rsidRPr="00622C13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22C13">
              <w:rPr>
                <w:b/>
                <w:spacing w:val="-2"/>
                <w:sz w:val="20"/>
                <w:szCs w:val="20"/>
              </w:rPr>
              <w:t>ед.изм</w:t>
            </w:r>
            <w:proofErr w:type="spellEnd"/>
            <w:r w:rsidRPr="00622C13">
              <w:rPr>
                <w:b/>
                <w:spacing w:val="-2"/>
                <w:sz w:val="20"/>
                <w:szCs w:val="20"/>
              </w:rPr>
              <w:t>.</w:t>
            </w:r>
          </w:p>
        </w:tc>
        <w:tc>
          <w:tcPr>
            <w:tcW w:w="840" w:type="dxa"/>
          </w:tcPr>
          <w:p w:rsidR="00D415C9" w:rsidRPr="00622C13" w:rsidRDefault="00A23DAD" w:rsidP="00D415C9">
            <w:pPr>
              <w:pStyle w:val="TableParagraph"/>
              <w:spacing w:before="4" w:line="268" w:lineRule="auto"/>
              <w:ind w:left="28" w:right="6" w:hanging="2"/>
              <w:rPr>
                <w:b/>
                <w:sz w:val="20"/>
                <w:szCs w:val="20"/>
              </w:rPr>
            </w:pPr>
            <w:proofErr w:type="spellStart"/>
            <w:r w:rsidRPr="00622C13">
              <w:rPr>
                <w:b/>
                <w:spacing w:val="-2"/>
                <w:w w:val="105"/>
                <w:sz w:val="20"/>
                <w:szCs w:val="20"/>
              </w:rPr>
              <w:t>Коммерчес</w:t>
            </w:r>
            <w:proofErr w:type="spellEnd"/>
            <w:r w:rsidRPr="00622C13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b/>
                <w:spacing w:val="-4"/>
                <w:w w:val="105"/>
                <w:sz w:val="20"/>
                <w:szCs w:val="20"/>
              </w:rPr>
              <w:t>кое</w:t>
            </w:r>
            <w:r w:rsidRPr="00622C13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b/>
                <w:spacing w:val="-2"/>
                <w:sz w:val="20"/>
                <w:szCs w:val="20"/>
              </w:rPr>
              <w:t>предложени</w:t>
            </w:r>
            <w:r w:rsidRPr="00622C13">
              <w:rPr>
                <w:b/>
                <w:w w:val="105"/>
                <w:sz w:val="20"/>
                <w:szCs w:val="20"/>
              </w:rPr>
              <w:t xml:space="preserve">е </w:t>
            </w:r>
          </w:p>
          <w:p w:rsidR="004C2CC1" w:rsidRPr="00622C13" w:rsidRDefault="004C2CC1">
            <w:pPr>
              <w:pStyle w:val="TableParagraph"/>
              <w:spacing w:before="3"/>
              <w:ind w:left="27" w:right="6"/>
              <w:rPr>
                <w:b/>
                <w:sz w:val="20"/>
                <w:szCs w:val="20"/>
              </w:rPr>
            </w:pPr>
          </w:p>
        </w:tc>
        <w:tc>
          <w:tcPr>
            <w:tcW w:w="1389" w:type="dxa"/>
          </w:tcPr>
          <w:p w:rsidR="004C2CC1" w:rsidRPr="00622C13" w:rsidRDefault="00A23DAD">
            <w:pPr>
              <w:pStyle w:val="TableParagraph"/>
              <w:spacing w:before="4" w:line="268" w:lineRule="auto"/>
              <w:ind w:left="31" w:right="45" w:firstLine="2"/>
              <w:rPr>
                <w:b/>
                <w:sz w:val="20"/>
                <w:szCs w:val="20"/>
              </w:rPr>
            </w:pPr>
            <w:r w:rsidRPr="00622C13">
              <w:rPr>
                <w:b/>
                <w:w w:val="105"/>
                <w:sz w:val="20"/>
                <w:szCs w:val="20"/>
              </w:rPr>
              <w:t>НМЦК</w:t>
            </w:r>
            <w:r w:rsidRPr="00622C13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b/>
                <w:w w:val="105"/>
                <w:sz w:val="20"/>
                <w:szCs w:val="20"/>
              </w:rPr>
              <w:t>(руб.)</w:t>
            </w:r>
            <w:r w:rsidRPr="00622C13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22C13">
              <w:rPr>
                <w:b/>
                <w:w w:val="105"/>
                <w:sz w:val="20"/>
                <w:szCs w:val="20"/>
              </w:rPr>
              <w:t>НМЦКтариф</w:t>
            </w:r>
            <w:proofErr w:type="spellEnd"/>
            <w:r w:rsidRPr="00622C13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b/>
                <w:w w:val="105"/>
                <w:sz w:val="20"/>
                <w:szCs w:val="20"/>
              </w:rPr>
              <w:t>=</w:t>
            </w:r>
            <w:r w:rsidRPr="00622C13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b/>
                <w:w w:val="105"/>
                <w:sz w:val="20"/>
                <w:szCs w:val="20"/>
              </w:rPr>
              <w:t>V</w:t>
            </w:r>
            <w:r w:rsidRPr="00622C13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b/>
                <w:w w:val="105"/>
                <w:sz w:val="20"/>
                <w:szCs w:val="20"/>
              </w:rPr>
              <w:t>*</w:t>
            </w:r>
            <w:r w:rsidRPr="00622C13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b/>
                <w:w w:val="105"/>
                <w:sz w:val="20"/>
                <w:szCs w:val="20"/>
              </w:rPr>
              <w:t>Ц</w:t>
            </w:r>
            <w:r w:rsidRPr="00622C13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b/>
                <w:spacing w:val="-2"/>
                <w:w w:val="105"/>
                <w:sz w:val="20"/>
                <w:szCs w:val="20"/>
              </w:rPr>
              <w:t>тариф,</w:t>
            </w:r>
          </w:p>
          <w:p w:rsidR="004C2CC1" w:rsidRPr="00622C13" w:rsidRDefault="00A23DAD">
            <w:pPr>
              <w:pStyle w:val="TableParagraph"/>
              <w:spacing w:line="268" w:lineRule="auto"/>
              <w:ind w:left="60" w:right="71"/>
              <w:rPr>
                <w:b/>
                <w:sz w:val="20"/>
                <w:szCs w:val="20"/>
              </w:rPr>
            </w:pPr>
            <w:r w:rsidRPr="00622C13">
              <w:rPr>
                <w:b/>
                <w:spacing w:val="-2"/>
                <w:w w:val="105"/>
                <w:sz w:val="20"/>
                <w:szCs w:val="20"/>
              </w:rPr>
              <w:t>где</w:t>
            </w:r>
            <w:r w:rsidRPr="00622C13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b/>
                <w:spacing w:val="-2"/>
                <w:w w:val="105"/>
                <w:sz w:val="20"/>
                <w:szCs w:val="20"/>
              </w:rPr>
              <w:t>V</w:t>
            </w:r>
            <w:r w:rsidRPr="00622C13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b/>
                <w:spacing w:val="-2"/>
                <w:w w:val="105"/>
                <w:sz w:val="20"/>
                <w:szCs w:val="20"/>
              </w:rPr>
              <w:t>–</w:t>
            </w:r>
            <w:r w:rsidRPr="00622C13">
              <w:rPr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b/>
                <w:spacing w:val="-2"/>
                <w:w w:val="105"/>
                <w:sz w:val="20"/>
                <w:szCs w:val="20"/>
              </w:rPr>
              <w:t>объем</w:t>
            </w:r>
            <w:r w:rsidRPr="00622C13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b/>
                <w:spacing w:val="-2"/>
                <w:w w:val="105"/>
                <w:sz w:val="20"/>
                <w:szCs w:val="20"/>
              </w:rPr>
              <w:t>услуг,</w:t>
            </w:r>
            <w:r w:rsidRPr="00622C13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b/>
                <w:w w:val="105"/>
                <w:sz w:val="20"/>
                <w:szCs w:val="20"/>
              </w:rPr>
              <w:t>Ц тариф – цена</w:t>
            </w:r>
            <w:r w:rsidRPr="00622C13">
              <w:rPr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22C13">
              <w:rPr>
                <w:b/>
                <w:spacing w:val="-2"/>
                <w:w w:val="105"/>
                <w:sz w:val="20"/>
                <w:szCs w:val="20"/>
              </w:rPr>
              <w:t>услуги.</w:t>
            </w:r>
          </w:p>
        </w:tc>
      </w:tr>
      <w:tr w:rsidR="00622C13" w:rsidTr="007F25CC">
        <w:trPr>
          <w:trHeight w:val="632"/>
        </w:trPr>
        <w:tc>
          <w:tcPr>
            <w:tcW w:w="458" w:type="dxa"/>
          </w:tcPr>
          <w:p w:rsidR="00622C13" w:rsidRPr="00622C13" w:rsidRDefault="00622C13" w:rsidP="00622C13">
            <w:pPr>
              <w:pStyle w:val="TableParagraph"/>
              <w:rPr>
                <w:sz w:val="20"/>
                <w:szCs w:val="20"/>
              </w:rPr>
            </w:pPr>
            <w:r w:rsidRPr="00622C13">
              <w:rPr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:rsidR="00622C13" w:rsidRPr="00622C13" w:rsidRDefault="00622C13" w:rsidP="00622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C13">
              <w:rPr>
                <w:rFonts w:ascii="Times New Roman" w:hAnsi="Times New Roman" w:cs="Times New Roman"/>
                <w:sz w:val="20"/>
                <w:szCs w:val="20"/>
              </w:rPr>
              <w:t>01-03</w:t>
            </w:r>
            <w:r w:rsidR="006C6BA3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04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81"/>
            </w:tblGrid>
            <w:tr w:rsidR="00622C13" w:rsidRPr="00622C13" w:rsidTr="00B0566B">
              <w:trPr>
                <w:trHeight w:val="120"/>
              </w:trPr>
              <w:tc>
                <w:tcPr>
                  <w:tcW w:w="3581" w:type="dxa"/>
                </w:tcPr>
                <w:p w:rsidR="00622C13" w:rsidRPr="00622C13" w:rsidRDefault="00D65FB7" w:rsidP="00D65FB7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Общие биохимические</w:t>
                  </w:r>
                  <w:r w:rsidR="006C6BA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показатели крови (11+), 3 ц</w:t>
                  </w:r>
                  <w:r w:rsidR="00622C13" w:rsidRPr="00622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22C13" w:rsidRPr="00622C13" w:rsidRDefault="00622C13" w:rsidP="00622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622C13" w:rsidRPr="00622C13" w:rsidRDefault="00622C13" w:rsidP="00622C13">
            <w:pPr>
              <w:pStyle w:val="TableParagraph"/>
              <w:ind w:left="18"/>
            </w:pPr>
            <w:proofErr w:type="spellStart"/>
            <w:r w:rsidRPr="00622C13">
              <w:rPr>
                <w:w w:val="105"/>
              </w:rPr>
              <w:t>усл</w:t>
            </w:r>
            <w:proofErr w:type="spellEnd"/>
            <w:r w:rsidRPr="00622C13">
              <w:rPr>
                <w:w w:val="105"/>
              </w:rPr>
              <w:t>.</w:t>
            </w:r>
            <w:r w:rsidRPr="00622C13">
              <w:rPr>
                <w:spacing w:val="-9"/>
                <w:w w:val="105"/>
              </w:rPr>
              <w:t xml:space="preserve"> </w:t>
            </w:r>
            <w:proofErr w:type="spellStart"/>
            <w:r w:rsidRPr="00622C13">
              <w:rPr>
                <w:spacing w:val="-5"/>
                <w:w w:val="105"/>
              </w:rPr>
              <w:t>ед</w:t>
            </w:r>
            <w:proofErr w:type="spellEnd"/>
          </w:p>
        </w:tc>
        <w:tc>
          <w:tcPr>
            <w:tcW w:w="414" w:type="dxa"/>
          </w:tcPr>
          <w:p w:rsidR="00622C13" w:rsidRPr="00622C13" w:rsidRDefault="00622C13" w:rsidP="00622C13">
            <w:pPr>
              <w:pStyle w:val="TableParagraph"/>
              <w:ind w:left="28"/>
              <w:rPr>
                <w:sz w:val="20"/>
                <w:szCs w:val="20"/>
              </w:rPr>
            </w:pPr>
            <w:r w:rsidRPr="00622C13">
              <w:rPr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840" w:type="dxa"/>
          </w:tcPr>
          <w:p w:rsidR="00622C13" w:rsidRPr="00622C13" w:rsidRDefault="006C6BA3" w:rsidP="00622C13">
            <w:pPr>
              <w:pStyle w:val="TableParagraph"/>
              <w:ind w:left="27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20313</w:t>
            </w:r>
            <w:r w:rsidR="00622C13">
              <w:rPr>
                <w:spacing w:val="-2"/>
                <w:w w:val="105"/>
                <w:sz w:val="20"/>
                <w:szCs w:val="20"/>
              </w:rPr>
              <w:t>,00</w:t>
            </w:r>
          </w:p>
        </w:tc>
        <w:tc>
          <w:tcPr>
            <w:tcW w:w="1389" w:type="dxa"/>
          </w:tcPr>
          <w:p w:rsidR="00622C13" w:rsidRPr="00622C13" w:rsidRDefault="006C6BA3" w:rsidP="00622C13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20313</w:t>
            </w:r>
            <w:r w:rsidR="00622C13">
              <w:rPr>
                <w:spacing w:val="-2"/>
                <w:w w:val="105"/>
                <w:sz w:val="20"/>
                <w:szCs w:val="20"/>
              </w:rPr>
              <w:t>,00</w:t>
            </w:r>
          </w:p>
        </w:tc>
      </w:tr>
      <w:tr w:rsidR="00622C13" w:rsidTr="007F25CC">
        <w:trPr>
          <w:trHeight w:val="335"/>
        </w:trPr>
        <w:tc>
          <w:tcPr>
            <w:tcW w:w="458" w:type="dxa"/>
          </w:tcPr>
          <w:p w:rsidR="00622C13" w:rsidRPr="00622C13" w:rsidRDefault="00622C13" w:rsidP="00622C13">
            <w:pPr>
              <w:pStyle w:val="TableParagraph"/>
              <w:rPr>
                <w:sz w:val="20"/>
                <w:szCs w:val="20"/>
              </w:rPr>
            </w:pPr>
            <w:r w:rsidRPr="00622C13">
              <w:rPr>
                <w:spacing w:val="-10"/>
                <w:w w:val="105"/>
                <w:sz w:val="20"/>
                <w:szCs w:val="20"/>
              </w:rPr>
              <w:t>2</w:t>
            </w:r>
          </w:p>
        </w:tc>
        <w:tc>
          <w:tcPr>
            <w:tcW w:w="794" w:type="dxa"/>
          </w:tcPr>
          <w:p w:rsidR="00622C13" w:rsidRPr="00622C13" w:rsidRDefault="00622C13" w:rsidP="00622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C13">
              <w:rPr>
                <w:rFonts w:ascii="Times New Roman" w:hAnsi="Times New Roman" w:cs="Times New Roman"/>
                <w:sz w:val="20"/>
                <w:szCs w:val="20"/>
              </w:rPr>
              <w:t>02-01</w:t>
            </w:r>
            <w:r w:rsidR="006C6BA3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04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52"/>
            </w:tblGrid>
            <w:tr w:rsidR="00622C13" w:rsidRPr="00622C13" w:rsidTr="00B0566B">
              <w:trPr>
                <w:trHeight w:val="120"/>
              </w:trPr>
              <w:tc>
                <w:tcPr>
                  <w:tcW w:w="2052" w:type="dxa"/>
                </w:tcPr>
                <w:p w:rsidR="00622C13" w:rsidRPr="00622C13" w:rsidRDefault="006C6BA3" w:rsidP="00622C13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Анализ мочи </w:t>
                  </w:r>
                  <w:r w:rsidR="00622C13" w:rsidRPr="00622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базовый, 3 ц. </w:t>
                  </w:r>
                </w:p>
              </w:tc>
            </w:tr>
          </w:tbl>
          <w:p w:rsidR="00622C13" w:rsidRPr="00622C13" w:rsidRDefault="00622C13" w:rsidP="00622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622C13" w:rsidRPr="00622C13" w:rsidRDefault="00622C13" w:rsidP="00622C13">
            <w:pPr>
              <w:pStyle w:val="TableParagraph"/>
              <w:ind w:left="18"/>
            </w:pPr>
            <w:proofErr w:type="spellStart"/>
            <w:r w:rsidRPr="00622C13">
              <w:rPr>
                <w:w w:val="105"/>
              </w:rPr>
              <w:t>усл</w:t>
            </w:r>
            <w:proofErr w:type="spellEnd"/>
            <w:r w:rsidRPr="00622C13">
              <w:rPr>
                <w:w w:val="105"/>
              </w:rPr>
              <w:t>.</w:t>
            </w:r>
            <w:r w:rsidRPr="00622C13">
              <w:rPr>
                <w:spacing w:val="-9"/>
                <w:w w:val="105"/>
              </w:rPr>
              <w:t xml:space="preserve"> </w:t>
            </w:r>
            <w:proofErr w:type="spellStart"/>
            <w:r w:rsidRPr="00622C13">
              <w:rPr>
                <w:spacing w:val="-5"/>
                <w:w w:val="105"/>
              </w:rPr>
              <w:t>ед</w:t>
            </w:r>
            <w:proofErr w:type="spellEnd"/>
          </w:p>
        </w:tc>
        <w:tc>
          <w:tcPr>
            <w:tcW w:w="414" w:type="dxa"/>
          </w:tcPr>
          <w:p w:rsidR="00622C13" w:rsidRPr="00622C13" w:rsidRDefault="00622C13" w:rsidP="00622C13">
            <w:pPr>
              <w:pStyle w:val="TableParagraph"/>
              <w:ind w:left="28"/>
              <w:rPr>
                <w:sz w:val="20"/>
                <w:szCs w:val="20"/>
              </w:rPr>
            </w:pPr>
            <w:r w:rsidRPr="00622C13">
              <w:rPr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840" w:type="dxa"/>
          </w:tcPr>
          <w:p w:rsidR="00622C13" w:rsidRPr="00622C13" w:rsidRDefault="006C6BA3" w:rsidP="00622C13">
            <w:pPr>
              <w:pStyle w:val="TableParagraph"/>
              <w:ind w:left="27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18666</w:t>
            </w:r>
            <w:r w:rsidR="00622C13">
              <w:rPr>
                <w:spacing w:val="-2"/>
                <w:w w:val="105"/>
                <w:sz w:val="20"/>
                <w:szCs w:val="20"/>
              </w:rPr>
              <w:t>,00</w:t>
            </w:r>
          </w:p>
        </w:tc>
        <w:tc>
          <w:tcPr>
            <w:tcW w:w="1389" w:type="dxa"/>
          </w:tcPr>
          <w:p w:rsidR="00622C13" w:rsidRPr="00622C13" w:rsidRDefault="006C6BA3" w:rsidP="00622C13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18666</w:t>
            </w:r>
            <w:r w:rsidR="00622C13">
              <w:rPr>
                <w:spacing w:val="-2"/>
                <w:w w:val="105"/>
                <w:sz w:val="20"/>
                <w:szCs w:val="20"/>
              </w:rPr>
              <w:t>,00</w:t>
            </w:r>
          </w:p>
        </w:tc>
      </w:tr>
      <w:tr w:rsidR="00622C13" w:rsidTr="007F25CC">
        <w:trPr>
          <w:trHeight w:val="335"/>
        </w:trPr>
        <w:tc>
          <w:tcPr>
            <w:tcW w:w="458" w:type="dxa"/>
          </w:tcPr>
          <w:p w:rsidR="00622C13" w:rsidRPr="00622C13" w:rsidRDefault="00622C13" w:rsidP="00622C13">
            <w:pPr>
              <w:pStyle w:val="TableParagraph"/>
              <w:rPr>
                <w:sz w:val="20"/>
                <w:szCs w:val="20"/>
              </w:rPr>
            </w:pPr>
            <w:r w:rsidRPr="00622C13">
              <w:rPr>
                <w:spacing w:val="-10"/>
                <w:w w:val="105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:rsidR="00622C13" w:rsidRPr="00622C13" w:rsidRDefault="006C6BA3" w:rsidP="00622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03-05.1</w:t>
            </w:r>
          </w:p>
        </w:tc>
        <w:tc>
          <w:tcPr>
            <w:tcW w:w="8042" w:type="dxa"/>
          </w:tcPr>
          <w:p w:rsidR="00622C13" w:rsidRPr="00622C13" w:rsidRDefault="006C6BA3" w:rsidP="006C6BA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Гемоцитометрия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3-diff -16</w:t>
            </w:r>
            <w:r w:rsidR="00622C13" w:rsidRPr="00622C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 ц</w:t>
            </w:r>
          </w:p>
        </w:tc>
        <w:tc>
          <w:tcPr>
            <w:tcW w:w="616" w:type="dxa"/>
          </w:tcPr>
          <w:p w:rsidR="00622C13" w:rsidRPr="00622C13" w:rsidRDefault="00622C13" w:rsidP="00622C13">
            <w:pPr>
              <w:pStyle w:val="TableParagraph"/>
              <w:ind w:left="18"/>
            </w:pPr>
            <w:proofErr w:type="spellStart"/>
            <w:r w:rsidRPr="00622C13">
              <w:rPr>
                <w:w w:val="105"/>
              </w:rPr>
              <w:t>усл</w:t>
            </w:r>
            <w:proofErr w:type="spellEnd"/>
            <w:r w:rsidRPr="00622C13">
              <w:rPr>
                <w:w w:val="105"/>
              </w:rPr>
              <w:t>.</w:t>
            </w:r>
            <w:r w:rsidRPr="00622C13">
              <w:rPr>
                <w:spacing w:val="-9"/>
                <w:w w:val="105"/>
              </w:rPr>
              <w:t xml:space="preserve"> </w:t>
            </w:r>
            <w:proofErr w:type="spellStart"/>
            <w:r w:rsidRPr="00622C13">
              <w:rPr>
                <w:spacing w:val="-5"/>
                <w:w w:val="105"/>
              </w:rPr>
              <w:t>ед</w:t>
            </w:r>
            <w:proofErr w:type="spellEnd"/>
          </w:p>
        </w:tc>
        <w:tc>
          <w:tcPr>
            <w:tcW w:w="414" w:type="dxa"/>
          </w:tcPr>
          <w:p w:rsidR="00622C13" w:rsidRPr="00622C13" w:rsidRDefault="00622C13" w:rsidP="00622C13">
            <w:pPr>
              <w:pStyle w:val="TableParagraph"/>
              <w:ind w:left="28"/>
              <w:rPr>
                <w:sz w:val="20"/>
                <w:szCs w:val="20"/>
              </w:rPr>
            </w:pPr>
            <w:r w:rsidRPr="00622C13">
              <w:rPr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840" w:type="dxa"/>
          </w:tcPr>
          <w:p w:rsidR="00622C13" w:rsidRPr="00622C13" w:rsidRDefault="006C6BA3" w:rsidP="00622C13">
            <w:pPr>
              <w:pStyle w:val="TableParagraph"/>
              <w:ind w:left="27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22265,00</w:t>
            </w:r>
          </w:p>
        </w:tc>
        <w:tc>
          <w:tcPr>
            <w:tcW w:w="1389" w:type="dxa"/>
          </w:tcPr>
          <w:p w:rsidR="00622C13" w:rsidRPr="00622C13" w:rsidRDefault="006C6BA3" w:rsidP="00622C13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22265</w:t>
            </w:r>
            <w:r w:rsidR="00622C13">
              <w:rPr>
                <w:spacing w:val="-2"/>
                <w:w w:val="105"/>
                <w:sz w:val="20"/>
                <w:szCs w:val="20"/>
              </w:rPr>
              <w:t>,00</w:t>
            </w:r>
          </w:p>
        </w:tc>
      </w:tr>
      <w:tr w:rsidR="00622C13" w:rsidTr="007F25CC">
        <w:trPr>
          <w:trHeight w:val="335"/>
        </w:trPr>
        <w:tc>
          <w:tcPr>
            <w:tcW w:w="458" w:type="dxa"/>
          </w:tcPr>
          <w:p w:rsidR="00622C13" w:rsidRPr="00622C13" w:rsidRDefault="00622C13" w:rsidP="00622C13">
            <w:pPr>
              <w:pStyle w:val="TableParagraph"/>
              <w:rPr>
                <w:sz w:val="20"/>
                <w:szCs w:val="20"/>
              </w:rPr>
            </w:pPr>
            <w:r w:rsidRPr="00622C13">
              <w:rPr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794" w:type="dxa"/>
          </w:tcPr>
          <w:p w:rsidR="00622C13" w:rsidRPr="00622C13" w:rsidRDefault="006C6BA3" w:rsidP="00622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03-18.1</w:t>
            </w:r>
          </w:p>
        </w:tc>
        <w:tc>
          <w:tcPr>
            <w:tcW w:w="8042" w:type="dxa"/>
          </w:tcPr>
          <w:p w:rsidR="00622C13" w:rsidRPr="00622C13" w:rsidRDefault="006C6BA3" w:rsidP="00622C1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 гемостаза: Коагулология-2, 3ц</w:t>
            </w:r>
          </w:p>
        </w:tc>
        <w:tc>
          <w:tcPr>
            <w:tcW w:w="616" w:type="dxa"/>
          </w:tcPr>
          <w:p w:rsidR="00622C13" w:rsidRPr="00622C13" w:rsidRDefault="00622C13" w:rsidP="00622C13">
            <w:pPr>
              <w:pStyle w:val="TableParagraph"/>
              <w:ind w:left="18"/>
            </w:pPr>
            <w:proofErr w:type="spellStart"/>
            <w:r w:rsidRPr="00622C13">
              <w:rPr>
                <w:w w:val="105"/>
              </w:rPr>
              <w:t>усл</w:t>
            </w:r>
            <w:proofErr w:type="spellEnd"/>
            <w:r w:rsidRPr="00622C13">
              <w:rPr>
                <w:w w:val="105"/>
              </w:rPr>
              <w:t>.</w:t>
            </w:r>
            <w:r w:rsidRPr="00622C13">
              <w:rPr>
                <w:spacing w:val="-9"/>
                <w:w w:val="105"/>
              </w:rPr>
              <w:t xml:space="preserve"> </w:t>
            </w:r>
            <w:proofErr w:type="spellStart"/>
            <w:r w:rsidRPr="00622C13">
              <w:rPr>
                <w:spacing w:val="-5"/>
                <w:w w:val="105"/>
              </w:rPr>
              <w:t>ед</w:t>
            </w:r>
            <w:proofErr w:type="spellEnd"/>
          </w:p>
        </w:tc>
        <w:tc>
          <w:tcPr>
            <w:tcW w:w="414" w:type="dxa"/>
          </w:tcPr>
          <w:p w:rsidR="00622C13" w:rsidRPr="00622C13" w:rsidRDefault="00622C13" w:rsidP="00622C13">
            <w:pPr>
              <w:pStyle w:val="TableParagraph"/>
              <w:ind w:left="28"/>
              <w:rPr>
                <w:sz w:val="20"/>
                <w:szCs w:val="20"/>
              </w:rPr>
            </w:pPr>
            <w:r w:rsidRPr="00622C13">
              <w:rPr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840" w:type="dxa"/>
          </w:tcPr>
          <w:p w:rsidR="00622C13" w:rsidRPr="00622C13" w:rsidRDefault="006C6BA3" w:rsidP="00622C13">
            <w:pPr>
              <w:pStyle w:val="TableParagraph"/>
              <w:ind w:left="27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17934</w:t>
            </w:r>
            <w:r w:rsidR="00622C13">
              <w:rPr>
                <w:spacing w:val="-2"/>
                <w:w w:val="105"/>
                <w:sz w:val="20"/>
                <w:szCs w:val="20"/>
              </w:rPr>
              <w:t>,00</w:t>
            </w:r>
          </w:p>
        </w:tc>
        <w:tc>
          <w:tcPr>
            <w:tcW w:w="1389" w:type="dxa"/>
          </w:tcPr>
          <w:p w:rsidR="00622C13" w:rsidRPr="00622C13" w:rsidRDefault="006C6BA3" w:rsidP="00622C13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17934</w:t>
            </w:r>
            <w:r w:rsidR="00622C13">
              <w:rPr>
                <w:spacing w:val="-2"/>
                <w:w w:val="105"/>
                <w:sz w:val="20"/>
                <w:szCs w:val="20"/>
              </w:rPr>
              <w:t>,00</w:t>
            </w:r>
          </w:p>
        </w:tc>
      </w:tr>
      <w:tr w:rsidR="00622C13" w:rsidTr="007F25CC">
        <w:trPr>
          <w:trHeight w:val="335"/>
        </w:trPr>
        <w:tc>
          <w:tcPr>
            <w:tcW w:w="458" w:type="dxa"/>
          </w:tcPr>
          <w:p w:rsidR="00622C13" w:rsidRPr="00622C13" w:rsidRDefault="00622C13" w:rsidP="00622C13">
            <w:pPr>
              <w:pStyle w:val="TableParagraph"/>
              <w:rPr>
                <w:sz w:val="20"/>
                <w:szCs w:val="20"/>
              </w:rPr>
            </w:pPr>
            <w:r w:rsidRPr="00622C13">
              <w:rPr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794" w:type="dxa"/>
          </w:tcPr>
          <w:p w:rsidR="00622C13" w:rsidRPr="00622C13" w:rsidRDefault="006C6BA3" w:rsidP="00622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03-23.1</w:t>
            </w:r>
          </w:p>
        </w:tc>
        <w:tc>
          <w:tcPr>
            <w:tcW w:w="8042" w:type="dxa"/>
          </w:tcPr>
          <w:p w:rsidR="00622C13" w:rsidRPr="006C6BA3" w:rsidRDefault="006C6BA3" w:rsidP="00622C1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диммер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3ц</w:t>
            </w:r>
          </w:p>
        </w:tc>
        <w:tc>
          <w:tcPr>
            <w:tcW w:w="616" w:type="dxa"/>
          </w:tcPr>
          <w:p w:rsidR="00622C13" w:rsidRPr="00622C13" w:rsidRDefault="00622C13" w:rsidP="00622C13">
            <w:pPr>
              <w:pStyle w:val="TableParagraph"/>
              <w:ind w:left="18"/>
            </w:pPr>
            <w:proofErr w:type="spellStart"/>
            <w:r w:rsidRPr="00622C13">
              <w:rPr>
                <w:w w:val="105"/>
              </w:rPr>
              <w:t>усл</w:t>
            </w:r>
            <w:proofErr w:type="spellEnd"/>
            <w:r w:rsidRPr="00622C13">
              <w:rPr>
                <w:w w:val="105"/>
              </w:rPr>
              <w:t>.</w:t>
            </w:r>
            <w:r w:rsidRPr="00622C13">
              <w:rPr>
                <w:spacing w:val="-9"/>
                <w:w w:val="105"/>
              </w:rPr>
              <w:t xml:space="preserve"> </w:t>
            </w:r>
            <w:proofErr w:type="spellStart"/>
            <w:r w:rsidRPr="00622C13">
              <w:rPr>
                <w:spacing w:val="-5"/>
                <w:w w:val="105"/>
              </w:rPr>
              <w:t>ед</w:t>
            </w:r>
            <w:proofErr w:type="spellEnd"/>
          </w:p>
        </w:tc>
        <w:tc>
          <w:tcPr>
            <w:tcW w:w="414" w:type="dxa"/>
          </w:tcPr>
          <w:p w:rsidR="00622C13" w:rsidRPr="00622C13" w:rsidRDefault="00622C13" w:rsidP="00622C13">
            <w:pPr>
              <w:pStyle w:val="TableParagraph"/>
              <w:ind w:left="28"/>
              <w:rPr>
                <w:sz w:val="20"/>
                <w:szCs w:val="20"/>
              </w:rPr>
            </w:pPr>
            <w:r w:rsidRPr="00622C13">
              <w:rPr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840" w:type="dxa"/>
          </w:tcPr>
          <w:p w:rsidR="00622C13" w:rsidRPr="00622C13" w:rsidRDefault="006C6BA3" w:rsidP="00622C13">
            <w:pPr>
              <w:pStyle w:val="TableParagraph"/>
              <w:ind w:left="27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16836</w:t>
            </w:r>
            <w:r w:rsidR="00622C13">
              <w:rPr>
                <w:spacing w:val="-2"/>
                <w:w w:val="105"/>
                <w:sz w:val="20"/>
                <w:szCs w:val="20"/>
              </w:rPr>
              <w:t>,00</w:t>
            </w:r>
          </w:p>
        </w:tc>
        <w:tc>
          <w:tcPr>
            <w:tcW w:w="1389" w:type="dxa"/>
          </w:tcPr>
          <w:p w:rsidR="00622C13" w:rsidRPr="00622C13" w:rsidRDefault="006C6BA3" w:rsidP="00622C13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16836</w:t>
            </w:r>
            <w:r w:rsidR="00622C13">
              <w:rPr>
                <w:spacing w:val="-2"/>
                <w:w w:val="105"/>
                <w:sz w:val="20"/>
                <w:szCs w:val="20"/>
              </w:rPr>
              <w:t>,00</w:t>
            </w:r>
          </w:p>
        </w:tc>
      </w:tr>
      <w:tr w:rsidR="00622C13" w:rsidTr="009C7726">
        <w:trPr>
          <w:trHeight w:val="556"/>
        </w:trPr>
        <w:tc>
          <w:tcPr>
            <w:tcW w:w="458" w:type="dxa"/>
          </w:tcPr>
          <w:p w:rsidR="00622C13" w:rsidRPr="00622C13" w:rsidRDefault="00622C13" w:rsidP="00622C13">
            <w:pPr>
              <w:pStyle w:val="TableParagraph"/>
              <w:rPr>
                <w:spacing w:val="-10"/>
                <w:w w:val="105"/>
                <w:sz w:val="20"/>
                <w:szCs w:val="20"/>
              </w:rPr>
            </w:pPr>
            <w:r w:rsidRPr="00622C13">
              <w:rPr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794" w:type="dxa"/>
          </w:tcPr>
          <w:p w:rsidR="00622C13" w:rsidRPr="00622C13" w:rsidRDefault="006C6BA3" w:rsidP="00622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04-01.1</w:t>
            </w:r>
          </w:p>
        </w:tc>
        <w:tc>
          <w:tcPr>
            <w:tcW w:w="8042" w:type="dxa"/>
          </w:tcPr>
          <w:p w:rsidR="00622C13" w:rsidRPr="00622C13" w:rsidRDefault="006C6BA3" w:rsidP="00622C1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Морфологическая характеристика лейкоцитов и эритроцитов крови (подсчет лейкоцитарной формулы в мазках крови), 2 ц</w:t>
            </w:r>
          </w:p>
        </w:tc>
        <w:tc>
          <w:tcPr>
            <w:tcW w:w="616" w:type="dxa"/>
          </w:tcPr>
          <w:p w:rsidR="00622C13" w:rsidRPr="00622C13" w:rsidRDefault="006C6BA3" w:rsidP="00622C13">
            <w:pPr>
              <w:pStyle w:val="TableParagraph"/>
              <w:ind w:left="18"/>
              <w:rPr>
                <w:w w:val="105"/>
              </w:rPr>
            </w:pPr>
            <w:proofErr w:type="spellStart"/>
            <w:r>
              <w:rPr>
                <w:w w:val="105"/>
              </w:rPr>
              <w:t>у</w:t>
            </w:r>
            <w:r w:rsidR="00622C13" w:rsidRPr="00622C13">
              <w:rPr>
                <w:w w:val="105"/>
              </w:rPr>
              <w:t>сл.ед</w:t>
            </w:r>
            <w:proofErr w:type="spellEnd"/>
          </w:p>
        </w:tc>
        <w:tc>
          <w:tcPr>
            <w:tcW w:w="414" w:type="dxa"/>
          </w:tcPr>
          <w:p w:rsidR="00622C13" w:rsidRPr="00622C13" w:rsidRDefault="00622C13" w:rsidP="00622C13">
            <w:pPr>
              <w:pStyle w:val="TableParagraph"/>
              <w:ind w:left="28"/>
              <w:rPr>
                <w:spacing w:val="-10"/>
                <w:w w:val="105"/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840" w:type="dxa"/>
          </w:tcPr>
          <w:p w:rsidR="00622C13" w:rsidRPr="00622C13" w:rsidRDefault="006C6BA3" w:rsidP="00622C13">
            <w:pPr>
              <w:pStyle w:val="TableParagraph"/>
              <w:ind w:left="27"/>
              <w:rPr>
                <w:spacing w:val="-2"/>
                <w:w w:val="105"/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16775</w:t>
            </w:r>
            <w:r w:rsidR="00622C13">
              <w:rPr>
                <w:spacing w:val="-2"/>
                <w:w w:val="105"/>
                <w:sz w:val="20"/>
                <w:szCs w:val="20"/>
              </w:rPr>
              <w:t>,00</w:t>
            </w:r>
          </w:p>
        </w:tc>
        <w:tc>
          <w:tcPr>
            <w:tcW w:w="1389" w:type="dxa"/>
          </w:tcPr>
          <w:p w:rsidR="00622C13" w:rsidRPr="00622C13" w:rsidRDefault="006C6BA3" w:rsidP="00622C13">
            <w:pPr>
              <w:pStyle w:val="TableParagraph"/>
              <w:ind w:left="28"/>
              <w:rPr>
                <w:spacing w:val="-2"/>
                <w:w w:val="105"/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16775</w:t>
            </w:r>
            <w:r w:rsidR="00622C13">
              <w:rPr>
                <w:spacing w:val="-2"/>
                <w:w w:val="105"/>
                <w:sz w:val="20"/>
                <w:szCs w:val="20"/>
              </w:rPr>
              <w:t>,00</w:t>
            </w:r>
          </w:p>
        </w:tc>
      </w:tr>
      <w:tr w:rsidR="006C6BA3" w:rsidTr="006C6BA3">
        <w:trPr>
          <w:trHeight w:val="415"/>
        </w:trPr>
        <w:tc>
          <w:tcPr>
            <w:tcW w:w="458" w:type="dxa"/>
          </w:tcPr>
          <w:p w:rsidR="006C6BA3" w:rsidRPr="00622C13" w:rsidRDefault="006C6BA3" w:rsidP="00622C13">
            <w:pPr>
              <w:pStyle w:val="TableParagraph"/>
              <w:rPr>
                <w:spacing w:val="-10"/>
                <w:w w:val="105"/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>7</w:t>
            </w:r>
          </w:p>
        </w:tc>
        <w:tc>
          <w:tcPr>
            <w:tcW w:w="794" w:type="dxa"/>
          </w:tcPr>
          <w:p w:rsidR="006C6BA3" w:rsidRPr="00622C13" w:rsidRDefault="006C6BA3" w:rsidP="00622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09-02.1</w:t>
            </w:r>
          </w:p>
        </w:tc>
        <w:tc>
          <w:tcPr>
            <w:tcW w:w="8042" w:type="dxa"/>
          </w:tcPr>
          <w:p w:rsidR="006C6BA3" w:rsidRPr="00622C13" w:rsidRDefault="006C6BA3" w:rsidP="00622C1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Микроскопические исследования осадка мочи (фотография в личном кабинете, 3ц)</w:t>
            </w:r>
          </w:p>
        </w:tc>
        <w:tc>
          <w:tcPr>
            <w:tcW w:w="616" w:type="dxa"/>
          </w:tcPr>
          <w:p w:rsidR="006C6BA3" w:rsidRPr="00622C13" w:rsidRDefault="006C6BA3" w:rsidP="00622C13">
            <w:pPr>
              <w:pStyle w:val="TableParagraph"/>
              <w:ind w:left="18"/>
              <w:rPr>
                <w:w w:val="105"/>
              </w:rPr>
            </w:pPr>
            <w:proofErr w:type="spellStart"/>
            <w:r>
              <w:rPr>
                <w:w w:val="105"/>
              </w:rPr>
              <w:t>усл.ед</w:t>
            </w:r>
            <w:proofErr w:type="spellEnd"/>
          </w:p>
        </w:tc>
        <w:tc>
          <w:tcPr>
            <w:tcW w:w="414" w:type="dxa"/>
          </w:tcPr>
          <w:p w:rsidR="006C6BA3" w:rsidRDefault="006C6BA3" w:rsidP="00622C13">
            <w:pPr>
              <w:pStyle w:val="TableParagraph"/>
              <w:ind w:left="28"/>
              <w:rPr>
                <w:spacing w:val="-10"/>
                <w:w w:val="105"/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840" w:type="dxa"/>
          </w:tcPr>
          <w:p w:rsidR="006C6BA3" w:rsidRDefault="006C6BA3" w:rsidP="00622C13">
            <w:pPr>
              <w:pStyle w:val="TableParagraph"/>
              <w:ind w:left="27"/>
              <w:rPr>
                <w:spacing w:val="-2"/>
                <w:w w:val="105"/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12261,00</w:t>
            </w:r>
          </w:p>
        </w:tc>
        <w:tc>
          <w:tcPr>
            <w:tcW w:w="1389" w:type="dxa"/>
          </w:tcPr>
          <w:p w:rsidR="006C6BA3" w:rsidRDefault="006C6BA3" w:rsidP="00622C13">
            <w:pPr>
              <w:pStyle w:val="TableParagraph"/>
              <w:ind w:left="28"/>
              <w:rPr>
                <w:spacing w:val="-2"/>
                <w:w w:val="105"/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12261,00</w:t>
            </w:r>
          </w:p>
        </w:tc>
      </w:tr>
      <w:tr w:rsidR="006C6BA3" w:rsidTr="006C6BA3">
        <w:trPr>
          <w:trHeight w:val="415"/>
        </w:trPr>
        <w:tc>
          <w:tcPr>
            <w:tcW w:w="458" w:type="dxa"/>
          </w:tcPr>
          <w:p w:rsidR="006C6BA3" w:rsidRPr="00622C13" w:rsidRDefault="006C6BA3" w:rsidP="00622C13">
            <w:pPr>
              <w:pStyle w:val="TableParagraph"/>
              <w:rPr>
                <w:spacing w:val="-10"/>
                <w:w w:val="105"/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>8</w:t>
            </w:r>
          </w:p>
        </w:tc>
        <w:tc>
          <w:tcPr>
            <w:tcW w:w="794" w:type="dxa"/>
          </w:tcPr>
          <w:p w:rsidR="006C6BA3" w:rsidRPr="00622C13" w:rsidRDefault="006C6BA3" w:rsidP="00622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09-06.1</w:t>
            </w:r>
          </w:p>
        </w:tc>
        <w:tc>
          <w:tcPr>
            <w:tcW w:w="8042" w:type="dxa"/>
          </w:tcPr>
          <w:p w:rsidR="006C6BA3" w:rsidRPr="00336289" w:rsidRDefault="006C6BA3" w:rsidP="00622C1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C6BA3">
              <w:rPr>
                <w:rFonts w:ascii="Times New Roman" w:hAnsi="Times New Roman" w:cs="Times New Roman"/>
                <w:sz w:val="20"/>
                <w:szCs w:val="20"/>
              </w:rPr>
              <w:t>Микроскопические исследования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элементов кала (фотография в личном кабинете)</w:t>
            </w:r>
            <w:r w:rsidR="00336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6289" w:rsidRPr="00336289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336289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616" w:type="dxa"/>
          </w:tcPr>
          <w:p w:rsidR="006C6BA3" w:rsidRPr="00622C13" w:rsidRDefault="006C6BA3" w:rsidP="00622C13">
            <w:pPr>
              <w:pStyle w:val="TableParagraph"/>
              <w:ind w:left="18"/>
              <w:rPr>
                <w:w w:val="105"/>
              </w:rPr>
            </w:pPr>
            <w:proofErr w:type="spellStart"/>
            <w:r>
              <w:rPr>
                <w:w w:val="105"/>
              </w:rPr>
              <w:t>усл</w:t>
            </w:r>
            <w:proofErr w:type="spellEnd"/>
            <w:r>
              <w:rPr>
                <w:w w:val="105"/>
              </w:rPr>
              <w:t xml:space="preserve">. </w:t>
            </w:r>
            <w:proofErr w:type="spellStart"/>
            <w:r>
              <w:rPr>
                <w:w w:val="105"/>
              </w:rPr>
              <w:t>ед</w:t>
            </w:r>
            <w:proofErr w:type="spellEnd"/>
          </w:p>
        </w:tc>
        <w:tc>
          <w:tcPr>
            <w:tcW w:w="414" w:type="dxa"/>
          </w:tcPr>
          <w:p w:rsidR="006C6BA3" w:rsidRDefault="006C6BA3" w:rsidP="00622C13">
            <w:pPr>
              <w:pStyle w:val="TableParagraph"/>
              <w:ind w:left="28"/>
              <w:rPr>
                <w:spacing w:val="-10"/>
                <w:w w:val="105"/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840" w:type="dxa"/>
          </w:tcPr>
          <w:p w:rsidR="006C6BA3" w:rsidRDefault="006C6BA3" w:rsidP="00622C13">
            <w:pPr>
              <w:pStyle w:val="TableParagraph"/>
              <w:ind w:left="27"/>
              <w:rPr>
                <w:spacing w:val="-2"/>
                <w:w w:val="105"/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11895,00</w:t>
            </w:r>
          </w:p>
        </w:tc>
        <w:tc>
          <w:tcPr>
            <w:tcW w:w="1389" w:type="dxa"/>
          </w:tcPr>
          <w:p w:rsidR="006C6BA3" w:rsidRDefault="006C6BA3" w:rsidP="00622C13">
            <w:pPr>
              <w:pStyle w:val="TableParagraph"/>
              <w:ind w:left="28"/>
              <w:rPr>
                <w:spacing w:val="-2"/>
                <w:w w:val="105"/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11895,00</w:t>
            </w:r>
          </w:p>
        </w:tc>
      </w:tr>
      <w:tr w:rsidR="006C6BA3" w:rsidTr="006C6BA3">
        <w:trPr>
          <w:trHeight w:val="407"/>
        </w:trPr>
        <w:tc>
          <w:tcPr>
            <w:tcW w:w="458" w:type="dxa"/>
          </w:tcPr>
          <w:p w:rsidR="006C6BA3" w:rsidRPr="00622C13" w:rsidRDefault="006C6BA3" w:rsidP="00622C13">
            <w:pPr>
              <w:pStyle w:val="TableParagraph"/>
              <w:rPr>
                <w:spacing w:val="-10"/>
                <w:w w:val="105"/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lastRenderedPageBreak/>
              <w:t>9</w:t>
            </w:r>
          </w:p>
        </w:tc>
        <w:tc>
          <w:tcPr>
            <w:tcW w:w="794" w:type="dxa"/>
          </w:tcPr>
          <w:p w:rsidR="006C6BA3" w:rsidRPr="00622C13" w:rsidRDefault="006C6BA3" w:rsidP="00622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09-25.1</w:t>
            </w:r>
          </w:p>
        </w:tc>
        <w:tc>
          <w:tcPr>
            <w:tcW w:w="8042" w:type="dxa"/>
          </w:tcPr>
          <w:p w:rsidR="006C6BA3" w:rsidRPr="00622C13" w:rsidRDefault="006C6BA3" w:rsidP="00622C1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6C6BA3">
              <w:rPr>
                <w:rFonts w:ascii="Times New Roman" w:hAnsi="Times New Roman" w:cs="Times New Roman"/>
                <w:sz w:val="20"/>
                <w:szCs w:val="20"/>
              </w:rPr>
              <w:t>Микроскопические исследования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мокроты (фотографии на бумажном носителе)</w:t>
            </w:r>
            <w:r w:rsidR="00336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0"/>
            <w:r w:rsidR="00336289">
              <w:rPr>
                <w:rFonts w:ascii="Times New Roman" w:hAnsi="Times New Roman" w:cs="Times New Roman"/>
                <w:sz w:val="20"/>
                <w:szCs w:val="20"/>
              </w:rPr>
              <w:t>3 ц</w:t>
            </w:r>
          </w:p>
        </w:tc>
        <w:tc>
          <w:tcPr>
            <w:tcW w:w="616" w:type="dxa"/>
          </w:tcPr>
          <w:p w:rsidR="006C6BA3" w:rsidRPr="00622C13" w:rsidRDefault="006C6BA3" w:rsidP="006C6BA3">
            <w:pPr>
              <w:pStyle w:val="TableParagraph"/>
              <w:ind w:left="18"/>
              <w:jc w:val="left"/>
              <w:rPr>
                <w:w w:val="105"/>
              </w:rPr>
            </w:pPr>
            <w:proofErr w:type="spellStart"/>
            <w:r>
              <w:rPr>
                <w:w w:val="105"/>
              </w:rPr>
              <w:t>усл</w:t>
            </w:r>
            <w:proofErr w:type="spellEnd"/>
            <w:r>
              <w:rPr>
                <w:w w:val="105"/>
              </w:rPr>
              <w:t xml:space="preserve">. </w:t>
            </w:r>
            <w:proofErr w:type="spellStart"/>
            <w:r>
              <w:rPr>
                <w:w w:val="105"/>
              </w:rPr>
              <w:t>ед</w:t>
            </w:r>
            <w:proofErr w:type="spellEnd"/>
          </w:p>
        </w:tc>
        <w:tc>
          <w:tcPr>
            <w:tcW w:w="414" w:type="dxa"/>
          </w:tcPr>
          <w:p w:rsidR="006C6BA3" w:rsidRDefault="006C6BA3" w:rsidP="00622C13">
            <w:pPr>
              <w:pStyle w:val="TableParagraph"/>
              <w:ind w:left="28"/>
              <w:rPr>
                <w:spacing w:val="-10"/>
                <w:w w:val="105"/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840" w:type="dxa"/>
          </w:tcPr>
          <w:p w:rsidR="006C6BA3" w:rsidRDefault="006C6BA3" w:rsidP="00622C13">
            <w:pPr>
              <w:pStyle w:val="TableParagraph"/>
              <w:ind w:left="27"/>
              <w:rPr>
                <w:spacing w:val="-2"/>
                <w:w w:val="105"/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13359,00</w:t>
            </w:r>
          </w:p>
        </w:tc>
        <w:tc>
          <w:tcPr>
            <w:tcW w:w="1389" w:type="dxa"/>
          </w:tcPr>
          <w:p w:rsidR="006C6BA3" w:rsidRDefault="00922440" w:rsidP="00622C13">
            <w:pPr>
              <w:pStyle w:val="TableParagraph"/>
              <w:ind w:left="28"/>
              <w:rPr>
                <w:spacing w:val="-2"/>
                <w:w w:val="105"/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13359,00</w:t>
            </w:r>
          </w:p>
        </w:tc>
      </w:tr>
      <w:tr w:rsidR="004C2CC1">
        <w:trPr>
          <w:trHeight w:val="335"/>
        </w:trPr>
        <w:tc>
          <w:tcPr>
            <w:tcW w:w="11164" w:type="dxa"/>
            <w:gridSpan w:val="6"/>
          </w:tcPr>
          <w:p w:rsidR="004C2CC1" w:rsidRPr="00622C13" w:rsidRDefault="00A23DAD">
            <w:pPr>
              <w:pStyle w:val="TableParagraph"/>
              <w:spacing w:before="4"/>
              <w:ind w:left="0" w:right="3"/>
              <w:jc w:val="right"/>
              <w:rPr>
                <w:b/>
                <w:sz w:val="20"/>
                <w:szCs w:val="20"/>
              </w:rPr>
            </w:pPr>
            <w:r w:rsidRPr="00622C13">
              <w:rPr>
                <w:b/>
                <w:sz w:val="20"/>
                <w:szCs w:val="20"/>
              </w:rPr>
              <w:t>Начальная</w:t>
            </w:r>
            <w:r w:rsidRPr="00622C13">
              <w:rPr>
                <w:b/>
                <w:spacing w:val="13"/>
                <w:sz w:val="20"/>
                <w:szCs w:val="20"/>
              </w:rPr>
              <w:t xml:space="preserve"> </w:t>
            </w:r>
            <w:r w:rsidRPr="00622C13">
              <w:rPr>
                <w:b/>
                <w:sz w:val="20"/>
                <w:szCs w:val="20"/>
              </w:rPr>
              <w:t>(максимальная)</w:t>
            </w:r>
            <w:r w:rsidRPr="00622C13">
              <w:rPr>
                <w:b/>
                <w:spacing w:val="15"/>
                <w:sz w:val="20"/>
                <w:szCs w:val="20"/>
              </w:rPr>
              <w:t xml:space="preserve"> </w:t>
            </w:r>
            <w:r w:rsidRPr="00622C13">
              <w:rPr>
                <w:b/>
                <w:sz w:val="20"/>
                <w:szCs w:val="20"/>
              </w:rPr>
              <w:t>цена</w:t>
            </w:r>
            <w:r w:rsidRPr="00622C13">
              <w:rPr>
                <w:b/>
                <w:spacing w:val="15"/>
                <w:sz w:val="20"/>
                <w:szCs w:val="20"/>
              </w:rPr>
              <w:t xml:space="preserve"> </w:t>
            </w:r>
            <w:r w:rsidRPr="00622C13">
              <w:rPr>
                <w:b/>
                <w:sz w:val="20"/>
                <w:szCs w:val="20"/>
              </w:rPr>
              <w:t>контракта,</w:t>
            </w:r>
            <w:r w:rsidRPr="00622C13">
              <w:rPr>
                <w:b/>
                <w:spacing w:val="15"/>
                <w:sz w:val="20"/>
                <w:szCs w:val="20"/>
              </w:rPr>
              <w:t xml:space="preserve"> </w:t>
            </w:r>
            <w:r w:rsidRPr="00622C13">
              <w:rPr>
                <w:b/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1389" w:type="dxa"/>
          </w:tcPr>
          <w:p w:rsidR="004C2CC1" w:rsidRPr="00622C13" w:rsidRDefault="00922440">
            <w:pPr>
              <w:pStyle w:val="TableParagraph"/>
              <w:spacing w:before="4"/>
              <w:ind w:left="28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w w:val="105"/>
                <w:sz w:val="20"/>
                <w:szCs w:val="20"/>
              </w:rPr>
              <w:t>150304</w:t>
            </w:r>
            <w:r w:rsidR="00622C13">
              <w:rPr>
                <w:b/>
                <w:spacing w:val="-2"/>
                <w:w w:val="105"/>
                <w:sz w:val="20"/>
                <w:szCs w:val="20"/>
              </w:rPr>
              <w:t>,00</w:t>
            </w:r>
          </w:p>
        </w:tc>
      </w:tr>
    </w:tbl>
    <w:p w:rsidR="00A23DAD" w:rsidRDefault="00A23DAD"/>
    <w:sectPr w:rsidR="00A23DAD">
      <w:type w:val="continuous"/>
      <w:pgSz w:w="15840" w:h="12240" w:orient="landscape"/>
      <w:pgMar w:top="1380" w:right="21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CC1"/>
    <w:rsid w:val="00336289"/>
    <w:rsid w:val="003E3627"/>
    <w:rsid w:val="004C2CC1"/>
    <w:rsid w:val="00531462"/>
    <w:rsid w:val="00622C13"/>
    <w:rsid w:val="006C6BA3"/>
    <w:rsid w:val="007F25CC"/>
    <w:rsid w:val="00922440"/>
    <w:rsid w:val="009C7726"/>
    <w:rsid w:val="009D1BEA"/>
    <w:rsid w:val="00A23DAD"/>
    <w:rsid w:val="00D415C9"/>
    <w:rsid w:val="00D6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3EE5"/>
  <w15:docId w15:val="{58DC9980-12E2-4F2B-A80B-4603019F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"/>
      <w:ind w:left="22"/>
      <w:jc w:val="center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22C13"/>
    <w:pPr>
      <w:widowControl/>
      <w:adjustRightInd w:val="0"/>
    </w:pPr>
    <w:rPr>
      <w:rFonts w:ascii="Calibri" w:eastAsiaTheme="minorEastAsia" w:hAnsi="Calibri" w:cs="Calibri"/>
      <w:color w:val="000000"/>
      <w:sz w:val="24"/>
      <w:szCs w:val="24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7F25C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F25C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F25CC"/>
    <w:rPr>
      <w:sz w:val="20"/>
      <w:szCs w:val="20"/>
      <w:lang w:val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F25C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F25CC"/>
    <w:rPr>
      <w:b/>
      <w:bCs/>
      <w:sz w:val="20"/>
      <w:szCs w:val="20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F25C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25C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850d4bb9ace29c182a2b3071c9854025cdc28db3643a729438f02ec5f8090af0.xlsx</vt:lpstr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850d4bb9ace29c182a2b3071c9854025cdc28db3643a729438f02ec5f8090af0.xlsx</dc:title>
  <dc:creator>Work5</dc:creator>
  <cp:lastModifiedBy>Рябченко Екатерина Сергеевна</cp:lastModifiedBy>
  <cp:revision>8</cp:revision>
  <cp:lastPrinted>2026-08-27T07:21:00Z</cp:lastPrinted>
  <dcterms:created xsi:type="dcterms:W3CDTF">2026-06-08T07:14:00Z</dcterms:created>
  <dcterms:modified xsi:type="dcterms:W3CDTF">2026-08-27T08:15:00Z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2026-04-30T00:00:00Z</vt:filetime>
  </property>
  <property fmtid="{D5CDD505-2E9C-101B-9397-08002B2CF9AE}" pid="4" name="Creator">
    <vt:lpwstr>EXCEL.EXE</vt:lpwstr>
  </property>
  <property fmtid="{D5CDD505-2E9C-101B-9397-08002B2CF9AE}" pid="5" name="LastSaved">
    <vt:filetime>2026-04-30T00:00:00Z</vt:filetime>
  </property>
  <property fmtid="{D5CDD505-2E9C-101B-9397-08002B2CF9AE}" pid="6" name="Producer">
    <vt:lpwstr>www.ilovepdf.com</vt:lpwstr>
  </property>
</Properties>
</file>