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10C47" w14:textId="2CC2FAAD" w:rsidR="002D097F" w:rsidRPr="00117768" w:rsidRDefault="002D097F" w:rsidP="00BD4EAB">
      <w:pPr>
        <w:pStyle w:val="ac"/>
        <w:spacing w:line="21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17768">
        <w:rPr>
          <w:rFonts w:ascii="Times New Roman" w:hAnsi="Times New Roman" w:cs="Times New Roman"/>
          <w:b/>
          <w:bCs/>
          <w:color w:val="000000" w:themeColor="text1"/>
        </w:rPr>
        <w:t>Технические требования</w:t>
      </w:r>
    </w:p>
    <w:p w14:paraId="23706C00" w14:textId="77777777" w:rsidR="00AA3E0E" w:rsidRPr="00117768" w:rsidRDefault="00AA3E0E" w:rsidP="00BD4EAB">
      <w:pPr>
        <w:pStyle w:val="ac"/>
        <w:spacing w:line="21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831"/>
        <w:gridCol w:w="2692"/>
        <w:gridCol w:w="6537"/>
      </w:tblGrid>
      <w:tr w:rsidR="00C16F0C" w:rsidRPr="00117768" w14:paraId="42CA8091" w14:textId="77777777" w:rsidTr="00F13786">
        <w:tc>
          <w:tcPr>
            <w:tcW w:w="831" w:type="dxa"/>
          </w:tcPr>
          <w:p w14:paraId="033C2F90" w14:textId="1C61CF03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14:paraId="36F94BA7" w14:textId="1576437B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Объект закупки</w:t>
            </w:r>
          </w:p>
        </w:tc>
        <w:tc>
          <w:tcPr>
            <w:tcW w:w="6537" w:type="dxa"/>
          </w:tcPr>
          <w:p w14:paraId="14D8232F" w14:textId="00CAF474" w:rsidR="002D097F" w:rsidRPr="00117768" w:rsidRDefault="00AA3E0E" w:rsidP="00AA3E0E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Поставка шин </w:t>
            </w:r>
            <w:r w:rsidR="009105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пневматических </w:t>
            </w: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легковых </w:t>
            </w:r>
            <w:r w:rsidR="00E60A21"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автомобилей (</w:t>
            </w: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 – филиал РТУ</w:t>
            </w:r>
            <w:r w:rsidR="0062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РЭБОТИ</w:t>
            </w:r>
            <w:r w:rsidR="009105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(г. Севастополь))</w:t>
            </w:r>
          </w:p>
        </w:tc>
      </w:tr>
      <w:tr w:rsidR="00C16F0C" w:rsidRPr="00117768" w14:paraId="1B65AD0E" w14:textId="77777777" w:rsidTr="00F13786">
        <w:trPr>
          <w:trHeight w:val="735"/>
        </w:trPr>
        <w:tc>
          <w:tcPr>
            <w:tcW w:w="831" w:type="dxa"/>
          </w:tcPr>
          <w:p w14:paraId="6DB300E2" w14:textId="6F4F7476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14:paraId="0735BF83" w14:textId="35692990" w:rsidR="002D097F" w:rsidRPr="003C3079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30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ОКПД2/(КТРУ)</w:t>
            </w:r>
          </w:p>
        </w:tc>
        <w:tc>
          <w:tcPr>
            <w:tcW w:w="6537" w:type="dxa"/>
          </w:tcPr>
          <w:p w14:paraId="3DE2D6F6" w14:textId="44E4F3A7" w:rsidR="003C3079" w:rsidRDefault="00AA3E0E" w:rsidP="004F4E83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ОКПД2 22.11.11.000 </w:t>
            </w:r>
            <w:r w:rsidR="00E07922" w:rsidRPr="00E0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07922" w:rsidRPr="00E0792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«Шины и покрышки пневматические для легковых автомобилей новые»</w:t>
            </w:r>
          </w:p>
          <w:p w14:paraId="217DE1BC" w14:textId="7D19143C" w:rsidR="00E07922" w:rsidRDefault="00AA3E0E" w:rsidP="00E07922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КТРУ 22.11.11.000-00000007</w:t>
            </w:r>
            <w:r w:rsidR="00E0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E07922" w:rsidRPr="00E0792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Шина пневматическая для легкового автомобиля</w:t>
            </w:r>
            <w:r w:rsidR="00E0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400BD29" w14:textId="10E09689" w:rsidR="003C3079" w:rsidRPr="003C3079" w:rsidRDefault="003C3079" w:rsidP="00E07922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КТРУ 22.11.11.000-0000000</w:t>
            </w:r>
            <w:r w:rsidR="007477EF" w:rsidRPr="00EE1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0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E07922" w:rsidRPr="00E0792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Шина пневматическая для легкового автомобиля</w:t>
            </w:r>
          </w:p>
        </w:tc>
      </w:tr>
      <w:tr w:rsidR="00C16F0C" w:rsidRPr="00117768" w14:paraId="30EA9E62" w14:textId="77777777" w:rsidTr="00F13786">
        <w:tc>
          <w:tcPr>
            <w:tcW w:w="831" w:type="dxa"/>
          </w:tcPr>
          <w:p w14:paraId="26ACBFCA" w14:textId="5633D2EB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14:paraId="4C4669B8" w14:textId="01DF06CC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6537" w:type="dxa"/>
          </w:tcPr>
          <w:p w14:paraId="4452A0AB" w14:textId="5770C801" w:rsidR="002D097F" w:rsidRPr="00117768" w:rsidRDefault="004F4E83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штука</w:t>
            </w:r>
          </w:p>
        </w:tc>
      </w:tr>
      <w:tr w:rsidR="00C16F0C" w:rsidRPr="00117768" w14:paraId="449F9D4E" w14:textId="77777777" w:rsidTr="00F13786">
        <w:tc>
          <w:tcPr>
            <w:tcW w:w="831" w:type="dxa"/>
          </w:tcPr>
          <w:p w14:paraId="33CADC69" w14:textId="1D2F6B8C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14:paraId="08767493" w14:textId="1F6A1559" w:rsidR="002D097F" w:rsidRPr="00117768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Характеристики поставляемого товара/выполняемых работ/оказываемых услуг</w:t>
            </w:r>
          </w:p>
        </w:tc>
        <w:tc>
          <w:tcPr>
            <w:tcW w:w="6537" w:type="dxa"/>
          </w:tcPr>
          <w:p w14:paraId="4362E95E" w14:textId="3426B876" w:rsidR="00F13786" w:rsidRPr="00117768" w:rsidRDefault="00F13786" w:rsidP="00F13786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Указаны в приложении № 1 к техническим требованиям</w:t>
            </w:r>
          </w:p>
        </w:tc>
      </w:tr>
      <w:tr w:rsidR="00F13786" w:rsidRPr="00117768" w14:paraId="129CC20E" w14:textId="77777777" w:rsidTr="00DF5C3A">
        <w:tc>
          <w:tcPr>
            <w:tcW w:w="10060" w:type="dxa"/>
            <w:gridSpan w:val="3"/>
          </w:tcPr>
          <w:p w14:paraId="771242E2" w14:textId="77777777" w:rsidR="00F13786" w:rsidRPr="00117768" w:rsidRDefault="00F13786" w:rsidP="00DF5C3A">
            <w:pPr>
              <w:pStyle w:val="ac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6F0C" w:rsidRPr="00117768" w14:paraId="116C1E49" w14:textId="77777777" w:rsidTr="00F13786">
        <w:tc>
          <w:tcPr>
            <w:tcW w:w="831" w:type="dxa"/>
          </w:tcPr>
          <w:p w14:paraId="3A62913A" w14:textId="334533B5" w:rsidR="002D097F" w:rsidRPr="00117768" w:rsidRDefault="00697EE6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14:paraId="726A3A61" w14:textId="56726953" w:rsidR="002D097F" w:rsidRPr="00117768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(объем) поставляемого товара/выполняемых работ/оказываемых услуг</w:t>
            </w:r>
          </w:p>
        </w:tc>
        <w:tc>
          <w:tcPr>
            <w:tcW w:w="6537" w:type="dxa"/>
          </w:tcPr>
          <w:p w14:paraId="0A816E72" w14:textId="12845961" w:rsidR="00977DDA" w:rsidRDefault="00977DDA" w:rsidP="00977DDA">
            <w:pPr>
              <w:widowControl w:val="0"/>
              <w:shd w:val="clear" w:color="auto" w:fill="FFFFFF"/>
              <w:tabs>
                <w:tab w:val="left" w:pos="6129"/>
                <w:tab w:val="left" w:pos="6158"/>
              </w:tabs>
              <w:autoSpaceDE w:val="0"/>
              <w:autoSpaceDN w:val="0"/>
              <w:spacing w:after="0" w:line="240" w:lineRule="auto"/>
              <w:ind w:left="34" w:right="29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Шина пневматическая для легкового автомобиля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(летняя) 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235/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65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/</w:t>
            </w:r>
            <w:r w:rsidRPr="00977DDA">
              <w:rPr>
                <w:color w:val="auto"/>
                <w:kern w:val="0"/>
                <w:sz w:val="24"/>
                <w:szCs w:val="24"/>
                <w:lang w:val="en-US" w:eastAsia="en-US"/>
                <w14:ligatures w14:val="none"/>
              </w:rPr>
              <w:t>R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7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– 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4</w:t>
            </w:r>
            <w:r w:rsidR="00E07922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шт.;</w:t>
            </w:r>
          </w:p>
          <w:p w14:paraId="170D1CFA" w14:textId="240A1CDF" w:rsidR="00D21A39" w:rsidRPr="00977DDA" w:rsidRDefault="00D21A39" w:rsidP="00D21A39">
            <w:pPr>
              <w:widowControl w:val="0"/>
              <w:shd w:val="clear" w:color="auto" w:fill="FFFFFF"/>
              <w:tabs>
                <w:tab w:val="left" w:pos="6129"/>
                <w:tab w:val="left" w:pos="6158"/>
              </w:tabs>
              <w:autoSpaceDE w:val="0"/>
              <w:autoSpaceDN w:val="0"/>
              <w:spacing w:after="0" w:line="240" w:lineRule="auto"/>
              <w:ind w:left="34" w:right="29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Шина пневматическая для легкового автомобиля (летняя) 2</w:t>
            </w:r>
            <w:r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2</w:t>
            </w:r>
            <w:r w:rsidRP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</w:t>
            </w:r>
            <w:r w:rsidRP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Pr="00D21A39">
              <w:rPr>
                <w:color w:val="auto"/>
                <w:kern w:val="0"/>
                <w:sz w:val="24"/>
                <w:szCs w:val="24"/>
                <w:lang w:val="en-US" w:eastAsia="en-US"/>
                <w14:ligatures w14:val="none"/>
              </w:rPr>
              <w:t>R</w:t>
            </w:r>
            <w:r w:rsidR="00E07922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17 – 4 шт.;</w:t>
            </w:r>
          </w:p>
          <w:p w14:paraId="2276C629" w14:textId="7E010043" w:rsidR="00977DDA" w:rsidRPr="00977DDA" w:rsidRDefault="00977DDA" w:rsidP="00977DDA">
            <w:pPr>
              <w:widowControl w:val="0"/>
              <w:shd w:val="clear" w:color="auto" w:fill="FFFFFF"/>
              <w:tabs>
                <w:tab w:val="left" w:pos="6129"/>
                <w:tab w:val="left" w:pos="6158"/>
              </w:tabs>
              <w:autoSpaceDE w:val="0"/>
              <w:autoSpaceDN w:val="0"/>
              <w:spacing w:after="0" w:line="240" w:lineRule="auto"/>
              <w:ind w:left="34" w:right="29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Шина пневматическая для легкового автомобиля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(зимняя)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2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3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6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Pr="00977DDA">
              <w:rPr>
                <w:color w:val="auto"/>
                <w:kern w:val="0"/>
                <w:sz w:val="24"/>
                <w:szCs w:val="24"/>
                <w:lang w:val="en-US" w:eastAsia="en-US"/>
                <w14:ligatures w14:val="none"/>
              </w:rPr>
              <w:t>R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7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– 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4</w:t>
            </w:r>
            <w:r w:rsidR="00E07922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шт.;</w:t>
            </w:r>
          </w:p>
          <w:p w14:paraId="419CD5F5" w14:textId="0A5AC186" w:rsidR="00977DDA" w:rsidRPr="00977DDA" w:rsidRDefault="00977DDA" w:rsidP="00977DDA">
            <w:pPr>
              <w:widowControl w:val="0"/>
              <w:shd w:val="clear" w:color="auto" w:fill="FFFFFF"/>
              <w:tabs>
                <w:tab w:val="left" w:pos="6129"/>
                <w:tab w:val="left" w:pos="6158"/>
              </w:tabs>
              <w:autoSpaceDE w:val="0"/>
              <w:autoSpaceDN w:val="0"/>
              <w:spacing w:after="0" w:line="240" w:lineRule="auto"/>
              <w:ind w:left="34" w:right="29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Шина пневматическая для легкового автомобиля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(зимняя)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2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6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Pr="00977DDA">
              <w:rPr>
                <w:color w:val="auto"/>
                <w:kern w:val="0"/>
                <w:sz w:val="24"/>
                <w:szCs w:val="24"/>
                <w:lang w:val="en-US" w:eastAsia="en-US"/>
                <w14:ligatures w14:val="none"/>
              </w:rPr>
              <w:t>R</w:t>
            </w:r>
            <w:r w:rsidR="00E07922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16 – 4 шт.;</w:t>
            </w:r>
          </w:p>
          <w:p w14:paraId="704E930C" w14:textId="7205BCBF" w:rsidR="009B2189" w:rsidRPr="00582DDF" w:rsidRDefault="00977DDA" w:rsidP="00E07922">
            <w:pPr>
              <w:widowControl w:val="0"/>
              <w:shd w:val="clear" w:color="auto" w:fill="FFFFFF"/>
              <w:tabs>
                <w:tab w:val="left" w:pos="6129"/>
                <w:tab w:val="left" w:pos="6158"/>
              </w:tabs>
              <w:autoSpaceDE w:val="0"/>
              <w:autoSpaceDN w:val="0"/>
              <w:spacing w:after="0" w:line="240" w:lineRule="auto"/>
              <w:ind w:left="34" w:right="29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Шина пневматическая для легкового автомобиля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br/>
              <w:t xml:space="preserve">(зимняя) 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2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2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5/</w:t>
            </w:r>
            <w:r w:rsidRPr="00977DDA">
              <w:rPr>
                <w:color w:val="auto"/>
                <w:kern w:val="0"/>
                <w:sz w:val="24"/>
                <w:szCs w:val="24"/>
                <w:lang w:val="en-US" w:eastAsia="en-US"/>
                <w14:ligatures w14:val="none"/>
              </w:rPr>
              <w:t>R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1</w:t>
            </w:r>
            <w:r w:rsidR="00D21A39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7</w:t>
            </w:r>
            <w:r w:rsidRPr="00977DDA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– 4 шт</w:t>
            </w:r>
            <w:r w:rsidR="00E07922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.</w:t>
            </w:r>
          </w:p>
        </w:tc>
      </w:tr>
      <w:tr w:rsidR="00C16F0C" w:rsidRPr="00117768" w14:paraId="454C7A69" w14:textId="77777777" w:rsidTr="00F13786">
        <w:tc>
          <w:tcPr>
            <w:tcW w:w="831" w:type="dxa"/>
          </w:tcPr>
          <w:p w14:paraId="7BD291C9" w14:textId="4A4DD367" w:rsidR="002D097F" w:rsidRPr="00117768" w:rsidRDefault="00697EE6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14:paraId="582FBFDC" w14:textId="0ED6756D" w:rsidR="002D097F" w:rsidRPr="00117768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Сопутствующие </w:t>
            </w:r>
            <w:r w:rsidR="00C35E04" w:rsidRPr="0011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работы/ </w:t>
            </w:r>
            <w:r w:rsidRPr="001177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6537" w:type="dxa"/>
          </w:tcPr>
          <w:p w14:paraId="3AE02DDE" w14:textId="20DA7DF6" w:rsidR="002D097F" w:rsidRPr="00117768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C16F0C" w:rsidRPr="00117768" w14:paraId="7604E533" w14:textId="77777777" w:rsidTr="00F13786">
        <w:tc>
          <w:tcPr>
            <w:tcW w:w="831" w:type="dxa"/>
          </w:tcPr>
          <w:p w14:paraId="3A4B5210" w14:textId="60235077" w:rsidR="002D097F" w:rsidRPr="00117768" w:rsidRDefault="00697EE6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14:paraId="7697FDF6" w14:textId="419C6D1B" w:rsidR="002D097F" w:rsidRPr="00117768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Требования к товарам/работам/ услугам</w:t>
            </w:r>
          </w:p>
        </w:tc>
        <w:tc>
          <w:tcPr>
            <w:tcW w:w="6537" w:type="dxa"/>
          </w:tcPr>
          <w:p w14:paraId="58AB4621" w14:textId="6126E691" w:rsidR="00E11110" w:rsidRDefault="00E11110" w:rsidP="005D10D3">
            <w:pPr>
              <w:ind w:left="22" w:firstLine="423"/>
              <w:rPr>
                <w:sz w:val="24"/>
                <w:szCs w:val="24"/>
              </w:rPr>
            </w:pPr>
            <w:r w:rsidRPr="00E11110">
              <w:rPr>
                <w:sz w:val="24"/>
                <w:szCs w:val="24"/>
              </w:rPr>
              <w:t xml:space="preserve">Товар должен соответствовать требованиям национальных стандартов, технических условий, санитарных норм и правил, в том числе </w:t>
            </w:r>
            <w:r w:rsidR="00E07922">
              <w:rPr>
                <w:sz w:val="24"/>
                <w:szCs w:val="24"/>
              </w:rPr>
              <w:t xml:space="preserve">ГОСТ 4754-97, </w:t>
            </w:r>
            <w:r w:rsidRPr="00E11110">
              <w:rPr>
                <w:sz w:val="24"/>
                <w:szCs w:val="24"/>
              </w:rPr>
              <w:t>ГОСТ Р 51893-2024, ГОСТ Р 52900-2007, ГОСТ Р ИСО 4000-1-2005</w:t>
            </w:r>
            <w:r>
              <w:rPr>
                <w:sz w:val="24"/>
                <w:szCs w:val="24"/>
              </w:rPr>
              <w:t>.</w:t>
            </w:r>
          </w:p>
          <w:p w14:paraId="3C4864FA" w14:textId="6686D5BB" w:rsidR="00E11110" w:rsidRPr="00E11110" w:rsidRDefault="00E11110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E11110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Все шины комплекта должны быть одной модели и иметь одинаковый рисунок протектора согласно требований п. 5.5. «Перечня неисправностей и условий, при которых запрещается эксплуатация транспортных средств» (Приложение к Основным положениям по допуску транспортных к эксплуатации и обязанности должностных лиц по обеспечению безопасности дорожного движения, утвержденным постановлением Правительства РФ </w:t>
            </w:r>
            <w:r w:rsidRPr="00E11110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br/>
              <w:t>от 23 октября 1993 года № 1090 «О правилах дорожного движения»).</w:t>
            </w:r>
          </w:p>
          <w:p w14:paraId="5B423100" w14:textId="02B14149" w:rsidR="00EE06EF" w:rsidRDefault="00EE06EF" w:rsidP="005D10D3">
            <w:pPr>
              <w:ind w:left="22" w:firstLine="423"/>
              <w:rPr>
                <w:sz w:val="24"/>
                <w:szCs w:val="24"/>
              </w:rPr>
            </w:pPr>
            <w:r w:rsidRPr="00EE06EF">
              <w:rPr>
                <w:sz w:val="24"/>
                <w:szCs w:val="24"/>
              </w:rPr>
              <w:t>Поставляемый товар должен быть новым товаром (товаром, который не был в употреблении, в ремонте, в том числе, не иметь местных повреждений (пробоев, сквозных и несквозных порезов и прочие), которые обнажают корд, а также не иметь расслоения в каркасе, брекере, борте (вздутия), местные отслоения протектора, боковины и герметизирующего слоя), заводского производства со сроком изготовления не ранее 202</w:t>
            </w:r>
            <w:r w:rsidR="00E11110">
              <w:rPr>
                <w:sz w:val="24"/>
                <w:szCs w:val="24"/>
              </w:rPr>
              <w:t>6</w:t>
            </w:r>
            <w:r w:rsidRPr="00EE06EF">
              <w:rPr>
                <w:sz w:val="24"/>
                <w:szCs w:val="24"/>
              </w:rPr>
              <w:t xml:space="preserve"> года. </w:t>
            </w:r>
          </w:p>
          <w:p w14:paraId="09813D47" w14:textId="77777777" w:rsidR="00E11110" w:rsidRPr="00E11110" w:rsidRDefault="00E11110" w:rsidP="005D10D3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E11110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Качество поставляемого товара должно соответствовать действующим на момент поставки требованиям </w:t>
            </w:r>
            <w:r w:rsidRPr="00E11110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lastRenderedPageBreak/>
              <w:t>законодательства РФ к данному виду товара, на территории РФ и подтверждаться сертификатами соответствия (на товары подлежащие сертификации), сертификат представляется вместе с товаром.</w:t>
            </w:r>
          </w:p>
          <w:p w14:paraId="57343926" w14:textId="6900E804" w:rsidR="00E11110" w:rsidRDefault="00E11110" w:rsidP="005D10D3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E11110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Поставщик несет ответственность за качество поставляемого Товара и удостоверяет качество и безопасность товара документами, оформленными в строгом соответствии с действующим законодательством РФ.</w:t>
            </w:r>
          </w:p>
          <w:p w14:paraId="17EF8AFB" w14:textId="60C089C4" w:rsidR="005D10D3" w:rsidRPr="005D10D3" w:rsidRDefault="00CB201C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Г</w:t>
            </w:r>
            <w:r w:rsidR="005D10D3"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аранти</w:t>
            </w:r>
            <w:r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йный срок</w:t>
            </w:r>
            <w:r w:rsidR="005D10D3"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должен составлять 12 (двенадцать) месяцев с даты подписания Заказчиком (лицом, имеющим права действовать от имени Заказчика) документа о приемке.  </w:t>
            </w:r>
          </w:p>
          <w:p w14:paraId="5BB37E59" w14:textId="77777777" w:rsidR="005D10D3" w:rsidRPr="005D10D3" w:rsidRDefault="005D10D3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Поставляемый товар должен соответствовать санитарным нормам и правилам, действующим на территории Российской Федерации. Эксплуатируемый товар не должен наносить вреда имуществу заказчика, здоровью сотрудников и окружающей среде. </w:t>
            </w:r>
          </w:p>
          <w:p w14:paraId="1002FAE5" w14:textId="77777777" w:rsidR="005D10D3" w:rsidRPr="005D10D3" w:rsidRDefault="005D10D3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Поставляемый товар должен соответствовать требованиям 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9 декабря 2011 года № 877.</w:t>
            </w:r>
          </w:p>
          <w:p w14:paraId="5D5FDF82" w14:textId="77777777" w:rsidR="005D10D3" w:rsidRPr="005D10D3" w:rsidRDefault="005D10D3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Товар должен поставляться в упаковке завода, соответствующей требованиям нормативных документов к расфасовке, упаковке и маркировке продукции с указанием наименования товара, производителя, даты изготовления, срока годности, условий хранения, сопровождаться паспортом, гарантийным талоном, копии соответствующих сертификатов на поставляемый товар на русском языке (при наличии указанных сертификатов).</w:t>
            </w:r>
          </w:p>
          <w:p w14:paraId="420E6088" w14:textId="77777777" w:rsidR="005D10D3" w:rsidRPr="005D10D3" w:rsidRDefault="005D10D3" w:rsidP="005D10D3">
            <w:pPr>
              <w:widowControl w:val="0"/>
              <w:autoSpaceDE w:val="0"/>
              <w:autoSpaceDN w:val="0"/>
              <w:spacing w:after="0" w:line="240" w:lineRule="auto"/>
              <w:ind w:left="0" w:firstLine="445"/>
              <w:contextualSpacing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Упаковка товара должна обеспечивать его сохранность, целостность и качество при транспортировке любым видом транспорта, хранении и использовании, в соответствии с принятыми для данного вида товара требованиями.</w:t>
            </w:r>
          </w:p>
          <w:p w14:paraId="3FF6B184" w14:textId="5C3F7ED4" w:rsidR="00505EDF" w:rsidRPr="00EE06EF" w:rsidRDefault="005D10D3" w:rsidP="005D10D3">
            <w:pPr>
              <w:ind w:left="22" w:firstLine="423"/>
              <w:rPr>
                <w:sz w:val="24"/>
                <w:szCs w:val="24"/>
              </w:rPr>
            </w:pPr>
            <w:r w:rsidRPr="005D10D3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Маркировка должна соответствовать требованиям постановления Правительства РФ от 31.12.2019 № 1958, а также действующим на территории РФ стандартам. Этикетки и наклейки должны быть четкими, чистыми и хорошо читаемыми. Текст должен быть на русском языке. Не допускается наличия на этикетках и поверхностях посторонних надписей и пометок, а также посторонних этикеток</w:t>
            </w:r>
            <w:r w:rsidRPr="005D10D3">
              <w:rPr>
                <w:rFonts w:eastAsia="Calibri"/>
                <w:i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.</w:t>
            </w:r>
          </w:p>
        </w:tc>
      </w:tr>
      <w:tr w:rsidR="00B84837" w:rsidRPr="00117768" w14:paraId="7ABF9D4E" w14:textId="77777777" w:rsidTr="00CC5B9E">
        <w:tc>
          <w:tcPr>
            <w:tcW w:w="10060" w:type="dxa"/>
            <w:gridSpan w:val="3"/>
          </w:tcPr>
          <w:p w14:paraId="5F487BBB" w14:textId="77777777" w:rsidR="00B84837" w:rsidRPr="00117768" w:rsidRDefault="00B84837" w:rsidP="00D93CC9">
            <w:pPr>
              <w:pStyle w:val="ac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6F0C" w:rsidRPr="00AA3955" w14:paraId="497013FA" w14:textId="77777777" w:rsidTr="00F13786">
        <w:tc>
          <w:tcPr>
            <w:tcW w:w="831" w:type="dxa"/>
          </w:tcPr>
          <w:p w14:paraId="34D9C3F9" w14:textId="425D572D" w:rsidR="002D097F" w:rsidRPr="00AA3955" w:rsidRDefault="00697EE6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14:paraId="213FF768" w14:textId="1AF6DB9D" w:rsidR="002D097F" w:rsidRPr="00AA3955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Порядок поставки товаров/выполнения работ/оказания услуг</w:t>
            </w:r>
          </w:p>
        </w:tc>
        <w:tc>
          <w:tcPr>
            <w:tcW w:w="6537" w:type="dxa"/>
          </w:tcPr>
          <w:p w14:paraId="216A554D" w14:textId="7A7E1E3E" w:rsidR="00680BF0" w:rsidRPr="00AA3955" w:rsidRDefault="006273AC" w:rsidP="00680BF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 поставляется в рабочие дни </w:t>
            </w:r>
            <w:r w:rsidR="00680BF0" w:rsidRPr="00AA3955">
              <w:rPr>
                <w:rFonts w:ascii="Times New Roman" w:hAnsi="Times New Roman" w:cs="Times New Roman"/>
                <w:sz w:val="24"/>
                <w:szCs w:val="24"/>
              </w:rPr>
              <w:t xml:space="preserve">с понедельника по четверг с 8:30 до 17:30 часов, в пятницу с 8:30 до 16:15 часов. </w:t>
            </w:r>
          </w:p>
          <w:p w14:paraId="07573FB8" w14:textId="77777777" w:rsidR="00680BF0" w:rsidRPr="00AA3955" w:rsidRDefault="00680BF0" w:rsidP="00680BF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 в рабочие дни предусмотрен с 12:30 до 13:15 часов. </w:t>
            </w:r>
          </w:p>
          <w:p w14:paraId="39343A07" w14:textId="77777777" w:rsidR="00680BF0" w:rsidRPr="00AA3955" w:rsidRDefault="00680BF0" w:rsidP="00680BF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sz w:val="24"/>
                <w:szCs w:val="24"/>
              </w:rPr>
              <w:t xml:space="preserve">*Поставщик товара должен учитывать этот график при поставке товара. </w:t>
            </w:r>
          </w:p>
          <w:p w14:paraId="4A6A547D" w14:textId="6400B7D7" w:rsidR="00051A49" w:rsidRDefault="00AB43AD" w:rsidP="00D93CC9">
            <w:pPr>
              <w:shd w:val="clear" w:color="auto" w:fill="FFFFFF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позднее, чем з</w:t>
            </w:r>
            <w:r w:rsidR="00D93CC9" w:rsidRPr="00AA3955">
              <w:rPr>
                <w:sz w:val="24"/>
                <w:szCs w:val="24"/>
              </w:rPr>
              <w:t xml:space="preserve">а </w:t>
            </w:r>
            <w:r w:rsidR="00D72808">
              <w:rPr>
                <w:sz w:val="24"/>
                <w:szCs w:val="24"/>
              </w:rPr>
              <w:t>2</w:t>
            </w:r>
            <w:r w:rsidR="00D93CC9" w:rsidRPr="00AA3955">
              <w:rPr>
                <w:sz w:val="24"/>
                <w:szCs w:val="24"/>
              </w:rPr>
              <w:t xml:space="preserve"> (</w:t>
            </w:r>
            <w:r w:rsidR="00D72808">
              <w:rPr>
                <w:sz w:val="24"/>
                <w:szCs w:val="24"/>
              </w:rPr>
              <w:t>два</w:t>
            </w:r>
            <w:r w:rsidR="00D93CC9" w:rsidRPr="00AA3955">
              <w:rPr>
                <w:sz w:val="24"/>
                <w:szCs w:val="24"/>
              </w:rPr>
              <w:t>) рабочи</w:t>
            </w:r>
            <w:r w:rsidR="00D72808">
              <w:rPr>
                <w:sz w:val="24"/>
                <w:szCs w:val="24"/>
              </w:rPr>
              <w:t>х</w:t>
            </w:r>
            <w:r w:rsidR="00D93CC9" w:rsidRPr="00AA3955">
              <w:rPr>
                <w:sz w:val="24"/>
                <w:szCs w:val="24"/>
              </w:rPr>
              <w:t xml:space="preserve"> д</w:t>
            </w:r>
            <w:r w:rsidR="00D72808">
              <w:rPr>
                <w:sz w:val="24"/>
                <w:szCs w:val="24"/>
              </w:rPr>
              <w:t>ня</w:t>
            </w:r>
            <w:r w:rsidR="00D93CC9" w:rsidRPr="00AA3955">
              <w:rPr>
                <w:sz w:val="24"/>
                <w:szCs w:val="24"/>
              </w:rPr>
              <w:t xml:space="preserve"> до планируемой даты поставки </w:t>
            </w:r>
            <w:r w:rsidR="00F01B7B">
              <w:rPr>
                <w:sz w:val="24"/>
                <w:szCs w:val="24"/>
              </w:rPr>
              <w:t>т</w:t>
            </w:r>
            <w:r w:rsidR="00D93CC9" w:rsidRPr="00AA3955">
              <w:rPr>
                <w:sz w:val="24"/>
                <w:szCs w:val="24"/>
              </w:rPr>
              <w:t xml:space="preserve">овара Поставщик </w:t>
            </w:r>
            <w:r w:rsidR="00F01B7B">
              <w:rPr>
                <w:sz w:val="24"/>
                <w:szCs w:val="24"/>
              </w:rPr>
              <w:t xml:space="preserve">обязан </w:t>
            </w:r>
            <w:r w:rsidR="00D93CC9" w:rsidRPr="00AA3955">
              <w:rPr>
                <w:sz w:val="24"/>
                <w:szCs w:val="24"/>
              </w:rPr>
              <w:t>согласо</w:t>
            </w:r>
            <w:r>
              <w:rPr>
                <w:sz w:val="24"/>
                <w:szCs w:val="24"/>
              </w:rPr>
              <w:t>в</w:t>
            </w:r>
            <w:r w:rsidR="00F01B7B">
              <w:rPr>
                <w:sz w:val="24"/>
                <w:szCs w:val="24"/>
              </w:rPr>
              <w:t>ать</w:t>
            </w:r>
            <w:r w:rsidR="00D93CC9" w:rsidRPr="00AA3955">
              <w:rPr>
                <w:sz w:val="24"/>
                <w:szCs w:val="24"/>
              </w:rPr>
              <w:t xml:space="preserve"> с </w:t>
            </w:r>
            <w:r w:rsidR="00F01B7B">
              <w:rPr>
                <w:sz w:val="24"/>
                <w:szCs w:val="24"/>
              </w:rPr>
              <w:t>П</w:t>
            </w:r>
            <w:r w:rsidR="00D93CC9" w:rsidRPr="00AA3955">
              <w:rPr>
                <w:sz w:val="24"/>
                <w:szCs w:val="24"/>
              </w:rPr>
              <w:t xml:space="preserve">олучателем товара дату и время поставки, </w:t>
            </w:r>
            <w:r w:rsidR="00F01B7B">
              <w:rPr>
                <w:sz w:val="24"/>
                <w:szCs w:val="24"/>
              </w:rPr>
              <w:t xml:space="preserve">данная информация должна быть направлена Поставщиком на электронную почту ОТС – филиал РТУ РЭБОТИ </w:t>
            </w:r>
            <w:r w:rsidR="00D72808">
              <w:rPr>
                <w:sz w:val="24"/>
                <w:szCs w:val="24"/>
              </w:rPr>
              <w:br/>
            </w:r>
            <w:r w:rsidR="00F01B7B">
              <w:rPr>
                <w:sz w:val="24"/>
                <w:szCs w:val="24"/>
              </w:rPr>
              <w:lastRenderedPageBreak/>
              <w:t>(г. Севастополь):</w:t>
            </w:r>
            <w:r w:rsidR="00D72808">
              <w:rPr>
                <w:sz w:val="24"/>
                <w:szCs w:val="24"/>
              </w:rPr>
              <w:t xml:space="preserve"> </w:t>
            </w:r>
            <w:r w:rsidR="00D93CC9" w:rsidRPr="00AA3955">
              <w:rPr>
                <w:sz w:val="24"/>
                <w:szCs w:val="24"/>
              </w:rPr>
              <w:t>ots-sevastopol@mail.ru или посредством телефонной связи</w:t>
            </w:r>
            <w:r w:rsidR="00F01B7B">
              <w:rPr>
                <w:sz w:val="24"/>
                <w:szCs w:val="24"/>
              </w:rPr>
              <w:t xml:space="preserve"> +799120903441.</w:t>
            </w:r>
          </w:p>
          <w:p w14:paraId="1EC1365E" w14:textId="75970B52" w:rsidR="00D31F30" w:rsidRPr="00D31F30" w:rsidRDefault="00D31F30" w:rsidP="00D93CC9">
            <w:pPr>
              <w:shd w:val="clear" w:color="auto" w:fill="FFFFFF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D31F30">
              <w:rPr>
                <w:rFonts w:eastAsia="Arial Unicode MS"/>
                <w:color w:val="auto"/>
                <w:sz w:val="24"/>
                <w:szCs w:val="24"/>
              </w:rPr>
              <w:t>Поставщик должен обеспечить доставку товара в адрес Заказчика транспортом Поставщика или с привлечением транспорта третьих лиц за счёт средств Поставщика.</w:t>
            </w:r>
          </w:p>
          <w:p w14:paraId="72C75A55" w14:textId="34A0AAB5" w:rsidR="00D93CC9" w:rsidRDefault="00D93CC9" w:rsidP="00D93CC9">
            <w:pPr>
              <w:shd w:val="clear" w:color="auto" w:fill="FFFFFF"/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AA3955">
              <w:rPr>
                <w:b/>
                <w:bCs/>
                <w:sz w:val="24"/>
                <w:szCs w:val="24"/>
              </w:rPr>
              <w:t>Требования по передаче товара:</w:t>
            </w:r>
          </w:p>
          <w:p w14:paraId="7780D18A" w14:textId="05BEC42D" w:rsidR="00706AE0" w:rsidRPr="00706AE0" w:rsidRDefault="00706AE0" w:rsidP="00706AE0">
            <w:pPr>
              <w:spacing w:after="0" w:line="240" w:lineRule="auto"/>
              <w:ind w:lef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706AE0">
              <w:rPr>
                <w:snapToGrid w:val="0"/>
                <w:color w:val="auto"/>
                <w:kern w:val="0"/>
                <w:sz w:val="24"/>
                <w:szCs w:val="24"/>
                <w14:ligatures w14:val="none"/>
              </w:rPr>
      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</w:t>
            </w:r>
            <w:r>
              <w:rPr>
                <w:snapToGrid w:val="0"/>
                <w:color w:val="auto"/>
                <w:kern w:val="0"/>
                <w:sz w:val="24"/>
                <w:szCs w:val="24"/>
                <w14:ligatures w14:val="none"/>
              </w:rPr>
              <w:t>.</w:t>
            </w:r>
          </w:p>
          <w:p w14:paraId="44475D78" w14:textId="77777777" w:rsidR="00D93CC9" w:rsidRDefault="00D93CC9" w:rsidP="006273AC">
            <w:pPr>
              <w:shd w:val="clear" w:color="auto" w:fill="FFFFFF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A3955">
              <w:rPr>
                <w:sz w:val="24"/>
                <w:szCs w:val="24"/>
              </w:rPr>
              <w:t xml:space="preserve">В момент поставки товара Поставщик передает получателю товара коды маркировок идентификации </w:t>
            </w:r>
            <w:proofErr w:type="spellStart"/>
            <w:r w:rsidRPr="00AA3955">
              <w:rPr>
                <w:sz w:val="24"/>
                <w:szCs w:val="24"/>
              </w:rPr>
              <w:t>DataMatrix</w:t>
            </w:r>
            <w:proofErr w:type="spellEnd"/>
            <w:r w:rsidRPr="00AA3955">
              <w:rPr>
                <w:sz w:val="24"/>
                <w:szCs w:val="24"/>
              </w:rPr>
              <w:t xml:space="preserve"> (копии) и сертификаты качества (по требованию Заказчика).</w:t>
            </w:r>
            <w:r w:rsidR="006273AC" w:rsidRPr="00505EDF">
              <w:rPr>
                <w:sz w:val="24"/>
                <w:szCs w:val="24"/>
              </w:rPr>
              <w:t xml:space="preserve"> </w:t>
            </w:r>
            <w:r w:rsidR="006273AC">
              <w:rPr>
                <w:sz w:val="24"/>
                <w:szCs w:val="24"/>
              </w:rPr>
              <w:t>М</w:t>
            </w:r>
            <w:r w:rsidR="006273AC" w:rsidRPr="00505EDF">
              <w:rPr>
                <w:sz w:val="24"/>
                <w:szCs w:val="24"/>
              </w:rPr>
              <w:t>аркировк</w:t>
            </w:r>
            <w:r w:rsidR="006273AC">
              <w:rPr>
                <w:sz w:val="24"/>
                <w:szCs w:val="24"/>
              </w:rPr>
              <w:t>а должна быть занесена</w:t>
            </w:r>
            <w:r w:rsidR="006273AC" w:rsidRPr="00505EDF">
              <w:rPr>
                <w:sz w:val="24"/>
                <w:szCs w:val="24"/>
              </w:rPr>
              <w:t xml:space="preserve"> в системе «Честный знак»</w:t>
            </w:r>
            <w:r w:rsidR="00F01B7B">
              <w:rPr>
                <w:sz w:val="24"/>
                <w:szCs w:val="24"/>
              </w:rPr>
              <w:t>.</w:t>
            </w:r>
            <w:r w:rsidR="006273AC" w:rsidRPr="00505EDF">
              <w:rPr>
                <w:sz w:val="24"/>
                <w:szCs w:val="24"/>
              </w:rPr>
              <w:t> </w:t>
            </w:r>
          </w:p>
          <w:p w14:paraId="67C9EC8A" w14:textId="77777777" w:rsidR="00D72808" w:rsidRPr="00D72808" w:rsidRDefault="00D72808" w:rsidP="00D72808">
            <w:pPr>
              <w:widowControl w:val="0"/>
              <w:autoSpaceDE w:val="0"/>
              <w:autoSpaceDN w:val="0"/>
              <w:spacing w:after="0" w:line="240" w:lineRule="auto"/>
              <w:ind w:left="0" w:firstLine="370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В случае поставки товара ненадлежащего качества, в деформированной упаковке, не позволяющей поддерживать сохранность товара, поставщик обязан своими силами и за свой счет произвести замену товара.</w:t>
            </w:r>
          </w:p>
          <w:p w14:paraId="4884482B" w14:textId="77777777" w:rsidR="00D72808" w:rsidRPr="00D72808" w:rsidRDefault="00D72808" w:rsidP="00D72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370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Поставщик осуществляет замену некачественного товара в течение 10 (десяти) рабочих дней с момента выявления брака в партии за свой счёт. При этом гарантийный срок соразмерно продлевается на период устранения недостатков.</w:t>
            </w:r>
          </w:p>
          <w:p w14:paraId="15D171E4" w14:textId="77777777" w:rsidR="00D72808" w:rsidRPr="00D72808" w:rsidRDefault="00D72808" w:rsidP="00D72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370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Поставщик несет все расходы по замене дефектного товара в течении гарантийного срока.</w:t>
            </w:r>
          </w:p>
          <w:p w14:paraId="2E03235B" w14:textId="1F0AEA42" w:rsidR="00D72808" w:rsidRPr="00AA3955" w:rsidRDefault="00D72808" w:rsidP="00D72808">
            <w:pPr>
              <w:shd w:val="clear" w:color="auto" w:fill="FFFFFF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D72808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Некачественный, некомплектный товар считается не поставленным.</w:t>
            </w:r>
          </w:p>
        </w:tc>
      </w:tr>
      <w:tr w:rsidR="00C16F0C" w:rsidRPr="00AA3955" w14:paraId="31ECB427" w14:textId="77777777" w:rsidTr="00F13786">
        <w:tc>
          <w:tcPr>
            <w:tcW w:w="831" w:type="dxa"/>
          </w:tcPr>
          <w:p w14:paraId="6BBB4751" w14:textId="3D6ADC26" w:rsidR="002D097F" w:rsidRPr="00AA3955" w:rsidRDefault="00697EE6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2" w:type="dxa"/>
          </w:tcPr>
          <w:p w14:paraId="0AABE50A" w14:textId="17725DCE" w:rsidR="00C16F0C" w:rsidRPr="00AA3955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Место поставки товаров/выполнения работ/оказания услуг</w:t>
            </w:r>
          </w:p>
        </w:tc>
        <w:tc>
          <w:tcPr>
            <w:tcW w:w="6537" w:type="dxa"/>
          </w:tcPr>
          <w:p w14:paraId="7F7E78C9" w14:textId="115CB77D" w:rsidR="00403823" w:rsidRPr="00FB4F93" w:rsidRDefault="00AA3E0E" w:rsidP="00FB4F93">
            <w:pPr>
              <w:ind w:left="0" w:firstLine="0"/>
              <w:rPr>
                <w:sz w:val="24"/>
                <w:szCs w:val="24"/>
              </w:rPr>
            </w:pPr>
            <w:r w:rsidRPr="00AA3955">
              <w:rPr>
                <w:bCs/>
                <w:kern w:val="32"/>
                <w:sz w:val="24"/>
                <w:szCs w:val="24"/>
              </w:rPr>
              <w:t>299011, г. Севастополь, пл. Нахимова, 5А</w:t>
            </w:r>
          </w:p>
        </w:tc>
      </w:tr>
      <w:tr w:rsidR="00C16F0C" w:rsidRPr="00AA3955" w14:paraId="72C3F595" w14:textId="77777777" w:rsidTr="00F13786">
        <w:tc>
          <w:tcPr>
            <w:tcW w:w="831" w:type="dxa"/>
          </w:tcPr>
          <w:p w14:paraId="60C7FCD4" w14:textId="730D6427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92" w:type="dxa"/>
          </w:tcPr>
          <w:p w14:paraId="733B47D9" w14:textId="6CDD4778" w:rsidR="002D097F" w:rsidRPr="00AA3955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 поставки товаров/выполнения работ/оказания услуг</w:t>
            </w:r>
          </w:p>
        </w:tc>
        <w:tc>
          <w:tcPr>
            <w:tcW w:w="6537" w:type="dxa"/>
          </w:tcPr>
          <w:p w14:paraId="23FA3A0D" w14:textId="61AFFE72" w:rsidR="00AA3E0E" w:rsidRPr="00AA3955" w:rsidRDefault="00AA3E0E" w:rsidP="00AA3E0E">
            <w:pPr>
              <w:widowControl w:val="0"/>
              <w:autoSpaceDE w:val="0"/>
              <w:autoSpaceDN w:val="0"/>
              <w:adjustRightInd w:val="0"/>
              <w:ind w:left="0" w:firstLine="0"/>
              <w:outlineLvl w:val="1"/>
              <w:rPr>
                <w:bCs/>
                <w:kern w:val="32"/>
                <w:sz w:val="24"/>
                <w:szCs w:val="24"/>
              </w:rPr>
            </w:pPr>
            <w:r w:rsidRPr="00AA3955">
              <w:rPr>
                <w:bCs/>
                <w:kern w:val="32"/>
                <w:sz w:val="24"/>
                <w:szCs w:val="24"/>
              </w:rPr>
              <w:t>В течени</w:t>
            </w:r>
            <w:r w:rsidR="001F3539">
              <w:rPr>
                <w:bCs/>
                <w:kern w:val="32"/>
                <w:sz w:val="24"/>
                <w:szCs w:val="24"/>
              </w:rPr>
              <w:t>е</w:t>
            </w:r>
            <w:r w:rsidRPr="00AA3955">
              <w:rPr>
                <w:bCs/>
                <w:kern w:val="32"/>
                <w:sz w:val="24"/>
                <w:szCs w:val="24"/>
              </w:rPr>
              <w:t xml:space="preserve"> </w:t>
            </w:r>
            <w:r w:rsidR="007B1F06">
              <w:rPr>
                <w:bCs/>
                <w:kern w:val="32"/>
                <w:sz w:val="24"/>
                <w:szCs w:val="24"/>
              </w:rPr>
              <w:t>2</w:t>
            </w:r>
            <w:r w:rsidRPr="00AA3955">
              <w:rPr>
                <w:bCs/>
                <w:kern w:val="32"/>
                <w:sz w:val="24"/>
                <w:szCs w:val="24"/>
              </w:rPr>
              <w:t xml:space="preserve">0 рабочих дней с </w:t>
            </w:r>
            <w:r w:rsidR="006804DA">
              <w:rPr>
                <w:bCs/>
                <w:kern w:val="32"/>
                <w:sz w:val="24"/>
                <w:szCs w:val="24"/>
              </w:rPr>
              <w:t>даты</w:t>
            </w:r>
            <w:r w:rsidRPr="00AA3955">
              <w:rPr>
                <w:bCs/>
                <w:kern w:val="32"/>
                <w:sz w:val="24"/>
                <w:szCs w:val="24"/>
              </w:rPr>
              <w:t xml:space="preserve"> заключения контракта. </w:t>
            </w:r>
          </w:p>
          <w:p w14:paraId="4440532E" w14:textId="5612A2BE" w:rsidR="00C16F0C" w:rsidRPr="00AA3955" w:rsidRDefault="00C16F0C" w:rsidP="00D02D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1FD" w:rsidRPr="00AA3955" w14:paraId="165AAC35" w14:textId="77777777" w:rsidTr="00F13786">
        <w:tc>
          <w:tcPr>
            <w:tcW w:w="831" w:type="dxa"/>
          </w:tcPr>
          <w:p w14:paraId="06654979" w14:textId="247F1107" w:rsidR="002561FD" w:rsidRPr="00AA3955" w:rsidRDefault="002561FD" w:rsidP="002561FD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2692" w:type="dxa"/>
          </w:tcPr>
          <w:p w14:paraId="76C04BF8" w14:textId="02CCDF15" w:rsidR="002561FD" w:rsidRPr="002561FD" w:rsidRDefault="002561FD" w:rsidP="002561FD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действия контракта</w:t>
            </w:r>
          </w:p>
        </w:tc>
        <w:tc>
          <w:tcPr>
            <w:tcW w:w="6537" w:type="dxa"/>
          </w:tcPr>
          <w:p w14:paraId="4A2F5EF5" w14:textId="0896E0D4" w:rsidR="002561FD" w:rsidRPr="002561FD" w:rsidRDefault="002561FD" w:rsidP="002561FD">
            <w:pPr>
              <w:widowControl w:val="0"/>
              <w:autoSpaceDE w:val="0"/>
              <w:autoSpaceDN w:val="0"/>
              <w:adjustRightInd w:val="0"/>
              <w:ind w:left="0" w:firstLine="0"/>
              <w:outlineLvl w:val="1"/>
              <w:rPr>
                <w:bCs/>
                <w:kern w:val="32"/>
                <w:sz w:val="24"/>
                <w:szCs w:val="24"/>
              </w:rPr>
            </w:pPr>
            <w:r w:rsidRPr="002561FD">
              <w:rPr>
                <w:sz w:val="24"/>
                <w:szCs w:val="24"/>
              </w:rPr>
              <w:t>по 25.12.2026 г.</w:t>
            </w:r>
          </w:p>
        </w:tc>
      </w:tr>
      <w:tr w:rsidR="00C16F0C" w:rsidRPr="00AA3955" w14:paraId="5EB899B9" w14:textId="77777777" w:rsidTr="00F13786">
        <w:tc>
          <w:tcPr>
            <w:tcW w:w="831" w:type="dxa"/>
          </w:tcPr>
          <w:p w14:paraId="2D2913A4" w14:textId="1B76AAE1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56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14:paraId="1BE34DAD" w14:textId="6B211D8C" w:rsidR="002D097F" w:rsidRPr="00AA3955" w:rsidRDefault="002561FD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61F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Порядок приемки поставленных товаров/выполненных работ/оказанных услуг и сроки оплаты</w:t>
            </w:r>
          </w:p>
        </w:tc>
        <w:tc>
          <w:tcPr>
            <w:tcW w:w="6537" w:type="dxa"/>
          </w:tcPr>
          <w:p w14:paraId="2EA63545" w14:textId="77777777" w:rsidR="0071238E" w:rsidRDefault="0071238E" w:rsidP="00D72808">
            <w:pPr>
              <w:widowControl w:val="0"/>
              <w:tabs>
                <w:tab w:val="left" w:pos="1338"/>
              </w:tabs>
              <w:autoSpaceDE w:val="0"/>
              <w:autoSpaceDN w:val="0"/>
              <w:spacing w:after="0" w:line="240" w:lineRule="auto"/>
              <w:ind w:left="0" w:right="34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Поставщик в течении 10 (десяти) рабочих дней с даты поставки товара предоставляет Заказчику подписанные Поставщиком счёт, счёт-фактуру (если Поставщик является плательщиком НДС), товарную накладную (или УПД) в 2-х экземплярах с указанием номера контракта, наименования, единицы измерения, количества и стоимости поставленного товара</w:t>
            </w:r>
            <w:r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.</w:t>
            </w:r>
          </w:p>
          <w:p w14:paraId="528C3090" w14:textId="163948B0" w:rsidR="00D72808" w:rsidRPr="00D72808" w:rsidRDefault="00D72808" w:rsidP="00D72808">
            <w:pPr>
              <w:widowControl w:val="0"/>
              <w:tabs>
                <w:tab w:val="left" w:pos="1338"/>
              </w:tabs>
              <w:autoSpaceDE w:val="0"/>
              <w:autoSpaceDN w:val="0"/>
              <w:spacing w:after="0" w:line="240" w:lineRule="auto"/>
              <w:ind w:left="0" w:right="34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Приемка поставленного товара в части соответствия </w:t>
            </w:r>
            <w:r w:rsid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его</w:t>
            </w: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объему, качеству и требованиям, установленным в </w:t>
            </w:r>
            <w:r w:rsid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техничес</w:t>
            </w: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к</w:t>
            </w:r>
            <w:r w:rsid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их требованиях</w:t>
            </w: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, осуществляется Заказчиком в течение 20 (двадцати) рабочих дней с фактической даты поставки товара</w:t>
            </w:r>
            <w:r w:rsidRPr="00D72808">
              <w:rPr>
                <w:color w:val="auto"/>
                <w:kern w:val="0"/>
                <w:sz w:val="22"/>
                <w:lang w:eastAsia="en-US"/>
                <w14:ligatures w14:val="none"/>
              </w:rPr>
              <w:t xml:space="preserve"> и </w:t>
            </w: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получения Заказчиком от Поставщика документов, подтверждающих выполнение обязательств по контракту.</w:t>
            </w:r>
          </w:p>
          <w:p w14:paraId="672FE6EB" w14:textId="77777777" w:rsidR="00D72808" w:rsidRPr="00D72808" w:rsidRDefault="00D72808" w:rsidP="00D72808">
            <w:pPr>
              <w:widowControl w:val="0"/>
              <w:tabs>
                <w:tab w:val="left" w:pos="1338"/>
              </w:tabs>
              <w:autoSpaceDE w:val="0"/>
              <w:autoSpaceDN w:val="0"/>
              <w:spacing w:after="0" w:line="240" w:lineRule="auto"/>
              <w:ind w:left="0" w:right="34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Проверка поставленного товара осуществляется Заказчиком посредством экспертизы, проводимой </w:t>
            </w: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lastRenderedPageBreak/>
              <w:t>Заказчиком собственными силами.</w:t>
            </w:r>
          </w:p>
          <w:p w14:paraId="33BAA0B6" w14:textId="77777777" w:rsidR="00D72808" w:rsidRPr="00D72808" w:rsidRDefault="00D72808" w:rsidP="00D72808">
            <w:pPr>
              <w:widowControl w:val="0"/>
              <w:tabs>
                <w:tab w:val="left" w:pos="1338"/>
              </w:tabs>
              <w:autoSpaceDE w:val="0"/>
              <w:autoSpaceDN w:val="0"/>
              <w:spacing w:after="0" w:line="240" w:lineRule="auto"/>
              <w:ind w:left="0" w:right="34" w:firstLine="370"/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</w:pPr>
            <w:r w:rsidRPr="00D72808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В случае выявления несоответствия поставленного товара условиям контракта, Заказчик в тот же срок направляет Исполнителю или вручает уполномоченному представителю Исполнителя мотивированный отказ от подписания документа о приемке с перечнем выявленных недостатков. Исполнитель обязан устранить выявленные недостатки за свой счет в пределах срока оказания услуг.</w:t>
            </w:r>
          </w:p>
          <w:p w14:paraId="7A27AA2E" w14:textId="19B429B5" w:rsidR="001535DB" w:rsidRPr="00AA3955" w:rsidRDefault="00D72808" w:rsidP="00D72808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8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Расчеты производятся Заказчиком в безналичной форме в течение 7 (семи) рабочих дней с даты подписания Заказчиком документа о приемке перечисления Заказчиком денежных средств на расчетный счет Исполнителя.</w:t>
            </w:r>
          </w:p>
        </w:tc>
      </w:tr>
      <w:tr w:rsidR="00C16F0C" w:rsidRPr="00AA3955" w14:paraId="773AB8BC" w14:textId="77777777" w:rsidTr="00F13786">
        <w:tc>
          <w:tcPr>
            <w:tcW w:w="831" w:type="dxa"/>
          </w:tcPr>
          <w:p w14:paraId="6AEE4783" w14:textId="39566DC9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256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14:paraId="523A6FB7" w14:textId="3F3EC173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Дополнительные расходы, включенные в цену контракта</w:t>
            </w:r>
          </w:p>
        </w:tc>
        <w:tc>
          <w:tcPr>
            <w:tcW w:w="6537" w:type="dxa"/>
          </w:tcPr>
          <w:p w14:paraId="26DC9487" w14:textId="2CD20545" w:rsidR="002D097F" w:rsidRPr="00D31F30" w:rsidRDefault="00D31F30" w:rsidP="00B55C87">
            <w:pPr>
              <w:widowControl w:val="0"/>
              <w:autoSpaceDE w:val="0"/>
              <w:autoSpaceDN w:val="0"/>
              <w:adjustRightInd w:val="0"/>
              <w:ind w:left="22" w:firstLine="0"/>
              <w:outlineLvl w:val="1"/>
              <w:rPr>
                <w:bCs/>
                <w:kern w:val="32"/>
                <w:sz w:val="24"/>
                <w:szCs w:val="24"/>
              </w:rPr>
            </w:pPr>
            <w:r w:rsidRPr="00D31F30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В цену контракта входят все расходы, связанные с выполнением Поставщиком обязательств по контракту, включая расходы на доставку товара, погрузку и разгрузку, подъем на этаж, а также упаковку (упаковочные материалы), маркировку, сопровождение, страхование, хранение, уплату налогов и других обязательных платежей и официальных сборов, взимаемых на территории Российской Федерации.</w:t>
            </w:r>
          </w:p>
        </w:tc>
      </w:tr>
      <w:tr w:rsidR="00C16F0C" w:rsidRPr="00AA3955" w14:paraId="349FCDCC" w14:textId="77777777" w:rsidTr="00F13786">
        <w:tc>
          <w:tcPr>
            <w:tcW w:w="831" w:type="dxa"/>
          </w:tcPr>
          <w:p w14:paraId="22CDFF42" w14:textId="6E11C5BF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56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14:paraId="53C63D4C" w14:textId="7AE05306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Требования </w:t>
            </w:r>
            <w:r w:rsidR="00F116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 </w:t>
            </w: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нормативным документам</w:t>
            </w:r>
          </w:p>
        </w:tc>
        <w:tc>
          <w:tcPr>
            <w:tcW w:w="6537" w:type="dxa"/>
          </w:tcPr>
          <w:p w14:paraId="772A80E5" w14:textId="05CA9DAF" w:rsidR="00FB4F93" w:rsidRPr="00A41A8A" w:rsidRDefault="0071238E" w:rsidP="00D31F3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талон</w:t>
            </w:r>
          </w:p>
        </w:tc>
      </w:tr>
      <w:tr w:rsidR="00C16F0C" w:rsidRPr="00AA3955" w14:paraId="00579364" w14:textId="77777777" w:rsidTr="00F13786">
        <w:tc>
          <w:tcPr>
            <w:tcW w:w="831" w:type="dxa"/>
          </w:tcPr>
          <w:p w14:paraId="71A6E7A5" w14:textId="28588F9C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56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14:paraId="2B118B4C" w14:textId="58D17C3E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Применение национального режима</w:t>
            </w:r>
          </w:p>
        </w:tc>
        <w:tc>
          <w:tcPr>
            <w:tcW w:w="6537" w:type="dxa"/>
          </w:tcPr>
          <w:p w14:paraId="5B199AE1" w14:textId="625A9C81" w:rsidR="002D097F" w:rsidRPr="00AA3955" w:rsidRDefault="0071238E" w:rsidP="00220D4B">
            <w:pPr>
              <w:widowControl w:val="0"/>
              <w:autoSpaceDE w:val="0"/>
              <w:autoSpaceDN w:val="0"/>
              <w:adjustRightInd w:val="0"/>
              <w:ind w:left="22" w:firstLine="0"/>
              <w:outlineLvl w:val="1"/>
              <w:rPr>
                <w:color w:val="000000" w:themeColor="text1"/>
                <w:sz w:val="24"/>
                <w:szCs w:val="24"/>
              </w:rPr>
            </w:pP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В соответствии с постановлением Правительства РФ </w:t>
            </w:r>
            <w:r w:rsidR="00220D4B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                     </w:t>
            </w: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от 23.12.2024 № 1875 «О мерах по предоставлению национального режима при осуществлении закупок товаров, работ, услуг для обеспечения государственных </w:t>
            </w:r>
            <w:r w:rsidR="00220D4B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                           </w:t>
            </w: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и муниципальных нужд, закупок товаров, работ, услуг отдельными видами юридических лиц» (далее – Постановление) на данный товар применяется запрет закупки товаров, происходящих из иностранных государств. Так как начальная (максимальная) цена контракта (далее – НМЦК) не превышает 1 млн. рублей и при этом ни одна </w:t>
            </w:r>
            <w:r w:rsidR="00220D4B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                       </w:t>
            </w: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из использованных при определении таких цен цена единицы товара не превышает 300 тыс. рублей, </w:t>
            </w:r>
            <w:r w:rsidR="00220D4B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                                </w:t>
            </w: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в соответствии</w:t>
            </w:r>
            <w:r w:rsidR="00220D4B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 </w:t>
            </w:r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 xml:space="preserve">с </w:t>
            </w:r>
            <w:proofErr w:type="spellStart"/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п.п</w:t>
            </w:r>
            <w:proofErr w:type="spellEnd"/>
            <w:r w:rsidRPr="0071238E">
              <w:rPr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. «и» п. 5 Постановления запрет не применяется.</w:t>
            </w:r>
          </w:p>
        </w:tc>
      </w:tr>
      <w:tr w:rsidR="00C16F0C" w:rsidRPr="00AA3955" w14:paraId="32F0B08E" w14:textId="77777777" w:rsidTr="00F13786">
        <w:tc>
          <w:tcPr>
            <w:tcW w:w="831" w:type="dxa"/>
          </w:tcPr>
          <w:p w14:paraId="3ABE1B26" w14:textId="156E89E1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56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14:paraId="2A246703" w14:textId="749C1FC6" w:rsidR="002D097F" w:rsidRPr="00AA3955" w:rsidRDefault="002D097F" w:rsidP="00C16F0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Дополнительные </w:t>
            </w:r>
            <w:r w:rsidR="000626A9"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технические </w:t>
            </w:r>
            <w:r w:rsidRPr="00AA39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к объекту закупки</w:t>
            </w:r>
          </w:p>
        </w:tc>
        <w:tc>
          <w:tcPr>
            <w:tcW w:w="6537" w:type="dxa"/>
          </w:tcPr>
          <w:p w14:paraId="519096A9" w14:textId="1C4FE12C" w:rsidR="002D097F" w:rsidRPr="00AA3955" w:rsidRDefault="00EE06EF" w:rsidP="00EE06EF">
            <w:pPr>
              <w:ind w:left="22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0767481" w14:textId="77777777" w:rsidR="007477EF" w:rsidRPr="00AA3955" w:rsidRDefault="007477EF" w:rsidP="00A93C7E">
      <w:pPr>
        <w:pStyle w:val="ac"/>
        <w:spacing w:line="21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1B2DD5" w14:textId="77777777" w:rsidR="00AA3955" w:rsidRDefault="00AA3955" w:rsidP="00AA3955">
      <w:pPr>
        <w:pStyle w:val="ac"/>
        <w:spacing w:line="216" w:lineRule="auto"/>
        <w:rPr>
          <w:rFonts w:ascii="Times New Roman" w:hAnsi="Times New Roman" w:cs="Times New Roman"/>
          <w:color w:val="000000" w:themeColor="text1"/>
        </w:rPr>
      </w:pPr>
    </w:p>
    <w:p w14:paraId="28D0DB6B" w14:textId="77777777" w:rsidR="0071238E" w:rsidRPr="00AA3955" w:rsidRDefault="0071238E" w:rsidP="00AA3955">
      <w:pPr>
        <w:pStyle w:val="ac"/>
        <w:spacing w:line="216" w:lineRule="auto"/>
        <w:rPr>
          <w:rFonts w:ascii="Times New Roman" w:hAnsi="Times New Roman" w:cs="Times New Roman"/>
          <w:color w:val="000000" w:themeColor="text1"/>
        </w:rPr>
      </w:pPr>
    </w:p>
    <w:p w14:paraId="20B9EB7E" w14:textId="77777777" w:rsidR="00AA3955" w:rsidRPr="00AA3955" w:rsidRDefault="00AA3955" w:rsidP="00AA3955">
      <w:pPr>
        <w:pStyle w:val="ac"/>
        <w:spacing w:line="216" w:lineRule="auto"/>
        <w:rPr>
          <w:rFonts w:ascii="Times New Roman" w:hAnsi="Times New Roman" w:cs="Times New Roman"/>
          <w:color w:val="000000" w:themeColor="text1"/>
        </w:rPr>
      </w:pPr>
    </w:p>
    <w:p w14:paraId="7FD102ED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  <w:r w:rsidRPr="00F13786">
        <w:rPr>
          <w:color w:val="auto"/>
          <w:kern w:val="0"/>
          <w:szCs w:val="28"/>
          <w:lang w:eastAsia="en-US"/>
          <w14:ligatures w14:val="none"/>
        </w:rPr>
        <w:t xml:space="preserve">  </w:t>
      </w:r>
    </w:p>
    <w:p w14:paraId="54979C4E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56D43551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0E2C4936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51FD13CB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4CC28669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7DE90656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3A1C46DF" w14:textId="77777777" w:rsidR="0071238E" w:rsidRDefault="0071238E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</w:p>
    <w:p w14:paraId="7702385D" w14:textId="77777777" w:rsid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rPr>
          <w:color w:val="auto"/>
          <w:kern w:val="0"/>
          <w:szCs w:val="28"/>
          <w:lang w:eastAsia="en-US"/>
          <w14:ligatures w14:val="none"/>
        </w:rPr>
      </w:pPr>
    </w:p>
    <w:p w14:paraId="1AF5C4EB" w14:textId="743A2DF6" w:rsidR="00F13786" w:rsidRPr="00F13786" w:rsidRDefault="00F13786" w:rsidP="00F13786">
      <w:pPr>
        <w:widowControl w:val="0"/>
        <w:autoSpaceDE w:val="0"/>
        <w:autoSpaceDN w:val="0"/>
        <w:spacing w:after="0" w:line="240" w:lineRule="auto"/>
        <w:ind w:left="0" w:right="430" w:firstLine="0"/>
        <w:jc w:val="right"/>
        <w:rPr>
          <w:color w:val="auto"/>
          <w:kern w:val="0"/>
          <w:szCs w:val="28"/>
          <w:lang w:eastAsia="en-US"/>
          <w14:ligatures w14:val="none"/>
        </w:rPr>
      </w:pPr>
      <w:r w:rsidRPr="00F13786">
        <w:rPr>
          <w:color w:val="auto"/>
          <w:kern w:val="0"/>
          <w:szCs w:val="28"/>
          <w:lang w:eastAsia="en-US"/>
          <w14:ligatures w14:val="none"/>
        </w:rPr>
        <w:lastRenderedPageBreak/>
        <w:t>Приложение № 1</w:t>
      </w:r>
    </w:p>
    <w:p w14:paraId="5065FCD4" w14:textId="77777777" w:rsidR="00F13786" w:rsidRDefault="00F13786" w:rsidP="007477EF">
      <w:pPr>
        <w:pStyle w:val="ac"/>
        <w:spacing w:line="216" w:lineRule="auto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e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F13786" w:rsidRPr="00117768" w14:paraId="7E49A127" w14:textId="77777777" w:rsidTr="00481D65">
        <w:tc>
          <w:tcPr>
            <w:tcW w:w="10060" w:type="dxa"/>
          </w:tcPr>
          <w:p w14:paraId="5D9E0C27" w14:textId="77777777" w:rsidR="00F13786" w:rsidRDefault="00F13786" w:rsidP="00DF5C3A">
            <w:pPr>
              <w:pStyle w:val="ac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9848" w:type="dxa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11"/>
              <w:gridCol w:w="1719"/>
              <w:gridCol w:w="1850"/>
              <w:gridCol w:w="1308"/>
              <w:gridCol w:w="1370"/>
              <w:gridCol w:w="1345"/>
              <w:gridCol w:w="1145"/>
            </w:tblGrid>
            <w:tr w:rsidR="00DD369F" w:rsidRPr="00B84837" w14:paraId="70CA7B7E" w14:textId="77777777" w:rsidTr="00DD369F">
              <w:trPr>
                <w:trHeight w:val="263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4527B6" w14:textId="57622C4F" w:rsidR="00481D65" w:rsidRPr="00B84837" w:rsidRDefault="000B4ADB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bookmarkStart w:id="0" w:name="_Hlk216426083"/>
                  <w:bookmarkEnd w:id="0"/>
                  <w:r w:rsidRPr="000B4ADB"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  <w:t>№</w:t>
                  </w:r>
                  <w:r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  <w:t xml:space="preserve"> </w:t>
                  </w:r>
                  <w:r w:rsidRPr="000B4ADB"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  <w:t>п/п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6D85EC3" w14:textId="77777777" w:rsidR="000B4ADB" w:rsidRPr="000B4ADB" w:rsidRDefault="000B4ADB" w:rsidP="000B4AD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hanging="148"/>
                    <w:jc w:val="center"/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</w:pPr>
                  <w:r w:rsidRPr="000B4ADB"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  <w:t>Код позиции ОКПД2/</w:t>
                  </w:r>
                </w:p>
                <w:p w14:paraId="3E33BF92" w14:textId="05B81F6F" w:rsidR="00481D65" w:rsidRPr="00B84837" w:rsidRDefault="000B4ADB" w:rsidP="000B4ADB">
                  <w:pPr>
                    <w:spacing w:line="273" w:lineRule="auto"/>
                    <w:ind w:hanging="791"/>
                    <w:rPr>
                      <w:kern w:val="0"/>
                      <w:sz w:val="16"/>
                      <w:szCs w:val="16"/>
                      <w14:ligatures w14:val="none"/>
                    </w:rPr>
                  </w:pPr>
                  <w:r w:rsidRPr="000B4ADB">
                    <w:rPr>
                      <w:rFonts w:eastAsia="Calibri"/>
                      <w:color w:val="auto"/>
                      <w:kern w:val="0"/>
                      <w:sz w:val="20"/>
                      <w:szCs w:val="28"/>
                      <w:lang w:eastAsia="en-US"/>
                      <w14:ligatures w14:val="none"/>
                    </w:rPr>
                    <w:t>КТРУ</w:t>
                  </w: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11280A" w14:textId="30BC2DBF" w:rsidR="00481D65" w:rsidRPr="00B84837" w:rsidRDefault="00481D65" w:rsidP="00DF5C3A">
                  <w:pPr>
                    <w:spacing w:line="273" w:lineRule="auto"/>
                    <w:ind w:hanging="791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Наименование</w:t>
                  </w:r>
                </w:p>
                <w:p w14:paraId="3039E6F1" w14:textId="77777777" w:rsidR="00481D65" w:rsidRPr="00B84837" w:rsidRDefault="00481D65" w:rsidP="00DF5C3A">
                  <w:pPr>
                    <w:spacing w:line="273" w:lineRule="auto"/>
                    <w:ind w:hanging="791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товара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5D8730" w14:textId="77777777" w:rsidR="00481D65" w:rsidRPr="00B84837" w:rsidRDefault="00481D65" w:rsidP="00DF5C3A">
                  <w:pPr>
                    <w:spacing w:line="273" w:lineRule="auto"/>
                    <w:ind w:hanging="791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Необходимое</w:t>
                  </w:r>
                </w:p>
                <w:p w14:paraId="77181BE5" w14:textId="77777777" w:rsidR="00481D65" w:rsidRPr="00B84837" w:rsidRDefault="00481D65" w:rsidP="00DF5C3A">
                  <w:pPr>
                    <w:spacing w:line="273" w:lineRule="auto"/>
                    <w:ind w:hanging="791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количество/ шт.</w:t>
                  </w:r>
                </w:p>
              </w:tc>
              <w:tc>
                <w:tcPr>
                  <w:tcW w:w="386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F309C3" w14:textId="77777777" w:rsidR="00481D65" w:rsidRPr="00B84837" w:rsidRDefault="00481D65" w:rsidP="00DF5C3A">
                  <w:pPr>
                    <w:spacing w:line="273" w:lineRule="auto"/>
                    <w:ind w:hanging="791"/>
                    <w:jc w:val="center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Основные характеристики</w:t>
                  </w:r>
                </w:p>
              </w:tc>
            </w:tr>
            <w:tr w:rsidR="000B4ADB" w:rsidRPr="00B84837" w14:paraId="2B57F4FC" w14:textId="77777777" w:rsidTr="00DD369F">
              <w:trPr>
                <w:trHeight w:val="263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F08224" w14:textId="77777777" w:rsidR="00481D65" w:rsidRPr="00B84837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826FA4" w14:textId="77777777" w:rsidR="00481D65" w:rsidRPr="00B84837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D722C" w14:textId="62490CF1" w:rsidR="00481D65" w:rsidRPr="00B84837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D1ECAF" w14:textId="77777777" w:rsidR="00481D65" w:rsidRPr="00B84837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71C23B" w14:textId="77777777" w:rsidR="00481D65" w:rsidRPr="00B84837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Наименование характеристики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34FDF0" w14:textId="77777777" w:rsidR="00481D65" w:rsidRPr="00B84837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Значение характеристики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FEDC57" w14:textId="77777777" w:rsidR="00481D65" w:rsidRPr="00B84837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Единица измерения</w:t>
                  </w:r>
                </w:p>
              </w:tc>
            </w:tr>
            <w:tr w:rsidR="000B4ADB" w:rsidRPr="00B84837" w14:paraId="56405214" w14:textId="77777777" w:rsidTr="00DD369F">
              <w:trPr>
                <w:trHeight w:val="380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5E394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1.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445A1EC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1B121C22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1A21E0C0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4799BD4E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50765103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1584A98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13B829AD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244FCC9" w14:textId="3F1E54D1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24DE63A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8247427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CDAD8B6" w14:textId="6137E99D" w:rsidR="000B4ADB" w:rsidRPr="00C9328B" w:rsidRDefault="000B4ADB" w:rsidP="000B4ADB">
                  <w:pPr>
                    <w:ind w:left="0" w:right="-180" w:firstLine="0"/>
                    <w:rPr>
                      <w:sz w:val="16"/>
                      <w:szCs w:val="16"/>
                    </w:rPr>
                  </w:pPr>
                </w:p>
                <w:p w14:paraId="36481B2F" w14:textId="77777777" w:rsidR="000B4ADB" w:rsidRPr="000B4ADB" w:rsidRDefault="000B4ADB" w:rsidP="000B4AD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right="543" w:hanging="7"/>
                    <w:jc w:val="center"/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eastAsia="en-US"/>
                      <w14:ligatures w14:val="none"/>
                    </w:rPr>
                  </w:pPr>
                  <w:r w:rsidRPr="000B4ADB"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eastAsia="en-US"/>
                      <w14:ligatures w14:val="none"/>
                    </w:rPr>
                    <w:t>22.11.11.000/</w:t>
                  </w:r>
                </w:p>
                <w:p w14:paraId="16F9D9A5" w14:textId="074798A5" w:rsidR="000B4ADB" w:rsidRPr="00C9328B" w:rsidRDefault="000B4ADB" w:rsidP="00DD369F">
                  <w:pPr>
                    <w:ind w:left="189" w:right="-180" w:hanging="189"/>
                    <w:rPr>
                      <w:sz w:val="16"/>
                      <w:szCs w:val="16"/>
                    </w:rPr>
                  </w:pPr>
                  <w:r w:rsidRPr="00C9328B"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eastAsia="en-US"/>
                      <w14:ligatures w14:val="none"/>
                    </w:rPr>
                    <w:t>22.11.11.000-00000007</w:t>
                  </w:r>
                </w:p>
                <w:p w14:paraId="6DDEE20C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0E7EECB0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71EC65AE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1A413D31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347182E8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3F0DA30" w14:textId="77777777" w:rsidR="000B4ADB" w:rsidRPr="00C9328B" w:rsidRDefault="000B4ADB" w:rsidP="000B4ADB">
                  <w:pPr>
                    <w:ind w:right="-180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763A818E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513E2C2A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4CFAABD0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  <w:p w14:paraId="2406CB2C" w14:textId="77777777" w:rsidR="000B4ADB" w:rsidRPr="00C9328B" w:rsidRDefault="000B4ADB" w:rsidP="000B4ADB">
                  <w:pPr>
                    <w:ind w:right="-1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C8D29C" w14:textId="5201A43E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Шина пневматическая для легкового автомобиля</w:t>
                  </w:r>
                </w:p>
                <w:p w14:paraId="10444E6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 xml:space="preserve">HYUNDAI SANTA FE, 2012 </w:t>
                  </w:r>
                  <w:proofErr w:type="spellStart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г.в</w:t>
                  </w:r>
                  <w:proofErr w:type="spellEnd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.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8104A4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4 штуки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9BC0AD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Категория использования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3B700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обычная (дорожная)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46C6AB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1710185B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99BFCC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2A4C97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6002F3" w14:textId="33AD18FF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5DF846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0A60A8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2AF4F4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17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043273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Дюйм (25,4 мм)</w:t>
                  </w:r>
                </w:p>
              </w:tc>
            </w:tr>
            <w:tr w:rsidR="000B4ADB" w:rsidRPr="00B84837" w14:paraId="3AD6F367" w14:textId="77777777" w:rsidTr="00DD369F">
              <w:trPr>
                <w:trHeight w:val="27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8325D6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D1673E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4F6739" w14:textId="56D1204F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37BF7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7FB5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Номинальная ширина профиля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31EF4D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235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B64DE4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Миллиметр</w:t>
                  </w:r>
                </w:p>
              </w:tc>
            </w:tr>
            <w:tr w:rsidR="000B4ADB" w:rsidRPr="00B84837" w14:paraId="12F736F9" w14:textId="77777777" w:rsidTr="00DD369F">
              <w:trPr>
                <w:trHeight w:val="262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448C82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7F00019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CF4C1D" w14:textId="0F72889F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A7DC29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B5F2C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2E922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65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A8E8C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Процент</w:t>
                  </w:r>
                </w:p>
              </w:tc>
            </w:tr>
            <w:tr w:rsidR="000B4ADB" w:rsidRPr="00B84837" w14:paraId="196DA37F" w14:textId="77777777" w:rsidTr="00DD369F">
              <w:trPr>
                <w:trHeight w:val="351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049AA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03D7E2C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AE4C0B" w14:textId="0D408BBD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A8052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D9B99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категории скорости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B2111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H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46E936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3897F66F" w14:textId="77777777" w:rsidTr="00DD369F">
              <w:trPr>
                <w:trHeight w:val="300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2601C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5F57486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1DE896" w14:textId="521E0D6A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70810F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3E9A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нагрузки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F67C6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≥ </w:t>
                  </w:r>
                  <w:proofErr w:type="gramStart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100  и</w:t>
                  </w:r>
                  <w:proofErr w:type="gramEnd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  &lt; 110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0FA775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167515BD" w14:textId="77777777" w:rsidTr="00DD369F">
              <w:trPr>
                <w:trHeight w:val="22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D5DA2F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AB8BF2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2006E0" w14:textId="148418D1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B4BC5C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AAC7F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Способ герметизации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C772C6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бескамерная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8B20C7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08998407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CFA3E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E2D13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D020F2" w14:textId="0C89071E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8CD50E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D65E9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Тип конструкции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F6AA6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радиальная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F4276E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5FEE409F" w14:textId="77777777" w:rsidTr="00DD369F">
              <w:trPr>
                <w:trHeight w:val="380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9D1DEE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2.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FA6FB22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69225A0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795BD93C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3289B5EC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04D0B0C3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5DE92CCB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1C5E0105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5ADD704E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7A294BF9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519946D0" w14:textId="77777777" w:rsidR="0044088B" w:rsidRPr="00C9328B" w:rsidRDefault="0044088B" w:rsidP="0044088B">
                  <w:pPr>
                    <w:rPr>
                      <w:sz w:val="16"/>
                      <w:szCs w:val="16"/>
                    </w:rPr>
                  </w:pPr>
                </w:p>
                <w:p w14:paraId="759376F6" w14:textId="77777777" w:rsidR="0044088B" w:rsidRPr="00C9328B" w:rsidRDefault="0044088B" w:rsidP="0044088B">
                  <w:pPr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550BFFED" w14:textId="77777777" w:rsidR="0044088B" w:rsidRPr="0044088B" w:rsidRDefault="0044088B" w:rsidP="0044088B">
                  <w:pPr>
                    <w:ind w:hanging="647"/>
                    <w:rPr>
                      <w:sz w:val="16"/>
                      <w:szCs w:val="16"/>
                    </w:rPr>
                  </w:pPr>
                  <w:r w:rsidRPr="0044088B">
                    <w:rPr>
                      <w:sz w:val="16"/>
                      <w:szCs w:val="16"/>
                    </w:rPr>
                    <w:t>22.11.11.000/</w:t>
                  </w:r>
                </w:p>
                <w:p w14:paraId="6967E4E5" w14:textId="3D091EFA" w:rsidR="0044088B" w:rsidRPr="00C9328B" w:rsidRDefault="0044088B" w:rsidP="0044088B">
                  <w:pPr>
                    <w:ind w:right="-120" w:hanging="788"/>
                    <w:rPr>
                      <w:sz w:val="16"/>
                      <w:szCs w:val="16"/>
                    </w:rPr>
                  </w:pPr>
                  <w:r w:rsidRPr="00C9328B">
                    <w:rPr>
                      <w:sz w:val="16"/>
                      <w:szCs w:val="16"/>
                    </w:rPr>
                    <w:t>22.11.11.000-00000004</w:t>
                  </w: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91FBC4" w14:textId="79AFD413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Шина пневматическая для легкового автомобиля</w:t>
                  </w:r>
                </w:p>
                <w:p w14:paraId="2E7472E8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 xml:space="preserve">HYUNDAI SANTA FE, 2012 </w:t>
                  </w:r>
                  <w:proofErr w:type="spellStart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г.в</w:t>
                  </w:r>
                  <w:proofErr w:type="spellEnd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.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690CE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4 штуки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2156A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Категория использования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06493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зимняя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33A92F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0C9F61A9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31F7B7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160FA9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F90D28" w14:textId="51C5191B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7AA407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F37AF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C1D23D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17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AB4CF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Дюйм </w:t>
                  </w:r>
                </w:p>
                <w:p w14:paraId="54B3B123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(25,4 мм)</w:t>
                  </w:r>
                </w:p>
              </w:tc>
            </w:tr>
            <w:tr w:rsidR="000B4ADB" w:rsidRPr="00B84837" w14:paraId="592B4283" w14:textId="77777777" w:rsidTr="00DD369F">
              <w:trPr>
                <w:trHeight w:val="27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7250FB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5997D5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999D0E" w14:textId="5079A41B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2ADCD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669A72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Номинальная ширина профиля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3FAA54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235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764B1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Миллиметр</w:t>
                  </w:r>
                </w:p>
              </w:tc>
            </w:tr>
            <w:tr w:rsidR="000B4ADB" w:rsidRPr="00B84837" w14:paraId="55FEF6AB" w14:textId="77777777" w:rsidTr="00DD369F">
              <w:trPr>
                <w:trHeight w:val="262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A38C4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678E2DB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49872F" w14:textId="4C6980A4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D41EF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B4E48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B050C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65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8E46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Процент</w:t>
                  </w:r>
                </w:p>
              </w:tc>
            </w:tr>
            <w:tr w:rsidR="000B4ADB" w:rsidRPr="00B84837" w14:paraId="505BF399" w14:textId="77777777" w:rsidTr="00DD369F">
              <w:trPr>
                <w:trHeight w:val="351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49E14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1BA24E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5347A3" w14:textId="66A3A5C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F02DED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1EC4B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категории скорости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6DCF1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R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AD7B32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1D8BCB25" w14:textId="77777777" w:rsidTr="00DD369F">
              <w:trPr>
                <w:trHeight w:val="300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D0487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DD9106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C3A7FB" w14:textId="522E4A19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10024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3348B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Индекс нагрузки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784FF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≥ </w:t>
                  </w:r>
                  <w:proofErr w:type="gramStart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90  и</w:t>
                  </w:r>
                  <w:proofErr w:type="gramEnd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  &lt; 100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9FBFBF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6AAF8B96" w14:textId="77777777" w:rsidTr="00DD369F">
              <w:trPr>
                <w:trHeight w:val="22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FD0C3B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0B251E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CAF958" w14:textId="53117B41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CC6A8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1E9FE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Способ герметизации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E9D81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бескамерная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146691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01636323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8ADB32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72CB3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0807F9" w14:textId="33FD6E0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26AA35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5C896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Тип конструкции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10C9B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радиальная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17C813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481D65" w:rsidRPr="00B84837" w14:paraId="1FFF937D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DEEE36" w14:textId="77777777" w:rsidR="00481D65" w:rsidRPr="00C9328B" w:rsidRDefault="00481D65" w:rsidP="00DF5C3A">
                  <w:pPr>
                    <w:spacing w:line="232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D936DC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701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6565CE" w14:textId="7AEB2AE3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  <w:tr w:rsidR="000B4ADB" w:rsidRPr="00B84837" w14:paraId="6D3A676F" w14:textId="77777777" w:rsidTr="00DD369F">
              <w:trPr>
                <w:trHeight w:val="380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C9DB6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3.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133BF00" w14:textId="77777777" w:rsidR="00C9328B" w:rsidRPr="00C9328B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4F38C430" w14:textId="77777777" w:rsidR="00C9328B" w:rsidRPr="00C9328B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245DAA2E" w14:textId="49334707" w:rsidR="00C9328B" w:rsidRPr="00C9328B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22.11.11.000/</w:t>
                  </w:r>
                </w:p>
                <w:p w14:paraId="10250135" w14:textId="38567024" w:rsidR="00481D65" w:rsidRPr="00C9328B" w:rsidRDefault="00C9328B" w:rsidP="00C9328B">
                  <w:pPr>
                    <w:spacing w:line="273" w:lineRule="auto"/>
                    <w:ind w:left="0" w:right="-12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22.11.11.000-00000004</w:t>
                  </w: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F3ED92" w14:textId="6A1A5B14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Шина пневматическая для легкового автомобиля</w:t>
                  </w:r>
                </w:p>
                <w:p w14:paraId="54EDAF03" w14:textId="77777777" w:rsidR="00481D65" w:rsidRPr="00C9328B" w:rsidRDefault="00481D65" w:rsidP="00DF5C3A">
                  <w:pPr>
                    <w:spacing w:line="232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 xml:space="preserve">VOLKSWAGEN 7HC CARAVELLE2012 </w:t>
                  </w:r>
                  <w:proofErr w:type="spellStart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г.в</w:t>
                  </w:r>
                  <w:proofErr w:type="spellEnd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.</w:t>
                  </w:r>
                </w:p>
                <w:p w14:paraId="3D5FF00A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  <w:p w14:paraId="24888354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23033C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4 штуки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3FE6D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Категория использования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87C25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зимняя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373D61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0D0DA214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9F0C2D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3744A72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A3081F" w14:textId="76AC1A2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7B44C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0A9D5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43405D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16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09123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Дюйм (25,4 мм)</w:t>
                  </w:r>
                </w:p>
              </w:tc>
            </w:tr>
            <w:tr w:rsidR="000B4ADB" w:rsidRPr="00B84837" w14:paraId="225366A6" w14:textId="77777777" w:rsidTr="00DD369F">
              <w:trPr>
                <w:trHeight w:val="27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0F8CA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D327E5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446D2" w14:textId="5F58D00D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6DEA2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BD1B1C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Номинальная ширина профиля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C5D072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215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DA85F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Миллиметр</w:t>
                  </w:r>
                </w:p>
              </w:tc>
            </w:tr>
            <w:tr w:rsidR="000B4ADB" w:rsidRPr="00B84837" w14:paraId="75571CD8" w14:textId="77777777" w:rsidTr="00DD369F">
              <w:trPr>
                <w:trHeight w:val="262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95AE1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63216B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43B21F" w14:textId="452637A9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15112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3EC580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Номинальное </w:t>
                  </w: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lastRenderedPageBreak/>
                    <w:t>отношение высоты профиля шины к ее ширине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2BA746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lastRenderedPageBreak/>
                    <w:t>65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BD183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Процент</w:t>
                  </w:r>
                </w:p>
              </w:tc>
            </w:tr>
            <w:tr w:rsidR="000B4ADB" w:rsidRPr="00B84837" w14:paraId="4AEFF265" w14:textId="77777777" w:rsidTr="00DD369F">
              <w:trPr>
                <w:trHeight w:val="351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FA780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F51A591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DAFA83" w14:textId="2A9DB5BC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C92AE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7F2240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категории скорости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51DEA6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R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D74146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6A6B175C" w14:textId="77777777" w:rsidTr="00DD369F">
              <w:trPr>
                <w:trHeight w:val="300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32EFF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3F26F7C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2CF0C9" w14:textId="7A499552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1E13E2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ED75CE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нагрузки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CD3C3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≥ </w:t>
                  </w:r>
                  <w:proofErr w:type="gramStart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100  и</w:t>
                  </w:r>
                  <w:proofErr w:type="gramEnd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  &lt; 110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8C4620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29699F2C" w14:textId="77777777" w:rsidTr="00DD369F">
              <w:trPr>
                <w:trHeight w:val="22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072E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A2DC5B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5C32A0" w14:textId="36ABDC43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0EDF7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FD30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Способ герметизации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6FF54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бескамерная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22A6E7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3C1C1774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0C17C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4F0E7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F81200" w14:textId="4905D87D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78C1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259B5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Тип конструкции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4CAF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радиальная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AB63B0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481D65" w:rsidRPr="00B84837" w14:paraId="3618C2F4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BC7FAE" w14:textId="77777777" w:rsidR="00481D65" w:rsidRPr="00C9328B" w:rsidRDefault="00481D65" w:rsidP="00DF5C3A">
                  <w:pPr>
                    <w:spacing w:line="232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4D25F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701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7AF514" w14:textId="73EA1FDA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  <w:tr w:rsidR="000B4ADB" w:rsidRPr="00B84837" w14:paraId="07DC0CF6" w14:textId="77777777" w:rsidTr="00DD369F">
              <w:trPr>
                <w:trHeight w:val="380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FBD771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4.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5008136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7A306404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38FE1F05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7246FE6A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2368E24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0EE70A7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4434AE2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7268017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5CAD8BCB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02F9D221" w14:textId="77777777" w:rsidR="00DD369F" w:rsidRPr="00C9328B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289FBB80" w14:textId="08D8DF43" w:rsidR="00DD369F" w:rsidRPr="00DD369F" w:rsidRDefault="00DD369F" w:rsidP="00DD369F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  <w:r w:rsidRPr="00DD369F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22.11.11.000/</w:t>
                  </w:r>
                </w:p>
                <w:p w14:paraId="12E8D912" w14:textId="77777777" w:rsidR="00DD369F" w:rsidRPr="00DD369F" w:rsidRDefault="00DD369F" w:rsidP="00DD369F">
                  <w:pPr>
                    <w:spacing w:line="273" w:lineRule="auto"/>
                    <w:ind w:left="0" w:right="-12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  <w:r w:rsidRPr="00DD369F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22.11.11.000-00000007</w:t>
                  </w:r>
                </w:p>
                <w:p w14:paraId="14965CA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636B1CF7" w14:textId="77777777" w:rsidR="00DD369F" w:rsidRPr="00C9328B" w:rsidRDefault="00DD369F" w:rsidP="00DF5C3A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84EADC" w14:textId="3A978F8E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Шина пневматическая для легкового автомобиля</w:t>
                  </w:r>
                </w:p>
                <w:p w14:paraId="5C32C779" w14:textId="77777777" w:rsidR="00481D65" w:rsidRPr="00C9328B" w:rsidRDefault="00481D65" w:rsidP="00DF5C3A">
                  <w:pPr>
                    <w:spacing w:line="232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BMW 525</w:t>
                  </w:r>
                  <w:proofErr w:type="gramStart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d,  2012</w:t>
                  </w:r>
                  <w:proofErr w:type="gramEnd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  <w:proofErr w:type="spellStart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г.в</w:t>
                  </w:r>
                  <w:proofErr w:type="spellEnd"/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.</w:t>
                  </w:r>
                </w:p>
                <w:p w14:paraId="231B46B9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74F1E9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4 штуки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71552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Категория использования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DCAD62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обычная (дорожная)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F457E1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513F6156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E9F20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CAA36FD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F64337" w14:textId="1F431C8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7D84EC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6139F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F95F3E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17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7B572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Дюйм </w:t>
                  </w:r>
                </w:p>
                <w:p w14:paraId="3988D42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(25,4 мм)</w:t>
                  </w:r>
                </w:p>
              </w:tc>
            </w:tr>
            <w:tr w:rsidR="000B4ADB" w:rsidRPr="00B84837" w14:paraId="2D236E78" w14:textId="77777777" w:rsidTr="00DD369F">
              <w:trPr>
                <w:trHeight w:val="27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860E8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FB7BEE7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E885FF" w14:textId="590C80D8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9548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DC0D5E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Номинальная ширина профиля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F99895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225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5F3FE8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Миллиметр</w:t>
                  </w:r>
                </w:p>
              </w:tc>
            </w:tr>
            <w:tr w:rsidR="000B4ADB" w:rsidRPr="00B84837" w14:paraId="20D59384" w14:textId="77777777" w:rsidTr="00DD369F">
              <w:trPr>
                <w:trHeight w:val="262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1AB2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64BFC49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F4ABD" w14:textId="572374FD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82F326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B6E560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8A7548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55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C22A1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Процент</w:t>
                  </w:r>
                </w:p>
              </w:tc>
            </w:tr>
            <w:tr w:rsidR="000B4ADB" w:rsidRPr="00B84837" w14:paraId="61FB8B40" w14:textId="77777777" w:rsidTr="00DD369F">
              <w:trPr>
                <w:trHeight w:val="351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88FCA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12398AB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517A5E" w14:textId="2C1A1EFD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D050F9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BF3ECB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категории скорости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D8BF8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W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383FFD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10913461" w14:textId="77777777" w:rsidTr="00DD369F">
              <w:trPr>
                <w:trHeight w:val="300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19F4E3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EB1458E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D46BC1" w14:textId="4DA499E8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3682F0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49F107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Индекс нагрузки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B06A18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≥ </w:t>
                  </w:r>
                  <w:proofErr w:type="gramStart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100  и</w:t>
                  </w:r>
                  <w:proofErr w:type="gramEnd"/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  &lt; 110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E2D84F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727BACE1" w14:textId="77777777" w:rsidTr="00DD369F">
              <w:trPr>
                <w:trHeight w:val="22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93335F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A362088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269DF4" w14:textId="31C62996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865654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AAD9AA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Способ герметизации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6D36FC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14:ligatures w14:val="none"/>
                    </w:rPr>
                    <w:t>бескамерная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E32E80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0B4ADB" w:rsidRPr="00B84837" w14:paraId="7F75835D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A41F6A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B67CD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55D9BB" w14:textId="298ACE5C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8ECBED" w14:textId="77777777" w:rsidR="00481D65" w:rsidRPr="00C9328B" w:rsidRDefault="00481D65" w:rsidP="00DF5C3A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3219A3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Тип конструкции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0E7A8D" w14:textId="77777777" w:rsidR="00481D65" w:rsidRPr="00C9328B" w:rsidRDefault="00481D65" w:rsidP="00DF5C3A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радиальная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804220" w14:textId="77777777" w:rsidR="00481D65" w:rsidRPr="00C9328B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C9328B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481D65" w:rsidRPr="00B84837" w14:paraId="665CB4C1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3D7A66" w14:textId="77777777" w:rsidR="00481D65" w:rsidRPr="00B84837" w:rsidRDefault="00481D65" w:rsidP="00DF5C3A">
                  <w:pPr>
                    <w:spacing w:line="232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D3D8F5" w14:textId="77777777" w:rsidR="00481D65" w:rsidRPr="00B84837" w:rsidRDefault="00481D65" w:rsidP="00DF5C3A">
                  <w:pPr>
                    <w:spacing w:line="273" w:lineRule="auto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</w:tc>
              <w:tc>
                <w:tcPr>
                  <w:tcW w:w="701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8D7F63" w14:textId="2F6A0F25" w:rsidR="00481D65" w:rsidRPr="00B84837" w:rsidRDefault="00481D65" w:rsidP="00DF5C3A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         </w:t>
                  </w:r>
                  <w:r w:rsidRPr="00B84837">
                    <w:rPr>
                      <w:b/>
                      <w:bCs/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Дополнительная характеристика: комплект летних шин</w:t>
                  </w:r>
                </w:p>
              </w:tc>
            </w:tr>
            <w:tr w:rsidR="00C9328B" w:rsidRPr="00B84837" w14:paraId="67F749C1" w14:textId="77777777" w:rsidTr="00DD369F">
              <w:trPr>
                <w:trHeight w:val="380"/>
                <w:tblCellSpacing w:w="0" w:type="dxa"/>
              </w:trPr>
              <w:tc>
                <w:tcPr>
                  <w:tcW w:w="11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8F4E5F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5.</w:t>
                  </w:r>
                </w:p>
              </w:tc>
              <w:tc>
                <w:tcPr>
                  <w:tcW w:w="17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96FDEF5" w14:textId="77777777" w:rsidR="00C9328B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73C90C22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02E357DC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66AE4ECA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48117A3F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618B8BB7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417BDA99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477E07BB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48FB7D34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72FF1FC9" w14:textId="77777777" w:rsidR="00C9328B" w:rsidRPr="0044088B" w:rsidRDefault="00C9328B" w:rsidP="00C9328B">
                  <w:pPr>
                    <w:rPr>
                      <w:sz w:val="16"/>
                      <w:szCs w:val="16"/>
                    </w:rPr>
                  </w:pPr>
                </w:p>
                <w:p w14:paraId="40735170" w14:textId="77777777" w:rsidR="00C9328B" w:rsidRDefault="00C9328B" w:rsidP="00C9328B">
                  <w:pPr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</w:p>
                <w:p w14:paraId="2308136D" w14:textId="77777777" w:rsidR="00C9328B" w:rsidRPr="0044088B" w:rsidRDefault="00C9328B" w:rsidP="00C9328B">
                  <w:pPr>
                    <w:ind w:hanging="647"/>
                    <w:rPr>
                      <w:sz w:val="16"/>
                      <w:szCs w:val="16"/>
                    </w:rPr>
                  </w:pPr>
                  <w:r w:rsidRPr="0044088B">
                    <w:rPr>
                      <w:sz w:val="16"/>
                      <w:szCs w:val="16"/>
                    </w:rPr>
                    <w:t>22.11.11.000/</w:t>
                  </w:r>
                </w:p>
                <w:p w14:paraId="2B083E6C" w14:textId="07DDF8FE" w:rsidR="00C9328B" w:rsidRPr="00B84837" w:rsidRDefault="00C9328B" w:rsidP="00C9328B">
                  <w:pPr>
                    <w:spacing w:line="273" w:lineRule="auto"/>
                    <w:ind w:left="0" w:right="-262" w:firstLine="0"/>
                    <w:jc w:val="left"/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</w:pPr>
                  <w:r w:rsidRPr="0044088B">
                    <w:rPr>
                      <w:sz w:val="16"/>
                      <w:szCs w:val="16"/>
                    </w:rPr>
                    <w:t>22.11.11.000-0000000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BE4876" w14:textId="6436F2AA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Шина пневматическая для легкового автомобиля</w:t>
                  </w:r>
                </w:p>
                <w:p w14:paraId="17EEA851" w14:textId="77777777" w:rsidR="00C9328B" w:rsidRPr="00B84837" w:rsidRDefault="00C9328B" w:rsidP="00C9328B">
                  <w:pPr>
                    <w:spacing w:line="232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BMW 525</w:t>
                  </w:r>
                  <w:proofErr w:type="gramStart"/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d,  2012</w:t>
                  </w:r>
                  <w:proofErr w:type="gramEnd"/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  <w:proofErr w:type="spellStart"/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г.в</w:t>
                  </w:r>
                  <w:proofErr w:type="spellEnd"/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.</w:t>
                  </w:r>
                </w:p>
                <w:p w14:paraId="39BBEFE9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  <w:p w14:paraId="79EF983B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  <w:tc>
                <w:tcPr>
                  <w:tcW w:w="13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B0006C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4 штуки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0D2C24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Категория использования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633320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kern w:val="0"/>
                      <w:sz w:val="16"/>
                      <w:szCs w:val="16"/>
                      <w14:ligatures w14:val="none"/>
                    </w:rPr>
                    <w:t>зимняя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AD287F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C9328B" w:rsidRPr="00B84837" w14:paraId="2D9B8FFB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D5651B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3F46BCC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94772D" w14:textId="764F86D4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ACE64B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0BA922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6447AE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17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1EBF3E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Дюйм (25,4 мм)</w:t>
                  </w:r>
                </w:p>
              </w:tc>
            </w:tr>
            <w:tr w:rsidR="00C9328B" w:rsidRPr="00B84837" w14:paraId="6202A931" w14:textId="77777777" w:rsidTr="00DD369F">
              <w:trPr>
                <w:trHeight w:val="27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EF5D96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36068AB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E60F52" w14:textId="32D869D2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E68FBD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24FC0F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Номинальная ширина профиля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E6A057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225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A22217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Миллиметр</w:t>
                  </w:r>
                </w:p>
              </w:tc>
            </w:tr>
            <w:tr w:rsidR="00C9328B" w:rsidRPr="00B84837" w14:paraId="0AE4426F" w14:textId="77777777" w:rsidTr="00DD369F">
              <w:trPr>
                <w:trHeight w:val="262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2198AA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80E9DE3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EA7FC1" w14:textId="149C379F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3412B0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BDC247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D2FD8E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55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55E94E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Процент</w:t>
                  </w:r>
                </w:p>
              </w:tc>
            </w:tr>
            <w:tr w:rsidR="00C9328B" w:rsidRPr="00B84837" w14:paraId="5CB53712" w14:textId="77777777" w:rsidTr="00DD369F">
              <w:trPr>
                <w:trHeight w:val="351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D561C8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F61796C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151E1C" w14:textId="73CBE01C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30D3BE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37E303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категории скорости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0CAC68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R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3EBBBE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C9328B" w:rsidRPr="00B84837" w14:paraId="7ED082AE" w14:textId="77777777" w:rsidTr="00DD369F">
              <w:trPr>
                <w:trHeight w:val="300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0E9F95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68F5C79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0CDC23" w14:textId="097C09C4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660FB9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75D9FC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Индекс нагрузки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389812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 xml:space="preserve">≥ </w:t>
                  </w:r>
                  <w:proofErr w:type="gramStart"/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100  и</w:t>
                  </w:r>
                  <w:proofErr w:type="gramEnd"/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  &lt; 110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2EF097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C9328B" w:rsidRPr="00B84837" w14:paraId="5C4ED0F6" w14:textId="77777777" w:rsidTr="00DD369F">
              <w:trPr>
                <w:trHeight w:val="22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324566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28853A5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9D1B05" w14:textId="74DB779A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2254CC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1C08FA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Способ герметизации шины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9123D5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14:ligatures w14:val="none"/>
                    </w:rPr>
                    <w:t>бескамерная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186104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  <w:tr w:rsidR="00C9328B" w:rsidRPr="00B84837" w14:paraId="33FE4B08" w14:textId="77777777" w:rsidTr="00DD369F">
              <w:trPr>
                <w:trHeight w:val="285"/>
                <w:tblCellSpacing w:w="0" w:type="dxa"/>
              </w:trPr>
              <w:tc>
                <w:tcPr>
                  <w:tcW w:w="11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B34688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7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277105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A5AF17" w14:textId="62FDAECA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3ADD79" w14:textId="77777777" w:rsidR="00C9328B" w:rsidRPr="00B84837" w:rsidRDefault="00C9328B" w:rsidP="00C9328B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4F35D0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Тип конструкции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D031A5" w14:textId="77777777" w:rsidR="00C9328B" w:rsidRPr="00B84837" w:rsidRDefault="00C9328B" w:rsidP="00C9328B">
                  <w:pPr>
                    <w:spacing w:line="273" w:lineRule="auto"/>
                    <w:ind w:left="0" w:firstLine="0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kern w:val="0"/>
                      <w:sz w:val="16"/>
                      <w:szCs w:val="16"/>
                      <w:shd w:val="clear" w:color="auto" w:fill="FFFFFF"/>
                      <w14:ligatures w14:val="none"/>
                    </w:rPr>
                    <w:t>радиальная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0D72EA" w14:textId="77777777" w:rsidR="00C9328B" w:rsidRPr="00B84837" w:rsidRDefault="00C9328B" w:rsidP="00C9328B">
                  <w:pPr>
                    <w:spacing w:line="273" w:lineRule="auto"/>
                    <w:jc w:val="left"/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</w:pPr>
                  <w:r w:rsidRPr="00B84837">
                    <w:rPr>
                      <w:color w:val="auto"/>
                      <w:kern w:val="0"/>
                      <w:sz w:val="16"/>
                      <w:szCs w:val="16"/>
                      <w14:ligatures w14:val="none"/>
                    </w:rPr>
                    <w:t> </w:t>
                  </w:r>
                </w:p>
              </w:tc>
            </w:tr>
          </w:tbl>
          <w:p w14:paraId="626CAD85" w14:textId="77777777" w:rsidR="00F13786" w:rsidRPr="00117768" w:rsidRDefault="00F13786" w:rsidP="00DF5C3A">
            <w:pPr>
              <w:pStyle w:val="ac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8FE84D9" w14:textId="77777777" w:rsidR="00F13786" w:rsidRPr="0059507C" w:rsidRDefault="00F13786" w:rsidP="007477EF">
      <w:pPr>
        <w:pStyle w:val="ac"/>
        <w:spacing w:line="216" w:lineRule="auto"/>
        <w:rPr>
          <w:rFonts w:ascii="Times New Roman" w:hAnsi="Times New Roman" w:cs="Times New Roman"/>
          <w:b/>
          <w:bCs/>
          <w:color w:val="000000" w:themeColor="text1"/>
        </w:rPr>
      </w:pPr>
    </w:p>
    <w:sectPr w:rsidR="00F13786" w:rsidRPr="0059507C" w:rsidSect="00105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851" w:left="1134" w:header="454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85E25" w14:textId="77777777" w:rsidR="0093360B" w:rsidRDefault="0093360B" w:rsidP="00461582">
      <w:pPr>
        <w:spacing w:after="0" w:line="240" w:lineRule="auto"/>
      </w:pPr>
      <w:r>
        <w:separator/>
      </w:r>
    </w:p>
  </w:endnote>
  <w:endnote w:type="continuationSeparator" w:id="0">
    <w:p w14:paraId="45831FF2" w14:textId="77777777" w:rsidR="0093360B" w:rsidRDefault="0093360B" w:rsidP="0046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6C11C" w14:textId="77777777" w:rsidR="00C35E8D" w:rsidRDefault="00C35E8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E500B" w14:textId="77777777" w:rsidR="00C35E8D" w:rsidRDefault="00C35E8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C47A" w14:textId="77777777" w:rsidR="00C35E8D" w:rsidRDefault="00C35E8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E3CC3" w14:textId="77777777" w:rsidR="0093360B" w:rsidRDefault="0093360B" w:rsidP="00461582">
      <w:pPr>
        <w:spacing w:after="0" w:line="240" w:lineRule="auto"/>
      </w:pPr>
      <w:r>
        <w:separator/>
      </w:r>
    </w:p>
  </w:footnote>
  <w:footnote w:type="continuationSeparator" w:id="0">
    <w:p w14:paraId="7BECA3B6" w14:textId="77777777" w:rsidR="0093360B" w:rsidRDefault="0093360B" w:rsidP="0046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5163D" w14:textId="77777777" w:rsidR="00C35E8D" w:rsidRDefault="00C35E8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4738E" w14:textId="09BFEEF8" w:rsidR="00461582" w:rsidRPr="004228D9" w:rsidRDefault="00461582" w:rsidP="004228D9">
    <w:pPr>
      <w:pStyle w:val="af"/>
      <w:ind w:left="0" w:firstLine="0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BA4A5" w14:textId="77777777" w:rsidR="00C35E8D" w:rsidRDefault="00C35E8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008E5"/>
    <w:multiLevelType w:val="multilevel"/>
    <w:tmpl w:val="1F64B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BC0051A"/>
    <w:multiLevelType w:val="multilevel"/>
    <w:tmpl w:val="E3A83BF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2" w15:restartNumberingAfterBreak="0">
    <w:nsid w:val="7D091BF3"/>
    <w:multiLevelType w:val="multilevel"/>
    <w:tmpl w:val="6DEC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1695963519">
    <w:abstractNumId w:val="0"/>
  </w:num>
  <w:num w:numId="2" w16cid:durableId="728960860">
    <w:abstractNumId w:val="2"/>
  </w:num>
  <w:num w:numId="3" w16cid:durableId="1345085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21E"/>
    <w:rsid w:val="00015A2F"/>
    <w:rsid w:val="00021F07"/>
    <w:rsid w:val="00030BFD"/>
    <w:rsid w:val="000325A3"/>
    <w:rsid w:val="0004173E"/>
    <w:rsid w:val="00045584"/>
    <w:rsid w:val="00051A49"/>
    <w:rsid w:val="000626A9"/>
    <w:rsid w:val="00064596"/>
    <w:rsid w:val="00077068"/>
    <w:rsid w:val="000B0961"/>
    <w:rsid w:val="000B2E10"/>
    <w:rsid w:val="000B4ADB"/>
    <w:rsid w:val="000E1FE2"/>
    <w:rsid w:val="000F3098"/>
    <w:rsid w:val="000F33E0"/>
    <w:rsid w:val="001059E8"/>
    <w:rsid w:val="00117768"/>
    <w:rsid w:val="00136F37"/>
    <w:rsid w:val="0014697A"/>
    <w:rsid w:val="001535DB"/>
    <w:rsid w:val="001638AE"/>
    <w:rsid w:val="001707B4"/>
    <w:rsid w:val="0017492D"/>
    <w:rsid w:val="00182197"/>
    <w:rsid w:val="00197F63"/>
    <w:rsid w:val="001D169B"/>
    <w:rsid w:val="001D55D0"/>
    <w:rsid w:val="001F3539"/>
    <w:rsid w:val="001F354B"/>
    <w:rsid w:val="001F6579"/>
    <w:rsid w:val="00203087"/>
    <w:rsid w:val="00220D4B"/>
    <w:rsid w:val="002357F3"/>
    <w:rsid w:val="00235ACC"/>
    <w:rsid w:val="002438C5"/>
    <w:rsid w:val="00243C78"/>
    <w:rsid w:val="002561FD"/>
    <w:rsid w:val="00263FE0"/>
    <w:rsid w:val="0029408B"/>
    <w:rsid w:val="002A37FE"/>
    <w:rsid w:val="002B495E"/>
    <w:rsid w:val="002C12D5"/>
    <w:rsid w:val="002D097F"/>
    <w:rsid w:val="002D4DCC"/>
    <w:rsid w:val="002F16DE"/>
    <w:rsid w:val="0030652F"/>
    <w:rsid w:val="00330D61"/>
    <w:rsid w:val="00331F1A"/>
    <w:rsid w:val="00341E16"/>
    <w:rsid w:val="00347C39"/>
    <w:rsid w:val="0035026E"/>
    <w:rsid w:val="00356875"/>
    <w:rsid w:val="00366525"/>
    <w:rsid w:val="003704DD"/>
    <w:rsid w:val="003750E2"/>
    <w:rsid w:val="003877E7"/>
    <w:rsid w:val="0039719D"/>
    <w:rsid w:val="003A30B0"/>
    <w:rsid w:val="003C25FA"/>
    <w:rsid w:val="003C3079"/>
    <w:rsid w:val="003D015B"/>
    <w:rsid w:val="003D2516"/>
    <w:rsid w:val="003F64AA"/>
    <w:rsid w:val="00403823"/>
    <w:rsid w:val="00407D2D"/>
    <w:rsid w:val="004228D9"/>
    <w:rsid w:val="004328A9"/>
    <w:rsid w:val="0043714A"/>
    <w:rsid w:val="0044088B"/>
    <w:rsid w:val="00451751"/>
    <w:rsid w:val="00451C57"/>
    <w:rsid w:val="00457964"/>
    <w:rsid w:val="00461582"/>
    <w:rsid w:val="00481D65"/>
    <w:rsid w:val="004D5B4C"/>
    <w:rsid w:val="004E18B5"/>
    <w:rsid w:val="004F09C5"/>
    <w:rsid w:val="004F4E83"/>
    <w:rsid w:val="00505EDF"/>
    <w:rsid w:val="00512CA2"/>
    <w:rsid w:val="00512FD6"/>
    <w:rsid w:val="0052562A"/>
    <w:rsid w:val="0052710F"/>
    <w:rsid w:val="00527BEB"/>
    <w:rsid w:val="00547D6B"/>
    <w:rsid w:val="00582DDF"/>
    <w:rsid w:val="0059507C"/>
    <w:rsid w:val="005B0D5C"/>
    <w:rsid w:val="005D10D3"/>
    <w:rsid w:val="005E1E99"/>
    <w:rsid w:val="005E7644"/>
    <w:rsid w:val="00600A97"/>
    <w:rsid w:val="00607DEC"/>
    <w:rsid w:val="006154F4"/>
    <w:rsid w:val="006261D2"/>
    <w:rsid w:val="006273AC"/>
    <w:rsid w:val="0063794D"/>
    <w:rsid w:val="006571B2"/>
    <w:rsid w:val="00667662"/>
    <w:rsid w:val="00670230"/>
    <w:rsid w:val="006804DA"/>
    <w:rsid w:val="00680BF0"/>
    <w:rsid w:val="00697EE6"/>
    <w:rsid w:val="006A777A"/>
    <w:rsid w:val="006B0E29"/>
    <w:rsid w:val="006E0D18"/>
    <w:rsid w:val="006E324B"/>
    <w:rsid w:val="007047AF"/>
    <w:rsid w:val="00706AE0"/>
    <w:rsid w:val="00707928"/>
    <w:rsid w:val="00711462"/>
    <w:rsid w:val="0071238E"/>
    <w:rsid w:val="00714F20"/>
    <w:rsid w:val="0073383E"/>
    <w:rsid w:val="00733A99"/>
    <w:rsid w:val="00736697"/>
    <w:rsid w:val="007426C0"/>
    <w:rsid w:val="00742D95"/>
    <w:rsid w:val="00742DD9"/>
    <w:rsid w:val="007440E3"/>
    <w:rsid w:val="007477EF"/>
    <w:rsid w:val="007802DA"/>
    <w:rsid w:val="00782AF7"/>
    <w:rsid w:val="00782EB5"/>
    <w:rsid w:val="007839F0"/>
    <w:rsid w:val="007A40B4"/>
    <w:rsid w:val="007B1F06"/>
    <w:rsid w:val="007C211A"/>
    <w:rsid w:val="007D239F"/>
    <w:rsid w:val="00810ED6"/>
    <w:rsid w:val="00814C3D"/>
    <w:rsid w:val="00824B3F"/>
    <w:rsid w:val="00852D0A"/>
    <w:rsid w:val="0087335A"/>
    <w:rsid w:val="0087488C"/>
    <w:rsid w:val="00875859"/>
    <w:rsid w:val="00880F68"/>
    <w:rsid w:val="00882E89"/>
    <w:rsid w:val="008A5A23"/>
    <w:rsid w:val="008B026E"/>
    <w:rsid w:val="008B0AF2"/>
    <w:rsid w:val="008C5629"/>
    <w:rsid w:val="008D30F2"/>
    <w:rsid w:val="008E1E6D"/>
    <w:rsid w:val="008F2D83"/>
    <w:rsid w:val="00910542"/>
    <w:rsid w:val="0092466E"/>
    <w:rsid w:val="009255A5"/>
    <w:rsid w:val="0093360B"/>
    <w:rsid w:val="00945E9A"/>
    <w:rsid w:val="0096316E"/>
    <w:rsid w:val="00977DDA"/>
    <w:rsid w:val="00990FFB"/>
    <w:rsid w:val="009A36B1"/>
    <w:rsid w:val="009A6971"/>
    <w:rsid w:val="009A7486"/>
    <w:rsid w:val="009B03EF"/>
    <w:rsid w:val="009B2189"/>
    <w:rsid w:val="009C0A23"/>
    <w:rsid w:val="009C221E"/>
    <w:rsid w:val="009D3876"/>
    <w:rsid w:val="009E0D72"/>
    <w:rsid w:val="00A102E0"/>
    <w:rsid w:val="00A41A8A"/>
    <w:rsid w:val="00A63E32"/>
    <w:rsid w:val="00A70B69"/>
    <w:rsid w:val="00A76D3E"/>
    <w:rsid w:val="00A8364E"/>
    <w:rsid w:val="00A843A8"/>
    <w:rsid w:val="00A85E7B"/>
    <w:rsid w:val="00A860E9"/>
    <w:rsid w:val="00A93C7E"/>
    <w:rsid w:val="00AA1EC0"/>
    <w:rsid w:val="00AA3955"/>
    <w:rsid w:val="00AA3E0E"/>
    <w:rsid w:val="00AB43AD"/>
    <w:rsid w:val="00AB6611"/>
    <w:rsid w:val="00AF1878"/>
    <w:rsid w:val="00B1011E"/>
    <w:rsid w:val="00B1205B"/>
    <w:rsid w:val="00B15711"/>
    <w:rsid w:val="00B26070"/>
    <w:rsid w:val="00B42198"/>
    <w:rsid w:val="00B51AD2"/>
    <w:rsid w:val="00B55C87"/>
    <w:rsid w:val="00B61C7B"/>
    <w:rsid w:val="00B647DA"/>
    <w:rsid w:val="00B74052"/>
    <w:rsid w:val="00B77B7A"/>
    <w:rsid w:val="00B83ADD"/>
    <w:rsid w:val="00B84837"/>
    <w:rsid w:val="00B92D02"/>
    <w:rsid w:val="00BA6704"/>
    <w:rsid w:val="00BA71B5"/>
    <w:rsid w:val="00BB1504"/>
    <w:rsid w:val="00BC3E61"/>
    <w:rsid w:val="00BC6D1D"/>
    <w:rsid w:val="00BD0596"/>
    <w:rsid w:val="00BD4EAB"/>
    <w:rsid w:val="00BD528D"/>
    <w:rsid w:val="00BF6BFF"/>
    <w:rsid w:val="00C0002A"/>
    <w:rsid w:val="00C009D1"/>
    <w:rsid w:val="00C039A0"/>
    <w:rsid w:val="00C16F0C"/>
    <w:rsid w:val="00C17058"/>
    <w:rsid w:val="00C35E04"/>
    <w:rsid w:val="00C35E8D"/>
    <w:rsid w:val="00C3699A"/>
    <w:rsid w:val="00C438F0"/>
    <w:rsid w:val="00C633B8"/>
    <w:rsid w:val="00C6408F"/>
    <w:rsid w:val="00C83587"/>
    <w:rsid w:val="00C91429"/>
    <w:rsid w:val="00C9328B"/>
    <w:rsid w:val="00CB201C"/>
    <w:rsid w:val="00CB2C6F"/>
    <w:rsid w:val="00CE0F82"/>
    <w:rsid w:val="00D02D49"/>
    <w:rsid w:val="00D21889"/>
    <w:rsid w:val="00D21A39"/>
    <w:rsid w:val="00D31F30"/>
    <w:rsid w:val="00D34AE5"/>
    <w:rsid w:val="00D40DA4"/>
    <w:rsid w:val="00D453E5"/>
    <w:rsid w:val="00D45A04"/>
    <w:rsid w:val="00D57307"/>
    <w:rsid w:val="00D72808"/>
    <w:rsid w:val="00D81939"/>
    <w:rsid w:val="00D931C6"/>
    <w:rsid w:val="00D93CC9"/>
    <w:rsid w:val="00DC2E62"/>
    <w:rsid w:val="00DD369F"/>
    <w:rsid w:val="00DF1877"/>
    <w:rsid w:val="00E07922"/>
    <w:rsid w:val="00E11110"/>
    <w:rsid w:val="00E15A22"/>
    <w:rsid w:val="00E23185"/>
    <w:rsid w:val="00E2583F"/>
    <w:rsid w:val="00E35407"/>
    <w:rsid w:val="00E374D5"/>
    <w:rsid w:val="00E43418"/>
    <w:rsid w:val="00E50CC2"/>
    <w:rsid w:val="00E57A03"/>
    <w:rsid w:val="00E60A21"/>
    <w:rsid w:val="00E705CE"/>
    <w:rsid w:val="00E726EE"/>
    <w:rsid w:val="00E967EC"/>
    <w:rsid w:val="00E96A00"/>
    <w:rsid w:val="00EB202B"/>
    <w:rsid w:val="00EC4DA6"/>
    <w:rsid w:val="00EC7BA4"/>
    <w:rsid w:val="00EE06EF"/>
    <w:rsid w:val="00EE1AB6"/>
    <w:rsid w:val="00F01B7B"/>
    <w:rsid w:val="00F10ADF"/>
    <w:rsid w:val="00F10E60"/>
    <w:rsid w:val="00F11664"/>
    <w:rsid w:val="00F13786"/>
    <w:rsid w:val="00F328CD"/>
    <w:rsid w:val="00F4273F"/>
    <w:rsid w:val="00F5415B"/>
    <w:rsid w:val="00F5742C"/>
    <w:rsid w:val="00F64A66"/>
    <w:rsid w:val="00F816F0"/>
    <w:rsid w:val="00FA1FCC"/>
    <w:rsid w:val="00FA73BB"/>
    <w:rsid w:val="00FB355F"/>
    <w:rsid w:val="00FB4F93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BA7F"/>
  <w15:docId w15:val="{E03614C9-7292-4B56-AFE9-ADA93840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751"/>
    <w:pPr>
      <w:spacing w:after="13" w:line="233" w:lineRule="auto"/>
      <w:ind w:left="835" w:firstLine="710"/>
      <w:jc w:val="both"/>
    </w:pPr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2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2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2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2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2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2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2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2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2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2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21E"/>
    <w:pPr>
      <w:numPr>
        <w:ilvl w:val="1"/>
      </w:numPr>
      <w:ind w:left="835" w:firstLine="7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2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22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22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22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22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221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51751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45175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45175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6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61582"/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paragraph" w:styleId="af1">
    <w:name w:val="footer"/>
    <w:basedOn w:val="a"/>
    <w:link w:val="af2"/>
    <w:uiPriority w:val="99"/>
    <w:unhideWhenUsed/>
    <w:rsid w:val="0046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61582"/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2AF7"/>
    <w:rPr>
      <w:color w:val="605E5C"/>
      <w:shd w:val="clear" w:color="auto" w:fill="E1DFDD"/>
    </w:rPr>
  </w:style>
  <w:style w:type="paragraph" w:styleId="af3">
    <w:name w:val="annotation text"/>
    <w:basedOn w:val="a"/>
    <w:link w:val="af4"/>
    <w:uiPriority w:val="99"/>
    <w:semiHidden/>
    <w:unhideWhenUsed/>
    <w:rsid w:val="00A93C7E"/>
    <w:pPr>
      <w:spacing w:after="0" w:line="24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93C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5">
    <w:name w:val="Date"/>
    <w:basedOn w:val="a"/>
    <w:next w:val="a"/>
    <w:link w:val="af6"/>
    <w:uiPriority w:val="99"/>
    <w:rsid w:val="002C12D5"/>
    <w:pPr>
      <w:spacing w:after="60" w:line="240" w:lineRule="auto"/>
      <w:ind w:left="0" w:firstLine="0"/>
    </w:pPr>
    <w:rPr>
      <w:color w:val="auto"/>
      <w:kern w:val="0"/>
      <w:sz w:val="24"/>
      <w:szCs w:val="20"/>
      <w14:ligatures w14:val="none"/>
    </w:rPr>
  </w:style>
  <w:style w:type="character" w:customStyle="1" w:styleId="af6">
    <w:name w:val="Дата Знак"/>
    <w:basedOn w:val="a0"/>
    <w:link w:val="af5"/>
    <w:uiPriority w:val="99"/>
    <w:rsid w:val="002C12D5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WW-2">
    <w:name w:val="WW-Базовый2"/>
    <w:next w:val="a"/>
    <w:rsid w:val="002C12D5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lang w:eastAsia="zh-CN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F1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10E6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9">
    <w:name w:val="Normal (Web)"/>
    <w:basedOn w:val="a"/>
    <w:uiPriority w:val="99"/>
    <w:semiHidden/>
    <w:unhideWhenUsed/>
    <w:rsid w:val="00B84837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szCs w:val="24"/>
      <w14:ligatures w14:val="none"/>
    </w:rPr>
  </w:style>
  <w:style w:type="character" w:styleId="afa">
    <w:name w:val="Strong"/>
    <w:basedOn w:val="a0"/>
    <w:uiPriority w:val="22"/>
    <w:qFormat/>
    <w:rsid w:val="00E07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837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522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6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2026-07-01T12:37:00Z</cp:lastPrinted>
  <dcterms:created xsi:type="dcterms:W3CDTF">2026-06-10T10:32:00Z</dcterms:created>
  <dcterms:modified xsi:type="dcterms:W3CDTF">2026-08-24T05:59:00Z</dcterms:modified>
</cp:coreProperties>
</file>