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7550AB">
        <w:t>04</w:t>
      </w:r>
      <w:r>
        <w:t xml:space="preserve">» </w:t>
      </w:r>
      <w:r w:rsidR="007550AB">
        <w:t>августа</w:t>
      </w:r>
      <w:r w:rsidR="0072481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7550AB">
        <w:t>20</w:t>
      </w:r>
      <w:r w:rsidR="00EE5637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2C48D8">
        <w:t>0</w:t>
      </w:r>
      <w:r w:rsidR="00991282" w:rsidRPr="00991282">
        <w:t xml:space="preserve">» </w:t>
      </w:r>
      <w:r w:rsidR="002C48D8">
        <w:t>сентября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7550AB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04</w:t>
      </w:r>
      <w:bookmarkStart w:id="0" w:name="_GoBack"/>
      <w:bookmarkEnd w:id="0"/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2C48D8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254431"/>
    <w:rsid w:val="002A0ED0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652B2F"/>
    <w:rsid w:val="006541C3"/>
    <w:rsid w:val="006572D0"/>
    <w:rsid w:val="00662CBE"/>
    <w:rsid w:val="00721F38"/>
    <w:rsid w:val="0072481D"/>
    <w:rsid w:val="007550AB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18249-C7EC-456C-9AA3-AEF300CD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2026-07-22T11:24:00Z</dcterms:modified>
  <dc:language>ru-RU</dc:language>
</cp:coreProperties>
</file>