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CC31" w14:textId="2B44B386" w:rsidR="00473D72" w:rsidRPr="007C47FC" w:rsidRDefault="00473D72" w:rsidP="007C47FC">
      <w:pPr>
        <w:pStyle w:val="a3"/>
        <w:jc w:val="center"/>
        <w:rPr>
          <w:rFonts w:ascii="Times New Roman" w:hAnsi="Times New Roman" w:cs="Times New Roman"/>
          <w:sz w:val="24"/>
          <w:szCs w:val="24"/>
        </w:rPr>
      </w:pPr>
      <w:r w:rsidRPr="007C47FC">
        <w:rPr>
          <w:rFonts w:ascii="Times New Roman" w:hAnsi="Times New Roman" w:cs="Times New Roman"/>
          <w:sz w:val="24"/>
          <w:szCs w:val="24"/>
        </w:rPr>
        <w:t xml:space="preserve">Контракт </w:t>
      </w:r>
      <w:r w:rsidR="007C47FC" w:rsidRPr="007C47FC">
        <w:rPr>
          <w:rFonts w:ascii="Times New Roman" w:hAnsi="Times New Roman" w:cs="Times New Roman"/>
          <w:sz w:val="24"/>
          <w:szCs w:val="24"/>
        </w:rPr>
        <w:t>№ ___</w:t>
      </w:r>
      <w:r w:rsidR="0033462A">
        <w:rPr>
          <w:rFonts w:ascii="Times New Roman" w:hAnsi="Times New Roman" w:cs="Times New Roman"/>
          <w:sz w:val="24"/>
          <w:szCs w:val="24"/>
        </w:rPr>
        <w:t>/Б26</w:t>
      </w:r>
    </w:p>
    <w:p w14:paraId="54E564B7" w14:textId="77777777" w:rsidR="00473D72" w:rsidRDefault="00473D72" w:rsidP="007C47FC">
      <w:pPr>
        <w:pStyle w:val="ConsPlusNonformat"/>
        <w:jc w:val="center"/>
        <w:rPr>
          <w:rFonts w:ascii="Times New Roman" w:hAnsi="Times New Roman" w:cs="Times New Roman"/>
          <w:sz w:val="24"/>
          <w:szCs w:val="24"/>
        </w:rPr>
      </w:pPr>
      <w:r w:rsidRPr="00F55C84">
        <w:rPr>
          <w:rFonts w:ascii="Times New Roman" w:hAnsi="Times New Roman" w:cs="Times New Roman"/>
          <w:sz w:val="24"/>
          <w:szCs w:val="24"/>
        </w:rPr>
        <w:t xml:space="preserve">на </w:t>
      </w:r>
      <w:r w:rsidR="00F55C84">
        <w:rPr>
          <w:rFonts w:ascii="Times New Roman" w:hAnsi="Times New Roman" w:cs="Times New Roman"/>
          <w:sz w:val="24"/>
          <w:szCs w:val="24"/>
        </w:rPr>
        <w:t xml:space="preserve">оказание </w:t>
      </w:r>
      <w:r w:rsidR="007C47FC" w:rsidRPr="007C47FC">
        <w:rPr>
          <w:rFonts w:ascii="Times New Roman" w:hAnsi="Times New Roman" w:cs="Times New Roman"/>
          <w:sz w:val="24"/>
          <w:szCs w:val="24"/>
        </w:rPr>
        <w:t>образовательных услуг</w:t>
      </w:r>
    </w:p>
    <w:p w14:paraId="7F55B67D" w14:textId="7993CB46" w:rsidR="007C47FC" w:rsidRPr="00F55C84" w:rsidRDefault="007C47FC" w:rsidP="007C47FC">
      <w:pPr>
        <w:pStyle w:val="ConsPlusNonformat"/>
        <w:jc w:val="center"/>
        <w:rPr>
          <w:rFonts w:ascii="Times New Roman" w:hAnsi="Times New Roman" w:cs="Times New Roman"/>
          <w:sz w:val="24"/>
          <w:szCs w:val="24"/>
        </w:rPr>
      </w:pPr>
      <w:r w:rsidRPr="007C47FC">
        <w:rPr>
          <w:rFonts w:ascii="Times New Roman" w:hAnsi="Times New Roman" w:cs="Times New Roman"/>
          <w:sz w:val="24"/>
          <w:szCs w:val="24"/>
        </w:rPr>
        <w:t>Идентификационный код закупки № 2</w:t>
      </w:r>
      <w:r w:rsidR="0033462A">
        <w:rPr>
          <w:rFonts w:ascii="Times New Roman" w:hAnsi="Times New Roman" w:cs="Times New Roman"/>
          <w:sz w:val="24"/>
          <w:szCs w:val="24"/>
        </w:rPr>
        <w:t>6</w:t>
      </w:r>
      <w:r w:rsidRPr="007C47FC">
        <w:rPr>
          <w:rFonts w:ascii="Times New Roman" w:hAnsi="Times New Roman" w:cs="Times New Roman"/>
          <w:sz w:val="24"/>
          <w:szCs w:val="24"/>
        </w:rPr>
        <w:t>1770312248577030100100</w:t>
      </w:r>
      <w:r w:rsidR="00B52F53">
        <w:rPr>
          <w:rFonts w:ascii="Times New Roman" w:hAnsi="Times New Roman" w:cs="Times New Roman"/>
          <w:sz w:val="24"/>
          <w:szCs w:val="24"/>
        </w:rPr>
        <w:t>64</w:t>
      </w:r>
      <w:r w:rsidRPr="007C47FC">
        <w:rPr>
          <w:rFonts w:ascii="Times New Roman" w:hAnsi="Times New Roman" w:cs="Times New Roman"/>
          <w:sz w:val="24"/>
          <w:szCs w:val="24"/>
        </w:rPr>
        <w:t>0000000244</w:t>
      </w:r>
    </w:p>
    <w:p w14:paraId="3792C84C" w14:textId="77777777" w:rsidR="00473D72" w:rsidRPr="00F55C84" w:rsidRDefault="00473D72">
      <w:pPr>
        <w:pStyle w:val="ConsPlusNonformat"/>
        <w:jc w:val="both"/>
        <w:rPr>
          <w:rFonts w:ascii="Times New Roman" w:hAnsi="Times New Roman" w:cs="Times New Roman"/>
          <w:sz w:val="24"/>
          <w:szCs w:val="24"/>
        </w:rPr>
      </w:pPr>
    </w:p>
    <w:p w14:paraId="151ADB30" w14:textId="0E2F52D1" w:rsidR="00473D72" w:rsidRPr="00F55C84" w:rsidRDefault="007C47FC">
      <w:pPr>
        <w:pStyle w:val="ConsPlusNonformat"/>
        <w:jc w:val="both"/>
        <w:rPr>
          <w:rFonts w:ascii="Times New Roman" w:hAnsi="Times New Roman" w:cs="Times New Roman"/>
          <w:sz w:val="24"/>
          <w:szCs w:val="24"/>
        </w:rPr>
      </w:pPr>
      <w:r w:rsidRPr="007C47FC">
        <w:rPr>
          <w:rFonts w:ascii="Times New Roman" w:hAnsi="Times New Roman" w:cs="Times New Roman"/>
          <w:sz w:val="24"/>
          <w:szCs w:val="24"/>
        </w:rPr>
        <w:t>г. Москва</w:t>
      </w:r>
      <w:r w:rsidR="00473D72" w:rsidRPr="00F55C84">
        <w:rPr>
          <w:rFonts w:ascii="Times New Roman" w:hAnsi="Times New Roman" w:cs="Times New Roman"/>
          <w:sz w:val="24"/>
          <w:szCs w:val="24"/>
        </w:rPr>
        <w:t xml:space="preserve">             </w:t>
      </w:r>
      <w:r>
        <w:rPr>
          <w:rFonts w:ascii="Times New Roman" w:hAnsi="Times New Roman" w:cs="Times New Roman"/>
          <w:sz w:val="24"/>
          <w:szCs w:val="24"/>
        </w:rPr>
        <w:t xml:space="preserve">                                                                     </w:t>
      </w:r>
      <w:r w:rsidR="00473D72" w:rsidRPr="00F55C84">
        <w:rPr>
          <w:rFonts w:ascii="Times New Roman" w:hAnsi="Times New Roman" w:cs="Times New Roman"/>
          <w:sz w:val="24"/>
          <w:szCs w:val="24"/>
        </w:rPr>
        <w:t xml:space="preserve">     </w:t>
      </w:r>
      <w:r w:rsidR="00473D72" w:rsidRPr="00FE2C15">
        <w:rPr>
          <w:rFonts w:ascii="Times New Roman" w:hAnsi="Times New Roman" w:cs="Times New Roman"/>
          <w:sz w:val="24"/>
          <w:szCs w:val="24"/>
        </w:rPr>
        <w:t>"</w:t>
      </w:r>
      <w:r w:rsidR="00473D72" w:rsidRPr="00507091">
        <w:rPr>
          <w:rFonts w:ascii="Times New Roman" w:hAnsi="Times New Roman" w:cs="Times New Roman"/>
          <w:sz w:val="24"/>
          <w:szCs w:val="24"/>
        </w:rPr>
        <w:t>__</w:t>
      </w:r>
      <w:r w:rsidR="00473D72" w:rsidRPr="00FE2C15">
        <w:rPr>
          <w:rFonts w:ascii="Times New Roman" w:hAnsi="Times New Roman" w:cs="Times New Roman"/>
          <w:sz w:val="24"/>
          <w:szCs w:val="24"/>
        </w:rPr>
        <w:t xml:space="preserve">" </w:t>
      </w:r>
      <w:r w:rsidR="00473D72" w:rsidRPr="00507091">
        <w:rPr>
          <w:rFonts w:ascii="Times New Roman" w:hAnsi="Times New Roman" w:cs="Times New Roman"/>
          <w:sz w:val="24"/>
          <w:szCs w:val="24"/>
        </w:rPr>
        <w:t>________________</w:t>
      </w:r>
      <w:r w:rsidR="00473D72" w:rsidRPr="00FE2C15">
        <w:rPr>
          <w:rFonts w:ascii="Times New Roman" w:hAnsi="Times New Roman" w:cs="Times New Roman"/>
          <w:sz w:val="24"/>
          <w:szCs w:val="24"/>
        </w:rPr>
        <w:t xml:space="preserve"> 20</w:t>
      </w:r>
      <w:r w:rsidR="00B52F53">
        <w:rPr>
          <w:rFonts w:ascii="Times New Roman" w:hAnsi="Times New Roman" w:cs="Times New Roman"/>
          <w:sz w:val="24"/>
          <w:szCs w:val="24"/>
        </w:rPr>
        <w:t>26</w:t>
      </w:r>
      <w:r w:rsidR="00473D72" w:rsidRPr="00F55C84">
        <w:rPr>
          <w:rFonts w:ascii="Times New Roman" w:hAnsi="Times New Roman" w:cs="Times New Roman"/>
          <w:sz w:val="24"/>
          <w:szCs w:val="24"/>
        </w:rPr>
        <w:t xml:space="preserve"> г.</w:t>
      </w:r>
    </w:p>
    <w:p w14:paraId="4257702B" w14:textId="77777777" w:rsidR="00473D72" w:rsidRDefault="00473D72">
      <w:pPr>
        <w:pStyle w:val="ConsPlusNonformat"/>
        <w:jc w:val="both"/>
        <w:rPr>
          <w:rFonts w:ascii="Times New Roman" w:hAnsi="Times New Roman" w:cs="Times New Roman"/>
          <w:sz w:val="24"/>
          <w:szCs w:val="24"/>
        </w:rPr>
      </w:pPr>
    </w:p>
    <w:p w14:paraId="2F76F026" w14:textId="43964727" w:rsidR="00473D72" w:rsidRPr="007C47FC" w:rsidRDefault="007C47FC" w:rsidP="00C66C98">
      <w:pPr>
        <w:pStyle w:val="a3"/>
        <w:ind w:firstLine="709"/>
        <w:jc w:val="both"/>
        <w:rPr>
          <w:rFonts w:ascii="Times New Roman" w:hAnsi="Times New Roman" w:cs="Times New Roman"/>
          <w:sz w:val="24"/>
          <w:szCs w:val="24"/>
        </w:rPr>
      </w:pPr>
      <w:r w:rsidRPr="007C47FC">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B52F53">
        <w:rPr>
          <w:rFonts w:ascii="Times New Roman" w:hAnsi="Times New Roman" w:cs="Times New Roman"/>
          <w:sz w:val="24"/>
          <w:szCs w:val="24"/>
        </w:rPr>
        <w:t>проректора по административно-хозяйственной работе Кошелева Александра Сергеевича, действующего на основании доверенности от 30.12.2025 № 243</w:t>
      </w:r>
      <w:r w:rsidRPr="007C47FC">
        <w:rPr>
          <w:rFonts w:ascii="Times New Roman" w:hAnsi="Times New Roman" w:cs="Times New Roman"/>
          <w:sz w:val="24"/>
          <w:szCs w:val="24"/>
        </w:rPr>
        <w:t>, именуемое в дальнейшем «Заказчик», с одной стороны</w:t>
      </w:r>
      <w:r w:rsidR="00473D72" w:rsidRPr="007C47FC">
        <w:rPr>
          <w:rFonts w:ascii="Times New Roman" w:hAnsi="Times New Roman" w:cs="Times New Roman"/>
          <w:sz w:val="24"/>
          <w:szCs w:val="24"/>
        </w:rPr>
        <w:t xml:space="preserve"> и</w:t>
      </w:r>
      <w:r w:rsidR="00473D72" w:rsidRPr="00F55C84">
        <w:t xml:space="preserve"> </w:t>
      </w:r>
      <w:r w:rsidR="00473D72" w:rsidRPr="007C47FC">
        <w:rPr>
          <w:rFonts w:ascii="Times New Roman" w:hAnsi="Times New Roman" w:cs="Times New Roman"/>
          <w:sz w:val="24"/>
          <w:szCs w:val="24"/>
        </w:rPr>
        <w:t>___________ (наименование Исполнителя)</w:t>
      </w:r>
      <w:r>
        <w:rPr>
          <w:rFonts w:ascii="Times New Roman" w:hAnsi="Times New Roman" w:cs="Times New Roman"/>
          <w:sz w:val="24"/>
          <w:szCs w:val="24"/>
        </w:rPr>
        <w:t xml:space="preserve"> </w:t>
      </w:r>
      <w:r w:rsidR="00473D72" w:rsidRPr="007C47FC">
        <w:rPr>
          <w:rFonts w:ascii="Times New Roman" w:hAnsi="Times New Roman" w:cs="Times New Roman"/>
          <w:sz w:val="24"/>
          <w:szCs w:val="24"/>
        </w:rPr>
        <w:t>именуем</w:t>
      </w:r>
      <w:r>
        <w:rPr>
          <w:rFonts w:ascii="Times New Roman" w:hAnsi="Times New Roman" w:cs="Times New Roman"/>
          <w:sz w:val="24"/>
          <w:szCs w:val="24"/>
        </w:rPr>
        <w:t>ый</w:t>
      </w:r>
      <w:r w:rsidR="00473D72" w:rsidRPr="007C47FC">
        <w:rPr>
          <w:rFonts w:ascii="Times New Roman" w:hAnsi="Times New Roman" w:cs="Times New Roman"/>
          <w:sz w:val="24"/>
          <w:szCs w:val="24"/>
        </w:rPr>
        <w:t xml:space="preserve"> в дальнейшем "Исполнитель", в лице (наименование должности, фамилия, отчество (при наличии) представителя Исполнителя)</w:t>
      </w:r>
      <w:r>
        <w:rPr>
          <w:rFonts w:ascii="Times New Roman" w:hAnsi="Times New Roman" w:cs="Times New Roman"/>
          <w:sz w:val="24"/>
          <w:szCs w:val="24"/>
        </w:rPr>
        <w:t xml:space="preserve"> </w:t>
      </w:r>
      <w:r w:rsidR="00473D72" w:rsidRPr="007C47FC">
        <w:rPr>
          <w:rFonts w:ascii="Times New Roman" w:hAnsi="Times New Roman" w:cs="Times New Roman"/>
          <w:sz w:val="24"/>
          <w:szCs w:val="24"/>
        </w:rPr>
        <w:t>действующ</w:t>
      </w:r>
      <w:r>
        <w:rPr>
          <w:rFonts w:ascii="Times New Roman" w:hAnsi="Times New Roman" w:cs="Times New Roman"/>
          <w:sz w:val="24"/>
          <w:szCs w:val="24"/>
        </w:rPr>
        <w:t>ий</w:t>
      </w:r>
      <w:r w:rsidR="00473D72" w:rsidRPr="007C47FC">
        <w:rPr>
          <w:rFonts w:ascii="Times New Roman" w:hAnsi="Times New Roman" w:cs="Times New Roman"/>
          <w:sz w:val="24"/>
          <w:szCs w:val="24"/>
        </w:rPr>
        <w:t xml:space="preserve"> на основании (реквизиты документа, удостоверяющего полномочия представителя Исполнителя)</w:t>
      </w:r>
      <w:r w:rsidR="00C66C98">
        <w:rPr>
          <w:rFonts w:ascii="Times New Roman" w:hAnsi="Times New Roman" w:cs="Times New Roman"/>
          <w:sz w:val="24"/>
          <w:szCs w:val="24"/>
        </w:rPr>
        <w:t>,</w:t>
      </w:r>
      <w:r>
        <w:rPr>
          <w:rFonts w:ascii="Times New Roman" w:hAnsi="Times New Roman" w:cs="Times New Roman"/>
          <w:sz w:val="24"/>
          <w:szCs w:val="24"/>
        </w:rPr>
        <w:t xml:space="preserve"> </w:t>
      </w:r>
      <w:r w:rsidR="00473D72" w:rsidRPr="007C47FC">
        <w:rPr>
          <w:rFonts w:ascii="Times New Roman" w:hAnsi="Times New Roman" w:cs="Times New Roman"/>
          <w:sz w:val="24"/>
          <w:szCs w:val="24"/>
        </w:rPr>
        <w:t xml:space="preserve">совместно именуемые в дальнейшем "Стороны", руководствуясь </w:t>
      </w:r>
      <w:r w:rsidR="00B52F53">
        <w:rPr>
          <w:rFonts w:ascii="Times New Roman" w:hAnsi="Times New Roman" w:cs="Times New Roman"/>
          <w:sz w:val="24"/>
          <w:szCs w:val="24"/>
        </w:rPr>
        <w:t xml:space="preserve">пунктом 5 части 1 </w:t>
      </w:r>
      <w:r w:rsidR="00C66C98" w:rsidRPr="00C66C98">
        <w:rPr>
          <w:rFonts w:ascii="Times New Roman" w:hAnsi="Times New Roman" w:cs="Times New Roman"/>
          <w:sz w:val="24"/>
          <w:szCs w:val="24"/>
        </w:rPr>
        <w:t xml:space="preserve">статьи 93 Федерального закона от 5 апреля 2013 г. № 44-ФЗ "О контрактной системе в сфере закупок товаров, </w:t>
      </w:r>
      <w:r w:rsidR="00C543D5">
        <w:rPr>
          <w:rFonts w:ascii="Times New Roman" w:hAnsi="Times New Roman" w:cs="Times New Roman"/>
          <w:sz w:val="24"/>
          <w:szCs w:val="24"/>
        </w:rPr>
        <w:t>Услуг</w:t>
      </w:r>
      <w:r w:rsidR="00C66C98" w:rsidRPr="00C66C98">
        <w:rPr>
          <w:rFonts w:ascii="Times New Roman" w:hAnsi="Times New Roman" w:cs="Times New Roman"/>
          <w:sz w:val="24"/>
          <w:szCs w:val="24"/>
        </w:rPr>
        <w:t>, услуг для обеспечения государственных и муниципальных нужд" (далее - Федеральный закон о контрактной системе)</w:t>
      </w:r>
      <w:r w:rsidR="00C66C98">
        <w:rPr>
          <w:rFonts w:ascii="Times New Roman" w:hAnsi="Times New Roman" w:cs="Times New Roman"/>
          <w:sz w:val="24"/>
          <w:szCs w:val="24"/>
        </w:rPr>
        <w:t>,</w:t>
      </w:r>
      <w:r>
        <w:rPr>
          <w:rFonts w:ascii="Times New Roman" w:hAnsi="Times New Roman" w:cs="Times New Roman"/>
          <w:color w:val="0000FF"/>
          <w:sz w:val="24"/>
          <w:szCs w:val="24"/>
        </w:rPr>
        <w:t xml:space="preserve"> </w:t>
      </w:r>
      <w:r w:rsidR="00B52F53">
        <w:rPr>
          <w:rFonts w:ascii="Times New Roman" w:hAnsi="Times New Roman" w:cs="Times New Roman"/>
          <w:sz w:val="24"/>
          <w:szCs w:val="24"/>
        </w:rPr>
        <w:t xml:space="preserve">заключили по итогам закупочной сессии </w:t>
      </w:r>
      <w:r w:rsidR="00C66C98" w:rsidRPr="00C66C98">
        <w:rPr>
          <w:rFonts w:ascii="Times New Roman" w:hAnsi="Times New Roman" w:cs="Times New Roman"/>
          <w:sz w:val="24"/>
          <w:szCs w:val="24"/>
        </w:rPr>
        <w:t xml:space="preserve">(итоговый протокол закупочной сессии от _____ </w:t>
      </w:r>
      <w:r w:rsidR="002C3560">
        <w:rPr>
          <w:rFonts w:ascii="Times New Roman" w:hAnsi="Times New Roman" w:cs="Times New Roman"/>
          <w:sz w:val="24"/>
          <w:szCs w:val="24"/>
        </w:rPr>
        <w:t>___________</w:t>
      </w:r>
      <w:r w:rsidR="00C66C98" w:rsidRPr="00C66C98">
        <w:rPr>
          <w:rFonts w:ascii="Times New Roman" w:hAnsi="Times New Roman" w:cs="Times New Roman"/>
          <w:sz w:val="24"/>
          <w:szCs w:val="24"/>
        </w:rPr>
        <w:t xml:space="preserve"> 202</w:t>
      </w:r>
      <w:r w:rsidR="002C3560">
        <w:rPr>
          <w:rFonts w:ascii="Times New Roman" w:hAnsi="Times New Roman" w:cs="Times New Roman"/>
          <w:sz w:val="24"/>
          <w:szCs w:val="24"/>
        </w:rPr>
        <w:t>__</w:t>
      </w:r>
      <w:r w:rsidR="00C66C98" w:rsidRPr="00C66C98">
        <w:rPr>
          <w:rFonts w:ascii="Times New Roman" w:hAnsi="Times New Roman" w:cs="Times New Roman"/>
          <w:sz w:val="24"/>
          <w:szCs w:val="24"/>
        </w:rPr>
        <w:t xml:space="preserve"> г. № </w:t>
      </w:r>
      <w:r w:rsidR="00B52F53">
        <w:rPr>
          <w:rFonts w:ascii="Times New Roman" w:hAnsi="Times New Roman" w:cs="Times New Roman"/>
          <w:sz w:val="24"/>
          <w:szCs w:val="24"/>
        </w:rPr>
        <w:t xml:space="preserve">200909086126100_) </w:t>
      </w:r>
      <w:r w:rsidR="00473D72" w:rsidRPr="007C47FC">
        <w:rPr>
          <w:rFonts w:ascii="Times New Roman" w:hAnsi="Times New Roman" w:cs="Times New Roman"/>
          <w:sz w:val="24"/>
          <w:szCs w:val="24"/>
        </w:rPr>
        <w:t xml:space="preserve">заключили настоящий Контракт на </w:t>
      </w:r>
      <w:r w:rsidR="00C66C98">
        <w:rPr>
          <w:rFonts w:ascii="Times New Roman" w:hAnsi="Times New Roman" w:cs="Times New Roman"/>
          <w:sz w:val="24"/>
          <w:szCs w:val="24"/>
        </w:rPr>
        <w:t xml:space="preserve">оказание </w:t>
      </w:r>
      <w:r w:rsidR="00C66C98" w:rsidRPr="007C47FC">
        <w:rPr>
          <w:rFonts w:ascii="Times New Roman" w:hAnsi="Times New Roman" w:cs="Times New Roman"/>
          <w:sz w:val="24"/>
          <w:szCs w:val="24"/>
        </w:rPr>
        <w:t xml:space="preserve">образовательных услуг </w:t>
      </w:r>
      <w:r w:rsidR="00473D72" w:rsidRPr="007C47FC">
        <w:rPr>
          <w:rFonts w:ascii="Times New Roman" w:hAnsi="Times New Roman" w:cs="Times New Roman"/>
          <w:sz w:val="24"/>
          <w:szCs w:val="24"/>
        </w:rPr>
        <w:t>(далее - Контракт) о нижеследующем:</w:t>
      </w:r>
    </w:p>
    <w:p w14:paraId="00E7A312" w14:textId="77777777" w:rsidR="00473D72" w:rsidRPr="00F55C84" w:rsidRDefault="00473D72">
      <w:pPr>
        <w:pStyle w:val="ConsPlusNormal"/>
        <w:jc w:val="both"/>
        <w:rPr>
          <w:rFonts w:ascii="Times New Roman" w:hAnsi="Times New Roman" w:cs="Times New Roman"/>
          <w:sz w:val="24"/>
          <w:szCs w:val="24"/>
        </w:rPr>
      </w:pPr>
    </w:p>
    <w:p w14:paraId="5167A508" w14:textId="68C03786"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1</w:t>
      </w:r>
      <w:r w:rsidR="00473D72" w:rsidRPr="006C0B6E">
        <w:rPr>
          <w:rFonts w:ascii="Times New Roman" w:hAnsi="Times New Roman" w:cs="Times New Roman"/>
          <w:b/>
          <w:bCs/>
          <w:sz w:val="24"/>
          <w:szCs w:val="24"/>
        </w:rPr>
        <w:t>. Предмет Контракта</w:t>
      </w:r>
      <w:r w:rsidR="006C0B6E" w:rsidRPr="006C0B6E">
        <w:rPr>
          <w:rFonts w:ascii="Times New Roman" w:hAnsi="Times New Roman" w:cs="Times New Roman"/>
          <w:b/>
          <w:bCs/>
          <w:sz w:val="24"/>
          <w:szCs w:val="24"/>
        </w:rPr>
        <w:t>.</w:t>
      </w:r>
    </w:p>
    <w:p w14:paraId="108516C8" w14:textId="10D6E8EE" w:rsidR="00473D72" w:rsidRPr="00F55C84" w:rsidRDefault="00473D72" w:rsidP="00C82411">
      <w:pPr>
        <w:pStyle w:val="ConsPlusNonformat"/>
        <w:ind w:firstLine="567"/>
        <w:jc w:val="both"/>
        <w:rPr>
          <w:rFonts w:ascii="Times New Roman" w:hAnsi="Times New Roman" w:cs="Times New Roman"/>
          <w:sz w:val="24"/>
          <w:szCs w:val="24"/>
        </w:rPr>
      </w:pPr>
      <w:bookmarkStart w:id="0" w:name="P90"/>
      <w:bookmarkEnd w:id="0"/>
      <w:r w:rsidRPr="00F55C84">
        <w:rPr>
          <w:rFonts w:ascii="Times New Roman" w:hAnsi="Times New Roman" w:cs="Times New Roman"/>
          <w:sz w:val="24"/>
          <w:szCs w:val="24"/>
        </w:rPr>
        <w:t xml:space="preserve">1.1. Исполнитель по заданию Заказчика обязуется </w:t>
      </w:r>
      <w:r w:rsidR="00C66C98" w:rsidRPr="00C66C98">
        <w:rPr>
          <w:rFonts w:ascii="Times New Roman" w:hAnsi="Times New Roman" w:cs="Times New Roman"/>
          <w:sz w:val="24"/>
          <w:szCs w:val="24"/>
        </w:rPr>
        <w:t>оказать услуги по организации и проведению обучения сотрудник</w:t>
      </w:r>
      <w:r w:rsidR="00B52F53">
        <w:rPr>
          <w:rFonts w:ascii="Times New Roman" w:hAnsi="Times New Roman" w:cs="Times New Roman"/>
          <w:sz w:val="24"/>
          <w:szCs w:val="24"/>
        </w:rPr>
        <w:t>ов</w:t>
      </w:r>
      <w:r w:rsidR="00C66C98" w:rsidRPr="00C66C98">
        <w:rPr>
          <w:rFonts w:ascii="Times New Roman" w:hAnsi="Times New Roman" w:cs="Times New Roman"/>
          <w:sz w:val="24"/>
          <w:szCs w:val="24"/>
        </w:rPr>
        <w:t xml:space="preserve"> ФГБОУ ДПО РМАНПО Минздрава России </w:t>
      </w:r>
      <w:r w:rsidR="00C82411">
        <w:rPr>
          <w:rFonts w:ascii="Times New Roman" w:hAnsi="Times New Roman" w:cs="Times New Roman"/>
          <w:sz w:val="24"/>
          <w:szCs w:val="24"/>
        </w:rPr>
        <w:t xml:space="preserve">(далее -Слушатель) </w:t>
      </w:r>
      <w:r w:rsidR="00C66C98" w:rsidRPr="00C66C98">
        <w:rPr>
          <w:rFonts w:ascii="Times New Roman" w:hAnsi="Times New Roman" w:cs="Times New Roman"/>
          <w:sz w:val="24"/>
          <w:szCs w:val="24"/>
        </w:rPr>
        <w:t>по дополнительн</w:t>
      </w:r>
      <w:r w:rsidR="002C3560">
        <w:rPr>
          <w:rFonts w:ascii="Times New Roman" w:hAnsi="Times New Roman" w:cs="Times New Roman"/>
          <w:sz w:val="24"/>
          <w:szCs w:val="24"/>
        </w:rPr>
        <w:t>ой</w:t>
      </w:r>
      <w:r w:rsidR="00C66C98" w:rsidRPr="00C66C98">
        <w:rPr>
          <w:rFonts w:ascii="Times New Roman" w:hAnsi="Times New Roman" w:cs="Times New Roman"/>
          <w:sz w:val="24"/>
          <w:szCs w:val="24"/>
        </w:rPr>
        <w:t xml:space="preserve"> профессиональн</w:t>
      </w:r>
      <w:r w:rsidR="002C3560">
        <w:rPr>
          <w:rFonts w:ascii="Times New Roman" w:hAnsi="Times New Roman" w:cs="Times New Roman"/>
          <w:sz w:val="24"/>
          <w:szCs w:val="24"/>
        </w:rPr>
        <w:t>ой</w:t>
      </w:r>
      <w:r w:rsidR="00C66C98" w:rsidRPr="00C66C98">
        <w:rPr>
          <w:rFonts w:ascii="Times New Roman" w:hAnsi="Times New Roman" w:cs="Times New Roman"/>
          <w:sz w:val="24"/>
          <w:szCs w:val="24"/>
        </w:rPr>
        <w:t xml:space="preserve"> программ</w:t>
      </w:r>
      <w:r w:rsidR="002C3560">
        <w:rPr>
          <w:rFonts w:ascii="Times New Roman" w:hAnsi="Times New Roman" w:cs="Times New Roman"/>
          <w:sz w:val="24"/>
          <w:szCs w:val="24"/>
        </w:rPr>
        <w:t>е</w:t>
      </w:r>
      <w:r w:rsidR="00C66C98" w:rsidRPr="00C66C98">
        <w:rPr>
          <w:rFonts w:ascii="Times New Roman" w:hAnsi="Times New Roman" w:cs="Times New Roman"/>
          <w:sz w:val="24"/>
          <w:szCs w:val="24"/>
        </w:rPr>
        <w:t xml:space="preserve"> </w:t>
      </w:r>
      <w:r w:rsidR="002C3560" w:rsidRPr="002C3560">
        <w:rPr>
          <w:rFonts w:ascii="Times New Roman" w:hAnsi="Times New Roman" w:cs="Times New Roman"/>
          <w:sz w:val="24"/>
          <w:szCs w:val="24"/>
        </w:rPr>
        <w:t>профессиональной переподготовки «</w:t>
      </w:r>
      <w:r w:rsidR="00B52F53" w:rsidRPr="00286426">
        <w:rPr>
          <w:rFonts w:ascii="Times New Roman" w:eastAsia="Times New Roman" w:hAnsi="Times New Roman" w:cs="Times New Roman"/>
          <w:sz w:val="24"/>
          <w:szCs w:val="24"/>
        </w:rPr>
        <w:t>Специалист по пожарной профилактике</w:t>
      </w:r>
      <w:r w:rsidR="002C3560" w:rsidRPr="002C3560">
        <w:rPr>
          <w:rFonts w:ascii="Times New Roman" w:hAnsi="Times New Roman" w:cs="Times New Roman"/>
          <w:sz w:val="24"/>
          <w:szCs w:val="24"/>
        </w:rPr>
        <w:t>»</w:t>
      </w:r>
      <w:r w:rsidR="00C82411" w:rsidRPr="00C82411">
        <w:rPr>
          <w:rFonts w:ascii="Times New Roman" w:hAnsi="Times New Roman" w:cs="Times New Roman"/>
          <w:sz w:val="24"/>
          <w:szCs w:val="24"/>
        </w:rPr>
        <w:t xml:space="preserve"> </w:t>
      </w:r>
      <w:r w:rsidR="00C66C98" w:rsidRPr="00C66C98">
        <w:rPr>
          <w:rFonts w:ascii="Times New Roman" w:hAnsi="Times New Roman" w:cs="Times New Roman"/>
          <w:sz w:val="24"/>
          <w:szCs w:val="24"/>
        </w:rPr>
        <w:t xml:space="preserve">(далее – Услуги) </w:t>
      </w:r>
      <w:r w:rsidR="000D7B2D">
        <w:rPr>
          <w:rFonts w:ascii="Times New Roman" w:hAnsi="Times New Roman" w:cs="Times New Roman"/>
          <w:sz w:val="24"/>
          <w:szCs w:val="24"/>
        </w:rPr>
        <w:br/>
      </w:r>
      <w:r w:rsidR="00C66C98" w:rsidRPr="00C66C98">
        <w:rPr>
          <w:rFonts w:ascii="Times New Roman" w:hAnsi="Times New Roman" w:cs="Times New Roman"/>
          <w:sz w:val="24"/>
          <w:szCs w:val="24"/>
        </w:rPr>
        <w:t>(ОКПД 2: 85.</w:t>
      </w:r>
      <w:r w:rsidR="00B52F53" w:rsidRPr="00B52F53">
        <w:t xml:space="preserve"> </w:t>
      </w:r>
      <w:r w:rsidR="00B52F53" w:rsidRPr="00B52F53">
        <w:rPr>
          <w:rFonts w:ascii="Times New Roman" w:hAnsi="Times New Roman" w:cs="Times New Roman"/>
          <w:sz w:val="24"/>
          <w:szCs w:val="24"/>
        </w:rPr>
        <w:t>42.19.900</w:t>
      </w:r>
      <w:r w:rsidR="00C66C98" w:rsidRPr="00C66C98">
        <w:rPr>
          <w:rFonts w:ascii="Times New Roman" w:hAnsi="Times New Roman" w:cs="Times New Roman"/>
          <w:sz w:val="24"/>
          <w:szCs w:val="24"/>
        </w:rPr>
        <w:t>),</w:t>
      </w:r>
      <w:r w:rsidRPr="00F55C84">
        <w:rPr>
          <w:rFonts w:ascii="Times New Roman" w:hAnsi="Times New Roman" w:cs="Times New Roman"/>
          <w:sz w:val="24"/>
          <w:szCs w:val="24"/>
        </w:rPr>
        <w:t xml:space="preserve"> и </w:t>
      </w:r>
      <w:r w:rsidR="00C82411" w:rsidRPr="00C82411">
        <w:rPr>
          <w:rFonts w:ascii="Times New Roman" w:hAnsi="Times New Roman" w:cs="Times New Roman"/>
          <w:sz w:val="24"/>
          <w:szCs w:val="24"/>
        </w:rPr>
        <w:t xml:space="preserve">выдать </w:t>
      </w:r>
      <w:r w:rsidR="00C82411">
        <w:rPr>
          <w:rFonts w:ascii="Times New Roman" w:hAnsi="Times New Roman" w:cs="Times New Roman"/>
          <w:sz w:val="24"/>
          <w:szCs w:val="24"/>
        </w:rPr>
        <w:t>Слушател</w:t>
      </w:r>
      <w:r w:rsidR="002C3560">
        <w:rPr>
          <w:rFonts w:ascii="Times New Roman" w:hAnsi="Times New Roman" w:cs="Times New Roman"/>
          <w:sz w:val="24"/>
          <w:szCs w:val="24"/>
        </w:rPr>
        <w:t>ю</w:t>
      </w:r>
      <w:r w:rsidR="00C82411" w:rsidRPr="00C82411">
        <w:rPr>
          <w:rFonts w:ascii="Times New Roman" w:hAnsi="Times New Roman" w:cs="Times New Roman"/>
          <w:sz w:val="24"/>
          <w:szCs w:val="24"/>
        </w:rPr>
        <w:t xml:space="preserve"> по окончании программы </w:t>
      </w:r>
      <w:r w:rsidR="002C3560">
        <w:rPr>
          <w:rFonts w:ascii="Times New Roman" w:hAnsi="Times New Roman" w:cs="Times New Roman"/>
          <w:sz w:val="24"/>
          <w:szCs w:val="24"/>
        </w:rPr>
        <w:t>профессиональной переподготовки</w:t>
      </w:r>
      <w:r w:rsidR="00C82411" w:rsidRPr="00C82411">
        <w:rPr>
          <w:rFonts w:ascii="Times New Roman" w:hAnsi="Times New Roman" w:cs="Times New Roman"/>
          <w:sz w:val="24"/>
          <w:szCs w:val="24"/>
        </w:rPr>
        <w:t xml:space="preserve"> и успешного прохождения итоговой аттестации </w:t>
      </w:r>
      <w:r w:rsidR="0033462A">
        <w:rPr>
          <w:rFonts w:ascii="Times New Roman" w:hAnsi="Times New Roman" w:cs="Times New Roman"/>
          <w:sz w:val="24"/>
          <w:szCs w:val="24"/>
        </w:rPr>
        <w:t>диплом</w:t>
      </w:r>
      <w:r w:rsidR="00C82411" w:rsidRPr="00C82411">
        <w:rPr>
          <w:rFonts w:ascii="Times New Roman" w:hAnsi="Times New Roman" w:cs="Times New Roman"/>
          <w:sz w:val="24"/>
          <w:szCs w:val="24"/>
        </w:rPr>
        <w:t xml:space="preserve"> о </w:t>
      </w:r>
      <w:r w:rsidR="002C3560">
        <w:rPr>
          <w:rFonts w:ascii="Times New Roman" w:hAnsi="Times New Roman" w:cs="Times New Roman"/>
          <w:sz w:val="24"/>
          <w:szCs w:val="24"/>
        </w:rPr>
        <w:t>профессиональной переподготовк</w:t>
      </w:r>
      <w:r w:rsidR="000B05B5">
        <w:rPr>
          <w:rFonts w:ascii="Times New Roman" w:hAnsi="Times New Roman" w:cs="Times New Roman"/>
          <w:sz w:val="24"/>
          <w:szCs w:val="24"/>
        </w:rPr>
        <w:t>е</w:t>
      </w:r>
      <w:r w:rsidR="00C82411">
        <w:rPr>
          <w:rFonts w:ascii="Times New Roman" w:hAnsi="Times New Roman" w:cs="Times New Roman"/>
          <w:sz w:val="24"/>
          <w:szCs w:val="24"/>
        </w:rPr>
        <w:t xml:space="preserve"> </w:t>
      </w:r>
      <w:r w:rsidRPr="00F55C84">
        <w:rPr>
          <w:rFonts w:ascii="Times New Roman" w:hAnsi="Times New Roman" w:cs="Times New Roman"/>
          <w:sz w:val="24"/>
          <w:szCs w:val="24"/>
        </w:rPr>
        <w:t>в порядке и на условиях, предусмотренных</w:t>
      </w:r>
      <w:r w:rsidR="00C82411">
        <w:rPr>
          <w:rFonts w:ascii="Times New Roman" w:hAnsi="Times New Roman" w:cs="Times New Roman"/>
          <w:sz w:val="24"/>
          <w:szCs w:val="24"/>
        </w:rPr>
        <w:t xml:space="preserve"> </w:t>
      </w:r>
      <w:r w:rsidRPr="00F55C84">
        <w:rPr>
          <w:rFonts w:ascii="Times New Roman" w:hAnsi="Times New Roman" w:cs="Times New Roman"/>
          <w:sz w:val="24"/>
          <w:szCs w:val="24"/>
        </w:rPr>
        <w:t>Контрактом.</w:t>
      </w:r>
    </w:p>
    <w:p w14:paraId="5CC7BE96" w14:textId="77777777"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1.2. Заказчик обязуется принять и оплатить надлежащим образом </w:t>
      </w:r>
      <w:r w:rsidR="00C543D5">
        <w:rPr>
          <w:rFonts w:ascii="Times New Roman" w:hAnsi="Times New Roman" w:cs="Times New Roman"/>
          <w:sz w:val="24"/>
          <w:szCs w:val="24"/>
        </w:rPr>
        <w:t>оказа</w:t>
      </w:r>
      <w:r w:rsidRPr="00F55C84">
        <w:rPr>
          <w:rFonts w:ascii="Times New Roman" w:hAnsi="Times New Roman" w:cs="Times New Roman"/>
          <w:sz w:val="24"/>
          <w:szCs w:val="24"/>
        </w:rPr>
        <w:t xml:space="preserve">нные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предусмотренные </w:t>
      </w:r>
      <w:hyperlink w:anchor="P90">
        <w:r w:rsidRPr="00C543D5">
          <w:rPr>
            <w:rFonts w:ascii="Times New Roman" w:hAnsi="Times New Roman" w:cs="Times New Roman"/>
            <w:sz w:val="24"/>
            <w:szCs w:val="24"/>
          </w:rPr>
          <w:t>пунктом 1.1</w:t>
        </w:r>
      </w:hyperlink>
      <w:r w:rsidRPr="00F55C84">
        <w:rPr>
          <w:rFonts w:ascii="Times New Roman" w:hAnsi="Times New Roman" w:cs="Times New Roman"/>
          <w:sz w:val="24"/>
          <w:szCs w:val="24"/>
        </w:rPr>
        <w:t xml:space="preserve"> Контракта в порядке и на условиях, предусмотренных Контрактом.</w:t>
      </w:r>
    </w:p>
    <w:p w14:paraId="75E768B7" w14:textId="1139527D"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1.3. </w:t>
      </w:r>
      <w:r w:rsidR="00C82411">
        <w:rPr>
          <w:rFonts w:ascii="Times New Roman" w:hAnsi="Times New Roman" w:cs="Times New Roman"/>
          <w:sz w:val="24"/>
          <w:szCs w:val="24"/>
        </w:rPr>
        <w:t>Оказание Услуг</w:t>
      </w:r>
      <w:r w:rsidRPr="00F55C84">
        <w:rPr>
          <w:rFonts w:ascii="Times New Roman" w:hAnsi="Times New Roman" w:cs="Times New Roman"/>
          <w:sz w:val="24"/>
          <w:szCs w:val="24"/>
        </w:rPr>
        <w:t xml:space="preserve"> по Контракту осуществляется</w:t>
      </w:r>
      <w:r w:rsidR="00C82411">
        <w:rPr>
          <w:rFonts w:ascii="Times New Roman" w:hAnsi="Times New Roman" w:cs="Times New Roman"/>
          <w:sz w:val="24"/>
          <w:szCs w:val="24"/>
        </w:rPr>
        <w:t xml:space="preserve"> </w:t>
      </w:r>
      <w:r w:rsidRPr="00F55C84">
        <w:rPr>
          <w:rFonts w:ascii="Times New Roman" w:hAnsi="Times New Roman" w:cs="Times New Roman"/>
          <w:sz w:val="24"/>
          <w:szCs w:val="24"/>
        </w:rPr>
        <w:t xml:space="preserve">в </w:t>
      </w:r>
      <w:r w:rsidR="00E51A4F">
        <w:rPr>
          <w:rFonts w:ascii="Times New Roman" w:hAnsi="Times New Roman" w:cs="Times New Roman"/>
          <w:sz w:val="24"/>
          <w:szCs w:val="24"/>
        </w:rPr>
        <w:t>1</w:t>
      </w:r>
      <w:r w:rsidR="00C543D5">
        <w:rPr>
          <w:rFonts w:ascii="Times New Roman" w:hAnsi="Times New Roman" w:cs="Times New Roman"/>
          <w:sz w:val="24"/>
          <w:szCs w:val="24"/>
        </w:rPr>
        <w:t xml:space="preserve"> (</w:t>
      </w:r>
      <w:r w:rsidR="00E51A4F">
        <w:rPr>
          <w:rFonts w:ascii="Times New Roman" w:hAnsi="Times New Roman" w:cs="Times New Roman"/>
          <w:sz w:val="24"/>
          <w:szCs w:val="24"/>
        </w:rPr>
        <w:t>один</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этап.</w:t>
      </w:r>
    </w:p>
    <w:p w14:paraId="49A927B8" w14:textId="4A500078"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1.4. Наименования, виды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 требования, предъявляемые к выполнению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включая параметры, определяющие качественные и количественные характеристики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особые условия </w:t>
      </w:r>
      <w:r w:rsidR="00C543D5">
        <w:rPr>
          <w:rFonts w:ascii="Times New Roman" w:hAnsi="Times New Roman" w:cs="Times New Roman"/>
          <w:sz w:val="24"/>
          <w:szCs w:val="24"/>
        </w:rPr>
        <w:t>оказани</w:t>
      </w:r>
      <w:r w:rsidRPr="00F55C84">
        <w:rPr>
          <w:rFonts w:ascii="Times New Roman" w:hAnsi="Times New Roman" w:cs="Times New Roman"/>
          <w:sz w:val="24"/>
          <w:szCs w:val="24"/>
        </w:rPr>
        <w:t xml:space="preserve">я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место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требования к результатам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требования к отчетной документации и другие условия исполнения Контракта определяются в Техническом задании на </w:t>
      </w:r>
      <w:r w:rsidR="00C543D5">
        <w:rPr>
          <w:rFonts w:ascii="Times New Roman" w:hAnsi="Times New Roman" w:cs="Times New Roman"/>
          <w:sz w:val="24"/>
          <w:szCs w:val="24"/>
        </w:rPr>
        <w:t>оказание</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w:t>
      </w:r>
      <w:hyperlink w:anchor="P578">
        <w:r w:rsidRPr="00C543D5">
          <w:rPr>
            <w:rFonts w:ascii="Times New Roman" w:hAnsi="Times New Roman" w:cs="Times New Roman"/>
            <w:sz w:val="24"/>
            <w:szCs w:val="24"/>
          </w:rPr>
          <w:t>приложение N 1</w:t>
        </w:r>
      </w:hyperlink>
      <w:r w:rsidRPr="00F55C84">
        <w:rPr>
          <w:rFonts w:ascii="Times New Roman" w:hAnsi="Times New Roman" w:cs="Times New Roman"/>
          <w:sz w:val="24"/>
          <w:szCs w:val="24"/>
        </w:rPr>
        <w:t xml:space="preserve"> к Контракту</w:t>
      </w:r>
      <w:r w:rsidR="000D7B2D">
        <w:rPr>
          <w:rFonts w:ascii="Times New Roman" w:hAnsi="Times New Roman" w:cs="Times New Roman"/>
          <w:sz w:val="24"/>
          <w:szCs w:val="24"/>
        </w:rPr>
        <w:t>)</w:t>
      </w:r>
      <w:r w:rsidRPr="00F55C84">
        <w:rPr>
          <w:rFonts w:ascii="Times New Roman" w:hAnsi="Times New Roman" w:cs="Times New Roman"/>
          <w:sz w:val="24"/>
          <w:szCs w:val="24"/>
        </w:rPr>
        <w:t xml:space="preserve"> (далее - Техническое задание).</w:t>
      </w:r>
    </w:p>
    <w:p w14:paraId="7965A5C4" w14:textId="2128F29D"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1.5. Сроки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последовательность действий Исполнителя при </w:t>
      </w:r>
      <w:r w:rsidR="00C543D5">
        <w:rPr>
          <w:rFonts w:ascii="Times New Roman" w:hAnsi="Times New Roman" w:cs="Times New Roman"/>
          <w:sz w:val="24"/>
          <w:szCs w:val="24"/>
        </w:rPr>
        <w:t>оказании</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устанавливаются в Календарном плане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w:t>
      </w:r>
      <w:hyperlink w:anchor="P628">
        <w:r w:rsidRPr="00C543D5">
          <w:rPr>
            <w:rFonts w:ascii="Times New Roman" w:hAnsi="Times New Roman" w:cs="Times New Roman"/>
            <w:sz w:val="24"/>
            <w:szCs w:val="24"/>
          </w:rPr>
          <w:t>приложение N 2</w:t>
        </w:r>
      </w:hyperlink>
      <w:r w:rsidRPr="00F55C84">
        <w:rPr>
          <w:rFonts w:ascii="Times New Roman" w:hAnsi="Times New Roman" w:cs="Times New Roman"/>
          <w:sz w:val="24"/>
          <w:szCs w:val="24"/>
        </w:rPr>
        <w:t xml:space="preserve"> к Контракту</w:t>
      </w:r>
      <w:r w:rsidR="007D58AF">
        <w:rPr>
          <w:rFonts w:ascii="Times New Roman" w:hAnsi="Times New Roman" w:cs="Times New Roman"/>
          <w:sz w:val="24"/>
          <w:szCs w:val="24"/>
        </w:rPr>
        <w:t>)</w:t>
      </w:r>
      <w:r w:rsidRPr="00F55C84">
        <w:rPr>
          <w:rFonts w:ascii="Times New Roman" w:hAnsi="Times New Roman" w:cs="Times New Roman"/>
          <w:sz w:val="24"/>
          <w:szCs w:val="24"/>
        </w:rPr>
        <w:t xml:space="preserve"> (далее - Календарный план).</w:t>
      </w:r>
    </w:p>
    <w:p w14:paraId="4B954DEF" w14:textId="77777777" w:rsidR="00473D72" w:rsidRPr="00F55C84" w:rsidRDefault="00473D72">
      <w:pPr>
        <w:pStyle w:val="ConsPlusNormal"/>
        <w:jc w:val="both"/>
        <w:rPr>
          <w:rFonts w:ascii="Times New Roman" w:hAnsi="Times New Roman" w:cs="Times New Roman"/>
          <w:sz w:val="24"/>
          <w:szCs w:val="24"/>
        </w:rPr>
      </w:pPr>
    </w:p>
    <w:p w14:paraId="39DB9BDF" w14:textId="7E942533"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2</w:t>
      </w:r>
      <w:r w:rsidR="00473D72" w:rsidRPr="006C0B6E">
        <w:rPr>
          <w:rFonts w:ascii="Times New Roman" w:hAnsi="Times New Roman" w:cs="Times New Roman"/>
          <w:b/>
          <w:bCs/>
          <w:sz w:val="24"/>
          <w:szCs w:val="24"/>
        </w:rPr>
        <w:t>. Общие положения Контракта</w:t>
      </w:r>
      <w:r w:rsidR="00C16820" w:rsidRPr="006C0B6E">
        <w:rPr>
          <w:rFonts w:ascii="Times New Roman" w:hAnsi="Times New Roman" w:cs="Times New Roman"/>
          <w:b/>
          <w:bCs/>
          <w:sz w:val="24"/>
          <w:szCs w:val="24"/>
        </w:rPr>
        <w:t>.</w:t>
      </w:r>
    </w:p>
    <w:p w14:paraId="0C578ABA" w14:textId="77777777"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 Требования к </w:t>
      </w:r>
      <w:r w:rsidR="00C543D5">
        <w:rPr>
          <w:rFonts w:ascii="Times New Roman" w:hAnsi="Times New Roman" w:cs="Times New Roman"/>
          <w:sz w:val="24"/>
          <w:szCs w:val="24"/>
        </w:rPr>
        <w:t>оказываемым</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ам:</w:t>
      </w:r>
    </w:p>
    <w:p w14:paraId="1571A8D6" w14:textId="6939C361"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2.1.1. </w:t>
      </w:r>
      <w:r w:rsidR="00590603">
        <w:rPr>
          <w:rFonts w:ascii="Times New Roman" w:hAnsi="Times New Roman" w:cs="Times New Roman"/>
          <w:sz w:val="24"/>
          <w:szCs w:val="24"/>
        </w:rPr>
        <w:t>Срок оказания Услуг (п</w:t>
      </w:r>
      <w:r w:rsidR="00590603" w:rsidRPr="00590603">
        <w:rPr>
          <w:rFonts w:ascii="Times New Roman" w:hAnsi="Times New Roman" w:cs="Times New Roman"/>
          <w:sz w:val="24"/>
          <w:szCs w:val="24"/>
        </w:rPr>
        <w:t>ериод обучения</w:t>
      </w:r>
      <w:r w:rsidR="00590603">
        <w:rPr>
          <w:rFonts w:ascii="Times New Roman" w:hAnsi="Times New Roman" w:cs="Times New Roman"/>
          <w:sz w:val="24"/>
          <w:szCs w:val="24"/>
        </w:rPr>
        <w:t>)</w:t>
      </w:r>
      <w:r w:rsidR="00590603" w:rsidRPr="00590603">
        <w:rPr>
          <w:rFonts w:ascii="Times New Roman" w:hAnsi="Times New Roman" w:cs="Times New Roman"/>
          <w:sz w:val="24"/>
          <w:szCs w:val="24"/>
        </w:rPr>
        <w:t xml:space="preserve"> по настоящему Контракту </w:t>
      </w:r>
      <w:r w:rsidR="00B52F53">
        <w:rPr>
          <w:rFonts w:ascii="Times New Roman" w:hAnsi="Times New Roman" w:cs="Times New Roman"/>
          <w:sz w:val="24"/>
          <w:szCs w:val="24"/>
        </w:rPr>
        <w:t xml:space="preserve">в течение </w:t>
      </w:r>
      <w:r w:rsidR="00B52F53" w:rsidRPr="00B52F53">
        <w:rPr>
          <w:rFonts w:ascii="Times New Roman" w:hAnsi="Times New Roman" w:cs="Times New Roman"/>
          <w:sz w:val="24"/>
          <w:szCs w:val="24"/>
        </w:rPr>
        <w:t xml:space="preserve">65 </w:t>
      </w:r>
      <w:r w:rsidR="00B52F53">
        <w:rPr>
          <w:rFonts w:ascii="Times New Roman" w:hAnsi="Times New Roman" w:cs="Times New Roman"/>
          <w:sz w:val="24"/>
          <w:szCs w:val="24"/>
        </w:rPr>
        <w:t xml:space="preserve">(шестьдесят пять) </w:t>
      </w:r>
      <w:r w:rsidR="00B52F53" w:rsidRPr="00B52F53">
        <w:rPr>
          <w:rFonts w:ascii="Times New Roman" w:hAnsi="Times New Roman" w:cs="Times New Roman"/>
          <w:sz w:val="24"/>
          <w:szCs w:val="24"/>
        </w:rPr>
        <w:t>рабочих дней</w:t>
      </w:r>
      <w:r w:rsidR="00B52F53">
        <w:rPr>
          <w:rFonts w:ascii="Times New Roman" w:hAnsi="Times New Roman" w:cs="Times New Roman"/>
          <w:sz w:val="24"/>
          <w:szCs w:val="24"/>
        </w:rPr>
        <w:t xml:space="preserve"> от даты заключения Контракта</w:t>
      </w:r>
      <w:r w:rsidR="00FE2C15">
        <w:rPr>
          <w:rFonts w:ascii="Times New Roman" w:hAnsi="Times New Roman" w:cs="Times New Roman"/>
          <w:sz w:val="24"/>
          <w:szCs w:val="24"/>
        </w:rPr>
        <w:t>.</w:t>
      </w:r>
      <w:r w:rsidR="00590603" w:rsidRPr="00590603">
        <w:rPr>
          <w:rFonts w:ascii="Times New Roman" w:hAnsi="Times New Roman" w:cs="Times New Roman"/>
          <w:sz w:val="24"/>
          <w:szCs w:val="24"/>
        </w:rPr>
        <w:t xml:space="preserve">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должны </w:t>
      </w:r>
      <w:r w:rsidR="00C543D5">
        <w:rPr>
          <w:rFonts w:ascii="Times New Roman" w:hAnsi="Times New Roman" w:cs="Times New Roman"/>
          <w:sz w:val="24"/>
          <w:szCs w:val="24"/>
        </w:rPr>
        <w:t>оказываться</w:t>
      </w:r>
      <w:r w:rsidRPr="00F55C84">
        <w:rPr>
          <w:rFonts w:ascii="Times New Roman" w:hAnsi="Times New Roman" w:cs="Times New Roman"/>
          <w:sz w:val="24"/>
          <w:szCs w:val="24"/>
        </w:rPr>
        <w:t xml:space="preserve"> в соответствии с Техническим заданием</w:t>
      </w:r>
      <w:r w:rsidR="00C543D5">
        <w:rPr>
          <w:rFonts w:ascii="Times New Roman" w:hAnsi="Times New Roman" w:cs="Times New Roman"/>
          <w:sz w:val="24"/>
          <w:szCs w:val="24"/>
        </w:rPr>
        <w:t xml:space="preserve"> и</w:t>
      </w:r>
      <w:r w:rsidRPr="00F55C84">
        <w:rPr>
          <w:rFonts w:ascii="Times New Roman" w:hAnsi="Times New Roman" w:cs="Times New Roman"/>
          <w:sz w:val="24"/>
          <w:szCs w:val="24"/>
        </w:rPr>
        <w:t xml:space="preserve"> Календарным планом.</w:t>
      </w:r>
    </w:p>
    <w:p w14:paraId="4466D41D" w14:textId="2B766B0B"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2.1.2. Перечень </w:t>
      </w:r>
      <w:r w:rsidR="00007698" w:rsidRPr="00F55C84">
        <w:rPr>
          <w:rFonts w:ascii="Times New Roman" w:hAnsi="Times New Roman" w:cs="Times New Roman"/>
          <w:sz w:val="24"/>
          <w:szCs w:val="24"/>
        </w:rPr>
        <w:t>отчетной документации</w:t>
      </w:r>
      <w:r w:rsidRPr="00F55C84">
        <w:rPr>
          <w:rFonts w:ascii="Times New Roman" w:hAnsi="Times New Roman" w:cs="Times New Roman"/>
          <w:sz w:val="24"/>
          <w:szCs w:val="24"/>
        </w:rPr>
        <w:t>, подлежащей оформлению и сдаче Исполнителем Заказчику</w:t>
      </w:r>
      <w:r w:rsidR="00007698">
        <w:rPr>
          <w:rFonts w:ascii="Times New Roman" w:hAnsi="Times New Roman" w:cs="Times New Roman"/>
          <w:sz w:val="24"/>
          <w:szCs w:val="24"/>
        </w:rPr>
        <w:t>,</w:t>
      </w:r>
      <w:r w:rsidRPr="00F55C84">
        <w:rPr>
          <w:rFonts w:ascii="Times New Roman" w:hAnsi="Times New Roman" w:cs="Times New Roman"/>
          <w:sz w:val="24"/>
          <w:szCs w:val="24"/>
        </w:rPr>
        <w:t xml:space="preserve"> определяется в Техническом задании.</w:t>
      </w:r>
    </w:p>
    <w:p w14:paraId="37E4231E" w14:textId="77777777"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2.1.3.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(результаты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если такие требования предъявляются Контрактом и (или) законодательством Российской </w:t>
      </w:r>
      <w:r w:rsidRPr="00F55C84">
        <w:rPr>
          <w:rFonts w:ascii="Times New Roman" w:hAnsi="Times New Roman" w:cs="Times New Roman"/>
          <w:sz w:val="24"/>
          <w:szCs w:val="24"/>
        </w:rPr>
        <w:lastRenderedPageBreak/>
        <w:t>Федерации.</w:t>
      </w:r>
    </w:p>
    <w:p w14:paraId="462413C9" w14:textId="77777777"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2.1.4.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должны быть выполнены в полном объеме и в сроки, предусмотренные Контрактом.</w:t>
      </w:r>
    </w:p>
    <w:p w14:paraId="7117D059" w14:textId="77777777"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2.1.5. Датой начала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является дата подписания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Сторонами, если иное не установлено в Техническом задании.</w:t>
      </w:r>
    </w:p>
    <w:p w14:paraId="39A0C75D" w14:textId="04FA3F52"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2.1.6.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должны быть полностью выполнены Исполнителем, и отчетная документация в установленном Контрактом порядке передана Заказчику в срок, указанный в Техническом задании и Календарном плане.</w:t>
      </w:r>
    </w:p>
    <w:p w14:paraId="680D1D50" w14:textId="7A08B922"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В случае невозможности достижения результатов при </w:t>
      </w:r>
      <w:r w:rsidR="00007698">
        <w:rPr>
          <w:rFonts w:ascii="Times New Roman" w:hAnsi="Times New Roman" w:cs="Times New Roman"/>
          <w:sz w:val="24"/>
          <w:szCs w:val="24"/>
        </w:rPr>
        <w:t xml:space="preserve">оказании Услуг </w:t>
      </w:r>
      <w:r w:rsidRPr="00F55C84">
        <w:rPr>
          <w:rFonts w:ascii="Times New Roman" w:hAnsi="Times New Roman" w:cs="Times New Roman"/>
          <w:sz w:val="24"/>
          <w:szCs w:val="24"/>
        </w:rPr>
        <w:t xml:space="preserve">Исполнитель передает </w:t>
      </w:r>
      <w:r w:rsidR="007D58AF">
        <w:rPr>
          <w:rFonts w:ascii="Times New Roman" w:hAnsi="Times New Roman" w:cs="Times New Roman"/>
          <w:sz w:val="24"/>
          <w:szCs w:val="24"/>
        </w:rPr>
        <w:t xml:space="preserve">Заказчику </w:t>
      </w:r>
      <w:r w:rsidR="00007698">
        <w:rPr>
          <w:rFonts w:ascii="Times New Roman" w:hAnsi="Times New Roman" w:cs="Times New Roman"/>
          <w:sz w:val="24"/>
          <w:szCs w:val="24"/>
        </w:rPr>
        <w:t>отчет</w:t>
      </w:r>
      <w:r w:rsidRPr="00F55C84">
        <w:rPr>
          <w:rFonts w:ascii="Times New Roman" w:hAnsi="Times New Roman" w:cs="Times New Roman"/>
          <w:sz w:val="24"/>
          <w:szCs w:val="24"/>
        </w:rPr>
        <w:t>, доказывающий невозможность решения поставленной задачи.</w:t>
      </w:r>
    </w:p>
    <w:p w14:paraId="5A2A80CB" w14:textId="38279240"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2.1.7. Датой окончания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является дата подписания Сторонами </w:t>
      </w:r>
      <w:r w:rsidR="00652541" w:rsidRPr="00F55C84">
        <w:rPr>
          <w:rFonts w:ascii="Times New Roman" w:hAnsi="Times New Roman" w:cs="Times New Roman"/>
          <w:sz w:val="24"/>
          <w:szCs w:val="24"/>
        </w:rPr>
        <w:t>акта</w:t>
      </w:r>
      <w:r w:rsidR="00652541">
        <w:rPr>
          <w:rFonts w:ascii="Times New Roman" w:hAnsi="Times New Roman" w:cs="Times New Roman"/>
          <w:sz w:val="24"/>
          <w:szCs w:val="24"/>
        </w:rPr>
        <w:t xml:space="preserve"> </w:t>
      </w:r>
      <w:r w:rsidR="00652541" w:rsidRPr="00F55C84">
        <w:rPr>
          <w:rFonts w:ascii="Times New Roman" w:hAnsi="Times New Roman" w:cs="Times New Roman"/>
          <w:sz w:val="24"/>
          <w:szCs w:val="24"/>
        </w:rPr>
        <w:t xml:space="preserve">приемки </w:t>
      </w:r>
      <w:r w:rsidR="00652541">
        <w:rPr>
          <w:rFonts w:ascii="Times New Roman" w:hAnsi="Times New Roman" w:cs="Times New Roman"/>
          <w:sz w:val="24"/>
          <w:szCs w:val="24"/>
        </w:rPr>
        <w:t>оказанных Услуг</w:t>
      </w:r>
      <w:r w:rsidRPr="00F55C84">
        <w:rPr>
          <w:rFonts w:ascii="Times New Roman" w:hAnsi="Times New Roman" w:cs="Times New Roman"/>
          <w:sz w:val="24"/>
          <w:szCs w:val="24"/>
        </w:rPr>
        <w:t xml:space="preserve"> по Контракту. Дата окончания</w:t>
      </w:r>
      <w:r w:rsidR="00C543D5">
        <w:rPr>
          <w:rFonts w:ascii="Times New Roman" w:hAnsi="Times New Roman" w:cs="Times New Roman"/>
          <w:sz w:val="24"/>
          <w:szCs w:val="24"/>
        </w:rPr>
        <w:t xml:space="preserve"> 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 не может быть позднее даты, указанной в Техническом задании и Календарном плане.</w:t>
      </w:r>
    </w:p>
    <w:p w14:paraId="2B9BD9D1" w14:textId="6F889916" w:rsidR="00473D72" w:rsidRPr="00F55C84" w:rsidRDefault="00473D72" w:rsidP="00C543D5">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2.1.8. Досрочное </w:t>
      </w:r>
      <w:r w:rsidR="00C543D5">
        <w:rPr>
          <w:rFonts w:ascii="Times New Roman" w:hAnsi="Times New Roman" w:cs="Times New Roman"/>
          <w:sz w:val="24"/>
          <w:szCs w:val="24"/>
        </w:rPr>
        <w:t>оказание</w:t>
      </w:r>
      <w:r w:rsidRPr="00F55C84">
        <w:rPr>
          <w:rFonts w:ascii="Times New Roman" w:hAnsi="Times New Roman" w:cs="Times New Roman"/>
          <w:sz w:val="24"/>
          <w:szCs w:val="24"/>
        </w:rPr>
        <w:t xml:space="preserve">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 возможно после согласования с Заказчиком. Оплата досрочно</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производится в сроки, установленные Контрактом, если </w:t>
      </w:r>
      <w:r w:rsidR="00C16820">
        <w:rPr>
          <w:rFonts w:ascii="Times New Roman" w:hAnsi="Times New Roman" w:cs="Times New Roman"/>
          <w:sz w:val="24"/>
          <w:szCs w:val="24"/>
        </w:rPr>
        <w:t>С</w:t>
      </w:r>
      <w:r w:rsidRPr="00F55C84">
        <w:rPr>
          <w:rFonts w:ascii="Times New Roman" w:hAnsi="Times New Roman" w:cs="Times New Roman"/>
          <w:sz w:val="24"/>
          <w:szCs w:val="24"/>
        </w:rPr>
        <w:t xml:space="preserve">торонами не будут согласованы иные сроки при согласовании досрочного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w:t>
      </w:r>
    </w:p>
    <w:p w14:paraId="56D8F553" w14:textId="77777777" w:rsidR="00FE2C15" w:rsidRPr="00F55C84" w:rsidRDefault="00FE2C15" w:rsidP="00C543D5">
      <w:pPr>
        <w:pStyle w:val="ConsPlusNonformat"/>
        <w:ind w:firstLine="567"/>
        <w:jc w:val="both"/>
        <w:rPr>
          <w:rFonts w:ascii="Times New Roman" w:hAnsi="Times New Roman" w:cs="Times New Roman"/>
          <w:sz w:val="24"/>
          <w:szCs w:val="24"/>
        </w:rPr>
      </w:pPr>
    </w:p>
    <w:p w14:paraId="5C484718" w14:textId="311F0671" w:rsidR="00473D72" w:rsidRPr="006C0B6E" w:rsidRDefault="000B05B5">
      <w:pPr>
        <w:pStyle w:val="ConsPlusNormal"/>
        <w:jc w:val="center"/>
        <w:outlineLvl w:val="1"/>
        <w:rPr>
          <w:rFonts w:ascii="Times New Roman" w:hAnsi="Times New Roman" w:cs="Times New Roman"/>
          <w:b/>
          <w:bCs/>
          <w:sz w:val="24"/>
          <w:szCs w:val="24"/>
        </w:rPr>
      </w:pPr>
      <w:bookmarkStart w:id="1" w:name="P125"/>
      <w:bookmarkEnd w:id="1"/>
      <w:r w:rsidRPr="006C0B6E">
        <w:rPr>
          <w:rFonts w:ascii="Times New Roman" w:hAnsi="Times New Roman" w:cs="Times New Roman"/>
          <w:b/>
          <w:bCs/>
          <w:sz w:val="24"/>
          <w:szCs w:val="24"/>
        </w:rPr>
        <w:t>3</w:t>
      </w:r>
      <w:r w:rsidR="00473D72" w:rsidRPr="006C0B6E">
        <w:rPr>
          <w:rFonts w:ascii="Times New Roman" w:hAnsi="Times New Roman" w:cs="Times New Roman"/>
          <w:b/>
          <w:bCs/>
          <w:sz w:val="24"/>
          <w:szCs w:val="24"/>
        </w:rPr>
        <w:t xml:space="preserve">. Стоимость (цена) </w:t>
      </w:r>
      <w:r w:rsidR="00C543D5" w:rsidRPr="006C0B6E">
        <w:rPr>
          <w:rFonts w:ascii="Times New Roman" w:hAnsi="Times New Roman" w:cs="Times New Roman"/>
          <w:b/>
          <w:bCs/>
          <w:sz w:val="24"/>
          <w:szCs w:val="24"/>
        </w:rPr>
        <w:t>Услуг</w:t>
      </w:r>
      <w:r w:rsidR="00473D72" w:rsidRPr="006C0B6E">
        <w:rPr>
          <w:rFonts w:ascii="Times New Roman" w:hAnsi="Times New Roman" w:cs="Times New Roman"/>
          <w:b/>
          <w:bCs/>
          <w:sz w:val="24"/>
          <w:szCs w:val="24"/>
        </w:rPr>
        <w:t xml:space="preserve"> и порядок оплаты</w:t>
      </w:r>
      <w:r w:rsidR="006C0B6E" w:rsidRPr="006C0B6E">
        <w:rPr>
          <w:rFonts w:ascii="Times New Roman" w:hAnsi="Times New Roman" w:cs="Times New Roman"/>
          <w:b/>
          <w:bCs/>
          <w:sz w:val="24"/>
          <w:szCs w:val="24"/>
        </w:rPr>
        <w:t>.</w:t>
      </w:r>
    </w:p>
    <w:p w14:paraId="2D2971FE" w14:textId="233E0D46" w:rsidR="00473D72" w:rsidRPr="007D58AF" w:rsidRDefault="00473D72" w:rsidP="00652541">
      <w:pPr>
        <w:pStyle w:val="a3"/>
        <w:ind w:firstLine="567"/>
        <w:rPr>
          <w:rFonts w:ascii="Times New Roman" w:hAnsi="Times New Roman" w:cs="Times New Roman"/>
          <w:sz w:val="24"/>
          <w:szCs w:val="24"/>
        </w:rPr>
      </w:pPr>
      <w:bookmarkStart w:id="2" w:name="P127"/>
      <w:bookmarkEnd w:id="2"/>
      <w:r w:rsidRPr="007D58AF">
        <w:rPr>
          <w:rFonts w:ascii="Times New Roman" w:hAnsi="Times New Roman" w:cs="Times New Roman"/>
          <w:sz w:val="24"/>
          <w:szCs w:val="24"/>
        </w:rPr>
        <w:t xml:space="preserve">3.1. Общая стоимость (цена) </w:t>
      </w:r>
      <w:r w:rsidR="00C543D5" w:rsidRPr="007D58AF">
        <w:rPr>
          <w:rFonts w:ascii="Times New Roman" w:hAnsi="Times New Roman" w:cs="Times New Roman"/>
          <w:sz w:val="24"/>
          <w:szCs w:val="24"/>
        </w:rPr>
        <w:t>Услуг</w:t>
      </w:r>
      <w:r w:rsidRPr="007D58AF">
        <w:rPr>
          <w:rFonts w:ascii="Times New Roman" w:hAnsi="Times New Roman" w:cs="Times New Roman"/>
          <w:sz w:val="24"/>
          <w:szCs w:val="24"/>
        </w:rPr>
        <w:t xml:space="preserve"> по Контракту в</w:t>
      </w:r>
      <w:r w:rsidR="00C16820" w:rsidRPr="007D58AF">
        <w:rPr>
          <w:rFonts w:ascii="Times New Roman" w:hAnsi="Times New Roman" w:cs="Times New Roman"/>
          <w:sz w:val="24"/>
          <w:szCs w:val="24"/>
        </w:rPr>
        <w:t xml:space="preserve"> </w:t>
      </w:r>
      <w:r w:rsidRPr="007D58AF">
        <w:rPr>
          <w:rFonts w:ascii="Times New Roman" w:hAnsi="Times New Roman" w:cs="Times New Roman"/>
          <w:sz w:val="24"/>
          <w:szCs w:val="24"/>
        </w:rPr>
        <w:t xml:space="preserve">соответствии с </w:t>
      </w:r>
      <w:hyperlink w:anchor="P693">
        <w:r w:rsidRPr="007D58AF">
          <w:rPr>
            <w:rFonts w:ascii="Times New Roman" w:hAnsi="Times New Roman" w:cs="Times New Roman"/>
            <w:sz w:val="24"/>
            <w:szCs w:val="24"/>
          </w:rPr>
          <w:t>приложением N 3</w:t>
        </w:r>
      </w:hyperlink>
      <w:r w:rsidRPr="007D58AF">
        <w:rPr>
          <w:rFonts w:ascii="Times New Roman" w:hAnsi="Times New Roman" w:cs="Times New Roman"/>
          <w:sz w:val="24"/>
          <w:szCs w:val="24"/>
        </w:rPr>
        <w:t xml:space="preserve"> к Контракту составляет </w:t>
      </w:r>
      <w:r w:rsidR="00E753DB" w:rsidRPr="007D58AF">
        <w:t>_______</w:t>
      </w:r>
      <w:r w:rsidR="007D58AF">
        <w:t xml:space="preserve"> </w:t>
      </w:r>
      <w:r w:rsidRPr="007D58AF">
        <w:rPr>
          <w:rFonts w:ascii="Times New Roman" w:hAnsi="Times New Roman" w:cs="Times New Roman"/>
          <w:sz w:val="24"/>
          <w:szCs w:val="24"/>
        </w:rPr>
        <w:t xml:space="preserve">(_______________________) рублей, </w:t>
      </w:r>
      <w:r w:rsidR="007D58AF" w:rsidRPr="007D58AF">
        <w:rPr>
          <w:rFonts w:ascii="Times New Roman" w:hAnsi="Times New Roman" w:cs="Times New Roman"/>
          <w:sz w:val="24"/>
          <w:szCs w:val="24"/>
        </w:rPr>
        <w:t xml:space="preserve">в том числе НДС (__%) </w:t>
      </w:r>
      <w:r w:rsidR="007D58AF" w:rsidRPr="007D58AF">
        <w:t>_______</w:t>
      </w:r>
      <w:r w:rsidR="007D58AF" w:rsidRPr="007D58AF">
        <w:rPr>
          <w:rFonts w:ascii="Times New Roman" w:hAnsi="Times New Roman" w:cs="Times New Roman"/>
          <w:sz w:val="24"/>
          <w:szCs w:val="24"/>
        </w:rPr>
        <w:t xml:space="preserve"> рублей (если НДС не облагается, указать основание)</w:t>
      </w:r>
      <w:r w:rsidR="00A5525C" w:rsidRPr="007D58AF">
        <w:rPr>
          <w:rFonts w:ascii="Times New Roman" w:hAnsi="Times New Roman" w:cs="Times New Roman"/>
          <w:sz w:val="24"/>
          <w:szCs w:val="24"/>
        </w:rPr>
        <w:t>.</w:t>
      </w:r>
    </w:p>
    <w:p w14:paraId="2A06D805" w14:textId="30BFEB32" w:rsidR="00473D72" w:rsidRPr="00F55C84" w:rsidRDefault="00473D72" w:rsidP="00E753D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3.2. Цена (стоимость), указанная в </w:t>
      </w:r>
      <w:hyperlink w:anchor="P127">
        <w:r w:rsidRPr="00E753DB">
          <w:rPr>
            <w:rFonts w:ascii="Times New Roman" w:hAnsi="Times New Roman" w:cs="Times New Roman"/>
            <w:sz w:val="24"/>
            <w:szCs w:val="24"/>
          </w:rPr>
          <w:t>пункте 3.1</w:t>
        </w:r>
      </w:hyperlink>
      <w:r w:rsidRPr="00F55C84">
        <w:rPr>
          <w:rFonts w:ascii="Times New Roman" w:hAnsi="Times New Roman" w:cs="Times New Roman"/>
          <w:sz w:val="24"/>
          <w:szCs w:val="24"/>
        </w:rPr>
        <w:t xml:space="preserve"> Контракта, является твердой и не может изменяться в процессе его исполнения, за исключением случаев, предусмотренных </w:t>
      </w:r>
      <w:r w:rsidRPr="00E753DB">
        <w:rPr>
          <w:rFonts w:ascii="Times New Roman" w:hAnsi="Times New Roman" w:cs="Times New Roman"/>
          <w:sz w:val="24"/>
          <w:szCs w:val="24"/>
        </w:rPr>
        <w:t xml:space="preserve">пунктами </w:t>
      </w:r>
      <w:r w:rsidR="000B3A54">
        <w:rPr>
          <w:rFonts w:ascii="Times New Roman" w:hAnsi="Times New Roman" w:cs="Times New Roman"/>
          <w:sz w:val="24"/>
          <w:szCs w:val="24"/>
        </w:rPr>
        <w:t>9</w:t>
      </w:r>
      <w:r w:rsidRPr="00E753DB">
        <w:rPr>
          <w:rFonts w:ascii="Times New Roman" w:hAnsi="Times New Roman" w:cs="Times New Roman"/>
          <w:sz w:val="24"/>
          <w:szCs w:val="24"/>
        </w:rPr>
        <w:t>.3</w:t>
      </w:r>
      <w:r w:rsidR="006C0B6E">
        <w:rPr>
          <w:rFonts w:ascii="Times New Roman" w:hAnsi="Times New Roman" w:cs="Times New Roman"/>
          <w:sz w:val="24"/>
          <w:szCs w:val="24"/>
        </w:rPr>
        <w:t>.</w:t>
      </w:r>
      <w:r w:rsidRPr="00F55C84">
        <w:rPr>
          <w:rFonts w:ascii="Times New Roman" w:hAnsi="Times New Roman" w:cs="Times New Roman"/>
          <w:sz w:val="24"/>
          <w:szCs w:val="24"/>
        </w:rPr>
        <w:t xml:space="preserve"> и </w:t>
      </w:r>
      <w:r w:rsidR="000B3A54">
        <w:rPr>
          <w:rFonts w:ascii="Times New Roman" w:hAnsi="Times New Roman" w:cs="Times New Roman"/>
          <w:sz w:val="24"/>
          <w:szCs w:val="24"/>
        </w:rPr>
        <w:t>9</w:t>
      </w:r>
      <w:r w:rsidRPr="00E753DB">
        <w:rPr>
          <w:rFonts w:ascii="Times New Roman" w:hAnsi="Times New Roman" w:cs="Times New Roman"/>
          <w:sz w:val="24"/>
          <w:szCs w:val="24"/>
        </w:rPr>
        <w:t>.4</w:t>
      </w:r>
      <w:r w:rsidR="006C0B6E">
        <w:rPr>
          <w:rFonts w:ascii="Times New Roman" w:hAnsi="Times New Roman" w:cs="Times New Roman"/>
          <w:sz w:val="24"/>
          <w:szCs w:val="24"/>
        </w:rPr>
        <w:t>.</w:t>
      </w:r>
      <w:r w:rsidRPr="00F55C84">
        <w:rPr>
          <w:rFonts w:ascii="Times New Roman" w:hAnsi="Times New Roman" w:cs="Times New Roman"/>
          <w:sz w:val="24"/>
          <w:szCs w:val="24"/>
        </w:rPr>
        <w:t xml:space="preserve"> Контракта.</w:t>
      </w:r>
    </w:p>
    <w:p w14:paraId="6399FAE0" w14:textId="77777777" w:rsidR="00473D72" w:rsidRPr="00F55C84" w:rsidRDefault="00473D72" w:rsidP="00E753D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3.3. Общая стоимость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включает в себя все затраты, издержки и иные расходы Исполнителя, связанные с исполнением Контракта.</w:t>
      </w:r>
    </w:p>
    <w:p w14:paraId="253A5305" w14:textId="77777777" w:rsidR="00473D72" w:rsidRDefault="00473D72" w:rsidP="00E753D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3.4. Оплата </w:t>
      </w:r>
      <w:r w:rsidR="00A5525C">
        <w:rPr>
          <w:rFonts w:ascii="Times New Roman" w:hAnsi="Times New Roman" w:cs="Times New Roman"/>
          <w:sz w:val="24"/>
          <w:szCs w:val="24"/>
        </w:rPr>
        <w:t>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производится Заказчиком в пределах доведенных ему в установленном порядке лимитов бюджетных обязательств по безналичному расчету перечислением денежных средств на </w:t>
      </w:r>
      <w:r w:rsidR="00E753DB">
        <w:rPr>
          <w:rFonts w:ascii="Times New Roman" w:hAnsi="Times New Roman" w:cs="Times New Roman"/>
          <w:sz w:val="24"/>
          <w:szCs w:val="24"/>
        </w:rPr>
        <w:t xml:space="preserve">расчетный (лицевой) </w:t>
      </w:r>
      <w:r w:rsidRPr="00F55C84">
        <w:rPr>
          <w:rFonts w:ascii="Times New Roman" w:hAnsi="Times New Roman" w:cs="Times New Roman"/>
          <w:sz w:val="24"/>
          <w:szCs w:val="24"/>
        </w:rPr>
        <w:t>счет Исполнителя.</w:t>
      </w:r>
    </w:p>
    <w:p w14:paraId="498FB305" w14:textId="68094A69" w:rsidR="00E753DB" w:rsidRPr="00F55C84" w:rsidRDefault="00E753DB" w:rsidP="00E753DB">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3.4.1. </w:t>
      </w:r>
      <w:r w:rsidRPr="00E753DB">
        <w:rPr>
          <w:rFonts w:ascii="Times New Roman" w:hAnsi="Times New Roman" w:cs="Times New Roman"/>
          <w:sz w:val="24"/>
          <w:szCs w:val="24"/>
        </w:rPr>
        <w:t>Источник финансирования: за счет средств бюджетных учреждений</w:t>
      </w:r>
      <w:r w:rsidR="00886387">
        <w:rPr>
          <w:rFonts w:ascii="Times New Roman" w:hAnsi="Times New Roman" w:cs="Times New Roman"/>
          <w:sz w:val="24"/>
          <w:szCs w:val="24"/>
        </w:rPr>
        <w:t>.</w:t>
      </w:r>
    </w:p>
    <w:p w14:paraId="28D3963E" w14:textId="44443F5C" w:rsidR="00473D72" w:rsidRPr="00F55C84" w:rsidRDefault="00473D72" w:rsidP="00E753D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3.5. Расчеты с Исполнителем осуществляются в пределах стоимости (цены)</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в течение </w:t>
      </w:r>
      <w:r w:rsidR="00886387" w:rsidRPr="00886387">
        <w:rPr>
          <w:rFonts w:ascii="Times New Roman" w:hAnsi="Times New Roman" w:cs="Times New Roman"/>
          <w:sz w:val="24"/>
          <w:szCs w:val="24"/>
        </w:rPr>
        <w:t xml:space="preserve">не более </w:t>
      </w:r>
      <w:r w:rsidR="00886387" w:rsidRPr="00886387">
        <w:rPr>
          <w:rFonts w:ascii="Times New Roman" w:hAnsi="Times New Roman" w:cs="Times New Roman"/>
          <w:b/>
          <w:sz w:val="24"/>
          <w:szCs w:val="24"/>
        </w:rPr>
        <w:t>7 (семи) рабочих</w:t>
      </w:r>
      <w:r w:rsidR="00886387" w:rsidRPr="00886387">
        <w:rPr>
          <w:rFonts w:ascii="Times New Roman" w:hAnsi="Times New Roman" w:cs="Times New Roman"/>
          <w:sz w:val="24"/>
          <w:szCs w:val="24"/>
        </w:rPr>
        <w:t xml:space="preserve"> дней </w:t>
      </w:r>
      <w:r w:rsidRPr="00F55C84">
        <w:rPr>
          <w:rFonts w:ascii="Times New Roman" w:hAnsi="Times New Roman" w:cs="Times New Roman"/>
          <w:sz w:val="24"/>
          <w:szCs w:val="24"/>
        </w:rPr>
        <w:t xml:space="preserve">с момента представления Исполнителем </w:t>
      </w:r>
      <w:r w:rsidR="007A4506">
        <w:rPr>
          <w:rFonts w:ascii="Times New Roman" w:hAnsi="Times New Roman" w:cs="Times New Roman"/>
          <w:sz w:val="24"/>
          <w:szCs w:val="24"/>
        </w:rPr>
        <w:t>счета</w:t>
      </w:r>
      <w:r w:rsidR="007D58AF">
        <w:rPr>
          <w:rFonts w:ascii="Times New Roman" w:hAnsi="Times New Roman" w:cs="Times New Roman"/>
          <w:sz w:val="24"/>
          <w:szCs w:val="24"/>
        </w:rPr>
        <w:t xml:space="preserve"> </w:t>
      </w:r>
      <w:r w:rsidR="007A4506">
        <w:rPr>
          <w:rFonts w:ascii="Times New Roman" w:hAnsi="Times New Roman" w:cs="Times New Roman"/>
          <w:sz w:val="24"/>
          <w:szCs w:val="24"/>
        </w:rPr>
        <w:t xml:space="preserve">и </w:t>
      </w:r>
      <w:r w:rsidRPr="00F55C84">
        <w:rPr>
          <w:rFonts w:ascii="Times New Roman" w:hAnsi="Times New Roman" w:cs="Times New Roman"/>
          <w:sz w:val="24"/>
          <w:szCs w:val="24"/>
        </w:rPr>
        <w:t>подписанного Сторонами акта</w:t>
      </w:r>
      <w:r w:rsidR="00E753DB">
        <w:rPr>
          <w:rFonts w:ascii="Times New Roman" w:hAnsi="Times New Roman" w:cs="Times New Roman"/>
          <w:sz w:val="24"/>
          <w:szCs w:val="24"/>
        </w:rPr>
        <w:t xml:space="preserve"> </w:t>
      </w:r>
      <w:r w:rsidRPr="00F55C84">
        <w:rPr>
          <w:rFonts w:ascii="Times New Roman" w:hAnsi="Times New Roman" w:cs="Times New Roman"/>
          <w:sz w:val="24"/>
          <w:szCs w:val="24"/>
        </w:rPr>
        <w:t xml:space="preserve">приемки </w:t>
      </w:r>
      <w:r w:rsidR="007D58AF">
        <w:rPr>
          <w:rFonts w:ascii="Times New Roman" w:hAnsi="Times New Roman" w:cs="Times New Roman"/>
          <w:sz w:val="24"/>
          <w:szCs w:val="24"/>
        </w:rPr>
        <w:t xml:space="preserve">оказанных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w:t>
      </w:r>
      <w:r w:rsidR="007D58AF" w:rsidRPr="00F55C84">
        <w:rPr>
          <w:rFonts w:ascii="Times New Roman" w:hAnsi="Times New Roman" w:cs="Times New Roman"/>
          <w:sz w:val="24"/>
          <w:szCs w:val="24"/>
        </w:rPr>
        <w:t>(</w:t>
      </w:r>
      <w:hyperlink w:anchor="P578">
        <w:r w:rsidR="007D58AF" w:rsidRPr="00C543D5">
          <w:rPr>
            <w:rFonts w:ascii="Times New Roman" w:hAnsi="Times New Roman" w:cs="Times New Roman"/>
            <w:sz w:val="24"/>
            <w:szCs w:val="24"/>
          </w:rPr>
          <w:t xml:space="preserve">приложение N </w:t>
        </w:r>
        <w:r w:rsidR="007D58AF">
          <w:rPr>
            <w:rFonts w:ascii="Times New Roman" w:hAnsi="Times New Roman" w:cs="Times New Roman"/>
            <w:sz w:val="24"/>
            <w:szCs w:val="24"/>
          </w:rPr>
          <w:t>4</w:t>
        </w:r>
      </w:hyperlink>
      <w:r w:rsidR="007D58AF" w:rsidRPr="00F55C84">
        <w:rPr>
          <w:rFonts w:ascii="Times New Roman" w:hAnsi="Times New Roman" w:cs="Times New Roman"/>
          <w:sz w:val="24"/>
          <w:szCs w:val="24"/>
        </w:rPr>
        <w:t xml:space="preserve"> к Контракту</w:t>
      </w:r>
      <w:r w:rsidR="007D58AF">
        <w:rPr>
          <w:rFonts w:ascii="Times New Roman" w:hAnsi="Times New Roman" w:cs="Times New Roman"/>
          <w:sz w:val="24"/>
          <w:szCs w:val="24"/>
        </w:rPr>
        <w:t>)</w:t>
      </w:r>
      <w:r w:rsidRPr="00F55C84">
        <w:rPr>
          <w:rFonts w:ascii="Times New Roman" w:hAnsi="Times New Roman" w:cs="Times New Roman"/>
          <w:sz w:val="24"/>
          <w:szCs w:val="24"/>
        </w:rPr>
        <w:t>.</w:t>
      </w:r>
    </w:p>
    <w:p w14:paraId="583790AE" w14:textId="77777777" w:rsidR="00473D72" w:rsidRDefault="00473D72" w:rsidP="00E753D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3.6. Датой оплаты является дата списания средств с соответствующего счета, открытого территориальному органу Федерального казначейства.</w:t>
      </w:r>
    </w:p>
    <w:p w14:paraId="66B639FA" w14:textId="77777777" w:rsidR="00886387" w:rsidRPr="00886387" w:rsidRDefault="00886387" w:rsidP="0088638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3.7. </w:t>
      </w:r>
      <w:r w:rsidRPr="00886387">
        <w:rPr>
          <w:rFonts w:ascii="Times New Roman" w:hAnsi="Times New Roman" w:cs="Times New Roman"/>
          <w:sz w:val="24"/>
          <w:szCs w:val="24"/>
        </w:rPr>
        <w:t>Сумма, подлежащая уплате, уменьшается на размер налогов, сборов и иных обязательных платежей, связанных с оплатой Контракта, если их в бюджеты бюджетной системы Р</w:t>
      </w:r>
      <w:r>
        <w:rPr>
          <w:rFonts w:ascii="Times New Roman" w:hAnsi="Times New Roman" w:cs="Times New Roman"/>
          <w:sz w:val="24"/>
          <w:szCs w:val="24"/>
        </w:rPr>
        <w:t xml:space="preserve">оссийской </w:t>
      </w:r>
      <w:r w:rsidRPr="00886387">
        <w:rPr>
          <w:rFonts w:ascii="Times New Roman" w:hAnsi="Times New Roman" w:cs="Times New Roman"/>
          <w:sz w:val="24"/>
          <w:szCs w:val="24"/>
        </w:rPr>
        <w:t>Ф</w:t>
      </w:r>
      <w:r>
        <w:rPr>
          <w:rFonts w:ascii="Times New Roman" w:hAnsi="Times New Roman" w:cs="Times New Roman"/>
          <w:sz w:val="24"/>
          <w:szCs w:val="24"/>
        </w:rPr>
        <w:t>едерации</w:t>
      </w:r>
      <w:r w:rsidRPr="00886387">
        <w:rPr>
          <w:rFonts w:ascii="Times New Roman" w:hAnsi="Times New Roman" w:cs="Times New Roman"/>
          <w:sz w:val="24"/>
          <w:szCs w:val="24"/>
        </w:rPr>
        <w:t xml:space="preserve"> должен уплатить Заказчик.</w:t>
      </w:r>
    </w:p>
    <w:p w14:paraId="77DB12B2" w14:textId="77777777" w:rsidR="00886387" w:rsidRPr="00886387" w:rsidRDefault="00886387" w:rsidP="0088638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3.8. </w:t>
      </w:r>
      <w:r w:rsidRPr="00886387">
        <w:rPr>
          <w:rFonts w:ascii="Times New Roman" w:hAnsi="Times New Roman" w:cs="Times New Roman"/>
          <w:sz w:val="24"/>
          <w:szCs w:val="24"/>
        </w:rPr>
        <w:t xml:space="preserve">В силу пункта 2 части 14 статьи 34 Федерального закона о контрактной системе Заказчиком удерживается сумма неисполненных Исполнителем требований об уплате неустоек (штрафов, пеней), предъявленных Заказчиком в соответствии </w:t>
      </w:r>
      <w:r w:rsidRPr="007A4506">
        <w:rPr>
          <w:rFonts w:ascii="Times New Roman" w:hAnsi="Times New Roman" w:cs="Times New Roman"/>
          <w:sz w:val="24"/>
          <w:szCs w:val="24"/>
        </w:rPr>
        <w:t xml:space="preserve">с разделом </w:t>
      </w:r>
      <w:r w:rsidR="001E00AB">
        <w:rPr>
          <w:rFonts w:ascii="Times New Roman" w:hAnsi="Times New Roman" w:cs="Times New Roman"/>
          <w:sz w:val="24"/>
          <w:szCs w:val="24"/>
        </w:rPr>
        <w:t>7</w:t>
      </w:r>
      <w:r w:rsidRPr="00886387">
        <w:rPr>
          <w:rFonts w:ascii="Times New Roman" w:hAnsi="Times New Roman" w:cs="Times New Roman"/>
          <w:sz w:val="24"/>
          <w:szCs w:val="24"/>
        </w:rPr>
        <w:t xml:space="preserve"> Контракта, из суммы, подлежащей оплате Исполнителю.</w:t>
      </w:r>
    </w:p>
    <w:p w14:paraId="2A691F91" w14:textId="77777777" w:rsidR="00886387" w:rsidRPr="00F55C84" w:rsidRDefault="00886387" w:rsidP="0088638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3.9. </w:t>
      </w:r>
      <w:r w:rsidRPr="00886387">
        <w:rPr>
          <w:rFonts w:ascii="Times New Roman" w:hAnsi="Times New Roman" w:cs="Times New Roman"/>
          <w:sz w:val="24"/>
          <w:szCs w:val="24"/>
        </w:rPr>
        <w:t>Заказчик не несет ответственность за последствия при расчетах по банковским реквизитам Исполнителя, если последний своевременно, за 5 (пять) рабочих дней до соответствующего платежа, письменно не уведомил Заказчика об их изменении.</w:t>
      </w:r>
    </w:p>
    <w:p w14:paraId="1DECBC8B" w14:textId="77777777" w:rsidR="00473D72" w:rsidRPr="00F55C84" w:rsidRDefault="00473D72">
      <w:pPr>
        <w:pStyle w:val="ConsPlusNormal"/>
        <w:jc w:val="both"/>
        <w:rPr>
          <w:rFonts w:ascii="Times New Roman" w:hAnsi="Times New Roman" w:cs="Times New Roman"/>
          <w:sz w:val="24"/>
          <w:szCs w:val="24"/>
        </w:rPr>
      </w:pPr>
    </w:p>
    <w:p w14:paraId="1E09E32F" w14:textId="0E46F312" w:rsidR="00473D72" w:rsidRPr="00F55C84" w:rsidRDefault="000B05B5">
      <w:pPr>
        <w:pStyle w:val="ConsPlusNormal"/>
        <w:jc w:val="center"/>
        <w:outlineLvl w:val="1"/>
        <w:rPr>
          <w:rFonts w:ascii="Times New Roman" w:hAnsi="Times New Roman" w:cs="Times New Roman"/>
          <w:sz w:val="24"/>
          <w:szCs w:val="24"/>
        </w:rPr>
      </w:pPr>
      <w:r w:rsidRPr="006C0B6E">
        <w:rPr>
          <w:rFonts w:ascii="Times New Roman" w:hAnsi="Times New Roman" w:cs="Times New Roman"/>
          <w:b/>
          <w:bCs/>
          <w:sz w:val="24"/>
          <w:szCs w:val="24"/>
        </w:rPr>
        <w:t>4</w:t>
      </w:r>
      <w:r w:rsidR="00473D72" w:rsidRPr="006C0B6E">
        <w:rPr>
          <w:rFonts w:ascii="Times New Roman" w:hAnsi="Times New Roman" w:cs="Times New Roman"/>
          <w:b/>
          <w:bCs/>
          <w:sz w:val="24"/>
          <w:szCs w:val="24"/>
        </w:rPr>
        <w:t>. Порядок приемки исполнения обязательств</w:t>
      </w:r>
      <w:r w:rsidR="006C0B6E" w:rsidRPr="006C0B6E">
        <w:rPr>
          <w:rFonts w:ascii="Times New Roman" w:hAnsi="Times New Roman" w:cs="Times New Roman"/>
          <w:b/>
          <w:bCs/>
          <w:sz w:val="24"/>
          <w:szCs w:val="24"/>
        </w:rPr>
        <w:t>.</w:t>
      </w:r>
      <w:r w:rsidR="00473D72" w:rsidRPr="00F55C84">
        <w:rPr>
          <w:rFonts w:ascii="Times New Roman" w:hAnsi="Times New Roman" w:cs="Times New Roman"/>
          <w:sz w:val="24"/>
          <w:szCs w:val="24"/>
        </w:rPr>
        <w:t xml:space="preserve"> </w:t>
      </w:r>
    </w:p>
    <w:p w14:paraId="22A7C82F" w14:textId="6C355BA7" w:rsidR="00473D72"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4.1. Передача отчетной документации осуществляется в сроки, предусмотренные в Техническом задании и Календарном плане</w:t>
      </w:r>
      <w:r w:rsidR="00E51A4F">
        <w:rPr>
          <w:rFonts w:ascii="Times New Roman" w:hAnsi="Times New Roman" w:cs="Times New Roman"/>
          <w:sz w:val="24"/>
          <w:szCs w:val="24"/>
        </w:rPr>
        <w:t>, но не более 7 (семи) рабочих дней с момента окончания оказания Услуг</w:t>
      </w:r>
      <w:r w:rsidRPr="00F55C84">
        <w:rPr>
          <w:rFonts w:ascii="Times New Roman" w:hAnsi="Times New Roman" w:cs="Times New Roman"/>
          <w:sz w:val="24"/>
          <w:szCs w:val="24"/>
        </w:rPr>
        <w:t>.</w:t>
      </w:r>
    </w:p>
    <w:p w14:paraId="19B780A1" w14:textId="6954599B" w:rsidR="00473D72"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4.1.1. </w:t>
      </w:r>
      <w:r w:rsidR="00886387">
        <w:rPr>
          <w:rFonts w:ascii="Times New Roman" w:hAnsi="Times New Roman" w:cs="Times New Roman"/>
          <w:sz w:val="24"/>
          <w:szCs w:val="24"/>
        </w:rPr>
        <w:t>Оказанные</w:t>
      </w:r>
      <w:r w:rsidRPr="00F55C84">
        <w:rPr>
          <w:rFonts w:ascii="Times New Roman" w:hAnsi="Times New Roman" w:cs="Times New Roman"/>
          <w:sz w:val="24"/>
          <w:szCs w:val="24"/>
        </w:rPr>
        <w:t xml:space="preserve">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принимаются Заказчиком по </w:t>
      </w:r>
      <w:r w:rsidRPr="007D6CE5">
        <w:rPr>
          <w:rFonts w:ascii="Times New Roman" w:hAnsi="Times New Roman" w:cs="Times New Roman"/>
          <w:sz w:val="24"/>
          <w:szCs w:val="24"/>
        </w:rPr>
        <w:t xml:space="preserve">акту </w:t>
      </w:r>
      <w:r w:rsidR="007D6CE5" w:rsidRPr="00F55C84">
        <w:rPr>
          <w:rFonts w:ascii="Times New Roman" w:hAnsi="Times New Roman" w:cs="Times New Roman"/>
          <w:sz w:val="24"/>
          <w:szCs w:val="24"/>
        </w:rPr>
        <w:t xml:space="preserve">приемки </w:t>
      </w:r>
      <w:r w:rsidR="007D6CE5">
        <w:rPr>
          <w:rFonts w:ascii="Times New Roman" w:hAnsi="Times New Roman" w:cs="Times New Roman"/>
          <w:sz w:val="24"/>
          <w:szCs w:val="24"/>
        </w:rPr>
        <w:t>оказанных Услуг</w:t>
      </w:r>
      <w:r w:rsidRPr="00F55C84">
        <w:rPr>
          <w:rFonts w:ascii="Times New Roman" w:hAnsi="Times New Roman" w:cs="Times New Roman"/>
          <w:sz w:val="24"/>
          <w:szCs w:val="24"/>
        </w:rPr>
        <w:t>. При приемке в том числе проверяется соответствие объема и качества</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требованиям Контракта.</w:t>
      </w:r>
    </w:p>
    <w:p w14:paraId="2FCE53E4" w14:textId="16F39BD4" w:rsidR="00886387" w:rsidRDefault="00473D72" w:rsidP="00886387">
      <w:pPr>
        <w:pStyle w:val="ConsPlusNonformat"/>
        <w:ind w:firstLine="567"/>
        <w:jc w:val="both"/>
        <w:rPr>
          <w:rFonts w:ascii="Times New Roman" w:hAnsi="Times New Roman" w:cs="Times New Roman"/>
          <w:sz w:val="24"/>
          <w:szCs w:val="24"/>
        </w:rPr>
      </w:pPr>
      <w:bookmarkStart w:id="3" w:name="P233"/>
      <w:bookmarkEnd w:id="3"/>
      <w:r w:rsidRPr="00F55C84">
        <w:rPr>
          <w:rFonts w:ascii="Times New Roman" w:hAnsi="Times New Roman" w:cs="Times New Roman"/>
          <w:sz w:val="24"/>
          <w:szCs w:val="24"/>
        </w:rPr>
        <w:lastRenderedPageBreak/>
        <w:t xml:space="preserve">4.2. В течение </w:t>
      </w:r>
      <w:r w:rsidR="00886387" w:rsidRPr="007A4506">
        <w:rPr>
          <w:rFonts w:ascii="Times New Roman" w:hAnsi="Times New Roman" w:cs="Times New Roman"/>
          <w:b/>
          <w:sz w:val="24"/>
          <w:szCs w:val="24"/>
        </w:rPr>
        <w:t>20</w:t>
      </w:r>
      <w:r w:rsidRPr="007A4506">
        <w:rPr>
          <w:rFonts w:ascii="Times New Roman" w:hAnsi="Times New Roman" w:cs="Times New Roman"/>
          <w:b/>
          <w:sz w:val="24"/>
          <w:szCs w:val="24"/>
        </w:rPr>
        <w:t xml:space="preserve"> (</w:t>
      </w:r>
      <w:r w:rsidR="00886387" w:rsidRPr="007A4506">
        <w:rPr>
          <w:rFonts w:ascii="Times New Roman" w:hAnsi="Times New Roman" w:cs="Times New Roman"/>
          <w:b/>
          <w:sz w:val="24"/>
          <w:szCs w:val="24"/>
        </w:rPr>
        <w:t>двадцати</w:t>
      </w:r>
      <w:r w:rsidRPr="007A4506">
        <w:rPr>
          <w:rFonts w:ascii="Times New Roman" w:hAnsi="Times New Roman" w:cs="Times New Roman"/>
          <w:b/>
          <w:sz w:val="24"/>
          <w:szCs w:val="24"/>
        </w:rPr>
        <w:t>) рабочих дней с</w:t>
      </w:r>
      <w:r w:rsidRPr="00F55C84">
        <w:rPr>
          <w:rFonts w:ascii="Times New Roman" w:hAnsi="Times New Roman" w:cs="Times New Roman"/>
          <w:sz w:val="24"/>
          <w:szCs w:val="24"/>
        </w:rPr>
        <w:t xml:space="preserve"> момента</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предоставления подготовленной и подписанной Исполнителем отчетной</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 xml:space="preserve">документации по Контракту, </w:t>
      </w:r>
      <w:hyperlink w:anchor="P524"/>
      <w:r w:rsidRPr="00F55C84">
        <w:rPr>
          <w:rFonts w:ascii="Times New Roman" w:hAnsi="Times New Roman" w:cs="Times New Roman"/>
          <w:sz w:val="24"/>
          <w:szCs w:val="24"/>
        </w:rPr>
        <w:t>Заказчик обязан</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 xml:space="preserve">провести экспертизу </w:t>
      </w:r>
      <w:r w:rsidR="00A5525C">
        <w:rPr>
          <w:rFonts w:ascii="Times New Roman" w:hAnsi="Times New Roman" w:cs="Times New Roman"/>
          <w:sz w:val="24"/>
          <w:szCs w:val="24"/>
        </w:rPr>
        <w:t>оказанных</w:t>
      </w:r>
      <w:r w:rsidRPr="00F55C84">
        <w:rPr>
          <w:rFonts w:ascii="Times New Roman" w:hAnsi="Times New Roman" w:cs="Times New Roman"/>
          <w:sz w:val="24"/>
          <w:szCs w:val="24"/>
        </w:rPr>
        <w:t xml:space="preserve">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(их результатов) по</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Контракту на предмет соответствия</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(их результатов) и</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представленной отчетной документации требованиям и условиям Контракта.</w:t>
      </w:r>
      <w:r w:rsidR="00886387">
        <w:rPr>
          <w:rFonts w:ascii="Times New Roman" w:hAnsi="Times New Roman" w:cs="Times New Roman"/>
          <w:sz w:val="24"/>
          <w:szCs w:val="24"/>
        </w:rPr>
        <w:t xml:space="preserve"> </w:t>
      </w:r>
    </w:p>
    <w:p w14:paraId="19751C89" w14:textId="59E3D36D" w:rsidR="00473D72"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Экспертиза</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может проводиться Заказчиком своими силами или к ее проведению могут привлекаться эксперты, экспертные организации.</w:t>
      </w:r>
    </w:p>
    <w:p w14:paraId="3CD46AEB" w14:textId="33DD481F" w:rsidR="00473D72"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По результатам рассмотрения </w:t>
      </w:r>
      <w:r w:rsidR="00A5525C">
        <w:rPr>
          <w:rFonts w:ascii="Times New Roman" w:hAnsi="Times New Roman" w:cs="Times New Roman"/>
          <w:sz w:val="24"/>
          <w:szCs w:val="24"/>
        </w:rPr>
        <w:t>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 Заказчик с учетом результатов экспертизы, составляет заключение о надлежащем исполнении или ненадлежащем исполнении Контракта.</w:t>
      </w:r>
    </w:p>
    <w:p w14:paraId="3C168739" w14:textId="2B5CFA64" w:rsidR="00473D72" w:rsidRPr="00F55C84" w:rsidRDefault="00473D72" w:rsidP="00886387">
      <w:pPr>
        <w:pStyle w:val="ConsPlusNonformat"/>
        <w:ind w:firstLine="567"/>
        <w:jc w:val="both"/>
        <w:rPr>
          <w:rFonts w:ascii="Times New Roman" w:hAnsi="Times New Roman" w:cs="Times New Roman"/>
          <w:sz w:val="24"/>
          <w:szCs w:val="24"/>
        </w:rPr>
      </w:pPr>
      <w:bookmarkStart w:id="4" w:name="P245"/>
      <w:bookmarkEnd w:id="4"/>
      <w:r w:rsidRPr="00F55C84">
        <w:rPr>
          <w:rFonts w:ascii="Times New Roman" w:hAnsi="Times New Roman" w:cs="Times New Roman"/>
          <w:sz w:val="24"/>
          <w:szCs w:val="24"/>
        </w:rPr>
        <w:t xml:space="preserve">4.3. По результатам </w:t>
      </w:r>
      <w:r w:rsidR="00886387">
        <w:rPr>
          <w:rFonts w:ascii="Times New Roman" w:hAnsi="Times New Roman" w:cs="Times New Roman"/>
          <w:sz w:val="24"/>
          <w:szCs w:val="24"/>
        </w:rPr>
        <w:t>п</w:t>
      </w:r>
      <w:r w:rsidRPr="00F55C84">
        <w:rPr>
          <w:rFonts w:ascii="Times New Roman" w:hAnsi="Times New Roman" w:cs="Times New Roman"/>
          <w:sz w:val="24"/>
          <w:szCs w:val="24"/>
        </w:rPr>
        <w:t>рием</w:t>
      </w:r>
      <w:r w:rsidR="00B52F53">
        <w:rPr>
          <w:rFonts w:ascii="Times New Roman" w:hAnsi="Times New Roman" w:cs="Times New Roman"/>
          <w:sz w:val="24"/>
          <w:szCs w:val="24"/>
        </w:rPr>
        <w:t>ки</w:t>
      </w:r>
      <w:r w:rsidRPr="00F55C84">
        <w:rPr>
          <w:rFonts w:ascii="Times New Roman" w:hAnsi="Times New Roman" w:cs="Times New Roman"/>
          <w:sz w:val="24"/>
          <w:szCs w:val="24"/>
        </w:rPr>
        <w:t xml:space="preserve"> Заказчик не</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 xml:space="preserve">позднее, чем через </w:t>
      </w:r>
      <w:r w:rsidR="00F4456F">
        <w:rPr>
          <w:rFonts w:ascii="Times New Roman" w:hAnsi="Times New Roman" w:cs="Times New Roman"/>
          <w:sz w:val="24"/>
          <w:szCs w:val="24"/>
        </w:rPr>
        <w:t>20</w:t>
      </w:r>
      <w:r w:rsidR="00F4456F" w:rsidRPr="00F55C84">
        <w:rPr>
          <w:rFonts w:ascii="Times New Roman" w:hAnsi="Times New Roman" w:cs="Times New Roman"/>
          <w:sz w:val="24"/>
          <w:szCs w:val="24"/>
        </w:rPr>
        <w:t xml:space="preserve"> (</w:t>
      </w:r>
      <w:r w:rsidR="00F4456F">
        <w:rPr>
          <w:rFonts w:ascii="Times New Roman" w:hAnsi="Times New Roman" w:cs="Times New Roman"/>
          <w:sz w:val="24"/>
          <w:szCs w:val="24"/>
        </w:rPr>
        <w:t>двадцати</w:t>
      </w:r>
      <w:r w:rsidR="00F4456F" w:rsidRPr="00F55C84">
        <w:rPr>
          <w:rFonts w:ascii="Times New Roman" w:hAnsi="Times New Roman" w:cs="Times New Roman"/>
          <w:sz w:val="24"/>
          <w:szCs w:val="24"/>
        </w:rPr>
        <w:t xml:space="preserve">) рабочих дней </w:t>
      </w:r>
      <w:r w:rsidRPr="00F55C84">
        <w:rPr>
          <w:rFonts w:ascii="Times New Roman" w:hAnsi="Times New Roman" w:cs="Times New Roman"/>
          <w:sz w:val="24"/>
          <w:szCs w:val="24"/>
        </w:rPr>
        <w:t>с момента</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 xml:space="preserve">предоставления Исполнителем отчетной документации по Контракту, принимает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(их</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 xml:space="preserve">результаты), передает Исполнителю подписанный со своей стороны </w:t>
      </w:r>
      <w:r w:rsidR="00DD5E05">
        <w:rPr>
          <w:rFonts w:ascii="Times New Roman" w:hAnsi="Times New Roman" w:cs="Times New Roman"/>
          <w:sz w:val="24"/>
          <w:szCs w:val="24"/>
        </w:rPr>
        <w:t>акт приемки оказанных Услуг</w:t>
      </w:r>
      <w:r w:rsidR="00886387">
        <w:rPr>
          <w:rFonts w:ascii="Times New Roman" w:hAnsi="Times New Roman" w:cs="Times New Roman"/>
          <w:sz w:val="24"/>
          <w:szCs w:val="24"/>
        </w:rPr>
        <w:t xml:space="preserve"> </w:t>
      </w:r>
      <w:r w:rsidRPr="00F55C84">
        <w:rPr>
          <w:rFonts w:ascii="Times New Roman" w:hAnsi="Times New Roman" w:cs="Times New Roman"/>
          <w:sz w:val="24"/>
          <w:szCs w:val="24"/>
        </w:rPr>
        <w:t>по Контракту или отказывает в приемке, направляя мотивированный отказ от</w:t>
      </w:r>
      <w:r w:rsidR="00F4456F">
        <w:rPr>
          <w:rFonts w:ascii="Times New Roman" w:hAnsi="Times New Roman" w:cs="Times New Roman"/>
          <w:sz w:val="24"/>
          <w:szCs w:val="24"/>
        </w:rPr>
        <w:t xml:space="preserve"> </w:t>
      </w:r>
      <w:r w:rsidRPr="00F55C84">
        <w:rPr>
          <w:rFonts w:ascii="Times New Roman" w:hAnsi="Times New Roman" w:cs="Times New Roman"/>
          <w:sz w:val="24"/>
          <w:szCs w:val="24"/>
        </w:rPr>
        <w:t>приемки.</w:t>
      </w:r>
    </w:p>
    <w:p w14:paraId="474E64FB" w14:textId="7BA875A5" w:rsidR="00473D72"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4.4. Заказчик вправе в мотивированном отказе от приемки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предоставить Исполнителю срок для устранения недостатков. До</w:t>
      </w:r>
      <w:r w:rsidR="00F4456F">
        <w:rPr>
          <w:rFonts w:ascii="Times New Roman" w:hAnsi="Times New Roman" w:cs="Times New Roman"/>
          <w:sz w:val="24"/>
          <w:szCs w:val="24"/>
        </w:rPr>
        <w:t>работа</w:t>
      </w:r>
      <w:r w:rsidRPr="00F55C84">
        <w:rPr>
          <w:rFonts w:ascii="Times New Roman" w:hAnsi="Times New Roman" w:cs="Times New Roman"/>
          <w:sz w:val="24"/>
          <w:szCs w:val="24"/>
        </w:rPr>
        <w:t xml:space="preserve">нная Исполнителем отчетная документация с описью произведенных изменений рассматривается Заказчиком в соответствии с </w:t>
      </w:r>
      <w:hyperlink w:anchor="P233">
        <w:r w:rsidRPr="00886387">
          <w:rPr>
            <w:rFonts w:ascii="Times New Roman" w:hAnsi="Times New Roman" w:cs="Times New Roman"/>
            <w:sz w:val="24"/>
            <w:szCs w:val="24"/>
          </w:rPr>
          <w:t>пунктами 4.2</w:t>
        </w:r>
      </w:hyperlink>
      <w:r w:rsidRPr="00F55C84">
        <w:rPr>
          <w:rFonts w:ascii="Times New Roman" w:hAnsi="Times New Roman" w:cs="Times New Roman"/>
          <w:sz w:val="24"/>
          <w:szCs w:val="24"/>
        </w:rPr>
        <w:t xml:space="preserve"> и </w:t>
      </w:r>
      <w:hyperlink w:anchor="P245">
        <w:r w:rsidRPr="00886387">
          <w:rPr>
            <w:rFonts w:ascii="Times New Roman" w:hAnsi="Times New Roman" w:cs="Times New Roman"/>
            <w:sz w:val="24"/>
            <w:szCs w:val="24"/>
          </w:rPr>
          <w:t>4.3</w:t>
        </w:r>
      </w:hyperlink>
      <w:r w:rsidRPr="00F55C84">
        <w:rPr>
          <w:rFonts w:ascii="Times New Roman" w:hAnsi="Times New Roman" w:cs="Times New Roman"/>
          <w:sz w:val="24"/>
          <w:szCs w:val="24"/>
        </w:rPr>
        <w:t xml:space="preserve"> Контракта.</w:t>
      </w:r>
    </w:p>
    <w:p w14:paraId="2584D1C5" w14:textId="280C51B9" w:rsidR="00473D72"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4.5. Дата подписания обеими Сторонами </w:t>
      </w:r>
      <w:r w:rsidR="00652541" w:rsidRPr="00F55C84">
        <w:rPr>
          <w:rFonts w:ascii="Times New Roman" w:hAnsi="Times New Roman" w:cs="Times New Roman"/>
          <w:sz w:val="24"/>
          <w:szCs w:val="24"/>
        </w:rPr>
        <w:t>акта</w:t>
      </w:r>
      <w:r w:rsidR="00652541">
        <w:rPr>
          <w:rFonts w:ascii="Times New Roman" w:hAnsi="Times New Roman" w:cs="Times New Roman"/>
          <w:sz w:val="24"/>
          <w:szCs w:val="24"/>
        </w:rPr>
        <w:t xml:space="preserve"> </w:t>
      </w:r>
      <w:r w:rsidR="00652541" w:rsidRPr="00F55C84">
        <w:rPr>
          <w:rFonts w:ascii="Times New Roman" w:hAnsi="Times New Roman" w:cs="Times New Roman"/>
          <w:sz w:val="24"/>
          <w:szCs w:val="24"/>
        </w:rPr>
        <w:t xml:space="preserve">приемки </w:t>
      </w:r>
      <w:r w:rsidR="00652541">
        <w:rPr>
          <w:rFonts w:ascii="Times New Roman" w:hAnsi="Times New Roman" w:cs="Times New Roman"/>
          <w:sz w:val="24"/>
          <w:szCs w:val="24"/>
        </w:rPr>
        <w:t>оказанных Услуг</w:t>
      </w:r>
      <w:r w:rsidR="00652541" w:rsidRPr="00F55C84">
        <w:rPr>
          <w:rFonts w:ascii="Times New Roman" w:hAnsi="Times New Roman" w:cs="Times New Roman"/>
          <w:sz w:val="24"/>
          <w:szCs w:val="24"/>
        </w:rPr>
        <w:t xml:space="preserve"> </w:t>
      </w:r>
      <w:r w:rsidRPr="00F55C84">
        <w:rPr>
          <w:rFonts w:ascii="Times New Roman" w:hAnsi="Times New Roman" w:cs="Times New Roman"/>
          <w:sz w:val="24"/>
          <w:szCs w:val="24"/>
        </w:rPr>
        <w:t xml:space="preserve">является датой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w:t>
      </w:r>
    </w:p>
    <w:p w14:paraId="31369CBF" w14:textId="7BDE04C0" w:rsidR="007A4506" w:rsidRPr="00F55C84" w:rsidRDefault="00473D72" w:rsidP="00886387">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4.6.</w:t>
      </w:r>
      <w:r w:rsidR="007A4506">
        <w:rPr>
          <w:rFonts w:ascii="Times New Roman" w:hAnsi="Times New Roman" w:cs="Times New Roman"/>
          <w:sz w:val="24"/>
          <w:szCs w:val="24"/>
        </w:rPr>
        <w:t xml:space="preserve"> </w:t>
      </w:r>
      <w:r w:rsidR="007A4506">
        <w:rPr>
          <w:rFonts w:ascii="Times New Roman" w:hAnsi="Times New Roman"/>
          <w:sz w:val="24"/>
          <w:szCs w:val="24"/>
        </w:rPr>
        <w:t xml:space="preserve">По завершению приема </w:t>
      </w:r>
      <w:r w:rsidR="007A4506">
        <w:rPr>
          <w:rFonts w:ascii="Times New Roman" w:hAnsi="Times New Roman" w:cs="Times New Roman"/>
          <w:sz w:val="24"/>
          <w:szCs w:val="24"/>
        </w:rPr>
        <w:t>оказанных</w:t>
      </w:r>
      <w:r w:rsidR="007A4506" w:rsidRPr="00F55C84">
        <w:rPr>
          <w:rFonts w:ascii="Times New Roman" w:hAnsi="Times New Roman" w:cs="Times New Roman"/>
          <w:sz w:val="24"/>
          <w:szCs w:val="24"/>
        </w:rPr>
        <w:t xml:space="preserve"> </w:t>
      </w:r>
      <w:r w:rsidR="007A4506">
        <w:rPr>
          <w:rFonts w:ascii="Times New Roman" w:hAnsi="Times New Roman" w:cs="Times New Roman"/>
          <w:sz w:val="24"/>
          <w:szCs w:val="24"/>
        </w:rPr>
        <w:t>Услуг</w:t>
      </w:r>
      <w:r w:rsidR="007A4506">
        <w:rPr>
          <w:rFonts w:ascii="Times New Roman" w:hAnsi="Times New Roman"/>
          <w:sz w:val="24"/>
          <w:szCs w:val="24"/>
        </w:rPr>
        <w:t xml:space="preserve"> Заказчик направляет Исполнителю акт приёмки товаров, работ услуг по форме 0510452, </w:t>
      </w:r>
      <w:r w:rsidR="009032BA">
        <w:rPr>
          <w:rFonts w:ascii="Times New Roman" w:hAnsi="Times New Roman"/>
          <w:sz w:val="24"/>
          <w:szCs w:val="24"/>
        </w:rPr>
        <w:t>на электронную почту,</w:t>
      </w:r>
      <w:r w:rsidR="00652541">
        <w:rPr>
          <w:rFonts w:ascii="Times New Roman" w:hAnsi="Times New Roman"/>
          <w:sz w:val="24"/>
          <w:szCs w:val="24"/>
        </w:rPr>
        <w:t xml:space="preserve"> указанную в разделе 1</w:t>
      </w:r>
      <w:r w:rsidR="00562234">
        <w:rPr>
          <w:rFonts w:ascii="Times New Roman" w:hAnsi="Times New Roman"/>
          <w:sz w:val="24"/>
          <w:szCs w:val="24"/>
        </w:rPr>
        <w:t>1</w:t>
      </w:r>
      <w:r w:rsidR="00652541">
        <w:rPr>
          <w:rFonts w:ascii="Times New Roman" w:hAnsi="Times New Roman"/>
          <w:sz w:val="24"/>
          <w:szCs w:val="24"/>
        </w:rPr>
        <w:t xml:space="preserve"> Контракта, </w:t>
      </w:r>
      <w:r w:rsidR="007A4506">
        <w:rPr>
          <w:rFonts w:ascii="Times New Roman" w:hAnsi="Times New Roman"/>
          <w:sz w:val="24"/>
          <w:szCs w:val="24"/>
        </w:rPr>
        <w:t>а Исполнитель должен его подписать и направить подписанный Заказчику.</w:t>
      </w:r>
    </w:p>
    <w:p w14:paraId="1728150B" w14:textId="77777777" w:rsidR="00473D72" w:rsidRPr="00F55C84" w:rsidRDefault="00473D72">
      <w:pPr>
        <w:pStyle w:val="ConsPlusNormal"/>
        <w:jc w:val="both"/>
        <w:rPr>
          <w:rFonts w:ascii="Times New Roman" w:hAnsi="Times New Roman" w:cs="Times New Roman"/>
          <w:sz w:val="24"/>
          <w:szCs w:val="24"/>
        </w:rPr>
      </w:pPr>
    </w:p>
    <w:p w14:paraId="77BC0FAC" w14:textId="52E7C118"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5</w:t>
      </w:r>
      <w:r w:rsidR="00473D72" w:rsidRPr="006C0B6E">
        <w:rPr>
          <w:rFonts w:ascii="Times New Roman" w:hAnsi="Times New Roman" w:cs="Times New Roman"/>
          <w:b/>
          <w:bCs/>
          <w:sz w:val="24"/>
          <w:szCs w:val="24"/>
        </w:rPr>
        <w:t>. Права и обязанности Заказчика</w:t>
      </w:r>
      <w:r w:rsidR="006C0B6E">
        <w:rPr>
          <w:rFonts w:ascii="Times New Roman" w:hAnsi="Times New Roman" w:cs="Times New Roman"/>
          <w:b/>
          <w:bCs/>
          <w:sz w:val="24"/>
          <w:szCs w:val="24"/>
        </w:rPr>
        <w:t>.</w:t>
      </w:r>
    </w:p>
    <w:p w14:paraId="04B24109"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5.1. Заказчик вправе:</w:t>
      </w:r>
    </w:p>
    <w:p w14:paraId="45759A03" w14:textId="699E7CA5"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5.1.1. Требовать от Исполнителя надлежащего</w:t>
      </w:r>
      <w:r w:rsidR="00C543D5">
        <w:rPr>
          <w:rFonts w:ascii="Times New Roman" w:hAnsi="Times New Roman" w:cs="Times New Roman"/>
          <w:sz w:val="24"/>
          <w:szCs w:val="24"/>
        </w:rPr>
        <w:t xml:space="preserve"> 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в соответствии с Техническим заданием, а также требовать своевременного устранения недостатков, выявленных как в ходе приемки </w:t>
      </w:r>
      <w:r w:rsidR="00A5525C">
        <w:rPr>
          <w:rFonts w:ascii="Times New Roman" w:hAnsi="Times New Roman" w:cs="Times New Roman"/>
          <w:sz w:val="24"/>
          <w:szCs w:val="24"/>
        </w:rPr>
        <w:t>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w:t>
      </w:r>
    </w:p>
    <w:p w14:paraId="4BA23137" w14:textId="7CD1CDB4"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5.1.2. Требовать от Исполнителя представления надлежащим образом оформленной отчетной документации, подтверждающей</w:t>
      </w:r>
      <w:r w:rsidR="00C543D5">
        <w:rPr>
          <w:rFonts w:ascii="Times New Roman" w:hAnsi="Times New Roman" w:cs="Times New Roman"/>
          <w:sz w:val="24"/>
          <w:szCs w:val="24"/>
        </w:rPr>
        <w:t xml:space="preserve"> оказание</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p>
    <w:p w14:paraId="2846F9CD"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5.1.3. Привлекать экспертов, экспертные организации, специалистов и иных лиц, обладающих необходимыми знаниями, для участия в проведении экспертизы</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и представленной Исполнителем отчетной документации.</w:t>
      </w:r>
    </w:p>
    <w:p w14:paraId="45E9F9C0" w14:textId="28FE8CE5"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5.1.4. Определять лиц, непосредственно участвующих в контроле за ходом</w:t>
      </w:r>
      <w:r w:rsidR="00C543D5">
        <w:rPr>
          <w:rFonts w:ascii="Times New Roman" w:hAnsi="Times New Roman" w:cs="Times New Roman"/>
          <w:sz w:val="24"/>
          <w:szCs w:val="24"/>
        </w:rPr>
        <w:t xml:space="preserve"> оказания</w:t>
      </w:r>
      <w:r w:rsidRPr="00F55C84">
        <w:rPr>
          <w:rFonts w:ascii="Times New Roman" w:hAnsi="Times New Roman" w:cs="Times New Roman"/>
          <w:sz w:val="24"/>
          <w:szCs w:val="24"/>
        </w:rPr>
        <w:t xml:space="preserve">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и (или) участвующих в приемке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p>
    <w:p w14:paraId="3C1F1125"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5.1.5. В любое время проверять соответствие сроков совершения действий Исполнителем при </w:t>
      </w:r>
      <w:r w:rsidR="00C543D5">
        <w:rPr>
          <w:rFonts w:ascii="Times New Roman" w:hAnsi="Times New Roman" w:cs="Times New Roman"/>
          <w:sz w:val="24"/>
          <w:szCs w:val="24"/>
        </w:rPr>
        <w:t>оказании</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срокам, установленным в Календарном плане, и качества выполняемых Исполнителем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требованиям, установленным Контрактом без вмешательства в оперативно-хозяйственную деятельность Исполнителя. Если в результате такой проверки станет очевидным, что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не будут выполнены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14:paraId="0EE17C7B"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5.1.6. Осуществлять контроль за использованием результатов </w:t>
      </w:r>
      <w:r w:rsidR="00C543D5">
        <w:rPr>
          <w:rFonts w:ascii="Times New Roman" w:hAnsi="Times New Roman" w:cs="Times New Roman"/>
          <w:sz w:val="24"/>
          <w:szCs w:val="24"/>
        </w:rPr>
        <w:t>Услуг</w:t>
      </w:r>
      <w:r w:rsidRPr="00F55C84">
        <w:rPr>
          <w:rFonts w:ascii="Times New Roman" w:hAnsi="Times New Roman" w:cs="Times New Roman"/>
          <w:sz w:val="24"/>
          <w:szCs w:val="24"/>
        </w:rPr>
        <w:t>, полученных при исполнении Контракта, в том числе передаваемых Исполнителем третьим лицам.</w:t>
      </w:r>
    </w:p>
    <w:p w14:paraId="7B712B75" w14:textId="6D1C74BE"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5.1.7. Принять решение об одностороннем отказе от исполнения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по основаниям, предусмотренным Гражданским </w:t>
      </w:r>
      <w:hyperlink r:id="rId7">
        <w:r w:rsidRPr="00F4456F">
          <w:rPr>
            <w:rFonts w:ascii="Times New Roman" w:hAnsi="Times New Roman" w:cs="Times New Roman"/>
            <w:sz w:val="24"/>
            <w:szCs w:val="24"/>
          </w:rPr>
          <w:t>кодексом</w:t>
        </w:r>
      </w:hyperlink>
      <w:r w:rsidRPr="00F55C84">
        <w:rPr>
          <w:rFonts w:ascii="Times New Roman" w:hAnsi="Times New Roman" w:cs="Times New Roman"/>
          <w:sz w:val="24"/>
          <w:szCs w:val="24"/>
        </w:rPr>
        <w:t xml:space="preserve"> Российской Федерации</w:t>
      </w:r>
      <w:r w:rsidR="00F62E51">
        <w:rPr>
          <w:rFonts w:ascii="Times New Roman" w:hAnsi="Times New Roman" w:cs="Times New Roman"/>
          <w:sz w:val="24"/>
          <w:szCs w:val="24"/>
        </w:rPr>
        <w:t xml:space="preserve"> (далее- ГК РФ)</w:t>
      </w:r>
      <w:r w:rsidRPr="00F55C84">
        <w:rPr>
          <w:rFonts w:ascii="Times New Roman" w:hAnsi="Times New Roman" w:cs="Times New Roman"/>
          <w:sz w:val="24"/>
          <w:szCs w:val="24"/>
        </w:rPr>
        <w:t>.</w:t>
      </w:r>
    </w:p>
    <w:p w14:paraId="3F9D3139"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5.2. Заказчик обязан:</w:t>
      </w:r>
    </w:p>
    <w:p w14:paraId="0C762C28"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5.2.1. Передавать Исполнителю необходимую для </w:t>
      </w:r>
      <w:r w:rsidR="00C543D5">
        <w:rPr>
          <w:rFonts w:ascii="Times New Roman" w:hAnsi="Times New Roman" w:cs="Times New Roman"/>
          <w:sz w:val="24"/>
          <w:szCs w:val="24"/>
        </w:rPr>
        <w:t>оказания</w:t>
      </w:r>
      <w:r w:rsidRPr="00F55C84">
        <w:rPr>
          <w:rFonts w:ascii="Times New Roman" w:hAnsi="Times New Roman" w:cs="Times New Roman"/>
          <w:sz w:val="24"/>
          <w:szCs w:val="24"/>
        </w:rPr>
        <w:t xml:space="preserve">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информацию в соответствии с условиями Технического задания и Календарного плана.</w:t>
      </w:r>
    </w:p>
    <w:p w14:paraId="2C88A2D8"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5.2.2. Своевременно сообщать в письменной форме Исполнителю о недостатках, обнаруженных в ходе</w:t>
      </w:r>
      <w:r w:rsidR="00C543D5">
        <w:rPr>
          <w:rFonts w:ascii="Times New Roman" w:hAnsi="Times New Roman" w:cs="Times New Roman"/>
          <w:sz w:val="24"/>
          <w:szCs w:val="24"/>
        </w:rPr>
        <w:t xml:space="preserve"> 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или приемки исполненных обязательств.</w:t>
      </w:r>
    </w:p>
    <w:p w14:paraId="10DC07AC"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5.2.3. Своевременно принять и оплатить надлежащим образом</w:t>
      </w:r>
      <w:r w:rsidR="00886387">
        <w:rPr>
          <w:rFonts w:ascii="Times New Roman" w:hAnsi="Times New Roman" w:cs="Times New Roman"/>
          <w:sz w:val="24"/>
          <w:szCs w:val="24"/>
        </w:rPr>
        <w:t xml:space="preserve"> оказанные</w:t>
      </w:r>
      <w:r w:rsidRPr="00F55C84">
        <w:rPr>
          <w:rFonts w:ascii="Times New Roman" w:hAnsi="Times New Roman" w:cs="Times New Roman"/>
          <w:sz w:val="24"/>
          <w:szCs w:val="24"/>
        </w:rPr>
        <w:t xml:space="preserve">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в </w:t>
      </w:r>
      <w:r w:rsidRPr="00F55C84">
        <w:rPr>
          <w:rFonts w:ascii="Times New Roman" w:hAnsi="Times New Roman" w:cs="Times New Roman"/>
          <w:sz w:val="24"/>
          <w:szCs w:val="24"/>
        </w:rPr>
        <w:lastRenderedPageBreak/>
        <w:t>соответствии с Контрактом.</w:t>
      </w:r>
    </w:p>
    <w:p w14:paraId="641F04BC"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5.2.4. Осуществлять согласования, предусмотренные Техническим заданием.</w:t>
      </w:r>
    </w:p>
    <w:p w14:paraId="1505836E" w14:textId="77777777" w:rsidR="00473D72" w:rsidRPr="00F55C84" w:rsidRDefault="00473D72" w:rsidP="00F4456F">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5.2.5. Осуществлять взаимодействие с Исполнителем в соответствии с условиями Контракта.</w:t>
      </w:r>
    </w:p>
    <w:p w14:paraId="793421CA" w14:textId="77777777" w:rsidR="0033462A" w:rsidRPr="00F55C84" w:rsidRDefault="0033462A">
      <w:pPr>
        <w:pStyle w:val="ConsPlusNormal"/>
        <w:jc w:val="both"/>
        <w:rPr>
          <w:rFonts w:ascii="Times New Roman" w:hAnsi="Times New Roman" w:cs="Times New Roman"/>
          <w:sz w:val="24"/>
          <w:szCs w:val="24"/>
        </w:rPr>
      </w:pPr>
    </w:p>
    <w:p w14:paraId="1B8593CD" w14:textId="1FE7A178"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6</w:t>
      </w:r>
      <w:r w:rsidR="00473D72" w:rsidRPr="006C0B6E">
        <w:rPr>
          <w:rFonts w:ascii="Times New Roman" w:hAnsi="Times New Roman" w:cs="Times New Roman"/>
          <w:b/>
          <w:bCs/>
          <w:sz w:val="24"/>
          <w:szCs w:val="24"/>
        </w:rPr>
        <w:t>. Права и обязанности Исполнителя</w:t>
      </w:r>
      <w:r w:rsidR="006C0B6E">
        <w:rPr>
          <w:rFonts w:ascii="Times New Roman" w:hAnsi="Times New Roman" w:cs="Times New Roman"/>
          <w:b/>
          <w:bCs/>
          <w:sz w:val="24"/>
          <w:szCs w:val="24"/>
        </w:rPr>
        <w:t>.</w:t>
      </w:r>
    </w:p>
    <w:p w14:paraId="51B96C07" w14:textId="77777777"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6.1. Исполнитель вправе:</w:t>
      </w:r>
    </w:p>
    <w:p w14:paraId="517223E1" w14:textId="6347F1B2"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6.1.1. Требовать своевременного рассмотрения и принятия решения о приемке</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и ее оформлении, подписании Заказчиком </w:t>
      </w:r>
      <w:r w:rsidR="00652541" w:rsidRPr="00F55C84">
        <w:rPr>
          <w:rFonts w:ascii="Times New Roman" w:hAnsi="Times New Roman" w:cs="Times New Roman"/>
          <w:sz w:val="24"/>
          <w:szCs w:val="24"/>
        </w:rPr>
        <w:t>акта</w:t>
      </w:r>
      <w:r w:rsidR="00652541">
        <w:rPr>
          <w:rFonts w:ascii="Times New Roman" w:hAnsi="Times New Roman" w:cs="Times New Roman"/>
          <w:sz w:val="24"/>
          <w:szCs w:val="24"/>
        </w:rPr>
        <w:t xml:space="preserve"> </w:t>
      </w:r>
      <w:r w:rsidR="00652541" w:rsidRPr="00F55C84">
        <w:rPr>
          <w:rFonts w:ascii="Times New Roman" w:hAnsi="Times New Roman" w:cs="Times New Roman"/>
          <w:sz w:val="24"/>
          <w:szCs w:val="24"/>
        </w:rPr>
        <w:t xml:space="preserve">приемки </w:t>
      </w:r>
      <w:r w:rsidR="00652541">
        <w:rPr>
          <w:rFonts w:ascii="Times New Roman" w:hAnsi="Times New Roman" w:cs="Times New Roman"/>
          <w:sz w:val="24"/>
          <w:szCs w:val="24"/>
        </w:rPr>
        <w:t>оказанных Услуг</w:t>
      </w:r>
      <w:r w:rsidR="00652541" w:rsidRPr="00F55C84">
        <w:rPr>
          <w:rFonts w:ascii="Times New Roman" w:hAnsi="Times New Roman" w:cs="Times New Roman"/>
          <w:sz w:val="24"/>
          <w:szCs w:val="24"/>
        </w:rPr>
        <w:t xml:space="preserve"> </w:t>
      </w:r>
      <w:r w:rsidRPr="00F55C84">
        <w:rPr>
          <w:rFonts w:ascii="Times New Roman" w:hAnsi="Times New Roman" w:cs="Times New Roman"/>
          <w:sz w:val="24"/>
          <w:szCs w:val="24"/>
        </w:rPr>
        <w:t>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на основании представленных Исполнителем отчетных документов либо мотивированного отказа Заказчика от подписания </w:t>
      </w:r>
      <w:r w:rsidR="00652541" w:rsidRPr="00F55C84">
        <w:rPr>
          <w:rFonts w:ascii="Times New Roman" w:hAnsi="Times New Roman" w:cs="Times New Roman"/>
          <w:sz w:val="24"/>
          <w:szCs w:val="24"/>
        </w:rPr>
        <w:t>акта</w:t>
      </w:r>
      <w:r w:rsidR="00652541">
        <w:rPr>
          <w:rFonts w:ascii="Times New Roman" w:hAnsi="Times New Roman" w:cs="Times New Roman"/>
          <w:sz w:val="24"/>
          <w:szCs w:val="24"/>
        </w:rPr>
        <w:t xml:space="preserve"> </w:t>
      </w:r>
      <w:r w:rsidR="00652541" w:rsidRPr="00F55C84">
        <w:rPr>
          <w:rFonts w:ascii="Times New Roman" w:hAnsi="Times New Roman" w:cs="Times New Roman"/>
          <w:sz w:val="24"/>
          <w:szCs w:val="24"/>
        </w:rPr>
        <w:t xml:space="preserve">приемки </w:t>
      </w:r>
      <w:r w:rsidR="00652541">
        <w:rPr>
          <w:rFonts w:ascii="Times New Roman" w:hAnsi="Times New Roman" w:cs="Times New Roman"/>
          <w:sz w:val="24"/>
          <w:szCs w:val="24"/>
        </w:rPr>
        <w:t>оказанных Услуг</w:t>
      </w:r>
      <w:r w:rsidR="00652541" w:rsidRPr="00F55C84">
        <w:rPr>
          <w:rFonts w:ascii="Times New Roman" w:hAnsi="Times New Roman" w:cs="Times New Roman"/>
          <w:sz w:val="24"/>
          <w:szCs w:val="24"/>
        </w:rPr>
        <w:t xml:space="preserve"> </w:t>
      </w:r>
      <w:r w:rsidRPr="00F55C84">
        <w:rPr>
          <w:rFonts w:ascii="Times New Roman" w:hAnsi="Times New Roman" w:cs="Times New Roman"/>
          <w:sz w:val="24"/>
          <w:szCs w:val="24"/>
        </w:rPr>
        <w:t>по Контракту.</w:t>
      </w:r>
    </w:p>
    <w:p w14:paraId="22D758B0" w14:textId="1A95ABDE"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6.1.2. Требовать своевременной оплаты </w:t>
      </w:r>
      <w:r w:rsidR="00A5525C">
        <w:rPr>
          <w:rFonts w:ascii="Times New Roman" w:hAnsi="Times New Roman" w:cs="Times New Roman"/>
          <w:sz w:val="24"/>
          <w:szCs w:val="24"/>
        </w:rPr>
        <w:t>оказанных</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в соответствии с подписанным Сторонами </w:t>
      </w:r>
      <w:r w:rsidR="00DD5E05">
        <w:rPr>
          <w:rFonts w:ascii="Times New Roman" w:hAnsi="Times New Roman" w:cs="Times New Roman"/>
          <w:sz w:val="24"/>
          <w:szCs w:val="24"/>
        </w:rPr>
        <w:t>актом приемки оказанных Услуг</w:t>
      </w:r>
      <w:r w:rsidRPr="00F55C84">
        <w:rPr>
          <w:rFonts w:ascii="Times New Roman" w:hAnsi="Times New Roman" w:cs="Times New Roman"/>
          <w:sz w:val="24"/>
          <w:szCs w:val="24"/>
        </w:rPr>
        <w:t xml:space="preserve"> по Контр</w:t>
      </w:r>
      <w:r w:rsidR="00DD5E05">
        <w:rPr>
          <w:rFonts w:ascii="Times New Roman" w:hAnsi="Times New Roman" w:cs="Times New Roman"/>
          <w:sz w:val="24"/>
          <w:szCs w:val="24"/>
        </w:rPr>
        <w:t>акт</w:t>
      </w:r>
      <w:r w:rsidRPr="00F55C84">
        <w:rPr>
          <w:rFonts w:ascii="Times New Roman" w:hAnsi="Times New Roman" w:cs="Times New Roman"/>
          <w:sz w:val="24"/>
          <w:szCs w:val="24"/>
        </w:rPr>
        <w:t>у.</w:t>
      </w:r>
    </w:p>
    <w:p w14:paraId="3A722BA2" w14:textId="3FDC02B6"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6.1.3. В порядке, предусмотренном законодательством Российской Федерации, привлекать к исполнению своих обязательств по Контракту других лиц - соисполнителей только с согласия Заказчика.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 Перечень </w:t>
      </w:r>
      <w:r w:rsidR="00C543D5">
        <w:rPr>
          <w:rFonts w:ascii="Times New Roman" w:hAnsi="Times New Roman" w:cs="Times New Roman"/>
          <w:sz w:val="24"/>
          <w:szCs w:val="24"/>
        </w:rPr>
        <w:t>Услуг</w:t>
      </w:r>
      <w:r w:rsidRPr="00F55C84">
        <w:rPr>
          <w:rFonts w:ascii="Times New Roman" w:hAnsi="Times New Roman" w:cs="Times New Roman"/>
          <w:sz w:val="24"/>
          <w:szCs w:val="24"/>
        </w:rPr>
        <w:t>,</w:t>
      </w:r>
      <w:r w:rsidR="00A5525C">
        <w:rPr>
          <w:rFonts w:ascii="Times New Roman" w:hAnsi="Times New Roman" w:cs="Times New Roman"/>
          <w:sz w:val="24"/>
          <w:szCs w:val="24"/>
        </w:rPr>
        <w:t xml:space="preserve"> оказанных</w:t>
      </w:r>
      <w:r w:rsidRPr="00F55C84">
        <w:rPr>
          <w:rFonts w:ascii="Times New Roman" w:hAnsi="Times New Roman" w:cs="Times New Roman"/>
          <w:sz w:val="24"/>
          <w:szCs w:val="24"/>
        </w:rPr>
        <w:t xml:space="preserve"> соисполнителями, Исполнитель указывает в отчетной документации.</w:t>
      </w:r>
    </w:p>
    <w:p w14:paraId="4900BB92" w14:textId="77777777"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6.1.4. При привлечении Исполнителем соисполнителя к проведению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принадлежность исключительных прав на результаты </w:t>
      </w:r>
      <w:r w:rsidR="00C543D5">
        <w:rPr>
          <w:rFonts w:ascii="Times New Roman" w:hAnsi="Times New Roman" w:cs="Times New Roman"/>
          <w:sz w:val="24"/>
          <w:szCs w:val="24"/>
        </w:rPr>
        <w:t>Услуг</w:t>
      </w:r>
      <w:r w:rsidRPr="00F55C84">
        <w:rPr>
          <w:rFonts w:ascii="Times New Roman" w:hAnsi="Times New Roman" w:cs="Times New Roman"/>
          <w:sz w:val="24"/>
          <w:szCs w:val="24"/>
        </w:rPr>
        <w:t>, созданные соисполнителем единолично либо совместно с Исполнителем, определяется на основании соглашения между Исполнителем и соисполнителем, с обязательным уведомлением Заказчика.</w:t>
      </w:r>
    </w:p>
    <w:p w14:paraId="7DDEFBDB" w14:textId="7276B340" w:rsidR="00473D72" w:rsidRPr="00F55C84" w:rsidRDefault="00473D72" w:rsidP="00DD140B">
      <w:pPr>
        <w:pStyle w:val="ConsPlusNonformat"/>
        <w:ind w:firstLine="567"/>
        <w:jc w:val="both"/>
        <w:rPr>
          <w:rFonts w:ascii="Times New Roman" w:hAnsi="Times New Roman" w:cs="Times New Roman"/>
          <w:sz w:val="24"/>
          <w:szCs w:val="24"/>
        </w:rPr>
      </w:pPr>
      <w:bookmarkStart w:id="5" w:name="P282"/>
      <w:bookmarkEnd w:id="5"/>
      <w:r w:rsidRPr="00F55C84">
        <w:rPr>
          <w:rFonts w:ascii="Times New Roman" w:hAnsi="Times New Roman" w:cs="Times New Roman"/>
          <w:sz w:val="24"/>
          <w:szCs w:val="24"/>
        </w:rPr>
        <w:t xml:space="preserve">6.1.5. При досрочном </w:t>
      </w:r>
      <w:r w:rsidR="00C543D5">
        <w:rPr>
          <w:rFonts w:ascii="Times New Roman" w:hAnsi="Times New Roman" w:cs="Times New Roman"/>
          <w:sz w:val="24"/>
          <w:szCs w:val="24"/>
        </w:rPr>
        <w:t>оказании</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Исполнитель в письменной форме уведомляет Заказчика о готовности представить для осуществления приемки отчетную документацию в соответствии с требованиями Контракта.</w:t>
      </w:r>
    </w:p>
    <w:p w14:paraId="086E91CD" w14:textId="77777777"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6.2. Исполнитель обязан:</w:t>
      </w:r>
    </w:p>
    <w:p w14:paraId="14DC24C1" w14:textId="77777777" w:rsidR="00473D72" w:rsidRPr="00F55C84" w:rsidRDefault="00473D72" w:rsidP="00DD140B">
      <w:pPr>
        <w:pStyle w:val="ConsPlusNonformat"/>
        <w:ind w:firstLine="567"/>
        <w:jc w:val="both"/>
        <w:rPr>
          <w:rFonts w:ascii="Times New Roman" w:hAnsi="Times New Roman" w:cs="Times New Roman"/>
          <w:sz w:val="24"/>
          <w:szCs w:val="24"/>
        </w:rPr>
      </w:pPr>
      <w:bookmarkStart w:id="6" w:name="P288"/>
      <w:bookmarkEnd w:id="6"/>
      <w:r w:rsidRPr="00F55C84">
        <w:rPr>
          <w:rFonts w:ascii="Times New Roman" w:hAnsi="Times New Roman" w:cs="Times New Roman"/>
          <w:sz w:val="24"/>
          <w:szCs w:val="24"/>
        </w:rPr>
        <w:t xml:space="preserve">6.2.1. Своевременно и надлежащим образом выполнить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и представить Заказчику отчетную документацию.</w:t>
      </w:r>
    </w:p>
    <w:p w14:paraId="3FECEF4E" w14:textId="1E1AFFEB" w:rsidR="00473D72" w:rsidRPr="00F55C84" w:rsidRDefault="00473D72" w:rsidP="00DD140B">
      <w:pPr>
        <w:pStyle w:val="ConsPlusNonformat"/>
        <w:ind w:firstLine="567"/>
        <w:jc w:val="both"/>
        <w:rPr>
          <w:rFonts w:ascii="Times New Roman" w:hAnsi="Times New Roman" w:cs="Times New Roman"/>
          <w:sz w:val="24"/>
          <w:szCs w:val="24"/>
        </w:rPr>
      </w:pPr>
      <w:bookmarkStart w:id="7" w:name="P289"/>
      <w:bookmarkEnd w:id="7"/>
      <w:r w:rsidRPr="00F55C84">
        <w:rPr>
          <w:rFonts w:ascii="Times New Roman" w:hAnsi="Times New Roman" w:cs="Times New Roman"/>
          <w:sz w:val="24"/>
          <w:szCs w:val="24"/>
        </w:rPr>
        <w:t>6.2.2.</w:t>
      </w:r>
      <w:r w:rsidR="00DD140B">
        <w:rPr>
          <w:rFonts w:ascii="Times New Roman" w:hAnsi="Times New Roman" w:cs="Times New Roman"/>
          <w:sz w:val="24"/>
          <w:szCs w:val="24"/>
        </w:rPr>
        <w:t xml:space="preserve"> </w:t>
      </w:r>
      <w:r w:rsidRPr="00F55C84">
        <w:rPr>
          <w:rFonts w:ascii="Times New Roman" w:hAnsi="Times New Roman" w:cs="Times New Roman"/>
          <w:sz w:val="24"/>
          <w:szCs w:val="24"/>
        </w:rPr>
        <w:t>Своими силами и за свой счет устранить допущенные по вине</w:t>
      </w:r>
      <w:r w:rsidR="00DD140B">
        <w:rPr>
          <w:rFonts w:ascii="Times New Roman" w:hAnsi="Times New Roman" w:cs="Times New Roman"/>
          <w:sz w:val="24"/>
          <w:szCs w:val="24"/>
        </w:rPr>
        <w:t xml:space="preserve"> </w:t>
      </w:r>
      <w:r w:rsidRPr="00F55C84">
        <w:rPr>
          <w:rFonts w:ascii="Times New Roman" w:hAnsi="Times New Roman" w:cs="Times New Roman"/>
          <w:sz w:val="24"/>
          <w:szCs w:val="24"/>
        </w:rPr>
        <w:t>Исполнителя в процессе</w:t>
      </w:r>
      <w:r w:rsidR="00C543D5">
        <w:rPr>
          <w:rFonts w:ascii="Times New Roman" w:hAnsi="Times New Roman" w:cs="Times New Roman"/>
          <w:sz w:val="24"/>
          <w:szCs w:val="24"/>
        </w:rPr>
        <w:t xml:space="preserve"> 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недостатки в сроки, определенные</w:t>
      </w:r>
      <w:r w:rsidR="00DD140B">
        <w:rPr>
          <w:rFonts w:ascii="Times New Roman" w:hAnsi="Times New Roman" w:cs="Times New Roman"/>
          <w:sz w:val="24"/>
          <w:szCs w:val="24"/>
        </w:rPr>
        <w:t xml:space="preserve"> </w:t>
      </w:r>
      <w:r w:rsidRPr="00F55C84">
        <w:rPr>
          <w:rFonts w:ascii="Times New Roman" w:hAnsi="Times New Roman" w:cs="Times New Roman"/>
          <w:sz w:val="24"/>
          <w:szCs w:val="24"/>
        </w:rPr>
        <w:t xml:space="preserve">Заказчиком, а если срок не определен, то в течение </w:t>
      </w:r>
      <w:r w:rsidR="00DD140B">
        <w:rPr>
          <w:rFonts w:ascii="Times New Roman" w:hAnsi="Times New Roman" w:cs="Times New Roman"/>
          <w:sz w:val="24"/>
          <w:szCs w:val="24"/>
        </w:rPr>
        <w:t xml:space="preserve">5 </w:t>
      </w:r>
      <w:r w:rsidRPr="00F55C84">
        <w:rPr>
          <w:rFonts w:ascii="Times New Roman" w:hAnsi="Times New Roman" w:cs="Times New Roman"/>
          <w:sz w:val="24"/>
          <w:szCs w:val="24"/>
        </w:rPr>
        <w:t>(</w:t>
      </w:r>
      <w:r w:rsidR="00DD140B">
        <w:rPr>
          <w:rFonts w:ascii="Times New Roman" w:hAnsi="Times New Roman" w:cs="Times New Roman"/>
          <w:sz w:val="24"/>
          <w:szCs w:val="24"/>
        </w:rPr>
        <w:t>пяти) рабочих</w:t>
      </w:r>
      <w:r w:rsidRPr="00F55C84">
        <w:rPr>
          <w:rFonts w:ascii="Times New Roman" w:hAnsi="Times New Roman" w:cs="Times New Roman"/>
          <w:sz w:val="24"/>
          <w:szCs w:val="24"/>
        </w:rPr>
        <w:t xml:space="preserve"> дней с момента получения уведомления</w:t>
      </w:r>
      <w:r w:rsidR="00DD140B">
        <w:rPr>
          <w:rFonts w:ascii="Times New Roman" w:hAnsi="Times New Roman" w:cs="Times New Roman"/>
          <w:sz w:val="24"/>
          <w:szCs w:val="24"/>
        </w:rPr>
        <w:t xml:space="preserve"> </w:t>
      </w:r>
      <w:r w:rsidRPr="00F55C84">
        <w:rPr>
          <w:rFonts w:ascii="Times New Roman" w:hAnsi="Times New Roman" w:cs="Times New Roman"/>
          <w:sz w:val="24"/>
          <w:szCs w:val="24"/>
        </w:rPr>
        <w:t>Заказчика с требованием об устранении недостатков.</w:t>
      </w:r>
    </w:p>
    <w:p w14:paraId="27E58B6B" w14:textId="2BBF9426"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6.2.</w:t>
      </w:r>
      <w:r w:rsidR="00461261">
        <w:rPr>
          <w:rFonts w:ascii="Times New Roman" w:hAnsi="Times New Roman" w:cs="Times New Roman"/>
          <w:sz w:val="24"/>
          <w:szCs w:val="24"/>
        </w:rPr>
        <w:t>3</w:t>
      </w:r>
      <w:r w:rsidRPr="00F55C84">
        <w:rPr>
          <w:rFonts w:ascii="Times New Roman" w:hAnsi="Times New Roman" w:cs="Times New Roman"/>
          <w:sz w:val="24"/>
          <w:szCs w:val="24"/>
        </w:rPr>
        <w:t xml:space="preserve">. Незамедлительно информировать Заказчика об обнаруженной невозможности получить ожидаемые результаты или о нецелесообразности продолжения </w:t>
      </w:r>
      <w:r w:rsidR="00461261">
        <w:rPr>
          <w:rFonts w:ascii="Times New Roman" w:hAnsi="Times New Roman" w:cs="Times New Roman"/>
          <w:sz w:val="24"/>
          <w:szCs w:val="24"/>
        </w:rPr>
        <w:t xml:space="preserve">оказания </w:t>
      </w:r>
      <w:r w:rsidR="00C82411">
        <w:rPr>
          <w:rFonts w:ascii="Times New Roman" w:hAnsi="Times New Roman" w:cs="Times New Roman"/>
          <w:sz w:val="24"/>
          <w:szCs w:val="24"/>
        </w:rPr>
        <w:t>Услуги</w:t>
      </w:r>
      <w:r w:rsidRPr="00F55C84">
        <w:rPr>
          <w:rFonts w:ascii="Times New Roman" w:hAnsi="Times New Roman" w:cs="Times New Roman"/>
          <w:sz w:val="24"/>
          <w:szCs w:val="24"/>
        </w:rPr>
        <w:t>.</w:t>
      </w:r>
    </w:p>
    <w:p w14:paraId="2C2241DE" w14:textId="06699ACC" w:rsidR="00473D72" w:rsidRPr="00F55C84" w:rsidRDefault="00473D72" w:rsidP="00DD140B">
      <w:pPr>
        <w:pStyle w:val="ConsPlusNonformat"/>
        <w:ind w:firstLine="567"/>
        <w:jc w:val="both"/>
        <w:rPr>
          <w:rFonts w:ascii="Times New Roman" w:hAnsi="Times New Roman" w:cs="Times New Roman"/>
          <w:sz w:val="24"/>
          <w:szCs w:val="24"/>
        </w:rPr>
      </w:pPr>
      <w:r w:rsidRPr="00F55C84">
        <w:rPr>
          <w:rFonts w:ascii="Times New Roman" w:hAnsi="Times New Roman" w:cs="Times New Roman"/>
          <w:sz w:val="24"/>
          <w:szCs w:val="24"/>
        </w:rPr>
        <w:t>6.2.</w:t>
      </w:r>
      <w:r w:rsidR="00461261">
        <w:rPr>
          <w:rFonts w:ascii="Times New Roman" w:hAnsi="Times New Roman" w:cs="Times New Roman"/>
          <w:sz w:val="24"/>
          <w:szCs w:val="24"/>
        </w:rPr>
        <w:t>4</w:t>
      </w:r>
      <w:r w:rsidRPr="00F55C84">
        <w:rPr>
          <w:rFonts w:ascii="Times New Roman" w:hAnsi="Times New Roman" w:cs="Times New Roman"/>
          <w:sz w:val="24"/>
          <w:szCs w:val="24"/>
        </w:rPr>
        <w:t xml:space="preserve">. Обеспечить передачу Заказчику полученных по Контракту результатов </w:t>
      </w:r>
      <w:r w:rsidR="00C543D5">
        <w:rPr>
          <w:rFonts w:ascii="Times New Roman" w:hAnsi="Times New Roman" w:cs="Times New Roman"/>
          <w:sz w:val="24"/>
          <w:szCs w:val="24"/>
        </w:rPr>
        <w:t>Услуг</w:t>
      </w:r>
      <w:r w:rsidRPr="00F55C84">
        <w:rPr>
          <w:rFonts w:ascii="Times New Roman" w:hAnsi="Times New Roman" w:cs="Times New Roman"/>
          <w:sz w:val="24"/>
          <w:szCs w:val="24"/>
        </w:rPr>
        <w:t>, не нарушающих исключительных прав других лиц и не являющихся предметом залога, ареста или иного обременения.</w:t>
      </w:r>
    </w:p>
    <w:p w14:paraId="00F51CA4" w14:textId="77777777" w:rsidR="00550151" w:rsidRPr="00F55C84" w:rsidRDefault="00550151" w:rsidP="00DD140B">
      <w:pPr>
        <w:pStyle w:val="ConsPlusNonformat"/>
        <w:ind w:firstLine="567"/>
        <w:jc w:val="both"/>
        <w:rPr>
          <w:rFonts w:ascii="Times New Roman" w:hAnsi="Times New Roman" w:cs="Times New Roman"/>
          <w:sz w:val="24"/>
          <w:szCs w:val="24"/>
        </w:rPr>
      </w:pPr>
    </w:p>
    <w:p w14:paraId="66E0FF42" w14:textId="142A33B7"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7</w:t>
      </w:r>
      <w:r w:rsidR="00473D72" w:rsidRPr="006C0B6E">
        <w:rPr>
          <w:rFonts w:ascii="Times New Roman" w:hAnsi="Times New Roman" w:cs="Times New Roman"/>
          <w:b/>
          <w:bCs/>
          <w:sz w:val="24"/>
          <w:szCs w:val="24"/>
        </w:rPr>
        <w:t>. Ответственность Сторон</w:t>
      </w:r>
      <w:r w:rsidR="006C0B6E">
        <w:rPr>
          <w:rFonts w:ascii="Times New Roman" w:hAnsi="Times New Roman" w:cs="Times New Roman"/>
          <w:b/>
          <w:bCs/>
          <w:sz w:val="24"/>
          <w:szCs w:val="24"/>
        </w:rPr>
        <w:t>.</w:t>
      </w:r>
    </w:p>
    <w:p w14:paraId="78E34703" w14:textId="77777777" w:rsidR="00D277BA" w:rsidRDefault="007A4506" w:rsidP="00D277BA">
      <w:pPr>
        <w:pStyle w:val="a6"/>
        <w:shd w:val="clear" w:color="auto" w:fill="FFFFFF"/>
        <w:tabs>
          <w:tab w:val="left" w:pos="1325"/>
        </w:tabs>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D277BA">
        <w:rPr>
          <w:rFonts w:ascii="Times New Roman" w:hAnsi="Times New Roman"/>
          <w:sz w:val="24"/>
          <w:szCs w:val="24"/>
        </w:rPr>
        <w:t>.1.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настоящего Контракта.</w:t>
      </w:r>
    </w:p>
    <w:p w14:paraId="422847CF" w14:textId="77777777" w:rsidR="00D277BA" w:rsidRDefault="007A4506" w:rsidP="00D277BA">
      <w:pPr>
        <w:pStyle w:val="a6"/>
        <w:shd w:val="clear" w:color="auto" w:fill="FFFFFF"/>
        <w:tabs>
          <w:tab w:val="left" w:pos="1325"/>
        </w:tabs>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D277BA">
        <w:rPr>
          <w:rFonts w:ascii="Times New Roman" w:hAnsi="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E57A4A5" w14:textId="6F58F310" w:rsidR="00D277BA" w:rsidRDefault="007A4506" w:rsidP="00D277BA">
      <w:pPr>
        <w:pStyle w:val="a6"/>
        <w:shd w:val="clear" w:color="auto" w:fill="FFFFFF"/>
        <w:tabs>
          <w:tab w:val="left" w:pos="1325"/>
        </w:tabs>
        <w:spacing w:after="0" w:line="240" w:lineRule="auto"/>
        <w:ind w:left="0" w:firstLine="709"/>
        <w:jc w:val="both"/>
        <w:rPr>
          <w:rFonts w:ascii="Times New Roman" w:hAnsi="Times New Roman"/>
          <w:sz w:val="24"/>
          <w:szCs w:val="24"/>
        </w:rPr>
      </w:pPr>
      <w:bookmarkStart w:id="8" w:name="P1554"/>
      <w:bookmarkEnd w:id="8"/>
      <w:r>
        <w:rPr>
          <w:rFonts w:ascii="Times New Roman" w:hAnsi="Times New Roman"/>
          <w:sz w:val="24"/>
          <w:szCs w:val="24"/>
        </w:rPr>
        <w:t>7</w:t>
      </w:r>
      <w:r w:rsidR="00D277BA">
        <w:rPr>
          <w:rFonts w:ascii="Times New Roman" w:hAnsi="Times New Roman"/>
          <w:sz w:val="24"/>
          <w:szCs w:val="24"/>
        </w:rPr>
        <w:t xml:space="preserve">.3. В случае просрочки исполнения Исполнителем обязательств (в том числе гарантийного обязательства), предусмотренных Контрактом, Исполнитель уплачивает </w:t>
      </w:r>
      <w:r w:rsidR="00D277BA">
        <w:rPr>
          <w:rFonts w:ascii="Times New Roman" w:hAnsi="Times New Roman"/>
          <w:sz w:val="24"/>
          <w:szCs w:val="24"/>
        </w:rPr>
        <w:lastRenderedPageBreak/>
        <w:t>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3541C9E" w14:textId="44D7B3B7" w:rsidR="00D277BA" w:rsidRDefault="007A4506" w:rsidP="00D277BA">
      <w:pPr>
        <w:pStyle w:val="a6"/>
        <w:shd w:val="clear" w:color="auto" w:fill="FFFFFF"/>
        <w:tabs>
          <w:tab w:val="left" w:pos="1325"/>
        </w:tabs>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D277BA">
        <w:rPr>
          <w:rFonts w:ascii="Times New Roman" w:hAnsi="Times New Roman"/>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8" w:history="1">
        <w:r w:rsidR="00D277BA" w:rsidRPr="009032BA">
          <w:rPr>
            <w:rStyle w:val="a4"/>
            <w:rFonts w:ascii="Times New Roman" w:hAnsi="Times New Roman"/>
            <w:color w:val="auto"/>
            <w:sz w:val="24"/>
            <w:szCs w:val="24"/>
            <w:u w:val="none"/>
          </w:rPr>
          <w:t>Правилами</w:t>
        </w:r>
      </w:hyperlink>
      <w:r w:rsidR="00D277BA">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D277BA">
        <w:rPr>
          <w:rFonts w:ascii="Times New Roman" w:hAnsi="Times New Roman"/>
          <w:b/>
          <w:sz w:val="24"/>
          <w:szCs w:val="24"/>
        </w:rPr>
        <w:t>1</w:t>
      </w:r>
      <w:r w:rsidR="00E51A4F">
        <w:rPr>
          <w:rFonts w:ascii="Times New Roman" w:hAnsi="Times New Roman"/>
          <w:b/>
          <w:sz w:val="24"/>
          <w:szCs w:val="24"/>
        </w:rPr>
        <w:t>0</w:t>
      </w:r>
      <w:r w:rsidR="00D277BA">
        <w:rPr>
          <w:rFonts w:ascii="Times New Roman" w:hAnsi="Times New Roman"/>
          <w:b/>
          <w:sz w:val="24"/>
          <w:szCs w:val="24"/>
        </w:rPr>
        <w:t xml:space="preserve"> процент</w:t>
      </w:r>
      <w:r w:rsidR="00E51A4F">
        <w:rPr>
          <w:rFonts w:ascii="Times New Roman" w:hAnsi="Times New Roman"/>
          <w:b/>
          <w:sz w:val="24"/>
          <w:szCs w:val="24"/>
        </w:rPr>
        <w:t>ов</w:t>
      </w:r>
      <w:r w:rsidR="00D277BA">
        <w:rPr>
          <w:rFonts w:ascii="Times New Roman" w:hAnsi="Times New Roman"/>
          <w:sz w:val="24"/>
          <w:szCs w:val="24"/>
        </w:rPr>
        <w:t xml:space="preserve"> цены Контракта, что составляет </w:t>
      </w:r>
      <w:r w:rsidR="00D277BA" w:rsidRPr="009032BA">
        <w:rPr>
          <w:rFonts w:ascii="Times New Roman" w:hAnsi="Times New Roman"/>
          <w:sz w:val="24"/>
          <w:szCs w:val="24"/>
          <w:u w:val="single"/>
        </w:rPr>
        <w:t>______________</w:t>
      </w:r>
      <w:r w:rsidR="00D277BA">
        <w:rPr>
          <w:rFonts w:ascii="Times New Roman" w:hAnsi="Times New Roman"/>
          <w:sz w:val="24"/>
          <w:szCs w:val="24"/>
        </w:rPr>
        <w:t xml:space="preserve"> (</w:t>
      </w:r>
      <w:r w:rsidR="00D277BA" w:rsidRPr="009032BA">
        <w:rPr>
          <w:rFonts w:ascii="Times New Roman" w:hAnsi="Times New Roman"/>
          <w:sz w:val="24"/>
          <w:szCs w:val="24"/>
          <w:u w:val="single"/>
        </w:rPr>
        <w:t>_____________</w:t>
      </w:r>
      <w:r w:rsidR="00D277BA">
        <w:rPr>
          <w:rFonts w:ascii="Times New Roman" w:hAnsi="Times New Roman"/>
          <w:sz w:val="24"/>
          <w:szCs w:val="24"/>
        </w:rPr>
        <w:t>) руб.</w:t>
      </w:r>
      <w:r w:rsidR="00E51A4F">
        <w:rPr>
          <w:rFonts w:ascii="Times New Roman" w:hAnsi="Times New Roman"/>
          <w:sz w:val="24"/>
          <w:szCs w:val="24"/>
        </w:rPr>
        <w:t xml:space="preserve"> __ коп.</w:t>
      </w:r>
    </w:p>
    <w:p w14:paraId="6CDAA898" w14:textId="7F52D603" w:rsidR="00D277BA" w:rsidRPr="007D6CE5" w:rsidRDefault="007A4506" w:rsidP="00D277BA">
      <w:pPr>
        <w:ind w:firstLine="567"/>
        <w:jc w:val="both"/>
        <w:rPr>
          <w:rFonts w:ascii="Times New Roman" w:hAnsi="Times New Roman" w:cs="Times New Roman"/>
          <w:sz w:val="24"/>
          <w:szCs w:val="24"/>
        </w:rPr>
      </w:pPr>
      <w:bookmarkStart w:id="9" w:name="P1556"/>
      <w:bookmarkEnd w:id="9"/>
      <w:r>
        <w:rPr>
          <w:rFonts w:ascii="Times New Roman" w:hAnsi="Times New Roman" w:cs="Times New Roman"/>
          <w:sz w:val="24"/>
          <w:szCs w:val="24"/>
        </w:rPr>
        <w:t>7</w:t>
      </w:r>
      <w:r w:rsidR="00D277BA">
        <w:rPr>
          <w:rFonts w:ascii="Times New Roman" w:hAnsi="Times New Roman" w:cs="Times New Roman"/>
          <w:sz w:val="24"/>
          <w:szCs w:val="24"/>
        </w:rPr>
        <w:t xml:space="preserve">.5. </w:t>
      </w:r>
      <w:r w:rsidR="00D277BA">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00D277BA" w:rsidRPr="007D6CE5">
        <w:rPr>
          <w:rFonts w:ascii="Times New Roman" w:eastAsia="Times New Roman" w:hAnsi="Times New Roman" w:cs="Times New Roman"/>
          <w:sz w:val="24"/>
          <w:szCs w:val="24"/>
        </w:rPr>
        <w:t xml:space="preserve">Исполнитель уплачивает Заказчику штраф. Размер штрафа определяется в соответствии с </w:t>
      </w:r>
      <w:hyperlink r:id="rId9" w:history="1">
        <w:r w:rsidR="00D277BA" w:rsidRPr="007D6CE5">
          <w:rPr>
            <w:rStyle w:val="a4"/>
            <w:rFonts w:ascii="Times New Roman" w:eastAsia="Times New Roman" w:hAnsi="Times New Roman" w:cs="Times New Roman"/>
            <w:color w:val="auto"/>
            <w:sz w:val="24"/>
            <w:szCs w:val="24"/>
            <w:u w:val="none"/>
          </w:rPr>
          <w:t>Правилами</w:t>
        </w:r>
      </w:hyperlink>
      <w:r w:rsidR="00D277BA" w:rsidRPr="007D6CE5">
        <w:rPr>
          <w:rFonts w:ascii="Times New Roman" w:eastAsia="Times New Roman" w:hAnsi="Times New Roman" w:cs="Times New Roman"/>
          <w:sz w:val="24"/>
          <w:szCs w:val="24"/>
        </w:rPr>
        <w:t xml:space="preserve"> и составляет </w:t>
      </w:r>
      <w:r w:rsidR="007D6CE5" w:rsidRPr="007D6CE5">
        <w:rPr>
          <w:rFonts w:ascii="Times New Roman" w:eastAsia="Times New Roman" w:hAnsi="Times New Roman" w:cs="Times New Roman"/>
          <w:sz w:val="24"/>
          <w:szCs w:val="24"/>
        </w:rPr>
        <w:t>1000 (одн</w:t>
      </w:r>
      <w:r w:rsidR="009032BA">
        <w:rPr>
          <w:rFonts w:ascii="Times New Roman" w:eastAsia="Times New Roman" w:hAnsi="Times New Roman" w:cs="Times New Roman"/>
          <w:sz w:val="24"/>
          <w:szCs w:val="24"/>
        </w:rPr>
        <w:t>а</w:t>
      </w:r>
      <w:r w:rsidR="007D6CE5" w:rsidRPr="007D6CE5">
        <w:rPr>
          <w:rFonts w:ascii="Times New Roman" w:eastAsia="Times New Roman" w:hAnsi="Times New Roman" w:cs="Times New Roman"/>
          <w:sz w:val="24"/>
          <w:szCs w:val="24"/>
        </w:rPr>
        <w:t xml:space="preserve"> тысяч</w:t>
      </w:r>
      <w:r w:rsidR="009032BA">
        <w:rPr>
          <w:rFonts w:ascii="Times New Roman" w:eastAsia="Times New Roman" w:hAnsi="Times New Roman" w:cs="Times New Roman"/>
          <w:sz w:val="24"/>
          <w:szCs w:val="24"/>
        </w:rPr>
        <w:t>а</w:t>
      </w:r>
      <w:r w:rsidR="007D6CE5" w:rsidRPr="007D6CE5">
        <w:rPr>
          <w:rFonts w:ascii="Times New Roman" w:eastAsia="Times New Roman" w:hAnsi="Times New Roman" w:cs="Times New Roman"/>
          <w:sz w:val="24"/>
          <w:szCs w:val="24"/>
        </w:rPr>
        <w:t>) руб. 00 коп.</w:t>
      </w:r>
    </w:p>
    <w:p w14:paraId="1B82CF33" w14:textId="77777777" w:rsidR="00D277BA" w:rsidRPr="007D6CE5" w:rsidRDefault="007A4506" w:rsidP="00D277BA">
      <w:pPr>
        <w:pStyle w:val="ConsPlusNormal"/>
        <w:spacing w:line="280" w:lineRule="exact"/>
        <w:ind w:firstLine="567"/>
        <w:jc w:val="both"/>
        <w:rPr>
          <w:rFonts w:ascii="Times New Roman" w:hAnsi="Times New Roman" w:cs="Times New Roman"/>
          <w:sz w:val="24"/>
          <w:szCs w:val="24"/>
        </w:rPr>
      </w:pPr>
      <w:bookmarkStart w:id="10" w:name="P1557"/>
      <w:bookmarkEnd w:id="10"/>
      <w:r w:rsidRPr="007D6CE5">
        <w:rPr>
          <w:rFonts w:ascii="Times New Roman" w:hAnsi="Times New Roman" w:cs="Times New Roman"/>
          <w:sz w:val="24"/>
          <w:szCs w:val="24"/>
        </w:rPr>
        <w:t>7</w:t>
      </w:r>
      <w:r w:rsidR="00D277BA" w:rsidRPr="007D6CE5">
        <w:rPr>
          <w:rFonts w:ascii="Times New Roman" w:hAnsi="Times New Roman" w:cs="Times New Roman"/>
          <w:sz w:val="24"/>
          <w:szCs w:val="24"/>
        </w:rPr>
        <w:t xml:space="preserve">.6. </w:t>
      </w:r>
      <w:bookmarkStart w:id="11" w:name="P1558"/>
      <w:bookmarkEnd w:id="11"/>
      <w:r w:rsidR="00D277BA" w:rsidRPr="007D6CE5">
        <w:rPr>
          <w:rFonts w:ascii="Times New Roman" w:hAnsi="Times New Roman" w:cs="Times New Roman"/>
          <w:sz w:val="24"/>
          <w:szCs w:val="24"/>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453944C" w14:textId="0225F067" w:rsidR="00D277BA" w:rsidRPr="007D6CE5" w:rsidRDefault="007A4506" w:rsidP="00D277BA">
      <w:pPr>
        <w:pStyle w:val="ConsPlusNormal"/>
        <w:spacing w:line="280" w:lineRule="exact"/>
        <w:ind w:firstLine="567"/>
        <w:jc w:val="both"/>
        <w:rPr>
          <w:rFonts w:ascii="Times New Roman" w:hAnsi="Times New Roman" w:cs="Times New Roman"/>
          <w:sz w:val="24"/>
          <w:szCs w:val="24"/>
        </w:rPr>
      </w:pPr>
      <w:r w:rsidRPr="007D6CE5">
        <w:rPr>
          <w:rFonts w:ascii="Times New Roman" w:hAnsi="Times New Roman" w:cs="Times New Roman"/>
          <w:sz w:val="24"/>
          <w:szCs w:val="24"/>
        </w:rPr>
        <w:t>7</w:t>
      </w:r>
      <w:r w:rsidR="00D277BA" w:rsidRPr="007D6CE5">
        <w:rPr>
          <w:rFonts w:ascii="Times New Roman" w:hAnsi="Times New Roman" w:cs="Times New Roman"/>
          <w:sz w:val="24"/>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00D277BA" w:rsidRPr="007D6CE5">
          <w:rPr>
            <w:rStyle w:val="a4"/>
            <w:rFonts w:ascii="Times New Roman" w:hAnsi="Times New Roman" w:cs="Times New Roman"/>
            <w:color w:val="auto"/>
            <w:sz w:val="24"/>
            <w:szCs w:val="24"/>
            <w:u w:val="none"/>
          </w:rPr>
          <w:t>Правилами</w:t>
        </w:r>
      </w:hyperlink>
      <w:r w:rsidR="00D277BA" w:rsidRPr="007D6CE5">
        <w:rPr>
          <w:rFonts w:ascii="Times New Roman" w:hAnsi="Times New Roman" w:cs="Times New Roman"/>
          <w:sz w:val="24"/>
          <w:szCs w:val="24"/>
        </w:rPr>
        <w:t xml:space="preserve"> и составляет </w:t>
      </w:r>
      <w:r w:rsidR="007D6CE5" w:rsidRPr="007D6CE5">
        <w:rPr>
          <w:rFonts w:ascii="Times New Roman" w:hAnsi="Times New Roman" w:cs="Times New Roman"/>
          <w:sz w:val="24"/>
          <w:szCs w:val="24"/>
        </w:rPr>
        <w:t>1000 (одн</w:t>
      </w:r>
      <w:r w:rsidR="009032BA">
        <w:rPr>
          <w:rFonts w:ascii="Times New Roman" w:hAnsi="Times New Roman" w:cs="Times New Roman"/>
          <w:sz w:val="24"/>
          <w:szCs w:val="24"/>
        </w:rPr>
        <w:t>а</w:t>
      </w:r>
      <w:r w:rsidR="007D6CE5" w:rsidRPr="007D6CE5">
        <w:rPr>
          <w:rFonts w:ascii="Times New Roman" w:hAnsi="Times New Roman" w:cs="Times New Roman"/>
          <w:sz w:val="24"/>
          <w:szCs w:val="24"/>
        </w:rPr>
        <w:t xml:space="preserve"> тысяч</w:t>
      </w:r>
      <w:r w:rsidR="009032BA">
        <w:rPr>
          <w:rFonts w:ascii="Times New Roman" w:hAnsi="Times New Roman" w:cs="Times New Roman"/>
          <w:sz w:val="24"/>
          <w:szCs w:val="24"/>
        </w:rPr>
        <w:t>а</w:t>
      </w:r>
      <w:r w:rsidR="007D6CE5" w:rsidRPr="007D6CE5">
        <w:rPr>
          <w:rFonts w:ascii="Times New Roman" w:hAnsi="Times New Roman" w:cs="Times New Roman"/>
          <w:sz w:val="24"/>
          <w:szCs w:val="24"/>
        </w:rPr>
        <w:t>) руб. 00 коп</w:t>
      </w:r>
      <w:r w:rsidR="00D277BA" w:rsidRPr="007D6CE5">
        <w:rPr>
          <w:rFonts w:ascii="Times New Roman" w:hAnsi="Times New Roman" w:cs="Times New Roman"/>
          <w:sz w:val="24"/>
          <w:szCs w:val="24"/>
        </w:rPr>
        <w:t>.</w:t>
      </w:r>
    </w:p>
    <w:p w14:paraId="156CE700" w14:textId="77777777" w:rsidR="00D277BA" w:rsidRDefault="007A4506" w:rsidP="00D277BA">
      <w:pPr>
        <w:pStyle w:val="ConsPlusNormal"/>
        <w:spacing w:line="280" w:lineRule="exact"/>
        <w:ind w:firstLine="567"/>
        <w:jc w:val="both"/>
        <w:rPr>
          <w:rFonts w:ascii="Times New Roman" w:hAnsi="Times New Roman" w:cs="Times New Roman"/>
          <w:sz w:val="24"/>
          <w:szCs w:val="24"/>
        </w:rPr>
      </w:pPr>
      <w:bookmarkStart w:id="12" w:name="P1561"/>
      <w:bookmarkEnd w:id="12"/>
      <w:r w:rsidRPr="007D6CE5">
        <w:rPr>
          <w:rFonts w:ascii="Times New Roman" w:hAnsi="Times New Roman" w:cs="Times New Roman"/>
          <w:sz w:val="24"/>
          <w:szCs w:val="24"/>
        </w:rPr>
        <w:t>7</w:t>
      </w:r>
      <w:r w:rsidR="00D277BA" w:rsidRPr="007D6CE5">
        <w:rPr>
          <w:rFonts w:ascii="Times New Roman" w:hAnsi="Times New Roman" w:cs="Times New Roman"/>
          <w:sz w:val="24"/>
          <w:szCs w:val="24"/>
        </w:rPr>
        <w:t>.8. Применение неустойки (</w:t>
      </w:r>
      <w:r w:rsidR="00D277BA">
        <w:rPr>
          <w:rFonts w:ascii="Times New Roman" w:hAnsi="Times New Roman" w:cs="Times New Roman"/>
          <w:sz w:val="24"/>
          <w:szCs w:val="24"/>
        </w:rPr>
        <w:t>штрафа, пени) не освобождает Стороны от исполнения обязательств по Контракту.</w:t>
      </w:r>
    </w:p>
    <w:p w14:paraId="0DE6B81B" w14:textId="77777777" w:rsidR="00D277BA"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73193C3" w14:textId="77777777" w:rsidR="00D277BA"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3FE8344" w14:textId="77777777" w:rsidR="00D277BA"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FEC955" w14:textId="77777777" w:rsidR="00473D72" w:rsidRPr="00F55C84"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473D72" w:rsidRPr="00F55C84">
        <w:rPr>
          <w:rFonts w:ascii="Times New Roman" w:hAnsi="Times New Roman" w:cs="Times New Roman"/>
          <w:sz w:val="24"/>
          <w:szCs w:val="24"/>
        </w:rPr>
        <w:t>.</w:t>
      </w:r>
      <w:r w:rsidR="00D277BA">
        <w:rPr>
          <w:rFonts w:ascii="Times New Roman" w:hAnsi="Times New Roman" w:cs="Times New Roman"/>
          <w:sz w:val="24"/>
          <w:szCs w:val="24"/>
        </w:rPr>
        <w:t>12</w:t>
      </w:r>
      <w:r w:rsidR="00473D72" w:rsidRPr="00F55C84">
        <w:rPr>
          <w:rFonts w:ascii="Times New Roman" w:hAnsi="Times New Roman" w:cs="Times New Roman"/>
          <w:sz w:val="24"/>
          <w:szCs w:val="24"/>
        </w:rPr>
        <w:t>. Условия освобождения Сторон от ответственности:</w:t>
      </w:r>
    </w:p>
    <w:p w14:paraId="1A7E7EA6" w14:textId="77777777" w:rsidR="00473D72" w:rsidRPr="00F55C84"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.12</w:t>
      </w:r>
      <w:r w:rsidR="00473D72" w:rsidRPr="00F55C84">
        <w:rPr>
          <w:rFonts w:ascii="Times New Roman" w:hAnsi="Times New Roman" w:cs="Times New Roman"/>
          <w:sz w:val="24"/>
          <w:szCs w:val="24"/>
        </w:rPr>
        <w:t>.1. Стороны освобождаются от ответственности за частичное или полное неисполнение обязательств по Контракту</w:t>
      </w:r>
      <w:r w:rsidR="00C543D5">
        <w:rPr>
          <w:rFonts w:ascii="Times New Roman" w:hAnsi="Times New Roman" w:cs="Times New Roman"/>
          <w:sz w:val="24"/>
          <w:szCs w:val="24"/>
        </w:rPr>
        <w:t xml:space="preserve"> </w:t>
      </w:r>
      <w:r w:rsidR="00473D72" w:rsidRPr="00F55C84">
        <w:rPr>
          <w:rFonts w:ascii="Times New Roman" w:hAnsi="Times New Roman" w:cs="Times New Roman"/>
          <w:sz w:val="24"/>
          <w:szCs w:val="24"/>
        </w:rPr>
        <w:t>в случае наступления обстоятельств непреодолимой силы.</w:t>
      </w:r>
    </w:p>
    <w:p w14:paraId="01CD65B3" w14:textId="77777777" w:rsidR="00473D72" w:rsidRPr="00F55C84"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.12</w:t>
      </w:r>
      <w:r w:rsidR="00473D72" w:rsidRPr="00F55C84">
        <w:rPr>
          <w:rFonts w:ascii="Times New Roman" w:hAnsi="Times New Roman" w:cs="Times New Roman"/>
          <w:sz w:val="24"/>
          <w:szCs w:val="24"/>
        </w:rPr>
        <w:t>.2. Сторона, пострадавшая от обстоятельств непреодолимой силы, обязана незамедлительно уведомить другую Сторону о возникновении такого события, виде и возможности продолжительности действия обстоятельств непреодолимой силы. Факт непреодолимой силы должен быть подтвержден уполномоченным государственным органом.</w:t>
      </w:r>
    </w:p>
    <w:p w14:paraId="3FC32AC4" w14:textId="77777777" w:rsidR="00473D72" w:rsidRPr="00F55C84"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.12</w:t>
      </w:r>
      <w:r w:rsidR="00473D72" w:rsidRPr="00F55C84">
        <w:rPr>
          <w:rFonts w:ascii="Times New Roman" w:hAnsi="Times New Roman" w:cs="Times New Roman"/>
          <w:sz w:val="24"/>
          <w:szCs w:val="24"/>
        </w:rPr>
        <w:t>.3. Сторона, пострадавшая от обстоятельств непреодолимой силы, должна предпринять все разумные меры, чтобы в кратчайшие сроки преодолеть невозможность</w:t>
      </w:r>
      <w:r w:rsidR="00C543D5">
        <w:rPr>
          <w:rFonts w:ascii="Times New Roman" w:hAnsi="Times New Roman" w:cs="Times New Roman"/>
          <w:sz w:val="24"/>
          <w:szCs w:val="24"/>
        </w:rPr>
        <w:t xml:space="preserve"> оказания</w:t>
      </w:r>
      <w:r w:rsidR="00473D72" w:rsidRPr="00F55C84">
        <w:rPr>
          <w:rFonts w:ascii="Times New Roman" w:hAnsi="Times New Roman" w:cs="Times New Roman"/>
          <w:sz w:val="24"/>
          <w:szCs w:val="24"/>
        </w:rPr>
        <w:t xml:space="preserve"> своих обязательств по Контракту, а также уведомить другую Сторону о </w:t>
      </w:r>
      <w:r w:rsidR="00473D72" w:rsidRPr="00F55C84">
        <w:rPr>
          <w:rFonts w:ascii="Times New Roman" w:hAnsi="Times New Roman" w:cs="Times New Roman"/>
          <w:sz w:val="24"/>
          <w:szCs w:val="24"/>
        </w:rPr>
        <w:lastRenderedPageBreak/>
        <w:t>восстановлении нормальных условий.</w:t>
      </w:r>
    </w:p>
    <w:p w14:paraId="3D4C7786" w14:textId="77777777" w:rsidR="00473D72" w:rsidRPr="00F55C84" w:rsidRDefault="007A4506" w:rsidP="00D277B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D277BA">
        <w:rPr>
          <w:rFonts w:ascii="Times New Roman" w:hAnsi="Times New Roman" w:cs="Times New Roman"/>
          <w:sz w:val="24"/>
          <w:szCs w:val="24"/>
        </w:rPr>
        <w:t>.12</w:t>
      </w:r>
      <w:r w:rsidR="00473D72" w:rsidRPr="00F55C84">
        <w:rPr>
          <w:rFonts w:ascii="Times New Roman" w:hAnsi="Times New Roman" w:cs="Times New Roman"/>
          <w:sz w:val="24"/>
          <w:szCs w:val="24"/>
        </w:rPr>
        <w:t>.4. Стороны должны принять все разумные меры для сведения к минимуму последствий любого обстоятельства непреодолимой силы.</w:t>
      </w:r>
    </w:p>
    <w:p w14:paraId="4D50ACB9" w14:textId="77777777" w:rsidR="006C0B6E" w:rsidRPr="00F55C84" w:rsidRDefault="006C0B6E">
      <w:pPr>
        <w:pStyle w:val="ConsPlusNormal"/>
        <w:jc w:val="both"/>
        <w:rPr>
          <w:rFonts w:ascii="Times New Roman" w:hAnsi="Times New Roman" w:cs="Times New Roman"/>
          <w:sz w:val="24"/>
          <w:szCs w:val="24"/>
        </w:rPr>
      </w:pPr>
    </w:p>
    <w:p w14:paraId="36724EF2" w14:textId="320EB305"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8</w:t>
      </w:r>
      <w:r w:rsidR="00473D72" w:rsidRPr="006C0B6E">
        <w:rPr>
          <w:rFonts w:ascii="Times New Roman" w:hAnsi="Times New Roman" w:cs="Times New Roman"/>
          <w:b/>
          <w:bCs/>
          <w:sz w:val="24"/>
          <w:szCs w:val="24"/>
        </w:rPr>
        <w:t>. Порядок разрешения споров, претензии Сторон</w:t>
      </w:r>
      <w:r w:rsidR="006C0B6E">
        <w:rPr>
          <w:rFonts w:ascii="Times New Roman" w:hAnsi="Times New Roman" w:cs="Times New Roman"/>
          <w:b/>
          <w:bCs/>
          <w:sz w:val="24"/>
          <w:szCs w:val="24"/>
        </w:rPr>
        <w:t>.</w:t>
      </w:r>
    </w:p>
    <w:p w14:paraId="1D22D396" w14:textId="77777777" w:rsidR="00473D72" w:rsidRPr="00F55C84" w:rsidRDefault="00473D72" w:rsidP="00D277BA">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8.1. Все споры и разногласия, которые могут возникнуть из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между Сторонами, будут разрешаться путем переговоров, в том числе в претензионном порядке.</w:t>
      </w:r>
    </w:p>
    <w:p w14:paraId="5C1BEFDE" w14:textId="5EDB888C" w:rsidR="00473D72" w:rsidRPr="00F55C84" w:rsidRDefault="00473D72" w:rsidP="00D277BA">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8.2.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6CDF157" w14:textId="77777777" w:rsidR="00473D72" w:rsidRPr="00F55C84" w:rsidRDefault="00473D72" w:rsidP="00D277BA">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8.3. Срок рассмотрения писем, уведомлений или претензий не может</w:t>
      </w:r>
      <w:r w:rsidR="00D277BA">
        <w:rPr>
          <w:rFonts w:ascii="Times New Roman" w:hAnsi="Times New Roman" w:cs="Times New Roman"/>
          <w:sz w:val="24"/>
          <w:szCs w:val="24"/>
        </w:rPr>
        <w:t xml:space="preserve"> </w:t>
      </w:r>
      <w:r w:rsidRPr="00F55C84">
        <w:rPr>
          <w:rFonts w:ascii="Times New Roman" w:hAnsi="Times New Roman" w:cs="Times New Roman"/>
          <w:sz w:val="24"/>
          <w:szCs w:val="24"/>
        </w:rPr>
        <w:t xml:space="preserve">превышать </w:t>
      </w:r>
      <w:r w:rsidR="00D277BA">
        <w:rPr>
          <w:rFonts w:ascii="Times New Roman" w:hAnsi="Times New Roman" w:cs="Times New Roman"/>
          <w:sz w:val="24"/>
          <w:szCs w:val="24"/>
        </w:rPr>
        <w:t>10</w:t>
      </w:r>
      <w:r w:rsidRPr="00F55C84">
        <w:rPr>
          <w:rFonts w:ascii="Times New Roman" w:hAnsi="Times New Roman" w:cs="Times New Roman"/>
          <w:sz w:val="24"/>
          <w:szCs w:val="24"/>
        </w:rPr>
        <w:t xml:space="preserve"> (</w:t>
      </w:r>
      <w:r w:rsidR="00D277BA">
        <w:rPr>
          <w:rFonts w:ascii="Times New Roman" w:hAnsi="Times New Roman" w:cs="Times New Roman"/>
          <w:sz w:val="24"/>
          <w:szCs w:val="24"/>
        </w:rPr>
        <w:t>десять</w:t>
      </w:r>
      <w:r w:rsidRPr="00F55C84">
        <w:rPr>
          <w:rFonts w:ascii="Times New Roman" w:hAnsi="Times New Roman" w:cs="Times New Roman"/>
          <w:sz w:val="24"/>
          <w:szCs w:val="24"/>
        </w:rPr>
        <w:t>) календарных дней с момента их</w:t>
      </w:r>
      <w:r w:rsidR="00D277BA">
        <w:rPr>
          <w:rFonts w:ascii="Times New Roman" w:hAnsi="Times New Roman" w:cs="Times New Roman"/>
          <w:sz w:val="24"/>
          <w:szCs w:val="24"/>
        </w:rPr>
        <w:t xml:space="preserve"> </w:t>
      </w:r>
      <w:r w:rsidRPr="00F55C84">
        <w:rPr>
          <w:rFonts w:ascii="Times New Roman" w:hAnsi="Times New Roman" w:cs="Times New Roman"/>
          <w:sz w:val="24"/>
          <w:szCs w:val="24"/>
        </w:rPr>
        <w:t>получения,</w:t>
      </w:r>
      <w:r w:rsidR="00D277BA">
        <w:rPr>
          <w:rFonts w:ascii="Times New Roman" w:hAnsi="Times New Roman" w:cs="Times New Roman"/>
          <w:sz w:val="24"/>
          <w:szCs w:val="24"/>
        </w:rPr>
        <w:t xml:space="preserve"> </w:t>
      </w:r>
      <w:r w:rsidRPr="00F55C84">
        <w:rPr>
          <w:rFonts w:ascii="Times New Roman" w:hAnsi="Times New Roman" w:cs="Times New Roman"/>
          <w:sz w:val="24"/>
          <w:szCs w:val="24"/>
        </w:rPr>
        <w:t>если иные сроки рассмотрения не предусмотрены Контрактом. Переписка Сторон может осуществляться в виде письма или</w:t>
      </w:r>
      <w:r w:rsidR="00D277BA">
        <w:rPr>
          <w:rFonts w:ascii="Times New Roman" w:hAnsi="Times New Roman" w:cs="Times New Roman"/>
          <w:sz w:val="24"/>
          <w:szCs w:val="24"/>
        </w:rPr>
        <w:t xml:space="preserve"> </w:t>
      </w:r>
      <w:r w:rsidRPr="00F55C84">
        <w:rPr>
          <w:rFonts w:ascii="Times New Roman" w:hAnsi="Times New Roman" w:cs="Times New Roman"/>
          <w:sz w:val="24"/>
          <w:szCs w:val="24"/>
        </w:rPr>
        <w:t>телеграммы, а в случаях направления телекса, факса, иного электронного</w:t>
      </w:r>
      <w:r w:rsidR="00D277BA">
        <w:rPr>
          <w:rFonts w:ascii="Times New Roman" w:hAnsi="Times New Roman" w:cs="Times New Roman"/>
          <w:sz w:val="24"/>
          <w:szCs w:val="24"/>
        </w:rPr>
        <w:t xml:space="preserve"> </w:t>
      </w:r>
      <w:r w:rsidRPr="00F55C84">
        <w:rPr>
          <w:rFonts w:ascii="Times New Roman" w:hAnsi="Times New Roman" w:cs="Times New Roman"/>
          <w:sz w:val="24"/>
          <w:szCs w:val="24"/>
        </w:rPr>
        <w:t>сообщения с последующим предоставлением оригинала документа.</w:t>
      </w:r>
    </w:p>
    <w:p w14:paraId="15B05A58" w14:textId="77777777" w:rsidR="00473D72" w:rsidRPr="00F55C84" w:rsidRDefault="00473D72" w:rsidP="00D277BA">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8.4. При неурегулировании Сторонами спора в досудебном порядке спор разрешается в судебном порядке.</w:t>
      </w:r>
    </w:p>
    <w:p w14:paraId="29869D3D" w14:textId="77777777" w:rsidR="00473D72" w:rsidRPr="00F55C84" w:rsidRDefault="00473D72">
      <w:pPr>
        <w:pStyle w:val="ConsPlusNormal"/>
        <w:jc w:val="both"/>
        <w:rPr>
          <w:rFonts w:ascii="Times New Roman" w:hAnsi="Times New Roman" w:cs="Times New Roman"/>
          <w:sz w:val="24"/>
          <w:szCs w:val="24"/>
        </w:rPr>
      </w:pPr>
    </w:p>
    <w:p w14:paraId="31ECACBA" w14:textId="0781D133" w:rsidR="00473D72" w:rsidRPr="006C0B6E" w:rsidRDefault="00562234" w:rsidP="00590603">
      <w:pPr>
        <w:pStyle w:val="ConsPlusNormal"/>
        <w:jc w:val="center"/>
        <w:outlineLvl w:val="1"/>
        <w:rPr>
          <w:rFonts w:ascii="Times New Roman" w:hAnsi="Times New Roman" w:cs="Times New Roman"/>
          <w:b/>
          <w:bCs/>
          <w:sz w:val="24"/>
          <w:szCs w:val="24"/>
        </w:rPr>
      </w:pPr>
      <w:bookmarkStart w:id="13" w:name="P429"/>
      <w:bookmarkEnd w:id="13"/>
      <w:r>
        <w:rPr>
          <w:rFonts w:ascii="Times New Roman" w:hAnsi="Times New Roman" w:cs="Times New Roman"/>
          <w:b/>
          <w:bCs/>
          <w:sz w:val="24"/>
          <w:szCs w:val="24"/>
        </w:rPr>
        <w:t>9</w:t>
      </w:r>
      <w:r w:rsidR="00473D72" w:rsidRPr="006C0B6E">
        <w:rPr>
          <w:rFonts w:ascii="Times New Roman" w:hAnsi="Times New Roman" w:cs="Times New Roman"/>
          <w:b/>
          <w:bCs/>
          <w:sz w:val="24"/>
          <w:szCs w:val="24"/>
        </w:rPr>
        <w:t>. Срок действия, изменение и расторжение</w:t>
      </w:r>
      <w:r w:rsidR="00590603" w:rsidRPr="006C0B6E">
        <w:rPr>
          <w:rFonts w:ascii="Times New Roman" w:hAnsi="Times New Roman" w:cs="Times New Roman"/>
          <w:b/>
          <w:bCs/>
          <w:sz w:val="24"/>
          <w:szCs w:val="24"/>
        </w:rPr>
        <w:t xml:space="preserve"> </w:t>
      </w:r>
      <w:r w:rsidR="00473D72" w:rsidRPr="006C0B6E">
        <w:rPr>
          <w:rFonts w:ascii="Times New Roman" w:hAnsi="Times New Roman" w:cs="Times New Roman"/>
          <w:b/>
          <w:bCs/>
          <w:sz w:val="24"/>
          <w:szCs w:val="24"/>
        </w:rPr>
        <w:t>Контракта</w:t>
      </w:r>
      <w:r w:rsidR="006C0B6E">
        <w:rPr>
          <w:rFonts w:ascii="Times New Roman" w:hAnsi="Times New Roman" w:cs="Times New Roman"/>
          <w:b/>
          <w:bCs/>
          <w:sz w:val="24"/>
          <w:szCs w:val="24"/>
        </w:rPr>
        <w:t>.</w:t>
      </w:r>
    </w:p>
    <w:p w14:paraId="4391ECD2" w14:textId="2D871686" w:rsidR="00473D72" w:rsidRPr="00F55C84" w:rsidRDefault="00562234" w:rsidP="00590603">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473D72" w:rsidRPr="00F55C84">
        <w:rPr>
          <w:rFonts w:ascii="Times New Roman" w:hAnsi="Times New Roman" w:cs="Times New Roman"/>
          <w:sz w:val="24"/>
          <w:szCs w:val="24"/>
        </w:rPr>
        <w:t xml:space="preserve">.1. Контракт вступает в силу со </w:t>
      </w:r>
      <w:r w:rsidR="00473D72" w:rsidRPr="00085026">
        <w:rPr>
          <w:rFonts w:ascii="Times New Roman" w:hAnsi="Times New Roman" w:cs="Times New Roman"/>
          <w:sz w:val="24"/>
          <w:szCs w:val="24"/>
        </w:rPr>
        <w:t>дня подписания его Сторонами</w:t>
      </w:r>
      <w:r w:rsidR="001E00AB" w:rsidRPr="00085026">
        <w:rPr>
          <w:rFonts w:ascii="Times New Roman" w:hAnsi="Times New Roman" w:cs="Times New Roman"/>
          <w:sz w:val="24"/>
          <w:szCs w:val="24"/>
        </w:rPr>
        <w:t xml:space="preserve">, и действует до </w:t>
      </w:r>
      <w:r w:rsidR="00E73934">
        <w:rPr>
          <w:rFonts w:ascii="Times New Roman" w:hAnsi="Times New Roman" w:cs="Times New Roman"/>
          <w:sz w:val="24"/>
          <w:szCs w:val="24"/>
        </w:rPr>
        <w:t>2</w:t>
      </w:r>
      <w:r w:rsidR="003074F1">
        <w:rPr>
          <w:rFonts w:ascii="Times New Roman" w:hAnsi="Times New Roman" w:cs="Times New Roman"/>
          <w:sz w:val="24"/>
          <w:szCs w:val="24"/>
        </w:rPr>
        <w:t>8</w:t>
      </w:r>
      <w:r w:rsidR="00E73934">
        <w:rPr>
          <w:rFonts w:ascii="Times New Roman" w:hAnsi="Times New Roman" w:cs="Times New Roman"/>
          <w:sz w:val="24"/>
          <w:szCs w:val="24"/>
        </w:rPr>
        <w:t>.10.</w:t>
      </w:r>
      <w:r w:rsidR="001E00AB" w:rsidRPr="00085026">
        <w:rPr>
          <w:rFonts w:ascii="Times New Roman" w:hAnsi="Times New Roman" w:cs="Times New Roman"/>
          <w:sz w:val="24"/>
          <w:szCs w:val="24"/>
        </w:rPr>
        <w:t>202</w:t>
      </w:r>
      <w:r w:rsidR="00D108A5" w:rsidRPr="00085026">
        <w:rPr>
          <w:rFonts w:ascii="Times New Roman" w:hAnsi="Times New Roman" w:cs="Times New Roman"/>
          <w:sz w:val="24"/>
          <w:szCs w:val="24"/>
        </w:rPr>
        <w:t>6</w:t>
      </w:r>
      <w:r w:rsidR="001E00AB" w:rsidRPr="00085026">
        <w:rPr>
          <w:rFonts w:ascii="Times New Roman" w:hAnsi="Times New Roman" w:cs="Times New Roman"/>
          <w:sz w:val="24"/>
          <w:szCs w:val="24"/>
        </w:rPr>
        <w:t>, а в части финансовых</w:t>
      </w:r>
      <w:r w:rsidR="001E00AB" w:rsidRPr="001E00AB">
        <w:rPr>
          <w:rFonts w:ascii="Times New Roman" w:hAnsi="Times New Roman" w:cs="Times New Roman"/>
          <w:sz w:val="24"/>
          <w:szCs w:val="24"/>
        </w:rPr>
        <w:t xml:space="preserve"> обязательств – до их полного исполнения</w:t>
      </w:r>
      <w:r w:rsidR="00473D72" w:rsidRPr="00F55C84">
        <w:rPr>
          <w:rFonts w:ascii="Times New Roman" w:hAnsi="Times New Roman" w:cs="Times New Roman"/>
          <w:sz w:val="24"/>
          <w:szCs w:val="24"/>
        </w:rPr>
        <w:t>.</w:t>
      </w:r>
    </w:p>
    <w:p w14:paraId="50370AAE" w14:textId="45DCE325" w:rsidR="00473D72" w:rsidRPr="00F55C84" w:rsidRDefault="00562234" w:rsidP="00590603">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473D72" w:rsidRPr="00F55C84">
        <w:rPr>
          <w:rFonts w:ascii="Times New Roman" w:hAnsi="Times New Roman" w:cs="Times New Roman"/>
          <w:sz w:val="24"/>
          <w:szCs w:val="24"/>
        </w:rPr>
        <w:t>.2. Контракт действует до исполнения Сторонами своих обязательств по Контракту.</w:t>
      </w:r>
    </w:p>
    <w:p w14:paraId="6AA19F9B" w14:textId="77E8FAE4" w:rsidR="00473D72" w:rsidRPr="00F55C84" w:rsidRDefault="00562234" w:rsidP="00590603">
      <w:pPr>
        <w:pStyle w:val="ConsPlusNormal"/>
        <w:spacing w:line="280" w:lineRule="exact"/>
        <w:ind w:firstLine="567"/>
        <w:jc w:val="both"/>
        <w:rPr>
          <w:rFonts w:ascii="Times New Roman" w:hAnsi="Times New Roman" w:cs="Times New Roman"/>
          <w:sz w:val="24"/>
          <w:szCs w:val="24"/>
        </w:rPr>
      </w:pPr>
      <w:bookmarkStart w:id="14" w:name="P454"/>
      <w:bookmarkEnd w:id="14"/>
      <w:r>
        <w:rPr>
          <w:rFonts w:ascii="Times New Roman" w:hAnsi="Times New Roman" w:cs="Times New Roman"/>
          <w:sz w:val="24"/>
          <w:szCs w:val="24"/>
        </w:rPr>
        <w:t>9</w:t>
      </w:r>
      <w:r w:rsidR="00473D72" w:rsidRPr="00F55C84">
        <w:rPr>
          <w:rFonts w:ascii="Times New Roman" w:hAnsi="Times New Roman" w:cs="Times New Roman"/>
          <w:sz w:val="24"/>
          <w:szCs w:val="24"/>
        </w:rPr>
        <w:t>.3. Изменение положений Контракта</w:t>
      </w:r>
      <w:r w:rsidR="00C543D5">
        <w:rPr>
          <w:rFonts w:ascii="Times New Roman" w:hAnsi="Times New Roman" w:cs="Times New Roman"/>
          <w:sz w:val="24"/>
          <w:szCs w:val="24"/>
        </w:rPr>
        <w:t xml:space="preserve"> </w:t>
      </w:r>
      <w:r w:rsidR="00473D72" w:rsidRPr="00F55C84">
        <w:rPr>
          <w:rFonts w:ascii="Times New Roman" w:hAnsi="Times New Roman" w:cs="Times New Roman"/>
          <w:sz w:val="24"/>
          <w:szCs w:val="24"/>
        </w:rPr>
        <w:t>допускается в случаях, предусмотренных законодательством Российской Федерации.</w:t>
      </w:r>
    </w:p>
    <w:p w14:paraId="5574FAD0" w14:textId="297B1D5C" w:rsidR="00473D72" w:rsidRPr="00F55C84" w:rsidRDefault="00562234" w:rsidP="00590603">
      <w:pPr>
        <w:pStyle w:val="ConsPlusNormal"/>
        <w:spacing w:line="280" w:lineRule="exact"/>
        <w:ind w:firstLine="567"/>
        <w:jc w:val="both"/>
        <w:rPr>
          <w:rFonts w:ascii="Times New Roman" w:hAnsi="Times New Roman" w:cs="Times New Roman"/>
          <w:sz w:val="24"/>
          <w:szCs w:val="24"/>
        </w:rPr>
      </w:pPr>
      <w:bookmarkStart w:id="15" w:name="P455"/>
      <w:bookmarkEnd w:id="15"/>
      <w:r>
        <w:rPr>
          <w:rFonts w:ascii="Times New Roman" w:hAnsi="Times New Roman" w:cs="Times New Roman"/>
          <w:sz w:val="24"/>
          <w:szCs w:val="24"/>
        </w:rPr>
        <w:t>9</w:t>
      </w:r>
      <w:r w:rsidR="00473D72" w:rsidRPr="00F55C84">
        <w:rPr>
          <w:rFonts w:ascii="Times New Roman" w:hAnsi="Times New Roman" w:cs="Times New Roman"/>
          <w:sz w:val="24"/>
          <w:szCs w:val="24"/>
        </w:rPr>
        <w:t xml:space="preserve">.4. Изменение существенных условий Контракта при его исполнении не допускается, за исключением их изменения по соглашению </w:t>
      </w:r>
      <w:r w:rsidR="00590603">
        <w:rPr>
          <w:rFonts w:ascii="Times New Roman" w:hAnsi="Times New Roman" w:cs="Times New Roman"/>
          <w:sz w:val="24"/>
          <w:szCs w:val="24"/>
        </w:rPr>
        <w:t>С</w:t>
      </w:r>
      <w:r w:rsidR="00473D72" w:rsidRPr="00F55C84">
        <w:rPr>
          <w:rFonts w:ascii="Times New Roman" w:hAnsi="Times New Roman" w:cs="Times New Roman"/>
          <w:sz w:val="24"/>
          <w:szCs w:val="24"/>
        </w:rPr>
        <w:t>торон в следующих случаях:</w:t>
      </w:r>
    </w:p>
    <w:p w14:paraId="03C6E0EC" w14:textId="77777777" w:rsidR="00473D72" w:rsidRPr="00F55C84" w:rsidRDefault="00473D72" w:rsidP="00590603">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1) при снижении цены Контракта без изменения предусмотренных Контрактом</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объема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качества выполняемой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и иных условий Контракта;</w:t>
      </w:r>
    </w:p>
    <w:p w14:paraId="7FAF6BA9" w14:textId="77777777" w:rsidR="00473D72" w:rsidRPr="00F55C84" w:rsidRDefault="00473D72" w:rsidP="00590603">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2) если по предложению Заказчика увеличивается предусмотренный Контрактом объем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не более чем на десять процентов или уменьшается предусмотренный Контрактом объем выполняемой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исходя из установленной в Контракте цены единицы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Стороны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обязаны уменьшить цену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исходя из цены единицы товара, </w:t>
      </w:r>
      <w:r w:rsidR="00C82411">
        <w:rPr>
          <w:rFonts w:ascii="Times New Roman" w:hAnsi="Times New Roman" w:cs="Times New Roman"/>
          <w:sz w:val="24"/>
          <w:szCs w:val="24"/>
        </w:rPr>
        <w:t>Услуги</w:t>
      </w:r>
      <w:r w:rsidRPr="00F55C84">
        <w:rPr>
          <w:rFonts w:ascii="Times New Roman" w:hAnsi="Times New Roman" w:cs="Times New Roman"/>
          <w:sz w:val="24"/>
          <w:szCs w:val="24"/>
        </w:rPr>
        <w:t xml:space="preserve"> или услуги;</w:t>
      </w:r>
    </w:p>
    <w:p w14:paraId="07C23FDD" w14:textId="77777777" w:rsidR="00473D72" w:rsidRPr="00F55C84" w:rsidRDefault="00473D72" w:rsidP="00590603">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 xml:space="preserve">3) в случаях, предусмотренных </w:t>
      </w:r>
      <w:hyperlink r:id="rId11">
        <w:r w:rsidRPr="00590603">
          <w:rPr>
            <w:rFonts w:ascii="Times New Roman" w:hAnsi="Times New Roman" w:cs="Times New Roman"/>
            <w:sz w:val="24"/>
            <w:szCs w:val="24"/>
          </w:rPr>
          <w:t>пунктом 6 статьи 161</w:t>
        </w:r>
      </w:hyperlink>
      <w:r w:rsidRPr="00F55C84">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обеспечивает согласование новых условий Контракта, в том числе цены и (или) сроков исполнения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и (или) объема </w:t>
      </w:r>
      <w:r w:rsidR="00C82411">
        <w:rPr>
          <w:rFonts w:ascii="Times New Roman" w:hAnsi="Times New Roman" w:cs="Times New Roman"/>
          <w:sz w:val="24"/>
          <w:szCs w:val="24"/>
        </w:rPr>
        <w:t>Услуги</w:t>
      </w:r>
      <w:r w:rsidRPr="00F55C84">
        <w:rPr>
          <w:rFonts w:ascii="Times New Roman" w:hAnsi="Times New Roman" w:cs="Times New Roman"/>
          <w:sz w:val="24"/>
          <w:szCs w:val="24"/>
        </w:rPr>
        <w:t>, предусмотренных Контрактом.</w:t>
      </w:r>
    </w:p>
    <w:p w14:paraId="4218B25D" w14:textId="7EEF5031" w:rsidR="00473D72" w:rsidRPr="00F55C84" w:rsidRDefault="00562234" w:rsidP="00590603">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473D72" w:rsidRPr="00F55C84">
        <w:rPr>
          <w:rFonts w:ascii="Times New Roman" w:hAnsi="Times New Roman" w:cs="Times New Roman"/>
          <w:sz w:val="24"/>
          <w:szCs w:val="24"/>
        </w:rPr>
        <w:t>.5. Изменения оформляются в письменном виде путем подписания Сторонами Дополнительного соглашения к Контракту. Все приложения и Дополнительные соглашения являются неотъемлемой частью Контракта. Дополнительное соглашение вступает в силу со дня подписания его Сторонами.</w:t>
      </w:r>
    </w:p>
    <w:p w14:paraId="487F72A6" w14:textId="7EE9BAEF" w:rsidR="00473D72" w:rsidRPr="00F55C84" w:rsidRDefault="00562234" w:rsidP="00590603">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473D72" w:rsidRPr="00F55C84">
        <w:rPr>
          <w:rFonts w:ascii="Times New Roman" w:hAnsi="Times New Roman" w:cs="Times New Roman"/>
          <w:sz w:val="24"/>
          <w:szCs w:val="24"/>
        </w:rPr>
        <w:t>.6. Расторжение Контракта допускается по соглашению Сторон, по решению суда, в случае одностороннего отказа стороны Контракта</w:t>
      </w:r>
      <w:r w:rsidR="00C543D5">
        <w:rPr>
          <w:rFonts w:ascii="Times New Roman" w:hAnsi="Times New Roman" w:cs="Times New Roman"/>
          <w:sz w:val="24"/>
          <w:szCs w:val="24"/>
        </w:rPr>
        <w:t xml:space="preserve"> </w:t>
      </w:r>
      <w:r w:rsidR="00473D72" w:rsidRPr="00F55C84">
        <w:rPr>
          <w:rFonts w:ascii="Times New Roman" w:hAnsi="Times New Roman" w:cs="Times New Roman"/>
          <w:sz w:val="24"/>
          <w:szCs w:val="24"/>
        </w:rPr>
        <w:t>от исполнения Контракта</w:t>
      </w:r>
      <w:r w:rsidR="00C543D5">
        <w:rPr>
          <w:rFonts w:ascii="Times New Roman" w:hAnsi="Times New Roman" w:cs="Times New Roman"/>
          <w:sz w:val="24"/>
          <w:szCs w:val="24"/>
        </w:rPr>
        <w:t xml:space="preserve"> </w:t>
      </w:r>
      <w:r w:rsidR="00473D72" w:rsidRPr="00F55C84">
        <w:rPr>
          <w:rFonts w:ascii="Times New Roman" w:hAnsi="Times New Roman" w:cs="Times New Roman"/>
          <w:sz w:val="24"/>
          <w:szCs w:val="24"/>
        </w:rPr>
        <w:t>в соответствии с гражданским законодательством Российской Федерации.</w:t>
      </w:r>
    </w:p>
    <w:p w14:paraId="171AF61A" w14:textId="77777777" w:rsidR="00550151" w:rsidRPr="00F55C84" w:rsidRDefault="00550151" w:rsidP="00590603">
      <w:pPr>
        <w:pStyle w:val="ConsPlusNormal"/>
        <w:spacing w:line="280" w:lineRule="exact"/>
        <w:ind w:firstLine="567"/>
        <w:jc w:val="both"/>
        <w:rPr>
          <w:rFonts w:ascii="Times New Roman" w:hAnsi="Times New Roman" w:cs="Times New Roman"/>
          <w:sz w:val="24"/>
          <w:szCs w:val="24"/>
        </w:rPr>
      </w:pPr>
    </w:p>
    <w:p w14:paraId="251014EC" w14:textId="33E9FDC6"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1</w:t>
      </w:r>
      <w:r w:rsidR="00562234">
        <w:rPr>
          <w:rFonts w:ascii="Times New Roman" w:hAnsi="Times New Roman" w:cs="Times New Roman"/>
          <w:b/>
          <w:bCs/>
          <w:sz w:val="24"/>
          <w:szCs w:val="24"/>
        </w:rPr>
        <w:t>0</w:t>
      </w:r>
      <w:r w:rsidR="00473D72" w:rsidRPr="006C0B6E">
        <w:rPr>
          <w:rFonts w:ascii="Times New Roman" w:hAnsi="Times New Roman" w:cs="Times New Roman"/>
          <w:b/>
          <w:bCs/>
          <w:sz w:val="24"/>
          <w:szCs w:val="24"/>
        </w:rPr>
        <w:t>. Прочие условия Контракта</w:t>
      </w:r>
      <w:r w:rsidR="006C0B6E">
        <w:rPr>
          <w:rFonts w:ascii="Times New Roman" w:hAnsi="Times New Roman" w:cs="Times New Roman"/>
          <w:b/>
          <w:bCs/>
          <w:sz w:val="24"/>
          <w:szCs w:val="24"/>
        </w:rPr>
        <w:t>.</w:t>
      </w:r>
      <w:r w:rsidR="00473D72" w:rsidRPr="006C0B6E">
        <w:rPr>
          <w:rFonts w:ascii="Times New Roman" w:hAnsi="Times New Roman" w:cs="Times New Roman"/>
          <w:b/>
          <w:bCs/>
          <w:sz w:val="24"/>
          <w:szCs w:val="24"/>
        </w:rPr>
        <w:t xml:space="preserve"> </w:t>
      </w:r>
    </w:p>
    <w:p w14:paraId="05BC2488" w14:textId="0B071958" w:rsidR="00473D72" w:rsidRPr="00F55C84" w:rsidRDefault="00473D72" w:rsidP="00590603">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1</w:t>
      </w:r>
      <w:r w:rsidR="00562234">
        <w:rPr>
          <w:rFonts w:ascii="Times New Roman" w:hAnsi="Times New Roman" w:cs="Times New Roman"/>
          <w:sz w:val="24"/>
          <w:szCs w:val="24"/>
        </w:rPr>
        <w:t>0</w:t>
      </w:r>
      <w:r w:rsidRPr="00F55C84">
        <w:rPr>
          <w:rFonts w:ascii="Times New Roman" w:hAnsi="Times New Roman" w:cs="Times New Roman"/>
          <w:sz w:val="24"/>
          <w:szCs w:val="24"/>
        </w:rPr>
        <w:t>.1. Для контроля (мониторинга) исполнения Контракта и информирования Сторон о выявленных недостатках исполнения Контракта</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 xml:space="preserve">Стороны предоставляют друг другу </w:t>
      </w:r>
      <w:r w:rsidRPr="00F55C84">
        <w:rPr>
          <w:rFonts w:ascii="Times New Roman" w:hAnsi="Times New Roman" w:cs="Times New Roman"/>
          <w:sz w:val="24"/>
          <w:szCs w:val="24"/>
        </w:rPr>
        <w:lastRenderedPageBreak/>
        <w:t>информацию о лицах (кураторах), ответственных за ведение переговоров, согласование и передачу документов в рамках исполнения Контракта, с указанием их контактных данных (телефон, адрес электронной почты).</w:t>
      </w:r>
    </w:p>
    <w:p w14:paraId="1DD21A80" w14:textId="560E784E" w:rsidR="00473D72" w:rsidRDefault="00473D72" w:rsidP="00590603">
      <w:pPr>
        <w:pStyle w:val="ConsPlusNormal"/>
        <w:spacing w:line="280" w:lineRule="exact"/>
        <w:ind w:firstLine="567"/>
        <w:jc w:val="both"/>
        <w:rPr>
          <w:rFonts w:ascii="Times New Roman" w:hAnsi="Times New Roman" w:cs="Times New Roman"/>
          <w:sz w:val="24"/>
          <w:szCs w:val="24"/>
        </w:rPr>
      </w:pPr>
      <w:r w:rsidRPr="00F55C84">
        <w:rPr>
          <w:rFonts w:ascii="Times New Roman" w:hAnsi="Times New Roman" w:cs="Times New Roman"/>
          <w:sz w:val="24"/>
          <w:szCs w:val="24"/>
        </w:rPr>
        <w:t>1</w:t>
      </w:r>
      <w:r w:rsidR="00562234">
        <w:rPr>
          <w:rFonts w:ascii="Times New Roman" w:hAnsi="Times New Roman" w:cs="Times New Roman"/>
          <w:sz w:val="24"/>
          <w:szCs w:val="24"/>
        </w:rPr>
        <w:t>0</w:t>
      </w:r>
      <w:r w:rsidRPr="00F55C84">
        <w:rPr>
          <w:rFonts w:ascii="Times New Roman" w:hAnsi="Times New Roman" w:cs="Times New Roman"/>
          <w:sz w:val="24"/>
          <w:szCs w:val="24"/>
        </w:rPr>
        <w:t>.2. Контракт составлен в 2 (двух) подлинных экземплярах, один из которых находится у Исполнителя, другой - у Заказчика.</w:t>
      </w:r>
      <w:r w:rsidR="00E73934">
        <w:rPr>
          <w:rFonts w:ascii="Times New Roman" w:hAnsi="Times New Roman" w:cs="Times New Roman"/>
          <w:sz w:val="24"/>
          <w:szCs w:val="24"/>
        </w:rPr>
        <w:t xml:space="preserve"> </w:t>
      </w:r>
      <w:r w:rsidR="00E73934">
        <w:rPr>
          <w:rFonts w:ascii="Times New Roman" w:hAnsi="Times New Roman"/>
          <w:sz w:val="24"/>
          <w:szCs w:val="24"/>
        </w:rPr>
        <w:t>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подписания.</w:t>
      </w:r>
      <w:r w:rsidRPr="00F55C84">
        <w:rPr>
          <w:rFonts w:ascii="Times New Roman" w:hAnsi="Times New Roman" w:cs="Times New Roman"/>
          <w:sz w:val="24"/>
          <w:szCs w:val="24"/>
        </w:rPr>
        <w:t xml:space="preserve"> Все приложения к Контракту являются неотъемлемой частью Контракта.</w:t>
      </w:r>
    </w:p>
    <w:p w14:paraId="204F509B" w14:textId="5F0F0E49" w:rsidR="001E00AB" w:rsidRPr="004826E0" w:rsidRDefault="001E00AB" w:rsidP="001E00AB">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1</w:t>
      </w:r>
      <w:r w:rsidR="00562234">
        <w:rPr>
          <w:rFonts w:ascii="Times New Roman" w:hAnsi="Times New Roman" w:cs="Times New Roman"/>
          <w:sz w:val="24"/>
          <w:szCs w:val="24"/>
        </w:rPr>
        <w:t>0</w:t>
      </w:r>
      <w:r>
        <w:rPr>
          <w:rFonts w:ascii="Times New Roman" w:hAnsi="Times New Roman" w:cs="Times New Roman"/>
          <w:sz w:val="24"/>
          <w:szCs w:val="24"/>
        </w:rPr>
        <w:t xml:space="preserve">.3. </w:t>
      </w:r>
      <w:r w:rsidRPr="004826E0">
        <w:rPr>
          <w:rFonts w:ascii="Times New Roman" w:hAnsi="Times New Roman" w:cs="Times New Roman"/>
          <w:sz w:val="24"/>
          <w:szCs w:val="24"/>
        </w:rPr>
        <w:t>Неотъемлемой частью настоящего Контракта является:</w:t>
      </w:r>
    </w:p>
    <w:p w14:paraId="1DD41550" w14:textId="77777777" w:rsidR="001E00AB" w:rsidRPr="004826E0" w:rsidRDefault="001E00AB" w:rsidP="001E00AB">
      <w:pPr>
        <w:pStyle w:val="ConsPlusNormal"/>
        <w:spacing w:line="280" w:lineRule="exact"/>
        <w:ind w:firstLine="567"/>
        <w:jc w:val="both"/>
        <w:rPr>
          <w:rFonts w:ascii="Times New Roman" w:hAnsi="Times New Roman" w:cs="Times New Roman"/>
          <w:sz w:val="24"/>
          <w:szCs w:val="24"/>
        </w:rPr>
      </w:pPr>
      <w:r w:rsidRPr="004826E0">
        <w:rPr>
          <w:rFonts w:ascii="Times New Roman" w:hAnsi="Times New Roman" w:cs="Times New Roman"/>
          <w:sz w:val="24"/>
          <w:szCs w:val="24"/>
        </w:rPr>
        <w:t xml:space="preserve">- Техническое задание (приложение № </w:t>
      </w:r>
      <w:r w:rsidR="004826E0" w:rsidRPr="004826E0">
        <w:rPr>
          <w:rFonts w:ascii="Times New Roman" w:hAnsi="Times New Roman" w:cs="Times New Roman"/>
          <w:sz w:val="24"/>
          <w:szCs w:val="24"/>
        </w:rPr>
        <w:t>1</w:t>
      </w:r>
      <w:r w:rsidRPr="004826E0">
        <w:rPr>
          <w:rFonts w:ascii="Times New Roman" w:hAnsi="Times New Roman" w:cs="Times New Roman"/>
          <w:sz w:val="24"/>
          <w:szCs w:val="24"/>
        </w:rPr>
        <w:t>);</w:t>
      </w:r>
    </w:p>
    <w:p w14:paraId="6C427115" w14:textId="2363446C" w:rsidR="001E00AB" w:rsidRPr="004826E0" w:rsidRDefault="001E00AB" w:rsidP="001E00AB">
      <w:pPr>
        <w:pStyle w:val="ConsPlusNormal"/>
        <w:spacing w:line="280" w:lineRule="exact"/>
        <w:ind w:firstLine="567"/>
        <w:jc w:val="both"/>
        <w:rPr>
          <w:rFonts w:ascii="Times New Roman" w:hAnsi="Times New Roman" w:cs="Times New Roman"/>
          <w:sz w:val="24"/>
          <w:szCs w:val="24"/>
        </w:rPr>
      </w:pPr>
      <w:r w:rsidRPr="004826E0">
        <w:rPr>
          <w:rFonts w:ascii="Times New Roman" w:hAnsi="Times New Roman" w:cs="Times New Roman"/>
          <w:sz w:val="24"/>
          <w:szCs w:val="24"/>
        </w:rPr>
        <w:t xml:space="preserve">- </w:t>
      </w:r>
      <w:r w:rsidR="004826E0" w:rsidRPr="004826E0">
        <w:rPr>
          <w:rFonts w:ascii="Times New Roman" w:hAnsi="Times New Roman" w:cs="Times New Roman"/>
          <w:sz w:val="24"/>
          <w:szCs w:val="24"/>
        </w:rPr>
        <w:t xml:space="preserve">Календарный план оказания образовательных </w:t>
      </w:r>
      <w:r w:rsidR="00DD5E05">
        <w:rPr>
          <w:rFonts w:ascii="Times New Roman" w:hAnsi="Times New Roman" w:cs="Times New Roman"/>
          <w:sz w:val="24"/>
          <w:szCs w:val="24"/>
        </w:rPr>
        <w:t>У</w:t>
      </w:r>
      <w:r w:rsidR="004826E0" w:rsidRPr="004826E0">
        <w:rPr>
          <w:rFonts w:ascii="Times New Roman" w:hAnsi="Times New Roman" w:cs="Times New Roman"/>
          <w:sz w:val="24"/>
          <w:szCs w:val="24"/>
        </w:rPr>
        <w:t xml:space="preserve">слуг </w:t>
      </w:r>
      <w:r w:rsidRPr="004826E0">
        <w:rPr>
          <w:rFonts w:ascii="Times New Roman" w:hAnsi="Times New Roman" w:cs="Times New Roman"/>
          <w:sz w:val="24"/>
          <w:szCs w:val="24"/>
        </w:rPr>
        <w:t>(приложение №</w:t>
      </w:r>
      <w:r w:rsidR="004826E0" w:rsidRPr="004826E0">
        <w:rPr>
          <w:rFonts w:ascii="Times New Roman" w:hAnsi="Times New Roman" w:cs="Times New Roman"/>
          <w:sz w:val="24"/>
          <w:szCs w:val="24"/>
        </w:rPr>
        <w:t xml:space="preserve"> 2</w:t>
      </w:r>
      <w:r w:rsidRPr="004826E0">
        <w:rPr>
          <w:rFonts w:ascii="Times New Roman" w:hAnsi="Times New Roman" w:cs="Times New Roman"/>
          <w:sz w:val="24"/>
          <w:szCs w:val="24"/>
        </w:rPr>
        <w:t>);</w:t>
      </w:r>
    </w:p>
    <w:p w14:paraId="4BF9165C" w14:textId="77777777" w:rsidR="004826E0" w:rsidRPr="004826E0" w:rsidRDefault="004826E0" w:rsidP="004826E0">
      <w:pPr>
        <w:pStyle w:val="ConsPlusNormal"/>
        <w:spacing w:line="280" w:lineRule="exact"/>
        <w:ind w:firstLine="567"/>
        <w:jc w:val="both"/>
        <w:rPr>
          <w:rFonts w:ascii="Times New Roman" w:hAnsi="Times New Roman" w:cs="Times New Roman"/>
          <w:sz w:val="24"/>
          <w:szCs w:val="24"/>
        </w:rPr>
      </w:pPr>
      <w:r w:rsidRPr="004826E0">
        <w:rPr>
          <w:rFonts w:ascii="Times New Roman" w:hAnsi="Times New Roman" w:cs="Times New Roman"/>
          <w:sz w:val="24"/>
          <w:szCs w:val="24"/>
        </w:rPr>
        <w:t>- Расчет стоимости оказания Услуг (приложение № 3);</w:t>
      </w:r>
    </w:p>
    <w:p w14:paraId="2DDB9845" w14:textId="448C5757" w:rsidR="001E00AB" w:rsidRPr="00F55C84" w:rsidRDefault="001E00AB" w:rsidP="001E00AB">
      <w:pPr>
        <w:pStyle w:val="ConsPlusNormal"/>
        <w:spacing w:line="280" w:lineRule="exact"/>
        <w:ind w:firstLine="567"/>
        <w:jc w:val="both"/>
        <w:rPr>
          <w:rFonts w:ascii="Times New Roman" w:hAnsi="Times New Roman" w:cs="Times New Roman"/>
          <w:sz w:val="24"/>
          <w:szCs w:val="24"/>
        </w:rPr>
      </w:pPr>
      <w:r w:rsidRPr="004826E0">
        <w:rPr>
          <w:rFonts w:ascii="Times New Roman" w:hAnsi="Times New Roman" w:cs="Times New Roman"/>
          <w:sz w:val="24"/>
          <w:szCs w:val="24"/>
        </w:rPr>
        <w:t xml:space="preserve">- </w:t>
      </w:r>
      <w:r w:rsidR="00E73934">
        <w:rPr>
          <w:rFonts w:ascii="Times New Roman" w:hAnsi="Times New Roman" w:cs="Times New Roman"/>
          <w:sz w:val="24"/>
          <w:szCs w:val="24"/>
        </w:rPr>
        <w:t>Форма а</w:t>
      </w:r>
      <w:r w:rsidRPr="004826E0">
        <w:rPr>
          <w:rFonts w:ascii="Times New Roman" w:hAnsi="Times New Roman" w:cs="Times New Roman"/>
          <w:sz w:val="24"/>
          <w:szCs w:val="24"/>
        </w:rPr>
        <w:t>кт</w:t>
      </w:r>
      <w:r w:rsidR="00E73934">
        <w:rPr>
          <w:rFonts w:ascii="Times New Roman" w:hAnsi="Times New Roman" w:cs="Times New Roman"/>
          <w:sz w:val="24"/>
          <w:szCs w:val="24"/>
        </w:rPr>
        <w:t>а</w:t>
      </w:r>
      <w:r w:rsidRPr="004826E0">
        <w:rPr>
          <w:rFonts w:ascii="Times New Roman" w:hAnsi="Times New Roman" w:cs="Times New Roman"/>
          <w:sz w:val="24"/>
          <w:szCs w:val="24"/>
        </w:rPr>
        <w:t xml:space="preserve"> приемк</w:t>
      </w:r>
      <w:r w:rsidR="00DD5E05">
        <w:rPr>
          <w:rFonts w:ascii="Times New Roman" w:hAnsi="Times New Roman" w:cs="Times New Roman"/>
          <w:sz w:val="24"/>
          <w:szCs w:val="24"/>
        </w:rPr>
        <w:t>и</w:t>
      </w:r>
      <w:r w:rsidRPr="004826E0">
        <w:rPr>
          <w:rFonts w:ascii="Times New Roman" w:hAnsi="Times New Roman" w:cs="Times New Roman"/>
          <w:sz w:val="24"/>
          <w:szCs w:val="24"/>
        </w:rPr>
        <w:t xml:space="preserve"> оказанных </w:t>
      </w:r>
      <w:r w:rsidR="00DD5E05">
        <w:rPr>
          <w:rFonts w:ascii="Times New Roman" w:hAnsi="Times New Roman" w:cs="Times New Roman"/>
          <w:sz w:val="24"/>
          <w:szCs w:val="24"/>
        </w:rPr>
        <w:t>У</w:t>
      </w:r>
      <w:r w:rsidRPr="004826E0">
        <w:rPr>
          <w:rFonts w:ascii="Times New Roman" w:hAnsi="Times New Roman" w:cs="Times New Roman"/>
          <w:sz w:val="24"/>
          <w:szCs w:val="24"/>
        </w:rPr>
        <w:t>слуг (приложение №4).</w:t>
      </w:r>
    </w:p>
    <w:p w14:paraId="5C6D6888" w14:textId="77777777" w:rsidR="00473D72" w:rsidRPr="00F55C84" w:rsidRDefault="00473D72">
      <w:pPr>
        <w:pStyle w:val="ConsPlusNormal"/>
        <w:jc w:val="both"/>
        <w:rPr>
          <w:rFonts w:ascii="Times New Roman" w:hAnsi="Times New Roman" w:cs="Times New Roman"/>
          <w:sz w:val="24"/>
          <w:szCs w:val="24"/>
        </w:rPr>
      </w:pPr>
    </w:p>
    <w:p w14:paraId="6C4FFE99" w14:textId="2FF3B7CA" w:rsidR="00473D72" w:rsidRPr="006C0B6E" w:rsidRDefault="000B05B5">
      <w:pPr>
        <w:pStyle w:val="ConsPlusNormal"/>
        <w:jc w:val="center"/>
        <w:outlineLvl w:val="1"/>
        <w:rPr>
          <w:rFonts w:ascii="Times New Roman" w:hAnsi="Times New Roman" w:cs="Times New Roman"/>
          <w:b/>
          <w:bCs/>
          <w:sz w:val="24"/>
          <w:szCs w:val="24"/>
        </w:rPr>
      </w:pPr>
      <w:r w:rsidRPr="006C0B6E">
        <w:rPr>
          <w:rFonts w:ascii="Times New Roman" w:hAnsi="Times New Roman" w:cs="Times New Roman"/>
          <w:b/>
          <w:bCs/>
          <w:sz w:val="24"/>
          <w:szCs w:val="24"/>
        </w:rPr>
        <w:t>1</w:t>
      </w:r>
      <w:r w:rsidR="00562234">
        <w:rPr>
          <w:rFonts w:ascii="Times New Roman" w:hAnsi="Times New Roman" w:cs="Times New Roman"/>
          <w:b/>
          <w:bCs/>
          <w:sz w:val="24"/>
          <w:szCs w:val="24"/>
        </w:rPr>
        <w:t>1</w:t>
      </w:r>
      <w:r w:rsidR="00473D72" w:rsidRPr="006C0B6E">
        <w:rPr>
          <w:rFonts w:ascii="Times New Roman" w:hAnsi="Times New Roman" w:cs="Times New Roman"/>
          <w:b/>
          <w:bCs/>
          <w:sz w:val="24"/>
          <w:szCs w:val="24"/>
        </w:rPr>
        <w:t>. Реквизиты и подписи Сторон</w:t>
      </w:r>
      <w:r w:rsidR="006C0B6E">
        <w:rPr>
          <w:rFonts w:ascii="Times New Roman" w:hAnsi="Times New Roman" w:cs="Times New Roman"/>
          <w:b/>
          <w:bCs/>
          <w:sz w:val="24"/>
          <w:szCs w:val="24"/>
        </w:rPr>
        <w:t>.</w:t>
      </w:r>
    </w:p>
    <w:p w14:paraId="53E72193" w14:textId="77777777" w:rsidR="00473D72" w:rsidRPr="00F55C84" w:rsidRDefault="00473D72">
      <w:pPr>
        <w:pStyle w:val="ConsPlusNormal"/>
        <w:jc w:val="both"/>
        <w:rPr>
          <w:rFonts w:ascii="Times New Roman" w:hAnsi="Times New Roman" w:cs="Times New Roman"/>
          <w:sz w:val="24"/>
          <w:szCs w:val="24"/>
        </w:rPr>
      </w:pPr>
    </w:p>
    <w:tbl>
      <w:tblPr>
        <w:tblW w:w="5148" w:type="pct"/>
        <w:tblInd w:w="-137" w:type="dxa"/>
        <w:tblLook w:val="01E0" w:firstRow="1" w:lastRow="1" w:firstColumn="1" w:lastColumn="1" w:noHBand="0" w:noVBand="0"/>
      </w:tblPr>
      <w:tblGrid>
        <w:gridCol w:w="136"/>
        <w:gridCol w:w="4600"/>
        <w:gridCol w:w="179"/>
        <w:gridCol w:w="137"/>
        <w:gridCol w:w="4579"/>
      </w:tblGrid>
      <w:tr w:rsidR="001E00AB" w:rsidRPr="001E00AB" w14:paraId="13612542" w14:textId="77777777" w:rsidTr="004826E0">
        <w:trPr>
          <w:trHeight w:val="427"/>
        </w:trPr>
        <w:tc>
          <w:tcPr>
            <w:tcW w:w="2552" w:type="pct"/>
            <w:gridSpan w:val="3"/>
          </w:tcPr>
          <w:p w14:paraId="64FFF71E" w14:textId="77777777" w:rsidR="001E00AB" w:rsidRPr="001E00AB" w:rsidRDefault="001E00AB" w:rsidP="001E00AB">
            <w:pPr>
              <w:pStyle w:val="a3"/>
              <w:rPr>
                <w:rFonts w:ascii="Times New Roman" w:hAnsi="Times New Roman" w:cs="Times New Roman"/>
                <w:b/>
                <w:sz w:val="24"/>
                <w:szCs w:val="24"/>
              </w:rPr>
            </w:pPr>
            <w:r w:rsidRPr="001E00AB">
              <w:rPr>
                <w:rFonts w:ascii="Times New Roman" w:hAnsi="Times New Roman" w:cs="Times New Roman"/>
                <w:b/>
                <w:sz w:val="24"/>
                <w:szCs w:val="24"/>
              </w:rPr>
              <w:t>ЗАКАЗЧИК:</w:t>
            </w:r>
          </w:p>
        </w:tc>
        <w:tc>
          <w:tcPr>
            <w:tcW w:w="2377" w:type="pct"/>
            <w:gridSpan w:val="2"/>
          </w:tcPr>
          <w:p w14:paraId="4AB81742" w14:textId="77777777" w:rsidR="001E00AB" w:rsidRPr="001E00AB" w:rsidRDefault="001E00AB" w:rsidP="001E00AB">
            <w:pPr>
              <w:pStyle w:val="a3"/>
              <w:rPr>
                <w:rFonts w:ascii="Times New Roman" w:hAnsi="Times New Roman" w:cs="Times New Roman"/>
                <w:b/>
                <w:sz w:val="24"/>
                <w:szCs w:val="24"/>
              </w:rPr>
            </w:pPr>
            <w:r w:rsidRPr="001E00AB">
              <w:rPr>
                <w:rFonts w:ascii="Times New Roman" w:hAnsi="Times New Roman" w:cs="Times New Roman"/>
                <w:b/>
                <w:sz w:val="24"/>
                <w:szCs w:val="24"/>
              </w:rPr>
              <w:t>ИСПОЛНИТЕЛЬ:</w:t>
            </w:r>
          </w:p>
        </w:tc>
      </w:tr>
      <w:tr w:rsidR="001E00AB" w:rsidRPr="001E00AB" w14:paraId="084FEA4A" w14:textId="77777777" w:rsidTr="004826E0">
        <w:trPr>
          <w:trHeight w:val="3674"/>
        </w:trPr>
        <w:tc>
          <w:tcPr>
            <w:tcW w:w="2552" w:type="pct"/>
            <w:gridSpan w:val="3"/>
          </w:tcPr>
          <w:p w14:paraId="41775BDC"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 xml:space="preserve">ФГБОУ ДПО РМАНПО Минздрава России </w:t>
            </w:r>
          </w:p>
          <w:p w14:paraId="1B0BDEE4"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 xml:space="preserve">125993, г. Москва, ул. Баррикадная, д. 2/1, </w:t>
            </w:r>
          </w:p>
          <w:p w14:paraId="31728DBF"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стр. 1</w:t>
            </w:r>
          </w:p>
          <w:p w14:paraId="12B4A5B7"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ИНН/КПП 7703122485/770301001</w:t>
            </w:r>
          </w:p>
          <w:p w14:paraId="37462257"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УФК по г. Москве (ФГБОУ ДПО РМАНПО Минздрава России, л/с 20736Х58610, л/с 21736Х58610, л/с 22736Х58610)</w:t>
            </w:r>
          </w:p>
          <w:p w14:paraId="18A03AAD"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Казначейский счет 03214643000000017300</w:t>
            </w:r>
          </w:p>
          <w:p w14:paraId="55F7B4DF"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Операционно-кассовый центр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1AE2A76E"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(сокращенное наименование: ОКЦ №1 ГУ Банка России по ЦФО//УФК по г. Москве)</w:t>
            </w:r>
          </w:p>
          <w:p w14:paraId="043DE754"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 xml:space="preserve">БИК 004525988 </w:t>
            </w:r>
          </w:p>
          <w:p w14:paraId="55E0361D"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Единый казначейский счет 40102810545370000003</w:t>
            </w:r>
          </w:p>
          <w:p w14:paraId="1588E402"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ОКТМО: 45380000</w:t>
            </w:r>
          </w:p>
          <w:p w14:paraId="3F9FE2AA"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ОКОПФ 75103</w:t>
            </w:r>
          </w:p>
          <w:p w14:paraId="73C7679A" w14:textId="77777777" w:rsidR="005F5520" w:rsidRDefault="005F5520" w:rsidP="005F5520">
            <w:pPr>
              <w:pStyle w:val="a3"/>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3DE629A" w14:textId="77777777" w:rsidR="005F5520" w:rsidRDefault="003074F1" w:rsidP="005F5520">
            <w:pPr>
              <w:pStyle w:val="a3"/>
              <w:rPr>
                <w:rFonts w:ascii="Times New Roman" w:hAnsi="Times New Roman" w:cs="Times New Roman"/>
                <w:sz w:val="24"/>
                <w:szCs w:val="24"/>
              </w:rPr>
            </w:pPr>
            <w:hyperlink r:id="rId12" w:history="1">
              <w:r w:rsidR="005F5520">
                <w:rPr>
                  <w:rStyle w:val="a5"/>
                  <w:rFonts w:ascii="Times New Roman" w:eastAsiaTheme="minorHAnsi" w:hAnsi="Times New Roman"/>
                  <w:sz w:val="24"/>
                  <w:szCs w:val="24"/>
                  <w:lang w:val="en-US"/>
                </w:rPr>
                <w:t>rmapo</w:t>
              </w:r>
              <w:r w:rsidR="005F5520">
                <w:rPr>
                  <w:rStyle w:val="a5"/>
                  <w:rFonts w:ascii="Times New Roman" w:eastAsiaTheme="minorHAnsi" w:hAnsi="Times New Roman"/>
                  <w:sz w:val="24"/>
                  <w:szCs w:val="24"/>
                </w:rPr>
                <w:t>@</w:t>
              </w:r>
              <w:r w:rsidR="005F5520">
                <w:rPr>
                  <w:rStyle w:val="a5"/>
                  <w:rFonts w:ascii="Times New Roman" w:eastAsiaTheme="minorHAnsi" w:hAnsi="Times New Roman"/>
                  <w:sz w:val="24"/>
                  <w:szCs w:val="24"/>
                  <w:lang w:val="en-US"/>
                </w:rPr>
                <w:t>rmapo</w:t>
              </w:r>
              <w:r w:rsidR="005F5520">
                <w:rPr>
                  <w:rStyle w:val="a5"/>
                  <w:rFonts w:ascii="Times New Roman" w:eastAsiaTheme="minorHAnsi" w:hAnsi="Times New Roman"/>
                  <w:sz w:val="24"/>
                  <w:szCs w:val="24"/>
                </w:rPr>
                <w:t>.</w:t>
              </w:r>
              <w:r w:rsidR="005F5520">
                <w:rPr>
                  <w:rStyle w:val="a5"/>
                  <w:rFonts w:ascii="Times New Roman" w:eastAsiaTheme="minorHAnsi" w:hAnsi="Times New Roman"/>
                  <w:sz w:val="24"/>
                  <w:szCs w:val="24"/>
                  <w:lang w:val="en-US"/>
                </w:rPr>
                <w:t>ru</w:t>
              </w:r>
            </w:hyperlink>
          </w:p>
          <w:p w14:paraId="50885367" w14:textId="457977E6" w:rsidR="00E51A4F" w:rsidRPr="00E51A4F" w:rsidRDefault="005F5520" w:rsidP="005F5520">
            <w:pPr>
              <w:pStyle w:val="a3"/>
              <w:rPr>
                <w:rFonts w:ascii="Times New Roman" w:hAnsi="Times New Roman" w:cs="Times New Roman"/>
              </w:rPr>
            </w:pPr>
            <w:r>
              <w:rPr>
                <w:rFonts w:ascii="Times New Roman" w:hAnsi="Times New Roman" w:cs="Times New Roman"/>
                <w:sz w:val="24"/>
                <w:szCs w:val="24"/>
              </w:rPr>
              <w:t>Телефон: (499) 252-21-04</w:t>
            </w:r>
            <w:r>
              <w:rPr>
                <w:rFonts w:ascii="Times New Roman" w:hAnsi="Times New Roman" w:cs="Times New Roman"/>
                <w:sz w:val="24"/>
                <w:szCs w:val="24"/>
              </w:rPr>
              <w:br/>
              <w:t>8 (495) 680-05-99</w:t>
            </w:r>
          </w:p>
          <w:p w14:paraId="4827D469" w14:textId="77777777" w:rsidR="001E00AB" w:rsidRPr="001E00AB" w:rsidRDefault="001E00AB" w:rsidP="001E00AB">
            <w:pPr>
              <w:pStyle w:val="a3"/>
              <w:rPr>
                <w:rFonts w:ascii="Times New Roman" w:hAnsi="Times New Roman" w:cs="Times New Roman"/>
                <w:sz w:val="24"/>
                <w:szCs w:val="24"/>
              </w:rPr>
            </w:pPr>
          </w:p>
        </w:tc>
        <w:tc>
          <w:tcPr>
            <w:tcW w:w="2377" w:type="pct"/>
            <w:gridSpan w:val="2"/>
          </w:tcPr>
          <w:p w14:paraId="5F2DAC4A" w14:textId="2276F9D3" w:rsidR="000B05B5" w:rsidRPr="000B05B5" w:rsidRDefault="000B05B5" w:rsidP="000B05B5">
            <w:pPr>
              <w:pStyle w:val="a3"/>
              <w:rPr>
                <w:rFonts w:ascii="Times New Roman" w:hAnsi="Times New Roman" w:cs="Times New Roman"/>
                <w:sz w:val="24"/>
                <w:szCs w:val="24"/>
              </w:rPr>
            </w:pPr>
            <w:r>
              <w:rPr>
                <w:rFonts w:ascii="Times New Roman" w:hAnsi="Times New Roman" w:cs="Times New Roman"/>
                <w:sz w:val="24"/>
                <w:szCs w:val="24"/>
              </w:rPr>
              <w:t>Н</w:t>
            </w:r>
            <w:r w:rsidRPr="000B05B5">
              <w:rPr>
                <w:rFonts w:ascii="Times New Roman" w:hAnsi="Times New Roman" w:cs="Times New Roman"/>
                <w:sz w:val="24"/>
                <w:szCs w:val="24"/>
              </w:rPr>
              <w:t>аименование организации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6376DEB"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Адрес местонахождения: ___________</w:t>
            </w:r>
          </w:p>
          <w:p w14:paraId="4780C4CF"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_______________________________</w:t>
            </w:r>
          </w:p>
          <w:p w14:paraId="320B1D88"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ИНН ___________________________</w:t>
            </w:r>
          </w:p>
          <w:p w14:paraId="6F78A632"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КПП (при наличии) _________________</w:t>
            </w:r>
          </w:p>
          <w:p w14:paraId="028CCA6C"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Банковские реквизиты:</w:t>
            </w:r>
          </w:p>
          <w:p w14:paraId="6E3E4741"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р/с _____________________________</w:t>
            </w:r>
          </w:p>
          <w:p w14:paraId="66408764"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к/с _____________________________</w:t>
            </w:r>
          </w:p>
          <w:p w14:paraId="54970522"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БИК ____________________________</w:t>
            </w:r>
          </w:p>
          <w:p w14:paraId="40ACC238"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ОКОПФ</w:t>
            </w:r>
          </w:p>
          <w:p w14:paraId="3EA3A227"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ОКПО</w:t>
            </w:r>
          </w:p>
          <w:p w14:paraId="26909AC5"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ОКПД2</w:t>
            </w:r>
          </w:p>
          <w:p w14:paraId="148E40ED"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ОКАТО</w:t>
            </w:r>
          </w:p>
          <w:p w14:paraId="305D70E8"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ОКТМО</w:t>
            </w:r>
          </w:p>
          <w:p w14:paraId="0BC13F96"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0FB12607" w14:textId="77777777" w:rsidR="000B05B5" w:rsidRPr="000B05B5"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Адрес электронной почты:</w:t>
            </w:r>
          </w:p>
          <w:p w14:paraId="68FB35E8" w14:textId="1A0C876D" w:rsidR="001E00AB" w:rsidRPr="001E00AB" w:rsidRDefault="000B05B5" w:rsidP="000B05B5">
            <w:pPr>
              <w:pStyle w:val="a3"/>
              <w:rPr>
                <w:rFonts w:ascii="Times New Roman" w:hAnsi="Times New Roman" w:cs="Times New Roman"/>
                <w:sz w:val="24"/>
                <w:szCs w:val="24"/>
              </w:rPr>
            </w:pPr>
            <w:r w:rsidRPr="000B05B5">
              <w:rPr>
                <w:rFonts w:ascii="Times New Roman" w:hAnsi="Times New Roman" w:cs="Times New Roman"/>
                <w:sz w:val="24"/>
                <w:szCs w:val="24"/>
              </w:rPr>
              <w:t>Телефон: ________________________</w:t>
            </w:r>
          </w:p>
        </w:tc>
      </w:tr>
      <w:tr w:rsidR="001E00AB" w:rsidRPr="001E00AB" w14:paraId="098E5E5D" w14:textId="77777777" w:rsidTr="004826E0">
        <w:trPr>
          <w:gridBefore w:val="1"/>
          <w:wBefore w:w="71" w:type="pct"/>
          <w:trHeight w:val="1886"/>
        </w:trPr>
        <w:tc>
          <w:tcPr>
            <w:tcW w:w="2552" w:type="pct"/>
            <w:gridSpan w:val="3"/>
          </w:tcPr>
          <w:p w14:paraId="7CDBC6A9" w14:textId="77777777" w:rsidR="001E00AB" w:rsidRPr="001E00AB" w:rsidRDefault="001E00AB" w:rsidP="001E00AB">
            <w:pPr>
              <w:pStyle w:val="a3"/>
              <w:rPr>
                <w:rFonts w:ascii="Times New Roman" w:hAnsi="Times New Roman" w:cs="Times New Roman"/>
                <w:sz w:val="24"/>
                <w:szCs w:val="24"/>
              </w:rPr>
            </w:pPr>
            <w:r w:rsidRPr="001E00AB">
              <w:rPr>
                <w:rFonts w:ascii="Times New Roman" w:hAnsi="Times New Roman" w:cs="Times New Roman"/>
                <w:sz w:val="24"/>
                <w:szCs w:val="24"/>
              </w:rPr>
              <w:t>ЗАКАЗЧИК:</w:t>
            </w:r>
          </w:p>
          <w:p w14:paraId="579AD072"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693B8731"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2BBE6494"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42254C52"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2BEDB55D" w14:textId="77777777" w:rsidR="005F5520" w:rsidRDefault="005F5520" w:rsidP="005F5520">
            <w:pPr>
              <w:pStyle w:val="ConsPlusNormal"/>
              <w:rPr>
                <w:rFonts w:ascii="Times New Roman" w:hAnsi="Times New Roman" w:cs="Times New Roman"/>
                <w:sz w:val="24"/>
                <w:szCs w:val="24"/>
              </w:rPr>
            </w:pPr>
          </w:p>
          <w:p w14:paraId="1256CA43" w14:textId="77777777" w:rsidR="001E00AB" w:rsidRDefault="005F5520" w:rsidP="005F5520">
            <w:pPr>
              <w:pStyle w:val="a3"/>
              <w:rPr>
                <w:rFonts w:ascii="Times New Roman" w:hAnsi="Times New Roman" w:cs="Times New Roman"/>
                <w:sz w:val="24"/>
                <w:szCs w:val="24"/>
              </w:rPr>
            </w:pPr>
            <w:r>
              <w:rPr>
                <w:rFonts w:ascii="Times New Roman" w:hAnsi="Times New Roman" w:cs="Times New Roman"/>
                <w:sz w:val="24"/>
                <w:szCs w:val="24"/>
              </w:rPr>
              <w:t>_____________________ А.С. Кошелев</w:t>
            </w:r>
            <w:r w:rsidRPr="001E00AB">
              <w:rPr>
                <w:rFonts w:ascii="Times New Roman" w:hAnsi="Times New Roman" w:cs="Times New Roman"/>
                <w:sz w:val="24"/>
                <w:szCs w:val="24"/>
              </w:rPr>
              <w:t xml:space="preserve"> </w:t>
            </w:r>
          </w:p>
          <w:p w14:paraId="3D4C0D8C" w14:textId="06EECDB8" w:rsidR="005F5520" w:rsidRPr="001E00AB" w:rsidRDefault="005F5520" w:rsidP="005F5520">
            <w:pPr>
              <w:pStyle w:val="a3"/>
              <w:rPr>
                <w:rFonts w:ascii="Times New Roman" w:hAnsi="Times New Roman" w:cs="Times New Roman"/>
                <w:sz w:val="24"/>
                <w:szCs w:val="24"/>
              </w:rPr>
            </w:pPr>
          </w:p>
        </w:tc>
        <w:tc>
          <w:tcPr>
            <w:tcW w:w="2377" w:type="pct"/>
          </w:tcPr>
          <w:p w14:paraId="29B079B2" w14:textId="77777777" w:rsidR="001E00AB" w:rsidRPr="001E00AB" w:rsidRDefault="001E00AB" w:rsidP="001E00AB">
            <w:pPr>
              <w:pStyle w:val="a3"/>
              <w:rPr>
                <w:rFonts w:ascii="Times New Roman" w:hAnsi="Times New Roman" w:cs="Times New Roman"/>
                <w:sz w:val="24"/>
                <w:szCs w:val="24"/>
              </w:rPr>
            </w:pPr>
            <w:r w:rsidRPr="001E00AB">
              <w:rPr>
                <w:rFonts w:ascii="Times New Roman" w:hAnsi="Times New Roman" w:cs="Times New Roman"/>
                <w:sz w:val="24"/>
                <w:szCs w:val="24"/>
              </w:rPr>
              <w:t>ИСПОЛНИТЕЛЬ:</w:t>
            </w:r>
          </w:p>
          <w:p w14:paraId="7239603A" w14:textId="77777777" w:rsidR="001E00AB" w:rsidRPr="001E00AB" w:rsidRDefault="001E00AB" w:rsidP="001E00AB">
            <w:pPr>
              <w:pStyle w:val="a3"/>
              <w:rPr>
                <w:rFonts w:ascii="Times New Roman" w:hAnsi="Times New Roman" w:cs="Times New Roman"/>
                <w:sz w:val="24"/>
                <w:szCs w:val="24"/>
              </w:rPr>
            </w:pPr>
          </w:p>
          <w:p w14:paraId="1E2D849D" w14:textId="77777777" w:rsidR="001E00AB" w:rsidRPr="001E00AB" w:rsidRDefault="001E00AB" w:rsidP="001E00AB">
            <w:pPr>
              <w:pStyle w:val="a3"/>
              <w:rPr>
                <w:rFonts w:ascii="Times New Roman" w:hAnsi="Times New Roman" w:cs="Times New Roman"/>
                <w:sz w:val="24"/>
                <w:szCs w:val="24"/>
              </w:rPr>
            </w:pPr>
          </w:p>
          <w:p w14:paraId="5345321B" w14:textId="269A2B95" w:rsidR="001E00AB" w:rsidRDefault="001E00AB" w:rsidP="001E00AB">
            <w:pPr>
              <w:pStyle w:val="a3"/>
              <w:rPr>
                <w:rFonts w:ascii="Times New Roman" w:hAnsi="Times New Roman" w:cs="Times New Roman"/>
                <w:sz w:val="24"/>
                <w:szCs w:val="24"/>
              </w:rPr>
            </w:pPr>
          </w:p>
          <w:p w14:paraId="0386B24C" w14:textId="77777777" w:rsidR="005F5520" w:rsidRPr="001E00AB" w:rsidRDefault="005F5520" w:rsidP="001E00AB">
            <w:pPr>
              <w:pStyle w:val="a3"/>
              <w:rPr>
                <w:rFonts w:ascii="Times New Roman" w:hAnsi="Times New Roman" w:cs="Times New Roman"/>
                <w:sz w:val="24"/>
                <w:szCs w:val="24"/>
              </w:rPr>
            </w:pPr>
          </w:p>
          <w:p w14:paraId="20A0230E" w14:textId="77777777" w:rsidR="001E00AB" w:rsidRPr="001E00AB" w:rsidRDefault="0099043D" w:rsidP="001E00AB">
            <w:pPr>
              <w:pStyle w:val="a3"/>
              <w:rPr>
                <w:rFonts w:ascii="Times New Roman" w:hAnsi="Times New Roman" w:cs="Times New Roman"/>
                <w:sz w:val="24"/>
                <w:szCs w:val="24"/>
              </w:rPr>
            </w:pPr>
            <w:r>
              <w:rPr>
                <w:rFonts w:ascii="Times New Roman" w:hAnsi="Times New Roman" w:cs="Times New Roman"/>
                <w:sz w:val="24"/>
                <w:szCs w:val="24"/>
              </w:rPr>
              <w:t>__________________ ____________</w:t>
            </w:r>
          </w:p>
          <w:p w14:paraId="1B2585E5" w14:textId="77777777" w:rsidR="001E00AB" w:rsidRPr="001E00AB" w:rsidRDefault="001E00AB" w:rsidP="001E00AB">
            <w:pPr>
              <w:pStyle w:val="a3"/>
              <w:rPr>
                <w:rFonts w:ascii="Times New Roman" w:hAnsi="Times New Roman" w:cs="Times New Roman"/>
                <w:sz w:val="24"/>
                <w:szCs w:val="24"/>
              </w:rPr>
            </w:pPr>
          </w:p>
        </w:tc>
      </w:tr>
      <w:tr w:rsidR="001E00AB" w:rsidRPr="00D5145A" w14:paraId="535A0EDE" w14:textId="77777777" w:rsidTr="00482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56"/>
        </w:trPr>
        <w:tc>
          <w:tcPr>
            <w:tcW w:w="2459" w:type="pct"/>
            <w:gridSpan w:val="2"/>
            <w:tcBorders>
              <w:top w:val="single" w:sz="4" w:space="0" w:color="auto"/>
              <w:left w:val="single" w:sz="4" w:space="0" w:color="auto"/>
              <w:bottom w:val="single" w:sz="4" w:space="0" w:color="auto"/>
              <w:right w:val="single" w:sz="4" w:space="0" w:color="auto"/>
            </w:tcBorders>
            <w:hideMark/>
          </w:tcPr>
          <w:p w14:paraId="35C6C3CB" w14:textId="77777777" w:rsidR="001E00AB" w:rsidRPr="001E00AB" w:rsidRDefault="001E00AB" w:rsidP="001E00AB">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25520A74" w14:textId="77777777" w:rsidR="001E00AB" w:rsidRPr="001E00AB" w:rsidRDefault="001E00AB" w:rsidP="001E00AB">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5767D776" w14:textId="77777777" w:rsidR="001E00AB" w:rsidRPr="001E00AB" w:rsidRDefault="001E00AB" w:rsidP="001E00AB">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45C1A31B" w14:textId="77777777" w:rsidR="001E00AB" w:rsidRPr="001E00AB" w:rsidRDefault="001E00AB" w:rsidP="001E00AB">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309B2976" w14:textId="77777777" w:rsidR="001E00AB" w:rsidRPr="001E00AB" w:rsidRDefault="001E00AB" w:rsidP="001E00AB">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c>
          <w:tcPr>
            <w:tcW w:w="2541" w:type="pct"/>
            <w:gridSpan w:val="3"/>
            <w:tcBorders>
              <w:top w:val="single" w:sz="4" w:space="0" w:color="auto"/>
              <w:left w:val="single" w:sz="4" w:space="0" w:color="auto"/>
              <w:bottom w:val="single" w:sz="4" w:space="0" w:color="auto"/>
              <w:right w:val="single" w:sz="4" w:space="0" w:color="auto"/>
            </w:tcBorders>
            <w:hideMark/>
          </w:tcPr>
          <w:p w14:paraId="4B9267DD" w14:textId="77777777" w:rsidR="001E00AB" w:rsidRPr="001E00AB" w:rsidRDefault="001E00AB" w:rsidP="001E00AB">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4AA75483" w14:textId="77777777" w:rsidR="001E00AB" w:rsidRPr="001E00AB" w:rsidRDefault="001E00AB" w:rsidP="001E00AB">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10620D85" w14:textId="77777777" w:rsidR="001E00AB" w:rsidRPr="001E00AB" w:rsidRDefault="001E00AB" w:rsidP="001E00AB">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1CAD5852" w14:textId="77777777" w:rsidR="001E00AB" w:rsidRPr="001E00AB" w:rsidRDefault="001E00AB" w:rsidP="001E00AB">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412213B0" w14:textId="77777777" w:rsidR="001E00AB" w:rsidRPr="001E00AB" w:rsidRDefault="001E00AB" w:rsidP="001E00AB">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r>
    </w:tbl>
    <w:p w14:paraId="35875841" w14:textId="77777777" w:rsidR="00473D72" w:rsidRDefault="0099043D" w:rsidP="0099043D">
      <w:pPr>
        <w:rPr>
          <w:rFonts w:ascii="Times New Roman" w:hAnsi="Times New Roman" w:cs="Times New Roman"/>
          <w:sz w:val="24"/>
          <w:szCs w:val="24"/>
        </w:rPr>
      </w:pPr>
      <w:r>
        <w:rPr>
          <w:rFonts w:ascii="Times New Roman" w:hAnsi="Times New Roman" w:cs="Times New Roman"/>
          <w:sz w:val="24"/>
          <w:szCs w:val="24"/>
        </w:rPr>
        <w:br w:type="page"/>
      </w:r>
    </w:p>
    <w:p w14:paraId="645010F9" w14:textId="77777777" w:rsidR="00473D72" w:rsidRPr="00F55C84" w:rsidRDefault="00473D72">
      <w:pPr>
        <w:pStyle w:val="ConsPlusNormal"/>
        <w:jc w:val="right"/>
        <w:outlineLvl w:val="1"/>
        <w:rPr>
          <w:rFonts w:ascii="Times New Roman" w:hAnsi="Times New Roman" w:cs="Times New Roman"/>
          <w:sz w:val="24"/>
          <w:szCs w:val="24"/>
        </w:rPr>
      </w:pPr>
      <w:r w:rsidRPr="00F55C84">
        <w:rPr>
          <w:rFonts w:ascii="Times New Roman" w:hAnsi="Times New Roman" w:cs="Times New Roman"/>
          <w:sz w:val="24"/>
          <w:szCs w:val="24"/>
        </w:rPr>
        <w:lastRenderedPageBreak/>
        <w:t xml:space="preserve">Приложение </w:t>
      </w:r>
      <w:r w:rsidR="00522206">
        <w:rPr>
          <w:rFonts w:ascii="Times New Roman" w:hAnsi="Times New Roman" w:cs="Times New Roman"/>
          <w:sz w:val="24"/>
          <w:szCs w:val="24"/>
        </w:rPr>
        <w:t>№</w:t>
      </w:r>
      <w:r w:rsidRPr="00F55C84">
        <w:rPr>
          <w:rFonts w:ascii="Times New Roman" w:hAnsi="Times New Roman" w:cs="Times New Roman"/>
          <w:sz w:val="24"/>
          <w:szCs w:val="24"/>
        </w:rPr>
        <w:t xml:space="preserve"> 1</w:t>
      </w:r>
    </w:p>
    <w:p w14:paraId="0DFA6F80" w14:textId="77777777" w:rsidR="00DE781E" w:rsidRPr="004826E0" w:rsidRDefault="00DE781E" w:rsidP="00DE781E">
      <w:pPr>
        <w:pStyle w:val="a3"/>
        <w:jc w:val="right"/>
        <w:rPr>
          <w:rFonts w:ascii="Times New Roman" w:hAnsi="Times New Roman" w:cs="Times New Roman"/>
        </w:rPr>
      </w:pPr>
      <w:bookmarkStart w:id="16" w:name="P578"/>
      <w:bookmarkEnd w:id="16"/>
      <w:r w:rsidRPr="004826E0">
        <w:rPr>
          <w:rFonts w:ascii="Times New Roman" w:hAnsi="Times New Roman" w:cs="Times New Roman"/>
        </w:rPr>
        <w:t xml:space="preserve">к Контракту </w:t>
      </w:r>
    </w:p>
    <w:p w14:paraId="5B94483B" w14:textId="77777777" w:rsidR="00DE781E" w:rsidRDefault="00DE781E" w:rsidP="00DE781E">
      <w:pPr>
        <w:pStyle w:val="a3"/>
        <w:jc w:val="right"/>
        <w:rPr>
          <w:rFonts w:ascii="Times New Roman" w:hAnsi="Times New Roman" w:cs="Times New Roman"/>
        </w:rPr>
      </w:pPr>
      <w:r w:rsidRPr="004826E0">
        <w:rPr>
          <w:rFonts w:ascii="Times New Roman" w:hAnsi="Times New Roman" w:cs="Times New Roman"/>
        </w:rPr>
        <w:t>от «</w:t>
      </w:r>
      <w:r>
        <w:rPr>
          <w:rFonts w:ascii="Times New Roman" w:hAnsi="Times New Roman" w:cs="Times New Roman"/>
        </w:rPr>
        <w:t>___</w:t>
      </w:r>
      <w:r w:rsidRPr="004826E0">
        <w:rPr>
          <w:rFonts w:ascii="Times New Roman" w:hAnsi="Times New Roman" w:cs="Times New Roman"/>
        </w:rPr>
        <w:t xml:space="preserve">» </w:t>
      </w:r>
      <w:r>
        <w:rPr>
          <w:rFonts w:ascii="Times New Roman" w:hAnsi="Times New Roman" w:cs="Times New Roman"/>
        </w:rPr>
        <w:t>____</w:t>
      </w:r>
      <w:r w:rsidRPr="004826E0">
        <w:rPr>
          <w:rFonts w:ascii="Times New Roman" w:hAnsi="Times New Roman" w:cs="Times New Roman"/>
        </w:rPr>
        <w:t xml:space="preserve"> 202</w:t>
      </w:r>
      <w:r>
        <w:rPr>
          <w:rFonts w:ascii="Times New Roman" w:hAnsi="Times New Roman" w:cs="Times New Roman"/>
        </w:rPr>
        <w:t>6</w:t>
      </w:r>
      <w:r w:rsidRPr="004826E0">
        <w:rPr>
          <w:rFonts w:ascii="Times New Roman" w:hAnsi="Times New Roman" w:cs="Times New Roman"/>
        </w:rPr>
        <w:t xml:space="preserve"> г</w:t>
      </w:r>
      <w:r>
        <w:rPr>
          <w:rFonts w:ascii="Times New Roman" w:hAnsi="Times New Roman" w:cs="Times New Roman"/>
        </w:rPr>
        <w:t>.</w:t>
      </w:r>
    </w:p>
    <w:p w14:paraId="62A3EB41" w14:textId="77777777" w:rsidR="00DE781E" w:rsidRPr="004826E0" w:rsidRDefault="00DE781E" w:rsidP="00DE781E">
      <w:pPr>
        <w:pStyle w:val="a3"/>
        <w:jc w:val="right"/>
        <w:rPr>
          <w:rFonts w:ascii="Times New Roman" w:hAnsi="Times New Roman" w:cs="Times New Roman"/>
        </w:rPr>
      </w:pPr>
      <w:r w:rsidRPr="004826E0">
        <w:rPr>
          <w:rFonts w:ascii="Times New Roman" w:hAnsi="Times New Roman" w:cs="Times New Roman"/>
        </w:rPr>
        <w:t>№</w:t>
      </w:r>
      <w:r w:rsidRPr="004826E0">
        <w:rPr>
          <w:rFonts w:ascii="Times New Roman" w:hAnsi="Times New Roman" w:cs="Times New Roman"/>
          <w:b/>
        </w:rPr>
        <w:t xml:space="preserve"> </w:t>
      </w:r>
      <w:r>
        <w:rPr>
          <w:rFonts w:ascii="Times New Roman" w:hAnsi="Times New Roman" w:cs="Times New Roman"/>
        </w:rPr>
        <w:t>___</w:t>
      </w:r>
      <w:r w:rsidRPr="004826E0">
        <w:rPr>
          <w:rFonts w:ascii="Times New Roman" w:hAnsi="Times New Roman" w:cs="Times New Roman"/>
        </w:rPr>
        <w:t>/</w:t>
      </w:r>
      <w:r>
        <w:rPr>
          <w:rFonts w:ascii="Times New Roman" w:hAnsi="Times New Roman" w:cs="Times New Roman"/>
        </w:rPr>
        <w:t>Б26</w:t>
      </w:r>
    </w:p>
    <w:p w14:paraId="24DB7FA4" w14:textId="77777777" w:rsidR="00473D72" w:rsidRPr="00DC6151" w:rsidRDefault="00473D72" w:rsidP="00DC6151">
      <w:pPr>
        <w:pStyle w:val="ConsPlusNonformat"/>
        <w:jc w:val="center"/>
        <w:rPr>
          <w:rFonts w:ascii="Times New Roman" w:hAnsi="Times New Roman" w:cs="Times New Roman"/>
          <w:sz w:val="24"/>
          <w:szCs w:val="24"/>
        </w:rPr>
      </w:pPr>
      <w:r w:rsidRPr="00DC6151">
        <w:rPr>
          <w:rFonts w:ascii="Times New Roman" w:hAnsi="Times New Roman" w:cs="Times New Roman"/>
          <w:sz w:val="24"/>
          <w:szCs w:val="24"/>
        </w:rPr>
        <w:t xml:space="preserve">Техническое задание </w:t>
      </w:r>
    </w:p>
    <w:p w14:paraId="13BC6C01" w14:textId="77777777" w:rsidR="008D0670" w:rsidRPr="00DC6151" w:rsidRDefault="008D0670" w:rsidP="00DC6151">
      <w:pPr>
        <w:jc w:val="center"/>
        <w:rPr>
          <w:rFonts w:ascii="Times New Roman" w:hAnsi="Times New Roman" w:cs="Times New Roman"/>
          <w:bCs/>
          <w:sz w:val="24"/>
          <w:szCs w:val="24"/>
          <w:lang w:eastAsia="ar-SA"/>
        </w:rPr>
      </w:pPr>
      <w:r w:rsidRPr="00DC6151">
        <w:rPr>
          <w:rFonts w:ascii="Times New Roman" w:hAnsi="Times New Roman" w:cs="Times New Roman"/>
          <w:bCs/>
          <w:sz w:val="24"/>
          <w:szCs w:val="24"/>
          <w:lang w:eastAsia="ar-SA"/>
        </w:rPr>
        <w:t xml:space="preserve">на оказание образовательных услуг </w:t>
      </w:r>
    </w:p>
    <w:p w14:paraId="2B8410BC" w14:textId="0BA6F65D" w:rsidR="00DC6151" w:rsidRPr="00DC6151" w:rsidRDefault="003D4B23" w:rsidP="00DC6151">
      <w:pPr>
        <w:pStyle w:val="a6"/>
        <w:numPr>
          <w:ilvl w:val="0"/>
          <w:numId w:val="8"/>
        </w:numPr>
        <w:shd w:val="clear" w:color="auto" w:fill="FFFFFF"/>
        <w:spacing w:after="0" w:line="240" w:lineRule="auto"/>
        <w:ind w:left="0" w:firstLine="567"/>
        <w:jc w:val="both"/>
        <w:rPr>
          <w:rFonts w:ascii="Times New Roman" w:hAnsi="Times New Roman"/>
          <w:sz w:val="24"/>
          <w:szCs w:val="24"/>
        </w:rPr>
      </w:pPr>
      <w:r w:rsidRPr="00DC6151">
        <w:rPr>
          <w:rFonts w:ascii="Times New Roman" w:hAnsi="Times New Roman"/>
          <w:b/>
          <w:bCs/>
          <w:sz w:val="24"/>
          <w:szCs w:val="24"/>
        </w:rPr>
        <w:t>Наименование объекта закупки</w:t>
      </w:r>
      <w:r w:rsidRPr="00DC6151">
        <w:rPr>
          <w:rFonts w:ascii="Times New Roman" w:hAnsi="Times New Roman"/>
          <w:sz w:val="24"/>
          <w:szCs w:val="24"/>
        </w:rPr>
        <w:t xml:space="preserve">: </w:t>
      </w:r>
      <w:r w:rsidR="00DC6151" w:rsidRPr="00DC6151">
        <w:rPr>
          <w:rFonts w:ascii="Times New Roman" w:hAnsi="Times New Roman"/>
          <w:color w:val="1A1A1A"/>
          <w:sz w:val="24"/>
          <w:szCs w:val="24"/>
          <w:lang w:eastAsia="ru-RU"/>
        </w:rPr>
        <w:t>Оказание образовательных услуг для сотрудников ФГБОУ ДПО РМАНПО Минздрава России по программе профессиональной переподготовки «Специалист по пожарной профилактике»</w:t>
      </w:r>
      <w:r w:rsidR="00DC6151" w:rsidRPr="00DC6151">
        <w:rPr>
          <w:rFonts w:ascii="Times New Roman" w:hAnsi="Times New Roman"/>
          <w:sz w:val="24"/>
          <w:szCs w:val="24"/>
        </w:rPr>
        <w:t xml:space="preserve"> (ОКПД 85.42.19.900).</w:t>
      </w:r>
      <w:r w:rsidR="00DC6151" w:rsidRPr="00DC6151">
        <w:rPr>
          <w:rFonts w:ascii="Times New Roman" w:hAnsi="Times New Roman"/>
          <w:color w:val="1A1A1A"/>
          <w:sz w:val="24"/>
          <w:szCs w:val="24"/>
          <w:lang w:eastAsia="ru-RU"/>
        </w:rPr>
        <w:t xml:space="preserve"> </w:t>
      </w:r>
    </w:p>
    <w:p w14:paraId="29A016ED" w14:textId="64126DCE" w:rsidR="00DC6151" w:rsidRPr="00DC6151" w:rsidRDefault="00DC6151" w:rsidP="00DC6151">
      <w:pPr>
        <w:numPr>
          <w:ilvl w:val="0"/>
          <w:numId w:val="8"/>
        </w:numPr>
        <w:shd w:val="clear" w:color="auto" w:fill="FFFFFF"/>
        <w:spacing w:after="0" w:line="240" w:lineRule="auto"/>
        <w:ind w:left="0" w:firstLine="567"/>
        <w:contextualSpacing/>
        <w:rPr>
          <w:rFonts w:ascii="Times New Roman" w:eastAsia="Times New Roman" w:hAnsi="Times New Roman" w:cs="Times New Roman"/>
          <w:b/>
          <w:color w:val="1A1A1A"/>
          <w:sz w:val="24"/>
          <w:szCs w:val="24"/>
          <w:lang w:eastAsia="ru-RU"/>
        </w:rPr>
      </w:pPr>
      <w:r w:rsidRPr="00DC6151">
        <w:rPr>
          <w:rFonts w:ascii="Times New Roman" w:eastAsia="Times New Roman" w:hAnsi="Times New Roman" w:cs="Times New Roman"/>
          <w:b/>
          <w:color w:val="1A1A1A"/>
          <w:sz w:val="24"/>
          <w:szCs w:val="24"/>
          <w:lang w:eastAsia="ru-RU"/>
        </w:rPr>
        <w:t xml:space="preserve">Требования к </w:t>
      </w:r>
      <w:r w:rsidR="007C4B76">
        <w:rPr>
          <w:rFonts w:ascii="Times New Roman" w:eastAsia="Times New Roman" w:hAnsi="Times New Roman" w:cs="Times New Roman"/>
          <w:b/>
          <w:color w:val="1A1A1A"/>
          <w:sz w:val="24"/>
          <w:szCs w:val="24"/>
          <w:lang w:eastAsia="ru-RU"/>
        </w:rPr>
        <w:t>объему оказываемых</w:t>
      </w:r>
      <w:r w:rsidRPr="00DC6151">
        <w:rPr>
          <w:rFonts w:ascii="Times New Roman" w:eastAsia="Times New Roman" w:hAnsi="Times New Roman" w:cs="Times New Roman"/>
          <w:b/>
          <w:color w:val="1A1A1A"/>
          <w:sz w:val="24"/>
          <w:szCs w:val="24"/>
          <w:lang w:eastAsia="ru-RU"/>
        </w:rPr>
        <w:t xml:space="preserve"> услуг</w:t>
      </w:r>
    </w:p>
    <w:p w14:paraId="7D9C3891" w14:textId="5E9A6602" w:rsidR="00DC6151" w:rsidRPr="00DC6151" w:rsidRDefault="00DC6151" w:rsidP="00DC6151">
      <w:pPr>
        <w:spacing w:line="360" w:lineRule="exact"/>
        <w:rPr>
          <w:rFonts w:ascii="Times New Roman" w:eastAsia="Calibri" w:hAnsi="Times New Roman" w:cs="Times New Roman"/>
          <w:sz w:val="24"/>
          <w:szCs w:val="24"/>
        </w:rPr>
      </w:pPr>
      <w:r w:rsidRPr="00DC6151">
        <w:rPr>
          <w:rFonts w:ascii="Times New Roman" w:eastAsia="Times New Roman" w:hAnsi="Times New Roman" w:cs="Times New Roman"/>
          <w:color w:val="1A1A1A"/>
          <w:sz w:val="24"/>
          <w:szCs w:val="24"/>
          <w:lang w:eastAsia="ru-RU"/>
        </w:rPr>
        <w:t>Требуется оказать Услуги в соответствии со следующей спецификацие</w:t>
      </w:r>
      <w:r w:rsidRPr="00DC6151">
        <w:rPr>
          <w:rFonts w:ascii="Times New Roman" w:eastAsia="Calibri" w:hAnsi="Times New Roman" w:cs="Times New Roman"/>
          <w:sz w:val="24"/>
          <w:szCs w:val="24"/>
        </w:rPr>
        <w:t>й:</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5813"/>
        <w:gridCol w:w="1701"/>
        <w:gridCol w:w="1276"/>
      </w:tblGrid>
      <w:tr w:rsidR="00DC6151" w:rsidRPr="00DC6151" w14:paraId="601500A6" w14:textId="77777777" w:rsidTr="00DC6151">
        <w:trPr>
          <w:trHeight w:val="20"/>
        </w:trPr>
        <w:tc>
          <w:tcPr>
            <w:tcW w:w="704" w:type="dxa"/>
          </w:tcPr>
          <w:p w14:paraId="6D3314E6" w14:textId="77777777" w:rsidR="00DC6151" w:rsidRPr="00DC6151" w:rsidRDefault="00DC6151" w:rsidP="00DC6151">
            <w:pPr>
              <w:spacing w:after="200" w:line="276" w:lineRule="auto"/>
              <w:rPr>
                <w:rFonts w:ascii="Times New Roman" w:eastAsia="Calibri" w:hAnsi="Times New Roman" w:cs="Times New Roman"/>
                <w:color w:val="000000"/>
                <w:sz w:val="24"/>
                <w:szCs w:val="24"/>
              </w:rPr>
            </w:pPr>
            <w:r w:rsidRPr="00DC6151">
              <w:rPr>
                <w:rFonts w:ascii="Times New Roman" w:eastAsia="Calibri" w:hAnsi="Times New Roman" w:cs="Times New Roman"/>
                <w:color w:val="000000"/>
                <w:sz w:val="24"/>
                <w:szCs w:val="24"/>
              </w:rPr>
              <w:t>№ п/п</w:t>
            </w:r>
          </w:p>
        </w:tc>
        <w:tc>
          <w:tcPr>
            <w:tcW w:w="5812" w:type="dxa"/>
            <w:shd w:val="clear" w:color="auto" w:fill="auto"/>
            <w:hideMark/>
          </w:tcPr>
          <w:p w14:paraId="5BB5B011" w14:textId="77777777" w:rsidR="00DC6151" w:rsidRPr="00DC6151" w:rsidRDefault="00DC6151" w:rsidP="00DC6151">
            <w:pPr>
              <w:spacing w:after="200" w:line="276" w:lineRule="auto"/>
              <w:ind w:firstLine="567"/>
              <w:rPr>
                <w:rFonts w:ascii="Times New Roman" w:eastAsia="Calibri" w:hAnsi="Times New Roman" w:cs="Times New Roman"/>
                <w:color w:val="000000"/>
                <w:sz w:val="24"/>
                <w:szCs w:val="24"/>
              </w:rPr>
            </w:pPr>
            <w:r w:rsidRPr="00DC6151">
              <w:rPr>
                <w:rFonts w:ascii="Times New Roman" w:eastAsia="Calibri" w:hAnsi="Times New Roman" w:cs="Times New Roman"/>
                <w:sz w:val="24"/>
                <w:szCs w:val="24"/>
              </w:rPr>
              <w:t>Наименование Услуги</w:t>
            </w:r>
          </w:p>
        </w:tc>
        <w:tc>
          <w:tcPr>
            <w:tcW w:w="1701" w:type="dxa"/>
          </w:tcPr>
          <w:p w14:paraId="64306765" w14:textId="77777777" w:rsidR="00DC6151" w:rsidRPr="00DC6151" w:rsidRDefault="00DC6151" w:rsidP="00DC6151">
            <w:pPr>
              <w:spacing w:after="200" w:line="276" w:lineRule="auto"/>
              <w:rPr>
                <w:rFonts w:ascii="Times New Roman" w:eastAsia="Calibri" w:hAnsi="Times New Roman" w:cs="Times New Roman"/>
                <w:color w:val="000000"/>
                <w:sz w:val="24"/>
                <w:szCs w:val="24"/>
                <w:lang w:val="en-US"/>
              </w:rPr>
            </w:pPr>
            <w:r w:rsidRPr="00DC6151">
              <w:rPr>
                <w:rFonts w:ascii="Times New Roman" w:eastAsia="Calibri" w:hAnsi="Times New Roman" w:cs="Times New Roman"/>
                <w:color w:val="000000"/>
                <w:sz w:val="24"/>
                <w:szCs w:val="24"/>
              </w:rPr>
              <w:t>Ед. изм</w:t>
            </w:r>
            <w:r w:rsidRPr="00DC6151">
              <w:rPr>
                <w:rFonts w:ascii="Times New Roman" w:eastAsia="Calibri" w:hAnsi="Times New Roman" w:cs="Times New Roman"/>
                <w:color w:val="000000"/>
                <w:sz w:val="24"/>
                <w:szCs w:val="24"/>
                <w:lang w:val="en-US"/>
              </w:rPr>
              <w:t>.</w:t>
            </w:r>
          </w:p>
        </w:tc>
        <w:tc>
          <w:tcPr>
            <w:tcW w:w="1276" w:type="dxa"/>
          </w:tcPr>
          <w:p w14:paraId="2FFB8B1F" w14:textId="77777777" w:rsidR="00DC6151" w:rsidRPr="00DC6151" w:rsidRDefault="00DC6151" w:rsidP="00DC6151">
            <w:pPr>
              <w:spacing w:after="200" w:line="276" w:lineRule="auto"/>
              <w:rPr>
                <w:rFonts w:ascii="Times New Roman" w:eastAsia="Calibri" w:hAnsi="Times New Roman" w:cs="Times New Roman"/>
                <w:color w:val="000000"/>
                <w:sz w:val="24"/>
                <w:szCs w:val="24"/>
              </w:rPr>
            </w:pPr>
            <w:r w:rsidRPr="00DC6151">
              <w:rPr>
                <w:rFonts w:ascii="Times New Roman" w:eastAsia="Calibri" w:hAnsi="Times New Roman" w:cs="Times New Roman"/>
                <w:color w:val="000000"/>
                <w:sz w:val="24"/>
                <w:szCs w:val="24"/>
              </w:rPr>
              <w:t>Кол-во</w:t>
            </w:r>
          </w:p>
        </w:tc>
      </w:tr>
      <w:tr w:rsidR="00DC6151" w:rsidRPr="00DC6151" w14:paraId="28A744E6" w14:textId="77777777" w:rsidTr="00DC6151">
        <w:trPr>
          <w:trHeight w:val="925"/>
        </w:trPr>
        <w:tc>
          <w:tcPr>
            <w:tcW w:w="704" w:type="dxa"/>
          </w:tcPr>
          <w:p w14:paraId="20C6B8B9" w14:textId="1CC4D0A0" w:rsidR="00DC6151" w:rsidRPr="00DC6151" w:rsidRDefault="00DC6151" w:rsidP="00DC6151">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812" w:type="dxa"/>
            <w:shd w:val="clear" w:color="auto" w:fill="auto"/>
          </w:tcPr>
          <w:p w14:paraId="02A95193" w14:textId="77777777" w:rsidR="00DC6151" w:rsidRPr="00DC6151" w:rsidRDefault="00DC6151" w:rsidP="00DC6151">
            <w:pPr>
              <w:spacing w:after="0" w:line="240" w:lineRule="auto"/>
              <w:rPr>
                <w:rFonts w:ascii="Times New Roman" w:eastAsia="Times New Roman" w:hAnsi="Times New Roman" w:cs="Times New Roman"/>
                <w:sz w:val="24"/>
                <w:szCs w:val="24"/>
                <w:lang w:eastAsia="ru-RU"/>
              </w:rPr>
            </w:pPr>
            <w:r w:rsidRPr="00DC6151">
              <w:rPr>
                <w:rFonts w:ascii="Times New Roman" w:eastAsia="Times New Roman" w:hAnsi="Times New Roman" w:cs="Times New Roman"/>
                <w:sz w:val="24"/>
                <w:szCs w:val="24"/>
                <w:lang w:eastAsia="ru-RU"/>
              </w:rPr>
              <w:t>Оказание образовательных услуг по программе профессиональной переподготовки «Специалист по пожарной профилактике»</w:t>
            </w:r>
          </w:p>
        </w:tc>
        <w:tc>
          <w:tcPr>
            <w:tcW w:w="1701" w:type="dxa"/>
            <w:vAlign w:val="center"/>
          </w:tcPr>
          <w:p w14:paraId="34AB2901" w14:textId="5095735E" w:rsidR="00DC6151" w:rsidRPr="00DC6151" w:rsidRDefault="00DC6151" w:rsidP="00DC6151">
            <w:pPr>
              <w:spacing w:after="200" w:line="276" w:lineRule="auto"/>
              <w:rPr>
                <w:rFonts w:ascii="Times New Roman" w:eastAsia="Calibri" w:hAnsi="Times New Roman" w:cs="Times New Roman"/>
                <w:color w:val="000000"/>
                <w:sz w:val="24"/>
                <w:szCs w:val="24"/>
              </w:rPr>
            </w:pPr>
            <w:r w:rsidRPr="00DC6151">
              <w:rPr>
                <w:rFonts w:ascii="Times New Roman" w:eastAsia="Calibri" w:hAnsi="Times New Roman" w:cs="Times New Roman"/>
                <w:color w:val="000000"/>
                <w:sz w:val="24"/>
                <w:szCs w:val="24"/>
              </w:rPr>
              <w:t>чел</w:t>
            </w:r>
            <w:r>
              <w:rPr>
                <w:rFonts w:ascii="Times New Roman" w:eastAsia="Calibri" w:hAnsi="Times New Roman" w:cs="Times New Roman"/>
                <w:color w:val="000000"/>
                <w:sz w:val="24"/>
                <w:szCs w:val="24"/>
              </w:rPr>
              <w:t>овек</w:t>
            </w:r>
          </w:p>
        </w:tc>
        <w:tc>
          <w:tcPr>
            <w:tcW w:w="1276" w:type="dxa"/>
            <w:vAlign w:val="center"/>
          </w:tcPr>
          <w:p w14:paraId="2550D279" w14:textId="77777777" w:rsidR="00DC6151" w:rsidRPr="00DC6151" w:rsidRDefault="00DC6151" w:rsidP="00DC6151">
            <w:pPr>
              <w:spacing w:after="200" w:line="276" w:lineRule="auto"/>
              <w:rPr>
                <w:rFonts w:ascii="Times New Roman" w:eastAsia="Times New Roman" w:hAnsi="Times New Roman" w:cs="Times New Roman"/>
                <w:color w:val="000000"/>
                <w:sz w:val="24"/>
                <w:szCs w:val="24"/>
                <w:lang w:eastAsia="ru-RU"/>
              </w:rPr>
            </w:pPr>
            <w:r w:rsidRPr="00DC6151">
              <w:rPr>
                <w:rFonts w:ascii="Times New Roman" w:eastAsia="Times New Roman" w:hAnsi="Times New Roman" w:cs="Times New Roman"/>
                <w:color w:val="000000"/>
                <w:sz w:val="24"/>
                <w:szCs w:val="24"/>
                <w:lang w:val="en-US" w:eastAsia="ru-RU"/>
              </w:rPr>
              <w:t>1</w:t>
            </w:r>
            <w:r w:rsidRPr="00DC6151">
              <w:rPr>
                <w:rFonts w:ascii="Times New Roman" w:eastAsia="Times New Roman" w:hAnsi="Times New Roman" w:cs="Times New Roman"/>
                <w:color w:val="000000"/>
                <w:sz w:val="24"/>
                <w:szCs w:val="24"/>
                <w:lang w:eastAsia="ru-RU"/>
              </w:rPr>
              <w:t>3</w:t>
            </w:r>
          </w:p>
        </w:tc>
      </w:tr>
    </w:tbl>
    <w:p w14:paraId="2398FF5C" w14:textId="0F5C3E96" w:rsidR="00DC6151" w:rsidRPr="00DC6151" w:rsidRDefault="007C4B76" w:rsidP="00DC6151">
      <w:pPr>
        <w:pStyle w:val="a6"/>
        <w:numPr>
          <w:ilvl w:val="0"/>
          <w:numId w:val="8"/>
        </w:numPr>
        <w:shd w:val="clear" w:color="auto" w:fill="FFFFFF"/>
        <w:spacing w:after="0" w:line="240" w:lineRule="auto"/>
        <w:ind w:left="0" w:firstLine="567"/>
        <w:contextualSpacing/>
        <w:rPr>
          <w:rFonts w:ascii="Times New Roman" w:hAnsi="Times New Roman"/>
          <w:b/>
          <w:color w:val="1A1A1A"/>
          <w:sz w:val="24"/>
          <w:szCs w:val="24"/>
          <w:lang w:eastAsia="ru-RU"/>
        </w:rPr>
      </w:pPr>
      <w:r>
        <w:rPr>
          <w:rFonts w:ascii="Times New Roman" w:hAnsi="Times New Roman"/>
          <w:b/>
          <w:color w:val="1A1A1A"/>
          <w:sz w:val="24"/>
          <w:szCs w:val="24"/>
          <w:lang w:eastAsia="ru-RU"/>
        </w:rPr>
        <w:t>Требования к ф</w:t>
      </w:r>
      <w:r w:rsidR="00DC6151" w:rsidRPr="00DC6151">
        <w:rPr>
          <w:rFonts w:ascii="Times New Roman" w:hAnsi="Times New Roman"/>
          <w:b/>
          <w:color w:val="1A1A1A"/>
          <w:sz w:val="24"/>
          <w:szCs w:val="24"/>
          <w:lang w:eastAsia="ru-RU"/>
        </w:rPr>
        <w:t>орм</w:t>
      </w:r>
      <w:r>
        <w:rPr>
          <w:rFonts w:ascii="Times New Roman" w:hAnsi="Times New Roman"/>
          <w:b/>
          <w:color w:val="1A1A1A"/>
          <w:sz w:val="24"/>
          <w:szCs w:val="24"/>
          <w:lang w:eastAsia="ru-RU"/>
        </w:rPr>
        <w:t>е</w:t>
      </w:r>
      <w:r w:rsidR="00DC6151" w:rsidRPr="00DC6151">
        <w:rPr>
          <w:rFonts w:ascii="Times New Roman" w:hAnsi="Times New Roman"/>
          <w:b/>
          <w:color w:val="1A1A1A"/>
          <w:sz w:val="24"/>
          <w:szCs w:val="24"/>
          <w:lang w:eastAsia="ru-RU"/>
        </w:rPr>
        <w:t xml:space="preserve"> обучения:</w:t>
      </w:r>
    </w:p>
    <w:p w14:paraId="20CECFDA" w14:textId="77777777" w:rsidR="007C4B76" w:rsidRDefault="007C4B76" w:rsidP="007C4B76">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Форма обучения з</w:t>
      </w:r>
      <w:r w:rsidR="00DC6151" w:rsidRPr="00DC6151">
        <w:rPr>
          <w:rFonts w:ascii="Times New Roman" w:eastAsia="Times New Roman" w:hAnsi="Times New Roman" w:cs="Times New Roman"/>
          <w:color w:val="1A1A1A"/>
          <w:sz w:val="24"/>
          <w:szCs w:val="24"/>
          <w:lang w:eastAsia="ru-RU"/>
        </w:rPr>
        <w:t>аочная</w:t>
      </w:r>
      <w:r>
        <w:rPr>
          <w:rFonts w:ascii="Times New Roman" w:eastAsia="Times New Roman" w:hAnsi="Times New Roman" w:cs="Times New Roman"/>
          <w:color w:val="1A1A1A"/>
          <w:sz w:val="24"/>
          <w:szCs w:val="24"/>
          <w:lang w:eastAsia="ru-RU"/>
        </w:rPr>
        <w:t xml:space="preserve">, </w:t>
      </w:r>
      <w:r w:rsidR="00DC6151" w:rsidRPr="00DC6151">
        <w:rPr>
          <w:rFonts w:ascii="Times New Roman" w:eastAsia="Times New Roman" w:hAnsi="Times New Roman" w:cs="Times New Roman"/>
          <w:color w:val="1A1A1A"/>
          <w:sz w:val="24"/>
          <w:szCs w:val="24"/>
          <w:lang w:eastAsia="ru-RU"/>
        </w:rPr>
        <w:t>с применением дистанционных образовательных технологий (электронного обучения и информационно-коммуникационных технологий).</w:t>
      </w:r>
    </w:p>
    <w:p w14:paraId="3F893627" w14:textId="39089053" w:rsidR="00DC6151" w:rsidRPr="00DC6151" w:rsidRDefault="00DC6151" w:rsidP="007C4B76">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Допускается использование сетевой формы реализации программы.</w:t>
      </w:r>
    </w:p>
    <w:p w14:paraId="2F563FFD" w14:textId="542985D8" w:rsidR="00DC6151" w:rsidRPr="00DC6151" w:rsidRDefault="00DC6151" w:rsidP="00DC6151">
      <w:pPr>
        <w:pStyle w:val="a6"/>
        <w:numPr>
          <w:ilvl w:val="0"/>
          <w:numId w:val="8"/>
        </w:numPr>
        <w:shd w:val="clear" w:color="auto" w:fill="FFFFFF"/>
        <w:spacing w:after="0" w:line="240" w:lineRule="auto"/>
        <w:ind w:left="0" w:firstLine="567"/>
        <w:contextualSpacing/>
        <w:rPr>
          <w:rFonts w:ascii="Times New Roman" w:hAnsi="Times New Roman"/>
          <w:b/>
          <w:color w:val="1A1A1A"/>
          <w:sz w:val="24"/>
          <w:szCs w:val="24"/>
          <w:lang w:eastAsia="ru-RU"/>
        </w:rPr>
      </w:pPr>
      <w:r w:rsidRPr="00DC6151">
        <w:rPr>
          <w:rFonts w:ascii="Times New Roman" w:hAnsi="Times New Roman"/>
          <w:b/>
          <w:color w:val="1A1A1A"/>
          <w:sz w:val="24"/>
          <w:szCs w:val="24"/>
          <w:lang w:eastAsia="ru-RU"/>
        </w:rPr>
        <w:t>Требования к содержанию программы</w:t>
      </w:r>
    </w:p>
    <w:p w14:paraId="6F3B6F4A" w14:textId="3999929C" w:rsidR="00C028F0" w:rsidRDefault="00DC6151" w:rsidP="00C028F0">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Программа должна включать все дисциплины (модули), указанные в учебном плане типовой программы, утверждённой приказом МЧС России от 05.09.2021 №596</w:t>
      </w:r>
      <w:r w:rsidR="00C028F0">
        <w:rPr>
          <w:rFonts w:ascii="Times New Roman" w:eastAsia="Times New Roman" w:hAnsi="Times New Roman" w:cs="Times New Roman"/>
          <w:color w:val="1A1A1A"/>
          <w:sz w:val="24"/>
          <w:szCs w:val="24"/>
          <w:lang w:eastAsia="ru-RU"/>
        </w:rPr>
        <w:t xml:space="preserve"> «О</w:t>
      </w:r>
      <w:r w:rsidR="00C028F0" w:rsidRPr="00C028F0">
        <w:rPr>
          <w:rFonts w:ascii="Times New Roman" w:eastAsia="Times New Roman" w:hAnsi="Times New Roman" w:cs="Times New Roman"/>
          <w:color w:val="1A1A1A"/>
          <w:sz w:val="24"/>
          <w:szCs w:val="24"/>
          <w:lang w:eastAsia="ru-RU"/>
        </w:rPr>
        <w:t>б утверждении</w:t>
      </w:r>
      <w:r w:rsidR="00C028F0">
        <w:rPr>
          <w:rFonts w:ascii="Times New Roman" w:eastAsia="Times New Roman" w:hAnsi="Times New Roman" w:cs="Times New Roman"/>
          <w:color w:val="1A1A1A"/>
          <w:sz w:val="24"/>
          <w:szCs w:val="24"/>
          <w:lang w:eastAsia="ru-RU"/>
        </w:rPr>
        <w:t xml:space="preserve"> </w:t>
      </w:r>
      <w:r w:rsidR="00C028F0" w:rsidRPr="00C028F0">
        <w:rPr>
          <w:rFonts w:ascii="Times New Roman" w:eastAsia="Times New Roman" w:hAnsi="Times New Roman" w:cs="Times New Roman"/>
          <w:color w:val="1A1A1A"/>
          <w:sz w:val="24"/>
          <w:szCs w:val="24"/>
          <w:lang w:eastAsia="ru-RU"/>
        </w:rPr>
        <w:t>типовых дополнительных профессиональных программ в области</w:t>
      </w:r>
      <w:r w:rsidR="00C028F0">
        <w:rPr>
          <w:rFonts w:ascii="Times New Roman" w:eastAsia="Times New Roman" w:hAnsi="Times New Roman" w:cs="Times New Roman"/>
          <w:color w:val="1A1A1A"/>
          <w:sz w:val="24"/>
          <w:szCs w:val="24"/>
          <w:lang w:eastAsia="ru-RU"/>
        </w:rPr>
        <w:t xml:space="preserve"> </w:t>
      </w:r>
      <w:r w:rsidR="00C028F0" w:rsidRPr="00C028F0">
        <w:rPr>
          <w:rFonts w:ascii="Times New Roman" w:eastAsia="Times New Roman" w:hAnsi="Times New Roman" w:cs="Times New Roman"/>
          <w:color w:val="1A1A1A"/>
          <w:sz w:val="24"/>
          <w:szCs w:val="24"/>
          <w:lang w:eastAsia="ru-RU"/>
        </w:rPr>
        <w:t>пожарной безопасности</w:t>
      </w:r>
      <w:r w:rsidR="00C028F0">
        <w:rPr>
          <w:rFonts w:ascii="Times New Roman" w:eastAsia="Times New Roman" w:hAnsi="Times New Roman" w:cs="Times New Roman"/>
          <w:color w:val="1A1A1A"/>
          <w:sz w:val="24"/>
          <w:szCs w:val="24"/>
          <w:lang w:eastAsia="ru-RU"/>
        </w:rPr>
        <w:t>»</w:t>
      </w:r>
      <w:r w:rsidRPr="00DC6151">
        <w:rPr>
          <w:rFonts w:ascii="Times New Roman" w:eastAsia="Times New Roman" w:hAnsi="Times New Roman" w:cs="Times New Roman"/>
          <w:color w:val="1A1A1A"/>
          <w:sz w:val="24"/>
          <w:szCs w:val="24"/>
          <w:lang w:eastAsia="ru-RU"/>
        </w:rPr>
        <w:t>.</w:t>
      </w:r>
    </w:p>
    <w:p w14:paraId="1AE19751" w14:textId="56294A51" w:rsidR="00DC6151" w:rsidRPr="00DC6151" w:rsidRDefault="00DC6151" w:rsidP="00C028F0">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Пример структуры учебного плана:</w:t>
      </w:r>
    </w:p>
    <w:p w14:paraId="5B76C010"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Вводный модуль. Общие вопросы организации обучения.</w:t>
      </w:r>
    </w:p>
    <w:p w14:paraId="75B30425"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1. Пожары. Классификация пожаров. Опасные факторы пожаров.</w:t>
      </w:r>
    </w:p>
    <w:p w14:paraId="6FB2F394"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2. Организационные основы обеспечения пожарной безопасности в Российской Федерации.</w:t>
      </w:r>
    </w:p>
    <w:p w14:paraId="3F376396"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3. Требования пожарной безопасности к объектам защиты организаций.</w:t>
      </w:r>
    </w:p>
    <w:p w14:paraId="4AF43DD8"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4. Система обеспечения пожарной безопасности объектов защиты.</w:t>
      </w:r>
    </w:p>
    <w:p w14:paraId="16F564D5"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5. Требования пожарной безопасности при проектировании, строительстве и эксплуатации объекта защиты.</w:t>
      </w:r>
    </w:p>
    <w:p w14:paraId="5F29FF4B" w14:textId="77777777" w:rsidR="00DC6151" w:rsidRPr="00DC6151" w:rsidRDefault="00DC6151" w:rsidP="009A67BA">
      <w:pPr>
        <w:numPr>
          <w:ilvl w:val="0"/>
          <w:numId w:val="11"/>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Модуль 6. Тушение пожаров и оказание первой помощи пострадавшим. </w:t>
      </w:r>
    </w:p>
    <w:p w14:paraId="6933B7C3" w14:textId="534B662A" w:rsidR="00DC6151" w:rsidRPr="00DC6151" w:rsidRDefault="00DC6151" w:rsidP="009A67BA">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В программу должны входить теоретические и практические занятия, направленные на формирование знаний, умений и навыков, необходимых для профессиональной деятельности. </w:t>
      </w:r>
    </w:p>
    <w:p w14:paraId="09B7138A" w14:textId="77777777" w:rsidR="00DC6151" w:rsidRPr="00DC6151" w:rsidRDefault="00DC6151" w:rsidP="00DC6151">
      <w:pPr>
        <w:numPr>
          <w:ilvl w:val="0"/>
          <w:numId w:val="8"/>
        </w:numPr>
        <w:shd w:val="clear" w:color="auto" w:fill="FFFFFF"/>
        <w:spacing w:after="0" w:line="240" w:lineRule="auto"/>
        <w:ind w:left="0" w:firstLine="567"/>
        <w:contextualSpacing/>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b/>
          <w:bCs/>
          <w:color w:val="000000"/>
          <w:sz w:val="24"/>
          <w:szCs w:val="24"/>
          <w:lang w:eastAsia="ru-RU"/>
        </w:rPr>
        <w:t>Требования к объёму и срокам оказания услуг:</w:t>
      </w:r>
    </w:p>
    <w:p w14:paraId="4F7557BF" w14:textId="5618A6A1" w:rsidR="00DC6151" w:rsidRPr="00DC6151" w:rsidRDefault="00DC6151" w:rsidP="009A67BA">
      <w:pPr>
        <w:numPr>
          <w:ilvl w:val="0"/>
          <w:numId w:val="12"/>
        </w:numPr>
        <w:shd w:val="clear" w:color="auto" w:fill="FFFFFF"/>
        <w:spacing w:before="120" w:after="12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Трудоёмкость обучения: </w:t>
      </w:r>
      <w:r w:rsidR="007C4B76">
        <w:rPr>
          <w:rFonts w:ascii="Times New Roman" w:eastAsia="Times New Roman" w:hAnsi="Times New Roman" w:cs="Times New Roman"/>
          <w:color w:val="1A1A1A"/>
          <w:sz w:val="24"/>
          <w:szCs w:val="24"/>
          <w:lang w:eastAsia="ru-RU"/>
        </w:rPr>
        <w:t xml:space="preserve">не менее </w:t>
      </w:r>
      <w:r w:rsidRPr="00DC6151">
        <w:rPr>
          <w:rFonts w:ascii="Times New Roman" w:eastAsia="Times New Roman" w:hAnsi="Times New Roman" w:cs="Times New Roman"/>
          <w:color w:val="1A1A1A"/>
          <w:sz w:val="24"/>
          <w:szCs w:val="24"/>
          <w:lang w:eastAsia="ru-RU"/>
        </w:rPr>
        <w:t>256 академических часов, включая все виды аудиторной и внеаудиторной (самостоятельной) учебной работы слушателя. </w:t>
      </w:r>
    </w:p>
    <w:p w14:paraId="63B40E98" w14:textId="77777777" w:rsidR="00DC6151" w:rsidRPr="00DC6151" w:rsidRDefault="00DC6151" w:rsidP="009A67BA">
      <w:pPr>
        <w:numPr>
          <w:ilvl w:val="0"/>
          <w:numId w:val="12"/>
        </w:numPr>
        <w:shd w:val="clear" w:color="auto" w:fill="FFFFFF"/>
        <w:spacing w:before="120" w:after="12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Распределение времени (примерно): теоретическое обучение — 140 часов, практические занятия — 48 часов, стажировка на производстве/в организации — 64 часа, итоговая аттестация (экзамен) — 4 часа. </w:t>
      </w:r>
    </w:p>
    <w:p w14:paraId="0DA0D46F" w14:textId="685A6D70" w:rsidR="00DC6151" w:rsidRPr="00DC6151" w:rsidRDefault="00DC6151" w:rsidP="009A67BA">
      <w:pPr>
        <w:numPr>
          <w:ilvl w:val="0"/>
          <w:numId w:val="12"/>
        </w:numPr>
        <w:shd w:val="clear" w:color="auto" w:fill="FFFFFF"/>
        <w:spacing w:before="120"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Срок оказания услуг: </w:t>
      </w:r>
      <w:r w:rsidR="00652541" w:rsidRPr="00652541">
        <w:rPr>
          <w:rFonts w:ascii="Times New Roman" w:eastAsia="Times New Roman" w:hAnsi="Times New Roman" w:cs="Times New Roman"/>
          <w:b/>
          <w:bCs/>
          <w:color w:val="1A1A1A"/>
          <w:sz w:val="24"/>
          <w:szCs w:val="24"/>
          <w:lang w:eastAsia="ru-RU"/>
        </w:rPr>
        <w:t>65 (шестьдесят пять) рабочих дней</w:t>
      </w:r>
      <w:r w:rsidR="00652541" w:rsidRPr="00DC6151">
        <w:rPr>
          <w:rFonts w:ascii="Times New Roman" w:eastAsia="Times New Roman" w:hAnsi="Times New Roman" w:cs="Times New Roman"/>
          <w:color w:val="1A1A1A"/>
          <w:sz w:val="24"/>
          <w:szCs w:val="24"/>
          <w:lang w:eastAsia="ru-RU"/>
        </w:rPr>
        <w:t xml:space="preserve"> </w:t>
      </w:r>
      <w:r w:rsidR="0064754F">
        <w:rPr>
          <w:rFonts w:ascii="Times New Roman" w:eastAsia="Times New Roman" w:hAnsi="Times New Roman" w:cs="Times New Roman"/>
          <w:color w:val="1A1A1A"/>
          <w:sz w:val="24"/>
          <w:szCs w:val="24"/>
          <w:lang w:eastAsia="ru-RU"/>
        </w:rPr>
        <w:t>от</w:t>
      </w:r>
      <w:r w:rsidRPr="00DC6151">
        <w:rPr>
          <w:rFonts w:ascii="Times New Roman" w:eastAsia="Times New Roman" w:hAnsi="Times New Roman" w:cs="Times New Roman"/>
          <w:color w:val="1A1A1A"/>
          <w:sz w:val="24"/>
          <w:szCs w:val="24"/>
          <w:lang w:eastAsia="ru-RU"/>
        </w:rPr>
        <w:t xml:space="preserve"> </w:t>
      </w:r>
      <w:r w:rsidR="00652541">
        <w:rPr>
          <w:rFonts w:ascii="Times New Roman" w:eastAsia="Times New Roman" w:hAnsi="Times New Roman" w:cs="Times New Roman"/>
          <w:color w:val="1A1A1A"/>
          <w:sz w:val="24"/>
          <w:szCs w:val="24"/>
          <w:lang w:eastAsia="ru-RU"/>
        </w:rPr>
        <w:t>даты</w:t>
      </w:r>
      <w:r w:rsidRPr="00DC6151">
        <w:rPr>
          <w:rFonts w:ascii="Times New Roman" w:eastAsia="Times New Roman" w:hAnsi="Times New Roman" w:cs="Times New Roman"/>
          <w:color w:val="1A1A1A"/>
          <w:sz w:val="24"/>
          <w:szCs w:val="24"/>
          <w:lang w:eastAsia="ru-RU"/>
        </w:rPr>
        <w:t xml:space="preserve"> </w:t>
      </w:r>
      <w:r w:rsidR="0064754F">
        <w:rPr>
          <w:rFonts w:ascii="Times New Roman" w:eastAsia="Times New Roman" w:hAnsi="Times New Roman" w:cs="Times New Roman"/>
          <w:color w:val="1A1A1A"/>
          <w:sz w:val="24"/>
          <w:szCs w:val="24"/>
          <w:lang w:eastAsia="ru-RU"/>
        </w:rPr>
        <w:t>заключения</w:t>
      </w:r>
      <w:r w:rsidRPr="00DC6151">
        <w:rPr>
          <w:rFonts w:ascii="Times New Roman" w:eastAsia="Times New Roman" w:hAnsi="Times New Roman" w:cs="Times New Roman"/>
          <w:color w:val="1A1A1A"/>
          <w:sz w:val="24"/>
          <w:szCs w:val="24"/>
          <w:lang w:eastAsia="ru-RU"/>
        </w:rPr>
        <w:t xml:space="preserve"> </w:t>
      </w:r>
      <w:r w:rsidR="00652541">
        <w:rPr>
          <w:rFonts w:ascii="Times New Roman" w:eastAsia="Times New Roman" w:hAnsi="Times New Roman" w:cs="Times New Roman"/>
          <w:color w:val="1A1A1A"/>
          <w:sz w:val="24"/>
          <w:szCs w:val="24"/>
          <w:lang w:eastAsia="ru-RU"/>
        </w:rPr>
        <w:t>контракт</w:t>
      </w:r>
      <w:r w:rsidRPr="00DC6151">
        <w:rPr>
          <w:rFonts w:ascii="Times New Roman" w:eastAsia="Times New Roman" w:hAnsi="Times New Roman" w:cs="Times New Roman"/>
          <w:color w:val="1A1A1A"/>
          <w:sz w:val="24"/>
          <w:szCs w:val="24"/>
          <w:lang w:eastAsia="ru-RU"/>
        </w:rPr>
        <w:t>а</w:t>
      </w:r>
      <w:r w:rsidR="00652541">
        <w:rPr>
          <w:rFonts w:ascii="Times New Roman" w:eastAsia="Times New Roman" w:hAnsi="Times New Roman" w:cs="Times New Roman"/>
          <w:color w:val="1A1A1A"/>
          <w:sz w:val="24"/>
          <w:szCs w:val="24"/>
          <w:lang w:eastAsia="ru-RU"/>
        </w:rPr>
        <w:t>.</w:t>
      </w:r>
      <w:r w:rsidRPr="00DC6151">
        <w:rPr>
          <w:rFonts w:ascii="Times New Roman" w:eastAsia="Times New Roman" w:hAnsi="Times New Roman" w:cs="Times New Roman"/>
          <w:color w:val="1A1A1A"/>
          <w:sz w:val="24"/>
          <w:szCs w:val="24"/>
          <w:lang w:eastAsia="ru-RU"/>
        </w:rPr>
        <w:t xml:space="preserve"> </w:t>
      </w:r>
    </w:p>
    <w:p w14:paraId="6B2D7FCA" w14:textId="54D731B2" w:rsidR="00DC6151" w:rsidRPr="00DC6151" w:rsidRDefault="00DC6151" w:rsidP="00DC6151">
      <w:pPr>
        <w:numPr>
          <w:ilvl w:val="0"/>
          <w:numId w:val="8"/>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7C4B76">
        <w:rPr>
          <w:rFonts w:ascii="Times New Roman" w:eastAsia="Times New Roman" w:hAnsi="Times New Roman" w:cs="Times New Roman"/>
          <w:b/>
          <w:bCs/>
          <w:color w:val="1A1A1A"/>
          <w:sz w:val="24"/>
          <w:szCs w:val="24"/>
          <w:lang w:eastAsia="ru-RU"/>
        </w:rPr>
        <w:t>При проведении занятий по профессиональной переподготовке «Специалист по пожарной профилактике» необходимо учитывать следующие нормативные правовые акты и технические регламенты в области пожарной безопасности</w:t>
      </w:r>
      <w:r w:rsidRPr="00DC6151">
        <w:rPr>
          <w:rFonts w:ascii="Times New Roman" w:eastAsia="Times New Roman" w:hAnsi="Times New Roman" w:cs="Times New Roman"/>
          <w:color w:val="1A1A1A"/>
          <w:sz w:val="24"/>
          <w:szCs w:val="24"/>
          <w:lang w:eastAsia="ru-RU"/>
        </w:rPr>
        <w:t>:</w:t>
      </w:r>
    </w:p>
    <w:p w14:paraId="61DD7389" w14:textId="77777777" w:rsidR="00DC6151" w:rsidRPr="00DC6151" w:rsidRDefault="00DC6151" w:rsidP="00DC6151">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1. Федеральный закон от 21.12.1994 № 69-ФЗ «О пожарной безопасности».</w:t>
      </w:r>
    </w:p>
    <w:p w14:paraId="07A62EFB" w14:textId="77777777" w:rsidR="00DC6151" w:rsidRPr="00DC6151" w:rsidRDefault="00DC6151" w:rsidP="00DC6151">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2. Федеральный закон от 22.07.2008 № 123-ФЗ «Технический регламент о требованиях пожарной безопасности».</w:t>
      </w:r>
    </w:p>
    <w:p w14:paraId="0D650F5B" w14:textId="77777777" w:rsidR="00DC6151" w:rsidRPr="00DC6151" w:rsidRDefault="00DC6151" w:rsidP="00DC6151">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lastRenderedPageBreak/>
        <w:t>3. Постановления и приказы МЧС России, регламентирующие требования пожарной безопасности на различных объектах.</w:t>
      </w:r>
    </w:p>
    <w:p w14:paraId="790AC410" w14:textId="77777777" w:rsidR="00DC6151" w:rsidRPr="00DC6151" w:rsidRDefault="00DC6151" w:rsidP="00DC6151">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4. Национальные стандарты и своды правил, утверждённые соответствующими органами стандартизации и технического регулирования (например, СП 1.13130.2020 «Системы противопожарной защиты. Эвакуационные пути и выходы» и другие).</w:t>
      </w:r>
    </w:p>
    <w:p w14:paraId="6E39BC7F" w14:textId="5B5F9B37" w:rsidR="00DC6151" w:rsidRPr="00DC6151" w:rsidRDefault="007C4B76" w:rsidP="00DC6151">
      <w:pPr>
        <w:shd w:val="clear" w:color="auto" w:fill="FFFFFF"/>
        <w:spacing w:after="0" w:line="240" w:lineRule="auto"/>
        <w:ind w:firstLine="567"/>
        <w:contextualSpacing/>
        <w:jc w:val="both"/>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 xml:space="preserve">7. </w:t>
      </w:r>
      <w:r w:rsidR="00DC6151" w:rsidRPr="00DC6151">
        <w:rPr>
          <w:rFonts w:ascii="Times New Roman" w:eastAsia="Times New Roman" w:hAnsi="Times New Roman" w:cs="Times New Roman"/>
          <w:b/>
          <w:color w:val="1A1A1A"/>
          <w:sz w:val="24"/>
          <w:szCs w:val="24"/>
          <w:lang w:eastAsia="ru-RU"/>
        </w:rPr>
        <w:t xml:space="preserve">Программа должна </w:t>
      </w:r>
      <w:r>
        <w:rPr>
          <w:rFonts w:ascii="Times New Roman" w:eastAsia="Times New Roman" w:hAnsi="Times New Roman" w:cs="Times New Roman"/>
          <w:b/>
          <w:color w:val="1A1A1A"/>
          <w:sz w:val="24"/>
          <w:szCs w:val="24"/>
          <w:lang w:eastAsia="ru-RU"/>
        </w:rPr>
        <w:t xml:space="preserve">быть </w:t>
      </w:r>
      <w:r w:rsidR="00DC6151" w:rsidRPr="00DC6151">
        <w:rPr>
          <w:rFonts w:ascii="Times New Roman" w:eastAsia="Times New Roman" w:hAnsi="Times New Roman" w:cs="Times New Roman"/>
          <w:b/>
          <w:color w:val="1A1A1A"/>
          <w:sz w:val="24"/>
          <w:szCs w:val="24"/>
          <w:lang w:eastAsia="ru-RU"/>
        </w:rPr>
        <w:t>разраб</w:t>
      </w:r>
      <w:r>
        <w:rPr>
          <w:rFonts w:ascii="Times New Roman" w:eastAsia="Times New Roman" w:hAnsi="Times New Roman" w:cs="Times New Roman"/>
          <w:b/>
          <w:color w:val="1A1A1A"/>
          <w:sz w:val="24"/>
          <w:szCs w:val="24"/>
          <w:lang w:eastAsia="ru-RU"/>
        </w:rPr>
        <w:t>отана</w:t>
      </w:r>
      <w:r w:rsidR="00DC6151" w:rsidRPr="00DC6151">
        <w:rPr>
          <w:rFonts w:ascii="Times New Roman" w:eastAsia="Times New Roman" w:hAnsi="Times New Roman" w:cs="Times New Roman"/>
          <w:b/>
          <w:color w:val="1A1A1A"/>
          <w:sz w:val="24"/>
          <w:szCs w:val="24"/>
          <w:lang w:eastAsia="ru-RU"/>
        </w:rPr>
        <w:t xml:space="preserve"> и реализовываться в соответствии с:</w:t>
      </w:r>
    </w:p>
    <w:p w14:paraId="38013458" w14:textId="77777777" w:rsidR="00DC6151" w:rsidRPr="00DC6151" w:rsidRDefault="00DC6151" w:rsidP="00DC6151">
      <w:pPr>
        <w:numPr>
          <w:ilvl w:val="0"/>
          <w:numId w:val="13"/>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Приказом МЧС России от 5 сентября 2021 г. №596 «Об утверждении типовых дополнительных профессиональных программ в области пожарной безопасности». </w:t>
      </w:r>
    </w:p>
    <w:p w14:paraId="2141F680" w14:textId="77777777" w:rsidR="00DC6151" w:rsidRPr="00DC6151" w:rsidRDefault="00DC6151" w:rsidP="00DC6151">
      <w:pPr>
        <w:numPr>
          <w:ilvl w:val="0"/>
          <w:numId w:val="13"/>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Профессиональным стандартом №1492 «Специалист по пожарной профилактике» (приказ Минтруда №696н от 11 октября 2021 г.). </w:t>
      </w:r>
    </w:p>
    <w:p w14:paraId="7A9A60DE" w14:textId="77777777" w:rsidR="00DC6151" w:rsidRPr="00DC6151" w:rsidRDefault="00DC6151" w:rsidP="00DC6151">
      <w:pPr>
        <w:numPr>
          <w:ilvl w:val="0"/>
          <w:numId w:val="13"/>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Федеральным законом от 29 декабря 2012 г. №273-ФЗ «Об образовании в Российской Федерации». </w:t>
      </w:r>
    </w:p>
    <w:p w14:paraId="0F8312B9" w14:textId="77777777" w:rsidR="00DC6151" w:rsidRPr="00DC6151" w:rsidRDefault="00DC6151" w:rsidP="00DC6151">
      <w:pPr>
        <w:numPr>
          <w:ilvl w:val="0"/>
          <w:numId w:val="13"/>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Федеральным государственным образовательным стандартом среднего профессионального образования по специальности 20.02.04 «Пожарная безопасность» (приказ Министерства просвещения РФ от 7 июля 2022 г. №537).</w:t>
      </w:r>
    </w:p>
    <w:p w14:paraId="22B438FA" w14:textId="77777777" w:rsidR="007C4B76" w:rsidRPr="007C4B76" w:rsidRDefault="007C4B76" w:rsidP="007C4B76">
      <w:pPr>
        <w:pStyle w:val="a6"/>
        <w:numPr>
          <w:ilvl w:val="0"/>
          <w:numId w:val="14"/>
        </w:numPr>
        <w:shd w:val="clear" w:color="auto" w:fill="FFFFFF"/>
        <w:spacing w:after="0" w:line="240" w:lineRule="auto"/>
        <w:ind w:left="0" w:firstLine="567"/>
        <w:contextualSpacing/>
        <w:jc w:val="both"/>
        <w:rPr>
          <w:rFonts w:ascii="Times New Roman" w:hAnsi="Times New Roman"/>
          <w:color w:val="1A1A1A"/>
          <w:sz w:val="24"/>
          <w:szCs w:val="24"/>
          <w:lang w:eastAsia="ru-RU"/>
        </w:rPr>
      </w:pPr>
      <w:r>
        <w:rPr>
          <w:rFonts w:ascii="Times New Roman" w:hAnsi="Times New Roman"/>
          <w:b/>
          <w:bCs/>
          <w:color w:val="1A1A1A"/>
          <w:sz w:val="24"/>
          <w:szCs w:val="24"/>
          <w:lang w:eastAsia="ru-RU"/>
        </w:rPr>
        <w:t>Требования к к</w:t>
      </w:r>
      <w:r w:rsidR="00DC6151" w:rsidRPr="007C4B76">
        <w:rPr>
          <w:rFonts w:ascii="Times New Roman" w:hAnsi="Times New Roman"/>
          <w:b/>
          <w:bCs/>
          <w:color w:val="1A1A1A"/>
          <w:sz w:val="24"/>
          <w:szCs w:val="24"/>
          <w:lang w:eastAsia="ru-RU"/>
        </w:rPr>
        <w:t>ачеств</w:t>
      </w:r>
      <w:r>
        <w:rPr>
          <w:rFonts w:ascii="Times New Roman" w:hAnsi="Times New Roman"/>
          <w:b/>
          <w:bCs/>
          <w:color w:val="1A1A1A"/>
          <w:sz w:val="24"/>
          <w:szCs w:val="24"/>
          <w:lang w:eastAsia="ru-RU"/>
        </w:rPr>
        <w:t>у</w:t>
      </w:r>
      <w:r w:rsidR="00DC6151" w:rsidRPr="007C4B76">
        <w:rPr>
          <w:rFonts w:ascii="Times New Roman" w:hAnsi="Times New Roman"/>
          <w:b/>
          <w:bCs/>
          <w:color w:val="1A1A1A"/>
          <w:sz w:val="24"/>
          <w:szCs w:val="24"/>
          <w:lang w:eastAsia="ru-RU"/>
        </w:rPr>
        <w:t xml:space="preserve"> образовательных услуг</w:t>
      </w:r>
    </w:p>
    <w:p w14:paraId="581A345E" w14:textId="4CFF161A" w:rsidR="00DC6151" w:rsidRPr="007C4B76" w:rsidRDefault="007C4B76" w:rsidP="007C4B76">
      <w:pPr>
        <w:shd w:val="clear" w:color="auto" w:fill="FFFFFF"/>
        <w:spacing w:after="0" w:line="240" w:lineRule="auto"/>
        <w:ind w:firstLine="567"/>
        <w:contextualSpacing/>
        <w:jc w:val="both"/>
        <w:rPr>
          <w:rFonts w:ascii="Times New Roman" w:hAnsi="Times New Roman"/>
          <w:color w:val="1A1A1A"/>
          <w:sz w:val="24"/>
          <w:szCs w:val="24"/>
          <w:lang w:eastAsia="ru-RU"/>
        </w:rPr>
      </w:pPr>
      <w:r>
        <w:rPr>
          <w:rFonts w:ascii="Times New Roman" w:hAnsi="Times New Roman"/>
          <w:color w:val="1A1A1A"/>
          <w:sz w:val="24"/>
          <w:szCs w:val="24"/>
          <w:lang w:eastAsia="ru-RU"/>
        </w:rPr>
        <w:t>Услуги</w:t>
      </w:r>
      <w:r w:rsidR="00DC6151" w:rsidRPr="007C4B76">
        <w:rPr>
          <w:rFonts w:ascii="Times New Roman" w:hAnsi="Times New Roman"/>
          <w:color w:val="1A1A1A"/>
          <w:sz w:val="24"/>
          <w:szCs w:val="24"/>
          <w:lang w:eastAsia="ru-RU"/>
        </w:rPr>
        <w:t xml:space="preserve"> должн</w:t>
      </w:r>
      <w:r>
        <w:rPr>
          <w:rFonts w:ascii="Times New Roman" w:hAnsi="Times New Roman"/>
          <w:color w:val="1A1A1A"/>
          <w:sz w:val="24"/>
          <w:szCs w:val="24"/>
          <w:lang w:eastAsia="ru-RU"/>
        </w:rPr>
        <w:t>ы</w:t>
      </w:r>
      <w:r w:rsidR="00DC6151" w:rsidRPr="007C4B76">
        <w:rPr>
          <w:rFonts w:ascii="Times New Roman" w:hAnsi="Times New Roman"/>
          <w:color w:val="1A1A1A"/>
          <w:sz w:val="24"/>
          <w:szCs w:val="24"/>
          <w:lang w:eastAsia="ru-RU"/>
        </w:rPr>
        <w:t xml:space="preserve"> строго соответствовать действующим стандартам, регламентирующим данный вид деятельности, и подкрепляться наличием сертификатов (деклараций), необходимых для данного вида образовательных услуг согласно требованиям постановления Правительства Российской Федерации от 18 сентября 2020 года N 1490 (в редакции от 20 июня 2024 года) "О лицензировании образовательной деятельности", которое включает в себя "Положение о лицензировании образовательной деятельности".</w:t>
      </w:r>
    </w:p>
    <w:p w14:paraId="6B82622F" w14:textId="77777777" w:rsidR="007C4B76" w:rsidRPr="007C4B76" w:rsidRDefault="007C4B76" w:rsidP="007C4B76">
      <w:pPr>
        <w:numPr>
          <w:ilvl w:val="0"/>
          <w:numId w:val="14"/>
        </w:numPr>
        <w:shd w:val="clear" w:color="auto" w:fill="FFFFFF"/>
        <w:spacing w:after="0" w:line="240" w:lineRule="auto"/>
        <w:ind w:left="0" w:firstLine="567"/>
        <w:contextualSpacing/>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
          <w:bCs/>
          <w:color w:val="1A1A1A"/>
          <w:sz w:val="24"/>
          <w:szCs w:val="24"/>
          <w:lang w:eastAsia="ru-RU"/>
        </w:rPr>
        <w:t>Требования к выдаваемым документам слушателю</w:t>
      </w:r>
    </w:p>
    <w:p w14:paraId="0057DCAF" w14:textId="1895877D" w:rsidR="00DC6151" w:rsidRPr="00DC6151" w:rsidRDefault="00DC6151" w:rsidP="007C4B76">
      <w:pPr>
        <w:shd w:val="clear" w:color="auto" w:fill="FFFFFF"/>
        <w:spacing w:after="0" w:line="240" w:lineRule="auto"/>
        <w:ind w:firstLine="567"/>
        <w:contextualSpacing/>
        <w:jc w:val="both"/>
        <w:rPr>
          <w:rFonts w:ascii="Times New Roman" w:eastAsia="Times New Roman" w:hAnsi="Times New Roman" w:cs="Times New Roman"/>
          <w:color w:val="1A1A1A"/>
          <w:sz w:val="24"/>
          <w:szCs w:val="24"/>
          <w:lang w:eastAsia="ru-RU"/>
        </w:rPr>
      </w:pPr>
      <w:r w:rsidRPr="007C4B76">
        <w:rPr>
          <w:rFonts w:ascii="Times New Roman" w:eastAsia="Times New Roman" w:hAnsi="Times New Roman" w:cs="Times New Roman"/>
          <w:color w:val="1A1A1A"/>
          <w:sz w:val="24"/>
          <w:szCs w:val="24"/>
          <w:lang w:eastAsia="ru-RU"/>
        </w:rPr>
        <w:t>По</w:t>
      </w:r>
      <w:r w:rsidR="007C4B76" w:rsidRPr="007C4B76">
        <w:rPr>
          <w:rFonts w:ascii="Times New Roman" w:eastAsia="Times New Roman" w:hAnsi="Times New Roman" w:cs="Times New Roman"/>
          <w:color w:val="1A1A1A"/>
          <w:sz w:val="24"/>
          <w:szCs w:val="24"/>
          <w:lang w:eastAsia="ru-RU"/>
        </w:rPr>
        <w:t xml:space="preserve"> окончанию</w:t>
      </w:r>
      <w:r w:rsidRPr="007C4B76">
        <w:rPr>
          <w:rFonts w:ascii="Times New Roman" w:eastAsia="Times New Roman" w:hAnsi="Times New Roman" w:cs="Times New Roman"/>
          <w:color w:val="1A1A1A"/>
          <w:sz w:val="24"/>
          <w:szCs w:val="24"/>
          <w:lang w:eastAsia="ru-RU"/>
        </w:rPr>
        <w:t xml:space="preserve"> обучения</w:t>
      </w:r>
      <w:r w:rsidRPr="007C4B76">
        <w:rPr>
          <w:rFonts w:ascii="Times New Roman" w:eastAsia="Times New Roman" w:hAnsi="Times New Roman" w:cs="Times New Roman"/>
          <w:b/>
          <w:bCs/>
          <w:color w:val="1A1A1A"/>
          <w:sz w:val="24"/>
          <w:szCs w:val="24"/>
          <w:lang w:eastAsia="ru-RU"/>
        </w:rPr>
        <w:t xml:space="preserve"> </w:t>
      </w:r>
      <w:r w:rsidRPr="00DC6151">
        <w:rPr>
          <w:rFonts w:ascii="Times New Roman" w:eastAsia="Times New Roman" w:hAnsi="Times New Roman" w:cs="Times New Roman"/>
          <w:color w:val="1A1A1A"/>
          <w:sz w:val="24"/>
          <w:szCs w:val="24"/>
          <w:lang w:eastAsia="ru-RU"/>
        </w:rPr>
        <w:t>Исполнитель в соответствии с Федеральным законом от 29 декабря 2012 г. №273-ФЗ (ред. от 08.03.2026) «Об образовании в Российской Федерации» и Постановлению Правительства РФ от 31.05.2021 № 825 (ред. от 01.11.2025)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обязан выдать соответствующие документы о прохождении обучения с занесением в государственную систему «Федеральный реестр сведений о документах об образовании и (или) о квалификации, документах об обучении» (ФИС ФРДО)</w:t>
      </w:r>
      <w:r w:rsidR="007C4B76">
        <w:rPr>
          <w:rFonts w:ascii="Times New Roman" w:eastAsia="Times New Roman" w:hAnsi="Times New Roman" w:cs="Times New Roman"/>
          <w:color w:val="1A1A1A"/>
          <w:sz w:val="24"/>
          <w:szCs w:val="24"/>
          <w:lang w:eastAsia="ru-RU"/>
        </w:rPr>
        <w:t>.</w:t>
      </w:r>
    </w:p>
    <w:p w14:paraId="66F75577" w14:textId="77777777" w:rsidR="00DC6151" w:rsidRPr="00D61284" w:rsidRDefault="00DC6151" w:rsidP="0065759C">
      <w:pPr>
        <w:spacing w:after="0"/>
        <w:jc w:val="both"/>
        <w:rPr>
          <w:rFonts w:ascii="Times New Roman" w:hAnsi="Times New Roman"/>
          <w:sz w:val="24"/>
          <w:szCs w:val="24"/>
        </w:rPr>
      </w:pPr>
    </w:p>
    <w:tbl>
      <w:tblPr>
        <w:tblW w:w="5149" w:type="pct"/>
        <w:tblInd w:w="-137" w:type="dxa"/>
        <w:tblLook w:val="01E0" w:firstRow="1" w:lastRow="1" w:firstColumn="1" w:lastColumn="1" w:noHBand="0" w:noVBand="0"/>
      </w:tblPr>
      <w:tblGrid>
        <w:gridCol w:w="136"/>
        <w:gridCol w:w="4599"/>
        <w:gridCol w:w="318"/>
        <w:gridCol w:w="4580"/>
      </w:tblGrid>
      <w:tr w:rsidR="007C4B76" w:rsidRPr="001E00AB" w14:paraId="15123613" w14:textId="346DE3EC" w:rsidTr="007C4B76">
        <w:trPr>
          <w:gridBefore w:val="1"/>
          <w:wBefore w:w="71" w:type="pct"/>
          <w:trHeight w:val="1886"/>
        </w:trPr>
        <w:tc>
          <w:tcPr>
            <w:tcW w:w="2552" w:type="pct"/>
            <w:gridSpan w:val="2"/>
          </w:tcPr>
          <w:p w14:paraId="46DE9407" w14:textId="77777777" w:rsidR="007C4B76" w:rsidRPr="001E00AB" w:rsidRDefault="007C4B76" w:rsidP="008D0670">
            <w:pPr>
              <w:pStyle w:val="a3"/>
              <w:rPr>
                <w:rFonts w:ascii="Times New Roman" w:hAnsi="Times New Roman" w:cs="Times New Roman"/>
                <w:sz w:val="24"/>
                <w:szCs w:val="24"/>
              </w:rPr>
            </w:pPr>
            <w:r w:rsidRPr="001E00AB">
              <w:rPr>
                <w:rFonts w:ascii="Times New Roman" w:hAnsi="Times New Roman" w:cs="Times New Roman"/>
                <w:sz w:val="24"/>
                <w:szCs w:val="24"/>
              </w:rPr>
              <w:t>ЗАКАЗЧИК:</w:t>
            </w:r>
          </w:p>
          <w:p w14:paraId="40FDED8B" w14:textId="77777777" w:rsidR="007C4B76" w:rsidRDefault="007C4B76" w:rsidP="005F5520">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688EBC52" w14:textId="77777777" w:rsidR="007C4B76" w:rsidRDefault="007C4B76" w:rsidP="005F5520">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46DB72ED" w14:textId="77777777" w:rsidR="007C4B76" w:rsidRDefault="007C4B76"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6BD4BF78" w14:textId="77777777" w:rsidR="007C4B76" w:rsidRDefault="007C4B76"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5BC24279" w14:textId="77777777" w:rsidR="007C4B76" w:rsidRDefault="007C4B76" w:rsidP="005F5520">
            <w:pPr>
              <w:pStyle w:val="ConsPlusNormal"/>
              <w:rPr>
                <w:rFonts w:ascii="Times New Roman" w:hAnsi="Times New Roman" w:cs="Times New Roman"/>
                <w:sz w:val="24"/>
                <w:szCs w:val="24"/>
              </w:rPr>
            </w:pPr>
          </w:p>
          <w:p w14:paraId="1F83FFE7" w14:textId="467CFABE" w:rsidR="007C4B76" w:rsidRPr="001E00AB" w:rsidRDefault="007C4B76" w:rsidP="005F5520">
            <w:pPr>
              <w:widowControl w:val="0"/>
              <w:tabs>
                <w:tab w:val="left" w:pos="567"/>
              </w:tabs>
              <w:jc w:val="both"/>
              <w:rPr>
                <w:rFonts w:ascii="Times New Roman" w:hAnsi="Times New Roman" w:cs="Times New Roman"/>
                <w:sz w:val="24"/>
                <w:szCs w:val="24"/>
              </w:rPr>
            </w:pPr>
            <w:r>
              <w:rPr>
                <w:rFonts w:ascii="Times New Roman" w:hAnsi="Times New Roman" w:cs="Times New Roman"/>
                <w:sz w:val="24"/>
                <w:szCs w:val="24"/>
              </w:rPr>
              <w:t>_____________________ А.С. Кошелев</w:t>
            </w:r>
          </w:p>
        </w:tc>
        <w:tc>
          <w:tcPr>
            <w:tcW w:w="2377" w:type="pct"/>
          </w:tcPr>
          <w:p w14:paraId="25FD0F4B" w14:textId="77777777" w:rsidR="007C4B76" w:rsidRPr="001E00AB" w:rsidRDefault="007C4B76" w:rsidP="008D0670">
            <w:pPr>
              <w:pStyle w:val="a3"/>
              <w:rPr>
                <w:rFonts w:ascii="Times New Roman" w:hAnsi="Times New Roman" w:cs="Times New Roman"/>
                <w:sz w:val="24"/>
                <w:szCs w:val="24"/>
              </w:rPr>
            </w:pPr>
            <w:r w:rsidRPr="001E00AB">
              <w:rPr>
                <w:rFonts w:ascii="Times New Roman" w:hAnsi="Times New Roman" w:cs="Times New Roman"/>
                <w:sz w:val="24"/>
                <w:szCs w:val="24"/>
              </w:rPr>
              <w:t>ИСПОЛНИТЕЛЬ:</w:t>
            </w:r>
          </w:p>
          <w:p w14:paraId="784089EF" w14:textId="77777777" w:rsidR="007C4B76" w:rsidRPr="001E00AB" w:rsidRDefault="007C4B76" w:rsidP="008D0670">
            <w:pPr>
              <w:pStyle w:val="a3"/>
              <w:rPr>
                <w:rFonts w:ascii="Times New Roman" w:hAnsi="Times New Roman" w:cs="Times New Roman"/>
                <w:sz w:val="24"/>
                <w:szCs w:val="24"/>
              </w:rPr>
            </w:pPr>
          </w:p>
          <w:p w14:paraId="5EF87FEC" w14:textId="77777777" w:rsidR="007C4B76" w:rsidRPr="001E00AB" w:rsidRDefault="007C4B76" w:rsidP="008D0670">
            <w:pPr>
              <w:pStyle w:val="a3"/>
              <w:rPr>
                <w:rFonts w:ascii="Times New Roman" w:hAnsi="Times New Roman" w:cs="Times New Roman"/>
                <w:sz w:val="24"/>
                <w:szCs w:val="24"/>
              </w:rPr>
            </w:pPr>
          </w:p>
          <w:p w14:paraId="7E50625D" w14:textId="5F2D8970" w:rsidR="007C4B76" w:rsidRDefault="007C4B76" w:rsidP="008D0670">
            <w:pPr>
              <w:pStyle w:val="a3"/>
              <w:rPr>
                <w:rFonts w:ascii="Times New Roman" w:hAnsi="Times New Roman" w:cs="Times New Roman"/>
                <w:sz w:val="24"/>
                <w:szCs w:val="24"/>
              </w:rPr>
            </w:pPr>
          </w:p>
          <w:p w14:paraId="70FE668D" w14:textId="6AB11965" w:rsidR="007C4B76" w:rsidRDefault="007C4B76" w:rsidP="008D0670">
            <w:pPr>
              <w:pStyle w:val="a3"/>
              <w:rPr>
                <w:rFonts w:ascii="Times New Roman" w:hAnsi="Times New Roman" w:cs="Times New Roman"/>
                <w:sz w:val="24"/>
                <w:szCs w:val="24"/>
              </w:rPr>
            </w:pPr>
          </w:p>
          <w:p w14:paraId="2728205E" w14:textId="77777777" w:rsidR="007C4B76" w:rsidRDefault="007C4B76" w:rsidP="008D0670">
            <w:pPr>
              <w:pStyle w:val="a3"/>
              <w:rPr>
                <w:rFonts w:ascii="Times New Roman" w:hAnsi="Times New Roman" w:cs="Times New Roman"/>
                <w:sz w:val="24"/>
                <w:szCs w:val="24"/>
              </w:rPr>
            </w:pPr>
          </w:p>
          <w:p w14:paraId="6CDA7D9F" w14:textId="77777777" w:rsidR="007C4B76" w:rsidRPr="001E00AB" w:rsidRDefault="007C4B76" w:rsidP="008D0670">
            <w:pPr>
              <w:pStyle w:val="a3"/>
              <w:rPr>
                <w:rFonts w:ascii="Times New Roman" w:hAnsi="Times New Roman" w:cs="Times New Roman"/>
                <w:sz w:val="24"/>
                <w:szCs w:val="24"/>
              </w:rPr>
            </w:pPr>
            <w:r>
              <w:rPr>
                <w:rFonts w:ascii="Times New Roman" w:hAnsi="Times New Roman" w:cs="Times New Roman"/>
                <w:sz w:val="24"/>
                <w:szCs w:val="24"/>
              </w:rPr>
              <w:t>__________________ ____________</w:t>
            </w:r>
          </w:p>
        </w:tc>
      </w:tr>
      <w:tr w:rsidR="007C4B76" w:rsidRPr="00D5145A" w14:paraId="07DF7377" w14:textId="49B525D6" w:rsidTr="007C4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56"/>
        </w:trPr>
        <w:tc>
          <w:tcPr>
            <w:tcW w:w="2458" w:type="pct"/>
            <w:gridSpan w:val="2"/>
            <w:tcBorders>
              <w:top w:val="single" w:sz="4" w:space="0" w:color="auto"/>
              <w:left w:val="single" w:sz="4" w:space="0" w:color="auto"/>
              <w:bottom w:val="single" w:sz="4" w:space="0" w:color="auto"/>
              <w:right w:val="single" w:sz="4" w:space="0" w:color="auto"/>
            </w:tcBorders>
            <w:hideMark/>
          </w:tcPr>
          <w:p w14:paraId="76B12D5F" w14:textId="77777777" w:rsidR="007C4B76" w:rsidRPr="001E00AB" w:rsidRDefault="007C4B76" w:rsidP="008D0670">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062697BE" w14:textId="77777777" w:rsidR="007C4B76" w:rsidRPr="001E00AB" w:rsidRDefault="007C4B76"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1197FBD0" w14:textId="77777777" w:rsidR="007C4B76" w:rsidRPr="001E00AB" w:rsidRDefault="007C4B76"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0EA41F5A" w14:textId="77777777" w:rsidR="007C4B76" w:rsidRPr="001E00AB" w:rsidRDefault="007C4B76"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4953696E" w14:textId="77777777" w:rsidR="007C4B76" w:rsidRPr="001E00AB" w:rsidRDefault="007C4B76" w:rsidP="008D0670">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c>
          <w:tcPr>
            <w:tcW w:w="2542" w:type="pct"/>
            <w:gridSpan w:val="2"/>
            <w:tcBorders>
              <w:top w:val="single" w:sz="4" w:space="0" w:color="auto"/>
              <w:left w:val="single" w:sz="4" w:space="0" w:color="auto"/>
              <w:bottom w:val="single" w:sz="4" w:space="0" w:color="auto"/>
              <w:right w:val="single" w:sz="4" w:space="0" w:color="auto"/>
            </w:tcBorders>
            <w:hideMark/>
          </w:tcPr>
          <w:p w14:paraId="20008179" w14:textId="77777777" w:rsidR="007C4B76" w:rsidRPr="001E00AB" w:rsidRDefault="007C4B76" w:rsidP="008D0670">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4E73B0A2" w14:textId="77777777" w:rsidR="007C4B76" w:rsidRPr="001E00AB" w:rsidRDefault="007C4B76"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474C211A" w14:textId="77777777" w:rsidR="007C4B76" w:rsidRPr="001E00AB" w:rsidRDefault="007C4B76"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4E9EABA6" w14:textId="77777777" w:rsidR="007C4B76" w:rsidRPr="001E00AB" w:rsidRDefault="007C4B76"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382BEAE7" w14:textId="77777777" w:rsidR="007C4B76" w:rsidRPr="001E00AB" w:rsidRDefault="007C4B76" w:rsidP="008D0670">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r>
    </w:tbl>
    <w:p w14:paraId="225D6404" w14:textId="77777777" w:rsidR="00522206" w:rsidRDefault="00522206">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7285DB5B" w14:textId="54EC49D9" w:rsidR="00473D72" w:rsidRPr="00F55C84" w:rsidRDefault="00473D72">
      <w:pPr>
        <w:pStyle w:val="ConsPlusNormal"/>
        <w:jc w:val="right"/>
        <w:outlineLvl w:val="1"/>
        <w:rPr>
          <w:rFonts w:ascii="Times New Roman" w:hAnsi="Times New Roman" w:cs="Times New Roman"/>
          <w:sz w:val="24"/>
          <w:szCs w:val="24"/>
        </w:rPr>
      </w:pPr>
      <w:r w:rsidRPr="00F55C84">
        <w:rPr>
          <w:rFonts w:ascii="Times New Roman" w:hAnsi="Times New Roman" w:cs="Times New Roman"/>
          <w:sz w:val="24"/>
          <w:szCs w:val="24"/>
        </w:rPr>
        <w:lastRenderedPageBreak/>
        <w:t xml:space="preserve">Приложение </w:t>
      </w:r>
      <w:r w:rsidR="000B05B5">
        <w:rPr>
          <w:rFonts w:ascii="Times New Roman" w:hAnsi="Times New Roman" w:cs="Times New Roman"/>
          <w:sz w:val="24"/>
          <w:szCs w:val="24"/>
        </w:rPr>
        <w:t>№</w:t>
      </w:r>
      <w:r w:rsidRPr="00F55C84">
        <w:rPr>
          <w:rFonts w:ascii="Times New Roman" w:hAnsi="Times New Roman" w:cs="Times New Roman"/>
          <w:sz w:val="24"/>
          <w:szCs w:val="24"/>
        </w:rPr>
        <w:t xml:space="preserve"> 2</w:t>
      </w:r>
    </w:p>
    <w:p w14:paraId="2B220BED" w14:textId="77777777" w:rsidR="00DE781E" w:rsidRPr="004826E0" w:rsidRDefault="00DE781E" w:rsidP="00DE781E">
      <w:pPr>
        <w:pStyle w:val="a3"/>
        <w:jc w:val="right"/>
        <w:rPr>
          <w:rFonts w:ascii="Times New Roman" w:hAnsi="Times New Roman" w:cs="Times New Roman"/>
        </w:rPr>
      </w:pPr>
      <w:r w:rsidRPr="004826E0">
        <w:rPr>
          <w:rFonts w:ascii="Times New Roman" w:hAnsi="Times New Roman" w:cs="Times New Roman"/>
        </w:rPr>
        <w:t xml:space="preserve">к Контракту </w:t>
      </w:r>
    </w:p>
    <w:p w14:paraId="54305B70" w14:textId="77777777" w:rsidR="00DE781E" w:rsidRDefault="00DE781E" w:rsidP="00DE781E">
      <w:pPr>
        <w:pStyle w:val="a3"/>
        <w:jc w:val="right"/>
        <w:rPr>
          <w:rFonts w:ascii="Times New Roman" w:hAnsi="Times New Roman" w:cs="Times New Roman"/>
        </w:rPr>
      </w:pPr>
      <w:r w:rsidRPr="004826E0">
        <w:rPr>
          <w:rFonts w:ascii="Times New Roman" w:hAnsi="Times New Roman" w:cs="Times New Roman"/>
        </w:rPr>
        <w:t>от «</w:t>
      </w:r>
      <w:r>
        <w:rPr>
          <w:rFonts w:ascii="Times New Roman" w:hAnsi="Times New Roman" w:cs="Times New Roman"/>
        </w:rPr>
        <w:t>___</w:t>
      </w:r>
      <w:r w:rsidRPr="004826E0">
        <w:rPr>
          <w:rFonts w:ascii="Times New Roman" w:hAnsi="Times New Roman" w:cs="Times New Roman"/>
        </w:rPr>
        <w:t xml:space="preserve">» </w:t>
      </w:r>
      <w:r>
        <w:rPr>
          <w:rFonts w:ascii="Times New Roman" w:hAnsi="Times New Roman" w:cs="Times New Roman"/>
        </w:rPr>
        <w:t>____</w:t>
      </w:r>
      <w:r w:rsidRPr="004826E0">
        <w:rPr>
          <w:rFonts w:ascii="Times New Roman" w:hAnsi="Times New Roman" w:cs="Times New Roman"/>
        </w:rPr>
        <w:t xml:space="preserve"> 202</w:t>
      </w:r>
      <w:r>
        <w:rPr>
          <w:rFonts w:ascii="Times New Roman" w:hAnsi="Times New Roman" w:cs="Times New Roman"/>
        </w:rPr>
        <w:t>6</w:t>
      </w:r>
      <w:r w:rsidRPr="004826E0">
        <w:rPr>
          <w:rFonts w:ascii="Times New Roman" w:hAnsi="Times New Roman" w:cs="Times New Roman"/>
        </w:rPr>
        <w:t xml:space="preserve"> г</w:t>
      </w:r>
      <w:r>
        <w:rPr>
          <w:rFonts w:ascii="Times New Roman" w:hAnsi="Times New Roman" w:cs="Times New Roman"/>
        </w:rPr>
        <w:t>.</w:t>
      </w:r>
    </w:p>
    <w:p w14:paraId="5E30B772" w14:textId="77777777" w:rsidR="00DE781E" w:rsidRPr="004826E0" w:rsidRDefault="00DE781E" w:rsidP="00DE781E">
      <w:pPr>
        <w:pStyle w:val="a3"/>
        <w:jc w:val="right"/>
        <w:rPr>
          <w:rFonts w:ascii="Times New Roman" w:hAnsi="Times New Roman" w:cs="Times New Roman"/>
        </w:rPr>
      </w:pPr>
      <w:r w:rsidRPr="004826E0">
        <w:rPr>
          <w:rFonts w:ascii="Times New Roman" w:hAnsi="Times New Roman" w:cs="Times New Roman"/>
        </w:rPr>
        <w:t>№</w:t>
      </w:r>
      <w:r w:rsidRPr="004826E0">
        <w:rPr>
          <w:rFonts w:ascii="Times New Roman" w:hAnsi="Times New Roman" w:cs="Times New Roman"/>
          <w:b/>
        </w:rPr>
        <w:t xml:space="preserve"> </w:t>
      </w:r>
      <w:r>
        <w:rPr>
          <w:rFonts w:ascii="Times New Roman" w:hAnsi="Times New Roman" w:cs="Times New Roman"/>
        </w:rPr>
        <w:t>___</w:t>
      </w:r>
      <w:r w:rsidRPr="004826E0">
        <w:rPr>
          <w:rFonts w:ascii="Times New Roman" w:hAnsi="Times New Roman" w:cs="Times New Roman"/>
        </w:rPr>
        <w:t>/</w:t>
      </w:r>
      <w:r>
        <w:rPr>
          <w:rFonts w:ascii="Times New Roman" w:hAnsi="Times New Roman" w:cs="Times New Roman"/>
        </w:rPr>
        <w:t>Б26</w:t>
      </w:r>
    </w:p>
    <w:p w14:paraId="06F8318B" w14:textId="6E46BF33" w:rsidR="00473D72" w:rsidRPr="00F55C84" w:rsidRDefault="00473D72">
      <w:pPr>
        <w:pStyle w:val="ConsPlusNormal"/>
        <w:jc w:val="right"/>
        <w:rPr>
          <w:rFonts w:ascii="Times New Roman" w:hAnsi="Times New Roman" w:cs="Times New Roman"/>
          <w:sz w:val="24"/>
          <w:szCs w:val="24"/>
        </w:rPr>
      </w:pPr>
      <w:r w:rsidRPr="00F55C84">
        <w:rPr>
          <w:rFonts w:ascii="Times New Roman" w:hAnsi="Times New Roman" w:cs="Times New Roman"/>
          <w:sz w:val="24"/>
          <w:szCs w:val="24"/>
        </w:rPr>
        <w:t>.</w:t>
      </w:r>
    </w:p>
    <w:p w14:paraId="7A915F15" w14:textId="77777777" w:rsidR="00473D72" w:rsidRPr="00F55C84" w:rsidRDefault="00473D72">
      <w:pPr>
        <w:pStyle w:val="ConsPlusNormal"/>
        <w:jc w:val="both"/>
        <w:rPr>
          <w:rFonts w:ascii="Times New Roman" w:hAnsi="Times New Roman" w:cs="Times New Roman"/>
          <w:sz w:val="24"/>
          <w:szCs w:val="24"/>
        </w:rPr>
      </w:pPr>
    </w:p>
    <w:p w14:paraId="35F9B4AC" w14:textId="10E2C16A" w:rsidR="00473D72" w:rsidRDefault="00473D72" w:rsidP="002601B8">
      <w:pPr>
        <w:pStyle w:val="ConsPlusNonformat"/>
        <w:jc w:val="center"/>
        <w:rPr>
          <w:rFonts w:ascii="Times New Roman" w:hAnsi="Times New Roman" w:cs="Times New Roman"/>
          <w:sz w:val="24"/>
          <w:szCs w:val="24"/>
        </w:rPr>
      </w:pPr>
      <w:bookmarkStart w:id="17" w:name="P628"/>
      <w:bookmarkEnd w:id="17"/>
      <w:r w:rsidRPr="00F55C84">
        <w:rPr>
          <w:rFonts w:ascii="Times New Roman" w:hAnsi="Times New Roman" w:cs="Times New Roman"/>
          <w:sz w:val="24"/>
          <w:szCs w:val="24"/>
        </w:rPr>
        <w:t>Календарный план</w:t>
      </w:r>
      <w:r w:rsidR="00C543D5">
        <w:rPr>
          <w:rFonts w:ascii="Times New Roman" w:hAnsi="Times New Roman" w:cs="Times New Roman"/>
          <w:sz w:val="24"/>
          <w:szCs w:val="24"/>
        </w:rPr>
        <w:t xml:space="preserve"> </w:t>
      </w:r>
      <w:r w:rsidR="004826E0">
        <w:rPr>
          <w:rFonts w:ascii="Times New Roman" w:hAnsi="Times New Roman" w:cs="Times New Roman"/>
          <w:sz w:val="24"/>
          <w:szCs w:val="24"/>
        </w:rPr>
        <w:br/>
      </w:r>
      <w:r w:rsidR="00C543D5">
        <w:rPr>
          <w:rFonts w:ascii="Times New Roman" w:hAnsi="Times New Roman" w:cs="Times New Roman"/>
          <w:sz w:val="24"/>
          <w:szCs w:val="24"/>
        </w:rPr>
        <w:t>оказания</w:t>
      </w:r>
      <w:r w:rsidR="004826E0">
        <w:rPr>
          <w:rFonts w:ascii="Times New Roman" w:hAnsi="Times New Roman" w:cs="Times New Roman"/>
          <w:sz w:val="24"/>
          <w:szCs w:val="24"/>
        </w:rPr>
        <w:t xml:space="preserve"> образовательных </w:t>
      </w:r>
      <w:r w:rsidR="00DD5E05">
        <w:rPr>
          <w:rFonts w:ascii="Times New Roman" w:hAnsi="Times New Roman" w:cs="Times New Roman"/>
          <w:sz w:val="24"/>
          <w:szCs w:val="24"/>
        </w:rPr>
        <w:t>У</w:t>
      </w:r>
      <w:r w:rsidR="004826E0">
        <w:rPr>
          <w:rFonts w:ascii="Times New Roman" w:hAnsi="Times New Roman" w:cs="Times New Roman"/>
          <w:sz w:val="24"/>
          <w:szCs w:val="24"/>
        </w:rPr>
        <w:t>слуг</w:t>
      </w:r>
    </w:p>
    <w:p w14:paraId="4794F0B1" w14:textId="77777777" w:rsidR="002601B8" w:rsidRDefault="002601B8" w:rsidP="002601B8">
      <w:pPr>
        <w:pStyle w:val="ConsPlusNonformat"/>
        <w:jc w:val="both"/>
        <w:rPr>
          <w:rFonts w:ascii="Times New Roman" w:hAnsi="Times New Roman" w:cs="Times New Roman"/>
          <w:sz w:val="24"/>
          <w:szCs w:val="24"/>
        </w:rPr>
      </w:pPr>
    </w:p>
    <w:p w14:paraId="37E297B5" w14:textId="77777777" w:rsidR="002601B8" w:rsidRDefault="002601B8" w:rsidP="002601B8">
      <w:pPr>
        <w:pStyle w:val="ConsPlusNonformat"/>
        <w:jc w:val="both"/>
        <w:rPr>
          <w:rFonts w:ascii="Times New Roman" w:hAnsi="Times New Roman" w:cs="Times New Roman"/>
          <w:sz w:val="24"/>
          <w:szCs w:val="24"/>
        </w:rPr>
      </w:pPr>
    </w:p>
    <w:tbl>
      <w:tblPr>
        <w:tblW w:w="105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047"/>
        <w:gridCol w:w="2010"/>
        <w:gridCol w:w="1985"/>
        <w:gridCol w:w="1831"/>
        <w:gridCol w:w="2123"/>
      </w:tblGrid>
      <w:tr w:rsidR="00473D72" w:rsidRPr="00F55C84" w14:paraId="4D333576" w14:textId="77777777" w:rsidTr="0065759C">
        <w:tc>
          <w:tcPr>
            <w:tcW w:w="505" w:type="dxa"/>
            <w:vAlign w:val="center"/>
          </w:tcPr>
          <w:p w14:paraId="0AE2D9B1"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N п/п</w:t>
            </w:r>
          </w:p>
        </w:tc>
        <w:tc>
          <w:tcPr>
            <w:tcW w:w="2047" w:type="dxa"/>
            <w:vAlign w:val="center"/>
          </w:tcPr>
          <w:p w14:paraId="3BC61419" w14:textId="71820D4C"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 xml:space="preserve">Наименование </w:t>
            </w:r>
            <w:r w:rsidR="00007698">
              <w:rPr>
                <w:rFonts w:ascii="Times New Roman" w:hAnsi="Times New Roman" w:cs="Times New Roman"/>
                <w:sz w:val="24"/>
                <w:szCs w:val="24"/>
              </w:rPr>
              <w:t>программы</w:t>
            </w:r>
          </w:p>
        </w:tc>
        <w:tc>
          <w:tcPr>
            <w:tcW w:w="2010" w:type="dxa"/>
            <w:vAlign w:val="center"/>
          </w:tcPr>
          <w:p w14:paraId="38FDD0C9" w14:textId="2544FE78"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 xml:space="preserve">Содержание </w:t>
            </w:r>
            <w:r w:rsidR="00007698">
              <w:rPr>
                <w:rFonts w:ascii="Times New Roman" w:hAnsi="Times New Roman" w:cs="Times New Roman"/>
                <w:sz w:val="24"/>
                <w:szCs w:val="24"/>
              </w:rPr>
              <w:t>программы</w:t>
            </w:r>
            <w:r w:rsidRPr="00F55C84">
              <w:rPr>
                <w:rFonts w:ascii="Times New Roman" w:hAnsi="Times New Roman" w:cs="Times New Roman"/>
                <w:sz w:val="24"/>
                <w:szCs w:val="24"/>
              </w:rPr>
              <w:t xml:space="preserve"> </w:t>
            </w:r>
          </w:p>
        </w:tc>
        <w:tc>
          <w:tcPr>
            <w:tcW w:w="1985" w:type="dxa"/>
            <w:vAlign w:val="center"/>
          </w:tcPr>
          <w:p w14:paraId="7C3F705B" w14:textId="08E8354C"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 xml:space="preserve">Перечень документов, разрабатываемых </w:t>
            </w:r>
            <w:r w:rsidR="00007698">
              <w:rPr>
                <w:rFonts w:ascii="Times New Roman" w:hAnsi="Times New Roman" w:cs="Times New Roman"/>
                <w:sz w:val="24"/>
                <w:szCs w:val="24"/>
              </w:rPr>
              <w:t xml:space="preserve">при </w:t>
            </w:r>
            <w:r w:rsidRPr="00F55C84">
              <w:rPr>
                <w:rFonts w:ascii="Times New Roman" w:hAnsi="Times New Roman" w:cs="Times New Roman"/>
                <w:sz w:val="24"/>
                <w:szCs w:val="24"/>
              </w:rPr>
              <w:t>исполнени</w:t>
            </w:r>
            <w:r w:rsidR="00007698">
              <w:rPr>
                <w:rFonts w:ascii="Times New Roman" w:hAnsi="Times New Roman" w:cs="Times New Roman"/>
                <w:sz w:val="24"/>
                <w:szCs w:val="24"/>
              </w:rPr>
              <w:t>и</w:t>
            </w:r>
            <w:r w:rsidRPr="00F55C84">
              <w:rPr>
                <w:rFonts w:ascii="Times New Roman" w:hAnsi="Times New Roman" w:cs="Times New Roman"/>
                <w:sz w:val="24"/>
                <w:szCs w:val="24"/>
              </w:rPr>
              <w:t xml:space="preserve"> Контракта</w:t>
            </w:r>
          </w:p>
        </w:tc>
        <w:tc>
          <w:tcPr>
            <w:tcW w:w="1831" w:type="dxa"/>
            <w:vAlign w:val="center"/>
          </w:tcPr>
          <w:p w14:paraId="28C63BE3" w14:textId="4F5155B0"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 xml:space="preserve">Дата </w:t>
            </w:r>
            <w:r w:rsidR="00DD6E64">
              <w:rPr>
                <w:rFonts w:ascii="Times New Roman" w:hAnsi="Times New Roman" w:cs="Times New Roman"/>
                <w:sz w:val="24"/>
                <w:szCs w:val="24"/>
              </w:rPr>
              <w:t>начала оказания услуг</w:t>
            </w:r>
            <w:r w:rsidRPr="00F55C84">
              <w:rPr>
                <w:rFonts w:ascii="Times New Roman" w:hAnsi="Times New Roman" w:cs="Times New Roman"/>
                <w:sz w:val="24"/>
                <w:szCs w:val="24"/>
              </w:rPr>
              <w:t xml:space="preserve"> по Контракту (дд.мм.гг.)</w:t>
            </w:r>
          </w:p>
        </w:tc>
        <w:tc>
          <w:tcPr>
            <w:tcW w:w="2123" w:type="dxa"/>
            <w:vAlign w:val="center"/>
          </w:tcPr>
          <w:p w14:paraId="57F42B6F" w14:textId="7E5119CD"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Дата окончания</w:t>
            </w:r>
            <w:r w:rsidR="00C543D5">
              <w:rPr>
                <w:rFonts w:ascii="Times New Roman" w:hAnsi="Times New Roman" w:cs="Times New Roman"/>
                <w:sz w:val="24"/>
                <w:szCs w:val="24"/>
              </w:rPr>
              <w:t xml:space="preserve"> оказания</w:t>
            </w:r>
            <w:r w:rsidRPr="00F55C84">
              <w:rPr>
                <w:rFonts w:ascii="Times New Roman" w:hAnsi="Times New Roman" w:cs="Times New Roman"/>
                <w:sz w:val="24"/>
                <w:szCs w:val="24"/>
              </w:rPr>
              <w:t xml:space="preserve"> </w:t>
            </w:r>
            <w:r w:rsidR="00C543D5">
              <w:rPr>
                <w:rFonts w:ascii="Times New Roman" w:hAnsi="Times New Roman" w:cs="Times New Roman"/>
                <w:sz w:val="24"/>
                <w:szCs w:val="24"/>
              </w:rPr>
              <w:t>Услуг</w:t>
            </w:r>
            <w:r w:rsidRPr="00F55C84">
              <w:rPr>
                <w:rFonts w:ascii="Times New Roman" w:hAnsi="Times New Roman" w:cs="Times New Roman"/>
                <w:sz w:val="24"/>
                <w:szCs w:val="24"/>
              </w:rPr>
              <w:t xml:space="preserve"> по Контракту</w:t>
            </w:r>
            <w:r w:rsidR="00C543D5">
              <w:rPr>
                <w:rFonts w:ascii="Times New Roman" w:hAnsi="Times New Roman" w:cs="Times New Roman"/>
                <w:sz w:val="24"/>
                <w:szCs w:val="24"/>
              </w:rPr>
              <w:t xml:space="preserve"> </w:t>
            </w:r>
            <w:r w:rsidRPr="00F55C84">
              <w:rPr>
                <w:rFonts w:ascii="Times New Roman" w:hAnsi="Times New Roman" w:cs="Times New Roman"/>
                <w:sz w:val="24"/>
                <w:szCs w:val="24"/>
              </w:rPr>
              <w:t>(дд.мм.гг.)</w:t>
            </w:r>
          </w:p>
        </w:tc>
      </w:tr>
      <w:tr w:rsidR="00473D72" w:rsidRPr="00F55C84" w14:paraId="314DC610" w14:textId="77777777" w:rsidTr="0065759C">
        <w:tc>
          <w:tcPr>
            <w:tcW w:w="505" w:type="dxa"/>
            <w:vAlign w:val="center"/>
          </w:tcPr>
          <w:p w14:paraId="4096DE89"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1</w:t>
            </w:r>
          </w:p>
        </w:tc>
        <w:tc>
          <w:tcPr>
            <w:tcW w:w="2047" w:type="dxa"/>
            <w:vAlign w:val="center"/>
          </w:tcPr>
          <w:p w14:paraId="76E41278"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2</w:t>
            </w:r>
          </w:p>
        </w:tc>
        <w:tc>
          <w:tcPr>
            <w:tcW w:w="2010" w:type="dxa"/>
            <w:vAlign w:val="center"/>
          </w:tcPr>
          <w:p w14:paraId="26A58A98"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3</w:t>
            </w:r>
          </w:p>
        </w:tc>
        <w:tc>
          <w:tcPr>
            <w:tcW w:w="1985" w:type="dxa"/>
            <w:vAlign w:val="center"/>
          </w:tcPr>
          <w:p w14:paraId="37C2AC95"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4</w:t>
            </w:r>
          </w:p>
        </w:tc>
        <w:tc>
          <w:tcPr>
            <w:tcW w:w="1831" w:type="dxa"/>
            <w:vAlign w:val="center"/>
          </w:tcPr>
          <w:p w14:paraId="42638EEB"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5</w:t>
            </w:r>
          </w:p>
        </w:tc>
        <w:tc>
          <w:tcPr>
            <w:tcW w:w="2123" w:type="dxa"/>
            <w:vAlign w:val="center"/>
          </w:tcPr>
          <w:p w14:paraId="006EAF75" w14:textId="77777777" w:rsidR="00473D72" w:rsidRPr="00F55C84" w:rsidRDefault="00473D72">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6</w:t>
            </w:r>
          </w:p>
        </w:tc>
      </w:tr>
      <w:tr w:rsidR="00DD6E64" w:rsidRPr="00F55C84" w14:paraId="44F0C181" w14:textId="77777777" w:rsidTr="0065759C">
        <w:trPr>
          <w:trHeight w:val="1926"/>
        </w:trPr>
        <w:tc>
          <w:tcPr>
            <w:tcW w:w="505" w:type="dxa"/>
            <w:vAlign w:val="center"/>
          </w:tcPr>
          <w:p w14:paraId="0FB43440" w14:textId="77777777" w:rsidR="00DD6E64" w:rsidRPr="00F55C84" w:rsidRDefault="00DD6E64">
            <w:pPr>
              <w:pStyle w:val="ConsPlusNormal"/>
              <w:jc w:val="center"/>
              <w:rPr>
                <w:rFonts w:ascii="Times New Roman" w:hAnsi="Times New Roman" w:cs="Times New Roman"/>
                <w:sz w:val="24"/>
                <w:szCs w:val="24"/>
              </w:rPr>
            </w:pPr>
            <w:r w:rsidRPr="00F55C84">
              <w:rPr>
                <w:rFonts w:ascii="Times New Roman" w:hAnsi="Times New Roman" w:cs="Times New Roman"/>
                <w:sz w:val="24"/>
                <w:szCs w:val="24"/>
              </w:rPr>
              <w:t>1</w:t>
            </w:r>
          </w:p>
        </w:tc>
        <w:tc>
          <w:tcPr>
            <w:tcW w:w="2047" w:type="dxa"/>
            <w:vAlign w:val="center"/>
          </w:tcPr>
          <w:p w14:paraId="0F453177" w14:textId="77927C63" w:rsidR="00DD6E64" w:rsidRPr="000B05B5" w:rsidRDefault="009A67BA" w:rsidP="0065759C">
            <w:pPr>
              <w:pStyle w:val="a3"/>
              <w:rPr>
                <w:rFonts w:ascii="Times New Roman" w:hAnsi="Times New Roman" w:cs="Times New Roman"/>
                <w:sz w:val="24"/>
                <w:szCs w:val="24"/>
              </w:rPr>
            </w:pPr>
            <w:r w:rsidRPr="000B05B5">
              <w:rPr>
                <w:rFonts w:ascii="Times New Roman" w:hAnsi="Times New Roman"/>
                <w:sz w:val="24"/>
                <w:szCs w:val="24"/>
              </w:rPr>
              <w:t xml:space="preserve">Оказание образовательных </w:t>
            </w:r>
            <w:r w:rsidRPr="000B05B5">
              <w:rPr>
                <w:rFonts w:ascii="Times New Roman" w:eastAsia="Times New Roman" w:hAnsi="Times New Roman" w:cs="Times New Roman"/>
                <w:sz w:val="24"/>
                <w:szCs w:val="24"/>
                <w:lang w:eastAsia="ru-RU"/>
              </w:rPr>
              <w:t>услуг по программе профессиональной переподготовки «Специалист по пожарной профилактике»</w:t>
            </w:r>
            <w:r w:rsidRPr="000B05B5">
              <w:rPr>
                <w:rFonts w:ascii="Times New Roman" w:hAnsi="Times New Roman" w:cs="Times New Roman"/>
                <w:sz w:val="24"/>
                <w:szCs w:val="24"/>
                <w:lang w:eastAsia="ar-SA"/>
              </w:rPr>
              <w:t xml:space="preserve"> не менее 256 часов</w:t>
            </w:r>
          </w:p>
        </w:tc>
        <w:tc>
          <w:tcPr>
            <w:tcW w:w="2010" w:type="dxa"/>
            <w:vAlign w:val="center"/>
          </w:tcPr>
          <w:p w14:paraId="0D0261C2" w14:textId="5F5D893E" w:rsidR="009A67BA" w:rsidRPr="00DC6151" w:rsidRDefault="0065759C" w:rsidP="009A67BA">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1A1A1A"/>
                <w:sz w:val="24"/>
                <w:szCs w:val="24"/>
                <w:lang w:eastAsia="ru-RU"/>
              </w:rPr>
            </w:pPr>
            <w:r w:rsidRPr="0065759C">
              <w:rPr>
                <w:rFonts w:ascii="Times New Roman" w:hAnsi="Times New Roman"/>
                <w:sz w:val="18"/>
                <w:szCs w:val="18"/>
              </w:rPr>
              <w:t xml:space="preserve"> </w:t>
            </w:r>
            <w:r w:rsidR="009A67BA" w:rsidRPr="00DC6151">
              <w:rPr>
                <w:rFonts w:ascii="Times New Roman" w:eastAsia="Times New Roman" w:hAnsi="Times New Roman" w:cs="Times New Roman"/>
                <w:color w:val="1A1A1A"/>
                <w:sz w:val="24"/>
                <w:szCs w:val="24"/>
                <w:lang w:eastAsia="ru-RU"/>
              </w:rPr>
              <w:t>Вводный модуль. Общие вопросы организации обучения.</w:t>
            </w:r>
          </w:p>
          <w:p w14:paraId="2F6D190F" w14:textId="77777777" w:rsidR="009A67BA" w:rsidRPr="00DC6151" w:rsidRDefault="009A67BA" w:rsidP="009A67BA">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1. Пожары. Классификация пожаров. Опасные факторы пожаров.</w:t>
            </w:r>
          </w:p>
          <w:p w14:paraId="0767162A" w14:textId="77777777" w:rsidR="009A67BA" w:rsidRPr="00DC6151" w:rsidRDefault="009A67BA" w:rsidP="009A67BA">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2. Организационные основы обеспечения пожарной безопасности в Российской Федерации.</w:t>
            </w:r>
          </w:p>
          <w:p w14:paraId="18CA0833" w14:textId="77777777" w:rsidR="009A67BA" w:rsidRPr="00DC6151" w:rsidRDefault="009A67BA" w:rsidP="009A67BA">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3. Требования пожарной безопасности к объектам защиты организаций.</w:t>
            </w:r>
          </w:p>
          <w:p w14:paraId="19A9562F" w14:textId="77777777" w:rsidR="009A67BA" w:rsidRPr="00DC6151" w:rsidRDefault="009A67BA" w:rsidP="009A67BA">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Модуль 4. Система обеспечения пожарной безопасности объектов защиты.</w:t>
            </w:r>
          </w:p>
          <w:p w14:paraId="105C11C2" w14:textId="77777777" w:rsidR="009A67BA" w:rsidRPr="00DC6151" w:rsidRDefault="009A67BA" w:rsidP="009A67BA">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1A1A1A"/>
                <w:sz w:val="24"/>
                <w:szCs w:val="24"/>
                <w:lang w:eastAsia="ru-RU"/>
              </w:rPr>
            </w:pPr>
            <w:r w:rsidRPr="00DC6151">
              <w:rPr>
                <w:rFonts w:ascii="Times New Roman" w:eastAsia="Times New Roman" w:hAnsi="Times New Roman" w:cs="Times New Roman"/>
                <w:color w:val="1A1A1A"/>
                <w:sz w:val="24"/>
                <w:szCs w:val="24"/>
                <w:lang w:eastAsia="ru-RU"/>
              </w:rPr>
              <w:t xml:space="preserve">Модуль 5. Требования пожарной безопасности при проектировании, строительстве и </w:t>
            </w:r>
            <w:r w:rsidRPr="00DC6151">
              <w:rPr>
                <w:rFonts w:ascii="Times New Roman" w:eastAsia="Times New Roman" w:hAnsi="Times New Roman" w:cs="Times New Roman"/>
                <w:color w:val="1A1A1A"/>
                <w:sz w:val="24"/>
                <w:szCs w:val="24"/>
                <w:lang w:eastAsia="ru-RU"/>
              </w:rPr>
              <w:lastRenderedPageBreak/>
              <w:t>эксплуатации объекта защиты.</w:t>
            </w:r>
          </w:p>
          <w:p w14:paraId="48839CED" w14:textId="0060090F" w:rsidR="00B362FD" w:rsidRPr="00DD6E64" w:rsidRDefault="009A67BA" w:rsidP="00550151">
            <w:pPr>
              <w:numPr>
                <w:ilvl w:val="0"/>
                <w:numId w:val="11"/>
              </w:numPr>
              <w:shd w:val="clear" w:color="auto" w:fill="FFFFFF"/>
              <w:spacing w:after="0" w:line="240" w:lineRule="auto"/>
              <w:ind w:left="0" w:firstLine="0"/>
              <w:contextualSpacing/>
              <w:jc w:val="both"/>
              <w:rPr>
                <w:rFonts w:ascii="Times New Roman" w:hAnsi="Times New Roman" w:cs="Times New Roman"/>
                <w:sz w:val="18"/>
                <w:szCs w:val="18"/>
              </w:rPr>
            </w:pPr>
            <w:r w:rsidRPr="00DC6151">
              <w:rPr>
                <w:rFonts w:ascii="Times New Roman" w:eastAsia="Times New Roman" w:hAnsi="Times New Roman" w:cs="Times New Roman"/>
                <w:color w:val="1A1A1A"/>
                <w:sz w:val="24"/>
                <w:szCs w:val="24"/>
                <w:lang w:eastAsia="ru-RU"/>
              </w:rPr>
              <w:t xml:space="preserve">Модуль 6. Тушение пожаров и оказание первой помощи пострадавшим. </w:t>
            </w:r>
          </w:p>
        </w:tc>
        <w:tc>
          <w:tcPr>
            <w:tcW w:w="1985" w:type="dxa"/>
            <w:vAlign w:val="center"/>
          </w:tcPr>
          <w:p w14:paraId="263F11D0" w14:textId="5A5647C7" w:rsidR="0065759C" w:rsidRPr="009A67BA" w:rsidRDefault="0065759C" w:rsidP="009A67BA">
            <w:pPr>
              <w:pStyle w:val="ConsPlusNormal"/>
              <w:jc w:val="both"/>
              <w:rPr>
                <w:rFonts w:ascii="Times New Roman" w:hAnsi="Times New Roman" w:cs="Times New Roman"/>
                <w:sz w:val="20"/>
                <w:szCs w:val="20"/>
              </w:rPr>
            </w:pPr>
            <w:r w:rsidRPr="009A67BA">
              <w:rPr>
                <w:rFonts w:ascii="Times New Roman" w:hAnsi="Times New Roman" w:cs="Times New Roman"/>
                <w:sz w:val="20"/>
                <w:szCs w:val="20"/>
              </w:rPr>
              <w:lastRenderedPageBreak/>
              <w:t>Результатом обучения по дополнительной программе профессиональной переподготовки «</w:t>
            </w:r>
            <w:r w:rsidR="009A67BA" w:rsidRPr="009A67BA">
              <w:rPr>
                <w:rFonts w:ascii="Times New Roman" w:eastAsia="Times New Roman" w:hAnsi="Times New Roman" w:cs="Times New Roman"/>
                <w:sz w:val="20"/>
                <w:szCs w:val="20"/>
              </w:rPr>
              <w:t>Специалист по пожарной профилактике</w:t>
            </w:r>
            <w:r w:rsidRPr="009A67BA">
              <w:rPr>
                <w:rFonts w:ascii="Times New Roman" w:hAnsi="Times New Roman" w:cs="Times New Roman"/>
                <w:sz w:val="20"/>
                <w:szCs w:val="20"/>
              </w:rPr>
              <w:t>» является формирование профессиональных компетенций, необходимых для профессиональной деятельности.</w:t>
            </w:r>
          </w:p>
          <w:p w14:paraId="5C9B2D15" w14:textId="0F8EE412" w:rsidR="0065759C" w:rsidRPr="009A67BA" w:rsidRDefault="0065759C" w:rsidP="009A67BA">
            <w:pPr>
              <w:pStyle w:val="ConsPlusNormal"/>
              <w:jc w:val="both"/>
              <w:rPr>
                <w:rFonts w:ascii="Times New Roman" w:hAnsi="Times New Roman" w:cs="Times New Roman"/>
                <w:sz w:val="20"/>
                <w:szCs w:val="20"/>
              </w:rPr>
            </w:pPr>
            <w:r w:rsidRPr="009A67BA">
              <w:rPr>
                <w:rFonts w:ascii="Times New Roman" w:hAnsi="Times New Roman" w:cs="Times New Roman"/>
                <w:sz w:val="20"/>
                <w:szCs w:val="20"/>
              </w:rPr>
              <w:t>Получение специалистом после успешного прохождения итоговой аттестации диплома о профессиональные переподготовк</w:t>
            </w:r>
            <w:r w:rsidR="000B05B5">
              <w:rPr>
                <w:rFonts w:ascii="Times New Roman" w:hAnsi="Times New Roman" w:cs="Times New Roman"/>
                <w:sz w:val="20"/>
                <w:szCs w:val="20"/>
              </w:rPr>
              <w:t>е</w:t>
            </w:r>
            <w:r w:rsidRPr="009A67BA">
              <w:rPr>
                <w:rFonts w:ascii="Times New Roman" w:hAnsi="Times New Roman" w:cs="Times New Roman"/>
                <w:sz w:val="20"/>
                <w:szCs w:val="20"/>
              </w:rPr>
              <w:t xml:space="preserve"> установленного образца, удостоверяющего право (соответствие квалификации) на ведение профессиональной деятельности </w:t>
            </w:r>
            <w:r w:rsidR="009A67BA" w:rsidRPr="009A67BA">
              <w:rPr>
                <w:rFonts w:ascii="Times New Roman" w:eastAsia="Times New Roman" w:hAnsi="Times New Roman" w:cs="Times New Roman"/>
                <w:sz w:val="20"/>
                <w:szCs w:val="20"/>
              </w:rPr>
              <w:t>по пожарной профилактике</w:t>
            </w:r>
            <w:r w:rsidRPr="009A67BA">
              <w:rPr>
                <w:rFonts w:ascii="Times New Roman" w:hAnsi="Times New Roman" w:cs="Times New Roman"/>
                <w:sz w:val="20"/>
                <w:szCs w:val="20"/>
              </w:rPr>
              <w:t>.</w:t>
            </w:r>
          </w:p>
          <w:p w14:paraId="0C095E2D" w14:textId="4D4FB28F" w:rsidR="00DD6E64" w:rsidRPr="009A67BA" w:rsidRDefault="0065759C" w:rsidP="009A67BA">
            <w:pPr>
              <w:pStyle w:val="ConsPlusNormal"/>
              <w:jc w:val="both"/>
              <w:rPr>
                <w:rFonts w:ascii="Times New Roman" w:hAnsi="Times New Roman" w:cs="Times New Roman"/>
                <w:sz w:val="20"/>
                <w:szCs w:val="20"/>
              </w:rPr>
            </w:pPr>
            <w:r w:rsidRPr="009A67BA">
              <w:rPr>
                <w:rFonts w:ascii="Times New Roman" w:hAnsi="Times New Roman" w:cs="Times New Roman"/>
                <w:sz w:val="20"/>
                <w:szCs w:val="20"/>
              </w:rPr>
              <w:t>Диплом выдается на бланке, являющемся защищенной от подделок</w:t>
            </w:r>
            <w:r w:rsidRPr="009A67BA">
              <w:rPr>
                <w:sz w:val="20"/>
                <w:szCs w:val="20"/>
              </w:rPr>
              <w:t xml:space="preserve"> </w:t>
            </w:r>
            <w:r w:rsidRPr="009A67BA">
              <w:rPr>
                <w:rFonts w:ascii="Times New Roman" w:hAnsi="Times New Roman" w:cs="Times New Roman"/>
                <w:sz w:val="20"/>
                <w:szCs w:val="20"/>
              </w:rPr>
              <w:t xml:space="preserve">полиграфической продукцией </w:t>
            </w:r>
          </w:p>
          <w:p w14:paraId="5E6E9A5F" w14:textId="5BF16DFB" w:rsidR="00DD6E64" w:rsidRPr="00DD6E64" w:rsidRDefault="00DD6E64" w:rsidP="00DD6E64">
            <w:pPr>
              <w:pStyle w:val="ConsPlusNormal"/>
              <w:rPr>
                <w:rFonts w:ascii="Times New Roman" w:hAnsi="Times New Roman" w:cs="Times New Roman"/>
                <w:sz w:val="18"/>
                <w:szCs w:val="18"/>
              </w:rPr>
            </w:pPr>
            <w:r w:rsidRPr="00DD6E64">
              <w:rPr>
                <w:rFonts w:ascii="Times New Roman" w:hAnsi="Times New Roman" w:cs="Times New Roman"/>
                <w:sz w:val="18"/>
                <w:szCs w:val="18"/>
              </w:rPr>
              <w:t></w:t>
            </w:r>
            <w:r w:rsidRPr="00DD6E64">
              <w:rPr>
                <w:rFonts w:ascii="Times New Roman" w:hAnsi="Times New Roman" w:cs="Times New Roman"/>
                <w:sz w:val="18"/>
                <w:szCs w:val="18"/>
              </w:rPr>
              <w:tab/>
              <w:t xml:space="preserve">счет за оказанные </w:t>
            </w:r>
            <w:r w:rsidR="00DD5E05">
              <w:rPr>
                <w:rFonts w:ascii="Times New Roman" w:hAnsi="Times New Roman" w:cs="Times New Roman"/>
                <w:sz w:val="18"/>
                <w:szCs w:val="18"/>
              </w:rPr>
              <w:t>У</w:t>
            </w:r>
            <w:r w:rsidRPr="00DD6E64">
              <w:rPr>
                <w:rFonts w:ascii="Times New Roman" w:hAnsi="Times New Roman" w:cs="Times New Roman"/>
                <w:sz w:val="18"/>
                <w:szCs w:val="18"/>
              </w:rPr>
              <w:t>слуги;</w:t>
            </w:r>
          </w:p>
          <w:p w14:paraId="542506ED" w14:textId="3F085A54" w:rsidR="00DD6E64" w:rsidRPr="00DD6E64" w:rsidRDefault="00DD6E64" w:rsidP="00DD6E64">
            <w:pPr>
              <w:pStyle w:val="ConsPlusNormal"/>
              <w:rPr>
                <w:rFonts w:ascii="Times New Roman" w:hAnsi="Times New Roman" w:cs="Times New Roman"/>
                <w:sz w:val="18"/>
                <w:szCs w:val="18"/>
              </w:rPr>
            </w:pPr>
            <w:r w:rsidRPr="00DD6E64">
              <w:rPr>
                <w:rFonts w:ascii="Times New Roman" w:hAnsi="Times New Roman" w:cs="Times New Roman"/>
                <w:sz w:val="18"/>
                <w:szCs w:val="18"/>
              </w:rPr>
              <w:t></w:t>
            </w:r>
            <w:r w:rsidRPr="00DD6E64">
              <w:rPr>
                <w:rFonts w:ascii="Times New Roman" w:hAnsi="Times New Roman" w:cs="Times New Roman"/>
                <w:sz w:val="18"/>
                <w:szCs w:val="18"/>
              </w:rPr>
              <w:tab/>
              <w:t xml:space="preserve">подписанный Исполнителем </w:t>
            </w:r>
            <w:r w:rsidR="00DD5E05">
              <w:rPr>
                <w:rFonts w:ascii="Times New Roman" w:hAnsi="Times New Roman" w:cs="Times New Roman"/>
                <w:sz w:val="18"/>
                <w:szCs w:val="18"/>
              </w:rPr>
              <w:t>а</w:t>
            </w:r>
            <w:r w:rsidRPr="00DD6E64">
              <w:rPr>
                <w:rFonts w:ascii="Times New Roman" w:hAnsi="Times New Roman" w:cs="Times New Roman"/>
                <w:sz w:val="18"/>
                <w:szCs w:val="18"/>
              </w:rPr>
              <w:t xml:space="preserve">кт </w:t>
            </w:r>
            <w:r w:rsidR="00DD5E05">
              <w:rPr>
                <w:rFonts w:ascii="Times New Roman" w:hAnsi="Times New Roman" w:cs="Times New Roman"/>
                <w:sz w:val="18"/>
                <w:szCs w:val="18"/>
              </w:rPr>
              <w:t xml:space="preserve">приемки </w:t>
            </w:r>
            <w:r w:rsidRPr="00DD6E64">
              <w:rPr>
                <w:rFonts w:ascii="Times New Roman" w:hAnsi="Times New Roman" w:cs="Times New Roman"/>
                <w:sz w:val="18"/>
                <w:szCs w:val="18"/>
              </w:rPr>
              <w:t xml:space="preserve">оказанных </w:t>
            </w:r>
            <w:r w:rsidR="00DD5E05">
              <w:rPr>
                <w:rFonts w:ascii="Times New Roman" w:hAnsi="Times New Roman" w:cs="Times New Roman"/>
                <w:sz w:val="18"/>
                <w:szCs w:val="18"/>
              </w:rPr>
              <w:t>У</w:t>
            </w:r>
            <w:r w:rsidRPr="00DD6E64">
              <w:rPr>
                <w:rFonts w:ascii="Times New Roman" w:hAnsi="Times New Roman" w:cs="Times New Roman"/>
                <w:sz w:val="18"/>
                <w:szCs w:val="18"/>
              </w:rPr>
              <w:t>слуг.</w:t>
            </w:r>
          </w:p>
        </w:tc>
        <w:tc>
          <w:tcPr>
            <w:tcW w:w="1831" w:type="dxa"/>
            <w:vAlign w:val="center"/>
          </w:tcPr>
          <w:p w14:paraId="2B8798D3" w14:textId="6D0B5567" w:rsidR="00DD6E64" w:rsidRPr="00F55C84" w:rsidRDefault="0065759C">
            <w:pPr>
              <w:pStyle w:val="ConsPlusNormal"/>
              <w:rPr>
                <w:rFonts w:ascii="Times New Roman" w:hAnsi="Times New Roman" w:cs="Times New Roman"/>
                <w:sz w:val="24"/>
                <w:szCs w:val="24"/>
              </w:rPr>
            </w:pPr>
            <w:r w:rsidRPr="000B05B5">
              <w:rPr>
                <w:rFonts w:ascii="Times New Roman" w:hAnsi="Times New Roman" w:cs="Times New Roman"/>
                <w:sz w:val="24"/>
                <w:szCs w:val="24"/>
                <w:u w:val="single"/>
              </w:rPr>
              <w:t>__</w:t>
            </w:r>
            <w:r w:rsidR="00F07BCA">
              <w:rPr>
                <w:rFonts w:ascii="Times New Roman" w:hAnsi="Times New Roman" w:cs="Times New Roman"/>
                <w:sz w:val="24"/>
                <w:szCs w:val="24"/>
              </w:rPr>
              <w:t>.0</w:t>
            </w:r>
            <w:r w:rsidR="000B05B5">
              <w:rPr>
                <w:rFonts w:ascii="Times New Roman" w:hAnsi="Times New Roman" w:cs="Times New Roman"/>
                <w:sz w:val="24"/>
                <w:szCs w:val="24"/>
              </w:rPr>
              <w:t>5</w:t>
            </w:r>
            <w:r w:rsidR="00F07BCA">
              <w:rPr>
                <w:rFonts w:ascii="Times New Roman" w:hAnsi="Times New Roman" w:cs="Times New Roman"/>
                <w:sz w:val="24"/>
                <w:szCs w:val="24"/>
              </w:rPr>
              <w:t>.</w:t>
            </w:r>
            <w:r w:rsidR="00DD6E64">
              <w:rPr>
                <w:rFonts w:ascii="Times New Roman" w:hAnsi="Times New Roman" w:cs="Times New Roman"/>
                <w:sz w:val="24"/>
                <w:szCs w:val="24"/>
              </w:rPr>
              <w:t>202</w:t>
            </w:r>
            <w:r w:rsidR="00F07BCA">
              <w:rPr>
                <w:rFonts w:ascii="Times New Roman" w:hAnsi="Times New Roman" w:cs="Times New Roman"/>
                <w:sz w:val="24"/>
                <w:szCs w:val="24"/>
              </w:rPr>
              <w:t>6</w:t>
            </w:r>
          </w:p>
        </w:tc>
        <w:tc>
          <w:tcPr>
            <w:tcW w:w="2123" w:type="dxa"/>
            <w:vAlign w:val="center"/>
          </w:tcPr>
          <w:p w14:paraId="0BFEB19E" w14:textId="5D1651BA" w:rsidR="00DD6E64" w:rsidRPr="00F55C84" w:rsidRDefault="009A67BA">
            <w:pPr>
              <w:pStyle w:val="ConsPlusNormal"/>
              <w:rPr>
                <w:rFonts w:ascii="Times New Roman" w:hAnsi="Times New Roman" w:cs="Times New Roman"/>
                <w:sz w:val="24"/>
                <w:szCs w:val="24"/>
              </w:rPr>
            </w:pPr>
            <w:r>
              <w:rPr>
                <w:rFonts w:ascii="Times New Roman" w:hAnsi="Times New Roman" w:cs="Times New Roman"/>
                <w:sz w:val="24"/>
                <w:szCs w:val="24"/>
              </w:rPr>
              <w:t>__</w:t>
            </w:r>
            <w:r w:rsidR="00F07BCA">
              <w:rPr>
                <w:rFonts w:ascii="Times New Roman" w:hAnsi="Times New Roman" w:cs="Times New Roman"/>
                <w:sz w:val="24"/>
                <w:szCs w:val="24"/>
              </w:rPr>
              <w:t>.</w:t>
            </w:r>
            <w:r>
              <w:rPr>
                <w:rFonts w:ascii="Times New Roman" w:hAnsi="Times New Roman" w:cs="Times New Roman"/>
                <w:sz w:val="24"/>
                <w:szCs w:val="24"/>
              </w:rPr>
              <w:t>___.</w:t>
            </w:r>
            <w:r w:rsidR="00DD6E64">
              <w:rPr>
                <w:rFonts w:ascii="Times New Roman" w:hAnsi="Times New Roman" w:cs="Times New Roman"/>
                <w:sz w:val="24"/>
                <w:szCs w:val="24"/>
              </w:rPr>
              <w:t>202</w:t>
            </w:r>
            <w:r w:rsidR="00F07BCA">
              <w:rPr>
                <w:rFonts w:ascii="Times New Roman" w:hAnsi="Times New Roman" w:cs="Times New Roman"/>
                <w:sz w:val="24"/>
                <w:szCs w:val="24"/>
              </w:rPr>
              <w:t>6</w:t>
            </w:r>
          </w:p>
        </w:tc>
      </w:tr>
    </w:tbl>
    <w:p w14:paraId="13536EF0" w14:textId="77777777" w:rsidR="008D0670" w:rsidRDefault="008D0670">
      <w:pPr>
        <w:rPr>
          <w:rFonts w:ascii="Times New Roman" w:hAnsi="Times New Roman" w:cs="Times New Roman"/>
          <w:sz w:val="24"/>
          <w:szCs w:val="24"/>
        </w:rPr>
      </w:pPr>
    </w:p>
    <w:p w14:paraId="02D3A96F" w14:textId="77777777" w:rsidR="008D0670" w:rsidRDefault="008D0670" w:rsidP="008D0670">
      <w:pPr>
        <w:pStyle w:val="ConsPlusNormal"/>
        <w:jc w:val="both"/>
        <w:rPr>
          <w:rFonts w:ascii="Times New Roman" w:hAnsi="Times New Roman" w:cs="Times New Roman"/>
          <w:sz w:val="24"/>
          <w:szCs w:val="24"/>
        </w:rPr>
      </w:pPr>
    </w:p>
    <w:tbl>
      <w:tblPr>
        <w:tblW w:w="5148" w:type="pct"/>
        <w:tblInd w:w="-137" w:type="dxa"/>
        <w:tblLook w:val="01E0" w:firstRow="1" w:lastRow="1" w:firstColumn="1" w:lastColumn="1" w:noHBand="0" w:noVBand="0"/>
      </w:tblPr>
      <w:tblGrid>
        <w:gridCol w:w="136"/>
        <w:gridCol w:w="4600"/>
        <w:gridCol w:w="316"/>
        <w:gridCol w:w="4579"/>
      </w:tblGrid>
      <w:tr w:rsidR="008D0670" w:rsidRPr="001E00AB" w14:paraId="7F6D1037" w14:textId="77777777" w:rsidTr="008D0670">
        <w:trPr>
          <w:gridBefore w:val="1"/>
          <w:wBefore w:w="71" w:type="pct"/>
          <w:trHeight w:val="1886"/>
        </w:trPr>
        <w:tc>
          <w:tcPr>
            <w:tcW w:w="2552" w:type="pct"/>
            <w:gridSpan w:val="2"/>
          </w:tcPr>
          <w:p w14:paraId="0D17BC4D" w14:textId="77777777" w:rsidR="008D0670" w:rsidRPr="001E00AB" w:rsidRDefault="008D0670" w:rsidP="008D0670">
            <w:pPr>
              <w:pStyle w:val="a3"/>
              <w:rPr>
                <w:rFonts w:ascii="Times New Roman" w:hAnsi="Times New Roman" w:cs="Times New Roman"/>
                <w:sz w:val="24"/>
                <w:szCs w:val="24"/>
              </w:rPr>
            </w:pPr>
            <w:r w:rsidRPr="001E00AB">
              <w:rPr>
                <w:rFonts w:ascii="Times New Roman" w:hAnsi="Times New Roman" w:cs="Times New Roman"/>
                <w:sz w:val="24"/>
                <w:szCs w:val="24"/>
              </w:rPr>
              <w:t>ЗАКАЗЧИК:</w:t>
            </w:r>
          </w:p>
          <w:p w14:paraId="2BC65E1C"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74151FF3"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6977ADED"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2F5858A8"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6B4DECA9" w14:textId="77777777" w:rsidR="005F5520" w:rsidRDefault="005F5520" w:rsidP="005F5520">
            <w:pPr>
              <w:pStyle w:val="ConsPlusNormal"/>
              <w:rPr>
                <w:rFonts w:ascii="Times New Roman" w:hAnsi="Times New Roman" w:cs="Times New Roman"/>
                <w:sz w:val="24"/>
                <w:szCs w:val="24"/>
              </w:rPr>
            </w:pPr>
          </w:p>
          <w:p w14:paraId="2BC03B19" w14:textId="77777777" w:rsidR="008D0670" w:rsidRDefault="005F5520" w:rsidP="005F5520">
            <w:pPr>
              <w:pStyle w:val="a3"/>
              <w:rPr>
                <w:rFonts w:ascii="Times New Roman" w:hAnsi="Times New Roman" w:cs="Times New Roman"/>
                <w:sz w:val="24"/>
                <w:szCs w:val="24"/>
              </w:rPr>
            </w:pPr>
            <w:r>
              <w:rPr>
                <w:rFonts w:ascii="Times New Roman" w:hAnsi="Times New Roman" w:cs="Times New Roman"/>
                <w:sz w:val="24"/>
                <w:szCs w:val="24"/>
              </w:rPr>
              <w:t>_____________________ А.С. Кошелев</w:t>
            </w:r>
            <w:r w:rsidRPr="001E00AB">
              <w:rPr>
                <w:rFonts w:ascii="Times New Roman" w:hAnsi="Times New Roman" w:cs="Times New Roman"/>
                <w:sz w:val="24"/>
                <w:szCs w:val="24"/>
              </w:rPr>
              <w:t xml:space="preserve"> </w:t>
            </w:r>
          </w:p>
          <w:p w14:paraId="0A3439B1" w14:textId="0EF6C3BF" w:rsidR="005F5520" w:rsidRPr="001E00AB" w:rsidRDefault="005F5520" w:rsidP="005F5520">
            <w:pPr>
              <w:pStyle w:val="a3"/>
              <w:rPr>
                <w:rFonts w:ascii="Times New Roman" w:hAnsi="Times New Roman" w:cs="Times New Roman"/>
                <w:sz w:val="24"/>
                <w:szCs w:val="24"/>
              </w:rPr>
            </w:pPr>
          </w:p>
        </w:tc>
        <w:tc>
          <w:tcPr>
            <w:tcW w:w="2377" w:type="pct"/>
          </w:tcPr>
          <w:p w14:paraId="1095E796" w14:textId="77777777" w:rsidR="008D0670" w:rsidRPr="001E00AB" w:rsidRDefault="008D0670" w:rsidP="008D0670">
            <w:pPr>
              <w:pStyle w:val="a3"/>
              <w:rPr>
                <w:rFonts w:ascii="Times New Roman" w:hAnsi="Times New Roman" w:cs="Times New Roman"/>
                <w:sz w:val="24"/>
                <w:szCs w:val="24"/>
              </w:rPr>
            </w:pPr>
            <w:r w:rsidRPr="001E00AB">
              <w:rPr>
                <w:rFonts w:ascii="Times New Roman" w:hAnsi="Times New Roman" w:cs="Times New Roman"/>
                <w:sz w:val="24"/>
                <w:szCs w:val="24"/>
              </w:rPr>
              <w:t>ИСПОЛНИТЕЛЬ:</w:t>
            </w:r>
          </w:p>
          <w:p w14:paraId="61E22661" w14:textId="77777777" w:rsidR="008D0670" w:rsidRPr="001E00AB" w:rsidRDefault="008D0670" w:rsidP="008D0670">
            <w:pPr>
              <w:pStyle w:val="a3"/>
              <w:rPr>
                <w:rFonts w:ascii="Times New Roman" w:hAnsi="Times New Roman" w:cs="Times New Roman"/>
                <w:sz w:val="24"/>
                <w:szCs w:val="24"/>
              </w:rPr>
            </w:pPr>
          </w:p>
          <w:p w14:paraId="3BE73C9E" w14:textId="77777777" w:rsidR="008D0670" w:rsidRPr="001E00AB" w:rsidRDefault="008D0670" w:rsidP="008D0670">
            <w:pPr>
              <w:pStyle w:val="a3"/>
              <w:rPr>
                <w:rFonts w:ascii="Times New Roman" w:hAnsi="Times New Roman" w:cs="Times New Roman"/>
                <w:sz w:val="24"/>
                <w:szCs w:val="24"/>
              </w:rPr>
            </w:pPr>
          </w:p>
          <w:p w14:paraId="310D4A06" w14:textId="08A7F737" w:rsidR="008D0670" w:rsidRDefault="008D0670" w:rsidP="008D0670">
            <w:pPr>
              <w:pStyle w:val="a3"/>
              <w:rPr>
                <w:rFonts w:ascii="Times New Roman" w:hAnsi="Times New Roman" w:cs="Times New Roman"/>
                <w:sz w:val="24"/>
                <w:szCs w:val="24"/>
              </w:rPr>
            </w:pPr>
          </w:p>
          <w:p w14:paraId="2EC3B73F" w14:textId="2559C38E" w:rsidR="005F5520" w:rsidRDefault="005F5520" w:rsidP="008D0670">
            <w:pPr>
              <w:pStyle w:val="a3"/>
              <w:rPr>
                <w:rFonts w:ascii="Times New Roman" w:hAnsi="Times New Roman" w:cs="Times New Roman"/>
                <w:sz w:val="24"/>
                <w:szCs w:val="24"/>
              </w:rPr>
            </w:pPr>
          </w:p>
          <w:p w14:paraId="7FAFE5FD" w14:textId="77777777" w:rsidR="005F5520" w:rsidRPr="001E00AB" w:rsidRDefault="005F5520" w:rsidP="008D0670">
            <w:pPr>
              <w:pStyle w:val="a3"/>
              <w:rPr>
                <w:rFonts w:ascii="Times New Roman" w:hAnsi="Times New Roman" w:cs="Times New Roman"/>
                <w:sz w:val="24"/>
                <w:szCs w:val="24"/>
              </w:rPr>
            </w:pPr>
          </w:p>
          <w:p w14:paraId="65DD8CBD" w14:textId="77777777" w:rsidR="008D0670" w:rsidRPr="001E00AB" w:rsidRDefault="008D0670" w:rsidP="008D0670">
            <w:pPr>
              <w:pStyle w:val="a3"/>
              <w:rPr>
                <w:rFonts w:ascii="Times New Roman" w:hAnsi="Times New Roman" w:cs="Times New Roman"/>
                <w:sz w:val="24"/>
                <w:szCs w:val="24"/>
              </w:rPr>
            </w:pPr>
            <w:r>
              <w:rPr>
                <w:rFonts w:ascii="Times New Roman" w:hAnsi="Times New Roman" w:cs="Times New Roman"/>
                <w:sz w:val="24"/>
                <w:szCs w:val="24"/>
              </w:rPr>
              <w:t>__________________ ____________</w:t>
            </w:r>
          </w:p>
        </w:tc>
      </w:tr>
      <w:tr w:rsidR="008D0670" w:rsidRPr="00D5145A" w14:paraId="2C2457D2" w14:textId="77777777" w:rsidTr="008D0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56"/>
        </w:trPr>
        <w:tc>
          <w:tcPr>
            <w:tcW w:w="2459" w:type="pct"/>
            <w:gridSpan w:val="2"/>
            <w:tcBorders>
              <w:top w:val="single" w:sz="4" w:space="0" w:color="auto"/>
              <w:left w:val="single" w:sz="4" w:space="0" w:color="auto"/>
              <w:bottom w:val="single" w:sz="4" w:space="0" w:color="auto"/>
              <w:right w:val="single" w:sz="4" w:space="0" w:color="auto"/>
            </w:tcBorders>
            <w:hideMark/>
          </w:tcPr>
          <w:p w14:paraId="1613FADB" w14:textId="77777777" w:rsidR="008D0670" w:rsidRPr="001E00AB" w:rsidRDefault="008D0670" w:rsidP="008D0670">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178B5431" w14:textId="77777777" w:rsidR="008D0670" w:rsidRPr="001E00AB" w:rsidRDefault="008D0670"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57298ADB" w14:textId="77777777" w:rsidR="008D0670" w:rsidRPr="001E00AB" w:rsidRDefault="008D0670"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6FC0D018" w14:textId="77777777" w:rsidR="008D0670" w:rsidRPr="001E00AB" w:rsidRDefault="008D0670"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52FC0F12" w14:textId="77777777" w:rsidR="008D0670" w:rsidRPr="001E00AB" w:rsidRDefault="008D0670" w:rsidP="008D0670">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c>
          <w:tcPr>
            <w:tcW w:w="2541" w:type="pct"/>
            <w:gridSpan w:val="2"/>
            <w:tcBorders>
              <w:top w:val="single" w:sz="4" w:space="0" w:color="auto"/>
              <w:left w:val="single" w:sz="4" w:space="0" w:color="auto"/>
              <w:bottom w:val="single" w:sz="4" w:space="0" w:color="auto"/>
              <w:right w:val="single" w:sz="4" w:space="0" w:color="auto"/>
            </w:tcBorders>
            <w:hideMark/>
          </w:tcPr>
          <w:p w14:paraId="2ADB042D" w14:textId="77777777" w:rsidR="008D0670" w:rsidRPr="001E00AB" w:rsidRDefault="008D0670" w:rsidP="008D0670">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2F3BF5A2" w14:textId="77777777" w:rsidR="008D0670" w:rsidRPr="001E00AB" w:rsidRDefault="008D0670"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2A4B260A" w14:textId="77777777" w:rsidR="008D0670" w:rsidRPr="001E00AB" w:rsidRDefault="008D0670"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1FFF0D79" w14:textId="77777777" w:rsidR="008D0670" w:rsidRPr="001E00AB" w:rsidRDefault="008D0670" w:rsidP="008D0670">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16B4AB82" w14:textId="77777777" w:rsidR="008D0670" w:rsidRPr="001E00AB" w:rsidRDefault="008D0670" w:rsidP="008D0670">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r>
    </w:tbl>
    <w:p w14:paraId="0949D29B" w14:textId="77777777" w:rsidR="008D0670" w:rsidRDefault="008D0670">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70214A70" w14:textId="77777777" w:rsidR="00473D72" w:rsidRPr="00F55C84" w:rsidRDefault="00473D72">
      <w:pPr>
        <w:pStyle w:val="ConsPlusNormal"/>
        <w:jc w:val="both"/>
        <w:rPr>
          <w:rFonts w:ascii="Times New Roman" w:hAnsi="Times New Roman" w:cs="Times New Roman"/>
          <w:sz w:val="24"/>
          <w:szCs w:val="24"/>
        </w:rPr>
      </w:pPr>
    </w:p>
    <w:p w14:paraId="4831AB7D" w14:textId="0965A79B" w:rsidR="00473D72" w:rsidRPr="00F55C84" w:rsidRDefault="00473D72">
      <w:pPr>
        <w:pStyle w:val="ConsPlusNormal"/>
        <w:jc w:val="right"/>
        <w:outlineLvl w:val="1"/>
        <w:rPr>
          <w:rFonts w:ascii="Times New Roman" w:hAnsi="Times New Roman" w:cs="Times New Roman"/>
          <w:sz w:val="24"/>
          <w:szCs w:val="24"/>
        </w:rPr>
      </w:pPr>
      <w:r w:rsidRPr="00F55C84">
        <w:rPr>
          <w:rFonts w:ascii="Times New Roman" w:hAnsi="Times New Roman" w:cs="Times New Roman"/>
          <w:sz w:val="24"/>
          <w:szCs w:val="24"/>
        </w:rPr>
        <w:t xml:space="preserve">Приложение </w:t>
      </w:r>
      <w:r w:rsidR="000B05B5">
        <w:rPr>
          <w:rFonts w:ascii="Times New Roman" w:hAnsi="Times New Roman" w:cs="Times New Roman"/>
          <w:sz w:val="24"/>
          <w:szCs w:val="24"/>
        </w:rPr>
        <w:t>№</w:t>
      </w:r>
      <w:r w:rsidRPr="00F55C84">
        <w:rPr>
          <w:rFonts w:ascii="Times New Roman" w:hAnsi="Times New Roman" w:cs="Times New Roman"/>
          <w:sz w:val="24"/>
          <w:szCs w:val="24"/>
        </w:rPr>
        <w:t xml:space="preserve"> 3</w:t>
      </w:r>
    </w:p>
    <w:p w14:paraId="1E41A21C" w14:textId="77777777" w:rsidR="00DE781E" w:rsidRPr="004826E0" w:rsidRDefault="00DE781E" w:rsidP="00DE781E">
      <w:pPr>
        <w:pStyle w:val="a3"/>
        <w:jc w:val="right"/>
        <w:rPr>
          <w:rFonts w:ascii="Times New Roman" w:hAnsi="Times New Roman" w:cs="Times New Roman"/>
        </w:rPr>
      </w:pPr>
      <w:r w:rsidRPr="004826E0">
        <w:rPr>
          <w:rFonts w:ascii="Times New Roman" w:hAnsi="Times New Roman" w:cs="Times New Roman"/>
        </w:rPr>
        <w:t xml:space="preserve">к Контракту </w:t>
      </w:r>
    </w:p>
    <w:p w14:paraId="56F4D227" w14:textId="77777777" w:rsidR="00DE781E" w:rsidRDefault="00DE781E" w:rsidP="00DE781E">
      <w:pPr>
        <w:pStyle w:val="a3"/>
        <w:jc w:val="right"/>
        <w:rPr>
          <w:rFonts w:ascii="Times New Roman" w:hAnsi="Times New Roman" w:cs="Times New Roman"/>
        </w:rPr>
      </w:pPr>
      <w:r w:rsidRPr="004826E0">
        <w:rPr>
          <w:rFonts w:ascii="Times New Roman" w:hAnsi="Times New Roman" w:cs="Times New Roman"/>
        </w:rPr>
        <w:t>от «</w:t>
      </w:r>
      <w:r>
        <w:rPr>
          <w:rFonts w:ascii="Times New Roman" w:hAnsi="Times New Roman" w:cs="Times New Roman"/>
        </w:rPr>
        <w:t>___</w:t>
      </w:r>
      <w:r w:rsidRPr="004826E0">
        <w:rPr>
          <w:rFonts w:ascii="Times New Roman" w:hAnsi="Times New Roman" w:cs="Times New Roman"/>
        </w:rPr>
        <w:t xml:space="preserve">» </w:t>
      </w:r>
      <w:r>
        <w:rPr>
          <w:rFonts w:ascii="Times New Roman" w:hAnsi="Times New Roman" w:cs="Times New Roman"/>
        </w:rPr>
        <w:t>____</w:t>
      </w:r>
      <w:r w:rsidRPr="004826E0">
        <w:rPr>
          <w:rFonts w:ascii="Times New Roman" w:hAnsi="Times New Roman" w:cs="Times New Roman"/>
        </w:rPr>
        <w:t xml:space="preserve"> 202</w:t>
      </w:r>
      <w:r>
        <w:rPr>
          <w:rFonts w:ascii="Times New Roman" w:hAnsi="Times New Roman" w:cs="Times New Roman"/>
        </w:rPr>
        <w:t>6</w:t>
      </w:r>
      <w:r w:rsidRPr="004826E0">
        <w:rPr>
          <w:rFonts w:ascii="Times New Roman" w:hAnsi="Times New Roman" w:cs="Times New Roman"/>
        </w:rPr>
        <w:t xml:space="preserve"> г</w:t>
      </w:r>
      <w:r>
        <w:rPr>
          <w:rFonts w:ascii="Times New Roman" w:hAnsi="Times New Roman" w:cs="Times New Roman"/>
        </w:rPr>
        <w:t>.</w:t>
      </w:r>
    </w:p>
    <w:p w14:paraId="092F1509" w14:textId="77777777" w:rsidR="00DE781E" w:rsidRPr="004826E0" w:rsidRDefault="00DE781E" w:rsidP="00DE781E">
      <w:pPr>
        <w:pStyle w:val="a3"/>
        <w:jc w:val="right"/>
        <w:rPr>
          <w:rFonts w:ascii="Times New Roman" w:hAnsi="Times New Roman" w:cs="Times New Roman"/>
        </w:rPr>
      </w:pPr>
      <w:r w:rsidRPr="004826E0">
        <w:rPr>
          <w:rFonts w:ascii="Times New Roman" w:hAnsi="Times New Roman" w:cs="Times New Roman"/>
        </w:rPr>
        <w:t>№</w:t>
      </w:r>
      <w:r w:rsidRPr="004826E0">
        <w:rPr>
          <w:rFonts w:ascii="Times New Roman" w:hAnsi="Times New Roman" w:cs="Times New Roman"/>
          <w:b/>
        </w:rPr>
        <w:t xml:space="preserve"> </w:t>
      </w:r>
      <w:r>
        <w:rPr>
          <w:rFonts w:ascii="Times New Roman" w:hAnsi="Times New Roman" w:cs="Times New Roman"/>
        </w:rPr>
        <w:t>___</w:t>
      </w:r>
      <w:r w:rsidRPr="004826E0">
        <w:rPr>
          <w:rFonts w:ascii="Times New Roman" w:hAnsi="Times New Roman" w:cs="Times New Roman"/>
        </w:rPr>
        <w:t>/</w:t>
      </w:r>
      <w:r>
        <w:rPr>
          <w:rFonts w:ascii="Times New Roman" w:hAnsi="Times New Roman" w:cs="Times New Roman"/>
        </w:rPr>
        <w:t>Б26</w:t>
      </w:r>
    </w:p>
    <w:p w14:paraId="1F3C9D92" w14:textId="52D47405" w:rsidR="00473D72" w:rsidRDefault="00473D72">
      <w:pPr>
        <w:pStyle w:val="ConsPlusNormal"/>
        <w:jc w:val="both"/>
        <w:rPr>
          <w:rFonts w:ascii="Times New Roman" w:hAnsi="Times New Roman" w:cs="Times New Roman"/>
          <w:sz w:val="24"/>
          <w:szCs w:val="24"/>
        </w:rPr>
      </w:pPr>
    </w:p>
    <w:p w14:paraId="3B73B856" w14:textId="77777777" w:rsidR="00DC6151" w:rsidRPr="00F55C84" w:rsidRDefault="00DC6151">
      <w:pPr>
        <w:pStyle w:val="ConsPlusNormal"/>
        <w:jc w:val="both"/>
        <w:rPr>
          <w:rFonts w:ascii="Times New Roman" w:hAnsi="Times New Roman" w:cs="Times New Roman"/>
          <w:sz w:val="24"/>
          <w:szCs w:val="24"/>
        </w:rPr>
      </w:pPr>
    </w:p>
    <w:p w14:paraId="737599FE" w14:textId="422A1CD5" w:rsidR="00DD6E64" w:rsidRDefault="00DD5E05" w:rsidP="00DD6E64">
      <w:pPr>
        <w:jc w:val="center"/>
        <w:rPr>
          <w:rFonts w:ascii="Times New Roman" w:eastAsia="Calibri" w:hAnsi="Times New Roman" w:cs="Times New Roman"/>
          <w:b/>
          <w:color w:val="000000"/>
          <w:sz w:val="24"/>
          <w:szCs w:val="24"/>
        </w:rPr>
      </w:pPr>
      <w:bookmarkStart w:id="18" w:name="P693"/>
      <w:bookmarkEnd w:id="18"/>
      <w:r>
        <w:rPr>
          <w:rFonts w:ascii="Times New Roman" w:eastAsia="Calibri" w:hAnsi="Times New Roman" w:cs="Times New Roman"/>
          <w:b/>
          <w:color w:val="000000"/>
          <w:sz w:val="24"/>
          <w:szCs w:val="24"/>
        </w:rPr>
        <w:t>Р</w:t>
      </w:r>
      <w:r w:rsidRPr="00003E88">
        <w:rPr>
          <w:rFonts w:ascii="Times New Roman" w:eastAsia="Calibri" w:hAnsi="Times New Roman" w:cs="Times New Roman"/>
          <w:b/>
          <w:color w:val="000000"/>
          <w:sz w:val="24"/>
          <w:szCs w:val="24"/>
        </w:rPr>
        <w:t xml:space="preserve">асчет стоимости оказания </w:t>
      </w:r>
      <w:r>
        <w:rPr>
          <w:rFonts w:ascii="Times New Roman" w:eastAsia="Calibri" w:hAnsi="Times New Roman" w:cs="Times New Roman"/>
          <w:b/>
          <w:color w:val="000000"/>
          <w:sz w:val="24"/>
          <w:szCs w:val="24"/>
        </w:rPr>
        <w:t>У</w:t>
      </w:r>
      <w:r w:rsidRPr="00003E88">
        <w:rPr>
          <w:rFonts w:ascii="Times New Roman" w:eastAsia="Calibri" w:hAnsi="Times New Roman" w:cs="Times New Roman"/>
          <w:b/>
          <w:color w:val="000000"/>
          <w:sz w:val="24"/>
          <w:szCs w:val="24"/>
        </w:rPr>
        <w:t>слуг</w:t>
      </w:r>
    </w:p>
    <w:p w14:paraId="298A1F8B" w14:textId="77777777" w:rsidR="00DC6151" w:rsidRPr="00DD6E64" w:rsidRDefault="00DC6151" w:rsidP="00DD6E64">
      <w:pPr>
        <w:jc w:val="center"/>
        <w:rPr>
          <w:rFonts w:ascii="Times New Roman" w:eastAsia="Calibri" w:hAnsi="Times New Roman" w:cs="Times New Roman"/>
          <w:b/>
          <w:color w:val="000000"/>
          <w:sz w:val="24"/>
          <w:szCs w:val="24"/>
        </w:rPr>
      </w:pPr>
    </w:p>
    <w:tbl>
      <w:tblPr>
        <w:tblStyle w:val="OTR1"/>
        <w:tblW w:w="5309" w:type="pct"/>
        <w:tblInd w:w="-289" w:type="dxa"/>
        <w:tblLook w:val="04A0" w:firstRow="1" w:lastRow="0" w:firstColumn="1" w:lastColumn="0" w:noHBand="0" w:noVBand="1"/>
      </w:tblPr>
      <w:tblGrid>
        <w:gridCol w:w="593"/>
        <w:gridCol w:w="4653"/>
        <w:gridCol w:w="1135"/>
        <w:gridCol w:w="849"/>
        <w:gridCol w:w="1296"/>
        <w:gridCol w:w="1395"/>
      </w:tblGrid>
      <w:tr w:rsidR="00DD6E64" w:rsidRPr="00DD6E64" w14:paraId="43EEEF36" w14:textId="77777777" w:rsidTr="00DD6E64">
        <w:trPr>
          <w:trHeight w:val="959"/>
        </w:trPr>
        <w:tc>
          <w:tcPr>
            <w:tcW w:w="299" w:type="pct"/>
          </w:tcPr>
          <w:p w14:paraId="01A188B5" w14:textId="77777777" w:rsidR="00DD6E64" w:rsidRPr="00DD6E64" w:rsidRDefault="00DD6E64" w:rsidP="001E599B">
            <w:pPr>
              <w:rPr>
                <w:rFonts w:ascii="Times New Roman" w:eastAsia="Calibri" w:hAnsi="Times New Roman" w:cs="Times New Roman"/>
                <w:bCs/>
                <w:sz w:val="24"/>
                <w:szCs w:val="24"/>
              </w:rPr>
            </w:pPr>
            <w:r w:rsidRPr="00DD6E64">
              <w:rPr>
                <w:rFonts w:ascii="Times New Roman" w:eastAsia="Calibri" w:hAnsi="Times New Roman" w:cs="Times New Roman"/>
                <w:bCs/>
                <w:sz w:val="24"/>
                <w:szCs w:val="24"/>
              </w:rPr>
              <w:t>№ п.п.</w:t>
            </w:r>
          </w:p>
        </w:tc>
        <w:tc>
          <w:tcPr>
            <w:tcW w:w="2345" w:type="pct"/>
          </w:tcPr>
          <w:p w14:paraId="2D063CBB"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Наименование услуги</w:t>
            </w:r>
          </w:p>
        </w:tc>
        <w:tc>
          <w:tcPr>
            <w:tcW w:w="572" w:type="pct"/>
          </w:tcPr>
          <w:p w14:paraId="63549585"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Ед. изм.</w:t>
            </w:r>
          </w:p>
        </w:tc>
        <w:tc>
          <w:tcPr>
            <w:tcW w:w="428" w:type="pct"/>
          </w:tcPr>
          <w:p w14:paraId="3EF8EE83"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Кол-во</w:t>
            </w:r>
          </w:p>
        </w:tc>
        <w:tc>
          <w:tcPr>
            <w:tcW w:w="653" w:type="pct"/>
          </w:tcPr>
          <w:p w14:paraId="6EE2FBFE" w14:textId="77777777" w:rsidR="00DD6E64" w:rsidRPr="00DD6E64" w:rsidRDefault="00DD6E64" w:rsidP="001E599B">
            <w:pPr>
              <w:jc w:val="center"/>
              <w:rPr>
                <w:rFonts w:ascii="Times New Roman" w:eastAsia="Calibri" w:hAnsi="Times New Roman" w:cs="Times New Roman"/>
                <w:bCs/>
                <w:color w:val="000000"/>
                <w:sz w:val="24"/>
                <w:szCs w:val="24"/>
              </w:rPr>
            </w:pPr>
            <w:r w:rsidRPr="00DD6E64">
              <w:rPr>
                <w:rFonts w:ascii="Times New Roman" w:eastAsia="Calibri" w:hAnsi="Times New Roman" w:cs="Times New Roman"/>
                <w:bCs/>
                <w:color w:val="000000"/>
                <w:sz w:val="24"/>
                <w:szCs w:val="24"/>
              </w:rPr>
              <w:t>Цена за единицу, без НДС, (руб.)</w:t>
            </w:r>
          </w:p>
        </w:tc>
        <w:tc>
          <w:tcPr>
            <w:tcW w:w="703" w:type="pct"/>
          </w:tcPr>
          <w:p w14:paraId="14EA2867" w14:textId="77777777" w:rsidR="00DD6E64" w:rsidRPr="00DD6E64" w:rsidRDefault="00DD6E64" w:rsidP="001E599B">
            <w:pPr>
              <w:jc w:val="center"/>
              <w:rPr>
                <w:rFonts w:ascii="Times New Roman" w:eastAsia="Calibri" w:hAnsi="Times New Roman" w:cs="Times New Roman"/>
                <w:bCs/>
                <w:color w:val="000000"/>
                <w:sz w:val="24"/>
                <w:szCs w:val="24"/>
              </w:rPr>
            </w:pPr>
            <w:r w:rsidRPr="00DD6E64">
              <w:rPr>
                <w:rFonts w:ascii="Times New Roman" w:eastAsia="Calibri" w:hAnsi="Times New Roman" w:cs="Times New Roman"/>
                <w:bCs/>
                <w:color w:val="000000"/>
                <w:sz w:val="24"/>
                <w:szCs w:val="24"/>
              </w:rPr>
              <w:t>Стоимость услуг, без НДС,</w:t>
            </w:r>
          </w:p>
          <w:p w14:paraId="761CA4E5" w14:textId="77777777" w:rsidR="00DD6E64" w:rsidRPr="00DD6E64" w:rsidRDefault="00DD6E64" w:rsidP="001E599B">
            <w:pPr>
              <w:jc w:val="center"/>
              <w:rPr>
                <w:rFonts w:ascii="Times New Roman" w:eastAsia="Calibri" w:hAnsi="Times New Roman" w:cs="Times New Roman"/>
                <w:bCs/>
                <w:color w:val="000000"/>
                <w:sz w:val="24"/>
                <w:szCs w:val="24"/>
              </w:rPr>
            </w:pPr>
            <w:r w:rsidRPr="00DD6E64">
              <w:rPr>
                <w:rFonts w:ascii="Times New Roman" w:eastAsia="Calibri" w:hAnsi="Times New Roman" w:cs="Times New Roman"/>
                <w:bCs/>
                <w:color w:val="000000"/>
                <w:sz w:val="24"/>
                <w:szCs w:val="24"/>
              </w:rPr>
              <w:t>(руб.)</w:t>
            </w:r>
          </w:p>
        </w:tc>
      </w:tr>
      <w:tr w:rsidR="00DD6E64" w:rsidRPr="00DD6E64" w14:paraId="640506CC" w14:textId="77777777" w:rsidTr="00DD6E64">
        <w:trPr>
          <w:trHeight w:val="406"/>
        </w:trPr>
        <w:tc>
          <w:tcPr>
            <w:tcW w:w="299" w:type="pct"/>
            <w:vAlign w:val="center"/>
          </w:tcPr>
          <w:p w14:paraId="405BB492" w14:textId="77777777" w:rsidR="00DD6E64" w:rsidRPr="00DD6E64" w:rsidRDefault="00DD6E64" w:rsidP="001E599B">
            <w:pPr>
              <w:jc w:val="center"/>
              <w:rPr>
                <w:rFonts w:ascii="Times New Roman" w:eastAsia="Calibri" w:hAnsi="Times New Roman" w:cs="Times New Roman"/>
                <w:bCs/>
                <w:sz w:val="24"/>
                <w:szCs w:val="24"/>
              </w:rPr>
            </w:pPr>
            <w:r w:rsidRPr="00DD6E64">
              <w:rPr>
                <w:rFonts w:ascii="Times New Roman" w:eastAsia="Calibri" w:hAnsi="Times New Roman" w:cs="Times New Roman"/>
                <w:bCs/>
                <w:sz w:val="24"/>
                <w:szCs w:val="24"/>
              </w:rPr>
              <w:t>1</w:t>
            </w:r>
          </w:p>
        </w:tc>
        <w:tc>
          <w:tcPr>
            <w:tcW w:w="2345" w:type="pct"/>
            <w:vAlign w:val="center"/>
          </w:tcPr>
          <w:p w14:paraId="192B2998"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2</w:t>
            </w:r>
          </w:p>
        </w:tc>
        <w:tc>
          <w:tcPr>
            <w:tcW w:w="572" w:type="pct"/>
            <w:vAlign w:val="center"/>
          </w:tcPr>
          <w:p w14:paraId="27E77CEB"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3</w:t>
            </w:r>
          </w:p>
        </w:tc>
        <w:tc>
          <w:tcPr>
            <w:tcW w:w="428" w:type="pct"/>
            <w:vAlign w:val="center"/>
          </w:tcPr>
          <w:p w14:paraId="76B00EE5"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4</w:t>
            </w:r>
          </w:p>
        </w:tc>
        <w:tc>
          <w:tcPr>
            <w:tcW w:w="653" w:type="pct"/>
            <w:vAlign w:val="center"/>
          </w:tcPr>
          <w:p w14:paraId="5B386AFD"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5</w:t>
            </w:r>
          </w:p>
        </w:tc>
        <w:tc>
          <w:tcPr>
            <w:tcW w:w="703" w:type="pct"/>
            <w:vAlign w:val="center"/>
          </w:tcPr>
          <w:p w14:paraId="1E6D593C" w14:textId="77777777" w:rsidR="00DD6E64" w:rsidRPr="00DD6E64" w:rsidRDefault="00DD6E64" w:rsidP="001E599B">
            <w:pPr>
              <w:jc w:val="center"/>
              <w:rPr>
                <w:rFonts w:ascii="Times New Roman" w:eastAsia="Calibri" w:hAnsi="Times New Roman" w:cs="Times New Roman"/>
                <w:sz w:val="24"/>
                <w:szCs w:val="24"/>
              </w:rPr>
            </w:pPr>
            <w:r w:rsidRPr="00DD6E64">
              <w:rPr>
                <w:rFonts w:ascii="Times New Roman" w:eastAsia="Calibri" w:hAnsi="Times New Roman" w:cs="Times New Roman"/>
                <w:sz w:val="24"/>
                <w:szCs w:val="24"/>
              </w:rPr>
              <w:t>6</w:t>
            </w:r>
          </w:p>
        </w:tc>
      </w:tr>
      <w:tr w:rsidR="00DD6E64" w:rsidRPr="00DD6E64" w14:paraId="01B9E57C" w14:textId="77777777" w:rsidTr="00DD6E64">
        <w:trPr>
          <w:trHeight w:val="875"/>
        </w:trPr>
        <w:tc>
          <w:tcPr>
            <w:tcW w:w="299" w:type="pct"/>
          </w:tcPr>
          <w:p w14:paraId="2FE29C33" w14:textId="77777777" w:rsidR="00DD6E64" w:rsidRPr="00DD6E64" w:rsidRDefault="00DD6E64" w:rsidP="00DD6E64">
            <w:pPr>
              <w:rPr>
                <w:rFonts w:ascii="Times New Roman" w:eastAsia="Calibri" w:hAnsi="Times New Roman" w:cs="Times New Roman"/>
                <w:bCs/>
                <w:sz w:val="24"/>
                <w:szCs w:val="24"/>
              </w:rPr>
            </w:pPr>
            <w:r w:rsidRPr="00DD6E64">
              <w:rPr>
                <w:rFonts w:ascii="Times New Roman" w:eastAsia="Calibri" w:hAnsi="Times New Roman" w:cs="Times New Roman"/>
                <w:bCs/>
                <w:sz w:val="24"/>
                <w:szCs w:val="24"/>
              </w:rPr>
              <w:t>1.</w:t>
            </w:r>
          </w:p>
        </w:tc>
        <w:tc>
          <w:tcPr>
            <w:tcW w:w="2345" w:type="pct"/>
          </w:tcPr>
          <w:p w14:paraId="238F0D12" w14:textId="1349E918" w:rsidR="00DD6E64" w:rsidRPr="00DC6151" w:rsidRDefault="00A723BE" w:rsidP="00DD6E64">
            <w:pPr>
              <w:suppressAutoHyphens/>
              <w:spacing w:line="256" w:lineRule="auto"/>
              <w:jc w:val="both"/>
              <w:rPr>
                <w:rFonts w:ascii="Times New Roman" w:hAnsi="Times New Roman" w:cs="Times New Roman"/>
                <w:sz w:val="24"/>
                <w:szCs w:val="24"/>
              </w:rPr>
            </w:pPr>
            <w:r w:rsidRPr="007431C3">
              <w:rPr>
                <w:rFonts w:ascii="Times New Roman" w:hAnsi="Times New Roman"/>
              </w:rPr>
              <w:t xml:space="preserve">Оказание образовательных </w:t>
            </w:r>
            <w:r w:rsidR="005F5520" w:rsidRPr="00286426">
              <w:rPr>
                <w:rFonts w:ascii="Times New Roman" w:eastAsia="Times New Roman" w:hAnsi="Times New Roman" w:cs="Times New Roman"/>
                <w:sz w:val="24"/>
                <w:szCs w:val="24"/>
                <w:lang w:eastAsia="ru-RU"/>
              </w:rPr>
              <w:t>услуг по программе профессиональной переподготовк</w:t>
            </w:r>
            <w:r w:rsidR="00DE781E">
              <w:rPr>
                <w:rFonts w:ascii="Times New Roman" w:eastAsia="Times New Roman" w:hAnsi="Times New Roman" w:cs="Times New Roman"/>
                <w:sz w:val="24"/>
                <w:szCs w:val="24"/>
                <w:lang w:eastAsia="ru-RU"/>
              </w:rPr>
              <w:t>и</w:t>
            </w:r>
            <w:r w:rsidR="005F5520" w:rsidRPr="00286426">
              <w:rPr>
                <w:rFonts w:ascii="Times New Roman" w:eastAsia="Times New Roman" w:hAnsi="Times New Roman" w:cs="Times New Roman"/>
                <w:sz w:val="24"/>
                <w:szCs w:val="24"/>
                <w:lang w:eastAsia="ru-RU"/>
              </w:rPr>
              <w:t xml:space="preserve"> «Специалист по пожарной профилактике»</w:t>
            </w:r>
            <w:r w:rsidR="00DD6E64" w:rsidRPr="008D0670">
              <w:rPr>
                <w:rFonts w:ascii="Times New Roman" w:hAnsi="Times New Roman" w:cs="Times New Roman"/>
                <w:sz w:val="24"/>
                <w:szCs w:val="24"/>
                <w:lang w:eastAsia="ar-SA"/>
              </w:rPr>
              <w:t xml:space="preserve"> </w:t>
            </w:r>
            <w:r w:rsidR="0065759C">
              <w:rPr>
                <w:rFonts w:ascii="Times New Roman" w:hAnsi="Times New Roman" w:cs="Times New Roman"/>
                <w:sz w:val="24"/>
                <w:szCs w:val="24"/>
                <w:lang w:eastAsia="ar-SA"/>
              </w:rPr>
              <w:t xml:space="preserve">не менее </w:t>
            </w:r>
            <w:r w:rsidR="005F5520" w:rsidRPr="005F5520">
              <w:rPr>
                <w:rFonts w:ascii="Times New Roman" w:hAnsi="Times New Roman" w:cs="Times New Roman"/>
                <w:sz w:val="24"/>
                <w:szCs w:val="24"/>
                <w:lang w:eastAsia="ar-SA"/>
              </w:rPr>
              <w:t>256</w:t>
            </w:r>
            <w:r w:rsidR="004826E0">
              <w:rPr>
                <w:rFonts w:ascii="Times New Roman" w:hAnsi="Times New Roman" w:cs="Times New Roman"/>
                <w:sz w:val="24"/>
                <w:szCs w:val="24"/>
                <w:lang w:eastAsia="ar-SA"/>
              </w:rPr>
              <w:t xml:space="preserve"> час</w:t>
            </w:r>
            <w:r w:rsidR="00DC6151">
              <w:rPr>
                <w:rFonts w:ascii="Times New Roman" w:hAnsi="Times New Roman" w:cs="Times New Roman"/>
                <w:sz w:val="24"/>
                <w:szCs w:val="24"/>
                <w:lang w:eastAsia="ar-SA"/>
              </w:rPr>
              <w:t>ов</w:t>
            </w:r>
          </w:p>
        </w:tc>
        <w:tc>
          <w:tcPr>
            <w:tcW w:w="572" w:type="pct"/>
          </w:tcPr>
          <w:p w14:paraId="41F53C63" w14:textId="77777777" w:rsidR="00DD6E64" w:rsidRPr="00DD6E64" w:rsidRDefault="00DD6E64" w:rsidP="00DD6E64">
            <w:pPr>
              <w:rPr>
                <w:rFonts w:ascii="Times New Roman" w:eastAsia="Calibri" w:hAnsi="Times New Roman" w:cs="Times New Roman"/>
                <w:sz w:val="24"/>
                <w:szCs w:val="24"/>
              </w:rPr>
            </w:pPr>
            <w:r w:rsidRPr="00DD6E64">
              <w:rPr>
                <w:rFonts w:ascii="Times New Roman" w:eastAsia="Calibri" w:hAnsi="Times New Roman" w:cs="Times New Roman"/>
                <w:sz w:val="24"/>
                <w:szCs w:val="24"/>
              </w:rPr>
              <w:t>человек</w:t>
            </w:r>
          </w:p>
        </w:tc>
        <w:tc>
          <w:tcPr>
            <w:tcW w:w="428" w:type="pct"/>
          </w:tcPr>
          <w:p w14:paraId="781A7B6D" w14:textId="48923D3F" w:rsidR="00DD6E64" w:rsidRPr="005F5520" w:rsidRDefault="00A723BE" w:rsidP="00DD6E64">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w:t>
            </w:r>
            <w:r w:rsidR="005F5520">
              <w:rPr>
                <w:rFonts w:ascii="Times New Roman" w:eastAsia="Calibri" w:hAnsi="Times New Roman" w:cs="Times New Roman"/>
                <w:sz w:val="24"/>
                <w:szCs w:val="24"/>
                <w:lang w:val="en-US"/>
              </w:rPr>
              <w:t>3</w:t>
            </w:r>
          </w:p>
        </w:tc>
        <w:tc>
          <w:tcPr>
            <w:tcW w:w="653" w:type="pct"/>
          </w:tcPr>
          <w:p w14:paraId="2AFE0028" w14:textId="77777777" w:rsidR="00DD6E64" w:rsidRPr="00DD6E64" w:rsidRDefault="00DD6E64" w:rsidP="00DD6E64">
            <w:pPr>
              <w:rPr>
                <w:rFonts w:ascii="Times New Roman" w:eastAsia="Calibri" w:hAnsi="Times New Roman" w:cs="Times New Roman"/>
                <w:sz w:val="24"/>
                <w:szCs w:val="24"/>
              </w:rPr>
            </w:pPr>
          </w:p>
        </w:tc>
        <w:tc>
          <w:tcPr>
            <w:tcW w:w="703" w:type="pct"/>
          </w:tcPr>
          <w:p w14:paraId="6D58C63C" w14:textId="77777777" w:rsidR="00DD6E64" w:rsidRPr="00DD6E64" w:rsidRDefault="00DD6E64" w:rsidP="00DD6E64">
            <w:pPr>
              <w:jc w:val="center"/>
              <w:rPr>
                <w:rFonts w:ascii="Times New Roman" w:eastAsia="Calibri" w:hAnsi="Times New Roman" w:cs="Times New Roman"/>
                <w:sz w:val="24"/>
                <w:szCs w:val="24"/>
              </w:rPr>
            </w:pPr>
          </w:p>
        </w:tc>
      </w:tr>
      <w:tr w:rsidR="00DD6E64" w:rsidRPr="00DD6E64" w14:paraId="53273AF7" w14:textId="77777777" w:rsidTr="00DD6E64">
        <w:trPr>
          <w:trHeight w:val="277"/>
        </w:trPr>
        <w:tc>
          <w:tcPr>
            <w:tcW w:w="4297" w:type="pct"/>
            <w:gridSpan w:val="5"/>
          </w:tcPr>
          <w:p w14:paraId="37AD7861" w14:textId="77777777" w:rsidR="00DD6E64" w:rsidRPr="00DD6E64" w:rsidRDefault="00DD6E64" w:rsidP="00DD6E64">
            <w:pPr>
              <w:rPr>
                <w:rFonts w:ascii="Times New Roman" w:eastAsia="Calibri" w:hAnsi="Times New Roman" w:cs="Times New Roman"/>
                <w:sz w:val="24"/>
                <w:szCs w:val="24"/>
              </w:rPr>
            </w:pPr>
            <w:r w:rsidRPr="00DD6E64">
              <w:rPr>
                <w:rFonts w:ascii="Times New Roman" w:eastAsia="Calibri" w:hAnsi="Times New Roman" w:cs="Times New Roman"/>
                <w:b/>
                <w:sz w:val="24"/>
                <w:szCs w:val="24"/>
              </w:rPr>
              <w:t>ИТОГО:</w:t>
            </w:r>
          </w:p>
        </w:tc>
        <w:tc>
          <w:tcPr>
            <w:tcW w:w="703" w:type="pct"/>
          </w:tcPr>
          <w:p w14:paraId="14EFEB6C" w14:textId="77777777" w:rsidR="00DD6E64" w:rsidRPr="00DD6E64" w:rsidRDefault="00DD6E64" w:rsidP="00DD6E64">
            <w:pPr>
              <w:jc w:val="center"/>
              <w:rPr>
                <w:rFonts w:ascii="Times New Roman" w:eastAsia="Calibri" w:hAnsi="Times New Roman" w:cs="Times New Roman"/>
                <w:sz w:val="24"/>
                <w:szCs w:val="24"/>
              </w:rPr>
            </w:pPr>
          </w:p>
        </w:tc>
      </w:tr>
    </w:tbl>
    <w:p w14:paraId="230E006E" w14:textId="77777777" w:rsidR="00DD6E64" w:rsidRDefault="00DD6E64" w:rsidP="00DD6E64">
      <w:pPr>
        <w:ind w:firstLine="709"/>
        <w:rPr>
          <w:rFonts w:ascii="Times New Roman" w:eastAsia="Calibri" w:hAnsi="Times New Roman" w:cs="Times New Roman"/>
          <w:sz w:val="24"/>
          <w:szCs w:val="24"/>
        </w:rPr>
      </w:pPr>
    </w:p>
    <w:p w14:paraId="6B33489C" w14:textId="2EDEDC19" w:rsidR="00DD6E64" w:rsidRPr="00DE781E" w:rsidRDefault="00DD6E64" w:rsidP="00DE781E">
      <w:pPr>
        <w:pStyle w:val="a3"/>
        <w:ind w:firstLine="567"/>
        <w:jc w:val="both"/>
        <w:rPr>
          <w:rFonts w:ascii="Times New Roman" w:hAnsi="Times New Roman" w:cs="Times New Roman"/>
          <w:b/>
          <w:sz w:val="24"/>
          <w:szCs w:val="24"/>
        </w:rPr>
      </w:pPr>
      <w:r w:rsidRPr="00DE781E">
        <w:rPr>
          <w:rFonts w:ascii="Times New Roman" w:hAnsi="Times New Roman" w:cs="Times New Roman"/>
          <w:sz w:val="24"/>
          <w:szCs w:val="24"/>
        </w:rPr>
        <w:t xml:space="preserve">Общая стоимость оказываемых услуг </w:t>
      </w:r>
      <w:bookmarkStart w:id="19" w:name="_Hlk192686687"/>
      <w:r w:rsidRPr="00DE781E">
        <w:rPr>
          <w:rFonts w:ascii="Times New Roman" w:hAnsi="Times New Roman" w:cs="Times New Roman"/>
          <w:sz w:val="24"/>
          <w:szCs w:val="24"/>
        </w:rPr>
        <w:t>по организации и проведению обучения сотрудник</w:t>
      </w:r>
      <w:r w:rsidR="00DC6151" w:rsidRPr="00DE781E">
        <w:rPr>
          <w:rFonts w:ascii="Times New Roman" w:hAnsi="Times New Roman" w:cs="Times New Roman"/>
          <w:sz w:val="24"/>
          <w:szCs w:val="24"/>
        </w:rPr>
        <w:t>ов</w:t>
      </w:r>
      <w:r w:rsidRPr="00DE781E">
        <w:rPr>
          <w:rFonts w:ascii="Times New Roman" w:hAnsi="Times New Roman" w:cs="Times New Roman"/>
          <w:sz w:val="24"/>
          <w:szCs w:val="24"/>
        </w:rPr>
        <w:t xml:space="preserve"> ФГБОУ ДПО РМАНПО Минздрава России по дополнительн</w:t>
      </w:r>
      <w:r w:rsidR="00A723BE" w:rsidRPr="00DE781E">
        <w:rPr>
          <w:rFonts w:ascii="Times New Roman" w:hAnsi="Times New Roman" w:cs="Times New Roman"/>
          <w:sz w:val="24"/>
          <w:szCs w:val="24"/>
        </w:rPr>
        <w:t>ой</w:t>
      </w:r>
      <w:r w:rsidRPr="00DE781E">
        <w:rPr>
          <w:rFonts w:ascii="Times New Roman" w:hAnsi="Times New Roman" w:cs="Times New Roman"/>
          <w:sz w:val="24"/>
          <w:szCs w:val="24"/>
        </w:rPr>
        <w:t xml:space="preserve"> профессиональн</w:t>
      </w:r>
      <w:r w:rsidR="00A723BE" w:rsidRPr="00DE781E">
        <w:rPr>
          <w:rFonts w:ascii="Times New Roman" w:hAnsi="Times New Roman" w:cs="Times New Roman"/>
          <w:sz w:val="24"/>
          <w:szCs w:val="24"/>
        </w:rPr>
        <w:t>ой</w:t>
      </w:r>
      <w:r w:rsidRPr="00DE781E">
        <w:rPr>
          <w:rFonts w:ascii="Times New Roman" w:hAnsi="Times New Roman" w:cs="Times New Roman"/>
          <w:sz w:val="24"/>
          <w:szCs w:val="24"/>
        </w:rPr>
        <w:t xml:space="preserve"> программ</w:t>
      </w:r>
      <w:r w:rsidR="00A723BE" w:rsidRPr="00DE781E">
        <w:rPr>
          <w:rFonts w:ascii="Times New Roman" w:hAnsi="Times New Roman" w:cs="Times New Roman"/>
          <w:sz w:val="24"/>
          <w:szCs w:val="24"/>
        </w:rPr>
        <w:t>е</w:t>
      </w:r>
      <w:r w:rsidRPr="00DE781E">
        <w:rPr>
          <w:rFonts w:ascii="Times New Roman" w:hAnsi="Times New Roman" w:cs="Times New Roman"/>
          <w:sz w:val="24"/>
          <w:szCs w:val="24"/>
        </w:rPr>
        <w:t xml:space="preserve"> </w:t>
      </w:r>
      <w:bookmarkEnd w:id="19"/>
      <w:r w:rsidR="00A723BE" w:rsidRPr="00DE781E">
        <w:rPr>
          <w:rFonts w:ascii="Times New Roman" w:hAnsi="Times New Roman" w:cs="Times New Roman"/>
          <w:sz w:val="24"/>
          <w:szCs w:val="24"/>
        </w:rPr>
        <w:t xml:space="preserve">профессиональной переподготовки </w:t>
      </w:r>
      <w:r w:rsidRPr="00DE781E">
        <w:rPr>
          <w:rFonts w:ascii="Times New Roman" w:hAnsi="Times New Roman" w:cs="Times New Roman"/>
          <w:sz w:val="24"/>
          <w:szCs w:val="24"/>
        </w:rPr>
        <w:t xml:space="preserve">с учётом </w:t>
      </w:r>
      <w:r w:rsidR="00DE781E" w:rsidRPr="00DE781E">
        <w:rPr>
          <w:rFonts w:ascii="Times New Roman" w:hAnsi="Times New Roman" w:cs="Times New Roman"/>
          <w:sz w:val="24"/>
          <w:szCs w:val="24"/>
        </w:rPr>
        <w:t xml:space="preserve">всех затрат, издержек и иных расходов Исполнителя, связанные с исполнением Контракта </w:t>
      </w:r>
      <w:r w:rsidRPr="00DE781E">
        <w:rPr>
          <w:rFonts w:ascii="Times New Roman" w:hAnsi="Times New Roman" w:cs="Times New Roman"/>
          <w:sz w:val="24"/>
          <w:szCs w:val="24"/>
        </w:rPr>
        <w:t>составляет</w:t>
      </w:r>
      <w:r w:rsidR="00DE781E" w:rsidRPr="00DE781E">
        <w:rPr>
          <w:rFonts w:ascii="Times New Roman" w:hAnsi="Times New Roman" w:cs="Times New Roman"/>
          <w:sz w:val="24"/>
          <w:szCs w:val="24"/>
        </w:rPr>
        <w:t xml:space="preserve"> ___</w:t>
      </w:r>
      <w:r w:rsidR="00DE781E">
        <w:rPr>
          <w:rFonts w:ascii="Times New Roman" w:hAnsi="Times New Roman" w:cs="Times New Roman"/>
          <w:sz w:val="24"/>
          <w:szCs w:val="24"/>
        </w:rPr>
        <w:t>_____</w:t>
      </w:r>
      <w:r w:rsidRPr="00DE781E">
        <w:rPr>
          <w:rFonts w:ascii="Times New Roman" w:hAnsi="Times New Roman" w:cs="Times New Roman"/>
          <w:sz w:val="24"/>
          <w:szCs w:val="24"/>
        </w:rPr>
        <w:t xml:space="preserve"> (___________________) рублей </w:t>
      </w:r>
      <w:r w:rsidR="00DE781E">
        <w:rPr>
          <w:rFonts w:ascii="Times New Roman" w:hAnsi="Times New Roman" w:cs="Times New Roman"/>
          <w:sz w:val="24"/>
          <w:szCs w:val="24"/>
        </w:rPr>
        <w:t>___</w:t>
      </w:r>
      <w:r w:rsidRPr="00DE781E">
        <w:rPr>
          <w:rFonts w:ascii="Times New Roman" w:hAnsi="Times New Roman" w:cs="Times New Roman"/>
          <w:sz w:val="24"/>
          <w:szCs w:val="24"/>
        </w:rPr>
        <w:t>коп., НДС не облагается</w:t>
      </w:r>
      <w:r w:rsidR="00DE781E">
        <w:rPr>
          <w:rFonts w:ascii="Times New Roman" w:hAnsi="Times New Roman" w:cs="Times New Roman"/>
          <w:sz w:val="24"/>
          <w:szCs w:val="24"/>
        </w:rPr>
        <w:t xml:space="preserve">, на </w:t>
      </w:r>
      <w:r w:rsidRPr="00DE781E">
        <w:rPr>
          <w:rFonts w:ascii="Times New Roman" w:hAnsi="Times New Roman" w:cs="Times New Roman"/>
          <w:sz w:val="24"/>
          <w:szCs w:val="24"/>
        </w:rPr>
        <w:t>основани</w:t>
      </w:r>
      <w:r w:rsidR="00DE781E">
        <w:rPr>
          <w:rFonts w:ascii="Times New Roman" w:hAnsi="Times New Roman" w:cs="Times New Roman"/>
          <w:sz w:val="24"/>
          <w:szCs w:val="24"/>
        </w:rPr>
        <w:t>и</w:t>
      </w:r>
      <w:r w:rsidRPr="00DE781E">
        <w:rPr>
          <w:rFonts w:ascii="Times New Roman" w:hAnsi="Times New Roman" w:cs="Times New Roman"/>
          <w:sz w:val="24"/>
          <w:szCs w:val="24"/>
        </w:rPr>
        <w:t xml:space="preserve"> подпункт</w:t>
      </w:r>
      <w:r w:rsidR="00DE781E">
        <w:rPr>
          <w:rFonts w:ascii="Times New Roman" w:hAnsi="Times New Roman" w:cs="Times New Roman"/>
          <w:sz w:val="24"/>
          <w:szCs w:val="24"/>
        </w:rPr>
        <w:t>а</w:t>
      </w:r>
      <w:r w:rsidRPr="00DE781E">
        <w:rPr>
          <w:rFonts w:ascii="Times New Roman" w:hAnsi="Times New Roman" w:cs="Times New Roman"/>
          <w:sz w:val="24"/>
          <w:szCs w:val="24"/>
        </w:rPr>
        <w:t xml:space="preserve"> 14, пункт</w:t>
      </w:r>
      <w:r w:rsidR="00DE781E">
        <w:rPr>
          <w:rFonts w:ascii="Times New Roman" w:hAnsi="Times New Roman" w:cs="Times New Roman"/>
          <w:sz w:val="24"/>
          <w:szCs w:val="24"/>
        </w:rPr>
        <w:t>а</w:t>
      </w:r>
      <w:r w:rsidRPr="00DE781E">
        <w:rPr>
          <w:rFonts w:ascii="Times New Roman" w:hAnsi="Times New Roman" w:cs="Times New Roman"/>
          <w:sz w:val="24"/>
          <w:szCs w:val="24"/>
        </w:rPr>
        <w:t xml:space="preserve"> 2, стать</w:t>
      </w:r>
      <w:r w:rsidR="00DE781E">
        <w:rPr>
          <w:rFonts w:ascii="Times New Roman" w:hAnsi="Times New Roman" w:cs="Times New Roman"/>
          <w:sz w:val="24"/>
          <w:szCs w:val="24"/>
        </w:rPr>
        <w:t>и</w:t>
      </w:r>
      <w:r w:rsidRPr="00DE781E">
        <w:rPr>
          <w:rFonts w:ascii="Times New Roman" w:hAnsi="Times New Roman" w:cs="Times New Roman"/>
          <w:sz w:val="24"/>
          <w:szCs w:val="24"/>
        </w:rPr>
        <w:t xml:space="preserve"> 149 НК Р</w:t>
      </w:r>
      <w:r w:rsidR="005F5520" w:rsidRPr="00DE781E">
        <w:rPr>
          <w:rFonts w:ascii="Times New Roman" w:hAnsi="Times New Roman" w:cs="Times New Roman"/>
          <w:sz w:val="24"/>
          <w:szCs w:val="24"/>
        </w:rPr>
        <w:t xml:space="preserve">оссийской </w:t>
      </w:r>
      <w:r w:rsidRPr="00DE781E">
        <w:rPr>
          <w:rFonts w:ascii="Times New Roman" w:hAnsi="Times New Roman" w:cs="Times New Roman"/>
          <w:sz w:val="24"/>
          <w:szCs w:val="24"/>
        </w:rPr>
        <w:t>Ф</w:t>
      </w:r>
      <w:r w:rsidR="005F5520" w:rsidRPr="00DE781E">
        <w:rPr>
          <w:rFonts w:ascii="Times New Roman" w:hAnsi="Times New Roman" w:cs="Times New Roman"/>
          <w:sz w:val="24"/>
          <w:szCs w:val="24"/>
        </w:rPr>
        <w:t>едерации</w:t>
      </w:r>
      <w:r w:rsidRPr="00DE781E">
        <w:rPr>
          <w:rFonts w:ascii="Times New Roman" w:hAnsi="Times New Roman" w:cs="Times New Roman"/>
          <w:sz w:val="24"/>
          <w:szCs w:val="24"/>
        </w:rPr>
        <w:t>.</w:t>
      </w:r>
    </w:p>
    <w:p w14:paraId="1C05773A" w14:textId="77777777" w:rsidR="00DD6E64" w:rsidRDefault="00DD6E64" w:rsidP="00DD6E64">
      <w:pPr>
        <w:pStyle w:val="ConsPlusNormal"/>
        <w:jc w:val="both"/>
        <w:rPr>
          <w:rFonts w:ascii="Times New Roman" w:hAnsi="Times New Roman" w:cs="Times New Roman"/>
          <w:sz w:val="24"/>
          <w:szCs w:val="24"/>
        </w:rPr>
      </w:pPr>
    </w:p>
    <w:tbl>
      <w:tblPr>
        <w:tblW w:w="5148" w:type="pct"/>
        <w:tblInd w:w="-137" w:type="dxa"/>
        <w:tblLook w:val="01E0" w:firstRow="1" w:lastRow="1" w:firstColumn="1" w:lastColumn="1" w:noHBand="0" w:noVBand="0"/>
      </w:tblPr>
      <w:tblGrid>
        <w:gridCol w:w="136"/>
        <w:gridCol w:w="4600"/>
        <w:gridCol w:w="316"/>
        <w:gridCol w:w="4579"/>
      </w:tblGrid>
      <w:tr w:rsidR="00DD6E64" w:rsidRPr="001E00AB" w14:paraId="3058377D" w14:textId="77777777" w:rsidTr="001E599B">
        <w:trPr>
          <w:gridBefore w:val="1"/>
          <w:wBefore w:w="71" w:type="pct"/>
          <w:trHeight w:val="1886"/>
        </w:trPr>
        <w:tc>
          <w:tcPr>
            <w:tcW w:w="2552" w:type="pct"/>
            <w:gridSpan w:val="2"/>
          </w:tcPr>
          <w:p w14:paraId="18BBACA9" w14:textId="77777777" w:rsidR="00DD6E64" w:rsidRPr="001E00AB" w:rsidRDefault="00DD6E64" w:rsidP="001E599B">
            <w:pPr>
              <w:pStyle w:val="a3"/>
              <w:rPr>
                <w:rFonts w:ascii="Times New Roman" w:hAnsi="Times New Roman" w:cs="Times New Roman"/>
                <w:sz w:val="24"/>
                <w:szCs w:val="24"/>
              </w:rPr>
            </w:pPr>
            <w:r w:rsidRPr="001E00AB">
              <w:rPr>
                <w:rFonts w:ascii="Times New Roman" w:hAnsi="Times New Roman" w:cs="Times New Roman"/>
                <w:sz w:val="24"/>
                <w:szCs w:val="24"/>
              </w:rPr>
              <w:t>ЗАКАЗЧИК:</w:t>
            </w:r>
          </w:p>
          <w:p w14:paraId="3B930311"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11E96710"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42239A05"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6AD8770C"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0D5C0145" w14:textId="77777777" w:rsidR="005F5520" w:rsidRDefault="005F5520" w:rsidP="005F5520">
            <w:pPr>
              <w:pStyle w:val="ConsPlusNormal"/>
              <w:rPr>
                <w:rFonts w:ascii="Times New Roman" w:hAnsi="Times New Roman" w:cs="Times New Roman"/>
                <w:sz w:val="24"/>
                <w:szCs w:val="24"/>
              </w:rPr>
            </w:pPr>
          </w:p>
          <w:p w14:paraId="674F24EB" w14:textId="77777777" w:rsidR="00DD6E64" w:rsidRDefault="005F5520" w:rsidP="005F5520">
            <w:pPr>
              <w:pStyle w:val="a3"/>
              <w:rPr>
                <w:rFonts w:ascii="Times New Roman" w:hAnsi="Times New Roman" w:cs="Times New Roman"/>
                <w:sz w:val="24"/>
                <w:szCs w:val="24"/>
              </w:rPr>
            </w:pPr>
            <w:r>
              <w:rPr>
                <w:rFonts w:ascii="Times New Roman" w:hAnsi="Times New Roman" w:cs="Times New Roman"/>
                <w:sz w:val="24"/>
                <w:szCs w:val="24"/>
              </w:rPr>
              <w:t>_____________________ А.С. Кошелев</w:t>
            </w:r>
            <w:r w:rsidRPr="001E00AB">
              <w:rPr>
                <w:rFonts w:ascii="Times New Roman" w:hAnsi="Times New Roman" w:cs="Times New Roman"/>
                <w:sz w:val="24"/>
                <w:szCs w:val="24"/>
              </w:rPr>
              <w:t xml:space="preserve"> </w:t>
            </w:r>
          </w:p>
          <w:p w14:paraId="2E261DA5" w14:textId="462728A5" w:rsidR="005F5520" w:rsidRPr="001E00AB" w:rsidRDefault="005F5520" w:rsidP="005F5520">
            <w:pPr>
              <w:pStyle w:val="a3"/>
              <w:rPr>
                <w:rFonts w:ascii="Times New Roman" w:hAnsi="Times New Roman" w:cs="Times New Roman"/>
                <w:sz w:val="24"/>
                <w:szCs w:val="24"/>
              </w:rPr>
            </w:pPr>
          </w:p>
        </w:tc>
        <w:tc>
          <w:tcPr>
            <w:tcW w:w="2377" w:type="pct"/>
          </w:tcPr>
          <w:p w14:paraId="074C161E" w14:textId="77777777" w:rsidR="00DD6E64" w:rsidRPr="001E00AB" w:rsidRDefault="00DD6E64" w:rsidP="001E599B">
            <w:pPr>
              <w:pStyle w:val="a3"/>
              <w:rPr>
                <w:rFonts w:ascii="Times New Roman" w:hAnsi="Times New Roman" w:cs="Times New Roman"/>
                <w:sz w:val="24"/>
                <w:szCs w:val="24"/>
              </w:rPr>
            </w:pPr>
            <w:r w:rsidRPr="001E00AB">
              <w:rPr>
                <w:rFonts w:ascii="Times New Roman" w:hAnsi="Times New Roman" w:cs="Times New Roman"/>
                <w:sz w:val="24"/>
                <w:szCs w:val="24"/>
              </w:rPr>
              <w:t>ИСПОЛНИТЕЛЬ:</w:t>
            </w:r>
          </w:p>
          <w:p w14:paraId="0CF921D7" w14:textId="77777777" w:rsidR="00DD6E64" w:rsidRPr="001E00AB" w:rsidRDefault="00DD6E64" w:rsidP="001E599B">
            <w:pPr>
              <w:pStyle w:val="a3"/>
              <w:rPr>
                <w:rFonts w:ascii="Times New Roman" w:hAnsi="Times New Roman" w:cs="Times New Roman"/>
                <w:sz w:val="24"/>
                <w:szCs w:val="24"/>
              </w:rPr>
            </w:pPr>
          </w:p>
          <w:p w14:paraId="4C93FDA3" w14:textId="77777777" w:rsidR="00DD6E64" w:rsidRPr="001E00AB" w:rsidRDefault="00DD6E64" w:rsidP="001E599B">
            <w:pPr>
              <w:pStyle w:val="a3"/>
              <w:rPr>
                <w:rFonts w:ascii="Times New Roman" w:hAnsi="Times New Roman" w:cs="Times New Roman"/>
                <w:sz w:val="24"/>
                <w:szCs w:val="24"/>
              </w:rPr>
            </w:pPr>
          </w:p>
          <w:p w14:paraId="64762975" w14:textId="6248498C" w:rsidR="00DD6E64" w:rsidRDefault="00DD6E64" w:rsidP="001E599B">
            <w:pPr>
              <w:pStyle w:val="a3"/>
              <w:rPr>
                <w:rFonts w:ascii="Times New Roman" w:hAnsi="Times New Roman" w:cs="Times New Roman"/>
                <w:sz w:val="24"/>
                <w:szCs w:val="24"/>
              </w:rPr>
            </w:pPr>
          </w:p>
          <w:p w14:paraId="0A3A7B92" w14:textId="00A33F40" w:rsidR="005F5520" w:rsidRDefault="005F5520" w:rsidP="001E599B">
            <w:pPr>
              <w:pStyle w:val="a3"/>
              <w:rPr>
                <w:rFonts w:ascii="Times New Roman" w:hAnsi="Times New Roman" w:cs="Times New Roman"/>
                <w:sz w:val="24"/>
                <w:szCs w:val="24"/>
              </w:rPr>
            </w:pPr>
          </w:p>
          <w:p w14:paraId="11BE1800" w14:textId="77777777" w:rsidR="005F5520" w:rsidRPr="001E00AB" w:rsidRDefault="005F5520" w:rsidP="001E599B">
            <w:pPr>
              <w:pStyle w:val="a3"/>
              <w:rPr>
                <w:rFonts w:ascii="Times New Roman" w:hAnsi="Times New Roman" w:cs="Times New Roman"/>
                <w:sz w:val="24"/>
                <w:szCs w:val="24"/>
              </w:rPr>
            </w:pPr>
          </w:p>
          <w:p w14:paraId="24216624" w14:textId="77777777" w:rsidR="00DD6E64" w:rsidRPr="001E00AB" w:rsidRDefault="00DD6E64" w:rsidP="001E599B">
            <w:pPr>
              <w:pStyle w:val="a3"/>
              <w:rPr>
                <w:rFonts w:ascii="Times New Roman" w:hAnsi="Times New Roman" w:cs="Times New Roman"/>
                <w:sz w:val="24"/>
                <w:szCs w:val="24"/>
              </w:rPr>
            </w:pPr>
            <w:r>
              <w:rPr>
                <w:rFonts w:ascii="Times New Roman" w:hAnsi="Times New Roman" w:cs="Times New Roman"/>
                <w:sz w:val="24"/>
                <w:szCs w:val="24"/>
              </w:rPr>
              <w:t>__________________ ____________</w:t>
            </w:r>
          </w:p>
        </w:tc>
      </w:tr>
      <w:tr w:rsidR="00DD6E64" w:rsidRPr="00D5145A" w14:paraId="5E1719BB" w14:textId="77777777" w:rsidTr="001E5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56"/>
        </w:trPr>
        <w:tc>
          <w:tcPr>
            <w:tcW w:w="2459" w:type="pct"/>
            <w:gridSpan w:val="2"/>
            <w:tcBorders>
              <w:top w:val="single" w:sz="4" w:space="0" w:color="auto"/>
              <w:left w:val="single" w:sz="4" w:space="0" w:color="auto"/>
              <w:bottom w:val="single" w:sz="4" w:space="0" w:color="auto"/>
              <w:right w:val="single" w:sz="4" w:space="0" w:color="auto"/>
            </w:tcBorders>
            <w:hideMark/>
          </w:tcPr>
          <w:p w14:paraId="43558A08" w14:textId="77777777" w:rsidR="00DD6E64" w:rsidRPr="001E00AB" w:rsidRDefault="00DD6E64" w:rsidP="001E599B">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439D23A8" w14:textId="77777777" w:rsidR="00DD6E64" w:rsidRPr="001E00AB" w:rsidRDefault="00DD6E64"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7E6DBA32" w14:textId="77777777" w:rsidR="00DD6E64" w:rsidRPr="001E00AB" w:rsidRDefault="00DD6E64"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528D0C05" w14:textId="77777777" w:rsidR="00DD6E64" w:rsidRPr="001E00AB" w:rsidRDefault="00DD6E64"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0812FF66" w14:textId="77777777" w:rsidR="00DD6E64" w:rsidRPr="001E00AB" w:rsidRDefault="00DD6E64" w:rsidP="001E599B">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c>
          <w:tcPr>
            <w:tcW w:w="2541" w:type="pct"/>
            <w:gridSpan w:val="2"/>
            <w:tcBorders>
              <w:top w:val="single" w:sz="4" w:space="0" w:color="auto"/>
              <w:left w:val="single" w:sz="4" w:space="0" w:color="auto"/>
              <w:bottom w:val="single" w:sz="4" w:space="0" w:color="auto"/>
              <w:right w:val="single" w:sz="4" w:space="0" w:color="auto"/>
            </w:tcBorders>
            <w:hideMark/>
          </w:tcPr>
          <w:p w14:paraId="5BDCAEE4" w14:textId="77777777" w:rsidR="00DD6E64" w:rsidRPr="001E00AB" w:rsidRDefault="00DD6E64" w:rsidP="001E599B">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3C2E3B91" w14:textId="77777777" w:rsidR="00DD6E64" w:rsidRPr="001E00AB" w:rsidRDefault="00DD6E64"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54B0023D" w14:textId="77777777" w:rsidR="00DD6E64" w:rsidRPr="001E00AB" w:rsidRDefault="00DD6E64"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7F52D2D2" w14:textId="77777777" w:rsidR="00DD6E64" w:rsidRPr="001E00AB" w:rsidRDefault="00DD6E64"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276EBB60" w14:textId="77777777" w:rsidR="00DD6E64" w:rsidRPr="001E00AB" w:rsidRDefault="00DD6E64" w:rsidP="001E599B">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r>
    </w:tbl>
    <w:p w14:paraId="3742FC31" w14:textId="77777777" w:rsidR="004826E0" w:rsidRDefault="004826E0">
      <w:pPr>
        <w:pStyle w:val="ConsPlusNormal"/>
        <w:jc w:val="both"/>
        <w:rPr>
          <w:rFonts w:ascii="Times New Roman" w:hAnsi="Times New Roman" w:cs="Times New Roman"/>
          <w:sz w:val="24"/>
          <w:szCs w:val="24"/>
        </w:rPr>
      </w:pPr>
    </w:p>
    <w:p w14:paraId="1FD1B4CD" w14:textId="77777777" w:rsidR="004826E0" w:rsidRDefault="004826E0">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4B11DD83" w14:textId="77777777" w:rsidR="004826E0" w:rsidRPr="004826E0" w:rsidRDefault="004826E0" w:rsidP="004826E0">
      <w:pPr>
        <w:pStyle w:val="a3"/>
        <w:jc w:val="right"/>
        <w:rPr>
          <w:rFonts w:ascii="Times New Roman" w:hAnsi="Times New Roman" w:cs="Times New Roman"/>
        </w:rPr>
      </w:pPr>
      <w:r w:rsidRPr="004826E0">
        <w:rPr>
          <w:rFonts w:ascii="Times New Roman" w:hAnsi="Times New Roman" w:cs="Times New Roman"/>
        </w:rPr>
        <w:lastRenderedPageBreak/>
        <w:t>Приложение № 4</w:t>
      </w:r>
    </w:p>
    <w:p w14:paraId="076BB78C" w14:textId="196478C2" w:rsidR="004826E0" w:rsidRPr="004826E0" w:rsidRDefault="004826E0" w:rsidP="004826E0">
      <w:pPr>
        <w:pStyle w:val="a3"/>
        <w:jc w:val="right"/>
        <w:rPr>
          <w:rFonts w:ascii="Times New Roman" w:hAnsi="Times New Roman" w:cs="Times New Roman"/>
        </w:rPr>
      </w:pPr>
      <w:r w:rsidRPr="004826E0">
        <w:rPr>
          <w:rFonts w:ascii="Times New Roman" w:hAnsi="Times New Roman" w:cs="Times New Roman"/>
        </w:rPr>
        <w:t xml:space="preserve">к Контракту </w:t>
      </w:r>
    </w:p>
    <w:p w14:paraId="4A6D17E0" w14:textId="3E7967D8" w:rsidR="004826E0" w:rsidRDefault="004826E0" w:rsidP="004826E0">
      <w:pPr>
        <w:pStyle w:val="a3"/>
        <w:jc w:val="right"/>
        <w:rPr>
          <w:rFonts w:ascii="Times New Roman" w:hAnsi="Times New Roman" w:cs="Times New Roman"/>
        </w:rPr>
      </w:pPr>
      <w:r w:rsidRPr="004826E0">
        <w:rPr>
          <w:rFonts w:ascii="Times New Roman" w:hAnsi="Times New Roman" w:cs="Times New Roman"/>
        </w:rPr>
        <w:t>от «</w:t>
      </w:r>
      <w:r>
        <w:rPr>
          <w:rFonts w:ascii="Times New Roman" w:hAnsi="Times New Roman" w:cs="Times New Roman"/>
        </w:rPr>
        <w:t>___</w:t>
      </w:r>
      <w:r w:rsidRPr="004826E0">
        <w:rPr>
          <w:rFonts w:ascii="Times New Roman" w:hAnsi="Times New Roman" w:cs="Times New Roman"/>
        </w:rPr>
        <w:t xml:space="preserve">» </w:t>
      </w:r>
      <w:r>
        <w:rPr>
          <w:rFonts w:ascii="Times New Roman" w:hAnsi="Times New Roman" w:cs="Times New Roman"/>
        </w:rPr>
        <w:t>____</w:t>
      </w:r>
      <w:r w:rsidRPr="004826E0">
        <w:rPr>
          <w:rFonts w:ascii="Times New Roman" w:hAnsi="Times New Roman" w:cs="Times New Roman"/>
        </w:rPr>
        <w:t xml:space="preserve"> 202</w:t>
      </w:r>
      <w:r w:rsidR="0065759C">
        <w:rPr>
          <w:rFonts w:ascii="Times New Roman" w:hAnsi="Times New Roman" w:cs="Times New Roman"/>
        </w:rPr>
        <w:t>6</w:t>
      </w:r>
      <w:r w:rsidRPr="004826E0">
        <w:rPr>
          <w:rFonts w:ascii="Times New Roman" w:hAnsi="Times New Roman" w:cs="Times New Roman"/>
        </w:rPr>
        <w:t xml:space="preserve"> г</w:t>
      </w:r>
      <w:r w:rsidR="00DE781E">
        <w:rPr>
          <w:rFonts w:ascii="Times New Roman" w:hAnsi="Times New Roman" w:cs="Times New Roman"/>
        </w:rPr>
        <w:t>.</w:t>
      </w:r>
    </w:p>
    <w:p w14:paraId="52919A3E" w14:textId="36D70F05" w:rsidR="00DE781E" w:rsidRPr="004826E0" w:rsidRDefault="00DE781E" w:rsidP="004826E0">
      <w:pPr>
        <w:pStyle w:val="a3"/>
        <w:jc w:val="right"/>
        <w:rPr>
          <w:rFonts w:ascii="Times New Roman" w:hAnsi="Times New Roman" w:cs="Times New Roman"/>
        </w:rPr>
      </w:pPr>
      <w:r w:rsidRPr="004826E0">
        <w:rPr>
          <w:rFonts w:ascii="Times New Roman" w:hAnsi="Times New Roman" w:cs="Times New Roman"/>
        </w:rPr>
        <w:t>№</w:t>
      </w:r>
      <w:r w:rsidRPr="004826E0">
        <w:rPr>
          <w:rFonts w:ascii="Times New Roman" w:hAnsi="Times New Roman" w:cs="Times New Roman"/>
          <w:b/>
        </w:rPr>
        <w:t xml:space="preserve"> </w:t>
      </w:r>
      <w:r>
        <w:rPr>
          <w:rFonts w:ascii="Times New Roman" w:hAnsi="Times New Roman" w:cs="Times New Roman"/>
        </w:rPr>
        <w:t>___</w:t>
      </w:r>
      <w:r w:rsidRPr="004826E0">
        <w:rPr>
          <w:rFonts w:ascii="Times New Roman" w:hAnsi="Times New Roman" w:cs="Times New Roman"/>
        </w:rPr>
        <w:t>/</w:t>
      </w:r>
      <w:r>
        <w:rPr>
          <w:rFonts w:ascii="Times New Roman" w:hAnsi="Times New Roman" w:cs="Times New Roman"/>
        </w:rPr>
        <w:t>Б26</w:t>
      </w:r>
    </w:p>
    <w:p w14:paraId="5639D80C" w14:textId="54EB4BA3" w:rsidR="004826E0" w:rsidRPr="00A03411" w:rsidRDefault="005F5520" w:rsidP="005F5520">
      <w:pPr>
        <w:pStyle w:val="a3"/>
        <w:rPr>
          <w:rFonts w:ascii="Times New Roman" w:hAnsi="Times New Roman" w:cs="Times New Roman"/>
          <w:sz w:val="24"/>
          <w:szCs w:val="24"/>
        </w:rPr>
      </w:pPr>
      <w:r>
        <w:rPr>
          <w:rFonts w:ascii="Times New Roman" w:hAnsi="Times New Roman" w:cs="Times New Roman"/>
          <w:b/>
          <w:sz w:val="24"/>
          <w:szCs w:val="24"/>
        </w:rPr>
        <w:t xml:space="preserve">ФОРМА                                                     </w:t>
      </w:r>
      <w:r w:rsidR="004826E0" w:rsidRPr="00A03411">
        <w:rPr>
          <w:rFonts w:ascii="Times New Roman" w:hAnsi="Times New Roman" w:cs="Times New Roman"/>
          <w:b/>
          <w:sz w:val="24"/>
          <w:szCs w:val="24"/>
        </w:rPr>
        <w:t xml:space="preserve">АКТ </w:t>
      </w:r>
    </w:p>
    <w:p w14:paraId="04221EE0" w14:textId="6A4E3177" w:rsidR="004826E0" w:rsidRPr="00A03411" w:rsidRDefault="004826E0" w:rsidP="00A03411">
      <w:pPr>
        <w:pStyle w:val="a3"/>
        <w:jc w:val="center"/>
        <w:rPr>
          <w:rFonts w:ascii="Times New Roman" w:hAnsi="Times New Roman" w:cs="Times New Roman"/>
          <w:sz w:val="24"/>
          <w:szCs w:val="24"/>
        </w:rPr>
      </w:pPr>
      <w:r w:rsidRPr="00A03411">
        <w:rPr>
          <w:rFonts w:ascii="Times New Roman" w:hAnsi="Times New Roman" w:cs="Times New Roman"/>
          <w:sz w:val="24"/>
          <w:szCs w:val="24"/>
        </w:rPr>
        <w:t>приемк</w:t>
      </w:r>
      <w:r w:rsidR="00DD5E05">
        <w:rPr>
          <w:rFonts w:ascii="Times New Roman" w:hAnsi="Times New Roman" w:cs="Times New Roman"/>
          <w:sz w:val="24"/>
          <w:szCs w:val="24"/>
        </w:rPr>
        <w:t>и</w:t>
      </w:r>
      <w:r w:rsidRPr="00A03411">
        <w:rPr>
          <w:rFonts w:ascii="Times New Roman" w:hAnsi="Times New Roman" w:cs="Times New Roman"/>
          <w:sz w:val="24"/>
          <w:szCs w:val="24"/>
        </w:rPr>
        <w:t xml:space="preserve"> оказанных услуг</w:t>
      </w:r>
    </w:p>
    <w:tbl>
      <w:tblPr>
        <w:tblW w:w="5001" w:type="pct"/>
        <w:tblLook w:val="04A0" w:firstRow="1" w:lastRow="0" w:firstColumn="1" w:lastColumn="0" w:noHBand="0" w:noVBand="1"/>
      </w:tblPr>
      <w:tblGrid>
        <w:gridCol w:w="760"/>
        <w:gridCol w:w="2653"/>
        <w:gridCol w:w="1265"/>
        <w:gridCol w:w="97"/>
        <w:gridCol w:w="1037"/>
        <w:gridCol w:w="3544"/>
      </w:tblGrid>
      <w:tr w:rsidR="004826E0" w:rsidRPr="004826E0" w14:paraId="78277C6B" w14:textId="77777777" w:rsidTr="00A03411">
        <w:tc>
          <w:tcPr>
            <w:tcW w:w="2552" w:type="pct"/>
            <w:gridSpan w:val="4"/>
            <w:hideMark/>
          </w:tcPr>
          <w:p w14:paraId="2C073B09" w14:textId="77777777" w:rsidR="004826E0" w:rsidRPr="004826E0" w:rsidRDefault="004826E0" w:rsidP="001E599B">
            <w:pPr>
              <w:tabs>
                <w:tab w:val="left" w:pos="7500"/>
              </w:tabs>
              <w:spacing w:before="120" w:after="120"/>
              <w:rPr>
                <w:rFonts w:ascii="Times New Roman" w:hAnsi="Times New Roman" w:cs="Times New Roman"/>
                <w:color w:val="000000"/>
              </w:rPr>
            </w:pPr>
            <w:r w:rsidRPr="004826E0">
              <w:rPr>
                <w:rFonts w:ascii="Times New Roman" w:hAnsi="Times New Roman" w:cs="Times New Roman"/>
                <w:color w:val="000000"/>
              </w:rPr>
              <w:t>г. Москва</w:t>
            </w:r>
          </w:p>
        </w:tc>
        <w:tc>
          <w:tcPr>
            <w:tcW w:w="2448" w:type="pct"/>
            <w:gridSpan w:val="2"/>
            <w:hideMark/>
          </w:tcPr>
          <w:p w14:paraId="2C70A2EF" w14:textId="366D9D44" w:rsidR="004826E0" w:rsidRPr="004826E0" w:rsidRDefault="004826E0" w:rsidP="001E599B">
            <w:pPr>
              <w:tabs>
                <w:tab w:val="left" w:pos="7500"/>
              </w:tabs>
              <w:spacing w:before="120" w:after="120"/>
              <w:jc w:val="right"/>
              <w:rPr>
                <w:rFonts w:ascii="Times New Roman" w:hAnsi="Times New Roman" w:cs="Times New Roman"/>
                <w:color w:val="000000"/>
              </w:rPr>
            </w:pPr>
            <w:r w:rsidRPr="004826E0">
              <w:rPr>
                <w:rFonts w:ascii="Times New Roman" w:hAnsi="Times New Roman" w:cs="Times New Roman"/>
                <w:color w:val="000000"/>
              </w:rPr>
              <w:t>«_____» ________ 202</w:t>
            </w:r>
            <w:r w:rsidR="005F5520">
              <w:rPr>
                <w:rFonts w:ascii="Times New Roman" w:hAnsi="Times New Roman" w:cs="Times New Roman"/>
                <w:color w:val="000000"/>
                <w:lang w:val="en-US"/>
              </w:rPr>
              <w:t>_</w:t>
            </w:r>
            <w:r w:rsidRPr="004826E0">
              <w:rPr>
                <w:rFonts w:ascii="Times New Roman" w:hAnsi="Times New Roman" w:cs="Times New Roman"/>
                <w:color w:val="000000"/>
              </w:rPr>
              <w:t xml:space="preserve"> г.</w:t>
            </w:r>
          </w:p>
        </w:tc>
      </w:tr>
      <w:tr w:rsidR="004826E0" w:rsidRPr="004826E0" w14:paraId="4461B861" w14:textId="77777777" w:rsidTr="00A03411">
        <w:trPr>
          <w:trHeight w:val="1242"/>
        </w:trPr>
        <w:tc>
          <w:tcPr>
            <w:tcW w:w="5000" w:type="pct"/>
            <w:gridSpan w:val="6"/>
            <w:hideMark/>
          </w:tcPr>
          <w:p w14:paraId="1DDD0DA8" w14:textId="380E5670" w:rsidR="004826E0" w:rsidRPr="004826E0" w:rsidRDefault="004826E0" w:rsidP="00DD5E05">
            <w:pPr>
              <w:snapToGrid w:val="0"/>
              <w:ind w:firstLine="599"/>
              <w:jc w:val="both"/>
              <w:rPr>
                <w:rFonts w:ascii="Times New Roman" w:hAnsi="Times New Roman" w:cs="Times New Roman"/>
                <w:color w:val="000000"/>
              </w:rPr>
            </w:pPr>
            <w:r w:rsidRPr="004826E0">
              <w:rPr>
                <w:rFonts w:ascii="Times New Roman" w:hAnsi="Times New Roman" w:cs="Times New Roman"/>
                <w:color w:val="000000"/>
              </w:rPr>
              <w:t xml:space="preserve">Мы, нижеподписавшиеся, Заказчик - ФГБОУ ДПО РМАНПО Минздрава России в </w:t>
            </w:r>
            <w:r w:rsidRPr="004826E0">
              <w:rPr>
                <w:rFonts w:ascii="Times New Roman" w:hAnsi="Times New Roman" w:cs="Times New Roman"/>
              </w:rPr>
              <w:t xml:space="preserve"> лице  </w:t>
            </w:r>
            <w:r>
              <w:rPr>
                <w:rFonts w:ascii="Times New Roman" w:hAnsi="Times New Roman" w:cs="Times New Roman"/>
              </w:rPr>
              <w:t>___________</w:t>
            </w:r>
            <w:r w:rsidRPr="004826E0">
              <w:rPr>
                <w:rFonts w:ascii="Times New Roman" w:hAnsi="Times New Roman" w:cs="Times New Roman"/>
              </w:rPr>
              <w:t xml:space="preserve">, действующего на основании </w:t>
            </w:r>
            <w:r>
              <w:rPr>
                <w:rFonts w:ascii="Times New Roman" w:hAnsi="Times New Roman" w:cs="Times New Roman"/>
              </w:rPr>
              <w:t>_______________</w:t>
            </w:r>
            <w:r w:rsidRPr="004826E0">
              <w:rPr>
                <w:rFonts w:ascii="Times New Roman" w:hAnsi="Times New Roman" w:cs="Times New Roman"/>
              </w:rPr>
              <w:t>, именуемое в дальнейшем «Заказчик»,</w:t>
            </w:r>
            <w:r w:rsidRPr="004826E0">
              <w:rPr>
                <w:rFonts w:ascii="Times New Roman" w:hAnsi="Times New Roman" w:cs="Times New Roman"/>
                <w:color w:val="000000"/>
              </w:rPr>
              <w:t xml:space="preserve"> с одной стороны  и ___________________</w:t>
            </w:r>
            <w:r w:rsidRPr="004826E0">
              <w:rPr>
                <w:rFonts w:ascii="Times New Roman" w:hAnsi="Times New Roman" w:cs="Times New Roman"/>
                <w:bCs/>
                <w:color w:val="000000"/>
              </w:rPr>
              <w:t>,</w:t>
            </w:r>
            <w:r w:rsidRPr="004826E0">
              <w:rPr>
                <w:rFonts w:ascii="Times New Roman" w:hAnsi="Times New Roman" w:cs="Times New Roman"/>
                <w:color w:val="000000"/>
              </w:rPr>
              <w:t xml:space="preserve"> в лице ______________, именуемый в дальнейшем «Исполнитель», с  другой стороны составили настоящий </w:t>
            </w:r>
            <w:r w:rsidR="00DD5E05">
              <w:rPr>
                <w:rFonts w:ascii="Times New Roman" w:hAnsi="Times New Roman" w:cs="Times New Roman"/>
                <w:color w:val="000000"/>
              </w:rPr>
              <w:t>а</w:t>
            </w:r>
            <w:r w:rsidRPr="004826E0">
              <w:rPr>
                <w:rFonts w:ascii="Times New Roman" w:hAnsi="Times New Roman" w:cs="Times New Roman"/>
                <w:color w:val="000000"/>
              </w:rPr>
              <w:t>кт о нижеследующем:</w:t>
            </w:r>
          </w:p>
        </w:tc>
      </w:tr>
      <w:tr w:rsidR="004826E0" w:rsidRPr="004826E0" w14:paraId="201B78E6" w14:textId="77777777" w:rsidTr="00A03411">
        <w:trPr>
          <w:trHeight w:val="631"/>
        </w:trPr>
        <w:tc>
          <w:tcPr>
            <w:tcW w:w="5000" w:type="pct"/>
            <w:gridSpan w:val="6"/>
            <w:hideMark/>
          </w:tcPr>
          <w:p w14:paraId="73EB2C9D" w14:textId="5C0E152E"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1. В соответствии с Контрактом № __________ от ___ ___________ 202</w:t>
            </w:r>
            <w:r w:rsidR="005F5520" w:rsidRPr="005F5520">
              <w:rPr>
                <w:rFonts w:ascii="Times New Roman" w:hAnsi="Times New Roman" w:cs="Times New Roman"/>
                <w:color w:val="000000"/>
              </w:rPr>
              <w:t>_</w:t>
            </w:r>
            <w:r w:rsidRPr="004826E0">
              <w:rPr>
                <w:rFonts w:ascii="Times New Roman" w:hAnsi="Times New Roman" w:cs="Times New Roman"/>
                <w:color w:val="000000"/>
              </w:rPr>
              <w:t xml:space="preserve"> г. Исполнитель оказал услуги </w:t>
            </w:r>
            <w:r w:rsidRPr="004826E0">
              <w:rPr>
                <w:rFonts w:ascii="Times New Roman" w:hAnsi="Times New Roman" w:cs="Times New Roman"/>
                <w:i/>
                <w:color w:val="000000"/>
                <w:u w:val="single"/>
              </w:rPr>
              <w:t>наименование услуг</w:t>
            </w:r>
            <w:r w:rsidRPr="004826E0">
              <w:rPr>
                <w:rFonts w:ascii="Times New Roman" w:hAnsi="Times New Roman" w:cs="Times New Roman"/>
                <w:color w:val="000000"/>
              </w:rPr>
              <w:t xml:space="preserve"> </w:t>
            </w:r>
            <w:r w:rsidR="00A03411">
              <w:rPr>
                <w:rFonts w:ascii="Times New Roman" w:hAnsi="Times New Roman" w:cs="Times New Roman"/>
                <w:color w:val="000000"/>
              </w:rPr>
              <w:t xml:space="preserve">    </w:t>
            </w:r>
            <w:r w:rsidRPr="004826E0">
              <w:rPr>
                <w:rFonts w:ascii="Times New Roman" w:hAnsi="Times New Roman" w:cs="Times New Roman"/>
                <w:color w:val="000000"/>
              </w:rPr>
              <w:t>на общую сумму _______ руб. __ коп.</w:t>
            </w:r>
          </w:p>
        </w:tc>
      </w:tr>
      <w:tr w:rsidR="004826E0" w:rsidRPr="004826E0" w14:paraId="04E36BBB" w14:textId="77777777" w:rsidTr="00A03411">
        <w:trPr>
          <w:trHeight w:val="409"/>
        </w:trPr>
        <w:tc>
          <w:tcPr>
            <w:tcW w:w="5000" w:type="pct"/>
            <w:gridSpan w:val="6"/>
            <w:hideMark/>
          </w:tcPr>
          <w:p w14:paraId="58F9DEC1"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2. Оказание услуг соответствует (не соответствует) требованиям Контракта:</w:t>
            </w:r>
          </w:p>
        </w:tc>
      </w:tr>
      <w:tr w:rsidR="004826E0" w:rsidRPr="004826E0" w14:paraId="175035C8" w14:textId="77777777" w:rsidTr="00A03411">
        <w:tc>
          <w:tcPr>
            <w:tcW w:w="5000" w:type="pct"/>
            <w:gridSpan w:val="6"/>
            <w:hideMark/>
          </w:tcPr>
          <w:p w14:paraId="23A8A1B4"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 xml:space="preserve">3. Вышеуказанные услуги, согласно условиям Контракта, должны быть оказаны </w:t>
            </w:r>
          </w:p>
        </w:tc>
      </w:tr>
      <w:tr w:rsidR="004826E0" w:rsidRPr="004826E0" w14:paraId="61D34D2D" w14:textId="77777777" w:rsidTr="00A03411">
        <w:tc>
          <w:tcPr>
            <w:tcW w:w="1824" w:type="pct"/>
            <w:gridSpan w:val="2"/>
            <w:hideMark/>
          </w:tcPr>
          <w:p w14:paraId="7B2C06C1"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_______________________</w:t>
            </w:r>
          </w:p>
        </w:tc>
        <w:tc>
          <w:tcPr>
            <w:tcW w:w="3176" w:type="pct"/>
            <w:gridSpan w:val="4"/>
            <w:hideMark/>
          </w:tcPr>
          <w:p w14:paraId="630C16CB"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фактически оказаны ________________________,</w:t>
            </w:r>
          </w:p>
        </w:tc>
      </w:tr>
      <w:tr w:rsidR="004826E0" w:rsidRPr="004826E0" w14:paraId="1C2B9C65" w14:textId="77777777" w:rsidTr="00A03411">
        <w:tc>
          <w:tcPr>
            <w:tcW w:w="1824" w:type="pct"/>
            <w:gridSpan w:val="2"/>
            <w:hideMark/>
          </w:tcPr>
          <w:p w14:paraId="0244929D" w14:textId="77777777" w:rsidR="004826E0" w:rsidRPr="004826E0" w:rsidRDefault="004826E0" w:rsidP="001E599B">
            <w:pPr>
              <w:ind w:firstLine="426"/>
              <w:jc w:val="center"/>
              <w:rPr>
                <w:rFonts w:ascii="Times New Roman" w:hAnsi="Times New Roman" w:cs="Times New Roman"/>
                <w:color w:val="000000"/>
              </w:rPr>
            </w:pPr>
            <w:r w:rsidRPr="004826E0">
              <w:rPr>
                <w:rFonts w:ascii="Times New Roman" w:hAnsi="Times New Roman" w:cs="Times New Roman"/>
                <w:i/>
                <w:iCs/>
                <w:color w:val="000000"/>
              </w:rPr>
              <w:t>(указывается дата)</w:t>
            </w:r>
          </w:p>
        </w:tc>
        <w:tc>
          <w:tcPr>
            <w:tcW w:w="1282" w:type="pct"/>
            <w:gridSpan w:val="3"/>
          </w:tcPr>
          <w:p w14:paraId="1BB94DA8" w14:textId="77777777" w:rsidR="004826E0" w:rsidRPr="004826E0" w:rsidRDefault="004826E0" w:rsidP="001E599B">
            <w:pPr>
              <w:ind w:firstLine="426"/>
              <w:rPr>
                <w:rFonts w:ascii="Times New Roman" w:hAnsi="Times New Roman" w:cs="Times New Roman"/>
                <w:color w:val="000000"/>
              </w:rPr>
            </w:pPr>
          </w:p>
        </w:tc>
        <w:tc>
          <w:tcPr>
            <w:tcW w:w="1894" w:type="pct"/>
            <w:hideMark/>
          </w:tcPr>
          <w:p w14:paraId="2EE4D77D" w14:textId="77777777" w:rsidR="004826E0" w:rsidRPr="004826E0" w:rsidRDefault="004826E0" w:rsidP="001E599B">
            <w:pPr>
              <w:ind w:firstLine="426"/>
              <w:jc w:val="center"/>
              <w:rPr>
                <w:rFonts w:ascii="Times New Roman" w:hAnsi="Times New Roman" w:cs="Times New Roman"/>
                <w:color w:val="000000"/>
              </w:rPr>
            </w:pPr>
            <w:r w:rsidRPr="004826E0">
              <w:rPr>
                <w:rFonts w:ascii="Times New Roman" w:hAnsi="Times New Roman" w:cs="Times New Roman"/>
                <w:i/>
                <w:iCs/>
                <w:color w:val="000000"/>
              </w:rPr>
              <w:t>(указывается дата)</w:t>
            </w:r>
          </w:p>
        </w:tc>
      </w:tr>
      <w:tr w:rsidR="004826E0" w:rsidRPr="004826E0" w14:paraId="4E1D9219" w14:textId="77777777" w:rsidTr="00A03411">
        <w:tc>
          <w:tcPr>
            <w:tcW w:w="5000" w:type="pct"/>
            <w:gridSpan w:val="6"/>
            <w:hideMark/>
          </w:tcPr>
          <w:p w14:paraId="501B9B31"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4. Недостатки, выявленные в ходе приёмки услуг:</w:t>
            </w:r>
          </w:p>
        </w:tc>
      </w:tr>
      <w:tr w:rsidR="004826E0" w:rsidRPr="004826E0" w14:paraId="7F6A0229" w14:textId="77777777" w:rsidTr="00A03411">
        <w:trPr>
          <w:trHeight w:val="283"/>
        </w:trPr>
        <w:tc>
          <w:tcPr>
            <w:tcW w:w="5000" w:type="pct"/>
            <w:gridSpan w:val="6"/>
            <w:hideMark/>
          </w:tcPr>
          <w:p w14:paraId="5F7AA71E" w14:textId="77777777" w:rsidR="004826E0" w:rsidRPr="004826E0" w:rsidRDefault="004826E0" w:rsidP="001E599B">
            <w:pPr>
              <w:ind w:firstLine="426"/>
              <w:jc w:val="center"/>
              <w:rPr>
                <w:rFonts w:ascii="Times New Roman" w:hAnsi="Times New Roman" w:cs="Times New Roman"/>
                <w:i/>
                <w:color w:val="000000"/>
              </w:rPr>
            </w:pPr>
            <w:r w:rsidRPr="004826E0">
              <w:rPr>
                <w:rFonts w:ascii="Times New Roman" w:hAnsi="Times New Roman" w:cs="Times New Roman"/>
                <w:i/>
                <w:color w:val="000000"/>
              </w:rPr>
              <w:t>(указываются недостатки, если таковые выявлены)</w:t>
            </w:r>
          </w:p>
        </w:tc>
      </w:tr>
      <w:tr w:rsidR="004826E0" w:rsidRPr="004826E0" w14:paraId="141055A4" w14:textId="77777777" w:rsidTr="00A03411">
        <w:tc>
          <w:tcPr>
            <w:tcW w:w="5000" w:type="pct"/>
            <w:gridSpan w:val="6"/>
            <w:hideMark/>
          </w:tcPr>
          <w:p w14:paraId="20E1DE0D"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 xml:space="preserve">5. Сумма, подлежащая оплате Исполнителю в соответствии с условиями Контракта </w:t>
            </w:r>
          </w:p>
        </w:tc>
      </w:tr>
      <w:tr w:rsidR="004826E0" w:rsidRPr="004826E0" w14:paraId="3E972624" w14:textId="77777777" w:rsidTr="00A03411">
        <w:tc>
          <w:tcPr>
            <w:tcW w:w="5000" w:type="pct"/>
            <w:gridSpan w:val="6"/>
            <w:hideMark/>
          </w:tcPr>
          <w:p w14:paraId="51B241E7" w14:textId="77777777"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_______ руб. ___ коп.</w:t>
            </w:r>
          </w:p>
        </w:tc>
      </w:tr>
      <w:tr w:rsidR="004826E0" w:rsidRPr="004826E0" w14:paraId="3B5509D4" w14:textId="77777777" w:rsidTr="00A03411">
        <w:tc>
          <w:tcPr>
            <w:tcW w:w="5000" w:type="pct"/>
            <w:gridSpan w:val="6"/>
            <w:hideMark/>
          </w:tcPr>
          <w:p w14:paraId="479F0A25" w14:textId="1F2865FB" w:rsidR="004826E0" w:rsidRPr="004826E0" w:rsidRDefault="004826E0" w:rsidP="001E599B">
            <w:pPr>
              <w:ind w:firstLine="426"/>
              <w:rPr>
                <w:rFonts w:ascii="Times New Roman" w:hAnsi="Times New Roman" w:cs="Times New Roman"/>
                <w:color w:val="000000"/>
              </w:rPr>
            </w:pPr>
            <w:r w:rsidRPr="004826E0">
              <w:rPr>
                <w:rFonts w:ascii="Times New Roman" w:hAnsi="Times New Roman" w:cs="Times New Roman"/>
                <w:color w:val="000000"/>
              </w:rPr>
              <w:t xml:space="preserve">6. В соответствии с разделом </w:t>
            </w:r>
            <w:r w:rsidR="00DE781E">
              <w:rPr>
                <w:rFonts w:ascii="Times New Roman" w:hAnsi="Times New Roman" w:cs="Times New Roman"/>
                <w:color w:val="000000"/>
              </w:rPr>
              <w:t>7</w:t>
            </w:r>
            <w:r w:rsidRPr="004826E0">
              <w:rPr>
                <w:rFonts w:ascii="Times New Roman" w:hAnsi="Times New Roman" w:cs="Times New Roman"/>
                <w:color w:val="000000"/>
              </w:rPr>
              <w:t xml:space="preserve"> Контракта № ________ от _ _______ 202</w:t>
            </w:r>
            <w:r w:rsidR="0065759C">
              <w:rPr>
                <w:rFonts w:ascii="Times New Roman" w:hAnsi="Times New Roman" w:cs="Times New Roman"/>
                <w:color w:val="000000"/>
              </w:rPr>
              <w:t>6</w:t>
            </w:r>
            <w:r w:rsidRPr="004826E0">
              <w:rPr>
                <w:rFonts w:ascii="Times New Roman" w:hAnsi="Times New Roman" w:cs="Times New Roman"/>
                <w:color w:val="000000"/>
              </w:rPr>
              <w:t xml:space="preserve"> г. сумма неустоек (штрафов, пеней) составляет: _____ (__________________) руб. _______ коп.</w:t>
            </w:r>
          </w:p>
        </w:tc>
      </w:tr>
      <w:tr w:rsidR="004826E0" w:rsidRPr="004826E0" w14:paraId="3D0146E7" w14:textId="77777777" w:rsidTr="00A03411">
        <w:tc>
          <w:tcPr>
            <w:tcW w:w="406" w:type="pct"/>
          </w:tcPr>
          <w:p w14:paraId="4866E26E" w14:textId="77777777" w:rsidR="004826E0" w:rsidRPr="004826E0" w:rsidRDefault="004826E0" w:rsidP="001E599B">
            <w:pPr>
              <w:rPr>
                <w:rFonts w:ascii="Times New Roman" w:hAnsi="Times New Roman" w:cs="Times New Roman"/>
                <w:color w:val="000000"/>
              </w:rPr>
            </w:pPr>
          </w:p>
        </w:tc>
        <w:tc>
          <w:tcPr>
            <w:tcW w:w="4594" w:type="pct"/>
            <w:gridSpan w:val="5"/>
            <w:hideMark/>
          </w:tcPr>
          <w:p w14:paraId="2E097CB0" w14:textId="77777777" w:rsidR="004826E0" w:rsidRPr="004826E0" w:rsidRDefault="004826E0" w:rsidP="001E599B">
            <w:pPr>
              <w:jc w:val="center"/>
              <w:rPr>
                <w:rFonts w:ascii="Times New Roman" w:hAnsi="Times New Roman" w:cs="Times New Roman"/>
                <w:color w:val="000000"/>
              </w:rPr>
            </w:pPr>
            <w:r w:rsidRPr="004826E0">
              <w:rPr>
                <w:rFonts w:ascii="Times New Roman" w:hAnsi="Times New Roman" w:cs="Times New Roman"/>
                <w:i/>
                <w:iCs/>
                <w:color w:val="000000"/>
              </w:rPr>
              <w:t>(сумма прописью)</w:t>
            </w:r>
          </w:p>
        </w:tc>
      </w:tr>
      <w:tr w:rsidR="004826E0" w:rsidRPr="004826E0" w14:paraId="14F1757C" w14:textId="77777777" w:rsidTr="00A03411">
        <w:trPr>
          <w:trHeight w:val="636"/>
        </w:trPr>
        <w:tc>
          <w:tcPr>
            <w:tcW w:w="5000" w:type="pct"/>
            <w:gridSpan w:val="6"/>
          </w:tcPr>
          <w:p w14:paraId="7509D306" w14:textId="77777777" w:rsidR="004826E0" w:rsidRPr="004826E0" w:rsidRDefault="004826E0" w:rsidP="00A03411">
            <w:pPr>
              <w:ind w:firstLine="454"/>
              <w:rPr>
                <w:rFonts w:ascii="Times New Roman" w:hAnsi="Times New Roman" w:cs="Times New Roman"/>
                <w:color w:val="000000"/>
              </w:rPr>
            </w:pPr>
            <w:r w:rsidRPr="004826E0">
              <w:rPr>
                <w:rFonts w:ascii="Times New Roman" w:hAnsi="Times New Roman" w:cs="Times New Roman"/>
                <w:color w:val="000000"/>
              </w:rPr>
              <w:t>7. Итоговая сумма, подлежащая оплате Исполнителю с учётом удержания неустоек (штрафов, пеней) составляет: _____ (___________) руб. ____ коп.</w:t>
            </w:r>
          </w:p>
        </w:tc>
      </w:tr>
      <w:tr w:rsidR="004826E0" w:rsidRPr="004826E0" w14:paraId="67FE7193" w14:textId="77777777" w:rsidTr="00A03411">
        <w:tc>
          <w:tcPr>
            <w:tcW w:w="2500" w:type="pct"/>
            <w:gridSpan w:val="3"/>
          </w:tcPr>
          <w:p w14:paraId="0E34C388" w14:textId="77777777" w:rsidR="004826E0" w:rsidRPr="004826E0" w:rsidRDefault="004826E0" w:rsidP="001E599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4826E0">
              <w:rPr>
                <w:rFonts w:ascii="Times New Roman" w:hAnsi="Times New Roman" w:cs="Times New Roman"/>
                <w:b/>
                <w:bCs/>
                <w:color w:val="000000"/>
              </w:rPr>
              <w:t>Заказчик:</w:t>
            </w:r>
            <w:r w:rsidRPr="004826E0">
              <w:rPr>
                <w:rFonts w:ascii="Times New Roman" w:hAnsi="Times New Roman" w:cs="Times New Roman"/>
                <w:color w:val="000000"/>
              </w:rPr>
              <w:t xml:space="preserve"> </w:t>
            </w:r>
          </w:p>
          <w:p w14:paraId="193DF5B3" w14:textId="77777777" w:rsidR="004826E0" w:rsidRPr="004826E0" w:rsidRDefault="004826E0" w:rsidP="001E599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
                <w:bCs/>
                <w:color w:val="000000"/>
              </w:rPr>
            </w:pPr>
            <w:r w:rsidRPr="004826E0">
              <w:rPr>
                <w:rFonts w:ascii="Times New Roman" w:hAnsi="Times New Roman" w:cs="Times New Roman"/>
                <w:color w:val="000000"/>
              </w:rPr>
              <w:t xml:space="preserve">_____________________/___________/ </w:t>
            </w:r>
          </w:p>
        </w:tc>
        <w:tc>
          <w:tcPr>
            <w:tcW w:w="2500" w:type="pct"/>
            <w:gridSpan w:val="3"/>
          </w:tcPr>
          <w:p w14:paraId="79079DD4" w14:textId="77777777" w:rsidR="004826E0" w:rsidRPr="004826E0" w:rsidRDefault="004826E0" w:rsidP="001E599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4826E0">
              <w:rPr>
                <w:rFonts w:ascii="Times New Roman" w:hAnsi="Times New Roman" w:cs="Times New Roman"/>
                <w:b/>
                <w:bCs/>
                <w:color w:val="000000"/>
              </w:rPr>
              <w:t>Исполнитель:</w:t>
            </w:r>
          </w:p>
          <w:p w14:paraId="343ECAFF" w14:textId="77777777" w:rsidR="004826E0" w:rsidRPr="004826E0" w:rsidRDefault="004826E0" w:rsidP="001E599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
                <w:bCs/>
                <w:color w:val="000000"/>
              </w:rPr>
            </w:pPr>
            <w:r w:rsidRPr="004826E0">
              <w:rPr>
                <w:rFonts w:ascii="Times New Roman" w:hAnsi="Times New Roman" w:cs="Times New Roman"/>
                <w:color w:val="000000"/>
              </w:rPr>
              <w:t>_____________________/</w:t>
            </w:r>
            <w:r w:rsidRPr="004826E0">
              <w:rPr>
                <w:rFonts w:ascii="Times New Roman" w:hAnsi="Times New Roman" w:cs="Times New Roman"/>
                <w:color w:val="000000"/>
                <w:u w:val="single"/>
              </w:rPr>
              <w:t xml:space="preserve">                 </w:t>
            </w:r>
            <w:r w:rsidRPr="004826E0">
              <w:rPr>
                <w:rFonts w:ascii="Times New Roman" w:hAnsi="Times New Roman" w:cs="Times New Roman"/>
                <w:color w:val="000000"/>
              </w:rPr>
              <w:t xml:space="preserve">/  </w:t>
            </w:r>
          </w:p>
        </w:tc>
      </w:tr>
    </w:tbl>
    <w:p w14:paraId="29671C57" w14:textId="3440E0F1" w:rsidR="004826E0" w:rsidRPr="00A03411" w:rsidRDefault="005F5520" w:rsidP="004826E0">
      <w:pPr>
        <w:spacing w:before="60" w:after="60"/>
        <w:ind w:firstLine="426"/>
        <w:rPr>
          <w:rFonts w:ascii="Times New Roman" w:hAnsi="Times New Roman" w:cs="Times New Roman"/>
          <w:b/>
          <w:color w:val="000000"/>
        </w:rPr>
      </w:pPr>
      <w:r>
        <w:rPr>
          <w:rFonts w:ascii="Times New Roman" w:hAnsi="Times New Roman" w:cs="Times New Roman"/>
          <w:b/>
          <w:color w:val="000000"/>
        </w:rPr>
        <w:t xml:space="preserve">Форма </w:t>
      </w:r>
      <w:r w:rsidR="004826E0" w:rsidRPr="00A03411">
        <w:rPr>
          <w:rFonts w:ascii="Times New Roman" w:hAnsi="Times New Roman" w:cs="Times New Roman"/>
          <w:b/>
          <w:color w:val="000000"/>
        </w:rPr>
        <w:t>акта согласован</w:t>
      </w:r>
      <w:r>
        <w:rPr>
          <w:rFonts w:ascii="Times New Roman" w:hAnsi="Times New Roman" w:cs="Times New Roman"/>
          <w:b/>
          <w:color w:val="000000"/>
        </w:rPr>
        <w:t>а</w:t>
      </w:r>
      <w:r w:rsidR="004826E0" w:rsidRPr="00A03411">
        <w:rPr>
          <w:rFonts w:ascii="Times New Roman" w:hAnsi="Times New Roman" w:cs="Times New Roman"/>
          <w:b/>
          <w:color w:val="000000"/>
        </w:rPr>
        <w:t>:</w:t>
      </w:r>
    </w:p>
    <w:tbl>
      <w:tblPr>
        <w:tblW w:w="5148" w:type="pct"/>
        <w:tblInd w:w="-137" w:type="dxa"/>
        <w:tblLook w:val="01E0" w:firstRow="1" w:lastRow="1" w:firstColumn="1" w:lastColumn="1" w:noHBand="0" w:noVBand="0"/>
      </w:tblPr>
      <w:tblGrid>
        <w:gridCol w:w="136"/>
        <w:gridCol w:w="4600"/>
        <w:gridCol w:w="316"/>
        <w:gridCol w:w="4579"/>
      </w:tblGrid>
      <w:tr w:rsidR="004826E0" w:rsidRPr="001E00AB" w14:paraId="3A227B6A" w14:textId="77777777" w:rsidTr="001E599B">
        <w:trPr>
          <w:gridBefore w:val="1"/>
          <w:wBefore w:w="71" w:type="pct"/>
          <w:trHeight w:val="1886"/>
        </w:trPr>
        <w:tc>
          <w:tcPr>
            <w:tcW w:w="2552" w:type="pct"/>
            <w:gridSpan w:val="2"/>
          </w:tcPr>
          <w:p w14:paraId="73B6ED93" w14:textId="77777777" w:rsidR="004826E0" w:rsidRPr="001E00AB" w:rsidRDefault="004826E0" w:rsidP="001E599B">
            <w:pPr>
              <w:pStyle w:val="a3"/>
              <w:rPr>
                <w:rFonts w:ascii="Times New Roman" w:hAnsi="Times New Roman" w:cs="Times New Roman"/>
                <w:sz w:val="24"/>
                <w:szCs w:val="24"/>
              </w:rPr>
            </w:pPr>
            <w:r w:rsidRPr="001E00AB">
              <w:rPr>
                <w:rFonts w:ascii="Times New Roman" w:hAnsi="Times New Roman" w:cs="Times New Roman"/>
                <w:sz w:val="24"/>
                <w:szCs w:val="24"/>
              </w:rPr>
              <w:t>ЗАКАЗЧИК:</w:t>
            </w:r>
          </w:p>
          <w:p w14:paraId="511606AB"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Проректор по административно-</w:t>
            </w:r>
          </w:p>
          <w:p w14:paraId="550A9D18"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хозяйственной работе</w:t>
            </w:r>
          </w:p>
          <w:p w14:paraId="13398CCB"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ФГБОУ ДПО РМАНПО </w:t>
            </w:r>
          </w:p>
          <w:p w14:paraId="21DB10E1" w14:textId="77777777" w:rsidR="005F5520" w:rsidRDefault="005F5520" w:rsidP="005F5520">
            <w:pPr>
              <w:pStyle w:val="ConsPlusNormal"/>
              <w:rPr>
                <w:rFonts w:ascii="Times New Roman" w:hAnsi="Times New Roman" w:cs="Times New Roman"/>
                <w:sz w:val="24"/>
                <w:szCs w:val="24"/>
              </w:rPr>
            </w:pPr>
            <w:r>
              <w:rPr>
                <w:rFonts w:ascii="Times New Roman" w:hAnsi="Times New Roman" w:cs="Times New Roman"/>
                <w:sz w:val="24"/>
                <w:szCs w:val="24"/>
              </w:rPr>
              <w:t xml:space="preserve">Минздрава России </w:t>
            </w:r>
          </w:p>
          <w:p w14:paraId="6C234600" w14:textId="77777777" w:rsidR="005F5520" w:rsidRDefault="005F5520" w:rsidP="005F5520">
            <w:pPr>
              <w:pStyle w:val="ConsPlusNormal"/>
              <w:rPr>
                <w:rFonts w:ascii="Times New Roman" w:hAnsi="Times New Roman" w:cs="Times New Roman"/>
                <w:sz w:val="24"/>
                <w:szCs w:val="24"/>
              </w:rPr>
            </w:pPr>
          </w:p>
          <w:p w14:paraId="757E0B1F" w14:textId="20416C08" w:rsidR="00E51A4F" w:rsidRPr="00D539E3" w:rsidRDefault="005F5520" w:rsidP="005F5520">
            <w:pPr>
              <w:widowControl w:val="0"/>
              <w:tabs>
                <w:tab w:val="left" w:pos="567"/>
              </w:tabs>
              <w:jc w:val="both"/>
              <w:rPr>
                <w:rFonts w:ascii="Times New Roman" w:hAnsi="Times New Roman" w:cs="Times New Roman"/>
              </w:rPr>
            </w:pPr>
            <w:r>
              <w:rPr>
                <w:rFonts w:ascii="Times New Roman" w:hAnsi="Times New Roman" w:cs="Times New Roman"/>
                <w:sz w:val="24"/>
                <w:szCs w:val="24"/>
              </w:rPr>
              <w:t>_____________________ А.С. Кошелев</w:t>
            </w:r>
          </w:p>
          <w:p w14:paraId="3FCF59C4" w14:textId="21ABAE13" w:rsidR="004826E0" w:rsidRPr="001E00AB" w:rsidRDefault="004826E0" w:rsidP="001E599B">
            <w:pPr>
              <w:pStyle w:val="a3"/>
              <w:rPr>
                <w:rFonts w:ascii="Times New Roman" w:hAnsi="Times New Roman" w:cs="Times New Roman"/>
                <w:sz w:val="24"/>
                <w:szCs w:val="24"/>
              </w:rPr>
            </w:pPr>
          </w:p>
        </w:tc>
        <w:tc>
          <w:tcPr>
            <w:tcW w:w="2377" w:type="pct"/>
          </w:tcPr>
          <w:p w14:paraId="10B3783E" w14:textId="77777777" w:rsidR="004826E0" w:rsidRPr="001E00AB" w:rsidRDefault="004826E0" w:rsidP="001E599B">
            <w:pPr>
              <w:pStyle w:val="a3"/>
              <w:rPr>
                <w:rFonts w:ascii="Times New Roman" w:hAnsi="Times New Roman" w:cs="Times New Roman"/>
                <w:sz w:val="24"/>
                <w:szCs w:val="24"/>
              </w:rPr>
            </w:pPr>
            <w:r w:rsidRPr="001E00AB">
              <w:rPr>
                <w:rFonts w:ascii="Times New Roman" w:hAnsi="Times New Roman" w:cs="Times New Roman"/>
                <w:sz w:val="24"/>
                <w:szCs w:val="24"/>
              </w:rPr>
              <w:t>ИСПОЛНИТЕЛЬ:</w:t>
            </w:r>
          </w:p>
          <w:p w14:paraId="5018934D" w14:textId="77777777" w:rsidR="004826E0" w:rsidRPr="001E00AB" w:rsidRDefault="004826E0" w:rsidP="001E599B">
            <w:pPr>
              <w:pStyle w:val="a3"/>
              <w:rPr>
                <w:rFonts w:ascii="Times New Roman" w:hAnsi="Times New Roman" w:cs="Times New Roman"/>
                <w:sz w:val="24"/>
                <w:szCs w:val="24"/>
              </w:rPr>
            </w:pPr>
          </w:p>
          <w:p w14:paraId="59D7D454" w14:textId="77777777" w:rsidR="004826E0" w:rsidRPr="001E00AB" w:rsidRDefault="004826E0" w:rsidP="001E599B">
            <w:pPr>
              <w:pStyle w:val="a3"/>
              <w:rPr>
                <w:rFonts w:ascii="Times New Roman" w:hAnsi="Times New Roman" w:cs="Times New Roman"/>
                <w:sz w:val="24"/>
                <w:szCs w:val="24"/>
              </w:rPr>
            </w:pPr>
          </w:p>
          <w:p w14:paraId="47F96ECF" w14:textId="0EC8B67E" w:rsidR="004826E0" w:rsidRDefault="004826E0" w:rsidP="001E599B">
            <w:pPr>
              <w:pStyle w:val="a3"/>
              <w:rPr>
                <w:rFonts w:ascii="Times New Roman" w:hAnsi="Times New Roman" w:cs="Times New Roman"/>
                <w:sz w:val="24"/>
                <w:szCs w:val="24"/>
              </w:rPr>
            </w:pPr>
          </w:p>
          <w:p w14:paraId="450DBCD7" w14:textId="3B125F5E" w:rsidR="005F5520" w:rsidRDefault="005F5520" w:rsidP="001E599B">
            <w:pPr>
              <w:pStyle w:val="a3"/>
              <w:rPr>
                <w:rFonts w:ascii="Times New Roman" w:hAnsi="Times New Roman" w:cs="Times New Roman"/>
                <w:sz w:val="24"/>
                <w:szCs w:val="24"/>
              </w:rPr>
            </w:pPr>
          </w:p>
          <w:p w14:paraId="4AE17C21" w14:textId="77777777" w:rsidR="005F5520" w:rsidRPr="001E00AB" w:rsidRDefault="005F5520" w:rsidP="001E599B">
            <w:pPr>
              <w:pStyle w:val="a3"/>
              <w:rPr>
                <w:rFonts w:ascii="Times New Roman" w:hAnsi="Times New Roman" w:cs="Times New Roman"/>
                <w:sz w:val="24"/>
                <w:szCs w:val="24"/>
              </w:rPr>
            </w:pPr>
          </w:p>
          <w:p w14:paraId="471CE24D" w14:textId="77777777" w:rsidR="004826E0" w:rsidRPr="001E00AB" w:rsidRDefault="004826E0" w:rsidP="001E599B">
            <w:pPr>
              <w:pStyle w:val="a3"/>
              <w:rPr>
                <w:rFonts w:ascii="Times New Roman" w:hAnsi="Times New Roman" w:cs="Times New Roman"/>
                <w:sz w:val="24"/>
                <w:szCs w:val="24"/>
              </w:rPr>
            </w:pPr>
            <w:r>
              <w:rPr>
                <w:rFonts w:ascii="Times New Roman" w:hAnsi="Times New Roman" w:cs="Times New Roman"/>
                <w:sz w:val="24"/>
                <w:szCs w:val="24"/>
              </w:rPr>
              <w:t>__________________ ____________</w:t>
            </w:r>
          </w:p>
        </w:tc>
      </w:tr>
      <w:tr w:rsidR="004826E0" w:rsidRPr="001E00AB" w14:paraId="07F5E84A" w14:textId="77777777" w:rsidTr="00A03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26"/>
        </w:trPr>
        <w:tc>
          <w:tcPr>
            <w:tcW w:w="2459" w:type="pct"/>
            <w:gridSpan w:val="2"/>
            <w:tcBorders>
              <w:top w:val="single" w:sz="4" w:space="0" w:color="auto"/>
              <w:left w:val="single" w:sz="4" w:space="0" w:color="auto"/>
              <w:bottom w:val="single" w:sz="4" w:space="0" w:color="auto"/>
              <w:right w:val="single" w:sz="4" w:space="0" w:color="auto"/>
            </w:tcBorders>
            <w:hideMark/>
          </w:tcPr>
          <w:p w14:paraId="57E56A5F" w14:textId="77777777" w:rsidR="004826E0" w:rsidRPr="001E00AB" w:rsidRDefault="004826E0" w:rsidP="001E599B">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172EA8B0" w14:textId="77777777" w:rsidR="004826E0" w:rsidRPr="001E00AB" w:rsidRDefault="004826E0"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740A2A2C" w14:textId="77777777" w:rsidR="004826E0" w:rsidRPr="001E00AB" w:rsidRDefault="004826E0"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4500C9B4" w14:textId="77777777" w:rsidR="004826E0" w:rsidRPr="001E00AB" w:rsidRDefault="004826E0"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4A46D1A3" w14:textId="77777777" w:rsidR="004826E0" w:rsidRPr="001E00AB" w:rsidRDefault="004826E0" w:rsidP="001E599B">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c>
          <w:tcPr>
            <w:tcW w:w="2541" w:type="pct"/>
            <w:gridSpan w:val="2"/>
            <w:tcBorders>
              <w:top w:val="single" w:sz="4" w:space="0" w:color="auto"/>
              <w:left w:val="single" w:sz="4" w:space="0" w:color="auto"/>
              <w:bottom w:val="single" w:sz="4" w:space="0" w:color="auto"/>
              <w:right w:val="single" w:sz="4" w:space="0" w:color="auto"/>
            </w:tcBorders>
            <w:hideMark/>
          </w:tcPr>
          <w:p w14:paraId="19E52C7D" w14:textId="77777777" w:rsidR="004826E0" w:rsidRPr="001E00AB" w:rsidRDefault="004826E0" w:rsidP="001E599B">
            <w:pPr>
              <w:pStyle w:val="a3"/>
              <w:rPr>
                <w:rFonts w:ascii="Times New Roman" w:hAnsi="Times New Roman" w:cs="Times New Roman"/>
                <w:b/>
                <w:sz w:val="18"/>
                <w:szCs w:val="18"/>
              </w:rPr>
            </w:pPr>
            <w:r w:rsidRPr="001E00AB">
              <w:rPr>
                <w:rFonts w:ascii="Times New Roman" w:hAnsi="Times New Roman" w:cs="Times New Roman"/>
                <w:b/>
                <w:sz w:val="18"/>
                <w:szCs w:val="18"/>
              </w:rPr>
              <w:t>Документ подписан электронной подписью</w:t>
            </w:r>
          </w:p>
          <w:p w14:paraId="07E87BD3" w14:textId="77777777" w:rsidR="004826E0" w:rsidRPr="001E00AB" w:rsidRDefault="004826E0"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Сертификат: </w:t>
            </w:r>
          </w:p>
          <w:p w14:paraId="7CE2FAE8" w14:textId="77777777" w:rsidR="004826E0" w:rsidRPr="001E00AB" w:rsidRDefault="004826E0"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Владелец сертификата </w:t>
            </w:r>
          </w:p>
          <w:p w14:paraId="2AC08B65" w14:textId="77777777" w:rsidR="004826E0" w:rsidRPr="001E00AB" w:rsidRDefault="004826E0" w:rsidP="001E599B">
            <w:pPr>
              <w:pStyle w:val="a3"/>
              <w:rPr>
                <w:rFonts w:ascii="Times New Roman" w:hAnsi="Times New Roman" w:cs="Times New Roman"/>
                <w:sz w:val="18"/>
                <w:szCs w:val="18"/>
              </w:rPr>
            </w:pPr>
            <w:r w:rsidRPr="001E00AB">
              <w:rPr>
                <w:rFonts w:ascii="Times New Roman" w:hAnsi="Times New Roman" w:cs="Times New Roman"/>
                <w:sz w:val="18"/>
                <w:szCs w:val="18"/>
              </w:rPr>
              <w:t xml:space="preserve">Организация: </w:t>
            </w:r>
          </w:p>
          <w:p w14:paraId="37B077EF" w14:textId="77777777" w:rsidR="004826E0" w:rsidRPr="001E00AB" w:rsidRDefault="004826E0" w:rsidP="001E599B">
            <w:pPr>
              <w:pStyle w:val="a3"/>
              <w:rPr>
                <w:rFonts w:ascii="Times New Roman" w:hAnsi="Times New Roman" w:cs="Times New Roman"/>
                <w:sz w:val="18"/>
                <w:szCs w:val="18"/>
              </w:rPr>
            </w:pPr>
            <w:r w:rsidRPr="001E00AB">
              <w:rPr>
                <w:rFonts w:ascii="Times New Roman" w:eastAsia="Calibri" w:hAnsi="Times New Roman" w:cs="Times New Roman"/>
                <w:sz w:val="18"/>
                <w:szCs w:val="18"/>
              </w:rPr>
              <w:t>Действителен: с г. по г.</w:t>
            </w:r>
          </w:p>
        </w:tc>
      </w:tr>
    </w:tbl>
    <w:p w14:paraId="7FDD17E6" w14:textId="77777777" w:rsidR="004826E0" w:rsidRPr="00A03411" w:rsidRDefault="004826E0">
      <w:pPr>
        <w:pStyle w:val="ConsPlusNormal"/>
        <w:jc w:val="both"/>
        <w:rPr>
          <w:rFonts w:ascii="Times New Roman" w:hAnsi="Times New Roman" w:cs="Times New Roman"/>
          <w:sz w:val="2"/>
          <w:szCs w:val="2"/>
        </w:rPr>
      </w:pPr>
    </w:p>
    <w:sectPr w:rsidR="004826E0" w:rsidRPr="00A03411" w:rsidSect="006C0B6E">
      <w:type w:val="continuous"/>
      <w:pgSz w:w="11905" w:h="16838"/>
      <w:pgMar w:top="426" w:right="850" w:bottom="568"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DB54" w14:textId="77777777" w:rsidR="008D0670" w:rsidRDefault="008D0670" w:rsidP="00D277BA">
      <w:pPr>
        <w:spacing w:after="0" w:line="240" w:lineRule="auto"/>
      </w:pPr>
      <w:r>
        <w:separator/>
      </w:r>
    </w:p>
  </w:endnote>
  <w:endnote w:type="continuationSeparator" w:id="0">
    <w:p w14:paraId="1A8E5907" w14:textId="77777777" w:rsidR="008D0670" w:rsidRDefault="008D0670" w:rsidP="00D2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DB86" w14:textId="77777777" w:rsidR="008D0670" w:rsidRDefault="008D0670" w:rsidP="00D277BA">
      <w:pPr>
        <w:spacing w:after="0" w:line="240" w:lineRule="auto"/>
      </w:pPr>
      <w:r>
        <w:separator/>
      </w:r>
    </w:p>
  </w:footnote>
  <w:footnote w:type="continuationSeparator" w:id="0">
    <w:p w14:paraId="71B9A666" w14:textId="77777777" w:rsidR="008D0670" w:rsidRDefault="008D0670" w:rsidP="00D27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5399"/>
    <w:multiLevelType w:val="hybridMultilevel"/>
    <w:tmpl w:val="A4584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8618E8"/>
    <w:multiLevelType w:val="hybridMultilevel"/>
    <w:tmpl w:val="F0B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E30B77"/>
    <w:multiLevelType w:val="hybridMultilevel"/>
    <w:tmpl w:val="25F20124"/>
    <w:lvl w:ilvl="0" w:tplc="3BA810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85C27DB"/>
    <w:multiLevelType w:val="hybridMultilevel"/>
    <w:tmpl w:val="BB3430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9FA3BD3"/>
    <w:multiLevelType w:val="hybridMultilevel"/>
    <w:tmpl w:val="A574D12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 w15:restartNumberingAfterBreak="0">
    <w:nsid w:val="22960727"/>
    <w:multiLevelType w:val="hybridMultilevel"/>
    <w:tmpl w:val="3B5C9D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F481C3C"/>
    <w:multiLevelType w:val="hybridMultilevel"/>
    <w:tmpl w:val="D8FA6618"/>
    <w:lvl w:ilvl="0" w:tplc="50CAB88A">
      <w:start w:val="1"/>
      <w:numFmt w:val="bullet"/>
      <w:lvlText w:val="­"/>
      <w:lvlJc w:val="left"/>
      <w:pPr>
        <w:ind w:left="720" w:hanging="360"/>
      </w:pPr>
      <w:rPr>
        <w:rFonts w:ascii="Courier New" w:hAnsi="Courier New" w:hint="default"/>
        <w:color w:val="FFC000" w:themeColor="accent4"/>
        <w:sz w:val="3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0D69CC"/>
    <w:multiLevelType w:val="hybridMultilevel"/>
    <w:tmpl w:val="58040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4767EA"/>
    <w:multiLevelType w:val="hybridMultilevel"/>
    <w:tmpl w:val="70F872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A427F21"/>
    <w:multiLevelType w:val="hybridMultilevel"/>
    <w:tmpl w:val="DB3048E4"/>
    <w:lvl w:ilvl="0" w:tplc="6A943960">
      <w:start w:val="1"/>
      <w:numFmt w:val="bullet"/>
      <w:lvlText w:val=""/>
      <w:lvlJc w:val="left"/>
      <w:pPr>
        <w:ind w:left="1206" w:hanging="360"/>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10" w15:restartNumberingAfterBreak="0">
    <w:nsid w:val="4DC95F24"/>
    <w:multiLevelType w:val="hybridMultilevel"/>
    <w:tmpl w:val="99445794"/>
    <w:lvl w:ilvl="0" w:tplc="4482AAB2">
      <w:start w:val="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1745C3"/>
    <w:multiLevelType w:val="multilevel"/>
    <w:tmpl w:val="70EA5C70"/>
    <w:lvl w:ilvl="0">
      <w:start w:val="5"/>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5C464F1"/>
    <w:multiLevelType w:val="hybridMultilevel"/>
    <w:tmpl w:val="93A6BF56"/>
    <w:lvl w:ilvl="0" w:tplc="07F0F11E">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7E59AA"/>
    <w:multiLevelType w:val="multilevel"/>
    <w:tmpl w:val="A866E1E2"/>
    <w:lvl w:ilvl="0">
      <w:start w:val="1"/>
      <w:numFmt w:val="decimal"/>
      <w:lvlText w:val="%1."/>
      <w:lvlJc w:val="left"/>
      <w:pPr>
        <w:ind w:left="360" w:hanging="360"/>
      </w:pPr>
      <w:rPr>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9"/>
  </w:num>
  <w:num w:numId="6">
    <w:abstractNumId w:val="6"/>
  </w:num>
  <w:num w:numId="7">
    <w:abstractNumId w:val="7"/>
  </w:num>
  <w:num w:numId="8">
    <w:abstractNumId w:val="13"/>
  </w:num>
  <w:num w:numId="9">
    <w:abstractNumId w:val="12"/>
  </w:num>
  <w:num w:numId="10">
    <w:abstractNumId w:val="11"/>
  </w:num>
  <w:num w:numId="11">
    <w:abstractNumId w:val="4"/>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72"/>
    <w:rsid w:val="00003E88"/>
    <w:rsid w:val="00007698"/>
    <w:rsid w:val="00052728"/>
    <w:rsid w:val="00085026"/>
    <w:rsid w:val="000B05B5"/>
    <w:rsid w:val="000B3A54"/>
    <w:rsid w:val="000D7B2D"/>
    <w:rsid w:val="000E2973"/>
    <w:rsid w:val="001A0E54"/>
    <w:rsid w:val="001E00AB"/>
    <w:rsid w:val="002601B8"/>
    <w:rsid w:val="002A1EA8"/>
    <w:rsid w:val="002C3560"/>
    <w:rsid w:val="003074F1"/>
    <w:rsid w:val="0033462A"/>
    <w:rsid w:val="003D4B23"/>
    <w:rsid w:val="00461261"/>
    <w:rsid w:val="00473D72"/>
    <w:rsid w:val="004826E0"/>
    <w:rsid w:val="004A7F21"/>
    <w:rsid w:val="00507091"/>
    <w:rsid w:val="00522206"/>
    <w:rsid w:val="00550151"/>
    <w:rsid w:val="00562234"/>
    <w:rsid w:val="005842F3"/>
    <w:rsid w:val="00590603"/>
    <w:rsid w:val="005F5520"/>
    <w:rsid w:val="00646477"/>
    <w:rsid w:val="0064754F"/>
    <w:rsid w:val="00652541"/>
    <w:rsid w:val="0065759C"/>
    <w:rsid w:val="006C0B6E"/>
    <w:rsid w:val="007A4506"/>
    <w:rsid w:val="007C47FC"/>
    <w:rsid w:val="007C4B76"/>
    <w:rsid w:val="007D58AF"/>
    <w:rsid w:val="007D6CE5"/>
    <w:rsid w:val="00886387"/>
    <w:rsid w:val="008D0670"/>
    <w:rsid w:val="009032BA"/>
    <w:rsid w:val="0099043D"/>
    <w:rsid w:val="009A67BA"/>
    <w:rsid w:val="00A03411"/>
    <w:rsid w:val="00A17CE8"/>
    <w:rsid w:val="00A5525C"/>
    <w:rsid w:val="00A723BE"/>
    <w:rsid w:val="00B362FD"/>
    <w:rsid w:val="00B4617E"/>
    <w:rsid w:val="00B52F53"/>
    <w:rsid w:val="00C028F0"/>
    <w:rsid w:val="00C16820"/>
    <w:rsid w:val="00C543D5"/>
    <w:rsid w:val="00C66C98"/>
    <w:rsid w:val="00C729C5"/>
    <w:rsid w:val="00C82411"/>
    <w:rsid w:val="00C830C0"/>
    <w:rsid w:val="00C8403D"/>
    <w:rsid w:val="00D108A5"/>
    <w:rsid w:val="00D277BA"/>
    <w:rsid w:val="00D30F5D"/>
    <w:rsid w:val="00DC6151"/>
    <w:rsid w:val="00DD140B"/>
    <w:rsid w:val="00DD5E05"/>
    <w:rsid w:val="00DD6E64"/>
    <w:rsid w:val="00DE781E"/>
    <w:rsid w:val="00E51A4F"/>
    <w:rsid w:val="00E73934"/>
    <w:rsid w:val="00E753DB"/>
    <w:rsid w:val="00F0173D"/>
    <w:rsid w:val="00F07BCA"/>
    <w:rsid w:val="00F4456F"/>
    <w:rsid w:val="00F55C84"/>
    <w:rsid w:val="00F62E51"/>
    <w:rsid w:val="00FE2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C915"/>
  <w15:chartTrackingRefBased/>
  <w15:docId w15:val="{0029132D-45D9-4365-8DC7-89317D2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73D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3D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3D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3D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3D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3D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3D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3D72"/>
    <w:pPr>
      <w:widowControl w:val="0"/>
      <w:autoSpaceDE w:val="0"/>
      <w:autoSpaceDN w:val="0"/>
      <w:spacing w:after="0" w:line="240" w:lineRule="auto"/>
    </w:pPr>
    <w:rPr>
      <w:rFonts w:ascii="Arial" w:eastAsiaTheme="minorEastAsia" w:hAnsi="Arial" w:cs="Arial"/>
      <w:sz w:val="20"/>
      <w:lang w:eastAsia="ru-RU"/>
    </w:rPr>
  </w:style>
  <w:style w:type="paragraph" w:styleId="a3">
    <w:name w:val="No Spacing"/>
    <w:uiPriority w:val="1"/>
    <w:qFormat/>
    <w:rsid w:val="007C47FC"/>
    <w:pPr>
      <w:spacing w:after="0" w:line="240" w:lineRule="auto"/>
    </w:pPr>
  </w:style>
  <w:style w:type="character" w:styleId="a4">
    <w:name w:val="Hyperlink"/>
    <w:basedOn w:val="a0"/>
    <w:uiPriority w:val="99"/>
    <w:semiHidden/>
    <w:unhideWhenUsed/>
    <w:rsid w:val="00D277BA"/>
    <w:rPr>
      <w:color w:val="0563C1" w:themeColor="hyperlink"/>
      <w:u w:val="single"/>
    </w:rPr>
  </w:style>
  <w:style w:type="character" w:customStyle="1" w:styleId="a5">
    <w:name w:val="Абзац списка Знак"/>
    <w:aliases w:val="Маркер Знак,List Paragraph Знак,SL_Абзац списка Знак,Bullet List Знак,FooterText Знак,numbered Знак,Bullet 1 Знак,Use Case List Paragraph Знак,ТЗ список Знак,Абзац списка1 Знак,Абзац списка литеральный Знак,it_List1 Знак"/>
    <w:link w:val="a6"/>
    <w:uiPriority w:val="34"/>
    <w:qFormat/>
    <w:locked/>
    <w:rsid w:val="00D277BA"/>
    <w:rPr>
      <w:rFonts w:ascii="Calibri" w:eastAsia="Times New Roman" w:hAnsi="Calibri" w:cs="Times New Roman"/>
    </w:rPr>
  </w:style>
  <w:style w:type="paragraph" w:styleId="a6">
    <w:name w:val="List Paragraph"/>
    <w:aliases w:val="Маркер,List Paragraph,SL_Абзац списка,Bullet List,FooterText,numbered,Bullet 1,Use Case List Paragraph,ТЗ список,Абзац списка1,Абзац списка литеральный,it_List1,асз.Списка,Абзац основного текста,Paragraphe de liste1,Bulletr List Paragraph"/>
    <w:basedOn w:val="a"/>
    <w:link w:val="a5"/>
    <w:uiPriority w:val="34"/>
    <w:qFormat/>
    <w:rsid w:val="00D277BA"/>
    <w:pPr>
      <w:spacing w:after="200" w:line="276" w:lineRule="auto"/>
      <w:ind w:left="708"/>
    </w:pPr>
    <w:rPr>
      <w:rFonts w:ascii="Calibri" w:eastAsia="Times New Roman" w:hAnsi="Calibri" w:cs="Times New Roman"/>
    </w:rPr>
  </w:style>
  <w:style w:type="character" w:customStyle="1" w:styleId="ConsPlusNormal0">
    <w:name w:val="ConsPlusNormal Знак"/>
    <w:link w:val="ConsPlusNormal"/>
    <w:qFormat/>
    <w:locked/>
    <w:rsid w:val="00D277BA"/>
    <w:rPr>
      <w:rFonts w:ascii="Calibri" w:eastAsiaTheme="minorEastAsia" w:hAnsi="Calibri" w:cs="Calibri"/>
      <w:lang w:eastAsia="ru-RU"/>
    </w:rPr>
  </w:style>
  <w:style w:type="character" w:styleId="a7">
    <w:name w:val="footnote reference"/>
    <w:uiPriority w:val="99"/>
    <w:semiHidden/>
    <w:unhideWhenUsed/>
    <w:rsid w:val="00D277BA"/>
    <w:rPr>
      <w:vertAlign w:val="superscript"/>
    </w:rPr>
  </w:style>
  <w:style w:type="table" w:customStyle="1" w:styleId="OTR1">
    <w:name w:val="OTR1"/>
    <w:basedOn w:val="a1"/>
    <w:next w:val="a8"/>
    <w:rsid w:val="00DD6E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DD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3907">
      <w:bodyDiv w:val="1"/>
      <w:marLeft w:val="0"/>
      <w:marRight w:val="0"/>
      <w:marTop w:val="0"/>
      <w:marBottom w:val="0"/>
      <w:divBdr>
        <w:top w:val="none" w:sz="0" w:space="0" w:color="auto"/>
        <w:left w:val="none" w:sz="0" w:space="0" w:color="auto"/>
        <w:bottom w:val="none" w:sz="0" w:space="0" w:color="auto"/>
        <w:right w:val="none" w:sz="0" w:space="0" w:color="auto"/>
      </w:divBdr>
    </w:div>
    <w:div w:id="580532226">
      <w:bodyDiv w:val="1"/>
      <w:marLeft w:val="0"/>
      <w:marRight w:val="0"/>
      <w:marTop w:val="0"/>
      <w:marBottom w:val="0"/>
      <w:divBdr>
        <w:top w:val="none" w:sz="0" w:space="0" w:color="auto"/>
        <w:left w:val="none" w:sz="0" w:space="0" w:color="auto"/>
        <w:bottom w:val="none" w:sz="0" w:space="0" w:color="auto"/>
        <w:right w:val="none" w:sz="0" w:space="0" w:color="auto"/>
      </w:divBdr>
    </w:div>
    <w:div w:id="1008485146">
      <w:bodyDiv w:val="1"/>
      <w:marLeft w:val="0"/>
      <w:marRight w:val="0"/>
      <w:marTop w:val="0"/>
      <w:marBottom w:val="0"/>
      <w:divBdr>
        <w:top w:val="none" w:sz="0" w:space="0" w:color="auto"/>
        <w:left w:val="none" w:sz="0" w:space="0" w:color="auto"/>
        <w:bottom w:val="none" w:sz="0" w:space="0" w:color="auto"/>
        <w:right w:val="none" w:sz="0" w:space="0" w:color="auto"/>
      </w:divBdr>
    </w:div>
    <w:div w:id="1287925454">
      <w:bodyDiv w:val="1"/>
      <w:marLeft w:val="0"/>
      <w:marRight w:val="0"/>
      <w:marTop w:val="0"/>
      <w:marBottom w:val="0"/>
      <w:divBdr>
        <w:top w:val="none" w:sz="0" w:space="0" w:color="auto"/>
        <w:left w:val="none" w:sz="0" w:space="0" w:color="auto"/>
        <w:bottom w:val="none" w:sz="0" w:space="0" w:color="auto"/>
        <w:right w:val="none" w:sz="0" w:space="0" w:color="auto"/>
      </w:divBdr>
    </w:div>
    <w:div w:id="1513452387">
      <w:bodyDiv w:val="1"/>
      <w:marLeft w:val="0"/>
      <w:marRight w:val="0"/>
      <w:marTop w:val="0"/>
      <w:marBottom w:val="0"/>
      <w:divBdr>
        <w:top w:val="none" w:sz="0" w:space="0" w:color="auto"/>
        <w:left w:val="none" w:sz="0" w:space="0" w:color="auto"/>
        <w:bottom w:val="none" w:sz="0" w:space="0" w:color="auto"/>
        <w:right w:val="none" w:sz="0" w:space="0" w:color="auto"/>
      </w:divBdr>
    </w:div>
    <w:div w:id="1601912505">
      <w:bodyDiv w:val="1"/>
      <w:marLeft w:val="0"/>
      <w:marRight w:val="0"/>
      <w:marTop w:val="0"/>
      <w:marBottom w:val="0"/>
      <w:divBdr>
        <w:top w:val="none" w:sz="0" w:space="0" w:color="auto"/>
        <w:left w:val="none" w:sz="0" w:space="0" w:color="auto"/>
        <w:bottom w:val="none" w:sz="0" w:space="0" w:color="auto"/>
        <w:right w:val="none" w:sz="0" w:space="0" w:color="auto"/>
      </w:divBdr>
    </w:div>
    <w:div w:id="1630353929">
      <w:bodyDiv w:val="1"/>
      <w:marLeft w:val="0"/>
      <w:marRight w:val="0"/>
      <w:marTop w:val="0"/>
      <w:marBottom w:val="0"/>
      <w:divBdr>
        <w:top w:val="none" w:sz="0" w:space="0" w:color="auto"/>
        <w:left w:val="none" w:sz="0" w:space="0" w:color="auto"/>
        <w:bottom w:val="none" w:sz="0" w:space="0" w:color="auto"/>
        <w:right w:val="none" w:sz="0" w:space="0" w:color="auto"/>
      </w:divBdr>
    </w:div>
    <w:div w:id="1754467023">
      <w:bodyDiv w:val="1"/>
      <w:marLeft w:val="0"/>
      <w:marRight w:val="0"/>
      <w:marTop w:val="0"/>
      <w:marBottom w:val="0"/>
      <w:divBdr>
        <w:top w:val="none" w:sz="0" w:space="0" w:color="auto"/>
        <w:left w:val="none" w:sz="0" w:space="0" w:color="auto"/>
        <w:bottom w:val="none" w:sz="0" w:space="0" w:color="auto"/>
        <w:right w:val="none" w:sz="0" w:space="0" w:color="auto"/>
      </w:divBdr>
    </w:div>
    <w:div w:id="1790388690">
      <w:bodyDiv w:val="1"/>
      <w:marLeft w:val="0"/>
      <w:marRight w:val="0"/>
      <w:marTop w:val="0"/>
      <w:marBottom w:val="0"/>
      <w:divBdr>
        <w:top w:val="none" w:sz="0" w:space="0" w:color="auto"/>
        <w:left w:val="none" w:sz="0" w:space="0" w:color="auto"/>
        <w:bottom w:val="none" w:sz="0" w:space="0" w:color="auto"/>
        <w:right w:val="none" w:sz="0" w:space="0" w:color="auto"/>
      </w:divBdr>
    </w:div>
    <w:div w:id="1943565444">
      <w:bodyDiv w:val="1"/>
      <w:marLeft w:val="0"/>
      <w:marRight w:val="0"/>
      <w:marTop w:val="0"/>
      <w:marBottom w:val="0"/>
      <w:divBdr>
        <w:top w:val="none" w:sz="0" w:space="0" w:color="auto"/>
        <w:left w:val="none" w:sz="0" w:space="0" w:color="auto"/>
        <w:bottom w:val="none" w:sz="0" w:space="0" w:color="auto"/>
        <w:right w:val="none" w:sz="0" w:space="0" w:color="auto"/>
      </w:divBdr>
    </w:div>
    <w:div w:id="19976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2692" TargetMode="External"/><Relationship Id="rId12" Type="http://schemas.openxmlformats.org/officeDocument/2006/relationships/hyperlink" Target="mailto:rmapo@rmap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6790&amp;dst=103488" TargetMode="External"/><Relationship Id="rId5" Type="http://schemas.openxmlformats.org/officeDocument/2006/relationships/footnotes" Target="footnotes.xml"/><Relationship Id="rId10" Type="http://schemas.openxmlformats.org/officeDocument/2006/relationships/hyperlink" Target="https://login.consultant.ru/link/?req=doc&amp;base=LAW&amp;n=331074&amp;dst=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1074&amp;dst=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13</Pages>
  <Words>5472</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Захаров Евгений Олегович</cp:lastModifiedBy>
  <cp:revision>13</cp:revision>
  <dcterms:created xsi:type="dcterms:W3CDTF">2026-05-15T12:50:00Z</dcterms:created>
  <dcterms:modified xsi:type="dcterms:W3CDTF">2026-05-27T08:38:00Z</dcterms:modified>
</cp:coreProperties>
</file>