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01C" w:rsidRPr="003C23B0" w:rsidRDefault="00B57646" w:rsidP="006766C6">
      <w:pPr>
        <w:tabs>
          <w:tab w:val="left" w:pos="-5220"/>
          <w:tab w:val="left" w:pos="8640"/>
        </w:tabs>
        <w:spacing w:after="0" w:line="240" w:lineRule="auto"/>
        <w:ind w:firstLine="709"/>
        <w:jc w:val="center"/>
        <w:rPr>
          <w:rFonts w:ascii="PT Astra Serif" w:hAnsi="PT Astra Serif" w:cs="Times New Roman"/>
          <w:b/>
          <w:sz w:val="26"/>
          <w:szCs w:val="26"/>
          <w:u w:val="single"/>
        </w:rPr>
      </w:pPr>
      <w:r w:rsidRPr="003C23B0">
        <w:rPr>
          <w:rFonts w:ascii="PT Astra Serif" w:hAnsi="PT Astra Serif" w:cs="Times New Roman"/>
          <w:b/>
          <w:sz w:val="26"/>
          <w:szCs w:val="26"/>
        </w:rPr>
        <w:t>Проект г</w:t>
      </w:r>
      <w:r w:rsidR="0049701C" w:rsidRPr="003C23B0">
        <w:rPr>
          <w:rFonts w:ascii="PT Astra Serif" w:hAnsi="PT Astra Serif" w:cs="Times New Roman"/>
          <w:b/>
          <w:sz w:val="26"/>
          <w:szCs w:val="26"/>
        </w:rPr>
        <w:t>осударственн</w:t>
      </w:r>
      <w:r w:rsidRPr="003C23B0">
        <w:rPr>
          <w:rFonts w:ascii="PT Astra Serif" w:hAnsi="PT Astra Serif" w:cs="Times New Roman"/>
          <w:b/>
          <w:sz w:val="26"/>
          <w:szCs w:val="26"/>
        </w:rPr>
        <w:t>ого</w:t>
      </w:r>
      <w:r w:rsidR="0049701C" w:rsidRPr="003C23B0">
        <w:rPr>
          <w:rFonts w:ascii="PT Astra Serif" w:hAnsi="PT Astra Serif" w:cs="Times New Roman"/>
          <w:b/>
          <w:sz w:val="26"/>
          <w:szCs w:val="26"/>
        </w:rPr>
        <w:t xml:space="preserve"> контракт</w:t>
      </w:r>
      <w:r w:rsidRPr="003C23B0">
        <w:rPr>
          <w:rFonts w:ascii="PT Astra Serif" w:hAnsi="PT Astra Serif" w:cs="Times New Roman"/>
          <w:b/>
          <w:sz w:val="26"/>
          <w:szCs w:val="26"/>
        </w:rPr>
        <w:t>а</w:t>
      </w:r>
      <w:r w:rsidR="004B316A" w:rsidRPr="003C23B0">
        <w:rPr>
          <w:rFonts w:ascii="PT Astra Serif" w:hAnsi="PT Astra Serif" w:cs="Times New Roman"/>
          <w:b/>
          <w:sz w:val="26"/>
          <w:szCs w:val="26"/>
        </w:rPr>
        <w:t xml:space="preserve"> </w:t>
      </w:r>
      <w:r w:rsidR="00D25D0E" w:rsidRPr="003C23B0">
        <w:rPr>
          <w:rFonts w:ascii="PT Astra Serif" w:hAnsi="PT Astra Serif" w:cs="Times New Roman"/>
          <w:b/>
          <w:sz w:val="26"/>
          <w:szCs w:val="26"/>
        </w:rPr>
        <w:t>№</w:t>
      </w:r>
      <w:r w:rsidR="0049701C" w:rsidRPr="003C23B0">
        <w:rPr>
          <w:rFonts w:ascii="PT Astra Serif" w:hAnsi="PT Astra Serif" w:cs="Times New Roman"/>
          <w:b/>
          <w:sz w:val="26"/>
          <w:szCs w:val="26"/>
        </w:rPr>
        <w:t xml:space="preserve"> </w:t>
      </w:r>
      <w:r w:rsidR="005231F5" w:rsidRPr="003C23B0">
        <w:rPr>
          <w:rFonts w:ascii="PT Astra Serif" w:hAnsi="PT Astra Serif" w:cs="Times New Roman"/>
          <w:b/>
          <w:sz w:val="26"/>
          <w:szCs w:val="26"/>
        </w:rPr>
        <w:t>____</w:t>
      </w:r>
      <w:r w:rsidR="00736464">
        <w:rPr>
          <w:rFonts w:ascii="PT Astra Serif" w:hAnsi="PT Astra Serif" w:cs="Times New Roman"/>
          <w:b/>
          <w:sz w:val="26"/>
          <w:szCs w:val="26"/>
        </w:rPr>
        <w:t xml:space="preserve"> (ПРОЕКТ)</w:t>
      </w:r>
    </w:p>
    <w:p w:rsidR="00B5161B" w:rsidRPr="003C23B0" w:rsidRDefault="00B5161B" w:rsidP="00B5161B">
      <w:pPr>
        <w:spacing w:after="0" w:line="240" w:lineRule="auto"/>
        <w:ind w:firstLine="709"/>
        <w:jc w:val="center"/>
        <w:rPr>
          <w:rStyle w:val="blk"/>
          <w:rFonts w:ascii="PT Astra Serif" w:hAnsi="PT Astra Serif" w:cs="Times New Roman"/>
          <w:sz w:val="26"/>
          <w:szCs w:val="26"/>
        </w:rPr>
      </w:pPr>
      <w:r w:rsidRPr="003C23B0">
        <w:rPr>
          <w:rStyle w:val="blk"/>
          <w:rFonts w:ascii="PT Astra Serif" w:hAnsi="PT Astra Serif" w:cs="Times New Roman"/>
          <w:sz w:val="26"/>
          <w:szCs w:val="26"/>
        </w:rPr>
        <w:t xml:space="preserve">на </w:t>
      </w:r>
      <w:r w:rsidR="00EF0C12" w:rsidRPr="003C23B0">
        <w:rPr>
          <w:rStyle w:val="blk"/>
          <w:rFonts w:ascii="PT Astra Serif" w:hAnsi="PT Astra Serif" w:cs="Times New Roman"/>
          <w:sz w:val="26"/>
          <w:szCs w:val="26"/>
        </w:rPr>
        <w:t>поставку</w:t>
      </w:r>
      <w:r w:rsidRPr="003C23B0">
        <w:rPr>
          <w:rStyle w:val="blk"/>
          <w:rFonts w:ascii="PT Astra Serif" w:hAnsi="PT Astra Serif" w:cs="Times New Roman"/>
          <w:sz w:val="26"/>
          <w:szCs w:val="26"/>
        </w:rPr>
        <w:t xml:space="preserve"> </w:t>
      </w:r>
      <w:r w:rsidR="0007094A" w:rsidRPr="003C23B0">
        <w:rPr>
          <w:rStyle w:val="blk"/>
          <w:rFonts w:ascii="PT Astra Serif" w:hAnsi="PT Astra Serif" w:cs="Times New Roman"/>
          <w:sz w:val="26"/>
          <w:szCs w:val="26"/>
        </w:rPr>
        <w:t>товара</w:t>
      </w:r>
    </w:p>
    <w:p w:rsidR="00E264A7" w:rsidRPr="003C23B0" w:rsidRDefault="00E264A7" w:rsidP="00667AD7">
      <w:pPr>
        <w:spacing w:after="0" w:line="240" w:lineRule="auto"/>
        <w:ind w:firstLine="709"/>
        <w:jc w:val="center"/>
        <w:rPr>
          <w:rFonts w:ascii="PT Astra Serif" w:hAnsi="PT Astra Serif" w:cs="Times New Roman"/>
          <w:b/>
          <w:bCs/>
          <w:sz w:val="26"/>
          <w:szCs w:val="26"/>
        </w:rPr>
      </w:pPr>
    </w:p>
    <w:tbl>
      <w:tblPr>
        <w:tblW w:w="0" w:type="auto"/>
        <w:tblLook w:val="04A0" w:firstRow="1" w:lastRow="0" w:firstColumn="1" w:lastColumn="0" w:noHBand="0" w:noVBand="1"/>
      </w:tblPr>
      <w:tblGrid>
        <w:gridCol w:w="5190"/>
        <w:gridCol w:w="5191"/>
      </w:tblGrid>
      <w:tr w:rsidR="00A4582B" w:rsidRPr="003C23B0" w:rsidTr="00A4582B">
        <w:trPr>
          <w:trHeight w:val="343"/>
        </w:trPr>
        <w:tc>
          <w:tcPr>
            <w:tcW w:w="5190" w:type="dxa"/>
            <w:hideMark/>
          </w:tcPr>
          <w:p w:rsidR="00A4582B" w:rsidRPr="003C23B0" w:rsidRDefault="00F669B7" w:rsidP="0007094A">
            <w:pPr>
              <w:spacing w:after="0" w:line="240" w:lineRule="auto"/>
              <w:jc w:val="both"/>
              <w:rPr>
                <w:rFonts w:ascii="PT Astra Serif" w:eastAsia="Times New Roman" w:hAnsi="PT Astra Serif" w:cs="Times New Roman"/>
                <w:b/>
                <w:bCs/>
                <w:sz w:val="26"/>
                <w:szCs w:val="26"/>
              </w:rPr>
            </w:pPr>
            <w:r w:rsidRPr="003C23B0">
              <w:rPr>
                <w:rStyle w:val="ae"/>
                <w:rFonts w:ascii="PT Astra Serif" w:hAnsi="PT Astra Serif"/>
                <w:b w:val="0"/>
                <w:bCs/>
                <w:sz w:val="26"/>
                <w:szCs w:val="26"/>
              </w:rPr>
              <w:t>пос. Славинск</w:t>
            </w:r>
            <w:r w:rsidRPr="003C23B0">
              <w:rPr>
                <w:rStyle w:val="ae"/>
                <w:rFonts w:ascii="PT Astra Serif" w:hAnsi="PT Astra Serif"/>
                <w:b w:val="0"/>
                <w:bCs/>
                <w:sz w:val="26"/>
                <w:szCs w:val="26"/>
              </w:rPr>
              <w:tab/>
            </w:r>
          </w:p>
        </w:tc>
        <w:tc>
          <w:tcPr>
            <w:tcW w:w="5191" w:type="dxa"/>
            <w:hideMark/>
          </w:tcPr>
          <w:p w:rsidR="00A4582B" w:rsidRPr="003C23B0" w:rsidRDefault="00A4582B" w:rsidP="00C412C5">
            <w:pPr>
              <w:spacing w:after="0" w:line="240" w:lineRule="auto"/>
              <w:jc w:val="right"/>
              <w:rPr>
                <w:rFonts w:ascii="PT Astra Serif" w:eastAsia="Times New Roman" w:hAnsi="PT Astra Serif" w:cs="Times New Roman"/>
                <w:bCs/>
                <w:sz w:val="26"/>
                <w:szCs w:val="26"/>
              </w:rPr>
            </w:pPr>
            <w:r w:rsidRPr="003C23B0">
              <w:rPr>
                <w:rFonts w:ascii="PT Astra Serif" w:hAnsi="PT Astra Serif" w:cs="Times New Roman"/>
                <w:bCs/>
                <w:sz w:val="26"/>
                <w:szCs w:val="26"/>
              </w:rPr>
              <w:t xml:space="preserve">    </w:t>
            </w:r>
            <w:r w:rsidR="003C23B0">
              <w:rPr>
                <w:rFonts w:ascii="PT Astra Serif" w:hAnsi="PT Astra Serif" w:cs="Times New Roman"/>
                <w:bCs/>
                <w:sz w:val="26"/>
                <w:szCs w:val="26"/>
              </w:rPr>
              <w:t xml:space="preserve">    </w:t>
            </w:r>
            <w:r w:rsidRPr="003C23B0">
              <w:rPr>
                <w:rFonts w:ascii="PT Astra Serif" w:hAnsi="PT Astra Serif" w:cs="Times New Roman"/>
                <w:bCs/>
                <w:sz w:val="26"/>
                <w:szCs w:val="26"/>
              </w:rPr>
              <w:t xml:space="preserve">             </w:t>
            </w:r>
            <w:r w:rsidR="00412C58" w:rsidRPr="003C23B0">
              <w:rPr>
                <w:rFonts w:ascii="PT Astra Serif" w:hAnsi="PT Astra Serif" w:cs="Times New Roman"/>
                <w:bCs/>
                <w:sz w:val="26"/>
                <w:szCs w:val="26"/>
              </w:rPr>
              <w:t xml:space="preserve">  </w:t>
            </w:r>
            <w:r w:rsidR="00F669B7" w:rsidRPr="003C23B0">
              <w:rPr>
                <w:rFonts w:ascii="PT Astra Serif" w:hAnsi="PT Astra Serif" w:cs="Times New Roman"/>
                <w:bCs/>
                <w:sz w:val="26"/>
                <w:szCs w:val="26"/>
              </w:rPr>
              <w:t xml:space="preserve"> </w:t>
            </w:r>
            <w:r w:rsidR="00412C58" w:rsidRPr="003C23B0">
              <w:rPr>
                <w:rFonts w:ascii="PT Astra Serif" w:hAnsi="PT Astra Serif" w:cs="Times New Roman"/>
                <w:bCs/>
                <w:sz w:val="26"/>
                <w:szCs w:val="26"/>
              </w:rPr>
              <w:t xml:space="preserve">  </w:t>
            </w:r>
            <w:r w:rsidR="003C33ED" w:rsidRPr="003C23B0">
              <w:rPr>
                <w:rFonts w:ascii="PT Astra Serif" w:hAnsi="PT Astra Serif" w:cs="Times New Roman"/>
                <w:bCs/>
                <w:sz w:val="26"/>
                <w:szCs w:val="26"/>
              </w:rPr>
              <w:t>«____» ____________</w:t>
            </w:r>
            <w:r w:rsidR="00DF0AF5" w:rsidRPr="003C23B0">
              <w:rPr>
                <w:rFonts w:ascii="PT Astra Serif" w:hAnsi="PT Astra Serif" w:cs="Times New Roman"/>
                <w:bCs/>
                <w:sz w:val="26"/>
                <w:szCs w:val="26"/>
              </w:rPr>
              <w:t>202</w:t>
            </w:r>
            <w:r w:rsidR="00C412C5" w:rsidRPr="003C23B0">
              <w:rPr>
                <w:rFonts w:ascii="PT Astra Serif" w:hAnsi="PT Astra Serif" w:cs="Times New Roman"/>
                <w:bCs/>
                <w:sz w:val="26"/>
                <w:szCs w:val="26"/>
              </w:rPr>
              <w:t>6</w:t>
            </w:r>
            <w:r w:rsidRPr="003C23B0">
              <w:rPr>
                <w:rFonts w:ascii="PT Astra Serif" w:hAnsi="PT Astra Serif" w:cs="Times New Roman"/>
                <w:bCs/>
                <w:sz w:val="26"/>
                <w:szCs w:val="26"/>
              </w:rPr>
              <w:t xml:space="preserve"> г.</w:t>
            </w:r>
          </w:p>
        </w:tc>
      </w:tr>
    </w:tbl>
    <w:p w:rsidR="003C23B0" w:rsidRDefault="003C23B0" w:rsidP="00A90843">
      <w:pPr>
        <w:spacing w:after="0" w:line="240" w:lineRule="auto"/>
        <w:ind w:firstLine="851"/>
        <w:jc w:val="both"/>
        <w:rPr>
          <w:rStyle w:val="ae"/>
          <w:bCs/>
        </w:rPr>
      </w:pPr>
    </w:p>
    <w:p w:rsidR="0055064F" w:rsidRPr="003C23B0" w:rsidRDefault="00A90843" w:rsidP="003C23B0">
      <w:pPr>
        <w:spacing w:after="0" w:line="240" w:lineRule="auto"/>
        <w:ind w:firstLine="709"/>
        <w:jc w:val="both"/>
        <w:rPr>
          <w:rFonts w:ascii="PT Astra Serif" w:hAnsi="PT Astra Serif" w:cs="Times New Roman"/>
          <w:sz w:val="26"/>
          <w:szCs w:val="26"/>
        </w:rPr>
      </w:pPr>
      <w:r w:rsidRPr="003C23B0">
        <w:rPr>
          <w:rFonts w:ascii="PT Astra Serif" w:hAnsi="PT Astra Serif"/>
          <w:b/>
          <w:sz w:val="26"/>
          <w:szCs w:val="26"/>
        </w:rPr>
        <w:t>Федеральн</w:t>
      </w:r>
      <w:r w:rsidR="003C23B0" w:rsidRPr="003C23B0">
        <w:rPr>
          <w:rFonts w:ascii="PT Astra Serif" w:hAnsi="PT Astra Serif"/>
          <w:b/>
          <w:sz w:val="26"/>
          <w:szCs w:val="26"/>
        </w:rPr>
        <w:t>ое казенное учреждение «Колония-</w:t>
      </w:r>
      <w:r w:rsidRPr="003C23B0">
        <w:rPr>
          <w:rFonts w:ascii="PT Astra Serif" w:hAnsi="PT Astra Serif"/>
          <w:b/>
          <w:sz w:val="26"/>
          <w:szCs w:val="26"/>
        </w:rPr>
        <w:t xml:space="preserve">поселение № 12 Управления Федеральной службы исполнения наказаний по Калининградской области» (далее - </w:t>
      </w:r>
      <w:r w:rsidR="003C23B0" w:rsidRPr="003C23B0">
        <w:rPr>
          <w:rFonts w:ascii="PT Astra Serif" w:hAnsi="PT Astra Serif"/>
          <w:b/>
          <w:sz w:val="26"/>
          <w:szCs w:val="26"/>
        </w:rPr>
        <w:br/>
      </w:r>
      <w:r w:rsidRPr="003C23B0">
        <w:rPr>
          <w:rFonts w:ascii="PT Astra Serif" w:hAnsi="PT Astra Serif"/>
          <w:b/>
          <w:sz w:val="26"/>
          <w:szCs w:val="26"/>
        </w:rPr>
        <w:t>ФКУ КП-12 УФСИН России по Калининградской области),</w:t>
      </w:r>
      <w:r w:rsidRPr="003C23B0">
        <w:rPr>
          <w:rFonts w:ascii="PT Astra Serif" w:hAnsi="PT Astra Serif"/>
          <w:sz w:val="26"/>
          <w:szCs w:val="26"/>
        </w:rPr>
        <w:t xml:space="preserve"> выступающее от имени Российской Федерации, именуемое в дальнейшем </w:t>
      </w:r>
      <w:r w:rsidRPr="003C23B0">
        <w:rPr>
          <w:rFonts w:ascii="PT Astra Serif" w:hAnsi="PT Astra Serif"/>
          <w:b/>
          <w:sz w:val="26"/>
          <w:szCs w:val="26"/>
        </w:rPr>
        <w:t>«Государственный заказчик»</w:t>
      </w:r>
      <w:r w:rsidRPr="003C23B0">
        <w:rPr>
          <w:rFonts w:ascii="PT Astra Serif" w:hAnsi="PT Astra Serif"/>
          <w:sz w:val="26"/>
          <w:szCs w:val="26"/>
        </w:rPr>
        <w:t xml:space="preserve">, в лице врио начальника Лысенко Антона Николаевича, действующего на основании Устава, утвержденного приказом ФСИН России от 21.03.2011 № 153, приказа УФСИН России по Калининградской области от </w:t>
      </w:r>
      <w:r w:rsidR="00AF367D" w:rsidRPr="00390188">
        <w:rPr>
          <w:rFonts w:ascii="Times New Roman" w:hAnsi="Times New Roman" w:cs="Times New Roman"/>
          <w:sz w:val="26"/>
          <w:szCs w:val="26"/>
        </w:rPr>
        <w:t>08.07.2026 № 166-к</w:t>
      </w:r>
      <w:r w:rsidR="005231F5" w:rsidRPr="003C23B0">
        <w:rPr>
          <w:rFonts w:ascii="PT Astra Serif" w:hAnsi="PT Astra Serif" w:cs="Times New Roman"/>
          <w:sz w:val="26"/>
          <w:szCs w:val="26"/>
        </w:rPr>
        <w:t>,</w:t>
      </w:r>
      <w:r w:rsidR="008B2D41" w:rsidRPr="003C23B0">
        <w:rPr>
          <w:rFonts w:ascii="PT Astra Serif" w:hAnsi="PT Astra Serif" w:cs="Times New Roman"/>
          <w:sz w:val="26"/>
          <w:szCs w:val="26"/>
        </w:rPr>
        <w:t xml:space="preserve"> с одной стороны</w:t>
      </w:r>
      <w:r w:rsidR="003C23B0" w:rsidRPr="003C23B0">
        <w:rPr>
          <w:rFonts w:ascii="PT Astra Serif" w:hAnsi="PT Astra Serif" w:cs="Times New Roman"/>
          <w:sz w:val="26"/>
          <w:szCs w:val="26"/>
        </w:rPr>
        <w:t>,</w:t>
      </w:r>
      <w:r w:rsidR="008B2D41" w:rsidRPr="003C23B0">
        <w:rPr>
          <w:rFonts w:ascii="PT Astra Serif" w:hAnsi="PT Astra Serif" w:cs="Times New Roman"/>
          <w:sz w:val="26"/>
          <w:szCs w:val="26"/>
        </w:rPr>
        <w:t xml:space="preserve"> и </w:t>
      </w:r>
      <w:r w:rsidR="003C23B0" w:rsidRPr="003C23B0">
        <w:rPr>
          <w:rFonts w:ascii="PT Astra Serif" w:hAnsi="PT Astra Serif" w:cs="Times New Roman"/>
          <w:sz w:val="26"/>
          <w:szCs w:val="26"/>
        </w:rPr>
        <w:t>____________________</w:t>
      </w:r>
      <w:r w:rsidR="005231F5" w:rsidRPr="003C23B0">
        <w:rPr>
          <w:rFonts w:ascii="PT Astra Serif" w:hAnsi="PT Astra Serif" w:cs="Times New Roman"/>
          <w:sz w:val="26"/>
          <w:szCs w:val="26"/>
        </w:rPr>
        <w:t>_</w:t>
      </w:r>
      <w:r w:rsidR="008B2D41" w:rsidRPr="003C23B0">
        <w:rPr>
          <w:rFonts w:ascii="PT Astra Serif" w:hAnsi="PT Astra Serif" w:cs="Times New Roman"/>
          <w:sz w:val="26"/>
          <w:szCs w:val="26"/>
        </w:rPr>
        <w:t xml:space="preserve"> (далее - </w:t>
      </w:r>
      <w:r w:rsidR="005231F5" w:rsidRPr="003C23B0">
        <w:rPr>
          <w:rFonts w:ascii="PT Astra Serif" w:hAnsi="PT Astra Serif" w:cs="Times New Roman"/>
          <w:sz w:val="26"/>
          <w:szCs w:val="26"/>
        </w:rPr>
        <w:t>__________________</w:t>
      </w:r>
      <w:r w:rsidR="008B2D41" w:rsidRPr="003C23B0">
        <w:rPr>
          <w:rFonts w:ascii="PT Astra Serif" w:hAnsi="PT Astra Serif" w:cs="Times New Roman"/>
          <w:sz w:val="26"/>
          <w:szCs w:val="26"/>
        </w:rPr>
        <w:t xml:space="preserve">), именуемое в дальнейшем </w:t>
      </w:r>
      <w:r w:rsidR="008B2D41" w:rsidRPr="003C23B0">
        <w:rPr>
          <w:rFonts w:ascii="PT Astra Serif" w:hAnsi="PT Astra Serif" w:cs="Times New Roman"/>
          <w:bCs/>
          <w:sz w:val="26"/>
          <w:szCs w:val="26"/>
        </w:rPr>
        <w:t>«Поставщик»</w:t>
      </w:r>
      <w:r w:rsidR="008B2D41" w:rsidRPr="003C23B0">
        <w:rPr>
          <w:rFonts w:ascii="PT Astra Serif" w:hAnsi="PT Astra Serif" w:cs="Times New Roman"/>
          <w:sz w:val="26"/>
          <w:szCs w:val="26"/>
        </w:rPr>
        <w:t xml:space="preserve">, в лице </w:t>
      </w:r>
      <w:r w:rsidR="005231F5" w:rsidRPr="003C23B0">
        <w:rPr>
          <w:rFonts w:ascii="PT Astra Serif" w:hAnsi="PT Astra Serif" w:cs="Times New Roman"/>
          <w:sz w:val="26"/>
          <w:szCs w:val="26"/>
        </w:rPr>
        <w:t>________________________</w:t>
      </w:r>
      <w:r w:rsidR="008B2D41" w:rsidRPr="003C23B0">
        <w:rPr>
          <w:rFonts w:ascii="PT Astra Serif" w:hAnsi="PT Astra Serif" w:cs="Times New Roman"/>
          <w:sz w:val="26"/>
          <w:szCs w:val="26"/>
        </w:rPr>
        <w:t>, (ИНН-</w:t>
      </w:r>
      <w:r w:rsidR="005231F5" w:rsidRPr="003C23B0">
        <w:rPr>
          <w:rFonts w:ascii="PT Astra Serif" w:hAnsi="PT Astra Serif" w:cs="Times New Roman"/>
          <w:sz w:val="26"/>
          <w:szCs w:val="26"/>
        </w:rPr>
        <w:t>_______________</w:t>
      </w:r>
      <w:r w:rsidR="008B2D41" w:rsidRPr="003C23B0">
        <w:rPr>
          <w:rFonts w:ascii="PT Astra Serif" w:hAnsi="PT Astra Serif" w:cs="Times New Roman"/>
          <w:sz w:val="26"/>
          <w:szCs w:val="26"/>
        </w:rPr>
        <w:t xml:space="preserve">) действующего на основании Устава, </w:t>
      </w:r>
      <w:r w:rsidR="003C23B0" w:rsidRPr="003C23B0">
        <w:rPr>
          <w:rFonts w:ascii="PT Astra Serif" w:hAnsi="PT Astra Serif" w:cs="Times New Roman"/>
          <w:sz w:val="26"/>
          <w:szCs w:val="26"/>
        </w:rPr>
        <w:br/>
      </w:r>
      <w:r w:rsidR="008B2D41" w:rsidRPr="003C23B0">
        <w:rPr>
          <w:rFonts w:ascii="PT Astra Serif" w:hAnsi="PT Astra Serif" w:cs="Times New Roman"/>
          <w:sz w:val="26"/>
          <w:szCs w:val="26"/>
        </w:rPr>
        <w:t>с другой стороны, вместе именуемые в дальнейшем Стороны</w:t>
      </w:r>
      <w:r w:rsidR="008E48B4" w:rsidRPr="003C23B0">
        <w:rPr>
          <w:rFonts w:ascii="PT Astra Serif" w:hAnsi="PT Astra Serif" w:cs="Times New Roman"/>
          <w:sz w:val="26"/>
          <w:szCs w:val="26"/>
        </w:rPr>
        <w:t>, руководствуясь:</w:t>
      </w:r>
    </w:p>
    <w:p w:rsidR="008E48B4" w:rsidRPr="003C23B0" w:rsidRDefault="004B2971" w:rsidP="003C23B0">
      <w:pPr>
        <w:spacing w:after="0" w:line="240" w:lineRule="auto"/>
        <w:ind w:firstLine="709"/>
        <w:jc w:val="both"/>
        <w:rPr>
          <w:rFonts w:ascii="PT Astra Serif" w:hAnsi="PT Astra Serif" w:cs="Times New Roman"/>
          <w:sz w:val="26"/>
          <w:szCs w:val="26"/>
        </w:rPr>
      </w:pPr>
      <w:r w:rsidRPr="003C23B0">
        <w:rPr>
          <w:rFonts w:ascii="PT Astra Serif" w:hAnsi="PT Astra Serif" w:cs="Times New Roman"/>
          <w:noProof/>
          <w:sz w:val="26"/>
          <w:szCs w:val="26"/>
        </w:rPr>
        <w:t xml:space="preserve">Федеральным законом </w:t>
      </w:r>
      <w:r w:rsidRPr="003C23B0">
        <w:rPr>
          <w:rFonts w:ascii="PT Astra Serif" w:hAnsi="PT Astra Serif" w:cs="Times New Roman"/>
          <w:sz w:val="26"/>
          <w:szCs w:val="26"/>
        </w:rPr>
        <w:t xml:space="preserve">от 28.11.2025 N 426-ФЗ "О федеральном бюджете на 2026 год </w:t>
      </w:r>
      <w:r w:rsidR="00C05651">
        <w:rPr>
          <w:rFonts w:ascii="PT Astra Serif" w:hAnsi="PT Astra Serif" w:cs="Times New Roman"/>
          <w:sz w:val="26"/>
          <w:szCs w:val="26"/>
        </w:rPr>
        <w:br/>
      </w:r>
      <w:r w:rsidRPr="003C23B0">
        <w:rPr>
          <w:rFonts w:ascii="PT Astra Serif" w:hAnsi="PT Astra Serif" w:cs="Times New Roman"/>
          <w:sz w:val="26"/>
          <w:szCs w:val="26"/>
        </w:rPr>
        <w:t>и на плановый период 2027 и 2028 годов</w:t>
      </w:r>
      <w:r w:rsidR="003C23B0" w:rsidRPr="003C23B0">
        <w:rPr>
          <w:rFonts w:ascii="PT Astra Serif" w:hAnsi="PT Astra Serif" w:cs="Times New Roman"/>
          <w:sz w:val="26"/>
          <w:szCs w:val="26"/>
        </w:rPr>
        <w:t>"</w:t>
      </w:r>
      <w:r w:rsidR="0055064F" w:rsidRPr="003C23B0">
        <w:rPr>
          <w:rFonts w:ascii="PT Astra Serif" w:hAnsi="PT Astra Serif" w:cs="Times New Roman"/>
          <w:sz w:val="26"/>
          <w:szCs w:val="26"/>
        </w:rPr>
        <w:t>;</w:t>
      </w:r>
      <w:r w:rsidR="003C23B0" w:rsidRPr="003C23B0">
        <w:rPr>
          <w:rFonts w:ascii="PT Astra Serif" w:hAnsi="PT Astra Serif" w:cs="Times New Roman"/>
          <w:sz w:val="26"/>
          <w:szCs w:val="26"/>
        </w:rPr>
        <w:t xml:space="preserve"> </w:t>
      </w:r>
    </w:p>
    <w:p w:rsidR="00E60715" w:rsidRPr="003C23B0" w:rsidRDefault="0015538E" w:rsidP="003C23B0">
      <w:pPr>
        <w:spacing w:after="0" w:line="240" w:lineRule="auto"/>
        <w:ind w:firstLine="709"/>
        <w:jc w:val="both"/>
        <w:rPr>
          <w:rFonts w:ascii="PT Astra Serif" w:hAnsi="PT Astra Serif" w:cs="Times New Roman"/>
          <w:sz w:val="26"/>
          <w:szCs w:val="26"/>
        </w:rPr>
      </w:pPr>
      <w:hyperlink r:id="rId8" w:history="1">
        <w:r w:rsidR="007369F8" w:rsidRPr="003C23B0">
          <w:rPr>
            <w:rStyle w:val="af1"/>
            <w:rFonts w:ascii="PT Astra Serif" w:hAnsi="PT Astra Serif" w:cs="Times New Roman"/>
            <w:color w:val="auto"/>
            <w:sz w:val="26"/>
            <w:szCs w:val="26"/>
            <w:u w:val="none"/>
          </w:rPr>
          <w:t>П</w:t>
        </w:r>
        <w:r w:rsidR="00E60715" w:rsidRPr="003C23B0">
          <w:rPr>
            <w:rStyle w:val="af1"/>
            <w:rFonts w:ascii="PT Astra Serif" w:hAnsi="PT Astra Serif" w:cs="Times New Roman"/>
            <w:color w:val="auto"/>
            <w:sz w:val="26"/>
            <w:szCs w:val="26"/>
            <w:u w:val="none"/>
          </w:rPr>
          <w:t>остановлением Правительства</w:t>
        </w:r>
        <w:r w:rsidR="007369F8" w:rsidRPr="003C23B0">
          <w:rPr>
            <w:rStyle w:val="af1"/>
            <w:rFonts w:ascii="PT Astra Serif" w:hAnsi="PT Astra Serif" w:cs="Times New Roman"/>
            <w:color w:val="auto"/>
            <w:sz w:val="26"/>
            <w:szCs w:val="26"/>
            <w:u w:val="none"/>
          </w:rPr>
          <w:t xml:space="preserve"> Российской Федерации</w:t>
        </w:r>
        <w:r w:rsidR="00E60715" w:rsidRPr="003C23B0">
          <w:rPr>
            <w:rStyle w:val="af1"/>
            <w:rFonts w:ascii="PT Astra Serif" w:hAnsi="PT Astra Serif" w:cs="Times New Roman"/>
            <w:color w:val="auto"/>
            <w:sz w:val="26"/>
            <w:szCs w:val="26"/>
            <w:u w:val="none"/>
          </w:rPr>
          <w:t xml:space="preserve"> от 23 декабря 2024 г. N 1875</w:t>
        </w:r>
      </w:hyperlink>
      <w:r w:rsidR="00E60715" w:rsidRPr="003C23B0">
        <w:rPr>
          <w:rFonts w:ascii="PT Astra Serif" w:hAnsi="PT Astra Serif" w:cs="Times New Roman"/>
          <w:sz w:val="26"/>
          <w:szCs w:val="26"/>
        </w:rPr>
        <w:t>;</w:t>
      </w:r>
    </w:p>
    <w:p w:rsidR="00094FB0" w:rsidRPr="003C23B0" w:rsidRDefault="003E7DF0" w:rsidP="003C23B0">
      <w:pPr>
        <w:spacing w:after="0" w:line="240" w:lineRule="auto"/>
        <w:ind w:firstLine="709"/>
        <w:jc w:val="both"/>
        <w:rPr>
          <w:rFonts w:ascii="PT Astra Serif" w:hAnsi="PT Astra Serif" w:cs="Times New Roman"/>
          <w:sz w:val="26"/>
          <w:szCs w:val="26"/>
        </w:rPr>
      </w:pPr>
      <w:r w:rsidRPr="003C23B0">
        <w:rPr>
          <w:rFonts w:ascii="PT Astra Serif" w:eastAsia="Arial Unicode MS" w:hAnsi="PT Astra Serif" w:cs="Times New Roman"/>
          <w:bCs/>
          <w:color w:val="000000"/>
          <w:sz w:val="26"/>
          <w:szCs w:val="26"/>
        </w:rPr>
        <w:t>п.4 ч.1</w:t>
      </w:r>
      <w:r w:rsidR="003215E0" w:rsidRPr="003C23B0">
        <w:rPr>
          <w:rFonts w:ascii="PT Astra Serif" w:eastAsia="Arial Unicode MS" w:hAnsi="PT Astra Serif" w:cs="Times New Roman"/>
          <w:bCs/>
          <w:color w:val="000000"/>
          <w:sz w:val="26"/>
          <w:szCs w:val="26"/>
        </w:rPr>
        <w:t xml:space="preserve"> </w:t>
      </w:r>
      <w:r w:rsidRPr="003C23B0">
        <w:rPr>
          <w:rFonts w:ascii="PT Astra Serif" w:eastAsia="Arial Unicode MS" w:hAnsi="PT Astra Serif" w:cs="Times New Roman"/>
          <w:bCs/>
          <w:color w:val="000000"/>
          <w:sz w:val="26"/>
          <w:szCs w:val="26"/>
        </w:rPr>
        <w:t xml:space="preserve">ст. 93 Федерального </w:t>
      </w:r>
      <w:hyperlink r:id="rId9" w:history="1">
        <w:r w:rsidRPr="003C23B0">
          <w:rPr>
            <w:rStyle w:val="af1"/>
            <w:rFonts w:ascii="PT Astra Serif" w:eastAsia="Arial Unicode MS" w:hAnsi="PT Astra Serif" w:cs="Times New Roman"/>
            <w:bCs/>
            <w:color w:val="000000"/>
            <w:sz w:val="26"/>
            <w:szCs w:val="26"/>
            <w:u w:val="none"/>
          </w:rPr>
          <w:t>закона</w:t>
        </w:r>
      </w:hyperlink>
      <w:r w:rsidRPr="003C23B0">
        <w:rPr>
          <w:rFonts w:ascii="PT Astra Serif" w:hAnsi="PT Astra Serif" w:cs="Times New Roman"/>
          <w:sz w:val="26"/>
          <w:szCs w:val="26"/>
        </w:rPr>
        <w:t xml:space="preserve"> от 05.04.2013 № 44-ФЗ «О контрактной системе </w:t>
      </w:r>
      <w:r w:rsidR="00C05651">
        <w:rPr>
          <w:rFonts w:ascii="PT Astra Serif" w:hAnsi="PT Astra Serif" w:cs="Times New Roman"/>
          <w:sz w:val="26"/>
          <w:szCs w:val="26"/>
        </w:rPr>
        <w:br/>
      </w:r>
      <w:r w:rsidRPr="003C23B0">
        <w:rPr>
          <w:rFonts w:ascii="PT Astra Serif" w:hAnsi="PT Astra Serif" w:cs="Times New Roman"/>
          <w:sz w:val="26"/>
          <w:szCs w:val="26"/>
        </w:rPr>
        <w:t>в сфере закупок товаров, работ, услуг д</w:t>
      </w:r>
      <w:r w:rsidR="00DC459E" w:rsidRPr="003C23B0">
        <w:rPr>
          <w:rFonts w:ascii="PT Astra Serif" w:hAnsi="PT Astra Serif" w:cs="Times New Roman"/>
          <w:sz w:val="26"/>
          <w:szCs w:val="26"/>
        </w:rPr>
        <w:t xml:space="preserve">ля обеспечения государственных </w:t>
      </w:r>
      <w:r w:rsidRPr="003C23B0">
        <w:rPr>
          <w:rFonts w:ascii="PT Astra Serif" w:hAnsi="PT Astra Serif" w:cs="Times New Roman"/>
          <w:sz w:val="26"/>
          <w:szCs w:val="26"/>
        </w:rPr>
        <w:t xml:space="preserve">и муниципальных нужд», </w:t>
      </w:r>
      <w:r w:rsidR="005739E5" w:rsidRPr="003C23B0">
        <w:rPr>
          <w:rFonts w:ascii="PT Astra Serif" w:hAnsi="PT Astra Serif" w:cs="Times New Roman"/>
          <w:sz w:val="26"/>
          <w:szCs w:val="26"/>
        </w:rPr>
        <w:t>в соответствии с итоговым протоколом</w:t>
      </w:r>
      <w:r w:rsidR="00F01CA2" w:rsidRPr="003C23B0">
        <w:rPr>
          <w:rFonts w:ascii="PT Astra Serif" w:hAnsi="PT Astra Serif" w:cs="Times New Roman"/>
          <w:sz w:val="26"/>
          <w:szCs w:val="26"/>
        </w:rPr>
        <w:t xml:space="preserve"> </w:t>
      </w:r>
      <w:r w:rsidR="005739E5" w:rsidRPr="003C23B0">
        <w:rPr>
          <w:rFonts w:ascii="PT Astra Serif" w:hAnsi="PT Astra Serif" w:cs="Times New Roman"/>
          <w:sz w:val="26"/>
          <w:szCs w:val="26"/>
        </w:rPr>
        <w:t>закупочной сессии от  «</w:t>
      </w:r>
      <w:r w:rsidR="005231F5" w:rsidRPr="003C23B0">
        <w:rPr>
          <w:rFonts w:ascii="PT Astra Serif" w:hAnsi="PT Astra Serif" w:cs="Times New Roman"/>
          <w:sz w:val="26"/>
          <w:szCs w:val="26"/>
        </w:rPr>
        <w:t>___</w:t>
      </w:r>
      <w:r w:rsidR="005739E5" w:rsidRPr="003C23B0">
        <w:rPr>
          <w:rFonts w:ascii="PT Astra Serif" w:hAnsi="PT Astra Serif" w:cs="Times New Roman"/>
          <w:sz w:val="26"/>
          <w:szCs w:val="26"/>
        </w:rPr>
        <w:t>»</w:t>
      </w:r>
      <w:r w:rsidR="00E31A89" w:rsidRPr="003C23B0">
        <w:rPr>
          <w:rFonts w:ascii="PT Astra Serif" w:hAnsi="PT Astra Serif" w:cs="Times New Roman"/>
          <w:sz w:val="26"/>
          <w:szCs w:val="26"/>
        </w:rPr>
        <w:t xml:space="preserve"> </w:t>
      </w:r>
      <w:r w:rsidR="005231F5" w:rsidRPr="003C23B0">
        <w:rPr>
          <w:rFonts w:ascii="PT Astra Serif" w:hAnsi="PT Astra Serif" w:cs="Times New Roman"/>
          <w:sz w:val="26"/>
          <w:szCs w:val="26"/>
        </w:rPr>
        <w:t>______</w:t>
      </w:r>
      <w:r w:rsidR="005739E5" w:rsidRPr="003C23B0">
        <w:rPr>
          <w:rFonts w:ascii="PT Astra Serif" w:hAnsi="PT Astra Serif" w:cs="Times New Roman"/>
          <w:sz w:val="26"/>
          <w:szCs w:val="26"/>
        </w:rPr>
        <w:t xml:space="preserve"> 202</w:t>
      </w:r>
      <w:r w:rsidR="005231F5" w:rsidRPr="003C23B0">
        <w:rPr>
          <w:rFonts w:ascii="PT Astra Serif" w:hAnsi="PT Astra Serif" w:cs="Times New Roman"/>
          <w:sz w:val="26"/>
          <w:szCs w:val="26"/>
        </w:rPr>
        <w:t>___</w:t>
      </w:r>
      <w:r w:rsidR="005739E5" w:rsidRPr="003C23B0">
        <w:rPr>
          <w:rFonts w:ascii="PT Astra Serif" w:hAnsi="PT Astra Serif" w:cs="Times New Roman"/>
          <w:sz w:val="26"/>
          <w:szCs w:val="26"/>
        </w:rPr>
        <w:t xml:space="preserve"> г. </w:t>
      </w:r>
      <w:r w:rsidR="00E31A89" w:rsidRPr="003C23B0">
        <w:rPr>
          <w:rFonts w:ascii="PT Astra Serif" w:hAnsi="PT Astra Serif" w:cs="Times New Roman"/>
          <w:sz w:val="26"/>
          <w:szCs w:val="26"/>
        </w:rPr>
        <w:br/>
      </w:r>
      <w:r w:rsidR="005739E5" w:rsidRPr="003C23B0">
        <w:rPr>
          <w:rFonts w:ascii="PT Astra Serif" w:hAnsi="PT Astra Serif" w:cs="Times New Roman"/>
          <w:sz w:val="26"/>
          <w:szCs w:val="26"/>
        </w:rPr>
        <w:t xml:space="preserve">№ </w:t>
      </w:r>
      <w:r w:rsidR="005231F5" w:rsidRPr="003C23B0">
        <w:rPr>
          <w:rFonts w:ascii="PT Astra Serif" w:hAnsi="PT Astra Serif" w:cs="Times New Roman"/>
          <w:sz w:val="26"/>
          <w:szCs w:val="26"/>
        </w:rPr>
        <w:t>______________</w:t>
      </w:r>
      <w:r w:rsidR="005739E5" w:rsidRPr="003C23B0">
        <w:rPr>
          <w:rFonts w:ascii="PT Astra Serif" w:hAnsi="PT Astra Serif" w:cs="Times New Roman"/>
          <w:sz w:val="26"/>
          <w:szCs w:val="26"/>
        </w:rPr>
        <w:t xml:space="preserve">, размещено на официальном сайте ЕАТ «Березка» - www//agregatoreat.ru </w:t>
      </w:r>
      <w:r w:rsidRPr="003C23B0">
        <w:rPr>
          <w:rFonts w:ascii="PT Astra Serif" w:hAnsi="PT Astra Serif" w:cs="Times New Roman"/>
          <w:sz w:val="26"/>
          <w:szCs w:val="26"/>
        </w:rPr>
        <w:t>заключили настоящий государственный контракт (далее - Контракт) о нижеследующем:</w:t>
      </w:r>
    </w:p>
    <w:p w:rsidR="003C23B0" w:rsidRPr="003C23B0" w:rsidRDefault="003C23B0" w:rsidP="003C23B0">
      <w:pPr>
        <w:ind w:firstLine="709"/>
        <w:jc w:val="both"/>
        <w:rPr>
          <w:rFonts w:ascii="PT Astra Serif" w:hAnsi="PT Astra Serif"/>
          <w:sz w:val="26"/>
          <w:szCs w:val="26"/>
        </w:rPr>
      </w:pPr>
      <w:r w:rsidRPr="003C23B0">
        <w:rPr>
          <w:rFonts w:ascii="PT Astra Serif" w:hAnsi="PT Astra Serif"/>
          <w:sz w:val="26"/>
          <w:szCs w:val="26"/>
        </w:rPr>
        <w:t>ИКЗ: 261391600555639160100100060000000000</w:t>
      </w:r>
    </w:p>
    <w:p w:rsidR="003E2FD1" w:rsidRPr="003C23B0" w:rsidRDefault="00A4582B" w:rsidP="00C10311">
      <w:pPr>
        <w:pStyle w:val="ac"/>
        <w:numPr>
          <w:ilvl w:val="0"/>
          <w:numId w:val="18"/>
        </w:numPr>
        <w:spacing w:after="0" w:line="240" w:lineRule="auto"/>
        <w:jc w:val="center"/>
        <w:rPr>
          <w:rFonts w:ascii="PT Astra Serif" w:hAnsi="PT Astra Serif"/>
          <w:b/>
          <w:bCs/>
          <w:sz w:val="26"/>
          <w:szCs w:val="26"/>
        </w:rPr>
      </w:pPr>
      <w:r w:rsidRPr="003C23B0">
        <w:rPr>
          <w:rFonts w:ascii="PT Astra Serif" w:hAnsi="PT Astra Serif"/>
          <w:b/>
          <w:bCs/>
          <w:sz w:val="26"/>
          <w:szCs w:val="26"/>
        </w:rPr>
        <w:t>Предмет Контракта</w:t>
      </w:r>
    </w:p>
    <w:p w:rsidR="00EF0C12" w:rsidRPr="003C23B0" w:rsidRDefault="00EF0C12" w:rsidP="003E2FD1">
      <w:pPr>
        <w:pStyle w:val="ac"/>
        <w:numPr>
          <w:ilvl w:val="1"/>
          <w:numId w:val="15"/>
        </w:numPr>
        <w:spacing w:after="0" w:line="240" w:lineRule="auto"/>
        <w:ind w:left="0" w:firstLine="709"/>
        <w:jc w:val="both"/>
        <w:rPr>
          <w:rFonts w:ascii="PT Astra Serif" w:hAnsi="PT Astra Serif"/>
          <w:sz w:val="26"/>
          <w:szCs w:val="26"/>
        </w:rPr>
      </w:pPr>
      <w:r w:rsidRPr="003C23B0">
        <w:rPr>
          <w:rFonts w:ascii="PT Astra Serif" w:hAnsi="PT Astra Serif"/>
          <w:sz w:val="26"/>
          <w:szCs w:val="26"/>
        </w:rPr>
        <w:t xml:space="preserve">Поставщик обязуется поставить </w:t>
      </w:r>
      <w:r w:rsidR="005739E5" w:rsidRPr="003C23B0">
        <w:rPr>
          <w:rFonts w:ascii="PT Astra Serif" w:hAnsi="PT Astra Serif"/>
          <w:sz w:val="26"/>
          <w:szCs w:val="26"/>
        </w:rPr>
        <w:t>Т</w:t>
      </w:r>
      <w:r w:rsidR="000324F4" w:rsidRPr="003C23B0">
        <w:rPr>
          <w:rFonts w:ascii="PT Astra Serif" w:hAnsi="PT Astra Serif"/>
          <w:sz w:val="26"/>
          <w:szCs w:val="26"/>
        </w:rPr>
        <w:t>овар</w:t>
      </w:r>
      <w:r w:rsidRPr="003C23B0">
        <w:rPr>
          <w:rFonts w:ascii="PT Astra Serif" w:hAnsi="PT Astra Serif"/>
          <w:sz w:val="26"/>
          <w:szCs w:val="26"/>
        </w:rPr>
        <w:t xml:space="preserve"> российского производства, </w:t>
      </w:r>
      <w:r w:rsidR="00C86AA9">
        <w:rPr>
          <w:rFonts w:ascii="PT Astra Serif" w:hAnsi="PT Astra Serif"/>
          <w:sz w:val="26"/>
          <w:szCs w:val="26"/>
        </w:rPr>
        <w:br/>
      </w:r>
      <w:r w:rsidRPr="003C23B0">
        <w:rPr>
          <w:rFonts w:ascii="PT Astra Serif" w:hAnsi="PT Astra Serif"/>
          <w:sz w:val="26"/>
          <w:szCs w:val="26"/>
        </w:rPr>
        <w:t xml:space="preserve">а </w:t>
      </w:r>
      <w:r w:rsidR="00C86AA9">
        <w:rPr>
          <w:rFonts w:ascii="PT Astra Serif" w:hAnsi="PT Astra Serif"/>
          <w:sz w:val="26"/>
          <w:szCs w:val="26"/>
        </w:rPr>
        <w:t>Государственный з</w:t>
      </w:r>
      <w:r w:rsidRPr="003C23B0">
        <w:rPr>
          <w:rFonts w:ascii="PT Astra Serif" w:hAnsi="PT Astra Serif"/>
          <w:sz w:val="26"/>
          <w:szCs w:val="26"/>
        </w:rPr>
        <w:t>аказчик обязуется принять и оплатить Товар в порядке и на условиях, предусмотренных Контрактом.</w:t>
      </w:r>
    </w:p>
    <w:p w:rsidR="003C23B0" w:rsidRDefault="00EF0C12" w:rsidP="003C23B0">
      <w:pPr>
        <w:pStyle w:val="ac"/>
        <w:numPr>
          <w:ilvl w:val="1"/>
          <w:numId w:val="15"/>
        </w:numPr>
        <w:autoSpaceDE w:val="0"/>
        <w:autoSpaceDN w:val="0"/>
        <w:adjustRightInd w:val="0"/>
        <w:spacing w:after="0" w:line="240" w:lineRule="auto"/>
        <w:ind w:left="0" w:firstLine="709"/>
        <w:jc w:val="both"/>
        <w:rPr>
          <w:rFonts w:ascii="PT Astra Serif" w:hAnsi="PT Astra Serif"/>
          <w:sz w:val="26"/>
          <w:szCs w:val="26"/>
        </w:rPr>
      </w:pPr>
      <w:r w:rsidRPr="003C23B0">
        <w:rPr>
          <w:rFonts w:ascii="PT Astra Serif" w:hAnsi="PT Astra Serif"/>
          <w:sz w:val="26"/>
          <w:szCs w:val="26"/>
        </w:rPr>
        <w:t xml:space="preserve">Наименование, количество и иные характеристики поставляемого Товара указаны в техническом задании (приложение </w:t>
      </w:r>
      <w:r w:rsidR="0081344F" w:rsidRPr="003C23B0">
        <w:rPr>
          <w:rFonts w:ascii="PT Astra Serif" w:hAnsi="PT Astra Serif"/>
          <w:sz w:val="26"/>
          <w:szCs w:val="26"/>
        </w:rPr>
        <w:t>№</w:t>
      </w:r>
      <w:r w:rsidR="003C23B0">
        <w:rPr>
          <w:rFonts w:ascii="PT Astra Serif" w:hAnsi="PT Astra Serif"/>
          <w:sz w:val="26"/>
          <w:szCs w:val="26"/>
        </w:rPr>
        <w:t xml:space="preserve"> </w:t>
      </w:r>
      <w:r w:rsidR="0081344F" w:rsidRPr="003C23B0">
        <w:rPr>
          <w:rFonts w:ascii="PT Astra Serif" w:hAnsi="PT Astra Serif"/>
          <w:sz w:val="26"/>
          <w:szCs w:val="26"/>
        </w:rPr>
        <w:t xml:space="preserve">2 </w:t>
      </w:r>
      <w:r w:rsidRPr="003C23B0">
        <w:rPr>
          <w:rFonts w:ascii="PT Astra Serif" w:hAnsi="PT Astra Serif"/>
          <w:sz w:val="26"/>
          <w:szCs w:val="26"/>
        </w:rPr>
        <w:t>к Контракту),</w:t>
      </w:r>
      <w:r w:rsidR="005739E5" w:rsidRPr="003C23B0">
        <w:rPr>
          <w:rFonts w:ascii="PT Astra Serif" w:hAnsi="PT Astra Serif"/>
          <w:sz w:val="26"/>
          <w:szCs w:val="26"/>
        </w:rPr>
        <w:t xml:space="preserve"> </w:t>
      </w:r>
      <w:r w:rsidR="007369F8" w:rsidRPr="003C23B0">
        <w:rPr>
          <w:rFonts w:ascii="PT Astra Serif" w:hAnsi="PT Astra Serif"/>
          <w:sz w:val="26"/>
          <w:szCs w:val="26"/>
        </w:rPr>
        <w:t>являющи</w:t>
      </w:r>
      <w:r w:rsidR="00797B66" w:rsidRPr="003C23B0">
        <w:rPr>
          <w:rFonts w:ascii="PT Astra Serif" w:hAnsi="PT Astra Serif"/>
          <w:sz w:val="26"/>
          <w:szCs w:val="26"/>
        </w:rPr>
        <w:t>м</w:t>
      </w:r>
      <w:r w:rsidR="007369F8" w:rsidRPr="003C23B0">
        <w:rPr>
          <w:rFonts w:ascii="PT Astra Serif" w:hAnsi="PT Astra Serif"/>
          <w:sz w:val="26"/>
          <w:szCs w:val="26"/>
        </w:rPr>
        <w:t>ся</w:t>
      </w:r>
      <w:r w:rsidRPr="003C23B0">
        <w:rPr>
          <w:rFonts w:ascii="PT Astra Serif" w:hAnsi="PT Astra Serif"/>
          <w:sz w:val="26"/>
          <w:szCs w:val="26"/>
        </w:rPr>
        <w:t xml:space="preserve"> неотъемлемой частью Контракта.</w:t>
      </w:r>
    </w:p>
    <w:p w:rsidR="005739E5" w:rsidRPr="003C23B0" w:rsidRDefault="005739E5" w:rsidP="003C23B0">
      <w:pPr>
        <w:pStyle w:val="ac"/>
        <w:numPr>
          <w:ilvl w:val="1"/>
          <w:numId w:val="15"/>
        </w:numPr>
        <w:autoSpaceDE w:val="0"/>
        <w:autoSpaceDN w:val="0"/>
        <w:adjustRightInd w:val="0"/>
        <w:spacing w:after="0" w:line="240" w:lineRule="auto"/>
        <w:ind w:left="0" w:firstLine="709"/>
        <w:jc w:val="both"/>
        <w:rPr>
          <w:rFonts w:ascii="PT Astra Serif" w:hAnsi="PT Astra Serif"/>
          <w:sz w:val="26"/>
          <w:szCs w:val="26"/>
        </w:rPr>
      </w:pPr>
      <w:r w:rsidRPr="003C23B0">
        <w:rPr>
          <w:rFonts w:ascii="PT Astra Serif" w:hAnsi="PT Astra Serif"/>
          <w:sz w:val="26"/>
          <w:szCs w:val="26"/>
        </w:rPr>
        <w:t xml:space="preserve">Срок начала поставки </w:t>
      </w:r>
      <w:r w:rsidR="007369F8" w:rsidRPr="003C23B0">
        <w:rPr>
          <w:rFonts w:ascii="PT Astra Serif" w:hAnsi="PT Astra Serif"/>
          <w:sz w:val="26"/>
          <w:szCs w:val="26"/>
        </w:rPr>
        <w:t>Товара</w:t>
      </w:r>
      <w:r w:rsidRPr="003C23B0">
        <w:rPr>
          <w:rFonts w:ascii="PT Astra Serif" w:hAnsi="PT Astra Serif"/>
          <w:sz w:val="26"/>
          <w:szCs w:val="26"/>
        </w:rPr>
        <w:t>: с даты заключения Контракта.</w:t>
      </w:r>
    </w:p>
    <w:p w:rsidR="005C78A4" w:rsidRPr="003C23B0" w:rsidRDefault="005C78A4" w:rsidP="003E2FD1">
      <w:pPr>
        <w:pStyle w:val="12"/>
        <w:spacing w:line="240" w:lineRule="auto"/>
        <w:ind w:firstLine="709"/>
        <w:rPr>
          <w:rFonts w:ascii="PT Astra Serif" w:hAnsi="PT Astra Serif"/>
          <w:sz w:val="26"/>
          <w:szCs w:val="26"/>
        </w:rPr>
      </w:pPr>
      <w:r w:rsidRPr="003C23B0">
        <w:rPr>
          <w:rFonts w:ascii="PT Astra Serif" w:hAnsi="PT Astra Serif"/>
          <w:sz w:val="26"/>
          <w:szCs w:val="26"/>
        </w:rPr>
        <w:t xml:space="preserve">1.4. До заключения настоящего Контракта Товар свободен от прав третьих лиц, </w:t>
      </w:r>
      <w:r w:rsidR="003C23B0">
        <w:rPr>
          <w:rFonts w:ascii="PT Astra Serif" w:hAnsi="PT Astra Serif"/>
          <w:sz w:val="26"/>
          <w:szCs w:val="26"/>
        </w:rPr>
        <w:br/>
      </w:r>
      <w:r w:rsidRPr="003C23B0">
        <w:rPr>
          <w:rFonts w:ascii="PT Astra Serif" w:hAnsi="PT Astra Serif"/>
          <w:sz w:val="26"/>
          <w:szCs w:val="26"/>
        </w:rPr>
        <w:t xml:space="preserve">не является предметом спора, не находится в зоологе, под арестом или иным обращением </w:t>
      </w:r>
      <w:r w:rsidR="003C23B0">
        <w:rPr>
          <w:rFonts w:ascii="PT Astra Serif" w:hAnsi="PT Astra Serif"/>
          <w:sz w:val="26"/>
          <w:szCs w:val="26"/>
        </w:rPr>
        <w:br/>
      </w:r>
      <w:r w:rsidRPr="003C23B0">
        <w:rPr>
          <w:rFonts w:ascii="PT Astra Serif" w:hAnsi="PT Astra Serif"/>
          <w:sz w:val="26"/>
          <w:szCs w:val="26"/>
        </w:rPr>
        <w:t xml:space="preserve">и не станет таковым в будущем по обстоятельствам, зависящим от Поставщика. Товар </w:t>
      </w:r>
      <w:r w:rsidR="003C23B0">
        <w:rPr>
          <w:rFonts w:ascii="PT Astra Serif" w:hAnsi="PT Astra Serif"/>
          <w:sz w:val="26"/>
          <w:szCs w:val="26"/>
        </w:rPr>
        <w:br/>
      </w:r>
      <w:r w:rsidRPr="003C23B0">
        <w:rPr>
          <w:rFonts w:ascii="PT Astra Serif" w:hAnsi="PT Astra Serif"/>
          <w:sz w:val="26"/>
          <w:szCs w:val="26"/>
        </w:rPr>
        <w:t xml:space="preserve">не подвергался восстановлению потребительских свойств. </w:t>
      </w:r>
    </w:p>
    <w:p w:rsidR="005C78A4" w:rsidRPr="003C23B0" w:rsidRDefault="005C78A4" w:rsidP="003E2FD1">
      <w:pPr>
        <w:pStyle w:val="12"/>
        <w:spacing w:line="240" w:lineRule="auto"/>
        <w:ind w:firstLine="709"/>
        <w:rPr>
          <w:rFonts w:ascii="PT Astra Serif" w:hAnsi="PT Astra Serif"/>
          <w:sz w:val="26"/>
          <w:szCs w:val="26"/>
        </w:rPr>
      </w:pPr>
      <w:r w:rsidRPr="003C23B0">
        <w:rPr>
          <w:rFonts w:ascii="PT Astra Serif" w:hAnsi="PT Astra Serif"/>
          <w:sz w:val="26"/>
          <w:szCs w:val="26"/>
        </w:rPr>
        <w:t>1.5. Грузополучателем является юридическое лицо, указанное в ведомости поставки (приложение № 1</w:t>
      </w:r>
      <w:r w:rsidR="003C23B0">
        <w:rPr>
          <w:rFonts w:ascii="PT Astra Serif" w:hAnsi="PT Astra Serif"/>
          <w:sz w:val="26"/>
          <w:szCs w:val="26"/>
        </w:rPr>
        <w:t xml:space="preserve"> </w:t>
      </w:r>
      <w:r w:rsidR="003C23B0" w:rsidRPr="003C23B0">
        <w:rPr>
          <w:rFonts w:ascii="PT Astra Serif" w:hAnsi="PT Astra Serif"/>
          <w:sz w:val="26"/>
          <w:szCs w:val="26"/>
        </w:rPr>
        <w:t>к Контракту</w:t>
      </w:r>
      <w:r w:rsidRPr="003C23B0">
        <w:rPr>
          <w:rFonts w:ascii="PT Astra Serif" w:hAnsi="PT Astra Serif"/>
          <w:sz w:val="26"/>
          <w:szCs w:val="26"/>
        </w:rPr>
        <w:t xml:space="preserve">) являющейся неотъемлемой частью настоящего Контракта, </w:t>
      </w:r>
      <w:r w:rsidR="003C23B0">
        <w:rPr>
          <w:rFonts w:ascii="PT Astra Serif" w:hAnsi="PT Astra Serif"/>
          <w:sz w:val="26"/>
          <w:szCs w:val="26"/>
        </w:rPr>
        <w:br/>
      </w:r>
      <w:r w:rsidRPr="003C23B0">
        <w:rPr>
          <w:rFonts w:ascii="PT Astra Serif" w:hAnsi="PT Astra Serif"/>
          <w:sz w:val="26"/>
          <w:szCs w:val="26"/>
        </w:rPr>
        <w:t>и уполномоченное Государственным заказчиком на приемку Товара и предъявление претензий к Поставщику о недостатках (несоответствию) Товара по количеству</w:t>
      </w:r>
      <w:r w:rsidR="00797B66" w:rsidRPr="003C23B0">
        <w:rPr>
          <w:rFonts w:ascii="PT Astra Serif" w:hAnsi="PT Astra Serif"/>
          <w:sz w:val="26"/>
          <w:szCs w:val="26"/>
        </w:rPr>
        <w:t>,</w:t>
      </w:r>
      <w:r w:rsidRPr="003C23B0">
        <w:rPr>
          <w:rFonts w:ascii="PT Astra Serif" w:hAnsi="PT Astra Serif"/>
          <w:sz w:val="26"/>
          <w:szCs w:val="26"/>
        </w:rPr>
        <w:t xml:space="preserve"> и качеству, срокам поставки.</w:t>
      </w:r>
    </w:p>
    <w:p w:rsidR="003C23B0" w:rsidRDefault="005C78A4" w:rsidP="003C23B0">
      <w:pPr>
        <w:pStyle w:val="12"/>
        <w:spacing w:line="240" w:lineRule="auto"/>
        <w:ind w:firstLine="709"/>
        <w:rPr>
          <w:rFonts w:ascii="PT Astra Serif" w:hAnsi="PT Astra Serif"/>
          <w:sz w:val="26"/>
          <w:szCs w:val="26"/>
        </w:rPr>
      </w:pPr>
      <w:r w:rsidRPr="003C23B0">
        <w:rPr>
          <w:rFonts w:ascii="PT Astra Serif" w:hAnsi="PT Astra Serif"/>
          <w:sz w:val="26"/>
          <w:szCs w:val="26"/>
        </w:rPr>
        <w:t>1.6. 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ответственных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rsidR="00B838AB" w:rsidRDefault="00051CB1" w:rsidP="003C23B0">
      <w:pPr>
        <w:pStyle w:val="12"/>
        <w:spacing w:line="240" w:lineRule="auto"/>
        <w:ind w:firstLine="709"/>
        <w:rPr>
          <w:rFonts w:ascii="PT Astra Serif" w:hAnsi="PT Astra Serif"/>
          <w:sz w:val="26"/>
          <w:szCs w:val="26"/>
        </w:rPr>
      </w:pPr>
      <w:r w:rsidRPr="003C23B0">
        <w:rPr>
          <w:rFonts w:ascii="PT Astra Serif" w:hAnsi="PT Astra Serif"/>
          <w:sz w:val="26"/>
          <w:szCs w:val="26"/>
        </w:rPr>
        <w:t xml:space="preserve">1.7. В соответствии с п. 4 постановления Правительства Российской Федерации </w:t>
      </w:r>
      <w:r w:rsidR="00E02C06">
        <w:rPr>
          <w:rFonts w:ascii="PT Astra Serif" w:hAnsi="PT Astra Serif"/>
          <w:sz w:val="26"/>
          <w:szCs w:val="26"/>
        </w:rPr>
        <w:br/>
      </w:r>
      <w:r w:rsidRPr="003C23B0">
        <w:rPr>
          <w:rFonts w:ascii="PT Astra Serif" w:hAnsi="PT Astra Serif"/>
          <w:sz w:val="26"/>
          <w:szCs w:val="26"/>
        </w:rPr>
        <w:t xml:space="preserve">от 23.12.2024 № 1875 "О мерах по предоставлению национального режима </w:t>
      </w:r>
      <w:r w:rsidR="00C86AA9">
        <w:rPr>
          <w:rFonts w:ascii="PT Astra Serif" w:hAnsi="PT Astra Serif"/>
          <w:sz w:val="26"/>
          <w:szCs w:val="26"/>
        </w:rPr>
        <w:br/>
      </w:r>
      <w:r w:rsidRPr="003C23B0">
        <w:rPr>
          <w:rFonts w:ascii="PT Astra Serif" w:hAnsi="PT Astra Serif"/>
          <w:sz w:val="26"/>
          <w:szCs w:val="26"/>
        </w:rPr>
        <w:lastRenderedPageBreak/>
        <w:t xml:space="preserve">при осуществлении закупок товаров, работ, услуг для обеспечения государственных </w:t>
      </w:r>
      <w:r w:rsidR="00E02C06">
        <w:rPr>
          <w:rFonts w:ascii="PT Astra Serif" w:hAnsi="PT Astra Serif"/>
          <w:sz w:val="26"/>
          <w:szCs w:val="26"/>
        </w:rPr>
        <w:br/>
      </w:r>
      <w:r w:rsidRPr="003C23B0">
        <w:rPr>
          <w:rFonts w:ascii="PT Astra Serif" w:hAnsi="PT Astra Serif"/>
          <w:sz w:val="26"/>
          <w:szCs w:val="26"/>
        </w:rPr>
        <w:t xml:space="preserve">и муниципальных нужд, закупок товаров, работ, услуг отдельными видами юридических лиц", </w:t>
      </w:r>
      <w:r w:rsidR="00E02C06">
        <w:rPr>
          <w:rFonts w:ascii="PT Astra Serif" w:hAnsi="PT Astra Serif"/>
          <w:sz w:val="26"/>
          <w:szCs w:val="26"/>
        </w:rPr>
        <w:t>п</w:t>
      </w:r>
      <w:r w:rsidRPr="003C23B0">
        <w:rPr>
          <w:rFonts w:ascii="PT Astra Serif" w:hAnsi="PT Astra Serif"/>
          <w:sz w:val="26"/>
          <w:szCs w:val="26"/>
        </w:rPr>
        <w:t xml:space="preserve">оложения настоящего постановления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w:t>
      </w:r>
      <w:r w:rsidR="00E02C06">
        <w:rPr>
          <w:rFonts w:ascii="PT Astra Serif" w:hAnsi="PT Astra Serif"/>
          <w:sz w:val="26"/>
          <w:szCs w:val="26"/>
        </w:rPr>
        <w:br/>
      </w:r>
      <w:r w:rsidRPr="003C23B0">
        <w:rPr>
          <w:rFonts w:ascii="PT Astra Serif" w:hAnsi="PT Astra Serif"/>
          <w:sz w:val="26"/>
          <w:szCs w:val="26"/>
        </w:rPr>
        <w:t>из государства</w:t>
      </w:r>
      <w:r w:rsidR="00E02C06">
        <w:rPr>
          <w:rFonts w:ascii="PT Astra Serif" w:hAnsi="PT Astra Serif"/>
          <w:sz w:val="26"/>
          <w:szCs w:val="26"/>
        </w:rPr>
        <w:t xml:space="preserve"> </w:t>
      </w:r>
      <w:r w:rsidRPr="003C23B0">
        <w:rPr>
          <w:rFonts w:ascii="PT Astra Serif" w:hAnsi="PT Astra Serif"/>
          <w:sz w:val="26"/>
          <w:szCs w:val="26"/>
        </w:rPr>
        <w:t>- члены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w:t>
      </w:r>
      <w:r w:rsidR="00E02C06">
        <w:rPr>
          <w:rFonts w:ascii="PT Astra Serif" w:hAnsi="PT Astra Serif"/>
          <w:sz w:val="26"/>
          <w:szCs w:val="26"/>
        </w:rPr>
        <w:t xml:space="preserve"> </w:t>
      </w:r>
      <w:r w:rsidRPr="003C23B0">
        <w:rPr>
          <w:rFonts w:ascii="PT Astra Serif" w:hAnsi="PT Astra Serif"/>
          <w:sz w:val="26"/>
          <w:szCs w:val="26"/>
        </w:rPr>
        <w:t xml:space="preserve">- члены Евразийского экономического союза. </w:t>
      </w:r>
    </w:p>
    <w:p w:rsidR="00E02C06" w:rsidRPr="003C23B0" w:rsidRDefault="00E02C06" w:rsidP="003C23B0">
      <w:pPr>
        <w:pStyle w:val="12"/>
        <w:spacing w:line="240" w:lineRule="auto"/>
        <w:ind w:firstLine="709"/>
        <w:rPr>
          <w:rFonts w:ascii="PT Astra Serif" w:hAnsi="PT Astra Serif"/>
          <w:sz w:val="26"/>
          <w:szCs w:val="26"/>
        </w:rPr>
      </w:pPr>
    </w:p>
    <w:p w:rsidR="0025785D" w:rsidRPr="003C23B0" w:rsidRDefault="006A2DAD" w:rsidP="003E2FD1">
      <w:pPr>
        <w:pStyle w:val="ac"/>
        <w:numPr>
          <w:ilvl w:val="0"/>
          <w:numId w:val="17"/>
        </w:numPr>
        <w:spacing w:after="0" w:line="240" w:lineRule="auto"/>
        <w:jc w:val="center"/>
        <w:rPr>
          <w:rFonts w:ascii="PT Astra Serif" w:hAnsi="PT Astra Serif"/>
          <w:b/>
          <w:bCs/>
          <w:sz w:val="26"/>
          <w:szCs w:val="26"/>
        </w:rPr>
      </w:pPr>
      <w:r w:rsidRPr="003C23B0">
        <w:rPr>
          <w:rFonts w:ascii="PT Astra Serif" w:hAnsi="PT Astra Serif"/>
          <w:b/>
          <w:bCs/>
          <w:sz w:val="26"/>
          <w:szCs w:val="26"/>
        </w:rPr>
        <w:t>Цена Контракта и порядок расчетов</w:t>
      </w:r>
    </w:p>
    <w:p w:rsidR="00AE2033" w:rsidRPr="00E02C06" w:rsidRDefault="006A2DAD" w:rsidP="00E02C06">
      <w:pPr>
        <w:spacing w:after="0" w:line="240" w:lineRule="auto"/>
        <w:ind w:firstLine="709"/>
        <w:jc w:val="both"/>
        <w:rPr>
          <w:rFonts w:ascii="PT Astra Serif" w:hAnsi="PT Astra Serif" w:cs="Times New Roman"/>
          <w:noProof/>
          <w:sz w:val="26"/>
          <w:szCs w:val="26"/>
        </w:rPr>
      </w:pPr>
      <w:r w:rsidRPr="00E02C06">
        <w:rPr>
          <w:rFonts w:ascii="PT Astra Serif" w:hAnsi="PT Astra Serif" w:cs="Times New Roman"/>
          <w:sz w:val="26"/>
          <w:szCs w:val="26"/>
        </w:rPr>
        <w:t>2</w:t>
      </w:r>
      <w:r w:rsidR="00AE2033" w:rsidRPr="00E02C06">
        <w:rPr>
          <w:rFonts w:ascii="PT Astra Serif" w:hAnsi="PT Astra Serif" w:cs="Times New Roman"/>
          <w:sz w:val="26"/>
          <w:szCs w:val="26"/>
        </w:rPr>
        <w:t xml:space="preserve">.1. Цена Контракта составляет </w:t>
      </w:r>
      <w:r w:rsidR="00736464">
        <w:rPr>
          <w:rFonts w:ascii="PT Astra Serif" w:hAnsi="PT Astra Serif" w:cs="Times New Roman"/>
          <w:b/>
          <w:i/>
          <w:sz w:val="26"/>
          <w:szCs w:val="26"/>
        </w:rPr>
        <w:t>20 000</w:t>
      </w:r>
      <w:r w:rsidR="006E2A98" w:rsidRPr="00E02C06">
        <w:rPr>
          <w:rFonts w:ascii="PT Astra Serif" w:hAnsi="PT Astra Serif" w:cs="Times New Roman"/>
          <w:b/>
          <w:i/>
          <w:sz w:val="26"/>
          <w:szCs w:val="26"/>
        </w:rPr>
        <w:t xml:space="preserve"> </w:t>
      </w:r>
      <w:r w:rsidR="00CF3669" w:rsidRPr="00E02C06">
        <w:rPr>
          <w:rFonts w:ascii="PT Astra Serif" w:hAnsi="PT Astra Serif" w:cs="Times New Roman"/>
          <w:b/>
          <w:i/>
          <w:sz w:val="26"/>
          <w:szCs w:val="26"/>
        </w:rPr>
        <w:t>(</w:t>
      </w:r>
      <w:r w:rsidR="00736464">
        <w:rPr>
          <w:rFonts w:ascii="PT Astra Serif" w:hAnsi="PT Astra Serif" w:cs="Times New Roman"/>
          <w:b/>
          <w:i/>
          <w:sz w:val="26"/>
          <w:szCs w:val="26"/>
        </w:rPr>
        <w:t>двадцать тысяч</w:t>
      </w:r>
      <w:r w:rsidR="00CF3669" w:rsidRPr="00E02C06">
        <w:rPr>
          <w:rFonts w:ascii="PT Astra Serif" w:hAnsi="PT Astra Serif" w:cs="Times New Roman"/>
          <w:b/>
          <w:i/>
          <w:sz w:val="26"/>
          <w:szCs w:val="26"/>
        </w:rPr>
        <w:t xml:space="preserve">) рублей </w:t>
      </w:r>
      <w:r w:rsidR="00736464">
        <w:rPr>
          <w:rFonts w:ascii="PT Astra Serif" w:hAnsi="PT Astra Serif" w:cs="Times New Roman"/>
          <w:b/>
          <w:i/>
          <w:sz w:val="26"/>
          <w:szCs w:val="26"/>
        </w:rPr>
        <w:t>00</w:t>
      </w:r>
      <w:r w:rsidR="006E2A98" w:rsidRPr="00E02C06">
        <w:rPr>
          <w:rFonts w:ascii="PT Astra Serif" w:hAnsi="PT Astra Serif" w:cs="Times New Roman"/>
          <w:b/>
          <w:i/>
          <w:sz w:val="26"/>
          <w:szCs w:val="26"/>
        </w:rPr>
        <w:t xml:space="preserve"> копеек,</w:t>
      </w:r>
      <w:r w:rsidR="00F01CA2" w:rsidRPr="00E02C06">
        <w:rPr>
          <w:rFonts w:ascii="PT Astra Serif" w:hAnsi="PT Astra Serif" w:cs="Times New Roman"/>
          <w:b/>
          <w:i/>
          <w:sz w:val="26"/>
          <w:szCs w:val="26"/>
        </w:rPr>
        <w:t xml:space="preserve"> </w:t>
      </w:r>
      <w:r w:rsidR="00140AB4" w:rsidRPr="00E02C06">
        <w:rPr>
          <w:rFonts w:ascii="PT Astra Serif" w:hAnsi="PT Astra Serif" w:cs="Times New Roman"/>
          <w:b/>
          <w:i/>
          <w:sz w:val="26"/>
          <w:szCs w:val="26"/>
        </w:rPr>
        <w:t>в то</w:t>
      </w:r>
      <w:r w:rsidR="00F01CA2" w:rsidRPr="00E02C06">
        <w:rPr>
          <w:rFonts w:ascii="PT Astra Serif" w:hAnsi="PT Astra Serif" w:cs="Times New Roman"/>
          <w:b/>
          <w:i/>
          <w:sz w:val="26"/>
          <w:szCs w:val="26"/>
        </w:rPr>
        <w:t>м</w:t>
      </w:r>
      <w:r w:rsidR="00140AB4" w:rsidRPr="00E02C06">
        <w:rPr>
          <w:rFonts w:ascii="PT Astra Serif" w:hAnsi="PT Astra Serif" w:cs="Times New Roman"/>
          <w:b/>
          <w:i/>
          <w:sz w:val="26"/>
          <w:szCs w:val="26"/>
        </w:rPr>
        <w:t xml:space="preserve"> числе НДС</w:t>
      </w:r>
      <w:r w:rsidR="007D179E" w:rsidRPr="00E02C06">
        <w:rPr>
          <w:rFonts w:ascii="PT Astra Serif" w:hAnsi="PT Astra Serif" w:cs="Times New Roman"/>
          <w:b/>
          <w:i/>
          <w:sz w:val="26"/>
          <w:szCs w:val="26"/>
        </w:rPr>
        <w:t>:</w:t>
      </w:r>
      <w:r w:rsidR="005C78A4" w:rsidRPr="00E02C06">
        <w:rPr>
          <w:rFonts w:ascii="PT Astra Serif" w:hAnsi="PT Astra Serif" w:cs="Times New Roman"/>
          <w:b/>
          <w:i/>
          <w:sz w:val="26"/>
          <w:szCs w:val="26"/>
        </w:rPr>
        <w:t xml:space="preserve">_____% </w:t>
      </w:r>
      <w:r w:rsidR="0086540C" w:rsidRPr="00E02C06">
        <w:rPr>
          <w:rFonts w:ascii="PT Astra Serif" w:hAnsi="PT Astra Serif" w:cs="Times New Roman"/>
          <w:b/>
          <w:i/>
          <w:sz w:val="26"/>
          <w:szCs w:val="26"/>
        </w:rPr>
        <w:t>_____</w:t>
      </w:r>
      <w:r w:rsidR="005C78A4" w:rsidRPr="00E02C06">
        <w:rPr>
          <w:rFonts w:ascii="PT Astra Serif" w:hAnsi="PT Astra Serif" w:cs="Times New Roman"/>
          <w:b/>
          <w:i/>
          <w:sz w:val="26"/>
          <w:szCs w:val="26"/>
        </w:rPr>
        <w:t>_____</w:t>
      </w:r>
      <w:r w:rsidR="00095C79" w:rsidRPr="00E02C06">
        <w:rPr>
          <w:rFonts w:ascii="PT Astra Serif" w:hAnsi="PT Astra Serif" w:cs="Times New Roman"/>
          <w:b/>
          <w:i/>
          <w:sz w:val="26"/>
          <w:szCs w:val="26"/>
        </w:rPr>
        <w:t xml:space="preserve"> (</w:t>
      </w:r>
      <w:r w:rsidR="0086540C" w:rsidRPr="00E02C06">
        <w:rPr>
          <w:rFonts w:ascii="PT Astra Serif" w:hAnsi="PT Astra Serif" w:cs="Times New Roman"/>
          <w:b/>
          <w:i/>
          <w:sz w:val="26"/>
          <w:szCs w:val="26"/>
        </w:rPr>
        <w:t>____________</w:t>
      </w:r>
      <w:r w:rsidR="00095C79" w:rsidRPr="00E02C06">
        <w:rPr>
          <w:rFonts w:ascii="PT Astra Serif" w:hAnsi="PT Astra Serif" w:cs="Times New Roman"/>
          <w:b/>
          <w:i/>
          <w:sz w:val="26"/>
          <w:szCs w:val="26"/>
        </w:rPr>
        <w:t xml:space="preserve">) рублей </w:t>
      </w:r>
      <w:r w:rsidR="0086540C" w:rsidRPr="00E02C06">
        <w:rPr>
          <w:rFonts w:ascii="PT Astra Serif" w:hAnsi="PT Astra Serif" w:cs="Times New Roman"/>
          <w:b/>
          <w:i/>
          <w:sz w:val="26"/>
          <w:szCs w:val="26"/>
        </w:rPr>
        <w:t>____</w:t>
      </w:r>
      <w:r w:rsidR="005C78A4" w:rsidRPr="00E02C06">
        <w:rPr>
          <w:rFonts w:ascii="PT Astra Serif" w:hAnsi="PT Astra Serif" w:cs="Times New Roman"/>
          <w:b/>
          <w:i/>
          <w:sz w:val="26"/>
          <w:szCs w:val="26"/>
        </w:rPr>
        <w:t xml:space="preserve"> </w:t>
      </w:r>
      <w:r w:rsidR="00095C79" w:rsidRPr="00E02C06">
        <w:rPr>
          <w:rFonts w:ascii="PT Astra Serif" w:hAnsi="PT Astra Serif" w:cs="Times New Roman"/>
          <w:b/>
          <w:i/>
          <w:sz w:val="26"/>
          <w:szCs w:val="26"/>
        </w:rPr>
        <w:t>копеек</w:t>
      </w:r>
      <w:r w:rsidR="007D179E" w:rsidRPr="00E02C06">
        <w:rPr>
          <w:rFonts w:ascii="PT Astra Serif" w:hAnsi="PT Astra Serif" w:cs="Times New Roman"/>
          <w:b/>
          <w:i/>
          <w:sz w:val="26"/>
          <w:szCs w:val="26"/>
        </w:rPr>
        <w:t xml:space="preserve"> </w:t>
      </w:r>
      <w:r w:rsidR="00AE2033" w:rsidRPr="00E02C06">
        <w:rPr>
          <w:rFonts w:ascii="PT Astra Serif" w:hAnsi="PT Astra Serif" w:cs="Times New Roman"/>
          <w:sz w:val="26"/>
          <w:szCs w:val="26"/>
        </w:rPr>
        <w:t>и включает в себя стоимость товара, стоимость тары и упаковки</w:t>
      </w:r>
      <w:r w:rsidR="005C78A4" w:rsidRPr="00E02C06">
        <w:rPr>
          <w:rFonts w:ascii="PT Astra Serif" w:hAnsi="PT Astra Serif" w:cs="Times New Roman"/>
          <w:sz w:val="26"/>
          <w:szCs w:val="26"/>
        </w:rPr>
        <w:t xml:space="preserve"> и доставка в адрес </w:t>
      </w:r>
      <w:r w:rsidR="00C86AA9">
        <w:rPr>
          <w:rFonts w:ascii="PT Astra Serif" w:hAnsi="PT Astra Serif" w:cs="Times New Roman"/>
          <w:sz w:val="26"/>
          <w:szCs w:val="26"/>
        </w:rPr>
        <w:t>Государственного з</w:t>
      </w:r>
      <w:r w:rsidR="004B2971" w:rsidRPr="00E02C06">
        <w:rPr>
          <w:rFonts w:ascii="PT Astra Serif" w:hAnsi="PT Astra Serif" w:cs="Times New Roman"/>
          <w:sz w:val="26"/>
          <w:szCs w:val="26"/>
        </w:rPr>
        <w:t>аказчика</w:t>
      </w:r>
      <w:r w:rsidR="00AE2033" w:rsidRPr="00E02C06">
        <w:rPr>
          <w:rFonts w:ascii="PT Astra Serif" w:hAnsi="PT Astra Serif" w:cs="Times New Roman"/>
          <w:sz w:val="26"/>
          <w:szCs w:val="26"/>
        </w:rPr>
        <w:t>, налогов, сборов и другие обязательные платежи, взимаемые с Поставщика в связи с исполн</w:t>
      </w:r>
      <w:r w:rsidR="00140AB4" w:rsidRPr="00E02C06">
        <w:rPr>
          <w:rFonts w:ascii="PT Astra Serif" w:hAnsi="PT Astra Serif" w:cs="Times New Roman"/>
          <w:sz w:val="26"/>
          <w:szCs w:val="26"/>
        </w:rPr>
        <w:t>ением обязательств по Контракту</w:t>
      </w:r>
      <w:r w:rsidR="00AE2033" w:rsidRPr="00E02C06">
        <w:rPr>
          <w:rFonts w:ascii="PT Astra Serif" w:hAnsi="PT Astra Serif" w:cs="Times New Roman"/>
          <w:sz w:val="26"/>
          <w:szCs w:val="26"/>
        </w:rPr>
        <w:t>. Цена единицы товара указана в</w:t>
      </w:r>
      <w:r w:rsidR="00AE2033" w:rsidRPr="00E02C06">
        <w:rPr>
          <w:rFonts w:ascii="PT Astra Serif" w:hAnsi="PT Astra Serif" w:cs="Times New Roman"/>
          <w:noProof/>
          <w:sz w:val="26"/>
          <w:szCs w:val="26"/>
        </w:rPr>
        <w:t xml:space="preserve"> ведомости поставки (приложени</w:t>
      </w:r>
      <w:r w:rsidR="00E02C06">
        <w:rPr>
          <w:rFonts w:ascii="PT Astra Serif" w:hAnsi="PT Astra Serif" w:cs="Times New Roman"/>
          <w:noProof/>
          <w:sz w:val="26"/>
          <w:szCs w:val="26"/>
        </w:rPr>
        <w:t>е</w:t>
      </w:r>
      <w:r w:rsidR="00AE2033" w:rsidRPr="00E02C06">
        <w:rPr>
          <w:rFonts w:ascii="PT Astra Serif" w:hAnsi="PT Astra Serif" w:cs="Times New Roman"/>
          <w:noProof/>
          <w:sz w:val="26"/>
          <w:szCs w:val="26"/>
        </w:rPr>
        <w:t xml:space="preserve"> № 1), расчет и обоснование цены Контракта указаны в приложении </w:t>
      </w:r>
      <w:r w:rsidR="00C86AA9">
        <w:rPr>
          <w:rFonts w:ascii="PT Astra Serif" w:hAnsi="PT Astra Serif" w:cs="Times New Roman"/>
          <w:noProof/>
          <w:sz w:val="26"/>
          <w:szCs w:val="26"/>
        </w:rPr>
        <w:br/>
      </w:r>
      <w:r w:rsidR="00AE2033" w:rsidRPr="00E02C06">
        <w:rPr>
          <w:rFonts w:ascii="PT Astra Serif" w:hAnsi="PT Astra Serif" w:cs="Times New Roman"/>
          <w:noProof/>
          <w:sz w:val="26"/>
          <w:szCs w:val="26"/>
        </w:rPr>
        <w:t>№</w:t>
      </w:r>
      <w:r w:rsidR="00EF0C12" w:rsidRPr="00E02C06">
        <w:rPr>
          <w:rFonts w:ascii="PT Astra Serif" w:hAnsi="PT Astra Serif" w:cs="Times New Roman"/>
          <w:noProof/>
          <w:sz w:val="26"/>
          <w:szCs w:val="26"/>
        </w:rPr>
        <w:t xml:space="preserve"> </w:t>
      </w:r>
      <w:r w:rsidR="00AE2033" w:rsidRPr="00E02C06">
        <w:rPr>
          <w:rFonts w:ascii="PT Astra Serif" w:hAnsi="PT Astra Serif" w:cs="Times New Roman"/>
          <w:noProof/>
          <w:sz w:val="26"/>
          <w:szCs w:val="26"/>
        </w:rPr>
        <w:t xml:space="preserve">4, являющимся неотъемлемой частью настоящего Контракта. </w:t>
      </w:r>
    </w:p>
    <w:p w:rsidR="00EB0363" w:rsidRPr="00E02C06" w:rsidRDefault="00EB0363" w:rsidP="00E02C06">
      <w:pPr>
        <w:pStyle w:val="ConsPlusNormal"/>
        <w:ind w:firstLine="709"/>
        <w:jc w:val="both"/>
        <w:rPr>
          <w:rFonts w:ascii="PT Astra Serif" w:hAnsi="PT Astra Serif" w:cs="Times New Roman"/>
          <w:sz w:val="26"/>
          <w:szCs w:val="26"/>
        </w:rPr>
      </w:pPr>
      <w:r w:rsidRPr="00E02C06">
        <w:rPr>
          <w:rFonts w:ascii="PT Astra Serif" w:hAnsi="PT Astra Serif" w:cs="Times New Roman"/>
          <w:sz w:val="26"/>
          <w:szCs w:val="26"/>
        </w:rPr>
        <w:t xml:space="preserve">2.2. Сумма, подлежащая уплате </w:t>
      </w:r>
      <w:r w:rsidR="00C86AA9">
        <w:rPr>
          <w:rFonts w:ascii="PT Astra Serif" w:hAnsi="PT Astra Serif" w:cs="Times New Roman"/>
          <w:sz w:val="26"/>
          <w:szCs w:val="26"/>
        </w:rPr>
        <w:t>Государственным з</w:t>
      </w:r>
      <w:r w:rsidRPr="00E02C06">
        <w:rPr>
          <w:rFonts w:ascii="PT Astra Serif" w:hAnsi="PT Astra Serif" w:cs="Times New Roman"/>
          <w:sz w:val="26"/>
          <w:szCs w:val="26"/>
        </w:rPr>
        <w:t>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r w:rsidR="00095C79" w:rsidRPr="00E02C06">
        <w:rPr>
          <w:rFonts w:ascii="PT Astra Serif" w:hAnsi="PT Astra Serif" w:cs="Times New Roman"/>
          <w:sz w:val="26"/>
          <w:szCs w:val="26"/>
        </w:rPr>
        <w:t xml:space="preserve"> </w:t>
      </w:r>
      <w:r w:rsidRPr="00E02C06">
        <w:rPr>
          <w:rFonts w:ascii="PT Astra Serif" w:hAnsi="PT Astra Serif" w:cs="Times New Roman"/>
          <w:sz w:val="26"/>
          <w:szCs w:val="26"/>
        </w:rPr>
        <w:t xml:space="preserve">подлежат уплате в бюджеты бюджетной системы Российской Федерации </w:t>
      </w:r>
      <w:r w:rsidR="00E02C06">
        <w:rPr>
          <w:rFonts w:ascii="PT Astra Serif" w:hAnsi="PT Astra Serif" w:cs="Times New Roman"/>
          <w:sz w:val="26"/>
          <w:szCs w:val="26"/>
        </w:rPr>
        <w:t>Государственным з</w:t>
      </w:r>
      <w:r w:rsidRPr="00E02C06">
        <w:rPr>
          <w:rFonts w:ascii="PT Astra Serif" w:hAnsi="PT Astra Serif" w:cs="Times New Roman"/>
          <w:sz w:val="26"/>
          <w:szCs w:val="26"/>
        </w:rPr>
        <w:t>аказчиком.</w:t>
      </w:r>
      <w:bookmarkStart w:id="0" w:name="P1458"/>
      <w:bookmarkEnd w:id="0"/>
    </w:p>
    <w:p w:rsidR="00140AB4" w:rsidRPr="00E02C06" w:rsidRDefault="00EB0363" w:rsidP="00C86AA9">
      <w:pPr>
        <w:autoSpaceDE w:val="0"/>
        <w:autoSpaceDN w:val="0"/>
        <w:adjustRightInd w:val="0"/>
        <w:spacing w:after="0" w:line="240" w:lineRule="atLeast"/>
        <w:ind w:firstLine="709"/>
        <w:jc w:val="both"/>
        <w:rPr>
          <w:rFonts w:ascii="PT Astra Serif" w:hAnsi="PT Astra Serif" w:cs="Times New Roman"/>
          <w:sz w:val="26"/>
          <w:szCs w:val="26"/>
        </w:rPr>
      </w:pPr>
      <w:r w:rsidRPr="00E02C06">
        <w:rPr>
          <w:rFonts w:ascii="PT Astra Serif" w:hAnsi="PT Astra Serif" w:cs="Times New Roman"/>
          <w:sz w:val="26"/>
          <w:szCs w:val="26"/>
        </w:rPr>
        <w:t>2.3</w:t>
      </w:r>
      <w:r w:rsidR="0007094A" w:rsidRPr="00E02C06">
        <w:rPr>
          <w:rFonts w:ascii="PT Astra Serif" w:hAnsi="PT Astra Serif" w:cs="Times New Roman"/>
          <w:sz w:val="26"/>
          <w:szCs w:val="26"/>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10" w:history="1">
        <w:r w:rsidR="0007094A" w:rsidRPr="00E02C06">
          <w:rPr>
            <w:rFonts w:ascii="PT Astra Serif" w:hAnsi="PT Astra Serif" w:cs="Times New Roman"/>
            <w:sz w:val="26"/>
            <w:szCs w:val="26"/>
          </w:rPr>
          <w:t>законом</w:t>
        </w:r>
      </w:hyperlink>
      <w:r w:rsidR="0007094A" w:rsidRPr="00E02C06">
        <w:rPr>
          <w:rFonts w:ascii="PT Astra Serif" w:hAnsi="PT Astra Serif" w:cs="Times New Roman"/>
          <w:sz w:val="26"/>
          <w:szCs w:val="26"/>
        </w:rPr>
        <w:t xml:space="preserve"> от </w:t>
      </w:r>
      <w:r w:rsidR="00C86AA9">
        <w:rPr>
          <w:rFonts w:ascii="PT Astra Serif" w:hAnsi="PT Astra Serif" w:cs="Times New Roman"/>
          <w:sz w:val="26"/>
          <w:szCs w:val="26"/>
        </w:rPr>
        <w:t>05.04.</w:t>
      </w:r>
      <w:r w:rsidR="0007094A" w:rsidRPr="00E02C06">
        <w:rPr>
          <w:rFonts w:ascii="PT Astra Serif" w:hAnsi="PT Astra Serif" w:cs="Times New Roman"/>
          <w:sz w:val="26"/>
          <w:szCs w:val="26"/>
        </w:rPr>
        <w:t xml:space="preserve">2013 </w:t>
      </w:r>
      <w:r w:rsidR="00C86AA9">
        <w:rPr>
          <w:rFonts w:ascii="PT Astra Serif" w:hAnsi="PT Astra Serif" w:cs="Times New Roman"/>
          <w:sz w:val="26"/>
          <w:szCs w:val="26"/>
        </w:rPr>
        <w:br/>
      </w:r>
      <w:r w:rsidR="0007094A" w:rsidRPr="00E02C06">
        <w:rPr>
          <w:rFonts w:ascii="PT Astra Serif" w:hAnsi="PT Astra Serif" w:cs="Times New Roman"/>
          <w:sz w:val="26"/>
          <w:szCs w:val="26"/>
        </w:rPr>
        <w:t>N 44-ФЗ "О контрактной системе в сфере закупок товаров, работ, услуг для обеспечения государственных и муниципальных нужд"</w:t>
      </w:r>
      <w:r w:rsidR="00B82D94" w:rsidRPr="00E02C06">
        <w:rPr>
          <w:rStyle w:val="aff"/>
          <w:rFonts w:ascii="PT Astra Serif" w:hAnsi="PT Astra Serif" w:cs="Times New Roman"/>
          <w:sz w:val="26"/>
          <w:szCs w:val="26"/>
        </w:rPr>
        <w:footnoteReference w:id="1"/>
      </w:r>
      <w:r w:rsidR="0007094A" w:rsidRPr="00E02C06">
        <w:rPr>
          <w:rFonts w:ascii="PT Astra Serif" w:hAnsi="PT Astra Serif" w:cs="Times New Roman"/>
          <w:sz w:val="26"/>
          <w:szCs w:val="26"/>
        </w:rPr>
        <w:t xml:space="preserve"> и Контрактом.</w:t>
      </w:r>
      <w:r w:rsidR="00140AB4" w:rsidRPr="00E02C06">
        <w:rPr>
          <w:rFonts w:ascii="PT Astra Serif" w:hAnsi="PT Astra Serif" w:cs="Times New Roman"/>
          <w:sz w:val="26"/>
          <w:szCs w:val="26"/>
        </w:rPr>
        <w:t xml:space="preserve"> При заключении и исполнении настоящего Контракта изменение его условий не допускается, за исключением случаев, предусмотренных статьями</w:t>
      </w:r>
      <w:r w:rsidR="005D13B2" w:rsidRPr="00E02C06">
        <w:rPr>
          <w:rFonts w:ascii="PT Astra Serif" w:hAnsi="PT Astra Serif" w:cs="Times New Roman"/>
          <w:sz w:val="26"/>
          <w:szCs w:val="26"/>
        </w:rPr>
        <w:t xml:space="preserve"> </w:t>
      </w:r>
      <w:r w:rsidR="00140AB4" w:rsidRPr="00E02C06">
        <w:rPr>
          <w:rFonts w:ascii="PT Astra Serif" w:hAnsi="PT Astra Serif" w:cs="Times New Roman"/>
          <w:sz w:val="26"/>
          <w:szCs w:val="26"/>
        </w:rPr>
        <w:t>34 и 95 Закона № 44 ФЗ</w:t>
      </w:r>
      <w:r w:rsidR="009354A4" w:rsidRPr="00E02C06">
        <w:rPr>
          <w:rFonts w:ascii="PT Astra Serif" w:hAnsi="PT Astra Serif" w:cs="Times New Roman"/>
          <w:sz w:val="26"/>
          <w:szCs w:val="26"/>
        </w:rPr>
        <w:t>.</w:t>
      </w:r>
    </w:p>
    <w:p w:rsidR="0007094A" w:rsidRPr="00E02C06" w:rsidRDefault="0007094A" w:rsidP="00C86AA9">
      <w:pPr>
        <w:autoSpaceDE w:val="0"/>
        <w:autoSpaceDN w:val="0"/>
        <w:adjustRightInd w:val="0"/>
        <w:spacing w:after="0" w:line="240" w:lineRule="atLeast"/>
        <w:ind w:firstLine="709"/>
        <w:jc w:val="both"/>
        <w:rPr>
          <w:rFonts w:ascii="PT Astra Serif" w:hAnsi="PT Astra Serif" w:cs="Times New Roman"/>
          <w:sz w:val="26"/>
          <w:szCs w:val="26"/>
        </w:rPr>
      </w:pPr>
      <w:r w:rsidRPr="00E02C06">
        <w:rPr>
          <w:rFonts w:ascii="PT Astra Serif" w:hAnsi="PT Astra Serif" w:cs="Times New Roman"/>
          <w:sz w:val="26"/>
          <w:szCs w:val="26"/>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07094A" w:rsidRPr="00E02C06" w:rsidRDefault="00EB0363" w:rsidP="00C86AA9">
      <w:pPr>
        <w:autoSpaceDE w:val="0"/>
        <w:autoSpaceDN w:val="0"/>
        <w:adjustRightInd w:val="0"/>
        <w:spacing w:after="0" w:line="240" w:lineRule="atLeast"/>
        <w:ind w:firstLine="709"/>
        <w:jc w:val="both"/>
        <w:rPr>
          <w:rFonts w:ascii="PT Astra Serif" w:hAnsi="PT Astra Serif" w:cs="Times New Roman"/>
          <w:sz w:val="26"/>
          <w:szCs w:val="26"/>
        </w:rPr>
      </w:pPr>
      <w:r w:rsidRPr="00E02C06">
        <w:rPr>
          <w:rFonts w:ascii="PT Astra Serif" w:hAnsi="PT Astra Serif" w:cs="Times New Roman"/>
          <w:sz w:val="26"/>
          <w:szCs w:val="26"/>
        </w:rPr>
        <w:t>2.4</w:t>
      </w:r>
      <w:r w:rsidR="0007094A" w:rsidRPr="00E02C06">
        <w:rPr>
          <w:rFonts w:ascii="PT Astra Serif" w:hAnsi="PT Astra Serif" w:cs="Times New Roman"/>
          <w:sz w:val="26"/>
          <w:szCs w:val="26"/>
        </w:rPr>
        <w:t xml:space="preserve">. </w:t>
      </w:r>
      <w:r w:rsidR="0007094A" w:rsidRPr="00E02C06">
        <w:rPr>
          <w:rFonts w:ascii="PT Astra Serif" w:hAnsi="PT Astra Serif" w:cs="Times New Roman"/>
          <w:color w:val="000000" w:themeColor="text1"/>
          <w:sz w:val="26"/>
          <w:szCs w:val="26"/>
        </w:rPr>
        <w:t xml:space="preserve">Источник финансирования Контракта – </w:t>
      </w:r>
      <w:r w:rsidR="00F669B7" w:rsidRPr="00E02C06">
        <w:rPr>
          <w:rFonts w:ascii="PT Astra Serif" w:hAnsi="PT Astra Serif" w:cs="Times New Roman"/>
          <w:color w:val="000000" w:themeColor="text1"/>
          <w:sz w:val="26"/>
          <w:szCs w:val="26"/>
        </w:rPr>
        <w:t xml:space="preserve">Средства </w:t>
      </w:r>
      <w:r w:rsidR="00F669B7" w:rsidRPr="00E02C06">
        <w:rPr>
          <w:rFonts w:ascii="PT Astra Serif" w:hAnsi="PT Astra Serif" w:cs="Times New Roman"/>
          <w:sz w:val="26"/>
          <w:szCs w:val="26"/>
        </w:rPr>
        <w:t>дополнительного бюджетного финансирования</w:t>
      </w:r>
      <w:r w:rsidR="008D7A36" w:rsidRPr="00E02C06">
        <w:rPr>
          <w:rFonts w:ascii="PT Astra Serif" w:hAnsi="PT Astra Serif" w:cs="Times New Roman"/>
          <w:sz w:val="26"/>
          <w:szCs w:val="26"/>
        </w:rPr>
        <w:t xml:space="preserve">. Финансирование исполнения Контракта осуществляется за счет средств </w:t>
      </w:r>
      <w:r w:rsidR="00F669B7" w:rsidRPr="00E02C06">
        <w:rPr>
          <w:rFonts w:ascii="PT Astra Serif" w:hAnsi="PT Astra Serif" w:cs="Times New Roman"/>
          <w:sz w:val="26"/>
          <w:szCs w:val="26"/>
        </w:rPr>
        <w:t>дополнительного финансирования</w:t>
      </w:r>
      <w:r w:rsidR="0082163B" w:rsidRPr="00E02C06">
        <w:rPr>
          <w:rFonts w:ascii="PT Astra Serif" w:hAnsi="PT Astra Serif" w:cs="Times New Roman"/>
          <w:sz w:val="26"/>
          <w:szCs w:val="26"/>
        </w:rPr>
        <w:t>.</w:t>
      </w:r>
    </w:p>
    <w:p w:rsidR="005C78A4" w:rsidRPr="00E02C06" w:rsidRDefault="005C78A4" w:rsidP="00C86AA9">
      <w:pPr>
        <w:spacing w:after="0" w:line="240" w:lineRule="atLeast"/>
        <w:ind w:firstLine="709"/>
        <w:rPr>
          <w:rFonts w:ascii="PT Astra Serif" w:hAnsi="PT Astra Serif"/>
          <w:color w:val="1D1B11" w:themeColor="background2" w:themeShade="1A"/>
          <w:sz w:val="26"/>
          <w:szCs w:val="26"/>
        </w:rPr>
      </w:pPr>
      <w:r w:rsidRPr="00E02C06">
        <w:rPr>
          <w:rFonts w:ascii="PT Astra Serif" w:hAnsi="PT Astra Serif" w:cs="Times New Roman"/>
          <w:sz w:val="26"/>
          <w:szCs w:val="26"/>
        </w:rPr>
        <w:t>Авансирование не предусмотрено.</w:t>
      </w:r>
    </w:p>
    <w:p w:rsidR="0007094A" w:rsidRPr="00E02C06" w:rsidRDefault="00EB0363" w:rsidP="00C86AA9">
      <w:pPr>
        <w:autoSpaceDE w:val="0"/>
        <w:autoSpaceDN w:val="0"/>
        <w:adjustRightInd w:val="0"/>
        <w:spacing w:after="0" w:line="240" w:lineRule="atLeast"/>
        <w:ind w:firstLine="709"/>
        <w:jc w:val="both"/>
        <w:rPr>
          <w:rFonts w:ascii="PT Astra Serif" w:hAnsi="PT Astra Serif" w:cs="Times New Roman"/>
          <w:sz w:val="26"/>
          <w:szCs w:val="26"/>
        </w:rPr>
      </w:pPr>
      <w:r w:rsidRPr="00E02C06">
        <w:rPr>
          <w:rFonts w:ascii="PT Astra Serif" w:hAnsi="PT Astra Serif" w:cs="Times New Roman"/>
          <w:sz w:val="26"/>
          <w:szCs w:val="26"/>
        </w:rPr>
        <w:t>2.5</w:t>
      </w:r>
      <w:r w:rsidR="0007094A" w:rsidRPr="00E02C06">
        <w:rPr>
          <w:rFonts w:ascii="PT Astra Serif" w:hAnsi="PT Astra Serif" w:cs="Times New Roman"/>
          <w:sz w:val="26"/>
          <w:szCs w:val="26"/>
        </w:rPr>
        <w:t xml:space="preserve">. </w:t>
      </w:r>
      <w:r w:rsidR="009354A4" w:rsidRPr="00E02C06">
        <w:rPr>
          <w:rFonts w:ascii="PT Astra Serif" w:hAnsi="PT Astra Serif" w:cs="Times New Roman"/>
          <w:sz w:val="26"/>
          <w:szCs w:val="26"/>
        </w:rPr>
        <w:t>Оплата поставленного Товара производ</w:t>
      </w:r>
      <w:r w:rsidR="00053856" w:rsidRPr="00E02C06">
        <w:rPr>
          <w:rFonts w:ascii="PT Astra Serif" w:hAnsi="PT Astra Serif" w:cs="Times New Roman"/>
          <w:sz w:val="26"/>
          <w:szCs w:val="26"/>
        </w:rPr>
        <w:t xml:space="preserve">ится </w:t>
      </w:r>
      <w:r w:rsidR="00C86AA9">
        <w:rPr>
          <w:rFonts w:ascii="PT Astra Serif" w:hAnsi="PT Astra Serif" w:cs="Times New Roman"/>
          <w:sz w:val="26"/>
          <w:szCs w:val="26"/>
        </w:rPr>
        <w:t>Государственным з</w:t>
      </w:r>
      <w:r w:rsidR="00053856" w:rsidRPr="00E02C06">
        <w:rPr>
          <w:rFonts w:ascii="PT Astra Serif" w:hAnsi="PT Astra Serif" w:cs="Times New Roman"/>
          <w:sz w:val="26"/>
          <w:szCs w:val="26"/>
        </w:rPr>
        <w:t xml:space="preserve">аказчиком </w:t>
      </w:r>
      <w:r w:rsidR="00C86AA9">
        <w:rPr>
          <w:rFonts w:ascii="PT Astra Serif" w:hAnsi="PT Astra Serif" w:cs="Times New Roman"/>
          <w:sz w:val="26"/>
          <w:szCs w:val="26"/>
        </w:rPr>
        <w:br/>
      </w:r>
      <w:r w:rsidR="009354A4" w:rsidRPr="00E02C06">
        <w:rPr>
          <w:rFonts w:ascii="PT Astra Serif" w:hAnsi="PT Astra Serif" w:cs="Times New Roman"/>
          <w:sz w:val="26"/>
          <w:szCs w:val="26"/>
        </w:rPr>
        <w:t xml:space="preserve">в течении 10 (десяти) рабочих дней со дня подписания Сторонами документа о приемке (Акта приемки ф 0510452). Оплата по контракту осуществляется по безналичному расчету путем перечисления </w:t>
      </w:r>
      <w:r w:rsidR="00C86AA9">
        <w:rPr>
          <w:rFonts w:ascii="PT Astra Serif" w:hAnsi="PT Astra Serif" w:cs="Times New Roman"/>
          <w:sz w:val="26"/>
          <w:szCs w:val="26"/>
        </w:rPr>
        <w:t>Государственным з</w:t>
      </w:r>
      <w:r w:rsidR="009354A4" w:rsidRPr="00E02C06">
        <w:rPr>
          <w:rFonts w:ascii="PT Astra Serif" w:hAnsi="PT Astra Serif" w:cs="Times New Roman"/>
          <w:sz w:val="26"/>
          <w:szCs w:val="26"/>
        </w:rPr>
        <w:t>аказчиком денежных средств на счет Поставщика, указанный в настоящем Контракте.</w:t>
      </w:r>
    </w:p>
    <w:p w:rsidR="009354A4" w:rsidRPr="00E02C06" w:rsidRDefault="009354A4" w:rsidP="00C86AA9">
      <w:pPr>
        <w:autoSpaceDE w:val="0"/>
        <w:autoSpaceDN w:val="0"/>
        <w:adjustRightInd w:val="0"/>
        <w:spacing w:after="0" w:line="240" w:lineRule="atLeast"/>
        <w:ind w:firstLine="709"/>
        <w:jc w:val="both"/>
        <w:rPr>
          <w:rFonts w:ascii="PT Astra Serif" w:hAnsi="PT Astra Serif" w:cs="Times New Roman"/>
          <w:sz w:val="26"/>
          <w:szCs w:val="26"/>
        </w:rPr>
      </w:pPr>
      <w:r w:rsidRPr="00E02C06">
        <w:rPr>
          <w:rFonts w:ascii="PT Astra Serif" w:hAnsi="PT Astra Serif" w:cs="Times New Roman"/>
          <w:sz w:val="26"/>
          <w:szCs w:val="26"/>
        </w:rPr>
        <w:t xml:space="preserve">Датой оплаты считается дата списания денежных средств со счета </w:t>
      </w:r>
      <w:r w:rsidR="00C86AA9">
        <w:rPr>
          <w:rFonts w:ascii="PT Astra Serif" w:hAnsi="PT Astra Serif" w:cs="Times New Roman"/>
          <w:sz w:val="26"/>
          <w:szCs w:val="26"/>
        </w:rPr>
        <w:t>Государственного з</w:t>
      </w:r>
      <w:r w:rsidRPr="00E02C06">
        <w:rPr>
          <w:rFonts w:ascii="PT Astra Serif" w:hAnsi="PT Astra Serif" w:cs="Times New Roman"/>
          <w:sz w:val="26"/>
          <w:szCs w:val="26"/>
        </w:rPr>
        <w:t>аказчика, указанного  в настоящем Контракте.</w:t>
      </w:r>
    </w:p>
    <w:p w:rsidR="0007094A" w:rsidRPr="00E02C06" w:rsidRDefault="00EB0363" w:rsidP="00C86AA9">
      <w:pPr>
        <w:autoSpaceDE w:val="0"/>
        <w:autoSpaceDN w:val="0"/>
        <w:adjustRightInd w:val="0"/>
        <w:spacing w:after="0" w:line="240" w:lineRule="atLeast"/>
        <w:ind w:firstLine="709"/>
        <w:jc w:val="both"/>
        <w:rPr>
          <w:rFonts w:ascii="PT Astra Serif" w:hAnsi="PT Astra Serif" w:cs="Times New Roman"/>
          <w:sz w:val="26"/>
          <w:szCs w:val="26"/>
        </w:rPr>
      </w:pPr>
      <w:r w:rsidRPr="00E02C06">
        <w:rPr>
          <w:rFonts w:ascii="PT Astra Serif" w:hAnsi="PT Astra Serif" w:cs="Times New Roman"/>
          <w:sz w:val="26"/>
          <w:szCs w:val="26"/>
        </w:rPr>
        <w:t>2.6</w:t>
      </w:r>
      <w:r w:rsidR="0007094A" w:rsidRPr="00E02C06">
        <w:rPr>
          <w:rFonts w:ascii="PT Astra Serif" w:hAnsi="PT Astra Serif" w:cs="Times New Roman"/>
          <w:sz w:val="26"/>
          <w:szCs w:val="26"/>
        </w:rPr>
        <w:t>.</w:t>
      </w:r>
      <w:r w:rsidR="00F72F89" w:rsidRPr="00E02C06">
        <w:rPr>
          <w:rFonts w:ascii="PT Astra Serif" w:hAnsi="PT Astra Serif" w:cs="Times New Roman"/>
          <w:sz w:val="26"/>
          <w:szCs w:val="26"/>
        </w:rPr>
        <w:t xml:space="preserve"> </w:t>
      </w:r>
      <w:r w:rsidR="0007094A" w:rsidRPr="00E02C06">
        <w:rPr>
          <w:rFonts w:ascii="PT Astra Serif" w:hAnsi="PT Astra Serif" w:cs="Times New Roman"/>
          <w:sz w:val="26"/>
          <w:szCs w:val="26"/>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C86AA9">
        <w:rPr>
          <w:rFonts w:ascii="PT Astra Serif" w:hAnsi="PT Astra Serif" w:cs="Times New Roman"/>
          <w:sz w:val="26"/>
          <w:szCs w:val="26"/>
        </w:rPr>
        <w:t>Государственному з</w:t>
      </w:r>
      <w:r w:rsidR="0007094A" w:rsidRPr="00E02C06">
        <w:rPr>
          <w:rFonts w:ascii="PT Astra Serif" w:hAnsi="PT Astra Serif" w:cs="Times New Roman"/>
          <w:sz w:val="26"/>
          <w:szCs w:val="26"/>
        </w:rPr>
        <w:t xml:space="preserve">аказчику, указав новые реквизиты расчетного счета. В противном случае все риски, связанные с перечислением </w:t>
      </w:r>
      <w:r w:rsidR="00C86AA9">
        <w:rPr>
          <w:rFonts w:ascii="PT Astra Serif" w:hAnsi="PT Astra Serif" w:cs="Times New Roman"/>
          <w:sz w:val="26"/>
          <w:szCs w:val="26"/>
        </w:rPr>
        <w:t>Государственным з</w:t>
      </w:r>
      <w:r w:rsidR="0007094A" w:rsidRPr="00E02C06">
        <w:rPr>
          <w:rFonts w:ascii="PT Astra Serif" w:hAnsi="PT Astra Serif" w:cs="Times New Roman"/>
          <w:sz w:val="26"/>
          <w:szCs w:val="26"/>
        </w:rPr>
        <w:t xml:space="preserve">аказчиком денежных средств на указанный в Контракте счет Поставщика, несет Поставщик. </w:t>
      </w:r>
    </w:p>
    <w:p w:rsidR="00897363" w:rsidRPr="00E02C06" w:rsidRDefault="006A2DAD" w:rsidP="00E02C06">
      <w:pPr>
        <w:spacing w:after="0" w:line="240" w:lineRule="auto"/>
        <w:ind w:firstLine="709"/>
        <w:jc w:val="both"/>
        <w:rPr>
          <w:rFonts w:ascii="PT Astra Serif" w:hAnsi="PT Astra Serif" w:cs="Times New Roman"/>
          <w:sz w:val="26"/>
          <w:szCs w:val="26"/>
        </w:rPr>
      </w:pPr>
      <w:r w:rsidRPr="00E02C06">
        <w:rPr>
          <w:rFonts w:ascii="PT Astra Serif" w:hAnsi="PT Astra Serif" w:cs="Times New Roman"/>
          <w:sz w:val="26"/>
          <w:szCs w:val="26"/>
        </w:rPr>
        <w:lastRenderedPageBreak/>
        <w:t>2</w:t>
      </w:r>
      <w:r w:rsidR="00AE2033" w:rsidRPr="00E02C06">
        <w:rPr>
          <w:rFonts w:ascii="PT Astra Serif" w:hAnsi="PT Astra Serif" w:cs="Times New Roman"/>
          <w:sz w:val="26"/>
          <w:szCs w:val="26"/>
        </w:rPr>
        <w:t>.</w:t>
      </w:r>
      <w:r w:rsidR="00EB0363" w:rsidRPr="00E02C06">
        <w:rPr>
          <w:rFonts w:ascii="PT Astra Serif" w:hAnsi="PT Astra Serif" w:cs="Times New Roman"/>
          <w:sz w:val="26"/>
          <w:szCs w:val="26"/>
        </w:rPr>
        <w:t>7</w:t>
      </w:r>
      <w:r w:rsidR="00AE2033" w:rsidRPr="00E02C06">
        <w:rPr>
          <w:rFonts w:ascii="PT Astra Serif" w:hAnsi="PT Astra Serif" w:cs="Times New Roman"/>
          <w:sz w:val="26"/>
          <w:szCs w:val="26"/>
        </w:rPr>
        <w:t xml:space="preserve">. В случае неисполнения или ненадлежащего исполнения Поставщиком обязательств, предусмотренных Контрактом, Государственный заказчик вправе произвести оплату по настоящему Контракту  за вычетом соответствующего размера неустойки </w:t>
      </w:r>
      <w:r w:rsidR="00C86AA9">
        <w:rPr>
          <w:rFonts w:ascii="PT Astra Serif" w:hAnsi="PT Astra Serif" w:cs="Times New Roman"/>
          <w:sz w:val="26"/>
          <w:szCs w:val="26"/>
        </w:rPr>
        <w:br/>
      </w:r>
      <w:r w:rsidR="00AE2033" w:rsidRPr="00E02C06">
        <w:rPr>
          <w:rFonts w:ascii="PT Astra Serif" w:hAnsi="PT Astra Serif" w:cs="Times New Roman"/>
          <w:sz w:val="26"/>
          <w:szCs w:val="26"/>
        </w:rPr>
        <w:t>(штрафа, пени).</w:t>
      </w:r>
    </w:p>
    <w:p w:rsidR="00797B66" w:rsidRPr="00E02C06" w:rsidRDefault="00797B66" w:rsidP="00E02C06">
      <w:pPr>
        <w:spacing w:after="0" w:line="240" w:lineRule="auto"/>
        <w:ind w:firstLine="709"/>
        <w:jc w:val="both"/>
        <w:rPr>
          <w:rFonts w:ascii="PT Astra Serif" w:hAnsi="PT Astra Serif" w:cs="Times New Roman"/>
          <w:sz w:val="26"/>
          <w:szCs w:val="26"/>
        </w:rPr>
      </w:pPr>
      <w:r w:rsidRPr="00E02C06">
        <w:rPr>
          <w:rFonts w:ascii="PT Astra Serif" w:hAnsi="PT Astra Serif" w:cs="Times New Roman"/>
          <w:sz w:val="26"/>
          <w:szCs w:val="26"/>
        </w:rPr>
        <w:t>2.8. В соответствии с п.</w:t>
      </w:r>
      <w:r w:rsidR="00C86AA9">
        <w:rPr>
          <w:rFonts w:ascii="PT Astra Serif" w:hAnsi="PT Astra Serif" w:cs="Times New Roman"/>
          <w:sz w:val="26"/>
          <w:szCs w:val="26"/>
        </w:rPr>
        <w:t xml:space="preserve"> </w:t>
      </w:r>
      <w:r w:rsidRPr="00E02C06">
        <w:rPr>
          <w:rFonts w:ascii="PT Astra Serif" w:hAnsi="PT Astra Serif" w:cs="Times New Roman"/>
          <w:sz w:val="26"/>
          <w:szCs w:val="26"/>
        </w:rPr>
        <w:t>8 ч.</w:t>
      </w:r>
      <w:r w:rsidR="00C86AA9">
        <w:rPr>
          <w:rFonts w:ascii="PT Astra Serif" w:hAnsi="PT Astra Serif" w:cs="Times New Roman"/>
          <w:sz w:val="26"/>
          <w:szCs w:val="26"/>
        </w:rPr>
        <w:t xml:space="preserve"> </w:t>
      </w:r>
      <w:r w:rsidRPr="00E02C06">
        <w:rPr>
          <w:rFonts w:ascii="PT Astra Serif" w:hAnsi="PT Astra Serif" w:cs="Times New Roman"/>
          <w:sz w:val="26"/>
          <w:szCs w:val="26"/>
        </w:rPr>
        <w:t xml:space="preserve">2 ст. 5 Федерального закона от </w:t>
      </w:r>
      <w:r w:rsidR="00563C08" w:rsidRPr="00E02C06">
        <w:rPr>
          <w:rFonts w:ascii="PT Astra Serif" w:hAnsi="PT Astra Serif" w:cs="Times New Roman"/>
          <w:sz w:val="26"/>
          <w:szCs w:val="26"/>
        </w:rPr>
        <w:t xml:space="preserve">28.11.2025 N 426-ФЗ </w:t>
      </w:r>
      <w:r w:rsidR="00C86AA9">
        <w:rPr>
          <w:rFonts w:ascii="PT Astra Serif" w:hAnsi="PT Astra Serif" w:cs="Times New Roman"/>
          <w:sz w:val="26"/>
          <w:szCs w:val="26"/>
        </w:rPr>
        <w:br/>
      </w:r>
      <w:r w:rsidR="00563C08" w:rsidRPr="00E02C06">
        <w:rPr>
          <w:rFonts w:ascii="PT Astra Serif" w:hAnsi="PT Astra Serif" w:cs="Times New Roman"/>
          <w:sz w:val="26"/>
          <w:szCs w:val="26"/>
        </w:rPr>
        <w:t>"О федеральном бюджете на 2026 год и на плановый период 2027 и 2028 годов</w:t>
      </w:r>
      <w:r w:rsidR="00C86AA9" w:rsidRPr="00E02C06">
        <w:rPr>
          <w:rFonts w:ascii="PT Astra Serif" w:hAnsi="PT Astra Serif" w:cs="Times New Roman"/>
          <w:sz w:val="26"/>
          <w:szCs w:val="26"/>
        </w:rPr>
        <w:t>"</w:t>
      </w:r>
      <w:r w:rsidRPr="00E02C06">
        <w:rPr>
          <w:rFonts w:ascii="PT Astra Serif" w:hAnsi="PT Astra Serif" w:cs="Times New Roman"/>
          <w:sz w:val="26"/>
          <w:szCs w:val="26"/>
        </w:rPr>
        <w:t>, казначейское сопровождение не устанавливается.</w:t>
      </w:r>
    </w:p>
    <w:p w:rsidR="00093774" w:rsidRPr="004B2971" w:rsidRDefault="00093774" w:rsidP="003E2FD1">
      <w:pPr>
        <w:spacing w:after="0" w:line="240" w:lineRule="auto"/>
        <w:jc w:val="both"/>
        <w:rPr>
          <w:rFonts w:ascii="Times New Roman" w:hAnsi="Times New Roman" w:cs="Times New Roman"/>
          <w:sz w:val="26"/>
          <w:szCs w:val="26"/>
        </w:rPr>
      </w:pPr>
    </w:p>
    <w:p w:rsidR="003E2FD1" w:rsidRPr="00020ADF" w:rsidRDefault="006A2DAD" w:rsidP="00C10311">
      <w:pPr>
        <w:pStyle w:val="ac"/>
        <w:numPr>
          <w:ilvl w:val="0"/>
          <w:numId w:val="14"/>
        </w:numPr>
        <w:spacing w:after="0" w:line="240" w:lineRule="auto"/>
        <w:jc w:val="center"/>
        <w:rPr>
          <w:rFonts w:ascii="PT Astra Serif" w:hAnsi="PT Astra Serif"/>
          <w:b/>
          <w:bCs/>
          <w:sz w:val="26"/>
          <w:szCs w:val="26"/>
        </w:rPr>
      </w:pPr>
      <w:r w:rsidRPr="00020ADF">
        <w:rPr>
          <w:rFonts w:ascii="PT Astra Serif" w:hAnsi="PT Astra Serif"/>
          <w:b/>
          <w:bCs/>
          <w:sz w:val="26"/>
          <w:szCs w:val="26"/>
        </w:rPr>
        <w:t>Порядок, сроки и условия поставки и приемки Товара</w:t>
      </w:r>
    </w:p>
    <w:p w:rsidR="00004D30" w:rsidRDefault="00063D29" w:rsidP="00004D30">
      <w:pPr>
        <w:pStyle w:val="21"/>
        <w:spacing w:after="0" w:line="240" w:lineRule="auto"/>
        <w:ind w:firstLine="709"/>
        <w:jc w:val="both"/>
        <w:rPr>
          <w:rFonts w:ascii="PT Astra Serif" w:hAnsi="PT Astra Serif"/>
          <w:sz w:val="26"/>
          <w:szCs w:val="26"/>
        </w:rPr>
      </w:pPr>
      <w:r w:rsidRPr="00020ADF">
        <w:rPr>
          <w:rFonts w:ascii="PT Astra Serif" w:hAnsi="PT Astra Serif"/>
          <w:color w:val="000000"/>
          <w:sz w:val="26"/>
          <w:szCs w:val="26"/>
        </w:rPr>
        <w:t>3.1.</w:t>
      </w:r>
      <w:r w:rsidR="00C86AA9" w:rsidRPr="00020ADF">
        <w:rPr>
          <w:rFonts w:ascii="PT Astra Serif" w:hAnsi="PT Astra Serif"/>
          <w:color w:val="000000"/>
          <w:sz w:val="26"/>
          <w:szCs w:val="26"/>
        </w:rPr>
        <w:t xml:space="preserve"> </w:t>
      </w:r>
      <w:r w:rsidRPr="00020ADF">
        <w:rPr>
          <w:rFonts w:ascii="PT Astra Serif" w:hAnsi="PT Astra Serif"/>
          <w:color w:val="000000"/>
          <w:sz w:val="26"/>
          <w:szCs w:val="26"/>
        </w:rPr>
        <w:t>Поставщик самостоятельно дост</w:t>
      </w:r>
      <w:r w:rsidR="00D457AE" w:rsidRPr="00020ADF">
        <w:rPr>
          <w:rFonts w:ascii="PT Astra Serif" w:hAnsi="PT Astra Serif"/>
          <w:color w:val="000000"/>
          <w:sz w:val="26"/>
          <w:szCs w:val="26"/>
        </w:rPr>
        <w:t xml:space="preserve">авляет Товар </w:t>
      </w:r>
      <w:r w:rsidR="00020ADF" w:rsidRPr="00020ADF">
        <w:rPr>
          <w:rFonts w:ascii="PT Astra Serif" w:hAnsi="PT Astra Serif"/>
          <w:color w:val="000000"/>
          <w:sz w:val="26"/>
          <w:szCs w:val="26"/>
        </w:rPr>
        <w:t>Государственному з</w:t>
      </w:r>
      <w:r w:rsidR="00D457AE" w:rsidRPr="00020ADF">
        <w:rPr>
          <w:rFonts w:ascii="PT Astra Serif" w:hAnsi="PT Astra Serif"/>
          <w:color w:val="000000"/>
          <w:sz w:val="26"/>
          <w:szCs w:val="26"/>
        </w:rPr>
        <w:t xml:space="preserve">аказчику </w:t>
      </w:r>
      <w:r w:rsidR="00020ADF" w:rsidRPr="00020ADF">
        <w:rPr>
          <w:rFonts w:ascii="PT Astra Serif" w:hAnsi="PT Astra Serif"/>
          <w:color w:val="000000"/>
          <w:sz w:val="26"/>
          <w:szCs w:val="26"/>
        </w:rPr>
        <w:br/>
      </w:r>
      <w:r w:rsidR="00D457AE" w:rsidRPr="00020ADF">
        <w:rPr>
          <w:rFonts w:ascii="PT Astra Serif" w:hAnsi="PT Astra Serif"/>
          <w:color w:val="000000"/>
          <w:sz w:val="26"/>
          <w:szCs w:val="26"/>
        </w:rPr>
        <w:t>по адресу</w:t>
      </w:r>
      <w:r w:rsidRPr="00020ADF">
        <w:rPr>
          <w:rFonts w:ascii="PT Astra Serif" w:hAnsi="PT Astra Serif"/>
          <w:color w:val="000000"/>
          <w:sz w:val="26"/>
          <w:szCs w:val="26"/>
        </w:rPr>
        <w:t xml:space="preserve">: </w:t>
      </w:r>
      <w:r w:rsidR="00736464" w:rsidRPr="00736464">
        <w:rPr>
          <w:rFonts w:ascii="PT Astra Serif" w:hAnsi="PT Astra Serif"/>
          <w:b/>
          <w:color w:val="000000"/>
          <w:sz w:val="26"/>
          <w:szCs w:val="26"/>
        </w:rPr>
        <w:t>ФКУ КП-12</w:t>
      </w:r>
      <w:r w:rsidR="00736464">
        <w:rPr>
          <w:rFonts w:ascii="PT Astra Serif" w:hAnsi="PT Astra Serif"/>
          <w:color w:val="000000"/>
          <w:sz w:val="26"/>
          <w:szCs w:val="26"/>
        </w:rPr>
        <w:t xml:space="preserve"> </w:t>
      </w:r>
      <w:r w:rsidR="00D457AE" w:rsidRPr="00020ADF">
        <w:rPr>
          <w:rFonts w:ascii="PT Astra Serif" w:hAnsi="PT Astra Serif"/>
          <w:b/>
          <w:sz w:val="26"/>
          <w:szCs w:val="26"/>
        </w:rPr>
        <w:t>УФСИН России</w:t>
      </w:r>
      <w:r w:rsidR="00C86AA9" w:rsidRPr="00020ADF">
        <w:rPr>
          <w:rFonts w:ascii="PT Astra Serif" w:hAnsi="PT Astra Serif"/>
          <w:b/>
          <w:sz w:val="26"/>
          <w:szCs w:val="26"/>
        </w:rPr>
        <w:t xml:space="preserve"> </w:t>
      </w:r>
      <w:r w:rsidR="00D457AE" w:rsidRPr="00020ADF">
        <w:rPr>
          <w:rFonts w:ascii="PT Astra Serif" w:hAnsi="PT Astra Serif"/>
          <w:b/>
          <w:sz w:val="26"/>
          <w:szCs w:val="26"/>
        </w:rPr>
        <w:t xml:space="preserve">по Калининградской области: </w:t>
      </w:r>
      <w:r w:rsidR="005D13B2" w:rsidRPr="00020ADF">
        <w:rPr>
          <w:rFonts w:ascii="PT Astra Serif" w:hAnsi="PT Astra Serif"/>
          <w:b/>
          <w:sz w:val="26"/>
          <w:szCs w:val="26"/>
        </w:rPr>
        <w:t>Калининград</w:t>
      </w:r>
      <w:r w:rsidR="00736464">
        <w:rPr>
          <w:rFonts w:ascii="PT Astra Serif" w:hAnsi="PT Astra Serif"/>
          <w:b/>
          <w:sz w:val="26"/>
          <w:szCs w:val="26"/>
        </w:rPr>
        <w:t>ская область</w:t>
      </w:r>
      <w:r w:rsidR="005D13B2" w:rsidRPr="00020ADF">
        <w:rPr>
          <w:rFonts w:ascii="PT Astra Serif" w:hAnsi="PT Astra Serif"/>
          <w:b/>
          <w:sz w:val="26"/>
          <w:szCs w:val="26"/>
        </w:rPr>
        <w:t>,</w:t>
      </w:r>
      <w:r w:rsidR="00736464">
        <w:rPr>
          <w:rFonts w:ascii="PT Astra Serif" w:hAnsi="PT Astra Serif"/>
          <w:b/>
          <w:sz w:val="26"/>
          <w:szCs w:val="26"/>
        </w:rPr>
        <w:t xml:space="preserve"> Гвардейский район, пос. Славинск</w:t>
      </w:r>
      <w:r w:rsidR="005D13B2" w:rsidRPr="00020ADF">
        <w:rPr>
          <w:rFonts w:ascii="PT Astra Serif" w:hAnsi="PT Astra Serif"/>
          <w:b/>
          <w:sz w:val="26"/>
          <w:szCs w:val="26"/>
        </w:rPr>
        <w:t xml:space="preserve"> </w:t>
      </w:r>
      <w:r w:rsidR="00736464">
        <w:rPr>
          <w:rFonts w:ascii="PT Astra Serif" w:hAnsi="PT Astra Serif"/>
          <w:b/>
          <w:sz w:val="26"/>
          <w:szCs w:val="26"/>
        </w:rPr>
        <w:t xml:space="preserve">, </w:t>
      </w:r>
      <w:r w:rsidR="005D13B2" w:rsidRPr="00020ADF">
        <w:rPr>
          <w:rFonts w:ascii="PT Astra Serif" w:hAnsi="PT Astra Serif"/>
          <w:b/>
          <w:sz w:val="26"/>
          <w:szCs w:val="26"/>
        </w:rPr>
        <w:t xml:space="preserve">ул. </w:t>
      </w:r>
      <w:r w:rsidR="00736464">
        <w:rPr>
          <w:rFonts w:ascii="PT Astra Serif" w:hAnsi="PT Astra Serif"/>
          <w:b/>
          <w:sz w:val="26"/>
          <w:szCs w:val="26"/>
        </w:rPr>
        <w:t xml:space="preserve">Центральная, д. 39 </w:t>
      </w:r>
      <w:r w:rsidR="00D457AE" w:rsidRPr="00020ADF">
        <w:rPr>
          <w:rFonts w:ascii="PT Astra Serif" w:hAnsi="PT Astra Serif"/>
          <w:b/>
          <w:sz w:val="26"/>
          <w:szCs w:val="26"/>
        </w:rPr>
        <w:t xml:space="preserve">, в срок до </w:t>
      </w:r>
      <w:r w:rsidR="00736464">
        <w:rPr>
          <w:rFonts w:ascii="PT Astra Serif" w:hAnsi="PT Astra Serif"/>
          <w:b/>
          <w:sz w:val="26"/>
          <w:szCs w:val="26"/>
        </w:rPr>
        <w:t>21 сентября</w:t>
      </w:r>
      <w:r w:rsidR="0036097F" w:rsidRPr="00020ADF">
        <w:rPr>
          <w:rFonts w:ascii="PT Astra Serif" w:hAnsi="PT Astra Serif"/>
          <w:b/>
          <w:sz w:val="26"/>
          <w:szCs w:val="26"/>
        </w:rPr>
        <w:t xml:space="preserve"> 202</w:t>
      </w:r>
      <w:r w:rsidR="004B2971" w:rsidRPr="00020ADF">
        <w:rPr>
          <w:rFonts w:ascii="PT Astra Serif" w:hAnsi="PT Astra Serif"/>
          <w:b/>
          <w:sz w:val="26"/>
          <w:szCs w:val="26"/>
        </w:rPr>
        <w:t>6</w:t>
      </w:r>
      <w:r w:rsidRPr="00020ADF">
        <w:rPr>
          <w:rFonts w:ascii="PT Astra Serif" w:hAnsi="PT Astra Serif"/>
          <w:b/>
          <w:sz w:val="26"/>
          <w:szCs w:val="26"/>
        </w:rPr>
        <w:t xml:space="preserve"> года</w:t>
      </w:r>
      <w:r w:rsidRPr="00020ADF">
        <w:rPr>
          <w:rFonts w:ascii="PT Astra Serif" w:hAnsi="PT Astra Serif"/>
          <w:sz w:val="26"/>
          <w:szCs w:val="26"/>
        </w:rPr>
        <w:t>.</w:t>
      </w:r>
    </w:p>
    <w:p w:rsidR="00004D30" w:rsidRDefault="00063D29" w:rsidP="00004D30">
      <w:pPr>
        <w:pStyle w:val="21"/>
        <w:spacing w:after="0" w:line="240" w:lineRule="auto"/>
        <w:ind w:firstLine="709"/>
        <w:jc w:val="both"/>
        <w:rPr>
          <w:rFonts w:ascii="PT Astra Serif" w:hAnsi="PT Astra Serif"/>
          <w:noProof/>
          <w:sz w:val="26"/>
          <w:szCs w:val="26"/>
        </w:rPr>
      </w:pPr>
      <w:r w:rsidRPr="00020ADF">
        <w:rPr>
          <w:rFonts w:ascii="PT Astra Serif" w:hAnsi="PT Astra Serif"/>
          <w:sz w:val="26"/>
          <w:szCs w:val="26"/>
        </w:rPr>
        <w:t xml:space="preserve">Поставщик </w:t>
      </w:r>
      <w:r w:rsidRPr="00020ADF">
        <w:rPr>
          <w:rFonts w:ascii="PT Astra Serif" w:hAnsi="PT Astra Serif"/>
          <w:noProof/>
          <w:sz w:val="26"/>
          <w:szCs w:val="26"/>
        </w:rPr>
        <w:t xml:space="preserve">не менее чем за 2 рабочих дня до осуществления поставки Товара направляет в адрес </w:t>
      </w:r>
      <w:r w:rsidR="00004D30">
        <w:rPr>
          <w:rFonts w:ascii="PT Astra Serif" w:hAnsi="PT Astra Serif"/>
          <w:noProof/>
          <w:sz w:val="26"/>
          <w:szCs w:val="26"/>
        </w:rPr>
        <w:t>Государственного з</w:t>
      </w:r>
      <w:r w:rsidRPr="00020ADF">
        <w:rPr>
          <w:rFonts w:ascii="PT Astra Serif" w:hAnsi="PT Astra Serif"/>
          <w:noProof/>
          <w:sz w:val="26"/>
          <w:szCs w:val="26"/>
        </w:rPr>
        <w:t>аказчика уведомление о времени и дате доставки Товара в место доставки.</w:t>
      </w:r>
    </w:p>
    <w:p w:rsidR="007369F8" w:rsidRPr="00004D30" w:rsidRDefault="000406A5" w:rsidP="00004D30">
      <w:pPr>
        <w:pStyle w:val="21"/>
        <w:spacing w:after="0" w:line="240" w:lineRule="auto"/>
        <w:ind w:firstLine="709"/>
        <w:jc w:val="both"/>
        <w:rPr>
          <w:rFonts w:ascii="PT Astra Serif" w:hAnsi="PT Astra Serif"/>
          <w:b/>
          <w:sz w:val="26"/>
          <w:szCs w:val="26"/>
        </w:rPr>
      </w:pPr>
      <w:r w:rsidRPr="00020ADF">
        <w:rPr>
          <w:rFonts w:ascii="PT Astra Serif" w:hAnsi="PT Astra Serif"/>
          <w:noProof/>
          <w:sz w:val="26"/>
          <w:szCs w:val="26"/>
        </w:rPr>
        <w:t xml:space="preserve">Товар поставляется </w:t>
      </w:r>
      <w:r w:rsidR="00004D30">
        <w:rPr>
          <w:rFonts w:ascii="PT Astra Serif" w:hAnsi="PT Astra Serif"/>
          <w:noProof/>
          <w:sz w:val="26"/>
          <w:szCs w:val="26"/>
        </w:rPr>
        <w:t>Государственному з</w:t>
      </w:r>
      <w:r w:rsidR="004B2971" w:rsidRPr="00020ADF">
        <w:rPr>
          <w:rFonts w:ascii="PT Astra Serif" w:hAnsi="PT Astra Serif"/>
          <w:noProof/>
          <w:sz w:val="26"/>
          <w:szCs w:val="26"/>
        </w:rPr>
        <w:t>аказчику</w:t>
      </w:r>
      <w:r w:rsidRPr="00020ADF">
        <w:rPr>
          <w:rFonts w:ascii="PT Astra Serif" w:hAnsi="PT Astra Serif"/>
          <w:noProof/>
          <w:sz w:val="26"/>
          <w:szCs w:val="26"/>
        </w:rPr>
        <w:t xml:space="preserve"> единовременно в соответствии с условиями настоящего Контракта. Количество Товара определяется на основании настоящего Контракта. Частичная поставка Товара и поставка Товара по частям не допускается.</w:t>
      </w:r>
    </w:p>
    <w:p w:rsidR="00063D29" w:rsidRPr="00020ADF"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 xml:space="preserve">3.2. </w:t>
      </w:r>
      <w:r w:rsidR="002459EC" w:rsidRPr="00020ADF">
        <w:rPr>
          <w:rFonts w:ascii="PT Astra Serif" w:hAnsi="PT Astra Serif" w:cs="Times New Roman"/>
          <w:sz w:val="26"/>
          <w:szCs w:val="26"/>
        </w:rPr>
        <w:t xml:space="preserve">Товар должен передаваться </w:t>
      </w:r>
      <w:r w:rsidR="00004D30">
        <w:rPr>
          <w:rFonts w:ascii="PT Astra Serif" w:hAnsi="PT Astra Serif" w:cs="Times New Roman"/>
          <w:sz w:val="26"/>
          <w:szCs w:val="26"/>
        </w:rPr>
        <w:t>Государственному з</w:t>
      </w:r>
      <w:r w:rsidR="002459EC" w:rsidRPr="00020ADF">
        <w:rPr>
          <w:rFonts w:ascii="PT Astra Serif" w:hAnsi="PT Astra Serif" w:cs="Times New Roman"/>
          <w:sz w:val="26"/>
          <w:szCs w:val="26"/>
        </w:rPr>
        <w:t>аказчику в упаковке, соответствующей установленным обязательным требованиям к безопасности и характеру груза, предохраня</w:t>
      </w:r>
      <w:r w:rsidR="00F01CA2" w:rsidRPr="00020ADF">
        <w:rPr>
          <w:rFonts w:ascii="PT Astra Serif" w:hAnsi="PT Astra Serif" w:cs="Times New Roman"/>
          <w:sz w:val="26"/>
          <w:szCs w:val="26"/>
        </w:rPr>
        <w:t>ю</w:t>
      </w:r>
      <w:r w:rsidR="002459EC" w:rsidRPr="00020ADF">
        <w:rPr>
          <w:rFonts w:ascii="PT Astra Serif" w:hAnsi="PT Astra Serif" w:cs="Times New Roman"/>
          <w:sz w:val="26"/>
          <w:szCs w:val="26"/>
        </w:rPr>
        <w:t>щей его от всякого рода повреждения или порчи и обеспечивающей сохранность в течение всего срока годности Товара.</w:t>
      </w:r>
    </w:p>
    <w:p w:rsidR="002459EC" w:rsidRPr="00020ADF" w:rsidRDefault="002459EC"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3.5 раздела </w:t>
      </w:r>
      <w:r w:rsidRPr="00020ADF">
        <w:rPr>
          <w:rFonts w:ascii="PT Astra Serif" w:hAnsi="PT Astra Serif" w:cs="Times New Roman"/>
          <w:sz w:val="26"/>
          <w:szCs w:val="26"/>
          <w:lang w:val="en-US"/>
        </w:rPr>
        <w:t>III</w:t>
      </w:r>
      <w:r w:rsidRPr="00020ADF">
        <w:rPr>
          <w:rFonts w:ascii="PT Astra Serif" w:hAnsi="PT Astra Serif" w:cs="Times New Roman"/>
          <w:sz w:val="26"/>
          <w:szCs w:val="26"/>
        </w:rPr>
        <w:t xml:space="preserve"> настоящего Контракта. Такой товар не засчитывается в счет исполнения обязательств по настоящему Контракту.</w:t>
      </w:r>
    </w:p>
    <w:p w:rsidR="002459EC" w:rsidRPr="00020ADF" w:rsidRDefault="002459EC"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 xml:space="preserve">Поставщик несет ответственность перед </w:t>
      </w:r>
      <w:r w:rsidR="00004D30">
        <w:rPr>
          <w:rFonts w:ascii="PT Astra Serif" w:hAnsi="PT Astra Serif" w:cs="Times New Roman"/>
          <w:sz w:val="26"/>
          <w:szCs w:val="26"/>
        </w:rPr>
        <w:t>Государственным з</w:t>
      </w:r>
      <w:r w:rsidRPr="00020ADF">
        <w:rPr>
          <w:rFonts w:ascii="PT Astra Serif" w:hAnsi="PT Astra Serif" w:cs="Times New Roman"/>
          <w:sz w:val="26"/>
          <w:szCs w:val="26"/>
        </w:rPr>
        <w:t>аказчиком за повреждение Тов</w:t>
      </w:r>
      <w:r w:rsidR="00F01CA2" w:rsidRPr="00020ADF">
        <w:rPr>
          <w:rFonts w:ascii="PT Astra Serif" w:hAnsi="PT Astra Serif" w:cs="Times New Roman"/>
          <w:sz w:val="26"/>
          <w:szCs w:val="26"/>
        </w:rPr>
        <w:t>а</w:t>
      </w:r>
      <w:r w:rsidRPr="00020ADF">
        <w:rPr>
          <w:rFonts w:ascii="PT Astra Serif" w:hAnsi="PT Astra Serif" w:cs="Times New Roman"/>
          <w:sz w:val="26"/>
          <w:szCs w:val="26"/>
        </w:rPr>
        <w:t>ра вследстви</w:t>
      </w:r>
      <w:r w:rsidR="00F01CA2" w:rsidRPr="00020ADF">
        <w:rPr>
          <w:rFonts w:ascii="PT Astra Serif" w:hAnsi="PT Astra Serif" w:cs="Times New Roman"/>
          <w:sz w:val="26"/>
          <w:szCs w:val="26"/>
        </w:rPr>
        <w:t>е</w:t>
      </w:r>
      <w:r w:rsidRPr="00020ADF">
        <w:rPr>
          <w:rFonts w:ascii="PT Astra Serif" w:hAnsi="PT Astra Serif" w:cs="Times New Roman"/>
          <w:sz w:val="26"/>
          <w:szCs w:val="26"/>
        </w:rPr>
        <w:t xml:space="preserve"> его ненадлежащей упаковки.</w:t>
      </w:r>
    </w:p>
    <w:p w:rsidR="002459EC" w:rsidRPr="00020ADF" w:rsidRDefault="002459EC"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6A2DAD" w:rsidRPr="00020ADF"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3.3</w:t>
      </w:r>
      <w:r w:rsidR="006A2DAD" w:rsidRPr="00020ADF">
        <w:rPr>
          <w:rFonts w:ascii="PT Astra Serif" w:hAnsi="PT Astra Serif" w:cs="Times New Roman"/>
          <w:sz w:val="26"/>
          <w:szCs w:val="26"/>
        </w:rPr>
        <w:t xml:space="preserve">. Для проверки предоставленных Поставщиком результатов, предусмотренных Контрактом, в части их соответствия условиям Контракта </w:t>
      </w:r>
      <w:r w:rsidR="00004D30">
        <w:rPr>
          <w:rFonts w:ascii="PT Astra Serif" w:hAnsi="PT Astra Serif" w:cs="Times New Roman"/>
          <w:sz w:val="26"/>
          <w:szCs w:val="26"/>
        </w:rPr>
        <w:t>Государственный з</w:t>
      </w:r>
      <w:r w:rsidR="006A2DAD" w:rsidRPr="00020ADF">
        <w:rPr>
          <w:rFonts w:ascii="PT Astra Serif" w:hAnsi="PT Astra Serif" w:cs="Times New Roman"/>
          <w:sz w:val="26"/>
          <w:szCs w:val="26"/>
        </w:rPr>
        <w:t xml:space="preserve">аказчик проводит экспертизу. Экспертиза результатов, предусмотренных Контрактом, может проводиться </w:t>
      </w:r>
      <w:r w:rsidR="00004D30">
        <w:rPr>
          <w:rFonts w:ascii="PT Astra Serif" w:hAnsi="PT Astra Serif" w:cs="Times New Roman"/>
          <w:sz w:val="26"/>
          <w:szCs w:val="26"/>
        </w:rPr>
        <w:t>Государственным з</w:t>
      </w:r>
      <w:r w:rsidR="006A2DAD" w:rsidRPr="00020ADF">
        <w:rPr>
          <w:rFonts w:ascii="PT Astra Serif" w:hAnsi="PT Astra Serif" w:cs="Times New Roman"/>
          <w:sz w:val="26"/>
          <w:szCs w:val="26"/>
        </w:rPr>
        <w:t xml:space="preserve">аказчиком своими силами или к ее проведению могут привлекаться эксперты, экспертные организации на основании контрактов, заключенных </w:t>
      </w:r>
      <w:r w:rsidR="00004D30">
        <w:rPr>
          <w:rFonts w:ascii="PT Astra Serif" w:hAnsi="PT Astra Serif" w:cs="Times New Roman"/>
          <w:sz w:val="26"/>
          <w:szCs w:val="26"/>
        </w:rPr>
        <w:br/>
      </w:r>
      <w:r w:rsidR="006A2DAD" w:rsidRPr="00020ADF">
        <w:rPr>
          <w:rFonts w:ascii="PT Astra Serif" w:hAnsi="PT Astra Serif" w:cs="Times New Roman"/>
          <w:sz w:val="26"/>
          <w:szCs w:val="26"/>
        </w:rPr>
        <w:t xml:space="preserve">в соответствии с </w:t>
      </w:r>
      <w:hyperlink r:id="rId11" w:history="1">
        <w:r w:rsidR="00FA391B" w:rsidRPr="00020ADF">
          <w:rPr>
            <w:rFonts w:ascii="PT Astra Serif" w:hAnsi="PT Astra Serif" w:cs="Times New Roman"/>
            <w:sz w:val="26"/>
            <w:szCs w:val="26"/>
          </w:rPr>
          <w:t>З</w:t>
        </w:r>
        <w:r w:rsidR="006A2DAD" w:rsidRPr="00020ADF">
          <w:rPr>
            <w:rFonts w:ascii="PT Astra Serif" w:hAnsi="PT Astra Serif" w:cs="Times New Roman"/>
            <w:sz w:val="26"/>
            <w:szCs w:val="26"/>
          </w:rPr>
          <w:t>аконом</w:t>
        </w:r>
      </w:hyperlink>
      <w:r w:rsidR="006A2DAD" w:rsidRPr="00020ADF">
        <w:rPr>
          <w:rFonts w:ascii="PT Astra Serif" w:hAnsi="PT Astra Serif" w:cs="Times New Roman"/>
          <w:sz w:val="26"/>
          <w:szCs w:val="26"/>
        </w:rPr>
        <w:t xml:space="preserve"> </w:t>
      </w:r>
      <w:r w:rsidR="00FA391B" w:rsidRPr="00020ADF">
        <w:rPr>
          <w:rFonts w:ascii="PT Astra Serif" w:hAnsi="PT Astra Serif" w:cs="Times New Roman"/>
          <w:sz w:val="26"/>
          <w:szCs w:val="26"/>
        </w:rPr>
        <w:t>№ 44-ФЗ.</w:t>
      </w:r>
    </w:p>
    <w:p w:rsidR="00FA391B" w:rsidRPr="00020ADF" w:rsidRDefault="00FA391B"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 xml:space="preserve">Для проведения экспертизы поставляемого товара эксперты, экспертные организации имеют право запрашивать у </w:t>
      </w:r>
      <w:r w:rsidR="00004D30">
        <w:rPr>
          <w:rFonts w:ascii="PT Astra Serif" w:hAnsi="PT Astra Serif" w:cs="Times New Roman"/>
          <w:sz w:val="26"/>
          <w:szCs w:val="26"/>
        </w:rPr>
        <w:t>Государственного з</w:t>
      </w:r>
      <w:r w:rsidRPr="00020ADF">
        <w:rPr>
          <w:rFonts w:ascii="PT Astra Serif" w:hAnsi="PT Astra Serif" w:cs="Times New Roman"/>
          <w:sz w:val="26"/>
          <w:szCs w:val="26"/>
        </w:rPr>
        <w:t>аказчика и Поставщика дополнительные материалы, относящиеся к условиям исполнения. 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FA391B" w:rsidRPr="00020ADF" w:rsidRDefault="00FA391B"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Результаты экспертизы, проводимой экспе</w:t>
      </w:r>
      <w:r w:rsidR="00F01CA2" w:rsidRPr="00020ADF">
        <w:rPr>
          <w:rFonts w:ascii="PT Astra Serif" w:hAnsi="PT Astra Serif" w:cs="Times New Roman"/>
          <w:sz w:val="26"/>
          <w:szCs w:val="26"/>
        </w:rPr>
        <w:t>р</w:t>
      </w:r>
      <w:r w:rsidRPr="00020ADF">
        <w:rPr>
          <w:rFonts w:ascii="PT Astra Serif" w:hAnsi="PT Astra Serif" w:cs="Times New Roman"/>
          <w:sz w:val="26"/>
          <w:szCs w:val="26"/>
        </w:rPr>
        <w:t>том или экспертной организацией, оформляются в виде заключения в соответствии со статьей 41 Закона № 44-ФЗ.</w:t>
      </w:r>
    </w:p>
    <w:p w:rsidR="006A2DAD" w:rsidRPr="00020ADF"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bookmarkStart w:id="1" w:name="Par0"/>
      <w:bookmarkEnd w:id="1"/>
      <w:r w:rsidRPr="00020ADF">
        <w:rPr>
          <w:rFonts w:ascii="PT Astra Serif" w:hAnsi="PT Astra Serif" w:cs="Times New Roman"/>
          <w:sz w:val="26"/>
          <w:szCs w:val="26"/>
        </w:rPr>
        <w:t>3.4</w:t>
      </w:r>
      <w:r w:rsidR="006A2DAD" w:rsidRPr="00020ADF">
        <w:rPr>
          <w:rFonts w:ascii="PT Astra Serif" w:hAnsi="PT Astra Serif" w:cs="Times New Roman"/>
          <w:sz w:val="26"/>
          <w:szCs w:val="26"/>
        </w:rPr>
        <w:t xml:space="preserve">. При отсутствии у </w:t>
      </w:r>
      <w:r w:rsidR="00004D30">
        <w:rPr>
          <w:rFonts w:ascii="PT Astra Serif" w:hAnsi="PT Astra Serif" w:cs="Times New Roman"/>
          <w:sz w:val="26"/>
          <w:szCs w:val="26"/>
        </w:rPr>
        <w:t>Государственного з</w:t>
      </w:r>
      <w:r w:rsidR="006A2DAD" w:rsidRPr="00020ADF">
        <w:rPr>
          <w:rFonts w:ascii="PT Astra Serif" w:hAnsi="PT Astra Serif" w:cs="Times New Roman"/>
          <w:sz w:val="26"/>
          <w:szCs w:val="26"/>
        </w:rPr>
        <w:t xml:space="preserve">аказчика претензий по количеству и качеству поставленного Товара </w:t>
      </w:r>
      <w:r w:rsidR="00004D30">
        <w:rPr>
          <w:rFonts w:ascii="PT Astra Serif" w:hAnsi="PT Astra Serif" w:cs="Times New Roman"/>
          <w:sz w:val="26"/>
          <w:szCs w:val="26"/>
        </w:rPr>
        <w:t>Государственный з</w:t>
      </w:r>
      <w:r w:rsidR="006A2DAD" w:rsidRPr="00020ADF">
        <w:rPr>
          <w:rFonts w:ascii="PT Astra Serif" w:hAnsi="PT Astra Serif" w:cs="Times New Roman"/>
          <w:sz w:val="26"/>
          <w:szCs w:val="26"/>
        </w:rPr>
        <w:t>аказчик в течение 1 (одного) дня с момента доставки Товара Поставщиком подписывает акт прием</w:t>
      </w:r>
      <w:r w:rsidR="00FA391B" w:rsidRPr="00020ADF">
        <w:rPr>
          <w:rFonts w:ascii="PT Astra Serif" w:hAnsi="PT Astra Serif" w:cs="Times New Roman"/>
          <w:sz w:val="26"/>
          <w:szCs w:val="26"/>
        </w:rPr>
        <w:t>к</w:t>
      </w:r>
      <w:r w:rsidR="006A2DAD" w:rsidRPr="00020ADF">
        <w:rPr>
          <w:rFonts w:ascii="PT Astra Serif" w:hAnsi="PT Astra Serif" w:cs="Times New Roman"/>
          <w:sz w:val="26"/>
          <w:szCs w:val="26"/>
        </w:rPr>
        <w:t xml:space="preserve">и Товара (отдельного этапа </w:t>
      </w:r>
      <w:r w:rsidR="006A2DAD" w:rsidRPr="00020ADF">
        <w:rPr>
          <w:rFonts w:ascii="PT Astra Serif" w:hAnsi="PT Astra Serif" w:cs="Times New Roman"/>
          <w:sz w:val="26"/>
          <w:szCs w:val="26"/>
        </w:rPr>
        <w:lastRenderedPageBreak/>
        <w:t>исполнения Контракта), товарную (товарно-транспортную) накладную</w:t>
      </w:r>
      <w:r w:rsidR="00FA391B" w:rsidRPr="00020ADF">
        <w:rPr>
          <w:rFonts w:ascii="PT Astra Serif" w:hAnsi="PT Astra Serif" w:cs="Times New Roman"/>
          <w:sz w:val="26"/>
          <w:szCs w:val="26"/>
        </w:rPr>
        <w:t xml:space="preserve"> или УПД</w:t>
      </w:r>
      <w:r w:rsidR="006A2DAD" w:rsidRPr="00020ADF">
        <w:rPr>
          <w:rFonts w:ascii="PT Astra Serif" w:hAnsi="PT Astra Serif" w:cs="Times New Roman"/>
          <w:sz w:val="26"/>
          <w:szCs w:val="26"/>
        </w:rPr>
        <w:t xml:space="preserve">, счет, </w:t>
      </w:r>
      <w:r w:rsidR="00004D30">
        <w:rPr>
          <w:rFonts w:ascii="PT Astra Serif" w:hAnsi="PT Astra Serif" w:cs="Times New Roman"/>
          <w:sz w:val="26"/>
          <w:szCs w:val="26"/>
        </w:rPr>
        <w:br/>
      </w:r>
      <w:r w:rsidR="006A2DAD" w:rsidRPr="00020ADF">
        <w:rPr>
          <w:rFonts w:ascii="PT Astra Serif" w:hAnsi="PT Astra Serif" w:cs="Times New Roman"/>
          <w:sz w:val="26"/>
          <w:szCs w:val="26"/>
        </w:rPr>
        <w:t xml:space="preserve">счет-фактуру. После этого Товар считается переданным Поставщиком </w:t>
      </w:r>
      <w:r w:rsidR="00004D30">
        <w:rPr>
          <w:rFonts w:ascii="PT Astra Serif" w:hAnsi="PT Astra Serif" w:cs="Times New Roman"/>
          <w:sz w:val="26"/>
          <w:szCs w:val="26"/>
        </w:rPr>
        <w:t>Государственному з</w:t>
      </w:r>
      <w:r w:rsidR="006A2DAD" w:rsidRPr="00020ADF">
        <w:rPr>
          <w:rFonts w:ascii="PT Astra Serif" w:hAnsi="PT Astra Serif" w:cs="Times New Roman"/>
          <w:sz w:val="26"/>
          <w:szCs w:val="26"/>
        </w:rPr>
        <w:t>аказчику.</w:t>
      </w:r>
    </w:p>
    <w:p w:rsidR="006A2DAD" w:rsidRPr="00020ADF"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3.5</w:t>
      </w:r>
      <w:r w:rsidR="006A2DAD" w:rsidRPr="00020ADF">
        <w:rPr>
          <w:rFonts w:ascii="PT Astra Serif" w:hAnsi="PT Astra Serif" w:cs="Times New Roman"/>
          <w:sz w:val="26"/>
          <w:szCs w:val="26"/>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w:t>
      </w:r>
      <w:r w:rsidR="008A6D82" w:rsidRPr="00020ADF">
        <w:rPr>
          <w:rFonts w:ascii="PT Astra Serif" w:hAnsi="PT Astra Serif" w:cs="Times New Roman"/>
          <w:sz w:val="26"/>
          <w:szCs w:val="26"/>
        </w:rPr>
        <w:t xml:space="preserve">нарушение целостности упаковки, повреждение </w:t>
      </w:r>
      <w:r w:rsidR="006A2DAD" w:rsidRPr="00020ADF">
        <w:rPr>
          <w:rFonts w:ascii="PT Astra Serif" w:hAnsi="PT Astra Serif" w:cs="Times New Roman"/>
          <w:sz w:val="26"/>
          <w:szCs w:val="26"/>
        </w:rPr>
        <w:t xml:space="preserve">содержимого и т.д.), препятствующих его приемке, </w:t>
      </w:r>
      <w:r w:rsidR="00004D30">
        <w:rPr>
          <w:rFonts w:ascii="PT Astra Serif" w:hAnsi="PT Astra Serif" w:cs="Times New Roman"/>
          <w:sz w:val="26"/>
          <w:szCs w:val="26"/>
        </w:rPr>
        <w:t>Государственный з</w:t>
      </w:r>
      <w:r w:rsidR="006A2DAD" w:rsidRPr="00020ADF">
        <w:rPr>
          <w:rFonts w:ascii="PT Astra Serif" w:hAnsi="PT Astra Serif" w:cs="Times New Roman"/>
          <w:sz w:val="26"/>
          <w:szCs w:val="26"/>
        </w:rPr>
        <w:t xml:space="preserve">аказчик в срок, установленный в </w:t>
      </w:r>
      <w:hyperlink w:anchor="Par0" w:history="1">
        <w:r w:rsidR="006A2DAD" w:rsidRPr="00020ADF">
          <w:rPr>
            <w:rFonts w:ascii="PT Astra Serif" w:hAnsi="PT Astra Serif" w:cs="Times New Roman"/>
            <w:sz w:val="26"/>
            <w:szCs w:val="26"/>
          </w:rPr>
          <w:t>пункте 3.</w:t>
        </w:r>
      </w:hyperlink>
      <w:r w:rsidR="0082163B" w:rsidRPr="00020ADF">
        <w:rPr>
          <w:rFonts w:ascii="PT Astra Serif" w:hAnsi="PT Astra Serif" w:cs="Times New Roman"/>
          <w:sz w:val="26"/>
          <w:szCs w:val="26"/>
        </w:rPr>
        <w:t>4</w:t>
      </w:r>
      <w:r w:rsidR="006A2DAD" w:rsidRPr="00020ADF">
        <w:rPr>
          <w:rFonts w:ascii="PT Astra Serif" w:hAnsi="PT Astra Serif" w:cs="Times New Roman"/>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A2DAD" w:rsidRPr="00020ADF"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3.6</w:t>
      </w:r>
      <w:r w:rsidR="006A2DAD" w:rsidRPr="00020ADF">
        <w:rPr>
          <w:rFonts w:ascii="PT Astra Serif" w:hAnsi="PT Astra Serif" w:cs="Times New Roman"/>
          <w:sz w:val="26"/>
          <w:szCs w:val="26"/>
        </w:rPr>
        <w:t xml:space="preserve">. Во всех случаях, влекущих возврат Товара Поставщику, </w:t>
      </w:r>
      <w:r w:rsidR="00004D30">
        <w:rPr>
          <w:rFonts w:ascii="PT Astra Serif" w:hAnsi="PT Astra Serif" w:cs="Times New Roman"/>
          <w:sz w:val="26"/>
          <w:szCs w:val="26"/>
        </w:rPr>
        <w:t>Государственный з</w:t>
      </w:r>
      <w:r w:rsidR="006A2DAD" w:rsidRPr="00020ADF">
        <w:rPr>
          <w:rFonts w:ascii="PT Astra Serif" w:hAnsi="PT Astra Serif" w:cs="Times New Roman"/>
          <w:sz w:val="26"/>
          <w:szCs w:val="26"/>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sidR="00004D30">
        <w:rPr>
          <w:rFonts w:ascii="PT Astra Serif" w:hAnsi="PT Astra Serif" w:cs="Times New Roman"/>
          <w:sz w:val="26"/>
          <w:szCs w:val="26"/>
        </w:rPr>
        <w:t>Государственным з</w:t>
      </w:r>
      <w:r w:rsidR="006A2DAD" w:rsidRPr="00020ADF">
        <w:rPr>
          <w:rFonts w:ascii="PT Astra Serif" w:hAnsi="PT Astra Serif" w:cs="Times New Roman"/>
          <w:sz w:val="26"/>
          <w:szCs w:val="26"/>
        </w:rPr>
        <w:t>аказчиком в связи с принятием Товара на ответственное хранение и (или) его возвратом (заменой), подлежат возмещению Поставщиком.</w:t>
      </w:r>
    </w:p>
    <w:p w:rsidR="006A2DAD" w:rsidRPr="00020ADF"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3.7</w:t>
      </w:r>
      <w:r w:rsidR="006A2DAD" w:rsidRPr="00020ADF">
        <w:rPr>
          <w:rFonts w:ascii="PT Astra Serif" w:hAnsi="PT Astra Serif" w:cs="Times New Roman"/>
          <w:sz w:val="26"/>
          <w:szCs w:val="26"/>
        </w:rPr>
        <w:t xml:space="preserve">. Право собственности и риск случайной гибели или порчи Товара переходит </w:t>
      </w:r>
      <w:r w:rsidR="001F4C6B">
        <w:rPr>
          <w:rFonts w:ascii="PT Astra Serif" w:hAnsi="PT Astra Serif" w:cs="Times New Roman"/>
          <w:sz w:val="26"/>
          <w:szCs w:val="26"/>
        </w:rPr>
        <w:br/>
      </w:r>
      <w:r w:rsidR="006A2DAD" w:rsidRPr="00020ADF">
        <w:rPr>
          <w:rFonts w:ascii="PT Astra Serif" w:hAnsi="PT Astra Serif" w:cs="Times New Roman"/>
          <w:sz w:val="26"/>
          <w:szCs w:val="26"/>
        </w:rPr>
        <w:t xml:space="preserve">от Поставщика к </w:t>
      </w:r>
      <w:r w:rsidR="00004D30">
        <w:rPr>
          <w:rFonts w:ascii="PT Astra Serif" w:hAnsi="PT Astra Serif" w:cs="Times New Roman"/>
          <w:sz w:val="26"/>
          <w:szCs w:val="26"/>
        </w:rPr>
        <w:t>Государственному з</w:t>
      </w:r>
      <w:r w:rsidR="006A2DAD" w:rsidRPr="00020ADF">
        <w:rPr>
          <w:rFonts w:ascii="PT Astra Serif" w:hAnsi="PT Astra Serif" w:cs="Times New Roman"/>
          <w:sz w:val="26"/>
          <w:szCs w:val="26"/>
        </w:rPr>
        <w:t xml:space="preserve">аказчику с момента приемки Товара </w:t>
      </w:r>
      <w:r w:rsidR="001F4C6B">
        <w:rPr>
          <w:rFonts w:ascii="PT Astra Serif" w:hAnsi="PT Astra Serif" w:cs="Times New Roman"/>
          <w:sz w:val="26"/>
          <w:szCs w:val="26"/>
        </w:rPr>
        <w:t>Государственным з</w:t>
      </w:r>
      <w:r w:rsidR="006A2DAD" w:rsidRPr="00020ADF">
        <w:rPr>
          <w:rFonts w:ascii="PT Astra Serif" w:hAnsi="PT Astra Serif" w:cs="Times New Roman"/>
          <w:sz w:val="26"/>
          <w:szCs w:val="26"/>
        </w:rPr>
        <w:t xml:space="preserve">аказчиком и подписания Сторонами документов, указанных в </w:t>
      </w:r>
      <w:hyperlink w:anchor="Par0" w:history="1">
        <w:r w:rsidR="006A2DAD" w:rsidRPr="00020ADF">
          <w:rPr>
            <w:rFonts w:ascii="PT Astra Serif" w:hAnsi="PT Astra Serif" w:cs="Times New Roman"/>
            <w:sz w:val="26"/>
            <w:szCs w:val="26"/>
          </w:rPr>
          <w:t>пункте 3.</w:t>
        </w:r>
      </w:hyperlink>
      <w:r w:rsidR="0082163B" w:rsidRPr="00020ADF">
        <w:rPr>
          <w:rFonts w:ascii="PT Astra Serif" w:hAnsi="PT Astra Serif" w:cs="Times New Roman"/>
          <w:sz w:val="26"/>
          <w:szCs w:val="26"/>
        </w:rPr>
        <w:t>4</w:t>
      </w:r>
      <w:r w:rsidR="006A2DAD" w:rsidRPr="00020ADF">
        <w:rPr>
          <w:rFonts w:ascii="PT Astra Serif" w:hAnsi="PT Astra Serif" w:cs="Times New Roman"/>
          <w:sz w:val="26"/>
          <w:szCs w:val="26"/>
        </w:rPr>
        <w:t xml:space="preserve"> Контракта.</w:t>
      </w:r>
    </w:p>
    <w:p w:rsidR="0086540C" w:rsidRDefault="00063D29" w:rsidP="00004D30">
      <w:pPr>
        <w:autoSpaceDE w:val="0"/>
        <w:autoSpaceDN w:val="0"/>
        <w:adjustRightInd w:val="0"/>
        <w:spacing w:after="0" w:line="240" w:lineRule="auto"/>
        <w:ind w:firstLine="709"/>
        <w:jc w:val="both"/>
        <w:rPr>
          <w:rFonts w:ascii="PT Astra Serif" w:hAnsi="PT Astra Serif" w:cs="Times New Roman"/>
          <w:sz w:val="26"/>
          <w:szCs w:val="26"/>
        </w:rPr>
      </w:pPr>
      <w:r w:rsidRPr="00020ADF">
        <w:rPr>
          <w:rFonts w:ascii="PT Astra Serif" w:hAnsi="PT Astra Serif" w:cs="Times New Roman"/>
          <w:sz w:val="26"/>
          <w:szCs w:val="26"/>
        </w:rPr>
        <w:t>3.8</w:t>
      </w:r>
      <w:r w:rsidR="006A2DAD" w:rsidRPr="00020ADF">
        <w:rPr>
          <w:rFonts w:ascii="PT Astra Serif" w:hAnsi="PT Astra Serif" w:cs="Times New Roman"/>
          <w:sz w:val="26"/>
          <w:szCs w:val="26"/>
        </w:rPr>
        <w:t xml:space="preserve">. </w:t>
      </w:r>
      <w:r w:rsidR="001F4C6B">
        <w:rPr>
          <w:rFonts w:ascii="PT Astra Serif" w:hAnsi="PT Astra Serif" w:cs="Times New Roman"/>
          <w:sz w:val="26"/>
          <w:szCs w:val="26"/>
        </w:rPr>
        <w:t>Государственный з</w:t>
      </w:r>
      <w:r w:rsidR="006A2DAD" w:rsidRPr="00020ADF">
        <w:rPr>
          <w:rFonts w:ascii="PT Astra Serif" w:hAnsi="PT Astra Serif" w:cs="Times New Roman"/>
          <w:sz w:val="26"/>
          <w:szCs w:val="26"/>
        </w:rPr>
        <w:t xml:space="preserve">аказчик вправе не отказывать в приемке поставленного Товара </w:t>
      </w:r>
      <w:r w:rsidR="001F4C6B">
        <w:rPr>
          <w:rFonts w:ascii="PT Astra Serif" w:hAnsi="PT Astra Serif" w:cs="Times New Roman"/>
          <w:sz w:val="26"/>
          <w:szCs w:val="26"/>
        </w:rPr>
        <w:br/>
      </w:r>
      <w:r w:rsidR="006A2DAD" w:rsidRPr="00020ADF">
        <w:rPr>
          <w:rFonts w:ascii="PT Astra Serif" w:hAnsi="PT Astra Serif" w:cs="Times New Roman"/>
          <w:sz w:val="26"/>
          <w:szCs w:val="26"/>
        </w:rPr>
        <w:t>в случае выявления несоответствия Товара условиям Контракта, если выявленное несоответствие не препятствует приемке этого</w:t>
      </w:r>
      <w:r w:rsidR="00D41A94" w:rsidRPr="00020ADF">
        <w:rPr>
          <w:rFonts w:ascii="PT Astra Serif" w:hAnsi="PT Astra Serif" w:cs="Times New Roman"/>
          <w:sz w:val="26"/>
          <w:szCs w:val="26"/>
        </w:rPr>
        <w:t xml:space="preserve"> Товара и устранено Поставщиком, за исключением условий, касающихся качества и безопасности Товара.</w:t>
      </w:r>
    </w:p>
    <w:p w:rsidR="00020ADF" w:rsidRPr="00020ADF" w:rsidRDefault="00020ADF" w:rsidP="003E2FD1">
      <w:pPr>
        <w:autoSpaceDE w:val="0"/>
        <w:autoSpaceDN w:val="0"/>
        <w:adjustRightInd w:val="0"/>
        <w:spacing w:after="0" w:line="240" w:lineRule="auto"/>
        <w:ind w:firstLine="539"/>
        <w:jc w:val="both"/>
        <w:rPr>
          <w:rFonts w:ascii="PT Astra Serif" w:hAnsi="PT Astra Serif" w:cs="Times New Roman"/>
          <w:sz w:val="26"/>
          <w:szCs w:val="26"/>
        </w:rPr>
      </w:pPr>
    </w:p>
    <w:p w:rsidR="003E2FD1" w:rsidRPr="001F4C6B" w:rsidRDefault="006A2DAD" w:rsidP="001F4C6B">
      <w:pPr>
        <w:pStyle w:val="ac"/>
        <w:numPr>
          <w:ilvl w:val="0"/>
          <w:numId w:val="13"/>
        </w:numPr>
        <w:spacing w:after="0" w:line="240" w:lineRule="auto"/>
        <w:ind w:left="0" w:firstLine="0"/>
        <w:jc w:val="center"/>
        <w:rPr>
          <w:rFonts w:ascii="PT Astra Serif" w:hAnsi="PT Astra Serif"/>
          <w:b/>
          <w:bCs/>
          <w:sz w:val="26"/>
          <w:szCs w:val="26"/>
        </w:rPr>
      </w:pPr>
      <w:r w:rsidRPr="001F4C6B">
        <w:rPr>
          <w:rFonts w:ascii="PT Astra Serif" w:hAnsi="PT Astra Serif"/>
          <w:b/>
          <w:bCs/>
          <w:sz w:val="26"/>
          <w:szCs w:val="26"/>
        </w:rPr>
        <w:t>Взаимодействие сторон</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4.1. Поставщик обязан:</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4.1.1. Поставить Товар в порядке, количестве, в срок и на условиях, предусмотренных Контрактом и </w:t>
      </w:r>
      <w:r w:rsidR="00F42EB8">
        <w:rPr>
          <w:rFonts w:ascii="PT Astra Serif" w:eastAsia="Times New Roman" w:hAnsi="PT Astra Serif" w:cs="Times New Roman"/>
          <w:sz w:val="26"/>
          <w:szCs w:val="26"/>
        </w:rPr>
        <w:t xml:space="preserve">техническим заданием </w:t>
      </w:r>
      <w:r w:rsidR="00F42EB8" w:rsidRPr="003C23B0">
        <w:rPr>
          <w:rFonts w:ascii="PT Astra Serif" w:hAnsi="PT Astra Serif"/>
          <w:sz w:val="26"/>
          <w:szCs w:val="26"/>
        </w:rPr>
        <w:t>(приложение №</w:t>
      </w:r>
      <w:r w:rsidR="00F42EB8">
        <w:rPr>
          <w:rFonts w:ascii="PT Astra Serif" w:hAnsi="PT Astra Serif"/>
          <w:sz w:val="26"/>
          <w:szCs w:val="26"/>
        </w:rPr>
        <w:t xml:space="preserve"> </w:t>
      </w:r>
      <w:r w:rsidR="00F42EB8" w:rsidRPr="003C23B0">
        <w:rPr>
          <w:rFonts w:ascii="PT Astra Serif" w:hAnsi="PT Astra Serif"/>
          <w:sz w:val="26"/>
          <w:szCs w:val="26"/>
        </w:rPr>
        <w:t>2 к Контракту)</w:t>
      </w:r>
      <w:r w:rsidRPr="001F4C6B">
        <w:rPr>
          <w:rFonts w:ascii="PT Astra Serif" w:eastAsia="Times New Roman" w:hAnsi="PT Astra Serif" w:cs="Times New Roman"/>
          <w:sz w:val="26"/>
          <w:szCs w:val="26"/>
        </w:rPr>
        <w:t>;</w:t>
      </w:r>
      <w:r w:rsidR="0061506B">
        <w:rPr>
          <w:rFonts w:ascii="PT Astra Serif" w:eastAsia="Times New Roman" w:hAnsi="PT Astra Serif" w:cs="Times New Roman"/>
          <w:sz w:val="26"/>
          <w:szCs w:val="26"/>
        </w:rPr>
        <w:t xml:space="preserve"> </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61506B">
        <w:rPr>
          <w:rFonts w:ascii="PT Astra Serif" w:eastAsia="Times New Roman" w:hAnsi="PT Astra Serif" w:cs="Times New Roman"/>
          <w:sz w:val="26"/>
          <w:szCs w:val="26"/>
        </w:rPr>
        <w:t>Государственному</w:t>
      </w:r>
      <w:r w:rsidR="0061506B" w:rsidRPr="001F4C6B">
        <w:rPr>
          <w:rFonts w:ascii="PT Astra Serif" w:eastAsia="Times New Roman" w:hAnsi="PT Astra Serif" w:cs="Times New Roman"/>
          <w:sz w:val="26"/>
          <w:szCs w:val="26"/>
        </w:rPr>
        <w:t xml:space="preserve"> </w:t>
      </w:r>
      <w:r w:rsidR="0061506B">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 xml:space="preserve">аказчику по почте заказным письмом с уведомлением о вручении </w:t>
      </w:r>
      <w:r w:rsidR="0061506B">
        <w:rPr>
          <w:rFonts w:ascii="PT Astra Serif" w:eastAsia="Times New Roman" w:hAnsi="PT Astra Serif" w:cs="Times New Roman"/>
          <w:sz w:val="26"/>
          <w:szCs w:val="26"/>
        </w:rPr>
        <w:br/>
      </w:r>
      <w:r w:rsidRPr="001F4C6B">
        <w:rPr>
          <w:rFonts w:ascii="PT Astra Serif" w:eastAsia="Times New Roman" w:hAnsi="PT Astra Serif" w:cs="Times New Roman"/>
          <w:sz w:val="26"/>
          <w:szCs w:val="26"/>
        </w:rPr>
        <w:t xml:space="preserve">по адресу </w:t>
      </w:r>
      <w:r w:rsidR="0061506B">
        <w:rPr>
          <w:rFonts w:ascii="PT Astra Serif" w:eastAsia="Times New Roman" w:hAnsi="PT Astra Serif" w:cs="Times New Roman"/>
          <w:sz w:val="26"/>
          <w:szCs w:val="26"/>
        </w:rPr>
        <w:t>Государственного</w:t>
      </w:r>
      <w:r w:rsidR="0061506B" w:rsidRPr="001F4C6B">
        <w:rPr>
          <w:rFonts w:ascii="PT Astra Serif" w:eastAsia="Times New Roman" w:hAnsi="PT Astra Serif" w:cs="Times New Roman"/>
          <w:sz w:val="26"/>
          <w:szCs w:val="26"/>
        </w:rPr>
        <w:t xml:space="preserve"> </w:t>
      </w:r>
      <w:r w:rsidR="0061506B">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 xml:space="preserve">аказчика, указанному в Контракте, а также телеграммой </w:t>
      </w:r>
      <w:r w:rsidR="0061506B">
        <w:rPr>
          <w:rFonts w:ascii="PT Astra Serif" w:eastAsia="Times New Roman" w:hAnsi="PT Astra Serif" w:cs="Times New Roman"/>
          <w:sz w:val="26"/>
          <w:szCs w:val="26"/>
        </w:rPr>
        <w:br/>
      </w:r>
      <w:r w:rsidRPr="001F4C6B">
        <w:rPr>
          <w:rFonts w:ascii="PT Astra Serif" w:eastAsia="Times New Roman" w:hAnsi="PT Astra Serif" w:cs="Times New Roman"/>
          <w:sz w:val="26"/>
          <w:szCs w:val="26"/>
        </w:rPr>
        <w:t xml:space="preserve">либо посредством факсимильной связи, либо по адресу электронной почты, либо </w:t>
      </w:r>
      <w:r w:rsidR="0061506B">
        <w:rPr>
          <w:rFonts w:ascii="PT Astra Serif" w:eastAsia="Times New Roman" w:hAnsi="PT Astra Serif" w:cs="Times New Roman"/>
          <w:sz w:val="26"/>
          <w:szCs w:val="26"/>
        </w:rPr>
        <w:br/>
      </w:r>
      <w:r w:rsidRPr="001F4C6B">
        <w:rPr>
          <w:rFonts w:ascii="PT Astra Serif" w:eastAsia="Times New Roman" w:hAnsi="PT Astra Serif" w:cs="Times New Roman"/>
          <w:sz w:val="26"/>
          <w:szCs w:val="26"/>
        </w:rPr>
        <w:t xml:space="preserve">с использованием иных средств связи и доставки, обеспечивающих фиксирование данного уведомления и получение Поставщиком подтверждения о его вручении </w:t>
      </w:r>
      <w:r w:rsidR="0061506B">
        <w:rPr>
          <w:rFonts w:ascii="PT Astra Serif" w:eastAsia="Times New Roman" w:hAnsi="PT Astra Serif" w:cs="Times New Roman"/>
          <w:sz w:val="26"/>
          <w:szCs w:val="26"/>
        </w:rPr>
        <w:t>Государственному з</w:t>
      </w:r>
      <w:r w:rsidRPr="001F4C6B">
        <w:rPr>
          <w:rFonts w:ascii="PT Astra Serif" w:eastAsia="Times New Roman" w:hAnsi="PT Astra Serif" w:cs="Times New Roman"/>
          <w:sz w:val="26"/>
          <w:szCs w:val="26"/>
        </w:rPr>
        <w:t>аказчику;</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4.1.5. Предоставлять </w:t>
      </w:r>
      <w:r w:rsidR="0061506B">
        <w:rPr>
          <w:rFonts w:ascii="PT Astra Serif" w:eastAsia="Times New Roman" w:hAnsi="PT Astra Serif" w:cs="Times New Roman"/>
          <w:sz w:val="26"/>
          <w:szCs w:val="26"/>
        </w:rPr>
        <w:t>Государственному</w:t>
      </w:r>
      <w:r w:rsidR="0061506B" w:rsidRPr="001F4C6B">
        <w:rPr>
          <w:rFonts w:ascii="PT Astra Serif" w:eastAsia="Times New Roman" w:hAnsi="PT Astra Serif" w:cs="Times New Roman"/>
          <w:sz w:val="26"/>
          <w:szCs w:val="26"/>
        </w:rPr>
        <w:t xml:space="preserve"> </w:t>
      </w:r>
      <w:r w:rsidR="0061506B">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 xml:space="preserve">аказчику по его требованию документы, относящиеся к предмету Контракта, а также своевременно предоставлять </w:t>
      </w:r>
      <w:r w:rsidR="0061506B">
        <w:rPr>
          <w:rFonts w:ascii="PT Astra Serif" w:eastAsia="Times New Roman" w:hAnsi="PT Astra Serif" w:cs="Times New Roman"/>
          <w:sz w:val="26"/>
          <w:szCs w:val="26"/>
        </w:rPr>
        <w:t>Государственному</w:t>
      </w:r>
      <w:r w:rsidR="0061506B" w:rsidRPr="001F4C6B">
        <w:rPr>
          <w:rFonts w:ascii="PT Astra Serif" w:eastAsia="Times New Roman" w:hAnsi="PT Astra Serif" w:cs="Times New Roman"/>
          <w:sz w:val="26"/>
          <w:szCs w:val="26"/>
        </w:rPr>
        <w:t xml:space="preserve"> </w:t>
      </w:r>
      <w:r w:rsidR="0061506B">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аказчику достоверную информацию о ходе исполнения своих обязательств, в том числе о сложностях, возникающих при исполнении Контракта.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4.2. Поставщик вправе:</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4.2.1. Требовать от </w:t>
      </w:r>
      <w:r w:rsidR="00DC7F6D">
        <w:rPr>
          <w:rFonts w:ascii="PT Astra Serif" w:eastAsia="Times New Roman" w:hAnsi="PT Astra Serif" w:cs="Times New Roman"/>
          <w:sz w:val="26"/>
          <w:szCs w:val="26"/>
        </w:rPr>
        <w:t>Государственного</w:t>
      </w:r>
      <w:r w:rsidR="00DC7F6D" w:rsidRPr="001F4C6B">
        <w:rPr>
          <w:rFonts w:ascii="PT Astra Serif" w:eastAsia="Times New Roman" w:hAnsi="PT Astra Serif" w:cs="Times New Roman"/>
          <w:sz w:val="26"/>
          <w:szCs w:val="26"/>
        </w:rPr>
        <w:t xml:space="preserve"> </w:t>
      </w:r>
      <w:r w:rsidR="00DC7F6D">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аказчика произвести приемку Товара в порядке и в сроки, предусмотренные Контрактом;</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lastRenderedPageBreak/>
        <w:t xml:space="preserve">4.2.2. Требовать своевременной оплаты на условиях, установленных Контрактом, надлежащим образом поставленного и принятого </w:t>
      </w:r>
      <w:r w:rsidR="00DC7F6D">
        <w:rPr>
          <w:rFonts w:ascii="PT Astra Serif" w:eastAsia="Times New Roman" w:hAnsi="PT Astra Serif" w:cs="Times New Roman"/>
          <w:sz w:val="26"/>
          <w:szCs w:val="26"/>
        </w:rPr>
        <w:t>Государственным</w:t>
      </w:r>
      <w:r w:rsidR="00DC7F6D" w:rsidRPr="001F4C6B">
        <w:rPr>
          <w:rFonts w:ascii="PT Astra Serif" w:eastAsia="Times New Roman" w:hAnsi="PT Astra Serif" w:cs="Times New Roman"/>
          <w:sz w:val="26"/>
          <w:szCs w:val="26"/>
        </w:rPr>
        <w:t xml:space="preserve"> </w:t>
      </w:r>
      <w:r w:rsidR="00DC7F6D">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аказчиком Товара;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4.2.3. Принять решение об одностороннем отказе от исполнения Контракта в соответствии с гражданским законодательством;</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4.2.4. Требовать возмещения убытков, уплаты неустоек (штрафов, пеней) в соответствии с разделом VI Контракта;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4.2.5. По согласованию с </w:t>
      </w:r>
      <w:r w:rsidR="00DC7F6D">
        <w:rPr>
          <w:rFonts w:ascii="PT Astra Serif" w:eastAsia="Times New Roman" w:hAnsi="PT Astra Serif" w:cs="Times New Roman"/>
          <w:sz w:val="26"/>
          <w:szCs w:val="26"/>
        </w:rPr>
        <w:t>Государственным</w:t>
      </w:r>
      <w:r w:rsidR="00DC7F6D" w:rsidRPr="001F4C6B">
        <w:rPr>
          <w:rFonts w:ascii="PT Astra Serif" w:eastAsia="Times New Roman" w:hAnsi="PT Astra Serif" w:cs="Times New Roman"/>
          <w:sz w:val="26"/>
          <w:szCs w:val="26"/>
        </w:rPr>
        <w:t xml:space="preserve"> </w:t>
      </w:r>
      <w:r w:rsidR="00DC7F6D">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w:t>
      </w:r>
      <w:r w:rsidR="0061506B">
        <w:rPr>
          <w:rFonts w:ascii="PT Astra Serif" w:eastAsia="Times New Roman" w:hAnsi="PT Astra Serif" w:cs="Times New Roman"/>
          <w:sz w:val="26"/>
          <w:szCs w:val="26"/>
        </w:rPr>
        <w:t xml:space="preserve"> соответствии с частью 6 статьи </w:t>
      </w:r>
      <w:r w:rsidRPr="001F4C6B">
        <w:rPr>
          <w:rFonts w:ascii="PT Astra Serif" w:eastAsia="Times New Roman" w:hAnsi="PT Astra Serif" w:cs="Times New Roman"/>
          <w:sz w:val="26"/>
          <w:szCs w:val="26"/>
        </w:rPr>
        <w:t xml:space="preserve">14 </w:t>
      </w:r>
      <w:r w:rsidR="002243E4" w:rsidRPr="001F4C6B">
        <w:rPr>
          <w:rFonts w:ascii="PT Astra Serif" w:eastAsia="Times New Roman" w:hAnsi="PT Astra Serif" w:cs="Times New Roman"/>
          <w:sz w:val="26"/>
          <w:szCs w:val="26"/>
        </w:rPr>
        <w:t>З</w:t>
      </w:r>
      <w:r w:rsidR="0061506B">
        <w:rPr>
          <w:rFonts w:ascii="PT Astra Serif" w:eastAsia="Times New Roman" w:hAnsi="PT Astra Serif" w:cs="Times New Roman"/>
          <w:sz w:val="26"/>
          <w:szCs w:val="26"/>
        </w:rPr>
        <w:t xml:space="preserve">акона № </w:t>
      </w:r>
      <w:r w:rsidRPr="001F4C6B">
        <w:rPr>
          <w:rFonts w:ascii="PT Astra Serif" w:eastAsia="Times New Roman" w:hAnsi="PT Astra Serif" w:cs="Times New Roman"/>
          <w:sz w:val="26"/>
          <w:szCs w:val="26"/>
        </w:rPr>
        <w:t>44-ФЗ</w:t>
      </w:r>
      <w:r w:rsidR="00DC7F6D">
        <w:rPr>
          <w:rFonts w:ascii="PT Astra Serif" w:eastAsia="Times New Roman" w:hAnsi="PT Astra Serif" w:cs="Times New Roman"/>
          <w:sz w:val="26"/>
          <w:szCs w:val="26"/>
        </w:rPr>
        <w:t>)</w:t>
      </w:r>
      <w:r w:rsidRPr="001F4C6B">
        <w:rPr>
          <w:rFonts w:ascii="PT Astra Serif" w:eastAsia="Times New Roman" w:hAnsi="PT Astra Serif" w:cs="Times New Roman"/>
          <w:sz w:val="26"/>
          <w:szCs w:val="26"/>
        </w:rPr>
        <w:t>.</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4.3. </w:t>
      </w:r>
      <w:r w:rsidR="00DC7F6D">
        <w:rPr>
          <w:rFonts w:ascii="PT Astra Serif" w:eastAsia="Times New Roman" w:hAnsi="PT Astra Serif" w:cs="Times New Roman"/>
          <w:sz w:val="26"/>
          <w:szCs w:val="26"/>
        </w:rPr>
        <w:t>Государственный з</w:t>
      </w:r>
      <w:r w:rsidRPr="001F4C6B">
        <w:rPr>
          <w:rFonts w:ascii="PT Astra Serif" w:eastAsia="Times New Roman" w:hAnsi="PT Astra Serif" w:cs="Times New Roman"/>
          <w:sz w:val="26"/>
          <w:szCs w:val="26"/>
        </w:rPr>
        <w:t>аказчик обязуется:</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rsidR="006A2DAD" w:rsidRPr="001F4C6B" w:rsidRDefault="00F917D2"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4.3.2</w:t>
      </w:r>
      <w:r w:rsidR="006A2DAD" w:rsidRPr="001F4C6B">
        <w:rPr>
          <w:rFonts w:ascii="PT Astra Serif" w:eastAsia="Times New Roman" w:hAnsi="PT Astra Serif" w:cs="Times New Roman"/>
          <w:sz w:val="26"/>
          <w:szCs w:val="26"/>
        </w:rPr>
        <w:t>. Требовать уплаты неустоек (штрафов, пеней) в соответствии с разделом VI Контракта;</w:t>
      </w:r>
    </w:p>
    <w:p w:rsidR="006A2DAD" w:rsidRPr="001F4C6B" w:rsidRDefault="00F917D2"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4.3.3</w:t>
      </w:r>
      <w:r w:rsidR="006A2DAD" w:rsidRPr="001F4C6B">
        <w:rPr>
          <w:rFonts w:ascii="PT Astra Serif" w:eastAsia="Times New Roman" w:hAnsi="PT Astra Serif" w:cs="Times New Roman"/>
          <w:sz w:val="26"/>
          <w:szCs w:val="26"/>
        </w:rPr>
        <w:t xml:space="preserve">. Провести экспертизу поставленного Товара для проверки его соответствия условиям Контракта в соответствии с </w:t>
      </w:r>
      <w:r w:rsidR="002243E4" w:rsidRPr="001F4C6B">
        <w:rPr>
          <w:rFonts w:ascii="PT Astra Serif" w:eastAsia="Times New Roman" w:hAnsi="PT Astra Serif" w:cs="Times New Roman"/>
          <w:sz w:val="26"/>
          <w:szCs w:val="26"/>
        </w:rPr>
        <w:t>З</w:t>
      </w:r>
      <w:r w:rsidR="006A2DAD" w:rsidRPr="001F4C6B">
        <w:rPr>
          <w:rFonts w:ascii="PT Astra Serif" w:eastAsia="Times New Roman" w:hAnsi="PT Astra Serif" w:cs="Times New Roman"/>
          <w:sz w:val="26"/>
          <w:szCs w:val="26"/>
        </w:rPr>
        <w:t xml:space="preserve">аконом </w:t>
      </w:r>
      <w:r w:rsidR="00DC7F6D">
        <w:rPr>
          <w:rFonts w:ascii="PT Astra Serif" w:eastAsia="Times New Roman" w:hAnsi="PT Astra Serif" w:cs="Times New Roman"/>
          <w:sz w:val="26"/>
          <w:szCs w:val="26"/>
        </w:rPr>
        <w:t xml:space="preserve">№ </w:t>
      </w:r>
      <w:r w:rsidR="002243E4" w:rsidRPr="001F4C6B">
        <w:rPr>
          <w:rFonts w:ascii="PT Astra Serif" w:eastAsia="Times New Roman" w:hAnsi="PT Astra Serif" w:cs="Times New Roman"/>
          <w:sz w:val="26"/>
          <w:szCs w:val="26"/>
        </w:rPr>
        <w:t>44.</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4.4. </w:t>
      </w:r>
      <w:r w:rsidR="00DC7F6D">
        <w:rPr>
          <w:rFonts w:ascii="PT Astra Serif" w:eastAsia="Times New Roman" w:hAnsi="PT Astra Serif" w:cs="Times New Roman"/>
          <w:sz w:val="26"/>
          <w:szCs w:val="26"/>
        </w:rPr>
        <w:t>Государственный з</w:t>
      </w:r>
      <w:r w:rsidRPr="001F4C6B">
        <w:rPr>
          <w:rFonts w:ascii="PT Astra Serif" w:eastAsia="Times New Roman" w:hAnsi="PT Astra Serif" w:cs="Times New Roman"/>
          <w:sz w:val="26"/>
          <w:szCs w:val="26"/>
        </w:rPr>
        <w:t>аказчик вправе:</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4.4.1. Требовать от Поставщика надлежащего исполнения обязательств по Контракту;</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4.4.3. Проверять ход и качество выполнения Поставщиком условий Контракта </w:t>
      </w:r>
      <w:r w:rsidR="00F917D2" w:rsidRPr="001F4C6B">
        <w:rPr>
          <w:rFonts w:ascii="PT Astra Serif" w:eastAsia="Times New Roman" w:hAnsi="PT Astra Serif" w:cs="Times New Roman"/>
          <w:sz w:val="26"/>
          <w:szCs w:val="26"/>
        </w:rPr>
        <w:br/>
      </w:r>
      <w:r w:rsidRPr="001F4C6B">
        <w:rPr>
          <w:rFonts w:ascii="PT Astra Serif" w:eastAsia="Times New Roman" w:hAnsi="PT Astra Serif" w:cs="Times New Roman"/>
          <w:sz w:val="26"/>
          <w:szCs w:val="26"/>
        </w:rPr>
        <w:t>без вмешательства в оперативно-хозяйственную деятельность Поставщика;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4.4.4. Требовать возмещения убытков в соответствии с разделом VI Контракта, причиненных по вине Поставщика;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4.4.5. Отказаться от приемки и оплаты Товара, не соответствующего условиям Контракта;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4.4.6. Принять решение об одностороннем отказе от исполнения Контракта в соответствии с гражданским законодательством;</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93774" w:rsidRDefault="00F917D2"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 xml:space="preserve">4.4.8. Предложить увеличить или уменьшить в процессе исполнения Контракта количество Товара, предусмотренного Контрактом, не более чем на 10 процентов в порядке и на условиях, установленных </w:t>
      </w:r>
      <w:r w:rsidR="002243E4" w:rsidRPr="001F4C6B">
        <w:rPr>
          <w:rFonts w:ascii="PT Astra Serif" w:eastAsia="Times New Roman" w:hAnsi="PT Astra Serif" w:cs="Times New Roman"/>
          <w:sz w:val="26"/>
          <w:szCs w:val="26"/>
        </w:rPr>
        <w:t>З</w:t>
      </w:r>
      <w:r w:rsidRPr="001F4C6B">
        <w:rPr>
          <w:rFonts w:ascii="PT Astra Serif" w:eastAsia="Times New Roman" w:hAnsi="PT Astra Serif" w:cs="Times New Roman"/>
          <w:sz w:val="26"/>
          <w:szCs w:val="26"/>
        </w:rPr>
        <w:t xml:space="preserve">аконом </w:t>
      </w:r>
      <w:r w:rsidR="002243E4" w:rsidRPr="001F4C6B">
        <w:rPr>
          <w:rFonts w:ascii="PT Astra Serif" w:eastAsia="Times New Roman" w:hAnsi="PT Astra Serif" w:cs="Times New Roman"/>
          <w:sz w:val="26"/>
          <w:szCs w:val="26"/>
        </w:rPr>
        <w:t>№ 44</w:t>
      </w:r>
      <w:r w:rsidR="0082163B" w:rsidRPr="001F4C6B">
        <w:rPr>
          <w:rFonts w:ascii="PT Astra Serif" w:eastAsia="Times New Roman" w:hAnsi="PT Astra Serif" w:cs="Times New Roman"/>
          <w:sz w:val="26"/>
          <w:szCs w:val="26"/>
        </w:rPr>
        <w:t>-ФЗ</w:t>
      </w:r>
      <w:r w:rsidRPr="001F4C6B">
        <w:rPr>
          <w:rFonts w:ascii="PT Astra Serif" w:eastAsia="Times New Roman" w:hAnsi="PT Astra Serif" w:cs="Times New Roman"/>
          <w:sz w:val="26"/>
          <w:szCs w:val="26"/>
        </w:rPr>
        <w:t>.</w:t>
      </w:r>
    </w:p>
    <w:p w:rsidR="001F4C6B" w:rsidRPr="001F4C6B" w:rsidRDefault="001F4C6B" w:rsidP="003E2FD1">
      <w:pPr>
        <w:shd w:val="clear" w:color="auto" w:fill="FFFFFF"/>
        <w:spacing w:after="0" w:line="240" w:lineRule="auto"/>
        <w:ind w:firstLine="567"/>
        <w:jc w:val="both"/>
        <w:rPr>
          <w:rFonts w:ascii="PT Astra Serif" w:eastAsia="Times New Roman" w:hAnsi="PT Astra Serif" w:cs="Times New Roman"/>
          <w:sz w:val="26"/>
          <w:szCs w:val="26"/>
        </w:rPr>
      </w:pPr>
    </w:p>
    <w:p w:rsidR="003E2FD1" w:rsidRPr="001F4C6B" w:rsidRDefault="006A2DAD" w:rsidP="00C10311">
      <w:pPr>
        <w:pStyle w:val="ac"/>
        <w:numPr>
          <w:ilvl w:val="0"/>
          <w:numId w:val="12"/>
        </w:numPr>
        <w:spacing w:after="0" w:line="240" w:lineRule="auto"/>
        <w:ind w:left="0" w:firstLine="0"/>
        <w:jc w:val="center"/>
        <w:rPr>
          <w:rFonts w:ascii="PT Astra Serif" w:hAnsi="PT Astra Serif"/>
          <w:b/>
          <w:bCs/>
          <w:sz w:val="26"/>
          <w:szCs w:val="26"/>
        </w:rPr>
      </w:pPr>
      <w:r w:rsidRPr="001F4C6B">
        <w:rPr>
          <w:rFonts w:ascii="PT Astra Serif" w:hAnsi="PT Astra Serif"/>
          <w:b/>
          <w:bCs/>
          <w:sz w:val="26"/>
          <w:szCs w:val="26"/>
        </w:rPr>
        <w:t>Качество товара</w:t>
      </w:r>
    </w:p>
    <w:p w:rsidR="006A2DAD" w:rsidRPr="001F4C6B" w:rsidRDefault="006A2DAD" w:rsidP="001F4C6B">
      <w:pPr>
        <w:spacing w:after="0" w:line="240" w:lineRule="auto"/>
        <w:ind w:firstLine="709"/>
        <w:jc w:val="both"/>
        <w:rPr>
          <w:rFonts w:ascii="PT Astra Serif" w:eastAsia="Times New Roman" w:hAnsi="PT Astra Serif" w:cs="Times New Roman"/>
          <w:b/>
          <w:bCs/>
          <w:sz w:val="26"/>
          <w:szCs w:val="26"/>
        </w:rPr>
      </w:pPr>
      <w:r w:rsidRPr="001F4C6B">
        <w:rPr>
          <w:rFonts w:ascii="PT Astra Serif" w:eastAsia="Times New Roman" w:hAnsi="PT Astra Serif" w:cs="Times New Roman"/>
          <w:sz w:val="26"/>
          <w:szCs w:val="26"/>
        </w:rPr>
        <w:t>5.1. Поставщик гарантирует, что поставляемый Товар соответствует требованиям, установленным Контрактом.</w:t>
      </w:r>
      <w:r w:rsidR="0055525C" w:rsidRPr="001F4C6B">
        <w:rPr>
          <w:rFonts w:ascii="PT Astra Serif" w:eastAsia="Times New Roman" w:hAnsi="PT Astra Serif" w:cs="Times New Roman"/>
          <w:sz w:val="26"/>
          <w:szCs w:val="26"/>
        </w:rPr>
        <w:t xml:space="preserve"> Поставляемый Товар является новым (товаром, который не был </w:t>
      </w:r>
      <w:r w:rsidR="00206FBC" w:rsidRPr="001F4C6B">
        <w:rPr>
          <w:rFonts w:ascii="PT Astra Serif" w:eastAsia="Times New Roman" w:hAnsi="PT Astra Serif" w:cs="Times New Roman"/>
          <w:sz w:val="26"/>
          <w:szCs w:val="26"/>
        </w:rPr>
        <w:br/>
      </w:r>
      <w:r w:rsidR="00DC7F6D">
        <w:rPr>
          <w:rFonts w:ascii="PT Astra Serif" w:eastAsia="Times New Roman" w:hAnsi="PT Astra Serif" w:cs="Times New Roman"/>
          <w:sz w:val="26"/>
          <w:szCs w:val="26"/>
        </w:rPr>
        <w:t>в эксплуатации</w:t>
      </w:r>
      <w:r w:rsidR="0055525C" w:rsidRPr="001F4C6B">
        <w:rPr>
          <w:rFonts w:ascii="PT Astra Serif" w:eastAsia="Times New Roman" w:hAnsi="PT Astra Serif" w:cs="Times New Roman"/>
          <w:sz w:val="26"/>
          <w:szCs w:val="26"/>
        </w:rPr>
        <w:t>, в ремонте, в том числе, который не был восстановлен, у которого не была осуществлена замена составных част</w:t>
      </w:r>
      <w:r w:rsidR="00F01CA2" w:rsidRPr="001F4C6B">
        <w:rPr>
          <w:rFonts w:ascii="PT Astra Serif" w:eastAsia="Times New Roman" w:hAnsi="PT Astra Serif" w:cs="Times New Roman"/>
          <w:sz w:val="26"/>
          <w:szCs w:val="26"/>
        </w:rPr>
        <w:t>е</w:t>
      </w:r>
      <w:r w:rsidR="0055525C" w:rsidRPr="001F4C6B">
        <w:rPr>
          <w:rFonts w:ascii="PT Astra Serif" w:eastAsia="Times New Roman" w:hAnsi="PT Astra Serif" w:cs="Times New Roman"/>
          <w:sz w:val="26"/>
          <w:szCs w:val="26"/>
        </w:rPr>
        <w:t>й, не были восстановлены потребитель</w:t>
      </w:r>
      <w:r w:rsidR="00F01CA2" w:rsidRPr="001F4C6B">
        <w:rPr>
          <w:rFonts w:ascii="PT Astra Serif" w:eastAsia="Times New Roman" w:hAnsi="PT Astra Serif" w:cs="Times New Roman"/>
          <w:sz w:val="26"/>
          <w:szCs w:val="26"/>
        </w:rPr>
        <w:t>ские свойства. На товаре не долж</w:t>
      </w:r>
      <w:r w:rsidR="0055525C" w:rsidRPr="001F4C6B">
        <w:rPr>
          <w:rFonts w:ascii="PT Astra Serif" w:eastAsia="Times New Roman" w:hAnsi="PT Astra Serif" w:cs="Times New Roman"/>
          <w:sz w:val="26"/>
          <w:szCs w:val="26"/>
        </w:rPr>
        <w:t>но  быть механических повреждений).</w:t>
      </w:r>
    </w:p>
    <w:p w:rsidR="00F917D2"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5.2. Поставщик гарантирует безопасность Товара в соответствии с требованиями, установленными к данному виду товар</w:t>
      </w:r>
      <w:r w:rsidR="00F917D2" w:rsidRPr="001F4C6B">
        <w:rPr>
          <w:rFonts w:ascii="PT Astra Serif" w:eastAsia="Times New Roman" w:hAnsi="PT Astra Serif" w:cs="Times New Roman"/>
          <w:sz w:val="26"/>
          <w:szCs w:val="26"/>
        </w:rPr>
        <w:t>а.</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A2DAD" w:rsidRPr="001F4C6B"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t>5.3. Товар должен быть упакован и замаркирован в соответствии с действующими стандартами.</w:t>
      </w:r>
    </w:p>
    <w:p w:rsidR="00EF0C12" w:rsidRDefault="006A2DAD" w:rsidP="001F4C6B">
      <w:pPr>
        <w:shd w:val="clear" w:color="auto" w:fill="FFFFFF"/>
        <w:spacing w:after="0" w:line="240" w:lineRule="auto"/>
        <w:ind w:firstLine="709"/>
        <w:jc w:val="both"/>
        <w:rPr>
          <w:rFonts w:ascii="PT Astra Serif" w:eastAsia="Times New Roman" w:hAnsi="PT Astra Serif" w:cs="Times New Roman"/>
          <w:sz w:val="26"/>
          <w:szCs w:val="26"/>
        </w:rPr>
      </w:pPr>
      <w:r w:rsidRPr="001F4C6B">
        <w:rPr>
          <w:rFonts w:ascii="PT Astra Serif" w:eastAsia="Times New Roman" w:hAnsi="PT Astra Serif" w:cs="Times New Roman"/>
          <w:sz w:val="26"/>
          <w:szCs w:val="26"/>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02DBF" w:rsidRPr="00A02DBF" w:rsidRDefault="00A02DBF" w:rsidP="00A02DBF">
      <w:pPr>
        <w:spacing w:after="0" w:line="240" w:lineRule="auto"/>
        <w:ind w:firstLine="709"/>
        <w:jc w:val="both"/>
        <w:rPr>
          <w:rFonts w:ascii="PT Astra Serif" w:eastAsia="Times New Roman" w:hAnsi="PT Astra Serif" w:cs="Times New Roman"/>
          <w:sz w:val="26"/>
          <w:szCs w:val="26"/>
        </w:rPr>
      </w:pPr>
      <w:r w:rsidRPr="00A02DBF">
        <w:rPr>
          <w:rFonts w:ascii="PT Astra Serif" w:eastAsia="Times New Roman" w:hAnsi="PT Astra Serif" w:cs="Times New Roman"/>
          <w:sz w:val="26"/>
          <w:szCs w:val="26"/>
        </w:rPr>
        <w:t>5.</w:t>
      </w:r>
      <w:r>
        <w:rPr>
          <w:rFonts w:ascii="PT Astra Serif" w:eastAsia="Times New Roman" w:hAnsi="PT Astra Serif" w:cs="Times New Roman"/>
          <w:sz w:val="26"/>
          <w:szCs w:val="26"/>
        </w:rPr>
        <w:t>4</w:t>
      </w:r>
      <w:r w:rsidRPr="00A02DBF">
        <w:rPr>
          <w:rFonts w:ascii="PT Astra Serif" w:eastAsia="Times New Roman" w:hAnsi="PT Astra Serif" w:cs="Times New Roman"/>
          <w:sz w:val="26"/>
          <w:szCs w:val="26"/>
        </w:rPr>
        <w:t>. Поставщик предоставляет Государственному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A02DBF" w:rsidRPr="00A02DBF" w:rsidRDefault="00A02DBF" w:rsidP="00A02DBF">
      <w:pPr>
        <w:spacing w:after="0" w:line="240" w:lineRule="auto"/>
        <w:ind w:firstLine="709"/>
        <w:jc w:val="both"/>
        <w:rPr>
          <w:rFonts w:ascii="PT Astra Serif" w:eastAsia="Times New Roman" w:hAnsi="PT Astra Serif" w:cs="Times New Roman"/>
          <w:sz w:val="26"/>
          <w:szCs w:val="26"/>
        </w:rPr>
      </w:pPr>
      <w:r w:rsidRPr="00A02DBF">
        <w:rPr>
          <w:rFonts w:ascii="PT Astra Serif" w:eastAsia="Times New Roman" w:hAnsi="PT Astra Serif" w:cs="Times New Roman"/>
          <w:sz w:val="26"/>
          <w:szCs w:val="26"/>
        </w:rPr>
        <w:t>5.</w:t>
      </w:r>
      <w:r w:rsidR="000A5369">
        <w:rPr>
          <w:rFonts w:ascii="PT Astra Serif" w:eastAsia="Times New Roman" w:hAnsi="PT Astra Serif" w:cs="Times New Roman"/>
          <w:sz w:val="26"/>
          <w:szCs w:val="26"/>
        </w:rPr>
        <w:t>5</w:t>
      </w:r>
      <w:r w:rsidRPr="00A02DBF">
        <w:rPr>
          <w:rFonts w:ascii="PT Astra Serif" w:eastAsia="Times New Roman" w:hAnsi="PT Astra Serif" w:cs="Times New Roman"/>
          <w:sz w:val="26"/>
          <w:szCs w:val="26"/>
        </w:rPr>
        <w:t>. Гарантия Поставщика на по</w:t>
      </w:r>
      <w:r w:rsidR="0030737E">
        <w:rPr>
          <w:rFonts w:ascii="PT Astra Serif" w:eastAsia="Times New Roman" w:hAnsi="PT Astra Serif" w:cs="Times New Roman"/>
          <w:sz w:val="26"/>
          <w:szCs w:val="26"/>
        </w:rPr>
        <w:t>ставленный Товар составляет 24 месяца</w:t>
      </w:r>
      <w:r w:rsidRPr="00A02DBF">
        <w:rPr>
          <w:rFonts w:ascii="PT Astra Serif" w:eastAsia="Times New Roman" w:hAnsi="PT Astra Serif" w:cs="Times New Roman"/>
          <w:sz w:val="26"/>
          <w:szCs w:val="26"/>
        </w:rPr>
        <w:t>. Гарантия про</w:t>
      </w:r>
      <w:r w:rsidR="0030737E">
        <w:rPr>
          <w:rFonts w:ascii="PT Astra Serif" w:eastAsia="Times New Roman" w:hAnsi="PT Astra Serif" w:cs="Times New Roman"/>
          <w:sz w:val="26"/>
          <w:szCs w:val="26"/>
        </w:rPr>
        <w:t>изводителя на Товар составляет 24</w:t>
      </w:r>
      <w:r w:rsidRPr="00A02DBF">
        <w:rPr>
          <w:rFonts w:ascii="PT Astra Serif" w:eastAsia="Times New Roman" w:hAnsi="PT Astra Serif" w:cs="Times New Roman"/>
          <w:sz w:val="26"/>
          <w:szCs w:val="26"/>
        </w:rPr>
        <w:t xml:space="preserve"> месяц</w:t>
      </w:r>
      <w:r w:rsidR="0030737E">
        <w:rPr>
          <w:rFonts w:ascii="PT Astra Serif" w:eastAsia="Times New Roman" w:hAnsi="PT Astra Serif" w:cs="Times New Roman"/>
          <w:sz w:val="26"/>
          <w:szCs w:val="26"/>
        </w:rPr>
        <w:t>а</w:t>
      </w:r>
      <w:r w:rsidRPr="00A02DBF">
        <w:rPr>
          <w:rFonts w:ascii="PT Astra Serif" w:eastAsia="Times New Roman" w:hAnsi="PT Astra Serif" w:cs="Times New Roman"/>
          <w:sz w:val="26"/>
          <w:szCs w:val="26"/>
        </w:rPr>
        <w:t xml:space="preserve">. Гарантийный срок начинает исчисляться со дня подписания акта </w:t>
      </w:r>
      <w:r w:rsidR="000A5369">
        <w:rPr>
          <w:rFonts w:ascii="PT Astra Serif" w:eastAsia="Times New Roman" w:hAnsi="PT Astra Serif" w:cs="Times New Roman"/>
          <w:sz w:val="26"/>
          <w:szCs w:val="26"/>
        </w:rPr>
        <w:t xml:space="preserve">приемки </w:t>
      </w:r>
      <w:r w:rsidRPr="00A02DBF">
        <w:rPr>
          <w:rFonts w:ascii="PT Astra Serif" w:eastAsia="Times New Roman" w:hAnsi="PT Astra Serif" w:cs="Times New Roman"/>
          <w:sz w:val="26"/>
          <w:szCs w:val="26"/>
        </w:rPr>
        <w:t>Товара.</w:t>
      </w:r>
    </w:p>
    <w:p w:rsidR="00A02DBF" w:rsidRPr="00A02DBF" w:rsidRDefault="000A5369" w:rsidP="00A02DBF">
      <w:pPr>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5.6</w:t>
      </w:r>
      <w:r w:rsidR="00A02DBF" w:rsidRPr="00A02DBF">
        <w:rPr>
          <w:rFonts w:ascii="PT Astra Serif" w:eastAsia="Times New Roman" w:hAnsi="PT Astra Serif" w:cs="Times New Roman"/>
          <w:sz w:val="26"/>
          <w:szCs w:val="26"/>
        </w:rPr>
        <w:t>. В случае если в течение гарантийного срока в Товаре обнаружатся скрытые дефекты, заводские дефекты, в случае обнаружения недостатков, которые не могли быть обнаружены при приемке Товара, Поставщик обязан заменить некачественный Товар на новый в течение 3 (трех) рабочих дней с момента уведомления Государственным заказчиком Поставщика о выявленной неисправности или неработоспособности Товара. Возврат (замена) Товара осуществляется силами и за счет средств Поставщика.</w:t>
      </w:r>
    </w:p>
    <w:p w:rsidR="00A02DBF" w:rsidRDefault="00A02DBF" w:rsidP="001F4C6B">
      <w:pPr>
        <w:shd w:val="clear" w:color="auto" w:fill="FFFFFF"/>
        <w:spacing w:after="0" w:line="240" w:lineRule="auto"/>
        <w:ind w:firstLine="709"/>
        <w:jc w:val="both"/>
        <w:rPr>
          <w:rFonts w:ascii="PT Astra Serif" w:eastAsia="Times New Roman" w:hAnsi="PT Astra Serif" w:cs="Times New Roman"/>
          <w:sz w:val="26"/>
          <w:szCs w:val="26"/>
        </w:rPr>
      </w:pPr>
    </w:p>
    <w:p w:rsidR="003E2FD1" w:rsidRPr="001F4C6B" w:rsidRDefault="006A2DAD" w:rsidP="001F4C6B">
      <w:pPr>
        <w:pStyle w:val="3"/>
        <w:numPr>
          <w:ilvl w:val="0"/>
          <w:numId w:val="12"/>
        </w:numPr>
        <w:shd w:val="clear" w:color="auto" w:fill="FFFFFF"/>
        <w:spacing w:before="0" w:line="240" w:lineRule="auto"/>
        <w:ind w:left="0" w:firstLine="0"/>
        <w:jc w:val="center"/>
        <w:rPr>
          <w:rFonts w:ascii="PT Astra Serif" w:hAnsi="PT Astra Serif" w:cs="Times New Roman"/>
          <w:color w:val="auto"/>
          <w:sz w:val="26"/>
          <w:szCs w:val="26"/>
        </w:rPr>
      </w:pPr>
      <w:r w:rsidRPr="001F4C6B">
        <w:rPr>
          <w:rFonts w:ascii="PT Astra Serif" w:hAnsi="PT Astra Serif" w:cs="Times New Roman"/>
          <w:color w:val="auto"/>
          <w:sz w:val="26"/>
          <w:szCs w:val="26"/>
        </w:rPr>
        <w:t>Ответственность Сторон</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6.2. В случае неисполнения Поставщиком условий настоящего Контракта </w:t>
      </w:r>
      <w:r w:rsidR="000A5369" w:rsidRPr="00A02DBF">
        <w:rPr>
          <w:rFonts w:ascii="PT Astra Serif" w:hAnsi="PT Astra Serif" w:cs="Times New Roman"/>
          <w:sz w:val="26"/>
          <w:szCs w:val="26"/>
        </w:rPr>
        <w:t>Государственн</w:t>
      </w:r>
      <w:r w:rsidR="000A5369">
        <w:rPr>
          <w:rFonts w:ascii="PT Astra Serif" w:hAnsi="PT Astra Serif" w:cs="Times New Roman"/>
          <w:sz w:val="26"/>
          <w:szCs w:val="26"/>
        </w:rPr>
        <w:t>ый з</w:t>
      </w:r>
      <w:r w:rsidRPr="001F4C6B">
        <w:rPr>
          <w:rFonts w:ascii="PT Astra Serif" w:hAnsi="PT Astra Serif" w:cs="Times New Roman"/>
          <w:sz w:val="26"/>
          <w:szCs w:val="26"/>
        </w:rPr>
        <w:t xml:space="preserve">аказчик вправе обратиться в суд с требованием о расторжении </w:t>
      </w:r>
      <w:r w:rsidR="000A5369">
        <w:rPr>
          <w:rFonts w:ascii="PT Astra Serif" w:hAnsi="PT Astra Serif" w:cs="Times New Roman"/>
          <w:sz w:val="26"/>
          <w:szCs w:val="26"/>
        </w:rPr>
        <w:br/>
      </w:r>
      <w:r w:rsidRPr="001F4C6B">
        <w:rPr>
          <w:rFonts w:ascii="PT Astra Serif" w:hAnsi="PT Astra Serif" w:cs="Times New Roman"/>
          <w:sz w:val="26"/>
          <w:szCs w:val="26"/>
        </w:rPr>
        <w:t>настоящего Контракта.</w:t>
      </w:r>
    </w:p>
    <w:p w:rsidR="003B39C6" w:rsidRPr="001F4C6B" w:rsidRDefault="003B39C6" w:rsidP="003B39C6">
      <w:pPr>
        <w:pStyle w:val="ConsPlusNormal"/>
        <w:ind w:right="-1" w:firstLine="710"/>
        <w:jc w:val="both"/>
        <w:rPr>
          <w:rFonts w:ascii="PT Astra Serif" w:hAnsi="PT Astra Serif" w:cs="Times New Roman"/>
          <w:sz w:val="26"/>
          <w:szCs w:val="26"/>
        </w:rPr>
      </w:pPr>
      <w:bookmarkStart w:id="2" w:name="P216"/>
      <w:bookmarkEnd w:id="2"/>
      <w:r w:rsidRPr="001F4C6B">
        <w:rPr>
          <w:rFonts w:ascii="PT Astra Serif" w:hAnsi="PT Astra Serif" w:cs="Times New Roman"/>
          <w:sz w:val="26"/>
          <w:szCs w:val="26"/>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r w:rsidR="00D14746">
        <w:rPr>
          <w:rFonts w:ascii="PT Astra Serif" w:hAnsi="PT Astra Serif" w:cs="Times New Roman"/>
          <w:sz w:val="26"/>
          <w:szCs w:val="26"/>
        </w:rPr>
        <w:t xml:space="preserve"> </w:t>
      </w:r>
      <w:r w:rsidR="00D14746">
        <w:rPr>
          <w:rFonts w:ascii="PT Astra Serif" w:hAnsi="PT Astra Serif" w:cs="Times New Roman"/>
          <w:sz w:val="26"/>
          <w:szCs w:val="26"/>
        </w:rPr>
        <w:br/>
        <w:t>В случае просрочки исполнения П</w:t>
      </w:r>
      <w:r w:rsidRPr="001F4C6B">
        <w:rPr>
          <w:rFonts w:ascii="PT Astra Serif" w:hAnsi="PT Astra Serif" w:cs="Times New Roman"/>
          <w:sz w:val="26"/>
          <w:szCs w:val="26"/>
        </w:rPr>
        <w:t xml:space="preserve">оставщиком обязательств (в том числе гарантийного обязательства) предусмотренных контрактом, а также в иных случаях неисполнения ими ненадлежащего исполнения Поставщиком обязательств, предусмотренных контрактом, </w:t>
      </w:r>
      <w:r w:rsidR="00D14746">
        <w:rPr>
          <w:rFonts w:ascii="PT Astra Serif" w:hAnsi="PT Astra Serif" w:cs="Times New Roman"/>
          <w:sz w:val="26"/>
          <w:szCs w:val="26"/>
        </w:rPr>
        <w:t>Государственный з</w:t>
      </w:r>
      <w:r w:rsidRPr="001F4C6B">
        <w:rPr>
          <w:rFonts w:ascii="PT Astra Serif" w:hAnsi="PT Astra Serif" w:cs="Times New Roman"/>
          <w:sz w:val="26"/>
          <w:szCs w:val="26"/>
        </w:rPr>
        <w:t xml:space="preserve">аказчик направляет Поставщику требования об уплате неустоек </w:t>
      </w:r>
      <w:r w:rsidR="00D14746">
        <w:rPr>
          <w:rFonts w:ascii="PT Astra Serif" w:hAnsi="PT Astra Serif" w:cs="Times New Roman"/>
          <w:sz w:val="26"/>
          <w:szCs w:val="26"/>
        </w:rPr>
        <w:br/>
      </w:r>
      <w:r w:rsidRPr="001F4C6B">
        <w:rPr>
          <w:rFonts w:ascii="PT Astra Serif" w:hAnsi="PT Astra Serif" w:cs="Times New Roman"/>
          <w:sz w:val="26"/>
          <w:szCs w:val="26"/>
        </w:rPr>
        <w:t>(штрафов, пеней).</w:t>
      </w:r>
    </w:p>
    <w:p w:rsidR="003B39C6"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6.4.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rsidR="00D14746">
        <w:rPr>
          <w:rFonts w:ascii="PT Astra Serif" w:hAnsi="PT Astra Serif" w:cs="Times New Roman"/>
          <w:sz w:val="26"/>
          <w:szCs w:val="26"/>
        </w:rPr>
        <w:t>Государственному з</w:t>
      </w:r>
      <w:r w:rsidRPr="001F4C6B">
        <w:rPr>
          <w:rFonts w:ascii="PT Astra Serif" w:hAnsi="PT Astra Serif" w:cs="Times New Roman"/>
          <w:sz w:val="26"/>
          <w:szCs w:val="26"/>
        </w:rPr>
        <w:t xml:space="preserve">аказчику штраф. Размер штрафа определяется в соответствии с </w:t>
      </w:r>
      <w:hyperlink r:id="rId12" w:history="1">
        <w:r w:rsidRPr="001F4C6B">
          <w:rPr>
            <w:rStyle w:val="af1"/>
            <w:rFonts w:ascii="PT Astra Serif" w:hAnsi="PT Astra Serif" w:cs="Times New Roman"/>
            <w:sz w:val="26"/>
            <w:szCs w:val="26"/>
          </w:rPr>
          <w:t>Правилами</w:t>
        </w:r>
      </w:hyperlink>
      <w:r w:rsidRPr="001F4C6B">
        <w:rPr>
          <w:rFonts w:ascii="PT Astra Serif" w:hAnsi="PT Astra Serif" w:cs="Times New Roman"/>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w:t>
      </w:r>
      <w:r w:rsidRPr="001F4C6B">
        <w:rPr>
          <w:rFonts w:ascii="PT Astra Serif" w:hAnsi="PT Astra Serif" w:cs="Times New Roman"/>
          <w:sz w:val="26"/>
          <w:szCs w:val="26"/>
        </w:rPr>
        <w:lastRenderedPageBreak/>
        <w:t>Правительства Российской Федерации от 30.09.2017 № 1042 (далее - Правила), и составляет:</w:t>
      </w:r>
    </w:p>
    <w:p w:rsidR="003B39C6" w:rsidRDefault="003B39C6" w:rsidP="003B39C6">
      <w:pPr>
        <w:autoSpaceDE w:val="0"/>
        <w:autoSpaceDN w:val="0"/>
        <w:adjustRightInd w:val="0"/>
        <w:spacing w:after="0" w:line="240" w:lineRule="auto"/>
        <w:ind w:right="-1" w:firstLine="710"/>
        <w:jc w:val="both"/>
        <w:rPr>
          <w:rFonts w:ascii="PT Astra Serif" w:hAnsi="PT Astra Serif" w:cs="Times New Roman"/>
          <w:sz w:val="26"/>
          <w:szCs w:val="26"/>
        </w:rPr>
      </w:pPr>
      <w:bookmarkStart w:id="3" w:name="P218"/>
      <w:bookmarkEnd w:id="3"/>
      <w:r w:rsidRPr="001F4C6B">
        <w:rPr>
          <w:rFonts w:ascii="PT Astra Serif" w:hAnsi="PT Astra Serif" w:cs="Times New Roman"/>
          <w:sz w:val="26"/>
          <w:szCs w:val="26"/>
        </w:rPr>
        <w:t>- 10 процентов цены Контракта (этапа) в случае, если цена контракта (этапа) не превышает 3 млн. рублей.</w:t>
      </w:r>
    </w:p>
    <w:p w:rsidR="003B39C6" w:rsidRPr="001F4C6B" w:rsidRDefault="003B39C6" w:rsidP="003B39C6">
      <w:pPr>
        <w:autoSpaceDE w:val="0"/>
        <w:autoSpaceDN w:val="0"/>
        <w:adjustRightInd w:val="0"/>
        <w:spacing w:after="0" w:line="240" w:lineRule="auto"/>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343007">
        <w:rPr>
          <w:rFonts w:ascii="PT Astra Serif" w:hAnsi="PT Astra Serif" w:cs="Times New Roman"/>
          <w:sz w:val="26"/>
          <w:szCs w:val="26"/>
        </w:rPr>
        <w:t>Государственному з</w:t>
      </w:r>
      <w:r w:rsidRPr="001F4C6B">
        <w:rPr>
          <w:rFonts w:ascii="PT Astra Serif" w:hAnsi="PT Astra Serif" w:cs="Times New Roman"/>
          <w:sz w:val="26"/>
          <w:szCs w:val="26"/>
        </w:rPr>
        <w:t>аказчику штраф. Размер штрафа определяется в соответствии с Правилами и составляет:</w:t>
      </w:r>
    </w:p>
    <w:p w:rsidR="003B39C6"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- 1000 рублей, если цена Контракта не превышает 3 млн. рублей.</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6.7. В случае просрочки исполнения </w:t>
      </w:r>
      <w:r w:rsidR="00343007">
        <w:rPr>
          <w:rFonts w:ascii="PT Astra Serif" w:hAnsi="PT Astra Serif" w:cs="Times New Roman"/>
          <w:sz w:val="26"/>
          <w:szCs w:val="26"/>
        </w:rPr>
        <w:t>Государственным з</w:t>
      </w:r>
      <w:r w:rsidRPr="001F4C6B">
        <w:rPr>
          <w:rFonts w:ascii="PT Astra Serif" w:hAnsi="PT Astra Serif" w:cs="Times New Roman"/>
          <w:sz w:val="26"/>
          <w:szCs w:val="26"/>
        </w:rPr>
        <w:t xml:space="preserve">аказчиком обязательств, предусмотренных настоящим Контрактом, а также в иных случаях неисполнения или ненадлежащего исполнения </w:t>
      </w:r>
      <w:r w:rsidR="00343007">
        <w:rPr>
          <w:rFonts w:ascii="PT Astra Serif" w:hAnsi="PT Astra Serif" w:cs="Times New Roman"/>
          <w:sz w:val="26"/>
          <w:szCs w:val="26"/>
        </w:rPr>
        <w:t>Государственным з</w:t>
      </w:r>
      <w:r w:rsidRPr="001F4C6B">
        <w:rPr>
          <w:rFonts w:ascii="PT Astra Serif" w:hAnsi="PT Astra Serif" w:cs="Times New Roman"/>
          <w:sz w:val="26"/>
          <w:szCs w:val="26"/>
        </w:rPr>
        <w:t>аказчиком обязательств, предусмотренных настоящим Контрактом, Поставщик вправе потребовать уплаты неустоек (штрафов, пеней).</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6.8. В случае просрочки исполнения обязательств </w:t>
      </w:r>
      <w:r w:rsidR="00343007">
        <w:rPr>
          <w:rFonts w:ascii="PT Astra Serif" w:hAnsi="PT Astra Serif" w:cs="Times New Roman"/>
          <w:sz w:val="26"/>
          <w:szCs w:val="26"/>
        </w:rPr>
        <w:t>Государственным з</w:t>
      </w:r>
      <w:r w:rsidR="00343007" w:rsidRPr="001F4C6B">
        <w:rPr>
          <w:rFonts w:ascii="PT Astra Serif" w:hAnsi="PT Astra Serif" w:cs="Times New Roman"/>
          <w:sz w:val="26"/>
          <w:szCs w:val="26"/>
        </w:rPr>
        <w:t>аказчиком</w:t>
      </w:r>
      <w:r w:rsidRPr="001F4C6B">
        <w:rPr>
          <w:rFonts w:ascii="PT Astra Serif" w:hAnsi="PT Astra Serif" w:cs="Times New Roman"/>
          <w:sz w:val="26"/>
          <w:szCs w:val="26"/>
        </w:rPr>
        <w:t>, предусмотренных настоящим Контрактом, Поставщик вправе потребовать уплату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w:t>
      </w:r>
      <w:r w:rsidR="00AD34B1">
        <w:rPr>
          <w:rFonts w:ascii="PT Astra Serif" w:hAnsi="PT Astra Serif" w:cs="Times New Roman"/>
          <w:sz w:val="26"/>
          <w:szCs w:val="26"/>
        </w:rPr>
        <w:t>е</w:t>
      </w:r>
      <w:r w:rsidRPr="001F4C6B">
        <w:rPr>
          <w:rFonts w:ascii="PT Astra Serif" w:hAnsi="PT Astra Serif" w:cs="Times New Roman"/>
          <w:sz w:val="26"/>
          <w:szCs w:val="26"/>
        </w:rPr>
        <w:t>ня устанавливается в размере трехсотой действующей на дату уплаты пеней ключевой ставки Центрального банка Российской Федерации от не уплаченной в срок суммы.</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6.9. За каждый факт неисполнения </w:t>
      </w:r>
      <w:r w:rsidR="00343007">
        <w:rPr>
          <w:rFonts w:ascii="PT Astra Serif" w:hAnsi="PT Astra Serif" w:cs="Times New Roman"/>
          <w:sz w:val="26"/>
          <w:szCs w:val="26"/>
        </w:rPr>
        <w:t>Государственным з</w:t>
      </w:r>
      <w:r w:rsidR="00343007" w:rsidRPr="001F4C6B">
        <w:rPr>
          <w:rFonts w:ascii="PT Astra Serif" w:hAnsi="PT Astra Serif" w:cs="Times New Roman"/>
          <w:sz w:val="26"/>
          <w:szCs w:val="26"/>
        </w:rPr>
        <w:t>аказчиком</w:t>
      </w:r>
      <w:r w:rsidRPr="001F4C6B">
        <w:rPr>
          <w:rFonts w:ascii="PT Astra Serif" w:hAnsi="PT Astra Serif" w:cs="Times New Roman"/>
          <w:sz w:val="26"/>
          <w:szCs w:val="26"/>
        </w:rPr>
        <w:t xml:space="preserve">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- 1000 рублей, если цена Контракта не превышает 3 млн. рублей (включительно).</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6.10. Применение неустойки (штрафа, пени) не освобождает Стороны от исполнения обязательств по настоящему Контракту.</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6.11.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6.12. Общая сумма начисленных штрафов за ненадлежащее исполнение </w:t>
      </w:r>
      <w:r w:rsidR="00343007">
        <w:rPr>
          <w:rFonts w:ascii="PT Astra Serif" w:hAnsi="PT Astra Serif" w:cs="Times New Roman"/>
          <w:sz w:val="26"/>
          <w:szCs w:val="26"/>
        </w:rPr>
        <w:t>Государственным з</w:t>
      </w:r>
      <w:r w:rsidR="00343007" w:rsidRPr="001F4C6B">
        <w:rPr>
          <w:rFonts w:ascii="PT Astra Serif" w:hAnsi="PT Astra Serif" w:cs="Times New Roman"/>
          <w:sz w:val="26"/>
          <w:szCs w:val="26"/>
        </w:rPr>
        <w:t>аказчиком</w:t>
      </w:r>
      <w:r w:rsidRPr="001F4C6B">
        <w:rPr>
          <w:rFonts w:ascii="PT Astra Serif" w:hAnsi="PT Astra Serif" w:cs="Times New Roman"/>
          <w:sz w:val="26"/>
          <w:szCs w:val="26"/>
        </w:rPr>
        <w:t xml:space="preserve"> обязательств, предусмотренных настоящим Контрактом, не может превышать цену Контракта.</w:t>
      </w:r>
    </w:p>
    <w:p w:rsidR="003B39C6"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6.13.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B39C6"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6.14. В случае неисполнения или ненадлежащего исполнения Поставщиком обязательств, предусмотренных Контрактом, </w:t>
      </w:r>
      <w:r w:rsidR="00343007">
        <w:rPr>
          <w:rFonts w:ascii="PT Astra Serif" w:hAnsi="PT Astra Serif" w:cs="Times New Roman"/>
          <w:sz w:val="26"/>
          <w:szCs w:val="26"/>
        </w:rPr>
        <w:t>Государственный заказчик</w:t>
      </w:r>
      <w:r w:rsidRPr="001F4C6B">
        <w:rPr>
          <w:rFonts w:ascii="PT Astra Serif" w:hAnsi="PT Astra Serif" w:cs="Times New Roman"/>
          <w:sz w:val="26"/>
          <w:szCs w:val="26"/>
        </w:rPr>
        <w:t xml:space="preserve"> вправе произвести оплату по настоящему Контракту за вычетом соответствующего размера неустойки </w:t>
      </w:r>
      <w:r w:rsidR="00AD34B1">
        <w:rPr>
          <w:rFonts w:ascii="PT Astra Serif" w:hAnsi="PT Astra Serif" w:cs="Times New Roman"/>
          <w:sz w:val="26"/>
          <w:szCs w:val="26"/>
        </w:rPr>
        <w:br/>
      </w:r>
      <w:r w:rsidRPr="001F4C6B">
        <w:rPr>
          <w:rFonts w:ascii="PT Astra Serif" w:hAnsi="PT Astra Serif" w:cs="Times New Roman"/>
          <w:sz w:val="26"/>
          <w:szCs w:val="26"/>
        </w:rPr>
        <w:t>(штрафа, пени).</w:t>
      </w:r>
    </w:p>
    <w:p w:rsidR="00AD34B1" w:rsidRPr="00AD34B1" w:rsidRDefault="00AD34B1" w:rsidP="00AD34B1">
      <w:pPr>
        <w:pStyle w:val="ConsPlusNormal"/>
        <w:ind w:right="-1" w:firstLine="710"/>
        <w:jc w:val="both"/>
        <w:rPr>
          <w:rFonts w:ascii="PT Astra Serif" w:hAnsi="PT Astra Serif" w:cs="Times New Roman"/>
          <w:sz w:val="26"/>
          <w:szCs w:val="26"/>
        </w:rPr>
      </w:pPr>
      <w:r w:rsidRPr="00AD34B1">
        <w:rPr>
          <w:rFonts w:ascii="PT Astra Serif" w:hAnsi="PT Astra Serif" w:cs="Times New Roman"/>
          <w:sz w:val="26"/>
          <w:szCs w:val="26"/>
        </w:rPr>
        <w:t>Оплата неустоек (штрафов, пеней) будет производиться по следующим реквизитам:</w:t>
      </w:r>
    </w:p>
    <w:p w:rsidR="00AF367D" w:rsidRPr="00820E98" w:rsidRDefault="00AF367D" w:rsidP="00AF367D">
      <w:pPr>
        <w:pStyle w:val="ConsPlusNormal"/>
        <w:ind w:right="-1" w:firstLine="710"/>
        <w:jc w:val="both"/>
        <w:rPr>
          <w:rFonts w:ascii="PT Astra Serif" w:hAnsi="PT Astra Serif" w:cs="Times New Roman"/>
          <w:sz w:val="26"/>
          <w:szCs w:val="26"/>
        </w:rPr>
      </w:pPr>
      <w:r w:rsidRPr="00820E98">
        <w:rPr>
          <w:rFonts w:ascii="PT Astra Serif" w:hAnsi="PT Astra Serif" w:cs="Times New Roman"/>
          <w:sz w:val="26"/>
          <w:szCs w:val="26"/>
        </w:rPr>
        <w:t xml:space="preserve">УФК по Нижегородской области (ФКУ КП-12 УФСИН России по Калининградской области, л/с 04351198960), </w:t>
      </w:r>
    </w:p>
    <w:p w:rsidR="00AF367D" w:rsidRPr="00A03136" w:rsidRDefault="00AF367D" w:rsidP="00AF367D">
      <w:pPr>
        <w:pStyle w:val="ConsPlusNormal"/>
        <w:ind w:right="-1" w:firstLine="710"/>
        <w:jc w:val="both"/>
        <w:rPr>
          <w:rFonts w:ascii="PT Astra Serif" w:hAnsi="PT Astra Serif" w:cs="Times New Roman"/>
          <w:sz w:val="26"/>
          <w:szCs w:val="26"/>
        </w:rPr>
      </w:pPr>
      <w:r w:rsidRPr="00820E98">
        <w:rPr>
          <w:rFonts w:ascii="PT Astra Serif" w:hAnsi="PT Astra Serif" w:cs="Times New Roman"/>
          <w:sz w:val="26"/>
          <w:szCs w:val="26"/>
        </w:rPr>
        <w:t xml:space="preserve">ОКЦ № 5 СЗГУ Банка России//УФК по Калининградской области г. Калининград, </w:t>
      </w:r>
      <w:r w:rsidRPr="00820E98">
        <w:rPr>
          <w:rFonts w:ascii="PT Astra Serif" w:hAnsi="PT Astra Serif" w:cs="Times New Roman"/>
          <w:sz w:val="26"/>
          <w:szCs w:val="26"/>
        </w:rPr>
        <w:br/>
        <w:t>БИК 012748051, р/с 03100643000000013500, к/с 40102810545370000028 (ЕКС).</w:t>
      </w:r>
    </w:p>
    <w:p w:rsidR="003B39C6" w:rsidRPr="001F4C6B" w:rsidRDefault="003B39C6" w:rsidP="003B39C6">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6.15. Применение штрафных санкций не освобождает Стороны от выполнения принятых ими обязательств.</w:t>
      </w:r>
    </w:p>
    <w:p w:rsidR="003B39C6" w:rsidRDefault="003B39C6" w:rsidP="00F669B7">
      <w:pPr>
        <w:pStyle w:val="ConsPlusNormal"/>
        <w:ind w:right="-1" w:firstLine="710"/>
        <w:jc w:val="both"/>
        <w:rPr>
          <w:rFonts w:ascii="PT Astra Serif" w:hAnsi="PT Astra Serif" w:cs="Times New Roman"/>
          <w:sz w:val="26"/>
          <w:szCs w:val="26"/>
        </w:rPr>
      </w:pPr>
      <w:r w:rsidRPr="001F4C6B">
        <w:rPr>
          <w:rFonts w:ascii="PT Astra Serif" w:hAnsi="PT Astra Serif" w:cs="Times New Roman"/>
          <w:sz w:val="26"/>
          <w:szCs w:val="26"/>
        </w:rPr>
        <w:t xml:space="preserve">6.16. Сторона освобождается от уплаты неустойки (штрафа, пени), если докажет, что неисполнение или не надлежащее исполнение обязательства, предусмотренного Контрактом, </w:t>
      </w:r>
      <w:r w:rsidRPr="001F4C6B">
        <w:rPr>
          <w:rFonts w:ascii="PT Astra Serif" w:hAnsi="PT Astra Serif" w:cs="Times New Roman"/>
          <w:sz w:val="26"/>
          <w:szCs w:val="26"/>
        </w:rPr>
        <w:lastRenderedPageBreak/>
        <w:t>произошло вследствие неприодолимой силы или по вине Стороны.</w:t>
      </w:r>
    </w:p>
    <w:p w:rsidR="003E2FD1" w:rsidRPr="001F4C6B" w:rsidRDefault="006A2DAD" w:rsidP="001F4C6B">
      <w:pPr>
        <w:pStyle w:val="ac"/>
        <w:numPr>
          <w:ilvl w:val="0"/>
          <w:numId w:val="12"/>
        </w:numPr>
        <w:autoSpaceDE w:val="0"/>
        <w:autoSpaceDN w:val="0"/>
        <w:adjustRightInd w:val="0"/>
        <w:spacing w:after="0" w:line="240" w:lineRule="auto"/>
        <w:ind w:left="0" w:firstLine="0"/>
        <w:jc w:val="center"/>
        <w:outlineLvl w:val="0"/>
        <w:rPr>
          <w:rFonts w:ascii="PT Astra Serif" w:hAnsi="PT Astra Serif"/>
          <w:b/>
          <w:bCs/>
          <w:sz w:val="26"/>
          <w:szCs w:val="26"/>
        </w:rPr>
      </w:pPr>
      <w:r w:rsidRPr="001F4C6B">
        <w:rPr>
          <w:rFonts w:ascii="PT Astra Serif" w:hAnsi="PT Astra Serif"/>
          <w:b/>
          <w:bCs/>
          <w:sz w:val="26"/>
          <w:szCs w:val="26"/>
        </w:rPr>
        <w:t>Обстоятельства непреодолимой силы</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7</w:t>
      </w:r>
      <w:r w:rsidR="006A2DAD" w:rsidRPr="001F4C6B">
        <w:rPr>
          <w:rFonts w:ascii="PT Astra Serif" w:hAnsi="PT Astra Serif" w:cs="Times New Roman"/>
          <w:bCs/>
          <w:sz w:val="26"/>
          <w:szCs w:val="26"/>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7</w:t>
      </w:r>
      <w:r w:rsidR="006A2DAD" w:rsidRPr="001F4C6B">
        <w:rPr>
          <w:rFonts w:ascii="PT Astra Serif" w:hAnsi="PT Astra Serif" w:cs="Times New Roman"/>
          <w:bCs/>
          <w:sz w:val="26"/>
          <w:szCs w:val="26"/>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7</w:t>
      </w:r>
      <w:r w:rsidR="006A2DAD" w:rsidRPr="001F4C6B">
        <w:rPr>
          <w:rFonts w:ascii="PT Astra Serif" w:hAnsi="PT Astra Serif" w:cs="Times New Roman"/>
          <w:bCs/>
          <w:sz w:val="26"/>
          <w:szCs w:val="26"/>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A2DAD"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7</w:t>
      </w:r>
      <w:r w:rsidR="006A2DAD" w:rsidRPr="001F4C6B">
        <w:rPr>
          <w:rFonts w:ascii="PT Astra Serif" w:hAnsi="PT Astra Serif" w:cs="Times New Roman"/>
          <w:bCs/>
          <w:sz w:val="26"/>
          <w:szCs w:val="26"/>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F4C6B" w:rsidRPr="001F4C6B" w:rsidRDefault="001F4C6B" w:rsidP="001F4C6B">
      <w:pPr>
        <w:autoSpaceDE w:val="0"/>
        <w:autoSpaceDN w:val="0"/>
        <w:adjustRightInd w:val="0"/>
        <w:spacing w:after="0" w:line="240" w:lineRule="auto"/>
        <w:ind w:firstLine="709"/>
        <w:jc w:val="both"/>
        <w:rPr>
          <w:rFonts w:ascii="PT Astra Serif" w:hAnsi="PT Astra Serif" w:cs="Times New Roman"/>
          <w:bCs/>
          <w:sz w:val="26"/>
          <w:szCs w:val="26"/>
        </w:rPr>
      </w:pPr>
    </w:p>
    <w:p w:rsidR="003E2FD1" w:rsidRPr="001F4C6B" w:rsidRDefault="006A2DAD" w:rsidP="001F4C6B">
      <w:pPr>
        <w:pStyle w:val="ac"/>
        <w:numPr>
          <w:ilvl w:val="0"/>
          <w:numId w:val="12"/>
        </w:numPr>
        <w:autoSpaceDE w:val="0"/>
        <w:autoSpaceDN w:val="0"/>
        <w:adjustRightInd w:val="0"/>
        <w:spacing w:after="0" w:line="240" w:lineRule="auto"/>
        <w:ind w:left="0" w:firstLine="0"/>
        <w:jc w:val="center"/>
        <w:outlineLvl w:val="0"/>
        <w:rPr>
          <w:rFonts w:ascii="PT Astra Serif" w:hAnsi="PT Astra Serif"/>
          <w:b/>
          <w:bCs/>
          <w:sz w:val="26"/>
          <w:szCs w:val="26"/>
        </w:rPr>
      </w:pPr>
      <w:r w:rsidRPr="001F4C6B">
        <w:rPr>
          <w:rFonts w:ascii="PT Astra Serif" w:hAnsi="PT Astra Serif"/>
          <w:b/>
          <w:bCs/>
          <w:sz w:val="26"/>
          <w:szCs w:val="26"/>
        </w:rPr>
        <w:t>Рассмотрение и разрешение споров</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8</w:t>
      </w:r>
      <w:r w:rsidR="006A2DAD" w:rsidRPr="001F4C6B">
        <w:rPr>
          <w:rFonts w:ascii="PT Astra Serif" w:hAnsi="PT Astra Serif" w:cs="Times New Roman"/>
          <w:bCs/>
          <w:sz w:val="26"/>
          <w:szCs w:val="26"/>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8</w:t>
      </w:r>
      <w:r w:rsidR="006A2DAD" w:rsidRPr="001F4C6B">
        <w:rPr>
          <w:rFonts w:ascii="PT Astra Serif" w:hAnsi="PT Astra Serif" w:cs="Times New Roman"/>
          <w:bCs/>
          <w:sz w:val="26"/>
          <w:szCs w:val="26"/>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8</w:t>
      </w:r>
      <w:r w:rsidR="006A2DAD" w:rsidRPr="001F4C6B">
        <w:rPr>
          <w:rFonts w:ascii="PT Astra Serif" w:hAnsi="PT Astra Serif" w:cs="Times New Roman"/>
          <w:bCs/>
          <w:sz w:val="26"/>
          <w:szCs w:val="26"/>
        </w:rPr>
        <w:t>.3. Срок рассмотрения претензии не может превышать 10 (десяти)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C6A14" w:rsidRPr="001F4C6B" w:rsidRDefault="005458B3" w:rsidP="001F4C6B">
      <w:pPr>
        <w:autoSpaceDE w:val="0"/>
        <w:autoSpaceDN w:val="0"/>
        <w:adjustRightInd w:val="0"/>
        <w:spacing w:after="0" w:line="240" w:lineRule="auto"/>
        <w:ind w:firstLine="709"/>
        <w:jc w:val="both"/>
        <w:rPr>
          <w:rFonts w:ascii="PT Astra Serif" w:hAnsi="PT Astra Serif" w:cs="Times New Roman"/>
          <w:bCs/>
          <w:sz w:val="26"/>
          <w:szCs w:val="26"/>
        </w:rPr>
      </w:pPr>
      <w:r w:rsidRPr="001F4C6B">
        <w:rPr>
          <w:rFonts w:ascii="PT Astra Serif" w:hAnsi="PT Astra Serif" w:cs="Times New Roman"/>
          <w:bCs/>
          <w:sz w:val="26"/>
          <w:szCs w:val="26"/>
        </w:rPr>
        <w:t>8</w:t>
      </w:r>
      <w:r w:rsidR="006A2DAD" w:rsidRPr="001F4C6B">
        <w:rPr>
          <w:rFonts w:ascii="PT Astra Serif" w:hAnsi="PT Astra Serif" w:cs="Times New Roman"/>
          <w:bCs/>
          <w:sz w:val="26"/>
          <w:szCs w:val="26"/>
        </w:rPr>
        <w:t>.4. При неурегулировании Сторонами спора в досудебном порядке, спор разрешается в судебном порядке</w:t>
      </w:r>
      <w:r w:rsidR="006A2DAD" w:rsidRPr="001F4C6B">
        <w:rPr>
          <w:rFonts w:ascii="PT Astra Serif" w:hAnsi="PT Astra Serif" w:cs="Times New Roman"/>
          <w:sz w:val="26"/>
          <w:szCs w:val="26"/>
        </w:rPr>
        <w:t xml:space="preserve"> в Арбитражном суде Калининградской области</w:t>
      </w:r>
      <w:r w:rsidR="006A2DAD" w:rsidRPr="001F4C6B">
        <w:rPr>
          <w:rFonts w:ascii="PT Astra Serif" w:hAnsi="PT Astra Serif" w:cs="Times New Roman"/>
          <w:bCs/>
          <w:sz w:val="26"/>
          <w:szCs w:val="26"/>
        </w:rPr>
        <w:t>.</w:t>
      </w:r>
    </w:p>
    <w:p w:rsidR="003E2FD1" w:rsidRPr="001F4C6B" w:rsidRDefault="003E2FD1" w:rsidP="003E2FD1">
      <w:pPr>
        <w:autoSpaceDE w:val="0"/>
        <w:autoSpaceDN w:val="0"/>
        <w:adjustRightInd w:val="0"/>
        <w:spacing w:after="0" w:line="240" w:lineRule="auto"/>
        <w:jc w:val="center"/>
        <w:outlineLvl w:val="0"/>
        <w:rPr>
          <w:rFonts w:ascii="PT Astra Serif" w:hAnsi="PT Astra Serif" w:cs="Times New Roman"/>
          <w:b/>
          <w:sz w:val="26"/>
          <w:szCs w:val="26"/>
        </w:rPr>
      </w:pPr>
    </w:p>
    <w:p w:rsidR="003E2FD1" w:rsidRPr="001F4C6B" w:rsidRDefault="006A2DAD" w:rsidP="001F4C6B">
      <w:pPr>
        <w:pStyle w:val="ac"/>
        <w:numPr>
          <w:ilvl w:val="0"/>
          <w:numId w:val="12"/>
        </w:numPr>
        <w:autoSpaceDE w:val="0"/>
        <w:autoSpaceDN w:val="0"/>
        <w:adjustRightInd w:val="0"/>
        <w:spacing w:after="0" w:line="240" w:lineRule="auto"/>
        <w:ind w:left="0" w:firstLine="0"/>
        <w:jc w:val="center"/>
        <w:outlineLvl w:val="0"/>
        <w:rPr>
          <w:rFonts w:ascii="PT Astra Serif" w:hAnsi="PT Astra Serif"/>
          <w:b/>
          <w:bCs/>
          <w:sz w:val="26"/>
          <w:szCs w:val="26"/>
        </w:rPr>
      </w:pPr>
      <w:r w:rsidRPr="001F4C6B">
        <w:rPr>
          <w:rFonts w:ascii="PT Astra Serif" w:hAnsi="PT Astra Serif"/>
          <w:b/>
          <w:bCs/>
          <w:sz w:val="26"/>
          <w:szCs w:val="26"/>
        </w:rPr>
        <w:t>Срок действия и порядок расторжения Контракта</w:t>
      </w:r>
    </w:p>
    <w:p w:rsidR="006A2DAD" w:rsidRDefault="005458B3"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9</w:t>
      </w:r>
      <w:r w:rsidR="006A2DAD" w:rsidRPr="001F4C6B">
        <w:rPr>
          <w:rFonts w:ascii="PT Astra Serif" w:hAnsi="PT Astra Serif" w:cs="Times New Roman"/>
          <w:sz w:val="26"/>
          <w:szCs w:val="26"/>
        </w:rPr>
        <w:t xml:space="preserve">.1. Контракт вступает в силу с момента его подписания обеими Сторонами </w:t>
      </w:r>
      <w:r w:rsidR="00AD34B1">
        <w:rPr>
          <w:rFonts w:ascii="PT Astra Serif" w:hAnsi="PT Astra Serif" w:cs="Times New Roman"/>
          <w:sz w:val="26"/>
          <w:szCs w:val="26"/>
        </w:rPr>
        <w:br/>
      </w:r>
      <w:r w:rsidR="006A2DAD" w:rsidRPr="001F4C6B">
        <w:rPr>
          <w:rFonts w:ascii="PT Astra Serif" w:hAnsi="PT Astra Serif" w:cs="Times New Roman"/>
          <w:sz w:val="26"/>
          <w:szCs w:val="26"/>
        </w:rPr>
        <w:t xml:space="preserve">и действует по </w:t>
      </w:r>
      <w:r w:rsidR="00736464">
        <w:rPr>
          <w:rFonts w:ascii="PT Astra Serif" w:hAnsi="PT Astra Serif" w:cs="Times New Roman"/>
          <w:sz w:val="26"/>
          <w:szCs w:val="26"/>
        </w:rPr>
        <w:t>30</w:t>
      </w:r>
      <w:r w:rsidR="005231F5" w:rsidRPr="001F4C6B">
        <w:rPr>
          <w:rFonts w:ascii="PT Astra Serif" w:hAnsi="PT Astra Serif" w:cs="Times New Roman"/>
          <w:sz w:val="26"/>
          <w:szCs w:val="26"/>
        </w:rPr>
        <w:t xml:space="preserve"> </w:t>
      </w:r>
      <w:r w:rsidR="00736464">
        <w:rPr>
          <w:rFonts w:ascii="PT Astra Serif" w:hAnsi="PT Astra Serif" w:cs="Times New Roman"/>
          <w:sz w:val="26"/>
          <w:szCs w:val="26"/>
        </w:rPr>
        <w:t>сентября</w:t>
      </w:r>
      <w:r w:rsidR="006A2DAD" w:rsidRPr="001F4C6B">
        <w:rPr>
          <w:rFonts w:ascii="PT Astra Serif" w:hAnsi="PT Astra Serif" w:cs="Times New Roman"/>
          <w:color w:val="000000" w:themeColor="text1"/>
          <w:sz w:val="26"/>
          <w:szCs w:val="26"/>
        </w:rPr>
        <w:t xml:space="preserve"> 202</w:t>
      </w:r>
      <w:r w:rsidR="004B2971" w:rsidRPr="001F4C6B">
        <w:rPr>
          <w:rFonts w:ascii="PT Astra Serif" w:hAnsi="PT Astra Serif" w:cs="Times New Roman"/>
          <w:color w:val="000000" w:themeColor="text1"/>
          <w:sz w:val="26"/>
          <w:szCs w:val="26"/>
        </w:rPr>
        <w:t>6</w:t>
      </w:r>
      <w:r w:rsidR="00AD34B1">
        <w:rPr>
          <w:rFonts w:ascii="PT Astra Serif" w:hAnsi="PT Astra Serif" w:cs="Times New Roman"/>
          <w:sz w:val="26"/>
          <w:szCs w:val="26"/>
        </w:rPr>
        <w:t xml:space="preserve"> года, </w:t>
      </w:r>
      <w:r w:rsidR="00AD34B1" w:rsidRPr="00AD34B1">
        <w:rPr>
          <w:rFonts w:ascii="PT Astra Serif" w:hAnsi="PT Astra Serif" w:cs="Times New Roman"/>
          <w:sz w:val="26"/>
          <w:szCs w:val="26"/>
        </w:rPr>
        <w:t xml:space="preserve">а в части неисполненных обязательств - до полного </w:t>
      </w:r>
      <w:r w:rsidR="00AD34B1">
        <w:rPr>
          <w:rFonts w:ascii="PT Astra Serif" w:hAnsi="PT Astra Serif" w:cs="Times New Roman"/>
          <w:sz w:val="26"/>
          <w:szCs w:val="26"/>
        </w:rPr>
        <w:br/>
      </w:r>
      <w:r w:rsidR="00AD34B1" w:rsidRPr="00AD34B1">
        <w:rPr>
          <w:rFonts w:ascii="PT Astra Serif" w:hAnsi="PT Astra Serif" w:cs="Times New Roman"/>
          <w:sz w:val="26"/>
          <w:szCs w:val="26"/>
        </w:rPr>
        <w:t>их исполнения Сторонами.</w:t>
      </w:r>
      <w:r w:rsidR="006A2DAD" w:rsidRPr="001F4C6B">
        <w:rPr>
          <w:rFonts w:ascii="PT Astra Serif" w:hAnsi="PT Astra Serif" w:cs="Times New Roman"/>
          <w:sz w:val="26"/>
          <w:szCs w:val="26"/>
        </w:rPr>
        <w:t xml:space="preserve"> Окончание срока действия Контракта не влечет прекращения неисполненных обязательств</w:t>
      </w:r>
      <w:r w:rsidR="00B4086F" w:rsidRPr="001F4C6B">
        <w:rPr>
          <w:rFonts w:ascii="PT Astra Serif" w:hAnsi="PT Astra Serif" w:cs="Times New Roman"/>
          <w:sz w:val="26"/>
          <w:szCs w:val="26"/>
        </w:rPr>
        <w:t xml:space="preserve"> </w:t>
      </w:r>
      <w:r w:rsidR="006A2DAD" w:rsidRPr="001F4C6B">
        <w:rPr>
          <w:rFonts w:ascii="PT Astra Serif" w:hAnsi="PT Astra Serif" w:cs="Times New Roman"/>
          <w:sz w:val="26"/>
          <w:szCs w:val="26"/>
        </w:rPr>
        <w:t xml:space="preserve"> Сторон по Контракту.</w:t>
      </w:r>
    </w:p>
    <w:p w:rsidR="009A34A4" w:rsidRDefault="005458B3"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9</w:t>
      </w:r>
      <w:r w:rsidR="006A2DAD" w:rsidRPr="001F4C6B">
        <w:rPr>
          <w:rFonts w:ascii="PT Astra Serif" w:hAnsi="PT Astra Serif" w:cs="Times New Roman"/>
          <w:sz w:val="26"/>
          <w:szCs w:val="26"/>
        </w:rPr>
        <w:t xml:space="preserve">.2. Расторжение Контракта допускается по соглашению Сторон, по решению суда </w:t>
      </w:r>
      <w:r w:rsidR="00AD34B1">
        <w:rPr>
          <w:rFonts w:ascii="PT Astra Serif" w:hAnsi="PT Astra Serif" w:cs="Times New Roman"/>
          <w:sz w:val="26"/>
          <w:szCs w:val="26"/>
        </w:rPr>
        <w:br/>
      </w:r>
      <w:r w:rsidR="006A2DAD" w:rsidRPr="001F4C6B">
        <w:rPr>
          <w:rFonts w:ascii="PT Astra Serif" w:hAnsi="PT Astra Serif" w:cs="Times New Roman"/>
          <w:sz w:val="26"/>
          <w:szCs w:val="26"/>
        </w:rPr>
        <w:t xml:space="preserve">или в связи с односторонним отказом Стороны от исполнения Контракта в соответствии </w:t>
      </w:r>
      <w:r w:rsidR="00AD34B1">
        <w:rPr>
          <w:rFonts w:ascii="PT Astra Serif" w:hAnsi="PT Astra Serif" w:cs="Times New Roman"/>
          <w:sz w:val="26"/>
          <w:szCs w:val="26"/>
        </w:rPr>
        <w:br/>
      </w:r>
      <w:r w:rsidR="006A2DAD" w:rsidRPr="001F4C6B">
        <w:rPr>
          <w:rFonts w:ascii="PT Astra Serif" w:hAnsi="PT Astra Serif" w:cs="Times New Roman"/>
          <w:sz w:val="26"/>
          <w:szCs w:val="26"/>
        </w:rPr>
        <w:t xml:space="preserve">с гражданским законодательством Российской Федерации в порядке, предусмотренном </w:t>
      </w:r>
      <w:hyperlink r:id="rId13" w:history="1">
        <w:r w:rsidR="006A2DAD" w:rsidRPr="001F4C6B">
          <w:rPr>
            <w:rFonts w:ascii="PT Astra Serif" w:hAnsi="PT Astra Serif" w:cs="Times New Roman"/>
            <w:sz w:val="26"/>
            <w:szCs w:val="26"/>
          </w:rPr>
          <w:t>частями 9</w:t>
        </w:r>
      </w:hyperlink>
      <w:r w:rsidR="006A2DAD" w:rsidRPr="001F4C6B">
        <w:rPr>
          <w:rFonts w:ascii="PT Astra Serif" w:hAnsi="PT Astra Serif" w:cs="Times New Roman"/>
          <w:sz w:val="26"/>
          <w:szCs w:val="26"/>
        </w:rPr>
        <w:t xml:space="preserve"> - </w:t>
      </w:r>
      <w:hyperlink r:id="rId14" w:history="1">
        <w:r w:rsidR="006A2DAD" w:rsidRPr="001F4C6B">
          <w:rPr>
            <w:rFonts w:ascii="PT Astra Serif" w:hAnsi="PT Astra Serif" w:cs="Times New Roman"/>
            <w:sz w:val="26"/>
            <w:szCs w:val="26"/>
          </w:rPr>
          <w:t>23 статьи 95</w:t>
        </w:r>
      </w:hyperlink>
      <w:r w:rsidR="006A2DAD" w:rsidRPr="001F4C6B">
        <w:rPr>
          <w:rFonts w:ascii="PT Astra Serif" w:hAnsi="PT Astra Serif" w:cs="Times New Roman"/>
          <w:sz w:val="26"/>
          <w:szCs w:val="26"/>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AD34B1" w:rsidRPr="001F4C6B" w:rsidRDefault="00AD34B1" w:rsidP="001F4C6B">
      <w:pPr>
        <w:autoSpaceDE w:val="0"/>
        <w:autoSpaceDN w:val="0"/>
        <w:adjustRightInd w:val="0"/>
        <w:spacing w:after="0" w:line="240" w:lineRule="auto"/>
        <w:ind w:firstLine="709"/>
        <w:jc w:val="both"/>
        <w:rPr>
          <w:rFonts w:ascii="PT Astra Serif" w:hAnsi="PT Astra Serif" w:cs="Times New Roman"/>
          <w:sz w:val="26"/>
          <w:szCs w:val="26"/>
        </w:rPr>
      </w:pPr>
    </w:p>
    <w:p w:rsidR="003E2FD1" w:rsidRPr="001F4C6B" w:rsidRDefault="006A2DAD" w:rsidP="001F4C6B">
      <w:pPr>
        <w:pStyle w:val="ac"/>
        <w:numPr>
          <w:ilvl w:val="0"/>
          <w:numId w:val="12"/>
        </w:numPr>
        <w:autoSpaceDE w:val="0"/>
        <w:autoSpaceDN w:val="0"/>
        <w:adjustRightInd w:val="0"/>
        <w:spacing w:after="0" w:line="240" w:lineRule="auto"/>
        <w:ind w:left="0" w:firstLine="0"/>
        <w:jc w:val="center"/>
        <w:outlineLvl w:val="0"/>
        <w:rPr>
          <w:rFonts w:ascii="PT Astra Serif" w:hAnsi="PT Astra Serif"/>
          <w:b/>
          <w:bCs/>
          <w:sz w:val="26"/>
          <w:szCs w:val="26"/>
        </w:rPr>
      </w:pPr>
      <w:r w:rsidRPr="001F4C6B">
        <w:rPr>
          <w:rFonts w:ascii="PT Astra Serif" w:hAnsi="PT Astra Serif"/>
          <w:b/>
          <w:bCs/>
          <w:sz w:val="26"/>
          <w:szCs w:val="26"/>
        </w:rPr>
        <w:t xml:space="preserve">Прочие положения </w:t>
      </w:r>
    </w:p>
    <w:p w:rsidR="006A2DAD" w:rsidRPr="001F4C6B" w:rsidRDefault="006A2DAD"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w:t>
      </w:r>
      <w:r w:rsidR="005458B3" w:rsidRPr="001F4C6B">
        <w:rPr>
          <w:rFonts w:ascii="PT Astra Serif" w:hAnsi="PT Astra Serif" w:cs="Times New Roman"/>
          <w:sz w:val="26"/>
          <w:szCs w:val="26"/>
        </w:rPr>
        <w:t>0</w:t>
      </w:r>
      <w:r w:rsidRPr="001F4C6B">
        <w:rPr>
          <w:rFonts w:ascii="PT Astra Serif" w:hAnsi="PT Astra Serif" w:cs="Times New Roman"/>
          <w:sz w:val="26"/>
          <w:szCs w:val="26"/>
        </w:rPr>
        <w:t>.1. Во всем, что не предусмотрено Контрактом, Стороны руководствуются законодательством Российской Федерации.</w:t>
      </w:r>
    </w:p>
    <w:p w:rsidR="006A2DAD" w:rsidRPr="001F4C6B" w:rsidRDefault="006A2DAD"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w:t>
      </w:r>
      <w:r w:rsidR="005458B3" w:rsidRPr="001F4C6B">
        <w:rPr>
          <w:rFonts w:ascii="PT Astra Serif" w:hAnsi="PT Astra Serif" w:cs="Times New Roman"/>
          <w:sz w:val="26"/>
          <w:szCs w:val="26"/>
        </w:rPr>
        <w:t>0</w:t>
      </w:r>
      <w:r w:rsidRPr="001F4C6B">
        <w:rPr>
          <w:rFonts w:ascii="PT Astra Serif" w:hAnsi="PT Astra Serif" w:cs="Times New Roman"/>
          <w:sz w:val="26"/>
          <w:szCs w:val="26"/>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A2DAD" w:rsidRPr="001F4C6B" w:rsidRDefault="006A2DAD"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lastRenderedPageBreak/>
        <w:t>1</w:t>
      </w:r>
      <w:r w:rsidR="005458B3" w:rsidRPr="001F4C6B">
        <w:rPr>
          <w:rFonts w:ascii="PT Astra Serif" w:hAnsi="PT Astra Serif" w:cs="Times New Roman"/>
          <w:sz w:val="26"/>
          <w:szCs w:val="26"/>
        </w:rPr>
        <w:t>0</w:t>
      </w:r>
      <w:r w:rsidRPr="001F4C6B">
        <w:rPr>
          <w:rFonts w:ascii="PT Astra Serif" w:hAnsi="PT Astra Serif" w:cs="Times New Roman"/>
          <w:sz w:val="26"/>
          <w:szCs w:val="26"/>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10</w:t>
      </w:r>
      <w:r w:rsidR="006A2DAD" w:rsidRPr="001F4C6B">
        <w:rPr>
          <w:rFonts w:ascii="PT Astra Serif" w:hAnsi="PT Astra Serif" w:cs="Times New Roman"/>
          <w:sz w:val="26"/>
          <w:szCs w:val="26"/>
        </w:rPr>
        <w:t xml:space="preserve">.4. Изменение условий Контракта при его исполнении не допускается, за исключением случаев, предусмотренных </w:t>
      </w:r>
      <w:hyperlink r:id="rId15" w:history="1">
        <w:r w:rsidR="006A2DAD" w:rsidRPr="001F4C6B">
          <w:rPr>
            <w:rFonts w:ascii="PT Astra Serif" w:hAnsi="PT Astra Serif" w:cs="Times New Roman"/>
            <w:sz w:val="26"/>
            <w:szCs w:val="26"/>
          </w:rPr>
          <w:t>статьей 95</w:t>
        </w:r>
      </w:hyperlink>
      <w:r w:rsidR="006A2DAD" w:rsidRPr="001F4C6B">
        <w:rPr>
          <w:rFonts w:ascii="PT Astra Serif" w:hAnsi="PT Astra Serif" w:cs="Times New Roman"/>
          <w:sz w:val="26"/>
          <w:szCs w:val="26"/>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6A2DAD" w:rsidRPr="001F4C6B" w:rsidRDefault="005458B3"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10</w:t>
      </w:r>
      <w:r w:rsidR="006A2DAD" w:rsidRPr="001F4C6B">
        <w:rPr>
          <w:rFonts w:ascii="PT Astra Serif" w:hAnsi="PT Astra Serif" w:cs="Times New Roman"/>
          <w:sz w:val="26"/>
          <w:szCs w:val="26"/>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A2DAD" w:rsidRPr="001F4C6B" w:rsidRDefault="006A2DAD"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w:t>
      </w:r>
      <w:r w:rsidR="005458B3" w:rsidRPr="001F4C6B">
        <w:rPr>
          <w:rFonts w:ascii="PT Astra Serif" w:hAnsi="PT Astra Serif" w:cs="Times New Roman"/>
          <w:sz w:val="26"/>
          <w:szCs w:val="26"/>
        </w:rPr>
        <w:t>0</w:t>
      </w:r>
      <w:r w:rsidRPr="001F4C6B">
        <w:rPr>
          <w:rFonts w:ascii="PT Astra Serif" w:hAnsi="PT Astra Serif" w:cs="Times New Roman"/>
          <w:sz w:val="26"/>
          <w:szCs w:val="26"/>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A34A4" w:rsidRPr="001F4C6B" w:rsidRDefault="005458B3" w:rsidP="001F4C6B">
      <w:pPr>
        <w:autoSpaceDE w:val="0"/>
        <w:autoSpaceDN w:val="0"/>
        <w:adjustRightInd w:val="0"/>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10</w:t>
      </w:r>
      <w:r w:rsidR="006A2DAD" w:rsidRPr="001F4C6B">
        <w:rPr>
          <w:rFonts w:ascii="PT Astra Serif" w:hAnsi="PT Astra Serif" w:cs="Times New Roman"/>
          <w:sz w:val="26"/>
          <w:szCs w:val="26"/>
        </w:rPr>
        <w:t>.7. Контракт составлен в двух экземпля</w:t>
      </w:r>
      <w:r w:rsidR="00AD34B1">
        <w:rPr>
          <w:rFonts w:ascii="PT Astra Serif" w:hAnsi="PT Astra Serif" w:cs="Times New Roman"/>
          <w:sz w:val="26"/>
          <w:szCs w:val="26"/>
        </w:rPr>
        <w:t xml:space="preserve">рах, идентичных по содержанию и </w:t>
      </w:r>
      <w:r w:rsidR="006A2DAD" w:rsidRPr="001F4C6B">
        <w:rPr>
          <w:rFonts w:ascii="PT Astra Serif" w:hAnsi="PT Astra Serif" w:cs="Times New Roman"/>
          <w:sz w:val="26"/>
          <w:szCs w:val="26"/>
        </w:rPr>
        <w:t xml:space="preserve">имеющих одинаковую юридическую силу, </w:t>
      </w:r>
      <w:r w:rsidR="000E13C1" w:rsidRPr="001F4C6B">
        <w:rPr>
          <w:rFonts w:ascii="PT Astra Serif" w:hAnsi="PT Astra Serif" w:cs="Times New Roman"/>
          <w:sz w:val="26"/>
          <w:szCs w:val="26"/>
        </w:rPr>
        <w:t>по одному для каждой из сторон.</w:t>
      </w:r>
    </w:p>
    <w:p w:rsidR="0086540C" w:rsidRPr="001F4C6B" w:rsidRDefault="0086540C" w:rsidP="003E2FD1">
      <w:pPr>
        <w:autoSpaceDE w:val="0"/>
        <w:autoSpaceDN w:val="0"/>
        <w:adjustRightInd w:val="0"/>
        <w:spacing w:after="0" w:line="240" w:lineRule="auto"/>
        <w:ind w:firstLine="540"/>
        <w:jc w:val="both"/>
        <w:rPr>
          <w:rFonts w:ascii="PT Astra Serif" w:hAnsi="PT Astra Serif" w:cs="Times New Roman"/>
          <w:sz w:val="26"/>
          <w:szCs w:val="26"/>
        </w:rPr>
      </w:pPr>
    </w:p>
    <w:p w:rsidR="005231F5" w:rsidRPr="001F4C6B" w:rsidRDefault="006A2DAD" w:rsidP="001F4C6B">
      <w:pPr>
        <w:pStyle w:val="ac"/>
        <w:numPr>
          <w:ilvl w:val="0"/>
          <w:numId w:val="12"/>
        </w:numPr>
        <w:autoSpaceDE w:val="0"/>
        <w:autoSpaceDN w:val="0"/>
        <w:adjustRightInd w:val="0"/>
        <w:spacing w:after="0" w:line="240" w:lineRule="auto"/>
        <w:ind w:left="0" w:firstLine="0"/>
        <w:jc w:val="center"/>
        <w:outlineLvl w:val="0"/>
        <w:rPr>
          <w:rFonts w:ascii="PT Astra Serif" w:hAnsi="PT Astra Serif"/>
          <w:b/>
          <w:bCs/>
          <w:sz w:val="26"/>
          <w:szCs w:val="26"/>
        </w:rPr>
      </w:pPr>
      <w:r w:rsidRPr="001F4C6B">
        <w:rPr>
          <w:rFonts w:ascii="PT Astra Serif" w:hAnsi="PT Astra Serif"/>
          <w:b/>
          <w:bCs/>
          <w:sz w:val="26"/>
          <w:szCs w:val="26"/>
        </w:rPr>
        <w:t>Перечень приложений</w:t>
      </w:r>
    </w:p>
    <w:p w:rsidR="00BC6678" w:rsidRPr="001F4C6B" w:rsidRDefault="00BC6678" w:rsidP="003E2FD1">
      <w:pPr>
        <w:spacing w:after="0" w:line="240" w:lineRule="auto"/>
        <w:ind w:firstLine="708"/>
        <w:jc w:val="both"/>
        <w:rPr>
          <w:rFonts w:ascii="PT Astra Serif" w:hAnsi="PT Astra Serif" w:cs="Times New Roman"/>
          <w:sz w:val="26"/>
          <w:szCs w:val="26"/>
        </w:rPr>
      </w:pPr>
      <w:r w:rsidRPr="001F4C6B">
        <w:rPr>
          <w:rFonts w:ascii="PT Astra Serif" w:hAnsi="PT Astra Serif" w:cs="Times New Roman"/>
          <w:sz w:val="26"/>
          <w:szCs w:val="26"/>
        </w:rPr>
        <w:t>1</w:t>
      </w:r>
      <w:r w:rsidR="005458B3" w:rsidRPr="001F4C6B">
        <w:rPr>
          <w:rFonts w:ascii="PT Astra Serif" w:hAnsi="PT Astra Serif" w:cs="Times New Roman"/>
          <w:sz w:val="26"/>
          <w:szCs w:val="26"/>
        </w:rPr>
        <w:t>1</w:t>
      </w:r>
      <w:r w:rsidRPr="001F4C6B">
        <w:rPr>
          <w:rFonts w:ascii="PT Astra Serif" w:hAnsi="PT Astra Serif" w:cs="Times New Roman"/>
          <w:sz w:val="26"/>
          <w:szCs w:val="26"/>
        </w:rPr>
        <w:t>.</w:t>
      </w:r>
      <w:r w:rsidR="006A2DAD" w:rsidRPr="001F4C6B">
        <w:rPr>
          <w:rFonts w:ascii="PT Astra Serif" w:hAnsi="PT Astra Serif" w:cs="Times New Roman"/>
          <w:sz w:val="26"/>
          <w:szCs w:val="26"/>
        </w:rPr>
        <w:t xml:space="preserve"> </w:t>
      </w:r>
      <w:r w:rsidRPr="001F4C6B">
        <w:rPr>
          <w:rFonts w:ascii="PT Astra Serif" w:hAnsi="PT Astra Serif" w:cs="Times New Roman"/>
          <w:sz w:val="26"/>
          <w:szCs w:val="26"/>
        </w:rPr>
        <w:t xml:space="preserve"> Приложения к Контракту, являющиеся его неотъемлемой частью:</w:t>
      </w:r>
    </w:p>
    <w:p w:rsidR="00BC6678" w:rsidRPr="001F4C6B" w:rsidRDefault="00BC6678" w:rsidP="003E2FD1">
      <w:pPr>
        <w:spacing w:after="0" w:line="240" w:lineRule="auto"/>
        <w:ind w:firstLine="709"/>
        <w:jc w:val="both"/>
        <w:rPr>
          <w:rFonts w:ascii="PT Astra Serif" w:hAnsi="PT Astra Serif" w:cs="Times New Roman"/>
          <w:color w:val="000000"/>
          <w:sz w:val="26"/>
          <w:szCs w:val="26"/>
        </w:rPr>
      </w:pPr>
      <w:r w:rsidRPr="001F4C6B">
        <w:rPr>
          <w:rFonts w:ascii="PT Astra Serif" w:hAnsi="PT Astra Serif" w:cs="Times New Roman"/>
          <w:color w:val="000000"/>
          <w:sz w:val="26"/>
          <w:szCs w:val="26"/>
        </w:rPr>
        <w:t>Приложение № 1 - ведомость поставки;</w:t>
      </w:r>
    </w:p>
    <w:p w:rsidR="00DA0DE6" w:rsidRPr="001F4C6B" w:rsidRDefault="00DA0DE6" w:rsidP="003E2FD1">
      <w:pPr>
        <w:spacing w:after="0" w:line="240" w:lineRule="auto"/>
        <w:ind w:firstLine="709"/>
        <w:jc w:val="both"/>
        <w:rPr>
          <w:rFonts w:ascii="PT Astra Serif" w:hAnsi="PT Astra Serif" w:cs="Times New Roman"/>
          <w:color w:val="000000"/>
          <w:sz w:val="26"/>
          <w:szCs w:val="26"/>
        </w:rPr>
      </w:pPr>
      <w:r w:rsidRPr="001F4C6B">
        <w:rPr>
          <w:rFonts w:ascii="PT Astra Serif" w:hAnsi="PT Astra Serif" w:cs="Times New Roman"/>
          <w:color w:val="000000"/>
          <w:sz w:val="26"/>
          <w:szCs w:val="26"/>
        </w:rPr>
        <w:t>Приложение № 2 – техническое задание;</w:t>
      </w:r>
    </w:p>
    <w:p w:rsidR="00BC6678" w:rsidRPr="001F4C6B" w:rsidRDefault="00DA0DE6" w:rsidP="003E2FD1">
      <w:pPr>
        <w:spacing w:after="0" w:line="240" w:lineRule="auto"/>
        <w:ind w:firstLine="709"/>
        <w:jc w:val="both"/>
        <w:rPr>
          <w:rFonts w:ascii="PT Astra Serif" w:hAnsi="PT Astra Serif" w:cs="Times New Roman"/>
          <w:sz w:val="26"/>
          <w:szCs w:val="26"/>
        </w:rPr>
      </w:pPr>
      <w:r w:rsidRPr="001F4C6B">
        <w:rPr>
          <w:rFonts w:ascii="PT Astra Serif" w:hAnsi="PT Astra Serif" w:cs="Times New Roman"/>
          <w:color w:val="000000"/>
          <w:sz w:val="26"/>
          <w:szCs w:val="26"/>
        </w:rPr>
        <w:t>Приложение № 3</w:t>
      </w:r>
      <w:r w:rsidR="00BC6678" w:rsidRPr="001F4C6B">
        <w:rPr>
          <w:rFonts w:ascii="PT Astra Serif" w:hAnsi="PT Astra Serif" w:cs="Times New Roman"/>
          <w:color w:val="000000"/>
          <w:sz w:val="26"/>
          <w:szCs w:val="26"/>
        </w:rPr>
        <w:t xml:space="preserve"> – </w:t>
      </w:r>
      <w:r w:rsidR="00BC6678" w:rsidRPr="001F4C6B">
        <w:rPr>
          <w:rFonts w:ascii="PT Astra Serif" w:hAnsi="PT Astra Serif" w:cs="Times New Roman"/>
          <w:sz w:val="26"/>
          <w:szCs w:val="26"/>
        </w:rPr>
        <w:t>акт приемке това</w:t>
      </w:r>
      <w:r w:rsidR="00B656DE" w:rsidRPr="001F4C6B">
        <w:rPr>
          <w:rFonts w:ascii="PT Astra Serif" w:hAnsi="PT Astra Serif" w:cs="Times New Roman"/>
          <w:sz w:val="26"/>
          <w:szCs w:val="26"/>
        </w:rPr>
        <w:t>ров (образец</w:t>
      </w:r>
      <w:r w:rsidR="005458B3" w:rsidRPr="001F4C6B">
        <w:rPr>
          <w:rFonts w:ascii="PT Astra Serif" w:hAnsi="PT Astra Serif" w:cs="Times New Roman"/>
          <w:sz w:val="26"/>
          <w:szCs w:val="26"/>
        </w:rPr>
        <w:t xml:space="preserve"> (ф 0510452)</w:t>
      </w:r>
      <w:r w:rsidR="00B656DE" w:rsidRPr="001F4C6B">
        <w:rPr>
          <w:rFonts w:ascii="PT Astra Serif" w:hAnsi="PT Astra Serif" w:cs="Times New Roman"/>
          <w:sz w:val="26"/>
          <w:szCs w:val="26"/>
        </w:rPr>
        <w:t>);</w:t>
      </w:r>
    </w:p>
    <w:p w:rsidR="003E2FD1" w:rsidRPr="001F4C6B" w:rsidRDefault="00C351D0" w:rsidP="00E60715">
      <w:pPr>
        <w:spacing w:after="0" w:line="240" w:lineRule="auto"/>
        <w:ind w:firstLine="709"/>
        <w:jc w:val="both"/>
        <w:rPr>
          <w:rFonts w:ascii="PT Astra Serif" w:hAnsi="PT Astra Serif" w:cs="Times New Roman"/>
          <w:color w:val="000000"/>
          <w:sz w:val="26"/>
          <w:szCs w:val="26"/>
        </w:rPr>
      </w:pPr>
      <w:r w:rsidRPr="001F4C6B">
        <w:rPr>
          <w:rFonts w:ascii="PT Astra Serif" w:hAnsi="PT Astra Serif" w:cs="Times New Roman"/>
          <w:color w:val="000000"/>
          <w:sz w:val="26"/>
          <w:szCs w:val="26"/>
        </w:rPr>
        <w:t>Приложение № 4 - рас</w:t>
      </w:r>
      <w:r w:rsidR="007A567A" w:rsidRPr="001F4C6B">
        <w:rPr>
          <w:rFonts w:ascii="PT Astra Serif" w:hAnsi="PT Astra Serif" w:cs="Times New Roman"/>
          <w:color w:val="000000"/>
          <w:sz w:val="26"/>
          <w:szCs w:val="26"/>
        </w:rPr>
        <w:t>чет и обоснование цены Контракт</w:t>
      </w:r>
    </w:p>
    <w:p w:rsidR="00717270" w:rsidRPr="001F4C6B" w:rsidRDefault="00717270" w:rsidP="00717270">
      <w:pPr>
        <w:spacing w:after="0" w:line="240" w:lineRule="auto"/>
        <w:ind w:left="709" w:right="-140"/>
        <w:jc w:val="both"/>
        <w:rPr>
          <w:rFonts w:ascii="PT Astra Serif" w:hAnsi="PT Astra Serif" w:cs="Times New Roman"/>
          <w:sz w:val="26"/>
          <w:szCs w:val="26"/>
        </w:rPr>
      </w:pPr>
      <w:r w:rsidRPr="001F4C6B">
        <w:rPr>
          <w:rFonts w:ascii="PT Astra Serif" w:hAnsi="PT Astra Serif" w:cs="Times New Roman"/>
          <w:sz w:val="26"/>
          <w:szCs w:val="26"/>
        </w:rPr>
        <w:t>Приложение № 5 – Заключение по проведению экспертизы</w:t>
      </w:r>
    </w:p>
    <w:p w:rsidR="004B2971" w:rsidRPr="001F4C6B" w:rsidRDefault="004B2971" w:rsidP="00E60715">
      <w:pPr>
        <w:spacing w:after="0" w:line="240" w:lineRule="auto"/>
        <w:ind w:firstLine="709"/>
        <w:jc w:val="both"/>
        <w:rPr>
          <w:rFonts w:ascii="PT Astra Serif" w:hAnsi="PT Astra Serif" w:cs="Times New Roman"/>
          <w:color w:val="000000"/>
          <w:sz w:val="26"/>
          <w:szCs w:val="26"/>
        </w:rPr>
      </w:pPr>
    </w:p>
    <w:p w:rsidR="004B2971" w:rsidRPr="001F4C6B" w:rsidRDefault="004B2971" w:rsidP="001F4C6B">
      <w:pPr>
        <w:pStyle w:val="ac"/>
        <w:numPr>
          <w:ilvl w:val="0"/>
          <w:numId w:val="12"/>
        </w:numPr>
        <w:autoSpaceDE w:val="0"/>
        <w:autoSpaceDN w:val="0"/>
        <w:adjustRightInd w:val="0"/>
        <w:spacing w:after="0" w:line="240" w:lineRule="auto"/>
        <w:ind w:left="0" w:firstLine="0"/>
        <w:jc w:val="center"/>
        <w:outlineLvl w:val="0"/>
        <w:rPr>
          <w:rFonts w:ascii="PT Astra Serif" w:hAnsi="PT Astra Serif"/>
          <w:b/>
          <w:bCs/>
          <w:sz w:val="26"/>
          <w:szCs w:val="26"/>
        </w:rPr>
      </w:pPr>
      <w:r w:rsidRPr="001F4C6B">
        <w:rPr>
          <w:rFonts w:ascii="PT Astra Serif" w:hAnsi="PT Astra Serif"/>
          <w:b/>
          <w:bCs/>
          <w:sz w:val="26"/>
          <w:szCs w:val="26"/>
        </w:rPr>
        <w:t>Обязательные требования к Поставщику</w:t>
      </w:r>
    </w:p>
    <w:p w:rsidR="004B2971" w:rsidRPr="001F4C6B" w:rsidRDefault="004B2971" w:rsidP="001F4C6B">
      <w:pPr>
        <w:widowControl w:val="0"/>
        <w:spacing w:after="0" w:line="240" w:lineRule="auto"/>
        <w:ind w:firstLine="709"/>
        <w:jc w:val="both"/>
        <w:rPr>
          <w:rFonts w:ascii="PT Astra Serif" w:hAnsi="PT Astra Serif" w:cs="Times New Roman"/>
          <w:bCs/>
          <w:sz w:val="26"/>
          <w:szCs w:val="26"/>
          <w:shd w:val="clear" w:color="auto" w:fill="FFFFFF"/>
        </w:rPr>
      </w:pPr>
      <w:r w:rsidRPr="001F4C6B">
        <w:rPr>
          <w:rFonts w:ascii="PT Astra Serif" w:hAnsi="PT Astra Serif" w:cs="Times New Roman"/>
          <w:bCs/>
          <w:sz w:val="26"/>
          <w:szCs w:val="26"/>
          <w:shd w:val="clear" w:color="auto" w:fill="FFFFFF"/>
        </w:rPr>
        <w:t>12</w:t>
      </w:r>
      <w:r w:rsidR="00EC2130">
        <w:rPr>
          <w:rFonts w:ascii="PT Astra Serif" w:hAnsi="PT Astra Serif" w:cs="Times New Roman"/>
          <w:bCs/>
          <w:sz w:val="26"/>
          <w:szCs w:val="26"/>
          <w:shd w:val="clear" w:color="auto" w:fill="FFFFFF"/>
        </w:rPr>
        <w:t>.1. Государственный з</w:t>
      </w:r>
      <w:r w:rsidRPr="001F4C6B">
        <w:rPr>
          <w:rFonts w:ascii="PT Astra Serif" w:hAnsi="PT Astra Serif" w:cs="Times New Roman"/>
          <w:bCs/>
          <w:sz w:val="26"/>
          <w:szCs w:val="26"/>
          <w:shd w:val="clear" w:color="auto" w:fill="FFFFFF"/>
        </w:rPr>
        <w:t>аказчик устанавливает следующие требования в Поставщику:</w:t>
      </w:r>
    </w:p>
    <w:p w:rsidR="004B2971" w:rsidRPr="001F4C6B" w:rsidRDefault="004B2971" w:rsidP="001F4C6B">
      <w:pPr>
        <w:widowControl w:val="0"/>
        <w:spacing w:after="0" w:line="240" w:lineRule="auto"/>
        <w:ind w:firstLine="709"/>
        <w:jc w:val="both"/>
        <w:rPr>
          <w:rFonts w:ascii="PT Astra Serif" w:hAnsi="PT Astra Serif" w:cs="Times New Roman"/>
          <w:bCs/>
          <w:sz w:val="26"/>
          <w:szCs w:val="26"/>
          <w:shd w:val="clear" w:color="auto" w:fill="FFFFFF"/>
        </w:rPr>
      </w:pPr>
      <w:r w:rsidRPr="001F4C6B">
        <w:rPr>
          <w:rFonts w:ascii="PT Astra Serif" w:hAnsi="PT Astra Serif" w:cs="Times New Roman"/>
          <w:bCs/>
          <w:sz w:val="26"/>
          <w:szCs w:val="26"/>
          <w:shd w:val="clear" w:color="auto" w:fill="FFFFFF"/>
        </w:rPr>
        <w:t xml:space="preserve">1) Соответствие требованиям, установленным в соответствии с законодательством Российской Федерации к Поставщику, осуществляющему поставку товара, являющимся объектом закупки – не установлено. </w:t>
      </w:r>
    </w:p>
    <w:p w:rsidR="004B2971" w:rsidRPr="001F4C6B" w:rsidRDefault="004B2971" w:rsidP="001F4C6B">
      <w:pPr>
        <w:widowControl w:val="0"/>
        <w:autoSpaceDE w:val="0"/>
        <w:autoSpaceDN w:val="0"/>
        <w:adjustRightInd w:val="0"/>
        <w:spacing w:after="0" w:line="240" w:lineRule="auto"/>
        <w:ind w:firstLine="709"/>
        <w:jc w:val="both"/>
        <w:rPr>
          <w:rFonts w:ascii="PT Astra Serif" w:hAnsi="PT Astra Serif" w:cs="Times New Roman"/>
          <w:sz w:val="26"/>
          <w:szCs w:val="26"/>
          <w:shd w:val="clear" w:color="auto" w:fill="FFFFFF"/>
        </w:rPr>
      </w:pPr>
      <w:r w:rsidRPr="001F4C6B">
        <w:rPr>
          <w:rFonts w:ascii="PT Astra Serif" w:hAnsi="PT Astra Serif" w:cs="Times New Roman"/>
          <w:sz w:val="26"/>
          <w:szCs w:val="26"/>
          <w:shd w:val="clear" w:color="auto" w:fill="FFFFFF"/>
        </w:rPr>
        <w:t>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rPr>
        <w:t xml:space="preserve">3) Неприостановление деятельности </w:t>
      </w:r>
      <w:r w:rsidRPr="001F4C6B">
        <w:rPr>
          <w:rFonts w:ascii="PT Astra Serif" w:hAnsi="PT Astra Serif"/>
          <w:sz w:val="26"/>
          <w:szCs w:val="26"/>
          <w:shd w:val="clear" w:color="auto" w:fill="FFFFFF"/>
        </w:rPr>
        <w:t>Поставщика</w:t>
      </w:r>
      <w:r w:rsidRPr="001F4C6B">
        <w:rPr>
          <w:rFonts w:ascii="PT Astra Serif" w:hAnsi="PT Astra Serif"/>
          <w:sz w:val="26"/>
          <w:szCs w:val="26"/>
        </w:rPr>
        <w:t xml:space="preserve"> в порядке, установленном </w:t>
      </w:r>
      <w:hyperlink r:id="rId16" w:anchor="/document/12125267/entry/3012" w:history="1">
        <w:r w:rsidRPr="001F4C6B">
          <w:rPr>
            <w:rStyle w:val="af1"/>
            <w:rFonts w:ascii="PT Astra Serif" w:hAnsi="PT Astra Serif"/>
            <w:sz w:val="26"/>
            <w:szCs w:val="26"/>
          </w:rPr>
          <w:t>Кодексом</w:t>
        </w:r>
      </w:hyperlink>
      <w:r w:rsidRPr="001F4C6B">
        <w:rPr>
          <w:rFonts w:ascii="PT Astra Serif" w:hAnsi="PT Astra Serif"/>
          <w:sz w:val="26"/>
          <w:szCs w:val="26"/>
        </w:rPr>
        <w:t xml:space="preserve"> Российской Федерации об административных правонарушениях.</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rPr>
        <w:t xml:space="preserve">4) Отсутствие у </w:t>
      </w:r>
      <w:r w:rsidRPr="001F4C6B">
        <w:rPr>
          <w:rFonts w:ascii="PT Astra Serif" w:hAnsi="PT Astra Serif"/>
          <w:sz w:val="26"/>
          <w:szCs w:val="26"/>
          <w:shd w:val="clear" w:color="auto" w:fill="FFFFFF"/>
        </w:rPr>
        <w:t>Поставщика</w:t>
      </w:r>
      <w:r w:rsidRPr="001F4C6B">
        <w:rPr>
          <w:rFonts w:ascii="PT Astra Serif" w:hAnsi="PT Astra Serif"/>
          <w:sz w:val="26"/>
          <w:szCs w:val="26"/>
        </w:rPr>
        <w:t xml:space="preserve"> недоимки по налогам, сборам, задолженности по иным обязательным платежам в бюджеты бюджетной системы Российской Федерации </w:t>
      </w:r>
      <w:r w:rsidRPr="001F4C6B">
        <w:rPr>
          <w:rFonts w:ascii="PT Astra Serif" w:hAnsi="PT Astra Serif"/>
          <w:sz w:val="26"/>
          <w:szCs w:val="26"/>
        </w:rPr>
        <w:br/>
        <w:t xml:space="preserve">(за исключением сумм, на которые предоставлены отсрочка, рассрочка, инвестиционный налоговый кредит в соответствии с </w:t>
      </w:r>
      <w:hyperlink r:id="rId17" w:anchor="/document/10900200/entry/1" w:history="1">
        <w:r w:rsidRPr="001F4C6B">
          <w:rPr>
            <w:rStyle w:val="af1"/>
            <w:rFonts w:ascii="PT Astra Serif" w:hAnsi="PT Astra Serif"/>
            <w:sz w:val="26"/>
            <w:szCs w:val="26"/>
          </w:rPr>
          <w:t>законодательством</w:t>
        </w:r>
      </w:hyperlink>
      <w:r w:rsidRPr="001F4C6B">
        <w:rPr>
          <w:rFonts w:ascii="PT Astra Serif" w:hAnsi="PT Astra Serif"/>
          <w:sz w:val="26"/>
          <w:szCs w:val="26"/>
        </w:rPr>
        <w:t xml:space="preserve"> Российской Федерации о налогах </w:t>
      </w:r>
      <w:r w:rsidRPr="001F4C6B">
        <w:rPr>
          <w:rFonts w:ascii="PT Astra Serif" w:hAnsi="PT Astra Serif"/>
          <w:sz w:val="26"/>
          <w:szCs w:val="26"/>
        </w:rPr>
        <w:br/>
        <w:t xml:space="preserve">и сборах, которые реструктурированы в соответствии с законодательством </w:t>
      </w:r>
      <w:r w:rsidRPr="001F4C6B">
        <w:rPr>
          <w:rFonts w:ascii="PT Astra Serif" w:hAnsi="PT Astra Serif"/>
          <w:sz w:val="26"/>
          <w:szCs w:val="26"/>
        </w:rPr>
        <w:br/>
        <w:t xml:space="preserve">Российской Федерации, по которым имеется вступившее в законную силу решение суда </w:t>
      </w:r>
      <w:r w:rsidRPr="001F4C6B">
        <w:rPr>
          <w:rFonts w:ascii="PT Astra Serif" w:hAnsi="PT Astra Serif"/>
          <w:sz w:val="26"/>
          <w:szCs w:val="26"/>
        </w:rPr>
        <w:br/>
        <w:t xml:space="preserve">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Pr="001F4C6B">
        <w:rPr>
          <w:rFonts w:ascii="PT Astra Serif" w:hAnsi="PT Astra Serif"/>
          <w:sz w:val="26"/>
          <w:szCs w:val="26"/>
        </w:rPr>
        <w:br/>
        <w:t xml:space="preserve">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1F4C6B">
        <w:rPr>
          <w:rFonts w:ascii="PT Astra Serif" w:hAnsi="PT Astra Serif"/>
          <w:sz w:val="26"/>
          <w:szCs w:val="26"/>
          <w:shd w:val="clear" w:color="auto" w:fill="FFFFFF"/>
        </w:rPr>
        <w:t>Поставщик</w:t>
      </w:r>
      <w:r w:rsidRPr="001F4C6B">
        <w:rPr>
          <w:rFonts w:ascii="PT Astra Serif" w:hAnsi="PT Astra Serif"/>
          <w:sz w:val="26"/>
          <w:szCs w:val="26"/>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подписания настоящего Контракта не принято.</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shd w:val="clear" w:color="auto" w:fill="FFFFFF"/>
        </w:rPr>
      </w:pPr>
      <w:r w:rsidRPr="001F4C6B">
        <w:rPr>
          <w:rFonts w:ascii="PT Astra Serif" w:hAnsi="PT Astra Serif"/>
          <w:sz w:val="26"/>
          <w:szCs w:val="26"/>
          <w:shd w:val="clear" w:color="auto" w:fill="FFFFFF"/>
        </w:rPr>
        <w:lastRenderedPageBreak/>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hyperlink r:id="rId18" w:anchor="/document/10108000/entry/289" w:history="1">
        <w:r w:rsidRPr="001F4C6B">
          <w:rPr>
            <w:rStyle w:val="af1"/>
            <w:rFonts w:ascii="PT Astra Serif" w:hAnsi="PT Astra Serif"/>
            <w:sz w:val="26"/>
            <w:szCs w:val="26"/>
            <w:shd w:val="clear" w:color="auto" w:fill="FFFFFF"/>
          </w:rPr>
          <w:t>статьями 289</w:t>
        </w:r>
      </w:hyperlink>
      <w:r w:rsidRPr="001F4C6B">
        <w:rPr>
          <w:rFonts w:ascii="PT Astra Serif" w:hAnsi="PT Astra Serif"/>
          <w:sz w:val="26"/>
          <w:szCs w:val="26"/>
          <w:shd w:val="clear" w:color="auto" w:fill="FFFFFF"/>
        </w:rPr>
        <w:t>, </w:t>
      </w:r>
      <w:hyperlink r:id="rId19" w:anchor="/document/10108000/entry/290" w:history="1">
        <w:r w:rsidRPr="001F4C6B">
          <w:rPr>
            <w:rStyle w:val="af1"/>
            <w:rFonts w:ascii="PT Astra Serif" w:hAnsi="PT Astra Serif"/>
            <w:sz w:val="26"/>
            <w:szCs w:val="26"/>
            <w:shd w:val="clear" w:color="auto" w:fill="FFFFFF"/>
          </w:rPr>
          <w:t>290</w:t>
        </w:r>
      </w:hyperlink>
      <w:r w:rsidRPr="001F4C6B">
        <w:rPr>
          <w:rFonts w:ascii="PT Astra Serif" w:hAnsi="PT Astra Serif"/>
          <w:sz w:val="26"/>
          <w:szCs w:val="26"/>
          <w:shd w:val="clear" w:color="auto" w:fill="FFFFFF"/>
        </w:rPr>
        <w:t>, </w:t>
      </w:r>
      <w:hyperlink r:id="rId20" w:anchor="/document/10108000/entry/291" w:history="1">
        <w:r w:rsidRPr="001F4C6B">
          <w:rPr>
            <w:rStyle w:val="af1"/>
            <w:rFonts w:ascii="PT Astra Serif" w:hAnsi="PT Astra Serif"/>
            <w:sz w:val="26"/>
            <w:szCs w:val="26"/>
            <w:shd w:val="clear" w:color="auto" w:fill="FFFFFF"/>
          </w:rPr>
          <w:t>291</w:t>
        </w:r>
      </w:hyperlink>
      <w:r w:rsidRPr="001F4C6B">
        <w:rPr>
          <w:rFonts w:ascii="PT Astra Serif" w:hAnsi="PT Astra Serif"/>
          <w:sz w:val="26"/>
          <w:szCs w:val="26"/>
          <w:shd w:val="clear" w:color="auto" w:fill="FFFFFF"/>
        </w:rPr>
        <w:t>, </w:t>
      </w:r>
      <w:hyperlink r:id="rId21" w:anchor="/document/10108000/entry/2911" w:history="1">
        <w:r w:rsidRPr="001F4C6B">
          <w:rPr>
            <w:rStyle w:val="af1"/>
            <w:rFonts w:ascii="PT Astra Serif" w:hAnsi="PT Astra Serif"/>
            <w:sz w:val="26"/>
            <w:szCs w:val="26"/>
            <w:shd w:val="clear" w:color="auto" w:fill="FFFFFF"/>
          </w:rPr>
          <w:t>291.1</w:t>
        </w:r>
      </w:hyperlink>
      <w:r w:rsidRPr="001F4C6B">
        <w:rPr>
          <w:rFonts w:ascii="PT Astra Serif" w:hAnsi="PT Astra Serif"/>
          <w:sz w:val="26"/>
          <w:szCs w:val="26"/>
          <w:shd w:val="clear" w:color="auto" w:fill="FFFFFF"/>
        </w:rPr>
        <w:t>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rPr>
        <w:t xml:space="preserve">6) Поставщик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2" w:anchor="dst2620" w:history="1">
        <w:r w:rsidRPr="001F4C6B">
          <w:rPr>
            <w:rStyle w:val="af1"/>
            <w:rFonts w:ascii="PT Astra Serif" w:hAnsi="PT Astra Serif"/>
            <w:sz w:val="26"/>
            <w:szCs w:val="26"/>
          </w:rPr>
          <w:t>статьей 19.28</w:t>
        </w:r>
      </w:hyperlink>
      <w:r w:rsidRPr="001F4C6B">
        <w:rPr>
          <w:rFonts w:ascii="PT Astra Serif" w:hAnsi="PT Astra Serif"/>
          <w:sz w:val="26"/>
          <w:szCs w:val="26"/>
        </w:rPr>
        <w:t xml:space="preserve"> Кодекса Российской Федерации об административных правонарушениях;</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shd w:val="clear" w:color="auto" w:fill="FFFFFF"/>
        </w:rPr>
      </w:pPr>
      <w:r w:rsidRPr="001F4C6B">
        <w:rPr>
          <w:rFonts w:ascii="PT Astra Serif" w:hAnsi="PT Astra Serif"/>
          <w:sz w:val="26"/>
          <w:szCs w:val="26"/>
        </w:rPr>
        <w:t xml:space="preserve">7) Обладание Поставщиком исключительными правами на результаты интеллектуальной деятельности, если в связи с исполнением контракта </w:t>
      </w:r>
      <w:r w:rsidR="00EC2130">
        <w:rPr>
          <w:rFonts w:ascii="PT Astra Serif" w:hAnsi="PT Astra Serif"/>
          <w:sz w:val="26"/>
          <w:szCs w:val="26"/>
        </w:rPr>
        <w:t xml:space="preserve">Государственный </w:t>
      </w:r>
      <w:r w:rsidRPr="001F4C6B">
        <w:rPr>
          <w:rFonts w:ascii="PT Astra Serif" w:hAnsi="PT Astra Serif"/>
          <w:sz w:val="26"/>
          <w:szCs w:val="26"/>
        </w:rPr>
        <w:t>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 не установлено;</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shd w:val="clear" w:color="auto" w:fill="FFFFFF"/>
        </w:rPr>
        <w:t xml:space="preserve">8) </w:t>
      </w:r>
      <w:r w:rsidRPr="001F4C6B">
        <w:rPr>
          <w:rFonts w:ascii="PT Astra Serif" w:hAnsi="PT Astra Serif"/>
          <w:sz w:val="26"/>
          <w:szCs w:val="26"/>
        </w:rPr>
        <w:t xml:space="preserve">Отсутствие обстоятельств, при которых должностное лицо </w:t>
      </w:r>
      <w:r w:rsidR="00EC2130">
        <w:rPr>
          <w:rFonts w:ascii="PT Astra Serif" w:hAnsi="PT Astra Serif"/>
          <w:sz w:val="26"/>
          <w:szCs w:val="26"/>
        </w:rPr>
        <w:t xml:space="preserve">Государственного </w:t>
      </w:r>
      <w:r w:rsidRPr="001F4C6B">
        <w:rPr>
          <w:rFonts w:ascii="PT Astra Serif" w:hAnsi="PT Astra Serif"/>
          <w:sz w:val="26"/>
          <w:szCs w:val="26"/>
        </w:rPr>
        <w:t xml:space="preserve">заказчика (руководитель </w:t>
      </w:r>
      <w:r w:rsidR="00EC2130">
        <w:rPr>
          <w:rFonts w:ascii="PT Astra Serif" w:hAnsi="PT Astra Serif"/>
          <w:sz w:val="26"/>
          <w:szCs w:val="26"/>
        </w:rPr>
        <w:t>Государственного</w:t>
      </w:r>
      <w:r w:rsidR="00EC2130" w:rsidRPr="001F4C6B">
        <w:rPr>
          <w:rFonts w:ascii="PT Astra Serif" w:hAnsi="PT Astra Serif"/>
          <w:sz w:val="26"/>
          <w:szCs w:val="26"/>
        </w:rPr>
        <w:t xml:space="preserve"> </w:t>
      </w:r>
      <w:r w:rsidRPr="001F4C6B">
        <w:rPr>
          <w:rFonts w:ascii="PT Astra Serif" w:hAnsi="PT Astra Serif"/>
          <w:sz w:val="26"/>
          <w:szCs w:val="26"/>
        </w:rPr>
        <w:t xml:space="preserve">заказчика, член комиссии по осуществлению закупок, руководитель контрактной службы </w:t>
      </w:r>
      <w:r w:rsidR="00EC2130">
        <w:rPr>
          <w:rFonts w:ascii="PT Astra Serif" w:hAnsi="PT Astra Serif"/>
          <w:sz w:val="26"/>
          <w:szCs w:val="26"/>
        </w:rPr>
        <w:t>Государственного</w:t>
      </w:r>
      <w:r w:rsidR="00EC2130" w:rsidRPr="001F4C6B">
        <w:rPr>
          <w:rFonts w:ascii="PT Astra Serif" w:hAnsi="PT Astra Serif"/>
          <w:sz w:val="26"/>
          <w:szCs w:val="26"/>
        </w:rPr>
        <w:t xml:space="preserve"> </w:t>
      </w:r>
      <w:r w:rsidRPr="001F4C6B">
        <w:rPr>
          <w:rFonts w:ascii="PT Astra Serif" w:hAnsi="PT Astra Serif"/>
          <w:sz w:val="26"/>
          <w:szCs w:val="26"/>
        </w:rPr>
        <w:t xml:space="preserve">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w:t>
      </w:r>
      <w:r w:rsidR="00EC2130">
        <w:rPr>
          <w:rFonts w:ascii="PT Astra Serif" w:hAnsi="PT Astra Serif"/>
          <w:sz w:val="26"/>
          <w:szCs w:val="26"/>
        </w:rPr>
        <w:t>Государственного</w:t>
      </w:r>
      <w:r w:rsidR="00EC2130" w:rsidRPr="001F4C6B">
        <w:rPr>
          <w:rFonts w:ascii="PT Astra Serif" w:hAnsi="PT Astra Serif"/>
          <w:sz w:val="26"/>
          <w:szCs w:val="26"/>
        </w:rPr>
        <w:t xml:space="preserve"> </w:t>
      </w:r>
      <w:r w:rsidRPr="001F4C6B">
        <w:rPr>
          <w:rFonts w:ascii="PT Astra Serif" w:hAnsi="PT Astra Serif"/>
          <w:sz w:val="26"/>
          <w:szCs w:val="26"/>
        </w:rPr>
        <w:t xml:space="preserve">заказчика отца или мать) брат (сестра), лицо, усыновленное должностным лицом </w:t>
      </w:r>
      <w:r w:rsidR="00EC2130">
        <w:rPr>
          <w:rFonts w:ascii="PT Astra Serif" w:hAnsi="PT Astra Serif"/>
          <w:sz w:val="26"/>
          <w:szCs w:val="26"/>
        </w:rPr>
        <w:t>Государственного</w:t>
      </w:r>
      <w:r w:rsidR="00EC2130" w:rsidRPr="001F4C6B">
        <w:rPr>
          <w:rFonts w:ascii="PT Astra Serif" w:hAnsi="PT Astra Serif"/>
          <w:sz w:val="26"/>
          <w:szCs w:val="26"/>
        </w:rPr>
        <w:t xml:space="preserve"> </w:t>
      </w:r>
      <w:r w:rsidRPr="001F4C6B">
        <w:rPr>
          <w:rFonts w:ascii="PT Astra Serif" w:hAnsi="PT Astra Serif"/>
          <w:sz w:val="26"/>
          <w:szCs w:val="26"/>
        </w:rPr>
        <w:t xml:space="preserve">заказчика, либо усыновитель этого должностного лица </w:t>
      </w:r>
      <w:r w:rsidR="00EC2130">
        <w:rPr>
          <w:rFonts w:ascii="PT Astra Serif" w:hAnsi="PT Astra Serif"/>
          <w:sz w:val="26"/>
          <w:szCs w:val="26"/>
        </w:rPr>
        <w:t>Государственного</w:t>
      </w:r>
      <w:r w:rsidR="00EC2130" w:rsidRPr="001F4C6B">
        <w:rPr>
          <w:rFonts w:ascii="PT Astra Serif" w:hAnsi="PT Astra Serif"/>
          <w:sz w:val="26"/>
          <w:szCs w:val="26"/>
        </w:rPr>
        <w:t xml:space="preserve"> </w:t>
      </w:r>
      <w:r w:rsidRPr="001F4C6B">
        <w:rPr>
          <w:rFonts w:ascii="PT Astra Serif" w:hAnsi="PT Astra Serif"/>
          <w:sz w:val="26"/>
          <w:szCs w:val="26"/>
        </w:rPr>
        <w:t>заказчика является:</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rPr>
        <w:t>а) Физическим лицом (в том числе зарегистрированным в качестве индивидуального предпринимателя), являющимся участником закупки;</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4B2971" w:rsidRPr="001F4C6B" w:rsidRDefault="004B2971" w:rsidP="001F4C6B">
      <w:pPr>
        <w:spacing w:after="0" w:line="240" w:lineRule="auto"/>
        <w:ind w:firstLine="709"/>
        <w:jc w:val="both"/>
        <w:rPr>
          <w:rFonts w:ascii="PT Astra Serif" w:hAnsi="PT Astra Serif" w:cs="Times New Roman"/>
          <w:sz w:val="26"/>
          <w:szCs w:val="26"/>
        </w:rPr>
      </w:pPr>
      <w:r w:rsidRPr="001F4C6B">
        <w:rPr>
          <w:rFonts w:ascii="PT Astra Serif" w:hAnsi="PT Astra Serif" w:cs="Times New Roman"/>
          <w:sz w:val="26"/>
          <w:szCs w:val="26"/>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shd w:val="clear" w:color="auto" w:fill="FFFFFF"/>
        </w:rPr>
      </w:pPr>
      <w:r w:rsidRPr="001F4C6B">
        <w:rPr>
          <w:rFonts w:ascii="PT Astra Serif" w:hAnsi="PT Astra Serif"/>
          <w:sz w:val="26"/>
          <w:szCs w:val="26"/>
          <w:shd w:val="clear" w:color="auto" w:fill="FFFFFF"/>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rPr>
      </w:pPr>
      <w:r w:rsidRPr="001F4C6B">
        <w:rPr>
          <w:rFonts w:ascii="PT Astra Serif" w:hAnsi="PT Astra Serif"/>
          <w:sz w:val="26"/>
          <w:szCs w:val="26"/>
        </w:rPr>
        <w:t xml:space="preserve">10) </w:t>
      </w:r>
      <w:r w:rsidRPr="001F4C6B">
        <w:rPr>
          <w:rFonts w:ascii="PT Astra Serif" w:hAnsi="PT Astra Serif"/>
          <w:sz w:val="26"/>
          <w:szCs w:val="26"/>
          <w:shd w:val="clear" w:color="auto" w:fill="FFFFFF"/>
        </w:rPr>
        <w:t>Поставщик</w:t>
      </w:r>
      <w:r w:rsidRPr="001F4C6B">
        <w:rPr>
          <w:rFonts w:ascii="PT Astra Serif" w:hAnsi="PT Astra Serif"/>
          <w:sz w:val="26"/>
          <w:szCs w:val="26"/>
        </w:rPr>
        <w:t xml:space="preserve"> не является иностранным агентом.</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shd w:val="clear" w:color="auto" w:fill="FFFFFF"/>
        </w:rPr>
      </w:pPr>
      <w:r w:rsidRPr="001F4C6B">
        <w:rPr>
          <w:rFonts w:ascii="PT Astra Serif" w:hAnsi="PT Astra Serif"/>
          <w:sz w:val="26"/>
          <w:szCs w:val="26"/>
          <w:shd w:val="clear" w:color="auto" w:fill="FFFFFF"/>
        </w:rPr>
        <w:t>11) Отсутствие у Поставщика ограничений для участия в закупках, установленных законодательством Российской Федерации.</w:t>
      </w:r>
    </w:p>
    <w:p w:rsidR="004B2971"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shd w:val="clear" w:color="auto" w:fill="FFFFFF"/>
        </w:rPr>
      </w:pPr>
      <w:r w:rsidRPr="001F4C6B">
        <w:rPr>
          <w:rFonts w:ascii="PT Astra Serif" w:hAnsi="PT Astra Serif"/>
          <w:sz w:val="26"/>
          <w:szCs w:val="26"/>
          <w:shd w:val="clear" w:color="auto" w:fill="FFFFFF"/>
        </w:rPr>
        <w:lastRenderedPageBreak/>
        <w:t>12) Отсутствие у участника закупки ограничений для участия в закупках, установленных законодательством Российской Федерации. Участник закупки не должен являться юридическим или физическим лицом, в отношении которого применяются специальные меры, предусмотренные пп. «а» п.2 Указа Президента Российской Федерации от 03.05.2022 № 252 «О применении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 Перечень юридических лиц, в отношении которых применяются специальные экономические меры установлен постановлением Правительства Российской Федерации от 11.05.2022 № 851 «О мерах по реализации Указа Президента Российской Федерации от 03.05.2022 №252».</w:t>
      </w:r>
    </w:p>
    <w:p w:rsidR="00F669B7" w:rsidRPr="001F4C6B" w:rsidRDefault="004B2971" w:rsidP="001F4C6B">
      <w:pPr>
        <w:pStyle w:val="s1"/>
        <w:shd w:val="clear" w:color="auto" w:fill="FFFFFF"/>
        <w:spacing w:before="0" w:beforeAutospacing="0" w:after="0" w:afterAutospacing="0"/>
        <w:ind w:firstLine="709"/>
        <w:jc w:val="both"/>
        <w:rPr>
          <w:rFonts w:ascii="PT Astra Serif" w:hAnsi="PT Astra Serif"/>
          <w:sz w:val="26"/>
          <w:szCs w:val="26"/>
          <w:shd w:val="clear" w:color="auto" w:fill="FFFFFF"/>
        </w:rPr>
      </w:pPr>
      <w:r w:rsidRPr="001F4C6B">
        <w:rPr>
          <w:rFonts w:ascii="PT Astra Serif" w:hAnsi="PT Astra Serif"/>
          <w:sz w:val="26"/>
          <w:szCs w:val="26"/>
          <w:shd w:val="clear" w:color="auto" w:fill="FFFFFF"/>
        </w:rPr>
        <w:t>13) отсутствие в предусмотренном Федеральном законом № 44-ФЗ от 05.04.2013 реестре недобросовестных поставщиков (подрядчиков, исполнителей) информации об участнике закупки, в том числе в соответствии с подпунктом «в» пункта 1 части 1 статьи 43 Федерального закона № 44-ФЗ от 05.04.2013, если Правительством Российской Федерации не установлено иное.</w:t>
      </w:r>
    </w:p>
    <w:p w:rsidR="00F669B7" w:rsidRPr="001F4C6B" w:rsidRDefault="00F669B7" w:rsidP="004B2971">
      <w:pPr>
        <w:pStyle w:val="ac"/>
        <w:spacing w:after="0" w:line="240" w:lineRule="auto"/>
        <w:ind w:left="2520"/>
        <w:rPr>
          <w:rFonts w:ascii="PT Astra Serif" w:hAnsi="PT Astra Serif"/>
          <w:b/>
          <w:sz w:val="26"/>
          <w:szCs w:val="26"/>
        </w:rPr>
      </w:pPr>
    </w:p>
    <w:p w:rsidR="009A34A4" w:rsidRPr="001F4C6B" w:rsidRDefault="004B2971" w:rsidP="004B2971">
      <w:pPr>
        <w:pStyle w:val="ac"/>
        <w:spacing w:after="0" w:line="240" w:lineRule="auto"/>
        <w:ind w:left="2520"/>
        <w:rPr>
          <w:rFonts w:ascii="PT Astra Serif" w:hAnsi="PT Astra Serif"/>
          <w:b/>
          <w:sz w:val="26"/>
          <w:szCs w:val="26"/>
        </w:rPr>
      </w:pPr>
      <w:r w:rsidRPr="001F4C6B">
        <w:rPr>
          <w:rFonts w:ascii="PT Astra Serif" w:hAnsi="PT Astra Serif"/>
          <w:b/>
          <w:sz w:val="26"/>
          <w:szCs w:val="26"/>
          <w:lang w:val="en-US"/>
        </w:rPr>
        <w:t>XIII</w:t>
      </w:r>
      <w:r w:rsidRPr="001F4C6B">
        <w:rPr>
          <w:rFonts w:ascii="PT Astra Serif" w:hAnsi="PT Astra Serif"/>
          <w:b/>
          <w:sz w:val="26"/>
          <w:szCs w:val="26"/>
        </w:rPr>
        <w:t xml:space="preserve">. </w:t>
      </w:r>
      <w:r w:rsidR="006A2DAD" w:rsidRPr="001F4C6B">
        <w:rPr>
          <w:rFonts w:ascii="PT Astra Serif" w:hAnsi="PT Astra Serif"/>
          <w:b/>
          <w:sz w:val="26"/>
          <w:szCs w:val="26"/>
        </w:rPr>
        <w:t>Адреса и банковские реквизиты Сторон</w:t>
      </w:r>
    </w:p>
    <w:p w:rsidR="005D5BFC" w:rsidRPr="001F4C6B" w:rsidRDefault="005D5BFC" w:rsidP="005D5BFC">
      <w:pPr>
        <w:pStyle w:val="ac"/>
        <w:spacing w:after="0" w:line="240" w:lineRule="auto"/>
        <w:ind w:left="2520"/>
        <w:jc w:val="both"/>
        <w:rPr>
          <w:rFonts w:ascii="PT Astra Serif" w:hAnsi="PT Astra Serif"/>
          <w:b/>
          <w:sz w:val="26"/>
          <w:szCs w:val="26"/>
        </w:rPr>
      </w:pPr>
    </w:p>
    <w:tbl>
      <w:tblPr>
        <w:tblStyle w:val="af"/>
        <w:tblW w:w="0" w:type="auto"/>
        <w:tblInd w:w="-34" w:type="dxa"/>
        <w:tblLook w:val="04A0" w:firstRow="1" w:lastRow="0" w:firstColumn="1" w:lastColumn="0" w:noHBand="0" w:noVBand="1"/>
      </w:tblPr>
      <w:tblGrid>
        <w:gridCol w:w="5245"/>
        <w:gridCol w:w="5103"/>
      </w:tblGrid>
      <w:tr w:rsidR="005D5BFC" w:rsidRPr="001F4C6B" w:rsidTr="005D5BFC">
        <w:tc>
          <w:tcPr>
            <w:tcW w:w="5245" w:type="dxa"/>
          </w:tcPr>
          <w:p w:rsidR="005D5BFC" w:rsidRPr="001F4C6B" w:rsidRDefault="005D5BFC" w:rsidP="005D5BFC">
            <w:pPr>
              <w:pStyle w:val="1"/>
              <w:spacing w:before="0" w:after="0" w:line="240" w:lineRule="atLeast"/>
              <w:jc w:val="center"/>
              <w:outlineLvl w:val="0"/>
              <w:rPr>
                <w:rFonts w:ascii="PT Astra Serif" w:hAnsi="PT Astra Serif"/>
                <w:sz w:val="26"/>
                <w:szCs w:val="26"/>
              </w:rPr>
            </w:pPr>
            <w:r w:rsidRPr="001F4C6B">
              <w:rPr>
                <w:rFonts w:ascii="PT Astra Serif" w:hAnsi="PT Astra Serif"/>
                <w:sz w:val="26"/>
                <w:szCs w:val="26"/>
              </w:rPr>
              <w:t>«Государственный заказчик»</w:t>
            </w:r>
          </w:p>
          <w:p w:rsidR="005D5BFC" w:rsidRPr="001F4C6B" w:rsidRDefault="005D5BFC" w:rsidP="005D5BFC">
            <w:pPr>
              <w:tabs>
                <w:tab w:val="left" w:pos="1330"/>
              </w:tabs>
              <w:spacing w:line="240" w:lineRule="atLeast"/>
              <w:jc w:val="both"/>
              <w:rPr>
                <w:rFonts w:ascii="PT Astra Serif" w:hAnsi="PT Astra Serif"/>
                <w:sz w:val="26"/>
                <w:szCs w:val="26"/>
              </w:rPr>
            </w:pPr>
          </w:p>
          <w:p w:rsidR="005D5BFC" w:rsidRPr="001F4C6B" w:rsidRDefault="005D5BFC" w:rsidP="005D5BFC">
            <w:pPr>
              <w:tabs>
                <w:tab w:val="left" w:pos="1330"/>
              </w:tabs>
              <w:spacing w:line="240" w:lineRule="atLeast"/>
              <w:jc w:val="both"/>
              <w:rPr>
                <w:rFonts w:ascii="PT Astra Serif" w:hAnsi="PT Astra Serif"/>
                <w:sz w:val="26"/>
                <w:szCs w:val="26"/>
              </w:rPr>
            </w:pPr>
            <w:r w:rsidRPr="001F4C6B">
              <w:rPr>
                <w:rFonts w:ascii="PT Astra Serif" w:hAnsi="PT Astra Serif"/>
                <w:sz w:val="26"/>
                <w:szCs w:val="26"/>
              </w:rPr>
              <w:t>ФКУ КП- 12 УФСИН России</w:t>
            </w:r>
          </w:p>
          <w:p w:rsidR="005D5BFC" w:rsidRPr="001F4C6B" w:rsidRDefault="005D5BFC" w:rsidP="005D5BFC">
            <w:pPr>
              <w:tabs>
                <w:tab w:val="left" w:pos="1330"/>
              </w:tabs>
              <w:spacing w:line="240" w:lineRule="atLeast"/>
              <w:jc w:val="both"/>
              <w:rPr>
                <w:rFonts w:ascii="PT Astra Serif" w:hAnsi="PT Astra Serif"/>
                <w:sz w:val="26"/>
                <w:szCs w:val="26"/>
              </w:rPr>
            </w:pPr>
            <w:r w:rsidRPr="001F4C6B">
              <w:rPr>
                <w:rFonts w:ascii="PT Astra Serif" w:hAnsi="PT Astra Serif"/>
                <w:sz w:val="26"/>
                <w:szCs w:val="26"/>
              </w:rPr>
              <w:t>по Калининградской области</w:t>
            </w:r>
          </w:p>
          <w:p w:rsidR="005D26EA" w:rsidRPr="001F4C6B" w:rsidRDefault="005D26EA" w:rsidP="005D26EA">
            <w:pPr>
              <w:tabs>
                <w:tab w:val="left" w:pos="1330"/>
                <w:tab w:val="left" w:pos="1500"/>
              </w:tabs>
              <w:spacing w:line="240" w:lineRule="atLeast"/>
              <w:jc w:val="both"/>
              <w:rPr>
                <w:rFonts w:ascii="PT Astra Serif" w:hAnsi="PT Astra Serif"/>
                <w:sz w:val="26"/>
                <w:szCs w:val="26"/>
              </w:rPr>
            </w:pPr>
            <w:r w:rsidRPr="001F4C6B">
              <w:rPr>
                <w:rFonts w:ascii="PT Astra Serif" w:hAnsi="PT Astra Serif"/>
                <w:sz w:val="26"/>
                <w:szCs w:val="26"/>
              </w:rPr>
              <w:t xml:space="preserve">238222, Калининградская обл., Гвардейский район, п. Славинск, ул. Центральная, 39, </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ИНН 3916005556, КПП 391601001,</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 xml:space="preserve">ОКТМО 27506000, ОКПО 08553862,  </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тел./факс 8 (4012) 35-56-87</w:t>
            </w:r>
          </w:p>
          <w:p w:rsidR="000A5369" w:rsidRPr="0030737E" w:rsidRDefault="000A5369" w:rsidP="000A5369">
            <w:pPr>
              <w:tabs>
                <w:tab w:val="left" w:pos="1330"/>
                <w:tab w:val="left" w:pos="1500"/>
              </w:tabs>
              <w:spacing w:line="240" w:lineRule="atLeast"/>
              <w:rPr>
                <w:rFonts w:ascii="PT Astra Serif" w:hAnsi="PT Astra Serif"/>
                <w:sz w:val="26"/>
                <w:szCs w:val="26"/>
                <w:lang w:val="en-US"/>
              </w:rPr>
            </w:pPr>
            <w:r w:rsidRPr="000A5369">
              <w:rPr>
                <w:rFonts w:ascii="PT Astra Serif" w:hAnsi="PT Astra Serif"/>
                <w:sz w:val="26"/>
                <w:szCs w:val="26"/>
              </w:rPr>
              <w:t>е</w:t>
            </w:r>
            <w:r w:rsidRPr="0030737E">
              <w:rPr>
                <w:rFonts w:ascii="PT Astra Serif" w:hAnsi="PT Astra Serif"/>
                <w:sz w:val="26"/>
                <w:szCs w:val="26"/>
                <w:lang w:val="en-US"/>
              </w:rPr>
              <w:t>-mail: kanc_kp12@39.fsin.gov.ru</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 xml:space="preserve">УФК по Нижегородской области </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(ФКУ КП-12 УФСИН России по Калининградской области, л/с 03351198960)</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 xml:space="preserve">к/с 40102810545370000028  </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р/с 03211643000000013240</w:t>
            </w:r>
          </w:p>
          <w:p w:rsidR="000A5369" w:rsidRPr="000A5369"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ОКЦ № 1 ВВГУ Банка России//УФК по Нижегородской области, г. Нижний Новгород</w:t>
            </w:r>
          </w:p>
          <w:p w:rsidR="000A5369" w:rsidRPr="0030737E" w:rsidRDefault="000A5369" w:rsidP="000A5369">
            <w:pPr>
              <w:tabs>
                <w:tab w:val="left" w:pos="1330"/>
                <w:tab w:val="left" w:pos="1500"/>
              </w:tabs>
              <w:spacing w:line="240" w:lineRule="atLeast"/>
              <w:rPr>
                <w:rFonts w:ascii="PT Astra Serif" w:hAnsi="PT Astra Serif"/>
                <w:sz w:val="26"/>
                <w:szCs w:val="26"/>
              </w:rPr>
            </w:pPr>
            <w:r w:rsidRPr="000A5369">
              <w:rPr>
                <w:rFonts w:ascii="PT Astra Serif" w:hAnsi="PT Astra Serif"/>
                <w:sz w:val="26"/>
                <w:szCs w:val="26"/>
              </w:rPr>
              <w:t>БИК</w:t>
            </w:r>
            <w:r w:rsidRPr="0030737E">
              <w:rPr>
                <w:rFonts w:ascii="PT Astra Serif" w:hAnsi="PT Astra Serif"/>
                <w:sz w:val="26"/>
                <w:szCs w:val="26"/>
              </w:rPr>
              <w:t xml:space="preserve"> 012202102</w:t>
            </w:r>
          </w:p>
          <w:p w:rsidR="005D5BFC" w:rsidRPr="001F4C6B" w:rsidRDefault="005D5BFC" w:rsidP="005D26EA">
            <w:pPr>
              <w:ind w:right="-154"/>
              <w:rPr>
                <w:rFonts w:ascii="PT Astra Serif" w:hAnsi="PT Astra Serif"/>
                <w:sz w:val="26"/>
                <w:szCs w:val="26"/>
              </w:rPr>
            </w:pPr>
            <w:r w:rsidRPr="001F4C6B">
              <w:rPr>
                <w:rFonts w:ascii="PT Astra Serif" w:hAnsi="PT Astra Serif"/>
                <w:b/>
                <w:sz w:val="26"/>
                <w:szCs w:val="26"/>
              </w:rPr>
              <w:t>Грузополучатель:</w:t>
            </w:r>
            <w:r w:rsidR="005D26EA">
              <w:rPr>
                <w:rFonts w:ascii="PT Astra Serif" w:hAnsi="PT Astra Serif"/>
                <w:sz w:val="26"/>
                <w:szCs w:val="26"/>
              </w:rPr>
              <w:t xml:space="preserve"> УФСИН России </w:t>
            </w:r>
            <w:r w:rsidR="005D26EA">
              <w:rPr>
                <w:rFonts w:ascii="PT Astra Serif" w:hAnsi="PT Astra Serif"/>
                <w:sz w:val="26"/>
                <w:szCs w:val="26"/>
              </w:rPr>
              <w:br/>
            </w:r>
            <w:r w:rsidRPr="001F4C6B">
              <w:rPr>
                <w:rFonts w:ascii="PT Astra Serif" w:hAnsi="PT Astra Serif"/>
                <w:sz w:val="26"/>
                <w:szCs w:val="26"/>
              </w:rPr>
              <w:t xml:space="preserve">по Калининградской области, </w:t>
            </w:r>
          </w:p>
          <w:p w:rsidR="005D5BFC" w:rsidRPr="001F4C6B" w:rsidRDefault="005D5BFC" w:rsidP="005D5BFC">
            <w:pPr>
              <w:tabs>
                <w:tab w:val="left" w:pos="1330"/>
              </w:tabs>
              <w:spacing w:line="240" w:lineRule="atLeast"/>
              <w:jc w:val="both"/>
              <w:rPr>
                <w:rFonts w:ascii="PT Astra Serif" w:hAnsi="PT Astra Serif"/>
                <w:sz w:val="26"/>
                <w:szCs w:val="26"/>
              </w:rPr>
            </w:pPr>
            <w:r w:rsidRPr="001F4C6B">
              <w:rPr>
                <w:rFonts w:ascii="PT Astra Serif" w:hAnsi="PT Astra Serif"/>
                <w:sz w:val="26"/>
                <w:szCs w:val="26"/>
              </w:rPr>
              <w:t>Юридический и фактический адрес:</w:t>
            </w:r>
          </w:p>
          <w:p w:rsidR="005D5BFC" w:rsidRPr="001F4C6B" w:rsidRDefault="005D5BFC" w:rsidP="005D5BFC">
            <w:pPr>
              <w:pStyle w:val="21"/>
              <w:spacing w:after="0" w:line="240" w:lineRule="auto"/>
              <w:ind w:left="34"/>
              <w:rPr>
                <w:rFonts w:ascii="PT Astra Serif" w:hAnsi="PT Astra Serif"/>
                <w:sz w:val="26"/>
                <w:szCs w:val="26"/>
              </w:rPr>
            </w:pPr>
            <w:r w:rsidRPr="001F4C6B">
              <w:rPr>
                <w:rFonts w:ascii="PT Astra Serif" w:hAnsi="PT Astra Serif"/>
                <w:sz w:val="26"/>
                <w:szCs w:val="26"/>
              </w:rPr>
              <w:t>236022 г. Калининград,  ул. Ушакова 2-4</w:t>
            </w:r>
          </w:p>
          <w:p w:rsidR="005D5BFC" w:rsidRPr="005D26EA" w:rsidRDefault="005D26EA" w:rsidP="005D26EA">
            <w:pPr>
              <w:tabs>
                <w:tab w:val="left" w:pos="1330"/>
                <w:tab w:val="left" w:pos="1500"/>
              </w:tabs>
              <w:ind w:left="34"/>
              <w:jc w:val="both"/>
              <w:rPr>
                <w:rFonts w:ascii="PT Astra Serif" w:hAnsi="PT Astra Serif"/>
                <w:sz w:val="26"/>
                <w:szCs w:val="26"/>
              </w:rPr>
            </w:pPr>
            <w:r>
              <w:rPr>
                <w:rFonts w:ascii="PT Astra Serif" w:hAnsi="PT Astra Serif"/>
                <w:sz w:val="26"/>
                <w:szCs w:val="26"/>
              </w:rPr>
              <w:t>ИНН 3904038003, КПП 390601001</w:t>
            </w:r>
          </w:p>
        </w:tc>
        <w:tc>
          <w:tcPr>
            <w:tcW w:w="5103" w:type="dxa"/>
          </w:tcPr>
          <w:p w:rsidR="005D5BFC" w:rsidRPr="001F4C6B" w:rsidRDefault="005D5BFC" w:rsidP="005D5BFC">
            <w:pPr>
              <w:pStyle w:val="ac"/>
              <w:ind w:left="0"/>
              <w:jc w:val="center"/>
              <w:rPr>
                <w:rFonts w:ascii="PT Astra Serif" w:hAnsi="PT Astra Serif"/>
                <w:b/>
                <w:sz w:val="26"/>
                <w:szCs w:val="26"/>
              </w:rPr>
            </w:pPr>
            <w:r w:rsidRPr="001F4C6B">
              <w:rPr>
                <w:rFonts w:ascii="PT Astra Serif" w:hAnsi="PT Astra Serif"/>
                <w:b/>
                <w:color w:val="000000" w:themeColor="text1"/>
                <w:sz w:val="24"/>
                <w:szCs w:val="24"/>
              </w:rPr>
              <w:t>Поставщик:</w:t>
            </w:r>
          </w:p>
        </w:tc>
      </w:tr>
    </w:tbl>
    <w:tbl>
      <w:tblPr>
        <w:tblW w:w="12981" w:type="dxa"/>
        <w:tblLook w:val="04A0" w:firstRow="1" w:lastRow="0" w:firstColumn="1" w:lastColumn="0" w:noHBand="0" w:noVBand="1"/>
      </w:tblPr>
      <w:tblGrid>
        <w:gridCol w:w="331"/>
        <w:gridCol w:w="11425"/>
        <w:gridCol w:w="332"/>
        <w:gridCol w:w="561"/>
        <w:gridCol w:w="332"/>
      </w:tblGrid>
      <w:tr w:rsidR="005D5BFC" w:rsidRPr="001F4C6B" w:rsidTr="005D26EA">
        <w:trPr>
          <w:gridAfter w:val="2"/>
          <w:wAfter w:w="893" w:type="dxa"/>
          <w:trHeight w:val="260"/>
        </w:trPr>
        <w:tc>
          <w:tcPr>
            <w:tcW w:w="331" w:type="dxa"/>
          </w:tcPr>
          <w:p w:rsidR="005D5BFC" w:rsidRDefault="005D5BFC" w:rsidP="005D5BFC">
            <w:pPr>
              <w:rPr>
                <w:rFonts w:ascii="PT Astra Serif" w:eastAsia="Times New Roman" w:hAnsi="PT Astra Serif" w:cs="Times New Roman"/>
                <w:b/>
                <w:sz w:val="24"/>
                <w:szCs w:val="24"/>
                <w:highlight w:val="yellow"/>
              </w:rPr>
            </w:pPr>
          </w:p>
          <w:p w:rsidR="00432CDE" w:rsidRPr="001F4C6B" w:rsidRDefault="00432CDE" w:rsidP="005D5BFC">
            <w:pPr>
              <w:rPr>
                <w:rFonts w:ascii="PT Astra Serif" w:eastAsia="Times New Roman" w:hAnsi="PT Astra Serif" w:cs="Times New Roman"/>
                <w:b/>
                <w:sz w:val="24"/>
                <w:szCs w:val="24"/>
                <w:highlight w:val="yellow"/>
              </w:rPr>
            </w:pPr>
          </w:p>
        </w:tc>
        <w:tc>
          <w:tcPr>
            <w:tcW w:w="11425" w:type="dxa"/>
          </w:tcPr>
          <w:p w:rsidR="00432CDE" w:rsidRDefault="00432CDE" w:rsidP="0098371C">
            <w:pPr>
              <w:spacing w:after="0" w:line="240" w:lineRule="auto"/>
              <w:jc w:val="center"/>
              <w:rPr>
                <w:rFonts w:ascii="PT Astra Serif" w:hAnsi="PT Astra Serif" w:cs="Times New Roman"/>
                <w:b/>
                <w:sz w:val="26"/>
                <w:szCs w:val="26"/>
              </w:rPr>
            </w:pPr>
          </w:p>
          <w:p w:rsidR="005D5BFC" w:rsidRDefault="005D5BFC" w:rsidP="0098371C">
            <w:pPr>
              <w:spacing w:after="0" w:line="240" w:lineRule="auto"/>
              <w:jc w:val="center"/>
              <w:rPr>
                <w:rFonts w:ascii="PT Astra Serif" w:hAnsi="PT Astra Serif" w:cs="Times New Roman"/>
                <w:b/>
                <w:sz w:val="26"/>
                <w:szCs w:val="26"/>
              </w:rPr>
            </w:pPr>
            <w:r w:rsidRPr="005D26EA">
              <w:rPr>
                <w:rFonts w:ascii="PT Astra Serif" w:hAnsi="PT Astra Serif" w:cs="Times New Roman"/>
                <w:b/>
                <w:sz w:val="26"/>
                <w:szCs w:val="26"/>
              </w:rPr>
              <w:t>Подписи</w:t>
            </w:r>
            <w:r w:rsidR="00DA6025">
              <w:rPr>
                <w:rFonts w:ascii="PT Astra Serif" w:hAnsi="PT Astra Serif" w:cs="Times New Roman"/>
                <w:b/>
                <w:sz w:val="26"/>
                <w:szCs w:val="26"/>
              </w:rPr>
              <w:t xml:space="preserve"> сторон</w:t>
            </w:r>
            <w:r w:rsidRPr="005D26EA">
              <w:rPr>
                <w:rFonts w:ascii="PT Astra Serif" w:hAnsi="PT Astra Serif" w:cs="Times New Roman"/>
                <w:b/>
                <w:sz w:val="26"/>
                <w:szCs w:val="26"/>
              </w:rPr>
              <w:t>:</w:t>
            </w:r>
          </w:p>
          <w:p w:rsidR="00691E4C" w:rsidRPr="005D26EA" w:rsidRDefault="00691E4C" w:rsidP="00691E4C">
            <w:pPr>
              <w:spacing w:after="0" w:line="240" w:lineRule="auto"/>
              <w:rPr>
                <w:rFonts w:ascii="PT Astra Serif" w:eastAsia="Times New Roman" w:hAnsi="PT Astra Serif" w:cs="Times New Roman"/>
                <w:b/>
                <w:sz w:val="26"/>
                <w:szCs w:val="26"/>
              </w:rPr>
            </w:pPr>
          </w:p>
          <w:p w:rsidR="005D5BFC" w:rsidRPr="005D26EA" w:rsidRDefault="005D26EA" w:rsidP="0098371C">
            <w:pPr>
              <w:spacing w:after="0" w:line="240" w:lineRule="auto"/>
              <w:jc w:val="both"/>
              <w:rPr>
                <w:rFonts w:ascii="PT Astra Serif" w:hAnsi="PT Astra Serif" w:cs="Times New Roman"/>
                <w:b/>
                <w:sz w:val="26"/>
                <w:szCs w:val="26"/>
              </w:rPr>
            </w:pPr>
            <w:r>
              <w:rPr>
                <w:rFonts w:ascii="PT Astra Serif" w:hAnsi="PT Astra Serif" w:cs="Times New Roman"/>
                <w:b/>
                <w:sz w:val="26"/>
                <w:szCs w:val="26"/>
              </w:rPr>
              <w:t>«Государственный заказчик»:</w:t>
            </w:r>
            <w:r>
              <w:rPr>
                <w:rFonts w:ascii="PT Astra Serif" w:hAnsi="PT Astra Serif" w:cs="Times New Roman"/>
                <w:b/>
                <w:sz w:val="26"/>
                <w:szCs w:val="26"/>
              </w:rPr>
              <w:tab/>
            </w:r>
            <w:r>
              <w:rPr>
                <w:rFonts w:ascii="PT Astra Serif" w:hAnsi="PT Astra Serif" w:cs="Times New Roman"/>
                <w:b/>
                <w:sz w:val="26"/>
                <w:szCs w:val="26"/>
              </w:rPr>
              <w:tab/>
            </w:r>
            <w:r>
              <w:rPr>
                <w:rFonts w:ascii="PT Astra Serif" w:hAnsi="PT Astra Serif" w:cs="Times New Roman"/>
                <w:b/>
                <w:sz w:val="26"/>
                <w:szCs w:val="26"/>
              </w:rPr>
              <w:tab/>
              <w:t xml:space="preserve">     </w:t>
            </w:r>
            <w:r w:rsidR="005D5BFC" w:rsidRPr="005D26EA">
              <w:rPr>
                <w:rFonts w:ascii="PT Astra Serif" w:hAnsi="PT Astra Serif" w:cs="Times New Roman"/>
                <w:b/>
                <w:sz w:val="26"/>
                <w:szCs w:val="26"/>
              </w:rPr>
              <w:t>«Поставщик»:</w:t>
            </w:r>
          </w:p>
          <w:p w:rsidR="005D5BFC" w:rsidRPr="005D26EA" w:rsidRDefault="005D5BFC" w:rsidP="0098371C">
            <w:pPr>
              <w:spacing w:after="0" w:line="240" w:lineRule="auto"/>
              <w:jc w:val="both"/>
              <w:rPr>
                <w:rFonts w:ascii="PT Astra Serif" w:hAnsi="PT Astra Serif" w:cs="Times New Roman"/>
                <w:sz w:val="26"/>
                <w:szCs w:val="26"/>
              </w:rPr>
            </w:pPr>
            <w:r w:rsidRPr="005D26EA">
              <w:rPr>
                <w:rFonts w:ascii="PT Astra Serif" w:hAnsi="PT Astra Serif" w:cs="Times New Roman"/>
                <w:b/>
                <w:sz w:val="26"/>
                <w:szCs w:val="26"/>
              </w:rPr>
              <w:t xml:space="preserve">  </w:t>
            </w:r>
            <w:r w:rsidRPr="005D26EA">
              <w:rPr>
                <w:rFonts w:ascii="PT Astra Serif" w:hAnsi="PT Astra Serif" w:cs="Times New Roman"/>
                <w:sz w:val="26"/>
                <w:szCs w:val="26"/>
              </w:rPr>
              <w:tab/>
            </w:r>
          </w:p>
          <w:tbl>
            <w:tblPr>
              <w:tblW w:w="11101" w:type="dxa"/>
              <w:tblInd w:w="108" w:type="dxa"/>
              <w:tblLook w:val="04A0" w:firstRow="1" w:lastRow="0" w:firstColumn="1" w:lastColumn="0" w:noHBand="0" w:noVBand="1"/>
            </w:tblPr>
            <w:tblGrid>
              <w:gridCol w:w="5103"/>
              <w:gridCol w:w="5998"/>
            </w:tblGrid>
            <w:tr w:rsidR="005D5BFC" w:rsidRPr="005D26EA" w:rsidTr="0098371C">
              <w:tc>
                <w:tcPr>
                  <w:tcW w:w="5103" w:type="dxa"/>
                  <w:hideMark/>
                </w:tcPr>
                <w:p w:rsidR="005D5BFC" w:rsidRPr="005D26EA" w:rsidRDefault="005D5BFC" w:rsidP="005D5BFC">
                  <w:pPr>
                    <w:widowControl w:val="0"/>
                    <w:spacing w:after="0" w:line="240" w:lineRule="auto"/>
                    <w:ind w:left="-534" w:right="743"/>
                    <w:jc w:val="both"/>
                    <w:rPr>
                      <w:rFonts w:ascii="PT Astra Serif" w:eastAsia="Times New Roman" w:hAnsi="PT Astra Serif" w:cs="Times New Roman"/>
                      <w:sz w:val="26"/>
                      <w:szCs w:val="26"/>
                    </w:rPr>
                  </w:pPr>
                  <w:r w:rsidRPr="005D26EA">
                    <w:rPr>
                      <w:rFonts w:ascii="PT Astra Serif" w:hAnsi="PT Astra Serif" w:cs="Times New Roman"/>
                      <w:sz w:val="26"/>
                      <w:szCs w:val="26"/>
                    </w:rPr>
                    <w:t xml:space="preserve">______________________ А.Н. Лысенко       </w:t>
                  </w:r>
                </w:p>
              </w:tc>
              <w:tc>
                <w:tcPr>
                  <w:tcW w:w="5998" w:type="dxa"/>
                  <w:hideMark/>
                </w:tcPr>
                <w:p w:rsidR="005D5BFC" w:rsidRPr="005D26EA" w:rsidRDefault="005D5BFC" w:rsidP="0098371C">
                  <w:pPr>
                    <w:spacing w:after="0" w:line="240" w:lineRule="auto"/>
                    <w:jc w:val="both"/>
                    <w:rPr>
                      <w:rFonts w:ascii="PT Astra Serif" w:eastAsia="Times New Roman" w:hAnsi="PT Astra Serif" w:cs="Times New Roman"/>
                      <w:snapToGrid w:val="0"/>
                      <w:sz w:val="26"/>
                      <w:szCs w:val="26"/>
                    </w:rPr>
                  </w:pPr>
                  <w:r w:rsidRPr="005D26EA">
                    <w:rPr>
                      <w:rFonts w:ascii="PT Astra Serif" w:hAnsi="PT Astra Serif" w:cs="Times New Roman"/>
                      <w:snapToGrid w:val="0"/>
                      <w:sz w:val="26"/>
                      <w:szCs w:val="26"/>
                    </w:rPr>
                    <w:t>_____________</w:t>
                  </w:r>
                  <w:r w:rsidR="005D26EA">
                    <w:rPr>
                      <w:rFonts w:ascii="PT Astra Serif" w:hAnsi="PT Astra Serif" w:cs="Times New Roman"/>
                      <w:snapToGrid w:val="0"/>
                      <w:sz w:val="26"/>
                      <w:szCs w:val="26"/>
                    </w:rPr>
                    <w:t>___</w:t>
                  </w:r>
                  <w:r w:rsidRPr="005D26EA">
                    <w:rPr>
                      <w:rFonts w:ascii="PT Astra Serif" w:hAnsi="PT Astra Serif" w:cs="Times New Roman"/>
                      <w:snapToGrid w:val="0"/>
                      <w:sz w:val="26"/>
                      <w:szCs w:val="26"/>
                    </w:rPr>
                    <w:t xml:space="preserve">_______ </w:t>
                  </w:r>
                </w:p>
              </w:tc>
            </w:tr>
            <w:tr w:rsidR="005D5BFC" w:rsidRPr="005D26EA" w:rsidTr="0098371C">
              <w:tc>
                <w:tcPr>
                  <w:tcW w:w="5103" w:type="dxa"/>
                  <w:hideMark/>
                </w:tcPr>
                <w:p w:rsidR="005D5BFC" w:rsidRPr="005D26EA" w:rsidRDefault="005D5BFC" w:rsidP="0098371C">
                  <w:pPr>
                    <w:widowControl w:val="0"/>
                    <w:spacing w:after="0" w:line="240" w:lineRule="auto"/>
                    <w:jc w:val="both"/>
                    <w:rPr>
                      <w:rFonts w:ascii="PT Astra Serif" w:eastAsia="Times New Roman" w:hAnsi="PT Astra Serif" w:cs="Times New Roman"/>
                      <w:sz w:val="26"/>
                      <w:szCs w:val="26"/>
                    </w:rPr>
                  </w:pPr>
                  <w:r w:rsidRPr="005D26EA">
                    <w:rPr>
                      <w:rFonts w:ascii="PT Astra Serif" w:hAnsi="PT Astra Serif" w:cs="Times New Roman"/>
                      <w:sz w:val="26"/>
                      <w:szCs w:val="26"/>
                    </w:rPr>
                    <w:t>М.П.</w:t>
                  </w:r>
                </w:p>
              </w:tc>
              <w:tc>
                <w:tcPr>
                  <w:tcW w:w="5998" w:type="dxa"/>
                  <w:hideMark/>
                </w:tcPr>
                <w:p w:rsidR="005D5BFC" w:rsidRPr="005D26EA" w:rsidRDefault="005D5BFC" w:rsidP="0098371C">
                  <w:pPr>
                    <w:widowControl w:val="0"/>
                    <w:spacing w:after="0" w:line="240" w:lineRule="auto"/>
                    <w:jc w:val="both"/>
                    <w:rPr>
                      <w:rFonts w:ascii="PT Astra Serif" w:eastAsia="Times New Roman" w:hAnsi="PT Astra Serif" w:cs="Times New Roman"/>
                      <w:sz w:val="26"/>
                      <w:szCs w:val="26"/>
                    </w:rPr>
                  </w:pPr>
                  <w:r w:rsidRPr="005D26EA">
                    <w:rPr>
                      <w:rFonts w:ascii="PT Astra Serif" w:hAnsi="PT Astra Serif" w:cs="Times New Roman"/>
                      <w:sz w:val="26"/>
                      <w:szCs w:val="26"/>
                    </w:rPr>
                    <w:t>М.П.</w:t>
                  </w:r>
                </w:p>
              </w:tc>
            </w:tr>
          </w:tbl>
          <w:p w:rsidR="005D5BFC" w:rsidRPr="005D26EA" w:rsidRDefault="005D5BFC" w:rsidP="0098371C">
            <w:pPr>
              <w:tabs>
                <w:tab w:val="left" w:pos="213"/>
              </w:tabs>
              <w:spacing w:line="240" w:lineRule="auto"/>
              <w:jc w:val="both"/>
              <w:rPr>
                <w:rFonts w:ascii="PT Astra Serif" w:eastAsia="Times New Roman" w:hAnsi="PT Astra Serif" w:cs="Times New Roman"/>
                <w:b/>
                <w:sz w:val="26"/>
                <w:szCs w:val="26"/>
                <w:highlight w:val="yellow"/>
              </w:rPr>
            </w:pPr>
          </w:p>
        </w:tc>
        <w:tc>
          <w:tcPr>
            <w:tcW w:w="332" w:type="dxa"/>
          </w:tcPr>
          <w:p w:rsidR="005D5BFC" w:rsidRPr="001F4C6B" w:rsidRDefault="005D5BFC" w:rsidP="0098371C">
            <w:pPr>
              <w:spacing w:after="0" w:line="240" w:lineRule="auto"/>
              <w:rPr>
                <w:rFonts w:ascii="PT Astra Serif" w:eastAsia="Times New Roman" w:hAnsi="PT Astra Serif" w:cs="Times New Roman"/>
                <w:b/>
                <w:sz w:val="24"/>
                <w:szCs w:val="24"/>
                <w:highlight w:val="yellow"/>
              </w:rPr>
            </w:pPr>
          </w:p>
        </w:tc>
      </w:tr>
      <w:tr w:rsidR="005D5BFC" w:rsidRPr="001F4C6B" w:rsidTr="005D26EA">
        <w:trPr>
          <w:trHeight w:val="260"/>
        </w:trPr>
        <w:tc>
          <w:tcPr>
            <w:tcW w:w="12649" w:type="dxa"/>
            <w:gridSpan w:val="4"/>
          </w:tcPr>
          <w:p w:rsidR="005D5BFC" w:rsidRPr="001F4C6B" w:rsidRDefault="005D5BFC" w:rsidP="003E2FD1">
            <w:pPr>
              <w:tabs>
                <w:tab w:val="left" w:pos="213"/>
              </w:tabs>
              <w:spacing w:line="240" w:lineRule="auto"/>
              <w:jc w:val="both"/>
              <w:rPr>
                <w:rFonts w:ascii="PT Astra Serif" w:eastAsia="Times New Roman" w:hAnsi="PT Astra Serif" w:cs="Times New Roman"/>
                <w:b/>
                <w:sz w:val="24"/>
                <w:szCs w:val="24"/>
                <w:highlight w:val="yellow"/>
              </w:rPr>
            </w:pPr>
          </w:p>
        </w:tc>
        <w:tc>
          <w:tcPr>
            <w:tcW w:w="332" w:type="dxa"/>
          </w:tcPr>
          <w:p w:rsidR="005D5BFC" w:rsidRPr="001F4C6B" w:rsidRDefault="005D5BFC" w:rsidP="003E2FD1">
            <w:pPr>
              <w:spacing w:after="0" w:line="240" w:lineRule="auto"/>
              <w:rPr>
                <w:rFonts w:ascii="PT Astra Serif" w:eastAsia="Times New Roman" w:hAnsi="PT Astra Serif" w:cs="Times New Roman"/>
                <w:b/>
                <w:sz w:val="24"/>
                <w:szCs w:val="24"/>
                <w:highlight w:val="yellow"/>
              </w:rPr>
            </w:pPr>
          </w:p>
        </w:tc>
      </w:tr>
    </w:tbl>
    <w:p w:rsidR="00FF54BE" w:rsidRPr="001F4C6B" w:rsidRDefault="00FF54BE" w:rsidP="003E2FD1">
      <w:pPr>
        <w:snapToGrid w:val="0"/>
        <w:spacing w:line="240" w:lineRule="auto"/>
        <w:jc w:val="both"/>
        <w:rPr>
          <w:rFonts w:ascii="PT Astra Serif" w:hAnsi="PT Astra Serif" w:cs="Times New Roman"/>
          <w:sz w:val="24"/>
          <w:szCs w:val="24"/>
        </w:rPr>
      </w:pPr>
    </w:p>
    <w:p w:rsidR="00A4582B" w:rsidRPr="001F4C6B" w:rsidRDefault="00A4582B" w:rsidP="003E2FD1">
      <w:pPr>
        <w:spacing w:after="0" w:line="240" w:lineRule="auto"/>
        <w:rPr>
          <w:rFonts w:ascii="PT Astra Serif" w:hAnsi="PT Astra Serif" w:cs="Times New Roman"/>
          <w:b/>
          <w:snapToGrid w:val="0"/>
          <w:sz w:val="24"/>
          <w:szCs w:val="24"/>
        </w:rPr>
        <w:sectPr w:rsidR="00A4582B" w:rsidRPr="001F4C6B" w:rsidSect="003C23B0">
          <w:pgSz w:w="11909" w:h="16834"/>
          <w:pgMar w:top="851" w:right="569" w:bottom="993" w:left="851" w:header="357" w:footer="386" w:gutter="0"/>
          <w:cols w:space="720"/>
        </w:sectPr>
      </w:pPr>
    </w:p>
    <w:p w:rsidR="005D26EA" w:rsidRDefault="005D26EA" w:rsidP="002E3CF1">
      <w:pPr>
        <w:tabs>
          <w:tab w:val="left" w:pos="1330"/>
        </w:tabs>
        <w:spacing w:after="0" w:line="240" w:lineRule="auto"/>
        <w:jc w:val="right"/>
        <w:rPr>
          <w:rFonts w:ascii="PT Astra Serif" w:hAnsi="PT Astra Serif" w:cs="Times New Roman"/>
          <w:b/>
          <w:sz w:val="26"/>
          <w:szCs w:val="26"/>
        </w:rPr>
      </w:pPr>
    </w:p>
    <w:p w:rsidR="00A4582B" w:rsidRPr="005D26EA" w:rsidRDefault="005D26EA" w:rsidP="005D26EA">
      <w:pPr>
        <w:tabs>
          <w:tab w:val="left" w:pos="1330"/>
        </w:tabs>
        <w:spacing w:after="0" w:line="240" w:lineRule="auto"/>
        <w:jc w:val="center"/>
        <w:rPr>
          <w:rFonts w:ascii="PT Astra Serif" w:eastAsia="Times New Roman" w:hAnsi="PT Astra Serif" w:cs="Times New Roman"/>
          <w:b/>
          <w:sz w:val="26"/>
          <w:szCs w:val="26"/>
        </w:rPr>
      </w:pPr>
      <w:r>
        <w:rPr>
          <w:rFonts w:ascii="PT Astra Serif" w:hAnsi="PT Astra Serif" w:cs="Times New Roman"/>
          <w:b/>
          <w:sz w:val="26"/>
          <w:szCs w:val="26"/>
        </w:rPr>
        <w:t xml:space="preserve">                                                                                                                                   </w:t>
      </w:r>
      <w:r w:rsidR="00A4582B" w:rsidRPr="005D26EA">
        <w:rPr>
          <w:rFonts w:ascii="PT Astra Serif" w:hAnsi="PT Astra Serif" w:cs="Times New Roman"/>
          <w:b/>
          <w:sz w:val="26"/>
          <w:szCs w:val="26"/>
        </w:rPr>
        <w:t>Приложение  № 1</w:t>
      </w:r>
    </w:p>
    <w:p w:rsidR="005D26EA" w:rsidRDefault="00A4582B"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к Государственному контракту </w:t>
      </w:r>
    </w:p>
    <w:p w:rsidR="00A4582B" w:rsidRPr="005D26EA" w:rsidRDefault="00A4582B"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 </w:t>
      </w:r>
      <w:r w:rsidR="00D60F91" w:rsidRPr="005D26EA">
        <w:rPr>
          <w:rFonts w:ascii="PT Astra Serif" w:hAnsi="PT Astra Serif" w:cs="Times New Roman"/>
          <w:bCs/>
          <w:sz w:val="26"/>
          <w:szCs w:val="26"/>
        </w:rPr>
        <w:t>_</w:t>
      </w:r>
      <w:r w:rsidR="005D26EA">
        <w:rPr>
          <w:rFonts w:ascii="PT Astra Serif" w:hAnsi="PT Astra Serif" w:cs="Times New Roman"/>
          <w:bCs/>
          <w:sz w:val="26"/>
          <w:szCs w:val="26"/>
        </w:rPr>
        <w:t>__________</w:t>
      </w:r>
      <w:r w:rsidR="005D26EA">
        <w:rPr>
          <w:rFonts w:ascii="PT Astra Serif" w:hAnsi="PT Astra Serif" w:cs="Times New Roman"/>
          <w:sz w:val="26"/>
          <w:szCs w:val="26"/>
        </w:rPr>
        <w:t>от  «___</w:t>
      </w:r>
      <w:r w:rsidRPr="005D26EA">
        <w:rPr>
          <w:rFonts w:ascii="PT Astra Serif" w:hAnsi="PT Astra Serif" w:cs="Times New Roman"/>
          <w:sz w:val="26"/>
          <w:szCs w:val="26"/>
        </w:rPr>
        <w:t xml:space="preserve">» </w:t>
      </w:r>
      <w:r w:rsidRPr="005D26EA">
        <w:rPr>
          <w:rFonts w:ascii="PT Astra Serif" w:hAnsi="PT Astra Serif" w:cs="Times New Roman"/>
          <w:color w:val="000000" w:themeColor="text1"/>
          <w:sz w:val="26"/>
          <w:szCs w:val="26"/>
        </w:rPr>
        <w:t xml:space="preserve">_______ </w:t>
      </w:r>
      <w:r w:rsidR="00E85D5D" w:rsidRPr="005D26EA">
        <w:rPr>
          <w:rFonts w:ascii="PT Astra Serif" w:hAnsi="PT Astra Serif" w:cs="Times New Roman"/>
          <w:color w:val="000000" w:themeColor="text1"/>
          <w:sz w:val="26"/>
          <w:szCs w:val="26"/>
        </w:rPr>
        <w:t>20</w:t>
      </w:r>
      <w:r w:rsidR="00D306DA" w:rsidRPr="005D26EA">
        <w:rPr>
          <w:rFonts w:ascii="PT Astra Serif" w:hAnsi="PT Astra Serif" w:cs="Times New Roman"/>
          <w:color w:val="000000" w:themeColor="text1"/>
          <w:sz w:val="26"/>
          <w:szCs w:val="26"/>
        </w:rPr>
        <w:t>2</w:t>
      </w:r>
      <w:r w:rsidR="00563C08" w:rsidRPr="005D26EA">
        <w:rPr>
          <w:rFonts w:ascii="PT Astra Serif" w:hAnsi="PT Astra Serif" w:cs="Times New Roman"/>
          <w:color w:val="000000" w:themeColor="text1"/>
          <w:sz w:val="26"/>
          <w:szCs w:val="26"/>
        </w:rPr>
        <w:t>6</w:t>
      </w:r>
      <w:r w:rsidR="009915B3" w:rsidRPr="005D26EA">
        <w:rPr>
          <w:rFonts w:ascii="PT Astra Serif" w:hAnsi="PT Astra Serif" w:cs="Times New Roman"/>
          <w:color w:val="000000" w:themeColor="text1"/>
          <w:sz w:val="26"/>
          <w:szCs w:val="26"/>
        </w:rPr>
        <w:t xml:space="preserve"> г</w:t>
      </w:r>
      <w:r w:rsidRPr="005D26EA">
        <w:rPr>
          <w:rFonts w:ascii="PT Astra Serif" w:hAnsi="PT Astra Serif" w:cs="Times New Roman"/>
          <w:color w:val="000000" w:themeColor="text1"/>
          <w:sz w:val="26"/>
          <w:szCs w:val="26"/>
        </w:rPr>
        <w:t>.</w:t>
      </w:r>
    </w:p>
    <w:p w:rsidR="005D26EA" w:rsidRDefault="005D26EA" w:rsidP="0015538E">
      <w:pPr>
        <w:tabs>
          <w:tab w:val="left" w:pos="1330"/>
        </w:tabs>
        <w:spacing w:after="0" w:line="240" w:lineRule="auto"/>
        <w:rPr>
          <w:rFonts w:ascii="PT Astra Serif" w:hAnsi="PT Astra Serif" w:cs="Times New Roman"/>
          <w:b/>
          <w:sz w:val="24"/>
          <w:szCs w:val="24"/>
        </w:rPr>
      </w:pPr>
    </w:p>
    <w:p w:rsidR="00A4582B" w:rsidRPr="005D26EA" w:rsidRDefault="0015538E" w:rsidP="0015538E">
      <w:pPr>
        <w:tabs>
          <w:tab w:val="left" w:pos="1330"/>
        </w:tabs>
        <w:spacing w:after="0" w:line="240" w:lineRule="auto"/>
        <w:rPr>
          <w:rFonts w:ascii="PT Astra Serif" w:hAnsi="PT Astra Serif" w:cs="Times New Roman"/>
          <w:b/>
          <w:sz w:val="26"/>
          <w:szCs w:val="26"/>
        </w:rPr>
      </w:pPr>
      <w:r>
        <w:rPr>
          <w:rFonts w:ascii="PT Astra Serif" w:hAnsi="PT Astra Serif" w:cs="Times New Roman"/>
          <w:b/>
          <w:sz w:val="26"/>
          <w:szCs w:val="26"/>
        </w:rPr>
        <w:t xml:space="preserve">                               </w:t>
      </w:r>
      <w:r w:rsidR="00A4582B" w:rsidRPr="005D26EA">
        <w:rPr>
          <w:rFonts w:ascii="PT Astra Serif" w:hAnsi="PT Astra Serif" w:cs="Times New Roman"/>
          <w:b/>
          <w:sz w:val="26"/>
          <w:szCs w:val="26"/>
        </w:rPr>
        <w:t>ВЕДОМОСТЬ ПОСТАВКИ</w:t>
      </w:r>
    </w:p>
    <w:p w:rsidR="00563C08" w:rsidRPr="005D26EA" w:rsidRDefault="00563C08" w:rsidP="00563C08">
      <w:pPr>
        <w:tabs>
          <w:tab w:val="left" w:pos="1330"/>
        </w:tabs>
        <w:spacing w:after="0" w:line="240" w:lineRule="auto"/>
        <w:ind w:left="142"/>
        <w:jc w:val="both"/>
        <w:rPr>
          <w:rFonts w:ascii="PT Astra Serif" w:hAnsi="PT Astra Serif" w:cs="Times New Roman"/>
          <w:sz w:val="26"/>
          <w:szCs w:val="26"/>
        </w:rPr>
      </w:pPr>
      <w:r w:rsidRPr="005D26EA">
        <w:rPr>
          <w:rFonts w:ascii="PT Astra Serif" w:hAnsi="PT Astra Serif" w:cs="Times New Roman"/>
          <w:b/>
          <w:sz w:val="26"/>
          <w:szCs w:val="26"/>
        </w:rPr>
        <w:t xml:space="preserve">Государственный </w:t>
      </w:r>
      <w:r w:rsidR="005D26EA" w:rsidRPr="005D26EA">
        <w:rPr>
          <w:rFonts w:ascii="PT Astra Serif" w:hAnsi="PT Astra Serif" w:cs="Times New Roman"/>
          <w:b/>
          <w:sz w:val="26"/>
          <w:szCs w:val="26"/>
        </w:rPr>
        <w:t>з</w:t>
      </w:r>
      <w:r w:rsidRPr="005D26EA">
        <w:rPr>
          <w:rFonts w:ascii="PT Astra Serif" w:hAnsi="PT Astra Serif" w:cs="Times New Roman"/>
          <w:b/>
          <w:sz w:val="26"/>
          <w:szCs w:val="26"/>
        </w:rPr>
        <w:t>аказчик:</w:t>
      </w:r>
      <w:r w:rsidRPr="005D26EA">
        <w:rPr>
          <w:rFonts w:ascii="PT Astra Serif" w:hAnsi="PT Astra Serif" w:cs="Times New Roman"/>
          <w:sz w:val="26"/>
          <w:szCs w:val="26"/>
        </w:rPr>
        <w:t xml:space="preserve"> </w:t>
      </w:r>
      <w:r w:rsidR="005D26EA" w:rsidRPr="005D26EA">
        <w:rPr>
          <w:rFonts w:ascii="PT Astra Serif" w:hAnsi="PT Astra Serif" w:cs="Times New Roman"/>
          <w:sz w:val="26"/>
          <w:szCs w:val="26"/>
        </w:rPr>
        <w:t xml:space="preserve">ФКУ КП-12 </w:t>
      </w:r>
      <w:r w:rsidRPr="005D26EA">
        <w:rPr>
          <w:rFonts w:ascii="PT Astra Serif" w:hAnsi="PT Astra Serif" w:cs="Times New Roman"/>
          <w:sz w:val="26"/>
          <w:szCs w:val="26"/>
        </w:rPr>
        <w:t>УФСИН России по Калининградской области</w:t>
      </w:r>
    </w:p>
    <w:p w:rsidR="005D26EA" w:rsidRPr="005D26EA" w:rsidRDefault="00563C08" w:rsidP="005D26EA">
      <w:pPr>
        <w:tabs>
          <w:tab w:val="left" w:pos="1330"/>
        </w:tabs>
        <w:spacing w:after="0" w:line="240" w:lineRule="auto"/>
        <w:ind w:left="142"/>
        <w:jc w:val="both"/>
        <w:rPr>
          <w:rFonts w:ascii="PT Astra Serif" w:hAnsi="PT Astra Serif" w:cs="Times New Roman"/>
          <w:sz w:val="26"/>
          <w:szCs w:val="26"/>
        </w:rPr>
      </w:pPr>
      <w:r w:rsidRPr="005D26EA">
        <w:rPr>
          <w:rFonts w:ascii="PT Astra Serif" w:hAnsi="PT Astra Serif" w:cs="Times New Roman"/>
          <w:b/>
          <w:sz w:val="26"/>
          <w:szCs w:val="26"/>
        </w:rPr>
        <w:t>Поставщик:</w:t>
      </w:r>
      <w:r w:rsidRPr="005D26EA">
        <w:rPr>
          <w:rFonts w:ascii="PT Astra Serif" w:hAnsi="PT Astra Serif" w:cs="Times New Roman"/>
          <w:sz w:val="26"/>
          <w:szCs w:val="26"/>
        </w:rPr>
        <w:t xml:space="preserve"> ___________________________________________</w:t>
      </w:r>
    </w:p>
    <w:p w:rsidR="00563C08" w:rsidRPr="005D26EA" w:rsidRDefault="00563C08" w:rsidP="005D26EA">
      <w:pPr>
        <w:tabs>
          <w:tab w:val="left" w:pos="1330"/>
        </w:tabs>
        <w:spacing w:after="0" w:line="240" w:lineRule="auto"/>
        <w:ind w:left="142"/>
        <w:jc w:val="both"/>
        <w:rPr>
          <w:rFonts w:ascii="PT Astra Serif" w:hAnsi="PT Astra Serif" w:cs="Times New Roman"/>
          <w:sz w:val="26"/>
          <w:szCs w:val="26"/>
        </w:rPr>
      </w:pPr>
      <w:r w:rsidRPr="005D26EA">
        <w:rPr>
          <w:rFonts w:ascii="PT Astra Serif" w:hAnsi="PT Astra Serif"/>
          <w:b/>
          <w:sz w:val="26"/>
          <w:szCs w:val="26"/>
        </w:rPr>
        <w:t>Грузополучатель:</w:t>
      </w:r>
      <w:r w:rsidRPr="005D26EA">
        <w:rPr>
          <w:rFonts w:ascii="PT Astra Serif" w:hAnsi="PT Astra Serif"/>
          <w:sz w:val="26"/>
          <w:szCs w:val="26"/>
        </w:rPr>
        <w:t xml:space="preserve"> УФСИН России по Калининградской области, г. Калининград,  </w:t>
      </w:r>
      <w:r w:rsidR="005D5BFC" w:rsidRPr="005D26EA">
        <w:rPr>
          <w:rFonts w:ascii="PT Astra Serif" w:hAnsi="PT Astra Serif"/>
          <w:sz w:val="26"/>
          <w:szCs w:val="26"/>
        </w:rPr>
        <w:t xml:space="preserve">ул. Ушакова 2-4, </w:t>
      </w:r>
      <w:r w:rsidRPr="005D26EA">
        <w:rPr>
          <w:rFonts w:ascii="PT Astra Serif" w:hAnsi="PT Astra Serif"/>
          <w:sz w:val="26"/>
          <w:szCs w:val="26"/>
        </w:rPr>
        <w:t xml:space="preserve">Тел. </w:t>
      </w:r>
      <w:r w:rsidR="005D26EA">
        <w:rPr>
          <w:rFonts w:ascii="PT Astra Serif" w:hAnsi="PT Astra Serif"/>
          <w:sz w:val="26"/>
          <w:szCs w:val="26"/>
        </w:rPr>
        <w:t xml:space="preserve">8 </w:t>
      </w:r>
      <w:r w:rsidRPr="005D26EA">
        <w:rPr>
          <w:rFonts w:ascii="PT Astra Serif" w:hAnsi="PT Astra Serif"/>
          <w:sz w:val="26"/>
          <w:szCs w:val="26"/>
        </w:rPr>
        <w:t xml:space="preserve">(4012) </w:t>
      </w:r>
      <w:r w:rsidR="005D5BFC" w:rsidRPr="005D26EA">
        <w:rPr>
          <w:rFonts w:ascii="PT Astra Serif" w:hAnsi="PT Astra Serif"/>
          <w:sz w:val="26"/>
          <w:szCs w:val="26"/>
        </w:rPr>
        <w:t>35-67-65</w:t>
      </w:r>
    </w:p>
    <w:p w:rsidR="00CD4C9A" w:rsidRDefault="00CD4C9A" w:rsidP="00CD4C9A">
      <w:pPr>
        <w:tabs>
          <w:tab w:val="left" w:pos="1330"/>
        </w:tabs>
        <w:spacing w:after="0" w:line="240" w:lineRule="auto"/>
        <w:ind w:left="142"/>
        <w:jc w:val="both"/>
        <w:rPr>
          <w:rFonts w:ascii="PT Astra Serif" w:hAnsi="PT Astra Serif" w:cs="Times New Roman"/>
          <w:sz w:val="24"/>
          <w:szCs w:val="24"/>
          <w:u w:val="single"/>
        </w:rPr>
      </w:pPr>
      <w:r w:rsidRPr="005D26EA">
        <w:rPr>
          <w:rFonts w:ascii="PT Astra Serif" w:hAnsi="PT Astra Serif" w:cs="Times New Roman"/>
          <w:b/>
          <w:sz w:val="26"/>
          <w:szCs w:val="26"/>
        </w:rPr>
        <w:t>Срок поставки товара Поставщиком:</w:t>
      </w:r>
      <w:r w:rsidRPr="005D26EA">
        <w:rPr>
          <w:rFonts w:ascii="PT Astra Serif" w:hAnsi="PT Astra Serif" w:cs="Times New Roman"/>
          <w:sz w:val="26"/>
          <w:szCs w:val="26"/>
        </w:rPr>
        <w:t xml:space="preserve"> до </w:t>
      </w:r>
      <w:r w:rsidR="005D26EA">
        <w:rPr>
          <w:rFonts w:ascii="PT Astra Serif" w:hAnsi="PT Astra Serif" w:cs="Times New Roman"/>
          <w:sz w:val="26"/>
          <w:szCs w:val="26"/>
        </w:rPr>
        <w:t>31</w:t>
      </w:r>
      <w:r w:rsidR="00563C08" w:rsidRPr="005D26EA">
        <w:rPr>
          <w:rFonts w:ascii="PT Astra Serif" w:hAnsi="PT Astra Serif" w:cs="Times New Roman"/>
          <w:sz w:val="26"/>
          <w:szCs w:val="26"/>
        </w:rPr>
        <w:t>.0</w:t>
      </w:r>
      <w:r w:rsidR="005D26EA">
        <w:rPr>
          <w:rFonts w:ascii="PT Astra Serif" w:hAnsi="PT Astra Serif" w:cs="Times New Roman"/>
          <w:sz w:val="26"/>
          <w:szCs w:val="26"/>
        </w:rPr>
        <w:t>7</w:t>
      </w:r>
      <w:r w:rsidR="00563C08" w:rsidRPr="005D26EA">
        <w:rPr>
          <w:rFonts w:ascii="PT Astra Serif" w:hAnsi="PT Astra Serif" w:cs="Times New Roman"/>
          <w:sz w:val="26"/>
          <w:szCs w:val="26"/>
        </w:rPr>
        <w:t>.</w:t>
      </w:r>
      <w:r w:rsidR="004B2971" w:rsidRPr="005D26EA">
        <w:rPr>
          <w:rFonts w:ascii="PT Astra Serif" w:hAnsi="PT Astra Serif" w:cs="Times New Roman"/>
          <w:sz w:val="26"/>
          <w:szCs w:val="26"/>
        </w:rPr>
        <w:t>2026</w:t>
      </w:r>
      <w:r w:rsidRPr="005D26EA">
        <w:rPr>
          <w:rFonts w:ascii="PT Astra Serif" w:hAnsi="PT Astra Serif" w:cs="Times New Roman"/>
          <w:sz w:val="26"/>
          <w:szCs w:val="26"/>
        </w:rPr>
        <w:t xml:space="preserve"> года.</w:t>
      </w:r>
      <w:r w:rsidRPr="001F4C6B">
        <w:rPr>
          <w:rFonts w:ascii="PT Astra Serif" w:hAnsi="PT Astra Serif" w:cs="Times New Roman"/>
          <w:sz w:val="24"/>
          <w:szCs w:val="24"/>
          <w:u w:val="single"/>
        </w:rPr>
        <w:t xml:space="preserve"> </w:t>
      </w:r>
    </w:p>
    <w:p w:rsidR="005D26EA" w:rsidRPr="001F4C6B" w:rsidRDefault="005D26EA" w:rsidP="00CD4C9A">
      <w:pPr>
        <w:tabs>
          <w:tab w:val="left" w:pos="1330"/>
        </w:tabs>
        <w:spacing w:after="0" w:line="240" w:lineRule="auto"/>
        <w:ind w:left="142"/>
        <w:jc w:val="both"/>
        <w:rPr>
          <w:rFonts w:ascii="PT Astra Serif" w:hAnsi="PT Astra Serif" w:cs="Times New Roman"/>
          <w:sz w:val="24"/>
          <w:szCs w:val="24"/>
          <w:u w:val="single"/>
        </w:rPr>
      </w:pPr>
    </w:p>
    <w:tbl>
      <w:tblPr>
        <w:tblStyle w:val="af"/>
        <w:tblW w:w="14595" w:type="dxa"/>
        <w:tblInd w:w="250" w:type="dxa"/>
        <w:tblLayout w:type="fixed"/>
        <w:tblLook w:val="04A0" w:firstRow="1" w:lastRow="0" w:firstColumn="1" w:lastColumn="0" w:noHBand="0" w:noVBand="1"/>
      </w:tblPr>
      <w:tblGrid>
        <w:gridCol w:w="993"/>
        <w:gridCol w:w="3260"/>
        <w:gridCol w:w="3401"/>
        <w:gridCol w:w="1558"/>
        <w:gridCol w:w="1700"/>
        <w:gridCol w:w="1826"/>
        <w:gridCol w:w="1857"/>
      </w:tblGrid>
      <w:tr w:rsidR="00C72816" w:rsidRPr="005D26EA" w:rsidTr="00D74605">
        <w:trPr>
          <w:trHeight w:val="1235"/>
        </w:trPr>
        <w:tc>
          <w:tcPr>
            <w:tcW w:w="993"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rsidP="005D26EA">
            <w:pPr>
              <w:jc w:val="center"/>
              <w:rPr>
                <w:rFonts w:ascii="PT Astra Serif" w:hAnsi="PT Astra Serif"/>
                <w:sz w:val="26"/>
                <w:szCs w:val="26"/>
              </w:rPr>
            </w:pPr>
            <w:r w:rsidRPr="005D26EA">
              <w:rPr>
                <w:rFonts w:ascii="PT Astra Serif" w:hAnsi="PT Astra Serif"/>
                <w:sz w:val="26"/>
                <w:szCs w:val="26"/>
              </w:rPr>
              <w:t xml:space="preserve">№ </w:t>
            </w:r>
            <w:r w:rsidR="005D26EA">
              <w:rPr>
                <w:rFonts w:ascii="PT Astra Serif" w:hAnsi="PT Astra Serif"/>
                <w:sz w:val="26"/>
                <w:szCs w:val="26"/>
              </w:rPr>
              <w:br/>
            </w:r>
            <w:r w:rsidRPr="005D26EA">
              <w:rPr>
                <w:rFonts w:ascii="PT Astra Serif" w:hAnsi="PT Astra Serif"/>
                <w:sz w:val="26"/>
                <w:szCs w:val="26"/>
              </w:rPr>
              <w:t>п/п</w:t>
            </w:r>
          </w:p>
        </w:tc>
        <w:tc>
          <w:tcPr>
            <w:tcW w:w="3260"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r w:rsidRPr="005D26EA">
              <w:rPr>
                <w:rFonts w:ascii="PT Astra Serif" w:hAnsi="PT Astra Serif"/>
                <w:sz w:val="26"/>
                <w:szCs w:val="26"/>
              </w:rPr>
              <w:t>Наименование товара</w:t>
            </w:r>
          </w:p>
        </w:tc>
        <w:tc>
          <w:tcPr>
            <w:tcW w:w="3401"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r w:rsidRPr="005D26EA">
              <w:rPr>
                <w:rFonts w:ascii="PT Astra Serif" w:hAnsi="PT Astra Serif"/>
                <w:sz w:val="26"/>
                <w:szCs w:val="26"/>
              </w:rPr>
              <w:t>ОКПД, КТРУ</w:t>
            </w:r>
          </w:p>
        </w:tc>
        <w:tc>
          <w:tcPr>
            <w:tcW w:w="1558"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r w:rsidRPr="005D26EA">
              <w:rPr>
                <w:rFonts w:ascii="PT Astra Serif" w:hAnsi="PT Astra Serif"/>
                <w:sz w:val="26"/>
                <w:szCs w:val="26"/>
              </w:rPr>
              <w:t xml:space="preserve">Ед. </w:t>
            </w:r>
            <w:r w:rsidRPr="005D26EA">
              <w:rPr>
                <w:rFonts w:ascii="PT Astra Serif" w:hAnsi="PT Astra Serif"/>
                <w:sz w:val="26"/>
                <w:szCs w:val="26"/>
              </w:rPr>
              <w:br/>
              <w:t>изм.</w:t>
            </w:r>
          </w:p>
        </w:tc>
        <w:tc>
          <w:tcPr>
            <w:tcW w:w="1700" w:type="dxa"/>
            <w:tcBorders>
              <w:top w:val="single" w:sz="4" w:space="0" w:color="auto"/>
              <w:left w:val="single" w:sz="4" w:space="0" w:color="auto"/>
              <w:bottom w:val="single" w:sz="4" w:space="0" w:color="auto"/>
              <w:right w:val="single" w:sz="4" w:space="0" w:color="auto"/>
            </w:tcBorders>
            <w:vAlign w:val="center"/>
          </w:tcPr>
          <w:p w:rsidR="00C72816" w:rsidRPr="005D26EA" w:rsidRDefault="00C72816">
            <w:pPr>
              <w:jc w:val="center"/>
              <w:rPr>
                <w:rFonts w:ascii="PT Astra Serif" w:hAnsi="PT Astra Serif"/>
                <w:sz w:val="26"/>
                <w:szCs w:val="26"/>
              </w:rPr>
            </w:pPr>
            <w:r w:rsidRPr="005D26EA">
              <w:rPr>
                <w:rFonts w:ascii="PT Astra Serif" w:hAnsi="PT Astra Serif"/>
                <w:sz w:val="26"/>
                <w:szCs w:val="26"/>
              </w:rPr>
              <w:t>Количество</w:t>
            </w:r>
          </w:p>
          <w:p w:rsidR="00C72816" w:rsidRPr="005D26EA" w:rsidRDefault="00C72816">
            <w:pPr>
              <w:jc w:val="center"/>
              <w:rPr>
                <w:rFonts w:ascii="PT Astra Serif" w:hAnsi="PT Astra Serif"/>
                <w:sz w:val="26"/>
                <w:szCs w:val="26"/>
              </w:rPr>
            </w:pPr>
          </w:p>
        </w:tc>
        <w:tc>
          <w:tcPr>
            <w:tcW w:w="1826"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r w:rsidRPr="005D26EA">
              <w:rPr>
                <w:rFonts w:ascii="PT Astra Serif" w:hAnsi="PT Astra Serif"/>
                <w:sz w:val="26"/>
                <w:szCs w:val="26"/>
              </w:rPr>
              <w:t>Цена за единицу товара, руб.</w:t>
            </w:r>
          </w:p>
        </w:tc>
        <w:tc>
          <w:tcPr>
            <w:tcW w:w="1857"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r w:rsidRPr="005D26EA">
              <w:rPr>
                <w:rFonts w:ascii="PT Astra Serif" w:hAnsi="PT Astra Serif"/>
                <w:sz w:val="26"/>
                <w:szCs w:val="26"/>
              </w:rPr>
              <w:t>Цена контракта, руб.</w:t>
            </w:r>
          </w:p>
        </w:tc>
      </w:tr>
      <w:tr w:rsidR="00C72816" w:rsidRPr="005D26EA" w:rsidTr="00D74605">
        <w:trPr>
          <w:trHeight w:val="282"/>
        </w:trPr>
        <w:tc>
          <w:tcPr>
            <w:tcW w:w="993"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r w:rsidRPr="005D26EA">
              <w:rPr>
                <w:rFonts w:ascii="PT Astra Serif" w:hAnsi="PT Astra Serif"/>
                <w:sz w:val="26"/>
                <w:szCs w:val="26"/>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rsidR="00D74605" w:rsidRPr="005D26EA" w:rsidRDefault="00736464">
            <w:pPr>
              <w:jc w:val="center"/>
              <w:rPr>
                <w:rFonts w:ascii="PT Astra Serif" w:hAnsi="PT Astra Serif"/>
                <w:sz w:val="26"/>
                <w:szCs w:val="26"/>
              </w:rPr>
            </w:pPr>
            <w:r>
              <w:rPr>
                <w:rFonts w:ascii="PT Astra Serif" w:hAnsi="PT Astra Serif"/>
                <w:color w:val="000000"/>
                <w:sz w:val="26"/>
                <w:szCs w:val="26"/>
              </w:rPr>
              <w:t>Стол письменный</w:t>
            </w:r>
          </w:p>
        </w:tc>
        <w:tc>
          <w:tcPr>
            <w:tcW w:w="3401"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D74605">
            <w:pPr>
              <w:jc w:val="center"/>
              <w:rPr>
                <w:rFonts w:ascii="PT Astra Serif" w:hAnsi="PT Astra Serif"/>
                <w:color w:val="000000"/>
                <w:sz w:val="26"/>
                <w:szCs w:val="26"/>
              </w:rPr>
            </w:pPr>
            <w:r w:rsidRPr="005D26EA">
              <w:rPr>
                <w:rFonts w:ascii="PT Astra Serif" w:hAnsi="PT Astra Serif"/>
                <w:color w:val="000000"/>
                <w:sz w:val="26"/>
                <w:szCs w:val="26"/>
              </w:rPr>
              <w:t>31.01.12.160</w:t>
            </w:r>
          </w:p>
          <w:p w:rsidR="00C72816" w:rsidRPr="005D26EA" w:rsidRDefault="00C72816" w:rsidP="00D74605">
            <w:pPr>
              <w:jc w:val="center"/>
              <w:rPr>
                <w:rFonts w:ascii="PT Astra Serif" w:hAnsi="PT Astra Serif"/>
                <w:sz w:val="26"/>
                <w:szCs w:val="26"/>
              </w:rPr>
            </w:pPr>
            <w:r w:rsidRPr="005D26EA">
              <w:rPr>
                <w:rStyle w:val="ktru-propertycaption"/>
                <w:rFonts w:ascii="PT Astra Serif" w:hAnsi="PT Astra Serif"/>
                <w:sz w:val="26"/>
                <w:szCs w:val="26"/>
              </w:rPr>
              <w:t>КТРУ</w:t>
            </w:r>
            <w:r w:rsidR="00D74605" w:rsidRPr="005D26EA">
              <w:rPr>
                <w:rStyle w:val="ktru-propertycaption"/>
                <w:rFonts w:ascii="PT Astra Serif" w:hAnsi="PT Astra Serif"/>
                <w:sz w:val="26"/>
                <w:szCs w:val="26"/>
              </w:rPr>
              <w:t xml:space="preserve"> 31.01.12.160-00000006</w:t>
            </w:r>
          </w:p>
        </w:tc>
        <w:tc>
          <w:tcPr>
            <w:tcW w:w="1558"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5D26EA">
            <w:pPr>
              <w:jc w:val="center"/>
              <w:rPr>
                <w:rFonts w:ascii="PT Astra Serif" w:hAnsi="PT Astra Serif"/>
                <w:sz w:val="26"/>
                <w:szCs w:val="26"/>
              </w:rPr>
            </w:pPr>
            <w:r>
              <w:rPr>
                <w:rFonts w:ascii="PT Astra Serif" w:hAnsi="PT Astra Serif"/>
                <w:sz w:val="26"/>
                <w:szCs w:val="26"/>
              </w:rPr>
              <w:t>ш</w:t>
            </w:r>
            <w:r w:rsidR="00C72816" w:rsidRPr="005D26EA">
              <w:rPr>
                <w:rFonts w:ascii="PT Astra Serif" w:hAnsi="PT Astra Serif"/>
                <w:sz w:val="26"/>
                <w:szCs w:val="26"/>
              </w:rPr>
              <w:t>т.</w:t>
            </w:r>
          </w:p>
        </w:tc>
        <w:tc>
          <w:tcPr>
            <w:tcW w:w="1700"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736464">
            <w:pPr>
              <w:jc w:val="center"/>
              <w:rPr>
                <w:rFonts w:ascii="PT Astra Serif" w:hAnsi="PT Astra Serif"/>
                <w:sz w:val="26"/>
                <w:szCs w:val="26"/>
              </w:rPr>
            </w:pPr>
            <w:r>
              <w:rPr>
                <w:rFonts w:ascii="PT Astra Serif" w:hAnsi="PT Astra Serif"/>
                <w:sz w:val="26"/>
                <w:szCs w:val="26"/>
              </w:rPr>
              <w:t>7</w:t>
            </w:r>
          </w:p>
        </w:tc>
        <w:tc>
          <w:tcPr>
            <w:tcW w:w="1826"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pPr>
              <w:jc w:val="center"/>
              <w:rPr>
                <w:rFonts w:ascii="PT Astra Serif" w:hAnsi="PT Astra Serif"/>
                <w:sz w:val="26"/>
                <w:szCs w:val="26"/>
              </w:rPr>
            </w:pPr>
          </w:p>
        </w:tc>
      </w:tr>
      <w:tr w:rsidR="00736464" w:rsidRPr="005D26EA" w:rsidTr="00D74605">
        <w:trPr>
          <w:trHeight w:val="282"/>
        </w:trPr>
        <w:tc>
          <w:tcPr>
            <w:tcW w:w="993" w:type="dxa"/>
            <w:tcBorders>
              <w:top w:val="single" w:sz="4" w:space="0" w:color="auto"/>
              <w:left w:val="single" w:sz="4" w:space="0" w:color="auto"/>
              <w:bottom w:val="single" w:sz="4" w:space="0" w:color="auto"/>
              <w:right w:val="single" w:sz="4" w:space="0" w:color="auto"/>
            </w:tcBorders>
            <w:vAlign w:val="center"/>
            <w:hideMark/>
          </w:tcPr>
          <w:p w:rsidR="00736464" w:rsidRPr="005D26EA" w:rsidRDefault="00736464">
            <w:pPr>
              <w:jc w:val="center"/>
              <w:rPr>
                <w:rFonts w:ascii="PT Astra Serif" w:hAnsi="PT Astra Serif"/>
                <w:sz w:val="26"/>
                <w:szCs w:val="26"/>
              </w:rPr>
            </w:pPr>
            <w:r>
              <w:rPr>
                <w:rFonts w:ascii="PT Astra Serif" w:hAnsi="PT Astra Serif"/>
                <w:sz w:val="26"/>
                <w:szCs w:val="26"/>
              </w:rPr>
              <w:t>2</w:t>
            </w:r>
          </w:p>
        </w:tc>
        <w:tc>
          <w:tcPr>
            <w:tcW w:w="3260"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color w:val="000000"/>
                <w:sz w:val="26"/>
                <w:szCs w:val="26"/>
              </w:rPr>
            </w:pPr>
            <w:r>
              <w:rPr>
                <w:rFonts w:ascii="PT Astra Serif" w:hAnsi="PT Astra Serif"/>
                <w:color w:val="000000"/>
                <w:sz w:val="26"/>
                <w:szCs w:val="26"/>
              </w:rPr>
              <w:t>Книжный шкаф</w:t>
            </w:r>
          </w:p>
        </w:tc>
        <w:tc>
          <w:tcPr>
            <w:tcW w:w="3401" w:type="dxa"/>
            <w:tcBorders>
              <w:top w:val="single" w:sz="4" w:space="0" w:color="auto"/>
              <w:left w:val="single" w:sz="4" w:space="0" w:color="auto"/>
              <w:bottom w:val="single" w:sz="4" w:space="0" w:color="auto"/>
              <w:right w:val="single" w:sz="4" w:space="0" w:color="auto"/>
            </w:tcBorders>
            <w:vAlign w:val="center"/>
            <w:hideMark/>
          </w:tcPr>
          <w:p w:rsidR="0015538E" w:rsidRPr="0015538E" w:rsidRDefault="0015538E" w:rsidP="0015538E">
            <w:pPr>
              <w:jc w:val="center"/>
              <w:rPr>
                <w:rFonts w:ascii="PT Astra Serif" w:hAnsi="PT Astra Serif"/>
                <w:color w:val="000000"/>
                <w:sz w:val="26"/>
                <w:szCs w:val="26"/>
              </w:rPr>
            </w:pPr>
            <w:r w:rsidRPr="0015538E">
              <w:rPr>
                <w:rFonts w:ascii="PT Astra Serif" w:hAnsi="PT Astra Serif"/>
                <w:color w:val="000000"/>
                <w:sz w:val="26"/>
                <w:szCs w:val="26"/>
              </w:rPr>
              <w:t>31.01.12.160</w:t>
            </w:r>
          </w:p>
          <w:p w:rsidR="00736464" w:rsidRPr="005D26EA" w:rsidRDefault="0015538E" w:rsidP="0015538E">
            <w:pPr>
              <w:jc w:val="center"/>
              <w:rPr>
                <w:rFonts w:ascii="PT Astra Serif" w:hAnsi="PT Astra Serif"/>
                <w:color w:val="000000"/>
                <w:sz w:val="26"/>
                <w:szCs w:val="26"/>
              </w:rPr>
            </w:pPr>
            <w:r w:rsidRPr="0015538E">
              <w:rPr>
                <w:rFonts w:ascii="PT Astra Serif" w:hAnsi="PT Astra Serif"/>
                <w:color w:val="000000"/>
                <w:sz w:val="26"/>
                <w:szCs w:val="26"/>
              </w:rPr>
              <w:t>КТРУ 31.01.12.160-00000006</w:t>
            </w:r>
          </w:p>
        </w:tc>
        <w:tc>
          <w:tcPr>
            <w:tcW w:w="1558"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sz w:val="26"/>
                <w:szCs w:val="26"/>
              </w:rPr>
            </w:pPr>
            <w:r>
              <w:rPr>
                <w:rFonts w:ascii="PT Astra Serif" w:hAnsi="PT Astra Serif"/>
                <w:sz w:val="26"/>
                <w:szCs w:val="26"/>
              </w:rPr>
              <w:t>шт.</w:t>
            </w:r>
          </w:p>
        </w:tc>
        <w:tc>
          <w:tcPr>
            <w:tcW w:w="1700"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sz w:val="26"/>
                <w:szCs w:val="26"/>
              </w:rPr>
            </w:pPr>
            <w:r>
              <w:rPr>
                <w:rFonts w:ascii="PT Astra Serif" w:hAnsi="PT Astra Serif"/>
                <w:sz w:val="26"/>
                <w:szCs w:val="26"/>
              </w:rPr>
              <w:t>1</w:t>
            </w:r>
          </w:p>
        </w:tc>
        <w:tc>
          <w:tcPr>
            <w:tcW w:w="1826" w:type="dxa"/>
            <w:tcBorders>
              <w:top w:val="single" w:sz="4" w:space="0" w:color="auto"/>
              <w:left w:val="single" w:sz="4" w:space="0" w:color="auto"/>
              <w:bottom w:val="single" w:sz="4" w:space="0" w:color="auto"/>
              <w:right w:val="single" w:sz="4" w:space="0" w:color="auto"/>
            </w:tcBorders>
            <w:vAlign w:val="center"/>
            <w:hideMark/>
          </w:tcPr>
          <w:p w:rsidR="00736464" w:rsidRPr="005D26EA" w:rsidRDefault="00736464">
            <w:pPr>
              <w:jc w:val="center"/>
              <w:rPr>
                <w:rFonts w:ascii="PT Astra Serif" w:hAnsi="PT Astra Serif"/>
                <w:sz w:val="26"/>
                <w:szCs w:val="26"/>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736464" w:rsidRPr="005D26EA" w:rsidRDefault="00736464">
            <w:pPr>
              <w:jc w:val="center"/>
              <w:rPr>
                <w:rFonts w:ascii="PT Astra Serif" w:hAnsi="PT Astra Serif"/>
                <w:sz w:val="26"/>
                <w:szCs w:val="26"/>
              </w:rPr>
            </w:pPr>
          </w:p>
        </w:tc>
      </w:tr>
      <w:tr w:rsidR="00736464" w:rsidRPr="005D26EA" w:rsidTr="00D74605">
        <w:trPr>
          <w:trHeight w:val="282"/>
        </w:trPr>
        <w:tc>
          <w:tcPr>
            <w:tcW w:w="993"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sz w:val="26"/>
                <w:szCs w:val="26"/>
              </w:rPr>
            </w:pPr>
            <w:r>
              <w:rPr>
                <w:rFonts w:ascii="PT Astra Serif" w:hAnsi="PT Astra Serif"/>
                <w:sz w:val="26"/>
                <w:szCs w:val="26"/>
              </w:rPr>
              <w:t>3</w:t>
            </w:r>
          </w:p>
        </w:tc>
        <w:tc>
          <w:tcPr>
            <w:tcW w:w="3260"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color w:val="000000"/>
                <w:sz w:val="26"/>
                <w:szCs w:val="26"/>
              </w:rPr>
            </w:pPr>
            <w:r>
              <w:rPr>
                <w:rFonts w:ascii="PT Astra Serif" w:hAnsi="PT Astra Serif"/>
                <w:color w:val="000000"/>
                <w:sz w:val="26"/>
                <w:szCs w:val="26"/>
              </w:rPr>
              <w:t>Доска классная</w:t>
            </w:r>
          </w:p>
        </w:tc>
        <w:tc>
          <w:tcPr>
            <w:tcW w:w="3401" w:type="dxa"/>
            <w:tcBorders>
              <w:top w:val="single" w:sz="4" w:space="0" w:color="auto"/>
              <w:left w:val="single" w:sz="4" w:space="0" w:color="auto"/>
              <w:bottom w:val="single" w:sz="4" w:space="0" w:color="auto"/>
              <w:right w:val="single" w:sz="4" w:space="0" w:color="auto"/>
            </w:tcBorders>
            <w:vAlign w:val="center"/>
            <w:hideMark/>
          </w:tcPr>
          <w:p w:rsidR="0015538E" w:rsidRPr="0015538E" w:rsidRDefault="0015538E" w:rsidP="0015538E">
            <w:pPr>
              <w:jc w:val="center"/>
              <w:rPr>
                <w:rFonts w:ascii="PT Astra Serif" w:hAnsi="PT Astra Serif"/>
                <w:color w:val="000000"/>
                <w:sz w:val="26"/>
                <w:szCs w:val="26"/>
              </w:rPr>
            </w:pPr>
            <w:r w:rsidRPr="0015538E">
              <w:rPr>
                <w:rFonts w:ascii="PT Astra Serif" w:hAnsi="PT Astra Serif"/>
                <w:color w:val="000000"/>
                <w:sz w:val="26"/>
                <w:szCs w:val="26"/>
              </w:rPr>
              <w:t>31.01.12.160</w:t>
            </w:r>
          </w:p>
          <w:p w:rsidR="00736464" w:rsidRPr="005D26EA" w:rsidRDefault="0015538E" w:rsidP="0015538E">
            <w:pPr>
              <w:jc w:val="center"/>
              <w:rPr>
                <w:rFonts w:ascii="PT Astra Serif" w:hAnsi="PT Astra Serif"/>
                <w:color w:val="000000"/>
                <w:sz w:val="26"/>
                <w:szCs w:val="26"/>
              </w:rPr>
            </w:pPr>
            <w:r w:rsidRPr="0015538E">
              <w:rPr>
                <w:rFonts w:ascii="PT Astra Serif" w:hAnsi="PT Astra Serif"/>
                <w:color w:val="000000"/>
                <w:sz w:val="26"/>
                <w:szCs w:val="26"/>
              </w:rPr>
              <w:t>КТРУ 31.01.12.160-00000006</w:t>
            </w:r>
          </w:p>
        </w:tc>
        <w:tc>
          <w:tcPr>
            <w:tcW w:w="1558"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sz w:val="26"/>
                <w:szCs w:val="26"/>
              </w:rPr>
            </w:pPr>
            <w:r>
              <w:rPr>
                <w:rFonts w:ascii="PT Astra Serif" w:hAnsi="PT Astra Serif"/>
                <w:sz w:val="26"/>
                <w:szCs w:val="26"/>
              </w:rPr>
              <w:t>шт.</w:t>
            </w:r>
          </w:p>
        </w:tc>
        <w:tc>
          <w:tcPr>
            <w:tcW w:w="1700"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sz w:val="26"/>
                <w:szCs w:val="26"/>
              </w:rPr>
            </w:pPr>
            <w:r>
              <w:rPr>
                <w:rFonts w:ascii="PT Astra Serif" w:hAnsi="PT Astra Serif"/>
                <w:sz w:val="26"/>
                <w:szCs w:val="26"/>
              </w:rPr>
              <w:t>2</w:t>
            </w:r>
          </w:p>
        </w:tc>
        <w:tc>
          <w:tcPr>
            <w:tcW w:w="1826" w:type="dxa"/>
            <w:tcBorders>
              <w:top w:val="single" w:sz="4" w:space="0" w:color="auto"/>
              <w:left w:val="single" w:sz="4" w:space="0" w:color="auto"/>
              <w:bottom w:val="single" w:sz="4" w:space="0" w:color="auto"/>
              <w:right w:val="single" w:sz="4" w:space="0" w:color="auto"/>
            </w:tcBorders>
            <w:vAlign w:val="center"/>
            <w:hideMark/>
          </w:tcPr>
          <w:p w:rsidR="00736464" w:rsidRPr="005D26EA" w:rsidRDefault="00736464">
            <w:pPr>
              <w:jc w:val="center"/>
              <w:rPr>
                <w:rFonts w:ascii="PT Astra Serif" w:hAnsi="PT Astra Serif"/>
                <w:sz w:val="26"/>
                <w:szCs w:val="26"/>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736464" w:rsidRPr="005D26EA" w:rsidRDefault="00736464">
            <w:pPr>
              <w:jc w:val="center"/>
              <w:rPr>
                <w:rFonts w:ascii="PT Astra Serif" w:hAnsi="PT Astra Serif"/>
                <w:sz w:val="26"/>
                <w:szCs w:val="26"/>
              </w:rPr>
            </w:pPr>
          </w:p>
        </w:tc>
      </w:tr>
      <w:tr w:rsidR="00736464" w:rsidRPr="005D26EA" w:rsidTr="00D74605">
        <w:trPr>
          <w:trHeight w:val="282"/>
        </w:trPr>
        <w:tc>
          <w:tcPr>
            <w:tcW w:w="993"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sz w:val="26"/>
                <w:szCs w:val="26"/>
              </w:rPr>
            </w:pPr>
            <w:r>
              <w:rPr>
                <w:rFonts w:ascii="PT Astra Serif" w:hAnsi="PT Astra Serif"/>
                <w:sz w:val="26"/>
                <w:szCs w:val="26"/>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color w:val="000000"/>
                <w:sz w:val="26"/>
                <w:szCs w:val="26"/>
              </w:rPr>
            </w:pPr>
            <w:r>
              <w:rPr>
                <w:rFonts w:ascii="PT Astra Serif" w:hAnsi="PT Astra Serif"/>
                <w:color w:val="000000"/>
                <w:sz w:val="26"/>
                <w:szCs w:val="26"/>
              </w:rPr>
              <w:t>Зеркала с туалетной полочкой</w:t>
            </w:r>
          </w:p>
        </w:tc>
        <w:tc>
          <w:tcPr>
            <w:tcW w:w="3401" w:type="dxa"/>
            <w:tcBorders>
              <w:top w:val="single" w:sz="4" w:space="0" w:color="auto"/>
              <w:left w:val="single" w:sz="4" w:space="0" w:color="auto"/>
              <w:bottom w:val="single" w:sz="4" w:space="0" w:color="auto"/>
              <w:right w:val="single" w:sz="4" w:space="0" w:color="auto"/>
            </w:tcBorders>
            <w:vAlign w:val="center"/>
            <w:hideMark/>
          </w:tcPr>
          <w:p w:rsidR="0015538E" w:rsidRPr="0015538E" w:rsidRDefault="0015538E" w:rsidP="0015538E">
            <w:pPr>
              <w:jc w:val="center"/>
              <w:rPr>
                <w:rFonts w:ascii="PT Astra Serif" w:hAnsi="PT Astra Serif"/>
                <w:color w:val="000000"/>
                <w:sz w:val="26"/>
                <w:szCs w:val="26"/>
              </w:rPr>
            </w:pPr>
            <w:r w:rsidRPr="0015538E">
              <w:rPr>
                <w:rFonts w:ascii="PT Astra Serif" w:hAnsi="PT Astra Serif"/>
                <w:color w:val="000000"/>
                <w:sz w:val="26"/>
                <w:szCs w:val="26"/>
              </w:rPr>
              <w:t>31.01.12.160</w:t>
            </w:r>
          </w:p>
          <w:p w:rsidR="00736464" w:rsidRPr="005D26EA" w:rsidRDefault="0015538E" w:rsidP="0015538E">
            <w:pPr>
              <w:jc w:val="center"/>
              <w:rPr>
                <w:rFonts w:ascii="PT Astra Serif" w:hAnsi="PT Astra Serif"/>
                <w:color w:val="000000"/>
                <w:sz w:val="26"/>
                <w:szCs w:val="26"/>
              </w:rPr>
            </w:pPr>
            <w:r w:rsidRPr="0015538E">
              <w:rPr>
                <w:rFonts w:ascii="PT Astra Serif" w:hAnsi="PT Astra Serif"/>
                <w:color w:val="000000"/>
                <w:sz w:val="26"/>
                <w:szCs w:val="26"/>
              </w:rPr>
              <w:t>КТРУ 31.01.12.160-00000006</w:t>
            </w:r>
          </w:p>
        </w:tc>
        <w:tc>
          <w:tcPr>
            <w:tcW w:w="1558"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sz w:val="26"/>
                <w:szCs w:val="26"/>
              </w:rPr>
            </w:pPr>
            <w:r>
              <w:rPr>
                <w:rFonts w:ascii="PT Astra Serif" w:hAnsi="PT Astra Serif"/>
                <w:sz w:val="26"/>
                <w:szCs w:val="26"/>
              </w:rPr>
              <w:t>шт.</w:t>
            </w:r>
          </w:p>
        </w:tc>
        <w:tc>
          <w:tcPr>
            <w:tcW w:w="1700"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sz w:val="26"/>
                <w:szCs w:val="26"/>
              </w:rPr>
            </w:pPr>
            <w:r>
              <w:rPr>
                <w:rFonts w:ascii="PT Astra Serif" w:hAnsi="PT Astra Serif"/>
                <w:sz w:val="26"/>
                <w:szCs w:val="26"/>
              </w:rPr>
              <w:t>1</w:t>
            </w:r>
          </w:p>
        </w:tc>
        <w:tc>
          <w:tcPr>
            <w:tcW w:w="1826" w:type="dxa"/>
            <w:tcBorders>
              <w:top w:val="single" w:sz="4" w:space="0" w:color="auto"/>
              <w:left w:val="single" w:sz="4" w:space="0" w:color="auto"/>
              <w:bottom w:val="single" w:sz="4" w:space="0" w:color="auto"/>
              <w:right w:val="single" w:sz="4" w:space="0" w:color="auto"/>
            </w:tcBorders>
            <w:vAlign w:val="center"/>
            <w:hideMark/>
          </w:tcPr>
          <w:p w:rsidR="00736464" w:rsidRPr="005D26EA" w:rsidRDefault="00736464">
            <w:pPr>
              <w:jc w:val="center"/>
              <w:rPr>
                <w:rFonts w:ascii="PT Astra Serif" w:hAnsi="PT Astra Serif"/>
                <w:sz w:val="26"/>
                <w:szCs w:val="26"/>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736464" w:rsidRPr="005D26EA" w:rsidRDefault="00736464">
            <w:pPr>
              <w:jc w:val="center"/>
              <w:rPr>
                <w:rFonts w:ascii="PT Astra Serif" w:hAnsi="PT Astra Serif"/>
                <w:sz w:val="26"/>
                <w:szCs w:val="26"/>
              </w:rPr>
            </w:pPr>
          </w:p>
        </w:tc>
      </w:tr>
      <w:tr w:rsidR="00736464" w:rsidRPr="005D26EA" w:rsidTr="00D74605">
        <w:trPr>
          <w:trHeight w:val="282"/>
        </w:trPr>
        <w:tc>
          <w:tcPr>
            <w:tcW w:w="993"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sz w:val="26"/>
                <w:szCs w:val="26"/>
              </w:rPr>
            </w:pPr>
            <w:r>
              <w:rPr>
                <w:rFonts w:ascii="PT Astra Serif" w:hAnsi="PT Astra Serif"/>
                <w:sz w:val="26"/>
                <w:szCs w:val="26"/>
              </w:rPr>
              <w:t>5</w:t>
            </w:r>
          </w:p>
        </w:tc>
        <w:tc>
          <w:tcPr>
            <w:tcW w:w="3260"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color w:val="000000"/>
                <w:sz w:val="26"/>
                <w:szCs w:val="26"/>
              </w:rPr>
            </w:pPr>
            <w:r>
              <w:rPr>
                <w:rFonts w:ascii="PT Astra Serif" w:hAnsi="PT Astra Serif"/>
                <w:color w:val="000000"/>
                <w:sz w:val="26"/>
                <w:szCs w:val="26"/>
              </w:rPr>
              <w:t>Банкетка мягкая с дезинфицирующим средством</w:t>
            </w:r>
          </w:p>
        </w:tc>
        <w:tc>
          <w:tcPr>
            <w:tcW w:w="3401" w:type="dxa"/>
            <w:tcBorders>
              <w:top w:val="single" w:sz="4" w:space="0" w:color="auto"/>
              <w:left w:val="single" w:sz="4" w:space="0" w:color="auto"/>
              <w:bottom w:val="single" w:sz="4" w:space="0" w:color="auto"/>
              <w:right w:val="single" w:sz="4" w:space="0" w:color="auto"/>
            </w:tcBorders>
            <w:vAlign w:val="center"/>
            <w:hideMark/>
          </w:tcPr>
          <w:p w:rsidR="0015538E" w:rsidRPr="0015538E" w:rsidRDefault="0015538E" w:rsidP="0015538E">
            <w:pPr>
              <w:jc w:val="center"/>
              <w:rPr>
                <w:rFonts w:ascii="PT Astra Serif" w:hAnsi="PT Astra Serif"/>
                <w:color w:val="000000"/>
                <w:sz w:val="26"/>
                <w:szCs w:val="26"/>
              </w:rPr>
            </w:pPr>
            <w:r w:rsidRPr="0015538E">
              <w:rPr>
                <w:rFonts w:ascii="PT Astra Serif" w:hAnsi="PT Astra Serif"/>
                <w:color w:val="000000"/>
                <w:sz w:val="26"/>
                <w:szCs w:val="26"/>
              </w:rPr>
              <w:t>31.01.12.160</w:t>
            </w:r>
          </w:p>
          <w:p w:rsidR="00736464" w:rsidRPr="005D26EA" w:rsidRDefault="0015538E" w:rsidP="0015538E">
            <w:pPr>
              <w:jc w:val="center"/>
              <w:rPr>
                <w:rFonts w:ascii="PT Astra Serif" w:hAnsi="PT Astra Serif"/>
                <w:color w:val="000000"/>
                <w:sz w:val="26"/>
                <w:szCs w:val="26"/>
              </w:rPr>
            </w:pPr>
            <w:r w:rsidRPr="0015538E">
              <w:rPr>
                <w:rFonts w:ascii="PT Astra Serif" w:hAnsi="PT Astra Serif"/>
                <w:color w:val="000000"/>
                <w:sz w:val="26"/>
                <w:szCs w:val="26"/>
              </w:rPr>
              <w:t>КТРУ 31.01.12.160-00000006</w:t>
            </w:r>
          </w:p>
        </w:tc>
        <w:tc>
          <w:tcPr>
            <w:tcW w:w="1558" w:type="dxa"/>
            <w:tcBorders>
              <w:top w:val="single" w:sz="4" w:space="0" w:color="auto"/>
              <w:left w:val="single" w:sz="4" w:space="0" w:color="auto"/>
              <w:bottom w:val="single" w:sz="4" w:space="0" w:color="auto"/>
              <w:right w:val="single" w:sz="4" w:space="0" w:color="auto"/>
            </w:tcBorders>
            <w:vAlign w:val="center"/>
            <w:hideMark/>
          </w:tcPr>
          <w:p w:rsidR="00736464" w:rsidRDefault="00736464">
            <w:pPr>
              <w:jc w:val="center"/>
              <w:rPr>
                <w:rFonts w:ascii="PT Astra Serif" w:hAnsi="PT Astra Serif"/>
                <w:sz w:val="26"/>
                <w:szCs w:val="26"/>
              </w:rPr>
            </w:pPr>
            <w:r>
              <w:rPr>
                <w:rFonts w:ascii="PT Astra Serif" w:hAnsi="PT Astra Serif"/>
                <w:sz w:val="26"/>
                <w:szCs w:val="26"/>
              </w:rPr>
              <w:t>шт.</w:t>
            </w:r>
          </w:p>
        </w:tc>
        <w:tc>
          <w:tcPr>
            <w:tcW w:w="1700" w:type="dxa"/>
            <w:tcBorders>
              <w:top w:val="single" w:sz="4" w:space="0" w:color="auto"/>
              <w:left w:val="single" w:sz="4" w:space="0" w:color="auto"/>
              <w:bottom w:val="single" w:sz="4" w:space="0" w:color="auto"/>
              <w:right w:val="single" w:sz="4" w:space="0" w:color="auto"/>
            </w:tcBorders>
            <w:vAlign w:val="center"/>
            <w:hideMark/>
          </w:tcPr>
          <w:p w:rsidR="00736464" w:rsidRDefault="00A6249D">
            <w:pPr>
              <w:jc w:val="center"/>
              <w:rPr>
                <w:rFonts w:ascii="PT Astra Serif" w:hAnsi="PT Astra Serif"/>
                <w:sz w:val="26"/>
                <w:szCs w:val="26"/>
              </w:rPr>
            </w:pPr>
            <w:r>
              <w:rPr>
                <w:rFonts w:ascii="PT Astra Serif" w:hAnsi="PT Astra Serif"/>
                <w:sz w:val="26"/>
                <w:szCs w:val="26"/>
              </w:rPr>
              <w:t>2</w:t>
            </w:r>
          </w:p>
        </w:tc>
        <w:tc>
          <w:tcPr>
            <w:tcW w:w="1826" w:type="dxa"/>
            <w:tcBorders>
              <w:top w:val="single" w:sz="4" w:space="0" w:color="auto"/>
              <w:left w:val="single" w:sz="4" w:space="0" w:color="auto"/>
              <w:bottom w:val="single" w:sz="4" w:space="0" w:color="auto"/>
              <w:right w:val="single" w:sz="4" w:space="0" w:color="auto"/>
            </w:tcBorders>
            <w:vAlign w:val="center"/>
            <w:hideMark/>
          </w:tcPr>
          <w:p w:rsidR="00736464" w:rsidRPr="005D26EA" w:rsidRDefault="00736464">
            <w:pPr>
              <w:jc w:val="center"/>
              <w:rPr>
                <w:rFonts w:ascii="PT Astra Serif" w:hAnsi="PT Astra Serif"/>
                <w:sz w:val="26"/>
                <w:szCs w:val="26"/>
              </w:rPr>
            </w:pPr>
          </w:p>
        </w:tc>
        <w:tc>
          <w:tcPr>
            <w:tcW w:w="1857" w:type="dxa"/>
            <w:tcBorders>
              <w:top w:val="single" w:sz="4" w:space="0" w:color="auto"/>
              <w:left w:val="single" w:sz="4" w:space="0" w:color="auto"/>
              <w:bottom w:val="single" w:sz="4" w:space="0" w:color="auto"/>
              <w:right w:val="single" w:sz="4" w:space="0" w:color="auto"/>
            </w:tcBorders>
            <w:vAlign w:val="center"/>
            <w:hideMark/>
          </w:tcPr>
          <w:p w:rsidR="00736464" w:rsidRPr="005D26EA" w:rsidRDefault="00736464">
            <w:pPr>
              <w:jc w:val="center"/>
              <w:rPr>
                <w:rFonts w:ascii="PT Astra Serif" w:hAnsi="PT Astra Serif"/>
                <w:sz w:val="26"/>
                <w:szCs w:val="26"/>
              </w:rPr>
            </w:pPr>
          </w:p>
        </w:tc>
      </w:tr>
      <w:tr w:rsidR="00C72816" w:rsidRPr="005D26EA" w:rsidTr="00D74605">
        <w:trPr>
          <w:trHeight w:val="282"/>
        </w:trPr>
        <w:tc>
          <w:tcPr>
            <w:tcW w:w="14595" w:type="dxa"/>
            <w:gridSpan w:val="7"/>
            <w:tcBorders>
              <w:top w:val="single" w:sz="4" w:space="0" w:color="auto"/>
              <w:left w:val="single" w:sz="4" w:space="0" w:color="auto"/>
              <w:bottom w:val="single" w:sz="4" w:space="0" w:color="auto"/>
              <w:right w:val="single" w:sz="4" w:space="0" w:color="auto"/>
            </w:tcBorders>
            <w:vAlign w:val="center"/>
            <w:hideMark/>
          </w:tcPr>
          <w:p w:rsidR="00C72816" w:rsidRPr="005D26EA" w:rsidRDefault="00C72816" w:rsidP="00736464">
            <w:pPr>
              <w:jc w:val="center"/>
              <w:rPr>
                <w:rFonts w:ascii="PT Astra Serif" w:hAnsi="PT Astra Serif"/>
                <w:sz w:val="26"/>
                <w:szCs w:val="26"/>
              </w:rPr>
            </w:pPr>
            <w:r w:rsidRPr="005D26EA">
              <w:rPr>
                <w:rFonts w:ascii="PT Astra Serif" w:hAnsi="PT Astra Serif"/>
                <w:b/>
                <w:sz w:val="26"/>
                <w:szCs w:val="26"/>
              </w:rPr>
              <w:t xml:space="preserve">ИТОГО: </w:t>
            </w:r>
            <w:r w:rsidR="00736464">
              <w:rPr>
                <w:rFonts w:ascii="PT Astra Serif" w:hAnsi="PT Astra Serif"/>
                <w:b/>
                <w:sz w:val="26"/>
                <w:szCs w:val="26"/>
              </w:rPr>
              <w:t>20 000</w:t>
            </w:r>
            <w:r w:rsidRPr="005D26EA">
              <w:rPr>
                <w:rFonts w:ascii="PT Astra Serif" w:hAnsi="PT Astra Serif"/>
                <w:b/>
                <w:sz w:val="26"/>
                <w:szCs w:val="26"/>
              </w:rPr>
              <w:t xml:space="preserve"> (</w:t>
            </w:r>
            <w:r w:rsidR="00736464">
              <w:rPr>
                <w:rFonts w:ascii="PT Astra Serif" w:hAnsi="PT Astra Serif"/>
                <w:b/>
                <w:sz w:val="26"/>
                <w:szCs w:val="26"/>
              </w:rPr>
              <w:t>двадцать тысяч</w:t>
            </w:r>
            <w:r w:rsidRPr="005D26EA">
              <w:rPr>
                <w:rFonts w:ascii="PT Astra Serif" w:hAnsi="PT Astra Serif"/>
                <w:b/>
                <w:sz w:val="26"/>
                <w:szCs w:val="26"/>
              </w:rPr>
              <w:t xml:space="preserve">) рублей </w:t>
            </w:r>
            <w:r w:rsidR="00736464">
              <w:rPr>
                <w:rFonts w:ascii="PT Astra Serif" w:hAnsi="PT Astra Serif"/>
                <w:b/>
                <w:sz w:val="26"/>
                <w:szCs w:val="26"/>
              </w:rPr>
              <w:t>00</w:t>
            </w:r>
            <w:r w:rsidRPr="005D26EA">
              <w:rPr>
                <w:rFonts w:ascii="PT Astra Serif" w:hAnsi="PT Astra Serif"/>
                <w:b/>
                <w:sz w:val="26"/>
                <w:szCs w:val="26"/>
              </w:rPr>
              <w:t xml:space="preserve"> копеек</w:t>
            </w:r>
          </w:p>
        </w:tc>
      </w:tr>
    </w:tbl>
    <w:p w:rsidR="00531E0B" w:rsidRPr="001F4C6B" w:rsidRDefault="00531E0B" w:rsidP="00A4582B">
      <w:pPr>
        <w:tabs>
          <w:tab w:val="left" w:pos="1330"/>
        </w:tabs>
        <w:spacing w:after="0" w:line="240" w:lineRule="auto"/>
        <w:jc w:val="both"/>
        <w:rPr>
          <w:rFonts w:ascii="PT Astra Serif" w:hAnsi="PT Astra Serif" w:cs="Times New Roman"/>
          <w:sz w:val="24"/>
          <w:szCs w:val="24"/>
          <w:u w:val="single"/>
        </w:rPr>
      </w:pPr>
    </w:p>
    <w:p w:rsidR="006D78A7" w:rsidRPr="005D26EA" w:rsidRDefault="006D78A7" w:rsidP="00B3790F">
      <w:pPr>
        <w:spacing w:after="0" w:line="240" w:lineRule="auto"/>
        <w:jc w:val="both"/>
        <w:rPr>
          <w:rFonts w:ascii="PT Astra Serif" w:hAnsi="PT Astra Serif" w:cs="Times New Roman"/>
          <w:b/>
          <w:sz w:val="26"/>
          <w:szCs w:val="26"/>
        </w:rPr>
      </w:pPr>
    </w:p>
    <w:tbl>
      <w:tblPr>
        <w:tblW w:w="0" w:type="auto"/>
        <w:tblInd w:w="534" w:type="dxa"/>
        <w:tblLook w:val="04A0" w:firstRow="1" w:lastRow="0" w:firstColumn="1" w:lastColumn="0" w:noHBand="0" w:noVBand="1"/>
      </w:tblPr>
      <w:tblGrid>
        <w:gridCol w:w="5528"/>
        <w:gridCol w:w="2693"/>
        <w:gridCol w:w="5998"/>
      </w:tblGrid>
      <w:tr w:rsidR="00A82234" w:rsidRPr="005D26EA" w:rsidTr="00E51DF5">
        <w:tc>
          <w:tcPr>
            <w:tcW w:w="5528" w:type="dxa"/>
            <w:hideMark/>
          </w:tcPr>
          <w:p w:rsidR="00A82234" w:rsidRPr="005D26EA" w:rsidRDefault="00A82234" w:rsidP="00E51DF5">
            <w:pPr>
              <w:widowControl w:val="0"/>
              <w:spacing w:after="0" w:line="240" w:lineRule="auto"/>
              <w:jc w:val="both"/>
              <w:rPr>
                <w:rFonts w:ascii="PT Astra Serif" w:hAnsi="PT Astra Serif" w:cs="Times New Roman"/>
                <w:sz w:val="26"/>
                <w:szCs w:val="26"/>
              </w:rPr>
            </w:pPr>
            <w:r w:rsidRPr="005D26EA">
              <w:rPr>
                <w:rFonts w:ascii="PT Astra Serif" w:hAnsi="PT Astra Serif" w:cs="Times New Roman"/>
                <w:b/>
                <w:sz w:val="26"/>
                <w:szCs w:val="26"/>
              </w:rPr>
              <w:t xml:space="preserve">      </w:t>
            </w:r>
            <w:r w:rsidRPr="005D26EA">
              <w:rPr>
                <w:rFonts w:ascii="PT Astra Serif" w:hAnsi="PT Astra Serif" w:cs="Times New Roman"/>
                <w:sz w:val="26"/>
                <w:szCs w:val="26"/>
              </w:rPr>
              <w:t>Государственный заказчик</w:t>
            </w:r>
          </w:p>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2693" w:type="dxa"/>
          </w:tcPr>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A82234" w:rsidRPr="005D26EA" w:rsidRDefault="00A82234" w:rsidP="00E51DF5">
            <w:pPr>
              <w:widowControl w:val="0"/>
              <w:spacing w:after="0" w:line="240" w:lineRule="auto"/>
              <w:jc w:val="both"/>
              <w:rPr>
                <w:rFonts w:ascii="PT Astra Serif" w:eastAsia="Times New Roman" w:hAnsi="PT Astra Serif" w:cs="Times New Roman"/>
                <w:sz w:val="26"/>
                <w:szCs w:val="26"/>
              </w:rPr>
            </w:pPr>
            <w:r w:rsidRPr="005D26EA">
              <w:rPr>
                <w:rFonts w:ascii="PT Astra Serif" w:hAnsi="PT Astra Serif" w:cs="Times New Roman"/>
                <w:sz w:val="26"/>
                <w:szCs w:val="26"/>
              </w:rPr>
              <w:t>Поставщик</w:t>
            </w:r>
          </w:p>
        </w:tc>
      </w:tr>
      <w:tr w:rsidR="00A82234" w:rsidRPr="005D26EA" w:rsidTr="00E51DF5">
        <w:tc>
          <w:tcPr>
            <w:tcW w:w="5528" w:type="dxa"/>
            <w:hideMark/>
          </w:tcPr>
          <w:p w:rsidR="00A82234" w:rsidRPr="005D26EA" w:rsidRDefault="00A82234" w:rsidP="005D5BFC">
            <w:pPr>
              <w:widowControl w:val="0"/>
              <w:spacing w:after="0" w:line="240" w:lineRule="auto"/>
              <w:rPr>
                <w:rFonts w:ascii="PT Astra Serif" w:eastAsia="Times New Roman" w:hAnsi="PT Astra Serif" w:cs="Times New Roman"/>
                <w:sz w:val="26"/>
                <w:szCs w:val="26"/>
              </w:rPr>
            </w:pPr>
            <w:r w:rsidRPr="005D26EA">
              <w:rPr>
                <w:rFonts w:ascii="PT Astra Serif" w:hAnsi="PT Astra Serif" w:cs="Times New Roman"/>
                <w:sz w:val="26"/>
                <w:szCs w:val="26"/>
              </w:rPr>
              <w:t xml:space="preserve">_________________________ </w:t>
            </w:r>
            <w:r w:rsidR="005D5BFC" w:rsidRPr="005D26EA">
              <w:rPr>
                <w:rFonts w:ascii="PT Astra Serif" w:hAnsi="PT Astra Serif" w:cs="Times New Roman"/>
                <w:sz w:val="26"/>
                <w:szCs w:val="26"/>
              </w:rPr>
              <w:t>А.Н. Лысенко</w:t>
            </w:r>
            <w:r w:rsidRPr="005D26EA">
              <w:rPr>
                <w:rFonts w:ascii="PT Astra Serif" w:hAnsi="PT Astra Serif" w:cs="Times New Roman"/>
                <w:sz w:val="26"/>
                <w:szCs w:val="26"/>
              </w:rPr>
              <w:t xml:space="preserve">      </w:t>
            </w:r>
          </w:p>
        </w:tc>
        <w:tc>
          <w:tcPr>
            <w:tcW w:w="2693" w:type="dxa"/>
          </w:tcPr>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A82234" w:rsidRPr="005D26EA" w:rsidRDefault="00A82234" w:rsidP="00A82234">
            <w:pPr>
              <w:spacing w:after="0" w:line="240" w:lineRule="auto"/>
              <w:rPr>
                <w:rFonts w:ascii="PT Astra Serif" w:eastAsia="Times New Roman" w:hAnsi="PT Astra Serif" w:cs="Times New Roman"/>
                <w:snapToGrid w:val="0"/>
                <w:sz w:val="26"/>
                <w:szCs w:val="26"/>
              </w:rPr>
            </w:pPr>
            <w:r w:rsidRPr="005D26EA">
              <w:rPr>
                <w:rFonts w:ascii="PT Astra Serif" w:hAnsi="PT Astra Serif" w:cs="Times New Roman"/>
                <w:snapToGrid w:val="0"/>
                <w:sz w:val="26"/>
                <w:szCs w:val="26"/>
              </w:rPr>
              <w:t xml:space="preserve"> ____________________</w:t>
            </w:r>
            <w:r w:rsidRPr="005D26EA">
              <w:rPr>
                <w:rFonts w:ascii="PT Astra Serif" w:hAnsi="PT Astra Serif" w:cs="Times New Roman"/>
                <w:sz w:val="26"/>
                <w:szCs w:val="26"/>
              </w:rPr>
              <w:t xml:space="preserve"> </w:t>
            </w:r>
          </w:p>
        </w:tc>
      </w:tr>
      <w:tr w:rsidR="00A82234" w:rsidRPr="005D26EA" w:rsidTr="00E51DF5">
        <w:tc>
          <w:tcPr>
            <w:tcW w:w="5528" w:type="dxa"/>
            <w:hideMark/>
          </w:tcPr>
          <w:p w:rsidR="00A82234" w:rsidRPr="005D26EA" w:rsidRDefault="00A82234" w:rsidP="00E51DF5">
            <w:pPr>
              <w:widowControl w:val="0"/>
              <w:spacing w:after="0" w:line="240" w:lineRule="auto"/>
              <w:rPr>
                <w:rFonts w:ascii="PT Astra Serif" w:eastAsia="Times New Roman" w:hAnsi="PT Astra Serif" w:cs="Times New Roman"/>
                <w:sz w:val="26"/>
                <w:szCs w:val="26"/>
              </w:rPr>
            </w:pPr>
            <w:r w:rsidRPr="005D26EA">
              <w:rPr>
                <w:rFonts w:ascii="PT Astra Serif" w:hAnsi="PT Astra Serif" w:cs="Times New Roman"/>
                <w:sz w:val="26"/>
                <w:szCs w:val="26"/>
              </w:rPr>
              <w:t>М.П.</w:t>
            </w:r>
          </w:p>
        </w:tc>
        <w:tc>
          <w:tcPr>
            <w:tcW w:w="2693" w:type="dxa"/>
          </w:tcPr>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A82234" w:rsidRPr="005D26EA" w:rsidRDefault="00A82234" w:rsidP="00E51DF5">
            <w:pPr>
              <w:pStyle w:val="FR1"/>
              <w:spacing w:before="0"/>
              <w:ind w:right="-71"/>
              <w:contextualSpacing/>
              <w:jc w:val="both"/>
              <w:rPr>
                <w:rFonts w:ascii="PT Astra Serif" w:hAnsi="PT Astra Serif"/>
                <w:b w:val="0"/>
                <w:sz w:val="26"/>
                <w:szCs w:val="26"/>
              </w:rPr>
            </w:pPr>
            <w:r w:rsidRPr="005D26EA">
              <w:rPr>
                <w:rFonts w:ascii="PT Astra Serif" w:hAnsi="PT Astra Serif"/>
                <w:b w:val="0"/>
                <w:sz w:val="26"/>
                <w:szCs w:val="26"/>
              </w:rPr>
              <w:t xml:space="preserve"> М.П.</w:t>
            </w:r>
          </w:p>
        </w:tc>
      </w:tr>
    </w:tbl>
    <w:p w:rsidR="0061596B" w:rsidRPr="005D26EA" w:rsidRDefault="0061596B" w:rsidP="00291298">
      <w:pPr>
        <w:pStyle w:val="23"/>
        <w:tabs>
          <w:tab w:val="left" w:pos="6480"/>
        </w:tabs>
        <w:spacing w:line="240" w:lineRule="auto"/>
        <w:ind w:right="-74" w:firstLine="0"/>
        <w:contextualSpacing/>
        <w:rPr>
          <w:rFonts w:ascii="PT Astra Serif" w:hAnsi="PT Astra Serif"/>
          <w:b/>
          <w:sz w:val="26"/>
          <w:szCs w:val="26"/>
        </w:rPr>
      </w:pPr>
    </w:p>
    <w:p w:rsidR="00D306DA" w:rsidRPr="005D26EA" w:rsidRDefault="00D306DA" w:rsidP="00EF349F">
      <w:pPr>
        <w:tabs>
          <w:tab w:val="left" w:pos="1330"/>
        </w:tabs>
        <w:spacing w:after="0" w:line="240" w:lineRule="auto"/>
        <w:jc w:val="right"/>
        <w:rPr>
          <w:rFonts w:ascii="PT Astra Serif" w:hAnsi="PT Astra Serif" w:cs="Times New Roman"/>
          <w:sz w:val="26"/>
          <w:szCs w:val="26"/>
        </w:rPr>
      </w:pPr>
    </w:p>
    <w:p w:rsidR="006C50CB" w:rsidRPr="001F4C6B" w:rsidRDefault="006C50CB" w:rsidP="0015538E">
      <w:pPr>
        <w:tabs>
          <w:tab w:val="left" w:pos="1330"/>
        </w:tabs>
        <w:spacing w:after="0" w:line="240" w:lineRule="auto"/>
        <w:rPr>
          <w:rFonts w:ascii="PT Astra Serif" w:hAnsi="PT Astra Serif" w:cs="Times New Roman"/>
          <w:sz w:val="24"/>
          <w:szCs w:val="24"/>
        </w:rPr>
      </w:pPr>
      <w:bookmarkStart w:id="4" w:name="_GoBack"/>
      <w:bookmarkEnd w:id="4"/>
    </w:p>
    <w:p w:rsidR="005D26EA" w:rsidRPr="005D26EA" w:rsidRDefault="005D26EA" w:rsidP="005D26EA">
      <w:pPr>
        <w:tabs>
          <w:tab w:val="left" w:pos="1330"/>
        </w:tabs>
        <w:spacing w:after="0" w:line="240" w:lineRule="auto"/>
        <w:jc w:val="center"/>
        <w:rPr>
          <w:rFonts w:ascii="PT Astra Serif" w:eastAsia="Times New Roman" w:hAnsi="PT Astra Serif" w:cs="Times New Roman"/>
          <w:b/>
          <w:sz w:val="26"/>
          <w:szCs w:val="26"/>
        </w:rPr>
      </w:pPr>
      <w:r>
        <w:rPr>
          <w:rFonts w:ascii="PT Astra Serif" w:hAnsi="PT Astra Serif" w:cs="Times New Roman"/>
          <w:b/>
          <w:sz w:val="26"/>
          <w:szCs w:val="26"/>
        </w:rPr>
        <w:t xml:space="preserve">                                                                                                                                  </w:t>
      </w:r>
      <w:r w:rsidRPr="005D26EA">
        <w:rPr>
          <w:rFonts w:ascii="PT Astra Serif" w:hAnsi="PT Astra Serif" w:cs="Times New Roman"/>
          <w:b/>
          <w:sz w:val="26"/>
          <w:szCs w:val="26"/>
        </w:rPr>
        <w:t xml:space="preserve">Приложение  № </w:t>
      </w:r>
      <w:r>
        <w:rPr>
          <w:rFonts w:ascii="PT Astra Serif" w:hAnsi="PT Astra Serif" w:cs="Times New Roman"/>
          <w:b/>
          <w:sz w:val="26"/>
          <w:szCs w:val="26"/>
        </w:rPr>
        <w:t>2</w:t>
      </w:r>
    </w:p>
    <w:p w:rsidR="005D26EA" w:rsidRDefault="005D26EA"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к Государственному контракту </w:t>
      </w:r>
    </w:p>
    <w:p w:rsidR="005D26EA" w:rsidRPr="005D26EA" w:rsidRDefault="005D26EA"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 </w:t>
      </w:r>
      <w:r w:rsidRPr="005D26EA">
        <w:rPr>
          <w:rFonts w:ascii="PT Astra Serif" w:hAnsi="PT Astra Serif" w:cs="Times New Roman"/>
          <w:bCs/>
          <w:sz w:val="26"/>
          <w:szCs w:val="26"/>
        </w:rPr>
        <w:t>_</w:t>
      </w:r>
      <w:r>
        <w:rPr>
          <w:rFonts w:ascii="PT Astra Serif" w:hAnsi="PT Astra Serif" w:cs="Times New Roman"/>
          <w:bCs/>
          <w:sz w:val="26"/>
          <w:szCs w:val="26"/>
        </w:rPr>
        <w:t>__________</w:t>
      </w:r>
      <w:r>
        <w:rPr>
          <w:rFonts w:ascii="PT Astra Serif" w:hAnsi="PT Astra Serif" w:cs="Times New Roman"/>
          <w:sz w:val="26"/>
          <w:szCs w:val="26"/>
        </w:rPr>
        <w:t>от  «___</w:t>
      </w:r>
      <w:r w:rsidRPr="005D26EA">
        <w:rPr>
          <w:rFonts w:ascii="PT Astra Serif" w:hAnsi="PT Astra Serif" w:cs="Times New Roman"/>
          <w:sz w:val="26"/>
          <w:szCs w:val="26"/>
        </w:rPr>
        <w:t xml:space="preserve">» </w:t>
      </w:r>
      <w:r w:rsidRPr="005D26EA">
        <w:rPr>
          <w:rFonts w:ascii="PT Astra Serif" w:hAnsi="PT Astra Serif" w:cs="Times New Roman"/>
          <w:color w:val="000000" w:themeColor="text1"/>
          <w:sz w:val="26"/>
          <w:szCs w:val="26"/>
        </w:rPr>
        <w:t>_______ 2026 г.</w:t>
      </w:r>
    </w:p>
    <w:p w:rsidR="005D26EA" w:rsidRDefault="005D26EA" w:rsidP="005D26EA">
      <w:pPr>
        <w:tabs>
          <w:tab w:val="left" w:pos="1330"/>
        </w:tabs>
        <w:spacing w:after="0" w:line="240" w:lineRule="auto"/>
        <w:jc w:val="center"/>
        <w:rPr>
          <w:rFonts w:ascii="PT Astra Serif" w:hAnsi="PT Astra Serif" w:cs="Times New Roman"/>
          <w:b/>
          <w:sz w:val="24"/>
          <w:szCs w:val="24"/>
        </w:rPr>
      </w:pPr>
    </w:p>
    <w:p w:rsidR="00EF349F" w:rsidRPr="005D26EA" w:rsidRDefault="00EF349F" w:rsidP="00EF349F">
      <w:pPr>
        <w:pStyle w:val="aa"/>
        <w:jc w:val="center"/>
        <w:rPr>
          <w:rStyle w:val="ae"/>
          <w:rFonts w:ascii="PT Astra Serif" w:hAnsi="PT Astra Serif"/>
          <w:bCs/>
          <w:color w:val="000000" w:themeColor="text1"/>
          <w:sz w:val="26"/>
          <w:szCs w:val="26"/>
        </w:rPr>
      </w:pPr>
      <w:r w:rsidRPr="005D26EA">
        <w:rPr>
          <w:rFonts w:ascii="PT Astra Serif" w:hAnsi="PT Astra Serif"/>
          <w:b/>
          <w:bCs/>
          <w:color w:val="000000" w:themeColor="text1"/>
          <w:sz w:val="26"/>
          <w:szCs w:val="26"/>
        </w:rPr>
        <w:t>ТЕХНИЧЕСКОЕ ЗАДАНИЕ</w:t>
      </w:r>
      <w:r w:rsidRPr="005D26EA">
        <w:rPr>
          <w:rStyle w:val="ae"/>
          <w:rFonts w:ascii="PT Astra Serif" w:hAnsi="PT Astra Serif"/>
          <w:bCs/>
          <w:color w:val="000000" w:themeColor="text1"/>
          <w:sz w:val="26"/>
          <w:szCs w:val="26"/>
        </w:rPr>
        <w:t xml:space="preserve"> </w:t>
      </w:r>
      <w:r w:rsidRPr="005D26EA">
        <w:rPr>
          <w:rStyle w:val="ae"/>
          <w:rFonts w:ascii="PT Astra Serif" w:hAnsi="PT Astra Serif"/>
          <w:bCs/>
          <w:color w:val="000000" w:themeColor="text1"/>
          <w:sz w:val="26"/>
          <w:szCs w:val="26"/>
        </w:rPr>
        <w:br/>
        <w:t xml:space="preserve">на поставку </w:t>
      </w:r>
      <w:r w:rsidR="002D0E65" w:rsidRPr="005D26EA">
        <w:rPr>
          <w:rStyle w:val="ae"/>
          <w:rFonts w:ascii="PT Astra Serif" w:hAnsi="PT Astra Serif"/>
          <w:bCs/>
          <w:color w:val="000000" w:themeColor="text1"/>
          <w:sz w:val="26"/>
          <w:szCs w:val="26"/>
        </w:rPr>
        <w:t>товара</w:t>
      </w:r>
    </w:p>
    <w:p w:rsidR="00C72816" w:rsidRPr="001F4C6B" w:rsidRDefault="00C72816" w:rsidP="00EF349F">
      <w:pPr>
        <w:pStyle w:val="aa"/>
        <w:jc w:val="center"/>
        <w:rPr>
          <w:rStyle w:val="ae"/>
          <w:rFonts w:ascii="PT Astra Serif" w:hAnsi="PT Astra Serif"/>
          <w:bCs/>
          <w:color w:val="000000" w:themeColor="text1"/>
        </w:rPr>
      </w:pPr>
    </w:p>
    <w:tbl>
      <w:tblPr>
        <w:tblStyle w:val="af"/>
        <w:tblW w:w="14884" w:type="dxa"/>
        <w:tblInd w:w="392" w:type="dxa"/>
        <w:tblLayout w:type="fixed"/>
        <w:tblLook w:val="04A0" w:firstRow="1" w:lastRow="0" w:firstColumn="1" w:lastColumn="0" w:noHBand="0" w:noVBand="1"/>
      </w:tblPr>
      <w:tblGrid>
        <w:gridCol w:w="567"/>
        <w:gridCol w:w="3118"/>
        <w:gridCol w:w="6946"/>
        <w:gridCol w:w="2410"/>
        <w:gridCol w:w="850"/>
        <w:gridCol w:w="993"/>
      </w:tblGrid>
      <w:tr w:rsidR="00C72816" w:rsidRPr="00DA6025" w:rsidTr="00DA6025">
        <w:tc>
          <w:tcPr>
            <w:tcW w:w="567"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C72816">
            <w:pPr>
              <w:jc w:val="center"/>
              <w:rPr>
                <w:rFonts w:ascii="PT Astra Serif" w:hAnsi="PT Astra Serif"/>
                <w:sz w:val="26"/>
                <w:szCs w:val="26"/>
              </w:rPr>
            </w:pPr>
            <w:r w:rsidRPr="00DA6025">
              <w:rPr>
                <w:rFonts w:ascii="PT Astra Serif" w:hAnsi="PT Astra Serif"/>
                <w:sz w:val="26"/>
                <w:szCs w:val="26"/>
              </w:rPr>
              <w:t>№ п/п</w:t>
            </w:r>
          </w:p>
        </w:tc>
        <w:tc>
          <w:tcPr>
            <w:tcW w:w="3118"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C72816">
            <w:pPr>
              <w:jc w:val="center"/>
              <w:rPr>
                <w:rFonts w:ascii="PT Astra Serif" w:hAnsi="PT Astra Serif"/>
                <w:sz w:val="26"/>
                <w:szCs w:val="26"/>
              </w:rPr>
            </w:pPr>
            <w:r w:rsidRPr="00DA6025">
              <w:rPr>
                <w:rFonts w:ascii="PT Astra Serif" w:hAnsi="PT Astra Serif"/>
                <w:sz w:val="26"/>
                <w:szCs w:val="26"/>
              </w:rPr>
              <w:t>Наименование товара</w:t>
            </w:r>
          </w:p>
        </w:tc>
        <w:tc>
          <w:tcPr>
            <w:tcW w:w="6946" w:type="dxa"/>
            <w:tcBorders>
              <w:top w:val="single" w:sz="4" w:space="0" w:color="auto"/>
              <w:left w:val="single" w:sz="4" w:space="0" w:color="auto"/>
              <w:bottom w:val="single" w:sz="4" w:space="0" w:color="auto"/>
              <w:right w:val="single" w:sz="4" w:space="0" w:color="auto"/>
            </w:tcBorders>
            <w:hideMark/>
          </w:tcPr>
          <w:p w:rsidR="00C72816" w:rsidRPr="00DA6025" w:rsidRDefault="00C72816">
            <w:pPr>
              <w:jc w:val="center"/>
              <w:rPr>
                <w:rFonts w:ascii="PT Astra Serif" w:hAnsi="PT Astra Serif"/>
                <w:sz w:val="26"/>
                <w:szCs w:val="26"/>
                <w:highlight w:val="yellow"/>
              </w:rPr>
            </w:pPr>
            <w:r w:rsidRPr="00DA6025">
              <w:rPr>
                <w:rFonts w:ascii="PT Astra Serif" w:hAnsi="PT Astra Serif"/>
                <w:sz w:val="26"/>
                <w:szCs w:val="26"/>
              </w:rPr>
              <w:t>Функциональные и технические характеристики, потребительские свойства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C72816">
            <w:pPr>
              <w:jc w:val="center"/>
              <w:rPr>
                <w:rFonts w:ascii="PT Astra Serif" w:hAnsi="PT Astra Serif"/>
                <w:sz w:val="26"/>
                <w:szCs w:val="26"/>
              </w:rPr>
            </w:pPr>
            <w:r w:rsidRPr="00DA6025">
              <w:rPr>
                <w:rFonts w:ascii="PT Astra Serif" w:hAnsi="PT Astra Serif"/>
                <w:sz w:val="26"/>
                <w:szCs w:val="26"/>
              </w:rPr>
              <w:t>ОКПД 2</w:t>
            </w:r>
          </w:p>
          <w:p w:rsidR="00C72816" w:rsidRPr="00DA6025" w:rsidRDefault="00C72816">
            <w:pPr>
              <w:jc w:val="center"/>
              <w:rPr>
                <w:rFonts w:ascii="PT Astra Serif" w:hAnsi="PT Astra Serif"/>
                <w:sz w:val="26"/>
                <w:szCs w:val="26"/>
              </w:rPr>
            </w:pPr>
            <w:r w:rsidRPr="00DA6025">
              <w:rPr>
                <w:rFonts w:ascii="PT Astra Serif" w:hAnsi="PT Astra Serif"/>
                <w:sz w:val="26"/>
                <w:szCs w:val="26"/>
              </w:rPr>
              <w:t>КТРУ</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C72816">
            <w:pPr>
              <w:jc w:val="center"/>
              <w:rPr>
                <w:rFonts w:ascii="PT Astra Serif" w:hAnsi="PT Astra Serif"/>
                <w:sz w:val="26"/>
                <w:szCs w:val="26"/>
              </w:rPr>
            </w:pPr>
            <w:r w:rsidRPr="00DA6025">
              <w:rPr>
                <w:rFonts w:ascii="PT Astra Serif" w:hAnsi="PT Astra Serif"/>
                <w:sz w:val="26"/>
                <w:szCs w:val="26"/>
              </w:rPr>
              <w:t xml:space="preserve">Ед. </w:t>
            </w:r>
            <w:r w:rsidRPr="00DA6025">
              <w:rPr>
                <w:rFonts w:ascii="PT Astra Serif" w:hAnsi="PT Astra Serif"/>
                <w:sz w:val="26"/>
                <w:szCs w:val="26"/>
              </w:rPr>
              <w:br/>
              <w:t>изм.</w:t>
            </w:r>
          </w:p>
        </w:tc>
        <w:tc>
          <w:tcPr>
            <w:tcW w:w="993" w:type="dxa"/>
            <w:tcBorders>
              <w:top w:val="single" w:sz="4" w:space="0" w:color="auto"/>
              <w:left w:val="single" w:sz="4" w:space="0" w:color="auto"/>
              <w:bottom w:val="single" w:sz="4" w:space="0" w:color="auto"/>
              <w:right w:val="single" w:sz="4" w:space="0" w:color="auto"/>
            </w:tcBorders>
            <w:vAlign w:val="center"/>
          </w:tcPr>
          <w:p w:rsidR="00C72816" w:rsidRPr="00DA6025" w:rsidRDefault="00C72816">
            <w:pPr>
              <w:jc w:val="center"/>
              <w:rPr>
                <w:rFonts w:ascii="PT Astra Serif" w:hAnsi="PT Astra Serif"/>
                <w:sz w:val="26"/>
                <w:szCs w:val="26"/>
              </w:rPr>
            </w:pPr>
            <w:r w:rsidRPr="00DA6025">
              <w:rPr>
                <w:rFonts w:ascii="PT Astra Serif" w:hAnsi="PT Astra Serif"/>
                <w:sz w:val="26"/>
                <w:szCs w:val="26"/>
              </w:rPr>
              <w:t>Кол-во</w:t>
            </w:r>
          </w:p>
          <w:p w:rsidR="00C72816" w:rsidRPr="00DA6025" w:rsidRDefault="00C72816">
            <w:pPr>
              <w:jc w:val="center"/>
              <w:rPr>
                <w:rFonts w:ascii="PT Astra Serif" w:hAnsi="PT Astra Serif"/>
                <w:sz w:val="26"/>
                <w:szCs w:val="26"/>
              </w:rPr>
            </w:pPr>
          </w:p>
        </w:tc>
      </w:tr>
      <w:tr w:rsidR="00C72816" w:rsidRPr="00DA6025" w:rsidTr="00DA6025">
        <w:trPr>
          <w:trHeight w:val="779"/>
        </w:trPr>
        <w:tc>
          <w:tcPr>
            <w:tcW w:w="567"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C72816">
            <w:pPr>
              <w:jc w:val="center"/>
              <w:rPr>
                <w:rFonts w:ascii="PT Astra Serif" w:hAnsi="PT Astra Serif"/>
                <w:sz w:val="26"/>
                <w:szCs w:val="26"/>
              </w:rPr>
            </w:pPr>
            <w:r w:rsidRPr="00DA6025">
              <w:rPr>
                <w:rFonts w:ascii="PT Astra Serif" w:hAnsi="PT Astra Serif"/>
                <w:sz w:val="26"/>
                <w:szCs w:val="26"/>
              </w:rPr>
              <w:t>1</w:t>
            </w:r>
          </w:p>
        </w:tc>
        <w:tc>
          <w:tcPr>
            <w:tcW w:w="3118"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736464" w:rsidP="00D74605">
            <w:pPr>
              <w:jc w:val="center"/>
              <w:rPr>
                <w:rFonts w:ascii="PT Astra Serif" w:hAnsi="PT Astra Serif"/>
                <w:bCs/>
                <w:sz w:val="26"/>
                <w:szCs w:val="26"/>
              </w:rPr>
            </w:pPr>
            <w:r>
              <w:rPr>
                <w:rFonts w:ascii="PT Astra Serif" w:hAnsi="PT Astra Serif"/>
                <w:bCs/>
                <w:sz w:val="26"/>
                <w:szCs w:val="26"/>
              </w:rPr>
              <w:t>Стол письменный</w:t>
            </w:r>
          </w:p>
        </w:tc>
        <w:tc>
          <w:tcPr>
            <w:tcW w:w="6946" w:type="dxa"/>
            <w:tcBorders>
              <w:top w:val="single" w:sz="4" w:space="0" w:color="auto"/>
              <w:left w:val="single" w:sz="4" w:space="0" w:color="auto"/>
              <w:bottom w:val="single" w:sz="4" w:space="0" w:color="auto"/>
              <w:right w:val="single" w:sz="4" w:space="0" w:color="auto"/>
            </w:tcBorders>
            <w:hideMark/>
          </w:tcPr>
          <w:p w:rsidR="00D74605" w:rsidRPr="00DA6025" w:rsidRDefault="00D74605" w:rsidP="00DA6025">
            <w:pPr>
              <w:rPr>
                <w:rFonts w:ascii="PT Astra Serif" w:hAnsi="PT Astra Serif"/>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C72816" w:rsidP="00D74605">
            <w:pPr>
              <w:jc w:val="center"/>
              <w:rPr>
                <w:rFonts w:ascii="PT Astra Serif" w:hAnsi="PT Astra Serif"/>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C72816">
            <w:pPr>
              <w:jc w:val="center"/>
              <w:rPr>
                <w:rFonts w:ascii="PT Astra Serif" w:hAnsi="PT Astra Serif"/>
                <w:sz w:val="26"/>
                <w:szCs w:val="26"/>
              </w:rPr>
            </w:pPr>
            <w:r w:rsidRPr="00DA6025">
              <w:rPr>
                <w:rFonts w:ascii="PT Astra Serif" w:hAnsi="PT Astra Serif"/>
                <w:sz w:val="26"/>
                <w:szCs w:val="26"/>
              </w:rPr>
              <w:t>шт.</w:t>
            </w:r>
          </w:p>
        </w:tc>
        <w:tc>
          <w:tcPr>
            <w:tcW w:w="993" w:type="dxa"/>
            <w:tcBorders>
              <w:top w:val="single" w:sz="4" w:space="0" w:color="auto"/>
              <w:left w:val="single" w:sz="4" w:space="0" w:color="auto"/>
              <w:bottom w:val="single" w:sz="4" w:space="0" w:color="auto"/>
              <w:right w:val="single" w:sz="4" w:space="0" w:color="auto"/>
            </w:tcBorders>
            <w:vAlign w:val="center"/>
            <w:hideMark/>
          </w:tcPr>
          <w:p w:rsidR="00C72816" w:rsidRPr="00DA6025" w:rsidRDefault="00736464" w:rsidP="00C72816">
            <w:pPr>
              <w:jc w:val="center"/>
              <w:rPr>
                <w:rFonts w:ascii="PT Astra Serif" w:hAnsi="PT Astra Serif"/>
                <w:sz w:val="26"/>
                <w:szCs w:val="26"/>
              </w:rPr>
            </w:pPr>
            <w:r>
              <w:rPr>
                <w:rFonts w:ascii="PT Astra Serif" w:hAnsi="PT Astra Serif"/>
                <w:sz w:val="26"/>
                <w:szCs w:val="26"/>
              </w:rPr>
              <w:t>7</w:t>
            </w:r>
          </w:p>
        </w:tc>
      </w:tr>
      <w:tr w:rsidR="00736464" w:rsidRPr="00DA6025" w:rsidTr="00DA6025">
        <w:trPr>
          <w:trHeight w:val="779"/>
        </w:trPr>
        <w:tc>
          <w:tcPr>
            <w:tcW w:w="567"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pPr>
              <w:jc w:val="center"/>
              <w:rPr>
                <w:rFonts w:ascii="PT Astra Serif" w:hAnsi="PT Astra Serif"/>
                <w:sz w:val="26"/>
                <w:szCs w:val="26"/>
              </w:rPr>
            </w:pPr>
            <w:r>
              <w:rPr>
                <w:rFonts w:ascii="PT Astra Serif" w:hAnsi="PT Astra Serif"/>
                <w:sz w:val="26"/>
                <w:szCs w:val="26"/>
              </w:rPr>
              <w:t>2</w:t>
            </w:r>
          </w:p>
        </w:tc>
        <w:tc>
          <w:tcPr>
            <w:tcW w:w="3118"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rsidP="00D74605">
            <w:pPr>
              <w:jc w:val="center"/>
              <w:rPr>
                <w:rFonts w:ascii="PT Astra Serif" w:hAnsi="PT Astra Serif"/>
                <w:color w:val="000000"/>
                <w:sz w:val="26"/>
                <w:szCs w:val="26"/>
              </w:rPr>
            </w:pPr>
            <w:r>
              <w:rPr>
                <w:rFonts w:ascii="PT Astra Serif" w:hAnsi="PT Astra Serif"/>
                <w:color w:val="000000"/>
                <w:sz w:val="26"/>
                <w:szCs w:val="26"/>
              </w:rPr>
              <w:t>Книжный шкаф</w:t>
            </w:r>
          </w:p>
        </w:tc>
        <w:tc>
          <w:tcPr>
            <w:tcW w:w="6946" w:type="dxa"/>
            <w:tcBorders>
              <w:top w:val="single" w:sz="4" w:space="0" w:color="auto"/>
              <w:left w:val="single" w:sz="4" w:space="0" w:color="auto"/>
              <w:bottom w:val="single" w:sz="4" w:space="0" w:color="auto"/>
              <w:right w:val="single" w:sz="4" w:space="0" w:color="auto"/>
            </w:tcBorders>
            <w:hideMark/>
          </w:tcPr>
          <w:p w:rsidR="00736464" w:rsidRPr="00DA6025" w:rsidRDefault="00736464" w:rsidP="003B39C6">
            <w:pPr>
              <w:rPr>
                <w:rFonts w:ascii="PT Astra Serif" w:hAnsi="PT Astra Serif"/>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rsidP="00D74605">
            <w:pPr>
              <w:jc w:val="center"/>
              <w:rPr>
                <w:rFonts w:ascii="PT Astra Serif" w:hAnsi="PT Astra Serif"/>
                <w:color w:val="000000"/>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pPr>
              <w:jc w:val="center"/>
              <w:rPr>
                <w:rFonts w:ascii="PT Astra Serif" w:hAnsi="PT Astra Serif"/>
                <w:sz w:val="26"/>
                <w:szCs w:val="26"/>
              </w:rPr>
            </w:pPr>
            <w:r w:rsidRPr="00DA6025">
              <w:rPr>
                <w:rFonts w:ascii="PT Astra Serif" w:hAnsi="PT Astra Serif"/>
                <w:sz w:val="26"/>
                <w:szCs w:val="26"/>
              </w:rPr>
              <w:t>шт.</w:t>
            </w:r>
          </w:p>
        </w:tc>
        <w:tc>
          <w:tcPr>
            <w:tcW w:w="993"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rsidP="00C72816">
            <w:pPr>
              <w:jc w:val="center"/>
              <w:rPr>
                <w:rFonts w:ascii="PT Astra Serif" w:hAnsi="PT Astra Serif"/>
                <w:sz w:val="26"/>
                <w:szCs w:val="26"/>
              </w:rPr>
            </w:pPr>
            <w:r>
              <w:rPr>
                <w:rFonts w:ascii="PT Astra Serif" w:hAnsi="PT Astra Serif"/>
                <w:sz w:val="26"/>
                <w:szCs w:val="26"/>
              </w:rPr>
              <w:t>1</w:t>
            </w:r>
          </w:p>
        </w:tc>
      </w:tr>
      <w:tr w:rsidR="00736464" w:rsidRPr="00DA6025" w:rsidTr="00DA6025">
        <w:trPr>
          <w:trHeight w:val="779"/>
        </w:trPr>
        <w:tc>
          <w:tcPr>
            <w:tcW w:w="567"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pPr>
              <w:jc w:val="center"/>
              <w:rPr>
                <w:rFonts w:ascii="PT Astra Serif" w:hAnsi="PT Astra Serif"/>
                <w:sz w:val="26"/>
                <w:szCs w:val="26"/>
              </w:rPr>
            </w:pPr>
            <w:r>
              <w:rPr>
                <w:rFonts w:ascii="PT Astra Serif" w:hAnsi="PT Astra Serif"/>
                <w:sz w:val="26"/>
                <w:szCs w:val="26"/>
              </w:rPr>
              <w:t>3</w:t>
            </w:r>
          </w:p>
        </w:tc>
        <w:tc>
          <w:tcPr>
            <w:tcW w:w="3118"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rsidP="00D74605">
            <w:pPr>
              <w:jc w:val="center"/>
              <w:rPr>
                <w:rFonts w:ascii="PT Astra Serif" w:hAnsi="PT Astra Serif"/>
                <w:color w:val="000000"/>
                <w:sz w:val="26"/>
                <w:szCs w:val="26"/>
              </w:rPr>
            </w:pPr>
            <w:r>
              <w:rPr>
                <w:rFonts w:ascii="PT Astra Serif" w:hAnsi="PT Astra Serif"/>
                <w:color w:val="000000"/>
                <w:sz w:val="26"/>
                <w:szCs w:val="26"/>
              </w:rPr>
              <w:t>Доска классная</w:t>
            </w:r>
          </w:p>
        </w:tc>
        <w:tc>
          <w:tcPr>
            <w:tcW w:w="6946" w:type="dxa"/>
            <w:tcBorders>
              <w:top w:val="single" w:sz="4" w:space="0" w:color="auto"/>
              <w:left w:val="single" w:sz="4" w:space="0" w:color="auto"/>
              <w:bottom w:val="single" w:sz="4" w:space="0" w:color="auto"/>
              <w:right w:val="single" w:sz="4" w:space="0" w:color="auto"/>
            </w:tcBorders>
            <w:hideMark/>
          </w:tcPr>
          <w:p w:rsidR="00736464" w:rsidRPr="00DA6025" w:rsidRDefault="00736464" w:rsidP="003B39C6">
            <w:pPr>
              <w:rPr>
                <w:rFonts w:ascii="PT Astra Serif" w:hAnsi="PT Astra Serif"/>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rsidP="00D74605">
            <w:pPr>
              <w:jc w:val="center"/>
              <w:rPr>
                <w:rFonts w:ascii="PT Astra Serif" w:hAnsi="PT Astra Serif"/>
                <w:color w:val="000000"/>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pPr>
              <w:jc w:val="center"/>
              <w:rPr>
                <w:rFonts w:ascii="PT Astra Serif" w:hAnsi="PT Astra Serif"/>
                <w:sz w:val="26"/>
                <w:szCs w:val="26"/>
              </w:rPr>
            </w:pPr>
            <w:r w:rsidRPr="00DA6025">
              <w:rPr>
                <w:rFonts w:ascii="PT Astra Serif" w:hAnsi="PT Astra Serif"/>
                <w:sz w:val="26"/>
                <w:szCs w:val="26"/>
              </w:rPr>
              <w:t>шт.</w:t>
            </w:r>
          </w:p>
        </w:tc>
        <w:tc>
          <w:tcPr>
            <w:tcW w:w="993"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rsidP="00C72816">
            <w:pPr>
              <w:jc w:val="center"/>
              <w:rPr>
                <w:rFonts w:ascii="PT Astra Serif" w:hAnsi="PT Astra Serif"/>
                <w:sz w:val="26"/>
                <w:szCs w:val="26"/>
              </w:rPr>
            </w:pPr>
            <w:r>
              <w:rPr>
                <w:rFonts w:ascii="PT Astra Serif" w:hAnsi="PT Astra Serif"/>
                <w:sz w:val="26"/>
                <w:szCs w:val="26"/>
              </w:rPr>
              <w:t>2</w:t>
            </w:r>
          </w:p>
        </w:tc>
      </w:tr>
      <w:tr w:rsidR="00736464" w:rsidRPr="00DA6025" w:rsidTr="00DA6025">
        <w:trPr>
          <w:trHeight w:val="779"/>
        </w:trPr>
        <w:tc>
          <w:tcPr>
            <w:tcW w:w="567"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pPr>
              <w:jc w:val="center"/>
              <w:rPr>
                <w:rFonts w:ascii="PT Astra Serif" w:hAnsi="PT Astra Serif"/>
                <w:sz w:val="26"/>
                <w:szCs w:val="26"/>
              </w:rPr>
            </w:pPr>
            <w:r>
              <w:rPr>
                <w:rFonts w:ascii="PT Astra Serif" w:hAnsi="PT Astra Serif"/>
                <w:sz w:val="26"/>
                <w:szCs w:val="26"/>
              </w:rPr>
              <w:t>4</w:t>
            </w:r>
          </w:p>
        </w:tc>
        <w:tc>
          <w:tcPr>
            <w:tcW w:w="3118"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rsidP="00D74605">
            <w:pPr>
              <w:jc w:val="center"/>
              <w:rPr>
                <w:rFonts w:ascii="PT Astra Serif" w:hAnsi="PT Astra Serif"/>
                <w:color w:val="000000"/>
                <w:sz w:val="26"/>
                <w:szCs w:val="26"/>
              </w:rPr>
            </w:pPr>
            <w:r>
              <w:rPr>
                <w:rFonts w:ascii="PT Astra Serif" w:hAnsi="PT Astra Serif"/>
                <w:color w:val="000000"/>
                <w:sz w:val="26"/>
                <w:szCs w:val="26"/>
              </w:rPr>
              <w:t>Зеркало с туалетной полочкой</w:t>
            </w:r>
          </w:p>
        </w:tc>
        <w:tc>
          <w:tcPr>
            <w:tcW w:w="6946" w:type="dxa"/>
            <w:tcBorders>
              <w:top w:val="single" w:sz="4" w:space="0" w:color="auto"/>
              <w:left w:val="single" w:sz="4" w:space="0" w:color="auto"/>
              <w:bottom w:val="single" w:sz="4" w:space="0" w:color="auto"/>
              <w:right w:val="single" w:sz="4" w:space="0" w:color="auto"/>
            </w:tcBorders>
            <w:hideMark/>
          </w:tcPr>
          <w:p w:rsidR="00736464" w:rsidRPr="00DA6025" w:rsidRDefault="00736464" w:rsidP="003B39C6">
            <w:pPr>
              <w:rPr>
                <w:rFonts w:ascii="PT Astra Serif" w:hAnsi="PT Astra Serif"/>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rsidP="00D74605">
            <w:pPr>
              <w:jc w:val="center"/>
              <w:rPr>
                <w:rFonts w:ascii="PT Astra Serif" w:hAnsi="PT Astra Serif"/>
                <w:color w:val="000000"/>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pPr>
              <w:jc w:val="center"/>
              <w:rPr>
                <w:rFonts w:ascii="PT Astra Serif" w:hAnsi="PT Astra Serif"/>
                <w:sz w:val="26"/>
                <w:szCs w:val="26"/>
              </w:rPr>
            </w:pPr>
            <w:r w:rsidRPr="00DA6025">
              <w:rPr>
                <w:rFonts w:ascii="PT Astra Serif" w:hAnsi="PT Astra Serif"/>
                <w:sz w:val="26"/>
                <w:szCs w:val="26"/>
              </w:rPr>
              <w:t>шт.</w:t>
            </w:r>
          </w:p>
        </w:tc>
        <w:tc>
          <w:tcPr>
            <w:tcW w:w="993"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rsidP="00C72816">
            <w:pPr>
              <w:jc w:val="center"/>
              <w:rPr>
                <w:rFonts w:ascii="PT Astra Serif" w:hAnsi="PT Astra Serif"/>
                <w:sz w:val="26"/>
                <w:szCs w:val="26"/>
              </w:rPr>
            </w:pPr>
            <w:r>
              <w:rPr>
                <w:rFonts w:ascii="PT Astra Serif" w:hAnsi="PT Astra Serif"/>
                <w:sz w:val="26"/>
                <w:szCs w:val="26"/>
              </w:rPr>
              <w:t>1</w:t>
            </w:r>
          </w:p>
        </w:tc>
      </w:tr>
      <w:tr w:rsidR="00736464" w:rsidRPr="00DA6025" w:rsidTr="00DA6025">
        <w:trPr>
          <w:trHeight w:val="779"/>
        </w:trPr>
        <w:tc>
          <w:tcPr>
            <w:tcW w:w="567"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pPr>
              <w:jc w:val="center"/>
              <w:rPr>
                <w:rFonts w:ascii="PT Astra Serif" w:hAnsi="PT Astra Serif"/>
                <w:sz w:val="26"/>
                <w:szCs w:val="26"/>
              </w:rPr>
            </w:pPr>
            <w:r>
              <w:rPr>
                <w:rFonts w:ascii="PT Astra Serif" w:hAnsi="PT Astra Serif"/>
                <w:sz w:val="26"/>
                <w:szCs w:val="26"/>
              </w:rPr>
              <w:t>5</w:t>
            </w:r>
          </w:p>
        </w:tc>
        <w:tc>
          <w:tcPr>
            <w:tcW w:w="3118"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rsidP="00D74605">
            <w:pPr>
              <w:jc w:val="center"/>
              <w:rPr>
                <w:rFonts w:ascii="PT Astra Serif" w:hAnsi="PT Astra Serif"/>
                <w:color w:val="000000"/>
                <w:sz w:val="26"/>
                <w:szCs w:val="26"/>
              </w:rPr>
            </w:pPr>
            <w:r>
              <w:rPr>
                <w:rFonts w:ascii="PT Astra Serif" w:hAnsi="PT Astra Serif"/>
                <w:color w:val="000000"/>
                <w:sz w:val="26"/>
                <w:szCs w:val="26"/>
              </w:rPr>
              <w:t>Банкетка мягкая с дезинфицирующим средством</w:t>
            </w:r>
          </w:p>
        </w:tc>
        <w:tc>
          <w:tcPr>
            <w:tcW w:w="6946" w:type="dxa"/>
            <w:tcBorders>
              <w:top w:val="single" w:sz="4" w:space="0" w:color="auto"/>
              <w:left w:val="single" w:sz="4" w:space="0" w:color="auto"/>
              <w:bottom w:val="single" w:sz="4" w:space="0" w:color="auto"/>
              <w:right w:val="single" w:sz="4" w:space="0" w:color="auto"/>
            </w:tcBorders>
            <w:hideMark/>
          </w:tcPr>
          <w:p w:rsidR="00736464" w:rsidRPr="00DA6025" w:rsidRDefault="00736464" w:rsidP="003B39C6">
            <w:pPr>
              <w:rPr>
                <w:rFonts w:ascii="PT Astra Serif" w:hAnsi="PT Astra Serif"/>
                <w:sz w:val="26"/>
                <w:szCs w:val="26"/>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rsidP="00D74605">
            <w:pPr>
              <w:jc w:val="center"/>
              <w:rPr>
                <w:rFonts w:ascii="PT Astra Serif" w:hAnsi="PT Astra Serif"/>
                <w:color w:val="000000"/>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pPr>
              <w:jc w:val="center"/>
              <w:rPr>
                <w:rFonts w:ascii="PT Astra Serif" w:hAnsi="PT Astra Serif"/>
                <w:sz w:val="26"/>
                <w:szCs w:val="26"/>
              </w:rPr>
            </w:pPr>
            <w:r w:rsidRPr="00DA6025">
              <w:rPr>
                <w:rFonts w:ascii="PT Astra Serif" w:hAnsi="PT Astra Serif"/>
                <w:sz w:val="26"/>
                <w:szCs w:val="26"/>
              </w:rPr>
              <w:t>шт.</w:t>
            </w:r>
          </w:p>
        </w:tc>
        <w:tc>
          <w:tcPr>
            <w:tcW w:w="993" w:type="dxa"/>
            <w:tcBorders>
              <w:top w:val="single" w:sz="4" w:space="0" w:color="auto"/>
              <w:left w:val="single" w:sz="4" w:space="0" w:color="auto"/>
              <w:bottom w:val="single" w:sz="4" w:space="0" w:color="auto"/>
              <w:right w:val="single" w:sz="4" w:space="0" w:color="auto"/>
            </w:tcBorders>
            <w:vAlign w:val="center"/>
            <w:hideMark/>
          </w:tcPr>
          <w:p w:rsidR="00736464" w:rsidRPr="00DA6025" w:rsidRDefault="00736464" w:rsidP="00C72816">
            <w:pPr>
              <w:jc w:val="center"/>
              <w:rPr>
                <w:rFonts w:ascii="PT Astra Serif" w:hAnsi="PT Astra Serif"/>
                <w:sz w:val="26"/>
                <w:szCs w:val="26"/>
              </w:rPr>
            </w:pPr>
            <w:r>
              <w:rPr>
                <w:rFonts w:ascii="PT Astra Serif" w:hAnsi="PT Astra Serif"/>
                <w:sz w:val="26"/>
                <w:szCs w:val="26"/>
              </w:rPr>
              <w:t>1</w:t>
            </w:r>
          </w:p>
        </w:tc>
      </w:tr>
    </w:tbl>
    <w:p w:rsidR="00F13D48" w:rsidRPr="001F4C6B" w:rsidRDefault="00F13D48" w:rsidP="00EF349F">
      <w:pPr>
        <w:pStyle w:val="aa"/>
        <w:jc w:val="center"/>
        <w:rPr>
          <w:rFonts w:ascii="PT Astra Serif" w:hAnsi="PT Astra Serif"/>
          <w:b/>
        </w:rPr>
      </w:pPr>
    </w:p>
    <w:tbl>
      <w:tblPr>
        <w:tblW w:w="0" w:type="auto"/>
        <w:tblInd w:w="529" w:type="dxa"/>
        <w:tblLook w:val="04A0" w:firstRow="1" w:lastRow="0" w:firstColumn="1" w:lastColumn="0" w:noHBand="0" w:noVBand="1"/>
      </w:tblPr>
      <w:tblGrid>
        <w:gridCol w:w="5528"/>
        <w:gridCol w:w="2693"/>
        <w:gridCol w:w="5998"/>
      </w:tblGrid>
      <w:tr w:rsidR="00A82234" w:rsidRPr="001F4C6B" w:rsidTr="00A82234">
        <w:tc>
          <w:tcPr>
            <w:tcW w:w="5528" w:type="dxa"/>
            <w:hideMark/>
          </w:tcPr>
          <w:p w:rsidR="00A82234" w:rsidRPr="00432CDE" w:rsidRDefault="00A82234" w:rsidP="00E51DF5">
            <w:pPr>
              <w:widowControl w:val="0"/>
              <w:spacing w:after="0" w:line="240" w:lineRule="auto"/>
              <w:jc w:val="both"/>
              <w:rPr>
                <w:rFonts w:ascii="PT Astra Serif" w:hAnsi="PT Astra Serif" w:cs="Times New Roman"/>
                <w:sz w:val="26"/>
                <w:szCs w:val="26"/>
              </w:rPr>
            </w:pPr>
            <w:r w:rsidRPr="005D26EA">
              <w:rPr>
                <w:rFonts w:ascii="PT Astra Serif" w:hAnsi="PT Astra Serif" w:cs="Times New Roman"/>
                <w:b/>
                <w:sz w:val="26"/>
                <w:szCs w:val="26"/>
              </w:rPr>
              <w:t xml:space="preserve">      </w:t>
            </w:r>
            <w:r w:rsidR="00432CDE">
              <w:rPr>
                <w:rFonts w:ascii="PT Astra Serif" w:hAnsi="PT Astra Serif" w:cs="Times New Roman"/>
                <w:sz w:val="26"/>
                <w:szCs w:val="26"/>
              </w:rPr>
              <w:t>Государственный заказчик</w:t>
            </w:r>
          </w:p>
        </w:tc>
        <w:tc>
          <w:tcPr>
            <w:tcW w:w="2693" w:type="dxa"/>
          </w:tcPr>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A82234" w:rsidRPr="005D26EA" w:rsidRDefault="00A82234" w:rsidP="00E51DF5">
            <w:pPr>
              <w:widowControl w:val="0"/>
              <w:spacing w:after="0" w:line="240" w:lineRule="auto"/>
              <w:jc w:val="both"/>
              <w:rPr>
                <w:rFonts w:ascii="PT Astra Serif" w:eastAsia="Times New Roman" w:hAnsi="PT Astra Serif" w:cs="Times New Roman"/>
                <w:sz w:val="26"/>
                <w:szCs w:val="26"/>
              </w:rPr>
            </w:pPr>
            <w:r w:rsidRPr="005D26EA">
              <w:rPr>
                <w:rFonts w:ascii="PT Astra Serif" w:hAnsi="PT Astra Serif" w:cs="Times New Roman"/>
                <w:sz w:val="26"/>
                <w:szCs w:val="26"/>
              </w:rPr>
              <w:t>Поставщик</w:t>
            </w:r>
          </w:p>
        </w:tc>
      </w:tr>
      <w:tr w:rsidR="00FF2BFA" w:rsidRPr="001F4C6B" w:rsidTr="00A82234">
        <w:tc>
          <w:tcPr>
            <w:tcW w:w="5528" w:type="dxa"/>
            <w:hideMark/>
          </w:tcPr>
          <w:p w:rsidR="00FF2BFA" w:rsidRPr="005D26EA" w:rsidRDefault="00FF2BFA" w:rsidP="00FF2BFA">
            <w:pPr>
              <w:widowControl w:val="0"/>
              <w:spacing w:after="0" w:line="240" w:lineRule="auto"/>
              <w:jc w:val="both"/>
              <w:rPr>
                <w:rFonts w:ascii="PT Astra Serif" w:hAnsi="PT Astra Serif" w:cs="Times New Roman"/>
                <w:b/>
                <w:sz w:val="26"/>
                <w:szCs w:val="26"/>
              </w:rPr>
            </w:pPr>
          </w:p>
        </w:tc>
        <w:tc>
          <w:tcPr>
            <w:tcW w:w="2693" w:type="dxa"/>
          </w:tcPr>
          <w:p w:rsidR="00FF2BFA" w:rsidRPr="005D26EA" w:rsidRDefault="00FF2BFA"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FF2BFA" w:rsidRPr="005D26EA" w:rsidRDefault="00FF2BFA" w:rsidP="00E51DF5">
            <w:pPr>
              <w:widowControl w:val="0"/>
              <w:spacing w:after="0" w:line="240" w:lineRule="auto"/>
              <w:jc w:val="both"/>
              <w:rPr>
                <w:rFonts w:ascii="PT Astra Serif" w:hAnsi="PT Astra Serif" w:cs="Times New Roman"/>
                <w:sz w:val="26"/>
                <w:szCs w:val="26"/>
              </w:rPr>
            </w:pPr>
          </w:p>
        </w:tc>
      </w:tr>
      <w:tr w:rsidR="00A82234" w:rsidRPr="001F4C6B" w:rsidTr="005F0D85">
        <w:trPr>
          <w:trHeight w:val="66"/>
        </w:trPr>
        <w:tc>
          <w:tcPr>
            <w:tcW w:w="5528" w:type="dxa"/>
            <w:hideMark/>
          </w:tcPr>
          <w:p w:rsidR="00A82234" w:rsidRPr="005D26EA" w:rsidRDefault="00A82234" w:rsidP="00D74605">
            <w:pPr>
              <w:widowControl w:val="0"/>
              <w:spacing w:after="0" w:line="240" w:lineRule="auto"/>
              <w:rPr>
                <w:rFonts w:ascii="PT Astra Serif" w:eastAsia="Times New Roman" w:hAnsi="PT Astra Serif" w:cs="Times New Roman"/>
                <w:sz w:val="26"/>
                <w:szCs w:val="26"/>
              </w:rPr>
            </w:pPr>
            <w:r w:rsidRPr="005D26EA">
              <w:rPr>
                <w:rFonts w:ascii="PT Astra Serif" w:hAnsi="PT Astra Serif" w:cs="Times New Roman"/>
                <w:sz w:val="26"/>
                <w:szCs w:val="26"/>
              </w:rPr>
              <w:t xml:space="preserve">_________________________ </w:t>
            </w:r>
            <w:r w:rsidR="00D74605" w:rsidRPr="005D26EA">
              <w:rPr>
                <w:rFonts w:ascii="PT Astra Serif" w:hAnsi="PT Astra Serif" w:cs="Times New Roman"/>
                <w:sz w:val="26"/>
                <w:szCs w:val="26"/>
              </w:rPr>
              <w:t>А.Н. Лысенко</w:t>
            </w:r>
            <w:r w:rsidRPr="005D26EA">
              <w:rPr>
                <w:rFonts w:ascii="PT Astra Serif" w:hAnsi="PT Astra Serif" w:cs="Times New Roman"/>
                <w:sz w:val="26"/>
                <w:szCs w:val="26"/>
              </w:rPr>
              <w:t xml:space="preserve">      </w:t>
            </w:r>
          </w:p>
        </w:tc>
        <w:tc>
          <w:tcPr>
            <w:tcW w:w="2693" w:type="dxa"/>
          </w:tcPr>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A82234" w:rsidRPr="005D26EA" w:rsidRDefault="00A82234" w:rsidP="00A82234">
            <w:pPr>
              <w:spacing w:after="0" w:line="240" w:lineRule="auto"/>
              <w:rPr>
                <w:rFonts w:ascii="PT Astra Serif" w:eastAsia="Times New Roman" w:hAnsi="PT Astra Serif" w:cs="Times New Roman"/>
                <w:snapToGrid w:val="0"/>
                <w:sz w:val="26"/>
                <w:szCs w:val="26"/>
              </w:rPr>
            </w:pPr>
            <w:r w:rsidRPr="005D26EA">
              <w:rPr>
                <w:rFonts w:ascii="PT Astra Serif" w:hAnsi="PT Astra Serif" w:cs="Times New Roman"/>
                <w:snapToGrid w:val="0"/>
                <w:sz w:val="26"/>
                <w:szCs w:val="26"/>
              </w:rPr>
              <w:t xml:space="preserve"> ____________________</w:t>
            </w:r>
            <w:r w:rsidRPr="005D26EA">
              <w:rPr>
                <w:rFonts w:ascii="PT Astra Serif" w:hAnsi="PT Astra Serif" w:cs="Times New Roman"/>
                <w:sz w:val="26"/>
                <w:szCs w:val="26"/>
              </w:rPr>
              <w:t xml:space="preserve"> </w:t>
            </w:r>
          </w:p>
        </w:tc>
      </w:tr>
      <w:tr w:rsidR="00A82234" w:rsidRPr="001F4C6B" w:rsidTr="00A82234">
        <w:tc>
          <w:tcPr>
            <w:tcW w:w="5528" w:type="dxa"/>
            <w:hideMark/>
          </w:tcPr>
          <w:p w:rsidR="00A82234" w:rsidRPr="005D26EA" w:rsidRDefault="00A82234" w:rsidP="00E51DF5">
            <w:pPr>
              <w:widowControl w:val="0"/>
              <w:spacing w:after="0" w:line="240" w:lineRule="auto"/>
              <w:rPr>
                <w:rFonts w:ascii="PT Astra Serif" w:eastAsia="Times New Roman" w:hAnsi="PT Astra Serif" w:cs="Times New Roman"/>
                <w:sz w:val="26"/>
                <w:szCs w:val="26"/>
              </w:rPr>
            </w:pPr>
            <w:r w:rsidRPr="005D26EA">
              <w:rPr>
                <w:rFonts w:ascii="PT Astra Serif" w:hAnsi="PT Astra Serif" w:cs="Times New Roman"/>
                <w:sz w:val="26"/>
                <w:szCs w:val="26"/>
              </w:rPr>
              <w:t>М.П.</w:t>
            </w:r>
          </w:p>
        </w:tc>
        <w:tc>
          <w:tcPr>
            <w:tcW w:w="2693" w:type="dxa"/>
          </w:tcPr>
          <w:p w:rsidR="00A82234" w:rsidRPr="005D26EA" w:rsidRDefault="00A82234" w:rsidP="00E51DF5">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A82234" w:rsidRPr="005D26EA" w:rsidRDefault="00A82234" w:rsidP="00E51DF5">
            <w:pPr>
              <w:pStyle w:val="FR1"/>
              <w:spacing w:before="0"/>
              <w:ind w:right="-71"/>
              <w:contextualSpacing/>
              <w:jc w:val="both"/>
              <w:rPr>
                <w:rFonts w:ascii="PT Astra Serif" w:hAnsi="PT Astra Serif"/>
                <w:b w:val="0"/>
                <w:sz w:val="26"/>
                <w:szCs w:val="26"/>
              </w:rPr>
            </w:pPr>
            <w:r w:rsidRPr="005D26EA">
              <w:rPr>
                <w:rFonts w:ascii="PT Astra Serif" w:hAnsi="PT Astra Serif"/>
                <w:b w:val="0"/>
                <w:sz w:val="26"/>
                <w:szCs w:val="26"/>
              </w:rPr>
              <w:t xml:space="preserve"> М.П.</w:t>
            </w:r>
          </w:p>
        </w:tc>
      </w:tr>
    </w:tbl>
    <w:p w:rsidR="006C50CB" w:rsidRPr="001F4C6B" w:rsidRDefault="006C50CB" w:rsidP="00797B66">
      <w:pPr>
        <w:pStyle w:val="23"/>
        <w:tabs>
          <w:tab w:val="left" w:pos="6480"/>
        </w:tabs>
        <w:spacing w:line="240" w:lineRule="auto"/>
        <w:ind w:right="-74" w:firstLine="0"/>
        <w:contextualSpacing/>
        <w:rPr>
          <w:rFonts w:ascii="PT Astra Serif" w:hAnsi="PT Astra Serif"/>
          <w:b/>
          <w:sz w:val="20"/>
        </w:rPr>
      </w:pPr>
    </w:p>
    <w:p w:rsidR="004B2971" w:rsidRDefault="004B2971" w:rsidP="00797B66">
      <w:pPr>
        <w:pStyle w:val="23"/>
        <w:tabs>
          <w:tab w:val="left" w:pos="6480"/>
        </w:tabs>
        <w:spacing w:line="240" w:lineRule="auto"/>
        <w:ind w:right="-74" w:firstLine="0"/>
        <w:contextualSpacing/>
        <w:rPr>
          <w:rFonts w:ascii="PT Astra Serif" w:hAnsi="PT Astra Serif"/>
          <w:b/>
          <w:sz w:val="20"/>
        </w:rPr>
      </w:pPr>
    </w:p>
    <w:p w:rsidR="00A6249D" w:rsidRDefault="00A6249D" w:rsidP="00797B66">
      <w:pPr>
        <w:pStyle w:val="23"/>
        <w:tabs>
          <w:tab w:val="left" w:pos="6480"/>
        </w:tabs>
        <w:spacing w:line="240" w:lineRule="auto"/>
        <w:ind w:right="-74" w:firstLine="0"/>
        <w:contextualSpacing/>
        <w:rPr>
          <w:rFonts w:ascii="PT Astra Serif" w:hAnsi="PT Astra Serif"/>
          <w:b/>
          <w:sz w:val="20"/>
        </w:rPr>
      </w:pPr>
    </w:p>
    <w:p w:rsidR="00A6249D" w:rsidRDefault="00A6249D" w:rsidP="00797B66">
      <w:pPr>
        <w:pStyle w:val="23"/>
        <w:tabs>
          <w:tab w:val="left" w:pos="6480"/>
        </w:tabs>
        <w:spacing w:line="240" w:lineRule="auto"/>
        <w:ind w:right="-74" w:firstLine="0"/>
        <w:contextualSpacing/>
        <w:rPr>
          <w:rFonts w:ascii="PT Astra Serif" w:hAnsi="PT Astra Serif"/>
          <w:b/>
          <w:sz w:val="20"/>
        </w:rPr>
      </w:pPr>
    </w:p>
    <w:p w:rsidR="00A6249D" w:rsidRDefault="00A6249D" w:rsidP="00797B66">
      <w:pPr>
        <w:pStyle w:val="23"/>
        <w:tabs>
          <w:tab w:val="left" w:pos="6480"/>
        </w:tabs>
        <w:spacing w:line="240" w:lineRule="auto"/>
        <w:ind w:right="-74" w:firstLine="0"/>
        <w:contextualSpacing/>
        <w:rPr>
          <w:rFonts w:ascii="PT Astra Serif" w:hAnsi="PT Astra Serif"/>
          <w:b/>
          <w:sz w:val="20"/>
        </w:rPr>
      </w:pPr>
    </w:p>
    <w:p w:rsidR="00A6249D" w:rsidRDefault="00A6249D" w:rsidP="00797B66">
      <w:pPr>
        <w:pStyle w:val="23"/>
        <w:tabs>
          <w:tab w:val="left" w:pos="6480"/>
        </w:tabs>
        <w:spacing w:line="240" w:lineRule="auto"/>
        <w:ind w:right="-74" w:firstLine="0"/>
        <w:contextualSpacing/>
        <w:rPr>
          <w:rFonts w:ascii="PT Astra Serif" w:hAnsi="PT Astra Serif"/>
          <w:b/>
          <w:sz w:val="20"/>
        </w:rPr>
      </w:pPr>
    </w:p>
    <w:p w:rsidR="00A6249D" w:rsidRDefault="00A6249D" w:rsidP="00797B66">
      <w:pPr>
        <w:pStyle w:val="23"/>
        <w:tabs>
          <w:tab w:val="left" w:pos="6480"/>
        </w:tabs>
        <w:spacing w:line="240" w:lineRule="auto"/>
        <w:ind w:right="-74" w:firstLine="0"/>
        <w:contextualSpacing/>
        <w:rPr>
          <w:rFonts w:ascii="PT Astra Serif" w:hAnsi="PT Astra Serif"/>
          <w:b/>
          <w:sz w:val="20"/>
        </w:rPr>
      </w:pPr>
    </w:p>
    <w:p w:rsidR="00A6249D" w:rsidRDefault="00A6249D" w:rsidP="00797B66">
      <w:pPr>
        <w:pStyle w:val="23"/>
        <w:tabs>
          <w:tab w:val="left" w:pos="6480"/>
        </w:tabs>
        <w:spacing w:line="240" w:lineRule="auto"/>
        <w:ind w:right="-74" w:firstLine="0"/>
        <w:contextualSpacing/>
        <w:rPr>
          <w:rFonts w:ascii="PT Astra Serif" w:hAnsi="PT Astra Serif"/>
          <w:b/>
          <w:sz w:val="20"/>
        </w:rPr>
      </w:pPr>
    </w:p>
    <w:p w:rsidR="00A6249D" w:rsidRDefault="00A6249D" w:rsidP="00797B66">
      <w:pPr>
        <w:pStyle w:val="23"/>
        <w:tabs>
          <w:tab w:val="left" w:pos="6480"/>
        </w:tabs>
        <w:spacing w:line="240" w:lineRule="auto"/>
        <w:ind w:right="-74" w:firstLine="0"/>
        <w:contextualSpacing/>
        <w:rPr>
          <w:rFonts w:ascii="PT Astra Serif" w:hAnsi="PT Astra Serif"/>
          <w:b/>
          <w:sz w:val="20"/>
        </w:rPr>
      </w:pPr>
    </w:p>
    <w:p w:rsidR="00A6249D" w:rsidRPr="001F4C6B" w:rsidRDefault="00A6249D" w:rsidP="00797B66">
      <w:pPr>
        <w:pStyle w:val="23"/>
        <w:tabs>
          <w:tab w:val="left" w:pos="6480"/>
        </w:tabs>
        <w:spacing w:line="240" w:lineRule="auto"/>
        <w:ind w:right="-74" w:firstLine="0"/>
        <w:contextualSpacing/>
        <w:rPr>
          <w:rFonts w:ascii="PT Astra Serif" w:hAnsi="PT Astra Serif"/>
          <w:b/>
          <w:sz w:val="20"/>
        </w:rPr>
      </w:pPr>
    </w:p>
    <w:p w:rsidR="00432CDE" w:rsidRDefault="00432CDE" w:rsidP="005D26EA">
      <w:pPr>
        <w:tabs>
          <w:tab w:val="left" w:pos="1330"/>
        </w:tabs>
        <w:spacing w:after="0" w:line="240" w:lineRule="auto"/>
        <w:jc w:val="center"/>
        <w:rPr>
          <w:rFonts w:ascii="PT Astra Serif" w:hAnsi="PT Astra Serif" w:cs="Times New Roman"/>
          <w:b/>
          <w:sz w:val="26"/>
          <w:szCs w:val="26"/>
        </w:rPr>
      </w:pPr>
    </w:p>
    <w:p w:rsidR="005D26EA" w:rsidRPr="005D26EA" w:rsidRDefault="005D26EA" w:rsidP="005D26EA">
      <w:pPr>
        <w:tabs>
          <w:tab w:val="left" w:pos="1330"/>
        </w:tabs>
        <w:spacing w:after="0" w:line="240" w:lineRule="auto"/>
        <w:jc w:val="center"/>
        <w:rPr>
          <w:rFonts w:ascii="PT Astra Serif" w:eastAsia="Times New Roman" w:hAnsi="PT Astra Serif" w:cs="Times New Roman"/>
          <w:b/>
          <w:sz w:val="26"/>
          <w:szCs w:val="26"/>
        </w:rPr>
      </w:pPr>
      <w:r>
        <w:rPr>
          <w:rFonts w:ascii="PT Astra Serif" w:hAnsi="PT Astra Serif" w:cs="Times New Roman"/>
          <w:b/>
          <w:sz w:val="26"/>
          <w:szCs w:val="26"/>
        </w:rPr>
        <w:t xml:space="preserve">                                                                                                                                   </w:t>
      </w:r>
      <w:r w:rsidRPr="005D26EA">
        <w:rPr>
          <w:rFonts w:ascii="PT Astra Serif" w:hAnsi="PT Astra Serif" w:cs="Times New Roman"/>
          <w:b/>
          <w:sz w:val="26"/>
          <w:szCs w:val="26"/>
        </w:rPr>
        <w:t xml:space="preserve">Приложение  № </w:t>
      </w:r>
      <w:r>
        <w:rPr>
          <w:rFonts w:ascii="PT Astra Serif" w:hAnsi="PT Astra Serif" w:cs="Times New Roman"/>
          <w:b/>
          <w:sz w:val="26"/>
          <w:szCs w:val="26"/>
        </w:rPr>
        <w:t>3</w:t>
      </w:r>
    </w:p>
    <w:p w:rsidR="005D26EA" w:rsidRDefault="005D26EA"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к Государственному контракту </w:t>
      </w:r>
    </w:p>
    <w:p w:rsidR="005D26EA" w:rsidRPr="005D26EA" w:rsidRDefault="005D26EA"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 </w:t>
      </w:r>
      <w:r w:rsidRPr="005D26EA">
        <w:rPr>
          <w:rFonts w:ascii="PT Astra Serif" w:hAnsi="PT Astra Serif" w:cs="Times New Roman"/>
          <w:bCs/>
          <w:sz w:val="26"/>
          <w:szCs w:val="26"/>
        </w:rPr>
        <w:t>_</w:t>
      </w:r>
      <w:r>
        <w:rPr>
          <w:rFonts w:ascii="PT Astra Serif" w:hAnsi="PT Astra Serif" w:cs="Times New Roman"/>
          <w:bCs/>
          <w:sz w:val="26"/>
          <w:szCs w:val="26"/>
        </w:rPr>
        <w:t>__________</w:t>
      </w:r>
      <w:r>
        <w:rPr>
          <w:rFonts w:ascii="PT Astra Serif" w:hAnsi="PT Astra Serif" w:cs="Times New Roman"/>
          <w:sz w:val="26"/>
          <w:szCs w:val="26"/>
        </w:rPr>
        <w:t>от  «___</w:t>
      </w:r>
      <w:r w:rsidRPr="005D26EA">
        <w:rPr>
          <w:rFonts w:ascii="PT Astra Serif" w:hAnsi="PT Astra Serif" w:cs="Times New Roman"/>
          <w:sz w:val="26"/>
          <w:szCs w:val="26"/>
        </w:rPr>
        <w:t xml:space="preserve">» </w:t>
      </w:r>
      <w:r w:rsidRPr="005D26EA">
        <w:rPr>
          <w:rFonts w:ascii="PT Astra Serif" w:hAnsi="PT Astra Serif" w:cs="Times New Roman"/>
          <w:color w:val="000000" w:themeColor="text1"/>
          <w:sz w:val="26"/>
          <w:szCs w:val="26"/>
        </w:rPr>
        <w:t>_______ 2026 г.</w:t>
      </w:r>
    </w:p>
    <w:p w:rsidR="005D26EA" w:rsidRDefault="005D26EA" w:rsidP="005D26EA">
      <w:pPr>
        <w:tabs>
          <w:tab w:val="left" w:pos="1330"/>
        </w:tabs>
        <w:spacing w:after="0" w:line="240" w:lineRule="auto"/>
        <w:jc w:val="center"/>
        <w:rPr>
          <w:rFonts w:ascii="PT Astra Serif" w:hAnsi="PT Astra Serif" w:cs="Times New Roman"/>
          <w:b/>
          <w:sz w:val="24"/>
          <w:szCs w:val="24"/>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r w:rsidRPr="001F4C6B">
        <w:rPr>
          <w:rFonts w:ascii="PT Astra Serif" w:hAnsi="PT Astra Serif"/>
          <w:b/>
          <w:noProof/>
          <w:sz w:val="20"/>
        </w:rPr>
        <w:drawing>
          <wp:inline distT="0" distB="0" distL="0" distR="0">
            <wp:extent cx="8792156" cy="5342078"/>
            <wp:effectExtent l="19050" t="0" r="8944"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792156" cy="5342078"/>
                    </a:xfrm>
                    <a:prstGeom prst="rect">
                      <a:avLst/>
                    </a:prstGeom>
                    <a:noFill/>
                    <a:ln>
                      <a:noFill/>
                    </a:ln>
                  </pic:spPr>
                </pic:pic>
              </a:graphicData>
            </a:graphic>
          </wp:inline>
        </w:drawing>
      </w: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r w:rsidRPr="001F4C6B">
        <w:rPr>
          <w:rFonts w:ascii="PT Astra Serif" w:hAnsi="PT Astra Serif"/>
          <w:b/>
          <w:noProof/>
          <w:sz w:val="20"/>
        </w:rPr>
        <w:lastRenderedPageBreak/>
        <w:drawing>
          <wp:inline distT="0" distB="0" distL="0" distR="0">
            <wp:extent cx="8942070" cy="6009795"/>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46475" cy="6012755"/>
                    </a:xfrm>
                    <a:prstGeom prst="rect">
                      <a:avLst/>
                    </a:prstGeom>
                    <a:noFill/>
                    <a:ln>
                      <a:noFill/>
                    </a:ln>
                  </pic:spPr>
                </pic:pic>
              </a:graphicData>
            </a:graphic>
          </wp:inline>
        </w:drawing>
      </w:r>
      <w:r w:rsidRPr="001F4C6B">
        <w:rPr>
          <w:rFonts w:ascii="PT Astra Serif" w:hAnsi="PT Astra Serif"/>
          <w:b/>
          <w:noProof/>
          <w:sz w:val="20"/>
        </w:rPr>
        <w:lastRenderedPageBreak/>
        <w:drawing>
          <wp:inline distT="0" distB="0" distL="0" distR="0">
            <wp:extent cx="9251950" cy="5519054"/>
            <wp:effectExtent l="19050" t="0" r="635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9251950" cy="5519054"/>
                    </a:xfrm>
                    <a:prstGeom prst="rect">
                      <a:avLst/>
                    </a:prstGeom>
                    <a:noFill/>
                    <a:ln>
                      <a:noFill/>
                    </a:ln>
                  </pic:spPr>
                </pic:pic>
              </a:graphicData>
            </a:graphic>
          </wp:inline>
        </w:drawing>
      </w: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0A5761" w:rsidRPr="001F4C6B" w:rsidRDefault="000A5761" w:rsidP="00797B66">
      <w:pPr>
        <w:pStyle w:val="23"/>
        <w:tabs>
          <w:tab w:val="left" w:pos="6480"/>
        </w:tabs>
        <w:spacing w:line="240" w:lineRule="auto"/>
        <w:ind w:right="-74" w:firstLine="0"/>
        <w:contextualSpacing/>
        <w:rPr>
          <w:rFonts w:ascii="PT Astra Serif" w:hAnsi="PT Astra Serif"/>
          <w:b/>
          <w:sz w:val="20"/>
        </w:rPr>
      </w:pPr>
    </w:p>
    <w:p w:rsidR="005D26EA" w:rsidRPr="005D26EA" w:rsidRDefault="005D26EA" w:rsidP="005D26EA">
      <w:pPr>
        <w:tabs>
          <w:tab w:val="left" w:pos="1330"/>
        </w:tabs>
        <w:spacing w:after="0" w:line="240" w:lineRule="auto"/>
        <w:jc w:val="center"/>
        <w:rPr>
          <w:rFonts w:ascii="PT Astra Serif" w:eastAsia="Times New Roman" w:hAnsi="PT Astra Serif" w:cs="Times New Roman"/>
          <w:b/>
          <w:sz w:val="26"/>
          <w:szCs w:val="26"/>
        </w:rPr>
      </w:pPr>
      <w:r>
        <w:rPr>
          <w:rFonts w:ascii="PT Astra Serif" w:hAnsi="PT Astra Serif" w:cs="Times New Roman"/>
          <w:b/>
          <w:sz w:val="26"/>
          <w:szCs w:val="26"/>
        </w:rPr>
        <w:lastRenderedPageBreak/>
        <w:t xml:space="preserve">                                                                                                                                   </w:t>
      </w:r>
      <w:r w:rsidRPr="005D26EA">
        <w:rPr>
          <w:rFonts w:ascii="PT Astra Serif" w:hAnsi="PT Astra Serif" w:cs="Times New Roman"/>
          <w:b/>
          <w:sz w:val="26"/>
          <w:szCs w:val="26"/>
        </w:rPr>
        <w:t xml:space="preserve">Приложение  № </w:t>
      </w:r>
      <w:r>
        <w:rPr>
          <w:rFonts w:ascii="PT Astra Serif" w:hAnsi="PT Astra Serif" w:cs="Times New Roman"/>
          <w:b/>
          <w:sz w:val="26"/>
          <w:szCs w:val="26"/>
        </w:rPr>
        <w:t>4</w:t>
      </w:r>
    </w:p>
    <w:p w:rsidR="005D26EA" w:rsidRDefault="005D26EA"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к Государственному контракту </w:t>
      </w:r>
    </w:p>
    <w:p w:rsidR="005D26EA" w:rsidRPr="005D26EA" w:rsidRDefault="005D26EA" w:rsidP="005D26EA">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 </w:t>
      </w:r>
      <w:r w:rsidRPr="005D26EA">
        <w:rPr>
          <w:rFonts w:ascii="PT Astra Serif" w:hAnsi="PT Astra Serif" w:cs="Times New Roman"/>
          <w:bCs/>
          <w:sz w:val="26"/>
          <w:szCs w:val="26"/>
        </w:rPr>
        <w:t>_</w:t>
      </w:r>
      <w:r>
        <w:rPr>
          <w:rFonts w:ascii="PT Astra Serif" w:hAnsi="PT Astra Serif" w:cs="Times New Roman"/>
          <w:bCs/>
          <w:sz w:val="26"/>
          <w:szCs w:val="26"/>
        </w:rPr>
        <w:t>__________</w:t>
      </w:r>
      <w:r>
        <w:rPr>
          <w:rFonts w:ascii="PT Astra Serif" w:hAnsi="PT Astra Serif" w:cs="Times New Roman"/>
          <w:sz w:val="26"/>
          <w:szCs w:val="26"/>
        </w:rPr>
        <w:t>от  «___</w:t>
      </w:r>
      <w:r w:rsidRPr="005D26EA">
        <w:rPr>
          <w:rFonts w:ascii="PT Astra Serif" w:hAnsi="PT Astra Serif" w:cs="Times New Roman"/>
          <w:sz w:val="26"/>
          <w:szCs w:val="26"/>
        </w:rPr>
        <w:t xml:space="preserve">» </w:t>
      </w:r>
      <w:r w:rsidRPr="005D26EA">
        <w:rPr>
          <w:rFonts w:ascii="PT Astra Serif" w:hAnsi="PT Astra Serif" w:cs="Times New Roman"/>
          <w:color w:val="000000" w:themeColor="text1"/>
          <w:sz w:val="26"/>
          <w:szCs w:val="26"/>
        </w:rPr>
        <w:t>_______ 2026 г.</w:t>
      </w:r>
    </w:p>
    <w:p w:rsidR="005D26EA" w:rsidRDefault="005D26EA" w:rsidP="005D26EA">
      <w:pPr>
        <w:tabs>
          <w:tab w:val="left" w:pos="1330"/>
        </w:tabs>
        <w:spacing w:after="0" w:line="240" w:lineRule="auto"/>
        <w:jc w:val="center"/>
        <w:rPr>
          <w:rFonts w:ascii="PT Astra Serif" w:hAnsi="PT Astra Serif" w:cs="Times New Roman"/>
          <w:b/>
          <w:sz w:val="24"/>
          <w:szCs w:val="24"/>
        </w:rPr>
      </w:pPr>
    </w:p>
    <w:p w:rsidR="00CD4C9A" w:rsidRPr="005D26EA" w:rsidRDefault="00CD4C9A" w:rsidP="00CD4C9A">
      <w:pPr>
        <w:pStyle w:val="23"/>
        <w:tabs>
          <w:tab w:val="left" w:pos="6480"/>
        </w:tabs>
        <w:spacing w:line="240" w:lineRule="auto"/>
        <w:ind w:right="-74" w:firstLine="0"/>
        <w:contextualSpacing/>
        <w:jc w:val="center"/>
        <w:rPr>
          <w:rFonts w:ascii="PT Astra Serif" w:hAnsi="PT Astra Serif"/>
          <w:b/>
          <w:sz w:val="26"/>
          <w:szCs w:val="26"/>
        </w:rPr>
      </w:pPr>
      <w:r w:rsidRPr="005D26EA">
        <w:rPr>
          <w:rFonts w:ascii="PT Astra Serif" w:hAnsi="PT Astra Serif"/>
          <w:b/>
          <w:sz w:val="26"/>
          <w:szCs w:val="26"/>
        </w:rPr>
        <w:t>Обоснование начальной (максимальной) цены контракта</w:t>
      </w:r>
    </w:p>
    <w:p w:rsidR="00CD4C9A" w:rsidRPr="001F4C6B" w:rsidRDefault="00CD4C9A" w:rsidP="00CD4C9A">
      <w:pPr>
        <w:pStyle w:val="23"/>
        <w:tabs>
          <w:tab w:val="left" w:pos="6480"/>
        </w:tabs>
        <w:spacing w:line="240" w:lineRule="auto"/>
        <w:ind w:right="-74"/>
        <w:contextualSpacing/>
        <w:jc w:val="center"/>
        <w:rPr>
          <w:rFonts w:ascii="PT Astra Serif" w:hAnsi="PT Astra Serif"/>
          <w:sz w:val="16"/>
          <w:szCs w:val="16"/>
        </w:rPr>
      </w:pPr>
      <w:r w:rsidRPr="001F4C6B">
        <w:rPr>
          <w:rFonts w:ascii="PT Astra Serif" w:hAnsi="PT Astra Serif"/>
          <w:sz w:val="16"/>
          <w:szCs w:val="16"/>
        </w:rPr>
        <w:t>Начальная (максимальная) цена контракта определена в соответствии с требованиями статьи 22 Федерального закона от 05 апреля 2013 года</w:t>
      </w:r>
    </w:p>
    <w:p w:rsidR="00CD4C9A" w:rsidRPr="001F4C6B" w:rsidRDefault="00CD4C9A" w:rsidP="00CD4C9A">
      <w:pPr>
        <w:pStyle w:val="23"/>
        <w:tabs>
          <w:tab w:val="left" w:pos="6480"/>
        </w:tabs>
        <w:spacing w:line="240" w:lineRule="auto"/>
        <w:ind w:right="-74"/>
        <w:contextualSpacing/>
        <w:jc w:val="center"/>
        <w:rPr>
          <w:rFonts w:ascii="PT Astra Serif" w:hAnsi="PT Astra Serif"/>
          <w:sz w:val="16"/>
          <w:szCs w:val="16"/>
        </w:rPr>
      </w:pPr>
      <w:r w:rsidRPr="001F4C6B">
        <w:rPr>
          <w:rFonts w:ascii="PT Astra Serif" w:hAnsi="PT Astra Serif"/>
          <w:sz w:val="16"/>
          <w:szCs w:val="16"/>
        </w:rPr>
        <w:t>№ 44-ФЗ и приказа министерства экономического развития Российской Федерации от 02 октября 2013 года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rsidR="00CD4C9A" w:rsidRPr="001F4C6B" w:rsidRDefault="00CD4C9A" w:rsidP="00CD4C9A">
      <w:pPr>
        <w:pStyle w:val="23"/>
        <w:numPr>
          <w:ilvl w:val="0"/>
          <w:numId w:val="16"/>
        </w:numPr>
        <w:tabs>
          <w:tab w:val="left" w:pos="6480"/>
        </w:tabs>
        <w:spacing w:line="240" w:lineRule="auto"/>
        <w:ind w:right="-74"/>
        <w:contextualSpacing/>
        <w:rPr>
          <w:rFonts w:ascii="PT Astra Serif" w:hAnsi="PT Astra Serif"/>
          <w:b/>
          <w:sz w:val="16"/>
          <w:szCs w:val="16"/>
        </w:rPr>
      </w:pPr>
      <w:r w:rsidRPr="001F4C6B">
        <w:rPr>
          <w:rFonts w:ascii="PT Astra Serif" w:hAnsi="PT Astra Serif"/>
          <w:b/>
          <w:sz w:val="16"/>
          <w:szCs w:val="16"/>
        </w:rPr>
        <w:t>Для обоснования начальной (максимальной) цены контракта использовался метод сопоставимых рыночных цен (анализа рынка).</w:t>
      </w:r>
    </w:p>
    <w:tbl>
      <w:tblPr>
        <w:tblW w:w="15180" w:type="dxa"/>
        <w:tblInd w:w="96" w:type="dxa"/>
        <w:tblLayout w:type="fixed"/>
        <w:tblLook w:val="04A0" w:firstRow="1" w:lastRow="0" w:firstColumn="1" w:lastColumn="0" w:noHBand="0" w:noVBand="1"/>
      </w:tblPr>
      <w:tblGrid>
        <w:gridCol w:w="1606"/>
        <w:gridCol w:w="3356"/>
        <w:gridCol w:w="1146"/>
        <w:gridCol w:w="1185"/>
        <w:gridCol w:w="1100"/>
        <w:gridCol w:w="1100"/>
        <w:gridCol w:w="1100"/>
        <w:gridCol w:w="1200"/>
        <w:gridCol w:w="835"/>
        <w:gridCol w:w="851"/>
        <w:gridCol w:w="1561"/>
        <w:gridCol w:w="7"/>
        <w:gridCol w:w="133"/>
      </w:tblGrid>
      <w:tr w:rsidR="00C72816" w:rsidRPr="001F4C6B" w:rsidTr="00C72816">
        <w:trPr>
          <w:trHeight w:val="510"/>
        </w:trPr>
        <w:tc>
          <w:tcPr>
            <w:tcW w:w="15180" w:type="dxa"/>
            <w:gridSpan w:val="13"/>
            <w:tcBorders>
              <w:top w:val="single" w:sz="4" w:space="0" w:color="auto"/>
              <w:left w:val="single" w:sz="4" w:space="0" w:color="auto"/>
              <w:bottom w:val="single" w:sz="4" w:space="0" w:color="auto"/>
              <w:right w:val="single" w:sz="4" w:space="0" w:color="auto"/>
            </w:tcBorders>
            <w:shd w:val="clear" w:color="auto" w:fill="auto"/>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xml:space="preserve">Обоснование начальной (максимальной) цены контракта, </w:t>
            </w:r>
            <w:r w:rsidRPr="001F4C6B">
              <w:rPr>
                <w:rFonts w:ascii="PT Astra Serif" w:eastAsia="Times New Roman" w:hAnsi="PT Astra Serif" w:cs="Times New Roman"/>
                <w:color w:val="000000"/>
                <w:sz w:val="16"/>
                <w:szCs w:val="16"/>
              </w:rPr>
              <w:br/>
              <w:t>цены контракта, заключаемого с единственным поставщиком (подрядчиком, исполнителем)</w:t>
            </w:r>
          </w:p>
        </w:tc>
      </w:tr>
      <w:tr w:rsidR="00C72816" w:rsidRPr="001F4C6B" w:rsidTr="00C72816">
        <w:trPr>
          <w:trHeight w:val="402"/>
        </w:trPr>
        <w:tc>
          <w:tcPr>
            <w:tcW w:w="1606" w:type="dxa"/>
            <w:tcBorders>
              <w:top w:val="single" w:sz="4" w:space="0" w:color="auto"/>
              <w:left w:val="single" w:sz="4" w:space="0" w:color="auto"/>
              <w:bottom w:val="single" w:sz="4" w:space="0" w:color="auto"/>
              <w:right w:val="single" w:sz="4" w:space="0" w:color="auto"/>
            </w:tcBorders>
            <w:shd w:val="clear" w:color="auto" w:fill="auto"/>
            <w:noWrap/>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Характеристики объекта закупки:</w:t>
            </w:r>
          </w:p>
        </w:tc>
        <w:tc>
          <w:tcPr>
            <w:tcW w:w="13574" w:type="dxa"/>
            <w:gridSpan w:val="12"/>
            <w:tcBorders>
              <w:top w:val="single" w:sz="4" w:space="0" w:color="auto"/>
              <w:left w:val="nil"/>
              <w:bottom w:val="single" w:sz="4" w:space="0" w:color="auto"/>
              <w:right w:val="single" w:sz="4" w:space="0" w:color="auto"/>
            </w:tcBorders>
            <w:shd w:val="clear" w:color="auto" w:fill="auto"/>
            <w:noWrap/>
            <w:hideMark/>
          </w:tcPr>
          <w:p w:rsidR="00C72816" w:rsidRPr="001F4C6B" w:rsidRDefault="00C72816" w:rsidP="00C72816">
            <w:pPr>
              <w:spacing w:after="0" w:line="240" w:lineRule="auto"/>
              <w:ind w:hanging="1733"/>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w:t>
            </w:r>
          </w:p>
        </w:tc>
      </w:tr>
      <w:tr w:rsidR="00C72816" w:rsidRPr="001F4C6B" w:rsidTr="00C72816">
        <w:trPr>
          <w:trHeight w:val="1050"/>
        </w:trPr>
        <w:tc>
          <w:tcPr>
            <w:tcW w:w="1606" w:type="dxa"/>
            <w:tcBorders>
              <w:top w:val="single" w:sz="4" w:space="0" w:color="auto"/>
              <w:left w:val="single" w:sz="4" w:space="0" w:color="auto"/>
              <w:bottom w:val="single" w:sz="4" w:space="0" w:color="auto"/>
              <w:right w:val="single" w:sz="4" w:space="0" w:color="auto"/>
            </w:tcBorders>
            <w:shd w:val="clear" w:color="auto" w:fill="auto"/>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Используемый метод определения НМЦК с обоснованием:</w:t>
            </w:r>
          </w:p>
        </w:tc>
        <w:tc>
          <w:tcPr>
            <w:tcW w:w="13574" w:type="dxa"/>
            <w:gridSpan w:val="12"/>
            <w:tcBorders>
              <w:top w:val="single" w:sz="4" w:space="0" w:color="auto"/>
              <w:left w:val="nil"/>
              <w:bottom w:val="single" w:sz="4" w:space="0" w:color="auto"/>
              <w:right w:val="single" w:sz="4" w:space="0" w:color="auto"/>
            </w:tcBorders>
            <w:shd w:val="clear" w:color="auto" w:fill="auto"/>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Метод сопоставимых рыночных цен (анализа рынка)</w:t>
            </w:r>
            <w:r w:rsidRPr="001F4C6B">
              <w:rPr>
                <w:rFonts w:ascii="PT Astra Serif" w:eastAsia="Times New Roman" w:hAnsi="PT Astra Serif" w:cs="Times New Roman"/>
                <w:color w:val="000000"/>
                <w:sz w:val="16"/>
                <w:szCs w:val="16"/>
              </w:rPr>
              <w:br/>
              <w:t>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(в соответствии с п.6 ст.22 44-ФЗ)</w:t>
            </w:r>
            <w:r w:rsidRPr="001F4C6B">
              <w:rPr>
                <w:rFonts w:ascii="PT Astra Serif" w:eastAsia="Times New Roman" w:hAnsi="PT Astra Serif" w:cs="Times New Roman"/>
                <w:color w:val="000000"/>
                <w:sz w:val="16"/>
                <w:szCs w:val="16"/>
              </w:rPr>
              <w:br/>
              <w:t>Расчет выполнен в соответствии с Методическими рекомендациями, утвержденными приказом МЭР РФ от 02.10.2013 №567</w:t>
            </w:r>
          </w:p>
        </w:tc>
      </w:tr>
      <w:tr w:rsidR="00C72816" w:rsidRPr="001F4C6B" w:rsidTr="00C72816">
        <w:trPr>
          <w:trHeight w:val="402"/>
        </w:trPr>
        <w:tc>
          <w:tcPr>
            <w:tcW w:w="1606" w:type="dxa"/>
            <w:tcBorders>
              <w:top w:val="single" w:sz="4" w:space="0" w:color="auto"/>
              <w:left w:val="single" w:sz="4" w:space="0" w:color="auto"/>
              <w:bottom w:val="single" w:sz="4" w:space="0" w:color="auto"/>
              <w:right w:val="single" w:sz="4" w:space="0" w:color="000000"/>
            </w:tcBorders>
            <w:shd w:val="clear" w:color="auto" w:fill="auto"/>
            <w:noWrap/>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w:t>
            </w:r>
          </w:p>
        </w:tc>
        <w:tc>
          <w:tcPr>
            <w:tcW w:w="13574" w:type="dxa"/>
            <w:gridSpan w:val="12"/>
            <w:tcBorders>
              <w:top w:val="single" w:sz="4" w:space="0" w:color="auto"/>
              <w:left w:val="nil"/>
              <w:bottom w:val="single" w:sz="4" w:space="0" w:color="auto"/>
              <w:right w:val="single" w:sz="4" w:space="0" w:color="000000"/>
            </w:tcBorders>
            <w:shd w:val="clear" w:color="auto" w:fill="auto"/>
            <w:noWrap/>
            <w:vAlign w:val="bottom"/>
            <w:hideMark/>
          </w:tcPr>
          <w:p w:rsidR="00C72816" w:rsidRPr="001F4C6B" w:rsidRDefault="00C72816" w:rsidP="00736464">
            <w:pPr>
              <w:spacing w:after="0" w:line="240" w:lineRule="auto"/>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xml:space="preserve">Дата подготовки обоснования НМЦК: </w:t>
            </w:r>
          </w:p>
        </w:tc>
      </w:tr>
      <w:tr w:rsidR="00C72816" w:rsidRPr="001F4C6B" w:rsidTr="00C72816">
        <w:trPr>
          <w:gridAfter w:val="1"/>
          <w:wAfter w:w="133" w:type="dxa"/>
          <w:trHeight w:val="402"/>
        </w:trPr>
        <w:tc>
          <w:tcPr>
            <w:tcW w:w="160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w:t>
            </w:r>
          </w:p>
        </w:tc>
        <w:tc>
          <w:tcPr>
            <w:tcW w:w="33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Наименование товара, услуги (работы)</w:t>
            </w:r>
          </w:p>
        </w:tc>
        <w:tc>
          <w:tcPr>
            <w:tcW w:w="114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Единица измерения</w:t>
            </w:r>
          </w:p>
        </w:tc>
        <w:tc>
          <w:tcPr>
            <w:tcW w:w="118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Кол-во</w:t>
            </w:r>
          </w:p>
        </w:tc>
        <w:tc>
          <w:tcPr>
            <w:tcW w:w="3300" w:type="dxa"/>
            <w:gridSpan w:val="3"/>
            <w:tcBorders>
              <w:top w:val="single" w:sz="4" w:space="0" w:color="auto"/>
              <w:left w:val="nil"/>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Источники цены (руб.)</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Среднее квадра-тичное отклонение</w:t>
            </w:r>
          </w:p>
        </w:tc>
        <w:tc>
          <w:tcPr>
            <w:tcW w:w="835" w:type="dxa"/>
            <w:vMerge w:val="restart"/>
            <w:tcBorders>
              <w:top w:val="nil"/>
              <w:left w:val="single" w:sz="4" w:space="0" w:color="auto"/>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Коэффициент вариации (%)</w:t>
            </w:r>
          </w:p>
        </w:tc>
        <w:tc>
          <w:tcPr>
            <w:tcW w:w="851" w:type="dxa"/>
            <w:vMerge w:val="restart"/>
            <w:tcBorders>
              <w:top w:val="nil"/>
              <w:left w:val="single" w:sz="4" w:space="0" w:color="auto"/>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Средняя цена (руб.)</w:t>
            </w:r>
          </w:p>
        </w:tc>
        <w:tc>
          <w:tcPr>
            <w:tcW w:w="1568"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НМЦК</w:t>
            </w:r>
            <w:r w:rsidRPr="001F4C6B">
              <w:rPr>
                <w:rFonts w:ascii="PT Astra Serif" w:eastAsia="Times New Roman" w:hAnsi="PT Astra Serif" w:cs="Times New Roman"/>
                <w:color w:val="000000"/>
                <w:sz w:val="16"/>
                <w:szCs w:val="16"/>
              </w:rPr>
              <w:br/>
              <w:t>(руб.)</w:t>
            </w:r>
          </w:p>
        </w:tc>
      </w:tr>
      <w:tr w:rsidR="00C72816" w:rsidRPr="001F4C6B" w:rsidTr="00C72816">
        <w:trPr>
          <w:gridAfter w:val="1"/>
          <w:wAfter w:w="133" w:type="dxa"/>
          <w:trHeight w:val="930"/>
        </w:trPr>
        <w:tc>
          <w:tcPr>
            <w:tcW w:w="1606" w:type="dxa"/>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3356" w:type="dxa"/>
            <w:vMerge/>
            <w:tcBorders>
              <w:top w:val="single" w:sz="4" w:space="0" w:color="auto"/>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1146" w:type="dxa"/>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1185" w:type="dxa"/>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1100" w:type="dxa"/>
            <w:tcBorders>
              <w:top w:val="nil"/>
              <w:left w:val="nil"/>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цена источника 1</w:t>
            </w:r>
          </w:p>
        </w:tc>
        <w:tc>
          <w:tcPr>
            <w:tcW w:w="1100" w:type="dxa"/>
            <w:tcBorders>
              <w:top w:val="nil"/>
              <w:left w:val="nil"/>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цена источника 2</w:t>
            </w:r>
          </w:p>
        </w:tc>
        <w:tc>
          <w:tcPr>
            <w:tcW w:w="1100" w:type="dxa"/>
            <w:tcBorders>
              <w:top w:val="nil"/>
              <w:left w:val="nil"/>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цена источника 3</w:t>
            </w:r>
          </w:p>
        </w:tc>
        <w:tc>
          <w:tcPr>
            <w:tcW w:w="1200" w:type="dxa"/>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835" w:type="dxa"/>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851" w:type="dxa"/>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c>
          <w:tcPr>
            <w:tcW w:w="1568" w:type="dxa"/>
            <w:gridSpan w:val="2"/>
            <w:vMerge/>
            <w:tcBorders>
              <w:top w:val="nil"/>
              <w:left w:val="single" w:sz="4" w:space="0" w:color="auto"/>
              <w:bottom w:val="single" w:sz="4" w:space="0" w:color="auto"/>
              <w:right w:val="single" w:sz="4" w:space="0" w:color="auto"/>
            </w:tcBorders>
            <w:vAlign w:val="center"/>
            <w:hideMark/>
          </w:tcPr>
          <w:p w:rsidR="00C72816" w:rsidRPr="001F4C6B" w:rsidRDefault="00C72816" w:rsidP="00C72816">
            <w:pPr>
              <w:spacing w:after="0" w:line="240" w:lineRule="auto"/>
              <w:rPr>
                <w:rFonts w:ascii="PT Astra Serif" w:eastAsia="Times New Roman" w:hAnsi="PT Astra Serif" w:cs="Times New Roman"/>
                <w:color w:val="000000"/>
                <w:sz w:val="16"/>
                <w:szCs w:val="16"/>
              </w:rPr>
            </w:pPr>
          </w:p>
        </w:tc>
      </w:tr>
      <w:tr w:rsidR="00C72816" w:rsidRPr="001F4C6B" w:rsidTr="00C72816">
        <w:trPr>
          <w:gridAfter w:val="1"/>
          <w:wAfter w:w="133" w:type="dxa"/>
          <w:trHeight w:val="570"/>
        </w:trPr>
        <w:tc>
          <w:tcPr>
            <w:tcW w:w="1606" w:type="dxa"/>
            <w:tcBorders>
              <w:top w:val="nil"/>
              <w:left w:val="single" w:sz="4" w:space="0" w:color="auto"/>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p>
        </w:tc>
        <w:tc>
          <w:tcPr>
            <w:tcW w:w="3356" w:type="dxa"/>
            <w:tcBorders>
              <w:top w:val="single" w:sz="4" w:space="0" w:color="auto"/>
              <w:left w:val="nil"/>
              <w:bottom w:val="single" w:sz="4" w:space="0" w:color="auto"/>
              <w:right w:val="single" w:sz="4" w:space="0" w:color="auto"/>
            </w:tcBorders>
            <w:shd w:val="clear" w:color="auto" w:fill="auto"/>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p>
        </w:tc>
        <w:tc>
          <w:tcPr>
            <w:tcW w:w="1146" w:type="dxa"/>
            <w:tcBorders>
              <w:top w:val="nil"/>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шт.</w:t>
            </w:r>
          </w:p>
        </w:tc>
        <w:tc>
          <w:tcPr>
            <w:tcW w:w="1185" w:type="dxa"/>
            <w:tcBorders>
              <w:top w:val="nil"/>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p>
        </w:tc>
        <w:tc>
          <w:tcPr>
            <w:tcW w:w="1100" w:type="dxa"/>
            <w:tcBorders>
              <w:top w:val="nil"/>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p>
        </w:tc>
        <w:tc>
          <w:tcPr>
            <w:tcW w:w="1100" w:type="dxa"/>
            <w:tcBorders>
              <w:top w:val="nil"/>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p>
        </w:tc>
        <w:tc>
          <w:tcPr>
            <w:tcW w:w="1100" w:type="dxa"/>
            <w:tcBorders>
              <w:top w:val="nil"/>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p>
        </w:tc>
        <w:tc>
          <w:tcPr>
            <w:tcW w:w="1200" w:type="dxa"/>
            <w:tcBorders>
              <w:top w:val="nil"/>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p>
        </w:tc>
        <w:tc>
          <w:tcPr>
            <w:tcW w:w="835" w:type="dxa"/>
            <w:tcBorders>
              <w:top w:val="nil"/>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p>
        </w:tc>
        <w:tc>
          <w:tcPr>
            <w:tcW w:w="1568" w:type="dxa"/>
            <w:gridSpan w:val="2"/>
            <w:tcBorders>
              <w:top w:val="nil"/>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p>
        </w:tc>
      </w:tr>
      <w:tr w:rsidR="00C72816" w:rsidRPr="001F4C6B" w:rsidTr="00C72816">
        <w:trPr>
          <w:gridAfter w:val="1"/>
          <w:wAfter w:w="133" w:type="dxa"/>
          <w:trHeight w:val="315"/>
        </w:trPr>
        <w:tc>
          <w:tcPr>
            <w:tcW w:w="1606" w:type="dxa"/>
            <w:tcBorders>
              <w:top w:val="nil"/>
              <w:left w:val="single" w:sz="4" w:space="0" w:color="auto"/>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w:t>
            </w:r>
          </w:p>
        </w:tc>
        <w:tc>
          <w:tcPr>
            <w:tcW w:w="11022" w:type="dxa"/>
            <w:gridSpan w:val="8"/>
            <w:tcBorders>
              <w:top w:val="single" w:sz="4" w:space="0" w:color="auto"/>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w:t>
            </w:r>
          </w:p>
        </w:tc>
        <w:tc>
          <w:tcPr>
            <w:tcW w:w="851" w:type="dxa"/>
            <w:tcBorders>
              <w:top w:val="nil"/>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Итого:</w:t>
            </w:r>
          </w:p>
        </w:tc>
        <w:tc>
          <w:tcPr>
            <w:tcW w:w="1568" w:type="dxa"/>
            <w:gridSpan w:val="2"/>
            <w:tcBorders>
              <w:top w:val="nil"/>
              <w:left w:val="nil"/>
              <w:bottom w:val="single" w:sz="4" w:space="0" w:color="auto"/>
              <w:right w:val="single" w:sz="4" w:space="0" w:color="auto"/>
            </w:tcBorders>
            <w:shd w:val="clear" w:color="auto" w:fill="auto"/>
            <w:noWrap/>
            <w:vAlign w:val="center"/>
            <w:hideMark/>
          </w:tcPr>
          <w:p w:rsidR="00C72816" w:rsidRPr="001F4C6B" w:rsidRDefault="00C72816" w:rsidP="00C72816">
            <w:pPr>
              <w:spacing w:after="0" w:line="240" w:lineRule="auto"/>
              <w:jc w:val="center"/>
              <w:rPr>
                <w:rFonts w:ascii="PT Astra Serif" w:eastAsia="Times New Roman" w:hAnsi="PT Astra Serif" w:cs="Times New Roman"/>
                <w:color w:val="000000"/>
                <w:sz w:val="16"/>
                <w:szCs w:val="16"/>
              </w:rPr>
            </w:pPr>
          </w:p>
        </w:tc>
      </w:tr>
      <w:tr w:rsidR="00C72816" w:rsidRPr="001F4C6B" w:rsidTr="00C72816">
        <w:trPr>
          <w:gridAfter w:val="2"/>
          <w:wAfter w:w="140" w:type="dxa"/>
          <w:trHeight w:val="345"/>
        </w:trPr>
        <w:tc>
          <w:tcPr>
            <w:tcW w:w="15040" w:type="dxa"/>
            <w:gridSpan w:val="11"/>
            <w:tcBorders>
              <w:top w:val="nil"/>
              <w:left w:val="single" w:sz="4" w:space="0" w:color="auto"/>
              <w:bottom w:val="single" w:sz="4" w:space="0" w:color="auto"/>
              <w:right w:val="single" w:sz="4" w:space="0" w:color="000000"/>
            </w:tcBorders>
            <w:shd w:val="clear" w:color="auto" w:fill="auto"/>
            <w:noWrap/>
            <w:vAlign w:val="center"/>
            <w:hideMark/>
          </w:tcPr>
          <w:p w:rsidR="00C72816" w:rsidRPr="001F4C6B" w:rsidRDefault="00C72816" w:rsidP="00736464">
            <w:pPr>
              <w:spacing w:after="0" w:line="240" w:lineRule="auto"/>
              <w:jc w:val="center"/>
              <w:rPr>
                <w:rFonts w:ascii="PT Astra Serif" w:eastAsia="Times New Roman" w:hAnsi="PT Astra Serif" w:cs="Times New Roman"/>
                <w:color w:val="000000"/>
                <w:sz w:val="16"/>
                <w:szCs w:val="16"/>
              </w:rPr>
            </w:pPr>
            <w:r w:rsidRPr="001F4C6B">
              <w:rPr>
                <w:rFonts w:ascii="PT Astra Serif" w:eastAsia="Times New Roman" w:hAnsi="PT Astra Serif" w:cs="Times New Roman"/>
                <w:color w:val="000000"/>
                <w:sz w:val="16"/>
                <w:szCs w:val="16"/>
              </w:rPr>
              <w:t xml:space="preserve">На основании проведенного анализа рынка и расчетов, НМЦК составляет: </w:t>
            </w:r>
            <w:r w:rsidR="00BE024B" w:rsidRPr="001F4C6B">
              <w:rPr>
                <w:rFonts w:ascii="PT Astra Serif" w:eastAsia="Times New Roman" w:hAnsi="PT Astra Serif" w:cs="Times New Roman"/>
                <w:color w:val="000000"/>
                <w:sz w:val="16"/>
                <w:szCs w:val="16"/>
              </w:rPr>
              <w:t xml:space="preserve">20 000,00 </w:t>
            </w:r>
            <w:r w:rsidRPr="001F4C6B">
              <w:rPr>
                <w:rFonts w:ascii="PT Astra Serif" w:eastAsia="Times New Roman" w:hAnsi="PT Astra Serif" w:cs="Times New Roman"/>
                <w:color w:val="000000"/>
                <w:sz w:val="16"/>
                <w:szCs w:val="16"/>
              </w:rPr>
              <w:t>руб.</w:t>
            </w:r>
          </w:p>
        </w:tc>
      </w:tr>
    </w:tbl>
    <w:p w:rsidR="00A82234" w:rsidRPr="001F4C6B" w:rsidRDefault="00C72816" w:rsidP="00B04CF1">
      <w:pPr>
        <w:tabs>
          <w:tab w:val="left" w:pos="907"/>
          <w:tab w:val="left" w:pos="9120"/>
        </w:tabs>
        <w:rPr>
          <w:rFonts w:ascii="PT Astra Serif" w:hAnsi="PT Astra Serif" w:cs="Times New Roman"/>
          <w:sz w:val="18"/>
          <w:szCs w:val="18"/>
        </w:rPr>
      </w:pPr>
      <w:r w:rsidRPr="001F4C6B">
        <w:rPr>
          <w:rFonts w:ascii="PT Astra Serif" w:hAnsi="PT Astra Serif" w:cs="Times New Roman"/>
          <w:sz w:val="18"/>
          <w:szCs w:val="18"/>
        </w:rPr>
        <w:t>Применялся метод сопоставимых рыночных цен (анализа рынка) с использованием ценовой информации потенциальных поставщиков, обладающих опытом поставки товара, информация о которых имеется в свободном, доступе (размещена на сайтах в сети «Интернет»). Указанный метод используется в соответствии с п. 6 ст. 22 Закона от 05.04.2013 N 44-ФЗ, п. 3.2. приказа Минэкономразвития России от 02.10.2013 N 567, так как  приоритетным для определения и обоснования, метод сопоставимых рыночных цен, расчетное значение НМЦК на поставку товара , являетс</w:t>
      </w:r>
      <w:r w:rsidR="00BE024B" w:rsidRPr="001F4C6B">
        <w:rPr>
          <w:rFonts w:ascii="PT Astra Serif" w:hAnsi="PT Astra Serif" w:cs="Times New Roman"/>
          <w:sz w:val="18"/>
          <w:szCs w:val="18"/>
        </w:rPr>
        <w:t>я коммерческое предложение № 1</w:t>
      </w:r>
      <w:r w:rsidRPr="001F4C6B">
        <w:rPr>
          <w:rFonts w:ascii="PT Astra Serif" w:hAnsi="PT Astra Serif" w:cs="Times New Roman"/>
          <w:sz w:val="18"/>
          <w:szCs w:val="18"/>
        </w:rPr>
        <w:t xml:space="preserve">  –  поскольку предлагаемая цена </w:t>
      </w:r>
      <w:r w:rsidR="00BE024B" w:rsidRPr="001F4C6B">
        <w:rPr>
          <w:rFonts w:ascii="PT Astra Serif" w:hAnsi="PT Astra Serif" w:cs="Times New Roman"/>
          <w:sz w:val="18"/>
          <w:szCs w:val="18"/>
        </w:rPr>
        <w:t>20 00</w:t>
      </w:r>
      <w:r w:rsidRPr="001F4C6B">
        <w:rPr>
          <w:rFonts w:ascii="PT Astra Serif" w:hAnsi="PT Astra Serif" w:cs="Times New Roman"/>
          <w:sz w:val="18"/>
          <w:szCs w:val="18"/>
        </w:rPr>
        <w:t xml:space="preserve"> (</w:t>
      </w:r>
      <w:r w:rsidR="00BE024B" w:rsidRPr="001F4C6B">
        <w:rPr>
          <w:rFonts w:ascii="PT Astra Serif" w:hAnsi="PT Astra Serif" w:cs="Times New Roman"/>
          <w:sz w:val="18"/>
          <w:szCs w:val="18"/>
        </w:rPr>
        <w:t>двадцать тысяч</w:t>
      </w:r>
      <w:r w:rsidRPr="001F4C6B">
        <w:rPr>
          <w:rFonts w:ascii="PT Astra Serif" w:hAnsi="PT Astra Serif" w:cs="Times New Roman"/>
          <w:sz w:val="18"/>
          <w:szCs w:val="18"/>
        </w:rPr>
        <w:t>) рублей 00 копеек.</w:t>
      </w:r>
    </w:p>
    <w:tbl>
      <w:tblPr>
        <w:tblW w:w="0" w:type="auto"/>
        <w:tblInd w:w="529" w:type="dxa"/>
        <w:tblLook w:val="04A0" w:firstRow="1" w:lastRow="0" w:firstColumn="1" w:lastColumn="0" w:noHBand="0" w:noVBand="1"/>
      </w:tblPr>
      <w:tblGrid>
        <w:gridCol w:w="5528"/>
        <w:gridCol w:w="2693"/>
        <w:gridCol w:w="5998"/>
      </w:tblGrid>
      <w:tr w:rsidR="00BA73A8" w:rsidRPr="00DA6025" w:rsidTr="00717270">
        <w:tc>
          <w:tcPr>
            <w:tcW w:w="5528" w:type="dxa"/>
            <w:hideMark/>
          </w:tcPr>
          <w:p w:rsidR="00BA73A8" w:rsidRPr="00432CDE" w:rsidRDefault="00BA73A8" w:rsidP="00717270">
            <w:pPr>
              <w:widowControl w:val="0"/>
              <w:spacing w:after="0" w:line="240" w:lineRule="auto"/>
              <w:jc w:val="both"/>
              <w:rPr>
                <w:rFonts w:ascii="PT Astra Serif" w:hAnsi="PT Astra Serif" w:cs="Times New Roman"/>
                <w:sz w:val="26"/>
                <w:szCs w:val="26"/>
              </w:rPr>
            </w:pPr>
            <w:r w:rsidRPr="00DA6025">
              <w:rPr>
                <w:rFonts w:ascii="PT Astra Serif" w:hAnsi="PT Astra Serif" w:cs="Times New Roman"/>
                <w:b/>
                <w:sz w:val="26"/>
                <w:szCs w:val="26"/>
              </w:rPr>
              <w:t xml:space="preserve">      </w:t>
            </w:r>
            <w:r w:rsidR="00432CDE">
              <w:rPr>
                <w:rFonts w:ascii="PT Astra Serif" w:hAnsi="PT Astra Serif" w:cs="Times New Roman"/>
                <w:sz w:val="26"/>
                <w:szCs w:val="26"/>
              </w:rPr>
              <w:t>Государственный заказчик</w:t>
            </w:r>
          </w:p>
        </w:tc>
        <w:tc>
          <w:tcPr>
            <w:tcW w:w="2693" w:type="dxa"/>
          </w:tcPr>
          <w:p w:rsidR="00BA73A8" w:rsidRPr="00DA6025" w:rsidRDefault="00BA73A8" w:rsidP="00717270">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BA73A8" w:rsidRPr="00DA6025" w:rsidRDefault="00BA73A8" w:rsidP="00717270">
            <w:pPr>
              <w:widowControl w:val="0"/>
              <w:spacing w:after="0" w:line="240" w:lineRule="auto"/>
              <w:jc w:val="both"/>
              <w:rPr>
                <w:rFonts w:ascii="PT Astra Serif" w:eastAsia="Times New Roman" w:hAnsi="PT Astra Serif" w:cs="Times New Roman"/>
                <w:sz w:val="26"/>
                <w:szCs w:val="26"/>
              </w:rPr>
            </w:pPr>
            <w:r w:rsidRPr="00DA6025">
              <w:rPr>
                <w:rFonts w:ascii="PT Astra Serif" w:hAnsi="PT Astra Serif" w:cs="Times New Roman"/>
                <w:sz w:val="26"/>
                <w:szCs w:val="26"/>
              </w:rPr>
              <w:t>Поставщик</w:t>
            </w:r>
          </w:p>
        </w:tc>
      </w:tr>
      <w:tr w:rsidR="00BA73A8" w:rsidRPr="00DA6025" w:rsidTr="00717270">
        <w:tc>
          <w:tcPr>
            <w:tcW w:w="5528" w:type="dxa"/>
            <w:hideMark/>
          </w:tcPr>
          <w:p w:rsidR="00BA73A8" w:rsidRPr="00DA6025" w:rsidRDefault="00BA73A8" w:rsidP="00717270">
            <w:pPr>
              <w:widowControl w:val="0"/>
              <w:spacing w:after="0" w:line="240" w:lineRule="auto"/>
              <w:jc w:val="both"/>
              <w:rPr>
                <w:rFonts w:ascii="PT Astra Serif" w:hAnsi="PT Astra Serif" w:cs="Times New Roman"/>
                <w:b/>
                <w:sz w:val="26"/>
                <w:szCs w:val="26"/>
              </w:rPr>
            </w:pPr>
          </w:p>
        </w:tc>
        <w:tc>
          <w:tcPr>
            <w:tcW w:w="2693" w:type="dxa"/>
          </w:tcPr>
          <w:p w:rsidR="00BA73A8" w:rsidRPr="00DA6025" w:rsidRDefault="00BA73A8" w:rsidP="00717270">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BA73A8" w:rsidRPr="00DA6025" w:rsidRDefault="00BA73A8" w:rsidP="00717270">
            <w:pPr>
              <w:widowControl w:val="0"/>
              <w:spacing w:after="0" w:line="240" w:lineRule="auto"/>
              <w:jc w:val="both"/>
              <w:rPr>
                <w:rFonts w:ascii="PT Astra Serif" w:hAnsi="PT Astra Serif" w:cs="Times New Roman"/>
                <w:sz w:val="26"/>
                <w:szCs w:val="26"/>
              </w:rPr>
            </w:pPr>
          </w:p>
        </w:tc>
      </w:tr>
      <w:tr w:rsidR="00BA73A8" w:rsidRPr="00DA6025" w:rsidTr="00717270">
        <w:trPr>
          <w:trHeight w:val="66"/>
        </w:trPr>
        <w:tc>
          <w:tcPr>
            <w:tcW w:w="5528" w:type="dxa"/>
            <w:hideMark/>
          </w:tcPr>
          <w:p w:rsidR="00BA73A8" w:rsidRPr="00DA6025" w:rsidRDefault="00BA73A8" w:rsidP="00BE024B">
            <w:pPr>
              <w:widowControl w:val="0"/>
              <w:spacing w:after="0" w:line="240" w:lineRule="auto"/>
              <w:rPr>
                <w:rFonts w:ascii="PT Astra Serif" w:eastAsia="Times New Roman" w:hAnsi="PT Astra Serif" w:cs="Times New Roman"/>
                <w:sz w:val="26"/>
                <w:szCs w:val="26"/>
              </w:rPr>
            </w:pPr>
            <w:r w:rsidRPr="00DA6025">
              <w:rPr>
                <w:rFonts w:ascii="PT Astra Serif" w:hAnsi="PT Astra Serif" w:cs="Times New Roman"/>
                <w:sz w:val="26"/>
                <w:szCs w:val="26"/>
              </w:rPr>
              <w:t xml:space="preserve">_________________________ </w:t>
            </w:r>
            <w:r w:rsidR="00BE024B" w:rsidRPr="00DA6025">
              <w:rPr>
                <w:rFonts w:ascii="PT Astra Serif" w:hAnsi="PT Astra Serif" w:cs="Times New Roman"/>
                <w:sz w:val="26"/>
                <w:szCs w:val="26"/>
              </w:rPr>
              <w:t>А.Н. Лысенко</w:t>
            </w:r>
            <w:r w:rsidRPr="00DA6025">
              <w:rPr>
                <w:rFonts w:ascii="PT Astra Serif" w:hAnsi="PT Astra Serif" w:cs="Times New Roman"/>
                <w:sz w:val="26"/>
                <w:szCs w:val="26"/>
              </w:rPr>
              <w:t xml:space="preserve">      </w:t>
            </w:r>
          </w:p>
        </w:tc>
        <w:tc>
          <w:tcPr>
            <w:tcW w:w="2693" w:type="dxa"/>
          </w:tcPr>
          <w:p w:rsidR="00BA73A8" w:rsidRPr="00DA6025" w:rsidRDefault="00BA73A8" w:rsidP="00717270">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BA73A8" w:rsidRPr="00DA6025" w:rsidRDefault="00BA73A8" w:rsidP="00717270">
            <w:pPr>
              <w:spacing w:after="0" w:line="240" w:lineRule="auto"/>
              <w:rPr>
                <w:rFonts w:ascii="PT Astra Serif" w:eastAsia="Times New Roman" w:hAnsi="PT Astra Serif" w:cs="Times New Roman"/>
                <w:snapToGrid w:val="0"/>
                <w:sz w:val="26"/>
                <w:szCs w:val="26"/>
              </w:rPr>
            </w:pPr>
            <w:r w:rsidRPr="00DA6025">
              <w:rPr>
                <w:rFonts w:ascii="PT Astra Serif" w:hAnsi="PT Astra Serif" w:cs="Times New Roman"/>
                <w:snapToGrid w:val="0"/>
                <w:sz w:val="26"/>
                <w:szCs w:val="26"/>
              </w:rPr>
              <w:t xml:space="preserve"> ____________________</w:t>
            </w:r>
            <w:r w:rsidRPr="00DA6025">
              <w:rPr>
                <w:rFonts w:ascii="PT Astra Serif" w:hAnsi="PT Astra Serif" w:cs="Times New Roman"/>
                <w:sz w:val="26"/>
                <w:szCs w:val="26"/>
              </w:rPr>
              <w:t xml:space="preserve"> </w:t>
            </w:r>
          </w:p>
        </w:tc>
      </w:tr>
      <w:tr w:rsidR="00BA73A8" w:rsidRPr="00DA6025" w:rsidTr="00717270">
        <w:tc>
          <w:tcPr>
            <w:tcW w:w="5528" w:type="dxa"/>
            <w:hideMark/>
          </w:tcPr>
          <w:p w:rsidR="00BA73A8" w:rsidRPr="00DA6025" w:rsidRDefault="00BA73A8" w:rsidP="00717270">
            <w:pPr>
              <w:widowControl w:val="0"/>
              <w:spacing w:after="0" w:line="240" w:lineRule="auto"/>
              <w:rPr>
                <w:rFonts w:ascii="PT Astra Serif" w:eastAsia="Times New Roman" w:hAnsi="PT Astra Serif" w:cs="Times New Roman"/>
                <w:sz w:val="26"/>
                <w:szCs w:val="26"/>
              </w:rPr>
            </w:pPr>
            <w:r w:rsidRPr="00DA6025">
              <w:rPr>
                <w:rFonts w:ascii="PT Astra Serif" w:hAnsi="PT Astra Serif" w:cs="Times New Roman"/>
                <w:sz w:val="26"/>
                <w:szCs w:val="26"/>
              </w:rPr>
              <w:t>М.П.</w:t>
            </w:r>
          </w:p>
        </w:tc>
        <w:tc>
          <w:tcPr>
            <w:tcW w:w="2693" w:type="dxa"/>
          </w:tcPr>
          <w:p w:rsidR="00BA73A8" w:rsidRPr="00DA6025" w:rsidRDefault="00BA73A8" w:rsidP="00717270">
            <w:pPr>
              <w:widowControl w:val="0"/>
              <w:spacing w:after="0" w:line="240" w:lineRule="auto"/>
              <w:jc w:val="both"/>
              <w:rPr>
                <w:rFonts w:ascii="PT Astra Serif" w:eastAsia="Times New Roman" w:hAnsi="PT Astra Serif" w:cs="Times New Roman"/>
                <w:b/>
                <w:sz w:val="26"/>
                <w:szCs w:val="26"/>
              </w:rPr>
            </w:pPr>
          </w:p>
        </w:tc>
        <w:tc>
          <w:tcPr>
            <w:tcW w:w="5998" w:type="dxa"/>
            <w:hideMark/>
          </w:tcPr>
          <w:p w:rsidR="00BA73A8" w:rsidRPr="00DA6025" w:rsidRDefault="00BA73A8" w:rsidP="00717270">
            <w:pPr>
              <w:pStyle w:val="FR1"/>
              <w:spacing w:before="0"/>
              <w:ind w:right="-71"/>
              <w:contextualSpacing/>
              <w:jc w:val="both"/>
              <w:rPr>
                <w:rFonts w:ascii="PT Astra Serif" w:hAnsi="PT Astra Serif"/>
                <w:b w:val="0"/>
                <w:sz w:val="26"/>
                <w:szCs w:val="26"/>
              </w:rPr>
            </w:pPr>
            <w:r w:rsidRPr="00DA6025">
              <w:rPr>
                <w:rFonts w:ascii="PT Astra Serif" w:hAnsi="PT Astra Serif"/>
                <w:b w:val="0"/>
                <w:sz w:val="26"/>
                <w:szCs w:val="26"/>
              </w:rPr>
              <w:t xml:space="preserve"> М.П.</w:t>
            </w:r>
          </w:p>
        </w:tc>
      </w:tr>
    </w:tbl>
    <w:p w:rsidR="00BA73A8" w:rsidRPr="00DA6025" w:rsidRDefault="00BA73A8" w:rsidP="00B04CF1">
      <w:pPr>
        <w:tabs>
          <w:tab w:val="left" w:pos="907"/>
          <w:tab w:val="left" w:pos="9120"/>
        </w:tabs>
        <w:rPr>
          <w:rFonts w:ascii="PT Astra Serif" w:hAnsi="PT Astra Serif" w:cs="Times New Roman"/>
          <w:sz w:val="26"/>
          <w:szCs w:val="26"/>
        </w:rPr>
      </w:pPr>
    </w:p>
    <w:p w:rsidR="00717270" w:rsidRPr="001F4C6B" w:rsidRDefault="00717270" w:rsidP="00B04CF1">
      <w:pPr>
        <w:tabs>
          <w:tab w:val="left" w:pos="907"/>
          <w:tab w:val="left" w:pos="9120"/>
        </w:tabs>
        <w:rPr>
          <w:rFonts w:ascii="PT Astra Serif" w:hAnsi="PT Astra Serif" w:cs="Times New Roman"/>
          <w:sz w:val="20"/>
          <w:szCs w:val="20"/>
        </w:rPr>
      </w:pPr>
    </w:p>
    <w:p w:rsidR="00717270" w:rsidRPr="001F4C6B" w:rsidRDefault="00717270" w:rsidP="00B04CF1">
      <w:pPr>
        <w:tabs>
          <w:tab w:val="left" w:pos="907"/>
          <w:tab w:val="left" w:pos="9120"/>
        </w:tabs>
        <w:rPr>
          <w:rFonts w:ascii="PT Astra Serif" w:hAnsi="PT Astra Serif" w:cs="Times New Roman"/>
          <w:sz w:val="20"/>
          <w:szCs w:val="20"/>
        </w:rPr>
      </w:pPr>
    </w:p>
    <w:p w:rsidR="00DA6025" w:rsidRDefault="00DA6025" w:rsidP="00DA6025">
      <w:pPr>
        <w:tabs>
          <w:tab w:val="left" w:pos="1330"/>
        </w:tabs>
        <w:spacing w:after="0" w:line="240" w:lineRule="auto"/>
        <w:jc w:val="center"/>
        <w:rPr>
          <w:rFonts w:ascii="PT Astra Serif" w:hAnsi="PT Astra Serif" w:cs="Times New Roman"/>
          <w:b/>
          <w:sz w:val="26"/>
          <w:szCs w:val="26"/>
        </w:rPr>
      </w:pPr>
    </w:p>
    <w:p w:rsidR="00432CDE" w:rsidRDefault="00432CDE" w:rsidP="00DA6025">
      <w:pPr>
        <w:tabs>
          <w:tab w:val="left" w:pos="1330"/>
        </w:tabs>
        <w:spacing w:after="0" w:line="240" w:lineRule="auto"/>
        <w:jc w:val="center"/>
        <w:rPr>
          <w:rFonts w:ascii="PT Astra Serif" w:hAnsi="PT Astra Serif" w:cs="Times New Roman"/>
          <w:b/>
          <w:sz w:val="26"/>
          <w:szCs w:val="26"/>
        </w:rPr>
      </w:pPr>
    </w:p>
    <w:p w:rsidR="00DA6025" w:rsidRPr="005D26EA" w:rsidRDefault="00DA6025" w:rsidP="00DA6025">
      <w:pPr>
        <w:tabs>
          <w:tab w:val="left" w:pos="1330"/>
        </w:tabs>
        <w:spacing w:after="0" w:line="240" w:lineRule="auto"/>
        <w:jc w:val="center"/>
        <w:rPr>
          <w:rFonts w:ascii="PT Astra Serif" w:eastAsia="Times New Roman" w:hAnsi="PT Astra Serif" w:cs="Times New Roman"/>
          <w:b/>
          <w:sz w:val="26"/>
          <w:szCs w:val="26"/>
        </w:rPr>
      </w:pPr>
      <w:r>
        <w:rPr>
          <w:rFonts w:ascii="PT Astra Serif" w:hAnsi="PT Astra Serif" w:cs="Times New Roman"/>
          <w:b/>
          <w:sz w:val="26"/>
          <w:szCs w:val="26"/>
        </w:rPr>
        <w:t xml:space="preserve">                                                                                                                                   </w:t>
      </w:r>
      <w:r w:rsidRPr="005D26EA">
        <w:rPr>
          <w:rFonts w:ascii="PT Astra Serif" w:hAnsi="PT Astra Serif" w:cs="Times New Roman"/>
          <w:b/>
          <w:sz w:val="26"/>
          <w:szCs w:val="26"/>
        </w:rPr>
        <w:t xml:space="preserve">Приложение  № </w:t>
      </w:r>
      <w:r>
        <w:rPr>
          <w:rFonts w:ascii="PT Astra Serif" w:hAnsi="PT Astra Serif" w:cs="Times New Roman"/>
          <w:b/>
          <w:sz w:val="26"/>
          <w:szCs w:val="26"/>
        </w:rPr>
        <w:t>5</w:t>
      </w:r>
    </w:p>
    <w:p w:rsidR="00DA6025" w:rsidRDefault="00DA6025" w:rsidP="00DA6025">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к Государственному контракту </w:t>
      </w:r>
    </w:p>
    <w:p w:rsidR="00DA6025" w:rsidRPr="005D26EA" w:rsidRDefault="00DA6025" w:rsidP="00DA6025">
      <w:pPr>
        <w:tabs>
          <w:tab w:val="left" w:pos="1330"/>
        </w:tabs>
        <w:spacing w:after="0" w:line="240" w:lineRule="auto"/>
        <w:ind w:left="10065"/>
        <w:rPr>
          <w:rFonts w:ascii="PT Astra Serif" w:hAnsi="PT Astra Serif" w:cs="Times New Roman"/>
          <w:sz w:val="26"/>
          <w:szCs w:val="26"/>
        </w:rPr>
      </w:pPr>
      <w:r w:rsidRPr="005D26EA">
        <w:rPr>
          <w:rFonts w:ascii="PT Astra Serif" w:hAnsi="PT Astra Serif" w:cs="Times New Roman"/>
          <w:sz w:val="26"/>
          <w:szCs w:val="26"/>
        </w:rPr>
        <w:t xml:space="preserve">№ </w:t>
      </w:r>
      <w:r w:rsidRPr="005D26EA">
        <w:rPr>
          <w:rFonts w:ascii="PT Astra Serif" w:hAnsi="PT Astra Serif" w:cs="Times New Roman"/>
          <w:bCs/>
          <w:sz w:val="26"/>
          <w:szCs w:val="26"/>
        </w:rPr>
        <w:t>_</w:t>
      </w:r>
      <w:r>
        <w:rPr>
          <w:rFonts w:ascii="PT Astra Serif" w:hAnsi="PT Astra Serif" w:cs="Times New Roman"/>
          <w:bCs/>
          <w:sz w:val="26"/>
          <w:szCs w:val="26"/>
        </w:rPr>
        <w:t>__________</w:t>
      </w:r>
      <w:r>
        <w:rPr>
          <w:rFonts w:ascii="PT Astra Serif" w:hAnsi="PT Astra Serif" w:cs="Times New Roman"/>
          <w:sz w:val="26"/>
          <w:szCs w:val="26"/>
        </w:rPr>
        <w:t>от  «___</w:t>
      </w:r>
      <w:r w:rsidRPr="005D26EA">
        <w:rPr>
          <w:rFonts w:ascii="PT Astra Serif" w:hAnsi="PT Astra Serif" w:cs="Times New Roman"/>
          <w:sz w:val="26"/>
          <w:szCs w:val="26"/>
        </w:rPr>
        <w:t xml:space="preserve">» </w:t>
      </w:r>
      <w:r w:rsidRPr="005D26EA">
        <w:rPr>
          <w:rFonts w:ascii="PT Astra Serif" w:hAnsi="PT Astra Serif" w:cs="Times New Roman"/>
          <w:color w:val="000000" w:themeColor="text1"/>
          <w:sz w:val="26"/>
          <w:szCs w:val="26"/>
        </w:rPr>
        <w:t>_______ 2026 г.</w:t>
      </w:r>
    </w:p>
    <w:p w:rsidR="00DA6025" w:rsidRDefault="00DA6025" w:rsidP="00DA6025">
      <w:pPr>
        <w:tabs>
          <w:tab w:val="left" w:pos="1330"/>
        </w:tabs>
        <w:spacing w:after="0" w:line="240" w:lineRule="auto"/>
        <w:jc w:val="center"/>
        <w:rPr>
          <w:rFonts w:ascii="PT Astra Serif" w:hAnsi="PT Astra Serif" w:cs="Times New Roman"/>
          <w:b/>
          <w:sz w:val="24"/>
          <w:szCs w:val="24"/>
        </w:rPr>
      </w:pPr>
    </w:p>
    <w:p w:rsidR="00717270" w:rsidRPr="001F4C6B" w:rsidRDefault="00717270" w:rsidP="00717270">
      <w:pPr>
        <w:jc w:val="center"/>
        <w:rPr>
          <w:rFonts w:ascii="PT Astra Serif" w:hAnsi="PT Astra Serif"/>
          <w:i/>
        </w:rPr>
      </w:pPr>
      <w:r w:rsidRPr="001F4C6B">
        <w:rPr>
          <w:rFonts w:ascii="PT Astra Serif" w:hAnsi="PT Astra Serif"/>
          <w:i/>
        </w:rPr>
        <w:t>ОБРАЗЕЦ</w:t>
      </w:r>
    </w:p>
    <w:p w:rsidR="00717270" w:rsidRPr="001F4C6B" w:rsidRDefault="00717270" w:rsidP="00717270">
      <w:pPr>
        <w:spacing w:after="0" w:line="240" w:lineRule="auto"/>
        <w:jc w:val="center"/>
        <w:rPr>
          <w:rFonts w:ascii="PT Astra Serif" w:eastAsia="Times New Roman" w:hAnsi="PT Astra Serif"/>
        </w:rPr>
      </w:pPr>
      <w:r w:rsidRPr="001F4C6B">
        <w:rPr>
          <w:rFonts w:ascii="PT Astra Serif" w:eastAsia="Times New Roman" w:hAnsi="PT Astra Serif"/>
        </w:rPr>
        <w:t xml:space="preserve">Заключение </w:t>
      </w:r>
    </w:p>
    <w:p w:rsidR="00717270" w:rsidRPr="001F4C6B" w:rsidRDefault="00717270" w:rsidP="00717270">
      <w:pPr>
        <w:spacing w:after="0" w:line="240" w:lineRule="auto"/>
        <w:ind w:firstLine="709"/>
        <w:jc w:val="center"/>
        <w:rPr>
          <w:rFonts w:ascii="PT Astra Serif" w:eastAsia="Times New Roman" w:hAnsi="PT Astra Serif"/>
        </w:rPr>
      </w:pPr>
      <w:r w:rsidRPr="001F4C6B">
        <w:rPr>
          <w:rFonts w:ascii="PT Astra Serif" w:eastAsia="Times New Roman" w:hAnsi="PT Astra Serif"/>
        </w:rPr>
        <w:t xml:space="preserve">по проведению экспертизы поставленного Товара, результатов выполненной работы, оказанной услуги, </w:t>
      </w:r>
    </w:p>
    <w:p w:rsidR="00717270" w:rsidRPr="001F4C6B" w:rsidRDefault="00717270" w:rsidP="00717270">
      <w:pPr>
        <w:spacing w:after="0" w:line="240" w:lineRule="auto"/>
        <w:ind w:firstLine="709"/>
        <w:jc w:val="center"/>
        <w:rPr>
          <w:rFonts w:ascii="PT Astra Serif" w:eastAsia="Times New Roman" w:hAnsi="PT Astra Serif"/>
        </w:rPr>
      </w:pPr>
      <w:r w:rsidRPr="001F4C6B">
        <w:rPr>
          <w:rFonts w:ascii="PT Astra Serif" w:eastAsia="Times New Roman" w:hAnsi="PT Astra Serif"/>
        </w:rPr>
        <w:t>а также отдельных этапов исполнения государственного контракта    от «____»_____________20__г. №__________________________________________________________________</w:t>
      </w:r>
    </w:p>
    <w:p w:rsidR="00717270" w:rsidRPr="001F4C6B" w:rsidRDefault="00717270" w:rsidP="00717270">
      <w:pPr>
        <w:spacing w:after="0" w:line="240" w:lineRule="auto"/>
        <w:jc w:val="center"/>
        <w:rPr>
          <w:rFonts w:ascii="PT Astra Serif" w:eastAsia="Times New Roman" w:hAnsi="PT Astra Serif"/>
        </w:rPr>
      </w:pPr>
      <w:r w:rsidRPr="001F4C6B">
        <w:rPr>
          <w:rFonts w:ascii="PT Astra Serif" w:eastAsia="Times New Roman" w:hAnsi="PT Astra Serif"/>
        </w:rPr>
        <w:t xml:space="preserve">  «_____»_____________20__ г.                                                                                                                                                         г. </w:t>
      </w:r>
      <w:r w:rsidRPr="001F4C6B">
        <w:rPr>
          <w:rFonts w:ascii="PT Astra Serif" w:hAnsi="PT Astra Serif"/>
        </w:rPr>
        <w:t>Калининград</w:t>
      </w:r>
    </w:p>
    <w:p w:rsidR="00717270" w:rsidRPr="001F4C6B" w:rsidRDefault="00717270" w:rsidP="00717270">
      <w:pPr>
        <w:spacing w:after="0" w:line="240" w:lineRule="auto"/>
        <w:rPr>
          <w:rFonts w:ascii="PT Astra Serif" w:eastAsia="Times New Roman" w:hAnsi="PT Astra Serif"/>
        </w:rPr>
      </w:pPr>
    </w:p>
    <w:p w:rsidR="00717270" w:rsidRPr="001F4C6B" w:rsidRDefault="00717270" w:rsidP="00717270">
      <w:pPr>
        <w:autoSpaceDE w:val="0"/>
        <w:autoSpaceDN w:val="0"/>
        <w:spacing w:after="0" w:line="240" w:lineRule="auto"/>
        <w:ind w:firstLine="708"/>
        <w:jc w:val="both"/>
        <w:rPr>
          <w:rFonts w:ascii="PT Astra Serif" w:eastAsia="Times New Roman" w:hAnsi="PT Astra Serif"/>
          <w:bCs/>
        </w:rPr>
      </w:pPr>
      <w:r w:rsidRPr="001F4C6B">
        <w:rPr>
          <w:rFonts w:ascii="PT Astra Serif" w:eastAsia="Times New Roman" w:hAnsi="PT Astra Serif"/>
        </w:rPr>
        <w:t>В соответствии с требованиями Федерального закона</w:t>
      </w:r>
      <w:r w:rsidRPr="001F4C6B">
        <w:rPr>
          <w:rFonts w:ascii="PT Astra Serif" w:eastAsia="Times New Roman" w:hAnsi="PT Astra Serif"/>
          <w:bCs/>
        </w:rPr>
        <w:t xml:space="preserve"> от</w:t>
      </w:r>
      <w:r w:rsidRPr="001F4C6B">
        <w:rPr>
          <w:rFonts w:ascii="PT Astra Serif" w:eastAsia="Times New Roman" w:hAnsi="PT Astra Serif"/>
          <w:b/>
          <w:bCs/>
        </w:rPr>
        <w:t xml:space="preserve"> </w:t>
      </w:r>
      <w:r w:rsidRPr="001F4C6B">
        <w:rPr>
          <w:rFonts w:ascii="PT Astra Serif" w:eastAsia="Times New Roman" w:hAnsi="PT Astra Serif"/>
          <w:bCs/>
        </w:rPr>
        <w:t xml:space="preserve">05.04.2013 № 44-ФЗ "О контрактной системе в сфере закупок товаров, работ, услуг для обеспечения государственных и муниципальных нужд", а также порядком приемки товаров, работ, услуг, предусмотренном контрактом, </w:t>
      </w:r>
      <w:r w:rsidR="00EC2130">
        <w:rPr>
          <w:rFonts w:ascii="PT Astra Serif" w:eastAsia="Times New Roman" w:hAnsi="PT Astra Serif"/>
          <w:bCs/>
        </w:rPr>
        <w:t>Государственным з</w:t>
      </w:r>
      <w:r w:rsidRPr="001F4C6B">
        <w:rPr>
          <w:rFonts w:ascii="PT Astra Serif" w:eastAsia="Times New Roman" w:hAnsi="PT Astra Serif"/>
          <w:bCs/>
        </w:rPr>
        <w:t xml:space="preserve">аказчиком своими силами проведена экспертиза  </w:t>
      </w:r>
      <w:r w:rsidRPr="001F4C6B">
        <w:rPr>
          <w:rFonts w:ascii="PT Astra Serif" w:eastAsia="Times New Roman" w:hAnsi="PT Astra Serif"/>
        </w:rPr>
        <w:t>поставленного товара, результатов выполненной работы, оказанной услуги по контракту.</w:t>
      </w:r>
    </w:p>
    <w:p w:rsidR="00717270" w:rsidRPr="001F4C6B" w:rsidRDefault="00717270" w:rsidP="00717270">
      <w:pPr>
        <w:autoSpaceDE w:val="0"/>
        <w:autoSpaceDN w:val="0"/>
        <w:spacing w:after="0" w:line="240" w:lineRule="auto"/>
        <w:jc w:val="both"/>
        <w:rPr>
          <w:rFonts w:ascii="PT Astra Serif" w:eastAsia="Times New Roman" w:hAnsi="PT Astra Serif"/>
          <w:bCs/>
        </w:rPr>
      </w:pPr>
      <w:r w:rsidRPr="001F4C6B">
        <w:rPr>
          <w:rFonts w:ascii="PT Astra Serif" w:eastAsia="Times New Roman" w:hAnsi="PT Astra Serif"/>
        </w:rPr>
        <w:t>Сведения о контракте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3119"/>
        <w:gridCol w:w="6662"/>
        <w:gridCol w:w="2629"/>
      </w:tblGrid>
      <w:tr w:rsidR="00717270" w:rsidRPr="001F4C6B" w:rsidTr="00717270">
        <w:trPr>
          <w:trHeight w:val="1013"/>
        </w:trPr>
        <w:tc>
          <w:tcPr>
            <w:tcW w:w="2376" w:type="dxa"/>
            <w:tcBorders>
              <w:top w:val="single" w:sz="4" w:space="0" w:color="auto"/>
              <w:left w:val="single" w:sz="4" w:space="0" w:color="auto"/>
              <w:bottom w:val="single" w:sz="4" w:space="0" w:color="auto"/>
              <w:right w:val="single" w:sz="4" w:space="0" w:color="auto"/>
            </w:tcBorders>
            <w:hideMark/>
          </w:tcPr>
          <w:p w:rsidR="00717270" w:rsidRPr="001F4C6B" w:rsidRDefault="00717270">
            <w:pPr>
              <w:autoSpaceDE w:val="0"/>
              <w:autoSpaceDN w:val="0"/>
              <w:spacing w:after="0" w:line="240" w:lineRule="auto"/>
              <w:jc w:val="center"/>
              <w:rPr>
                <w:rFonts w:ascii="PT Astra Serif" w:eastAsia="Times New Roman" w:hAnsi="PT Astra Serif"/>
              </w:rPr>
            </w:pPr>
            <w:r w:rsidRPr="001F4C6B">
              <w:rPr>
                <w:rFonts w:ascii="PT Astra Serif" w:eastAsia="Times New Roman" w:hAnsi="PT Astra Serif"/>
              </w:rPr>
              <w:t>Номер реестровой записи контракта, номер контракта заказчика, дата контракта</w:t>
            </w:r>
          </w:p>
        </w:tc>
        <w:tc>
          <w:tcPr>
            <w:tcW w:w="3119" w:type="dxa"/>
            <w:tcBorders>
              <w:top w:val="single" w:sz="4" w:space="0" w:color="auto"/>
              <w:left w:val="single" w:sz="4" w:space="0" w:color="auto"/>
              <w:bottom w:val="single" w:sz="4" w:space="0" w:color="auto"/>
              <w:right w:val="single" w:sz="4" w:space="0" w:color="auto"/>
            </w:tcBorders>
            <w:hideMark/>
          </w:tcPr>
          <w:p w:rsidR="00717270" w:rsidRPr="001F4C6B" w:rsidRDefault="00717270">
            <w:pPr>
              <w:autoSpaceDE w:val="0"/>
              <w:autoSpaceDN w:val="0"/>
              <w:spacing w:after="0" w:line="240" w:lineRule="auto"/>
              <w:ind w:firstLine="320"/>
              <w:jc w:val="center"/>
              <w:rPr>
                <w:rFonts w:ascii="PT Astra Serif" w:eastAsia="Times New Roman" w:hAnsi="PT Astra Serif"/>
              </w:rPr>
            </w:pPr>
            <w:r w:rsidRPr="001F4C6B">
              <w:rPr>
                <w:rFonts w:ascii="PT Astra Serif" w:eastAsia="Times New Roman" w:hAnsi="PT Astra Serif"/>
              </w:rPr>
              <w:t>Поставщик, подрядчик, исполнитель</w:t>
            </w:r>
          </w:p>
          <w:p w:rsidR="00717270" w:rsidRPr="001F4C6B" w:rsidRDefault="00717270">
            <w:pPr>
              <w:autoSpaceDE w:val="0"/>
              <w:autoSpaceDN w:val="0"/>
              <w:spacing w:after="0" w:line="240" w:lineRule="auto"/>
              <w:ind w:hanging="247"/>
              <w:jc w:val="center"/>
              <w:rPr>
                <w:rFonts w:ascii="PT Astra Serif" w:eastAsia="Times New Roman" w:hAnsi="PT Astra Serif"/>
              </w:rPr>
            </w:pPr>
            <w:r w:rsidRPr="001F4C6B">
              <w:rPr>
                <w:rFonts w:ascii="PT Astra Serif" w:eastAsia="Times New Roman" w:hAnsi="PT Astra Serif"/>
              </w:rPr>
              <w:t>местонахождение, адрес, телефон</w:t>
            </w:r>
          </w:p>
          <w:p w:rsidR="00717270" w:rsidRPr="001F4C6B" w:rsidRDefault="00717270">
            <w:pPr>
              <w:autoSpaceDE w:val="0"/>
              <w:autoSpaceDN w:val="0"/>
              <w:spacing w:after="0" w:line="240" w:lineRule="auto"/>
              <w:ind w:hanging="531"/>
              <w:jc w:val="center"/>
              <w:rPr>
                <w:rFonts w:ascii="PT Astra Serif" w:eastAsia="Times New Roman" w:hAnsi="PT Astra Serif"/>
              </w:rPr>
            </w:pPr>
            <w:r w:rsidRPr="001F4C6B">
              <w:rPr>
                <w:rFonts w:ascii="PT Astra Serif" w:eastAsia="Times New Roman" w:hAnsi="PT Astra Serif"/>
              </w:rPr>
              <w:t>ИНН   КПП</w:t>
            </w:r>
          </w:p>
        </w:tc>
        <w:tc>
          <w:tcPr>
            <w:tcW w:w="6662" w:type="dxa"/>
            <w:tcBorders>
              <w:top w:val="single" w:sz="4" w:space="0" w:color="auto"/>
              <w:left w:val="single" w:sz="4" w:space="0" w:color="auto"/>
              <w:bottom w:val="single" w:sz="4" w:space="0" w:color="auto"/>
              <w:right w:val="single" w:sz="4" w:space="0" w:color="auto"/>
            </w:tcBorders>
            <w:hideMark/>
          </w:tcPr>
          <w:p w:rsidR="00717270" w:rsidRPr="001F4C6B" w:rsidRDefault="00717270">
            <w:pPr>
              <w:autoSpaceDE w:val="0"/>
              <w:autoSpaceDN w:val="0"/>
              <w:spacing w:after="0" w:line="240" w:lineRule="auto"/>
              <w:jc w:val="center"/>
              <w:rPr>
                <w:rFonts w:ascii="PT Astra Serif" w:eastAsia="Times New Roman" w:hAnsi="PT Astra Serif"/>
              </w:rPr>
            </w:pPr>
            <w:r w:rsidRPr="001F4C6B">
              <w:rPr>
                <w:rFonts w:ascii="PT Astra Serif" w:eastAsia="Times New Roman" w:hAnsi="PT Astra Serif"/>
              </w:rPr>
              <w:t>Предмет контракта</w:t>
            </w:r>
          </w:p>
          <w:p w:rsidR="00717270" w:rsidRPr="001F4C6B" w:rsidRDefault="00717270">
            <w:pPr>
              <w:autoSpaceDE w:val="0"/>
              <w:autoSpaceDN w:val="0"/>
              <w:spacing w:after="0" w:line="240" w:lineRule="auto"/>
              <w:jc w:val="center"/>
              <w:rPr>
                <w:rFonts w:ascii="PT Astra Serif" w:eastAsia="Times New Roman" w:hAnsi="PT Astra Serif"/>
              </w:rPr>
            </w:pPr>
            <w:r w:rsidRPr="001F4C6B">
              <w:rPr>
                <w:rFonts w:ascii="PT Astra Serif" w:eastAsia="Times New Roman" w:hAnsi="PT Astra Serif"/>
              </w:rPr>
              <w:t>(наименование товара, работы, услуги)</w:t>
            </w:r>
          </w:p>
        </w:tc>
        <w:tc>
          <w:tcPr>
            <w:tcW w:w="2629" w:type="dxa"/>
            <w:tcBorders>
              <w:top w:val="single" w:sz="4" w:space="0" w:color="auto"/>
              <w:left w:val="single" w:sz="4" w:space="0" w:color="auto"/>
              <w:bottom w:val="single" w:sz="4" w:space="0" w:color="auto"/>
              <w:right w:val="single" w:sz="4" w:space="0" w:color="auto"/>
            </w:tcBorders>
            <w:hideMark/>
          </w:tcPr>
          <w:p w:rsidR="00717270" w:rsidRPr="001F4C6B" w:rsidRDefault="00717270">
            <w:pPr>
              <w:autoSpaceDE w:val="0"/>
              <w:autoSpaceDN w:val="0"/>
              <w:spacing w:after="0" w:line="240" w:lineRule="auto"/>
              <w:ind w:hanging="104"/>
              <w:jc w:val="center"/>
              <w:rPr>
                <w:rFonts w:ascii="PT Astra Serif" w:eastAsia="Times New Roman" w:hAnsi="PT Astra Serif"/>
              </w:rPr>
            </w:pPr>
            <w:r w:rsidRPr="001F4C6B">
              <w:rPr>
                <w:rFonts w:ascii="PT Astra Serif" w:eastAsia="Times New Roman" w:hAnsi="PT Astra Serif"/>
              </w:rPr>
              <w:t>Дополнительные условия</w:t>
            </w:r>
          </w:p>
          <w:p w:rsidR="00717270" w:rsidRPr="001F4C6B" w:rsidRDefault="00717270">
            <w:pPr>
              <w:autoSpaceDE w:val="0"/>
              <w:autoSpaceDN w:val="0"/>
              <w:spacing w:after="0" w:line="240" w:lineRule="auto"/>
              <w:ind w:hanging="104"/>
              <w:jc w:val="center"/>
              <w:rPr>
                <w:rFonts w:ascii="PT Astra Serif" w:eastAsia="Times New Roman" w:hAnsi="PT Astra Serif"/>
              </w:rPr>
            </w:pPr>
            <w:r w:rsidRPr="001F4C6B">
              <w:rPr>
                <w:rFonts w:ascii="PT Astra Serif" w:eastAsia="Times New Roman" w:hAnsi="PT Astra Serif"/>
              </w:rPr>
              <w:t>(сборка, наладка, монтаж, запуск, обучение и т.д.)</w:t>
            </w:r>
          </w:p>
          <w:p w:rsidR="00717270" w:rsidRPr="001F4C6B" w:rsidRDefault="00717270">
            <w:pPr>
              <w:autoSpaceDE w:val="0"/>
              <w:autoSpaceDN w:val="0"/>
              <w:spacing w:after="0" w:line="240" w:lineRule="auto"/>
              <w:ind w:hanging="104"/>
              <w:jc w:val="center"/>
              <w:rPr>
                <w:rFonts w:ascii="PT Astra Serif" w:eastAsia="Times New Roman" w:hAnsi="PT Astra Serif"/>
              </w:rPr>
            </w:pPr>
            <w:r w:rsidRPr="001F4C6B">
              <w:rPr>
                <w:rFonts w:ascii="PT Astra Serif" w:eastAsia="Times New Roman" w:hAnsi="PT Astra Serif"/>
              </w:rPr>
              <w:t>при их наличии</w:t>
            </w:r>
          </w:p>
        </w:tc>
      </w:tr>
      <w:tr w:rsidR="00717270" w:rsidRPr="001F4C6B" w:rsidTr="00717270">
        <w:tc>
          <w:tcPr>
            <w:tcW w:w="2376" w:type="dxa"/>
            <w:tcBorders>
              <w:top w:val="single" w:sz="4" w:space="0" w:color="auto"/>
              <w:left w:val="single" w:sz="4" w:space="0" w:color="auto"/>
              <w:bottom w:val="single" w:sz="4" w:space="0" w:color="auto"/>
              <w:right w:val="single" w:sz="4" w:space="0" w:color="auto"/>
            </w:tcBorders>
          </w:tcPr>
          <w:p w:rsidR="00717270" w:rsidRPr="001F4C6B" w:rsidRDefault="00717270">
            <w:pPr>
              <w:autoSpaceDE w:val="0"/>
              <w:autoSpaceDN w:val="0"/>
              <w:spacing w:after="0" w:line="240" w:lineRule="auto"/>
              <w:rPr>
                <w:rFonts w:ascii="PT Astra Serif" w:eastAsia="Times New Roman" w:hAnsi="PT Astra Serif"/>
              </w:rPr>
            </w:pPr>
          </w:p>
        </w:tc>
        <w:tc>
          <w:tcPr>
            <w:tcW w:w="3119" w:type="dxa"/>
            <w:tcBorders>
              <w:top w:val="single" w:sz="4" w:space="0" w:color="auto"/>
              <w:left w:val="single" w:sz="4" w:space="0" w:color="auto"/>
              <w:bottom w:val="single" w:sz="4" w:space="0" w:color="auto"/>
              <w:right w:val="single" w:sz="4" w:space="0" w:color="auto"/>
            </w:tcBorders>
          </w:tcPr>
          <w:p w:rsidR="00717270" w:rsidRPr="001F4C6B" w:rsidRDefault="00717270">
            <w:pPr>
              <w:autoSpaceDE w:val="0"/>
              <w:autoSpaceDN w:val="0"/>
              <w:spacing w:after="0" w:line="240" w:lineRule="auto"/>
              <w:rPr>
                <w:rFonts w:ascii="PT Astra Serif" w:eastAsia="Times New Roman" w:hAnsi="PT Astra Serif"/>
              </w:rPr>
            </w:pPr>
          </w:p>
        </w:tc>
        <w:tc>
          <w:tcPr>
            <w:tcW w:w="6662" w:type="dxa"/>
            <w:tcBorders>
              <w:top w:val="single" w:sz="4" w:space="0" w:color="auto"/>
              <w:left w:val="single" w:sz="4" w:space="0" w:color="auto"/>
              <w:bottom w:val="single" w:sz="4" w:space="0" w:color="auto"/>
              <w:right w:val="single" w:sz="4" w:space="0" w:color="auto"/>
            </w:tcBorders>
          </w:tcPr>
          <w:p w:rsidR="00717270" w:rsidRPr="001F4C6B" w:rsidRDefault="00717270">
            <w:pPr>
              <w:autoSpaceDE w:val="0"/>
              <w:autoSpaceDN w:val="0"/>
              <w:spacing w:after="0" w:line="240" w:lineRule="auto"/>
              <w:rPr>
                <w:rFonts w:ascii="PT Astra Serif" w:eastAsia="Times New Roman" w:hAnsi="PT Astra Serif"/>
              </w:rPr>
            </w:pPr>
          </w:p>
        </w:tc>
        <w:tc>
          <w:tcPr>
            <w:tcW w:w="2629" w:type="dxa"/>
            <w:tcBorders>
              <w:top w:val="single" w:sz="4" w:space="0" w:color="auto"/>
              <w:left w:val="single" w:sz="4" w:space="0" w:color="auto"/>
              <w:bottom w:val="single" w:sz="4" w:space="0" w:color="auto"/>
              <w:right w:val="single" w:sz="4" w:space="0" w:color="auto"/>
            </w:tcBorders>
          </w:tcPr>
          <w:p w:rsidR="00717270" w:rsidRPr="001F4C6B" w:rsidRDefault="00717270">
            <w:pPr>
              <w:autoSpaceDE w:val="0"/>
              <w:autoSpaceDN w:val="0"/>
              <w:spacing w:after="0" w:line="240" w:lineRule="auto"/>
              <w:rPr>
                <w:rFonts w:ascii="PT Astra Serif" w:eastAsia="Times New Roman" w:hAnsi="PT Astra Serif"/>
              </w:rPr>
            </w:pPr>
          </w:p>
        </w:tc>
      </w:tr>
    </w:tbl>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Экспертиза проводится  ____________________________________________________________________________________________________ </w:t>
      </w:r>
    </w:p>
    <w:p w:rsidR="00717270" w:rsidRPr="001F4C6B" w:rsidRDefault="00717270" w:rsidP="00717270">
      <w:pPr>
        <w:autoSpaceDE w:val="0"/>
        <w:autoSpaceDN w:val="0"/>
        <w:spacing w:after="0" w:line="240" w:lineRule="auto"/>
        <w:ind w:firstLine="709"/>
        <w:rPr>
          <w:rFonts w:ascii="PT Astra Serif" w:eastAsia="Times New Roman" w:hAnsi="PT Astra Serif"/>
          <w:vertAlign w:val="superscript"/>
        </w:rPr>
      </w:pPr>
      <w:r w:rsidRPr="001F4C6B">
        <w:rPr>
          <w:rFonts w:ascii="PT Astra Serif" w:eastAsia="Times New Roman" w:hAnsi="PT Astra Serif"/>
        </w:rPr>
        <w:t xml:space="preserve">                                                                  </w:t>
      </w:r>
      <w:r w:rsidRPr="001F4C6B">
        <w:rPr>
          <w:rFonts w:ascii="PT Astra Serif" w:eastAsia="Times New Roman" w:hAnsi="PT Astra Serif"/>
          <w:vertAlign w:val="superscript"/>
        </w:rPr>
        <w:t xml:space="preserve">ФИО   Должность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____________________________________________________________________________________________________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                                                                  </w:t>
      </w:r>
      <w:r w:rsidRPr="001F4C6B">
        <w:rPr>
          <w:rFonts w:ascii="PT Astra Serif" w:eastAsia="Times New Roman" w:hAnsi="PT Astra Serif"/>
          <w:vertAlign w:val="superscript"/>
        </w:rPr>
        <w:t xml:space="preserve">ФИО   Должность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____________________________________________________________________________________________________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                                                                  </w:t>
      </w:r>
      <w:r w:rsidRPr="001F4C6B">
        <w:rPr>
          <w:rFonts w:ascii="PT Astra Serif" w:eastAsia="Times New Roman" w:hAnsi="PT Astra Serif"/>
          <w:vertAlign w:val="superscript"/>
        </w:rPr>
        <w:t xml:space="preserve">ФИО   Должность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____________________________________________________________________________________________________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                                                                  </w:t>
      </w:r>
      <w:r w:rsidRPr="001F4C6B">
        <w:rPr>
          <w:rFonts w:ascii="PT Astra Serif" w:eastAsia="Times New Roman" w:hAnsi="PT Astra Serif"/>
          <w:vertAlign w:val="superscript"/>
        </w:rPr>
        <w:t xml:space="preserve">ФИО   Должность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____________________________________________________________________________________________________ </w:t>
      </w:r>
    </w:p>
    <w:p w:rsidR="00717270" w:rsidRPr="001F4C6B" w:rsidRDefault="00717270" w:rsidP="00717270">
      <w:pPr>
        <w:autoSpaceDE w:val="0"/>
        <w:autoSpaceDN w:val="0"/>
        <w:spacing w:after="0" w:line="240" w:lineRule="auto"/>
        <w:ind w:firstLine="709"/>
        <w:rPr>
          <w:rFonts w:ascii="PT Astra Serif" w:eastAsia="Times New Roman" w:hAnsi="PT Astra Serif"/>
        </w:rPr>
      </w:pPr>
      <w:r w:rsidRPr="001F4C6B">
        <w:rPr>
          <w:rFonts w:ascii="PT Astra Serif" w:eastAsia="Times New Roman" w:hAnsi="PT Astra Serif"/>
        </w:rPr>
        <w:t xml:space="preserve">                                                                  </w:t>
      </w:r>
      <w:r w:rsidRPr="001F4C6B">
        <w:rPr>
          <w:rFonts w:ascii="PT Astra Serif" w:eastAsia="Times New Roman" w:hAnsi="PT Astra Serif"/>
          <w:vertAlign w:val="superscript"/>
        </w:rPr>
        <w:t xml:space="preserve">ФИО   Должность </w:t>
      </w:r>
    </w:p>
    <w:p w:rsidR="00717270" w:rsidRPr="001F4C6B" w:rsidRDefault="00717270" w:rsidP="00717270">
      <w:pPr>
        <w:autoSpaceDE w:val="0"/>
        <w:autoSpaceDN w:val="0"/>
        <w:spacing w:after="0" w:line="240" w:lineRule="auto"/>
        <w:rPr>
          <w:rFonts w:ascii="PT Astra Serif" w:eastAsia="Times New Roman" w:hAnsi="PT Astra Serif"/>
        </w:rPr>
      </w:pPr>
      <w:r w:rsidRPr="001F4C6B">
        <w:rPr>
          <w:rFonts w:ascii="PT Astra Serif" w:eastAsia="Times New Roman" w:hAnsi="PT Astra Serif"/>
        </w:rPr>
        <w:t>Информация о фактически поставленном товара, выполненной работе или оказанной услуге, в том числе по отдельному этапу исполнения контракта.</w:t>
      </w:r>
    </w:p>
    <w:tbl>
      <w:tblPr>
        <w:tblW w:w="14625" w:type="dxa"/>
        <w:tblLayout w:type="fixed"/>
        <w:tblCellMar>
          <w:left w:w="28" w:type="dxa"/>
          <w:right w:w="28" w:type="dxa"/>
        </w:tblCellMar>
        <w:tblLook w:val="00A0" w:firstRow="1" w:lastRow="0" w:firstColumn="1" w:lastColumn="0" w:noHBand="0" w:noVBand="0"/>
      </w:tblPr>
      <w:tblGrid>
        <w:gridCol w:w="453"/>
        <w:gridCol w:w="8787"/>
        <w:gridCol w:w="2834"/>
        <w:gridCol w:w="2551"/>
      </w:tblGrid>
      <w:tr w:rsidR="00717270" w:rsidRPr="001F4C6B" w:rsidTr="00717270">
        <w:trPr>
          <w:trHeight w:val="555"/>
        </w:trPr>
        <w:tc>
          <w:tcPr>
            <w:tcW w:w="453" w:type="dxa"/>
            <w:tcBorders>
              <w:top w:val="single" w:sz="4" w:space="0" w:color="auto"/>
              <w:left w:val="single" w:sz="4" w:space="0" w:color="auto"/>
              <w:bottom w:val="single" w:sz="4" w:space="0" w:color="auto"/>
              <w:right w:val="single" w:sz="4" w:space="0" w:color="auto"/>
            </w:tcBorders>
            <w:shd w:val="clear" w:color="auto" w:fill="FFFFFF"/>
            <w:hideMark/>
          </w:tcPr>
          <w:p w:rsidR="00717270" w:rsidRPr="001F4C6B" w:rsidRDefault="00717270">
            <w:pPr>
              <w:autoSpaceDE w:val="0"/>
              <w:autoSpaceDN w:val="0"/>
              <w:spacing w:after="0" w:line="240" w:lineRule="auto"/>
              <w:jc w:val="center"/>
              <w:rPr>
                <w:rFonts w:ascii="PT Astra Serif" w:eastAsia="Times New Roman" w:hAnsi="PT Astra Serif"/>
              </w:rPr>
            </w:pPr>
            <w:r w:rsidRPr="001F4C6B">
              <w:rPr>
                <w:rFonts w:ascii="PT Astra Serif" w:eastAsia="Times New Roman" w:hAnsi="PT Astra Serif"/>
              </w:rPr>
              <w:t>№</w:t>
            </w:r>
          </w:p>
        </w:tc>
        <w:tc>
          <w:tcPr>
            <w:tcW w:w="8787" w:type="dxa"/>
            <w:tcBorders>
              <w:top w:val="single" w:sz="4" w:space="0" w:color="auto"/>
              <w:left w:val="single" w:sz="4" w:space="0" w:color="auto"/>
              <w:bottom w:val="single" w:sz="4" w:space="0" w:color="auto"/>
              <w:right w:val="single" w:sz="4" w:space="0" w:color="auto"/>
            </w:tcBorders>
            <w:shd w:val="clear" w:color="auto" w:fill="FFFFFF"/>
            <w:hideMark/>
          </w:tcPr>
          <w:p w:rsidR="00717270" w:rsidRPr="001F4C6B" w:rsidRDefault="00717270">
            <w:pPr>
              <w:autoSpaceDE w:val="0"/>
              <w:autoSpaceDN w:val="0"/>
              <w:spacing w:after="0" w:line="240" w:lineRule="auto"/>
              <w:jc w:val="center"/>
              <w:rPr>
                <w:rFonts w:ascii="PT Astra Serif" w:eastAsia="Times New Roman" w:hAnsi="PT Astra Serif"/>
              </w:rPr>
            </w:pPr>
            <w:r w:rsidRPr="001F4C6B">
              <w:rPr>
                <w:rFonts w:ascii="PT Astra Serif" w:eastAsia="Times New Roman" w:hAnsi="PT Astra Serif"/>
              </w:rPr>
              <w:t>Наименование товаров, работ, услуг  фактически поставленных, исполненных или оказанных поставщиком, подрядчиком, исполнителем</w:t>
            </w:r>
          </w:p>
        </w:tc>
        <w:tc>
          <w:tcPr>
            <w:tcW w:w="2834" w:type="dxa"/>
            <w:tcBorders>
              <w:top w:val="single" w:sz="4" w:space="0" w:color="auto"/>
              <w:left w:val="single" w:sz="4" w:space="0" w:color="auto"/>
              <w:bottom w:val="single" w:sz="4" w:space="0" w:color="auto"/>
              <w:right w:val="single" w:sz="4" w:space="0" w:color="auto"/>
            </w:tcBorders>
            <w:shd w:val="clear" w:color="auto" w:fill="FFFFFF"/>
            <w:hideMark/>
          </w:tcPr>
          <w:p w:rsidR="00717270" w:rsidRPr="001F4C6B" w:rsidRDefault="00717270">
            <w:pPr>
              <w:autoSpaceDE w:val="0"/>
              <w:autoSpaceDN w:val="0"/>
              <w:spacing w:after="0" w:line="240" w:lineRule="auto"/>
              <w:ind w:left="57" w:right="57" w:hanging="57"/>
              <w:jc w:val="center"/>
              <w:rPr>
                <w:rFonts w:ascii="PT Astra Serif" w:eastAsia="Times New Roman" w:hAnsi="PT Astra Serif"/>
              </w:rPr>
            </w:pPr>
            <w:r w:rsidRPr="001F4C6B">
              <w:rPr>
                <w:rFonts w:ascii="PT Astra Serif" w:eastAsia="Times New Roman" w:hAnsi="PT Astra Serif"/>
              </w:rPr>
              <w:t>Перечень сопроводительных документов, представленных при передаче товара, приемки работы  или услуги</w:t>
            </w:r>
          </w:p>
        </w:tc>
        <w:tc>
          <w:tcPr>
            <w:tcW w:w="2551" w:type="dxa"/>
            <w:tcBorders>
              <w:top w:val="single" w:sz="4" w:space="0" w:color="auto"/>
              <w:left w:val="single" w:sz="4" w:space="0" w:color="auto"/>
              <w:bottom w:val="single" w:sz="4" w:space="0" w:color="auto"/>
              <w:right w:val="single" w:sz="4" w:space="0" w:color="auto"/>
            </w:tcBorders>
            <w:shd w:val="clear" w:color="auto" w:fill="FFFFFF"/>
            <w:hideMark/>
          </w:tcPr>
          <w:p w:rsidR="00717270" w:rsidRPr="001F4C6B" w:rsidRDefault="00717270">
            <w:pPr>
              <w:autoSpaceDE w:val="0"/>
              <w:autoSpaceDN w:val="0"/>
              <w:spacing w:after="0" w:line="240" w:lineRule="auto"/>
              <w:ind w:hanging="29"/>
              <w:jc w:val="center"/>
              <w:rPr>
                <w:rFonts w:ascii="PT Astra Serif" w:eastAsia="Times New Roman" w:hAnsi="PT Astra Serif"/>
              </w:rPr>
            </w:pPr>
            <w:r w:rsidRPr="001F4C6B">
              <w:rPr>
                <w:rFonts w:ascii="PT Astra Serif" w:eastAsia="Times New Roman" w:hAnsi="PT Astra Serif"/>
              </w:rPr>
              <w:t>Перечень фактически выполненных дополнительных условий</w:t>
            </w:r>
          </w:p>
        </w:tc>
      </w:tr>
      <w:tr w:rsidR="00717270" w:rsidRPr="001F4C6B" w:rsidTr="00717270">
        <w:tc>
          <w:tcPr>
            <w:tcW w:w="453" w:type="dxa"/>
            <w:tcBorders>
              <w:top w:val="single" w:sz="4" w:space="0" w:color="auto"/>
              <w:left w:val="single" w:sz="4" w:space="0" w:color="auto"/>
              <w:bottom w:val="single" w:sz="4" w:space="0" w:color="auto"/>
              <w:right w:val="single" w:sz="4" w:space="0" w:color="auto"/>
            </w:tcBorders>
            <w:shd w:val="clear" w:color="auto" w:fill="FFFFFF"/>
          </w:tcPr>
          <w:p w:rsidR="00717270" w:rsidRPr="001F4C6B" w:rsidRDefault="00717270">
            <w:pPr>
              <w:autoSpaceDE w:val="0"/>
              <w:autoSpaceDN w:val="0"/>
              <w:spacing w:after="0" w:line="240" w:lineRule="auto"/>
              <w:jc w:val="center"/>
              <w:rPr>
                <w:rFonts w:ascii="PT Astra Serif" w:eastAsia="Times New Roman" w:hAnsi="PT Astra Serif"/>
              </w:rPr>
            </w:pPr>
          </w:p>
        </w:tc>
        <w:tc>
          <w:tcPr>
            <w:tcW w:w="8787" w:type="dxa"/>
            <w:tcBorders>
              <w:top w:val="single" w:sz="4" w:space="0" w:color="auto"/>
              <w:left w:val="single" w:sz="4" w:space="0" w:color="auto"/>
              <w:bottom w:val="single" w:sz="4" w:space="0" w:color="auto"/>
              <w:right w:val="single" w:sz="4" w:space="0" w:color="auto"/>
            </w:tcBorders>
            <w:shd w:val="clear" w:color="auto" w:fill="FFFFFF"/>
          </w:tcPr>
          <w:p w:rsidR="00717270" w:rsidRPr="001F4C6B" w:rsidRDefault="00717270">
            <w:pPr>
              <w:autoSpaceDE w:val="0"/>
              <w:autoSpaceDN w:val="0"/>
              <w:spacing w:after="0" w:line="240" w:lineRule="auto"/>
              <w:jc w:val="center"/>
              <w:rPr>
                <w:rFonts w:ascii="PT Astra Serif" w:eastAsia="Times New Roman" w:hAnsi="PT Astra Serif"/>
              </w:rPr>
            </w:pPr>
          </w:p>
        </w:tc>
        <w:tc>
          <w:tcPr>
            <w:tcW w:w="2834" w:type="dxa"/>
            <w:tcBorders>
              <w:top w:val="single" w:sz="4" w:space="0" w:color="auto"/>
              <w:left w:val="single" w:sz="4" w:space="0" w:color="auto"/>
              <w:bottom w:val="single" w:sz="4" w:space="0" w:color="auto"/>
              <w:right w:val="single" w:sz="4" w:space="0" w:color="auto"/>
            </w:tcBorders>
            <w:shd w:val="clear" w:color="auto" w:fill="FFFFFF"/>
          </w:tcPr>
          <w:p w:rsidR="00717270" w:rsidRPr="001F4C6B" w:rsidRDefault="00717270">
            <w:pPr>
              <w:autoSpaceDE w:val="0"/>
              <w:autoSpaceDN w:val="0"/>
              <w:spacing w:after="0" w:line="240" w:lineRule="auto"/>
              <w:ind w:left="57" w:right="57"/>
              <w:rPr>
                <w:rFonts w:ascii="PT Astra Serif" w:eastAsia="Times New Roman" w:hAnsi="PT Astra Serif"/>
              </w:rPr>
            </w:pP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717270" w:rsidRPr="001F4C6B" w:rsidRDefault="00717270">
            <w:pPr>
              <w:autoSpaceDE w:val="0"/>
              <w:autoSpaceDN w:val="0"/>
              <w:spacing w:after="0" w:line="240" w:lineRule="auto"/>
              <w:jc w:val="center"/>
              <w:rPr>
                <w:rFonts w:ascii="PT Astra Serif" w:eastAsia="Times New Roman" w:hAnsi="PT Astra Serif"/>
              </w:rPr>
            </w:pPr>
          </w:p>
        </w:tc>
      </w:tr>
    </w:tbl>
    <w:p w:rsidR="00432CDE" w:rsidRDefault="00432CDE" w:rsidP="00717270">
      <w:pPr>
        <w:spacing w:after="0" w:line="240" w:lineRule="auto"/>
        <w:rPr>
          <w:rFonts w:ascii="PT Astra Serif" w:eastAsia="Times New Roman" w:hAnsi="PT Astra Serif"/>
        </w:rPr>
      </w:pPr>
    </w:p>
    <w:p w:rsidR="00432CDE" w:rsidRDefault="00432CDE" w:rsidP="00717270">
      <w:pPr>
        <w:spacing w:after="0" w:line="240" w:lineRule="auto"/>
        <w:rPr>
          <w:rFonts w:ascii="PT Astra Serif" w:eastAsia="Times New Roman" w:hAnsi="PT Astra Serif"/>
        </w:rPr>
      </w:pPr>
    </w:p>
    <w:p w:rsidR="00717270" w:rsidRDefault="00717270" w:rsidP="00717270">
      <w:pPr>
        <w:spacing w:after="0" w:line="240" w:lineRule="auto"/>
        <w:rPr>
          <w:rFonts w:ascii="PT Astra Serif" w:eastAsia="Times New Roman" w:hAnsi="PT Astra Serif"/>
        </w:rPr>
      </w:pPr>
      <w:r w:rsidRPr="001F4C6B">
        <w:rPr>
          <w:rFonts w:ascii="PT Astra Serif" w:eastAsia="Times New Roman" w:hAnsi="PT Astra Serif"/>
        </w:rPr>
        <w:lastRenderedPageBreak/>
        <w:t>При проведении экспертизы установлено, что поставщик (подрядчик, исполнитель) надлежаще выполнил требования условий контракта по предмету контракта, а именно:</w:t>
      </w:r>
    </w:p>
    <w:p w:rsidR="00DA6025" w:rsidRPr="001F4C6B" w:rsidRDefault="00DA6025" w:rsidP="00717270">
      <w:pPr>
        <w:spacing w:after="0" w:line="240" w:lineRule="auto"/>
        <w:rPr>
          <w:rFonts w:ascii="PT Astra Serif" w:eastAsia="Times New Roman" w:hAnsi="PT Astra Seri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03"/>
        <w:gridCol w:w="7512"/>
        <w:gridCol w:w="2771"/>
      </w:tblGrid>
      <w:tr w:rsidR="00717270" w:rsidRPr="001F4C6B" w:rsidTr="00717270">
        <w:tc>
          <w:tcPr>
            <w:tcW w:w="4503"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jc w:val="center"/>
              <w:rPr>
                <w:rFonts w:ascii="PT Astra Serif" w:eastAsia="Times New Roman" w:hAnsi="PT Astra Serif"/>
              </w:rPr>
            </w:pPr>
            <w:r w:rsidRPr="001F4C6B">
              <w:rPr>
                <w:rFonts w:ascii="PT Astra Serif" w:eastAsia="Times New Roman" w:hAnsi="PT Astra Serif"/>
              </w:rPr>
              <w:t>Наименование поставленного товара, выполненной работы или оказанной услуги</w:t>
            </w:r>
          </w:p>
        </w:tc>
        <w:tc>
          <w:tcPr>
            <w:tcW w:w="7512"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jc w:val="center"/>
              <w:rPr>
                <w:rFonts w:ascii="PT Astra Serif" w:eastAsia="Times New Roman" w:hAnsi="PT Astra Serif"/>
              </w:rPr>
            </w:pPr>
            <w:r w:rsidRPr="001F4C6B">
              <w:rPr>
                <w:rFonts w:ascii="PT Astra Serif" w:eastAsia="Times New Roman" w:hAnsi="PT Astra Serif"/>
              </w:rPr>
              <w:t>Показатели соответствия поставленного товара, выполненной работы или оказанной услуги условиям контракта,  а также сопутствующих документов</w:t>
            </w:r>
          </w:p>
        </w:tc>
        <w:tc>
          <w:tcPr>
            <w:tcW w:w="2771"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ind w:firstLine="36"/>
              <w:rPr>
                <w:rFonts w:ascii="PT Astra Serif" w:eastAsia="Times New Roman" w:hAnsi="PT Astra Serif"/>
              </w:rPr>
            </w:pPr>
            <w:r w:rsidRPr="001F4C6B">
              <w:rPr>
                <w:rFonts w:ascii="PT Astra Serif" w:eastAsia="Times New Roman" w:hAnsi="PT Astra Serif"/>
              </w:rPr>
              <w:t>Соответствие исполнение дополнительных требований условиям контракта</w:t>
            </w:r>
          </w:p>
        </w:tc>
      </w:tr>
      <w:tr w:rsidR="00717270" w:rsidRPr="001F4C6B" w:rsidTr="00717270">
        <w:tc>
          <w:tcPr>
            <w:tcW w:w="4503" w:type="dxa"/>
            <w:tcBorders>
              <w:top w:val="single" w:sz="4" w:space="0" w:color="auto"/>
              <w:left w:val="single" w:sz="4" w:space="0" w:color="auto"/>
              <w:bottom w:val="single" w:sz="4" w:space="0" w:color="auto"/>
              <w:right w:val="single" w:sz="4" w:space="0" w:color="auto"/>
            </w:tcBorders>
          </w:tcPr>
          <w:p w:rsidR="00717270" w:rsidRPr="001F4C6B" w:rsidRDefault="00717270">
            <w:pPr>
              <w:spacing w:after="0" w:line="240" w:lineRule="auto"/>
              <w:rPr>
                <w:rFonts w:ascii="PT Astra Serif" w:eastAsia="Times New Roman" w:hAnsi="PT Astra Serif"/>
              </w:rPr>
            </w:pPr>
          </w:p>
        </w:tc>
        <w:tc>
          <w:tcPr>
            <w:tcW w:w="7512"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rPr>
                <w:rFonts w:ascii="PT Astra Serif" w:eastAsia="Times New Roman" w:hAnsi="PT Astra Serif"/>
              </w:rPr>
            </w:pPr>
            <w:r w:rsidRPr="001F4C6B">
              <w:rPr>
                <w:rFonts w:ascii="PT Astra Serif" w:eastAsia="Times New Roman" w:hAnsi="PT Astra Serif"/>
              </w:rPr>
              <w:t xml:space="preserve">Например: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соответствуют требованиям </w:t>
            </w:r>
            <w:r w:rsidR="00EC2130">
              <w:rPr>
                <w:rFonts w:ascii="PT Astra Serif" w:eastAsia="Times New Roman" w:hAnsi="PT Astra Serif"/>
              </w:rPr>
              <w:t xml:space="preserve">Государственного </w:t>
            </w:r>
            <w:r w:rsidRPr="001F4C6B">
              <w:rPr>
                <w:rFonts w:ascii="PT Astra Serif" w:eastAsia="Times New Roman" w:hAnsi="PT Astra Serif"/>
              </w:rPr>
              <w:t>заказчика, указанным в контракте, представленные сопроводительные документы соответствуют требованиям законодательства к данному виду товара… и соответствуют условиям контракта</w:t>
            </w:r>
          </w:p>
        </w:tc>
        <w:tc>
          <w:tcPr>
            <w:tcW w:w="2771"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rPr>
                <w:rFonts w:ascii="PT Astra Serif" w:eastAsia="Times New Roman" w:hAnsi="PT Astra Serif"/>
              </w:rPr>
            </w:pPr>
            <w:r w:rsidRPr="001F4C6B">
              <w:rPr>
                <w:rFonts w:ascii="PT Astra Serif" w:eastAsia="Times New Roman" w:hAnsi="PT Astra Serif"/>
              </w:rPr>
              <w:t>Например: сборка товара произведена с соблюдением технологий или …..  оборудование подключено и произведен запуск и т.д.</w:t>
            </w:r>
          </w:p>
        </w:tc>
      </w:tr>
    </w:tbl>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При проведении экспертизы установлено, что поставщик (подрядчик, исполнитель) не надлежаще выполнил требования условий контракта по предмету контракта, а именно: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9858"/>
      </w:tblGrid>
      <w:tr w:rsidR="00717270" w:rsidRPr="001F4C6B" w:rsidTr="00717270">
        <w:tc>
          <w:tcPr>
            <w:tcW w:w="4928"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jc w:val="center"/>
              <w:rPr>
                <w:rFonts w:ascii="PT Astra Serif" w:eastAsia="Times New Roman" w:hAnsi="PT Astra Serif"/>
              </w:rPr>
            </w:pPr>
            <w:r w:rsidRPr="001F4C6B">
              <w:rPr>
                <w:rFonts w:ascii="PT Astra Serif" w:eastAsia="Times New Roman" w:hAnsi="PT Astra Serif"/>
              </w:rPr>
              <w:t xml:space="preserve">Перечень поставленного товара, выполненной работы или услуги,  не соответствующего условиям контракта, </w:t>
            </w:r>
          </w:p>
        </w:tc>
        <w:tc>
          <w:tcPr>
            <w:tcW w:w="9858" w:type="dxa"/>
            <w:tcBorders>
              <w:top w:val="single" w:sz="4" w:space="0" w:color="auto"/>
              <w:left w:val="single" w:sz="4" w:space="0" w:color="auto"/>
              <w:bottom w:val="single" w:sz="4" w:space="0" w:color="auto"/>
              <w:right w:val="single" w:sz="4" w:space="0" w:color="auto"/>
            </w:tcBorders>
            <w:hideMark/>
          </w:tcPr>
          <w:p w:rsidR="00717270" w:rsidRPr="001F4C6B" w:rsidRDefault="00717270">
            <w:pPr>
              <w:spacing w:after="0" w:line="240" w:lineRule="auto"/>
              <w:rPr>
                <w:rFonts w:ascii="PT Astra Serif" w:eastAsia="Times New Roman" w:hAnsi="PT Astra Serif"/>
              </w:rPr>
            </w:pPr>
            <w:r w:rsidRPr="001F4C6B">
              <w:rPr>
                <w:rFonts w:ascii="PT Astra Serif" w:eastAsia="Times New Roman" w:hAnsi="PT Astra Serif"/>
              </w:rPr>
              <w:t>Показатели несоответствия това</w:t>
            </w:r>
            <w:r w:rsidR="00EC2130">
              <w:rPr>
                <w:rFonts w:ascii="PT Astra Serif" w:eastAsia="Times New Roman" w:hAnsi="PT Astra Serif"/>
              </w:rPr>
              <w:t xml:space="preserve">ра, работы, услуги требованиям Государственного </w:t>
            </w:r>
            <w:r w:rsidRPr="001F4C6B">
              <w:rPr>
                <w:rFonts w:ascii="PT Astra Serif" w:eastAsia="Times New Roman" w:hAnsi="PT Astra Serif"/>
              </w:rPr>
              <w:t>заказчика по условиям контракта, отклонения качественных или технологических характеристик, комплектации, исполнения дополнительных требований, представленной сопроводительной документации и т.д.</w:t>
            </w:r>
          </w:p>
        </w:tc>
      </w:tr>
      <w:tr w:rsidR="00717270" w:rsidRPr="001F4C6B" w:rsidTr="00717270">
        <w:tc>
          <w:tcPr>
            <w:tcW w:w="4928" w:type="dxa"/>
            <w:tcBorders>
              <w:top w:val="single" w:sz="4" w:space="0" w:color="auto"/>
              <w:left w:val="single" w:sz="4" w:space="0" w:color="auto"/>
              <w:bottom w:val="single" w:sz="4" w:space="0" w:color="auto"/>
              <w:right w:val="single" w:sz="4" w:space="0" w:color="auto"/>
            </w:tcBorders>
          </w:tcPr>
          <w:p w:rsidR="00717270" w:rsidRPr="001F4C6B" w:rsidRDefault="00717270">
            <w:pPr>
              <w:spacing w:after="0" w:line="240" w:lineRule="auto"/>
              <w:rPr>
                <w:rFonts w:ascii="PT Astra Serif" w:eastAsia="Times New Roman" w:hAnsi="PT Astra Serif"/>
              </w:rPr>
            </w:pPr>
          </w:p>
        </w:tc>
        <w:tc>
          <w:tcPr>
            <w:tcW w:w="9858" w:type="dxa"/>
            <w:tcBorders>
              <w:top w:val="single" w:sz="4" w:space="0" w:color="auto"/>
              <w:left w:val="single" w:sz="4" w:space="0" w:color="auto"/>
              <w:bottom w:val="single" w:sz="4" w:space="0" w:color="auto"/>
              <w:right w:val="single" w:sz="4" w:space="0" w:color="auto"/>
            </w:tcBorders>
          </w:tcPr>
          <w:p w:rsidR="00717270" w:rsidRPr="001F4C6B" w:rsidRDefault="00717270">
            <w:pPr>
              <w:spacing w:after="0" w:line="240" w:lineRule="auto"/>
              <w:rPr>
                <w:rFonts w:ascii="PT Astra Serif" w:eastAsia="Times New Roman" w:hAnsi="PT Astra Serif"/>
              </w:rPr>
            </w:pPr>
          </w:p>
        </w:tc>
      </w:tr>
    </w:tbl>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Выводы по заключению:</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Поставленный товар, представленный результат работы или услуги соответствует требованиям </w:t>
      </w:r>
      <w:r w:rsidR="00EC2130">
        <w:rPr>
          <w:rFonts w:ascii="PT Astra Serif" w:eastAsia="Times New Roman" w:hAnsi="PT Astra Serif"/>
        </w:rPr>
        <w:t xml:space="preserve">Государственного </w:t>
      </w:r>
      <w:r w:rsidRPr="001F4C6B">
        <w:rPr>
          <w:rFonts w:ascii="PT Astra Serif" w:eastAsia="Times New Roman" w:hAnsi="PT Astra Serif"/>
        </w:rPr>
        <w:t>заказчика по условиям контракта</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Поставленный товар, представленный результат работы или услуги не соответствует полностью (или в части) требованиям </w:t>
      </w:r>
      <w:r w:rsidR="00EC2130">
        <w:rPr>
          <w:rFonts w:ascii="PT Astra Serif" w:eastAsia="Times New Roman" w:hAnsi="PT Astra Serif"/>
        </w:rPr>
        <w:t xml:space="preserve">Государственного </w:t>
      </w:r>
      <w:r w:rsidRPr="001F4C6B">
        <w:rPr>
          <w:rFonts w:ascii="PT Astra Serif" w:eastAsia="Times New Roman" w:hAnsi="PT Astra Serif"/>
        </w:rPr>
        <w:t>заказчика по условиям контракта, что по мнению эксперта не препятствует ( не препятствует) приемке поставленного товара, выполненной работы или оказанной услуги.</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Предложения: эксперт считает возможным устранить поставщиком (подрядчиком, исполнителем) установленные нарушения в следующем порядке ______________________________________________________________________________________________ (указываются возможные или допустимые варианты, способы и сроки  устранения недостатков)</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Подпись __________________________________ (расшифровка подписи)_______________</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Подпись __________________________________ (расшифровка подписи)_______________</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Подпись __________________________________  (расшифровка подписи)_______________</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Подпись __________________________________  (расшифровка подписи)_______________</w:t>
      </w:r>
    </w:p>
    <w:p w:rsidR="00717270" w:rsidRPr="001F4C6B" w:rsidRDefault="00717270" w:rsidP="00717270">
      <w:pPr>
        <w:spacing w:after="0" w:line="240" w:lineRule="auto"/>
        <w:rPr>
          <w:rFonts w:ascii="PT Astra Serif" w:eastAsia="Times New Roman" w:hAnsi="PT Astra Serif"/>
        </w:rPr>
      </w:pPr>
      <w:r w:rsidRPr="001F4C6B">
        <w:rPr>
          <w:rFonts w:ascii="PT Astra Serif" w:eastAsia="Times New Roman" w:hAnsi="PT Astra Serif"/>
        </w:rPr>
        <w:t xml:space="preserve">          Подпись __________________________________  (расшифровка подписи)_______________</w:t>
      </w:r>
    </w:p>
    <w:p w:rsidR="00717270" w:rsidRPr="001F4C6B" w:rsidRDefault="00717270" w:rsidP="00717270">
      <w:pPr>
        <w:autoSpaceDE w:val="0"/>
        <w:autoSpaceDN w:val="0"/>
        <w:adjustRightInd w:val="0"/>
        <w:spacing w:after="0" w:line="240" w:lineRule="auto"/>
        <w:rPr>
          <w:rFonts w:ascii="PT Astra Serif" w:eastAsia="Times New Roman" w:hAnsi="PT Astra Serif"/>
          <w:color w:val="000000"/>
        </w:rPr>
      </w:pPr>
    </w:p>
    <w:p w:rsidR="00DA6025" w:rsidRPr="00DA6025" w:rsidRDefault="00DA6025" w:rsidP="00DA6025">
      <w:pPr>
        <w:spacing w:after="0" w:line="240" w:lineRule="auto"/>
        <w:jc w:val="center"/>
        <w:rPr>
          <w:rFonts w:ascii="PT Astra Serif" w:hAnsi="PT Astra Serif"/>
          <w:b/>
          <w:color w:val="000000"/>
          <w:sz w:val="26"/>
          <w:szCs w:val="26"/>
        </w:rPr>
      </w:pPr>
      <w:r w:rsidRPr="00DA6025">
        <w:rPr>
          <w:rFonts w:ascii="PT Astra Serif" w:hAnsi="PT Astra Serif"/>
          <w:b/>
          <w:color w:val="000000"/>
          <w:sz w:val="26"/>
          <w:szCs w:val="26"/>
        </w:rPr>
        <w:t>П</w:t>
      </w:r>
      <w:r>
        <w:rPr>
          <w:rFonts w:ascii="PT Astra Serif" w:hAnsi="PT Astra Serif"/>
          <w:b/>
          <w:color w:val="000000"/>
          <w:sz w:val="26"/>
          <w:szCs w:val="26"/>
        </w:rPr>
        <w:t>одписи сторон по Контракту.</w:t>
      </w:r>
    </w:p>
    <w:p w:rsidR="00DA6025" w:rsidRPr="00DA6025" w:rsidRDefault="00DA6025" w:rsidP="00DA6025">
      <w:pPr>
        <w:spacing w:after="0" w:line="240" w:lineRule="auto"/>
        <w:rPr>
          <w:rFonts w:ascii="PT Astra Serif" w:hAnsi="PT Astra Serif"/>
          <w:b/>
          <w:color w:val="000000"/>
          <w:sz w:val="26"/>
          <w:szCs w:val="26"/>
        </w:rPr>
      </w:pPr>
    </w:p>
    <w:tbl>
      <w:tblPr>
        <w:tblW w:w="14595" w:type="dxa"/>
        <w:tblInd w:w="108" w:type="dxa"/>
        <w:tblLayout w:type="fixed"/>
        <w:tblLook w:val="01E0" w:firstRow="1" w:lastRow="1" w:firstColumn="1" w:lastColumn="1" w:noHBand="0" w:noVBand="0"/>
      </w:tblPr>
      <w:tblGrid>
        <w:gridCol w:w="7368"/>
        <w:gridCol w:w="7227"/>
      </w:tblGrid>
      <w:tr w:rsidR="00717270" w:rsidRPr="00DA6025" w:rsidTr="00DA6025">
        <w:trPr>
          <w:trHeight w:val="1030"/>
        </w:trPr>
        <w:tc>
          <w:tcPr>
            <w:tcW w:w="7368" w:type="dxa"/>
          </w:tcPr>
          <w:p w:rsidR="00717270" w:rsidRPr="00DA6025" w:rsidRDefault="00717270">
            <w:pPr>
              <w:spacing w:after="0" w:line="240" w:lineRule="auto"/>
              <w:rPr>
                <w:rFonts w:ascii="PT Astra Serif" w:eastAsia="Times New Roman" w:hAnsi="PT Astra Serif"/>
                <w:b/>
                <w:spacing w:val="-10"/>
                <w:sz w:val="26"/>
                <w:szCs w:val="26"/>
              </w:rPr>
            </w:pPr>
            <w:r w:rsidRPr="00DA6025">
              <w:rPr>
                <w:rFonts w:ascii="PT Astra Serif" w:eastAsia="Times New Roman" w:hAnsi="PT Astra Serif"/>
                <w:b/>
                <w:spacing w:val="-10"/>
                <w:sz w:val="26"/>
                <w:szCs w:val="26"/>
              </w:rPr>
              <w:t>Государственный заказчик:</w:t>
            </w:r>
          </w:p>
          <w:p w:rsidR="00DA6025" w:rsidRPr="00DA6025" w:rsidRDefault="00DA6025">
            <w:pPr>
              <w:pStyle w:val="2"/>
              <w:spacing w:before="0" w:after="0" w:line="276" w:lineRule="auto"/>
              <w:rPr>
                <w:rFonts w:ascii="PT Astra Serif" w:hAnsi="PT Astra Serif"/>
                <w:b w:val="0"/>
                <w:bCs w:val="0"/>
                <w:i w:val="0"/>
                <w:spacing w:val="-10"/>
                <w:sz w:val="26"/>
                <w:szCs w:val="26"/>
              </w:rPr>
            </w:pPr>
          </w:p>
          <w:p w:rsidR="00717270" w:rsidRPr="00DA6025" w:rsidRDefault="00717270">
            <w:pPr>
              <w:pStyle w:val="2"/>
              <w:spacing w:before="0" w:after="0" w:line="276" w:lineRule="auto"/>
              <w:rPr>
                <w:rFonts w:ascii="PT Astra Serif" w:hAnsi="PT Astra Serif"/>
                <w:b w:val="0"/>
                <w:bCs w:val="0"/>
                <w:i w:val="0"/>
                <w:spacing w:val="-10"/>
                <w:sz w:val="26"/>
                <w:szCs w:val="26"/>
              </w:rPr>
            </w:pPr>
            <w:r w:rsidRPr="00DA6025">
              <w:rPr>
                <w:rFonts w:ascii="PT Astra Serif" w:hAnsi="PT Astra Serif"/>
                <w:b w:val="0"/>
                <w:bCs w:val="0"/>
                <w:i w:val="0"/>
                <w:spacing w:val="-10"/>
                <w:sz w:val="26"/>
                <w:szCs w:val="26"/>
              </w:rPr>
              <w:t>___________________/</w:t>
            </w:r>
            <w:r w:rsidR="00BE024B" w:rsidRPr="00DA6025">
              <w:rPr>
                <w:rFonts w:ascii="PT Astra Serif" w:hAnsi="PT Astra Serif"/>
                <w:b w:val="0"/>
                <w:bCs w:val="0"/>
                <w:i w:val="0"/>
                <w:spacing w:val="-10"/>
                <w:sz w:val="26"/>
                <w:szCs w:val="26"/>
              </w:rPr>
              <w:t>А.Н. Лысенко</w:t>
            </w:r>
            <w:r w:rsidRPr="00DA6025">
              <w:rPr>
                <w:rFonts w:ascii="PT Astra Serif" w:hAnsi="PT Astra Serif"/>
                <w:b w:val="0"/>
                <w:bCs w:val="0"/>
                <w:i w:val="0"/>
                <w:spacing w:val="-10"/>
                <w:sz w:val="26"/>
                <w:szCs w:val="26"/>
              </w:rPr>
              <w:t>/</w:t>
            </w:r>
          </w:p>
          <w:p w:rsidR="00717270" w:rsidRPr="00DA6025" w:rsidRDefault="00717270">
            <w:pPr>
              <w:pStyle w:val="aa"/>
              <w:spacing w:line="276" w:lineRule="auto"/>
              <w:rPr>
                <w:rFonts w:ascii="PT Astra Serif" w:hAnsi="PT Astra Serif"/>
                <w:noProof/>
                <w:sz w:val="26"/>
                <w:szCs w:val="26"/>
              </w:rPr>
            </w:pPr>
            <w:r w:rsidRPr="00DA6025">
              <w:rPr>
                <w:rFonts w:ascii="PT Astra Serif" w:hAnsi="PT Astra Serif"/>
                <w:noProof/>
                <w:sz w:val="26"/>
                <w:szCs w:val="26"/>
              </w:rPr>
              <w:t>М.П.</w:t>
            </w:r>
          </w:p>
        </w:tc>
        <w:tc>
          <w:tcPr>
            <w:tcW w:w="7227" w:type="dxa"/>
          </w:tcPr>
          <w:p w:rsidR="00717270" w:rsidRPr="00DA6025" w:rsidRDefault="00717270">
            <w:pPr>
              <w:pStyle w:val="2"/>
              <w:spacing w:before="0" w:after="0" w:line="276" w:lineRule="auto"/>
              <w:rPr>
                <w:rFonts w:ascii="PT Astra Serif" w:hAnsi="PT Astra Serif"/>
                <w:bCs w:val="0"/>
                <w:i w:val="0"/>
                <w:spacing w:val="-10"/>
                <w:sz w:val="26"/>
                <w:szCs w:val="26"/>
              </w:rPr>
            </w:pPr>
            <w:r w:rsidRPr="00DA6025">
              <w:rPr>
                <w:rFonts w:ascii="PT Astra Serif" w:hAnsi="PT Astra Serif"/>
                <w:bCs w:val="0"/>
                <w:i w:val="0"/>
                <w:spacing w:val="-10"/>
                <w:sz w:val="26"/>
                <w:szCs w:val="26"/>
              </w:rPr>
              <w:t>Поставщик:</w:t>
            </w:r>
          </w:p>
          <w:p w:rsidR="00DA6025" w:rsidRPr="00DA6025" w:rsidRDefault="00DA6025">
            <w:pPr>
              <w:pStyle w:val="2"/>
              <w:spacing w:before="0" w:after="0" w:line="276" w:lineRule="auto"/>
              <w:rPr>
                <w:rFonts w:ascii="PT Astra Serif" w:hAnsi="PT Astra Serif"/>
                <w:b w:val="0"/>
                <w:bCs w:val="0"/>
                <w:i w:val="0"/>
                <w:spacing w:val="-10"/>
                <w:sz w:val="26"/>
                <w:szCs w:val="26"/>
              </w:rPr>
            </w:pPr>
          </w:p>
          <w:p w:rsidR="00717270" w:rsidRPr="00DA6025" w:rsidRDefault="00717270">
            <w:pPr>
              <w:pStyle w:val="2"/>
              <w:spacing w:before="0" w:after="0" w:line="276" w:lineRule="auto"/>
              <w:rPr>
                <w:rFonts w:ascii="PT Astra Serif" w:hAnsi="PT Astra Serif"/>
                <w:b w:val="0"/>
                <w:bCs w:val="0"/>
                <w:i w:val="0"/>
                <w:spacing w:val="-10"/>
                <w:sz w:val="26"/>
                <w:szCs w:val="26"/>
              </w:rPr>
            </w:pPr>
            <w:r w:rsidRPr="00DA6025">
              <w:rPr>
                <w:rFonts w:ascii="PT Astra Serif" w:hAnsi="PT Astra Serif"/>
                <w:b w:val="0"/>
                <w:bCs w:val="0"/>
                <w:i w:val="0"/>
                <w:spacing w:val="-10"/>
                <w:sz w:val="26"/>
                <w:szCs w:val="26"/>
              </w:rPr>
              <w:t>________________/</w:t>
            </w:r>
            <w:r w:rsidRPr="00DA6025">
              <w:rPr>
                <w:rFonts w:ascii="PT Astra Serif" w:eastAsiaTheme="minorEastAsia" w:hAnsi="PT Astra Serif"/>
                <w:b w:val="0"/>
                <w:bCs w:val="0"/>
                <w:i w:val="0"/>
                <w:sz w:val="26"/>
                <w:szCs w:val="26"/>
              </w:rPr>
              <w:t xml:space="preserve"> </w:t>
            </w:r>
          </w:p>
          <w:p w:rsidR="00717270" w:rsidRPr="00DA6025" w:rsidRDefault="00717270">
            <w:pPr>
              <w:pStyle w:val="2"/>
              <w:spacing w:before="0" w:after="0" w:line="276" w:lineRule="auto"/>
              <w:rPr>
                <w:rFonts w:ascii="PT Astra Serif" w:hAnsi="PT Astra Serif"/>
                <w:b w:val="0"/>
                <w:bCs w:val="0"/>
                <w:i w:val="0"/>
                <w:spacing w:val="-10"/>
                <w:sz w:val="26"/>
                <w:szCs w:val="26"/>
              </w:rPr>
            </w:pPr>
            <w:r w:rsidRPr="00DA6025">
              <w:rPr>
                <w:rFonts w:ascii="PT Astra Serif" w:hAnsi="PT Astra Serif"/>
                <w:b w:val="0"/>
                <w:bCs w:val="0"/>
                <w:i w:val="0"/>
                <w:spacing w:val="-10"/>
                <w:sz w:val="26"/>
                <w:szCs w:val="26"/>
              </w:rPr>
              <w:t>М.П.</w:t>
            </w:r>
          </w:p>
        </w:tc>
      </w:tr>
    </w:tbl>
    <w:p w:rsidR="00717270" w:rsidRPr="001F4C6B" w:rsidRDefault="00717270" w:rsidP="00B04CF1">
      <w:pPr>
        <w:tabs>
          <w:tab w:val="left" w:pos="907"/>
          <w:tab w:val="left" w:pos="9120"/>
        </w:tabs>
        <w:rPr>
          <w:rFonts w:ascii="PT Astra Serif" w:hAnsi="PT Astra Serif" w:cs="Times New Roman"/>
          <w:sz w:val="20"/>
          <w:szCs w:val="20"/>
        </w:rPr>
      </w:pPr>
    </w:p>
    <w:sectPr w:rsidR="00717270" w:rsidRPr="001F4C6B" w:rsidSect="007A567A">
      <w:pgSz w:w="16838" w:h="11906" w:orient="landscape"/>
      <w:pgMar w:top="425" w:right="964" w:bottom="24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08E" w:rsidRDefault="0008208E" w:rsidP="00E07E39">
      <w:pPr>
        <w:spacing w:after="0" w:line="240" w:lineRule="auto"/>
      </w:pPr>
      <w:r>
        <w:separator/>
      </w:r>
    </w:p>
  </w:endnote>
  <w:endnote w:type="continuationSeparator" w:id="0">
    <w:p w:rsidR="0008208E" w:rsidRDefault="0008208E" w:rsidP="00E07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08E" w:rsidRDefault="0008208E" w:rsidP="00E07E39">
      <w:pPr>
        <w:spacing w:after="0" w:line="240" w:lineRule="auto"/>
      </w:pPr>
      <w:r>
        <w:separator/>
      </w:r>
    </w:p>
  </w:footnote>
  <w:footnote w:type="continuationSeparator" w:id="0">
    <w:p w:rsidR="0008208E" w:rsidRDefault="0008208E" w:rsidP="00E07E39">
      <w:pPr>
        <w:spacing w:after="0" w:line="240" w:lineRule="auto"/>
      </w:pPr>
      <w:r>
        <w:continuationSeparator/>
      </w:r>
    </w:p>
  </w:footnote>
  <w:footnote w:id="1">
    <w:p w:rsidR="00736464" w:rsidRPr="00C86AA9" w:rsidRDefault="00736464">
      <w:pPr>
        <w:pStyle w:val="afd"/>
        <w:rPr>
          <w:rFonts w:ascii="PT Astra Serif" w:hAnsi="PT Astra Serif"/>
        </w:rPr>
      </w:pPr>
      <w:r w:rsidRPr="00C86AA9">
        <w:rPr>
          <w:rStyle w:val="aff"/>
          <w:rFonts w:ascii="PT Astra Serif" w:hAnsi="PT Astra Serif"/>
        </w:rPr>
        <w:footnoteRef/>
      </w:r>
      <w:r w:rsidRPr="00C86AA9">
        <w:rPr>
          <w:rFonts w:ascii="PT Astra Serif" w:hAnsi="PT Astra Serif"/>
        </w:rPr>
        <w:t xml:space="preserve"> Далее – Закон № 44-ФЗ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043"/>
        </w:tabs>
        <w:ind w:left="3043" w:hanging="360"/>
      </w:pPr>
      <w:rPr>
        <w:rFonts w:hint="default"/>
      </w:rPr>
    </w:lvl>
    <w:lvl w:ilvl="1">
      <w:start w:val="1"/>
      <w:numFmt w:val="decimal"/>
      <w:lvlText w:val="%1.%2."/>
      <w:lvlJc w:val="left"/>
      <w:pPr>
        <w:tabs>
          <w:tab w:val="num" w:pos="3043"/>
        </w:tabs>
        <w:ind w:left="3043" w:hanging="360"/>
      </w:pPr>
      <w:rPr>
        <w:rFonts w:hint="default"/>
        <w:i w:val="0"/>
      </w:rPr>
    </w:lvl>
    <w:lvl w:ilvl="2">
      <w:start w:val="1"/>
      <w:numFmt w:val="decimal"/>
      <w:lvlText w:val="%1.%2.%3."/>
      <w:lvlJc w:val="left"/>
      <w:pPr>
        <w:tabs>
          <w:tab w:val="num" w:pos="3403"/>
        </w:tabs>
        <w:ind w:left="3403" w:hanging="720"/>
      </w:pPr>
      <w:rPr>
        <w:rFonts w:hint="default"/>
        <w:color w:val="000000"/>
      </w:rPr>
    </w:lvl>
    <w:lvl w:ilvl="3">
      <w:start w:val="1"/>
      <w:numFmt w:val="decimal"/>
      <w:lvlText w:val="%1.%2.%3.%4."/>
      <w:lvlJc w:val="left"/>
      <w:pPr>
        <w:tabs>
          <w:tab w:val="num" w:pos="3403"/>
        </w:tabs>
        <w:ind w:left="3403" w:hanging="720"/>
      </w:pPr>
      <w:rPr>
        <w:rFonts w:hint="default"/>
      </w:rPr>
    </w:lvl>
    <w:lvl w:ilvl="4">
      <w:start w:val="1"/>
      <w:numFmt w:val="decimal"/>
      <w:lvlText w:val="%1.%2.%3.%4.%5."/>
      <w:lvlJc w:val="left"/>
      <w:pPr>
        <w:tabs>
          <w:tab w:val="num" w:pos="3763"/>
        </w:tabs>
        <w:ind w:left="3763" w:hanging="1080"/>
      </w:pPr>
      <w:rPr>
        <w:rFonts w:hint="default"/>
      </w:rPr>
    </w:lvl>
    <w:lvl w:ilvl="5">
      <w:start w:val="1"/>
      <w:numFmt w:val="decimal"/>
      <w:lvlText w:val="%1.%2.%3.%4.%5.%6."/>
      <w:lvlJc w:val="left"/>
      <w:pPr>
        <w:tabs>
          <w:tab w:val="num" w:pos="3763"/>
        </w:tabs>
        <w:ind w:left="3763" w:hanging="1080"/>
      </w:pPr>
      <w:rPr>
        <w:rFonts w:hint="default"/>
      </w:rPr>
    </w:lvl>
    <w:lvl w:ilvl="6">
      <w:start w:val="1"/>
      <w:numFmt w:val="decimal"/>
      <w:lvlText w:val="%1.%2.%3.%4.%5.%6.%7."/>
      <w:lvlJc w:val="left"/>
      <w:pPr>
        <w:tabs>
          <w:tab w:val="num" w:pos="3763"/>
        </w:tabs>
        <w:ind w:left="3763" w:hanging="1080"/>
      </w:pPr>
      <w:rPr>
        <w:rFonts w:hint="default"/>
      </w:rPr>
    </w:lvl>
    <w:lvl w:ilvl="7">
      <w:start w:val="1"/>
      <w:numFmt w:val="decimal"/>
      <w:lvlText w:val="%1.%2.%3.%4.%5.%6.%7.%8."/>
      <w:lvlJc w:val="left"/>
      <w:pPr>
        <w:tabs>
          <w:tab w:val="num" w:pos="4123"/>
        </w:tabs>
        <w:ind w:left="4123" w:hanging="1440"/>
      </w:pPr>
      <w:rPr>
        <w:rFonts w:hint="default"/>
      </w:rPr>
    </w:lvl>
    <w:lvl w:ilvl="8">
      <w:start w:val="1"/>
      <w:numFmt w:val="decimal"/>
      <w:lvlText w:val="%1.%2.%3.%4.%5.%6.%7.%8.%9."/>
      <w:lvlJc w:val="left"/>
      <w:pPr>
        <w:tabs>
          <w:tab w:val="num" w:pos="4123"/>
        </w:tabs>
        <w:ind w:left="4123" w:hanging="1440"/>
      </w:pPr>
      <w:rPr>
        <w:rFonts w:hint="default"/>
      </w:rPr>
    </w:lvl>
  </w:abstractNum>
  <w:abstractNum w:abstractNumId="1" w15:restartNumberingAfterBreak="0">
    <w:nsid w:val="12E7520A"/>
    <w:multiLevelType w:val="hybridMultilevel"/>
    <w:tmpl w:val="60D404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783F9F"/>
    <w:multiLevelType w:val="hybridMultilevel"/>
    <w:tmpl w:val="60D4041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C5F73"/>
    <w:multiLevelType w:val="hybridMultilevel"/>
    <w:tmpl w:val="4AC6DF72"/>
    <w:lvl w:ilvl="0" w:tplc="ABC8A62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FD53ED"/>
    <w:multiLevelType w:val="hybridMultilevel"/>
    <w:tmpl w:val="F89284E6"/>
    <w:lvl w:ilvl="0" w:tplc="CA747F94">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5" w15:restartNumberingAfterBreak="0">
    <w:nsid w:val="246C7516"/>
    <w:multiLevelType w:val="hybridMultilevel"/>
    <w:tmpl w:val="88AA5EE8"/>
    <w:lvl w:ilvl="0" w:tplc="91366A82">
      <w:start w:val="5"/>
      <w:numFmt w:val="upperRoman"/>
      <w:lvlText w:val="%1."/>
      <w:lvlJc w:val="left"/>
      <w:pPr>
        <w:ind w:left="2520" w:hanging="72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 w15:restartNumberingAfterBreak="0">
    <w:nsid w:val="2B1927AE"/>
    <w:multiLevelType w:val="hybridMultilevel"/>
    <w:tmpl w:val="5AC2214C"/>
    <w:lvl w:ilvl="0" w:tplc="C7A20CE8">
      <w:start w:val="3"/>
      <w:numFmt w:val="upperRoman"/>
      <w:lvlText w:val="%1."/>
      <w:lvlJc w:val="left"/>
      <w:pPr>
        <w:ind w:left="1440" w:hanging="72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BD95BFE"/>
    <w:multiLevelType w:val="multilevel"/>
    <w:tmpl w:val="56AA401E"/>
    <w:lvl w:ilvl="0">
      <w:start w:val="1"/>
      <w:numFmt w:val="decimal"/>
      <w:lvlText w:val="%1"/>
      <w:lvlJc w:val="left"/>
      <w:pPr>
        <w:ind w:left="1170" w:hanging="1170"/>
      </w:pPr>
      <w:rPr>
        <w:sz w:val="22"/>
      </w:rPr>
    </w:lvl>
    <w:lvl w:ilvl="1">
      <w:start w:val="1"/>
      <w:numFmt w:val="decimal"/>
      <w:lvlText w:val="%1.%2"/>
      <w:lvlJc w:val="left"/>
      <w:pPr>
        <w:ind w:left="1878" w:hanging="1170"/>
      </w:pPr>
      <w:rPr>
        <w:sz w:val="22"/>
      </w:rPr>
    </w:lvl>
    <w:lvl w:ilvl="2">
      <w:start w:val="1"/>
      <w:numFmt w:val="decimal"/>
      <w:lvlText w:val="%1.%2.%3"/>
      <w:lvlJc w:val="left"/>
      <w:pPr>
        <w:ind w:left="2586" w:hanging="1170"/>
      </w:pPr>
      <w:rPr>
        <w:sz w:val="22"/>
      </w:rPr>
    </w:lvl>
    <w:lvl w:ilvl="3">
      <w:start w:val="1"/>
      <w:numFmt w:val="decimal"/>
      <w:lvlText w:val="%1.%2.%3.%4"/>
      <w:lvlJc w:val="left"/>
      <w:pPr>
        <w:ind w:left="3294" w:hanging="1170"/>
      </w:pPr>
      <w:rPr>
        <w:sz w:val="22"/>
      </w:rPr>
    </w:lvl>
    <w:lvl w:ilvl="4">
      <w:start w:val="1"/>
      <w:numFmt w:val="decimal"/>
      <w:lvlText w:val="%1.%2.%3.%4.%5"/>
      <w:lvlJc w:val="left"/>
      <w:pPr>
        <w:ind w:left="4002" w:hanging="1170"/>
      </w:pPr>
      <w:rPr>
        <w:sz w:val="22"/>
      </w:rPr>
    </w:lvl>
    <w:lvl w:ilvl="5">
      <w:start w:val="1"/>
      <w:numFmt w:val="decimal"/>
      <w:lvlText w:val="%1.%2.%3.%4.%5.%6"/>
      <w:lvlJc w:val="left"/>
      <w:pPr>
        <w:ind w:left="4710" w:hanging="1170"/>
      </w:pPr>
      <w:rPr>
        <w:sz w:val="22"/>
      </w:rPr>
    </w:lvl>
    <w:lvl w:ilvl="6">
      <w:start w:val="1"/>
      <w:numFmt w:val="decimal"/>
      <w:lvlText w:val="%1.%2.%3.%4.%5.%6.%7"/>
      <w:lvlJc w:val="left"/>
      <w:pPr>
        <w:ind w:left="5688" w:hanging="1440"/>
      </w:pPr>
      <w:rPr>
        <w:sz w:val="22"/>
      </w:rPr>
    </w:lvl>
    <w:lvl w:ilvl="7">
      <w:start w:val="1"/>
      <w:numFmt w:val="decimal"/>
      <w:lvlText w:val="%1.%2.%3.%4.%5.%6.%7.%8"/>
      <w:lvlJc w:val="left"/>
      <w:pPr>
        <w:ind w:left="6396" w:hanging="1440"/>
      </w:pPr>
      <w:rPr>
        <w:sz w:val="22"/>
      </w:rPr>
    </w:lvl>
    <w:lvl w:ilvl="8">
      <w:start w:val="1"/>
      <w:numFmt w:val="decimal"/>
      <w:lvlText w:val="%1.%2.%3.%4.%5.%6.%7.%8.%9"/>
      <w:lvlJc w:val="left"/>
      <w:pPr>
        <w:ind w:left="7104" w:hanging="1440"/>
      </w:pPr>
      <w:rPr>
        <w:sz w:val="22"/>
      </w:rPr>
    </w:lvl>
  </w:abstractNum>
  <w:abstractNum w:abstractNumId="8" w15:restartNumberingAfterBreak="0">
    <w:nsid w:val="31FC482C"/>
    <w:multiLevelType w:val="hybridMultilevel"/>
    <w:tmpl w:val="D4C405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F53C5F"/>
    <w:multiLevelType w:val="multilevel"/>
    <w:tmpl w:val="0F36E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13B1857"/>
    <w:multiLevelType w:val="hybridMultilevel"/>
    <w:tmpl w:val="EC8419E6"/>
    <w:lvl w:ilvl="0" w:tplc="A5E6F24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BF2E03"/>
    <w:multiLevelType w:val="multilevel"/>
    <w:tmpl w:val="E162131C"/>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398361A"/>
    <w:multiLevelType w:val="multilevel"/>
    <w:tmpl w:val="A79A64AE"/>
    <w:lvl w:ilvl="0">
      <w:start w:val="8"/>
      <w:numFmt w:val="decimal"/>
      <w:lvlText w:val="%1."/>
      <w:lvlJc w:val="left"/>
      <w:pPr>
        <w:ind w:left="720" w:hanging="360"/>
      </w:pPr>
      <w:rPr>
        <w:rFonts w:hint="default"/>
      </w:rPr>
    </w:lvl>
    <w:lvl w:ilvl="1">
      <w:start w:val="1"/>
      <w:numFmt w:val="decimal"/>
      <w:isLgl/>
      <w:lvlText w:val="%1.%2."/>
      <w:lvlJc w:val="left"/>
      <w:pPr>
        <w:ind w:left="1155"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3" w15:restartNumberingAfterBreak="0">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14" w15:restartNumberingAfterBreak="0">
    <w:nsid w:val="68623B50"/>
    <w:multiLevelType w:val="hybridMultilevel"/>
    <w:tmpl w:val="055C05B8"/>
    <w:lvl w:ilvl="0" w:tplc="2E886B68">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B78296C"/>
    <w:multiLevelType w:val="hybridMultilevel"/>
    <w:tmpl w:val="E7F65D92"/>
    <w:lvl w:ilvl="0" w:tplc="A064B2A4">
      <w:start w:val="2"/>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13"/>
  </w:num>
  <w:num w:numId="3">
    <w:abstractNumId w:val="13"/>
    <w:lvlOverride w:ilvl="0">
      <w:startOverride w:val="1"/>
    </w:lvlOverride>
    <w:lvlOverride w:ilvl="1"/>
    <w:lvlOverride w:ilvl="2"/>
    <w:lvlOverride w:ilvl="3"/>
    <w:lvlOverride w:ilvl="4"/>
    <w:lvlOverride w:ilvl="5"/>
    <w:lvlOverride w:ilvl="6"/>
    <w:lvlOverride w:ilvl="7"/>
    <w:lvlOverride w:ilvl="8"/>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12"/>
  </w:num>
  <w:num w:numId="9">
    <w:abstractNumId w:val="2"/>
  </w:num>
  <w:num w:numId="10">
    <w:abstractNumId w:val="1"/>
  </w:num>
  <w:num w:numId="11">
    <w:abstractNumId w:val="15"/>
  </w:num>
  <w:num w:numId="12">
    <w:abstractNumId w:val="5"/>
  </w:num>
  <w:num w:numId="13">
    <w:abstractNumId w:val="14"/>
  </w:num>
  <w:num w:numId="14">
    <w:abstractNumId w:val="6"/>
  </w:num>
  <w:num w:numId="15">
    <w:abstractNumId w:val="11"/>
  </w:num>
  <w:num w:numId="16">
    <w:abstractNumId w:val="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4582B"/>
    <w:rsid w:val="0000071A"/>
    <w:rsid w:val="000007BD"/>
    <w:rsid w:val="00000CF7"/>
    <w:rsid w:val="00004D30"/>
    <w:rsid w:val="00006E8B"/>
    <w:rsid w:val="000075DD"/>
    <w:rsid w:val="000106CC"/>
    <w:rsid w:val="00012FC1"/>
    <w:rsid w:val="00015A63"/>
    <w:rsid w:val="00017E5E"/>
    <w:rsid w:val="00020ADF"/>
    <w:rsid w:val="00023821"/>
    <w:rsid w:val="00023D7E"/>
    <w:rsid w:val="00026C80"/>
    <w:rsid w:val="00030598"/>
    <w:rsid w:val="000324F4"/>
    <w:rsid w:val="00032512"/>
    <w:rsid w:val="00034980"/>
    <w:rsid w:val="00035CDD"/>
    <w:rsid w:val="000375EE"/>
    <w:rsid w:val="000406A5"/>
    <w:rsid w:val="00040DB3"/>
    <w:rsid w:val="00042D87"/>
    <w:rsid w:val="000449C5"/>
    <w:rsid w:val="0004520B"/>
    <w:rsid w:val="00045E3A"/>
    <w:rsid w:val="0004733F"/>
    <w:rsid w:val="00047646"/>
    <w:rsid w:val="00051CB1"/>
    <w:rsid w:val="00052437"/>
    <w:rsid w:val="00053856"/>
    <w:rsid w:val="00055925"/>
    <w:rsid w:val="00057979"/>
    <w:rsid w:val="00062490"/>
    <w:rsid w:val="000638B0"/>
    <w:rsid w:val="00063D29"/>
    <w:rsid w:val="000700E4"/>
    <w:rsid w:val="0007094A"/>
    <w:rsid w:val="00071CA1"/>
    <w:rsid w:val="00074B24"/>
    <w:rsid w:val="00076063"/>
    <w:rsid w:val="000766A5"/>
    <w:rsid w:val="0008208E"/>
    <w:rsid w:val="00082226"/>
    <w:rsid w:val="00082B44"/>
    <w:rsid w:val="00087BCB"/>
    <w:rsid w:val="00090269"/>
    <w:rsid w:val="00090654"/>
    <w:rsid w:val="00092CD8"/>
    <w:rsid w:val="00093774"/>
    <w:rsid w:val="000941FE"/>
    <w:rsid w:val="00094FB0"/>
    <w:rsid w:val="0009544D"/>
    <w:rsid w:val="00095C79"/>
    <w:rsid w:val="00096BB6"/>
    <w:rsid w:val="000A08D1"/>
    <w:rsid w:val="000A29EC"/>
    <w:rsid w:val="000A44C0"/>
    <w:rsid w:val="000A5369"/>
    <w:rsid w:val="000A5761"/>
    <w:rsid w:val="000A6748"/>
    <w:rsid w:val="000A6FF8"/>
    <w:rsid w:val="000A78B2"/>
    <w:rsid w:val="000B020A"/>
    <w:rsid w:val="000B3C93"/>
    <w:rsid w:val="000B6D0E"/>
    <w:rsid w:val="000C1795"/>
    <w:rsid w:val="000C23A8"/>
    <w:rsid w:val="000C64ED"/>
    <w:rsid w:val="000D4014"/>
    <w:rsid w:val="000E11A7"/>
    <w:rsid w:val="000E13C1"/>
    <w:rsid w:val="000E3C04"/>
    <w:rsid w:val="000E60B8"/>
    <w:rsid w:val="000F0426"/>
    <w:rsid w:val="000F109B"/>
    <w:rsid w:val="000F2F54"/>
    <w:rsid w:val="000F43E5"/>
    <w:rsid w:val="001001D9"/>
    <w:rsid w:val="00105871"/>
    <w:rsid w:val="00110F62"/>
    <w:rsid w:val="00111149"/>
    <w:rsid w:val="00112F05"/>
    <w:rsid w:val="00113C6B"/>
    <w:rsid w:val="0011491A"/>
    <w:rsid w:val="00114A6A"/>
    <w:rsid w:val="001153BE"/>
    <w:rsid w:val="001209E3"/>
    <w:rsid w:val="00122284"/>
    <w:rsid w:val="00122461"/>
    <w:rsid w:val="00122BBF"/>
    <w:rsid w:val="00124EDF"/>
    <w:rsid w:val="00126A5C"/>
    <w:rsid w:val="00127C93"/>
    <w:rsid w:val="00130B14"/>
    <w:rsid w:val="0013439B"/>
    <w:rsid w:val="00136911"/>
    <w:rsid w:val="00140AB4"/>
    <w:rsid w:val="00142CE3"/>
    <w:rsid w:val="0014314F"/>
    <w:rsid w:val="0014514F"/>
    <w:rsid w:val="00150A37"/>
    <w:rsid w:val="00150BEA"/>
    <w:rsid w:val="00152823"/>
    <w:rsid w:val="0015538E"/>
    <w:rsid w:val="00156314"/>
    <w:rsid w:val="00160B8B"/>
    <w:rsid w:val="00161EFC"/>
    <w:rsid w:val="0016737D"/>
    <w:rsid w:val="001674FA"/>
    <w:rsid w:val="00174FFC"/>
    <w:rsid w:val="00176167"/>
    <w:rsid w:val="00177ECF"/>
    <w:rsid w:val="00185B62"/>
    <w:rsid w:val="00190114"/>
    <w:rsid w:val="001905D3"/>
    <w:rsid w:val="00190776"/>
    <w:rsid w:val="0019312F"/>
    <w:rsid w:val="001952EB"/>
    <w:rsid w:val="001A1FBA"/>
    <w:rsid w:val="001A2169"/>
    <w:rsid w:val="001A486E"/>
    <w:rsid w:val="001A6034"/>
    <w:rsid w:val="001A7BC8"/>
    <w:rsid w:val="001B07CA"/>
    <w:rsid w:val="001B1725"/>
    <w:rsid w:val="001B4119"/>
    <w:rsid w:val="001B4649"/>
    <w:rsid w:val="001C01EE"/>
    <w:rsid w:val="001C1E9A"/>
    <w:rsid w:val="001C31B4"/>
    <w:rsid w:val="001C3338"/>
    <w:rsid w:val="001C35FA"/>
    <w:rsid w:val="001C446B"/>
    <w:rsid w:val="001C60F1"/>
    <w:rsid w:val="001C692F"/>
    <w:rsid w:val="001C702E"/>
    <w:rsid w:val="001D0540"/>
    <w:rsid w:val="001D1D1D"/>
    <w:rsid w:val="001D3D54"/>
    <w:rsid w:val="001D6ABF"/>
    <w:rsid w:val="001D7F26"/>
    <w:rsid w:val="001E0744"/>
    <w:rsid w:val="001E0B68"/>
    <w:rsid w:val="001E168E"/>
    <w:rsid w:val="001E402F"/>
    <w:rsid w:val="001E41BB"/>
    <w:rsid w:val="001E4735"/>
    <w:rsid w:val="001E5C7E"/>
    <w:rsid w:val="001E7BAD"/>
    <w:rsid w:val="001F0D6B"/>
    <w:rsid w:val="001F1F43"/>
    <w:rsid w:val="001F4C6B"/>
    <w:rsid w:val="0020092E"/>
    <w:rsid w:val="0020096D"/>
    <w:rsid w:val="00201BA8"/>
    <w:rsid w:val="00202AA0"/>
    <w:rsid w:val="00202CAE"/>
    <w:rsid w:val="0020349A"/>
    <w:rsid w:val="00203E6B"/>
    <w:rsid w:val="00206FBC"/>
    <w:rsid w:val="0020707E"/>
    <w:rsid w:val="00207A67"/>
    <w:rsid w:val="00211F0C"/>
    <w:rsid w:val="002123DB"/>
    <w:rsid w:val="002133D5"/>
    <w:rsid w:val="00213956"/>
    <w:rsid w:val="002175A7"/>
    <w:rsid w:val="00217FD2"/>
    <w:rsid w:val="002234E6"/>
    <w:rsid w:val="002243E4"/>
    <w:rsid w:val="00231565"/>
    <w:rsid w:val="0023230A"/>
    <w:rsid w:val="002327AE"/>
    <w:rsid w:val="00232C71"/>
    <w:rsid w:val="00235B45"/>
    <w:rsid w:val="002368B5"/>
    <w:rsid w:val="00242DE0"/>
    <w:rsid w:val="00243160"/>
    <w:rsid w:val="002459EC"/>
    <w:rsid w:val="00245CBD"/>
    <w:rsid w:val="00247A8A"/>
    <w:rsid w:val="00251266"/>
    <w:rsid w:val="00251D02"/>
    <w:rsid w:val="00252417"/>
    <w:rsid w:val="00253627"/>
    <w:rsid w:val="002544DD"/>
    <w:rsid w:val="0025785D"/>
    <w:rsid w:val="0026115B"/>
    <w:rsid w:val="0026236D"/>
    <w:rsid w:val="00264429"/>
    <w:rsid w:val="0027211F"/>
    <w:rsid w:val="00272EFD"/>
    <w:rsid w:val="00273247"/>
    <w:rsid w:val="00273490"/>
    <w:rsid w:val="00273D1A"/>
    <w:rsid w:val="0027513D"/>
    <w:rsid w:val="00276ED2"/>
    <w:rsid w:val="00277E9A"/>
    <w:rsid w:val="002908D1"/>
    <w:rsid w:val="00290A2B"/>
    <w:rsid w:val="00291298"/>
    <w:rsid w:val="00291E12"/>
    <w:rsid w:val="00291EED"/>
    <w:rsid w:val="0029203C"/>
    <w:rsid w:val="002A138A"/>
    <w:rsid w:val="002A25E9"/>
    <w:rsid w:val="002A42B7"/>
    <w:rsid w:val="002A7176"/>
    <w:rsid w:val="002B00E7"/>
    <w:rsid w:val="002B070D"/>
    <w:rsid w:val="002B0A39"/>
    <w:rsid w:val="002B0B30"/>
    <w:rsid w:val="002B3BE9"/>
    <w:rsid w:val="002B4FDE"/>
    <w:rsid w:val="002C3338"/>
    <w:rsid w:val="002C55CB"/>
    <w:rsid w:val="002C5FDB"/>
    <w:rsid w:val="002C654D"/>
    <w:rsid w:val="002D03BA"/>
    <w:rsid w:val="002D0E65"/>
    <w:rsid w:val="002D7D06"/>
    <w:rsid w:val="002E2DFD"/>
    <w:rsid w:val="002E3211"/>
    <w:rsid w:val="002E3B8D"/>
    <w:rsid w:val="002E3CF1"/>
    <w:rsid w:val="002E67B1"/>
    <w:rsid w:val="002E6BAA"/>
    <w:rsid w:val="002E7650"/>
    <w:rsid w:val="002F5B9E"/>
    <w:rsid w:val="002F6C48"/>
    <w:rsid w:val="00300F29"/>
    <w:rsid w:val="00304EFE"/>
    <w:rsid w:val="00305D17"/>
    <w:rsid w:val="0030737E"/>
    <w:rsid w:val="003105EF"/>
    <w:rsid w:val="00311675"/>
    <w:rsid w:val="003215E0"/>
    <w:rsid w:val="0032308B"/>
    <w:rsid w:val="00323D09"/>
    <w:rsid w:val="00325ED2"/>
    <w:rsid w:val="0033753E"/>
    <w:rsid w:val="00337D19"/>
    <w:rsid w:val="00340BF2"/>
    <w:rsid w:val="00343007"/>
    <w:rsid w:val="0034359B"/>
    <w:rsid w:val="003458DD"/>
    <w:rsid w:val="00351004"/>
    <w:rsid w:val="003569CE"/>
    <w:rsid w:val="00357851"/>
    <w:rsid w:val="003606EB"/>
    <w:rsid w:val="0036097F"/>
    <w:rsid w:val="0036294B"/>
    <w:rsid w:val="00362D1E"/>
    <w:rsid w:val="00363681"/>
    <w:rsid w:val="0036406F"/>
    <w:rsid w:val="003646F6"/>
    <w:rsid w:val="00370E4D"/>
    <w:rsid w:val="0037244E"/>
    <w:rsid w:val="00372F57"/>
    <w:rsid w:val="00376515"/>
    <w:rsid w:val="0038039D"/>
    <w:rsid w:val="0038115C"/>
    <w:rsid w:val="00383932"/>
    <w:rsid w:val="003848D3"/>
    <w:rsid w:val="003909D5"/>
    <w:rsid w:val="00392D7F"/>
    <w:rsid w:val="0039456C"/>
    <w:rsid w:val="00396B97"/>
    <w:rsid w:val="003A18CD"/>
    <w:rsid w:val="003A2BFA"/>
    <w:rsid w:val="003A32AB"/>
    <w:rsid w:val="003A403D"/>
    <w:rsid w:val="003A5A2A"/>
    <w:rsid w:val="003B0867"/>
    <w:rsid w:val="003B0C83"/>
    <w:rsid w:val="003B39C6"/>
    <w:rsid w:val="003B42B2"/>
    <w:rsid w:val="003B74BE"/>
    <w:rsid w:val="003B79AA"/>
    <w:rsid w:val="003C0DF4"/>
    <w:rsid w:val="003C23B0"/>
    <w:rsid w:val="003C309E"/>
    <w:rsid w:val="003C33ED"/>
    <w:rsid w:val="003D1466"/>
    <w:rsid w:val="003D1D84"/>
    <w:rsid w:val="003D5038"/>
    <w:rsid w:val="003D5905"/>
    <w:rsid w:val="003D5FEE"/>
    <w:rsid w:val="003D64D6"/>
    <w:rsid w:val="003E2FD1"/>
    <w:rsid w:val="003E5049"/>
    <w:rsid w:val="003E59C4"/>
    <w:rsid w:val="003E5DB5"/>
    <w:rsid w:val="003E7DF0"/>
    <w:rsid w:val="003F1E48"/>
    <w:rsid w:val="003F288F"/>
    <w:rsid w:val="003F2AFC"/>
    <w:rsid w:val="003F4FCC"/>
    <w:rsid w:val="003F791D"/>
    <w:rsid w:val="0040138B"/>
    <w:rsid w:val="004021FA"/>
    <w:rsid w:val="00405453"/>
    <w:rsid w:val="004126C6"/>
    <w:rsid w:val="00412C58"/>
    <w:rsid w:val="00417A1D"/>
    <w:rsid w:val="004255DA"/>
    <w:rsid w:val="00426E09"/>
    <w:rsid w:val="004313DA"/>
    <w:rsid w:val="00431564"/>
    <w:rsid w:val="00432CDE"/>
    <w:rsid w:val="00433A2B"/>
    <w:rsid w:val="004360FB"/>
    <w:rsid w:val="00440476"/>
    <w:rsid w:val="00443770"/>
    <w:rsid w:val="00443905"/>
    <w:rsid w:val="00446A4E"/>
    <w:rsid w:val="00451856"/>
    <w:rsid w:val="00451A31"/>
    <w:rsid w:val="00452B82"/>
    <w:rsid w:val="00453424"/>
    <w:rsid w:val="00454C74"/>
    <w:rsid w:val="004657FD"/>
    <w:rsid w:val="00465D9E"/>
    <w:rsid w:val="004661D9"/>
    <w:rsid w:val="0047106E"/>
    <w:rsid w:val="00472C50"/>
    <w:rsid w:val="00472E6B"/>
    <w:rsid w:val="0048083C"/>
    <w:rsid w:val="00480D35"/>
    <w:rsid w:val="00486FBB"/>
    <w:rsid w:val="004914A7"/>
    <w:rsid w:val="0049271D"/>
    <w:rsid w:val="00493B2A"/>
    <w:rsid w:val="004940B0"/>
    <w:rsid w:val="0049701C"/>
    <w:rsid w:val="00497578"/>
    <w:rsid w:val="004A6140"/>
    <w:rsid w:val="004B0DA8"/>
    <w:rsid w:val="004B2971"/>
    <w:rsid w:val="004B2D56"/>
    <w:rsid w:val="004B316A"/>
    <w:rsid w:val="004B36D2"/>
    <w:rsid w:val="004B3E0A"/>
    <w:rsid w:val="004B439A"/>
    <w:rsid w:val="004B691A"/>
    <w:rsid w:val="004B69C1"/>
    <w:rsid w:val="004C15A9"/>
    <w:rsid w:val="004C6E20"/>
    <w:rsid w:val="004D0C07"/>
    <w:rsid w:val="004D3424"/>
    <w:rsid w:val="004D4144"/>
    <w:rsid w:val="004D6F67"/>
    <w:rsid w:val="004D789D"/>
    <w:rsid w:val="004E4B48"/>
    <w:rsid w:val="004E7384"/>
    <w:rsid w:val="004E7A02"/>
    <w:rsid w:val="004F1599"/>
    <w:rsid w:val="004F464A"/>
    <w:rsid w:val="004F4668"/>
    <w:rsid w:val="004F789B"/>
    <w:rsid w:val="005010DE"/>
    <w:rsid w:val="0050527A"/>
    <w:rsid w:val="00510BBB"/>
    <w:rsid w:val="0051520F"/>
    <w:rsid w:val="0051568E"/>
    <w:rsid w:val="00516DE1"/>
    <w:rsid w:val="00517879"/>
    <w:rsid w:val="00523036"/>
    <w:rsid w:val="005231F5"/>
    <w:rsid w:val="005268A4"/>
    <w:rsid w:val="0053010D"/>
    <w:rsid w:val="00530B77"/>
    <w:rsid w:val="00531E0B"/>
    <w:rsid w:val="005334AC"/>
    <w:rsid w:val="0053472C"/>
    <w:rsid w:val="005358C4"/>
    <w:rsid w:val="00535B27"/>
    <w:rsid w:val="00541F29"/>
    <w:rsid w:val="0054233F"/>
    <w:rsid w:val="00544868"/>
    <w:rsid w:val="005458B3"/>
    <w:rsid w:val="00545FC1"/>
    <w:rsid w:val="0055064F"/>
    <w:rsid w:val="00551D61"/>
    <w:rsid w:val="00552ABE"/>
    <w:rsid w:val="00554775"/>
    <w:rsid w:val="0055525C"/>
    <w:rsid w:val="0055561E"/>
    <w:rsid w:val="00557E39"/>
    <w:rsid w:val="005625E2"/>
    <w:rsid w:val="00562752"/>
    <w:rsid w:val="00563351"/>
    <w:rsid w:val="00563C08"/>
    <w:rsid w:val="00565873"/>
    <w:rsid w:val="00571522"/>
    <w:rsid w:val="005739E5"/>
    <w:rsid w:val="00574D77"/>
    <w:rsid w:val="005752F5"/>
    <w:rsid w:val="00580C03"/>
    <w:rsid w:val="0058167B"/>
    <w:rsid w:val="00583F12"/>
    <w:rsid w:val="00585D8D"/>
    <w:rsid w:val="0058626D"/>
    <w:rsid w:val="0058724E"/>
    <w:rsid w:val="0059644C"/>
    <w:rsid w:val="00596E69"/>
    <w:rsid w:val="00597744"/>
    <w:rsid w:val="005A2C76"/>
    <w:rsid w:val="005A4E9A"/>
    <w:rsid w:val="005A59AC"/>
    <w:rsid w:val="005A6197"/>
    <w:rsid w:val="005B179A"/>
    <w:rsid w:val="005B25D6"/>
    <w:rsid w:val="005C12CC"/>
    <w:rsid w:val="005C1EC1"/>
    <w:rsid w:val="005C77AF"/>
    <w:rsid w:val="005C78A4"/>
    <w:rsid w:val="005C7DC2"/>
    <w:rsid w:val="005D0AC5"/>
    <w:rsid w:val="005D13B2"/>
    <w:rsid w:val="005D26EA"/>
    <w:rsid w:val="005D3DDE"/>
    <w:rsid w:val="005D5BFC"/>
    <w:rsid w:val="005E1CAB"/>
    <w:rsid w:val="005E4117"/>
    <w:rsid w:val="005E43A9"/>
    <w:rsid w:val="005E5031"/>
    <w:rsid w:val="005E7CBF"/>
    <w:rsid w:val="005F0D85"/>
    <w:rsid w:val="005F2FF4"/>
    <w:rsid w:val="005F7ED3"/>
    <w:rsid w:val="0060082F"/>
    <w:rsid w:val="00603D91"/>
    <w:rsid w:val="00604BBE"/>
    <w:rsid w:val="006058A4"/>
    <w:rsid w:val="006071E3"/>
    <w:rsid w:val="00611329"/>
    <w:rsid w:val="00612A1F"/>
    <w:rsid w:val="00613261"/>
    <w:rsid w:val="0061506B"/>
    <w:rsid w:val="0061596B"/>
    <w:rsid w:val="00615F64"/>
    <w:rsid w:val="00616668"/>
    <w:rsid w:val="00616DCB"/>
    <w:rsid w:val="00622B16"/>
    <w:rsid w:val="00622D9F"/>
    <w:rsid w:val="0062472D"/>
    <w:rsid w:val="006320B3"/>
    <w:rsid w:val="0063628A"/>
    <w:rsid w:val="00641888"/>
    <w:rsid w:val="006420BD"/>
    <w:rsid w:val="00643652"/>
    <w:rsid w:val="006446BB"/>
    <w:rsid w:val="006453E3"/>
    <w:rsid w:val="00646256"/>
    <w:rsid w:val="00647D1A"/>
    <w:rsid w:val="0065266E"/>
    <w:rsid w:val="00654F15"/>
    <w:rsid w:val="00662C2B"/>
    <w:rsid w:val="00667AD7"/>
    <w:rsid w:val="00671F39"/>
    <w:rsid w:val="006738A3"/>
    <w:rsid w:val="006766C6"/>
    <w:rsid w:val="00677D3F"/>
    <w:rsid w:val="00677E02"/>
    <w:rsid w:val="00680A55"/>
    <w:rsid w:val="0068147D"/>
    <w:rsid w:val="00684901"/>
    <w:rsid w:val="00691E4C"/>
    <w:rsid w:val="0069262E"/>
    <w:rsid w:val="00693877"/>
    <w:rsid w:val="00695ED5"/>
    <w:rsid w:val="006961E2"/>
    <w:rsid w:val="006A0219"/>
    <w:rsid w:val="006A21AB"/>
    <w:rsid w:val="006A2DAD"/>
    <w:rsid w:val="006A3C3E"/>
    <w:rsid w:val="006A3E54"/>
    <w:rsid w:val="006A4024"/>
    <w:rsid w:val="006A4B70"/>
    <w:rsid w:val="006A77FF"/>
    <w:rsid w:val="006B2649"/>
    <w:rsid w:val="006C038D"/>
    <w:rsid w:val="006C44E6"/>
    <w:rsid w:val="006C4BDD"/>
    <w:rsid w:val="006C50CB"/>
    <w:rsid w:val="006D0E20"/>
    <w:rsid w:val="006D2114"/>
    <w:rsid w:val="006D2567"/>
    <w:rsid w:val="006D4E1A"/>
    <w:rsid w:val="006D65D1"/>
    <w:rsid w:val="006D78A7"/>
    <w:rsid w:val="006E08D7"/>
    <w:rsid w:val="006E28F7"/>
    <w:rsid w:val="006E2A98"/>
    <w:rsid w:val="006E584C"/>
    <w:rsid w:val="006E5C02"/>
    <w:rsid w:val="006F0596"/>
    <w:rsid w:val="006F1033"/>
    <w:rsid w:val="006F5280"/>
    <w:rsid w:val="006F5898"/>
    <w:rsid w:val="006F6A49"/>
    <w:rsid w:val="006F74B7"/>
    <w:rsid w:val="006F7CAF"/>
    <w:rsid w:val="007001A8"/>
    <w:rsid w:val="00700B54"/>
    <w:rsid w:val="007029BD"/>
    <w:rsid w:val="00704BA2"/>
    <w:rsid w:val="00712512"/>
    <w:rsid w:val="007125A6"/>
    <w:rsid w:val="00713CF3"/>
    <w:rsid w:val="007141C0"/>
    <w:rsid w:val="00717270"/>
    <w:rsid w:val="00721F61"/>
    <w:rsid w:val="00724972"/>
    <w:rsid w:val="00724C67"/>
    <w:rsid w:val="0072679E"/>
    <w:rsid w:val="00726EBF"/>
    <w:rsid w:val="007278F9"/>
    <w:rsid w:val="00736464"/>
    <w:rsid w:val="007369F8"/>
    <w:rsid w:val="00737D8E"/>
    <w:rsid w:val="00741F7F"/>
    <w:rsid w:val="00746F81"/>
    <w:rsid w:val="007479A2"/>
    <w:rsid w:val="00747D08"/>
    <w:rsid w:val="00747D98"/>
    <w:rsid w:val="007503DD"/>
    <w:rsid w:val="00752D78"/>
    <w:rsid w:val="00754F2D"/>
    <w:rsid w:val="007550B5"/>
    <w:rsid w:val="00755B09"/>
    <w:rsid w:val="0076199E"/>
    <w:rsid w:val="00767522"/>
    <w:rsid w:val="0076767C"/>
    <w:rsid w:val="00767ED3"/>
    <w:rsid w:val="00770A85"/>
    <w:rsid w:val="00772DF8"/>
    <w:rsid w:val="007734C4"/>
    <w:rsid w:val="00773503"/>
    <w:rsid w:val="00776D58"/>
    <w:rsid w:val="0078045B"/>
    <w:rsid w:val="007815B3"/>
    <w:rsid w:val="00781A4E"/>
    <w:rsid w:val="00781B82"/>
    <w:rsid w:val="0078337E"/>
    <w:rsid w:val="0078628E"/>
    <w:rsid w:val="00786D20"/>
    <w:rsid w:val="007879C3"/>
    <w:rsid w:val="00791C6E"/>
    <w:rsid w:val="00796F1E"/>
    <w:rsid w:val="00797B66"/>
    <w:rsid w:val="007A020E"/>
    <w:rsid w:val="007A065B"/>
    <w:rsid w:val="007A0738"/>
    <w:rsid w:val="007A3E85"/>
    <w:rsid w:val="007A48DE"/>
    <w:rsid w:val="007A4A54"/>
    <w:rsid w:val="007A567A"/>
    <w:rsid w:val="007B01A5"/>
    <w:rsid w:val="007B0475"/>
    <w:rsid w:val="007B2E5F"/>
    <w:rsid w:val="007B3BB4"/>
    <w:rsid w:val="007B576C"/>
    <w:rsid w:val="007B6849"/>
    <w:rsid w:val="007B6D78"/>
    <w:rsid w:val="007B7AD1"/>
    <w:rsid w:val="007C1A26"/>
    <w:rsid w:val="007C2DB4"/>
    <w:rsid w:val="007C4EE4"/>
    <w:rsid w:val="007C6A14"/>
    <w:rsid w:val="007C708D"/>
    <w:rsid w:val="007C798F"/>
    <w:rsid w:val="007C7EA5"/>
    <w:rsid w:val="007D15D7"/>
    <w:rsid w:val="007D179E"/>
    <w:rsid w:val="007D205F"/>
    <w:rsid w:val="007D45E7"/>
    <w:rsid w:val="007D617A"/>
    <w:rsid w:val="007D6285"/>
    <w:rsid w:val="007D6E50"/>
    <w:rsid w:val="007E010E"/>
    <w:rsid w:val="007E1798"/>
    <w:rsid w:val="007E22F8"/>
    <w:rsid w:val="007F4043"/>
    <w:rsid w:val="007F5767"/>
    <w:rsid w:val="007F6281"/>
    <w:rsid w:val="00800474"/>
    <w:rsid w:val="00802FAB"/>
    <w:rsid w:val="008061CA"/>
    <w:rsid w:val="00806EE7"/>
    <w:rsid w:val="0080734C"/>
    <w:rsid w:val="00810A54"/>
    <w:rsid w:val="00810DB8"/>
    <w:rsid w:val="008126B8"/>
    <w:rsid w:val="0081344F"/>
    <w:rsid w:val="008138F8"/>
    <w:rsid w:val="008156F3"/>
    <w:rsid w:val="0082163B"/>
    <w:rsid w:val="008223B1"/>
    <w:rsid w:val="00825098"/>
    <w:rsid w:val="00826A8D"/>
    <w:rsid w:val="00827FDA"/>
    <w:rsid w:val="00835E57"/>
    <w:rsid w:val="0083654A"/>
    <w:rsid w:val="0083709A"/>
    <w:rsid w:val="00837B31"/>
    <w:rsid w:val="00837FF7"/>
    <w:rsid w:val="0084220D"/>
    <w:rsid w:val="00842377"/>
    <w:rsid w:val="00843CD2"/>
    <w:rsid w:val="00844136"/>
    <w:rsid w:val="00845481"/>
    <w:rsid w:val="00845BA7"/>
    <w:rsid w:val="00846F21"/>
    <w:rsid w:val="008513ED"/>
    <w:rsid w:val="00854408"/>
    <w:rsid w:val="008619F6"/>
    <w:rsid w:val="008625FB"/>
    <w:rsid w:val="008630C8"/>
    <w:rsid w:val="0086540C"/>
    <w:rsid w:val="00865AD2"/>
    <w:rsid w:val="008702DA"/>
    <w:rsid w:val="00870FD9"/>
    <w:rsid w:val="0087538B"/>
    <w:rsid w:val="00875640"/>
    <w:rsid w:val="00877504"/>
    <w:rsid w:val="008816FF"/>
    <w:rsid w:val="008829EA"/>
    <w:rsid w:val="00883590"/>
    <w:rsid w:val="008835A8"/>
    <w:rsid w:val="00890433"/>
    <w:rsid w:val="00895A55"/>
    <w:rsid w:val="008964BD"/>
    <w:rsid w:val="0089652C"/>
    <w:rsid w:val="00897363"/>
    <w:rsid w:val="008A00C1"/>
    <w:rsid w:val="008A0E2B"/>
    <w:rsid w:val="008A1791"/>
    <w:rsid w:val="008A2442"/>
    <w:rsid w:val="008A6D82"/>
    <w:rsid w:val="008B2D41"/>
    <w:rsid w:val="008C3133"/>
    <w:rsid w:val="008C565D"/>
    <w:rsid w:val="008C66C6"/>
    <w:rsid w:val="008C76AF"/>
    <w:rsid w:val="008D3517"/>
    <w:rsid w:val="008D6710"/>
    <w:rsid w:val="008D7A36"/>
    <w:rsid w:val="008E34AC"/>
    <w:rsid w:val="008E35CB"/>
    <w:rsid w:val="008E48B4"/>
    <w:rsid w:val="008E4E2F"/>
    <w:rsid w:val="008E5C2C"/>
    <w:rsid w:val="008E61B1"/>
    <w:rsid w:val="008F79BB"/>
    <w:rsid w:val="008F7F53"/>
    <w:rsid w:val="00904E27"/>
    <w:rsid w:val="0090568B"/>
    <w:rsid w:val="009079C7"/>
    <w:rsid w:val="0091023E"/>
    <w:rsid w:val="00910D1B"/>
    <w:rsid w:val="009155CB"/>
    <w:rsid w:val="0091709F"/>
    <w:rsid w:val="009177EE"/>
    <w:rsid w:val="00920920"/>
    <w:rsid w:val="00920C70"/>
    <w:rsid w:val="00920FAE"/>
    <w:rsid w:val="00921384"/>
    <w:rsid w:val="00927798"/>
    <w:rsid w:val="00930262"/>
    <w:rsid w:val="009323B2"/>
    <w:rsid w:val="00933B3F"/>
    <w:rsid w:val="00933BE2"/>
    <w:rsid w:val="009354A4"/>
    <w:rsid w:val="00936729"/>
    <w:rsid w:val="0094297C"/>
    <w:rsid w:val="0094328A"/>
    <w:rsid w:val="00943987"/>
    <w:rsid w:val="009549AA"/>
    <w:rsid w:val="00954B4C"/>
    <w:rsid w:val="00957DB2"/>
    <w:rsid w:val="009600BE"/>
    <w:rsid w:val="0096058E"/>
    <w:rsid w:val="0096303F"/>
    <w:rsid w:val="0097106B"/>
    <w:rsid w:val="009733A7"/>
    <w:rsid w:val="0097477C"/>
    <w:rsid w:val="00975F6F"/>
    <w:rsid w:val="00980A66"/>
    <w:rsid w:val="0098183C"/>
    <w:rsid w:val="0098371C"/>
    <w:rsid w:val="00984584"/>
    <w:rsid w:val="00984F3B"/>
    <w:rsid w:val="00985E58"/>
    <w:rsid w:val="00990822"/>
    <w:rsid w:val="009913EB"/>
    <w:rsid w:val="009915B3"/>
    <w:rsid w:val="00994116"/>
    <w:rsid w:val="009945F4"/>
    <w:rsid w:val="0099654D"/>
    <w:rsid w:val="009A17F7"/>
    <w:rsid w:val="009A2B98"/>
    <w:rsid w:val="009A34A4"/>
    <w:rsid w:val="009A68B6"/>
    <w:rsid w:val="009B019E"/>
    <w:rsid w:val="009B2B8A"/>
    <w:rsid w:val="009B2E65"/>
    <w:rsid w:val="009B484B"/>
    <w:rsid w:val="009B683C"/>
    <w:rsid w:val="009B69D9"/>
    <w:rsid w:val="009B7AEB"/>
    <w:rsid w:val="009B7EDF"/>
    <w:rsid w:val="009C0426"/>
    <w:rsid w:val="009C24CD"/>
    <w:rsid w:val="009C395B"/>
    <w:rsid w:val="009C3C31"/>
    <w:rsid w:val="009D0018"/>
    <w:rsid w:val="009D45D8"/>
    <w:rsid w:val="009D4B0E"/>
    <w:rsid w:val="009D4C76"/>
    <w:rsid w:val="009E033D"/>
    <w:rsid w:val="009E10A7"/>
    <w:rsid w:val="009E297F"/>
    <w:rsid w:val="009E36FB"/>
    <w:rsid w:val="009E6E58"/>
    <w:rsid w:val="009E74A8"/>
    <w:rsid w:val="009E7BED"/>
    <w:rsid w:val="009F5CEE"/>
    <w:rsid w:val="009F6030"/>
    <w:rsid w:val="009F77E2"/>
    <w:rsid w:val="009F7967"/>
    <w:rsid w:val="009F7B93"/>
    <w:rsid w:val="00A00123"/>
    <w:rsid w:val="00A02DBF"/>
    <w:rsid w:val="00A066C2"/>
    <w:rsid w:val="00A06EA1"/>
    <w:rsid w:val="00A11798"/>
    <w:rsid w:val="00A11CCE"/>
    <w:rsid w:val="00A13450"/>
    <w:rsid w:val="00A14073"/>
    <w:rsid w:val="00A14E58"/>
    <w:rsid w:val="00A153E3"/>
    <w:rsid w:val="00A24A3C"/>
    <w:rsid w:val="00A2583A"/>
    <w:rsid w:val="00A331B7"/>
    <w:rsid w:val="00A33649"/>
    <w:rsid w:val="00A343B6"/>
    <w:rsid w:val="00A36241"/>
    <w:rsid w:val="00A37679"/>
    <w:rsid w:val="00A40125"/>
    <w:rsid w:val="00A4048D"/>
    <w:rsid w:val="00A40EFB"/>
    <w:rsid w:val="00A4248B"/>
    <w:rsid w:val="00A43F71"/>
    <w:rsid w:val="00A4582B"/>
    <w:rsid w:val="00A470E6"/>
    <w:rsid w:val="00A50278"/>
    <w:rsid w:val="00A51EEA"/>
    <w:rsid w:val="00A52A7B"/>
    <w:rsid w:val="00A533A7"/>
    <w:rsid w:val="00A543E4"/>
    <w:rsid w:val="00A57031"/>
    <w:rsid w:val="00A618F3"/>
    <w:rsid w:val="00A6249D"/>
    <w:rsid w:val="00A62A5A"/>
    <w:rsid w:val="00A64509"/>
    <w:rsid w:val="00A64B77"/>
    <w:rsid w:val="00A6506F"/>
    <w:rsid w:val="00A67699"/>
    <w:rsid w:val="00A67846"/>
    <w:rsid w:val="00A73323"/>
    <w:rsid w:val="00A75776"/>
    <w:rsid w:val="00A763EB"/>
    <w:rsid w:val="00A82234"/>
    <w:rsid w:val="00A82774"/>
    <w:rsid w:val="00A82E52"/>
    <w:rsid w:val="00A82E8A"/>
    <w:rsid w:val="00A82F66"/>
    <w:rsid w:val="00A82FD1"/>
    <w:rsid w:val="00A84FC4"/>
    <w:rsid w:val="00A85B39"/>
    <w:rsid w:val="00A85D06"/>
    <w:rsid w:val="00A86F54"/>
    <w:rsid w:val="00A90843"/>
    <w:rsid w:val="00A9099B"/>
    <w:rsid w:val="00A91F14"/>
    <w:rsid w:val="00A94DFE"/>
    <w:rsid w:val="00A96812"/>
    <w:rsid w:val="00A97443"/>
    <w:rsid w:val="00A97E72"/>
    <w:rsid w:val="00AA1EDD"/>
    <w:rsid w:val="00AA2A28"/>
    <w:rsid w:val="00AA3ECB"/>
    <w:rsid w:val="00AA4A26"/>
    <w:rsid w:val="00AA78D5"/>
    <w:rsid w:val="00AB1592"/>
    <w:rsid w:val="00AB43DB"/>
    <w:rsid w:val="00AB69C9"/>
    <w:rsid w:val="00AB7A22"/>
    <w:rsid w:val="00AC3E01"/>
    <w:rsid w:val="00AD0FFC"/>
    <w:rsid w:val="00AD34B1"/>
    <w:rsid w:val="00AD37C0"/>
    <w:rsid w:val="00AD5EB4"/>
    <w:rsid w:val="00AD73BF"/>
    <w:rsid w:val="00AE0CAD"/>
    <w:rsid w:val="00AE12F9"/>
    <w:rsid w:val="00AE2033"/>
    <w:rsid w:val="00AE49FF"/>
    <w:rsid w:val="00AE56D6"/>
    <w:rsid w:val="00AE5CCF"/>
    <w:rsid w:val="00AE658B"/>
    <w:rsid w:val="00AE6D59"/>
    <w:rsid w:val="00AF0B97"/>
    <w:rsid w:val="00AF3177"/>
    <w:rsid w:val="00AF367D"/>
    <w:rsid w:val="00AF3CCB"/>
    <w:rsid w:val="00AF3EE0"/>
    <w:rsid w:val="00AF678C"/>
    <w:rsid w:val="00AF7363"/>
    <w:rsid w:val="00AF7F3D"/>
    <w:rsid w:val="00B003C1"/>
    <w:rsid w:val="00B028F8"/>
    <w:rsid w:val="00B02DF4"/>
    <w:rsid w:val="00B03310"/>
    <w:rsid w:val="00B04CF1"/>
    <w:rsid w:val="00B067D1"/>
    <w:rsid w:val="00B06B8D"/>
    <w:rsid w:val="00B079D6"/>
    <w:rsid w:val="00B07B5C"/>
    <w:rsid w:val="00B113CB"/>
    <w:rsid w:val="00B135C6"/>
    <w:rsid w:val="00B15D80"/>
    <w:rsid w:val="00B16330"/>
    <w:rsid w:val="00B170C0"/>
    <w:rsid w:val="00B17223"/>
    <w:rsid w:val="00B1722D"/>
    <w:rsid w:val="00B21698"/>
    <w:rsid w:val="00B227D6"/>
    <w:rsid w:val="00B241C0"/>
    <w:rsid w:val="00B24A85"/>
    <w:rsid w:val="00B263C9"/>
    <w:rsid w:val="00B26CDC"/>
    <w:rsid w:val="00B3005E"/>
    <w:rsid w:val="00B31B01"/>
    <w:rsid w:val="00B35170"/>
    <w:rsid w:val="00B3558B"/>
    <w:rsid w:val="00B37612"/>
    <w:rsid w:val="00B3790F"/>
    <w:rsid w:val="00B4086F"/>
    <w:rsid w:val="00B41781"/>
    <w:rsid w:val="00B43F6E"/>
    <w:rsid w:val="00B4478A"/>
    <w:rsid w:val="00B45337"/>
    <w:rsid w:val="00B45B7A"/>
    <w:rsid w:val="00B462A8"/>
    <w:rsid w:val="00B469D1"/>
    <w:rsid w:val="00B5161B"/>
    <w:rsid w:val="00B51B25"/>
    <w:rsid w:val="00B51E0C"/>
    <w:rsid w:val="00B53414"/>
    <w:rsid w:val="00B5351B"/>
    <w:rsid w:val="00B57646"/>
    <w:rsid w:val="00B602BA"/>
    <w:rsid w:val="00B614E9"/>
    <w:rsid w:val="00B6207E"/>
    <w:rsid w:val="00B62A16"/>
    <w:rsid w:val="00B656DE"/>
    <w:rsid w:val="00B658E7"/>
    <w:rsid w:val="00B7131B"/>
    <w:rsid w:val="00B7278D"/>
    <w:rsid w:val="00B80120"/>
    <w:rsid w:val="00B80527"/>
    <w:rsid w:val="00B82D94"/>
    <w:rsid w:val="00B83538"/>
    <w:rsid w:val="00B838AB"/>
    <w:rsid w:val="00B85846"/>
    <w:rsid w:val="00B860B7"/>
    <w:rsid w:val="00B86D92"/>
    <w:rsid w:val="00BA2709"/>
    <w:rsid w:val="00BA3005"/>
    <w:rsid w:val="00BA73A8"/>
    <w:rsid w:val="00BB0DB6"/>
    <w:rsid w:val="00BB2371"/>
    <w:rsid w:val="00BB4161"/>
    <w:rsid w:val="00BB4A27"/>
    <w:rsid w:val="00BC121F"/>
    <w:rsid w:val="00BC26CF"/>
    <w:rsid w:val="00BC30CF"/>
    <w:rsid w:val="00BC45EB"/>
    <w:rsid w:val="00BC4DF7"/>
    <w:rsid w:val="00BC6678"/>
    <w:rsid w:val="00BC71F0"/>
    <w:rsid w:val="00BC7F30"/>
    <w:rsid w:val="00BD413D"/>
    <w:rsid w:val="00BE024B"/>
    <w:rsid w:val="00BE28CE"/>
    <w:rsid w:val="00BE75A8"/>
    <w:rsid w:val="00BF16F3"/>
    <w:rsid w:val="00BF3D5D"/>
    <w:rsid w:val="00BF5518"/>
    <w:rsid w:val="00C00ECC"/>
    <w:rsid w:val="00C01550"/>
    <w:rsid w:val="00C01E63"/>
    <w:rsid w:val="00C04A61"/>
    <w:rsid w:val="00C05651"/>
    <w:rsid w:val="00C10311"/>
    <w:rsid w:val="00C121C9"/>
    <w:rsid w:val="00C12428"/>
    <w:rsid w:val="00C14108"/>
    <w:rsid w:val="00C201D0"/>
    <w:rsid w:val="00C20774"/>
    <w:rsid w:val="00C20B44"/>
    <w:rsid w:val="00C21D81"/>
    <w:rsid w:val="00C30BC7"/>
    <w:rsid w:val="00C30D96"/>
    <w:rsid w:val="00C351D0"/>
    <w:rsid w:val="00C3680F"/>
    <w:rsid w:val="00C40A90"/>
    <w:rsid w:val="00C412C5"/>
    <w:rsid w:val="00C445F3"/>
    <w:rsid w:val="00C460F3"/>
    <w:rsid w:val="00C461F2"/>
    <w:rsid w:val="00C4784B"/>
    <w:rsid w:val="00C505EC"/>
    <w:rsid w:val="00C51BEF"/>
    <w:rsid w:val="00C53C26"/>
    <w:rsid w:val="00C551C8"/>
    <w:rsid w:val="00C57B26"/>
    <w:rsid w:val="00C60343"/>
    <w:rsid w:val="00C60418"/>
    <w:rsid w:val="00C61E04"/>
    <w:rsid w:val="00C642AC"/>
    <w:rsid w:val="00C70CED"/>
    <w:rsid w:val="00C72816"/>
    <w:rsid w:val="00C74E0F"/>
    <w:rsid w:val="00C75042"/>
    <w:rsid w:val="00C77197"/>
    <w:rsid w:val="00C7759A"/>
    <w:rsid w:val="00C80CEC"/>
    <w:rsid w:val="00C80D62"/>
    <w:rsid w:val="00C83410"/>
    <w:rsid w:val="00C86AA9"/>
    <w:rsid w:val="00C879DA"/>
    <w:rsid w:val="00C92CB2"/>
    <w:rsid w:val="00C932D5"/>
    <w:rsid w:val="00C94D78"/>
    <w:rsid w:val="00CA1378"/>
    <w:rsid w:val="00CA25D7"/>
    <w:rsid w:val="00CA313A"/>
    <w:rsid w:val="00CA3967"/>
    <w:rsid w:val="00CA56E5"/>
    <w:rsid w:val="00CA5AA8"/>
    <w:rsid w:val="00CB0EF8"/>
    <w:rsid w:val="00CB0FA7"/>
    <w:rsid w:val="00CB2A48"/>
    <w:rsid w:val="00CB3B98"/>
    <w:rsid w:val="00CB41CE"/>
    <w:rsid w:val="00CB49A9"/>
    <w:rsid w:val="00CB531F"/>
    <w:rsid w:val="00CB5F2E"/>
    <w:rsid w:val="00CB5F77"/>
    <w:rsid w:val="00CB609D"/>
    <w:rsid w:val="00CC1123"/>
    <w:rsid w:val="00CC1502"/>
    <w:rsid w:val="00CC2D69"/>
    <w:rsid w:val="00CC46AD"/>
    <w:rsid w:val="00CC6235"/>
    <w:rsid w:val="00CC680F"/>
    <w:rsid w:val="00CC6B69"/>
    <w:rsid w:val="00CC790B"/>
    <w:rsid w:val="00CD379D"/>
    <w:rsid w:val="00CD45C8"/>
    <w:rsid w:val="00CD4C9A"/>
    <w:rsid w:val="00CD51A9"/>
    <w:rsid w:val="00CD5993"/>
    <w:rsid w:val="00CD6B16"/>
    <w:rsid w:val="00CE3B57"/>
    <w:rsid w:val="00CE40BD"/>
    <w:rsid w:val="00CE4B27"/>
    <w:rsid w:val="00CE5132"/>
    <w:rsid w:val="00CE6E10"/>
    <w:rsid w:val="00CE79D7"/>
    <w:rsid w:val="00CF00EB"/>
    <w:rsid w:val="00CF2A71"/>
    <w:rsid w:val="00CF3013"/>
    <w:rsid w:val="00CF3404"/>
    <w:rsid w:val="00CF3669"/>
    <w:rsid w:val="00D0023C"/>
    <w:rsid w:val="00D013C9"/>
    <w:rsid w:val="00D07BDF"/>
    <w:rsid w:val="00D106C8"/>
    <w:rsid w:val="00D10F77"/>
    <w:rsid w:val="00D14746"/>
    <w:rsid w:val="00D21F63"/>
    <w:rsid w:val="00D23A67"/>
    <w:rsid w:val="00D241FA"/>
    <w:rsid w:val="00D24C80"/>
    <w:rsid w:val="00D24CC0"/>
    <w:rsid w:val="00D25D0E"/>
    <w:rsid w:val="00D277AB"/>
    <w:rsid w:val="00D306DA"/>
    <w:rsid w:val="00D32E3E"/>
    <w:rsid w:val="00D3336F"/>
    <w:rsid w:val="00D33AAC"/>
    <w:rsid w:val="00D361B5"/>
    <w:rsid w:val="00D40EFA"/>
    <w:rsid w:val="00D41A94"/>
    <w:rsid w:val="00D4241C"/>
    <w:rsid w:val="00D42690"/>
    <w:rsid w:val="00D457AE"/>
    <w:rsid w:val="00D465BD"/>
    <w:rsid w:val="00D47CDF"/>
    <w:rsid w:val="00D51CC3"/>
    <w:rsid w:val="00D52633"/>
    <w:rsid w:val="00D5337F"/>
    <w:rsid w:val="00D54D3E"/>
    <w:rsid w:val="00D55A2A"/>
    <w:rsid w:val="00D55ED5"/>
    <w:rsid w:val="00D56464"/>
    <w:rsid w:val="00D60F91"/>
    <w:rsid w:val="00D61D68"/>
    <w:rsid w:val="00D61F12"/>
    <w:rsid w:val="00D71922"/>
    <w:rsid w:val="00D744F7"/>
    <w:rsid w:val="00D74605"/>
    <w:rsid w:val="00D74913"/>
    <w:rsid w:val="00D77E7F"/>
    <w:rsid w:val="00D81711"/>
    <w:rsid w:val="00D836CA"/>
    <w:rsid w:val="00D90116"/>
    <w:rsid w:val="00D94B81"/>
    <w:rsid w:val="00D94C05"/>
    <w:rsid w:val="00D96C30"/>
    <w:rsid w:val="00DA0BB1"/>
    <w:rsid w:val="00DA0DE6"/>
    <w:rsid w:val="00DA0E6F"/>
    <w:rsid w:val="00DA25D3"/>
    <w:rsid w:val="00DA2F76"/>
    <w:rsid w:val="00DA355C"/>
    <w:rsid w:val="00DA50AA"/>
    <w:rsid w:val="00DA59BF"/>
    <w:rsid w:val="00DA5D9A"/>
    <w:rsid w:val="00DA6025"/>
    <w:rsid w:val="00DA6961"/>
    <w:rsid w:val="00DB026E"/>
    <w:rsid w:val="00DB1F00"/>
    <w:rsid w:val="00DC17D5"/>
    <w:rsid w:val="00DC194E"/>
    <w:rsid w:val="00DC19AC"/>
    <w:rsid w:val="00DC27C0"/>
    <w:rsid w:val="00DC459E"/>
    <w:rsid w:val="00DC5167"/>
    <w:rsid w:val="00DC5FC7"/>
    <w:rsid w:val="00DC6A00"/>
    <w:rsid w:val="00DC6A48"/>
    <w:rsid w:val="00DC7F6D"/>
    <w:rsid w:val="00DD1D7D"/>
    <w:rsid w:val="00DD2639"/>
    <w:rsid w:val="00DD62F7"/>
    <w:rsid w:val="00DD6598"/>
    <w:rsid w:val="00DD70BA"/>
    <w:rsid w:val="00DE1BA2"/>
    <w:rsid w:val="00DE2EBF"/>
    <w:rsid w:val="00DE3499"/>
    <w:rsid w:val="00DE433F"/>
    <w:rsid w:val="00DE5863"/>
    <w:rsid w:val="00DE6741"/>
    <w:rsid w:val="00DF0AF5"/>
    <w:rsid w:val="00DF145E"/>
    <w:rsid w:val="00DF764C"/>
    <w:rsid w:val="00E0042C"/>
    <w:rsid w:val="00E0067A"/>
    <w:rsid w:val="00E0152D"/>
    <w:rsid w:val="00E02C06"/>
    <w:rsid w:val="00E03D5A"/>
    <w:rsid w:val="00E04A03"/>
    <w:rsid w:val="00E0552D"/>
    <w:rsid w:val="00E05CBB"/>
    <w:rsid w:val="00E06EA1"/>
    <w:rsid w:val="00E07E39"/>
    <w:rsid w:val="00E108D3"/>
    <w:rsid w:val="00E11AA8"/>
    <w:rsid w:val="00E13047"/>
    <w:rsid w:val="00E14A56"/>
    <w:rsid w:val="00E16464"/>
    <w:rsid w:val="00E16BF1"/>
    <w:rsid w:val="00E23A43"/>
    <w:rsid w:val="00E24888"/>
    <w:rsid w:val="00E264A7"/>
    <w:rsid w:val="00E26652"/>
    <w:rsid w:val="00E31A89"/>
    <w:rsid w:val="00E33B17"/>
    <w:rsid w:val="00E36396"/>
    <w:rsid w:val="00E36D1D"/>
    <w:rsid w:val="00E41942"/>
    <w:rsid w:val="00E474E5"/>
    <w:rsid w:val="00E50ED5"/>
    <w:rsid w:val="00E50F3E"/>
    <w:rsid w:val="00E51DF5"/>
    <w:rsid w:val="00E541AF"/>
    <w:rsid w:val="00E5491F"/>
    <w:rsid w:val="00E57AAF"/>
    <w:rsid w:val="00E60715"/>
    <w:rsid w:val="00E63D76"/>
    <w:rsid w:val="00E67E17"/>
    <w:rsid w:val="00E71266"/>
    <w:rsid w:val="00E71CFF"/>
    <w:rsid w:val="00E74009"/>
    <w:rsid w:val="00E8030C"/>
    <w:rsid w:val="00E85D5D"/>
    <w:rsid w:val="00E86FE0"/>
    <w:rsid w:val="00E90BAA"/>
    <w:rsid w:val="00E94970"/>
    <w:rsid w:val="00E9528E"/>
    <w:rsid w:val="00E9653C"/>
    <w:rsid w:val="00E96E14"/>
    <w:rsid w:val="00E97130"/>
    <w:rsid w:val="00E973B8"/>
    <w:rsid w:val="00E97434"/>
    <w:rsid w:val="00E9789B"/>
    <w:rsid w:val="00EA33FE"/>
    <w:rsid w:val="00EA5AB9"/>
    <w:rsid w:val="00EB0363"/>
    <w:rsid w:val="00EB10BC"/>
    <w:rsid w:val="00EB3E50"/>
    <w:rsid w:val="00EB4F54"/>
    <w:rsid w:val="00EB4F6B"/>
    <w:rsid w:val="00EB6E36"/>
    <w:rsid w:val="00EC2130"/>
    <w:rsid w:val="00EC398B"/>
    <w:rsid w:val="00EC6512"/>
    <w:rsid w:val="00ED1475"/>
    <w:rsid w:val="00ED4E47"/>
    <w:rsid w:val="00EE07A0"/>
    <w:rsid w:val="00EE5E80"/>
    <w:rsid w:val="00EF0977"/>
    <w:rsid w:val="00EF0C12"/>
    <w:rsid w:val="00EF349F"/>
    <w:rsid w:val="00EF41EE"/>
    <w:rsid w:val="00EF5B2B"/>
    <w:rsid w:val="00EF63A5"/>
    <w:rsid w:val="00EF6F4C"/>
    <w:rsid w:val="00F00975"/>
    <w:rsid w:val="00F01C5D"/>
    <w:rsid w:val="00F01CA2"/>
    <w:rsid w:val="00F02FDD"/>
    <w:rsid w:val="00F03DFC"/>
    <w:rsid w:val="00F04F9D"/>
    <w:rsid w:val="00F0631B"/>
    <w:rsid w:val="00F06D0D"/>
    <w:rsid w:val="00F113D1"/>
    <w:rsid w:val="00F13BB6"/>
    <w:rsid w:val="00F13D48"/>
    <w:rsid w:val="00F14871"/>
    <w:rsid w:val="00F16C37"/>
    <w:rsid w:val="00F172ED"/>
    <w:rsid w:val="00F2002C"/>
    <w:rsid w:val="00F212C8"/>
    <w:rsid w:val="00F22420"/>
    <w:rsid w:val="00F303CC"/>
    <w:rsid w:val="00F34D0B"/>
    <w:rsid w:val="00F37175"/>
    <w:rsid w:val="00F42D71"/>
    <w:rsid w:val="00F42EB8"/>
    <w:rsid w:val="00F43D0C"/>
    <w:rsid w:val="00F44B92"/>
    <w:rsid w:val="00F5255C"/>
    <w:rsid w:val="00F53E9E"/>
    <w:rsid w:val="00F55624"/>
    <w:rsid w:val="00F55CAA"/>
    <w:rsid w:val="00F612B3"/>
    <w:rsid w:val="00F62B83"/>
    <w:rsid w:val="00F644BA"/>
    <w:rsid w:val="00F650D6"/>
    <w:rsid w:val="00F669B7"/>
    <w:rsid w:val="00F71219"/>
    <w:rsid w:val="00F72701"/>
    <w:rsid w:val="00F72E8B"/>
    <w:rsid w:val="00F72F89"/>
    <w:rsid w:val="00F75F45"/>
    <w:rsid w:val="00F76105"/>
    <w:rsid w:val="00F809BA"/>
    <w:rsid w:val="00F81C5F"/>
    <w:rsid w:val="00F9055E"/>
    <w:rsid w:val="00F90627"/>
    <w:rsid w:val="00F917D2"/>
    <w:rsid w:val="00FA391B"/>
    <w:rsid w:val="00FA481E"/>
    <w:rsid w:val="00FA52BA"/>
    <w:rsid w:val="00FA61AB"/>
    <w:rsid w:val="00FA643F"/>
    <w:rsid w:val="00FA6724"/>
    <w:rsid w:val="00FB097B"/>
    <w:rsid w:val="00FB19E2"/>
    <w:rsid w:val="00FB3B13"/>
    <w:rsid w:val="00FB3F2E"/>
    <w:rsid w:val="00FB4BE8"/>
    <w:rsid w:val="00FB585E"/>
    <w:rsid w:val="00FB6484"/>
    <w:rsid w:val="00FB6C6D"/>
    <w:rsid w:val="00FC139B"/>
    <w:rsid w:val="00FC3124"/>
    <w:rsid w:val="00FC3FC6"/>
    <w:rsid w:val="00FC647C"/>
    <w:rsid w:val="00FC7734"/>
    <w:rsid w:val="00FD155D"/>
    <w:rsid w:val="00FD43F2"/>
    <w:rsid w:val="00FD5169"/>
    <w:rsid w:val="00FD7D91"/>
    <w:rsid w:val="00FD7D9D"/>
    <w:rsid w:val="00FE0812"/>
    <w:rsid w:val="00FE1435"/>
    <w:rsid w:val="00FE1AC3"/>
    <w:rsid w:val="00FE60C4"/>
    <w:rsid w:val="00FE60DD"/>
    <w:rsid w:val="00FE65E3"/>
    <w:rsid w:val="00FE7FCA"/>
    <w:rsid w:val="00FF2BFA"/>
    <w:rsid w:val="00FF4328"/>
    <w:rsid w:val="00FF5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CE354"/>
  <w15:docId w15:val="{57A3EA6E-F7EC-4D54-836D-317E34430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25D7"/>
  </w:style>
  <w:style w:type="paragraph" w:styleId="1">
    <w:name w:val="heading 1"/>
    <w:basedOn w:val="a"/>
    <w:next w:val="a"/>
    <w:link w:val="10"/>
    <w:qFormat/>
    <w:rsid w:val="00A4582B"/>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A4582B"/>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unhideWhenUsed/>
    <w:qFormat/>
    <w:rsid w:val="006A2DA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A4582B"/>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A4582B"/>
    <w:rPr>
      <w:rFonts w:ascii="Cambria" w:eastAsia="Times New Roman" w:hAnsi="Cambria" w:cs="Times New Roman"/>
      <w:b/>
      <w:bCs/>
      <w:i/>
      <w:iCs/>
      <w:sz w:val="28"/>
      <w:szCs w:val="28"/>
    </w:rPr>
  </w:style>
  <w:style w:type="paragraph" w:styleId="HTML">
    <w:name w:val="HTML Preformatted"/>
    <w:basedOn w:val="a"/>
    <w:link w:val="HTML0"/>
    <w:semiHidden/>
    <w:unhideWhenUsed/>
    <w:rsid w:val="00A45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semiHidden/>
    <w:rsid w:val="00A4582B"/>
    <w:rPr>
      <w:rFonts w:ascii="Courier New" w:eastAsia="Times New Roman" w:hAnsi="Courier New" w:cs="Courier New"/>
      <w:sz w:val="20"/>
      <w:szCs w:val="20"/>
    </w:rPr>
  </w:style>
  <w:style w:type="character" w:customStyle="1" w:styleId="a3">
    <w:name w:val="Верхний колонтитул Знак"/>
    <w:aliases w:val="Linie Знак,header Знак"/>
    <w:basedOn w:val="a0"/>
    <w:link w:val="a4"/>
    <w:uiPriority w:val="99"/>
    <w:locked/>
    <w:rsid w:val="00A4582B"/>
    <w:rPr>
      <w:rFonts w:ascii="Times New Roman" w:eastAsia="Times New Roman" w:hAnsi="Times New Roman" w:cs="Times New Roman"/>
      <w:sz w:val="24"/>
      <w:szCs w:val="24"/>
    </w:rPr>
  </w:style>
  <w:style w:type="paragraph" w:styleId="a4">
    <w:name w:val="header"/>
    <w:aliases w:val="Linie,header"/>
    <w:basedOn w:val="a"/>
    <w:link w:val="a3"/>
    <w:uiPriority w:val="99"/>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Верхний колонтитул Знак1"/>
    <w:aliases w:val="Linie Знак1,header Знак1"/>
    <w:basedOn w:val="a0"/>
    <w:uiPriority w:val="99"/>
    <w:semiHidden/>
    <w:rsid w:val="00A4582B"/>
  </w:style>
  <w:style w:type="paragraph" w:styleId="a5">
    <w:name w:val="footer"/>
    <w:basedOn w:val="a"/>
    <w:link w:val="a6"/>
    <w:semiHidden/>
    <w:unhideWhenUsed/>
    <w:rsid w:val="00A4582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semiHidden/>
    <w:rsid w:val="00A4582B"/>
    <w:rPr>
      <w:rFonts w:ascii="Times New Roman" w:eastAsia="Times New Roman" w:hAnsi="Times New Roman" w:cs="Times New Roman"/>
      <w:sz w:val="24"/>
      <w:szCs w:val="24"/>
    </w:rPr>
  </w:style>
  <w:style w:type="paragraph" w:styleId="a7">
    <w:name w:val="caption"/>
    <w:basedOn w:val="a"/>
    <w:next w:val="a"/>
    <w:uiPriority w:val="99"/>
    <w:unhideWhenUsed/>
    <w:qFormat/>
    <w:rsid w:val="00A4582B"/>
    <w:pPr>
      <w:autoSpaceDE w:val="0"/>
      <w:autoSpaceDN w:val="0"/>
      <w:spacing w:before="360" w:after="0" w:line="240" w:lineRule="auto"/>
    </w:pPr>
    <w:rPr>
      <w:rFonts w:ascii="Times New Roman" w:eastAsia="Times New Roman" w:hAnsi="Times New Roman" w:cs="Times New Roman"/>
      <w:sz w:val="24"/>
      <w:szCs w:val="24"/>
    </w:rPr>
  </w:style>
  <w:style w:type="paragraph" w:styleId="21">
    <w:name w:val="Body Text 2"/>
    <w:basedOn w:val="a"/>
    <w:link w:val="22"/>
    <w:unhideWhenUsed/>
    <w:qFormat/>
    <w:rsid w:val="00A4582B"/>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qFormat/>
    <w:rsid w:val="00A4582B"/>
    <w:rPr>
      <w:rFonts w:ascii="Times New Roman" w:eastAsia="Times New Roman" w:hAnsi="Times New Roman" w:cs="Times New Roman"/>
      <w:sz w:val="24"/>
      <w:szCs w:val="24"/>
    </w:rPr>
  </w:style>
  <w:style w:type="paragraph" w:styleId="31">
    <w:name w:val="Body Text Indent 3"/>
    <w:basedOn w:val="a"/>
    <w:link w:val="32"/>
    <w:semiHidden/>
    <w:unhideWhenUsed/>
    <w:rsid w:val="00A4582B"/>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semiHidden/>
    <w:rsid w:val="00A4582B"/>
    <w:rPr>
      <w:rFonts w:ascii="Times New Roman" w:eastAsia="Times New Roman" w:hAnsi="Times New Roman" w:cs="Times New Roman"/>
      <w:sz w:val="16"/>
      <w:szCs w:val="16"/>
    </w:rPr>
  </w:style>
  <w:style w:type="paragraph" w:styleId="a8">
    <w:name w:val="Balloon Text"/>
    <w:basedOn w:val="a"/>
    <w:link w:val="a9"/>
    <w:uiPriority w:val="99"/>
    <w:semiHidden/>
    <w:unhideWhenUsed/>
    <w:rsid w:val="00A4582B"/>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A4582B"/>
    <w:rPr>
      <w:rFonts w:ascii="Tahoma" w:eastAsia="Times New Roman" w:hAnsi="Tahoma" w:cs="Tahoma"/>
      <w:sz w:val="16"/>
      <w:szCs w:val="16"/>
    </w:rPr>
  </w:style>
  <w:style w:type="paragraph" w:styleId="aa">
    <w:name w:val="No Spacing"/>
    <w:aliases w:val="Без интервал,для таблиц,No Spacing,Таблицы,Максим"/>
    <w:link w:val="ab"/>
    <w:uiPriority w:val="1"/>
    <w:qFormat/>
    <w:rsid w:val="00A4582B"/>
    <w:pPr>
      <w:spacing w:after="0" w:line="240" w:lineRule="auto"/>
    </w:pPr>
    <w:rPr>
      <w:rFonts w:ascii="Times New Roman" w:eastAsia="Times New Roman" w:hAnsi="Times New Roman" w:cs="Times New Roman"/>
      <w:sz w:val="24"/>
      <w:szCs w:val="24"/>
    </w:rPr>
  </w:style>
  <w:style w:type="paragraph" w:styleId="ac">
    <w:name w:val="List Paragraph"/>
    <w:basedOn w:val="a"/>
    <w:link w:val="ad"/>
    <w:uiPriority w:val="34"/>
    <w:qFormat/>
    <w:rsid w:val="00A4582B"/>
    <w:pPr>
      <w:ind w:left="720"/>
      <w:contextualSpacing/>
    </w:pPr>
    <w:rPr>
      <w:rFonts w:ascii="Calibri" w:eastAsia="Times New Roman" w:hAnsi="Calibri" w:cs="Times New Roman"/>
    </w:rPr>
  </w:style>
  <w:style w:type="paragraph" w:customStyle="1" w:styleId="ConsPlusNormal">
    <w:name w:val="ConsPlusNormal"/>
    <w:link w:val="ConsPlusNormal0"/>
    <w:qFormat/>
    <w:rsid w:val="00A4582B"/>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2">
    <w:name w:val="Обычный1"/>
    <w:link w:val="CharChar"/>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3">
    <w:name w:val="Обычный2"/>
    <w:qFormat/>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A4582B"/>
    <w:pPr>
      <w:widowControl w:val="0"/>
      <w:snapToGrid w:val="0"/>
      <w:spacing w:before="700" w:after="0" w:line="240" w:lineRule="auto"/>
    </w:pPr>
    <w:rPr>
      <w:rFonts w:ascii="Times New Roman" w:eastAsia="Times New Roman" w:hAnsi="Times New Roman" w:cs="Times New Roman"/>
      <w:b/>
      <w:sz w:val="28"/>
      <w:szCs w:val="20"/>
    </w:rPr>
  </w:style>
  <w:style w:type="paragraph" w:customStyle="1" w:styleId="13">
    <w:name w:val="Знак1"/>
    <w:basedOn w:val="a"/>
    <w:rsid w:val="00A4582B"/>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4">
    <w:name w:val="Обычный4"/>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3">
    <w:name w:val="Обычный3"/>
    <w:rsid w:val="00A4582B"/>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ConsPlusNonformat">
    <w:name w:val="ConsPlusNonformat"/>
    <w:rsid w:val="00A4582B"/>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ae">
    <w:name w:val="Цветовое выделение"/>
    <w:uiPriority w:val="99"/>
    <w:qFormat/>
    <w:rsid w:val="00A4582B"/>
    <w:rPr>
      <w:b/>
      <w:bCs w:val="0"/>
      <w:color w:val="26282F"/>
    </w:rPr>
  </w:style>
  <w:style w:type="character" w:customStyle="1" w:styleId="apple-converted-space">
    <w:name w:val="apple-converted-space"/>
    <w:basedOn w:val="a0"/>
    <w:rsid w:val="00A4582B"/>
  </w:style>
  <w:style w:type="table" w:styleId="af">
    <w:name w:val="Table Grid"/>
    <w:basedOn w:val="a1"/>
    <w:uiPriority w:val="59"/>
    <w:qFormat/>
    <w:rsid w:val="00A458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sid w:val="00A4582B"/>
    <w:rPr>
      <w:i/>
      <w:iCs/>
    </w:rPr>
  </w:style>
  <w:style w:type="character" w:styleId="af1">
    <w:name w:val="Hyperlink"/>
    <w:basedOn w:val="a0"/>
    <w:unhideWhenUsed/>
    <w:qFormat/>
    <w:rsid w:val="00A4582B"/>
    <w:rPr>
      <w:color w:val="0000FF"/>
      <w:u w:val="single"/>
    </w:rPr>
  </w:style>
  <w:style w:type="character" w:customStyle="1" w:styleId="FontStyle43">
    <w:name w:val="Font Style43"/>
    <w:basedOn w:val="a0"/>
    <w:uiPriority w:val="99"/>
    <w:rsid w:val="007F5767"/>
    <w:rPr>
      <w:rFonts w:ascii="Times New Roman" w:hAnsi="Times New Roman" w:cs="Times New Roman"/>
      <w:sz w:val="22"/>
      <w:szCs w:val="22"/>
    </w:rPr>
  </w:style>
  <w:style w:type="paragraph" w:styleId="34">
    <w:name w:val="Body Text 3"/>
    <w:basedOn w:val="a"/>
    <w:link w:val="35"/>
    <w:rsid w:val="00596E69"/>
    <w:pPr>
      <w:spacing w:after="120"/>
    </w:pPr>
    <w:rPr>
      <w:rFonts w:ascii="Calibri" w:eastAsia="Times New Roman" w:hAnsi="Calibri" w:cs="Times New Roman"/>
      <w:sz w:val="16"/>
      <w:szCs w:val="16"/>
    </w:rPr>
  </w:style>
  <w:style w:type="character" w:customStyle="1" w:styleId="35">
    <w:name w:val="Основной текст 3 Знак"/>
    <w:basedOn w:val="a0"/>
    <w:link w:val="34"/>
    <w:qFormat/>
    <w:rsid w:val="00596E69"/>
    <w:rPr>
      <w:rFonts w:ascii="Calibri" w:eastAsia="Times New Roman" w:hAnsi="Calibri" w:cs="Times New Roman"/>
      <w:sz w:val="16"/>
      <w:szCs w:val="16"/>
    </w:rPr>
  </w:style>
  <w:style w:type="paragraph" w:styleId="af2">
    <w:name w:val="Normal (Web)"/>
    <w:basedOn w:val="a"/>
    <w:uiPriority w:val="99"/>
    <w:unhideWhenUsed/>
    <w:rsid w:val="000A6F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qFormat/>
    <w:rsid w:val="00BB4161"/>
  </w:style>
  <w:style w:type="paragraph" w:customStyle="1" w:styleId="14">
    <w:name w:val="Без интервала1"/>
    <w:uiPriority w:val="99"/>
    <w:qFormat/>
    <w:rsid w:val="008E34AC"/>
    <w:pPr>
      <w:widowControl w:val="0"/>
      <w:suppressAutoHyphens/>
      <w:spacing w:after="0" w:line="240" w:lineRule="auto"/>
    </w:pPr>
    <w:rPr>
      <w:rFonts w:ascii="Calibri" w:eastAsia="Arial Unicode MS" w:hAnsi="Calibri" w:cs="font191"/>
      <w:kern w:val="1"/>
      <w:lang w:eastAsia="ar-SA"/>
    </w:rPr>
  </w:style>
  <w:style w:type="character" w:customStyle="1" w:styleId="ab">
    <w:name w:val="Без интервала Знак"/>
    <w:aliases w:val="Без интервал Знак,для таблиц Знак,No Spacing Знак,Таблицы Знак,Максим Знак"/>
    <w:link w:val="aa"/>
    <w:uiPriority w:val="1"/>
    <w:qFormat/>
    <w:rsid w:val="008E34AC"/>
    <w:rPr>
      <w:rFonts w:ascii="Times New Roman" w:eastAsia="Times New Roman" w:hAnsi="Times New Roman" w:cs="Times New Roman"/>
      <w:sz w:val="24"/>
      <w:szCs w:val="24"/>
    </w:rPr>
  </w:style>
  <w:style w:type="character" w:styleId="af3">
    <w:name w:val="Strong"/>
    <w:basedOn w:val="a0"/>
    <w:uiPriority w:val="22"/>
    <w:qFormat/>
    <w:rsid w:val="00BC6678"/>
    <w:rPr>
      <w:b/>
      <w:bCs/>
    </w:rPr>
  </w:style>
  <w:style w:type="character" w:customStyle="1" w:styleId="68d71da8a72069fd994fa460db2c433cs4mailrucssattributepostfix">
    <w:name w:val="68d71da8a72069fd994fa460db2c433cs4_mailru_css_attribute_postfix"/>
    <w:basedOn w:val="a0"/>
    <w:rsid w:val="007C1A26"/>
  </w:style>
  <w:style w:type="character" w:customStyle="1" w:styleId="wmi-callto">
    <w:name w:val="wmi-callto"/>
    <w:basedOn w:val="a0"/>
    <w:rsid w:val="001C31B4"/>
  </w:style>
  <w:style w:type="paragraph" w:customStyle="1" w:styleId="af4">
    <w:name w:val="Содержимое таблицы"/>
    <w:basedOn w:val="a"/>
    <w:rsid w:val="0094297C"/>
    <w:pPr>
      <w:widowControl w:val="0"/>
      <w:suppressLineNumbers/>
      <w:suppressAutoHyphens/>
      <w:spacing w:after="0" w:line="240" w:lineRule="auto"/>
    </w:pPr>
    <w:rPr>
      <w:rFonts w:ascii="Times New Roman" w:eastAsia="SimSun" w:hAnsi="Times New Roman" w:cs="Arial"/>
      <w:kern w:val="1"/>
      <w:sz w:val="24"/>
      <w:szCs w:val="24"/>
      <w:lang w:eastAsia="hi-IN" w:bidi="hi-IN"/>
    </w:rPr>
  </w:style>
  <w:style w:type="character" w:customStyle="1" w:styleId="ad">
    <w:name w:val="Абзац списка Знак"/>
    <w:link w:val="ac"/>
    <w:uiPriority w:val="34"/>
    <w:locked/>
    <w:rsid w:val="0094297C"/>
    <w:rPr>
      <w:rFonts w:ascii="Calibri" w:eastAsia="Times New Roman" w:hAnsi="Calibri" w:cs="Times New Roman"/>
    </w:rPr>
  </w:style>
  <w:style w:type="character" w:customStyle="1" w:styleId="e29067e5dbe88132ca60788a0e68b108">
    <w:name w:val="e29067e5dbe88132ca60788a0e68b108"/>
    <w:basedOn w:val="a0"/>
    <w:rsid w:val="00291298"/>
  </w:style>
  <w:style w:type="character" w:customStyle="1" w:styleId="30">
    <w:name w:val="Заголовок 3 Знак"/>
    <w:basedOn w:val="a0"/>
    <w:link w:val="3"/>
    <w:uiPriority w:val="9"/>
    <w:rsid w:val="006A2DAD"/>
    <w:rPr>
      <w:rFonts w:asciiTheme="majorHAnsi" w:eastAsiaTheme="majorEastAsia" w:hAnsiTheme="majorHAnsi" w:cstheme="majorBidi"/>
      <w:b/>
      <w:bCs/>
      <w:color w:val="4F81BD" w:themeColor="accent1"/>
    </w:rPr>
  </w:style>
  <w:style w:type="character" w:customStyle="1" w:styleId="ConsPlusNormal0">
    <w:name w:val="ConsPlusNormal Знак"/>
    <w:link w:val="ConsPlusNormal"/>
    <w:locked/>
    <w:rsid w:val="00EF0C12"/>
    <w:rPr>
      <w:rFonts w:ascii="Arial" w:eastAsia="Times New Roman" w:hAnsi="Arial" w:cs="Arial"/>
      <w:sz w:val="20"/>
      <w:szCs w:val="20"/>
    </w:rPr>
  </w:style>
  <w:style w:type="character" w:customStyle="1" w:styleId="col-md-10">
    <w:name w:val="col-md-10"/>
    <w:basedOn w:val="a0"/>
    <w:rsid w:val="00EF349F"/>
  </w:style>
  <w:style w:type="paragraph" w:customStyle="1" w:styleId="111">
    <w:name w:val="111"/>
    <w:basedOn w:val="a"/>
    <w:link w:val="1110"/>
    <w:qFormat/>
    <w:rsid w:val="00093774"/>
    <w:pPr>
      <w:spacing w:after="0" w:line="240" w:lineRule="auto"/>
    </w:pPr>
    <w:rPr>
      <w:rFonts w:ascii="Times New Roman" w:eastAsia="Times New Roman" w:hAnsi="Times New Roman" w:cs="Times New Roman"/>
      <w:sz w:val="20"/>
      <w:szCs w:val="20"/>
    </w:rPr>
  </w:style>
  <w:style w:type="character" w:customStyle="1" w:styleId="1110">
    <w:name w:val="111 Знак"/>
    <w:basedOn w:val="a0"/>
    <w:link w:val="111"/>
    <w:rsid w:val="00093774"/>
    <w:rPr>
      <w:rFonts w:ascii="Times New Roman" w:eastAsia="Times New Roman" w:hAnsi="Times New Roman" w:cs="Times New Roman"/>
      <w:sz w:val="20"/>
      <w:szCs w:val="20"/>
    </w:rPr>
  </w:style>
  <w:style w:type="character" w:customStyle="1" w:styleId="24">
    <w:name w:val="Основной текст (2)_"/>
    <w:basedOn w:val="a0"/>
    <w:link w:val="25"/>
    <w:rsid w:val="00E07E39"/>
    <w:rPr>
      <w:rFonts w:ascii="Times New Roman" w:eastAsia="Times New Roman" w:hAnsi="Times New Roman" w:cs="Times New Roman"/>
      <w:sz w:val="15"/>
      <w:szCs w:val="15"/>
      <w:shd w:val="clear" w:color="auto" w:fill="FFFFFF"/>
    </w:rPr>
  </w:style>
  <w:style w:type="character" w:customStyle="1" w:styleId="af5">
    <w:name w:val="Основной текст_"/>
    <w:basedOn w:val="a0"/>
    <w:link w:val="15"/>
    <w:rsid w:val="00E07E39"/>
    <w:rPr>
      <w:rFonts w:ascii="Times New Roman" w:eastAsia="Times New Roman" w:hAnsi="Times New Roman" w:cs="Times New Roman"/>
      <w:sz w:val="13"/>
      <w:szCs w:val="13"/>
      <w:shd w:val="clear" w:color="auto" w:fill="FFFFFF"/>
    </w:rPr>
  </w:style>
  <w:style w:type="character" w:customStyle="1" w:styleId="40">
    <w:name w:val="Основной текст (4)_"/>
    <w:basedOn w:val="a0"/>
    <w:link w:val="41"/>
    <w:rsid w:val="00E07E39"/>
    <w:rPr>
      <w:rFonts w:ascii="Times New Roman" w:eastAsia="Times New Roman" w:hAnsi="Times New Roman" w:cs="Times New Roman"/>
      <w:sz w:val="9"/>
      <w:szCs w:val="9"/>
      <w:shd w:val="clear" w:color="auto" w:fill="FFFFFF"/>
    </w:rPr>
  </w:style>
  <w:style w:type="character" w:customStyle="1" w:styleId="af6">
    <w:name w:val="Другое_"/>
    <w:basedOn w:val="a0"/>
    <w:link w:val="af7"/>
    <w:rsid w:val="00E07E39"/>
    <w:rPr>
      <w:rFonts w:ascii="Times New Roman" w:eastAsia="Times New Roman" w:hAnsi="Times New Roman" w:cs="Times New Roman"/>
      <w:sz w:val="13"/>
      <w:szCs w:val="13"/>
      <w:shd w:val="clear" w:color="auto" w:fill="FFFFFF"/>
    </w:rPr>
  </w:style>
  <w:style w:type="character" w:customStyle="1" w:styleId="af8">
    <w:name w:val="Подпись к таблице_"/>
    <w:basedOn w:val="a0"/>
    <w:link w:val="af9"/>
    <w:rsid w:val="00E07E39"/>
    <w:rPr>
      <w:rFonts w:ascii="Times New Roman" w:eastAsia="Times New Roman" w:hAnsi="Times New Roman" w:cs="Times New Roman"/>
      <w:sz w:val="9"/>
      <w:szCs w:val="9"/>
      <w:shd w:val="clear" w:color="auto" w:fill="FFFFFF"/>
    </w:rPr>
  </w:style>
  <w:style w:type="paragraph" w:customStyle="1" w:styleId="25">
    <w:name w:val="Основной текст (2)"/>
    <w:basedOn w:val="a"/>
    <w:link w:val="24"/>
    <w:rsid w:val="00E07E39"/>
    <w:pPr>
      <w:widowControl w:val="0"/>
      <w:shd w:val="clear" w:color="auto" w:fill="FFFFFF"/>
      <w:spacing w:after="0"/>
      <w:ind w:firstLine="160"/>
    </w:pPr>
    <w:rPr>
      <w:rFonts w:ascii="Times New Roman" w:eastAsia="Times New Roman" w:hAnsi="Times New Roman" w:cs="Times New Roman"/>
      <w:sz w:val="15"/>
      <w:szCs w:val="15"/>
    </w:rPr>
  </w:style>
  <w:style w:type="paragraph" w:customStyle="1" w:styleId="15">
    <w:name w:val="Основной текст1"/>
    <w:basedOn w:val="a"/>
    <w:link w:val="af5"/>
    <w:rsid w:val="00E07E39"/>
    <w:pPr>
      <w:widowControl w:val="0"/>
      <w:shd w:val="clear" w:color="auto" w:fill="FFFFFF"/>
      <w:spacing w:after="0" w:line="262" w:lineRule="auto"/>
    </w:pPr>
    <w:rPr>
      <w:rFonts w:ascii="Times New Roman" w:eastAsia="Times New Roman" w:hAnsi="Times New Roman" w:cs="Times New Roman"/>
      <w:sz w:val="13"/>
      <w:szCs w:val="13"/>
    </w:rPr>
  </w:style>
  <w:style w:type="paragraph" w:customStyle="1" w:styleId="41">
    <w:name w:val="Основной текст (4)"/>
    <w:basedOn w:val="a"/>
    <w:link w:val="40"/>
    <w:rsid w:val="00E07E39"/>
    <w:pPr>
      <w:widowControl w:val="0"/>
      <w:shd w:val="clear" w:color="auto" w:fill="FFFFFF"/>
      <w:spacing w:after="0" w:line="240" w:lineRule="auto"/>
      <w:ind w:firstLine="800"/>
    </w:pPr>
    <w:rPr>
      <w:rFonts w:ascii="Times New Roman" w:eastAsia="Times New Roman" w:hAnsi="Times New Roman" w:cs="Times New Roman"/>
      <w:sz w:val="9"/>
      <w:szCs w:val="9"/>
    </w:rPr>
  </w:style>
  <w:style w:type="paragraph" w:customStyle="1" w:styleId="af7">
    <w:name w:val="Другое"/>
    <w:basedOn w:val="a"/>
    <w:link w:val="af6"/>
    <w:rsid w:val="00E07E39"/>
    <w:pPr>
      <w:widowControl w:val="0"/>
      <w:shd w:val="clear" w:color="auto" w:fill="FFFFFF"/>
      <w:spacing w:after="0" w:line="240" w:lineRule="auto"/>
    </w:pPr>
    <w:rPr>
      <w:rFonts w:ascii="Times New Roman" w:eastAsia="Times New Roman" w:hAnsi="Times New Roman" w:cs="Times New Roman"/>
      <w:sz w:val="13"/>
      <w:szCs w:val="13"/>
    </w:rPr>
  </w:style>
  <w:style w:type="paragraph" w:customStyle="1" w:styleId="af9">
    <w:name w:val="Подпись к таблице"/>
    <w:basedOn w:val="a"/>
    <w:link w:val="af8"/>
    <w:rsid w:val="00E07E39"/>
    <w:pPr>
      <w:widowControl w:val="0"/>
      <w:shd w:val="clear" w:color="auto" w:fill="FFFFFF"/>
      <w:spacing w:after="0" w:line="240" w:lineRule="auto"/>
    </w:pPr>
    <w:rPr>
      <w:rFonts w:ascii="Times New Roman" w:eastAsia="Times New Roman" w:hAnsi="Times New Roman" w:cs="Times New Roman"/>
      <w:sz w:val="9"/>
      <w:szCs w:val="9"/>
    </w:rPr>
  </w:style>
  <w:style w:type="paragraph" w:styleId="afa">
    <w:name w:val="endnote text"/>
    <w:basedOn w:val="a"/>
    <w:link w:val="afb"/>
    <w:uiPriority w:val="99"/>
    <w:semiHidden/>
    <w:unhideWhenUsed/>
    <w:rsid w:val="00B82D94"/>
    <w:pPr>
      <w:spacing w:after="0" w:line="240" w:lineRule="auto"/>
    </w:pPr>
    <w:rPr>
      <w:sz w:val="20"/>
      <w:szCs w:val="20"/>
    </w:rPr>
  </w:style>
  <w:style w:type="character" w:customStyle="1" w:styleId="afb">
    <w:name w:val="Текст концевой сноски Знак"/>
    <w:basedOn w:val="a0"/>
    <w:link w:val="afa"/>
    <w:uiPriority w:val="99"/>
    <w:semiHidden/>
    <w:rsid w:val="00B82D94"/>
    <w:rPr>
      <w:sz w:val="20"/>
      <w:szCs w:val="20"/>
    </w:rPr>
  </w:style>
  <w:style w:type="character" w:styleId="afc">
    <w:name w:val="endnote reference"/>
    <w:basedOn w:val="a0"/>
    <w:uiPriority w:val="99"/>
    <w:semiHidden/>
    <w:unhideWhenUsed/>
    <w:rsid w:val="00B82D94"/>
    <w:rPr>
      <w:vertAlign w:val="superscript"/>
    </w:rPr>
  </w:style>
  <w:style w:type="paragraph" w:styleId="afd">
    <w:name w:val="footnote text"/>
    <w:basedOn w:val="a"/>
    <w:link w:val="afe"/>
    <w:uiPriority w:val="99"/>
    <w:semiHidden/>
    <w:unhideWhenUsed/>
    <w:rsid w:val="00B82D94"/>
    <w:pPr>
      <w:spacing w:after="0" w:line="240" w:lineRule="auto"/>
    </w:pPr>
    <w:rPr>
      <w:sz w:val="20"/>
      <w:szCs w:val="20"/>
    </w:rPr>
  </w:style>
  <w:style w:type="character" w:customStyle="1" w:styleId="afe">
    <w:name w:val="Текст сноски Знак"/>
    <w:basedOn w:val="a0"/>
    <w:link w:val="afd"/>
    <w:uiPriority w:val="99"/>
    <w:semiHidden/>
    <w:rsid w:val="00B82D94"/>
    <w:rPr>
      <w:sz w:val="20"/>
      <w:szCs w:val="20"/>
    </w:rPr>
  </w:style>
  <w:style w:type="character" w:styleId="aff">
    <w:name w:val="footnote reference"/>
    <w:basedOn w:val="a0"/>
    <w:uiPriority w:val="99"/>
    <w:semiHidden/>
    <w:unhideWhenUsed/>
    <w:rsid w:val="00B82D94"/>
    <w:rPr>
      <w:vertAlign w:val="superscript"/>
    </w:rPr>
  </w:style>
  <w:style w:type="character" w:customStyle="1" w:styleId="ktru-propertycaption">
    <w:name w:val="ktru-property__caption"/>
    <w:basedOn w:val="a0"/>
    <w:rsid w:val="00CD4C9A"/>
  </w:style>
  <w:style w:type="paragraph" w:customStyle="1" w:styleId="formattext">
    <w:name w:val="formattext"/>
    <w:basedOn w:val="a"/>
    <w:rsid w:val="00CD4C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ardmaininfotitle">
    <w:name w:val="cardmaininfo__title"/>
    <w:basedOn w:val="a0"/>
    <w:rsid w:val="00C70CED"/>
  </w:style>
  <w:style w:type="character" w:customStyle="1" w:styleId="CharChar">
    <w:name w:val="Обычный Char Char"/>
    <w:link w:val="12"/>
    <w:uiPriority w:val="99"/>
    <w:locked/>
    <w:rsid w:val="005C78A4"/>
    <w:rPr>
      <w:rFonts w:ascii="Times New Roman" w:eastAsia="Times New Roman" w:hAnsi="Times New Roman" w:cs="Times New Roman"/>
      <w:sz w:val="24"/>
      <w:szCs w:val="20"/>
    </w:rPr>
  </w:style>
  <w:style w:type="character" w:customStyle="1" w:styleId="property-itemname">
    <w:name w:val="property-item__name"/>
    <w:basedOn w:val="a0"/>
    <w:rsid w:val="008E48B4"/>
  </w:style>
  <w:style w:type="character" w:customStyle="1" w:styleId="property-itemvalue">
    <w:name w:val="property-item__value"/>
    <w:basedOn w:val="a0"/>
    <w:rsid w:val="008E48B4"/>
  </w:style>
  <w:style w:type="character" w:customStyle="1" w:styleId="propertyname">
    <w:name w:val="property__name"/>
    <w:basedOn w:val="a0"/>
    <w:rsid w:val="006C50CB"/>
  </w:style>
  <w:style w:type="character" w:customStyle="1" w:styleId="font-weight-bold">
    <w:name w:val="font-weight-bold"/>
    <w:basedOn w:val="a0"/>
    <w:rsid w:val="006C50CB"/>
  </w:style>
  <w:style w:type="paragraph" w:customStyle="1" w:styleId="s1">
    <w:name w:val="s_1"/>
    <w:basedOn w:val="a"/>
    <w:rsid w:val="004B297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95018">
      <w:bodyDiv w:val="1"/>
      <w:marLeft w:val="0"/>
      <w:marRight w:val="0"/>
      <w:marTop w:val="0"/>
      <w:marBottom w:val="0"/>
      <w:divBdr>
        <w:top w:val="none" w:sz="0" w:space="0" w:color="auto"/>
        <w:left w:val="none" w:sz="0" w:space="0" w:color="auto"/>
        <w:bottom w:val="none" w:sz="0" w:space="0" w:color="auto"/>
        <w:right w:val="none" w:sz="0" w:space="0" w:color="auto"/>
      </w:divBdr>
    </w:div>
    <w:div w:id="51976272">
      <w:bodyDiv w:val="1"/>
      <w:marLeft w:val="0"/>
      <w:marRight w:val="0"/>
      <w:marTop w:val="0"/>
      <w:marBottom w:val="0"/>
      <w:divBdr>
        <w:top w:val="none" w:sz="0" w:space="0" w:color="auto"/>
        <w:left w:val="none" w:sz="0" w:space="0" w:color="auto"/>
        <w:bottom w:val="none" w:sz="0" w:space="0" w:color="auto"/>
        <w:right w:val="none" w:sz="0" w:space="0" w:color="auto"/>
      </w:divBdr>
    </w:div>
    <w:div w:id="79185153">
      <w:bodyDiv w:val="1"/>
      <w:marLeft w:val="0"/>
      <w:marRight w:val="0"/>
      <w:marTop w:val="0"/>
      <w:marBottom w:val="0"/>
      <w:divBdr>
        <w:top w:val="none" w:sz="0" w:space="0" w:color="auto"/>
        <w:left w:val="none" w:sz="0" w:space="0" w:color="auto"/>
        <w:bottom w:val="none" w:sz="0" w:space="0" w:color="auto"/>
        <w:right w:val="none" w:sz="0" w:space="0" w:color="auto"/>
      </w:divBdr>
    </w:div>
    <w:div w:id="88627293">
      <w:bodyDiv w:val="1"/>
      <w:marLeft w:val="0"/>
      <w:marRight w:val="0"/>
      <w:marTop w:val="0"/>
      <w:marBottom w:val="0"/>
      <w:divBdr>
        <w:top w:val="none" w:sz="0" w:space="0" w:color="auto"/>
        <w:left w:val="none" w:sz="0" w:space="0" w:color="auto"/>
        <w:bottom w:val="none" w:sz="0" w:space="0" w:color="auto"/>
        <w:right w:val="none" w:sz="0" w:space="0" w:color="auto"/>
      </w:divBdr>
    </w:div>
    <w:div w:id="102576437">
      <w:bodyDiv w:val="1"/>
      <w:marLeft w:val="0"/>
      <w:marRight w:val="0"/>
      <w:marTop w:val="0"/>
      <w:marBottom w:val="0"/>
      <w:divBdr>
        <w:top w:val="none" w:sz="0" w:space="0" w:color="auto"/>
        <w:left w:val="none" w:sz="0" w:space="0" w:color="auto"/>
        <w:bottom w:val="none" w:sz="0" w:space="0" w:color="auto"/>
        <w:right w:val="none" w:sz="0" w:space="0" w:color="auto"/>
      </w:divBdr>
    </w:div>
    <w:div w:id="115947628">
      <w:bodyDiv w:val="1"/>
      <w:marLeft w:val="0"/>
      <w:marRight w:val="0"/>
      <w:marTop w:val="0"/>
      <w:marBottom w:val="0"/>
      <w:divBdr>
        <w:top w:val="none" w:sz="0" w:space="0" w:color="auto"/>
        <w:left w:val="none" w:sz="0" w:space="0" w:color="auto"/>
        <w:bottom w:val="none" w:sz="0" w:space="0" w:color="auto"/>
        <w:right w:val="none" w:sz="0" w:space="0" w:color="auto"/>
      </w:divBdr>
    </w:div>
    <w:div w:id="126506870">
      <w:bodyDiv w:val="1"/>
      <w:marLeft w:val="0"/>
      <w:marRight w:val="0"/>
      <w:marTop w:val="0"/>
      <w:marBottom w:val="0"/>
      <w:divBdr>
        <w:top w:val="none" w:sz="0" w:space="0" w:color="auto"/>
        <w:left w:val="none" w:sz="0" w:space="0" w:color="auto"/>
        <w:bottom w:val="none" w:sz="0" w:space="0" w:color="auto"/>
        <w:right w:val="none" w:sz="0" w:space="0" w:color="auto"/>
      </w:divBdr>
    </w:div>
    <w:div w:id="135416411">
      <w:bodyDiv w:val="1"/>
      <w:marLeft w:val="0"/>
      <w:marRight w:val="0"/>
      <w:marTop w:val="0"/>
      <w:marBottom w:val="0"/>
      <w:divBdr>
        <w:top w:val="none" w:sz="0" w:space="0" w:color="auto"/>
        <w:left w:val="none" w:sz="0" w:space="0" w:color="auto"/>
        <w:bottom w:val="none" w:sz="0" w:space="0" w:color="auto"/>
        <w:right w:val="none" w:sz="0" w:space="0" w:color="auto"/>
      </w:divBdr>
    </w:div>
    <w:div w:id="170075429">
      <w:bodyDiv w:val="1"/>
      <w:marLeft w:val="0"/>
      <w:marRight w:val="0"/>
      <w:marTop w:val="0"/>
      <w:marBottom w:val="0"/>
      <w:divBdr>
        <w:top w:val="none" w:sz="0" w:space="0" w:color="auto"/>
        <w:left w:val="none" w:sz="0" w:space="0" w:color="auto"/>
        <w:bottom w:val="none" w:sz="0" w:space="0" w:color="auto"/>
        <w:right w:val="none" w:sz="0" w:space="0" w:color="auto"/>
      </w:divBdr>
    </w:div>
    <w:div w:id="247930761">
      <w:bodyDiv w:val="1"/>
      <w:marLeft w:val="0"/>
      <w:marRight w:val="0"/>
      <w:marTop w:val="0"/>
      <w:marBottom w:val="0"/>
      <w:divBdr>
        <w:top w:val="none" w:sz="0" w:space="0" w:color="auto"/>
        <w:left w:val="none" w:sz="0" w:space="0" w:color="auto"/>
        <w:bottom w:val="none" w:sz="0" w:space="0" w:color="auto"/>
        <w:right w:val="none" w:sz="0" w:space="0" w:color="auto"/>
      </w:divBdr>
    </w:div>
    <w:div w:id="277496047">
      <w:bodyDiv w:val="1"/>
      <w:marLeft w:val="0"/>
      <w:marRight w:val="0"/>
      <w:marTop w:val="0"/>
      <w:marBottom w:val="0"/>
      <w:divBdr>
        <w:top w:val="none" w:sz="0" w:space="0" w:color="auto"/>
        <w:left w:val="none" w:sz="0" w:space="0" w:color="auto"/>
        <w:bottom w:val="none" w:sz="0" w:space="0" w:color="auto"/>
        <w:right w:val="none" w:sz="0" w:space="0" w:color="auto"/>
      </w:divBdr>
    </w:div>
    <w:div w:id="304896075">
      <w:bodyDiv w:val="1"/>
      <w:marLeft w:val="0"/>
      <w:marRight w:val="0"/>
      <w:marTop w:val="0"/>
      <w:marBottom w:val="0"/>
      <w:divBdr>
        <w:top w:val="none" w:sz="0" w:space="0" w:color="auto"/>
        <w:left w:val="none" w:sz="0" w:space="0" w:color="auto"/>
        <w:bottom w:val="none" w:sz="0" w:space="0" w:color="auto"/>
        <w:right w:val="none" w:sz="0" w:space="0" w:color="auto"/>
      </w:divBdr>
    </w:div>
    <w:div w:id="310720154">
      <w:bodyDiv w:val="1"/>
      <w:marLeft w:val="0"/>
      <w:marRight w:val="0"/>
      <w:marTop w:val="0"/>
      <w:marBottom w:val="0"/>
      <w:divBdr>
        <w:top w:val="none" w:sz="0" w:space="0" w:color="auto"/>
        <w:left w:val="none" w:sz="0" w:space="0" w:color="auto"/>
        <w:bottom w:val="none" w:sz="0" w:space="0" w:color="auto"/>
        <w:right w:val="none" w:sz="0" w:space="0" w:color="auto"/>
      </w:divBdr>
    </w:div>
    <w:div w:id="323439604">
      <w:bodyDiv w:val="1"/>
      <w:marLeft w:val="0"/>
      <w:marRight w:val="0"/>
      <w:marTop w:val="0"/>
      <w:marBottom w:val="0"/>
      <w:divBdr>
        <w:top w:val="none" w:sz="0" w:space="0" w:color="auto"/>
        <w:left w:val="none" w:sz="0" w:space="0" w:color="auto"/>
        <w:bottom w:val="none" w:sz="0" w:space="0" w:color="auto"/>
        <w:right w:val="none" w:sz="0" w:space="0" w:color="auto"/>
      </w:divBdr>
    </w:div>
    <w:div w:id="398750341">
      <w:bodyDiv w:val="1"/>
      <w:marLeft w:val="0"/>
      <w:marRight w:val="0"/>
      <w:marTop w:val="0"/>
      <w:marBottom w:val="0"/>
      <w:divBdr>
        <w:top w:val="none" w:sz="0" w:space="0" w:color="auto"/>
        <w:left w:val="none" w:sz="0" w:space="0" w:color="auto"/>
        <w:bottom w:val="none" w:sz="0" w:space="0" w:color="auto"/>
        <w:right w:val="none" w:sz="0" w:space="0" w:color="auto"/>
      </w:divBdr>
    </w:div>
    <w:div w:id="418454311">
      <w:bodyDiv w:val="1"/>
      <w:marLeft w:val="0"/>
      <w:marRight w:val="0"/>
      <w:marTop w:val="0"/>
      <w:marBottom w:val="0"/>
      <w:divBdr>
        <w:top w:val="none" w:sz="0" w:space="0" w:color="auto"/>
        <w:left w:val="none" w:sz="0" w:space="0" w:color="auto"/>
        <w:bottom w:val="none" w:sz="0" w:space="0" w:color="auto"/>
        <w:right w:val="none" w:sz="0" w:space="0" w:color="auto"/>
      </w:divBdr>
    </w:div>
    <w:div w:id="450512937">
      <w:bodyDiv w:val="1"/>
      <w:marLeft w:val="0"/>
      <w:marRight w:val="0"/>
      <w:marTop w:val="0"/>
      <w:marBottom w:val="0"/>
      <w:divBdr>
        <w:top w:val="none" w:sz="0" w:space="0" w:color="auto"/>
        <w:left w:val="none" w:sz="0" w:space="0" w:color="auto"/>
        <w:bottom w:val="none" w:sz="0" w:space="0" w:color="auto"/>
        <w:right w:val="none" w:sz="0" w:space="0" w:color="auto"/>
      </w:divBdr>
    </w:div>
    <w:div w:id="452136507">
      <w:bodyDiv w:val="1"/>
      <w:marLeft w:val="0"/>
      <w:marRight w:val="0"/>
      <w:marTop w:val="0"/>
      <w:marBottom w:val="0"/>
      <w:divBdr>
        <w:top w:val="none" w:sz="0" w:space="0" w:color="auto"/>
        <w:left w:val="none" w:sz="0" w:space="0" w:color="auto"/>
        <w:bottom w:val="none" w:sz="0" w:space="0" w:color="auto"/>
        <w:right w:val="none" w:sz="0" w:space="0" w:color="auto"/>
      </w:divBdr>
    </w:div>
    <w:div w:id="452946979">
      <w:bodyDiv w:val="1"/>
      <w:marLeft w:val="0"/>
      <w:marRight w:val="0"/>
      <w:marTop w:val="0"/>
      <w:marBottom w:val="0"/>
      <w:divBdr>
        <w:top w:val="none" w:sz="0" w:space="0" w:color="auto"/>
        <w:left w:val="none" w:sz="0" w:space="0" w:color="auto"/>
        <w:bottom w:val="none" w:sz="0" w:space="0" w:color="auto"/>
        <w:right w:val="none" w:sz="0" w:space="0" w:color="auto"/>
      </w:divBdr>
      <w:divsChild>
        <w:div w:id="509569669">
          <w:marLeft w:val="0"/>
          <w:marRight w:val="0"/>
          <w:marTop w:val="0"/>
          <w:marBottom w:val="0"/>
          <w:divBdr>
            <w:top w:val="none" w:sz="0" w:space="0" w:color="auto"/>
            <w:left w:val="none" w:sz="0" w:space="0" w:color="auto"/>
            <w:bottom w:val="none" w:sz="0" w:space="0" w:color="auto"/>
            <w:right w:val="none" w:sz="0" w:space="0" w:color="auto"/>
          </w:divBdr>
        </w:div>
      </w:divsChild>
    </w:div>
    <w:div w:id="487601532">
      <w:bodyDiv w:val="1"/>
      <w:marLeft w:val="0"/>
      <w:marRight w:val="0"/>
      <w:marTop w:val="0"/>
      <w:marBottom w:val="0"/>
      <w:divBdr>
        <w:top w:val="none" w:sz="0" w:space="0" w:color="auto"/>
        <w:left w:val="none" w:sz="0" w:space="0" w:color="auto"/>
        <w:bottom w:val="none" w:sz="0" w:space="0" w:color="auto"/>
        <w:right w:val="none" w:sz="0" w:space="0" w:color="auto"/>
      </w:divBdr>
    </w:div>
    <w:div w:id="489057398">
      <w:bodyDiv w:val="1"/>
      <w:marLeft w:val="0"/>
      <w:marRight w:val="0"/>
      <w:marTop w:val="0"/>
      <w:marBottom w:val="0"/>
      <w:divBdr>
        <w:top w:val="none" w:sz="0" w:space="0" w:color="auto"/>
        <w:left w:val="none" w:sz="0" w:space="0" w:color="auto"/>
        <w:bottom w:val="none" w:sz="0" w:space="0" w:color="auto"/>
        <w:right w:val="none" w:sz="0" w:space="0" w:color="auto"/>
      </w:divBdr>
    </w:div>
    <w:div w:id="526141272">
      <w:bodyDiv w:val="1"/>
      <w:marLeft w:val="0"/>
      <w:marRight w:val="0"/>
      <w:marTop w:val="0"/>
      <w:marBottom w:val="0"/>
      <w:divBdr>
        <w:top w:val="none" w:sz="0" w:space="0" w:color="auto"/>
        <w:left w:val="none" w:sz="0" w:space="0" w:color="auto"/>
        <w:bottom w:val="none" w:sz="0" w:space="0" w:color="auto"/>
        <w:right w:val="none" w:sz="0" w:space="0" w:color="auto"/>
      </w:divBdr>
    </w:div>
    <w:div w:id="533352977">
      <w:bodyDiv w:val="1"/>
      <w:marLeft w:val="0"/>
      <w:marRight w:val="0"/>
      <w:marTop w:val="0"/>
      <w:marBottom w:val="0"/>
      <w:divBdr>
        <w:top w:val="none" w:sz="0" w:space="0" w:color="auto"/>
        <w:left w:val="none" w:sz="0" w:space="0" w:color="auto"/>
        <w:bottom w:val="none" w:sz="0" w:space="0" w:color="auto"/>
        <w:right w:val="none" w:sz="0" w:space="0" w:color="auto"/>
      </w:divBdr>
    </w:div>
    <w:div w:id="533426202">
      <w:bodyDiv w:val="1"/>
      <w:marLeft w:val="0"/>
      <w:marRight w:val="0"/>
      <w:marTop w:val="0"/>
      <w:marBottom w:val="0"/>
      <w:divBdr>
        <w:top w:val="none" w:sz="0" w:space="0" w:color="auto"/>
        <w:left w:val="none" w:sz="0" w:space="0" w:color="auto"/>
        <w:bottom w:val="none" w:sz="0" w:space="0" w:color="auto"/>
        <w:right w:val="none" w:sz="0" w:space="0" w:color="auto"/>
      </w:divBdr>
    </w:div>
    <w:div w:id="536241477">
      <w:bodyDiv w:val="1"/>
      <w:marLeft w:val="0"/>
      <w:marRight w:val="0"/>
      <w:marTop w:val="0"/>
      <w:marBottom w:val="0"/>
      <w:divBdr>
        <w:top w:val="none" w:sz="0" w:space="0" w:color="auto"/>
        <w:left w:val="none" w:sz="0" w:space="0" w:color="auto"/>
        <w:bottom w:val="none" w:sz="0" w:space="0" w:color="auto"/>
        <w:right w:val="none" w:sz="0" w:space="0" w:color="auto"/>
      </w:divBdr>
    </w:div>
    <w:div w:id="565266982">
      <w:bodyDiv w:val="1"/>
      <w:marLeft w:val="0"/>
      <w:marRight w:val="0"/>
      <w:marTop w:val="0"/>
      <w:marBottom w:val="0"/>
      <w:divBdr>
        <w:top w:val="none" w:sz="0" w:space="0" w:color="auto"/>
        <w:left w:val="none" w:sz="0" w:space="0" w:color="auto"/>
        <w:bottom w:val="none" w:sz="0" w:space="0" w:color="auto"/>
        <w:right w:val="none" w:sz="0" w:space="0" w:color="auto"/>
      </w:divBdr>
    </w:div>
    <w:div w:id="571745367">
      <w:bodyDiv w:val="1"/>
      <w:marLeft w:val="0"/>
      <w:marRight w:val="0"/>
      <w:marTop w:val="0"/>
      <w:marBottom w:val="0"/>
      <w:divBdr>
        <w:top w:val="none" w:sz="0" w:space="0" w:color="auto"/>
        <w:left w:val="none" w:sz="0" w:space="0" w:color="auto"/>
        <w:bottom w:val="none" w:sz="0" w:space="0" w:color="auto"/>
        <w:right w:val="none" w:sz="0" w:space="0" w:color="auto"/>
      </w:divBdr>
    </w:div>
    <w:div w:id="625544941">
      <w:bodyDiv w:val="1"/>
      <w:marLeft w:val="0"/>
      <w:marRight w:val="0"/>
      <w:marTop w:val="0"/>
      <w:marBottom w:val="0"/>
      <w:divBdr>
        <w:top w:val="none" w:sz="0" w:space="0" w:color="auto"/>
        <w:left w:val="none" w:sz="0" w:space="0" w:color="auto"/>
        <w:bottom w:val="none" w:sz="0" w:space="0" w:color="auto"/>
        <w:right w:val="none" w:sz="0" w:space="0" w:color="auto"/>
      </w:divBdr>
    </w:div>
    <w:div w:id="697893530">
      <w:bodyDiv w:val="1"/>
      <w:marLeft w:val="0"/>
      <w:marRight w:val="0"/>
      <w:marTop w:val="0"/>
      <w:marBottom w:val="0"/>
      <w:divBdr>
        <w:top w:val="none" w:sz="0" w:space="0" w:color="auto"/>
        <w:left w:val="none" w:sz="0" w:space="0" w:color="auto"/>
        <w:bottom w:val="none" w:sz="0" w:space="0" w:color="auto"/>
        <w:right w:val="none" w:sz="0" w:space="0" w:color="auto"/>
      </w:divBdr>
    </w:div>
    <w:div w:id="745496769">
      <w:bodyDiv w:val="1"/>
      <w:marLeft w:val="0"/>
      <w:marRight w:val="0"/>
      <w:marTop w:val="0"/>
      <w:marBottom w:val="0"/>
      <w:divBdr>
        <w:top w:val="none" w:sz="0" w:space="0" w:color="auto"/>
        <w:left w:val="none" w:sz="0" w:space="0" w:color="auto"/>
        <w:bottom w:val="none" w:sz="0" w:space="0" w:color="auto"/>
        <w:right w:val="none" w:sz="0" w:space="0" w:color="auto"/>
      </w:divBdr>
    </w:div>
    <w:div w:id="804740883">
      <w:bodyDiv w:val="1"/>
      <w:marLeft w:val="0"/>
      <w:marRight w:val="0"/>
      <w:marTop w:val="0"/>
      <w:marBottom w:val="0"/>
      <w:divBdr>
        <w:top w:val="none" w:sz="0" w:space="0" w:color="auto"/>
        <w:left w:val="none" w:sz="0" w:space="0" w:color="auto"/>
        <w:bottom w:val="none" w:sz="0" w:space="0" w:color="auto"/>
        <w:right w:val="none" w:sz="0" w:space="0" w:color="auto"/>
      </w:divBdr>
    </w:div>
    <w:div w:id="854731216">
      <w:bodyDiv w:val="1"/>
      <w:marLeft w:val="0"/>
      <w:marRight w:val="0"/>
      <w:marTop w:val="0"/>
      <w:marBottom w:val="0"/>
      <w:divBdr>
        <w:top w:val="none" w:sz="0" w:space="0" w:color="auto"/>
        <w:left w:val="none" w:sz="0" w:space="0" w:color="auto"/>
        <w:bottom w:val="none" w:sz="0" w:space="0" w:color="auto"/>
        <w:right w:val="none" w:sz="0" w:space="0" w:color="auto"/>
      </w:divBdr>
    </w:div>
    <w:div w:id="881096333">
      <w:bodyDiv w:val="1"/>
      <w:marLeft w:val="0"/>
      <w:marRight w:val="0"/>
      <w:marTop w:val="0"/>
      <w:marBottom w:val="0"/>
      <w:divBdr>
        <w:top w:val="none" w:sz="0" w:space="0" w:color="auto"/>
        <w:left w:val="none" w:sz="0" w:space="0" w:color="auto"/>
        <w:bottom w:val="none" w:sz="0" w:space="0" w:color="auto"/>
        <w:right w:val="none" w:sz="0" w:space="0" w:color="auto"/>
      </w:divBdr>
    </w:div>
    <w:div w:id="919753542">
      <w:bodyDiv w:val="1"/>
      <w:marLeft w:val="0"/>
      <w:marRight w:val="0"/>
      <w:marTop w:val="0"/>
      <w:marBottom w:val="0"/>
      <w:divBdr>
        <w:top w:val="none" w:sz="0" w:space="0" w:color="auto"/>
        <w:left w:val="none" w:sz="0" w:space="0" w:color="auto"/>
        <w:bottom w:val="none" w:sz="0" w:space="0" w:color="auto"/>
        <w:right w:val="none" w:sz="0" w:space="0" w:color="auto"/>
      </w:divBdr>
    </w:div>
    <w:div w:id="952594971">
      <w:bodyDiv w:val="1"/>
      <w:marLeft w:val="0"/>
      <w:marRight w:val="0"/>
      <w:marTop w:val="0"/>
      <w:marBottom w:val="0"/>
      <w:divBdr>
        <w:top w:val="none" w:sz="0" w:space="0" w:color="auto"/>
        <w:left w:val="none" w:sz="0" w:space="0" w:color="auto"/>
        <w:bottom w:val="none" w:sz="0" w:space="0" w:color="auto"/>
        <w:right w:val="none" w:sz="0" w:space="0" w:color="auto"/>
      </w:divBdr>
    </w:div>
    <w:div w:id="1051345273">
      <w:bodyDiv w:val="1"/>
      <w:marLeft w:val="0"/>
      <w:marRight w:val="0"/>
      <w:marTop w:val="0"/>
      <w:marBottom w:val="0"/>
      <w:divBdr>
        <w:top w:val="none" w:sz="0" w:space="0" w:color="auto"/>
        <w:left w:val="none" w:sz="0" w:space="0" w:color="auto"/>
        <w:bottom w:val="none" w:sz="0" w:space="0" w:color="auto"/>
        <w:right w:val="none" w:sz="0" w:space="0" w:color="auto"/>
      </w:divBdr>
    </w:div>
    <w:div w:id="1052509562">
      <w:bodyDiv w:val="1"/>
      <w:marLeft w:val="0"/>
      <w:marRight w:val="0"/>
      <w:marTop w:val="0"/>
      <w:marBottom w:val="0"/>
      <w:divBdr>
        <w:top w:val="none" w:sz="0" w:space="0" w:color="auto"/>
        <w:left w:val="none" w:sz="0" w:space="0" w:color="auto"/>
        <w:bottom w:val="none" w:sz="0" w:space="0" w:color="auto"/>
        <w:right w:val="none" w:sz="0" w:space="0" w:color="auto"/>
      </w:divBdr>
    </w:div>
    <w:div w:id="1055273138">
      <w:bodyDiv w:val="1"/>
      <w:marLeft w:val="0"/>
      <w:marRight w:val="0"/>
      <w:marTop w:val="0"/>
      <w:marBottom w:val="0"/>
      <w:divBdr>
        <w:top w:val="none" w:sz="0" w:space="0" w:color="auto"/>
        <w:left w:val="none" w:sz="0" w:space="0" w:color="auto"/>
        <w:bottom w:val="none" w:sz="0" w:space="0" w:color="auto"/>
        <w:right w:val="none" w:sz="0" w:space="0" w:color="auto"/>
      </w:divBdr>
    </w:div>
    <w:div w:id="1104957355">
      <w:bodyDiv w:val="1"/>
      <w:marLeft w:val="0"/>
      <w:marRight w:val="0"/>
      <w:marTop w:val="0"/>
      <w:marBottom w:val="0"/>
      <w:divBdr>
        <w:top w:val="none" w:sz="0" w:space="0" w:color="auto"/>
        <w:left w:val="none" w:sz="0" w:space="0" w:color="auto"/>
        <w:bottom w:val="none" w:sz="0" w:space="0" w:color="auto"/>
        <w:right w:val="none" w:sz="0" w:space="0" w:color="auto"/>
      </w:divBdr>
    </w:div>
    <w:div w:id="1113013905">
      <w:bodyDiv w:val="1"/>
      <w:marLeft w:val="0"/>
      <w:marRight w:val="0"/>
      <w:marTop w:val="0"/>
      <w:marBottom w:val="0"/>
      <w:divBdr>
        <w:top w:val="none" w:sz="0" w:space="0" w:color="auto"/>
        <w:left w:val="none" w:sz="0" w:space="0" w:color="auto"/>
        <w:bottom w:val="none" w:sz="0" w:space="0" w:color="auto"/>
        <w:right w:val="none" w:sz="0" w:space="0" w:color="auto"/>
      </w:divBdr>
    </w:div>
    <w:div w:id="1124277892">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42774495">
      <w:bodyDiv w:val="1"/>
      <w:marLeft w:val="0"/>
      <w:marRight w:val="0"/>
      <w:marTop w:val="0"/>
      <w:marBottom w:val="0"/>
      <w:divBdr>
        <w:top w:val="none" w:sz="0" w:space="0" w:color="auto"/>
        <w:left w:val="none" w:sz="0" w:space="0" w:color="auto"/>
        <w:bottom w:val="none" w:sz="0" w:space="0" w:color="auto"/>
        <w:right w:val="none" w:sz="0" w:space="0" w:color="auto"/>
      </w:divBdr>
    </w:div>
    <w:div w:id="1156605286">
      <w:bodyDiv w:val="1"/>
      <w:marLeft w:val="0"/>
      <w:marRight w:val="0"/>
      <w:marTop w:val="0"/>
      <w:marBottom w:val="0"/>
      <w:divBdr>
        <w:top w:val="none" w:sz="0" w:space="0" w:color="auto"/>
        <w:left w:val="none" w:sz="0" w:space="0" w:color="auto"/>
        <w:bottom w:val="none" w:sz="0" w:space="0" w:color="auto"/>
        <w:right w:val="none" w:sz="0" w:space="0" w:color="auto"/>
      </w:divBdr>
    </w:div>
    <w:div w:id="1180849622">
      <w:bodyDiv w:val="1"/>
      <w:marLeft w:val="0"/>
      <w:marRight w:val="0"/>
      <w:marTop w:val="0"/>
      <w:marBottom w:val="0"/>
      <w:divBdr>
        <w:top w:val="none" w:sz="0" w:space="0" w:color="auto"/>
        <w:left w:val="none" w:sz="0" w:space="0" w:color="auto"/>
        <w:bottom w:val="none" w:sz="0" w:space="0" w:color="auto"/>
        <w:right w:val="none" w:sz="0" w:space="0" w:color="auto"/>
      </w:divBdr>
    </w:div>
    <w:div w:id="1346443464">
      <w:bodyDiv w:val="1"/>
      <w:marLeft w:val="0"/>
      <w:marRight w:val="0"/>
      <w:marTop w:val="0"/>
      <w:marBottom w:val="0"/>
      <w:divBdr>
        <w:top w:val="none" w:sz="0" w:space="0" w:color="auto"/>
        <w:left w:val="none" w:sz="0" w:space="0" w:color="auto"/>
        <w:bottom w:val="none" w:sz="0" w:space="0" w:color="auto"/>
        <w:right w:val="none" w:sz="0" w:space="0" w:color="auto"/>
      </w:divBdr>
    </w:div>
    <w:div w:id="1365211965">
      <w:bodyDiv w:val="1"/>
      <w:marLeft w:val="0"/>
      <w:marRight w:val="0"/>
      <w:marTop w:val="0"/>
      <w:marBottom w:val="0"/>
      <w:divBdr>
        <w:top w:val="none" w:sz="0" w:space="0" w:color="auto"/>
        <w:left w:val="none" w:sz="0" w:space="0" w:color="auto"/>
        <w:bottom w:val="none" w:sz="0" w:space="0" w:color="auto"/>
        <w:right w:val="none" w:sz="0" w:space="0" w:color="auto"/>
      </w:divBdr>
    </w:div>
    <w:div w:id="1382821456">
      <w:bodyDiv w:val="1"/>
      <w:marLeft w:val="0"/>
      <w:marRight w:val="0"/>
      <w:marTop w:val="0"/>
      <w:marBottom w:val="0"/>
      <w:divBdr>
        <w:top w:val="none" w:sz="0" w:space="0" w:color="auto"/>
        <w:left w:val="none" w:sz="0" w:space="0" w:color="auto"/>
        <w:bottom w:val="none" w:sz="0" w:space="0" w:color="auto"/>
        <w:right w:val="none" w:sz="0" w:space="0" w:color="auto"/>
      </w:divBdr>
    </w:div>
    <w:div w:id="1405910671">
      <w:bodyDiv w:val="1"/>
      <w:marLeft w:val="0"/>
      <w:marRight w:val="0"/>
      <w:marTop w:val="0"/>
      <w:marBottom w:val="0"/>
      <w:divBdr>
        <w:top w:val="none" w:sz="0" w:space="0" w:color="auto"/>
        <w:left w:val="none" w:sz="0" w:space="0" w:color="auto"/>
        <w:bottom w:val="none" w:sz="0" w:space="0" w:color="auto"/>
        <w:right w:val="none" w:sz="0" w:space="0" w:color="auto"/>
      </w:divBdr>
    </w:div>
    <w:div w:id="1414082612">
      <w:bodyDiv w:val="1"/>
      <w:marLeft w:val="0"/>
      <w:marRight w:val="0"/>
      <w:marTop w:val="0"/>
      <w:marBottom w:val="0"/>
      <w:divBdr>
        <w:top w:val="none" w:sz="0" w:space="0" w:color="auto"/>
        <w:left w:val="none" w:sz="0" w:space="0" w:color="auto"/>
        <w:bottom w:val="none" w:sz="0" w:space="0" w:color="auto"/>
        <w:right w:val="none" w:sz="0" w:space="0" w:color="auto"/>
      </w:divBdr>
    </w:div>
    <w:div w:id="1415930687">
      <w:bodyDiv w:val="1"/>
      <w:marLeft w:val="0"/>
      <w:marRight w:val="0"/>
      <w:marTop w:val="0"/>
      <w:marBottom w:val="0"/>
      <w:divBdr>
        <w:top w:val="none" w:sz="0" w:space="0" w:color="auto"/>
        <w:left w:val="none" w:sz="0" w:space="0" w:color="auto"/>
        <w:bottom w:val="none" w:sz="0" w:space="0" w:color="auto"/>
        <w:right w:val="none" w:sz="0" w:space="0" w:color="auto"/>
      </w:divBdr>
    </w:div>
    <w:div w:id="1418674758">
      <w:bodyDiv w:val="1"/>
      <w:marLeft w:val="0"/>
      <w:marRight w:val="0"/>
      <w:marTop w:val="0"/>
      <w:marBottom w:val="0"/>
      <w:divBdr>
        <w:top w:val="none" w:sz="0" w:space="0" w:color="auto"/>
        <w:left w:val="none" w:sz="0" w:space="0" w:color="auto"/>
        <w:bottom w:val="none" w:sz="0" w:space="0" w:color="auto"/>
        <w:right w:val="none" w:sz="0" w:space="0" w:color="auto"/>
      </w:divBdr>
    </w:div>
    <w:div w:id="1453089417">
      <w:bodyDiv w:val="1"/>
      <w:marLeft w:val="0"/>
      <w:marRight w:val="0"/>
      <w:marTop w:val="0"/>
      <w:marBottom w:val="0"/>
      <w:divBdr>
        <w:top w:val="none" w:sz="0" w:space="0" w:color="auto"/>
        <w:left w:val="none" w:sz="0" w:space="0" w:color="auto"/>
        <w:bottom w:val="none" w:sz="0" w:space="0" w:color="auto"/>
        <w:right w:val="none" w:sz="0" w:space="0" w:color="auto"/>
      </w:divBdr>
    </w:div>
    <w:div w:id="1470783299">
      <w:bodyDiv w:val="1"/>
      <w:marLeft w:val="0"/>
      <w:marRight w:val="0"/>
      <w:marTop w:val="0"/>
      <w:marBottom w:val="0"/>
      <w:divBdr>
        <w:top w:val="none" w:sz="0" w:space="0" w:color="auto"/>
        <w:left w:val="none" w:sz="0" w:space="0" w:color="auto"/>
        <w:bottom w:val="none" w:sz="0" w:space="0" w:color="auto"/>
        <w:right w:val="none" w:sz="0" w:space="0" w:color="auto"/>
      </w:divBdr>
    </w:div>
    <w:div w:id="1477795435">
      <w:bodyDiv w:val="1"/>
      <w:marLeft w:val="0"/>
      <w:marRight w:val="0"/>
      <w:marTop w:val="0"/>
      <w:marBottom w:val="0"/>
      <w:divBdr>
        <w:top w:val="none" w:sz="0" w:space="0" w:color="auto"/>
        <w:left w:val="none" w:sz="0" w:space="0" w:color="auto"/>
        <w:bottom w:val="none" w:sz="0" w:space="0" w:color="auto"/>
        <w:right w:val="none" w:sz="0" w:space="0" w:color="auto"/>
      </w:divBdr>
    </w:div>
    <w:div w:id="1486165273">
      <w:bodyDiv w:val="1"/>
      <w:marLeft w:val="0"/>
      <w:marRight w:val="0"/>
      <w:marTop w:val="0"/>
      <w:marBottom w:val="0"/>
      <w:divBdr>
        <w:top w:val="none" w:sz="0" w:space="0" w:color="auto"/>
        <w:left w:val="none" w:sz="0" w:space="0" w:color="auto"/>
        <w:bottom w:val="none" w:sz="0" w:space="0" w:color="auto"/>
        <w:right w:val="none" w:sz="0" w:space="0" w:color="auto"/>
      </w:divBdr>
      <w:divsChild>
        <w:div w:id="653799993">
          <w:marLeft w:val="0"/>
          <w:marRight w:val="0"/>
          <w:marTop w:val="0"/>
          <w:marBottom w:val="0"/>
          <w:divBdr>
            <w:top w:val="none" w:sz="0" w:space="0" w:color="auto"/>
            <w:left w:val="none" w:sz="0" w:space="0" w:color="auto"/>
            <w:bottom w:val="none" w:sz="0" w:space="0" w:color="auto"/>
            <w:right w:val="none" w:sz="0" w:space="0" w:color="auto"/>
          </w:divBdr>
        </w:div>
      </w:divsChild>
    </w:div>
    <w:div w:id="1504666192">
      <w:bodyDiv w:val="1"/>
      <w:marLeft w:val="0"/>
      <w:marRight w:val="0"/>
      <w:marTop w:val="0"/>
      <w:marBottom w:val="0"/>
      <w:divBdr>
        <w:top w:val="none" w:sz="0" w:space="0" w:color="auto"/>
        <w:left w:val="none" w:sz="0" w:space="0" w:color="auto"/>
        <w:bottom w:val="none" w:sz="0" w:space="0" w:color="auto"/>
        <w:right w:val="none" w:sz="0" w:space="0" w:color="auto"/>
      </w:divBdr>
    </w:div>
    <w:div w:id="1535272690">
      <w:bodyDiv w:val="1"/>
      <w:marLeft w:val="0"/>
      <w:marRight w:val="0"/>
      <w:marTop w:val="0"/>
      <w:marBottom w:val="0"/>
      <w:divBdr>
        <w:top w:val="none" w:sz="0" w:space="0" w:color="auto"/>
        <w:left w:val="none" w:sz="0" w:space="0" w:color="auto"/>
        <w:bottom w:val="none" w:sz="0" w:space="0" w:color="auto"/>
        <w:right w:val="none" w:sz="0" w:space="0" w:color="auto"/>
      </w:divBdr>
    </w:div>
    <w:div w:id="1547989624">
      <w:bodyDiv w:val="1"/>
      <w:marLeft w:val="0"/>
      <w:marRight w:val="0"/>
      <w:marTop w:val="0"/>
      <w:marBottom w:val="0"/>
      <w:divBdr>
        <w:top w:val="none" w:sz="0" w:space="0" w:color="auto"/>
        <w:left w:val="none" w:sz="0" w:space="0" w:color="auto"/>
        <w:bottom w:val="none" w:sz="0" w:space="0" w:color="auto"/>
        <w:right w:val="none" w:sz="0" w:space="0" w:color="auto"/>
      </w:divBdr>
    </w:div>
    <w:div w:id="1550875491">
      <w:bodyDiv w:val="1"/>
      <w:marLeft w:val="0"/>
      <w:marRight w:val="0"/>
      <w:marTop w:val="0"/>
      <w:marBottom w:val="0"/>
      <w:divBdr>
        <w:top w:val="none" w:sz="0" w:space="0" w:color="auto"/>
        <w:left w:val="none" w:sz="0" w:space="0" w:color="auto"/>
        <w:bottom w:val="none" w:sz="0" w:space="0" w:color="auto"/>
        <w:right w:val="none" w:sz="0" w:space="0" w:color="auto"/>
      </w:divBdr>
    </w:div>
    <w:div w:id="1577589389">
      <w:bodyDiv w:val="1"/>
      <w:marLeft w:val="0"/>
      <w:marRight w:val="0"/>
      <w:marTop w:val="0"/>
      <w:marBottom w:val="0"/>
      <w:divBdr>
        <w:top w:val="none" w:sz="0" w:space="0" w:color="auto"/>
        <w:left w:val="none" w:sz="0" w:space="0" w:color="auto"/>
        <w:bottom w:val="none" w:sz="0" w:space="0" w:color="auto"/>
        <w:right w:val="none" w:sz="0" w:space="0" w:color="auto"/>
      </w:divBdr>
    </w:div>
    <w:div w:id="1611350232">
      <w:bodyDiv w:val="1"/>
      <w:marLeft w:val="0"/>
      <w:marRight w:val="0"/>
      <w:marTop w:val="0"/>
      <w:marBottom w:val="0"/>
      <w:divBdr>
        <w:top w:val="none" w:sz="0" w:space="0" w:color="auto"/>
        <w:left w:val="none" w:sz="0" w:space="0" w:color="auto"/>
        <w:bottom w:val="none" w:sz="0" w:space="0" w:color="auto"/>
        <w:right w:val="none" w:sz="0" w:space="0" w:color="auto"/>
      </w:divBdr>
    </w:div>
    <w:div w:id="1626623278">
      <w:bodyDiv w:val="1"/>
      <w:marLeft w:val="0"/>
      <w:marRight w:val="0"/>
      <w:marTop w:val="0"/>
      <w:marBottom w:val="0"/>
      <w:divBdr>
        <w:top w:val="none" w:sz="0" w:space="0" w:color="auto"/>
        <w:left w:val="none" w:sz="0" w:space="0" w:color="auto"/>
        <w:bottom w:val="none" w:sz="0" w:space="0" w:color="auto"/>
        <w:right w:val="none" w:sz="0" w:space="0" w:color="auto"/>
      </w:divBdr>
    </w:div>
    <w:div w:id="1641182927">
      <w:bodyDiv w:val="1"/>
      <w:marLeft w:val="0"/>
      <w:marRight w:val="0"/>
      <w:marTop w:val="0"/>
      <w:marBottom w:val="0"/>
      <w:divBdr>
        <w:top w:val="none" w:sz="0" w:space="0" w:color="auto"/>
        <w:left w:val="none" w:sz="0" w:space="0" w:color="auto"/>
        <w:bottom w:val="none" w:sz="0" w:space="0" w:color="auto"/>
        <w:right w:val="none" w:sz="0" w:space="0" w:color="auto"/>
      </w:divBdr>
    </w:div>
    <w:div w:id="1677227263">
      <w:bodyDiv w:val="1"/>
      <w:marLeft w:val="0"/>
      <w:marRight w:val="0"/>
      <w:marTop w:val="0"/>
      <w:marBottom w:val="0"/>
      <w:divBdr>
        <w:top w:val="none" w:sz="0" w:space="0" w:color="auto"/>
        <w:left w:val="none" w:sz="0" w:space="0" w:color="auto"/>
        <w:bottom w:val="none" w:sz="0" w:space="0" w:color="auto"/>
        <w:right w:val="none" w:sz="0" w:space="0" w:color="auto"/>
      </w:divBdr>
    </w:div>
    <w:div w:id="1692101778">
      <w:bodyDiv w:val="1"/>
      <w:marLeft w:val="0"/>
      <w:marRight w:val="0"/>
      <w:marTop w:val="0"/>
      <w:marBottom w:val="0"/>
      <w:divBdr>
        <w:top w:val="none" w:sz="0" w:space="0" w:color="auto"/>
        <w:left w:val="none" w:sz="0" w:space="0" w:color="auto"/>
        <w:bottom w:val="none" w:sz="0" w:space="0" w:color="auto"/>
        <w:right w:val="none" w:sz="0" w:space="0" w:color="auto"/>
      </w:divBdr>
    </w:div>
    <w:div w:id="1700813352">
      <w:bodyDiv w:val="1"/>
      <w:marLeft w:val="0"/>
      <w:marRight w:val="0"/>
      <w:marTop w:val="0"/>
      <w:marBottom w:val="0"/>
      <w:divBdr>
        <w:top w:val="none" w:sz="0" w:space="0" w:color="auto"/>
        <w:left w:val="none" w:sz="0" w:space="0" w:color="auto"/>
        <w:bottom w:val="none" w:sz="0" w:space="0" w:color="auto"/>
        <w:right w:val="none" w:sz="0" w:space="0" w:color="auto"/>
      </w:divBdr>
    </w:div>
    <w:div w:id="1775056775">
      <w:bodyDiv w:val="1"/>
      <w:marLeft w:val="0"/>
      <w:marRight w:val="0"/>
      <w:marTop w:val="0"/>
      <w:marBottom w:val="0"/>
      <w:divBdr>
        <w:top w:val="none" w:sz="0" w:space="0" w:color="auto"/>
        <w:left w:val="none" w:sz="0" w:space="0" w:color="auto"/>
        <w:bottom w:val="none" w:sz="0" w:space="0" w:color="auto"/>
        <w:right w:val="none" w:sz="0" w:space="0" w:color="auto"/>
      </w:divBdr>
    </w:div>
    <w:div w:id="1776048658">
      <w:bodyDiv w:val="1"/>
      <w:marLeft w:val="0"/>
      <w:marRight w:val="0"/>
      <w:marTop w:val="0"/>
      <w:marBottom w:val="0"/>
      <w:divBdr>
        <w:top w:val="none" w:sz="0" w:space="0" w:color="auto"/>
        <w:left w:val="none" w:sz="0" w:space="0" w:color="auto"/>
        <w:bottom w:val="none" w:sz="0" w:space="0" w:color="auto"/>
        <w:right w:val="none" w:sz="0" w:space="0" w:color="auto"/>
      </w:divBdr>
    </w:div>
    <w:div w:id="1800221099">
      <w:bodyDiv w:val="1"/>
      <w:marLeft w:val="0"/>
      <w:marRight w:val="0"/>
      <w:marTop w:val="0"/>
      <w:marBottom w:val="0"/>
      <w:divBdr>
        <w:top w:val="none" w:sz="0" w:space="0" w:color="auto"/>
        <w:left w:val="none" w:sz="0" w:space="0" w:color="auto"/>
        <w:bottom w:val="none" w:sz="0" w:space="0" w:color="auto"/>
        <w:right w:val="none" w:sz="0" w:space="0" w:color="auto"/>
      </w:divBdr>
    </w:div>
    <w:div w:id="1828131338">
      <w:bodyDiv w:val="1"/>
      <w:marLeft w:val="0"/>
      <w:marRight w:val="0"/>
      <w:marTop w:val="0"/>
      <w:marBottom w:val="0"/>
      <w:divBdr>
        <w:top w:val="none" w:sz="0" w:space="0" w:color="auto"/>
        <w:left w:val="none" w:sz="0" w:space="0" w:color="auto"/>
        <w:bottom w:val="none" w:sz="0" w:space="0" w:color="auto"/>
        <w:right w:val="none" w:sz="0" w:space="0" w:color="auto"/>
      </w:divBdr>
    </w:div>
    <w:div w:id="1872449902">
      <w:bodyDiv w:val="1"/>
      <w:marLeft w:val="0"/>
      <w:marRight w:val="0"/>
      <w:marTop w:val="0"/>
      <w:marBottom w:val="0"/>
      <w:divBdr>
        <w:top w:val="none" w:sz="0" w:space="0" w:color="auto"/>
        <w:left w:val="none" w:sz="0" w:space="0" w:color="auto"/>
        <w:bottom w:val="none" w:sz="0" w:space="0" w:color="auto"/>
        <w:right w:val="none" w:sz="0" w:space="0" w:color="auto"/>
      </w:divBdr>
    </w:div>
    <w:div w:id="1874030875">
      <w:bodyDiv w:val="1"/>
      <w:marLeft w:val="0"/>
      <w:marRight w:val="0"/>
      <w:marTop w:val="0"/>
      <w:marBottom w:val="0"/>
      <w:divBdr>
        <w:top w:val="none" w:sz="0" w:space="0" w:color="auto"/>
        <w:left w:val="none" w:sz="0" w:space="0" w:color="auto"/>
        <w:bottom w:val="none" w:sz="0" w:space="0" w:color="auto"/>
        <w:right w:val="none" w:sz="0" w:space="0" w:color="auto"/>
      </w:divBdr>
    </w:div>
    <w:div w:id="1888490810">
      <w:bodyDiv w:val="1"/>
      <w:marLeft w:val="0"/>
      <w:marRight w:val="0"/>
      <w:marTop w:val="0"/>
      <w:marBottom w:val="0"/>
      <w:divBdr>
        <w:top w:val="none" w:sz="0" w:space="0" w:color="auto"/>
        <w:left w:val="none" w:sz="0" w:space="0" w:color="auto"/>
        <w:bottom w:val="none" w:sz="0" w:space="0" w:color="auto"/>
        <w:right w:val="none" w:sz="0" w:space="0" w:color="auto"/>
      </w:divBdr>
    </w:div>
    <w:div w:id="1966960948">
      <w:bodyDiv w:val="1"/>
      <w:marLeft w:val="0"/>
      <w:marRight w:val="0"/>
      <w:marTop w:val="0"/>
      <w:marBottom w:val="0"/>
      <w:divBdr>
        <w:top w:val="none" w:sz="0" w:space="0" w:color="auto"/>
        <w:left w:val="none" w:sz="0" w:space="0" w:color="auto"/>
        <w:bottom w:val="none" w:sz="0" w:space="0" w:color="auto"/>
        <w:right w:val="none" w:sz="0" w:space="0" w:color="auto"/>
      </w:divBdr>
    </w:div>
    <w:div w:id="1973124989">
      <w:bodyDiv w:val="1"/>
      <w:marLeft w:val="0"/>
      <w:marRight w:val="0"/>
      <w:marTop w:val="0"/>
      <w:marBottom w:val="0"/>
      <w:divBdr>
        <w:top w:val="none" w:sz="0" w:space="0" w:color="auto"/>
        <w:left w:val="none" w:sz="0" w:space="0" w:color="auto"/>
        <w:bottom w:val="none" w:sz="0" w:space="0" w:color="auto"/>
        <w:right w:val="none" w:sz="0" w:space="0" w:color="auto"/>
      </w:divBdr>
    </w:div>
    <w:div w:id="2032873618">
      <w:bodyDiv w:val="1"/>
      <w:marLeft w:val="0"/>
      <w:marRight w:val="0"/>
      <w:marTop w:val="0"/>
      <w:marBottom w:val="0"/>
      <w:divBdr>
        <w:top w:val="none" w:sz="0" w:space="0" w:color="auto"/>
        <w:left w:val="none" w:sz="0" w:space="0" w:color="auto"/>
        <w:bottom w:val="none" w:sz="0" w:space="0" w:color="auto"/>
        <w:right w:val="none" w:sz="0" w:space="0" w:color="auto"/>
      </w:divBdr>
    </w:div>
    <w:div w:id="2113889797">
      <w:bodyDiv w:val="1"/>
      <w:marLeft w:val="0"/>
      <w:marRight w:val="0"/>
      <w:marTop w:val="0"/>
      <w:marBottom w:val="0"/>
      <w:divBdr>
        <w:top w:val="none" w:sz="0" w:space="0" w:color="auto"/>
        <w:left w:val="none" w:sz="0" w:space="0" w:color="auto"/>
        <w:bottom w:val="none" w:sz="0" w:space="0" w:color="auto"/>
        <w:right w:val="none" w:sz="0" w:space="0" w:color="auto"/>
      </w:divBdr>
    </w:div>
    <w:div w:id="213525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kpd.garant.ru/document/411197447/entry/1000" TargetMode="External"/><Relationship Id="rId13" Type="http://schemas.openxmlformats.org/officeDocument/2006/relationships/hyperlink" Target="consultantplus://offline/ref=F2D99D16BD0993E382FA9568EFF7F9B85F4787ADE35486ACDB3E4A02C450A7B1C00FAA8895586F711074A77D5CE47415F473F4FD9AA63488BCD2H" TargetMode="External"/><Relationship Id="rId18" Type="http://schemas.openxmlformats.org/officeDocument/2006/relationships/hyperlink" Target="https://internet.garant.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consultantplus://offline/ref=315301182057AAF8CB8969E548C5FDB1CBC4670F56B68F774728A165C9984EC8301FFB6E131280544471189531E0BA2EF231852CqFM" TargetMode="External"/><Relationship Id="rId17" Type="http://schemas.openxmlformats.org/officeDocument/2006/relationships/hyperlink" Target="https://internet.garant.ru/"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BC04850DC05A3C23CF97407F413FC981F2090BBE9C2E0A93087586C2E143D92EA76BA279801F1C233231D1EBAl3mAO"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consultantplus://offline/ref=5CE160A088FB6A1800D372A0109A02EAEC276EC27960D51A61E30F5C7E3631EB057F81CC34B42BC25A56F2986C699C503C6A5DF2E72CEBC5g7N9H" TargetMode="External"/><Relationship Id="rId23" Type="http://schemas.openxmlformats.org/officeDocument/2006/relationships/image" Target="media/image1.jpeg"/><Relationship Id="rId10" Type="http://schemas.openxmlformats.org/officeDocument/2006/relationships/hyperlink" Target="consultantplus://offline/ref=93AC6E4BE06695B92DA833ABA9FC0AAF55D14E081977522501FDBD98DBE2EFE1F0678AAE8A57B3CBFA18C762D4r6yDN"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consultantplus://offline/ref=A34C144A7FAF0433CC209876F4DAF1E18EC241EFF8CD145995E5FF0A66y1sEF" TargetMode="External"/><Relationship Id="rId14" Type="http://schemas.openxmlformats.org/officeDocument/2006/relationships/hyperlink" Target="consultantplus://offline/ref=F2D99D16BD0993E382FA9568EFF7F9B85F4787ADE35486ACDB3E4A02C450A7B1C00FAA8895586B7C1474A77D5CE47415F473F4FD9AA63488BCD2H" TargetMode="External"/><Relationship Id="rId22" Type="http://schemas.openxmlformats.org/officeDocument/2006/relationships/hyperlink" Target="http://www.consultant.ru/document/cons_doc_LAW_438469/f61ff313afecf81a91a43d729c2df55c1d6a1533/"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F09E9-AB3A-4F2A-A3A4-3A5E8D666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20</Pages>
  <Words>7140</Words>
  <Characters>40700</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47745</CharactersWithSpaces>
  <SharedDoc>false</SharedDoc>
  <HLinks>
    <vt:vector size="18" baseType="variant">
      <vt:variant>
        <vt:i4>6619244</vt:i4>
      </vt:variant>
      <vt:variant>
        <vt:i4>6</vt:i4>
      </vt:variant>
      <vt:variant>
        <vt:i4>0</vt:i4>
      </vt:variant>
      <vt:variant>
        <vt:i4>5</vt:i4>
      </vt:variant>
      <vt:variant>
        <vt:lpwstr>consultantplus://offline/ref=8761CCC43E9057EF614F2C724F3C25F93CC156F2A2218D64CCC496EB56EFBF0FAEE30422AB5DEFEBd0yCN</vt:lpwstr>
      </vt:variant>
      <vt:variant>
        <vt:lpwstr/>
      </vt:variant>
      <vt:variant>
        <vt:i4>3866725</vt:i4>
      </vt:variant>
      <vt:variant>
        <vt:i4>3</vt:i4>
      </vt:variant>
      <vt:variant>
        <vt:i4>0</vt:i4>
      </vt:variant>
      <vt:variant>
        <vt:i4>5</vt:i4>
      </vt:variant>
      <vt:variant>
        <vt:lpwstr>consultantplus://offline/ref=52787F9D61D0C76B3BBAB6E839A6964E03C5DB073FD35162D2FF87B8BDFFE83FAC3D057EA247710CE95CA519411768E1DDF9DE91601420E9W7DAI</vt:lpwstr>
      </vt:variant>
      <vt:variant>
        <vt:lpwstr/>
      </vt:variant>
      <vt:variant>
        <vt:i4>589897</vt:i4>
      </vt:variant>
      <vt:variant>
        <vt:i4>0</vt:i4>
      </vt:variant>
      <vt:variant>
        <vt:i4>0</vt:i4>
      </vt:variant>
      <vt:variant>
        <vt:i4>5</vt:i4>
      </vt:variant>
      <vt:variant>
        <vt:lpwstr>http://zakupki.gov.ru/epz/purchaseplanfz44/purchasePlanStructuredCard/position-info.html?plan-number=201801351000030001&amp;position-number=201801351000030001000011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oto1</dc:creator>
  <cp:lastModifiedBy>Администратор</cp:lastModifiedBy>
  <cp:revision>44</cp:revision>
  <cp:lastPrinted>2025-08-18T05:47:00Z</cp:lastPrinted>
  <dcterms:created xsi:type="dcterms:W3CDTF">2026-05-04T07:44:00Z</dcterms:created>
  <dcterms:modified xsi:type="dcterms:W3CDTF">2026-08-07T08:34:00Z</dcterms:modified>
</cp:coreProperties>
</file>