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57989" w14:textId="059B4BD9" w:rsidR="00A07D01" w:rsidRPr="004411C3" w:rsidRDefault="00A07D01" w:rsidP="00A07D01">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sidRPr="004411C3">
        <w:rPr>
          <w:rFonts w:ascii="Times New Roman" w:eastAsia="Times New Roman" w:hAnsi="Times New Roman"/>
          <w:b/>
          <w:sz w:val="20"/>
          <w:szCs w:val="20"/>
          <w:lang w:eastAsia="ru-RU"/>
        </w:rPr>
        <w:t xml:space="preserve">МУНИЦИПАЛЬНЫЙ КОНТРАКТ № </w:t>
      </w:r>
      <w:r w:rsidR="004A4BA8">
        <w:rPr>
          <w:rFonts w:ascii="Times New Roman" w:eastAsia="Times New Roman" w:hAnsi="Times New Roman"/>
          <w:b/>
          <w:sz w:val="20"/>
          <w:szCs w:val="20"/>
          <w:lang w:eastAsia="ru-RU"/>
        </w:rPr>
        <w:t>134</w:t>
      </w:r>
      <w:r w:rsidR="00D55509" w:rsidRPr="004411C3">
        <w:rPr>
          <w:rFonts w:ascii="Times New Roman" w:eastAsia="Times New Roman" w:hAnsi="Times New Roman"/>
          <w:b/>
          <w:sz w:val="20"/>
          <w:szCs w:val="20"/>
          <w:lang w:eastAsia="ru-RU"/>
        </w:rPr>
        <w:t>/</w:t>
      </w:r>
      <w:r w:rsidR="00287301" w:rsidRPr="004411C3">
        <w:rPr>
          <w:rFonts w:ascii="Times New Roman" w:eastAsia="Times New Roman" w:hAnsi="Times New Roman"/>
          <w:b/>
          <w:sz w:val="20"/>
          <w:szCs w:val="20"/>
          <w:lang w:eastAsia="ru-RU"/>
        </w:rPr>
        <w:t>2</w:t>
      </w:r>
      <w:r w:rsidR="00164612">
        <w:rPr>
          <w:rFonts w:ascii="Times New Roman" w:eastAsia="Times New Roman" w:hAnsi="Times New Roman"/>
          <w:b/>
          <w:sz w:val="20"/>
          <w:szCs w:val="20"/>
          <w:lang w:eastAsia="ru-RU"/>
        </w:rPr>
        <w:t>6</w:t>
      </w:r>
    </w:p>
    <w:p w14:paraId="2464860A" w14:textId="4948E6F3" w:rsidR="00A07D01" w:rsidRPr="004411C3" w:rsidRDefault="00A07D01" w:rsidP="00A07D01">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 xml:space="preserve">г. Киров                                                                                                                   </w:t>
      </w:r>
      <w:r w:rsidR="00EF3B2B" w:rsidRPr="004411C3">
        <w:rPr>
          <w:rFonts w:ascii="Times New Roman" w:eastAsia="Times New Roman" w:hAnsi="Times New Roman"/>
          <w:sz w:val="20"/>
          <w:szCs w:val="20"/>
          <w:lang w:eastAsia="ru-RU"/>
        </w:rPr>
        <w:t xml:space="preserve">         </w:t>
      </w:r>
      <w:r w:rsidR="00937557" w:rsidRPr="004411C3">
        <w:rPr>
          <w:rFonts w:ascii="Times New Roman" w:eastAsia="Times New Roman" w:hAnsi="Times New Roman"/>
          <w:sz w:val="20"/>
          <w:szCs w:val="20"/>
          <w:lang w:eastAsia="ru-RU"/>
        </w:rPr>
        <w:t xml:space="preserve">              </w:t>
      </w:r>
      <w:r w:rsidR="00EF3B2B" w:rsidRPr="004411C3">
        <w:rPr>
          <w:rFonts w:ascii="Times New Roman" w:eastAsia="Times New Roman" w:hAnsi="Times New Roman"/>
          <w:sz w:val="20"/>
          <w:szCs w:val="20"/>
          <w:lang w:eastAsia="ru-RU"/>
        </w:rPr>
        <w:t xml:space="preserve"> </w:t>
      </w:r>
      <w:r w:rsidR="00287301" w:rsidRPr="004411C3">
        <w:rPr>
          <w:rFonts w:ascii="Times New Roman" w:eastAsia="Times New Roman" w:hAnsi="Times New Roman"/>
          <w:sz w:val="20"/>
          <w:szCs w:val="20"/>
          <w:lang w:eastAsia="ru-RU"/>
        </w:rPr>
        <w:t xml:space="preserve">    </w:t>
      </w:r>
      <w:r w:rsidRPr="004411C3">
        <w:rPr>
          <w:rFonts w:ascii="Times New Roman" w:eastAsia="Times New Roman" w:hAnsi="Times New Roman"/>
          <w:sz w:val="20"/>
          <w:szCs w:val="20"/>
          <w:lang w:eastAsia="ru-RU"/>
        </w:rPr>
        <w:t xml:space="preserve"> </w:t>
      </w:r>
      <w:r w:rsidR="00287301" w:rsidRPr="004411C3">
        <w:rPr>
          <w:rFonts w:ascii="Times New Roman" w:eastAsia="Times New Roman" w:hAnsi="Times New Roman"/>
          <w:sz w:val="20"/>
          <w:szCs w:val="20"/>
          <w:lang w:eastAsia="ru-RU"/>
        </w:rPr>
        <w:t xml:space="preserve">« </w:t>
      </w:r>
      <w:r w:rsidR="00BE2B09" w:rsidRPr="004411C3">
        <w:rPr>
          <w:rFonts w:ascii="Times New Roman" w:eastAsia="Times New Roman" w:hAnsi="Times New Roman"/>
          <w:sz w:val="20"/>
          <w:szCs w:val="20"/>
          <w:lang w:eastAsia="ru-RU"/>
        </w:rPr>
        <w:t xml:space="preserve">   </w:t>
      </w:r>
      <w:r w:rsidR="00287301" w:rsidRPr="004411C3">
        <w:rPr>
          <w:rFonts w:ascii="Times New Roman" w:eastAsia="Times New Roman" w:hAnsi="Times New Roman"/>
          <w:sz w:val="20"/>
          <w:szCs w:val="20"/>
          <w:lang w:eastAsia="ru-RU"/>
        </w:rPr>
        <w:t xml:space="preserve">  »</w:t>
      </w:r>
      <w:r w:rsidR="00164612">
        <w:rPr>
          <w:rFonts w:ascii="Times New Roman" w:eastAsia="Times New Roman" w:hAnsi="Times New Roman"/>
          <w:sz w:val="20"/>
          <w:szCs w:val="20"/>
          <w:lang w:eastAsia="ru-RU"/>
        </w:rPr>
        <w:t>___________</w:t>
      </w:r>
      <w:r w:rsidR="00287301" w:rsidRPr="004411C3">
        <w:rPr>
          <w:rFonts w:ascii="Times New Roman" w:eastAsia="Times New Roman" w:hAnsi="Times New Roman"/>
          <w:sz w:val="20"/>
          <w:szCs w:val="20"/>
          <w:lang w:eastAsia="ru-RU"/>
        </w:rPr>
        <w:t xml:space="preserve"> </w:t>
      </w:r>
      <w:r w:rsidRPr="004411C3">
        <w:rPr>
          <w:rFonts w:ascii="Times New Roman" w:eastAsia="Times New Roman" w:hAnsi="Times New Roman"/>
          <w:sz w:val="20"/>
          <w:szCs w:val="20"/>
          <w:lang w:eastAsia="ru-RU"/>
        </w:rPr>
        <w:t>202</w:t>
      </w:r>
      <w:r w:rsidR="00164612">
        <w:rPr>
          <w:rFonts w:ascii="Times New Roman" w:eastAsia="Times New Roman" w:hAnsi="Times New Roman"/>
          <w:sz w:val="20"/>
          <w:szCs w:val="20"/>
          <w:lang w:eastAsia="ru-RU"/>
        </w:rPr>
        <w:t>6</w:t>
      </w:r>
      <w:r w:rsidRPr="004411C3">
        <w:rPr>
          <w:rFonts w:ascii="Times New Roman" w:eastAsia="Times New Roman" w:hAnsi="Times New Roman"/>
          <w:sz w:val="20"/>
          <w:szCs w:val="20"/>
          <w:lang w:eastAsia="ru-RU"/>
        </w:rPr>
        <w:t xml:space="preserve"> г.</w:t>
      </w:r>
    </w:p>
    <w:p w14:paraId="3F76FE7B" w14:textId="77777777" w:rsidR="00A07D01" w:rsidRPr="004411C3" w:rsidRDefault="00A07D01" w:rsidP="00A07D0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237AFA3" w14:textId="4507D559" w:rsidR="009840E8" w:rsidRPr="004411C3" w:rsidRDefault="007D746A" w:rsidP="008A129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4411C3">
        <w:rPr>
          <w:rFonts w:ascii="Times New Roman" w:eastAsia="Times New Roman" w:hAnsi="Times New Roman"/>
          <w:b/>
          <w:bCs/>
          <w:sz w:val="20"/>
          <w:szCs w:val="20"/>
          <w:lang w:eastAsia="ru-RU"/>
        </w:rPr>
        <w:t>Муниципальное казенное учреждение «Дирекция благоустройства города Кирова»</w:t>
      </w:r>
      <w:r w:rsidRPr="004411C3">
        <w:rPr>
          <w:rFonts w:ascii="Times New Roman" w:eastAsia="Times New Roman" w:hAnsi="Times New Roman"/>
          <w:sz w:val="20"/>
          <w:szCs w:val="20"/>
          <w:lang w:eastAsia="ru-RU"/>
        </w:rPr>
        <w:t xml:space="preserve">, именуемое в дальнейшем «Заказчик», </w:t>
      </w:r>
      <w:r w:rsidR="00B623CA">
        <w:rPr>
          <w:rFonts w:ascii="Times New Roman" w:eastAsia="Times New Roman" w:hAnsi="Times New Roman"/>
          <w:sz w:val="20"/>
          <w:szCs w:val="20"/>
          <w:lang w:eastAsia="ru-RU"/>
        </w:rPr>
        <w:t xml:space="preserve">в лице </w:t>
      </w:r>
      <w:r w:rsidR="00164612">
        <w:rPr>
          <w:rFonts w:ascii="Times New Roman" w:eastAsia="Times New Roman" w:hAnsi="Times New Roman"/>
          <w:sz w:val="20"/>
          <w:szCs w:val="20"/>
          <w:lang w:eastAsia="ru-RU"/>
        </w:rPr>
        <w:t>_______________________________________________________</w:t>
      </w:r>
      <w:r w:rsidR="00287301" w:rsidRPr="004411C3">
        <w:rPr>
          <w:rFonts w:ascii="Times New Roman" w:eastAsia="Times New Roman" w:hAnsi="Times New Roman"/>
          <w:sz w:val="20"/>
          <w:szCs w:val="20"/>
          <w:lang w:eastAsia="ru-RU"/>
        </w:rPr>
        <w:t>,</w:t>
      </w:r>
      <w:r w:rsidRPr="004411C3">
        <w:rPr>
          <w:rFonts w:ascii="Times New Roman" w:eastAsia="Times New Roman" w:hAnsi="Times New Roman"/>
          <w:sz w:val="20"/>
          <w:szCs w:val="20"/>
          <w:lang w:eastAsia="ru-RU"/>
        </w:rPr>
        <w:t xml:space="preserve"> действующего на основани</w:t>
      </w:r>
      <w:r w:rsidR="00164612">
        <w:rPr>
          <w:rFonts w:ascii="Times New Roman" w:eastAsia="Times New Roman" w:hAnsi="Times New Roman"/>
          <w:sz w:val="20"/>
          <w:szCs w:val="20"/>
          <w:lang w:eastAsia="ru-RU"/>
        </w:rPr>
        <w:t>и ___________________</w:t>
      </w:r>
      <w:r w:rsidR="00287301" w:rsidRPr="004411C3">
        <w:rPr>
          <w:rFonts w:ascii="Times New Roman" w:eastAsia="Times New Roman" w:hAnsi="Times New Roman"/>
          <w:sz w:val="20"/>
          <w:szCs w:val="20"/>
          <w:lang w:eastAsia="ru-RU"/>
        </w:rPr>
        <w:t>,</w:t>
      </w:r>
      <w:r w:rsidRPr="004411C3">
        <w:rPr>
          <w:rFonts w:ascii="Times New Roman" w:eastAsia="Times New Roman" w:hAnsi="Times New Roman"/>
          <w:sz w:val="20"/>
          <w:szCs w:val="20"/>
          <w:lang w:eastAsia="ru-RU"/>
        </w:rPr>
        <w:t xml:space="preserve"> выступая от имени и в интересах муниципального образования «Город Киров», с одной стороны, и</w:t>
      </w:r>
      <w:r w:rsidR="00933A25" w:rsidRPr="004411C3">
        <w:rPr>
          <w:rFonts w:ascii="Times New Roman" w:eastAsia="Times New Roman" w:hAnsi="Times New Roman"/>
          <w:sz w:val="20"/>
          <w:szCs w:val="20"/>
          <w:lang w:eastAsia="ru-RU"/>
        </w:rPr>
        <w:t xml:space="preserve"> </w:t>
      </w:r>
    </w:p>
    <w:p w14:paraId="1149DE89" w14:textId="5CB0EF2B" w:rsidR="008A129D" w:rsidRPr="004411C3" w:rsidRDefault="00C7080A" w:rsidP="008A129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_________________</w:t>
      </w:r>
      <w:r w:rsidR="00B623CA">
        <w:rPr>
          <w:rFonts w:ascii="Times New Roman" w:eastAsia="Times New Roman" w:hAnsi="Times New Roman"/>
          <w:b/>
          <w:bCs/>
          <w:sz w:val="20"/>
          <w:szCs w:val="20"/>
          <w:lang w:eastAsia="ru-RU"/>
        </w:rPr>
        <w:t>___________________________________</w:t>
      </w:r>
      <w:r w:rsidR="009840E8" w:rsidRPr="004411C3">
        <w:rPr>
          <w:rFonts w:ascii="Times New Roman" w:eastAsia="Times New Roman" w:hAnsi="Times New Roman"/>
          <w:sz w:val="20"/>
          <w:szCs w:val="20"/>
          <w:lang w:eastAsia="ru-RU"/>
        </w:rPr>
        <w:t xml:space="preserve">, именуемый в дальнейшем «Поставщик», </w:t>
      </w:r>
      <w:r w:rsidR="00B623CA">
        <w:rPr>
          <w:rFonts w:ascii="Times New Roman" w:eastAsia="Times New Roman" w:hAnsi="Times New Roman"/>
          <w:sz w:val="20"/>
          <w:szCs w:val="20"/>
          <w:lang w:eastAsia="ru-RU"/>
        </w:rPr>
        <w:t xml:space="preserve">в лице </w:t>
      </w:r>
      <w:r>
        <w:rPr>
          <w:rFonts w:ascii="Times New Roman" w:eastAsia="Times New Roman" w:hAnsi="Times New Roman"/>
          <w:sz w:val="20"/>
          <w:szCs w:val="20"/>
          <w:lang w:eastAsia="ru-RU"/>
        </w:rPr>
        <w:t>___________________</w:t>
      </w:r>
      <w:r w:rsidR="00B623CA">
        <w:rPr>
          <w:rFonts w:ascii="Times New Roman" w:eastAsia="Times New Roman" w:hAnsi="Times New Roman"/>
          <w:sz w:val="20"/>
          <w:szCs w:val="20"/>
          <w:lang w:eastAsia="ru-RU"/>
        </w:rPr>
        <w:t>____________________</w:t>
      </w:r>
      <w:r w:rsidR="00933A25" w:rsidRPr="004411C3">
        <w:rPr>
          <w:rFonts w:ascii="Times New Roman" w:eastAsia="Times New Roman" w:hAnsi="Times New Roman"/>
          <w:sz w:val="20"/>
          <w:szCs w:val="20"/>
          <w:lang w:eastAsia="ru-RU"/>
        </w:rPr>
        <w:t xml:space="preserve">, </w:t>
      </w:r>
      <w:r w:rsidR="00B623CA">
        <w:rPr>
          <w:rFonts w:ascii="Times New Roman" w:eastAsia="Times New Roman" w:hAnsi="Times New Roman"/>
          <w:sz w:val="20"/>
          <w:szCs w:val="20"/>
          <w:lang w:eastAsia="ru-RU"/>
        </w:rPr>
        <w:t>действующ</w:t>
      </w:r>
      <w:r w:rsidR="002E746B">
        <w:rPr>
          <w:rFonts w:ascii="Times New Roman" w:eastAsia="Times New Roman" w:hAnsi="Times New Roman"/>
          <w:sz w:val="20"/>
          <w:szCs w:val="20"/>
          <w:lang w:eastAsia="ru-RU"/>
        </w:rPr>
        <w:t>его</w:t>
      </w:r>
      <w:r w:rsidR="00B623CA">
        <w:rPr>
          <w:rFonts w:ascii="Times New Roman" w:eastAsia="Times New Roman" w:hAnsi="Times New Roman"/>
          <w:sz w:val="20"/>
          <w:szCs w:val="20"/>
          <w:lang w:eastAsia="ru-RU"/>
        </w:rPr>
        <w:t xml:space="preserve"> на основании __________________________, </w:t>
      </w:r>
      <w:r w:rsidR="008A129D" w:rsidRPr="004411C3">
        <w:rPr>
          <w:rFonts w:ascii="Times New Roman" w:eastAsia="Times New Roman" w:hAnsi="Times New Roman"/>
          <w:sz w:val="20"/>
          <w:szCs w:val="20"/>
          <w:lang w:eastAsia="ru-RU"/>
        </w:rPr>
        <w:t>с другой стороны, далее совместно именуемые «Стороны», руководствуясь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на повышение квалификации (далее – контракт) о нижеследующем:</w:t>
      </w:r>
    </w:p>
    <w:p w14:paraId="2E5968F7" w14:textId="77777777" w:rsidR="007C2415" w:rsidRPr="004411C3" w:rsidRDefault="007C2415" w:rsidP="00212502">
      <w:pPr>
        <w:widowControl w:val="0"/>
        <w:autoSpaceDE w:val="0"/>
        <w:autoSpaceDN w:val="0"/>
        <w:adjustRightInd w:val="0"/>
        <w:spacing w:after="0" w:line="240" w:lineRule="auto"/>
        <w:jc w:val="both"/>
        <w:rPr>
          <w:rFonts w:ascii="Times New Roman" w:eastAsia="Times New Roman" w:hAnsi="Times New Roman"/>
          <w:b/>
          <w:bCs/>
          <w:sz w:val="20"/>
          <w:szCs w:val="20"/>
          <w:lang w:eastAsia="ru-RU"/>
        </w:rPr>
      </w:pPr>
    </w:p>
    <w:p w14:paraId="3CBE2334" w14:textId="77777777" w:rsidR="00A07D01" w:rsidRPr="004411C3" w:rsidRDefault="00A07D01" w:rsidP="00A07D01">
      <w:pPr>
        <w:widowControl w:val="0"/>
        <w:suppressAutoHyphens/>
        <w:autoSpaceDE w:val="0"/>
        <w:autoSpaceDN w:val="0"/>
        <w:adjustRightInd w:val="0"/>
        <w:spacing w:after="0" w:line="240" w:lineRule="auto"/>
        <w:jc w:val="center"/>
        <w:rPr>
          <w:rFonts w:ascii="Times New Roman" w:eastAsia="Times New Roman" w:hAnsi="Times New Roman"/>
          <w:b/>
          <w:bCs/>
          <w:color w:val="000000"/>
          <w:sz w:val="20"/>
          <w:szCs w:val="20"/>
          <w:lang w:eastAsia="ar-SA"/>
        </w:rPr>
      </w:pPr>
      <w:r w:rsidRPr="004411C3">
        <w:rPr>
          <w:rFonts w:ascii="Times New Roman" w:eastAsia="Times New Roman" w:hAnsi="Times New Roman"/>
          <w:b/>
          <w:bCs/>
          <w:sz w:val="20"/>
          <w:szCs w:val="20"/>
          <w:lang w:eastAsia="ar-SA"/>
        </w:rPr>
        <w:t>1. Предмет контракта</w:t>
      </w:r>
    </w:p>
    <w:p w14:paraId="65595F40" w14:textId="4AAEE23B" w:rsidR="00A07D01" w:rsidRPr="004411C3" w:rsidRDefault="00A07D01" w:rsidP="00A07D01">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ar-SA"/>
        </w:rPr>
      </w:pPr>
      <w:r w:rsidRPr="004411C3">
        <w:rPr>
          <w:rFonts w:ascii="Times New Roman" w:eastAsia="Times New Roman" w:hAnsi="Times New Roman"/>
          <w:color w:val="000000"/>
          <w:sz w:val="20"/>
          <w:szCs w:val="20"/>
          <w:lang w:eastAsia="ar-SA"/>
        </w:rPr>
        <w:t xml:space="preserve">1.1. </w:t>
      </w:r>
      <w:r w:rsidRPr="004411C3">
        <w:rPr>
          <w:rFonts w:ascii="Times New Roman" w:eastAsia="Times New Roman" w:hAnsi="Times New Roman"/>
          <w:sz w:val="20"/>
          <w:szCs w:val="20"/>
          <w:lang w:eastAsia="ar-SA"/>
        </w:rPr>
        <w:t xml:space="preserve">Поставщик обязуется </w:t>
      </w:r>
      <w:r w:rsidR="007A3B13" w:rsidRPr="004411C3">
        <w:rPr>
          <w:rFonts w:ascii="Times New Roman" w:eastAsia="Times New Roman" w:hAnsi="Times New Roman"/>
          <w:b/>
          <w:sz w:val="20"/>
          <w:szCs w:val="20"/>
          <w:lang w:eastAsia="ar-SA"/>
        </w:rPr>
        <w:t xml:space="preserve">поставить </w:t>
      </w:r>
      <w:r w:rsidR="004024F4">
        <w:rPr>
          <w:rFonts w:ascii="Times New Roman" w:eastAsia="Times New Roman" w:hAnsi="Times New Roman"/>
          <w:b/>
          <w:sz w:val="20"/>
          <w:szCs w:val="20"/>
          <w:lang w:eastAsia="ar-SA"/>
        </w:rPr>
        <w:t>туалетную бумагу</w:t>
      </w:r>
      <w:r w:rsidR="00287301" w:rsidRPr="004411C3">
        <w:rPr>
          <w:rFonts w:ascii="Times New Roman" w:eastAsia="Times New Roman" w:hAnsi="Times New Roman"/>
          <w:b/>
          <w:sz w:val="20"/>
          <w:szCs w:val="20"/>
          <w:lang w:eastAsia="ar-SA"/>
        </w:rPr>
        <w:t xml:space="preserve"> </w:t>
      </w:r>
      <w:r w:rsidRPr="004411C3">
        <w:rPr>
          <w:rFonts w:ascii="Times New Roman" w:eastAsia="Times New Roman" w:hAnsi="Times New Roman"/>
          <w:bCs/>
          <w:sz w:val="20"/>
          <w:szCs w:val="20"/>
          <w:lang w:eastAsia="ar-SA"/>
        </w:rPr>
        <w:t>(далее - товар)</w:t>
      </w:r>
      <w:r w:rsidRPr="004411C3">
        <w:rPr>
          <w:rFonts w:ascii="Times New Roman" w:eastAsia="Times New Roman" w:hAnsi="Times New Roman"/>
          <w:sz w:val="20"/>
          <w:szCs w:val="20"/>
          <w:lang w:eastAsia="ar-SA"/>
        </w:rPr>
        <w:t xml:space="preserve">, а Заказчик обязуется принять и оплатить поставленный товар. </w:t>
      </w:r>
    </w:p>
    <w:p w14:paraId="30A80087" w14:textId="5D7F5CFA" w:rsidR="00A07D01" w:rsidRPr="004411C3" w:rsidRDefault="00A07D01" w:rsidP="00A07D01">
      <w:pPr>
        <w:widowControl w:val="0"/>
        <w:suppressAutoHyphens/>
        <w:autoSpaceDE w:val="0"/>
        <w:autoSpaceDN w:val="0"/>
        <w:adjustRightInd w:val="0"/>
        <w:snapToGrid w:val="0"/>
        <w:spacing w:after="0" w:line="240" w:lineRule="auto"/>
        <w:jc w:val="both"/>
        <w:rPr>
          <w:rFonts w:ascii="Times New Roman" w:eastAsia="Arial Unicode MS" w:hAnsi="Times New Roman"/>
          <w:bCs/>
          <w:kern w:val="2"/>
          <w:sz w:val="20"/>
          <w:szCs w:val="20"/>
          <w:lang w:eastAsia="ar-SA"/>
        </w:rPr>
      </w:pPr>
      <w:r w:rsidRPr="004411C3">
        <w:rPr>
          <w:rFonts w:ascii="Times New Roman" w:eastAsia="Times New Roman" w:hAnsi="Times New Roman"/>
          <w:color w:val="000000"/>
          <w:sz w:val="20"/>
          <w:szCs w:val="20"/>
          <w:lang w:eastAsia="ar-SA"/>
        </w:rPr>
        <w:t>1.2. Количество, ассортимент и характеристики поставляемого товара в соответствии со Спецификацией с указанием цены за единицу товара (</w:t>
      </w:r>
      <w:r w:rsidRPr="004411C3">
        <w:rPr>
          <w:rFonts w:ascii="Times New Roman" w:eastAsia="Times New Roman" w:hAnsi="Times New Roman"/>
          <w:i/>
          <w:color w:val="000000"/>
          <w:sz w:val="20"/>
          <w:szCs w:val="20"/>
          <w:lang w:eastAsia="ar-SA"/>
        </w:rPr>
        <w:t>Приложение № 1</w:t>
      </w:r>
      <w:r w:rsidRPr="004411C3">
        <w:rPr>
          <w:rFonts w:ascii="Times New Roman" w:eastAsia="Times New Roman" w:hAnsi="Times New Roman"/>
          <w:sz w:val="20"/>
          <w:szCs w:val="20"/>
          <w:lang w:eastAsia="ar-SA"/>
        </w:rPr>
        <w:t>)</w:t>
      </w:r>
      <w:r w:rsidRPr="004411C3">
        <w:rPr>
          <w:rFonts w:ascii="Times New Roman" w:eastAsia="Times New Roman" w:hAnsi="Times New Roman"/>
          <w:color w:val="000000"/>
          <w:sz w:val="20"/>
          <w:szCs w:val="20"/>
          <w:lang w:eastAsia="ar-SA"/>
        </w:rPr>
        <w:t>.</w:t>
      </w:r>
    </w:p>
    <w:p w14:paraId="3829128F" w14:textId="45E83440" w:rsidR="00A07D01" w:rsidRPr="004411C3" w:rsidRDefault="00A07D01" w:rsidP="00A07D01">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ar-SA"/>
        </w:rPr>
      </w:pPr>
      <w:r w:rsidRPr="004411C3">
        <w:rPr>
          <w:rFonts w:ascii="Times New Roman" w:eastAsia="Times New Roman" w:hAnsi="Times New Roman"/>
          <w:color w:val="000000"/>
          <w:sz w:val="20"/>
          <w:szCs w:val="20"/>
          <w:lang w:eastAsia="ar-SA"/>
        </w:rPr>
        <w:t xml:space="preserve">1.3. Место доставки товара: </w:t>
      </w:r>
      <w:r w:rsidR="004F1157" w:rsidRPr="004411C3">
        <w:rPr>
          <w:rFonts w:ascii="Times New Roman" w:eastAsia="Times New Roman" w:hAnsi="Times New Roman"/>
          <w:color w:val="000000"/>
          <w:sz w:val="20"/>
          <w:szCs w:val="20"/>
          <w:lang w:eastAsia="ar-SA"/>
        </w:rPr>
        <w:t xml:space="preserve">Российская Федерация, </w:t>
      </w:r>
      <w:r w:rsidRPr="004411C3">
        <w:rPr>
          <w:rFonts w:ascii="Times New Roman" w:eastAsia="Times New Roman" w:hAnsi="Times New Roman"/>
          <w:sz w:val="20"/>
          <w:szCs w:val="20"/>
          <w:lang w:eastAsia="ar-SA"/>
        </w:rPr>
        <w:t xml:space="preserve">Кировская область, </w:t>
      </w:r>
      <w:r w:rsidRPr="004411C3">
        <w:rPr>
          <w:rFonts w:ascii="Times New Roman" w:eastAsia="Times New Roman" w:hAnsi="Times New Roman"/>
          <w:bCs/>
          <w:sz w:val="20"/>
          <w:szCs w:val="20"/>
          <w:lang w:eastAsia="ar-SA"/>
        </w:rPr>
        <w:t xml:space="preserve">г. </w:t>
      </w:r>
      <w:r w:rsidRPr="000A2098">
        <w:rPr>
          <w:rFonts w:ascii="Times New Roman" w:eastAsia="Times New Roman" w:hAnsi="Times New Roman"/>
          <w:bCs/>
          <w:sz w:val="20"/>
          <w:szCs w:val="20"/>
          <w:lang w:eastAsia="ar-SA"/>
        </w:rPr>
        <w:t>Киров,</w:t>
      </w:r>
      <w:r w:rsidR="000A2098">
        <w:rPr>
          <w:rFonts w:ascii="Times New Roman" w:eastAsia="Times New Roman" w:hAnsi="Times New Roman"/>
          <w:bCs/>
          <w:sz w:val="20"/>
          <w:szCs w:val="20"/>
          <w:lang w:eastAsia="ar-SA"/>
        </w:rPr>
        <w:t xml:space="preserve"> переулок </w:t>
      </w:r>
      <w:proofErr w:type="spellStart"/>
      <w:r w:rsidR="000A2098">
        <w:rPr>
          <w:rFonts w:ascii="Times New Roman" w:eastAsia="Times New Roman" w:hAnsi="Times New Roman"/>
          <w:bCs/>
          <w:sz w:val="20"/>
          <w:szCs w:val="20"/>
          <w:lang w:eastAsia="ar-SA"/>
        </w:rPr>
        <w:t>Искожевский</w:t>
      </w:r>
      <w:proofErr w:type="spellEnd"/>
      <w:r w:rsidR="000A2098">
        <w:rPr>
          <w:rFonts w:ascii="Times New Roman" w:eastAsia="Times New Roman" w:hAnsi="Times New Roman"/>
          <w:bCs/>
          <w:sz w:val="20"/>
          <w:szCs w:val="20"/>
          <w:lang w:eastAsia="ar-SA"/>
        </w:rPr>
        <w:t>, 18</w:t>
      </w:r>
    </w:p>
    <w:p w14:paraId="1AB9D7C9" w14:textId="305A0372" w:rsidR="00A07D01" w:rsidRPr="004411C3" w:rsidRDefault="00A07D01" w:rsidP="00A07D01">
      <w:pPr>
        <w:widowControl w:val="0"/>
        <w:suppressAutoHyphens/>
        <w:autoSpaceDE w:val="0"/>
        <w:autoSpaceDN w:val="0"/>
        <w:adjustRightInd w:val="0"/>
        <w:spacing w:after="0" w:line="240" w:lineRule="auto"/>
        <w:jc w:val="both"/>
        <w:rPr>
          <w:rFonts w:ascii="Times New Roman" w:eastAsia="Times New Roman" w:hAnsi="Times New Roman"/>
          <w:i/>
          <w:sz w:val="20"/>
          <w:szCs w:val="20"/>
          <w:lang w:eastAsia="ar-SA"/>
        </w:rPr>
      </w:pPr>
      <w:r w:rsidRPr="004411C3">
        <w:rPr>
          <w:rFonts w:ascii="Times New Roman" w:eastAsia="Times New Roman" w:hAnsi="Times New Roman"/>
          <w:kern w:val="2"/>
          <w:sz w:val="20"/>
          <w:szCs w:val="20"/>
          <w:lang w:eastAsia="ar-SA"/>
        </w:rPr>
        <w:t xml:space="preserve">1.4. Срок поставки товара: </w:t>
      </w:r>
      <w:r w:rsidR="000B6B2E">
        <w:rPr>
          <w:rFonts w:ascii="Times New Roman" w:eastAsia="Times New Roman" w:hAnsi="Times New Roman"/>
          <w:kern w:val="2"/>
          <w:sz w:val="20"/>
          <w:szCs w:val="20"/>
          <w:lang w:eastAsia="ar-SA"/>
        </w:rPr>
        <w:t xml:space="preserve">в течение </w:t>
      </w:r>
      <w:r w:rsidR="004A4BA8">
        <w:rPr>
          <w:rFonts w:ascii="Times New Roman" w:eastAsia="Times New Roman" w:hAnsi="Times New Roman"/>
          <w:kern w:val="2"/>
          <w:sz w:val="20"/>
          <w:szCs w:val="20"/>
          <w:lang w:eastAsia="ar-SA"/>
        </w:rPr>
        <w:t>7</w:t>
      </w:r>
      <w:r w:rsidR="000B6B2E">
        <w:rPr>
          <w:rFonts w:ascii="Times New Roman" w:eastAsia="Times New Roman" w:hAnsi="Times New Roman"/>
          <w:kern w:val="2"/>
          <w:sz w:val="20"/>
          <w:szCs w:val="20"/>
          <w:lang w:eastAsia="ar-SA"/>
        </w:rPr>
        <w:t xml:space="preserve"> рабочих дней </w:t>
      </w:r>
      <w:r w:rsidRPr="004411C3">
        <w:rPr>
          <w:rFonts w:ascii="Times New Roman" w:hAnsi="Times New Roman"/>
          <w:color w:val="000000"/>
          <w:sz w:val="20"/>
          <w:szCs w:val="20"/>
        </w:rPr>
        <w:t xml:space="preserve">с </w:t>
      </w:r>
      <w:r w:rsidR="00111C83" w:rsidRPr="004411C3">
        <w:rPr>
          <w:rFonts w:ascii="Times New Roman" w:hAnsi="Times New Roman"/>
          <w:color w:val="000000"/>
          <w:sz w:val="20"/>
          <w:szCs w:val="20"/>
        </w:rPr>
        <w:t>даты</w:t>
      </w:r>
      <w:r w:rsidRPr="004411C3">
        <w:rPr>
          <w:rFonts w:ascii="Times New Roman" w:hAnsi="Times New Roman"/>
          <w:color w:val="000000"/>
          <w:sz w:val="20"/>
          <w:szCs w:val="20"/>
        </w:rPr>
        <w:t xml:space="preserve"> заключения контракт</w:t>
      </w:r>
      <w:r w:rsidR="000B6B2E">
        <w:rPr>
          <w:rFonts w:ascii="Times New Roman" w:hAnsi="Times New Roman"/>
          <w:color w:val="000000"/>
          <w:sz w:val="20"/>
          <w:szCs w:val="20"/>
        </w:rPr>
        <w:t>а</w:t>
      </w:r>
    </w:p>
    <w:p w14:paraId="6697F9B5" w14:textId="22AA4655" w:rsidR="00A07D01" w:rsidRPr="004411C3" w:rsidRDefault="00A07D01" w:rsidP="00A07D01">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ar-SA"/>
        </w:rPr>
      </w:pPr>
      <w:r w:rsidRPr="004411C3">
        <w:rPr>
          <w:rFonts w:ascii="Times New Roman" w:eastAsia="Times New Roman" w:hAnsi="Times New Roman"/>
          <w:sz w:val="20"/>
          <w:szCs w:val="20"/>
          <w:lang w:eastAsia="ar-SA"/>
        </w:rPr>
        <w:t xml:space="preserve">1.5. Товар считается поставленным после подписания сторонами </w:t>
      </w:r>
      <w:r w:rsidR="00287301" w:rsidRPr="004411C3">
        <w:rPr>
          <w:rFonts w:ascii="Times New Roman" w:eastAsia="Times New Roman" w:hAnsi="Times New Roman"/>
          <w:sz w:val="20"/>
          <w:szCs w:val="20"/>
          <w:lang w:eastAsia="ar-SA"/>
        </w:rPr>
        <w:t>товарной накладной или универсального передаточного документа (далее – УПД)</w:t>
      </w:r>
      <w:r w:rsidR="00866020" w:rsidRPr="004411C3">
        <w:rPr>
          <w:rFonts w:ascii="Times New Roman" w:eastAsia="Times New Roman" w:hAnsi="Times New Roman"/>
          <w:sz w:val="20"/>
          <w:szCs w:val="20"/>
          <w:lang w:eastAsia="ar-SA"/>
        </w:rPr>
        <w:t>.</w:t>
      </w:r>
    </w:p>
    <w:p w14:paraId="6F537DBA" w14:textId="31B6E996" w:rsidR="00A07D01" w:rsidRPr="004411C3" w:rsidRDefault="00A07D01" w:rsidP="00A07D01">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ar-SA"/>
        </w:rPr>
      </w:pPr>
      <w:r w:rsidRPr="004411C3">
        <w:rPr>
          <w:rFonts w:ascii="Times New Roman" w:eastAsia="Times New Roman" w:hAnsi="Times New Roman"/>
          <w:sz w:val="20"/>
          <w:szCs w:val="20"/>
          <w:lang w:eastAsia="ar-SA"/>
        </w:rPr>
        <w:t>1.6. Идентификационный код закупки:</w:t>
      </w:r>
      <w:r w:rsidR="00830B2F" w:rsidRPr="004411C3">
        <w:rPr>
          <w:rFonts w:ascii="Times New Roman" w:hAnsi="Times New Roman"/>
          <w:sz w:val="20"/>
          <w:szCs w:val="20"/>
        </w:rPr>
        <w:t xml:space="preserve"> </w:t>
      </w:r>
      <w:r w:rsidR="00164612" w:rsidRPr="00164612">
        <w:rPr>
          <w:rFonts w:ascii="Times New Roman" w:hAnsi="Times New Roman"/>
          <w:sz w:val="20"/>
          <w:szCs w:val="20"/>
        </w:rPr>
        <w:t>263434528856343450100100050000000244</w:t>
      </w:r>
      <w:r w:rsidR="00164612">
        <w:rPr>
          <w:rFonts w:ascii="Times New Roman" w:hAnsi="Times New Roman"/>
          <w:sz w:val="20"/>
          <w:szCs w:val="20"/>
        </w:rPr>
        <w:t>.</w:t>
      </w:r>
    </w:p>
    <w:p w14:paraId="710B34C4" w14:textId="77777777" w:rsidR="00A07D01" w:rsidRPr="004411C3" w:rsidRDefault="00A07D01" w:rsidP="00A07D01">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ar-SA"/>
        </w:rPr>
      </w:pPr>
    </w:p>
    <w:p w14:paraId="55F42821" w14:textId="77777777" w:rsidR="00A07D01" w:rsidRPr="004411C3" w:rsidRDefault="00A07D01" w:rsidP="00A07D01">
      <w:pPr>
        <w:widowControl w:val="0"/>
        <w:tabs>
          <w:tab w:val="left" w:pos="360"/>
        </w:tabs>
        <w:suppressAutoHyphens/>
        <w:autoSpaceDE w:val="0"/>
        <w:autoSpaceDN w:val="0"/>
        <w:adjustRightInd w:val="0"/>
        <w:spacing w:after="0" w:line="240" w:lineRule="auto"/>
        <w:jc w:val="center"/>
        <w:rPr>
          <w:rFonts w:ascii="Times New Roman" w:eastAsia="SimSun" w:hAnsi="Times New Roman"/>
          <w:kern w:val="2"/>
          <w:sz w:val="20"/>
          <w:szCs w:val="20"/>
          <w:lang w:eastAsia="hi-IN" w:bidi="hi-IN"/>
        </w:rPr>
      </w:pPr>
      <w:r w:rsidRPr="004411C3">
        <w:rPr>
          <w:rFonts w:ascii="Times New Roman" w:eastAsia="SimSun" w:hAnsi="Times New Roman"/>
          <w:b/>
          <w:kern w:val="2"/>
          <w:sz w:val="20"/>
          <w:szCs w:val="20"/>
          <w:lang w:eastAsia="hi-IN" w:bidi="hi-IN"/>
        </w:rPr>
        <w:t xml:space="preserve">2. Цена </w:t>
      </w:r>
      <w:r w:rsidRPr="004411C3">
        <w:rPr>
          <w:rFonts w:ascii="Times New Roman" w:eastAsia="Times New Roman" w:hAnsi="Times New Roman"/>
          <w:b/>
          <w:sz w:val="20"/>
          <w:szCs w:val="20"/>
          <w:lang w:eastAsia="ar-SA"/>
        </w:rPr>
        <w:t>контракта</w:t>
      </w:r>
      <w:r w:rsidRPr="004411C3">
        <w:rPr>
          <w:rFonts w:ascii="Times New Roman" w:eastAsia="SimSun" w:hAnsi="Times New Roman"/>
          <w:b/>
          <w:kern w:val="2"/>
          <w:sz w:val="20"/>
          <w:szCs w:val="20"/>
          <w:lang w:eastAsia="hi-IN" w:bidi="hi-IN"/>
        </w:rPr>
        <w:t xml:space="preserve"> и порядок расчетов.</w:t>
      </w:r>
    </w:p>
    <w:p w14:paraId="12B46D9B" w14:textId="47E7CEB4" w:rsidR="00A07D01" w:rsidRPr="004411C3" w:rsidRDefault="00A07D01" w:rsidP="00A07D01">
      <w:pPr>
        <w:widowControl w:val="0"/>
        <w:tabs>
          <w:tab w:val="left" w:pos="993"/>
        </w:tabs>
        <w:suppressAutoHyphens/>
        <w:autoSpaceDE w:val="0"/>
        <w:autoSpaceDN w:val="0"/>
        <w:adjustRightInd w:val="0"/>
        <w:spacing w:after="0" w:line="240" w:lineRule="auto"/>
        <w:jc w:val="both"/>
        <w:rPr>
          <w:rFonts w:ascii="Times New Roman" w:eastAsia="Times New Roman" w:hAnsi="Times New Roman"/>
          <w:sz w:val="20"/>
          <w:szCs w:val="20"/>
          <w:lang w:eastAsia="ar-SA"/>
        </w:rPr>
      </w:pPr>
      <w:r w:rsidRPr="004411C3">
        <w:rPr>
          <w:rFonts w:ascii="Times New Roman" w:eastAsia="SimSun" w:hAnsi="Times New Roman"/>
          <w:kern w:val="2"/>
          <w:sz w:val="20"/>
          <w:szCs w:val="20"/>
          <w:lang w:eastAsia="hi-IN" w:bidi="hi-IN"/>
        </w:rPr>
        <w:t xml:space="preserve">2.1. Цена </w:t>
      </w:r>
      <w:r w:rsidRPr="004411C3">
        <w:rPr>
          <w:rFonts w:ascii="Times New Roman" w:eastAsia="Times New Roman" w:hAnsi="Times New Roman"/>
          <w:sz w:val="20"/>
          <w:szCs w:val="20"/>
          <w:lang w:eastAsia="ar-SA"/>
        </w:rPr>
        <w:t>контракта</w:t>
      </w:r>
      <w:r w:rsidRPr="004411C3">
        <w:rPr>
          <w:rFonts w:ascii="Times New Roman" w:eastAsia="SimSun" w:hAnsi="Times New Roman"/>
          <w:kern w:val="2"/>
          <w:sz w:val="20"/>
          <w:szCs w:val="20"/>
          <w:lang w:eastAsia="hi-IN" w:bidi="hi-IN"/>
        </w:rPr>
        <w:t xml:space="preserve"> составляет</w:t>
      </w:r>
      <w:r w:rsidR="00287301" w:rsidRPr="004411C3">
        <w:rPr>
          <w:rFonts w:ascii="Times New Roman" w:eastAsia="SimSun" w:hAnsi="Times New Roman"/>
          <w:kern w:val="2"/>
          <w:sz w:val="20"/>
          <w:szCs w:val="20"/>
          <w:lang w:eastAsia="hi-IN" w:bidi="hi-IN"/>
        </w:rPr>
        <w:t>:</w:t>
      </w:r>
      <w:r w:rsidR="00933A25" w:rsidRPr="004411C3">
        <w:rPr>
          <w:rFonts w:ascii="Times New Roman" w:eastAsia="SimSun" w:hAnsi="Times New Roman"/>
          <w:kern w:val="2"/>
          <w:sz w:val="20"/>
          <w:szCs w:val="20"/>
          <w:lang w:eastAsia="hi-IN" w:bidi="hi-IN"/>
        </w:rPr>
        <w:t xml:space="preserve"> </w:t>
      </w:r>
      <w:r w:rsidR="00C7080A">
        <w:rPr>
          <w:rFonts w:ascii="Times New Roman" w:eastAsia="SimSun" w:hAnsi="Times New Roman"/>
          <w:b/>
          <w:bCs/>
          <w:kern w:val="2"/>
          <w:sz w:val="20"/>
          <w:szCs w:val="20"/>
          <w:lang w:eastAsia="hi-IN" w:bidi="hi-IN"/>
        </w:rPr>
        <w:t>_______________</w:t>
      </w:r>
      <w:r w:rsidR="00164612">
        <w:rPr>
          <w:rFonts w:ascii="Times New Roman" w:eastAsia="SimSun" w:hAnsi="Times New Roman"/>
          <w:b/>
          <w:bCs/>
          <w:kern w:val="2"/>
          <w:sz w:val="20"/>
          <w:szCs w:val="20"/>
          <w:lang w:eastAsia="hi-IN" w:bidi="hi-IN"/>
        </w:rPr>
        <w:t>_______________________________</w:t>
      </w:r>
      <w:r w:rsidR="00C7080A">
        <w:rPr>
          <w:rFonts w:ascii="Times New Roman" w:eastAsia="SimSun" w:hAnsi="Times New Roman"/>
          <w:b/>
          <w:bCs/>
          <w:kern w:val="2"/>
          <w:sz w:val="20"/>
          <w:szCs w:val="20"/>
          <w:lang w:eastAsia="hi-IN" w:bidi="hi-IN"/>
        </w:rPr>
        <w:t>_</w:t>
      </w:r>
      <w:r w:rsidR="00933A25" w:rsidRPr="004411C3">
        <w:rPr>
          <w:rFonts w:ascii="Times New Roman" w:eastAsia="SimSun" w:hAnsi="Times New Roman"/>
          <w:b/>
          <w:bCs/>
          <w:kern w:val="2"/>
          <w:sz w:val="20"/>
          <w:szCs w:val="20"/>
          <w:lang w:eastAsia="hi-IN" w:bidi="hi-IN"/>
        </w:rPr>
        <w:t xml:space="preserve">, </w:t>
      </w:r>
      <w:r w:rsidR="00C7080A">
        <w:rPr>
          <w:rFonts w:ascii="Times New Roman" w:eastAsia="Times New Roman" w:hAnsi="Times New Roman"/>
          <w:bCs/>
          <w:sz w:val="20"/>
          <w:szCs w:val="20"/>
          <w:lang w:eastAsia="ar-SA"/>
        </w:rPr>
        <w:t>НД</w:t>
      </w:r>
      <w:r w:rsidR="00164612">
        <w:rPr>
          <w:rFonts w:ascii="Times New Roman" w:eastAsia="Times New Roman" w:hAnsi="Times New Roman"/>
          <w:bCs/>
          <w:sz w:val="20"/>
          <w:szCs w:val="20"/>
          <w:lang w:eastAsia="ar-SA"/>
        </w:rPr>
        <w:t>С __________________________</w:t>
      </w:r>
      <w:r w:rsidR="007C2415" w:rsidRPr="004411C3">
        <w:rPr>
          <w:rFonts w:ascii="Times New Roman" w:eastAsia="Times New Roman" w:hAnsi="Times New Roman"/>
          <w:bCs/>
          <w:sz w:val="20"/>
          <w:szCs w:val="20"/>
          <w:lang w:eastAsia="ar-SA"/>
        </w:rPr>
        <w:t>.</w:t>
      </w:r>
      <w:r w:rsidRPr="004411C3">
        <w:rPr>
          <w:rFonts w:ascii="Times New Roman" w:eastAsia="Times New Roman" w:hAnsi="Times New Roman"/>
          <w:sz w:val="20"/>
          <w:szCs w:val="20"/>
          <w:lang w:eastAsia="ar-SA"/>
        </w:rPr>
        <w:t xml:space="preserve"> 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 44-ФЗ.</w:t>
      </w:r>
    </w:p>
    <w:p w14:paraId="2EDD9133" w14:textId="4F069955" w:rsidR="00A07D01" w:rsidRPr="004411C3" w:rsidRDefault="00A07D01" w:rsidP="00A07D01">
      <w:pPr>
        <w:widowControl w:val="0"/>
        <w:tabs>
          <w:tab w:val="left" w:pos="709"/>
          <w:tab w:val="left" w:pos="851"/>
        </w:tabs>
        <w:suppressAutoHyphens/>
        <w:autoSpaceDE w:val="0"/>
        <w:autoSpaceDN w:val="0"/>
        <w:adjustRightInd w:val="0"/>
        <w:snapToGrid w:val="0"/>
        <w:spacing w:after="0" w:line="240" w:lineRule="auto"/>
        <w:jc w:val="both"/>
        <w:rPr>
          <w:rFonts w:ascii="Times New Roman" w:eastAsia="Times New Roman" w:hAnsi="Times New Roman"/>
          <w:sz w:val="20"/>
          <w:szCs w:val="20"/>
          <w:lang w:eastAsia="ar-SA"/>
        </w:rPr>
      </w:pPr>
      <w:r w:rsidRPr="004411C3">
        <w:rPr>
          <w:rFonts w:ascii="Times New Roman" w:eastAsia="Times New Roman" w:hAnsi="Times New Roman"/>
          <w:sz w:val="20"/>
          <w:szCs w:val="20"/>
          <w:lang w:eastAsia="ar-SA"/>
        </w:rPr>
        <w:t>В цену контракта включены все расходы Поставщика по предмету контракта, в т.ч. стоимость поставляемого товара, расходы на доставку и разгрузку товара, заготовительно-складские расходы, расходы на страхование, расходы на уплату таможенных пошлин, налогов, сборов и других обязательных платежей.</w:t>
      </w:r>
    </w:p>
    <w:p w14:paraId="05182CB8" w14:textId="77777777" w:rsidR="00A07D01" w:rsidRPr="004411C3" w:rsidRDefault="00A07D01" w:rsidP="00A07D01">
      <w:pPr>
        <w:widowControl w:val="0"/>
        <w:tabs>
          <w:tab w:val="left" w:pos="142"/>
        </w:tabs>
        <w:suppressAutoHyphens/>
        <w:autoSpaceDE w:val="0"/>
        <w:autoSpaceDN w:val="0"/>
        <w:adjustRightInd w:val="0"/>
        <w:spacing w:after="0" w:line="240" w:lineRule="auto"/>
        <w:jc w:val="both"/>
        <w:rPr>
          <w:rFonts w:ascii="Times New Roman" w:eastAsia="Times New Roman" w:hAnsi="Times New Roman"/>
          <w:sz w:val="20"/>
          <w:szCs w:val="20"/>
          <w:lang w:eastAsia="ar-SA"/>
        </w:rPr>
      </w:pPr>
      <w:r w:rsidRPr="004411C3">
        <w:rPr>
          <w:rFonts w:ascii="Times New Roman" w:eastAsia="Times New Roman" w:hAnsi="Times New Roman"/>
          <w:sz w:val="20"/>
          <w:szCs w:val="20"/>
          <w:lang w:eastAsia="ar-SA"/>
        </w:rPr>
        <w:t xml:space="preserve">2.2. </w:t>
      </w:r>
      <w:r w:rsidRPr="004411C3">
        <w:rPr>
          <w:rFonts w:ascii="Times New Roman" w:eastAsia="Times New Roman" w:hAnsi="Times New Roman"/>
          <w:sz w:val="20"/>
          <w:szCs w:val="20"/>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4411C3">
        <w:rPr>
          <w:rFonts w:ascii="Times New Roman" w:eastAsia="Times New Roman" w:hAnsi="Times New Roman"/>
          <w:sz w:val="20"/>
          <w:szCs w:val="20"/>
          <w:lang w:eastAsia="ar-SA"/>
        </w:rPr>
        <w:t>.</w:t>
      </w:r>
    </w:p>
    <w:p w14:paraId="0B78447F" w14:textId="51687E1F" w:rsidR="00A07D01" w:rsidRPr="004411C3" w:rsidRDefault="00A07D01" w:rsidP="00A07D01">
      <w:pPr>
        <w:widowControl w:val="0"/>
        <w:tabs>
          <w:tab w:val="left" w:pos="142"/>
        </w:tabs>
        <w:suppressAutoHyphens/>
        <w:autoSpaceDE w:val="0"/>
        <w:autoSpaceDN w:val="0"/>
        <w:adjustRightInd w:val="0"/>
        <w:spacing w:after="0" w:line="240" w:lineRule="auto"/>
        <w:jc w:val="both"/>
        <w:rPr>
          <w:rFonts w:ascii="Times New Roman" w:eastAsia="SimSun" w:hAnsi="Times New Roman"/>
          <w:b/>
          <w:bCs/>
          <w:kern w:val="2"/>
          <w:sz w:val="20"/>
          <w:szCs w:val="20"/>
          <w:lang w:eastAsia="hi-IN" w:bidi="hi-IN"/>
        </w:rPr>
      </w:pPr>
      <w:r w:rsidRPr="004411C3">
        <w:rPr>
          <w:rFonts w:ascii="Times New Roman" w:eastAsia="SimSun" w:hAnsi="Times New Roman"/>
          <w:kern w:val="2"/>
          <w:sz w:val="20"/>
          <w:szCs w:val="20"/>
          <w:lang w:eastAsia="hi-IN" w:bidi="hi-IN"/>
        </w:rPr>
        <w:t>2.3.</w:t>
      </w:r>
      <w:r w:rsidRPr="004411C3">
        <w:rPr>
          <w:rFonts w:ascii="Times New Roman" w:eastAsia="Times New Roman" w:hAnsi="Times New Roman"/>
          <w:color w:val="000000"/>
          <w:sz w:val="20"/>
          <w:szCs w:val="20"/>
          <w:lang w:eastAsia="ar-SA"/>
        </w:rPr>
        <w:t xml:space="preserve"> Оплата товара осуществляется в безналичной форме расчета путем перечисления денежных средств на расчетный счет Поставщика в течение </w:t>
      </w:r>
      <w:r w:rsidR="00111C83" w:rsidRPr="004411C3">
        <w:rPr>
          <w:rFonts w:ascii="Times New Roman" w:eastAsia="Times New Roman" w:hAnsi="Times New Roman"/>
          <w:color w:val="000000"/>
          <w:sz w:val="20"/>
          <w:szCs w:val="20"/>
          <w:lang w:eastAsia="ar-SA"/>
        </w:rPr>
        <w:t>7</w:t>
      </w:r>
      <w:r w:rsidRPr="004411C3">
        <w:rPr>
          <w:rFonts w:ascii="Times New Roman" w:eastAsia="Times New Roman" w:hAnsi="Times New Roman"/>
          <w:color w:val="000000"/>
          <w:sz w:val="20"/>
          <w:szCs w:val="20"/>
          <w:lang w:eastAsia="ar-SA"/>
        </w:rPr>
        <w:t xml:space="preserve"> рабочих дней </w:t>
      </w:r>
      <w:r w:rsidR="00287301" w:rsidRPr="004411C3">
        <w:rPr>
          <w:rFonts w:ascii="Times New Roman" w:eastAsia="Times New Roman" w:hAnsi="Times New Roman"/>
          <w:color w:val="000000"/>
          <w:sz w:val="20"/>
          <w:szCs w:val="20"/>
          <w:lang w:eastAsia="ar-SA"/>
        </w:rPr>
        <w:t>с даты подписания сторонами товарной накладной или УПД</w:t>
      </w:r>
      <w:r w:rsidRPr="004411C3">
        <w:rPr>
          <w:rFonts w:ascii="Times New Roman" w:eastAsia="Times New Roman" w:hAnsi="Times New Roman"/>
          <w:color w:val="000000"/>
          <w:sz w:val="20"/>
          <w:szCs w:val="20"/>
          <w:lang w:eastAsia="ar-SA"/>
        </w:rPr>
        <w:t>.</w:t>
      </w:r>
    </w:p>
    <w:p w14:paraId="335F2816" w14:textId="6EF59118" w:rsidR="00A07D01" w:rsidRPr="004411C3" w:rsidRDefault="00A07D01" w:rsidP="00A07D01">
      <w:pPr>
        <w:widowControl w:val="0"/>
        <w:tabs>
          <w:tab w:val="left" w:pos="284"/>
        </w:tabs>
        <w:autoSpaceDE w:val="0"/>
        <w:autoSpaceDN w:val="0"/>
        <w:adjustRightInd w:val="0"/>
        <w:spacing w:after="0" w:line="240" w:lineRule="auto"/>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ar-SA"/>
        </w:rPr>
        <w:t>2.</w:t>
      </w:r>
      <w:r w:rsidR="00866020" w:rsidRPr="004411C3">
        <w:rPr>
          <w:rFonts w:ascii="Times New Roman" w:eastAsia="Times New Roman" w:hAnsi="Times New Roman"/>
          <w:sz w:val="20"/>
          <w:szCs w:val="20"/>
          <w:lang w:eastAsia="ar-SA"/>
        </w:rPr>
        <w:t>4</w:t>
      </w:r>
      <w:r w:rsidRPr="004411C3">
        <w:rPr>
          <w:rFonts w:ascii="Times New Roman" w:eastAsia="Times New Roman" w:hAnsi="Times New Roman"/>
          <w:sz w:val="20"/>
          <w:szCs w:val="20"/>
          <w:lang w:eastAsia="ar-SA"/>
        </w:rPr>
        <w:t xml:space="preserve">. </w:t>
      </w:r>
      <w:r w:rsidRPr="004411C3">
        <w:rPr>
          <w:rFonts w:ascii="Times New Roman" w:eastAsia="Times New Roman" w:hAnsi="Times New Roman"/>
          <w:sz w:val="20"/>
          <w:szCs w:val="20"/>
          <w:lang w:eastAsia="ru-RU"/>
        </w:rPr>
        <w:t>Источник финансирования: бюджет муниципального образования «Город Киров».</w:t>
      </w:r>
    </w:p>
    <w:p w14:paraId="7700C9CE" w14:textId="7EFF935C" w:rsidR="00DE2E67" w:rsidRPr="004411C3" w:rsidRDefault="00DE2E67" w:rsidP="00DE2E67">
      <w:pPr>
        <w:widowControl w:val="0"/>
        <w:tabs>
          <w:tab w:val="left" w:pos="142"/>
        </w:tabs>
        <w:suppressAutoHyphens/>
        <w:autoSpaceDE w:val="0"/>
        <w:autoSpaceDN w:val="0"/>
        <w:adjustRightInd w:val="0"/>
        <w:spacing w:after="0" w:line="240" w:lineRule="auto"/>
        <w:jc w:val="both"/>
        <w:rPr>
          <w:rFonts w:ascii="Times New Roman" w:eastAsia="Times New Roman" w:hAnsi="Times New Roman"/>
          <w:color w:val="000000"/>
          <w:sz w:val="20"/>
          <w:szCs w:val="20"/>
          <w:shd w:val="clear" w:color="auto" w:fill="FFFFFF"/>
          <w:lang w:eastAsia="ar-SA"/>
        </w:rPr>
      </w:pPr>
      <w:r w:rsidRPr="004411C3">
        <w:rPr>
          <w:rFonts w:ascii="Times New Roman" w:eastAsia="Times New Roman" w:hAnsi="Times New Roman"/>
          <w:color w:val="000000"/>
          <w:sz w:val="20"/>
          <w:szCs w:val="20"/>
          <w:shd w:val="clear" w:color="auto" w:fill="FFFFFF"/>
          <w:lang w:eastAsia="ar-SA"/>
        </w:rPr>
        <w:t>2.</w:t>
      </w:r>
      <w:r w:rsidR="00866020" w:rsidRPr="004411C3">
        <w:rPr>
          <w:rFonts w:ascii="Times New Roman" w:eastAsia="Times New Roman" w:hAnsi="Times New Roman"/>
          <w:color w:val="000000"/>
          <w:sz w:val="20"/>
          <w:szCs w:val="20"/>
          <w:shd w:val="clear" w:color="auto" w:fill="FFFFFF"/>
          <w:lang w:eastAsia="ar-SA"/>
        </w:rPr>
        <w:t>5</w:t>
      </w:r>
      <w:r w:rsidRPr="004411C3">
        <w:rPr>
          <w:rFonts w:ascii="Times New Roman" w:eastAsia="Times New Roman" w:hAnsi="Times New Roman"/>
          <w:color w:val="000000"/>
          <w:sz w:val="20"/>
          <w:szCs w:val="20"/>
          <w:shd w:val="clear" w:color="auto" w:fill="FFFFFF"/>
          <w:lang w:eastAsia="ar-SA"/>
        </w:rPr>
        <w:t xml:space="preserve">. Сумма неустойки (штрафа, пени) на основании статей 308 и 313 ГК РФ и статьи 160.1 БК РФ может быть удержана Заказчиком из очередных платежей </w:t>
      </w:r>
      <w:r w:rsidRPr="004411C3">
        <w:rPr>
          <w:rFonts w:ascii="Times New Roman" w:eastAsia="Times New Roman" w:hAnsi="Times New Roman"/>
          <w:bCs/>
          <w:sz w:val="20"/>
          <w:szCs w:val="20"/>
          <w:lang w:eastAsia="ru-RU"/>
        </w:rPr>
        <w:t>Поставщику</w:t>
      </w:r>
      <w:r w:rsidRPr="004411C3">
        <w:rPr>
          <w:rFonts w:ascii="Times New Roman" w:eastAsia="Times New Roman" w:hAnsi="Times New Roman"/>
          <w:color w:val="000000"/>
          <w:sz w:val="20"/>
          <w:szCs w:val="20"/>
          <w:shd w:val="clear" w:color="auto" w:fill="FFFFFF"/>
          <w:lang w:eastAsia="ar-SA"/>
        </w:rPr>
        <w:t xml:space="preserve"> и перечислена Заказчиком в установленном порядке в доход бюджета муниципального образования «Город Киров». </w:t>
      </w:r>
    </w:p>
    <w:p w14:paraId="6491AD14" w14:textId="77777777" w:rsidR="00A07D01" w:rsidRPr="004411C3" w:rsidRDefault="00A07D01" w:rsidP="00A07D01">
      <w:pPr>
        <w:widowControl w:val="0"/>
        <w:suppressAutoHyphens/>
        <w:autoSpaceDE w:val="0"/>
        <w:autoSpaceDN w:val="0"/>
        <w:adjustRightInd w:val="0"/>
        <w:spacing w:after="0" w:line="240" w:lineRule="auto"/>
        <w:jc w:val="center"/>
        <w:rPr>
          <w:rFonts w:ascii="Times New Roman" w:eastAsia="Arial" w:hAnsi="Times New Roman"/>
          <w:b/>
          <w:bCs/>
          <w:caps/>
          <w:sz w:val="20"/>
          <w:szCs w:val="20"/>
          <w:lang w:eastAsia="ar-SA"/>
        </w:rPr>
      </w:pPr>
    </w:p>
    <w:p w14:paraId="43A9D758" w14:textId="77777777" w:rsidR="00A07D01" w:rsidRPr="004411C3" w:rsidRDefault="00A07D01" w:rsidP="00A07D01">
      <w:pPr>
        <w:widowControl w:val="0"/>
        <w:suppressAutoHyphens/>
        <w:autoSpaceDE w:val="0"/>
        <w:autoSpaceDN w:val="0"/>
        <w:adjustRightInd w:val="0"/>
        <w:spacing w:after="0" w:line="240" w:lineRule="auto"/>
        <w:jc w:val="center"/>
        <w:rPr>
          <w:rFonts w:ascii="Times New Roman" w:eastAsia="SimSun" w:hAnsi="Times New Roman"/>
          <w:i/>
          <w:kern w:val="2"/>
          <w:sz w:val="20"/>
          <w:szCs w:val="20"/>
          <w:lang w:eastAsia="hi-IN" w:bidi="hi-IN"/>
        </w:rPr>
      </w:pPr>
      <w:r w:rsidRPr="004411C3">
        <w:rPr>
          <w:rFonts w:ascii="Times New Roman" w:eastAsia="SimSun" w:hAnsi="Times New Roman"/>
          <w:b/>
          <w:kern w:val="2"/>
          <w:sz w:val="20"/>
          <w:szCs w:val="20"/>
          <w:lang w:eastAsia="hi-IN" w:bidi="hi-IN"/>
        </w:rPr>
        <w:t>3.Обязанности и права сторон.</w:t>
      </w:r>
    </w:p>
    <w:p w14:paraId="65B72734" w14:textId="1BA9B4F1" w:rsidR="00A07D01" w:rsidRPr="004411C3" w:rsidRDefault="00A07D01" w:rsidP="00A07D01">
      <w:pPr>
        <w:widowControl w:val="0"/>
        <w:tabs>
          <w:tab w:val="left" w:pos="993"/>
        </w:tabs>
        <w:suppressAutoHyphens/>
        <w:autoSpaceDE w:val="0"/>
        <w:autoSpaceDN w:val="0"/>
        <w:adjustRightInd w:val="0"/>
        <w:spacing w:after="0" w:line="240" w:lineRule="auto"/>
        <w:jc w:val="both"/>
        <w:rPr>
          <w:rFonts w:ascii="Times New Roman" w:eastAsia="SimSun" w:hAnsi="Times New Roman"/>
          <w:kern w:val="2"/>
          <w:sz w:val="20"/>
          <w:szCs w:val="20"/>
          <w:lang w:eastAsia="hi-IN" w:bidi="hi-IN"/>
        </w:rPr>
      </w:pPr>
      <w:r w:rsidRPr="004411C3">
        <w:rPr>
          <w:rFonts w:ascii="Times New Roman" w:eastAsia="SimSun" w:hAnsi="Times New Roman"/>
          <w:i/>
          <w:kern w:val="2"/>
          <w:sz w:val="20"/>
          <w:szCs w:val="20"/>
          <w:lang w:eastAsia="hi-IN" w:bidi="hi-IN"/>
        </w:rPr>
        <w:t>3.1.</w:t>
      </w:r>
      <w:r w:rsidR="007A3B13" w:rsidRPr="004411C3">
        <w:rPr>
          <w:rFonts w:ascii="Times New Roman" w:eastAsia="SimSun" w:hAnsi="Times New Roman"/>
          <w:i/>
          <w:kern w:val="2"/>
          <w:sz w:val="20"/>
          <w:szCs w:val="20"/>
          <w:lang w:eastAsia="hi-IN" w:bidi="hi-IN"/>
        </w:rPr>
        <w:t xml:space="preserve"> </w:t>
      </w:r>
      <w:r w:rsidRPr="004411C3">
        <w:rPr>
          <w:rFonts w:ascii="Times New Roman" w:eastAsia="SimSun" w:hAnsi="Times New Roman"/>
          <w:i/>
          <w:kern w:val="2"/>
          <w:sz w:val="20"/>
          <w:szCs w:val="20"/>
          <w:lang w:eastAsia="hi-IN" w:bidi="hi-IN"/>
        </w:rPr>
        <w:t>Обязанности Поставщика:</w:t>
      </w:r>
    </w:p>
    <w:p w14:paraId="3E67E6BC" w14:textId="1B3D7683" w:rsidR="00A07D01" w:rsidRPr="004411C3" w:rsidRDefault="00A07D01" w:rsidP="00A07D01">
      <w:pPr>
        <w:widowControl w:val="0"/>
        <w:tabs>
          <w:tab w:val="left" w:pos="993"/>
        </w:tabs>
        <w:suppressAutoHyphens/>
        <w:autoSpaceDE w:val="0"/>
        <w:autoSpaceDN w:val="0"/>
        <w:adjustRightInd w:val="0"/>
        <w:spacing w:after="0" w:line="240" w:lineRule="auto"/>
        <w:jc w:val="both"/>
        <w:rPr>
          <w:rFonts w:ascii="Times New Roman" w:eastAsia="SimSun" w:hAnsi="Times New Roman"/>
          <w:kern w:val="2"/>
          <w:sz w:val="20"/>
          <w:szCs w:val="20"/>
          <w:lang w:eastAsia="hi-IN" w:bidi="hi-IN"/>
        </w:rPr>
      </w:pPr>
      <w:r w:rsidRPr="004411C3">
        <w:rPr>
          <w:rFonts w:ascii="Times New Roman" w:eastAsia="SimSun" w:hAnsi="Times New Roman"/>
          <w:kern w:val="2"/>
          <w:sz w:val="20"/>
          <w:szCs w:val="20"/>
          <w:lang w:eastAsia="hi-IN" w:bidi="hi-IN"/>
        </w:rPr>
        <w:t xml:space="preserve">3.1.1. Поставить товар в сроки, предусмотренные </w:t>
      </w:r>
      <w:r w:rsidRPr="004411C3">
        <w:rPr>
          <w:rFonts w:ascii="Times New Roman" w:eastAsia="Times New Roman" w:hAnsi="Times New Roman"/>
          <w:sz w:val="20"/>
          <w:szCs w:val="20"/>
          <w:lang w:eastAsia="ar-SA"/>
        </w:rPr>
        <w:t>контракт</w:t>
      </w:r>
      <w:r w:rsidRPr="004411C3">
        <w:rPr>
          <w:rFonts w:ascii="Times New Roman" w:eastAsia="SimSun" w:hAnsi="Times New Roman"/>
          <w:kern w:val="2"/>
          <w:sz w:val="20"/>
          <w:szCs w:val="20"/>
          <w:lang w:eastAsia="hi-IN" w:bidi="hi-IN"/>
        </w:rPr>
        <w:t xml:space="preserve">ом, в количестве, ассортименте и с характеристиками, указанными в Спецификации (Приложение №1), </w:t>
      </w:r>
      <w:r w:rsidRPr="004411C3">
        <w:rPr>
          <w:rFonts w:ascii="Times New Roman" w:eastAsia="Times New Roman" w:hAnsi="Times New Roman"/>
          <w:sz w:val="20"/>
          <w:szCs w:val="20"/>
          <w:lang w:eastAsia="ar-SA"/>
        </w:rPr>
        <w:t>с соблюдением условий хранения и правил транспортировки товара, в соответствии с нормами законодательства Российской Федерации</w:t>
      </w:r>
      <w:r w:rsidRPr="004411C3">
        <w:rPr>
          <w:rFonts w:ascii="Times New Roman" w:eastAsia="SimSun" w:hAnsi="Times New Roman"/>
          <w:kern w:val="2"/>
          <w:sz w:val="20"/>
          <w:szCs w:val="20"/>
          <w:lang w:eastAsia="hi-IN" w:bidi="hi-IN"/>
        </w:rPr>
        <w:t>.</w:t>
      </w:r>
    </w:p>
    <w:p w14:paraId="330B82E7" w14:textId="77777777" w:rsidR="00A07D01" w:rsidRPr="004411C3" w:rsidRDefault="00A07D01" w:rsidP="00A07D01">
      <w:pPr>
        <w:widowControl w:val="0"/>
        <w:suppressAutoHyphens/>
        <w:autoSpaceDE w:val="0"/>
        <w:autoSpaceDN w:val="0"/>
        <w:adjustRightInd w:val="0"/>
        <w:spacing w:after="0" w:line="240" w:lineRule="auto"/>
        <w:jc w:val="both"/>
        <w:rPr>
          <w:rFonts w:ascii="Times New Roman" w:eastAsia="Times New Roman" w:hAnsi="Times New Roman"/>
          <w:kern w:val="3"/>
          <w:sz w:val="20"/>
          <w:szCs w:val="20"/>
          <w:lang w:eastAsia="ru-RU"/>
        </w:rPr>
      </w:pPr>
      <w:r w:rsidRPr="004411C3">
        <w:rPr>
          <w:rFonts w:ascii="Times New Roman" w:eastAsia="Times New Roman" w:hAnsi="Times New Roman"/>
          <w:bCs/>
          <w:kern w:val="3"/>
          <w:sz w:val="20"/>
          <w:szCs w:val="20"/>
          <w:lang w:eastAsia="ru-RU"/>
        </w:rPr>
        <w:t>3.1.2. Поставить товар в упаковке</w:t>
      </w:r>
      <w:r w:rsidRPr="004411C3">
        <w:rPr>
          <w:rFonts w:ascii="Times New Roman" w:eastAsia="Times New Roman" w:hAnsi="Times New Roman"/>
          <w:kern w:val="3"/>
          <w:sz w:val="20"/>
          <w:szCs w:val="20"/>
          <w:lang w:eastAsia="ru-RU"/>
        </w:rPr>
        <w:t>,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w:t>
      </w:r>
    </w:p>
    <w:p w14:paraId="5BA9B221" w14:textId="77777777" w:rsidR="00A07D01" w:rsidRPr="004411C3" w:rsidRDefault="00A07D01" w:rsidP="00A07D01">
      <w:pPr>
        <w:widowControl w:val="0"/>
        <w:suppressAutoHyphens/>
        <w:autoSpaceDE w:val="0"/>
        <w:autoSpaceDN w:val="0"/>
        <w:adjustRightInd w:val="0"/>
        <w:spacing w:after="0" w:line="240" w:lineRule="auto"/>
        <w:jc w:val="both"/>
        <w:rPr>
          <w:rFonts w:ascii="Times New Roman" w:eastAsia="Times New Roman" w:hAnsi="Times New Roman"/>
          <w:bCs/>
          <w:kern w:val="3"/>
          <w:sz w:val="20"/>
          <w:szCs w:val="20"/>
          <w:lang w:eastAsia="ru-RU"/>
        </w:rPr>
      </w:pPr>
      <w:r w:rsidRPr="004411C3">
        <w:rPr>
          <w:rFonts w:ascii="Times New Roman" w:eastAsia="Times New Roman" w:hAnsi="Times New Roman"/>
          <w:bCs/>
          <w:kern w:val="3"/>
          <w:sz w:val="20"/>
          <w:szCs w:val="20"/>
          <w:lang w:eastAsia="ru-RU"/>
        </w:rPr>
        <w:t xml:space="preserve">3.1.3. </w:t>
      </w:r>
      <w:r w:rsidRPr="004411C3">
        <w:rPr>
          <w:rFonts w:ascii="Times New Roman" w:eastAsia="Times New Roman" w:hAnsi="Times New Roman"/>
          <w:sz w:val="20"/>
          <w:szCs w:val="20"/>
          <w:lang w:eastAsia="ru-RU"/>
        </w:rPr>
        <w:t>Поставить товар, разрешенный к применению на территории Российской Федерации</w:t>
      </w:r>
      <w:r w:rsidRPr="004411C3">
        <w:rPr>
          <w:rFonts w:ascii="Times New Roman" w:eastAsia="Times New Roman" w:hAnsi="Times New Roman"/>
          <w:bCs/>
          <w:kern w:val="3"/>
          <w:sz w:val="20"/>
          <w:szCs w:val="20"/>
          <w:lang w:eastAsia="ru-RU"/>
        </w:rPr>
        <w:t xml:space="preserve">. </w:t>
      </w:r>
    </w:p>
    <w:p w14:paraId="276B69A6" w14:textId="0842F805" w:rsidR="00A07D01" w:rsidRPr="004411C3" w:rsidRDefault="009840E8" w:rsidP="00A07D01">
      <w:pPr>
        <w:widowControl w:val="0"/>
        <w:suppressAutoHyphens/>
        <w:autoSpaceDE w:val="0"/>
        <w:autoSpaceDN w:val="0"/>
        <w:adjustRightInd w:val="0"/>
        <w:spacing w:after="0" w:line="240" w:lineRule="auto"/>
        <w:jc w:val="both"/>
        <w:rPr>
          <w:rFonts w:ascii="Times New Roman" w:eastAsia="Lucida Sans Unicode" w:hAnsi="Times New Roman"/>
          <w:kern w:val="2"/>
          <w:sz w:val="20"/>
          <w:szCs w:val="20"/>
          <w:lang w:eastAsia="ar-SA"/>
        </w:rPr>
      </w:pPr>
      <w:r w:rsidRPr="004411C3">
        <w:rPr>
          <w:rFonts w:ascii="Times New Roman" w:eastAsia="Times New Roman" w:hAnsi="Times New Roman"/>
          <w:color w:val="000000"/>
          <w:sz w:val="20"/>
          <w:szCs w:val="20"/>
          <w:lang w:eastAsia="ar-SA"/>
        </w:rPr>
        <w:t>3.1.4</w:t>
      </w:r>
      <w:r w:rsidR="00A07D01" w:rsidRPr="004411C3">
        <w:rPr>
          <w:rFonts w:ascii="Times New Roman" w:eastAsia="Times New Roman" w:hAnsi="Times New Roman"/>
          <w:color w:val="000000"/>
          <w:sz w:val="20"/>
          <w:szCs w:val="20"/>
          <w:lang w:eastAsia="ar-SA"/>
        </w:rPr>
        <w:t>.</w:t>
      </w:r>
      <w:r w:rsidR="00A07D01" w:rsidRPr="004411C3">
        <w:rPr>
          <w:rFonts w:ascii="Times New Roman" w:eastAsia="Times New Roman" w:hAnsi="Times New Roman"/>
          <w:sz w:val="20"/>
          <w:szCs w:val="20"/>
          <w:lang w:eastAsia="ar-SA"/>
        </w:rPr>
        <w:t xml:space="preserve"> Осуществить доставку товара </w:t>
      </w:r>
      <w:r w:rsidR="00A07D01" w:rsidRPr="004411C3">
        <w:rPr>
          <w:rFonts w:ascii="Times New Roman" w:eastAsia="Times New Roman" w:hAnsi="Times New Roman"/>
          <w:sz w:val="20"/>
          <w:szCs w:val="20"/>
          <w:lang w:eastAsia="ru-RU"/>
        </w:rPr>
        <w:t>в рабочие дни (с понедельника по четверг с 8:00 до 1</w:t>
      </w:r>
      <w:r w:rsidR="00D72399" w:rsidRPr="004411C3">
        <w:rPr>
          <w:rFonts w:ascii="Times New Roman" w:eastAsia="Times New Roman" w:hAnsi="Times New Roman"/>
          <w:sz w:val="20"/>
          <w:szCs w:val="20"/>
          <w:lang w:eastAsia="ru-RU"/>
        </w:rPr>
        <w:t>5</w:t>
      </w:r>
      <w:r w:rsidR="00A07D01" w:rsidRPr="004411C3">
        <w:rPr>
          <w:rFonts w:ascii="Times New Roman" w:eastAsia="Times New Roman" w:hAnsi="Times New Roman"/>
          <w:sz w:val="20"/>
          <w:szCs w:val="20"/>
          <w:lang w:eastAsia="ru-RU"/>
        </w:rPr>
        <w:t>:00 час., пятница с 8:00 до 1</w:t>
      </w:r>
      <w:r w:rsidR="00D72399" w:rsidRPr="004411C3">
        <w:rPr>
          <w:rFonts w:ascii="Times New Roman" w:eastAsia="Times New Roman" w:hAnsi="Times New Roman"/>
          <w:sz w:val="20"/>
          <w:szCs w:val="20"/>
          <w:lang w:eastAsia="ru-RU"/>
        </w:rPr>
        <w:t>2</w:t>
      </w:r>
      <w:r w:rsidR="00A07D01" w:rsidRPr="004411C3">
        <w:rPr>
          <w:rFonts w:ascii="Times New Roman" w:eastAsia="Times New Roman" w:hAnsi="Times New Roman"/>
          <w:sz w:val="20"/>
          <w:szCs w:val="20"/>
          <w:lang w:eastAsia="ru-RU"/>
        </w:rPr>
        <w:t xml:space="preserve">:00 час.) </w:t>
      </w:r>
    </w:p>
    <w:p w14:paraId="5EC0D567" w14:textId="44F33A42" w:rsidR="00A07D01" w:rsidRPr="004411C3" w:rsidRDefault="009840E8" w:rsidP="00A07D01">
      <w:pPr>
        <w:widowControl w:val="0"/>
        <w:suppressAutoHyphens/>
        <w:autoSpaceDE w:val="0"/>
        <w:autoSpaceDN w:val="0"/>
        <w:adjustRightInd w:val="0"/>
        <w:spacing w:after="0" w:line="240" w:lineRule="auto"/>
        <w:jc w:val="both"/>
        <w:rPr>
          <w:rFonts w:ascii="Times New Roman" w:eastAsia="SimSun" w:hAnsi="Times New Roman"/>
          <w:kern w:val="2"/>
          <w:sz w:val="20"/>
          <w:szCs w:val="20"/>
          <w:lang w:eastAsia="hi-IN" w:bidi="hi-IN"/>
        </w:rPr>
      </w:pPr>
      <w:r w:rsidRPr="004411C3">
        <w:rPr>
          <w:rFonts w:ascii="Times New Roman" w:eastAsia="SimSun" w:hAnsi="Times New Roman"/>
          <w:kern w:val="2"/>
          <w:sz w:val="20"/>
          <w:szCs w:val="20"/>
          <w:lang w:eastAsia="hi-IN" w:bidi="hi-IN"/>
        </w:rPr>
        <w:t>3.1.5</w:t>
      </w:r>
      <w:r w:rsidR="00A07D01" w:rsidRPr="004411C3">
        <w:rPr>
          <w:rFonts w:ascii="Times New Roman" w:eastAsia="SimSun" w:hAnsi="Times New Roman"/>
          <w:kern w:val="2"/>
          <w:sz w:val="20"/>
          <w:szCs w:val="20"/>
          <w:lang w:eastAsia="hi-IN" w:bidi="hi-IN"/>
        </w:rPr>
        <w:t xml:space="preserve">. Безвозмездно устранить по требованию Заказчика в согласованные сроки все выявленные недостатки, если в процессе поставки товара Поставщик допустил отступления от условий </w:t>
      </w:r>
      <w:r w:rsidR="00A07D01" w:rsidRPr="004411C3">
        <w:rPr>
          <w:rFonts w:ascii="Times New Roman" w:eastAsia="Times New Roman" w:hAnsi="Times New Roman"/>
          <w:sz w:val="20"/>
          <w:szCs w:val="20"/>
          <w:lang w:eastAsia="ar-SA"/>
        </w:rPr>
        <w:t>контракта</w:t>
      </w:r>
      <w:r w:rsidR="00A07D01" w:rsidRPr="004411C3">
        <w:rPr>
          <w:rFonts w:ascii="Times New Roman" w:eastAsia="SimSun" w:hAnsi="Times New Roman"/>
          <w:kern w:val="2"/>
          <w:sz w:val="20"/>
          <w:szCs w:val="20"/>
          <w:lang w:eastAsia="hi-IN" w:bidi="hi-IN"/>
        </w:rPr>
        <w:t xml:space="preserve">, ухудшившие качество товара. </w:t>
      </w:r>
    </w:p>
    <w:p w14:paraId="26C7B0ED" w14:textId="4F669E28" w:rsidR="00A07D01" w:rsidRPr="004411C3" w:rsidRDefault="009840E8" w:rsidP="00A07D01">
      <w:pPr>
        <w:widowControl w:val="0"/>
        <w:suppressAutoHyphens/>
        <w:autoSpaceDE w:val="0"/>
        <w:autoSpaceDN w:val="0"/>
        <w:adjustRightInd w:val="0"/>
        <w:spacing w:after="0" w:line="240" w:lineRule="auto"/>
        <w:jc w:val="both"/>
        <w:rPr>
          <w:rFonts w:ascii="Times New Roman" w:eastAsia="SimSun" w:hAnsi="Times New Roman"/>
          <w:kern w:val="2"/>
          <w:sz w:val="20"/>
          <w:szCs w:val="20"/>
          <w:shd w:val="clear" w:color="auto" w:fill="FFFFFF"/>
          <w:lang w:eastAsia="hi-IN" w:bidi="hi-IN"/>
        </w:rPr>
      </w:pPr>
      <w:r w:rsidRPr="004411C3">
        <w:rPr>
          <w:rFonts w:ascii="Times New Roman" w:eastAsia="SimSun" w:hAnsi="Times New Roman"/>
          <w:kern w:val="2"/>
          <w:sz w:val="20"/>
          <w:szCs w:val="20"/>
          <w:lang w:eastAsia="hi-IN" w:bidi="hi-IN"/>
        </w:rPr>
        <w:t>3.1.6</w:t>
      </w:r>
      <w:r w:rsidR="00A07D01" w:rsidRPr="004411C3">
        <w:rPr>
          <w:rFonts w:ascii="Times New Roman" w:eastAsia="SimSun" w:hAnsi="Times New Roman"/>
          <w:kern w:val="2"/>
          <w:sz w:val="20"/>
          <w:szCs w:val="20"/>
          <w:lang w:eastAsia="hi-IN" w:bidi="hi-IN"/>
        </w:rPr>
        <w:t>. Предоставлять по требованию Заказчика информацию и документацию, связанн</w:t>
      </w:r>
      <w:r w:rsidR="00E80DD2" w:rsidRPr="004411C3">
        <w:rPr>
          <w:rFonts w:ascii="Times New Roman" w:eastAsia="SimSun" w:hAnsi="Times New Roman"/>
          <w:kern w:val="2"/>
          <w:sz w:val="20"/>
          <w:szCs w:val="20"/>
          <w:lang w:eastAsia="hi-IN" w:bidi="hi-IN"/>
        </w:rPr>
        <w:t>ые</w:t>
      </w:r>
      <w:r w:rsidR="00A07D01" w:rsidRPr="004411C3">
        <w:rPr>
          <w:rFonts w:ascii="Times New Roman" w:eastAsia="SimSun" w:hAnsi="Times New Roman"/>
          <w:kern w:val="2"/>
          <w:sz w:val="20"/>
          <w:szCs w:val="20"/>
          <w:lang w:eastAsia="hi-IN" w:bidi="hi-IN"/>
        </w:rPr>
        <w:t xml:space="preserve"> с выполнением настоящего </w:t>
      </w:r>
      <w:r w:rsidR="00A07D01" w:rsidRPr="004411C3">
        <w:rPr>
          <w:rFonts w:ascii="Times New Roman" w:eastAsia="Times New Roman" w:hAnsi="Times New Roman"/>
          <w:sz w:val="20"/>
          <w:szCs w:val="20"/>
          <w:lang w:eastAsia="ar-SA"/>
        </w:rPr>
        <w:t>контракта</w:t>
      </w:r>
      <w:r w:rsidR="00A07D01" w:rsidRPr="004411C3">
        <w:rPr>
          <w:rFonts w:ascii="Times New Roman" w:eastAsia="SimSun" w:hAnsi="Times New Roman"/>
          <w:kern w:val="2"/>
          <w:sz w:val="20"/>
          <w:szCs w:val="20"/>
          <w:lang w:eastAsia="hi-IN" w:bidi="hi-IN"/>
        </w:rPr>
        <w:t xml:space="preserve">. </w:t>
      </w:r>
    </w:p>
    <w:p w14:paraId="55DB4C23" w14:textId="376CC902" w:rsidR="00A07D01" w:rsidRPr="004411C3" w:rsidRDefault="009840E8" w:rsidP="00A07D01">
      <w:pPr>
        <w:widowControl w:val="0"/>
        <w:tabs>
          <w:tab w:val="left" w:pos="420"/>
        </w:tabs>
        <w:suppressAutoHyphens/>
        <w:autoSpaceDE w:val="0"/>
        <w:autoSpaceDN w:val="0"/>
        <w:adjustRightInd w:val="0"/>
        <w:spacing w:after="0" w:line="240" w:lineRule="auto"/>
        <w:jc w:val="both"/>
        <w:rPr>
          <w:rFonts w:ascii="Times New Roman" w:eastAsia="SimSun" w:hAnsi="Times New Roman"/>
          <w:kern w:val="2"/>
          <w:sz w:val="20"/>
          <w:szCs w:val="20"/>
          <w:lang w:eastAsia="hi-IN" w:bidi="hi-IN"/>
        </w:rPr>
      </w:pPr>
      <w:r w:rsidRPr="004411C3">
        <w:rPr>
          <w:rFonts w:ascii="Times New Roman" w:eastAsia="SimSun" w:hAnsi="Times New Roman"/>
          <w:kern w:val="2"/>
          <w:sz w:val="20"/>
          <w:szCs w:val="20"/>
          <w:shd w:val="clear" w:color="auto" w:fill="FFFFFF"/>
          <w:lang w:eastAsia="hi-IN" w:bidi="hi-IN"/>
        </w:rPr>
        <w:t>3.1.7</w:t>
      </w:r>
      <w:r w:rsidR="00A07D01" w:rsidRPr="004411C3">
        <w:rPr>
          <w:rFonts w:ascii="Times New Roman" w:eastAsia="SimSun" w:hAnsi="Times New Roman"/>
          <w:kern w:val="2"/>
          <w:sz w:val="20"/>
          <w:szCs w:val="20"/>
          <w:shd w:val="clear" w:color="auto" w:fill="FFFFFF"/>
          <w:lang w:eastAsia="hi-IN" w:bidi="hi-IN"/>
        </w:rPr>
        <w:t xml:space="preserve">. </w:t>
      </w:r>
      <w:r w:rsidR="00A07D01" w:rsidRPr="004411C3">
        <w:rPr>
          <w:rFonts w:ascii="Times New Roman" w:eastAsia="Times New Roman" w:hAnsi="Times New Roman"/>
          <w:bCs/>
          <w:kern w:val="2"/>
          <w:sz w:val="20"/>
          <w:szCs w:val="20"/>
          <w:lang w:eastAsia="hi-IN" w:bidi="hi-IN"/>
        </w:rPr>
        <w:t>Произвести замену товара за свой счёт п</w:t>
      </w:r>
      <w:r w:rsidR="00A07D01" w:rsidRPr="004411C3">
        <w:rPr>
          <w:rFonts w:ascii="Times New Roman" w:eastAsia="SimSun" w:hAnsi="Times New Roman"/>
          <w:kern w:val="2"/>
          <w:sz w:val="20"/>
          <w:szCs w:val="20"/>
          <w:lang w:eastAsia="hi-IN" w:bidi="hi-IN"/>
        </w:rPr>
        <w:t>ри</w:t>
      </w:r>
      <w:r w:rsidR="00A07D01" w:rsidRPr="004411C3">
        <w:rPr>
          <w:rFonts w:ascii="Times New Roman" w:eastAsia="Times New Roman" w:hAnsi="Times New Roman"/>
          <w:kern w:val="2"/>
          <w:sz w:val="20"/>
          <w:szCs w:val="20"/>
          <w:lang w:eastAsia="hi-IN" w:bidi="hi-IN"/>
        </w:rPr>
        <w:t xml:space="preserve"> </w:t>
      </w:r>
      <w:r w:rsidR="00A07D01" w:rsidRPr="004411C3">
        <w:rPr>
          <w:rFonts w:ascii="Times New Roman" w:eastAsia="SimSun" w:hAnsi="Times New Roman"/>
          <w:kern w:val="2"/>
          <w:sz w:val="20"/>
          <w:szCs w:val="20"/>
          <w:lang w:eastAsia="hi-IN" w:bidi="hi-IN"/>
        </w:rPr>
        <w:t>обнаружении</w:t>
      </w:r>
      <w:r w:rsidR="00A07D01" w:rsidRPr="004411C3">
        <w:rPr>
          <w:rFonts w:ascii="Times New Roman" w:eastAsia="Times New Roman" w:hAnsi="Times New Roman"/>
          <w:kern w:val="2"/>
          <w:sz w:val="20"/>
          <w:szCs w:val="20"/>
          <w:lang w:eastAsia="hi-IN" w:bidi="hi-IN"/>
        </w:rPr>
        <w:t xml:space="preserve"> </w:t>
      </w:r>
      <w:r w:rsidR="00A07D01" w:rsidRPr="004411C3">
        <w:rPr>
          <w:rFonts w:ascii="Times New Roman" w:eastAsia="SimSun" w:hAnsi="Times New Roman"/>
          <w:kern w:val="2"/>
          <w:sz w:val="20"/>
          <w:szCs w:val="20"/>
          <w:lang w:eastAsia="hi-IN" w:bidi="hi-IN"/>
        </w:rPr>
        <w:t>несоответствия</w:t>
      </w:r>
      <w:r w:rsidR="00A07D01" w:rsidRPr="004411C3">
        <w:rPr>
          <w:rFonts w:ascii="Times New Roman" w:eastAsia="Times New Roman" w:hAnsi="Times New Roman"/>
          <w:kern w:val="2"/>
          <w:sz w:val="20"/>
          <w:szCs w:val="20"/>
          <w:lang w:eastAsia="hi-IN" w:bidi="hi-IN"/>
        </w:rPr>
        <w:t xml:space="preserve"> </w:t>
      </w:r>
      <w:r w:rsidR="00A07D01" w:rsidRPr="004411C3">
        <w:rPr>
          <w:rFonts w:ascii="Times New Roman" w:eastAsia="SimSun" w:hAnsi="Times New Roman"/>
          <w:kern w:val="2"/>
          <w:sz w:val="20"/>
          <w:szCs w:val="20"/>
          <w:lang w:eastAsia="hi-IN" w:bidi="hi-IN"/>
        </w:rPr>
        <w:t>качества</w:t>
      </w:r>
      <w:r w:rsidR="00A07D01" w:rsidRPr="004411C3">
        <w:rPr>
          <w:rFonts w:ascii="Times New Roman" w:eastAsia="Times New Roman" w:hAnsi="Times New Roman"/>
          <w:kern w:val="2"/>
          <w:sz w:val="20"/>
          <w:szCs w:val="20"/>
          <w:lang w:eastAsia="hi-IN" w:bidi="hi-IN"/>
        </w:rPr>
        <w:t xml:space="preserve"> </w:t>
      </w:r>
      <w:r w:rsidR="00A07D01" w:rsidRPr="004411C3">
        <w:rPr>
          <w:rFonts w:ascii="Times New Roman" w:eastAsia="SimSun" w:hAnsi="Times New Roman"/>
          <w:kern w:val="2"/>
          <w:sz w:val="20"/>
          <w:szCs w:val="20"/>
          <w:lang w:eastAsia="hi-IN" w:bidi="hi-IN"/>
        </w:rPr>
        <w:t>поступившего</w:t>
      </w:r>
      <w:r w:rsidR="00A07D01" w:rsidRPr="004411C3">
        <w:rPr>
          <w:rFonts w:ascii="Times New Roman" w:eastAsia="Times New Roman" w:hAnsi="Times New Roman"/>
          <w:kern w:val="2"/>
          <w:sz w:val="20"/>
          <w:szCs w:val="20"/>
          <w:lang w:eastAsia="hi-IN" w:bidi="hi-IN"/>
        </w:rPr>
        <w:t xml:space="preserve"> </w:t>
      </w:r>
      <w:r w:rsidR="00A07D01" w:rsidRPr="004411C3">
        <w:rPr>
          <w:rFonts w:ascii="Times New Roman" w:eastAsia="SimSun" w:hAnsi="Times New Roman"/>
          <w:kern w:val="2"/>
          <w:sz w:val="20"/>
          <w:szCs w:val="20"/>
          <w:lang w:eastAsia="hi-IN" w:bidi="hi-IN"/>
        </w:rPr>
        <w:t>товара</w:t>
      </w:r>
      <w:r w:rsidR="00A07D01" w:rsidRPr="004411C3">
        <w:rPr>
          <w:rFonts w:ascii="Times New Roman" w:eastAsia="Times New Roman" w:hAnsi="Times New Roman"/>
          <w:kern w:val="2"/>
          <w:sz w:val="20"/>
          <w:szCs w:val="20"/>
          <w:lang w:eastAsia="hi-IN" w:bidi="hi-IN"/>
        </w:rPr>
        <w:t xml:space="preserve"> </w:t>
      </w:r>
      <w:r w:rsidR="00A07D01" w:rsidRPr="004411C3">
        <w:rPr>
          <w:rFonts w:ascii="Times New Roman" w:eastAsia="SimSun" w:hAnsi="Times New Roman"/>
          <w:kern w:val="2"/>
          <w:sz w:val="20"/>
          <w:szCs w:val="20"/>
          <w:lang w:eastAsia="hi-IN" w:bidi="hi-IN"/>
        </w:rPr>
        <w:t>документам,</w:t>
      </w:r>
      <w:r w:rsidR="00A07D01" w:rsidRPr="004411C3">
        <w:rPr>
          <w:rFonts w:ascii="Times New Roman" w:eastAsia="Times New Roman" w:hAnsi="Times New Roman"/>
          <w:kern w:val="2"/>
          <w:sz w:val="20"/>
          <w:szCs w:val="20"/>
          <w:lang w:eastAsia="hi-IN" w:bidi="hi-IN"/>
        </w:rPr>
        <w:t xml:space="preserve"> </w:t>
      </w:r>
      <w:r w:rsidR="00A07D01" w:rsidRPr="004411C3">
        <w:rPr>
          <w:rFonts w:ascii="Times New Roman" w:eastAsia="SimSun" w:hAnsi="Times New Roman"/>
          <w:kern w:val="2"/>
          <w:sz w:val="20"/>
          <w:szCs w:val="20"/>
          <w:lang w:eastAsia="hi-IN" w:bidi="hi-IN"/>
        </w:rPr>
        <w:t>определяющим</w:t>
      </w:r>
      <w:r w:rsidR="00A07D01" w:rsidRPr="004411C3">
        <w:rPr>
          <w:rFonts w:ascii="Times New Roman" w:eastAsia="Times New Roman" w:hAnsi="Times New Roman"/>
          <w:kern w:val="2"/>
          <w:sz w:val="20"/>
          <w:szCs w:val="20"/>
          <w:lang w:eastAsia="hi-IN" w:bidi="hi-IN"/>
        </w:rPr>
        <w:t xml:space="preserve"> </w:t>
      </w:r>
      <w:r w:rsidR="00A07D01" w:rsidRPr="004411C3">
        <w:rPr>
          <w:rFonts w:ascii="Times New Roman" w:eastAsia="SimSun" w:hAnsi="Times New Roman"/>
          <w:kern w:val="2"/>
          <w:sz w:val="20"/>
          <w:szCs w:val="20"/>
          <w:lang w:eastAsia="hi-IN" w:bidi="hi-IN"/>
        </w:rPr>
        <w:t>их</w:t>
      </w:r>
      <w:r w:rsidR="00A07D01" w:rsidRPr="004411C3">
        <w:rPr>
          <w:rFonts w:ascii="Times New Roman" w:eastAsia="Times New Roman" w:hAnsi="Times New Roman"/>
          <w:kern w:val="2"/>
          <w:sz w:val="20"/>
          <w:szCs w:val="20"/>
          <w:lang w:eastAsia="hi-IN" w:bidi="hi-IN"/>
        </w:rPr>
        <w:t xml:space="preserve"> </w:t>
      </w:r>
      <w:r w:rsidR="00A07D01" w:rsidRPr="004411C3">
        <w:rPr>
          <w:rFonts w:ascii="Times New Roman" w:eastAsia="SimSun" w:hAnsi="Times New Roman"/>
          <w:kern w:val="2"/>
          <w:sz w:val="20"/>
          <w:szCs w:val="20"/>
          <w:lang w:eastAsia="hi-IN" w:bidi="hi-IN"/>
        </w:rPr>
        <w:t>качество.</w:t>
      </w:r>
    </w:p>
    <w:p w14:paraId="5904C4F6" w14:textId="2A3D3AD0" w:rsidR="00A07D01" w:rsidRPr="004411C3" w:rsidRDefault="009840E8" w:rsidP="00A07D01">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ar-SA"/>
        </w:rPr>
      </w:pPr>
      <w:r w:rsidRPr="004411C3">
        <w:rPr>
          <w:rFonts w:ascii="Times New Roman" w:eastAsia="Times New Roman" w:hAnsi="Times New Roman"/>
          <w:sz w:val="20"/>
          <w:szCs w:val="20"/>
          <w:lang w:eastAsia="ar-SA"/>
        </w:rPr>
        <w:t>3.1.8</w:t>
      </w:r>
      <w:r w:rsidR="00A07D01" w:rsidRPr="004411C3">
        <w:rPr>
          <w:rFonts w:ascii="Times New Roman" w:eastAsia="Times New Roman" w:hAnsi="Times New Roman"/>
          <w:sz w:val="20"/>
          <w:szCs w:val="20"/>
          <w:lang w:eastAsia="ar-SA"/>
        </w:rPr>
        <w:t>. При необходимости, а также в случае проведения экспертизы, предоставлять в течение 2 (двух) календарных дней дополнительные материалы (документы, информацию и т.д.), относящиеся к условиям исполнения контракта.</w:t>
      </w:r>
    </w:p>
    <w:p w14:paraId="0BA64EC8" w14:textId="1E9CE646" w:rsidR="00A07D01" w:rsidRPr="004411C3" w:rsidRDefault="00A07D01" w:rsidP="00A07D01">
      <w:pPr>
        <w:widowControl w:val="0"/>
        <w:suppressAutoHyphens/>
        <w:autoSpaceDE w:val="0"/>
        <w:autoSpaceDN w:val="0"/>
        <w:adjustRightInd w:val="0"/>
        <w:spacing w:after="0" w:line="240" w:lineRule="auto"/>
        <w:jc w:val="both"/>
        <w:rPr>
          <w:rFonts w:ascii="Times New Roman" w:eastAsia="SimSun" w:hAnsi="Times New Roman"/>
          <w:kern w:val="2"/>
          <w:sz w:val="20"/>
          <w:szCs w:val="20"/>
          <w:lang w:eastAsia="hi-IN" w:bidi="hi-IN"/>
        </w:rPr>
      </w:pPr>
      <w:r w:rsidRPr="004411C3">
        <w:rPr>
          <w:rFonts w:ascii="Times New Roman" w:eastAsia="SimSun" w:hAnsi="Times New Roman"/>
          <w:i/>
          <w:kern w:val="2"/>
          <w:sz w:val="20"/>
          <w:szCs w:val="20"/>
          <w:lang w:eastAsia="hi-IN" w:bidi="hi-IN"/>
        </w:rPr>
        <w:t>3.2. Права Поставщика:</w:t>
      </w:r>
    </w:p>
    <w:p w14:paraId="06291671" w14:textId="77777777" w:rsidR="00A07D01" w:rsidRPr="004411C3" w:rsidRDefault="00A07D01" w:rsidP="00A07D01">
      <w:pPr>
        <w:widowControl w:val="0"/>
        <w:suppressAutoHyphens/>
        <w:autoSpaceDE w:val="0"/>
        <w:autoSpaceDN w:val="0"/>
        <w:adjustRightInd w:val="0"/>
        <w:spacing w:after="0" w:line="240" w:lineRule="auto"/>
        <w:jc w:val="both"/>
        <w:rPr>
          <w:rFonts w:ascii="Times New Roman" w:eastAsia="SimSun" w:hAnsi="Times New Roman"/>
          <w:i/>
          <w:kern w:val="2"/>
          <w:sz w:val="20"/>
          <w:szCs w:val="20"/>
          <w:lang w:eastAsia="hi-IN" w:bidi="hi-IN"/>
        </w:rPr>
      </w:pPr>
      <w:r w:rsidRPr="004411C3">
        <w:rPr>
          <w:rFonts w:ascii="Times New Roman" w:eastAsia="SimSun" w:hAnsi="Times New Roman"/>
          <w:kern w:val="2"/>
          <w:sz w:val="20"/>
          <w:szCs w:val="20"/>
          <w:lang w:eastAsia="hi-IN" w:bidi="hi-IN"/>
        </w:rPr>
        <w:t xml:space="preserve">3.2.1. Вносить предложения и получать консультации Заказчика по вопросам, касающимся выполнения настоящего </w:t>
      </w:r>
      <w:r w:rsidRPr="004411C3">
        <w:rPr>
          <w:rFonts w:ascii="Times New Roman" w:eastAsia="Times New Roman" w:hAnsi="Times New Roman"/>
          <w:sz w:val="20"/>
          <w:szCs w:val="20"/>
          <w:lang w:eastAsia="ar-SA"/>
        </w:rPr>
        <w:t>контракта</w:t>
      </w:r>
      <w:r w:rsidRPr="004411C3">
        <w:rPr>
          <w:rFonts w:ascii="Times New Roman" w:eastAsia="SimSun" w:hAnsi="Times New Roman"/>
          <w:kern w:val="2"/>
          <w:sz w:val="20"/>
          <w:szCs w:val="20"/>
          <w:lang w:eastAsia="hi-IN" w:bidi="hi-IN"/>
        </w:rPr>
        <w:t xml:space="preserve">. </w:t>
      </w:r>
    </w:p>
    <w:p w14:paraId="714EA0F9" w14:textId="043AC3DB" w:rsidR="00A07D01" w:rsidRPr="004411C3" w:rsidRDefault="00A07D01" w:rsidP="00A07D01">
      <w:pPr>
        <w:widowControl w:val="0"/>
        <w:suppressAutoHyphens/>
        <w:autoSpaceDE w:val="0"/>
        <w:autoSpaceDN w:val="0"/>
        <w:adjustRightInd w:val="0"/>
        <w:spacing w:after="0" w:line="240" w:lineRule="auto"/>
        <w:jc w:val="both"/>
        <w:rPr>
          <w:rFonts w:ascii="Times New Roman" w:eastAsia="SimSun" w:hAnsi="Times New Roman"/>
          <w:i/>
          <w:kern w:val="2"/>
          <w:sz w:val="20"/>
          <w:szCs w:val="20"/>
          <w:lang w:eastAsia="hi-IN" w:bidi="hi-IN"/>
        </w:rPr>
      </w:pPr>
      <w:r w:rsidRPr="004411C3">
        <w:rPr>
          <w:rFonts w:ascii="Times New Roman" w:eastAsia="SimSun" w:hAnsi="Times New Roman"/>
          <w:i/>
          <w:kern w:val="2"/>
          <w:sz w:val="20"/>
          <w:szCs w:val="20"/>
          <w:lang w:eastAsia="hi-IN" w:bidi="hi-IN"/>
        </w:rPr>
        <w:t>3.3. Обязанности Заказчика:</w:t>
      </w:r>
    </w:p>
    <w:p w14:paraId="70826BF0" w14:textId="77777777" w:rsidR="00A07D01" w:rsidRPr="004411C3" w:rsidRDefault="00A07D01" w:rsidP="00A07D01">
      <w:pPr>
        <w:widowControl w:val="0"/>
        <w:suppressAutoHyphens/>
        <w:autoSpaceDE w:val="0"/>
        <w:autoSpaceDN w:val="0"/>
        <w:adjustRightInd w:val="0"/>
        <w:spacing w:after="0" w:line="240" w:lineRule="auto"/>
        <w:jc w:val="both"/>
        <w:rPr>
          <w:rFonts w:ascii="Times New Roman" w:eastAsia="SimSun" w:hAnsi="Times New Roman"/>
          <w:kern w:val="2"/>
          <w:sz w:val="20"/>
          <w:szCs w:val="20"/>
          <w:lang w:eastAsia="hi-IN" w:bidi="hi-IN"/>
        </w:rPr>
      </w:pPr>
      <w:r w:rsidRPr="004411C3">
        <w:rPr>
          <w:rFonts w:ascii="Times New Roman" w:eastAsia="SimSun" w:hAnsi="Times New Roman"/>
          <w:kern w:val="2"/>
          <w:sz w:val="20"/>
          <w:szCs w:val="20"/>
          <w:lang w:eastAsia="hi-IN" w:bidi="hi-IN"/>
        </w:rPr>
        <w:t xml:space="preserve">3.3.1. </w:t>
      </w:r>
      <w:r w:rsidRPr="004411C3">
        <w:rPr>
          <w:rFonts w:ascii="Times New Roman" w:eastAsia="SimSun" w:hAnsi="Times New Roman"/>
          <w:kern w:val="2"/>
          <w:sz w:val="20"/>
          <w:szCs w:val="20"/>
          <w:shd w:val="clear" w:color="auto" w:fill="FFFFFF"/>
          <w:lang w:eastAsia="hi-IN" w:bidi="hi-IN"/>
        </w:rPr>
        <w:t>Произвести</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приемку</w:t>
      </w:r>
      <w:r w:rsidRPr="004411C3">
        <w:rPr>
          <w:rFonts w:ascii="Times New Roman" w:eastAsia="Times New Roman" w:hAnsi="Times New Roman"/>
          <w:kern w:val="2"/>
          <w:sz w:val="20"/>
          <w:szCs w:val="20"/>
          <w:shd w:val="clear" w:color="auto" w:fill="FFFFFF"/>
          <w:lang w:eastAsia="hi-IN" w:bidi="hi-IN"/>
        </w:rPr>
        <w:t xml:space="preserve"> поставленного товара </w:t>
      </w:r>
      <w:r w:rsidRPr="004411C3">
        <w:rPr>
          <w:rFonts w:ascii="Times New Roman" w:eastAsia="SimSun" w:hAnsi="Times New Roman"/>
          <w:kern w:val="2"/>
          <w:sz w:val="20"/>
          <w:szCs w:val="20"/>
          <w:shd w:val="clear" w:color="auto" w:fill="FFFFFF"/>
          <w:lang w:eastAsia="hi-IN" w:bidi="hi-IN"/>
        </w:rPr>
        <w:t>по</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количеству,</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ассортименту</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и</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качеству</w:t>
      </w:r>
      <w:r w:rsidRPr="004411C3">
        <w:rPr>
          <w:rFonts w:ascii="Times New Roman" w:eastAsia="Times New Roman" w:hAnsi="Times New Roman"/>
          <w:kern w:val="2"/>
          <w:sz w:val="20"/>
          <w:szCs w:val="20"/>
          <w:shd w:val="clear" w:color="auto" w:fill="FFFFFF"/>
          <w:lang w:eastAsia="hi-IN" w:bidi="hi-IN"/>
        </w:rPr>
        <w:t>.</w:t>
      </w:r>
      <w:r w:rsidRPr="004411C3">
        <w:rPr>
          <w:rFonts w:ascii="Times New Roman" w:eastAsia="SimSun" w:hAnsi="Times New Roman"/>
          <w:kern w:val="2"/>
          <w:sz w:val="20"/>
          <w:szCs w:val="20"/>
          <w:lang w:eastAsia="hi-IN" w:bidi="hi-IN"/>
        </w:rPr>
        <w:t xml:space="preserve"> </w:t>
      </w:r>
      <w:r w:rsidRPr="004411C3">
        <w:rPr>
          <w:rFonts w:ascii="Times New Roman" w:eastAsia="SimSun" w:hAnsi="Times New Roman"/>
          <w:kern w:val="2"/>
          <w:sz w:val="20"/>
          <w:szCs w:val="20"/>
          <w:shd w:val="clear" w:color="auto" w:fill="FFFFFF"/>
          <w:lang w:eastAsia="hi-IN" w:bidi="hi-IN"/>
        </w:rPr>
        <w:t>При</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обнаружении</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несоответствия</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качества</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поступившего</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товара</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документам,</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определяющим</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их</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качество и безопасность,</w:t>
      </w:r>
      <w:r w:rsidRPr="004411C3">
        <w:rPr>
          <w:rFonts w:ascii="Times New Roman" w:eastAsia="Times New Roman" w:hAnsi="Times New Roman"/>
          <w:kern w:val="2"/>
          <w:sz w:val="20"/>
          <w:szCs w:val="20"/>
          <w:shd w:val="clear" w:color="auto" w:fill="FFFFFF"/>
          <w:lang w:eastAsia="hi-IN" w:bidi="hi-IN"/>
        </w:rPr>
        <w:t xml:space="preserve"> немедленно </w:t>
      </w:r>
      <w:r w:rsidRPr="004411C3">
        <w:rPr>
          <w:rFonts w:ascii="Times New Roman" w:eastAsia="SimSun" w:hAnsi="Times New Roman"/>
          <w:kern w:val="2"/>
          <w:sz w:val="20"/>
          <w:szCs w:val="20"/>
          <w:shd w:val="clear" w:color="auto" w:fill="FFFFFF"/>
          <w:lang w:eastAsia="hi-IN" w:bidi="hi-IN"/>
        </w:rPr>
        <w:t>сообщить</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об</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этом</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lastRenderedPageBreak/>
        <w:t>Поставщику.</w:t>
      </w:r>
      <w:r w:rsidRPr="004411C3">
        <w:rPr>
          <w:rFonts w:ascii="Times New Roman" w:eastAsia="SimSun" w:hAnsi="Times New Roman"/>
          <w:i/>
          <w:kern w:val="2"/>
          <w:sz w:val="20"/>
          <w:szCs w:val="20"/>
          <w:shd w:val="clear" w:color="auto" w:fill="FFFFFF"/>
          <w:lang w:eastAsia="hi-IN" w:bidi="hi-IN"/>
        </w:rPr>
        <w:t xml:space="preserve"> </w:t>
      </w:r>
    </w:p>
    <w:p w14:paraId="5673BD36" w14:textId="7389B1E2" w:rsidR="00A07D01" w:rsidRPr="004411C3" w:rsidRDefault="00A07D01" w:rsidP="00A07D01">
      <w:pPr>
        <w:widowControl w:val="0"/>
        <w:tabs>
          <w:tab w:val="left" w:pos="426"/>
        </w:tabs>
        <w:suppressAutoHyphens/>
        <w:autoSpaceDE w:val="0"/>
        <w:autoSpaceDN w:val="0"/>
        <w:adjustRightInd w:val="0"/>
        <w:spacing w:after="0" w:line="240" w:lineRule="auto"/>
        <w:jc w:val="both"/>
        <w:rPr>
          <w:rFonts w:ascii="Times New Roman" w:eastAsia="SimSun" w:hAnsi="Times New Roman"/>
          <w:i/>
          <w:kern w:val="2"/>
          <w:sz w:val="20"/>
          <w:szCs w:val="20"/>
          <w:lang w:eastAsia="hi-IN" w:bidi="hi-IN"/>
        </w:rPr>
      </w:pPr>
      <w:r w:rsidRPr="004411C3">
        <w:rPr>
          <w:rFonts w:ascii="Times New Roman" w:eastAsia="SimSun" w:hAnsi="Times New Roman"/>
          <w:kern w:val="2"/>
          <w:sz w:val="20"/>
          <w:szCs w:val="20"/>
          <w:lang w:eastAsia="hi-IN" w:bidi="hi-IN"/>
        </w:rPr>
        <w:t>3.3.3.</w:t>
      </w:r>
      <w:r w:rsidR="009425D9" w:rsidRPr="004411C3">
        <w:rPr>
          <w:rFonts w:ascii="Times New Roman" w:eastAsia="SimSun" w:hAnsi="Times New Roman"/>
          <w:kern w:val="2"/>
          <w:sz w:val="20"/>
          <w:szCs w:val="20"/>
          <w:lang w:eastAsia="hi-IN" w:bidi="hi-IN"/>
        </w:rPr>
        <w:t xml:space="preserve"> </w:t>
      </w:r>
      <w:r w:rsidRPr="004411C3">
        <w:rPr>
          <w:rFonts w:ascii="Times New Roman" w:eastAsia="SimSun" w:hAnsi="Times New Roman"/>
          <w:kern w:val="2"/>
          <w:sz w:val="20"/>
          <w:szCs w:val="20"/>
          <w:lang w:eastAsia="hi-IN" w:bidi="hi-IN"/>
        </w:rPr>
        <w:t xml:space="preserve">Оплатить поставленный товар по цене, в порядке и в сроки, предусмотренные настоящим </w:t>
      </w:r>
      <w:r w:rsidRPr="004411C3">
        <w:rPr>
          <w:rFonts w:ascii="Times New Roman" w:eastAsia="Times New Roman" w:hAnsi="Times New Roman"/>
          <w:sz w:val="20"/>
          <w:szCs w:val="20"/>
          <w:lang w:eastAsia="ar-SA"/>
        </w:rPr>
        <w:t>контракт</w:t>
      </w:r>
      <w:r w:rsidRPr="004411C3">
        <w:rPr>
          <w:rFonts w:ascii="Times New Roman" w:eastAsia="SimSun" w:hAnsi="Times New Roman"/>
          <w:kern w:val="2"/>
          <w:sz w:val="20"/>
          <w:szCs w:val="20"/>
          <w:lang w:eastAsia="hi-IN" w:bidi="hi-IN"/>
        </w:rPr>
        <w:t>ом.</w:t>
      </w:r>
    </w:p>
    <w:p w14:paraId="312EB788" w14:textId="77777777" w:rsidR="00A07D01" w:rsidRPr="004411C3" w:rsidRDefault="00A07D01" w:rsidP="00A07D01">
      <w:pPr>
        <w:widowControl w:val="0"/>
        <w:tabs>
          <w:tab w:val="left" w:pos="426"/>
          <w:tab w:val="left" w:pos="540"/>
          <w:tab w:val="left" w:pos="993"/>
        </w:tabs>
        <w:suppressAutoHyphens/>
        <w:autoSpaceDE w:val="0"/>
        <w:autoSpaceDN w:val="0"/>
        <w:adjustRightInd w:val="0"/>
        <w:spacing w:after="0" w:line="240" w:lineRule="auto"/>
        <w:jc w:val="both"/>
        <w:rPr>
          <w:rFonts w:ascii="Times New Roman" w:eastAsia="SimSun" w:hAnsi="Times New Roman"/>
          <w:i/>
          <w:kern w:val="2"/>
          <w:sz w:val="20"/>
          <w:szCs w:val="20"/>
          <w:shd w:val="clear" w:color="auto" w:fill="FFFFFF"/>
          <w:lang w:eastAsia="hi-IN" w:bidi="hi-IN"/>
        </w:rPr>
      </w:pPr>
      <w:r w:rsidRPr="004411C3">
        <w:rPr>
          <w:rFonts w:ascii="Times New Roman" w:eastAsia="SimSun" w:hAnsi="Times New Roman"/>
          <w:i/>
          <w:kern w:val="2"/>
          <w:sz w:val="20"/>
          <w:szCs w:val="20"/>
          <w:lang w:eastAsia="hi-IN" w:bidi="hi-IN"/>
        </w:rPr>
        <w:t>3.4. Права Заказчика:</w:t>
      </w:r>
    </w:p>
    <w:p w14:paraId="684399FF" w14:textId="77777777" w:rsidR="00A07D01" w:rsidRPr="004411C3" w:rsidRDefault="00A07D01" w:rsidP="00A07D01">
      <w:pPr>
        <w:widowControl w:val="0"/>
        <w:tabs>
          <w:tab w:val="left" w:pos="426"/>
          <w:tab w:val="left" w:pos="540"/>
          <w:tab w:val="left" w:pos="993"/>
        </w:tabs>
        <w:suppressAutoHyphens/>
        <w:autoSpaceDE w:val="0"/>
        <w:autoSpaceDN w:val="0"/>
        <w:adjustRightInd w:val="0"/>
        <w:snapToGrid w:val="0"/>
        <w:spacing w:after="0" w:line="240" w:lineRule="auto"/>
        <w:jc w:val="both"/>
        <w:rPr>
          <w:rFonts w:ascii="Times New Roman" w:eastAsia="SimSun" w:hAnsi="Times New Roman"/>
          <w:kern w:val="2"/>
          <w:sz w:val="20"/>
          <w:szCs w:val="20"/>
          <w:lang w:eastAsia="hi-IN" w:bidi="hi-IN"/>
        </w:rPr>
      </w:pPr>
      <w:r w:rsidRPr="004411C3">
        <w:rPr>
          <w:rFonts w:ascii="Times New Roman" w:eastAsia="SimSun" w:hAnsi="Times New Roman"/>
          <w:kern w:val="2"/>
          <w:sz w:val="20"/>
          <w:szCs w:val="20"/>
          <w:shd w:val="clear" w:color="auto" w:fill="FFFFFF"/>
          <w:lang w:eastAsia="hi-IN" w:bidi="hi-IN"/>
        </w:rPr>
        <w:t>3.4.1. При</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поставке</w:t>
      </w:r>
      <w:r w:rsidRPr="004411C3">
        <w:rPr>
          <w:rFonts w:ascii="Times New Roman" w:eastAsia="Times New Roman" w:hAnsi="Times New Roman"/>
          <w:kern w:val="2"/>
          <w:sz w:val="20"/>
          <w:szCs w:val="20"/>
          <w:shd w:val="clear" w:color="auto" w:fill="FFFFFF"/>
          <w:lang w:eastAsia="hi-IN" w:bidi="hi-IN"/>
        </w:rPr>
        <w:t xml:space="preserve"> т</w:t>
      </w:r>
      <w:r w:rsidRPr="004411C3">
        <w:rPr>
          <w:rFonts w:ascii="Times New Roman" w:eastAsia="SimSun" w:hAnsi="Times New Roman"/>
          <w:kern w:val="2"/>
          <w:sz w:val="20"/>
          <w:szCs w:val="20"/>
          <w:shd w:val="clear" w:color="auto" w:fill="FFFFFF"/>
          <w:lang w:eastAsia="hi-IN" w:bidi="hi-IN"/>
        </w:rPr>
        <w:t>овара,</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не</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соответствующего</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условиям</w:t>
      </w:r>
      <w:r w:rsidRPr="004411C3">
        <w:rPr>
          <w:rFonts w:ascii="Times New Roman" w:eastAsia="Times New Roman" w:hAnsi="Times New Roman"/>
          <w:kern w:val="2"/>
          <w:sz w:val="20"/>
          <w:szCs w:val="20"/>
          <w:shd w:val="clear" w:color="auto" w:fill="FFFFFF"/>
          <w:lang w:eastAsia="hi-IN" w:bidi="hi-IN"/>
        </w:rPr>
        <w:t xml:space="preserve"> настоящего </w:t>
      </w:r>
      <w:r w:rsidRPr="004411C3">
        <w:rPr>
          <w:rFonts w:ascii="Times New Roman" w:eastAsia="Times New Roman" w:hAnsi="Times New Roman"/>
          <w:sz w:val="20"/>
          <w:szCs w:val="20"/>
          <w:lang w:eastAsia="ar-SA"/>
        </w:rPr>
        <w:t>контракта,</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отказаться</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от</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его</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принятия</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и</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оплаты.</w:t>
      </w:r>
    </w:p>
    <w:p w14:paraId="0477B152" w14:textId="77777777" w:rsidR="00A07D01" w:rsidRPr="004411C3" w:rsidRDefault="00A07D01" w:rsidP="00A07D01">
      <w:pPr>
        <w:widowControl w:val="0"/>
        <w:tabs>
          <w:tab w:val="left" w:pos="426"/>
          <w:tab w:val="left" w:pos="480"/>
          <w:tab w:val="left" w:pos="993"/>
        </w:tabs>
        <w:suppressAutoHyphens/>
        <w:autoSpaceDE w:val="0"/>
        <w:autoSpaceDN w:val="0"/>
        <w:adjustRightInd w:val="0"/>
        <w:spacing w:after="0" w:line="240" w:lineRule="auto"/>
        <w:jc w:val="both"/>
        <w:rPr>
          <w:rFonts w:ascii="Times New Roman" w:eastAsia="SimSun" w:hAnsi="Times New Roman"/>
          <w:bCs/>
          <w:kern w:val="2"/>
          <w:sz w:val="20"/>
          <w:szCs w:val="20"/>
          <w:lang w:eastAsia="hi-IN" w:bidi="hi-IN"/>
        </w:rPr>
      </w:pPr>
      <w:r w:rsidRPr="004411C3">
        <w:rPr>
          <w:rFonts w:ascii="Times New Roman" w:eastAsia="SimSun" w:hAnsi="Times New Roman"/>
          <w:kern w:val="2"/>
          <w:sz w:val="20"/>
          <w:szCs w:val="20"/>
          <w:lang w:eastAsia="hi-IN" w:bidi="hi-IN"/>
        </w:rPr>
        <w:t xml:space="preserve">3.4.2. Требовать устранения имеющихся недостатков в процессе поставки товара в согласованные с Поставщиком сроки.     </w:t>
      </w:r>
    </w:p>
    <w:p w14:paraId="7EDA368E" w14:textId="423B6E31" w:rsidR="00A07D01" w:rsidRPr="004411C3" w:rsidRDefault="00A07D01" w:rsidP="00A07D01">
      <w:pPr>
        <w:widowControl w:val="0"/>
        <w:tabs>
          <w:tab w:val="left" w:pos="435"/>
          <w:tab w:val="left" w:pos="510"/>
          <w:tab w:val="left" w:pos="570"/>
        </w:tabs>
        <w:autoSpaceDE w:val="0"/>
        <w:autoSpaceDN w:val="0"/>
        <w:adjustRightInd w:val="0"/>
        <w:spacing w:after="0" w:line="240" w:lineRule="auto"/>
        <w:jc w:val="both"/>
        <w:rPr>
          <w:rFonts w:ascii="Times New Roman" w:eastAsia="SimSun" w:hAnsi="Times New Roman"/>
          <w:bCs/>
          <w:kern w:val="1"/>
          <w:sz w:val="20"/>
          <w:szCs w:val="20"/>
          <w:lang w:eastAsia="hi-IN" w:bidi="hi-IN"/>
        </w:rPr>
      </w:pPr>
      <w:r w:rsidRPr="004411C3">
        <w:rPr>
          <w:rFonts w:ascii="Times New Roman" w:eastAsia="SimSun" w:hAnsi="Times New Roman"/>
          <w:bCs/>
          <w:kern w:val="2"/>
          <w:sz w:val="20"/>
          <w:szCs w:val="20"/>
          <w:lang w:eastAsia="hi-IN" w:bidi="hi-IN"/>
        </w:rPr>
        <w:t xml:space="preserve">3.4.3. Получать от Поставщика документацию и информацию, связанные с выполнением </w:t>
      </w:r>
      <w:r w:rsidRPr="004411C3">
        <w:rPr>
          <w:rFonts w:ascii="Times New Roman" w:eastAsia="Times New Roman" w:hAnsi="Times New Roman"/>
          <w:sz w:val="20"/>
          <w:szCs w:val="20"/>
          <w:lang w:eastAsia="ar-SA"/>
        </w:rPr>
        <w:t>контракта</w:t>
      </w:r>
      <w:r w:rsidRPr="004411C3">
        <w:rPr>
          <w:rFonts w:ascii="Times New Roman" w:eastAsia="SimSun" w:hAnsi="Times New Roman"/>
          <w:bCs/>
          <w:kern w:val="2"/>
          <w:sz w:val="20"/>
          <w:szCs w:val="20"/>
          <w:lang w:eastAsia="hi-IN" w:bidi="hi-IN"/>
        </w:rPr>
        <w:t>.</w:t>
      </w:r>
    </w:p>
    <w:p w14:paraId="146BE664" w14:textId="77777777" w:rsidR="00A07D01" w:rsidRPr="004411C3" w:rsidRDefault="00A07D01" w:rsidP="00A07D01">
      <w:pPr>
        <w:widowControl w:val="0"/>
        <w:tabs>
          <w:tab w:val="left" w:pos="567"/>
          <w:tab w:val="left" w:pos="1134"/>
        </w:tabs>
        <w:autoSpaceDE w:val="0"/>
        <w:autoSpaceDN w:val="0"/>
        <w:adjustRightInd w:val="0"/>
        <w:spacing w:after="0" w:line="240" w:lineRule="auto"/>
        <w:jc w:val="both"/>
        <w:rPr>
          <w:rFonts w:ascii="Times New Roman" w:eastAsia="Times New Roman" w:hAnsi="Times New Roman"/>
          <w:sz w:val="20"/>
          <w:szCs w:val="20"/>
          <w:lang w:eastAsia="ru-RU"/>
        </w:rPr>
      </w:pPr>
      <w:r w:rsidRPr="004411C3">
        <w:rPr>
          <w:rFonts w:ascii="Times New Roman" w:eastAsia="Times New Roman" w:hAnsi="Times New Roman"/>
          <w:bCs/>
          <w:sz w:val="20"/>
          <w:szCs w:val="20"/>
          <w:lang w:eastAsia="ru-RU"/>
        </w:rPr>
        <w:t>3.4.4.</w:t>
      </w:r>
      <w:r w:rsidRPr="004411C3">
        <w:rPr>
          <w:rFonts w:ascii="Times New Roman" w:eastAsia="Times New Roman" w:hAnsi="Times New Roman"/>
          <w:bCs/>
          <w:sz w:val="20"/>
          <w:szCs w:val="20"/>
          <w:lang w:eastAsia="ru-RU"/>
        </w:rPr>
        <w:tab/>
        <w:t>П</w:t>
      </w:r>
      <w:r w:rsidRPr="004411C3">
        <w:rPr>
          <w:rFonts w:ascii="Times New Roman" w:eastAsia="Times New Roman" w:hAnsi="Times New Roman"/>
          <w:sz w:val="20"/>
          <w:szCs w:val="20"/>
          <w:lang w:eastAsia="ru-RU"/>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A724719" w14:textId="77777777" w:rsidR="00A07D01" w:rsidRPr="004411C3" w:rsidRDefault="00A07D01" w:rsidP="00A07D01">
      <w:pPr>
        <w:widowControl w:val="0"/>
        <w:tabs>
          <w:tab w:val="left" w:pos="993"/>
        </w:tabs>
        <w:autoSpaceDE w:val="0"/>
        <w:autoSpaceDN w:val="0"/>
        <w:adjustRightInd w:val="0"/>
        <w:spacing w:after="0" w:line="240" w:lineRule="auto"/>
        <w:jc w:val="both"/>
        <w:rPr>
          <w:rFonts w:ascii="Times New Roman" w:eastAsia="SimSun" w:hAnsi="Times New Roman"/>
          <w:i/>
          <w:kern w:val="1"/>
          <w:sz w:val="20"/>
          <w:szCs w:val="20"/>
          <w:lang w:eastAsia="hi-IN" w:bidi="hi-IN"/>
        </w:rPr>
      </w:pPr>
      <w:r w:rsidRPr="004411C3">
        <w:rPr>
          <w:rFonts w:ascii="Times New Roman" w:eastAsia="Times New Roman" w:hAnsi="Times New Roman"/>
          <w:sz w:val="20"/>
          <w:szCs w:val="20"/>
          <w:lang w:eastAsia="ru-RU"/>
        </w:rPr>
        <w:t xml:space="preserve">3.4.5. Изменить существенные условия контракта в случаях, предусмотренных </w:t>
      </w:r>
      <w:hyperlink r:id="rId8" w:history="1">
        <w:r w:rsidRPr="004411C3">
          <w:rPr>
            <w:rFonts w:ascii="Times New Roman" w:eastAsia="Times New Roman" w:hAnsi="Times New Roman"/>
            <w:sz w:val="20"/>
            <w:szCs w:val="20"/>
            <w:lang w:eastAsia="ru-RU"/>
          </w:rPr>
          <w:t>пунктом 6 статьи 161</w:t>
        </w:r>
      </w:hyperlink>
      <w:r w:rsidRPr="004411C3">
        <w:rPr>
          <w:rFonts w:ascii="Times New Roman" w:eastAsia="Times New Roman" w:hAnsi="Times New Roman"/>
          <w:sz w:val="20"/>
          <w:szCs w:val="20"/>
          <w:lang w:eastAsia="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9" w:history="1">
        <w:r w:rsidRPr="004411C3">
          <w:rPr>
            <w:rFonts w:ascii="Times New Roman" w:eastAsia="Times New Roman" w:hAnsi="Times New Roman"/>
            <w:sz w:val="20"/>
            <w:szCs w:val="20"/>
            <w:lang w:eastAsia="ru-RU"/>
          </w:rPr>
          <w:t>обеспечивает согласование</w:t>
        </w:r>
      </w:hyperlink>
      <w:r w:rsidRPr="004411C3">
        <w:rPr>
          <w:rFonts w:ascii="Times New Roman" w:eastAsia="Times New Roman" w:hAnsi="Times New Roman"/>
          <w:sz w:val="20"/>
          <w:szCs w:val="20"/>
          <w:lang w:eastAsia="ru-RU"/>
        </w:rPr>
        <w:t xml:space="preserve"> новых условий контракта, в том числе цены и (или) сроков исполнения контракта и (или) количества товара, предусмотренных контрактом.</w:t>
      </w:r>
      <w:r w:rsidRPr="004411C3">
        <w:rPr>
          <w:rFonts w:ascii="Times New Roman" w:eastAsia="SimSun" w:hAnsi="Times New Roman"/>
          <w:i/>
          <w:kern w:val="1"/>
          <w:sz w:val="20"/>
          <w:szCs w:val="20"/>
          <w:lang w:eastAsia="hi-IN" w:bidi="hi-IN"/>
        </w:rPr>
        <w:t xml:space="preserve"> </w:t>
      </w:r>
    </w:p>
    <w:p w14:paraId="7C7239C3" w14:textId="77777777" w:rsidR="00A07D01" w:rsidRPr="004411C3" w:rsidRDefault="00A07D01" w:rsidP="00A07D01">
      <w:pPr>
        <w:widowControl w:val="0"/>
        <w:suppressAutoHyphens/>
        <w:autoSpaceDE w:val="0"/>
        <w:autoSpaceDN w:val="0"/>
        <w:adjustRightInd w:val="0"/>
        <w:snapToGrid w:val="0"/>
        <w:spacing w:after="0" w:line="100" w:lineRule="atLeast"/>
        <w:jc w:val="both"/>
        <w:textAlignment w:val="baseline"/>
        <w:rPr>
          <w:rFonts w:ascii="Times New Roman" w:eastAsia="Times New Roman" w:hAnsi="Times New Roman"/>
          <w:kern w:val="1"/>
          <w:sz w:val="20"/>
          <w:szCs w:val="20"/>
          <w:lang w:eastAsia="ar-SA"/>
        </w:rPr>
      </w:pPr>
    </w:p>
    <w:p w14:paraId="451EF7A2" w14:textId="77777777" w:rsidR="00A07D01" w:rsidRPr="004411C3" w:rsidRDefault="00A07D01" w:rsidP="00A07D01">
      <w:pPr>
        <w:widowControl w:val="0"/>
        <w:suppressAutoHyphens/>
        <w:autoSpaceDE w:val="0"/>
        <w:autoSpaceDN w:val="0"/>
        <w:adjustRightInd w:val="0"/>
        <w:spacing w:after="0" w:line="240" w:lineRule="auto"/>
        <w:jc w:val="center"/>
        <w:rPr>
          <w:rFonts w:ascii="Times New Roman" w:eastAsia="SimSun" w:hAnsi="Times New Roman"/>
          <w:kern w:val="2"/>
          <w:sz w:val="20"/>
          <w:szCs w:val="20"/>
          <w:lang w:eastAsia="hi-IN" w:bidi="hi-IN"/>
        </w:rPr>
      </w:pPr>
      <w:r w:rsidRPr="004411C3">
        <w:rPr>
          <w:rFonts w:ascii="Times New Roman" w:eastAsia="SimSun" w:hAnsi="Times New Roman"/>
          <w:b/>
          <w:kern w:val="2"/>
          <w:sz w:val="20"/>
          <w:szCs w:val="20"/>
          <w:lang w:eastAsia="hi-IN" w:bidi="hi-IN"/>
        </w:rPr>
        <w:t>4. Порядок приемки поставляемого товара.</w:t>
      </w:r>
    </w:p>
    <w:p w14:paraId="3F134D70" w14:textId="77777777" w:rsidR="004411C3" w:rsidRPr="004411C3" w:rsidRDefault="004411C3" w:rsidP="004411C3">
      <w:pPr>
        <w:widowControl w:val="0"/>
        <w:tabs>
          <w:tab w:val="left" w:pos="993"/>
        </w:tabs>
        <w:autoSpaceDE w:val="0"/>
        <w:autoSpaceDN w:val="0"/>
        <w:adjustRightInd w:val="0"/>
        <w:spacing w:after="0" w:line="240" w:lineRule="auto"/>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4.1. Товар поставляется Поставщиком в соответствии со Спецификацией (Приложении № 1) в упаковке, соответствующей требованиям, предъявляемым к данному виду товаров, и обеспечивающей его сохранность при транспортировке и хранении.</w:t>
      </w:r>
    </w:p>
    <w:p w14:paraId="628E99E0" w14:textId="77777777" w:rsidR="004411C3" w:rsidRPr="004411C3" w:rsidRDefault="004411C3" w:rsidP="004411C3">
      <w:pPr>
        <w:widowControl w:val="0"/>
        <w:tabs>
          <w:tab w:val="left" w:pos="993"/>
        </w:tabs>
        <w:autoSpaceDE w:val="0"/>
        <w:autoSpaceDN w:val="0"/>
        <w:adjustRightInd w:val="0"/>
        <w:spacing w:after="0" w:line="240" w:lineRule="auto"/>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4.2. Приемка товара по количеству, качеству осуществляется во время передачи товара Заказчику и (или) в течение рабочего дня с момента получения товара. Результат приемки товара оформляется товарной накладной или УПД в течение 20 (двадцати) рабочих дней с момента получения товара.</w:t>
      </w:r>
    </w:p>
    <w:p w14:paraId="13B21E90" w14:textId="77777777" w:rsidR="004411C3" w:rsidRPr="004411C3" w:rsidRDefault="004411C3" w:rsidP="004411C3">
      <w:pPr>
        <w:widowControl w:val="0"/>
        <w:tabs>
          <w:tab w:val="left" w:pos="993"/>
        </w:tabs>
        <w:autoSpaceDE w:val="0"/>
        <w:autoSpaceDN w:val="0"/>
        <w:adjustRightInd w:val="0"/>
        <w:spacing w:after="0" w:line="240" w:lineRule="auto"/>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4.3. В случае выявления несоответствия поставляемого товара условиям Контракта, Заказчик в письменной форме уведомляет об этом Поставщика, составляет акт о выявленных недостатках и направляет его Поставщику. Поставщик обязан в течение 10 календарных дней с момента получения указанного акта устранить выявленные недостатки за свой счет.</w:t>
      </w:r>
    </w:p>
    <w:p w14:paraId="334B3B47" w14:textId="77777777" w:rsidR="004411C3" w:rsidRPr="004411C3" w:rsidRDefault="004411C3" w:rsidP="004411C3">
      <w:pPr>
        <w:widowControl w:val="0"/>
        <w:tabs>
          <w:tab w:val="left" w:pos="993"/>
        </w:tabs>
        <w:autoSpaceDE w:val="0"/>
        <w:autoSpaceDN w:val="0"/>
        <w:adjustRightInd w:val="0"/>
        <w:spacing w:after="0" w:line="240" w:lineRule="auto"/>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4.4. В случае, возникновения обстоятельств, не находящихся под контролем Поставщика, таких как прекращение производства, модификация или модернизация Товара производителем, и исключающих возможность выполнения поставки Товара на условиях, указанных в настоящем контракте. Поставщик имеет право, после письменного согласования с Заказчиком, поставить аналогичный Товар, если указанная замена не приведет к ухудшению качества, производительности и других технических данных оборудования, а также не вызовет изменения цены.</w:t>
      </w:r>
    </w:p>
    <w:p w14:paraId="682DD8C6" w14:textId="77777777" w:rsidR="004411C3" w:rsidRPr="004411C3" w:rsidRDefault="004411C3" w:rsidP="004411C3">
      <w:pPr>
        <w:widowControl w:val="0"/>
        <w:tabs>
          <w:tab w:val="left" w:pos="993"/>
        </w:tabs>
        <w:autoSpaceDE w:val="0"/>
        <w:autoSpaceDN w:val="0"/>
        <w:adjustRightInd w:val="0"/>
        <w:spacing w:after="0" w:line="240" w:lineRule="auto"/>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4.5. Для проверки соответствия поставленного товара условиям Контракта Заказчик проводит экспертизу. Экспертиза товара может проводиться Заказчиком своими силами или к ее проведению по решению Заказчика могут привлекаться эксперты, экспертные организации на основании контрактов, заключенных в соответствии с Федеральным законом от 05.04.2013 № 44-ФЗ.</w:t>
      </w:r>
    </w:p>
    <w:p w14:paraId="41E216CC" w14:textId="77777777" w:rsidR="004411C3" w:rsidRPr="004411C3" w:rsidRDefault="004411C3" w:rsidP="004411C3">
      <w:pPr>
        <w:widowControl w:val="0"/>
        <w:tabs>
          <w:tab w:val="left" w:pos="993"/>
        </w:tabs>
        <w:autoSpaceDE w:val="0"/>
        <w:autoSpaceDN w:val="0"/>
        <w:adjustRightInd w:val="0"/>
        <w:spacing w:after="0" w:line="240" w:lineRule="auto"/>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 xml:space="preserve">4.6. Право собственности и риск случайной гибели или порчи товара переходит от Поставщика к Заказчику с момента приемки товара Заказчиком и подписания </w:t>
      </w:r>
      <w:r w:rsidRPr="004411C3">
        <w:rPr>
          <w:rFonts w:ascii="Times New Roman" w:eastAsia="Times New Roman" w:hAnsi="Times New Roman"/>
          <w:color w:val="000000"/>
          <w:sz w:val="20"/>
          <w:szCs w:val="20"/>
          <w:lang w:eastAsia="ar-SA"/>
        </w:rPr>
        <w:t>сторонами товарной накладной или универсального передаточного документа (далее – УПД)</w:t>
      </w:r>
      <w:r w:rsidRPr="004411C3">
        <w:rPr>
          <w:rFonts w:ascii="Times New Roman" w:eastAsia="Times New Roman" w:hAnsi="Times New Roman"/>
          <w:sz w:val="20"/>
          <w:szCs w:val="20"/>
          <w:lang w:eastAsia="ru-RU"/>
        </w:rPr>
        <w:t>.</w:t>
      </w:r>
    </w:p>
    <w:p w14:paraId="1C58B6E2" w14:textId="77786507" w:rsidR="009A5159" w:rsidRDefault="004411C3" w:rsidP="004411C3">
      <w:pPr>
        <w:widowControl w:val="0"/>
        <w:tabs>
          <w:tab w:val="left" w:pos="993"/>
        </w:tabs>
        <w:autoSpaceDE w:val="0"/>
        <w:autoSpaceDN w:val="0"/>
        <w:adjustRightInd w:val="0"/>
        <w:spacing w:after="0" w:line="240" w:lineRule="auto"/>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4.7.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2D579E33" w14:textId="77777777" w:rsidR="00164612" w:rsidRPr="004411C3" w:rsidRDefault="00164612" w:rsidP="004411C3">
      <w:pPr>
        <w:widowControl w:val="0"/>
        <w:tabs>
          <w:tab w:val="left" w:pos="993"/>
        </w:tabs>
        <w:autoSpaceDE w:val="0"/>
        <w:autoSpaceDN w:val="0"/>
        <w:adjustRightInd w:val="0"/>
        <w:spacing w:after="0" w:line="240" w:lineRule="auto"/>
        <w:jc w:val="both"/>
        <w:rPr>
          <w:rFonts w:ascii="Times New Roman" w:eastAsia="Times New Roman" w:hAnsi="Times New Roman"/>
          <w:sz w:val="20"/>
          <w:szCs w:val="20"/>
          <w:lang w:eastAsia="ru-RU"/>
        </w:rPr>
      </w:pPr>
    </w:p>
    <w:p w14:paraId="5C5A4F9E" w14:textId="77777777" w:rsidR="00A07D01" w:rsidRPr="004411C3" w:rsidRDefault="00A07D01" w:rsidP="00A07D01">
      <w:pPr>
        <w:widowControl w:val="0"/>
        <w:tabs>
          <w:tab w:val="left" w:pos="540"/>
        </w:tabs>
        <w:suppressAutoHyphens/>
        <w:autoSpaceDE w:val="0"/>
        <w:autoSpaceDN w:val="0"/>
        <w:adjustRightInd w:val="0"/>
        <w:spacing w:after="0" w:line="240" w:lineRule="auto"/>
        <w:jc w:val="center"/>
        <w:rPr>
          <w:rFonts w:ascii="Times New Roman" w:eastAsia="SimSun" w:hAnsi="Times New Roman"/>
          <w:kern w:val="2"/>
          <w:sz w:val="20"/>
          <w:szCs w:val="20"/>
          <w:lang w:eastAsia="hi-IN" w:bidi="hi-IN"/>
        </w:rPr>
      </w:pPr>
      <w:r w:rsidRPr="004411C3">
        <w:rPr>
          <w:rFonts w:ascii="Times New Roman" w:eastAsia="SimSun" w:hAnsi="Times New Roman"/>
          <w:b/>
          <w:kern w:val="2"/>
          <w:sz w:val="20"/>
          <w:szCs w:val="20"/>
          <w:lang w:eastAsia="hi-IN" w:bidi="hi-IN"/>
        </w:rPr>
        <w:t>5. Качество поставляемого товара.</w:t>
      </w:r>
    </w:p>
    <w:p w14:paraId="48479AE0" w14:textId="77777777" w:rsidR="004411C3" w:rsidRPr="004411C3" w:rsidRDefault="004411C3" w:rsidP="004411C3">
      <w:pPr>
        <w:widowControl w:val="0"/>
        <w:suppressAutoHyphens/>
        <w:autoSpaceDE w:val="0"/>
        <w:autoSpaceDN w:val="0"/>
        <w:adjustRightInd w:val="0"/>
        <w:spacing w:after="0" w:line="240" w:lineRule="auto"/>
        <w:jc w:val="both"/>
        <w:rPr>
          <w:rFonts w:ascii="Times New Roman" w:eastAsia="Times New Roman" w:hAnsi="Times New Roman"/>
          <w:kern w:val="3"/>
          <w:sz w:val="20"/>
          <w:szCs w:val="20"/>
          <w:lang w:eastAsia="ru-RU"/>
        </w:rPr>
      </w:pPr>
      <w:r w:rsidRPr="004411C3">
        <w:rPr>
          <w:rFonts w:ascii="Times New Roman" w:hAnsi="Times New Roman"/>
          <w:kern w:val="3"/>
          <w:sz w:val="20"/>
          <w:szCs w:val="20"/>
          <w:lang w:eastAsia="ru-RU"/>
        </w:rPr>
        <w:t>5.1.</w:t>
      </w:r>
      <w:r w:rsidRPr="004411C3">
        <w:rPr>
          <w:rFonts w:ascii="Times New Roman" w:eastAsia="SimSun" w:hAnsi="Times New Roman"/>
          <w:kern w:val="3"/>
          <w:sz w:val="20"/>
          <w:szCs w:val="20"/>
          <w:lang w:eastAsia="hi-IN" w:bidi="hi-IN"/>
        </w:rPr>
        <w:t xml:space="preserve"> Качество</w:t>
      </w:r>
      <w:r w:rsidRPr="004411C3">
        <w:rPr>
          <w:rFonts w:ascii="Times New Roman" w:hAnsi="Times New Roman"/>
          <w:kern w:val="3"/>
          <w:sz w:val="20"/>
          <w:szCs w:val="20"/>
          <w:lang w:eastAsia="hi-IN" w:bidi="hi-IN"/>
        </w:rPr>
        <w:t xml:space="preserve"> поставляемого </w:t>
      </w:r>
      <w:r w:rsidRPr="004411C3">
        <w:rPr>
          <w:rFonts w:ascii="Times New Roman" w:eastAsia="SimSun" w:hAnsi="Times New Roman"/>
          <w:kern w:val="3"/>
          <w:sz w:val="20"/>
          <w:szCs w:val="20"/>
          <w:lang w:eastAsia="hi-IN" w:bidi="hi-IN"/>
        </w:rPr>
        <w:t>товара</w:t>
      </w:r>
      <w:r w:rsidRPr="004411C3">
        <w:rPr>
          <w:rFonts w:ascii="Times New Roman" w:hAnsi="Times New Roman"/>
          <w:kern w:val="3"/>
          <w:sz w:val="20"/>
          <w:szCs w:val="20"/>
          <w:lang w:eastAsia="hi-IN" w:bidi="hi-IN"/>
        </w:rPr>
        <w:t xml:space="preserve"> </w:t>
      </w:r>
      <w:r w:rsidRPr="004411C3">
        <w:rPr>
          <w:rFonts w:ascii="Times New Roman" w:eastAsia="SimSun" w:hAnsi="Times New Roman"/>
          <w:kern w:val="3"/>
          <w:sz w:val="20"/>
          <w:szCs w:val="20"/>
          <w:lang w:eastAsia="hi-IN" w:bidi="hi-IN"/>
        </w:rPr>
        <w:t>должно</w:t>
      </w:r>
      <w:r w:rsidRPr="004411C3">
        <w:rPr>
          <w:rFonts w:ascii="Times New Roman" w:hAnsi="Times New Roman"/>
          <w:kern w:val="3"/>
          <w:sz w:val="20"/>
          <w:szCs w:val="20"/>
          <w:lang w:eastAsia="hi-IN" w:bidi="hi-IN"/>
        </w:rPr>
        <w:t xml:space="preserve"> </w:t>
      </w:r>
      <w:r w:rsidRPr="004411C3">
        <w:rPr>
          <w:rFonts w:ascii="Times New Roman" w:eastAsia="SimSun" w:hAnsi="Times New Roman"/>
          <w:kern w:val="3"/>
          <w:sz w:val="20"/>
          <w:szCs w:val="20"/>
          <w:lang w:eastAsia="hi-IN" w:bidi="hi-IN"/>
        </w:rPr>
        <w:t>соответствовать</w:t>
      </w:r>
      <w:r w:rsidRPr="004411C3">
        <w:rPr>
          <w:rFonts w:ascii="Times New Roman" w:hAnsi="Times New Roman"/>
          <w:kern w:val="3"/>
          <w:sz w:val="20"/>
          <w:szCs w:val="20"/>
          <w:lang w:eastAsia="hi-IN" w:bidi="hi-IN"/>
        </w:rPr>
        <w:t xml:space="preserve"> требованиям </w:t>
      </w:r>
      <w:r w:rsidRPr="004411C3">
        <w:rPr>
          <w:rFonts w:ascii="Times New Roman" w:hAnsi="Times New Roman"/>
          <w:sz w:val="20"/>
          <w:szCs w:val="20"/>
          <w:lang w:eastAsia="ru-RU"/>
        </w:rPr>
        <w:t>ГОСТ, отраслевым стандартам, ТУ, предъявляемым к данному виду товаров, нормативным документам, установленным законодательством Российской Федерации</w:t>
      </w:r>
      <w:r w:rsidRPr="004411C3">
        <w:rPr>
          <w:rFonts w:ascii="Times New Roman" w:hAnsi="Times New Roman"/>
          <w:kern w:val="3"/>
          <w:sz w:val="20"/>
          <w:szCs w:val="20"/>
          <w:lang w:eastAsia="ru-RU"/>
        </w:rPr>
        <w:t>.</w:t>
      </w:r>
    </w:p>
    <w:p w14:paraId="7E0D67DA" w14:textId="77777777" w:rsidR="004411C3" w:rsidRDefault="004411C3" w:rsidP="004411C3">
      <w:pPr>
        <w:widowControl w:val="0"/>
        <w:suppressAutoHyphens/>
        <w:autoSpaceDE w:val="0"/>
        <w:autoSpaceDN w:val="0"/>
        <w:adjustRightInd w:val="0"/>
        <w:spacing w:after="0" w:line="240" w:lineRule="auto"/>
        <w:jc w:val="both"/>
        <w:rPr>
          <w:rFonts w:ascii="Times New Roman" w:hAnsi="Times New Roman"/>
          <w:kern w:val="3"/>
          <w:sz w:val="20"/>
          <w:szCs w:val="20"/>
          <w:lang w:eastAsia="ru-RU"/>
        </w:rPr>
      </w:pPr>
      <w:r w:rsidRPr="004411C3">
        <w:rPr>
          <w:rFonts w:ascii="Times New Roman" w:hAnsi="Times New Roman"/>
          <w:kern w:val="3"/>
          <w:sz w:val="20"/>
          <w:szCs w:val="20"/>
          <w:lang w:eastAsia="ru-RU"/>
        </w:rPr>
        <w:t>5.2. Поставляемый товар должен быть разрешен к применению на территории Российской Федерации, соответствовать требованиям, предъявляемым к безопасности товаров данного рода действующим законодательством Российской Федерации.</w:t>
      </w:r>
    </w:p>
    <w:p w14:paraId="26672AB2" w14:textId="77777777" w:rsidR="00164612" w:rsidRPr="004411C3" w:rsidRDefault="00164612" w:rsidP="004411C3">
      <w:pPr>
        <w:widowControl w:val="0"/>
        <w:suppressAutoHyphens/>
        <w:autoSpaceDE w:val="0"/>
        <w:autoSpaceDN w:val="0"/>
        <w:adjustRightInd w:val="0"/>
        <w:spacing w:after="0" w:line="240" w:lineRule="auto"/>
        <w:jc w:val="both"/>
        <w:rPr>
          <w:rFonts w:ascii="Times New Roman" w:hAnsi="Times New Roman"/>
          <w:kern w:val="3"/>
          <w:sz w:val="20"/>
          <w:szCs w:val="20"/>
          <w:lang w:eastAsia="ru-RU"/>
        </w:rPr>
      </w:pPr>
    </w:p>
    <w:p w14:paraId="5D5EE1D3" w14:textId="77777777" w:rsidR="00A07D01" w:rsidRPr="004411C3" w:rsidRDefault="00A07D01" w:rsidP="00A07D01">
      <w:pPr>
        <w:widowControl w:val="0"/>
        <w:suppressAutoHyphens/>
        <w:autoSpaceDE w:val="0"/>
        <w:autoSpaceDN w:val="0"/>
        <w:adjustRightInd w:val="0"/>
        <w:snapToGrid w:val="0"/>
        <w:spacing w:after="0" w:line="100" w:lineRule="atLeast"/>
        <w:jc w:val="center"/>
        <w:textAlignment w:val="baseline"/>
        <w:rPr>
          <w:rFonts w:ascii="Times New Roman" w:hAnsi="Times New Roman"/>
          <w:caps/>
          <w:kern w:val="1"/>
          <w:sz w:val="20"/>
          <w:szCs w:val="20"/>
          <w:lang w:eastAsia="ar-SA"/>
        </w:rPr>
      </w:pPr>
      <w:r w:rsidRPr="004411C3">
        <w:rPr>
          <w:rFonts w:ascii="Times New Roman" w:eastAsia="Times New Roman" w:hAnsi="Times New Roman"/>
          <w:b/>
          <w:caps/>
          <w:kern w:val="1"/>
          <w:sz w:val="20"/>
          <w:szCs w:val="20"/>
          <w:lang w:eastAsia="ar-SA"/>
        </w:rPr>
        <w:t xml:space="preserve">6. </w:t>
      </w:r>
      <w:r w:rsidRPr="004411C3">
        <w:rPr>
          <w:rFonts w:ascii="Times New Roman" w:eastAsia="Times New Roman" w:hAnsi="Times New Roman"/>
          <w:b/>
          <w:kern w:val="20"/>
          <w:sz w:val="20"/>
          <w:szCs w:val="20"/>
          <w:lang w:eastAsia="ar-SA"/>
        </w:rPr>
        <w:t>Ответственность сторон</w:t>
      </w:r>
      <w:r w:rsidRPr="004411C3">
        <w:rPr>
          <w:rFonts w:ascii="Times New Roman" w:eastAsia="Times New Roman" w:hAnsi="Times New Roman"/>
          <w:b/>
          <w:caps/>
          <w:kern w:val="1"/>
          <w:sz w:val="20"/>
          <w:szCs w:val="20"/>
          <w:lang w:eastAsia="ar-SA"/>
        </w:rPr>
        <w:t>.</w:t>
      </w:r>
    </w:p>
    <w:p w14:paraId="25914B28"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bookmarkStart w:id="0" w:name="_Hlk96431304"/>
      <w:r w:rsidRPr="004411C3">
        <w:rPr>
          <w:rFonts w:ascii="Times New Roman" w:eastAsia="Times New Roman" w:hAnsi="Times New Roman"/>
          <w:sz w:val="20"/>
          <w:szCs w:val="20"/>
          <w:lang w:eastAsia="ru-RU"/>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51FD16D8"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5624A16"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а) 1000 рублей, если цена контракта не превышает 3 млн. рублей (включительно);</w:t>
      </w:r>
    </w:p>
    <w:p w14:paraId="56C1243A"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A97B730"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95B786A"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6.5.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05275B65"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 xml:space="preserve">6.6. За каждый факт неисполнения или ненадлежащего исполнения Поставщиком обязательств, предусмотренных </w:t>
      </w:r>
      <w:r w:rsidRPr="004411C3">
        <w:rPr>
          <w:rFonts w:ascii="Times New Roman" w:eastAsia="Times New Roman" w:hAnsi="Times New Roman"/>
          <w:sz w:val="20"/>
          <w:szCs w:val="20"/>
          <w:lang w:eastAsia="ru-RU"/>
        </w:rPr>
        <w:lastRenderedPageBreak/>
        <w:t>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1E9DFD9"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а) 10 процентов цены контракта (этапа) в случае, если цена контракта (этапа) не превышает 3 млн. рублей;</w:t>
      </w:r>
    </w:p>
    <w:p w14:paraId="143D5D7A"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6.7.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137DC67"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а) 1000 рублей, если цена контракта не превышает 3 млн. рублей;</w:t>
      </w:r>
    </w:p>
    <w:p w14:paraId="270F0F0C"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6.8.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7C0F89C"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6.9.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w:t>
      </w:r>
      <w:bookmarkStart w:id="1" w:name="_Hlk37319540"/>
      <w:r w:rsidRPr="004411C3">
        <w:rPr>
          <w:rFonts w:ascii="Times New Roman" w:eastAsia="Times New Roman" w:hAnsi="Times New Roman"/>
          <w:sz w:val="20"/>
          <w:szCs w:val="20"/>
          <w:lang w:eastAsia="ru-RU"/>
        </w:rPr>
        <w:t xml:space="preserve"> (отдельного этапа исполнения контракта)</w:t>
      </w:r>
      <w:bookmarkEnd w:id="1"/>
      <w:r w:rsidRPr="004411C3">
        <w:rPr>
          <w:rFonts w:ascii="Times New Roman" w:eastAsia="Times New Roman" w:hAnsi="Times New Roman"/>
          <w:sz w:val="20"/>
          <w:szCs w:val="20"/>
          <w:lang w:eastAsia="ru-RU"/>
        </w:rPr>
        <w:t xml:space="preserve">, уменьшенной на сумму, пропорциональную объему обязательств, предусмотренных контрактом </w:t>
      </w:r>
      <w:bookmarkStart w:id="2" w:name="_Hlk37319578"/>
      <w:r w:rsidRPr="004411C3">
        <w:rPr>
          <w:rFonts w:ascii="Times New Roman" w:eastAsia="Times New Roman" w:hAnsi="Times New Roman"/>
          <w:sz w:val="20"/>
          <w:szCs w:val="20"/>
          <w:lang w:eastAsia="ru-RU"/>
        </w:rPr>
        <w:t>(соответствующим отдельным этапом исполнения контракта)</w:t>
      </w:r>
      <w:bookmarkEnd w:id="2"/>
      <w:r w:rsidRPr="004411C3">
        <w:rPr>
          <w:rFonts w:ascii="Times New Roman" w:eastAsia="Times New Roman" w:hAnsi="Times New Roman"/>
          <w:sz w:val="20"/>
          <w:szCs w:val="20"/>
          <w:lang w:eastAsia="ru-RU"/>
        </w:rPr>
        <w:t xml:space="preserve">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10E2376"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6730E7A"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6.11.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66FF4964"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6.12. Сторона, несвоевременно направившая извещение, предусмотренное в п. 6.11 контракта, возмещает другой Стороне понесенные последней убытки.</w:t>
      </w:r>
    </w:p>
    <w:p w14:paraId="6AAF70D2"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6.13.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67880CEA"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 xml:space="preserve">6.14.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 </w:t>
      </w:r>
    </w:p>
    <w:p w14:paraId="69646B09"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6.15. Риск случайного повреждения (порчи) или гибели товара лежит на Поставщике до момента исполнения им своего обязательства по Поставке товара.</w:t>
      </w:r>
    </w:p>
    <w:p w14:paraId="088E3D6A" w14:textId="77777777" w:rsidR="00866020" w:rsidRPr="004411C3" w:rsidRDefault="00866020" w:rsidP="00866020">
      <w:pPr>
        <w:suppressAutoHyphens/>
        <w:spacing w:after="0" w:line="240" w:lineRule="auto"/>
        <w:jc w:val="both"/>
        <w:textAlignment w:val="baseline"/>
        <w:rPr>
          <w:rFonts w:ascii="Times New Roman" w:eastAsia="Times New Roman" w:hAnsi="Times New Roman"/>
          <w:kern w:val="1"/>
          <w:sz w:val="20"/>
          <w:szCs w:val="20"/>
          <w:lang w:eastAsia="ar-SA"/>
        </w:rPr>
      </w:pPr>
    </w:p>
    <w:bookmarkEnd w:id="0"/>
    <w:p w14:paraId="2E4743BC" w14:textId="09F4E02D" w:rsidR="00A07D01" w:rsidRPr="004411C3" w:rsidRDefault="009C351A" w:rsidP="00A07D01">
      <w:pPr>
        <w:widowControl w:val="0"/>
        <w:suppressAutoHyphens/>
        <w:autoSpaceDE w:val="0"/>
        <w:autoSpaceDN w:val="0"/>
        <w:adjustRightInd w:val="0"/>
        <w:snapToGrid w:val="0"/>
        <w:spacing w:after="0" w:line="240" w:lineRule="auto"/>
        <w:jc w:val="center"/>
        <w:rPr>
          <w:rFonts w:ascii="Times New Roman" w:eastAsia="Times New Roman" w:hAnsi="Times New Roman"/>
          <w:b/>
          <w:sz w:val="20"/>
          <w:szCs w:val="20"/>
          <w:lang w:eastAsia="ar-SA"/>
        </w:rPr>
      </w:pPr>
      <w:r w:rsidRPr="004411C3">
        <w:rPr>
          <w:rFonts w:ascii="Times New Roman" w:eastAsia="Times New Roman" w:hAnsi="Times New Roman"/>
          <w:b/>
          <w:sz w:val="20"/>
          <w:szCs w:val="20"/>
          <w:lang w:eastAsia="ar-SA"/>
        </w:rPr>
        <w:t>7</w:t>
      </w:r>
      <w:r w:rsidR="00A07D01" w:rsidRPr="004411C3">
        <w:rPr>
          <w:rFonts w:ascii="Times New Roman" w:eastAsia="Times New Roman" w:hAnsi="Times New Roman"/>
          <w:b/>
          <w:sz w:val="20"/>
          <w:szCs w:val="20"/>
          <w:lang w:eastAsia="ar-SA"/>
        </w:rPr>
        <w:t>.</w:t>
      </w:r>
      <w:r w:rsidR="00E26A9C" w:rsidRPr="004411C3">
        <w:rPr>
          <w:rFonts w:ascii="Times New Roman" w:eastAsia="Times New Roman" w:hAnsi="Times New Roman"/>
          <w:b/>
          <w:sz w:val="20"/>
          <w:szCs w:val="20"/>
          <w:lang w:eastAsia="ar-SA"/>
        </w:rPr>
        <w:t xml:space="preserve"> </w:t>
      </w:r>
      <w:r w:rsidR="00A07D01" w:rsidRPr="004411C3">
        <w:rPr>
          <w:rFonts w:ascii="Times New Roman" w:eastAsia="Times New Roman" w:hAnsi="Times New Roman"/>
          <w:b/>
          <w:sz w:val="20"/>
          <w:szCs w:val="20"/>
          <w:lang w:eastAsia="ar-SA"/>
        </w:rPr>
        <w:t>Срок действия контракта</w:t>
      </w:r>
    </w:p>
    <w:p w14:paraId="064A1430" w14:textId="1E38A8FF" w:rsidR="00EA51A2" w:rsidRDefault="003007E9" w:rsidP="003007E9">
      <w:pPr>
        <w:ind w:right="-1"/>
        <w:contextualSpacing/>
        <w:jc w:val="both"/>
        <w:rPr>
          <w:rFonts w:ascii="Times New Roman" w:eastAsia="Times New Roman" w:hAnsi="Times New Roman"/>
          <w:sz w:val="20"/>
          <w:szCs w:val="20"/>
          <w:lang w:eastAsia="ar-SA"/>
        </w:rPr>
      </w:pPr>
      <w:r w:rsidRPr="004411C3">
        <w:rPr>
          <w:rFonts w:ascii="Times New Roman" w:eastAsia="Times New Roman" w:hAnsi="Times New Roman"/>
          <w:sz w:val="20"/>
          <w:szCs w:val="20"/>
          <w:lang w:eastAsia="ar-SA"/>
        </w:rPr>
        <w:t>Контракт вступает в силу с момента подписания и действует до полного исполнения сторонами своих обязательств</w:t>
      </w:r>
      <w:r w:rsidR="00111C83" w:rsidRPr="004411C3">
        <w:rPr>
          <w:rFonts w:ascii="Times New Roman" w:eastAsia="Times New Roman" w:hAnsi="Times New Roman"/>
          <w:sz w:val="20"/>
          <w:szCs w:val="20"/>
          <w:lang w:eastAsia="ar-SA"/>
        </w:rPr>
        <w:t>. Окончание срока исполнения контракта не освобождает стороны от исполнения своих обязательств по нему.</w:t>
      </w:r>
    </w:p>
    <w:p w14:paraId="79991A1D" w14:textId="77777777" w:rsidR="00164612" w:rsidRPr="004411C3" w:rsidRDefault="00164612" w:rsidP="003007E9">
      <w:pPr>
        <w:ind w:right="-1"/>
        <w:contextualSpacing/>
        <w:jc w:val="both"/>
        <w:rPr>
          <w:rFonts w:ascii="Times New Roman" w:eastAsia="Times New Roman" w:hAnsi="Times New Roman"/>
          <w:sz w:val="20"/>
          <w:szCs w:val="20"/>
          <w:lang w:eastAsia="ar-SA"/>
        </w:rPr>
      </w:pPr>
    </w:p>
    <w:p w14:paraId="7FE31266" w14:textId="0C3C5922" w:rsidR="00A07D01" w:rsidRPr="004411C3" w:rsidRDefault="009C351A" w:rsidP="00A07D01">
      <w:pPr>
        <w:widowControl w:val="0"/>
        <w:suppressAutoHyphens/>
        <w:autoSpaceDE w:val="0"/>
        <w:autoSpaceDN w:val="0"/>
        <w:adjustRightInd w:val="0"/>
        <w:spacing w:after="0" w:line="240" w:lineRule="auto"/>
        <w:jc w:val="center"/>
        <w:rPr>
          <w:rFonts w:ascii="Times New Roman" w:eastAsia="Times New Roman" w:hAnsi="Times New Roman"/>
          <w:b/>
          <w:bCs/>
          <w:color w:val="000000"/>
          <w:sz w:val="20"/>
          <w:szCs w:val="20"/>
          <w:lang w:eastAsia="ar-SA"/>
        </w:rPr>
      </w:pPr>
      <w:r w:rsidRPr="004411C3">
        <w:rPr>
          <w:rFonts w:ascii="Times New Roman" w:eastAsia="Times New Roman" w:hAnsi="Times New Roman"/>
          <w:b/>
          <w:bCs/>
          <w:sz w:val="20"/>
          <w:szCs w:val="20"/>
          <w:lang w:eastAsia="ar-SA"/>
        </w:rPr>
        <w:t>8</w:t>
      </w:r>
      <w:r w:rsidR="00A07D01" w:rsidRPr="004411C3">
        <w:rPr>
          <w:rFonts w:ascii="Times New Roman" w:eastAsia="Times New Roman" w:hAnsi="Times New Roman"/>
          <w:b/>
          <w:bCs/>
          <w:sz w:val="20"/>
          <w:szCs w:val="20"/>
          <w:lang w:eastAsia="ar-SA"/>
        </w:rPr>
        <w:t>. Прочие условия</w:t>
      </w:r>
    </w:p>
    <w:p w14:paraId="5695E210" w14:textId="2557D121" w:rsidR="00A07D01" w:rsidRPr="004411C3" w:rsidRDefault="009C351A" w:rsidP="00A07D01">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8</w:t>
      </w:r>
      <w:r w:rsidR="00A07D01" w:rsidRPr="004411C3">
        <w:rPr>
          <w:rFonts w:ascii="Times New Roman" w:eastAsia="Times New Roman" w:hAnsi="Times New Roman"/>
          <w:sz w:val="20"/>
          <w:szCs w:val="20"/>
          <w:lang w:eastAsia="ru-RU"/>
        </w:rPr>
        <w:t>.1. Все споры или разногласия, возникающие между Сторонами по контракту или в связи с ним, разрешаются в претензионном порядке.</w:t>
      </w:r>
    </w:p>
    <w:p w14:paraId="4F0E729A" w14:textId="27650F77" w:rsidR="00A07D01" w:rsidRPr="004411C3" w:rsidRDefault="009C351A" w:rsidP="00A07D01">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8</w:t>
      </w:r>
      <w:r w:rsidR="00A07D01" w:rsidRPr="004411C3">
        <w:rPr>
          <w:rFonts w:ascii="Times New Roman" w:eastAsia="Times New Roman" w:hAnsi="Times New Roman"/>
          <w:sz w:val="20"/>
          <w:szCs w:val="20"/>
          <w:lang w:eastAsia="ru-RU"/>
        </w:rPr>
        <w:t>.2. Претензия (требование) оформляется в письменной форме и направляется той Стороне по контракту, которой допущены нарушения его условий. В претензии (требовании) указываются действия, которые должны быть произведены Стороной для устранения допущенных нарушений.</w:t>
      </w:r>
    </w:p>
    <w:p w14:paraId="784F6245" w14:textId="3B7042AE" w:rsidR="00A07D01" w:rsidRPr="004411C3" w:rsidRDefault="009C351A" w:rsidP="00A07D01">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8</w:t>
      </w:r>
      <w:r w:rsidR="00A07D01" w:rsidRPr="004411C3">
        <w:rPr>
          <w:rFonts w:ascii="Times New Roman" w:eastAsia="Times New Roman" w:hAnsi="Times New Roman"/>
          <w:sz w:val="20"/>
          <w:szCs w:val="20"/>
          <w:lang w:eastAsia="ru-RU"/>
        </w:rPr>
        <w:t>.3. Срок рассмотрения претензии (требования) не может превышать 10 календарных дней с момента получения.</w:t>
      </w:r>
    </w:p>
    <w:p w14:paraId="1879F997" w14:textId="6A6ADA6D" w:rsidR="00A07D01" w:rsidRPr="004411C3" w:rsidRDefault="009C351A" w:rsidP="003007E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8</w:t>
      </w:r>
      <w:r w:rsidR="00A07D01" w:rsidRPr="004411C3">
        <w:rPr>
          <w:rFonts w:ascii="Times New Roman" w:eastAsia="Times New Roman" w:hAnsi="Times New Roman"/>
          <w:sz w:val="20"/>
          <w:szCs w:val="20"/>
          <w:lang w:eastAsia="ru-RU"/>
        </w:rPr>
        <w:t xml:space="preserve">.4. В случае невозможности разрешения разногласий спор может быть передан на разрешение Арбитражного суда Кировской области </w:t>
      </w:r>
      <w:r w:rsidR="003007E9" w:rsidRPr="004411C3">
        <w:rPr>
          <w:rFonts w:ascii="Times New Roman" w:eastAsia="Times New Roman" w:hAnsi="Times New Roman"/>
          <w:sz w:val="20"/>
          <w:szCs w:val="20"/>
          <w:lang w:eastAsia="ru-RU"/>
        </w:rPr>
        <w:t>по истечении 20 рабочих дней с момента истечения срока, указанного в претензионном письме</w:t>
      </w:r>
      <w:r w:rsidR="00A07D01" w:rsidRPr="004411C3">
        <w:rPr>
          <w:rFonts w:ascii="Times New Roman" w:eastAsia="Times New Roman" w:hAnsi="Times New Roman"/>
          <w:sz w:val="20"/>
          <w:szCs w:val="20"/>
          <w:lang w:eastAsia="ru-RU"/>
        </w:rPr>
        <w:t>.</w:t>
      </w:r>
    </w:p>
    <w:p w14:paraId="1A68C789" w14:textId="10FA040E" w:rsidR="00A07D01" w:rsidRPr="004411C3" w:rsidRDefault="009C351A" w:rsidP="00A07D01">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8</w:t>
      </w:r>
      <w:r w:rsidR="00A07D01" w:rsidRPr="004411C3">
        <w:rPr>
          <w:rFonts w:ascii="Times New Roman" w:eastAsia="Times New Roman" w:hAnsi="Times New Roman"/>
          <w:sz w:val="20"/>
          <w:szCs w:val="20"/>
          <w:lang w:eastAsia="ru-RU"/>
        </w:rPr>
        <w:t>.5. В вопросах, не урегулированных настоящим контрактом, стороны руководствуются действующим законодательством Российской Федерации.</w:t>
      </w:r>
    </w:p>
    <w:p w14:paraId="2A8CC480" w14:textId="6ECBF283" w:rsidR="003007E9" w:rsidRPr="004411C3" w:rsidRDefault="003007E9" w:rsidP="00A07D01">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8.6. В случае возникновения права требования уплаты неустойки (штрафа, пени) от Поставщика Заказчик принимает меры для взыскания неустойки (штрафа, пени):</w:t>
      </w:r>
    </w:p>
    <w:p w14:paraId="40BB96A8" w14:textId="67F0E7F2" w:rsidR="00A07D01" w:rsidRPr="004411C3" w:rsidRDefault="009C351A" w:rsidP="00A07D01">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8</w:t>
      </w:r>
      <w:r w:rsidR="00A07D01" w:rsidRPr="004411C3">
        <w:rPr>
          <w:rFonts w:ascii="Times New Roman" w:eastAsia="Times New Roman" w:hAnsi="Times New Roman"/>
          <w:sz w:val="20"/>
          <w:szCs w:val="20"/>
          <w:lang w:eastAsia="ru-RU"/>
        </w:rPr>
        <w:t>.</w:t>
      </w:r>
      <w:r w:rsidR="003007E9" w:rsidRPr="004411C3">
        <w:rPr>
          <w:rFonts w:ascii="Times New Roman" w:eastAsia="Times New Roman" w:hAnsi="Times New Roman"/>
          <w:sz w:val="20"/>
          <w:szCs w:val="20"/>
          <w:lang w:eastAsia="ru-RU"/>
        </w:rPr>
        <w:t>7</w:t>
      </w:r>
      <w:r w:rsidR="00A07D01" w:rsidRPr="004411C3">
        <w:rPr>
          <w:rFonts w:ascii="Times New Roman" w:eastAsia="Times New Roman" w:hAnsi="Times New Roman"/>
          <w:sz w:val="20"/>
          <w:szCs w:val="20"/>
          <w:lang w:eastAsia="ru-RU"/>
        </w:rPr>
        <w:t>.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778F743C" w14:textId="084257D4" w:rsidR="00A07D01" w:rsidRPr="004411C3" w:rsidRDefault="00A07D01" w:rsidP="00A07D01">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 xml:space="preserve">Расторжение контракта в связи с односторонним отказом стороны контракта от исполнения контракта осуществляется в порядке, предусмотренном положениями </w:t>
      </w:r>
      <w:hyperlink r:id="rId10" w:history="1">
        <w:r w:rsidRPr="004411C3">
          <w:rPr>
            <w:rStyle w:val="aa"/>
            <w:rFonts w:ascii="Times New Roman" w:eastAsia="Times New Roman" w:hAnsi="Times New Roman"/>
            <w:color w:val="auto"/>
            <w:sz w:val="20"/>
            <w:szCs w:val="20"/>
            <w:u w:val="none"/>
            <w:lang w:eastAsia="ru-RU"/>
          </w:rPr>
          <w:t>частей 8</w:t>
        </w:r>
      </w:hyperlink>
      <w:r w:rsidRPr="004411C3">
        <w:rPr>
          <w:rFonts w:ascii="Times New Roman" w:eastAsia="Times New Roman" w:hAnsi="Times New Roman"/>
          <w:sz w:val="20"/>
          <w:szCs w:val="20"/>
          <w:lang w:eastAsia="ru-RU"/>
        </w:rPr>
        <w:t xml:space="preserve"> - </w:t>
      </w:r>
      <w:hyperlink r:id="rId11" w:history="1">
        <w:r w:rsidRPr="004411C3">
          <w:rPr>
            <w:rStyle w:val="aa"/>
            <w:rFonts w:ascii="Times New Roman" w:eastAsia="Times New Roman" w:hAnsi="Times New Roman"/>
            <w:color w:val="auto"/>
            <w:sz w:val="20"/>
            <w:szCs w:val="20"/>
            <w:u w:val="none"/>
            <w:lang w:eastAsia="ru-RU"/>
          </w:rPr>
          <w:t>2</w:t>
        </w:r>
        <w:r w:rsidR="00B8146B" w:rsidRPr="004411C3">
          <w:rPr>
            <w:rStyle w:val="aa"/>
            <w:rFonts w:ascii="Times New Roman" w:eastAsia="Times New Roman" w:hAnsi="Times New Roman"/>
            <w:color w:val="auto"/>
            <w:sz w:val="20"/>
            <w:szCs w:val="20"/>
            <w:u w:val="none"/>
            <w:lang w:eastAsia="ru-RU"/>
          </w:rPr>
          <w:t>3</w:t>
        </w:r>
        <w:r w:rsidRPr="004411C3">
          <w:rPr>
            <w:rStyle w:val="aa"/>
            <w:rFonts w:ascii="Times New Roman" w:eastAsia="Times New Roman" w:hAnsi="Times New Roman"/>
            <w:color w:val="auto"/>
            <w:sz w:val="20"/>
            <w:szCs w:val="20"/>
            <w:u w:val="none"/>
            <w:lang w:eastAsia="ru-RU"/>
          </w:rPr>
          <w:t xml:space="preserve"> статьи 95</w:t>
        </w:r>
      </w:hyperlink>
      <w:r w:rsidRPr="004411C3">
        <w:rPr>
          <w:rFonts w:ascii="Times New Roman" w:eastAsia="Times New Roman" w:hAnsi="Times New Roman"/>
          <w:sz w:val="20"/>
          <w:szCs w:val="20"/>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14:paraId="556B0D65" w14:textId="1783B454" w:rsidR="00A07D01" w:rsidRPr="004411C3" w:rsidRDefault="009C351A" w:rsidP="00A07D01">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8</w:t>
      </w:r>
      <w:r w:rsidR="00A07D01" w:rsidRPr="004411C3">
        <w:rPr>
          <w:rFonts w:ascii="Times New Roman" w:eastAsia="Times New Roman" w:hAnsi="Times New Roman"/>
          <w:sz w:val="20"/>
          <w:szCs w:val="20"/>
          <w:lang w:eastAsia="ru-RU"/>
        </w:rPr>
        <w:t>.</w:t>
      </w:r>
      <w:r w:rsidR="003007E9" w:rsidRPr="004411C3">
        <w:rPr>
          <w:rFonts w:ascii="Times New Roman" w:eastAsia="Times New Roman" w:hAnsi="Times New Roman"/>
          <w:sz w:val="20"/>
          <w:szCs w:val="20"/>
          <w:lang w:eastAsia="ru-RU"/>
        </w:rPr>
        <w:t>8</w:t>
      </w:r>
      <w:r w:rsidR="00A07D01" w:rsidRPr="004411C3">
        <w:rPr>
          <w:rFonts w:ascii="Times New Roman" w:eastAsia="Times New Roman" w:hAnsi="Times New Roman"/>
          <w:sz w:val="20"/>
          <w:szCs w:val="20"/>
          <w:lang w:eastAsia="ru-RU"/>
        </w:rPr>
        <w:t xml:space="preserve">. </w:t>
      </w:r>
      <w:r w:rsidR="00A07D01" w:rsidRPr="004411C3">
        <w:rPr>
          <w:rFonts w:ascii="Times New Roman" w:eastAsia="Times New Roman" w:hAnsi="Times New Roman"/>
          <w:sz w:val="20"/>
          <w:szCs w:val="20"/>
          <w:lang w:eastAsia="ar-SA"/>
        </w:rPr>
        <w:t xml:space="preserve">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 </w:t>
      </w:r>
    </w:p>
    <w:p w14:paraId="4E7880BC" w14:textId="35507ABE" w:rsidR="001802BF" w:rsidRPr="004411C3" w:rsidRDefault="009C351A" w:rsidP="001802BF">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8</w:t>
      </w:r>
      <w:r w:rsidR="00A07D01" w:rsidRPr="004411C3">
        <w:rPr>
          <w:rFonts w:ascii="Times New Roman" w:eastAsia="Times New Roman" w:hAnsi="Times New Roman"/>
          <w:sz w:val="20"/>
          <w:szCs w:val="20"/>
          <w:lang w:eastAsia="ru-RU"/>
        </w:rPr>
        <w:t>.</w:t>
      </w:r>
      <w:r w:rsidR="003007E9" w:rsidRPr="004411C3">
        <w:rPr>
          <w:rFonts w:ascii="Times New Roman" w:eastAsia="Times New Roman" w:hAnsi="Times New Roman"/>
          <w:sz w:val="20"/>
          <w:szCs w:val="20"/>
          <w:lang w:eastAsia="ru-RU"/>
        </w:rPr>
        <w:t>9</w:t>
      </w:r>
      <w:r w:rsidR="00A07D01" w:rsidRPr="004411C3">
        <w:rPr>
          <w:rFonts w:ascii="Times New Roman" w:eastAsia="Times New Roman" w:hAnsi="Times New Roman"/>
          <w:sz w:val="20"/>
          <w:szCs w:val="20"/>
          <w:lang w:eastAsia="ru-RU"/>
        </w:rPr>
        <w:t>. При изменении адресов, банковских реквизитов, а также в случае реорганизации или ликвидации Стороны обязаны уведомить друг друга о предстоящих изменениях, а после их осуществления в десятидневный срок представить другой стороне надлежаще оформленные документы, подтверждающие факт изменений.</w:t>
      </w:r>
    </w:p>
    <w:p w14:paraId="585DCDCA" w14:textId="77777777" w:rsidR="003007E9" w:rsidRPr="004411C3" w:rsidRDefault="003007E9" w:rsidP="00A07D01">
      <w:pPr>
        <w:widowControl w:val="0"/>
        <w:suppressAutoHyphens/>
        <w:autoSpaceDE w:val="0"/>
        <w:autoSpaceDN w:val="0"/>
        <w:adjustRightInd w:val="0"/>
        <w:spacing w:after="0" w:line="240" w:lineRule="auto"/>
        <w:contextualSpacing/>
        <w:jc w:val="center"/>
        <w:rPr>
          <w:rFonts w:ascii="Times New Roman" w:eastAsia="Times New Roman" w:hAnsi="Times New Roman"/>
          <w:b/>
          <w:sz w:val="20"/>
          <w:szCs w:val="20"/>
          <w:lang w:eastAsia="ar-SA" w:bidi="en-US"/>
        </w:rPr>
      </w:pPr>
    </w:p>
    <w:p w14:paraId="70E3D2B2" w14:textId="09B99E77" w:rsidR="00A07D01" w:rsidRPr="004411C3" w:rsidRDefault="009C351A" w:rsidP="00DD3426">
      <w:pPr>
        <w:widowControl w:val="0"/>
        <w:suppressAutoHyphens/>
        <w:autoSpaceDE w:val="0"/>
        <w:autoSpaceDN w:val="0"/>
        <w:adjustRightInd w:val="0"/>
        <w:spacing w:after="0" w:line="240" w:lineRule="auto"/>
        <w:contextualSpacing/>
        <w:jc w:val="center"/>
        <w:rPr>
          <w:rFonts w:ascii="Times New Roman" w:eastAsia="Times New Roman" w:hAnsi="Times New Roman"/>
          <w:sz w:val="20"/>
          <w:szCs w:val="20"/>
          <w:lang w:eastAsia="ar-SA"/>
        </w:rPr>
      </w:pPr>
      <w:r w:rsidRPr="004411C3">
        <w:rPr>
          <w:rFonts w:ascii="Times New Roman" w:eastAsia="Times New Roman" w:hAnsi="Times New Roman"/>
          <w:b/>
          <w:sz w:val="20"/>
          <w:szCs w:val="20"/>
          <w:lang w:eastAsia="ar-SA" w:bidi="en-US"/>
        </w:rPr>
        <w:t>9</w:t>
      </w:r>
      <w:r w:rsidR="00A07D01" w:rsidRPr="004411C3">
        <w:rPr>
          <w:rFonts w:ascii="Times New Roman" w:eastAsia="Times New Roman" w:hAnsi="Times New Roman"/>
          <w:b/>
          <w:sz w:val="20"/>
          <w:szCs w:val="20"/>
          <w:lang w:eastAsia="ar-SA" w:bidi="en-US"/>
        </w:rPr>
        <w:t>. Реквизиты и подписи сторон</w:t>
      </w:r>
      <w:r w:rsidR="00A07D01" w:rsidRPr="004411C3">
        <w:rPr>
          <w:rFonts w:ascii="Times New Roman" w:eastAsia="Times New Roman" w:hAnsi="Times New Roman"/>
          <w:sz w:val="20"/>
          <w:szCs w:val="20"/>
          <w:lang w:eastAsia="ar-SA"/>
        </w:rPr>
        <w:tab/>
      </w:r>
    </w:p>
    <w:p w14:paraId="41ECE8FD" w14:textId="77777777" w:rsidR="003007E9" w:rsidRPr="004411C3" w:rsidRDefault="003007E9" w:rsidP="00DD3426">
      <w:pPr>
        <w:widowControl w:val="0"/>
        <w:suppressAutoHyphens/>
        <w:autoSpaceDE w:val="0"/>
        <w:autoSpaceDN w:val="0"/>
        <w:adjustRightInd w:val="0"/>
        <w:spacing w:after="0" w:line="240" w:lineRule="auto"/>
        <w:contextualSpacing/>
        <w:jc w:val="center"/>
        <w:rPr>
          <w:rFonts w:ascii="Times New Roman" w:eastAsia="Times New Roman" w:hAnsi="Times New Roman"/>
          <w:b/>
          <w:sz w:val="20"/>
          <w:szCs w:val="20"/>
          <w:lang w:eastAsia="ar-SA" w:bidi="en-US"/>
        </w:rPr>
      </w:pPr>
    </w:p>
    <w:tbl>
      <w:tblPr>
        <w:tblW w:w="9673" w:type="dxa"/>
        <w:tblLook w:val="04A0" w:firstRow="1" w:lastRow="0" w:firstColumn="1" w:lastColumn="0" w:noHBand="0" w:noVBand="1"/>
      </w:tblPr>
      <w:tblGrid>
        <w:gridCol w:w="4891"/>
        <w:gridCol w:w="4782"/>
      </w:tblGrid>
      <w:tr w:rsidR="008A129D" w:rsidRPr="004411C3" w14:paraId="1571C2CD" w14:textId="77777777" w:rsidTr="004A4BA8">
        <w:trPr>
          <w:trHeight w:val="4693"/>
        </w:trPr>
        <w:tc>
          <w:tcPr>
            <w:tcW w:w="4891" w:type="dxa"/>
          </w:tcPr>
          <w:p w14:paraId="3C22596B" w14:textId="77777777" w:rsidR="008A129D" w:rsidRPr="004411C3" w:rsidRDefault="008A129D" w:rsidP="00204C1E">
            <w:pPr>
              <w:widowControl w:val="0"/>
              <w:tabs>
                <w:tab w:val="num" w:pos="142"/>
                <w:tab w:val="left" w:pos="851"/>
              </w:tabs>
              <w:autoSpaceDE w:val="0"/>
              <w:autoSpaceDN w:val="0"/>
              <w:adjustRightInd w:val="0"/>
              <w:spacing w:after="0" w:line="240" w:lineRule="auto"/>
              <w:jc w:val="both"/>
              <w:rPr>
                <w:rFonts w:ascii="Times New Roman" w:eastAsia="Arial Unicode MS" w:hAnsi="Times New Roman"/>
                <w:b/>
                <w:kern w:val="2"/>
                <w:sz w:val="20"/>
                <w:szCs w:val="20"/>
                <w:lang w:eastAsia="zh-CN"/>
              </w:rPr>
            </w:pPr>
            <w:r w:rsidRPr="004411C3">
              <w:rPr>
                <w:rFonts w:ascii="Times New Roman" w:eastAsia="Arial Unicode MS" w:hAnsi="Times New Roman"/>
                <w:b/>
                <w:kern w:val="2"/>
                <w:sz w:val="20"/>
                <w:szCs w:val="20"/>
                <w:lang w:eastAsia="zh-CN"/>
              </w:rPr>
              <w:lastRenderedPageBreak/>
              <w:t>Заказчик:</w:t>
            </w:r>
          </w:p>
          <w:p w14:paraId="0CCD449A" w14:textId="77777777" w:rsidR="008A129D" w:rsidRPr="004411C3" w:rsidRDefault="008A129D" w:rsidP="004411C3">
            <w:pPr>
              <w:pStyle w:val="a8"/>
              <w:widowControl w:val="0"/>
              <w:numPr>
                <w:ilvl w:val="0"/>
                <w:numId w:val="1"/>
              </w:numPr>
              <w:tabs>
                <w:tab w:val="num" w:pos="284"/>
                <w:tab w:val="left" w:pos="851"/>
              </w:tabs>
              <w:suppressAutoHyphens/>
              <w:autoSpaceDE w:val="0"/>
              <w:autoSpaceDN w:val="0"/>
              <w:adjustRightInd w:val="0"/>
              <w:spacing w:line="256" w:lineRule="auto"/>
              <w:contextualSpacing/>
              <w:jc w:val="both"/>
              <w:rPr>
                <w:b/>
                <w:bCs/>
                <w:sz w:val="20"/>
                <w:szCs w:val="20"/>
              </w:rPr>
            </w:pPr>
            <w:r w:rsidRPr="004411C3">
              <w:rPr>
                <w:b/>
                <w:bCs/>
                <w:sz w:val="20"/>
                <w:szCs w:val="20"/>
              </w:rPr>
              <w:t>МКУ «Дирекция благоустройства города Кирова»</w:t>
            </w:r>
          </w:p>
          <w:p w14:paraId="1007DD8B" w14:textId="77777777" w:rsidR="004411C3" w:rsidRPr="004411C3" w:rsidRDefault="004411C3" w:rsidP="004411C3">
            <w:pPr>
              <w:pStyle w:val="a8"/>
              <w:widowControl w:val="0"/>
              <w:numPr>
                <w:ilvl w:val="0"/>
                <w:numId w:val="1"/>
              </w:numPr>
              <w:tabs>
                <w:tab w:val="left" w:pos="851"/>
              </w:tabs>
              <w:suppressAutoHyphens/>
              <w:autoSpaceDE w:val="0"/>
              <w:autoSpaceDN w:val="0"/>
              <w:adjustRightInd w:val="0"/>
              <w:contextualSpacing/>
              <w:jc w:val="both"/>
              <w:rPr>
                <w:sz w:val="20"/>
                <w:szCs w:val="20"/>
              </w:rPr>
            </w:pPr>
            <w:r w:rsidRPr="004411C3">
              <w:rPr>
                <w:sz w:val="20"/>
                <w:szCs w:val="20"/>
              </w:rPr>
              <w:t>610004, г. Киров, ул. Ленина, 15</w:t>
            </w:r>
          </w:p>
          <w:p w14:paraId="18CADE9D" w14:textId="77777777" w:rsidR="004411C3" w:rsidRPr="004411C3" w:rsidRDefault="004411C3" w:rsidP="004411C3">
            <w:pPr>
              <w:pStyle w:val="a8"/>
              <w:widowControl w:val="0"/>
              <w:numPr>
                <w:ilvl w:val="0"/>
                <w:numId w:val="1"/>
              </w:numPr>
              <w:tabs>
                <w:tab w:val="left" w:pos="851"/>
              </w:tabs>
              <w:suppressAutoHyphens/>
              <w:autoSpaceDE w:val="0"/>
              <w:autoSpaceDN w:val="0"/>
              <w:adjustRightInd w:val="0"/>
              <w:contextualSpacing/>
              <w:jc w:val="both"/>
              <w:rPr>
                <w:sz w:val="20"/>
                <w:szCs w:val="20"/>
              </w:rPr>
            </w:pPr>
            <w:r w:rsidRPr="004411C3">
              <w:rPr>
                <w:sz w:val="20"/>
                <w:szCs w:val="20"/>
              </w:rPr>
              <w:t>ИНН/КПП 4345288563/434501001</w:t>
            </w:r>
          </w:p>
          <w:p w14:paraId="39CADA98" w14:textId="77777777" w:rsidR="004411C3" w:rsidRPr="004411C3" w:rsidRDefault="004411C3" w:rsidP="004411C3">
            <w:pPr>
              <w:pStyle w:val="a8"/>
              <w:widowControl w:val="0"/>
              <w:numPr>
                <w:ilvl w:val="0"/>
                <w:numId w:val="1"/>
              </w:numPr>
              <w:tabs>
                <w:tab w:val="left" w:pos="851"/>
              </w:tabs>
              <w:suppressAutoHyphens/>
              <w:autoSpaceDE w:val="0"/>
              <w:autoSpaceDN w:val="0"/>
              <w:adjustRightInd w:val="0"/>
              <w:contextualSpacing/>
              <w:jc w:val="both"/>
              <w:rPr>
                <w:sz w:val="20"/>
                <w:szCs w:val="20"/>
              </w:rPr>
            </w:pPr>
            <w:r w:rsidRPr="004411C3">
              <w:rPr>
                <w:sz w:val="20"/>
                <w:szCs w:val="20"/>
              </w:rPr>
              <w:t xml:space="preserve">ОГРН 1104345019184 </w:t>
            </w:r>
          </w:p>
          <w:p w14:paraId="3630BD7B" w14:textId="77777777" w:rsidR="004411C3" w:rsidRPr="004411C3" w:rsidRDefault="004411C3" w:rsidP="004411C3">
            <w:pPr>
              <w:pStyle w:val="a8"/>
              <w:widowControl w:val="0"/>
              <w:numPr>
                <w:ilvl w:val="0"/>
                <w:numId w:val="1"/>
              </w:numPr>
              <w:tabs>
                <w:tab w:val="left" w:pos="851"/>
              </w:tabs>
              <w:suppressAutoHyphens/>
              <w:autoSpaceDE w:val="0"/>
              <w:autoSpaceDN w:val="0"/>
              <w:adjustRightInd w:val="0"/>
              <w:contextualSpacing/>
              <w:rPr>
                <w:sz w:val="20"/>
                <w:szCs w:val="20"/>
              </w:rPr>
            </w:pPr>
            <w:r w:rsidRPr="004411C3">
              <w:rPr>
                <w:sz w:val="20"/>
                <w:szCs w:val="20"/>
              </w:rPr>
              <w:t>р/с 03231643337010004000</w:t>
            </w:r>
          </w:p>
          <w:p w14:paraId="06E1DD5F" w14:textId="77777777" w:rsidR="004411C3" w:rsidRPr="004411C3" w:rsidRDefault="004411C3" w:rsidP="004411C3">
            <w:pPr>
              <w:pStyle w:val="a8"/>
              <w:widowControl w:val="0"/>
              <w:numPr>
                <w:ilvl w:val="0"/>
                <w:numId w:val="1"/>
              </w:numPr>
              <w:tabs>
                <w:tab w:val="left" w:pos="851"/>
              </w:tabs>
              <w:suppressAutoHyphens/>
              <w:autoSpaceDE w:val="0"/>
              <w:autoSpaceDN w:val="0"/>
              <w:adjustRightInd w:val="0"/>
              <w:contextualSpacing/>
              <w:jc w:val="both"/>
              <w:rPr>
                <w:sz w:val="20"/>
                <w:szCs w:val="20"/>
              </w:rPr>
            </w:pPr>
            <w:r w:rsidRPr="004411C3">
              <w:rPr>
                <w:sz w:val="20"/>
                <w:szCs w:val="20"/>
              </w:rPr>
              <w:t xml:space="preserve">департамент финансов администрации </w:t>
            </w:r>
          </w:p>
          <w:p w14:paraId="21F63624" w14:textId="77777777" w:rsidR="004411C3" w:rsidRPr="004411C3" w:rsidRDefault="004411C3" w:rsidP="004411C3">
            <w:pPr>
              <w:pStyle w:val="a8"/>
              <w:widowControl w:val="0"/>
              <w:numPr>
                <w:ilvl w:val="0"/>
                <w:numId w:val="1"/>
              </w:numPr>
              <w:tabs>
                <w:tab w:val="left" w:pos="851"/>
              </w:tabs>
              <w:suppressAutoHyphens/>
              <w:autoSpaceDE w:val="0"/>
              <w:autoSpaceDN w:val="0"/>
              <w:adjustRightInd w:val="0"/>
              <w:contextualSpacing/>
              <w:jc w:val="both"/>
              <w:rPr>
                <w:sz w:val="20"/>
                <w:szCs w:val="20"/>
              </w:rPr>
            </w:pPr>
            <w:r w:rsidRPr="004411C3">
              <w:rPr>
                <w:sz w:val="20"/>
                <w:szCs w:val="20"/>
              </w:rPr>
              <w:t>города Кирова л/с 02403025290</w:t>
            </w:r>
          </w:p>
          <w:p w14:paraId="7D87D87E" w14:textId="77777777" w:rsidR="004411C3" w:rsidRPr="004411C3" w:rsidRDefault="004411C3" w:rsidP="00C7080A">
            <w:pPr>
              <w:pStyle w:val="a8"/>
              <w:widowControl w:val="0"/>
              <w:numPr>
                <w:ilvl w:val="0"/>
                <w:numId w:val="1"/>
              </w:numPr>
              <w:tabs>
                <w:tab w:val="left" w:pos="851"/>
              </w:tabs>
              <w:suppressAutoHyphens/>
              <w:autoSpaceDE w:val="0"/>
              <w:autoSpaceDN w:val="0"/>
              <w:adjustRightInd w:val="0"/>
              <w:ind w:left="0" w:firstLine="0"/>
              <w:contextualSpacing/>
              <w:jc w:val="both"/>
              <w:rPr>
                <w:sz w:val="20"/>
                <w:szCs w:val="20"/>
              </w:rPr>
            </w:pPr>
            <w:r w:rsidRPr="004411C3">
              <w:rPr>
                <w:sz w:val="20"/>
                <w:szCs w:val="20"/>
              </w:rPr>
              <w:t xml:space="preserve"> (МКУ «Дирекция благоустройства города Кирова», л/с 03914002022))</w:t>
            </w:r>
          </w:p>
          <w:p w14:paraId="5F895CAC" w14:textId="77777777" w:rsidR="004411C3" w:rsidRPr="004411C3" w:rsidRDefault="004411C3" w:rsidP="004411C3">
            <w:pPr>
              <w:tabs>
                <w:tab w:val="left" w:pos="851"/>
              </w:tabs>
              <w:suppressAutoHyphens/>
              <w:autoSpaceDE w:val="0"/>
              <w:autoSpaceDN w:val="0"/>
              <w:adjustRightInd w:val="0"/>
              <w:spacing w:after="0" w:line="240" w:lineRule="auto"/>
              <w:jc w:val="both"/>
              <w:rPr>
                <w:rFonts w:ascii="Times New Roman" w:hAnsi="Times New Roman"/>
                <w:sz w:val="20"/>
                <w:szCs w:val="20"/>
              </w:rPr>
            </w:pPr>
            <w:r w:rsidRPr="004411C3">
              <w:rPr>
                <w:rFonts w:ascii="Times New Roman" w:hAnsi="Times New Roman"/>
                <w:sz w:val="20"/>
                <w:szCs w:val="20"/>
              </w:rPr>
              <w:t xml:space="preserve">Банк: ОКЦ № 4 ВВГУ Банка России//УФК по Кировской области г. Киров, </w:t>
            </w:r>
          </w:p>
          <w:p w14:paraId="33B518EA" w14:textId="77777777" w:rsidR="004411C3" w:rsidRPr="004411C3" w:rsidRDefault="004411C3" w:rsidP="004411C3">
            <w:pPr>
              <w:tabs>
                <w:tab w:val="num" w:pos="142"/>
                <w:tab w:val="left" w:pos="9955"/>
              </w:tabs>
              <w:spacing w:after="0" w:line="240" w:lineRule="auto"/>
              <w:rPr>
                <w:rFonts w:ascii="Times New Roman" w:hAnsi="Times New Roman"/>
                <w:sz w:val="20"/>
                <w:szCs w:val="20"/>
              </w:rPr>
            </w:pPr>
            <w:r w:rsidRPr="004411C3">
              <w:rPr>
                <w:rFonts w:ascii="Times New Roman" w:hAnsi="Times New Roman"/>
                <w:sz w:val="20"/>
                <w:szCs w:val="20"/>
              </w:rPr>
              <w:t>БИК: 013304182</w:t>
            </w:r>
          </w:p>
          <w:p w14:paraId="45898819" w14:textId="77777777" w:rsidR="004411C3" w:rsidRPr="004411C3" w:rsidRDefault="004411C3" w:rsidP="004411C3">
            <w:pPr>
              <w:pStyle w:val="a8"/>
              <w:widowControl w:val="0"/>
              <w:numPr>
                <w:ilvl w:val="0"/>
                <w:numId w:val="1"/>
              </w:numPr>
              <w:tabs>
                <w:tab w:val="left" w:pos="851"/>
              </w:tabs>
              <w:suppressAutoHyphens/>
              <w:autoSpaceDE w:val="0"/>
              <w:autoSpaceDN w:val="0"/>
              <w:adjustRightInd w:val="0"/>
              <w:contextualSpacing/>
              <w:jc w:val="both"/>
              <w:rPr>
                <w:sz w:val="20"/>
                <w:szCs w:val="20"/>
              </w:rPr>
            </w:pPr>
            <w:r w:rsidRPr="004411C3">
              <w:rPr>
                <w:sz w:val="20"/>
                <w:szCs w:val="20"/>
              </w:rPr>
              <w:t xml:space="preserve">к/с: 40102810345370000033 </w:t>
            </w:r>
          </w:p>
          <w:p w14:paraId="4836FEAC" w14:textId="77777777" w:rsidR="004411C3" w:rsidRPr="004411C3" w:rsidRDefault="004411C3" w:rsidP="004411C3">
            <w:pPr>
              <w:tabs>
                <w:tab w:val="num" w:pos="142"/>
                <w:tab w:val="left" w:pos="851"/>
              </w:tabs>
              <w:autoSpaceDE w:val="0"/>
              <w:autoSpaceDN w:val="0"/>
              <w:adjustRightInd w:val="0"/>
              <w:spacing w:after="0" w:line="240" w:lineRule="auto"/>
              <w:jc w:val="both"/>
              <w:rPr>
                <w:rFonts w:ascii="Times New Roman" w:hAnsi="Times New Roman"/>
                <w:sz w:val="20"/>
                <w:szCs w:val="20"/>
              </w:rPr>
            </w:pPr>
            <w:r w:rsidRPr="004411C3">
              <w:rPr>
                <w:rFonts w:ascii="Times New Roman" w:hAnsi="Times New Roman"/>
                <w:sz w:val="20"/>
                <w:szCs w:val="20"/>
              </w:rPr>
              <w:t>тел. (8332) 221-901</w:t>
            </w:r>
          </w:p>
          <w:p w14:paraId="00D4F34A" w14:textId="3AE1792B" w:rsidR="004411C3" w:rsidRDefault="004A4BA8" w:rsidP="004411C3">
            <w:pPr>
              <w:widowControl w:val="0"/>
              <w:tabs>
                <w:tab w:val="num" w:pos="142"/>
                <w:tab w:val="left" w:pos="851"/>
              </w:tabs>
              <w:autoSpaceDE w:val="0"/>
              <w:autoSpaceDN w:val="0"/>
              <w:adjustRightInd w:val="0"/>
              <w:jc w:val="both"/>
              <w:rPr>
                <w:rFonts w:ascii="Times New Roman" w:hAnsi="Times New Roman"/>
                <w:sz w:val="20"/>
                <w:szCs w:val="20"/>
              </w:rPr>
            </w:pPr>
            <w:hyperlink r:id="rId12" w:history="1">
              <w:r w:rsidR="00B623CA" w:rsidRPr="008115BA">
                <w:rPr>
                  <w:rStyle w:val="aa"/>
                  <w:rFonts w:ascii="Times New Roman" w:hAnsi="Times New Roman"/>
                  <w:sz w:val="20"/>
                  <w:szCs w:val="20"/>
                </w:rPr>
                <w:t>muddh_kirov@mail.ru</w:t>
              </w:r>
            </w:hyperlink>
          </w:p>
          <w:p w14:paraId="64400C79" w14:textId="77777777" w:rsidR="008A129D" w:rsidRDefault="00B623CA" w:rsidP="00D90235">
            <w:pPr>
              <w:widowControl w:val="0"/>
              <w:tabs>
                <w:tab w:val="num" w:pos="142"/>
                <w:tab w:val="left" w:pos="851"/>
              </w:tabs>
              <w:autoSpaceDE w:val="0"/>
              <w:autoSpaceDN w:val="0"/>
              <w:adjustRightInd w:val="0"/>
              <w:jc w:val="both"/>
              <w:rPr>
                <w:rFonts w:ascii="Times New Roman" w:hAnsi="Times New Roman"/>
                <w:sz w:val="20"/>
                <w:szCs w:val="20"/>
              </w:rPr>
            </w:pPr>
            <w:r>
              <w:rPr>
                <w:rFonts w:ascii="Times New Roman" w:hAnsi="Times New Roman"/>
                <w:sz w:val="20"/>
                <w:szCs w:val="20"/>
              </w:rPr>
              <w:t>__________________</w:t>
            </w:r>
          </w:p>
          <w:p w14:paraId="48F419EF" w14:textId="7C6EF10F" w:rsidR="00F23458" w:rsidRPr="00D90235" w:rsidRDefault="00F23458" w:rsidP="00D90235">
            <w:pPr>
              <w:widowControl w:val="0"/>
              <w:tabs>
                <w:tab w:val="num" w:pos="142"/>
                <w:tab w:val="left" w:pos="851"/>
              </w:tabs>
              <w:autoSpaceDE w:val="0"/>
              <w:autoSpaceDN w:val="0"/>
              <w:adjustRightInd w:val="0"/>
              <w:jc w:val="both"/>
              <w:rPr>
                <w:rFonts w:ascii="Times New Roman" w:hAnsi="Times New Roman"/>
                <w:sz w:val="20"/>
                <w:szCs w:val="20"/>
              </w:rPr>
            </w:pPr>
          </w:p>
        </w:tc>
        <w:tc>
          <w:tcPr>
            <w:tcW w:w="4782" w:type="dxa"/>
          </w:tcPr>
          <w:p w14:paraId="5793CDE6" w14:textId="77777777" w:rsidR="008A129D" w:rsidRPr="004411C3" w:rsidRDefault="008A129D" w:rsidP="00204C1E">
            <w:pPr>
              <w:widowControl w:val="0"/>
              <w:tabs>
                <w:tab w:val="num" w:pos="142"/>
                <w:tab w:val="left" w:pos="851"/>
              </w:tabs>
              <w:autoSpaceDE w:val="0"/>
              <w:autoSpaceDN w:val="0"/>
              <w:adjustRightInd w:val="0"/>
              <w:spacing w:after="0" w:line="240" w:lineRule="auto"/>
              <w:jc w:val="both"/>
              <w:rPr>
                <w:rFonts w:ascii="Times New Roman" w:eastAsia="Arial Unicode MS" w:hAnsi="Times New Roman"/>
                <w:b/>
                <w:bCs/>
                <w:kern w:val="2"/>
                <w:sz w:val="20"/>
                <w:szCs w:val="20"/>
                <w:lang w:eastAsia="zh-CN"/>
              </w:rPr>
            </w:pPr>
            <w:r w:rsidRPr="004411C3">
              <w:rPr>
                <w:rFonts w:ascii="Times New Roman" w:eastAsia="Arial Unicode MS" w:hAnsi="Times New Roman"/>
                <w:b/>
                <w:bCs/>
                <w:kern w:val="2"/>
                <w:sz w:val="20"/>
                <w:szCs w:val="20"/>
                <w:lang w:eastAsia="zh-CN"/>
              </w:rPr>
              <w:t>Исполнитель:</w:t>
            </w:r>
          </w:p>
          <w:p w14:paraId="40D062F9" w14:textId="7A970AEE" w:rsidR="008A129D" w:rsidRPr="004411C3" w:rsidRDefault="008A129D" w:rsidP="00C7080A">
            <w:pPr>
              <w:widowControl w:val="0"/>
              <w:tabs>
                <w:tab w:val="left" w:pos="851"/>
              </w:tabs>
              <w:spacing w:after="0"/>
              <w:jc w:val="both"/>
              <w:rPr>
                <w:rFonts w:ascii="Times New Roman" w:eastAsia="Arial Unicode MS" w:hAnsi="Times New Roman"/>
                <w:kern w:val="2"/>
                <w:sz w:val="20"/>
                <w:szCs w:val="20"/>
                <w:lang w:eastAsia="zh-CN"/>
              </w:rPr>
            </w:pPr>
          </w:p>
        </w:tc>
      </w:tr>
    </w:tbl>
    <w:p w14:paraId="0B420C6B" w14:textId="77777777" w:rsidR="00F23458" w:rsidRDefault="00F23458" w:rsidP="004A4BA8">
      <w:pPr>
        <w:widowControl w:val="0"/>
        <w:suppressAutoHyphens/>
        <w:autoSpaceDE w:val="0"/>
        <w:autoSpaceDN w:val="0"/>
        <w:adjustRightInd w:val="0"/>
        <w:spacing w:after="0" w:line="240" w:lineRule="auto"/>
        <w:rPr>
          <w:rFonts w:ascii="Times New Roman" w:eastAsia="Times New Roman" w:hAnsi="Times New Roman"/>
          <w:i/>
          <w:iCs/>
          <w:sz w:val="20"/>
          <w:szCs w:val="20"/>
          <w:lang w:eastAsia="ar-SA"/>
        </w:rPr>
      </w:pPr>
    </w:p>
    <w:p w14:paraId="464C5E74" w14:textId="77777777" w:rsidR="00F23458" w:rsidRDefault="00F23458" w:rsidP="00212502">
      <w:pPr>
        <w:widowControl w:val="0"/>
        <w:suppressAutoHyphens/>
        <w:autoSpaceDE w:val="0"/>
        <w:autoSpaceDN w:val="0"/>
        <w:adjustRightInd w:val="0"/>
        <w:spacing w:after="0" w:line="240" w:lineRule="auto"/>
        <w:jc w:val="right"/>
        <w:rPr>
          <w:rFonts w:ascii="Times New Roman" w:eastAsia="Times New Roman" w:hAnsi="Times New Roman"/>
          <w:i/>
          <w:iCs/>
          <w:sz w:val="20"/>
          <w:szCs w:val="20"/>
          <w:lang w:eastAsia="ar-SA"/>
        </w:rPr>
      </w:pPr>
    </w:p>
    <w:p w14:paraId="12887BDE" w14:textId="7FE3193E" w:rsidR="003007E9" w:rsidRPr="004411C3" w:rsidRDefault="00A07D01" w:rsidP="00212502">
      <w:pPr>
        <w:widowControl w:val="0"/>
        <w:suppressAutoHyphens/>
        <w:autoSpaceDE w:val="0"/>
        <w:autoSpaceDN w:val="0"/>
        <w:adjustRightInd w:val="0"/>
        <w:spacing w:after="0" w:line="240" w:lineRule="auto"/>
        <w:jc w:val="right"/>
        <w:rPr>
          <w:rFonts w:ascii="Times New Roman" w:eastAsia="Times New Roman" w:hAnsi="Times New Roman"/>
          <w:i/>
          <w:iCs/>
          <w:sz w:val="20"/>
          <w:szCs w:val="20"/>
          <w:lang w:eastAsia="ar-SA"/>
        </w:rPr>
      </w:pPr>
      <w:r w:rsidRPr="004411C3">
        <w:rPr>
          <w:rFonts w:ascii="Times New Roman" w:eastAsia="Times New Roman" w:hAnsi="Times New Roman"/>
          <w:i/>
          <w:iCs/>
          <w:sz w:val="20"/>
          <w:szCs w:val="20"/>
          <w:lang w:eastAsia="ar-SA"/>
        </w:rPr>
        <w:t xml:space="preserve">Приложение № 1 </w:t>
      </w:r>
    </w:p>
    <w:p w14:paraId="47964A9B" w14:textId="21D1D740" w:rsidR="00A07D01" w:rsidRPr="004411C3" w:rsidRDefault="00A07D01" w:rsidP="00A07D01">
      <w:pPr>
        <w:widowControl w:val="0"/>
        <w:suppressAutoHyphens/>
        <w:autoSpaceDE w:val="0"/>
        <w:autoSpaceDN w:val="0"/>
        <w:adjustRightInd w:val="0"/>
        <w:spacing w:after="0" w:line="240" w:lineRule="auto"/>
        <w:jc w:val="right"/>
        <w:rPr>
          <w:rFonts w:ascii="Times New Roman" w:eastAsia="Times New Roman" w:hAnsi="Times New Roman"/>
          <w:i/>
          <w:iCs/>
          <w:sz w:val="20"/>
          <w:szCs w:val="20"/>
          <w:lang w:eastAsia="ar-SA"/>
        </w:rPr>
      </w:pPr>
      <w:r w:rsidRPr="004411C3">
        <w:rPr>
          <w:rFonts w:ascii="Times New Roman" w:eastAsia="Times New Roman" w:hAnsi="Times New Roman"/>
          <w:i/>
          <w:iCs/>
          <w:sz w:val="20"/>
          <w:szCs w:val="20"/>
          <w:lang w:eastAsia="ar-SA"/>
        </w:rPr>
        <w:t>к контракту</w:t>
      </w:r>
      <w:r w:rsidR="003007E9" w:rsidRPr="004411C3">
        <w:rPr>
          <w:rFonts w:ascii="Times New Roman" w:eastAsia="Times New Roman" w:hAnsi="Times New Roman"/>
          <w:i/>
          <w:iCs/>
          <w:sz w:val="20"/>
          <w:szCs w:val="20"/>
          <w:lang w:eastAsia="ar-SA"/>
        </w:rPr>
        <w:t xml:space="preserve"> №</w:t>
      </w:r>
      <w:r w:rsidR="004A4BA8">
        <w:rPr>
          <w:rFonts w:ascii="Times New Roman" w:eastAsia="Times New Roman" w:hAnsi="Times New Roman"/>
          <w:i/>
          <w:iCs/>
          <w:sz w:val="20"/>
          <w:szCs w:val="20"/>
          <w:lang w:eastAsia="ar-SA"/>
        </w:rPr>
        <w:t>134</w:t>
      </w:r>
      <w:r w:rsidR="003007E9" w:rsidRPr="004411C3">
        <w:rPr>
          <w:rFonts w:ascii="Times New Roman" w:eastAsia="Times New Roman" w:hAnsi="Times New Roman"/>
          <w:i/>
          <w:iCs/>
          <w:sz w:val="20"/>
          <w:szCs w:val="20"/>
          <w:lang w:eastAsia="ar-SA"/>
        </w:rPr>
        <w:t>/2</w:t>
      </w:r>
      <w:r w:rsidR="00164612">
        <w:rPr>
          <w:rFonts w:ascii="Times New Roman" w:eastAsia="Times New Roman" w:hAnsi="Times New Roman"/>
          <w:i/>
          <w:iCs/>
          <w:sz w:val="20"/>
          <w:szCs w:val="20"/>
          <w:lang w:eastAsia="ar-SA"/>
        </w:rPr>
        <w:t>6</w:t>
      </w:r>
    </w:p>
    <w:p w14:paraId="3A575C7E" w14:textId="77777777" w:rsidR="00A07D01" w:rsidRPr="00B623CA" w:rsidRDefault="00A07D01" w:rsidP="00A07D01">
      <w:pPr>
        <w:widowControl w:val="0"/>
        <w:suppressAutoHyphens/>
        <w:autoSpaceDE w:val="0"/>
        <w:autoSpaceDN w:val="0"/>
        <w:adjustRightInd w:val="0"/>
        <w:spacing w:after="0" w:line="240" w:lineRule="auto"/>
        <w:ind w:left="-180"/>
        <w:jc w:val="center"/>
        <w:rPr>
          <w:rFonts w:ascii="Times New Roman" w:eastAsia="Times New Roman" w:hAnsi="Times New Roman"/>
          <w:b/>
          <w:sz w:val="20"/>
          <w:szCs w:val="20"/>
          <w:lang w:eastAsia="ar-SA"/>
        </w:rPr>
      </w:pPr>
      <w:r w:rsidRPr="00B623CA">
        <w:rPr>
          <w:rFonts w:ascii="Times New Roman" w:eastAsia="Times New Roman" w:hAnsi="Times New Roman"/>
          <w:b/>
          <w:sz w:val="20"/>
          <w:szCs w:val="20"/>
          <w:lang w:eastAsia="ar-SA"/>
        </w:rPr>
        <w:t>СПЕЦИФИКАЦИЯ</w:t>
      </w:r>
    </w:p>
    <w:p w14:paraId="5F50C7A1" w14:textId="77777777" w:rsidR="00AE776F" w:rsidRPr="00B623CA" w:rsidRDefault="00AE776F" w:rsidP="003007E9">
      <w:pPr>
        <w:widowControl w:val="0"/>
        <w:suppressAutoHyphens/>
        <w:autoSpaceDE w:val="0"/>
        <w:autoSpaceDN w:val="0"/>
        <w:adjustRightInd w:val="0"/>
        <w:spacing w:after="0" w:line="240" w:lineRule="auto"/>
        <w:rPr>
          <w:rFonts w:ascii="Times New Roman" w:eastAsia="Times New Roman" w:hAnsi="Times New Roman"/>
          <w:b/>
          <w:sz w:val="20"/>
          <w:szCs w:val="20"/>
          <w:lang w:eastAsia="ar-SA"/>
        </w:rPr>
      </w:pPr>
    </w:p>
    <w:tbl>
      <w:tblPr>
        <w:tblStyle w:val="ab"/>
        <w:tblW w:w="10485" w:type="dxa"/>
        <w:tblLayout w:type="fixed"/>
        <w:tblLook w:val="04A0" w:firstRow="1" w:lastRow="0" w:firstColumn="1" w:lastColumn="0" w:noHBand="0" w:noVBand="1"/>
      </w:tblPr>
      <w:tblGrid>
        <w:gridCol w:w="486"/>
        <w:gridCol w:w="1352"/>
        <w:gridCol w:w="3402"/>
        <w:gridCol w:w="1134"/>
        <w:gridCol w:w="1276"/>
        <w:gridCol w:w="1417"/>
        <w:gridCol w:w="1418"/>
      </w:tblGrid>
      <w:tr w:rsidR="004A4BA8" w:rsidRPr="00B623CA" w14:paraId="1BFA41A4" w14:textId="18043D2E" w:rsidTr="004A4BA8">
        <w:tc>
          <w:tcPr>
            <w:tcW w:w="486" w:type="dxa"/>
          </w:tcPr>
          <w:p w14:paraId="7829873A" w14:textId="77777777" w:rsidR="004A4BA8" w:rsidRPr="00D90235" w:rsidRDefault="004A4BA8" w:rsidP="0063242E">
            <w:pPr>
              <w:widowControl w:val="0"/>
              <w:suppressAutoHyphens/>
              <w:autoSpaceDE w:val="0"/>
              <w:autoSpaceDN w:val="0"/>
              <w:adjustRightInd w:val="0"/>
              <w:spacing w:after="0" w:line="240" w:lineRule="auto"/>
              <w:jc w:val="center"/>
              <w:rPr>
                <w:rFonts w:ascii="Times New Roman" w:eastAsia="Times New Roman" w:hAnsi="Times New Roman"/>
                <w:b/>
                <w:sz w:val="20"/>
                <w:szCs w:val="20"/>
                <w:lang w:eastAsia="ar-SA"/>
              </w:rPr>
            </w:pPr>
            <w:r w:rsidRPr="00D90235">
              <w:rPr>
                <w:rFonts w:ascii="Times New Roman" w:eastAsia="Times New Roman" w:hAnsi="Times New Roman"/>
                <w:sz w:val="20"/>
                <w:szCs w:val="20"/>
              </w:rPr>
              <w:t xml:space="preserve">№ </w:t>
            </w:r>
            <w:r w:rsidRPr="00D90235">
              <w:rPr>
                <w:rFonts w:ascii="Times New Roman" w:eastAsia="Times New Roman" w:hAnsi="Times New Roman"/>
                <w:sz w:val="20"/>
                <w:szCs w:val="20"/>
              </w:rPr>
              <w:br/>
              <w:t>п/п</w:t>
            </w:r>
          </w:p>
        </w:tc>
        <w:tc>
          <w:tcPr>
            <w:tcW w:w="1352" w:type="dxa"/>
          </w:tcPr>
          <w:p w14:paraId="6C35B9A6" w14:textId="4780D0BA" w:rsidR="004A4BA8" w:rsidRPr="00D90235" w:rsidRDefault="004A4BA8" w:rsidP="004411C3">
            <w:pPr>
              <w:widowControl w:val="0"/>
              <w:suppressAutoHyphens/>
              <w:autoSpaceDE w:val="0"/>
              <w:autoSpaceDN w:val="0"/>
              <w:adjustRightInd w:val="0"/>
              <w:spacing w:after="0" w:line="240" w:lineRule="auto"/>
              <w:jc w:val="center"/>
              <w:rPr>
                <w:rFonts w:ascii="Times New Roman" w:eastAsia="Times New Roman" w:hAnsi="Times New Roman"/>
                <w:sz w:val="20"/>
                <w:szCs w:val="20"/>
              </w:rPr>
            </w:pPr>
            <w:r w:rsidRPr="00D90235">
              <w:rPr>
                <w:rFonts w:ascii="Times New Roman" w:eastAsia="Times New Roman" w:hAnsi="Times New Roman"/>
                <w:sz w:val="20"/>
                <w:szCs w:val="20"/>
              </w:rPr>
              <w:t>Наименование товара</w:t>
            </w:r>
          </w:p>
        </w:tc>
        <w:tc>
          <w:tcPr>
            <w:tcW w:w="3402" w:type="dxa"/>
          </w:tcPr>
          <w:p w14:paraId="641FFFA0" w14:textId="54F6F643" w:rsidR="004A4BA8" w:rsidRPr="00D90235" w:rsidRDefault="004A4BA8" w:rsidP="004411C3">
            <w:pPr>
              <w:widowControl w:val="0"/>
              <w:suppressAutoHyphens/>
              <w:autoSpaceDE w:val="0"/>
              <w:autoSpaceDN w:val="0"/>
              <w:adjustRightInd w:val="0"/>
              <w:spacing w:after="0" w:line="240" w:lineRule="auto"/>
              <w:jc w:val="center"/>
              <w:rPr>
                <w:rFonts w:ascii="Times New Roman" w:eastAsia="Times New Roman" w:hAnsi="Times New Roman"/>
                <w:b/>
                <w:sz w:val="20"/>
                <w:szCs w:val="20"/>
                <w:lang w:eastAsia="ar-SA"/>
              </w:rPr>
            </w:pPr>
            <w:r w:rsidRPr="00D90235">
              <w:rPr>
                <w:rFonts w:ascii="Times New Roman" w:eastAsia="Times New Roman" w:hAnsi="Times New Roman"/>
                <w:sz w:val="20"/>
                <w:szCs w:val="20"/>
                <w:lang w:eastAsia="ru-RU"/>
              </w:rPr>
              <w:t>Технические характеристики (Описание требований)</w:t>
            </w:r>
          </w:p>
        </w:tc>
        <w:tc>
          <w:tcPr>
            <w:tcW w:w="1134" w:type="dxa"/>
          </w:tcPr>
          <w:p w14:paraId="709681BD" w14:textId="77777777" w:rsidR="004A4BA8" w:rsidRPr="00D90235" w:rsidRDefault="004A4BA8" w:rsidP="0063242E">
            <w:pPr>
              <w:keepNext/>
              <w:keepLines/>
              <w:widowControl w:val="0"/>
              <w:suppressAutoHyphens/>
              <w:autoSpaceDE w:val="0"/>
              <w:autoSpaceDN w:val="0"/>
              <w:adjustRightInd w:val="0"/>
              <w:snapToGrid w:val="0"/>
              <w:spacing w:after="0" w:line="240" w:lineRule="auto"/>
              <w:ind w:left="-76" w:right="-70"/>
              <w:jc w:val="center"/>
              <w:rPr>
                <w:rFonts w:ascii="Times New Roman" w:eastAsia="Times New Roman" w:hAnsi="Times New Roman"/>
                <w:sz w:val="20"/>
                <w:szCs w:val="20"/>
              </w:rPr>
            </w:pPr>
            <w:r w:rsidRPr="00D90235">
              <w:rPr>
                <w:rFonts w:ascii="Times New Roman" w:eastAsia="Times New Roman" w:hAnsi="Times New Roman"/>
                <w:sz w:val="20"/>
                <w:szCs w:val="20"/>
              </w:rPr>
              <w:t>Кол-во/</w:t>
            </w:r>
          </w:p>
          <w:p w14:paraId="58FC25D2" w14:textId="2E7FC026" w:rsidR="004A4BA8" w:rsidRPr="00D90235" w:rsidRDefault="004A4BA8" w:rsidP="0063242E">
            <w:pPr>
              <w:widowControl w:val="0"/>
              <w:suppressAutoHyphens/>
              <w:autoSpaceDE w:val="0"/>
              <w:autoSpaceDN w:val="0"/>
              <w:adjustRightInd w:val="0"/>
              <w:spacing w:after="0" w:line="240" w:lineRule="auto"/>
              <w:jc w:val="center"/>
              <w:rPr>
                <w:rFonts w:ascii="Times New Roman" w:eastAsia="Times New Roman" w:hAnsi="Times New Roman"/>
                <w:b/>
                <w:sz w:val="20"/>
                <w:szCs w:val="20"/>
                <w:lang w:eastAsia="ar-SA"/>
              </w:rPr>
            </w:pPr>
            <w:r w:rsidRPr="00D90235">
              <w:rPr>
                <w:rFonts w:ascii="Times New Roman" w:eastAsia="Times New Roman" w:hAnsi="Times New Roman"/>
                <w:sz w:val="20"/>
                <w:szCs w:val="20"/>
              </w:rPr>
              <w:t xml:space="preserve">ед. </w:t>
            </w:r>
            <w:proofErr w:type="spellStart"/>
            <w:r w:rsidRPr="00D90235">
              <w:rPr>
                <w:rFonts w:ascii="Times New Roman" w:eastAsia="Times New Roman" w:hAnsi="Times New Roman"/>
                <w:sz w:val="20"/>
                <w:szCs w:val="20"/>
              </w:rPr>
              <w:t>изм</w:t>
            </w:r>
            <w:proofErr w:type="spellEnd"/>
          </w:p>
        </w:tc>
        <w:tc>
          <w:tcPr>
            <w:tcW w:w="1276" w:type="dxa"/>
          </w:tcPr>
          <w:p w14:paraId="5C43D45C" w14:textId="77777777" w:rsidR="004A4BA8" w:rsidRPr="00D90235" w:rsidRDefault="004A4BA8" w:rsidP="0063242E">
            <w:pPr>
              <w:widowControl w:val="0"/>
              <w:suppressAutoHyphens/>
              <w:autoSpaceDE w:val="0"/>
              <w:autoSpaceDN w:val="0"/>
              <w:adjustRightInd w:val="0"/>
              <w:spacing w:after="0" w:line="240" w:lineRule="auto"/>
              <w:jc w:val="center"/>
              <w:rPr>
                <w:rFonts w:ascii="Times New Roman" w:eastAsia="Times New Roman" w:hAnsi="Times New Roman"/>
                <w:b/>
                <w:sz w:val="20"/>
                <w:szCs w:val="20"/>
                <w:lang w:eastAsia="ar-SA"/>
              </w:rPr>
            </w:pPr>
            <w:r w:rsidRPr="00D90235">
              <w:rPr>
                <w:rFonts w:ascii="Times New Roman" w:hAnsi="Times New Roman"/>
                <w:sz w:val="20"/>
                <w:szCs w:val="20"/>
              </w:rPr>
              <w:t>Цена за единицу, руб.</w:t>
            </w:r>
          </w:p>
        </w:tc>
        <w:tc>
          <w:tcPr>
            <w:tcW w:w="1417" w:type="dxa"/>
          </w:tcPr>
          <w:p w14:paraId="3136BCEB" w14:textId="3532EED9" w:rsidR="004A4BA8" w:rsidRPr="00D90235" w:rsidRDefault="004A4BA8" w:rsidP="004411C3">
            <w:pPr>
              <w:widowControl w:val="0"/>
              <w:suppressAutoHyphens/>
              <w:autoSpaceDE w:val="0"/>
              <w:autoSpaceDN w:val="0"/>
              <w:adjustRightInd w:val="0"/>
              <w:spacing w:after="0" w:line="240" w:lineRule="auto"/>
              <w:jc w:val="center"/>
              <w:rPr>
                <w:rFonts w:ascii="Times New Roman" w:eastAsia="Times New Roman" w:hAnsi="Times New Roman"/>
                <w:b/>
                <w:sz w:val="20"/>
                <w:szCs w:val="20"/>
                <w:lang w:eastAsia="ar-SA"/>
              </w:rPr>
            </w:pPr>
            <w:r w:rsidRPr="00D90235">
              <w:rPr>
                <w:rFonts w:ascii="Times New Roman" w:hAnsi="Times New Roman"/>
                <w:sz w:val="20"/>
                <w:szCs w:val="20"/>
              </w:rPr>
              <w:t>Сумма, руб.</w:t>
            </w:r>
          </w:p>
        </w:tc>
        <w:tc>
          <w:tcPr>
            <w:tcW w:w="1418" w:type="dxa"/>
          </w:tcPr>
          <w:p w14:paraId="75ABD809" w14:textId="7DD18E6B" w:rsidR="004A4BA8" w:rsidRPr="00D90235" w:rsidRDefault="004A4BA8" w:rsidP="004411C3">
            <w:pPr>
              <w:widowControl w:val="0"/>
              <w:suppressAutoHyphen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Страна происхождения</w:t>
            </w:r>
          </w:p>
        </w:tc>
      </w:tr>
      <w:tr w:rsidR="004A4BA8" w:rsidRPr="00B623CA" w14:paraId="224F8477" w14:textId="5C8BD8AA" w:rsidTr="004A4BA8">
        <w:tc>
          <w:tcPr>
            <w:tcW w:w="486" w:type="dxa"/>
          </w:tcPr>
          <w:p w14:paraId="6AB4E1E1" w14:textId="67ADE9A2" w:rsidR="004A4BA8" w:rsidRPr="00D90235" w:rsidRDefault="004A4BA8" w:rsidP="00D90235">
            <w:pPr>
              <w:widowControl w:val="0"/>
              <w:suppressAutoHyphens/>
              <w:autoSpaceDE w:val="0"/>
              <w:autoSpaceDN w:val="0"/>
              <w:adjustRightInd w:val="0"/>
              <w:spacing w:after="0" w:line="240" w:lineRule="auto"/>
              <w:jc w:val="center"/>
              <w:rPr>
                <w:rFonts w:ascii="Times New Roman" w:eastAsia="Times New Roman" w:hAnsi="Times New Roman"/>
                <w:bCs/>
                <w:sz w:val="20"/>
                <w:szCs w:val="20"/>
                <w:lang w:eastAsia="ar-SA"/>
              </w:rPr>
            </w:pPr>
            <w:r w:rsidRPr="00D90235">
              <w:rPr>
                <w:rFonts w:ascii="Times New Roman" w:eastAsia="Times New Roman" w:hAnsi="Times New Roman"/>
                <w:bCs/>
                <w:sz w:val="20"/>
                <w:szCs w:val="20"/>
                <w:lang w:eastAsia="ar-SA"/>
              </w:rPr>
              <w:t>1</w:t>
            </w:r>
          </w:p>
        </w:tc>
        <w:tc>
          <w:tcPr>
            <w:tcW w:w="1352" w:type="dxa"/>
            <w:tcBorders>
              <w:top w:val="nil"/>
              <w:left w:val="single" w:sz="4" w:space="0" w:color="auto"/>
              <w:bottom w:val="single" w:sz="4" w:space="0" w:color="auto"/>
              <w:right w:val="single" w:sz="4" w:space="0" w:color="auto"/>
            </w:tcBorders>
            <w:vAlign w:val="bottom"/>
          </w:tcPr>
          <w:p w14:paraId="18B1F30A" w14:textId="1D5AF183" w:rsidR="004A4BA8" w:rsidRPr="00D90235" w:rsidRDefault="004A4BA8" w:rsidP="00D90235">
            <w:pPr>
              <w:widowControl w:val="0"/>
              <w:suppressAutoHyphens/>
              <w:autoSpaceDE w:val="0"/>
              <w:autoSpaceDN w:val="0"/>
              <w:adjustRightInd w:val="0"/>
              <w:spacing w:after="0" w:line="240" w:lineRule="auto"/>
              <w:jc w:val="center"/>
              <w:rPr>
                <w:rFonts w:ascii="Times New Roman" w:eastAsia="Times New Roman" w:hAnsi="Times New Roman"/>
                <w:bCs/>
                <w:sz w:val="20"/>
                <w:szCs w:val="20"/>
                <w:lang w:eastAsia="ar-SA"/>
              </w:rPr>
            </w:pPr>
            <w:r>
              <w:rPr>
                <w:rFonts w:ascii="Times New Roman" w:hAnsi="Times New Roman"/>
                <w:color w:val="000000"/>
                <w:sz w:val="20"/>
                <w:szCs w:val="20"/>
              </w:rPr>
              <w:t>Бумага туалетная</w:t>
            </w:r>
            <w:r w:rsidRPr="00D90235">
              <w:rPr>
                <w:rFonts w:ascii="Times New Roman" w:hAnsi="Times New Roman"/>
                <w:color w:val="000000"/>
                <w:sz w:val="20"/>
                <w:szCs w:val="20"/>
              </w:rPr>
              <w:t xml:space="preserve"> </w:t>
            </w:r>
          </w:p>
        </w:tc>
        <w:tc>
          <w:tcPr>
            <w:tcW w:w="3402" w:type="dxa"/>
            <w:tcBorders>
              <w:top w:val="nil"/>
              <w:left w:val="nil"/>
              <w:bottom w:val="single" w:sz="4" w:space="0" w:color="auto"/>
              <w:right w:val="single" w:sz="4" w:space="0" w:color="auto"/>
            </w:tcBorders>
            <w:vAlign w:val="bottom"/>
          </w:tcPr>
          <w:p w14:paraId="1E4BBA6E" w14:textId="02A75986" w:rsidR="004A4BA8" w:rsidRPr="00D90235" w:rsidRDefault="004A4BA8" w:rsidP="00D90235">
            <w:pPr>
              <w:widowControl w:val="0"/>
              <w:suppressAutoHyphens/>
              <w:autoSpaceDE w:val="0"/>
              <w:autoSpaceDN w:val="0"/>
              <w:adjustRightInd w:val="0"/>
              <w:spacing w:after="0" w:line="240" w:lineRule="auto"/>
              <w:rPr>
                <w:rFonts w:ascii="Times New Roman" w:eastAsia="Times New Roman" w:hAnsi="Times New Roman"/>
                <w:bCs/>
                <w:sz w:val="20"/>
                <w:szCs w:val="20"/>
                <w:lang w:eastAsia="ar-SA"/>
              </w:rPr>
            </w:pPr>
            <w:r>
              <w:rPr>
                <w:rFonts w:ascii="Times New Roman" w:eastAsia="Times New Roman" w:hAnsi="Times New Roman"/>
                <w:bCs/>
                <w:sz w:val="20"/>
                <w:szCs w:val="20"/>
                <w:lang w:eastAsia="ar-SA"/>
              </w:rPr>
              <w:t>Бумага туалетная двухслойная, белая, с тиснением, в рулонах, со втулкой, намотка не менее 30 метров, ширина не менее 90 мм.</w:t>
            </w:r>
          </w:p>
        </w:tc>
        <w:tc>
          <w:tcPr>
            <w:tcW w:w="1134" w:type="dxa"/>
            <w:tcBorders>
              <w:top w:val="nil"/>
              <w:left w:val="nil"/>
              <w:bottom w:val="single" w:sz="4" w:space="0" w:color="auto"/>
              <w:right w:val="single" w:sz="4" w:space="0" w:color="auto"/>
            </w:tcBorders>
            <w:vAlign w:val="bottom"/>
          </w:tcPr>
          <w:p w14:paraId="42BAA8E0" w14:textId="3BD67BA7" w:rsidR="004A4BA8" w:rsidRPr="00D90235" w:rsidRDefault="004A4BA8" w:rsidP="00D90235">
            <w:pPr>
              <w:widowControl w:val="0"/>
              <w:suppressAutoHyphens/>
              <w:autoSpaceDE w:val="0"/>
              <w:autoSpaceDN w:val="0"/>
              <w:adjustRightInd w:val="0"/>
              <w:spacing w:after="0" w:line="240" w:lineRule="auto"/>
              <w:jc w:val="center"/>
              <w:rPr>
                <w:rFonts w:ascii="Times New Roman" w:eastAsia="Times New Roman" w:hAnsi="Times New Roman"/>
                <w:bCs/>
                <w:sz w:val="20"/>
                <w:szCs w:val="20"/>
                <w:lang w:eastAsia="ar-SA"/>
              </w:rPr>
            </w:pPr>
            <w:r>
              <w:rPr>
                <w:rFonts w:ascii="Times New Roman" w:hAnsi="Times New Roman"/>
                <w:color w:val="000000"/>
                <w:sz w:val="20"/>
                <w:szCs w:val="20"/>
              </w:rPr>
              <w:t xml:space="preserve">2500 </w:t>
            </w:r>
            <w:proofErr w:type="spellStart"/>
            <w:r>
              <w:rPr>
                <w:rFonts w:ascii="Times New Roman" w:hAnsi="Times New Roman"/>
                <w:color w:val="000000"/>
                <w:sz w:val="20"/>
                <w:szCs w:val="20"/>
              </w:rPr>
              <w:t>шт</w:t>
            </w:r>
            <w:proofErr w:type="spellEnd"/>
          </w:p>
        </w:tc>
        <w:tc>
          <w:tcPr>
            <w:tcW w:w="1276" w:type="dxa"/>
          </w:tcPr>
          <w:p w14:paraId="0DED7192" w14:textId="362B9DBD" w:rsidR="004A4BA8" w:rsidRPr="00D90235" w:rsidRDefault="004A4BA8" w:rsidP="00D90235">
            <w:pPr>
              <w:widowControl w:val="0"/>
              <w:suppressAutoHyphens/>
              <w:autoSpaceDE w:val="0"/>
              <w:autoSpaceDN w:val="0"/>
              <w:adjustRightInd w:val="0"/>
              <w:spacing w:after="0" w:line="240" w:lineRule="auto"/>
              <w:jc w:val="center"/>
              <w:rPr>
                <w:rFonts w:ascii="Times New Roman" w:eastAsia="Times New Roman" w:hAnsi="Times New Roman"/>
                <w:bCs/>
                <w:sz w:val="20"/>
                <w:szCs w:val="20"/>
                <w:lang w:eastAsia="ar-SA"/>
              </w:rPr>
            </w:pPr>
          </w:p>
        </w:tc>
        <w:tc>
          <w:tcPr>
            <w:tcW w:w="1417" w:type="dxa"/>
          </w:tcPr>
          <w:p w14:paraId="692A997F" w14:textId="7AA37CBD" w:rsidR="004A4BA8" w:rsidRPr="00D90235" w:rsidRDefault="004A4BA8" w:rsidP="00D90235">
            <w:pPr>
              <w:widowControl w:val="0"/>
              <w:suppressAutoHyphens/>
              <w:autoSpaceDE w:val="0"/>
              <w:autoSpaceDN w:val="0"/>
              <w:adjustRightInd w:val="0"/>
              <w:spacing w:after="0" w:line="240" w:lineRule="auto"/>
              <w:jc w:val="center"/>
              <w:rPr>
                <w:rFonts w:ascii="Times New Roman" w:eastAsia="Times New Roman" w:hAnsi="Times New Roman"/>
                <w:bCs/>
                <w:sz w:val="20"/>
                <w:szCs w:val="20"/>
                <w:lang w:eastAsia="ar-SA"/>
              </w:rPr>
            </w:pPr>
          </w:p>
        </w:tc>
        <w:tc>
          <w:tcPr>
            <w:tcW w:w="1418" w:type="dxa"/>
          </w:tcPr>
          <w:p w14:paraId="7C03D449" w14:textId="77777777" w:rsidR="004A4BA8" w:rsidRPr="00D90235" w:rsidRDefault="004A4BA8" w:rsidP="00D90235">
            <w:pPr>
              <w:widowControl w:val="0"/>
              <w:suppressAutoHyphens/>
              <w:autoSpaceDE w:val="0"/>
              <w:autoSpaceDN w:val="0"/>
              <w:adjustRightInd w:val="0"/>
              <w:spacing w:after="0" w:line="240" w:lineRule="auto"/>
              <w:jc w:val="center"/>
              <w:rPr>
                <w:rFonts w:ascii="Times New Roman" w:eastAsia="Times New Roman" w:hAnsi="Times New Roman"/>
                <w:bCs/>
                <w:sz w:val="20"/>
                <w:szCs w:val="20"/>
                <w:lang w:eastAsia="ar-SA"/>
              </w:rPr>
            </w:pPr>
          </w:p>
        </w:tc>
      </w:tr>
      <w:tr w:rsidR="004A4BA8" w:rsidRPr="00B623CA" w14:paraId="0890B464" w14:textId="39F3EF41" w:rsidTr="004A4BA8">
        <w:tc>
          <w:tcPr>
            <w:tcW w:w="7650" w:type="dxa"/>
            <w:gridSpan w:val="5"/>
          </w:tcPr>
          <w:p w14:paraId="0B45ACB6" w14:textId="24B35331" w:rsidR="004A4BA8" w:rsidRPr="00D90235" w:rsidRDefault="004A4BA8" w:rsidP="00D90235">
            <w:pPr>
              <w:widowControl w:val="0"/>
              <w:suppressAutoHyphens/>
              <w:autoSpaceDE w:val="0"/>
              <w:autoSpaceDN w:val="0"/>
              <w:adjustRightInd w:val="0"/>
              <w:spacing w:after="0" w:line="240" w:lineRule="auto"/>
              <w:jc w:val="right"/>
              <w:rPr>
                <w:rFonts w:ascii="Times New Roman" w:eastAsia="Times New Roman" w:hAnsi="Times New Roman"/>
                <w:bCs/>
                <w:sz w:val="20"/>
                <w:szCs w:val="20"/>
                <w:lang w:eastAsia="ar-SA"/>
              </w:rPr>
            </w:pPr>
            <w:r w:rsidRPr="00D90235">
              <w:rPr>
                <w:rFonts w:ascii="Times New Roman" w:eastAsia="Times New Roman" w:hAnsi="Times New Roman"/>
                <w:bCs/>
                <w:sz w:val="20"/>
                <w:szCs w:val="20"/>
                <w:lang w:eastAsia="ar-SA"/>
              </w:rPr>
              <w:t>ИТОГО:</w:t>
            </w:r>
          </w:p>
        </w:tc>
        <w:tc>
          <w:tcPr>
            <w:tcW w:w="1417" w:type="dxa"/>
          </w:tcPr>
          <w:p w14:paraId="0AFF8B53" w14:textId="6CF54862" w:rsidR="004A4BA8" w:rsidRPr="00D90235" w:rsidRDefault="004A4BA8" w:rsidP="00D90235">
            <w:pPr>
              <w:widowControl w:val="0"/>
              <w:suppressAutoHyphens/>
              <w:autoSpaceDE w:val="0"/>
              <w:autoSpaceDN w:val="0"/>
              <w:adjustRightInd w:val="0"/>
              <w:spacing w:after="0" w:line="240" w:lineRule="auto"/>
              <w:jc w:val="center"/>
              <w:rPr>
                <w:rFonts w:ascii="Times New Roman" w:eastAsia="Times New Roman" w:hAnsi="Times New Roman"/>
                <w:bCs/>
                <w:sz w:val="20"/>
                <w:szCs w:val="20"/>
                <w:lang w:eastAsia="ar-SA"/>
              </w:rPr>
            </w:pPr>
          </w:p>
        </w:tc>
        <w:tc>
          <w:tcPr>
            <w:tcW w:w="1418" w:type="dxa"/>
          </w:tcPr>
          <w:p w14:paraId="5E2E5878" w14:textId="77777777" w:rsidR="004A4BA8" w:rsidRPr="00D90235" w:rsidRDefault="004A4BA8" w:rsidP="00D90235">
            <w:pPr>
              <w:widowControl w:val="0"/>
              <w:suppressAutoHyphens/>
              <w:autoSpaceDE w:val="0"/>
              <w:autoSpaceDN w:val="0"/>
              <w:adjustRightInd w:val="0"/>
              <w:spacing w:after="0" w:line="240" w:lineRule="auto"/>
              <w:jc w:val="center"/>
              <w:rPr>
                <w:rFonts w:ascii="Times New Roman" w:eastAsia="Times New Roman" w:hAnsi="Times New Roman"/>
                <w:bCs/>
                <w:sz w:val="20"/>
                <w:szCs w:val="20"/>
                <w:lang w:eastAsia="ar-SA"/>
              </w:rPr>
            </w:pPr>
          </w:p>
        </w:tc>
      </w:tr>
    </w:tbl>
    <w:p w14:paraId="194EB564" w14:textId="77777777" w:rsidR="00A565B8" w:rsidRPr="00B623CA" w:rsidRDefault="00A565B8" w:rsidP="0078333D">
      <w:pPr>
        <w:tabs>
          <w:tab w:val="left" w:pos="2379"/>
        </w:tabs>
        <w:rPr>
          <w:rFonts w:ascii="Times New Roman" w:eastAsia="Times New Roman" w:hAnsi="Times New Roman"/>
          <w:bCs/>
          <w:sz w:val="20"/>
          <w:szCs w:val="20"/>
          <w:lang w:eastAsia="ru-RU"/>
        </w:rPr>
      </w:pPr>
    </w:p>
    <w:p w14:paraId="540FA33C" w14:textId="77777777" w:rsidR="00A565B8" w:rsidRPr="00B623CA" w:rsidRDefault="00A565B8" w:rsidP="0078333D">
      <w:pPr>
        <w:tabs>
          <w:tab w:val="left" w:pos="2379"/>
        </w:tabs>
        <w:rPr>
          <w:rFonts w:ascii="Times New Roman" w:eastAsia="Times New Roman" w:hAnsi="Times New Roman"/>
          <w:bCs/>
          <w:sz w:val="20"/>
          <w:szCs w:val="20"/>
          <w:lang w:eastAsia="ar-SA"/>
        </w:rPr>
      </w:pPr>
    </w:p>
    <w:tbl>
      <w:tblPr>
        <w:tblW w:w="10590" w:type="dxa"/>
        <w:jc w:val="center"/>
        <w:tblLook w:val="04A0" w:firstRow="1" w:lastRow="0" w:firstColumn="1" w:lastColumn="0" w:noHBand="0" w:noVBand="1"/>
      </w:tblPr>
      <w:tblGrid>
        <w:gridCol w:w="5355"/>
        <w:gridCol w:w="5235"/>
      </w:tblGrid>
      <w:tr w:rsidR="009159B7" w:rsidRPr="004411C3" w14:paraId="37F25732" w14:textId="77777777" w:rsidTr="00A565B8">
        <w:trPr>
          <w:trHeight w:val="2490"/>
          <w:jc w:val="center"/>
        </w:trPr>
        <w:tc>
          <w:tcPr>
            <w:tcW w:w="5355" w:type="dxa"/>
          </w:tcPr>
          <w:p w14:paraId="78268808" w14:textId="77777777" w:rsidR="009159B7" w:rsidRPr="004411C3" w:rsidRDefault="009159B7" w:rsidP="00204C1E">
            <w:pPr>
              <w:widowControl w:val="0"/>
              <w:tabs>
                <w:tab w:val="num" w:pos="142"/>
                <w:tab w:val="left" w:pos="851"/>
              </w:tabs>
              <w:autoSpaceDE w:val="0"/>
              <w:autoSpaceDN w:val="0"/>
              <w:adjustRightInd w:val="0"/>
              <w:spacing w:after="0" w:line="240" w:lineRule="auto"/>
              <w:jc w:val="both"/>
              <w:rPr>
                <w:rFonts w:ascii="Times New Roman" w:eastAsia="Arial Unicode MS" w:hAnsi="Times New Roman"/>
                <w:b/>
                <w:kern w:val="2"/>
                <w:sz w:val="20"/>
                <w:szCs w:val="20"/>
                <w:lang w:eastAsia="zh-CN"/>
              </w:rPr>
            </w:pPr>
            <w:r w:rsidRPr="004411C3">
              <w:rPr>
                <w:rFonts w:ascii="Times New Roman" w:eastAsia="Arial Unicode MS" w:hAnsi="Times New Roman"/>
                <w:b/>
                <w:kern w:val="2"/>
                <w:sz w:val="20"/>
                <w:szCs w:val="20"/>
                <w:lang w:eastAsia="zh-CN"/>
              </w:rPr>
              <w:t>Заказчик:</w:t>
            </w:r>
          </w:p>
          <w:p w14:paraId="793D8A8C" w14:textId="77777777" w:rsidR="009159B7" w:rsidRPr="004411C3" w:rsidRDefault="009159B7" w:rsidP="00204C1E">
            <w:pPr>
              <w:pStyle w:val="a8"/>
              <w:widowControl w:val="0"/>
              <w:numPr>
                <w:ilvl w:val="0"/>
                <w:numId w:val="1"/>
              </w:numPr>
              <w:tabs>
                <w:tab w:val="clear" w:pos="0"/>
                <w:tab w:val="num" w:pos="142"/>
                <w:tab w:val="num" w:pos="284"/>
                <w:tab w:val="left" w:pos="851"/>
              </w:tabs>
              <w:suppressAutoHyphens/>
              <w:autoSpaceDE w:val="0"/>
              <w:autoSpaceDN w:val="0"/>
              <w:adjustRightInd w:val="0"/>
              <w:spacing w:line="256" w:lineRule="auto"/>
              <w:ind w:left="0" w:firstLine="0"/>
              <w:contextualSpacing/>
              <w:jc w:val="both"/>
              <w:rPr>
                <w:b/>
                <w:bCs/>
                <w:sz w:val="20"/>
                <w:szCs w:val="20"/>
              </w:rPr>
            </w:pPr>
            <w:r w:rsidRPr="004411C3">
              <w:rPr>
                <w:b/>
                <w:bCs/>
                <w:sz w:val="20"/>
                <w:szCs w:val="20"/>
              </w:rPr>
              <w:t>МКУ «Дирекция благоустройства города Кирова»</w:t>
            </w:r>
          </w:p>
          <w:p w14:paraId="79E9FEF5" w14:textId="77777777" w:rsidR="009159B7" w:rsidRPr="004411C3" w:rsidRDefault="009159B7" w:rsidP="00204C1E">
            <w:pPr>
              <w:widowControl w:val="0"/>
              <w:tabs>
                <w:tab w:val="num" w:pos="142"/>
                <w:tab w:val="left" w:pos="851"/>
              </w:tabs>
              <w:autoSpaceDE w:val="0"/>
              <w:autoSpaceDN w:val="0"/>
              <w:adjustRightInd w:val="0"/>
              <w:spacing w:after="0" w:line="240" w:lineRule="auto"/>
              <w:jc w:val="both"/>
              <w:rPr>
                <w:rFonts w:ascii="Times New Roman" w:eastAsia="Arial Unicode MS" w:hAnsi="Times New Roman"/>
                <w:kern w:val="2"/>
                <w:sz w:val="20"/>
                <w:szCs w:val="20"/>
                <w:lang w:eastAsia="zh-CN"/>
              </w:rPr>
            </w:pPr>
          </w:p>
          <w:p w14:paraId="58C6296A" w14:textId="2E24A169" w:rsidR="009159B7" w:rsidRPr="004411C3" w:rsidRDefault="009159B7" w:rsidP="00204C1E">
            <w:pPr>
              <w:widowControl w:val="0"/>
              <w:tabs>
                <w:tab w:val="num" w:pos="142"/>
                <w:tab w:val="left" w:pos="851"/>
              </w:tabs>
              <w:autoSpaceDE w:val="0"/>
              <w:autoSpaceDN w:val="0"/>
              <w:adjustRightInd w:val="0"/>
              <w:spacing w:after="0" w:line="240" w:lineRule="auto"/>
              <w:jc w:val="both"/>
              <w:rPr>
                <w:rFonts w:ascii="Times New Roman" w:eastAsia="Arial Unicode MS" w:hAnsi="Times New Roman"/>
                <w:kern w:val="2"/>
                <w:sz w:val="20"/>
                <w:szCs w:val="20"/>
                <w:lang w:eastAsia="zh-CN"/>
              </w:rPr>
            </w:pPr>
          </w:p>
          <w:p w14:paraId="452FA22C" w14:textId="5D1B619D" w:rsidR="009159B7" w:rsidRPr="004411C3" w:rsidRDefault="009159B7" w:rsidP="00204C1E">
            <w:pPr>
              <w:widowControl w:val="0"/>
              <w:tabs>
                <w:tab w:val="num" w:pos="142"/>
                <w:tab w:val="left" w:pos="851"/>
              </w:tabs>
              <w:autoSpaceDE w:val="0"/>
              <w:autoSpaceDN w:val="0"/>
              <w:adjustRightInd w:val="0"/>
              <w:spacing w:after="0" w:line="240" w:lineRule="auto"/>
              <w:jc w:val="both"/>
              <w:rPr>
                <w:rFonts w:ascii="Times New Roman" w:eastAsia="Arial Unicode MS" w:hAnsi="Times New Roman"/>
                <w:kern w:val="2"/>
                <w:sz w:val="20"/>
                <w:szCs w:val="20"/>
                <w:lang w:eastAsia="zh-CN"/>
              </w:rPr>
            </w:pPr>
            <w:r w:rsidRPr="004411C3">
              <w:rPr>
                <w:rFonts w:ascii="Times New Roman" w:eastAsia="Arial Unicode MS" w:hAnsi="Times New Roman"/>
                <w:kern w:val="2"/>
                <w:sz w:val="20"/>
                <w:szCs w:val="20"/>
                <w:lang w:eastAsia="zh-CN"/>
              </w:rPr>
              <w:t>_________________</w:t>
            </w:r>
          </w:p>
        </w:tc>
        <w:tc>
          <w:tcPr>
            <w:tcW w:w="5235" w:type="dxa"/>
          </w:tcPr>
          <w:p w14:paraId="4F6D4395" w14:textId="77777777" w:rsidR="009159B7" w:rsidRPr="004411C3" w:rsidRDefault="009159B7" w:rsidP="00204C1E">
            <w:pPr>
              <w:widowControl w:val="0"/>
              <w:tabs>
                <w:tab w:val="num" w:pos="142"/>
                <w:tab w:val="left" w:pos="851"/>
              </w:tabs>
              <w:autoSpaceDE w:val="0"/>
              <w:autoSpaceDN w:val="0"/>
              <w:adjustRightInd w:val="0"/>
              <w:spacing w:after="0" w:line="240" w:lineRule="auto"/>
              <w:jc w:val="both"/>
              <w:rPr>
                <w:rFonts w:ascii="Times New Roman" w:eastAsia="Arial Unicode MS" w:hAnsi="Times New Roman"/>
                <w:b/>
                <w:bCs/>
                <w:kern w:val="2"/>
                <w:sz w:val="20"/>
                <w:szCs w:val="20"/>
                <w:lang w:eastAsia="zh-CN"/>
              </w:rPr>
            </w:pPr>
            <w:r w:rsidRPr="004411C3">
              <w:rPr>
                <w:rFonts w:ascii="Times New Roman" w:eastAsia="Arial Unicode MS" w:hAnsi="Times New Roman"/>
                <w:b/>
                <w:bCs/>
                <w:kern w:val="2"/>
                <w:sz w:val="20"/>
                <w:szCs w:val="20"/>
                <w:lang w:eastAsia="zh-CN"/>
              </w:rPr>
              <w:t>Исполнитель:</w:t>
            </w:r>
          </w:p>
          <w:p w14:paraId="0219EEFF" w14:textId="18E6BCD5" w:rsidR="009159B7" w:rsidRPr="004411C3" w:rsidRDefault="009159B7" w:rsidP="00204C1E">
            <w:pPr>
              <w:widowControl w:val="0"/>
              <w:tabs>
                <w:tab w:val="num" w:pos="142"/>
                <w:tab w:val="left" w:pos="851"/>
              </w:tabs>
              <w:autoSpaceDE w:val="0"/>
              <w:autoSpaceDN w:val="0"/>
              <w:adjustRightInd w:val="0"/>
              <w:spacing w:after="0" w:line="240" w:lineRule="auto"/>
              <w:jc w:val="both"/>
              <w:rPr>
                <w:rFonts w:ascii="Times New Roman" w:eastAsia="Arial Unicode MS" w:hAnsi="Times New Roman"/>
                <w:kern w:val="2"/>
                <w:sz w:val="20"/>
                <w:szCs w:val="20"/>
                <w:lang w:eastAsia="zh-CN"/>
              </w:rPr>
            </w:pPr>
          </w:p>
        </w:tc>
      </w:tr>
    </w:tbl>
    <w:p w14:paraId="6CD5F3A1" w14:textId="77777777" w:rsidR="00E40DA1" w:rsidRPr="004411C3" w:rsidRDefault="00E40DA1" w:rsidP="00FF14C8">
      <w:pPr>
        <w:rPr>
          <w:rFonts w:ascii="Times New Roman" w:hAnsi="Times New Roman"/>
          <w:sz w:val="20"/>
          <w:szCs w:val="20"/>
        </w:rPr>
      </w:pPr>
    </w:p>
    <w:sectPr w:rsidR="00E40DA1" w:rsidRPr="004411C3" w:rsidSect="004411C3">
      <w:headerReference w:type="even" r:id="rId13"/>
      <w:footerReference w:type="even" r:id="rId14"/>
      <w:footerReference w:type="default" r:id="rId15"/>
      <w:headerReference w:type="first" r:id="rId16"/>
      <w:pgSz w:w="11906" w:h="16838"/>
      <w:pgMar w:top="567" w:right="566" w:bottom="567" w:left="0" w:header="425" w:footer="403" w:gutter="8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1BD53" w14:textId="77777777" w:rsidR="002B747D" w:rsidRDefault="002B747D">
      <w:pPr>
        <w:spacing w:after="0" w:line="240" w:lineRule="auto"/>
      </w:pPr>
      <w:r>
        <w:separator/>
      </w:r>
    </w:p>
  </w:endnote>
  <w:endnote w:type="continuationSeparator" w:id="0">
    <w:p w14:paraId="7AD274CF" w14:textId="77777777" w:rsidR="002B747D" w:rsidRDefault="002B7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DD67" w14:textId="77777777" w:rsidR="00FF79D6" w:rsidRDefault="00DE2E67" w:rsidP="005A3946">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32</w:t>
    </w:r>
    <w:r>
      <w:rPr>
        <w:rStyle w:val="a5"/>
      </w:rPr>
      <w:fldChar w:fldCharType="end"/>
    </w:r>
  </w:p>
  <w:p w14:paraId="00F59ACE" w14:textId="77777777" w:rsidR="00FF79D6" w:rsidRDefault="00FF79D6" w:rsidP="005A394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443B" w14:textId="77777777" w:rsidR="00FF79D6" w:rsidRPr="00672168" w:rsidRDefault="00DE2E67">
    <w:pPr>
      <w:pStyle w:val="a6"/>
      <w:jc w:val="center"/>
      <w:rPr>
        <w:sz w:val="18"/>
        <w:szCs w:val="18"/>
      </w:rPr>
    </w:pPr>
    <w:r w:rsidRPr="00672168">
      <w:rPr>
        <w:sz w:val="18"/>
        <w:szCs w:val="18"/>
      </w:rPr>
      <w:fldChar w:fldCharType="begin"/>
    </w:r>
    <w:r w:rsidRPr="00672168">
      <w:rPr>
        <w:sz w:val="18"/>
        <w:szCs w:val="18"/>
      </w:rPr>
      <w:instrText>PAGE   \* MERGEFORMAT</w:instrText>
    </w:r>
    <w:r w:rsidRPr="00672168">
      <w:rPr>
        <w:sz w:val="18"/>
        <w:szCs w:val="18"/>
      </w:rPr>
      <w:fldChar w:fldCharType="separate"/>
    </w:r>
    <w:r w:rsidR="00D0320E">
      <w:rPr>
        <w:noProof/>
        <w:sz w:val="18"/>
        <w:szCs w:val="18"/>
      </w:rPr>
      <w:t>3</w:t>
    </w:r>
    <w:r w:rsidRPr="00672168">
      <w:rPr>
        <w:sz w:val="18"/>
        <w:szCs w:val="18"/>
      </w:rPr>
      <w:fldChar w:fldCharType="end"/>
    </w:r>
  </w:p>
  <w:p w14:paraId="519E6978" w14:textId="77777777" w:rsidR="00FF79D6" w:rsidRPr="00672EC3" w:rsidRDefault="00FF79D6" w:rsidP="005A3946">
    <w:pPr>
      <w:pStyle w:val="a6"/>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0735A" w14:textId="77777777" w:rsidR="002B747D" w:rsidRDefault="002B747D">
      <w:pPr>
        <w:spacing w:after="0" w:line="240" w:lineRule="auto"/>
      </w:pPr>
      <w:r>
        <w:separator/>
      </w:r>
    </w:p>
  </w:footnote>
  <w:footnote w:type="continuationSeparator" w:id="0">
    <w:p w14:paraId="4B57F2FF" w14:textId="77777777" w:rsidR="002B747D" w:rsidRDefault="002B7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E2F5C" w14:textId="77777777" w:rsidR="00FF79D6" w:rsidRDefault="00DE2E67" w:rsidP="005A394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32</w:t>
    </w:r>
    <w:r>
      <w:rPr>
        <w:rStyle w:val="a5"/>
      </w:rPr>
      <w:fldChar w:fldCharType="end"/>
    </w:r>
  </w:p>
  <w:p w14:paraId="25DB9B97" w14:textId="77777777" w:rsidR="00FF79D6" w:rsidRDefault="00FF79D6" w:rsidP="005A3946">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E8B6" w14:textId="501C23DC" w:rsidR="00FF79D6" w:rsidRPr="009D5F9A" w:rsidRDefault="00A565B8" w:rsidP="00A565B8">
    <w:pPr>
      <w:pStyle w:val="a3"/>
      <w:tabs>
        <w:tab w:val="clear" w:pos="9355"/>
        <w:tab w:val="left" w:pos="5595"/>
      </w:tabs>
      <w:rPr>
        <w:szCs w:val="16"/>
      </w:rPr>
    </w:pPr>
    <w:r>
      <w:rPr>
        <w:szCs w:val="16"/>
      </w:rPr>
      <w:tab/>
    </w:r>
    <w:r>
      <w:rPr>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color w:val="auto"/>
        <w:sz w:val="20"/>
        <w:szCs w:val="20"/>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6D1"/>
    <w:rsid w:val="000144D8"/>
    <w:rsid w:val="000253D9"/>
    <w:rsid w:val="0005138D"/>
    <w:rsid w:val="0007035F"/>
    <w:rsid w:val="00080DFF"/>
    <w:rsid w:val="000A08FD"/>
    <w:rsid w:val="000A2098"/>
    <w:rsid w:val="000B6B2E"/>
    <w:rsid w:val="000E105B"/>
    <w:rsid w:val="00111C83"/>
    <w:rsid w:val="00143CB6"/>
    <w:rsid w:val="001478C4"/>
    <w:rsid w:val="00164612"/>
    <w:rsid w:val="001711DA"/>
    <w:rsid w:val="001772FA"/>
    <w:rsid w:val="001802BF"/>
    <w:rsid w:val="00197325"/>
    <w:rsid w:val="001C586E"/>
    <w:rsid w:val="00204B84"/>
    <w:rsid w:val="002100C0"/>
    <w:rsid w:val="00212502"/>
    <w:rsid w:val="00215C0D"/>
    <w:rsid w:val="00264F41"/>
    <w:rsid w:val="00270701"/>
    <w:rsid w:val="00287301"/>
    <w:rsid w:val="002A1D89"/>
    <w:rsid w:val="002B747D"/>
    <w:rsid w:val="002E034C"/>
    <w:rsid w:val="002E746B"/>
    <w:rsid w:val="002F2D7B"/>
    <w:rsid w:val="003007E9"/>
    <w:rsid w:val="00315A0E"/>
    <w:rsid w:val="0035204D"/>
    <w:rsid w:val="003647E1"/>
    <w:rsid w:val="00396F3E"/>
    <w:rsid w:val="003F3ED6"/>
    <w:rsid w:val="004024F4"/>
    <w:rsid w:val="00407246"/>
    <w:rsid w:val="0041784B"/>
    <w:rsid w:val="00440302"/>
    <w:rsid w:val="004411C3"/>
    <w:rsid w:val="0044633D"/>
    <w:rsid w:val="004736D1"/>
    <w:rsid w:val="00480E46"/>
    <w:rsid w:val="00483A82"/>
    <w:rsid w:val="004A4BA8"/>
    <w:rsid w:val="004B40A6"/>
    <w:rsid w:val="004D3CCA"/>
    <w:rsid w:val="004D63EF"/>
    <w:rsid w:val="004E5CA6"/>
    <w:rsid w:val="004F1157"/>
    <w:rsid w:val="004F74D6"/>
    <w:rsid w:val="00536C94"/>
    <w:rsid w:val="0054408C"/>
    <w:rsid w:val="00571C5F"/>
    <w:rsid w:val="005B2D91"/>
    <w:rsid w:val="005C737F"/>
    <w:rsid w:val="005C7A19"/>
    <w:rsid w:val="005D67CD"/>
    <w:rsid w:val="005E16FF"/>
    <w:rsid w:val="005E5F7B"/>
    <w:rsid w:val="00607243"/>
    <w:rsid w:val="00616AC7"/>
    <w:rsid w:val="006734D9"/>
    <w:rsid w:val="0069361E"/>
    <w:rsid w:val="0069751F"/>
    <w:rsid w:val="006A3214"/>
    <w:rsid w:val="00744E2F"/>
    <w:rsid w:val="007545A9"/>
    <w:rsid w:val="00763CF8"/>
    <w:rsid w:val="00766B94"/>
    <w:rsid w:val="0078333D"/>
    <w:rsid w:val="00795ACF"/>
    <w:rsid w:val="007969B3"/>
    <w:rsid w:val="007A3B13"/>
    <w:rsid w:val="007B31ED"/>
    <w:rsid w:val="007B4110"/>
    <w:rsid w:val="007C2415"/>
    <w:rsid w:val="007D746A"/>
    <w:rsid w:val="007E189B"/>
    <w:rsid w:val="007E1FB7"/>
    <w:rsid w:val="007F75EA"/>
    <w:rsid w:val="00802C16"/>
    <w:rsid w:val="0080302D"/>
    <w:rsid w:val="00830B2F"/>
    <w:rsid w:val="008430D7"/>
    <w:rsid w:val="00845A8D"/>
    <w:rsid w:val="00866020"/>
    <w:rsid w:val="00893B91"/>
    <w:rsid w:val="008A129D"/>
    <w:rsid w:val="008D639D"/>
    <w:rsid w:val="009159B7"/>
    <w:rsid w:val="0092050E"/>
    <w:rsid w:val="0093143C"/>
    <w:rsid w:val="00933A25"/>
    <w:rsid w:val="00937557"/>
    <w:rsid w:val="009425D9"/>
    <w:rsid w:val="00954596"/>
    <w:rsid w:val="00954709"/>
    <w:rsid w:val="009616A3"/>
    <w:rsid w:val="009840E8"/>
    <w:rsid w:val="009A5159"/>
    <w:rsid w:val="009B48E7"/>
    <w:rsid w:val="009C351A"/>
    <w:rsid w:val="009F135E"/>
    <w:rsid w:val="009F4BE1"/>
    <w:rsid w:val="00A07D01"/>
    <w:rsid w:val="00A228FE"/>
    <w:rsid w:val="00A53AD2"/>
    <w:rsid w:val="00A565B8"/>
    <w:rsid w:val="00A6073D"/>
    <w:rsid w:val="00A80E7F"/>
    <w:rsid w:val="00AB377A"/>
    <w:rsid w:val="00AB5296"/>
    <w:rsid w:val="00AD0E82"/>
    <w:rsid w:val="00AE2FC8"/>
    <w:rsid w:val="00AE776F"/>
    <w:rsid w:val="00AF5951"/>
    <w:rsid w:val="00B36DB5"/>
    <w:rsid w:val="00B45D8F"/>
    <w:rsid w:val="00B517F6"/>
    <w:rsid w:val="00B53C3F"/>
    <w:rsid w:val="00B552D2"/>
    <w:rsid w:val="00B623CA"/>
    <w:rsid w:val="00B7778A"/>
    <w:rsid w:val="00B8146B"/>
    <w:rsid w:val="00BA6A94"/>
    <w:rsid w:val="00BD5FCD"/>
    <w:rsid w:val="00BE2B09"/>
    <w:rsid w:val="00BE52BE"/>
    <w:rsid w:val="00C00B56"/>
    <w:rsid w:val="00C17467"/>
    <w:rsid w:val="00C52EBE"/>
    <w:rsid w:val="00C54E64"/>
    <w:rsid w:val="00C7080A"/>
    <w:rsid w:val="00C90FFF"/>
    <w:rsid w:val="00CB291D"/>
    <w:rsid w:val="00CB573A"/>
    <w:rsid w:val="00CB63DE"/>
    <w:rsid w:val="00CE0276"/>
    <w:rsid w:val="00CE5A6C"/>
    <w:rsid w:val="00D0320E"/>
    <w:rsid w:val="00D47E02"/>
    <w:rsid w:val="00D55509"/>
    <w:rsid w:val="00D72399"/>
    <w:rsid w:val="00D8109F"/>
    <w:rsid w:val="00D90235"/>
    <w:rsid w:val="00DA2573"/>
    <w:rsid w:val="00DD3426"/>
    <w:rsid w:val="00DE2E67"/>
    <w:rsid w:val="00DE4244"/>
    <w:rsid w:val="00DE6B3B"/>
    <w:rsid w:val="00E013B4"/>
    <w:rsid w:val="00E26A9C"/>
    <w:rsid w:val="00E40DA1"/>
    <w:rsid w:val="00E43100"/>
    <w:rsid w:val="00E80DD2"/>
    <w:rsid w:val="00E9326F"/>
    <w:rsid w:val="00E94DE9"/>
    <w:rsid w:val="00EA51A2"/>
    <w:rsid w:val="00EC5D1C"/>
    <w:rsid w:val="00EE476B"/>
    <w:rsid w:val="00EF16A0"/>
    <w:rsid w:val="00EF28E7"/>
    <w:rsid w:val="00EF3B2B"/>
    <w:rsid w:val="00EF74A6"/>
    <w:rsid w:val="00F0097B"/>
    <w:rsid w:val="00F128D9"/>
    <w:rsid w:val="00F20873"/>
    <w:rsid w:val="00F23458"/>
    <w:rsid w:val="00F32079"/>
    <w:rsid w:val="00F37A38"/>
    <w:rsid w:val="00F62937"/>
    <w:rsid w:val="00F63CC4"/>
    <w:rsid w:val="00F85795"/>
    <w:rsid w:val="00F97B7D"/>
    <w:rsid w:val="00FC5091"/>
    <w:rsid w:val="00FD2123"/>
    <w:rsid w:val="00FF14C8"/>
    <w:rsid w:val="00FF7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5CCA0"/>
  <w15:docId w15:val="{938B4687-22CE-402A-9CF1-40E70571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7D01"/>
    <w:pPr>
      <w:spacing w:after="200" w:line="276" w:lineRule="auto"/>
    </w:pPr>
    <w:rPr>
      <w:rFonts w:ascii="Calibri" w:eastAsia="Calibri" w:hAnsi="Calibri" w:cs="Times New Roman"/>
    </w:rPr>
  </w:style>
  <w:style w:type="paragraph" w:styleId="1">
    <w:name w:val="heading 1"/>
    <w:basedOn w:val="a"/>
    <w:next w:val="a"/>
    <w:link w:val="10"/>
    <w:uiPriority w:val="9"/>
    <w:qFormat/>
    <w:rsid w:val="00FD2123"/>
    <w:pPr>
      <w:keepNext/>
      <w:keepLines/>
      <w:spacing w:before="480" w:after="0" w:line="240" w:lineRule="auto"/>
      <w:jc w:val="both"/>
      <w:outlineLvl w:val="0"/>
    </w:pPr>
    <w:rPr>
      <w:rFonts w:asciiTheme="majorHAnsi" w:eastAsiaTheme="majorEastAsia" w:hAnsiTheme="majorHAnsi" w:cstheme="majorBidi"/>
      <w:b/>
      <w:bCs/>
      <w:color w:val="2F5496"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07D01"/>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Верхний колонтитул Знак"/>
    <w:basedOn w:val="a0"/>
    <w:link w:val="a3"/>
    <w:uiPriority w:val="99"/>
    <w:rsid w:val="00A07D01"/>
    <w:rPr>
      <w:rFonts w:ascii="Times New Roman" w:eastAsia="Times New Roman" w:hAnsi="Times New Roman" w:cs="Times New Roman"/>
      <w:sz w:val="24"/>
      <w:szCs w:val="24"/>
      <w:lang w:eastAsia="ru-RU"/>
    </w:rPr>
  </w:style>
  <w:style w:type="character" w:styleId="a5">
    <w:name w:val="page number"/>
    <w:basedOn w:val="a0"/>
    <w:uiPriority w:val="99"/>
    <w:rsid w:val="00A07D01"/>
  </w:style>
  <w:style w:type="paragraph" w:styleId="a6">
    <w:name w:val="footer"/>
    <w:basedOn w:val="a"/>
    <w:link w:val="a7"/>
    <w:uiPriority w:val="99"/>
    <w:rsid w:val="00A07D01"/>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7">
    <w:name w:val="Нижний колонтитул Знак"/>
    <w:basedOn w:val="a0"/>
    <w:link w:val="a6"/>
    <w:uiPriority w:val="99"/>
    <w:rsid w:val="00A07D01"/>
    <w:rPr>
      <w:rFonts w:ascii="Times New Roman" w:eastAsia="Times New Roman" w:hAnsi="Times New Roman" w:cs="Times New Roman"/>
      <w:sz w:val="24"/>
      <w:szCs w:val="24"/>
      <w:lang w:eastAsia="ru-RU"/>
    </w:rPr>
  </w:style>
  <w:style w:type="paragraph" w:styleId="a8">
    <w:name w:val="List Paragraph"/>
    <w:aliases w:val="Bullet List,FooterText,numbered"/>
    <w:basedOn w:val="a"/>
    <w:link w:val="a9"/>
    <w:uiPriority w:val="34"/>
    <w:qFormat/>
    <w:rsid w:val="00A07D01"/>
    <w:pPr>
      <w:spacing w:after="0" w:line="240" w:lineRule="auto"/>
      <w:ind w:left="708"/>
    </w:pPr>
    <w:rPr>
      <w:rFonts w:ascii="Times New Roman" w:eastAsia="MS Mincho" w:hAnsi="Times New Roman"/>
      <w:sz w:val="24"/>
      <w:szCs w:val="24"/>
      <w:lang w:eastAsia="ja-JP"/>
    </w:rPr>
  </w:style>
  <w:style w:type="character" w:customStyle="1" w:styleId="a9">
    <w:name w:val="Абзац списка Знак"/>
    <w:aliases w:val="Bullet List Знак,FooterText Знак,numbered Знак"/>
    <w:link w:val="a8"/>
    <w:uiPriority w:val="34"/>
    <w:locked/>
    <w:rsid w:val="00A07D01"/>
    <w:rPr>
      <w:rFonts w:ascii="Times New Roman" w:eastAsia="MS Mincho" w:hAnsi="Times New Roman" w:cs="Times New Roman"/>
      <w:sz w:val="24"/>
      <w:szCs w:val="24"/>
      <w:lang w:eastAsia="ja-JP"/>
    </w:rPr>
  </w:style>
  <w:style w:type="character" w:styleId="aa">
    <w:name w:val="Hyperlink"/>
    <w:basedOn w:val="a0"/>
    <w:uiPriority w:val="99"/>
    <w:unhideWhenUsed/>
    <w:rsid w:val="00A07D01"/>
    <w:rPr>
      <w:color w:val="0000FF"/>
      <w:u w:val="single"/>
    </w:rPr>
  </w:style>
  <w:style w:type="paragraph" w:customStyle="1" w:styleId="Standard">
    <w:name w:val="Standard"/>
    <w:qFormat/>
    <w:rsid w:val="00866020"/>
    <w:pPr>
      <w:suppressAutoHyphens/>
      <w:spacing w:after="0" w:line="240" w:lineRule="auto"/>
    </w:pPr>
    <w:rPr>
      <w:rFonts w:ascii="Times New Roman" w:eastAsia="Times New Roman" w:hAnsi="Times New Roman" w:cs="Times New Roman"/>
      <w:kern w:val="2"/>
      <w:sz w:val="24"/>
      <w:szCs w:val="24"/>
      <w:lang w:eastAsia="ru-RU"/>
    </w:rPr>
  </w:style>
  <w:style w:type="paragraph" w:customStyle="1" w:styleId="11">
    <w:name w:val="Обычный1"/>
    <w:rsid w:val="004D63EF"/>
    <w:pPr>
      <w:spacing w:after="0" w:line="240" w:lineRule="auto"/>
    </w:pPr>
    <w:rPr>
      <w:rFonts w:ascii="Calibri" w:eastAsia="Calibri" w:hAnsi="Calibri" w:cs="Calibri"/>
      <w:sz w:val="20"/>
      <w:szCs w:val="20"/>
      <w:lang w:eastAsia="ru-RU"/>
    </w:rPr>
  </w:style>
  <w:style w:type="table" w:styleId="ab">
    <w:name w:val="Table Grid"/>
    <w:basedOn w:val="a1"/>
    <w:uiPriority w:val="39"/>
    <w:rsid w:val="00300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D2123"/>
    <w:rPr>
      <w:rFonts w:asciiTheme="majorHAnsi" w:eastAsiaTheme="majorEastAsia" w:hAnsiTheme="majorHAnsi" w:cstheme="majorBidi"/>
      <w:b/>
      <w:bCs/>
      <w:color w:val="2F5496" w:themeColor="accent1" w:themeShade="BF"/>
      <w:sz w:val="28"/>
      <w:szCs w:val="28"/>
      <w:lang w:eastAsia="ru-RU"/>
    </w:rPr>
  </w:style>
  <w:style w:type="character" w:customStyle="1" w:styleId="12">
    <w:name w:val="Неразрешенное упоминание1"/>
    <w:basedOn w:val="a0"/>
    <w:uiPriority w:val="99"/>
    <w:semiHidden/>
    <w:unhideWhenUsed/>
    <w:rsid w:val="00212502"/>
    <w:rPr>
      <w:color w:val="605E5C"/>
      <w:shd w:val="clear" w:color="auto" w:fill="E1DFDD"/>
    </w:rPr>
  </w:style>
  <w:style w:type="character" w:styleId="ac">
    <w:name w:val="Unresolved Mention"/>
    <w:basedOn w:val="a0"/>
    <w:uiPriority w:val="99"/>
    <w:semiHidden/>
    <w:unhideWhenUsed/>
    <w:rsid w:val="00B62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11617">
      <w:bodyDiv w:val="1"/>
      <w:marLeft w:val="0"/>
      <w:marRight w:val="0"/>
      <w:marTop w:val="0"/>
      <w:marBottom w:val="0"/>
      <w:divBdr>
        <w:top w:val="none" w:sz="0" w:space="0" w:color="auto"/>
        <w:left w:val="none" w:sz="0" w:space="0" w:color="auto"/>
        <w:bottom w:val="none" w:sz="0" w:space="0" w:color="auto"/>
        <w:right w:val="none" w:sz="0" w:space="0" w:color="auto"/>
      </w:divBdr>
    </w:div>
    <w:div w:id="479662481">
      <w:bodyDiv w:val="1"/>
      <w:marLeft w:val="0"/>
      <w:marRight w:val="0"/>
      <w:marTop w:val="0"/>
      <w:marBottom w:val="0"/>
      <w:divBdr>
        <w:top w:val="none" w:sz="0" w:space="0" w:color="auto"/>
        <w:left w:val="none" w:sz="0" w:space="0" w:color="auto"/>
        <w:bottom w:val="none" w:sz="0" w:space="0" w:color="auto"/>
        <w:right w:val="none" w:sz="0" w:space="0" w:color="auto"/>
      </w:divBdr>
    </w:div>
    <w:div w:id="178595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10D4081CBAE1EEAD24A92BC33BF2099A37A35628F5B4250EFFB43E2AA68EF2FDEF3614B577GCM6J"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uddh_kirov@mail.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89003A6775DB0EF6BB034D426971B79C4CDCA920C88ECEDFF76C8D3939052DC4BEECB7CAAC766D6mBg0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D89003A6775DB0EF6BB034D426971B79C4CDCA920C88ECEDFF76C8D3939052DC4BEECB7CAAC766D0mBg6N" TargetMode="External"/><Relationship Id="rId4" Type="http://schemas.openxmlformats.org/officeDocument/2006/relationships/settings" Target="settings.xml"/><Relationship Id="rId9" Type="http://schemas.openxmlformats.org/officeDocument/2006/relationships/hyperlink" Target="consultantplus://offline/ref=DF10D4081CBAE1EEAD24A92BC33BF2099A36AE5F24FAB4250EFFB43E2AA68EF2FDEF3616B470CFEAG0MCJ"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011A7-0B58-416D-B28A-21B68B682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2657</Words>
  <Characters>15145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Z3</cp:lastModifiedBy>
  <cp:revision>18</cp:revision>
  <dcterms:created xsi:type="dcterms:W3CDTF">2025-12-03T09:47:00Z</dcterms:created>
  <dcterms:modified xsi:type="dcterms:W3CDTF">2026-05-26T10:38:00Z</dcterms:modified>
</cp:coreProperties>
</file>