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46A3" w14:textId="1E11ACCC" w:rsidR="006617BD" w:rsidRPr="00D20E1F" w:rsidRDefault="006617BD" w:rsidP="007C3346">
      <w:pPr>
        <w:pStyle w:val="aff6"/>
        <w:jc w:val="center"/>
        <w:rPr>
          <w:rFonts w:ascii="Times New Roman" w:hAnsi="Times New Roman"/>
          <w:b/>
          <w:sz w:val="20"/>
          <w:szCs w:val="20"/>
        </w:rPr>
      </w:pPr>
      <w:r w:rsidRPr="00D20E1F">
        <w:rPr>
          <w:rFonts w:ascii="Times New Roman" w:hAnsi="Times New Roman"/>
          <w:b/>
          <w:sz w:val="20"/>
          <w:szCs w:val="20"/>
        </w:rPr>
        <w:t xml:space="preserve">ДОГОВОР № </w:t>
      </w:r>
      <w:r w:rsidR="00BC47F9" w:rsidRPr="00D20E1F">
        <w:rPr>
          <w:rFonts w:ascii="Times New Roman" w:hAnsi="Times New Roman"/>
          <w:b/>
          <w:sz w:val="20"/>
          <w:szCs w:val="20"/>
        </w:rPr>
        <w:t>Д-30-6514/К</w:t>
      </w:r>
    </w:p>
    <w:p w14:paraId="4459D69F" w14:textId="2D854194" w:rsidR="00300E7C" w:rsidRPr="00D20E1F" w:rsidRDefault="006617BD" w:rsidP="007C3346">
      <w:pPr>
        <w:jc w:val="center"/>
        <w:rPr>
          <w:rFonts w:ascii="Times New Roman" w:hAnsi="Times New Roman"/>
          <w:b/>
          <w:sz w:val="20"/>
          <w:szCs w:val="20"/>
        </w:rPr>
      </w:pPr>
      <w:r w:rsidRPr="00D20E1F">
        <w:rPr>
          <w:rFonts w:ascii="Times New Roman" w:hAnsi="Times New Roman"/>
          <w:b/>
          <w:sz w:val="20"/>
          <w:szCs w:val="20"/>
        </w:rPr>
        <w:t xml:space="preserve">на поставку </w:t>
      </w:r>
      <w:r w:rsidR="00DB6805" w:rsidRPr="00D20E1F">
        <w:rPr>
          <w:rFonts w:ascii="Times New Roman" w:hAnsi="Times New Roman"/>
          <w:b/>
          <w:sz w:val="20"/>
          <w:szCs w:val="20"/>
        </w:rPr>
        <w:t xml:space="preserve">индикаторных трубок </w:t>
      </w:r>
      <w:r w:rsidR="00B40730" w:rsidRPr="00D20E1F">
        <w:rPr>
          <w:rFonts w:ascii="Times New Roman" w:hAnsi="Times New Roman"/>
          <w:b/>
          <w:sz w:val="20"/>
          <w:szCs w:val="20"/>
        </w:rPr>
        <w:t xml:space="preserve"> </w:t>
      </w:r>
      <w:r w:rsidR="002302D1" w:rsidRPr="00D20E1F">
        <w:rPr>
          <w:rFonts w:ascii="Times New Roman" w:hAnsi="Times New Roman"/>
          <w:b/>
          <w:sz w:val="20"/>
          <w:szCs w:val="20"/>
        </w:rPr>
        <w:t xml:space="preserve">для нужд </w:t>
      </w:r>
      <w:r w:rsidR="002302D1" w:rsidRPr="00D20E1F">
        <w:rPr>
          <w:rFonts w:ascii="Times New Roman" w:hAnsi="Times New Roman" w:cs="Times New Roman"/>
          <w:b/>
          <w:sz w:val="20"/>
          <w:szCs w:val="20"/>
        </w:rPr>
        <w:t>ФБУЗ «Центр гигиены и эпидемиологии в Томской области»</w:t>
      </w:r>
    </w:p>
    <w:p w14:paraId="458B71D2" w14:textId="77777777" w:rsidR="006617BD" w:rsidRPr="00D20E1F" w:rsidRDefault="006617BD" w:rsidP="007C3346">
      <w:pPr>
        <w:keepNext/>
        <w:keepLines/>
        <w:tabs>
          <w:tab w:val="left" w:pos="6379"/>
        </w:tabs>
        <w:jc w:val="center"/>
        <w:rPr>
          <w:rFonts w:ascii="Times New Roman" w:hAnsi="Times New Roman"/>
          <w:sz w:val="20"/>
          <w:szCs w:val="20"/>
        </w:rPr>
      </w:pPr>
    </w:p>
    <w:p w14:paraId="119A59E3" w14:textId="3E4AFD9D" w:rsidR="006617BD" w:rsidRPr="00D20E1F" w:rsidRDefault="002302D1" w:rsidP="007C3346">
      <w:pPr>
        <w:keepNext/>
        <w:keepLines/>
        <w:tabs>
          <w:tab w:val="left" w:pos="6379"/>
        </w:tabs>
        <w:jc w:val="both"/>
        <w:rPr>
          <w:rFonts w:ascii="Times New Roman" w:hAnsi="Times New Roman"/>
          <w:sz w:val="20"/>
          <w:szCs w:val="20"/>
        </w:rPr>
      </w:pPr>
      <w:r w:rsidRPr="00D20E1F">
        <w:rPr>
          <w:rFonts w:ascii="Times New Roman" w:hAnsi="Times New Roman"/>
          <w:b/>
          <w:sz w:val="20"/>
          <w:szCs w:val="20"/>
        </w:rPr>
        <w:t>г. Томск</w:t>
      </w:r>
      <w:r w:rsidR="006617BD" w:rsidRPr="00D20E1F">
        <w:rPr>
          <w:rFonts w:ascii="Times New Roman" w:hAnsi="Times New Roman"/>
          <w:sz w:val="20"/>
          <w:szCs w:val="20"/>
        </w:rPr>
        <w:tab/>
        <w:t xml:space="preserve">                </w:t>
      </w:r>
      <w:r w:rsidR="007C3346" w:rsidRPr="00D20E1F">
        <w:rPr>
          <w:rFonts w:ascii="Times New Roman" w:hAnsi="Times New Roman"/>
          <w:sz w:val="20"/>
          <w:szCs w:val="20"/>
        </w:rPr>
        <w:t xml:space="preserve">                </w:t>
      </w:r>
      <w:r w:rsidR="00DB6805" w:rsidRPr="00D20E1F">
        <w:rPr>
          <w:rFonts w:ascii="Times New Roman" w:hAnsi="Times New Roman"/>
          <w:sz w:val="20"/>
          <w:szCs w:val="20"/>
        </w:rPr>
        <w:t xml:space="preserve">       </w:t>
      </w:r>
      <w:r w:rsidR="007C3346" w:rsidRPr="00D20E1F">
        <w:rPr>
          <w:rFonts w:ascii="Times New Roman" w:hAnsi="Times New Roman"/>
          <w:sz w:val="20"/>
          <w:szCs w:val="20"/>
        </w:rPr>
        <w:t xml:space="preserve">   </w:t>
      </w:r>
      <w:r w:rsidR="006617BD" w:rsidRPr="00D20E1F">
        <w:rPr>
          <w:rFonts w:ascii="Times New Roman" w:hAnsi="Times New Roman"/>
          <w:sz w:val="20"/>
          <w:szCs w:val="20"/>
        </w:rPr>
        <w:t xml:space="preserve"> </w:t>
      </w:r>
      <w:r w:rsidR="00DB6805" w:rsidRPr="00D20E1F">
        <w:rPr>
          <w:rFonts w:ascii="Times New Roman" w:hAnsi="Times New Roman"/>
          <w:sz w:val="20"/>
          <w:szCs w:val="20"/>
        </w:rPr>
        <w:t>«</w:t>
      </w:r>
      <w:r w:rsidR="006617BD" w:rsidRPr="00D20E1F">
        <w:rPr>
          <w:rFonts w:ascii="Times New Roman" w:hAnsi="Times New Roman"/>
          <w:sz w:val="20"/>
          <w:szCs w:val="20"/>
        </w:rPr>
        <w:t>___</w:t>
      </w:r>
      <w:r w:rsidR="00DB6805" w:rsidRPr="00D20E1F">
        <w:rPr>
          <w:rFonts w:ascii="Times New Roman" w:hAnsi="Times New Roman"/>
          <w:sz w:val="20"/>
          <w:szCs w:val="20"/>
        </w:rPr>
        <w:t>»</w:t>
      </w:r>
      <w:r w:rsidR="006617BD" w:rsidRPr="00D20E1F">
        <w:rPr>
          <w:rFonts w:ascii="Times New Roman" w:hAnsi="Times New Roman"/>
          <w:sz w:val="20"/>
          <w:szCs w:val="20"/>
        </w:rPr>
        <w:t xml:space="preserve"> </w:t>
      </w:r>
      <w:r w:rsidR="00DB6805" w:rsidRPr="00D20E1F">
        <w:rPr>
          <w:rFonts w:ascii="Times New Roman" w:hAnsi="Times New Roman"/>
          <w:sz w:val="20"/>
          <w:szCs w:val="20"/>
        </w:rPr>
        <w:t xml:space="preserve">июля </w:t>
      </w:r>
      <w:r w:rsidR="006617BD" w:rsidRPr="00D20E1F">
        <w:rPr>
          <w:rFonts w:ascii="Times New Roman" w:hAnsi="Times New Roman"/>
          <w:sz w:val="20"/>
          <w:szCs w:val="20"/>
        </w:rPr>
        <w:t xml:space="preserve"> 20</w:t>
      </w:r>
      <w:r w:rsidR="000C2521" w:rsidRPr="00D20E1F">
        <w:rPr>
          <w:rFonts w:ascii="Times New Roman" w:hAnsi="Times New Roman"/>
          <w:sz w:val="20"/>
          <w:szCs w:val="20"/>
        </w:rPr>
        <w:t>2</w:t>
      </w:r>
      <w:r w:rsidR="007C3346" w:rsidRPr="00D20E1F">
        <w:rPr>
          <w:rFonts w:ascii="Times New Roman" w:hAnsi="Times New Roman"/>
          <w:sz w:val="20"/>
          <w:szCs w:val="20"/>
        </w:rPr>
        <w:t>6</w:t>
      </w:r>
      <w:r w:rsidR="006617BD" w:rsidRPr="00D20E1F">
        <w:rPr>
          <w:rFonts w:ascii="Times New Roman" w:hAnsi="Times New Roman"/>
          <w:sz w:val="20"/>
          <w:szCs w:val="20"/>
        </w:rPr>
        <w:t xml:space="preserve"> года</w:t>
      </w:r>
    </w:p>
    <w:p w14:paraId="69770FB6" w14:textId="77777777" w:rsidR="006617BD" w:rsidRPr="00D20E1F" w:rsidRDefault="006617BD" w:rsidP="007C3346">
      <w:pPr>
        <w:keepNext/>
        <w:keepLines/>
        <w:jc w:val="both"/>
        <w:rPr>
          <w:rFonts w:ascii="Times New Roman" w:hAnsi="Times New Roman"/>
          <w:sz w:val="20"/>
          <w:szCs w:val="20"/>
        </w:rPr>
      </w:pPr>
    </w:p>
    <w:p w14:paraId="58475BCF" w14:textId="5A425E61" w:rsidR="006617BD" w:rsidRPr="00D20E1F" w:rsidRDefault="002302D1" w:rsidP="007C3346">
      <w:pPr>
        <w:contextualSpacing/>
        <w:jc w:val="both"/>
        <w:rPr>
          <w:rFonts w:ascii="Times New Roman" w:hAnsi="Times New Roman" w:cs="Times New Roman"/>
          <w:sz w:val="20"/>
          <w:szCs w:val="20"/>
        </w:rPr>
      </w:pPr>
      <w:r w:rsidRPr="00D20E1F">
        <w:rPr>
          <w:rFonts w:ascii="Times New Roman" w:hAnsi="Times New Roman"/>
          <w:b/>
          <w:sz w:val="20"/>
          <w:szCs w:val="20"/>
        </w:rPr>
        <w:t>Федеральное бюджетное учреждение здравоохранения «Центр гигиены и эпидемиологии в Томской области»,</w:t>
      </w:r>
      <w:r w:rsidRPr="00D20E1F">
        <w:rPr>
          <w:rFonts w:ascii="Times New Roman" w:hAnsi="Times New Roman"/>
          <w:sz w:val="20"/>
          <w:szCs w:val="20"/>
        </w:rPr>
        <w:t xml:space="preserve"> именуемое в дальнейшем «Заказчик», в лице Главного врача </w:t>
      </w:r>
      <w:r w:rsidR="007C3346" w:rsidRPr="00D20E1F">
        <w:rPr>
          <w:rFonts w:ascii="Times New Roman" w:hAnsi="Times New Roman"/>
          <w:sz w:val="20"/>
          <w:szCs w:val="20"/>
        </w:rPr>
        <w:t>Пшеничного Владимира Александровича</w:t>
      </w:r>
      <w:r w:rsidRPr="00D20E1F">
        <w:rPr>
          <w:rFonts w:ascii="Times New Roman" w:hAnsi="Times New Roman"/>
          <w:sz w:val="20"/>
          <w:szCs w:val="20"/>
        </w:rPr>
        <w:t>, действующего на основании Устава</w:t>
      </w:r>
      <w:r w:rsidR="00DE0237" w:rsidRPr="00D20E1F">
        <w:rPr>
          <w:rFonts w:ascii="Times New Roman" w:hAnsi="Times New Roman" w:cs="Times New Roman"/>
          <w:bCs/>
          <w:sz w:val="20"/>
          <w:szCs w:val="20"/>
        </w:rPr>
        <w:t>,</w:t>
      </w:r>
      <w:r w:rsidR="00DE0237" w:rsidRPr="00D20E1F">
        <w:rPr>
          <w:rFonts w:ascii="Times New Roman" w:hAnsi="Times New Roman" w:cs="Times New Roman"/>
          <w:sz w:val="20"/>
          <w:szCs w:val="20"/>
        </w:rPr>
        <w:t xml:space="preserve"> </w:t>
      </w:r>
      <w:r w:rsidR="00DE0237" w:rsidRPr="00D20E1F">
        <w:rPr>
          <w:rFonts w:ascii="Times New Roman" w:eastAsia="Calibri" w:hAnsi="Times New Roman" w:cs="Times New Roman"/>
          <w:sz w:val="20"/>
          <w:szCs w:val="20"/>
        </w:rPr>
        <w:t>с одной стороны, и</w:t>
      </w:r>
      <w:r w:rsidR="007C3346" w:rsidRPr="00D20E1F">
        <w:rPr>
          <w:rFonts w:ascii="Times New Roman" w:eastAsia="Calibri" w:hAnsi="Times New Roman" w:cs="Times New Roman"/>
          <w:sz w:val="20"/>
          <w:szCs w:val="20"/>
        </w:rPr>
        <w:t xml:space="preserve"> </w:t>
      </w:r>
      <w:r w:rsidR="00E5582F">
        <w:rPr>
          <w:rFonts w:ascii="Times New Roman" w:eastAsia="Calibri" w:hAnsi="Times New Roman" w:cs="Times New Roman"/>
          <w:b/>
          <w:bCs/>
          <w:sz w:val="20"/>
          <w:szCs w:val="20"/>
        </w:rPr>
        <w:t>_____________________________</w:t>
      </w:r>
      <w:r w:rsidR="0064596C" w:rsidRPr="00D20E1F">
        <w:rPr>
          <w:rFonts w:ascii="Times New Roman" w:eastAsia="Calibri" w:hAnsi="Times New Roman" w:cs="Times New Roman"/>
          <w:b/>
          <w:bCs/>
          <w:sz w:val="20"/>
          <w:szCs w:val="20"/>
        </w:rPr>
        <w:t>,</w:t>
      </w:r>
      <w:r w:rsidR="0064596C" w:rsidRPr="00D20E1F">
        <w:rPr>
          <w:rFonts w:ascii="Times New Roman" w:eastAsia="Calibri" w:hAnsi="Times New Roman" w:cs="Times New Roman"/>
          <w:sz w:val="20"/>
          <w:szCs w:val="20"/>
        </w:rPr>
        <w:t xml:space="preserve"> </w:t>
      </w:r>
      <w:r w:rsidR="00DE0237" w:rsidRPr="00D20E1F">
        <w:rPr>
          <w:rFonts w:ascii="Times New Roman" w:hAnsi="Times New Roman"/>
          <w:sz w:val="20"/>
          <w:szCs w:val="20"/>
        </w:rPr>
        <w:t>именуем</w:t>
      </w:r>
      <w:r w:rsidR="00E5582F">
        <w:rPr>
          <w:rFonts w:ascii="Times New Roman" w:hAnsi="Times New Roman"/>
          <w:sz w:val="20"/>
          <w:szCs w:val="20"/>
        </w:rPr>
        <w:t>___</w:t>
      </w:r>
      <w:r w:rsidR="00DB6805" w:rsidRPr="00D20E1F">
        <w:rPr>
          <w:rFonts w:ascii="Times New Roman" w:hAnsi="Times New Roman"/>
          <w:sz w:val="20"/>
          <w:szCs w:val="20"/>
        </w:rPr>
        <w:t xml:space="preserve"> </w:t>
      </w:r>
      <w:r w:rsidR="00DE0237" w:rsidRPr="00D20E1F">
        <w:rPr>
          <w:rFonts w:ascii="Times New Roman" w:hAnsi="Times New Roman"/>
          <w:sz w:val="20"/>
          <w:szCs w:val="20"/>
        </w:rPr>
        <w:t xml:space="preserve"> в дальнейшем «Поставщик», в лице </w:t>
      </w:r>
      <w:r w:rsidR="00E5582F">
        <w:rPr>
          <w:rFonts w:ascii="Times New Roman" w:hAnsi="Times New Roman"/>
          <w:sz w:val="20"/>
          <w:szCs w:val="20"/>
        </w:rPr>
        <w:t>__________________________</w:t>
      </w:r>
      <w:r w:rsidR="00DB6805" w:rsidRPr="00D20E1F">
        <w:rPr>
          <w:rFonts w:ascii="Times New Roman" w:hAnsi="Times New Roman"/>
          <w:sz w:val="20"/>
          <w:szCs w:val="20"/>
        </w:rPr>
        <w:t>, действующе</w:t>
      </w:r>
      <w:r w:rsidR="00E5582F">
        <w:rPr>
          <w:rFonts w:ascii="Times New Roman" w:hAnsi="Times New Roman"/>
          <w:sz w:val="20"/>
          <w:szCs w:val="20"/>
        </w:rPr>
        <w:t>__</w:t>
      </w:r>
      <w:r w:rsidR="00DB6805" w:rsidRPr="00D20E1F">
        <w:rPr>
          <w:rFonts w:ascii="Times New Roman" w:hAnsi="Times New Roman"/>
          <w:sz w:val="20"/>
          <w:szCs w:val="20"/>
        </w:rPr>
        <w:t xml:space="preserve"> на основании </w:t>
      </w:r>
      <w:r w:rsidR="00E5582F">
        <w:rPr>
          <w:rFonts w:ascii="Times New Roman" w:hAnsi="Times New Roman"/>
          <w:sz w:val="20"/>
          <w:szCs w:val="20"/>
        </w:rPr>
        <w:t>______________</w:t>
      </w:r>
      <w:r w:rsidR="00DE0237" w:rsidRPr="00D20E1F">
        <w:rPr>
          <w:rFonts w:ascii="Times New Roman" w:hAnsi="Times New Roman"/>
          <w:sz w:val="20"/>
          <w:szCs w:val="20"/>
        </w:rPr>
        <w:t>, с другой стороны, вместе именуемые «Стороны»</w:t>
      </w:r>
      <w:r w:rsidR="00FA2409" w:rsidRPr="00D20E1F">
        <w:rPr>
          <w:rFonts w:ascii="Times New Roman" w:hAnsi="Times New Roman"/>
          <w:sz w:val="20"/>
          <w:szCs w:val="20"/>
        </w:rPr>
        <w:t>,</w:t>
      </w:r>
      <w:r w:rsidR="00DE0237" w:rsidRPr="00D20E1F">
        <w:rPr>
          <w:rFonts w:ascii="Times New Roman" w:hAnsi="Times New Roman"/>
          <w:sz w:val="20"/>
          <w:szCs w:val="20"/>
        </w:rPr>
        <w:t xml:space="preserve"> </w:t>
      </w:r>
      <w:r w:rsidR="00D20E1F" w:rsidRPr="00D20E1F">
        <w:rPr>
          <w:rFonts w:ascii="Times New Roman" w:hAnsi="Times New Roman" w:cs="Times New Roman"/>
          <w:sz w:val="20"/>
          <w:szCs w:val="20"/>
        </w:rPr>
        <w:t>в соответствии с п. 4 ч. 1 ст. 93 Федерального закона «О контрактной системе в сфере закупок товаров, работ, услуг для обеспечения государственных и муниципальных нужд» № 44-ФЗ от 05.04.2013 г., заключили настоящий договор о нижеследующем:</w:t>
      </w:r>
    </w:p>
    <w:p w14:paraId="3292CE10" w14:textId="77777777" w:rsidR="00D20E1F" w:rsidRPr="00D20E1F" w:rsidRDefault="00D20E1F" w:rsidP="007C3346">
      <w:pPr>
        <w:contextualSpacing/>
        <w:jc w:val="both"/>
        <w:rPr>
          <w:rFonts w:ascii="Times New Roman" w:hAnsi="Times New Roman"/>
          <w:b/>
          <w:sz w:val="20"/>
          <w:szCs w:val="20"/>
        </w:rPr>
      </w:pPr>
    </w:p>
    <w:p w14:paraId="4499F71B" w14:textId="77777777" w:rsidR="006617BD" w:rsidRPr="00D20E1F" w:rsidRDefault="006617BD" w:rsidP="007C3346">
      <w:pPr>
        <w:keepNext/>
        <w:keepLines/>
        <w:suppressAutoHyphens/>
        <w:jc w:val="center"/>
        <w:rPr>
          <w:rFonts w:ascii="Times New Roman" w:hAnsi="Times New Roman"/>
          <w:b/>
          <w:sz w:val="20"/>
          <w:szCs w:val="20"/>
        </w:rPr>
      </w:pPr>
      <w:r w:rsidRPr="00D20E1F">
        <w:rPr>
          <w:rFonts w:ascii="Times New Roman" w:hAnsi="Times New Roman"/>
          <w:b/>
          <w:sz w:val="20"/>
          <w:szCs w:val="20"/>
        </w:rPr>
        <w:t>1. ПРЕДМЕТ ДОГОВОРА</w:t>
      </w:r>
    </w:p>
    <w:p w14:paraId="61A997A8" w14:textId="658FCB18" w:rsidR="006617BD" w:rsidRPr="00D20E1F" w:rsidRDefault="006617BD" w:rsidP="007C3346">
      <w:pPr>
        <w:jc w:val="both"/>
        <w:rPr>
          <w:rFonts w:ascii="Times New Roman" w:hAnsi="Times New Roman"/>
          <w:sz w:val="20"/>
          <w:szCs w:val="20"/>
        </w:rPr>
      </w:pPr>
      <w:r w:rsidRPr="00D20E1F">
        <w:rPr>
          <w:rFonts w:ascii="Times New Roman" w:hAnsi="Times New Roman"/>
          <w:sz w:val="20"/>
          <w:szCs w:val="20"/>
        </w:rPr>
        <w:t>1.1. Поставщик обязуется в срок, установленный Договором, осуществ</w:t>
      </w:r>
      <w:r w:rsidR="00904163" w:rsidRPr="00D20E1F">
        <w:rPr>
          <w:rFonts w:ascii="Times New Roman" w:hAnsi="Times New Roman"/>
          <w:sz w:val="20"/>
          <w:szCs w:val="20"/>
        </w:rPr>
        <w:t>и</w:t>
      </w:r>
      <w:r w:rsidRPr="00D20E1F">
        <w:rPr>
          <w:rFonts w:ascii="Times New Roman" w:hAnsi="Times New Roman"/>
          <w:sz w:val="20"/>
          <w:szCs w:val="20"/>
        </w:rPr>
        <w:t>ть поставку</w:t>
      </w:r>
      <w:r w:rsidR="00442B11" w:rsidRPr="00D20E1F">
        <w:rPr>
          <w:rFonts w:ascii="Times New Roman" w:hAnsi="Times New Roman"/>
          <w:sz w:val="20"/>
          <w:szCs w:val="20"/>
        </w:rPr>
        <w:t xml:space="preserve"> </w:t>
      </w:r>
      <w:r w:rsidRPr="00D20E1F">
        <w:rPr>
          <w:rFonts w:ascii="Times New Roman" w:hAnsi="Times New Roman"/>
          <w:sz w:val="20"/>
          <w:szCs w:val="20"/>
        </w:rPr>
        <w:t>и передать Заказчику</w:t>
      </w:r>
      <w:r w:rsidR="00FA2409" w:rsidRPr="00D20E1F">
        <w:rPr>
          <w:rFonts w:ascii="Times New Roman" w:hAnsi="Times New Roman"/>
          <w:sz w:val="20"/>
          <w:szCs w:val="20"/>
        </w:rPr>
        <w:t xml:space="preserve"> индикаторные трубки </w:t>
      </w:r>
      <w:r w:rsidRPr="00D20E1F">
        <w:rPr>
          <w:rFonts w:ascii="Times New Roman" w:hAnsi="Times New Roman"/>
          <w:sz w:val="20"/>
          <w:szCs w:val="20"/>
        </w:rPr>
        <w:t>(далее - Товар) в соответствии со Спецификацией (Приложение 1 к Договору), а Заказчик обязуется прин</w:t>
      </w:r>
      <w:r w:rsidR="00907F8F" w:rsidRPr="00D20E1F">
        <w:rPr>
          <w:rFonts w:ascii="Times New Roman" w:hAnsi="Times New Roman"/>
          <w:sz w:val="20"/>
          <w:szCs w:val="20"/>
        </w:rPr>
        <w:t>я</w:t>
      </w:r>
      <w:r w:rsidRPr="00D20E1F">
        <w:rPr>
          <w:rFonts w:ascii="Times New Roman" w:hAnsi="Times New Roman"/>
          <w:sz w:val="20"/>
          <w:szCs w:val="20"/>
        </w:rPr>
        <w:t>ть Товар и опла</w:t>
      </w:r>
      <w:r w:rsidR="00907F8F" w:rsidRPr="00D20E1F">
        <w:rPr>
          <w:rFonts w:ascii="Times New Roman" w:hAnsi="Times New Roman"/>
          <w:sz w:val="20"/>
          <w:szCs w:val="20"/>
        </w:rPr>
        <w:t>ти</w:t>
      </w:r>
      <w:r w:rsidRPr="00D20E1F">
        <w:rPr>
          <w:rFonts w:ascii="Times New Roman" w:hAnsi="Times New Roman"/>
          <w:sz w:val="20"/>
          <w:szCs w:val="20"/>
        </w:rPr>
        <w:t xml:space="preserve">ть его в порядке и на условиях Договора. </w:t>
      </w:r>
    </w:p>
    <w:p w14:paraId="422BE17F" w14:textId="77777777" w:rsidR="006617BD" w:rsidRPr="00D20E1F" w:rsidRDefault="006617BD" w:rsidP="007C3346">
      <w:pPr>
        <w:keepNext/>
        <w:keepLines/>
        <w:suppressAutoHyphens/>
        <w:jc w:val="both"/>
        <w:rPr>
          <w:rFonts w:ascii="Times New Roman" w:hAnsi="Times New Roman"/>
          <w:sz w:val="20"/>
          <w:szCs w:val="20"/>
        </w:rPr>
      </w:pPr>
      <w:r w:rsidRPr="00D20E1F">
        <w:rPr>
          <w:rFonts w:ascii="Times New Roman" w:hAnsi="Times New Roman"/>
          <w:sz w:val="20"/>
          <w:szCs w:val="20"/>
        </w:rPr>
        <w:t xml:space="preserve">1.2. </w:t>
      </w:r>
      <w:r w:rsidR="00982066" w:rsidRPr="00D20E1F">
        <w:rPr>
          <w:rFonts w:ascii="Times New Roman" w:hAnsi="Times New Roman"/>
          <w:sz w:val="20"/>
          <w:szCs w:val="20"/>
        </w:rPr>
        <w:t>Наименование Товара, товарный знак (его словесное обозначение) (при наличии), технические и функциональные характеристики (потребительские свойства), качественные характеристики, размеры и иные характеристики и показатели Товара, количество Товара, единица измерения Товара, цена за единицу Товара, общая стоимость Товара, наименование страны происхождения Товара, остаточный срок годности (хранения) на Товар определены в Спецификации (Приложение 1 к Договору)</w:t>
      </w:r>
      <w:r w:rsidR="000F5774" w:rsidRPr="00D20E1F">
        <w:rPr>
          <w:rFonts w:ascii="Times New Roman" w:hAnsi="Times New Roman"/>
          <w:sz w:val="20"/>
          <w:szCs w:val="20"/>
        </w:rPr>
        <w:t>.</w:t>
      </w:r>
    </w:p>
    <w:p w14:paraId="7488CD02" w14:textId="6368387B" w:rsidR="00581BE1" w:rsidRPr="00D20E1F" w:rsidRDefault="00581BE1" w:rsidP="007C3346">
      <w:pPr>
        <w:keepNext/>
        <w:keepLines/>
        <w:suppressAutoHyphens/>
        <w:jc w:val="both"/>
        <w:rPr>
          <w:rFonts w:ascii="Times New Roman" w:hAnsi="Times New Roman"/>
          <w:sz w:val="20"/>
          <w:szCs w:val="20"/>
        </w:rPr>
      </w:pPr>
      <w:r w:rsidRPr="00D20E1F">
        <w:rPr>
          <w:rFonts w:ascii="Times New Roman" w:hAnsi="Times New Roman"/>
          <w:sz w:val="20"/>
          <w:szCs w:val="20"/>
        </w:rPr>
        <w:t>1.</w:t>
      </w:r>
      <w:r w:rsidR="00BC47F9" w:rsidRPr="00D20E1F">
        <w:rPr>
          <w:rFonts w:ascii="Times New Roman" w:hAnsi="Times New Roman"/>
          <w:sz w:val="20"/>
          <w:szCs w:val="20"/>
        </w:rPr>
        <w:t>3</w:t>
      </w:r>
      <w:r w:rsidRPr="00D20E1F">
        <w:rPr>
          <w:rFonts w:ascii="Times New Roman" w:hAnsi="Times New Roman"/>
          <w:sz w:val="20"/>
          <w:szCs w:val="20"/>
        </w:rPr>
        <w:t>. Приемку товара от имени Заказчика, в том числе подписание документов о приемке товара, осуществляет Филиал ФБУЗ «Центр гигиены и эпидемиологии в Томской области» в Колпашевском районе (далее - Грузополучатель, филиал Заказчика).</w:t>
      </w:r>
    </w:p>
    <w:p w14:paraId="4165DD73" w14:textId="77777777" w:rsidR="00D20E1F" w:rsidRPr="00D20E1F" w:rsidRDefault="00D20E1F" w:rsidP="00D20E1F">
      <w:pPr>
        <w:jc w:val="both"/>
        <w:rPr>
          <w:rFonts w:ascii="Times New Roman" w:hAnsi="Times New Roman" w:cs="Times New Roman"/>
          <w:b/>
          <w:bCs/>
          <w:sz w:val="20"/>
          <w:szCs w:val="20"/>
        </w:rPr>
      </w:pPr>
      <w:r w:rsidRPr="00D20E1F">
        <w:rPr>
          <w:rFonts w:ascii="Times New Roman" w:hAnsi="Times New Roman" w:cs="Times New Roman"/>
          <w:b/>
          <w:bCs/>
          <w:sz w:val="20"/>
          <w:szCs w:val="20"/>
        </w:rPr>
        <w:t>1.4. Источник финансирования: федеральный бюджет: средства бюджетного учреждения (субсидия на выполнение государственного задания, средства обязательного медицинского страхования, полученные за оказание медицинской помощи, средства, полученные при осуществлении иной приносящей доход деятельности). В процессе исполнения договора возможно изменение источника финансирования либо смешанное финансирование за счет вышеназванных источников.</w:t>
      </w:r>
    </w:p>
    <w:p w14:paraId="7BED5240" w14:textId="77777777" w:rsidR="00D20E1F" w:rsidRPr="00D20E1F" w:rsidRDefault="00D20E1F" w:rsidP="00D20E1F">
      <w:pPr>
        <w:jc w:val="both"/>
        <w:rPr>
          <w:rFonts w:ascii="Times New Roman" w:hAnsi="Times New Roman" w:cs="Times New Roman"/>
          <w:b/>
          <w:bCs/>
          <w:sz w:val="20"/>
          <w:szCs w:val="20"/>
          <w:lang w:eastAsia="en-US"/>
        </w:rPr>
      </w:pPr>
      <w:r w:rsidRPr="00D20E1F">
        <w:rPr>
          <w:rFonts w:ascii="Times New Roman" w:hAnsi="Times New Roman" w:cs="Times New Roman"/>
          <w:b/>
          <w:bCs/>
          <w:sz w:val="20"/>
          <w:szCs w:val="20"/>
        </w:rPr>
        <w:t>1.5. ИКЗ 26 1 7017110050 701701001 0022 000 0000 244</w:t>
      </w:r>
      <w:r w:rsidRPr="00D20E1F">
        <w:rPr>
          <w:rFonts w:ascii="Times New Roman" w:hAnsi="Times New Roman" w:cs="Times New Roman"/>
          <w:b/>
          <w:bCs/>
          <w:sz w:val="20"/>
          <w:szCs w:val="20"/>
          <w:lang w:eastAsia="en-US"/>
        </w:rPr>
        <w:t>.</w:t>
      </w:r>
    </w:p>
    <w:p w14:paraId="5B805B08" w14:textId="77777777" w:rsidR="004D15C8" w:rsidRPr="00D20E1F" w:rsidRDefault="004D15C8" w:rsidP="007C3346">
      <w:pPr>
        <w:jc w:val="both"/>
        <w:rPr>
          <w:rFonts w:ascii="Times New Roman" w:hAnsi="Times New Roman"/>
          <w:sz w:val="20"/>
          <w:szCs w:val="20"/>
        </w:rPr>
      </w:pPr>
    </w:p>
    <w:p w14:paraId="77CE4BF0" w14:textId="77777777" w:rsidR="006617BD" w:rsidRPr="00D20E1F" w:rsidRDefault="006617BD" w:rsidP="007C3346">
      <w:pPr>
        <w:keepNext/>
        <w:jc w:val="center"/>
        <w:rPr>
          <w:rFonts w:ascii="Times New Roman" w:hAnsi="Times New Roman"/>
          <w:b/>
          <w:sz w:val="20"/>
          <w:szCs w:val="20"/>
        </w:rPr>
      </w:pPr>
      <w:r w:rsidRPr="00D20E1F">
        <w:rPr>
          <w:rFonts w:ascii="Times New Roman" w:hAnsi="Times New Roman"/>
          <w:b/>
          <w:sz w:val="20"/>
          <w:szCs w:val="20"/>
        </w:rPr>
        <w:t>2. ЦЕНА ДОГОВОРА</w:t>
      </w:r>
    </w:p>
    <w:p w14:paraId="64781A45" w14:textId="05132913" w:rsidR="00D20E1F" w:rsidRPr="00D20E1F" w:rsidRDefault="006617BD" w:rsidP="00D20E1F">
      <w:pPr>
        <w:keepNext/>
        <w:keepLines/>
        <w:jc w:val="both"/>
        <w:rPr>
          <w:rFonts w:ascii="Times New Roman" w:hAnsi="Times New Roman" w:cs="Times New Roman"/>
          <w:sz w:val="20"/>
          <w:szCs w:val="20"/>
        </w:rPr>
      </w:pPr>
      <w:r w:rsidRPr="00D20E1F">
        <w:rPr>
          <w:rFonts w:ascii="Times New Roman" w:hAnsi="Times New Roman"/>
          <w:sz w:val="20"/>
          <w:szCs w:val="20"/>
        </w:rPr>
        <w:t xml:space="preserve">2.1. Цена Договора составляет </w:t>
      </w:r>
      <w:r w:rsidR="00E5582F">
        <w:rPr>
          <w:rFonts w:ascii="Times New Roman" w:hAnsi="Times New Roman"/>
          <w:b/>
          <w:sz w:val="20"/>
          <w:szCs w:val="20"/>
        </w:rPr>
        <w:t>_____________________</w:t>
      </w:r>
      <w:r w:rsidR="00120747" w:rsidRPr="00D20E1F">
        <w:rPr>
          <w:rFonts w:ascii="Times New Roman" w:hAnsi="Times New Roman"/>
          <w:b/>
          <w:sz w:val="20"/>
          <w:szCs w:val="20"/>
        </w:rPr>
        <w:t xml:space="preserve">, в т.ч НДС </w:t>
      </w:r>
      <w:r w:rsidR="00E5582F">
        <w:rPr>
          <w:rFonts w:ascii="Times New Roman" w:hAnsi="Times New Roman"/>
          <w:b/>
          <w:sz w:val="20"/>
          <w:szCs w:val="20"/>
        </w:rPr>
        <w:t>(если применимо)</w:t>
      </w:r>
      <w:r w:rsidR="00120747" w:rsidRPr="00D20E1F">
        <w:rPr>
          <w:rFonts w:ascii="Times New Roman" w:hAnsi="Times New Roman"/>
          <w:b/>
          <w:sz w:val="20"/>
          <w:szCs w:val="20"/>
        </w:rPr>
        <w:t>.</w:t>
      </w:r>
      <w:r w:rsidRPr="00D20E1F">
        <w:rPr>
          <w:rFonts w:ascii="Times New Roman" w:hAnsi="Times New Roman"/>
          <w:b/>
          <w:sz w:val="20"/>
          <w:szCs w:val="20"/>
        </w:rPr>
        <w:t xml:space="preserve"> </w:t>
      </w:r>
      <w:r w:rsidR="00D20E1F" w:rsidRPr="00D20E1F">
        <w:rPr>
          <w:rFonts w:ascii="Times New Roman" w:hAnsi="Times New Roman" w:cs="Times New Roman"/>
          <w:b/>
          <w:bCs/>
          <w:sz w:val="20"/>
          <w:szCs w:val="20"/>
        </w:rPr>
        <w:t>Цена настоящего Договора является твердой</w:t>
      </w:r>
      <w:r w:rsidR="00D20E1F" w:rsidRPr="00D20E1F">
        <w:rPr>
          <w:rFonts w:ascii="Times New Roman" w:hAnsi="Times New Roman" w:cs="Times New Roman"/>
          <w:sz w:val="20"/>
          <w:szCs w:val="20"/>
        </w:rPr>
        <w:t xml:space="preserve"> и определяется на весь срок действия Договора.</w:t>
      </w:r>
    </w:p>
    <w:p w14:paraId="146E8613" w14:textId="77777777" w:rsidR="006617BD" w:rsidRPr="00D20E1F" w:rsidRDefault="006617BD" w:rsidP="007C3346">
      <w:pPr>
        <w:keepNext/>
        <w:keepLines/>
        <w:jc w:val="both"/>
        <w:rPr>
          <w:rFonts w:ascii="Times New Roman" w:hAnsi="Times New Roman"/>
          <w:sz w:val="20"/>
          <w:szCs w:val="20"/>
        </w:rPr>
      </w:pPr>
      <w:r w:rsidRPr="00D20E1F">
        <w:rPr>
          <w:rFonts w:ascii="Times New Roman" w:hAnsi="Times New Roman"/>
          <w:sz w:val="20"/>
          <w:szCs w:val="20"/>
        </w:rPr>
        <w:t xml:space="preserve">2.2. Цена Договора включает в себя все расходы, связанные с поставкой Товара в соответствии с условиями Договора, в том числе стоимость Товара, расходы на перевозку, доставку, погрузку, разгрузку, </w:t>
      </w:r>
      <w:r w:rsidR="00C75310" w:rsidRPr="00D20E1F">
        <w:rPr>
          <w:rFonts w:ascii="Times New Roman" w:hAnsi="Times New Roman"/>
          <w:sz w:val="20"/>
          <w:szCs w:val="20"/>
        </w:rPr>
        <w:t xml:space="preserve">подъем на этаж, </w:t>
      </w:r>
      <w:r w:rsidRPr="00D20E1F">
        <w:rPr>
          <w:rFonts w:ascii="Times New Roman" w:hAnsi="Times New Roman"/>
          <w:sz w:val="20"/>
          <w:szCs w:val="20"/>
        </w:rPr>
        <w:t>упаковку, маркировку, расходы на страхование, уплату таможенных пошлин, налогов и других обязательных платежей, все непредвиденные расходы, которые могут возникнуть в период действия Договора в связи с его исполнением.</w:t>
      </w:r>
    </w:p>
    <w:p w14:paraId="6F1A45FD" w14:textId="77777777" w:rsidR="006617BD" w:rsidRPr="00D20E1F" w:rsidRDefault="006617BD" w:rsidP="007C3346">
      <w:pPr>
        <w:keepLines/>
        <w:jc w:val="both"/>
        <w:rPr>
          <w:rFonts w:ascii="Times New Roman" w:hAnsi="Times New Roman"/>
          <w:sz w:val="20"/>
          <w:szCs w:val="20"/>
        </w:rPr>
      </w:pPr>
    </w:p>
    <w:p w14:paraId="5DFBF8DD" w14:textId="77777777" w:rsidR="006617BD" w:rsidRPr="00D20E1F" w:rsidRDefault="006617BD" w:rsidP="007C3346">
      <w:pPr>
        <w:keepNext/>
        <w:jc w:val="center"/>
        <w:rPr>
          <w:rFonts w:ascii="Times New Roman" w:hAnsi="Times New Roman"/>
          <w:b/>
          <w:sz w:val="20"/>
          <w:szCs w:val="20"/>
        </w:rPr>
      </w:pPr>
      <w:r w:rsidRPr="00D20E1F">
        <w:rPr>
          <w:rFonts w:ascii="Times New Roman" w:hAnsi="Times New Roman"/>
          <w:b/>
          <w:sz w:val="20"/>
          <w:szCs w:val="20"/>
        </w:rPr>
        <w:t>3. ПОРЯДОК И ФОРМА РАСЧЕТОВ</w:t>
      </w:r>
    </w:p>
    <w:p w14:paraId="4FF2847C" w14:textId="129BEAAB" w:rsidR="00120747" w:rsidRPr="00D20E1F" w:rsidRDefault="006617BD" w:rsidP="007C3346">
      <w:pPr>
        <w:tabs>
          <w:tab w:val="num" w:pos="1677"/>
          <w:tab w:val="center" w:pos="4153"/>
          <w:tab w:val="right" w:pos="8306"/>
          <w:tab w:val="right" w:pos="9355"/>
        </w:tabs>
        <w:jc w:val="both"/>
        <w:rPr>
          <w:rFonts w:ascii="Times New Roman" w:hAnsi="Times New Roman"/>
          <w:sz w:val="20"/>
          <w:szCs w:val="20"/>
        </w:rPr>
      </w:pPr>
      <w:r w:rsidRPr="00D20E1F">
        <w:rPr>
          <w:rFonts w:ascii="Times New Roman" w:hAnsi="Times New Roman"/>
          <w:sz w:val="20"/>
          <w:szCs w:val="20"/>
        </w:rPr>
        <w:t xml:space="preserve">3.1. </w:t>
      </w:r>
      <w:r w:rsidR="00120747" w:rsidRPr="00D20E1F">
        <w:rPr>
          <w:rFonts w:ascii="Times New Roman" w:hAnsi="Times New Roman"/>
          <w:sz w:val="20"/>
          <w:szCs w:val="20"/>
        </w:rPr>
        <w:t>Оплата по настоящему договору осуществляется Заказчиком в порядке предоплаты в размере 30</w:t>
      </w:r>
      <w:r w:rsidR="00D20E1F" w:rsidRPr="00D20E1F">
        <w:rPr>
          <w:rFonts w:ascii="Times New Roman" w:hAnsi="Times New Roman"/>
          <w:sz w:val="20"/>
          <w:szCs w:val="20"/>
        </w:rPr>
        <w:t xml:space="preserve"> </w:t>
      </w:r>
      <w:r w:rsidR="00120747" w:rsidRPr="00D20E1F">
        <w:rPr>
          <w:rFonts w:ascii="Times New Roman" w:hAnsi="Times New Roman"/>
          <w:sz w:val="20"/>
          <w:szCs w:val="20"/>
        </w:rPr>
        <w:t>% от цены договора в течение 7 (Семи) рабочих дней со дня получения Заказчиком счета</w:t>
      </w:r>
      <w:r w:rsidR="00D20E1F" w:rsidRPr="00D20E1F">
        <w:rPr>
          <w:rFonts w:ascii="Times New Roman" w:hAnsi="Times New Roman"/>
          <w:sz w:val="20"/>
          <w:szCs w:val="20"/>
        </w:rPr>
        <w:t xml:space="preserve"> (на основании заключенного Договора)</w:t>
      </w:r>
      <w:r w:rsidR="00120747" w:rsidRPr="00D20E1F">
        <w:rPr>
          <w:rFonts w:ascii="Times New Roman" w:hAnsi="Times New Roman"/>
          <w:sz w:val="20"/>
          <w:szCs w:val="20"/>
        </w:rPr>
        <w:t xml:space="preserve">. Оставшаяся часть в размере 70% цены договора оплачивается Заказчиком в течение 7 (Семи) рабочих дней момента подписания </w:t>
      </w:r>
      <w:r w:rsidR="00D20E1F" w:rsidRPr="00D20E1F">
        <w:rPr>
          <w:rFonts w:ascii="Times New Roman" w:hAnsi="Times New Roman"/>
          <w:sz w:val="20"/>
          <w:szCs w:val="20"/>
        </w:rPr>
        <w:t xml:space="preserve">Сторонами </w:t>
      </w:r>
      <w:r w:rsidR="00120747" w:rsidRPr="00D20E1F">
        <w:rPr>
          <w:rFonts w:ascii="Times New Roman" w:hAnsi="Times New Roman"/>
          <w:sz w:val="20"/>
          <w:szCs w:val="20"/>
        </w:rPr>
        <w:t xml:space="preserve">документа о приемке </w:t>
      </w:r>
      <w:r w:rsidR="00D20E1F" w:rsidRPr="00D20E1F">
        <w:rPr>
          <w:rFonts w:ascii="Times New Roman" w:hAnsi="Times New Roman"/>
          <w:sz w:val="20"/>
          <w:szCs w:val="20"/>
        </w:rPr>
        <w:t xml:space="preserve">(Заказчиком в лице </w:t>
      </w:r>
      <w:r w:rsidR="00120747" w:rsidRPr="00D20E1F">
        <w:rPr>
          <w:rFonts w:ascii="Times New Roman" w:hAnsi="Times New Roman"/>
          <w:sz w:val="20"/>
          <w:szCs w:val="20"/>
        </w:rPr>
        <w:t>филиал</w:t>
      </w:r>
      <w:r w:rsidR="00D20E1F" w:rsidRPr="00D20E1F">
        <w:rPr>
          <w:rFonts w:ascii="Times New Roman" w:hAnsi="Times New Roman"/>
          <w:sz w:val="20"/>
          <w:szCs w:val="20"/>
        </w:rPr>
        <w:t>а</w:t>
      </w:r>
      <w:r w:rsidR="00120747" w:rsidRPr="00D20E1F">
        <w:rPr>
          <w:rFonts w:ascii="Times New Roman" w:hAnsi="Times New Roman"/>
          <w:sz w:val="20"/>
          <w:szCs w:val="20"/>
        </w:rPr>
        <w:t xml:space="preserve"> Заказчика</w:t>
      </w:r>
      <w:r w:rsidR="00D20E1F" w:rsidRPr="00D20E1F">
        <w:rPr>
          <w:rFonts w:ascii="Times New Roman" w:hAnsi="Times New Roman"/>
          <w:sz w:val="20"/>
          <w:szCs w:val="20"/>
        </w:rPr>
        <w:t>)</w:t>
      </w:r>
      <w:r w:rsidR="00120747" w:rsidRPr="00D20E1F">
        <w:rPr>
          <w:rFonts w:ascii="Times New Roman" w:hAnsi="Times New Roman"/>
          <w:sz w:val="20"/>
          <w:szCs w:val="20"/>
        </w:rPr>
        <w:t xml:space="preserve"> (товарная накладная или универсальный передаточный документ).</w:t>
      </w:r>
    </w:p>
    <w:p w14:paraId="287696CC" w14:textId="25D170D3" w:rsidR="006617BD" w:rsidRPr="00D20E1F" w:rsidRDefault="00A32B1F" w:rsidP="007C3346">
      <w:pPr>
        <w:tabs>
          <w:tab w:val="num" w:pos="1677"/>
          <w:tab w:val="center" w:pos="4153"/>
          <w:tab w:val="right" w:pos="8306"/>
          <w:tab w:val="right" w:pos="9355"/>
        </w:tabs>
        <w:jc w:val="both"/>
        <w:rPr>
          <w:rFonts w:ascii="Times New Roman" w:hAnsi="Times New Roman"/>
          <w:bCs/>
          <w:sz w:val="20"/>
          <w:szCs w:val="20"/>
        </w:rPr>
      </w:pPr>
      <w:r w:rsidRPr="00D20E1F">
        <w:rPr>
          <w:rFonts w:ascii="Times New Roman" w:hAnsi="Times New Roman"/>
          <w:sz w:val="20"/>
          <w:szCs w:val="20"/>
        </w:rPr>
        <w:t xml:space="preserve">3.2. </w:t>
      </w:r>
      <w:r w:rsidR="006617BD" w:rsidRPr="00D20E1F">
        <w:rPr>
          <w:rFonts w:ascii="Times New Roman" w:hAnsi="Times New Roman"/>
          <w:bCs/>
          <w:sz w:val="20"/>
          <w:szCs w:val="20"/>
        </w:rPr>
        <w:t xml:space="preserve">Днем оплаты </w:t>
      </w:r>
      <w:r w:rsidR="006617BD" w:rsidRPr="00D20E1F">
        <w:rPr>
          <w:rFonts w:ascii="Times New Roman" w:hAnsi="Times New Roman"/>
          <w:sz w:val="20"/>
          <w:szCs w:val="20"/>
        </w:rPr>
        <w:t xml:space="preserve">поставленного Товара </w:t>
      </w:r>
      <w:r w:rsidR="006617BD" w:rsidRPr="00D20E1F">
        <w:rPr>
          <w:rFonts w:ascii="Times New Roman" w:hAnsi="Times New Roman"/>
          <w:bCs/>
          <w:sz w:val="20"/>
          <w:szCs w:val="20"/>
        </w:rPr>
        <w:t>считается день списания денежных средств со счета Заказчика.</w:t>
      </w:r>
    </w:p>
    <w:p w14:paraId="6883CEF9" w14:textId="77777777" w:rsidR="006617BD" w:rsidRPr="00D20E1F" w:rsidRDefault="006617BD" w:rsidP="007C3346">
      <w:pPr>
        <w:jc w:val="both"/>
        <w:rPr>
          <w:rFonts w:ascii="Times New Roman" w:hAnsi="Times New Roman" w:cs="Times New Roman"/>
          <w:sz w:val="20"/>
          <w:szCs w:val="20"/>
        </w:rPr>
      </w:pPr>
      <w:r w:rsidRPr="00D20E1F">
        <w:rPr>
          <w:rFonts w:ascii="Times New Roman" w:hAnsi="Times New Roman"/>
          <w:bCs/>
          <w:sz w:val="20"/>
          <w:szCs w:val="20"/>
        </w:rPr>
        <w:t>3.</w:t>
      </w:r>
      <w:r w:rsidR="009768DB" w:rsidRPr="00D20E1F">
        <w:rPr>
          <w:rFonts w:ascii="Times New Roman" w:hAnsi="Times New Roman"/>
          <w:bCs/>
          <w:sz w:val="20"/>
          <w:szCs w:val="20"/>
        </w:rPr>
        <w:t>3</w:t>
      </w:r>
      <w:r w:rsidRPr="00D20E1F">
        <w:rPr>
          <w:rFonts w:ascii="Times New Roman" w:hAnsi="Times New Roman"/>
          <w:bCs/>
          <w:sz w:val="20"/>
          <w:szCs w:val="20"/>
        </w:rPr>
        <w:t xml:space="preserve">. </w:t>
      </w:r>
      <w:r w:rsidRPr="00D20E1F">
        <w:rPr>
          <w:rFonts w:ascii="Times New Roman" w:hAnsi="Times New Roman" w:cs="Times New Roman"/>
          <w:sz w:val="20"/>
          <w:szCs w:val="20"/>
        </w:rPr>
        <w:t>Сбор всех необходимых для оплаты документов осуществляется Поставщиком.</w:t>
      </w:r>
    </w:p>
    <w:p w14:paraId="23A80F82" w14:textId="77777777" w:rsidR="006617BD" w:rsidRPr="00D20E1F" w:rsidRDefault="00017559" w:rsidP="007C3346">
      <w:pPr>
        <w:keepLines/>
        <w:jc w:val="both"/>
        <w:rPr>
          <w:rFonts w:ascii="Times New Roman" w:hAnsi="Times New Roman"/>
          <w:b/>
          <w:sz w:val="20"/>
          <w:szCs w:val="20"/>
        </w:rPr>
      </w:pPr>
      <w:r w:rsidRPr="00D20E1F">
        <w:rPr>
          <w:rFonts w:ascii="Times New Roman" w:hAnsi="Times New Roman"/>
          <w:sz w:val="20"/>
          <w:szCs w:val="20"/>
        </w:rPr>
        <w:t>3.4. Валюта, используемая для расчетов, - рубль Российской Федерации.</w:t>
      </w:r>
    </w:p>
    <w:p w14:paraId="0167BB08" w14:textId="77777777" w:rsidR="00017559" w:rsidRPr="00D20E1F" w:rsidRDefault="00017559" w:rsidP="007C3346">
      <w:pPr>
        <w:keepLines/>
        <w:jc w:val="both"/>
        <w:rPr>
          <w:rFonts w:ascii="Times New Roman" w:hAnsi="Times New Roman"/>
          <w:b/>
          <w:sz w:val="20"/>
          <w:szCs w:val="20"/>
        </w:rPr>
      </w:pPr>
    </w:p>
    <w:p w14:paraId="037EDC5B" w14:textId="77777777" w:rsidR="006617BD" w:rsidRPr="00D20E1F" w:rsidRDefault="006617BD" w:rsidP="007C3346">
      <w:pPr>
        <w:keepLines/>
        <w:jc w:val="center"/>
        <w:rPr>
          <w:rFonts w:ascii="Times New Roman" w:hAnsi="Times New Roman"/>
          <w:b/>
          <w:sz w:val="20"/>
          <w:szCs w:val="20"/>
        </w:rPr>
      </w:pPr>
      <w:r w:rsidRPr="00D20E1F">
        <w:rPr>
          <w:rFonts w:ascii="Times New Roman" w:hAnsi="Times New Roman"/>
          <w:b/>
          <w:sz w:val="20"/>
          <w:szCs w:val="20"/>
        </w:rPr>
        <w:t>4. ПРАВА И ОБЯЗАННОСТИ СТОРОН</w:t>
      </w:r>
    </w:p>
    <w:p w14:paraId="34D83640" w14:textId="77777777" w:rsidR="006617BD" w:rsidRPr="00D20E1F" w:rsidRDefault="006617BD" w:rsidP="007C3346">
      <w:pPr>
        <w:keepLines/>
        <w:jc w:val="both"/>
        <w:rPr>
          <w:rFonts w:ascii="Times New Roman" w:hAnsi="Times New Roman"/>
          <w:sz w:val="20"/>
          <w:szCs w:val="20"/>
        </w:rPr>
      </w:pPr>
      <w:r w:rsidRPr="00D20E1F">
        <w:rPr>
          <w:rFonts w:ascii="Times New Roman" w:hAnsi="Times New Roman"/>
          <w:b/>
          <w:sz w:val="20"/>
          <w:szCs w:val="20"/>
        </w:rPr>
        <w:t>4.1. Заказчик обязан</w:t>
      </w:r>
      <w:r w:rsidRPr="00D20E1F">
        <w:rPr>
          <w:rFonts w:ascii="Times New Roman" w:hAnsi="Times New Roman"/>
          <w:sz w:val="20"/>
          <w:szCs w:val="20"/>
        </w:rPr>
        <w:t xml:space="preserve">: </w:t>
      </w:r>
    </w:p>
    <w:p w14:paraId="65A5F425" w14:textId="77777777" w:rsidR="006617BD" w:rsidRPr="00D20E1F" w:rsidRDefault="006617BD" w:rsidP="007C3346">
      <w:pPr>
        <w:keepLines/>
        <w:jc w:val="both"/>
        <w:rPr>
          <w:rFonts w:ascii="Times New Roman" w:hAnsi="Times New Roman"/>
          <w:sz w:val="20"/>
          <w:szCs w:val="20"/>
        </w:rPr>
      </w:pPr>
      <w:r w:rsidRPr="00D20E1F">
        <w:rPr>
          <w:rFonts w:ascii="Times New Roman" w:hAnsi="Times New Roman"/>
          <w:sz w:val="20"/>
          <w:szCs w:val="20"/>
        </w:rPr>
        <w:t>4.1.1. Соверш</w:t>
      </w:r>
      <w:r w:rsidR="00A32B1F" w:rsidRPr="00D20E1F">
        <w:rPr>
          <w:rFonts w:ascii="Times New Roman" w:hAnsi="Times New Roman"/>
          <w:sz w:val="20"/>
          <w:szCs w:val="20"/>
        </w:rPr>
        <w:t>а</w:t>
      </w:r>
      <w:r w:rsidRPr="00D20E1F">
        <w:rPr>
          <w:rFonts w:ascii="Times New Roman" w:hAnsi="Times New Roman"/>
          <w:sz w:val="20"/>
          <w:szCs w:val="20"/>
        </w:rPr>
        <w:t>ть все необходимые действия, обеспечивающие принятие Товара, поставленного Поставщиком</w:t>
      </w:r>
      <w:r w:rsidR="0014602D" w:rsidRPr="00D20E1F">
        <w:rPr>
          <w:rFonts w:ascii="Times New Roman" w:hAnsi="Times New Roman"/>
          <w:sz w:val="20"/>
          <w:szCs w:val="20"/>
        </w:rPr>
        <w:t>,</w:t>
      </w:r>
      <w:r w:rsidRPr="00D20E1F">
        <w:rPr>
          <w:rFonts w:ascii="Times New Roman" w:hAnsi="Times New Roman"/>
          <w:sz w:val="20"/>
          <w:szCs w:val="20"/>
        </w:rPr>
        <w:t xml:space="preserve"> на определенных в Договоре условиях в соответствии со Спецификацией (Приложение 1 к Договору) и законодательством Российской Федерации. </w:t>
      </w:r>
    </w:p>
    <w:p w14:paraId="2A942784" w14:textId="77777777" w:rsidR="006617BD" w:rsidRPr="00D20E1F" w:rsidRDefault="006617BD" w:rsidP="007C3346">
      <w:pPr>
        <w:keepLines/>
        <w:jc w:val="both"/>
        <w:rPr>
          <w:rFonts w:ascii="Times New Roman" w:hAnsi="Times New Roman"/>
          <w:sz w:val="20"/>
          <w:szCs w:val="20"/>
        </w:rPr>
      </w:pPr>
      <w:r w:rsidRPr="00D20E1F">
        <w:rPr>
          <w:rFonts w:ascii="Times New Roman" w:hAnsi="Times New Roman"/>
          <w:sz w:val="20"/>
          <w:szCs w:val="20"/>
        </w:rPr>
        <w:t>4.1.2. Опла</w:t>
      </w:r>
      <w:r w:rsidR="00A32B1F" w:rsidRPr="00D20E1F">
        <w:rPr>
          <w:rFonts w:ascii="Times New Roman" w:hAnsi="Times New Roman"/>
          <w:sz w:val="20"/>
          <w:szCs w:val="20"/>
        </w:rPr>
        <w:t>ч</w:t>
      </w:r>
      <w:r w:rsidRPr="00D20E1F">
        <w:rPr>
          <w:rFonts w:ascii="Times New Roman" w:hAnsi="Times New Roman"/>
          <w:sz w:val="20"/>
          <w:szCs w:val="20"/>
        </w:rPr>
        <w:t>и</w:t>
      </w:r>
      <w:r w:rsidR="00A32B1F" w:rsidRPr="00D20E1F">
        <w:rPr>
          <w:rFonts w:ascii="Times New Roman" w:hAnsi="Times New Roman"/>
          <w:sz w:val="20"/>
          <w:szCs w:val="20"/>
        </w:rPr>
        <w:t>ва</w:t>
      </w:r>
      <w:r w:rsidRPr="00D20E1F">
        <w:rPr>
          <w:rFonts w:ascii="Times New Roman" w:hAnsi="Times New Roman"/>
          <w:sz w:val="20"/>
          <w:szCs w:val="20"/>
        </w:rPr>
        <w:t xml:space="preserve">ть поставленный Товар </w:t>
      </w:r>
      <w:r w:rsidR="00A32B1F" w:rsidRPr="00D20E1F">
        <w:rPr>
          <w:rFonts w:ascii="Times New Roman" w:hAnsi="Times New Roman"/>
          <w:sz w:val="20"/>
          <w:szCs w:val="20"/>
        </w:rPr>
        <w:t xml:space="preserve">(партию Товара) </w:t>
      </w:r>
      <w:r w:rsidRPr="00D20E1F">
        <w:rPr>
          <w:rFonts w:ascii="Times New Roman" w:hAnsi="Times New Roman"/>
          <w:sz w:val="20"/>
          <w:szCs w:val="20"/>
        </w:rPr>
        <w:t>при отсутствии у него замечаний по качеству, количеству, соответствию Товара иным условиям Договора по цене, предусмотренной Договором, а также совершить за свой счет действия, необходимые для осуществления платежа.</w:t>
      </w:r>
    </w:p>
    <w:p w14:paraId="10BCBCB0" w14:textId="77777777" w:rsidR="006617BD" w:rsidRPr="00D20E1F" w:rsidRDefault="006617BD" w:rsidP="007C3346">
      <w:pPr>
        <w:keepLines/>
        <w:jc w:val="both"/>
        <w:rPr>
          <w:rFonts w:ascii="Times New Roman" w:hAnsi="Times New Roman"/>
          <w:sz w:val="20"/>
          <w:szCs w:val="20"/>
        </w:rPr>
      </w:pPr>
      <w:r w:rsidRPr="00D20E1F">
        <w:rPr>
          <w:rFonts w:ascii="Times New Roman" w:hAnsi="Times New Roman"/>
          <w:sz w:val="20"/>
          <w:szCs w:val="20"/>
        </w:rPr>
        <w:t xml:space="preserve">4.1.3. В случае поставки Товара </w:t>
      </w:r>
      <w:r w:rsidR="00A32B1F" w:rsidRPr="00D20E1F">
        <w:rPr>
          <w:rFonts w:ascii="Times New Roman" w:hAnsi="Times New Roman"/>
          <w:sz w:val="20"/>
          <w:szCs w:val="20"/>
        </w:rPr>
        <w:t xml:space="preserve">(партии Товара) </w:t>
      </w:r>
      <w:r w:rsidRPr="00D20E1F">
        <w:rPr>
          <w:rFonts w:ascii="Times New Roman" w:hAnsi="Times New Roman"/>
          <w:sz w:val="20"/>
          <w:szCs w:val="20"/>
        </w:rPr>
        <w:t xml:space="preserve">ненадлежащего качества направить Поставщику уведомление </w:t>
      </w:r>
      <w:r w:rsidR="0060183E" w:rsidRPr="00D20E1F">
        <w:rPr>
          <w:rFonts w:ascii="Times New Roman" w:hAnsi="Times New Roman"/>
          <w:sz w:val="20"/>
          <w:szCs w:val="20"/>
        </w:rPr>
        <w:t>о недостатках,</w:t>
      </w:r>
      <w:r w:rsidRPr="00D20E1F">
        <w:rPr>
          <w:rFonts w:ascii="Times New Roman" w:hAnsi="Times New Roman"/>
          <w:sz w:val="20"/>
          <w:szCs w:val="20"/>
        </w:rPr>
        <w:t xml:space="preserve"> поставленных Товара в течение 10 (Десяти) календарных дней.</w:t>
      </w:r>
    </w:p>
    <w:p w14:paraId="339F5539" w14:textId="77777777" w:rsidR="006617BD" w:rsidRPr="00D20E1F" w:rsidRDefault="006617BD" w:rsidP="007C3346">
      <w:pPr>
        <w:keepLines/>
        <w:jc w:val="both"/>
        <w:rPr>
          <w:rFonts w:ascii="Times New Roman" w:hAnsi="Times New Roman"/>
          <w:sz w:val="20"/>
          <w:szCs w:val="20"/>
        </w:rPr>
      </w:pPr>
      <w:r w:rsidRPr="00D20E1F">
        <w:rPr>
          <w:rFonts w:ascii="Times New Roman" w:hAnsi="Times New Roman"/>
          <w:sz w:val="20"/>
          <w:szCs w:val="20"/>
        </w:rPr>
        <w:t>4.1.4. Рассматривать претензии Поставщика и направлять уведомление в соответствии с пунктом 9.2 Договора.</w:t>
      </w:r>
    </w:p>
    <w:p w14:paraId="029548C6" w14:textId="77777777" w:rsidR="006617BD" w:rsidRPr="00D20E1F" w:rsidRDefault="006617BD" w:rsidP="007C3346">
      <w:pPr>
        <w:keepLines/>
        <w:jc w:val="both"/>
        <w:rPr>
          <w:rFonts w:ascii="Times New Roman" w:hAnsi="Times New Roman"/>
          <w:b/>
          <w:sz w:val="20"/>
          <w:szCs w:val="20"/>
        </w:rPr>
      </w:pPr>
      <w:r w:rsidRPr="00D20E1F">
        <w:rPr>
          <w:rFonts w:ascii="Times New Roman" w:hAnsi="Times New Roman"/>
          <w:b/>
          <w:sz w:val="20"/>
          <w:szCs w:val="20"/>
        </w:rPr>
        <w:t>4.2. Заказчик вправе:</w:t>
      </w:r>
    </w:p>
    <w:p w14:paraId="341577F9" w14:textId="77777777" w:rsidR="006617BD" w:rsidRPr="00D20E1F" w:rsidRDefault="006617BD" w:rsidP="007C3346">
      <w:pPr>
        <w:keepLines/>
        <w:jc w:val="both"/>
        <w:rPr>
          <w:rFonts w:ascii="Times New Roman" w:hAnsi="Times New Roman"/>
          <w:sz w:val="20"/>
          <w:szCs w:val="20"/>
        </w:rPr>
      </w:pPr>
      <w:r w:rsidRPr="00D20E1F">
        <w:rPr>
          <w:rFonts w:ascii="Times New Roman" w:hAnsi="Times New Roman"/>
          <w:sz w:val="20"/>
          <w:szCs w:val="20"/>
        </w:rPr>
        <w:t>4.2.1. Требовать от Поставщика надлежащего исполнения обязательств в соответствии с условиями Договора.</w:t>
      </w:r>
    </w:p>
    <w:p w14:paraId="36A84D19" w14:textId="77777777" w:rsidR="006617BD" w:rsidRPr="00D20E1F" w:rsidRDefault="006617BD" w:rsidP="007C3346">
      <w:pPr>
        <w:keepLines/>
        <w:jc w:val="both"/>
        <w:rPr>
          <w:rFonts w:ascii="Times New Roman" w:hAnsi="Times New Roman"/>
          <w:sz w:val="20"/>
          <w:szCs w:val="20"/>
        </w:rPr>
      </w:pPr>
      <w:r w:rsidRPr="00D20E1F">
        <w:rPr>
          <w:rFonts w:ascii="Times New Roman" w:hAnsi="Times New Roman"/>
          <w:sz w:val="20"/>
          <w:szCs w:val="20"/>
        </w:rPr>
        <w:lastRenderedPageBreak/>
        <w:t>4.2.2. Требовать от Поставщика представления надлежащим образом оформленных документов, указанных в пункте 4.3.2 Договора.</w:t>
      </w:r>
    </w:p>
    <w:p w14:paraId="71A2870E" w14:textId="77777777" w:rsidR="006617BD" w:rsidRPr="00D20E1F" w:rsidRDefault="006617BD" w:rsidP="007C3346">
      <w:pPr>
        <w:keepLines/>
        <w:jc w:val="both"/>
        <w:rPr>
          <w:rFonts w:ascii="Times New Roman" w:hAnsi="Times New Roman"/>
          <w:sz w:val="20"/>
          <w:szCs w:val="20"/>
        </w:rPr>
      </w:pPr>
      <w:r w:rsidRPr="00D20E1F">
        <w:rPr>
          <w:rFonts w:ascii="Times New Roman" w:hAnsi="Times New Roman"/>
          <w:sz w:val="20"/>
          <w:szCs w:val="20"/>
        </w:rPr>
        <w:t>4.2.3. Запрашивать у Поставщика информацию о ходе и состоянии исполнения обязательств Поставщика по Договору.</w:t>
      </w:r>
    </w:p>
    <w:p w14:paraId="03240F2A" w14:textId="77777777" w:rsidR="006617BD" w:rsidRPr="00D20E1F" w:rsidRDefault="006617BD" w:rsidP="007C3346">
      <w:pPr>
        <w:keepLines/>
        <w:jc w:val="both"/>
        <w:rPr>
          <w:rFonts w:ascii="Times New Roman" w:hAnsi="Times New Roman"/>
          <w:sz w:val="20"/>
          <w:szCs w:val="20"/>
        </w:rPr>
      </w:pPr>
      <w:r w:rsidRPr="00D20E1F">
        <w:rPr>
          <w:rFonts w:ascii="Times New Roman" w:hAnsi="Times New Roman"/>
          <w:sz w:val="20"/>
          <w:szCs w:val="20"/>
        </w:rPr>
        <w:t>4.2.4. Направлять мотивированный отказ в подписании товарной накладной либо универсального передаточного документа</w:t>
      </w:r>
      <w:r w:rsidR="0014602D" w:rsidRPr="00D20E1F">
        <w:rPr>
          <w:rFonts w:ascii="Times New Roman" w:hAnsi="Times New Roman"/>
          <w:sz w:val="20"/>
          <w:szCs w:val="20"/>
        </w:rPr>
        <w:t xml:space="preserve"> </w:t>
      </w:r>
      <w:r w:rsidRPr="00D20E1F">
        <w:rPr>
          <w:rFonts w:ascii="Times New Roman" w:hAnsi="Times New Roman"/>
          <w:sz w:val="20"/>
          <w:szCs w:val="20"/>
        </w:rPr>
        <w:t>по результатам приемки поставленного Товара</w:t>
      </w:r>
      <w:r w:rsidR="00A32B1F" w:rsidRPr="00D20E1F">
        <w:rPr>
          <w:rFonts w:ascii="Times New Roman" w:hAnsi="Times New Roman"/>
          <w:sz w:val="20"/>
          <w:szCs w:val="20"/>
        </w:rPr>
        <w:t xml:space="preserve"> (партии Товара)</w:t>
      </w:r>
      <w:r w:rsidRPr="00D20E1F">
        <w:rPr>
          <w:rFonts w:ascii="Times New Roman" w:hAnsi="Times New Roman"/>
          <w:sz w:val="20"/>
          <w:szCs w:val="20"/>
        </w:rPr>
        <w:t>.</w:t>
      </w:r>
    </w:p>
    <w:p w14:paraId="1966611A" w14:textId="77777777" w:rsidR="006617BD" w:rsidRPr="00D20E1F" w:rsidRDefault="006617BD" w:rsidP="007C3346">
      <w:pPr>
        <w:keepLines/>
        <w:jc w:val="both"/>
        <w:rPr>
          <w:rFonts w:ascii="Times New Roman" w:hAnsi="Times New Roman"/>
          <w:sz w:val="20"/>
          <w:szCs w:val="20"/>
        </w:rPr>
      </w:pPr>
      <w:r w:rsidRPr="00D20E1F">
        <w:rPr>
          <w:rFonts w:ascii="Times New Roman" w:hAnsi="Times New Roman"/>
          <w:sz w:val="20"/>
          <w:szCs w:val="20"/>
        </w:rPr>
        <w:t xml:space="preserve">4.2.5. Отказаться от оплаты Товара </w:t>
      </w:r>
      <w:r w:rsidR="003E790A" w:rsidRPr="00D20E1F">
        <w:rPr>
          <w:rFonts w:ascii="Times New Roman" w:hAnsi="Times New Roman"/>
          <w:sz w:val="20"/>
          <w:szCs w:val="20"/>
        </w:rPr>
        <w:t xml:space="preserve">(партии Товара) </w:t>
      </w:r>
      <w:r w:rsidRPr="00D20E1F">
        <w:rPr>
          <w:rFonts w:ascii="Times New Roman" w:hAnsi="Times New Roman"/>
          <w:sz w:val="20"/>
          <w:szCs w:val="20"/>
        </w:rPr>
        <w:t>ненадлежащего качества и некомплектного Товара, а если Товар оплачен, потребовать возврата уплаченных сумм впредь до устранения недостатков и доукомплектования Товара либо его замены.</w:t>
      </w:r>
    </w:p>
    <w:p w14:paraId="07A7E7AF" w14:textId="77777777" w:rsidR="006617BD" w:rsidRPr="00D20E1F" w:rsidRDefault="006617BD" w:rsidP="007C3346">
      <w:pPr>
        <w:keepLines/>
        <w:tabs>
          <w:tab w:val="left" w:pos="540"/>
          <w:tab w:val="left" w:pos="1418"/>
        </w:tabs>
        <w:suppressAutoHyphens/>
        <w:jc w:val="both"/>
        <w:rPr>
          <w:rFonts w:ascii="Times New Roman" w:hAnsi="Times New Roman"/>
          <w:sz w:val="20"/>
          <w:szCs w:val="20"/>
        </w:rPr>
      </w:pPr>
      <w:r w:rsidRPr="00D20E1F">
        <w:rPr>
          <w:rFonts w:ascii="Times New Roman" w:hAnsi="Times New Roman"/>
          <w:sz w:val="20"/>
          <w:szCs w:val="20"/>
        </w:rPr>
        <w:t>4.2.6. При расчетах за поставленный Товар учитывать (вычитать из цены Договора) сумму в виде неустоек (штрафов, пеней), подлежащую уплате Поставщиком в случае неисполнения или ненадлежащего исполнения обязательств по Договору, если Поставщик не докажет, что неисполнение (ненадлежащее исполнение) обязательств произошло вследствие непреодолимой силы или по вине другой Стороны.</w:t>
      </w:r>
    </w:p>
    <w:p w14:paraId="4F6FE8C2" w14:textId="77777777" w:rsidR="006617BD" w:rsidRPr="00D20E1F" w:rsidRDefault="006617BD" w:rsidP="007C3346">
      <w:pPr>
        <w:jc w:val="both"/>
        <w:rPr>
          <w:rFonts w:ascii="Times New Roman" w:hAnsi="Times New Roman"/>
          <w:sz w:val="20"/>
          <w:szCs w:val="20"/>
        </w:rPr>
      </w:pPr>
      <w:r w:rsidRPr="00D20E1F">
        <w:rPr>
          <w:rFonts w:ascii="Times New Roman" w:hAnsi="Times New Roman"/>
          <w:sz w:val="20"/>
          <w:szCs w:val="20"/>
        </w:rPr>
        <w:t xml:space="preserve">4.2.7. Предъявлять </w:t>
      </w:r>
      <w:r w:rsidRPr="00D20E1F">
        <w:rPr>
          <w:rFonts w:ascii="Times New Roman" w:hAnsi="Times New Roman"/>
          <w:sz w:val="20"/>
          <w:szCs w:val="20"/>
          <w:lang w:eastAsia="en-US"/>
        </w:rPr>
        <w:t>требования Поставщику, связанные с недостатками Товара</w:t>
      </w:r>
      <w:r w:rsidR="00E1613F" w:rsidRPr="00D20E1F">
        <w:rPr>
          <w:rFonts w:ascii="Times New Roman" w:hAnsi="Times New Roman"/>
          <w:sz w:val="20"/>
          <w:szCs w:val="20"/>
          <w:lang w:eastAsia="en-US"/>
        </w:rPr>
        <w:t xml:space="preserve"> </w:t>
      </w:r>
      <w:r w:rsidR="00E1613F" w:rsidRPr="00D20E1F">
        <w:rPr>
          <w:rFonts w:ascii="Times New Roman" w:hAnsi="Times New Roman"/>
          <w:sz w:val="20"/>
          <w:szCs w:val="20"/>
        </w:rPr>
        <w:t xml:space="preserve">(партии Товара) </w:t>
      </w:r>
      <w:r w:rsidR="00D1517E" w:rsidRPr="00D20E1F">
        <w:rPr>
          <w:rFonts w:ascii="Times New Roman" w:hAnsi="Times New Roman"/>
          <w:sz w:val="20"/>
          <w:szCs w:val="20"/>
        </w:rPr>
        <w:t xml:space="preserve">в течение </w:t>
      </w:r>
      <w:r w:rsidRPr="00D20E1F">
        <w:rPr>
          <w:rFonts w:ascii="Times New Roman" w:hAnsi="Times New Roman"/>
          <w:sz w:val="20"/>
          <w:szCs w:val="20"/>
        </w:rPr>
        <w:t xml:space="preserve">срока, установленного пунктом 6.2 Договора. </w:t>
      </w:r>
    </w:p>
    <w:p w14:paraId="13413F8F" w14:textId="77777777" w:rsidR="006617BD" w:rsidRPr="00D20E1F" w:rsidRDefault="006617BD" w:rsidP="007C3346">
      <w:pPr>
        <w:jc w:val="both"/>
        <w:rPr>
          <w:rFonts w:ascii="Times New Roman" w:hAnsi="Times New Roman"/>
          <w:sz w:val="20"/>
          <w:szCs w:val="20"/>
        </w:rPr>
      </w:pPr>
      <w:r w:rsidRPr="00D20E1F">
        <w:rPr>
          <w:rFonts w:ascii="Times New Roman" w:hAnsi="Times New Roman"/>
          <w:b/>
          <w:sz w:val="20"/>
          <w:szCs w:val="20"/>
        </w:rPr>
        <w:t>4.3. Поставщик обязан</w:t>
      </w:r>
      <w:r w:rsidRPr="00D20E1F">
        <w:rPr>
          <w:rFonts w:ascii="Times New Roman" w:hAnsi="Times New Roman"/>
          <w:sz w:val="20"/>
          <w:szCs w:val="20"/>
        </w:rPr>
        <w:t>:</w:t>
      </w:r>
    </w:p>
    <w:p w14:paraId="493005B3" w14:textId="77777777" w:rsidR="006617BD" w:rsidRPr="00D20E1F" w:rsidRDefault="006617BD" w:rsidP="007C3346">
      <w:pPr>
        <w:keepLines/>
        <w:tabs>
          <w:tab w:val="num" w:pos="0"/>
          <w:tab w:val="left" w:pos="540"/>
        </w:tabs>
        <w:suppressAutoHyphens/>
        <w:jc w:val="both"/>
        <w:rPr>
          <w:rFonts w:ascii="Times New Roman" w:hAnsi="Times New Roman"/>
          <w:i/>
          <w:sz w:val="20"/>
          <w:szCs w:val="20"/>
        </w:rPr>
      </w:pPr>
      <w:r w:rsidRPr="00D20E1F">
        <w:rPr>
          <w:rFonts w:ascii="Times New Roman" w:hAnsi="Times New Roman"/>
          <w:sz w:val="20"/>
          <w:szCs w:val="20"/>
        </w:rPr>
        <w:t>4.3.1. Своевременно и надлежащим образом передать Заказчику Товар в соответствии с условиями Договора и приложениями к нему</w:t>
      </w:r>
      <w:r w:rsidRPr="00D20E1F">
        <w:rPr>
          <w:rFonts w:ascii="Times New Roman" w:hAnsi="Times New Roman"/>
          <w:i/>
          <w:sz w:val="20"/>
          <w:szCs w:val="20"/>
        </w:rPr>
        <w:t xml:space="preserve">. </w:t>
      </w:r>
    </w:p>
    <w:p w14:paraId="52577912" w14:textId="77777777" w:rsidR="000354CB" w:rsidRPr="00D20E1F" w:rsidRDefault="006617BD" w:rsidP="007C3346">
      <w:pPr>
        <w:keepLines/>
        <w:suppressAutoHyphens/>
        <w:jc w:val="both"/>
        <w:rPr>
          <w:rFonts w:ascii="Times New Roman" w:hAnsi="Times New Roman"/>
          <w:sz w:val="20"/>
          <w:szCs w:val="20"/>
        </w:rPr>
      </w:pPr>
      <w:r w:rsidRPr="00D20E1F">
        <w:rPr>
          <w:rFonts w:ascii="Times New Roman" w:hAnsi="Times New Roman"/>
          <w:sz w:val="20"/>
          <w:szCs w:val="20"/>
        </w:rPr>
        <w:t xml:space="preserve">4.3.2. Передать Заказчику </w:t>
      </w:r>
      <w:r w:rsidR="000354CB" w:rsidRPr="00D20E1F">
        <w:rPr>
          <w:rFonts w:ascii="Times New Roman" w:hAnsi="Times New Roman"/>
          <w:sz w:val="20"/>
          <w:szCs w:val="20"/>
        </w:rPr>
        <w:t xml:space="preserve">одновременно с передачей Товара (с каждой партией Товара) следующие документы: </w:t>
      </w:r>
    </w:p>
    <w:p w14:paraId="00CC879A" w14:textId="77777777" w:rsidR="006617BD" w:rsidRPr="00D20E1F" w:rsidRDefault="006617BD" w:rsidP="007C3346">
      <w:pPr>
        <w:keepLines/>
        <w:suppressAutoHyphens/>
        <w:jc w:val="both"/>
        <w:rPr>
          <w:rFonts w:ascii="Times New Roman" w:hAnsi="Times New Roman"/>
          <w:sz w:val="20"/>
          <w:szCs w:val="20"/>
        </w:rPr>
      </w:pPr>
      <w:r w:rsidRPr="00D20E1F">
        <w:rPr>
          <w:rFonts w:ascii="Times New Roman" w:hAnsi="Times New Roman"/>
          <w:sz w:val="20"/>
          <w:szCs w:val="20"/>
        </w:rPr>
        <w:t>- счет и счет-фактуру (при наличии);</w:t>
      </w:r>
    </w:p>
    <w:p w14:paraId="417ACD2D" w14:textId="77777777" w:rsidR="006617BD" w:rsidRPr="00D20E1F" w:rsidRDefault="006617BD" w:rsidP="007C3346">
      <w:pPr>
        <w:keepLines/>
        <w:suppressAutoHyphens/>
        <w:jc w:val="both"/>
        <w:rPr>
          <w:rFonts w:ascii="Times New Roman" w:hAnsi="Times New Roman"/>
          <w:sz w:val="20"/>
          <w:szCs w:val="20"/>
        </w:rPr>
      </w:pPr>
      <w:r w:rsidRPr="00D20E1F">
        <w:rPr>
          <w:rFonts w:ascii="Times New Roman" w:hAnsi="Times New Roman"/>
          <w:sz w:val="20"/>
          <w:szCs w:val="20"/>
        </w:rPr>
        <w:t>- товарную накладную либо универсальный передаточный документ</w:t>
      </w:r>
      <w:r w:rsidRPr="00D20E1F">
        <w:rPr>
          <w:rFonts w:ascii="Times New Roman" w:hAnsi="Times New Roman" w:cs="Times New Roman"/>
          <w:sz w:val="20"/>
          <w:szCs w:val="20"/>
        </w:rPr>
        <w:t>,</w:t>
      </w:r>
    </w:p>
    <w:p w14:paraId="1F1E13F6" w14:textId="77777777" w:rsidR="006617BD" w:rsidRPr="00D20E1F" w:rsidRDefault="006617BD" w:rsidP="007C3346">
      <w:pPr>
        <w:keepLines/>
        <w:suppressAutoHyphens/>
        <w:jc w:val="both"/>
        <w:rPr>
          <w:rFonts w:ascii="Times New Roman" w:hAnsi="Times New Roman"/>
          <w:sz w:val="20"/>
          <w:szCs w:val="20"/>
        </w:rPr>
      </w:pPr>
      <w:r w:rsidRPr="00D20E1F">
        <w:rPr>
          <w:rFonts w:ascii="Times New Roman" w:hAnsi="Times New Roman"/>
          <w:sz w:val="20"/>
          <w:szCs w:val="20"/>
        </w:rPr>
        <w:t xml:space="preserve">а также документы по качеству и безопасности Товара по каждой товарной позиции: </w:t>
      </w:r>
    </w:p>
    <w:p w14:paraId="5FF096C9" w14:textId="77777777" w:rsidR="006617BD" w:rsidRPr="00D20E1F" w:rsidRDefault="00E25F99" w:rsidP="007C3346">
      <w:pPr>
        <w:keepLines/>
        <w:suppressAutoHyphens/>
        <w:jc w:val="both"/>
        <w:rPr>
          <w:rFonts w:ascii="Times New Roman" w:hAnsi="Times New Roman"/>
          <w:i/>
          <w:sz w:val="20"/>
          <w:szCs w:val="20"/>
        </w:rPr>
      </w:pPr>
      <w:r w:rsidRPr="00D20E1F">
        <w:rPr>
          <w:rFonts w:ascii="Times New Roman" w:hAnsi="Times New Roman"/>
          <w:sz w:val="20"/>
          <w:szCs w:val="20"/>
        </w:rPr>
        <w:t xml:space="preserve">- </w:t>
      </w:r>
      <w:r w:rsidR="006617BD" w:rsidRPr="00D20E1F">
        <w:rPr>
          <w:rFonts w:ascii="Times New Roman" w:hAnsi="Times New Roman"/>
          <w:sz w:val="20"/>
          <w:szCs w:val="20"/>
        </w:rPr>
        <w:t>копию сертификата соответствия/декларации о соответствии на Товар (при его наличии в соответствии с требованиями законодательства Российской Федерации);</w:t>
      </w:r>
    </w:p>
    <w:p w14:paraId="2BD595BB" w14:textId="77777777" w:rsidR="006617BD" w:rsidRPr="00D20E1F" w:rsidRDefault="006617BD" w:rsidP="007C3346">
      <w:pPr>
        <w:keepLines/>
        <w:suppressAutoHyphens/>
        <w:jc w:val="both"/>
        <w:rPr>
          <w:rFonts w:ascii="Times New Roman" w:hAnsi="Times New Roman"/>
          <w:i/>
          <w:sz w:val="20"/>
          <w:szCs w:val="20"/>
        </w:rPr>
      </w:pPr>
      <w:r w:rsidRPr="00D20E1F">
        <w:rPr>
          <w:rFonts w:ascii="Times New Roman" w:hAnsi="Times New Roman"/>
          <w:sz w:val="20"/>
          <w:szCs w:val="20"/>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14:paraId="3BDDF250" w14:textId="77777777" w:rsidR="006617BD" w:rsidRPr="00D20E1F" w:rsidRDefault="006617BD" w:rsidP="007C3346">
      <w:pPr>
        <w:keepLines/>
        <w:suppressAutoHyphens/>
        <w:jc w:val="both"/>
        <w:rPr>
          <w:rFonts w:ascii="Times New Roman" w:hAnsi="Times New Roman"/>
          <w:i/>
          <w:sz w:val="20"/>
          <w:szCs w:val="20"/>
        </w:rPr>
      </w:pPr>
      <w:r w:rsidRPr="00D20E1F">
        <w:rPr>
          <w:rFonts w:ascii="Times New Roman" w:hAnsi="Times New Roman"/>
          <w:sz w:val="20"/>
          <w:szCs w:val="20"/>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14:paraId="4CA5B690" w14:textId="77777777" w:rsidR="006617BD" w:rsidRPr="00D20E1F" w:rsidRDefault="006617BD" w:rsidP="007C3346">
      <w:pPr>
        <w:keepLines/>
        <w:suppressAutoHyphens/>
        <w:jc w:val="both"/>
        <w:rPr>
          <w:rFonts w:ascii="Times New Roman" w:hAnsi="Times New Roman"/>
          <w:i/>
          <w:sz w:val="20"/>
          <w:szCs w:val="20"/>
        </w:rPr>
      </w:pPr>
      <w:r w:rsidRPr="00D20E1F">
        <w:rPr>
          <w:rFonts w:ascii="Times New Roman" w:hAnsi="Times New Roman"/>
          <w:sz w:val="20"/>
          <w:szCs w:val="20"/>
        </w:rPr>
        <w:t xml:space="preserve">а Заказчик или его уполномоченный представитель обязан принять данные документы. </w:t>
      </w:r>
    </w:p>
    <w:p w14:paraId="0C598171" w14:textId="77777777" w:rsidR="006617BD" w:rsidRPr="00D20E1F" w:rsidRDefault="006617BD" w:rsidP="007C3346">
      <w:pPr>
        <w:keepLines/>
        <w:suppressAutoHyphens/>
        <w:jc w:val="both"/>
        <w:rPr>
          <w:rFonts w:ascii="Times New Roman" w:hAnsi="Times New Roman"/>
          <w:sz w:val="20"/>
          <w:szCs w:val="20"/>
        </w:rPr>
      </w:pPr>
      <w:r w:rsidRPr="00D20E1F">
        <w:rPr>
          <w:rFonts w:ascii="Times New Roman" w:hAnsi="Times New Roman"/>
          <w:sz w:val="20"/>
          <w:szCs w:val="20"/>
        </w:rPr>
        <w:t>До предоставления Поставщиком вышеуказанных документов обязательство по поставке Товара считается неисполненным, и Поставщик несет ответственность, предусмотренную пунктом 8.2. Договора.</w:t>
      </w:r>
    </w:p>
    <w:p w14:paraId="60C77855" w14:textId="77777777" w:rsidR="006617BD" w:rsidRPr="00D20E1F" w:rsidRDefault="006617BD" w:rsidP="007C3346">
      <w:pPr>
        <w:keepLines/>
        <w:suppressAutoHyphens/>
        <w:jc w:val="both"/>
        <w:rPr>
          <w:rFonts w:ascii="Times New Roman" w:hAnsi="Times New Roman"/>
          <w:i/>
          <w:sz w:val="20"/>
          <w:szCs w:val="20"/>
        </w:rPr>
      </w:pPr>
      <w:r w:rsidRPr="00D20E1F">
        <w:rPr>
          <w:rFonts w:ascii="Times New Roman" w:hAnsi="Times New Roman"/>
          <w:sz w:val="20"/>
          <w:szCs w:val="20"/>
        </w:rPr>
        <w:t>4.3.3.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пункте 11.2 Договора.</w:t>
      </w:r>
    </w:p>
    <w:p w14:paraId="5F603C21" w14:textId="77777777" w:rsidR="006617BD" w:rsidRPr="00D20E1F" w:rsidRDefault="006617BD" w:rsidP="007C3346">
      <w:pPr>
        <w:keepLines/>
        <w:suppressAutoHyphens/>
        <w:jc w:val="both"/>
        <w:rPr>
          <w:rFonts w:ascii="Times New Roman" w:hAnsi="Times New Roman"/>
          <w:sz w:val="20"/>
          <w:szCs w:val="20"/>
        </w:rPr>
      </w:pPr>
      <w:r w:rsidRPr="00D20E1F">
        <w:rPr>
          <w:rFonts w:ascii="Times New Roman" w:hAnsi="Times New Roman"/>
          <w:sz w:val="20"/>
          <w:szCs w:val="20"/>
        </w:rPr>
        <w:t>4.3.4. Рассматривать претензии Заказчика и направлять уведомления в соответствии с пунктом 9.2 Договора.</w:t>
      </w:r>
    </w:p>
    <w:p w14:paraId="09EFA35F" w14:textId="77777777" w:rsidR="006617BD" w:rsidRPr="00D20E1F" w:rsidRDefault="006617BD" w:rsidP="007C3346">
      <w:pPr>
        <w:jc w:val="both"/>
        <w:rPr>
          <w:rFonts w:ascii="Times New Roman" w:hAnsi="Times New Roman"/>
          <w:sz w:val="20"/>
          <w:szCs w:val="20"/>
        </w:rPr>
      </w:pPr>
      <w:r w:rsidRPr="00D20E1F">
        <w:rPr>
          <w:rFonts w:ascii="Times New Roman" w:hAnsi="Times New Roman"/>
          <w:b/>
          <w:sz w:val="20"/>
          <w:szCs w:val="20"/>
        </w:rPr>
        <w:t>4.4. Поставщик вправе</w:t>
      </w:r>
      <w:r w:rsidRPr="00D20E1F">
        <w:rPr>
          <w:rFonts w:ascii="Times New Roman" w:hAnsi="Times New Roman"/>
          <w:sz w:val="20"/>
          <w:szCs w:val="20"/>
        </w:rPr>
        <w:t>:</w:t>
      </w:r>
    </w:p>
    <w:p w14:paraId="495B1DC5" w14:textId="77777777" w:rsidR="006617BD" w:rsidRPr="00D20E1F" w:rsidRDefault="006617BD" w:rsidP="007C3346">
      <w:pPr>
        <w:jc w:val="both"/>
        <w:rPr>
          <w:rFonts w:ascii="Times New Roman" w:hAnsi="Times New Roman"/>
          <w:sz w:val="20"/>
          <w:szCs w:val="20"/>
        </w:rPr>
      </w:pPr>
      <w:r w:rsidRPr="00D20E1F">
        <w:rPr>
          <w:rFonts w:ascii="Times New Roman" w:hAnsi="Times New Roman"/>
          <w:sz w:val="20"/>
          <w:szCs w:val="20"/>
        </w:rPr>
        <w:t>4.4.1. Требовать оплаты надлежащим образом поставленного и принятого Заказчиком Товара.</w:t>
      </w:r>
    </w:p>
    <w:p w14:paraId="4791F97D" w14:textId="77777777" w:rsidR="006617BD" w:rsidRPr="00D20E1F" w:rsidRDefault="006617BD" w:rsidP="007C3346">
      <w:pPr>
        <w:jc w:val="both"/>
        <w:rPr>
          <w:rFonts w:ascii="Times New Roman" w:hAnsi="Times New Roman"/>
          <w:sz w:val="20"/>
          <w:szCs w:val="20"/>
        </w:rPr>
      </w:pPr>
      <w:r w:rsidRPr="00D20E1F">
        <w:rPr>
          <w:rFonts w:ascii="Times New Roman" w:hAnsi="Times New Roman"/>
          <w:sz w:val="20"/>
          <w:szCs w:val="20"/>
        </w:rPr>
        <w:t>4.4.2. Запрашивать у Заказчика разъяснения и уточнения по вопросам поставки Товара в рамках Договора.</w:t>
      </w:r>
    </w:p>
    <w:p w14:paraId="461D11F7" w14:textId="77777777" w:rsidR="006617BD" w:rsidRPr="00D20E1F" w:rsidRDefault="006617BD" w:rsidP="007C3346">
      <w:pPr>
        <w:keepLines/>
        <w:jc w:val="both"/>
        <w:rPr>
          <w:rFonts w:ascii="Times New Roman" w:hAnsi="Times New Roman"/>
          <w:i/>
          <w:sz w:val="20"/>
          <w:szCs w:val="20"/>
        </w:rPr>
      </w:pPr>
    </w:p>
    <w:p w14:paraId="64471D99" w14:textId="77777777" w:rsidR="006617BD" w:rsidRPr="00D20E1F" w:rsidRDefault="006617BD" w:rsidP="007C3346">
      <w:pPr>
        <w:keepLines/>
        <w:suppressAutoHyphens/>
        <w:jc w:val="center"/>
        <w:rPr>
          <w:rFonts w:ascii="Times New Roman" w:hAnsi="Times New Roman"/>
          <w:b/>
          <w:sz w:val="20"/>
          <w:szCs w:val="20"/>
        </w:rPr>
      </w:pPr>
      <w:r w:rsidRPr="00D20E1F">
        <w:rPr>
          <w:rFonts w:ascii="Times New Roman" w:hAnsi="Times New Roman"/>
          <w:b/>
          <w:sz w:val="20"/>
          <w:szCs w:val="20"/>
        </w:rPr>
        <w:t>5. УСЛОВИЯ ПОСТАВКИ И ПРИЕМКИ ТОВАРА</w:t>
      </w:r>
    </w:p>
    <w:p w14:paraId="174773DD" w14:textId="77777777" w:rsidR="006617BD" w:rsidRPr="00D20E1F" w:rsidRDefault="006617BD" w:rsidP="007C3346">
      <w:pPr>
        <w:keepLines/>
        <w:tabs>
          <w:tab w:val="num" w:pos="0"/>
          <w:tab w:val="left" w:pos="540"/>
        </w:tabs>
        <w:suppressAutoHyphens/>
        <w:jc w:val="both"/>
        <w:rPr>
          <w:rFonts w:ascii="Times New Roman" w:hAnsi="Times New Roman"/>
          <w:sz w:val="20"/>
          <w:szCs w:val="20"/>
        </w:rPr>
      </w:pPr>
      <w:r w:rsidRPr="00D20E1F">
        <w:rPr>
          <w:rFonts w:ascii="Times New Roman" w:hAnsi="Times New Roman"/>
          <w:sz w:val="20"/>
          <w:szCs w:val="20"/>
        </w:rPr>
        <w:t xml:space="preserve">5.1. Поставка Товара осуществляется Поставщиком </w:t>
      </w:r>
      <w:r w:rsidRPr="00D20E1F">
        <w:rPr>
          <w:rFonts w:ascii="Times New Roman" w:hAnsi="Times New Roman"/>
          <w:bCs/>
          <w:sz w:val="20"/>
          <w:szCs w:val="20"/>
        </w:rPr>
        <w:t xml:space="preserve">на определенных в Договоре условиях </w:t>
      </w:r>
      <w:r w:rsidRPr="00D20E1F">
        <w:rPr>
          <w:rFonts w:ascii="Times New Roman" w:hAnsi="Times New Roman"/>
          <w:sz w:val="20"/>
          <w:szCs w:val="20"/>
        </w:rPr>
        <w:t xml:space="preserve">в соответствии </w:t>
      </w:r>
      <w:r w:rsidRPr="00D20E1F">
        <w:rPr>
          <w:rFonts w:ascii="Times New Roman" w:hAnsi="Times New Roman"/>
          <w:bCs/>
          <w:sz w:val="20"/>
          <w:szCs w:val="20"/>
        </w:rPr>
        <w:t>со Спецификацией (Приложение 1 к Договору) и законодательством Российской Федерации</w:t>
      </w:r>
      <w:r w:rsidRPr="00D20E1F">
        <w:rPr>
          <w:rFonts w:ascii="Times New Roman" w:hAnsi="Times New Roman"/>
          <w:sz w:val="20"/>
          <w:szCs w:val="20"/>
        </w:rPr>
        <w:t xml:space="preserve">.  </w:t>
      </w:r>
    </w:p>
    <w:p w14:paraId="2B34B3BD" w14:textId="6DEAAA83" w:rsidR="000A4B18" w:rsidRPr="00D20E1F" w:rsidRDefault="006617BD" w:rsidP="007C3346">
      <w:pPr>
        <w:keepLines/>
        <w:tabs>
          <w:tab w:val="num" w:pos="0"/>
          <w:tab w:val="left" w:pos="540"/>
        </w:tabs>
        <w:suppressAutoHyphens/>
        <w:jc w:val="both"/>
        <w:rPr>
          <w:rFonts w:ascii="Times New Roman" w:hAnsi="Times New Roman"/>
          <w:sz w:val="20"/>
          <w:szCs w:val="20"/>
        </w:rPr>
      </w:pPr>
      <w:r w:rsidRPr="00D20E1F">
        <w:rPr>
          <w:rFonts w:ascii="Times New Roman" w:hAnsi="Times New Roman"/>
          <w:sz w:val="20"/>
          <w:szCs w:val="20"/>
        </w:rPr>
        <w:t xml:space="preserve">5.2. </w:t>
      </w:r>
      <w:r w:rsidR="00E1613F" w:rsidRPr="00D20E1F">
        <w:rPr>
          <w:rFonts w:ascii="Times New Roman" w:hAnsi="Times New Roman"/>
          <w:sz w:val="20"/>
          <w:szCs w:val="20"/>
        </w:rPr>
        <w:t>Сроки (периоды</w:t>
      </w:r>
      <w:r w:rsidR="00160C66" w:rsidRPr="00D20E1F">
        <w:rPr>
          <w:rFonts w:ascii="Times New Roman" w:hAnsi="Times New Roman"/>
          <w:sz w:val="20"/>
          <w:szCs w:val="20"/>
        </w:rPr>
        <w:t xml:space="preserve">) поставки Товара: </w:t>
      </w:r>
      <w:r w:rsidR="00120747" w:rsidRPr="00D20E1F">
        <w:rPr>
          <w:rFonts w:ascii="Times New Roman" w:hAnsi="Times New Roman"/>
          <w:b/>
          <w:bCs/>
          <w:sz w:val="20"/>
          <w:szCs w:val="20"/>
        </w:rPr>
        <w:t>до 15.09.2026</w:t>
      </w:r>
      <w:r w:rsidR="0064596C" w:rsidRPr="00D20E1F">
        <w:rPr>
          <w:rFonts w:ascii="Times New Roman" w:hAnsi="Times New Roman"/>
          <w:b/>
          <w:bCs/>
          <w:sz w:val="20"/>
          <w:szCs w:val="20"/>
        </w:rPr>
        <w:t xml:space="preserve"> </w:t>
      </w:r>
      <w:r w:rsidR="00120747" w:rsidRPr="00D20E1F">
        <w:rPr>
          <w:rFonts w:ascii="Times New Roman" w:hAnsi="Times New Roman"/>
          <w:b/>
          <w:bCs/>
          <w:sz w:val="20"/>
          <w:szCs w:val="20"/>
        </w:rPr>
        <w:t>г.</w:t>
      </w:r>
    </w:p>
    <w:p w14:paraId="1FE013F5" w14:textId="790CCE8F" w:rsidR="006617BD" w:rsidRPr="00D20E1F" w:rsidRDefault="006617BD" w:rsidP="007C3346">
      <w:pPr>
        <w:keepLines/>
        <w:tabs>
          <w:tab w:val="num" w:pos="0"/>
          <w:tab w:val="left" w:pos="540"/>
        </w:tabs>
        <w:suppressAutoHyphens/>
        <w:jc w:val="both"/>
        <w:rPr>
          <w:rFonts w:ascii="Times New Roman" w:hAnsi="Times New Roman"/>
          <w:sz w:val="20"/>
          <w:szCs w:val="20"/>
        </w:rPr>
      </w:pPr>
      <w:r w:rsidRPr="00D20E1F">
        <w:rPr>
          <w:rFonts w:ascii="Times New Roman" w:hAnsi="Times New Roman"/>
          <w:sz w:val="20"/>
          <w:szCs w:val="20"/>
        </w:rPr>
        <w:t xml:space="preserve">5.3. Поставка Товара осуществляется Поставщиком путем отгрузки (передачи) Товара Заказчику по адресу: </w:t>
      </w:r>
      <w:r w:rsidR="00120747" w:rsidRPr="00D20E1F">
        <w:rPr>
          <w:rFonts w:ascii="Times New Roman" w:hAnsi="Times New Roman"/>
          <w:b/>
          <w:bCs/>
          <w:sz w:val="20"/>
          <w:szCs w:val="20"/>
        </w:rPr>
        <w:t>Томская область, г.</w:t>
      </w:r>
      <w:r w:rsidR="0064596C" w:rsidRPr="00D20E1F">
        <w:rPr>
          <w:rFonts w:ascii="Times New Roman" w:hAnsi="Times New Roman"/>
          <w:b/>
          <w:bCs/>
          <w:sz w:val="20"/>
          <w:szCs w:val="20"/>
        </w:rPr>
        <w:t xml:space="preserve"> </w:t>
      </w:r>
      <w:r w:rsidR="00120747" w:rsidRPr="00D20E1F">
        <w:rPr>
          <w:rFonts w:ascii="Times New Roman" w:hAnsi="Times New Roman"/>
          <w:b/>
          <w:bCs/>
          <w:sz w:val="20"/>
          <w:szCs w:val="20"/>
        </w:rPr>
        <w:t>Колпашево, ул.</w:t>
      </w:r>
      <w:r w:rsidR="0064596C" w:rsidRPr="00D20E1F">
        <w:rPr>
          <w:rFonts w:ascii="Times New Roman" w:hAnsi="Times New Roman"/>
          <w:b/>
          <w:bCs/>
          <w:sz w:val="20"/>
          <w:szCs w:val="20"/>
        </w:rPr>
        <w:t xml:space="preserve"> </w:t>
      </w:r>
      <w:r w:rsidR="00120747" w:rsidRPr="00D20E1F">
        <w:rPr>
          <w:rFonts w:ascii="Times New Roman" w:hAnsi="Times New Roman"/>
          <w:b/>
          <w:bCs/>
          <w:sz w:val="20"/>
          <w:szCs w:val="20"/>
        </w:rPr>
        <w:t>Обская, д.</w:t>
      </w:r>
      <w:r w:rsidR="00E5582F">
        <w:rPr>
          <w:rFonts w:ascii="Times New Roman" w:hAnsi="Times New Roman"/>
          <w:b/>
          <w:bCs/>
          <w:sz w:val="20"/>
          <w:szCs w:val="20"/>
        </w:rPr>
        <w:t xml:space="preserve"> </w:t>
      </w:r>
      <w:r w:rsidR="00120747" w:rsidRPr="00D20E1F">
        <w:rPr>
          <w:rFonts w:ascii="Times New Roman" w:hAnsi="Times New Roman"/>
          <w:b/>
          <w:bCs/>
          <w:sz w:val="20"/>
          <w:szCs w:val="20"/>
        </w:rPr>
        <w:t>14</w:t>
      </w:r>
      <w:r w:rsidR="00E5582F">
        <w:rPr>
          <w:rFonts w:ascii="Times New Roman" w:hAnsi="Times New Roman"/>
          <w:b/>
          <w:bCs/>
          <w:sz w:val="20"/>
          <w:szCs w:val="20"/>
        </w:rPr>
        <w:t>.</w:t>
      </w:r>
    </w:p>
    <w:p w14:paraId="726A5D9E" w14:textId="77777777" w:rsidR="006B7EE5" w:rsidRPr="00D20E1F" w:rsidRDefault="006617BD" w:rsidP="007C3346">
      <w:pPr>
        <w:keepLines/>
        <w:tabs>
          <w:tab w:val="num" w:pos="0"/>
          <w:tab w:val="left" w:pos="540"/>
        </w:tabs>
        <w:suppressAutoHyphens/>
        <w:jc w:val="both"/>
        <w:rPr>
          <w:rFonts w:ascii="Times New Roman" w:hAnsi="Times New Roman"/>
          <w:sz w:val="20"/>
          <w:szCs w:val="20"/>
        </w:rPr>
      </w:pPr>
      <w:r w:rsidRPr="00D20E1F">
        <w:rPr>
          <w:rFonts w:ascii="Times New Roman" w:hAnsi="Times New Roman"/>
          <w:sz w:val="20"/>
          <w:szCs w:val="20"/>
        </w:rPr>
        <w:t>5.4. Транспортировка Товара должна осуществляться Поставщиком видами транспорта, на котором законодательством Российской Федерации разрешена транспортировка данного вида Товара.</w:t>
      </w:r>
    </w:p>
    <w:p w14:paraId="75965867" w14:textId="77777777" w:rsidR="006B7EE5" w:rsidRPr="00D20E1F" w:rsidRDefault="006617BD" w:rsidP="007C3346">
      <w:pPr>
        <w:keepLines/>
        <w:tabs>
          <w:tab w:val="num" w:pos="0"/>
          <w:tab w:val="left" w:pos="540"/>
        </w:tabs>
        <w:suppressAutoHyphens/>
        <w:jc w:val="both"/>
        <w:rPr>
          <w:rFonts w:ascii="Times New Roman" w:hAnsi="Times New Roman"/>
          <w:sz w:val="20"/>
          <w:szCs w:val="20"/>
        </w:rPr>
      </w:pPr>
      <w:r w:rsidRPr="00D20E1F">
        <w:rPr>
          <w:rFonts w:ascii="Times New Roman" w:hAnsi="Times New Roman"/>
          <w:sz w:val="20"/>
          <w:szCs w:val="20"/>
        </w:rPr>
        <w:t>5.5.  Поставщик организует отгрузку, транспортировку, разгрузку и складирование Товара с соблюдением условий, обеспечивающих сохранность качества Товара, его свойств, безопасность Товара и исключения возможности контаминации микроорганизмами и (или) другими веществами, загрязнения Товара. Разгрузка и складирование Товара в месте поставки должны производиться силами и средствами Поставщика, в присутствии представителя Заказчика.</w:t>
      </w:r>
      <w:r w:rsidR="006B7EE5" w:rsidRPr="00D20E1F">
        <w:rPr>
          <w:rFonts w:ascii="Times New Roman" w:hAnsi="Times New Roman"/>
          <w:sz w:val="20"/>
          <w:szCs w:val="20"/>
        </w:rPr>
        <w:t xml:space="preserve"> </w:t>
      </w:r>
    </w:p>
    <w:p w14:paraId="76947AC3" w14:textId="1C5EC565" w:rsidR="00686663" w:rsidRPr="00D20E1F" w:rsidRDefault="006617BD" w:rsidP="007C3346">
      <w:pPr>
        <w:keepLines/>
        <w:tabs>
          <w:tab w:val="num" w:pos="0"/>
          <w:tab w:val="left" w:pos="540"/>
        </w:tabs>
        <w:suppressAutoHyphens/>
        <w:jc w:val="both"/>
        <w:rPr>
          <w:rFonts w:ascii="Times New Roman" w:hAnsi="Times New Roman"/>
          <w:sz w:val="20"/>
          <w:szCs w:val="20"/>
        </w:rPr>
      </w:pPr>
      <w:r w:rsidRPr="00D20E1F">
        <w:rPr>
          <w:rFonts w:ascii="Times New Roman" w:hAnsi="Times New Roman"/>
          <w:sz w:val="20"/>
          <w:szCs w:val="20"/>
        </w:rPr>
        <w:t xml:space="preserve">5.6. Заказчик осматривает принятый Товар, проверяет количество и качество принятого Товара в течение </w:t>
      </w:r>
      <w:r w:rsidR="0064596C" w:rsidRPr="00D20E1F">
        <w:rPr>
          <w:rFonts w:ascii="Times New Roman" w:hAnsi="Times New Roman"/>
          <w:sz w:val="20"/>
          <w:szCs w:val="20"/>
        </w:rPr>
        <w:t>5 (пять)</w:t>
      </w:r>
      <w:r w:rsidR="006419E4" w:rsidRPr="00D20E1F">
        <w:rPr>
          <w:rFonts w:ascii="Times New Roman" w:hAnsi="Times New Roman"/>
          <w:sz w:val="20"/>
          <w:szCs w:val="20"/>
        </w:rPr>
        <w:t xml:space="preserve"> </w:t>
      </w:r>
      <w:r w:rsidRPr="00D20E1F">
        <w:rPr>
          <w:rFonts w:ascii="Times New Roman" w:hAnsi="Times New Roman"/>
          <w:sz w:val="20"/>
          <w:szCs w:val="20"/>
        </w:rPr>
        <w:t xml:space="preserve">рабочих дней с момента доставки Товара Заказчику. </w:t>
      </w:r>
      <w:r w:rsidR="0064596C" w:rsidRPr="00D20E1F">
        <w:rPr>
          <w:rFonts w:ascii="Times New Roman" w:hAnsi="Times New Roman"/>
          <w:sz w:val="20"/>
          <w:szCs w:val="20"/>
        </w:rPr>
        <w:t xml:space="preserve"> </w:t>
      </w:r>
      <w:r w:rsidRPr="00D20E1F">
        <w:rPr>
          <w:rFonts w:ascii="Times New Roman" w:hAnsi="Times New Roman"/>
          <w:sz w:val="20"/>
          <w:szCs w:val="20"/>
        </w:rPr>
        <w:t>В случае получения Товара от транспортной организации Заказчик проверяет соответствие Товара сведениям, указанным в транспортных и сопроводительных документах и принимает Товар от транспортной организации в соответствии с законодательством Российской Федерации.</w:t>
      </w:r>
      <w:r w:rsidR="0064596C" w:rsidRPr="00D20E1F">
        <w:rPr>
          <w:rFonts w:ascii="Times New Roman" w:hAnsi="Times New Roman"/>
          <w:sz w:val="20"/>
          <w:szCs w:val="20"/>
        </w:rPr>
        <w:t xml:space="preserve"> </w:t>
      </w:r>
      <w:r w:rsidR="00686663" w:rsidRPr="00D20E1F">
        <w:rPr>
          <w:rFonts w:ascii="Times New Roman" w:hAnsi="Times New Roman" w:cs="Times New Roman"/>
          <w:sz w:val="20"/>
          <w:szCs w:val="20"/>
        </w:rPr>
        <w:t xml:space="preserve">По окончании приемки Товара в течение </w:t>
      </w:r>
      <w:r w:rsidR="0064596C" w:rsidRPr="00D20E1F">
        <w:rPr>
          <w:rFonts w:ascii="Times New Roman" w:hAnsi="Times New Roman"/>
          <w:sz w:val="20"/>
          <w:szCs w:val="20"/>
        </w:rPr>
        <w:t>5 (пять) рабочих дней</w:t>
      </w:r>
      <w:r w:rsidR="0064596C" w:rsidRPr="00D20E1F">
        <w:rPr>
          <w:rFonts w:ascii="Times New Roman" w:hAnsi="Times New Roman" w:cs="Times New Roman"/>
          <w:sz w:val="20"/>
          <w:szCs w:val="20"/>
        </w:rPr>
        <w:t xml:space="preserve"> </w:t>
      </w:r>
      <w:r w:rsidR="00686663" w:rsidRPr="00D20E1F">
        <w:rPr>
          <w:rFonts w:ascii="Times New Roman" w:hAnsi="Times New Roman" w:cs="Times New Roman"/>
          <w:sz w:val="20"/>
          <w:szCs w:val="20"/>
        </w:rPr>
        <w:t>Заказчик подписывает товарную накладную либо направляет Поставщику мотивированный отказ. В случае обнаружения несоответствия Товара условиям Договора товарная накладная не подписыва</w:t>
      </w:r>
      <w:r w:rsidR="00933C54" w:rsidRPr="00D20E1F">
        <w:rPr>
          <w:rFonts w:ascii="Times New Roman" w:hAnsi="Times New Roman" w:cs="Times New Roman"/>
          <w:sz w:val="20"/>
          <w:szCs w:val="20"/>
        </w:rPr>
        <w:t>е</w:t>
      </w:r>
      <w:r w:rsidR="00686663" w:rsidRPr="00D20E1F">
        <w:rPr>
          <w:rFonts w:ascii="Times New Roman" w:hAnsi="Times New Roman" w:cs="Times New Roman"/>
          <w:sz w:val="20"/>
          <w:szCs w:val="20"/>
        </w:rPr>
        <w:t>тся до устранения Поставщиком недостатков.</w:t>
      </w:r>
    </w:p>
    <w:p w14:paraId="3936789C" w14:textId="77777777" w:rsidR="006617BD" w:rsidRPr="00D20E1F" w:rsidRDefault="006617BD" w:rsidP="007C3346">
      <w:pPr>
        <w:keepLines/>
        <w:tabs>
          <w:tab w:val="num" w:pos="0"/>
          <w:tab w:val="left" w:pos="540"/>
        </w:tabs>
        <w:suppressAutoHyphens/>
        <w:jc w:val="both"/>
        <w:rPr>
          <w:rFonts w:ascii="Times New Roman" w:hAnsi="Times New Roman"/>
          <w:sz w:val="20"/>
          <w:szCs w:val="20"/>
        </w:rPr>
      </w:pPr>
      <w:r w:rsidRPr="00D20E1F">
        <w:rPr>
          <w:rFonts w:ascii="Times New Roman" w:hAnsi="Times New Roman"/>
          <w:sz w:val="20"/>
          <w:szCs w:val="20"/>
        </w:rPr>
        <w:t>5.7. Обязательство Поставщика по поставке считается выполненным с даты передачи Заказчику Товара, в том числе передачи Заказчику документов, указанных в п. 4.3.2 Договора, и подписания Заказчиком товарной накладной либо универсального передаточного документа</w:t>
      </w:r>
      <w:r w:rsidR="006419E4" w:rsidRPr="00D20E1F">
        <w:rPr>
          <w:rFonts w:ascii="Times New Roman" w:hAnsi="Times New Roman"/>
          <w:sz w:val="20"/>
          <w:szCs w:val="20"/>
        </w:rPr>
        <w:t xml:space="preserve"> </w:t>
      </w:r>
      <w:r w:rsidRPr="00D20E1F">
        <w:rPr>
          <w:rFonts w:ascii="Times New Roman" w:hAnsi="Times New Roman"/>
          <w:sz w:val="20"/>
          <w:szCs w:val="20"/>
        </w:rPr>
        <w:t xml:space="preserve">без замечаний. С этого момента право собственности на Товар, риск случайной гибели, порчи и (или) повреждения Товара переходят к Заказчику. </w:t>
      </w:r>
    </w:p>
    <w:p w14:paraId="79BDD68E" w14:textId="77777777" w:rsidR="00605177" w:rsidRPr="00D20E1F" w:rsidRDefault="00605177" w:rsidP="007C3346">
      <w:pPr>
        <w:keepLines/>
        <w:suppressAutoHyphens/>
        <w:jc w:val="center"/>
        <w:rPr>
          <w:rFonts w:ascii="Times New Roman" w:hAnsi="Times New Roman"/>
          <w:b/>
          <w:sz w:val="20"/>
          <w:szCs w:val="20"/>
        </w:rPr>
      </w:pPr>
    </w:p>
    <w:p w14:paraId="02DCF648" w14:textId="77777777" w:rsidR="006617BD" w:rsidRPr="00D20E1F" w:rsidRDefault="006617BD" w:rsidP="007C3346">
      <w:pPr>
        <w:keepLines/>
        <w:suppressAutoHyphens/>
        <w:jc w:val="center"/>
        <w:rPr>
          <w:rFonts w:ascii="Times New Roman" w:hAnsi="Times New Roman"/>
          <w:b/>
          <w:sz w:val="20"/>
          <w:szCs w:val="20"/>
        </w:rPr>
      </w:pPr>
      <w:r w:rsidRPr="00D20E1F">
        <w:rPr>
          <w:rFonts w:ascii="Times New Roman" w:hAnsi="Times New Roman"/>
          <w:b/>
          <w:sz w:val="20"/>
          <w:szCs w:val="20"/>
        </w:rPr>
        <w:t>6. КАЧЕСТВО И ГАРАНТИЯ КАЧЕСТВА ТОВАРА</w:t>
      </w:r>
    </w:p>
    <w:p w14:paraId="71E0E2D3" w14:textId="55E8DA00" w:rsidR="00095393" w:rsidRPr="00D20E1F" w:rsidRDefault="00095393" w:rsidP="007C3346">
      <w:pPr>
        <w:jc w:val="both"/>
        <w:rPr>
          <w:rFonts w:ascii="Times New Roman" w:hAnsi="Times New Roman"/>
          <w:sz w:val="20"/>
          <w:szCs w:val="20"/>
        </w:rPr>
      </w:pPr>
      <w:r w:rsidRPr="00D20E1F">
        <w:rPr>
          <w:rFonts w:ascii="Times New Roman" w:hAnsi="Times New Roman"/>
          <w:sz w:val="20"/>
          <w:szCs w:val="20"/>
        </w:rPr>
        <w:t>6.1. Качество Товара должно соответствовать Спецификации (Приложение 1 к Договору), условиям Договора и действу</w:t>
      </w:r>
      <w:r w:rsidRPr="00D20E1F">
        <w:rPr>
          <w:rFonts w:ascii="Times New Roman" w:hAnsi="Times New Roman"/>
          <w:sz w:val="20"/>
          <w:szCs w:val="20"/>
        </w:rPr>
        <w:lastRenderedPageBreak/>
        <w:t>ющему законодательству Российской Федерации, в том числе требованиям</w:t>
      </w:r>
      <w:r w:rsidR="007C3346" w:rsidRPr="00D20E1F">
        <w:rPr>
          <w:rFonts w:ascii="Times New Roman" w:hAnsi="Times New Roman"/>
          <w:sz w:val="20"/>
          <w:szCs w:val="20"/>
        </w:rPr>
        <w:t xml:space="preserve"> (если применимо)</w:t>
      </w:r>
      <w:r w:rsidRPr="00D20E1F">
        <w:rPr>
          <w:rFonts w:ascii="Times New Roman" w:hAnsi="Times New Roman"/>
          <w:sz w:val="20"/>
          <w:szCs w:val="20"/>
        </w:rPr>
        <w:t>:</w:t>
      </w:r>
    </w:p>
    <w:p w14:paraId="5B6A9B1C" w14:textId="77777777" w:rsidR="00095393" w:rsidRPr="00D20E1F" w:rsidRDefault="00095393" w:rsidP="007C3346">
      <w:pPr>
        <w:jc w:val="both"/>
        <w:rPr>
          <w:rFonts w:ascii="Times New Roman" w:hAnsi="Times New Roman"/>
          <w:sz w:val="20"/>
          <w:szCs w:val="20"/>
        </w:rPr>
      </w:pPr>
      <w:r w:rsidRPr="00D20E1F">
        <w:rPr>
          <w:rFonts w:ascii="Times New Roman" w:hAnsi="Times New Roman" w:cs="Times New Roman"/>
          <w:sz w:val="20"/>
          <w:szCs w:val="20"/>
        </w:rPr>
        <w:t>- Федерального закона от 21.11.2011г. № 323-ФЗ «Об основах охраны здоровья граждан в Российской Федерации»;</w:t>
      </w:r>
    </w:p>
    <w:p w14:paraId="23CD65A7" w14:textId="77777777" w:rsidR="00095393" w:rsidRPr="00D20E1F" w:rsidRDefault="00095393" w:rsidP="007C3346">
      <w:pPr>
        <w:jc w:val="both"/>
        <w:rPr>
          <w:rFonts w:ascii="Times New Roman" w:hAnsi="Times New Roman"/>
          <w:sz w:val="20"/>
          <w:szCs w:val="20"/>
        </w:rPr>
      </w:pPr>
      <w:r w:rsidRPr="00D20E1F">
        <w:rPr>
          <w:rFonts w:ascii="Times New Roman" w:hAnsi="Times New Roman" w:cs="Times New Roman"/>
          <w:sz w:val="20"/>
          <w:szCs w:val="20"/>
        </w:rPr>
        <w:t xml:space="preserve">- </w:t>
      </w:r>
      <w:r w:rsidR="0059627E" w:rsidRPr="00D20E1F">
        <w:rPr>
          <w:rFonts w:ascii="Times New Roman" w:hAnsi="Times New Roman"/>
          <w:sz w:val="20"/>
          <w:szCs w:val="20"/>
        </w:rPr>
        <w:t>Постановления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Постановления Правительства Российской Федерации от 01.12.2009г.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20E1F">
        <w:rPr>
          <w:rFonts w:ascii="Times New Roman" w:hAnsi="Times New Roman" w:cs="Times New Roman"/>
          <w:sz w:val="20"/>
          <w:szCs w:val="20"/>
        </w:rPr>
        <w:t>;</w:t>
      </w:r>
    </w:p>
    <w:p w14:paraId="19C18166" w14:textId="77777777" w:rsidR="00095393" w:rsidRPr="00D20E1F" w:rsidRDefault="00095393" w:rsidP="007C3346">
      <w:pPr>
        <w:jc w:val="both"/>
        <w:rPr>
          <w:rFonts w:ascii="Times New Roman" w:hAnsi="Times New Roman"/>
          <w:sz w:val="20"/>
          <w:szCs w:val="20"/>
        </w:rPr>
      </w:pPr>
      <w:r w:rsidRPr="00D20E1F">
        <w:rPr>
          <w:rFonts w:ascii="Times New Roman" w:hAnsi="Times New Roman" w:cs="Times New Roman"/>
          <w:sz w:val="20"/>
          <w:szCs w:val="20"/>
        </w:rPr>
        <w:t>- Приказа Роспотребнадзора от 19.07.2007г.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2F8DF5B4" w14:textId="77777777" w:rsidR="00095393" w:rsidRPr="00D20E1F" w:rsidRDefault="00095393" w:rsidP="007C3346">
      <w:pPr>
        <w:jc w:val="both"/>
        <w:rPr>
          <w:rFonts w:ascii="Times New Roman" w:hAnsi="Times New Roman"/>
          <w:sz w:val="20"/>
          <w:szCs w:val="20"/>
        </w:rPr>
      </w:pPr>
      <w:r w:rsidRPr="00D20E1F">
        <w:rPr>
          <w:rFonts w:ascii="Times New Roman" w:hAnsi="Times New Roman" w:cs="Times New Roman"/>
          <w:sz w:val="20"/>
          <w:szCs w:val="20"/>
        </w:rPr>
        <w:t>- Решения комиссии Таможенного союза от 28.05.2010г. № 299 «О применении санитарных мер в таможенном союзе».</w:t>
      </w:r>
    </w:p>
    <w:p w14:paraId="7417D773" w14:textId="77777777" w:rsidR="0020448B" w:rsidRPr="00D20E1F" w:rsidRDefault="00095393" w:rsidP="007C3346">
      <w:pPr>
        <w:keepLines/>
        <w:suppressAutoHyphens/>
        <w:jc w:val="both"/>
        <w:rPr>
          <w:rFonts w:ascii="Times New Roman" w:hAnsi="Times New Roman" w:cs="Times New Roman"/>
          <w:sz w:val="20"/>
          <w:szCs w:val="20"/>
        </w:rPr>
      </w:pPr>
      <w:r w:rsidRPr="00D20E1F">
        <w:rPr>
          <w:rFonts w:ascii="Times New Roman" w:hAnsi="Times New Roman"/>
          <w:sz w:val="20"/>
          <w:szCs w:val="20"/>
        </w:rPr>
        <w:t xml:space="preserve">6.2. </w:t>
      </w:r>
      <w:r w:rsidR="0020448B" w:rsidRPr="00D20E1F">
        <w:rPr>
          <w:rFonts w:ascii="Times New Roman" w:hAnsi="Times New Roman" w:cs="Times New Roman"/>
          <w:sz w:val="20"/>
          <w:szCs w:val="20"/>
        </w:rPr>
        <w:t>Гарантийный срок Поставщика на Товар составляет не менее срока</w:t>
      </w:r>
      <w:r w:rsidR="00B07AFF" w:rsidRPr="00D20E1F">
        <w:rPr>
          <w:rFonts w:ascii="Times New Roman" w:hAnsi="Times New Roman" w:cs="Times New Roman"/>
          <w:sz w:val="20"/>
          <w:szCs w:val="20"/>
        </w:rPr>
        <w:t>, установленного производителем</w:t>
      </w:r>
      <w:r w:rsidR="0020448B" w:rsidRPr="00D20E1F">
        <w:rPr>
          <w:rFonts w:ascii="Times New Roman" w:hAnsi="Times New Roman" w:cs="Times New Roman"/>
          <w:sz w:val="20"/>
          <w:szCs w:val="20"/>
        </w:rPr>
        <w:t xml:space="preserve">. Гарантийный срок на Товар исчисляется со дня подписания Сторонами товарной накладной либо универсального передаточного документа. </w:t>
      </w:r>
    </w:p>
    <w:p w14:paraId="51B1478B" w14:textId="77777777" w:rsidR="00095393" w:rsidRPr="00D20E1F" w:rsidRDefault="00095393" w:rsidP="007C3346">
      <w:pPr>
        <w:keepLines/>
        <w:suppressAutoHyphens/>
        <w:jc w:val="both"/>
        <w:rPr>
          <w:rFonts w:ascii="Times New Roman" w:hAnsi="Times New Roman" w:cs="Times New Roman"/>
          <w:sz w:val="20"/>
          <w:szCs w:val="20"/>
        </w:rPr>
      </w:pPr>
      <w:r w:rsidRPr="00D20E1F">
        <w:rPr>
          <w:rFonts w:ascii="Times New Roman" w:hAnsi="Times New Roman"/>
          <w:sz w:val="20"/>
          <w:szCs w:val="20"/>
        </w:rPr>
        <w:t xml:space="preserve">6.3. </w:t>
      </w:r>
      <w:r w:rsidRPr="00D20E1F">
        <w:rPr>
          <w:rFonts w:ascii="Times New Roman" w:hAnsi="Times New Roman" w:cs="Times New Roman"/>
          <w:sz w:val="20"/>
          <w:szCs w:val="20"/>
        </w:rPr>
        <w:t>Товар должен быть зарегистрирован, как разрешенный к применению на территории Российской Федерации.</w:t>
      </w:r>
    </w:p>
    <w:p w14:paraId="19128793" w14:textId="77777777" w:rsidR="00095393" w:rsidRPr="00D20E1F" w:rsidRDefault="00095393" w:rsidP="007C3346">
      <w:pPr>
        <w:keepLines/>
        <w:suppressAutoHyphens/>
        <w:jc w:val="both"/>
        <w:rPr>
          <w:rFonts w:ascii="Times New Roman" w:hAnsi="Times New Roman"/>
          <w:sz w:val="20"/>
          <w:szCs w:val="20"/>
        </w:rPr>
      </w:pPr>
      <w:r w:rsidRPr="00D20E1F">
        <w:rPr>
          <w:rFonts w:ascii="Times New Roman" w:hAnsi="Times New Roman"/>
          <w:sz w:val="20"/>
          <w:szCs w:val="20"/>
        </w:rPr>
        <w:t xml:space="preserve">6.4. Товар должен соответствовать требованиям, обеспечивающим его безопасность для жизни и здоровья потребителей. </w:t>
      </w:r>
    </w:p>
    <w:p w14:paraId="76E7D157" w14:textId="77777777" w:rsidR="00095393" w:rsidRPr="00D20E1F" w:rsidRDefault="00095393" w:rsidP="007C3346">
      <w:pPr>
        <w:jc w:val="both"/>
        <w:rPr>
          <w:rFonts w:ascii="Times New Roman" w:hAnsi="Times New Roman" w:cs="Times New Roman"/>
          <w:sz w:val="20"/>
          <w:szCs w:val="20"/>
        </w:rPr>
      </w:pPr>
      <w:r w:rsidRPr="00D20E1F">
        <w:rPr>
          <w:rFonts w:ascii="Times New Roman" w:hAnsi="Times New Roman"/>
          <w:sz w:val="20"/>
          <w:szCs w:val="20"/>
        </w:rPr>
        <w:t xml:space="preserve">6.5. Поставляемый Поставщиком Товар должен быть новым (Товаром, который не был в употреблении, </w:t>
      </w:r>
      <w:r w:rsidRPr="00D20E1F">
        <w:rPr>
          <w:rFonts w:ascii="Times New Roman" w:hAnsi="Times New Roman" w:cs="Times New Roman"/>
          <w:sz w:val="20"/>
          <w:szCs w:val="20"/>
        </w:rPr>
        <w:t>в том числе, который не был восстановлен</w:t>
      </w:r>
      <w:r w:rsidRPr="00D20E1F">
        <w:rPr>
          <w:rFonts w:ascii="Times New Roman" w:hAnsi="Times New Roman"/>
          <w:sz w:val="20"/>
          <w:szCs w:val="20"/>
        </w:rPr>
        <w:t xml:space="preserve">), должен быть свободным от любых притязаний третьих лиц, не находящимся под запретом (арестом), в залоге. Товар должен соответствовать требованиям, обеспечивающим его безопасность для жизни и здоровья потребителей. </w:t>
      </w:r>
      <w:r w:rsidRPr="00D20E1F">
        <w:rPr>
          <w:rFonts w:ascii="Times New Roman" w:hAnsi="Times New Roman" w:cs="Times New Roman"/>
          <w:sz w:val="20"/>
          <w:szCs w:val="20"/>
        </w:rPr>
        <w:t>Товар должен быть безопасным для пациента, медицинского и обслуживающего персонала.</w:t>
      </w:r>
    </w:p>
    <w:p w14:paraId="3656E6A0" w14:textId="4A4899B7" w:rsidR="003B277F" w:rsidRPr="00D20E1F" w:rsidRDefault="003B277F" w:rsidP="007C3346">
      <w:pPr>
        <w:keepLines/>
        <w:suppressAutoHyphens/>
        <w:jc w:val="both"/>
        <w:rPr>
          <w:rFonts w:ascii="Times New Roman" w:hAnsi="Times New Roman" w:cs="Times New Roman"/>
          <w:sz w:val="20"/>
          <w:szCs w:val="20"/>
        </w:rPr>
      </w:pPr>
      <w:r w:rsidRPr="00D20E1F">
        <w:rPr>
          <w:rFonts w:ascii="Times New Roman" w:hAnsi="Times New Roman"/>
          <w:sz w:val="20"/>
          <w:szCs w:val="20"/>
        </w:rPr>
        <w:t xml:space="preserve">6.6. </w:t>
      </w:r>
      <w:r w:rsidRPr="00D20E1F">
        <w:rPr>
          <w:rFonts w:ascii="Times New Roman" w:hAnsi="Times New Roman" w:cs="Times New Roman"/>
          <w:sz w:val="20"/>
          <w:szCs w:val="20"/>
        </w:rPr>
        <w:t>Товар не должен иметь дефектов, должен быть укомплектован всеми необходимыми принадлежностями и иметь год выпуска не ранее 20</w:t>
      </w:r>
      <w:r w:rsidR="00CB40E3" w:rsidRPr="00D20E1F">
        <w:rPr>
          <w:rFonts w:ascii="Times New Roman" w:hAnsi="Times New Roman" w:cs="Times New Roman"/>
          <w:sz w:val="20"/>
          <w:szCs w:val="20"/>
        </w:rPr>
        <w:t>2</w:t>
      </w:r>
      <w:r w:rsidR="00120747" w:rsidRPr="00D20E1F">
        <w:rPr>
          <w:rFonts w:ascii="Times New Roman" w:hAnsi="Times New Roman" w:cs="Times New Roman"/>
          <w:sz w:val="20"/>
          <w:szCs w:val="20"/>
        </w:rPr>
        <w:t>6</w:t>
      </w:r>
      <w:r w:rsidRPr="00D20E1F">
        <w:rPr>
          <w:rFonts w:ascii="Times New Roman" w:hAnsi="Times New Roman" w:cs="Times New Roman"/>
          <w:sz w:val="20"/>
          <w:szCs w:val="20"/>
        </w:rPr>
        <w:t>.</w:t>
      </w:r>
    </w:p>
    <w:p w14:paraId="3EDA50E1" w14:textId="77777777" w:rsidR="00C30473" w:rsidRPr="00D20E1F" w:rsidRDefault="00C30473" w:rsidP="007C3346">
      <w:pPr>
        <w:keepLines/>
        <w:suppressAutoHyphens/>
        <w:jc w:val="both"/>
        <w:rPr>
          <w:rFonts w:ascii="Times New Roman" w:hAnsi="Times New Roman" w:cs="Times New Roman"/>
          <w:sz w:val="20"/>
          <w:szCs w:val="20"/>
        </w:rPr>
      </w:pPr>
      <w:r w:rsidRPr="00D20E1F">
        <w:rPr>
          <w:rFonts w:ascii="Times New Roman" w:hAnsi="Times New Roman" w:cs="Times New Roman"/>
          <w:sz w:val="20"/>
          <w:szCs w:val="20"/>
        </w:rPr>
        <w:t>6.7. Заказчик вправе предъявить претензию при условии, если недостатки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585DAFE3" w14:textId="77777777" w:rsidR="00C30473" w:rsidRPr="00D20E1F" w:rsidRDefault="00C30473" w:rsidP="007C3346">
      <w:pPr>
        <w:keepLines/>
        <w:suppressAutoHyphens/>
        <w:jc w:val="both"/>
        <w:rPr>
          <w:rFonts w:ascii="Times New Roman" w:hAnsi="Times New Roman" w:cs="Times New Roman"/>
          <w:sz w:val="20"/>
          <w:szCs w:val="20"/>
        </w:rPr>
      </w:pPr>
      <w:r w:rsidRPr="00D20E1F">
        <w:rPr>
          <w:rFonts w:ascii="Times New Roman" w:hAnsi="Times New Roman" w:cs="Times New Roman"/>
          <w:sz w:val="20"/>
          <w:szCs w:val="20"/>
        </w:rPr>
        <w:t>6.8. В течение срока гарантии обнаруженные неисправности должны устраняться по месту нахождения Товара, а в случае необходимости – в месте гарантийного обслуживания. Все запасные части, которые Поставщик устанавливает на Товар в течение срока гарантии, должны иметь аналогичные функциональные характеристики согласно технической документации на Товар или улучшенные функциональные характеристики, совместимые с исходными комплектующими.</w:t>
      </w:r>
    </w:p>
    <w:p w14:paraId="1D3183BD" w14:textId="77777777" w:rsidR="00C30473" w:rsidRPr="00D20E1F" w:rsidRDefault="00C30473" w:rsidP="007C3346">
      <w:pPr>
        <w:keepLines/>
        <w:suppressAutoHyphens/>
        <w:jc w:val="both"/>
        <w:rPr>
          <w:rFonts w:ascii="Times New Roman" w:hAnsi="Times New Roman" w:cs="Times New Roman"/>
          <w:sz w:val="20"/>
          <w:szCs w:val="20"/>
        </w:rPr>
      </w:pPr>
      <w:r w:rsidRPr="00D20E1F">
        <w:rPr>
          <w:rFonts w:ascii="Times New Roman" w:hAnsi="Times New Roman" w:cs="Times New Roman"/>
          <w:sz w:val="20"/>
          <w:szCs w:val="20"/>
        </w:rPr>
        <w:t xml:space="preserve">6.9. В течение установленного гарантийного срока все расходы, связанные с осуществлением гарантийного обслуживания Товара, несет Поставщик, в том числе все расходы, связанные с заменой некачественного Товара (или его элементов). </w:t>
      </w:r>
    </w:p>
    <w:p w14:paraId="0F97AF32" w14:textId="77777777" w:rsidR="00C30473" w:rsidRPr="00D20E1F" w:rsidRDefault="00C30473" w:rsidP="007C3346">
      <w:pPr>
        <w:keepLines/>
        <w:suppressAutoHyphens/>
        <w:jc w:val="both"/>
        <w:rPr>
          <w:rFonts w:ascii="Times New Roman" w:hAnsi="Times New Roman" w:cs="Times New Roman"/>
          <w:sz w:val="20"/>
          <w:szCs w:val="20"/>
        </w:rPr>
      </w:pPr>
      <w:r w:rsidRPr="00D20E1F">
        <w:rPr>
          <w:rFonts w:ascii="Times New Roman" w:hAnsi="Times New Roman" w:cs="Times New Roman"/>
          <w:sz w:val="20"/>
          <w:szCs w:val="20"/>
        </w:rPr>
        <w:t>6.10. 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14:paraId="4928DA38" w14:textId="77777777" w:rsidR="00C30473" w:rsidRPr="00D20E1F" w:rsidRDefault="00C30473" w:rsidP="007C3346">
      <w:pPr>
        <w:keepLines/>
        <w:suppressAutoHyphens/>
        <w:jc w:val="both"/>
        <w:rPr>
          <w:rFonts w:ascii="Times New Roman" w:hAnsi="Times New Roman" w:cs="Times New Roman"/>
          <w:sz w:val="20"/>
          <w:szCs w:val="20"/>
        </w:rPr>
      </w:pPr>
      <w:r w:rsidRPr="00D20E1F">
        <w:rPr>
          <w:rFonts w:ascii="Times New Roman" w:hAnsi="Times New Roman" w:cs="Times New Roman"/>
          <w:sz w:val="20"/>
          <w:szCs w:val="20"/>
        </w:rPr>
        <w:t>6.11. Гарантийный ремонт не распространяется на Товар:</w:t>
      </w:r>
    </w:p>
    <w:p w14:paraId="3F487401" w14:textId="77777777" w:rsidR="00C30473" w:rsidRPr="00D20E1F" w:rsidRDefault="00C30473" w:rsidP="007C3346">
      <w:pPr>
        <w:keepLines/>
        <w:suppressAutoHyphens/>
        <w:jc w:val="both"/>
        <w:rPr>
          <w:rFonts w:ascii="Times New Roman" w:hAnsi="Times New Roman" w:cs="Times New Roman"/>
          <w:sz w:val="20"/>
          <w:szCs w:val="20"/>
        </w:rPr>
      </w:pPr>
      <w:r w:rsidRPr="00D20E1F">
        <w:rPr>
          <w:rFonts w:ascii="Times New Roman" w:hAnsi="Times New Roman" w:cs="Times New Roman"/>
          <w:sz w:val="20"/>
          <w:szCs w:val="20"/>
        </w:rPr>
        <w:t>при наличии механических повреждений, возникших по вине Заказчика либо уполномоченного им лица;</w:t>
      </w:r>
    </w:p>
    <w:p w14:paraId="59972626" w14:textId="77777777" w:rsidR="00C30473" w:rsidRPr="00D20E1F" w:rsidRDefault="00C30473" w:rsidP="007C3346">
      <w:pPr>
        <w:keepLines/>
        <w:suppressAutoHyphens/>
        <w:jc w:val="both"/>
        <w:rPr>
          <w:rFonts w:ascii="Times New Roman" w:hAnsi="Times New Roman" w:cs="Times New Roman"/>
          <w:sz w:val="20"/>
          <w:szCs w:val="20"/>
        </w:rPr>
      </w:pPr>
      <w:r w:rsidRPr="00D20E1F">
        <w:rPr>
          <w:rFonts w:ascii="Times New Roman" w:hAnsi="Times New Roman" w:cs="Times New Roman"/>
          <w:sz w:val="20"/>
          <w:szCs w:val="20"/>
        </w:rPr>
        <w:t>при признаках самостоятельного ремонта товара Заказчиком либо уполномоченным им лицом.</w:t>
      </w:r>
    </w:p>
    <w:p w14:paraId="7D2D1EDB" w14:textId="382607F6" w:rsidR="006617BD" w:rsidRPr="00D20E1F" w:rsidRDefault="00C30473" w:rsidP="007C3346">
      <w:pPr>
        <w:keepLines/>
        <w:suppressAutoHyphens/>
        <w:jc w:val="both"/>
        <w:rPr>
          <w:rFonts w:ascii="Times New Roman" w:hAnsi="Times New Roman" w:cs="Times New Roman"/>
          <w:sz w:val="20"/>
          <w:szCs w:val="20"/>
        </w:rPr>
      </w:pPr>
      <w:r w:rsidRPr="00D20E1F">
        <w:rPr>
          <w:rFonts w:ascii="Times New Roman" w:hAnsi="Times New Roman" w:cs="Times New Roman"/>
          <w:sz w:val="20"/>
          <w:szCs w:val="20"/>
        </w:rPr>
        <w:t>6.12. Документом, подтверждающим объем и качество выполненных Поставщиком работ по гарантийному обслуживанию Товара, является акт сдачи-приемки выполненных работ, подписанный Заказчиком либо уполномоченным им лицом и Поставщиком.</w:t>
      </w:r>
    </w:p>
    <w:p w14:paraId="391AFD9E" w14:textId="77777777" w:rsidR="004D15C8" w:rsidRPr="00D20E1F" w:rsidRDefault="004D15C8" w:rsidP="007C3346">
      <w:pPr>
        <w:keepLines/>
        <w:suppressAutoHyphens/>
        <w:jc w:val="both"/>
        <w:rPr>
          <w:rFonts w:ascii="Times New Roman" w:hAnsi="Times New Roman"/>
          <w:sz w:val="20"/>
          <w:szCs w:val="20"/>
        </w:rPr>
      </w:pPr>
    </w:p>
    <w:p w14:paraId="4705B5E3" w14:textId="77777777" w:rsidR="006617BD" w:rsidRPr="00D20E1F" w:rsidRDefault="006617BD" w:rsidP="007C3346">
      <w:pPr>
        <w:jc w:val="center"/>
        <w:rPr>
          <w:rFonts w:ascii="Times New Roman" w:hAnsi="Times New Roman"/>
          <w:b/>
          <w:sz w:val="20"/>
          <w:szCs w:val="20"/>
        </w:rPr>
      </w:pPr>
      <w:r w:rsidRPr="00D20E1F">
        <w:rPr>
          <w:rFonts w:ascii="Times New Roman" w:hAnsi="Times New Roman"/>
          <w:b/>
          <w:sz w:val="20"/>
          <w:szCs w:val="20"/>
        </w:rPr>
        <w:t>7. ТАРА (УПАКОВКА), МАРКИРОВКА ТОВАРА</w:t>
      </w:r>
    </w:p>
    <w:p w14:paraId="411FA8E5" w14:textId="77777777" w:rsidR="006617BD" w:rsidRPr="00D20E1F" w:rsidRDefault="006617BD" w:rsidP="007C3346">
      <w:pPr>
        <w:jc w:val="both"/>
        <w:rPr>
          <w:rFonts w:ascii="Times New Roman" w:hAnsi="Times New Roman"/>
          <w:kern w:val="32"/>
          <w:sz w:val="20"/>
          <w:szCs w:val="20"/>
        </w:rPr>
      </w:pPr>
      <w:r w:rsidRPr="00D20E1F">
        <w:rPr>
          <w:rFonts w:ascii="Times New Roman" w:hAnsi="Times New Roman"/>
          <w:kern w:val="32"/>
          <w:sz w:val="20"/>
          <w:szCs w:val="20"/>
        </w:rPr>
        <w:t xml:space="preserve">7.1. </w:t>
      </w:r>
      <w:r w:rsidRPr="00D20E1F">
        <w:rPr>
          <w:rFonts w:ascii="Times New Roman" w:hAnsi="Times New Roman"/>
          <w:sz w:val="20"/>
          <w:szCs w:val="20"/>
        </w:rPr>
        <w:t>Поставщик обязан обеспечить упаковку (тару) Товара, отвечающую требованиям ГОСТ, Технических регламентов, иным требованиям законодательства Российской Федерации. Упаковка (тара) Товара должна обеспечивать сохранность и качество Товара при отгрузке, транспортировании, разгрузке и хранении.</w:t>
      </w:r>
    </w:p>
    <w:p w14:paraId="54AC291F" w14:textId="260C4223" w:rsidR="006617BD" w:rsidRPr="00D20E1F" w:rsidRDefault="006617BD" w:rsidP="007C3346">
      <w:pPr>
        <w:jc w:val="both"/>
        <w:rPr>
          <w:rFonts w:ascii="Times New Roman" w:hAnsi="Times New Roman"/>
          <w:b/>
          <w:sz w:val="20"/>
          <w:szCs w:val="20"/>
        </w:rPr>
      </w:pPr>
      <w:r w:rsidRPr="00D20E1F">
        <w:rPr>
          <w:rFonts w:ascii="Times New Roman" w:hAnsi="Times New Roman"/>
          <w:sz w:val="20"/>
          <w:szCs w:val="20"/>
        </w:rPr>
        <w:t>7.2. На поставляемый Товар должна быть нанесена маркировка в соответствии с требованиями законодательства Российской Федерации.</w:t>
      </w:r>
    </w:p>
    <w:p w14:paraId="6BB26226" w14:textId="77777777" w:rsidR="006617BD" w:rsidRPr="00D20E1F" w:rsidRDefault="006617BD" w:rsidP="007C3346">
      <w:pPr>
        <w:keepLines/>
        <w:suppressAutoHyphens/>
        <w:jc w:val="center"/>
        <w:rPr>
          <w:rFonts w:ascii="Times New Roman" w:hAnsi="Times New Roman"/>
          <w:b/>
          <w:sz w:val="20"/>
          <w:szCs w:val="20"/>
        </w:rPr>
      </w:pPr>
      <w:r w:rsidRPr="00D20E1F">
        <w:rPr>
          <w:rFonts w:ascii="Times New Roman" w:hAnsi="Times New Roman"/>
          <w:b/>
          <w:sz w:val="20"/>
          <w:szCs w:val="20"/>
        </w:rPr>
        <w:t>8. ОТВЕТСТВЕННОСТЬ СТОРОН</w:t>
      </w:r>
    </w:p>
    <w:p w14:paraId="2193109E" w14:textId="77777777" w:rsidR="00D20E1F" w:rsidRPr="00D20E1F" w:rsidRDefault="006617BD" w:rsidP="00D20E1F">
      <w:pPr>
        <w:keepLines/>
        <w:tabs>
          <w:tab w:val="left" w:pos="540"/>
          <w:tab w:val="left" w:pos="1418"/>
        </w:tabs>
        <w:jc w:val="both"/>
        <w:rPr>
          <w:rFonts w:ascii="Times New Roman" w:hAnsi="Times New Roman" w:cs="Times New Roman"/>
          <w:sz w:val="20"/>
          <w:szCs w:val="20"/>
        </w:rPr>
      </w:pPr>
      <w:r w:rsidRPr="00D20E1F">
        <w:rPr>
          <w:rFonts w:ascii="Times New Roman" w:hAnsi="Times New Roman"/>
          <w:sz w:val="20"/>
          <w:szCs w:val="20"/>
        </w:rPr>
        <w:t xml:space="preserve">8.1. </w:t>
      </w:r>
      <w:r w:rsidR="00D20E1F" w:rsidRPr="00D20E1F">
        <w:rPr>
          <w:rFonts w:ascii="Times New Roman" w:hAnsi="Times New Roman" w:cs="Times New Roman"/>
          <w:sz w:val="20"/>
          <w:szCs w:val="20"/>
        </w:rPr>
        <w:t xml:space="preserve">В случае неисполнения или ненадлежащего исполнения принятых на себя обязательств стороны несут ответственность, предусмотренную действующим законодательством РФ и Федеральным </w:t>
      </w:r>
      <w:hyperlink r:id="rId8" w:history="1">
        <w:r w:rsidR="00D20E1F" w:rsidRPr="00D20E1F">
          <w:rPr>
            <w:rStyle w:val="ad"/>
            <w:rFonts w:ascii="Times New Roman" w:hAnsi="Times New Roman" w:cs="Times New Roman"/>
            <w:color w:val="auto"/>
            <w:sz w:val="20"/>
            <w:szCs w:val="20"/>
            <w:u w:val="none"/>
          </w:rPr>
          <w:t>законом</w:t>
        </w:r>
      </w:hyperlink>
      <w:r w:rsidR="00D20E1F" w:rsidRPr="00D20E1F">
        <w:rPr>
          <w:rFonts w:ascii="Times New Roman" w:hAnsi="Times New Roman" w:cs="Times New Roman"/>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9580ABF" w14:textId="77777777" w:rsidR="00D20E1F" w:rsidRPr="00D20E1F" w:rsidRDefault="00D20E1F" w:rsidP="00D20E1F">
      <w:pPr>
        <w:keepLines/>
        <w:tabs>
          <w:tab w:val="left" w:pos="540"/>
          <w:tab w:val="left" w:pos="1418"/>
        </w:tabs>
        <w:jc w:val="both"/>
        <w:rPr>
          <w:rFonts w:ascii="Times New Roman" w:hAnsi="Times New Roman" w:cs="Times New Roman"/>
          <w:sz w:val="20"/>
          <w:szCs w:val="20"/>
        </w:rPr>
      </w:pPr>
    </w:p>
    <w:p w14:paraId="35F3E103" w14:textId="77777777" w:rsidR="006617BD" w:rsidRPr="00D20E1F" w:rsidRDefault="006617BD" w:rsidP="007C3346">
      <w:pPr>
        <w:keepLines/>
        <w:suppressAutoHyphens/>
        <w:jc w:val="center"/>
        <w:rPr>
          <w:rFonts w:ascii="Times New Roman" w:hAnsi="Times New Roman"/>
          <w:b/>
          <w:snapToGrid w:val="0"/>
          <w:sz w:val="20"/>
          <w:szCs w:val="20"/>
        </w:rPr>
      </w:pPr>
      <w:r w:rsidRPr="00D20E1F">
        <w:rPr>
          <w:rFonts w:ascii="Times New Roman" w:hAnsi="Times New Roman"/>
          <w:b/>
          <w:snapToGrid w:val="0"/>
          <w:sz w:val="20"/>
          <w:szCs w:val="20"/>
        </w:rPr>
        <w:t>9. ПОРЯДОК УРЕГУЛИРОВАНИЯ СПОРОВ</w:t>
      </w:r>
    </w:p>
    <w:p w14:paraId="680BFD57" w14:textId="77777777" w:rsidR="006617BD" w:rsidRPr="00D20E1F" w:rsidRDefault="006617BD" w:rsidP="007C3346">
      <w:pPr>
        <w:keepLines/>
        <w:suppressAutoHyphens/>
        <w:jc w:val="both"/>
        <w:rPr>
          <w:rFonts w:ascii="Times New Roman" w:hAnsi="Times New Roman"/>
          <w:sz w:val="20"/>
          <w:szCs w:val="20"/>
        </w:rPr>
      </w:pPr>
      <w:r w:rsidRPr="00D20E1F">
        <w:rPr>
          <w:rFonts w:ascii="Times New Roman" w:hAnsi="Times New Roman"/>
          <w:snapToGrid w:val="0"/>
          <w:sz w:val="20"/>
          <w:szCs w:val="20"/>
        </w:rPr>
        <w:t xml:space="preserve">9.1. </w:t>
      </w:r>
      <w:r w:rsidRPr="00D20E1F">
        <w:rPr>
          <w:rFonts w:ascii="Times New Roman" w:hAnsi="Times New Roman"/>
          <w:sz w:val="20"/>
          <w:szCs w:val="20"/>
        </w:rPr>
        <w:t>Все споры или разногласия, возникающие между Сторонами по Договору или в связи с ним, разрешаются путем переговоров. В случае недостижения согласия путем переговоров с</w:t>
      </w:r>
      <w:r w:rsidRPr="00D20E1F">
        <w:rPr>
          <w:rFonts w:ascii="Times New Roman" w:hAnsi="Times New Roman"/>
          <w:snapToGrid w:val="0"/>
          <w:sz w:val="20"/>
          <w:szCs w:val="20"/>
        </w:rPr>
        <w:t xml:space="preserve">поры разрешаются в </w:t>
      </w:r>
      <w:r w:rsidRPr="00D20E1F">
        <w:rPr>
          <w:rFonts w:ascii="Times New Roman" w:hAnsi="Times New Roman"/>
          <w:sz w:val="20"/>
          <w:szCs w:val="20"/>
        </w:rPr>
        <w:t xml:space="preserve">претензионном (досудебном) порядке в соответствии с законодательством Российской Федерации. </w:t>
      </w:r>
    </w:p>
    <w:p w14:paraId="2F02D6DC" w14:textId="77777777" w:rsidR="006617BD" w:rsidRPr="00D20E1F" w:rsidRDefault="006617BD" w:rsidP="007C3346">
      <w:pPr>
        <w:jc w:val="both"/>
        <w:rPr>
          <w:rFonts w:ascii="Times New Roman" w:hAnsi="Times New Roman"/>
          <w:sz w:val="20"/>
          <w:szCs w:val="20"/>
        </w:rPr>
      </w:pPr>
      <w:r w:rsidRPr="00D20E1F">
        <w:rPr>
          <w:rFonts w:ascii="Times New Roman" w:hAnsi="Times New Roman"/>
          <w:sz w:val="20"/>
          <w:szCs w:val="20"/>
        </w:rPr>
        <w:t>9.2. Сторона, в адрес которой направлена претензия, рассматривает такую претензию и направляет уведомление в письменной форме другой Стороне в течение 10 (Десяти) календарных дней со дня получения такой претензии.</w:t>
      </w:r>
    </w:p>
    <w:p w14:paraId="1AF9911D" w14:textId="77777777" w:rsidR="006617BD" w:rsidRPr="00D20E1F" w:rsidRDefault="006617BD" w:rsidP="007C3346">
      <w:pPr>
        <w:jc w:val="both"/>
        <w:rPr>
          <w:rFonts w:ascii="Times New Roman" w:hAnsi="Times New Roman"/>
          <w:sz w:val="20"/>
          <w:szCs w:val="20"/>
        </w:rPr>
      </w:pPr>
      <w:r w:rsidRPr="00D20E1F">
        <w:rPr>
          <w:rFonts w:ascii="Times New Roman" w:hAnsi="Times New Roman"/>
          <w:sz w:val="20"/>
          <w:szCs w:val="20"/>
        </w:rPr>
        <w:lastRenderedPageBreak/>
        <w:t>9.3. В случае невозможности разрешения</w:t>
      </w:r>
      <w:r w:rsidRPr="00D20E1F">
        <w:rPr>
          <w:rFonts w:ascii="Times New Roman" w:hAnsi="Times New Roman"/>
          <w:snapToGrid w:val="0"/>
          <w:sz w:val="20"/>
          <w:szCs w:val="20"/>
        </w:rPr>
        <w:t xml:space="preserve"> разногласий в претензионном порядке они подлежат рассмотрению в Арбитражном суде Томской области.</w:t>
      </w:r>
    </w:p>
    <w:p w14:paraId="1559D604" w14:textId="77777777" w:rsidR="006617BD" w:rsidRPr="00D20E1F" w:rsidRDefault="006617BD" w:rsidP="007C3346">
      <w:pPr>
        <w:jc w:val="center"/>
        <w:rPr>
          <w:rFonts w:ascii="Times New Roman" w:hAnsi="Times New Roman"/>
          <w:b/>
          <w:sz w:val="20"/>
          <w:szCs w:val="20"/>
        </w:rPr>
      </w:pPr>
      <w:r w:rsidRPr="00D20E1F">
        <w:rPr>
          <w:rFonts w:ascii="Times New Roman" w:hAnsi="Times New Roman"/>
          <w:b/>
          <w:sz w:val="20"/>
          <w:szCs w:val="20"/>
        </w:rPr>
        <w:t>10. АНТИКОРРУПЦИОННАЯ ОГОВОРКА</w:t>
      </w:r>
    </w:p>
    <w:p w14:paraId="32740622" w14:textId="77777777" w:rsidR="00BC4C31" w:rsidRPr="00D20E1F" w:rsidRDefault="00BC4C31" w:rsidP="007C3346">
      <w:pPr>
        <w:jc w:val="both"/>
        <w:rPr>
          <w:rFonts w:ascii="Times New Roman" w:hAnsi="Times New Roman" w:cs="Times New Roman"/>
          <w:b/>
          <w:sz w:val="20"/>
          <w:szCs w:val="20"/>
        </w:rPr>
      </w:pPr>
      <w:r w:rsidRPr="00D20E1F">
        <w:rPr>
          <w:rFonts w:ascii="Times New Roman" w:hAnsi="Times New Roman" w:cs="Times New Roman"/>
          <w:sz w:val="20"/>
          <w:szCs w:val="20"/>
        </w:rPr>
        <w:t xml:space="preserve">10.1. При исполнении своих обязательств по Договору, Стороны Договора, их аффилированные лица, работники или посредники не должны выплачивать, предлагать выплатить и не разрешают выплату каких-либо денежных средств или ценностей, прямо или косвенно, любым лицам, для оказания влияния на их действия или решения этих лиц с целью получить какие-либо неправомерные преимущества или иные неправомерные цели. </w:t>
      </w:r>
    </w:p>
    <w:p w14:paraId="281C2669" w14:textId="77777777" w:rsidR="00BC4C31" w:rsidRPr="00D20E1F" w:rsidRDefault="00BC4C31" w:rsidP="007C3346">
      <w:pPr>
        <w:jc w:val="both"/>
        <w:rPr>
          <w:rFonts w:ascii="Times New Roman" w:hAnsi="Times New Roman" w:cs="Times New Roman"/>
          <w:b/>
          <w:sz w:val="20"/>
          <w:szCs w:val="20"/>
        </w:rPr>
      </w:pPr>
      <w:r w:rsidRPr="00D20E1F">
        <w:rPr>
          <w:rFonts w:ascii="Times New Roman" w:hAnsi="Times New Roman" w:cs="Times New Roman"/>
          <w:sz w:val="20"/>
          <w:szCs w:val="20"/>
        </w:rPr>
        <w:t>При исполнении своих обязательств по Договору, Стороны Договора,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FA5EBD" w14:textId="77777777" w:rsidR="00BC4C31" w:rsidRPr="00D20E1F" w:rsidRDefault="00BC4C31" w:rsidP="007C3346">
      <w:pPr>
        <w:jc w:val="both"/>
        <w:rPr>
          <w:rFonts w:ascii="Times New Roman" w:hAnsi="Times New Roman" w:cs="Times New Roman"/>
          <w:b/>
          <w:sz w:val="20"/>
          <w:szCs w:val="20"/>
        </w:rPr>
      </w:pPr>
      <w:r w:rsidRPr="00D20E1F">
        <w:rPr>
          <w:rFonts w:ascii="Times New Roman" w:hAnsi="Times New Roman" w:cs="Times New Roman"/>
          <w:sz w:val="20"/>
          <w:szCs w:val="20"/>
        </w:rPr>
        <w:t xml:space="preserve">10.2. В случае возникновения у Стороны Договора реальных оснований полагать о возможном нарушении антикоррупционных положений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  </w:t>
      </w:r>
    </w:p>
    <w:p w14:paraId="52115545" w14:textId="77777777" w:rsidR="00BC4C31" w:rsidRPr="00D20E1F" w:rsidRDefault="00BC4C31" w:rsidP="007C3346">
      <w:pPr>
        <w:jc w:val="both"/>
        <w:rPr>
          <w:rFonts w:ascii="Times New Roman" w:hAnsi="Times New Roman" w:cs="Times New Roman"/>
          <w:b/>
          <w:sz w:val="20"/>
          <w:szCs w:val="20"/>
        </w:rPr>
      </w:pPr>
      <w:r w:rsidRPr="00D20E1F">
        <w:rPr>
          <w:rFonts w:ascii="Times New Roman" w:hAnsi="Times New Roman" w:cs="Times New Roman"/>
          <w:sz w:val="20"/>
          <w:szCs w:val="20"/>
        </w:rPr>
        <w:t xml:space="preserve">В письменном уведомлении Сторона Договора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антикоррупционных положений контрагентом, его аффилированными лицами, работниками или посредниками выражающееся в действиях, квалифицируемых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E012562" w14:textId="77777777" w:rsidR="00BC4C31" w:rsidRPr="00D20E1F" w:rsidRDefault="00BC4C31" w:rsidP="007C3346">
      <w:pPr>
        <w:jc w:val="both"/>
        <w:rPr>
          <w:rFonts w:ascii="Times New Roman" w:hAnsi="Times New Roman" w:cs="Times New Roman"/>
          <w:b/>
          <w:sz w:val="20"/>
          <w:szCs w:val="20"/>
        </w:rPr>
      </w:pPr>
      <w:r w:rsidRPr="00D20E1F">
        <w:rPr>
          <w:rFonts w:ascii="Times New Roman" w:hAnsi="Times New Roman" w:cs="Times New Roman"/>
          <w:sz w:val="20"/>
          <w:szCs w:val="20"/>
        </w:rPr>
        <w:t>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0D042155" w14:textId="77777777" w:rsidR="00BC4C31" w:rsidRPr="00D20E1F" w:rsidRDefault="00BC4C31" w:rsidP="007C3346">
      <w:pPr>
        <w:jc w:val="both"/>
        <w:rPr>
          <w:rFonts w:ascii="Times New Roman" w:hAnsi="Times New Roman" w:cs="Times New Roman"/>
          <w:b/>
          <w:sz w:val="20"/>
          <w:szCs w:val="20"/>
        </w:rPr>
      </w:pPr>
      <w:r w:rsidRPr="00D20E1F">
        <w:rPr>
          <w:rFonts w:ascii="Times New Roman" w:hAnsi="Times New Roman" w:cs="Times New Roman"/>
          <w:sz w:val="20"/>
          <w:szCs w:val="20"/>
        </w:rPr>
        <w:t xml:space="preserve">10.3. В случае выявления коррупционного нарушения (невоздержание одной из Сторон Договора от запрещенных действий либо неполучение второй Стороной в установленный Договором срок подтверждения, что нарушения не произошло или не произойдет), пострадавшая Сторона Договора вправе в одностороннем порядке полностью или в соответствующей части отказаться от исполнения Договора, что влечёт его автоматическое расторжение полностью либо в части с момента получения другой Стороной уведомления об этом. </w:t>
      </w:r>
    </w:p>
    <w:p w14:paraId="727F6FC0" w14:textId="3B3ACA0C" w:rsidR="006617BD" w:rsidRPr="00D20E1F" w:rsidRDefault="00BC4C31" w:rsidP="007C3346">
      <w:pPr>
        <w:jc w:val="both"/>
        <w:rPr>
          <w:rFonts w:ascii="Times New Roman" w:hAnsi="Times New Roman"/>
          <w:sz w:val="20"/>
          <w:szCs w:val="20"/>
        </w:rPr>
      </w:pPr>
      <w:r w:rsidRPr="00D20E1F">
        <w:rPr>
          <w:rFonts w:ascii="Times New Roman" w:hAnsi="Times New Roman" w:cs="Times New Roman"/>
          <w:sz w:val="20"/>
          <w:szCs w:val="20"/>
        </w:rPr>
        <w:t xml:space="preserve">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 </w:t>
      </w:r>
    </w:p>
    <w:p w14:paraId="1DEF0998" w14:textId="77777777" w:rsidR="006617BD" w:rsidRPr="00D20E1F" w:rsidRDefault="006617BD" w:rsidP="007C3346">
      <w:pPr>
        <w:keepLines/>
        <w:suppressAutoHyphens/>
        <w:jc w:val="both"/>
        <w:rPr>
          <w:rFonts w:ascii="Times New Roman" w:hAnsi="Times New Roman"/>
          <w:b/>
          <w:sz w:val="20"/>
          <w:szCs w:val="20"/>
        </w:rPr>
      </w:pPr>
      <w:bookmarkStart w:id="0" w:name="Par2"/>
      <w:bookmarkEnd w:id="0"/>
    </w:p>
    <w:p w14:paraId="764FD4F9" w14:textId="77777777" w:rsidR="006617BD" w:rsidRPr="00D20E1F" w:rsidRDefault="006617BD" w:rsidP="007C3346">
      <w:pPr>
        <w:keepLines/>
        <w:suppressAutoHyphens/>
        <w:jc w:val="center"/>
        <w:rPr>
          <w:rFonts w:ascii="Times New Roman" w:hAnsi="Times New Roman"/>
          <w:b/>
          <w:sz w:val="20"/>
          <w:szCs w:val="20"/>
        </w:rPr>
      </w:pPr>
      <w:r w:rsidRPr="00D20E1F">
        <w:rPr>
          <w:rFonts w:ascii="Times New Roman" w:hAnsi="Times New Roman"/>
          <w:b/>
          <w:sz w:val="20"/>
          <w:szCs w:val="20"/>
        </w:rPr>
        <w:t>11. ЗАКЛЮЧИТЕЛЬНЫЕ ПОЛОЖЕНИЯ</w:t>
      </w:r>
    </w:p>
    <w:p w14:paraId="6FAA3C9B" w14:textId="438B95B2" w:rsidR="006617BD" w:rsidRPr="00D20E1F" w:rsidRDefault="006617BD" w:rsidP="007C3346">
      <w:pPr>
        <w:keepLines/>
        <w:suppressAutoHyphens/>
        <w:jc w:val="both"/>
        <w:rPr>
          <w:rFonts w:ascii="Times New Roman" w:hAnsi="Times New Roman"/>
          <w:sz w:val="20"/>
          <w:szCs w:val="20"/>
        </w:rPr>
      </w:pPr>
      <w:r w:rsidRPr="00D20E1F">
        <w:rPr>
          <w:rFonts w:ascii="Times New Roman" w:hAnsi="Times New Roman"/>
          <w:sz w:val="20"/>
          <w:szCs w:val="20"/>
        </w:rPr>
        <w:t xml:space="preserve">11.1. </w:t>
      </w:r>
      <w:r w:rsidR="009D5171" w:rsidRPr="00D20E1F">
        <w:rPr>
          <w:rFonts w:ascii="Times New Roman" w:hAnsi="Times New Roman"/>
          <w:sz w:val="20"/>
          <w:szCs w:val="20"/>
        </w:rPr>
        <w:t xml:space="preserve">Настоящий Договор вступает в силу и становится обязательным для Сторон с момента его заключения и действует </w:t>
      </w:r>
      <w:r w:rsidR="00512CA1" w:rsidRPr="00D20E1F">
        <w:rPr>
          <w:rFonts w:ascii="Times New Roman" w:hAnsi="Times New Roman"/>
          <w:sz w:val="20"/>
          <w:szCs w:val="20"/>
        </w:rPr>
        <w:t>п</w:t>
      </w:r>
      <w:r w:rsidR="009D5171" w:rsidRPr="00D20E1F">
        <w:rPr>
          <w:rFonts w:ascii="Times New Roman" w:hAnsi="Times New Roman"/>
          <w:sz w:val="20"/>
          <w:szCs w:val="20"/>
        </w:rPr>
        <w:t xml:space="preserve">о </w:t>
      </w:r>
      <w:r w:rsidR="009D5171" w:rsidRPr="00D20E1F">
        <w:rPr>
          <w:rFonts w:ascii="Times New Roman" w:hAnsi="Times New Roman"/>
          <w:b/>
          <w:sz w:val="20"/>
          <w:szCs w:val="20"/>
        </w:rPr>
        <w:t>31.12.202</w:t>
      </w:r>
      <w:r w:rsidR="00512CA1" w:rsidRPr="00D20E1F">
        <w:rPr>
          <w:rFonts w:ascii="Times New Roman" w:hAnsi="Times New Roman"/>
          <w:b/>
          <w:sz w:val="20"/>
          <w:szCs w:val="20"/>
        </w:rPr>
        <w:t>6</w:t>
      </w:r>
      <w:r w:rsidR="009D5171" w:rsidRPr="00D20E1F">
        <w:rPr>
          <w:rFonts w:ascii="Times New Roman" w:hAnsi="Times New Roman"/>
          <w:sz w:val="20"/>
          <w:szCs w:val="20"/>
        </w:rPr>
        <w:t>, но не ранее исполнения Сторонами своих обязательств по Договору в полном объеме.</w:t>
      </w:r>
      <w:r w:rsidRPr="00D20E1F">
        <w:rPr>
          <w:rFonts w:ascii="Times New Roman" w:hAnsi="Times New Roman"/>
          <w:sz w:val="20"/>
          <w:szCs w:val="20"/>
        </w:rPr>
        <w:t xml:space="preserve"> </w:t>
      </w:r>
    </w:p>
    <w:p w14:paraId="70E3F2BA" w14:textId="77777777" w:rsidR="006617BD" w:rsidRPr="00D20E1F" w:rsidRDefault="006617BD" w:rsidP="007C3346">
      <w:pPr>
        <w:jc w:val="both"/>
        <w:rPr>
          <w:rFonts w:ascii="Times New Roman" w:hAnsi="Times New Roman"/>
          <w:sz w:val="20"/>
          <w:szCs w:val="20"/>
        </w:rPr>
      </w:pPr>
      <w:r w:rsidRPr="00D20E1F">
        <w:rPr>
          <w:rFonts w:ascii="Times New Roman" w:hAnsi="Times New Roman"/>
          <w:sz w:val="20"/>
          <w:szCs w:val="20"/>
        </w:rPr>
        <w:t>11.2. Настоящий Договор заключается в письменной форме, составлен в двух экземплярах, имеющих одинаковую юридическую силу, по одному экземпляру для каждой из Сторон. Документооборот в рамках Договора осуществляется в письменной форме. Для оперативного уведомления допускается обмен документами посредством факсимильной (или телефонной) связи, электронной почты с обязательной досылкой (передачей) подлинного документа в течение 3 (Трех) рабочих дней. Срок ответа на входящий документ в рамках Договора не может превышать 5 (Пяти) рабочих дней</w:t>
      </w:r>
      <w:r w:rsidRPr="00D20E1F">
        <w:rPr>
          <w:sz w:val="20"/>
          <w:szCs w:val="20"/>
        </w:rPr>
        <w:t xml:space="preserve"> </w:t>
      </w:r>
      <w:r w:rsidRPr="00D20E1F">
        <w:rPr>
          <w:rFonts w:ascii="Times New Roman" w:hAnsi="Times New Roman"/>
          <w:sz w:val="20"/>
          <w:szCs w:val="20"/>
        </w:rPr>
        <w:t>со дня его получения.</w:t>
      </w:r>
    </w:p>
    <w:p w14:paraId="73E3C37A" w14:textId="77777777" w:rsidR="006617BD" w:rsidRPr="00D20E1F" w:rsidRDefault="006617BD" w:rsidP="007C3346">
      <w:pPr>
        <w:jc w:val="both"/>
        <w:rPr>
          <w:rFonts w:ascii="Times New Roman" w:hAnsi="Times New Roman"/>
          <w:sz w:val="20"/>
          <w:szCs w:val="20"/>
          <w:lang w:eastAsia="en-US"/>
        </w:rPr>
      </w:pPr>
      <w:r w:rsidRPr="00D20E1F">
        <w:rPr>
          <w:rFonts w:ascii="Times New Roman" w:hAnsi="Times New Roman"/>
          <w:sz w:val="20"/>
          <w:szCs w:val="20"/>
        </w:rPr>
        <w:t xml:space="preserve">11.3. </w:t>
      </w:r>
      <w:r w:rsidR="00CB40E3" w:rsidRPr="00D20E1F">
        <w:rPr>
          <w:rFonts w:ascii="Times New Roman" w:hAnsi="Times New Roman"/>
          <w:sz w:val="20"/>
          <w:szCs w:val="20"/>
        </w:rPr>
        <w:t xml:space="preserve">Изменение Договора допускается по соглашению Сторон. </w:t>
      </w:r>
      <w:r w:rsidRPr="00D20E1F">
        <w:rPr>
          <w:rFonts w:ascii="Times New Roman" w:hAnsi="Times New Roman"/>
          <w:sz w:val="20"/>
          <w:szCs w:val="20"/>
        </w:rPr>
        <w:t xml:space="preserve">Расторжение Договора допускается по соглашению Сторон, по решению суда, а также при одностороннем отказе от Договора (исполнения Договора) одной из Сторон в случаях, предусмотренных Гражданским кодексом Российской Федерации. Заказчик вправе расторгнуть настоящий Договор в одностороннем порядке в случае существенного нарушения условий настоящего Договора со стороны Поставщика, в том </w:t>
      </w:r>
      <w:r w:rsidR="0060183E" w:rsidRPr="00D20E1F">
        <w:rPr>
          <w:rFonts w:ascii="Times New Roman" w:hAnsi="Times New Roman"/>
          <w:sz w:val="20"/>
          <w:szCs w:val="20"/>
        </w:rPr>
        <w:t>числе поставки</w:t>
      </w:r>
      <w:r w:rsidRPr="00D20E1F">
        <w:rPr>
          <w:rFonts w:ascii="Times New Roman" w:hAnsi="Times New Roman"/>
          <w:sz w:val="20"/>
          <w:szCs w:val="20"/>
        </w:rPr>
        <w:t xml:space="preserve"> Товара ненадлежащего качества с недостатками, которые не могут быть устранены в приемлемый для Заказчика срок</w:t>
      </w:r>
      <w:r w:rsidR="00C16C92" w:rsidRPr="00D20E1F">
        <w:rPr>
          <w:rFonts w:ascii="Times New Roman" w:hAnsi="Times New Roman"/>
          <w:sz w:val="20"/>
          <w:szCs w:val="20"/>
        </w:rPr>
        <w:t>, нарушения сроков поставки Товара</w:t>
      </w:r>
      <w:r w:rsidRPr="00D20E1F">
        <w:rPr>
          <w:rFonts w:ascii="Times New Roman" w:hAnsi="Times New Roman"/>
          <w:sz w:val="20"/>
          <w:szCs w:val="20"/>
        </w:rPr>
        <w:t xml:space="preserve">. </w:t>
      </w:r>
    </w:p>
    <w:p w14:paraId="03CF0D8B" w14:textId="77777777" w:rsidR="006617BD" w:rsidRPr="00D20E1F" w:rsidRDefault="006617BD" w:rsidP="007C3346">
      <w:pPr>
        <w:jc w:val="both"/>
        <w:rPr>
          <w:rFonts w:ascii="Times New Roman" w:hAnsi="Times New Roman"/>
          <w:sz w:val="20"/>
          <w:szCs w:val="20"/>
        </w:rPr>
      </w:pPr>
      <w:r w:rsidRPr="00D20E1F">
        <w:rPr>
          <w:rFonts w:ascii="Times New Roman" w:hAnsi="Times New Roman"/>
          <w:sz w:val="20"/>
          <w:szCs w:val="20"/>
          <w:lang w:eastAsia="en-US"/>
        </w:rPr>
        <w:t xml:space="preserve">11.4. </w:t>
      </w:r>
      <w:r w:rsidRPr="00D20E1F">
        <w:rPr>
          <w:rFonts w:ascii="Times New Roman" w:hAnsi="Times New Roman"/>
          <w:sz w:val="20"/>
          <w:szCs w:val="20"/>
        </w:rPr>
        <w:t xml:space="preserve">Поставщик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Поставщика будет считаться адрес, указанный в </w:t>
      </w:r>
      <w:r w:rsidRPr="00D20E1F">
        <w:rPr>
          <w:rFonts w:ascii="Times New Roman" w:hAnsi="Times New Roman"/>
          <w:bCs/>
          <w:sz w:val="20"/>
          <w:szCs w:val="20"/>
        </w:rPr>
        <w:t>Договоре</w:t>
      </w:r>
      <w:r w:rsidRPr="00D20E1F">
        <w:rPr>
          <w:rFonts w:ascii="Times New Roman" w:hAnsi="Times New Roman"/>
          <w:sz w:val="20"/>
          <w:szCs w:val="20"/>
        </w:rPr>
        <w:t xml:space="preserve">. При изменении у Поставщика номеров телефонов, факсов, адреса электронной почты, реквизитов банка для осуществления расчетов по </w:t>
      </w:r>
      <w:r w:rsidRPr="00D20E1F">
        <w:rPr>
          <w:rFonts w:ascii="Times New Roman" w:hAnsi="Times New Roman"/>
          <w:bCs/>
          <w:sz w:val="20"/>
          <w:szCs w:val="20"/>
        </w:rPr>
        <w:t xml:space="preserve">Договору </w:t>
      </w:r>
      <w:r w:rsidRPr="00D20E1F">
        <w:rPr>
          <w:rFonts w:ascii="Times New Roman" w:hAnsi="Times New Roman"/>
          <w:sz w:val="20"/>
          <w:szCs w:val="20"/>
        </w:rPr>
        <w:t>Поставщик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39474877" w14:textId="77777777" w:rsidR="006617BD" w:rsidRPr="00D20E1F" w:rsidRDefault="006617BD" w:rsidP="007C3346">
      <w:pPr>
        <w:jc w:val="both"/>
        <w:rPr>
          <w:rFonts w:ascii="Times New Roman" w:hAnsi="Times New Roman"/>
          <w:sz w:val="20"/>
          <w:szCs w:val="20"/>
        </w:rPr>
      </w:pPr>
      <w:r w:rsidRPr="00D20E1F">
        <w:rPr>
          <w:rFonts w:ascii="Times New Roman" w:hAnsi="Times New Roman"/>
          <w:sz w:val="20"/>
          <w:szCs w:val="20"/>
        </w:rPr>
        <w:t xml:space="preserve">11.5. Во всем остальном, что не предусмотрено Договором, Стороны </w:t>
      </w:r>
      <w:r w:rsidR="0060183E" w:rsidRPr="00D20E1F">
        <w:rPr>
          <w:rFonts w:ascii="Times New Roman" w:hAnsi="Times New Roman"/>
          <w:sz w:val="20"/>
          <w:szCs w:val="20"/>
        </w:rPr>
        <w:t>руководствуются законодательством</w:t>
      </w:r>
      <w:r w:rsidRPr="00D20E1F">
        <w:rPr>
          <w:rFonts w:ascii="Times New Roman" w:hAnsi="Times New Roman"/>
          <w:sz w:val="20"/>
          <w:szCs w:val="20"/>
        </w:rPr>
        <w:t xml:space="preserve"> Российской Федерации.</w:t>
      </w:r>
    </w:p>
    <w:p w14:paraId="5406C271" w14:textId="77777777" w:rsidR="006617BD" w:rsidRPr="00D20E1F" w:rsidRDefault="006617BD" w:rsidP="007C3346">
      <w:pPr>
        <w:jc w:val="center"/>
        <w:rPr>
          <w:rFonts w:ascii="Times New Roman" w:hAnsi="Times New Roman"/>
          <w:b/>
          <w:sz w:val="20"/>
          <w:szCs w:val="20"/>
        </w:rPr>
      </w:pPr>
      <w:r w:rsidRPr="00D20E1F">
        <w:rPr>
          <w:rFonts w:ascii="Times New Roman" w:hAnsi="Times New Roman"/>
          <w:b/>
          <w:sz w:val="20"/>
          <w:szCs w:val="20"/>
        </w:rPr>
        <w:t>12. ПРИЛОЖЕНИЯ К ДОГОВОРУ</w:t>
      </w:r>
    </w:p>
    <w:p w14:paraId="225E5CD1" w14:textId="77777777" w:rsidR="006617BD" w:rsidRPr="00D20E1F" w:rsidRDefault="006617BD" w:rsidP="007C3346">
      <w:pPr>
        <w:keepLines/>
        <w:snapToGrid w:val="0"/>
        <w:jc w:val="both"/>
        <w:rPr>
          <w:rFonts w:ascii="Times New Roman" w:hAnsi="Times New Roman"/>
          <w:sz w:val="20"/>
          <w:szCs w:val="20"/>
        </w:rPr>
      </w:pPr>
      <w:r w:rsidRPr="00D20E1F">
        <w:rPr>
          <w:rFonts w:ascii="Times New Roman" w:hAnsi="Times New Roman"/>
          <w:sz w:val="20"/>
          <w:szCs w:val="20"/>
        </w:rPr>
        <w:t>12.1. Приложение 1 - Спецификация.</w:t>
      </w:r>
    </w:p>
    <w:p w14:paraId="191B89C2" w14:textId="77777777" w:rsidR="006617BD" w:rsidRPr="00D20E1F" w:rsidRDefault="006617BD" w:rsidP="007C3346">
      <w:pPr>
        <w:snapToGrid w:val="0"/>
        <w:jc w:val="both"/>
        <w:rPr>
          <w:rFonts w:ascii="Times New Roman" w:hAnsi="Times New Roman" w:cs="Times New Roman"/>
          <w:sz w:val="20"/>
          <w:szCs w:val="20"/>
        </w:rPr>
      </w:pPr>
    </w:p>
    <w:p w14:paraId="5080840F" w14:textId="77777777" w:rsidR="006617BD" w:rsidRPr="00D20E1F" w:rsidRDefault="006617BD" w:rsidP="007C3346">
      <w:pPr>
        <w:suppressAutoHyphens/>
        <w:jc w:val="center"/>
        <w:rPr>
          <w:rFonts w:ascii="Times New Roman" w:hAnsi="Times New Roman" w:cs="Times New Roman"/>
          <w:b/>
          <w:caps/>
          <w:sz w:val="20"/>
          <w:szCs w:val="20"/>
        </w:rPr>
      </w:pPr>
      <w:r w:rsidRPr="00D20E1F">
        <w:rPr>
          <w:rFonts w:ascii="Times New Roman" w:hAnsi="Times New Roman" w:cs="Times New Roman"/>
          <w:b/>
          <w:caps/>
          <w:sz w:val="20"/>
          <w:szCs w:val="20"/>
        </w:rPr>
        <w:t>13. АДРЕСА И РЕКВИЗИТЫ СТОРОН</w:t>
      </w:r>
    </w:p>
    <w:tbl>
      <w:tblPr>
        <w:tblW w:w="5000" w:type="pct"/>
        <w:tblLook w:val="0000" w:firstRow="0" w:lastRow="0" w:firstColumn="0" w:lastColumn="0" w:noHBand="0" w:noVBand="0"/>
      </w:tblPr>
      <w:tblGrid>
        <w:gridCol w:w="5484"/>
        <w:gridCol w:w="5198"/>
      </w:tblGrid>
      <w:tr w:rsidR="00D20E1F" w:rsidRPr="00D20E1F" w14:paraId="1CEDBFCA" w14:textId="77777777" w:rsidTr="004D106A">
        <w:tc>
          <w:tcPr>
            <w:tcW w:w="2567" w:type="pct"/>
          </w:tcPr>
          <w:p w14:paraId="6D571035" w14:textId="77777777" w:rsidR="006617BD" w:rsidRPr="00D20E1F" w:rsidRDefault="006617BD" w:rsidP="007C3346">
            <w:pPr>
              <w:numPr>
                <w:ilvl w:val="1"/>
                <w:numId w:val="0"/>
              </w:numPr>
              <w:tabs>
                <w:tab w:val="num" w:pos="0"/>
              </w:tabs>
              <w:autoSpaceDN/>
              <w:adjustRightInd/>
              <w:rPr>
                <w:rFonts w:ascii="Times New Roman" w:hAnsi="Times New Roman" w:cs="Times New Roman"/>
                <w:b/>
                <w:bCs/>
                <w:iCs/>
                <w:sz w:val="20"/>
                <w:szCs w:val="20"/>
              </w:rPr>
            </w:pPr>
            <w:r w:rsidRPr="00D20E1F">
              <w:rPr>
                <w:rFonts w:ascii="Times New Roman" w:hAnsi="Times New Roman" w:cs="Times New Roman"/>
                <w:b/>
                <w:bCs/>
                <w:iCs/>
                <w:sz w:val="20"/>
                <w:szCs w:val="20"/>
              </w:rPr>
              <w:t>ЗАКАЗЧИК</w:t>
            </w:r>
          </w:p>
        </w:tc>
        <w:tc>
          <w:tcPr>
            <w:tcW w:w="2433" w:type="pct"/>
          </w:tcPr>
          <w:p w14:paraId="4015BC83" w14:textId="77777777" w:rsidR="006617BD" w:rsidRPr="00D20E1F" w:rsidRDefault="006617BD" w:rsidP="007C3346">
            <w:pPr>
              <w:rPr>
                <w:rFonts w:ascii="Times New Roman" w:hAnsi="Times New Roman" w:cs="Times New Roman"/>
                <w:b/>
                <w:sz w:val="20"/>
                <w:szCs w:val="20"/>
              </w:rPr>
            </w:pPr>
            <w:r w:rsidRPr="00D20E1F">
              <w:rPr>
                <w:rFonts w:ascii="Times New Roman" w:hAnsi="Times New Roman" w:cs="Times New Roman"/>
                <w:b/>
                <w:sz w:val="20"/>
                <w:szCs w:val="20"/>
              </w:rPr>
              <w:t>ПОСТАВЩИК</w:t>
            </w:r>
          </w:p>
        </w:tc>
      </w:tr>
      <w:tr w:rsidR="00D20E1F" w:rsidRPr="00D20E1F" w14:paraId="37DEDE1C" w14:textId="77777777" w:rsidTr="004D106A">
        <w:trPr>
          <w:trHeight w:val="87"/>
        </w:trPr>
        <w:tc>
          <w:tcPr>
            <w:tcW w:w="2567" w:type="pct"/>
          </w:tcPr>
          <w:p w14:paraId="5552A2BE" w14:textId="77777777" w:rsidR="003849E3" w:rsidRPr="00D20E1F" w:rsidRDefault="003849E3" w:rsidP="003849E3">
            <w:pPr>
              <w:suppressAutoHyphens/>
              <w:rPr>
                <w:rFonts w:ascii="Times New Roman" w:hAnsi="Times New Roman"/>
                <w:b/>
                <w:sz w:val="20"/>
                <w:szCs w:val="20"/>
              </w:rPr>
            </w:pPr>
            <w:r w:rsidRPr="00D20E1F">
              <w:rPr>
                <w:rFonts w:ascii="Times New Roman" w:hAnsi="Times New Roman"/>
                <w:b/>
                <w:sz w:val="20"/>
                <w:szCs w:val="20"/>
              </w:rPr>
              <w:t>ФБУЗ «Центр гигиены и эпидемиологии в Томской области»</w:t>
            </w:r>
          </w:p>
          <w:p w14:paraId="5E3A4164" w14:textId="77777777" w:rsidR="003849E3" w:rsidRPr="00D20E1F" w:rsidRDefault="003849E3" w:rsidP="003849E3">
            <w:pPr>
              <w:suppressAutoHyphens/>
              <w:rPr>
                <w:rFonts w:ascii="Times New Roman" w:hAnsi="Times New Roman"/>
                <w:sz w:val="20"/>
                <w:szCs w:val="20"/>
              </w:rPr>
            </w:pPr>
            <w:r w:rsidRPr="00D20E1F">
              <w:rPr>
                <w:rFonts w:ascii="Times New Roman" w:hAnsi="Times New Roman"/>
                <w:sz w:val="20"/>
                <w:szCs w:val="20"/>
              </w:rPr>
              <w:t xml:space="preserve">Юр. адрес: 634012, Томская область, г. Томск, ул. </w:t>
            </w:r>
            <w:r w:rsidRPr="00D20E1F">
              <w:rPr>
                <w:rFonts w:ascii="Times New Roman" w:hAnsi="Times New Roman"/>
                <w:sz w:val="20"/>
                <w:szCs w:val="20"/>
              </w:rPr>
              <w:lastRenderedPageBreak/>
              <w:t>Елизаровых, 42</w:t>
            </w:r>
          </w:p>
          <w:p w14:paraId="7BEB8885" w14:textId="77777777" w:rsidR="003849E3" w:rsidRPr="00D20E1F" w:rsidRDefault="003849E3" w:rsidP="003849E3">
            <w:pPr>
              <w:suppressAutoHyphens/>
              <w:rPr>
                <w:rFonts w:ascii="Times New Roman" w:hAnsi="Times New Roman"/>
                <w:sz w:val="20"/>
                <w:szCs w:val="20"/>
              </w:rPr>
            </w:pPr>
            <w:r w:rsidRPr="00D20E1F">
              <w:rPr>
                <w:rFonts w:ascii="Times New Roman" w:hAnsi="Times New Roman"/>
                <w:sz w:val="20"/>
                <w:szCs w:val="20"/>
              </w:rPr>
              <w:t>ИНН/КПП 7017110050 / 701701001</w:t>
            </w:r>
          </w:p>
          <w:p w14:paraId="15E14570" w14:textId="77777777" w:rsidR="003849E3" w:rsidRPr="00D20E1F" w:rsidRDefault="003849E3" w:rsidP="003849E3">
            <w:pPr>
              <w:suppressAutoHyphens/>
              <w:rPr>
                <w:rFonts w:ascii="Times New Roman" w:hAnsi="Times New Roman"/>
                <w:sz w:val="20"/>
                <w:szCs w:val="20"/>
              </w:rPr>
            </w:pPr>
            <w:r w:rsidRPr="00D20E1F">
              <w:rPr>
                <w:rFonts w:ascii="Times New Roman" w:hAnsi="Times New Roman"/>
                <w:sz w:val="20"/>
                <w:szCs w:val="20"/>
              </w:rPr>
              <w:t>Банковские реквизиты:</w:t>
            </w:r>
          </w:p>
          <w:p w14:paraId="10A9CAE0" w14:textId="77777777" w:rsidR="00D20E1F" w:rsidRPr="00D20E1F" w:rsidRDefault="00D20E1F" w:rsidP="00D20E1F">
            <w:pPr>
              <w:rPr>
                <w:rFonts w:ascii="Times New Roman" w:hAnsi="Times New Roman" w:cs="Times New Roman"/>
                <w:sz w:val="20"/>
                <w:szCs w:val="20"/>
              </w:rPr>
            </w:pPr>
            <w:r w:rsidRPr="00D20E1F">
              <w:rPr>
                <w:rFonts w:ascii="Times New Roman" w:hAnsi="Times New Roman" w:cs="Times New Roman"/>
                <w:sz w:val="20"/>
                <w:szCs w:val="20"/>
              </w:rPr>
              <w:t xml:space="preserve">УФК по Томской области (ФБУЗ «Центр гигиены и эпидемиологии в Томской области», </w:t>
            </w:r>
          </w:p>
          <w:p w14:paraId="5CD8BE74" w14:textId="77777777" w:rsidR="00D20E1F" w:rsidRPr="00D20E1F" w:rsidRDefault="00D20E1F" w:rsidP="00D20E1F">
            <w:pPr>
              <w:rPr>
                <w:rFonts w:ascii="Times New Roman" w:hAnsi="Times New Roman" w:cs="Times New Roman"/>
                <w:sz w:val="20"/>
                <w:szCs w:val="20"/>
              </w:rPr>
            </w:pPr>
            <w:r w:rsidRPr="00D20E1F">
              <w:rPr>
                <w:rFonts w:ascii="Times New Roman" w:hAnsi="Times New Roman" w:cs="Times New Roman"/>
                <w:bCs/>
                <w:sz w:val="20"/>
                <w:szCs w:val="20"/>
              </w:rPr>
              <w:t>л/с 20656</w:t>
            </w:r>
            <w:r w:rsidRPr="00D20E1F">
              <w:rPr>
                <w:rFonts w:ascii="Times New Roman" w:hAnsi="Times New Roman" w:cs="Times New Roman"/>
                <w:bCs/>
                <w:sz w:val="20"/>
                <w:szCs w:val="20"/>
                <w:lang w:val="en-US"/>
              </w:rPr>
              <w:t>U</w:t>
            </w:r>
            <w:r w:rsidRPr="00D20E1F">
              <w:rPr>
                <w:rFonts w:ascii="Times New Roman" w:hAnsi="Times New Roman" w:cs="Times New Roman"/>
                <w:bCs/>
                <w:sz w:val="20"/>
                <w:szCs w:val="20"/>
              </w:rPr>
              <w:t>42580; Средства ОМС л/с 22656U42580</w:t>
            </w:r>
            <w:r w:rsidRPr="00D20E1F">
              <w:rPr>
                <w:rFonts w:ascii="Times New Roman" w:hAnsi="Times New Roman" w:cs="Times New Roman"/>
                <w:sz w:val="20"/>
                <w:szCs w:val="20"/>
              </w:rPr>
              <w:t xml:space="preserve">) </w:t>
            </w:r>
          </w:p>
          <w:p w14:paraId="020F4222" w14:textId="77777777" w:rsidR="00D20E1F" w:rsidRPr="00D20E1F" w:rsidRDefault="00D20E1F" w:rsidP="00D20E1F">
            <w:pPr>
              <w:rPr>
                <w:rFonts w:ascii="Times New Roman" w:hAnsi="Times New Roman" w:cs="Times New Roman"/>
                <w:sz w:val="20"/>
                <w:szCs w:val="20"/>
              </w:rPr>
            </w:pPr>
            <w:r w:rsidRPr="00D20E1F">
              <w:rPr>
                <w:rFonts w:ascii="Times New Roman" w:hAnsi="Times New Roman" w:cs="Times New Roman"/>
                <w:bCs/>
                <w:sz w:val="20"/>
                <w:szCs w:val="20"/>
              </w:rPr>
              <w:t>р/сч. № 03214643000000016500</w:t>
            </w:r>
          </w:p>
          <w:p w14:paraId="1E68CB99" w14:textId="77777777" w:rsidR="00D20E1F" w:rsidRPr="00D20E1F" w:rsidRDefault="00D20E1F" w:rsidP="00D20E1F">
            <w:pPr>
              <w:rPr>
                <w:rFonts w:ascii="Times New Roman" w:hAnsi="Times New Roman" w:cs="Times New Roman"/>
                <w:sz w:val="20"/>
                <w:szCs w:val="20"/>
              </w:rPr>
            </w:pPr>
            <w:r w:rsidRPr="00D20E1F">
              <w:rPr>
                <w:rFonts w:ascii="Times New Roman" w:hAnsi="Times New Roman" w:cs="Times New Roman"/>
                <w:sz w:val="20"/>
                <w:szCs w:val="20"/>
              </w:rPr>
              <w:t>ОКЦ № 10 Сибирского ГУ Банка России//УФК по Томской области г. Томск</w:t>
            </w:r>
          </w:p>
          <w:p w14:paraId="35577DBC" w14:textId="77777777" w:rsidR="00D20E1F" w:rsidRPr="00D20E1F" w:rsidRDefault="00D20E1F" w:rsidP="00D20E1F">
            <w:pPr>
              <w:rPr>
                <w:rFonts w:ascii="Times New Roman" w:hAnsi="Times New Roman" w:cs="Times New Roman"/>
                <w:sz w:val="20"/>
                <w:szCs w:val="20"/>
              </w:rPr>
            </w:pPr>
            <w:r w:rsidRPr="00D20E1F">
              <w:rPr>
                <w:rFonts w:ascii="Times New Roman" w:hAnsi="Times New Roman" w:cs="Times New Roman"/>
                <w:sz w:val="20"/>
                <w:szCs w:val="20"/>
              </w:rPr>
              <w:t>БИК 016902004</w:t>
            </w:r>
          </w:p>
          <w:p w14:paraId="787F54E8" w14:textId="77777777" w:rsidR="00D20E1F" w:rsidRPr="00D20E1F" w:rsidRDefault="00D20E1F" w:rsidP="00D20E1F">
            <w:pPr>
              <w:rPr>
                <w:rFonts w:ascii="Times New Roman" w:hAnsi="Times New Roman" w:cs="Times New Roman"/>
                <w:sz w:val="20"/>
                <w:szCs w:val="20"/>
              </w:rPr>
            </w:pPr>
            <w:r w:rsidRPr="00D20E1F">
              <w:rPr>
                <w:rFonts w:ascii="Times New Roman" w:hAnsi="Times New Roman" w:cs="Times New Roman"/>
                <w:sz w:val="20"/>
                <w:szCs w:val="20"/>
              </w:rPr>
              <w:t>Единый казначейский счёт № 40102810245370000058</w:t>
            </w:r>
          </w:p>
          <w:p w14:paraId="3975FAD6" w14:textId="77777777" w:rsidR="003849E3" w:rsidRPr="00D20E1F" w:rsidRDefault="003849E3" w:rsidP="003849E3">
            <w:pPr>
              <w:suppressAutoHyphens/>
              <w:rPr>
                <w:rFonts w:ascii="Times New Roman" w:hAnsi="Times New Roman"/>
                <w:sz w:val="20"/>
                <w:szCs w:val="20"/>
              </w:rPr>
            </w:pPr>
            <w:r w:rsidRPr="00D20E1F">
              <w:rPr>
                <w:rFonts w:ascii="Times New Roman" w:hAnsi="Times New Roman"/>
                <w:sz w:val="20"/>
                <w:szCs w:val="20"/>
              </w:rPr>
              <w:t>Счет банка № 40102810245370000058</w:t>
            </w:r>
          </w:p>
          <w:p w14:paraId="7E24AAEC" w14:textId="33F2C891" w:rsidR="003849E3" w:rsidRPr="00D20E1F" w:rsidRDefault="003849E3" w:rsidP="003849E3">
            <w:pPr>
              <w:suppressAutoHyphens/>
              <w:rPr>
                <w:rFonts w:ascii="Times New Roman" w:hAnsi="Times New Roman"/>
                <w:sz w:val="20"/>
                <w:szCs w:val="20"/>
              </w:rPr>
            </w:pPr>
            <w:r w:rsidRPr="00D20E1F">
              <w:rPr>
                <w:rFonts w:ascii="Times New Roman" w:hAnsi="Times New Roman"/>
                <w:sz w:val="20"/>
                <w:szCs w:val="20"/>
              </w:rPr>
              <w:t xml:space="preserve">ОКПО –73745417 ОКОГУ </w:t>
            </w:r>
            <w:r w:rsidR="0064596C" w:rsidRPr="00D20E1F">
              <w:rPr>
                <w:rFonts w:ascii="Times New Roman" w:hAnsi="Times New Roman"/>
                <w:sz w:val="20"/>
                <w:szCs w:val="20"/>
              </w:rPr>
              <w:t xml:space="preserve">- </w:t>
            </w:r>
            <w:r w:rsidRPr="00D20E1F">
              <w:rPr>
                <w:rFonts w:ascii="Times New Roman" w:hAnsi="Times New Roman"/>
                <w:sz w:val="20"/>
                <w:szCs w:val="20"/>
              </w:rPr>
              <w:t>1330415</w:t>
            </w:r>
          </w:p>
          <w:p w14:paraId="5FBE0F00" w14:textId="77777777" w:rsidR="003849E3" w:rsidRPr="00E5582F" w:rsidRDefault="003849E3" w:rsidP="003849E3">
            <w:pPr>
              <w:suppressAutoHyphens/>
              <w:rPr>
                <w:rFonts w:ascii="Times New Roman" w:hAnsi="Times New Roman"/>
                <w:sz w:val="20"/>
                <w:szCs w:val="20"/>
              </w:rPr>
            </w:pPr>
            <w:r w:rsidRPr="00D20E1F">
              <w:rPr>
                <w:rFonts w:ascii="Times New Roman" w:hAnsi="Times New Roman"/>
                <w:sz w:val="20"/>
                <w:szCs w:val="20"/>
              </w:rPr>
              <w:t>ОГРН</w:t>
            </w:r>
            <w:r w:rsidRPr="00E5582F">
              <w:rPr>
                <w:rFonts w:ascii="Times New Roman" w:hAnsi="Times New Roman"/>
                <w:sz w:val="20"/>
                <w:szCs w:val="20"/>
              </w:rPr>
              <w:t xml:space="preserve"> 1057000088133</w:t>
            </w:r>
          </w:p>
          <w:p w14:paraId="1952692A" w14:textId="77777777" w:rsidR="003849E3" w:rsidRPr="00E5582F" w:rsidRDefault="003849E3" w:rsidP="003849E3">
            <w:pPr>
              <w:suppressAutoHyphens/>
              <w:rPr>
                <w:rFonts w:ascii="Times New Roman" w:hAnsi="Times New Roman"/>
                <w:sz w:val="20"/>
                <w:szCs w:val="20"/>
              </w:rPr>
            </w:pPr>
            <w:r w:rsidRPr="00D20E1F">
              <w:rPr>
                <w:rFonts w:ascii="Times New Roman" w:hAnsi="Times New Roman"/>
                <w:sz w:val="20"/>
                <w:szCs w:val="20"/>
                <w:lang w:val="en-US"/>
              </w:rPr>
              <w:t>E</w:t>
            </w:r>
            <w:r w:rsidRPr="00E5582F">
              <w:rPr>
                <w:rFonts w:ascii="Times New Roman" w:hAnsi="Times New Roman"/>
                <w:sz w:val="20"/>
                <w:szCs w:val="20"/>
              </w:rPr>
              <w:t>-</w:t>
            </w:r>
            <w:r w:rsidRPr="00D20E1F">
              <w:rPr>
                <w:rFonts w:ascii="Times New Roman" w:hAnsi="Times New Roman"/>
                <w:sz w:val="20"/>
                <w:szCs w:val="20"/>
                <w:lang w:val="en-US"/>
              </w:rPr>
              <w:t>Mail</w:t>
            </w:r>
            <w:r w:rsidRPr="00E5582F">
              <w:rPr>
                <w:rFonts w:ascii="Times New Roman" w:hAnsi="Times New Roman"/>
                <w:sz w:val="20"/>
                <w:szCs w:val="20"/>
              </w:rPr>
              <w:t xml:space="preserve">: </w:t>
            </w:r>
            <w:r w:rsidRPr="00D20E1F">
              <w:rPr>
                <w:rFonts w:ascii="Times New Roman" w:hAnsi="Times New Roman"/>
                <w:sz w:val="20"/>
                <w:szCs w:val="20"/>
                <w:lang w:val="en-US"/>
              </w:rPr>
              <w:t>tcgsen</w:t>
            </w:r>
            <w:r w:rsidRPr="00E5582F">
              <w:rPr>
                <w:rFonts w:ascii="Times New Roman" w:hAnsi="Times New Roman"/>
                <w:sz w:val="20"/>
                <w:szCs w:val="20"/>
              </w:rPr>
              <w:t>@</w:t>
            </w:r>
            <w:r w:rsidRPr="00D20E1F">
              <w:rPr>
                <w:rFonts w:ascii="Times New Roman" w:hAnsi="Times New Roman"/>
                <w:sz w:val="20"/>
                <w:szCs w:val="20"/>
                <w:lang w:val="en-US"/>
              </w:rPr>
              <w:t>mail</w:t>
            </w:r>
            <w:r w:rsidRPr="00E5582F">
              <w:rPr>
                <w:rFonts w:ascii="Times New Roman" w:hAnsi="Times New Roman"/>
                <w:sz w:val="20"/>
                <w:szCs w:val="20"/>
              </w:rPr>
              <w:t>.</w:t>
            </w:r>
            <w:r w:rsidRPr="00D20E1F">
              <w:rPr>
                <w:rFonts w:ascii="Times New Roman" w:hAnsi="Times New Roman"/>
                <w:sz w:val="20"/>
                <w:szCs w:val="20"/>
                <w:lang w:val="en-US"/>
              </w:rPr>
              <w:t>tomsknet</w:t>
            </w:r>
            <w:r w:rsidRPr="00E5582F">
              <w:rPr>
                <w:rFonts w:ascii="Times New Roman" w:hAnsi="Times New Roman"/>
                <w:sz w:val="20"/>
                <w:szCs w:val="20"/>
              </w:rPr>
              <w:t>.</w:t>
            </w:r>
            <w:r w:rsidRPr="00D20E1F">
              <w:rPr>
                <w:rFonts w:ascii="Times New Roman" w:hAnsi="Times New Roman"/>
                <w:sz w:val="20"/>
                <w:szCs w:val="20"/>
                <w:lang w:val="en-US"/>
              </w:rPr>
              <w:t>ru</w:t>
            </w:r>
          </w:p>
          <w:p w14:paraId="32147160" w14:textId="099934E5" w:rsidR="006617BD" w:rsidRPr="00D20E1F" w:rsidRDefault="003849E3" w:rsidP="003849E3">
            <w:pPr>
              <w:numPr>
                <w:ilvl w:val="1"/>
                <w:numId w:val="0"/>
              </w:numPr>
              <w:tabs>
                <w:tab w:val="num" w:pos="0"/>
              </w:tabs>
              <w:autoSpaceDN/>
              <w:adjustRightInd/>
              <w:rPr>
                <w:rFonts w:ascii="Times New Roman" w:hAnsi="Times New Roman" w:cs="Times New Roman"/>
                <w:b/>
                <w:bCs/>
                <w:iCs/>
                <w:sz w:val="20"/>
                <w:szCs w:val="20"/>
              </w:rPr>
            </w:pPr>
            <w:r w:rsidRPr="00D20E1F">
              <w:rPr>
                <w:rFonts w:ascii="Times New Roman" w:hAnsi="Times New Roman"/>
                <w:sz w:val="20"/>
                <w:szCs w:val="20"/>
              </w:rPr>
              <w:t>Тел./факс: (3822) 54-09-27</w:t>
            </w:r>
          </w:p>
        </w:tc>
        <w:tc>
          <w:tcPr>
            <w:tcW w:w="2433" w:type="pct"/>
          </w:tcPr>
          <w:p w14:paraId="554E4CA3" w14:textId="7B5D419A" w:rsidR="006617BD" w:rsidRPr="00D20E1F" w:rsidRDefault="006617BD" w:rsidP="003849E3">
            <w:pPr>
              <w:rPr>
                <w:rFonts w:ascii="Times New Roman" w:hAnsi="Times New Roman" w:cs="Times New Roman"/>
                <w:sz w:val="20"/>
                <w:szCs w:val="20"/>
              </w:rPr>
            </w:pPr>
          </w:p>
        </w:tc>
      </w:tr>
    </w:tbl>
    <w:p w14:paraId="7BFBAA4A" w14:textId="77777777" w:rsidR="006617BD" w:rsidRPr="00D20E1F" w:rsidRDefault="006617BD" w:rsidP="007C3346">
      <w:pPr>
        <w:jc w:val="center"/>
        <w:rPr>
          <w:rFonts w:ascii="Times New Roman" w:hAnsi="Times New Roman" w:cs="Times New Roman"/>
          <w:b/>
          <w:caps/>
          <w:snapToGrid w:val="0"/>
          <w:sz w:val="20"/>
          <w:szCs w:val="20"/>
        </w:rPr>
      </w:pPr>
      <w:r w:rsidRPr="00D20E1F">
        <w:rPr>
          <w:rFonts w:ascii="Times New Roman" w:hAnsi="Times New Roman" w:cs="Times New Roman"/>
          <w:b/>
          <w:caps/>
          <w:snapToGrid w:val="0"/>
          <w:sz w:val="20"/>
          <w:szCs w:val="20"/>
        </w:rPr>
        <w:t>14. Подписи СТОРОН</w:t>
      </w:r>
    </w:p>
    <w:p w14:paraId="558EF75A" w14:textId="77777777" w:rsidR="003849E3" w:rsidRPr="00D20E1F" w:rsidRDefault="003849E3" w:rsidP="007C3346">
      <w:pPr>
        <w:jc w:val="center"/>
        <w:rPr>
          <w:rFonts w:ascii="Times New Roman" w:hAnsi="Times New Roman" w:cs="Times New Roman"/>
          <w:b/>
          <w:caps/>
          <w:snapToGrid w:val="0"/>
          <w:sz w:val="20"/>
          <w:szCs w:val="20"/>
        </w:rPr>
      </w:pPr>
    </w:p>
    <w:tbl>
      <w:tblPr>
        <w:tblW w:w="0" w:type="auto"/>
        <w:tblLayout w:type="fixed"/>
        <w:tblLook w:val="0000" w:firstRow="0" w:lastRow="0" w:firstColumn="0" w:lastColumn="0" w:noHBand="0" w:noVBand="0"/>
      </w:tblPr>
      <w:tblGrid>
        <w:gridCol w:w="5004"/>
        <w:gridCol w:w="4743"/>
      </w:tblGrid>
      <w:tr w:rsidR="00D20E1F" w:rsidRPr="00D20E1F" w14:paraId="6DF1A8A5" w14:textId="77777777" w:rsidTr="001C7073">
        <w:tc>
          <w:tcPr>
            <w:tcW w:w="5004" w:type="dxa"/>
          </w:tcPr>
          <w:p w14:paraId="00C0DC16" w14:textId="77777777" w:rsidR="006617BD" w:rsidRPr="00D20E1F" w:rsidRDefault="006617BD" w:rsidP="007C3346">
            <w:pPr>
              <w:pStyle w:val="aff6"/>
              <w:rPr>
                <w:rFonts w:ascii="Times New Roman" w:hAnsi="Times New Roman" w:cs="Times New Roman"/>
                <w:b/>
                <w:sz w:val="20"/>
                <w:szCs w:val="20"/>
              </w:rPr>
            </w:pPr>
            <w:r w:rsidRPr="00D20E1F">
              <w:rPr>
                <w:rFonts w:ascii="Times New Roman" w:hAnsi="Times New Roman" w:cs="Times New Roman"/>
                <w:b/>
                <w:sz w:val="20"/>
                <w:szCs w:val="20"/>
              </w:rPr>
              <w:t>ЗАКАЗЧИК</w:t>
            </w:r>
          </w:p>
        </w:tc>
        <w:tc>
          <w:tcPr>
            <w:tcW w:w="4743" w:type="dxa"/>
          </w:tcPr>
          <w:p w14:paraId="01C7ED92" w14:textId="77777777" w:rsidR="006617BD" w:rsidRPr="00D20E1F" w:rsidRDefault="006617BD" w:rsidP="007C3346">
            <w:pPr>
              <w:pStyle w:val="aff6"/>
              <w:rPr>
                <w:rFonts w:ascii="Times New Roman" w:hAnsi="Times New Roman" w:cs="Times New Roman"/>
                <w:b/>
                <w:sz w:val="20"/>
                <w:szCs w:val="20"/>
              </w:rPr>
            </w:pPr>
            <w:r w:rsidRPr="00D20E1F">
              <w:rPr>
                <w:rFonts w:ascii="Times New Roman" w:hAnsi="Times New Roman" w:cs="Times New Roman"/>
                <w:b/>
                <w:sz w:val="20"/>
                <w:szCs w:val="20"/>
              </w:rPr>
              <w:t>ПОСТАВЩИК</w:t>
            </w:r>
          </w:p>
        </w:tc>
      </w:tr>
      <w:tr w:rsidR="006617BD" w:rsidRPr="00D20E1F" w14:paraId="38D3D4B2" w14:textId="77777777" w:rsidTr="001C7073">
        <w:trPr>
          <w:trHeight w:val="552"/>
        </w:trPr>
        <w:tc>
          <w:tcPr>
            <w:tcW w:w="5004" w:type="dxa"/>
          </w:tcPr>
          <w:p w14:paraId="6ADFA687" w14:textId="77777777" w:rsidR="004468E6" w:rsidRPr="00D20E1F" w:rsidRDefault="004468E6" w:rsidP="007C3346">
            <w:pPr>
              <w:pStyle w:val="aff6"/>
              <w:rPr>
                <w:rFonts w:ascii="Times New Roman" w:hAnsi="Times New Roman"/>
                <w:sz w:val="20"/>
                <w:szCs w:val="20"/>
              </w:rPr>
            </w:pPr>
            <w:r w:rsidRPr="00D20E1F">
              <w:rPr>
                <w:rFonts w:ascii="Times New Roman" w:hAnsi="Times New Roman"/>
                <w:sz w:val="20"/>
                <w:szCs w:val="20"/>
              </w:rPr>
              <w:t>Главный врач</w:t>
            </w:r>
          </w:p>
          <w:p w14:paraId="21047FCE" w14:textId="77777777" w:rsidR="004468E6" w:rsidRPr="00D20E1F" w:rsidRDefault="004468E6" w:rsidP="007C3346">
            <w:pPr>
              <w:pStyle w:val="aff6"/>
              <w:rPr>
                <w:rFonts w:ascii="Times New Roman" w:hAnsi="Times New Roman"/>
                <w:sz w:val="20"/>
                <w:szCs w:val="20"/>
              </w:rPr>
            </w:pPr>
          </w:p>
          <w:p w14:paraId="44A7D7EE" w14:textId="58FC6E09" w:rsidR="00520D04" w:rsidRPr="00D20E1F" w:rsidRDefault="004468E6" w:rsidP="007C3346">
            <w:pPr>
              <w:pStyle w:val="aff6"/>
              <w:rPr>
                <w:rFonts w:ascii="Times New Roman" w:hAnsi="Times New Roman" w:cs="Times New Roman"/>
                <w:sz w:val="20"/>
                <w:szCs w:val="20"/>
              </w:rPr>
            </w:pPr>
            <w:r w:rsidRPr="00D20E1F">
              <w:rPr>
                <w:rFonts w:ascii="Times New Roman" w:hAnsi="Times New Roman" w:cs="Times New Roman"/>
                <w:i/>
                <w:sz w:val="20"/>
                <w:szCs w:val="20"/>
              </w:rPr>
              <w:t xml:space="preserve">_________________ </w:t>
            </w:r>
            <w:r w:rsidRPr="00D20E1F">
              <w:rPr>
                <w:rFonts w:ascii="Times New Roman" w:hAnsi="Times New Roman" w:cs="Times New Roman"/>
                <w:sz w:val="20"/>
                <w:szCs w:val="20"/>
              </w:rPr>
              <w:t>/</w:t>
            </w:r>
            <w:r w:rsidR="002302D1" w:rsidRPr="00D20E1F">
              <w:rPr>
                <w:rFonts w:ascii="Times New Roman" w:hAnsi="Times New Roman"/>
                <w:sz w:val="20"/>
                <w:szCs w:val="20"/>
              </w:rPr>
              <w:t xml:space="preserve"> </w:t>
            </w:r>
            <w:r w:rsidR="00512CA1" w:rsidRPr="00D20E1F">
              <w:rPr>
                <w:rFonts w:ascii="Times New Roman" w:hAnsi="Times New Roman"/>
                <w:sz w:val="20"/>
                <w:szCs w:val="20"/>
              </w:rPr>
              <w:t>В.А. Пшеничный</w:t>
            </w:r>
            <w:r w:rsidR="002302D1" w:rsidRPr="00D20E1F">
              <w:rPr>
                <w:rFonts w:ascii="Times New Roman" w:hAnsi="Times New Roman"/>
                <w:sz w:val="20"/>
                <w:szCs w:val="20"/>
              </w:rPr>
              <w:t xml:space="preserve"> </w:t>
            </w:r>
            <w:r w:rsidR="00520D04" w:rsidRPr="00D20E1F">
              <w:rPr>
                <w:rFonts w:ascii="Times New Roman" w:hAnsi="Times New Roman" w:cs="Times New Roman"/>
                <w:sz w:val="20"/>
                <w:szCs w:val="20"/>
              </w:rPr>
              <w:t xml:space="preserve">/ </w:t>
            </w:r>
          </w:p>
          <w:p w14:paraId="761393FC" w14:textId="77777777" w:rsidR="006617BD" w:rsidRPr="00D20E1F" w:rsidRDefault="006617BD" w:rsidP="007C3346">
            <w:pPr>
              <w:pStyle w:val="aff6"/>
              <w:rPr>
                <w:rFonts w:ascii="Times New Roman" w:hAnsi="Times New Roman" w:cs="Times New Roman"/>
                <w:sz w:val="20"/>
                <w:szCs w:val="20"/>
              </w:rPr>
            </w:pPr>
            <w:r w:rsidRPr="00D20E1F">
              <w:rPr>
                <w:rFonts w:ascii="Times New Roman" w:hAnsi="Times New Roman" w:cs="Times New Roman"/>
                <w:sz w:val="20"/>
                <w:szCs w:val="20"/>
              </w:rPr>
              <w:t>М.П.</w:t>
            </w:r>
          </w:p>
        </w:tc>
        <w:tc>
          <w:tcPr>
            <w:tcW w:w="4743" w:type="dxa"/>
          </w:tcPr>
          <w:p w14:paraId="6821122C" w14:textId="60942E3F" w:rsidR="006617BD" w:rsidRPr="00D20E1F" w:rsidRDefault="00E5582F" w:rsidP="007C3346">
            <w:pPr>
              <w:pStyle w:val="aff6"/>
              <w:rPr>
                <w:rFonts w:ascii="Times New Roman" w:hAnsi="Times New Roman" w:cs="Times New Roman"/>
                <w:sz w:val="20"/>
                <w:szCs w:val="20"/>
              </w:rPr>
            </w:pPr>
            <w:r>
              <w:rPr>
                <w:rFonts w:ascii="Times New Roman" w:hAnsi="Times New Roman" w:cs="Times New Roman"/>
                <w:sz w:val="20"/>
                <w:szCs w:val="20"/>
              </w:rPr>
              <w:t>________________</w:t>
            </w:r>
          </w:p>
          <w:p w14:paraId="57C303EA" w14:textId="77777777" w:rsidR="006617BD" w:rsidRPr="00D20E1F" w:rsidRDefault="006617BD" w:rsidP="007C3346">
            <w:pPr>
              <w:pStyle w:val="aff6"/>
              <w:rPr>
                <w:rFonts w:ascii="Times New Roman" w:hAnsi="Times New Roman" w:cs="Times New Roman"/>
                <w:sz w:val="20"/>
                <w:szCs w:val="20"/>
              </w:rPr>
            </w:pPr>
          </w:p>
          <w:p w14:paraId="6F7A115B" w14:textId="0AD86FEF" w:rsidR="006617BD" w:rsidRPr="00D20E1F" w:rsidRDefault="006617BD" w:rsidP="007C3346">
            <w:pPr>
              <w:pStyle w:val="aff6"/>
              <w:rPr>
                <w:rFonts w:ascii="Times New Roman" w:hAnsi="Times New Roman" w:cs="Times New Roman"/>
                <w:sz w:val="20"/>
                <w:szCs w:val="20"/>
              </w:rPr>
            </w:pPr>
            <w:r w:rsidRPr="00D20E1F">
              <w:rPr>
                <w:rFonts w:ascii="Times New Roman" w:hAnsi="Times New Roman" w:cs="Times New Roman"/>
                <w:sz w:val="20"/>
                <w:szCs w:val="20"/>
              </w:rPr>
              <w:t>__________________ /</w:t>
            </w:r>
            <w:r w:rsidR="00E5582F">
              <w:rPr>
                <w:rFonts w:ascii="Times New Roman" w:hAnsi="Times New Roman" w:cs="Times New Roman"/>
                <w:sz w:val="20"/>
                <w:szCs w:val="20"/>
              </w:rPr>
              <w:t>________________</w:t>
            </w:r>
            <w:r w:rsidRPr="00D20E1F">
              <w:rPr>
                <w:rFonts w:ascii="Times New Roman" w:hAnsi="Times New Roman" w:cs="Times New Roman"/>
                <w:sz w:val="20"/>
                <w:szCs w:val="20"/>
              </w:rPr>
              <w:t xml:space="preserve">/ </w:t>
            </w:r>
          </w:p>
          <w:p w14:paraId="38F8B8BC" w14:textId="67CC434F" w:rsidR="006617BD" w:rsidRPr="00D20E1F" w:rsidRDefault="006617BD" w:rsidP="003849E3">
            <w:pPr>
              <w:pStyle w:val="aff6"/>
              <w:rPr>
                <w:rFonts w:ascii="Times New Roman" w:hAnsi="Times New Roman" w:cs="Times New Roman"/>
                <w:sz w:val="20"/>
                <w:szCs w:val="20"/>
              </w:rPr>
            </w:pPr>
            <w:r w:rsidRPr="00D20E1F">
              <w:rPr>
                <w:rFonts w:ascii="Times New Roman" w:hAnsi="Times New Roman" w:cs="Times New Roman"/>
                <w:sz w:val="20"/>
                <w:szCs w:val="20"/>
              </w:rPr>
              <w:t>М.П</w:t>
            </w:r>
            <w:r w:rsidR="003849E3" w:rsidRPr="00D20E1F">
              <w:rPr>
                <w:rFonts w:ascii="Times New Roman" w:hAnsi="Times New Roman" w:cs="Times New Roman"/>
                <w:sz w:val="20"/>
                <w:szCs w:val="20"/>
              </w:rPr>
              <w:t>.</w:t>
            </w:r>
            <w:r w:rsidRPr="00D20E1F">
              <w:rPr>
                <w:rFonts w:ascii="Times New Roman" w:hAnsi="Times New Roman" w:cs="Times New Roman"/>
                <w:i/>
                <w:sz w:val="20"/>
                <w:szCs w:val="20"/>
              </w:rPr>
              <w:t xml:space="preserve"> </w:t>
            </w:r>
          </w:p>
        </w:tc>
      </w:tr>
    </w:tbl>
    <w:p w14:paraId="319386AF" w14:textId="77777777" w:rsidR="002E7B9D" w:rsidRPr="00D20E1F" w:rsidRDefault="002E7B9D" w:rsidP="007C3346">
      <w:pPr>
        <w:suppressAutoHyphens/>
        <w:rPr>
          <w:rFonts w:ascii="Times New Roman" w:hAnsi="Times New Roman" w:cs="Times New Roman"/>
          <w:sz w:val="20"/>
          <w:szCs w:val="20"/>
        </w:rPr>
      </w:pPr>
    </w:p>
    <w:p w14:paraId="03A2AF22" w14:textId="77777777" w:rsidR="00EE193C" w:rsidRPr="00D20E1F" w:rsidRDefault="00EE193C" w:rsidP="007C3346">
      <w:pPr>
        <w:rPr>
          <w:rFonts w:ascii="Times New Roman" w:hAnsi="Times New Roman" w:cs="Times New Roman"/>
          <w:sz w:val="20"/>
          <w:szCs w:val="20"/>
        </w:rPr>
        <w:sectPr w:rsidR="00EE193C" w:rsidRPr="00D20E1F" w:rsidSect="0064596C">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426" w:footer="807" w:gutter="0"/>
          <w:cols w:space="720"/>
          <w:docGrid w:linePitch="360"/>
        </w:sectPr>
      </w:pPr>
    </w:p>
    <w:p w14:paraId="1E62BDC8" w14:textId="77777777" w:rsidR="00426973" w:rsidRPr="00D20E1F" w:rsidRDefault="00426973" w:rsidP="007C3346">
      <w:pPr>
        <w:jc w:val="right"/>
        <w:rPr>
          <w:rFonts w:ascii="Times New Roman" w:hAnsi="Times New Roman" w:cs="Times New Roman"/>
          <w:sz w:val="20"/>
          <w:szCs w:val="20"/>
        </w:rPr>
      </w:pPr>
      <w:r w:rsidRPr="00D20E1F">
        <w:rPr>
          <w:rFonts w:ascii="Times New Roman" w:hAnsi="Times New Roman" w:cs="Times New Roman"/>
          <w:sz w:val="20"/>
          <w:szCs w:val="20"/>
        </w:rPr>
        <w:lastRenderedPageBreak/>
        <w:t>Приложение 1 к Договору</w:t>
      </w:r>
    </w:p>
    <w:p w14:paraId="4D176132" w14:textId="39AEDFAE" w:rsidR="00426973" w:rsidRPr="00D20E1F" w:rsidRDefault="002E7B9D" w:rsidP="007C3346">
      <w:pPr>
        <w:jc w:val="right"/>
        <w:rPr>
          <w:rFonts w:ascii="Times New Roman" w:hAnsi="Times New Roman" w:cs="Times New Roman"/>
          <w:sz w:val="20"/>
          <w:szCs w:val="20"/>
        </w:rPr>
      </w:pPr>
      <w:r w:rsidRPr="00D20E1F">
        <w:rPr>
          <w:rFonts w:ascii="Times New Roman" w:hAnsi="Times New Roman" w:cs="Times New Roman"/>
          <w:sz w:val="20"/>
          <w:szCs w:val="20"/>
        </w:rPr>
        <w:t xml:space="preserve">№ </w:t>
      </w:r>
      <w:r w:rsidR="004D15C8" w:rsidRPr="00D20E1F">
        <w:rPr>
          <w:rFonts w:ascii="Times New Roman" w:hAnsi="Times New Roman" w:cs="Times New Roman"/>
          <w:sz w:val="20"/>
          <w:szCs w:val="20"/>
        </w:rPr>
        <w:t>Д-</w:t>
      </w:r>
      <w:r w:rsidR="00BC47F9" w:rsidRPr="00D20E1F">
        <w:rPr>
          <w:rFonts w:ascii="Times New Roman" w:hAnsi="Times New Roman" w:cs="Times New Roman"/>
          <w:sz w:val="20"/>
          <w:szCs w:val="20"/>
        </w:rPr>
        <w:t>30-6514/К</w:t>
      </w:r>
      <w:r w:rsidR="004D15C8" w:rsidRPr="00D20E1F">
        <w:rPr>
          <w:rFonts w:ascii="Times New Roman" w:hAnsi="Times New Roman" w:cs="Times New Roman"/>
          <w:sz w:val="20"/>
          <w:szCs w:val="20"/>
        </w:rPr>
        <w:t xml:space="preserve">  </w:t>
      </w:r>
      <w:r w:rsidR="0060183E" w:rsidRPr="00D20E1F">
        <w:rPr>
          <w:rFonts w:ascii="Times New Roman" w:hAnsi="Times New Roman" w:cs="Times New Roman"/>
          <w:sz w:val="20"/>
          <w:szCs w:val="20"/>
        </w:rPr>
        <w:t>от «</w:t>
      </w:r>
      <w:r w:rsidR="00426973" w:rsidRPr="00D20E1F">
        <w:rPr>
          <w:rFonts w:ascii="Times New Roman" w:hAnsi="Times New Roman" w:cs="Times New Roman"/>
          <w:sz w:val="20"/>
          <w:szCs w:val="20"/>
        </w:rPr>
        <w:t xml:space="preserve">___» </w:t>
      </w:r>
      <w:r w:rsidR="004D15C8" w:rsidRPr="00D20E1F">
        <w:rPr>
          <w:rFonts w:ascii="Times New Roman" w:hAnsi="Times New Roman" w:cs="Times New Roman"/>
          <w:sz w:val="20"/>
          <w:szCs w:val="20"/>
        </w:rPr>
        <w:t xml:space="preserve"> июля </w:t>
      </w:r>
      <w:r w:rsidR="00426973" w:rsidRPr="00D20E1F">
        <w:rPr>
          <w:rFonts w:ascii="Times New Roman" w:hAnsi="Times New Roman" w:cs="Times New Roman"/>
          <w:sz w:val="20"/>
          <w:szCs w:val="20"/>
        </w:rPr>
        <w:t>20</w:t>
      </w:r>
      <w:r w:rsidR="000C2521" w:rsidRPr="00D20E1F">
        <w:rPr>
          <w:rFonts w:ascii="Times New Roman" w:hAnsi="Times New Roman" w:cs="Times New Roman"/>
          <w:sz w:val="20"/>
          <w:szCs w:val="20"/>
        </w:rPr>
        <w:t>2</w:t>
      </w:r>
      <w:r w:rsidR="00512CA1" w:rsidRPr="00D20E1F">
        <w:rPr>
          <w:rFonts w:ascii="Times New Roman" w:hAnsi="Times New Roman" w:cs="Times New Roman"/>
          <w:sz w:val="20"/>
          <w:szCs w:val="20"/>
        </w:rPr>
        <w:t>6</w:t>
      </w:r>
      <w:r w:rsidR="009534E9" w:rsidRPr="00D20E1F">
        <w:rPr>
          <w:rFonts w:ascii="Times New Roman" w:hAnsi="Times New Roman" w:cs="Times New Roman"/>
          <w:sz w:val="20"/>
          <w:szCs w:val="20"/>
        </w:rPr>
        <w:t xml:space="preserve"> </w:t>
      </w:r>
      <w:r w:rsidR="00426973" w:rsidRPr="00D20E1F">
        <w:rPr>
          <w:rFonts w:ascii="Times New Roman" w:hAnsi="Times New Roman" w:cs="Times New Roman"/>
          <w:sz w:val="20"/>
          <w:szCs w:val="20"/>
        </w:rPr>
        <w:t>года</w:t>
      </w:r>
    </w:p>
    <w:p w14:paraId="6828E5E8" w14:textId="77777777" w:rsidR="005C3CCF" w:rsidRPr="00D20E1F" w:rsidRDefault="00426973" w:rsidP="007C3346">
      <w:pPr>
        <w:jc w:val="center"/>
        <w:rPr>
          <w:rFonts w:ascii="Times New Roman" w:hAnsi="Times New Roman" w:cs="Times New Roman"/>
          <w:b/>
          <w:sz w:val="20"/>
          <w:szCs w:val="20"/>
        </w:rPr>
      </w:pPr>
      <w:r w:rsidRPr="00D20E1F">
        <w:rPr>
          <w:rFonts w:ascii="Times New Roman" w:hAnsi="Times New Roman" w:cs="Times New Roman"/>
          <w:b/>
          <w:sz w:val="20"/>
          <w:szCs w:val="20"/>
        </w:rPr>
        <w:t>СПЕЦИФИКАЦИЯ</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2862"/>
        <w:gridCol w:w="5324"/>
        <w:gridCol w:w="1286"/>
        <w:gridCol w:w="1176"/>
        <w:gridCol w:w="971"/>
        <w:gridCol w:w="882"/>
        <w:gridCol w:w="1149"/>
        <w:gridCol w:w="1621"/>
      </w:tblGrid>
      <w:tr w:rsidR="00D20E1F" w:rsidRPr="00D20E1F" w14:paraId="3C2EEA91" w14:textId="77777777" w:rsidTr="0064596C">
        <w:trPr>
          <w:trHeight w:val="638"/>
        </w:trPr>
        <w:tc>
          <w:tcPr>
            <w:tcW w:w="204" w:type="pct"/>
            <w:vAlign w:val="center"/>
          </w:tcPr>
          <w:p w14:paraId="0408EFDE" w14:textId="77777777" w:rsidR="00450B7E" w:rsidRPr="00D20E1F" w:rsidRDefault="00450B7E" w:rsidP="0064596C">
            <w:pPr>
              <w:jc w:val="center"/>
              <w:rPr>
                <w:rFonts w:ascii="Times New Roman" w:hAnsi="Times New Roman" w:cs="Times New Roman"/>
                <w:b/>
                <w:sz w:val="20"/>
                <w:szCs w:val="20"/>
              </w:rPr>
            </w:pPr>
            <w:r w:rsidRPr="00D20E1F">
              <w:rPr>
                <w:rFonts w:ascii="Times New Roman" w:hAnsi="Times New Roman" w:cs="Times New Roman"/>
                <w:b/>
                <w:sz w:val="20"/>
                <w:szCs w:val="20"/>
              </w:rPr>
              <w:t>№ п/п</w:t>
            </w:r>
          </w:p>
        </w:tc>
        <w:tc>
          <w:tcPr>
            <w:tcW w:w="899" w:type="pct"/>
            <w:vAlign w:val="center"/>
          </w:tcPr>
          <w:p w14:paraId="65E6D16B" w14:textId="77777777" w:rsidR="00450B7E" w:rsidRPr="00D20E1F" w:rsidRDefault="00450B7E" w:rsidP="0064596C">
            <w:pPr>
              <w:jc w:val="center"/>
              <w:rPr>
                <w:rFonts w:ascii="Times New Roman" w:hAnsi="Times New Roman" w:cs="Times New Roman"/>
                <w:b/>
                <w:sz w:val="20"/>
                <w:szCs w:val="20"/>
              </w:rPr>
            </w:pPr>
            <w:r w:rsidRPr="00D20E1F">
              <w:rPr>
                <w:rFonts w:ascii="Times New Roman" w:hAnsi="Times New Roman" w:cs="Times New Roman"/>
                <w:b/>
                <w:sz w:val="20"/>
                <w:szCs w:val="20"/>
              </w:rPr>
              <w:t>Наименование Товара, товарный знак (его словесное обозначение) (при его наличии)</w:t>
            </w:r>
          </w:p>
        </w:tc>
        <w:tc>
          <w:tcPr>
            <w:tcW w:w="1672" w:type="pct"/>
            <w:vAlign w:val="center"/>
          </w:tcPr>
          <w:p w14:paraId="62FCD16F" w14:textId="77777777" w:rsidR="00450B7E" w:rsidRPr="00D20E1F" w:rsidRDefault="00BC4C31" w:rsidP="0064596C">
            <w:pPr>
              <w:jc w:val="center"/>
              <w:rPr>
                <w:rFonts w:ascii="Times New Roman" w:hAnsi="Times New Roman" w:cs="Times New Roman"/>
                <w:b/>
                <w:sz w:val="20"/>
                <w:szCs w:val="20"/>
              </w:rPr>
            </w:pPr>
            <w:r w:rsidRPr="00D20E1F">
              <w:rPr>
                <w:rFonts w:ascii="Times New Roman" w:hAnsi="Times New Roman" w:cs="Times New Roman"/>
                <w:b/>
                <w:sz w:val="20"/>
                <w:szCs w:val="20"/>
              </w:rPr>
              <w:t>Функциональные характеристики (потребительские свойства), качественные характеристики, размеры и иные характеристики и показатели Товара</w:t>
            </w:r>
          </w:p>
        </w:tc>
        <w:tc>
          <w:tcPr>
            <w:tcW w:w="404" w:type="pct"/>
            <w:vAlign w:val="center"/>
          </w:tcPr>
          <w:p w14:paraId="17FB67D1" w14:textId="77777777" w:rsidR="00450B7E" w:rsidRPr="00D20E1F" w:rsidRDefault="00450B7E" w:rsidP="0064596C">
            <w:pPr>
              <w:jc w:val="center"/>
              <w:rPr>
                <w:rFonts w:ascii="Times New Roman" w:hAnsi="Times New Roman" w:cs="Times New Roman"/>
                <w:b/>
                <w:sz w:val="20"/>
                <w:szCs w:val="20"/>
              </w:rPr>
            </w:pPr>
            <w:r w:rsidRPr="00D20E1F">
              <w:rPr>
                <w:rFonts w:ascii="Times New Roman" w:hAnsi="Times New Roman" w:cs="Times New Roman"/>
                <w:b/>
                <w:sz w:val="20"/>
                <w:szCs w:val="20"/>
              </w:rPr>
              <w:t>Количество Товара</w:t>
            </w:r>
          </w:p>
        </w:tc>
        <w:tc>
          <w:tcPr>
            <w:tcW w:w="369" w:type="pct"/>
            <w:vAlign w:val="center"/>
          </w:tcPr>
          <w:p w14:paraId="22CA8442" w14:textId="77777777" w:rsidR="00450B7E" w:rsidRPr="00D20E1F" w:rsidRDefault="00450B7E" w:rsidP="0064596C">
            <w:pPr>
              <w:jc w:val="center"/>
              <w:rPr>
                <w:rFonts w:ascii="Times New Roman" w:hAnsi="Times New Roman" w:cs="Times New Roman"/>
                <w:b/>
                <w:sz w:val="20"/>
                <w:szCs w:val="20"/>
              </w:rPr>
            </w:pPr>
            <w:r w:rsidRPr="00D20E1F">
              <w:rPr>
                <w:rFonts w:ascii="Times New Roman" w:hAnsi="Times New Roman" w:cs="Times New Roman"/>
                <w:b/>
                <w:sz w:val="20"/>
                <w:szCs w:val="20"/>
              </w:rPr>
              <w:t>Единица измерения Товара</w:t>
            </w:r>
          </w:p>
        </w:tc>
        <w:tc>
          <w:tcPr>
            <w:tcW w:w="305" w:type="pct"/>
            <w:vAlign w:val="center"/>
          </w:tcPr>
          <w:p w14:paraId="4E40AED1" w14:textId="77777777" w:rsidR="00450B7E" w:rsidRPr="00D20E1F" w:rsidRDefault="00450B7E" w:rsidP="0064596C">
            <w:pPr>
              <w:jc w:val="center"/>
              <w:rPr>
                <w:rFonts w:ascii="Times New Roman" w:hAnsi="Times New Roman" w:cs="Times New Roman"/>
                <w:b/>
                <w:sz w:val="20"/>
                <w:szCs w:val="20"/>
              </w:rPr>
            </w:pPr>
            <w:r w:rsidRPr="00D20E1F">
              <w:rPr>
                <w:rFonts w:ascii="Times New Roman" w:hAnsi="Times New Roman" w:cs="Times New Roman"/>
                <w:b/>
                <w:sz w:val="20"/>
                <w:szCs w:val="20"/>
              </w:rPr>
              <w:t>Цена за единицу Товара, руб.</w:t>
            </w:r>
          </w:p>
        </w:tc>
        <w:tc>
          <w:tcPr>
            <w:tcW w:w="277" w:type="pct"/>
            <w:vAlign w:val="center"/>
          </w:tcPr>
          <w:p w14:paraId="227F75C6" w14:textId="77777777" w:rsidR="00450B7E" w:rsidRPr="00D20E1F" w:rsidRDefault="00450B7E" w:rsidP="0064596C">
            <w:pPr>
              <w:jc w:val="center"/>
              <w:rPr>
                <w:rFonts w:ascii="Times New Roman" w:hAnsi="Times New Roman" w:cs="Times New Roman"/>
                <w:b/>
                <w:sz w:val="20"/>
                <w:szCs w:val="20"/>
              </w:rPr>
            </w:pPr>
            <w:r w:rsidRPr="00D20E1F">
              <w:rPr>
                <w:rFonts w:ascii="Times New Roman" w:hAnsi="Times New Roman" w:cs="Times New Roman"/>
                <w:b/>
                <w:sz w:val="20"/>
                <w:szCs w:val="20"/>
              </w:rPr>
              <w:t>Ставка НДС, %</w:t>
            </w:r>
          </w:p>
        </w:tc>
        <w:tc>
          <w:tcPr>
            <w:tcW w:w="361" w:type="pct"/>
            <w:vAlign w:val="center"/>
          </w:tcPr>
          <w:p w14:paraId="0ED5EB59" w14:textId="77777777" w:rsidR="00450B7E" w:rsidRPr="00D20E1F" w:rsidRDefault="00450B7E" w:rsidP="0064596C">
            <w:pPr>
              <w:jc w:val="center"/>
              <w:rPr>
                <w:rFonts w:ascii="Times New Roman" w:hAnsi="Times New Roman" w:cs="Times New Roman"/>
                <w:b/>
                <w:sz w:val="20"/>
                <w:szCs w:val="20"/>
              </w:rPr>
            </w:pPr>
            <w:r w:rsidRPr="00D20E1F">
              <w:rPr>
                <w:rFonts w:ascii="Times New Roman" w:hAnsi="Times New Roman" w:cs="Times New Roman"/>
                <w:b/>
                <w:sz w:val="20"/>
                <w:szCs w:val="20"/>
              </w:rPr>
              <w:t>Общая стоимость Товара, руб.</w:t>
            </w:r>
          </w:p>
        </w:tc>
        <w:tc>
          <w:tcPr>
            <w:tcW w:w="509" w:type="pct"/>
            <w:vAlign w:val="center"/>
          </w:tcPr>
          <w:p w14:paraId="3FB27492" w14:textId="2B1F2361" w:rsidR="00450B7E" w:rsidRPr="00D20E1F" w:rsidRDefault="00450B7E" w:rsidP="0064596C">
            <w:pPr>
              <w:jc w:val="center"/>
              <w:rPr>
                <w:rFonts w:ascii="Times New Roman" w:hAnsi="Times New Roman" w:cs="Times New Roman"/>
                <w:b/>
                <w:sz w:val="20"/>
                <w:szCs w:val="20"/>
              </w:rPr>
            </w:pPr>
            <w:r w:rsidRPr="00D20E1F">
              <w:rPr>
                <w:rFonts w:ascii="Times New Roman" w:hAnsi="Times New Roman" w:cs="Times New Roman"/>
                <w:b/>
                <w:sz w:val="20"/>
                <w:szCs w:val="20"/>
              </w:rPr>
              <w:t>Наименование страны происхождения Товара</w:t>
            </w:r>
            <w:r w:rsidR="00512CA1" w:rsidRPr="00D20E1F">
              <w:rPr>
                <w:rFonts w:ascii="Times New Roman" w:hAnsi="Times New Roman" w:cs="Times New Roman"/>
                <w:b/>
                <w:sz w:val="20"/>
                <w:szCs w:val="20"/>
              </w:rPr>
              <w:t>, ОКПД2</w:t>
            </w:r>
          </w:p>
        </w:tc>
      </w:tr>
      <w:tr w:rsidR="00D20E1F" w:rsidRPr="00D20E1F" w14:paraId="645E3200" w14:textId="77777777" w:rsidTr="0064596C">
        <w:trPr>
          <w:trHeight w:val="317"/>
        </w:trPr>
        <w:tc>
          <w:tcPr>
            <w:tcW w:w="204" w:type="pct"/>
            <w:vAlign w:val="center"/>
          </w:tcPr>
          <w:p w14:paraId="6EE99B3C" w14:textId="77777777" w:rsidR="008F7E11" w:rsidRPr="00D20E1F" w:rsidRDefault="008F7E11" w:rsidP="0064596C">
            <w:pPr>
              <w:numPr>
                <w:ilvl w:val="0"/>
                <w:numId w:val="26"/>
              </w:numPr>
              <w:ind w:left="0" w:firstLine="0"/>
              <w:jc w:val="center"/>
              <w:rPr>
                <w:rFonts w:ascii="Times New Roman" w:hAnsi="Times New Roman" w:cs="Times New Roman"/>
                <w:sz w:val="20"/>
                <w:szCs w:val="20"/>
              </w:rPr>
            </w:pPr>
          </w:p>
        </w:tc>
        <w:tc>
          <w:tcPr>
            <w:tcW w:w="899" w:type="pct"/>
            <w:vAlign w:val="center"/>
          </w:tcPr>
          <w:p w14:paraId="12F52F7B" w14:textId="1F9592D8" w:rsidR="008F7E11" w:rsidRPr="00D20E1F" w:rsidRDefault="00743D42" w:rsidP="0064596C">
            <w:pPr>
              <w:pStyle w:val="1f5"/>
              <w:jc w:val="center"/>
              <w:rPr>
                <w:rFonts w:eastAsia="Calibri"/>
                <w:bCs/>
                <w:sz w:val="20"/>
                <w:szCs w:val="20"/>
                <w:lang w:eastAsia="en-US"/>
              </w:rPr>
            </w:pPr>
            <w:r w:rsidRPr="00D20E1F">
              <w:rPr>
                <w:rFonts w:eastAsia="Calibri"/>
                <w:bCs/>
                <w:sz w:val="20"/>
                <w:szCs w:val="20"/>
                <w:lang w:eastAsia="en-US"/>
              </w:rPr>
              <w:t>ТИ диоксид серы 1-10; 10-130 (4,5)</w:t>
            </w:r>
          </w:p>
        </w:tc>
        <w:tc>
          <w:tcPr>
            <w:tcW w:w="1672" w:type="pct"/>
            <w:vAlign w:val="center"/>
          </w:tcPr>
          <w:p w14:paraId="632B3DB3" w14:textId="098A7420" w:rsidR="008F7E11" w:rsidRPr="00D20E1F" w:rsidRDefault="00743D42" w:rsidP="0064596C">
            <w:pPr>
              <w:pStyle w:val="1f5"/>
              <w:jc w:val="center"/>
              <w:rPr>
                <w:sz w:val="20"/>
                <w:szCs w:val="20"/>
              </w:rPr>
            </w:pPr>
            <w:r w:rsidRPr="00D20E1F">
              <w:rPr>
                <w:sz w:val="20"/>
                <w:szCs w:val="20"/>
              </w:rPr>
              <w:t>Герметичные стеклянные ампулы с адсорбентом, предназначенные для экспресс-анализа концентрации газов</w:t>
            </w:r>
          </w:p>
        </w:tc>
        <w:tc>
          <w:tcPr>
            <w:tcW w:w="404" w:type="pct"/>
            <w:vAlign w:val="center"/>
          </w:tcPr>
          <w:p w14:paraId="0CEAE8D4" w14:textId="482F2A2E" w:rsidR="008F7E11" w:rsidRPr="00D20E1F" w:rsidRDefault="00743D42" w:rsidP="0064596C">
            <w:pPr>
              <w:pStyle w:val="1f5"/>
              <w:jc w:val="center"/>
              <w:rPr>
                <w:sz w:val="20"/>
                <w:szCs w:val="20"/>
              </w:rPr>
            </w:pPr>
            <w:r w:rsidRPr="00D20E1F">
              <w:rPr>
                <w:sz w:val="20"/>
                <w:szCs w:val="20"/>
              </w:rPr>
              <w:t>10</w:t>
            </w:r>
          </w:p>
        </w:tc>
        <w:tc>
          <w:tcPr>
            <w:tcW w:w="369" w:type="pct"/>
            <w:vAlign w:val="center"/>
          </w:tcPr>
          <w:p w14:paraId="2AF2B69A" w14:textId="75E03444" w:rsidR="008F7E11" w:rsidRPr="00D20E1F" w:rsidRDefault="00743D42" w:rsidP="0064596C">
            <w:pPr>
              <w:pStyle w:val="1f5"/>
              <w:jc w:val="center"/>
              <w:rPr>
                <w:sz w:val="20"/>
                <w:szCs w:val="20"/>
              </w:rPr>
            </w:pPr>
            <w:r w:rsidRPr="00D20E1F">
              <w:rPr>
                <w:sz w:val="20"/>
                <w:szCs w:val="20"/>
              </w:rPr>
              <w:t>шт.</w:t>
            </w:r>
          </w:p>
        </w:tc>
        <w:tc>
          <w:tcPr>
            <w:tcW w:w="305" w:type="pct"/>
            <w:vAlign w:val="center"/>
          </w:tcPr>
          <w:p w14:paraId="3C540484" w14:textId="00F0F475" w:rsidR="008F7E11" w:rsidRPr="00D20E1F" w:rsidRDefault="008F7E11" w:rsidP="0064596C">
            <w:pPr>
              <w:pStyle w:val="1f5"/>
              <w:jc w:val="center"/>
              <w:rPr>
                <w:sz w:val="20"/>
                <w:szCs w:val="20"/>
              </w:rPr>
            </w:pPr>
          </w:p>
        </w:tc>
        <w:tc>
          <w:tcPr>
            <w:tcW w:w="277" w:type="pct"/>
            <w:vAlign w:val="center"/>
          </w:tcPr>
          <w:p w14:paraId="7E3E1C3C" w14:textId="400AFF4D" w:rsidR="008F7E11" w:rsidRPr="00D20E1F" w:rsidRDefault="008F7E11" w:rsidP="0064596C">
            <w:pPr>
              <w:pStyle w:val="1f5"/>
              <w:jc w:val="center"/>
              <w:rPr>
                <w:sz w:val="20"/>
                <w:szCs w:val="20"/>
              </w:rPr>
            </w:pPr>
          </w:p>
        </w:tc>
        <w:tc>
          <w:tcPr>
            <w:tcW w:w="361" w:type="pct"/>
            <w:vAlign w:val="center"/>
          </w:tcPr>
          <w:p w14:paraId="2FCE134C" w14:textId="4DFEB8F9" w:rsidR="008F7E11" w:rsidRPr="00D20E1F" w:rsidRDefault="008F7E11" w:rsidP="0064596C">
            <w:pPr>
              <w:pStyle w:val="1f5"/>
              <w:jc w:val="center"/>
              <w:rPr>
                <w:sz w:val="20"/>
                <w:szCs w:val="20"/>
              </w:rPr>
            </w:pPr>
          </w:p>
        </w:tc>
        <w:tc>
          <w:tcPr>
            <w:tcW w:w="509" w:type="pct"/>
            <w:vAlign w:val="center"/>
          </w:tcPr>
          <w:p w14:paraId="0FC71ADC" w14:textId="2C4AD5F4" w:rsidR="008F7E11" w:rsidRPr="00D20E1F" w:rsidRDefault="008F7E11" w:rsidP="0064596C">
            <w:pPr>
              <w:pStyle w:val="1f5"/>
              <w:jc w:val="center"/>
              <w:rPr>
                <w:sz w:val="20"/>
                <w:szCs w:val="20"/>
              </w:rPr>
            </w:pPr>
          </w:p>
        </w:tc>
      </w:tr>
      <w:tr w:rsidR="00D20E1F" w:rsidRPr="00D20E1F" w14:paraId="2A8004A4" w14:textId="77777777" w:rsidTr="0064596C">
        <w:trPr>
          <w:trHeight w:val="317"/>
        </w:trPr>
        <w:tc>
          <w:tcPr>
            <w:tcW w:w="204" w:type="pct"/>
            <w:vAlign w:val="center"/>
          </w:tcPr>
          <w:p w14:paraId="0CB1202A" w14:textId="77777777" w:rsidR="00751F73" w:rsidRPr="00D20E1F" w:rsidRDefault="00751F73" w:rsidP="0064596C">
            <w:pPr>
              <w:numPr>
                <w:ilvl w:val="0"/>
                <w:numId w:val="26"/>
              </w:numPr>
              <w:ind w:left="0" w:firstLine="0"/>
              <w:jc w:val="center"/>
              <w:rPr>
                <w:rFonts w:ascii="Times New Roman" w:hAnsi="Times New Roman" w:cs="Times New Roman"/>
                <w:sz w:val="20"/>
                <w:szCs w:val="20"/>
              </w:rPr>
            </w:pPr>
          </w:p>
        </w:tc>
        <w:tc>
          <w:tcPr>
            <w:tcW w:w="899" w:type="pct"/>
            <w:vAlign w:val="center"/>
          </w:tcPr>
          <w:p w14:paraId="022BAFE5" w14:textId="3D207EB0" w:rsidR="00751F73" w:rsidRPr="00D20E1F" w:rsidRDefault="00751F73" w:rsidP="0064596C">
            <w:pPr>
              <w:pStyle w:val="1f5"/>
              <w:jc w:val="center"/>
              <w:rPr>
                <w:rFonts w:eastAsia="Calibri"/>
                <w:bCs/>
                <w:sz w:val="20"/>
                <w:szCs w:val="20"/>
                <w:lang w:eastAsia="en-US"/>
              </w:rPr>
            </w:pPr>
            <w:r w:rsidRPr="00D20E1F">
              <w:rPr>
                <w:rFonts w:eastAsia="Calibri"/>
                <w:bCs/>
                <w:sz w:val="20"/>
                <w:szCs w:val="20"/>
                <w:lang w:eastAsia="en-US"/>
              </w:rPr>
              <w:t>ТИ сумма углеводородов нефти (гексан) 50-200; 200-4000 (4,5)</w:t>
            </w:r>
          </w:p>
        </w:tc>
        <w:tc>
          <w:tcPr>
            <w:tcW w:w="1672" w:type="pct"/>
            <w:vAlign w:val="center"/>
          </w:tcPr>
          <w:p w14:paraId="6107A65A" w14:textId="4A26410C" w:rsidR="00751F73" w:rsidRPr="00D20E1F" w:rsidRDefault="00751F73" w:rsidP="0064596C">
            <w:pPr>
              <w:pStyle w:val="1f5"/>
              <w:jc w:val="center"/>
              <w:rPr>
                <w:sz w:val="20"/>
                <w:szCs w:val="20"/>
              </w:rPr>
            </w:pPr>
            <w:r w:rsidRPr="00D20E1F">
              <w:rPr>
                <w:sz w:val="20"/>
                <w:szCs w:val="20"/>
              </w:rPr>
              <w:t>Герметичные стеклянные ампулы с адсорбентом, предназначенные для экспресс-анализа концентрации газов</w:t>
            </w:r>
          </w:p>
        </w:tc>
        <w:tc>
          <w:tcPr>
            <w:tcW w:w="404" w:type="pct"/>
            <w:vAlign w:val="center"/>
          </w:tcPr>
          <w:p w14:paraId="7D85B372" w14:textId="2D9E22DE" w:rsidR="00751F73" w:rsidRPr="00D20E1F" w:rsidRDefault="00751F73" w:rsidP="0064596C">
            <w:pPr>
              <w:pStyle w:val="1f5"/>
              <w:jc w:val="center"/>
              <w:rPr>
                <w:sz w:val="20"/>
                <w:szCs w:val="20"/>
              </w:rPr>
            </w:pPr>
            <w:r w:rsidRPr="00D20E1F">
              <w:rPr>
                <w:sz w:val="20"/>
                <w:szCs w:val="20"/>
              </w:rPr>
              <w:t>30</w:t>
            </w:r>
          </w:p>
        </w:tc>
        <w:tc>
          <w:tcPr>
            <w:tcW w:w="369" w:type="pct"/>
            <w:vAlign w:val="center"/>
          </w:tcPr>
          <w:p w14:paraId="0D420AB6" w14:textId="0FEAE974" w:rsidR="00751F73" w:rsidRPr="00D20E1F" w:rsidRDefault="00751F73" w:rsidP="0064596C">
            <w:pPr>
              <w:pStyle w:val="1f5"/>
              <w:jc w:val="center"/>
              <w:rPr>
                <w:sz w:val="20"/>
                <w:szCs w:val="20"/>
              </w:rPr>
            </w:pPr>
            <w:r w:rsidRPr="00D20E1F">
              <w:rPr>
                <w:sz w:val="20"/>
                <w:szCs w:val="20"/>
              </w:rPr>
              <w:t>шт.</w:t>
            </w:r>
          </w:p>
        </w:tc>
        <w:tc>
          <w:tcPr>
            <w:tcW w:w="305" w:type="pct"/>
            <w:vAlign w:val="center"/>
          </w:tcPr>
          <w:p w14:paraId="39A1A9FB" w14:textId="4AA23D52" w:rsidR="00751F73" w:rsidRPr="00D20E1F" w:rsidRDefault="00751F73" w:rsidP="0064596C">
            <w:pPr>
              <w:pStyle w:val="1f5"/>
              <w:jc w:val="center"/>
              <w:rPr>
                <w:sz w:val="20"/>
                <w:szCs w:val="20"/>
              </w:rPr>
            </w:pPr>
          </w:p>
        </w:tc>
        <w:tc>
          <w:tcPr>
            <w:tcW w:w="277" w:type="pct"/>
            <w:vAlign w:val="center"/>
          </w:tcPr>
          <w:p w14:paraId="0A02CF10" w14:textId="5D9C2773" w:rsidR="00751F73" w:rsidRPr="00D20E1F" w:rsidRDefault="00751F73" w:rsidP="0064596C">
            <w:pPr>
              <w:pStyle w:val="1f5"/>
              <w:jc w:val="center"/>
              <w:rPr>
                <w:sz w:val="20"/>
                <w:szCs w:val="20"/>
              </w:rPr>
            </w:pPr>
          </w:p>
        </w:tc>
        <w:tc>
          <w:tcPr>
            <w:tcW w:w="361" w:type="pct"/>
            <w:vAlign w:val="center"/>
          </w:tcPr>
          <w:p w14:paraId="28CE5A3A" w14:textId="20E71EFA" w:rsidR="00751F73" w:rsidRPr="00D20E1F" w:rsidRDefault="00751F73" w:rsidP="0064596C">
            <w:pPr>
              <w:pStyle w:val="1f5"/>
              <w:jc w:val="center"/>
              <w:rPr>
                <w:sz w:val="20"/>
                <w:szCs w:val="20"/>
              </w:rPr>
            </w:pPr>
          </w:p>
        </w:tc>
        <w:tc>
          <w:tcPr>
            <w:tcW w:w="509" w:type="pct"/>
            <w:vAlign w:val="center"/>
          </w:tcPr>
          <w:p w14:paraId="0F682C81" w14:textId="36DEEAEC" w:rsidR="00751F73" w:rsidRPr="00D20E1F" w:rsidRDefault="00751F73" w:rsidP="0064596C">
            <w:pPr>
              <w:pStyle w:val="1f5"/>
              <w:jc w:val="center"/>
              <w:rPr>
                <w:sz w:val="20"/>
                <w:szCs w:val="20"/>
              </w:rPr>
            </w:pPr>
          </w:p>
        </w:tc>
      </w:tr>
      <w:tr w:rsidR="00D20E1F" w:rsidRPr="00D20E1F" w14:paraId="30B90B8C" w14:textId="77777777" w:rsidTr="0064596C">
        <w:trPr>
          <w:trHeight w:val="317"/>
        </w:trPr>
        <w:tc>
          <w:tcPr>
            <w:tcW w:w="204" w:type="pct"/>
            <w:vAlign w:val="center"/>
          </w:tcPr>
          <w:p w14:paraId="0C3ECEC3" w14:textId="11CD970E" w:rsidR="00751F73" w:rsidRPr="00D20E1F" w:rsidRDefault="00751F73" w:rsidP="0064596C">
            <w:pPr>
              <w:jc w:val="center"/>
              <w:rPr>
                <w:rFonts w:ascii="Times New Roman" w:hAnsi="Times New Roman" w:cs="Times New Roman"/>
                <w:sz w:val="20"/>
                <w:szCs w:val="20"/>
              </w:rPr>
            </w:pPr>
            <w:r w:rsidRPr="00D20E1F">
              <w:rPr>
                <w:rFonts w:ascii="Times New Roman" w:hAnsi="Times New Roman" w:cs="Times New Roman"/>
                <w:sz w:val="20"/>
                <w:szCs w:val="20"/>
              </w:rPr>
              <w:t>3.</w:t>
            </w:r>
          </w:p>
        </w:tc>
        <w:tc>
          <w:tcPr>
            <w:tcW w:w="899" w:type="pct"/>
            <w:vAlign w:val="center"/>
          </w:tcPr>
          <w:p w14:paraId="608ED7BE" w14:textId="13DC6C62" w:rsidR="00751F73" w:rsidRPr="00D20E1F" w:rsidRDefault="00751F73" w:rsidP="0064596C">
            <w:pPr>
              <w:pStyle w:val="1f5"/>
              <w:jc w:val="center"/>
              <w:rPr>
                <w:bCs/>
                <w:sz w:val="20"/>
                <w:szCs w:val="20"/>
                <w:lang w:eastAsia="en-US"/>
              </w:rPr>
            </w:pPr>
            <w:r w:rsidRPr="00D20E1F">
              <w:rPr>
                <w:bCs/>
                <w:sz w:val="20"/>
                <w:szCs w:val="20"/>
                <w:lang w:eastAsia="en-US"/>
              </w:rPr>
              <w:t>ТИ уайтспирит 50-500; 100-4000 (4,5)</w:t>
            </w:r>
          </w:p>
        </w:tc>
        <w:tc>
          <w:tcPr>
            <w:tcW w:w="1672" w:type="pct"/>
            <w:vAlign w:val="center"/>
          </w:tcPr>
          <w:p w14:paraId="62F78A1C" w14:textId="389A528F" w:rsidR="00751F73" w:rsidRPr="00D20E1F" w:rsidRDefault="00751F73" w:rsidP="0064596C">
            <w:pPr>
              <w:pStyle w:val="1f5"/>
              <w:jc w:val="center"/>
              <w:rPr>
                <w:sz w:val="20"/>
                <w:szCs w:val="20"/>
              </w:rPr>
            </w:pPr>
            <w:r w:rsidRPr="00D20E1F">
              <w:rPr>
                <w:sz w:val="20"/>
                <w:szCs w:val="20"/>
              </w:rPr>
              <w:t>Герметичные стеклянные ампулы с адсорбентом, предназначенные для экспресс-анализа концентрации газов</w:t>
            </w:r>
          </w:p>
        </w:tc>
        <w:tc>
          <w:tcPr>
            <w:tcW w:w="404" w:type="pct"/>
            <w:vAlign w:val="center"/>
          </w:tcPr>
          <w:p w14:paraId="4D7A3833" w14:textId="0A36A90C" w:rsidR="00751F73" w:rsidRPr="00D20E1F" w:rsidRDefault="00751F73" w:rsidP="0064596C">
            <w:pPr>
              <w:pStyle w:val="1f5"/>
              <w:jc w:val="center"/>
              <w:rPr>
                <w:sz w:val="20"/>
                <w:szCs w:val="20"/>
              </w:rPr>
            </w:pPr>
            <w:r w:rsidRPr="00D20E1F">
              <w:rPr>
                <w:sz w:val="20"/>
                <w:szCs w:val="20"/>
              </w:rPr>
              <w:t>10</w:t>
            </w:r>
          </w:p>
        </w:tc>
        <w:tc>
          <w:tcPr>
            <w:tcW w:w="369" w:type="pct"/>
            <w:vAlign w:val="center"/>
          </w:tcPr>
          <w:p w14:paraId="64CAE92C" w14:textId="420ABA77" w:rsidR="00751F73" w:rsidRPr="00D20E1F" w:rsidRDefault="00751F73" w:rsidP="0064596C">
            <w:pPr>
              <w:pStyle w:val="1f5"/>
              <w:jc w:val="center"/>
              <w:rPr>
                <w:sz w:val="20"/>
                <w:szCs w:val="20"/>
              </w:rPr>
            </w:pPr>
            <w:r w:rsidRPr="00D20E1F">
              <w:rPr>
                <w:sz w:val="20"/>
                <w:szCs w:val="20"/>
              </w:rPr>
              <w:t>шт.</w:t>
            </w:r>
          </w:p>
        </w:tc>
        <w:tc>
          <w:tcPr>
            <w:tcW w:w="305" w:type="pct"/>
            <w:vAlign w:val="center"/>
          </w:tcPr>
          <w:p w14:paraId="5760255C" w14:textId="65E59D74" w:rsidR="00751F73" w:rsidRPr="00D20E1F" w:rsidRDefault="00751F73" w:rsidP="0064596C">
            <w:pPr>
              <w:pStyle w:val="1f5"/>
              <w:jc w:val="center"/>
              <w:rPr>
                <w:sz w:val="20"/>
                <w:szCs w:val="20"/>
              </w:rPr>
            </w:pPr>
          </w:p>
        </w:tc>
        <w:tc>
          <w:tcPr>
            <w:tcW w:w="277" w:type="pct"/>
            <w:vAlign w:val="center"/>
          </w:tcPr>
          <w:p w14:paraId="1E86153D" w14:textId="26F025C4" w:rsidR="00751F73" w:rsidRPr="00D20E1F" w:rsidRDefault="00751F73" w:rsidP="0064596C">
            <w:pPr>
              <w:pStyle w:val="1f5"/>
              <w:jc w:val="center"/>
              <w:rPr>
                <w:sz w:val="20"/>
                <w:szCs w:val="20"/>
              </w:rPr>
            </w:pPr>
          </w:p>
        </w:tc>
        <w:tc>
          <w:tcPr>
            <w:tcW w:w="361" w:type="pct"/>
            <w:vAlign w:val="center"/>
          </w:tcPr>
          <w:p w14:paraId="18E97E55" w14:textId="10B5BBBE" w:rsidR="00751F73" w:rsidRPr="00D20E1F" w:rsidRDefault="00751F73" w:rsidP="0064596C">
            <w:pPr>
              <w:pStyle w:val="1f5"/>
              <w:jc w:val="center"/>
              <w:rPr>
                <w:sz w:val="20"/>
                <w:szCs w:val="20"/>
              </w:rPr>
            </w:pPr>
          </w:p>
        </w:tc>
        <w:tc>
          <w:tcPr>
            <w:tcW w:w="509" w:type="pct"/>
            <w:vAlign w:val="center"/>
          </w:tcPr>
          <w:p w14:paraId="50A04D0F" w14:textId="4D1744C3" w:rsidR="00751F73" w:rsidRPr="00D20E1F" w:rsidRDefault="00751F73" w:rsidP="0064596C">
            <w:pPr>
              <w:pStyle w:val="1f5"/>
              <w:jc w:val="center"/>
              <w:rPr>
                <w:sz w:val="20"/>
                <w:szCs w:val="20"/>
              </w:rPr>
            </w:pPr>
          </w:p>
        </w:tc>
      </w:tr>
      <w:tr w:rsidR="00D20E1F" w:rsidRPr="00D20E1F" w14:paraId="701C2891" w14:textId="77777777" w:rsidTr="0064596C">
        <w:trPr>
          <w:trHeight w:val="317"/>
        </w:trPr>
        <w:tc>
          <w:tcPr>
            <w:tcW w:w="204" w:type="pct"/>
            <w:vAlign w:val="center"/>
          </w:tcPr>
          <w:p w14:paraId="20F3A6E3" w14:textId="462E6EA8" w:rsidR="00751F73" w:rsidRPr="00D20E1F" w:rsidRDefault="00751F73" w:rsidP="0064596C">
            <w:pPr>
              <w:jc w:val="center"/>
              <w:rPr>
                <w:rFonts w:ascii="Times New Roman" w:hAnsi="Times New Roman" w:cs="Times New Roman"/>
                <w:sz w:val="20"/>
                <w:szCs w:val="20"/>
              </w:rPr>
            </w:pPr>
            <w:r w:rsidRPr="00D20E1F">
              <w:rPr>
                <w:rFonts w:ascii="Times New Roman" w:hAnsi="Times New Roman" w:cs="Times New Roman"/>
                <w:sz w:val="20"/>
                <w:szCs w:val="20"/>
              </w:rPr>
              <w:t>4.</w:t>
            </w:r>
          </w:p>
        </w:tc>
        <w:tc>
          <w:tcPr>
            <w:tcW w:w="899" w:type="pct"/>
            <w:vAlign w:val="center"/>
          </w:tcPr>
          <w:p w14:paraId="3E562244" w14:textId="1394A5BF" w:rsidR="00751F73" w:rsidRPr="00D20E1F" w:rsidRDefault="00751F73" w:rsidP="0064596C">
            <w:pPr>
              <w:pStyle w:val="1f5"/>
              <w:jc w:val="center"/>
              <w:rPr>
                <w:bCs/>
                <w:sz w:val="20"/>
                <w:szCs w:val="20"/>
                <w:lang w:eastAsia="en-US"/>
              </w:rPr>
            </w:pPr>
            <w:r w:rsidRPr="00D20E1F">
              <w:rPr>
                <w:bCs/>
                <w:sz w:val="20"/>
                <w:szCs w:val="20"/>
                <w:lang w:eastAsia="en-US"/>
              </w:rPr>
              <w:t>ТИ ксилол 5-100; 100-1500 (4,5)</w:t>
            </w:r>
          </w:p>
        </w:tc>
        <w:tc>
          <w:tcPr>
            <w:tcW w:w="1672" w:type="pct"/>
            <w:vAlign w:val="center"/>
          </w:tcPr>
          <w:p w14:paraId="096D4F57" w14:textId="135E12B1" w:rsidR="00751F73" w:rsidRPr="00D20E1F" w:rsidRDefault="00751F73" w:rsidP="0064596C">
            <w:pPr>
              <w:pStyle w:val="1f5"/>
              <w:jc w:val="center"/>
              <w:rPr>
                <w:sz w:val="20"/>
                <w:szCs w:val="20"/>
              </w:rPr>
            </w:pPr>
            <w:r w:rsidRPr="00D20E1F">
              <w:rPr>
                <w:sz w:val="20"/>
                <w:szCs w:val="20"/>
              </w:rPr>
              <w:t>Герметичные стеклянные ампулы с адсорбентом, предназначенные для экспресс-анализа концентрации газов</w:t>
            </w:r>
          </w:p>
        </w:tc>
        <w:tc>
          <w:tcPr>
            <w:tcW w:w="404" w:type="pct"/>
            <w:vAlign w:val="center"/>
          </w:tcPr>
          <w:p w14:paraId="41897EC4" w14:textId="48A73CD2" w:rsidR="00751F73" w:rsidRPr="00D20E1F" w:rsidRDefault="00751F73" w:rsidP="0064596C">
            <w:pPr>
              <w:pStyle w:val="1f5"/>
              <w:jc w:val="center"/>
              <w:rPr>
                <w:sz w:val="20"/>
                <w:szCs w:val="20"/>
              </w:rPr>
            </w:pPr>
            <w:r w:rsidRPr="00D20E1F">
              <w:rPr>
                <w:sz w:val="20"/>
                <w:szCs w:val="20"/>
              </w:rPr>
              <w:t>10</w:t>
            </w:r>
          </w:p>
        </w:tc>
        <w:tc>
          <w:tcPr>
            <w:tcW w:w="369" w:type="pct"/>
            <w:vAlign w:val="center"/>
          </w:tcPr>
          <w:p w14:paraId="52D10DF4" w14:textId="30A05155" w:rsidR="00751F73" w:rsidRPr="00D20E1F" w:rsidRDefault="00751F73" w:rsidP="0064596C">
            <w:pPr>
              <w:pStyle w:val="1f5"/>
              <w:jc w:val="center"/>
              <w:rPr>
                <w:sz w:val="20"/>
                <w:szCs w:val="20"/>
              </w:rPr>
            </w:pPr>
            <w:r w:rsidRPr="00D20E1F">
              <w:rPr>
                <w:sz w:val="20"/>
                <w:szCs w:val="20"/>
              </w:rPr>
              <w:t>шт.</w:t>
            </w:r>
          </w:p>
        </w:tc>
        <w:tc>
          <w:tcPr>
            <w:tcW w:w="305" w:type="pct"/>
            <w:vAlign w:val="center"/>
          </w:tcPr>
          <w:p w14:paraId="391120EF" w14:textId="2D9138B0" w:rsidR="00751F73" w:rsidRPr="00D20E1F" w:rsidRDefault="00751F73" w:rsidP="0064596C">
            <w:pPr>
              <w:pStyle w:val="1f5"/>
              <w:jc w:val="center"/>
              <w:rPr>
                <w:sz w:val="20"/>
                <w:szCs w:val="20"/>
              </w:rPr>
            </w:pPr>
          </w:p>
        </w:tc>
        <w:tc>
          <w:tcPr>
            <w:tcW w:w="277" w:type="pct"/>
            <w:vAlign w:val="center"/>
          </w:tcPr>
          <w:p w14:paraId="61293BC0" w14:textId="417E83C0" w:rsidR="00751F73" w:rsidRPr="00D20E1F" w:rsidRDefault="00751F73" w:rsidP="0064596C">
            <w:pPr>
              <w:pStyle w:val="1f5"/>
              <w:jc w:val="center"/>
              <w:rPr>
                <w:sz w:val="20"/>
                <w:szCs w:val="20"/>
              </w:rPr>
            </w:pPr>
          </w:p>
        </w:tc>
        <w:tc>
          <w:tcPr>
            <w:tcW w:w="361" w:type="pct"/>
            <w:vAlign w:val="center"/>
          </w:tcPr>
          <w:p w14:paraId="05E6272B" w14:textId="1CB0B0E2" w:rsidR="00751F73" w:rsidRPr="00D20E1F" w:rsidRDefault="00751F73" w:rsidP="0064596C">
            <w:pPr>
              <w:pStyle w:val="1f5"/>
              <w:jc w:val="center"/>
              <w:rPr>
                <w:sz w:val="20"/>
                <w:szCs w:val="20"/>
              </w:rPr>
            </w:pPr>
          </w:p>
        </w:tc>
        <w:tc>
          <w:tcPr>
            <w:tcW w:w="509" w:type="pct"/>
            <w:vAlign w:val="center"/>
          </w:tcPr>
          <w:p w14:paraId="69795E1B" w14:textId="34D64F65" w:rsidR="00751F73" w:rsidRPr="00D20E1F" w:rsidRDefault="00751F73" w:rsidP="0064596C">
            <w:pPr>
              <w:pStyle w:val="1f5"/>
              <w:jc w:val="center"/>
              <w:rPr>
                <w:sz w:val="20"/>
                <w:szCs w:val="20"/>
              </w:rPr>
            </w:pPr>
          </w:p>
        </w:tc>
      </w:tr>
      <w:tr w:rsidR="00D20E1F" w:rsidRPr="00D20E1F" w14:paraId="3EAC7951" w14:textId="77777777" w:rsidTr="0064596C">
        <w:trPr>
          <w:trHeight w:val="317"/>
        </w:trPr>
        <w:tc>
          <w:tcPr>
            <w:tcW w:w="204" w:type="pct"/>
            <w:vAlign w:val="center"/>
          </w:tcPr>
          <w:p w14:paraId="19F32A4C" w14:textId="7E57FFDD" w:rsidR="00751F73" w:rsidRPr="00D20E1F" w:rsidRDefault="00751F73" w:rsidP="0064596C">
            <w:pPr>
              <w:jc w:val="center"/>
              <w:rPr>
                <w:rFonts w:ascii="Times New Roman" w:hAnsi="Times New Roman" w:cs="Times New Roman"/>
                <w:sz w:val="20"/>
                <w:szCs w:val="20"/>
              </w:rPr>
            </w:pPr>
            <w:r w:rsidRPr="00D20E1F">
              <w:rPr>
                <w:rFonts w:ascii="Times New Roman" w:hAnsi="Times New Roman" w:cs="Times New Roman"/>
                <w:sz w:val="20"/>
                <w:szCs w:val="20"/>
              </w:rPr>
              <w:t>5.</w:t>
            </w:r>
          </w:p>
        </w:tc>
        <w:tc>
          <w:tcPr>
            <w:tcW w:w="899" w:type="pct"/>
            <w:vAlign w:val="center"/>
          </w:tcPr>
          <w:p w14:paraId="20AA6CB8" w14:textId="315872C4" w:rsidR="00751F73" w:rsidRPr="00D20E1F" w:rsidRDefault="00751F73" w:rsidP="0064596C">
            <w:pPr>
              <w:pStyle w:val="1f5"/>
              <w:jc w:val="center"/>
              <w:rPr>
                <w:bCs/>
                <w:sz w:val="20"/>
                <w:szCs w:val="20"/>
                <w:lang w:eastAsia="en-US"/>
              </w:rPr>
            </w:pPr>
            <w:r w:rsidRPr="00D20E1F">
              <w:rPr>
                <w:bCs/>
                <w:sz w:val="20"/>
                <w:szCs w:val="20"/>
                <w:lang w:eastAsia="en-US"/>
              </w:rPr>
              <w:t>ТИ керосин 50-500; 100-4000 (4,5)</w:t>
            </w:r>
          </w:p>
        </w:tc>
        <w:tc>
          <w:tcPr>
            <w:tcW w:w="1672" w:type="pct"/>
            <w:vAlign w:val="center"/>
          </w:tcPr>
          <w:p w14:paraId="451990C8" w14:textId="1AFFC281" w:rsidR="00751F73" w:rsidRPr="00D20E1F" w:rsidRDefault="00751F73" w:rsidP="0064596C">
            <w:pPr>
              <w:pStyle w:val="1f5"/>
              <w:jc w:val="center"/>
              <w:rPr>
                <w:sz w:val="20"/>
                <w:szCs w:val="20"/>
              </w:rPr>
            </w:pPr>
            <w:r w:rsidRPr="00D20E1F">
              <w:rPr>
                <w:sz w:val="20"/>
                <w:szCs w:val="20"/>
              </w:rPr>
              <w:t>Герметичные стеклянные ампулы с адсорбентом, предназначенные для экспресс-анализа концентрации газов</w:t>
            </w:r>
          </w:p>
        </w:tc>
        <w:tc>
          <w:tcPr>
            <w:tcW w:w="404" w:type="pct"/>
            <w:vAlign w:val="center"/>
          </w:tcPr>
          <w:p w14:paraId="00D41C81" w14:textId="2937896B" w:rsidR="00751F73" w:rsidRPr="00D20E1F" w:rsidRDefault="00751F73" w:rsidP="0064596C">
            <w:pPr>
              <w:pStyle w:val="1f5"/>
              <w:jc w:val="center"/>
              <w:rPr>
                <w:sz w:val="20"/>
                <w:szCs w:val="20"/>
              </w:rPr>
            </w:pPr>
            <w:r w:rsidRPr="00D20E1F">
              <w:rPr>
                <w:sz w:val="20"/>
                <w:szCs w:val="20"/>
              </w:rPr>
              <w:t>30</w:t>
            </w:r>
          </w:p>
        </w:tc>
        <w:tc>
          <w:tcPr>
            <w:tcW w:w="369" w:type="pct"/>
            <w:vAlign w:val="center"/>
          </w:tcPr>
          <w:p w14:paraId="64563E27" w14:textId="115CE526" w:rsidR="00751F73" w:rsidRPr="00D20E1F" w:rsidRDefault="00751F73" w:rsidP="0064596C">
            <w:pPr>
              <w:pStyle w:val="1f5"/>
              <w:jc w:val="center"/>
              <w:rPr>
                <w:sz w:val="20"/>
                <w:szCs w:val="20"/>
              </w:rPr>
            </w:pPr>
            <w:r w:rsidRPr="00D20E1F">
              <w:rPr>
                <w:sz w:val="20"/>
                <w:szCs w:val="20"/>
              </w:rPr>
              <w:t>шт.</w:t>
            </w:r>
          </w:p>
        </w:tc>
        <w:tc>
          <w:tcPr>
            <w:tcW w:w="305" w:type="pct"/>
            <w:vAlign w:val="center"/>
          </w:tcPr>
          <w:p w14:paraId="5B9B4E56" w14:textId="40D02F4F" w:rsidR="00751F73" w:rsidRPr="00D20E1F" w:rsidRDefault="00751F73" w:rsidP="0064596C">
            <w:pPr>
              <w:pStyle w:val="1f5"/>
              <w:jc w:val="center"/>
              <w:rPr>
                <w:sz w:val="20"/>
                <w:szCs w:val="20"/>
              </w:rPr>
            </w:pPr>
          </w:p>
        </w:tc>
        <w:tc>
          <w:tcPr>
            <w:tcW w:w="277" w:type="pct"/>
            <w:vAlign w:val="center"/>
          </w:tcPr>
          <w:p w14:paraId="70191B52" w14:textId="1B770A3B" w:rsidR="00751F73" w:rsidRPr="00D20E1F" w:rsidRDefault="00751F73" w:rsidP="0064596C">
            <w:pPr>
              <w:pStyle w:val="1f5"/>
              <w:jc w:val="center"/>
              <w:rPr>
                <w:sz w:val="20"/>
                <w:szCs w:val="20"/>
              </w:rPr>
            </w:pPr>
          </w:p>
        </w:tc>
        <w:tc>
          <w:tcPr>
            <w:tcW w:w="361" w:type="pct"/>
            <w:vAlign w:val="center"/>
          </w:tcPr>
          <w:p w14:paraId="0E3A1014" w14:textId="0F827960" w:rsidR="00751F73" w:rsidRPr="00D20E1F" w:rsidRDefault="00751F73" w:rsidP="0064596C">
            <w:pPr>
              <w:pStyle w:val="1f5"/>
              <w:jc w:val="center"/>
              <w:rPr>
                <w:sz w:val="20"/>
                <w:szCs w:val="20"/>
              </w:rPr>
            </w:pPr>
          </w:p>
        </w:tc>
        <w:tc>
          <w:tcPr>
            <w:tcW w:w="509" w:type="pct"/>
            <w:vAlign w:val="center"/>
          </w:tcPr>
          <w:p w14:paraId="64878955" w14:textId="37388CE8" w:rsidR="00751F73" w:rsidRPr="00D20E1F" w:rsidRDefault="00751F73" w:rsidP="0064596C">
            <w:pPr>
              <w:pStyle w:val="1f5"/>
              <w:jc w:val="center"/>
              <w:rPr>
                <w:sz w:val="20"/>
                <w:szCs w:val="20"/>
              </w:rPr>
            </w:pPr>
          </w:p>
        </w:tc>
      </w:tr>
      <w:tr w:rsidR="00D20E1F" w:rsidRPr="00D20E1F" w14:paraId="5F367131" w14:textId="77777777" w:rsidTr="0064596C">
        <w:trPr>
          <w:trHeight w:val="317"/>
        </w:trPr>
        <w:tc>
          <w:tcPr>
            <w:tcW w:w="204" w:type="pct"/>
            <w:vAlign w:val="center"/>
          </w:tcPr>
          <w:p w14:paraId="6FBED49C" w14:textId="10FFC384" w:rsidR="00751F73" w:rsidRPr="00D20E1F" w:rsidRDefault="00751F73" w:rsidP="0064596C">
            <w:pPr>
              <w:jc w:val="center"/>
              <w:rPr>
                <w:rFonts w:ascii="Times New Roman" w:hAnsi="Times New Roman" w:cs="Times New Roman"/>
                <w:sz w:val="20"/>
                <w:szCs w:val="20"/>
              </w:rPr>
            </w:pPr>
            <w:r w:rsidRPr="00D20E1F">
              <w:rPr>
                <w:rFonts w:ascii="Times New Roman" w:hAnsi="Times New Roman" w:cs="Times New Roman"/>
                <w:sz w:val="20"/>
                <w:szCs w:val="20"/>
              </w:rPr>
              <w:t>6.</w:t>
            </w:r>
          </w:p>
        </w:tc>
        <w:tc>
          <w:tcPr>
            <w:tcW w:w="899" w:type="pct"/>
            <w:vAlign w:val="center"/>
          </w:tcPr>
          <w:p w14:paraId="06EF53DF" w14:textId="71B92F7E" w:rsidR="00751F73" w:rsidRPr="00D20E1F" w:rsidRDefault="00751F73" w:rsidP="0064596C">
            <w:pPr>
              <w:pStyle w:val="1f5"/>
              <w:jc w:val="center"/>
              <w:rPr>
                <w:bCs/>
                <w:sz w:val="20"/>
                <w:szCs w:val="20"/>
                <w:lang w:eastAsia="en-US"/>
              </w:rPr>
            </w:pPr>
            <w:r w:rsidRPr="00D20E1F">
              <w:rPr>
                <w:bCs/>
                <w:sz w:val="20"/>
                <w:szCs w:val="20"/>
                <w:lang w:eastAsia="en-US"/>
              </w:rPr>
              <w:t>ТИ диоксид азота 1-10; 5-50 (4,5)</w:t>
            </w:r>
          </w:p>
        </w:tc>
        <w:tc>
          <w:tcPr>
            <w:tcW w:w="1672" w:type="pct"/>
            <w:vAlign w:val="center"/>
          </w:tcPr>
          <w:p w14:paraId="26713468" w14:textId="60D59D29" w:rsidR="00751F73" w:rsidRPr="00D20E1F" w:rsidRDefault="00751F73" w:rsidP="0064596C">
            <w:pPr>
              <w:pStyle w:val="1f5"/>
              <w:jc w:val="center"/>
              <w:rPr>
                <w:sz w:val="20"/>
                <w:szCs w:val="20"/>
              </w:rPr>
            </w:pPr>
            <w:r w:rsidRPr="00D20E1F">
              <w:rPr>
                <w:sz w:val="20"/>
                <w:szCs w:val="20"/>
              </w:rPr>
              <w:t>Герметичные стеклянные ампулы с адсорбентом, предназначенные для экспресс-анализа концентрации газов</w:t>
            </w:r>
          </w:p>
        </w:tc>
        <w:tc>
          <w:tcPr>
            <w:tcW w:w="404" w:type="pct"/>
            <w:vAlign w:val="center"/>
          </w:tcPr>
          <w:p w14:paraId="5FF43B91" w14:textId="685FEE9B" w:rsidR="00751F73" w:rsidRPr="00D20E1F" w:rsidRDefault="00751F73" w:rsidP="0064596C">
            <w:pPr>
              <w:pStyle w:val="1f5"/>
              <w:jc w:val="center"/>
              <w:rPr>
                <w:sz w:val="20"/>
                <w:szCs w:val="20"/>
              </w:rPr>
            </w:pPr>
            <w:r w:rsidRPr="00D20E1F">
              <w:rPr>
                <w:sz w:val="20"/>
                <w:szCs w:val="20"/>
              </w:rPr>
              <w:t>10</w:t>
            </w:r>
          </w:p>
        </w:tc>
        <w:tc>
          <w:tcPr>
            <w:tcW w:w="369" w:type="pct"/>
            <w:vAlign w:val="center"/>
          </w:tcPr>
          <w:p w14:paraId="379E15F3" w14:textId="33CFB048" w:rsidR="00751F73" w:rsidRPr="00D20E1F" w:rsidRDefault="00751F73" w:rsidP="0064596C">
            <w:pPr>
              <w:pStyle w:val="1f5"/>
              <w:jc w:val="center"/>
              <w:rPr>
                <w:sz w:val="20"/>
                <w:szCs w:val="20"/>
              </w:rPr>
            </w:pPr>
            <w:r w:rsidRPr="00D20E1F">
              <w:rPr>
                <w:sz w:val="20"/>
                <w:szCs w:val="20"/>
              </w:rPr>
              <w:t>шт.</w:t>
            </w:r>
          </w:p>
        </w:tc>
        <w:tc>
          <w:tcPr>
            <w:tcW w:w="305" w:type="pct"/>
            <w:vAlign w:val="center"/>
          </w:tcPr>
          <w:p w14:paraId="46BCD0D0" w14:textId="0A15A3BB" w:rsidR="00751F73" w:rsidRPr="00D20E1F" w:rsidRDefault="00751F73" w:rsidP="0064596C">
            <w:pPr>
              <w:pStyle w:val="1f5"/>
              <w:jc w:val="center"/>
              <w:rPr>
                <w:sz w:val="20"/>
                <w:szCs w:val="20"/>
              </w:rPr>
            </w:pPr>
          </w:p>
        </w:tc>
        <w:tc>
          <w:tcPr>
            <w:tcW w:w="277" w:type="pct"/>
            <w:vAlign w:val="center"/>
          </w:tcPr>
          <w:p w14:paraId="54A3849E" w14:textId="16E92AA4" w:rsidR="00751F73" w:rsidRPr="00D20E1F" w:rsidRDefault="00751F73" w:rsidP="0064596C">
            <w:pPr>
              <w:pStyle w:val="1f5"/>
              <w:jc w:val="center"/>
              <w:rPr>
                <w:sz w:val="20"/>
                <w:szCs w:val="20"/>
              </w:rPr>
            </w:pPr>
          </w:p>
        </w:tc>
        <w:tc>
          <w:tcPr>
            <w:tcW w:w="361" w:type="pct"/>
            <w:vAlign w:val="center"/>
          </w:tcPr>
          <w:p w14:paraId="20237F10" w14:textId="42141151" w:rsidR="00751F73" w:rsidRPr="00D20E1F" w:rsidRDefault="00751F73" w:rsidP="0064596C">
            <w:pPr>
              <w:pStyle w:val="1f5"/>
              <w:jc w:val="center"/>
              <w:rPr>
                <w:sz w:val="20"/>
                <w:szCs w:val="20"/>
              </w:rPr>
            </w:pPr>
          </w:p>
        </w:tc>
        <w:tc>
          <w:tcPr>
            <w:tcW w:w="509" w:type="pct"/>
            <w:vAlign w:val="center"/>
          </w:tcPr>
          <w:p w14:paraId="0CCE3E3D" w14:textId="0DB3B42E" w:rsidR="00751F73" w:rsidRPr="00D20E1F" w:rsidRDefault="00751F73" w:rsidP="0064596C">
            <w:pPr>
              <w:pStyle w:val="1f5"/>
              <w:jc w:val="center"/>
              <w:rPr>
                <w:sz w:val="20"/>
                <w:szCs w:val="20"/>
              </w:rPr>
            </w:pPr>
          </w:p>
        </w:tc>
      </w:tr>
      <w:tr w:rsidR="00D20E1F" w:rsidRPr="00D20E1F" w14:paraId="1315340F" w14:textId="77777777" w:rsidTr="0064596C">
        <w:trPr>
          <w:trHeight w:val="317"/>
        </w:trPr>
        <w:tc>
          <w:tcPr>
            <w:tcW w:w="204" w:type="pct"/>
            <w:vAlign w:val="center"/>
          </w:tcPr>
          <w:p w14:paraId="3984CE4F" w14:textId="3EFC4697" w:rsidR="00751F73" w:rsidRPr="00D20E1F" w:rsidRDefault="00751F73" w:rsidP="0064596C">
            <w:pPr>
              <w:jc w:val="center"/>
              <w:rPr>
                <w:rFonts w:ascii="Times New Roman" w:hAnsi="Times New Roman" w:cs="Times New Roman"/>
                <w:sz w:val="20"/>
                <w:szCs w:val="20"/>
              </w:rPr>
            </w:pPr>
            <w:r w:rsidRPr="00D20E1F">
              <w:rPr>
                <w:rFonts w:ascii="Times New Roman" w:hAnsi="Times New Roman" w:cs="Times New Roman"/>
                <w:sz w:val="20"/>
                <w:szCs w:val="20"/>
              </w:rPr>
              <w:t>7.</w:t>
            </w:r>
          </w:p>
        </w:tc>
        <w:tc>
          <w:tcPr>
            <w:tcW w:w="899" w:type="pct"/>
            <w:vAlign w:val="center"/>
          </w:tcPr>
          <w:p w14:paraId="36EB91DA" w14:textId="1C06A093" w:rsidR="00751F73" w:rsidRPr="00D20E1F" w:rsidRDefault="009F23E7" w:rsidP="0064596C">
            <w:pPr>
              <w:pStyle w:val="1f5"/>
              <w:jc w:val="center"/>
              <w:rPr>
                <w:bCs/>
                <w:sz w:val="20"/>
                <w:szCs w:val="20"/>
                <w:lang w:eastAsia="en-US"/>
              </w:rPr>
            </w:pPr>
            <w:r w:rsidRPr="00D20E1F">
              <w:rPr>
                <w:bCs/>
                <w:sz w:val="20"/>
                <w:szCs w:val="20"/>
                <w:lang w:eastAsia="en-US"/>
              </w:rPr>
              <w:t>ТИ ацетон 100-1000: 200-10000 (4,5)</w:t>
            </w:r>
          </w:p>
        </w:tc>
        <w:tc>
          <w:tcPr>
            <w:tcW w:w="1672" w:type="pct"/>
            <w:vAlign w:val="center"/>
          </w:tcPr>
          <w:p w14:paraId="06473A48" w14:textId="7DFB26FA" w:rsidR="00751F73" w:rsidRPr="00D20E1F" w:rsidRDefault="00751F73" w:rsidP="0064596C">
            <w:pPr>
              <w:pStyle w:val="1f5"/>
              <w:jc w:val="center"/>
              <w:rPr>
                <w:sz w:val="20"/>
                <w:szCs w:val="20"/>
              </w:rPr>
            </w:pPr>
            <w:r w:rsidRPr="00D20E1F">
              <w:rPr>
                <w:sz w:val="20"/>
                <w:szCs w:val="20"/>
              </w:rPr>
              <w:t>Герметичные стеклянные ампулы с адсорбентом, предназначенные для экспресс-анализа концентрации газов</w:t>
            </w:r>
          </w:p>
        </w:tc>
        <w:tc>
          <w:tcPr>
            <w:tcW w:w="404" w:type="pct"/>
            <w:vAlign w:val="center"/>
          </w:tcPr>
          <w:p w14:paraId="759386B6" w14:textId="454AE152" w:rsidR="00751F73" w:rsidRPr="00D20E1F" w:rsidRDefault="009F23E7" w:rsidP="0064596C">
            <w:pPr>
              <w:pStyle w:val="1f5"/>
              <w:jc w:val="center"/>
              <w:rPr>
                <w:sz w:val="20"/>
                <w:szCs w:val="20"/>
              </w:rPr>
            </w:pPr>
            <w:r w:rsidRPr="00D20E1F">
              <w:rPr>
                <w:sz w:val="20"/>
                <w:szCs w:val="20"/>
              </w:rPr>
              <w:t>10</w:t>
            </w:r>
          </w:p>
        </w:tc>
        <w:tc>
          <w:tcPr>
            <w:tcW w:w="369" w:type="pct"/>
            <w:vAlign w:val="center"/>
          </w:tcPr>
          <w:p w14:paraId="37A3FAEA" w14:textId="41AA8CF4" w:rsidR="00751F73" w:rsidRPr="00D20E1F" w:rsidRDefault="00751F73" w:rsidP="0064596C">
            <w:pPr>
              <w:pStyle w:val="1f5"/>
              <w:jc w:val="center"/>
              <w:rPr>
                <w:sz w:val="20"/>
                <w:szCs w:val="20"/>
              </w:rPr>
            </w:pPr>
            <w:r w:rsidRPr="00D20E1F">
              <w:rPr>
                <w:sz w:val="20"/>
                <w:szCs w:val="20"/>
              </w:rPr>
              <w:t>шт.</w:t>
            </w:r>
          </w:p>
        </w:tc>
        <w:tc>
          <w:tcPr>
            <w:tcW w:w="305" w:type="pct"/>
            <w:vAlign w:val="center"/>
          </w:tcPr>
          <w:p w14:paraId="28DDB428" w14:textId="367C345D" w:rsidR="00751F73" w:rsidRPr="00D20E1F" w:rsidRDefault="00751F73" w:rsidP="0064596C">
            <w:pPr>
              <w:pStyle w:val="1f5"/>
              <w:jc w:val="center"/>
              <w:rPr>
                <w:sz w:val="20"/>
                <w:szCs w:val="20"/>
              </w:rPr>
            </w:pPr>
          </w:p>
        </w:tc>
        <w:tc>
          <w:tcPr>
            <w:tcW w:w="277" w:type="pct"/>
            <w:vAlign w:val="center"/>
          </w:tcPr>
          <w:p w14:paraId="5C553181" w14:textId="10556123" w:rsidR="00751F73" w:rsidRPr="00D20E1F" w:rsidRDefault="00751F73" w:rsidP="0064596C">
            <w:pPr>
              <w:pStyle w:val="1f5"/>
              <w:jc w:val="center"/>
              <w:rPr>
                <w:sz w:val="20"/>
                <w:szCs w:val="20"/>
              </w:rPr>
            </w:pPr>
          </w:p>
        </w:tc>
        <w:tc>
          <w:tcPr>
            <w:tcW w:w="361" w:type="pct"/>
            <w:vAlign w:val="center"/>
          </w:tcPr>
          <w:p w14:paraId="4B590CEF" w14:textId="0849BFF2" w:rsidR="00751F73" w:rsidRPr="00D20E1F" w:rsidRDefault="00751F73" w:rsidP="0064596C">
            <w:pPr>
              <w:pStyle w:val="1f5"/>
              <w:jc w:val="center"/>
              <w:rPr>
                <w:sz w:val="20"/>
                <w:szCs w:val="20"/>
              </w:rPr>
            </w:pPr>
          </w:p>
        </w:tc>
        <w:tc>
          <w:tcPr>
            <w:tcW w:w="509" w:type="pct"/>
            <w:vAlign w:val="center"/>
          </w:tcPr>
          <w:p w14:paraId="32521C52" w14:textId="7B3701B7" w:rsidR="00751F73" w:rsidRPr="00D20E1F" w:rsidRDefault="00751F73" w:rsidP="0064596C">
            <w:pPr>
              <w:pStyle w:val="1f5"/>
              <w:jc w:val="center"/>
              <w:rPr>
                <w:sz w:val="20"/>
                <w:szCs w:val="20"/>
              </w:rPr>
            </w:pPr>
          </w:p>
        </w:tc>
      </w:tr>
      <w:tr w:rsidR="00D20E1F" w:rsidRPr="00D20E1F" w14:paraId="7816A569" w14:textId="77777777" w:rsidTr="0064596C">
        <w:trPr>
          <w:trHeight w:val="317"/>
        </w:trPr>
        <w:tc>
          <w:tcPr>
            <w:tcW w:w="204" w:type="pct"/>
            <w:vAlign w:val="center"/>
          </w:tcPr>
          <w:p w14:paraId="02E59D2B" w14:textId="6F2CEC10" w:rsidR="00751F73" w:rsidRPr="00D20E1F" w:rsidRDefault="00751F73" w:rsidP="0064596C">
            <w:pPr>
              <w:jc w:val="center"/>
              <w:rPr>
                <w:rFonts w:ascii="Times New Roman" w:hAnsi="Times New Roman" w:cs="Times New Roman"/>
                <w:sz w:val="20"/>
                <w:szCs w:val="20"/>
              </w:rPr>
            </w:pPr>
            <w:r w:rsidRPr="00D20E1F">
              <w:rPr>
                <w:rFonts w:ascii="Times New Roman" w:hAnsi="Times New Roman" w:cs="Times New Roman"/>
                <w:sz w:val="20"/>
                <w:szCs w:val="20"/>
              </w:rPr>
              <w:t>8.</w:t>
            </w:r>
          </w:p>
        </w:tc>
        <w:tc>
          <w:tcPr>
            <w:tcW w:w="899" w:type="pct"/>
            <w:vAlign w:val="center"/>
          </w:tcPr>
          <w:p w14:paraId="3DCB1D9D" w14:textId="1DD6C581" w:rsidR="00751F73" w:rsidRPr="00D20E1F" w:rsidRDefault="009F23E7" w:rsidP="0064596C">
            <w:pPr>
              <w:pStyle w:val="1f5"/>
              <w:jc w:val="center"/>
              <w:rPr>
                <w:bCs/>
                <w:sz w:val="20"/>
                <w:szCs w:val="20"/>
                <w:lang w:eastAsia="en-US"/>
              </w:rPr>
            </w:pPr>
            <w:r w:rsidRPr="00D20E1F">
              <w:rPr>
                <w:bCs/>
                <w:sz w:val="20"/>
                <w:szCs w:val="20"/>
                <w:lang w:eastAsia="en-US"/>
              </w:rPr>
              <w:t>ТИ толуол 5-100; 100-2000 (4,5)</w:t>
            </w:r>
          </w:p>
        </w:tc>
        <w:tc>
          <w:tcPr>
            <w:tcW w:w="1672" w:type="pct"/>
            <w:vAlign w:val="center"/>
          </w:tcPr>
          <w:p w14:paraId="343BE335" w14:textId="2713330B" w:rsidR="00751F73" w:rsidRPr="00D20E1F" w:rsidRDefault="00751F73" w:rsidP="0064596C">
            <w:pPr>
              <w:pStyle w:val="1f5"/>
              <w:jc w:val="center"/>
              <w:rPr>
                <w:sz w:val="20"/>
                <w:szCs w:val="20"/>
              </w:rPr>
            </w:pPr>
            <w:r w:rsidRPr="00D20E1F">
              <w:rPr>
                <w:sz w:val="20"/>
                <w:szCs w:val="20"/>
              </w:rPr>
              <w:t>Герметичные стеклянные ампулы с адсорбентом, предназначенные для экспресс-анализа концентрации газов</w:t>
            </w:r>
          </w:p>
        </w:tc>
        <w:tc>
          <w:tcPr>
            <w:tcW w:w="404" w:type="pct"/>
            <w:vAlign w:val="center"/>
          </w:tcPr>
          <w:p w14:paraId="78884A8F" w14:textId="313A768B" w:rsidR="00751F73" w:rsidRPr="00D20E1F" w:rsidRDefault="009F23E7" w:rsidP="0064596C">
            <w:pPr>
              <w:pStyle w:val="1f5"/>
              <w:jc w:val="center"/>
              <w:rPr>
                <w:sz w:val="20"/>
                <w:szCs w:val="20"/>
              </w:rPr>
            </w:pPr>
            <w:r w:rsidRPr="00D20E1F">
              <w:rPr>
                <w:sz w:val="20"/>
                <w:szCs w:val="20"/>
              </w:rPr>
              <w:t>10</w:t>
            </w:r>
          </w:p>
        </w:tc>
        <w:tc>
          <w:tcPr>
            <w:tcW w:w="369" w:type="pct"/>
            <w:vAlign w:val="center"/>
          </w:tcPr>
          <w:p w14:paraId="1FA135C7" w14:textId="46EE3B77" w:rsidR="00751F73" w:rsidRPr="00D20E1F" w:rsidRDefault="00751F73" w:rsidP="0064596C">
            <w:pPr>
              <w:pStyle w:val="1f5"/>
              <w:jc w:val="center"/>
              <w:rPr>
                <w:sz w:val="20"/>
                <w:szCs w:val="20"/>
              </w:rPr>
            </w:pPr>
            <w:r w:rsidRPr="00D20E1F">
              <w:rPr>
                <w:sz w:val="20"/>
                <w:szCs w:val="20"/>
              </w:rPr>
              <w:t>шт.</w:t>
            </w:r>
          </w:p>
        </w:tc>
        <w:tc>
          <w:tcPr>
            <w:tcW w:w="305" w:type="pct"/>
            <w:vAlign w:val="center"/>
          </w:tcPr>
          <w:p w14:paraId="0698E771" w14:textId="72AD9929" w:rsidR="00751F73" w:rsidRPr="00D20E1F" w:rsidRDefault="00751F73" w:rsidP="0064596C">
            <w:pPr>
              <w:pStyle w:val="1f5"/>
              <w:jc w:val="center"/>
              <w:rPr>
                <w:sz w:val="20"/>
                <w:szCs w:val="20"/>
              </w:rPr>
            </w:pPr>
          </w:p>
        </w:tc>
        <w:tc>
          <w:tcPr>
            <w:tcW w:w="277" w:type="pct"/>
            <w:vAlign w:val="center"/>
          </w:tcPr>
          <w:p w14:paraId="32F38CDA" w14:textId="006D0D8D" w:rsidR="00751F73" w:rsidRPr="00D20E1F" w:rsidRDefault="00751F73" w:rsidP="0064596C">
            <w:pPr>
              <w:pStyle w:val="1f5"/>
              <w:jc w:val="center"/>
              <w:rPr>
                <w:sz w:val="20"/>
                <w:szCs w:val="20"/>
              </w:rPr>
            </w:pPr>
          </w:p>
        </w:tc>
        <w:tc>
          <w:tcPr>
            <w:tcW w:w="361" w:type="pct"/>
            <w:vAlign w:val="center"/>
          </w:tcPr>
          <w:p w14:paraId="446F66E1" w14:textId="2FB651CE" w:rsidR="00751F73" w:rsidRPr="00D20E1F" w:rsidRDefault="00751F73" w:rsidP="0064596C">
            <w:pPr>
              <w:pStyle w:val="1f5"/>
              <w:jc w:val="center"/>
              <w:rPr>
                <w:sz w:val="20"/>
                <w:szCs w:val="20"/>
              </w:rPr>
            </w:pPr>
          </w:p>
        </w:tc>
        <w:tc>
          <w:tcPr>
            <w:tcW w:w="509" w:type="pct"/>
            <w:vAlign w:val="center"/>
          </w:tcPr>
          <w:p w14:paraId="00CA9DDC" w14:textId="55F1938C" w:rsidR="00751F73" w:rsidRPr="00D20E1F" w:rsidRDefault="00751F73" w:rsidP="0064596C">
            <w:pPr>
              <w:pStyle w:val="1f5"/>
              <w:jc w:val="center"/>
              <w:rPr>
                <w:sz w:val="20"/>
                <w:szCs w:val="20"/>
              </w:rPr>
            </w:pPr>
          </w:p>
        </w:tc>
      </w:tr>
      <w:tr w:rsidR="00D20E1F" w:rsidRPr="00D20E1F" w14:paraId="7839F6EF" w14:textId="77777777" w:rsidTr="0064596C">
        <w:trPr>
          <w:trHeight w:val="317"/>
        </w:trPr>
        <w:tc>
          <w:tcPr>
            <w:tcW w:w="204" w:type="pct"/>
            <w:vAlign w:val="center"/>
          </w:tcPr>
          <w:p w14:paraId="52D20B0E" w14:textId="29692085" w:rsidR="00751F73" w:rsidRPr="00D20E1F" w:rsidRDefault="00751F73" w:rsidP="0064596C">
            <w:pPr>
              <w:jc w:val="center"/>
              <w:rPr>
                <w:rFonts w:ascii="Times New Roman" w:hAnsi="Times New Roman" w:cs="Times New Roman"/>
                <w:sz w:val="20"/>
                <w:szCs w:val="20"/>
              </w:rPr>
            </w:pPr>
            <w:r w:rsidRPr="00D20E1F">
              <w:rPr>
                <w:rFonts w:ascii="Times New Roman" w:hAnsi="Times New Roman" w:cs="Times New Roman"/>
                <w:sz w:val="20"/>
                <w:szCs w:val="20"/>
              </w:rPr>
              <w:t>9.</w:t>
            </w:r>
          </w:p>
        </w:tc>
        <w:tc>
          <w:tcPr>
            <w:tcW w:w="899" w:type="pct"/>
            <w:vAlign w:val="center"/>
          </w:tcPr>
          <w:p w14:paraId="5EFF0B40" w14:textId="5363A840" w:rsidR="00751F73" w:rsidRPr="00D20E1F" w:rsidRDefault="009F23E7" w:rsidP="0064596C">
            <w:pPr>
              <w:pStyle w:val="1f5"/>
              <w:jc w:val="center"/>
              <w:rPr>
                <w:bCs/>
                <w:sz w:val="20"/>
                <w:szCs w:val="20"/>
                <w:lang w:eastAsia="en-US"/>
              </w:rPr>
            </w:pPr>
            <w:r w:rsidRPr="00D20E1F">
              <w:rPr>
                <w:bCs/>
                <w:sz w:val="20"/>
                <w:szCs w:val="20"/>
                <w:lang w:eastAsia="en-US"/>
              </w:rPr>
              <w:t>ТИ аммиак 2-10: 10-100 (4,5)</w:t>
            </w:r>
          </w:p>
        </w:tc>
        <w:tc>
          <w:tcPr>
            <w:tcW w:w="1672" w:type="pct"/>
            <w:vAlign w:val="center"/>
          </w:tcPr>
          <w:p w14:paraId="795F770E" w14:textId="2699E7F7" w:rsidR="00751F73" w:rsidRPr="00D20E1F" w:rsidRDefault="00751F73" w:rsidP="0064596C">
            <w:pPr>
              <w:pStyle w:val="1f5"/>
              <w:jc w:val="center"/>
              <w:rPr>
                <w:sz w:val="20"/>
                <w:szCs w:val="20"/>
              </w:rPr>
            </w:pPr>
            <w:r w:rsidRPr="00D20E1F">
              <w:rPr>
                <w:sz w:val="20"/>
                <w:szCs w:val="20"/>
              </w:rPr>
              <w:t>Герметичные стеклянные ампулы с адсорбентом, предназначенные для экспресс-анализа концентрации газов</w:t>
            </w:r>
          </w:p>
        </w:tc>
        <w:tc>
          <w:tcPr>
            <w:tcW w:w="404" w:type="pct"/>
            <w:vAlign w:val="center"/>
          </w:tcPr>
          <w:p w14:paraId="5E674800" w14:textId="611FE61C" w:rsidR="00751F73" w:rsidRPr="00D20E1F" w:rsidRDefault="009F23E7" w:rsidP="0064596C">
            <w:pPr>
              <w:pStyle w:val="1f5"/>
              <w:jc w:val="center"/>
              <w:rPr>
                <w:sz w:val="20"/>
                <w:szCs w:val="20"/>
              </w:rPr>
            </w:pPr>
            <w:r w:rsidRPr="00D20E1F">
              <w:rPr>
                <w:sz w:val="20"/>
                <w:szCs w:val="20"/>
              </w:rPr>
              <w:t>10</w:t>
            </w:r>
          </w:p>
        </w:tc>
        <w:tc>
          <w:tcPr>
            <w:tcW w:w="369" w:type="pct"/>
            <w:vAlign w:val="center"/>
          </w:tcPr>
          <w:p w14:paraId="3B4201D7" w14:textId="3C6C215E" w:rsidR="00751F73" w:rsidRPr="00D20E1F" w:rsidRDefault="00751F73" w:rsidP="0064596C">
            <w:pPr>
              <w:pStyle w:val="1f5"/>
              <w:jc w:val="center"/>
              <w:rPr>
                <w:sz w:val="20"/>
                <w:szCs w:val="20"/>
              </w:rPr>
            </w:pPr>
            <w:r w:rsidRPr="00D20E1F">
              <w:rPr>
                <w:sz w:val="20"/>
                <w:szCs w:val="20"/>
              </w:rPr>
              <w:t>шт.</w:t>
            </w:r>
          </w:p>
        </w:tc>
        <w:tc>
          <w:tcPr>
            <w:tcW w:w="305" w:type="pct"/>
            <w:vAlign w:val="center"/>
          </w:tcPr>
          <w:p w14:paraId="6E4D66C6" w14:textId="26AAD758" w:rsidR="00751F73" w:rsidRPr="00D20E1F" w:rsidRDefault="00751F73" w:rsidP="0064596C">
            <w:pPr>
              <w:pStyle w:val="1f5"/>
              <w:jc w:val="center"/>
              <w:rPr>
                <w:sz w:val="20"/>
                <w:szCs w:val="20"/>
              </w:rPr>
            </w:pPr>
          </w:p>
        </w:tc>
        <w:tc>
          <w:tcPr>
            <w:tcW w:w="277" w:type="pct"/>
            <w:vAlign w:val="center"/>
          </w:tcPr>
          <w:p w14:paraId="2A6CB9AF" w14:textId="53275313" w:rsidR="00751F73" w:rsidRPr="00D20E1F" w:rsidRDefault="00751F73" w:rsidP="0064596C">
            <w:pPr>
              <w:pStyle w:val="1f5"/>
              <w:jc w:val="center"/>
              <w:rPr>
                <w:sz w:val="20"/>
                <w:szCs w:val="20"/>
              </w:rPr>
            </w:pPr>
          </w:p>
        </w:tc>
        <w:tc>
          <w:tcPr>
            <w:tcW w:w="361" w:type="pct"/>
            <w:vAlign w:val="center"/>
          </w:tcPr>
          <w:p w14:paraId="281C3CE0" w14:textId="21584A4E" w:rsidR="00751F73" w:rsidRPr="00D20E1F" w:rsidRDefault="00751F73" w:rsidP="0064596C">
            <w:pPr>
              <w:pStyle w:val="1f5"/>
              <w:jc w:val="center"/>
              <w:rPr>
                <w:sz w:val="20"/>
                <w:szCs w:val="20"/>
              </w:rPr>
            </w:pPr>
          </w:p>
        </w:tc>
        <w:tc>
          <w:tcPr>
            <w:tcW w:w="509" w:type="pct"/>
            <w:vAlign w:val="center"/>
          </w:tcPr>
          <w:p w14:paraId="5E583018" w14:textId="08D9A9EB" w:rsidR="00751F73" w:rsidRPr="00D20E1F" w:rsidRDefault="00751F73" w:rsidP="0064596C">
            <w:pPr>
              <w:pStyle w:val="1f5"/>
              <w:jc w:val="center"/>
              <w:rPr>
                <w:sz w:val="20"/>
                <w:szCs w:val="20"/>
              </w:rPr>
            </w:pPr>
          </w:p>
        </w:tc>
      </w:tr>
      <w:tr w:rsidR="00D20E1F" w:rsidRPr="00D20E1F" w14:paraId="6D3EB8E7" w14:textId="77777777" w:rsidTr="0064596C">
        <w:trPr>
          <w:trHeight w:val="317"/>
        </w:trPr>
        <w:tc>
          <w:tcPr>
            <w:tcW w:w="204" w:type="pct"/>
            <w:vAlign w:val="center"/>
          </w:tcPr>
          <w:p w14:paraId="14612779" w14:textId="411147C9" w:rsidR="00751F73" w:rsidRPr="00D20E1F" w:rsidRDefault="00751F73" w:rsidP="0064596C">
            <w:pPr>
              <w:jc w:val="center"/>
              <w:rPr>
                <w:rFonts w:ascii="Times New Roman" w:hAnsi="Times New Roman" w:cs="Times New Roman"/>
                <w:sz w:val="20"/>
                <w:szCs w:val="20"/>
              </w:rPr>
            </w:pPr>
            <w:r w:rsidRPr="00D20E1F">
              <w:rPr>
                <w:rFonts w:ascii="Times New Roman" w:hAnsi="Times New Roman" w:cs="Times New Roman"/>
                <w:sz w:val="20"/>
                <w:szCs w:val="20"/>
              </w:rPr>
              <w:t>10.</w:t>
            </w:r>
          </w:p>
        </w:tc>
        <w:tc>
          <w:tcPr>
            <w:tcW w:w="899" w:type="pct"/>
            <w:vAlign w:val="center"/>
          </w:tcPr>
          <w:p w14:paraId="6E3412B6" w14:textId="4C7DD4A4" w:rsidR="00751F73" w:rsidRPr="00D20E1F" w:rsidRDefault="009F23E7" w:rsidP="0064596C">
            <w:pPr>
              <w:pStyle w:val="1f5"/>
              <w:jc w:val="center"/>
              <w:rPr>
                <w:bCs/>
                <w:sz w:val="20"/>
                <w:szCs w:val="20"/>
                <w:lang w:eastAsia="en-US"/>
              </w:rPr>
            </w:pPr>
            <w:r w:rsidRPr="00D20E1F">
              <w:rPr>
                <w:bCs/>
                <w:sz w:val="20"/>
                <w:szCs w:val="20"/>
                <w:lang w:eastAsia="en-US"/>
              </w:rPr>
              <w:t>ТИ оксид азота 1-10; 10-250 (х2) (4,5)</w:t>
            </w:r>
          </w:p>
        </w:tc>
        <w:tc>
          <w:tcPr>
            <w:tcW w:w="1672" w:type="pct"/>
            <w:vAlign w:val="center"/>
          </w:tcPr>
          <w:p w14:paraId="5EBED470" w14:textId="7964C6B1" w:rsidR="00751F73" w:rsidRPr="00D20E1F" w:rsidRDefault="00751F73" w:rsidP="0064596C">
            <w:pPr>
              <w:pStyle w:val="1f5"/>
              <w:jc w:val="center"/>
              <w:rPr>
                <w:sz w:val="20"/>
                <w:szCs w:val="20"/>
              </w:rPr>
            </w:pPr>
            <w:r w:rsidRPr="00D20E1F">
              <w:rPr>
                <w:sz w:val="20"/>
                <w:szCs w:val="20"/>
              </w:rPr>
              <w:t>Герметичные стеклянные ампулы с адсорбентом, предназначенные для экспресс-анализа концентрации газов</w:t>
            </w:r>
          </w:p>
        </w:tc>
        <w:tc>
          <w:tcPr>
            <w:tcW w:w="404" w:type="pct"/>
            <w:vAlign w:val="center"/>
          </w:tcPr>
          <w:p w14:paraId="59E8C459" w14:textId="12537ED5" w:rsidR="00751F73" w:rsidRPr="00D20E1F" w:rsidRDefault="009F23E7" w:rsidP="0064596C">
            <w:pPr>
              <w:pStyle w:val="1f5"/>
              <w:jc w:val="center"/>
              <w:rPr>
                <w:sz w:val="20"/>
                <w:szCs w:val="20"/>
              </w:rPr>
            </w:pPr>
            <w:r w:rsidRPr="00D20E1F">
              <w:rPr>
                <w:sz w:val="20"/>
                <w:szCs w:val="20"/>
              </w:rPr>
              <w:t>30</w:t>
            </w:r>
          </w:p>
        </w:tc>
        <w:tc>
          <w:tcPr>
            <w:tcW w:w="369" w:type="pct"/>
            <w:vAlign w:val="center"/>
          </w:tcPr>
          <w:p w14:paraId="51C1673E" w14:textId="1B48E486" w:rsidR="00751F73" w:rsidRPr="00D20E1F" w:rsidRDefault="00751F73" w:rsidP="0064596C">
            <w:pPr>
              <w:pStyle w:val="1f5"/>
              <w:jc w:val="center"/>
              <w:rPr>
                <w:sz w:val="20"/>
                <w:szCs w:val="20"/>
              </w:rPr>
            </w:pPr>
            <w:r w:rsidRPr="00D20E1F">
              <w:rPr>
                <w:sz w:val="20"/>
                <w:szCs w:val="20"/>
              </w:rPr>
              <w:t>шт.</w:t>
            </w:r>
          </w:p>
        </w:tc>
        <w:tc>
          <w:tcPr>
            <w:tcW w:w="305" w:type="pct"/>
            <w:vAlign w:val="center"/>
          </w:tcPr>
          <w:p w14:paraId="03A2985C" w14:textId="0210B004" w:rsidR="00751F73" w:rsidRPr="00D20E1F" w:rsidRDefault="00751F73" w:rsidP="0064596C">
            <w:pPr>
              <w:pStyle w:val="1f5"/>
              <w:jc w:val="center"/>
              <w:rPr>
                <w:sz w:val="20"/>
                <w:szCs w:val="20"/>
              </w:rPr>
            </w:pPr>
          </w:p>
        </w:tc>
        <w:tc>
          <w:tcPr>
            <w:tcW w:w="277" w:type="pct"/>
            <w:vAlign w:val="center"/>
          </w:tcPr>
          <w:p w14:paraId="0FBBA4F1" w14:textId="07AFE5D4" w:rsidR="00751F73" w:rsidRPr="00D20E1F" w:rsidRDefault="00751F73" w:rsidP="0064596C">
            <w:pPr>
              <w:pStyle w:val="1f5"/>
              <w:jc w:val="center"/>
              <w:rPr>
                <w:sz w:val="20"/>
                <w:szCs w:val="20"/>
              </w:rPr>
            </w:pPr>
          </w:p>
        </w:tc>
        <w:tc>
          <w:tcPr>
            <w:tcW w:w="361" w:type="pct"/>
            <w:vAlign w:val="center"/>
          </w:tcPr>
          <w:p w14:paraId="2CB368C6" w14:textId="36AF8C8E" w:rsidR="00751F73" w:rsidRPr="00D20E1F" w:rsidRDefault="00751F73" w:rsidP="0064596C">
            <w:pPr>
              <w:pStyle w:val="1f5"/>
              <w:jc w:val="center"/>
              <w:rPr>
                <w:sz w:val="20"/>
                <w:szCs w:val="20"/>
              </w:rPr>
            </w:pPr>
          </w:p>
        </w:tc>
        <w:tc>
          <w:tcPr>
            <w:tcW w:w="509" w:type="pct"/>
            <w:vAlign w:val="center"/>
          </w:tcPr>
          <w:p w14:paraId="79C748BF" w14:textId="031423D6" w:rsidR="00751F73" w:rsidRPr="00D20E1F" w:rsidRDefault="00751F73" w:rsidP="0064596C">
            <w:pPr>
              <w:pStyle w:val="1f5"/>
              <w:jc w:val="center"/>
              <w:rPr>
                <w:sz w:val="20"/>
                <w:szCs w:val="20"/>
              </w:rPr>
            </w:pPr>
          </w:p>
        </w:tc>
      </w:tr>
      <w:tr w:rsidR="00D20E1F" w:rsidRPr="00D20E1F" w14:paraId="36FB3F23" w14:textId="77777777" w:rsidTr="0064596C">
        <w:trPr>
          <w:trHeight w:val="317"/>
        </w:trPr>
        <w:tc>
          <w:tcPr>
            <w:tcW w:w="204" w:type="pct"/>
            <w:vAlign w:val="center"/>
          </w:tcPr>
          <w:p w14:paraId="2E764DD1" w14:textId="4EFBD012" w:rsidR="00751F73" w:rsidRPr="00D20E1F" w:rsidRDefault="00751F73" w:rsidP="0064596C">
            <w:pPr>
              <w:jc w:val="center"/>
              <w:rPr>
                <w:rFonts w:ascii="Times New Roman" w:hAnsi="Times New Roman" w:cs="Times New Roman"/>
                <w:sz w:val="20"/>
                <w:szCs w:val="20"/>
              </w:rPr>
            </w:pPr>
            <w:r w:rsidRPr="00D20E1F">
              <w:rPr>
                <w:rFonts w:ascii="Times New Roman" w:hAnsi="Times New Roman" w:cs="Times New Roman"/>
                <w:sz w:val="20"/>
                <w:szCs w:val="20"/>
              </w:rPr>
              <w:t>11</w:t>
            </w:r>
          </w:p>
        </w:tc>
        <w:tc>
          <w:tcPr>
            <w:tcW w:w="899" w:type="pct"/>
            <w:vAlign w:val="center"/>
          </w:tcPr>
          <w:p w14:paraId="0B941568" w14:textId="02396759" w:rsidR="00751F73" w:rsidRPr="00D20E1F" w:rsidRDefault="009F23E7" w:rsidP="0064596C">
            <w:pPr>
              <w:pStyle w:val="1f5"/>
              <w:jc w:val="center"/>
              <w:rPr>
                <w:bCs/>
                <w:sz w:val="20"/>
                <w:szCs w:val="20"/>
                <w:lang w:eastAsia="en-US"/>
              </w:rPr>
            </w:pPr>
            <w:r w:rsidRPr="00D20E1F">
              <w:rPr>
                <w:bCs/>
                <w:sz w:val="20"/>
                <w:szCs w:val="20"/>
                <w:lang w:eastAsia="en-US"/>
              </w:rPr>
              <w:t>ТИ оксид углерода 5-50 (4,2)</w:t>
            </w:r>
          </w:p>
        </w:tc>
        <w:tc>
          <w:tcPr>
            <w:tcW w:w="1672" w:type="pct"/>
            <w:vAlign w:val="center"/>
          </w:tcPr>
          <w:p w14:paraId="4B05FF63" w14:textId="2A277DF2" w:rsidR="00751F73" w:rsidRPr="00D20E1F" w:rsidRDefault="00751F73" w:rsidP="0064596C">
            <w:pPr>
              <w:pStyle w:val="1f5"/>
              <w:jc w:val="center"/>
              <w:rPr>
                <w:sz w:val="20"/>
                <w:szCs w:val="20"/>
              </w:rPr>
            </w:pPr>
            <w:r w:rsidRPr="00D20E1F">
              <w:rPr>
                <w:sz w:val="20"/>
                <w:szCs w:val="20"/>
              </w:rPr>
              <w:t>Герметичные стеклянные ампулы с адсорбентом, предназначенные для экспресс-анализа концентрации газов</w:t>
            </w:r>
          </w:p>
        </w:tc>
        <w:tc>
          <w:tcPr>
            <w:tcW w:w="404" w:type="pct"/>
            <w:vAlign w:val="center"/>
          </w:tcPr>
          <w:p w14:paraId="4023532E" w14:textId="6F3E696B" w:rsidR="00751F73" w:rsidRPr="00D20E1F" w:rsidRDefault="009F23E7" w:rsidP="0064596C">
            <w:pPr>
              <w:pStyle w:val="1f5"/>
              <w:jc w:val="center"/>
              <w:rPr>
                <w:sz w:val="20"/>
                <w:szCs w:val="20"/>
              </w:rPr>
            </w:pPr>
            <w:r w:rsidRPr="00D20E1F">
              <w:rPr>
                <w:sz w:val="20"/>
                <w:szCs w:val="20"/>
              </w:rPr>
              <w:t>30</w:t>
            </w:r>
          </w:p>
        </w:tc>
        <w:tc>
          <w:tcPr>
            <w:tcW w:w="369" w:type="pct"/>
            <w:vAlign w:val="center"/>
          </w:tcPr>
          <w:p w14:paraId="263AD9DD" w14:textId="5673A632" w:rsidR="00751F73" w:rsidRPr="00D20E1F" w:rsidRDefault="00751F73" w:rsidP="0064596C">
            <w:pPr>
              <w:pStyle w:val="1f5"/>
              <w:jc w:val="center"/>
              <w:rPr>
                <w:sz w:val="20"/>
                <w:szCs w:val="20"/>
              </w:rPr>
            </w:pPr>
            <w:r w:rsidRPr="00D20E1F">
              <w:rPr>
                <w:sz w:val="20"/>
                <w:szCs w:val="20"/>
              </w:rPr>
              <w:t>шт.</w:t>
            </w:r>
          </w:p>
        </w:tc>
        <w:tc>
          <w:tcPr>
            <w:tcW w:w="305" w:type="pct"/>
            <w:vAlign w:val="center"/>
          </w:tcPr>
          <w:p w14:paraId="3AC4B812" w14:textId="06FC09F8" w:rsidR="00751F73" w:rsidRPr="00D20E1F" w:rsidRDefault="00751F73" w:rsidP="0064596C">
            <w:pPr>
              <w:pStyle w:val="1f5"/>
              <w:jc w:val="center"/>
              <w:rPr>
                <w:sz w:val="20"/>
                <w:szCs w:val="20"/>
              </w:rPr>
            </w:pPr>
          </w:p>
        </w:tc>
        <w:tc>
          <w:tcPr>
            <w:tcW w:w="277" w:type="pct"/>
            <w:vAlign w:val="center"/>
          </w:tcPr>
          <w:p w14:paraId="27D65AA4" w14:textId="1EB453B5" w:rsidR="00751F73" w:rsidRPr="00D20E1F" w:rsidRDefault="00751F73" w:rsidP="0064596C">
            <w:pPr>
              <w:pStyle w:val="1f5"/>
              <w:jc w:val="center"/>
              <w:rPr>
                <w:sz w:val="20"/>
                <w:szCs w:val="20"/>
              </w:rPr>
            </w:pPr>
          </w:p>
        </w:tc>
        <w:tc>
          <w:tcPr>
            <w:tcW w:w="361" w:type="pct"/>
            <w:vAlign w:val="center"/>
          </w:tcPr>
          <w:p w14:paraId="655FFFB8" w14:textId="26FBA34C" w:rsidR="00751F73" w:rsidRPr="00D20E1F" w:rsidRDefault="00751F73" w:rsidP="0064596C">
            <w:pPr>
              <w:pStyle w:val="1f5"/>
              <w:jc w:val="center"/>
              <w:rPr>
                <w:sz w:val="20"/>
                <w:szCs w:val="20"/>
              </w:rPr>
            </w:pPr>
          </w:p>
        </w:tc>
        <w:tc>
          <w:tcPr>
            <w:tcW w:w="509" w:type="pct"/>
            <w:vAlign w:val="center"/>
          </w:tcPr>
          <w:p w14:paraId="2EE23440" w14:textId="553D2D31" w:rsidR="00751F73" w:rsidRPr="00D20E1F" w:rsidRDefault="00751F73" w:rsidP="0064596C">
            <w:pPr>
              <w:pStyle w:val="1f5"/>
              <w:jc w:val="center"/>
              <w:rPr>
                <w:sz w:val="20"/>
                <w:szCs w:val="20"/>
              </w:rPr>
            </w:pPr>
          </w:p>
        </w:tc>
      </w:tr>
      <w:tr w:rsidR="00D20E1F" w:rsidRPr="00D20E1F" w14:paraId="0C1950D2" w14:textId="77777777" w:rsidTr="0064596C">
        <w:trPr>
          <w:trHeight w:val="269"/>
        </w:trPr>
        <w:tc>
          <w:tcPr>
            <w:tcW w:w="5000" w:type="pct"/>
            <w:gridSpan w:val="9"/>
            <w:vAlign w:val="center"/>
          </w:tcPr>
          <w:p w14:paraId="45FCBE32" w14:textId="68D8C022" w:rsidR="00C868C1" w:rsidRPr="00D20E1F" w:rsidRDefault="00C868C1" w:rsidP="0064596C">
            <w:pPr>
              <w:pStyle w:val="aff6"/>
              <w:jc w:val="center"/>
              <w:rPr>
                <w:rFonts w:ascii="Times New Roman" w:hAnsi="Times New Roman" w:cs="Times New Roman"/>
                <w:sz w:val="20"/>
                <w:szCs w:val="20"/>
              </w:rPr>
            </w:pPr>
            <w:r w:rsidRPr="00D20E1F">
              <w:rPr>
                <w:rFonts w:ascii="Times New Roman" w:hAnsi="Times New Roman" w:cs="Times New Roman"/>
                <w:sz w:val="20"/>
                <w:szCs w:val="20"/>
              </w:rPr>
              <w:t>Итого на сумму:</w:t>
            </w:r>
            <w:r w:rsidR="009F23E7" w:rsidRPr="00D20E1F">
              <w:rPr>
                <w:rFonts w:ascii="Times New Roman" w:hAnsi="Times New Roman" w:cs="Times New Roman"/>
                <w:sz w:val="20"/>
                <w:szCs w:val="20"/>
              </w:rPr>
              <w:t xml:space="preserve"> </w:t>
            </w:r>
            <w:r w:rsidR="00E5582F">
              <w:rPr>
                <w:rFonts w:ascii="Times New Roman" w:hAnsi="Times New Roman" w:cs="Times New Roman"/>
                <w:sz w:val="20"/>
                <w:szCs w:val="20"/>
              </w:rPr>
              <w:t>_____________________________</w:t>
            </w:r>
          </w:p>
        </w:tc>
      </w:tr>
    </w:tbl>
    <w:p w14:paraId="058F9A33" w14:textId="77777777" w:rsidR="00CD3F2E" w:rsidRDefault="00CD3F2E" w:rsidP="00CD3F2E">
      <w:pPr>
        <w:pStyle w:val="aff6"/>
        <w:jc w:val="both"/>
        <w:rPr>
          <w:rFonts w:ascii="Times New Roman" w:hAnsi="Times New Roman" w:cs="Times New Roman"/>
        </w:rPr>
      </w:pPr>
      <w:r>
        <w:rPr>
          <w:rFonts w:ascii="Times New Roman" w:hAnsi="Times New Roman" w:cs="Times New Roman"/>
          <w:b/>
          <w:u w:val="single"/>
        </w:rPr>
        <w:t>* В отношении кодов ОКПД2 1</w:t>
      </w:r>
      <w:r>
        <w:rPr>
          <w:rFonts w:ascii="Times New Roman" w:hAnsi="Times New Roman"/>
          <w:b/>
          <w:iCs/>
          <w:u w:val="single"/>
        </w:rPr>
        <w:t>-11</w:t>
      </w:r>
      <w:r>
        <w:rPr>
          <w:rFonts w:ascii="Times New Roman" w:hAnsi="Times New Roman" w:cs="Times New Roman"/>
          <w:b/>
          <w:u w:val="single"/>
        </w:rPr>
        <w:t xml:space="preserve">  Спецификации, соответствующих предмету закупки, установлено ограничение</w:t>
      </w:r>
      <w:r>
        <w:rPr>
          <w:rFonts w:ascii="Times New Roman" w:hAnsi="Times New Roman" w:cs="Times New Roman"/>
        </w:rPr>
        <w:t>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согласно постановлению Правительства Российской Федерации от 23 декабря 2024 г. № 1875 (далее — ПП №1875).</w:t>
      </w:r>
    </w:p>
    <w:p w14:paraId="423E34CC" w14:textId="77777777" w:rsidR="00AE759A" w:rsidRPr="00D20E1F" w:rsidRDefault="00AE759A" w:rsidP="007C3346">
      <w:pPr>
        <w:rPr>
          <w:sz w:val="20"/>
          <w:szCs w:val="20"/>
        </w:rPr>
      </w:pPr>
    </w:p>
    <w:tbl>
      <w:tblPr>
        <w:tblW w:w="0" w:type="auto"/>
        <w:tblInd w:w="3503" w:type="dxa"/>
        <w:tblLayout w:type="fixed"/>
        <w:tblLook w:val="0000" w:firstRow="0" w:lastRow="0" w:firstColumn="0" w:lastColumn="0" w:noHBand="0" w:noVBand="0"/>
      </w:tblPr>
      <w:tblGrid>
        <w:gridCol w:w="5004"/>
        <w:gridCol w:w="4743"/>
      </w:tblGrid>
      <w:tr w:rsidR="00D20E1F" w:rsidRPr="00D20E1F" w14:paraId="1140B866" w14:textId="77777777" w:rsidTr="002D05DF">
        <w:tc>
          <w:tcPr>
            <w:tcW w:w="5004" w:type="dxa"/>
          </w:tcPr>
          <w:p w14:paraId="2678B5EF" w14:textId="77777777" w:rsidR="00ED7718" w:rsidRPr="00D20E1F" w:rsidRDefault="00ED7718" w:rsidP="007C3346">
            <w:pPr>
              <w:numPr>
                <w:ilvl w:val="1"/>
                <w:numId w:val="0"/>
              </w:numPr>
              <w:tabs>
                <w:tab w:val="num" w:pos="0"/>
              </w:tabs>
              <w:autoSpaceDN/>
              <w:adjustRightInd/>
              <w:rPr>
                <w:rFonts w:ascii="Times New Roman" w:hAnsi="Times New Roman" w:cs="Times New Roman"/>
                <w:b/>
                <w:bCs/>
                <w:iCs/>
                <w:sz w:val="20"/>
                <w:szCs w:val="20"/>
              </w:rPr>
            </w:pPr>
            <w:r w:rsidRPr="00D20E1F">
              <w:rPr>
                <w:rFonts w:ascii="Times New Roman" w:hAnsi="Times New Roman" w:cs="Times New Roman"/>
                <w:b/>
                <w:bCs/>
                <w:iCs/>
                <w:sz w:val="20"/>
                <w:szCs w:val="20"/>
              </w:rPr>
              <w:t>ЗАКАЗЧИК</w:t>
            </w:r>
          </w:p>
        </w:tc>
        <w:tc>
          <w:tcPr>
            <w:tcW w:w="4743" w:type="dxa"/>
          </w:tcPr>
          <w:p w14:paraId="7FE86391" w14:textId="77777777" w:rsidR="00ED7718" w:rsidRPr="00D20E1F" w:rsidRDefault="00ED7718" w:rsidP="007C3346">
            <w:pPr>
              <w:rPr>
                <w:rFonts w:ascii="Times New Roman" w:hAnsi="Times New Roman" w:cs="Times New Roman"/>
                <w:b/>
                <w:sz w:val="20"/>
                <w:szCs w:val="20"/>
              </w:rPr>
            </w:pPr>
            <w:r w:rsidRPr="00D20E1F">
              <w:rPr>
                <w:rFonts w:ascii="Times New Roman" w:hAnsi="Times New Roman" w:cs="Times New Roman"/>
                <w:b/>
                <w:sz w:val="20"/>
                <w:szCs w:val="20"/>
              </w:rPr>
              <w:t>ПОСТАВЩИК</w:t>
            </w:r>
          </w:p>
        </w:tc>
      </w:tr>
      <w:tr w:rsidR="00ED7718" w:rsidRPr="00D20E1F" w14:paraId="015390CF" w14:textId="77777777" w:rsidTr="002D05DF">
        <w:trPr>
          <w:trHeight w:val="552"/>
        </w:trPr>
        <w:tc>
          <w:tcPr>
            <w:tcW w:w="5004" w:type="dxa"/>
          </w:tcPr>
          <w:p w14:paraId="7AEEEB4E" w14:textId="77777777" w:rsidR="004468E6" w:rsidRPr="00D20E1F" w:rsidRDefault="004468E6" w:rsidP="007C3346">
            <w:pPr>
              <w:pStyle w:val="aff6"/>
              <w:rPr>
                <w:rFonts w:ascii="Times New Roman" w:hAnsi="Times New Roman"/>
                <w:sz w:val="20"/>
                <w:szCs w:val="20"/>
              </w:rPr>
            </w:pPr>
            <w:r w:rsidRPr="00D20E1F">
              <w:rPr>
                <w:rFonts w:ascii="Times New Roman" w:hAnsi="Times New Roman"/>
                <w:sz w:val="20"/>
                <w:szCs w:val="20"/>
              </w:rPr>
              <w:t>Главный врач</w:t>
            </w:r>
          </w:p>
          <w:p w14:paraId="3AC60FC4" w14:textId="77777777" w:rsidR="004468E6" w:rsidRPr="00D20E1F" w:rsidRDefault="004468E6" w:rsidP="007C3346">
            <w:pPr>
              <w:pStyle w:val="aff6"/>
              <w:rPr>
                <w:rFonts w:ascii="Times New Roman" w:hAnsi="Times New Roman"/>
                <w:sz w:val="20"/>
                <w:szCs w:val="20"/>
              </w:rPr>
            </w:pPr>
          </w:p>
          <w:p w14:paraId="5B579291" w14:textId="1D4250CC" w:rsidR="00ED7718" w:rsidRPr="00D20E1F" w:rsidRDefault="004468E6" w:rsidP="007C3346">
            <w:pPr>
              <w:numPr>
                <w:ilvl w:val="1"/>
                <w:numId w:val="0"/>
              </w:numPr>
              <w:tabs>
                <w:tab w:val="num" w:pos="0"/>
              </w:tabs>
              <w:autoSpaceDN/>
              <w:adjustRightInd/>
              <w:rPr>
                <w:rFonts w:ascii="Times New Roman" w:hAnsi="Times New Roman" w:cs="Times New Roman"/>
                <w:b/>
                <w:bCs/>
                <w:iCs/>
                <w:sz w:val="20"/>
                <w:szCs w:val="20"/>
              </w:rPr>
            </w:pPr>
            <w:r w:rsidRPr="00D20E1F">
              <w:rPr>
                <w:rFonts w:ascii="Times New Roman" w:hAnsi="Times New Roman" w:cs="Times New Roman"/>
                <w:i/>
                <w:sz w:val="20"/>
                <w:szCs w:val="20"/>
              </w:rPr>
              <w:t xml:space="preserve">_________________ </w:t>
            </w:r>
            <w:r w:rsidRPr="00D20E1F">
              <w:rPr>
                <w:rFonts w:ascii="Times New Roman" w:hAnsi="Times New Roman" w:cs="Times New Roman"/>
                <w:sz w:val="20"/>
                <w:szCs w:val="20"/>
              </w:rPr>
              <w:t>/</w:t>
            </w:r>
            <w:r w:rsidR="002302D1" w:rsidRPr="00D20E1F">
              <w:rPr>
                <w:rFonts w:ascii="Times New Roman" w:hAnsi="Times New Roman"/>
                <w:sz w:val="20"/>
                <w:szCs w:val="20"/>
              </w:rPr>
              <w:t xml:space="preserve"> </w:t>
            </w:r>
            <w:r w:rsidR="00512CA1" w:rsidRPr="00D20E1F">
              <w:rPr>
                <w:rFonts w:ascii="Times New Roman" w:hAnsi="Times New Roman"/>
                <w:sz w:val="20"/>
                <w:szCs w:val="20"/>
              </w:rPr>
              <w:t>В.А</w:t>
            </w:r>
            <w:r w:rsidR="0064596C" w:rsidRPr="00D20E1F">
              <w:rPr>
                <w:rFonts w:ascii="Times New Roman" w:hAnsi="Times New Roman"/>
                <w:sz w:val="20"/>
                <w:szCs w:val="20"/>
              </w:rPr>
              <w:t>.</w:t>
            </w:r>
            <w:r w:rsidR="00512CA1" w:rsidRPr="00D20E1F">
              <w:rPr>
                <w:rFonts w:ascii="Times New Roman" w:hAnsi="Times New Roman"/>
                <w:sz w:val="20"/>
                <w:szCs w:val="20"/>
              </w:rPr>
              <w:t xml:space="preserve"> Пшеничный</w:t>
            </w:r>
            <w:r w:rsidR="002302D1" w:rsidRPr="00D20E1F">
              <w:rPr>
                <w:rFonts w:ascii="Times New Roman" w:hAnsi="Times New Roman"/>
                <w:sz w:val="20"/>
                <w:szCs w:val="20"/>
              </w:rPr>
              <w:t xml:space="preserve"> </w:t>
            </w:r>
            <w:r w:rsidR="00ED7718" w:rsidRPr="00D20E1F">
              <w:rPr>
                <w:rFonts w:ascii="Times New Roman" w:hAnsi="Times New Roman" w:cs="Times New Roman"/>
                <w:bCs/>
                <w:iCs/>
                <w:sz w:val="20"/>
                <w:szCs w:val="20"/>
              </w:rPr>
              <w:t>/</w:t>
            </w:r>
          </w:p>
          <w:p w14:paraId="499E9FA3" w14:textId="77777777" w:rsidR="00ED7718" w:rsidRPr="00D20E1F" w:rsidRDefault="00ED7718" w:rsidP="007C3346">
            <w:pPr>
              <w:rPr>
                <w:rFonts w:ascii="Times New Roman" w:hAnsi="Times New Roman" w:cs="Times New Roman"/>
                <w:sz w:val="20"/>
                <w:szCs w:val="20"/>
              </w:rPr>
            </w:pPr>
            <w:r w:rsidRPr="00D20E1F">
              <w:rPr>
                <w:rFonts w:ascii="Times New Roman" w:hAnsi="Times New Roman" w:cs="Times New Roman"/>
                <w:sz w:val="20"/>
                <w:szCs w:val="20"/>
              </w:rPr>
              <w:t>М.П.</w:t>
            </w:r>
          </w:p>
        </w:tc>
        <w:tc>
          <w:tcPr>
            <w:tcW w:w="4743" w:type="dxa"/>
          </w:tcPr>
          <w:p w14:paraId="655F1DAF" w14:textId="77777777" w:rsidR="007E4B86" w:rsidRPr="00D20E1F" w:rsidRDefault="007E4B86" w:rsidP="007C3346">
            <w:pPr>
              <w:rPr>
                <w:rFonts w:ascii="Times New Roman" w:hAnsi="Times New Roman" w:cs="Times New Roman"/>
                <w:sz w:val="20"/>
                <w:szCs w:val="20"/>
              </w:rPr>
            </w:pPr>
          </w:p>
          <w:p w14:paraId="0D02AAE1" w14:textId="77777777" w:rsidR="00ED7718" w:rsidRPr="00D20E1F" w:rsidRDefault="00ED7718" w:rsidP="007C3346">
            <w:pPr>
              <w:rPr>
                <w:rFonts w:ascii="Times New Roman" w:hAnsi="Times New Roman" w:cs="Times New Roman"/>
                <w:sz w:val="20"/>
                <w:szCs w:val="20"/>
              </w:rPr>
            </w:pPr>
          </w:p>
          <w:p w14:paraId="3A622738" w14:textId="1FEEB6D4" w:rsidR="00ED7718" w:rsidRPr="00D20E1F" w:rsidRDefault="00ED7718" w:rsidP="007C3346">
            <w:pPr>
              <w:rPr>
                <w:rFonts w:ascii="Times New Roman" w:hAnsi="Times New Roman" w:cs="Times New Roman"/>
                <w:sz w:val="20"/>
                <w:szCs w:val="20"/>
              </w:rPr>
            </w:pPr>
            <w:r w:rsidRPr="00D20E1F">
              <w:rPr>
                <w:rFonts w:ascii="Times New Roman" w:hAnsi="Times New Roman" w:cs="Times New Roman"/>
                <w:sz w:val="20"/>
                <w:szCs w:val="20"/>
              </w:rPr>
              <w:t>__________________ /</w:t>
            </w:r>
            <w:r w:rsidR="00E5582F">
              <w:rPr>
                <w:rFonts w:ascii="Times New Roman" w:hAnsi="Times New Roman" w:cs="Times New Roman"/>
                <w:sz w:val="20"/>
                <w:szCs w:val="20"/>
              </w:rPr>
              <w:t>_________________</w:t>
            </w:r>
            <w:r w:rsidRPr="00D20E1F">
              <w:rPr>
                <w:rFonts w:ascii="Times New Roman" w:hAnsi="Times New Roman" w:cs="Times New Roman"/>
                <w:sz w:val="20"/>
                <w:szCs w:val="20"/>
              </w:rPr>
              <w:t xml:space="preserve">/ </w:t>
            </w:r>
          </w:p>
          <w:p w14:paraId="628772FF" w14:textId="77777777" w:rsidR="00ED7718" w:rsidRPr="00D20E1F" w:rsidRDefault="00ED7718" w:rsidP="007C3346">
            <w:pPr>
              <w:rPr>
                <w:sz w:val="20"/>
                <w:szCs w:val="20"/>
              </w:rPr>
            </w:pPr>
            <w:r w:rsidRPr="00D20E1F">
              <w:rPr>
                <w:rFonts w:ascii="Times New Roman" w:hAnsi="Times New Roman" w:cs="Times New Roman"/>
                <w:sz w:val="20"/>
                <w:szCs w:val="20"/>
              </w:rPr>
              <w:t>М.П.</w:t>
            </w:r>
            <w:r w:rsidRPr="00D20E1F">
              <w:rPr>
                <w:sz w:val="20"/>
                <w:szCs w:val="20"/>
              </w:rPr>
              <w:t xml:space="preserve"> </w:t>
            </w:r>
          </w:p>
        </w:tc>
      </w:tr>
    </w:tbl>
    <w:p w14:paraId="7DE70573" w14:textId="77777777" w:rsidR="00ED7718" w:rsidRPr="00D20E1F" w:rsidRDefault="00ED7718" w:rsidP="007C3346">
      <w:pPr>
        <w:rPr>
          <w:sz w:val="20"/>
          <w:szCs w:val="20"/>
        </w:rPr>
      </w:pPr>
    </w:p>
    <w:sectPr w:rsidR="00ED7718" w:rsidRPr="00D20E1F" w:rsidSect="005C3CCF">
      <w:footerReference w:type="default" r:id="rId15"/>
      <w:pgSz w:w="16838" w:h="11906" w:orient="landscape"/>
      <w:pgMar w:top="426" w:right="567" w:bottom="1134" w:left="567"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9B67" w14:textId="77777777" w:rsidR="00B80A44" w:rsidRDefault="00B80A44">
      <w:r>
        <w:separator/>
      </w:r>
    </w:p>
  </w:endnote>
  <w:endnote w:type="continuationSeparator" w:id="0">
    <w:p w14:paraId="61CB5357" w14:textId="77777777" w:rsidR="00B80A44" w:rsidRDefault="00B8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auto"/>
    <w:pitch w:val="default"/>
  </w:font>
  <w:font w:name="Consultant">
    <w:altName w:val="Courier New"/>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roid Sans Fallback">
    <w:altName w:val="Times New Roman"/>
    <w:charset w:val="00"/>
    <w:family w:val="auto"/>
    <w:pitch w:val="default"/>
  </w:font>
  <w:font w:name="Droid Sans Devanagari">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5C32" w14:textId="77777777" w:rsidR="007C3346" w:rsidRDefault="007C334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958377"/>
      <w:docPartObj>
        <w:docPartGallery w:val="Page Numbers (Bottom of Page)"/>
        <w:docPartUnique/>
      </w:docPartObj>
    </w:sdtPr>
    <w:sdtEndPr>
      <w:rPr>
        <w:rFonts w:ascii="Times New Roman" w:hAnsi="Times New Roman" w:cs="Times New Roman"/>
        <w:sz w:val="20"/>
        <w:szCs w:val="20"/>
      </w:rPr>
    </w:sdtEndPr>
    <w:sdtContent>
      <w:p w14:paraId="2B796FF7" w14:textId="340E4F8D" w:rsidR="007C3346" w:rsidRPr="007C3346" w:rsidRDefault="007C3346">
        <w:pPr>
          <w:pStyle w:val="af3"/>
          <w:jc w:val="right"/>
          <w:rPr>
            <w:rFonts w:ascii="Times New Roman" w:hAnsi="Times New Roman" w:cs="Times New Roman"/>
            <w:sz w:val="20"/>
            <w:szCs w:val="20"/>
          </w:rPr>
        </w:pPr>
        <w:r w:rsidRPr="007C3346">
          <w:rPr>
            <w:rFonts w:ascii="Times New Roman" w:hAnsi="Times New Roman" w:cs="Times New Roman"/>
            <w:sz w:val="20"/>
            <w:szCs w:val="20"/>
          </w:rPr>
          <w:fldChar w:fldCharType="begin"/>
        </w:r>
        <w:r w:rsidRPr="007C3346">
          <w:rPr>
            <w:rFonts w:ascii="Times New Roman" w:hAnsi="Times New Roman" w:cs="Times New Roman"/>
            <w:sz w:val="20"/>
            <w:szCs w:val="20"/>
          </w:rPr>
          <w:instrText>PAGE   \* MERGEFORMAT</w:instrText>
        </w:r>
        <w:r w:rsidRPr="007C3346">
          <w:rPr>
            <w:rFonts w:ascii="Times New Roman" w:hAnsi="Times New Roman" w:cs="Times New Roman"/>
            <w:sz w:val="20"/>
            <w:szCs w:val="20"/>
          </w:rPr>
          <w:fldChar w:fldCharType="separate"/>
        </w:r>
        <w:r w:rsidR="00BC47F9">
          <w:rPr>
            <w:rFonts w:ascii="Times New Roman" w:hAnsi="Times New Roman" w:cs="Times New Roman"/>
            <w:noProof/>
            <w:sz w:val="20"/>
            <w:szCs w:val="20"/>
          </w:rPr>
          <w:t>1</w:t>
        </w:r>
        <w:r w:rsidRPr="007C3346">
          <w:rPr>
            <w:rFonts w:ascii="Times New Roman" w:hAnsi="Times New Roman" w:cs="Times New Roman"/>
            <w:sz w:val="20"/>
            <w:szCs w:val="20"/>
          </w:rPr>
          <w:fldChar w:fldCharType="end"/>
        </w:r>
      </w:p>
    </w:sdtContent>
  </w:sdt>
  <w:p w14:paraId="05108B70" w14:textId="51C5C73E" w:rsidR="0063259F" w:rsidRDefault="0063259F">
    <w:pPr>
      <w:pStyle w:val="af3"/>
      <w:tabs>
        <w:tab w:val="left" w:pos="105"/>
        <w:tab w:val="left" w:pos="465"/>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C340" w14:textId="77777777" w:rsidR="007C3346" w:rsidRDefault="007C3346">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11F0" w14:textId="49E467C5" w:rsidR="0063259F" w:rsidRDefault="00576733">
    <w:pPr>
      <w:pStyle w:val="af3"/>
      <w:tabs>
        <w:tab w:val="left" w:pos="105"/>
        <w:tab w:val="left" w:pos="465"/>
      </w:tabs>
      <w:ind w:right="360"/>
    </w:pPr>
    <w:r>
      <w:rPr>
        <w:noProof/>
      </w:rPr>
      <mc:AlternateContent>
        <mc:Choice Requires="wps">
          <w:drawing>
            <wp:anchor distT="0" distB="0" distL="0" distR="0" simplePos="0" relativeHeight="251657216" behindDoc="0" locked="0" layoutInCell="1" allowOverlap="1" wp14:anchorId="2C3ADB15" wp14:editId="6E04D175">
              <wp:simplePos x="0" y="0"/>
              <wp:positionH relativeFrom="page">
                <wp:posOffset>7136130</wp:posOffset>
              </wp:positionH>
              <wp:positionV relativeFrom="paragraph">
                <wp:posOffset>635</wp:posOffset>
              </wp:positionV>
              <wp:extent cx="60325" cy="14287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0B731" w14:textId="77777777" w:rsidR="0063259F" w:rsidRPr="002105FD" w:rsidRDefault="0063259F" w:rsidP="00082D2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ADB15" id="_x0000_t202" coordsize="21600,21600" o:spt="202" path="m,l,21600r21600,l21600,xe">
              <v:stroke joinstyle="miter"/>
              <v:path gradientshapeok="t" o:connecttype="rect"/>
            </v:shapetype>
            <v:shape id="Text Box 1" o:spid="_x0000_s1026" type="#_x0000_t202" style="position:absolute;margin-left:561.9pt;margin-top:.05pt;width:4.75pt;height:11.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" stroked="f">
              <v:fill opacity="0"/>
              <v:textbox inset="0,0,0,0">
                <w:txbxContent>
                  <w:p w14:paraId="68A0B731" w14:textId="77777777" w:rsidR="0063259F" w:rsidRPr="002105FD" w:rsidRDefault="0063259F" w:rsidP="00082D29"/>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293D" w14:textId="77777777" w:rsidR="00B80A44" w:rsidRDefault="00B80A44">
      <w:r>
        <w:separator/>
      </w:r>
    </w:p>
  </w:footnote>
  <w:footnote w:type="continuationSeparator" w:id="0">
    <w:p w14:paraId="52DDB29D" w14:textId="77777777" w:rsidR="00B80A44" w:rsidRDefault="00B80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A145" w14:textId="77777777" w:rsidR="007C3346" w:rsidRDefault="007C334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C3CA" w14:textId="6790C425" w:rsidR="007C3346" w:rsidRDefault="0064596C" w:rsidP="0064596C">
    <w:pPr>
      <w:pStyle w:val="a9"/>
      <w:jc w:val="right"/>
    </w:pPr>
    <w:r>
      <w:rPr>
        <w:noProof/>
      </w:rPr>
      <w:drawing>
        <wp:inline distT="0" distB="0" distL="0" distR="0" wp14:anchorId="37C1A01A" wp14:editId="1A27C510">
          <wp:extent cx="1199515" cy="425450"/>
          <wp:effectExtent l="0" t="0" r="635" b="0"/>
          <wp:docPr id="201922343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9639" name="Рисунок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425450"/>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4C0D" w14:textId="77777777" w:rsidR="007C3346" w:rsidRDefault="007C33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4"/>
    <w:lvl w:ilvl="0">
      <w:start w:val="1"/>
      <w:numFmt w:val="decimal"/>
      <w:lvlText w:val="%1."/>
      <w:lvlJc w:val="center"/>
      <w:pPr>
        <w:tabs>
          <w:tab w:val="num" w:pos="567"/>
        </w:tabs>
        <w:ind w:left="567" w:hanging="279"/>
      </w:pPr>
      <w:rPr>
        <w:rFonts w:cs="Times New Roman"/>
      </w:rPr>
    </w:lvl>
    <w:lvl w:ilvl="1">
      <w:start w:val="1"/>
      <w:numFmt w:val="decimal"/>
      <w:lvlText w:val="%1.%2."/>
      <w:lvlJc w:val="left"/>
      <w:pPr>
        <w:tabs>
          <w:tab w:val="num" w:pos="1844"/>
        </w:tabs>
        <w:ind w:left="1844" w:hanging="567"/>
      </w:pPr>
      <w:rPr>
        <w:rFonts w:cs="Times New Roman"/>
        <w:u w:val="none"/>
      </w:rPr>
    </w:lvl>
    <w:lvl w:ilvl="2">
      <w:start w:val="1"/>
      <w:numFmt w:val="decimal"/>
      <w:lvlText w:val="%1.%2.%3."/>
      <w:lvlJc w:val="left"/>
      <w:pPr>
        <w:tabs>
          <w:tab w:val="num" w:pos="1561"/>
        </w:tabs>
        <w:ind w:left="1561" w:hanging="851"/>
      </w:pPr>
      <w:rPr>
        <w:rFonts w:cs="Times New Roman"/>
        <w:strike w:val="0"/>
        <w:dstrike w:val="0"/>
      </w:rPr>
    </w:lvl>
    <w:lvl w:ilvl="3">
      <w:start w:val="1"/>
      <w:numFmt w:val="decimal"/>
      <w:lvlText w:val="%1.%2.%3.%4."/>
      <w:lvlJc w:val="left"/>
      <w:pPr>
        <w:tabs>
          <w:tab w:val="num" w:pos="1134"/>
        </w:tabs>
        <w:ind w:left="1134" w:hanging="567"/>
      </w:pPr>
      <w:rPr>
        <w:rFonts w:cs="Times New Roman"/>
      </w:rPr>
    </w:lvl>
    <w:lvl w:ilvl="4">
      <w:start w:val="1"/>
      <w:numFmt w:val="lowerLetter"/>
      <w:lvlText w:val="%5)"/>
      <w:lvlJc w:val="left"/>
      <w:pPr>
        <w:tabs>
          <w:tab w:val="num" w:pos="3560"/>
        </w:tabs>
        <w:ind w:left="3560"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375"/>
        </w:tabs>
        <w:ind w:left="375" w:hanging="375"/>
      </w:pPr>
      <w:rPr>
        <w:rFonts w:cs="Times New Roman"/>
      </w:rPr>
    </w:lvl>
    <w:lvl w:ilvl="1">
      <w:start w:val="1"/>
      <w:numFmt w:val="decimal"/>
      <w:lvlText w:val="%1.%2."/>
      <w:lvlJc w:val="left"/>
      <w:pPr>
        <w:tabs>
          <w:tab w:val="num" w:pos="442"/>
        </w:tabs>
        <w:ind w:left="442" w:hanging="375"/>
      </w:pPr>
      <w:rPr>
        <w:rFonts w:cs="Times New Roman"/>
        <w:color w:val="auto"/>
      </w:rPr>
    </w:lvl>
    <w:lvl w:ilvl="2">
      <w:start w:val="1"/>
      <w:numFmt w:val="decimal"/>
      <w:lvlText w:val="%1.%2.%3."/>
      <w:lvlJc w:val="left"/>
      <w:pPr>
        <w:tabs>
          <w:tab w:val="num" w:pos="854"/>
        </w:tabs>
        <w:ind w:left="854" w:hanging="720"/>
      </w:pPr>
      <w:rPr>
        <w:rFonts w:cs="Times New Roman"/>
      </w:rPr>
    </w:lvl>
    <w:lvl w:ilvl="3">
      <w:start w:val="1"/>
      <w:numFmt w:val="decimal"/>
      <w:lvlText w:val="%1.%2.%3.%4."/>
      <w:lvlJc w:val="left"/>
      <w:pPr>
        <w:tabs>
          <w:tab w:val="num" w:pos="921"/>
        </w:tabs>
        <w:ind w:left="921" w:hanging="720"/>
      </w:pPr>
      <w:rPr>
        <w:rFonts w:cs="Times New Roman"/>
      </w:rPr>
    </w:lvl>
    <w:lvl w:ilvl="4">
      <w:start w:val="1"/>
      <w:numFmt w:val="decimal"/>
      <w:lvlText w:val="%1.%2.%3.%4.%5."/>
      <w:lvlJc w:val="left"/>
      <w:pPr>
        <w:tabs>
          <w:tab w:val="num" w:pos="1348"/>
        </w:tabs>
        <w:ind w:left="1348" w:hanging="1080"/>
      </w:pPr>
      <w:rPr>
        <w:rFonts w:cs="Times New Roman"/>
      </w:rPr>
    </w:lvl>
    <w:lvl w:ilvl="5">
      <w:start w:val="1"/>
      <w:numFmt w:val="decimal"/>
      <w:lvlText w:val="%1.%2.%3.%4.%5.%6."/>
      <w:lvlJc w:val="left"/>
      <w:pPr>
        <w:tabs>
          <w:tab w:val="num" w:pos="1415"/>
        </w:tabs>
        <w:ind w:left="1415" w:hanging="1080"/>
      </w:pPr>
      <w:rPr>
        <w:rFonts w:cs="Times New Roman"/>
      </w:rPr>
    </w:lvl>
    <w:lvl w:ilvl="6">
      <w:start w:val="1"/>
      <w:numFmt w:val="decimal"/>
      <w:lvlText w:val="%1.%2.%3.%4.%5.%6.%7."/>
      <w:lvlJc w:val="left"/>
      <w:pPr>
        <w:tabs>
          <w:tab w:val="num" w:pos="1842"/>
        </w:tabs>
        <w:ind w:left="1842" w:hanging="1440"/>
      </w:pPr>
      <w:rPr>
        <w:rFonts w:cs="Times New Roman"/>
      </w:rPr>
    </w:lvl>
    <w:lvl w:ilvl="7">
      <w:start w:val="1"/>
      <w:numFmt w:val="decimal"/>
      <w:lvlText w:val="%1.%2.%3.%4.%5.%6.%7.%8."/>
      <w:lvlJc w:val="left"/>
      <w:pPr>
        <w:tabs>
          <w:tab w:val="num" w:pos="1909"/>
        </w:tabs>
        <w:ind w:left="1909" w:hanging="1440"/>
      </w:pPr>
      <w:rPr>
        <w:rFonts w:cs="Times New Roman"/>
      </w:rPr>
    </w:lvl>
    <w:lvl w:ilvl="8">
      <w:start w:val="1"/>
      <w:numFmt w:val="decimal"/>
      <w:lvlText w:val="%1.%2.%3.%4.%5.%6.%7.%8.%9."/>
      <w:lvlJc w:val="left"/>
      <w:pPr>
        <w:tabs>
          <w:tab w:val="num" w:pos="2336"/>
        </w:tabs>
        <w:ind w:left="2336" w:hanging="1800"/>
      </w:pPr>
      <w:rPr>
        <w:rFonts w:cs="Times New Roman"/>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3A1634C"/>
    <w:multiLevelType w:val="singleLevel"/>
    <w:tmpl w:val="2D5C91A0"/>
    <w:lvl w:ilvl="0">
      <w:start w:val="1"/>
      <w:numFmt w:val="bullet"/>
      <w:pStyle w:val="14"/>
      <w:lvlText w:val=""/>
      <w:lvlJc w:val="left"/>
      <w:pPr>
        <w:tabs>
          <w:tab w:val="num" w:pos="360"/>
        </w:tabs>
        <w:ind w:left="360" w:hanging="360"/>
      </w:pPr>
      <w:rPr>
        <w:rFonts w:ascii="Symbol" w:hAnsi="Symbol" w:hint="default"/>
      </w:rPr>
    </w:lvl>
  </w:abstractNum>
  <w:abstractNum w:abstractNumId="9" w15:restartNumberingAfterBreak="0">
    <w:nsid w:val="09484219"/>
    <w:multiLevelType w:val="multilevel"/>
    <w:tmpl w:val="81E0CC06"/>
    <w:lvl w:ilvl="0">
      <w:start w:val="1"/>
      <w:numFmt w:val="decimal"/>
      <w:pStyle w:val="a"/>
      <w:suff w:val="space"/>
      <w:lvlText w:val="%1."/>
      <w:lvlJc w:val="left"/>
      <w:rPr>
        <w:rFonts w:ascii="Times New Roman" w:hAnsi="Times New Roman" w:cs="Times New Roman" w:hint="default"/>
        <w:b/>
        <w:i w:val="0"/>
        <w:color w:val="auto"/>
        <w:sz w:val="24"/>
        <w:szCs w:val="24"/>
      </w:rPr>
    </w:lvl>
    <w:lvl w:ilvl="1">
      <w:start w:val="1"/>
      <w:numFmt w:val="decimal"/>
      <w:pStyle w:val="a0"/>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DB633D1"/>
    <w:multiLevelType w:val="hybridMultilevel"/>
    <w:tmpl w:val="FB661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172A1E"/>
    <w:multiLevelType w:val="multilevel"/>
    <w:tmpl w:val="D76601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F764CC2"/>
    <w:multiLevelType w:val="multilevel"/>
    <w:tmpl w:val="FA6823DA"/>
    <w:lvl w:ilvl="0">
      <w:start w:val="3"/>
      <w:numFmt w:val="decimal"/>
      <w:lvlText w:val="%1."/>
      <w:lvlJc w:val="left"/>
      <w:pPr>
        <w:tabs>
          <w:tab w:val="num" w:pos="0"/>
        </w:tabs>
        <w:ind w:left="0" w:firstLine="0"/>
      </w:pPr>
      <w:rPr>
        <w:rFonts w:hint="default"/>
        <w:b/>
      </w:rPr>
    </w:lvl>
    <w:lvl w:ilvl="1">
      <w:start w:val="1"/>
      <w:numFmt w:val="decimal"/>
      <w:lvlText w:val="%1.%2."/>
      <w:lvlJc w:val="left"/>
      <w:pPr>
        <w:tabs>
          <w:tab w:val="num" w:pos="360"/>
        </w:tabs>
        <w:ind w:left="360" w:hanging="360"/>
      </w:pPr>
      <w:rPr>
        <w:rFonts w:hint="default"/>
      </w:rPr>
    </w:lvl>
    <w:lvl w:ilvl="2">
      <w:start w:val="1"/>
      <w:numFmt w:val="decimal"/>
      <w:lvlRestart w:val="0"/>
      <w:suff w:val="nothing"/>
      <w:lvlText w:val="%1.%2.%3."/>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24B014B"/>
    <w:multiLevelType w:val="hybridMultilevel"/>
    <w:tmpl w:val="A6D00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1D7FCC"/>
    <w:multiLevelType w:val="hybridMultilevel"/>
    <w:tmpl w:val="11CE8D00"/>
    <w:lvl w:ilvl="0" w:tplc="0CD6BB22">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18CD3728"/>
    <w:multiLevelType w:val="hybridMultilevel"/>
    <w:tmpl w:val="277E9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571AD9"/>
    <w:multiLevelType w:val="multilevel"/>
    <w:tmpl w:val="3EE09C82"/>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7" w15:restartNumberingAfterBreak="0">
    <w:nsid w:val="211F4A2C"/>
    <w:multiLevelType w:val="hybridMultilevel"/>
    <w:tmpl w:val="49209EEA"/>
    <w:lvl w:ilvl="0" w:tplc="BF26C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3B12B4"/>
    <w:multiLevelType w:val="hybridMultilevel"/>
    <w:tmpl w:val="FB661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4A0239"/>
    <w:multiLevelType w:val="multilevel"/>
    <w:tmpl w:val="C4EC2B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5594C46"/>
    <w:multiLevelType w:val="hybridMultilevel"/>
    <w:tmpl w:val="255A7A58"/>
    <w:lvl w:ilvl="0" w:tplc="3CDE812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1F682B"/>
    <w:multiLevelType w:val="hybridMultilevel"/>
    <w:tmpl w:val="4C2EF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C05E9D"/>
    <w:multiLevelType w:val="hybridMultilevel"/>
    <w:tmpl w:val="66D20F6E"/>
    <w:lvl w:ilvl="0" w:tplc="3CDE8126">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EB7F14"/>
    <w:multiLevelType w:val="hybridMultilevel"/>
    <w:tmpl w:val="F61C3060"/>
    <w:lvl w:ilvl="0" w:tplc="3CDE812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0B6CC3"/>
    <w:multiLevelType w:val="hybridMultilevel"/>
    <w:tmpl w:val="12D60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5C5D4F"/>
    <w:multiLevelType w:val="hybridMultilevel"/>
    <w:tmpl w:val="682E1C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60C33"/>
    <w:multiLevelType w:val="multilevel"/>
    <w:tmpl w:val="10B411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122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48548AB"/>
    <w:multiLevelType w:val="hybridMultilevel"/>
    <w:tmpl w:val="A7AABF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89E7DBC"/>
    <w:multiLevelType w:val="hybridMultilevel"/>
    <w:tmpl w:val="C54A4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454A2E"/>
    <w:multiLevelType w:val="hybridMultilevel"/>
    <w:tmpl w:val="1E96E9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4027DA7"/>
    <w:multiLevelType w:val="hybridMultilevel"/>
    <w:tmpl w:val="37AC4DF8"/>
    <w:lvl w:ilvl="0" w:tplc="3CDE812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502B0A"/>
    <w:multiLevelType w:val="hybridMultilevel"/>
    <w:tmpl w:val="67440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0F5282"/>
    <w:multiLevelType w:val="singleLevel"/>
    <w:tmpl w:val="38963A10"/>
    <w:lvl w:ilvl="0">
      <w:numFmt w:val="bullet"/>
      <w:pStyle w:val="8"/>
      <w:lvlText w:val="-"/>
      <w:lvlJc w:val="left"/>
      <w:pPr>
        <w:tabs>
          <w:tab w:val="num" w:pos="360"/>
        </w:tabs>
        <w:ind w:left="360" w:hanging="360"/>
      </w:pPr>
    </w:lvl>
  </w:abstractNum>
  <w:abstractNum w:abstractNumId="33" w15:restartNumberingAfterBreak="0">
    <w:nsid w:val="6FA2787D"/>
    <w:multiLevelType w:val="hybridMultilevel"/>
    <w:tmpl w:val="6D8C1B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81E7AFE"/>
    <w:multiLevelType w:val="multilevel"/>
    <w:tmpl w:val="690E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9"/>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5"/>
  </w:num>
  <w:num w:numId="8">
    <w:abstractNumId w:val="19"/>
  </w:num>
  <w:num w:numId="9">
    <w:abstractNumId w:val="14"/>
  </w:num>
  <w:num w:numId="10">
    <w:abstractNumId w:val="13"/>
  </w:num>
  <w:num w:numId="11">
    <w:abstractNumId w:val="26"/>
  </w:num>
  <w:num w:numId="12">
    <w:abstractNumId w:val="1"/>
  </w:num>
  <w:num w:numId="13">
    <w:abstractNumId w:val="2"/>
  </w:num>
  <w:num w:numId="14">
    <w:abstractNumId w:val="6"/>
  </w:num>
  <w:num w:numId="15">
    <w:abstractNumId w:val="3"/>
  </w:num>
  <w:num w:numId="16">
    <w:abstractNumId w:val="5"/>
  </w:num>
  <w:num w:numId="17">
    <w:abstractNumId w:val="12"/>
  </w:num>
  <w:num w:numId="18">
    <w:abstractNumId w:val="7"/>
  </w:num>
  <w:num w:numId="19">
    <w:abstractNumId w:val="15"/>
  </w:num>
  <w:num w:numId="20">
    <w:abstractNumId w:val="11"/>
  </w:num>
  <w:num w:numId="21">
    <w:abstractNumId w:val="24"/>
  </w:num>
  <w:num w:numId="22">
    <w:abstractNumId w:val="31"/>
  </w:num>
  <w:num w:numId="23">
    <w:abstractNumId w:val="21"/>
  </w:num>
  <w:num w:numId="24">
    <w:abstractNumId w:val="29"/>
  </w:num>
  <w:num w:numId="25">
    <w:abstractNumId w:val="28"/>
  </w:num>
  <w:num w:numId="26">
    <w:abstractNumId w:val="17"/>
  </w:num>
  <w:num w:numId="27">
    <w:abstractNumId w:val="34"/>
  </w:num>
  <w:num w:numId="28">
    <w:abstractNumId w:val="18"/>
  </w:num>
  <w:num w:numId="29">
    <w:abstractNumId w:val="10"/>
  </w:num>
  <w:num w:numId="30">
    <w:abstractNumId w:val="0"/>
  </w:num>
  <w:num w:numId="31">
    <w:abstractNumId w:val="20"/>
  </w:num>
  <w:num w:numId="32">
    <w:abstractNumId w:val="30"/>
  </w:num>
  <w:num w:numId="33">
    <w:abstractNumId w:val="22"/>
  </w:num>
  <w:num w:numId="34">
    <w:abstractNumId w:val="23"/>
  </w:num>
  <w:num w:numId="35">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2FB"/>
    <w:rsid w:val="00000088"/>
    <w:rsid w:val="000018A7"/>
    <w:rsid w:val="000018ED"/>
    <w:rsid w:val="00002283"/>
    <w:rsid w:val="000024F8"/>
    <w:rsid w:val="0000410E"/>
    <w:rsid w:val="000045FD"/>
    <w:rsid w:val="00004752"/>
    <w:rsid w:val="00004CBB"/>
    <w:rsid w:val="00004E8C"/>
    <w:rsid w:val="000053BF"/>
    <w:rsid w:val="00005BCE"/>
    <w:rsid w:val="0000682C"/>
    <w:rsid w:val="00006EF6"/>
    <w:rsid w:val="00006EF8"/>
    <w:rsid w:val="0000708A"/>
    <w:rsid w:val="000073A4"/>
    <w:rsid w:val="00007411"/>
    <w:rsid w:val="00007947"/>
    <w:rsid w:val="00011055"/>
    <w:rsid w:val="00011AD1"/>
    <w:rsid w:val="00011D44"/>
    <w:rsid w:val="00012558"/>
    <w:rsid w:val="000146E1"/>
    <w:rsid w:val="00015701"/>
    <w:rsid w:val="00016E1D"/>
    <w:rsid w:val="000170B7"/>
    <w:rsid w:val="00017559"/>
    <w:rsid w:val="00017886"/>
    <w:rsid w:val="00017D21"/>
    <w:rsid w:val="00017DCC"/>
    <w:rsid w:val="000202B6"/>
    <w:rsid w:val="00020BA1"/>
    <w:rsid w:val="0002269C"/>
    <w:rsid w:val="000230F1"/>
    <w:rsid w:val="000232DB"/>
    <w:rsid w:val="00023FEE"/>
    <w:rsid w:val="00024595"/>
    <w:rsid w:val="00024D98"/>
    <w:rsid w:val="00025B12"/>
    <w:rsid w:val="000264F4"/>
    <w:rsid w:val="00026A48"/>
    <w:rsid w:val="000271DF"/>
    <w:rsid w:val="000274AD"/>
    <w:rsid w:val="00027780"/>
    <w:rsid w:val="00030B7B"/>
    <w:rsid w:val="0003114B"/>
    <w:rsid w:val="000312EE"/>
    <w:rsid w:val="000317A1"/>
    <w:rsid w:val="000320A9"/>
    <w:rsid w:val="00032274"/>
    <w:rsid w:val="00032741"/>
    <w:rsid w:val="00032D14"/>
    <w:rsid w:val="0003329D"/>
    <w:rsid w:val="000342BA"/>
    <w:rsid w:val="000345F8"/>
    <w:rsid w:val="00034F8C"/>
    <w:rsid w:val="000354CB"/>
    <w:rsid w:val="0003658D"/>
    <w:rsid w:val="00036CB5"/>
    <w:rsid w:val="000374F4"/>
    <w:rsid w:val="000377D6"/>
    <w:rsid w:val="00037937"/>
    <w:rsid w:val="00040063"/>
    <w:rsid w:val="00040200"/>
    <w:rsid w:val="00040FAF"/>
    <w:rsid w:val="000412A6"/>
    <w:rsid w:val="00041374"/>
    <w:rsid w:val="00041F77"/>
    <w:rsid w:val="000423B7"/>
    <w:rsid w:val="00042F6D"/>
    <w:rsid w:val="00043399"/>
    <w:rsid w:val="00043C67"/>
    <w:rsid w:val="0004403A"/>
    <w:rsid w:val="00044F5D"/>
    <w:rsid w:val="000453C6"/>
    <w:rsid w:val="00045F96"/>
    <w:rsid w:val="00046B8B"/>
    <w:rsid w:val="00046E61"/>
    <w:rsid w:val="000477E3"/>
    <w:rsid w:val="00051528"/>
    <w:rsid w:val="00052997"/>
    <w:rsid w:val="00052B07"/>
    <w:rsid w:val="00052CCE"/>
    <w:rsid w:val="00052D4A"/>
    <w:rsid w:val="000538BC"/>
    <w:rsid w:val="00053F46"/>
    <w:rsid w:val="0005442D"/>
    <w:rsid w:val="0005476B"/>
    <w:rsid w:val="000553E5"/>
    <w:rsid w:val="00055A4F"/>
    <w:rsid w:val="000570FC"/>
    <w:rsid w:val="000570FD"/>
    <w:rsid w:val="000572F4"/>
    <w:rsid w:val="000614D4"/>
    <w:rsid w:val="000627A4"/>
    <w:rsid w:val="0006316A"/>
    <w:rsid w:val="00063B94"/>
    <w:rsid w:val="00063D3B"/>
    <w:rsid w:val="00064015"/>
    <w:rsid w:val="000644C0"/>
    <w:rsid w:val="000652FB"/>
    <w:rsid w:val="00065489"/>
    <w:rsid w:val="00065B05"/>
    <w:rsid w:val="00065FCB"/>
    <w:rsid w:val="000675A3"/>
    <w:rsid w:val="0007003E"/>
    <w:rsid w:val="0007052B"/>
    <w:rsid w:val="000707B5"/>
    <w:rsid w:val="000707EB"/>
    <w:rsid w:val="00070CE6"/>
    <w:rsid w:val="00071210"/>
    <w:rsid w:val="000723B2"/>
    <w:rsid w:val="00072E51"/>
    <w:rsid w:val="00073687"/>
    <w:rsid w:val="0007443A"/>
    <w:rsid w:val="00074872"/>
    <w:rsid w:val="000755E2"/>
    <w:rsid w:val="000763D6"/>
    <w:rsid w:val="00076527"/>
    <w:rsid w:val="00076E0A"/>
    <w:rsid w:val="000778EE"/>
    <w:rsid w:val="00077F2E"/>
    <w:rsid w:val="000804AA"/>
    <w:rsid w:val="000807D3"/>
    <w:rsid w:val="00081653"/>
    <w:rsid w:val="000816DE"/>
    <w:rsid w:val="00081F6C"/>
    <w:rsid w:val="00082063"/>
    <w:rsid w:val="00082557"/>
    <w:rsid w:val="00082650"/>
    <w:rsid w:val="00082D29"/>
    <w:rsid w:val="00082D59"/>
    <w:rsid w:val="00083B0C"/>
    <w:rsid w:val="00084AFF"/>
    <w:rsid w:val="00086596"/>
    <w:rsid w:val="000867DE"/>
    <w:rsid w:val="00086B60"/>
    <w:rsid w:val="00087BDF"/>
    <w:rsid w:val="00087DCC"/>
    <w:rsid w:val="00090242"/>
    <w:rsid w:val="00090333"/>
    <w:rsid w:val="0009045D"/>
    <w:rsid w:val="00090DAD"/>
    <w:rsid w:val="00091691"/>
    <w:rsid w:val="0009301F"/>
    <w:rsid w:val="0009325D"/>
    <w:rsid w:val="00093D13"/>
    <w:rsid w:val="00094214"/>
    <w:rsid w:val="00094ED6"/>
    <w:rsid w:val="00095393"/>
    <w:rsid w:val="00096CA4"/>
    <w:rsid w:val="00096E26"/>
    <w:rsid w:val="000970E3"/>
    <w:rsid w:val="000974DB"/>
    <w:rsid w:val="0009776B"/>
    <w:rsid w:val="00097835"/>
    <w:rsid w:val="00097FA6"/>
    <w:rsid w:val="000A00E2"/>
    <w:rsid w:val="000A0120"/>
    <w:rsid w:val="000A0756"/>
    <w:rsid w:val="000A1036"/>
    <w:rsid w:val="000A15DE"/>
    <w:rsid w:val="000A16A5"/>
    <w:rsid w:val="000A1829"/>
    <w:rsid w:val="000A1C4C"/>
    <w:rsid w:val="000A1CF4"/>
    <w:rsid w:val="000A24DD"/>
    <w:rsid w:val="000A26D0"/>
    <w:rsid w:val="000A29C4"/>
    <w:rsid w:val="000A3FBF"/>
    <w:rsid w:val="000A4007"/>
    <w:rsid w:val="000A452C"/>
    <w:rsid w:val="000A4675"/>
    <w:rsid w:val="000A46D1"/>
    <w:rsid w:val="000A4B18"/>
    <w:rsid w:val="000A4F09"/>
    <w:rsid w:val="000A5970"/>
    <w:rsid w:val="000A65D1"/>
    <w:rsid w:val="000A65EE"/>
    <w:rsid w:val="000A663D"/>
    <w:rsid w:val="000A70CF"/>
    <w:rsid w:val="000A76BB"/>
    <w:rsid w:val="000A7D69"/>
    <w:rsid w:val="000A7FBA"/>
    <w:rsid w:val="000B00E9"/>
    <w:rsid w:val="000B0144"/>
    <w:rsid w:val="000B0539"/>
    <w:rsid w:val="000B10D4"/>
    <w:rsid w:val="000B11D5"/>
    <w:rsid w:val="000B1ECC"/>
    <w:rsid w:val="000B24CF"/>
    <w:rsid w:val="000B252A"/>
    <w:rsid w:val="000B2D7C"/>
    <w:rsid w:val="000B43A8"/>
    <w:rsid w:val="000B558A"/>
    <w:rsid w:val="000B5956"/>
    <w:rsid w:val="000B65F5"/>
    <w:rsid w:val="000B66B8"/>
    <w:rsid w:val="000B67DD"/>
    <w:rsid w:val="000B6DD4"/>
    <w:rsid w:val="000B72A8"/>
    <w:rsid w:val="000B784E"/>
    <w:rsid w:val="000B78AC"/>
    <w:rsid w:val="000B7CD1"/>
    <w:rsid w:val="000B7EFA"/>
    <w:rsid w:val="000C0024"/>
    <w:rsid w:val="000C0073"/>
    <w:rsid w:val="000C0424"/>
    <w:rsid w:val="000C1578"/>
    <w:rsid w:val="000C160A"/>
    <w:rsid w:val="000C1ABA"/>
    <w:rsid w:val="000C2521"/>
    <w:rsid w:val="000C3186"/>
    <w:rsid w:val="000C3CE5"/>
    <w:rsid w:val="000C3E06"/>
    <w:rsid w:val="000C48C0"/>
    <w:rsid w:val="000C5286"/>
    <w:rsid w:val="000C5B5E"/>
    <w:rsid w:val="000C5D84"/>
    <w:rsid w:val="000C642A"/>
    <w:rsid w:val="000C6892"/>
    <w:rsid w:val="000C6944"/>
    <w:rsid w:val="000C71D5"/>
    <w:rsid w:val="000C72D8"/>
    <w:rsid w:val="000C7418"/>
    <w:rsid w:val="000C75B3"/>
    <w:rsid w:val="000C770A"/>
    <w:rsid w:val="000C7840"/>
    <w:rsid w:val="000D034C"/>
    <w:rsid w:val="000D0B0E"/>
    <w:rsid w:val="000D10DC"/>
    <w:rsid w:val="000D11B0"/>
    <w:rsid w:val="000D15DE"/>
    <w:rsid w:val="000D1A3A"/>
    <w:rsid w:val="000D2418"/>
    <w:rsid w:val="000D2B6E"/>
    <w:rsid w:val="000D2C78"/>
    <w:rsid w:val="000D325E"/>
    <w:rsid w:val="000D3774"/>
    <w:rsid w:val="000D394D"/>
    <w:rsid w:val="000D3D54"/>
    <w:rsid w:val="000D414C"/>
    <w:rsid w:val="000D41C4"/>
    <w:rsid w:val="000D5444"/>
    <w:rsid w:val="000D62E5"/>
    <w:rsid w:val="000D7C06"/>
    <w:rsid w:val="000E088C"/>
    <w:rsid w:val="000E21E1"/>
    <w:rsid w:val="000E2B7E"/>
    <w:rsid w:val="000E2BF4"/>
    <w:rsid w:val="000E35A5"/>
    <w:rsid w:val="000E372D"/>
    <w:rsid w:val="000E3973"/>
    <w:rsid w:val="000E3FAA"/>
    <w:rsid w:val="000E40D0"/>
    <w:rsid w:val="000E40D5"/>
    <w:rsid w:val="000E45FD"/>
    <w:rsid w:val="000E4801"/>
    <w:rsid w:val="000E63B5"/>
    <w:rsid w:val="000E6B08"/>
    <w:rsid w:val="000E6E04"/>
    <w:rsid w:val="000E7A06"/>
    <w:rsid w:val="000F059E"/>
    <w:rsid w:val="000F1979"/>
    <w:rsid w:val="000F2A65"/>
    <w:rsid w:val="000F2D61"/>
    <w:rsid w:val="000F2E17"/>
    <w:rsid w:val="000F2E4F"/>
    <w:rsid w:val="000F42A1"/>
    <w:rsid w:val="000F5774"/>
    <w:rsid w:val="000F5A05"/>
    <w:rsid w:val="000F5B90"/>
    <w:rsid w:val="000F6134"/>
    <w:rsid w:val="000F6227"/>
    <w:rsid w:val="000F7517"/>
    <w:rsid w:val="0010046F"/>
    <w:rsid w:val="00100582"/>
    <w:rsid w:val="001005FE"/>
    <w:rsid w:val="00100A8C"/>
    <w:rsid w:val="00100AB7"/>
    <w:rsid w:val="00100C70"/>
    <w:rsid w:val="00101A4E"/>
    <w:rsid w:val="0010276E"/>
    <w:rsid w:val="0010378B"/>
    <w:rsid w:val="00104290"/>
    <w:rsid w:val="00104E2D"/>
    <w:rsid w:val="00105146"/>
    <w:rsid w:val="001061A4"/>
    <w:rsid w:val="00106370"/>
    <w:rsid w:val="0010734B"/>
    <w:rsid w:val="00107628"/>
    <w:rsid w:val="00110434"/>
    <w:rsid w:val="0011092F"/>
    <w:rsid w:val="00110A00"/>
    <w:rsid w:val="00110A61"/>
    <w:rsid w:val="00110A9D"/>
    <w:rsid w:val="00111126"/>
    <w:rsid w:val="0011120C"/>
    <w:rsid w:val="001113E2"/>
    <w:rsid w:val="00111A8D"/>
    <w:rsid w:val="00111B39"/>
    <w:rsid w:val="00111F26"/>
    <w:rsid w:val="00112258"/>
    <w:rsid w:val="00112295"/>
    <w:rsid w:val="001126ED"/>
    <w:rsid w:val="00112872"/>
    <w:rsid w:val="00112A97"/>
    <w:rsid w:val="00113864"/>
    <w:rsid w:val="001143E7"/>
    <w:rsid w:val="001146A4"/>
    <w:rsid w:val="001147EF"/>
    <w:rsid w:val="00115D06"/>
    <w:rsid w:val="0011600F"/>
    <w:rsid w:val="00116636"/>
    <w:rsid w:val="00116ABC"/>
    <w:rsid w:val="00117FD3"/>
    <w:rsid w:val="0012067D"/>
    <w:rsid w:val="001206CE"/>
    <w:rsid w:val="00120747"/>
    <w:rsid w:val="00121189"/>
    <w:rsid w:val="00121483"/>
    <w:rsid w:val="00121DA6"/>
    <w:rsid w:val="001227C8"/>
    <w:rsid w:val="0012344D"/>
    <w:rsid w:val="001234E5"/>
    <w:rsid w:val="00123681"/>
    <w:rsid w:val="00123895"/>
    <w:rsid w:val="00123AEB"/>
    <w:rsid w:val="00123F9B"/>
    <w:rsid w:val="00123FD5"/>
    <w:rsid w:val="0012418D"/>
    <w:rsid w:val="001248FA"/>
    <w:rsid w:val="001253B3"/>
    <w:rsid w:val="00125B40"/>
    <w:rsid w:val="00126285"/>
    <w:rsid w:val="0012629A"/>
    <w:rsid w:val="0012789D"/>
    <w:rsid w:val="00130086"/>
    <w:rsid w:val="001300CE"/>
    <w:rsid w:val="00130B60"/>
    <w:rsid w:val="00130BF7"/>
    <w:rsid w:val="001315E1"/>
    <w:rsid w:val="00131B77"/>
    <w:rsid w:val="00132571"/>
    <w:rsid w:val="00132BB0"/>
    <w:rsid w:val="00132BC1"/>
    <w:rsid w:val="00132FE1"/>
    <w:rsid w:val="001330A6"/>
    <w:rsid w:val="001331CB"/>
    <w:rsid w:val="00133B6F"/>
    <w:rsid w:val="00133CE9"/>
    <w:rsid w:val="00135085"/>
    <w:rsid w:val="00135525"/>
    <w:rsid w:val="00135AF2"/>
    <w:rsid w:val="00136229"/>
    <w:rsid w:val="00136446"/>
    <w:rsid w:val="00136725"/>
    <w:rsid w:val="00136889"/>
    <w:rsid w:val="001368BC"/>
    <w:rsid w:val="001373E8"/>
    <w:rsid w:val="00140116"/>
    <w:rsid w:val="0014035D"/>
    <w:rsid w:val="001403DF"/>
    <w:rsid w:val="00140712"/>
    <w:rsid w:val="00140848"/>
    <w:rsid w:val="00140DBD"/>
    <w:rsid w:val="00142B65"/>
    <w:rsid w:val="00142BB5"/>
    <w:rsid w:val="00142E09"/>
    <w:rsid w:val="001430FE"/>
    <w:rsid w:val="00143737"/>
    <w:rsid w:val="00144733"/>
    <w:rsid w:val="00144DD8"/>
    <w:rsid w:val="00145C06"/>
    <w:rsid w:val="0014602D"/>
    <w:rsid w:val="0014647D"/>
    <w:rsid w:val="00146AA5"/>
    <w:rsid w:val="00146BE5"/>
    <w:rsid w:val="00147497"/>
    <w:rsid w:val="00147C3F"/>
    <w:rsid w:val="001500BC"/>
    <w:rsid w:val="00150384"/>
    <w:rsid w:val="00150E4F"/>
    <w:rsid w:val="00151569"/>
    <w:rsid w:val="001518E6"/>
    <w:rsid w:val="00151B3E"/>
    <w:rsid w:val="0015246D"/>
    <w:rsid w:val="00152489"/>
    <w:rsid w:val="00153AAB"/>
    <w:rsid w:val="00153DA9"/>
    <w:rsid w:val="00154663"/>
    <w:rsid w:val="00154807"/>
    <w:rsid w:val="00155094"/>
    <w:rsid w:val="00155442"/>
    <w:rsid w:val="00155922"/>
    <w:rsid w:val="00155C5B"/>
    <w:rsid w:val="00155FC7"/>
    <w:rsid w:val="00156820"/>
    <w:rsid w:val="00156951"/>
    <w:rsid w:val="00156AA2"/>
    <w:rsid w:val="00156F54"/>
    <w:rsid w:val="00160807"/>
    <w:rsid w:val="00160C66"/>
    <w:rsid w:val="001610C0"/>
    <w:rsid w:val="00161481"/>
    <w:rsid w:val="001614C3"/>
    <w:rsid w:val="001615D9"/>
    <w:rsid w:val="00161F25"/>
    <w:rsid w:val="00162F05"/>
    <w:rsid w:val="00162F15"/>
    <w:rsid w:val="00163AE7"/>
    <w:rsid w:val="001642C4"/>
    <w:rsid w:val="00164374"/>
    <w:rsid w:val="0016441E"/>
    <w:rsid w:val="00164B70"/>
    <w:rsid w:val="00165560"/>
    <w:rsid w:val="00165A26"/>
    <w:rsid w:val="001661B2"/>
    <w:rsid w:val="00166752"/>
    <w:rsid w:val="00166B71"/>
    <w:rsid w:val="001671EC"/>
    <w:rsid w:val="00167591"/>
    <w:rsid w:val="0016761E"/>
    <w:rsid w:val="0016766A"/>
    <w:rsid w:val="0016785A"/>
    <w:rsid w:val="00170290"/>
    <w:rsid w:val="00170B28"/>
    <w:rsid w:val="00170F0F"/>
    <w:rsid w:val="0017137E"/>
    <w:rsid w:val="001717A2"/>
    <w:rsid w:val="00171A5D"/>
    <w:rsid w:val="0017292E"/>
    <w:rsid w:val="001731DB"/>
    <w:rsid w:val="001739D6"/>
    <w:rsid w:val="0017400B"/>
    <w:rsid w:val="00174391"/>
    <w:rsid w:val="00174D90"/>
    <w:rsid w:val="001751BD"/>
    <w:rsid w:val="00175710"/>
    <w:rsid w:val="00175CE5"/>
    <w:rsid w:val="001760B4"/>
    <w:rsid w:val="001763FF"/>
    <w:rsid w:val="00177A24"/>
    <w:rsid w:val="00177DCD"/>
    <w:rsid w:val="00181258"/>
    <w:rsid w:val="001817B4"/>
    <w:rsid w:val="00181F6D"/>
    <w:rsid w:val="001832DF"/>
    <w:rsid w:val="001832E2"/>
    <w:rsid w:val="001832F1"/>
    <w:rsid w:val="00183FCE"/>
    <w:rsid w:val="00184528"/>
    <w:rsid w:val="0018508B"/>
    <w:rsid w:val="00185AE1"/>
    <w:rsid w:val="00185BFE"/>
    <w:rsid w:val="00185CD1"/>
    <w:rsid w:val="00186280"/>
    <w:rsid w:val="00187FF2"/>
    <w:rsid w:val="0019060F"/>
    <w:rsid w:val="00190758"/>
    <w:rsid w:val="00190A5D"/>
    <w:rsid w:val="00190CF8"/>
    <w:rsid w:val="001912AB"/>
    <w:rsid w:val="001914FC"/>
    <w:rsid w:val="00191FAF"/>
    <w:rsid w:val="00193DC8"/>
    <w:rsid w:val="00193FD0"/>
    <w:rsid w:val="00194B4D"/>
    <w:rsid w:val="00194BCE"/>
    <w:rsid w:val="00195326"/>
    <w:rsid w:val="00195A8F"/>
    <w:rsid w:val="00195AA1"/>
    <w:rsid w:val="0019635E"/>
    <w:rsid w:val="001975A4"/>
    <w:rsid w:val="00197FDF"/>
    <w:rsid w:val="001A0878"/>
    <w:rsid w:val="001A16AE"/>
    <w:rsid w:val="001A25B5"/>
    <w:rsid w:val="001A336C"/>
    <w:rsid w:val="001A3556"/>
    <w:rsid w:val="001A35D6"/>
    <w:rsid w:val="001A4294"/>
    <w:rsid w:val="001A4812"/>
    <w:rsid w:val="001A582C"/>
    <w:rsid w:val="001A5B09"/>
    <w:rsid w:val="001A602D"/>
    <w:rsid w:val="001A64D1"/>
    <w:rsid w:val="001A6549"/>
    <w:rsid w:val="001A7BE1"/>
    <w:rsid w:val="001B0407"/>
    <w:rsid w:val="001B0FB6"/>
    <w:rsid w:val="001B1909"/>
    <w:rsid w:val="001B19B7"/>
    <w:rsid w:val="001B1A65"/>
    <w:rsid w:val="001B34F1"/>
    <w:rsid w:val="001B39FD"/>
    <w:rsid w:val="001B3BB3"/>
    <w:rsid w:val="001B3E1C"/>
    <w:rsid w:val="001B4230"/>
    <w:rsid w:val="001B466B"/>
    <w:rsid w:val="001B4B2E"/>
    <w:rsid w:val="001B4BB3"/>
    <w:rsid w:val="001B4DBE"/>
    <w:rsid w:val="001B53D6"/>
    <w:rsid w:val="001B564A"/>
    <w:rsid w:val="001B5F3A"/>
    <w:rsid w:val="001B68C8"/>
    <w:rsid w:val="001B6FA7"/>
    <w:rsid w:val="001B741C"/>
    <w:rsid w:val="001B7425"/>
    <w:rsid w:val="001C018E"/>
    <w:rsid w:val="001C0831"/>
    <w:rsid w:val="001C0CD7"/>
    <w:rsid w:val="001C14F8"/>
    <w:rsid w:val="001C1770"/>
    <w:rsid w:val="001C1A1A"/>
    <w:rsid w:val="001C221A"/>
    <w:rsid w:val="001C255E"/>
    <w:rsid w:val="001C419A"/>
    <w:rsid w:val="001C43DD"/>
    <w:rsid w:val="001C596B"/>
    <w:rsid w:val="001C59F4"/>
    <w:rsid w:val="001C6225"/>
    <w:rsid w:val="001C65D7"/>
    <w:rsid w:val="001C68B7"/>
    <w:rsid w:val="001C7073"/>
    <w:rsid w:val="001C733E"/>
    <w:rsid w:val="001C7C17"/>
    <w:rsid w:val="001D06D2"/>
    <w:rsid w:val="001D09B2"/>
    <w:rsid w:val="001D1BD2"/>
    <w:rsid w:val="001D1F22"/>
    <w:rsid w:val="001D2003"/>
    <w:rsid w:val="001D380E"/>
    <w:rsid w:val="001D4A93"/>
    <w:rsid w:val="001D4FB9"/>
    <w:rsid w:val="001D523B"/>
    <w:rsid w:val="001D566B"/>
    <w:rsid w:val="001D586E"/>
    <w:rsid w:val="001D668D"/>
    <w:rsid w:val="001D7858"/>
    <w:rsid w:val="001D799A"/>
    <w:rsid w:val="001D7E56"/>
    <w:rsid w:val="001E09B4"/>
    <w:rsid w:val="001E1660"/>
    <w:rsid w:val="001E1B9C"/>
    <w:rsid w:val="001E3825"/>
    <w:rsid w:val="001E3895"/>
    <w:rsid w:val="001E38C5"/>
    <w:rsid w:val="001E3A6B"/>
    <w:rsid w:val="001E3AFD"/>
    <w:rsid w:val="001E405B"/>
    <w:rsid w:val="001E4570"/>
    <w:rsid w:val="001E4586"/>
    <w:rsid w:val="001E45B6"/>
    <w:rsid w:val="001E54AE"/>
    <w:rsid w:val="001E5917"/>
    <w:rsid w:val="001E5D36"/>
    <w:rsid w:val="001E65FE"/>
    <w:rsid w:val="001E74A5"/>
    <w:rsid w:val="001E7B63"/>
    <w:rsid w:val="001E7BD1"/>
    <w:rsid w:val="001F00E5"/>
    <w:rsid w:val="001F0F39"/>
    <w:rsid w:val="001F1231"/>
    <w:rsid w:val="001F233E"/>
    <w:rsid w:val="001F2C4F"/>
    <w:rsid w:val="001F4494"/>
    <w:rsid w:val="001F4EC7"/>
    <w:rsid w:val="001F605A"/>
    <w:rsid w:val="001F6987"/>
    <w:rsid w:val="001F6EDF"/>
    <w:rsid w:val="001F76C2"/>
    <w:rsid w:val="001F7A81"/>
    <w:rsid w:val="002005A4"/>
    <w:rsid w:val="00200E5F"/>
    <w:rsid w:val="0020129E"/>
    <w:rsid w:val="00201779"/>
    <w:rsid w:val="00201C0F"/>
    <w:rsid w:val="0020245E"/>
    <w:rsid w:val="00202EAB"/>
    <w:rsid w:val="0020324E"/>
    <w:rsid w:val="0020397C"/>
    <w:rsid w:val="0020448B"/>
    <w:rsid w:val="00204A74"/>
    <w:rsid w:val="00204CF1"/>
    <w:rsid w:val="0020531D"/>
    <w:rsid w:val="00205988"/>
    <w:rsid w:val="002069C1"/>
    <w:rsid w:val="00206F2E"/>
    <w:rsid w:val="00207470"/>
    <w:rsid w:val="00207526"/>
    <w:rsid w:val="00210227"/>
    <w:rsid w:val="002105FD"/>
    <w:rsid w:val="00213231"/>
    <w:rsid w:val="00213CB3"/>
    <w:rsid w:val="00213FD8"/>
    <w:rsid w:val="00214107"/>
    <w:rsid w:val="00214180"/>
    <w:rsid w:val="002142E9"/>
    <w:rsid w:val="00214DD4"/>
    <w:rsid w:val="00215036"/>
    <w:rsid w:val="002152B5"/>
    <w:rsid w:val="002152F7"/>
    <w:rsid w:val="002157B4"/>
    <w:rsid w:val="00216749"/>
    <w:rsid w:val="00216ADE"/>
    <w:rsid w:val="00216D1F"/>
    <w:rsid w:val="002172DB"/>
    <w:rsid w:val="00217775"/>
    <w:rsid w:val="00217952"/>
    <w:rsid w:val="00220208"/>
    <w:rsid w:val="0022027B"/>
    <w:rsid w:val="00220A56"/>
    <w:rsid w:val="00221294"/>
    <w:rsid w:val="002213EB"/>
    <w:rsid w:val="0022173E"/>
    <w:rsid w:val="002218F4"/>
    <w:rsid w:val="00221F6B"/>
    <w:rsid w:val="00222189"/>
    <w:rsid w:val="00222290"/>
    <w:rsid w:val="00222586"/>
    <w:rsid w:val="00222642"/>
    <w:rsid w:val="00223047"/>
    <w:rsid w:val="002247E7"/>
    <w:rsid w:val="00224A10"/>
    <w:rsid w:val="00224DA4"/>
    <w:rsid w:val="002262A1"/>
    <w:rsid w:val="00226541"/>
    <w:rsid w:val="00226A77"/>
    <w:rsid w:val="00226F36"/>
    <w:rsid w:val="00226F85"/>
    <w:rsid w:val="002271A0"/>
    <w:rsid w:val="00227515"/>
    <w:rsid w:val="002275C9"/>
    <w:rsid w:val="0022766D"/>
    <w:rsid w:val="002279E6"/>
    <w:rsid w:val="00227C20"/>
    <w:rsid w:val="002302D1"/>
    <w:rsid w:val="00230C6F"/>
    <w:rsid w:val="00230E75"/>
    <w:rsid w:val="00231238"/>
    <w:rsid w:val="002312F7"/>
    <w:rsid w:val="00231A96"/>
    <w:rsid w:val="002322D2"/>
    <w:rsid w:val="00233310"/>
    <w:rsid w:val="0023336B"/>
    <w:rsid w:val="0023383C"/>
    <w:rsid w:val="00233E78"/>
    <w:rsid w:val="00235C1D"/>
    <w:rsid w:val="00236187"/>
    <w:rsid w:val="00236918"/>
    <w:rsid w:val="00236ED4"/>
    <w:rsid w:val="00237E2D"/>
    <w:rsid w:val="0024042C"/>
    <w:rsid w:val="0024107E"/>
    <w:rsid w:val="002412C8"/>
    <w:rsid w:val="00241A2F"/>
    <w:rsid w:val="00241E71"/>
    <w:rsid w:val="00243386"/>
    <w:rsid w:val="002448F0"/>
    <w:rsid w:val="002453C4"/>
    <w:rsid w:val="00245C58"/>
    <w:rsid w:val="00246257"/>
    <w:rsid w:val="002462A3"/>
    <w:rsid w:val="00246C6B"/>
    <w:rsid w:val="00246EBA"/>
    <w:rsid w:val="0024784D"/>
    <w:rsid w:val="00247B40"/>
    <w:rsid w:val="00247CA0"/>
    <w:rsid w:val="0025068C"/>
    <w:rsid w:val="00250B92"/>
    <w:rsid w:val="002518FF"/>
    <w:rsid w:val="00252628"/>
    <w:rsid w:val="00252CF2"/>
    <w:rsid w:val="0025401B"/>
    <w:rsid w:val="00254FE1"/>
    <w:rsid w:val="002550D6"/>
    <w:rsid w:val="00255BBD"/>
    <w:rsid w:val="00255ECF"/>
    <w:rsid w:val="00256F92"/>
    <w:rsid w:val="0025767B"/>
    <w:rsid w:val="0025789C"/>
    <w:rsid w:val="00257B06"/>
    <w:rsid w:val="00257EEF"/>
    <w:rsid w:val="00260F5F"/>
    <w:rsid w:val="00261144"/>
    <w:rsid w:val="00263557"/>
    <w:rsid w:val="00263CB8"/>
    <w:rsid w:val="0026425F"/>
    <w:rsid w:val="002644A6"/>
    <w:rsid w:val="0026463B"/>
    <w:rsid w:val="00264D6F"/>
    <w:rsid w:val="00264E03"/>
    <w:rsid w:val="00265AFC"/>
    <w:rsid w:val="00265B8C"/>
    <w:rsid w:val="00266C57"/>
    <w:rsid w:val="00266E70"/>
    <w:rsid w:val="00267025"/>
    <w:rsid w:val="0026799B"/>
    <w:rsid w:val="002679AD"/>
    <w:rsid w:val="0027141A"/>
    <w:rsid w:val="00271619"/>
    <w:rsid w:val="002716AC"/>
    <w:rsid w:val="00272BD3"/>
    <w:rsid w:val="00273150"/>
    <w:rsid w:val="00273986"/>
    <w:rsid w:val="00273F98"/>
    <w:rsid w:val="00275D90"/>
    <w:rsid w:val="0027634B"/>
    <w:rsid w:val="002764CF"/>
    <w:rsid w:val="00277604"/>
    <w:rsid w:val="00277E2A"/>
    <w:rsid w:val="0028086B"/>
    <w:rsid w:val="002809A0"/>
    <w:rsid w:val="002821E9"/>
    <w:rsid w:val="002825D7"/>
    <w:rsid w:val="00282B17"/>
    <w:rsid w:val="00282E72"/>
    <w:rsid w:val="00283DCE"/>
    <w:rsid w:val="00284243"/>
    <w:rsid w:val="0028453F"/>
    <w:rsid w:val="00284C5A"/>
    <w:rsid w:val="002856F0"/>
    <w:rsid w:val="002859B0"/>
    <w:rsid w:val="0028612C"/>
    <w:rsid w:val="00286979"/>
    <w:rsid w:val="00286A90"/>
    <w:rsid w:val="00286AE4"/>
    <w:rsid w:val="00286C74"/>
    <w:rsid w:val="00287215"/>
    <w:rsid w:val="0028731F"/>
    <w:rsid w:val="00287651"/>
    <w:rsid w:val="002876E7"/>
    <w:rsid w:val="00287864"/>
    <w:rsid w:val="00287D8E"/>
    <w:rsid w:val="00287FEB"/>
    <w:rsid w:val="002900FE"/>
    <w:rsid w:val="00290C97"/>
    <w:rsid w:val="00291385"/>
    <w:rsid w:val="002922A8"/>
    <w:rsid w:val="00292448"/>
    <w:rsid w:val="00292800"/>
    <w:rsid w:val="002930FC"/>
    <w:rsid w:val="00293379"/>
    <w:rsid w:val="00293FA4"/>
    <w:rsid w:val="002940E1"/>
    <w:rsid w:val="0029466F"/>
    <w:rsid w:val="00295C9C"/>
    <w:rsid w:val="00295FBC"/>
    <w:rsid w:val="0029665A"/>
    <w:rsid w:val="002969B1"/>
    <w:rsid w:val="002A05E7"/>
    <w:rsid w:val="002A0BFB"/>
    <w:rsid w:val="002A10EC"/>
    <w:rsid w:val="002A25ED"/>
    <w:rsid w:val="002A3C6B"/>
    <w:rsid w:val="002A4988"/>
    <w:rsid w:val="002A5162"/>
    <w:rsid w:val="002A7520"/>
    <w:rsid w:val="002A75E1"/>
    <w:rsid w:val="002A7F8E"/>
    <w:rsid w:val="002B0818"/>
    <w:rsid w:val="002B0AAB"/>
    <w:rsid w:val="002B12DA"/>
    <w:rsid w:val="002B1747"/>
    <w:rsid w:val="002B212E"/>
    <w:rsid w:val="002B2FFD"/>
    <w:rsid w:val="002B477B"/>
    <w:rsid w:val="002B573A"/>
    <w:rsid w:val="002B592A"/>
    <w:rsid w:val="002B5A96"/>
    <w:rsid w:val="002B66EC"/>
    <w:rsid w:val="002B6D97"/>
    <w:rsid w:val="002B7F8E"/>
    <w:rsid w:val="002C00AC"/>
    <w:rsid w:val="002C02F8"/>
    <w:rsid w:val="002C0437"/>
    <w:rsid w:val="002C0CEE"/>
    <w:rsid w:val="002C0E74"/>
    <w:rsid w:val="002C18B4"/>
    <w:rsid w:val="002C2E2E"/>
    <w:rsid w:val="002C42FD"/>
    <w:rsid w:val="002C4991"/>
    <w:rsid w:val="002C4CCE"/>
    <w:rsid w:val="002C562A"/>
    <w:rsid w:val="002C6021"/>
    <w:rsid w:val="002C6252"/>
    <w:rsid w:val="002C6B69"/>
    <w:rsid w:val="002C6C77"/>
    <w:rsid w:val="002C70E7"/>
    <w:rsid w:val="002C711A"/>
    <w:rsid w:val="002C73FE"/>
    <w:rsid w:val="002C7464"/>
    <w:rsid w:val="002C7A04"/>
    <w:rsid w:val="002C7DA1"/>
    <w:rsid w:val="002C7EBA"/>
    <w:rsid w:val="002D05DF"/>
    <w:rsid w:val="002D0CB3"/>
    <w:rsid w:val="002D2D09"/>
    <w:rsid w:val="002D3120"/>
    <w:rsid w:val="002D36F7"/>
    <w:rsid w:val="002D3EE7"/>
    <w:rsid w:val="002D43A3"/>
    <w:rsid w:val="002D5048"/>
    <w:rsid w:val="002D5745"/>
    <w:rsid w:val="002D79E0"/>
    <w:rsid w:val="002E0260"/>
    <w:rsid w:val="002E05EE"/>
    <w:rsid w:val="002E0816"/>
    <w:rsid w:val="002E0CDD"/>
    <w:rsid w:val="002E1623"/>
    <w:rsid w:val="002E17E2"/>
    <w:rsid w:val="002E17E8"/>
    <w:rsid w:val="002E22C2"/>
    <w:rsid w:val="002E235F"/>
    <w:rsid w:val="002E25CD"/>
    <w:rsid w:val="002E2840"/>
    <w:rsid w:val="002E37B9"/>
    <w:rsid w:val="002E423B"/>
    <w:rsid w:val="002E46F3"/>
    <w:rsid w:val="002E4B98"/>
    <w:rsid w:val="002E5372"/>
    <w:rsid w:val="002E560F"/>
    <w:rsid w:val="002E5945"/>
    <w:rsid w:val="002E59C9"/>
    <w:rsid w:val="002E60D4"/>
    <w:rsid w:val="002E61E4"/>
    <w:rsid w:val="002E63AF"/>
    <w:rsid w:val="002E6658"/>
    <w:rsid w:val="002E6C1C"/>
    <w:rsid w:val="002E7B9D"/>
    <w:rsid w:val="002F0B2A"/>
    <w:rsid w:val="002F1078"/>
    <w:rsid w:val="002F19F4"/>
    <w:rsid w:val="002F1A7B"/>
    <w:rsid w:val="002F29F2"/>
    <w:rsid w:val="002F3313"/>
    <w:rsid w:val="002F35C7"/>
    <w:rsid w:val="002F373E"/>
    <w:rsid w:val="002F3F19"/>
    <w:rsid w:val="002F4E34"/>
    <w:rsid w:val="002F54B9"/>
    <w:rsid w:val="002F5C92"/>
    <w:rsid w:val="002F6063"/>
    <w:rsid w:val="002F681D"/>
    <w:rsid w:val="002F686D"/>
    <w:rsid w:val="002F6EDC"/>
    <w:rsid w:val="002F6F3D"/>
    <w:rsid w:val="002F70C9"/>
    <w:rsid w:val="002F74D5"/>
    <w:rsid w:val="002F7F8D"/>
    <w:rsid w:val="00300042"/>
    <w:rsid w:val="00300442"/>
    <w:rsid w:val="003009C6"/>
    <w:rsid w:val="00300E7C"/>
    <w:rsid w:val="00301D55"/>
    <w:rsid w:val="00301F24"/>
    <w:rsid w:val="00303618"/>
    <w:rsid w:val="003036EA"/>
    <w:rsid w:val="0030377A"/>
    <w:rsid w:val="003037FC"/>
    <w:rsid w:val="003039B4"/>
    <w:rsid w:val="00303AFB"/>
    <w:rsid w:val="00303ED0"/>
    <w:rsid w:val="00304CE8"/>
    <w:rsid w:val="00306273"/>
    <w:rsid w:val="00306770"/>
    <w:rsid w:val="003074CC"/>
    <w:rsid w:val="00307582"/>
    <w:rsid w:val="003079E7"/>
    <w:rsid w:val="003105D8"/>
    <w:rsid w:val="00310681"/>
    <w:rsid w:val="00312EE4"/>
    <w:rsid w:val="003155EC"/>
    <w:rsid w:val="0031585F"/>
    <w:rsid w:val="00315FF3"/>
    <w:rsid w:val="00316141"/>
    <w:rsid w:val="00316946"/>
    <w:rsid w:val="00316CAA"/>
    <w:rsid w:val="0031714C"/>
    <w:rsid w:val="00317377"/>
    <w:rsid w:val="00317795"/>
    <w:rsid w:val="003202A2"/>
    <w:rsid w:val="003202C0"/>
    <w:rsid w:val="00320AF2"/>
    <w:rsid w:val="00320E9B"/>
    <w:rsid w:val="00321255"/>
    <w:rsid w:val="00321AF1"/>
    <w:rsid w:val="0032339A"/>
    <w:rsid w:val="0032342E"/>
    <w:rsid w:val="00323475"/>
    <w:rsid w:val="003238E4"/>
    <w:rsid w:val="00323AA1"/>
    <w:rsid w:val="00324049"/>
    <w:rsid w:val="00324072"/>
    <w:rsid w:val="00325FF4"/>
    <w:rsid w:val="003261D4"/>
    <w:rsid w:val="0032694C"/>
    <w:rsid w:val="00327363"/>
    <w:rsid w:val="00327A1C"/>
    <w:rsid w:val="00327CA5"/>
    <w:rsid w:val="00327D82"/>
    <w:rsid w:val="00330702"/>
    <w:rsid w:val="003307BA"/>
    <w:rsid w:val="0033114A"/>
    <w:rsid w:val="00332FF5"/>
    <w:rsid w:val="003334BB"/>
    <w:rsid w:val="00333FDC"/>
    <w:rsid w:val="00334503"/>
    <w:rsid w:val="0033508E"/>
    <w:rsid w:val="00335433"/>
    <w:rsid w:val="00337B41"/>
    <w:rsid w:val="00337E47"/>
    <w:rsid w:val="00340951"/>
    <w:rsid w:val="00340D05"/>
    <w:rsid w:val="00340D8A"/>
    <w:rsid w:val="00340EC8"/>
    <w:rsid w:val="00340F48"/>
    <w:rsid w:val="003411E6"/>
    <w:rsid w:val="003421F7"/>
    <w:rsid w:val="0034224A"/>
    <w:rsid w:val="00342954"/>
    <w:rsid w:val="00342F1C"/>
    <w:rsid w:val="00342FDC"/>
    <w:rsid w:val="0034342F"/>
    <w:rsid w:val="0034356F"/>
    <w:rsid w:val="00345AA5"/>
    <w:rsid w:val="00345DDB"/>
    <w:rsid w:val="00346580"/>
    <w:rsid w:val="00346CED"/>
    <w:rsid w:val="00346F3E"/>
    <w:rsid w:val="0034798F"/>
    <w:rsid w:val="00347C33"/>
    <w:rsid w:val="003513CE"/>
    <w:rsid w:val="00351BC9"/>
    <w:rsid w:val="00351D53"/>
    <w:rsid w:val="00351ECB"/>
    <w:rsid w:val="00352768"/>
    <w:rsid w:val="00352769"/>
    <w:rsid w:val="00353241"/>
    <w:rsid w:val="00353375"/>
    <w:rsid w:val="003535AB"/>
    <w:rsid w:val="003539B2"/>
    <w:rsid w:val="00353D12"/>
    <w:rsid w:val="00353D4E"/>
    <w:rsid w:val="003549C4"/>
    <w:rsid w:val="00354F88"/>
    <w:rsid w:val="00356054"/>
    <w:rsid w:val="003562E7"/>
    <w:rsid w:val="00356C03"/>
    <w:rsid w:val="0035739F"/>
    <w:rsid w:val="00357733"/>
    <w:rsid w:val="003577BB"/>
    <w:rsid w:val="00357AD6"/>
    <w:rsid w:val="00357D01"/>
    <w:rsid w:val="00362964"/>
    <w:rsid w:val="003632F7"/>
    <w:rsid w:val="00363340"/>
    <w:rsid w:val="00364336"/>
    <w:rsid w:val="00365BD4"/>
    <w:rsid w:val="0036648A"/>
    <w:rsid w:val="00366DDA"/>
    <w:rsid w:val="00367FD3"/>
    <w:rsid w:val="003707A9"/>
    <w:rsid w:val="00370B92"/>
    <w:rsid w:val="00370E77"/>
    <w:rsid w:val="003720EE"/>
    <w:rsid w:val="00373A55"/>
    <w:rsid w:val="00373F42"/>
    <w:rsid w:val="00374020"/>
    <w:rsid w:val="003744BC"/>
    <w:rsid w:val="00374829"/>
    <w:rsid w:val="003753B6"/>
    <w:rsid w:val="003764B0"/>
    <w:rsid w:val="00376CCE"/>
    <w:rsid w:val="00376D6B"/>
    <w:rsid w:val="00376DFF"/>
    <w:rsid w:val="00377AFC"/>
    <w:rsid w:val="00377B22"/>
    <w:rsid w:val="0038037F"/>
    <w:rsid w:val="00381095"/>
    <w:rsid w:val="003818FC"/>
    <w:rsid w:val="0038193E"/>
    <w:rsid w:val="00381B76"/>
    <w:rsid w:val="0038206B"/>
    <w:rsid w:val="00382130"/>
    <w:rsid w:val="00382200"/>
    <w:rsid w:val="003849E3"/>
    <w:rsid w:val="00384E70"/>
    <w:rsid w:val="00385C8A"/>
    <w:rsid w:val="003871EF"/>
    <w:rsid w:val="003875E3"/>
    <w:rsid w:val="0039117B"/>
    <w:rsid w:val="00392230"/>
    <w:rsid w:val="003925F1"/>
    <w:rsid w:val="00392902"/>
    <w:rsid w:val="003929AC"/>
    <w:rsid w:val="00392D54"/>
    <w:rsid w:val="00393687"/>
    <w:rsid w:val="00394318"/>
    <w:rsid w:val="00394A62"/>
    <w:rsid w:val="00395137"/>
    <w:rsid w:val="0039538D"/>
    <w:rsid w:val="0039558D"/>
    <w:rsid w:val="0039583D"/>
    <w:rsid w:val="00395996"/>
    <w:rsid w:val="00396844"/>
    <w:rsid w:val="00397333"/>
    <w:rsid w:val="003A0908"/>
    <w:rsid w:val="003A2E11"/>
    <w:rsid w:val="003A34C0"/>
    <w:rsid w:val="003A3977"/>
    <w:rsid w:val="003A3A25"/>
    <w:rsid w:val="003A3ABE"/>
    <w:rsid w:val="003A4483"/>
    <w:rsid w:val="003A5255"/>
    <w:rsid w:val="003A535B"/>
    <w:rsid w:val="003A5B06"/>
    <w:rsid w:val="003A5B79"/>
    <w:rsid w:val="003A61A9"/>
    <w:rsid w:val="003A71D1"/>
    <w:rsid w:val="003B2402"/>
    <w:rsid w:val="003B256B"/>
    <w:rsid w:val="003B2736"/>
    <w:rsid w:val="003B277F"/>
    <w:rsid w:val="003B27BE"/>
    <w:rsid w:val="003B2C9C"/>
    <w:rsid w:val="003B3166"/>
    <w:rsid w:val="003B3908"/>
    <w:rsid w:val="003B3954"/>
    <w:rsid w:val="003B626C"/>
    <w:rsid w:val="003B643D"/>
    <w:rsid w:val="003B78AF"/>
    <w:rsid w:val="003C092A"/>
    <w:rsid w:val="003C0D29"/>
    <w:rsid w:val="003C3120"/>
    <w:rsid w:val="003C358B"/>
    <w:rsid w:val="003C481F"/>
    <w:rsid w:val="003C5394"/>
    <w:rsid w:val="003C540C"/>
    <w:rsid w:val="003C5538"/>
    <w:rsid w:val="003C561A"/>
    <w:rsid w:val="003C5787"/>
    <w:rsid w:val="003C6820"/>
    <w:rsid w:val="003C7DA9"/>
    <w:rsid w:val="003C7EAF"/>
    <w:rsid w:val="003D0CF0"/>
    <w:rsid w:val="003D0F2A"/>
    <w:rsid w:val="003D1100"/>
    <w:rsid w:val="003D224A"/>
    <w:rsid w:val="003D3078"/>
    <w:rsid w:val="003D33A3"/>
    <w:rsid w:val="003D360C"/>
    <w:rsid w:val="003D3963"/>
    <w:rsid w:val="003D3F2B"/>
    <w:rsid w:val="003D401D"/>
    <w:rsid w:val="003D4501"/>
    <w:rsid w:val="003D4626"/>
    <w:rsid w:val="003D4A51"/>
    <w:rsid w:val="003D6370"/>
    <w:rsid w:val="003D63FE"/>
    <w:rsid w:val="003D6758"/>
    <w:rsid w:val="003D74E2"/>
    <w:rsid w:val="003E0162"/>
    <w:rsid w:val="003E0498"/>
    <w:rsid w:val="003E126C"/>
    <w:rsid w:val="003E2AA3"/>
    <w:rsid w:val="003E31FC"/>
    <w:rsid w:val="003E3A12"/>
    <w:rsid w:val="003E52A7"/>
    <w:rsid w:val="003E66D7"/>
    <w:rsid w:val="003E6B1E"/>
    <w:rsid w:val="003E7852"/>
    <w:rsid w:val="003E790A"/>
    <w:rsid w:val="003F181A"/>
    <w:rsid w:val="003F1BB8"/>
    <w:rsid w:val="003F2959"/>
    <w:rsid w:val="003F2B46"/>
    <w:rsid w:val="003F3249"/>
    <w:rsid w:val="003F3359"/>
    <w:rsid w:val="003F3521"/>
    <w:rsid w:val="003F57A4"/>
    <w:rsid w:val="003F62A3"/>
    <w:rsid w:val="003F68C5"/>
    <w:rsid w:val="003F6C74"/>
    <w:rsid w:val="003F7C2C"/>
    <w:rsid w:val="004000EF"/>
    <w:rsid w:val="00400675"/>
    <w:rsid w:val="00401443"/>
    <w:rsid w:val="00401681"/>
    <w:rsid w:val="00401793"/>
    <w:rsid w:val="004021A3"/>
    <w:rsid w:val="0040264F"/>
    <w:rsid w:val="00402BC0"/>
    <w:rsid w:val="00402D6F"/>
    <w:rsid w:val="00403958"/>
    <w:rsid w:val="00403C3D"/>
    <w:rsid w:val="004048CB"/>
    <w:rsid w:val="00404B6E"/>
    <w:rsid w:val="00404C3F"/>
    <w:rsid w:val="004051B3"/>
    <w:rsid w:val="00405857"/>
    <w:rsid w:val="00406CEF"/>
    <w:rsid w:val="00406DEF"/>
    <w:rsid w:val="004076ED"/>
    <w:rsid w:val="00410EBF"/>
    <w:rsid w:val="0041127B"/>
    <w:rsid w:val="00411A1E"/>
    <w:rsid w:val="00411C81"/>
    <w:rsid w:val="00411E27"/>
    <w:rsid w:val="00411FAC"/>
    <w:rsid w:val="004147AE"/>
    <w:rsid w:val="00415062"/>
    <w:rsid w:val="00415344"/>
    <w:rsid w:val="00416CAE"/>
    <w:rsid w:val="00417018"/>
    <w:rsid w:val="004176D1"/>
    <w:rsid w:val="00420338"/>
    <w:rsid w:val="004205E8"/>
    <w:rsid w:val="0042223B"/>
    <w:rsid w:val="004228D0"/>
    <w:rsid w:val="00422B02"/>
    <w:rsid w:val="00422C05"/>
    <w:rsid w:val="004232BE"/>
    <w:rsid w:val="0042364C"/>
    <w:rsid w:val="00423B3B"/>
    <w:rsid w:val="00423FE1"/>
    <w:rsid w:val="00424593"/>
    <w:rsid w:val="00424CF8"/>
    <w:rsid w:val="00425059"/>
    <w:rsid w:val="004256BA"/>
    <w:rsid w:val="00426973"/>
    <w:rsid w:val="00426BCB"/>
    <w:rsid w:val="00427D48"/>
    <w:rsid w:val="004305A7"/>
    <w:rsid w:val="00430798"/>
    <w:rsid w:val="004307C4"/>
    <w:rsid w:val="00430A5E"/>
    <w:rsid w:val="00430C5B"/>
    <w:rsid w:val="00430D0C"/>
    <w:rsid w:val="004313CA"/>
    <w:rsid w:val="00431E75"/>
    <w:rsid w:val="00432025"/>
    <w:rsid w:val="00432325"/>
    <w:rsid w:val="00432CAB"/>
    <w:rsid w:val="00432FA3"/>
    <w:rsid w:val="00433568"/>
    <w:rsid w:val="004338E4"/>
    <w:rsid w:val="00433A48"/>
    <w:rsid w:val="00433B64"/>
    <w:rsid w:val="00434DB7"/>
    <w:rsid w:val="00435097"/>
    <w:rsid w:val="004355EF"/>
    <w:rsid w:val="00437DCE"/>
    <w:rsid w:val="00440CE7"/>
    <w:rsid w:val="00441A48"/>
    <w:rsid w:val="00442596"/>
    <w:rsid w:val="0044283F"/>
    <w:rsid w:val="00442B11"/>
    <w:rsid w:val="00443551"/>
    <w:rsid w:val="0044382F"/>
    <w:rsid w:val="004438A2"/>
    <w:rsid w:val="00444605"/>
    <w:rsid w:val="004459A9"/>
    <w:rsid w:val="00445BA5"/>
    <w:rsid w:val="00446144"/>
    <w:rsid w:val="00446388"/>
    <w:rsid w:val="004465F4"/>
    <w:rsid w:val="004468E5"/>
    <w:rsid w:val="004468E6"/>
    <w:rsid w:val="004474DD"/>
    <w:rsid w:val="00450B2B"/>
    <w:rsid w:val="00450B7E"/>
    <w:rsid w:val="00451404"/>
    <w:rsid w:val="0045289B"/>
    <w:rsid w:val="00452C3A"/>
    <w:rsid w:val="00453364"/>
    <w:rsid w:val="004545B3"/>
    <w:rsid w:val="00454C12"/>
    <w:rsid w:val="004559A7"/>
    <w:rsid w:val="00456A38"/>
    <w:rsid w:val="00456A60"/>
    <w:rsid w:val="00457A32"/>
    <w:rsid w:val="00460821"/>
    <w:rsid w:val="004608F5"/>
    <w:rsid w:val="00460949"/>
    <w:rsid w:val="00460C81"/>
    <w:rsid w:val="00461479"/>
    <w:rsid w:val="00461495"/>
    <w:rsid w:val="00461A63"/>
    <w:rsid w:val="00461FEA"/>
    <w:rsid w:val="00462C42"/>
    <w:rsid w:val="00464793"/>
    <w:rsid w:val="00464A52"/>
    <w:rsid w:val="00464AA4"/>
    <w:rsid w:val="00464BD1"/>
    <w:rsid w:val="00464CFD"/>
    <w:rsid w:val="004668E0"/>
    <w:rsid w:val="004668EE"/>
    <w:rsid w:val="00466C32"/>
    <w:rsid w:val="00466E5A"/>
    <w:rsid w:val="004673F5"/>
    <w:rsid w:val="004705E9"/>
    <w:rsid w:val="00471099"/>
    <w:rsid w:val="0047222B"/>
    <w:rsid w:val="00472685"/>
    <w:rsid w:val="00473E70"/>
    <w:rsid w:val="00475091"/>
    <w:rsid w:val="004757FA"/>
    <w:rsid w:val="0047581C"/>
    <w:rsid w:val="00476D90"/>
    <w:rsid w:val="00476EF9"/>
    <w:rsid w:val="004770F0"/>
    <w:rsid w:val="00477452"/>
    <w:rsid w:val="004774AC"/>
    <w:rsid w:val="00477BF8"/>
    <w:rsid w:val="004802E3"/>
    <w:rsid w:val="00480333"/>
    <w:rsid w:val="004811A9"/>
    <w:rsid w:val="0048153A"/>
    <w:rsid w:val="00481DA2"/>
    <w:rsid w:val="00482601"/>
    <w:rsid w:val="00482868"/>
    <w:rsid w:val="00482EFE"/>
    <w:rsid w:val="004833AA"/>
    <w:rsid w:val="00483F01"/>
    <w:rsid w:val="00484A29"/>
    <w:rsid w:val="00484AAB"/>
    <w:rsid w:val="00484B55"/>
    <w:rsid w:val="0048548D"/>
    <w:rsid w:val="004855AE"/>
    <w:rsid w:val="00486135"/>
    <w:rsid w:val="0048618A"/>
    <w:rsid w:val="00486561"/>
    <w:rsid w:val="00486F5B"/>
    <w:rsid w:val="00486F95"/>
    <w:rsid w:val="004875F4"/>
    <w:rsid w:val="00487A69"/>
    <w:rsid w:val="00487D15"/>
    <w:rsid w:val="00490C85"/>
    <w:rsid w:val="00491B28"/>
    <w:rsid w:val="00492E8D"/>
    <w:rsid w:val="00494630"/>
    <w:rsid w:val="00494689"/>
    <w:rsid w:val="0049494D"/>
    <w:rsid w:val="00494C33"/>
    <w:rsid w:val="00495301"/>
    <w:rsid w:val="004954A2"/>
    <w:rsid w:val="00495A16"/>
    <w:rsid w:val="00495BC7"/>
    <w:rsid w:val="00497586"/>
    <w:rsid w:val="00497AF5"/>
    <w:rsid w:val="00497DE5"/>
    <w:rsid w:val="004A0FFF"/>
    <w:rsid w:val="004A1393"/>
    <w:rsid w:val="004A1692"/>
    <w:rsid w:val="004A19F4"/>
    <w:rsid w:val="004A2A1D"/>
    <w:rsid w:val="004A3140"/>
    <w:rsid w:val="004A3645"/>
    <w:rsid w:val="004A3A56"/>
    <w:rsid w:val="004A3D03"/>
    <w:rsid w:val="004A41F4"/>
    <w:rsid w:val="004A457F"/>
    <w:rsid w:val="004A4ED7"/>
    <w:rsid w:val="004A580F"/>
    <w:rsid w:val="004A60C5"/>
    <w:rsid w:val="004A638A"/>
    <w:rsid w:val="004A66D6"/>
    <w:rsid w:val="004B1374"/>
    <w:rsid w:val="004B17D4"/>
    <w:rsid w:val="004B1A42"/>
    <w:rsid w:val="004B1C37"/>
    <w:rsid w:val="004B25CB"/>
    <w:rsid w:val="004B3061"/>
    <w:rsid w:val="004B3721"/>
    <w:rsid w:val="004B461B"/>
    <w:rsid w:val="004B5B53"/>
    <w:rsid w:val="004B64A6"/>
    <w:rsid w:val="004B6ACC"/>
    <w:rsid w:val="004B6F01"/>
    <w:rsid w:val="004B6F47"/>
    <w:rsid w:val="004B74F0"/>
    <w:rsid w:val="004B75B6"/>
    <w:rsid w:val="004C02D9"/>
    <w:rsid w:val="004C04C3"/>
    <w:rsid w:val="004C0ED8"/>
    <w:rsid w:val="004C2179"/>
    <w:rsid w:val="004C22FC"/>
    <w:rsid w:val="004C2537"/>
    <w:rsid w:val="004C28B3"/>
    <w:rsid w:val="004C2AED"/>
    <w:rsid w:val="004C35B9"/>
    <w:rsid w:val="004C3BDE"/>
    <w:rsid w:val="004C3DAC"/>
    <w:rsid w:val="004C3EDD"/>
    <w:rsid w:val="004C46AF"/>
    <w:rsid w:val="004C4BE2"/>
    <w:rsid w:val="004C566D"/>
    <w:rsid w:val="004C5EC2"/>
    <w:rsid w:val="004C60BC"/>
    <w:rsid w:val="004C66CE"/>
    <w:rsid w:val="004C69DF"/>
    <w:rsid w:val="004C6D93"/>
    <w:rsid w:val="004C727F"/>
    <w:rsid w:val="004C7997"/>
    <w:rsid w:val="004C7FC4"/>
    <w:rsid w:val="004C7FF3"/>
    <w:rsid w:val="004D0DB5"/>
    <w:rsid w:val="004D106A"/>
    <w:rsid w:val="004D1397"/>
    <w:rsid w:val="004D15C8"/>
    <w:rsid w:val="004D17D4"/>
    <w:rsid w:val="004D1ABC"/>
    <w:rsid w:val="004D237D"/>
    <w:rsid w:val="004D282D"/>
    <w:rsid w:val="004D2B55"/>
    <w:rsid w:val="004D3BD5"/>
    <w:rsid w:val="004D4602"/>
    <w:rsid w:val="004D4828"/>
    <w:rsid w:val="004D4874"/>
    <w:rsid w:val="004D5126"/>
    <w:rsid w:val="004D5A82"/>
    <w:rsid w:val="004D5ECE"/>
    <w:rsid w:val="004D6B7B"/>
    <w:rsid w:val="004D6ED8"/>
    <w:rsid w:val="004D72FB"/>
    <w:rsid w:val="004D7795"/>
    <w:rsid w:val="004D7F2A"/>
    <w:rsid w:val="004E0A72"/>
    <w:rsid w:val="004E0FAF"/>
    <w:rsid w:val="004E1A2A"/>
    <w:rsid w:val="004E1E19"/>
    <w:rsid w:val="004E2D65"/>
    <w:rsid w:val="004E363C"/>
    <w:rsid w:val="004E3FE6"/>
    <w:rsid w:val="004E4AE7"/>
    <w:rsid w:val="004E500E"/>
    <w:rsid w:val="004E5082"/>
    <w:rsid w:val="004E51D4"/>
    <w:rsid w:val="004E57D1"/>
    <w:rsid w:val="004E5FA8"/>
    <w:rsid w:val="004E6617"/>
    <w:rsid w:val="004E724B"/>
    <w:rsid w:val="004F1054"/>
    <w:rsid w:val="004F1DE7"/>
    <w:rsid w:val="004F1FD8"/>
    <w:rsid w:val="004F286D"/>
    <w:rsid w:val="004F3FAB"/>
    <w:rsid w:val="004F4753"/>
    <w:rsid w:val="004F493C"/>
    <w:rsid w:val="004F4D71"/>
    <w:rsid w:val="004F563C"/>
    <w:rsid w:val="004F5B96"/>
    <w:rsid w:val="004F5BED"/>
    <w:rsid w:val="004F5F9D"/>
    <w:rsid w:val="004F5FC2"/>
    <w:rsid w:val="004F77A2"/>
    <w:rsid w:val="004F7EB9"/>
    <w:rsid w:val="00500206"/>
    <w:rsid w:val="00500605"/>
    <w:rsid w:val="0050070F"/>
    <w:rsid w:val="00501AE5"/>
    <w:rsid w:val="00501C9B"/>
    <w:rsid w:val="00501DDF"/>
    <w:rsid w:val="00502648"/>
    <w:rsid w:val="00502818"/>
    <w:rsid w:val="00502B34"/>
    <w:rsid w:val="00502C5A"/>
    <w:rsid w:val="00502E84"/>
    <w:rsid w:val="00503686"/>
    <w:rsid w:val="00503D56"/>
    <w:rsid w:val="00504549"/>
    <w:rsid w:val="00504948"/>
    <w:rsid w:val="00506593"/>
    <w:rsid w:val="005076C2"/>
    <w:rsid w:val="00511043"/>
    <w:rsid w:val="00511BB7"/>
    <w:rsid w:val="00511D46"/>
    <w:rsid w:val="00511E91"/>
    <w:rsid w:val="00512201"/>
    <w:rsid w:val="00512CA1"/>
    <w:rsid w:val="00512DFC"/>
    <w:rsid w:val="005135E3"/>
    <w:rsid w:val="005136A9"/>
    <w:rsid w:val="00513940"/>
    <w:rsid w:val="00513E4F"/>
    <w:rsid w:val="005143F7"/>
    <w:rsid w:val="00515E42"/>
    <w:rsid w:val="005168E4"/>
    <w:rsid w:val="00516A88"/>
    <w:rsid w:val="00517BF1"/>
    <w:rsid w:val="00517E64"/>
    <w:rsid w:val="00520256"/>
    <w:rsid w:val="0052071C"/>
    <w:rsid w:val="00520D04"/>
    <w:rsid w:val="00520D42"/>
    <w:rsid w:val="00520D5D"/>
    <w:rsid w:val="005216DA"/>
    <w:rsid w:val="0052203B"/>
    <w:rsid w:val="005227BC"/>
    <w:rsid w:val="00522CB7"/>
    <w:rsid w:val="00523163"/>
    <w:rsid w:val="005239FA"/>
    <w:rsid w:val="00523F59"/>
    <w:rsid w:val="00524E61"/>
    <w:rsid w:val="005254D2"/>
    <w:rsid w:val="00525663"/>
    <w:rsid w:val="00525C44"/>
    <w:rsid w:val="00525E35"/>
    <w:rsid w:val="0052719B"/>
    <w:rsid w:val="00527B09"/>
    <w:rsid w:val="0053069D"/>
    <w:rsid w:val="00531176"/>
    <w:rsid w:val="00532942"/>
    <w:rsid w:val="00533C59"/>
    <w:rsid w:val="00534146"/>
    <w:rsid w:val="0053441F"/>
    <w:rsid w:val="00534BA1"/>
    <w:rsid w:val="0053508E"/>
    <w:rsid w:val="00535101"/>
    <w:rsid w:val="00535947"/>
    <w:rsid w:val="0053600E"/>
    <w:rsid w:val="005366E8"/>
    <w:rsid w:val="00540E03"/>
    <w:rsid w:val="00540F33"/>
    <w:rsid w:val="005419B0"/>
    <w:rsid w:val="005420B2"/>
    <w:rsid w:val="00542D98"/>
    <w:rsid w:val="00543051"/>
    <w:rsid w:val="00544212"/>
    <w:rsid w:val="00544728"/>
    <w:rsid w:val="0054491B"/>
    <w:rsid w:val="00544948"/>
    <w:rsid w:val="00544CBA"/>
    <w:rsid w:val="0054567F"/>
    <w:rsid w:val="005458F4"/>
    <w:rsid w:val="005474F7"/>
    <w:rsid w:val="00551F30"/>
    <w:rsid w:val="00553BAC"/>
    <w:rsid w:val="0055427A"/>
    <w:rsid w:val="005542D9"/>
    <w:rsid w:val="005545B9"/>
    <w:rsid w:val="005547BB"/>
    <w:rsid w:val="00555C9C"/>
    <w:rsid w:val="0055605A"/>
    <w:rsid w:val="0055651C"/>
    <w:rsid w:val="0055655C"/>
    <w:rsid w:val="00556F3E"/>
    <w:rsid w:val="0055714E"/>
    <w:rsid w:val="00560C8D"/>
    <w:rsid w:val="00561680"/>
    <w:rsid w:val="005619D7"/>
    <w:rsid w:val="005621A6"/>
    <w:rsid w:val="0056225B"/>
    <w:rsid w:val="00562A66"/>
    <w:rsid w:val="00563F04"/>
    <w:rsid w:val="0056609C"/>
    <w:rsid w:val="00566862"/>
    <w:rsid w:val="005669E6"/>
    <w:rsid w:val="00566E09"/>
    <w:rsid w:val="00566FC5"/>
    <w:rsid w:val="0056755B"/>
    <w:rsid w:val="00570E8C"/>
    <w:rsid w:val="0057148C"/>
    <w:rsid w:val="005723D8"/>
    <w:rsid w:val="00572624"/>
    <w:rsid w:val="00573844"/>
    <w:rsid w:val="00574599"/>
    <w:rsid w:val="00574C7D"/>
    <w:rsid w:val="0057565C"/>
    <w:rsid w:val="00576303"/>
    <w:rsid w:val="00576460"/>
    <w:rsid w:val="00576733"/>
    <w:rsid w:val="00576F51"/>
    <w:rsid w:val="00577233"/>
    <w:rsid w:val="00577465"/>
    <w:rsid w:val="005801AB"/>
    <w:rsid w:val="00580335"/>
    <w:rsid w:val="00580751"/>
    <w:rsid w:val="005809EB"/>
    <w:rsid w:val="00580F9A"/>
    <w:rsid w:val="00581BE1"/>
    <w:rsid w:val="005822F2"/>
    <w:rsid w:val="0058256F"/>
    <w:rsid w:val="005827E9"/>
    <w:rsid w:val="00582958"/>
    <w:rsid w:val="00582A38"/>
    <w:rsid w:val="00582B25"/>
    <w:rsid w:val="00582C2C"/>
    <w:rsid w:val="00582E8A"/>
    <w:rsid w:val="0058364D"/>
    <w:rsid w:val="0058487C"/>
    <w:rsid w:val="00584E31"/>
    <w:rsid w:val="00585938"/>
    <w:rsid w:val="0058626D"/>
    <w:rsid w:val="00586350"/>
    <w:rsid w:val="00586D00"/>
    <w:rsid w:val="00586D30"/>
    <w:rsid w:val="0058717D"/>
    <w:rsid w:val="00590AA0"/>
    <w:rsid w:val="00590D2B"/>
    <w:rsid w:val="00592096"/>
    <w:rsid w:val="0059275E"/>
    <w:rsid w:val="00593F2C"/>
    <w:rsid w:val="005956A9"/>
    <w:rsid w:val="00595E39"/>
    <w:rsid w:val="005960A8"/>
    <w:rsid w:val="0059627E"/>
    <w:rsid w:val="005967BF"/>
    <w:rsid w:val="00596E3A"/>
    <w:rsid w:val="00597027"/>
    <w:rsid w:val="00597965"/>
    <w:rsid w:val="00597FEA"/>
    <w:rsid w:val="005A0F86"/>
    <w:rsid w:val="005A1D2A"/>
    <w:rsid w:val="005A2844"/>
    <w:rsid w:val="005A378C"/>
    <w:rsid w:val="005A4827"/>
    <w:rsid w:val="005A4E52"/>
    <w:rsid w:val="005A5061"/>
    <w:rsid w:val="005A519D"/>
    <w:rsid w:val="005A5966"/>
    <w:rsid w:val="005A59DD"/>
    <w:rsid w:val="005A5A0F"/>
    <w:rsid w:val="005A688F"/>
    <w:rsid w:val="005A6BA8"/>
    <w:rsid w:val="005A6D4C"/>
    <w:rsid w:val="005A7014"/>
    <w:rsid w:val="005A7793"/>
    <w:rsid w:val="005A7892"/>
    <w:rsid w:val="005B0727"/>
    <w:rsid w:val="005B0F4A"/>
    <w:rsid w:val="005B2030"/>
    <w:rsid w:val="005B24F4"/>
    <w:rsid w:val="005B33A7"/>
    <w:rsid w:val="005B3589"/>
    <w:rsid w:val="005B39BE"/>
    <w:rsid w:val="005B4240"/>
    <w:rsid w:val="005B4268"/>
    <w:rsid w:val="005B51C0"/>
    <w:rsid w:val="005B53E4"/>
    <w:rsid w:val="005B5C87"/>
    <w:rsid w:val="005B61F1"/>
    <w:rsid w:val="005B6F23"/>
    <w:rsid w:val="005B709D"/>
    <w:rsid w:val="005B7465"/>
    <w:rsid w:val="005B7745"/>
    <w:rsid w:val="005B77B4"/>
    <w:rsid w:val="005C02B3"/>
    <w:rsid w:val="005C04FE"/>
    <w:rsid w:val="005C0A45"/>
    <w:rsid w:val="005C0C29"/>
    <w:rsid w:val="005C0D4C"/>
    <w:rsid w:val="005C1C53"/>
    <w:rsid w:val="005C2D22"/>
    <w:rsid w:val="005C2E12"/>
    <w:rsid w:val="005C369A"/>
    <w:rsid w:val="005C3992"/>
    <w:rsid w:val="005C3CCF"/>
    <w:rsid w:val="005C4012"/>
    <w:rsid w:val="005C491F"/>
    <w:rsid w:val="005C4A12"/>
    <w:rsid w:val="005C4E6D"/>
    <w:rsid w:val="005C6207"/>
    <w:rsid w:val="005C6BC6"/>
    <w:rsid w:val="005C6D19"/>
    <w:rsid w:val="005C7192"/>
    <w:rsid w:val="005C78EB"/>
    <w:rsid w:val="005C7F8E"/>
    <w:rsid w:val="005D019F"/>
    <w:rsid w:val="005D05BB"/>
    <w:rsid w:val="005D0BB5"/>
    <w:rsid w:val="005D11C8"/>
    <w:rsid w:val="005D1B0D"/>
    <w:rsid w:val="005D1EC0"/>
    <w:rsid w:val="005D21EC"/>
    <w:rsid w:val="005D2280"/>
    <w:rsid w:val="005D2A3D"/>
    <w:rsid w:val="005D3DE0"/>
    <w:rsid w:val="005D44D1"/>
    <w:rsid w:val="005D4BB7"/>
    <w:rsid w:val="005D4D28"/>
    <w:rsid w:val="005D59EF"/>
    <w:rsid w:val="005D5CF3"/>
    <w:rsid w:val="005D5F7F"/>
    <w:rsid w:val="005D6397"/>
    <w:rsid w:val="005D6B58"/>
    <w:rsid w:val="005D7438"/>
    <w:rsid w:val="005D774F"/>
    <w:rsid w:val="005E0DDA"/>
    <w:rsid w:val="005E1673"/>
    <w:rsid w:val="005E239B"/>
    <w:rsid w:val="005E2760"/>
    <w:rsid w:val="005E29D8"/>
    <w:rsid w:val="005E2ABA"/>
    <w:rsid w:val="005E2CD9"/>
    <w:rsid w:val="005E39E1"/>
    <w:rsid w:val="005E40B2"/>
    <w:rsid w:val="005E4CB5"/>
    <w:rsid w:val="005E4E0B"/>
    <w:rsid w:val="005E5A9E"/>
    <w:rsid w:val="005E6389"/>
    <w:rsid w:val="005E67F4"/>
    <w:rsid w:val="005E6B96"/>
    <w:rsid w:val="005E6D89"/>
    <w:rsid w:val="005E72E4"/>
    <w:rsid w:val="005E75A1"/>
    <w:rsid w:val="005E7707"/>
    <w:rsid w:val="005E7B32"/>
    <w:rsid w:val="005E7F69"/>
    <w:rsid w:val="005F03D6"/>
    <w:rsid w:val="005F1348"/>
    <w:rsid w:val="005F1705"/>
    <w:rsid w:val="005F2483"/>
    <w:rsid w:val="005F268E"/>
    <w:rsid w:val="005F26C3"/>
    <w:rsid w:val="005F3295"/>
    <w:rsid w:val="005F3C27"/>
    <w:rsid w:val="005F4749"/>
    <w:rsid w:val="005F4D61"/>
    <w:rsid w:val="005F67C3"/>
    <w:rsid w:val="005F6B7F"/>
    <w:rsid w:val="005F70C4"/>
    <w:rsid w:val="005F7A81"/>
    <w:rsid w:val="005F7E82"/>
    <w:rsid w:val="006002A2"/>
    <w:rsid w:val="00600603"/>
    <w:rsid w:val="006008A8"/>
    <w:rsid w:val="006009D4"/>
    <w:rsid w:val="00601067"/>
    <w:rsid w:val="0060144C"/>
    <w:rsid w:val="00601614"/>
    <w:rsid w:val="0060183E"/>
    <w:rsid w:val="00602372"/>
    <w:rsid w:val="00602796"/>
    <w:rsid w:val="006038A0"/>
    <w:rsid w:val="00603E49"/>
    <w:rsid w:val="00603FF5"/>
    <w:rsid w:val="00604C0A"/>
    <w:rsid w:val="00604C4F"/>
    <w:rsid w:val="00605177"/>
    <w:rsid w:val="0060643E"/>
    <w:rsid w:val="00607249"/>
    <w:rsid w:val="0060728A"/>
    <w:rsid w:val="006073DE"/>
    <w:rsid w:val="00607A32"/>
    <w:rsid w:val="00607B50"/>
    <w:rsid w:val="006106D6"/>
    <w:rsid w:val="00610FC3"/>
    <w:rsid w:val="00610FD0"/>
    <w:rsid w:val="00611553"/>
    <w:rsid w:val="00611D76"/>
    <w:rsid w:val="00611DEF"/>
    <w:rsid w:val="006128F3"/>
    <w:rsid w:val="006131EB"/>
    <w:rsid w:val="00613554"/>
    <w:rsid w:val="006142E4"/>
    <w:rsid w:val="00614438"/>
    <w:rsid w:val="00614532"/>
    <w:rsid w:val="00614810"/>
    <w:rsid w:val="00614E8A"/>
    <w:rsid w:val="006152E8"/>
    <w:rsid w:val="006156F1"/>
    <w:rsid w:val="00615D2F"/>
    <w:rsid w:val="00615F82"/>
    <w:rsid w:val="006163A2"/>
    <w:rsid w:val="006170A4"/>
    <w:rsid w:val="00617208"/>
    <w:rsid w:val="006175B3"/>
    <w:rsid w:val="00617716"/>
    <w:rsid w:val="006179A2"/>
    <w:rsid w:val="00620323"/>
    <w:rsid w:val="0062067A"/>
    <w:rsid w:val="006206C2"/>
    <w:rsid w:val="00620E21"/>
    <w:rsid w:val="00621604"/>
    <w:rsid w:val="00622A01"/>
    <w:rsid w:val="00622F18"/>
    <w:rsid w:val="0062356F"/>
    <w:rsid w:val="00623C36"/>
    <w:rsid w:val="00624966"/>
    <w:rsid w:val="00624A10"/>
    <w:rsid w:val="00624E70"/>
    <w:rsid w:val="0062534C"/>
    <w:rsid w:val="00625DB0"/>
    <w:rsid w:val="0062734F"/>
    <w:rsid w:val="006274FD"/>
    <w:rsid w:val="006305C1"/>
    <w:rsid w:val="00630970"/>
    <w:rsid w:val="00630E29"/>
    <w:rsid w:val="0063164C"/>
    <w:rsid w:val="0063259F"/>
    <w:rsid w:val="0063261E"/>
    <w:rsid w:val="0063294F"/>
    <w:rsid w:val="00632A2E"/>
    <w:rsid w:val="0063314D"/>
    <w:rsid w:val="00633A25"/>
    <w:rsid w:val="00635612"/>
    <w:rsid w:val="00636906"/>
    <w:rsid w:val="00636A45"/>
    <w:rsid w:val="00637D21"/>
    <w:rsid w:val="00637E87"/>
    <w:rsid w:val="00640760"/>
    <w:rsid w:val="0064088B"/>
    <w:rsid w:val="006419E4"/>
    <w:rsid w:val="00641B26"/>
    <w:rsid w:val="00641B63"/>
    <w:rsid w:val="006420FB"/>
    <w:rsid w:val="0064213E"/>
    <w:rsid w:val="00642992"/>
    <w:rsid w:val="00643BB4"/>
    <w:rsid w:val="00643EE4"/>
    <w:rsid w:val="006440AA"/>
    <w:rsid w:val="00644DD8"/>
    <w:rsid w:val="00644F0E"/>
    <w:rsid w:val="0064596C"/>
    <w:rsid w:val="006471AE"/>
    <w:rsid w:val="006478E8"/>
    <w:rsid w:val="0065030B"/>
    <w:rsid w:val="00650576"/>
    <w:rsid w:val="006507DE"/>
    <w:rsid w:val="006529D2"/>
    <w:rsid w:val="00654B4D"/>
    <w:rsid w:val="00654E97"/>
    <w:rsid w:val="00656600"/>
    <w:rsid w:val="00656613"/>
    <w:rsid w:val="006568BB"/>
    <w:rsid w:val="00656D0E"/>
    <w:rsid w:val="00657228"/>
    <w:rsid w:val="0065775E"/>
    <w:rsid w:val="0065792A"/>
    <w:rsid w:val="0066001B"/>
    <w:rsid w:val="0066027E"/>
    <w:rsid w:val="00660350"/>
    <w:rsid w:val="00660C7D"/>
    <w:rsid w:val="00660D0B"/>
    <w:rsid w:val="00661105"/>
    <w:rsid w:val="00661240"/>
    <w:rsid w:val="006617BD"/>
    <w:rsid w:val="006619B9"/>
    <w:rsid w:val="00662063"/>
    <w:rsid w:val="00662492"/>
    <w:rsid w:val="006627A5"/>
    <w:rsid w:val="0066390A"/>
    <w:rsid w:val="00663C44"/>
    <w:rsid w:val="0066435C"/>
    <w:rsid w:val="006649C4"/>
    <w:rsid w:val="006651C4"/>
    <w:rsid w:val="0066526D"/>
    <w:rsid w:val="00666AB4"/>
    <w:rsid w:val="0066727F"/>
    <w:rsid w:val="00667513"/>
    <w:rsid w:val="00667B89"/>
    <w:rsid w:val="00670A56"/>
    <w:rsid w:val="00670A5C"/>
    <w:rsid w:val="006712AE"/>
    <w:rsid w:val="00671D85"/>
    <w:rsid w:val="00672284"/>
    <w:rsid w:val="00674925"/>
    <w:rsid w:val="00674B7E"/>
    <w:rsid w:val="00674FA4"/>
    <w:rsid w:val="006751F7"/>
    <w:rsid w:val="00675EA7"/>
    <w:rsid w:val="00675FC3"/>
    <w:rsid w:val="00677328"/>
    <w:rsid w:val="006775F8"/>
    <w:rsid w:val="00680022"/>
    <w:rsid w:val="00680E03"/>
    <w:rsid w:val="00681D2E"/>
    <w:rsid w:val="00682C71"/>
    <w:rsid w:val="00682CB7"/>
    <w:rsid w:val="0068345B"/>
    <w:rsid w:val="0068455A"/>
    <w:rsid w:val="0068590E"/>
    <w:rsid w:val="00686663"/>
    <w:rsid w:val="0068672F"/>
    <w:rsid w:val="00686FF3"/>
    <w:rsid w:val="006877C8"/>
    <w:rsid w:val="00687EBD"/>
    <w:rsid w:val="00690880"/>
    <w:rsid w:val="0069091A"/>
    <w:rsid w:val="006916EE"/>
    <w:rsid w:val="006928FA"/>
    <w:rsid w:val="00692C0C"/>
    <w:rsid w:val="0069362F"/>
    <w:rsid w:val="006938D5"/>
    <w:rsid w:val="00693F79"/>
    <w:rsid w:val="0069439F"/>
    <w:rsid w:val="006943C8"/>
    <w:rsid w:val="0069497F"/>
    <w:rsid w:val="006951E2"/>
    <w:rsid w:val="00695CCF"/>
    <w:rsid w:val="00695ECF"/>
    <w:rsid w:val="00696297"/>
    <w:rsid w:val="006966E4"/>
    <w:rsid w:val="00697D34"/>
    <w:rsid w:val="006A03BE"/>
    <w:rsid w:val="006A097F"/>
    <w:rsid w:val="006A1CCA"/>
    <w:rsid w:val="006A1E9F"/>
    <w:rsid w:val="006A1EEE"/>
    <w:rsid w:val="006A2452"/>
    <w:rsid w:val="006A25E8"/>
    <w:rsid w:val="006A285B"/>
    <w:rsid w:val="006A3361"/>
    <w:rsid w:val="006A46EB"/>
    <w:rsid w:val="006A4993"/>
    <w:rsid w:val="006A4A3E"/>
    <w:rsid w:val="006A5453"/>
    <w:rsid w:val="006A564D"/>
    <w:rsid w:val="006A578C"/>
    <w:rsid w:val="006A5C20"/>
    <w:rsid w:val="006A6243"/>
    <w:rsid w:val="006A6CEB"/>
    <w:rsid w:val="006A6DF6"/>
    <w:rsid w:val="006A78D0"/>
    <w:rsid w:val="006A7CCC"/>
    <w:rsid w:val="006A7FF7"/>
    <w:rsid w:val="006B218E"/>
    <w:rsid w:val="006B23F9"/>
    <w:rsid w:val="006B327E"/>
    <w:rsid w:val="006B38C1"/>
    <w:rsid w:val="006B3C7B"/>
    <w:rsid w:val="006B3FCC"/>
    <w:rsid w:val="006B4060"/>
    <w:rsid w:val="006B4939"/>
    <w:rsid w:val="006B548E"/>
    <w:rsid w:val="006B54EB"/>
    <w:rsid w:val="006B5A0E"/>
    <w:rsid w:val="006B5B58"/>
    <w:rsid w:val="006B5C2A"/>
    <w:rsid w:val="006B5E11"/>
    <w:rsid w:val="006B64CF"/>
    <w:rsid w:val="006B7C4F"/>
    <w:rsid w:val="006B7EE5"/>
    <w:rsid w:val="006C003D"/>
    <w:rsid w:val="006C048E"/>
    <w:rsid w:val="006C1B36"/>
    <w:rsid w:val="006C2608"/>
    <w:rsid w:val="006C28DF"/>
    <w:rsid w:val="006C2B68"/>
    <w:rsid w:val="006C3362"/>
    <w:rsid w:val="006C3471"/>
    <w:rsid w:val="006C3556"/>
    <w:rsid w:val="006C3853"/>
    <w:rsid w:val="006C3C2C"/>
    <w:rsid w:val="006C4A28"/>
    <w:rsid w:val="006C5284"/>
    <w:rsid w:val="006C5816"/>
    <w:rsid w:val="006C5B30"/>
    <w:rsid w:val="006C5D7C"/>
    <w:rsid w:val="006C68F6"/>
    <w:rsid w:val="006C699B"/>
    <w:rsid w:val="006C74CF"/>
    <w:rsid w:val="006C7C55"/>
    <w:rsid w:val="006D004A"/>
    <w:rsid w:val="006D0A7B"/>
    <w:rsid w:val="006D0D26"/>
    <w:rsid w:val="006D1D4F"/>
    <w:rsid w:val="006D2925"/>
    <w:rsid w:val="006D2B5A"/>
    <w:rsid w:val="006D2C42"/>
    <w:rsid w:val="006D2D7F"/>
    <w:rsid w:val="006D42B8"/>
    <w:rsid w:val="006D4B2A"/>
    <w:rsid w:val="006D4D82"/>
    <w:rsid w:val="006D5364"/>
    <w:rsid w:val="006D6489"/>
    <w:rsid w:val="006D66A5"/>
    <w:rsid w:val="006D6D8E"/>
    <w:rsid w:val="006D72B8"/>
    <w:rsid w:val="006D72CD"/>
    <w:rsid w:val="006D72FA"/>
    <w:rsid w:val="006D7715"/>
    <w:rsid w:val="006D78FE"/>
    <w:rsid w:val="006D7A17"/>
    <w:rsid w:val="006D7AE8"/>
    <w:rsid w:val="006E0847"/>
    <w:rsid w:val="006E0EDA"/>
    <w:rsid w:val="006E1D08"/>
    <w:rsid w:val="006E1FE6"/>
    <w:rsid w:val="006E23F5"/>
    <w:rsid w:val="006E31A2"/>
    <w:rsid w:val="006E3D06"/>
    <w:rsid w:val="006E3D3C"/>
    <w:rsid w:val="006E474C"/>
    <w:rsid w:val="006E4BEF"/>
    <w:rsid w:val="006E4EAB"/>
    <w:rsid w:val="006E4F30"/>
    <w:rsid w:val="006E6394"/>
    <w:rsid w:val="006E6711"/>
    <w:rsid w:val="006E6768"/>
    <w:rsid w:val="006E6DB2"/>
    <w:rsid w:val="006E70DD"/>
    <w:rsid w:val="006E7438"/>
    <w:rsid w:val="006E7487"/>
    <w:rsid w:val="006E772A"/>
    <w:rsid w:val="006E7BBE"/>
    <w:rsid w:val="006E7D86"/>
    <w:rsid w:val="006F0F6E"/>
    <w:rsid w:val="006F292E"/>
    <w:rsid w:val="006F2FC7"/>
    <w:rsid w:val="006F5119"/>
    <w:rsid w:val="006F5592"/>
    <w:rsid w:val="006F5936"/>
    <w:rsid w:val="006F6005"/>
    <w:rsid w:val="006F66CB"/>
    <w:rsid w:val="006F6E8D"/>
    <w:rsid w:val="006F7029"/>
    <w:rsid w:val="006F780F"/>
    <w:rsid w:val="006F7A64"/>
    <w:rsid w:val="007000D4"/>
    <w:rsid w:val="00700647"/>
    <w:rsid w:val="00701365"/>
    <w:rsid w:val="0070160A"/>
    <w:rsid w:val="0070192B"/>
    <w:rsid w:val="00701BD2"/>
    <w:rsid w:val="00701BE9"/>
    <w:rsid w:val="00701DB6"/>
    <w:rsid w:val="00702388"/>
    <w:rsid w:val="007025B1"/>
    <w:rsid w:val="0070296C"/>
    <w:rsid w:val="00704709"/>
    <w:rsid w:val="0070595B"/>
    <w:rsid w:val="0070669B"/>
    <w:rsid w:val="007068D7"/>
    <w:rsid w:val="007070B2"/>
    <w:rsid w:val="0070735F"/>
    <w:rsid w:val="007105A6"/>
    <w:rsid w:val="0071154F"/>
    <w:rsid w:val="00712A08"/>
    <w:rsid w:val="00712D07"/>
    <w:rsid w:val="00712E3A"/>
    <w:rsid w:val="007131AD"/>
    <w:rsid w:val="00713466"/>
    <w:rsid w:val="00713A80"/>
    <w:rsid w:val="0071437C"/>
    <w:rsid w:val="00714422"/>
    <w:rsid w:val="007150F0"/>
    <w:rsid w:val="0071540A"/>
    <w:rsid w:val="007154EC"/>
    <w:rsid w:val="00715582"/>
    <w:rsid w:val="00716223"/>
    <w:rsid w:val="0071693C"/>
    <w:rsid w:val="00717F9F"/>
    <w:rsid w:val="00720E48"/>
    <w:rsid w:val="0072150C"/>
    <w:rsid w:val="0072163E"/>
    <w:rsid w:val="00721D07"/>
    <w:rsid w:val="007225E4"/>
    <w:rsid w:val="00722E2E"/>
    <w:rsid w:val="0072318D"/>
    <w:rsid w:val="007242FB"/>
    <w:rsid w:val="0072497F"/>
    <w:rsid w:val="00724E93"/>
    <w:rsid w:val="00725768"/>
    <w:rsid w:val="00725A19"/>
    <w:rsid w:val="00725D2F"/>
    <w:rsid w:val="00726201"/>
    <w:rsid w:val="0072683A"/>
    <w:rsid w:val="00727E10"/>
    <w:rsid w:val="00727E2F"/>
    <w:rsid w:val="00730CDE"/>
    <w:rsid w:val="00730E1B"/>
    <w:rsid w:val="00732A24"/>
    <w:rsid w:val="00732CFA"/>
    <w:rsid w:val="00733906"/>
    <w:rsid w:val="0073468A"/>
    <w:rsid w:val="00734EFA"/>
    <w:rsid w:val="007354C6"/>
    <w:rsid w:val="007354EF"/>
    <w:rsid w:val="00735B5D"/>
    <w:rsid w:val="00735C1E"/>
    <w:rsid w:val="00735DFF"/>
    <w:rsid w:val="007363EC"/>
    <w:rsid w:val="00736AF2"/>
    <w:rsid w:val="00737161"/>
    <w:rsid w:val="00737365"/>
    <w:rsid w:val="00737607"/>
    <w:rsid w:val="00737A89"/>
    <w:rsid w:val="007407A2"/>
    <w:rsid w:val="0074269B"/>
    <w:rsid w:val="0074378A"/>
    <w:rsid w:val="00743C9C"/>
    <w:rsid w:val="00743D42"/>
    <w:rsid w:val="00743D63"/>
    <w:rsid w:val="00743E97"/>
    <w:rsid w:val="00744114"/>
    <w:rsid w:val="00744596"/>
    <w:rsid w:val="007445A9"/>
    <w:rsid w:val="00745CD7"/>
    <w:rsid w:val="007464EE"/>
    <w:rsid w:val="00746979"/>
    <w:rsid w:val="00746DD5"/>
    <w:rsid w:val="00747747"/>
    <w:rsid w:val="00747E22"/>
    <w:rsid w:val="0075008F"/>
    <w:rsid w:val="007502CA"/>
    <w:rsid w:val="007509AE"/>
    <w:rsid w:val="00750CD4"/>
    <w:rsid w:val="00750F65"/>
    <w:rsid w:val="00751E8E"/>
    <w:rsid w:val="00751F73"/>
    <w:rsid w:val="0075329C"/>
    <w:rsid w:val="00754903"/>
    <w:rsid w:val="007550EB"/>
    <w:rsid w:val="007557B2"/>
    <w:rsid w:val="00755897"/>
    <w:rsid w:val="00756132"/>
    <w:rsid w:val="00756EF2"/>
    <w:rsid w:val="0075711F"/>
    <w:rsid w:val="00760B1D"/>
    <w:rsid w:val="00760EE8"/>
    <w:rsid w:val="00760F45"/>
    <w:rsid w:val="007612FC"/>
    <w:rsid w:val="00761695"/>
    <w:rsid w:val="00762EB0"/>
    <w:rsid w:val="0076351E"/>
    <w:rsid w:val="00763E7F"/>
    <w:rsid w:val="00765531"/>
    <w:rsid w:val="00765FC4"/>
    <w:rsid w:val="0076603D"/>
    <w:rsid w:val="0076643C"/>
    <w:rsid w:val="00766CD7"/>
    <w:rsid w:val="00767117"/>
    <w:rsid w:val="00767B1C"/>
    <w:rsid w:val="0077040F"/>
    <w:rsid w:val="00770612"/>
    <w:rsid w:val="0077063A"/>
    <w:rsid w:val="0077093B"/>
    <w:rsid w:val="00771138"/>
    <w:rsid w:val="007720F8"/>
    <w:rsid w:val="00772302"/>
    <w:rsid w:val="0077289A"/>
    <w:rsid w:val="00772A47"/>
    <w:rsid w:val="00773211"/>
    <w:rsid w:val="007735C9"/>
    <w:rsid w:val="00773C09"/>
    <w:rsid w:val="00773C6D"/>
    <w:rsid w:val="0077483A"/>
    <w:rsid w:val="007768B7"/>
    <w:rsid w:val="00776BD2"/>
    <w:rsid w:val="00776D9F"/>
    <w:rsid w:val="00777048"/>
    <w:rsid w:val="0077786B"/>
    <w:rsid w:val="00777CB2"/>
    <w:rsid w:val="0078005F"/>
    <w:rsid w:val="00780117"/>
    <w:rsid w:val="00780176"/>
    <w:rsid w:val="007814FB"/>
    <w:rsid w:val="00781D46"/>
    <w:rsid w:val="007822C8"/>
    <w:rsid w:val="00782361"/>
    <w:rsid w:val="00783D70"/>
    <w:rsid w:val="007849C2"/>
    <w:rsid w:val="0078500A"/>
    <w:rsid w:val="007854C2"/>
    <w:rsid w:val="0078570D"/>
    <w:rsid w:val="00785F32"/>
    <w:rsid w:val="007863A3"/>
    <w:rsid w:val="007867AF"/>
    <w:rsid w:val="00786A6B"/>
    <w:rsid w:val="00787293"/>
    <w:rsid w:val="0078790F"/>
    <w:rsid w:val="00787C29"/>
    <w:rsid w:val="00790209"/>
    <w:rsid w:val="00790CBE"/>
    <w:rsid w:val="007913FD"/>
    <w:rsid w:val="00791B8E"/>
    <w:rsid w:val="00792CEA"/>
    <w:rsid w:val="00792E38"/>
    <w:rsid w:val="007937C6"/>
    <w:rsid w:val="00793904"/>
    <w:rsid w:val="007939ED"/>
    <w:rsid w:val="00794502"/>
    <w:rsid w:val="00795220"/>
    <w:rsid w:val="0079595C"/>
    <w:rsid w:val="00795A8C"/>
    <w:rsid w:val="007962E0"/>
    <w:rsid w:val="007964D2"/>
    <w:rsid w:val="00796F22"/>
    <w:rsid w:val="007974EE"/>
    <w:rsid w:val="007A01C5"/>
    <w:rsid w:val="007A0F3A"/>
    <w:rsid w:val="007A11F8"/>
    <w:rsid w:val="007A170E"/>
    <w:rsid w:val="007A18DB"/>
    <w:rsid w:val="007A1FE3"/>
    <w:rsid w:val="007A2F1D"/>
    <w:rsid w:val="007A3786"/>
    <w:rsid w:val="007A3D09"/>
    <w:rsid w:val="007A3E0B"/>
    <w:rsid w:val="007A5398"/>
    <w:rsid w:val="007A5C03"/>
    <w:rsid w:val="007A5EAA"/>
    <w:rsid w:val="007A67DE"/>
    <w:rsid w:val="007A6BCE"/>
    <w:rsid w:val="007A6EC6"/>
    <w:rsid w:val="007A743E"/>
    <w:rsid w:val="007B0A1C"/>
    <w:rsid w:val="007B1B38"/>
    <w:rsid w:val="007B1D62"/>
    <w:rsid w:val="007B248C"/>
    <w:rsid w:val="007B2B69"/>
    <w:rsid w:val="007B4AA9"/>
    <w:rsid w:val="007B5831"/>
    <w:rsid w:val="007B7004"/>
    <w:rsid w:val="007B7183"/>
    <w:rsid w:val="007B78AE"/>
    <w:rsid w:val="007B7C1D"/>
    <w:rsid w:val="007B7C9B"/>
    <w:rsid w:val="007C0266"/>
    <w:rsid w:val="007C0436"/>
    <w:rsid w:val="007C04A3"/>
    <w:rsid w:val="007C0AD1"/>
    <w:rsid w:val="007C144A"/>
    <w:rsid w:val="007C2829"/>
    <w:rsid w:val="007C3346"/>
    <w:rsid w:val="007C3C9C"/>
    <w:rsid w:val="007C4C82"/>
    <w:rsid w:val="007C504D"/>
    <w:rsid w:val="007C5323"/>
    <w:rsid w:val="007C60FB"/>
    <w:rsid w:val="007C61D5"/>
    <w:rsid w:val="007C6DD5"/>
    <w:rsid w:val="007C7263"/>
    <w:rsid w:val="007C7454"/>
    <w:rsid w:val="007C7C49"/>
    <w:rsid w:val="007D01F9"/>
    <w:rsid w:val="007D0291"/>
    <w:rsid w:val="007D0510"/>
    <w:rsid w:val="007D05EC"/>
    <w:rsid w:val="007D0B85"/>
    <w:rsid w:val="007D112F"/>
    <w:rsid w:val="007D1DD5"/>
    <w:rsid w:val="007D2A75"/>
    <w:rsid w:val="007D3ED4"/>
    <w:rsid w:val="007D5081"/>
    <w:rsid w:val="007D5451"/>
    <w:rsid w:val="007D56DB"/>
    <w:rsid w:val="007D5DD8"/>
    <w:rsid w:val="007D6161"/>
    <w:rsid w:val="007D639A"/>
    <w:rsid w:val="007D640A"/>
    <w:rsid w:val="007D700D"/>
    <w:rsid w:val="007D7C4F"/>
    <w:rsid w:val="007E0186"/>
    <w:rsid w:val="007E0860"/>
    <w:rsid w:val="007E2FD2"/>
    <w:rsid w:val="007E4A08"/>
    <w:rsid w:val="007E4ACD"/>
    <w:rsid w:val="007E4B27"/>
    <w:rsid w:val="007E4B86"/>
    <w:rsid w:val="007E4D1E"/>
    <w:rsid w:val="007E51C1"/>
    <w:rsid w:val="007E61B4"/>
    <w:rsid w:val="007E7088"/>
    <w:rsid w:val="007E70C2"/>
    <w:rsid w:val="007F0282"/>
    <w:rsid w:val="007F033C"/>
    <w:rsid w:val="007F0555"/>
    <w:rsid w:val="007F0AC6"/>
    <w:rsid w:val="007F0CD0"/>
    <w:rsid w:val="007F1328"/>
    <w:rsid w:val="007F1D7F"/>
    <w:rsid w:val="007F234D"/>
    <w:rsid w:val="007F2644"/>
    <w:rsid w:val="007F4958"/>
    <w:rsid w:val="007F5220"/>
    <w:rsid w:val="007F5A6F"/>
    <w:rsid w:val="007F5DE2"/>
    <w:rsid w:val="007F634A"/>
    <w:rsid w:val="007F6AD2"/>
    <w:rsid w:val="007F717A"/>
    <w:rsid w:val="007F7287"/>
    <w:rsid w:val="007F7979"/>
    <w:rsid w:val="00800684"/>
    <w:rsid w:val="00800A07"/>
    <w:rsid w:val="008010EC"/>
    <w:rsid w:val="0080192B"/>
    <w:rsid w:val="008019DD"/>
    <w:rsid w:val="008024AA"/>
    <w:rsid w:val="00802DAC"/>
    <w:rsid w:val="008033A9"/>
    <w:rsid w:val="0080393B"/>
    <w:rsid w:val="0080421D"/>
    <w:rsid w:val="008044B8"/>
    <w:rsid w:val="0080450E"/>
    <w:rsid w:val="00804903"/>
    <w:rsid w:val="008055D5"/>
    <w:rsid w:val="008066C2"/>
    <w:rsid w:val="008075A1"/>
    <w:rsid w:val="0081068E"/>
    <w:rsid w:val="00810873"/>
    <w:rsid w:val="0081152B"/>
    <w:rsid w:val="00811C3D"/>
    <w:rsid w:val="008123A6"/>
    <w:rsid w:val="00812E59"/>
    <w:rsid w:val="0081418D"/>
    <w:rsid w:val="00814698"/>
    <w:rsid w:val="0081492F"/>
    <w:rsid w:val="00814B8F"/>
    <w:rsid w:val="008150D7"/>
    <w:rsid w:val="00815D64"/>
    <w:rsid w:val="00816216"/>
    <w:rsid w:val="00817306"/>
    <w:rsid w:val="0081799C"/>
    <w:rsid w:val="00817F40"/>
    <w:rsid w:val="00820096"/>
    <w:rsid w:val="0082022E"/>
    <w:rsid w:val="008204BD"/>
    <w:rsid w:val="008208CE"/>
    <w:rsid w:val="00820A44"/>
    <w:rsid w:val="00821749"/>
    <w:rsid w:val="008217E8"/>
    <w:rsid w:val="008225CF"/>
    <w:rsid w:val="008226FD"/>
    <w:rsid w:val="00822991"/>
    <w:rsid w:val="008229B3"/>
    <w:rsid w:val="00822EA5"/>
    <w:rsid w:val="00823B4C"/>
    <w:rsid w:val="00824A55"/>
    <w:rsid w:val="00824EBD"/>
    <w:rsid w:val="00824FD5"/>
    <w:rsid w:val="00826894"/>
    <w:rsid w:val="008271D2"/>
    <w:rsid w:val="00827285"/>
    <w:rsid w:val="00827619"/>
    <w:rsid w:val="0083028E"/>
    <w:rsid w:val="008303D8"/>
    <w:rsid w:val="00830830"/>
    <w:rsid w:val="00831545"/>
    <w:rsid w:val="008316FD"/>
    <w:rsid w:val="00831B59"/>
    <w:rsid w:val="00832E72"/>
    <w:rsid w:val="00833578"/>
    <w:rsid w:val="00833EFD"/>
    <w:rsid w:val="00834EF3"/>
    <w:rsid w:val="0083678F"/>
    <w:rsid w:val="00836B5E"/>
    <w:rsid w:val="0083741B"/>
    <w:rsid w:val="008379FA"/>
    <w:rsid w:val="00837A29"/>
    <w:rsid w:val="00840A2F"/>
    <w:rsid w:val="00840A83"/>
    <w:rsid w:val="00840D20"/>
    <w:rsid w:val="00842B78"/>
    <w:rsid w:val="00843314"/>
    <w:rsid w:val="00843A6F"/>
    <w:rsid w:val="00843DFD"/>
    <w:rsid w:val="0084419A"/>
    <w:rsid w:val="00844618"/>
    <w:rsid w:val="00844F8A"/>
    <w:rsid w:val="00846DB4"/>
    <w:rsid w:val="008477A5"/>
    <w:rsid w:val="00847E2C"/>
    <w:rsid w:val="00847EE0"/>
    <w:rsid w:val="00850202"/>
    <w:rsid w:val="008509E0"/>
    <w:rsid w:val="00850B21"/>
    <w:rsid w:val="00850D3B"/>
    <w:rsid w:val="00850D7F"/>
    <w:rsid w:val="00850E18"/>
    <w:rsid w:val="00851C69"/>
    <w:rsid w:val="0085201A"/>
    <w:rsid w:val="0085276E"/>
    <w:rsid w:val="00852AA6"/>
    <w:rsid w:val="008539AE"/>
    <w:rsid w:val="00853A25"/>
    <w:rsid w:val="00854F62"/>
    <w:rsid w:val="00855438"/>
    <w:rsid w:val="00855AFC"/>
    <w:rsid w:val="00856483"/>
    <w:rsid w:val="00857BF6"/>
    <w:rsid w:val="00860811"/>
    <w:rsid w:val="00860D3B"/>
    <w:rsid w:val="008611DE"/>
    <w:rsid w:val="00861292"/>
    <w:rsid w:val="00861C94"/>
    <w:rsid w:val="00861E37"/>
    <w:rsid w:val="00862F65"/>
    <w:rsid w:val="0086337E"/>
    <w:rsid w:val="0086399A"/>
    <w:rsid w:val="00864544"/>
    <w:rsid w:val="00864AD3"/>
    <w:rsid w:val="008658D9"/>
    <w:rsid w:val="008661CC"/>
    <w:rsid w:val="008669AE"/>
    <w:rsid w:val="00866BF5"/>
    <w:rsid w:val="008702F2"/>
    <w:rsid w:val="0087136E"/>
    <w:rsid w:val="00871688"/>
    <w:rsid w:val="00871DD4"/>
    <w:rsid w:val="00871ED8"/>
    <w:rsid w:val="00872A83"/>
    <w:rsid w:val="00872B9B"/>
    <w:rsid w:val="00873299"/>
    <w:rsid w:val="008733F2"/>
    <w:rsid w:val="0087352C"/>
    <w:rsid w:val="00873BC2"/>
    <w:rsid w:val="00874220"/>
    <w:rsid w:val="008752F7"/>
    <w:rsid w:val="00875CD5"/>
    <w:rsid w:val="00876B0F"/>
    <w:rsid w:val="0087710A"/>
    <w:rsid w:val="0087797E"/>
    <w:rsid w:val="00877AE5"/>
    <w:rsid w:val="00880383"/>
    <w:rsid w:val="008812A8"/>
    <w:rsid w:val="008813D1"/>
    <w:rsid w:val="0088216B"/>
    <w:rsid w:val="008831CD"/>
    <w:rsid w:val="008836EB"/>
    <w:rsid w:val="00883830"/>
    <w:rsid w:val="00884688"/>
    <w:rsid w:val="00885A72"/>
    <w:rsid w:val="00885AB5"/>
    <w:rsid w:val="008860D4"/>
    <w:rsid w:val="00886D81"/>
    <w:rsid w:val="00887421"/>
    <w:rsid w:val="0089071B"/>
    <w:rsid w:val="00891207"/>
    <w:rsid w:val="00893955"/>
    <w:rsid w:val="00893FFA"/>
    <w:rsid w:val="00894486"/>
    <w:rsid w:val="0089452C"/>
    <w:rsid w:val="00894599"/>
    <w:rsid w:val="0089467D"/>
    <w:rsid w:val="00894DB9"/>
    <w:rsid w:val="0089501C"/>
    <w:rsid w:val="008954E3"/>
    <w:rsid w:val="0089633C"/>
    <w:rsid w:val="00896CCE"/>
    <w:rsid w:val="0089709D"/>
    <w:rsid w:val="008970FF"/>
    <w:rsid w:val="008971A1"/>
    <w:rsid w:val="008A065E"/>
    <w:rsid w:val="008A1D27"/>
    <w:rsid w:val="008A2539"/>
    <w:rsid w:val="008A256B"/>
    <w:rsid w:val="008A2660"/>
    <w:rsid w:val="008A291F"/>
    <w:rsid w:val="008A3A24"/>
    <w:rsid w:val="008A3B2B"/>
    <w:rsid w:val="008A3C71"/>
    <w:rsid w:val="008A400D"/>
    <w:rsid w:val="008A40F0"/>
    <w:rsid w:val="008A471D"/>
    <w:rsid w:val="008A56F0"/>
    <w:rsid w:val="008A659E"/>
    <w:rsid w:val="008A6D15"/>
    <w:rsid w:val="008A6F12"/>
    <w:rsid w:val="008A6F5C"/>
    <w:rsid w:val="008A752E"/>
    <w:rsid w:val="008A7DFA"/>
    <w:rsid w:val="008A7FDA"/>
    <w:rsid w:val="008B01F9"/>
    <w:rsid w:val="008B04B4"/>
    <w:rsid w:val="008B0972"/>
    <w:rsid w:val="008B16FC"/>
    <w:rsid w:val="008B2942"/>
    <w:rsid w:val="008B38BE"/>
    <w:rsid w:val="008B4E1A"/>
    <w:rsid w:val="008B6620"/>
    <w:rsid w:val="008B6811"/>
    <w:rsid w:val="008B7DF0"/>
    <w:rsid w:val="008C069E"/>
    <w:rsid w:val="008C082D"/>
    <w:rsid w:val="008C09C4"/>
    <w:rsid w:val="008C0F09"/>
    <w:rsid w:val="008C1742"/>
    <w:rsid w:val="008C246D"/>
    <w:rsid w:val="008C2694"/>
    <w:rsid w:val="008C3219"/>
    <w:rsid w:val="008C402C"/>
    <w:rsid w:val="008C5218"/>
    <w:rsid w:val="008C5277"/>
    <w:rsid w:val="008C5D0D"/>
    <w:rsid w:val="008C65DA"/>
    <w:rsid w:val="008C742D"/>
    <w:rsid w:val="008D1039"/>
    <w:rsid w:val="008D1E53"/>
    <w:rsid w:val="008D1E90"/>
    <w:rsid w:val="008D242A"/>
    <w:rsid w:val="008D28AE"/>
    <w:rsid w:val="008D3A7B"/>
    <w:rsid w:val="008D5EAA"/>
    <w:rsid w:val="008D76B3"/>
    <w:rsid w:val="008D79E2"/>
    <w:rsid w:val="008E0600"/>
    <w:rsid w:val="008E15FA"/>
    <w:rsid w:val="008E1ED6"/>
    <w:rsid w:val="008E28D7"/>
    <w:rsid w:val="008E29C7"/>
    <w:rsid w:val="008E3277"/>
    <w:rsid w:val="008E3590"/>
    <w:rsid w:val="008E3F3C"/>
    <w:rsid w:val="008E3FD8"/>
    <w:rsid w:val="008E480B"/>
    <w:rsid w:val="008E4E2E"/>
    <w:rsid w:val="008E4FAF"/>
    <w:rsid w:val="008E5731"/>
    <w:rsid w:val="008E5E31"/>
    <w:rsid w:val="008E6354"/>
    <w:rsid w:val="008E67F2"/>
    <w:rsid w:val="008E7B82"/>
    <w:rsid w:val="008E7EB5"/>
    <w:rsid w:val="008F0630"/>
    <w:rsid w:val="008F0BBD"/>
    <w:rsid w:val="008F0FA8"/>
    <w:rsid w:val="008F11C3"/>
    <w:rsid w:val="008F1D66"/>
    <w:rsid w:val="008F228E"/>
    <w:rsid w:val="008F2CEE"/>
    <w:rsid w:val="008F34CB"/>
    <w:rsid w:val="008F3BAA"/>
    <w:rsid w:val="008F4F32"/>
    <w:rsid w:val="008F4FCA"/>
    <w:rsid w:val="008F5DC2"/>
    <w:rsid w:val="008F6362"/>
    <w:rsid w:val="008F79B3"/>
    <w:rsid w:val="008F7E11"/>
    <w:rsid w:val="0090018D"/>
    <w:rsid w:val="009001A5"/>
    <w:rsid w:val="009007F8"/>
    <w:rsid w:val="00900BEC"/>
    <w:rsid w:val="00900D70"/>
    <w:rsid w:val="00901736"/>
    <w:rsid w:val="00901854"/>
    <w:rsid w:val="009019FC"/>
    <w:rsid w:val="00904163"/>
    <w:rsid w:val="00904ACE"/>
    <w:rsid w:val="00904B82"/>
    <w:rsid w:val="0090551E"/>
    <w:rsid w:val="0090553D"/>
    <w:rsid w:val="00905678"/>
    <w:rsid w:val="00905BD2"/>
    <w:rsid w:val="00906AD4"/>
    <w:rsid w:val="00907072"/>
    <w:rsid w:val="00907F8F"/>
    <w:rsid w:val="00910DD8"/>
    <w:rsid w:val="00911837"/>
    <w:rsid w:val="00911E77"/>
    <w:rsid w:val="009121D0"/>
    <w:rsid w:val="0091270A"/>
    <w:rsid w:val="00912926"/>
    <w:rsid w:val="00912A62"/>
    <w:rsid w:val="009137A4"/>
    <w:rsid w:val="00913DEB"/>
    <w:rsid w:val="00914AB1"/>
    <w:rsid w:val="00916332"/>
    <w:rsid w:val="00920463"/>
    <w:rsid w:val="00920A12"/>
    <w:rsid w:val="00920DCA"/>
    <w:rsid w:val="009210DC"/>
    <w:rsid w:val="009212B6"/>
    <w:rsid w:val="009213F2"/>
    <w:rsid w:val="009217C4"/>
    <w:rsid w:val="00922585"/>
    <w:rsid w:val="009225E7"/>
    <w:rsid w:val="00923AA4"/>
    <w:rsid w:val="00923E55"/>
    <w:rsid w:val="00924305"/>
    <w:rsid w:val="00924590"/>
    <w:rsid w:val="00924757"/>
    <w:rsid w:val="00924A82"/>
    <w:rsid w:val="00924D51"/>
    <w:rsid w:val="00925195"/>
    <w:rsid w:val="00925255"/>
    <w:rsid w:val="00926503"/>
    <w:rsid w:val="009275F6"/>
    <w:rsid w:val="00927D11"/>
    <w:rsid w:val="00927E80"/>
    <w:rsid w:val="00927EE8"/>
    <w:rsid w:val="00930176"/>
    <w:rsid w:val="00930FAE"/>
    <w:rsid w:val="00931328"/>
    <w:rsid w:val="009314CC"/>
    <w:rsid w:val="009316E0"/>
    <w:rsid w:val="00932219"/>
    <w:rsid w:val="009333FA"/>
    <w:rsid w:val="00933C54"/>
    <w:rsid w:val="00934DA4"/>
    <w:rsid w:val="00934F6A"/>
    <w:rsid w:val="00935615"/>
    <w:rsid w:val="00935E79"/>
    <w:rsid w:val="00936D03"/>
    <w:rsid w:val="0093799A"/>
    <w:rsid w:val="00937F3D"/>
    <w:rsid w:val="009409DE"/>
    <w:rsid w:val="009435F6"/>
    <w:rsid w:val="00945B80"/>
    <w:rsid w:val="00945E2B"/>
    <w:rsid w:val="00945E89"/>
    <w:rsid w:val="00945F8F"/>
    <w:rsid w:val="009466A9"/>
    <w:rsid w:val="00946E7A"/>
    <w:rsid w:val="009471E5"/>
    <w:rsid w:val="009474ED"/>
    <w:rsid w:val="00947554"/>
    <w:rsid w:val="00947B72"/>
    <w:rsid w:val="00947D54"/>
    <w:rsid w:val="009503A6"/>
    <w:rsid w:val="009504D4"/>
    <w:rsid w:val="0095054A"/>
    <w:rsid w:val="0095098A"/>
    <w:rsid w:val="00951492"/>
    <w:rsid w:val="009521D8"/>
    <w:rsid w:val="00952530"/>
    <w:rsid w:val="00952907"/>
    <w:rsid w:val="009534E9"/>
    <w:rsid w:val="00955215"/>
    <w:rsid w:val="009556B5"/>
    <w:rsid w:val="00956D83"/>
    <w:rsid w:val="00956D95"/>
    <w:rsid w:val="0095753F"/>
    <w:rsid w:val="0095755E"/>
    <w:rsid w:val="009608D6"/>
    <w:rsid w:val="00960BE5"/>
    <w:rsid w:val="00960D53"/>
    <w:rsid w:val="0096119C"/>
    <w:rsid w:val="0096144C"/>
    <w:rsid w:val="009617E1"/>
    <w:rsid w:val="0096245D"/>
    <w:rsid w:val="00962558"/>
    <w:rsid w:val="00962CB7"/>
    <w:rsid w:val="00963F65"/>
    <w:rsid w:val="009641C9"/>
    <w:rsid w:val="00964B57"/>
    <w:rsid w:val="00964F30"/>
    <w:rsid w:val="009652B0"/>
    <w:rsid w:val="009658E3"/>
    <w:rsid w:val="00965B49"/>
    <w:rsid w:val="0096641F"/>
    <w:rsid w:val="00966E9E"/>
    <w:rsid w:val="00967B8F"/>
    <w:rsid w:val="00967CF0"/>
    <w:rsid w:val="00967E81"/>
    <w:rsid w:val="00967F31"/>
    <w:rsid w:val="0097054A"/>
    <w:rsid w:val="00970952"/>
    <w:rsid w:val="00970A89"/>
    <w:rsid w:val="009713DD"/>
    <w:rsid w:val="009734E4"/>
    <w:rsid w:val="00975766"/>
    <w:rsid w:val="0097576C"/>
    <w:rsid w:val="00975A19"/>
    <w:rsid w:val="00976498"/>
    <w:rsid w:val="009768DB"/>
    <w:rsid w:val="00977BDB"/>
    <w:rsid w:val="00980016"/>
    <w:rsid w:val="009808AC"/>
    <w:rsid w:val="00980C69"/>
    <w:rsid w:val="00980DA4"/>
    <w:rsid w:val="00982066"/>
    <w:rsid w:val="009829C8"/>
    <w:rsid w:val="00983042"/>
    <w:rsid w:val="00983AF1"/>
    <w:rsid w:val="00984065"/>
    <w:rsid w:val="009840B0"/>
    <w:rsid w:val="009853B0"/>
    <w:rsid w:val="009853FA"/>
    <w:rsid w:val="00985B0D"/>
    <w:rsid w:val="00985B9C"/>
    <w:rsid w:val="00986D6B"/>
    <w:rsid w:val="009903EF"/>
    <w:rsid w:val="0099062A"/>
    <w:rsid w:val="00990BAC"/>
    <w:rsid w:val="009911C2"/>
    <w:rsid w:val="0099125F"/>
    <w:rsid w:val="0099141C"/>
    <w:rsid w:val="00991ACE"/>
    <w:rsid w:val="00991B4C"/>
    <w:rsid w:val="00991BC7"/>
    <w:rsid w:val="00992037"/>
    <w:rsid w:val="00992285"/>
    <w:rsid w:val="009929F7"/>
    <w:rsid w:val="00993EE0"/>
    <w:rsid w:val="009940DB"/>
    <w:rsid w:val="009941CC"/>
    <w:rsid w:val="00994B20"/>
    <w:rsid w:val="009953E5"/>
    <w:rsid w:val="009956C6"/>
    <w:rsid w:val="00995F6A"/>
    <w:rsid w:val="0099637B"/>
    <w:rsid w:val="009966FE"/>
    <w:rsid w:val="00997545"/>
    <w:rsid w:val="00997ECA"/>
    <w:rsid w:val="009A005B"/>
    <w:rsid w:val="009A0329"/>
    <w:rsid w:val="009A0793"/>
    <w:rsid w:val="009A0C69"/>
    <w:rsid w:val="009A1158"/>
    <w:rsid w:val="009A1563"/>
    <w:rsid w:val="009A15EC"/>
    <w:rsid w:val="009A1F2E"/>
    <w:rsid w:val="009A2413"/>
    <w:rsid w:val="009A27C8"/>
    <w:rsid w:val="009A3C24"/>
    <w:rsid w:val="009A4135"/>
    <w:rsid w:val="009A5413"/>
    <w:rsid w:val="009A5A23"/>
    <w:rsid w:val="009A5A7F"/>
    <w:rsid w:val="009A612A"/>
    <w:rsid w:val="009A65E0"/>
    <w:rsid w:val="009A6B85"/>
    <w:rsid w:val="009A6F46"/>
    <w:rsid w:val="009A7003"/>
    <w:rsid w:val="009B014C"/>
    <w:rsid w:val="009B01FD"/>
    <w:rsid w:val="009B06B7"/>
    <w:rsid w:val="009B0A5C"/>
    <w:rsid w:val="009B0CCF"/>
    <w:rsid w:val="009B12A7"/>
    <w:rsid w:val="009B1359"/>
    <w:rsid w:val="009B1B77"/>
    <w:rsid w:val="009B1E03"/>
    <w:rsid w:val="009B26F4"/>
    <w:rsid w:val="009B2A8A"/>
    <w:rsid w:val="009B2C64"/>
    <w:rsid w:val="009B2E98"/>
    <w:rsid w:val="009B3784"/>
    <w:rsid w:val="009B3796"/>
    <w:rsid w:val="009B37BF"/>
    <w:rsid w:val="009B3E53"/>
    <w:rsid w:val="009B4928"/>
    <w:rsid w:val="009B4A7E"/>
    <w:rsid w:val="009B570C"/>
    <w:rsid w:val="009B5923"/>
    <w:rsid w:val="009B626C"/>
    <w:rsid w:val="009B68FE"/>
    <w:rsid w:val="009B75CE"/>
    <w:rsid w:val="009B7AE8"/>
    <w:rsid w:val="009C00F4"/>
    <w:rsid w:val="009C035E"/>
    <w:rsid w:val="009C054A"/>
    <w:rsid w:val="009C1C53"/>
    <w:rsid w:val="009C2EFB"/>
    <w:rsid w:val="009C3A0A"/>
    <w:rsid w:val="009C3AE1"/>
    <w:rsid w:val="009C3B57"/>
    <w:rsid w:val="009C3D89"/>
    <w:rsid w:val="009C3F31"/>
    <w:rsid w:val="009C5A3C"/>
    <w:rsid w:val="009C5CD5"/>
    <w:rsid w:val="009C5D11"/>
    <w:rsid w:val="009C6007"/>
    <w:rsid w:val="009C6660"/>
    <w:rsid w:val="009C68BE"/>
    <w:rsid w:val="009C69C3"/>
    <w:rsid w:val="009C6D31"/>
    <w:rsid w:val="009C6F2A"/>
    <w:rsid w:val="009C7266"/>
    <w:rsid w:val="009C79DB"/>
    <w:rsid w:val="009C7AD1"/>
    <w:rsid w:val="009C7CBD"/>
    <w:rsid w:val="009D1C9E"/>
    <w:rsid w:val="009D1EBD"/>
    <w:rsid w:val="009D2FEB"/>
    <w:rsid w:val="009D329A"/>
    <w:rsid w:val="009D3510"/>
    <w:rsid w:val="009D3549"/>
    <w:rsid w:val="009D39B7"/>
    <w:rsid w:val="009D41F9"/>
    <w:rsid w:val="009D4774"/>
    <w:rsid w:val="009D4ACB"/>
    <w:rsid w:val="009D500D"/>
    <w:rsid w:val="009D5171"/>
    <w:rsid w:val="009D6BC7"/>
    <w:rsid w:val="009D700B"/>
    <w:rsid w:val="009E16CF"/>
    <w:rsid w:val="009E28E8"/>
    <w:rsid w:val="009E29BB"/>
    <w:rsid w:val="009E2EDC"/>
    <w:rsid w:val="009E3037"/>
    <w:rsid w:val="009E35B5"/>
    <w:rsid w:val="009E3605"/>
    <w:rsid w:val="009E3B9D"/>
    <w:rsid w:val="009E4058"/>
    <w:rsid w:val="009E4856"/>
    <w:rsid w:val="009E574B"/>
    <w:rsid w:val="009E5904"/>
    <w:rsid w:val="009E5C1F"/>
    <w:rsid w:val="009E6136"/>
    <w:rsid w:val="009E619E"/>
    <w:rsid w:val="009E6219"/>
    <w:rsid w:val="009E7645"/>
    <w:rsid w:val="009E769B"/>
    <w:rsid w:val="009F0E0B"/>
    <w:rsid w:val="009F1973"/>
    <w:rsid w:val="009F1AF4"/>
    <w:rsid w:val="009F20F4"/>
    <w:rsid w:val="009F23E7"/>
    <w:rsid w:val="009F2AAF"/>
    <w:rsid w:val="009F2B28"/>
    <w:rsid w:val="009F2E53"/>
    <w:rsid w:val="009F3293"/>
    <w:rsid w:val="009F39C0"/>
    <w:rsid w:val="009F39F2"/>
    <w:rsid w:val="009F3F61"/>
    <w:rsid w:val="009F4765"/>
    <w:rsid w:val="009F5B16"/>
    <w:rsid w:val="009F76E5"/>
    <w:rsid w:val="00A0012C"/>
    <w:rsid w:val="00A006DF"/>
    <w:rsid w:val="00A00B09"/>
    <w:rsid w:val="00A0118E"/>
    <w:rsid w:val="00A01CED"/>
    <w:rsid w:val="00A01D09"/>
    <w:rsid w:val="00A02BAB"/>
    <w:rsid w:val="00A031BE"/>
    <w:rsid w:val="00A035A5"/>
    <w:rsid w:val="00A0361C"/>
    <w:rsid w:val="00A04220"/>
    <w:rsid w:val="00A04C75"/>
    <w:rsid w:val="00A05166"/>
    <w:rsid w:val="00A051EA"/>
    <w:rsid w:val="00A05237"/>
    <w:rsid w:val="00A0525D"/>
    <w:rsid w:val="00A05314"/>
    <w:rsid w:val="00A05995"/>
    <w:rsid w:val="00A05A00"/>
    <w:rsid w:val="00A06772"/>
    <w:rsid w:val="00A06861"/>
    <w:rsid w:val="00A06BFF"/>
    <w:rsid w:val="00A06E7D"/>
    <w:rsid w:val="00A0722B"/>
    <w:rsid w:val="00A078F4"/>
    <w:rsid w:val="00A07BE3"/>
    <w:rsid w:val="00A07C41"/>
    <w:rsid w:val="00A07CA9"/>
    <w:rsid w:val="00A11197"/>
    <w:rsid w:val="00A11420"/>
    <w:rsid w:val="00A117BB"/>
    <w:rsid w:val="00A11A0B"/>
    <w:rsid w:val="00A120DD"/>
    <w:rsid w:val="00A126B1"/>
    <w:rsid w:val="00A12836"/>
    <w:rsid w:val="00A12CB1"/>
    <w:rsid w:val="00A12EE2"/>
    <w:rsid w:val="00A12FDE"/>
    <w:rsid w:val="00A1300B"/>
    <w:rsid w:val="00A131CD"/>
    <w:rsid w:val="00A13FF6"/>
    <w:rsid w:val="00A15C19"/>
    <w:rsid w:val="00A1720A"/>
    <w:rsid w:val="00A17938"/>
    <w:rsid w:val="00A201BA"/>
    <w:rsid w:val="00A205F7"/>
    <w:rsid w:val="00A20F57"/>
    <w:rsid w:val="00A2146F"/>
    <w:rsid w:val="00A21955"/>
    <w:rsid w:val="00A222E3"/>
    <w:rsid w:val="00A2259B"/>
    <w:rsid w:val="00A22BD0"/>
    <w:rsid w:val="00A23A6C"/>
    <w:rsid w:val="00A244A8"/>
    <w:rsid w:val="00A24665"/>
    <w:rsid w:val="00A24818"/>
    <w:rsid w:val="00A24AE5"/>
    <w:rsid w:val="00A255AF"/>
    <w:rsid w:val="00A25995"/>
    <w:rsid w:val="00A26379"/>
    <w:rsid w:val="00A267A3"/>
    <w:rsid w:val="00A26D03"/>
    <w:rsid w:val="00A27B0F"/>
    <w:rsid w:val="00A300FC"/>
    <w:rsid w:val="00A301EA"/>
    <w:rsid w:val="00A3029F"/>
    <w:rsid w:val="00A30597"/>
    <w:rsid w:val="00A30AFF"/>
    <w:rsid w:val="00A313D7"/>
    <w:rsid w:val="00A314E4"/>
    <w:rsid w:val="00A31828"/>
    <w:rsid w:val="00A3224E"/>
    <w:rsid w:val="00A32B1F"/>
    <w:rsid w:val="00A32BFF"/>
    <w:rsid w:val="00A32F03"/>
    <w:rsid w:val="00A3321F"/>
    <w:rsid w:val="00A33304"/>
    <w:rsid w:val="00A33344"/>
    <w:rsid w:val="00A33526"/>
    <w:rsid w:val="00A33E12"/>
    <w:rsid w:val="00A34957"/>
    <w:rsid w:val="00A352B7"/>
    <w:rsid w:val="00A3541F"/>
    <w:rsid w:val="00A3555A"/>
    <w:rsid w:val="00A35F39"/>
    <w:rsid w:val="00A365FF"/>
    <w:rsid w:val="00A36973"/>
    <w:rsid w:val="00A36DC5"/>
    <w:rsid w:val="00A37691"/>
    <w:rsid w:val="00A37AF7"/>
    <w:rsid w:val="00A4022C"/>
    <w:rsid w:val="00A40DAF"/>
    <w:rsid w:val="00A41819"/>
    <w:rsid w:val="00A41821"/>
    <w:rsid w:val="00A41A5E"/>
    <w:rsid w:val="00A429B9"/>
    <w:rsid w:val="00A42C06"/>
    <w:rsid w:val="00A43700"/>
    <w:rsid w:val="00A44C32"/>
    <w:rsid w:val="00A44EAD"/>
    <w:rsid w:val="00A45093"/>
    <w:rsid w:val="00A460BA"/>
    <w:rsid w:val="00A46334"/>
    <w:rsid w:val="00A46671"/>
    <w:rsid w:val="00A46A3B"/>
    <w:rsid w:val="00A478F0"/>
    <w:rsid w:val="00A501EA"/>
    <w:rsid w:val="00A505DC"/>
    <w:rsid w:val="00A512AA"/>
    <w:rsid w:val="00A513FC"/>
    <w:rsid w:val="00A514B7"/>
    <w:rsid w:val="00A51D3A"/>
    <w:rsid w:val="00A520E6"/>
    <w:rsid w:val="00A52109"/>
    <w:rsid w:val="00A525A8"/>
    <w:rsid w:val="00A5286D"/>
    <w:rsid w:val="00A54AB0"/>
    <w:rsid w:val="00A54E7F"/>
    <w:rsid w:val="00A54F48"/>
    <w:rsid w:val="00A5579D"/>
    <w:rsid w:val="00A55850"/>
    <w:rsid w:val="00A55BF1"/>
    <w:rsid w:val="00A5626D"/>
    <w:rsid w:val="00A566CA"/>
    <w:rsid w:val="00A56F57"/>
    <w:rsid w:val="00A578DF"/>
    <w:rsid w:val="00A57A89"/>
    <w:rsid w:val="00A57EEF"/>
    <w:rsid w:val="00A6011C"/>
    <w:rsid w:val="00A6062B"/>
    <w:rsid w:val="00A60A47"/>
    <w:rsid w:val="00A60C63"/>
    <w:rsid w:val="00A611E8"/>
    <w:rsid w:val="00A613CD"/>
    <w:rsid w:val="00A61504"/>
    <w:rsid w:val="00A6272D"/>
    <w:rsid w:val="00A62CDB"/>
    <w:rsid w:val="00A64083"/>
    <w:rsid w:val="00A6482F"/>
    <w:rsid w:val="00A64882"/>
    <w:rsid w:val="00A652EC"/>
    <w:rsid w:val="00A65758"/>
    <w:rsid w:val="00A658AC"/>
    <w:rsid w:val="00A65C6D"/>
    <w:rsid w:val="00A67131"/>
    <w:rsid w:val="00A67526"/>
    <w:rsid w:val="00A676CC"/>
    <w:rsid w:val="00A6782C"/>
    <w:rsid w:val="00A7054D"/>
    <w:rsid w:val="00A70F59"/>
    <w:rsid w:val="00A72C33"/>
    <w:rsid w:val="00A7302B"/>
    <w:rsid w:val="00A7385B"/>
    <w:rsid w:val="00A74432"/>
    <w:rsid w:val="00A75599"/>
    <w:rsid w:val="00A7588D"/>
    <w:rsid w:val="00A758AB"/>
    <w:rsid w:val="00A75A54"/>
    <w:rsid w:val="00A75C5C"/>
    <w:rsid w:val="00A75FE5"/>
    <w:rsid w:val="00A760FA"/>
    <w:rsid w:val="00A76212"/>
    <w:rsid w:val="00A772D1"/>
    <w:rsid w:val="00A77BA5"/>
    <w:rsid w:val="00A77E1E"/>
    <w:rsid w:val="00A8055D"/>
    <w:rsid w:val="00A80940"/>
    <w:rsid w:val="00A8108C"/>
    <w:rsid w:val="00A81BF0"/>
    <w:rsid w:val="00A81E41"/>
    <w:rsid w:val="00A822A8"/>
    <w:rsid w:val="00A82654"/>
    <w:rsid w:val="00A827FE"/>
    <w:rsid w:val="00A8367F"/>
    <w:rsid w:val="00A83733"/>
    <w:rsid w:val="00A83EA6"/>
    <w:rsid w:val="00A83FF3"/>
    <w:rsid w:val="00A84B71"/>
    <w:rsid w:val="00A84F28"/>
    <w:rsid w:val="00A85074"/>
    <w:rsid w:val="00A85CB7"/>
    <w:rsid w:val="00A865C8"/>
    <w:rsid w:val="00A866FA"/>
    <w:rsid w:val="00A86D4D"/>
    <w:rsid w:val="00A87521"/>
    <w:rsid w:val="00A9060E"/>
    <w:rsid w:val="00A90AB6"/>
    <w:rsid w:val="00A90D4A"/>
    <w:rsid w:val="00A90F69"/>
    <w:rsid w:val="00A9129C"/>
    <w:rsid w:val="00A915D1"/>
    <w:rsid w:val="00A9190D"/>
    <w:rsid w:val="00A919D0"/>
    <w:rsid w:val="00A91DD1"/>
    <w:rsid w:val="00A9259A"/>
    <w:rsid w:val="00A93998"/>
    <w:rsid w:val="00A93D9B"/>
    <w:rsid w:val="00A93E0C"/>
    <w:rsid w:val="00A93F83"/>
    <w:rsid w:val="00A93FB1"/>
    <w:rsid w:val="00A940F3"/>
    <w:rsid w:val="00A94232"/>
    <w:rsid w:val="00A94275"/>
    <w:rsid w:val="00A9462F"/>
    <w:rsid w:val="00A949D1"/>
    <w:rsid w:val="00A95106"/>
    <w:rsid w:val="00A95976"/>
    <w:rsid w:val="00A962B9"/>
    <w:rsid w:val="00A9685F"/>
    <w:rsid w:val="00A96B0F"/>
    <w:rsid w:val="00A96C11"/>
    <w:rsid w:val="00A9760A"/>
    <w:rsid w:val="00A97A0C"/>
    <w:rsid w:val="00A97CBE"/>
    <w:rsid w:val="00A97EE4"/>
    <w:rsid w:val="00AA0778"/>
    <w:rsid w:val="00AA0DC7"/>
    <w:rsid w:val="00AA14A1"/>
    <w:rsid w:val="00AA22C0"/>
    <w:rsid w:val="00AA2502"/>
    <w:rsid w:val="00AA2D9E"/>
    <w:rsid w:val="00AA2E08"/>
    <w:rsid w:val="00AA3B0F"/>
    <w:rsid w:val="00AA3D1F"/>
    <w:rsid w:val="00AA41C1"/>
    <w:rsid w:val="00AA466F"/>
    <w:rsid w:val="00AA46A8"/>
    <w:rsid w:val="00AA46D1"/>
    <w:rsid w:val="00AA4B5B"/>
    <w:rsid w:val="00AA572E"/>
    <w:rsid w:val="00AA6FB1"/>
    <w:rsid w:val="00AB0297"/>
    <w:rsid w:val="00AB04B6"/>
    <w:rsid w:val="00AB0C59"/>
    <w:rsid w:val="00AB0D89"/>
    <w:rsid w:val="00AB114A"/>
    <w:rsid w:val="00AB243D"/>
    <w:rsid w:val="00AB2471"/>
    <w:rsid w:val="00AB2813"/>
    <w:rsid w:val="00AB2F86"/>
    <w:rsid w:val="00AB44A7"/>
    <w:rsid w:val="00AB47EA"/>
    <w:rsid w:val="00AB4A78"/>
    <w:rsid w:val="00AB4F22"/>
    <w:rsid w:val="00AB64BB"/>
    <w:rsid w:val="00AB7137"/>
    <w:rsid w:val="00AB7174"/>
    <w:rsid w:val="00AB73C3"/>
    <w:rsid w:val="00AB771C"/>
    <w:rsid w:val="00AC04F3"/>
    <w:rsid w:val="00AC1616"/>
    <w:rsid w:val="00AC22AC"/>
    <w:rsid w:val="00AC2800"/>
    <w:rsid w:val="00AC32FD"/>
    <w:rsid w:val="00AC381B"/>
    <w:rsid w:val="00AC3A6E"/>
    <w:rsid w:val="00AC3F15"/>
    <w:rsid w:val="00AC4D5F"/>
    <w:rsid w:val="00AC504B"/>
    <w:rsid w:val="00AC5B54"/>
    <w:rsid w:val="00AC617B"/>
    <w:rsid w:val="00AC629C"/>
    <w:rsid w:val="00AC63A0"/>
    <w:rsid w:val="00AC69CF"/>
    <w:rsid w:val="00AC716D"/>
    <w:rsid w:val="00AC7700"/>
    <w:rsid w:val="00AC7AC3"/>
    <w:rsid w:val="00AC7E38"/>
    <w:rsid w:val="00AD0EB7"/>
    <w:rsid w:val="00AD0ECA"/>
    <w:rsid w:val="00AD0F5F"/>
    <w:rsid w:val="00AD1829"/>
    <w:rsid w:val="00AD1BA7"/>
    <w:rsid w:val="00AD1BEC"/>
    <w:rsid w:val="00AD1E69"/>
    <w:rsid w:val="00AD220C"/>
    <w:rsid w:val="00AD2AB1"/>
    <w:rsid w:val="00AD2BB6"/>
    <w:rsid w:val="00AD4485"/>
    <w:rsid w:val="00AD44F6"/>
    <w:rsid w:val="00AD48F5"/>
    <w:rsid w:val="00AD4A19"/>
    <w:rsid w:val="00AD4AC8"/>
    <w:rsid w:val="00AD4AF4"/>
    <w:rsid w:val="00AD4D74"/>
    <w:rsid w:val="00AD4EE6"/>
    <w:rsid w:val="00AD51A1"/>
    <w:rsid w:val="00AD56A6"/>
    <w:rsid w:val="00AD6267"/>
    <w:rsid w:val="00AD63AE"/>
    <w:rsid w:val="00AD6505"/>
    <w:rsid w:val="00AD68AF"/>
    <w:rsid w:val="00AD6EA6"/>
    <w:rsid w:val="00AE01FC"/>
    <w:rsid w:val="00AE041B"/>
    <w:rsid w:val="00AE09B2"/>
    <w:rsid w:val="00AE16BC"/>
    <w:rsid w:val="00AE1E49"/>
    <w:rsid w:val="00AE350F"/>
    <w:rsid w:val="00AE36A2"/>
    <w:rsid w:val="00AE3B87"/>
    <w:rsid w:val="00AE3D7B"/>
    <w:rsid w:val="00AE40B4"/>
    <w:rsid w:val="00AE4E24"/>
    <w:rsid w:val="00AE5191"/>
    <w:rsid w:val="00AE55E8"/>
    <w:rsid w:val="00AE5888"/>
    <w:rsid w:val="00AE5A71"/>
    <w:rsid w:val="00AE5CCD"/>
    <w:rsid w:val="00AE633A"/>
    <w:rsid w:val="00AE759A"/>
    <w:rsid w:val="00AE779E"/>
    <w:rsid w:val="00AF025E"/>
    <w:rsid w:val="00AF0D5A"/>
    <w:rsid w:val="00AF163E"/>
    <w:rsid w:val="00AF1FB2"/>
    <w:rsid w:val="00AF2FBD"/>
    <w:rsid w:val="00AF341A"/>
    <w:rsid w:val="00AF427D"/>
    <w:rsid w:val="00AF45F9"/>
    <w:rsid w:val="00AF48EC"/>
    <w:rsid w:val="00AF5032"/>
    <w:rsid w:val="00AF5948"/>
    <w:rsid w:val="00AF5CCA"/>
    <w:rsid w:val="00AF6019"/>
    <w:rsid w:val="00AF64FD"/>
    <w:rsid w:val="00AF6B8F"/>
    <w:rsid w:val="00AF71AE"/>
    <w:rsid w:val="00AF7CC6"/>
    <w:rsid w:val="00B0052B"/>
    <w:rsid w:val="00B01E50"/>
    <w:rsid w:val="00B02501"/>
    <w:rsid w:val="00B04245"/>
    <w:rsid w:val="00B0450F"/>
    <w:rsid w:val="00B053C3"/>
    <w:rsid w:val="00B05EFF"/>
    <w:rsid w:val="00B06176"/>
    <w:rsid w:val="00B065A9"/>
    <w:rsid w:val="00B065BE"/>
    <w:rsid w:val="00B066A6"/>
    <w:rsid w:val="00B0681C"/>
    <w:rsid w:val="00B06BEB"/>
    <w:rsid w:val="00B06FF4"/>
    <w:rsid w:val="00B07AFF"/>
    <w:rsid w:val="00B10B77"/>
    <w:rsid w:val="00B1241A"/>
    <w:rsid w:val="00B124A5"/>
    <w:rsid w:val="00B125F8"/>
    <w:rsid w:val="00B13021"/>
    <w:rsid w:val="00B1414E"/>
    <w:rsid w:val="00B1473C"/>
    <w:rsid w:val="00B14AD1"/>
    <w:rsid w:val="00B1538D"/>
    <w:rsid w:val="00B16263"/>
    <w:rsid w:val="00B163AA"/>
    <w:rsid w:val="00B203C1"/>
    <w:rsid w:val="00B213FE"/>
    <w:rsid w:val="00B216D0"/>
    <w:rsid w:val="00B21860"/>
    <w:rsid w:val="00B22266"/>
    <w:rsid w:val="00B224EF"/>
    <w:rsid w:val="00B2256A"/>
    <w:rsid w:val="00B2257D"/>
    <w:rsid w:val="00B227A5"/>
    <w:rsid w:val="00B22B63"/>
    <w:rsid w:val="00B2313A"/>
    <w:rsid w:val="00B237C4"/>
    <w:rsid w:val="00B23CD9"/>
    <w:rsid w:val="00B2483D"/>
    <w:rsid w:val="00B25868"/>
    <w:rsid w:val="00B25881"/>
    <w:rsid w:val="00B26981"/>
    <w:rsid w:val="00B26D40"/>
    <w:rsid w:val="00B270A4"/>
    <w:rsid w:val="00B278EF"/>
    <w:rsid w:val="00B30A96"/>
    <w:rsid w:val="00B324E1"/>
    <w:rsid w:val="00B32D8A"/>
    <w:rsid w:val="00B32DAD"/>
    <w:rsid w:val="00B3373D"/>
    <w:rsid w:val="00B34885"/>
    <w:rsid w:val="00B34C06"/>
    <w:rsid w:val="00B34DCB"/>
    <w:rsid w:val="00B35FE0"/>
    <w:rsid w:val="00B361C6"/>
    <w:rsid w:val="00B36510"/>
    <w:rsid w:val="00B36AFF"/>
    <w:rsid w:val="00B3749B"/>
    <w:rsid w:val="00B40730"/>
    <w:rsid w:val="00B4108C"/>
    <w:rsid w:val="00B414E4"/>
    <w:rsid w:val="00B4173C"/>
    <w:rsid w:val="00B41824"/>
    <w:rsid w:val="00B41A95"/>
    <w:rsid w:val="00B41AE5"/>
    <w:rsid w:val="00B42CAA"/>
    <w:rsid w:val="00B42DBD"/>
    <w:rsid w:val="00B43302"/>
    <w:rsid w:val="00B43316"/>
    <w:rsid w:val="00B43B76"/>
    <w:rsid w:val="00B43E2B"/>
    <w:rsid w:val="00B43E6C"/>
    <w:rsid w:val="00B4488C"/>
    <w:rsid w:val="00B448DB"/>
    <w:rsid w:val="00B45286"/>
    <w:rsid w:val="00B46E53"/>
    <w:rsid w:val="00B47C95"/>
    <w:rsid w:val="00B50D0C"/>
    <w:rsid w:val="00B50D83"/>
    <w:rsid w:val="00B511C5"/>
    <w:rsid w:val="00B5188D"/>
    <w:rsid w:val="00B52A45"/>
    <w:rsid w:val="00B53FDA"/>
    <w:rsid w:val="00B542BC"/>
    <w:rsid w:val="00B5563D"/>
    <w:rsid w:val="00B556E2"/>
    <w:rsid w:val="00B55C07"/>
    <w:rsid w:val="00B55C7A"/>
    <w:rsid w:val="00B55CBF"/>
    <w:rsid w:val="00B56B61"/>
    <w:rsid w:val="00B57E55"/>
    <w:rsid w:val="00B605A7"/>
    <w:rsid w:val="00B607F4"/>
    <w:rsid w:val="00B61DA1"/>
    <w:rsid w:val="00B61F71"/>
    <w:rsid w:val="00B62639"/>
    <w:rsid w:val="00B62B48"/>
    <w:rsid w:val="00B62E93"/>
    <w:rsid w:val="00B63590"/>
    <w:rsid w:val="00B63AD6"/>
    <w:rsid w:val="00B645C5"/>
    <w:rsid w:val="00B65504"/>
    <w:rsid w:val="00B664FA"/>
    <w:rsid w:val="00B67645"/>
    <w:rsid w:val="00B67A03"/>
    <w:rsid w:val="00B702BA"/>
    <w:rsid w:val="00B707CF"/>
    <w:rsid w:val="00B7088D"/>
    <w:rsid w:val="00B70DF9"/>
    <w:rsid w:val="00B71A9B"/>
    <w:rsid w:val="00B7343F"/>
    <w:rsid w:val="00B73A5A"/>
    <w:rsid w:val="00B73BCD"/>
    <w:rsid w:val="00B742DC"/>
    <w:rsid w:val="00B74FC9"/>
    <w:rsid w:val="00B75079"/>
    <w:rsid w:val="00B75725"/>
    <w:rsid w:val="00B75E3F"/>
    <w:rsid w:val="00B76782"/>
    <w:rsid w:val="00B77199"/>
    <w:rsid w:val="00B775A5"/>
    <w:rsid w:val="00B80878"/>
    <w:rsid w:val="00B80A44"/>
    <w:rsid w:val="00B80B9D"/>
    <w:rsid w:val="00B8198D"/>
    <w:rsid w:val="00B819F9"/>
    <w:rsid w:val="00B81A37"/>
    <w:rsid w:val="00B81E37"/>
    <w:rsid w:val="00B83345"/>
    <w:rsid w:val="00B83D10"/>
    <w:rsid w:val="00B849A0"/>
    <w:rsid w:val="00B84ED2"/>
    <w:rsid w:val="00B8588A"/>
    <w:rsid w:val="00B861A3"/>
    <w:rsid w:val="00B863E8"/>
    <w:rsid w:val="00B87C55"/>
    <w:rsid w:val="00B90058"/>
    <w:rsid w:val="00B9085E"/>
    <w:rsid w:val="00B913D3"/>
    <w:rsid w:val="00B9158F"/>
    <w:rsid w:val="00B9198C"/>
    <w:rsid w:val="00B92325"/>
    <w:rsid w:val="00B92378"/>
    <w:rsid w:val="00B9287B"/>
    <w:rsid w:val="00B931E0"/>
    <w:rsid w:val="00B93BFE"/>
    <w:rsid w:val="00B93C7B"/>
    <w:rsid w:val="00B93DE5"/>
    <w:rsid w:val="00B94885"/>
    <w:rsid w:val="00B95D8F"/>
    <w:rsid w:val="00B96C3B"/>
    <w:rsid w:val="00B9713B"/>
    <w:rsid w:val="00B973F1"/>
    <w:rsid w:val="00B97D11"/>
    <w:rsid w:val="00BA01A0"/>
    <w:rsid w:val="00BA0A12"/>
    <w:rsid w:val="00BA0AAD"/>
    <w:rsid w:val="00BA0FBF"/>
    <w:rsid w:val="00BA0FCC"/>
    <w:rsid w:val="00BA191B"/>
    <w:rsid w:val="00BA1AD0"/>
    <w:rsid w:val="00BA1CB5"/>
    <w:rsid w:val="00BA381F"/>
    <w:rsid w:val="00BA3CE9"/>
    <w:rsid w:val="00BA3F0B"/>
    <w:rsid w:val="00BA4483"/>
    <w:rsid w:val="00BA45A8"/>
    <w:rsid w:val="00BA4683"/>
    <w:rsid w:val="00BA6FEC"/>
    <w:rsid w:val="00BA7E19"/>
    <w:rsid w:val="00BB06D4"/>
    <w:rsid w:val="00BB0F2D"/>
    <w:rsid w:val="00BB1C1A"/>
    <w:rsid w:val="00BB1F44"/>
    <w:rsid w:val="00BB2DC8"/>
    <w:rsid w:val="00BB3263"/>
    <w:rsid w:val="00BB4446"/>
    <w:rsid w:val="00BB5E2F"/>
    <w:rsid w:val="00BB62CF"/>
    <w:rsid w:val="00BB633A"/>
    <w:rsid w:val="00BB7C18"/>
    <w:rsid w:val="00BC02FC"/>
    <w:rsid w:val="00BC042E"/>
    <w:rsid w:val="00BC049B"/>
    <w:rsid w:val="00BC078A"/>
    <w:rsid w:val="00BC1A4F"/>
    <w:rsid w:val="00BC23D8"/>
    <w:rsid w:val="00BC2B46"/>
    <w:rsid w:val="00BC3B49"/>
    <w:rsid w:val="00BC47F9"/>
    <w:rsid w:val="00BC4C31"/>
    <w:rsid w:val="00BC60CC"/>
    <w:rsid w:val="00BC6177"/>
    <w:rsid w:val="00BC6769"/>
    <w:rsid w:val="00BC6DEA"/>
    <w:rsid w:val="00BD09A7"/>
    <w:rsid w:val="00BD0C8A"/>
    <w:rsid w:val="00BD1B58"/>
    <w:rsid w:val="00BD2269"/>
    <w:rsid w:val="00BD238A"/>
    <w:rsid w:val="00BD2492"/>
    <w:rsid w:val="00BD24BE"/>
    <w:rsid w:val="00BD26C3"/>
    <w:rsid w:val="00BD2759"/>
    <w:rsid w:val="00BD2796"/>
    <w:rsid w:val="00BD2A08"/>
    <w:rsid w:val="00BD3746"/>
    <w:rsid w:val="00BD4024"/>
    <w:rsid w:val="00BD4EE0"/>
    <w:rsid w:val="00BD51BD"/>
    <w:rsid w:val="00BD56F2"/>
    <w:rsid w:val="00BD5864"/>
    <w:rsid w:val="00BD638A"/>
    <w:rsid w:val="00BD673B"/>
    <w:rsid w:val="00BD69E7"/>
    <w:rsid w:val="00BD718F"/>
    <w:rsid w:val="00BD7257"/>
    <w:rsid w:val="00BD7C43"/>
    <w:rsid w:val="00BE0405"/>
    <w:rsid w:val="00BE0D68"/>
    <w:rsid w:val="00BE1040"/>
    <w:rsid w:val="00BE1EEE"/>
    <w:rsid w:val="00BE2C50"/>
    <w:rsid w:val="00BE3327"/>
    <w:rsid w:val="00BE39A8"/>
    <w:rsid w:val="00BE3AA2"/>
    <w:rsid w:val="00BE3E12"/>
    <w:rsid w:val="00BE440A"/>
    <w:rsid w:val="00BE44EE"/>
    <w:rsid w:val="00BE4D3C"/>
    <w:rsid w:val="00BE4E4F"/>
    <w:rsid w:val="00BE5037"/>
    <w:rsid w:val="00BE5B9D"/>
    <w:rsid w:val="00BE6310"/>
    <w:rsid w:val="00BE78DB"/>
    <w:rsid w:val="00BF0052"/>
    <w:rsid w:val="00BF0356"/>
    <w:rsid w:val="00BF0AD8"/>
    <w:rsid w:val="00BF0E47"/>
    <w:rsid w:val="00BF0EDB"/>
    <w:rsid w:val="00BF1920"/>
    <w:rsid w:val="00BF2300"/>
    <w:rsid w:val="00BF23EA"/>
    <w:rsid w:val="00BF2A0F"/>
    <w:rsid w:val="00BF32C7"/>
    <w:rsid w:val="00BF38FD"/>
    <w:rsid w:val="00BF3EFD"/>
    <w:rsid w:val="00BF4FB1"/>
    <w:rsid w:val="00BF5A66"/>
    <w:rsid w:val="00BF69B3"/>
    <w:rsid w:val="00BF6A4A"/>
    <w:rsid w:val="00BF78C3"/>
    <w:rsid w:val="00BF7EFE"/>
    <w:rsid w:val="00C00221"/>
    <w:rsid w:val="00C00289"/>
    <w:rsid w:val="00C01E5D"/>
    <w:rsid w:val="00C01EC0"/>
    <w:rsid w:val="00C02108"/>
    <w:rsid w:val="00C0259E"/>
    <w:rsid w:val="00C025B3"/>
    <w:rsid w:val="00C02D89"/>
    <w:rsid w:val="00C048AD"/>
    <w:rsid w:val="00C052D7"/>
    <w:rsid w:val="00C05B55"/>
    <w:rsid w:val="00C060A8"/>
    <w:rsid w:val="00C06110"/>
    <w:rsid w:val="00C0611B"/>
    <w:rsid w:val="00C06C43"/>
    <w:rsid w:val="00C07116"/>
    <w:rsid w:val="00C0757E"/>
    <w:rsid w:val="00C07837"/>
    <w:rsid w:val="00C07D60"/>
    <w:rsid w:val="00C1002A"/>
    <w:rsid w:val="00C102FA"/>
    <w:rsid w:val="00C107E5"/>
    <w:rsid w:val="00C12937"/>
    <w:rsid w:val="00C1299C"/>
    <w:rsid w:val="00C12C4E"/>
    <w:rsid w:val="00C1439C"/>
    <w:rsid w:val="00C14B19"/>
    <w:rsid w:val="00C154F2"/>
    <w:rsid w:val="00C162BC"/>
    <w:rsid w:val="00C16B9F"/>
    <w:rsid w:val="00C16C92"/>
    <w:rsid w:val="00C16DB9"/>
    <w:rsid w:val="00C178C2"/>
    <w:rsid w:val="00C203BC"/>
    <w:rsid w:val="00C20BA3"/>
    <w:rsid w:val="00C2142B"/>
    <w:rsid w:val="00C21A49"/>
    <w:rsid w:val="00C21C64"/>
    <w:rsid w:val="00C222A3"/>
    <w:rsid w:val="00C2251C"/>
    <w:rsid w:val="00C2253C"/>
    <w:rsid w:val="00C22FFF"/>
    <w:rsid w:val="00C231B7"/>
    <w:rsid w:val="00C23743"/>
    <w:rsid w:val="00C23F8E"/>
    <w:rsid w:val="00C24256"/>
    <w:rsid w:val="00C242E7"/>
    <w:rsid w:val="00C24384"/>
    <w:rsid w:val="00C246EB"/>
    <w:rsid w:val="00C24912"/>
    <w:rsid w:val="00C24A5A"/>
    <w:rsid w:val="00C25B33"/>
    <w:rsid w:val="00C26B4A"/>
    <w:rsid w:val="00C273A0"/>
    <w:rsid w:val="00C279CA"/>
    <w:rsid w:val="00C27A19"/>
    <w:rsid w:val="00C27A45"/>
    <w:rsid w:val="00C27A78"/>
    <w:rsid w:val="00C27BF0"/>
    <w:rsid w:val="00C30473"/>
    <w:rsid w:val="00C30885"/>
    <w:rsid w:val="00C30A05"/>
    <w:rsid w:val="00C3118C"/>
    <w:rsid w:val="00C31BAA"/>
    <w:rsid w:val="00C31BD7"/>
    <w:rsid w:val="00C322F8"/>
    <w:rsid w:val="00C32366"/>
    <w:rsid w:val="00C32AF2"/>
    <w:rsid w:val="00C342A9"/>
    <w:rsid w:val="00C344E0"/>
    <w:rsid w:val="00C34800"/>
    <w:rsid w:val="00C34E61"/>
    <w:rsid w:val="00C34E9D"/>
    <w:rsid w:val="00C35046"/>
    <w:rsid w:val="00C35D3A"/>
    <w:rsid w:val="00C35ECB"/>
    <w:rsid w:val="00C366C4"/>
    <w:rsid w:val="00C369F4"/>
    <w:rsid w:val="00C372A4"/>
    <w:rsid w:val="00C37CE8"/>
    <w:rsid w:val="00C405D9"/>
    <w:rsid w:val="00C40889"/>
    <w:rsid w:val="00C408B5"/>
    <w:rsid w:val="00C40E11"/>
    <w:rsid w:val="00C419AF"/>
    <w:rsid w:val="00C42636"/>
    <w:rsid w:val="00C42A88"/>
    <w:rsid w:val="00C42CA2"/>
    <w:rsid w:val="00C4328D"/>
    <w:rsid w:val="00C433EC"/>
    <w:rsid w:val="00C43417"/>
    <w:rsid w:val="00C435F7"/>
    <w:rsid w:val="00C44532"/>
    <w:rsid w:val="00C4585A"/>
    <w:rsid w:val="00C4586C"/>
    <w:rsid w:val="00C45A36"/>
    <w:rsid w:val="00C46495"/>
    <w:rsid w:val="00C464D2"/>
    <w:rsid w:val="00C4684C"/>
    <w:rsid w:val="00C46920"/>
    <w:rsid w:val="00C46A3A"/>
    <w:rsid w:val="00C46B79"/>
    <w:rsid w:val="00C46B7D"/>
    <w:rsid w:val="00C46CC1"/>
    <w:rsid w:val="00C4784F"/>
    <w:rsid w:val="00C47936"/>
    <w:rsid w:val="00C50EE4"/>
    <w:rsid w:val="00C51555"/>
    <w:rsid w:val="00C520C5"/>
    <w:rsid w:val="00C5253F"/>
    <w:rsid w:val="00C52B17"/>
    <w:rsid w:val="00C5303F"/>
    <w:rsid w:val="00C5385D"/>
    <w:rsid w:val="00C5455C"/>
    <w:rsid w:val="00C54586"/>
    <w:rsid w:val="00C5458E"/>
    <w:rsid w:val="00C5497F"/>
    <w:rsid w:val="00C55B1B"/>
    <w:rsid w:val="00C562AD"/>
    <w:rsid w:val="00C5642D"/>
    <w:rsid w:val="00C57FFB"/>
    <w:rsid w:val="00C60665"/>
    <w:rsid w:val="00C60B49"/>
    <w:rsid w:val="00C616A6"/>
    <w:rsid w:val="00C6272A"/>
    <w:rsid w:val="00C62EC3"/>
    <w:rsid w:val="00C639D0"/>
    <w:rsid w:val="00C64BAB"/>
    <w:rsid w:val="00C64F1F"/>
    <w:rsid w:val="00C64F84"/>
    <w:rsid w:val="00C6551C"/>
    <w:rsid w:val="00C65A87"/>
    <w:rsid w:val="00C65FCC"/>
    <w:rsid w:val="00C66903"/>
    <w:rsid w:val="00C66FFD"/>
    <w:rsid w:val="00C67CFB"/>
    <w:rsid w:val="00C703DC"/>
    <w:rsid w:val="00C71C5A"/>
    <w:rsid w:val="00C71D78"/>
    <w:rsid w:val="00C7259F"/>
    <w:rsid w:val="00C725AB"/>
    <w:rsid w:val="00C7288A"/>
    <w:rsid w:val="00C735DC"/>
    <w:rsid w:val="00C736CE"/>
    <w:rsid w:val="00C75310"/>
    <w:rsid w:val="00C75FBF"/>
    <w:rsid w:val="00C77027"/>
    <w:rsid w:val="00C7793C"/>
    <w:rsid w:val="00C779FD"/>
    <w:rsid w:val="00C8034E"/>
    <w:rsid w:val="00C80D09"/>
    <w:rsid w:val="00C81C0F"/>
    <w:rsid w:val="00C81DF3"/>
    <w:rsid w:val="00C82814"/>
    <w:rsid w:val="00C8292C"/>
    <w:rsid w:val="00C83129"/>
    <w:rsid w:val="00C83345"/>
    <w:rsid w:val="00C83799"/>
    <w:rsid w:val="00C83FBF"/>
    <w:rsid w:val="00C84642"/>
    <w:rsid w:val="00C8548B"/>
    <w:rsid w:val="00C8585B"/>
    <w:rsid w:val="00C859EA"/>
    <w:rsid w:val="00C85CD5"/>
    <w:rsid w:val="00C868C1"/>
    <w:rsid w:val="00C86A0C"/>
    <w:rsid w:val="00C8716A"/>
    <w:rsid w:val="00C87523"/>
    <w:rsid w:val="00C879CC"/>
    <w:rsid w:val="00C87A48"/>
    <w:rsid w:val="00C90E66"/>
    <w:rsid w:val="00C91019"/>
    <w:rsid w:val="00C91A0C"/>
    <w:rsid w:val="00C91D0F"/>
    <w:rsid w:val="00C922AD"/>
    <w:rsid w:val="00C92525"/>
    <w:rsid w:val="00C92738"/>
    <w:rsid w:val="00C927E7"/>
    <w:rsid w:val="00C932C4"/>
    <w:rsid w:val="00C93E65"/>
    <w:rsid w:val="00C945CE"/>
    <w:rsid w:val="00C9525C"/>
    <w:rsid w:val="00C95399"/>
    <w:rsid w:val="00C96411"/>
    <w:rsid w:val="00C9694E"/>
    <w:rsid w:val="00C96A9C"/>
    <w:rsid w:val="00C971F1"/>
    <w:rsid w:val="00C97260"/>
    <w:rsid w:val="00C97561"/>
    <w:rsid w:val="00C97BBA"/>
    <w:rsid w:val="00C97EDA"/>
    <w:rsid w:val="00C97F6B"/>
    <w:rsid w:val="00CA05B7"/>
    <w:rsid w:val="00CA0CCB"/>
    <w:rsid w:val="00CA0DF7"/>
    <w:rsid w:val="00CA106F"/>
    <w:rsid w:val="00CA1340"/>
    <w:rsid w:val="00CA1485"/>
    <w:rsid w:val="00CA167C"/>
    <w:rsid w:val="00CA172C"/>
    <w:rsid w:val="00CA18E0"/>
    <w:rsid w:val="00CA1B99"/>
    <w:rsid w:val="00CA1CE8"/>
    <w:rsid w:val="00CA327B"/>
    <w:rsid w:val="00CA35D6"/>
    <w:rsid w:val="00CA3E41"/>
    <w:rsid w:val="00CA4C89"/>
    <w:rsid w:val="00CA5A94"/>
    <w:rsid w:val="00CA5BAE"/>
    <w:rsid w:val="00CA67D7"/>
    <w:rsid w:val="00CA6B29"/>
    <w:rsid w:val="00CA6E93"/>
    <w:rsid w:val="00CA6F81"/>
    <w:rsid w:val="00CA7545"/>
    <w:rsid w:val="00CA76B1"/>
    <w:rsid w:val="00CB07BD"/>
    <w:rsid w:val="00CB0847"/>
    <w:rsid w:val="00CB0A22"/>
    <w:rsid w:val="00CB0B1A"/>
    <w:rsid w:val="00CB1D12"/>
    <w:rsid w:val="00CB1E3B"/>
    <w:rsid w:val="00CB209F"/>
    <w:rsid w:val="00CB211F"/>
    <w:rsid w:val="00CB24BA"/>
    <w:rsid w:val="00CB2CA9"/>
    <w:rsid w:val="00CB3383"/>
    <w:rsid w:val="00CB37C1"/>
    <w:rsid w:val="00CB3AF3"/>
    <w:rsid w:val="00CB3FEE"/>
    <w:rsid w:val="00CB4013"/>
    <w:rsid w:val="00CB40E3"/>
    <w:rsid w:val="00CB45EC"/>
    <w:rsid w:val="00CB4E3F"/>
    <w:rsid w:val="00CB754B"/>
    <w:rsid w:val="00CB7BE7"/>
    <w:rsid w:val="00CC1130"/>
    <w:rsid w:val="00CC307D"/>
    <w:rsid w:val="00CC314B"/>
    <w:rsid w:val="00CC3448"/>
    <w:rsid w:val="00CC3AA6"/>
    <w:rsid w:val="00CC4177"/>
    <w:rsid w:val="00CC4578"/>
    <w:rsid w:val="00CC551F"/>
    <w:rsid w:val="00CC611D"/>
    <w:rsid w:val="00CC66A3"/>
    <w:rsid w:val="00CC6800"/>
    <w:rsid w:val="00CC6B23"/>
    <w:rsid w:val="00CC79BE"/>
    <w:rsid w:val="00CC7AEF"/>
    <w:rsid w:val="00CD03D9"/>
    <w:rsid w:val="00CD080B"/>
    <w:rsid w:val="00CD09BE"/>
    <w:rsid w:val="00CD0B6E"/>
    <w:rsid w:val="00CD10ED"/>
    <w:rsid w:val="00CD1458"/>
    <w:rsid w:val="00CD14FA"/>
    <w:rsid w:val="00CD2365"/>
    <w:rsid w:val="00CD2EA6"/>
    <w:rsid w:val="00CD3366"/>
    <w:rsid w:val="00CD36B0"/>
    <w:rsid w:val="00CD3984"/>
    <w:rsid w:val="00CD3E17"/>
    <w:rsid w:val="00CD3F2E"/>
    <w:rsid w:val="00CD4261"/>
    <w:rsid w:val="00CD43FC"/>
    <w:rsid w:val="00CD44FF"/>
    <w:rsid w:val="00CD49B4"/>
    <w:rsid w:val="00CD4B91"/>
    <w:rsid w:val="00CD5094"/>
    <w:rsid w:val="00CD5C94"/>
    <w:rsid w:val="00CD6320"/>
    <w:rsid w:val="00CD73A0"/>
    <w:rsid w:val="00CE02A2"/>
    <w:rsid w:val="00CE03B9"/>
    <w:rsid w:val="00CE07C8"/>
    <w:rsid w:val="00CE0C33"/>
    <w:rsid w:val="00CE0FAD"/>
    <w:rsid w:val="00CE1403"/>
    <w:rsid w:val="00CE1953"/>
    <w:rsid w:val="00CE1E11"/>
    <w:rsid w:val="00CE1F4E"/>
    <w:rsid w:val="00CE25AB"/>
    <w:rsid w:val="00CE25B0"/>
    <w:rsid w:val="00CE26E2"/>
    <w:rsid w:val="00CE3794"/>
    <w:rsid w:val="00CE3B6E"/>
    <w:rsid w:val="00CE3BA8"/>
    <w:rsid w:val="00CE3FEC"/>
    <w:rsid w:val="00CE4345"/>
    <w:rsid w:val="00CE463E"/>
    <w:rsid w:val="00CE63C9"/>
    <w:rsid w:val="00CE743E"/>
    <w:rsid w:val="00CE7470"/>
    <w:rsid w:val="00CF063D"/>
    <w:rsid w:val="00CF09B3"/>
    <w:rsid w:val="00CF0DEB"/>
    <w:rsid w:val="00CF0F7B"/>
    <w:rsid w:val="00CF1598"/>
    <w:rsid w:val="00CF15B2"/>
    <w:rsid w:val="00CF1A44"/>
    <w:rsid w:val="00CF215C"/>
    <w:rsid w:val="00CF2A2F"/>
    <w:rsid w:val="00CF2CB2"/>
    <w:rsid w:val="00CF368C"/>
    <w:rsid w:val="00CF395A"/>
    <w:rsid w:val="00CF4573"/>
    <w:rsid w:val="00CF4FA4"/>
    <w:rsid w:val="00CF542C"/>
    <w:rsid w:val="00CF5496"/>
    <w:rsid w:val="00CF5982"/>
    <w:rsid w:val="00CF6906"/>
    <w:rsid w:val="00CF6969"/>
    <w:rsid w:val="00CF6E7C"/>
    <w:rsid w:val="00CF6FCB"/>
    <w:rsid w:val="00CF724F"/>
    <w:rsid w:val="00CF7662"/>
    <w:rsid w:val="00CF7881"/>
    <w:rsid w:val="00CF7A56"/>
    <w:rsid w:val="00D00517"/>
    <w:rsid w:val="00D010E1"/>
    <w:rsid w:val="00D01698"/>
    <w:rsid w:val="00D01DB6"/>
    <w:rsid w:val="00D02370"/>
    <w:rsid w:val="00D0261A"/>
    <w:rsid w:val="00D02864"/>
    <w:rsid w:val="00D037A5"/>
    <w:rsid w:val="00D03D79"/>
    <w:rsid w:val="00D043C1"/>
    <w:rsid w:val="00D0466F"/>
    <w:rsid w:val="00D047DA"/>
    <w:rsid w:val="00D04919"/>
    <w:rsid w:val="00D056B9"/>
    <w:rsid w:val="00D057A9"/>
    <w:rsid w:val="00D06536"/>
    <w:rsid w:val="00D065DE"/>
    <w:rsid w:val="00D06D09"/>
    <w:rsid w:val="00D06E38"/>
    <w:rsid w:val="00D07132"/>
    <w:rsid w:val="00D07C41"/>
    <w:rsid w:val="00D07D7A"/>
    <w:rsid w:val="00D112E6"/>
    <w:rsid w:val="00D118CA"/>
    <w:rsid w:val="00D12361"/>
    <w:rsid w:val="00D12B3D"/>
    <w:rsid w:val="00D12FF3"/>
    <w:rsid w:val="00D13052"/>
    <w:rsid w:val="00D135D9"/>
    <w:rsid w:val="00D1385A"/>
    <w:rsid w:val="00D1517E"/>
    <w:rsid w:val="00D15C0C"/>
    <w:rsid w:val="00D1652F"/>
    <w:rsid w:val="00D16B8B"/>
    <w:rsid w:val="00D16CA3"/>
    <w:rsid w:val="00D16EAB"/>
    <w:rsid w:val="00D1785B"/>
    <w:rsid w:val="00D178A0"/>
    <w:rsid w:val="00D20468"/>
    <w:rsid w:val="00D207FD"/>
    <w:rsid w:val="00D209E9"/>
    <w:rsid w:val="00D20E1F"/>
    <w:rsid w:val="00D213C1"/>
    <w:rsid w:val="00D21CBA"/>
    <w:rsid w:val="00D225F1"/>
    <w:rsid w:val="00D2272A"/>
    <w:rsid w:val="00D2276C"/>
    <w:rsid w:val="00D236DA"/>
    <w:rsid w:val="00D23F46"/>
    <w:rsid w:val="00D2569B"/>
    <w:rsid w:val="00D25943"/>
    <w:rsid w:val="00D26191"/>
    <w:rsid w:val="00D263DA"/>
    <w:rsid w:val="00D26B97"/>
    <w:rsid w:val="00D27449"/>
    <w:rsid w:val="00D2793D"/>
    <w:rsid w:val="00D27D8C"/>
    <w:rsid w:val="00D30402"/>
    <w:rsid w:val="00D3078E"/>
    <w:rsid w:val="00D307B6"/>
    <w:rsid w:val="00D30C74"/>
    <w:rsid w:val="00D30D13"/>
    <w:rsid w:val="00D30E12"/>
    <w:rsid w:val="00D31F5C"/>
    <w:rsid w:val="00D31FEB"/>
    <w:rsid w:val="00D33F5C"/>
    <w:rsid w:val="00D346E9"/>
    <w:rsid w:val="00D34BD3"/>
    <w:rsid w:val="00D35733"/>
    <w:rsid w:val="00D35978"/>
    <w:rsid w:val="00D35BF6"/>
    <w:rsid w:val="00D35EB0"/>
    <w:rsid w:val="00D3603A"/>
    <w:rsid w:val="00D36D1C"/>
    <w:rsid w:val="00D37092"/>
    <w:rsid w:val="00D370BA"/>
    <w:rsid w:val="00D3735E"/>
    <w:rsid w:val="00D376C0"/>
    <w:rsid w:val="00D37AAD"/>
    <w:rsid w:val="00D408DA"/>
    <w:rsid w:val="00D40EDF"/>
    <w:rsid w:val="00D411EC"/>
    <w:rsid w:val="00D42EFA"/>
    <w:rsid w:val="00D43D0A"/>
    <w:rsid w:val="00D44C03"/>
    <w:rsid w:val="00D45473"/>
    <w:rsid w:val="00D45638"/>
    <w:rsid w:val="00D45C4B"/>
    <w:rsid w:val="00D46DA9"/>
    <w:rsid w:val="00D4708C"/>
    <w:rsid w:val="00D47D56"/>
    <w:rsid w:val="00D47E06"/>
    <w:rsid w:val="00D47E44"/>
    <w:rsid w:val="00D50051"/>
    <w:rsid w:val="00D51F0B"/>
    <w:rsid w:val="00D524BA"/>
    <w:rsid w:val="00D53E9A"/>
    <w:rsid w:val="00D54AEA"/>
    <w:rsid w:val="00D54C6B"/>
    <w:rsid w:val="00D5570D"/>
    <w:rsid w:val="00D564F8"/>
    <w:rsid w:val="00D57CC3"/>
    <w:rsid w:val="00D60888"/>
    <w:rsid w:val="00D6089A"/>
    <w:rsid w:val="00D611A3"/>
    <w:rsid w:val="00D6142B"/>
    <w:rsid w:val="00D61A45"/>
    <w:rsid w:val="00D61D57"/>
    <w:rsid w:val="00D61EC1"/>
    <w:rsid w:val="00D61EFD"/>
    <w:rsid w:val="00D61F57"/>
    <w:rsid w:val="00D627D7"/>
    <w:rsid w:val="00D631F6"/>
    <w:rsid w:val="00D64896"/>
    <w:rsid w:val="00D6512D"/>
    <w:rsid w:val="00D65663"/>
    <w:rsid w:val="00D65A96"/>
    <w:rsid w:val="00D65D30"/>
    <w:rsid w:val="00D6773E"/>
    <w:rsid w:val="00D70458"/>
    <w:rsid w:val="00D705DB"/>
    <w:rsid w:val="00D7132B"/>
    <w:rsid w:val="00D71CA1"/>
    <w:rsid w:val="00D722A3"/>
    <w:rsid w:val="00D725C2"/>
    <w:rsid w:val="00D72AD6"/>
    <w:rsid w:val="00D72DF0"/>
    <w:rsid w:val="00D73245"/>
    <w:rsid w:val="00D73B3C"/>
    <w:rsid w:val="00D73E4F"/>
    <w:rsid w:val="00D7449D"/>
    <w:rsid w:val="00D75D4C"/>
    <w:rsid w:val="00D75E5C"/>
    <w:rsid w:val="00D769EC"/>
    <w:rsid w:val="00D76CF9"/>
    <w:rsid w:val="00D77AC7"/>
    <w:rsid w:val="00D80A91"/>
    <w:rsid w:val="00D8124A"/>
    <w:rsid w:val="00D820B0"/>
    <w:rsid w:val="00D82D4B"/>
    <w:rsid w:val="00D83959"/>
    <w:rsid w:val="00D858B6"/>
    <w:rsid w:val="00D859CC"/>
    <w:rsid w:val="00D86022"/>
    <w:rsid w:val="00D872F4"/>
    <w:rsid w:val="00D90910"/>
    <w:rsid w:val="00D92C4D"/>
    <w:rsid w:val="00D92E18"/>
    <w:rsid w:val="00D93B04"/>
    <w:rsid w:val="00D93D74"/>
    <w:rsid w:val="00D9436E"/>
    <w:rsid w:val="00D94442"/>
    <w:rsid w:val="00D945DB"/>
    <w:rsid w:val="00D94C96"/>
    <w:rsid w:val="00D95219"/>
    <w:rsid w:val="00D95A82"/>
    <w:rsid w:val="00D96CBB"/>
    <w:rsid w:val="00D97181"/>
    <w:rsid w:val="00DA07F2"/>
    <w:rsid w:val="00DA0EA0"/>
    <w:rsid w:val="00DA0F82"/>
    <w:rsid w:val="00DA1402"/>
    <w:rsid w:val="00DA2242"/>
    <w:rsid w:val="00DA23D6"/>
    <w:rsid w:val="00DA313D"/>
    <w:rsid w:val="00DA35D2"/>
    <w:rsid w:val="00DA4277"/>
    <w:rsid w:val="00DA4E2F"/>
    <w:rsid w:val="00DA54F7"/>
    <w:rsid w:val="00DA5735"/>
    <w:rsid w:val="00DA5CC8"/>
    <w:rsid w:val="00DA5CF9"/>
    <w:rsid w:val="00DA5F6E"/>
    <w:rsid w:val="00DA6275"/>
    <w:rsid w:val="00DA6C07"/>
    <w:rsid w:val="00DA71D3"/>
    <w:rsid w:val="00DB0167"/>
    <w:rsid w:val="00DB01DA"/>
    <w:rsid w:val="00DB054A"/>
    <w:rsid w:val="00DB0722"/>
    <w:rsid w:val="00DB07D8"/>
    <w:rsid w:val="00DB23B8"/>
    <w:rsid w:val="00DB2BED"/>
    <w:rsid w:val="00DB49D5"/>
    <w:rsid w:val="00DB4DBB"/>
    <w:rsid w:val="00DB4EB8"/>
    <w:rsid w:val="00DB5979"/>
    <w:rsid w:val="00DB5A53"/>
    <w:rsid w:val="00DB5BEC"/>
    <w:rsid w:val="00DB5D67"/>
    <w:rsid w:val="00DB5FE0"/>
    <w:rsid w:val="00DB62AB"/>
    <w:rsid w:val="00DB6805"/>
    <w:rsid w:val="00DB6F87"/>
    <w:rsid w:val="00DB778C"/>
    <w:rsid w:val="00DB7B48"/>
    <w:rsid w:val="00DB7C75"/>
    <w:rsid w:val="00DC06F0"/>
    <w:rsid w:val="00DC127D"/>
    <w:rsid w:val="00DC15F0"/>
    <w:rsid w:val="00DC16BA"/>
    <w:rsid w:val="00DC2143"/>
    <w:rsid w:val="00DC28C1"/>
    <w:rsid w:val="00DC2E45"/>
    <w:rsid w:val="00DC3050"/>
    <w:rsid w:val="00DC3D89"/>
    <w:rsid w:val="00DC4298"/>
    <w:rsid w:val="00DC5FF2"/>
    <w:rsid w:val="00DC61A5"/>
    <w:rsid w:val="00DC628D"/>
    <w:rsid w:val="00DC666A"/>
    <w:rsid w:val="00DC7013"/>
    <w:rsid w:val="00DC75DD"/>
    <w:rsid w:val="00DC7A9A"/>
    <w:rsid w:val="00DC7F8E"/>
    <w:rsid w:val="00DD07DA"/>
    <w:rsid w:val="00DD09D5"/>
    <w:rsid w:val="00DD0B61"/>
    <w:rsid w:val="00DD0C08"/>
    <w:rsid w:val="00DD0C97"/>
    <w:rsid w:val="00DD233B"/>
    <w:rsid w:val="00DD2504"/>
    <w:rsid w:val="00DD4E72"/>
    <w:rsid w:val="00DD53E5"/>
    <w:rsid w:val="00DD5BB3"/>
    <w:rsid w:val="00DD64AF"/>
    <w:rsid w:val="00DD69E1"/>
    <w:rsid w:val="00DD6DE4"/>
    <w:rsid w:val="00DD7127"/>
    <w:rsid w:val="00DD7B27"/>
    <w:rsid w:val="00DD7D40"/>
    <w:rsid w:val="00DE0237"/>
    <w:rsid w:val="00DE077A"/>
    <w:rsid w:val="00DE0B77"/>
    <w:rsid w:val="00DE0C21"/>
    <w:rsid w:val="00DE0CF0"/>
    <w:rsid w:val="00DE0FFD"/>
    <w:rsid w:val="00DE10A1"/>
    <w:rsid w:val="00DE116D"/>
    <w:rsid w:val="00DE12EB"/>
    <w:rsid w:val="00DE134A"/>
    <w:rsid w:val="00DE176F"/>
    <w:rsid w:val="00DE1781"/>
    <w:rsid w:val="00DE30EF"/>
    <w:rsid w:val="00DE383A"/>
    <w:rsid w:val="00DE3E9C"/>
    <w:rsid w:val="00DE410E"/>
    <w:rsid w:val="00DE4482"/>
    <w:rsid w:val="00DE4FB9"/>
    <w:rsid w:val="00DE5695"/>
    <w:rsid w:val="00DE6384"/>
    <w:rsid w:val="00DE7C3D"/>
    <w:rsid w:val="00DE7F8F"/>
    <w:rsid w:val="00DF0FDB"/>
    <w:rsid w:val="00DF150F"/>
    <w:rsid w:val="00DF19EC"/>
    <w:rsid w:val="00DF2216"/>
    <w:rsid w:val="00DF3284"/>
    <w:rsid w:val="00DF374A"/>
    <w:rsid w:val="00DF3E2F"/>
    <w:rsid w:val="00DF3F0F"/>
    <w:rsid w:val="00DF4382"/>
    <w:rsid w:val="00DF44F3"/>
    <w:rsid w:val="00DF4D42"/>
    <w:rsid w:val="00DF4E02"/>
    <w:rsid w:val="00DF4FC0"/>
    <w:rsid w:val="00DF6758"/>
    <w:rsid w:val="00DF683F"/>
    <w:rsid w:val="00DF7571"/>
    <w:rsid w:val="00DF7E4B"/>
    <w:rsid w:val="00E00DAC"/>
    <w:rsid w:val="00E00F40"/>
    <w:rsid w:val="00E01FB3"/>
    <w:rsid w:val="00E02C0D"/>
    <w:rsid w:val="00E03162"/>
    <w:rsid w:val="00E031F3"/>
    <w:rsid w:val="00E05234"/>
    <w:rsid w:val="00E05589"/>
    <w:rsid w:val="00E05F32"/>
    <w:rsid w:val="00E05FB8"/>
    <w:rsid w:val="00E06FA4"/>
    <w:rsid w:val="00E07581"/>
    <w:rsid w:val="00E07B3B"/>
    <w:rsid w:val="00E07CB8"/>
    <w:rsid w:val="00E1061C"/>
    <w:rsid w:val="00E13218"/>
    <w:rsid w:val="00E1399B"/>
    <w:rsid w:val="00E13D44"/>
    <w:rsid w:val="00E152CC"/>
    <w:rsid w:val="00E15B66"/>
    <w:rsid w:val="00E1613F"/>
    <w:rsid w:val="00E16261"/>
    <w:rsid w:val="00E16510"/>
    <w:rsid w:val="00E16E02"/>
    <w:rsid w:val="00E20C24"/>
    <w:rsid w:val="00E214AC"/>
    <w:rsid w:val="00E215D5"/>
    <w:rsid w:val="00E21D2C"/>
    <w:rsid w:val="00E22089"/>
    <w:rsid w:val="00E222D3"/>
    <w:rsid w:val="00E22D2C"/>
    <w:rsid w:val="00E23163"/>
    <w:rsid w:val="00E242EA"/>
    <w:rsid w:val="00E244A0"/>
    <w:rsid w:val="00E246CD"/>
    <w:rsid w:val="00E24BEB"/>
    <w:rsid w:val="00E25F99"/>
    <w:rsid w:val="00E261F8"/>
    <w:rsid w:val="00E26537"/>
    <w:rsid w:val="00E2757A"/>
    <w:rsid w:val="00E27831"/>
    <w:rsid w:val="00E27B24"/>
    <w:rsid w:val="00E27E13"/>
    <w:rsid w:val="00E30011"/>
    <w:rsid w:val="00E300A1"/>
    <w:rsid w:val="00E30310"/>
    <w:rsid w:val="00E30315"/>
    <w:rsid w:val="00E305EF"/>
    <w:rsid w:val="00E30CA3"/>
    <w:rsid w:val="00E32797"/>
    <w:rsid w:val="00E3280F"/>
    <w:rsid w:val="00E332C9"/>
    <w:rsid w:val="00E33A2A"/>
    <w:rsid w:val="00E34BA4"/>
    <w:rsid w:val="00E359B8"/>
    <w:rsid w:val="00E35DA0"/>
    <w:rsid w:val="00E36636"/>
    <w:rsid w:val="00E368B5"/>
    <w:rsid w:val="00E37D9C"/>
    <w:rsid w:val="00E4022D"/>
    <w:rsid w:val="00E40434"/>
    <w:rsid w:val="00E406CC"/>
    <w:rsid w:val="00E40BA4"/>
    <w:rsid w:val="00E41422"/>
    <w:rsid w:val="00E41D9C"/>
    <w:rsid w:val="00E42003"/>
    <w:rsid w:val="00E424B8"/>
    <w:rsid w:val="00E44F23"/>
    <w:rsid w:val="00E4559E"/>
    <w:rsid w:val="00E458FE"/>
    <w:rsid w:val="00E459A4"/>
    <w:rsid w:val="00E45C72"/>
    <w:rsid w:val="00E46015"/>
    <w:rsid w:val="00E46E9C"/>
    <w:rsid w:val="00E47453"/>
    <w:rsid w:val="00E500E6"/>
    <w:rsid w:val="00E512F2"/>
    <w:rsid w:val="00E51CE5"/>
    <w:rsid w:val="00E524B1"/>
    <w:rsid w:val="00E5293A"/>
    <w:rsid w:val="00E53E13"/>
    <w:rsid w:val="00E54665"/>
    <w:rsid w:val="00E553C7"/>
    <w:rsid w:val="00E5582F"/>
    <w:rsid w:val="00E56B72"/>
    <w:rsid w:val="00E56D61"/>
    <w:rsid w:val="00E57D15"/>
    <w:rsid w:val="00E60EC7"/>
    <w:rsid w:val="00E61589"/>
    <w:rsid w:val="00E626B3"/>
    <w:rsid w:val="00E628D2"/>
    <w:rsid w:val="00E62AE0"/>
    <w:rsid w:val="00E62EE3"/>
    <w:rsid w:val="00E63159"/>
    <w:rsid w:val="00E63302"/>
    <w:rsid w:val="00E633E9"/>
    <w:rsid w:val="00E6455E"/>
    <w:rsid w:val="00E64816"/>
    <w:rsid w:val="00E6494E"/>
    <w:rsid w:val="00E64C4E"/>
    <w:rsid w:val="00E64F73"/>
    <w:rsid w:val="00E653A9"/>
    <w:rsid w:val="00E65BD6"/>
    <w:rsid w:val="00E65F33"/>
    <w:rsid w:val="00E6690A"/>
    <w:rsid w:val="00E672CA"/>
    <w:rsid w:val="00E70A55"/>
    <w:rsid w:val="00E70C97"/>
    <w:rsid w:val="00E70E05"/>
    <w:rsid w:val="00E70F91"/>
    <w:rsid w:val="00E71899"/>
    <w:rsid w:val="00E7201D"/>
    <w:rsid w:val="00E73256"/>
    <w:rsid w:val="00E73DE2"/>
    <w:rsid w:val="00E73FC2"/>
    <w:rsid w:val="00E74648"/>
    <w:rsid w:val="00E74665"/>
    <w:rsid w:val="00E74D0F"/>
    <w:rsid w:val="00E76729"/>
    <w:rsid w:val="00E76914"/>
    <w:rsid w:val="00E76D05"/>
    <w:rsid w:val="00E7707B"/>
    <w:rsid w:val="00E773E9"/>
    <w:rsid w:val="00E777C8"/>
    <w:rsid w:val="00E77DBA"/>
    <w:rsid w:val="00E803DE"/>
    <w:rsid w:val="00E80559"/>
    <w:rsid w:val="00E80823"/>
    <w:rsid w:val="00E8166A"/>
    <w:rsid w:val="00E8213B"/>
    <w:rsid w:val="00E8271F"/>
    <w:rsid w:val="00E83DF7"/>
    <w:rsid w:val="00E8416A"/>
    <w:rsid w:val="00E846F8"/>
    <w:rsid w:val="00E860A0"/>
    <w:rsid w:val="00E87089"/>
    <w:rsid w:val="00E87B12"/>
    <w:rsid w:val="00E900F7"/>
    <w:rsid w:val="00E901BB"/>
    <w:rsid w:val="00E9026E"/>
    <w:rsid w:val="00E90848"/>
    <w:rsid w:val="00E908D3"/>
    <w:rsid w:val="00E91D3E"/>
    <w:rsid w:val="00E92618"/>
    <w:rsid w:val="00E9633C"/>
    <w:rsid w:val="00EA0172"/>
    <w:rsid w:val="00EA01B6"/>
    <w:rsid w:val="00EA0C42"/>
    <w:rsid w:val="00EA0CFC"/>
    <w:rsid w:val="00EA116D"/>
    <w:rsid w:val="00EA13E8"/>
    <w:rsid w:val="00EA2B62"/>
    <w:rsid w:val="00EA3217"/>
    <w:rsid w:val="00EA4143"/>
    <w:rsid w:val="00EA5907"/>
    <w:rsid w:val="00EA637A"/>
    <w:rsid w:val="00EA7368"/>
    <w:rsid w:val="00EB08B3"/>
    <w:rsid w:val="00EB09E6"/>
    <w:rsid w:val="00EB1296"/>
    <w:rsid w:val="00EB15DF"/>
    <w:rsid w:val="00EB16D2"/>
    <w:rsid w:val="00EB1C47"/>
    <w:rsid w:val="00EB2D1F"/>
    <w:rsid w:val="00EB2D7B"/>
    <w:rsid w:val="00EB301F"/>
    <w:rsid w:val="00EB4714"/>
    <w:rsid w:val="00EB5B51"/>
    <w:rsid w:val="00EB71F3"/>
    <w:rsid w:val="00EC0076"/>
    <w:rsid w:val="00EC2572"/>
    <w:rsid w:val="00EC3FF3"/>
    <w:rsid w:val="00EC4F6E"/>
    <w:rsid w:val="00EC5607"/>
    <w:rsid w:val="00EC565A"/>
    <w:rsid w:val="00EC58D7"/>
    <w:rsid w:val="00EC5B76"/>
    <w:rsid w:val="00EC5D11"/>
    <w:rsid w:val="00EC636A"/>
    <w:rsid w:val="00EC69D1"/>
    <w:rsid w:val="00EC733B"/>
    <w:rsid w:val="00ED01E7"/>
    <w:rsid w:val="00ED0273"/>
    <w:rsid w:val="00ED1022"/>
    <w:rsid w:val="00ED11B8"/>
    <w:rsid w:val="00ED178F"/>
    <w:rsid w:val="00ED1966"/>
    <w:rsid w:val="00ED19BD"/>
    <w:rsid w:val="00ED1BA9"/>
    <w:rsid w:val="00ED1F2B"/>
    <w:rsid w:val="00ED21D1"/>
    <w:rsid w:val="00ED24C5"/>
    <w:rsid w:val="00ED2FB2"/>
    <w:rsid w:val="00ED31A5"/>
    <w:rsid w:val="00ED3A57"/>
    <w:rsid w:val="00ED3E20"/>
    <w:rsid w:val="00ED41EA"/>
    <w:rsid w:val="00ED4323"/>
    <w:rsid w:val="00ED5189"/>
    <w:rsid w:val="00ED62A8"/>
    <w:rsid w:val="00ED66CF"/>
    <w:rsid w:val="00ED693F"/>
    <w:rsid w:val="00ED6E29"/>
    <w:rsid w:val="00ED7718"/>
    <w:rsid w:val="00ED78A6"/>
    <w:rsid w:val="00EE01E9"/>
    <w:rsid w:val="00EE0BA6"/>
    <w:rsid w:val="00EE0BD5"/>
    <w:rsid w:val="00EE11A1"/>
    <w:rsid w:val="00EE1718"/>
    <w:rsid w:val="00EE1755"/>
    <w:rsid w:val="00EE193C"/>
    <w:rsid w:val="00EE1DF5"/>
    <w:rsid w:val="00EE2291"/>
    <w:rsid w:val="00EE2AB6"/>
    <w:rsid w:val="00EE2F85"/>
    <w:rsid w:val="00EE38EB"/>
    <w:rsid w:val="00EE4409"/>
    <w:rsid w:val="00EE480A"/>
    <w:rsid w:val="00EE48D2"/>
    <w:rsid w:val="00EE4CD0"/>
    <w:rsid w:val="00EE4FCD"/>
    <w:rsid w:val="00EE5EF5"/>
    <w:rsid w:val="00EE6B85"/>
    <w:rsid w:val="00EE6F4D"/>
    <w:rsid w:val="00EE74D1"/>
    <w:rsid w:val="00EE77E3"/>
    <w:rsid w:val="00EF02DE"/>
    <w:rsid w:val="00EF0834"/>
    <w:rsid w:val="00EF17F7"/>
    <w:rsid w:val="00EF1EEC"/>
    <w:rsid w:val="00EF2203"/>
    <w:rsid w:val="00EF23C1"/>
    <w:rsid w:val="00EF2F16"/>
    <w:rsid w:val="00EF3154"/>
    <w:rsid w:val="00EF36B8"/>
    <w:rsid w:val="00EF3A7C"/>
    <w:rsid w:val="00EF3F0D"/>
    <w:rsid w:val="00EF40D3"/>
    <w:rsid w:val="00EF4350"/>
    <w:rsid w:val="00EF5432"/>
    <w:rsid w:val="00EF58CC"/>
    <w:rsid w:val="00EF5B74"/>
    <w:rsid w:val="00EF60B7"/>
    <w:rsid w:val="00EF63F7"/>
    <w:rsid w:val="00EF6418"/>
    <w:rsid w:val="00EF64C1"/>
    <w:rsid w:val="00EF685D"/>
    <w:rsid w:val="00EF6E34"/>
    <w:rsid w:val="00EF7824"/>
    <w:rsid w:val="00EF7F3C"/>
    <w:rsid w:val="00F00984"/>
    <w:rsid w:val="00F00D96"/>
    <w:rsid w:val="00F011DA"/>
    <w:rsid w:val="00F01432"/>
    <w:rsid w:val="00F01CC4"/>
    <w:rsid w:val="00F01E24"/>
    <w:rsid w:val="00F01EF5"/>
    <w:rsid w:val="00F02303"/>
    <w:rsid w:val="00F024CA"/>
    <w:rsid w:val="00F030C2"/>
    <w:rsid w:val="00F0365F"/>
    <w:rsid w:val="00F039E1"/>
    <w:rsid w:val="00F0411A"/>
    <w:rsid w:val="00F0490B"/>
    <w:rsid w:val="00F04CCE"/>
    <w:rsid w:val="00F04E97"/>
    <w:rsid w:val="00F050A9"/>
    <w:rsid w:val="00F05585"/>
    <w:rsid w:val="00F057DE"/>
    <w:rsid w:val="00F05864"/>
    <w:rsid w:val="00F063F4"/>
    <w:rsid w:val="00F07AE4"/>
    <w:rsid w:val="00F07C17"/>
    <w:rsid w:val="00F10524"/>
    <w:rsid w:val="00F10EC2"/>
    <w:rsid w:val="00F1160D"/>
    <w:rsid w:val="00F11B64"/>
    <w:rsid w:val="00F11CB3"/>
    <w:rsid w:val="00F13106"/>
    <w:rsid w:val="00F13953"/>
    <w:rsid w:val="00F14422"/>
    <w:rsid w:val="00F149F1"/>
    <w:rsid w:val="00F14F84"/>
    <w:rsid w:val="00F150B3"/>
    <w:rsid w:val="00F1526B"/>
    <w:rsid w:val="00F15302"/>
    <w:rsid w:val="00F1599F"/>
    <w:rsid w:val="00F15D8D"/>
    <w:rsid w:val="00F1634B"/>
    <w:rsid w:val="00F16E22"/>
    <w:rsid w:val="00F176CC"/>
    <w:rsid w:val="00F1781E"/>
    <w:rsid w:val="00F17A02"/>
    <w:rsid w:val="00F200BE"/>
    <w:rsid w:val="00F20222"/>
    <w:rsid w:val="00F2202E"/>
    <w:rsid w:val="00F22085"/>
    <w:rsid w:val="00F2286D"/>
    <w:rsid w:val="00F22938"/>
    <w:rsid w:val="00F23179"/>
    <w:rsid w:val="00F23675"/>
    <w:rsid w:val="00F23C56"/>
    <w:rsid w:val="00F242CF"/>
    <w:rsid w:val="00F242D4"/>
    <w:rsid w:val="00F24B39"/>
    <w:rsid w:val="00F24FED"/>
    <w:rsid w:val="00F25AB4"/>
    <w:rsid w:val="00F25F41"/>
    <w:rsid w:val="00F261F5"/>
    <w:rsid w:val="00F2682C"/>
    <w:rsid w:val="00F26B08"/>
    <w:rsid w:val="00F300EF"/>
    <w:rsid w:val="00F30279"/>
    <w:rsid w:val="00F308A1"/>
    <w:rsid w:val="00F313BD"/>
    <w:rsid w:val="00F31ADF"/>
    <w:rsid w:val="00F3293C"/>
    <w:rsid w:val="00F338E5"/>
    <w:rsid w:val="00F33B28"/>
    <w:rsid w:val="00F34288"/>
    <w:rsid w:val="00F34E9D"/>
    <w:rsid w:val="00F35429"/>
    <w:rsid w:val="00F354AE"/>
    <w:rsid w:val="00F35875"/>
    <w:rsid w:val="00F36C05"/>
    <w:rsid w:val="00F3766E"/>
    <w:rsid w:val="00F37ADD"/>
    <w:rsid w:val="00F37FD9"/>
    <w:rsid w:val="00F402F0"/>
    <w:rsid w:val="00F40C27"/>
    <w:rsid w:val="00F41211"/>
    <w:rsid w:val="00F41349"/>
    <w:rsid w:val="00F41A7C"/>
    <w:rsid w:val="00F4203B"/>
    <w:rsid w:val="00F42147"/>
    <w:rsid w:val="00F42756"/>
    <w:rsid w:val="00F42B31"/>
    <w:rsid w:val="00F42E88"/>
    <w:rsid w:val="00F43242"/>
    <w:rsid w:val="00F4471B"/>
    <w:rsid w:val="00F45114"/>
    <w:rsid w:val="00F45879"/>
    <w:rsid w:val="00F46C6C"/>
    <w:rsid w:val="00F470D3"/>
    <w:rsid w:val="00F470DC"/>
    <w:rsid w:val="00F50AE9"/>
    <w:rsid w:val="00F50E5E"/>
    <w:rsid w:val="00F511C1"/>
    <w:rsid w:val="00F515AB"/>
    <w:rsid w:val="00F516FE"/>
    <w:rsid w:val="00F51CE0"/>
    <w:rsid w:val="00F52CD5"/>
    <w:rsid w:val="00F53082"/>
    <w:rsid w:val="00F530D2"/>
    <w:rsid w:val="00F533D9"/>
    <w:rsid w:val="00F53F4D"/>
    <w:rsid w:val="00F54B71"/>
    <w:rsid w:val="00F5516A"/>
    <w:rsid w:val="00F554A4"/>
    <w:rsid w:val="00F55891"/>
    <w:rsid w:val="00F5641B"/>
    <w:rsid w:val="00F5697D"/>
    <w:rsid w:val="00F5707C"/>
    <w:rsid w:val="00F5709F"/>
    <w:rsid w:val="00F573EF"/>
    <w:rsid w:val="00F60DE4"/>
    <w:rsid w:val="00F60E8E"/>
    <w:rsid w:val="00F60EA7"/>
    <w:rsid w:val="00F61050"/>
    <w:rsid w:val="00F616F5"/>
    <w:rsid w:val="00F61BB5"/>
    <w:rsid w:val="00F61FA4"/>
    <w:rsid w:val="00F6225D"/>
    <w:rsid w:val="00F623E0"/>
    <w:rsid w:val="00F640E1"/>
    <w:rsid w:val="00F64762"/>
    <w:rsid w:val="00F64834"/>
    <w:rsid w:val="00F65B28"/>
    <w:rsid w:val="00F65C65"/>
    <w:rsid w:val="00F65E4C"/>
    <w:rsid w:val="00F666D6"/>
    <w:rsid w:val="00F6678B"/>
    <w:rsid w:val="00F669A1"/>
    <w:rsid w:val="00F669AA"/>
    <w:rsid w:val="00F67A30"/>
    <w:rsid w:val="00F67C12"/>
    <w:rsid w:val="00F70143"/>
    <w:rsid w:val="00F715B7"/>
    <w:rsid w:val="00F71C37"/>
    <w:rsid w:val="00F7232B"/>
    <w:rsid w:val="00F72538"/>
    <w:rsid w:val="00F72CCF"/>
    <w:rsid w:val="00F735B2"/>
    <w:rsid w:val="00F748F4"/>
    <w:rsid w:val="00F74BA3"/>
    <w:rsid w:val="00F74D15"/>
    <w:rsid w:val="00F759B9"/>
    <w:rsid w:val="00F75A07"/>
    <w:rsid w:val="00F76ECA"/>
    <w:rsid w:val="00F771C4"/>
    <w:rsid w:val="00F77DCD"/>
    <w:rsid w:val="00F8000C"/>
    <w:rsid w:val="00F803A6"/>
    <w:rsid w:val="00F8159C"/>
    <w:rsid w:val="00F81929"/>
    <w:rsid w:val="00F81D8A"/>
    <w:rsid w:val="00F82165"/>
    <w:rsid w:val="00F8285A"/>
    <w:rsid w:val="00F82B7F"/>
    <w:rsid w:val="00F831EE"/>
    <w:rsid w:val="00F840D7"/>
    <w:rsid w:val="00F84865"/>
    <w:rsid w:val="00F84F86"/>
    <w:rsid w:val="00F858BF"/>
    <w:rsid w:val="00F862DE"/>
    <w:rsid w:val="00F865BA"/>
    <w:rsid w:val="00F865D6"/>
    <w:rsid w:val="00F86678"/>
    <w:rsid w:val="00F86CC8"/>
    <w:rsid w:val="00F87462"/>
    <w:rsid w:val="00F9006C"/>
    <w:rsid w:val="00F901A1"/>
    <w:rsid w:val="00F90DB1"/>
    <w:rsid w:val="00F91386"/>
    <w:rsid w:val="00F91E53"/>
    <w:rsid w:val="00F9244C"/>
    <w:rsid w:val="00F9382E"/>
    <w:rsid w:val="00F93971"/>
    <w:rsid w:val="00F94396"/>
    <w:rsid w:val="00F94682"/>
    <w:rsid w:val="00F94C08"/>
    <w:rsid w:val="00F94FDC"/>
    <w:rsid w:val="00F9534A"/>
    <w:rsid w:val="00F95E79"/>
    <w:rsid w:val="00F963CF"/>
    <w:rsid w:val="00F96A1C"/>
    <w:rsid w:val="00F96B83"/>
    <w:rsid w:val="00F97483"/>
    <w:rsid w:val="00F97FA2"/>
    <w:rsid w:val="00FA005A"/>
    <w:rsid w:val="00FA043D"/>
    <w:rsid w:val="00FA1421"/>
    <w:rsid w:val="00FA1651"/>
    <w:rsid w:val="00FA21D0"/>
    <w:rsid w:val="00FA21E7"/>
    <w:rsid w:val="00FA2409"/>
    <w:rsid w:val="00FA2587"/>
    <w:rsid w:val="00FA26F1"/>
    <w:rsid w:val="00FA3688"/>
    <w:rsid w:val="00FA43D7"/>
    <w:rsid w:val="00FA5ECD"/>
    <w:rsid w:val="00FA5FD7"/>
    <w:rsid w:val="00FA6E7F"/>
    <w:rsid w:val="00FA6EEF"/>
    <w:rsid w:val="00FA75B7"/>
    <w:rsid w:val="00FA7EDA"/>
    <w:rsid w:val="00FB07CC"/>
    <w:rsid w:val="00FB2397"/>
    <w:rsid w:val="00FB2839"/>
    <w:rsid w:val="00FB2EF2"/>
    <w:rsid w:val="00FB4045"/>
    <w:rsid w:val="00FB49C0"/>
    <w:rsid w:val="00FB4A34"/>
    <w:rsid w:val="00FB52BC"/>
    <w:rsid w:val="00FB6321"/>
    <w:rsid w:val="00FB64AF"/>
    <w:rsid w:val="00FB676A"/>
    <w:rsid w:val="00FB6FAE"/>
    <w:rsid w:val="00FB7B40"/>
    <w:rsid w:val="00FC034D"/>
    <w:rsid w:val="00FC0943"/>
    <w:rsid w:val="00FC153B"/>
    <w:rsid w:val="00FC1569"/>
    <w:rsid w:val="00FC1A3B"/>
    <w:rsid w:val="00FC2715"/>
    <w:rsid w:val="00FC2A7F"/>
    <w:rsid w:val="00FC35DE"/>
    <w:rsid w:val="00FC38C2"/>
    <w:rsid w:val="00FC509A"/>
    <w:rsid w:val="00FC5DF9"/>
    <w:rsid w:val="00FC5E42"/>
    <w:rsid w:val="00FC643A"/>
    <w:rsid w:val="00FC6680"/>
    <w:rsid w:val="00FC6E58"/>
    <w:rsid w:val="00FC6EBF"/>
    <w:rsid w:val="00FC7368"/>
    <w:rsid w:val="00FD0681"/>
    <w:rsid w:val="00FD0DDA"/>
    <w:rsid w:val="00FD0FAD"/>
    <w:rsid w:val="00FD12D8"/>
    <w:rsid w:val="00FD1978"/>
    <w:rsid w:val="00FD1F3B"/>
    <w:rsid w:val="00FD26A3"/>
    <w:rsid w:val="00FD2764"/>
    <w:rsid w:val="00FD28F3"/>
    <w:rsid w:val="00FD2DB4"/>
    <w:rsid w:val="00FD30A6"/>
    <w:rsid w:val="00FD31B4"/>
    <w:rsid w:val="00FD4030"/>
    <w:rsid w:val="00FD5286"/>
    <w:rsid w:val="00FD539F"/>
    <w:rsid w:val="00FD5475"/>
    <w:rsid w:val="00FD5484"/>
    <w:rsid w:val="00FD57FC"/>
    <w:rsid w:val="00FD6293"/>
    <w:rsid w:val="00FD7396"/>
    <w:rsid w:val="00FE055A"/>
    <w:rsid w:val="00FE084A"/>
    <w:rsid w:val="00FE095E"/>
    <w:rsid w:val="00FE09A1"/>
    <w:rsid w:val="00FE1002"/>
    <w:rsid w:val="00FE1795"/>
    <w:rsid w:val="00FE1911"/>
    <w:rsid w:val="00FE26FF"/>
    <w:rsid w:val="00FE2A24"/>
    <w:rsid w:val="00FE3E2A"/>
    <w:rsid w:val="00FE439D"/>
    <w:rsid w:val="00FE46E4"/>
    <w:rsid w:val="00FE520C"/>
    <w:rsid w:val="00FE53F7"/>
    <w:rsid w:val="00FE5A69"/>
    <w:rsid w:val="00FE5CF2"/>
    <w:rsid w:val="00FE5D3E"/>
    <w:rsid w:val="00FE6877"/>
    <w:rsid w:val="00FE6B4F"/>
    <w:rsid w:val="00FE6E79"/>
    <w:rsid w:val="00FE7199"/>
    <w:rsid w:val="00FE76DE"/>
    <w:rsid w:val="00FF0A13"/>
    <w:rsid w:val="00FF293F"/>
    <w:rsid w:val="00FF44FD"/>
    <w:rsid w:val="00FF4513"/>
    <w:rsid w:val="00FF53B8"/>
    <w:rsid w:val="00FF5B02"/>
    <w:rsid w:val="00FF75E0"/>
    <w:rsid w:val="00FF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138AB"/>
  <w15:docId w15:val="{B9F2F294-E0B9-4134-8CA5-496989B7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E6310"/>
    <w:pPr>
      <w:widowControl w:val="0"/>
      <w:autoSpaceDE w:val="0"/>
      <w:autoSpaceDN w:val="0"/>
      <w:adjustRightInd w:val="0"/>
    </w:pPr>
    <w:rPr>
      <w:rFonts w:ascii="Arial" w:hAnsi="Arial" w:cs="Arial"/>
      <w:sz w:val="18"/>
      <w:szCs w:val="18"/>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Заголовок 1 Знак"/>
    <w:basedOn w:val="a1"/>
    <w:next w:val="a1"/>
    <w:qFormat/>
    <w:rsid w:val="000652FB"/>
    <w:pPr>
      <w:keepNext/>
      <w:suppressAutoHyphens/>
      <w:adjustRightInd/>
      <w:spacing w:before="60"/>
      <w:jc w:val="center"/>
      <w:outlineLvl w:val="0"/>
    </w:pPr>
    <w:rPr>
      <w:b/>
      <w:sz w:val="28"/>
    </w:rPr>
  </w:style>
  <w:style w:type="paragraph" w:styleId="2">
    <w:name w:val="heading 2"/>
    <w:basedOn w:val="a1"/>
    <w:next w:val="a1"/>
    <w:link w:val="20"/>
    <w:qFormat/>
    <w:rsid w:val="000652FB"/>
    <w:pPr>
      <w:keepNext/>
      <w:spacing w:before="240" w:after="60"/>
      <w:outlineLvl w:val="1"/>
    </w:pPr>
    <w:rPr>
      <w:rFonts w:cs="Times New Roman"/>
      <w:b/>
      <w:i/>
      <w:sz w:val="28"/>
      <w:szCs w:val="20"/>
    </w:rPr>
  </w:style>
  <w:style w:type="paragraph" w:styleId="3">
    <w:name w:val="heading 3"/>
    <w:basedOn w:val="a1"/>
    <w:next w:val="a1"/>
    <w:link w:val="30"/>
    <w:uiPriority w:val="9"/>
    <w:qFormat/>
    <w:rsid w:val="000652FB"/>
    <w:pPr>
      <w:keepNext/>
      <w:spacing w:before="240" w:after="60"/>
      <w:outlineLvl w:val="2"/>
    </w:pPr>
    <w:rPr>
      <w:b/>
      <w:bCs/>
      <w:sz w:val="26"/>
      <w:szCs w:val="26"/>
    </w:rPr>
  </w:style>
  <w:style w:type="paragraph" w:styleId="4">
    <w:name w:val="heading 4"/>
    <w:basedOn w:val="a1"/>
    <w:next w:val="a1"/>
    <w:qFormat/>
    <w:rsid w:val="000652FB"/>
    <w:pPr>
      <w:keepNext/>
      <w:jc w:val="right"/>
      <w:outlineLvl w:val="3"/>
    </w:pPr>
    <w:rPr>
      <w:b/>
    </w:rPr>
  </w:style>
  <w:style w:type="paragraph" w:styleId="5">
    <w:name w:val="heading 5"/>
    <w:basedOn w:val="a1"/>
    <w:link w:val="50"/>
    <w:qFormat/>
    <w:rsid w:val="000652FB"/>
    <w:pPr>
      <w:widowControl/>
      <w:autoSpaceDE/>
      <w:autoSpaceDN/>
      <w:adjustRightInd/>
      <w:ind w:left="240" w:right="120" w:hanging="120"/>
      <w:jc w:val="both"/>
      <w:outlineLvl w:val="4"/>
    </w:pPr>
    <w:rPr>
      <w:rFonts w:ascii="Tahoma" w:hAnsi="Tahoma" w:cs="Times New Roman"/>
      <w:color w:val="000000"/>
      <w:szCs w:val="20"/>
      <w:lang w:val="x-none" w:eastAsia="x-none"/>
    </w:rPr>
  </w:style>
  <w:style w:type="paragraph" w:styleId="6">
    <w:name w:val="heading 6"/>
    <w:basedOn w:val="a1"/>
    <w:next w:val="a1"/>
    <w:qFormat/>
    <w:rsid w:val="000652FB"/>
    <w:pPr>
      <w:keepNext/>
      <w:ind w:left="4500"/>
      <w:jc w:val="right"/>
      <w:outlineLvl w:val="5"/>
    </w:pPr>
    <w:rPr>
      <w:rFonts w:ascii="Times New Roman" w:hAnsi="Times New Roman"/>
      <w:color w:val="000000"/>
      <w:sz w:val="28"/>
    </w:rPr>
  </w:style>
  <w:style w:type="paragraph" w:styleId="7">
    <w:name w:val="heading 7"/>
    <w:basedOn w:val="a1"/>
    <w:next w:val="a1"/>
    <w:qFormat/>
    <w:rsid w:val="000652FB"/>
    <w:pPr>
      <w:keepNext/>
      <w:ind w:left="4500"/>
      <w:jc w:val="center"/>
      <w:outlineLvl w:val="6"/>
    </w:pPr>
    <w:rPr>
      <w:rFonts w:ascii="Times New Roman" w:hAnsi="Times New Roman"/>
      <w:color w:val="000000"/>
      <w:sz w:val="28"/>
    </w:rPr>
  </w:style>
  <w:style w:type="paragraph" w:styleId="80">
    <w:name w:val="heading 8"/>
    <w:basedOn w:val="a1"/>
    <w:next w:val="a1"/>
    <w:qFormat/>
    <w:rsid w:val="000652FB"/>
    <w:pPr>
      <w:spacing w:before="240" w:after="60"/>
      <w:outlineLvl w:val="7"/>
    </w:pPr>
    <w:rPr>
      <w:rFonts w:ascii="Times New Roman" w:hAnsi="Times New Roman" w:cs="Times New Roman"/>
      <w:i/>
      <w:iCs/>
      <w:sz w:val="24"/>
      <w:szCs w:val="24"/>
    </w:rPr>
  </w:style>
  <w:style w:type="paragraph" w:styleId="9">
    <w:name w:val="heading 9"/>
    <w:basedOn w:val="a1"/>
    <w:next w:val="a1"/>
    <w:qFormat/>
    <w:rsid w:val="000652FB"/>
    <w:pPr>
      <w:overflowPunct w:val="0"/>
      <w:spacing w:before="240" w:after="60"/>
      <w:ind w:firstLine="680"/>
      <w:jc w:val="both"/>
      <w:outlineLvl w:val="8"/>
    </w:pPr>
    <w:rPr>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link w:val="2"/>
    <w:locked/>
    <w:rsid w:val="000652FB"/>
    <w:rPr>
      <w:rFonts w:ascii="Arial" w:hAnsi="Arial"/>
      <w:b/>
      <w:i/>
      <w:sz w:val="28"/>
      <w:lang w:val="ru-RU" w:eastAsia="ru-RU"/>
    </w:rPr>
  </w:style>
  <w:style w:type="paragraph" w:styleId="a5">
    <w:name w:val="Body Text"/>
    <w:basedOn w:val="a1"/>
    <w:link w:val="a6"/>
    <w:rsid w:val="000652FB"/>
    <w:pPr>
      <w:keepNext/>
      <w:widowControl/>
      <w:autoSpaceDE/>
      <w:autoSpaceDN/>
      <w:adjustRightInd/>
    </w:pPr>
    <w:rPr>
      <w:rFonts w:ascii="Times New Roman" w:hAnsi="Times New Roman" w:cs="Times New Roman"/>
      <w:sz w:val="24"/>
      <w:szCs w:val="20"/>
    </w:rPr>
  </w:style>
  <w:style w:type="paragraph" w:customStyle="1" w:styleId="ConsNonformat">
    <w:name w:val="ConsNonformat"/>
    <w:rsid w:val="000652FB"/>
    <w:pPr>
      <w:widowControl w:val="0"/>
      <w:autoSpaceDE w:val="0"/>
      <w:autoSpaceDN w:val="0"/>
      <w:adjustRightInd w:val="0"/>
      <w:ind w:right="19772"/>
    </w:pPr>
    <w:rPr>
      <w:rFonts w:ascii="Courier New" w:hAnsi="Courier New" w:cs="Tahoma"/>
    </w:rPr>
  </w:style>
  <w:style w:type="paragraph" w:customStyle="1" w:styleId="ConsNormal">
    <w:name w:val="ConsNormal"/>
    <w:link w:val="ConsNormal0"/>
    <w:rsid w:val="000652FB"/>
    <w:pPr>
      <w:widowControl w:val="0"/>
      <w:autoSpaceDE w:val="0"/>
      <w:autoSpaceDN w:val="0"/>
      <w:adjustRightInd w:val="0"/>
      <w:ind w:right="19772" w:firstLine="720"/>
    </w:pPr>
    <w:rPr>
      <w:rFonts w:ascii="Arial" w:hAnsi="Arial"/>
      <w:sz w:val="22"/>
    </w:rPr>
  </w:style>
  <w:style w:type="paragraph" w:styleId="a7">
    <w:name w:val="footnote text"/>
    <w:aliases w:val="Текст сноски Знак Знак,Текст сноски Знак,Текст сноски Знак Знак Знак Знак"/>
    <w:basedOn w:val="a1"/>
    <w:link w:val="10"/>
    <w:uiPriority w:val="99"/>
    <w:semiHidden/>
    <w:rsid w:val="000652FB"/>
    <w:pPr>
      <w:widowControl/>
      <w:autoSpaceDE/>
      <w:autoSpaceDN/>
      <w:adjustRightInd/>
    </w:pPr>
    <w:rPr>
      <w:rFonts w:ascii="Times New Roman" w:hAnsi="Times New Roman" w:cs="Times New Roman"/>
      <w:sz w:val="20"/>
      <w:szCs w:val="20"/>
    </w:rPr>
  </w:style>
  <w:style w:type="character" w:styleId="a8">
    <w:name w:val="footnote reference"/>
    <w:semiHidden/>
    <w:rsid w:val="000652FB"/>
    <w:rPr>
      <w:vertAlign w:val="superscript"/>
    </w:rPr>
  </w:style>
  <w:style w:type="character" w:customStyle="1" w:styleId="13">
    <w:name w:val="Заголовок 1 Знак3"/>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
    <w:rsid w:val="000652FB"/>
    <w:rPr>
      <w:rFonts w:ascii="Arial" w:hAnsi="Arial"/>
      <w:b/>
      <w:sz w:val="18"/>
      <w:lang w:val="ru-RU" w:eastAsia="ru-RU"/>
    </w:rPr>
  </w:style>
  <w:style w:type="paragraph" w:styleId="21">
    <w:name w:val="Body Text 2"/>
    <w:basedOn w:val="a1"/>
    <w:link w:val="22"/>
    <w:rsid w:val="000652FB"/>
    <w:pPr>
      <w:spacing w:after="120" w:line="480" w:lineRule="auto"/>
    </w:pPr>
    <w:rPr>
      <w:rFonts w:cs="Times New Roman"/>
      <w:szCs w:val="20"/>
    </w:rPr>
  </w:style>
  <w:style w:type="paragraph" w:styleId="a9">
    <w:name w:val="header"/>
    <w:basedOn w:val="a1"/>
    <w:link w:val="aa"/>
    <w:rsid w:val="000652FB"/>
    <w:pPr>
      <w:tabs>
        <w:tab w:val="center" w:pos="4677"/>
        <w:tab w:val="right" w:pos="9355"/>
      </w:tabs>
    </w:pPr>
    <w:rPr>
      <w:rFonts w:cs="Times New Roman"/>
      <w:szCs w:val="20"/>
    </w:rPr>
  </w:style>
  <w:style w:type="character" w:styleId="ab">
    <w:name w:val="page number"/>
    <w:rsid w:val="000652FB"/>
    <w:rPr>
      <w:rFonts w:cs="Times New Roman"/>
    </w:rPr>
  </w:style>
  <w:style w:type="character" w:customStyle="1" w:styleId="11">
    <w:name w:val="Заголовок 1 Знак1"/>
    <w:aliases w:val="Заголовок 1 Знак Знак1"/>
    <w:rsid w:val="000652FB"/>
    <w:rPr>
      <w:rFonts w:ascii="Arial" w:hAnsi="Arial"/>
      <w:b/>
      <w:sz w:val="18"/>
      <w:lang w:val="ru-RU" w:eastAsia="ru-RU"/>
    </w:rPr>
  </w:style>
  <w:style w:type="paragraph" w:styleId="31">
    <w:name w:val="Body Text 3"/>
    <w:basedOn w:val="a1"/>
    <w:rsid w:val="000652FB"/>
    <w:pPr>
      <w:spacing w:after="120"/>
    </w:pPr>
    <w:rPr>
      <w:sz w:val="16"/>
      <w:szCs w:val="16"/>
    </w:rPr>
  </w:style>
  <w:style w:type="paragraph" w:styleId="ac">
    <w:name w:val="Plain Text"/>
    <w:basedOn w:val="a1"/>
    <w:rsid w:val="000652FB"/>
    <w:pPr>
      <w:widowControl/>
      <w:autoSpaceDE/>
      <w:autoSpaceDN/>
      <w:adjustRightInd/>
    </w:pPr>
    <w:rPr>
      <w:rFonts w:ascii="Courier New" w:hAnsi="Courier New" w:cs="Times New Roman"/>
      <w:sz w:val="20"/>
      <w:szCs w:val="20"/>
    </w:rPr>
  </w:style>
  <w:style w:type="paragraph" w:customStyle="1" w:styleId="12">
    <w:name w:val="Обычный (веб)1"/>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1"/>
    <w:link w:val="15"/>
    <w:uiPriority w:val="99"/>
    <w:rsid w:val="000652FB"/>
    <w:pPr>
      <w:keepNext/>
      <w:widowControl/>
      <w:autoSpaceDE/>
      <w:autoSpaceDN/>
      <w:adjustRightInd/>
    </w:pPr>
    <w:rPr>
      <w:rFonts w:ascii="Times New Roman" w:hAnsi="Times New Roman" w:cs="Times New Roman"/>
      <w:sz w:val="24"/>
      <w:szCs w:val="20"/>
      <w:lang w:val="x-none" w:eastAsia="x-none"/>
    </w:rPr>
  </w:style>
  <w:style w:type="paragraph" w:customStyle="1" w:styleId="210">
    <w:name w:val="Основной текст 21"/>
    <w:basedOn w:val="a1"/>
    <w:rsid w:val="000652FB"/>
    <w:pPr>
      <w:autoSpaceDE/>
      <w:autoSpaceDN/>
      <w:adjustRightInd/>
      <w:ind w:left="567" w:hanging="567"/>
      <w:jc w:val="both"/>
    </w:pPr>
    <w:rPr>
      <w:rFonts w:ascii="Times New Roman" w:hAnsi="Times New Roman" w:cs="Times New Roman"/>
      <w:sz w:val="24"/>
      <w:szCs w:val="20"/>
    </w:rPr>
  </w:style>
  <w:style w:type="paragraph" w:styleId="23">
    <w:name w:val="Body Text Indent 2"/>
    <w:aliases w:val="Знак"/>
    <w:basedOn w:val="a1"/>
    <w:rsid w:val="000652FB"/>
    <w:pPr>
      <w:keepNext/>
      <w:widowControl/>
      <w:autoSpaceDE/>
      <w:autoSpaceDN/>
      <w:adjustRightInd/>
      <w:spacing w:after="120" w:line="480" w:lineRule="auto"/>
      <w:ind w:left="283"/>
    </w:pPr>
    <w:rPr>
      <w:rFonts w:ascii="Times New Roman" w:hAnsi="Times New Roman"/>
      <w:sz w:val="20"/>
    </w:rPr>
  </w:style>
  <w:style w:type="character" w:styleId="ad">
    <w:name w:val="Hyperlink"/>
    <w:link w:val="16"/>
    <w:rsid w:val="000652FB"/>
    <w:rPr>
      <w:color w:val="0000FF"/>
      <w:u w:val="single"/>
    </w:rPr>
  </w:style>
  <w:style w:type="paragraph" w:customStyle="1" w:styleId="24">
    <w:name w:val="Стиль2"/>
    <w:basedOn w:val="25"/>
    <w:rsid w:val="000652FB"/>
    <w:pPr>
      <w:keepNext/>
      <w:keepLines/>
      <w:suppressLineNumbers/>
      <w:tabs>
        <w:tab w:val="clear" w:pos="643"/>
        <w:tab w:val="num" w:pos="1440"/>
      </w:tabs>
      <w:suppressAutoHyphens/>
      <w:autoSpaceDE/>
      <w:autoSpaceDN/>
      <w:adjustRightInd/>
      <w:spacing w:after="60"/>
      <w:ind w:left="1440"/>
      <w:jc w:val="both"/>
    </w:pPr>
    <w:rPr>
      <w:rFonts w:ascii="Times New Roman" w:hAnsi="Times New Roman"/>
      <w:b/>
      <w:sz w:val="24"/>
    </w:rPr>
  </w:style>
  <w:style w:type="paragraph" w:styleId="25">
    <w:name w:val="List Number 2"/>
    <w:basedOn w:val="a1"/>
    <w:rsid w:val="000652FB"/>
    <w:pPr>
      <w:tabs>
        <w:tab w:val="num" w:pos="643"/>
      </w:tabs>
      <w:ind w:left="643" w:hanging="360"/>
    </w:pPr>
  </w:style>
  <w:style w:type="paragraph" w:customStyle="1" w:styleId="32">
    <w:name w:val="Стиль3"/>
    <w:basedOn w:val="23"/>
    <w:link w:val="33"/>
    <w:rsid w:val="000652FB"/>
    <w:pPr>
      <w:keepNext w:val="0"/>
      <w:widowControl w:val="0"/>
      <w:adjustRightInd w:val="0"/>
      <w:spacing w:after="0" w:line="240" w:lineRule="auto"/>
      <w:ind w:left="0"/>
      <w:jc w:val="both"/>
      <w:textAlignment w:val="baseline"/>
    </w:pPr>
    <w:rPr>
      <w:rFonts w:cs="Times New Roman"/>
      <w:sz w:val="18"/>
      <w:szCs w:val="20"/>
      <w:lang w:val="x-none" w:eastAsia="x-none"/>
    </w:rPr>
  </w:style>
  <w:style w:type="paragraph" w:styleId="26">
    <w:name w:val="List Bullet 2"/>
    <w:basedOn w:val="a1"/>
    <w:autoRedefine/>
    <w:rsid w:val="000652FB"/>
    <w:pPr>
      <w:widowControl/>
      <w:tabs>
        <w:tab w:val="num" w:pos="643"/>
      </w:tabs>
      <w:autoSpaceDE/>
      <w:autoSpaceDN/>
      <w:adjustRightInd/>
      <w:spacing w:after="60"/>
      <w:ind w:left="643" w:hanging="360"/>
      <w:jc w:val="both"/>
    </w:pPr>
    <w:rPr>
      <w:rFonts w:ascii="Times New Roman" w:hAnsi="Times New Roman"/>
      <w:sz w:val="24"/>
    </w:rPr>
  </w:style>
  <w:style w:type="paragraph" w:styleId="34">
    <w:name w:val="List Bullet 3"/>
    <w:basedOn w:val="a1"/>
    <w:autoRedefine/>
    <w:rsid w:val="000652FB"/>
    <w:pPr>
      <w:widowControl/>
      <w:tabs>
        <w:tab w:val="num" w:pos="926"/>
      </w:tabs>
      <w:autoSpaceDE/>
      <w:autoSpaceDN/>
      <w:adjustRightInd/>
      <w:spacing w:after="60"/>
      <w:ind w:left="926" w:hanging="360"/>
      <w:jc w:val="both"/>
    </w:pPr>
    <w:rPr>
      <w:rFonts w:ascii="Times New Roman" w:hAnsi="Times New Roman"/>
      <w:sz w:val="24"/>
    </w:rPr>
  </w:style>
  <w:style w:type="paragraph" w:styleId="40">
    <w:name w:val="List Bullet 4"/>
    <w:basedOn w:val="a1"/>
    <w:autoRedefine/>
    <w:rsid w:val="000652FB"/>
    <w:pPr>
      <w:widowControl/>
      <w:tabs>
        <w:tab w:val="num" w:pos="1209"/>
      </w:tabs>
      <w:autoSpaceDE/>
      <w:autoSpaceDN/>
      <w:adjustRightInd/>
      <w:spacing w:after="60"/>
      <w:ind w:left="1209" w:hanging="360"/>
      <w:jc w:val="both"/>
    </w:pPr>
    <w:rPr>
      <w:rFonts w:ascii="Times New Roman" w:hAnsi="Times New Roman"/>
      <w:sz w:val="24"/>
    </w:rPr>
  </w:style>
  <w:style w:type="paragraph" w:styleId="51">
    <w:name w:val="List Bullet 5"/>
    <w:basedOn w:val="a1"/>
    <w:autoRedefine/>
    <w:rsid w:val="000652FB"/>
    <w:pPr>
      <w:widowControl/>
      <w:tabs>
        <w:tab w:val="num" w:pos="1492"/>
      </w:tabs>
      <w:autoSpaceDE/>
      <w:autoSpaceDN/>
      <w:adjustRightInd/>
      <w:spacing w:after="60"/>
      <w:ind w:left="1492" w:hanging="360"/>
      <w:jc w:val="both"/>
    </w:pPr>
    <w:rPr>
      <w:rFonts w:ascii="Times New Roman" w:hAnsi="Times New Roman"/>
      <w:sz w:val="24"/>
    </w:rPr>
  </w:style>
  <w:style w:type="paragraph" w:styleId="ae">
    <w:name w:val="List Number"/>
    <w:basedOn w:val="a1"/>
    <w:rsid w:val="000652FB"/>
    <w:pPr>
      <w:widowControl/>
      <w:tabs>
        <w:tab w:val="num" w:pos="360"/>
      </w:tabs>
      <w:autoSpaceDE/>
      <w:autoSpaceDN/>
      <w:adjustRightInd/>
      <w:spacing w:after="60"/>
      <w:ind w:left="360" w:hanging="360"/>
      <w:jc w:val="both"/>
    </w:pPr>
    <w:rPr>
      <w:rFonts w:ascii="Times New Roman" w:hAnsi="Times New Roman"/>
      <w:sz w:val="24"/>
    </w:rPr>
  </w:style>
  <w:style w:type="paragraph" w:styleId="35">
    <w:name w:val="List Number 3"/>
    <w:basedOn w:val="a1"/>
    <w:rsid w:val="000652FB"/>
    <w:pPr>
      <w:widowControl/>
      <w:tabs>
        <w:tab w:val="num" w:pos="926"/>
      </w:tabs>
      <w:autoSpaceDE/>
      <w:autoSpaceDN/>
      <w:adjustRightInd/>
      <w:spacing w:after="60"/>
      <w:ind w:left="926" w:hanging="360"/>
      <w:jc w:val="both"/>
    </w:pPr>
    <w:rPr>
      <w:rFonts w:ascii="Times New Roman" w:hAnsi="Times New Roman"/>
      <w:sz w:val="24"/>
    </w:rPr>
  </w:style>
  <w:style w:type="paragraph" w:styleId="41">
    <w:name w:val="List Number 4"/>
    <w:basedOn w:val="a1"/>
    <w:rsid w:val="000652FB"/>
    <w:pPr>
      <w:widowControl/>
      <w:tabs>
        <w:tab w:val="num" w:pos="1209"/>
      </w:tabs>
      <w:autoSpaceDE/>
      <w:autoSpaceDN/>
      <w:adjustRightInd/>
      <w:spacing w:after="60"/>
      <w:ind w:left="1209" w:hanging="360"/>
      <w:jc w:val="both"/>
    </w:pPr>
    <w:rPr>
      <w:rFonts w:ascii="Times New Roman" w:hAnsi="Times New Roman"/>
      <w:sz w:val="24"/>
    </w:rPr>
  </w:style>
  <w:style w:type="paragraph" w:styleId="52">
    <w:name w:val="List Number 5"/>
    <w:basedOn w:val="a1"/>
    <w:rsid w:val="000652FB"/>
    <w:pPr>
      <w:widowControl/>
      <w:tabs>
        <w:tab w:val="num" w:pos="1492"/>
      </w:tabs>
      <w:autoSpaceDE/>
      <w:autoSpaceDN/>
      <w:adjustRightInd/>
      <w:spacing w:after="60"/>
      <w:ind w:left="1492" w:hanging="360"/>
      <w:jc w:val="both"/>
    </w:pPr>
    <w:rPr>
      <w:rFonts w:ascii="Times New Roman" w:hAnsi="Times New Roman"/>
      <w:sz w:val="24"/>
    </w:rPr>
  </w:style>
  <w:style w:type="paragraph" w:customStyle="1" w:styleId="af">
    <w:name w:val="Раздел"/>
    <w:basedOn w:val="a1"/>
    <w:semiHidden/>
    <w:rsid w:val="000652FB"/>
    <w:pPr>
      <w:widowControl/>
      <w:tabs>
        <w:tab w:val="num" w:pos="1440"/>
      </w:tabs>
      <w:autoSpaceDE/>
      <w:autoSpaceDN/>
      <w:adjustRightInd/>
      <w:spacing w:before="120" w:after="120"/>
      <w:ind w:left="720" w:hanging="720"/>
      <w:jc w:val="center"/>
    </w:pPr>
    <w:rPr>
      <w:rFonts w:ascii="Arial Narrow" w:hAnsi="Arial Narrow"/>
      <w:b/>
      <w:sz w:val="28"/>
    </w:rPr>
  </w:style>
  <w:style w:type="paragraph" w:customStyle="1" w:styleId="af0">
    <w:name w:val="Условия контракта"/>
    <w:basedOn w:val="a1"/>
    <w:semiHidden/>
    <w:rsid w:val="000652FB"/>
    <w:pPr>
      <w:widowControl/>
      <w:tabs>
        <w:tab w:val="num" w:pos="567"/>
      </w:tabs>
      <w:autoSpaceDE/>
      <w:autoSpaceDN/>
      <w:adjustRightInd/>
      <w:spacing w:before="240" w:after="120"/>
      <w:ind w:left="567" w:hanging="567"/>
      <w:jc w:val="both"/>
    </w:pPr>
    <w:rPr>
      <w:rFonts w:ascii="Times New Roman" w:hAnsi="Times New Roman"/>
      <w:b/>
      <w:sz w:val="24"/>
    </w:rPr>
  </w:style>
  <w:style w:type="paragraph" w:customStyle="1" w:styleId="17">
    <w:name w:val="Название1"/>
    <w:basedOn w:val="a1"/>
    <w:qFormat/>
    <w:rsid w:val="000652FB"/>
    <w:pPr>
      <w:widowControl/>
      <w:autoSpaceDE/>
      <w:autoSpaceDN/>
      <w:adjustRightInd/>
      <w:spacing w:before="240" w:after="60"/>
      <w:jc w:val="center"/>
      <w:outlineLvl w:val="0"/>
    </w:pPr>
    <w:rPr>
      <w:b/>
      <w:kern w:val="28"/>
      <w:sz w:val="32"/>
    </w:rPr>
  </w:style>
  <w:style w:type="paragraph" w:customStyle="1" w:styleId="af1">
    <w:name w:val="Íîðìàëüíûé"/>
    <w:semiHidden/>
    <w:rsid w:val="000652FB"/>
    <w:rPr>
      <w:rFonts w:ascii="Courier" w:hAnsi="Courier"/>
      <w:sz w:val="24"/>
      <w:lang w:val="en-GB"/>
    </w:rPr>
  </w:style>
  <w:style w:type="paragraph" w:customStyle="1" w:styleId="18">
    <w:name w:val="Обычный1"/>
    <w:basedOn w:val="a1"/>
    <w:rsid w:val="000652FB"/>
    <w:pPr>
      <w:widowControl/>
      <w:autoSpaceDE/>
      <w:autoSpaceDN/>
      <w:adjustRightInd/>
      <w:snapToGrid w:val="0"/>
    </w:pPr>
    <w:rPr>
      <w:rFonts w:ascii="Times New Roman" w:hAnsi="Times New Roman"/>
      <w:sz w:val="24"/>
    </w:rPr>
  </w:style>
  <w:style w:type="paragraph" w:styleId="36">
    <w:name w:val="Body Text Indent 3"/>
    <w:basedOn w:val="a1"/>
    <w:link w:val="37"/>
    <w:rsid w:val="000652FB"/>
    <w:pPr>
      <w:widowControl/>
      <w:autoSpaceDE/>
      <w:autoSpaceDN/>
      <w:adjustRightInd/>
      <w:spacing w:after="60"/>
      <w:ind w:firstLine="709"/>
      <w:jc w:val="both"/>
    </w:pPr>
    <w:rPr>
      <w:rFonts w:ascii="Times New Roman" w:hAnsi="Times New Roman" w:cs="Times New Roman"/>
      <w:szCs w:val="20"/>
    </w:rPr>
  </w:style>
  <w:style w:type="paragraph" w:customStyle="1" w:styleId="ConsPlusNormal">
    <w:name w:val="ConsPlusNormal"/>
    <w:link w:val="ConsPlusNormal0"/>
    <w:rsid w:val="000652FB"/>
    <w:pPr>
      <w:ind w:firstLine="720"/>
    </w:pPr>
    <w:rPr>
      <w:rFonts w:ascii="Arial" w:hAnsi="Arial"/>
      <w:snapToGrid w:val="0"/>
    </w:rPr>
  </w:style>
  <w:style w:type="paragraph" w:customStyle="1" w:styleId="ConsPlusNonformat">
    <w:name w:val="ConsPlusNonformat"/>
    <w:rsid w:val="000652FB"/>
    <w:rPr>
      <w:rFonts w:ascii="Courier New" w:hAnsi="Courier New"/>
    </w:rPr>
  </w:style>
  <w:style w:type="paragraph" w:customStyle="1" w:styleId="ConsPlusTitle">
    <w:name w:val="ConsPlusTitle"/>
    <w:rsid w:val="000652FB"/>
    <w:rPr>
      <w:rFonts w:ascii="Arial" w:hAnsi="Arial"/>
      <w:b/>
    </w:rPr>
  </w:style>
  <w:style w:type="paragraph" w:styleId="af2">
    <w:name w:val="Body Text Indent"/>
    <w:basedOn w:val="a1"/>
    <w:rsid w:val="000652FB"/>
    <w:pPr>
      <w:ind w:left="5580"/>
    </w:pPr>
  </w:style>
  <w:style w:type="paragraph" w:styleId="af3">
    <w:name w:val="footer"/>
    <w:basedOn w:val="a1"/>
    <w:link w:val="af4"/>
    <w:uiPriority w:val="99"/>
    <w:rsid w:val="000652FB"/>
    <w:pPr>
      <w:tabs>
        <w:tab w:val="center" w:pos="4677"/>
        <w:tab w:val="right" w:pos="9355"/>
      </w:tabs>
    </w:pPr>
  </w:style>
  <w:style w:type="paragraph" w:customStyle="1" w:styleId="310">
    <w:name w:val="Основной текст 31"/>
    <w:basedOn w:val="a1"/>
    <w:rsid w:val="000652FB"/>
    <w:pPr>
      <w:widowControl/>
      <w:autoSpaceDE/>
      <w:autoSpaceDN/>
      <w:adjustRightInd/>
      <w:spacing w:before="120"/>
      <w:jc w:val="center"/>
    </w:pPr>
    <w:rPr>
      <w:rFonts w:ascii="Times New Roman" w:hAnsi="Times New Roman"/>
      <w:sz w:val="24"/>
    </w:rPr>
  </w:style>
  <w:style w:type="paragraph" w:styleId="af5">
    <w:name w:val="Block Text"/>
    <w:basedOn w:val="a1"/>
    <w:rsid w:val="000652FB"/>
    <w:pPr>
      <w:widowControl/>
      <w:autoSpaceDE/>
      <w:autoSpaceDN/>
      <w:adjustRightInd/>
      <w:ind w:left="567" w:right="793" w:firstLine="284"/>
      <w:jc w:val="both"/>
    </w:pPr>
    <w:rPr>
      <w:rFonts w:ascii="Tahoma" w:hAnsi="Tahoma" w:cs="Tahoma"/>
      <w:sz w:val="24"/>
      <w:szCs w:val="24"/>
    </w:rPr>
  </w:style>
  <w:style w:type="paragraph" w:customStyle="1" w:styleId="211">
    <w:name w:val="заголовок 21"/>
    <w:basedOn w:val="a1"/>
    <w:next w:val="a1"/>
    <w:rsid w:val="000652FB"/>
    <w:pPr>
      <w:autoSpaceDE/>
      <w:autoSpaceDN/>
      <w:adjustRightInd/>
      <w:spacing w:before="240" w:after="60"/>
      <w:jc w:val="center"/>
    </w:pPr>
    <w:rPr>
      <w:rFonts w:ascii="Times New Roman" w:hAnsi="Times New Roman"/>
      <w:b/>
      <w:sz w:val="24"/>
      <w:lang w:val="en-US"/>
    </w:rPr>
  </w:style>
  <w:style w:type="paragraph" w:customStyle="1" w:styleId="220">
    <w:name w:val="Основной текст 22"/>
    <w:basedOn w:val="a1"/>
    <w:rsid w:val="000652FB"/>
    <w:pPr>
      <w:autoSpaceDE/>
      <w:autoSpaceDN/>
      <w:adjustRightInd/>
      <w:ind w:firstLine="720"/>
      <w:jc w:val="both"/>
    </w:pPr>
    <w:rPr>
      <w:rFonts w:ascii="Times New Roman" w:hAnsi="Times New Roman"/>
      <w:sz w:val="24"/>
    </w:rPr>
  </w:style>
  <w:style w:type="paragraph" w:customStyle="1" w:styleId="BodyText21">
    <w:name w:val="Body Text 21"/>
    <w:basedOn w:val="a1"/>
    <w:rsid w:val="000652FB"/>
    <w:pPr>
      <w:autoSpaceDE/>
      <w:autoSpaceDN/>
      <w:adjustRightInd/>
      <w:ind w:left="567" w:hanging="567"/>
      <w:jc w:val="both"/>
    </w:pPr>
    <w:rPr>
      <w:rFonts w:ascii="Times New Roman" w:hAnsi="Times New Roman"/>
      <w:sz w:val="24"/>
    </w:rPr>
  </w:style>
  <w:style w:type="paragraph" w:customStyle="1" w:styleId="FR1">
    <w:name w:val="FR1"/>
    <w:rsid w:val="000652FB"/>
    <w:pPr>
      <w:widowControl w:val="0"/>
      <w:ind w:left="200"/>
    </w:pPr>
    <w:rPr>
      <w:rFonts w:ascii="Arial" w:hAnsi="Arial"/>
      <w:sz w:val="12"/>
    </w:rPr>
  </w:style>
  <w:style w:type="paragraph" w:customStyle="1" w:styleId="Heading">
    <w:name w:val="Heading"/>
    <w:rsid w:val="000652FB"/>
    <w:pPr>
      <w:widowControl w:val="0"/>
      <w:autoSpaceDE w:val="0"/>
      <w:autoSpaceDN w:val="0"/>
      <w:adjustRightInd w:val="0"/>
    </w:pPr>
    <w:rPr>
      <w:rFonts w:ascii="Arial" w:hAnsi="Arial" w:cs="Arial"/>
      <w:b/>
      <w:bCs/>
      <w:sz w:val="22"/>
      <w:szCs w:val="22"/>
    </w:rPr>
  </w:style>
  <w:style w:type="paragraph" w:customStyle="1" w:styleId="af6">
    <w:name w:val="Глава"/>
    <w:basedOn w:val="1"/>
    <w:next w:val="a5"/>
    <w:rsid w:val="000652FB"/>
    <w:pPr>
      <w:suppressAutoHyphens w:val="0"/>
      <w:autoSpaceDE/>
      <w:autoSpaceDN/>
      <w:spacing w:before="0"/>
    </w:pPr>
    <w:rPr>
      <w:rFonts w:ascii="Times New Roman" w:hAnsi="Times New Roman" w:cs="Times New Roman"/>
      <w:color w:val="000000"/>
      <w:szCs w:val="24"/>
    </w:rPr>
  </w:style>
  <w:style w:type="character" w:customStyle="1" w:styleId="af7">
    <w:name w:val="Основной шрифт"/>
    <w:semiHidden/>
    <w:rsid w:val="000652FB"/>
  </w:style>
  <w:style w:type="paragraph" w:customStyle="1" w:styleId="27">
    <w:name w:val="Обычный2"/>
    <w:rsid w:val="000652FB"/>
    <w:pPr>
      <w:widowControl w:val="0"/>
    </w:pPr>
  </w:style>
  <w:style w:type="paragraph" w:customStyle="1" w:styleId="ConsCell">
    <w:name w:val="ConsCell"/>
    <w:rsid w:val="000652FB"/>
    <w:pPr>
      <w:widowControl w:val="0"/>
      <w:overflowPunct w:val="0"/>
      <w:autoSpaceDE w:val="0"/>
      <w:autoSpaceDN w:val="0"/>
      <w:adjustRightInd w:val="0"/>
      <w:textAlignment w:val="baseline"/>
    </w:pPr>
    <w:rPr>
      <w:rFonts w:ascii="Consultant" w:hAnsi="Consultant"/>
    </w:rPr>
  </w:style>
  <w:style w:type="paragraph" w:customStyle="1" w:styleId="af8">
    <w:name w:val="Простой"/>
    <w:basedOn w:val="a1"/>
    <w:rsid w:val="000652FB"/>
    <w:pPr>
      <w:widowControl/>
      <w:autoSpaceDE/>
      <w:autoSpaceDN/>
      <w:adjustRightInd/>
    </w:pPr>
    <w:rPr>
      <w:spacing w:val="-5"/>
      <w:sz w:val="20"/>
    </w:rPr>
  </w:style>
  <w:style w:type="paragraph" w:customStyle="1" w:styleId="19">
    <w:name w:val="Основной текст с отступом1"/>
    <w:basedOn w:val="a1"/>
    <w:rsid w:val="000652FB"/>
    <w:pPr>
      <w:overflowPunct w:val="0"/>
      <w:spacing w:after="120"/>
      <w:ind w:left="283" w:firstLine="680"/>
      <w:jc w:val="both"/>
    </w:pPr>
    <w:rPr>
      <w:rFonts w:ascii="Times New Roman" w:hAnsi="Times New Roman" w:cs="Times New Roman"/>
      <w:sz w:val="24"/>
      <w:szCs w:val="24"/>
    </w:rPr>
  </w:style>
  <w:style w:type="paragraph" w:customStyle="1" w:styleId="Normal">
    <w:name w:val="Normal Знак Знак"/>
    <w:rsid w:val="000652FB"/>
    <w:pPr>
      <w:widowControl w:val="0"/>
    </w:pPr>
    <w:rPr>
      <w:sz w:val="24"/>
    </w:rPr>
  </w:style>
  <w:style w:type="paragraph" w:customStyle="1" w:styleId="212">
    <w:name w:val="Заголовок 21"/>
    <w:basedOn w:val="a1"/>
    <w:next w:val="a1"/>
    <w:rsid w:val="000652FB"/>
    <w:pPr>
      <w:keepNext/>
      <w:widowControl/>
      <w:autoSpaceDE/>
      <w:autoSpaceDN/>
      <w:adjustRightInd/>
      <w:jc w:val="center"/>
      <w:outlineLvl w:val="1"/>
    </w:pPr>
    <w:rPr>
      <w:rFonts w:ascii="Times New Roman" w:hAnsi="Times New Roman" w:cs="Times New Roman"/>
      <w:sz w:val="24"/>
      <w:szCs w:val="20"/>
    </w:rPr>
  </w:style>
  <w:style w:type="paragraph" w:customStyle="1" w:styleId="af9">
    <w:name w:val="Телефон"/>
    <w:basedOn w:val="a1"/>
    <w:rsid w:val="000652FB"/>
    <w:pPr>
      <w:widowControl/>
      <w:autoSpaceDE/>
      <w:autoSpaceDN/>
      <w:adjustRightInd/>
      <w:jc w:val="center"/>
    </w:pPr>
    <w:rPr>
      <w:rFonts w:ascii="Times New Roman" w:hAnsi="Times New Roman" w:cs="Times New Roman"/>
      <w:b/>
      <w:sz w:val="24"/>
      <w:szCs w:val="20"/>
    </w:rPr>
  </w:style>
  <w:style w:type="table" w:styleId="afa">
    <w:name w:val="Table Grid"/>
    <w:basedOn w:val="a3"/>
    <w:rsid w:val="000652F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rsid w:val="000652FB"/>
    <w:rPr>
      <w:sz w:val="16"/>
    </w:rPr>
  </w:style>
  <w:style w:type="paragraph" w:styleId="afc">
    <w:name w:val="annotation text"/>
    <w:basedOn w:val="a1"/>
    <w:link w:val="afd"/>
    <w:rsid w:val="000652FB"/>
    <w:rPr>
      <w:rFonts w:cs="Times New Roman"/>
      <w:sz w:val="20"/>
      <w:szCs w:val="20"/>
      <w:lang w:val="x-none" w:eastAsia="x-none"/>
    </w:rPr>
  </w:style>
  <w:style w:type="paragraph" w:styleId="afe">
    <w:name w:val="annotation subject"/>
    <w:basedOn w:val="afc"/>
    <w:next w:val="afc"/>
    <w:semiHidden/>
    <w:rsid w:val="000652FB"/>
    <w:rPr>
      <w:b/>
      <w:bCs/>
    </w:rPr>
  </w:style>
  <w:style w:type="paragraph" w:styleId="aff">
    <w:name w:val="Balloon Text"/>
    <w:basedOn w:val="a1"/>
    <w:semiHidden/>
    <w:rsid w:val="000652FB"/>
    <w:rPr>
      <w:rFonts w:ascii="Tahoma" w:hAnsi="Tahoma" w:cs="Tahoma"/>
      <w:sz w:val="16"/>
      <w:szCs w:val="16"/>
    </w:rPr>
  </w:style>
  <w:style w:type="character" w:styleId="aff0">
    <w:name w:val="FollowedHyperlink"/>
    <w:rsid w:val="000652FB"/>
    <w:rPr>
      <w:color w:val="800080"/>
      <w:u w:val="single"/>
    </w:rPr>
  </w:style>
  <w:style w:type="paragraph" w:styleId="1a">
    <w:name w:val="toc 1"/>
    <w:basedOn w:val="a1"/>
    <w:autoRedefine/>
    <w:semiHidden/>
    <w:rsid w:val="003D6758"/>
    <w:pPr>
      <w:widowControl/>
      <w:suppressLineNumbers/>
      <w:tabs>
        <w:tab w:val="left" w:pos="0"/>
        <w:tab w:val="right" w:leader="dot" w:pos="9637"/>
      </w:tabs>
      <w:suppressAutoHyphens/>
      <w:autoSpaceDN/>
      <w:adjustRightInd/>
      <w:ind w:firstLine="720"/>
      <w:jc w:val="both"/>
    </w:pPr>
    <w:rPr>
      <w:rFonts w:ascii="Times New Roman" w:hAnsi="Times New Roman" w:cs="Times New Roman"/>
      <w:sz w:val="24"/>
      <w:szCs w:val="20"/>
    </w:rPr>
  </w:style>
  <w:style w:type="paragraph" w:customStyle="1" w:styleId="1b">
    <w:name w:val="Знак Знак Знак1"/>
    <w:basedOn w:val="a1"/>
    <w:rsid w:val="000652FB"/>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customStyle="1" w:styleId="1c">
    <w:name w:val="Основной текст1"/>
    <w:basedOn w:val="a1"/>
    <w:rsid w:val="000652FB"/>
    <w:pPr>
      <w:widowControl/>
      <w:autoSpaceDE/>
      <w:autoSpaceDN/>
      <w:adjustRightInd/>
      <w:jc w:val="both"/>
    </w:pPr>
    <w:rPr>
      <w:rFonts w:ascii="Times New Roman" w:hAnsi="Times New Roman" w:cs="Times New Roman"/>
      <w:sz w:val="24"/>
      <w:szCs w:val="20"/>
    </w:rPr>
  </w:style>
  <w:style w:type="paragraph" w:customStyle="1" w:styleId="ConsPlusCell">
    <w:name w:val="ConsPlusCell"/>
    <w:rsid w:val="000652FB"/>
    <w:pPr>
      <w:widowControl w:val="0"/>
      <w:snapToGrid w:val="0"/>
    </w:pPr>
    <w:rPr>
      <w:rFonts w:ascii="Arial" w:hAnsi="Arial"/>
    </w:rPr>
  </w:style>
  <w:style w:type="paragraph" w:customStyle="1" w:styleId="FR2">
    <w:name w:val="FR2"/>
    <w:rsid w:val="000652FB"/>
    <w:pPr>
      <w:widowControl w:val="0"/>
      <w:overflowPunct w:val="0"/>
      <w:autoSpaceDE w:val="0"/>
      <w:autoSpaceDN w:val="0"/>
      <w:adjustRightInd w:val="0"/>
      <w:spacing w:before="340"/>
      <w:jc w:val="center"/>
    </w:pPr>
    <w:rPr>
      <w:rFonts w:ascii="Arial" w:hAnsi="Arial"/>
      <w:i/>
      <w:sz w:val="28"/>
    </w:rPr>
  </w:style>
  <w:style w:type="paragraph" w:customStyle="1" w:styleId="213">
    <w:name w:val="Основной текст с отступом 21"/>
    <w:basedOn w:val="a1"/>
    <w:rsid w:val="000652FB"/>
    <w:pPr>
      <w:widowControl/>
      <w:overflowPunct w:val="0"/>
      <w:ind w:firstLine="851"/>
      <w:jc w:val="both"/>
    </w:pPr>
    <w:rPr>
      <w:rFonts w:ascii="Times New Roman" w:hAnsi="Times New Roman" w:cs="Times New Roman"/>
      <w:sz w:val="24"/>
      <w:szCs w:val="20"/>
    </w:rPr>
  </w:style>
  <w:style w:type="paragraph" w:customStyle="1" w:styleId="Normal0">
    <w:name w:val="Normal Знак Знак Знак"/>
    <w:rsid w:val="000652FB"/>
    <w:pPr>
      <w:widowControl w:val="0"/>
      <w:autoSpaceDN w:val="0"/>
      <w:snapToGrid w:val="0"/>
    </w:pPr>
    <w:rPr>
      <w:sz w:val="24"/>
    </w:rPr>
  </w:style>
  <w:style w:type="paragraph" w:customStyle="1" w:styleId="311">
    <w:name w:val="Основной текст с отступом 31"/>
    <w:basedOn w:val="a1"/>
    <w:rsid w:val="000652FB"/>
    <w:pPr>
      <w:overflowPunct w:val="0"/>
      <w:spacing w:line="360" w:lineRule="auto"/>
      <w:ind w:firstLine="360"/>
      <w:jc w:val="both"/>
    </w:pPr>
    <w:rPr>
      <w:rFonts w:ascii="Times New Roman" w:hAnsi="Times New Roman" w:cs="Times New Roman"/>
      <w:b/>
      <w:sz w:val="24"/>
      <w:szCs w:val="20"/>
    </w:rPr>
  </w:style>
  <w:style w:type="character" w:customStyle="1" w:styleId="Normal1">
    <w:name w:val="Normal Знак Знак1"/>
    <w:link w:val="Normal2"/>
    <w:locked/>
    <w:rsid w:val="000652FB"/>
    <w:rPr>
      <w:sz w:val="24"/>
      <w:lang w:val="ru-RU" w:eastAsia="ru-RU" w:bidi="ar-SA"/>
    </w:rPr>
  </w:style>
  <w:style w:type="paragraph" w:customStyle="1" w:styleId="Normal2">
    <w:name w:val="Normal Знак"/>
    <w:link w:val="Normal1"/>
    <w:rsid w:val="000652FB"/>
    <w:pPr>
      <w:widowControl w:val="0"/>
      <w:autoSpaceDN w:val="0"/>
      <w:snapToGrid w:val="0"/>
    </w:pPr>
    <w:rPr>
      <w:sz w:val="24"/>
    </w:rPr>
  </w:style>
  <w:style w:type="paragraph" w:customStyle="1" w:styleId="8">
    <w:name w:val="Перечисление8"/>
    <w:basedOn w:val="a1"/>
    <w:rsid w:val="000652FB"/>
    <w:pPr>
      <w:widowControl/>
      <w:numPr>
        <w:numId w:val="1"/>
      </w:numPr>
      <w:autoSpaceDE/>
      <w:adjustRightInd/>
    </w:pPr>
    <w:rPr>
      <w:rFonts w:ascii="Symbol" w:hAnsi="Symbol" w:cs="Times New Roman"/>
      <w:sz w:val="20"/>
      <w:szCs w:val="20"/>
    </w:rPr>
  </w:style>
  <w:style w:type="paragraph" w:customStyle="1" w:styleId="14">
    <w:name w:val="ПеречислениеТочка_ш14"/>
    <w:basedOn w:val="a1"/>
    <w:rsid w:val="000652FB"/>
    <w:pPr>
      <w:widowControl/>
      <w:numPr>
        <w:numId w:val="2"/>
      </w:numPr>
      <w:autoSpaceDE/>
      <w:adjustRightInd/>
    </w:pPr>
    <w:rPr>
      <w:rFonts w:cs="Times New Roman"/>
      <w:sz w:val="20"/>
      <w:szCs w:val="20"/>
    </w:rPr>
  </w:style>
  <w:style w:type="paragraph" w:customStyle="1" w:styleId="1d">
    <w:name w:val="Обычный (веб)1"/>
    <w:aliases w:val="Обычный (Web)"/>
    <w:basedOn w:val="a1"/>
    <w:rsid w:val="000652FB"/>
    <w:pPr>
      <w:widowControl/>
      <w:overflowPunct w:val="0"/>
      <w:jc w:val="both"/>
    </w:pPr>
    <w:rPr>
      <w:rFonts w:ascii="Times New Roman" w:hAnsi="Times New Roman" w:cs="Times New Roman"/>
      <w:sz w:val="24"/>
      <w:szCs w:val="20"/>
    </w:rPr>
  </w:style>
  <w:style w:type="paragraph" w:customStyle="1" w:styleId="ConsTitle">
    <w:name w:val="ConsTitle"/>
    <w:rsid w:val="000652FB"/>
    <w:pPr>
      <w:widowControl w:val="0"/>
      <w:autoSpaceDE w:val="0"/>
      <w:autoSpaceDN w:val="0"/>
      <w:adjustRightInd w:val="0"/>
    </w:pPr>
    <w:rPr>
      <w:rFonts w:ascii="Arial" w:hAnsi="Arial" w:cs="Arial"/>
      <w:b/>
      <w:bCs/>
      <w:sz w:val="16"/>
      <w:szCs w:val="16"/>
    </w:rPr>
  </w:style>
  <w:style w:type="paragraph" w:customStyle="1" w:styleId="consnormal1">
    <w:name w:val="consnormal"/>
    <w:basedOn w:val="a1"/>
    <w:rsid w:val="000652FB"/>
    <w:pPr>
      <w:widowControl/>
      <w:overflowPunct w:val="0"/>
      <w:adjustRightInd/>
      <w:ind w:firstLine="720"/>
    </w:pPr>
    <w:rPr>
      <w:rFonts w:ascii="Consultant" w:hAnsi="Consultant" w:cs="Times New Roman"/>
      <w:sz w:val="20"/>
      <w:szCs w:val="20"/>
    </w:rPr>
  </w:style>
  <w:style w:type="paragraph" w:customStyle="1" w:styleId="aff1">
    <w:name w:val="Должность"/>
    <w:basedOn w:val="a1"/>
    <w:next w:val="a1"/>
    <w:rsid w:val="000652FB"/>
    <w:pPr>
      <w:widowControl/>
      <w:autoSpaceDE/>
      <w:adjustRightInd/>
    </w:pPr>
    <w:rPr>
      <w:rFonts w:ascii="Times New Roman" w:hAnsi="Times New Roman" w:cs="Times New Roman"/>
      <w:i/>
      <w:color w:val="000000"/>
      <w:sz w:val="24"/>
      <w:szCs w:val="20"/>
    </w:rPr>
  </w:style>
  <w:style w:type="character" w:customStyle="1" w:styleId="postbody">
    <w:name w:val="postbody"/>
    <w:rsid w:val="000652FB"/>
    <w:rPr>
      <w:rFonts w:cs="Times New Roman"/>
    </w:rPr>
  </w:style>
  <w:style w:type="character" w:customStyle="1" w:styleId="Normal3">
    <w:name w:val="Normal Знак Знак Знак Знак"/>
    <w:rsid w:val="000652FB"/>
    <w:rPr>
      <w:snapToGrid w:val="0"/>
      <w:sz w:val="24"/>
      <w:lang w:val="ru-RU" w:eastAsia="ru-RU"/>
    </w:rPr>
  </w:style>
  <w:style w:type="paragraph" w:customStyle="1" w:styleId="110">
    <w:name w:val="Знак Знак Знак11"/>
    <w:basedOn w:val="a1"/>
    <w:rsid w:val="000652FB"/>
    <w:pPr>
      <w:widowControl/>
      <w:tabs>
        <w:tab w:val="num" w:pos="360"/>
      </w:tabs>
      <w:autoSpaceDE/>
      <w:autoSpaceDN/>
      <w:adjustRightInd/>
      <w:spacing w:after="160" w:line="240" w:lineRule="exact"/>
    </w:pPr>
    <w:rPr>
      <w:rFonts w:ascii="Verdana" w:hAnsi="Verdana" w:cs="Verdana"/>
      <w:sz w:val="20"/>
      <w:szCs w:val="20"/>
      <w:lang w:val="en-US" w:eastAsia="en-US"/>
    </w:rPr>
  </w:style>
  <w:style w:type="character" w:customStyle="1" w:styleId="a6">
    <w:name w:val="Основной текст Знак"/>
    <w:link w:val="a5"/>
    <w:locked/>
    <w:rsid w:val="000652FB"/>
    <w:rPr>
      <w:sz w:val="24"/>
      <w:lang w:val="ru-RU" w:eastAsia="ru-RU"/>
    </w:rPr>
  </w:style>
  <w:style w:type="table" w:customStyle="1" w:styleId="1e">
    <w:name w:val="Сетка таблицы1"/>
    <w:rsid w:val="00065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1"/>
    <w:rsid w:val="000652FB"/>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24"/>
      <w:szCs w:val="24"/>
    </w:rPr>
  </w:style>
  <w:style w:type="paragraph" w:customStyle="1" w:styleId="xl23">
    <w:name w:val="xl23"/>
    <w:basedOn w:val="a1"/>
    <w:rsid w:val="000652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4">
    <w:name w:val="xl24"/>
    <w:basedOn w:val="a1"/>
    <w:rsid w:val="000652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5">
    <w:name w:val="xl25"/>
    <w:basedOn w:val="a1"/>
    <w:rsid w:val="000652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24"/>
      <w:szCs w:val="24"/>
    </w:rPr>
  </w:style>
  <w:style w:type="paragraph" w:customStyle="1" w:styleId="xl26">
    <w:name w:val="xl26"/>
    <w:basedOn w:val="a1"/>
    <w:rsid w:val="000652F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27">
    <w:name w:val="xl27"/>
    <w:basedOn w:val="a1"/>
    <w:rsid w:val="000652F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4"/>
      <w:szCs w:val="24"/>
    </w:rPr>
  </w:style>
  <w:style w:type="paragraph" w:customStyle="1" w:styleId="xl28">
    <w:name w:val="xl28"/>
    <w:basedOn w:val="a1"/>
    <w:rsid w:val="000652F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textAlignment w:val="center"/>
    </w:pPr>
    <w:rPr>
      <w:sz w:val="24"/>
      <w:szCs w:val="24"/>
    </w:rPr>
  </w:style>
  <w:style w:type="paragraph" w:customStyle="1" w:styleId="xl29">
    <w:name w:val="xl29"/>
    <w:basedOn w:val="a1"/>
    <w:rsid w:val="000652FB"/>
    <w:pPr>
      <w:widowControl/>
      <w:pBdr>
        <w:left w:val="single" w:sz="4" w:space="0" w:color="auto"/>
        <w:right w:val="single" w:sz="4" w:space="0" w:color="auto"/>
      </w:pBdr>
      <w:autoSpaceDE/>
      <w:autoSpaceDN/>
      <w:adjustRightInd/>
      <w:spacing w:before="100" w:beforeAutospacing="1" w:after="100" w:afterAutospacing="1"/>
      <w:jc w:val="right"/>
      <w:textAlignment w:val="center"/>
    </w:pPr>
    <w:rPr>
      <w:sz w:val="24"/>
      <w:szCs w:val="24"/>
    </w:rPr>
  </w:style>
  <w:style w:type="character" w:customStyle="1" w:styleId="FontStyle14">
    <w:name w:val="Font Style14"/>
    <w:rsid w:val="000652FB"/>
    <w:rPr>
      <w:rFonts w:ascii="Times New Roman" w:hAnsi="Times New Roman"/>
      <w:sz w:val="22"/>
    </w:rPr>
  </w:style>
  <w:style w:type="character" w:customStyle="1" w:styleId="ConsNormal0">
    <w:name w:val="ConsNormal Знак"/>
    <w:link w:val="ConsNormal"/>
    <w:locked/>
    <w:rsid w:val="000652FB"/>
    <w:rPr>
      <w:rFonts w:ascii="Arial" w:hAnsi="Arial"/>
      <w:sz w:val="22"/>
      <w:lang w:val="ru-RU" w:eastAsia="ru-RU" w:bidi="ar-SA"/>
    </w:rPr>
  </w:style>
  <w:style w:type="table" w:customStyle="1" w:styleId="28">
    <w:name w:val="Сетка таблицы2"/>
    <w:rsid w:val="00065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0652FB"/>
    <w:rPr>
      <w:rFonts w:ascii="Times New Roman" w:hAnsi="Times New Roman"/>
      <w:sz w:val="22"/>
    </w:rPr>
  </w:style>
  <w:style w:type="character" w:customStyle="1" w:styleId="WW8Num23z0">
    <w:name w:val="WW8Num23z0"/>
    <w:rsid w:val="000652FB"/>
    <w:rPr>
      <w:rFonts w:ascii="Arial" w:hAnsi="Arial"/>
      <w:b/>
      <w:sz w:val="32"/>
    </w:rPr>
  </w:style>
  <w:style w:type="paragraph" w:customStyle="1" w:styleId="1f">
    <w:name w:val="Знак1"/>
    <w:basedOn w:val="a1"/>
    <w:rsid w:val="000652FB"/>
    <w:pPr>
      <w:widowControl/>
      <w:autoSpaceDE/>
      <w:autoSpaceDN/>
      <w:adjustRightInd/>
      <w:spacing w:after="160" w:line="240" w:lineRule="exact"/>
    </w:pPr>
    <w:rPr>
      <w:rFonts w:ascii="Verdana" w:hAnsi="Verdana" w:cs="Times New Roman"/>
      <w:sz w:val="20"/>
      <w:szCs w:val="20"/>
      <w:lang w:val="en-US" w:eastAsia="en-US"/>
    </w:rPr>
  </w:style>
  <w:style w:type="table" w:customStyle="1" w:styleId="38">
    <w:name w:val="Сетка таблицы3"/>
    <w:rsid w:val="00065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1"/>
    <w:rsid w:val="00720E48"/>
    <w:pPr>
      <w:spacing w:line="271" w:lineRule="exact"/>
      <w:ind w:firstLine="535"/>
      <w:jc w:val="both"/>
    </w:pPr>
    <w:rPr>
      <w:rFonts w:ascii="Times New Roman" w:hAnsi="Times New Roman" w:cs="Times New Roman"/>
      <w:sz w:val="24"/>
      <w:szCs w:val="24"/>
    </w:rPr>
  </w:style>
  <w:style w:type="paragraph" w:customStyle="1" w:styleId="Iniiaiieoaeno21">
    <w:name w:val="Iniiaiie oaeno 21"/>
    <w:basedOn w:val="a1"/>
    <w:rsid w:val="007E4D1E"/>
    <w:pPr>
      <w:overflowPunct w:val="0"/>
      <w:jc w:val="both"/>
    </w:pPr>
    <w:rPr>
      <w:rFonts w:ascii="Times New Roman" w:hAnsi="Times New Roman" w:cs="Times New Roman"/>
      <w:sz w:val="24"/>
      <w:szCs w:val="24"/>
    </w:rPr>
  </w:style>
  <w:style w:type="character" w:customStyle="1" w:styleId="10">
    <w:name w:val="Текст сноски Знак1"/>
    <w:aliases w:val="Текст сноски Знак Знак Знак,Текст сноски Знак Знак1,Текст сноски Знак Знак Знак Знак Знак"/>
    <w:link w:val="a7"/>
    <w:uiPriority w:val="99"/>
    <w:locked/>
    <w:rsid w:val="007E4D1E"/>
    <w:rPr>
      <w:lang w:val="ru-RU" w:eastAsia="ru-RU"/>
    </w:rPr>
  </w:style>
  <w:style w:type="paragraph" w:customStyle="1" w:styleId="aff2">
    <w:name w:val="Базовый"/>
    <w:rsid w:val="00132BB0"/>
    <w:pPr>
      <w:ind w:firstLine="567"/>
      <w:jc w:val="both"/>
    </w:pPr>
    <w:rPr>
      <w:sz w:val="24"/>
    </w:rPr>
  </w:style>
  <w:style w:type="paragraph" w:customStyle="1" w:styleId="111">
    <w:name w:val="Знак11"/>
    <w:basedOn w:val="a1"/>
    <w:rsid w:val="00422C05"/>
    <w:pPr>
      <w:widowControl/>
      <w:autoSpaceDE/>
      <w:autoSpaceDN/>
      <w:adjustRightInd/>
      <w:spacing w:after="160" w:line="240" w:lineRule="exact"/>
    </w:pPr>
    <w:rPr>
      <w:rFonts w:ascii="Verdana" w:hAnsi="Verdana" w:cs="Times New Roman"/>
      <w:sz w:val="20"/>
      <w:szCs w:val="20"/>
      <w:lang w:val="en-US" w:eastAsia="en-US"/>
    </w:rPr>
  </w:style>
  <w:style w:type="paragraph" w:customStyle="1" w:styleId="Style7">
    <w:name w:val="Style7"/>
    <w:basedOn w:val="a1"/>
    <w:rsid w:val="00F43242"/>
    <w:rPr>
      <w:rFonts w:ascii="Times New Roman" w:hAnsi="Times New Roman" w:cs="Times New Roman"/>
      <w:sz w:val="24"/>
      <w:szCs w:val="24"/>
    </w:rPr>
  </w:style>
  <w:style w:type="paragraph" w:customStyle="1" w:styleId="Style1">
    <w:name w:val="Style1"/>
    <w:basedOn w:val="a1"/>
    <w:rsid w:val="00F43242"/>
    <w:pPr>
      <w:spacing w:line="324" w:lineRule="exact"/>
      <w:jc w:val="center"/>
    </w:pPr>
    <w:rPr>
      <w:rFonts w:ascii="Times New Roman" w:hAnsi="Times New Roman" w:cs="Times New Roman"/>
      <w:sz w:val="24"/>
      <w:szCs w:val="24"/>
    </w:rPr>
  </w:style>
  <w:style w:type="paragraph" w:customStyle="1" w:styleId="Style10">
    <w:name w:val="Style10"/>
    <w:basedOn w:val="a1"/>
    <w:rsid w:val="00F43242"/>
    <w:pPr>
      <w:spacing w:line="281" w:lineRule="exact"/>
      <w:jc w:val="both"/>
    </w:pPr>
    <w:rPr>
      <w:rFonts w:ascii="Times New Roman" w:hAnsi="Times New Roman" w:cs="Times New Roman"/>
      <w:sz w:val="24"/>
      <w:szCs w:val="24"/>
    </w:rPr>
  </w:style>
  <w:style w:type="character" w:customStyle="1" w:styleId="FontStyle15">
    <w:name w:val="Font Style15"/>
    <w:rsid w:val="00F43242"/>
    <w:rPr>
      <w:rFonts w:ascii="Times New Roman" w:hAnsi="Times New Roman"/>
      <w:b/>
      <w:sz w:val="22"/>
    </w:rPr>
  </w:style>
  <w:style w:type="character" w:customStyle="1" w:styleId="FontStyle17">
    <w:name w:val="Font Style17"/>
    <w:rsid w:val="00F43242"/>
    <w:rPr>
      <w:rFonts w:ascii="Times New Roman" w:hAnsi="Times New Roman"/>
      <w:b/>
      <w:sz w:val="18"/>
    </w:rPr>
  </w:style>
  <w:style w:type="character" w:customStyle="1" w:styleId="FontStyle21">
    <w:name w:val="Font Style21"/>
    <w:rsid w:val="00F43242"/>
    <w:rPr>
      <w:rFonts w:ascii="Times New Roman" w:hAnsi="Times New Roman"/>
      <w:sz w:val="22"/>
    </w:rPr>
  </w:style>
  <w:style w:type="character" w:customStyle="1" w:styleId="FontStyle16">
    <w:name w:val="Font Style16"/>
    <w:rsid w:val="00F43242"/>
    <w:rPr>
      <w:rFonts w:ascii="Times New Roman" w:hAnsi="Times New Roman"/>
      <w:sz w:val="18"/>
    </w:rPr>
  </w:style>
  <w:style w:type="paragraph" w:customStyle="1" w:styleId="-0">
    <w:name w:val="Контракт-пункт"/>
    <w:basedOn w:val="a1"/>
    <w:rsid w:val="00F5697D"/>
    <w:pPr>
      <w:widowControl/>
      <w:numPr>
        <w:ilvl w:val="1"/>
        <w:numId w:val="3"/>
      </w:numPr>
      <w:autoSpaceDE/>
      <w:autoSpaceDN/>
      <w:adjustRightInd/>
      <w:jc w:val="both"/>
    </w:pPr>
    <w:rPr>
      <w:rFonts w:ascii="Times New Roman" w:hAnsi="Times New Roman" w:cs="Times New Roman"/>
      <w:sz w:val="24"/>
      <w:szCs w:val="24"/>
    </w:rPr>
  </w:style>
  <w:style w:type="paragraph" w:customStyle="1" w:styleId="-">
    <w:name w:val="Контракт-раздел"/>
    <w:basedOn w:val="a1"/>
    <w:next w:val="-0"/>
    <w:rsid w:val="00F5697D"/>
    <w:pPr>
      <w:keepNext/>
      <w:widowControl/>
      <w:numPr>
        <w:numId w:val="3"/>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rsid w:val="00F5697D"/>
    <w:pPr>
      <w:widowControl/>
      <w:numPr>
        <w:ilvl w:val="2"/>
        <w:numId w:val="3"/>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1"/>
    <w:rsid w:val="00F5697D"/>
    <w:pPr>
      <w:widowControl/>
      <w:numPr>
        <w:ilvl w:val="3"/>
        <w:numId w:val="3"/>
      </w:numPr>
      <w:autoSpaceDE/>
      <w:autoSpaceDN/>
      <w:adjustRightInd/>
      <w:jc w:val="both"/>
    </w:pPr>
    <w:rPr>
      <w:rFonts w:ascii="Times New Roman" w:hAnsi="Times New Roman" w:cs="Times New Roman"/>
      <w:sz w:val="24"/>
      <w:szCs w:val="24"/>
    </w:rPr>
  </w:style>
  <w:style w:type="character" w:customStyle="1" w:styleId="1f0">
    <w:name w:val="Знак Знак1"/>
    <w:locked/>
    <w:rsid w:val="007E51C1"/>
    <w:rPr>
      <w:sz w:val="24"/>
      <w:lang w:val="ru-RU" w:eastAsia="ru-RU"/>
    </w:rPr>
  </w:style>
  <w:style w:type="character" w:customStyle="1" w:styleId="29">
    <w:name w:val="Знак Знак2"/>
    <w:locked/>
    <w:rsid w:val="006B7C4F"/>
    <w:rPr>
      <w:rFonts w:ascii="Arial" w:hAnsi="Arial"/>
      <w:b/>
      <w:i/>
      <w:sz w:val="28"/>
      <w:lang w:val="ru-RU" w:eastAsia="ru-RU"/>
    </w:rPr>
  </w:style>
  <w:style w:type="character" w:customStyle="1" w:styleId="ConsPlusNormal0">
    <w:name w:val="ConsPlusNormal Знак"/>
    <w:link w:val="ConsPlusNormal"/>
    <w:locked/>
    <w:rsid w:val="00916332"/>
    <w:rPr>
      <w:rFonts w:ascii="Arial" w:hAnsi="Arial"/>
      <w:snapToGrid w:val="0"/>
      <w:lang w:val="ru-RU" w:eastAsia="ru-RU" w:bidi="ar-SA"/>
    </w:rPr>
  </w:style>
  <w:style w:type="paragraph" w:customStyle="1" w:styleId="Style8">
    <w:name w:val="Style8"/>
    <w:basedOn w:val="a1"/>
    <w:rsid w:val="00916332"/>
    <w:pPr>
      <w:spacing w:line="278" w:lineRule="exact"/>
      <w:jc w:val="both"/>
    </w:pPr>
    <w:rPr>
      <w:rFonts w:ascii="Times New Roman" w:hAnsi="Times New Roman" w:cs="Times New Roman"/>
      <w:sz w:val="24"/>
      <w:szCs w:val="24"/>
    </w:rPr>
  </w:style>
  <w:style w:type="paragraph" w:customStyle="1" w:styleId="PG2">
    <w:name w:val="PG2"/>
    <w:basedOn w:val="2"/>
    <w:rsid w:val="00916332"/>
    <w:pPr>
      <w:keepNext w:val="0"/>
      <w:widowControl/>
      <w:tabs>
        <w:tab w:val="num" w:pos="530"/>
        <w:tab w:val="left" w:pos="1100"/>
      </w:tabs>
      <w:autoSpaceDE/>
      <w:autoSpaceDN/>
      <w:adjustRightInd/>
      <w:spacing w:before="0" w:after="0"/>
      <w:ind w:left="170"/>
      <w:jc w:val="both"/>
    </w:pPr>
    <w:rPr>
      <w:b w:val="0"/>
      <w:bCs/>
      <w:i w:val="0"/>
      <w:iCs/>
      <w:sz w:val="24"/>
    </w:rPr>
  </w:style>
  <w:style w:type="paragraph" w:customStyle="1" w:styleId="1f1">
    <w:name w:val="Абзац списка1"/>
    <w:basedOn w:val="a1"/>
    <w:rsid w:val="00916332"/>
    <w:pPr>
      <w:widowControl/>
      <w:autoSpaceDE/>
      <w:autoSpaceDN/>
      <w:adjustRightInd/>
      <w:spacing w:after="200" w:line="276" w:lineRule="auto"/>
      <w:ind w:left="720"/>
      <w:contextualSpacing/>
    </w:pPr>
    <w:rPr>
      <w:rFonts w:ascii="Calibri" w:hAnsi="Calibri" w:cs="Times New Roman"/>
      <w:sz w:val="22"/>
      <w:szCs w:val="22"/>
      <w:lang w:eastAsia="en-US"/>
    </w:rPr>
  </w:style>
  <w:style w:type="character" w:customStyle="1" w:styleId="fontstyle140">
    <w:name w:val="fontstyle14"/>
    <w:rsid w:val="003202A2"/>
    <w:rPr>
      <w:rFonts w:cs="Times New Roman"/>
    </w:rPr>
  </w:style>
  <w:style w:type="character" w:customStyle="1" w:styleId="112">
    <w:name w:val="Знак Знак11"/>
    <w:rsid w:val="000A1C4C"/>
    <w:rPr>
      <w:rFonts w:ascii="Arial" w:hAnsi="Arial"/>
      <w:b/>
      <w:i/>
      <w:sz w:val="28"/>
      <w:lang w:val="ru-RU" w:eastAsia="ru-RU"/>
    </w:rPr>
  </w:style>
  <w:style w:type="paragraph" w:customStyle="1" w:styleId="msobodytextcxspmiddle">
    <w:name w:val="msobodytextcxspmiddle"/>
    <w:basedOn w:val="a1"/>
    <w:rsid w:val="00C8034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msobodytextcxsplast">
    <w:name w:val="msobodytextcxsplast"/>
    <w:basedOn w:val="a1"/>
    <w:rsid w:val="00C8034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13">
    <w:name w:val="Обычный11"/>
    <w:rsid w:val="00275D90"/>
    <w:pPr>
      <w:widowControl w:val="0"/>
    </w:pPr>
  </w:style>
  <w:style w:type="character" w:customStyle="1" w:styleId="FontStyle35">
    <w:name w:val="Font Style35"/>
    <w:rsid w:val="00275D90"/>
    <w:rPr>
      <w:rFonts w:ascii="Arial" w:hAnsi="Arial"/>
      <w:sz w:val="16"/>
    </w:rPr>
  </w:style>
  <w:style w:type="character" w:customStyle="1" w:styleId="214">
    <w:name w:val="Знак Знак21"/>
    <w:rsid w:val="00A67131"/>
    <w:rPr>
      <w:rFonts w:ascii="Arial" w:hAnsi="Arial"/>
      <w:b/>
      <w:i/>
      <w:sz w:val="28"/>
      <w:lang w:val="ru-RU" w:eastAsia="ru-RU"/>
    </w:rPr>
  </w:style>
  <w:style w:type="paragraph" w:customStyle="1" w:styleId="a">
    <w:name w:val="Раздел_договора"/>
    <w:basedOn w:val="1"/>
    <w:rsid w:val="00A67131"/>
    <w:pPr>
      <w:keepLines/>
      <w:widowControl/>
      <w:numPr>
        <w:numId w:val="4"/>
      </w:numPr>
      <w:tabs>
        <w:tab w:val="num" w:pos="360"/>
      </w:tabs>
      <w:autoSpaceDE/>
      <w:autoSpaceDN/>
      <w:spacing w:after="60"/>
    </w:pPr>
    <w:rPr>
      <w:rFonts w:ascii="Verdana" w:hAnsi="Verdana" w:cs="Times New Roman"/>
      <w:bCs/>
      <w:caps/>
      <w:kern w:val="28"/>
      <w:sz w:val="22"/>
      <w:szCs w:val="22"/>
    </w:rPr>
  </w:style>
  <w:style w:type="paragraph" w:customStyle="1" w:styleId="a0">
    <w:name w:val="Статья_договора"/>
    <w:basedOn w:val="a1"/>
    <w:rsid w:val="00A67131"/>
    <w:pPr>
      <w:widowControl/>
      <w:numPr>
        <w:ilvl w:val="1"/>
        <w:numId w:val="4"/>
      </w:numPr>
      <w:autoSpaceDE/>
      <w:autoSpaceDN/>
      <w:adjustRightInd/>
      <w:jc w:val="both"/>
      <w:outlineLvl w:val="1"/>
    </w:pPr>
    <w:rPr>
      <w:rFonts w:cs="Times New Roman"/>
      <w:sz w:val="22"/>
      <w:szCs w:val="22"/>
    </w:rPr>
  </w:style>
  <w:style w:type="character" w:styleId="aff3">
    <w:name w:val="Strong"/>
    <w:qFormat/>
    <w:rsid w:val="00A67131"/>
    <w:rPr>
      <w:b/>
    </w:rPr>
  </w:style>
  <w:style w:type="paragraph" w:customStyle="1" w:styleId="1f2">
    <w:name w:val="Абзац списка1"/>
    <w:basedOn w:val="a1"/>
    <w:rsid w:val="007E2FD2"/>
    <w:pPr>
      <w:widowControl/>
      <w:autoSpaceDE/>
      <w:autoSpaceDN/>
      <w:adjustRightInd/>
      <w:ind w:left="720" w:firstLine="709"/>
      <w:contextualSpacing/>
    </w:pPr>
    <w:rPr>
      <w:rFonts w:ascii="Times New Roman" w:hAnsi="Times New Roman" w:cs="Times New Roman"/>
      <w:sz w:val="26"/>
      <w:szCs w:val="20"/>
    </w:rPr>
  </w:style>
  <w:style w:type="paragraph" w:customStyle="1" w:styleId="Normal10">
    <w:name w:val="Normal1"/>
    <w:rsid w:val="0047581C"/>
    <w:pPr>
      <w:widowControl w:val="0"/>
    </w:pPr>
  </w:style>
  <w:style w:type="paragraph" w:customStyle="1" w:styleId="PG1">
    <w:name w:val="PG1"/>
    <w:basedOn w:val="1"/>
    <w:autoRedefine/>
    <w:rsid w:val="0047581C"/>
    <w:pPr>
      <w:widowControl/>
      <w:tabs>
        <w:tab w:val="left" w:pos="720"/>
      </w:tabs>
      <w:suppressAutoHyphens w:val="0"/>
      <w:autoSpaceDE/>
      <w:autoSpaceDN/>
      <w:spacing w:before="240" w:after="240"/>
    </w:pPr>
    <w:rPr>
      <w:rFonts w:ascii="Times New Roman" w:hAnsi="Times New Roman" w:cs="Times New Roman"/>
      <w:sz w:val="24"/>
      <w:szCs w:val="20"/>
    </w:rPr>
  </w:style>
  <w:style w:type="character" w:customStyle="1" w:styleId="aa">
    <w:name w:val="Верхний колонтитул Знак"/>
    <w:link w:val="a9"/>
    <w:locked/>
    <w:rsid w:val="009C5A3C"/>
    <w:rPr>
      <w:rFonts w:ascii="Arial" w:hAnsi="Arial"/>
      <w:sz w:val="18"/>
      <w:lang w:val="ru-RU" w:eastAsia="ru-RU"/>
    </w:rPr>
  </w:style>
  <w:style w:type="character" w:customStyle="1" w:styleId="22">
    <w:name w:val="Основной текст 2 Знак"/>
    <w:link w:val="21"/>
    <w:locked/>
    <w:rsid w:val="009C5A3C"/>
    <w:rPr>
      <w:rFonts w:ascii="Arial" w:hAnsi="Arial"/>
      <w:sz w:val="18"/>
      <w:lang w:val="ru-RU" w:eastAsia="ru-RU"/>
    </w:rPr>
  </w:style>
  <w:style w:type="character" w:customStyle="1" w:styleId="37">
    <w:name w:val="Основной текст с отступом 3 Знак"/>
    <w:link w:val="36"/>
    <w:locked/>
    <w:rsid w:val="009C5A3C"/>
    <w:rPr>
      <w:sz w:val="18"/>
      <w:lang w:val="ru-RU" w:eastAsia="ru-RU"/>
    </w:rPr>
  </w:style>
  <w:style w:type="paragraph" w:customStyle="1" w:styleId="formattext">
    <w:name w:val="formattext"/>
    <w:rsid w:val="00100582"/>
    <w:pPr>
      <w:widowControl w:val="0"/>
      <w:autoSpaceDE w:val="0"/>
      <w:autoSpaceDN w:val="0"/>
      <w:adjustRightInd w:val="0"/>
    </w:pPr>
    <w:rPr>
      <w:sz w:val="18"/>
      <w:szCs w:val="18"/>
    </w:rPr>
  </w:style>
  <w:style w:type="character" w:customStyle="1" w:styleId="afd">
    <w:name w:val="Текст примечания Знак"/>
    <w:link w:val="afc"/>
    <w:locked/>
    <w:rsid w:val="00814B8F"/>
    <w:rPr>
      <w:rFonts w:ascii="Arial" w:hAnsi="Arial"/>
    </w:rPr>
  </w:style>
  <w:style w:type="paragraph" w:customStyle="1" w:styleId="39">
    <w:name w:val="Пункт_3"/>
    <w:basedOn w:val="a1"/>
    <w:rsid w:val="00D61D57"/>
    <w:pPr>
      <w:widowControl/>
      <w:suppressAutoHyphens/>
      <w:autoSpaceDE/>
      <w:autoSpaceDN/>
      <w:adjustRightInd/>
      <w:spacing w:line="360" w:lineRule="auto"/>
      <w:ind w:left="1134" w:hanging="1133"/>
      <w:jc w:val="both"/>
    </w:pPr>
    <w:rPr>
      <w:rFonts w:ascii="Times New Roman" w:hAnsi="Times New Roman" w:cs="Times New Roman"/>
      <w:sz w:val="28"/>
      <w:szCs w:val="28"/>
      <w:lang w:eastAsia="ar-SA"/>
    </w:rPr>
  </w:style>
  <w:style w:type="paragraph" w:customStyle="1" w:styleId="1f3">
    <w:name w:val="Рецензия1"/>
    <w:hidden/>
    <w:semiHidden/>
    <w:rsid w:val="009E3037"/>
    <w:rPr>
      <w:rFonts w:ascii="Arial" w:hAnsi="Arial" w:cs="Arial"/>
      <w:sz w:val="18"/>
      <w:szCs w:val="18"/>
    </w:rPr>
  </w:style>
  <w:style w:type="character" w:customStyle="1" w:styleId="33">
    <w:name w:val="Стиль3 Знак"/>
    <w:link w:val="32"/>
    <w:locked/>
    <w:rsid w:val="005822F2"/>
    <w:rPr>
      <w:sz w:val="18"/>
    </w:rPr>
  </w:style>
  <w:style w:type="character" w:customStyle="1" w:styleId="50">
    <w:name w:val="Заголовок 5 Знак"/>
    <w:link w:val="5"/>
    <w:locked/>
    <w:rsid w:val="00D96CBB"/>
    <w:rPr>
      <w:rFonts w:ascii="Tahoma" w:hAnsi="Tahoma"/>
      <w:color w:val="000000"/>
      <w:sz w:val="18"/>
    </w:rPr>
  </w:style>
  <w:style w:type="paragraph" w:customStyle="1" w:styleId="aff4">
    <w:name w:val="Таблица текст"/>
    <w:basedOn w:val="a1"/>
    <w:rsid w:val="0022027B"/>
    <w:pPr>
      <w:widowControl/>
      <w:autoSpaceDE/>
      <w:autoSpaceDN/>
      <w:adjustRightInd/>
      <w:spacing w:before="40" w:after="40"/>
      <w:ind w:left="57" w:right="57"/>
    </w:pPr>
    <w:rPr>
      <w:rFonts w:ascii="Times New Roman" w:hAnsi="Times New Roman" w:cs="Times New Roman"/>
      <w:sz w:val="22"/>
      <w:szCs w:val="22"/>
    </w:rPr>
  </w:style>
  <w:style w:type="character" w:customStyle="1" w:styleId="15">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12"/>
    <w:locked/>
    <w:rsid w:val="00F86CC8"/>
    <w:rPr>
      <w:sz w:val="24"/>
    </w:rPr>
  </w:style>
  <w:style w:type="character" w:customStyle="1" w:styleId="mboldclasscat">
    <w:name w:val="mboldclasscat"/>
    <w:rsid w:val="002930FC"/>
  </w:style>
  <w:style w:type="paragraph" w:customStyle="1" w:styleId="1f4">
    <w:name w:val="Знак1"/>
    <w:basedOn w:val="a1"/>
    <w:rsid w:val="002E7B9D"/>
    <w:pPr>
      <w:widowControl/>
      <w:autoSpaceDE/>
      <w:autoSpaceDN/>
      <w:adjustRightInd/>
      <w:spacing w:after="160" w:line="240" w:lineRule="exact"/>
    </w:pPr>
    <w:rPr>
      <w:rFonts w:ascii="Verdana" w:hAnsi="Verdana" w:cs="Times New Roman"/>
      <w:sz w:val="20"/>
      <w:szCs w:val="20"/>
      <w:lang w:val="en-US" w:eastAsia="en-US"/>
    </w:rPr>
  </w:style>
  <w:style w:type="paragraph" w:customStyle="1" w:styleId="3a">
    <w:name w:val="Обычный3"/>
    <w:rsid w:val="00F41211"/>
    <w:pPr>
      <w:suppressAutoHyphens/>
    </w:pPr>
    <w:rPr>
      <w:lang w:eastAsia="zh-CN"/>
    </w:rPr>
  </w:style>
  <w:style w:type="paragraph" w:styleId="aff5">
    <w:name w:val="caption"/>
    <w:basedOn w:val="a1"/>
    <w:qFormat/>
    <w:locked/>
    <w:rsid w:val="00F65B28"/>
    <w:pPr>
      <w:widowControl/>
      <w:suppressLineNumbers/>
      <w:suppressAutoHyphens/>
      <w:autoSpaceDE/>
      <w:autoSpaceDN/>
      <w:adjustRightInd/>
      <w:spacing w:before="120" w:after="120"/>
    </w:pPr>
    <w:rPr>
      <w:rFonts w:ascii="Times New Roman" w:hAnsi="Times New Roman" w:cs="Mangal"/>
      <w:i/>
      <w:iCs/>
      <w:sz w:val="24"/>
      <w:szCs w:val="24"/>
      <w:lang w:eastAsia="zh-CN"/>
    </w:rPr>
  </w:style>
  <w:style w:type="paragraph" w:styleId="aff6">
    <w:name w:val="No Spacing"/>
    <w:link w:val="aff7"/>
    <w:uiPriority w:val="1"/>
    <w:qFormat/>
    <w:rsid w:val="00F65B28"/>
    <w:pPr>
      <w:widowControl w:val="0"/>
      <w:autoSpaceDE w:val="0"/>
      <w:autoSpaceDN w:val="0"/>
      <w:adjustRightInd w:val="0"/>
    </w:pPr>
    <w:rPr>
      <w:rFonts w:ascii="Arial" w:hAnsi="Arial" w:cs="Arial"/>
      <w:sz w:val="18"/>
      <w:szCs w:val="18"/>
    </w:rPr>
  </w:style>
  <w:style w:type="paragraph" w:styleId="aff8">
    <w:name w:val="List Paragraph"/>
    <w:basedOn w:val="a1"/>
    <w:uiPriority w:val="34"/>
    <w:qFormat/>
    <w:rsid w:val="006A7CCC"/>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paragraph" w:customStyle="1" w:styleId="aff9">
    <w:name w:val="Содержимое таблицы"/>
    <w:basedOn w:val="a1"/>
    <w:rsid w:val="00933C54"/>
    <w:pPr>
      <w:suppressLineNumbers/>
      <w:suppressAutoHyphens/>
      <w:autoSpaceDE/>
      <w:autoSpaceDN/>
      <w:adjustRightInd/>
    </w:pPr>
    <w:rPr>
      <w:rFonts w:ascii="Times New Roman" w:eastAsia="Droid Sans Fallback" w:hAnsi="Times New Roman" w:cs="Droid Sans Devanagari"/>
      <w:kern w:val="1"/>
      <w:sz w:val="24"/>
      <w:szCs w:val="24"/>
      <w:lang w:eastAsia="zh-CN" w:bidi="hi-IN"/>
    </w:rPr>
  </w:style>
  <w:style w:type="character" w:customStyle="1" w:styleId="value">
    <w:name w:val="value"/>
    <w:rsid w:val="007E4B86"/>
  </w:style>
  <w:style w:type="character" w:customStyle="1" w:styleId="30">
    <w:name w:val="Заголовок 3 Знак"/>
    <w:link w:val="3"/>
    <w:uiPriority w:val="9"/>
    <w:rsid w:val="00B42CAA"/>
    <w:rPr>
      <w:rFonts w:ascii="Arial" w:hAnsi="Arial" w:cs="Arial"/>
      <w:b/>
      <w:bCs/>
      <w:sz w:val="26"/>
      <w:szCs w:val="26"/>
    </w:rPr>
  </w:style>
  <w:style w:type="paragraph" w:styleId="HTML">
    <w:name w:val="HTML Preformatted"/>
    <w:basedOn w:val="a1"/>
    <w:link w:val="HTML0"/>
    <w:uiPriority w:val="99"/>
    <w:unhideWhenUsed/>
    <w:rsid w:val="001330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link w:val="HTML"/>
    <w:uiPriority w:val="99"/>
    <w:rsid w:val="001330A6"/>
    <w:rPr>
      <w:rFonts w:ascii="Courier New" w:hAnsi="Courier New" w:cs="Courier New"/>
    </w:rPr>
  </w:style>
  <w:style w:type="character" w:customStyle="1" w:styleId="NoSpacingChar">
    <w:name w:val="No Spacing Char"/>
    <w:link w:val="1f5"/>
    <w:locked/>
    <w:rsid w:val="00984065"/>
    <w:rPr>
      <w:sz w:val="24"/>
      <w:szCs w:val="24"/>
    </w:rPr>
  </w:style>
  <w:style w:type="paragraph" w:customStyle="1" w:styleId="1f5">
    <w:name w:val="Без интервала1"/>
    <w:link w:val="NoSpacingChar"/>
    <w:qFormat/>
    <w:rsid w:val="00984065"/>
    <w:rPr>
      <w:sz w:val="24"/>
      <w:szCs w:val="24"/>
    </w:rPr>
  </w:style>
  <w:style w:type="character" w:customStyle="1" w:styleId="aff7">
    <w:name w:val="Без интервала Знак"/>
    <w:link w:val="aff6"/>
    <w:uiPriority w:val="1"/>
    <w:qFormat/>
    <w:rsid w:val="002302D1"/>
    <w:rPr>
      <w:rFonts w:ascii="Arial" w:hAnsi="Arial" w:cs="Arial"/>
      <w:sz w:val="18"/>
      <w:szCs w:val="18"/>
    </w:rPr>
  </w:style>
  <w:style w:type="character" w:customStyle="1" w:styleId="af4">
    <w:name w:val="Нижний колонтитул Знак"/>
    <w:basedOn w:val="a2"/>
    <w:link w:val="af3"/>
    <w:uiPriority w:val="99"/>
    <w:rsid w:val="007C3346"/>
    <w:rPr>
      <w:rFonts w:ascii="Arial" w:hAnsi="Arial" w:cs="Arial"/>
      <w:sz w:val="18"/>
      <w:szCs w:val="18"/>
    </w:rPr>
  </w:style>
  <w:style w:type="paragraph" w:customStyle="1" w:styleId="16">
    <w:name w:val="Гиперссылка1"/>
    <w:link w:val="ad"/>
    <w:rsid w:val="00D20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464586142">
      <w:bodyDiv w:val="1"/>
      <w:marLeft w:val="0"/>
      <w:marRight w:val="0"/>
      <w:marTop w:val="0"/>
      <w:marBottom w:val="0"/>
      <w:divBdr>
        <w:top w:val="none" w:sz="0" w:space="0" w:color="auto"/>
        <w:left w:val="none" w:sz="0" w:space="0" w:color="auto"/>
        <w:bottom w:val="none" w:sz="0" w:space="0" w:color="auto"/>
        <w:right w:val="none" w:sz="0" w:space="0" w:color="auto"/>
      </w:divBdr>
    </w:div>
    <w:div w:id="1126192522">
      <w:bodyDiv w:val="1"/>
      <w:marLeft w:val="0"/>
      <w:marRight w:val="0"/>
      <w:marTop w:val="0"/>
      <w:marBottom w:val="0"/>
      <w:divBdr>
        <w:top w:val="none" w:sz="0" w:space="0" w:color="auto"/>
        <w:left w:val="none" w:sz="0" w:space="0" w:color="auto"/>
        <w:bottom w:val="none" w:sz="0" w:space="0" w:color="auto"/>
        <w:right w:val="none" w:sz="0" w:space="0" w:color="auto"/>
      </w:divBdr>
    </w:div>
    <w:div w:id="1300723543">
      <w:bodyDiv w:val="1"/>
      <w:marLeft w:val="0"/>
      <w:marRight w:val="0"/>
      <w:marTop w:val="0"/>
      <w:marBottom w:val="0"/>
      <w:divBdr>
        <w:top w:val="none" w:sz="0" w:space="0" w:color="auto"/>
        <w:left w:val="none" w:sz="0" w:space="0" w:color="auto"/>
        <w:bottom w:val="none" w:sz="0" w:space="0" w:color="auto"/>
        <w:right w:val="none" w:sz="0" w:space="0" w:color="auto"/>
      </w:divBdr>
    </w:div>
    <w:div w:id="1622959261">
      <w:bodyDiv w:val="1"/>
      <w:marLeft w:val="0"/>
      <w:marRight w:val="0"/>
      <w:marTop w:val="0"/>
      <w:marBottom w:val="0"/>
      <w:divBdr>
        <w:top w:val="none" w:sz="0" w:space="0" w:color="auto"/>
        <w:left w:val="none" w:sz="0" w:space="0" w:color="auto"/>
        <w:bottom w:val="none" w:sz="0" w:space="0" w:color="auto"/>
        <w:right w:val="none" w:sz="0" w:space="0" w:color="auto"/>
      </w:divBdr>
    </w:div>
    <w:div w:id="169935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C879F-B499-458A-B8B2-3AA7C320D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3642</Words>
  <Characters>20765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CGZ</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smvcgz</dc:creator>
  <cp:keywords/>
  <cp:lastModifiedBy>Данил</cp:lastModifiedBy>
  <cp:revision>14</cp:revision>
  <cp:lastPrinted>2016-10-11T10:47:00Z</cp:lastPrinted>
  <dcterms:created xsi:type="dcterms:W3CDTF">2026-06-08T11:15:00Z</dcterms:created>
  <dcterms:modified xsi:type="dcterms:W3CDTF">2026-06-30T08:57:00Z</dcterms:modified>
</cp:coreProperties>
</file>