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DA" w:rsidRDefault="00344ADA" w:rsidP="00344ADA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  <w:bCs/>
          <w:iCs/>
        </w:rPr>
      </w:pPr>
      <w:r w:rsidRPr="00CA3547">
        <w:rPr>
          <w:b/>
          <w:bCs/>
          <w:iCs/>
        </w:rPr>
        <w:t>Описание объекта закупки</w:t>
      </w:r>
      <w:r w:rsidR="0059612D">
        <w:rPr>
          <w:b/>
          <w:bCs/>
          <w:iCs/>
        </w:rPr>
        <w:t xml:space="preserve"> </w:t>
      </w:r>
      <w:r w:rsidRPr="00CA3547">
        <w:rPr>
          <w:b/>
          <w:bCs/>
          <w:iCs/>
        </w:rPr>
        <w:t>(</w:t>
      </w:r>
      <w:r w:rsidR="00343451" w:rsidRPr="00CA3547">
        <w:rPr>
          <w:b/>
          <w:bCs/>
          <w:iCs/>
        </w:rPr>
        <w:t>Техническое задание</w:t>
      </w:r>
      <w:r w:rsidRPr="00CA3547">
        <w:rPr>
          <w:b/>
          <w:bCs/>
          <w:iCs/>
        </w:rPr>
        <w:t>)</w:t>
      </w:r>
    </w:p>
    <w:p w:rsidR="00787D43" w:rsidRDefault="0059612D" w:rsidP="00344ADA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  <w:bCs/>
        </w:rPr>
      </w:pPr>
      <w:r w:rsidRPr="000D799E">
        <w:rPr>
          <w:b/>
          <w:bCs/>
        </w:rPr>
        <w:t xml:space="preserve">Оказание услуги по </w:t>
      </w:r>
      <w:proofErr w:type="spellStart"/>
      <w:r w:rsidRPr="000D799E">
        <w:rPr>
          <w:b/>
          <w:bCs/>
        </w:rPr>
        <w:t>сублицензионному</w:t>
      </w:r>
      <w:proofErr w:type="spellEnd"/>
      <w:r w:rsidRPr="000D799E">
        <w:rPr>
          <w:b/>
          <w:bCs/>
        </w:rPr>
        <w:t xml:space="preserve"> договору на права использования простой (неисключительной) лицензии на программный продукт на электронный документооборот с налоговыми органами, СФР РФ, Росстат, контрагентами</w:t>
      </w:r>
    </w:p>
    <w:p w:rsidR="0059612D" w:rsidRDefault="0059612D" w:rsidP="00344ADA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  <w:bCs/>
          <w:iCs/>
        </w:rPr>
      </w:pPr>
    </w:p>
    <w:p w:rsidR="00344ADA" w:rsidRPr="00F34940" w:rsidRDefault="00A50F77" w:rsidP="00344ADA">
      <w:pPr>
        <w:autoSpaceDE w:val="0"/>
        <w:autoSpaceDN w:val="0"/>
        <w:adjustRightInd w:val="0"/>
        <w:spacing w:after="0" w:line="20" w:lineRule="atLeast"/>
        <w:outlineLvl w:val="1"/>
        <w:rPr>
          <w:b/>
        </w:rPr>
      </w:pPr>
      <w:r>
        <w:rPr>
          <w:shd w:val="clear" w:color="auto" w:fill="FFFFFF"/>
        </w:rPr>
        <w:t>В</w:t>
      </w:r>
      <w:r w:rsidR="00343451" w:rsidRPr="008C3DDC">
        <w:rPr>
          <w:shd w:val="clear" w:color="auto" w:fill="FFFFFF"/>
        </w:rPr>
        <w:t xml:space="preserve"> соответствии с пунктом 1 части 1 статьи 33 ФЗ-44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6"/>
        <w:gridCol w:w="1611"/>
        <w:gridCol w:w="2268"/>
        <w:gridCol w:w="4961"/>
        <w:gridCol w:w="1276"/>
        <w:gridCol w:w="1842"/>
        <w:gridCol w:w="1418"/>
        <w:gridCol w:w="1276"/>
      </w:tblGrid>
      <w:tr w:rsidR="00AD3526" w:rsidRPr="00CA3547" w:rsidTr="00AD3526">
        <w:trPr>
          <w:trHeight w:val="603"/>
        </w:trPr>
        <w:tc>
          <w:tcPr>
            <w:tcW w:w="586" w:type="dxa"/>
            <w:vMerge w:val="restart"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№ </w:t>
            </w:r>
            <w:proofErr w:type="gramStart"/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п</w:t>
            </w:r>
            <w:proofErr w:type="gramEnd"/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/п</w:t>
            </w:r>
          </w:p>
        </w:tc>
        <w:tc>
          <w:tcPr>
            <w:tcW w:w="1611" w:type="dxa"/>
            <w:vMerge w:val="restart"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Наименование</w:t>
            </w: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br/>
              <w:t>услуги</w:t>
            </w:r>
          </w:p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(ОКПД 2 / КТРУ)</w:t>
            </w:r>
          </w:p>
        </w:tc>
        <w:tc>
          <w:tcPr>
            <w:tcW w:w="10347" w:type="dxa"/>
            <w:gridSpan w:val="4"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Характеристики услуги</w:t>
            </w:r>
          </w:p>
        </w:tc>
        <w:tc>
          <w:tcPr>
            <w:tcW w:w="1418" w:type="dxa"/>
            <w:vMerge w:val="restart"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Единица измерения услуги</w:t>
            </w:r>
          </w:p>
        </w:tc>
        <w:tc>
          <w:tcPr>
            <w:tcW w:w="1276" w:type="dxa"/>
            <w:vMerge w:val="restart"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Количество</w:t>
            </w: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br/>
            </w:r>
            <w:r w:rsidRPr="00CA3547">
              <w:rPr>
                <w:rFonts w:ascii="Times New Roman" w:hAnsi="Times New Roman" w:cs="Times New Roman"/>
                <w:sz w:val="22"/>
                <w:szCs w:val="22"/>
              </w:rPr>
              <w:t>(объем работы, услуги)</w:t>
            </w:r>
          </w:p>
        </w:tc>
      </w:tr>
      <w:tr w:rsidR="00AD3526" w:rsidRPr="00CA3547" w:rsidTr="00AD3526">
        <w:trPr>
          <w:trHeight w:val="72"/>
        </w:trPr>
        <w:tc>
          <w:tcPr>
            <w:tcW w:w="586" w:type="dxa"/>
            <w:vMerge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611" w:type="dxa"/>
            <w:vMerge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4961" w:type="dxa"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1842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Обоснование применения дополнительных характеристик</w:t>
            </w:r>
          </w:p>
        </w:tc>
        <w:tc>
          <w:tcPr>
            <w:tcW w:w="1418" w:type="dxa"/>
            <w:vMerge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AD3526" w:rsidRPr="00CA3547" w:rsidTr="00AD3526">
        <w:trPr>
          <w:trHeight w:val="235"/>
        </w:trPr>
        <w:tc>
          <w:tcPr>
            <w:tcW w:w="586" w:type="dxa"/>
            <w:vMerge w:val="restart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1611" w:type="dxa"/>
            <w:vMerge w:val="restart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sz w:val="22"/>
                <w:szCs w:val="22"/>
              </w:rPr>
              <w:t>Программное обеспечение</w:t>
            </w:r>
          </w:p>
          <w:p w:rsidR="00AD3526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КТРУ</w:t>
            </w:r>
          </w:p>
          <w:p w:rsidR="00AD3526" w:rsidRPr="00CA3547" w:rsidRDefault="005702D2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5702D2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58.29.50.000</w:t>
            </w:r>
            <w:r>
              <w:rPr>
                <w:rFonts w:ascii="Roboto" w:hAnsi="Roboto"/>
                <w:color w:val="091E42"/>
                <w:sz w:val="21"/>
                <w:szCs w:val="21"/>
                <w:shd w:val="clear" w:color="auto" w:fill="FFFFFF"/>
              </w:rPr>
              <w:t xml:space="preserve"> / </w:t>
            </w:r>
            <w:r w:rsidR="00AD3526" w:rsidRPr="00CA3547">
              <w:rPr>
                <w:rFonts w:ascii="Times New Roman" w:hAnsi="Times New Roman" w:cs="Times New Roman"/>
                <w:sz w:val="22"/>
                <w:szCs w:val="22"/>
              </w:rPr>
              <w:t>58.29.11.000-00000004</w:t>
            </w:r>
          </w:p>
        </w:tc>
        <w:tc>
          <w:tcPr>
            <w:tcW w:w="2268" w:type="dxa"/>
            <w:vAlign w:val="center"/>
          </w:tcPr>
          <w:p w:rsidR="00AD3526" w:rsidRPr="00CA3547" w:rsidRDefault="00AD3526" w:rsidP="00AD3526">
            <w:pPr>
              <w:keepLines/>
              <w:suppressAutoHyphens/>
              <w:jc w:val="left"/>
              <w:rPr>
                <w:bCs/>
                <w:sz w:val="22"/>
                <w:szCs w:val="22"/>
              </w:rPr>
            </w:pPr>
            <w:r w:rsidRPr="00CA3547">
              <w:rPr>
                <w:sz w:val="22"/>
                <w:szCs w:val="22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4961" w:type="dxa"/>
          </w:tcPr>
          <w:p w:rsidR="00AD3526" w:rsidRPr="000B5648" w:rsidRDefault="00AD3526" w:rsidP="00AD3526">
            <w:pPr>
              <w:keepLines/>
              <w:suppressAutoHyphens/>
              <w:spacing w:after="0" w:line="20" w:lineRule="atLeast"/>
              <w:jc w:val="left"/>
              <w:rPr>
                <w:sz w:val="22"/>
                <w:szCs w:val="22"/>
              </w:rPr>
            </w:pPr>
            <w:r w:rsidRPr="000B5648">
              <w:rPr>
                <w:sz w:val="22"/>
                <w:szCs w:val="22"/>
              </w:rPr>
              <w:t>(06.12) Программное обеспечение средств внутреннего электронного документооборота</w:t>
            </w:r>
          </w:p>
          <w:p w:rsidR="00AD3526" w:rsidRPr="00950AC6" w:rsidRDefault="00AD3526" w:rsidP="00AD3526">
            <w:pPr>
              <w:keepLines/>
              <w:suppressAutoHyphens/>
              <w:spacing w:after="0" w:line="20" w:lineRule="atLeast"/>
              <w:jc w:val="left"/>
              <w:rPr>
                <w:rFonts w:ascii="Calibri" w:hAnsi="Calibri"/>
                <w:sz w:val="21"/>
                <w:szCs w:val="21"/>
                <w:shd w:val="clear" w:color="auto" w:fill="FFFFFF"/>
              </w:rPr>
            </w:pPr>
            <w:r w:rsidRPr="000B5648">
              <w:rPr>
                <w:rFonts w:ascii="Roboto" w:hAnsi="Roboto"/>
                <w:sz w:val="21"/>
                <w:szCs w:val="21"/>
                <w:shd w:val="clear" w:color="auto" w:fill="FFFFFF"/>
              </w:rPr>
              <w:t>(09.17) Программное обеспечение для функционирования системы юридически значимого электронного документооборота</w:t>
            </w:r>
          </w:p>
          <w:p w:rsidR="00AD3526" w:rsidRPr="00950AC6" w:rsidRDefault="00AD3526" w:rsidP="00AD3526">
            <w:pPr>
              <w:keepLines/>
              <w:suppressAutoHyphens/>
              <w:spacing w:after="0" w:line="20" w:lineRule="atLeast"/>
              <w:jc w:val="left"/>
              <w:rPr>
                <w:rFonts w:ascii="Calibri" w:hAnsi="Calibri"/>
                <w:sz w:val="21"/>
                <w:szCs w:val="21"/>
                <w:shd w:val="clear" w:color="auto" w:fill="FFFFFF"/>
              </w:rPr>
            </w:pPr>
            <w:r w:rsidRPr="000B5648">
              <w:rPr>
                <w:rFonts w:ascii="Roboto" w:hAnsi="Roboto"/>
                <w:sz w:val="21"/>
                <w:szCs w:val="21"/>
                <w:shd w:val="clear" w:color="auto" w:fill="FFFFFF"/>
              </w:rPr>
              <w:t>(05.13) Средства интеллектуальной обработки информации и интеллектуального анализа бизнес-процессов</w:t>
            </w:r>
          </w:p>
          <w:p w:rsidR="00AD3526" w:rsidRPr="00950AC6" w:rsidRDefault="00AD3526" w:rsidP="00AD3526">
            <w:pPr>
              <w:keepLines/>
              <w:suppressAutoHyphens/>
              <w:spacing w:after="0" w:line="20" w:lineRule="atLeast"/>
              <w:jc w:val="left"/>
              <w:rPr>
                <w:rFonts w:ascii="Calibri" w:hAnsi="Calibri"/>
                <w:sz w:val="21"/>
                <w:szCs w:val="21"/>
                <w:shd w:val="clear" w:color="auto" w:fill="FFFFFF"/>
              </w:rPr>
            </w:pPr>
            <w:r w:rsidRPr="000B5648">
              <w:rPr>
                <w:rFonts w:ascii="Roboto" w:hAnsi="Roboto"/>
                <w:sz w:val="21"/>
                <w:szCs w:val="21"/>
                <w:shd w:val="clear" w:color="auto" w:fill="FFFFFF"/>
              </w:rPr>
              <w:t>(05.02) Дополнительные программные модули (плагины)</w:t>
            </w:r>
          </w:p>
          <w:p w:rsidR="00AD3526" w:rsidRPr="00950AC6" w:rsidRDefault="00AD3526" w:rsidP="00AD3526">
            <w:pPr>
              <w:keepLines/>
              <w:suppressAutoHyphens/>
              <w:spacing w:after="0" w:line="20" w:lineRule="atLeast"/>
              <w:jc w:val="left"/>
              <w:rPr>
                <w:rFonts w:ascii="Calibri" w:hAnsi="Calibri"/>
                <w:sz w:val="21"/>
                <w:szCs w:val="21"/>
                <w:shd w:val="clear" w:color="auto" w:fill="FFFFFF"/>
              </w:rPr>
            </w:pPr>
            <w:r w:rsidRPr="000B5648">
              <w:rPr>
                <w:rFonts w:ascii="Roboto" w:hAnsi="Roboto"/>
                <w:sz w:val="21"/>
                <w:szCs w:val="21"/>
                <w:shd w:val="clear" w:color="auto" w:fill="FFFFFF"/>
              </w:rPr>
              <w:t>(12.20) Информационные системы для решения специфических отраслевых задач</w:t>
            </w:r>
          </w:p>
          <w:p w:rsidR="00AD3526" w:rsidRPr="00950AC6" w:rsidRDefault="00AD3526" w:rsidP="00AD3526">
            <w:pPr>
              <w:keepLines/>
              <w:suppressAutoHyphens/>
              <w:spacing w:after="0" w:line="20" w:lineRule="atLeast"/>
              <w:jc w:val="left"/>
              <w:rPr>
                <w:rFonts w:ascii="Calibri" w:hAnsi="Calibri"/>
                <w:sz w:val="21"/>
                <w:szCs w:val="21"/>
                <w:shd w:val="clear" w:color="auto" w:fill="FFFFFF"/>
              </w:rPr>
            </w:pPr>
            <w:r w:rsidRPr="00FB7119">
              <w:rPr>
                <w:rFonts w:ascii="Roboto" w:hAnsi="Roboto"/>
                <w:sz w:val="21"/>
                <w:szCs w:val="21"/>
                <w:shd w:val="clear" w:color="auto" w:fill="FFFFFF"/>
              </w:rPr>
              <w:t>(04.03) Библиотеки подпрограмм (SDK)</w:t>
            </w:r>
          </w:p>
          <w:p w:rsidR="00AD3526" w:rsidRPr="00950AC6" w:rsidRDefault="00AD3526" w:rsidP="00AD3526">
            <w:pPr>
              <w:keepLines/>
              <w:suppressAutoHyphens/>
              <w:spacing w:after="0" w:line="20" w:lineRule="atLeast"/>
              <w:jc w:val="left"/>
              <w:rPr>
                <w:rFonts w:ascii="Calibri" w:hAnsi="Calibri"/>
                <w:bCs/>
                <w:sz w:val="22"/>
                <w:szCs w:val="22"/>
              </w:rPr>
            </w:pPr>
            <w:r w:rsidRPr="00FB7119">
              <w:rPr>
                <w:rFonts w:ascii="Roboto" w:hAnsi="Roboto"/>
                <w:sz w:val="21"/>
                <w:szCs w:val="21"/>
                <w:shd w:val="clear" w:color="auto" w:fill="FFFFFF"/>
              </w:rPr>
              <w:t>(02.13) Сетевая операционная система</w:t>
            </w:r>
          </w:p>
        </w:tc>
        <w:tc>
          <w:tcPr>
            <w:tcW w:w="1276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КТРУ</w:t>
            </w:r>
          </w:p>
        </w:tc>
        <w:tc>
          <w:tcPr>
            <w:tcW w:w="1418" w:type="dxa"/>
            <w:vMerge w:val="restart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Условная единица</w:t>
            </w:r>
          </w:p>
        </w:tc>
        <w:tc>
          <w:tcPr>
            <w:tcW w:w="1276" w:type="dxa"/>
            <w:vMerge w:val="restart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1</w:t>
            </w:r>
          </w:p>
        </w:tc>
      </w:tr>
      <w:tr w:rsidR="00AD3526" w:rsidRPr="00CA3547" w:rsidTr="00AD3526">
        <w:trPr>
          <w:trHeight w:val="235"/>
        </w:trPr>
        <w:tc>
          <w:tcPr>
            <w:tcW w:w="586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D3526" w:rsidRPr="00CA3547" w:rsidRDefault="00AD3526" w:rsidP="00AD3526">
            <w:pPr>
              <w:keepLines/>
              <w:suppressAutoHyphens/>
              <w:jc w:val="left"/>
              <w:rPr>
                <w:sz w:val="22"/>
                <w:szCs w:val="22"/>
              </w:rPr>
            </w:pPr>
            <w:r w:rsidRPr="00CA3547">
              <w:rPr>
                <w:sz w:val="22"/>
                <w:szCs w:val="22"/>
                <w:shd w:val="clear" w:color="auto" w:fill="FFFFFF"/>
              </w:rPr>
              <w:t>Вид лицензии</w:t>
            </w:r>
          </w:p>
        </w:tc>
        <w:tc>
          <w:tcPr>
            <w:tcW w:w="4961" w:type="dxa"/>
          </w:tcPr>
          <w:p w:rsidR="00AD3526" w:rsidRPr="00CA3547" w:rsidRDefault="00AD3526" w:rsidP="00AD3526">
            <w:pPr>
              <w:keepLines/>
              <w:suppressAutoHyphens/>
              <w:spacing w:after="0" w:line="20" w:lineRule="atLeast"/>
              <w:jc w:val="left"/>
              <w:rPr>
                <w:sz w:val="22"/>
                <w:szCs w:val="22"/>
              </w:rPr>
            </w:pPr>
            <w:r w:rsidRPr="00CA3547">
              <w:rPr>
                <w:sz w:val="22"/>
                <w:szCs w:val="22"/>
                <w:shd w:val="clear" w:color="auto" w:fill="FFFFFF"/>
              </w:rPr>
              <w:t>Простая (неисключительная)</w:t>
            </w:r>
          </w:p>
        </w:tc>
        <w:tc>
          <w:tcPr>
            <w:tcW w:w="1276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КТРУ</w:t>
            </w:r>
          </w:p>
        </w:tc>
        <w:tc>
          <w:tcPr>
            <w:tcW w:w="1418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AD3526" w:rsidRPr="00CA3547" w:rsidTr="00AD3526">
        <w:trPr>
          <w:trHeight w:val="235"/>
        </w:trPr>
        <w:tc>
          <w:tcPr>
            <w:tcW w:w="586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D3526" w:rsidRPr="00CA3547" w:rsidRDefault="00AD3526" w:rsidP="00AD3526">
            <w:pPr>
              <w:keepLines/>
              <w:suppressAutoHyphens/>
              <w:spacing w:after="0"/>
              <w:jc w:val="left"/>
              <w:rPr>
                <w:sz w:val="22"/>
                <w:szCs w:val="22"/>
              </w:rPr>
            </w:pPr>
            <w:r w:rsidRPr="00CA3547">
              <w:rPr>
                <w:sz w:val="22"/>
                <w:szCs w:val="22"/>
              </w:rPr>
              <w:t>Способ предоставления</w:t>
            </w:r>
          </w:p>
          <w:p w:rsidR="00AD3526" w:rsidRPr="00CA3547" w:rsidRDefault="00AD3526" w:rsidP="00AD3526">
            <w:pPr>
              <w:keepLines/>
              <w:suppressAutoHyphens/>
              <w:jc w:val="lef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961" w:type="dxa"/>
          </w:tcPr>
          <w:p w:rsidR="00AD3526" w:rsidRPr="00CA3547" w:rsidRDefault="00AD3526" w:rsidP="00AD3526">
            <w:pPr>
              <w:keepLines/>
              <w:suppressAutoHyphens/>
              <w:spacing w:after="0" w:line="20" w:lineRule="atLeast"/>
              <w:jc w:val="left"/>
              <w:rPr>
                <w:sz w:val="22"/>
                <w:szCs w:val="22"/>
                <w:shd w:val="clear" w:color="auto" w:fill="FFFFFF"/>
              </w:rPr>
            </w:pPr>
            <w:r w:rsidRPr="00CA3547">
              <w:rPr>
                <w:sz w:val="22"/>
                <w:szCs w:val="22"/>
              </w:rPr>
              <w:t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</w:tc>
        <w:tc>
          <w:tcPr>
            <w:tcW w:w="1276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КТРУ</w:t>
            </w:r>
          </w:p>
        </w:tc>
        <w:tc>
          <w:tcPr>
            <w:tcW w:w="1418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AD3526" w:rsidRPr="00CA3547" w:rsidTr="00AD3526">
        <w:trPr>
          <w:trHeight w:val="235"/>
        </w:trPr>
        <w:tc>
          <w:tcPr>
            <w:tcW w:w="586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D3526" w:rsidRPr="00CA3547" w:rsidRDefault="00AD3526" w:rsidP="00AD3526">
            <w:pPr>
              <w:keepLines/>
              <w:suppressAutoHyphens/>
              <w:jc w:val="left"/>
              <w:rPr>
                <w:sz w:val="22"/>
                <w:szCs w:val="22"/>
                <w:shd w:val="clear" w:color="auto" w:fill="FFFFFF"/>
              </w:rPr>
            </w:pPr>
            <w:r w:rsidRPr="00CA3547">
              <w:rPr>
                <w:sz w:val="22"/>
                <w:szCs w:val="22"/>
                <w:shd w:val="clear" w:color="auto" w:fill="FFFFFF"/>
              </w:rPr>
              <w:t xml:space="preserve">Количество пользователей </w:t>
            </w:r>
          </w:p>
          <w:p w:rsidR="00AD3526" w:rsidRPr="00CA3547" w:rsidRDefault="00AD3526" w:rsidP="00AD3526">
            <w:pPr>
              <w:keepLines/>
              <w:suppressAutoHyphens/>
              <w:spacing w:after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:rsidR="00AD3526" w:rsidRPr="00854D80" w:rsidRDefault="00AD3526" w:rsidP="00AD3526">
            <w:pPr>
              <w:keepLines/>
              <w:suppressAutoHyphens/>
              <w:spacing w:after="0" w:line="20" w:lineRule="atLeast"/>
              <w:jc w:val="center"/>
              <w:rPr>
                <w:bCs/>
                <w:sz w:val="22"/>
                <w:szCs w:val="22"/>
              </w:rPr>
            </w:pPr>
            <w:r w:rsidRPr="00854D80">
              <w:rPr>
                <w:sz w:val="22"/>
                <w:szCs w:val="22"/>
                <w:shd w:val="clear" w:color="auto" w:fill="FFFFFF"/>
              </w:rPr>
              <w:t>≥ 1.0</w:t>
            </w:r>
          </w:p>
        </w:tc>
        <w:tc>
          <w:tcPr>
            <w:tcW w:w="1276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Штука</w:t>
            </w:r>
          </w:p>
        </w:tc>
        <w:tc>
          <w:tcPr>
            <w:tcW w:w="1842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КТРУ</w:t>
            </w:r>
          </w:p>
        </w:tc>
        <w:tc>
          <w:tcPr>
            <w:tcW w:w="1418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AD3526" w:rsidRPr="00CA3547" w:rsidTr="00AD3526">
        <w:trPr>
          <w:trHeight w:val="235"/>
        </w:trPr>
        <w:tc>
          <w:tcPr>
            <w:tcW w:w="586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D3526" w:rsidRPr="00CA3547" w:rsidRDefault="00AD3526" w:rsidP="00AD3526">
            <w:pPr>
              <w:keepLines/>
              <w:suppressAutoHyphens/>
              <w:spacing w:after="0"/>
              <w:jc w:val="left"/>
              <w:rPr>
                <w:sz w:val="22"/>
                <w:szCs w:val="22"/>
              </w:rPr>
            </w:pPr>
            <w:r w:rsidRPr="00CA3547">
              <w:rPr>
                <w:sz w:val="22"/>
                <w:szCs w:val="22"/>
              </w:rPr>
              <w:t>Количество контрагентов по обмену документами</w:t>
            </w:r>
          </w:p>
          <w:p w:rsidR="00AD3526" w:rsidRPr="00CA3547" w:rsidRDefault="00AD3526" w:rsidP="00AD3526">
            <w:pPr>
              <w:keepLines/>
              <w:suppressAutoHyphens/>
              <w:spacing w:after="0"/>
              <w:jc w:val="left"/>
              <w:rPr>
                <w:sz w:val="22"/>
                <w:szCs w:val="22"/>
              </w:rPr>
            </w:pPr>
          </w:p>
          <w:p w:rsidR="00AD3526" w:rsidRPr="00CA3547" w:rsidRDefault="00AD3526" w:rsidP="00AD3526">
            <w:pPr>
              <w:keepLines/>
              <w:suppressAutoHyphens/>
              <w:spacing w:after="0"/>
              <w:jc w:val="left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AD3526" w:rsidRPr="00CA3547" w:rsidRDefault="00AD3526" w:rsidP="00AD3526">
            <w:pPr>
              <w:keepLines/>
              <w:suppressAutoHyphens/>
              <w:spacing w:after="0" w:line="20" w:lineRule="atLeast"/>
              <w:jc w:val="center"/>
              <w:rPr>
                <w:sz w:val="22"/>
                <w:szCs w:val="22"/>
              </w:rPr>
            </w:pPr>
            <w:r w:rsidRPr="00CA3547">
              <w:rPr>
                <w:color w:val="334059"/>
                <w:sz w:val="22"/>
                <w:szCs w:val="22"/>
                <w:shd w:val="clear" w:color="auto" w:fill="FFFFFF"/>
              </w:rPr>
              <w:t>≥</w:t>
            </w:r>
            <w:r w:rsidRPr="00CA3547">
              <w:rPr>
                <w:sz w:val="22"/>
                <w:szCs w:val="22"/>
              </w:rPr>
              <w:t xml:space="preserve"> 1200 и </w:t>
            </w:r>
            <w:r w:rsidRPr="00CA3547">
              <w:rPr>
                <w:color w:val="000000"/>
                <w:sz w:val="22"/>
                <w:szCs w:val="22"/>
              </w:rPr>
              <w:t>≤ 2000</w:t>
            </w:r>
          </w:p>
        </w:tc>
        <w:tc>
          <w:tcPr>
            <w:tcW w:w="1276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iCs/>
                <w:sz w:val="22"/>
                <w:szCs w:val="22"/>
              </w:rPr>
              <w:t>Штука</w:t>
            </w:r>
          </w:p>
        </w:tc>
        <w:tc>
          <w:tcPr>
            <w:tcW w:w="1842" w:type="dxa"/>
            <w:vMerge w:val="restart"/>
          </w:tcPr>
          <w:p w:rsidR="00AD3526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AD3526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D3526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A3547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характеристики </w:t>
            </w:r>
            <w:r w:rsidRPr="00CA35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применяются Заказчиком для конкретизации условий закупаемой услуги по наполнению блоков программного обеспечения и периода оказания услуг</w:t>
            </w:r>
          </w:p>
        </w:tc>
        <w:tc>
          <w:tcPr>
            <w:tcW w:w="1418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AD3526" w:rsidRPr="00CA3547" w:rsidTr="00AD3526">
        <w:trPr>
          <w:trHeight w:val="2530"/>
        </w:trPr>
        <w:tc>
          <w:tcPr>
            <w:tcW w:w="586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D3526" w:rsidRPr="00CA3547" w:rsidRDefault="00AD3526" w:rsidP="00AD3526">
            <w:pPr>
              <w:keepLines/>
              <w:suppressAutoHyphens/>
              <w:jc w:val="left"/>
              <w:rPr>
                <w:bCs/>
                <w:sz w:val="22"/>
                <w:szCs w:val="22"/>
              </w:rPr>
            </w:pPr>
            <w:r w:rsidRPr="00CA3547">
              <w:rPr>
                <w:bCs/>
                <w:sz w:val="22"/>
                <w:szCs w:val="22"/>
              </w:rPr>
              <w:t>Назначение программного обеспечения</w:t>
            </w:r>
          </w:p>
        </w:tc>
        <w:tc>
          <w:tcPr>
            <w:tcW w:w="4961" w:type="dxa"/>
          </w:tcPr>
          <w:p w:rsidR="00AD3526" w:rsidRPr="00CA3547" w:rsidRDefault="00AD3526" w:rsidP="00AD3526">
            <w:pPr>
              <w:keepLines/>
              <w:suppressAutoHyphens/>
              <w:spacing w:after="0" w:line="20" w:lineRule="atLeast"/>
              <w:jc w:val="lef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соблюдения требований и  норм документооборота</w:t>
            </w:r>
            <w:r w:rsidRPr="00CA3547">
              <w:rPr>
                <w:sz w:val="22"/>
                <w:szCs w:val="22"/>
              </w:rPr>
              <w:t xml:space="preserve"> с налоговыми органами, СФР РФ, Росстат, контрагентами</w:t>
            </w:r>
          </w:p>
        </w:tc>
        <w:tc>
          <w:tcPr>
            <w:tcW w:w="1276" w:type="dxa"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D3526" w:rsidRPr="00CA3547" w:rsidRDefault="00AD3526" w:rsidP="00AD3526">
            <w:pPr>
              <w:pStyle w:val="ConsPlusCell"/>
              <w:keepLines/>
              <w:suppressAutoHyphens/>
              <w:spacing w:line="20" w:lineRule="atLeas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:rsidR="00972EEB" w:rsidRPr="00CA3547" w:rsidRDefault="00972EEB" w:rsidP="00AD3526">
      <w:pPr>
        <w:keepLines/>
        <w:tabs>
          <w:tab w:val="left" w:pos="-360"/>
          <w:tab w:val="left" w:pos="0"/>
          <w:tab w:val="left" w:pos="3600"/>
        </w:tabs>
        <w:suppressAutoHyphens/>
        <w:spacing w:after="0" w:line="20" w:lineRule="atLeast"/>
        <w:rPr>
          <w:i/>
          <w:sz w:val="22"/>
          <w:szCs w:val="22"/>
        </w:rPr>
      </w:pPr>
    </w:p>
    <w:p w:rsidR="00344ADA" w:rsidRPr="000D799E" w:rsidRDefault="000D799E" w:rsidP="00344ADA">
      <w:pPr>
        <w:tabs>
          <w:tab w:val="left" w:pos="-360"/>
          <w:tab w:val="left" w:pos="0"/>
          <w:tab w:val="left" w:pos="3600"/>
        </w:tabs>
        <w:spacing w:after="0" w:line="20" w:lineRule="atLeast"/>
        <w:rPr>
          <w:b/>
          <w:bCs/>
          <w:iCs/>
        </w:rPr>
      </w:pPr>
      <w:r w:rsidRPr="000D799E">
        <w:rPr>
          <w:b/>
          <w:bCs/>
          <w:iCs/>
        </w:rPr>
        <w:t>Описание характеристик услуг:</w:t>
      </w:r>
    </w:p>
    <w:p w:rsidR="00344ADA" w:rsidRPr="00F31B31" w:rsidRDefault="00221248" w:rsidP="00344ADA">
      <w:pPr>
        <w:pStyle w:val="af6"/>
        <w:tabs>
          <w:tab w:val="left" w:pos="426"/>
          <w:tab w:val="left" w:pos="851"/>
        </w:tabs>
        <w:spacing w:after="0"/>
        <w:ind w:left="0"/>
        <w:contextualSpacing/>
        <w:rPr>
          <w:lang w:eastAsia="en-US"/>
        </w:rPr>
      </w:pPr>
      <w:r>
        <w:rPr>
          <w:lang w:eastAsia="en-US"/>
        </w:rPr>
        <w:t xml:space="preserve">    </w:t>
      </w:r>
      <w:r w:rsidR="00344ADA" w:rsidRPr="00F31B31">
        <w:rPr>
          <w:lang w:eastAsia="en-US"/>
        </w:rPr>
        <w:t>Услуги не должны вызывать сбой в работе программного комплекса. Исполнитель гарантирует сохранность информации, содержащейся в информационных системах, отсутствие возможности несанкционированного копирования или просмотра данных.</w:t>
      </w:r>
    </w:p>
    <w:p w:rsidR="00484C60" w:rsidRDefault="00484C60" w:rsidP="00484C60">
      <w:pPr>
        <w:rPr>
          <w:lang w:eastAsia="en-US"/>
        </w:rPr>
      </w:pPr>
      <w:r>
        <w:rPr>
          <w:lang w:eastAsia="en-US"/>
        </w:rPr>
        <w:t xml:space="preserve">   </w:t>
      </w:r>
      <w:r w:rsidR="00344ADA">
        <w:rPr>
          <w:lang w:eastAsia="en-US"/>
        </w:rPr>
        <w:t>Исполнитель</w:t>
      </w:r>
      <w:r w:rsidR="00221248">
        <w:rPr>
          <w:lang w:eastAsia="en-US"/>
        </w:rPr>
        <w:t xml:space="preserve"> </w:t>
      </w:r>
      <w:r w:rsidR="00344ADA">
        <w:rPr>
          <w:lang w:eastAsia="en-US"/>
        </w:rPr>
        <w:t>осуществляе</w:t>
      </w:r>
      <w:r w:rsidR="00344ADA" w:rsidRPr="00256638">
        <w:rPr>
          <w:lang w:eastAsia="en-US"/>
        </w:rPr>
        <w:t>т</w:t>
      </w:r>
      <w:r>
        <w:rPr>
          <w:lang w:eastAsia="en-US"/>
        </w:rPr>
        <w:t xml:space="preserve"> информационную поддержку</w:t>
      </w:r>
      <w:r w:rsidR="00344ADA" w:rsidRPr="00256638">
        <w:rPr>
          <w:lang w:eastAsia="en-US"/>
        </w:rPr>
        <w:t xml:space="preserve"> по предварительной заявке</w:t>
      </w:r>
      <w:r w:rsidR="00221248">
        <w:rPr>
          <w:lang w:eastAsia="en-US"/>
        </w:rPr>
        <w:t>,</w:t>
      </w:r>
      <w:r w:rsidR="00344ADA" w:rsidRPr="00256638">
        <w:rPr>
          <w:lang w:eastAsia="en-US"/>
        </w:rPr>
        <w:t xml:space="preserve"> либо в день обращения </w:t>
      </w:r>
      <w:r w:rsidR="00344ADA">
        <w:rPr>
          <w:lang w:eastAsia="en-US"/>
        </w:rPr>
        <w:t>в течение рабочего времени Заказчика</w:t>
      </w:r>
      <w:r w:rsidR="00344ADA" w:rsidRPr="00E84C80">
        <w:rPr>
          <w:lang w:eastAsia="en-US"/>
        </w:rPr>
        <w:t xml:space="preserve"> </w:t>
      </w:r>
      <w:r w:rsidR="00344ADA">
        <w:rPr>
          <w:lang w:eastAsia="en-US"/>
        </w:rPr>
        <w:t xml:space="preserve">с 8.00 до 17.00 </w:t>
      </w:r>
      <w:r w:rsidR="00344ADA" w:rsidRPr="00256638">
        <w:rPr>
          <w:lang w:eastAsia="en-US"/>
        </w:rPr>
        <w:t xml:space="preserve">путем использования информационно-телекоммуникационной системы Интернет </w:t>
      </w:r>
      <w:r w:rsidR="00344ADA">
        <w:rPr>
          <w:lang w:eastAsia="en-US"/>
        </w:rPr>
        <w:t>(</w:t>
      </w:r>
      <w:r w:rsidR="00344ADA" w:rsidRPr="00256638">
        <w:rPr>
          <w:lang w:eastAsia="en-US"/>
        </w:rPr>
        <w:t>дистанционно</w:t>
      </w:r>
      <w:r w:rsidR="00344ADA">
        <w:rPr>
          <w:lang w:eastAsia="en-US"/>
        </w:rPr>
        <w:t xml:space="preserve">), либо </w:t>
      </w:r>
      <w:r w:rsidR="00221248">
        <w:rPr>
          <w:lang w:eastAsia="en-US"/>
        </w:rPr>
        <w:t>с</w:t>
      </w:r>
      <w:r w:rsidR="00344ADA">
        <w:rPr>
          <w:lang w:eastAsia="en-US"/>
        </w:rPr>
        <w:t xml:space="preserve"> выезд</w:t>
      </w:r>
      <w:r w:rsidR="00221248">
        <w:rPr>
          <w:lang w:eastAsia="en-US"/>
        </w:rPr>
        <w:t>ом</w:t>
      </w:r>
      <w:r w:rsidR="00344ADA">
        <w:rPr>
          <w:lang w:eastAsia="en-US"/>
        </w:rPr>
        <w:t xml:space="preserve"> на территорию Заказчика </w:t>
      </w:r>
    </w:p>
    <w:p w:rsidR="00484C60" w:rsidRPr="00484C60" w:rsidRDefault="00484C60" w:rsidP="00484C60">
      <w:r w:rsidRPr="00484C60">
        <w:rPr>
          <w:b/>
          <w:bCs/>
        </w:rPr>
        <w:t>Основные условия исполнения контракта/договора:</w:t>
      </w:r>
      <w:r w:rsidRPr="00484C60">
        <w:t xml:space="preserve"> Электронный юридически значимый документооборот с контролирующими органами ФНС, СФР, ФСС, РОССТАТ по 1 компании и контрагентами:</w:t>
      </w:r>
    </w:p>
    <w:p w:rsidR="00484C60" w:rsidRPr="00484C60" w:rsidRDefault="00484C60" w:rsidP="00484C60">
      <w:proofErr w:type="gramStart"/>
      <w:r w:rsidRPr="00484C60">
        <w:t>- Доступ к базе и выписки из ЕГРЮЛ/ЕГРИП; Каталог всех компаний РФ (базовые данные и рейтинги); Публикация в каталоге сведений о своем учреждении; Регистрация до 5 пользователей;</w:t>
      </w:r>
      <w:proofErr w:type="gramEnd"/>
    </w:p>
    <w:p w:rsidR="00484C60" w:rsidRPr="00484C60" w:rsidRDefault="00484C60" w:rsidP="00484C60">
      <w:r w:rsidRPr="00484C60">
        <w:t>- Сдача отчетности в МИФНС (по Новосибирской области №№ 20, 22, 23, 24), СФР, ФСС, Росстат (ТОГС по Новосибирской области) по 1 компании; Сверка расчетов с бюджетом (МИФНС, СФР, ФСС);</w:t>
      </w:r>
    </w:p>
    <w:p w:rsidR="00484C60" w:rsidRPr="00484C60" w:rsidRDefault="00484C60" w:rsidP="00484C60">
      <w:r w:rsidRPr="00484C60">
        <w:t>- Камеральная проверка отчетов перед отправкой;</w:t>
      </w:r>
    </w:p>
    <w:p w:rsidR="00484C60" w:rsidRPr="00484C60" w:rsidRDefault="00484C60" w:rsidP="00484C60">
      <w:r w:rsidRPr="00484C60">
        <w:t>- Роуминг со всеми операторами, средства интеграции с внешними системами, простое согласование документов и переписка по документам, обмен сообщениями, обмен документами по ЭДО (не менее</w:t>
      </w:r>
      <w:r>
        <w:t xml:space="preserve"> </w:t>
      </w:r>
      <w:r w:rsidRPr="00484C60">
        <w:t>1 200 шт. и не более 2 000 шт.) с контрагентами.</w:t>
      </w:r>
    </w:p>
    <w:p w:rsidR="00484C60" w:rsidRPr="00484C60" w:rsidRDefault="00484C60" w:rsidP="00484C60">
      <w:r w:rsidRPr="00484C60">
        <w:t>- Техническая поддержка на срок лицензии. Локальный архив отчетов.</w:t>
      </w:r>
    </w:p>
    <w:p w:rsidR="00484C60" w:rsidRPr="00484C60" w:rsidRDefault="00484C60" w:rsidP="00484C60">
      <w:r>
        <w:t xml:space="preserve">- </w:t>
      </w:r>
      <w:r w:rsidRPr="00484C60">
        <w:t xml:space="preserve">Сервис «Горячая линия» - техническая поддержка в течение всего срока действия </w:t>
      </w:r>
      <w:r>
        <w:t>Контракта</w:t>
      </w:r>
      <w:r w:rsidRPr="00484C60">
        <w:t xml:space="preserve"> по телефону в рабочие дни </w:t>
      </w:r>
      <w:r>
        <w:t xml:space="preserve">и </w:t>
      </w:r>
      <w:r w:rsidRPr="00484C60">
        <w:t xml:space="preserve">в рабочее время. </w:t>
      </w:r>
    </w:p>
    <w:p w:rsidR="00484C60" w:rsidRPr="00484C60" w:rsidRDefault="00484C60" w:rsidP="00484C60">
      <w:r>
        <w:t xml:space="preserve">- </w:t>
      </w:r>
      <w:r w:rsidRPr="00484C60">
        <w:t xml:space="preserve">Право бесплатного обновления версий программы, вышедших за период действия </w:t>
      </w:r>
      <w:r>
        <w:t>К</w:t>
      </w:r>
      <w:r w:rsidRPr="00484C60">
        <w:t>онтракта.</w:t>
      </w:r>
    </w:p>
    <w:p w:rsidR="00344ADA" w:rsidRDefault="00344ADA" w:rsidP="00484C60">
      <w:pPr>
        <w:pStyle w:val="af6"/>
        <w:tabs>
          <w:tab w:val="left" w:pos="426"/>
          <w:tab w:val="left" w:pos="851"/>
        </w:tabs>
        <w:spacing w:after="0"/>
        <w:ind w:left="0"/>
        <w:contextualSpacing/>
        <w:rPr>
          <w:i/>
        </w:rPr>
      </w:pPr>
    </w:p>
    <w:p w:rsidR="00344ADA" w:rsidRDefault="00344ADA" w:rsidP="00344ADA">
      <w:pPr>
        <w:tabs>
          <w:tab w:val="left" w:pos="-360"/>
          <w:tab w:val="left" w:pos="0"/>
          <w:tab w:val="left" w:pos="3600"/>
        </w:tabs>
        <w:spacing w:after="0" w:line="20" w:lineRule="atLeast"/>
        <w:rPr>
          <w:i/>
        </w:rPr>
      </w:pPr>
    </w:p>
    <w:p w:rsidR="00344ADA" w:rsidRDefault="00344ADA" w:rsidP="00344ADA">
      <w:pPr>
        <w:tabs>
          <w:tab w:val="left" w:pos="-360"/>
          <w:tab w:val="left" w:pos="0"/>
          <w:tab w:val="left" w:pos="3600"/>
        </w:tabs>
        <w:spacing w:after="0" w:line="20" w:lineRule="atLeast"/>
        <w:rPr>
          <w:i/>
        </w:rPr>
      </w:pPr>
    </w:p>
    <w:p w:rsidR="00E74967" w:rsidRDefault="00E74967" w:rsidP="000576AE">
      <w:pPr>
        <w:autoSpaceDE w:val="0"/>
        <w:autoSpaceDN w:val="0"/>
        <w:adjustRightInd w:val="0"/>
        <w:spacing w:after="0" w:line="20" w:lineRule="atLeast"/>
        <w:outlineLvl w:val="1"/>
        <w:rPr>
          <w:b/>
        </w:rPr>
      </w:pPr>
    </w:p>
    <w:p w:rsidR="00E74967" w:rsidRDefault="00E74967" w:rsidP="000576AE">
      <w:pPr>
        <w:autoSpaceDE w:val="0"/>
        <w:autoSpaceDN w:val="0"/>
        <w:adjustRightInd w:val="0"/>
        <w:spacing w:after="0" w:line="20" w:lineRule="atLeast"/>
        <w:outlineLvl w:val="1"/>
        <w:rPr>
          <w:b/>
        </w:rPr>
      </w:pPr>
    </w:p>
    <w:sectPr w:rsidR="00E74967" w:rsidSect="00A50F77">
      <w:footerReference w:type="even" r:id="rId8"/>
      <w:footerReference w:type="default" r:id="rId9"/>
      <w:pgSz w:w="16838" w:h="11906" w:orient="landscape" w:code="9"/>
      <w:pgMar w:top="709" w:right="851" w:bottom="426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245" w:rsidRDefault="00AD6245">
      <w:r>
        <w:separator/>
      </w:r>
    </w:p>
  </w:endnote>
  <w:endnote w:type="continuationSeparator" w:id="0">
    <w:p w:rsidR="00AD6245" w:rsidRDefault="00AD6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12" w:rsidRDefault="00372B12" w:rsidP="00BA2C1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72B12" w:rsidRDefault="00372B12" w:rsidP="001D6B4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12" w:rsidRPr="0017152B" w:rsidRDefault="00372B12" w:rsidP="00BA2C15">
    <w:pPr>
      <w:pStyle w:val="a8"/>
      <w:framePr w:wrap="around" w:vAnchor="text" w:hAnchor="margin" w:xAlign="right" w:y="1"/>
      <w:rPr>
        <w:rStyle w:val="aa"/>
        <w:sz w:val="18"/>
        <w:szCs w:val="18"/>
      </w:rPr>
    </w:pPr>
    <w:r w:rsidRPr="0017152B">
      <w:rPr>
        <w:rStyle w:val="aa"/>
        <w:sz w:val="18"/>
        <w:szCs w:val="18"/>
      </w:rPr>
      <w:fldChar w:fldCharType="begin"/>
    </w:r>
    <w:r w:rsidRPr="0017152B">
      <w:rPr>
        <w:rStyle w:val="aa"/>
        <w:sz w:val="18"/>
        <w:szCs w:val="18"/>
      </w:rPr>
      <w:instrText xml:space="preserve">PAGE  </w:instrText>
    </w:r>
    <w:r w:rsidRPr="0017152B">
      <w:rPr>
        <w:rStyle w:val="aa"/>
        <w:sz w:val="18"/>
        <w:szCs w:val="18"/>
      </w:rPr>
      <w:fldChar w:fldCharType="separate"/>
    </w:r>
    <w:r w:rsidR="0059612D">
      <w:rPr>
        <w:rStyle w:val="aa"/>
        <w:noProof/>
        <w:sz w:val="18"/>
        <w:szCs w:val="18"/>
      </w:rPr>
      <w:t>2</w:t>
    </w:r>
    <w:r w:rsidRPr="0017152B">
      <w:rPr>
        <w:rStyle w:val="aa"/>
        <w:sz w:val="18"/>
        <w:szCs w:val="18"/>
      </w:rPr>
      <w:fldChar w:fldCharType="end"/>
    </w:r>
  </w:p>
  <w:p w:rsidR="00372B12" w:rsidRDefault="00372B12" w:rsidP="001D6B41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245" w:rsidRDefault="00AD6245">
      <w:r>
        <w:separator/>
      </w:r>
    </w:p>
  </w:footnote>
  <w:footnote w:type="continuationSeparator" w:id="0">
    <w:p w:rsidR="00AD6245" w:rsidRDefault="00AD6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486"/>
    <w:multiLevelType w:val="hybridMultilevel"/>
    <w:tmpl w:val="39027B3E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931441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A7A7B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72652"/>
    <w:multiLevelType w:val="hybridMultilevel"/>
    <w:tmpl w:val="3C24A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05D49"/>
    <w:multiLevelType w:val="multilevel"/>
    <w:tmpl w:val="E326A88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0C9D157D"/>
    <w:multiLevelType w:val="singleLevel"/>
    <w:tmpl w:val="347827C0"/>
    <w:lvl w:ilvl="0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>
    <w:nsid w:val="0DC97A17"/>
    <w:multiLevelType w:val="singleLevel"/>
    <w:tmpl w:val="525E540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0EA453F1"/>
    <w:multiLevelType w:val="hybridMultilevel"/>
    <w:tmpl w:val="0D66779C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8">
    <w:nsid w:val="105E2928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11651418"/>
    <w:multiLevelType w:val="hybridMultilevel"/>
    <w:tmpl w:val="2814EE9E"/>
    <w:lvl w:ilvl="0" w:tplc="A066DB14">
      <w:start w:val="1"/>
      <w:numFmt w:val="bullet"/>
      <w:lvlText w:val="­"/>
      <w:lvlJc w:val="left"/>
      <w:pPr>
        <w:tabs>
          <w:tab w:val="num" w:pos="397"/>
        </w:tabs>
        <w:ind w:left="340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4A2329"/>
    <w:multiLevelType w:val="hybridMultilevel"/>
    <w:tmpl w:val="7C506CC8"/>
    <w:lvl w:ilvl="0" w:tplc="0419000B">
      <w:start w:val="2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62B3F"/>
    <w:multiLevelType w:val="hybridMultilevel"/>
    <w:tmpl w:val="9312A8B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BF70A9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C1376B"/>
    <w:multiLevelType w:val="hybridMultilevel"/>
    <w:tmpl w:val="70C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25281"/>
    <w:multiLevelType w:val="hybridMultilevel"/>
    <w:tmpl w:val="DF6E25BA"/>
    <w:lvl w:ilvl="0" w:tplc="BFDC0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EF5DB9"/>
    <w:multiLevelType w:val="hybridMultilevel"/>
    <w:tmpl w:val="A7A4EF8E"/>
    <w:lvl w:ilvl="0" w:tplc="A7201B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4A96269"/>
    <w:multiLevelType w:val="hybridMultilevel"/>
    <w:tmpl w:val="4C12C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A1495"/>
    <w:multiLevelType w:val="hybridMultilevel"/>
    <w:tmpl w:val="88161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1A56F6"/>
    <w:multiLevelType w:val="hybridMultilevel"/>
    <w:tmpl w:val="D08E976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>
    <w:nsid w:val="4A9D2CD7"/>
    <w:multiLevelType w:val="hybridMultilevel"/>
    <w:tmpl w:val="42E26B34"/>
    <w:lvl w:ilvl="0" w:tplc="CB5AE704">
      <w:start w:val="7"/>
      <w:numFmt w:val="bullet"/>
      <w:lvlText w:val=""/>
      <w:lvlJc w:val="left"/>
      <w:pPr>
        <w:ind w:left="84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4B401D8C"/>
    <w:multiLevelType w:val="hybridMultilevel"/>
    <w:tmpl w:val="8D149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B91C7E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EE16C9"/>
    <w:multiLevelType w:val="hybridMultilevel"/>
    <w:tmpl w:val="242E3BC4"/>
    <w:lvl w:ilvl="0" w:tplc="0419000B">
      <w:start w:val="2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36352"/>
    <w:multiLevelType w:val="hybridMultilevel"/>
    <w:tmpl w:val="3CEA6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215C8C"/>
    <w:multiLevelType w:val="hybridMultilevel"/>
    <w:tmpl w:val="7534AA64"/>
    <w:lvl w:ilvl="0" w:tplc="0419000B">
      <w:start w:val="2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6B6C8E"/>
    <w:multiLevelType w:val="multilevel"/>
    <w:tmpl w:val="228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2504D2"/>
    <w:multiLevelType w:val="multilevel"/>
    <w:tmpl w:val="3740E4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DC449E0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75AB64FE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BC203B"/>
    <w:multiLevelType w:val="hybridMultilevel"/>
    <w:tmpl w:val="59F69F1C"/>
    <w:lvl w:ilvl="0" w:tplc="0419000B">
      <w:start w:val="2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8"/>
  </w:num>
  <w:num w:numId="5">
    <w:abstractNumId w:val="25"/>
  </w:num>
  <w:num w:numId="6">
    <w:abstractNumId w:val="8"/>
  </w:num>
  <w:num w:numId="7">
    <w:abstractNumId w:val="17"/>
  </w:num>
  <w:num w:numId="8">
    <w:abstractNumId w:val="0"/>
  </w:num>
  <w:num w:numId="9">
    <w:abstractNumId w:val="23"/>
  </w:num>
  <w:num w:numId="10">
    <w:abstractNumId w:val="1"/>
  </w:num>
  <w:num w:numId="11">
    <w:abstractNumId w:val="21"/>
  </w:num>
  <w:num w:numId="12">
    <w:abstractNumId w:val="2"/>
  </w:num>
  <w:num w:numId="13">
    <w:abstractNumId w:val="4"/>
  </w:num>
  <w:num w:numId="14">
    <w:abstractNumId w:val="9"/>
  </w:num>
  <w:num w:numId="15">
    <w:abstractNumId w:val="7"/>
  </w:num>
  <w:num w:numId="16">
    <w:abstractNumId w:val="14"/>
  </w:num>
  <w:num w:numId="17">
    <w:abstractNumId w:val="3"/>
  </w:num>
  <w:num w:numId="18">
    <w:abstractNumId w:val="27"/>
  </w:num>
  <w:num w:numId="19">
    <w:abstractNumId w:val="28"/>
  </w:num>
  <w:num w:numId="20">
    <w:abstractNumId w:val="16"/>
  </w:num>
  <w:num w:numId="21">
    <w:abstractNumId w:val="26"/>
  </w:num>
  <w:num w:numId="22">
    <w:abstractNumId w:val="12"/>
  </w:num>
  <w:num w:numId="23">
    <w:abstractNumId w:val="6"/>
  </w:num>
  <w:num w:numId="24">
    <w:abstractNumId w:val="15"/>
  </w:num>
  <w:num w:numId="25">
    <w:abstractNumId w:val="13"/>
  </w:num>
  <w:num w:numId="26">
    <w:abstractNumId w:val="20"/>
  </w:num>
  <w:num w:numId="27">
    <w:abstractNumId w:val="29"/>
  </w:num>
  <w:num w:numId="28">
    <w:abstractNumId w:val="22"/>
  </w:num>
  <w:num w:numId="29">
    <w:abstractNumId w:val="10"/>
  </w:num>
  <w:num w:numId="30">
    <w:abstractNumId w:val="24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B41"/>
    <w:rsid w:val="0000045C"/>
    <w:rsid w:val="00000D37"/>
    <w:rsid w:val="00000DEA"/>
    <w:rsid w:val="00001BA5"/>
    <w:rsid w:val="000038CC"/>
    <w:rsid w:val="00005C69"/>
    <w:rsid w:val="00006246"/>
    <w:rsid w:val="00006D67"/>
    <w:rsid w:val="00010762"/>
    <w:rsid w:val="000110CB"/>
    <w:rsid w:val="00011231"/>
    <w:rsid w:val="00011612"/>
    <w:rsid w:val="0001238F"/>
    <w:rsid w:val="00012D27"/>
    <w:rsid w:val="00012F38"/>
    <w:rsid w:val="00013D16"/>
    <w:rsid w:val="000155E3"/>
    <w:rsid w:val="00017DD4"/>
    <w:rsid w:val="00023489"/>
    <w:rsid w:val="000237FD"/>
    <w:rsid w:val="0002609B"/>
    <w:rsid w:val="000263FA"/>
    <w:rsid w:val="00030319"/>
    <w:rsid w:val="00030EF2"/>
    <w:rsid w:val="000312A8"/>
    <w:rsid w:val="000336DD"/>
    <w:rsid w:val="000341CE"/>
    <w:rsid w:val="00035C30"/>
    <w:rsid w:val="00035D0D"/>
    <w:rsid w:val="0003654A"/>
    <w:rsid w:val="00037792"/>
    <w:rsid w:val="00042F02"/>
    <w:rsid w:val="000444F5"/>
    <w:rsid w:val="00045AA5"/>
    <w:rsid w:val="00046D7D"/>
    <w:rsid w:val="000508D2"/>
    <w:rsid w:val="000540CC"/>
    <w:rsid w:val="00055422"/>
    <w:rsid w:val="00055791"/>
    <w:rsid w:val="00055C4E"/>
    <w:rsid w:val="00057535"/>
    <w:rsid w:val="000576AE"/>
    <w:rsid w:val="00057743"/>
    <w:rsid w:val="000579ED"/>
    <w:rsid w:val="00057AF3"/>
    <w:rsid w:val="00057D8D"/>
    <w:rsid w:val="00060E62"/>
    <w:rsid w:val="00062B28"/>
    <w:rsid w:val="00064DC0"/>
    <w:rsid w:val="00065DBD"/>
    <w:rsid w:val="00066BE1"/>
    <w:rsid w:val="000670EC"/>
    <w:rsid w:val="0007028A"/>
    <w:rsid w:val="00071F27"/>
    <w:rsid w:val="00073315"/>
    <w:rsid w:val="00073E21"/>
    <w:rsid w:val="00073E77"/>
    <w:rsid w:val="00081ABA"/>
    <w:rsid w:val="00083543"/>
    <w:rsid w:val="0008521D"/>
    <w:rsid w:val="00085EAF"/>
    <w:rsid w:val="00086E8E"/>
    <w:rsid w:val="00090306"/>
    <w:rsid w:val="000905F9"/>
    <w:rsid w:val="00091692"/>
    <w:rsid w:val="00093066"/>
    <w:rsid w:val="00095F9F"/>
    <w:rsid w:val="000978D2"/>
    <w:rsid w:val="000A0D2F"/>
    <w:rsid w:val="000A2BC2"/>
    <w:rsid w:val="000A60A1"/>
    <w:rsid w:val="000A7072"/>
    <w:rsid w:val="000A7E88"/>
    <w:rsid w:val="000B17BD"/>
    <w:rsid w:val="000B1F0B"/>
    <w:rsid w:val="000B44D5"/>
    <w:rsid w:val="000B497D"/>
    <w:rsid w:val="000B5648"/>
    <w:rsid w:val="000B6585"/>
    <w:rsid w:val="000C1E13"/>
    <w:rsid w:val="000C3455"/>
    <w:rsid w:val="000C48DE"/>
    <w:rsid w:val="000C66DB"/>
    <w:rsid w:val="000C6C31"/>
    <w:rsid w:val="000C7027"/>
    <w:rsid w:val="000D10F6"/>
    <w:rsid w:val="000D1475"/>
    <w:rsid w:val="000D1FD2"/>
    <w:rsid w:val="000D4D00"/>
    <w:rsid w:val="000D58F2"/>
    <w:rsid w:val="000D799E"/>
    <w:rsid w:val="000E1F80"/>
    <w:rsid w:val="000E335E"/>
    <w:rsid w:val="000E5487"/>
    <w:rsid w:val="000E54D7"/>
    <w:rsid w:val="000E54F0"/>
    <w:rsid w:val="000E6390"/>
    <w:rsid w:val="000E641D"/>
    <w:rsid w:val="000E7AFA"/>
    <w:rsid w:val="000F18A9"/>
    <w:rsid w:val="000F1DF5"/>
    <w:rsid w:val="000F3B7F"/>
    <w:rsid w:val="000F4F65"/>
    <w:rsid w:val="001047CE"/>
    <w:rsid w:val="00105277"/>
    <w:rsid w:val="00107C48"/>
    <w:rsid w:val="00111BD1"/>
    <w:rsid w:val="00114CCC"/>
    <w:rsid w:val="0011629E"/>
    <w:rsid w:val="00120345"/>
    <w:rsid w:val="00121CE3"/>
    <w:rsid w:val="00122A32"/>
    <w:rsid w:val="00123149"/>
    <w:rsid w:val="00123A02"/>
    <w:rsid w:val="00123B6A"/>
    <w:rsid w:val="00124CDF"/>
    <w:rsid w:val="00124DAC"/>
    <w:rsid w:val="001278F7"/>
    <w:rsid w:val="00131630"/>
    <w:rsid w:val="0013182C"/>
    <w:rsid w:val="0013258A"/>
    <w:rsid w:val="00135D5C"/>
    <w:rsid w:val="00136ACD"/>
    <w:rsid w:val="001405EB"/>
    <w:rsid w:val="00140969"/>
    <w:rsid w:val="0014154E"/>
    <w:rsid w:val="001427DC"/>
    <w:rsid w:val="00142EC2"/>
    <w:rsid w:val="001446A0"/>
    <w:rsid w:val="00145B99"/>
    <w:rsid w:val="00152862"/>
    <w:rsid w:val="00152B49"/>
    <w:rsid w:val="0015302C"/>
    <w:rsid w:val="0015463C"/>
    <w:rsid w:val="00156A28"/>
    <w:rsid w:val="00161C6E"/>
    <w:rsid w:val="00162792"/>
    <w:rsid w:val="00164729"/>
    <w:rsid w:val="00164731"/>
    <w:rsid w:val="001650AC"/>
    <w:rsid w:val="00166903"/>
    <w:rsid w:val="001702F2"/>
    <w:rsid w:val="0017152B"/>
    <w:rsid w:val="00171707"/>
    <w:rsid w:val="00173CEA"/>
    <w:rsid w:val="00174097"/>
    <w:rsid w:val="001748CC"/>
    <w:rsid w:val="00174E08"/>
    <w:rsid w:val="00174F7A"/>
    <w:rsid w:val="00175E63"/>
    <w:rsid w:val="00176F8C"/>
    <w:rsid w:val="001770C0"/>
    <w:rsid w:val="00177584"/>
    <w:rsid w:val="00177AB6"/>
    <w:rsid w:val="001810E2"/>
    <w:rsid w:val="00181165"/>
    <w:rsid w:val="001819CA"/>
    <w:rsid w:val="00183951"/>
    <w:rsid w:val="00185810"/>
    <w:rsid w:val="00185D5D"/>
    <w:rsid w:val="001860C1"/>
    <w:rsid w:val="001871D3"/>
    <w:rsid w:val="00187C3D"/>
    <w:rsid w:val="00190391"/>
    <w:rsid w:val="001909B8"/>
    <w:rsid w:val="00191138"/>
    <w:rsid w:val="001911F5"/>
    <w:rsid w:val="001914B3"/>
    <w:rsid w:val="00192543"/>
    <w:rsid w:val="001925FB"/>
    <w:rsid w:val="001934BC"/>
    <w:rsid w:val="001934D8"/>
    <w:rsid w:val="001936A7"/>
    <w:rsid w:val="001938E8"/>
    <w:rsid w:val="001945B1"/>
    <w:rsid w:val="00194D59"/>
    <w:rsid w:val="001A094F"/>
    <w:rsid w:val="001A0AA3"/>
    <w:rsid w:val="001A0E6B"/>
    <w:rsid w:val="001A1114"/>
    <w:rsid w:val="001A3008"/>
    <w:rsid w:val="001A4C65"/>
    <w:rsid w:val="001A7695"/>
    <w:rsid w:val="001B14C7"/>
    <w:rsid w:val="001B2353"/>
    <w:rsid w:val="001B284E"/>
    <w:rsid w:val="001B2FD7"/>
    <w:rsid w:val="001B30CA"/>
    <w:rsid w:val="001B35F3"/>
    <w:rsid w:val="001B54A8"/>
    <w:rsid w:val="001B6554"/>
    <w:rsid w:val="001C051F"/>
    <w:rsid w:val="001C08A3"/>
    <w:rsid w:val="001C181D"/>
    <w:rsid w:val="001C1B02"/>
    <w:rsid w:val="001C1F74"/>
    <w:rsid w:val="001C2279"/>
    <w:rsid w:val="001D0CFE"/>
    <w:rsid w:val="001D1195"/>
    <w:rsid w:val="001D13B9"/>
    <w:rsid w:val="001D2FB4"/>
    <w:rsid w:val="001D3FCB"/>
    <w:rsid w:val="001D673B"/>
    <w:rsid w:val="001D6B41"/>
    <w:rsid w:val="001E09FB"/>
    <w:rsid w:val="001E3B44"/>
    <w:rsid w:val="001E42DA"/>
    <w:rsid w:val="001E5515"/>
    <w:rsid w:val="001E5EAF"/>
    <w:rsid w:val="001E6CA8"/>
    <w:rsid w:val="001E72BE"/>
    <w:rsid w:val="001F3050"/>
    <w:rsid w:val="001F63B5"/>
    <w:rsid w:val="001F7D6F"/>
    <w:rsid w:val="00201E9E"/>
    <w:rsid w:val="00202CD4"/>
    <w:rsid w:val="00202FF0"/>
    <w:rsid w:val="002038C6"/>
    <w:rsid w:val="002045F1"/>
    <w:rsid w:val="00205001"/>
    <w:rsid w:val="00207CD6"/>
    <w:rsid w:val="00210C67"/>
    <w:rsid w:val="00211318"/>
    <w:rsid w:val="002114BD"/>
    <w:rsid w:val="002115E3"/>
    <w:rsid w:val="00213C25"/>
    <w:rsid w:val="0021422E"/>
    <w:rsid w:val="0021761D"/>
    <w:rsid w:val="00220615"/>
    <w:rsid w:val="00220EFF"/>
    <w:rsid w:val="00221248"/>
    <w:rsid w:val="00227E34"/>
    <w:rsid w:val="002300C7"/>
    <w:rsid w:val="0023069A"/>
    <w:rsid w:val="00230BAD"/>
    <w:rsid w:val="0023164C"/>
    <w:rsid w:val="00232728"/>
    <w:rsid w:val="00232E13"/>
    <w:rsid w:val="00236181"/>
    <w:rsid w:val="00240334"/>
    <w:rsid w:val="00241A33"/>
    <w:rsid w:val="00243BB4"/>
    <w:rsid w:val="0024451B"/>
    <w:rsid w:val="00244C42"/>
    <w:rsid w:val="002454D5"/>
    <w:rsid w:val="00245E30"/>
    <w:rsid w:val="002464AB"/>
    <w:rsid w:val="00247B7F"/>
    <w:rsid w:val="0025165A"/>
    <w:rsid w:val="00251699"/>
    <w:rsid w:val="002519DA"/>
    <w:rsid w:val="00252BAD"/>
    <w:rsid w:val="00255272"/>
    <w:rsid w:val="0025764E"/>
    <w:rsid w:val="00261834"/>
    <w:rsid w:val="00261B47"/>
    <w:rsid w:val="00262223"/>
    <w:rsid w:val="00264C05"/>
    <w:rsid w:val="00267298"/>
    <w:rsid w:val="0026770C"/>
    <w:rsid w:val="002711C1"/>
    <w:rsid w:val="00272F18"/>
    <w:rsid w:val="00273189"/>
    <w:rsid w:val="00275989"/>
    <w:rsid w:val="0027764E"/>
    <w:rsid w:val="00280837"/>
    <w:rsid w:val="002826AB"/>
    <w:rsid w:val="0028293A"/>
    <w:rsid w:val="00283BD2"/>
    <w:rsid w:val="00287547"/>
    <w:rsid w:val="00287E11"/>
    <w:rsid w:val="00291852"/>
    <w:rsid w:val="00292910"/>
    <w:rsid w:val="00292ECB"/>
    <w:rsid w:val="002961DE"/>
    <w:rsid w:val="00296630"/>
    <w:rsid w:val="002A0972"/>
    <w:rsid w:val="002A0F20"/>
    <w:rsid w:val="002A10BD"/>
    <w:rsid w:val="002A12DC"/>
    <w:rsid w:val="002A3B19"/>
    <w:rsid w:val="002A45FC"/>
    <w:rsid w:val="002A4AA7"/>
    <w:rsid w:val="002A4C53"/>
    <w:rsid w:val="002A63F9"/>
    <w:rsid w:val="002A68A0"/>
    <w:rsid w:val="002B4AC4"/>
    <w:rsid w:val="002B4B3C"/>
    <w:rsid w:val="002B5508"/>
    <w:rsid w:val="002B552C"/>
    <w:rsid w:val="002B66D9"/>
    <w:rsid w:val="002B7869"/>
    <w:rsid w:val="002C1EE5"/>
    <w:rsid w:val="002C2595"/>
    <w:rsid w:val="002C304C"/>
    <w:rsid w:val="002C493D"/>
    <w:rsid w:val="002C4C3E"/>
    <w:rsid w:val="002C5ADC"/>
    <w:rsid w:val="002C5C9E"/>
    <w:rsid w:val="002C6783"/>
    <w:rsid w:val="002C787D"/>
    <w:rsid w:val="002D19B0"/>
    <w:rsid w:val="002D331F"/>
    <w:rsid w:val="002D4543"/>
    <w:rsid w:val="002D6800"/>
    <w:rsid w:val="002D71E2"/>
    <w:rsid w:val="002E1736"/>
    <w:rsid w:val="002E27DC"/>
    <w:rsid w:val="002E2AC7"/>
    <w:rsid w:val="002E600E"/>
    <w:rsid w:val="002F0097"/>
    <w:rsid w:val="002F17F6"/>
    <w:rsid w:val="002F3947"/>
    <w:rsid w:val="002F5191"/>
    <w:rsid w:val="002F5D35"/>
    <w:rsid w:val="00303ABD"/>
    <w:rsid w:val="003041A4"/>
    <w:rsid w:val="00305515"/>
    <w:rsid w:val="00306EB0"/>
    <w:rsid w:val="003079F8"/>
    <w:rsid w:val="003107EC"/>
    <w:rsid w:val="0031496B"/>
    <w:rsid w:val="00317B2A"/>
    <w:rsid w:val="00321187"/>
    <w:rsid w:val="003222D0"/>
    <w:rsid w:val="00322FC3"/>
    <w:rsid w:val="0032344B"/>
    <w:rsid w:val="00324035"/>
    <w:rsid w:val="0032528C"/>
    <w:rsid w:val="0032614B"/>
    <w:rsid w:val="0032653D"/>
    <w:rsid w:val="00326C58"/>
    <w:rsid w:val="003274CD"/>
    <w:rsid w:val="00330102"/>
    <w:rsid w:val="00331590"/>
    <w:rsid w:val="00333CEA"/>
    <w:rsid w:val="00334C17"/>
    <w:rsid w:val="00336978"/>
    <w:rsid w:val="003370D3"/>
    <w:rsid w:val="00343451"/>
    <w:rsid w:val="0034346F"/>
    <w:rsid w:val="00343C4F"/>
    <w:rsid w:val="00344ADA"/>
    <w:rsid w:val="003463F4"/>
    <w:rsid w:val="0034704B"/>
    <w:rsid w:val="0035070A"/>
    <w:rsid w:val="00352783"/>
    <w:rsid w:val="003531CC"/>
    <w:rsid w:val="003534E3"/>
    <w:rsid w:val="003544D7"/>
    <w:rsid w:val="0036052A"/>
    <w:rsid w:val="003623BC"/>
    <w:rsid w:val="0036261A"/>
    <w:rsid w:val="00362BE4"/>
    <w:rsid w:val="00362EE0"/>
    <w:rsid w:val="00366FDC"/>
    <w:rsid w:val="003714CE"/>
    <w:rsid w:val="003720F2"/>
    <w:rsid w:val="003721D4"/>
    <w:rsid w:val="00372B12"/>
    <w:rsid w:val="0037329C"/>
    <w:rsid w:val="003735F6"/>
    <w:rsid w:val="00375FC9"/>
    <w:rsid w:val="0038064A"/>
    <w:rsid w:val="00380F00"/>
    <w:rsid w:val="0038297C"/>
    <w:rsid w:val="00382F7F"/>
    <w:rsid w:val="0038426C"/>
    <w:rsid w:val="00386735"/>
    <w:rsid w:val="00387553"/>
    <w:rsid w:val="00387860"/>
    <w:rsid w:val="00390389"/>
    <w:rsid w:val="00390F81"/>
    <w:rsid w:val="00393073"/>
    <w:rsid w:val="003A1C4D"/>
    <w:rsid w:val="003A6398"/>
    <w:rsid w:val="003B0853"/>
    <w:rsid w:val="003B1864"/>
    <w:rsid w:val="003B6E8D"/>
    <w:rsid w:val="003C0243"/>
    <w:rsid w:val="003C1620"/>
    <w:rsid w:val="003C1897"/>
    <w:rsid w:val="003C3125"/>
    <w:rsid w:val="003C38B7"/>
    <w:rsid w:val="003C5A34"/>
    <w:rsid w:val="003C6A78"/>
    <w:rsid w:val="003D16A1"/>
    <w:rsid w:val="003D3802"/>
    <w:rsid w:val="003D4C76"/>
    <w:rsid w:val="003D51AC"/>
    <w:rsid w:val="003D576C"/>
    <w:rsid w:val="003D61DF"/>
    <w:rsid w:val="003D64AC"/>
    <w:rsid w:val="003D7D0E"/>
    <w:rsid w:val="003E025D"/>
    <w:rsid w:val="003E0BA7"/>
    <w:rsid w:val="003E1884"/>
    <w:rsid w:val="003E42D5"/>
    <w:rsid w:val="003E5D2F"/>
    <w:rsid w:val="003F07D5"/>
    <w:rsid w:val="003F1BBC"/>
    <w:rsid w:val="003F44B2"/>
    <w:rsid w:val="003F72E6"/>
    <w:rsid w:val="00401A64"/>
    <w:rsid w:val="004058A6"/>
    <w:rsid w:val="00410332"/>
    <w:rsid w:val="00410987"/>
    <w:rsid w:val="0041419E"/>
    <w:rsid w:val="00416547"/>
    <w:rsid w:val="00416E6D"/>
    <w:rsid w:val="00416F64"/>
    <w:rsid w:val="004172A6"/>
    <w:rsid w:val="00417A1A"/>
    <w:rsid w:val="00420F39"/>
    <w:rsid w:val="0042151A"/>
    <w:rsid w:val="00421AC4"/>
    <w:rsid w:val="00423ACF"/>
    <w:rsid w:val="00423BAE"/>
    <w:rsid w:val="004242A1"/>
    <w:rsid w:val="0043045D"/>
    <w:rsid w:val="00430A99"/>
    <w:rsid w:val="00430E34"/>
    <w:rsid w:val="00430E5E"/>
    <w:rsid w:val="00430EFB"/>
    <w:rsid w:val="00431A90"/>
    <w:rsid w:val="00432E7B"/>
    <w:rsid w:val="00434F02"/>
    <w:rsid w:val="00437C7E"/>
    <w:rsid w:val="00437CED"/>
    <w:rsid w:val="0044636F"/>
    <w:rsid w:val="00446B17"/>
    <w:rsid w:val="0044740D"/>
    <w:rsid w:val="00453C4A"/>
    <w:rsid w:val="00455625"/>
    <w:rsid w:val="00457299"/>
    <w:rsid w:val="00457BAB"/>
    <w:rsid w:val="0046038B"/>
    <w:rsid w:val="00460E78"/>
    <w:rsid w:val="004617D3"/>
    <w:rsid w:val="00461994"/>
    <w:rsid w:val="00462D2F"/>
    <w:rsid w:val="00463629"/>
    <w:rsid w:val="00465986"/>
    <w:rsid w:val="00467E5C"/>
    <w:rsid w:val="004734E9"/>
    <w:rsid w:val="004756C7"/>
    <w:rsid w:val="00475911"/>
    <w:rsid w:val="00476BD9"/>
    <w:rsid w:val="004817FA"/>
    <w:rsid w:val="00482D54"/>
    <w:rsid w:val="00484C60"/>
    <w:rsid w:val="004862B9"/>
    <w:rsid w:val="00491B09"/>
    <w:rsid w:val="00495546"/>
    <w:rsid w:val="0049749B"/>
    <w:rsid w:val="0049763B"/>
    <w:rsid w:val="004A01D8"/>
    <w:rsid w:val="004A0251"/>
    <w:rsid w:val="004A02FC"/>
    <w:rsid w:val="004A064E"/>
    <w:rsid w:val="004A138A"/>
    <w:rsid w:val="004A19E3"/>
    <w:rsid w:val="004A2A78"/>
    <w:rsid w:val="004A3888"/>
    <w:rsid w:val="004A394F"/>
    <w:rsid w:val="004A43AF"/>
    <w:rsid w:val="004A5011"/>
    <w:rsid w:val="004A5205"/>
    <w:rsid w:val="004A5A12"/>
    <w:rsid w:val="004A6AFF"/>
    <w:rsid w:val="004A7299"/>
    <w:rsid w:val="004B0F74"/>
    <w:rsid w:val="004B2AD1"/>
    <w:rsid w:val="004B3D4C"/>
    <w:rsid w:val="004B41C4"/>
    <w:rsid w:val="004B4878"/>
    <w:rsid w:val="004B4EAF"/>
    <w:rsid w:val="004B5B6C"/>
    <w:rsid w:val="004C17D2"/>
    <w:rsid w:val="004C1DAB"/>
    <w:rsid w:val="004C1F02"/>
    <w:rsid w:val="004C3D25"/>
    <w:rsid w:val="004C43F9"/>
    <w:rsid w:val="004C5652"/>
    <w:rsid w:val="004C640D"/>
    <w:rsid w:val="004D00F9"/>
    <w:rsid w:val="004D0C69"/>
    <w:rsid w:val="004D0E8F"/>
    <w:rsid w:val="004D2651"/>
    <w:rsid w:val="004D47BD"/>
    <w:rsid w:val="004D4B3F"/>
    <w:rsid w:val="004D4FDE"/>
    <w:rsid w:val="004D6461"/>
    <w:rsid w:val="004D6BD9"/>
    <w:rsid w:val="004D7D12"/>
    <w:rsid w:val="004E07CA"/>
    <w:rsid w:val="004E38C4"/>
    <w:rsid w:val="004F1D94"/>
    <w:rsid w:val="004F3319"/>
    <w:rsid w:val="004F43DD"/>
    <w:rsid w:val="004F5306"/>
    <w:rsid w:val="004F5F73"/>
    <w:rsid w:val="0050027A"/>
    <w:rsid w:val="0050169C"/>
    <w:rsid w:val="00502D06"/>
    <w:rsid w:val="005039A8"/>
    <w:rsid w:val="0050418D"/>
    <w:rsid w:val="005055F4"/>
    <w:rsid w:val="00510096"/>
    <w:rsid w:val="005170A8"/>
    <w:rsid w:val="00520EAE"/>
    <w:rsid w:val="00523677"/>
    <w:rsid w:val="005253E5"/>
    <w:rsid w:val="00525E90"/>
    <w:rsid w:val="00530267"/>
    <w:rsid w:val="00530BB2"/>
    <w:rsid w:val="00532B32"/>
    <w:rsid w:val="00533619"/>
    <w:rsid w:val="00533B31"/>
    <w:rsid w:val="0053496B"/>
    <w:rsid w:val="0053548A"/>
    <w:rsid w:val="00535FFA"/>
    <w:rsid w:val="0053708F"/>
    <w:rsid w:val="00537432"/>
    <w:rsid w:val="00541700"/>
    <w:rsid w:val="00541E3C"/>
    <w:rsid w:val="00543AA0"/>
    <w:rsid w:val="00544892"/>
    <w:rsid w:val="00547F8E"/>
    <w:rsid w:val="00550686"/>
    <w:rsid w:val="00551249"/>
    <w:rsid w:val="005536FF"/>
    <w:rsid w:val="0055448B"/>
    <w:rsid w:val="005547E1"/>
    <w:rsid w:val="00554C46"/>
    <w:rsid w:val="0055571C"/>
    <w:rsid w:val="0056010A"/>
    <w:rsid w:val="005602AC"/>
    <w:rsid w:val="00562CEA"/>
    <w:rsid w:val="00564159"/>
    <w:rsid w:val="0056427E"/>
    <w:rsid w:val="0056461B"/>
    <w:rsid w:val="00564A62"/>
    <w:rsid w:val="00566497"/>
    <w:rsid w:val="005702D2"/>
    <w:rsid w:val="00571051"/>
    <w:rsid w:val="0057113F"/>
    <w:rsid w:val="0057268E"/>
    <w:rsid w:val="00572F6F"/>
    <w:rsid w:val="00573E84"/>
    <w:rsid w:val="005749B1"/>
    <w:rsid w:val="00575041"/>
    <w:rsid w:val="00586663"/>
    <w:rsid w:val="00587555"/>
    <w:rsid w:val="0059081B"/>
    <w:rsid w:val="005916F8"/>
    <w:rsid w:val="00592879"/>
    <w:rsid w:val="0059401A"/>
    <w:rsid w:val="005942FD"/>
    <w:rsid w:val="00594E17"/>
    <w:rsid w:val="005954DC"/>
    <w:rsid w:val="0059612D"/>
    <w:rsid w:val="005973C6"/>
    <w:rsid w:val="005A0FA8"/>
    <w:rsid w:val="005A1DA4"/>
    <w:rsid w:val="005A341B"/>
    <w:rsid w:val="005A3997"/>
    <w:rsid w:val="005A4D6E"/>
    <w:rsid w:val="005A65F2"/>
    <w:rsid w:val="005A6D2F"/>
    <w:rsid w:val="005A77ED"/>
    <w:rsid w:val="005B0326"/>
    <w:rsid w:val="005B1746"/>
    <w:rsid w:val="005B2DE9"/>
    <w:rsid w:val="005B30B1"/>
    <w:rsid w:val="005C0CCE"/>
    <w:rsid w:val="005C1592"/>
    <w:rsid w:val="005C1879"/>
    <w:rsid w:val="005C2892"/>
    <w:rsid w:val="005C443F"/>
    <w:rsid w:val="005D2273"/>
    <w:rsid w:val="005D36F9"/>
    <w:rsid w:val="005D4E7D"/>
    <w:rsid w:val="005D5729"/>
    <w:rsid w:val="005D5CBA"/>
    <w:rsid w:val="005D61EA"/>
    <w:rsid w:val="005D6BA5"/>
    <w:rsid w:val="005E003D"/>
    <w:rsid w:val="005E161D"/>
    <w:rsid w:val="005E2335"/>
    <w:rsid w:val="005E4557"/>
    <w:rsid w:val="005E4B5B"/>
    <w:rsid w:val="005E4B60"/>
    <w:rsid w:val="005E55A2"/>
    <w:rsid w:val="005E7775"/>
    <w:rsid w:val="005F2463"/>
    <w:rsid w:val="005F3354"/>
    <w:rsid w:val="005F45D6"/>
    <w:rsid w:val="005F4EEF"/>
    <w:rsid w:val="005F7FF0"/>
    <w:rsid w:val="0060025C"/>
    <w:rsid w:val="006024B7"/>
    <w:rsid w:val="0060412E"/>
    <w:rsid w:val="00605280"/>
    <w:rsid w:val="00605ADD"/>
    <w:rsid w:val="006062AD"/>
    <w:rsid w:val="00606EC4"/>
    <w:rsid w:val="0061046B"/>
    <w:rsid w:val="0061127C"/>
    <w:rsid w:val="00613CD4"/>
    <w:rsid w:val="00613E31"/>
    <w:rsid w:val="00614BA2"/>
    <w:rsid w:val="00615AA1"/>
    <w:rsid w:val="00617FFE"/>
    <w:rsid w:val="00621287"/>
    <w:rsid w:val="00623F91"/>
    <w:rsid w:val="0062498B"/>
    <w:rsid w:val="00624F3B"/>
    <w:rsid w:val="00625391"/>
    <w:rsid w:val="0062640E"/>
    <w:rsid w:val="00631A1C"/>
    <w:rsid w:val="00633027"/>
    <w:rsid w:val="00634118"/>
    <w:rsid w:val="00634D4A"/>
    <w:rsid w:val="00635DCC"/>
    <w:rsid w:val="006402E0"/>
    <w:rsid w:val="00640851"/>
    <w:rsid w:val="00641B8A"/>
    <w:rsid w:val="006428D3"/>
    <w:rsid w:val="00644A8D"/>
    <w:rsid w:val="00650BEA"/>
    <w:rsid w:val="00652177"/>
    <w:rsid w:val="00654F30"/>
    <w:rsid w:val="0066227D"/>
    <w:rsid w:val="0066249F"/>
    <w:rsid w:val="0066408E"/>
    <w:rsid w:val="00664EF2"/>
    <w:rsid w:val="00665647"/>
    <w:rsid w:val="00665D89"/>
    <w:rsid w:val="006716FE"/>
    <w:rsid w:val="006732F8"/>
    <w:rsid w:val="006808C5"/>
    <w:rsid w:val="00685136"/>
    <w:rsid w:val="006869B3"/>
    <w:rsid w:val="00686D33"/>
    <w:rsid w:val="00687DD9"/>
    <w:rsid w:val="00691FF3"/>
    <w:rsid w:val="00692909"/>
    <w:rsid w:val="00693709"/>
    <w:rsid w:val="00693BE4"/>
    <w:rsid w:val="00693E29"/>
    <w:rsid w:val="00694D8A"/>
    <w:rsid w:val="00695B7D"/>
    <w:rsid w:val="006970CD"/>
    <w:rsid w:val="006A2FB9"/>
    <w:rsid w:val="006A3258"/>
    <w:rsid w:val="006A3913"/>
    <w:rsid w:val="006A57B5"/>
    <w:rsid w:val="006A62F7"/>
    <w:rsid w:val="006A7BBF"/>
    <w:rsid w:val="006B2C77"/>
    <w:rsid w:val="006B3786"/>
    <w:rsid w:val="006B6D6A"/>
    <w:rsid w:val="006B747E"/>
    <w:rsid w:val="006C0CC0"/>
    <w:rsid w:val="006C1363"/>
    <w:rsid w:val="006C1CBA"/>
    <w:rsid w:val="006C4FA6"/>
    <w:rsid w:val="006C5998"/>
    <w:rsid w:val="006D0193"/>
    <w:rsid w:val="006D3B4E"/>
    <w:rsid w:val="006D5E75"/>
    <w:rsid w:val="006D769E"/>
    <w:rsid w:val="006E1706"/>
    <w:rsid w:val="006E1ABC"/>
    <w:rsid w:val="006E3257"/>
    <w:rsid w:val="006E6452"/>
    <w:rsid w:val="006E7056"/>
    <w:rsid w:val="006E71A6"/>
    <w:rsid w:val="006E7937"/>
    <w:rsid w:val="006F1D56"/>
    <w:rsid w:val="006F29CD"/>
    <w:rsid w:val="006F2D2D"/>
    <w:rsid w:val="006F4B8B"/>
    <w:rsid w:val="006F5D64"/>
    <w:rsid w:val="006F6A30"/>
    <w:rsid w:val="006F7FF6"/>
    <w:rsid w:val="00700593"/>
    <w:rsid w:val="00702BDE"/>
    <w:rsid w:val="00703D8D"/>
    <w:rsid w:val="007040AD"/>
    <w:rsid w:val="00704606"/>
    <w:rsid w:val="0071032C"/>
    <w:rsid w:val="00710FEC"/>
    <w:rsid w:val="0071148D"/>
    <w:rsid w:val="0071389B"/>
    <w:rsid w:val="007147E5"/>
    <w:rsid w:val="00714D29"/>
    <w:rsid w:val="00715F71"/>
    <w:rsid w:val="00721C40"/>
    <w:rsid w:val="00723152"/>
    <w:rsid w:val="0073135C"/>
    <w:rsid w:val="00732E35"/>
    <w:rsid w:val="00734E89"/>
    <w:rsid w:val="007359D9"/>
    <w:rsid w:val="0073729C"/>
    <w:rsid w:val="0074091E"/>
    <w:rsid w:val="00740FF8"/>
    <w:rsid w:val="0074241A"/>
    <w:rsid w:val="00742E55"/>
    <w:rsid w:val="00743540"/>
    <w:rsid w:val="00743CBC"/>
    <w:rsid w:val="00744A1F"/>
    <w:rsid w:val="00744DEE"/>
    <w:rsid w:val="00751CAD"/>
    <w:rsid w:val="00752C01"/>
    <w:rsid w:val="00754DA9"/>
    <w:rsid w:val="007551C4"/>
    <w:rsid w:val="007560C9"/>
    <w:rsid w:val="007574B0"/>
    <w:rsid w:val="0076047F"/>
    <w:rsid w:val="007621A2"/>
    <w:rsid w:val="00765B3E"/>
    <w:rsid w:val="00765F5A"/>
    <w:rsid w:val="007709C4"/>
    <w:rsid w:val="007734FB"/>
    <w:rsid w:val="00774093"/>
    <w:rsid w:val="00776BEE"/>
    <w:rsid w:val="00780B3D"/>
    <w:rsid w:val="00782147"/>
    <w:rsid w:val="00783C87"/>
    <w:rsid w:val="0078429A"/>
    <w:rsid w:val="00787D43"/>
    <w:rsid w:val="00790FC7"/>
    <w:rsid w:val="00791D12"/>
    <w:rsid w:val="007940AF"/>
    <w:rsid w:val="00794133"/>
    <w:rsid w:val="0079503A"/>
    <w:rsid w:val="00795840"/>
    <w:rsid w:val="00797E5C"/>
    <w:rsid w:val="007A3619"/>
    <w:rsid w:val="007A389A"/>
    <w:rsid w:val="007A527C"/>
    <w:rsid w:val="007A737D"/>
    <w:rsid w:val="007A7E4D"/>
    <w:rsid w:val="007B0490"/>
    <w:rsid w:val="007B11B5"/>
    <w:rsid w:val="007B127B"/>
    <w:rsid w:val="007B19AC"/>
    <w:rsid w:val="007B4DF2"/>
    <w:rsid w:val="007C0030"/>
    <w:rsid w:val="007C06D6"/>
    <w:rsid w:val="007C1826"/>
    <w:rsid w:val="007C2537"/>
    <w:rsid w:val="007C3C83"/>
    <w:rsid w:val="007C4228"/>
    <w:rsid w:val="007C60A1"/>
    <w:rsid w:val="007D0101"/>
    <w:rsid w:val="007D1DFE"/>
    <w:rsid w:val="007D2906"/>
    <w:rsid w:val="007D52F5"/>
    <w:rsid w:val="007D58AB"/>
    <w:rsid w:val="007D7599"/>
    <w:rsid w:val="007D7B5B"/>
    <w:rsid w:val="007E044F"/>
    <w:rsid w:val="007E38D5"/>
    <w:rsid w:val="007E5200"/>
    <w:rsid w:val="007E5908"/>
    <w:rsid w:val="007E61F4"/>
    <w:rsid w:val="007F1A5F"/>
    <w:rsid w:val="007F1CA9"/>
    <w:rsid w:val="007F3419"/>
    <w:rsid w:val="007F3DD3"/>
    <w:rsid w:val="007F4826"/>
    <w:rsid w:val="007F5265"/>
    <w:rsid w:val="007F56EC"/>
    <w:rsid w:val="007F6053"/>
    <w:rsid w:val="00800564"/>
    <w:rsid w:val="00802621"/>
    <w:rsid w:val="0080264A"/>
    <w:rsid w:val="0080371F"/>
    <w:rsid w:val="00804273"/>
    <w:rsid w:val="00804F99"/>
    <w:rsid w:val="008066CF"/>
    <w:rsid w:val="008068E4"/>
    <w:rsid w:val="00807281"/>
    <w:rsid w:val="00807302"/>
    <w:rsid w:val="008100A1"/>
    <w:rsid w:val="0081039F"/>
    <w:rsid w:val="00812E09"/>
    <w:rsid w:val="00813AE0"/>
    <w:rsid w:val="008146BA"/>
    <w:rsid w:val="008148D7"/>
    <w:rsid w:val="0081631B"/>
    <w:rsid w:val="0082084D"/>
    <w:rsid w:val="00821454"/>
    <w:rsid w:val="0082225C"/>
    <w:rsid w:val="00823257"/>
    <w:rsid w:val="00823878"/>
    <w:rsid w:val="0082423E"/>
    <w:rsid w:val="00824EF0"/>
    <w:rsid w:val="008255A6"/>
    <w:rsid w:val="00825EED"/>
    <w:rsid w:val="008270A7"/>
    <w:rsid w:val="00827711"/>
    <w:rsid w:val="00831782"/>
    <w:rsid w:val="008327BD"/>
    <w:rsid w:val="008328AA"/>
    <w:rsid w:val="00833389"/>
    <w:rsid w:val="00836D61"/>
    <w:rsid w:val="00837473"/>
    <w:rsid w:val="0084661E"/>
    <w:rsid w:val="00846ACE"/>
    <w:rsid w:val="00851752"/>
    <w:rsid w:val="00851F9F"/>
    <w:rsid w:val="008522E5"/>
    <w:rsid w:val="00852B2C"/>
    <w:rsid w:val="00853FCC"/>
    <w:rsid w:val="008545F9"/>
    <w:rsid w:val="00854D80"/>
    <w:rsid w:val="0085558F"/>
    <w:rsid w:val="008607A2"/>
    <w:rsid w:val="00860BE2"/>
    <w:rsid w:val="00860FC7"/>
    <w:rsid w:val="00862943"/>
    <w:rsid w:val="00863D8F"/>
    <w:rsid w:val="00871A0E"/>
    <w:rsid w:val="008728E3"/>
    <w:rsid w:val="00872A53"/>
    <w:rsid w:val="008745AA"/>
    <w:rsid w:val="00875C1E"/>
    <w:rsid w:val="008761ED"/>
    <w:rsid w:val="00881E67"/>
    <w:rsid w:val="00882CA1"/>
    <w:rsid w:val="008845E8"/>
    <w:rsid w:val="00886669"/>
    <w:rsid w:val="00892247"/>
    <w:rsid w:val="008A04AB"/>
    <w:rsid w:val="008A3B87"/>
    <w:rsid w:val="008A4613"/>
    <w:rsid w:val="008A4706"/>
    <w:rsid w:val="008A488A"/>
    <w:rsid w:val="008B3DA5"/>
    <w:rsid w:val="008B4CC5"/>
    <w:rsid w:val="008B4FCC"/>
    <w:rsid w:val="008B58E5"/>
    <w:rsid w:val="008C21C0"/>
    <w:rsid w:val="008C2AD2"/>
    <w:rsid w:val="008C324A"/>
    <w:rsid w:val="008C3598"/>
    <w:rsid w:val="008C3EFC"/>
    <w:rsid w:val="008C558E"/>
    <w:rsid w:val="008D082E"/>
    <w:rsid w:val="008D213B"/>
    <w:rsid w:val="008D3DEB"/>
    <w:rsid w:val="008D6344"/>
    <w:rsid w:val="008D64FA"/>
    <w:rsid w:val="008D69F0"/>
    <w:rsid w:val="008D74DA"/>
    <w:rsid w:val="008D787E"/>
    <w:rsid w:val="008E53C7"/>
    <w:rsid w:val="008E58BC"/>
    <w:rsid w:val="008E7348"/>
    <w:rsid w:val="008E7364"/>
    <w:rsid w:val="008F2AE7"/>
    <w:rsid w:val="008F3375"/>
    <w:rsid w:val="008F48B9"/>
    <w:rsid w:val="008F49D5"/>
    <w:rsid w:val="008F4C23"/>
    <w:rsid w:val="008F5D57"/>
    <w:rsid w:val="008F6BD1"/>
    <w:rsid w:val="008F7951"/>
    <w:rsid w:val="009009AA"/>
    <w:rsid w:val="0090153B"/>
    <w:rsid w:val="00901EC3"/>
    <w:rsid w:val="00902EDF"/>
    <w:rsid w:val="009031ED"/>
    <w:rsid w:val="0090362F"/>
    <w:rsid w:val="00904122"/>
    <w:rsid w:val="009048DB"/>
    <w:rsid w:val="00906E7E"/>
    <w:rsid w:val="009078EB"/>
    <w:rsid w:val="00907900"/>
    <w:rsid w:val="009170B9"/>
    <w:rsid w:val="009205AA"/>
    <w:rsid w:val="009225B7"/>
    <w:rsid w:val="0092340F"/>
    <w:rsid w:val="00924E79"/>
    <w:rsid w:val="00925632"/>
    <w:rsid w:val="00925B4B"/>
    <w:rsid w:val="00925D1D"/>
    <w:rsid w:val="00925DE9"/>
    <w:rsid w:val="009264FF"/>
    <w:rsid w:val="00926BF1"/>
    <w:rsid w:val="00926EBE"/>
    <w:rsid w:val="00927043"/>
    <w:rsid w:val="0092769C"/>
    <w:rsid w:val="00931082"/>
    <w:rsid w:val="00931FBD"/>
    <w:rsid w:val="00932382"/>
    <w:rsid w:val="00932CE8"/>
    <w:rsid w:val="009368A3"/>
    <w:rsid w:val="0094064C"/>
    <w:rsid w:val="00942B60"/>
    <w:rsid w:val="009435D7"/>
    <w:rsid w:val="009466AA"/>
    <w:rsid w:val="00946A91"/>
    <w:rsid w:val="00947E86"/>
    <w:rsid w:val="00950569"/>
    <w:rsid w:val="00950AC6"/>
    <w:rsid w:val="00951945"/>
    <w:rsid w:val="009539E7"/>
    <w:rsid w:val="00955982"/>
    <w:rsid w:val="00956988"/>
    <w:rsid w:val="009572CB"/>
    <w:rsid w:val="00957C9D"/>
    <w:rsid w:val="00957F0A"/>
    <w:rsid w:val="00960917"/>
    <w:rsid w:val="00962CB9"/>
    <w:rsid w:val="00962DD9"/>
    <w:rsid w:val="00963ED5"/>
    <w:rsid w:val="009655F1"/>
    <w:rsid w:val="00966380"/>
    <w:rsid w:val="009666F5"/>
    <w:rsid w:val="00966D18"/>
    <w:rsid w:val="009671A7"/>
    <w:rsid w:val="009674E1"/>
    <w:rsid w:val="009677E8"/>
    <w:rsid w:val="009703E4"/>
    <w:rsid w:val="00970964"/>
    <w:rsid w:val="00972EEB"/>
    <w:rsid w:val="00976F65"/>
    <w:rsid w:val="00977114"/>
    <w:rsid w:val="0098059F"/>
    <w:rsid w:val="00984144"/>
    <w:rsid w:val="00986795"/>
    <w:rsid w:val="00986ED0"/>
    <w:rsid w:val="009903FA"/>
    <w:rsid w:val="00992E91"/>
    <w:rsid w:val="00994E8E"/>
    <w:rsid w:val="00995425"/>
    <w:rsid w:val="00996300"/>
    <w:rsid w:val="00996E08"/>
    <w:rsid w:val="009A06C9"/>
    <w:rsid w:val="009A45EF"/>
    <w:rsid w:val="009A67A2"/>
    <w:rsid w:val="009A6AE3"/>
    <w:rsid w:val="009A7662"/>
    <w:rsid w:val="009A78F4"/>
    <w:rsid w:val="009B0451"/>
    <w:rsid w:val="009B0907"/>
    <w:rsid w:val="009B0D7E"/>
    <w:rsid w:val="009B24A5"/>
    <w:rsid w:val="009B2D27"/>
    <w:rsid w:val="009B6BDC"/>
    <w:rsid w:val="009B7AC5"/>
    <w:rsid w:val="009C31A3"/>
    <w:rsid w:val="009C4AC9"/>
    <w:rsid w:val="009C522B"/>
    <w:rsid w:val="009D132C"/>
    <w:rsid w:val="009D21DC"/>
    <w:rsid w:val="009D40BE"/>
    <w:rsid w:val="009D59B0"/>
    <w:rsid w:val="009D6096"/>
    <w:rsid w:val="009D681F"/>
    <w:rsid w:val="009E0D65"/>
    <w:rsid w:val="009E1A12"/>
    <w:rsid w:val="009E29CC"/>
    <w:rsid w:val="009E345B"/>
    <w:rsid w:val="009E34C1"/>
    <w:rsid w:val="009E4B0C"/>
    <w:rsid w:val="009E7CAD"/>
    <w:rsid w:val="009F70C9"/>
    <w:rsid w:val="00A023E9"/>
    <w:rsid w:val="00A03E20"/>
    <w:rsid w:val="00A03E2C"/>
    <w:rsid w:val="00A05600"/>
    <w:rsid w:val="00A073B2"/>
    <w:rsid w:val="00A112EE"/>
    <w:rsid w:val="00A137B0"/>
    <w:rsid w:val="00A141F8"/>
    <w:rsid w:val="00A15A76"/>
    <w:rsid w:val="00A164FA"/>
    <w:rsid w:val="00A16F2B"/>
    <w:rsid w:val="00A2018D"/>
    <w:rsid w:val="00A227E1"/>
    <w:rsid w:val="00A231EE"/>
    <w:rsid w:val="00A24A41"/>
    <w:rsid w:val="00A263A7"/>
    <w:rsid w:val="00A30162"/>
    <w:rsid w:val="00A30B1D"/>
    <w:rsid w:val="00A310EF"/>
    <w:rsid w:val="00A3233E"/>
    <w:rsid w:val="00A340C8"/>
    <w:rsid w:val="00A346D1"/>
    <w:rsid w:val="00A351BA"/>
    <w:rsid w:val="00A36173"/>
    <w:rsid w:val="00A3687C"/>
    <w:rsid w:val="00A37662"/>
    <w:rsid w:val="00A41E90"/>
    <w:rsid w:val="00A441B3"/>
    <w:rsid w:val="00A44209"/>
    <w:rsid w:val="00A46E7B"/>
    <w:rsid w:val="00A47C12"/>
    <w:rsid w:val="00A50F77"/>
    <w:rsid w:val="00A537D1"/>
    <w:rsid w:val="00A542FC"/>
    <w:rsid w:val="00A54A20"/>
    <w:rsid w:val="00A57F2F"/>
    <w:rsid w:val="00A61721"/>
    <w:rsid w:val="00A65295"/>
    <w:rsid w:val="00A66955"/>
    <w:rsid w:val="00A67163"/>
    <w:rsid w:val="00A67414"/>
    <w:rsid w:val="00A67820"/>
    <w:rsid w:val="00A70275"/>
    <w:rsid w:val="00A71B29"/>
    <w:rsid w:val="00A74F15"/>
    <w:rsid w:val="00A81FE5"/>
    <w:rsid w:val="00A85B6E"/>
    <w:rsid w:val="00A864C7"/>
    <w:rsid w:val="00A87257"/>
    <w:rsid w:val="00A87BDA"/>
    <w:rsid w:val="00A90219"/>
    <w:rsid w:val="00A915F0"/>
    <w:rsid w:val="00A924ED"/>
    <w:rsid w:val="00A9298D"/>
    <w:rsid w:val="00A92A16"/>
    <w:rsid w:val="00A949E3"/>
    <w:rsid w:val="00A96908"/>
    <w:rsid w:val="00A97C1C"/>
    <w:rsid w:val="00AA0147"/>
    <w:rsid w:val="00AA1878"/>
    <w:rsid w:val="00AA3EFD"/>
    <w:rsid w:val="00AB257A"/>
    <w:rsid w:val="00AB2B2C"/>
    <w:rsid w:val="00AB3C2D"/>
    <w:rsid w:val="00AB5C3A"/>
    <w:rsid w:val="00AB6659"/>
    <w:rsid w:val="00AB6BCD"/>
    <w:rsid w:val="00AB6ED3"/>
    <w:rsid w:val="00AB7651"/>
    <w:rsid w:val="00AB7D06"/>
    <w:rsid w:val="00AC1947"/>
    <w:rsid w:val="00AC2DE3"/>
    <w:rsid w:val="00AC3585"/>
    <w:rsid w:val="00AC4881"/>
    <w:rsid w:val="00AC5E10"/>
    <w:rsid w:val="00AC699C"/>
    <w:rsid w:val="00AC6EC8"/>
    <w:rsid w:val="00AC781C"/>
    <w:rsid w:val="00AD3526"/>
    <w:rsid w:val="00AD3869"/>
    <w:rsid w:val="00AD471A"/>
    <w:rsid w:val="00AD5D48"/>
    <w:rsid w:val="00AD6245"/>
    <w:rsid w:val="00AE020D"/>
    <w:rsid w:val="00AE0C9C"/>
    <w:rsid w:val="00AE37F1"/>
    <w:rsid w:val="00AE3DA8"/>
    <w:rsid w:val="00AF0F60"/>
    <w:rsid w:val="00AF3229"/>
    <w:rsid w:val="00AF37CC"/>
    <w:rsid w:val="00AF4059"/>
    <w:rsid w:val="00AF6B10"/>
    <w:rsid w:val="00B01E1D"/>
    <w:rsid w:val="00B03EBA"/>
    <w:rsid w:val="00B05661"/>
    <w:rsid w:val="00B074CB"/>
    <w:rsid w:val="00B102F0"/>
    <w:rsid w:val="00B110B1"/>
    <w:rsid w:val="00B11B5A"/>
    <w:rsid w:val="00B14F0B"/>
    <w:rsid w:val="00B17AE4"/>
    <w:rsid w:val="00B2095B"/>
    <w:rsid w:val="00B2131E"/>
    <w:rsid w:val="00B253E2"/>
    <w:rsid w:val="00B3031D"/>
    <w:rsid w:val="00B3084C"/>
    <w:rsid w:val="00B32580"/>
    <w:rsid w:val="00B349B4"/>
    <w:rsid w:val="00B35419"/>
    <w:rsid w:val="00B35DEC"/>
    <w:rsid w:val="00B36828"/>
    <w:rsid w:val="00B371BD"/>
    <w:rsid w:val="00B37BDB"/>
    <w:rsid w:val="00B40E87"/>
    <w:rsid w:val="00B41281"/>
    <w:rsid w:val="00B41831"/>
    <w:rsid w:val="00B41951"/>
    <w:rsid w:val="00B43D03"/>
    <w:rsid w:val="00B45B0F"/>
    <w:rsid w:val="00B465DB"/>
    <w:rsid w:val="00B470B3"/>
    <w:rsid w:val="00B47D94"/>
    <w:rsid w:val="00B50DCD"/>
    <w:rsid w:val="00B51726"/>
    <w:rsid w:val="00B53926"/>
    <w:rsid w:val="00B53B40"/>
    <w:rsid w:val="00B53F3F"/>
    <w:rsid w:val="00B54D7F"/>
    <w:rsid w:val="00B56D0E"/>
    <w:rsid w:val="00B57C23"/>
    <w:rsid w:val="00B63E79"/>
    <w:rsid w:val="00B64A7C"/>
    <w:rsid w:val="00B65678"/>
    <w:rsid w:val="00B66AAC"/>
    <w:rsid w:val="00B7015A"/>
    <w:rsid w:val="00B72635"/>
    <w:rsid w:val="00B73594"/>
    <w:rsid w:val="00B73A81"/>
    <w:rsid w:val="00B74074"/>
    <w:rsid w:val="00B742BB"/>
    <w:rsid w:val="00B77826"/>
    <w:rsid w:val="00B77D19"/>
    <w:rsid w:val="00B81757"/>
    <w:rsid w:val="00B81A80"/>
    <w:rsid w:val="00B8200C"/>
    <w:rsid w:val="00B82918"/>
    <w:rsid w:val="00B83363"/>
    <w:rsid w:val="00B83ADC"/>
    <w:rsid w:val="00B84234"/>
    <w:rsid w:val="00B85394"/>
    <w:rsid w:val="00B87A8E"/>
    <w:rsid w:val="00B87B6D"/>
    <w:rsid w:val="00B900DB"/>
    <w:rsid w:val="00B908CD"/>
    <w:rsid w:val="00B908DD"/>
    <w:rsid w:val="00B90D26"/>
    <w:rsid w:val="00B9111E"/>
    <w:rsid w:val="00B96228"/>
    <w:rsid w:val="00BA0112"/>
    <w:rsid w:val="00BA0CFF"/>
    <w:rsid w:val="00BA1D34"/>
    <w:rsid w:val="00BA2148"/>
    <w:rsid w:val="00BA2C15"/>
    <w:rsid w:val="00BA3120"/>
    <w:rsid w:val="00BA563D"/>
    <w:rsid w:val="00BA582F"/>
    <w:rsid w:val="00BA7F26"/>
    <w:rsid w:val="00BB199F"/>
    <w:rsid w:val="00BB1B84"/>
    <w:rsid w:val="00BB1F86"/>
    <w:rsid w:val="00BB256A"/>
    <w:rsid w:val="00BB28F0"/>
    <w:rsid w:val="00BB5885"/>
    <w:rsid w:val="00BB6274"/>
    <w:rsid w:val="00BB660C"/>
    <w:rsid w:val="00BB7219"/>
    <w:rsid w:val="00BB7CE5"/>
    <w:rsid w:val="00BB7F6A"/>
    <w:rsid w:val="00BC02F0"/>
    <w:rsid w:val="00BC13D1"/>
    <w:rsid w:val="00BC1D30"/>
    <w:rsid w:val="00BC50D6"/>
    <w:rsid w:val="00BD07CE"/>
    <w:rsid w:val="00BD146B"/>
    <w:rsid w:val="00BD219C"/>
    <w:rsid w:val="00BD3781"/>
    <w:rsid w:val="00BD63AD"/>
    <w:rsid w:val="00BE1BCF"/>
    <w:rsid w:val="00BE29B6"/>
    <w:rsid w:val="00BE5C00"/>
    <w:rsid w:val="00BE6E61"/>
    <w:rsid w:val="00BF00BB"/>
    <w:rsid w:val="00BF02D2"/>
    <w:rsid w:val="00BF1EA8"/>
    <w:rsid w:val="00BF2CFC"/>
    <w:rsid w:val="00BF2F56"/>
    <w:rsid w:val="00BF3EC2"/>
    <w:rsid w:val="00BF3FA4"/>
    <w:rsid w:val="00BF414C"/>
    <w:rsid w:val="00BF538C"/>
    <w:rsid w:val="00BF7E4A"/>
    <w:rsid w:val="00C01078"/>
    <w:rsid w:val="00C0238D"/>
    <w:rsid w:val="00C03213"/>
    <w:rsid w:val="00C0402D"/>
    <w:rsid w:val="00C05CE9"/>
    <w:rsid w:val="00C060AF"/>
    <w:rsid w:val="00C069DA"/>
    <w:rsid w:val="00C11BF9"/>
    <w:rsid w:val="00C126E8"/>
    <w:rsid w:val="00C13B5F"/>
    <w:rsid w:val="00C149F3"/>
    <w:rsid w:val="00C1640E"/>
    <w:rsid w:val="00C16A21"/>
    <w:rsid w:val="00C16CCB"/>
    <w:rsid w:val="00C2176D"/>
    <w:rsid w:val="00C21846"/>
    <w:rsid w:val="00C21F85"/>
    <w:rsid w:val="00C22F84"/>
    <w:rsid w:val="00C24D03"/>
    <w:rsid w:val="00C31A1B"/>
    <w:rsid w:val="00C31DC2"/>
    <w:rsid w:val="00C3284C"/>
    <w:rsid w:val="00C33073"/>
    <w:rsid w:val="00C33621"/>
    <w:rsid w:val="00C33F91"/>
    <w:rsid w:val="00C34117"/>
    <w:rsid w:val="00C359A3"/>
    <w:rsid w:val="00C3641D"/>
    <w:rsid w:val="00C37BF0"/>
    <w:rsid w:val="00C42236"/>
    <w:rsid w:val="00C4565F"/>
    <w:rsid w:val="00C466A1"/>
    <w:rsid w:val="00C47352"/>
    <w:rsid w:val="00C51602"/>
    <w:rsid w:val="00C542C5"/>
    <w:rsid w:val="00C55E67"/>
    <w:rsid w:val="00C565FA"/>
    <w:rsid w:val="00C56A21"/>
    <w:rsid w:val="00C615B4"/>
    <w:rsid w:val="00C63BCF"/>
    <w:rsid w:val="00C70079"/>
    <w:rsid w:val="00C70304"/>
    <w:rsid w:val="00C70CE4"/>
    <w:rsid w:val="00C71E49"/>
    <w:rsid w:val="00C72369"/>
    <w:rsid w:val="00C728DE"/>
    <w:rsid w:val="00C73296"/>
    <w:rsid w:val="00C73CCE"/>
    <w:rsid w:val="00C74C8D"/>
    <w:rsid w:val="00C754B5"/>
    <w:rsid w:val="00C759AB"/>
    <w:rsid w:val="00C75C14"/>
    <w:rsid w:val="00C81A95"/>
    <w:rsid w:val="00C81E10"/>
    <w:rsid w:val="00C81FC9"/>
    <w:rsid w:val="00C82319"/>
    <w:rsid w:val="00C82A0E"/>
    <w:rsid w:val="00C82AD6"/>
    <w:rsid w:val="00C846E8"/>
    <w:rsid w:val="00C855DA"/>
    <w:rsid w:val="00C9256B"/>
    <w:rsid w:val="00C928B7"/>
    <w:rsid w:val="00C93F1E"/>
    <w:rsid w:val="00C956C9"/>
    <w:rsid w:val="00C95AA2"/>
    <w:rsid w:val="00C97BF3"/>
    <w:rsid w:val="00CA3547"/>
    <w:rsid w:val="00CA3759"/>
    <w:rsid w:val="00CA64C7"/>
    <w:rsid w:val="00CA67CC"/>
    <w:rsid w:val="00CB065B"/>
    <w:rsid w:val="00CB0C16"/>
    <w:rsid w:val="00CB0C27"/>
    <w:rsid w:val="00CB274D"/>
    <w:rsid w:val="00CB3BF4"/>
    <w:rsid w:val="00CB638B"/>
    <w:rsid w:val="00CB7087"/>
    <w:rsid w:val="00CB7155"/>
    <w:rsid w:val="00CB7835"/>
    <w:rsid w:val="00CC1A6F"/>
    <w:rsid w:val="00CC23E7"/>
    <w:rsid w:val="00CC2F7E"/>
    <w:rsid w:val="00CC37AE"/>
    <w:rsid w:val="00CC56D3"/>
    <w:rsid w:val="00CC5D7F"/>
    <w:rsid w:val="00CC72A4"/>
    <w:rsid w:val="00CC748C"/>
    <w:rsid w:val="00CC75C1"/>
    <w:rsid w:val="00CD04E1"/>
    <w:rsid w:val="00CD168A"/>
    <w:rsid w:val="00CD24E7"/>
    <w:rsid w:val="00CD28FC"/>
    <w:rsid w:val="00CD2F71"/>
    <w:rsid w:val="00CD3CE2"/>
    <w:rsid w:val="00CD3DF7"/>
    <w:rsid w:val="00CD490A"/>
    <w:rsid w:val="00CD4B40"/>
    <w:rsid w:val="00CD4B48"/>
    <w:rsid w:val="00CD4BEF"/>
    <w:rsid w:val="00CD5D17"/>
    <w:rsid w:val="00CE1153"/>
    <w:rsid w:val="00CE182E"/>
    <w:rsid w:val="00CE18C9"/>
    <w:rsid w:val="00CE1FE3"/>
    <w:rsid w:val="00CE2B9F"/>
    <w:rsid w:val="00CE2C2C"/>
    <w:rsid w:val="00CE34D8"/>
    <w:rsid w:val="00CE3D27"/>
    <w:rsid w:val="00CE44B9"/>
    <w:rsid w:val="00CE4DF6"/>
    <w:rsid w:val="00CF1446"/>
    <w:rsid w:val="00CF1453"/>
    <w:rsid w:val="00CF3ACE"/>
    <w:rsid w:val="00CF4173"/>
    <w:rsid w:val="00CF6A2C"/>
    <w:rsid w:val="00CF733F"/>
    <w:rsid w:val="00D004A1"/>
    <w:rsid w:val="00D019BB"/>
    <w:rsid w:val="00D019F2"/>
    <w:rsid w:val="00D02728"/>
    <w:rsid w:val="00D02988"/>
    <w:rsid w:val="00D02CDB"/>
    <w:rsid w:val="00D030EA"/>
    <w:rsid w:val="00D033CB"/>
    <w:rsid w:val="00D038CC"/>
    <w:rsid w:val="00D03DD0"/>
    <w:rsid w:val="00D041E4"/>
    <w:rsid w:val="00D06073"/>
    <w:rsid w:val="00D101D7"/>
    <w:rsid w:val="00D13DA6"/>
    <w:rsid w:val="00D14D16"/>
    <w:rsid w:val="00D16A40"/>
    <w:rsid w:val="00D17AA3"/>
    <w:rsid w:val="00D17E17"/>
    <w:rsid w:val="00D21959"/>
    <w:rsid w:val="00D21F29"/>
    <w:rsid w:val="00D23008"/>
    <w:rsid w:val="00D23C71"/>
    <w:rsid w:val="00D243FB"/>
    <w:rsid w:val="00D244FE"/>
    <w:rsid w:val="00D24601"/>
    <w:rsid w:val="00D306D4"/>
    <w:rsid w:val="00D31FB0"/>
    <w:rsid w:val="00D32A4D"/>
    <w:rsid w:val="00D32C30"/>
    <w:rsid w:val="00D33E35"/>
    <w:rsid w:val="00D35525"/>
    <w:rsid w:val="00D35855"/>
    <w:rsid w:val="00D404E1"/>
    <w:rsid w:val="00D41149"/>
    <w:rsid w:val="00D41EC2"/>
    <w:rsid w:val="00D42323"/>
    <w:rsid w:val="00D42E4E"/>
    <w:rsid w:val="00D475F6"/>
    <w:rsid w:val="00D53023"/>
    <w:rsid w:val="00D5317B"/>
    <w:rsid w:val="00D532EF"/>
    <w:rsid w:val="00D540D4"/>
    <w:rsid w:val="00D5649F"/>
    <w:rsid w:val="00D606DB"/>
    <w:rsid w:val="00D6291C"/>
    <w:rsid w:val="00D63833"/>
    <w:rsid w:val="00D65551"/>
    <w:rsid w:val="00D66E1E"/>
    <w:rsid w:val="00D706DC"/>
    <w:rsid w:val="00D74074"/>
    <w:rsid w:val="00D746F2"/>
    <w:rsid w:val="00D75B15"/>
    <w:rsid w:val="00D76FA9"/>
    <w:rsid w:val="00D80585"/>
    <w:rsid w:val="00D806FF"/>
    <w:rsid w:val="00D80F39"/>
    <w:rsid w:val="00D83DF4"/>
    <w:rsid w:val="00D84795"/>
    <w:rsid w:val="00D84B95"/>
    <w:rsid w:val="00D8593D"/>
    <w:rsid w:val="00D8711E"/>
    <w:rsid w:val="00D87836"/>
    <w:rsid w:val="00D87AC1"/>
    <w:rsid w:val="00D90E92"/>
    <w:rsid w:val="00D926BA"/>
    <w:rsid w:val="00D93121"/>
    <w:rsid w:val="00D93686"/>
    <w:rsid w:val="00D945DC"/>
    <w:rsid w:val="00D946E6"/>
    <w:rsid w:val="00D94A36"/>
    <w:rsid w:val="00D95D24"/>
    <w:rsid w:val="00DA0021"/>
    <w:rsid w:val="00DA00FC"/>
    <w:rsid w:val="00DA04D5"/>
    <w:rsid w:val="00DA0ACE"/>
    <w:rsid w:val="00DA6CBD"/>
    <w:rsid w:val="00DA7111"/>
    <w:rsid w:val="00DB10B1"/>
    <w:rsid w:val="00DB1530"/>
    <w:rsid w:val="00DB2297"/>
    <w:rsid w:val="00DB4143"/>
    <w:rsid w:val="00DB76EB"/>
    <w:rsid w:val="00DB7797"/>
    <w:rsid w:val="00DB7CF1"/>
    <w:rsid w:val="00DB7D02"/>
    <w:rsid w:val="00DC4736"/>
    <w:rsid w:val="00DC47EB"/>
    <w:rsid w:val="00DC6740"/>
    <w:rsid w:val="00DD016A"/>
    <w:rsid w:val="00DD053B"/>
    <w:rsid w:val="00DD14F5"/>
    <w:rsid w:val="00DD1954"/>
    <w:rsid w:val="00DD1BEC"/>
    <w:rsid w:val="00DD1E5F"/>
    <w:rsid w:val="00DD2073"/>
    <w:rsid w:val="00DD22FC"/>
    <w:rsid w:val="00DD3188"/>
    <w:rsid w:val="00DD5A67"/>
    <w:rsid w:val="00DD692E"/>
    <w:rsid w:val="00DD6A7F"/>
    <w:rsid w:val="00DE0C65"/>
    <w:rsid w:val="00DE2CA7"/>
    <w:rsid w:val="00DE3CF1"/>
    <w:rsid w:val="00DF1318"/>
    <w:rsid w:val="00DF1C04"/>
    <w:rsid w:val="00DF1D69"/>
    <w:rsid w:val="00E03014"/>
    <w:rsid w:val="00E03B71"/>
    <w:rsid w:val="00E040FB"/>
    <w:rsid w:val="00E0470F"/>
    <w:rsid w:val="00E0537E"/>
    <w:rsid w:val="00E070EE"/>
    <w:rsid w:val="00E0734A"/>
    <w:rsid w:val="00E10113"/>
    <w:rsid w:val="00E10AFB"/>
    <w:rsid w:val="00E13302"/>
    <w:rsid w:val="00E13E7E"/>
    <w:rsid w:val="00E14307"/>
    <w:rsid w:val="00E15A53"/>
    <w:rsid w:val="00E16B38"/>
    <w:rsid w:val="00E17AEA"/>
    <w:rsid w:val="00E20D56"/>
    <w:rsid w:val="00E20D94"/>
    <w:rsid w:val="00E3101D"/>
    <w:rsid w:val="00E321FF"/>
    <w:rsid w:val="00E32AB9"/>
    <w:rsid w:val="00E33262"/>
    <w:rsid w:val="00E404C4"/>
    <w:rsid w:val="00E41A2C"/>
    <w:rsid w:val="00E452FC"/>
    <w:rsid w:val="00E45C9C"/>
    <w:rsid w:val="00E466DE"/>
    <w:rsid w:val="00E4690B"/>
    <w:rsid w:val="00E50121"/>
    <w:rsid w:val="00E55775"/>
    <w:rsid w:val="00E6067B"/>
    <w:rsid w:val="00E60756"/>
    <w:rsid w:val="00E6076B"/>
    <w:rsid w:val="00E6103B"/>
    <w:rsid w:val="00E61B5A"/>
    <w:rsid w:val="00E61B95"/>
    <w:rsid w:val="00E644CD"/>
    <w:rsid w:val="00E66A71"/>
    <w:rsid w:val="00E67452"/>
    <w:rsid w:val="00E67C45"/>
    <w:rsid w:val="00E7000B"/>
    <w:rsid w:val="00E70F5E"/>
    <w:rsid w:val="00E71CA3"/>
    <w:rsid w:val="00E723C6"/>
    <w:rsid w:val="00E72992"/>
    <w:rsid w:val="00E74967"/>
    <w:rsid w:val="00E760E0"/>
    <w:rsid w:val="00E768F3"/>
    <w:rsid w:val="00E8357C"/>
    <w:rsid w:val="00E8424A"/>
    <w:rsid w:val="00E87252"/>
    <w:rsid w:val="00E9127A"/>
    <w:rsid w:val="00E94BE6"/>
    <w:rsid w:val="00E9663C"/>
    <w:rsid w:val="00EA0FFA"/>
    <w:rsid w:val="00EA1126"/>
    <w:rsid w:val="00EA250B"/>
    <w:rsid w:val="00EA38CE"/>
    <w:rsid w:val="00EA4457"/>
    <w:rsid w:val="00EA7B6E"/>
    <w:rsid w:val="00EB00D3"/>
    <w:rsid w:val="00EB160B"/>
    <w:rsid w:val="00EB456F"/>
    <w:rsid w:val="00EB4DC2"/>
    <w:rsid w:val="00EB4E83"/>
    <w:rsid w:val="00EB542D"/>
    <w:rsid w:val="00EB6699"/>
    <w:rsid w:val="00EB70DF"/>
    <w:rsid w:val="00EC274F"/>
    <w:rsid w:val="00EC27F3"/>
    <w:rsid w:val="00EC4156"/>
    <w:rsid w:val="00EC55F1"/>
    <w:rsid w:val="00EC77B1"/>
    <w:rsid w:val="00ED0420"/>
    <w:rsid w:val="00ED04C6"/>
    <w:rsid w:val="00ED1CEF"/>
    <w:rsid w:val="00ED2B99"/>
    <w:rsid w:val="00ED3CD5"/>
    <w:rsid w:val="00ED5216"/>
    <w:rsid w:val="00ED751B"/>
    <w:rsid w:val="00ED7B17"/>
    <w:rsid w:val="00EE1379"/>
    <w:rsid w:val="00EE1D71"/>
    <w:rsid w:val="00EE2446"/>
    <w:rsid w:val="00EE3FE1"/>
    <w:rsid w:val="00EE41DF"/>
    <w:rsid w:val="00EE59E7"/>
    <w:rsid w:val="00EE5AE3"/>
    <w:rsid w:val="00EE7369"/>
    <w:rsid w:val="00EF0329"/>
    <w:rsid w:val="00EF05EB"/>
    <w:rsid w:val="00EF12A3"/>
    <w:rsid w:val="00EF2922"/>
    <w:rsid w:val="00EF31E4"/>
    <w:rsid w:val="00EF40D7"/>
    <w:rsid w:val="00EF4518"/>
    <w:rsid w:val="00EF4A23"/>
    <w:rsid w:val="00EF798C"/>
    <w:rsid w:val="00F01C61"/>
    <w:rsid w:val="00F0216D"/>
    <w:rsid w:val="00F02D8B"/>
    <w:rsid w:val="00F05102"/>
    <w:rsid w:val="00F06BBF"/>
    <w:rsid w:val="00F07E12"/>
    <w:rsid w:val="00F11311"/>
    <w:rsid w:val="00F12BFF"/>
    <w:rsid w:val="00F136E0"/>
    <w:rsid w:val="00F20548"/>
    <w:rsid w:val="00F23C40"/>
    <w:rsid w:val="00F248CA"/>
    <w:rsid w:val="00F2528E"/>
    <w:rsid w:val="00F25451"/>
    <w:rsid w:val="00F31B31"/>
    <w:rsid w:val="00F31E7D"/>
    <w:rsid w:val="00F31F80"/>
    <w:rsid w:val="00F3334F"/>
    <w:rsid w:val="00F34940"/>
    <w:rsid w:val="00F37BE2"/>
    <w:rsid w:val="00F428C4"/>
    <w:rsid w:val="00F44B63"/>
    <w:rsid w:val="00F45B09"/>
    <w:rsid w:val="00F47958"/>
    <w:rsid w:val="00F5179C"/>
    <w:rsid w:val="00F51937"/>
    <w:rsid w:val="00F53533"/>
    <w:rsid w:val="00F54B12"/>
    <w:rsid w:val="00F55280"/>
    <w:rsid w:val="00F565E3"/>
    <w:rsid w:val="00F57518"/>
    <w:rsid w:val="00F60680"/>
    <w:rsid w:val="00F60F57"/>
    <w:rsid w:val="00F613B7"/>
    <w:rsid w:val="00F62DEE"/>
    <w:rsid w:val="00F63790"/>
    <w:rsid w:val="00F63CE3"/>
    <w:rsid w:val="00F65148"/>
    <w:rsid w:val="00F663AB"/>
    <w:rsid w:val="00F67594"/>
    <w:rsid w:val="00F67980"/>
    <w:rsid w:val="00F719C3"/>
    <w:rsid w:val="00F73052"/>
    <w:rsid w:val="00F7312D"/>
    <w:rsid w:val="00F73521"/>
    <w:rsid w:val="00F73A14"/>
    <w:rsid w:val="00F777BF"/>
    <w:rsid w:val="00F810C0"/>
    <w:rsid w:val="00F82875"/>
    <w:rsid w:val="00F84FAC"/>
    <w:rsid w:val="00F85F90"/>
    <w:rsid w:val="00F8655E"/>
    <w:rsid w:val="00F86987"/>
    <w:rsid w:val="00F869A7"/>
    <w:rsid w:val="00F86EB3"/>
    <w:rsid w:val="00F93E97"/>
    <w:rsid w:val="00F94A27"/>
    <w:rsid w:val="00F96AB0"/>
    <w:rsid w:val="00FA032C"/>
    <w:rsid w:val="00FA1100"/>
    <w:rsid w:val="00FA2DEB"/>
    <w:rsid w:val="00FA38BF"/>
    <w:rsid w:val="00FA41AF"/>
    <w:rsid w:val="00FA504A"/>
    <w:rsid w:val="00FA5069"/>
    <w:rsid w:val="00FA5BEA"/>
    <w:rsid w:val="00FA64A3"/>
    <w:rsid w:val="00FB0531"/>
    <w:rsid w:val="00FB133C"/>
    <w:rsid w:val="00FB1E0C"/>
    <w:rsid w:val="00FB3880"/>
    <w:rsid w:val="00FB3902"/>
    <w:rsid w:val="00FB413A"/>
    <w:rsid w:val="00FB6092"/>
    <w:rsid w:val="00FB6131"/>
    <w:rsid w:val="00FB7119"/>
    <w:rsid w:val="00FB788D"/>
    <w:rsid w:val="00FC2DFF"/>
    <w:rsid w:val="00FC42B1"/>
    <w:rsid w:val="00FD2A6F"/>
    <w:rsid w:val="00FD331B"/>
    <w:rsid w:val="00FD33CE"/>
    <w:rsid w:val="00FD35CA"/>
    <w:rsid w:val="00FD68B0"/>
    <w:rsid w:val="00FD7FEA"/>
    <w:rsid w:val="00FE1FD9"/>
    <w:rsid w:val="00FE24CA"/>
    <w:rsid w:val="00FE34C5"/>
    <w:rsid w:val="00FE37A1"/>
    <w:rsid w:val="00FE7338"/>
    <w:rsid w:val="00FE7DC6"/>
    <w:rsid w:val="00FF2DAC"/>
    <w:rsid w:val="00FF4823"/>
    <w:rsid w:val="00FF4B48"/>
    <w:rsid w:val="00FF5315"/>
    <w:rsid w:val="00FF6971"/>
    <w:rsid w:val="00FF7035"/>
    <w:rsid w:val="00FF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41"/>
    <w:pPr>
      <w:spacing w:after="6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A71B29"/>
    <w:pPr>
      <w:keepNext/>
      <w:spacing w:after="0"/>
      <w:jc w:val="lef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543"/>
    <w:pPr>
      <w:keepNext/>
      <w:spacing w:before="24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aliases w:val=" Знак1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link w:val="a4"/>
    <w:rsid w:val="001D6B41"/>
    <w:rPr>
      <w:szCs w:val="20"/>
      <w:lang/>
    </w:rPr>
  </w:style>
  <w:style w:type="paragraph" w:styleId="21">
    <w:name w:val="Body Text Indent 2"/>
    <w:aliases w:val=" Знак"/>
    <w:basedOn w:val="a"/>
    <w:rsid w:val="001D6B41"/>
    <w:pPr>
      <w:spacing w:after="120" w:line="480" w:lineRule="auto"/>
      <w:ind w:left="283"/>
    </w:pPr>
    <w:rPr>
      <w:szCs w:val="20"/>
    </w:rPr>
  </w:style>
  <w:style w:type="paragraph" w:styleId="a5">
    <w:name w:val="Plain Text"/>
    <w:basedOn w:val="a"/>
    <w:rsid w:val="001D6B41"/>
    <w:pPr>
      <w:spacing w:after="0"/>
      <w:jc w:val="left"/>
    </w:pPr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1D6B41"/>
    <w:pPr>
      <w:spacing w:before="100" w:beforeAutospacing="1" w:after="100" w:afterAutospacing="1"/>
      <w:jc w:val="left"/>
    </w:pPr>
  </w:style>
  <w:style w:type="paragraph" w:styleId="HTML">
    <w:name w:val="HTML Address"/>
    <w:basedOn w:val="a"/>
    <w:rsid w:val="001D6B41"/>
    <w:rPr>
      <w:i/>
      <w:iCs/>
    </w:rPr>
  </w:style>
  <w:style w:type="character" w:styleId="a7">
    <w:name w:val="Hyperlink"/>
    <w:uiPriority w:val="99"/>
    <w:rsid w:val="001D6B41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1D6B41"/>
    <w:pPr>
      <w:tabs>
        <w:tab w:val="center" w:pos="4677"/>
        <w:tab w:val="right" w:pos="9355"/>
      </w:tabs>
    </w:pPr>
    <w:rPr>
      <w:lang/>
    </w:rPr>
  </w:style>
  <w:style w:type="character" w:styleId="aa">
    <w:name w:val="page number"/>
    <w:basedOn w:val="a0"/>
    <w:rsid w:val="001D6B41"/>
  </w:style>
  <w:style w:type="character" w:styleId="ab">
    <w:name w:val="FollowedHyperlink"/>
    <w:rsid w:val="00D243FB"/>
    <w:rPr>
      <w:color w:val="800080"/>
      <w:u w:val="single"/>
    </w:rPr>
  </w:style>
  <w:style w:type="table" w:styleId="ac">
    <w:name w:val="Table Grid"/>
    <w:basedOn w:val="a1"/>
    <w:uiPriority w:val="59"/>
    <w:rsid w:val="00A71B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rsid w:val="0017152B"/>
    <w:pPr>
      <w:tabs>
        <w:tab w:val="center" w:pos="4677"/>
        <w:tab w:val="right" w:pos="9355"/>
      </w:tabs>
    </w:pPr>
  </w:style>
  <w:style w:type="paragraph" w:customStyle="1" w:styleId="ae">
    <w:name w:val=" Знак"/>
    <w:basedOn w:val="a"/>
    <w:rsid w:val="00652177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">
    <w:name w:val="Balloon Text"/>
    <w:basedOn w:val="a"/>
    <w:semiHidden/>
    <w:rsid w:val="002F5D35"/>
    <w:rPr>
      <w:rFonts w:ascii="Tahoma" w:hAnsi="Tahoma" w:cs="Tahoma"/>
      <w:sz w:val="16"/>
      <w:szCs w:val="16"/>
    </w:rPr>
  </w:style>
  <w:style w:type="paragraph" w:customStyle="1" w:styleId="af0">
    <w:name w:val="Знак Знак Знак Знак"/>
    <w:basedOn w:val="a"/>
    <w:link w:val="a0"/>
    <w:rsid w:val="00324035"/>
    <w:pPr>
      <w:spacing w:before="100" w:beforeAutospacing="1" w:after="100" w:afterAutospacing="1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9954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note text"/>
    <w:basedOn w:val="a"/>
    <w:semiHidden/>
    <w:rsid w:val="00550686"/>
    <w:rPr>
      <w:sz w:val="20"/>
      <w:szCs w:val="20"/>
    </w:rPr>
  </w:style>
  <w:style w:type="character" w:styleId="af2">
    <w:name w:val="footnote reference"/>
    <w:semiHidden/>
    <w:rsid w:val="00550686"/>
    <w:rPr>
      <w:vertAlign w:val="superscript"/>
    </w:rPr>
  </w:style>
  <w:style w:type="paragraph" w:customStyle="1" w:styleId="ConsPlusNonformat">
    <w:name w:val="ConsPlusNonformat"/>
    <w:uiPriority w:val="99"/>
    <w:rsid w:val="00401A6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annotation reference"/>
    <w:semiHidden/>
    <w:rsid w:val="00174F7A"/>
    <w:rPr>
      <w:sz w:val="16"/>
      <w:szCs w:val="16"/>
    </w:rPr>
  </w:style>
  <w:style w:type="paragraph" w:styleId="af4">
    <w:name w:val="annotation text"/>
    <w:basedOn w:val="a"/>
    <w:semiHidden/>
    <w:rsid w:val="00174F7A"/>
    <w:rPr>
      <w:sz w:val="20"/>
      <w:szCs w:val="20"/>
    </w:rPr>
  </w:style>
  <w:style w:type="paragraph" w:styleId="af5">
    <w:name w:val="annotation subject"/>
    <w:basedOn w:val="af4"/>
    <w:next w:val="af4"/>
    <w:semiHidden/>
    <w:rsid w:val="00174F7A"/>
    <w:rPr>
      <w:b/>
      <w:bCs/>
    </w:rPr>
  </w:style>
  <w:style w:type="paragraph" w:customStyle="1" w:styleId="ConsPlusCell">
    <w:name w:val="ConsPlusCell"/>
    <w:rsid w:val="000D4D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 Знак1 Знак Знак"/>
    <w:basedOn w:val="a"/>
    <w:rsid w:val="00FF6971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6">
    <w:name w:val="List Paragraph"/>
    <w:basedOn w:val="a"/>
    <w:uiPriority w:val="34"/>
    <w:qFormat/>
    <w:rsid w:val="005E4B60"/>
    <w:pPr>
      <w:ind w:left="708"/>
    </w:pPr>
  </w:style>
  <w:style w:type="paragraph" w:styleId="22">
    <w:name w:val="Body Text 2"/>
    <w:basedOn w:val="a"/>
    <w:link w:val="23"/>
    <w:uiPriority w:val="99"/>
    <w:rsid w:val="00BA0CFF"/>
    <w:pPr>
      <w:spacing w:after="120" w:line="480" w:lineRule="auto"/>
    </w:pPr>
    <w:rPr>
      <w:lang/>
    </w:rPr>
  </w:style>
  <w:style w:type="character" w:customStyle="1" w:styleId="23">
    <w:name w:val="Основной текст 2 Знак"/>
    <w:link w:val="22"/>
    <w:uiPriority w:val="99"/>
    <w:rsid w:val="00BA0CFF"/>
    <w:rPr>
      <w:sz w:val="24"/>
      <w:szCs w:val="24"/>
    </w:rPr>
  </w:style>
  <w:style w:type="character" w:customStyle="1" w:styleId="a4">
    <w:name w:val="Дата Знак"/>
    <w:link w:val="a3"/>
    <w:locked/>
    <w:rsid w:val="00EF4A23"/>
    <w:rPr>
      <w:sz w:val="24"/>
    </w:rPr>
  </w:style>
  <w:style w:type="character" w:customStyle="1" w:styleId="20">
    <w:name w:val="Заголовок 2 Знак"/>
    <w:link w:val="2"/>
    <w:uiPriority w:val="9"/>
    <w:semiHidden/>
    <w:rsid w:val="000835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wmi-callto">
    <w:name w:val="wmi-callto"/>
    <w:rsid w:val="00F31B31"/>
  </w:style>
  <w:style w:type="paragraph" w:customStyle="1" w:styleId="Default">
    <w:name w:val="Default"/>
    <w:rsid w:val="004109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28bf8a64b8551e1msonormal">
    <w:name w:val="228bf8a64b8551e1msonormal"/>
    <w:basedOn w:val="a"/>
    <w:rsid w:val="00821454"/>
    <w:pPr>
      <w:spacing w:before="100" w:beforeAutospacing="1" w:after="100" w:afterAutospacing="1"/>
      <w:jc w:val="left"/>
    </w:pPr>
  </w:style>
  <w:style w:type="character" w:customStyle="1" w:styleId="a9">
    <w:name w:val="Нижний колонтитул Знак"/>
    <w:link w:val="a8"/>
    <w:uiPriority w:val="99"/>
    <w:rsid w:val="00821454"/>
    <w:rPr>
      <w:sz w:val="24"/>
      <w:szCs w:val="24"/>
    </w:rPr>
  </w:style>
  <w:style w:type="paragraph" w:styleId="af7">
    <w:name w:val="No Spacing"/>
    <w:link w:val="af8"/>
    <w:uiPriority w:val="99"/>
    <w:qFormat/>
    <w:rsid w:val="00BC50D6"/>
    <w:rPr>
      <w:rFonts w:eastAsia="Calibri"/>
      <w:sz w:val="24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BC50D6"/>
    <w:rPr>
      <w:rFonts w:eastAsia="Calibri"/>
      <w:sz w:val="24"/>
      <w:szCs w:val="22"/>
      <w:lang w:eastAsia="en-US" w:bidi="ar-SA"/>
    </w:rPr>
  </w:style>
  <w:style w:type="character" w:styleId="af9">
    <w:name w:val="Emphasis"/>
    <w:uiPriority w:val="20"/>
    <w:qFormat/>
    <w:rsid w:val="00CC748C"/>
    <w:rPr>
      <w:i/>
      <w:iCs/>
    </w:rPr>
  </w:style>
  <w:style w:type="character" w:styleId="afa">
    <w:name w:val="Strong"/>
    <w:uiPriority w:val="22"/>
    <w:qFormat/>
    <w:rsid w:val="005866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5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3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0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1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72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C646F-111C-4761-8F86-F80736CAF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заявки на участие в конкурсе</vt:lpstr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заявки на участие в конкурсе</dc:title>
  <dc:creator>PomorovaNN</dc:creator>
  <cp:lastModifiedBy>Дина</cp:lastModifiedBy>
  <cp:revision>2</cp:revision>
  <cp:lastPrinted>2026-08-14T03:02:00Z</cp:lastPrinted>
  <dcterms:created xsi:type="dcterms:W3CDTF">2026-08-20T01:30:00Z</dcterms:created>
  <dcterms:modified xsi:type="dcterms:W3CDTF">2026-08-20T01:30:00Z</dcterms:modified>
</cp:coreProperties>
</file>