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A77" w:rsidRDefault="00917A77" w:rsidP="00917A77">
      <w:pPr>
        <w:suppressAutoHyphens/>
        <w:spacing w:after="0" w:line="240" w:lineRule="auto"/>
        <w:jc w:val="center"/>
        <w:rPr>
          <w:rFonts w:ascii="Times New Roman" w:eastAsia="Times New Roman" w:hAnsi="Times New Roman" w:cs="Times New Roman"/>
          <w:b/>
          <w:lang w:eastAsia="ar-SA"/>
        </w:rPr>
      </w:pPr>
    </w:p>
    <w:p w:rsidR="00917A77" w:rsidRDefault="00917A77" w:rsidP="00917A77">
      <w:pPr>
        <w:suppressAutoHyphens/>
        <w:spacing w:after="0" w:line="240" w:lineRule="auto"/>
        <w:jc w:val="center"/>
        <w:rPr>
          <w:rFonts w:ascii="Times New Roman" w:eastAsia="Times New Roman" w:hAnsi="Times New Roman" w:cs="Times New Roman"/>
          <w:b/>
          <w:lang w:eastAsia="ar-SA"/>
        </w:rPr>
      </w:pPr>
    </w:p>
    <w:p w:rsidR="00917A77" w:rsidRDefault="00917A77" w:rsidP="00917A77">
      <w:pPr>
        <w:suppressAutoHyphens/>
        <w:spacing w:after="0" w:line="240" w:lineRule="auto"/>
        <w:jc w:val="center"/>
        <w:rPr>
          <w:rFonts w:ascii="Times New Roman" w:eastAsia="Times New Roman" w:hAnsi="Times New Roman" w:cs="Times New Roman"/>
          <w:b/>
          <w:lang w:eastAsia="ar-SA"/>
        </w:rPr>
      </w:pPr>
    </w:p>
    <w:p w:rsidR="00320C0A" w:rsidRDefault="00917A77" w:rsidP="00917A77">
      <w:pPr>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 xml:space="preserve">ДОГОВОР № </w:t>
      </w:r>
      <w:r w:rsidR="00D54DCD">
        <w:rPr>
          <w:rFonts w:ascii="Times New Roman" w:eastAsia="Times New Roman" w:hAnsi="Times New Roman" w:cs="Times New Roman"/>
          <w:b/>
          <w:lang w:eastAsia="ar-SA"/>
        </w:rPr>
        <w:t>360</w:t>
      </w:r>
    </w:p>
    <w:p w:rsidR="00917A77" w:rsidRPr="00917A77" w:rsidRDefault="00E007FA" w:rsidP="00917A77">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bCs/>
          <w:sz w:val="26"/>
          <w:szCs w:val="26"/>
          <w:u w:val="single"/>
          <w:lang w:eastAsia="ru-RU"/>
        </w:rPr>
        <w:t xml:space="preserve">Ремонт дренажных </w:t>
      </w:r>
      <w:r w:rsidR="00320C0A" w:rsidRPr="00917A77">
        <w:rPr>
          <w:rFonts w:ascii="Times New Roman" w:eastAsia="Times New Roman" w:hAnsi="Times New Roman" w:cs="Times New Roman"/>
          <w:b/>
          <w:bCs/>
          <w:sz w:val="26"/>
          <w:szCs w:val="26"/>
          <w:u w:val="single"/>
          <w:lang w:eastAsia="ru-RU"/>
        </w:rPr>
        <w:t>систем</w:t>
      </w:r>
    </w:p>
    <w:p w:rsidR="00917A77" w:rsidRPr="00917A77" w:rsidRDefault="00917A77" w:rsidP="00917A77">
      <w:pPr>
        <w:keepNext/>
        <w:suppressAutoHyphens/>
        <w:spacing w:after="120" w:line="240" w:lineRule="auto"/>
        <w:jc w:val="center"/>
        <w:rPr>
          <w:rFonts w:ascii="Times New Roman" w:eastAsia="Lucida Sans Unicode" w:hAnsi="Times New Roman" w:cs="Times New Roman"/>
          <w:iCs/>
          <w:lang w:eastAsia="ar-SA"/>
        </w:rPr>
      </w:pPr>
      <w:proofErr w:type="gramStart"/>
      <w:r w:rsidRPr="00917A77">
        <w:rPr>
          <w:rFonts w:ascii="Times New Roman" w:eastAsia="Lucida Sans Unicode" w:hAnsi="Times New Roman" w:cs="Times New Roman"/>
          <w:iCs/>
          <w:lang w:eastAsia="ar-SA"/>
        </w:rPr>
        <w:t xml:space="preserve">ИКЗ </w:t>
      </w:r>
      <w:r w:rsidRPr="00917A77">
        <w:rPr>
          <w:rFonts w:ascii="Times New Roman" w:eastAsia="Lucida Sans Unicode" w:hAnsi="Times New Roman" w:cs="Times New Roman"/>
          <w:i/>
          <w:iCs/>
          <w:sz w:val="24"/>
          <w:szCs w:val="24"/>
          <w:lang w:eastAsia="ar-SA"/>
        </w:rPr>
        <w:t xml:space="preserve"> 261616405944561640100101330000000244</w:t>
      </w:r>
      <w:proofErr w:type="gramEnd"/>
    </w:p>
    <w:p w:rsidR="00917A77" w:rsidRPr="00917A77" w:rsidRDefault="00917A77" w:rsidP="00917A77">
      <w:pPr>
        <w:suppressAutoHyphens/>
        <w:spacing w:after="0" w:line="240" w:lineRule="auto"/>
        <w:jc w:val="center"/>
        <w:rPr>
          <w:rFonts w:ascii="Times New Roman" w:eastAsia="Times New Roman" w:hAnsi="Times New Roman" w:cs="Times New Roman"/>
          <w:lang w:eastAsia="ar-SA"/>
        </w:rPr>
      </w:pPr>
    </w:p>
    <w:p w:rsidR="00917A77" w:rsidRPr="00917A77" w:rsidRDefault="00917A77" w:rsidP="00917A77">
      <w:pPr>
        <w:suppressAutoHyphens/>
        <w:spacing w:after="0" w:line="240" w:lineRule="auto"/>
        <w:jc w:val="both"/>
        <w:rPr>
          <w:rFonts w:ascii="Times New Roman" w:eastAsia="Times New Roman" w:hAnsi="Times New Roman" w:cs="Times New Roman"/>
          <w:b/>
          <w:lang w:eastAsia="ar-SA"/>
        </w:rPr>
      </w:pPr>
      <w:proofErr w:type="gramStart"/>
      <w:r w:rsidRPr="00917A77">
        <w:rPr>
          <w:rFonts w:ascii="Times New Roman" w:eastAsia="Times New Roman" w:hAnsi="Times New Roman" w:cs="Times New Roman"/>
          <w:lang w:eastAsia="ar-SA"/>
        </w:rPr>
        <w:t>« _</w:t>
      </w:r>
      <w:proofErr w:type="gramEnd"/>
      <w:r w:rsidRPr="00917A77">
        <w:rPr>
          <w:rFonts w:ascii="Times New Roman" w:eastAsia="Times New Roman" w:hAnsi="Times New Roman" w:cs="Times New Roman"/>
          <w:lang w:eastAsia="ar-SA"/>
        </w:rPr>
        <w:t>___»  ___________ 2026 г</w:t>
      </w:r>
      <w:r w:rsidRPr="00917A77">
        <w:rPr>
          <w:rFonts w:ascii="Times New Roman" w:eastAsia="Times New Roman" w:hAnsi="Times New Roman" w:cs="Times New Roman"/>
          <w:b/>
          <w:lang w:eastAsia="ar-SA"/>
        </w:rPr>
        <w:t xml:space="preserve">                                              </w:t>
      </w:r>
      <w:r>
        <w:rPr>
          <w:rFonts w:ascii="Times New Roman" w:eastAsia="Times New Roman" w:hAnsi="Times New Roman" w:cs="Times New Roman"/>
          <w:b/>
          <w:lang w:eastAsia="ar-SA"/>
        </w:rPr>
        <w:t xml:space="preserve">    </w:t>
      </w:r>
      <w:r w:rsidRPr="00917A77">
        <w:rPr>
          <w:rFonts w:ascii="Times New Roman" w:eastAsia="Times New Roman" w:hAnsi="Times New Roman" w:cs="Times New Roman"/>
          <w:b/>
          <w:lang w:eastAsia="ar-SA"/>
        </w:rPr>
        <w:t xml:space="preserve">                                          </w:t>
      </w:r>
      <w:proofErr w:type="spellStart"/>
      <w:r w:rsidRPr="00917A77">
        <w:rPr>
          <w:rFonts w:ascii="Times New Roman" w:eastAsia="Times New Roman" w:hAnsi="Times New Roman" w:cs="Times New Roman"/>
          <w:lang w:eastAsia="ar-SA"/>
        </w:rPr>
        <w:t>г.Ростов</w:t>
      </w:r>
      <w:proofErr w:type="spellEnd"/>
      <w:r w:rsidRPr="00917A77">
        <w:rPr>
          <w:rFonts w:ascii="Times New Roman" w:eastAsia="Times New Roman" w:hAnsi="Times New Roman" w:cs="Times New Roman"/>
          <w:lang w:eastAsia="ar-SA"/>
        </w:rPr>
        <w:t>-на-Дону</w:t>
      </w:r>
      <w:r w:rsidRPr="00917A77">
        <w:rPr>
          <w:rFonts w:ascii="Times New Roman" w:eastAsia="Times New Roman" w:hAnsi="Times New Roman" w:cs="Times New Roman"/>
          <w:b/>
          <w:lang w:eastAsia="ar-SA"/>
        </w:rPr>
        <w:t xml:space="preserve"> </w:t>
      </w:r>
    </w:p>
    <w:p w:rsidR="00917A77" w:rsidRPr="00917A77" w:rsidRDefault="00917A77" w:rsidP="00917A77">
      <w:pPr>
        <w:suppressAutoHyphens/>
        <w:spacing w:after="0" w:line="240" w:lineRule="auto"/>
        <w:jc w:val="both"/>
        <w:rPr>
          <w:rFonts w:ascii="Times New Roman" w:eastAsia="Times New Roman" w:hAnsi="Times New Roman" w:cs="Times New Roman"/>
          <w:b/>
          <w:lang w:eastAsia="ar-SA"/>
        </w:rPr>
      </w:pPr>
    </w:p>
    <w:p w:rsidR="00917A77" w:rsidRPr="00917A77" w:rsidRDefault="00917A77" w:rsidP="00DC3C3B">
      <w:pPr>
        <w:suppressAutoHyphens/>
        <w:spacing w:after="0" w:line="276" w:lineRule="auto"/>
        <w:ind w:firstLine="540"/>
        <w:jc w:val="both"/>
        <w:rPr>
          <w:rFonts w:ascii="Times New Roman" w:eastAsia="Arial" w:hAnsi="Times New Roman" w:cs="Times New Roman"/>
          <w:lang w:eastAsia="ar-SA"/>
        </w:rPr>
      </w:pPr>
      <w:r w:rsidRPr="00917A77">
        <w:rPr>
          <w:rFonts w:ascii="Times New Roman" w:eastAsia="Arial" w:hAnsi="Times New Roman" w:cs="Times New Roman"/>
          <w:b/>
          <w:lang w:eastAsia="ar-SA"/>
        </w:rPr>
        <w:t>Федеральное бюджетное учреждение «Администрация Азово-Донского бассейна внутренних водных путей»</w:t>
      </w:r>
      <w:r w:rsidRPr="00917A77">
        <w:rPr>
          <w:rFonts w:ascii="Times New Roman" w:eastAsia="Arial" w:hAnsi="Times New Roman" w:cs="Times New Roman"/>
          <w:lang w:eastAsia="ar-SA"/>
        </w:rPr>
        <w:t xml:space="preserve"> (ФБУ «Азово-Донская бассейновая администрация»), именуемое в дальнейшем «Заказчик», в лице _____________________, действующего на основании Устава, с одной стороны и ______________, именуемый в дальнейшем «Исполнитель», в лице _____________________________., действующий на основании _______________________, с другой стороны, заключили настоящий договор о нижеследующем:</w:t>
      </w:r>
    </w:p>
    <w:p w:rsidR="00917A77" w:rsidRPr="00917A77" w:rsidRDefault="00917A77" w:rsidP="00917A77">
      <w:pPr>
        <w:tabs>
          <w:tab w:val="left" w:pos="1440"/>
        </w:tabs>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1. ПРЕДМЕТ ДОГОВОРА</w:t>
      </w:r>
    </w:p>
    <w:p w:rsidR="00917A77" w:rsidRPr="00917A77" w:rsidRDefault="00917A77" w:rsidP="00917A77">
      <w:pPr>
        <w:suppressAutoHyphens/>
        <w:spacing w:after="0" w:line="240" w:lineRule="auto"/>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1.1. «Исполнитель» обязуется выполнить работы по ремонту</w:t>
      </w:r>
      <w:r w:rsidR="00E007FA">
        <w:rPr>
          <w:rFonts w:ascii="Times New Roman" w:eastAsia="Times New Roman" w:hAnsi="Times New Roman" w:cs="Times New Roman"/>
          <w:lang w:eastAsia="ar-SA"/>
        </w:rPr>
        <w:t xml:space="preserve"> дренажных </w:t>
      </w:r>
      <w:proofErr w:type="gramStart"/>
      <w:r w:rsidR="00E007FA">
        <w:rPr>
          <w:rFonts w:ascii="Times New Roman" w:eastAsia="Times New Roman" w:hAnsi="Times New Roman" w:cs="Times New Roman"/>
          <w:lang w:eastAsia="ar-SA"/>
        </w:rPr>
        <w:t xml:space="preserve">систем </w:t>
      </w:r>
      <w:r w:rsidRPr="00917A77">
        <w:rPr>
          <w:rFonts w:ascii="Times New Roman" w:eastAsia="Times New Roman" w:hAnsi="Times New Roman" w:cs="Times New Roman"/>
          <w:lang w:eastAsia="ar-SA"/>
        </w:rPr>
        <w:t xml:space="preserve"> и</w:t>
      </w:r>
      <w:proofErr w:type="gramEnd"/>
      <w:r w:rsidRPr="00917A77">
        <w:rPr>
          <w:rFonts w:ascii="Times New Roman" w:eastAsia="Times New Roman" w:hAnsi="Times New Roman" w:cs="Times New Roman"/>
          <w:lang w:eastAsia="ar-SA"/>
        </w:rPr>
        <w:t xml:space="preserve"> техническому обслуживанию сплит-систем </w:t>
      </w:r>
      <w:r w:rsidRPr="00917A77">
        <w:rPr>
          <w:rFonts w:ascii="Times New Roman" w:eastAsia="Times New Roman" w:hAnsi="Times New Roman" w:cs="Times New Roman"/>
          <w:sz w:val="24"/>
          <w:szCs w:val="24"/>
          <w:lang w:eastAsia="ar-SA"/>
        </w:rPr>
        <w:t xml:space="preserve"> </w:t>
      </w:r>
      <w:r w:rsidRPr="00917A77">
        <w:rPr>
          <w:rFonts w:ascii="Times New Roman" w:eastAsia="Times New Roman" w:hAnsi="Times New Roman" w:cs="Times New Roman"/>
          <w:lang w:eastAsia="ar-SA"/>
        </w:rPr>
        <w:t xml:space="preserve">в соответствии со Спецификацией (Приложение № 1), а «Заказчик» обязуется принять и оплатить эти работы. </w:t>
      </w:r>
    </w:p>
    <w:p w:rsidR="00917A77" w:rsidRPr="00917A77" w:rsidRDefault="00917A77" w:rsidP="00917A77">
      <w:pPr>
        <w:suppressAutoHyphens/>
        <w:spacing w:after="0" w:line="240" w:lineRule="auto"/>
        <w:jc w:val="both"/>
        <w:rPr>
          <w:rFonts w:ascii="Times New Roman" w:eastAsia="Calibri" w:hAnsi="Times New Roman" w:cs="Times New Roman"/>
        </w:rPr>
      </w:pPr>
      <w:r w:rsidRPr="00917A77">
        <w:rPr>
          <w:rFonts w:ascii="Times New Roman" w:eastAsia="Times New Roman" w:hAnsi="Times New Roman" w:cs="Times New Roman"/>
          <w:lang w:eastAsia="ar-SA"/>
        </w:rPr>
        <w:t xml:space="preserve">1.2. Место выполнения </w:t>
      </w:r>
      <w:proofErr w:type="gramStart"/>
      <w:r w:rsidRPr="00917A77">
        <w:rPr>
          <w:rFonts w:ascii="Times New Roman" w:eastAsia="Times New Roman" w:hAnsi="Times New Roman" w:cs="Times New Roman"/>
          <w:lang w:eastAsia="ar-SA"/>
        </w:rPr>
        <w:t>работ:</w:t>
      </w:r>
      <w:r w:rsidRPr="00917A77">
        <w:rPr>
          <w:rFonts w:ascii="Times New Roman" w:eastAsia="Calibri" w:hAnsi="Times New Roman" w:cs="Times New Roman"/>
        </w:rPr>
        <w:t xml:space="preserve"> </w:t>
      </w:r>
      <w:r w:rsidRPr="00917A77">
        <w:rPr>
          <w:rFonts w:ascii="Times New Roman" w:eastAsia="Times New Roman" w:hAnsi="Times New Roman" w:cs="Times New Roman"/>
          <w:bCs/>
          <w:color w:val="222222"/>
          <w:kern w:val="36"/>
          <w:sz w:val="20"/>
          <w:szCs w:val="20"/>
          <w:lang w:eastAsia="ru-RU"/>
        </w:rPr>
        <w:t xml:space="preserve"> </w:t>
      </w:r>
      <w:r w:rsidRPr="00917A77">
        <w:rPr>
          <w:rFonts w:ascii="Times New Roman" w:eastAsia="Calibri" w:hAnsi="Times New Roman" w:cs="Times New Roman"/>
        </w:rPr>
        <w:t>г.</w:t>
      </w:r>
      <w:proofErr w:type="gramEnd"/>
      <w:r w:rsidRPr="00917A77">
        <w:rPr>
          <w:rFonts w:ascii="Times New Roman" w:eastAsia="Calibri" w:hAnsi="Times New Roman" w:cs="Times New Roman"/>
        </w:rPr>
        <w:t xml:space="preserve"> Ростов на Дону, </w:t>
      </w:r>
      <w:r w:rsidR="00E007FA">
        <w:rPr>
          <w:rFonts w:ascii="Times New Roman" w:eastAsia="Calibri" w:hAnsi="Times New Roman" w:cs="Times New Roman"/>
        </w:rPr>
        <w:t xml:space="preserve">ул.  </w:t>
      </w:r>
      <w:proofErr w:type="spellStart"/>
      <w:r w:rsidR="00E007FA">
        <w:rPr>
          <w:rFonts w:ascii="Times New Roman" w:eastAsia="Calibri" w:hAnsi="Times New Roman" w:cs="Times New Roman"/>
        </w:rPr>
        <w:t>Береговя</w:t>
      </w:r>
      <w:proofErr w:type="spellEnd"/>
      <w:r w:rsidR="00E007FA">
        <w:rPr>
          <w:rFonts w:ascii="Times New Roman" w:eastAsia="Calibri" w:hAnsi="Times New Roman" w:cs="Times New Roman"/>
        </w:rPr>
        <w:t>, 55-57 первый</w:t>
      </w:r>
      <w:r w:rsidRPr="00917A77">
        <w:rPr>
          <w:rFonts w:ascii="Times New Roman" w:eastAsia="Calibri" w:hAnsi="Times New Roman" w:cs="Times New Roman"/>
        </w:rPr>
        <w:t xml:space="preserve"> этаж.</w:t>
      </w:r>
    </w:p>
    <w:p w:rsidR="00917A77" w:rsidRPr="00917A77" w:rsidRDefault="00917A77" w:rsidP="00917A77">
      <w:pPr>
        <w:suppressAutoHyphens/>
        <w:spacing w:after="0" w:line="240" w:lineRule="auto"/>
        <w:jc w:val="both"/>
        <w:rPr>
          <w:rFonts w:ascii="Times New Roman" w:eastAsia="Calibri" w:hAnsi="Times New Roman" w:cs="Times New Roman"/>
        </w:rPr>
      </w:pPr>
      <w:r w:rsidRPr="00917A77">
        <w:rPr>
          <w:rFonts w:ascii="Times New Roman" w:eastAsia="Calibri" w:hAnsi="Times New Roman" w:cs="Times New Roman"/>
        </w:rPr>
        <w:t xml:space="preserve">1.3. </w:t>
      </w:r>
      <w:r w:rsidRPr="00917A77">
        <w:rPr>
          <w:rFonts w:ascii="Times New Roman" w:eastAsia="Times New Roman" w:hAnsi="Times New Roman" w:cs="Times New Roman"/>
          <w:lang w:eastAsia="ar-SA"/>
        </w:rPr>
        <w:t>Срок выполнения раб</w:t>
      </w:r>
      <w:r w:rsidR="008B42A0">
        <w:rPr>
          <w:rFonts w:ascii="Times New Roman" w:eastAsia="Times New Roman" w:hAnsi="Times New Roman" w:cs="Times New Roman"/>
          <w:lang w:eastAsia="ar-SA"/>
        </w:rPr>
        <w:t>от: 10 (десять) рабочих дней с даты</w:t>
      </w:r>
      <w:r w:rsidRPr="00917A77">
        <w:rPr>
          <w:rFonts w:ascii="Times New Roman" w:eastAsia="Times New Roman" w:hAnsi="Times New Roman" w:cs="Times New Roman"/>
          <w:lang w:eastAsia="ar-SA"/>
        </w:rPr>
        <w:t xml:space="preserve"> заключения Договора.</w:t>
      </w:r>
    </w:p>
    <w:p w:rsidR="00917A77" w:rsidRPr="00917A77" w:rsidRDefault="00DC3C3B" w:rsidP="00DC3C3B">
      <w:pPr>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lang w:eastAsia="ar-SA"/>
        </w:rPr>
        <w:t xml:space="preserve">                                                    </w:t>
      </w:r>
      <w:r w:rsidR="00917A77" w:rsidRPr="00917A77">
        <w:rPr>
          <w:rFonts w:ascii="Times New Roman" w:eastAsia="Times New Roman" w:hAnsi="Times New Roman" w:cs="Times New Roman"/>
          <w:b/>
          <w:lang w:eastAsia="ar-SA"/>
        </w:rPr>
        <w:t>2. ПРАВА И ОБЯЗАННОСТИ СТОРОН.</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 xml:space="preserve">2.1. «Исполнитель» обязуется выполнить работу качественно и в срок, в соответствии с условиями настоящего Договора. </w:t>
      </w:r>
    </w:p>
    <w:p w:rsidR="00DC3C3B" w:rsidRDefault="00917A77" w:rsidP="00DC3C3B">
      <w:pPr>
        <w:tabs>
          <w:tab w:val="left" w:pos="426"/>
        </w:tabs>
        <w:suppressAutoHyphens/>
        <w:spacing w:after="0" w:line="240" w:lineRule="auto"/>
        <w:ind w:left="426" w:right="-7" w:hanging="426"/>
        <w:jc w:val="both"/>
        <w:rPr>
          <w:rFonts w:ascii="Times New Roman" w:eastAsia="Arial" w:hAnsi="Times New Roman" w:cs="Times New Roman"/>
          <w:lang w:eastAsia="ar-SA"/>
        </w:rPr>
      </w:pPr>
      <w:r w:rsidRPr="00917A77">
        <w:rPr>
          <w:rFonts w:ascii="Times New Roman" w:eastAsia="Arial" w:hAnsi="Times New Roman" w:cs="Times New Roman"/>
          <w:lang w:eastAsia="ar-SA"/>
        </w:rPr>
        <w:t>2.2. «Заказчик» обязуется принять и оплатить работы в соответствии с условиями настоящего Договора.</w:t>
      </w:r>
    </w:p>
    <w:p w:rsidR="00917A77" w:rsidRPr="00917A77" w:rsidRDefault="00DC3C3B" w:rsidP="00DC3C3B">
      <w:pPr>
        <w:tabs>
          <w:tab w:val="left" w:pos="426"/>
        </w:tabs>
        <w:suppressAutoHyphens/>
        <w:spacing w:after="0" w:line="240" w:lineRule="auto"/>
        <w:ind w:left="426" w:right="-7" w:hanging="426"/>
        <w:jc w:val="both"/>
        <w:rPr>
          <w:rFonts w:ascii="Times New Roman" w:eastAsia="Arial" w:hAnsi="Times New Roman" w:cs="Times New Roman"/>
          <w:lang w:eastAsia="ar-SA"/>
        </w:rPr>
      </w:pPr>
      <w:r>
        <w:rPr>
          <w:rFonts w:ascii="Times New Roman" w:eastAsia="Arial" w:hAnsi="Times New Roman" w:cs="Times New Roman"/>
          <w:lang w:eastAsia="ar-SA"/>
        </w:rPr>
        <w:t xml:space="preserve">                                                </w:t>
      </w:r>
      <w:r w:rsidR="00917A77" w:rsidRPr="00917A77">
        <w:rPr>
          <w:rFonts w:ascii="Times New Roman" w:eastAsia="Times New Roman" w:hAnsi="Times New Roman" w:cs="Times New Roman"/>
          <w:b/>
          <w:bCs/>
          <w:kern w:val="1"/>
          <w:lang w:eastAsia="ar-SA"/>
        </w:rPr>
        <w:t>3. ЦЕНА ДОГОВОРА И ПОРЯДОК РАСЧЕТОВ</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3.1. Сумма настоящего Договора</w:t>
      </w:r>
      <w:r w:rsidR="008B42A0">
        <w:rPr>
          <w:rFonts w:ascii="Times New Roman" w:eastAsia="Times New Roman" w:hAnsi="Times New Roman" w:cs="Times New Roman"/>
          <w:lang w:eastAsia="ar-SA"/>
        </w:rPr>
        <w:t xml:space="preserve"> в соответствии со Спецификацией (Приложение № 1)</w:t>
      </w:r>
      <w:r w:rsidRPr="00917A77">
        <w:rPr>
          <w:rFonts w:ascii="Times New Roman" w:eastAsia="Times New Roman" w:hAnsi="Times New Roman" w:cs="Times New Roman"/>
          <w:lang w:eastAsia="ar-SA"/>
        </w:rPr>
        <w:t xml:space="preserve"> в рублях составляет</w:t>
      </w:r>
      <w:r w:rsidR="008B42A0">
        <w:rPr>
          <w:rFonts w:ascii="Times New Roman" w:eastAsia="Times New Roman" w:hAnsi="Times New Roman" w:cs="Times New Roman"/>
          <w:lang w:eastAsia="ar-SA"/>
        </w:rPr>
        <w:t xml:space="preserve"> всего</w:t>
      </w:r>
      <w:r w:rsidRPr="00917A77">
        <w:rPr>
          <w:rFonts w:ascii="Times New Roman" w:eastAsia="Times New Roman" w:hAnsi="Times New Roman" w:cs="Times New Roman"/>
          <w:lang w:eastAsia="ar-SA"/>
        </w:rPr>
        <w:t>_________</w:t>
      </w:r>
      <w:r w:rsidRPr="00917A77">
        <w:rPr>
          <w:rFonts w:ascii="Times New Roman" w:eastAsia="Times New Roman" w:hAnsi="Times New Roman" w:cs="Times New Roman"/>
          <w:b/>
          <w:i/>
          <w:lang w:eastAsia="ar-SA"/>
        </w:rPr>
        <w:t>______</w:t>
      </w:r>
      <w:r w:rsidRPr="00917A77">
        <w:rPr>
          <w:rFonts w:ascii="Times New Roman" w:eastAsia="Times New Roman" w:hAnsi="Times New Roman" w:cs="Times New Roman"/>
          <w:i/>
          <w:lang w:eastAsia="ar-SA"/>
        </w:rPr>
        <w:t xml:space="preserve"> (</w:t>
      </w:r>
      <w:r w:rsidRPr="00917A77">
        <w:rPr>
          <w:rFonts w:ascii="Times New Roman" w:eastAsia="Times New Roman" w:hAnsi="Times New Roman" w:cs="Times New Roman"/>
          <w:b/>
          <w:i/>
          <w:lang w:eastAsia="ar-SA"/>
        </w:rPr>
        <w:t>_______руб. __ коп.),</w:t>
      </w:r>
      <w:r w:rsidRPr="00917A77">
        <w:rPr>
          <w:rFonts w:ascii="Times New Roman" w:eastAsia="Times New Roman" w:hAnsi="Times New Roman" w:cs="Times New Roman"/>
          <w:lang w:eastAsia="ar-SA"/>
        </w:rPr>
        <w:t xml:space="preserve"> НДС ________________. Цена настоящего Договора, не подлежит изменению в течение всего срока действия настоящего Договора.</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3.2. Оплата по настоящему Договору производится путем перечисления денежных средств на расчетный счет «Исполнителя» в течение 7 (семи) рабочих дней со дня предоставления документов для оплаты и подписанного Акта выполненных работ.</w:t>
      </w:r>
      <w:r w:rsidRPr="00917A77">
        <w:rPr>
          <w:rFonts w:ascii="Times New Roman" w:eastAsia="Times New Roman" w:hAnsi="Times New Roman" w:cs="Times New Roman"/>
          <w:color w:val="434951"/>
          <w:lang w:eastAsia="ar-SA"/>
        </w:rPr>
        <w:t xml:space="preserve"> </w:t>
      </w:r>
      <w:r w:rsidRPr="00917A77">
        <w:rPr>
          <w:rFonts w:ascii="Times New Roman" w:eastAsia="Times New Roman" w:hAnsi="Times New Roman" w:cs="Times New Roman"/>
          <w:lang w:eastAsia="ar-SA"/>
        </w:rPr>
        <w:t>Датой оплаты является день поступления денежных средств на расчетный счет «Исполнителя».</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3.3. В цену Договора включена стоимость ремонта, сменяемых деталей, все налоги, пошлины, транспортные расходы, расходные материалы, а также иные обязательные платежи и расходы «Исполнителя», связанные с выполнением условий настоящего Договора.</w:t>
      </w:r>
    </w:p>
    <w:p w:rsidR="00917A77" w:rsidRPr="00917A77" w:rsidRDefault="00DC3C3B" w:rsidP="00DC3C3B">
      <w:pPr>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sz w:val="16"/>
          <w:szCs w:val="16"/>
          <w:lang w:eastAsia="ar-SA"/>
        </w:rPr>
        <w:t xml:space="preserve">                                                                           </w:t>
      </w:r>
      <w:r w:rsidR="00917A77" w:rsidRPr="00917A77">
        <w:rPr>
          <w:rFonts w:ascii="Times New Roman" w:eastAsia="Times New Roman" w:hAnsi="Times New Roman" w:cs="Times New Roman"/>
          <w:b/>
          <w:lang w:eastAsia="ar-SA"/>
        </w:rPr>
        <w:t>4. ПОРЯДОК СДАЧИ И ПРИЁМА РАБОТ.</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4.1. По факту выполнения работ Исполнитель, в течении трех дней, направляет Заказчику, оформленный Акт выполненных работ.</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4.2. Заказчик в течение пяти дней подписывает Акт, либо направляет мотивированный отказ от приемки выполненных работ с указание обнаруженных недостатков и сроков их устранения.</w:t>
      </w:r>
    </w:p>
    <w:p w:rsidR="00917A77" w:rsidRPr="00917A77" w:rsidRDefault="00917A77" w:rsidP="00917A77">
      <w:pPr>
        <w:suppressAutoHyphens/>
        <w:spacing w:after="0" w:line="240" w:lineRule="auto"/>
        <w:ind w:left="360"/>
        <w:jc w:val="both"/>
        <w:rPr>
          <w:rFonts w:ascii="Times New Roman" w:eastAsia="Times New Roman" w:hAnsi="Times New Roman" w:cs="Times New Roman"/>
          <w:lang w:eastAsia="ar-SA"/>
        </w:rPr>
      </w:pPr>
    </w:p>
    <w:p w:rsidR="00917A77" w:rsidRPr="00917A77" w:rsidRDefault="00917A77" w:rsidP="00917A77">
      <w:pPr>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5.ОТВЕТСТВЕННОСТЬ СТОРОН</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5.1.  В случае неисполнения или ненадлежащего исполнения своих обязательств по Договору, Стороны несут ответственность, предусмотренную действующим законодательством Российской Федерации.</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5.2. За несвоевременное исполнение своих обязательств виновная Сторона уплачивает другой Стороне пеню в размере не менее 1/300 ключевой ставки ЦБ РФ, действующей на дату уплаты пени, от стоимости невыполненных в срок обязательств за каждый день просрочки.</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5.3. В случае причинения вреда имуществу, виновная Сторона обязана возместить другой Стороне причиненные убытки в полном объеме, в т. ч. произвести за свой счёт ремонт поврежденного имущества.</w:t>
      </w:r>
    </w:p>
    <w:p w:rsid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lastRenderedPageBreak/>
        <w:t>5.4. Возмещение убытков и уплата пени не освобождает Стороны от выполнения обязательств по настоящему Договору.</w:t>
      </w:r>
    </w:p>
    <w:p w:rsidR="00E007FA" w:rsidRPr="00917A77" w:rsidRDefault="00E007FA" w:rsidP="00917A77">
      <w:pPr>
        <w:suppressAutoHyphens/>
        <w:spacing w:after="0" w:line="240" w:lineRule="auto"/>
        <w:ind w:left="426" w:hanging="426"/>
        <w:jc w:val="both"/>
        <w:rPr>
          <w:rFonts w:ascii="Times New Roman" w:eastAsia="Times New Roman" w:hAnsi="Times New Roman" w:cs="Times New Roman"/>
          <w:lang w:eastAsia="ar-SA"/>
        </w:rPr>
      </w:pPr>
    </w:p>
    <w:p w:rsidR="00917A77" w:rsidRPr="00917A77" w:rsidRDefault="00DC3C3B" w:rsidP="00DC3C3B">
      <w:pPr>
        <w:tabs>
          <w:tab w:val="left" w:pos="2988"/>
        </w:tabs>
        <w:suppressAutoHyphens/>
        <w:spacing w:after="0" w:line="240" w:lineRule="auto"/>
        <w:ind w:right="335"/>
        <w:rPr>
          <w:rFonts w:ascii="Times New Roman" w:eastAsia="Times New Roman" w:hAnsi="Times New Roman" w:cs="Times New Roman"/>
          <w:b/>
          <w:lang w:eastAsia="ar-SA"/>
        </w:rPr>
      </w:pPr>
      <w:r>
        <w:rPr>
          <w:rFonts w:ascii="Times New Roman" w:eastAsia="Times New Roman" w:hAnsi="Times New Roman" w:cs="Times New Roman"/>
          <w:lang w:eastAsia="ar-SA"/>
        </w:rPr>
        <w:t xml:space="preserve">                                              </w:t>
      </w:r>
      <w:r w:rsidR="00917A77" w:rsidRPr="00917A77">
        <w:rPr>
          <w:rFonts w:ascii="Times New Roman" w:eastAsia="Times New Roman" w:hAnsi="Times New Roman" w:cs="Times New Roman"/>
          <w:b/>
          <w:lang w:eastAsia="ar-SA"/>
        </w:rPr>
        <w:t>6. ДЕЙСТВИЕ НЕПРЕОДОЛИМОЙ СИЛЫ</w:t>
      </w:r>
    </w:p>
    <w:p w:rsidR="00E007FA" w:rsidRDefault="00E007FA" w:rsidP="00917A77">
      <w:pPr>
        <w:tabs>
          <w:tab w:val="left" w:pos="2628"/>
        </w:tabs>
        <w:suppressAutoHyphens/>
        <w:spacing w:after="0" w:line="240" w:lineRule="auto"/>
        <w:ind w:left="426" w:right="48" w:hanging="426"/>
        <w:jc w:val="both"/>
        <w:rPr>
          <w:rFonts w:ascii="Times New Roman" w:eastAsia="Times New Roman" w:hAnsi="Times New Roman" w:cs="Times New Roman"/>
          <w:lang w:eastAsia="ar-SA"/>
        </w:rPr>
      </w:pPr>
    </w:p>
    <w:p w:rsidR="00917A77" w:rsidRPr="00917A77" w:rsidRDefault="00917A77" w:rsidP="00917A77">
      <w:pPr>
        <w:tabs>
          <w:tab w:val="left" w:pos="2628"/>
        </w:tabs>
        <w:suppressAutoHyphens/>
        <w:spacing w:after="0" w:line="240" w:lineRule="auto"/>
        <w:ind w:left="426" w:right="48"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6.1. Стороны, не исполнившие или ненадлежащим образом исполнившие обязательства по настоящему Договору, освобождаются от ответственности, если докажут, что надлежащее исполнение обязательств по настоящему Договору оказалось невозможным вследствие наступления обстоятельств непреодолимой силы. При этом сроки выполнения обязательств по настоящему Договору соразмерно продлеваются на срок действия указанных обстоятельств.</w:t>
      </w:r>
    </w:p>
    <w:p w:rsidR="00917A77" w:rsidRPr="00917A77" w:rsidRDefault="00917A77" w:rsidP="00917A77">
      <w:pPr>
        <w:suppressAutoHyphens/>
        <w:spacing w:after="0" w:line="240" w:lineRule="auto"/>
        <w:ind w:left="426" w:right="48"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6.2. Каждая из сторон обязана письменно сообщить о наступлении обстоятельств непреодолимой силы не позднее 10 (десяти)</w:t>
      </w:r>
      <w:r w:rsidRPr="00917A77">
        <w:rPr>
          <w:rFonts w:ascii="Times New Roman" w:eastAsia="Times New Roman" w:hAnsi="Times New Roman" w:cs="Times New Roman"/>
          <w:i/>
          <w:lang w:eastAsia="ar-SA"/>
        </w:rPr>
        <w:t xml:space="preserve"> </w:t>
      </w:r>
      <w:r w:rsidRPr="00917A77">
        <w:rPr>
          <w:rFonts w:ascii="Times New Roman" w:eastAsia="Times New Roman" w:hAnsi="Times New Roman" w:cs="Times New Roman"/>
          <w:lang w:eastAsia="ar-SA"/>
        </w:rPr>
        <w:t xml:space="preserve">рабочих дней с начала их действия.   </w:t>
      </w:r>
    </w:p>
    <w:p w:rsidR="00DC3C3B" w:rsidRDefault="00917A77" w:rsidP="00DC3C3B">
      <w:pPr>
        <w:tabs>
          <w:tab w:val="left" w:pos="2628"/>
        </w:tabs>
        <w:suppressAutoHyphens/>
        <w:spacing w:after="0" w:line="240" w:lineRule="auto"/>
        <w:ind w:left="426" w:right="48"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6.3. Не уведомление либо несвоевременное уведомление о наступлении обстоятельств непреодолимой силы не даёт Сторонам право ссылаться при невозможности выполнить свои обязанности по настоящему Договору на наступление таких обстоятельств.</w:t>
      </w:r>
      <w:r w:rsidR="00DC3C3B">
        <w:rPr>
          <w:rFonts w:ascii="Times New Roman" w:eastAsia="Times New Roman" w:hAnsi="Times New Roman" w:cs="Times New Roman"/>
          <w:lang w:eastAsia="ar-SA"/>
        </w:rPr>
        <w:t xml:space="preserve"> </w:t>
      </w:r>
    </w:p>
    <w:p w:rsidR="00917A77" w:rsidRPr="00917A77" w:rsidRDefault="00DC3C3B" w:rsidP="00DC3C3B">
      <w:pPr>
        <w:tabs>
          <w:tab w:val="left" w:pos="2628"/>
        </w:tabs>
        <w:suppressAutoHyphens/>
        <w:spacing w:after="0" w:line="240" w:lineRule="auto"/>
        <w:ind w:left="426" w:right="48" w:hanging="426"/>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00917A77" w:rsidRPr="00917A77">
        <w:rPr>
          <w:rFonts w:ascii="Times New Roman" w:eastAsia="Times New Roman" w:hAnsi="Times New Roman" w:cs="Times New Roman"/>
          <w:b/>
          <w:lang w:eastAsia="ar-SA"/>
        </w:rPr>
        <w:t>7. СРОК ДЕЙСТВИЯ И ПОРЯДОК ИЗМЕНЕНИЯ ДОГОВОРА</w:t>
      </w:r>
    </w:p>
    <w:p w:rsidR="00917A77" w:rsidRPr="00917A77" w:rsidRDefault="00917A77" w:rsidP="00917A77">
      <w:pPr>
        <w:widowControl w:val="0"/>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7.1. Настоящий Договор вступает в силу со дня его подписания и действует до полного выполнения Сторонами своих обязательств.</w:t>
      </w:r>
    </w:p>
    <w:p w:rsidR="00917A77" w:rsidRPr="00917A77" w:rsidRDefault="00917A77" w:rsidP="00DC3C3B">
      <w:pPr>
        <w:widowControl w:val="0"/>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 xml:space="preserve">7.2. </w:t>
      </w:r>
      <w:r w:rsidRPr="00917A77">
        <w:rPr>
          <w:rFonts w:ascii="Times New Roman CYR" w:eastAsia="Times New Roman" w:hAnsi="Times New Roman CYR" w:cs="Times New Roman CYR"/>
          <w:sz w:val="23"/>
          <w:szCs w:val="23"/>
          <w:lang w:eastAsia="ar-SA"/>
        </w:rPr>
        <w:t>Любые изменения и дополнения к настоящему договору оформляются в письменном виде путем заключения между Сторонами дополнительного соглашения</w:t>
      </w:r>
      <w:r w:rsidRPr="00917A77">
        <w:rPr>
          <w:rFonts w:ascii="Times New Roman" w:eastAsia="Times New Roman" w:hAnsi="Times New Roman" w:cs="Times New Roman"/>
          <w:lang w:eastAsia="ar-SA"/>
        </w:rPr>
        <w:t>.</w:t>
      </w:r>
    </w:p>
    <w:p w:rsidR="00917A77" w:rsidRPr="00917A77" w:rsidRDefault="00917A77" w:rsidP="00917A77">
      <w:pPr>
        <w:tabs>
          <w:tab w:val="left" w:pos="2268"/>
        </w:tabs>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8. ПОРЯДОК РАЗРЕШЕНИЯ СПОРОВ</w:t>
      </w:r>
    </w:p>
    <w:p w:rsidR="00917A77" w:rsidRPr="00917A77" w:rsidRDefault="00917A77" w:rsidP="00917A77">
      <w:pPr>
        <w:suppressAutoHyphens/>
        <w:autoSpaceDE w:val="0"/>
        <w:autoSpaceDN w:val="0"/>
        <w:adjustRightInd w:val="0"/>
        <w:spacing w:after="0" w:line="240" w:lineRule="auto"/>
        <w:ind w:left="426" w:right="5" w:hanging="426"/>
        <w:jc w:val="both"/>
        <w:rPr>
          <w:rFonts w:ascii="Times New Roman CYR" w:eastAsia="Times New Roman" w:hAnsi="Times New Roman CYR" w:cs="Times New Roman CYR"/>
          <w:sz w:val="23"/>
          <w:szCs w:val="23"/>
          <w:lang w:eastAsia="ru-RU"/>
        </w:rPr>
      </w:pPr>
      <w:r w:rsidRPr="00917A77">
        <w:rPr>
          <w:rFonts w:ascii="Times New Roman" w:eastAsia="Times New Roman" w:hAnsi="Times New Roman" w:cs="Times New Roman"/>
          <w:lang w:eastAsia="ar-SA"/>
        </w:rPr>
        <w:t xml:space="preserve">8.1. </w:t>
      </w:r>
      <w:r w:rsidRPr="00917A77">
        <w:rPr>
          <w:rFonts w:ascii="Times New Roman CYR" w:eastAsia="Times New Roman" w:hAnsi="Times New Roman CYR" w:cs="Times New Roman CYR"/>
          <w:sz w:val="23"/>
          <w:szCs w:val="23"/>
          <w:lang w:eastAsia="ru-RU"/>
        </w:rPr>
        <w:t xml:space="preserve">Все споры по Договору подлежат рассмотрению в Арбитражном суде Ростовской области. Принятие сторонами мер по досудебному урегулированию споров обязательно. </w:t>
      </w:r>
    </w:p>
    <w:p w:rsidR="00917A77" w:rsidRPr="00917A77" w:rsidRDefault="00917A77" w:rsidP="00917A77">
      <w:pPr>
        <w:tabs>
          <w:tab w:val="left" w:pos="218"/>
          <w:tab w:val="left" w:pos="1080"/>
        </w:tabs>
        <w:suppressAutoHyphens/>
        <w:spacing w:after="0" w:line="240" w:lineRule="auto"/>
        <w:ind w:left="426"/>
        <w:jc w:val="both"/>
        <w:rPr>
          <w:rFonts w:ascii="Times New Roman" w:eastAsia="Times New Roman" w:hAnsi="Times New Roman" w:cs="Times New Roman"/>
          <w:lang w:eastAsia="ar-SA"/>
        </w:rPr>
      </w:pPr>
      <w:r w:rsidRPr="00917A77">
        <w:rPr>
          <w:rFonts w:ascii="Times New Roman CYR" w:eastAsia="Times New Roman" w:hAnsi="Times New Roman CYR" w:cs="Times New Roman CYR"/>
          <w:sz w:val="23"/>
          <w:szCs w:val="23"/>
          <w:lang w:eastAsia="ru-RU"/>
        </w:rPr>
        <w:t>Претензии предъявляются по адресам, указанным в настоящем Договоре. Срок рассмотрения претензии – 15 (пятнадцать) дней от даты ее получения</w:t>
      </w:r>
      <w:r w:rsidRPr="00917A77">
        <w:rPr>
          <w:rFonts w:ascii="Times New Roman" w:eastAsia="Times New Roman" w:hAnsi="Times New Roman" w:cs="Times New Roman"/>
          <w:lang w:eastAsia="ar-SA"/>
        </w:rPr>
        <w:t>.</w:t>
      </w:r>
    </w:p>
    <w:p w:rsidR="00917A77" w:rsidRPr="00917A77" w:rsidRDefault="00917A77" w:rsidP="00DC3C3B">
      <w:pPr>
        <w:tabs>
          <w:tab w:val="left" w:pos="540"/>
        </w:tabs>
        <w:suppressAutoHyphens/>
        <w:spacing w:after="0" w:line="240" w:lineRule="auto"/>
        <w:ind w:left="360" w:hanging="360"/>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 xml:space="preserve">8.2. </w:t>
      </w:r>
      <w:r w:rsidRPr="00917A77">
        <w:rPr>
          <w:rFonts w:ascii="Times New Roman CYR" w:eastAsia="Times New Roman" w:hAnsi="Times New Roman CYR" w:cs="Times New Roman CYR"/>
          <w:sz w:val="23"/>
          <w:szCs w:val="23"/>
          <w:lang w:eastAsia="ar-SA"/>
        </w:rPr>
        <w:t>Настоящий договор составлен в двух экземплярах, имеющих одинаковую юридическую силу.</w:t>
      </w:r>
    </w:p>
    <w:p w:rsidR="00917A77" w:rsidRPr="00917A77" w:rsidRDefault="00917A77" w:rsidP="00917A77">
      <w:pPr>
        <w:widowControl w:val="0"/>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9. ЮРИДИЧЕСКИЕ АДРЕСА И БАНКОВСКИЕ РЕКВИЗИТЫ И ПОДПИСИ СТОРОН</w:t>
      </w:r>
    </w:p>
    <w:tbl>
      <w:tblPr>
        <w:tblW w:w="10585" w:type="dxa"/>
        <w:tblInd w:w="-289" w:type="dxa"/>
        <w:tblLayout w:type="fixed"/>
        <w:tblLook w:val="0000" w:firstRow="0" w:lastRow="0" w:firstColumn="0" w:lastColumn="0" w:noHBand="0" w:noVBand="0"/>
      </w:tblPr>
      <w:tblGrid>
        <w:gridCol w:w="4112"/>
        <w:gridCol w:w="6473"/>
      </w:tblGrid>
      <w:tr w:rsidR="00917A77" w:rsidRPr="00917A77" w:rsidTr="00917A77">
        <w:trPr>
          <w:trHeight w:val="639"/>
        </w:trPr>
        <w:tc>
          <w:tcPr>
            <w:tcW w:w="4112" w:type="dxa"/>
            <w:tcBorders>
              <w:top w:val="single" w:sz="4" w:space="0" w:color="000000"/>
              <w:left w:val="single" w:sz="4" w:space="0" w:color="000000"/>
              <w:bottom w:val="single" w:sz="4" w:space="0" w:color="000000"/>
            </w:tcBorders>
            <w:vAlign w:val="center"/>
          </w:tcPr>
          <w:p w:rsidR="00917A77" w:rsidRPr="00917A77" w:rsidRDefault="00917A77" w:rsidP="00917A77">
            <w:pPr>
              <w:widowControl w:val="0"/>
              <w:tabs>
                <w:tab w:val="center" w:pos="4308"/>
              </w:tabs>
              <w:suppressAutoHyphens/>
              <w:snapToGrid w:val="0"/>
              <w:spacing w:before="116" w:after="0" w:line="240" w:lineRule="auto"/>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ИСПОЛНИТЕЛЬ:</w:t>
            </w:r>
          </w:p>
        </w:tc>
        <w:tc>
          <w:tcPr>
            <w:tcW w:w="6473" w:type="dxa"/>
            <w:tcBorders>
              <w:top w:val="single" w:sz="4" w:space="0" w:color="000000"/>
              <w:left w:val="single" w:sz="4" w:space="0" w:color="000000"/>
              <w:bottom w:val="single" w:sz="4" w:space="0" w:color="000000"/>
              <w:right w:val="single" w:sz="4" w:space="0" w:color="000000"/>
            </w:tcBorders>
          </w:tcPr>
          <w:p w:rsidR="00917A77" w:rsidRPr="00917A77" w:rsidRDefault="00917A77" w:rsidP="00917A77">
            <w:pPr>
              <w:suppressAutoHyphens/>
              <w:spacing w:after="0" w:line="240" w:lineRule="auto"/>
              <w:rPr>
                <w:rFonts w:ascii="Times New Roman" w:eastAsia="Arial" w:hAnsi="Times New Roman" w:cs="Times New Roman"/>
                <w:lang w:eastAsia="ar-SA"/>
              </w:rPr>
            </w:pPr>
          </w:p>
          <w:p w:rsidR="00917A77" w:rsidRPr="00917A77" w:rsidRDefault="00917A77" w:rsidP="00917A77">
            <w:pPr>
              <w:suppressAutoHyphens/>
              <w:spacing w:after="0" w:line="240" w:lineRule="auto"/>
              <w:ind w:left="1332" w:hanging="1332"/>
              <w:rPr>
                <w:rFonts w:ascii="Times New Roman" w:eastAsia="Arial" w:hAnsi="Times New Roman" w:cs="Times New Roman"/>
                <w:lang w:eastAsia="ar-SA"/>
              </w:rPr>
            </w:pPr>
            <w:r w:rsidRPr="00917A77">
              <w:rPr>
                <w:rFonts w:ascii="Times New Roman" w:eastAsia="Arial" w:hAnsi="Times New Roman" w:cs="Times New Roman"/>
                <w:lang w:eastAsia="ar-SA"/>
              </w:rPr>
              <w:t>ЗАКАЗЧИК:</w:t>
            </w:r>
          </w:p>
        </w:tc>
      </w:tr>
      <w:tr w:rsidR="001068A0" w:rsidRPr="00917A77" w:rsidTr="00917A77">
        <w:trPr>
          <w:cantSplit/>
          <w:trHeight w:val="3400"/>
        </w:trPr>
        <w:tc>
          <w:tcPr>
            <w:tcW w:w="4112" w:type="dxa"/>
            <w:tcBorders>
              <w:top w:val="single" w:sz="4" w:space="0" w:color="000000"/>
              <w:left w:val="single" w:sz="4" w:space="0" w:color="000000"/>
              <w:bottom w:val="single" w:sz="4" w:space="0" w:color="000000"/>
            </w:tcBorders>
          </w:tcPr>
          <w:p w:rsidR="001068A0" w:rsidRPr="00917A77" w:rsidRDefault="001068A0" w:rsidP="001068A0">
            <w:pPr>
              <w:suppressAutoHyphens/>
              <w:spacing w:after="0" w:line="240" w:lineRule="auto"/>
              <w:rPr>
                <w:rFonts w:ascii="Times New Roman" w:eastAsia="Times New Roman" w:hAnsi="Times New Roman" w:cs="Times New Roman"/>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p>
        </w:tc>
        <w:tc>
          <w:tcPr>
            <w:tcW w:w="6473" w:type="dxa"/>
            <w:tcBorders>
              <w:top w:val="single" w:sz="4" w:space="0" w:color="000000"/>
              <w:left w:val="single" w:sz="4" w:space="0" w:color="000000"/>
              <w:bottom w:val="single" w:sz="4" w:space="0" w:color="000000"/>
              <w:right w:val="single" w:sz="4" w:space="0" w:color="000000"/>
            </w:tcBorders>
          </w:tcPr>
          <w:p w:rsidR="001068A0" w:rsidRPr="001068A0" w:rsidRDefault="001068A0" w:rsidP="001068A0">
            <w:pPr>
              <w:overflowPunct w:val="0"/>
              <w:autoSpaceDE w:val="0"/>
              <w:autoSpaceDN w:val="0"/>
              <w:adjustRightInd w:val="0"/>
              <w:snapToGrid w:val="0"/>
              <w:spacing w:after="0"/>
              <w:ind w:right="-858"/>
              <w:textAlignment w:val="baseline"/>
              <w:rPr>
                <w:rFonts w:ascii="Times New Roman" w:eastAsia="Calibri" w:hAnsi="Times New Roman" w:cs="Times New Roman"/>
                <w:b/>
                <w:lang w:eastAsia="ru-RU"/>
              </w:rPr>
            </w:pPr>
            <w:r w:rsidRPr="001068A0">
              <w:rPr>
                <w:rFonts w:ascii="Times New Roman" w:eastAsia="Calibri" w:hAnsi="Times New Roman" w:cs="Times New Roman"/>
                <w:b/>
                <w:lang w:eastAsia="ru-RU"/>
              </w:rPr>
              <w:t>ФБУ «Азово-Донская бассейновая администрация»</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lang w:val="x-none"/>
              </w:rPr>
              <w:t>344082, Ростовская область, г. Ростов - на- Дону,</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lang w:val="x-none"/>
              </w:rPr>
              <w:t>ул. Большая Садовая, 39</w:t>
            </w:r>
            <w:r w:rsidRPr="001068A0">
              <w:rPr>
                <w:rFonts w:ascii="Times New Roman" w:eastAsia="Calibri" w:hAnsi="Times New Roman" w:cs="Times New Roman"/>
                <w:kern w:val="2"/>
              </w:rPr>
              <w:t>, т</w:t>
            </w:r>
            <w:r w:rsidRPr="001068A0">
              <w:rPr>
                <w:rFonts w:ascii="Times New Roman" w:eastAsia="Calibri" w:hAnsi="Times New Roman" w:cs="Times New Roman"/>
                <w:kern w:val="2"/>
                <w:lang w:val="x-none"/>
              </w:rPr>
              <w:t>ел. (863) 262-48-77</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lang w:val="x-none"/>
              </w:rPr>
              <w:t xml:space="preserve">ИНН/КПП </w:t>
            </w:r>
            <w:r w:rsidRPr="001068A0">
              <w:rPr>
                <w:rFonts w:ascii="Times New Roman" w:eastAsia="Calibri" w:hAnsi="Times New Roman" w:cs="Times New Roman"/>
              </w:rPr>
              <w:t>6164059445</w:t>
            </w:r>
            <w:r w:rsidRPr="001068A0">
              <w:rPr>
                <w:rFonts w:ascii="Times New Roman" w:eastAsia="Calibri" w:hAnsi="Times New Roman" w:cs="Times New Roman"/>
                <w:kern w:val="2"/>
                <w:lang w:val="x-none"/>
              </w:rPr>
              <w:t>/</w:t>
            </w:r>
            <w:r w:rsidRPr="001068A0">
              <w:rPr>
                <w:rFonts w:ascii="Times New Roman" w:eastAsia="Calibri" w:hAnsi="Times New Roman" w:cs="Times New Roman"/>
              </w:rPr>
              <w:t>616401001</w:t>
            </w:r>
          </w:p>
          <w:p w:rsidR="001068A0" w:rsidRPr="001068A0" w:rsidRDefault="001068A0" w:rsidP="001068A0">
            <w:pPr>
              <w:suppressAutoHyphens/>
              <w:autoSpaceDN w:val="0"/>
              <w:spacing w:after="0"/>
              <w:textAlignment w:val="baseline"/>
              <w:rPr>
                <w:rFonts w:ascii="Times New Roman" w:eastAsia="Calibri" w:hAnsi="Times New Roman" w:cs="Times New Roman"/>
                <w:kern w:val="2"/>
              </w:rPr>
            </w:pPr>
            <w:r w:rsidRPr="001068A0">
              <w:rPr>
                <w:rFonts w:ascii="Times New Roman" w:eastAsia="Calibri" w:hAnsi="Times New Roman" w:cs="Times New Roman"/>
              </w:rPr>
              <w:t xml:space="preserve">УФК по Нижегородской области (ФБУ «Азово-Донская бассейновая администрация», л/с </w:t>
            </w:r>
            <w:r w:rsidRPr="001068A0">
              <w:rPr>
                <w:rFonts w:ascii="Times New Roman" w:eastAsia="Calibri" w:hAnsi="Times New Roman" w:cs="Times New Roman"/>
                <w:b/>
              </w:rPr>
              <w:t>20586Х38330</w:t>
            </w:r>
            <w:proofErr w:type="gramStart"/>
            <w:r w:rsidRPr="001068A0">
              <w:rPr>
                <w:rFonts w:ascii="Times New Roman" w:eastAsia="Calibri" w:hAnsi="Times New Roman" w:cs="Times New Roman"/>
              </w:rPr>
              <w:t>) </w:t>
            </w:r>
            <w:r w:rsidRPr="001068A0">
              <w:rPr>
                <w:rFonts w:ascii="Times New Roman" w:eastAsia="Calibri" w:hAnsi="Times New Roman" w:cs="Times New Roman"/>
                <w:kern w:val="2"/>
              </w:rPr>
              <w:t>:</w:t>
            </w:r>
            <w:proofErr w:type="gramEnd"/>
          </w:p>
          <w:p w:rsidR="001068A0" w:rsidRPr="001068A0" w:rsidRDefault="001068A0" w:rsidP="001068A0">
            <w:pPr>
              <w:suppressAutoHyphens/>
              <w:autoSpaceDN w:val="0"/>
              <w:spacing w:after="0"/>
              <w:textAlignment w:val="baseline"/>
              <w:rPr>
                <w:rFonts w:ascii="Times New Roman" w:eastAsia="Calibri" w:hAnsi="Times New Roman" w:cs="Times New Roman"/>
                <w:kern w:val="2"/>
              </w:rPr>
            </w:pPr>
            <w:r w:rsidRPr="001068A0">
              <w:rPr>
                <w:rFonts w:ascii="Times New Roman" w:eastAsia="Calibri" w:hAnsi="Times New Roman" w:cs="Times New Roman"/>
                <w:kern w:val="2"/>
              </w:rPr>
              <w:t xml:space="preserve">ОКЦ № 1 ВВГУ Банка России //УФК по Нижегородской области </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rPr>
              <w:t>г. Нижний Новгород</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lang w:val="x-none"/>
              </w:rPr>
              <w:t xml:space="preserve">БИК </w:t>
            </w:r>
            <w:r w:rsidRPr="001068A0">
              <w:rPr>
                <w:rFonts w:ascii="Times New Roman" w:hAnsi="Times New Roman" w:cs="Times New Roman"/>
                <w:bCs/>
              </w:rPr>
              <w:t>012202102</w:t>
            </w:r>
          </w:p>
          <w:p w:rsidR="001068A0" w:rsidRPr="001068A0" w:rsidRDefault="001068A0" w:rsidP="001068A0">
            <w:pPr>
              <w:suppressAutoHyphens/>
              <w:autoSpaceDN w:val="0"/>
              <w:spacing w:after="0"/>
              <w:textAlignment w:val="baseline"/>
              <w:rPr>
                <w:rFonts w:ascii="Times New Roman" w:eastAsia="Calibri" w:hAnsi="Times New Roman" w:cs="Times New Roman"/>
                <w:kern w:val="2"/>
              </w:rPr>
            </w:pPr>
            <w:r w:rsidRPr="001068A0">
              <w:rPr>
                <w:rFonts w:ascii="Times New Roman" w:eastAsia="Calibri" w:hAnsi="Times New Roman" w:cs="Times New Roman"/>
                <w:kern w:val="2"/>
                <w:lang w:val="x-none"/>
              </w:rPr>
              <w:t>Номер единого казначейского счета (</w:t>
            </w:r>
            <w:proofErr w:type="spellStart"/>
            <w:r w:rsidRPr="001068A0">
              <w:rPr>
                <w:rFonts w:ascii="Times New Roman" w:eastAsia="Calibri" w:hAnsi="Times New Roman" w:cs="Times New Roman"/>
                <w:kern w:val="2"/>
                <w:lang w:val="x-none"/>
              </w:rPr>
              <w:t>корр</w:t>
            </w:r>
            <w:proofErr w:type="spellEnd"/>
            <w:r w:rsidRPr="001068A0">
              <w:rPr>
                <w:rFonts w:ascii="Times New Roman" w:eastAsia="Calibri" w:hAnsi="Times New Roman" w:cs="Times New Roman"/>
                <w:kern w:val="2"/>
                <w:lang w:val="x-none"/>
              </w:rPr>
              <w:t xml:space="preserve">/сч) </w:t>
            </w:r>
            <w:r w:rsidRPr="001068A0">
              <w:rPr>
                <w:rFonts w:ascii="Times New Roman" w:hAnsi="Times New Roman" w:cs="Times New Roman"/>
                <w:bCs/>
              </w:rPr>
              <w:t>40102810745370000024</w:t>
            </w:r>
          </w:p>
          <w:p w:rsidR="001068A0" w:rsidRPr="001A70E0" w:rsidRDefault="001068A0" w:rsidP="001068A0">
            <w:pPr>
              <w:suppressAutoHyphens/>
              <w:spacing w:after="0"/>
              <w:rPr>
                <w:rFonts w:eastAsia="Calibri"/>
                <w:kern w:val="1"/>
              </w:rPr>
            </w:pPr>
            <w:r w:rsidRPr="001068A0">
              <w:rPr>
                <w:rFonts w:ascii="Times New Roman" w:eastAsia="Calibri" w:hAnsi="Times New Roman" w:cs="Times New Roman"/>
                <w:kern w:val="1"/>
                <w:lang w:val="x-none"/>
              </w:rPr>
              <w:t xml:space="preserve">Номер казначейского счета (р/сч) </w:t>
            </w:r>
            <w:r w:rsidRPr="001068A0">
              <w:rPr>
                <w:rFonts w:ascii="Times New Roman" w:hAnsi="Times New Roman" w:cs="Times New Roman"/>
                <w:bCs/>
              </w:rPr>
              <w:t>0321464300000001323</w:t>
            </w:r>
            <w:r w:rsidRPr="001A70E0">
              <w:rPr>
                <w:bCs/>
              </w:rPr>
              <w:t>0</w:t>
            </w:r>
          </w:p>
          <w:p w:rsidR="001068A0" w:rsidRPr="00621077" w:rsidRDefault="001068A0" w:rsidP="001068A0">
            <w:pPr>
              <w:ind w:right="175"/>
            </w:pPr>
          </w:p>
        </w:tc>
      </w:tr>
      <w:tr w:rsidR="001068A0" w:rsidRPr="00917A77" w:rsidTr="00917A77">
        <w:trPr>
          <w:trHeight w:val="1531"/>
        </w:trPr>
        <w:tc>
          <w:tcPr>
            <w:tcW w:w="4112" w:type="dxa"/>
            <w:tcBorders>
              <w:top w:val="single" w:sz="4" w:space="0" w:color="000000"/>
              <w:left w:val="single" w:sz="4" w:space="0" w:color="000000"/>
              <w:bottom w:val="single" w:sz="4" w:space="0" w:color="000000"/>
            </w:tcBorders>
          </w:tcPr>
          <w:p w:rsidR="001068A0" w:rsidRPr="00917A77" w:rsidRDefault="001068A0" w:rsidP="001068A0">
            <w:pPr>
              <w:suppressAutoHyphens/>
              <w:snapToGrid w:val="0"/>
              <w:spacing w:after="0" w:line="240" w:lineRule="auto"/>
              <w:rPr>
                <w:rFonts w:ascii="Times New Roman" w:eastAsia="Times New Roman" w:hAnsi="Times New Roman" w:cs="Times New Roman"/>
                <w:color w:val="000000"/>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 xml:space="preserve">___________________________ </w:t>
            </w:r>
          </w:p>
          <w:p w:rsidR="001068A0" w:rsidRPr="00917A77" w:rsidRDefault="001068A0" w:rsidP="001068A0">
            <w:pPr>
              <w:suppressAutoHyphens/>
              <w:spacing w:after="0" w:line="240" w:lineRule="auto"/>
              <w:rPr>
                <w:rFonts w:ascii="Times New Roman" w:eastAsia="Times New Roman" w:hAnsi="Times New Roman" w:cs="Times New Roman"/>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М.П</w:t>
            </w:r>
          </w:p>
        </w:tc>
        <w:tc>
          <w:tcPr>
            <w:tcW w:w="6473" w:type="dxa"/>
            <w:tcBorders>
              <w:top w:val="single" w:sz="4" w:space="0" w:color="000000"/>
              <w:left w:val="single" w:sz="4" w:space="0" w:color="000000"/>
              <w:bottom w:val="single" w:sz="4" w:space="0" w:color="000000"/>
              <w:right w:val="single" w:sz="4" w:space="0" w:color="000000"/>
            </w:tcBorders>
          </w:tcPr>
          <w:p w:rsidR="001068A0" w:rsidRPr="00917A77" w:rsidRDefault="001068A0" w:rsidP="001068A0">
            <w:pPr>
              <w:suppressAutoHyphens/>
              <w:spacing w:after="0" w:line="240" w:lineRule="auto"/>
              <w:rPr>
                <w:rFonts w:ascii="Times New Roman" w:eastAsia="Times New Roman" w:hAnsi="Times New Roman" w:cs="Times New Roman"/>
                <w:lang w:eastAsia="ar-SA"/>
              </w:rPr>
            </w:pPr>
          </w:p>
          <w:p w:rsidR="001068A0" w:rsidRPr="00917A77" w:rsidRDefault="001068A0" w:rsidP="001068A0">
            <w:pPr>
              <w:suppressAutoHyphens/>
              <w:spacing w:after="0" w:line="240" w:lineRule="auto"/>
              <w:jc w:val="both"/>
              <w:rPr>
                <w:rFonts w:ascii="Times New Roman" w:eastAsia="Arial" w:hAnsi="Times New Roman" w:cs="Times New Roman"/>
                <w:lang w:eastAsia="ar-SA"/>
              </w:rPr>
            </w:pPr>
          </w:p>
          <w:p w:rsidR="001068A0" w:rsidRPr="00917A77" w:rsidRDefault="001068A0" w:rsidP="001068A0">
            <w:pPr>
              <w:suppressAutoHyphens/>
              <w:spacing w:after="0" w:line="240" w:lineRule="auto"/>
              <w:jc w:val="both"/>
              <w:rPr>
                <w:rFonts w:ascii="Times New Roman" w:eastAsia="Arial" w:hAnsi="Times New Roman" w:cs="Times New Roman"/>
                <w:lang w:eastAsia="ar-SA"/>
              </w:rPr>
            </w:pPr>
            <w:r w:rsidRPr="00917A77">
              <w:rPr>
                <w:rFonts w:ascii="Times New Roman" w:eastAsia="Arial" w:hAnsi="Times New Roman" w:cs="Times New Roman"/>
                <w:lang w:eastAsia="ar-SA"/>
              </w:rPr>
              <w:t>______________________________</w:t>
            </w:r>
          </w:p>
          <w:p w:rsidR="001068A0" w:rsidRPr="00917A77" w:rsidRDefault="001068A0" w:rsidP="001068A0">
            <w:pPr>
              <w:suppressAutoHyphens/>
              <w:spacing w:after="0" w:line="240" w:lineRule="auto"/>
              <w:jc w:val="both"/>
              <w:rPr>
                <w:rFonts w:ascii="Times New Roman" w:eastAsia="Arial" w:hAnsi="Times New Roman" w:cs="Times New Roman"/>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М.П.</w:t>
            </w:r>
          </w:p>
        </w:tc>
      </w:tr>
    </w:tbl>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C3C3B" w:rsidRDefault="00DC3C3B"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E007FA" w:rsidRDefault="00E007FA"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C3C3B" w:rsidRDefault="00DC3C3B"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C3C3B" w:rsidRDefault="00DC3C3B"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17A77">
        <w:rPr>
          <w:rFonts w:ascii="Times New Roman" w:eastAsia="Times New Roman" w:hAnsi="Times New Roman" w:cs="Times New Roman"/>
          <w:sz w:val="24"/>
          <w:szCs w:val="24"/>
          <w:lang w:eastAsia="ru-RU"/>
        </w:rPr>
        <w:lastRenderedPageBreak/>
        <w:t>Приложение №1</w:t>
      </w:r>
    </w:p>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917A77">
        <w:rPr>
          <w:rFonts w:ascii="Times New Roman" w:eastAsia="Times New Roman" w:hAnsi="Times New Roman" w:cs="Times New Roman"/>
          <w:color w:val="000000"/>
          <w:sz w:val="24"/>
          <w:szCs w:val="24"/>
          <w:lang w:eastAsia="ru-RU"/>
        </w:rPr>
        <w:t xml:space="preserve">                                                                           </w:t>
      </w:r>
      <w:r w:rsidR="008B42A0">
        <w:rPr>
          <w:rFonts w:ascii="Times New Roman" w:eastAsia="Times New Roman" w:hAnsi="Times New Roman" w:cs="Times New Roman"/>
          <w:color w:val="000000"/>
          <w:sz w:val="24"/>
          <w:szCs w:val="24"/>
          <w:lang w:eastAsia="ru-RU"/>
        </w:rPr>
        <w:t xml:space="preserve">                             к Договору</w:t>
      </w:r>
      <w:r w:rsidRPr="00917A77">
        <w:rPr>
          <w:rFonts w:ascii="Times New Roman" w:eastAsia="Times New Roman" w:hAnsi="Times New Roman" w:cs="Times New Roman"/>
          <w:color w:val="000000"/>
          <w:sz w:val="24"/>
          <w:szCs w:val="24"/>
          <w:lang w:eastAsia="ru-RU"/>
        </w:rPr>
        <w:t xml:space="preserve"> №</w:t>
      </w:r>
      <w:r w:rsidR="00E007FA">
        <w:rPr>
          <w:rFonts w:ascii="Times New Roman" w:eastAsia="Times New Roman" w:hAnsi="Times New Roman" w:cs="Times New Roman"/>
          <w:color w:val="000000"/>
          <w:sz w:val="24"/>
          <w:szCs w:val="24"/>
          <w:lang w:eastAsia="ru-RU"/>
        </w:rPr>
        <w:t xml:space="preserve"> </w:t>
      </w:r>
      <w:r w:rsidR="00B86850">
        <w:rPr>
          <w:rFonts w:ascii="Times New Roman" w:eastAsia="Times New Roman" w:hAnsi="Times New Roman" w:cs="Times New Roman"/>
          <w:color w:val="000000"/>
          <w:sz w:val="24"/>
          <w:szCs w:val="24"/>
          <w:lang w:eastAsia="ru-RU"/>
        </w:rPr>
        <w:t>360</w:t>
      </w:r>
      <w:r w:rsidRPr="00917A77">
        <w:rPr>
          <w:rFonts w:ascii="Times New Roman" w:eastAsia="Times New Roman" w:hAnsi="Times New Roman" w:cs="Times New Roman"/>
          <w:color w:val="000000"/>
          <w:sz w:val="24"/>
          <w:szCs w:val="24"/>
          <w:lang w:eastAsia="ru-RU"/>
        </w:rPr>
        <w:t xml:space="preserve">         </w:t>
      </w:r>
    </w:p>
    <w:p w:rsidR="00DC3C3B"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17A77">
        <w:rPr>
          <w:rFonts w:ascii="Times New Roman" w:eastAsia="Times New Roman" w:hAnsi="Times New Roman" w:cs="Times New Roman"/>
          <w:sz w:val="24"/>
          <w:szCs w:val="24"/>
          <w:lang w:eastAsia="ru-RU"/>
        </w:rPr>
        <w:t xml:space="preserve">                                                                                                 </w:t>
      </w:r>
    </w:p>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17A77">
        <w:rPr>
          <w:rFonts w:ascii="Times New Roman" w:eastAsia="Times New Roman" w:hAnsi="Times New Roman" w:cs="Times New Roman"/>
          <w:sz w:val="24"/>
          <w:szCs w:val="24"/>
          <w:lang w:eastAsia="ru-RU"/>
        </w:rPr>
        <w:t xml:space="preserve">        от «___» _________2026 г.</w:t>
      </w:r>
    </w:p>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bookmarkStart w:id="0" w:name="_GoBack"/>
      <w:bookmarkEnd w:id="0"/>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17A77">
        <w:rPr>
          <w:rFonts w:ascii="Times New Roman" w:eastAsia="Times New Roman" w:hAnsi="Times New Roman" w:cs="Times New Roman"/>
          <w:sz w:val="28"/>
          <w:szCs w:val="28"/>
          <w:lang w:eastAsia="ru-RU"/>
        </w:rPr>
        <w:t>СПЕЦИФИКАЦИЯ</w:t>
      </w:r>
    </w:p>
    <w:p w:rsidR="00917A77" w:rsidRPr="00917A77" w:rsidRDefault="00E007FA" w:rsidP="00E007FA">
      <w:pPr>
        <w:autoSpaceDE w:val="0"/>
        <w:autoSpaceDN w:val="0"/>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bCs/>
          <w:sz w:val="26"/>
          <w:szCs w:val="26"/>
          <w:u w:val="single"/>
          <w:lang w:eastAsia="ru-RU"/>
        </w:rPr>
        <w:t xml:space="preserve"> Ремонт дренажных </w:t>
      </w:r>
      <w:r w:rsidR="00917A77" w:rsidRPr="00917A77">
        <w:rPr>
          <w:rFonts w:ascii="Times New Roman" w:eastAsia="Times New Roman" w:hAnsi="Times New Roman" w:cs="Times New Roman"/>
          <w:b/>
          <w:bCs/>
          <w:sz w:val="26"/>
          <w:szCs w:val="26"/>
          <w:u w:val="single"/>
          <w:lang w:eastAsia="ru-RU"/>
        </w:rPr>
        <w:t>систем</w:t>
      </w:r>
    </w:p>
    <w:p w:rsidR="00917A77" w:rsidRPr="00917A77" w:rsidRDefault="00917A77" w:rsidP="00917A77">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r w:rsidRPr="00917A77">
        <w:rPr>
          <w:rFonts w:ascii="Times New Roman" w:eastAsia="Times New Roman" w:hAnsi="Times New Roman" w:cs="Times New Roman"/>
          <w:sz w:val="20"/>
          <w:szCs w:val="20"/>
          <w:lang w:eastAsia="ru-RU"/>
        </w:rPr>
        <w:tab/>
      </w:r>
    </w:p>
    <w:tbl>
      <w:tblPr>
        <w:tblW w:w="1024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103"/>
        <w:gridCol w:w="709"/>
        <w:gridCol w:w="992"/>
        <w:gridCol w:w="1134"/>
        <w:gridCol w:w="1317"/>
      </w:tblGrid>
      <w:tr w:rsidR="00917A77" w:rsidRPr="00917A77" w:rsidTr="00917A77">
        <w:trPr>
          <w:trHeight w:val="257"/>
        </w:trPr>
        <w:tc>
          <w:tcPr>
            <w:tcW w:w="993"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w:t>
            </w:r>
          </w:p>
        </w:tc>
        <w:tc>
          <w:tcPr>
            <w:tcW w:w="5103"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rPr>
                <w:rFonts w:ascii="Times New Roman" w:eastAsia="Calibri" w:hAnsi="Times New Roman" w:cs="Times New Roman"/>
              </w:rPr>
            </w:pPr>
            <w:r w:rsidRPr="00917A77">
              <w:rPr>
                <w:rFonts w:ascii="Times New Roman" w:eastAsia="Calibri" w:hAnsi="Times New Roman" w:cs="Times New Roman"/>
              </w:rPr>
              <w:t xml:space="preserve">                                           Товар</w:t>
            </w:r>
          </w:p>
        </w:tc>
        <w:tc>
          <w:tcPr>
            <w:tcW w:w="709"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Кол-во</w:t>
            </w:r>
          </w:p>
        </w:tc>
        <w:tc>
          <w:tcPr>
            <w:tcW w:w="992"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Ед.</w:t>
            </w:r>
          </w:p>
        </w:tc>
        <w:tc>
          <w:tcPr>
            <w:tcW w:w="1134"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Цена</w:t>
            </w:r>
          </w:p>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(руб.)</w:t>
            </w:r>
          </w:p>
        </w:tc>
        <w:tc>
          <w:tcPr>
            <w:tcW w:w="1317"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Сумма</w:t>
            </w:r>
          </w:p>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(руб.)</w:t>
            </w:r>
          </w:p>
        </w:tc>
      </w:tr>
      <w:tr w:rsidR="00917A77" w:rsidRPr="00917A77" w:rsidTr="00917A77">
        <w:trPr>
          <w:trHeight w:val="559"/>
        </w:trPr>
        <w:tc>
          <w:tcPr>
            <w:tcW w:w="993" w:type="dxa"/>
            <w:tcBorders>
              <w:top w:val="single" w:sz="4" w:space="0" w:color="auto"/>
              <w:left w:val="single" w:sz="4" w:space="0" w:color="auto"/>
              <w:bottom w:val="single" w:sz="4" w:space="0" w:color="auto"/>
              <w:right w:val="single" w:sz="4" w:space="0" w:color="auto"/>
            </w:tcBorders>
            <w:vAlign w:val="center"/>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vAlign w:val="center"/>
          </w:tcPr>
          <w:p w:rsidR="00917A77" w:rsidRPr="00E007FA" w:rsidRDefault="00E007FA" w:rsidP="00E007FA">
            <w:pPr>
              <w:widowControl w:val="0"/>
              <w:autoSpaceDE w:val="0"/>
              <w:autoSpaceDN w:val="0"/>
              <w:adjustRightInd w:val="0"/>
              <w:spacing w:after="0" w:line="240" w:lineRule="auto"/>
              <w:contextualSpacing/>
              <w:rPr>
                <w:rFonts w:ascii="Times New Roman" w:eastAsia="Calibri" w:hAnsi="Times New Roman" w:cs="Times New Roman"/>
              </w:rPr>
            </w:pPr>
            <w:r w:rsidRPr="00E007FA">
              <w:rPr>
                <w:rFonts w:ascii="Times New Roman" w:eastAsia="Calibri" w:hAnsi="Times New Roman" w:cs="Times New Roman"/>
              </w:rPr>
              <w:t>Техническое  обслуживание</w:t>
            </w:r>
            <w:r w:rsidRPr="00E007FA">
              <w:rPr>
                <w:rFonts w:ascii="Times New Roman" w:eastAsia="Times New Roman" w:hAnsi="Times New Roman" w:cs="Times New Roman"/>
                <w:lang w:eastAsia="ar-SA"/>
              </w:rPr>
              <w:t xml:space="preserve"> сплит-систем </w:t>
            </w:r>
            <w:r w:rsidRPr="00E007FA">
              <w:rPr>
                <w:rFonts w:ascii="Times New Roman" w:eastAsia="Times New Roman" w:hAnsi="Times New Roman" w:cs="Times New Roman"/>
                <w:color w:val="1A1A1A"/>
                <w:shd w:val="clear" w:color="auto" w:fill="FFFFFF"/>
                <w:lang w:eastAsia="ru-RU"/>
              </w:rPr>
              <w:t>настенного типа до 4 кВт.</w:t>
            </w:r>
          </w:p>
        </w:tc>
        <w:tc>
          <w:tcPr>
            <w:tcW w:w="709" w:type="dxa"/>
            <w:tcBorders>
              <w:top w:val="single" w:sz="4" w:space="0" w:color="auto"/>
              <w:left w:val="single" w:sz="4" w:space="0" w:color="auto"/>
              <w:bottom w:val="single" w:sz="4" w:space="0" w:color="auto"/>
              <w:right w:val="single" w:sz="4" w:space="0" w:color="auto"/>
            </w:tcBorders>
            <w:vAlign w:val="center"/>
          </w:tcPr>
          <w:p w:rsidR="00917A77" w:rsidRPr="00917A77" w:rsidRDefault="00E007FA" w:rsidP="00917A77">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p>
        </w:tc>
      </w:tr>
      <w:tr w:rsidR="00917A77" w:rsidRPr="00917A77" w:rsidTr="00917A77">
        <w:trPr>
          <w:trHeight w:val="559"/>
        </w:trPr>
        <w:tc>
          <w:tcPr>
            <w:tcW w:w="993" w:type="dxa"/>
            <w:tcBorders>
              <w:top w:val="single" w:sz="4" w:space="0" w:color="auto"/>
              <w:left w:val="single" w:sz="4" w:space="0" w:color="auto"/>
              <w:bottom w:val="single" w:sz="4" w:space="0" w:color="auto"/>
              <w:right w:val="single" w:sz="4" w:space="0" w:color="auto"/>
            </w:tcBorders>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2.</w:t>
            </w:r>
          </w:p>
        </w:tc>
        <w:tc>
          <w:tcPr>
            <w:tcW w:w="5103" w:type="dxa"/>
            <w:tcBorders>
              <w:top w:val="single" w:sz="4" w:space="0" w:color="auto"/>
              <w:left w:val="single" w:sz="4" w:space="0" w:color="auto"/>
              <w:bottom w:val="single" w:sz="4" w:space="0" w:color="auto"/>
              <w:right w:val="single" w:sz="4" w:space="0" w:color="auto"/>
            </w:tcBorders>
            <w:vAlign w:val="center"/>
          </w:tcPr>
          <w:p w:rsidR="00917A77" w:rsidRPr="00E007FA" w:rsidRDefault="00E007FA" w:rsidP="00917A77">
            <w:pPr>
              <w:tabs>
                <w:tab w:val="left" w:pos="6735"/>
              </w:tabs>
              <w:spacing w:after="0" w:line="240" w:lineRule="auto"/>
              <w:rPr>
                <w:rFonts w:ascii="Times New Roman" w:eastAsia="Times New Roman" w:hAnsi="Times New Roman" w:cs="Times New Roman"/>
                <w:lang w:eastAsia="ar-SA"/>
              </w:rPr>
            </w:pPr>
            <w:r w:rsidRPr="00E007FA">
              <w:rPr>
                <w:rFonts w:ascii="Times New Roman" w:eastAsia="Times New Roman" w:hAnsi="Times New Roman" w:cs="Times New Roman"/>
                <w:color w:val="1A1A1A"/>
                <w:shd w:val="clear" w:color="auto" w:fill="FFFFFF"/>
                <w:lang w:eastAsia="ru-RU"/>
              </w:rPr>
              <w:t>Демонтаж/монтаж дренажной помпы  с учётом дренажной помпы</w:t>
            </w:r>
          </w:p>
        </w:tc>
        <w:tc>
          <w:tcPr>
            <w:tcW w:w="709" w:type="dxa"/>
            <w:tcBorders>
              <w:top w:val="single" w:sz="4" w:space="0" w:color="auto"/>
              <w:left w:val="single" w:sz="4" w:space="0" w:color="auto"/>
              <w:bottom w:val="single" w:sz="4" w:space="0" w:color="auto"/>
              <w:right w:val="single" w:sz="4" w:space="0" w:color="auto"/>
            </w:tcBorders>
            <w:vAlign w:val="center"/>
          </w:tcPr>
          <w:p w:rsidR="00917A77" w:rsidRPr="00917A77" w:rsidRDefault="00E007FA" w:rsidP="00917A77">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p>
        </w:tc>
      </w:tr>
      <w:tr w:rsidR="00E007FA" w:rsidRPr="00917A77" w:rsidTr="00917A77">
        <w:trPr>
          <w:trHeight w:val="559"/>
        </w:trPr>
        <w:tc>
          <w:tcPr>
            <w:tcW w:w="993" w:type="dxa"/>
            <w:tcBorders>
              <w:top w:val="single" w:sz="4" w:space="0" w:color="auto"/>
              <w:left w:val="single" w:sz="4" w:space="0" w:color="auto"/>
              <w:bottom w:val="single" w:sz="4" w:space="0" w:color="auto"/>
              <w:right w:val="single" w:sz="4" w:space="0" w:color="auto"/>
            </w:tcBorders>
            <w:vAlign w:val="center"/>
          </w:tcPr>
          <w:p w:rsidR="00E007FA" w:rsidRPr="00917A77" w:rsidRDefault="00E007FA" w:rsidP="00917A77">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5103" w:type="dxa"/>
            <w:tcBorders>
              <w:top w:val="single" w:sz="4" w:space="0" w:color="auto"/>
              <w:left w:val="single" w:sz="4" w:space="0" w:color="auto"/>
              <w:bottom w:val="single" w:sz="4" w:space="0" w:color="auto"/>
              <w:right w:val="single" w:sz="4" w:space="0" w:color="auto"/>
            </w:tcBorders>
            <w:vAlign w:val="center"/>
          </w:tcPr>
          <w:p w:rsidR="00E007FA" w:rsidRPr="00E007FA" w:rsidRDefault="00E007FA" w:rsidP="00917A77">
            <w:pPr>
              <w:tabs>
                <w:tab w:val="left" w:pos="6735"/>
              </w:tabs>
              <w:spacing w:after="0" w:line="240" w:lineRule="auto"/>
              <w:rPr>
                <w:rFonts w:ascii="Times New Roman" w:eastAsia="Times New Roman" w:hAnsi="Times New Roman" w:cs="Times New Roman"/>
                <w:lang w:eastAsia="ru-RU"/>
              </w:rPr>
            </w:pPr>
            <w:r w:rsidRPr="00E007FA">
              <w:rPr>
                <w:rFonts w:ascii="Times New Roman" w:eastAsia="Times New Roman" w:hAnsi="Times New Roman" w:cs="Times New Roman"/>
                <w:color w:val="1A1A1A"/>
                <w:shd w:val="clear" w:color="auto" w:fill="FFFFFF"/>
                <w:lang w:eastAsia="ru-RU"/>
              </w:rPr>
              <w:t>Ремонт дренажа</w:t>
            </w:r>
          </w:p>
        </w:tc>
        <w:tc>
          <w:tcPr>
            <w:tcW w:w="709" w:type="dxa"/>
            <w:tcBorders>
              <w:top w:val="single" w:sz="4" w:space="0" w:color="auto"/>
              <w:left w:val="single" w:sz="4" w:space="0" w:color="auto"/>
              <w:bottom w:val="single" w:sz="4" w:space="0" w:color="auto"/>
              <w:right w:val="single" w:sz="4" w:space="0" w:color="auto"/>
            </w:tcBorders>
            <w:vAlign w:val="center"/>
          </w:tcPr>
          <w:p w:rsidR="00E007FA" w:rsidRPr="00917A77" w:rsidRDefault="00E007FA" w:rsidP="00917A77">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992" w:type="dxa"/>
            <w:tcBorders>
              <w:top w:val="single" w:sz="4" w:space="0" w:color="auto"/>
              <w:left w:val="single" w:sz="4" w:space="0" w:color="auto"/>
              <w:bottom w:val="single" w:sz="4" w:space="0" w:color="auto"/>
              <w:right w:val="single" w:sz="4" w:space="0" w:color="auto"/>
            </w:tcBorders>
            <w:vAlign w:val="center"/>
          </w:tcPr>
          <w:p w:rsidR="00E007FA" w:rsidRPr="00917A77" w:rsidRDefault="00E007FA"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007FA" w:rsidRPr="00917A77" w:rsidRDefault="00E007FA" w:rsidP="00917A77">
            <w:pPr>
              <w:tabs>
                <w:tab w:val="left" w:pos="6735"/>
              </w:tabs>
              <w:spacing w:after="0" w:line="240" w:lineRule="auto"/>
              <w:jc w:val="center"/>
              <w:rPr>
                <w:rFonts w:ascii="Times New Roman" w:eastAsia="Calibri" w:hAnsi="Times New Roman" w:cs="Times New Roman"/>
              </w:rPr>
            </w:pP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E007FA" w:rsidRPr="00917A77" w:rsidRDefault="00E007FA" w:rsidP="00917A77">
            <w:pPr>
              <w:tabs>
                <w:tab w:val="left" w:pos="6735"/>
              </w:tabs>
              <w:spacing w:after="0" w:line="240" w:lineRule="auto"/>
              <w:jc w:val="center"/>
              <w:rPr>
                <w:rFonts w:ascii="Times New Roman" w:eastAsia="Calibri" w:hAnsi="Times New Roman" w:cs="Times New Roman"/>
              </w:rPr>
            </w:pPr>
          </w:p>
        </w:tc>
      </w:tr>
      <w:tr w:rsidR="00917A77" w:rsidRPr="00917A77" w:rsidTr="00917A77">
        <w:trPr>
          <w:trHeight w:val="559"/>
        </w:trPr>
        <w:tc>
          <w:tcPr>
            <w:tcW w:w="8931"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17A77" w:rsidRPr="00917A77" w:rsidRDefault="00917A77" w:rsidP="00917A77">
            <w:pPr>
              <w:tabs>
                <w:tab w:val="left" w:pos="6735"/>
              </w:tabs>
              <w:spacing w:after="0" w:line="240" w:lineRule="auto"/>
              <w:jc w:val="center"/>
              <w:rPr>
                <w:rFonts w:ascii="Times New Roman" w:eastAsia="Calibri" w:hAnsi="Times New Roman" w:cs="Times New Roman"/>
                <w:b/>
              </w:rPr>
            </w:pPr>
            <w:r w:rsidRPr="00917A77">
              <w:rPr>
                <w:rFonts w:ascii="Times New Roman" w:eastAsia="Calibri" w:hAnsi="Times New Roman" w:cs="Times New Roman"/>
                <w:b/>
              </w:rPr>
              <w:t xml:space="preserve">Итого:                                                                                                           </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p>
        </w:tc>
      </w:tr>
    </w:tbl>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 xml:space="preserve">                                                                                                      </w:t>
      </w:r>
    </w:p>
    <w:p w:rsidR="00917A77" w:rsidRPr="00917A77" w:rsidRDefault="00917A77" w:rsidP="00917A77">
      <w:pPr>
        <w:tabs>
          <w:tab w:val="left" w:pos="6735"/>
        </w:tabs>
        <w:spacing w:after="0" w:line="240" w:lineRule="auto"/>
        <w:rPr>
          <w:rFonts w:ascii="Times New Roman" w:eastAsia="Calibri" w:hAnsi="Times New Roman" w:cs="Times New Roman"/>
        </w:rPr>
      </w:pPr>
      <w:r w:rsidRPr="00917A77">
        <w:rPr>
          <w:rFonts w:ascii="Times New Roman" w:eastAsia="Calibri" w:hAnsi="Times New Roman" w:cs="Times New Roman"/>
        </w:rPr>
        <w:t xml:space="preserve">                                                                                                                                                                                                                                                                      </w:t>
      </w:r>
      <w:r>
        <w:rPr>
          <w:rFonts w:ascii="Times New Roman" w:eastAsia="Calibri" w:hAnsi="Times New Roman" w:cs="Times New Roman"/>
        </w:rPr>
        <w:t xml:space="preserve">        </w:t>
      </w:r>
      <w:r w:rsidRPr="00917A77">
        <w:rPr>
          <w:rFonts w:ascii="Times New Roman" w:eastAsia="Calibri" w:hAnsi="Times New Roman" w:cs="Times New Roman"/>
        </w:rPr>
        <w:t xml:space="preserve">                                                                                                               </w:t>
      </w: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917A77" w:rsidRDefault="00917A77" w:rsidP="00917A77">
      <w:pPr>
        <w:widowControl w:val="0"/>
        <w:tabs>
          <w:tab w:val="left" w:pos="5722"/>
        </w:tabs>
        <w:autoSpaceDE w:val="0"/>
        <w:autoSpaceDN w:val="0"/>
        <w:adjustRightInd w:val="0"/>
        <w:spacing w:after="0" w:line="240" w:lineRule="auto"/>
        <w:rPr>
          <w:rFonts w:ascii="Times New Roman" w:eastAsia="Times New Roman" w:hAnsi="Times New Roman" w:cs="Times New Roman"/>
          <w:i/>
          <w:sz w:val="24"/>
          <w:szCs w:val="20"/>
          <w:lang w:eastAsia="ru-RU"/>
        </w:rPr>
      </w:pPr>
      <w:r w:rsidRPr="00917A77">
        <w:rPr>
          <w:rFonts w:ascii="Times New Roman" w:eastAsia="Times New Roman" w:hAnsi="Times New Roman" w:cs="Times New Roman"/>
          <w:b/>
          <w:i/>
          <w:sz w:val="24"/>
          <w:szCs w:val="20"/>
          <w:lang w:eastAsia="ru-RU"/>
        </w:rPr>
        <w:t xml:space="preserve">Всего к оплате: </w:t>
      </w:r>
      <w:r w:rsidRPr="00917A77">
        <w:rPr>
          <w:rFonts w:ascii="Times New Roman" w:eastAsia="Times New Roman" w:hAnsi="Times New Roman" w:cs="Times New Roman"/>
          <w:i/>
          <w:sz w:val="24"/>
          <w:szCs w:val="20"/>
          <w:lang w:eastAsia="ru-RU"/>
        </w:rPr>
        <w:t>___________ (сумма цифрами и прописью) рублей ___ копеек, _______</w:t>
      </w:r>
      <w:proofErr w:type="gramStart"/>
      <w:r w:rsidRPr="00917A77">
        <w:rPr>
          <w:rFonts w:ascii="Times New Roman" w:eastAsia="Times New Roman" w:hAnsi="Times New Roman" w:cs="Times New Roman"/>
          <w:i/>
          <w:sz w:val="24"/>
          <w:szCs w:val="20"/>
          <w:lang w:eastAsia="ru-RU"/>
        </w:rPr>
        <w:t>_ .</w:t>
      </w:r>
      <w:proofErr w:type="gramEnd"/>
    </w:p>
    <w:p w:rsidR="00917A77" w:rsidRPr="00917A77" w:rsidRDefault="00917A77" w:rsidP="00917A77">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p>
    <w:p w:rsidR="00917A77" w:rsidRPr="00917A77" w:rsidRDefault="00917A77" w:rsidP="00917A77">
      <w:pPr>
        <w:widowControl w:val="0"/>
        <w:tabs>
          <w:tab w:val="left" w:pos="3600"/>
        </w:tabs>
        <w:autoSpaceDE w:val="0"/>
        <w:autoSpaceDN w:val="0"/>
        <w:adjustRightInd w:val="0"/>
        <w:spacing w:after="0" w:line="240" w:lineRule="auto"/>
        <w:rPr>
          <w:rFonts w:ascii="Times New Roman" w:eastAsia="Times New Roman" w:hAnsi="Times New Roman" w:cs="Times New Roman"/>
          <w:sz w:val="23"/>
          <w:szCs w:val="23"/>
          <w:lang w:eastAsia="ru-RU"/>
        </w:rPr>
      </w:pPr>
    </w:p>
    <w:tbl>
      <w:tblPr>
        <w:tblW w:w="9748" w:type="dxa"/>
        <w:jc w:val="center"/>
        <w:tblLook w:val="04A0" w:firstRow="1" w:lastRow="0" w:firstColumn="1" w:lastColumn="0" w:noHBand="0" w:noVBand="1"/>
      </w:tblPr>
      <w:tblGrid>
        <w:gridCol w:w="4252"/>
        <w:gridCol w:w="1244"/>
        <w:gridCol w:w="4252"/>
      </w:tblGrid>
      <w:tr w:rsidR="00917A77" w:rsidRPr="00917A77" w:rsidTr="00FF505A">
        <w:trPr>
          <w:trHeight w:val="80"/>
          <w:jc w:val="center"/>
        </w:trPr>
        <w:tc>
          <w:tcPr>
            <w:tcW w:w="4252" w:type="dxa"/>
            <w:shd w:val="clear" w:color="auto" w:fill="auto"/>
          </w:tcPr>
          <w:p w:rsidR="00917A77" w:rsidRPr="00917A77" w:rsidRDefault="00917A77" w:rsidP="00917A77">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 xml:space="preserve">                            Исполнитель:</w:t>
            </w:r>
          </w:p>
          <w:p w:rsidR="00917A77" w:rsidRPr="00917A77" w:rsidRDefault="00917A77" w:rsidP="00917A77">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__________________________________</w:t>
            </w:r>
          </w:p>
          <w:p w:rsidR="00917A77" w:rsidRPr="00917A77" w:rsidRDefault="00917A77" w:rsidP="00917A77">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__________________________________</w:t>
            </w:r>
          </w:p>
          <w:p w:rsidR="00917A77" w:rsidRPr="00917A77" w:rsidRDefault="00917A77" w:rsidP="00917A77">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917A77" w:rsidRPr="00917A77" w:rsidRDefault="00917A77" w:rsidP="00917A77">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917A77" w:rsidRPr="00917A77" w:rsidRDefault="00917A77" w:rsidP="00917A77">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__________________ /_______________/</w:t>
            </w:r>
          </w:p>
          <w:p w:rsidR="00917A77" w:rsidRPr="00917A77" w:rsidRDefault="00917A77" w:rsidP="00917A77">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917A77" w:rsidRPr="00917A77" w:rsidRDefault="00917A77" w:rsidP="00917A77">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shd w:val="clear" w:color="auto" w:fill="auto"/>
          </w:tcPr>
          <w:p w:rsidR="00917A77" w:rsidRPr="00917A77" w:rsidRDefault="00917A77" w:rsidP="00917A77">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Заказчик:</w:t>
            </w:r>
          </w:p>
          <w:p w:rsidR="00917A77" w:rsidRPr="00917A77" w:rsidRDefault="00917A77" w:rsidP="00917A77">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____________________________________</w:t>
            </w:r>
          </w:p>
          <w:p w:rsidR="00917A77" w:rsidRPr="00917A77" w:rsidRDefault="00917A77" w:rsidP="00917A77">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 xml:space="preserve">ФБУ «Азово-Донская бассейновая </w:t>
            </w:r>
          </w:p>
          <w:p w:rsidR="00917A77" w:rsidRPr="00917A77" w:rsidRDefault="00917A77" w:rsidP="00917A77">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администрация»</w:t>
            </w:r>
          </w:p>
          <w:p w:rsidR="00917A77" w:rsidRPr="00917A77" w:rsidRDefault="00917A77" w:rsidP="00917A77">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917A77" w:rsidRPr="00917A77" w:rsidRDefault="00917A77" w:rsidP="00917A77">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 xml:space="preserve">___________________ /________________/ </w:t>
            </w:r>
          </w:p>
        </w:tc>
      </w:tr>
    </w:tbl>
    <w:p w:rsidR="00692C48" w:rsidRDefault="00692C48"/>
    <w:sectPr w:rsidR="00692C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55D"/>
    <w:rsid w:val="001068A0"/>
    <w:rsid w:val="00292C2A"/>
    <w:rsid w:val="00320C0A"/>
    <w:rsid w:val="003D1CD0"/>
    <w:rsid w:val="00426F34"/>
    <w:rsid w:val="00692C48"/>
    <w:rsid w:val="008B42A0"/>
    <w:rsid w:val="00917A77"/>
    <w:rsid w:val="00B86850"/>
    <w:rsid w:val="00D54DCD"/>
    <w:rsid w:val="00D95B46"/>
    <w:rsid w:val="00DC3C3B"/>
    <w:rsid w:val="00E007FA"/>
    <w:rsid w:val="00F67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43883"/>
  <w15:chartTrackingRefBased/>
  <w15:docId w15:val="{676E2E3C-1BEF-4CDD-9390-91CA8B00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qFormat/>
    <w:rsid w:val="001068A0"/>
    <w:pPr>
      <w:keepNext/>
      <w:numPr>
        <w:ilvl w:val="2"/>
        <w:numId w:val="1"/>
      </w:numPr>
      <w:spacing w:after="0" w:line="240" w:lineRule="auto"/>
      <w:jc w:val="center"/>
      <w:outlineLvl w:val="2"/>
    </w:pPr>
    <w:rPr>
      <w:rFonts w:ascii="Times New Roman" w:eastAsia="Times New Roman"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068A0"/>
    <w:rPr>
      <w:rFonts w:ascii="Times New Roman" w:eastAsia="Times New Roman" w:hAnsi="Times New Roman" w:cs="Times New Roman"/>
      <w:sz w:val="24"/>
      <w:szCs w:val="20"/>
      <w:lang w:eastAsia="ar-SA"/>
    </w:rPr>
  </w:style>
  <w:style w:type="paragraph" w:styleId="a3">
    <w:name w:val="Balloon Text"/>
    <w:basedOn w:val="a"/>
    <w:link w:val="a4"/>
    <w:uiPriority w:val="99"/>
    <w:semiHidden/>
    <w:unhideWhenUsed/>
    <w:rsid w:val="001068A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068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1099</Words>
  <Characters>6267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Молочковская Ирина Борисовна</dc:creator>
  <cp:keywords/>
  <dc:description/>
  <cp:lastModifiedBy>Молочковская Ирина Борисовна</cp:lastModifiedBy>
  <cp:revision>13</cp:revision>
  <cp:lastPrinted>2026-07-29T12:57:00Z</cp:lastPrinted>
  <dcterms:created xsi:type="dcterms:W3CDTF">2026-04-08T12:23:00Z</dcterms:created>
  <dcterms:modified xsi:type="dcterms:W3CDTF">2026-08-04T11:08:00Z</dcterms:modified>
</cp:coreProperties>
</file>