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87815" w14:textId="1A9C6003" w:rsidR="00792509" w:rsidRDefault="00792509">
      <w:pPr>
        <w:ind w:left="177"/>
        <w:rPr>
          <w:sz w:val="20"/>
        </w:rPr>
      </w:pPr>
    </w:p>
    <w:p w14:paraId="4C6EE6DE" w14:textId="77777777" w:rsidR="00687D5C" w:rsidRDefault="00687D5C" w:rsidP="00687D5C">
      <w:pPr>
        <w:jc w:val="center"/>
        <w:rPr>
          <w:sz w:val="20"/>
        </w:rPr>
      </w:pPr>
      <w:r>
        <w:rPr>
          <w:sz w:val="20"/>
        </w:rPr>
        <w:t>Описание закупки</w:t>
      </w:r>
    </w:p>
    <w:p w14:paraId="60D3A16F" w14:textId="52B8B1AD" w:rsidR="00792509" w:rsidRDefault="0002118A" w:rsidP="00687D5C">
      <w:pPr>
        <w:jc w:val="center"/>
        <w:rPr>
          <w:sz w:val="20"/>
        </w:rPr>
        <w:sectPr w:rsidR="00792509">
          <w:type w:val="continuous"/>
          <w:pgSz w:w="11910" w:h="16840"/>
          <w:pgMar w:top="480" w:right="141" w:bottom="280" w:left="1133" w:header="720" w:footer="720" w:gutter="0"/>
          <w:cols w:space="720"/>
        </w:sectPr>
      </w:pPr>
      <w:r>
        <w:rPr>
          <w:sz w:val="20"/>
        </w:rPr>
        <w:t>Полиграфическая</w:t>
      </w:r>
      <w:r w:rsidR="00687D5C" w:rsidRPr="00687D5C">
        <w:rPr>
          <w:sz w:val="20"/>
        </w:rPr>
        <w:t xml:space="preserve"> продукция</w:t>
      </w:r>
    </w:p>
    <w:p w14:paraId="33EB69BF" w14:textId="105B2C4A" w:rsidR="00792509" w:rsidRPr="00665BF0" w:rsidRDefault="00792509" w:rsidP="00665BF0">
      <w:pPr>
        <w:spacing w:line="228" w:lineRule="exact"/>
        <w:ind w:right="108"/>
        <w:rPr>
          <w:rFonts w:ascii="Calibri" w:hAnsi="Calibri"/>
          <w:sz w:val="23"/>
        </w:rPr>
      </w:pPr>
    </w:p>
    <w:tbl>
      <w:tblPr>
        <w:tblStyle w:val="TableNormal"/>
        <w:tblW w:w="0" w:type="auto"/>
        <w:tblInd w:w="58" w:type="dxa"/>
        <w:tblBorders>
          <w:top w:val="single" w:sz="6" w:space="0" w:color="3B383B"/>
          <w:left w:val="single" w:sz="6" w:space="0" w:color="3B383B"/>
          <w:bottom w:val="single" w:sz="6" w:space="0" w:color="3B383B"/>
          <w:right w:val="single" w:sz="6" w:space="0" w:color="3B383B"/>
          <w:insideH w:val="single" w:sz="6" w:space="0" w:color="3B383B"/>
          <w:insideV w:val="single" w:sz="6" w:space="0" w:color="3B383B"/>
        </w:tblBorders>
        <w:tblLayout w:type="fixed"/>
        <w:tblLook w:val="01E0" w:firstRow="1" w:lastRow="1" w:firstColumn="1" w:lastColumn="1" w:noHBand="0" w:noVBand="0"/>
      </w:tblPr>
      <w:tblGrid>
        <w:gridCol w:w="771"/>
        <w:gridCol w:w="2327"/>
        <w:gridCol w:w="4583"/>
        <w:gridCol w:w="1327"/>
        <w:gridCol w:w="1140"/>
      </w:tblGrid>
      <w:tr w:rsidR="00687D5C" w14:paraId="23A58138" w14:textId="77777777" w:rsidTr="00687D5C">
        <w:trPr>
          <w:trHeight w:val="726"/>
        </w:trPr>
        <w:tc>
          <w:tcPr>
            <w:tcW w:w="771" w:type="dxa"/>
          </w:tcPr>
          <w:p w14:paraId="69449947" w14:textId="4C0D4FF8" w:rsidR="00687D5C" w:rsidRPr="00687D5C" w:rsidRDefault="00687D5C">
            <w:pPr>
              <w:pStyle w:val="TableParagraph"/>
              <w:spacing w:line="234" w:lineRule="exact"/>
              <w:ind w:left="193"/>
            </w:pPr>
            <w:r w:rsidRPr="00687D5C">
              <w:rPr>
                <w:color w:val="151515"/>
                <w:spacing w:val="-5"/>
                <w:w w:val="90"/>
              </w:rPr>
              <w:t>№</w:t>
            </w:r>
          </w:p>
        </w:tc>
        <w:tc>
          <w:tcPr>
            <w:tcW w:w="2327" w:type="dxa"/>
          </w:tcPr>
          <w:p w14:paraId="4842F55A" w14:textId="2673868A" w:rsidR="00687D5C" w:rsidRPr="00687D5C" w:rsidRDefault="00687D5C">
            <w:pPr>
              <w:pStyle w:val="TableParagraph"/>
              <w:spacing w:line="187" w:lineRule="exact"/>
              <w:ind w:left="347"/>
              <w:rPr>
                <w:position w:val="-3"/>
              </w:rPr>
            </w:pPr>
            <w:r w:rsidRPr="00687D5C">
              <w:rPr>
                <w:spacing w:val="-2"/>
                <w:w w:val="110"/>
              </w:rPr>
              <w:t>Наименование товара</w:t>
            </w:r>
          </w:p>
          <w:p w14:paraId="4BCB4BB2" w14:textId="77777777" w:rsidR="00687D5C" w:rsidRPr="00687D5C" w:rsidRDefault="00687D5C">
            <w:pPr>
              <w:pStyle w:val="TableParagraph"/>
              <w:spacing w:before="5"/>
            </w:pPr>
          </w:p>
        </w:tc>
        <w:tc>
          <w:tcPr>
            <w:tcW w:w="4583" w:type="dxa"/>
          </w:tcPr>
          <w:p w14:paraId="5123C8E0" w14:textId="3CE2AED2" w:rsidR="00687D5C" w:rsidRPr="00687D5C" w:rsidRDefault="00687D5C">
            <w:pPr>
              <w:pStyle w:val="TableParagraph"/>
              <w:spacing w:line="234" w:lineRule="exact"/>
              <w:ind w:left="466"/>
            </w:pPr>
            <w:r w:rsidRPr="00687D5C">
              <w:rPr>
                <w:color w:val="1C1C1C"/>
              </w:rPr>
              <w:t xml:space="preserve">Описание </w:t>
            </w:r>
          </w:p>
        </w:tc>
        <w:tc>
          <w:tcPr>
            <w:tcW w:w="1327" w:type="dxa"/>
          </w:tcPr>
          <w:p w14:paraId="64DE11B7" w14:textId="7601FEB0" w:rsidR="00687D5C" w:rsidRPr="00687D5C" w:rsidRDefault="00687D5C">
            <w:pPr>
              <w:pStyle w:val="TableParagraph"/>
              <w:spacing w:line="234" w:lineRule="exact"/>
              <w:ind w:left="166" w:right="-15"/>
            </w:pPr>
            <w:r w:rsidRPr="00687D5C">
              <w:rPr>
                <w:w w:val="105"/>
              </w:rPr>
              <w:t>Ед.</w:t>
            </w:r>
            <w:r w:rsidRPr="00687D5C">
              <w:rPr>
                <w:spacing w:val="-21"/>
                <w:w w:val="105"/>
              </w:rPr>
              <w:t xml:space="preserve"> </w:t>
            </w:r>
            <w:r w:rsidRPr="00687D5C">
              <w:rPr>
                <w:spacing w:val="-4"/>
                <w:w w:val="110"/>
              </w:rPr>
              <w:t>изм.</w:t>
            </w:r>
          </w:p>
        </w:tc>
        <w:tc>
          <w:tcPr>
            <w:tcW w:w="1140" w:type="dxa"/>
          </w:tcPr>
          <w:p w14:paraId="365A793D" w14:textId="4AE72DEB" w:rsidR="00687D5C" w:rsidRPr="00687D5C" w:rsidRDefault="00687D5C">
            <w:pPr>
              <w:pStyle w:val="TableParagraph"/>
              <w:spacing w:line="234" w:lineRule="exact"/>
              <w:ind w:left="56"/>
              <w:jc w:val="center"/>
            </w:pPr>
            <w:r w:rsidRPr="00687D5C">
              <w:rPr>
                <w:color w:val="0C0C0C"/>
                <w:spacing w:val="-2"/>
              </w:rPr>
              <w:t>Кол-</w:t>
            </w:r>
            <w:r w:rsidRPr="00687D5C">
              <w:rPr>
                <w:color w:val="0C0C0C"/>
                <w:spacing w:val="-5"/>
              </w:rPr>
              <w:t>во</w:t>
            </w:r>
          </w:p>
        </w:tc>
      </w:tr>
      <w:tr w:rsidR="00687D5C" w14:paraId="489E624D" w14:textId="77777777" w:rsidTr="00687D5C">
        <w:trPr>
          <w:trHeight w:val="1314"/>
        </w:trPr>
        <w:tc>
          <w:tcPr>
            <w:tcW w:w="771" w:type="dxa"/>
          </w:tcPr>
          <w:p w14:paraId="1F5B0827" w14:textId="5EBA76C3" w:rsidR="00687D5C" w:rsidRPr="00687D5C" w:rsidRDefault="00687D5C">
            <w:pPr>
              <w:pStyle w:val="TableParagraph"/>
            </w:pPr>
            <w:r w:rsidRPr="00687D5C">
              <w:t>1</w:t>
            </w:r>
          </w:p>
        </w:tc>
        <w:tc>
          <w:tcPr>
            <w:tcW w:w="2327" w:type="dxa"/>
          </w:tcPr>
          <w:p w14:paraId="027F6D86" w14:textId="02A8E6DB" w:rsidR="00687D5C" w:rsidRPr="00687D5C" w:rsidRDefault="00687D5C">
            <w:pPr>
              <w:pStyle w:val="TableParagraph"/>
            </w:pPr>
            <w:r w:rsidRPr="00687D5C">
              <w:t>Брошюра «Пархатар»</w:t>
            </w:r>
          </w:p>
          <w:p w14:paraId="2F28991B" w14:textId="77777777" w:rsidR="00687D5C" w:rsidRPr="00687D5C" w:rsidRDefault="00687D5C" w:rsidP="00687D5C"/>
          <w:p w14:paraId="02548C99" w14:textId="77777777" w:rsidR="00687D5C" w:rsidRPr="00687D5C" w:rsidRDefault="00687D5C" w:rsidP="00687D5C"/>
        </w:tc>
        <w:tc>
          <w:tcPr>
            <w:tcW w:w="4583" w:type="dxa"/>
          </w:tcPr>
          <w:p w14:paraId="00A2878D" w14:textId="1BF4BA19" w:rsidR="00687D5C" w:rsidRPr="00687D5C" w:rsidRDefault="00687D5C">
            <w:pPr>
              <w:pStyle w:val="TableParagraph"/>
              <w:spacing w:line="179" w:lineRule="exact"/>
              <w:ind w:left="28"/>
            </w:pPr>
            <w:r w:rsidRPr="00687D5C">
              <w:rPr>
                <w:w w:val="95"/>
              </w:rPr>
              <w:t xml:space="preserve">99x210 </w:t>
            </w:r>
            <w:r w:rsidRPr="00687D5C">
              <w:rPr>
                <w:color w:val="232323"/>
                <w:w w:val="95"/>
              </w:rPr>
              <w:t xml:space="preserve">в </w:t>
            </w:r>
            <w:r w:rsidRPr="00687D5C">
              <w:rPr>
                <w:w w:val="95"/>
              </w:rPr>
              <w:t>сложенном виде</w:t>
            </w:r>
            <w:r w:rsidRPr="00687D5C">
              <w:rPr>
                <w:w w:val="90"/>
              </w:rPr>
              <w:t>;</w:t>
            </w:r>
            <w:r w:rsidRPr="00687D5C">
              <w:rPr>
                <w:spacing w:val="-4"/>
              </w:rPr>
              <w:t xml:space="preserve"> </w:t>
            </w:r>
            <w:r w:rsidRPr="00687D5C">
              <w:rPr>
                <w:spacing w:val="-2"/>
                <w:w w:val="90"/>
              </w:rPr>
              <w:t>Обложка</w:t>
            </w:r>
          </w:p>
          <w:p w14:paraId="7636E804" w14:textId="4AA16CDF" w:rsidR="00687D5C" w:rsidRPr="00687D5C" w:rsidRDefault="00687D5C">
            <w:pPr>
              <w:pStyle w:val="TableParagraph"/>
              <w:spacing w:line="227" w:lineRule="exact"/>
              <w:ind w:left="31"/>
            </w:pPr>
            <w:r w:rsidRPr="00687D5C">
              <w:rPr>
                <w:w w:val="90"/>
              </w:rPr>
              <w:t>2l0x297</w:t>
            </w:r>
            <w:r w:rsidRPr="00687D5C">
              <w:rPr>
                <w:spacing w:val="5"/>
              </w:rPr>
              <w:t xml:space="preserve"> </w:t>
            </w:r>
            <w:r w:rsidRPr="00687D5C">
              <w:rPr>
                <w:w w:val="90"/>
              </w:rPr>
              <w:t>с</w:t>
            </w:r>
            <w:r w:rsidRPr="00687D5C">
              <w:rPr>
                <w:spacing w:val="-13"/>
                <w:w w:val="90"/>
              </w:rPr>
              <w:t xml:space="preserve"> </w:t>
            </w:r>
            <w:r w:rsidRPr="00687D5C">
              <w:rPr>
                <w:w w:val="90"/>
              </w:rPr>
              <w:t>двойным сложением</w:t>
            </w:r>
            <w:r w:rsidRPr="00687D5C">
              <w:rPr>
                <w:spacing w:val="17"/>
              </w:rPr>
              <w:t xml:space="preserve"> </w:t>
            </w:r>
            <w:r w:rsidRPr="00687D5C">
              <w:rPr>
                <w:w w:val="90"/>
              </w:rPr>
              <w:t>6</w:t>
            </w:r>
            <w:r w:rsidRPr="00687D5C">
              <w:rPr>
                <w:spacing w:val="2"/>
              </w:rPr>
              <w:t xml:space="preserve"> </w:t>
            </w:r>
            <w:r w:rsidRPr="00687D5C">
              <w:rPr>
                <w:spacing w:val="-2"/>
                <w:w w:val="90"/>
              </w:rPr>
              <w:t>полос,</w:t>
            </w:r>
          </w:p>
          <w:p w14:paraId="6398802E" w14:textId="257C3E27" w:rsidR="00687D5C" w:rsidRPr="00687D5C" w:rsidRDefault="00687D5C" w:rsidP="00687D5C">
            <w:pPr>
              <w:pStyle w:val="TableParagraph"/>
              <w:spacing w:before="2" w:line="217" w:lineRule="exact"/>
              <w:ind w:left="21"/>
            </w:pPr>
            <w:r w:rsidRPr="00687D5C">
              <w:rPr>
                <w:w w:val="90"/>
              </w:rPr>
              <w:t>Блок,</w:t>
            </w:r>
            <w:r w:rsidRPr="00687D5C">
              <w:rPr>
                <w:spacing w:val="-2"/>
                <w:w w:val="90"/>
              </w:rPr>
              <w:t xml:space="preserve"> </w:t>
            </w:r>
            <w:r w:rsidRPr="00687D5C">
              <w:rPr>
                <w:w w:val="90"/>
              </w:rPr>
              <w:t>печать</w:t>
            </w:r>
            <w:r w:rsidRPr="00687D5C">
              <w:rPr>
                <w:spacing w:val="-4"/>
                <w:w w:val="90"/>
              </w:rPr>
              <w:t xml:space="preserve"> </w:t>
            </w:r>
            <w:r w:rsidRPr="00687D5C">
              <w:rPr>
                <w:w w:val="90"/>
              </w:rPr>
              <w:t>цветная</w:t>
            </w:r>
            <w:r w:rsidRPr="00687D5C">
              <w:rPr>
                <w:spacing w:val="-6"/>
                <w:w w:val="90"/>
              </w:rPr>
              <w:t xml:space="preserve"> </w:t>
            </w:r>
            <w:r w:rsidRPr="00687D5C">
              <w:rPr>
                <w:color w:val="232323"/>
                <w:w w:val="90"/>
              </w:rPr>
              <w:t>8</w:t>
            </w:r>
            <w:r w:rsidRPr="00687D5C">
              <w:rPr>
                <w:color w:val="232323"/>
                <w:spacing w:val="-7"/>
                <w:w w:val="90"/>
              </w:rPr>
              <w:t xml:space="preserve"> </w:t>
            </w:r>
            <w:r w:rsidRPr="00687D5C">
              <w:rPr>
                <w:w w:val="90"/>
              </w:rPr>
              <w:t>полос,</w:t>
            </w:r>
            <w:r w:rsidRPr="00687D5C">
              <w:rPr>
                <w:spacing w:val="-5"/>
              </w:rPr>
              <w:t xml:space="preserve"> </w:t>
            </w:r>
            <w:r w:rsidRPr="00687D5C">
              <w:rPr>
                <w:w w:val="90"/>
              </w:rPr>
              <w:t xml:space="preserve">крепление на 2 скобы. Печать цветная на </w:t>
            </w:r>
            <w:r w:rsidRPr="00687D5C">
              <w:rPr>
                <w:w w:val="90"/>
              </w:rPr>
              <w:t>бумаге</w:t>
            </w:r>
            <w:r w:rsidRPr="00687D5C">
              <w:rPr>
                <w:spacing w:val="-3"/>
                <w:w w:val="90"/>
              </w:rPr>
              <w:t xml:space="preserve"> </w:t>
            </w:r>
            <w:r w:rsidRPr="00687D5C">
              <w:rPr>
                <w:w w:val="90"/>
              </w:rPr>
              <w:t>мелованная</w:t>
            </w:r>
            <w:r w:rsidRPr="00687D5C">
              <w:rPr>
                <w:spacing w:val="15"/>
              </w:rPr>
              <w:t xml:space="preserve"> </w:t>
            </w:r>
            <w:r w:rsidRPr="00687D5C">
              <w:rPr>
                <w:w w:val="90"/>
              </w:rPr>
              <w:t>130</w:t>
            </w:r>
            <w:r w:rsidRPr="00687D5C">
              <w:rPr>
                <w:spacing w:val="-4"/>
                <w:w w:val="90"/>
              </w:rPr>
              <w:t xml:space="preserve"> </w:t>
            </w:r>
            <w:r w:rsidRPr="00687D5C">
              <w:rPr>
                <w:w w:val="90"/>
              </w:rPr>
              <w:t>гр/м</w:t>
            </w:r>
          </w:p>
          <w:p w14:paraId="6C7A5819" w14:textId="77777777" w:rsidR="00687D5C" w:rsidRPr="00687D5C" w:rsidRDefault="00687D5C">
            <w:pPr>
              <w:pStyle w:val="TableParagraph"/>
              <w:spacing w:before="80"/>
              <w:ind w:left="305"/>
            </w:pPr>
            <w:r w:rsidRPr="00687D5C">
              <w:rPr>
                <w:spacing w:val="-10"/>
                <w:w w:val="90"/>
              </w:rPr>
              <w:t>o</w:t>
            </w:r>
          </w:p>
        </w:tc>
        <w:tc>
          <w:tcPr>
            <w:tcW w:w="1327" w:type="dxa"/>
          </w:tcPr>
          <w:p w14:paraId="2C92ACCC" w14:textId="77777777" w:rsidR="00687D5C" w:rsidRPr="00687D5C" w:rsidRDefault="00687D5C">
            <w:pPr>
              <w:pStyle w:val="TableParagraph"/>
              <w:spacing w:before="189"/>
            </w:pPr>
          </w:p>
          <w:p w14:paraId="11FBCF60" w14:textId="381E1A16" w:rsidR="00687D5C" w:rsidRPr="00687D5C" w:rsidRDefault="00687D5C">
            <w:pPr>
              <w:pStyle w:val="TableParagraph"/>
              <w:ind w:left="60"/>
            </w:pPr>
            <w:r w:rsidRPr="00687D5C">
              <w:rPr>
                <w:spacing w:val="-2"/>
                <w:w w:val="90"/>
              </w:rPr>
              <w:t>Шт.</w:t>
            </w:r>
          </w:p>
        </w:tc>
        <w:tc>
          <w:tcPr>
            <w:tcW w:w="1140" w:type="dxa"/>
          </w:tcPr>
          <w:p w14:paraId="044F515F" w14:textId="77777777" w:rsidR="00687D5C" w:rsidRPr="00687D5C" w:rsidRDefault="00687D5C">
            <w:pPr>
              <w:pStyle w:val="TableParagraph"/>
              <w:spacing w:before="113"/>
            </w:pPr>
          </w:p>
          <w:p w14:paraId="71F16587" w14:textId="77777777" w:rsidR="00687D5C" w:rsidRPr="00687D5C" w:rsidRDefault="00687D5C">
            <w:pPr>
              <w:pStyle w:val="TableParagraph"/>
              <w:ind w:left="43"/>
              <w:jc w:val="center"/>
            </w:pPr>
            <w:r w:rsidRPr="00687D5C">
              <w:rPr>
                <w:spacing w:val="-5"/>
              </w:rPr>
              <w:t>25</w:t>
            </w:r>
          </w:p>
        </w:tc>
      </w:tr>
      <w:tr w:rsidR="00687D5C" w14:paraId="491298A0" w14:textId="77777777" w:rsidTr="00687D5C">
        <w:trPr>
          <w:trHeight w:val="1170"/>
        </w:trPr>
        <w:tc>
          <w:tcPr>
            <w:tcW w:w="771" w:type="dxa"/>
          </w:tcPr>
          <w:p w14:paraId="7F2E1257" w14:textId="77777777" w:rsidR="00687D5C" w:rsidRPr="00687D5C" w:rsidRDefault="00687D5C">
            <w:pPr>
              <w:pStyle w:val="TableParagraph"/>
              <w:spacing w:before="127"/>
            </w:pPr>
          </w:p>
          <w:p w14:paraId="258282CD" w14:textId="77777777" w:rsidR="00687D5C" w:rsidRPr="00687D5C" w:rsidRDefault="00687D5C">
            <w:pPr>
              <w:pStyle w:val="TableParagraph"/>
              <w:ind w:left="28"/>
            </w:pPr>
            <w:r w:rsidRPr="00687D5C">
              <w:rPr>
                <w:spacing w:val="-5"/>
              </w:rPr>
              <w:t>2.</w:t>
            </w:r>
          </w:p>
        </w:tc>
        <w:tc>
          <w:tcPr>
            <w:tcW w:w="2327" w:type="dxa"/>
          </w:tcPr>
          <w:p w14:paraId="0BA85D6B" w14:textId="77777777" w:rsidR="00687D5C" w:rsidRPr="00687D5C" w:rsidRDefault="00687D5C">
            <w:pPr>
              <w:pStyle w:val="TableParagraph"/>
              <w:spacing w:before="11"/>
              <w:ind w:left="56"/>
              <w:rPr>
                <w:spacing w:val="-2"/>
              </w:rPr>
            </w:pPr>
            <w:r w:rsidRPr="00687D5C">
              <w:rPr>
                <w:spacing w:val="-2"/>
              </w:rPr>
              <w:t>Брошюра</w:t>
            </w:r>
          </w:p>
          <w:p w14:paraId="3025B89E" w14:textId="42F7178F" w:rsidR="00687D5C" w:rsidRPr="00687D5C" w:rsidRDefault="00687D5C">
            <w:pPr>
              <w:pStyle w:val="TableParagraph"/>
              <w:spacing w:before="11"/>
              <w:ind w:left="56"/>
            </w:pPr>
            <w:r w:rsidRPr="00687D5C">
              <w:rPr>
                <w:spacing w:val="-2"/>
              </w:rPr>
              <w:t>«НП Чаваш Вармане»</w:t>
            </w:r>
          </w:p>
        </w:tc>
        <w:tc>
          <w:tcPr>
            <w:tcW w:w="4583" w:type="dxa"/>
          </w:tcPr>
          <w:p w14:paraId="32284AEF" w14:textId="4DEFD024" w:rsidR="00687D5C" w:rsidRPr="00687D5C" w:rsidRDefault="00687D5C">
            <w:pPr>
              <w:pStyle w:val="TableParagraph"/>
              <w:spacing w:before="114" w:line="228" w:lineRule="auto"/>
              <w:ind w:left="18" w:right="233" w:firstLine="10"/>
            </w:pPr>
            <w:r w:rsidRPr="00687D5C">
              <w:rPr>
                <w:w w:val="95"/>
              </w:rPr>
              <w:t xml:space="preserve">99x210 </w:t>
            </w:r>
            <w:r w:rsidRPr="00687D5C">
              <w:rPr>
                <w:color w:val="232323"/>
                <w:w w:val="95"/>
              </w:rPr>
              <w:t xml:space="preserve">в </w:t>
            </w:r>
            <w:r w:rsidRPr="00687D5C">
              <w:rPr>
                <w:w w:val="95"/>
              </w:rPr>
              <w:t xml:space="preserve">сложенном виде; </w:t>
            </w:r>
            <w:r w:rsidRPr="00687D5C">
              <w:rPr>
                <w:color w:val="0C0C0C"/>
                <w:w w:val="95"/>
              </w:rPr>
              <w:t xml:space="preserve">12 полос </w:t>
            </w:r>
            <w:r w:rsidRPr="00687D5C">
              <w:rPr>
                <w:color w:val="2B2B2B"/>
                <w:w w:val="95"/>
              </w:rPr>
              <w:t xml:space="preserve">с </w:t>
            </w:r>
            <w:r w:rsidRPr="00687D5C">
              <w:rPr>
                <w:w w:val="80"/>
              </w:rPr>
              <w:t>обложкой,</w:t>
            </w:r>
            <w:r w:rsidRPr="00687D5C">
              <w:rPr>
                <w:spacing w:val="-8"/>
              </w:rPr>
              <w:t xml:space="preserve"> </w:t>
            </w:r>
            <w:r w:rsidRPr="00687D5C">
              <w:rPr>
                <w:w w:val="80"/>
              </w:rPr>
              <w:t>крепление</w:t>
            </w:r>
            <w:r w:rsidRPr="00687D5C">
              <w:rPr>
                <w:spacing w:val="-8"/>
              </w:rPr>
              <w:t xml:space="preserve"> </w:t>
            </w:r>
            <w:r w:rsidRPr="00687D5C">
              <w:rPr>
                <w:w w:val="80"/>
              </w:rPr>
              <w:t>на</w:t>
            </w:r>
            <w:r w:rsidRPr="00687D5C">
              <w:rPr>
                <w:spacing w:val="-7"/>
                <w:w w:val="80"/>
              </w:rPr>
              <w:t xml:space="preserve"> </w:t>
            </w:r>
            <w:r w:rsidRPr="00687D5C">
              <w:rPr>
                <w:color w:val="181818"/>
                <w:w w:val="80"/>
              </w:rPr>
              <w:t>2</w:t>
            </w:r>
            <w:r w:rsidRPr="00687D5C">
              <w:rPr>
                <w:color w:val="181818"/>
                <w:spacing w:val="-2"/>
                <w:w w:val="80"/>
              </w:rPr>
              <w:t xml:space="preserve"> </w:t>
            </w:r>
            <w:r w:rsidRPr="00687D5C">
              <w:rPr>
                <w:w w:val="80"/>
              </w:rPr>
              <w:t>скобы.</w:t>
            </w:r>
            <w:r w:rsidRPr="00687D5C">
              <w:rPr>
                <w:spacing w:val="-3"/>
                <w:w w:val="80"/>
              </w:rPr>
              <w:t xml:space="preserve"> </w:t>
            </w:r>
            <w:r w:rsidRPr="00687D5C">
              <w:rPr>
                <w:w w:val="80"/>
              </w:rPr>
              <w:t xml:space="preserve">Печать </w:t>
            </w:r>
            <w:r w:rsidRPr="00687D5C">
              <w:rPr>
                <w:w w:val="90"/>
              </w:rPr>
              <w:t>цветная на</w:t>
            </w:r>
            <w:r w:rsidRPr="00687D5C">
              <w:rPr>
                <w:spacing w:val="-7"/>
                <w:w w:val="90"/>
              </w:rPr>
              <w:t xml:space="preserve"> </w:t>
            </w:r>
            <w:r w:rsidRPr="00687D5C">
              <w:rPr>
                <w:w w:val="90"/>
              </w:rPr>
              <w:t>бумаге</w:t>
            </w:r>
            <w:r w:rsidRPr="00687D5C">
              <w:rPr>
                <w:spacing w:val="-3"/>
                <w:w w:val="90"/>
              </w:rPr>
              <w:t xml:space="preserve"> </w:t>
            </w:r>
            <w:r w:rsidRPr="00687D5C">
              <w:rPr>
                <w:w w:val="90"/>
              </w:rPr>
              <w:t>мелованная</w:t>
            </w:r>
            <w:r w:rsidRPr="00687D5C">
              <w:rPr>
                <w:spacing w:val="15"/>
              </w:rPr>
              <w:t xml:space="preserve"> </w:t>
            </w:r>
            <w:r w:rsidRPr="00687D5C">
              <w:rPr>
                <w:w w:val="90"/>
              </w:rPr>
              <w:t>130</w:t>
            </w:r>
            <w:r w:rsidRPr="00687D5C">
              <w:rPr>
                <w:spacing w:val="-4"/>
                <w:w w:val="90"/>
              </w:rPr>
              <w:t xml:space="preserve"> </w:t>
            </w:r>
            <w:r w:rsidRPr="00687D5C">
              <w:rPr>
                <w:w w:val="90"/>
              </w:rPr>
              <w:t>гр/м</w:t>
            </w:r>
          </w:p>
        </w:tc>
        <w:tc>
          <w:tcPr>
            <w:tcW w:w="1327" w:type="dxa"/>
          </w:tcPr>
          <w:p w14:paraId="4ECF7BE1" w14:textId="77777777" w:rsidR="00687D5C" w:rsidRPr="00687D5C" w:rsidRDefault="00687D5C">
            <w:pPr>
              <w:pStyle w:val="TableParagraph"/>
              <w:spacing w:before="72"/>
            </w:pPr>
          </w:p>
          <w:p w14:paraId="08D04467" w14:textId="15082930" w:rsidR="00687D5C" w:rsidRPr="00687D5C" w:rsidRDefault="00687D5C">
            <w:pPr>
              <w:pStyle w:val="TableParagraph"/>
              <w:ind w:left="54"/>
            </w:pPr>
            <w:r w:rsidRPr="00687D5C">
              <w:rPr>
                <w:spacing w:val="-5"/>
                <w:w w:val="85"/>
              </w:rPr>
              <w:t>Шт.</w:t>
            </w:r>
          </w:p>
        </w:tc>
        <w:tc>
          <w:tcPr>
            <w:tcW w:w="1140" w:type="dxa"/>
          </w:tcPr>
          <w:p w14:paraId="38DCD8D8" w14:textId="77777777" w:rsidR="00687D5C" w:rsidRPr="00687D5C" w:rsidRDefault="00687D5C">
            <w:pPr>
              <w:pStyle w:val="TableParagraph"/>
              <w:spacing w:before="72"/>
            </w:pPr>
          </w:p>
          <w:p w14:paraId="0B779D81" w14:textId="77777777" w:rsidR="00687D5C" w:rsidRPr="00687D5C" w:rsidRDefault="00687D5C">
            <w:pPr>
              <w:pStyle w:val="TableParagraph"/>
              <w:ind w:left="43"/>
              <w:jc w:val="center"/>
            </w:pPr>
            <w:r w:rsidRPr="00687D5C">
              <w:rPr>
                <w:spacing w:val="-5"/>
              </w:rPr>
              <w:t>25</w:t>
            </w:r>
          </w:p>
        </w:tc>
      </w:tr>
    </w:tbl>
    <w:p w14:paraId="1561D7ED" w14:textId="77777777" w:rsidR="00792509" w:rsidRDefault="00792509">
      <w:pPr>
        <w:pStyle w:val="a3"/>
      </w:pPr>
    </w:p>
    <w:p w14:paraId="65A553B2" w14:textId="77777777" w:rsidR="00792509" w:rsidRDefault="00792509">
      <w:pPr>
        <w:pStyle w:val="a3"/>
      </w:pPr>
    </w:p>
    <w:p w14:paraId="1288C123" w14:textId="77777777" w:rsidR="00792509" w:rsidRDefault="00792509">
      <w:pPr>
        <w:pStyle w:val="a3"/>
      </w:pPr>
    </w:p>
    <w:p w14:paraId="23661DA7" w14:textId="77777777" w:rsidR="00792509" w:rsidRDefault="00792509">
      <w:pPr>
        <w:pStyle w:val="a3"/>
      </w:pPr>
    </w:p>
    <w:p w14:paraId="1F8C6384" w14:textId="77777777" w:rsidR="00792509" w:rsidRDefault="00792509">
      <w:pPr>
        <w:pStyle w:val="a3"/>
        <w:spacing w:before="63"/>
      </w:pPr>
    </w:p>
    <w:p w14:paraId="10F546B2" w14:textId="48044194" w:rsidR="00792509" w:rsidRDefault="00792509">
      <w:pPr>
        <w:spacing w:before="127"/>
        <w:ind w:left="2034"/>
        <w:rPr>
          <w:rFonts w:ascii="Calibri" w:hAnsi="Calibri"/>
          <w:sz w:val="28"/>
        </w:rPr>
      </w:pPr>
    </w:p>
    <w:sectPr w:rsidR="00792509">
      <w:type w:val="continuous"/>
      <w:pgSz w:w="11910" w:h="16840"/>
      <w:pgMar w:top="480" w:right="141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509"/>
    <w:rsid w:val="0002118A"/>
    <w:rsid w:val="00665BF0"/>
    <w:rsid w:val="00687D5C"/>
    <w:rsid w:val="00792509"/>
    <w:rsid w:val="00C1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FE422"/>
  <w15:docId w15:val="{575734AD-8D0F-44E3-BF12-4EA9F93B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ASUSvivo</dc:creator>
  <cp:lastModifiedBy>ASUSvivo</cp:lastModifiedBy>
  <cp:revision>3</cp:revision>
  <dcterms:created xsi:type="dcterms:W3CDTF">2026-08-31T07:21:00Z</dcterms:created>
  <dcterms:modified xsi:type="dcterms:W3CDTF">2026-08-31T07:30:00Z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2026-08-31T00:00:00Z</vt:filetime>
  </property>
  <property fmtid="{D5CDD505-2E9C-101B-9397-08002B2CF9AE}" pid="4" name="CreationDate--Text">
    <vt:lpwstr>D:20260828436399804855+09'00'</vt:lpwstr>
  </property>
  <property fmtid="{D5CDD505-2E9C-101B-9397-08002B2CF9AE}" pid="5" name="LastSaved">
    <vt:filetime>2026-08-31T00:00:00Z</vt:filetime>
  </property>
  <property fmtid="{D5CDD505-2E9C-101B-9397-08002B2CF9AE}" pid="6" name="Producer">
    <vt:lpwstr>3-Heights(TM) PDF Security Shell 4.8.25.2 (http://www.pdf-tools.com)</vt:lpwstr>
  </property>
</Properties>
</file>