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32C3">
      <w:pPr>
        <w:rPr>
          <w:rFonts w:hint="default"/>
          <w:lang w:val="ru-RU"/>
        </w:rPr>
      </w:pPr>
      <w:r>
        <w:rPr>
          <w:lang w:val="ru-RU"/>
        </w:rPr>
        <w:t>ТОПЛИВНЫЕ</w:t>
      </w:r>
      <w:r>
        <w:rPr>
          <w:rFonts w:hint="default"/>
          <w:lang w:val="ru-RU"/>
        </w:rPr>
        <w:t xml:space="preserve"> КАНИСТРЫ 2 ШТУКИ ПО 10 ЛИТРОВ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2026-06-15T10:12:24Z</dcterms:created>
  <dc:creator>user</dc:creator>
  <cp:lastModifiedBy>WPS_1779873374</cp:lastModifiedBy>
  <dcterms:modified xsi:type="dcterms:W3CDTF">2026-06-15T10:14:53Z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eyJoZGlkIjoiMmQwN2YyYzlkNWEzYWRjNmMyNmEzZGNmZmI3ZTYwZjgiLCJ1c2VySWQiOiI4MjQ2MzU1MzY3NzUifQ==</vt:lpwstr>
  </property>
  <property fmtid="{D5CDD505-2E9C-101B-9397-08002B2CF9AE}" pid="4" name="ICV">
    <vt:lpwstr>D0A0827A4CE54C438F581A3517404D6A_12</vt:lpwstr>
  </property>
</Properties>
</file>