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6521"/>
        <w:gridCol w:w="709"/>
        <w:gridCol w:w="1416"/>
        <w:gridCol w:w="1418"/>
      </w:tblGrid>
      <w:tr w:rsidR="00970883" w:rsidRPr="00912AF5" w:rsidTr="00C805AF">
        <w:trPr>
          <w:trHeight w:val="1005"/>
        </w:trPr>
        <w:tc>
          <w:tcPr>
            <w:tcW w:w="426" w:type="dxa"/>
          </w:tcPr>
          <w:p w:rsidR="00970883" w:rsidRPr="00912AF5" w:rsidRDefault="00970883" w:rsidP="00C805AF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№ </w:t>
            </w:r>
          </w:p>
        </w:tc>
        <w:tc>
          <w:tcPr>
            <w:tcW w:w="6521" w:type="dxa"/>
          </w:tcPr>
          <w:p w:rsidR="00970883" w:rsidRPr="00912AF5" w:rsidRDefault="00970883" w:rsidP="00970883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/ </w:t>
            </w: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Характеристики </w:t>
            </w:r>
          </w:p>
        </w:tc>
        <w:tc>
          <w:tcPr>
            <w:tcW w:w="709" w:type="dxa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>Кол-во (шт.)</w:t>
            </w:r>
          </w:p>
        </w:tc>
        <w:tc>
          <w:tcPr>
            <w:tcW w:w="1416" w:type="dxa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>Цена за ед. с НДС (руб.)</w:t>
            </w:r>
          </w:p>
        </w:tc>
        <w:tc>
          <w:tcPr>
            <w:tcW w:w="1418" w:type="dxa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>Сумма с НДС (руб.)</w:t>
            </w:r>
          </w:p>
        </w:tc>
      </w:tr>
      <w:tr w:rsidR="009828F5" w:rsidRPr="00912AF5" w:rsidTr="00C805AF">
        <w:trPr>
          <w:trHeight w:val="547"/>
        </w:trPr>
        <w:tc>
          <w:tcPr>
            <w:tcW w:w="426" w:type="dxa"/>
            <w:vAlign w:val="center"/>
          </w:tcPr>
          <w:p w:rsidR="009828F5" w:rsidRPr="00912AF5" w:rsidRDefault="009828F5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1.</w:t>
            </w:r>
          </w:p>
        </w:tc>
        <w:tc>
          <w:tcPr>
            <w:tcW w:w="6521" w:type="dxa"/>
            <w:vAlign w:val="center"/>
          </w:tcPr>
          <w:p w:rsidR="00BD4881" w:rsidRDefault="00BD4881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Мыло жидкое </w:t>
            </w:r>
            <w:proofErr w:type="spellStart"/>
            <w:r w:rsidR="00502B2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гипоаллерген</w:t>
            </w:r>
            <w:r w:rsidR="00DA0AEC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н</w:t>
            </w:r>
            <w:r w:rsidR="00502B2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ое</w:t>
            </w:r>
            <w:proofErr w:type="spellEnd"/>
            <w:r w:rsidR="00502B2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proofErr w:type="spellStart"/>
            <w:r w:rsidR="00502B2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биоразлагае</w:t>
            </w:r>
            <w:bookmarkStart w:id="0" w:name="_GoBack"/>
            <w:bookmarkEnd w:id="0"/>
            <w:r w:rsidR="00502B2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мое</w:t>
            </w:r>
            <w:proofErr w:type="spellEnd"/>
            <w:r w:rsidR="00502B2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08106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 дозатором</w:t>
            </w:r>
          </w:p>
          <w:p w:rsidR="00BD4881" w:rsidRDefault="00BD4881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Объем</w:t>
            </w:r>
            <w:r w:rsidR="0008106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тары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: 500 мл;</w:t>
            </w:r>
          </w:p>
          <w:p w:rsidR="009A61E2" w:rsidRDefault="00BD4881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Особенности: </w:t>
            </w:r>
            <w:proofErr w:type="spellStart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г</w:t>
            </w:r>
            <w:r w:rsidR="009A61E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ипоаллергенное</w:t>
            </w:r>
            <w:proofErr w:type="spellEnd"/>
            <w:r w:rsidR="009A61E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</w:t>
            </w:r>
            <w:proofErr w:type="spellStart"/>
            <w:r w:rsidR="009A61E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биоразлагаемое</w:t>
            </w:r>
            <w:proofErr w:type="spellEnd"/>
            <w:r w:rsidR="009A61E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245AC0" w:rsidRDefault="009A61E2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Комплектация: </w:t>
            </w:r>
            <w:r w:rsidR="00BD488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дозатор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в наличии</w:t>
            </w:r>
            <w:r w:rsidR="00245AC0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0E6E84" w:rsidRDefault="00BD4881" w:rsidP="00BD4881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Товар</w:t>
            </w:r>
            <w:r w:rsidR="00245AC0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долж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ен</w:t>
            </w:r>
            <w:r w:rsidR="00245AC0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быть нов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ым</w:t>
            </w:r>
            <w:r w:rsidR="00245AC0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не восстановленн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ым, </w:t>
            </w:r>
            <w:r w:rsidR="0008106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без нарушения целостности упаковки.</w:t>
            </w:r>
          </w:p>
        </w:tc>
        <w:tc>
          <w:tcPr>
            <w:tcW w:w="709" w:type="dxa"/>
            <w:vAlign w:val="center"/>
          </w:tcPr>
          <w:p w:rsidR="009828F5" w:rsidRDefault="008255B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4</w:t>
            </w:r>
          </w:p>
        </w:tc>
        <w:tc>
          <w:tcPr>
            <w:tcW w:w="1416" w:type="dxa"/>
            <w:vAlign w:val="center"/>
          </w:tcPr>
          <w:p w:rsidR="009828F5" w:rsidRPr="00912AF5" w:rsidRDefault="009828F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:rsidR="009828F5" w:rsidRPr="00912AF5" w:rsidRDefault="009828F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970883" w:rsidRPr="00912AF5" w:rsidTr="00C805AF">
        <w:trPr>
          <w:trHeight w:val="547"/>
        </w:trPr>
        <w:tc>
          <w:tcPr>
            <w:tcW w:w="426" w:type="dxa"/>
            <w:vAlign w:val="center"/>
          </w:tcPr>
          <w:p w:rsidR="00970883" w:rsidRPr="00912AF5" w:rsidRDefault="009828F5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</w:t>
            </w:r>
            <w:r w:rsidR="006D08B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</w:t>
            </w:r>
          </w:p>
        </w:tc>
        <w:tc>
          <w:tcPr>
            <w:tcW w:w="6521" w:type="dxa"/>
            <w:vAlign w:val="center"/>
          </w:tcPr>
          <w:p w:rsidR="00081061" w:rsidRDefault="00081061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Бумага туалетная бытовая</w:t>
            </w:r>
            <w:r w:rsidR="00FD1C47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3-х </w:t>
            </w:r>
            <w:proofErr w:type="spellStart"/>
            <w:r w:rsidR="00FD1C47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слойная</w:t>
            </w:r>
            <w:proofErr w:type="spellEnd"/>
          </w:p>
          <w:p w:rsidR="00081061" w:rsidRDefault="009A61E2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Особенности</w:t>
            </w:r>
            <w:r w:rsidR="0008106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: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бумага </w:t>
            </w:r>
            <w:r w:rsidR="0008106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3-х </w:t>
            </w:r>
            <w:proofErr w:type="spellStart"/>
            <w:r w:rsidR="0008106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слойная</w:t>
            </w:r>
            <w:proofErr w:type="spellEnd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с наличием втулки</w:t>
            </w:r>
            <w:r w:rsidR="0008106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FD1C47" w:rsidRDefault="00FD1C47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Материал изготовления: 100% первичная целлюлоза, с отдуш</w:t>
            </w:r>
            <w:r w:rsidR="009A61E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кой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или без нее;</w:t>
            </w:r>
          </w:p>
          <w:p w:rsidR="00081061" w:rsidRDefault="00081061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Цвет: </w:t>
            </w:r>
            <w:r w:rsidR="00FD1C47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от производителя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081061" w:rsidRDefault="00081061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Комплектация: рулонная спайка 12 шт. в упаковке</w:t>
            </w:r>
            <w:r w:rsidR="00FD1C47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245AC0" w:rsidRPr="00912AF5" w:rsidRDefault="00081061" w:rsidP="00081061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Товар </w:t>
            </w:r>
            <w:r w:rsidR="00245AC0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долж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ен</w:t>
            </w:r>
            <w:r w:rsidR="00245AC0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быть нов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ым</w:t>
            </w:r>
            <w:r w:rsidR="00245AC0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не восстановленн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ым, без нарушения целостности упаковки</w:t>
            </w:r>
            <w:r w:rsidR="00245AC0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</w:t>
            </w:r>
          </w:p>
        </w:tc>
        <w:tc>
          <w:tcPr>
            <w:tcW w:w="709" w:type="dxa"/>
            <w:vAlign w:val="center"/>
          </w:tcPr>
          <w:p w:rsidR="00970883" w:rsidRPr="00912AF5" w:rsidRDefault="006D08B4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</w:p>
        </w:tc>
        <w:tc>
          <w:tcPr>
            <w:tcW w:w="1416" w:type="dxa"/>
            <w:vAlign w:val="center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</w:tbl>
    <w:p w:rsidR="00CF4D45" w:rsidRDefault="00CF4D45"/>
    <w:sectPr w:rsidR="00CF4D45" w:rsidSect="001142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19"/>
    <w:rsid w:val="00047A0E"/>
    <w:rsid w:val="00081061"/>
    <w:rsid w:val="000E6E84"/>
    <w:rsid w:val="00110566"/>
    <w:rsid w:val="00114219"/>
    <w:rsid w:val="0018307F"/>
    <w:rsid w:val="00241ED4"/>
    <w:rsid w:val="00245AC0"/>
    <w:rsid w:val="003C7C76"/>
    <w:rsid w:val="00502B25"/>
    <w:rsid w:val="00691AD5"/>
    <w:rsid w:val="006D08B4"/>
    <w:rsid w:val="008255B5"/>
    <w:rsid w:val="008A6664"/>
    <w:rsid w:val="00912AF5"/>
    <w:rsid w:val="00970883"/>
    <w:rsid w:val="009828F5"/>
    <w:rsid w:val="009A61E2"/>
    <w:rsid w:val="00A57881"/>
    <w:rsid w:val="00A86D48"/>
    <w:rsid w:val="00B945C1"/>
    <w:rsid w:val="00BA4D8B"/>
    <w:rsid w:val="00BD4881"/>
    <w:rsid w:val="00C805AF"/>
    <w:rsid w:val="00CF4D45"/>
    <w:rsid w:val="00DA0AEC"/>
    <w:rsid w:val="00DA1538"/>
    <w:rsid w:val="00DA4685"/>
    <w:rsid w:val="00F774B6"/>
    <w:rsid w:val="00FD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2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2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Лазутин Д.А.</dc:creator>
  <cp:lastModifiedBy>Лазутин Д.А.</cp:lastModifiedBy>
  <cp:revision>17</cp:revision>
  <dcterms:created xsi:type="dcterms:W3CDTF">2026-07-08T13:32:00Z</dcterms:created>
  <dcterms:modified xsi:type="dcterms:W3CDTF">2026-07-28T14:20:00Z</dcterms:modified>
</cp:coreProperties>
</file>