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30" w:rsidRPr="00066B30" w:rsidRDefault="00066B30" w:rsidP="00066B30">
      <w:pPr>
        <w:outlineLvl w:val="0"/>
      </w:pPr>
      <w:bookmarkStart w:id="0" w:name="_GoBack"/>
      <w:bookmarkEnd w:id="0"/>
    </w:p>
    <w:p w:rsidR="00B568AF" w:rsidRDefault="00B568AF" w:rsidP="00B568AF">
      <w:pPr>
        <w:jc w:val="center"/>
        <w:outlineLvl w:val="0"/>
        <w:rPr>
          <w:b/>
          <w:caps/>
        </w:rPr>
      </w:pPr>
      <w:r>
        <w:rPr>
          <w:b/>
          <w:caps/>
        </w:rPr>
        <w:t xml:space="preserve">Договор </w:t>
      </w:r>
    </w:p>
    <w:p w:rsidR="00B568AF" w:rsidRPr="00CD2333" w:rsidRDefault="00B568AF" w:rsidP="00B568AF">
      <w:pPr>
        <w:jc w:val="center"/>
        <w:outlineLvl w:val="0"/>
        <w:rPr>
          <w:b/>
        </w:rPr>
      </w:pPr>
      <w:r>
        <w:rPr>
          <w:b/>
          <w:caps/>
        </w:rPr>
        <w:t>поставки периодических изданий</w:t>
      </w:r>
      <w:r>
        <w:rPr>
          <w:b/>
        </w:rPr>
        <w:t xml:space="preserve"> </w:t>
      </w:r>
      <w:r w:rsidRPr="00452D9A">
        <w:rPr>
          <w:b/>
        </w:rPr>
        <w:t xml:space="preserve">№ </w:t>
      </w:r>
    </w:p>
    <w:p w:rsidR="00B568AF" w:rsidRDefault="00B568AF" w:rsidP="00B568AF">
      <w:pPr>
        <w:jc w:val="center"/>
        <w:rPr>
          <w:b/>
        </w:rPr>
      </w:pPr>
    </w:p>
    <w:p w:rsidR="00B568AF" w:rsidRPr="00452D9A" w:rsidRDefault="00B568AF" w:rsidP="00B568AF">
      <w:pPr>
        <w:pStyle w:val="a8"/>
        <w:tabs>
          <w:tab w:val="right" w:pos="9923"/>
        </w:tabs>
        <w:rPr>
          <w:rFonts w:ascii="Times New Roman" w:eastAsia="MS Mincho" w:hAnsi="Times New Roman"/>
        </w:rPr>
      </w:pPr>
      <w:r w:rsidRPr="00452D9A">
        <w:rPr>
          <w:rFonts w:ascii="Times New Roman" w:eastAsia="MS Mincho" w:hAnsi="Times New Roman"/>
        </w:rPr>
        <w:t xml:space="preserve">г. </w:t>
      </w:r>
      <w:r w:rsidR="00D940EE">
        <w:rPr>
          <w:rFonts w:ascii="Times New Roman" w:eastAsia="MS Mincho" w:hAnsi="Times New Roman"/>
        </w:rPr>
        <w:t>Екатеринбург</w:t>
      </w:r>
      <w:r w:rsidRPr="00452D9A">
        <w:rPr>
          <w:rFonts w:ascii="Times New Roman" w:eastAsia="MS Mincho" w:hAnsi="Times New Roman"/>
        </w:rPr>
        <w:tab/>
      </w:r>
      <w:r w:rsidR="00A3572A">
        <w:rPr>
          <w:rFonts w:ascii="Times New Roman" w:eastAsia="MS Mincho" w:hAnsi="Times New Roman"/>
          <w:lang w:val="ru-RU"/>
        </w:rPr>
        <w:t xml:space="preserve">«___» __________ </w:t>
      </w:r>
      <w:r w:rsidR="00D940EE">
        <w:rPr>
          <w:rFonts w:ascii="Times New Roman" w:eastAsia="MS Mincho" w:hAnsi="Times New Roman"/>
        </w:rPr>
        <w:t>2026</w:t>
      </w:r>
      <w:r>
        <w:rPr>
          <w:rFonts w:ascii="Times New Roman" w:eastAsia="MS Mincho" w:hAnsi="Times New Roman"/>
          <w:lang w:val="ru-RU"/>
        </w:rPr>
        <w:t>г.</w:t>
      </w:r>
      <w:r w:rsidRPr="00452D9A">
        <w:rPr>
          <w:rFonts w:ascii="Times New Roman" w:eastAsia="MS Mincho" w:hAnsi="Times New Roman"/>
        </w:rPr>
        <w:br/>
      </w:r>
    </w:p>
    <w:p w:rsidR="00B568AF" w:rsidRDefault="00B568AF" w:rsidP="00B568AF">
      <w:pPr>
        <w:jc w:val="right"/>
      </w:pPr>
    </w:p>
    <w:p w:rsidR="00A3572A" w:rsidRPr="005F2587" w:rsidRDefault="00A3572A" w:rsidP="00A3572A">
      <w:pPr>
        <w:pStyle w:val="aa"/>
        <w:spacing w:before="0" w:after="0"/>
        <w:ind w:firstLine="709"/>
        <w:jc w:val="both"/>
        <w:rPr>
          <w:color w:val="auto"/>
          <w:sz w:val="20"/>
        </w:rPr>
      </w:pPr>
      <w:r w:rsidRPr="00D5319C">
        <w:rPr>
          <w:color w:val="auto"/>
          <w:sz w:val="20"/>
        </w:rPr>
        <w:t>Ф</w:t>
      </w:r>
      <w:r w:rsidRPr="005F2587">
        <w:rPr>
          <w:color w:val="auto"/>
          <w:sz w:val="20"/>
        </w:rPr>
        <w:t xml:space="preserve">едеральное государственное бюджетное учреждение «Уральский научно-исследовательский институт охраны материнства и младенчества» Министерства здравоохранения Российской Федерации, именуемый в дальнейшем </w:t>
      </w:r>
      <w:r>
        <w:rPr>
          <w:bCs/>
          <w:color w:val="auto"/>
          <w:sz w:val="20"/>
        </w:rPr>
        <w:t>Заказчик</w:t>
      </w:r>
      <w:r w:rsidRPr="005F2587">
        <w:rPr>
          <w:rFonts w:eastAsia="MS Mincho"/>
          <w:color w:val="auto"/>
          <w:sz w:val="20"/>
        </w:rPr>
        <w:t>,</w:t>
      </w:r>
      <w:r w:rsidRPr="005F2587">
        <w:rPr>
          <w:color w:val="auto"/>
          <w:sz w:val="20"/>
        </w:rPr>
        <w:t xml:space="preserve">  в лице Чистякова Александра Сергеевича, действующего на основании доверенности от 01.11.2025 г. № 38, с одной стороны, и </w:t>
      </w:r>
    </w:p>
    <w:p w:rsidR="00A3572A" w:rsidRPr="005F2587" w:rsidRDefault="00A3572A" w:rsidP="00A3572A">
      <w:pPr>
        <w:pStyle w:val="2"/>
        <w:ind w:firstLine="709"/>
      </w:pPr>
      <w:r w:rsidRPr="005F2587">
        <w:rPr>
          <w:rFonts w:eastAsia="MS Mincho"/>
          <w:b/>
        </w:rPr>
        <w:t>________,</w:t>
      </w:r>
      <w:r w:rsidRPr="005F2587">
        <w:rPr>
          <w:rFonts w:eastAsia="MS Mincho"/>
        </w:rPr>
        <w:t xml:space="preserve"> </w:t>
      </w:r>
      <w:r w:rsidRPr="005F2587">
        <w:t xml:space="preserve">именуемое в  дальнейшем </w:t>
      </w:r>
      <w:r w:rsidRPr="005F2587">
        <w:rPr>
          <w:bCs/>
        </w:rPr>
        <w:t>«Поставщик</w:t>
      </w:r>
      <w:r w:rsidRPr="005F2587">
        <w:rPr>
          <w:b/>
          <w:bCs/>
        </w:rPr>
        <w:t>»</w:t>
      </w:r>
      <w:r w:rsidRPr="005F2587">
        <w:t xml:space="preserve">, в лице  </w:t>
      </w:r>
      <w:r w:rsidRPr="005F2587">
        <w:rPr>
          <w:rFonts w:eastAsia="MS Mincho"/>
        </w:rPr>
        <w:t xml:space="preserve">______, </w:t>
      </w:r>
      <w:r w:rsidRPr="005F2587">
        <w:t xml:space="preserve">действующего  на  основании </w:t>
      </w:r>
      <w:r w:rsidRPr="005F2587">
        <w:rPr>
          <w:rFonts w:eastAsia="MS Mincho"/>
        </w:rPr>
        <w:t>_____,</w:t>
      </w:r>
      <w:r w:rsidRPr="005F2587">
        <w:t xml:space="preserve"> с другой стороны, совместно именуемые «Стороны», </w:t>
      </w:r>
      <w:r w:rsidRPr="005F2587">
        <w:rPr>
          <w:color w:val="FF0000"/>
        </w:rPr>
        <w:t>на основании п.4 ч.1 ст. 93 Федерального закона №44 – ФЗ от 05.04.2013 г.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</w:t>
      </w:r>
      <w:r w:rsidRPr="005F2587">
        <w:t>), заключили настоящий договор (далее – Договор) о нижеследующем:</w:t>
      </w:r>
    </w:p>
    <w:p w:rsidR="00B568AF" w:rsidRDefault="00B568AF" w:rsidP="00B568AF">
      <w:pPr>
        <w:pStyle w:val="2"/>
      </w:pPr>
    </w:p>
    <w:p w:rsidR="00B568AF" w:rsidRDefault="00B568AF" w:rsidP="00B568AF">
      <w:pPr>
        <w:numPr>
          <w:ilvl w:val="0"/>
          <w:numId w:val="2"/>
        </w:numPr>
        <w:jc w:val="center"/>
        <w:rPr>
          <w:b/>
          <w:bCs/>
          <w:caps/>
        </w:rPr>
      </w:pPr>
      <w:r>
        <w:rPr>
          <w:b/>
          <w:bCs/>
          <w:caps/>
        </w:rPr>
        <w:t>Предмет договора</w:t>
      </w:r>
    </w:p>
    <w:p w:rsidR="004A0408" w:rsidRDefault="00E6771F" w:rsidP="004A0408">
      <w:pPr>
        <w:pStyle w:val="a3"/>
        <w:numPr>
          <w:ilvl w:val="1"/>
          <w:numId w:val="2"/>
        </w:numPr>
        <w:jc w:val="both"/>
      </w:pPr>
      <w:r>
        <w:t>Поставщик обязуется поставить, а Покупатель принять и оплатить периодические издания (газеты, журналы, электронные продукты и т.д.), указанные в Заказе Покупателя (далее «Издания»), в порядке, сроки и на условиях</w:t>
      </w:r>
      <w:r w:rsidR="001F4FD6">
        <w:t>,</w:t>
      </w:r>
      <w:r>
        <w:t xml:space="preserve"> предусмотренных настоящим Договором.</w:t>
      </w:r>
    </w:p>
    <w:p w:rsidR="004A0408" w:rsidRDefault="004A0408" w:rsidP="004A0408">
      <w:pPr>
        <w:pStyle w:val="a3"/>
        <w:numPr>
          <w:ilvl w:val="1"/>
          <w:numId w:val="2"/>
        </w:numPr>
        <w:jc w:val="both"/>
      </w:pPr>
      <w:r>
        <w:t>Наименования, периодичность выпуска и цены Изданий указываются в Заказе Покупателя, являющемся неотъемлемой частью настоящего Договора.</w:t>
      </w:r>
    </w:p>
    <w:p w:rsidR="004A0408" w:rsidRDefault="004A0408" w:rsidP="004A0408">
      <w:pPr>
        <w:pStyle w:val="a3"/>
        <w:numPr>
          <w:ilvl w:val="1"/>
          <w:numId w:val="2"/>
        </w:numPr>
        <w:jc w:val="both"/>
      </w:pPr>
      <w:r>
        <w:t>Заказ Покупателя является Приложением №1 к настоящему Договору.</w:t>
      </w:r>
    </w:p>
    <w:p w:rsidR="00B568AF" w:rsidRDefault="00B568AF" w:rsidP="00B568AF">
      <w:pPr>
        <w:jc w:val="center"/>
      </w:pPr>
    </w:p>
    <w:p w:rsidR="00B568AF" w:rsidRDefault="00B568AF" w:rsidP="00B568AF">
      <w:pPr>
        <w:numPr>
          <w:ilvl w:val="0"/>
          <w:numId w:val="2"/>
        </w:numPr>
        <w:jc w:val="center"/>
        <w:rPr>
          <w:b/>
          <w:bCs/>
          <w:caps/>
        </w:rPr>
      </w:pPr>
      <w:r>
        <w:rPr>
          <w:b/>
          <w:bCs/>
          <w:caps/>
        </w:rPr>
        <w:t>Упаковка и маркировка</w:t>
      </w:r>
    </w:p>
    <w:p w:rsidR="004A0408" w:rsidRDefault="004A0408" w:rsidP="004A0408">
      <w:pPr>
        <w:numPr>
          <w:ilvl w:val="1"/>
          <w:numId w:val="2"/>
        </w:numPr>
        <w:jc w:val="both"/>
      </w:pPr>
      <w:r>
        <w:t>Упаковка и маркировка поставляемых по настоящему Договору изданий должна соответствовать действующим стандартам и обеспечивать сохранность Изданий.</w:t>
      </w:r>
    </w:p>
    <w:p w:rsidR="004A0408" w:rsidRDefault="004A0408" w:rsidP="004A0408"/>
    <w:p w:rsidR="00B568AF" w:rsidRPr="0063636E" w:rsidRDefault="00B568AF" w:rsidP="00B568AF">
      <w:pPr>
        <w:numPr>
          <w:ilvl w:val="0"/>
          <w:numId w:val="2"/>
        </w:numPr>
        <w:jc w:val="center"/>
        <w:rPr>
          <w:b/>
          <w:bCs/>
          <w:caps/>
        </w:rPr>
      </w:pPr>
      <w:r w:rsidRPr="0063636E">
        <w:rPr>
          <w:b/>
          <w:bCs/>
          <w:caps/>
        </w:rPr>
        <w:t>Условия и порядок поставки</w:t>
      </w:r>
    </w:p>
    <w:p w:rsidR="004A0408" w:rsidRPr="0063636E" w:rsidRDefault="004A0408" w:rsidP="004A0408">
      <w:pPr>
        <w:numPr>
          <w:ilvl w:val="1"/>
          <w:numId w:val="2"/>
        </w:numPr>
        <w:jc w:val="both"/>
      </w:pPr>
      <w:r w:rsidRPr="0063636E">
        <w:t xml:space="preserve">Поставка Изданий производится отдельными </w:t>
      </w:r>
      <w:r>
        <w:t>тиражами</w:t>
      </w:r>
      <w:r w:rsidRPr="0063636E">
        <w:t xml:space="preserve"> </w:t>
      </w:r>
      <w:r>
        <w:t>в следующие сроки:</w:t>
      </w:r>
    </w:p>
    <w:p w:rsidR="004A0408" w:rsidRPr="0063636E" w:rsidRDefault="004A0408" w:rsidP="004A0408">
      <w:pPr>
        <w:ind w:left="360"/>
        <w:jc w:val="both"/>
      </w:pPr>
      <w:r w:rsidRPr="0063636E">
        <w:t xml:space="preserve">3.1.1. </w:t>
      </w:r>
      <w:r w:rsidR="006C679E" w:rsidRPr="006C679E">
        <w:t>Ежедневные издания, выпуск которых осуществляется на территории города местонахождения Покупателя и Поставщика, если этот город совпадает, доставляются Поставщиком Покупателю в день их выхода из печати.</w:t>
      </w:r>
    </w:p>
    <w:p w:rsidR="004A0408" w:rsidRPr="00091744" w:rsidRDefault="004A0408" w:rsidP="004A0408">
      <w:pPr>
        <w:ind w:left="360"/>
        <w:jc w:val="both"/>
      </w:pPr>
      <w:r w:rsidRPr="0063636E">
        <w:t xml:space="preserve">3.1.2. </w:t>
      </w:r>
      <w:r>
        <w:t>Поставка</w:t>
      </w:r>
      <w:r w:rsidRPr="0063636E">
        <w:t xml:space="preserve"> </w:t>
      </w:r>
      <w:r>
        <w:t>И</w:t>
      </w:r>
      <w:r w:rsidRPr="0063636E">
        <w:t>зданий, не указанных в п. 3.1.1. настоящего Договора, осуществляется Поставщиком Покупателю не позднее дня, следующего за днем их поступления на склад Поставщика.</w:t>
      </w:r>
    </w:p>
    <w:p w:rsidR="00B568AF" w:rsidRPr="000A3D67" w:rsidRDefault="004A0408" w:rsidP="00E6771F">
      <w:pPr>
        <w:numPr>
          <w:ilvl w:val="1"/>
          <w:numId w:val="1"/>
        </w:numPr>
        <w:jc w:val="both"/>
      </w:pPr>
      <w:r>
        <w:t xml:space="preserve">Поставка Изданий производится </w:t>
      </w:r>
      <w:r w:rsidRPr="000A3D67">
        <w:t>Поставщиком Покупателю путем отгрузки по адресу:</w:t>
      </w:r>
      <w:r>
        <w:t xml:space="preserve"> </w:t>
      </w:r>
      <w:r w:rsidR="00D940EE">
        <w:t xml:space="preserve">620028, Свердловская область, г Екатеринбург, </w:t>
      </w:r>
      <w:proofErr w:type="spellStart"/>
      <w:r w:rsidR="00D940EE">
        <w:t>ул</w:t>
      </w:r>
      <w:proofErr w:type="spellEnd"/>
      <w:r w:rsidR="00D940EE">
        <w:t xml:space="preserve"> Репина, д. 1, здание детской клиники, 1 этаж, библиотека</w:t>
      </w:r>
      <w:r w:rsidR="00E17ABD">
        <w:t xml:space="preserve">. </w:t>
      </w:r>
      <w:r w:rsidR="00D940EE">
        <w:t xml:space="preserve">Поставка электронных продуктов осуществляется по следующему электронному адресу: Kuznecovaei@niiomm.ru. </w:t>
      </w:r>
      <w:r>
        <w:t xml:space="preserve">Стоимость доставки изданий </w:t>
      </w:r>
      <w:r w:rsidRPr="00896AAC">
        <w:t>входит в стоимость</w:t>
      </w:r>
      <w:r>
        <w:t xml:space="preserve"> Изданий</w:t>
      </w:r>
      <w:r w:rsidRPr="00896AAC">
        <w:t xml:space="preserve"> по настоящему Договору</w:t>
      </w:r>
      <w:r w:rsidRPr="000A3D67">
        <w:t>.</w:t>
      </w:r>
    </w:p>
    <w:p w:rsidR="004A0408" w:rsidRPr="000A3D67" w:rsidRDefault="004A0408" w:rsidP="004A0408">
      <w:pPr>
        <w:numPr>
          <w:ilvl w:val="1"/>
          <w:numId w:val="1"/>
        </w:numPr>
        <w:jc w:val="both"/>
      </w:pPr>
      <w:r w:rsidRPr="000A3D67">
        <w:rPr>
          <w:rFonts w:eastAsia="MS Mincho"/>
        </w:rPr>
        <w:t>В случае если доступ к адресу</w:t>
      </w:r>
      <w:r w:rsidR="008E5B19">
        <w:rPr>
          <w:rFonts w:eastAsia="MS Mincho"/>
        </w:rPr>
        <w:t>,</w:t>
      </w:r>
      <w:r w:rsidRPr="000A3D67">
        <w:rPr>
          <w:rFonts w:eastAsia="MS Mincho"/>
        </w:rPr>
        <w:t xml:space="preserve"> указанному в п.3.</w:t>
      </w:r>
      <w:r>
        <w:rPr>
          <w:rFonts w:eastAsia="MS Mincho"/>
        </w:rPr>
        <w:t>2</w:t>
      </w:r>
      <w:r w:rsidRPr="000A3D67">
        <w:rPr>
          <w:rFonts w:eastAsia="MS Mincho"/>
        </w:rPr>
        <w:t>. настоящего Договора</w:t>
      </w:r>
      <w:r w:rsidR="008E5B19">
        <w:rPr>
          <w:rFonts w:eastAsia="MS Mincho"/>
        </w:rPr>
        <w:t>,</w:t>
      </w:r>
      <w:r w:rsidRPr="000A3D67">
        <w:rPr>
          <w:rFonts w:eastAsia="MS Mincho"/>
        </w:rPr>
        <w:t xml:space="preserve"> производится по принципу пропускной системы, то Покупатель обязан обеспечить доступ Поставщику к месту</w:t>
      </w:r>
      <w:r w:rsidR="001F4FD6">
        <w:rPr>
          <w:rFonts w:eastAsia="MS Mincho"/>
        </w:rPr>
        <w:t xml:space="preserve"> поставки, а так</w:t>
      </w:r>
      <w:r w:rsidRPr="000A3D67">
        <w:rPr>
          <w:rFonts w:eastAsia="MS Mincho"/>
        </w:rPr>
        <w:t>же указать лицо ответственное за приём Изданий.</w:t>
      </w:r>
    </w:p>
    <w:p w:rsidR="004A0408" w:rsidRPr="000A3D67" w:rsidRDefault="004A0408" w:rsidP="004A0408">
      <w:pPr>
        <w:numPr>
          <w:ilvl w:val="1"/>
          <w:numId w:val="1"/>
        </w:numPr>
        <w:jc w:val="both"/>
      </w:pPr>
      <w:r w:rsidRPr="000A3D67">
        <w:rPr>
          <w:rFonts w:eastAsia="MS Mincho"/>
        </w:rPr>
        <w:t>Поставка Изданий производится Поставщиком в рабочие дни (понедельник, вторн</w:t>
      </w:r>
      <w:r>
        <w:rPr>
          <w:rFonts w:eastAsia="MS Mincho"/>
        </w:rPr>
        <w:t>ик, среда, четверг, пятница).</w:t>
      </w:r>
    </w:p>
    <w:p w:rsidR="004A0408" w:rsidRDefault="004A0408" w:rsidP="004A0408">
      <w:pPr>
        <w:numPr>
          <w:ilvl w:val="1"/>
          <w:numId w:val="1"/>
        </w:numPr>
        <w:jc w:val="both"/>
      </w:pPr>
      <w:r w:rsidRPr="000A3D67">
        <w:t>Моментом поставки Изданий является дата проставления штампа/подписи Покупателя в накладной Поставщика либо момент фактической поставки издания.</w:t>
      </w:r>
      <w:r>
        <w:t xml:space="preserve"> </w:t>
      </w:r>
    </w:p>
    <w:p w:rsidR="004A0408" w:rsidRPr="004A0408" w:rsidRDefault="00D940EE" w:rsidP="000B33EB">
      <w:pPr>
        <w:numPr>
          <w:ilvl w:val="1"/>
          <w:numId w:val="1"/>
        </w:numPr>
        <w:jc w:val="both"/>
      </w:pPr>
      <w:r>
        <w:t>Поставщик ежемесячно до 10 числа каждого месяца предоставляет Покупателю Универсально-передаточный документ (УПД) на поставленные за отчетный месяц Издания.</w:t>
      </w:r>
    </w:p>
    <w:p w:rsidR="004A0408" w:rsidRDefault="004A0408" w:rsidP="004A0408">
      <w:pPr>
        <w:numPr>
          <w:ilvl w:val="1"/>
          <w:numId w:val="1"/>
        </w:numPr>
        <w:jc w:val="both"/>
      </w:pPr>
      <w:r w:rsidRPr="000A3D67">
        <w:t xml:space="preserve">Право собственности на Издания, а также риски случайного повреждения или случайной гибели Изданий переходят к Покупателю с момента поставки Изданий. </w:t>
      </w:r>
    </w:p>
    <w:p w:rsidR="00B568AF" w:rsidRPr="000A3D67" w:rsidRDefault="00B568AF" w:rsidP="00B568AF">
      <w:pPr>
        <w:jc w:val="center"/>
      </w:pPr>
    </w:p>
    <w:p w:rsidR="00B568AF" w:rsidRPr="000A3D67" w:rsidRDefault="00B568AF" w:rsidP="00B568AF">
      <w:pPr>
        <w:jc w:val="center"/>
        <w:rPr>
          <w:b/>
          <w:bCs/>
        </w:rPr>
      </w:pPr>
      <w:r w:rsidRPr="000A3D67">
        <w:rPr>
          <w:b/>
          <w:bCs/>
        </w:rPr>
        <w:t xml:space="preserve">4. </w:t>
      </w:r>
      <w:r w:rsidRPr="000A3D67">
        <w:rPr>
          <w:b/>
          <w:bCs/>
          <w:caps/>
        </w:rPr>
        <w:t>Права и обязанности сторон.</w:t>
      </w:r>
    </w:p>
    <w:p w:rsidR="004A0408" w:rsidRPr="000A3D67" w:rsidRDefault="004A0408" w:rsidP="004A0408">
      <w:pPr>
        <w:numPr>
          <w:ilvl w:val="1"/>
          <w:numId w:val="3"/>
        </w:numPr>
        <w:jc w:val="both"/>
        <w:rPr>
          <w:b/>
        </w:rPr>
      </w:pPr>
      <w:r w:rsidRPr="000A3D67">
        <w:rPr>
          <w:b/>
        </w:rPr>
        <w:t>Поставщик обязан:</w:t>
      </w:r>
    </w:p>
    <w:p w:rsidR="004A0408" w:rsidRPr="000A3D67" w:rsidRDefault="00D157AB" w:rsidP="00D157AB">
      <w:pPr>
        <w:ind w:left="360"/>
        <w:jc w:val="both"/>
      </w:pPr>
      <w:r>
        <w:t xml:space="preserve">4.1.1. </w:t>
      </w:r>
      <w:r w:rsidR="004A0408" w:rsidRPr="000A3D67">
        <w:t xml:space="preserve">Не менять в </w:t>
      </w:r>
      <w:r w:rsidR="004A0408">
        <w:t>период</w:t>
      </w:r>
      <w:r w:rsidR="004A0408" w:rsidRPr="000A3D67">
        <w:t xml:space="preserve"> действия настоящего Договора наименования, периодичность выхода и цены на Издания, указанные в</w:t>
      </w:r>
      <w:r w:rsidR="004A0408">
        <w:t xml:space="preserve"> Заказе Покупателя</w:t>
      </w:r>
      <w:r w:rsidR="004A0408" w:rsidRPr="000A3D67">
        <w:t xml:space="preserve">. </w:t>
      </w:r>
    </w:p>
    <w:p w:rsidR="004A0408" w:rsidRPr="000A3D67" w:rsidRDefault="00D157AB" w:rsidP="00D157AB">
      <w:pPr>
        <w:ind w:left="360"/>
        <w:jc w:val="both"/>
      </w:pPr>
      <w:r>
        <w:t xml:space="preserve">4.1.2. </w:t>
      </w:r>
      <w:r w:rsidR="004A0408" w:rsidRPr="000A3D67">
        <w:t xml:space="preserve">Принимать к рассмотрению претензии Покупателя, предъявляемые в отношении брака и недовложений экземпляров Изданий в стандартных пачках. В течение 10 (десяти) дней с момента получения претензии от Покупателя заменить либо возместить Покупателю стоимость Изданий, в отношении которых получены претензии. Все расходы (транспортные и др.), связанные с заменой Изданий, несет Поставщик. </w:t>
      </w:r>
    </w:p>
    <w:p w:rsidR="004A0408" w:rsidRPr="000A3D67" w:rsidRDefault="00D157AB" w:rsidP="00D157AB">
      <w:pPr>
        <w:ind w:left="360"/>
        <w:jc w:val="both"/>
      </w:pPr>
      <w:r>
        <w:rPr>
          <w:bCs/>
        </w:rPr>
        <w:t xml:space="preserve">4.1.3. </w:t>
      </w:r>
      <w:r w:rsidR="004A0408" w:rsidRPr="000A3D67">
        <w:rPr>
          <w:bCs/>
        </w:rPr>
        <w:t xml:space="preserve">В случае </w:t>
      </w:r>
      <w:r w:rsidR="004A0408">
        <w:rPr>
          <w:bCs/>
        </w:rPr>
        <w:t xml:space="preserve">прекращения </w:t>
      </w:r>
      <w:r w:rsidR="004A0408">
        <w:t>выпуска или задержки выпуска Издания</w:t>
      </w:r>
      <w:r w:rsidR="004A0408" w:rsidRPr="000A3D67">
        <w:rPr>
          <w:bCs/>
        </w:rPr>
        <w:t>, а также нарушения сроков доставки, указанных в п. 3.1 настоящего Договора</w:t>
      </w:r>
      <w:r w:rsidR="004A0408">
        <w:rPr>
          <w:bCs/>
        </w:rPr>
        <w:t>, на срок</w:t>
      </w:r>
      <w:r w:rsidR="004A0408" w:rsidRPr="000A3D67">
        <w:rPr>
          <w:bCs/>
        </w:rPr>
        <w:t xml:space="preserve"> </w:t>
      </w:r>
      <w:r w:rsidR="004A0408">
        <w:rPr>
          <w:bCs/>
        </w:rPr>
        <w:t xml:space="preserve">более чем </w:t>
      </w:r>
      <w:r w:rsidR="004A0408" w:rsidRPr="000A3D67">
        <w:rPr>
          <w:bCs/>
        </w:rPr>
        <w:t>6 месяцев, производить аннуляцию таких Из</w:t>
      </w:r>
      <w:r w:rsidR="004A0408">
        <w:rPr>
          <w:bCs/>
        </w:rPr>
        <w:t>даний и уведомлять Покупателя. В этом случае</w:t>
      </w:r>
      <w:r w:rsidR="004A0408" w:rsidRPr="000A3D67">
        <w:rPr>
          <w:rFonts w:eastAsia="MS Mincho"/>
        </w:rPr>
        <w:t xml:space="preserve"> стоимость оплаченных аннулированных Изданий </w:t>
      </w:r>
      <w:r w:rsidR="004A0408">
        <w:rPr>
          <w:rFonts w:eastAsia="MS Mincho"/>
        </w:rPr>
        <w:t>Поставщик обязан возвращать</w:t>
      </w:r>
      <w:r w:rsidR="004A0408" w:rsidRPr="000A3D67">
        <w:rPr>
          <w:rFonts w:eastAsia="MS Mincho"/>
        </w:rPr>
        <w:t xml:space="preserve"> Покупателю в течение 15 (пятнадцати дней) дней с момента аннуляции.</w:t>
      </w:r>
    </w:p>
    <w:p w:rsidR="008D5289" w:rsidRDefault="00D157AB" w:rsidP="008D5289">
      <w:pPr>
        <w:ind w:left="360"/>
        <w:jc w:val="both"/>
      </w:pPr>
      <w:r>
        <w:t xml:space="preserve">4.1.4. </w:t>
      </w:r>
      <w:r w:rsidR="004A0408" w:rsidRPr="000A3D67">
        <w:t xml:space="preserve">Поставить Издания, указанные в </w:t>
      </w:r>
      <w:r w:rsidR="004A0408">
        <w:t>Заказе Покупателя</w:t>
      </w:r>
      <w:r w:rsidR="004A0408" w:rsidRPr="000A3D67">
        <w:t xml:space="preserve">, по адресу и в сроки, указанные в разделе 3 настоящего Договора. </w:t>
      </w:r>
    </w:p>
    <w:p w:rsidR="004A0408" w:rsidRPr="00CC072E" w:rsidRDefault="008D5289" w:rsidP="008D5289">
      <w:pPr>
        <w:jc w:val="both"/>
        <w:rPr>
          <w:b/>
        </w:rPr>
      </w:pPr>
      <w:r w:rsidRPr="008D5289">
        <w:rPr>
          <w:b/>
        </w:rPr>
        <w:t xml:space="preserve">4.2. </w:t>
      </w:r>
      <w:r w:rsidR="004A0408" w:rsidRPr="00CC072E">
        <w:rPr>
          <w:b/>
        </w:rPr>
        <w:t>Покупатель обязан:</w:t>
      </w:r>
    </w:p>
    <w:p w:rsidR="004A0408" w:rsidRPr="000A3D67" w:rsidRDefault="004A0408" w:rsidP="004A0408">
      <w:pPr>
        <w:pStyle w:val="a6"/>
        <w:jc w:val="both"/>
        <w:rPr>
          <w:b w:val="0"/>
          <w:bCs w:val="0"/>
        </w:rPr>
      </w:pPr>
      <w:r w:rsidRPr="000A3D67">
        <w:rPr>
          <w:b w:val="0"/>
          <w:bCs w:val="0"/>
        </w:rPr>
        <w:t>4.2.1. Обеспечить получение Изданий по</w:t>
      </w:r>
      <w:r>
        <w:rPr>
          <w:b w:val="0"/>
          <w:bCs w:val="0"/>
        </w:rPr>
        <w:t xml:space="preserve"> адресу, указанному в пункте 3.2</w:t>
      </w:r>
      <w:r w:rsidRPr="000A3D67">
        <w:rPr>
          <w:b w:val="0"/>
          <w:bCs w:val="0"/>
        </w:rPr>
        <w:t xml:space="preserve"> настоящего Договора. </w:t>
      </w:r>
    </w:p>
    <w:p w:rsidR="004A0408" w:rsidRPr="000A3D67" w:rsidRDefault="004A0408" w:rsidP="004A0408">
      <w:pPr>
        <w:pStyle w:val="a6"/>
        <w:jc w:val="both"/>
        <w:rPr>
          <w:b w:val="0"/>
          <w:bCs w:val="0"/>
        </w:rPr>
      </w:pPr>
      <w:r w:rsidRPr="000A3D67">
        <w:rPr>
          <w:b w:val="0"/>
          <w:bCs w:val="0"/>
        </w:rPr>
        <w:lastRenderedPageBreak/>
        <w:t>4.2.2. Оплатить Издания в порядке и по цене, предусмотренным в разделе 5 настоящего Договора.</w:t>
      </w:r>
    </w:p>
    <w:p w:rsidR="004A0408" w:rsidRPr="000A3D67" w:rsidRDefault="004A0408" w:rsidP="004A0408">
      <w:pPr>
        <w:ind w:left="360"/>
        <w:jc w:val="both"/>
      </w:pPr>
      <w:r w:rsidRPr="000A3D67">
        <w:t xml:space="preserve">4.2.3. В течение 2 (двух) </w:t>
      </w:r>
      <w:r w:rsidR="001C316A">
        <w:t xml:space="preserve">рабочих </w:t>
      </w:r>
      <w:r w:rsidRPr="000A3D67">
        <w:t>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несоответствия.</w:t>
      </w:r>
    </w:p>
    <w:p w:rsidR="00B568AF" w:rsidRPr="000A3D67" w:rsidRDefault="00B568AF" w:rsidP="00B568AF">
      <w:pPr>
        <w:jc w:val="center"/>
        <w:rPr>
          <w:b/>
          <w:bCs/>
        </w:rPr>
      </w:pPr>
    </w:p>
    <w:p w:rsidR="00B568AF" w:rsidRPr="000A3D67" w:rsidRDefault="00B568AF" w:rsidP="00B568AF">
      <w:pPr>
        <w:jc w:val="center"/>
        <w:rPr>
          <w:b/>
          <w:bCs/>
          <w:caps/>
        </w:rPr>
      </w:pPr>
      <w:r w:rsidRPr="000A3D67">
        <w:rPr>
          <w:b/>
          <w:bCs/>
        </w:rPr>
        <w:t>5</w:t>
      </w:r>
      <w:r w:rsidRPr="000A3D67">
        <w:rPr>
          <w:b/>
          <w:bCs/>
          <w:caps/>
        </w:rPr>
        <w:t>. ЦЕНА ДОГОВОРА. Порядок расчетов</w:t>
      </w:r>
    </w:p>
    <w:p w:rsidR="00A3572A" w:rsidRDefault="00A3572A" w:rsidP="00A3572A">
      <w:pPr>
        <w:jc w:val="both"/>
      </w:pPr>
      <w:r>
        <w:t>5.1. Общая стоимость Изданий по Договору составляет ________, НДС ________,  и включает в себя все расходы, связанные с исполнением настоящего Договора. При утрате Поставщиком права на освобождение от исполнения обязанностей налогоплательщика, связанных с исчислением и уплатой НДС (в связи с прекращением применения упрощенной системы налогообложения, превышением установленного размера доходов и по иным основаниям утраты права на освобождение от исполнения обязанностей налогоплательщика, связанных с исчислением и уплатой налога на добавленную стоимость, предусмотренным Налоговым кодексом Российской Федерации), цена настоящего Договора не меняется и включает в себя сумму НДС, рассчитанную с учетом ставок НДС, подлежащих применению согласно законодательству о налогах и сборах при утрате такого права.</w:t>
      </w:r>
    </w:p>
    <w:p w:rsidR="00B568AF" w:rsidRDefault="00A3572A" w:rsidP="00A3572A">
      <w:pPr>
        <w:jc w:val="both"/>
      </w:pPr>
      <w:r>
        <w:t>5.2. Заказчик оплачивает стоимость Изданий, стоимость услуг по доставке изданий в срок не позднее 10 рабочих дней с даты поставки Издания.</w:t>
      </w:r>
    </w:p>
    <w:p w:rsidR="00A3572A" w:rsidRPr="000A3D67" w:rsidRDefault="00A3572A" w:rsidP="00A3572A">
      <w:pPr>
        <w:jc w:val="center"/>
        <w:rPr>
          <w:b/>
          <w:bCs/>
        </w:rPr>
      </w:pPr>
    </w:p>
    <w:p w:rsidR="00B568AF" w:rsidRPr="000A3D67" w:rsidRDefault="00B568AF" w:rsidP="00B568AF">
      <w:pPr>
        <w:jc w:val="center"/>
        <w:rPr>
          <w:b/>
          <w:bCs/>
        </w:rPr>
      </w:pPr>
      <w:r w:rsidRPr="000A3D67">
        <w:rPr>
          <w:b/>
          <w:bCs/>
        </w:rPr>
        <w:t>6.</w:t>
      </w:r>
      <w:r w:rsidRPr="000A3D67">
        <w:rPr>
          <w:b/>
          <w:bCs/>
          <w:caps/>
        </w:rPr>
        <w:t>Ответственность сторон</w:t>
      </w:r>
    </w:p>
    <w:p w:rsidR="00A3572A" w:rsidRPr="005F2587" w:rsidRDefault="00A3572A" w:rsidP="00A3572A">
      <w:pPr>
        <w:pStyle w:val="a3"/>
        <w:jc w:val="both"/>
      </w:pPr>
      <w:r w:rsidRPr="005F2587">
        <w:t>6.1.    По настоящему Договору Стороны несут ответственность в соответствии с действующим законодательством.</w:t>
      </w:r>
    </w:p>
    <w:p w:rsidR="00A3572A" w:rsidRPr="005F2587" w:rsidRDefault="00A3572A" w:rsidP="00A3572A">
      <w:pPr>
        <w:jc w:val="both"/>
      </w:pPr>
      <w:r w:rsidRPr="005F2587">
        <w:t xml:space="preserve">6.2.  В случае невыполнения </w:t>
      </w:r>
      <w:r>
        <w:t>Заказчико</w:t>
      </w:r>
      <w:r w:rsidRPr="005F2587">
        <w:t>м обязанности по оплате Поставщик вправе не производить поставку Изданий и в одностороннем порядке отказаться от Договора.</w:t>
      </w:r>
    </w:p>
    <w:p w:rsidR="00A3572A" w:rsidRPr="005F2587" w:rsidRDefault="00A3572A" w:rsidP="00A3572A">
      <w:pPr>
        <w:jc w:val="both"/>
      </w:pPr>
      <w:r w:rsidRPr="005F2587">
        <w:t xml:space="preserve">6.3.   За нарушение срока поставки Изданий Поставщик уплачивает </w:t>
      </w:r>
      <w:r>
        <w:t>Заказчику</w:t>
      </w:r>
      <w:r w:rsidRPr="005F2587">
        <w:t xml:space="preserve"> пени. Пеня начисляется за каждый день просрочки исполнения Поставщиком обязательства, предусмотренного договором, и устанавливается в размере одной трехсотой действующей на дату уплаты пеней ключевой ставки  ЦБ РФ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A3572A" w:rsidRPr="005F2587" w:rsidRDefault="00A3572A" w:rsidP="00A3572A">
      <w:pPr>
        <w:jc w:val="both"/>
      </w:pPr>
      <w:r w:rsidRPr="005F2587">
        <w:t xml:space="preserve">6.4.   В случае ненадлежащего исполнения </w:t>
      </w:r>
      <w:r>
        <w:t>Заказчико</w:t>
      </w:r>
      <w:r w:rsidRPr="005F2587">
        <w:t xml:space="preserve">м своих обязательств по Договору,  Поставщик вправе потребовать уплату  пеней  в соответствии с  действующим законодательством РФ.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 и устанавливается в размере одной трехсотой действующей на день уплаты пеней ключевой ставки  ЦБ РФ, уменьшенной на сумму, пропорциональную объему обязательств, предусмотренных Договором и фактически исполненных </w:t>
      </w:r>
      <w:r>
        <w:t>Заказчико</w:t>
      </w:r>
      <w:r w:rsidRPr="005F2587">
        <w:t>м.</w:t>
      </w:r>
    </w:p>
    <w:p w:rsidR="00A3572A" w:rsidRPr="005F2587" w:rsidRDefault="00A3572A" w:rsidP="00A3572A">
      <w:pPr>
        <w:autoSpaceDE w:val="0"/>
        <w:autoSpaceDN w:val="0"/>
        <w:adjustRightInd w:val="0"/>
        <w:jc w:val="both"/>
      </w:pPr>
      <w:r w:rsidRPr="005F2587">
        <w:t xml:space="preserve">6.5.   </w:t>
      </w:r>
      <w:r w:rsidRPr="005F2587">
        <w:rPr>
          <w:bCs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обязательств, последний уплачивает </w:t>
      </w:r>
      <w:r>
        <w:rPr>
          <w:bCs/>
        </w:rPr>
        <w:t>Заказчику</w:t>
      </w:r>
      <w:r w:rsidRPr="005F2587">
        <w:rPr>
          <w:bCs/>
        </w:rPr>
        <w:t xml:space="preserve"> штраф. Размер штрафа определяется в соответствии с </w:t>
      </w:r>
      <w:hyperlink r:id="rId8" w:history="1">
        <w:r w:rsidRPr="005F2587">
          <w:rPr>
            <w:bCs/>
          </w:rPr>
          <w:t>Правилами</w:t>
        </w:r>
      </w:hyperlink>
      <w:r w:rsidRPr="005F2587">
        <w:rPr>
          <w:bCs/>
        </w:rPr>
        <w:t xml:space="preserve"> определения размера штрафа, начисляемого в случае ненадлежащего исполнения </w:t>
      </w:r>
      <w:r>
        <w:rPr>
          <w:bCs/>
        </w:rPr>
        <w:t>Заказчико</w:t>
      </w:r>
      <w:r w:rsidRPr="005F2587">
        <w:rPr>
          <w:bCs/>
        </w:rPr>
        <w:t xml:space="preserve">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</w:t>
      </w:r>
      <w:r>
        <w:rPr>
          <w:bCs/>
        </w:rPr>
        <w:t>Заказчико</w:t>
      </w:r>
      <w:r w:rsidRPr="005F2587">
        <w:rPr>
          <w:bCs/>
        </w:rPr>
        <w:t xml:space="preserve">м, поставщиком (подрядчиком, исполнителем), утвержденными постановлением Правительства Российской Федерации от 30 августа 2017 г. N 1042 (далее-Правила), и устанавливается </w:t>
      </w:r>
      <w:r w:rsidRPr="005F2587">
        <w:t xml:space="preserve">в размере 10  процентов  цены настоящего Договора.   </w:t>
      </w:r>
    </w:p>
    <w:p w:rsidR="00A3572A" w:rsidRPr="005F2587" w:rsidRDefault="00A3572A" w:rsidP="00A3572A">
      <w:pPr>
        <w:autoSpaceDE w:val="0"/>
        <w:autoSpaceDN w:val="0"/>
        <w:adjustRightInd w:val="0"/>
        <w:jc w:val="both"/>
      </w:pPr>
      <w:r w:rsidRPr="005F2587">
        <w:t>6.6.</w:t>
      </w:r>
      <w:r w:rsidRPr="005F2587">
        <w:rPr>
          <w:bCs/>
        </w:rPr>
        <w:t xml:space="preserve">   За каждый факт неисполнения </w:t>
      </w:r>
      <w:r>
        <w:rPr>
          <w:bCs/>
        </w:rPr>
        <w:t>Заказчико</w:t>
      </w:r>
      <w:r w:rsidRPr="005F2587">
        <w:rPr>
          <w:bCs/>
        </w:rPr>
        <w:t xml:space="preserve">м обязательств, предусмотренных Договором, за исключением просрочки исполнения обязательств,  Поставщик вправе потребовать уплату штрафа. </w:t>
      </w:r>
      <w:bookmarkStart w:id="1" w:name="Par143"/>
      <w:bookmarkEnd w:id="1"/>
      <w:r w:rsidRPr="005F2587">
        <w:t xml:space="preserve">Размер штрафа определяется в соответствии с </w:t>
      </w:r>
      <w:hyperlink r:id="rId9" w:history="1">
        <w:r w:rsidRPr="005F2587">
          <w:t>Правилами</w:t>
        </w:r>
      </w:hyperlink>
      <w:r w:rsidRPr="005F2587">
        <w:t xml:space="preserve"> и составляет 1000 рублей</w:t>
      </w:r>
      <w:r w:rsidRPr="005F2587">
        <w:rPr>
          <w:color w:val="000099"/>
        </w:rPr>
        <w:t xml:space="preserve"> .               </w:t>
      </w:r>
    </w:p>
    <w:p w:rsidR="00A3572A" w:rsidRPr="005F2587" w:rsidRDefault="00A3572A" w:rsidP="00A3572A">
      <w:pPr>
        <w:jc w:val="both"/>
      </w:pPr>
      <w:r w:rsidRPr="005F2587">
        <w:t xml:space="preserve">6.7.   </w:t>
      </w:r>
      <w:r w:rsidRPr="005F2587">
        <w:rPr>
          <w:bCs/>
          <w:color w:val="0070C0"/>
        </w:rPr>
        <w:t xml:space="preserve"> </w:t>
      </w:r>
      <w:r w:rsidRPr="005F2587">
        <w:rPr>
          <w:bCs/>
        </w:rPr>
        <w:t xml:space="preserve">Стороны </w:t>
      </w:r>
      <w:r w:rsidRPr="005F2587">
        <w:t>освобождаются от уплаты штрафа, пеней,  если   неисполнение     обязательств или ненадлежащего исполнения обязательств произошло вследствие непреодолимой силы или по вине другой стороны.</w:t>
      </w:r>
    </w:p>
    <w:p w:rsidR="00A3572A" w:rsidRPr="005F2587" w:rsidRDefault="00A3572A" w:rsidP="00A3572A">
      <w:pPr>
        <w:jc w:val="both"/>
      </w:pPr>
      <w:r w:rsidRPr="005F2587">
        <w:t>6.8.    Поставщик полностью освобождается от ответственности за нарушение сроков поставки Изданий в случае прекращения выпуска или задержки выпуска Издания.</w:t>
      </w:r>
    </w:p>
    <w:p w:rsidR="00A3572A" w:rsidRPr="005F2587" w:rsidRDefault="00A3572A" w:rsidP="00A3572A">
      <w:pPr>
        <w:pStyle w:val="2"/>
      </w:pPr>
      <w:r w:rsidRPr="005F2587">
        <w:t>6.9. Все споры и разногласия, которые могут возникнуть между Сторонами при исполнении настоящего Договора и/или в связи с ним, подлежат обязательному урегулированию Сторонами в претензионном порядке. Срок рассмотрения претензий составляет 15 (пятнадцать) дней с момента получения. После соблюдения претензионного порядка Стороны могут обратиться в арбитражный суд по месту нахождения Ответчика.</w:t>
      </w:r>
    </w:p>
    <w:p w:rsidR="00B568AF" w:rsidRDefault="00B568AF" w:rsidP="00B568AF">
      <w:pPr>
        <w:jc w:val="both"/>
      </w:pPr>
    </w:p>
    <w:p w:rsidR="00B568AF" w:rsidRDefault="00B568AF" w:rsidP="00B568AF">
      <w:pPr>
        <w:jc w:val="center"/>
        <w:rPr>
          <w:b/>
          <w:bCs/>
          <w:caps/>
        </w:rPr>
      </w:pPr>
      <w:r>
        <w:rPr>
          <w:b/>
          <w:bCs/>
        </w:rPr>
        <w:t xml:space="preserve">7. </w:t>
      </w:r>
      <w:r>
        <w:rPr>
          <w:b/>
          <w:bCs/>
          <w:caps/>
        </w:rPr>
        <w:t>Срок действия договора</w:t>
      </w:r>
    </w:p>
    <w:p w:rsidR="004A0408" w:rsidRDefault="004A0408" w:rsidP="00B568AF">
      <w:pPr>
        <w:jc w:val="both"/>
      </w:pPr>
      <w:r>
        <w:t xml:space="preserve">7.1 Настоящий </w:t>
      </w:r>
      <w:r w:rsidR="001C316A">
        <w:t>Д</w:t>
      </w:r>
      <w:r>
        <w:t xml:space="preserve">оговор вступает в силу с момента его подписания и действует до </w:t>
      </w:r>
      <w:r w:rsidR="00D940EE">
        <w:rPr>
          <w:rFonts w:eastAsia="MS Mincho"/>
        </w:rPr>
        <w:t>31 декабря 2026 г.</w:t>
      </w:r>
      <w:r>
        <w:t xml:space="preserve">, но до полного исполнения сторонами принятых на себя обязательств по настоящему </w:t>
      </w:r>
      <w:r w:rsidR="001C316A">
        <w:t>Д</w:t>
      </w:r>
      <w:r>
        <w:t>оговору в соответствии с Заказом Покупателя.</w:t>
      </w:r>
    </w:p>
    <w:p w:rsidR="002D5927" w:rsidRDefault="002D5927" w:rsidP="00B568AF">
      <w:pPr>
        <w:jc w:val="both"/>
      </w:pPr>
    </w:p>
    <w:p w:rsidR="002D5927" w:rsidRPr="00384A46" w:rsidRDefault="002D5927" w:rsidP="002D5927">
      <w:pPr>
        <w:jc w:val="center"/>
        <w:rPr>
          <w:b/>
          <w:bCs/>
          <w:caps/>
        </w:rPr>
      </w:pPr>
      <w:r w:rsidRPr="00384A46">
        <w:rPr>
          <w:b/>
          <w:caps/>
        </w:rPr>
        <w:t>8. Электронный документооборот</w:t>
      </w:r>
    </w:p>
    <w:p w:rsidR="002D5927" w:rsidRPr="00384A46" w:rsidRDefault="002D5927" w:rsidP="002D5927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>8.1.</w:t>
      </w:r>
      <w:r w:rsidRPr="00384A46">
        <w:rPr>
          <w:lang w:eastAsia="en-US"/>
        </w:rPr>
        <w:t xml:space="preserve"> Стороны установили возможность использования электронного документооборота (ЭДО) в рамках исполнения настоящего Договора. Стороны признают и согласны, что получение любых документов в рамках исполнения настоящего Договора (в том числе товарных накладных по форме </w:t>
      </w:r>
      <w:r w:rsidR="00D940EE">
        <w:rPr>
          <w:lang w:eastAsia="en-US"/>
        </w:rPr>
        <w:t>УПД</w:t>
      </w:r>
      <w:r w:rsidRPr="00384A46">
        <w:rPr>
          <w:lang w:eastAsia="en-US"/>
        </w:rPr>
        <w:t xml:space="preserve">, Отчетов, счетов, счетов-фактур, претензий, писем, дополнительных соглашений к договору, соглашений о расторжении договора и иных документов) в электронном виде через Электронный документооборот (ЭДО) юридически эквивалентно получению соответствующих документов в письменной форме на бумажных носителях, оформленных традиционным образом. В случае подписания документов Сторонами с использованием ЭДО документы на бумажном носителе не составляются. </w:t>
      </w:r>
    </w:p>
    <w:p w:rsidR="002D5927" w:rsidRPr="00384A46" w:rsidRDefault="002D5927" w:rsidP="002D5927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lastRenderedPageBreak/>
        <w:t>8.</w:t>
      </w:r>
      <w:r w:rsidRPr="00384A46">
        <w:rPr>
          <w:lang w:eastAsia="en-US"/>
        </w:rPr>
        <w:t>2.Стороны обязаны информировать друг друга о невозможности обмена документами в электронном виде, подписанными электронной подписью (далее – ЭП),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и проставлением печати организации.</w:t>
      </w:r>
      <w:r w:rsidRPr="00384A46">
        <w:rPr>
          <w:rFonts w:ascii="Calibri" w:hAnsi="Calibri"/>
          <w:lang w:eastAsia="en-US"/>
        </w:rPr>
        <w:t xml:space="preserve"> </w:t>
      </w:r>
      <w:r w:rsidRPr="00384A46">
        <w:rPr>
          <w:lang w:eastAsia="en-US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оригиналами.</w:t>
      </w:r>
    </w:p>
    <w:p w:rsidR="002D5927" w:rsidRPr="00384A46" w:rsidRDefault="002D5927" w:rsidP="002D5927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>8.</w:t>
      </w:r>
      <w:r w:rsidRPr="00384A46">
        <w:rPr>
          <w:lang w:eastAsia="en-US"/>
        </w:rPr>
        <w:t>3.Получающая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ЭП направляющей Стороны, формирует, подписывает собственной ЭП и направляет извещение о получении документа в адрес направляющей Стороны через Оператора ЭДО и сохраняет документ, подписанный ЭП направляющей Стороны и подписанное собой извещение о получении документа в электронном виде.</w:t>
      </w:r>
    </w:p>
    <w:p w:rsidR="002D5927" w:rsidRPr="00384A46" w:rsidRDefault="002D5927" w:rsidP="002D5927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>8.</w:t>
      </w:r>
      <w:r w:rsidRPr="00384A46">
        <w:rPr>
          <w:lang w:eastAsia="en-US"/>
        </w:rPr>
        <w:t>4.Направляющая Сторона при получении от получающей Стороны извещения о получении документа в электронном виде, подписанного ЭП получающей Стороны,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виде.</w:t>
      </w:r>
    </w:p>
    <w:p w:rsidR="002D5927" w:rsidRPr="002D5927" w:rsidRDefault="002D5927" w:rsidP="00B568AF">
      <w:pPr>
        <w:jc w:val="both"/>
        <w:rPr>
          <w:b/>
        </w:rPr>
      </w:pPr>
      <w:r>
        <w:rPr>
          <w:lang w:eastAsia="en-US"/>
        </w:rPr>
        <w:t xml:space="preserve">8.5 </w:t>
      </w:r>
      <w:r w:rsidRPr="00384A46">
        <w:rPr>
          <w:lang w:eastAsia="en-US"/>
        </w:rPr>
        <w:t>Согласование Оператора ЭДО, назначение ответственных лиц за функционирование системы ЭДО каждой из Сторон и иные вопросы, связанные с ЭДО, могут быть урегулированы Сторонами по электронной почте.</w:t>
      </w:r>
    </w:p>
    <w:p w:rsidR="00B568AF" w:rsidRDefault="00B568AF" w:rsidP="00B568AF"/>
    <w:p w:rsidR="004A0408" w:rsidRDefault="002D5927" w:rsidP="004A0408">
      <w:pPr>
        <w:jc w:val="center"/>
        <w:rPr>
          <w:b/>
        </w:rPr>
      </w:pPr>
      <w:r>
        <w:rPr>
          <w:b/>
        </w:rPr>
        <w:t>9</w:t>
      </w:r>
      <w:r w:rsidR="004A0408">
        <w:rPr>
          <w:b/>
        </w:rPr>
        <w:t xml:space="preserve">. </w:t>
      </w:r>
      <w:r w:rsidR="004A0408" w:rsidRPr="00C35474">
        <w:rPr>
          <w:b/>
        </w:rPr>
        <w:t>ПРОЧИЕ УСЛОВИЯ</w:t>
      </w:r>
    </w:p>
    <w:p w:rsidR="00A3572A" w:rsidRDefault="00A3572A" w:rsidP="00A3572A">
      <w:pPr>
        <w:jc w:val="both"/>
      </w:pPr>
      <w:r>
        <w:t>9.1  Настоящий Договор заключается в соответствии с действующим законодательством РФ в интересах Заказчика и во исполнение обязательств Поставщика перед третьими лицами.</w:t>
      </w:r>
    </w:p>
    <w:p w:rsidR="00A3572A" w:rsidRDefault="00A3572A" w:rsidP="00A3572A">
      <w:pPr>
        <w:jc w:val="both"/>
      </w:pPr>
      <w:r>
        <w:t xml:space="preserve">9.2.   Изменение существенных условий Договора при его исполнении не </w:t>
      </w:r>
      <w:r>
        <w:tab/>
        <w:t xml:space="preserve">допускается, за исключением их изменения по соглашению Сторон в следующих </w:t>
      </w:r>
      <w:r>
        <w:tab/>
        <w:t xml:space="preserve">случаях: </w:t>
      </w:r>
      <w:r>
        <w:tab/>
      </w:r>
      <w:r>
        <w:tab/>
      </w:r>
      <w:r>
        <w:tab/>
      </w:r>
    </w:p>
    <w:p w:rsidR="00A3572A" w:rsidRDefault="00A3572A" w:rsidP="00A3572A">
      <w:pPr>
        <w:jc w:val="both"/>
      </w:pPr>
      <w:r>
        <w:t xml:space="preserve">9.2.1. при снижении цены Договора без  изменения предусмотренного </w:t>
      </w:r>
      <w:r>
        <w:tab/>
        <w:t>Договором количества Изданий, его качества  и иных условий Договора в соответствии с пунктом 1.1. части 1 статьи 95 Федерального закона о контрактной системе;</w:t>
      </w:r>
    </w:p>
    <w:p w:rsidR="00A3572A" w:rsidRDefault="00A3572A" w:rsidP="00A3572A">
      <w:pPr>
        <w:jc w:val="both"/>
      </w:pPr>
      <w:r>
        <w:t>9.2.2. если по предложению Заказчика увеличивается или уменьшается предусмотренное Договором количества Изданий в соответствии с пунктом 1.2. части 1 статьи 95Федерального закона о контрактной системе.</w:t>
      </w:r>
    </w:p>
    <w:p w:rsidR="00A3572A" w:rsidRDefault="00A3572A" w:rsidP="00A3572A">
      <w:pPr>
        <w:jc w:val="both"/>
      </w:pPr>
      <w:r>
        <w:t xml:space="preserve">9.3. Все изменения к Договору должны быть оформлены  дополнительными соглашениями. </w:t>
      </w:r>
    </w:p>
    <w:p w:rsidR="004A0408" w:rsidRDefault="00A3572A" w:rsidP="00A3572A">
      <w:pPr>
        <w:jc w:val="both"/>
      </w:pPr>
      <w:r>
        <w:t>9.4.  Расторжение настоящего Договора допускается по соглашению Сторон, по решению суда, а также  в случае одностороннего отказа Стороны Договора от его исполнения в соответствии с гражданским законодательством</w:t>
      </w:r>
    </w:p>
    <w:p w:rsidR="00A3572A" w:rsidRDefault="00A3572A" w:rsidP="00A3572A">
      <w:pPr>
        <w:jc w:val="center"/>
        <w:rPr>
          <w:b/>
          <w:bCs/>
        </w:rPr>
      </w:pPr>
    </w:p>
    <w:p w:rsidR="00B568AF" w:rsidRDefault="002D5927" w:rsidP="00B568AF">
      <w:pPr>
        <w:jc w:val="center"/>
        <w:rPr>
          <w:b/>
          <w:bCs/>
        </w:rPr>
      </w:pPr>
      <w:r>
        <w:rPr>
          <w:b/>
          <w:bCs/>
        </w:rPr>
        <w:t>10</w:t>
      </w:r>
      <w:r w:rsidR="00B568AF">
        <w:rPr>
          <w:b/>
          <w:bCs/>
        </w:rPr>
        <w:t xml:space="preserve">. </w:t>
      </w:r>
      <w:r w:rsidR="00B568AF">
        <w:rPr>
          <w:b/>
          <w:bCs/>
          <w:caps/>
        </w:rPr>
        <w:t>Адреса и банковские реквизиты сторон</w:t>
      </w:r>
    </w:p>
    <w:tbl>
      <w:tblPr>
        <w:tblW w:w="10242" w:type="dxa"/>
        <w:tblLayout w:type="fixed"/>
        <w:tblLook w:val="01E0" w:firstRow="1" w:lastRow="1" w:firstColumn="1" w:lastColumn="1" w:noHBand="0" w:noVBand="0"/>
      </w:tblPr>
      <w:tblGrid>
        <w:gridCol w:w="5121"/>
        <w:gridCol w:w="5121"/>
      </w:tblGrid>
      <w:tr w:rsidR="003C716C" w:rsidRPr="00DF71FF" w:rsidTr="00A3572A">
        <w:tc>
          <w:tcPr>
            <w:tcW w:w="5121" w:type="dxa"/>
          </w:tcPr>
          <w:p w:rsidR="003C716C" w:rsidRPr="00561EAC" w:rsidRDefault="003C716C" w:rsidP="003C716C">
            <w:pPr>
              <w:tabs>
                <w:tab w:val="right" w:pos="10026"/>
              </w:tabs>
            </w:pPr>
          </w:p>
          <w:p w:rsidR="003C716C" w:rsidRPr="003C716C" w:rsidRDefault="003C716C" w:rsidP="003C716C">
            <w:pPr>
              <w:tabs>
                <w:tab w:val="right" w:pos="10026"/>
              </w:tabs>
            </w:pPr>
            <w:r w:rsidRPr="003C716C">
              <w:t>Покупатель:</w:t>
            </w:r>
          </w:p>
          <w:p w:rsidR="00561EAC" w:rsidRPr="003C716C" w:rsidRDefault="00561EAC" w:rsidP="00561EAC">
            <w:pPr>
              <w:tabs>
                <w:tab w:val="right" w:pos="10026"/>
              </w:tabs>
              <w:rPr>
                <w:lang w:val="en-US"/>
              </w:rPr>
            </w:pPr>
          </w:p>
        </w:tc>
        <w:tc>
          <w:tcPr>
            <w:tcW w:w="5121" w:type="dxa"/>
          </w:tcPr>
          <w:p w:rsidR="003C716C" w:rsidRPr="003C716C" w:rsidRDefault="003C716C" w:rsidP="003C716C">
            <w:pPr>
              <w:tabs>
                <w:tab w:val="right" w:pos="10026"/>
              </w:tabs>
            </w:pPr>
          </w:p>
          <w:p w:rsidR="00561EAC" w:rsidRPr="00A3572A" w:rsidRDefault="003C716C" w:rsidP="00561EAC">
            <w:pPr>
              <w:tabs>
                <w:tab w:val="right" w:pos="10026"/>
              </w:tabs>
            </w:pPr>
            <w:r w:rsidRPr="003C716C">
              <w:t>Поставщик:</w:t>
            </w:r>
          </w:p>
        </w:tc>
      </w:tr>
      <w:tr w:rsidR="00A3572A" w:rsidRPr="00DF71FF" w:rsidTr="00A3572A">
        <w:tc>
          <w:tcPr>
            <w:tcW w:w="5121" w:type="dxa"/>
          </w:tcPr>
          <w:p w:rsidR="00A3572A" w:rsidRPr="003C716C" w:rsidRDefault="00A3572A" w:rsidP="00A3572A">
            <w:pPr>
              <w:tabs>
                <w:tab w:val="right" w:pos="10026"/>
              </w:tabs>
            </w:pPr>
            <w:r>
              <w:t xml:space="preserve">ФГБУ «НИИ ОММ» Минздрава России </w:t>
            </w:r>
          </w:p>
          <w:p w:rsidR="00A3572A" w:rsidRPr="003C716C" w:rsidRDefault="00A3572A" w:rsidP="00A3572A">
            <w:pPr>
              <w:tabs>
                <w:tab w:val="right" w:pos="10026"/>
              </w:tabs>
            </w:pPr>
            <w:r>
              <w:t xml:space="preserve">Юр. адрес: 620028, Свердловская область, г Екатеринбург, </w:t>
            </w:r>
            <w:proofErr w:type="spellStart"/>
            <w:r>
              <w:t>ул</w:t>
            </w:r>
            <w:proofErr w:type="spellEnd"/>
            <w:r>
              <w:t xml:space="preserve"> Репина, д. 1</w:t>
            </w:r>
          </w:p>
          <w:p w:rsidR="00A3572A" w:rsidRPr="003C716C" w:rsidRDefault="00A3572A" w:rsidP="00A3572A">
            <w:pPr>
              <w:tabs>
                <w:tab w:val="right" w:pos="10026"/>
              </w:tabs>
            </w:pPr>
            <w:r>
              <w:t xml:space="preserve">Почт. адрес: 620028, Свердловская область, г Екатеринбург, </w:t>
            </w:r>
            <w:proofErr w:type="spellStart"/>
            <w:r>
              <w:t>ул</w:t>
            </w:r>
            <w:proofErr w:type="spellEnd"/>
            <w:r>
              <w:t xml:space="preserve"> Репина, д. 1, здание детской клиники, 1 этаж, библиотека</w:t>
            </w:r>
          </w:p>
          <w:p w:rsidR="00A3572A" w:rsidRDefault="00A3572A" w:rsidP="00A3572A">
            <w:pPr>
              <w:tabs>
                <w:tab w:val="right" w:pos="10026"/>
              </w:tabs>
            </w:pPr>
            <w:r>
              <w:t>Тел.: 371-87-68 Ф.371-87-73</w:t>
            </w:r>
          </w:p>
          <w:p w:rsidR="00A3572A" w:rsidRPr="00A3572A" w:rsidRDefault="00A3572A" w:rsidP="00A3572A">
            <w:pPr>
              <w:tabs>
                <w:tab w:val="right" w:pos="10026"/>
              </w:tabs>
            </w:pPr>
            <w:r w:rsidRPr="00A3572A">
              <w:t>ИНН: 6658021459</w:t>
            </w:r>
          </w:p>
          <w:p w:rsidR="00A3572A" w:rsidRPr="00A3572A" w:rsidRDefault="00A3572A" w:rsidP="00A3572A">
            <w:pPr>
              <w:tabs>
                <w:tab w:val="right" w:pos="10026"/>
              </w:tabs>
            </w:pPr>
            <w:r w:rsidRPr="00A3572A">
              <w:t>КПП: 665801001</w:t>
            </w:r>
          </w:p>
          <w:p w:rsidR="00A3572A" w:rsidRPr="00A3572A" w:rsidRDefault="00A3572A" w:rsidP="00A3572A">
            <w:pPr>
              <w:tabs>
                <w:tab w:val="right" w:pos="10026"/>
              </w:tabs>
            </w:pPr>
            <w:r w:rsidRPr="00A3572A">
              <w:t>ОКПО: 01966845</w:t>
            </w:r>
          </w:p>
          <w:p w:rsidR="00A3572A" w:rsidRDefault="00A3572A" w:rsidP="00A3572A">
            <w:pPr>
              <w:tabs>
                <w:tab w:val="right" w:pos="10026"/>
              </w:tabs>
            </w:pPr>
            <w:r>
              <w:t xml:space="preserve">Банковские реквизиты: </w:t>
            </w:r>
          </w:p>
          <w:p w:rsidR="00A3572A" w:rsidRDefault="00A3572A" w:rsidP="00A3572A">
            <w:pPr>
              <w:tabs>
                <w:tab w:val="right" w:pos="10026"/>
              </w:tabs>
            </w:pPr>
            <w:r>
              <w:t>УФК по Новосибирской области (ФГБУ «НИИ ОММ» Минздрава России, л/с  20626Х94910, 22626Х94910)</w:t>
            </w:r>
          </w:p>
          <w:p w:rsidR="00A3572A" w:rsidRDefault="00A3572A" w:rsidP="00A3572A">
            <w:pPr>
              <w:tabs>
                <w:tab w:val="right" w:pos="10026"/>
              </w:tabs>
            </w:pPr>
            <w:r>
              <w:t xml:space="preserve">Единый казначейский счёт: 40102810445370000043, · </w:t>
            </w:r>
          </w:p>
          <w:p w:rsidR="00A3572A" w:rsidRDefault="00A3572A" w:rsidP="00A3572A">
            <w:pPr>
              <w:tabs>
                <w:tab w:val="right" w:pos="10026"/>
              </w:tabs>
            </w:pPr>
            <w:r>
              <w:t>Казначейский счет: 03214643000000015113</w:t>
            </w:r>
          </w:p>
          <w:p w:rsidR="00A3572A" w:rsidRDefault="00A3572A" w:rsidP="00A3572A">
            <w:pPr>
              <w:tabs>
                <w:tab w:val="right" w:pos="10026"/>
              </w:tabs>
            </w:pPr>
            <w:r>
              <w:t xml:space="preserve">ОКЦ № 1 </w:t>
            </w:r>
            <w:proofErr w:type="spellStart"/>
            <w:r>
              <w:t>СибГУ</w:t>
            </w:r>
            <w:proofErr w:type="spellEnd"/>
            <w:r>
              <w:t xml:space="preserve"> Банка России//УФК по Новосибирской области, г Новосибирск БИК 015004950</w:t>
            </w:r>
          </w:p>
          <w:p w:rsidR="00A3572A" w:rsidRPr="00A3572A" w:rsidRDefault="00A3572A" w:rsidP="00A3572A">
            <w:pPr>
              <w:tabs>
                <w:tab w:val="right" w:pos="10026"/>
              </w:tabs>
            </w:pPr>
          </w:p>
          <w:p w:rsidR="00A3572A" w:rsidRPr="00561EAC" w:rsidRDefault="00A3572A" w:rsidP="00A3572A">
            <w:pPr>
              <w:tabs>
                <w:tab w:val="right" w:pos="10026"/>
              </w:tabs>
            </w:pPr>
          </w:p>
        </w:tc>
        <w:tc>
          <w:tcPr>
            <w:tcW w:w="5121" w:type="dxa"/>
          </w:tcPr>
          <w:p w:rsidR="00A3572A" w:rsidRPr="003C716C" w:rsidRDefault="00A3572A" w:rsidP="003C716C">
            <w:pPr>
              <w:tabs>
                <w:tab w:val="right" w:pos="10026"/>
              </w:tabs>
            </w:pPr>
          </w:p>
        </w:tc>
      </w:tr>
      <w:tr w:rsidR="00B568AF" w:rsidRPr="00A3572A" w:rsidTr="00A3572A">
        <w:tc>
          <w:tcPr>
            <w:tcW w:w="5121" w:type="dxa"/>
          </w:tcPr>
          <w:p w:rsidR="00B568AF" w:rsidRDefault="002C53B2" w:rsidP="00A3572A">
            <w:pPr>
              <w:tabs>
                <w:tab w:val="right" w:pos="10026"/>
              </w:tabs>
            </w:pPr>
            <w:r w:rsidRPr="003C716C">
              <w:t>Покупатель</w:t>
            </w:r>
          </w:p>
          <w:p w:rsidR="002C53B2" w:rsidRPr="00A3572A" w:rsidRDefault="002C53B2" w:rsidP="00A3572A">
            <w:pPr>
              <w:tabs>
                <w:tab w:val="right" w:pos="10026"/>
              </w:tabs>
            </w:pPr>
            <w:r>
              <w:t>______________А.С. Чистяков</w:t>
            </w:r>
          </w:p>
        </w:tc>
        <w:tc>
          <w:tcPr>
            <w:tcW w:w="5121" w:type="dxa"/>
          </w:tcPr>
          <w:p w:rsidR="00B568AF" w:rsidRDefault="002C53B2" w:rsidP="00A3572A">
            <w:pPr>
              <w:tabs>
                <w:tab w:val="right" w:pos="10026"/>
              </w:tabs>
            </w:pPr>
            <w:r w:rsidRPr="003C716C">
              <w:t>Поставщик</w:t>
            </w:r>
          </w:p>
          <w:p w:rsidR="002C53B2" w:rsidRPr="00A3572A" w:rsidRDefault="002C53B2" w:rsidP="00A3572A">
            <w:pPr>
              <w:tabs>
                <w:tab w:val="right" w:pos="10026"/>
              </w:tabs>
            </w:pPr>
            <w:r>
              <w:t>_______________/______________</w:t>
            </w:r>
          </w:p>
        </w:tc>
      </w:tr>
    </w:tbl>
    <w:p w:rsidR="00A3572A" w:rsidRDefault="00A3572A" w:rsidP="009F0CCD"/>
    <w:p w:rsidR="00F86CA5" w:rsidRDefault="00F86CA5" w:rsidP="00A3572A">
      <w:pPr>
        <w:jc w:val="right"/>
        <w:sectPr w:rsidR="00F86CA5" w:rsidSect="00CC072E">
          <w:footerReference w:type="even" r:id="rId10"/>
          <w:footerReference w:type="default" r:id="rId11"/>
          <w:pgSz w:w="11906" w:h="16838"/>
          <w:pgMar w:top="567" w:right="567" w:bottom="851" w:left="1418" w:header="397" w:footer="397" w:gutter="0"/>
          <w:cols w:space="720"/>
        </w:sectPr>
      </w:pPr>
    </w:p>
    <w:p w:rsidR="00B568AF" w:rsidRDefault="00A3572A" w:rsidP="00A3572A">
      <w:pPr>
        <w:jc w:val="right"/>
      </w:pPr>
      <w:r>
        <w:lastRenderedPageBreak/>
        <w:t>Приложением №1 к настоящему Договору</w:t>
      </w:r>
    </w:p>
    <w:p w:rsidR="00A3572A" w:rsidRDefault="00A3572A" w:rsidP="00A3572A">
      <w:pPr>
        <w:jc w:val="center"/>
      </w:pPr>
      <w:r>
        <w:t>Спецификация</w:t>
      </w:r>
    </w:p>
    <w:p w:rsidR="00A3572A" w:rsidRDefault="00A3572A" w:rsidP="00A357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03"/>
        <w:gridCol w:w="1276"/>
        <w:gridCol w:w="1134"/>
        <w:gridCol w:w="1276"/>
        <w:gridCol w:w="1842"/>
        <w:gridCol w:w="1843"/>
        <w:gridCol w:w="1723"/>
      </w:tblGrid>
      <w:tr w:rsidR="00F86CA5" w:rsidRPr="009F6026" w:rsidTr="009F6026">
        <w:tc>
          <w:tcPr>
            <w:tcW w:w="1384" w:type="dxa"/>
            <w:vMerge w:val="restart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F6026">
              <w:rPr>
                <w:sz w:val="18"/>
                <w:szCs w:val="18"/>
                <w:lang w:val="en-US"/>
              </w:rPr>
              <w:t>Индекс</w:t>
            </w:r>
            <w:proofErr w:type="spellEnd"/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  <w:r w:rsidRPr="009F6026">
              <w:rPr>
                <w:sz w:val="18"/>
                <w:szCs w:val="18"/>
                <w:lang w:val="en-US"/>
              </w:rPr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before="62"/>
              <w:ind w:left="10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F60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Компл</w:t>
            </w:r>
            <w:proofErr w:type="spellEnd"/>
            <w:r w:rsidRPr="009F60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  <w:r w:rsidRPr="009F6026">
              <w:rPr>
                <w:sz w:val="18"/>
                <w:szCs w:val="18"/>
              </w:rPr>
              <w:t xml:space="preserve">Кол. </w:t>
            </w:r>
            <w:proofErr w:type="spellStart"/>
            <w:r w:rsidRPr="009F6026">
              <w:rPr>
                <w:sz w:val="18"/>
                <w:szCs w:val="18"/>
              </w:rPr>
              <w:t>Вых</w:t>
            </w:r>
            <w:proofErr w:type="spellEnd"/>
            <w:r w:rsidRPr="009F6026">
              <w:rPr>
                <w:sz w:val="18"/>
                <w:szCs w:val="18"/>
              </w:rPr>
              <w:t xml:space="preserve">. 1 </w:t>
            </w:r>
            <w:proofErr w:type="spellStart"/>
            <w:r w:rsidRPr="009F6026">
              <w:rPr>
                <w:sz w:val="18"/>
                <w:szCs w:val="18"/>
              </w:rPr>
              <w:t>компл</w:t>
            </w:r>
            <w:proofErr w:type="spellEnd"/>
            <w:r w:rsidRPr="009F602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  <w:r w:rsidRPr="009F6026">
              <w:rPr>
                <w:sz w:val="18"/>
                <w:szCs w:val="18"/>
              </w:rPr>
              <w:t xml:space="preserve">Цена 1 </w:t>
            </w:r>
            <w:proofErr w:type="spellStart"/>
            <w:r w:rsidRPr="009F6026">
              <w:rPr>
                <w:sz w:val="18"/>
                <w:szCs w:val="18"/>
              </w:rPr>
              <w:t>компл</w:t>
            </w:r>
            <w:proofErr w:type="spellEnd"/>
            <w:r w:rsidRPr="009F6026">
              <w:rPr>
                <w:sz w:val="18"/>
                <w:szCs w:val="18"/>
              </w:rPr>
              <w:t xml:space="preserve"> с НДС</w:t>
            </w:r>
          </w:p>
        </w:tc>
        <w:tc>
          <w:tcPr>
            <w:tcW w:w="5408" w:type="dxa"/>
            <w:gridSpan w:val="3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  <w:r w:rsidRPr="009F6026">
              <w:rPr>
                <w:sz w:val="18"/>
                <w:szCs w:val="18"/>
              </w:rPr>
              <w:t>Стоимость изданий</w:t>
            </w:r>
          </w:p>
        </w:tc>
      </w:tr>
      <w:tr w:rsidR="00F86CA5" w:rsidRPr="009F6026" w:rsidTr="009F6026">
        <w:tc>
          <w:tcPr>
            <w:tcW w:w="1384" w:type="dxa"/>
            <w:vMerge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before="62"/>
              <w:ind w:left="10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  <w:r w:rsidRPr="009F6026">
              <w:rPr>
                <w:sz w:val="18"/>
                <w:szCs w:val="18"/>
              </w:rPr>
              <w:t>Ст.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  <w:r w:rsidRPr="009F6026">
              <w:rPr>
                <w:sz w:val="18"/>
                <w:szCs w:val="18"/>
              </w:rPr>
              <w:t>Сумма НДС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  <w:r w:rsidRPr="009F6026">
              <w:rPr>
                <w:sz w:val="18"/>
                <w:szCs w:val="18"/>
              </w:rPr>
              <w:t>Сумма с НДС</w:t>
            </w: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before="0" w:line="216" w:lineRule="exact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 (Россия).</w:t>
            </w:r>
            <w:r w:rsidRPr="009F6026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Печатная</w:t>
            </w:r>
            <w:r w:rsidRPr="009F6026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версия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line="249" w:lineRule="auto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 xml:space="preserve">БЮЛЛЕТЕНЬ ВЫСШЕЙ </w:t>
            </w: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АТТЕСТАЦИОННОЙ</w:t>
            </w:r>
            <w:r w:rsidRPr="009F6026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КОМИССИИ МИНИСТЕРСТВА ОБРАЗОВАНИЯ РОССИЙСКОЙ ФЕДЕРАЦИИ (Россия).</w:t>
            </w:r>
          </w:p>
          <w:p w:rsidR="00F86CA5" w:rsidRPr="009F6026" w:rsidRDefault="00F86CA5" w:rsidP="009F6026">
            <w:pPr>
              <w:pStyle w:val="TableParagraph"/>
              <w:spacing w:before="4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Печатная</w:t>
            </w:r>
            <w:r w:rsidRPr="009F6026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версия</w:t>
            </w:r>
            <w:r w:rsidRPr="009F6026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(Не</w:t>
            </w:r>
          </w:p>
          <w:p w:rsidR="00F86CA5" w:rsidRPr="009F6026" w:rsidRDefault="00F86CA5" w:rsidP="009F6026">
            <w:pPr>
              <w:pStyle w:val="TableParagraph"/>
              <w:spacing w:before="9" w:line="205" w:lineRule="exact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маркируется)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line="249" w:lineRule="auto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ГЛАВНАЯ МЕДИЦИНСКАЯ СЕСТРА: ЖУРНАЛ ДЛЯ РУКОВОДИТЕЛЯ СРЕДНЕГО МЕДПЕРСОНАЛА ЛПУ (Россия).</w:t>
            </w:r>
          </w:p>
          <w:p w:rsidR="00F86CA5" w:rsidRPr="009F6026" w:rsidRDefault="00F86CA5" w:rsidP="009F6026">
            <w:pPr>
              <w:pStyle w:val="TableParagraph"/>
              <w:spacing w:before="3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Печатная</w:t>
            </w:r>
            <w:r w:rsidRPr="009F6026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версия</w:t>
            </w:r>
            <w:r w:rsidRPr="009F6026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(12+)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ЛЕЧЕНИЕ</w:t>
            </w:r>
            <w:r w:rsidRPr="009F6026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F6026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ПРОФИЛАКТИКА</w:t>
            </w:r>
          </w:p>
          <w:p w:rsidR="00F86CA5" w:rsidRPr="009F6026" w:rsidRDefault="00F86CA5" w:rsidP="009F6026">
            <w:pPr>
              <w:pStyle w:val="TableParagraph"/>
              <w:spacing w:before="9" w:line="205" w:lineRule="exact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(Россия).</w:t>
            </w:r>
            <w:r w:rsidRPr="009F6026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Печатная</w:t>
            </w:r>
            <w:r w:rsidRPr="009F6026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версия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line="249" w:lineRule="auto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НЕОНАТОЛОГИЯ: НОВОСТИ, МНЕНИЯ, ОБУЧЕНИЕ (Россия).</w:t>
            </w:r>
          </w:p>
          <w:p w:rsidR="00F86CA5" w:rsidRPr="009F6026" w:rsidRDefault="00F86CA5" w:rsidP="009F6026">
            <w:pPr>
              <w:pStyle w:val="TableParagraph"/>
              <w:spacing w:before="2" w:line="202" w:lineRule="exact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Печатная</w:t>
            </w:r>
            <w:r w:rsidRPr="009F6026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версия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line="249" w:lineRule="auto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ПЕДИАТРИЯ. ЖУРНАЛ ИМЕНИ Г.Н. СПЕРАНСКОГО (Россия).</w:t>
            </w:r>
          </w:p>
          <w:p w:rsidR="00F86CA5" w:rsidRPr="009F6026" w:rsidRDefault="00F86CA5" w:rsidP="009F6026">
            <w:pPr>
              <w:pStyle w:val="TableParagraph"/>
              <w:spacing w:before="2" w:line="202" w:lineRule="exact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Печатная</w:t>
            </w:r>
            <w:r w:rsidRPr="009F6026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версия</w:t>
            </w:r>
            <w:r w:rsidRPr="009F6026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(18+)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before="0" w:line="216" w:lineRule="exact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Проблемы репродукции (Россия). Печатная версия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  <w:r w:rsidRPr="009F6026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9F602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вестник</w:t>
            </w:r>
          </w:p>
          <w:p w:rsidR="00F86CA5" w:rsidRPr="009F6026" w:rsidRDefault="00F86CA5" w:rsidP="009F6026">
            <w:pPr>
              <w:pStyle w:val="TableParagraph"/>
              <w:spacing w:before="6" w:line="210" w:lineRule="atLeast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акушера-гинеколога (Россия). Печатная версия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c>
          <w:tcPr>
            <w:tcW w:w="1384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spacing w:before="6" w:line="210" w:lineRule="atLeast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РОССИЙСКИЙ ВЕСТНИК ПЕРИНАТОЛОГИИ И ПЕДИАТРИИ (Россия).</w:t>
            </w:r>
          </w:p>
          <w:p w:rsidR="00F86CA5" w:rsidRPr="009F6026" w:rsidRDefault="00F86CA5" w:rsidP="009F6026">
            <w:pPr>
              <w:pStyle w:val="TableParagraph"/>
              <w:spacing w:before="6" w:line="210" w:lineRule="atLeast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Электронная версия (</w:t>
            </w:r>
            <w:proofErr w:type="spellStart"/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F86CA5" w:rsidRPr="009F6026" w:rsidRDefault="00F86CA5" w:rsidP="009F6026">
            <w:pPr>
              <w:pStyle w:val="TableParagraph"/>
              <w:spacing w:before="6" w:line="210" w:lineRule="atLeast"/>
              <w:ind w:left="41" w:right="8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Рассылка на e-</w:t>
            </w:r>
            <w:proofErr w:type="spellStart"/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z w:val="18"/>
                <w:szCs w:val="18"/>
              </w:rPr>
              <w:t>07-</w:t>
            </w:r>
            <w:r w:rsidRPr="009F602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6CA5" w:rsidRPr="009F6026" w:rsidRDefault="00F86CA5" w:rsidP="009F602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02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  <w:tr w:rsidR="00F86CA5" w:rsidRPr="009F6026" w:rsidTr="009F6026">
        <w:trPr>
          <w:trHeight w:val="399"/>
        </w:trPr>
        <w:tc>
          <w:tcPr>
            <w:tcW w:w="12015" w:type="dxa"/>
            <w:gridSpan w:val="6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  <w:r w:rsidRPr="009F6026">
              <w:rPr>
                <w:sz w:val="18"/>
                <w:szCs w:val="18"/>
              </w:rPr>
              <w:t>Итого стоимость изданий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86CA5" w:rsidRPr="009F6026" w:rsidRDefault="00F86CA5" w:rsidP="009F602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86CA5" w:rsidRDefault="00F86CA5" w:rsidP="00A3572A">
      <w:pPr>
        <w:jc w:val="center"/>
        <w:rPr>
          <w:lang w:val="en-US"/>
        </w:rPr>
      </w:pPr>
    </w:p>
    <w:p w:rsidR="00F86CA5" w:rsidRDefault="00F86CA5" w:rsidP="00A3572A">
      <w:pPr>
        <w:jc w:val="center"/>
        <w:rPr>
          <w:lang w:val="en-US"/>
        </w:rPr>
      </w:pPr>
    </w:p>
    <w:tbl>
      <w:tblPr>
        <w:tblW w:w="10242" w:type="dxa"/>
        <w:jc w:val="center"/>
        <w:tblLayout w:type="fixed"/>
        <w:tblLook w:val="01E0" w:firstRow="1" w:lastRow="1" w:firstColumn="1" w:lastColumn="1" w:noHBand="0" w:noVBand="0"/>
      </w:tblPr>
      <w:tblGrid>
        <w:gridCol w:w="5121"/>
        <w:gridCol w:w="5121"/>
      </w:tblGrid>
      <w:tr w:rsidR="00F86CA5" w:rsidRPr="00DF71FF" w:rsidTr="002C53B2">
        <w:trPr>
          <w:jc w:val="center"/>
        </w:trPr>
        <w:tc>
          <w:tcPr>
            <w:tcW w:w="5121" w:type="dxa"/>
            <w:vAlign w:val="center"/>
          </w:tcPr>
          <w:p w:rsidR="00F86CA5" w:rsidRPr="00561EAC" w:rsidRDefault="00F86CA5" w:rsidP="009F6026">
            <w:pPr>
              <w:tabs>
                <w:tab w:val="right" w:pos="10026"/>
              </w:tabs>
            </w:pPr>
          </w:p>
          <w:p w:rsidR="00F86CA5" w:rsidRPr="003C716C" w:rsidRDefault="00F86CA5" w:rsidP="009F6026">
            <w:pPr>
              <w:tabs>
                <w:tab w:val="right" w:pos="10026"/>
              </w:tabs>
            </w:pPr>
            <w:r w:rsidRPr="003C716C">
              <w:t>Покупатель:</w:t>
            </w:r>
          </w:p>
          <w:p w:rsidR="00F86CA5" w:rsidRPr="003C716C" w:rsidRDefault="00F86CA5" w:rsidP="009F6026">
            <w:pPr>
              <w:tabs>
                <w:tab w:val="right" w:pos="10026"/>
              </w:tabs>
              <w:rPr>
                <w:lang w:val="en-US"/>
              </w:rPr>
            </w:pPr>
          </w:p>
        </w:tc>
        <w:tc>
          <w:tcPr>
            <w:tcW w:w="5121" w:type="dxa"/>
            <w:vAlign w:val="center"/>
          </w:tcPr>
          <w:p w:rsidR="00F86CA5" w:rsidRPr="00A3572A" w:rsidRDefault="00F86CA5" w:rsidP="009F6026">
            <w:pPr>
              <w:tabs>
                <w:tab w:val="right" w:pos="10026"/>
              </w:tabs>
            </w:pPr>
            <w:r w:rsidRPr="003C716C">
              <w:t>Поставщик:</w:t>
            </w:r>
          </w:p>
        </w:tc>
      </w:tr>
      <w:tr w:rsidR="00F86CA5" w:rsidRPr="00A3572A" w:rsidTr="002C53B2">
        <w:trPr>
          <w:jc w:val="center"/>
        </w:trPr>
        <w:tc>
          <w:tcPr>
            <w:tcW w:w="5121" w:type="dxa"/>
            <w:vAlign w:val="center"/>
          </w:tcPr>
          <w:p w:rsidR="00F86CA5" w:rsidRPr="00F86CA5" w:rsidRDefault="00F86CA5" w:rsidP="009F6026">
            <w:pPr>
              <w:tabs>
                <w:tab w:val="right" w:pos="10026"/>
              </w:tabs>
            </w:pPr>
            <w:r>
              <w:rPr>
                <w:lang w:val="en-US"/>
              </w:rPr>
              <w:t>_________</w:t>
            </w:r>
            <w:r w:rsidR="002C53B2">
              <w:t>_____</w:t>
            </w:r>
            <w:r>
              <w:rPr>
                <w:lang w:val="en-US"/>
              </w:rPr>
              <w:t xml:space="preserve">_/ </w:t>
            </w:r>
            <w:r>
              <w:t>А.С. Чистяков</w:t>
            </w:r>
          </w:p>
        </w:tc>
        <w:tc>
          <w:tcPr>
            <w:tcW w:w="5121" w:type="dxa"/>
            <w:vAlign w:val="center"/>
          </w:tcPr>
          <w:p w:rsidR="00F86CA5" w:rsidRPr="00561EAC" w:rsidRDefault="002C53B2" w:rsidP="009F6026">
            <w:pPr>
              <w:tabs>
                <w:tab w:val="right" w:pos="10026"/>
              </w:tabs>
            </w:pPr>
            <w:r>
              <w:t>_________________/____________</w:t>
            </w:r>
          </w:p>
          <w:p w:rsidR="00F86CA5" w:rsidRPr="00A3572A" w:rsidRDefault="00F86CA5" w:rsidP="009F6026">
            <w:pPr>
              <w:tabs>
                <w:tab w:val="right" w:pos="10026"/>
              </w:tabs>
            </w:pPr>
            <w:r w:rsidRPr="00A3572A">
              <w:t xml:space="preserve"> </w:t>
            </w:r>
          </w:p>
        </w:tc>
      </w:tr>
    </w:tbl>
    <w:p w:rsidR="00F86CA5" w:rsidRPr="00F86CA5" w:rsidRDefault="00F86CA5" w:rsidP="00A3572A">
      <w:pPr>
        <w:jc w:val="center"/>
      </w:pPr>
    </w:p>
    <w:sectPr w:rsidR="00F86CA5" w:rsidRPr="00F86CA5" w:rsidSect="00F86CA5">
      <w:pgSz w:w="16838" w:h="11906" w:orient="landscape"/>
      <w:pgMar w:top="1418" w:right="567" w:bottom="567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73" w:rsidRDefault="00414873">
      <w:r>
        <w:separator/>
      </w:r>
    </w:p>
  </w:endnote>
  <w:endnote w:type="continuationSeparator" w:id="0">
    <w:p w:rsidR="00414873" w:rsidRDefault="0041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AF" w:rsidRDefault="00B568AF" w:rsidP="00B568A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68AF" w:rsidRDefault="00B568AF" w:rsidP="00B568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C6" w:rsidRDefault="007E38C6" w:rsidP="004C1B1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73" w:rsidRDefault="00414873">
      <w:r>
        <w:separator/>
      </w:r>
    </w:p>
  </w:footnote>
  <w:footnote w:type="continuationSeparator" w:id="0">
    <w:p w:rsidR="00414873" w:rsidRDefault="0041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D14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ED3858"/>
    <w:multiLevelType w:val="multilevel"/>
    <w:tmpl w:val="1968F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3B4F4A"/>
    <w:multiLevelType w:val="multilevel"/>
    <w:tmpl w:val="159AF9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1376EEB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B1872C4"/>
    <w:multiLevelType w:val="multilevel"/>
    <w:tmpl w:val="4CAA99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81131D2"/>
    <w:multiLevelType w:val="multilevel"/>
    <w:tmpl w:val="0B46FC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6">
    <w:nsid w:val="3F073D76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4874F2A"/>
    <w:multiLevelType w:val="multilevel"/>
    <w:tmpl w:val="72409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AF"/>
    <w:rsid w:val="00000BD2"/>
    <w:rsid w:val="00035AC7"/>
    <w:rsid w:val="00037F35"/>
    <w:rsid w:val="00060F84"/>
    <w:rsid w:val="00066B30"/>
    <w:rsid w:val="000B33EB"/>
    <w:rsid w:val="000C0917"/>
    <w:rsid w:val="000C29BF"/>
    <w:rsid w:val="00106B3C"/>
    <w:rsid w:val="00110ACB"/>
    <w:rsid w:val="00136EDE"/>
    <w:rsid w:val="0016149F"/>
    <w:rsid w:val="00185AC2"/>
    <w:rsid w:val="001C316A"/>
    <w:rsid w:val="001E3C7C"/>
    <w:rsid w:val="001F4FD6"/>
    <w:rsid w:val="00273BDD"/>
    <w:rsid w:val="002C53B2"/>
    <w:rsid w:val="002D5927"/>
    <w:rsid w:val="003024FD"/>
    <w:rsid w:val="00324C27"/>
    <w:rsid w:val="00344161"/>
    <w:rsid w:val="0035271F"/>
    <w:rsid w:val="00381D61"/>
    <w:rsid w:val="003C716C"/>
    <w:rsid w:val="00414873"/>
    <w:rsid w:val="0041672D"/>
    <w:rsid w:val="00444F4A"/>
    <w:rsid w:val="0044652B"/>
    <w:rsid w:val="00455721"/>
    <w:rsid w:val="00461AC6"/>
    <w:rsid w:val="004A0408"/>
    <w:rsid w:val="004A1B15"/>
    <w:rsid w:val="004A45D4"/>
    <w:rsid w:val="004C1B12"/>
    <w:rsid w:val="004E2B23"/>
    <w:rsid w:val="004E69C2"/>
    <w:rsid w:val="00531CA0"/>
    <w:rsid w:val="00542FE6"/>
    <w:rsid w:val="00561EAC"/>
    <w:rsid w:val="005E1704"/>
    <w:rsid w:val="006004A6"/>
    <w:rsid w:val="00655FD2"/>
    <w:rsid w:val="006714F6"/>
    <w:rsid w:val="006C679E"/>
    <w:rsid w:val="006D6CDB"/>
    <w:rsid w:val="006E3FAF"/>
    <w:rsid w:val="00720282"/>
    <w:rsid w:val="007878E8"/>
    <w:rsid w:val="007B0CE8"/>
    <w:rsid w:val="007D6765"/>
    <w:rsid w:val="007E13A3"/>
    <w:rsid w:val="007E38C6"/>
    <w:rsid w:val="00813094"/>
    <w:rsid w:val="00822509"/>
    <w:rsid w:val="0086583D"/>
    <w:rsid w:val="008A2462"/>
    <w:rsid w:val="008D5289"/>
    <w:rsid w:val="008E5B19"/>
    <w:rsid w:val="008E6BBC"/>
    <w:rsid w:val="009548A5"/>
    <w:rsid w:val="009635B1"/>
    <w:rsid w:val="009F0CCD"/>
    <w:rsid w:val="009F6026"/>
    <w:rsid w:val="00A23B10"/>
    <w:rsid w:val="00A3572A"/>
    <w:rsid w:val="00A4171C"/>
    <w:rsid w:val="00A9373B"/>
    <w:rsid w:val="00AA2FF4"/>
    <w:rsid w:val="00AB0FB5"/>
    <w:rsid w:val="00AC348F"/>
    <w:rsid w:val="00B33E14"/>
    <w:rsid w:val="00B568AF"/>
    <w:rsid w:val="00B74C1C"/>
    <w:rsid w:val="00BC2FB8"/>
    <w:rsid w:val="00BE1414"/>
    <w:rsid w:val="00C107EE"/>
    <w:rsid w:val="00C34610"/>
    <w:rsid w:val="00C740DB"/>
    <w:rsid w:val="00C92C17"/>
    <w:rsid w:val="00CB1FC4"/>
    <w:rsid w:val="00CC072E"/>
    <w:rsid w:val="00CE6A26"/>
    <w:rsid w:val="00CF0F27"/>
    <w:rsid w:val="00CF4517"/>
    <w:rsid w:val="00D03F69"/>
    <w:rsid w:val="00D157AB"/>
    <w:rsid w:val="00D60B91"/>
    <w:rsid w:val="00D67E9D"/>
    <w:rsid w:val="00D71E29"/>
    <w:rsid w:val="00D771F3"/>
    <w:rsid w:val="00D85EE6"/>
    <w:rsid w:val="00D940EE"/>
    <w:rsid w:val="00E17ABD"/>
    <w:rsid w:val="00E6771F"/>
    <w:rsid w:val="00E85F2F"/>
    <w:rsid w:val="00EF2921"/>
    <w:rsid w:val="00F261ED"/>
    <w:rsid w:val="00F43A02"/>
    <w:rsid w:val="00F85DB1"/>
    <w:rsid w:val="00F8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D60B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60B91"/>
  </w:style>
  <w:style w:type="character" w:customStyle="1" w:styleId="a5">
    <w:name w:val="Нижний колонтитул Знак"/>
    <w:link w:val="a4"/>
    <w:uiPriority w:val="99"/>
    <w:rsid w:val="007878E8"/>
  </w:style>
  <w:style w:type="table" w:customStyle="1" w:styleId="TableNormal">
    <w:name w:val="Table Normal"/>
    <w:uiPriority w:val="2"/>
    <w:semiHidden/>
    <w:unhideWhenUsed/>
    <w:qFormat/>
    <w:rsid w:val="00F86C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6CA5"/>
    <w:pPr>
      <w:widowControl w:val="0"/>
      <w:autoSpaceDE w:val="0"/>
      <w:autoSpaceDN w:val="0"/>
      <w:spacing w:before="7"/>
      <w:jc w:val="right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F8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D60B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60B91"/>
  </w:style>
  <w:style w:type="character" w:customStyle="1" w:styleId="a5">
    <w:name w:val="Нижний колонтитул Знак"/>
    <w:link w:val="a4"/>
    <w:uiPriority w:val="99"/>
    <w:rsid w:val="007878E8"/>
  </w:style>
  <w:style w:type="table" w:customStyle="1" w:styleId="TableNormal">
    <w:name w:val="Table Normal"/>
    <w:uiPriority w:val="2"/>
    <w:semiHidden/>
    <w:unhideWhenUsed/>
    <w:qFormat/>
    <w:rsid w:val="00F86C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6CA5"/>
    <w:pPr>
      <w:widowControl w:val="0"/>
      <w:autoSpaceDE w:val="0"/>
      <w:autoSpaceDN w:val="0"/>
      <w:spacing w:before="7"/>
      <w:jc w:val="right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F8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EF4715478CAEBBD4C4D2706AB83AC4F61FE785DE489127934CF4EC9F1C23083258A1DEE29838C485B6394B118A646A34541r9dA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D6761D21A3DF182A33643B61FB18CE987601430F9A9C39C4D459D304487F165BA36BF6344C24F869781625C43E52FDB5E9E6lCW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2195</Words>
  <Characters>12517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up</Company>
  <LinksUpToDate>false</LinksUpToDate>
  <CharactersWithSpaces>14683</CharactersWithSpaces>
  <SharedDoc>false</SharedDoc>
  <HLinks>
    <vt:vector size="12" baseType="variant"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consultantplus://offline/ref=06D6761D21A3DF182A33643B61FB18CE987601430F9A9C39C4D459D304487F165BA36BF6344C24F869781625C43E52FDB5E9E6lCWFL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consultantplus://offline/ref=0C3EF4715478CAEBBD4C4D2706AB83AC4F61FE785DE489127934CF4EC9F1C23083258A1DEE29838C485B6394B118A646A34541r9dAF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Administrator</dc:creator>
  <cp:lastModifiedBy>Гайсин Альфрэд Робертович</cp:lastModifiedBy>
  <cp:revision>2</cp:revision>
  <dcterms:created xsi:type="dcterms:W3CDTF">2026-06-29T06:25:00Z</dcterms:created>
  <dcterms:modified xsi:type="dcterms:W3CDTF">2026-06-29T06:25:00Z</dcterms:modified>
</cp:coreProperties>
</file>