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5506" w14:textId="77777777" w:rsidR="001A4B2A" w:rsidRPr="00016876" w:rsidRDefault="001A4B2A" w:rsidP="001A4B2A">
      <w:pPr>
        <w:keepNext/>
        <w:keepLines/>
        <w:contextualSpacing/>
        <w:jc w:val="right"/>
        <w:rPr>
          <w:color w:val="000000" w:themeColor="text1"/>
        </w:rPr>
      </w:pPr>
      <w:r w:rsidRPr="00016876">
        <w:rPr>
          <w:color w:val="000000" w:themeColor="text1"/>
        </w:rPr>
        <w:t>Проект контракта</w:t>
      </w:r>
    </w:p>
    <w:p w14:paraId="3AA6112A" w14:textId="77777777" w:rsidR="001A4B2A" w:rsidRDefault="001A4B2A" w:rsidP="001A4B2A">
      <w:pPr>
        <w:widowControl w:val="0"/>
        <w:jc w:val="right"/>
        <w:rPr>
          <w:b/>
        </w:rPr>
      </w:pPr>
    </w:p>
    <w:p w14:paraId="1274893D" w14:textId="5F96E397" w:rsidR="005750A1" w:rsidRPr="00556F5D" w:rsidRDefault="005750A1" w:rsidP="00897644">
      <w:pPr>
        <w:widowControl w:val="0"/>
        <w:jc w:val="center"/>
        <w:rPr>
          <w:b/>
        </w:rPr>
      </w:pPr>
      <w:r w:rsidRPr="00556F5D">
        <w:rPr>
          <w:b/>
        </w:rPr>
        <w:t>КОНТРАКТ №</w:t>
      </w:r>
      <w:r w:rsidR="009C4ED5">
        <w:rPr>
          <w:b/>
        </w:rPr>
        <w:t xml:space="preserve"> ____</w:t>
      </w:r>
      <w:r w:rsidR="006049B4" w:rsidRPr="00556F5D">
        <w:rPr>
          <w:b/>
        </w:rPr>
        <w:t>/44</w:t>
      </w:r>
    </w:p>
    <w:p w14:paraId="1BC19D76" w14:textId="72BC1C85" w:rsidR="002C466D" w:rsidRPr="009C4ED5" w:rsidRDefault="002C466D" w:rsidP="00897644">
      <w:pPr>
        <w:jc w:val="center"/>
        <w:rPr>
          <w:b/>
        </w:rPr>
      </w:pPr>
      <w:r w:rsidRPr="009C4ED5">
        <w:rPr>
          <w:b/>
          <w:color w:val="000000"/>
        </w:rPr>
        <w:t xml:space="preserve">на поставку </w:t>
      </w:r>
      <w:r w:rsidR="00560A4C">
        <w:rPr>
          <w:b/>
        </w:rPr>
        <w:t>махровых халатов</w:t>
      </w:r>
    </w:p>
    <w:p w14:paraId="6DC28976" w14:textId="77777777" w:rsidR="002C466D" w:rsidRPr="00830301" w:rsidRDefault="002C466D" w:rsidP="00897644">
      <w:pPr>
        <w:widowControl w:val="0"/>
        <w:jc w:val="center"/>
        <w:rPr>
          <w:b/>
          <w:color w:val="000000"/>
        </w:rPr>
      </w:pPr>
    </w:p>
    <w:p w14:paraId="5B206CA6" w14:textId="169B7314" w:rsidR="004C16C5" w:rsidRPr="0035330C" w:rsidRDefault="00CE6724" w:rsidP="004C16C5">
      <w:pPr>
        <w:widowControl w:val="0"/>
        <w:jc w:val="center"/>
        <w:rPr>
          <w:sz w:val="20"/>
          <w:szCs w:val="20"/>
        </w:rPr>
      </w:pPr>
      <w:r w:rsidRPr="0035330C">
        <w:rPr>
          <w:sz w:val="20"/>
          <w:szCs w:val="20"/>
        </w:rPr>
        <w:t>(и</w:t>
      </w:r>
      <w:r w:rsidR="004C16C5" w:rsidRPr="0035330C">
        <w:rPr>
          <w:sz w:val="20"/>
          <w:szCs w:val="20"/>
        </w:rPr>
        <w:t xml:space="preserve">дентификационный код закупки: </w:t>
      </w:r>
      <w:r w:rsidRPr="0035330C">
        <w:rPr>
          <w:sz w:val="20"/>
          <w:szCs w:val="20"/>
        </w:rPr>
        <w:t>2</w:t>
      </w:r>
      <w:r w:rsidR="00395256">
        <w:rPr>
          <w:sz w:val="20"/>
          <w:szCs w:val="20"/>
        </w:rPr>
        <w:t>6</w:t>
      </w:r>
      <w:r w:rsidRPr="0035330C">
        <w:rPr>
          <w:sz w:val="20"/>
          <w:szCs w:val="20"/>
        </w:rPr>
        <w:t>176120053757612010010017</w:t>
      </w:r>
      <w:r w:rsidRPr="00F93150">
        <w:rPr>
          <w:sz w:val="20"/>
          <w:szCs w:val="20"/>
        </w:rPr>
        <w:t>0</w:t>
      </w:r>
      <w:r w:rsidR="00560A4C">
        <w:rPr>
          <w:sz w:val="20"/>
          <w:szCs w:val="20"/>
        </w:rPr>
        <w:t>25</w:t>
      </w:r>
      <w:r w:rsidRPr="0035330C">
        <w:rPr>
          <w:sz w:val="20"/>
          <w:szCs w:val="20"/>
        </w:rPr>
        <w:t>0000244</w:t>
      </w:r>
      <w:r w:rsidR="004C16C5" w:rsidRPr="0035330C">
        <w:rPr>
          <w:sz w:val="20"/>
          <w:szCs w:val="20"/>
        </w:rPr>
        <w:t>)</w:t>
      </w:r>
    </w:p>
    <w:p w14:paraId="05F51505" w14:textId="77777777" w:rsidR="0010775F" w:rsidRPr="00A61997" w:rsidRDefault="0010775F" w:rsidP="00897644">
      <w:pPr>
        <w:widowControl w:val="0"/>
        <w:jc w:val="center"/>
        <w:rPr>
          <w:sz w:val="22"/>
          <w:szCs w:val="22"/>
        </w:rPr>
      </w:pPr>
    </w:p>
    <w:p w14:paraId="263405D5" w14:textId="4DCDFEE1" w:rsidR="005750A1" w:rsidRPr="00E13F82" w:rsidRDefault="006333CA" w:rsidP="00897644">
      <w:pPr>
        <w:widowControl w:val="0"/>
        <w:jc w:val="center"/>
        <w:rPr>
          <w:color w:val="000000"/>
        </w:rPr>
      </w:pPr>
      <w:r>
        <w:rPr>
          <w:color w:val="000000"/>
        </w:rPr>
        <w:t>п</w:t>
      </w:r>
      <w:r w:rsidR="005750A1" w:rsidRPr="00E13F82">
        <w:rPr>
          <w:color w:val="000000"/>
        </w:rPr>
        <w:t xml:space="preserve">. </w:t>
      </w:r>
      <w:r>
        <w:rPr>
          <w:color w:val="000000"/>
        </w:rPr>
        <w:t>Алтыново</w:t>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8805E2">
        <w:rPr>
          <w:color w:val="000000"/>
        </w:rPr>
        <w:t xml:space="preserve"> </w:t>
      </w:r>
      <w:r w:rsidR="001D77E4">
        <w:rPr>
          <w:color w:val="000000"/>
        </w:rPr>
        <w:t>«</w:t>
      </w:r>
      <w:r w:rsidR="00E015D6">
        <w:rPr>
          <w:color w:val="000000"/>
        </w:rPr>
        <w:t>__</w:t>
      </w:r>
      <w:r w:rsidR="001D77E4">
        <w:rPr>
          <w:color w:val="000000"/>
        </w:rPr>
        <w:t xml:space="preserve">» </w:t>
      </w:r>
      <w:r w:rsidR="004F5BA1">
        <w:rPr>
          <w:color w:val="000000"/>
        </w:rPr>
        <w:t>июня</w:t>
      </w:r>
      <w:r w:rsidR="001D77E4">
        <w:rPr>
          <w:color w:val="000000"/>
        </w:rPr>
        <w:t xml:space="preserve"> 202</w:t>
      </w:r>
      <w:r w:rsidR="008802D3">
        <w:rPr>
          <w:color w:val="000000"/>
        </w:rPr>
        <w:t>6</w:t>
      </w:r>
      <w:r w:rsidR="005750A1" w:rsidRPr="00E13F82">
        <w:rPr>
          <w:color w:val="000000"/>
        </w:rPr>
        <w:t xml:space="preserve"> года</w:t>
      </w:r>
    </w:p>
    <w:p w14:paraId="34D08BE1" w14:textId="77777777" w:rsidR="005750A1" w:rsidRPr="00E13F82" w:rsidRDefault="005750A1" w:rsidP="00897644">
      <w:pPr>
        <w:widowControl w:val="0"/>
        <w:jc w:val="both"/>
        <w:rPr>
          <w:color w:val="000000"/>
        </w:rPr>
      </w:pPr>
    </w:p>
    <w:p w14:paraId="117982B9" w14:textId="77777777" w:rsidR="00CD13DF" w:rsidRDefault="00CD13DF" w:rsidP="00CD13DF">
      <w:pPr>
        <w:keepNext/>
        <w:keepLines/>
        <w:ind w:firstLine="709"/>
        <w:jc w:val="both"/>
      </w:pPr>
      <w:r w:rsidRPr="00F9504F">
        <w:t>Федеральное государственное бюджетное учреждение здравоохранения Санаторий «Углич»</w:t>
      </w:r>
      <w:r>
        <w:t xml:space="preserve"> (ФГБУЗ Санаторий «Углич»)</w:t>
      </w:r>
      <w:r w:rsidRPr="00F9504F">
        <w:t xml:space="preserve">, в лице </w:t>
      </w:r>
      <w:r>
        <w:t xml:space="preserve">и.о. </w:t>
      </w:r>
      <w:r w:rsidRPr="00F9504F">
        <w:t xml:space="preserve">директора </w:t>
      </w:r>
      <w:r>
        <w:t>Божкова Александра Александровича</w:t>
      </w:r>
      <w:r w:rsidRPr="00F9504F">
        <w:t>, действующе</w:t>
      </w:r>
      <w:r>
        <w:t>го</w:t>
      </w:r>
      <w:r w:rsidRPr="00F9504F">
        <w:t xml:space="preserve"> на основании Устава, именуемый в дальнейшем «Заказчик», с одной стороны и </w:t>
      </w:r>
      <w:r>
        <w:t>_______________</w:t>
      </w:r>
      <w:r w:rsidRPr="00F9504F">
        <w:rPr>
          <w:sz w:val="23"/>
          <w:szCs w:val="23"/>
        </w:rPr>
        <w:t xml:space="preserve">, </w:t>
      </w:r>
      <w:r>
        <w:rPr>
          <w:sz w:val="23"/>
          <w:szCs w:val="23"/>
        </w:rPr>
        <w:t xml:space="preserve">в лице ____________, действующего на основании __________, </w:t>
      </w:r>
      <w:r w:rsidRPr="00F9504F">
        <w:t xml:space="preserve">именуемое в дальнейшем «Поставщик», с другой стороны, </w:t>
      </w:r>
      <w:r w:rsidRPr="00F9504F">
        <w:rPr>
          <w:color w:val="000000"/>
        </w:rPr>
        <w:t xml:space="preserve">здесь и далее именуемые «Стороны», </w:t>
      </w:r>
      <w:r w:rsidRPr="00F9504F">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622D1E2" w14:textId="77777777" w:rsidR="00CD13DF" w:rsidRPr="00F9504F" w:rsidRDefault="00CD13DF" w:rsidP="00CD13DF">
      <w:pPr>
        <w:keepNext/>
        <w:keepLines/>
        <w:ind w:firstLine="709"/>
        <w:jc w:val="both"/>
      </w:pPr>
    </w:p>
    <w:p w14:paraId="7CA0AEB5" w14:textId="77777777" w:rsidR="005750A1" w:rsidRPr="00F53CF9" w:rsidRDefault="005750A1" w:rsidP="00897644">
      <w:pPr>
        <w:widowControl w:val="0"/>
        <w:jc w:val="center"/>
        <w:rPr>
          <w:b/>
          <w:color w:val="000000"/>
        </w:rPr>
      </w:pPr>
      <w:r w:rsidRPr="00F53CF9">
        <w:rPr>
          <w:b/>
          <w:color w:val="000000"/>
        </w:rPr>
        <w:t>1. ПРЕДМЕТ КОНТРАКТА</w:t>
      </w:r>
    </w:p>
    <w:p w14:paraId="3B5B617F" w14:textId="059AB3A2" w:rsidR="005750A1" w:rsidRPr="00E13F82" w:rsidRDefault="005750A1" w:rsidP="00897644">
      <w:pPr>
        <w:pStyle w:val="11"/>
        <w:widowControl w:val="0"/>
        <w:suppressAutoHyphens w:val="0"/>
        <w:spacing w:line="240" w:lineRule="auto"/>
        <w:ind w:firstLine="709"/>
        <w:jc w:val="both"/>
        <w:rPr>
          <w:i/>
        </w:rPr>
      </w:pPr>
      <w:r w:rsidRPr="00E13F82">
        <w:t>1.1. В соответствии с Контрактом Поставщик обязуется в порядке и сроки, предусмотренные Контрактом, осуществить поставку</w:t>
      </w:r>
      <w:r w:rsidR="00184880">
        <w:t xml:space="preserve"> </w:t>
      </w:r>
      <w:r w:rsidR="00560A4C">
        <w:t>махровых халатов</w:t>
      </w:r>
      <w:r w:rsidR="00701628" w:rsidRPr="00AE12F8">
        <w:rPr>
          <w:bCs/>
        </w:rPr>
        <w:t xml:space="preserve"> </w:t>
      </w:r>
      <w:r w:rsidRPr="00AE12F8">
        <w:rPr>
          <w:bCs/>
        </w:rPr>
        <w:t>(далее</w:t>
      </w:r>
      <w:r w:rsidRPr="00E13F82">
        <w:rPr>
          <w:bCs/>
        </w:rPr>
        <w:t xml:space="preserve"> –</w:t>
      </w:r>
      <w:r w:rsidR="00EE57DD">
        <w:rPr>
          <w:bCs/>
        </w:rPr>
        <w:t xml:space="preserve"> </w:t>
      </w:r>
      <w:r w:rsidRPr="00E13F82">
        <w:rPr>
          <w:bCs/>
        </w:rPr>
        <w:t>Товар)</w:t>
      </w:r>
      <w:r w:rsidRPr="00E13F82">
        <w:t>, в соответствии со Спецификацией  (</w:t>
      </w:r>
      <w:hyperlink r:id="rId8" w:anchor="P347" w:history="1">
        <w:r w:rsidRPr="00E13F82">
          <w:t>приложение № 1</w:t>
        </w:r>
      </w:hyperlink>
      <w:r w:rsidRPr="00E13F82">
        <w:t xml:space="preserve"> к настоящему Контракту), а Заказчик обязуется в порядке и сроки, предусмотренные Контрактом, принять и оплатить поставленн</w:t>
      </w:r>
      <w:r w:rsidR="001E3FC8">
        <w:t>ый Товар</w:t>
      </w:r>
      <w:r w:rsidR="00C01CC2">
        <w:rPr>
          <w:bCs/>
        </w:rPr>
        <w:t>.</w:t>
      </w:r>
      <w:r w:rsidRPr="00E13F82">
        <w:t xml:space="preserve"> </w:t>
      </w:r>
    </w:p>
    <w:p w14:paraId="3BB815D6" w14:textId="61F867B1" w:rsidR="005750A1" w:rsidRPr="00E13F82" w:rsidRDefault="005750A1" w:rsidP="00897644">
      <w:pPr>
        <w:pStyle w:val="11"/>
        <w:widowControl w:val="0"/>
        <w:suppressAutoHyphens w:val="0"/>
        <w:spacing w:line="240" w:lineRule="auto"/>
        <w:ind w:firstLine="709"/>
        <w:jc w:val="both"/>
      </w:pPr>
      <w:r w:rsidRPr="00E13F82">
        <w:t xml:space="preserve">1.2. Номенклатура </w:t>
      </w:r>
      <w:r w:rsidR="002A4E8B">
        <w:rPr>
          <w:bCs/>
        </w:rPr>
        <w:t>Товара</w:t>
      </w:r>
      <w:r w:rsidR="00C01CC2">
        <w:rPr>
          <w:bCs/>
        </w:rPr>
        <w:t>,</w:t>
      </w:r>
      <w:r w:rsidRPr="00E13F82">
        <w:t xml:space="preserve"> его количество</w:t>
      </w:r>
      <w:r w:rsidR="00C01CC2">
        <w:t xml:space="preserve">, </w:t>
      </w:r>
      <w:r w:rsidR="00C01CC2" w:rsidRPr="00E13F82">
        <w:t>технические показатели</w:t>
      </w:r>
      <w:r w:rsidRPr="00E13F82">
        <w:t xml:space="preserve"> определяются Спецификацией (</w:t>
      </w:r>
      <w:hyperlink r:id="rId9" w:anchor="P347" w:history="1">
        <w:r w:rsidRPr="00E13F82">
          <w:t>приложение № 1</w:t>
        </w:r>
      </w:hyperlink>
      <w:r w:rsidRPr="00E13F82">
        <w:t xml:space="preserve"> к Контракту).</w:t>
      </w:r>
    </w:p>
    <w:p w14:paraId="202A7E46" w14:textId="3B763016" w:rsidR="005750A1" w:rsidRPr="00E13F82" w:rsidRDefault="005750A1" w:rsidP="00897644">
      <w:pPr>
        <w:pStyle w:val="11"/>
        <w:widowControl w:val="0"/>
        <w:suppressAutoHyphens w:val="0"/>
        <w:spacing w:line="240" w:lineRule="auto"/>
        <w:ind w:firstLine="709"/>
        <w:jc w:val="both"/>
        <w:rPr>
          <w:bCs/>
          <w:shd w:val="clear" w:color="auto" w:fill="FFFFFF"/>
        </w:rPr>
      </w:pPr>
      <w:r w:rsidRPr="00E13F82">
        <w:t xml:space="preserve">1.3. </w:t>
      </w:r>
      <w:r w:rsidRPr="00E13F82">
        <w:rPr>
          <w:bCs/>
          <w:shd w:val="clear" w:color="auto" w:fill="FFFFFF"/>
        </w:rPr>
        <w:t xml:space="preserve">Поставка </w:t>
      </w:r>
      <w:r w:rsidR="001E3FC8">
        <w:rPr>
          <w:bCs/>
          <w:shd w:val="clear" w:color="auto" w:fill="FFFFFF"/>
        </w:rPr>
        <w:t>Товара</w:t>
      </w:r>
      <w:r w:rsidRPr="00E13F82">
        <w:rPr>
          <w:bCs/>
          <w:shd w:val="clear" w:color="auto" w:fill="FFFFFF"/>
        </w:rPr>
        <w:t xml:space="preserve"> осуществляется Поставщиком с разгрузкой с транспортного средства</w:t>
      </w:r>
      <w:r w:rsidR="00CE6724">
        <w:rPr>
          <w:bCs/>
          <w:shd w:val="clear" w:color="auto" w:fill="FFFFFF"/>
        </w:rPr>
        <w:t xml:space="preserve"> </w:t>
      </w:r>
      <w:r w:rsidR="00CC7053">
        <w:rPr>
          <w:bCs/>
          <w:shd w:val="clear" w:color="auto" w:fill="FFFFFF"/>
        </w:rPr>
        <w:t xml:space="preserve">и размещением </w:t>
      </w:r>
      <w:r w:rsidR="00CE6724">
        <w:rPr>
          <w:bCs/>
          <w:shd w:val="clear" w:color="auto" w:fill="FFFFFF"/>
        </w:rPr>
        <w:t xml:space="preserve">в местах хранения </w:t>
      </w:r>
      <w:r w:rsidR="000F0856">
        <w:rPr>
          <w:bCs/>
          <w:shd w:val="clear" w:color="auto" w:fill="FFFFFF"/>
        </w:rPr>
        <w:t>у</w:t>
      </w:r>
      <w:r w:rsidR="00CC7053">
        <w:rPr>
          <w:bCs/>
          <w:shd w:val="clear" w:color="auto" w:fill="FFFFFF"/>
        </w:rPr>
        <w:t xml:space="preserve"> Заказчика</w:t>
      </w:r>
      <w:r w:rsidRPr="00E13F82">
        <w:rPr>
          <w:bCs/>
          <w:shd w:val="clear" w:color="auto" w:fill="FFFFFF"/>
        </w:rPr>
        <w:t xml:space="preserve"> по адресу</w:t>
      </w:r>
      <w:r w:rsidRPr="00E13F82">
        <w:t xml:space="preserve">: </w:t>
      </w:r>
      <w:r w:rsidR="00CE6724" w:rsidRPr="005A6F25">
        <w:t>152639, Ярославская область, м.р-н Угличский, с.п. Отрадновское, тер. Алтыново, стр.1, ФГБУЗ Санаторий «Углич»</w:t>
      </w:r>
      <w:r w:rsidR="00CE6724" w:rsidRPr="00842602">
        <w:t xml:space="preserve"> </w:t>
      </w:r>
      <w:r w:rsidR="00CE6724" w:rsidRPr="00E13F82">
        <w:t>(далее - Место доставки</w:t>
      </w:r>
      <w:r w:rsidRPr="00E13F82">
        <w:t xml:space="preserve">). </w:t>
      </w:r>
    </w:p>
    <w:p w14:paraId="193AFA81" w14:textId="77777777" w:rsidR="005750A1" w:rsidRPr="00E13F82" w:rsidRDefault="005750A1" w:rsidP="00897644">
      <w:pPr>
        <w:widowControl w:val="0"/>
        <w:jc w:val="both"/>
        <w:rPr>
          <w:bCs/>
          <w:color w:val="000000"/>
        </w:rPr>
      </w:pPr>
    </w:p>
    <w:p w14:paraId="06A8EDC0"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2. ЦЕНА КОНТРАКТА</w:t>
      </w:r>
    </w:p>
    <w:p w14:paraId="19B58BC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2.1. Цена Контракта и валюта платежа устанавливаются в российских рублях.</w:t>
      </w:r>
    </w:p>
    <w:p w14:paraId="0BD7672E" w14:textId="77777777" w:rsidR="00CD13DF" w:rsidRPr="00CD35D3" w:rsidRDefault="00CD13DF" w:rsidP="00CD13DF">
      <w:pPr>
        <w:pStyle w:val="a3"/>
        <w:widowControl w:val="0"/>
        <w:spacing w:before="0" w:beforeAutospacing="0" w:after="0" w:afterAutospacing="0"/>
        <w:contextualSpacing/>
        <w:rPr>
          <w:color w:val="000000"/>
        </w:rPr>
      </w:pPr>
      <w:r w:rsidRPr="00E30887">
        <w:t xml:space="preserve">2.2. Цена Контракта, составляет </w:t>
      </w:r>
      <w:r>
        <w:t xml:space="preserve">_________ рублей, в т.ч. </w:t>
      </w:r>
      <w:r w:rsidRPr="00E30887">
        <w:t>НДС</w:t>
      </w:r>
      <w:r>
        <w:t xml:space="preserve"> (НДС не облагается)</w:t>
      </w:r>
      <w:r w:rsidRPr="00E30887">
        <w:t xml:space="preserve">. Сумма, подлежащая уплате </w:t>
      </w:r>
      <w:r w:rsidRPr="00440F29">
        <w:t xml:space="preserve">Заказчиком юридическому лицу </w:t>
      </w:r>
      <w:r w:rsidRPr="00CD35D3">
        <w:rPr>
          <w:color w:val="000000"/>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1F79BD1" w14:textId="1B25A0B5"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2.3. Цена Контракта включает в себя стоимость </w:t>
      </w:r>
      <w:r w:rsidR="001E3FC8">
        <w:rPr>
          <w:color w:val="000000"/>
        </w:rPr>
        <w:t>Товара</w:t>
      </w:r>
      <w:r w:rsidRPr="00CD35D3">
        <w:rPr>
          <w:color w:val="000000"/>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5321754B" w14:textId="77777777" w:rsidR="005750A1" w:rsidRPr="002C466D" w:rsidRDefault="005750A1" w:rsidP="00897644">
      <w:pPr>
        <w:pStyle w:val="a3"/>
        <w:widowControl w:val="0"/>
        <w:spacing w:before="0" w:beforeAutospacing="0" w:after="0" w:afterAutospacing="0"/>
        <w:contextualSpacing/>
        <w:rPr>
          <w:color w:val="000000"/>
        </w:rPr>
      </w:pPr>
      <w:r w:rsidRPr="00CD35D3">
        <w:rPr>
          <w:color w:val="000000"/>
        </w:rPr>
        <w:t xml:space="preserve">2.4. Цена Контракта является твердой и определяется на весь срок его исполнения, за </w:t>
      </w:r>
      <w:r w:rsidRPr="002C466D">
        <w:rPr>
          <w:color w:val="000000"/>
        </w:rPr>
        <w:t xml:space="preserve">исключением случая, предусмотренного </w:t>
      </w:r>
      <w:hyperlink r:id="rId10" w:anchor="P57" w:history="1">
        <w:r w:rsidRPr="002C466D">
          <w:rPr>
            <w:color w:val="000000"/>
          </w:rPr>
          <w:t>пунктом 2.5</w:t>
        </w:r>
      </w:hyperlink>
      <w:r w:rsidRPr="002C466D">
        <w:rPr>
          <w:color w:val="000000"/>
        </w:rPr>
        <w:t xml:space="preserve"> Контракта.</w:t>
      </w:r>
    </w:p>
    <w:p w14:paraId="459DAC51" w14:textId="6525E441" w:rsidR="005750A1" w:rsidRPr="00CD35D3" w:rsidRDefault="005750A1" w:rsidP="00897644">
      <w:pPr>
        <w:pStyle w:val="a3"/>
        <w:widowControl w:val="0"/>
        <w:spacing w:before="0" w:beforeAutospacing="0" w:after="0" w:afterAutospacing="0"/>
        <w:contextualSpacing/>
        <w:rPr>
          <w:color w:val="000000"/>
        </w:rPr>
      </w:pPr>
      <w:bookmarkStart w:id="0" w:name="P57"/>
      <w:bookmarkStart w:id="1" w:name="P59"/>
      <w:bookmarkEnd w:id="0"/>
      <w:bookmarkEnd w:id="1"/>
      <w:r w:rsidRPr="00CD35D3">
        <w:rPr>
          <w:color w:val="000000"/>
        </w:rPr>
        <w:t xml:space="preserve">2.5. По соглашению Сторон цена Контракта может быть снижена без изменения предусмотренного Контрактом количества </w:t>
      </w:r>
      <w:r w:rsidR="001E3FC8">
        <w:rPr>
          <w:color w:val="000000"/>
        </w:rPr>
        <w:t>Товара</w:t>
      </w:r>
      <w:r w:rsidRPr="00CD35D3">
        <w:rPr>
          <w:color w:val="000000"/>
        </w:rPr>
        <w:t xml:space="preserve"> и иных условий Контракта.</w:t>
      </w:r>
    </w:p>
    <w:p w14:paraId="4CE872BF" w14:textId="77777777" w:rsidR="005750A1" w:rsidRPr="00CD35D3" w:rsidRDefault="005750A1" w:rsidP="00897644">
      <w:pPr>
        <w:pStyle w:val="a3"/>
        <w:widowControl w:val="0"/>
        <w:spacing w:before="0" w:beforeAutospacing="0" w:after="0" w:afterAutospacing="0"/>
        <w:contextualSpacing/>
        <w:rPr>
          <w:color w:val="000000"/>
        </w:rPr>
      </w:pPr>
    </w:p>
    <w:p w14:paraId="0C86E2A1"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3. ВЗАИМОДЕЙСТВИЕ СТОРОН</w:t>
      </w:r>
    </w:p>
    <w:p w14:paraId="2DB0FAC7" w14:textId="77777777" w:rsidR="005750A1" w:rsidRPr="00CD35D3" w:rsidRDefault="005750A1" w:rsidP="00897644">
      <w:pPr>
        <w:widowControl w:val="0"/>
        <w:ind w:firstLine="567"/>
        <w:contextualSpacing/>
        <w:jc w:val="both"/>
        <w:rPr>
          <w:b/>
          <w:i/>
          <w:color w:val="000000"/>
        </w:rPr>
      </w:pPr>
      <w:r w:rsidRPr="00CD35D3">
        <w:rPr>
          <w:b/>
          <w:i/>
          <w:color w:val="000000"/>
        </w:rPr>
        <w:t>3.1. Поставщик обязан:</w:t>
      </w:r>
    </w:p>
    <w:p w14:paraId="79917849" w14:textId="68CB7948" w:rsidR="001D77E4" w:rsidRPr="00CD35D3" w:rsidRDefault="005750A1" w:rsidP="00897644">
      <w:pPr>
        <w:widowControl w:val="0"/>
        <w:ind w:firstLine="567"/>
        <w:contextualSpacing/>
        <w:jc w:val="both"/>
        <w:rPr>
          <w:color w:val="000000"/>
        </w:rPr>
      </w:pPr>
      <w:r w:rsidRPr="00CD35D3">
        <w:rPr>
          <w:color w:val="000000"/>
        </w:rPr>
        <w:t xml:space="preserve">3.1.1. Поставить </w:t>
      </w:r>
      <w:r w:rsidR="001E3FC8">
        <w:rPr>
          <w:color w:val="000000"/>
        </w:rPr>
        <w:t>Товара</w:t>
      </w:r>
      <w:r w:rsidRPr="00CD35D3">
        <w:rPr>
          <w:color w:val="000000"/>
        </w:rPr>
        <w:t xml:space="preserve"> в строгом соответствии с условиями Контракта в полном </w:t>
      </w:r>
      <w:r w:rsidR="001D77E4" w:rsidRPr="00CD35D3">
        <w:rPr>
          <w:color w:val="000000"/>
        </w:rPr>
        <w:t>объеме, надлежащего качества и в установленные сроки.</w:t>
      </w:r>
    </w:p>
    <w:p w14:paraId="5CC07A1C" w14:textId="7D606FDC" w:rsidR="005750A1" w:rsidRPr="00CD35D3" w:rsidRDefault="005750A1" w:rsidP="00897644">
      <w:pPr>
        <w:widowControl w:val="0"/>
        <w:ind w:firstLine="567"/>
        <w:contextualSpacing/>
        <w:jc w:val="both"/>
        <w:rPr>
          <w:color w:val="000000"/>
        </w:rPr>
      </w:pPr>
      <w:r w:rsidRPr="00CD35D3">
        <w:rPr>
          <w:color w:val="000000"/>
        </w:rPr>
        <w:t>3.1.2</w:t>
      </w:r>
      <w:r w:rsidR="00FC6749">
        <w:rPr>
          <w:color w:val="000000"/>
        </w:rPr>
        <w:t>.</w:t>
      </w:r>
      <w:r w:rsidRPr="00CD35D3">
        <w:rPr>
          <w:color w:val="000000"/>
        </w:rPr>
        <w:t xml:space="preserve"> Предоставить Заказчику сведения о расходных материалах иных производителей, применение которых разрешено производителем </w:t>
      </w:r>
      <w:r w:rsidR="001E3FC8">
        <w:rPr>
          <w:color w:val="000000"/>
        </w:rPr>
        <w:t>Товара</w:t>
      </w:r>
      <w:r w:rsidR="001D77E4">
        <w:rPr>
          <w:color w:val="000000"/>
        </w:rPr>
        <w:t>.</w:t>
      </w:r>
    </w:p>
    <w:p w14:paraId="5F196C19" w14:textId="230F0DFE" w:rsidR="005750A1" w:rsidRPr="00CD35D3" w:rsidRDefault="005750A1" w:rsidP="00897644">
      <w:pPr>
        <w:widowControl w:val="0"/>
        <w:ind w:firstLine="567"/>
        <w:contextualSpacing/>
        <w:jc w:val="both"/>
        <w:rPr>
          <w:color w:val="000000"/>
        </w:rPr>
      </w:pPr>
      <w:r w:rsidRPr="00CD35D3">
        <w:rPr>
          <w:color w:val="000000"/>
        </w:rPr>
        <w:lastRenderedPageBreak/>
        <w:t>3.1.</w:t>
      </w:r>
      <w:r w:rsidR="00FC6749">
        <w:rPr>
          <w:color w:val="000000"/>
        </w:rPr>
        <w:t>3</w:t>
      </w:r>
      <w:r w:rsidRPr="00CD35D3">
        <w:rPr>
          <w:color w:val="000000"/>
        </w:rPr>
        <w:t xml:space="preserve">. Обеспечить соответствие поставляемого </w:t>
      </w:r>
      <w:r w:rsidR="001E3FC8">
        <w:rPr>
          <w:color w:val="000000"/>
        </w:rPr>
        <w:t>Товара</w:t>
      </w:r>
      <w:r w:rsidRPr="00CD35D3">
        <w:rPr>
          <w:color w:val="000000"/>
        </w:rPr>
        <w:t xml:space="preserve"> требованиям качества, безопасности в соответствии с законодательством Российской Федерации.</w:t>
      </w:r>
    </w:p>
    <w:p w14:paraId="6D54D272"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4</w:t>
      </w:r>
      <w:r w:rsidRPr="00CD35D3">
        <w:rPr>
          <w:color w:val="00000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1A57AC"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5</w:t>
      </w:r>
      <w:r w:rsidRPr="00CD35D3">
        <w:rPr>
          <w:color w:val="000000"/>
        </w:rPr>
        <w:t>. Незамедлительно информировать Заказчика обо всех обстоятельствах, препятствующих исполнению Контракта.</w:t>
      </w:r>
    </w:p>
    <w:p w14:paraId="0FA24FDB" w14:textId="32C48BEC"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6</w:t>
      </w:r>
      <w:r w:rsidRPr="00CD35D3">
        <w:rPr>
          <w:color w:val="000000"/>
        </w:rPr>
        <w:t xml:space="preserve">. Своими силами и за свой счет устранять допущенные недостатки при поставке </w:t>
      </w:r>
      <w:r w:rsidR="001E3FC8">
        <w:rPr>
          <w:color w:val="000000"/>
        </w:rPr>
        <w:t>Товара</w:t>
      </w:r>
      <w:r w:rsidRPr="00CD35D3">
        <w:rPr>
          <w:color w:val="000000"/>
        </w:rPr>
        <w:t>.</w:t>
      </w:r>
    </w:p>
    <w:p w14:paraId="60DE4D63" w14:textId="77777777" w:rsidR="005750A1" w:rsidRPr="00CD35D3" w:rsidRDefault="00FC6749" w:rsidP="00897644">
      <w:pPr>
        <w:widowControl w:val="0"/>
        <w:ind w:firstLine="567"/>
        <w:contextualSpacing/>
        <w:jc w:val="both"/>
        <w:rPr>
          <w:color w:val="000000"/>
        </w:rPr>
      </w:pPr>
      <w:r>
        <w:rPr>
          <w:color w:val="000000"/>
        </w:rPr>
        <w:t>3.1.7</w:t>
      </w:r>
      <w:r w:rsidR="005750A1" w:rsidRPr="00CD35D3">
        <w:rPr>
          <w:color w:val="000000"/>
        </w:rPr>
        <w:t>. Выполнять свои обязательства, предусмотренные положениями Контракта.</w:t>
      </w:r>
    </w:p>
    <w:p w14:paraId="4B4BBE15" w14:textId="003BA643" w:rsidR="005750A1" w:rsidRDefault="005750A1" w:rsidP="00897644">
      <w:pPr>
        <w:widowControl w:val="0"/>
        <w:ind w:firstLine="567"/>
        <w:contextualSpacing/>
        <w:jc w:val="both"/>
        <w:rPr>
          <w:color w:val="000000"/>
        </w:rPr>
      </w:pPr>
      <w:bookmarkStart w:id="2" w:name="P75"/>
      <w:bookmarkStart w:id="3" w:name="P76"/>
      <w:bookmarkEnd w:id="2"/>
      <w:bookmarkEnd w:id="3"/>
      <w:r w:rsidRPr="002C466D">
        <w:rPr>
          <w:color w:val="000000"/>
        </w:rPr>
        <w:t>3.1.</w:t>
      </w:r>
      <w:r w:rsidR="00FC6749">
        <w:rPr>
          <w:color w:val="000000"/>
        </w:rPr>
        <w:t>8</w:t>
      </w:r>
      <w:r w:rsidRPr="002C466D">
        <w:rPr>
          <w:color w:val="000000"/>
        </w:rPr>
        <w:t xml:space="preserve">. Обеспечивать гарантии на </w:t>
      </w:r>
      <w:r w:rsidR="001E3FC8">
        <w:rPr>
          <w:color w:val="000000"/>
        </w:rPr>
        <w:t>Товар</w:t>
      </w:r>
      <w:r w:rsidRPr="002C466D">
        <w:rPr>
          <w:color w:val="000000"/>
        </w:rPr>
        <w:t xml:space="preserve"> в соответствии с </w:t>
      </w:r>
      <w:hyperlink r:id="rId11" w:anchor="P160" w:history="1">
        <w:r w:rsidRPr="002C466D">
          <w:rPr>
            <w:color w:val="000000"/>
          </w:rPr>
          <w:t xml:space="preserve">разделом </w:t>
        </w:r>
      </w:hyperlink>
      <w:r w:rsidR="00184880">
        <w:rPr>
          <w:color w:val="000000"/>
        </w:rPr>
        <w:t>7</w:t>
      </w:r>
      <w:r w:rsidRPr="002C466D">
        <w:rPr>
          <w:color w:val="000000"/>
        </w:rPr>
        <w:t xml:space="preserve"> Контракта.</w:t>
      </w:r>
    </w:p>
    <w:p w14:paraId="33C813C8" w14:textId="77777777" w:rsidR="00E30887" w:rsidRPr="002C466D" w:rsidRDefault="00E30887" w:rsidP="00E30887">
      <w:pPr>
        <w:widowControl w:val="0"/>
        <w:ind w:firstLine="567"/>
        <w:contextualSpacing/>
        <w:jc w:val="both"/>
        <w:rPr>
          <w:color w:val="000000"/>
        </w:rPr>
      </w:pPr>
      <w:r>
        <w:rPr>
          <w:color w:val="000000"/>
        </w:rPr>
        <w:t>3.1.9. Соответствовать единым требованиям ч.1 и требованию ч.1.1 статьи 31 Федерального закона 44-ФЗ.</w:t>
      </w:r>
    </w:p>
    <w:p w14:paraId="1DABA591" w14:textId="77777777" w:rsidR="005750A1" w:rsidRPr="00CD35D3" w:rsidRDefault="005750A1" w:rsidP="00897644">
      <w:pPr>
        <w:widowControl w:val="0"/>
        <w:ind w:firstLine="567"/>
        <w:contextualSpacing/>
        <w:jc w:val="both"/>
        <w:rPr>
          <w:b/>
          <w:i/>
          <w:color w:val="000000"/>
        </w:rPr>
      </w:pPr>
      <w:r w:rsidRPr="00CD35D3">
        <w:rPr>
          <w:b/>
          <w:i/>
          <w:color w:val="000000"/>
        </w:rPr>
        <w:t>3.2. Поставщик вправе:</w:t>
      </w:r>
    </w:p>
    <w:p w14:paraId="5CFB7135" w14:textId="7777777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1</w:t>
      </w:r>
      <w:r w:rsidRPr="00CD35D3">
        <w:rPr>
          <w:color w:val="000000"/>
        </w:rPr>
        <w:t>. Требовать от Заказчика предоставления имеющейся у него информации, необходимой для исполнения обязательств по Контракту.</w:t>
      </w:r>
    </w:p>
    <w:p w14:paraId="3532EDAC" w14:textId="5A6C1019"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2</w:t>
      </w:r>
      <w:r w:rsidRPr="00CD35D3">
        <w:rPr>
          <w:color w:val="000000"/>
        </w:rPr>
        <w:t xml:space="preserve">. Требовать от Заказчика своевременной оплаты поставленного </w:t>
      </w:r>
      <w:r w:rsidR="001E3FC8">
        <w:rPr>
          <w:color w:val="000000"/>
        </w:rPr>
        <w:t>Товара</w:t>
      </w:r>
      <w:r w:rsidRPr="00CD35D3">
        <w:rPr>
          <w:color w:val="000000"/>
        </w:rPr>
        <w:t xml:space="preserve"> в порядке и на условиях, предусмотренных Контрактом.</w:t>
      </w:r>
    </w:p>
    <w:p w14:paraId="7DD4BD24" w14:textId="77777777" w:rsidR="005750A1" w:rsidRPr="00CD35D3" w:rsidRDefault="005750A1" w:rsidP="00897644">
      <w:pPr>
        <w:widowControl w:val="0"/>
        <w:ind w:firstLine="567"/>
        <w:contextualSpacing/>
        <w:jc w:val="both"/>
        <w:rPr>
          <w:b/>
          <w:i/>
          <w:color w:val="000000"/>
        </w:rPr>
      </w:pPr>
      <w:r w:rsidRPr="00CD35D3">
        <w:rPr>
          <w:b/>
          <w:i/>
          <w:color w:val="000000"/>
        </w:rPr>
        <w:t>3.3. Заказчик обязан:</w:t>
      </w:r>
    </w:p>
    <w:p w14:paraId="6569103A" w14:textId="77777777" w:rsidR="005750A1" w:rsidRPr="00CD35D3" w:rsidRDefault="005750A1" w:rsidP="00897644">
      <w:pPr>
        <w:widowControl w:val="0"/>
        <w:ind w:firstLine="567"/>
        <w:contextualSpacing/>
        <w:jc w:val="both"/>
        <w:rPr>
          <w:color w:val="000000"/>
        </w:rPr>
      </w:pPr>
      <w:r w:rsidRPr="00CD35D3">
        <w:rPr>
          <w:color w:val="00000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AA06E8B" w14:textId="2D81C98F" w:rsidR="005750A1" w:rsidRPr="00CD35D3" w:rsidRDefault="005750A1" w:rsidP="00897644">
      <w:pPr>
        <w:widowControl w:val="0"/>
        <w:ind w:firstLine="567"/>
        <w:contextualSpacing/>
        <w:jc w:val="both"/>
        <w:rPr>
          <w:color w:val="000000"/>
        </w:rPr>
      </w:pPr>
      <w:r w:rsidRPr="00CD35D3">
        <w:rPr>
          <w:color w:val="000000"/>
        </w:rPr>
        <w:t>3.3.</w:t>
      </w:r>
      <w:r w:rsidR="00FC6749">
        <w:rPr>
          <w:color w:val="000000"/>
        </w:rPr>
        <w:t>2</w:t>
      </w:r>
      <w:r w:rsidRPr="00CD35D3">
        <w:rPr>
          <w:color w:val="000000"/>
        </w:rPr>
        <w:t>. Своевременно принять и оплатить поставленн</w:t>
      </w:r>
      <w:r w:rsidR="001E3FC8">
        <w:rPr>
          <w:color w:val="000000"/>
        </w:rPr>
        <w:t>ый Товар</w:t>
      </w:r>
      <w:r w:rsidRPr="00CD35D3">
        <w:rPr>
          <w:color w:val="000000"/>
        </w:rPr>
        <w:t>.</w:t>
      </w:r>
    </w:p>
    <w:p w14:paraId="47BD8C6F" w14:textId="77777777" w:rsidR="005750A1" w:rsidRPr="00CD35D3" w:rsidRDefault="00FC6749" w:rsidP="00897644">
      <w:pPr>
        <w:widowControl w:val="0"/>
        <w:ind w:firstLine="567"/>
        <w:contextualSpacing/>
        <w:jc w:val="both"/>
        <w:rPr>
          <w:color w:val="000000"/>
        </w:rPr>
      </w:pPr>
      <w:r>
        <w:rPr>
          <w:color w:val="000000"/>
        </w:rPr>
        <w:t>3.3.3</w:t>
      </w:r>
      <w:r w:rsidR="005750A1" w:rsidRPr="00CD35D3">
        <w:rPr>
          <w:color w:val="000000"/>
        </w:rPr>
        <w:t>. Выполнять свои обязательства, предусмотренные иными положениями Контракта.</w:t>
      </w:r>
    </w:p>
    <w:p w14:paraId="4DC1522B" w14:textId="77777777" w:rsidR="005750A1" w:rsidRPr="00CD35D3" w:rsidRDefault="005750A1" w:rsidP="00897644">
      <w:pPr>
        <w:widowControl w:val="0"/>
        <w:ind w:firstLine="567"/>
        <w:contextualSpacing/>
        <w:jc w:val="both"/>
        <w:rPr>
          <w:b/>
          <w:i/>
          <w:color w:val="000000"/>
        </w:rPr>
      </w:pPr>
      <w:r w:rsidRPr="00CD35D3">
        <w:rPr>
          <w:b/>
          <w:i/>
          <w:color w:val="000000"/>
        </w:rPr>
        <w:t>3.4. Заказчик вправе:</w:t>
      </w:r>
    </w:p>
    <w:p w14:paraId="0C7A1F47" w14:textId="77777777" w:rsidR="005750A1" w:rsidRPr="00CD35D3" w:rsidRDefault="005750A1" w:rsidP="00897644">
      <w:pPr>
        <w:widowControl w:val="0"/>
        <w:ind w:firstLine="567"/>
        <w:contextualSpacing/>
        <w:jc w:val="both"/>
        <w:rPr>
          <w:color w:val="000000"/>
        </w:rPr>
      </w:pPr>
      <w:r w:rsidRPr="00CD35D3">
        <w:rPr>
          <w:color w:val="000000"/>
        </w:rPr>
        <w:t>3.4.1. Требовать от Поставщика надлежащего исполнения обязательств, предусмотренных Контрактом.</w:t>
      </w:r>
    </w:p>
    <w:p w14:paraId="440EB099" w14:textId="77777777" w:rsidR="005750A1" w:rsidRPr="00CD35D3" w:rsidRDefault="005750A1" w:rsidP="00897644">
      <w:pPr>
        <w:widowControl w:val="0"/>
        <w:ind w:firstLine="567"/>
        <w:contextualSpacing/>
        <w:jc w:val="both"/>
        <w:rPr>
          <w:color w:val="000000"/>
        </w:rPr>
      </w:pPr>
      <w:r w:rsidRPr="00CD35D3">
        <w:rPr>
          <w:color w:val="000000"/>
        </w:rPr>
        <w:t>3.4.2. Запрашивать у Поставщика информацию об исполнении им обязательств по Контракту.</w:t>
      </w:r>
    </w:p>
    <w:p w14:paraId="0299B434" w14:textId="77777777" w:rsidR="005750A1" w:rsidRPr="00CD35D3" w:rsidRDefault="005750A1" w:rsidP="00897644">
      <w:pPr>
        <w:widowControl w:val="0"/>
        <w:ind w:firstLine="567"/>
        <w:contextualSpacing/>
        <w:jc w:val="both"/>
        <w:rPr>
          <w:color w:val="000000"/>
        </w:rPr>
      </w:pPr>
      <w:r w:rsidRPr="00CD35D3">
        <w:rPr>
          <w:color w:val="000000"/>
        </w:rPr>
        <w:t>3.4.3. Проверять в любое время ход исполнения Поставщиком обязательств по Контракту.</w:t>
      </w:r>
    </w:p>
    <w:p w14:paraId="5DA2E177" w14:textId="27DDF8B9" w:rsidR="005750A1" w:rsidRPr="00CD35D3" w:rsidRDefault="005750A1" w:rsidP="00897644">
      <w:pPr>
        <w:widowControl w:val="0"/>
        <w:ind w:firstLine="567"/>
        <w:contextualSpacing/>
        <w:jc w:val="both"/>
        <w:rPr>
          <w:color w:val="000000"/>
        </w:rPr>
      </w:pPr>
      <w:r w:rsidRPr="00CD35D3">
        <w:rPr>
          <w:color w:val="000000"/>
        </w:rPr>
        <w:t xml:space="preserve">3.4.4. Осуществлять контроль соответствия качества поставляемого </w:t>
      </w:r>
      <w:r w:rsidR="001E3FC8">
        <w:rPr>
          <w:color w:val="000000"/>
        </w:rPr>
        <w:t>Товара</w:t>
      </w:r>
      <w:r w:rsidRPr="00CD35D3">
        <w:rPr>
          <w:color w:val="000000"/>
        </w:rPr>
        <w:t xml:space="preserve">, сроков поставки </w:t>
      </w:r>
      <w:r w:rsidR="001E3FC8">
        <w:rPr>
          <w:color w:val="000000"/>
        </w:rPr>
        <w:t>Товара</w:t>
      </w:r>
      <w:r w:rsidRPr="00CD35D3">
        <w:rPr>
          <w:color w:val="000000"/>
        </w:rPr>
        <w:t>.</w:t>
      </w:r>
    </w:p>
    <w:p w14:paraId="4CB08360" w14:textId="77777777" w:rsidR="005750A1" w:rsidRPr="00CD35D3" w:rsidRDefault="005750A1" w:rsidP="00897644">
      <w:pPr>
        <w:widowControl w:val="0"/>
        <w:ind w:firstLine="567"/>
        <w:contextualSpacing/>
        <w:jc w:val="both"/>
        <w:rPr>
          <w:color w:val="000000"/>
        </w:rPr>
      </w:pPr>
      <w:r w:rsidRPr="00CD35D3">
        <w:rPr>
          <w:color w:val="000000"/>
        </w:rPr>
        <w:t>3.4.5. Требовать от Поставщика устранения недостатков, допущенных при исполнении Контракта.</w:t>
      </w:r>
    </w:p>
    <w:p w14:paraId="2AACCEFF" w14:textId="2151EB6E" w:rsidR="005750A1" w:rsidRPr="00CD35D3" w:rsidRDefault="005750A1" w:rsidP="00897644">
      <w:pPr>
        <w:widowControl w:val="0"/>
        <w:ind w:firstLine="567"/>
        <w:contextualSpacing/>
        <w:jc w:val="both"/>
        <w:rPr>
          <w:color w:val="000000"/>
        </w:rPr>
      </w:pPr>
      <w:r w:rsidRPr="00CD35D3">
        <w:rPr>
          <w:color w:val="000000"/>
        </w:rPr>
        <w:t xml:space="preserve">3.4.6. Отказаться от приемки некачественного </w:t>
      </w:r>
      <w:r w:rsidR="001E3FC8">
        <w:rPr>
          <w:color w:val="000000"/>
        </w:rPr>
        <w:t>Товара</w:t>
      </w:r>
      <w:r w:rsidRPr="00CD35D3">
        <w:rPr>
          <w:color w:val="000000"/>
        </w:rPr>
        <w:t xml:space="preserve"> </w:t>
      </w:r>
      <w:r w:rsidR="00FC6749">
        <w:rPr>
          <w:color w:val="000000"/>
        </w:rPr>
        <w:t xml:space="preserve">и </w:t>
      </w:r>
      <w:r w:rsidRPr="00CD35D3">
        <w:rPr>
          <w:color w:val="000000"/>
        </w:rPr>
        <w:t>потребовать безвозмездного устранения недостатков.</w:t>
      </w:r>
    </w:p>
    <w:p w14:paraId="428DCD4D" w14:textId="77777777" w:rsidR="005750A1" w:rsidRPr="00CD35D3" w:rsidRDefault="005750A1" w:rsidP="00897644">
      <w:pPr>
        <w:widowControl w:val="0"/>
        <w:ind w:firstLine="567"/>
        <w:contextualSpacing/>
        <w:jc w:val="both"/>
        <w:rPr>
          <w:color w:val="000000"/>
        </w:rPr>
      </w:pPr>
      <w:r w:rsidRPr="00CD35D3">
        <w:rPr>
          <w:color w:val="000000"/>
        </w:rPr>
        <w:t>3.4.7.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5509D372" w14:textId="77777777" w:rsidR="005750A1" w:rsidRPr="00CD35D3" w:rsidRDefault="005750A1" w:rsidP="00897644">
      <w:pPr>
        <w:pStyle w:val="a3"/>
        <w:widowControl w:val="0"/>
        <w:spacing w:before="0" w:beforeAutospacing="0" w:after="0" w:afterAutospacing="0"/>
        <w:contextualSpacing/>
        <w:rPr>
          <w:color w:val="000000"/>
        </w:rPr>
      </w:pPr>
    </w:p>
    <w:p w14:paraId="75019966"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4. УПАКОВКА И МАРКИРОВКА</w:t>
      </w:r>
    </w:p>
    <w:p w14:paraId="5966C7DA" w14:textId="7421A3F4" w:rsidR="00AF6E9D" w:rsidRPr="00184880" w:rsidRDefault="00AF6E9D" w:rsidP="00897644">
      <w:pPr>
        <w:widowControl w:val="0"/>
        <w:autoSpaceDE w:val="0"/>
        <w:autoSpaceDN w:val="0"/>
        <w:adjustRightInd w:val="0"/>
        <w:ind w:firstLine="567"/>
        <w:jc w:val="both"/>
      </w:pPr>
      <w:r w:rsidRPr="00184880">
        <w:t xml:space="preserve">4.1. </w:t>
      </w:r>
      <w:r w:rsidR="002D7F62" w:rsidRPr="00184880">
        <w:rPr>
          <w:shd w:val="clear" w:color="auto" w:fill="FFFFFF"/>
        </w:rPr>
        <w:t xml:space="preserve">Поставщик должен обеспечить упаковку </w:t>
      </w:r>
      <w:r w:rsidR="001E3FC8">
        <w:rPr>
          <w:shd w:val="clear" w:color="auto" w:fill="FFFFFF"/>
        </w:rPr>
        <w:t>Товара</w:t>
      </w:r>
      <w:r w:rsidR="002D7F62" w:rsidRPr="00184880">
        <w:rPr>
          <w:shd w:val="clear" w:color="auto" w:fill="FFFFFF"/>
        </w:rPr>
        <w:t xml:space="preserve">, способную предотвратить его повреждение или порчу во время перевозки к Месту доставки. Упаковка </w:t>
      </w:r>
      <w:r w:rsidR="00981E4A">
        <w:rPr>
          <w:shd w:val="clear" w:color="auto" w:fill="FFFFFF"/>
        </w:rPr>
        <w:t>Товара</w:t>
      </w:r>
      <w:r w:rsidR="002D7F62" w:rsidRPr="00184880">
        <w:rPr>
          <w:shd w:val="clear" w:color="auto" w:fill="FFFFFF"/>
        </w:rPr>
        <w:t xml:space="preserve"> должна полностью обеспечивать условия транспортировки, предъявляемые к данному виду </w:t>
      </w:r>
      <w:r w:rsidR="00981E4A">
        <w:rPr>
          <w:shd w:val="clear" w:color="auto" w:fill="FFFFFF"/>
        </w:rPr>
        <w:t>Товара</w:t>
      </w:r>
      <w:r w:rsidRPr="00184880">
        <w:t xml:space="preserve">. </w:t>
      </w:r>
    </w:p>
    <w:p w14:paraId="570DE251" w14:textId="77777777" w:rsidR="00AF6E9D" w:rsidRPr="00A73D12" w:rsidRDefault="00FC6749" w:rsidP="00897644">
      <w:pPr>
        <w:ind w:firstLine="567"/>
        <w:jc w:val="both"/>
      </w:pPr>
      <w:bookmarkStart w:id="4" w:name="sub_1404"/>
      <w:r>
        <w:t>4.2</w:t>
      </w:r>
      <w:r w:rsidR="00AF6E9D" w:rsidRPr="00A73D12">
        <w:t xml:space="preserve">. </w:t>
      </w:r>
      <w:r w:rsidR="00CE6724">
        <w:t xml:space="preserve">Товар поставляется в заводской упаковке. </w:t>
      </w:r>
      <w:r w:rsidR="00AF6E9D" w:rsidRPr="00A73D12">
        <w:t>Упаковка и маркировка на упаковке, а также документация внутри и вне упаковки должны строго соответствовать требованиям, установленным в Технических требованиях (</w:t>
      </w:r>
      <w:hyperlink r:id="rId12" w:anchor="sub_20000" w:history="1">
        <w:r w:rsidR="00AF6E9D" w:rsidRPr="00A73D12">
          <w:t>приложение N </w:t>
        </w:r>
      </w:hyperlink>
      <w:r>
        <w:t>1</w:t>
      </w:r>
      <w:r w:rsidR="00AF6E9D" w:rsidRPr="00A73D12">
        <w:t xml:space="preserve"> к Контракту).</w:t>
      </w:r>
      <w:bookmarkEnd w:id="4"/>
    </w:p>
    <w:p w14:paraId="4AB01B63" w14:textId="77777777" w:rsidR="005750A1" w:rsidRPr="00CD35D3" w:rsidRDefault="005750A1" w:rsidP="00897644">
      <w:pPr>
        <w:pStyle w:val="a3"/>
        <w:widowControl w:val="0"/>
        <w:spacing w:before="0" w:beforeAutospacing="0" w:after="0" w:afterAutospacing="0"/>
        <w:contextualSpacing/>
        <w:rPr>
          <w:b/>
          <w:color w:val="000000"/>
        </w:rPr>
      </w:pPr>
    </w:p>
    <w:p w14:paraId="61177643" w14:textId="3595DC51"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 xml:space="preserve">5. ПОРЯДОК ПОСТАВКИ </w:t>
      </w:r>
      <w:r w:rsidR="00646989">
        <w:rPr>
          <w:b/>
          <w:color w:val="000000"/>
        </w:rPr>
        <w:t>ТОВАРА</w:t>
      </w:r>
      <w:r w:rsidRPr="00CD35D3">
        <w:rPr>
          <w:b/>
          <w:color w:val="000000"/>
        </w:rPr>
        <w:t xml:space="preserve"> И ДОКУМЕНТАЦИЯ</w:t>
      </w:r>
    </w:p>
    <w:p w14:paraId="5C20C540" w14:textId="32255733" w:rsidR="005750A1" w:rsidRPr="00CD35D3" w:rsidRDefault="005750A1" w:rsidP="00897644">
      <w:pPr>
        <w:widowControl w:val="0"/>
        <w:ind w:firstLine="567"/>
        <w:contextualSpacing/>
        <w:jc w:val="both"/>
        <w:rPr>
          <w:rFonts w:eastAsia="SimSun"/>
          <w:color w:val="000000"/>
          <w:lang w:eastAsia="zh-CN"/>
        </w:rPr>
      </w:pPr>
      <w:r w:rsidRPr="002F308D">
        <w:t xml:space="preserve">5.1. Поставка </w:t>
      </w:r>
      <w:r w:rsidR="00646989">
        <w:t>Товара</w:t>
      </w:r>
      <w:r w:rsidRPr="002F308D">
        <w:t xml:space="preserve"> осуществляется Поставщиком в Место доставки на условиях, предусмотренных </w:t>
      </w:r>
      <w:hyperlink r:id="rId13" w:anchor="Par49"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 w:history="1">
        <w:r w:rsidRPr="002F308D">
          <w:t>пунктом 1.3</w:t>
        </w:r>
      </w:hyperlink>
      <w:r w:rsidRPr="002F308D">
        <w:t xml:space="preserve"> Контракта</w:t>
      </w:r>
      <w:r w:rsidR="00CE6724">
        <w:t>, в срок</w:t>
      </w:r>
      <w:r w:rsidRPr="002F308D">
        <w:t xml:space="preserve"> </w:t>
      </w:r>
      <w:r w:rsidR="00CE6724">
        <w:t xml:space="preserve">со дня заключения контракта и до </w:t>
      </w:r>
      <w:r w:rsidR="00C03BB3">
        <w:t>30</w:t>
      </w:r>
      <w:r w:rsidR="008802D3" w:rsidRPr="00867EAF">
        <w:t>.0</w:t>
      </w:r>
      <w:r w:rsidR="00C03BB3">
        <w:t>8</w:t>
      </w:r>
      <w:r w:rsidR="008802D3" w:rsidRPr="00867EAF">
        <w:t>.2026</w:t>
      </w:r>
      <w:r w:rsidRPr="00867EAF">
        <w:t>.</w:t>
      </w:r>
      <w:r w:rsidRPr="002F308D">
        <w:t xml:space="preserve"> Поставщик за 1 (один) день до осуществления </w:t>
      </w:r>
      <w:r w:rsidRPr="00CD35D3">
        <w:rPr>
          <w:color w:val="000000"/>
        </w:rPr>
        <w:t xml:space="preserve">поставки </w:t>
      </w:r>
      <w:r w:rsidR="00646989">
        <w:rPr>
          <w:color w:val="000000"/>
        </w:rPr>
        <w:t>Товара</w:t>
      </w:r>
      <w:r w:rsidRPr="00CD35D3">
        <w:rPr>
          <w:color w:val="000000"/>
        </w:rPr>
        <w:t xml:space="preserve"> направляет в адрес Заказчика уведомление о времени доставки </w:t>
      </w:r>
      <w:r w:rsidR="00646989">
        <w:rPr>
          <w:color w:val="000000"/>
        </w:rPr>
        <w:t>Товара</w:t>
      </w:r>
      <w:r w:rsidRPr="00CD35D3">
        <w:rPr>
          <w:color w:val="000000"/>
        </w:rPr>
        <w:t xml:space="preserve"> в Место доставки.</w:t>
      </w:r>
    </w:p>
    <w:p w14:paraId="703C0B14" w14:textId="62C78838" w:rsidR="005750A1" w:rsidRPr="00CD35D3" w:rsidRDefault="005750A1" w:rsidP="00897644">
      <w:pPr>
        <w:widowControl w:val="0"/>
        <w:ind w:firstLine="567"/>
        <w:contextualSpacing/>
        <w:jc w:val="both"/>
        <w:rPr>
          <w:color w:val="000000"/>
        </w:rPr>
      </w:pPr>
      <w:r w:rsidRPr="00CD35D3">
        <w:rPr>
          <w:color w:val="000000"/>
        </w:rPr>
        <w:t>5.2. Фактической датой поставки считается дата, указанная в Акте приема-перед</w:t>
      </w:r>
      <w:r w:rsidR="00FC6749">
        <w:rPr>
          <w:color w:val="000000"/>
        </w:rPr>
        <w:t xml:space="preserve">ачи </w:t>
      </w:r>
      <w:r w:rsidR="00646989">
        <w:rPr>
          <w:color w:val="000000"/>
        </w:rPr>
        <w:t>Товара</w:t>
      </w:r>
      <w:r w:rsidR="00FC6749">
        <w:rPr>
          <w:color w:val="000000"/>
        </w:rPr>
        <w:t xml:space="preserve"> (приложение № 2</w:t>
      </w:r>
      <w:r w:rsidRPr="00CD35D3">
        <w:rPr>
          <w:color w:val="000000"/>
        </w:rPr>
        <w:t xml:space="preserve"> к Контракту).</w:t>
      </w:r>
    </w:p>
    <w:p w14:paraId="4A81EE82" w14:textId="42415D4C" w:rsidR="005750A1" w:rsidRPr="00CD35D3" w:rsidRDefault="005750A1" w:rsidP="00897644">
      <w:pPr>
        <w:pStyle w:val="a3"/>
        <w:widowControl w:val="0"/>
        <w:spacing w:before="0" w:beforeAutospacing="0" w:after="0" w:afterAutospacing="0"/>
        <w:contextualSpacing/>
        <w:rPr>
          <w:color w:val="000000"/>
        </w:rPr>
      </w:pPr>
      <w:bookmarkStart w:id="5" w:name="Par120"/>
      <w:bookmarkEnd w:id="5"/>
      <w:r w:rsidRPr="00CD35D3">
        <w:rPr>
          <w:color w:val="000000"/>
        </w:rPr>
        <w:t xml:space="preserve">5.3. При поставке </w:t>
      </w:r>
      <w:r w:rsidR="00646989">
        <w:rPr>
          <w:color w:val="000000"/>
        </w:rPr>
        <w:t>Товара</w:t>
      </w:r>
      <w:r w:rsidRPr="00CD35D3">
        <w:rPr>
          <w:color w:val="000000"/>
        </w:rPr>
        <w:t xml:space="preserve"> Поставщик представляет следующую документацию:</w:t>
      </w:r>
    </w:p>
    <w:p w14:paraId="75A7CEF5" w14:textId="383A0517" w:rsidR="005750A1" w:rsidRPr="00CD35D3" w:rsidRDefault="00775FF7" w:rsidP="00897644">
      <w:pPr>
        <w:pStyle w:val="a3"/>
        <w:widowControl w:val="0"/>
        <w:spacing w:before="0" w:beforeAutospacing="0" w:after="0" w:afterAutospacing="0"/>
        <w:contextualSpacing/>
        <w:rPr>
          <w:color w:val="000000"/>
        </w:rPr>
      </w:pPr>
      <w:r>
        <w:rPr>
          <w:color w:val="000000"/>
        </w:rPr>
        <w:t>а</w:t>
      </w:r>
      <w:r w:rsidR="005750A1" w:rsidRPr="00CD35D3">
        <w:rPr>
          <w:color w:val="000000"/>
        </w:rPr>
        <w:t xml:space="preserve">) техническую и (или) эксплуатационную документацию производителя (изготовителя) </w:t>
      </w:r>
      <w:r w:rsidR="00646989">
        <w:rPr>
          <w:color w:val="000000"/>
        </w:rPr>
        <w:t>Товара</w:t>
      </w:r>
      <w:r w:rsidR="005750A1" w:rsidRPr="00CD35D3">
        <w:rPr>
          <w:color w:val="000000"/>
        </w:rPr>
        <w:t xml:space="preserve"> на русском языке (в 1 экземпляре);</w:t>
      </w:r>
    </w:p>
    <w:p w14:paraId="41BB961F" w14:textId="77777777" w:rsidR="005750A1" w:rsidRPr="00CD35D3" w:rsidRDefault="00775FF7" w:rsidP="00897644">
      <w:pPr>
        <w:pStyle w:val="a3"/>
        <w:widowControl w:val="0"/>
        <w:spacing w:before="0" w:beforeAutospacing="0" w:after="0" w:afterAutospacing="0"/>
        <w:contextualSpacing/>
        <w:rPr>
          <w:color w:val="000000"/>
        </w:rPr>
      </w:pPr>
      <w:r>
        <w:rPr>
          <w:color w:val="000000"/>
        </w:rPr>
        <w:lastRenderedPageBreak/>
        <w:t>б</w:t>
      </w:r>
      <w:r w:rsidR="005750A1" w:rsidRPr="00CD35D3">
        <w:rPr>
          <w:color w:val="000000"/>
        </w:rPr>
        <w:t>) товарную накладную (универсальный передаточный акт), оформленную в установленном порядке, с указанием наименования товара, цены единицы товара, общей суммы поставки в двух экземплярах;</w:t>
      </w:r>
    </w:p>
    <w:p w14:paraId="547B0CAF" w14:textId="70AA166A" w:rsidR="005750A1" w:rsidRPr="00CD35D3" w:rsidRDefault="00775FF7" w:rsidP="00897644">
      <w:pPr>
        <w:pStyle w:val="a3"/>
        <w:widowControl w:val="0"/>
        <w:spacing w:before="0" w:beforeAutospacing="0" w:after="0" w:afterAutospacing="0"/>
        <w:contextualSpacing/>
        <w:rPr>
          <w:color w:val="000000"/>
        </w:rPr>
      </w:pPr>
      <w:r>
        <w:rPr>
          <w:color w:val="000000"/>
        </w:rPr>
        <w:t>в</w:t>
      </w:r>
      <w:r w:rsidR="005750A1" w:rsidRPr="00CD35D3">
        <w:rPr>
          <w:color w:val="000000"/>
        </w:rPr>
        <w:t xml:space="preserve">) Акт приема-передачи </w:t>
      </w:r>
      <w:r w:rsidR="00646989">
        <w:rPr>
          <w:color w:val="000000"/>
        </w:rPr>
        <w:t>Товара</w:t>
      </w:r>
      <w:r w:rsidR="005750A1" w:rsidRPr="00CD35D3">
        <w:rPr>
          <w:color w:val="000000"/>
        </w:rPr>
        <w:t xml:space="preserve"> (приложение № </w:t>
      </w:r>
      <w:r w:rsidR="00FC6749">
        <w:rPr>
          <w:color w:val="000000"/>
        </w:rPr>
        <w:t>2</w:t>
      </w:r>
      <w:r w:rsidR="005750A1" w:rsidRPr="00CD35D3">
        <w:rPr>
          <w:color w:val="000000"/>
        </w:rPr>
        <w:t xml:space="preserve"> к Контракту) в </w:t>
      </w:r>
      <w:r w:rsidR="00847F98">
        <w:rPr>
          <w:color w:val="000000"/>
        </w:rPr>
        <w:t>двух</w:t>
      </w:r>
      <w:r w:rsidR="005750A1" w:rsidRPr="00CD35D3">
        <w:rPr>
          <w:color w:val="000000"/>
        </w:rPr>
        <w:t xml:space="preserve"> экземплярах;</w:t>
      </w:r>
    </w:p>
    <w:p w14:paraId="68DD818B" w14:textId="33015D64" w:rsidR="005750A1" w:rsidRPr="00CD35D3" w:rsidRDefault="00775FF7" w:rsidP="00560A4C">
      <w:pPr>
        <w:widowControl w:val="0"/>
        <w:ind w:firstLine="709"/>
        <w:contextualSpacing/>
        <w:jc w:val="both"/>
        <w:rPr>
          <w:color w:val="000000"/>
        </w:rPr>
      </w:pPr>
      <w:r>
        <w:rPr>
          <w:color w:val="000000"/>
        </w:rPr>
        <w:t>г</w:t>
      </w:r>
      <w:r w:rsidR="005750A1" w:rsidRPr="00CD35D3">
        <w:rPr>
          <w:color w:val="000000"/>
        </w:rPr>
        <w:t xml:space="preserve">) гарантию Поставщика на </w:t>
      </w:r>
      <w:r w:rsidR="00646989">
        <w:rPr>
          <w:color w:val="000000"/>
        </w:rPr>
        <w:t>Товар</w:t>
      </w:r>
      <w:r w:rsidR="005750A1" w:rsidRPr="00CD35D3">
        <w:rPr>
          <w:color w:val="000000"/>
        </w:rPr>
        <w:t xml:space="preserve">, срок действия которой должен составлять не менее срока действия гарантии производителя на </w:t>
      </w:r>
      <w:r w:rsidR="00646989">
        <w:rPr>
          <w:color w:val="000000"/>
        </w:rPr>
        <w:t>Товар</w:t>
      </w:r>
      <w:r w:rsidR="005750A1" w:rsidRPr="00CD35D3">
        <w:rPr>
          <w:color w:val="000000"/>
        </w:rPr>
        <w:t>;</w:t>
      </w:r>
    </w:p>
    <w:p w14:paraId="14BFA749" w14:textId="04FCF9D3" w:rsidR="005750A1" w:rsidRPr="00CD35D3" w:rsidRDefault="00560A4C" w:rsidP="00897644">
      <w:pPr>
        <w:widowControl w:val="0"/>
        <w:autoSpaceDE w:val="0"/>
        <w:autoSpaceDN w:val="0"/>
        <w:adjustRightInd w:val="0"/>
        <w:ind w:firstLine="709"/>
        <w:contextualSpacing/>
        <w:jc w:val="both"/>
        <w:rPr>
          <w:color w:val="000000"/>
        </w:rPr>
      </w:pPr>
      <w:r>
        <w:rPr>
          <w:color w:val="000000"/>
        </w:rPr>
        <w:t>д</w:t>
      </w:r>
      <w:r w:rsidR="005750A1" w:rsidRPr="002A4E8B">
        <w:rPr>
          <w:color w:val="000000"/>
        </w:rPr>
        <w:t xml:space="preserve">) копию Декларации о соответствии </w:t>
      </w:r>
      <w:r w:rsidR="00646989" w:rsidRPr="002A4E8B">
        <w:rPr>
          <w:color w:val="000000"/>
        </w:rPr>
        <w:t>Товара</w:t>
      </w:r>
      <w:r w:rsidR="005750A1" w:rsidRPr="002A4E8B">
        <w:rPr>
          <w:color w:val="000000"/>
        </w:rPr>
        <w:t>, выданную уполномоченными органами (организациями) (при наличии, в 1 экземпляре);</w:t>
      </w:r>
    </w:p>
    <w:p w14:paraId="178163AE" w14:textId="04FFA0D4" w:rsidR="005750A1" w:rsidRPr="00CD35D3" w:rsidRDefault="00560A4C" w:rsidP="00897644">
      <w:pPr>
        <w:widowControl w:val="0"/>
        <w:autoSpaceDE w:val="0"/>
        <w:autoSpaceDN w:val="0"/>
        <w:adjustRightInd w:val="0"/>
        <w:ind w:firstLine="709"/>
        <w:contextualSpacing/>
        <w:jc w:val="both"/>
        <w:rPr>
          <w:color w:val="000000"/>
        </w:rPr>
      </w:pPr>
      <w:r>
        <w:rPr>
          <w:color w:val="000000"/>
        </w:rPr>
        <w:t>е</w:t>
      </w:r>
      <w:r w:rsidR="005750A1" w:rsidRPr="00CD35D3">
        <w:rPr>
          <w:color w:val="000000"/>
        </w:rPr>
        <w:t>) счет, счет-фактуру Поставщика с указанием наименования товара, цены единицы товара, общей суммы поставки (если Поставщик является плательщиком НДС) (в 1 экземпляре).</w:t>
      </w:r>
    </w:p>
    <w:p w14:paraId="59D9BA9D" w14:textId="17064CD0" w:rsidR="005750A1" w:rsidRPr="00CD35D3" w:rsidRDefault="00560A4C" w:rsidP="00897644">
      <w:pPr>
        <w:widowControl w:val="0"/>
        <w:autoSpaceDE w:val="0"/>
        <w:autoSpaceDN w:val="0"/>
        <w:adjustRightInd w:val="0"/>
        <w:ind w:firstLine="709"/>
        <w:contextualSpacing/>
        <w:jc w:val="both"/>
        <w:rPr>
          <w:color w:val="000000"/>
        </w:rPr>
      </w:pPr>
      <w:r>
        <w:rPr>
          <w:color w:val="000000"/>
        </w:rPr>
        <w:t>ж</w:t>
      </w:r>
      <w:r w:rsidR="005750A1" w:rsidRPr="00CD35D3">
        <w:rPr>
          <w:color w:val="000000"/>
        </w:rPr>
        <w:t>) иные документы, предусмотренные действующим законодательством.</w:t>
      </w:r>
    </w:p>
    <w:p w14:paraId="10D8FFEA" w14:textId="77777777" w:rsidR="005750A1" w:rsidRPr="00CD35D3" w:rsidRDefault="005750A1" w:rsidP="00897644">
      <w:pPr>
        <w:widowControl w:val="0"/>
        <w:autoSpaceDE w:val="0"/>
        <w:autoSpaceDN w:val="0"/>
        <w:adjustRightInd w:val="0"/>
        <w:ind w:firstLine="709"/>
        <w:contextualSpacing/>
        <w:jc w:val="both"/>
        <w:rPr>
          <w:i/>
          <w:iCs/>
          <w:color w:val="000000"/>
        </w:rPr>
      </w:pPr>
      <w:r w:rsidRPr="00CD35D3">
        <w:rPr>
          <w:color w:val="000000"/>
        </w:rPr>
        <w:t>5.4. Вся техническая документация, включая все текстовые материалы, касающиеся технической эксплуатации и обслуживания, включая надписи на чертежах, должны быть выполнены на русском языке.</w:t>
      </w:r>
    </w:p>
    <w:p w14:paraId="6FDE768B" w14:textId="77777777" w:rsidR="00A275C6" w:rsidRDefault="00A275C6" w:rsidP="00897644">
      <w:pPr>
        <w:pStyle w:val="a3"/>
        <w:widowControl w:val="0"/>
        <w:spacing w:before="0" w:beforeAutospacing="0" w:after="0" w:afterAutospacing="0"/>
        <w:contextualSpacing/>
        <w:jc w:val="center"/>
        <w:rPr>
          <w:b/>
          <w:color w:val="000000"/>
        </w:rPr>
      </w:pPr>
      <w:bookmarkStart w:id="6" w:name="P130"/>
      <w:bookmarkEnd w:id="6"/>
    </w:p>
    <w:p w14:paraId="447697B9" w14:textId="2AC9F858"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 xml:space="preserve">6. ПОРЯДОК ПРИЕМКИ </w:t>
      </w:r>
      <w:r w:rsidR="00646989">
        <w:rPr>
          <w:b/>
          <w:color w:val="000000"/>
        </w:rPr>
        <w:t>ТОВАРА</w:t>
      </w:r>
    </w:p>
    <w:p w14:paraId="14A77D56" w14:textId="72DA846E"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6.1. Приемка поставленного </w:t>
      </w:r>
      <w:r w:rsidR="00646989">
        <w:rPr>
          <w:color w:val="000000"/>
        </w:rPr>
        <w:t>Товара</w:t>
      </w:r>
      <w:r w:rsidRPr="00CD35D3">
        <w:rPr>
          <w:color w:val="000000"/>
        </w:rPr>
        <w:t xml:space="preserve"> осуществляется в Месте доставки и включает в себя следующее:</w:t>
      </w:r>
    </w:p>
    <w:p w14:paraId="787FF9A5" w14:textId="775B66BD" w:rsidR="005750A1" w:rsidRPr="00CD35D3" w:rsidRDefault="005750A1" w:rsidP="00897644">
      <w:pPr>
        <w:widowControl w:val="0"/>
        <w:ind w:firstLine="709"/>
        <w:contextualSpacing/>
        <w:jc w:val="both"/>
        <w:rPr>
          <w:color w:val="000000"/>
        </w:rPr>
      </w:pPr>
      <w:r w:rsidRPr="00CD35D3">
        <w:rPr>
          <w:color w:val="000000"/>
        </w:rPr>
        <w:t xml:space="preserve">а) проверку поставленного </w:t>
      </w:r>
      <w:r w:rsidR="00646989">
        <w:rPr>
          <w:color w:val="000000"/>
        </w:rPr>
        <w:t>Товара</w:t>
      </w:r>
      <w:r w:rsidRPr="00CD35D3">
        <w:rPr>
          <w:color w:val="000000"/>
        </w:rPr>
        <w:t xml:space="preserve"> на соответствие Спецификации (приложение № 1 к Контракту);</w:t>
      </w:r>
    </w:p>
    <w:p w14:paraId="609931FD" w14:textId="77777777" w:rsidR="005750A1" w:rsidRPr="00CD35D3" w:rsidRDefault="005750A1" w:rsidP="00897644">
      <w:pPr>
        <w:widowControl w:val="0"/>
        <w:ind w:firstLine="709"/>
        <w:contextualSpacing/>
        <w:jc w:val="both"/>
        <w:rPr>
          <w:color w:val="000000"/>
        </w:rPr>
      </w:pPr>
      <w:r w:rsidRPr="00CD35D3">
        <w:rPr>
          <w:color w:val="000000"/>
        </w:rPr>
        <w:t>б) проверку полноты и правильности оформления комплекта сопроводительных документов в соответствии с условиями Контракта;</w:t>
      </w:r>
    </w:p>
    <w:p w14:paraId="701FAB45" w14:textId="74904251" w:rsidR="005750A1" w:rsidRPr="00CD35D3" w:rsidRDefault="005750A1" w:rsidP="00897644">
      <w:pPr>
        <w:widowControl w:val="0"/>
        <w:ind w:firstLine="709"/>
        <w:contextualSpacing/>
        <w:jc w:val="both"/>
        <w:rPr>
          <w:color w:val="000000"/>
        </w:rPr>
      </w:pPr>
      <w:r w:rsidRPr="00CD35D3">
        <w:rPr>
          <w:color w:val="000000"/>
        </w:rPr>
        <w:t xml:space="preserve">в) контроль наличия/отсутствия внешних повреждений оригинальной упаковки </w:t>
      </w:r>
      <w:r w:rsidR="00646989">
        <w:rPr>
          <w:color w:val="000000"/>
        </w:rPr>
        <w:t>Товара</w:t>
      </w:r>
      <w:r w:rsidRPr="00CD35D3">
        <w:rPr>
          <w:color w:val="000000"/>
        </w:rPr>
        <w:t>;</w:t>
      </w:r>
    </w:p>
    <w:p w14:paraId="09FA79A5" w14:textId="30A13EE4" w:rsidR="005750A1" w:rsidRPr="00CD35D3" w:rsidRDefault="005750A1" w:rsidP="00897644">
      <w:pPr>
        <w:widowControl w:val="0"/>
        <w:ind w:firstLine="709"/>
        <w:contextualSpacing/>
        <w:jc w:val="both"/>
        <w:rPr>
          <w:color w:val="000000"/>
        </w:rPr>
      </w:pPr>
      <w:r w:rsidRPr="00CD35D3">
        <w:rPr>
          <w:color w:val="000000"/>
        </w:rPr>
        <w:t>г) проверку наличия необходимых документов (ко</w:t>
      </w:r>
      <w:r w:rsidR="00775FF7">
        <w:rPr>
          <w:color w:val="000000"/>
        </w:rPr>
        <w:t xml:space="preserve">пий документов) на </w:t>
      </w:r>
      <w:r w:rsidR="00646989">
        <w:rPr>
          <w:color w:val="000000"/>
        </w:rPr>
        <w:t>Товар</w:t>
      </w:r>
      <w:r w:rsidRPr="00CD35D3">
        <w:rPr>
          <w:color w:val="000000"/>
        </w:rPr>
        <w:t>;</w:t>
      </w:r>
    </w:p>
    <w:p w14:paraId="691960EB" w14:textId="0F5D97D0" w:rsidR="005750A1" w:rsidRPr="00CD35D3" w:rsidRDefault="005750A1" w:rsidP="00897644">
      <w:pPr>
        <w:widowControl w:val="0"/>
        <w:ind w:firstLine="709"/>
        <w:contextualSpacing/>
        <w:jc w:val="both"/>
        <w:rPr>
          <w:color w:val="000000"/>
        </w:rPr>
      </w:pPr>
      <w:r w:rsidRPr="00CD35D3">
        <w:rPr>
          <w:color w:val="000000"/>
        </w:rPr>
        <w:t xml:space="preserve">д) проверку наличия технической и (или) эксплуатационной документации производителя (изготовителя) </w:t>
      </w:r>
      <w:r w:rsidR="00646989">
        <w:rPr>
          <w:color w:val="000000"/>
        </w:rPr>
        <w:t>Товара</w:t>
      </w:r>
      <w:r w:rsidRPr="00CD35D3">
        <w:rPr>
          <w:color w:val="000000"/>
        </w:rPr>
        <w:t xml:space="preserve"> на русском языке;</w:t>
      </w:r>
    </w:p>
    <w:p w14:paraId="0DA7F722" w14:textId="52D1641B" w:rsidR="005750A1" w:rsidRPr="00CD35D3" w:rsidRDefault="005750A1" w:rsidP="00897644">
      <w:pPr>
        <w:widowControl w:val="0"/>
        <w:ind w:firstLine="709"/>
        <w:contextualSpacing/>
        <w:jc w:val="both"/>
        <w:rPr>
          <w:color w:val="000000"/>
        </w:rPr>
      </w:pPr>
      <w:r w:rsidRPr="00CD35D3">
        <w:rPr>
          <w:color w:val="000000"/>
        </w:rPr>
        <w:t xml:space="preserve">е) проверку комплектности и целостности поставленного </w:t>
      </w:r>
      <w:r w:rsidR="00646989">
        <w:rPr>
          <w:color w:val="000000"/>
        </w:rPr>
        <w:t>Товара</w:t>
      </w:r>
      <w:r w:rsidRPr="00CD35D3">
        <w:rPr>
          <w:color w:val="000000"/>
        </w:rPr>
        <w:t>.</w:t>
      </w:r>
    </w:p>
    <w:p w14:paraId="7FC08C12" w14:textId="39BC5231" w:rsidR="005750A1" w:rsidRPr="00790D9F" w:rsidRDefault="005750A1" w:rsidP="00897644">
      <w:pPr>
        <w:pStyle w:val="a3"/>
        <w:widowControl w:val="0"/>
        <w:spacing w:before="0" w:beforeAutospacing="0" w:after="0" w:afterAutospacing="0"/>
        <w:contextualSpacing/>
        <w:rPr>
          <w:color w:val="000000"/>
        </w:rPr>
      </w:pPr>
      <w:r w:rsidRPr="00CD35D3">
        <w:rPr>
          <w:color w:val="000000"/>
        </w:rPr>
        <w:t xml:space="preserve">По факту приемки </w:t>
      </w:r>
      <w:r w:rsidR="00646989">
        <w:rPr>
          <w:color w:val="000000"/>
        </w:rPr>
        <w:t>Товара</w:t>
      </w:r>
      <w:r w:rsidRPr="00CD35D3">
        <w:rPr>
          <w:color w:val="000000"/>
        </w:rPr>
        <w:t xml:space="preserve"> Поставщик и Заказчик подписывают Акт приема-</w:t>
      </w:r>
      <w:r w:rsidRPr="00790D9F">
        <w:rPr>
          <w:color w:val="000000"/>
        </w:rPr>
        <w:t xml:space="preserve">передачи </w:t>
      </w:r>
      <w:r w:rsidR="00646989">
        <w:rPr>
          <w:color w:val="000000"/>
        </w:rPr>
        <w:t>Товара</w:t>
      </w:r>
      <w:r w:rsidRPr="00790D9F">
        <w:rPr>
          <w:color w:val="000000"/>
        </w:rPr>
        <w:t xml:space="preserve"> (</w:t>
      </w:r>
      <w:hyperlink r:id="rId14" w:anchor="P502" w:history="1">
        <w:r w:rsidRPr="00790D9F">
          <w:rPr>
            <w:rStyle w:val="a5"/>
            <w:color w:val="000000"/>
            <w:u w:val="none"/>
          </w:rPr>
          <w:t xml:space="preserve">приложение № </w:t>
        </w:r>
      </w:hyperlink>
      <w:r w:rsidR="00847F98">
        <w:rPr>
          <w:color w:val="000000"/>
        </w:rPr>
        <w:t>2</w:t>
      </w:r>
      <w:r w:rsidRPr="00790D9F">
        <w:rPr>
          <w:color w:val="000000"/>
        </w:rPr>
        <w:t xml:space="preserve"> к Контракту).</w:t>
      </w:r>
    </w:p>
    <w:p w14:paraId="18CA7BA3" w14:textId="73F407F4" w:rsidR="005750A1" w:rsidRPr="00CD35D3" w:rsidRDefault="005750A1" w:rsidP="00897644">
      <w:pPr>
        <w:pStyle w:val="a3"/>
        <w:widowControl w:val="0"/>
        <w:spacing w:before="0" w:beforeAutospacing="0" w:after="0" w:afterAutospacing="0"/>
        <w:contextualSpacing/>
        <w:rPr>
          <w:color w:val="000000"/>
        </w:rPr>
      </w:pPr>
      <w:bookmarkStart w:id="7" w:name="P141"/>
      <w:bookmarkEnd w:id="7"/>
      <w:r w:rsidRPr="00CD35D3">
        <w:rPr>
          <w:color w:val="00000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646989">
        <w:rPr>
          <w:color w:val="000000"/>
        </w:rPr>
        <w:t>Товара</w:t>
      </w:r>
      <w:r w:rsidRPr="00790D9F">
        <w:rPr>
          <w:color w:val="000000"/>
        </w:rPr>
        <w:t xml:space="preserve"> в порядке, предусмотренном </w:t>
      </w:r>
      <w:hyperlink r:id="rId15" w:history="1">
        <w:r w:rsidRPr="00790D9F">
          <w:rPr>
            <w:color w:val="000000"/>
          </w:rPr>
          <w:t>статьей 94</w:t>
        </w:r>
      </w:hyperlink>
      <w:r w:rsidRPr="00790D9F">
        <w:rPr>
          <w:color w:val="000000"/>
        </w:rPr>
        <w:t xml:space="preserve"> Федерального закона о контрактной</w:t>
      </w:r>
      <w:r w:rsidRPr="00CD35D3">
        <w:rPr>
          <w:color w:val="000000"/>
        </w:rPr>
        <w:t xml:space="preserve"> системе. Экспертиза может проводиться силами Заказчика или к ее проведению могут привлекаться эксперты, экспертные организации. </w:t>
      </w:r>
    </w:p>
    <w:p w14:paraId="2AF5E1AD" w14:textId="2FDEC45C" w:rsidR="005750A1" w:rsidRPr="00CD35D3" w:rsidRDefault="005750A1" w:rsidP="00897644">
      <w:pPr>
        <w:pStyle w:val="a3"/>
        <w:widowControl w:val="0"/>
        <w:spacing w:before="0" w:beforeAutospacing="0" w:after="0" w:afterAutospacing="0"/>
        <w:contextualSpacing/>
        <w:rPr>
          <w:color w:val="000000"/>
        </w:rPr>
      </w:pPr>
      <w:bookmarkStart w:id="8" w:name="P142"/>
      <w:bookmarkEnd w:id="8"/>
      <w:r w:rsidRPr="00CD35D3">
        <w:rPr>
          <w:color w:val="000000"/>
        </w:rPr>
        <w:t>6.3. Заказчик в</w:t>
      </w:r>
      <w:r w:rsidR="00CE6724">
        <w:rPr>
          <w:color w:val="000000"/>
        </w:rPr>
        <w:t xml:space="preserve"> течение </w:t>
      </w:r>
      <w:r w:rsidR="00BB55E9">
        <w:rPr>
          <w:color w:val="000000"/>
        </w:rPr>
        <w:t>двадцати</w:t>
      </w:r>
      <w:r w:rsidR="00CE6724">
        <w:rPr>
          <w:color w:val="000000"/>
        </w:rPr>
        <w:t xml:space="preserve"> рабочих дней после </w:t>
      </w:r>
      <w:r w:rsidRPr="00CD35D3">
        <w:rPr>
          <w:color w:val="000000"/>
        </w:rPr>
        <w:t xml:space="preserve">получения от Поставщика документов, </w:t>
      </w:r>
      <w:r w:rsidRPr="00790D9F">
        <w:rPr>
          <w:color w:val="000000"/>
        </w:rPr>
        <w:t xml:space="preserve">предусмотренных </w:t>
      </w:r>
      <w:hyperlink r:id="rId16" w:anchor="P120" w:history="1">
        <w:r w:rsidRPr="00790D9F">
          <w:rPr>
            <w:color w:val="000000"/>
          </w:rPr>
          <w:t>пунктом 5.3</w:t>
        </w:r>
      </w:hyperlink>
      <w:r w:rsidRPr="00790D9F">
        <w:rPr>
          <w:color w:val="000000"/>
        </w:rPr>
        <w:t xml:space="preserve"> Контракта, осуществляет приемку поставленного </w:t>
      </w:r>
      <w:r w:rsidR="00646989">
        <w:rPr>
          <w:color w:val="000000"/>
        </w:rPr>
        <w:t>Товара</w:t>
      </w:r>
      <w:r w:rsidRPr="00790D9F">
        <w:rPr>
          <w:color w:val="000000"/>
        </w:rPr>
        <w:t xml:space="preserve"> и</w:t>
      </w:r>
      <w:r w:rsidRPr="00CD35D3">
        <w:rPr>
          <w:color w:val="000000"/>
        </w:rPr>
        <w:t xml:space="preserve"> направляет Поставщику подписанный Акт приема-перед</w:t>
      </w:r>
      <w:r w:rsidR="00847F98">
        <w:rPr>
          <w:color w:val="000000"/>
        </w:rPr>
        <w:t xml:space="preserve">ачи </w:t>
      </w:r>
      <w:r w:rsidR="00646989">
        <w:rPr>
          <w:color w:val="000000"/>
        </w:rPr>
        <w:t>Товара</w:t>
      </w:r>
      <w:r w:rsidR="00847F98">
        <w:rPr>
          <w:color w:val="000000"/>
        </w:rPr>
        <w:t xml:space="preserve"> (приложение № 2</w:t>
      </w:r>
      <w:r w:rsidRPr="00CD35D3">
        <w:rPr>
          <w:color w:val="000000"/>
        </w:rPr>
        <w:t xml:space="preserve"> к Контракту) или мотивированный отказ от подписания, в котором указываются недостатки и сроки их устранения.</w:t>
      </w:r>
    </w:p>
    <w:p w14:paraId="35DF6BEF" w14:textId="64A35E5A" w:rsidR="005750A1" w:rsidRPr="00790D9F" w:rsidRDefault="005750A1" w:rsidP="00897644">
      <w:pPr>
        <w:pStyle w:val="a3"/>
        <w:widowControl w:val="0"/>
        <w:spacing w:before="0" w:beforeAutospacing="0" w:after="0" w:afterAutospacing="0"/>
        <w:contextualSpacing/>
        <w:rPr>
          <w:color w:val="000000"/>
        </w:rPr>
      </w:pPr>
      <w:r w:rsidRPr="00CD35D3">
        <w:rPr>
          <w:color w:val="000000"/>
        </w:rPr>
        <w:t>6.4. После устранения недостатков, послуживших основанием для не подписания Акта приема-перед</w:t>
      </w:r>
      <w:r w:rsidR="00847F98">
        <w:rPr>
          <w:color w:val="000000"/>
        </w:rPr>
        <w:t xml:space="preserve">ачи </w:t>
      </w:r>
      <w:r w:rsidR="00646989">
        <w:rPr>
          <w:color w:val="000000"/>
        </w:rPr>
        <w:t>Товара</w:t>
      </w:r>
      <w:r w:rsidR="00847F98">
        <w:rPr>
          <w:color w:val="000000"/>
        </w:rPr>
        <w:t xml:space="preserve"> (приложение № 2</w:t>
      </w:r>
      <w:r w:rsidRPr="00CD35D3">
        <w:rPr>
          <w:color w:val="000000"/>
        </w:rPr>
        <w:t xml:space="preserve"> к Контракту), Поставщик и Заказчик </w:t>
      </w:r>
      <w:r w:rsidRPr="00790D9F">
        <w:rPr>
          <w:color w:val="000000"/>
        </w:rPr>
        <w:t xml:space="preserve">подписывают Акт приема-передачи </w:t>
      </w:r>
      <w:r w:rsidR="00646989">
        <w:rPr>
          <w:color w:val="000000"/>
        </w:rPr>
        <w:t>Товара</w:t>
      </w:r>
      <w:r w:rsidRPr="00790D9F">
        <w:rPr>
          <w:color w:val="000000"/>
        </w:rPr>
        <w:t xml:space="preserve"> (</w:t>
      </w:r>
      <w:hyperlink r:id="rId17" w:anchor="P502" w:history="1">
        <w:r w:rsidRPr="00790D9F">
          <w:rPr>
            <w:color w:val="000000"/>
          </w:rPr>
          <w:t xml:space="preserve">приложение № </w:t>
        </w:r>
      </w:hyperlink>
      <w:r w:rsidR="00847F98">
        <w:rPr>
          <w:color w:val="000000"/>
        </w:rPr>
        <w:t>2</w:t>
      </w:r>
      <w:r w:rsidRPr="00790D9F">
        <w:rPr>
          <w:color w:val="000000"/>
        </w:rPr>
        <w:t xml:space="preserve"> к Контракту) в порядке и сроки, предусмотренные </w:t>
      </w:r>
      <w:hyperlink r:id="rId18" w:anchor="P141" w:history="1">
        <w:r w:rsidRPr="00790D9F">
          <w:rPr>
            <w:color w:val="000000"/>
          </w:rPr>
          <w:t>пунктами 6.2</w:t>
        </w:r>
      </w:hyperlink>
      <w:r w:rsidRPr="00790D9F">
        <w:rPr>
          <w:color w:val="000000"/>
        </w:rPr>
        <w:t xml:space="preserve"> и </w:t>
      </w:r>
      <w:hyperlink r:id="rId19" w:anchor="P142" w:history="1">
        <w:r w:rsidRPr="00790D9F">
          <w:rPr>
            <w:color w:val="000000"/>
          </w:rPr>
          <w:t>6.3</w:t>
        </w:r>
      </w:hyperlink>
      <w:r w:rsidRPr="00790D9F">
        <w:rPr>
          <w:color w:val="000000"/>
        </w:rPr>
        <w:t xml:space="preserve"> Контракта.</w:t>
      </w:r>
    </w:p>
    <w:p w14:paraId="573C919B" w14:textId="083BB15B" w:rsidR="005750A1" w:rsidRPr="00CD35D3" w:rsidRDefault="005750A1" w:rsidP="00897644">
      <w:pPr>
        <w:pStyle w:val="a3"/>
        <w:widowControl w:val="0"/>
        <w:spacing w:before="0" w:beforeAutospacing="0" w:after="0" w:afterAutospacing="0"/>
        <w:contextualSpacing/>
        <w:rPr>
          <w:color w:val="000000"/>
        </w:rPr>
      </w:pPr>
      <w:r w:rsidRPr="00CD35D3">
        <w:rPr>
          <w:color w:val="000000"/>
        </w:rPr>
        <w:t>6.5. Со дня подписания Акта приема-перед</w:t>
      </w:r>
      <w:r w:rsidR="00275E2E">
        <w:rPr>
          <w:color w:val="000000"/>
        </w:rPr>
        <w:t xml:space="preserve">ачи </w:t>
      </w:r>
      <w:r w:rsidR="00646989">
        <w:rPr>
          <w:color w:val="000000"/>
        </w:rPr>
        <w:t>Товара</w:t>
      </w:r>
      <w:r w:rsidR="00275E2E">
        <w:rPr>
          <w:color w:val="000000"/>
        </w:rPr>
        <w:t xml:space="preserve"> (приложение № 2</w:t>
      </w:r>
      <w:r w:rsidRPr="00CD35D3">
        <w:rPr>
          <w:color w:val="000000"/>
        </w:rPr>
        <w:t xml:space="preserve"> к Контракту) Заказчиком все риски случайной гибели, утраты или повреждения </w:t>
      </w:r>
      <w:r w:rsidR="00C3142C">
        <w:rPr>
          <w:color w:val="000000"/>
        </w:rPr>
        <w:t>Товара</w:t>
      </w:r>
      <w:r w:rsidRPr="00CD35D3">
        <w:rPr>
          <w:color w:val="000000"/>
        </w:rPr>
        <w:t xml:space="preserve"> переходят к Заказчику.</w:t>
      </w:r>
    </w:p>
    <w:p w14:paraId="49AAC2B9" w14:textId="6E09FFB2"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6.6. Право собственности на </w:t>
      </w:r>
      <w:r w:rsidR="00C3142C">
        <w:rPr>
          <w:color w:val="000000"/>
        </w:rPr>
        <w:t>Товар</w:t>
      </w:r>
      <w:r w:rsidRPr="00CD35D3">
        <w:rPr>
          <w:color w:val="000000"/>
        </w:rPr>
        <w:t xml:space="preserve"> переходит к Заказчику со дня подписания Акта приема-передачи </w:t>
      </w:r>
      <w:r w:rsidR="00C3142C">
        <w:rPr>
          <w:color w:val="000000"/>
        </w:rPr>
        <w:t>Товара</w:t>
      </w:r>
      <w:r w:rsidRPr="00CD35D3">
        <w:rPr>
          <w:color w:val="000000"/>
        </w:rPr>
        <w:t xml:space="preserve"> (приложение № </w:t>
      </w:r>
      <w:r w:rsidR="00275E2E">
        <w:rPr>
          <w:color w:val="000000"/>
        </w:rPr>
        <w:t>2</w:t>
      </w:r>
      <w:r w:rsidRPr="00CD35D3">
        <w:rPr>
          <w:color w:val="000000"/>
        </w:rPr>
        <w:t xml:space="preserve"> к Контракту).</w:t>
      </w:r>
    </w:p>
    <w:p w14:paraId="36FCFDC3"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6.7. Заказчик вправе предъявить требования к Поставщику, связанные со скрытыми недостатками Товара по качеству, если такие недостатки обнаружены, в течение гарантийного срока при соблюдении Заказчиком условий хранения и эксплуатации.</w:t>
      </w:r>
    </w:p>
    <w:p w14:paraId="229FF16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При обнаружении недостатков Товара Заказчик извещает об этом Поставщика в течение 3 рабочих дней с момента обнаружения недостатков. Допускается извещение Поставщика по факсимильной связи. </w:t>
      </w:r>
    </w:p>
    <w:p w14:paraId="6CFD459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Уполномоченный представитель Поставщика обязан прибыть к Заказчику в течение 3 </w:t>
      </w:r>
      <w:r w:rsidRPr="00CD35D3">
        <w:rPr>
          <w:color w:val="000000"/>
        </w:rPr>
        <w:lastRenderedPageBreak/>
        <w:t>рабочих дней с момента получения извещения, для осмотра Товара и составления двухстороннего Акта.</w:t>
      </w:r>
    </w:p>
    <w:p w14:paraId="4B63F37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В случае неявки представителя Поставщика в установленный срок, Заказчик вправе составить Акт в одностороннем порядке. Данный Акт будет иметь доказательственное значение и полную юридическую силу.</w:t>
      </w:r>
    </w:p>
    <w:p w14:paraId="54802A3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6.8. По вопросам приемки Товара по количеству и качеству, неурегулированным настоящим Контрактом,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учетом требований, предусмотренных статьями 513-515 Гражданского кодекса Российской Федерации и действующими приказами, регламентирующими проведение приемочного контроля.</w:t>
      </w:r>
    </w:p>
    <w:p w14:paraId="53E08833" w14:textId="77777777" w:rsidR="005750A1" w:rsidRPr="00CD35D3" w:rsidRDefault="005750A1" w:rsidP="00897644">
      <w:pPr>
        <w:pStyle w:val="a3"/>
        <w:widowControl w:val="0"/>
        <w:spacing w:before="0" w:beforeAutospacing="0" w:after="0" w:afterAutospacing="0"/>
        <w:contextualSpacing/>
        <w:rPr>
          <w:color w:val="000000"/>
        </w:rPr>
      </w:pPr>
    </w:p>
    <w:p w14:paraId="153B2714" w14:textId="77777777" w:rsidR="005750A1" w:rsidRPr="00830301" w:rsidRDefault="0010775F" w:rsidP="00897644">
      <w:pPr>
        <w:widowControl w:val="0"/>
        <w:jc w:val="center"/>
        <w:rPr>
          <w:b/>
          <w:color w:val="000000"/>
        </w:rPr>
      </w:pPr>
      <w:r>
        <w:rPr>
          <w:b/>
          <w:color w:val="000000"/>
        </w:rPr>
        <w:t>7</w:t>
      </w:r>
      <w:r w:rsidR="005750A1" w:rsidRPr="00830301">
        <w:rPr>
          <w:b/>
          <w:color w:val="000000"/>
        </w:rPr>
        <w:t>. ГАРАНТИИ</w:t>
      </w:r>
    </w:p>
    <w:p w14:paraId="1956FA38" w14:textId="0C974BA2" w:rsidR="005750A1" w:rsidRPr="00CD35D3" w:rsidRDefault="0010775F" w:rsidP="00897644">
      <w:pPr>
        <w:widowControl w:val="0"/>
        <w:ind w:firstLine="567"/>
        <w:contextualSpacing/>
        <w:jc w:val="both"/>
        <w:rPr>
          <w:color w:val="000000"/>
          <w:kern w:val="2"/>
          <w:lang w:eastAsia="ar-SA"/>
        </w:rPr>
      </w:pPr>
      <w:r>
        <w:rPr>
          <w:color w:val="000000"/>
        </w:rPr>
        <w:t>7</w:t>
      </w:r>
      <w:r w:rsidR="005750A1" w:rsidRPr="00CD35D3">
        <w:rPr>
          <w:color w:val="000000"/>
        </w:rPr>
        <w:t xml:space="preserve">.1. Поставщик гарантирует, что </w:t>
      </w:r>
      <w:r w:rsidR="00510A6F">
        <w:rPr>
          <w:color w:val="000000"/>
        </w:rPr>
        <w:t>Товар</w:t>
      </w:r>
      <w:r w:rsidR="005750A1" w:rsidRPr="00CD35D3">
        <w:rPr>
          <w:color w:val="000000"/>
        </w:rPr>
        <w:t>, поставленн</w:t>
      </w:r>
      <w:r w:rsidR="00510A6F">
        <w:rPr>
          <w:color w:val="000000"/>
        </w:rPr>
        <w:t>ый</w:t>
      </w:r>
      <w:r w:rsidR="005750A1" w:rsidRPr="00CD35D3">
        <w:rPr>
          <w:color w:val="000000"/>
        </w:rPr>
        <w:t xml:space="preserve"> в соответствии с Контрактом, является новым, ранее неиспользованным, серийно выпускаемым, не прошедшим ремонт, в том числе – восстановление, замену составных частей, восстановление потребительских свойств, не имеющим дефектов, связанных с разработкой, материалами или качеством изготовления. Товар не является выставочным образцом. </w:t>
      </w:r>
      <w:r w:rsidR="005750A1" w:rsidRPr="00CD35D3">
        <w:rPr>
          <w:color w:val="000000"/>
          <w:kern w:val="2"/>
          <w:lang w:eastAsia="ar-SA"/>
        </w:rPr>
        <w:t>Год выпуска</w:t>
      </w:r>
      <w:r w:rsidR="00510A6F">
        <w:rPr>
          <w:color w:val="000000"/>
          <w:kern w:val="2"/>
          <w:lang w:eastAsia="ar-SA"/>
        </w:rPr>
        <w:t xml:space="preserve"> товара</w:t>
      </w:r>
      <w:r w:rsidR="005750A1" w:rsidRPr="00CD35D3">
        <w:rPr>
          <w:color w:val="000000"/>
          <w:kern w:val="2"/>
          <w:lang w:eastAsia="ar-SA"/>
        </w:rPr>
        <w:t xml:space="preserve"> – </w:t>
      </w:r>
      <w:r w:rsidR="00275E2E">
        <w:rPr>
          <w:color w:val="000000"/>
          <w:kern w:val="2"/>
          <w:lang w:eastAsia="ar-SA"/>
        </w:rPr>
        <w:t xml:space="preserve">не ранее </w:t>
      </w:r>
      <w:r w:rsidR="007D5BA5" w:rsidRPr="00A85264">
        <w:rPr>
          <w:color w:val="000000"/>
          <w:kern w:val="2"/>
          <w:lang w:eastAsia="ar-SA"/>
        </w:rPr>
        <w:t>202</w:t>
      </w:r>
      <w:r w:rsidR="00BB55E9" w:rsidRPr="00A85264">
        <w:rPr>
          <w:color w:val="000000"/>
          <w:kern w:val="2"/>
          <w:lang w:eastAsia="ar-SA"/>
        </w:rPr>
        <w:t>5</w:t>
      </w:r>
      <w:r w:rsidR="00275E2E" w:rsidRPr="00A85264">
        <w:rPr>
          <w:color w:val="000000"/>
          <w:kern w:val="2"/>
          <w:lang w:eastAsia="ar-SA"/>
        </w:rPr>
        <w:t xml:space="preserve"> года</w:t>
      </w:r>
      <w:r w:rsidR="005750A1" w:rsidRPr="00A85264">
        <w:rPr>
          <w:color w:val="000000"/>
          <w:kern w:val="2"/>
          <w:lang w:eastAsia="ar-SA"/>
        </w:rPr>
        <w:t>.</w:t>
      </w:r>
    </w:p>
    <w:p w14:paraId="38C9E28D" w14:textId="383034EC"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Поставщик гарантирует, что </w:t>
      </w:r>
      <w:r w:rsidR="00510A6F">
        <w:rPr>
          <w:color w:val="000000"/>
        </w:rPr>
        <w:t>Товар</w:t>
      </w:r>
      <w:r w:rsidRPr="00CD35D3">
        <w:rPr>
          <w:color w:val="000000"/>
        </w:rPr>
        <w:t>, поставленн</w:t>
      </w:r>
      <w:r w:rsidR="00510A6F">
        <w:rPr>
          <w:color w:val="000000"/>
        </w:rPr>
        <w:t>ый</w:t>
      </w:r>
      <w:r w:rsidRPr="00CD35D3">
        <w:rPr>
          <w:color w:val="000000"/>
        </w:rPr>
        <w:t xml:space="preserve"> по Контракту, не имеет дефектов, связанных с конструкцией, материалами или функционированием при штатном</w:t>
      </w:r>
      <w:r w:rsidR="00D84739">
        <w:rPr>
          <w:color w:val="000000"/>
        </w:rPr>
        <w:t xml:space="preserve"> </w:t>
      </w:r>
      <w:r w:rsidRPr="00CD35D3">
        <w:rPr>
          <w:color w:val="000000"/>
        </w:rPr>
        <w:t xml:space="preserve">использовании </w:t>
      </w:r>
      <w:r w:rsidR="00510A6F">
        <w:rPr>
          <w:color w:val="000000"/>
        </w:rPr>
        <w:t>Товара</w:t>
      </w:r>
      <w:r w:rsidRPr="00CD35D3">
        <w:rPr>
          <w:color w:val="000000"/>
        </w:rPr>
        <w:t xml:space="preserve"> в соответствии со Спецификацией (</w:t>
      </w:r>
      <w:hyperlink r:id="rId20" w:anchor="P347" w:history="1">
        <w:r w:rsidRPr="00CD35D3">
          <w:rPr>
            <w:color w:val="000000"/>
          </w:rPr>
          <w:t>приложение № 1</w:t>
        </w:r>
      </w:hyperlink>
      <w:r w:rsidRPr="00CD35D3">
        <w:rPr>
          <w:color w:val="000000"/>
        </w:rPr>
        <w:t xml:space="preserve"> к Контракту), технической и (или) эксплуатационной документацией производителя (изготовителя) </w:t>
      </w:r>
      <w:r w:rsidR="00510A6F">
        <w:rPr>
          <w:color w:val="000000"/>
        </w:rPr>
        <w:t>Товара</w:t>
      </w:r>
      <w:r w:rsidRPr="00CD35D3">
        <w:rPr>
          <w:color w:val="000000"/>
        </w:rPr>
        <w:t>.</w:t>
      </w:r>
    </w:p>
    <w:p w14:paraId="34051B82" w14:textId="39E77B93"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Поставщик гарантирует, что качество </w:t>
      </w:r>
      <w:r w:rsidR="00510A6F">
        <w:rPr>
          <w:color w:val="000000"/>
        </w:rPr>
        <w:t>Товара</w:t>
      </w:r>
      <w:r w:rsidRPr="00CD35D3">
        <w:rPr>
          <w:color w:val="000000"/>
        </w:rPr>
        <w:t xml:space="preserve"> соответствует действующему законодательству в отношении данного вида Товара, обеспечивает безопасность жизни, здоровья потребителей, отвечает требованиям действующего законодательства Российской Федерации.</w:t>
      </w:r>
    </w:p>
    <w:p w14:paraId="42FD0D5D" w14:textId="6487923F"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Предоставляемые гарантии распространяются на все составные части </w:t>
      </w:r>
      <w:r w:rsidR="00510A6F">
        <w:rPr>
          <w:color w:val="000000"/>
        </w:rPr>
        <w:t xml:space="preserve">Товара </w:t>
      </w:r>
      <w:r w:rsidRPr="00CD35D3">
        <w:rPr>
          <w:color w:val="000000"/>
        </w:rPr>
        <w:t>(комплектующие).</w:t>
      </w:r>
    </w:p>
    <w:p w14:paraId="00F6790A" w14:textId="06D141B0"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.2. Поставщик предоставляет Заказчику гарантии производителя (изготовителя) </w:t>
      </w:r>
      <w:r w:rsidR="00510A6F">
        <w:rPr>
          <w:color w:val="000000"/>
        </w:rPr>
        <w:t>Товара</w:t>
      </w:r>
      <w:r w:rsidR="005750A1" w:rsidRPr="00CD35D3">
        <w:rPr>
          <w:color w:val="000000"/>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510A6F">
        <w:rPr>
          <w:color w:val="000000"/>
        </w:rPr>
        <w:t>Товара</w:t>
      </w:r>
      <w:r w:rsidR="005750A1" w:rsidRPr="00CD35D3">
        <w:rPr>
          <w:color w:val="000000"/>
        </w:rPr>
        <w:t xml:space="preserve">, а также надлежащее качество </w:t>
      </w:r>
      <w:r w:rsidR="00510A6F">
        <w:rPr>
          <w:color w:val="000000"/>
        </w:rPr>
        <w:t>Товара</w:t>
      </w:r>
      <w:r w:rsidR="005750A1" w:rsidRPr="00CD35D3">
        <w:rPr>
          <w:color w:val="000000"/>
        </w:rPr>
        <w:t>.</w:t>
      </w:r>
    </w:p>
    <w:p w14:paraId="0A8E165B" w14:textId="2CB14B6F"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.3. Поставщик гарантирует полное соответствие поставляемого </w:t>
      </w:r>
      <w:r w:rsidR="00510A6F">
        <w:rPr>
          <w:color w:val="000000"/>
        </w:rPr>
        <w:t xml:space="preserve">Товара </w:t>
      </w:r>
      <w:r w:rsidR="005750A1" w:rsidRPr="00CD35D3">
        <w:rPr>
          <w:color w:val="000000"/>
        </w:rPr>
        <w:t>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07FC4A80" w14:textId="668CB601" w:rsidR="005750A1" w:rsidRPr="002F308D" w:rsidRDefault="0010775F" w:rsidP="00897644">
      <w:pPr>
        <w:widowControl w:val="0"/>
        <w:autoSpaceDE w:val="0"/>
        <w:autoSpaceDN w:val="0"/>
        <w:adjustRightInd w:val="0"/>
        <w:ind w:firstLine="709"/>
        <w:contextualSpacing/>
        <w:jc w:val="both"/>
      </w:pPr>
      <w:r w:rsidRPr="002F308D">
        <w:t>7</w:t>
      </w:r>
      <w:r w:rsidR="005750A1" w:rsidRPr="002F308D">
        <w:t>.4. Гарантия Поставщика на поставленн</w:t>
      </w:r>
      <w:r w:rsidR="00510A6F">
        <w:t>ый</w:t>
      </w:r>
      <w:r w:rsidR="005750A1" w:rsidRPr="002F308D">
        <w:t xml:space="preserve"> </w:t>
      </w:r>
      <w:r w:rsidR="00510A6F">
        <w:t>Товар</w:t>
      </w:r>
      <w:r w:rsidR="005750A1" w:rsidRPr="002F308D">
        <w:t xml:space="preserve"> составляет </w:t>
      </w:r>
      <w:r w:rsidR="005753F9">
        <w:t>1</w:t>
      </w:r>
      <w:r w:rsidR="00E43D90">
        <w:t>2</w:t>
      </w:r>
      <w:r w:rsidR="00ED11BE" w:rsidRPr="002F308D">
        <w:t xml:space="preserve"> </w:t>
      </w:r>
      <w:r w:rsidR="005750A1" w:rsidRPr="002F308D">
        <w:t>месяц</w:t>
      </w:r>
      <w:r w:rsidR="005753F9">
        <w:t>ев</w:t>
      </w:r>
      <w:r w:rsidR="005750A1" w:rsidRPr="002F308D">
        <w:t>, но не менее срока</w:t>
      </w:r>
      <w:r w:rsidR="004112D0">
        <w:t xml:space="preserve"> </w:t>
      </w:r>
      <w:r w:rsidR="005750A1" w:rsidRPr="002F308D">
        <w:t>гарантии</w:t>
      </w:r>
      <w:r w:rsidR="00706DAA">
        <w:t>,</w:t>
      </w:r>
      <w:r w:rsidR="004112D0">
        <w:t xml:space="preserve"> </w:t>
      </w:r>
      <w:r w:rsidR="005750A1" w:rsidRPr="002F308D">
        <w:t>предоставляемой производителем.</w:t>
      </w:r>
      <w:r w:rsidR="00ED11BE" w:rsidRPr="002F308D">
        <w:t xml:space="preserve"> </w:t>
      </w:r>
      <w:r w:rsidR="005750A1" w:rsidRPr="002F308D">
        <w:t xml:space="preserve">Гарантия производителя на </w:t>
      </w:r>
      <w:r w:rsidR="00510A6F">
        <w:t>Товар</w:t>
      </w:r>
      <w:r w:rsidR="005750A1" w:rsidRPr="002F308D">
        <w:t xml:space="preserve"> составляет </w:t>
      </w:r>
      <w:r w:rsidR="005753F9">
        <w:t>1</w:t>
      </w:r>
      <w:r w:rsidR="00E43D90">
        <w:t>2</w:t>
      </w:r>
      <w:r w:rsidR="005750A1" w:rsidRPr="002F308D">
        <w:t xml:space="preserve"> месяц</w:t>
      </w:r>
      <w:r w:rsidR="005753F9">
        <w:t>ев</w:t>
      </w:r>
      <w:r w:rsidR="005750A1" w:rsidRPr="002F308D">
        <w:t>.</w:t>
      </w:r>
    </w:p>
    <w:p w14:paraId="74C2BA45" w14:textId="5B4E9D0A" w:rsidR="005750A1" w:rsidRPr="00CD35D3" w:rsidRDefault="005750A1" w:rsidP="00897644">
      <w:pPr>
        <w:widowControl w:val="0"/>
        <w:ind w:firstLine="709"/>
        <w:contextualSpacing/>
        <w:jc w:val="both"/>
        <w:rPr>
          <w:color w:val="000000"/>
        </w:rPr>
      </w:pPr>
      <w:r w:rsidRPr="00CD35D3">
        <w:rPr>
          <w:color w:val="000000"/>
        </w:rPr>
        <w:t xml:space="preserve">Гарантийный срок начинает исчисляться со дня подписания Заказчиком Акта </w:t>
      </w:r>
      <w:r w:rsidR="00F06893" w:rsidRPr="00CD35D3">
        <w:rPr>
          <w:color w:val="000000"/>
        </w:rPr>
        <w:t xml:space="preserve">приема-передачи </w:t>
      </w:r>
      <w:r w:rsidR="00F76B76">
        <w:rPr>
          <w:color w:val="000000"/>
        </w:rPr>
        <w:t>Товара</w:t>
      </w:r>
      <w:r w:rsidRPr="00CD35D3">
        <w:rPr>
          <w:color w:val="000000"/>
        </w:rPr>
        <w:t>.</w:t>
      </w:r>
    </w:p>
    <w:p w14:paraId="6D70E03D" w14:textId="63B4D277"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.5. Неисправн</w:t>
      </w:r>
      <w:r w:rsidR="00311AA0">
        <w:rPr>
          <w:color w:val="000000"/>
        </w:rPr>
        <w:t>ый</w:t>
      </w:r>
      <w:r w:rsidR="005750A1" w:rsidRPr="00CD35D3">
        <w:rPr>
          <w:color w:val="000000"/>
        </w:rPr>
        <w:t xml:space="preserve"> или дефектн</w:t>
      </w:r>
      <w:r w:rsidR="00311AA0">
        <w:rPr>
          <w:color w:val="000000"/>
        </w:rPr>
        <w:t>ый</w:t>
      </w:r>
      <w:r w:rsidR="005750A1" w:rsidRPr="00CD35D3">
        <w:rPr>
          <w:color w:val="000000"/>
        </w:rPr>
        <w:t xml:space="preserve"> </w:t>
      </w:r>
      <w:r w:rsidR="00311AA0">
        <w:rPr>
          <w:color w:val="000000"/>
        </w:rPr>
        <w:t>Товар</w:t>
      </w:r>
      <w:r w:rsidR="005750A1" w:rsidRPr="00CD35D3">
        <w:rPr>
          <w:color w:val="000000"/>
        </w:rPr>
        <w:t xml:space="preserve"> будет возвращен Поставщику за его счет в сроки, согласованные Заказчиком и Поставщиком. В случае замены или исправления дефектного </w:t>
      </w:r>
      <w:r w:rsidR="00311AA0">
        <w:rPr>
          <w:color w:val="000000"/>
        </w:rPr>
        <w:t>Товара</w:t>
      </w:r>
      <w:r w:rsidR="005750A1" w:rsidRPr="00CD35D3">
        <w:rPr>
          <w:color w:val="000000"/>
        </w:rPr>
        <w:t xml:space="preserve"> гарантийный срок на данн</w:t>
      </w:r>
      <w:r w:rsidR="00311AA0">
        <w:rPr>
          <w:color w:val="000000"/>
        </w:rPr>
        <w:t>ый Товар</w:t>
      </w:r>
      <w:r w:rsidR="005750A1" w:rsidRPr="00CD35D3">
        <w:rPr>
          <w:color w:val="000000"/>
        </w:rPr>
        <w:t xml:space="preserve"> продлевается.</w:t>
      </w:r>
    </w:p>
    <w:p w14:paraId="1E576D70" w14:textId="3C6CA988" w:rsidR="005750A1" w:rsidRPr="00F93150" w:rsidRDefault="00E8755E"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.6. Поставщик не несет гарантийной </w:t>
      </w:r>
      <w:r w:rsidR="005750A1" w:rsidRPr="00F93150">
        <w:rPr>
          <w:color w:val="000000"/>
        </w:rPr>
        <w:t xml:space="preserve">ответственности за неполадки и неисправности </w:t>
      </w:r>
      <w:r w:rsidR="00311AA0" w:rsidRPr="00F93150">
        <w:rPr>
          <w:color w:val="000000"/>
        </w:rPr>
        <w:t>Товара</w:t>
      </w:r>
      <w:r w:rsidR="005750A1" w:rsidRPr="00F93150">
        <w:rPr>
          <w:color w:val="000000"/>
        </w:rPr>
        <w:t>, если они произошли:</w:t>
      </w:r>
    </w:p>
    <w:p w14:paraId="1B0E1D1C" w14:textId="5819188A" w:rsidR="005750A1" w:rsidRPr="00F93150" w:rsidRDefault="005750A1" w:rsidP="00897644">
      <w:pPr>
        <w:pStyle w:val="a3"/>
        <w:widowControl w:val="0"/>
        <w:spacing w:before="0" w:beforeAutospacing="0" w:after="0" w:afterAutospacing="0"/>
        <w:contextualSpacing/>
        <w:rPr>
          <w:color w:val="000000"/>
        </w:rPr>
      </w:pPr>
      <w:r w:rsidRPr="00F93150">
        <w:rPr>
          <w:color w:val="000000"/>
        </w:rPr>
        <w:t xml:space="preserve">а) в результате внесения Заказчиком или третьей стороной модификаций или изменений </w:t>
      </w:r>
      <w:r w:rsidR="00311AA0" w:rsidRPr="00F93150">
        <w:rPr>
          <w:color w:val="000000"/>
        </w:rPr>
        <w:t>Товара</w:t>
      </w:r>
      <w:r w:rsidRPr="00F93150">
        <w:rPr>
          <w:color w:val="000000"/>
        </w:rPr>
        <w:t xml:space="preserve"> без письменного согласия Поставщика;</w:t>
      </w:r>
    </w:p>
    <w:p w14:paraId="077F703A" w14:textId="7D2372BC" w:rsidR="005750A1" w:rsidRPr="00F93150" w:rsidRDefault="005750A1" w:rsidP="00897644">
      <w:pPr>
        <w:pStyle w:val="a3"/>
        <w:widowControl w:val="0"/>
        <w:spacing w:before="0" w:beforeAutospacing="0" w:after="0" w:afterAutospacing="0"/>
        <w:contextualSpacing/>
        <w:rPr>
          <w:color w:val="000000"/>
        </w:rPr>
      </w:pPr>
      <w:r w:rsidRPr="00F93150">
        <w:rPr>
          <w:color w:val="000000"/>
        </w:rPr>
        <w:t xml:space="preserve">б) в результате нарушения правил эксплуатации и обслуживания </w:t>
      </w:r>
      <w:r w:rsidR="00AE3606" w:rsidRPr="00F93150">
        <w:rPr>
          <w:color w:val="000000"/>
        </w:rPr>
        <w:t>Товара</w:t>
      </w:r>
      <w:r w:rsidRPr="00F93150">
        <w:rPr>
          <w:color w:val="000000"/>
        </w:rPr>
        <w:t xml:space="preserve">, предусмотренных технической и (или) эксплуатационной документацией производителя (изготовителя) </w:t>
      </w:r>
      <w:r w:rsidR="00AE3606" w:rsidRPr="00F93150">
        <w:rPr>
          <w:color w:val="000000"/>
        </w:rPr>
        <w:t>Товара</w:t>
      </w:r>
      <w:r w:rsidRPr="00F93150">
        <w:rPr>
          <w:color w:val="000000"/>
        </w:rPr>
        <w:t>.</w:t>
      </w:r>
    </w:p>
    <w:p w14:paraId="3F010543" w14:textId="5EF3EE14" w:rsidR="005750A1" w:rsidRPr="00F93150" w:rsidRDefault="00E8755E" w:rsidP="00897644">
      <w:pPr>
        <w:widowControl w:val="0"/>
        <w:ind w:firstLine="709"/>
        <w:contextualSpacing/>
        <w:jc w:val="both"/>
        <w:rPr>
          <w:color w:val="000000"/>
        </w:rPr>
      </w:pPr>
      <w:r w:rsidRPr="00F93150">
        <w:rPr>
          <w:color w:val="000000"/>
        </w:rPr>
        <w:t>7</w:t>
      </w:r>
      <w:r w:rsidR="005750A1" w:rsidRPr="00F93150">
        <w:rPr>
          <w:color w:val="000000"/>
        </w:rPr>
        <w:t xml:space="preserve">.7. Гарантийное обслуживание </w:t>
      </w:r>
      <w:r w:rsidR="00AE3606" w:rsidRPr="00F93150">
        <w:rPr>
          <w:color w:val="000000"/>
        </w:rPr>
        <w:t>товара</w:t>
      </w:r>
      <w:r w:rsidR="005750A1" w:rsidRPr="00F93150">
        <w:rPr>
          <w:color w:val="000000"/>
        </w:rPr>
        <w:t>, расходы на обслуживание товара в гарантийный срок: гарантийный ремонт, замену запасных частей и расходных материалов и сервисное</w:t>
      </w:r>
      <w:r w:rsidR="005750A1" w:rsidRPr="00CD35D3">
        <w:rPr>
          <w:color w:val="000000"/>
        </w:rPr>
        <w:t xml:space="preserve"> </w:t>
      </w:r>
      <w:r w:rsidR="005750A1" w:rsidRPr="00F93150">
        <w:rPr>
          <w:color w:val="000000"/>
        </w:rPr>
        <w:t xml:space="preserve">(техническое) обслуживание осуществляется поставщиком </w:t>
      </w:r>
      <w:r w:rsidR="00AE3606" w:rsidRPr="00F93150">
        <w:rPr>
          <w:color w:val="000000"/>
        </w:rPr>
        <w:t>товара</w:t>
      </w:r>
      <w:r w:rsidR="005750A1" w:rsidRPr="00F93150">
        <w:rPr>
          <w:color w:val="000000"/>
        </w:rPr>
        <w:t xml:space="preserve"> или авторизованным сервисным центром (за счет поставщика) или соисполнителем, имеющими соответствующую лицензию. </w:t>
      </w:r>
      <w:r w:rsidR="005750A1" w:rsidRPr="00F93150">
        <w:rPr>
          <w:color w:val="000000"/>
        </w:rPr>
        <w:lastRenderedPageBreak/>
        <w:t xml:space="preserve">Поставщик гарантирует, что будет осуществлять гарантийное обслуживание поставляемого товара согласно перечню: замена вышедших из строя комплектующих товара в случае обнаружения производственного брака, ремонт товара и его комплектующих, консультации специалистов, эксплуатирующих </w:t>
      </w:r>
      <w:r w:rsidR="00AE12F8" w:rsidRPr="00F93150">
        <w:rPr>
          <w:color w:val="000000"/>
        </w:rPr>
        <w:t>Товар</w:t>
      </w:r>
      <w:r w:rsidR="005750A1" w:rsidRPr="00F93150">
        <w:rPr>
          <w:color w:val="000000"/>
        </w:rPr>
        <w:t>, по телефону. Гарантийное обслуживание производится на основании подаваемой Заказчиком заявки о неисправности. Срок исполнения гарантийных обязательств по устранению неисправности оборудования не может превышать 14 дней с момента получения заявки от Заказчика о неисправности. Заявка Заказчика о неисправности может быть подана посредством почтовой, телефонной, факсимильной связи. Заказчик не несет расходы на обслуживание товара в гарантийный срок.</w:t>
      </w:r>
    </w:p>
    <w:p w14:paraId="2533AAEA" w14:textId="77777777" w:rsidR="005750A1" w:rsidRPr="00CD35D3" w:rsidRDefault="00E8755E" w:rsidP="00897644">
      <w:pPr>
        <w:widowControl w:val="0"/>
        <w:ind w:firstLine="709"/>
        <w:contextualSpacing/>
        <w:jc w:val="both"/>
        <w:rPr>
          <w:color w:val="000000"/>
        </w:rPr>
      </w:pPr>
      <w:r w:rsidRPr="00F93150">
        <w:rPr>
          <w:color w:val="000000"/>
        </w:rPr>
        <w:t>7</w:t>
      </w:r>
      <w:r w:rsidR="005750A1" w:rsidRPr="00F93150">
        <w:rPr>
          <w:color w:val="000000"/>
        </w:rPr>
        <w:t>.8. Срок гарантии в</w:t>
      </w:r>
      <w:r w:rsidR="005750A1" w:rsidRPr="00CD35D3">
        <w:rPr>
          <w:color w:val="000000"/>
        </w:rPr>
        <w:t xml:space="preserve"> отношении запасных частей и расходных материалов, поставленных взамен дефектных, начинается с момента их замены и составляет не менее срока, установленного производителем на данный вид товара. </w:t>
      </w:r>
    </w:p>
    <w:p w14:paraId="47D418F8" w14:textId="13D7B0EB" w:rsidR="005750A1" w:rsidRDefault="005750A1" w:rsidP="00EB56F8">
      <w:pPr>
        <w:widowControl w:val="0"/>
        <w:ind w:firstLine="709"/>
        <w:contextualSpacing/>
        <w:jc w:val="both"/>
        <w:rPr>
          <w:color w:val="000000"/>
        </w:rPr>
      </w:pPr>
      <w:r w:rsidRPr="00CD35D3">
        <w:rPr>
          <w:color w:val="000000"/>
        </w:rPr>
        <w:t>Гарантийный срок запасных частей, поставляемых взамен дефектных, не превышает гарантийный срок на все изделие.</w:t>
      </w:r>
    </w:p>
    <w:p w14:paraId="48471F3B" w14:textId="77777777" w:rsidR="00EB56F8" w:rsidRPr="00E13F82" w:rsidRDefault="00EB56F8" w:rsidP="00EB56F8">
      <w:pPr>
        <w:widowControl w:val="0"/>
        <w:ind w:firstLine="709"/>
        <w:contextualSpacing/>
        <w:jc w:val="both"/>
        <w:rPr>
          <w:color w:val="000000"/>
        </w:rPr>
      </w:pPr>
    </w:p>
    <w:p w14:paraId="2ECEC9B9" w14:textId="77777777" w:rsidR="005750A1" w:rsidRPr="00830301" w:rsidRDefault="00E8755E" w:rsidP="00897644">
      <w:pPr>
        <w:widowControl w:val="0"/>
        <w:jc w:val="center"/>
        <w:rPr>
          <w:b/>
          <w:color w:val="000000"/>
        </w:rPr>
      </w:pPr>
      <w:r>
        <w:rPr>
          <w:b/>
          <w:color w:val="000000"/>
        </w:rPr>
        <w:t>8</w:t>
      </w:r>
      <w:r w:rsidR="005750A1" w:rsidRPr="00830301">
        <w:rPr>
          <w:b/>
          <w:color w:val="000000"/>
        </w:rPr>
        <w:t>. ПОРЯДОК РАСЧЕТОВ</w:t>
      </w:r>
    </w:p>
    <w:p w14:paraId="0C8EFFF0" w14:textId="41D32164" w:rsidR="00A736BD" w:rsidRDefault="00A736BD" w:rsidP="00A736BD">
      <w:pPr>
        <w:keepNext/>
        <w:ind w:firstLine="567"/>
        <w:contextualSpacing/>
        <w:jc w:val="both"/>
      </w:pPr>
      <w:r>
        <w:rPr>
          <w:color w:val="000000"/>
        </w:rPr>
        <w:t>8</w:t>
      </w:r>
      <w:r w:rsidRPr="00522BA1">
        <w:rPr>
          <w:color w:val="000000"/>
        </w:rPr>
        <w:t xml:space="preserve">.1. Оплата по Контракту осуществляется </w:t>
      </w:r>
      <w:r w:rsidRPr="00522BA1">
        <w:t xml:space="preserve">за счет </w:t>
      </w:r>
      <w:r>
        <w:rPr>
          <w:color w:val="101010"/>
        </w:rPr>
        <w:t>собственных средств организации</w:t>
      </w:r>
      <w:r w:rsidRPr="00683C07">
        <w:rPr>
          <w:color w:val="101010"/>
        </w:rPr>
        <w:t>:</w:t>
      </w:r>
      <w:r>
        <w:rPr>
          <w:color w:val="101010"/>
        </w:rPr>
        <w:t xml:space="preserve"> </w:t>
      </w:r>
      <w:r w:rsidRPr="00683C07">
        <w:t>средств</w:t>
      </w:r>
      <w:r>
        <w:t>а</w:t>
      </w:r>
      <w:r w:rsidRPr="00683C07">
        <w:t xml:space="preserve"> бюджетных учреждений (</w:t>
      </w:r>
      <w:r>
        <w:t xml:space="preserve">целевая </w:t>
      </w:r>
      <w:r w:rsidRPr="00683C07">
        <w:rPr>
          <w:iCs/>
        </w:rPr>
        <w:t>субсидия</w:t>
      </w:r>
      <w:r>
        <w:rPr>
          <w:iCs/>
        </w:rPr>
        <w:t>)</w:t>
      </w:r>
      <w:r w:rsidRPr="00683C07">
        <w:t xml:space="preserve"> в размере </w:t>
      </w:r>
      <w:r>
        <w:t xml:space="preserve">____________, </w:t>
      </w:r>
      <w:r w:rsidRPr="00683C07">
        <w:t>средств</w:t>
      </w:r>
      <w:r>
        <w:t>а</w:t>
      </w:r>
      <w:r w:rsidRPr="00683C07">
        <w:t xml:space="preserve"> бюджетных учреждений (</w:t>
      </w:r>
      <w:r>
        <w:t>средства от приносящей доход деятельности</w:t>
      </w:r>
      <w:r>
        <w:rPr>
          <w:iCs/>
        </w:rPr>
        <w:t>)</w:t>
      </w:r>
      <w:r w:rsidRPr="00683C07">
        <w:t xml:space="preserve"> в размере </w:t>
      </w:r>
      <w:r>
        <w:t>____________,.</w:t>
      </w:r>
    </w:p>
    <w:p w14:paraId="5BD2AA68" w14:textId="067CB37A" w:rsidR="005750A1" w:rsidRPr="00542B4B" w:rsidRDefault="00E8755E" w:rsidP="00542B4B">
      <w:pPr>
        <w:ind w:firstLine="709"/>
        <w:jc w:val="both"/>
        <w:rPr>
          <w:rFonts w:ascii="Calibri" w:hAnsi="Calibri" w:cs="Calibri"/>
          <w:color w:val="000000"/>
        </w:rPr>
      </w:pPr>
      <w:r w:rsidRPr="00542B4B">
        <w:rPr>
          <w:color w:val="000000"/>
        </w:rPr>
        <w:t>8</w:t>
      </w:r>
      <w:r w:rsidR="005750A1" w:rsidRPr="00542B4B">
        <w:rPr>
          <w:color w:val="000000"/>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9B58C0C" w14:textId="41AE5C89" w:rsidR="005750A1" w:rsidRDefault="00E8755E" w:rsidP="00EB56F8">
      <w:pPr>
        <w:pStyle w:val="a3"/>
        <w:widowControl w:val="0"/>
        <w:spacing w:before="0" w:beforeAutospacing="0" w:after="240" w:afterAutospacing="0"/>
        <w:contextualSpacing/>
        <w:rPr>
          <w:color w:val="000000"/>
        </w:rPr>
      </w:pPr>
      <w:r w:rsidRPr="00542B4B">
        <w:rPr>
          <w:color w:val="000000"/>
        </w:rPr>
        <w:t>8</w:t>
      </w:r>
      <w:r w:rsidR="005750A1" w:rsidRPr="00542B4B">
        <w:rPr>
          <w:color w:val="000000"/>
        </w:rPr>
        <w:t xml:space="preserve">.5. Оплата по Контракту осуществляется по факту поставки </w:t>
      </w:r>
      <w:r w:rsidR="007044D3">
        <w:rPr>
          <w:color w:val="000000"/>
        </w:rPr>
        <w:t>Товара</w:t>
      </w:r>
      <w:r w:rsidR="005750A1" w:rsidRPr="00542B4B">
        <w:rPr>
          <w:color w:val="000000"/>
        </w:rPr>
        <w:t>, предусмотренного Спецификацией (</w:t>
      </w:r>
      <w:hyperlink r:id="rId21" w:anchor="P347" w:history="1">
        <w:r w:rsidR="005750A1" w:rsidRPr="00542B4B">
          <w:rPr>
            <w:color w:val="000000"/>
          </w:rPr>
          <w:t>приложение № 1</w:t>
        </w:r>
      </w:hyperlink>
      <w:r w:rsidR="005750A1" w:rsidRPr="00542B4B">
        <w:rPr>
          <w:color w:val="000000"/>
        </w:rPr>
        <w:t xml:space="preserve"> к Контракту), </w:t>
      </w:r>
      <w:r w:rsidR="000238AE" w:rsidRPr="00542B4B">
        <w:rPr>
          <w:bCs/>
          <w:color w:val="000000"/>
        </w:rPr>
        <w:t xml:space="preserve">в срок не более </w:t>
      </w:r>
      <w:r w:rsidR="00825C86" w:rsidRPr="00542B4B">
        <w:rPr>
          <w:bCs/>
          <w:color w:val="000000"/>
        </w:rPr>
        <w:t>7</w:t>
      </w:r>
      <w:r w:rsidR="000238AE" w:rsidRPr="00542B4B">
        <w:rPr>
          <w:bCs/>
          <w:color w:val="000000"/>
        </w:rPr>
        <w:t xml:space="preserve"> (</w:t>
      </w:r>
      <w:r w:rsidR="00825C86" w:rsidRPr="00542B4B">
        <w:rPr>
          <w:bCs/>
          <w:color w:val="000000"/>
        </w:rPr>
        <w:t>семи</w:t>
      </w:r>
      <w:r w:rsidR="005750A1" w:rsidRPr="00542B4B">
        <w:rPr>
          <w:bCs/>
          <w:color w:val="000000"/>
        </w:rPr>
        <w:t>) рабочих дней</w:t>
      </w:r>
      <w:r w:rsidR="000524DC" w:rsidRPr="00542B4B">
        <w:rPr>
          <w:bCs/>
          <w:color w:val="000000"/>
        </w:rPr>
        <w:t xml:space="preserve"> со дня подписания обеими сторонами </w:t>
      </w:r>
      <w:r w:rsidR="000524DC" w:rsidRPr="00542B4B">
        <w:rPr>
          <w:color w:val="000000"/>
        </w:rPr>
        <w:t>Акта приема-передачи Оборудования (</w:t>
      </w:r>
      <w:r w:rsidR="00184880" w:rsidRPr="00542B4B">
        <w:rPr>
          <w:color w:val="000000"/>
        </w:rPr>
        <w:t xml:space="preserve">Приложение № </w:t>
      </w:r>
      <w:hyperlink r:id="rId22" w:anchor="P347" w:history="1">
        <w:r w:rsidR="000524DC" w:rsidRPr="00542B4B">
          <w:rPr>
            <w:color w:val="000000"/>
          </w:rPr>
          <w:t>2</w:t>
        </w:r>
      </w:hyperlink>
      <w:r w:rsidR="000524DC" w:rsidRPr="00542B4B">
        <w:rPr>
          <w:color w:val="000000"/>
        </w:rPr>
        <w:t xml:space="preserve"> к Контракту).</w:t>
      </w:r>
    </w:p>
    <w:p w14:paraId="0A91CEC8" w14:textId="77777777" w:rsidR="00EB56F8" w:rsidRPr="00EB56F8" w:rsidRDefault="00EB56F8" w:rsidP="00EB56F8">
      <w:pPr>
        <w:pStyle w:val="a3"/>
        <w:widowControl w:val="0"/>
        <w:spacing w:before="0" w:beforeAutospacing="0" w:after="240" w:afterAutospacing="0"/>
        <w:contextualSpacing/>
        <w:rPr>
          <w:color w:val="000000"/>
        </w:rPr>
      </w:pPr>
    </w:p>
    <w:p w14:paraId="44CAAF01" w14:textId="77777777" w:rsidR="005750A1" w:rsidRPr="00B90771" w:rsidRDefault="00581FBF" w:rsidP="00897644">
      <w:pPr>
        <w:pStyle w:val="a3"/>
        <w:widowControl w:val="0"/>
        <w:spacing w:before="0" w:beforeAutospacing="0" w:after="0" w:afterAutospacing="0"/>
        <w:ind w:firstLine="567"/>
        <w:contextualSpacing/>
        <w:jc w:val="center"/>
        <w:rPr>
          <w:rFonts w:eastAsia="SimSun"/>
          <w:b/>
        </w:rPr>
      </w:pPr>
      <w:r>
        <w:rPr>
          <w:rFonts w:eastAsia="SimSun"/>
          <w:b/>
        </w:rPr>
        <w:t>9</w:t>
      </w:r>
      <w:r w:rsidR="005750A1" w:rsidRPr="00B90771">
        <w:rPr>
          <w:rFonts w:eastAsia="SimSun"/>
          <w:b/>
        </w:rPr>
        <w:t>. ОТВЕТСТВЕННОСТЬ СТОРОН</w:t>
      </w:r>
    </w:p>
    <w:p w14:paraId="2EA8A2F0" w14:textId="77777777" w:rsidR="00B90771" w:rsidRPr="00F74130" w:rsidRDefault="00581FBF" w:rsidP="00897644">
      <w:pPr>
        <w:widowControl w:val="0"/>
        <w:ind w:firstLine="567"/>
        <w:contextualSpacing/>
        <w:jc w:val="both"/>
        <w:rPr>
          <w:color w:val="000000"/>
        </w:rPr>
      </w:pPr>
      <w:r>
        <w:rPr>
          <w:color w:val="000000"/>
        </w:rPr>
        <w:t>9</w:t>
      </w:r>
      <w:r w:rsidR="00B90771" w:rsidRPr="00CD35D3">
        <w:rPr>
          <w:color w:val="000000"/>
        </w:rPr>
        <w:t>.1.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67FA868" w14:textId="6AACA911" w:rsidR="00B90771" w:rsidRPr="00CD35D3" w:rsidRDefault="00581FBF" w:rsidP="00897644">
      <w:pPr>
        <w:widowControl w:val="0"/>
        <w:ind w:firstLine="567"/>
        <w:contextualSpacing/>
        <w:jc w:val="both"/>
        <w:rPr>
          <w:color w:val="000000"/>
          <w:kern w:val="2"/>
          <w:lang w:eastAsia="ar-SA"/>
        </w:rPr>
      </w:pPr>
      <w:r>
        <w:rPr>
          <w:color w:val="000000"/>
        </w:rPr>
        <w:t>9</w:t>
      </w:r>
      <w:r w:rsidR="00B90771" w:rsidRPr="00CD35D3">
        <w:rPr>
          <w:color w:val="000000"/>
        </w:rPr>
        <w:t xml:space="preserve">.2. </w:t>
      </w:r>
      <w:r w:rsidR="00B90771" w:rsidRPr="00CD35D3">
        <w:rPr>
          <w:color w:val="000000"/>
          <w:kern w:val="2"/>
          <w:lang w:eastAsia="ar-SA"/>
        </w:rPr>
        <w:t>За каждый факт неисполнения или ненадлежащего исполнения поставщиком обязательств, предусмотренных контрактом</w:t>
      </w:r>
      <w:r>
        <w:rPr>
          <w:color w:val="000000"/>
          <w:kern w:val="2"/>
          <w:lang w:eastAsia="ar-SA"/>
        </w:rPr>
        <w:t xml:space="preserve"> </w:t>
      </w:r>
      <w:r w:rsidR="00B90771" w:rsidRPr="00CD35D3">
        <w:rPr>
          <w:color w:val="000000"/>
          <w:kern w:val="2"/>
          <w:lang w:eastAsia="ar-SA"/>
        </w:rPr>
        <w:t>за исключением просрочки исполнения обязательств (в том числе гарантийного обязательства), предусмотренных контрактом, размер ш</w:t>
      </w:r>
      <w:r w:rsidR="000F0856">
        <w:rPr>
          <w:color w:val="000000"/>
          <w:kern w:val="2"/>
          <w:lang w:eastAsia="ar-SA"/>
        </w:rPr>
        <w:t xml:space="preserve">трафа устанавливается в размере </w:t>
      </w:r>
      <w:r w:rsidR="00395256">
        <w:rPr>
          <w:color w:val="000000"/>
          <w:kern w:val="2"/>
          <w:lang w:eastAsia="ar-SA"/>
        </w:rPr>
        <w:t>_____</w:t>
      </w:r>
      <w:r w:rsidR="00805848">
        <w:rPr>
          <w:color w:val="000000"/>
          <w:kern w:val="2"/>
          <w:lang w:eastAsia="ar-SA"/>
        </w:rPr>
        <w:t xml:space="preserve"> руб.</w:t>
      </w:r>
      <w:r w:rsidR="00B90771" w:rsidRPr="00CD35D3">
        <w:rPr>
          <w:color w:val="000000"/>
          <w:kern w:val="2"/>
          <w:lang w:eastAsia="ar-SA"/>
        </w:rPr>
        <w:t xml:space="preserve"> </w:t>
      </w:r>
      <w:r w:rsidR="00B90771" w:rsidRPr="00CD35D3">
        <w:rPr>
          <w:i/>
          <w:color w:val="000000"/>
          <w:kern w:val="2"/>
          <w:lang w:eastAsia="ar-SA"/>
        </w:rPr>
        <w:t>(1 процента цены контракта (этапа), но не более 5 тыс. рублей и не менее 1 тыс. рублей</w:t>
      </w:r>
      <w:r w:rsidR="00B90771" w:rsidRPr="00CD35D3">
        <w:rPr>
          <w:color w:val="000000"/>
          <w:kern w:val="2"/>
          <w:lang w:eastAsia="ar-SA"/>
        </w:rPr>
        <w:t>).</w:t>
      </w:r>
    </w:p>
    <w:p w14:paraId="3A6C61BE"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.3</w:t>
      </w:r>
      <w:r w:rsidR="00B90771" w:rsidRPr="00CD35D3">
        <w:rPr>
          <w:color w:val="000000"/>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3">
        <w:r w:rsidR="00B90771" w:rsidRPr="00CD35D3">
          <w:rPr>
            <w:color w:val="000000"/>
          </w:rPr>
          <w:t>ключевой ставки</w:t>
        </w:r>
      </w:hyperlink>
      <w:r w:rsidR="00B90771" w:rsidRPr="00CD35D3">
        <w:rPr>
          <w:color w:val="00000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AEE8632"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.4</w:t>
      </w:r>
      <w:r w:rsidR="00B90771" w:rsidRPr="00CD35D3">
        <w:rPr>
          <w:color w:val="00000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B9F13A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.5</w:t>
      </w:r>
      <w:r w:rsidR="00B90771" w:rsidRPr="00CD35D3">
        <w:rPr>
          <w:color w:val="000000"/>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0C14E94" w14:textId="77777777" w:rsidR="00B90771" w:rsidRPr="00CD35D3" w:rsidRDefault="00B90771" w:rsidP="00897644">
      <w:pPr>
        <w:widowControl w:val="0"/>
        <w:ind w:firstLine="567"/>
        <w:contextualSpacing/>
        <w:jc w:val="both"/>
        <w:rPr>
          <w:color w:val="000000"/>
        </w:rPr>
      </w:pPr>
      <w:r w:rsidRPr="00CD35D3">
        <w:rPr>
          <w:color w:val="000000"/>
        </w:rPr>
        <w:t>а) 1000 рублей, если цена контракта не превышает 3 млн. рублей (включительно);</w:t>
      </w:r>
    </w:p>
    <w:p w14:paraId="12F028A2" w14:textId="77777777" w:rsidR="00B90771" w:rsidRPr="00CD35D3" w:rsidRDefault="00B90771" w:rsidP="00897644">
      <w:pPr>
        <w:widowControl w:val="0"/>
        <w:ind w:firstLine="567"/>
        <w:contextualSpacing/>
        <w:jc w:val="both"/>
        <w:rPr>
          <w:color w:val="000000"/>
        </w:rPr>
      </w:pPr>
      <w:r w:rsidRPr="00CD35D3">
        <w:rPr>
          <w:color w:val="000000"/>
        </w:rPr>
        <w:t>б) 5000 рублей, если цена контракта составляет от 3 млн. рублей до 50 млн. рублей (включительно);</w:t>
      </w:r>
    </w:p>
    <w:p w14:paraId="2253906B" w14:textId="77777777" w:rsidR="00B90771" w:rsidRPr="00CD35D3" w:rsidRDefault="00B90771" w:rsidP="00897644">
      <w:pPr>
        <w:widowControl w:val="0"/>
        <w:ind w:firstLine="567"/>
        <w:contextualSpacing/>
        <w:jc w:val="both"/>
        <w:rPr>
          <w:color w:val="000000"/>
        </w:rPr>
      </w:pPr>
      <w:r w:rsidRPr="00CD35D3">
        <w:rPr>
          <w:color w:val="000000"/>
        </w:rPr>
        <w:t xml:space="preserve">в)10000 рублей, если цена контракта составляет от 50 млн. рублей до 100 млн. рублей </w:t>
      </w:r>
      <w:r w:rsidRPr="00CD35D3">
        <w:rPr>
          <w:color w:val="000000"/>
        </w:rPr>
        <w:lastRenderedPageBreak/>
        <w:t>(включительно);</w:t>
      </w:r>
    </w:p>
    <w:p w14:paraId="7AD8155F" w14:textId="77777777" w:rsidR="00B90771" w:rsidRPr="00CD35D3" w:rsidRDefault="00B90771" w:rsidP="00897644">
      <w:pPr>
        <w:widowControl w:val="0"/>
        <w:ind w:firstLine="567"/>
        <w:contextualSpacing/>
        <w:jc w:val="both"/>
        <w:rPr>
          <w:i/>
          <w:color w:val="000000"/>
        </w:rPr>
      </w:pPr>
      <w:r w:rsidRPr="00CD35D3">
        <w:rPr>
          <w:color w:val="000000"/>
        </w:rPr>
        <w:t>г) 100000 рублей, если цена контракта превышает 100 млн. рублей.</w:t>
      </w:r>
    </w:p>
    <w:p w14:paraId="4EB8E46B"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.6</w:t>
      </w:r>
      <w:r w:rsidR="00B90771" w:rsidRPr="00CD35D3">
        <w:rPr>
          <w:color w:val="000000"/>
        </w:rPr>
        <w:t>.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1FCBB1"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.7</w:t>
      </w:r>
      <w:r w:rsidR="00B90771" w:rsidRPr="00CD35D3">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CD6119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.8</w:t>
      </w:r>
      <w:r w:rsidR="00B90771" w:rsidRPr="00CD35D3">
        <w:rPr>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D3129"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.9</w:t>
      </w:r>
      <w:r w:rsidR="00B90771" w:rsidRPr="00CD35D3">
        <w:rPr>
          <w:color w:val="000000"/>
        </w:rPr>
        <w:t>. Уплата неустойки не освобождает стороны от исполнения своих обязательств по настоящему Контракту</w:t>
      </w:r>
      <w:r w:rsidR="00B90771" w:rsidRPr="00CD35D3">
        <w:rPr>
          <w:bCs/>
          <w:color w:val="000000"/>
        </w:rPr>
        <w:t>.</w:t>
      </w:r>
    </w:p>
    <w:p w14:paraId="1703B5EF"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.10</w:t>
      </w:r>
      <w:r w:rsidR="00B90771" w:rsidRPr="00CD35D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67429B" w14:textId="77777777" w:rsidR="00B90771" w:rsidRDefault="00581FBF" w:rsidP="00897644">
      <w:pPr>
        <w:widowControl w:val="0"/>
        <w:ind w:firstLine="567"/>
        <w:contextualSpacing/>
        <w:jc w:val="both"/>
        <w:rPr>
          <w:bCs/>
          <w:color w:val="000000"/>
        </w:rPr>
      </w:pPr>
      <w:r>
        <w:rPr>
          <w:color w:val="000000"/>
        </w:rPr>
        <w:t>9</w:t>
      </w:r>
      <w:r w:rsidR="00897644">
        <w:rPr>
          <w:color w:val="000000"/>
        </w:rPr>
        <w:t>.11</w:t>
      </w:r>
      <w:r w:rsidR="00B90771" w:rsidRPr="00CD35D3">
        <w:rPr>
          <w:color w:val="000000"/>
        </w:rPr>
        <w:t xml:space="preserve">. </w:t>
      </w:r>
      <w:r w:rsidR="00B90771" w:rsidRPr="00CD35D3">
        <w:rPr>
          <w:bCs/>
          <w:color w:val="000000"/>
        </w:rPr>
        <w:t>В случае причинения имущественного вреда Заказчику по вине Поставщика, последний несёт материальную ответственность в размере реального ущерба. Факт ущерба и виновная сторона устанавливаются комиссией, состоящей из полномочных представителей заинтересованных сторон.</w:t>
      </w:r>
    </w:p>
    <w:p w14:paraId="0872F14E" w14:textId="77777777" w:rsidR="00A9292E" w:rsidRPr="00CD35D3" w:rsidRDefault="00A9292E" w:rsidP="00897644">
      <w:pPr>
        <w:widowControl w:val="0"/>
        <w:ind w:firstLine="567"/>
        <w:contextualSpacing/>
        <w:jc w:val="both"/>
        <w:rPr>
          <w:bCs/>
          <w:color w:val="000000"/>
        </w:rPr>
      </w:pPr>
    </w:p>
    <w:p w14:paraId="3C9FEB44" w14:textId="77777777" w:rsidR="005750A1" w:rsidRPr="002B1837" w:rsidRDefault="00581FBF" w:rsidP="00897644">
      <w:pPr>
        <w:widowControl w:val="0"/>
        <w:ind w:firstLine="567"/>
        <w:jc w:val="center"/>
        <w:rPr>
          <w:b/>
          <w:color w:val="000000"/>
        </w:rPr>
      </w:pPr>
      <w:r>
        <w:rPr>
          <w:b/>
          <w:color w:val="000000"/>
        </w:rPr>
        <w:t>10</w:t>
      </w:r>
      <w:r w:rsidR="005750A1" w:rsidRPr="002B1837">
        <w:rPr>
          <w:b/>
          <w:color w:val="000000"/>
        </w:rPr>
        <w:t>. СРОК ДЕЙСТВИЯ КОНТРАКТА, ИЗМЕНЕНИЕ И РАСТОРЖЕНИЕ КОНТРАКТА</w:t>
      </w:r>
    </w:p>
    <w:p w14:paraId="5E1176CE" w14:textId="5CA393E5" w:rsidR="005750A1" w:rsidRPr="00B90771" w:rsidRDefault="00897644" w:rsidP="00897644">
      <w:pPr>
        <w:widowControl w:val="0"/>
        <w:ind w:firstLine="567"/>
        <w:jc w:val="both"/>
      </w:pPr>
      <w:r>
        <w:t>10</w:t>
      </w:r>
      <w:r w:rsidR="005750A1" w:rsidRPr="00B90771">
        <w:t xml:space="preserve">.1. Контракт </w:t>
      </w:r>
      <w:r w:rsidRPr="0043247F">
        <w:rPr>
          <w:spacing w:val="11"/>
        </w:rPr>
        <w:t>вступает в силу с момента подписания и</w:t>
      </w:r>
      <w:r w:rsidRPr="0043247F">
        <w:rPr>
          <w:spacing w:val="1"/>
        </w:rPr>
        <w:t xml:space="preserve"> действует</w:t>
      </w:r>
      <w:r>
        <w:rPr>
          <w:spacing w:val="1"/>
        </w:rPr>
        <w:t xml:space="preserve"> до полного исполнения сторонами обязательств</w:t>
      </w:r>
      <w:r w:rsidR="005750A1" w:rsidRPr="00B90771">
        <w:t>.</w:t>
      </w:r>
    </w:p>
    <w:p w14:paraId="5F079447"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.2. Все изменения Контракта должны быть совершены в письменном виде и оформлены дополнительными соглашениями к Контракту.</w:t>
      </w:r>
    </w:p>
    <w:p w14:paraId="40D040A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04D5735" w14:textId="77777777" w:rsidR="005750A1" w:rsidRPr="000F0004"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.4. Стороны вправе принять решение об одностороннем отказе от исполнения Контракта по </w:t>
      </w:r>
      <w:r w:rsidRPr="000F0004">
        <w:rPr>
          <w:color w:val="000000"/>
        </w:rPr>
        <w:t xml:space="preserve">основаниям, предусмотренным Гражданским </w:t>
      </w:r>
      <w:hyperlink r:id="rId24">
        <w:r w:rsidRPr="000F0004">
          <w:rPr>
            <w:color w:val="000000"/>
          </w:rPr>
          <w:t>кодексом</w:t>
        </w:r>
      </w:hyperlink>
      <w:r w:rsidRPr="000F0004">
        <w:rPr>
          <w:color w:val="000000"/>
        </w:rPr>
        <w:t xml:space="preserve"> Российской Федерации, для одностороннего отказа от исполнения отдельных видов обязательств в порядке и сроки, определенные </w:t>
      </w:r>
      <w:hyperlink r:id="rId25">
        <w:r w:rsidRPr="000F0004">
          <w:rPr>
            <w:color w:val="000000"/>
          </w:rPr>
          <w:t>статьей 95</w:t>
        </w:r>
      </w:hyperlink>
      <w:r w:rsidRPr="000F0004">
        <w:rPr>
          <w:color w:val="000000"/>
        </w:rPr>
        <w:t xml:space="preserve"> Федерального закона о контрактной системе.</w:t>
      </w:r>
    </w:p>
    <w:p w14:paraId="02174E7F" w14:textId="0DC8399F"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.5. В случае если Заказчиком проведена экспертиза поставленного </w:t>
      </w:r>
      <w:r w:rsidR="008A0E20">
        <w:rPr>
          <w:color w:val="000000"/>
        </w:rPr>
        <w:t>Товара</w:t>
      </w:r>
      <w:r w:rsidRPr="00E13F82">
        <w:rPr>
          <w:color w:val="00000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8A0E20">
        <w:rPr>
          <w:color w:val="000000"/>
        </w:rPr>
        <w:t>Товара</w:t>
      </w:r>
      <w:r w:rsidRPr="00E13F82">
        <w:rPr>
          <w:color w:val="00000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2B012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.6. Заказчик обязан принять решение об одностороннем отказе от исполнения контракта, если в ходе исполнения контракта установлено, что:</w:t>
      </w:r>
    </w:p>
    <w:p w14:paraId="33D72229" w14:textId="77777777" w:rsidR="005750A1" w:rsidRPr="00E13F82" w:rsidRDefault="005750A1" w:rsidP="00897644">
      <w:pPr>
        <w:widowControl w:val="0"/>
        <w:ind w:firstLine="567"/>
        <w:jc w:val="both"/>
        <w:rPr>
          <w:color w:val="000000"/>
        </w:rPr>
      </w:pPr>
      <w:r w:rsidRPr="00E13F82">
        <w:rPr>
          <w:color w:val="000000"/>
        </w:rPr>
        <w:t>-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r w:rsidRPr="00E13F82">
        <w:rPr>
          <w:color w:val="000000"/>
          <w:bdr w:val="none" w:sz="0" w:space="0" w:color="auto" w:frame="1"/>
        </w:rPr>
        <w:t>частью 1.1</w:t>
      </w:r>
      <w:r w:rsidRPr="00E13F82">
        <w:rPr>
          <w:color w:val="000000"/>
        </w:rPr>
        <w:t> (при наличии такого требования) статьи 31 Федерального закона о контрактной системе) и (или) поставляемому товару;</w:t>
      </w:r>
    </w:p>
    <w:p w14:paraId="5F466133" w14:textId="77777777" w:rsidR="005750A1" w:rsidRPr="00E13F82" w:rsidRDefault="005750A1" w:rsidP="00897644">
      <w:pPr>
        <w:widowControl w:val="0"/>
        <w:ind w:firstLine="567"/>
        <w:jc w:val="both"/>
        <w:rPr>
          <w:color w:val="000000"/>
        </w:rPr>
      </w:pPr>
      <w:r w:rsidRPr="00E13F82">
        <w:rPr>
          <w:color w:val="000000"/>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r w:rsidRPr="00E13F82">
        <w:rPr>
          <w:color w:val="000000"/>
          <w:bdr w:val="none" w:sz="0" w:space="0" w:color="auto" w:frame="1"/>
        </w:rPr>
        <w:t>подпункте "а"</w:t>
      </w:r>
      <w:r w:rsidRPr="00E13F82">
        <w:rPr>
          <w:color w:val="000000"/>
        </w:rPr>
        <w:t> п.1 ч.15 ст. 95 Федерального закона о контрактной системе, что позволило ему стать победителем определения поставщика.</w:t>
      </w:r>
    </w:p>
    <w:p w14:paraId="2A0BC75B" w14:textId="77777777" w:rsidR="005750A1" w:rsidRPr="00F86573"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.7. Существенные условия Контракта могут быть изменены только в случаях, предусмотренных </w:t>
      </w:r>
      <w:r w:rsidRPr="00F86573">
        <w:rPr>
          <w:color w:val="000000"/>
        </w:rPr>
        <w:t xml:space="preserve">Федеральным </w:t>
      </w:r>
      <w:hyperlink r:id="rId26">
        <w:r w:rsidRPr="00F86573">
          <w:rPr>
            <w:color w:val="000000"/>
          </w:rPr>
          <w:t>законом</w:t>
        </w:r>
      </w:hyperlink>
      <w:r w:rsidRPr="00F86573">
        <w:rPr>
          <w:color w:val="000000"/>
        </w:rPr>
        <w:t xml:space="preserve"> о контрактной системе.</w:t>
      </w:r>
    </w:p>
    <w:p w14:paraId="20EBC221" w14:textId="77777777" w:rsidR="005750A1" w:rsidRDefault="005750A1" w:rsidP="00897644">
      <w:pPr>
        <w:widowControl w:val="0"/>
        <w:jc w:val="both"/>
        <w:rPr>
          <w:color w:val="000000"/>
        </w:rPr>
      </w:pPr>
    </w:p>
    <w:p w14:paraId="0F833E30" w14:textId="77777777" w:rsidR="00897644" w:rsidRPr="006E4382" w:rsidRDefault="00897644" w:rsidP="00897644">
      <w:pPr>
        <w:keepNext/>
        <w:keepLines/>
        <w:tabs>
          <w:tab w:val="left" w:pos="425"/>
        </w:tabs>
        <w:jc w:val="center"/>
        <w:outlineLvl w:val="0"/>
        <w:rPr>
          <w:rFonts w:eastAsia="Tahoma"/>
          <w:b/>
          <w:bCs/>
        </w:rPr>
      </w:pPr>
      <w:r>
        <w:rPr>
          <w:rFonts w:eastAsia="Tahoma"/>
          <w:b/>
          <w:bCs/>
        </w:rPr>
        <w:lastRenderedPageBreak/>
        <w:t>11</w:t>
      </w:r>
      <w:r w:rsidRPr="006E4382">
        <w:rPr>
          <w:rFonts w:eastAsia="Tahoma"/>
          <w:b/>
          <w:bCs/>
        </w:rPr>
        <w:t>. А</w:t>
      </w:r>
      <w:r>
        <w:rPr>
          <w:rFonts w:eastAsia="Tahoma"/>
          <w:b/>
          <w:bCs/>
        </w:rPr>
        <w:t>НТИКОРРУПЦИОННАЯ ОГОВОРКА</w:t>
      </w:r>
    </w:p>
    <w:p w14:paraId="38F574E1"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91B37B"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9F440F"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C02CD23"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284A1D1" w14:textId="77777777" w:rsidR="00897644" w:rsidRPr="00E13F82" w:rsidRDefault="00897644" w:rsidP="00897644">
      <w:pPr>
        <w:widowControl w:val="0"/>
        <w:jc w:val="both"/>
        <w:rPr>
          <w:color w:val="000000"/>
        </w:rPr>
      </w:pPr>
    </w:p>
    <w:p w14:paraId="05408A33" w14:textId="77777777" w:rsidR="005750A1" w:rsidRPr="002B1837" w:rsidRDefault="00897644" w:rsidP="00897644">
      <w:pPr>
        <w:widowControl w:val="0"/>
        <w:jc w:val="center"/>
        <w:rPr>
          <w:b/>
          <w:color w:val="000000"/>
        </w:rPr>
      </w:pPr>
      <w:r>
        <w:rPr>
          <w:b/>
          <w:color w:val="000000"/>
        </w:rPr>
        <w:t>12</w:t>
      </w:r>
      <w:r w:rsidR="005750A1" w:rsidRPr="002B1837">
        <w:rPr>
          <w:b/>
          <w:color w:val="000000"/>
        </w:rPr>
        <w:t>. ОБСТОЯТЕЛЬСТВА НЕПРЕОДОЛИМОЙ СИЛЫ</w:t>
      </w:r>
    </w:p>
    <w:p w14:paraId="18026DA5"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034FF60"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C35D4B2"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.3. Сторона, у которой возникли обстоятельства непреодолимой силы, обязана в течение 2 календарных дней письменно информировать другую Сторону о случившемся и его причинах.</w:t>
      </w:r>
    </w:p>
    <w:p w14:paraId="382DB42A"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C6580B4" w14:textId="77777777" w:rsidR="005750A1" w:rsidRPr="00E13F82" w:rsidRDefault="005750A1" w:rsidP="00897644">
      <w:pPr>
        <w:widowControl w:val="0"/>
        <w:jc w:val="both"/>
        <w:rPr>
          <w:color w:val="000000"/>
        </w:rPr>
      </w:pPr>
    </w:p>
    <w:p w14:paraId="6D07643C" w14:textId="77777777" w:rsidR="005750A1" w:rsidRPr="002B1837" w:rsidRDefault="00897644" w:rsidP="00897644">
      <w:pPr>
        <w:widowControl w:val="0"/>
        <w:jc w:val="center"/>
        <w:rPr>
          <w:b/>
          <w:color w:val="000000"/>
        </w:rPr>
      </w:pPr>
      <w:r>
        <w:rPr>
          <w:b/>
          <w:color w:val="000000"/>
        </w:rPr>
        <w:t>13</w:t>
      </w:r>
      <w:r w:rsidR="005750A1" w:rsidRPr="002B1837">
        <w:rPr>
          <w:b/>
          <w:color w:val="000000"/>
        </w:rPr>
        <w:t>. УВЕДОМЛЕНИЯ</w:t>
      </w:r>
    </w:p>
    <w:p w14:paraId="4F9D52BF" w14:textId="7B7AC49D" w:rsidR="005750A1" w:rsidRPr="00E13F82" w:rsidRDefault="005750A1" w:rsidP="00897644">
      <w:pPr>
        <w:widowControl w:val="0"/>
        <w:ind w:firstLine="567"/>
        <w:jc w:val="both"/>
        <w:rPr>
          <w:color w:val="000000"/>
        </w:rPr>
      </w:pPr>
      <w:r w:rsidRPr="00E13F82">
        <w:rPr>
          <w:color w:val="000000"/>
        </w:rPr>
        <w:t>1</w:t>
      </w:r>
      <w:r w:rsidR="00897644">
        <w:rPr>
          <w:color w:val="000000"/>
        </w:rPr>
        <w:t>3</w:t>
      </w:r>
      <w:r w:rsidRPr="00E13F82">
        <w:rPr>
          <w:color w:val="000000"/>
        </w:rPr>
        <w:t xml:space="preserve">.1. Любое уведомление, которое одна Сторона направляет другой Стороне в соответствии с Контрактом, высылается заказным письмом с уведомлением о вручении по адресу другой стороны, указанному в контракте, либо по адресу электронной почты, указанному в контракте, либо с использованием иных средств связи и доставки, обеспечивающих фиксирование такого </w:t>
      </w:r>
      <w:r w:rsidRPr="00E13F82">
        <w:rPr>
          <w:color w:val="000000"/>
        </w:rPr>
        <w:lastRenderedPageBreak/>
        <w:t xml:space="preserve">уведомления. </w:t>
      </w:r>
    </w:p>
    <w:p w14:paraId="7AA6F1A6" w14:textId="3B8BB802" w:rsidR="005750A1" w:rsidRDefault="005750A1" w:rsidP="00F51643">
      <w:pPr>
        <w:widowControl w:val="0"/>
        <w:ind w:firstLine="567"/>
        <w:jc w:val="both"/>
        <w:rPr>
          <w:color w:val="000000"/>
        </w:rPr>
      </w:pPr>
      <w:r w:rsidRPr="00E13F82">
        <w:rPr>
          <w:color w:val="000000"/>
        </w:rPr>
        <w:t>1</w:t>
      </w:r>
      <w:r w:rsidR="00897644">
        <w:rPr>
          <w:color w:val="000000"/>
        </w:rPr>
        <w:t>3</w:t>
      </w:r>
      <w:r w:rsidRPr="00E13F82">
        <w:rPr>
          <w:color w:val="000000"/>
        </w:rPr>
        <w:t>.2. Вся относящаяся к контракту переписка и другая документация, которой обмениваются стороны, должна быть выполнена на русском языке.</w:t>
      </w:r>
    </w:p>
    <w:p w14:paraId="71916184" w14:textId="77777777" w:rsidR="00897644" w:rsidRPr="00E13F82" w:rsidRDefault="00897644" w:rsidP="00897644">
      <w:pPr>
        <w:widowControl w:val="0"/>
        <w:jc w:val="both"/>
        <w:rPr>
          <w:color w:val="000000"/>
        </w:rPr>
      </w:pPr>
    </w:p>
    <w:p w14:paraId="7156FAAA" w14:textId="77777777" w:rsidR="005750A1" w:rsidRPr="002B1837" w:rsidRDefault="005750A1" w:rsidP="00897644">
      <w:pPr>
        <w:widowControl w:val="0"/>
        <w:jc w:val="center"/>
        <w:rPr>
          <w:b/>
          <w:color w:val="000000"/>
        </w:rPr>
      </w:pPr>
      <w:r w:rsidRPr="002B1837">
        <w:rPr>
          <w:b/>
          <w:color w:val="000000"/>
        </w:rPr>
        <w:t>1</w:t>
      </w:r>
      <w:r w:rsidR="00897644">
        <w:rPr>
          <w:b/>
          <w:color w:val="000000"/>
        </w:rPr>
        <w:t>4</w:t>
      </w:r>
      <w:r w:rsidRPr="002B1837">
        <w:rPr>
          <w:b/>
          <w:color w:val="000000"/>
        </w:rPr>
        <w:t>. ДОПОЛНИТЕЛЬНЫЕ УСЛОВИЯ И ЗАКЛЮЧИТЕЛЬНЫЕ ПОЛОЖЕНИЯ</w:t>
      </w:r>
    </w:p>
    <w:p w14:paraId="30DB3363"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4.1</w:t>
      </w:r>
      <w:r w:rsidRPr="00E13F82">
        <w:rPr>
          <w:color w:val="00000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Ярославской области.</w:t>
      </w:r>
    </w:p>
    <w:p w14:paraId="644F188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4.2</w:t>
      </w:r>
      <w:r w:rsidRPr="00E13F82">
        <w:rPr>
          <w:color w:val="000000"/>
        </w:rPr>
        <w:t>.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496D02C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4.3</w:t>
      </w:r>
      <w:r w:rsidRPr="00E13F82">
        <w:rPr>
          <w:color w:val="000000"/>
        </w:rPr>
        <w:t>. При исполнении контракта не допускается осуществлять действия, квалифицируемые как дача или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760F8EC9"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4</w:t>
      </w:r>
      <w:r w:rsidRPr="00E13F82">
        <w:rPr>
          <w:color w:val="000000"/>
        </w:rPr>
        <w:t>. При возникновении у стороны контракта реальных оснований полагать о возможном нарушении перечисленных выше требований она должна письменно уведомить об этом другую сторону, а после направления уведомления вправе приостановить исполнение обязательств по контракту до получения подтверждения, что нарушение не произошло или не произойдет.</w:t>
      </w:r>
    </w:p>
    <w:p w14:paraId="4DE5ABB5"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4.5</w:t>
      </w:r>
      <w:r w:rsidRPr="00E13F82">
        <w:rPr>
          <w:color w:val="000000"/>
        </w:rPr>
        <w:t>. Сторона, получившая уведомление, должна в течение 10 дней с момента его получения предоставить ответ о принятых мерах по исключению рисков совершения коррупционного нарушения с приложением соответствующих подтверждений.</w:t>
      </w:r>
    </w:p>
    <w:p w14:paraId="7EF90DCD"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4.6</w:t>
      </w:r>
      <w:r w:rsidRPr="00E13F82">
        <w:rPr>
          <w:color w:val="000000"/>
        </w:rPr>
        <w:t xml:space="preserve">. </w:t>
      </w:r>
      <w:r w:rsidR="00E3440A" w:rsidRPr="000F0617">
        <w:t>Настоящий Контракт составлен в форме электронного документа, подписанного усиленными электронными подписями Сторон</w:t>
      </w:r>
      <w:r w:rsidRPr="00E13F82">
        <w:rPr>
          <w:color w:val="000000"/>
        </w:rPr>
        <w:t>.</w:t>
      </w:r>
    </w:p>
    <w:p w14:paraId="33936384"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7</w:t>
      </w:r>
      <w:r w:rsidRPr="00E13F82">
        <w:rPr>
          <w:color w:val="000000"/>
        </w:rPr>
        <w:t>. Приложения к Контракту являются его неотъемлемой частью.</w:t>
      </w:r>
    </w:p>
    <w:tbl>
      <w:tblPr>
        <w:tblW w:w="10142" w:type="dxa"/>
        <w:tblInd w:w="62" w:type="dxa"/>
        <w:tblLayout w:type="fixed"/>
        <w:tblCellMar>
          <w:top w:w="28" w:type="dxa"/>
          <w:left w:w="28" w:type="dxa"/>
          <w:bottom w:w="28" w:type="dxa"/>
          <w:right w:w="28" w:type="dxa"/>
        </w:tblCellMar>
        <w:tblLook w:val="04A0" w:firstRow="1" w:lastRow="0" w:firstColumn="1" w:lastColumn="0" w:noHBand="0" w:noVBand="1"/>
      </w:tblPr>
      <w:tblGrid>
        <w:gridCol w:w="2518"/>
        <w:gridCol w:w="76"/>
        <w:gridCol w:w="7548"/>
      </w:tblGrid>
      <w:tr w:rsidR="005750A1" w:rsidRPr="00E13F82" w14:paraId="746A57AC" w14:textId="77777777" w:rsidTr="00897644">
        <w:trPr>
          <w:trHeight w:val="28"/>
        </w:trPr>
        <w:tc>
          <w:tcPr>
            <w:tcW w:w="2518" w:type="dxa"/>
          </w:tcPr>
          <w:p w14:paraId="385D841D" w14:textId="77777777" w:rsidR="005750A1" w:rsidRPr="00E13F82" w:rsidRDefault="005750A1" w:rsidP="00897644">
            <w:pPr>
              <w:widowControl w:val="0"/>
              <w:ind w:firstLine="567"/>
              <w:jc w:val="both"/>
              <w:rPr>
                <w:color w:val="000000"/>
              </w:rPr>
            </w:pPr>
            <w:hyperlink r:id="rId27" w:anchor="P347" w:history="1">
              <w:r w:rsidRPr="00E13F82">
                <w:rPr>
                  <w:color w:val="000000"/>
                </w:rPr>
                <w:t>Приложение N 1</w:t>
              </w:r>
            </w:hyperlink>
          </w:p>
        </w:tc>
        <w:tc>
          <w:tcPr>
            <w:tcW w:w="76" w:type="dxa"/>
          </w:tcPr>
          <w:p w14:paraId="76A2191C"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43AA3970" w14:textId="77777777" w:rsidR="005750A1" w:rsidRPr="00E13F82" w:rsidRDefault="005750A1" w:rsidP="00897644">
            <w:pPr>
              <w:widowControl w:val="0"/>
              <w:ind w:firstLine="567"/>
              <w:jc w:val="both"/>
              <w:rPr>
                <w:color w:val="000000"/>
              </w:rPr>
            </w:pPr>
            <w:r w:rsidRPr="00E13F82">
              <w:rPr>
                <w:color w:val="000000"/>
              </w:rPr>
              <w:t>Спецификация;</w:t>
            </w:r>
          </w:p>
        </w:tc>
      </w:tr>
      <w:tr w:rsidR="005750A1" w:rsidRPr="00E13F82" w14:paraId="5DFEC3A6" w14:textId="77777777" w:rsidTr="00897644">
        <w:tc>
          <w:tcPr>
            <w:tcW w:w="2518" w:type="dxa"/>
          </w:tcPr>
          <w:p w14:paraId="2EB26775" w14:textId="77777777" w:rsidR="005750A1" w:rsidRPr="00E13F82" w:rsidRDefault="005750A1" w:rsidP="00897644">
            <w:pPr>
              <w:widowControl w:val="0"/>
              <w:ind w:firstLine="567"/>
              <w:jc w:val="both"/>
              <w:rPr>
                <w:color w:val="000000"/>
              </w:rPr>
            </w:pPr>
            <w:hyperlink r:id="rId28" w:anchor="P502" w:history="1">
              <w:r w:rsidRPr="00E13F82">
                <w:rPr>
                  <w:color w:val="000000"/>
                </w:rPr>
                <w:t xml:space="preserve">Приложение N </w:t>
              </w:r>
            </w:hyperlink>
            <w:r w:rsidR="00F74130">
              <w:rPr>
                <w:color w:val="000000"/>
              </w:rPr>
              <w:t>2</w:t>
            </w:r>
          </w:p>
        </w:tc>
        <w:tc>
          <w:tcPr>
            <w:tcW w:w="76" w:type="dxa"/>
          </w:tcPr>
          <w:p w14:paraId="0D37C4A8"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2F8009A5" w14:textId="081B6695" w:rsidR="005750A1" w:rsidRPr="00E13F82" w:rsidRDefault="005750A1" w:rsidP="00897644">
            <w:pPr>
              <w:widowControl w:val="0"/>
              <w:ind w:firstLine="567"/>
              <w:jc w:val="both"/>
              <w:rPr>
                <w:color w:val="000000"/>
              </w:rPr>
            </w:pPr>
            <w:r w:rsidRPr="00E13F82">
              <w:rPr>
                <w:color w:val="000000"/>
              </w:rPr>
              <w:t>А</w:t>
            </w:r>
            <w:r w:rsidR="00F74130">
              <w:rPr>
                <w:color w:val="000000"/>
              </w:rPr>
              <w:t xml:space="preserve">кт приема-передачи </w:t>
            </w:r>
            <w:r w:rsidR="001924BF">
              <w:rPr>
                <w:color w:val="000000"/>
              </w:rPr>
              <w:t>Товара</w:t>
            </w:r>
            <w:r w:rsidR="00F74130">
              <w:rPr>
                <w:color w:val="000000"/>
              </w:rPr>
              <w:t>.</w:t>
            </w:r>
          </w:p>
        </w:tc>
      </w:tr>
      <w:tr w:rsidR="005750A1" w:rsidRPr="00E13F82" w14:paraId="566E8412" w14:textId="77777777" w:rsidTr="00897644">
        <w:trPr>
          <w:trHeight w:val="28"/>
        </w:trPr>
        <w:tc>
          <w:tcPr>
            <w:tcW w:w="2518" w:type="dxa"/>
          </w:tcPr>
          <w:p w14:paraId="11A4A6CD" w14:textId="77777777" w:rsidR="005750A1" w:rsidRPr="00E13F82" w:rsidRDefault="005750A1" w:rsidP="00897644">
            <w:pPr>
              <w:widowControl w:val="0"/>
              <w:jc w:val="both"/>
              <w:rPr>
                <w:color w:val="000000"/>
              </w:rPr>
            </w:pPr>
          </w:p>
        </w:tc>
        <w:tc>
          <w:tcPr>
            <w:tcW w:w="76" w:type="dxa"/>
          </w:tcPr>
          <w:p w14:paraId="749FC4BC" w14:textId="77777777" w:rsidR="005750A1" w:rsidRPr="00E13F82" w:rsidRDefault="005750A1" w:rsidP="00897644">
            <w:pPr>
              <w:widowControl w:val="0"/>
              <w:jc w:val="both"/>
              <w:rPr>
                <w:color w:val="000000"/>
              </w:rPr>
            </w:pPr>
          </w:p>
        </w:tc>
        <w:tc>
          <w:tcPr>
            <w:tcW w:w="7548" w:type="dxa"/>
          </w:tcPr>
          <w:p w14:paraId="304B5E54" w14:textId="77777777" w:rsidR="007E3EC6" w:rsidRPr="00E13F82" w:rsidRDefault="007E3EC6" w:rsidP="00897644">
            <w:pPr>
              <w:widowControl w:val="0"/>
              <w:jc w:val="both"/>
              <w:rPr>
                <w:color w:val="000000"/>
              </w:rPr>
            </w:pPr>
          </w:p>
        </w:tc>
      </w:tr>
      <w:tr w:rsidR="007E3EC6" w:rsidRPr="00E13F82" w14:paraId="5EAE65F4" w14:textId="77777777" w:rsidTr="00897644">
        <w:trPr>
          <w:trHeight w:val="28"/>
        </w:trPr>
        <w:tc>
          <w:tcPr>
            <w:tcW w:w="2518" w:type="dxa"/>
          </w:tcPr>
          <w:p w14:paraId="68CD9249" w14:textId="77777777" w:rsidR="007E3EC6" w:rsidRPr="007E3EC6" w:rsidRDefault="007E3EC6" w:rsidP="00897644">
            <w:pPr>
              <w:widowControl w:val="0"/>
              <w:jc w:val="both"/>
              <w:rPr>
                <w:lang w:val="en-US"/>
              </w:rPr>
            </w:pPr>
          </w:p>
        </w:tc>
        <w:tc>
          <w:tcPr>
            <w:tcW w:w="76" w:type="dxa"/>
          </w:tcPr>
          <w:p w14:paraId="3171DC01" w14:textId="77777777" w:rsidR="007E3EC6" w:rsidRPr="007E3EC6" w:rsidRDefault="007E3EC6" w:rsidP="00897644">
            <w:pPr>
              <w:pStyle w:val="ac"/>
              <w:widowControl w:val="0"/>
              <w:numPr>
                <w:ilvl w:val="0"/>
                <w:numId w:val="1"/>
              </w:numPr>
              <w:jc w:val="both"/>
              <w:rPr>
                <w:color w:val="000000"/>
                <w:lang w:val="en-US"/>
              </w:rPr>
            </w:pPr>
          </w:p>
        </w:tc>
        <w:tc>
          <w:tcPr>
            <w:tcW w:w="7548" w:type="dxa"/>
          </w:tcPr>
          <w:p w14:paraId="7811D1E6" w14:textId="77777777" w:rsidR="007E3EC6" w:rsidRPr="00E13F82" w:rsidRDefault="007E3EC6" w:rsidP="00897644">
            <w:pPr>
              <w:widowControl w:val="0"/>
              <w:jc w:val="both"/>
              <w:rPr>
                <w:color w:val="000000"/>
              </w:rPr>
            </w:pPr>
          </w:p>
        </w:tc>
      </w:tr>
    </w:tbl>
    <w:p w14:paraId="638A3627" w14:textId="77777777" w:rsidR="005750A1" w:rsidRPr="00D1614D" w:rsidRDefault="005750A1" w:rsidP="00897644">
      <w:pPr>
        <w:widowControl w:val="0"/>
        <w:jc w:val="center"/>
        <w:rPr>
          <w:b/>
          <w:color w:val="000000"/>
        </w:rPr>
      </w:pPr>
      <w:r w:rsidRPr="00D1614D">
        <w:rPr>
          <w:b/>
          <w:color w:val="000000"/>
        </w:rPr>
        <w:t>1</w:t>
      </w:r>
      <w:r w:rsidR="00F53CF9">
        <w:rPr>
          <w:b/>
          <w:color w:val="000000"/>
        </w:rPr>
        <w:t>5</w:t>
      </w:r>
      <w:r w:rsidRPr="00D1614D">
        <w:rPr>
          <w:b/>
          <w:color w:val="000000"/>
        </w:rPr>
        <w:t>. РЕКВИЗИТЫ И ПОДПИСИ СТОРОН</w:t>
      </w:r>
    </w:p>
    <w:p w14:paraId="484C6151" w14:textId="77777777" w:rsidR="005750A1" w:rsidRDefault="005750A1" w:rsidP="00897644">
      <w:pPr>
        <w:widowControl w:val="0"/>
        <w:rPr>
          <w:color w:val="000000"/>
        </w:rPr>
      </w:pPr>
    </w:p>
    <w:tbl>
      <w:tblPr>
        <w:tblW w:w="0" w:type="auto"/>
        <w:tblLook w:val="04A0" w:firstRow="1" w:lastRow="0" w:firstColumn="1" w:lastColumn="0" w:noHBand="0" w:noVBand="1"/>
      </w:tblPr>
      <w:tblGrid>
        <w:gridCol w:w="4763"/>
        <w:gridCol w:w="5442"/>
      </w:tblGrid>
      <w:tr w:rsidR="00637C53" w:rsidRPr="008805E2" w14:paraId="61AEBA7A" w14:textId="77777777" w:rsidTr="00825C86">
        <w:tc>
          <w:tcPr>
            <w:tcW w:w="4820" w:type="dxa"/>
          </w:tcPr>
          <w:p w14:paraId="353E3086" w14:textId="77777777" w:rsidR="00637C53" w:rsidRPr="008805E2" w:rsidRDefault="00637C53" w:rsidP="00897644">
            <w:pPr>
              <w:keepNext/>
              <w:keepLines/>
              <w:rPr>
                <w:b/>
              </w:rPr>
            </w:pPr>
            <w:r w:rsidRPr="008805E2">
              <w:rPr>
                <w:b/>
              </w:rPr>
              <w:lastRenderedPageBreak/>
              <w:t>ЗАКАЗЧИК:</w:t>
            </w:r>
          </w:p>
        </w:tc>
        <w:tc>
          <w:tcPr>
            <w:tcW w:w="5494" w:type="dxa"/>
          </w:tcPr>
          <w:p w14:paraId="2DD86530" w14:textId="77777777" w:rsidR="00637C53" w:rsidRPr="008805E2" w:rsidRDefault="00637C53" w:rsidP="00897644">
            <w:pPr>
              <w:keepNext/>
              <w:keepLines/>
              <w:rPr>
                <w:b/>
              </w:rPr>
            </w:pPr>
            <w:r w:rsidRPr="008805E2">
              <w:rPr>
                <w:b/>
              </w:rPr>
              <w:t>ПОСТАВЩИК:</w:t>
            </w:r>
          </w:p>
        </w:tc>
      </w:tr>
      <w:tr w:rsidR="002C6FDF" w:rsidRPr="008805E2" w14:paraId="0536F8D7" w14:textId="77777777" w:rsidTr="008805E2">
        <w:trPr>
          <w:trHeight w:val="4581"/>
        </w:trPr>
        <w:tc>
          <w:tcPr>
            <w:tcW w:w="4820" w:type="dxa"/>
          </w:tcPr>
          <w:p w14:paraId="32D9BBA4" w14:textId="77777777" w:rsidR="00D84739" w:rsidRPr="006A3EA0" w:rsidRDefault="00D84739" w:rsidP="00D84739">
            <w:pPr>
              <w:keepNext/>
              <w:keepLines/>
            </w:pPr>
            <w:r w:rsidRPr="006A3EA0">
              <w:t>Федеральное государственное бюджетное учреждение здравоохранения Санаторий «Углич» (ФГБУЗ Санаторий «Углич»)</w:t>
            </w:r>
          </w:p>
          <w:p w14:paraId="66004616" w14:textId="77777777" w:rsidR="00D84739" w:rsidRPr="006A3EA0" w:rsidRDefault="00D84739" w:rsidP="00D84739">
            <w:pPr>
              <w:shd w:val="clear" w:color="auto" w:fill="FFFFFF"/>
              <w:ind w:right="-1"/>
            </w:pPr>
            <w:r w:rsidRPr="006A3EA0">
              <w:rPr>
                <w:spacing w:val="-6"/>
              </w:rPr>
              <w:t xml:space="preserve">152639, </w:t>
            </w:r>
            <w:r w:rsidRPr="006A3EA0">
              <w:t>Ярославская область, м.р-н Угличский, с.п. Отрадновское, тер. Алтыново, стр.1</w:t>
            </w:r>
          </w:p>
          <w:p w14:paraId="338DAD15" w14:textId="77777777" w:rsidR="00D84739" w:rsidRPr="006A3EA0" w:rsidRDefault="00D84739" w:rsidP="00D84739">
            <w:pPr>
              <w:shd w:val="clear" w:color="auto" w:fill="FFFFFF"/>
              <w:ind w:right="-1"/>
              <w:rPr>
                <w:spacing w:val="-6"/>
              </w:rPr>
            </w:pPr>
            <w:r w:rsidRPr="006A3EA0">
              <w:rPr>
                <w:spacing w:val="-6"/>
              </w:rPr>
              <w:t>ИНН 7612005375</w:t>
            </w:r>
          </w:p>
          <w:p w14:paraId="5D35D877" w14:textId="77777777" w:rsidR="00D84739" w:rsidRPr="006A3EA0" w:rsidRDefault="00D84739" w:rsidP="00D84739">
            <w:pPr>
              <w:shd w:val="clear" w:color="auto" w:fill="FFFFFF"/>
              <w:ind w:right="-1"/>
              <w:rPr>
                <w:spacing w:val="-6"/>
              </w:rPr>
            </w:pPr>
            <w:r w:rsidRPr="006A3EA0">
              <w:rPr>
                <w:spacing w:val="-6"/>
              </w:rPr>
              <w:t>КПП 761201001</w:t>
            </w:r>
          </w:p>
          <w:p w14:paraId="75BE4543" w14:textId="77777777" w:rsidR="00D84739" w:rsidRPr="006A3EA0" w:rsidRDefault="00D84739" w:rsidP="00D84739">
            <w:pPr>
              <w:shd w:val="clear" w:color="auto" w:fill="FFFFFF"/>
              <w:ind w:right="-1"/>
              <w:rPr>
                <w:spacing w:val="-6"/>
              </w:rPr>
            </w:pPr>
            <w:r w:rsidRPr="006A3EA0">
              <w:rPr>
                <w:spacing w:val="-6"/>
              </w:rPr>
              <w:t>УФК по Нижегородской области (Федеральное</w:t>
            </w:r>
          </w:p>
          <w:p w14:paraId="1F741B18" w14:textId="77777777" w:rsidR="00D84739" w:rsidRPr="006A3EA0" w:rsidRDefault="00D84739" w:rsidP="00D84739">
            <w:pPr>
              <w:shd w:val="clear" w:color="auto" w:fill="FFFFFF"/>
              <w:ind w:right="-1"/>
              <w:rPr>
                <w:spacing w:val="-6"/>
              </w:rPr>
            </w:pPr>
            <w:r w:rsidRPr="006A3EA0">
              <w:rPr>
                <w:spacing w:val="-6"/>
              </w:rPr>
              <w:t>государственное бюджетное учреждение</w:t>
            </w:r>
          </w:p>
          <w:p w14:paraId="44403605" w14:textId="77777777" w:rsidR="00D84739" w:rsidRPr="006A3EA0" w:rsidRDefault="00D84739" w:rsidP="00D84739">
            <w:pPr>
              <w:shd w:val="clear" w:color="auto" w:fill="FFFFFF"/>
              <w:ind w:right="-1"/>
              <w:rPr>
                <w:spacing w:val="-6"/>
              </w:rPr>
            </w:pPr>
            <w:r w:rsidRPr="006A3EA0">
              <w:rPr>
                <w:spacing w:val="-6"/>
              </w:rPr>
              <w:t xml:space="preserve">здравоохранения Санаторий «Углич», </w:t>
            </w:r>
          </w:p>
          <w:p w14:paraId="6E653089" w14:textId="77777777" w:rsidR="00D84739" w:rsidRPr="006A3EA0" w:rsidRDefault="00D84739" w:rsidP="00D84739">
            <w:pPr>
              <w:shd w:val="clear" w:color="auto" w:fill="FFFFFF"/>
              <w:ind w:right="-1"/>
            </w:pPr>
            <w:r w:rsidRPr="006A3EA0">
              <w:t>л/с20716Х95690, 21716Х95690)</w:t>
            </w:r>
          </w:p>
          <w:p w14:paraId="3B03E5FD" w14:textId="77777777" w:rsidR="00D84739" w:rsidRPr="006A3EA0" w:rsidRDefault="00D84739" w:rsidP="00D84739">
            <w:pPr>
              <w:shd w:val="clear" w:color="auto" w:fill="FFFFFF"/>
              <w:ind w:right="-1"/>
            </w:pPr>
            <w:r w:rsidRPr="006A3EA0">
              <w:t>№ казн.счета 03214643000000013224</w:t>
            </w:r>
          </w:p>
          <w:p w14:paraId="1F9AFC3F" w14:textId="77777777" w:rsidR="00D84739" w:rsidRPr="006A3EA0" w:rsidRDefault="00D84739" w:rsidP="00D84739">
            <w:pPr>
              <w:shd w:val="clear" w:color="auto" w:fill="FFFFFF"/>
              <w:ind w:right="-1"/>
            </w:pPr>
            <w:r w:rsidRPr="006A3EA0">
              <w:t>Ед.казн.счет 40102810745370000024</w:t>
            </w:r>
          </w:p>
          <w:p w14:paraId="17CBAE7E" w14:textId="2188774B" w:rsidR="00D84739" w:rsidRPr="006A3EA0" w:rsidRDefault="00D84739" w:rsidP="00D84739">
            <w:r w:rsidRPr="006A3EA0">
              <w:t xml:space="preserve">Банк: ОКЦ № 1 ВВГУ Банка России//УФК </w:t>
            </w:r>
          </w:p>
          <w:p w14:paraId="7BF1D4B0" w14:textId="77777777" w:rsidR="00D84739" w:rsidRPr="006A3EA0" w:rsidRDefault="00D84739" w:rsidP="00D84739">
            <w:r w:rsidRPr="006A3EA0">
              <w:t xml:space="preserve">по Нижегородской области, </w:t>
            </w:r>
          </w:p>
          <w:p w14:paraId="077957A1" w14:textId="77777777" w:rsidR="00D84739" w:rsidRPr="006A3EA0" w:rsidRDefault="00D84739" w:rsidP="00D84739">
            <w:pPr>
              <w:rPr>
                <w:b/>
              </w:rPr>
            </w:pPr>
            <w:r w:rsidRPr="006A3EA0">
              <w:t>г. Нижний Новгород</w:t>
            </w:r>
          </w:p>
          <w:p w14:paraId="55238059" w14:textId="77777777" w:rsidR="00D84739" w:rsidRPr="006A3EA0" w:rsidRDefault="00D84739" w:rsidP="00D84739">
            <w:pPr>
              <w:shd w:val="clear" w:color="auto" w:fill="FFFFFF"/>
              <w:ind w:right="-1"/>
              <w:rPr>
                <w:spacing w:val="-6"/>
              </w:rPr>
            </w:pPr>
            <w:r w:rsidRPr="006A3EA0">
              <w:t>БИК: 012202102</w:t>
            </w:r>
          </w:p>
          <w:p w14:paraId="4DFFAD66" w14:textId="77777777" w:rsidR="00D84739" w:rsidRPr="006A3EA0" w:rsidRDefault="00D84739" w:rsidP="00D84739">
            <w:pPr>
              <w:shd w:val="clear" w:color="auto" w:fill="FFFFFF"/>
              <w:ind w:right="-1"/>
            </w:pPr>
            <w:hyperlink r:id="rId29" w:history="1">
              <w:r w:rsidRPr="006A3EA0">
                <w:rPr>
                  <w:rStyle w:val="a5"/>
                  <w:color w:val="auto"/>
                  <w:u w:val="none"/>
                </w:rPr>
                <w:t>ОКОПФ</w:t>
              </w:r>
            </w:hyperlink>
            <w:r w:rsidRPr="006A3EA0">
              <w:t xml:space="preserve"> 75103</w:t>
            </w:r>
          </w:p>
          <w:p w14:paraId="64ABFE70" w14:textId="77777777" w:rsidR="00D84739" w:rsidRPr="006A3EA0" w:rsidRDefault="00D84739" w:rsidP="00D84739">
            <w:pPr>
              <w:shd w:val="clear" w:color="auto" w:fill="FFFFFF"/>
              <w:ind w:right="-1"/>
            </w:pPr>
            <w:hyperlink r:id="rId30" w:history="1">
              <w:r w:rsidRPr="006A3EA0">
                <w:rPr>
                  <w:rStyle w:val="a5"/>
                  <w:color w:val="auto"/>
                  <w:u w:val="none"/>
                </w:rPr>
                <w:t>ОКВЭД2</w:t>
              </w:r>
            </w:hyperlink>
            <w:r w:rsidRPr="006A3EA0">
              <w:t xml:space="preserve"> 86.90.4</w:t>
            </w:r>
          </w:p>
          <w:p w14:paraId="354D0D78" w14:textId="77777777" w:rsidR="00D84739" w:rsidRPr="006A3EA0" w:rsidRDefault="00D84739" w:rsidP="00D84739">
            <w:pPr>
              <w:shd w:val="clear" w:color="auto" w:fill="FFFFFF"/>
              <w:ind w:right="-1"/>
            </w:pPr>
            <w:r w:rsidRPr="006A3EA0">
              <w:t>тел.+74853240272</w:t>
            </w:r>
          </w:p>
          <w:p w14:paraId="4647ED05" w14:textId="680A74F4" w:rsidR="00637C53" w:rsidRPr="008805E2" w:rsidRDefault="00D84739" w:rsidP="00D84739">
            <w:pPr>
              <w:keepNext/>
              <w:keepLines/>
              <w:rPr>
                <w:b/>
                <w:color w:val="FF0000"/>
              </w:rPr>
            </w:pPr>
            <w:hyperlink r:id="rId31" w:history="1">
              <w:r w:rsidRPr="006A3EA0">
                <w:rPr>
                  <w:rStyle w:val="a5"/>
                  <w:color w:val="auto"/>
                  <w:u w:val="none"/>
                  <w:lang w:val="en-US"/>
                </w:rPr>
                <w:t>spu</w:t>
              </w:r>
              <w:r w:rsidRPr="006A3EA0">
                <w:rPr>
                  <w:rStyle w:val="a5"/>
                  <w:color w:val="auto"/>
                  <w:u w:val="none"/>
                </w:rPr>
                <w:t>2001@</w:t>
              </w:r>
              <w:r w:rsidRPr="006A3EA0">
                <w:rPr>
                  <w:rStyle w:val="a5"/>
                  <w:color w:val="auto"/>
                  <w:u w:val="none"/>
                  <w:lang w:val="en-US"/>
                </w:rPr>
                <w:t>mail</w:t>
              </w:r>
              <w:r w:rsidRPr="006A3EA0">
                <w:rPr>
                  <w:rStyle w:val="a5"/>
                  <w:color w:val="auto"/>
                  <w:u w:val="none"/>
                </w:rPr>
                <w:t>.</w:t>
              </w:r>
              <w:r w:rsidRPr="006A3EA0">
                <w:rPr>
                  <w:rStyle w:val="a5"/>
                  <w:color w:val="auto"/>
                  <w:u w:val="none"/>
                  <w:lang w:val="en-US"/>
                </w:rPr>
                <w:t>ru</w:t>
              </w:r>
            </w:hyperlink>
          </w:p>
        </w:tc>
        <w:tc>
          <w:tcPr>
            <w:tcW w:w="5494" w:type="dxa"/>
          </w:tcPr>
          <w:p w14:paraId="1381D678" w14:textId="77777777" w:rsidR="00A736BD" w:rsidRPr="006E5B38" w:rsidRDefault="00A736BD" w:rsidP="00A736BD">
            <w:pPr>
              <w:keepNext/>
              <w:keepLines/>
              <w:ind w:firstLine="35"/>
              <w:jc w:val="both"/>
              <w:outlineLvl w:val="3"/>
              <w:rPr>
                <w:bCs/>
                <w:iCs/>
                <w:sz w:val="22"/>
                <w:szCs w:val="22"/>
              </w:rPr>
            </w:pPr>
            <w:r w:rsidRPr="006E5B38">
              <w:rPr>
                <w:bCs/>
                <w:iCs/>
                <w:sz w:val="22"/>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70D832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местонахождения: ___________</w:t>
            </w:r>
          </w:p>
          <w:p w14:paraId="5C6E170F" w14:textId="77777777" w:rsidR="00A736BD" w:rsidRPr="006E5B38" w:rsidRDefault="00A736BD" w:rsidP="00A736BD">
            <w:pPr>
              <w:keepNext/>
              <w:keepLines/>
              <w:ind w:firstLine="35"/>
              <w:jc w:val="both"/>
              <w:outlineLvl w:val="3"/>
              <w:rPr>
                <w:bCs/>
                <w:iCs/>
                <w:sz w:val="22"/>
                <w:szCs w:val="22"/>
              </w:rPr>
            </w:pPr>
            <w:r w:rsidRPr="006E5B38">
              <w:rPr>
                <w:bCs/>
                <w:iCs/>
                <w:sz w:val="22"/>
                <w:szCs w:val="22"/>
              </w:rPr>
              <w:t>ИНН ___________________________</w:t>
            </w:r>
          </w:p>
          <w:p w14:paraId="06777FD5"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КПП (при наличии) _________________</w:t>
            </w:r>
          </w:p>
          <w:p w14:paraId="316FB8A4"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Банковские реквизиты:</w:t>
            </w:r>
          </w:p>
          <w:p w14:paraId="260B3024" w14:textId="77777777" w:rsidR="00A736BD" w:rsidRPr="006E5B38" w:rsidRDefault="00A736BD" w:rsidP="00A736BD">
            <w:pPr>
              <w:keepNext/>
              <w:keepLines/>
              <w:ind w:firstLine="35"/>
              <w:jc w:val="both"/>
              <w:outlineLvl w:val="3"/>
              <w:rPr>
                <w:bCs/>
                <w:iCs/>
                <w:sz w:val="22"/>
                <w:szCs w:val="22"/>
              </w:rPr>
            </w:pPr>
            <w:r w:rsidRPr="006E5B38">
              <w:rPr>
                <w:bCs/>
                <w:iCs/>
                <w:sz w:val="22"/>
                <w:szCs w:val="22"/>
              </w:rPr>
              <w:t>р/с _____________________________</w:t>
            </w:r>
          </w:p>
          <w:p w14:paraId="1642904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к/с _____________________________</w:t>
            </w:r>
          </w:p>
          <w:p w14:paraId="12A593F1"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БИК ____________________________</w:t>
            </w:r>
          </w:p>
          <w:p w14:paraId="7529351A" w14:textId="77777777" w:rsidR="00A736BD" w:rsidRPr="006E5B38" w:rsidRDefault="00A736BD" w:rsidP="00A736BD">
            <w:pPr>
              <w:keepNext/>
              <w:keepLines/>
              <w:ind w:firstLine="35"/>
              <w:jc w:val="both"/>
              <w:outlineLvl w:val="3"/>
              <w:rPr>
                <w:bCs/>
                <w:iCs/>
                <w:sz w:val="22"/>
                <w:szCs w:val="22"/>
              </w:rPr>
            </w:pPr>
            <w:hyperlink r:id="rId32" w:history="1">
              <w:r w:rsidRPr="006E5B38">
                <w:rPr>
                  <w:rStyle w:val="a5"/>
                  <w:bCs/>
                  <w:iCs/>
                  <w:color w:val="auto"/>
                  <w:sz w:val="22"/>
                  <w:szCs w:val="22"/>
                  <w:u w:val="none"/>
                </w:rPr>
                <w:t>ОКОПФ</w:t>
              </w:r>
            </w:hyperlink>
          </w:p>
          <w:p w14:paraId="48E71B42" w14:textId="77777777" w:rsidR="00A736BD" w:rsidRPr="006E5B38" w:rsidRDefault="00A736BD" w:rsidP="00A736BD">
            <w:pPr>
              <w:keepNext/>
              <w:keepLines/>
              <w:ind w:firstLine="35"/>
              <w:jc w:val="both"/>
              <w:outlineLvl w:val="3"/>
              <w:rPr>
                <w:bCs/>
                <w:iCs/>
                <w:sz w:val="22"/>
                <w:szCs w:val="22"/>
              </w:rPr>
            </w:pPr>
            <w:r w:rsidRPr="006E5B38">
              <w:rPr>
                <w:bCs/>
                <w:iCs/>
                <w:sz w:val="22"/>
                <w:szCs w:val="22"/>
              </w:rPr>
              <w:t>ОКПО</w:t>
            </w:r>
          </w:p>
          <w:p w14:paraId="650D93B5" w14:textId="77777777" w:rsidR="00A736BD" w:rsidRPr="006E5B38" w:rsidRDefault="00A736BD" w:rsidP="00A736BD">
            <w:pPr>
              <w:keepNext/>
              <w:keepLines/>
              <w:ind w:firstLine="35"/>
              <w:jc w:val="both"/>
              <w:outlineLvl w:val="3"/>
              <w:rPr>
                <w:bCs/>
                <w:iCs/>
                <w:sz w:val="22"/>
                <w:szCs w:val="22"/>
              </w:rPr>
            </w:pPr>
            <w:hyperlink r:id="rId33" w:history="1">
              <w:r w:rsidRPr="006E5B38">
                <w:rPr>
                  <w:rStyle w:val="a5"/>
                  <w:bCs/>
                  <w:iCs/>
                  <w:color w:val="auto"/>
                  <w:sz w:val="22"/>
                  <w:szCs w:val="22"/>
                  <w:u w:val="none"/>
                </w:rPr>
                <w:t>ОКПД2</w:t>
              </w:r>
            </w:hyperlink>
          </w:p>
          <w:p w14:paraId="54E873B3" w14:textId="77777777" w:rsidR="00A736BD" w:rsidRPr="006E5B38" w:rsidRDefault="00A736BD" w:rsidP="00A736BD">
            <w:pPr>
              <w:keepNext/>
              <w:keepLines/>
              <w:ind w:firstLine="35"/>
              <w:jc w:val="both"/>
              <w:outlineLvl w:val="3"/>
              <w:rPr>
                <w:bCs/>
                <w:iCs/>
                <w:sz w:val="22"/>
                <w:szCs w:val="22"/>
              </w:rPr>
            </w:pPr>
            <w:hyperlink r:id="rId34" w:history="1">
              <w:r w:rsidRPr="006E5B38">
                <w:rPr>
                  <w:rStyle w:val="a5"/>
                  <w:bCs/>
                  <w:iCs/>
                  <w:color w:val="auto"/>
                  <w:sz w:val="22"/>
                  <w:szCs w:val="22"/>
                  <w:u w:val="none"/>
                </w:rPr>
                <w:t>ОКАТО</w:t>
              </w:r>
            </w:hyperlink>
          </w:p>
          <w:p w14:paraId="74AB77E9" w14:textId="77777777" w:rsidR="00A736BD" w:rsidRPr="006E5B38" w:rsidRDefault="00A736BD" w:rsidP="00A736BD">
            <w:pPr>
              <w:keepNext/>
              <w:keepLines/>
              <w:ind w:firstLine="35"/>
              <w:jc w:val="both"/>
              <w:outlineLvl w:val="3"/>
              <w:rPr>
                <w:bCs/>
                <w:iCs/>
                <w:sz w:val="22"/>
                <w:szCs w:val="22"/>
              </w:rPr>
            </w:pPr>
            <w:hyperlink r:id="rId35" w:history="1">
              <w:r w:rsidRPr="006E5B38">
                <w:rPr>
                  <w:rStyle w:val="a5"/>
                  <w:bCs/>
                  <w:iCs/>
                  <w:color w:val="auto"/>
                  <w:sz w:val="22"/>
                  <w:szCs w:val="22"/>
                  <w:u w:val="none"/>
                </w:rPr>
                <w:t>ОКТМО</w:t>
              </w:r>
            </w:hyperlink>
          </w:p>
          <w:p w14:paraId="7124165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Для бюджетных учреждений (дополнительно):</w:t>
            </w:r>
          </w:p>
          <w:p w14:paraId="1079C247" w14:textId="77777777" w:rsidR="00A736BD" w:rsidRPr="006E5B38" w:rsidRDefault="00A736BD" w:rsidP="00A736BD">
            <w:pPr>
              <w:keepNext/>
              <w:keepLines/>
              <w:ind w:firstLine="35"/>
              <w:jc w:val="both"/>
              <w:outlineLvl w:val="3"/>
              <w:rPr>
                <w:bCs/>
                <w:iCs/>
                <w:sz w:val="22"/>
                <w:szCs w:val="22"/>
              </w:rPr>
            </w:pPr>
            <w:r w:rsidRPr="006E5B38">
              <w:rPr>
                <w:bCs/>
                <w:iCs/>
                <w:sz w:val="22"/>
                <w:szCs w:val="22"/>
              </w:rPr>
              <w:t>Наименование органа Федерального казначейства ___</w:t>
            </w:r>
          </w:p>
          <w:p w14:paraId="2A1ED9F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Лицевой счет ____________________</w:t>
            </w:r>
          </w:p>
          <w:p w14:paraId="7C9C86B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КБК ____________________________</w:t>
            </w:r>
          </w:p>
          <w:p w14:paraId="1BE9C85E"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электронной почты:</w:t>
            </w:r>
          </w:p>
          <w:p w14:paraId="78CA554A" w14:textId="72B8918A" w:rsidR="004D1DE2" w:rsidRPr="004D1DE2" w:rsidRDefault="00A736BD" w:rsidP="00A736BD">
            <w:pPr>
              <w:shd w:val="clear" w:color="auto" w:fill="FFFFFF"/>
              <w:rPr>
                <w:bCs/>
                <w:iCs/>
              </w:rPr>
            </w:pPr>
            <w:r w:rsidRPr="006E5B38">
              <w:rPr>
                <w:bCs/>
                <w:iCs/>
                <w:sz w:val="22"/>
                <w:szCs w:val="22"/>
              </w:rPr>
              <w:t>Телефон: ________________________</w:t>
            </w:r>
          </w:p>
        </w:tc>
      </w:tr>
      <w:tr w:rsidR="00637C53" w:rsidRPr="008805E2" w14:paraId="7B7B5AC1" w14:textId="77777777" w:rsidTr="00825C86">
        <w:trPr>
          <w:trHeight w:val="1379"/>
        </w:trPr>
        <w:tc>
          <w:tcPr>
            <w:tcW w:w="4820" w:type="dxa"/>
          </w:tcPr>
          <w:p w14:paraId="28F4F473" w14:textId="77777777" w:rsidR="006E5B38" w:rsidRDefault="006E5B38" w:rsidP="00897644">
            <w:pPr>
              <w:keepNext/>
              <w:keepLines/>
              <w:jc w:val="both"/>
            </w:pPr>
          </w:p>
          <w:p w14:paraId="24E5AFD3" w14:textId="77777777" w:rsidR="00E37E50" w:rsidRPr="008805E2" w:rsidRDefault="00E37E50" w:rsidP="00897644">
            <w:pPr>
              <w:keepNext/>
              <w:keepLines/>
              <w:jc w:val="both"/>
            </w:pPr>
          </w:p>
          <w:p w14:paraId="585296EC" w14:textId="77777777" w:rsidR="00637C53" w:rsidRPr="008805E2" w:rsidRDefault="00637C53" w:rsidP="00897644">
            <w:pPr>
              <w:keepNext/>
              <w:keepLines/>
              <w:jc w:val="both"/>
            </w:pPr>
            <w:r w:rsidRPr="008805E2">
              <w:t>ЗАКАЗЧИК:</w:t>
            </w:r>
          </w:p>
          <w:p w14:paraId="7374CFF2" w14:textId="77777777" w:rsidR="00637C53" w:rsidRPr="008805E2" w:rsidRDefault="00B32492" w:rsidP="00897644">
            <w:pPr>
              <w:keepNext/>
              <w:keepLines/>
              <w:jc w:val="both"/>
            </w:pPr>
            <w:r>
              <w:t>И.о. д</w:t>
            </w:r>
            <w:r w:rsidR="00637C53" w:rsidRPr="008805E2">
              <w:t>иректор</w:t>
            </w:r>
            <w:r>
              <w:t>а</w:t>
            </w:r>
            <w:r w:rsidR="00637C53" w:rsidRPr="008805E2">
              <w:t xml:space="preserve"> </w:t>
            </w:r>
          </w:p>
          <w:p w14:paraId="635A6C8D" w14:textId="77777777" w:rsidR="00637C53" w:rsidRPr="008805E2" w:rsidRDefault="00F06893" w:rsidP="00897644">
            <w:pPr>
              <w:keepNext/>
              <w:keepLines/>
              <w:jc w:val="both"/>
            </w:pPr>
            <w:r>
              <w:t>_______________</w:t>
            </w:r>
            <w:r w:rsidR="00B32492">
              <w:t xml:space="preserve"> </w:t>
            </w:r>
            <w:r w:rsidR="00E3440A">
              <w:t>Божков А.А.</w:t>
            </w:r>
          </w:p>
          <w:p w14:paraId="1F033DF5" w14:textId="11F863A6" w:rsidR="00637C53" w:rsidRPr="008805E2" w:rsidRDefault="00637C53" w:rsidP="00897644">
            <w:pPr>
              <w:keepNext/>
              <w:keepLines/>
              <w:jc w:val="both"/>
            </w:pPr>
            <w:r w:rsidRPr="008805E2">
              <w:t>«____» _____________ 202</w:t>
            </w:r>
            <w:r w:rsidR="00D84739">
              <w:t>6</w:t>
            </w:r>
            <w:r w:rsidRPr="008805E2">
              <w:t xml:space="preserve"> г.</w:t>
            </w:r>
          </w:p>
          <w:p w14:paraId="5A6CA696" w14:textId="77777777" w:rsidR="00637C53" w:rsidRPr="008805E2" w:rsidRDefault="00637C53" w:rsidP="00897644">
            <w:pPr>
              <w:keepNext/>
              <w:keepLines/>
              <w:jc w:val="both"/>
            </w:pPr>
            <w:r w:rsidRPr="008805E2">
              <w:t>М.П. (при наличии печати)</w:t>
            </w:r>
          </w:p>
        </w:tc>
        <w:tc>
          <w:tcPr>
            <w:tcW w:w="5494" w:type="dxa"/>
          </w:tcPr>
          <w:p w14:paraId="153FA661" w14:textId="77777777" w:rsidR="00637C53" w:rsidRDefault="00637C53" w:rsidP="00897644">
            <w:pPr>
              <w:keepNext/>
              <w:keepLines/>
              <w:ind w:firstLine="35"/>
              <w:outlineLvl w:val="3"/>
              <w:rPr>
                <w:bCs/>
                <w:iCs/>
              </w:rPr>
            </w:pPr>
          </w:p>
          <w:p w14:paraId="03B51459" w14:textId="77777777" w:rsidR="00A736BD" w:rsidRDefault="00A736BD" w:rsidP="00A736BD">
            <w:pPr>
              <w:keepNext/>
              <w:keepLines/>
              <w:outlineLvl w:val="3"/>
              <w:rPr>
                <w:bCs/>
                <w:iCs/>
              </w:rPr>
            </w:pPr>
          </w:p>
          <w:p w14:paraId="79542EBD" w14:textId="77777777" w:rsidR="00A736BD" w:rsidRPr="009552EA" w:rsidRDefault="00A736BD" w:rsidP="00A736BD">
            <w:pPr>
              <w:keepNext/>
              <w:keepLines/>
              <w:ind w:firstLine="35"/>
              <w:outlineLvl w:val="3"/>
              <w:rPr>
                <w:bCs/>
                <w:iCs/>
              </w:rPr>
            </w:pPr>
            <w:r w:rsidRPr="009552EA">
              <w:rPr>
                <w:bCs/>
                <w:iCs/>
              </w:rPr>
              <w:t>ПОСТАВЩИК:</w:t>
            </w:r>
          </w:p>
          <w:p w14:paraId="2D9212C1" w14:textId="77777777" w:rsidR="00A736BD" w:rsidRPr="00FE4374" w:rsidRDefault="00A736BD" w:rsidP="00A736BD">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7E646F6" w14:textId="3F9FBFE2" w:rsidR="00A736BD" w:rsidRPr="00FE4374" w:rsidRDefault="00A736BD" w:rsidP="00A736BD">
            <w:pPr>
              <w:keepNext/>
              <w:keepLines/>
              <w:ind w:firstLine="35"/>
              <w:outlineLvl w:val="3"/>
              <w:rPr>
                <w:bCs/>
                <w:iCs/>
                <w:sz w:val="22"/>
                <w:szCs w:val="22"/>
              </w:rPr>
            </w:pPr>
            <w:r w:rsidRPr="00FE4374">
              <w:rPr>
                <w:bCs/>
                <w:iCs/>
                <w:sz w:val="22"/>
                <w:szCs w:val="22"/>
              </w:rPr>
              <w:t>_____________(подпись, фамилия и инициалы</w:t>
            </w:r>
            <w:r>
              <w:rPr>
                <w:bCs/>
                <w:iCs/>
                <w:sz w:val="22"/>
                <w:szCs w:val="22"/>
              </w:rPr>
              <w:t>, ИНН</w:t>
            </w:r>
            <w:r w:rsidRPr="00FE4374">
              <w:rPr>
                <w:bCs/>
                <w:iCs/>
                <w:sz w:val="22"/>
                <w:szCs w:val="22"/>
              </w:rPr>
              <w:t>)</w:t>
            </w:r>
          </w:p>
          <w:p w14:paraId="383D24D5" w14:textId="77777777" w:rsidR="00A736BD" w:rsidRPr="00FE4374" w:rsidRDefault="00A736BD" w:rsidP="00A736BD">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74D3C6B7" w14:textId="1CBAD493" w:rsidR="00B96826" w:rsidRPr="00F06893" w:rsidRDefault="00A736BD" w:rsidP="00A736BD">
            <w:pPr>
              <w:keepNext/>
              <w:keepLines/>
              <w:jc w:val="both"/>
              <w:rPr>
                <w:bCs/>
                <w:iCs/>
              </w:rPr>
            </w:pPr>
            <w:r w:rsidRPr="00FE4374">
              <w:rPr>
                <w:bCs/>
                <w:iCs/>
                <w:sz w:val="22"/>
                <w:szCs w:val="22"/>
              </w:rPr>
              <w:t>М.П. (при наличии печати)</w:t>
            </w:r>
          </w:p>
        </w:tc>
      </w:tr>
    </w:tbl>
    <w:p w14:paraId="46559D1E" w14:textId="77777777" w:rsidR="00637C53" w:rsidRPr="00D1614D" w:rsidRDefault="00637C53" w:rsidP="00897644">
      <w:pPr>
        <w:widowControl w:val="0"/>
        <w:rPr>
          <w:color w:val="000000"/>
        </w:rPr>
        <w:sectPr w:rsidR="00637C53" w:rsidRPr="00D1614D">
          <w:pgSz w:w="11906" w:h="16838"/>
          <w:pgMar w:top="1134" w:right="567" w:bottom="624" w:left="1134" w:header="0" w:footer="0" w:gutter="0"/>
          <w:cols w:space="720"/>
          <w:formProt w:val="0"/>
          <w:docGrid w:linePitch="100" w:charSpace="4096"/>
        </w:sectPr>
      </w:pPr>
    </w:p>
    <w:p w14:paraId="5D795D3E" w14:textId="77777777" w:rsidR="005750A1" w:rsidRPr="00D1614D" w:rsidRDefault="005750A1" w:rsidP="00897644">
      <w:pPr>
        <w:widowControl w:val="0"/>
        <w:jc w:val="right"/>
        <w:rPr>
          <w:color w:val="000000"/>
        </w:rPr>
      </w:pPr>
      <w:r w:rsidRPr="00D1614D">
        <w:rPr>
          <w:color w:val="000000"/>
        </w:rPr>
        <w:lastRenderedPageBreak/>
        <w:t>Приложение N 1 к Контракту</w:t>
      </w:r>
    </w:p>
    <w:p w14:paraId="13FAE918" w14:textId="11961003" w:rsidR="005750A1" w:rsidRPr="00D1614D" w:rsidRDefault="005750A1" w:rsidP="00897644">
      <w:pPr>
        <w:widowControl w:val="0"/>
        <w:jc w:val="right"/>
        <w:rPr>
          <w:color w:val="000000"/>
        </w:rPr>
      </w:pPr>
      <w:r w:rsidRPr="00D1614D">
        <w:rPr>
          <w:color w:val="000000"/>
        </w:rPr>
        <w:t xml:space="preserve">от </w:t>
      </w:r>
      <w:r w:rsidR="00D84739">
        <w:rPr>
          <w:color w:val="000000"/>
        </w:rPr>
        <w:t>__</w:t>
      </w:r>
      <w:r w:rsidR="008805E2">
        <w:rPr>
          <w:color w:val="000000"/>
        </w:rPr>
        <w:t>.</w:t>
      </w:r>
      <w:r w:rsidR="00D84739">
        <w:rPr>
          <w:color w:val="000000"/>
        </w:rPr>
        <w:t>__</w:t>
      </w:r>
      <w:r w:rsidR="008805E2">
        <w:rPr>
          <w:color w:val="000000"/>
        </w:rPr>
        <w:t>.</w:t>
      </w:r>
      <w:r w:rsidR="00E3440A">
        <w:t>202</w:t>
      </w:r>
      <w:r w:rsidR="00D84739">
        <w:t>6</w:t>
      </w:r>
      <w:r w:rsidRPr="00556F5D">
        <w:t xml:space="preserve"> №</w:t>
      </w:r>
      <w:r w:rsidR="002D4B2B">
        <w:t xml:space="preserve"> </w:t>
      </w:r>
      <w:r w:rsidR="00E37E50">
        <w:t>___</w:t>
      </w:r>
      <w:r w:rsidR="008805E2" w:rsidRPr="00556F5D">
        <w:t>/44</w:t>
      </w:r>
    </w:p>
    <w:p w14:paraId="1BCD01D5" w14:textId="77777777" w:rsidR="002F31B0" w:rsidRDefault="002F31B0" w:rsidP="000351B8">
      <w:pPr>
        <w:widowControl w:val="0"/>
        <w:jc w:val="center"/>
        <w:rPr>
          <w:b/>
          <w:color w:val="000000"/>
        </w:rPr>
      </w:pPr>
    </w:p>
    <w:p w14:paraId="22CC0021" w14:textId="77777777" w:rsidR="000351B8" w:rsidRDefault="000351B8" w:rsidP="000351B8">
      <w:pPr>
        <w:widowControl w:val="0"/>
        <w:jc w:val="center"/>
        <w:rPr>
          <w:b/>
          <w:color w:val="000000"/>
        </w:rPr>
      </w:pPr>
      <w:r>
        <w:rPr>
          <w:b/>
          <w:color w:val="000000"/>
        </w:rPr>
        <w:t>СПЕЦИФИКАЦИЯ</w:t>
      </w:r>
    </w:p>
    <w:p w14:paraId="072DAADD" w14:textId="77777777" w:rsidR="002F31B0" w:rsidRDefault="002F31B0" w:rsidP="000351B8">
      <w:pPr>
        <w:widowControl w:val="0"/>
        <w:jc w:val="center"/>
        <w:rPr>
          <w:b/>
          <w:color w:val="000000"/>
        </w:rPr>
      </w:pPr>
    </w:p>
    <w:tbl>
      <w:tblPr>
        <w:tblW w:w="15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6"/>
        <w:gridCol w:w="3968"/>
        <w:gridCol w:w="2553"/>
        <w:gridCol w:w="1418"/>
        <w:gridCol w:w="992"/>
        <w:gridCol w:w="709"/>
        <w:gridCol w:w="1134"/>
        <w:gridCol w:w="993"/>
      </w:tblGrid>
      <w:tr w:rsidR="00600642" w:rsidRPr="00501543" w14:paraId="1E8A6F50" w14:textId="77777777" w:rsidTr="00600642">
        <w:trPr>
          <w:trHeight w:val="391"/>
          <w:jc w:val="center"/>
        </w:trPr>
        <w:tc>
          <w:tcPr>
            <w:tcW w:w="2122" w:type="dxa"/>
            <w:vMerge w:val="restart"/>
            <w:tcBorders>
              <w:top w:val="single" w:sz="4" w:space="0" w:color="auto"/>
              <w:left w:val="single" w:sz="4" w:space="0" w:color="auto"/>
              <w:right w:val="single" w:sz="4" w:space="0" w:color="auto"/>
            </w:tcBorders>
          </w:tcPr>
          <w:p w14:paraId="53DD1F10" w14:textId="44541357" w:rsidR="00600642" w:rsidRPr="00501543" w:rsidRDefault="00600642" w:rsidP="00395256">
            <w:pPr>
              <w:keepNext/>
              <w:keepLines/>
              <w:jc w:val="center"/>
              <w:rPr>
                <w:b/>
                <w:bCs/>
                <w:sz w:val="16"/>
                <w:szCs w:val="16"/>
              </w:rPr>
            </w:pPr>
            <w:r w:rsidRPr="00501543">
              <w:rPr>
                <w:b/>
                <w:bCs/>
                <w:sz w:val="16"/>
                <w:szCs w:val="16"/>
              </w:rPr>
              <w:t xml:space="preserve">Наименование товара, </w:t>
            </w:r>
            <w:r w:rsidRPr="00501543">
              <w:rPr>
                <w:b/>
                <w:sz w:val="16"/>
                <w:szCs w:val="16"/>
              </w:rPr>
              <w:t>указание на модель, марку, фирменное название, товарный знак (при наличии), фото</w:t>
            </w:r>
          </w:p>
        </w:tc>
        <w:tc>
          <w:tcPr>
            <w:tcW w:w="1276" w:type="dxa"/>
            <w:vMerge w:val="restart"/>
            <w:tcBorders>
              <w:top w:val="single" w:sz="4" w:space="0" w:color="auto"/>
              <w:left w:val="single" w:sz="4" w:space="0" w:color="auto"/>
              <w:right w:val="single" w:sz="4" w:space="0" w:color="auto"/>
            </w:tcBorders>
          </w:tcPr>
          <w:p w14:paraId="428DEFDC" w14:textId="77777777" w:rsidR="00600642" w:rsidRPr="00501543" w:rsidRDefault="00600642" w:rsidP="00472351">
            <w:pPr>
              <w:keepNext/>
              <w:keepLines/>
              <w:spacing w:line="276" w:lineRule="auto"/>
              <w:jc w:val="center"/>
              <w:rPr>
                <w:b/>
                <w:bCs/>
                <w:sz w:val="16"/>
                <w:szCs w:val="16"/>
              </w:rPr>
            </w:pPr>
            <w:r w:rsidRPr="00501543">
              <w:rPr>
                <w:b/>
                <w:bCs/>
                <w:sz w:val="16"/>
                <w:szCs w:val="16"/>
              </w:rPr>
              <w:t xml:space="preserve">Код позиции </w:t>
            </w:r>
          </w:p>
          <w:p w14:paraId="2196EAE8" w14:textId="5A379BC5" w:rsidR="00600642" w:rsidRPr="00501543" w:rsidRDefault="00600642" w:rsidP="00472351">
            <w:pPr>
              <w:keepNext/>
              <w:keepLines/>
              <w:jc w:val="center"/>
              <w:rPr>
                <w:b/>
                <w:bCs/>
                <w:sz w:val="16"/>
                <w:szCs w:val="16"/>
              </w:rPr>
            </w:pPr>
            <w:r w:rsidRPr="00501543">
              <w:rPr>
                <w:b/>
                <w:bCs/>
                <w:sz w:val="16"/>
                <w:szCs w:val="16"/>
              </w:rPr>
              <w:t>КТРУ</w:t>
            </w:r>
          </w:p>
        </w:tc>
        <w:tc>
          <w:tcPr>
            <w:tcW w:w="6521" w:type="dxa"/>
            <w:gridSpan w:val="2"/>
            <w:tcBorders>
              <w:top w:val="single" w:sz="4" w:space="0" w:color="auto"/>
              <w:left w:val="single" w:sz="4" w:space="0" w:color="auto"/>
              <w:bottom w:val="single" w:sz="4" w:space="0" w:color="auto"/>
              <w:right w:val="single" w:sz="4" w:space="0" w:color="auto"/>
            </w:tcBorders>
            <w:hideMark/>
          </w:tcPr>
          <w:p w14:paraId="64FD8B31" w14:textId="1D50032F" w:rsidR="00600642" w:rsidRPr="00501543" w:rsidRDefault="00600642" w:rsidP="005E77C5">
            <w:pPr>
              <w:keepNext/>
              <w:keepLines/>
              <w:jc w:val="center"/>
              <w:rPr>
                <w:b/>
                <w:sz w:val="16"/>
                <w:szCs w:val="16"/>
                <w:vertAlign w:val="superscript"/>
              </w:rPr>
            </w:pPr>
            <w:r w:rsidRPr="00501543">
              <w:rPr>
                <w:b/>
                <w:bCs/>
                <w:sz w:val="16"/>
                <w:szCs w:val="16"/>
              </w:rPr>
              <w:t>Функциональные, технические и качественные характеристики</w:t>
            </w:r>
          </w:p>
        </w:tc>
        <w:tc>
          <w:tcPr>
            <w:tcW w:w="1418" w:type="dxa"/>
            <w:vMerge w:val="restart"/>
            <w:tcBorders>
              <w:top w:val="single" w:sz="4" w:space="0" w:color="auto"/>
              <w:left w:val="single" w:sz="4" w:space="0" w:color="auto"/>
              <w:right w:val="single" w:sz="4" w:space="0" w:color="auto"/>
            </w:tcBorders>
          </w:tcPr>
          <w:p w14:paraId="23499488" w14:textId="77777777" w:rsidR="00600642" w:rsidRPr="00501543" w:rsidRDefault="00600642" w:rsidP="005E77C5">
            <w:pPr>
              <w:keepNext/>
              <w:keepLines/>
              <w:jc w:val="center"/>
              <w:rPr>
                <w:b/>
                <w:sz w:val="16"/>
                <w:szCs w:val="16"/>
                <w:vertAlign w:val="superscript"/>
              </w:rPr>
            </w:pPr>
            <w:r w:rsidRPr="00501543">
              <w:rPr>
                <w:b/>
                <w:sz w:val="16"/>
                <w:szCs w:val="16"/>
              </w:rPr>
              <w:t xml:space="preserve">Наименование страны происхождения Товара </w:t>
            </w:r>
          </w:p>
        </w:tc>
        <w:tc>
          <w:tcPr>
            <w:tcW w:w="992" w:type="dxa"/>
            <w:vMerge w:val="restart"/>
            <w:tcBorders>
              <w:top w:val="single" w:sz="4" w:space="0" w:color="auto"/>
              <w:left w:val="single" w:sz="4" w:space="0" w:color="auto"/>
              <w:right w:val="single" w:sz="4" w:space="0" w:color="auto"/>
            </w:tcBorders>
            <w:hideMark/>
          </w:tcPr>
          <w:p w14:paraId="58D3F80D" w14:textId="77777777" w:rsidR="00600642" w:rsidRPr="00501543" w:rsidRDefault="00600642" w:rsidP="005E77C5">
            <w:pPr>
              <w:keepNext/>
              <w:keepLines/>
              <w:jc w:val="center"/>
              <w:rPr>
                <w:b/>
                <w:sz w:val="16"/>
                <w:szCs w:val="16"/>
              </w:rPr>
            </w:pPr>
            <w:r w:rsidRPr="00501543">
              <w:rPr>
                <w:b/>
                <w:sz w:val="16"/>
                <w:szCs w:val="16"/>
              </w:rPr>
              <w:t>Единица измерения</w:t>
            </w:r>
          </w:p>
        </w:tc>
        <w:tc>
          <w:tcPr>
            <w:tcW w:w="709" w:type="dxa"/>
            <w:vMerge w:val="restart"/>
            <w:tcBorders>
              <w:top w:val="single" w:sz="4" w:space="0" w:color="auto"/>
              <w:left w:val="single" w:sz="4" w:space="0" w:color="auto"/>
              <w:right w:val="single" w:sz="4" w:space="0" w:color="auto"/>
            </w:tcBorders>
            <w:hideMark/>
          </w:tcPr>
          <w:p w14:paraId="56DFF1F9" w14:textId="77777777" w:rsidR="00600642" w:rsidRPr="00501543" w:rsidRDefault="00600642" w:rsidP="005E77C5">
            <w:pPr>
              <w:keepNext/>
              <w:keepLines/>
              <w:jc w:val="center"/>
              <w:rPr>
                <w:b/>
                <w:sz w:val="16"/>
                <w:szCs w:val="16"/>
              </w:rPr>
            </w:pPr>
            <w:r w:rsidRPr="00501543">
              <w:rPr>
                <w:b/>
                <w:sz w:val="16"/>
                <w:szCs w:val="16"/>
              </w:rPr>
              <w:t>Кол-во</w:t>
            </w:r>
          </w:p>
        </w:tc>
        <w:tc>
          <w:tcPr>
            <w:tcW w:w="1134" w:type="dxa"/>
            <w:vMerge w:val="restart"/>
            <w:tcBorders>
              <w:top w:val="single" w:sz="4" w:space="0" w:color="auto"/>
              <w:left w:val="single" w:sz="4" w:space="0" w:color="auto"/>
              <w:right w:val="single" w:sz="4" w:space="0" w:color="auto"/>
            </w:tcBorders>
            <w:hideMark/>
          </w:tcPr>
          <w:p w14:paraId="6852C2D5" w14:textId="77777777" w:rsidR="00600642" w:rsidRPr="00501543" w:rsidRDefault="00600642" w:rsidP="005E77C5">
            <w:pPr>
              <w:keepNext/>
              <w:keepLines/>
              <w:jc w:val="center"/>
              <w:rPr>
                <w:b/>
                <w:sz w:val="16"/>
                <w:szCs w:val="16"/>
              </w:rPr>
            </w:pPr>
            <w:r w:rsidRPr="00501543">
              <w:rPr>
                <w:b/>
                <w:sz w:val="16"/>
                <w:szCs w:val="16"/>
              </w:rPr>
              <w:t xml:space="preserve">Цена единицы товара в рублях </w:t>
            </w:r>
          </w:p>
        </w:tc>
        <w:tc>
          <w:tcPr>
            <w:tcW w:w="993" w:type="dxa"/>
            <w:vMerge w:val="restart"/>
            <w:tcBorders>
              <w:top w:val="single" w:sz="4" w:space="0" w:color="auto"/>
              <w:left w:val="single" w:sz="4" w:space="0" w:color="auto"/>
              <w:right w:val="single" w:sz="4" w:space="0" w:color="auto"/>
            </w:tcBorders>
          </w:tcPr>
          <w:p w14:paraId="4A095C5D" w14:textId="77777777" w:rsidR="00600642" w:rsidRPr="00501543" w:rsidRDefault="00600642" w:rsidP="005E77C5">
            <w:pPr>
              <w:keepNext/>
              <w:keepLines/>
              <w:jc w:val="center"/>
              <w:rPr>
                <w:b/>
                <w:sz w:val="16"/>
                <w:szCs w:val="16"/>
              </w:rPr>
            </w:pPr>
            <w:r w:rsidRPr="00501543">
              <w:rPr>
                <w:b/>
                <w:sz w:val="16"/>
                <w:szCs w:val="16"/>
              </w:rPr>
              <w:t xml:space="preserve">Сумма в рублях </w:t>
            </w:r>
          </w:p>
          <w:p w14:paraId="642946B5" w14:textId="77777777" w:rsidR="00600642" w:rsidRPr="00501543" w:rsidRDefault="00600642" w:rsidP="005E77C5">
            <w:pPr>
              <w:keepNext/>
              <w:keepLines/>
              <w:ind w:left="-629"/>
              <w:jc w:val="center"/>
              <w:rPr>
                <w:b/>
                <w:sz w:val="16"/>
                <w:szCs w:val="16"/>
              </w:rPr>
            </w:pPr>
          </w:p>
        </w:tc>
      </w:tr>
      <w:tr w:rsidR="00600642" w:rsidRPr="00501543" w14:paraId="302C6EDD" w14:textId="77777777" w:rsidTr="00406F5B">
        <w:trPr>
          <w:trHeight w:val="580"/>
          <w:jc w:val="center"/>
        </w:trPr>
        <w:tc>
          <w:tcPr>
            <w:tcW w:w="2122" w:type="dxa"/>
            <w:vMerge/>
            <w:tcBorders>
              <w:left w:val="single" w:sz="4" w:space="0" w:color="auto"/>
              <w:bottom w:val="single" w:sz="4" w:space="0" w:color="auto"/>
              <w:right w:val="single" w:sz="4" w:space="0" w:color="auto"/>
            </w:tcBorders>
            <w:vAlign w:val="center"/>
          </w:tcPr>
          <w:p w14:paraId="3FDD1692" w14:textId="77777777" w:rsidR="00600642" w:rsidRPr="00501543" w:rsidRDefault="00600642" w:rsidP="005E77C5">
            <w:pPr>
              <w:keepNext/>
              <w:keepLines/>
              <w:rPr>
                <w:sz w:val="16"/>
                <w:szCs w:val="16"/>
                <w:vertAlign w:val="superscript"/>
              </w:rPr>
            </w:pPr>
          </w:p>
        </w:tc>
        <w:tc>
          <w:tcPr>
            <w:tcW w:w="1276" w:type="dxa"/>
            <w:vMerge/>
            <w:tcBorders>
              <w:left w:val="single" w:sz="4" w:space="0" w:color="auto"/>
              <w:bottom w:val="single" w:sz="4" w:space="0" w:color="auto"/>
              <w:right w:val="single" w:sz="4" w:space="0" w:color="auto"/>
            </w:tcBorders>
          </w:tcPr>
          <w:p w14:paraId="6A82346B" w14:textId="77777777" w:rsidR="00600642" w:rsidRPr="00501543" w:rsidRDefault="00600642" w:rsidP="005E77C5">
            <w:pPr>
              <w:widowControl w:val="0"/>
              <w:contextualSpacing/>
              <w:jc w:val="center"/>
              <w:rPr>
                <w:b/>
                <w:sz w:val="16"/>
                <w:szCs w:val="16"/>
              </w:rPr>
            </w:pPr>
          </w:p>
        </w:tc>
        <w:tc>
          <w:tcPr>
            <w:tcW w:w="3968" w:type="dxa"/>
            <w:tcBorders>
              <w:top w:val="single" w:sz="4" w:space="0" w:color="auto"/>
              <w:left w:val="single" w:sz="4" w:space="0" w:color="auto"/>
              <w:bottom w:val="single" w:sz="4" w:space="0" w:color="auto"/>
              <w:right w:val="single" w:sz="4" w:space="0" w:color="auto"/>
            </w:tcBorders>
            <w:vAlign w:val="center"/>
          </w:tcPr>
          <w:p w14:paraId="1FB7B5F5" w14:textId="35BE8F0A" w:rsidR="00600642" w:rsidRPr="00501543" w:rsidRDefault="00600642" w:rsidP="005E77C5">
            <w:pPr>
              <w:widowControl w:val="0"/>
              <w:contextualSpacing/>
              <w:jc w:val="center"/>
              <w:rPr>
                <w:b/>
                <w:sz w:val="16"/>
                <w:szCs w:val="16"/>
              </w:rPr>
            </w:pPr>
            <w:r w:rsidRPr="00501543">
              <w:rPr>
                <w:b/>
                <w:sz w:val="16"/>
                <w:szCs w:val="16"/>
              </w:rPr>
              <w:t>Наименование характеристики</w:t>
            </w:r>
          </w:p>
        </w:tc>
        <w:tc>
          <w:tcPr>
            <w:tcW w:w="2553" w:type="dxa"/>
            <w:tcBorders>
              <w:top w:val="single" w:sz="4" w:space="0" w:color="auto"/>
              <w:left w:val="single" w:sz="4" w:space="0" w:color="auto"/>
              <w:bottom w:val="single" w:sz="4" w:space="0" w:color="auto"/>
              <w:right w:val="single" w:sz="4" w:space="0" w:color="auto"/>
            </w:tcBorders>
            <w:vAlign w:val="center"/>
          </w:tcPr>
          <w:p w14:paraId="65CC4674" w14:textId="77777777" w:rsidR="00600642" w:rsidRPr="00501543" w:rsidRDefault="00600642" w:rsidP="005E77C5">
            <w:pPr>
              <w:widowControl w:val="0"/>
              <w:contextualSpacing/>
              <w:jc w:val="center"/>
              <w:rPr>
                <w:b/>
                <w:sz w:val="16"/>
                <w:szCs w:val="16"/>
              </w:rPr>
            </w:pPr>
            <w:r w:rsidRPr="00501543">
              <w:rPr>
                <w:b/>
                <w:sz w:val="16"/>
                <w:szCs w:val="16"/>
              </w:rPr>
              <w:t>Значение характеристики</w:t>
            </w:r>
          </w:p>
        </w:tc>
        <w:tc>
          <w:tcPr>
            <w:tcW w:w="1418" w:type="dxa"/>
            <w:vMerge/>
            <w:tcBorders>
              <w:left w:val="single" w:sz="4" w:space="0" w:color="auto"/>
              <w:bottom w:val="single" w:sz="4" w:space="0" w:color="auto"/>
              <w:right w:val="single" w:sz="4" w:space="0" w:color="auto"/>
            </w:tcBorders>
            <w:vAlign w:val="center"/>
            <w:hideMark/>
          </w:tcPr>
          <w:p w14:paraId="68B7B0CC" w14:textId="77777777" w:rsidR="00600642" w:rsidRPr="00501543" w:rsidRDefault="00600642" w:rsidP="005E77C5">
            <w:pPr>
              <w:keepNext/>
              <w:keepLines/>
              <w:rPr>
                <w:sz w:val="16"/>
                <w:szCs w:val="16"/>
                <w:vertAlign w:val="superscript"/>
              </w:rPr>
            </w:pPr>
          </w:p>
        </w:tc>
        <w:tc>
          <w:tcPr>
            <w:tcW w:w="992" w:type="dxa"/>
            <w:vMerge/>
            <w:tcBorders>
              <w:left w:val="single" w:sz="4" w:space="0" w:color="auto"/>
              <w:bottom w:val="single" w:sz="4" w:space="0" w:color="auto"/>
              <w:right w:val="single" w:sz="4" w:space="0" w:color="auto"/>
            </w:tcBorders>
            <w:vAlign w:val="center"/>
            <w:hideMark/>
          </w:tcPr>
          <w:p w14:paraId="6A066816" w14:textId="77777777" w:rsidR="00600642" w:rsidRPr="00501543" w:rsidRDefault="00600642" w:rsidP="005E77C5">
            <w:pPr>
              <w:keepNext/>
              <w:keepLines/>
              <w:rPr>
                <w:sz w:val="16"/>
                <w:szCs w:val="16"/>
              </w:rPr>
            </w:pPr>
          </w:p>
        </w:tc>
        <w:tc>
          <w:tcPr>
            <w:tcW w:w="709" w:type="dxa"/>
            <w:vMerge/>
            <w:tcBorders>
              <w:left w:val="single" w:sz="4" w:space="0" w:color="auto"/>
              <w:bottom w:val="single" w:sz="4" w:space="0" w:color="auto"/>
              <w:right w:val="single" w:sz="4" w:space="0" w:color="auto"/>
            </w:tcBorders>
            <w:vAlign w:val="center"/>
            <w:hideMark/>
          </w:tcPr>
          <w:p w14:paraId="12D3F600" w14:textId="77777777" w:rsidR="00600642" w:rsidRPr="00501543" w:rsidRDefault="00600642" w:rsidP="005E77C5">
            <w:pPr>
              <w:keepNext/>
              <w:keepLines/>
              <w:rPr>
                <w:sz w:val="16"/>
                <w:szCs w:val="16"/>
              </w:rPr>
            </w:pPr>
          </w:p>
        </w:tc>
        <w:tc>
          <w:tcPr>
            <w:tcW w:w="1134" w:type="dxa"/>
            <w:vMerge/>
            <w:tcBorders>
              <w:left w:val="single" w:sz="4" w:space="0" w:color="auto"/>
              <w:bottom w:val="single" w:sz="4" w:space="0" w:color="auto"/>
              <w:right w:val="single" w:sz="4" w:space="0" w:color="auto"/>
            </w:tcBorders>
            <w:vAlign w:val="center"/>
            <w:hideMark/>
          </w:tcPr>
          <w:p w14:paraId="689127F4" w14:textId="77777777" w:rsidR="00600642" w:rsidRPr="00501543" w:rsidRDefault="00600642" w:rsidP="005E77C5">
            <w:pPr>
              <w:keepNext/>
              <w:keepLines/>
              <w:rPr>
                <w:sz w:val="16"/>
                <w:szCs w:val="16"/>
              </w:rPr>
            </w:pPr>
          </w:p>
        </w:tc>
        <w:tc>
          <w:tcPr>
            <w:tcW w:w="993" w:type="dxa"/>
            <w:vMerge/>
            <w:tcBorders>
              <w:left w:val="single" w:sz="4" w:space="0" w:color="auto"/>
              <w:bottom w:val="single" w:sz="4" w:space="0" w:color="auto"/>
              <w:right w:val="single" w:sz="4" w:space="0" w:color="auto"/>
            </w:tcBorders>
            <w:vAlign w:val="center"/>
            <w:hideMark/>
          </w:tcPr>
          <w:p w14:paraId="23B6A032" w14:textId="77777777" w:rsidR="00600642" w:rsidRPr="00501543" w:rsidRDefault="00600642" w:rsidP="005E77C5">
            <w:pPr>
              <w:keepNext/>
              <w:keepLines/>
              <w:rPr>
                <w:sz w:val="16"/>
                <w:szCs w:val="16"/>
              </w:rPr>
            </w:pPr>
          </w:p>
        </w:tc>
      </w:tr>
      <w:tr w:rsidR="00834E7A" w:rsidRPr="00600642" w14:paraId="653402DE" w14:textId="77777777" w:rsidTr="00406F5B">
        <w:trPr>
          <w:trHeight w:val="154"/>
          <w:jc w:val="center"/>
        </w:trPr>
        <w:tc>
          <w:tcPr>
            <w:tcW w:w="2122" w:type="dxa"/>
            <w:vMerge w:val="restart"/>
            <w:tcBorders>
              <w:top w:val="single" w:sz="4" w:space="0" w:color="auto"/>
              <w:left w:val="single" w:sz="4" w:space="0" w:color="auto"/>
              <w:right w:val="single" w:sz="4" w:space="0" w:color="auto"/>
            </w:tcBorders>
          </w:tcPr>
          <w:p w14:paraId="33A5DFD0" w14:textId="012FA8B1" w:rsidR="00834E7A" w:rsidRPr="00600642" w:rsidRDefault="00834E7A" w:rsidP="00834E7A">
            <w:pPr>
              <w:keepNext/>
              <w:keepLines/>
              <w:jc w:val="center"/>
              <w:rPr>
                <w:bCs/>
                <w:sz w:val="22"/>
                <w:szCs w:val="22"/>
              </w:rPr>
            </w:pPr>
            <w:r>
              <w:rPr>
                <w:sz w:val="22"/>
              </w:rPr>
              <w:t>Халат</w:t>
            </w:r>
          </w:p>
        </w:tc>
        <w:tc>
          <w:tcPr>
            <w:tcW w:w="1276" w:type="dxa"/>
            <w:vMerge w:val="restart"/>
            <w:tcBorders>
              <w:top w:val="single" w:sz="4" w:space="0" w:color="auto"/>
              <w:left w:val="single" w:sz="4" w:space="0" w:color="auto"/>
              <w:right w:val="single" w:sz="4" w:space="0" w:color="auto"/>
            </w:tcBorders>
          </w:tcPr>
          <w:p w14:paraId="4D9425F9" w14:textId="1C674BF8" w:rsidR="00834E7A" w:rsidRPr="00834E7A" w:rsidRDefault="00834E7A" w:rsidP="00834E7A">
            <w:pPr>
              <w:jc w:val="center"/>
              <w:rPr>
                <w:sz w:val="22"/>
                <w:szCs w:val="22"/>
              </w:rPr>
            </w:pPr>
            <w:hyperlink r:id="rId36" w:tgtFrame="_blank" w:history="1">
              <w:r w:rsidRPr="00834E7A">
                <w:rPr>
                  <w:rStyle w:val="a5"/>
                  <w:color w:val="auto"/>
                  <w:sz w:val="22"/>
                  <w:u w:val="none"/>
                </w:rPr>
                <w:t>14.14.10.000-00000004</w:t>
              </w:r>
            </w:hyperlink>
          </w:p>
        </w:tc>
        <w:tc>
          <w:tcPr>
            <w:tcW w:w="3968" w:type="dxa"/>
            <w:tcBorders>
              <w:top w:val="single" w:sz="4" w:space="0" w:color="auto"/>
              <w:left w:val="single" w:sz="4" w:space="0" w:color="auto"/>
              <w:bottom w:val="single" w:sz="4" w:space="0" w:color="auto"/>
              <w:right w:val="single" w:sz="4" w:space="0" w:color="auto"/>
            </w:tcBorders>
          </w:tcPr>
          <w:p w14:paraId="7D880BFF" w14:textId="6FC28AFC" w:rsidR="00834E7A" w:rsidRPr="00600642" w:rsidRDefault="00834E7A" w:rsidP="00834E7A">
            <w:pPr>
              <w:rPr>
                <w:color w:val="000000"/>
                <w:sz w:val="22"/>
                <w:szCs w:val="22"/>
              </w:rPr>
            </w:pPr>
            <w:r w:rsidRPr="002E7765">
              <w:rPr>
                <w:sz w:val="22"/>
              </w:rPr>
              <w:t>Половой признак</w:t>
            </w:r>
          </w:p>
        </w:tc>
        <w:tc>
          <w:tcPr>
            <w:tcW w:w="2553" w:type="dxa"/>
            <w:tcBorders>
              <w:top w:val="single" w:sz="4" w:space="0" w:color="auto"/>
              <w:left w:val="single" w:sz="4" w:space="0" w:color="auto"/>
              <w:bottom w:val="single" w:sz="4" w:space="0" w:color="auto"/>
              <w:right w:val="single" w:sz="4" w:space="0" w:color="auto"/>
            </w:tcBorders>
          </w:tcPr>
          <w:p w14:paraId="674122E1" w14:textId="155AC8AE" w:rsidR="00834E7A" w:rsidRPr="00600642" w:rsidRDefault="00834E7A" w:rsidP="00834E7A">
            <w:pPr>
              <w:rPr>
                <w:color w:val="000000"/>
                <w:sz w:val="22"/>
                <w:szCs w:val="22"/>
              </w:rPr>
            </w:pPr>
            <w:r>
              <w:rPr>
                <w:sz w:val="22"/>
              </w:rPr>
              <w:t>Мужской</w:t>
            </w:r>
          </w:p>
        </w:tc>
        <w:tc>
          <w:tcPr>
            <w:tcW w:w="1418" w:type="dxa"/>
            <w:vMerge w:val="restart"/>
            <w:tcBorders>
              <w:top w:val="single" w:sz="4" w:space="0" w:color="auto"/>
              <w:left w:val="single" w:sz="4" w:space="0" w:color="auto"/>
              <w:right w:val="single" w:sz="4" w:space="0" w:color="auto"/>
            </w:tcBorders>
          </w:tcPr>
          <w:p w14:paraId="48E40BA5" w14:textId="365FE7A7" w:rsidR="00834E7A" w:rsidRPr="00600642" w:rsidRDefault="00834E7A" w:rsidP="00834E7A">
            <w:pPr>
              <w:keepNext/>
              <w:keepLines/>
              <w:jc w:val="center"/>
              <w:rPr>
                <w:sz w:val="22"/>
                <w:szCs w:val="22"/>
              </w:rPr>
            </w:pPr>
          </w:p>
        </w:tc>
        <w:tc>
          <w:tcPr>
            <w:tcW w:w="992" w:type="dxa"/>
            <w:vMerge w:val="restart"/>
            <w:tcBorders>
              <w:top w:val="single" w:sz="4" w:space="0" w:color="auto"/>
              <w:left w:val="single" w:sz="4" w:space="0" w:color="auto"/>
              <w:right w:val="single" w:sz="4" w:space="0" w:color="auto"/>
            </w:tcBorders>
          </w:tcPr>
          <w:p w14:paraId="62855979" w14:textId="77777777" w:rsidR="00406F5B" w:rsidRDefault="00406F5B" w:rsidP="00834E7A">
            <w:pPr>
              <w:keepNext/>
              <w:keepLines/>
              <w:jc w:val="center"/>
              <w:rPr>
                <w:sz w:val="22"/>
                <w:szCs w:val="22"/>
              </w:rPr>
            </w:pPr>
          </w:p>
          <w:p w14:paraId="1DF6CC18" w14:textId="6F852911" w:rsidR="00834E7A" w:rsidRDefault="00406F5B" w:rsidP="00834E7A">
            <w:pPr>
              <w:keepNext/>
              <w:keepLines/>
              <w:jc w:val="center"/>
              <w:rPr>
                <w:sz w:val="22"/>
                <w:szCs w:val="22"/>
              </w:rPr>
            </w:pPr>
            <w:r>
              <w:rPr>
                <w:sz w:val="22"/>
                <w:szCs w:val="22"/>
              </w:rPr>
              <w:t>ш</w:t>
            </w:r>
            <w:r w:rsidR="00834E7A" w:rsidRPr="00600642">
              <w:rPr>
                <w:sz w:val="22"/>
                <w:szCs w:val="22"/>
              </w:rPr>
              <w:t>т</w:t>
            </w:r>
          </w:p>
          <w:p w14:paraId="74963A4F" w14:textId="0E3FBC97" w:rsidR="00406F5B" w:rsidRDefault="00406F5B" w:rsidP="00834E7A">
            <w:pPr>
              <w:keepNext/>
              <w:keepLines/>
              <w:jc w:val="center"/>
              <w:rPr>
                <w:sz w:val="22"/>
                <w:szCs w:val="22"/>
              </w:rPr>
            </w:pPr>
            <w:r>
              <w:rPr>
                <w:sz w:val="22"/>
                <w:szCs w:val="22"/>
              </w:rPr>
              <w:t>шт</w:t>
            </w:r>
          </w:p>
          <w:p w14:paraId="6F9FA715" w14:textId="2E87FC9F" w:rsidR="00406F5B" w:rsidRPr="00600642" w:rsidRDefault="00406F5B" w:rsidP="00834E7A">
            <w:pPr>
              <w:keepNext/>
              <w:keepLines/>
              <w:jc w:val="center"/>
              <w:rPr>
                <w:sz w:val="22"/>
                <w:szCs w:val="22"/>
              </w:rPr>
            </w:pPr>
            <w:r>
              <w:rPr>
                <w:sz w:val="22"/>
                <w:szCs w:val="22"/>
              </w:rPr>
              <w:t>шт</w:t>
            </w:r>
          </w:p>
        </w:tc>
        <w:tc>
          <w:tcPr>
            <w:tcW w:w="709" w:type="dxa"/>
            <w:vMerge w:val="restart"/>
            <w:tcBorders>
              <w:top w:val="single" w:sz="4" w:space="0" w:color="auto"/>
              <w:left w:val="single" w:sz="4" w:space="0" w:color="auto"/>
              <w:right w:val="single" w:sz="4" w:space="0" w:color="auto"/>
            </w:tcBorders>
          </w:tcPr>
          <w:p w14:paraId="47F03BEA" w14:textId="77777777" w:rsidR="00406F5B" w:rsidRDefault="00406F5B" w:rsidP="00834E7A">
            <w:pPr>
              <w:keepNext/>
              <w:keepLines/>
              <w:jc w:val="center"/>
              <w:rPr>
                <w:sz w:val="22"/>
                <w:szCs w:val="22"/>
              </w:rPr>
            </w:pPr>
          </w:p>
          <w:p w14:paraId="2DA09736" w14:textId="30C6712B" w:rsidR="00834E7A" w:rsidRDefault="00406F5B" w:rsidP="00834E7A">
            <w:pPr>
              <w:keepNext/>
              <w:keepLines/>
              <w:jc w:val="center"/>
              <w:rPr>
                <w:sz w:val="22"/>
                <w:szCs w:val="22"/>
              </w:rPr>
            </w:pPr>
            <w:r>
              <w:rPr>
                <w:sz w:val="22"/>
                <w:szCs w:val="22"/>
              </w:rPr>
              <w:t>40</w:t>
            </w:r>
          </w:p>
          <w:p w14:paraId="17D6353E" w14:textId="77777777" w:rsidR="00406F5B" w:rsidRDefault="00406F5B" w:rsidP="00834E7A">
            <w:pPr>
              <w:keepNext/>
              <w:keepLines/>
              <w:jc w:val="center"/>
              <w:rPr>
                <w:sz w:val="22"/>
                <w:szCs w:val="22"/>
              </w:rPr>
            </w:pPr>
            <w:r>
              <w:rPr>
                <w:sz w:val="22"/>
                <w:szCs w:val="22"/>
              </w:rPr>
              <w:t>50</w:t>
            </w:r>
          </w:p>
          <w:p w14:paraId="5AD9D148" w14:textId="1EFD1E6E" w:rsidR="00406F5B" w:rsidRPr="00600642" w:rsidRDefault="00406F5B" w:rsidP="00834E7A">
            <w:pPr>
              <w:keepNext/>
              <w:keepLines/>
              <w:jc w:val="center"/>
              <w:rPr>
                <w:sz w:val="22"/>
                <w:szCs w:val="22"/>
              </w:rPr>
            </w:pPr>
            <w:r>
              <w:rPr>
                <w:sz w:val="22"/>
                <w:szCs w:val="22"/>
              </w:rPr>
              <w:t>16</w:t>
            </w:r>
          </w:p>
        </w:tc>
        <w:tc>
          <w:tcPr>
            <w:tcW w:w="1134" w:type="dxa"/>
            <w:vMerge w:val="restart"/>
            <w:tcBorders>
              <w:top w:val="single" w:sz="4" w:space="0" w:color="auto"/>
              <w:left w:val="single" w:sz="4" w:space="0" w:color="auto"/>
              <w:right w:val="single" w:sz="4" w:space="0" w:color="auto"/>
            </w:tcBorders>
          </w:tcPr>
          <w:p w14:paraId="713E8C59" w14:textId="6E12A91C" w:rsidR="00834E7A" w:rsidRPr="00600642" w:rsidRDefault="00834E7A" w:rsidP="00834E7A">
            <w:pPr>
              <w:keepNext/>
              <w:keepLines/>
              <w:jc w:val="center"/>
              <w:rPr>
                <w:sz w:val="22"/>
                <w:szCs w:val="22"/>
              </w:rPr>
            </w:pPr>
          </w:p>
        </w:tc>
        <w:tc>
          <w:tcPr>
            <w:tcW w:w="993" w:type="dxa"/>
            <w:vMerge w:val="restart"/>
            <w:tcBorders>
              <w:top w:val="single" w:sz="4" w:space="0" w:color="auto"/>
              <w:left w:val="single" w:sz="4" w:space="0" w:color="auto"/>
              <w:right w:val="single" w:sz="4" w:space="0" w:color="auto"/>
            </w:tcBorders>
            <w:noWrap/>
          </w:tcPr>
          <w:p w14:paraId="079B2055" w14:textId="44F109D2" w:rsidR="00834E7A" w:rsidRPr="00600642" w:rsidRDefault="00834E7A" w:rsidP="00834E7A">
            <w:pPr>
              <w:keepNext/>
              <w:keepLines/>
              <w:jc w:val="center"/>
              <w:rPr>
                <w:sz w:val="22"/>
                <w:szCs w:val="22"/>
              </w:rPr>
            </w:pPr>
          </w:p>
        </w:tc>
      </w:tr>
      <w:tr w:rsidR="00834E7A" w:rsidRPr="00600642" w14:paraId="06DD938A" w14:textId="77777777" w:rsidTr="00406F5B">
        <w:trPr>
          <w:trHeight w:val="154"/>
          <w:jc w:val="center"/>
        </w:trPr>
        <w:tc>
          <w:tcPr>
            <w:tcW w:w="2122" w:type="dxa"/>
            <w:vMerge/>
            <w:tcBorders>
              <w:left w:val="single" w:sz="4" w:space="0" w:color="auto"/>
              <w:right w:val="single" w:sz="4" w:space="0" w:color="auto"/>
            </w:tcBorders>
          </w:tcPr>
          <w:p w14:paraId="175EDC03" w14:textId="77777777" w:rsidR="00834E7A" w:rsidRPr="00600642" w:rsidRDefault="00834E7A" w:rsidP="00834E7A">
            <w:pPr>
              <w:keepNext/>
              <w:keepLines/>
              <w:jc w:val="center"/>
              <w:rPr>
                <w:bCs/>
                <w:sz w:val="22"/>
                <w:szCs w:val="22"/>
              </w:rPr>
            </w:pPr>
          </w:p>
        </w:tc>
        <w:tc>
          <w:tcPr>
            <w:tcW w:w="1276" w:type="dxa"/>
            <w:vMerge/>
            <w:tcBorders>
              <w:left w:val="single" w:sz="4" w:space="0" w:color="auto"/>
              <w:right w:val="single" w:sz="4" w:space="0" w:color="auto"/>
            </w:tcBorders>
          </w:tcPr>
          <w:p w14:paraId="556B5F09" w14:textId="77777777" w:rsidR="00834E7A" w:rsidRPr="00600642" w:rsidRDefault="00834E7A" w:rsidP="00834E7A">
            <w:pPr>
              <w:jc w:val="center"/>
              <w:rPr>
                <w:color w:val="000000"/>
                <w:sz w:val="22"/>
                <w:szCs w:val="22"/>
              </w:rPr>
            </w:pPr>
          </w:p>
        </w:tc>
        <w:tc>
          <w:tcPr>
            <w:tcW w:w="3968" w:type="dxa"/>
            <w:tcBorders>
              <w:top w:val="single" w:sz="4" w:space="0" w:color="auto"/>
              <w:left w:val="single" w:sz="4" w:space="0" w:color="auto"/>
              <w:bottom w:val="single" w:sz="4" w:space="0" w:color="auto"/>
              <w:right w:val="single" w:sz="4" w:space="0" w:color="auto"/>
            </w:tcBorders>
          </w:tcPr>
          <w:p w14:paraId="2D2B1F01" w14:textId="56D17AAD" w:rsidR="00834E7A" w:rsidRPr="00406F5B" w:rsidRDefault="00834E7A" w:rsidP="00834E7A">
            <w:pPr>
              <w:rPr>
                <w:sz w:val="22"/>
                <w:szCs w:val="22"/>
              </w:rPr>
            </w:pPr>
            <w:r w:rsidRPr="00406F5B">
              <w:rPr>
                <w:sz w:val="22"/>
              </w:rPr>
              <w:t>Российский размер</w:t>
            </w:r>
          </w:p>
        </w:tc>
        <w:tc>
          <w:tcPr>
            <w:tcW w:w="2553" w:type="dxa"/>
            <w:tcBorders>
              <w:top w:val="single" w:sz="4" w:space="0" w:color="auto"/>
              <w:left w:val="single" w:sz="4" w:space="0" w:color="auto"/>
              <w:bottom w:val="single" w:sz="4" w:space="0" w:color="auto"/>
              <w:right w:val="single" w:sz="4" w:space="0" w:color="auto"/>
            </w:tcBorders>
          </w:tcPr>
          <w:p w14:paraId="3BCBE6E2" w14:textId="77777777" w:rsidR="00834E7A" w:rsidRPr="00406F5B" w:rsidRDefault="00406F5B" w:rsidP="00834E7A">
            <w:pPr>
              <w:rPr>
                <w:sz w:val="22"/>
              </w:rPr>
            </w:pPr>
            <w:r w:rsidRPr="00406F5B">
              <w:rPr>
                <w:sz w:val="22"/>
              </w:rPr>
              <w:t>46</w:t>
            </w:r>
          </w:p>
          <w:p w14:paraId="529D68BD" w14:textId="77777777" w:rsidR="00406F5B" w:rsidRPr="00406F5B" w:rsidRDefault="00406F5B" w:rsidP="00834E7A">
            <w:pPr>
              <w:rPr>
                <w:sz w:val="22"/>
              </w:rPr>
            </w:pPr>
            <w:r w:rsidRPr="00406F5B">
              <w:rPr>
                <w:sz w:val="22"/>
              </w:rPr>
              <w:t>52</w:t>
            </w:r>
          </w:p>
          <w:p w14:paraId="6A5140E1" w14:textId="40A847EC" w:rsidR="00406F5B" w:rsidRPr="00406F5B" w:rsidRDefault="00406F5B" w:rsidP="00834E7A">
            <w:pPr>
              <w:rPr>
                <w:sz w:val="22"/>
                <w:szCs w:val="22"/>
              </w:rPr>
            </w:pPr>
            <w:r w:rsidRPr="00406F5B">
              <w:rPr>
                <w:sz w:val="22"/>
              </w:rPr>
              <w:t>60</w:t>
            </w:r>
          </w:p>
        </w:tc>
        <w:tc>
          <w:tcPr>
            <w:tcW w:w="1418" w:type="dxa"/>
            <w:vMerge/>
            <w:tcBorders>
              <w:left w:val="single" w:sz="4" w:space="0" w:color="auto"/>
              <w:right w:val="single" w:sz="4" w:space="0" w:color="auto"/>
            </w:tcBorders>
          </w:tcPr>
          <w:p w14:paraId="4A32D792" w14:textId="77777777" w:rsidR="00834E7A" w:rsidRPr="00600642" w:rsidRDefault="00834E7A" w:rsidP="00834E7A">
            <w:pPr>
              <w:keepNext/>
              <w:keepLines/>
              <w:jc w:val="center"/>
              <w:rPr>
                <w:sz w:val="22"/>
                <w:szCs w:val="22"/>
              </w:rPr>
            </w:pPr>
          </w:p>
        </w:tc>
        <w:tc>
          <w:tcPr>
            <w:tcW w:w="992" w:type="dxa"/>
            <w:vMerge/>
            <w:tcBorders>
              <w:left w:val="single" w:sz="4" w:space="0" w:color="auto"/>
              <w:right w:val="single" w:sz="4" w:space="0" w:color="auto"/>
            </w:tcBorders>
            <w:vAlign w:val="center"/>
          </w:tcPr>
          <w:p w14:paraId="1B84E218" w14:textId="77777777" w:rsidR="00834E7A" w:rsidRPr="00600642" w:rsidRDefault="00834E7A" w:rsidP="00834E7A">
            <w:pPr>
              <w:keepNext/>
              <w:keepLines/>
              <w:jc w:val="center"/>
              <w:rPr>
                <w:sz w:val="22"/>
                <w:szCs w:val="22"/>
              </w:rPr>
            </w:pPr>
          </w:p>
        </w:tc>
        <w:tc>
          <w:tcPr>
            <w:tcW w:w="709" w:type="dxa"/>
            <w:vMerge/>
            <w:tcBorders>
              <w:left w:val="single" w:sz="4" w:space="0" w:color="auto"/>
              <w:right w:val="single" w:sz="4" w:space="0" w:color="auto"/>
            </w:tcBorders>
          </w:tcPr>
          <w:p w14:paraId="53E27554" w14:textId="77777777" w:rsidR="00834E7A" w:rsidRPr="00600642" w:rsidRDefault="00834E7A" w:rsidP="00834E7A">
            <w:pPr>
              <w:keepNext/>
              <w:keepLines/>
              <w:jc w:val="center"/>
              <w:rPr>
                <w:sz w:val="22"/>
                <w:szCs w:val="22"/>
              </w:rPr>
            </w:pPr>
          </w:p>
        </w:tc>
        <w:tc>
          <w:tcPr>
            <w:tcW w:w="1134" w:type="dxa"/>
            <w:vMerge/>
            <w:tcBorders>
              <w:left w:val="single" w:sz="4" w:space="0" w:color="auto"/>
              <w:right w:val="single" w:sz="4" w:space="0" w:color="auto"/>
            </w:tcBorders>
          </w:tcPr>
          <w:p w14:paraId="31BC03B7" w14:textId="77777777" w:rsidR="00834E7A" w:rsidRPr="00600642" w:rsidRDefault="00834E7A" w:rsidP="00834E7A">
            <w:pPr>
              <w:keepNext/>
              <w:keepLines/>
              <w:jc w:val="center"/>
              <w:rPr>
                <w:sz w:val="22"/>
                <w:szCs w:val="22"/>
              </w:rPr>
            </w:pPr>
          </w:p>
        </w:tc>
        <w:tc>
          <w:tcPr>
            <w:tcW w:w="993" w:type="dxa"/>
            <w:vMerge/>
            <w:tcBorders>
              <w:left w:val="single" w:sz="4" w:space="0" w:color="auto"/>
              <w:right w:val="single" w:sz="4" w:space="0" w:color="auto"/>
            </w:tcBorders>
            <w:noWrap/>
          </w:tcPr>
          <w:p w14:paraId="14E7420C" w14:textId="77777777" w:rsidR="00834E7A" w:rsidRPr="00600642" w:rsidRDefault="00834E7A" w:rsidP="00834E7A">
            <w:pPr>
              <w:keepNext/>
              <w:keepLines/>
              <w:jc w:val="center"/>
              <w:rPr>
                <w:sz w:val="22"/>
                <w:szCs w:val="22"/>
              </w:rPr>
            </w:pPr>
          </w:p>
        </w:tc>
      </w:tr>
      <w:tr w:rsidR="00834E7A" w:rsidRPr="00600642" w14:paraId="5A17296F" w14:textId="77777777" w:rsidTr="00406F5B">
        <w:trPr>
          <w:trHeight w:val="217"/>
          <w:jc w:val="center"/>
        </w:trPr>
        <w:tc>
          <w:tcPr>
            <w:tcW w:w="2122" w:type="dxa"/>
            <w:vMerge/>
            <w:tcBorders>
              <w:left w:val="single" w:sz="4" w:space="0" w:color="auto"/>
              <w:right w:val="single" w:sz="4" w:space="0" w:color="auto"/>
            </w:tcBorders>
          </w:tcPr>
          <w:p w14:paraId="7D71CC0D" w14:textId="77777777" w:rsidR="00834E7A" w:rsidRPr="00600642" w:rsidRDefault="00834E7A" w:rsidP="00834E7A">
            <w:pPr>
              <w:keepNext/>
              <w:keepLines/>
              <w:jc w:val="center"/>
              <w:rPr>
                <w:bCs/>
                <w:sz w:val="22"/>
                <w:szCs w:val="22"/>
              </w:rPr>
            </w:pPr>
          </w:p>
        </w:tc>
        <w:tc>
          <w:tcPr>
            <w:tcW w:w="1276" w:type="dxa"/>
            <w:vMerge/>
            <w:tcBorders>
              <w:left w:val="single" w:sz="4" w:space="0" w:color="auto"/>
              <w:right w:val="single" w:sz="4" w:space="0" w:color="auto"/>
            </w:tcBorders>
          </w:tcPr>
          <w:p w14:paraId="4286DE7B" w14:textId="77777777" w:rsidR="00834E7A" w:rsidRPr="00600642" w:rsidRDefault="00834E7A" w:rsidP="00834E7A">
            <w:pPr>
              <w:shd w:val="clear" w:color="auto" w:fill="FFFFFF"/>
              <w:jc w:val="center"/>
              <w:rPr>
                <w:sz w:val="22"/>
                <w:szCs w:val="22"/>
              </w:rPr>
            </w:pPr>
          </w:p>
        </w:tc>
        <w:tc>
          <w:tcPr>
            <w:tcW w:w="3968" w:type="dxa"/>
            <w:tcBorders>
              <w:top w:val="single" w:sz="4" w:space="0" w:color="auto"/>
              <w:left w:val="single" w:sz="4" w:space="0" w:color="auto"/>
              <w:bottom w:val="single" w:sz="4" w:space="0" w:color="auto"/>
              <w:right w:val="single" w:sz="4" w:space="0" w:color="auto"/>
            </w:tcBorders>
          </w:tcPr>
          <w:p w14:paraId="11AE1466" w14:textId="104E9392" w:rsidR="00834E7A" w:rsidRPr="00600642" w:rsidRDefault="00834E7A" w:rsidP="00834E7A">
            <w:pPr>
              <w:jc w:val="both"/>
              <w:rPr>
                <w:sz w:val="22"/>
                <w:szCs w:val="22"/>
              </w:rPr>
            </w:pPr>
            <w:r>
              <w:rPr>
                <w:sz w:val="22"/>
              </w:rPr>
              <w:t>Ткань – махра (хлопок 100%) плотностью 400 г/м</w:t>
            </w:r>
            <w:r>
              <w:rPr>
                <w:sz w:val="22"/>
                <w:vertAlign w:val="superscript"/>
              </w:rPr>
              <w:t>2</w:t>
            </w:r>
            <w:r>
              <w:rPr>
                <w:sz w:val="22"/>
              </w:rPr>
              <w:t>, двойная петля высотой 0,3 см</w:t>
            </w:r>
          </w:p>
        </w:tc>
        <w:tc>
          <w:tcPr>
            <w:tcW w:w="2553" w:type="dxa"/>
            <w:tcBorders>
              <w:top w:val="single" w:sz="4" w:space="0" w:color="auto"/>
              <w:left w:val="single" w:sz="4" w:space="0" w:color="auto"/>
              <w:bottom w:val="single" w:sz="4" w:space="0" w:color="auto"/>
              <w:right w:val="single" w:sz="4" w:space="0" w:color="auto"/>
            </w:tcBorders>
          </w:tcPr>
          <w:p w14:paraId="5E514254" w14:textId="3180057B" w:rsidR="00834E7A" w:rsidRPr="00600642" w:rsidRDefault="00834E7A" w:rsidP="00834E7A">
            <w:pPr>
              <w:pStyle w:val="a3"/>
              <w:widowControl w:val="0"/>
              <w:spacing w:before="0" w:beforeAutospacing="0" w:after="0" w:afterAutospacing="0"/>
              <w:ind w:firstLine="0"/>
              <w:rPr>
                <w:sz w:val="22"/>
                <w:szCs w:val="22"/>
              </w:rPr>
            </w:pPr>
            <w:r>
              <w:rPr>
                <w:sz w:val="22"/>
              </w:rPr>
              <w:t>Соответствие</w:t>
            </w:r>
          </w:p>
        </w:tc>
        <w:tc>
          <w:tcPr>
            <w:tcW w:w="1418" w:type="dxa"/>
            <w:vMerge/>
            <w:tcBorders>
              <w:left w:val="single" w:sz="4" w:space="0" w:color="auto"/>
              <w:right w:val="single" w:sz="4" w:space="0" w:color="auto"/>
            </w:tcBorders>
          </w:tcPr>
          <w:p w14:paraId="6E6A6FF9" w14:textId="77777777" w:rsidR="00834E7A" w:rsidRPr="00600642" w:rsidRDefault="00834E7A" w:rsidP="00834E7A">
            <w:pPr>
              <w:keepNext/>
              <w:keepLines/>
              <w:jc w:val="center"/>
              <w:rPr>
                <w:sz w:val="22"/>
                <w:szCs w:val="22"/>
              </w:rPr>
            </w:pPr>
          </w:p>
        </w:tc>
        <w:tc>
          <w:tcPr>
            <w:tcW w:w="992" w:type="dxa"/>
            <w:vMerge/>
            <w:tcBorders>
              <w:left w:val="single" w:sz="4" w:space="0" w:color="auto"/>
              <w:right w:val="single" w:sz="4" w:space="0" w:color="auto"/>
            </w:tcBorders>
            <w:vAlign w:val="center"/>
          </w:tcPr>
          <w:p w14:paraId="04568D09" w14:textId="77777777" w:rsidR="00834E7A" w:rsidRPr="00600642" w:rsidRDefault="00834E7A" w:rsidP="00834E7A">
            <w:pPr>
              <w:keepNext/>
              <w:keepLines/>
              <w:jc w:val="center"/>
              <w:rPr>
                <w:sz w:val="22"/>
                <w:szCs w:val="22"/>
              </w:rPr>
            </w:pPr>
          </w:p>
        </w:tc>
        <w:tc>
          <w:tcPr>
            <w:tcW w:w="709" w:type="dxa"/>
            <w:vMerge/>
            <w:tcBorders>
              <w:left w:val="single" w:sz="4" w:space="0" w:color="auto"/>
              <w:right w:val="single" w:sz="4" w:space="0" w:color="auto"/>
            </w:tcBorders>
            <w:vAlign w:val="center"/>
          </w:tcPr>
          <w:p w14:paraId="076D4334" w14:textId="77777777" w:rsidR="00834E7A" w:rsidRPr="00600642" w:rsidRDefault="00834E7A" w:rsidP="00834E7A">
            <w:pPr>
              <w:keepNext/>
              <w:keepLines/>
              <w:jc w:val="center"/>
              <w:rPr>
                <w:sz w:val="22"/>
                <w:szCs w:val="22"/>
              </w:rPr>
            </w:pPr>
          </w:p>
        </w:tc>
        <w:tc>
          <w:tcPr>
            <w:tcW w:w="1134" w:type="dxa"/>
            <w:vMerge/>
            <w:tcBorders>
              <w:left w:val="single" w:sz="4" w:space="0" w:color="auto"/>
              <w:right w:val="single" w:sz="4" w:space="0" w:color="auto"/>
            </w:tcBorders>
            <w:vAlign w:val="center"/>
          </w:tcPr>
          <w:p w14:paraId="05B7C676" w14:textId="77777777" w:rsidR="00834E7A" w:rsidRPr="00600642" w:rsidRDefault="00834E7A" w:rsidP="00834E7A">
            <w:pPr>
              <w:keepNext/>
              <w:keepLines/>
              <w:jc w:val="center"/>
              <w:rPr>
                <w:sz w:val="22"/>
                <w:szCs w:val="22"/>
              </w:rPr>
            </w:pPr>
          </w:p>
        </w:tc>
        <w:tc>
          <w:tcPr>
            <w:tcW w:w="993" w:type="dxa"/>
            <w:vMerge/>
            <w:tcBorders>
              <w:left w:val="single" w:sz="4" w:space="0" w:color="auto"/>
              <w:right w:val="single" w:sz="4" w:space="0" w:color="auto"/>
            </w:tcBorders>
            <w:noWrap/>
            <w:vAlign w:val="center"/>
          </w:tcPr>
          <w:p w14:paraId="7645428E" w14:textId="77777777" w:rsidR="00834E7A" w:rsidRPr="00600642" w:rsidRDefault="00834E7A" w:rsidP="00834E7A">
            <w:pPr>
              <w:keepNext/>
              <w:keepLines/>
              <w:jc w:val="center"/>
              <w:rPr>
                <w:sz w:val="22"/>
                <w:szCs w:val="22"/>
              </w:rPr>
            </w:pPr>
          </w:p>
        </w:tc>
      </w:tr>
      <w:tr w:rsidR="00834E7A" w:rsidRPr="00600642" w14:paraId="26F36D2E" w14:textId="77777777" w:rsidTr="00406F5B">
        <w:trPr>
          <w:trHeight w:val="154"/>
          <w:jc w:val="center"/>
        </w:trPr>
        <w:tc>
          <w:tcPr>
            <w:tcW w:w="2122" w:type="dxa"/>
            <w:vMerge/>
            <w:tcBorders>
              <w:left w:val="single" w:sz="4" w:space="0" w:color="auto"/>
              <w:right w:val="single" w:sz="4" w:space="0" w:color="auto"/>
            </w:tcBorders>
          </w:tcPr>
          <w:p w14:paraId="459D7E3C" w14:textId="77777777" w:rsidR="00834E7A" w:rsidRPr="00600642" w:rsidRDefault="00834E7A" w:rsidP="00834E7A">
            <w:pPr>
              <w:keepNext/>
              <w:keepLines/>
              <w:jc w:val="center"/>
              <w:rPr>
                <w:bCs/>
                <w:sz w:val="22"/>
                <w:szCs w:val="22"/>
              </w:rPr>
            </w:pPr>
          </w:p>
        </w:tc>
        <w:tc>
          <w:tcPr>
            <w:tcW w:w="1276" w:type="dxa"/>
            <w:vMerge/>
            <w:tcBorders>
              <w:left w:val="single" w:sz="4" w:space="0" w:color="auto"/>
              <w:right w:val="single" w:sz="4" w:space="0" w:color="auto"/>
            </w:tcBorders>
          </w:tcPr>
          <w:p w14:paraId="0B17CF6C" w14:textId="77777777" w:rsidR="00834E7A" w:rsidRPr="00600642" w:rsidRDefault="00834E7A" w:rsidP="00834E7A">
            <w:pPr>
              <w:shd w:val="clear" w:color="auto" w:fill="FFFFFF"/>
              <w:jc w:val="center"/>
              <w:rPr>
                <w:sz w:val="22"/>
                <w:szCs w:val="22"/>
              </w:rPr>
            </w:pPr>
          </w:p>
        </w:tc>
        <w:tc>
          <w:tcPr>
            <w:tcW w:w="3968" w:type="dxa"/>
            <w:tcBorders>
              <w:top w:val="single" w:sz="4" w:space="0" w:color="auto"/>
              <w:left w:val="single" w:sz="4" w:space="0" w:color="auto"/>
              <w:bottom w:val="single" w:sz="4" w:space="0" w:color="auto"/>
              <w:right w:val="single" w:sz="4" w:space="0" w:color="auto"/>
            </w:tcBorders>
          </w:tcPr>
          <w:p w14:paraId="4600A7C0" w14:textId="175F176D" w:rsidR="00834E7A" w:rsidRPr="00600642" w:rsidRDefault="00834E7A" w:rsidP="00834E7A">
            <w:pPr>
              <w:jc w:val="both"/>
              <w:rPr>
                <w:sz w:val="22"/>
                <w:szCs w:val="22"/>
              </w:rPr>
            </w:pPr>
            <w:r>
              <w:rPr>
                <w:sz w:val="22"/>
              </w:rPr>
              <w:t>Цвет</w:t>
            </w:r>
          </w:p>
        </w:tc>
        <w:tc>
          <w:tcPr>
            <w:tcW w:w="2553" w:type="dxa"/>
            <w:tcBorders>
              <w:top w:val="single" w:sz="4" w:space="0" w:color="auto"/>
              <w:left w:val="single" w:sz="4" w:space="0" w:color="auto"/>
              <w:bottom w:val="single" w:sz="4" w:space="0" w:color="auto"/>
              <w:right w:val="single" w:sz="4" w:space="0" w:color="auto"/>
            </w:tcBorders>
          </w:tcPr>
          <w:p w14:paraId="2230566E" w14:textId="36127EF9" w:rsidR="00834E7A" w:rsidRPr="00600642" w:rsidRDefault="00834E7A" w:rsidP="00834E7A">
            <w:pPr>
              <w:rPr>
                <w:color w:val="000000"/>
                <w:sz w:val="22"/>
                <w:szCs w:val="22"/>
              </w:rPr>
            </w:pPr>
            <w:r>
              <w:rPr>
                <w:sz w:val="22"/>
              </w:rPr>
              <w:t>Белый</w:t>
            </w:r>
          </w:p>
        </w:tc>
        <w:tc>
          <w:tcPr>
            <w:tcW w:w="1418" w:type="dxa"/>
            <w:vMerge/>
            <w:tcBorders>
              <w:left w:val="single" w:sz="4" w:space="0" w:color="auto"/>
              <w:right w:val="single" w:sz="4" w:space="0" w:color="auto"/>
            </w:tcBorders>
          </w:tcPr>
          <w:p w14:paraId="33708018" w14:textId="77777777" w:rsidR="00834E7A" w:rsidRPr="00600642" w:rsidRDefault="00834E7A" w:rsidP="00834E7A">
            <w:pPr>
              <w:keepNext/>
              <w:keepLines/>
              <w:jc w:val="center"/>
              <w:rPr>
                <w:sz w:val="22"/>
                <w:szCs w:val="22"/>
              </w:rPr>
            </w:pPr>
          </w:p>
        </w:tc>
        <w:tc>
          <w:tcPr>
            <w:tcW w:w="992" w:type="dxa"/>
            <w:vMerge/>
            <w:tcBorders>
              <w:left w:val="single" w:sz="4" w:space="0" w:color="auto"/>
              <w:right w:val="single" w:sz="4" w:space="0" w:color="auto"/>
            </w:tcBorders>
            <w:vAlign w:val="center"/>
          </w:tcPr>
          <w:p w14:paraId="7DEEF327" w14:textId="77777777" w:rsidR="00834E7A" w:rsidRPr="00600642" w:rsidRDefault="00834E7A" w:rsidP="00834E7A">
            <w:pPr>
              <w:keepNext/>
              <w:keepLines/>
              <w:jc w:val="center"/>
              <w:rPr>
                <w:sz w:val="22"/>
                <w:szCs w:val="22"/>
              </w:rPr>
            </w:pPr>
          </w:p>
        </w:tc>
        <w:tc>
          <w:tcPr>
            <w:tcW w:w="709" w:type="dxa"/>
            <w:vMerge/>
            <w:tcBorders>
              <w:left w:val="single" w:sz="4" w:space="0" w:color="auto"/>
              <w:right w:val="single" w:sz="4" w:space="0" w:color="auto"/>
            </w:tcBorders>
            <w:vAlign w:val="center"/>
          </w:tcPr>
          <w:p w14:paraId="52F32896" w14:textId="77777777" w:rsidR="00834E7A" w:rsidRPr="00600642" w:rsidRDefault="00834E7A" w:rsidP="00834E7A">
            <w:pPr>
              <w:keepNext/>
              <w:keepLines/>
              <w:jc w:val="center"/>
              <w:rPr>
                <w:sz w:val="22"/>
                <w:szCs w:val="22"/>
              </w:rPr>
            </w:pPr>
          </w:p>
        </w:tc>
        <w:tc>
          <w:tcPr>
            <w:tcW w:w="1134" w:type="dxa"/>
            <w:vMerge/>
            <w:tcBorders>
              <w:left w:val="single" w:sz="4" w:space="0" w:color="auto"/>
              <w:right w:val="single" w:sz="4" w:space="0" w:color="auto"/>
            </w:tcBorders>
            <w:vAlign w:val="center"/>
          </w:tcPr>
          <w:p w14:paraId="5568E16D" w14:textId="77777777" w:rsidR="00834E7A" w:rsidRPr="00600642" w:rsidRDefault="00834E7A" w:rsidP="00834E7A">
            <w:pPr>
              <w:keepNext/>
              <w:keepLines/>
              <w:jc w:val="center"/>
              <w:rPr>
                <w:sz w:val="22"/>
                <w:szCs w:val="22"/>
              </w:rPr>
            </w:pPr>
          </w:p>
        </w:tc>
        <w:tc>
          <w:tcPr>
            <w:tcW w:w="993" w:type="dxa"/>
            <w:vMerge/>
            <w:tcBorders>
              <w:left w:val="single" w:sz="4" w:space="0" w:color="auto"/>
              <w:right w:val="single" w:sz="4" w:space="0" w:color="auto"/>
            </w:tcBorders>
            <w:noWrap/>
            <w:vAlign w:val="center"/>
          </w:tcPr>
          <w:p w14:paraId="339CF1C2" w14:textId="77777777" w:rsidR="00834E7A" w:rsidRPr="00600642" w:rsidRDefault="00834E7A" w:rsidP="00834E7A">
            <w:pPr>
              <w:keepNext/>
              <w:keepLines/>
              <w:jc w:val="center"/>
              <w:rPr>
                <w:sz w:val="22"/>
                <w:szCs w:val="22"/>
              </w:rPr>
            </w:pPr>
          </w:p>
        </w:tc>
      </w:tr>
      <w:tr w:rsidR="00406F5B" w:rsidRPr="00600642" w14:paraId="06065160" w14:textId="77777777" w:rsidTr="00406F5B">
        <w:trPr>
          <w:trHeight w:val="154"/>
          <w:jc w:val="center"/>
        </w:trPr>
        <w:tc>
          <w:tcPr>
            <w:tcW w:w="2122" w:type="dxa"/>
            <w:vMerge/>
            <w:tcBorders>
              <w:left w:val="single" w:sz="4" w:space="0" w:color="auto"/>
              <w:right w:val="single" w:sz="4" w:space="0" w:color="auto"/>
            </w:tcBorders>
          </w:tcPr>
          <w:p w14:paraId="05E8DE0E" w14:textId="77777777" w:rsidR="00406F5B" w:rsidRPr="00600642" w:rsidRDefault="00406F5B" w:rsidP="00406F5B">
            <w:pPr>
              <w:keepNext/>
              <w:keepLines/>
              <w:jc w:val="center"/>
              <w:rPr>
                <w:bCs/>
                <w:sz w:val="22"/>
                <w:szCs w:val="22"/>
              </w:rPr>
            </w:pPr>
          </w:p>
        </w:tc>
        <w:tc>
          <w:tcPr>
            <w:tcW w:w="1276" w:type="dxa"/>
            <w:vMerge/>
            <w:tcBorders>
              <w:left w:val="single" w:sz="4" w:space="0" w:color="auto"/>
              <w:right w:val="single" w:sz="4" w:space="0" w:color="auto"/>
            </w:tcBorders>
          </w:tcPr>
          <w:p w14:paraId="519B6573" w14:textId="77777777" w:rsidR="00406F5B" w:rsidRPr="00600642" w:rsidRDefault="00406F5B" w:rsidP="00406F5B">
            <w:pPr>
              <w:shd w:val="clear" w:color="auto" w:fill="FFFFFF"/>
              <w:jc w:val="center"/>
              <w:rPr>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18FC69E" w14:textId="1AAC61C1" w:rsidR="00406F5B" w:rsidRDefault="00406F5B" w:rsidP="00406F5B">
            <w:pPr>
              <w:jc w:val="both"/>
              <w:rPr>
                <w:sz w:val="22"/>
              </w:rPr>
            </w:pPr>
            <w:r>
              <w:rPr>
                <w:sz w:val="22"/>
                <w:shd w:val="clear" w:color="auto" w:fill="FFFFFF"/>
              </w:rPr>
              <w:t>Длина халата – 130 см, ширина манжета рукава – 10 см, ширина пояса – 4 см</w:t>
            </w:r>
          </w:p>
        </w:tc>
        <w:tc>
          <w:tcPr>
            <w:tcW w:w="2553" w:type="dxa"/>
            <w:tcBorders>
              <w:top w:val="single" w:sz="4" w:space="0" w:color="auto"/>
              <w:left w:val="single" w:sz="4" w:space="0" w:color="auto"/>
              <w:bottom w:val="single" w:sz="4" w:space="0" w:color="auto"/>
              <w:right w:val="single" w:sz="4" w:space="0" w:color="auto"/>
            </w:tcBorders>
          </w:tcPr>
          <w:p w14:paraId="13C36D13" w14:textId="164E0AB0" w:rsidR="00406F5B" w:rsidRDefault="00406F5B" w:rsidP="00406F5B">
            <w:pPr>
              <w:rPr>
                <w:sz w:val="22"/>
              </w:rPr>
            </w:pPr>
            <w:r>
              <w:rPr>
                <w:sz w:val="22"/>
                <w:shd w:val="clear" w:color="auto" w:fill="FFFFFF"/>
              </w:rPr>
              <w:t>Соответствие</w:t>
            </w:r>
          </w:p>
        </w:tc>
        <w:tc>
          <w:tcPr>
            <w:tcW w:w="1418" w:type="dxa"/>
            <w:vMerge/>
            <w:tcBorders>
              <w:left w:val="single" w:sz="4" w:space="0" w:color="auto"/>
              <w:right w:val="single" w:sz="4" w:space="0" w:color="auto"/>
            </w:tcBorders>
          </w:tcPr>
          <w:p w14:paraId="4B3C24EE" w14:textId="77777777" w:rsidR="00406F5B" w:rsidRPr="00600642" w:rsidRDefault="00406F5B" w:rsidP="00406F5B">
            <w:pPr>
              <w:keepNext/>
              <w:keepLines/>
              <w:jc w:val="center"/>
              <w:rPr>
                <w:sz w:val="22"/>
                <w:szCs w:val="22"/>
              </w:rPr>
            </w:pPr>
          </w:p>
        </w:tc>
        <w:tc>
          <w:tcPr>
            <w:tcW w:w="992" w:type="dxa"/>
            <w:vMerge/>
            <w:tcBorders>
              <w:left w:val="single" w:sz="4" w:space="0" w:color="auto"/>
              <w:right w:val="single" w:sz="4" w:space="0" w:color="auto"/>
            </w:tcBorders>
            <w:vAlign w:val="center"/>
          </w:tcPr>
          <w:p w14:paraId="5D618CAF" w14:textId="77777777" w:rsidR="00406F5B" w:rsidRPr="00600642" w:rsidRDefault="00406F5B" w:rsidP="00406F5B">
            <w:pPr>
              <w:keepNext/>
              <w:keepLines/>
              <w:jc w:val="center"/>
              <w:rPr>
                <w:sz w:val="22"/>
                <w:szCs w:val="22"/>
              </w:rPr>
            </w:pPr>
          </w:p>
        </w:tc>
        <w:tc>
          <w:tcPr>
            <w:tcW w:w="709" w:type="dxa"/>
            <w:vMerge/>
            <w:tcBorders>
              <w:left w:val="single" w:sz="4" w:space="0" w:color="auto"/>
              <w:right w:val="single" w:sz="4" w:space="0" w:color="auto"/>
            </w:tcBorders>
            <w:vAlign w:val="center"/>
          </w:tcPr>
          <w:p w14:paraId="025F07B2" w14:textId="77777777" w:rsidR="00406F5B" w:rsidRPr="00600642" w:rsidRDefault="00406F5B" w:rsidP="00406F5B">
            <w:pPr>
              <w:keepNext/>
              <w:keepLines/>
              <w:jc w:val="center"/>
              <w:rPr>
                <w:sz w:val="22"/>
                <w:szCs w:val="22"/>
              </w:rPr>
            </w:pPr>
          </w:p>
        </w:tc>
        <w:tc>
          <w:tcPr>
            <w:tcW w:w="1134" w:type="dxa"/>
            <w:vMerge/>
            <w:tcBorders>
              <w:left w:val="single" w:sz="4" w:space="0" w:color="auto"/>
              <w:right w:val="single" w:sz="4" w:space="0" w:color="auto"/>
            </w:tcBorders>
            <w:vAlign w:val="center"/>
          </w:tcPr>
          <w:p w14:paraId="12B6DD48" w14:textId="77777777" w:rsidR="00406F5B" w:rsidRPr="00600642" w:rsidRDefault="00406F5B" w:rsidP="00406F5B">
            <w:pPr>
              <w:keepNext/>
              <w:keepLines/>
              <w:jc w:val="center"/>
              <w:rPr>
                <w:sz w:val="22"/>
                <w:szCs w:val="22"/>
              </w:rPr>
            </w:pPr>
          </w:p>
        </w:tc>
        <w:tc>
          <w:tcPr>
            <w:tcW w:w="993" w:type="dxa"/>
            <w:vMerge/>
            <w:tcBorders>
              <w:left w:val="single" w:sz="4" w:space="0" w:color="auto"/>
              <w:right w:val="single" w:sz="4" w:space="0" w:color="auto"/>
            </w:tcBorders>
            <w:noWrap/>
            <w:vAlign w:val="center"/>
          </w:tcPr>
          <w:p w14:paraId="0C53CDAE" w14:textId="77777777" w:rsidR="00406F5B" w:rsidRPr="00600642" w:rsidRDefault="00406F5B" w:rsidP="00406F5B">
            <w:pPr>
              <w:keepNext/>
              <w:keepLines/>
              <w:jc w:val="center"/>
              <w:rPr>
                <w:sz w:val="22"/>
                <w:szCs w:val="22"/>
              </w:rPr>
            </w:pPr>
          </w:p>
        </w:tc>
      </w:tr>
      <w:tr w:rsidR="00406F5B" w:rsidRPr="00600642" w14:paraId="537CF845" w14:textId="77777777" w:rsidTr="00406F5B">
        <w:trPr>
          <w:trHeight w:val="223"/>
          <w:jc w:val="center"/>
        </w:trPr>
        <w:tc>
          <w:tcPr>
            <w:tcW w:w="2122" w:type="dxa"/>
            <w:vMerge/>
            <w:tcBorders>
              <w:left w:val="single" w:sz="4" w:space="0" w:color="auto"/>
              <w:right w:val="single" w:sz="4" w:space="0" w:color="auto"/>
            </w:tcBorders>
          </w:tcPr>
          <w:p w14:paraId="63B03F0C" w14:textId="77777777" w:rsidR="00406F5B" w:rsidRPr="00600642" w:rsidRDefault="00406F5B" w:rsidP="00406F5B">
            <w:pPr>
              <w:keepNext/>
              <w:keepLines/>
              <w:jc w:val="center"/>
              <w:rPr>
                <w:bCs/>
                <w:sz w:val="22"/>
                <w:szCs w:val="22"/>
              </w:rPr>
            </w:pPr>
          </w:p>
        </w:tc>
        <w:tc>
          <w:tcPr>
            <w:tcW w:w="1276" w:type="dxa"/>
            <w:vMerge/>
            <w:tcBorders>
              <w:left w:val="single" w:sz="4" w:space="0" w:color="auto"/>
              <w:right w:val="single" w:sz="4" w:space="0" w:color="auto"/>
            </w:tcBorders>
          </w:tcPr>
          <w:p w14:paraId="7A20E87E" w14:textId="77777777" w:rsidR="00406F5B" w:rsidRPr="00600642" w:rsidRDefault="00406F5B" w:rsidP="00406F5B">
            <w:pPr>
              <w:jc w:val="center"/>
              <w:rPr>
                <w:color w:val="000000"/>
                <w:sz w:val="22"/>
                <w:szCs w:val="22"/>
              </w:rPr>
            </w:pPr>
          </w:p>
        </w:tc>
        <w:tc>
          <w:tcPr>
            <w:tcW w:w="3968" w:type="dxa"/>
            <w:tcBorders>
              <w:top w:val="single" w:sz="4" w:space="0" w:color="auto"/>
              <w:left w:val="single" w:sz="4" w:space="0" w:color="auto"/>
              <w:bottom w:val="single" w:sz="4" w:space="0" w:color="auto"/>
              <w:right w:val="single" w:sz="4" w:space="0" w:color="auto"/>
            </w:tcBorders>
          </w:tcPr>
          <w:p w14:paraId="7B6F982E" w14:textId="7F106DF9" w:rsidR="00406F5B" w:rsidRPr="00600642" w:rsidRDefault="00406F5B" w:rsidP="00406F5B">
            <w:pPr>
              <w:jc w:val="both"/>
              <w:rPr>
                <w:sz w:val="22"/>
                <w:szCs w:val="22"/>
              </w:rPr>
            </w:pPr>
            <w:r>
              <w:rPr>
                <w:sz w:val="22"/>
              </w:rPr>
              <w:t>Воротник</w:t>
            </w:r>
          </w:p>
        </w:tc>
        <w:tc>
          <w:tcPr>
            <w:tcW w:w="2553" w:type="dxa"/>
            <w:tcBorders>
              <w:top w:val="single" w:sz="4" w:space="0" w:color="auto"/>
              <w:left w:val="single" w:sz="4" w:space="0" w:color="auto"/>
              <w:bottom w:val="single" w:sz="4" w:space="0" w:color="auto"/>
              <w:right w:val="single" w:sz="4" w:space="0" w:color="auto"/>
            </w:tcBorders>
          </w:tcPr>
          <w:p w14:paraId="032E2157" w14:textId="3457E038" w:rsidR="00406F5B" w:rsidRPr="00600642" w:rsidRDefault="00406F5B" w:rsidP="00406F5B">
            <w:pPr>
              <w:rPr>
                <w:color w:val="000000"/>
                <w:sz w:val="22"/>
                <w:szCs w:val="22"/>
              </w:rPr>
            </w:pPr>
            <w:r>
              <w:rPr>
                <w:sz w:val="22"/>
              </w:rPr>
              <w:t>Шалька</w:t>
            </w:r>
          </w:p>
        </w:tc>
        <w:tc>
          <w:tcPr>
            <w:tcW w:w="1418" w:type="dxa"/>
            <w:vMerge/>
            <w:tcBorders>
              <w:left w:val="single" w:sz="4" w:space="0" w:color="auto"/>
              <w:right w:val="single" w:sz="4" w:space="0" w:color="auto"/>
            </w:tcBorders>
          </w:tcPr>
          <w:p w14:paraId="1BC1A734" w14:textId="77777777" w:rsidR="00406F5B" w:rsidRPr="00600642" w:rsidRDefault="00406F5B" w:rsidP="00406F5B">
            <w:pPr>
              <w:keepNext/>
              <w:keepLines/>
              <w:jc w:val="center"/>
              <w:rPr>
                <w:sz w:val="22"/>
                <w:szCs w:val="22"/>
              </w:rPr>
            </w:pPr>
          </w:p>
        </w:tc>
        <w:tc>
          <w:tcPr>
            <w:tcW w:w="992" w:type="dxa"/>
            <w:vMerge/>
            <w:tcBorders>
              <w:left w:val="single" w:sz="4" w:space="0" w:color="auto"/>
              <w:right w:val="single" w:sz="4" w:space="0" w:color="auto"/>
            </w:tcBorders>
            <w:vAlign w:val="center"/>
          </w:tcPr>
          <w:p w14:paraId="6F3829E4" w14:textId="77777777" w:rsidR="00406F5B" w:rsidRPr="00600642" w:rsidRDefault="00406F5B" w:rsidP="00406F5B">
            <w:pPr>
              <w:keepNext/>
              <w:keepLines/>
              <w:jc w:val="center"/>
              <w:rPr>
                <w:sz w:val="22"/>
                <w:szCs w:val="22"/>
              </w:rPr>
            </w:pPr>
          </w:p>
        </w:tc>
        <w:tc>
          <w:tcPr>
            <w:tcW w:w="709" w:type="dxa"/>
            <w:vMerge/>
            <w:tcBorders>
              <w:left w:val="single" w:sz="4" w:space="0" w:color="auto"/>
              <w:right w:val="single" w:sz="4" w:space="0" w:color="auto"/>
            </w:tcBorders>
            <w:vAlign w:val="center"/>
          </w:tcPr>
          <w:p w14:paraId="58AC02EB" w14:textId="77777777" w:rsidR="00406F5B" w:rsidRPr="00600642" w:rsidRDefault="00406F5B" w:rsidP="00406F5B">
            <w:pPr>
              <w:keepNext/>
              <w:keepLines/>
              <w:jc w:val="center"/>
              <w:rPr>
                <w:sz w:val="22"/>
                <w:szCs w:val="22"/>
              </w:rPr>
            </w:pPr>
          </w:p>
        </w:tc>
        <w:tc>
          <w:tcPr>
            <w:tcW w:w="1134" w:type="dxa"/>
            <w:vMerge/>
            <w:tcBorders>
              <w:left w:val="single" w:sz="4" w:space="0" w:color="auto"/>
              <w:right w:val="single" w:sz="4" w:space="0" w:color="auto"/>
            </w:tcBorders>
            <w:vAlign w:val="center"/>
          </w:tcPr>
          <w:p w14:paraId="59F8CB35" w14:textId="77777777" w:rsidR="00406F5B" w:rsidRPr="00600642" w:rsidRDefault="00406F5B" w:rsidP="00406F5B">
            <w:pPr>
              <w:keepNext/>
              <w:keepLines/>
              <w:jc w:val="center"/>
              <w:rPr>
                <w:sz w:val="22"/>
                <w:szCs w:val="22"/>
              </w:rPr>
            </w:pPr>
          </w:p>
        </w:tc>
        <w:tc>
          <w:tcPr>
            <w:tcW w:w="993" w:type="dxa"/>
            <w:vMerge/>
            <w:tcBorders>
              <w:left w:val="single" w:sz="4" w:space="0" w:color="auto"/>
              <w:right w:val="single" w:sz="4" w:space="0" w:color="auto"/>
            </w:tcBorders>
            <w:noWrap/>
            <w:vAlign w:val="center"/>
          </w:tcPr>
          <w:p w14:paraId="3898A84A" w14:textId="77777777" w:rsidR="00406F5B" w:rsidRPr="00600642" w:rsidRDefault="00406F5B" w:rsidP="00406F5B">
            <w:pPr>
              <w:keepNext/>
              <w:keepLines/>
              <w:jc w:val="center"/>
              <w:rPr>
                <w:sz w:val="22"/>
                <w:szCs w:val="22"/>
              </w:rPr>
            </w:pPr>
          </w:p>
        </w:tc>
      </w:tr>
      <w:tr w:rsidR="00406F5B" w:rsidRPr="00600642" w14:paraId="1C1A03E8" w14:textId="77777777" w:rsidTr="00406F5B">
        <w:trPr>
          <w:trHeight w:val="512"/>
          <w:jc w:val="center"/>
        </w:trPr>
        <w:tc>
          <w:tcPr>
            <w:tcW w:w="2122" w:type="dxa"/>
            <w:vMerge/>
            <w:tcBorders>
              <w:left w:val="single" w:sz="4" w:space="0" w:color="auto"/>
              <w:right w:val="single" w:sz="4" w:space="0" w:color="auto"/>
            </w:tcBorders>
          </w:tcPr>
          <w:p w14:paraId="66C06B74" w14:textId="6C4DCA5F" w:rsidR="00406F5B" w:rsidRPr="00600642" w:rsidRDefault="00406F5B" w:rsidP="00406F5B">
            <w:pPr>
              <w:keepNext/>
              <w:keepLines/>
              <w:jc w:val="center"/>
              <w:rPr>
                <w:bCs/>
                <w:sz w:val="22"/>
                <w:szCs w:val="22"/>
              </w:rPr>
            </w:pPr>
          </w:p>
        </w:tc>
        <w:tc>
          <w:tcPr>
            <w:tcW w:w="1276" w:type="dxa"/>
            <w:vMerge/>
            <w:tcBorders>
              <w:left w:val="single" w:sz="4" w:space="0" w:color="auto"/>
              <w:right w:val="single" w:sz="4" w:space="0" w:color="auto"/>
            </w:tcBorders>
          </w:tcPr>
          <w:p w14:paraId="752651C7" w14:textId="7FDC1B37" w:rsidR="00406F5B" w:rsidRPr="00600642" w:rsidRDefault="00406F5B" w:rsidP="00406F5B">
            <w:pPr>
              <w:jc w:val="center"/>
              <w:rPr>
                <w:color w:val="000000"/>
                <w:sz w:val="22"/>
                <w:szCs w:val="22"/>
              </w:rPr>
            </w:pPr>
          </w:p>
        </w:tc>
        <w:tc>
          <w:tcPr>
            <w:tcW w:w="3968" w:type="dxa"/>
            <w:tcBorders>
              <w:top w:val="single" w:sz="4" w:space="0" w:color="auto"/>
              <w:left w:val="single" w:sz="4" w:space="0" w:color="auto"/>
              <w:bottom w:val="single" w:sz="4" w:space="0" w:color="auto"/>
              <w:right w:val="single" w:sz="4" w:space="0" w:color="auto"/>
            </w:tcBorders>
          </w:tcPr>
          <w:p w14:paraId="7EE71FD9" w14:textId="2C95CD74" w:rsidR="00406F5B" w:rsidRPr="00910C25" w:rsidRDefault="00406F5B" w:rsidP="00406F5B">
            <w:pPr>
              <w:jc w:val="both"/>
              <w:rPr>
                <w:sz w:val="22"/>
                <w:szCs w:val="22"/>
              </w:rPr>
            </w:pPr>
            <w:r>
              <w:rPr>
                <w:sz w:val="22"/>
              </w:rPr>
              <w:t>Два боковых кармана, петля на воротнике, маркировочная бирка</w:t>
            </w:r>
          </w:p>
        </w:tc>
        <w:tc>
          <w:tcPr>
            <w:tcW w:w="2553" w:type="dxa"/>
            <w:tcBorders>
              <w:top w:val="single" w:sz="4" w:space="0" w:color="auto"/>
              <w:left w:val="single" w:sz="4" w:space="0" w:color="auto"/>
              <w:bottom w:val="single" w:sz="4" w:space="0" w:color="auto"/>
              <w:right w:val="single" w:sz="4" w:space="0" w:color="auto"/>
            </w:tcBorders>
          </w:tcPr>
          <w:p w14:paraId="03BDB874" w14:textId="31CE8937" w:rsidR="00406F5B" w:rsidRPr="00910C25" w:rsidRDefault="00406F5B" w:rsidP="00406F5B">
            <w:pPr>
              <w:rPr>
                <w:color w:val="000000"/>
                <w:sz w:val="22"/>
                <w:szCs w:val="22"/>
              </w:rPr>
            </w:pPr>
            <w:r>
              <w:rPr>
                <w:sz w:val="22"/>
              </w:rPr>
              <w:t>Наличие</w:t>
            </w:r>
          </w:p>
        </w:tc>
        <w:tc>
          <w:tcPr>
            <w:tcW w:w="1418" w:type="dxa"/>
            <w:vMerge/>
            <w:tcBorders>
              <w:left w:val="single" w:sz="4" w:space="0" w:color="auto"/>
              <w:right w:val="single" w:sz="4" w:space="0" w:color="auto"/>
            </w:tcBorders>
          </w:tcPr>
          <w:p w14:paraId="2059EDEB" w14:textId="77777777" w:rsidR="00406F5B" w:rsidRPr="00600642" w:rsidRDefault="00406F5B" w:rsidP="00406F5B">
            <w:pPr>
              <w:keepNext/>
              <w:keepLines/>
              <w:jc w:val="center"/>
              <w:rPr>
                <w:sz w:val="22"/>
                <w:szCs w:val="22"/>
              </w:rPr>
            </w:pPr>
          </w:p>
        </w:tc>
        <w:tc>
          <w:tcPr>
            <w:tcW w:w="992" w:type="dxa"/>
            <w:vMerge/>
            <w:tcBorders>
              <w:left w:val="single" w:sz="4" w:space="0" w:color="auto"/>
              <w:right w:val="single" w:sz="4" w:space="0" w:color="auto"/>
            </w:tcBorders>
            <w:vAlign w:val="center"/>
          </w:tcPr>
          <w:p w14:paraId="3509178E" w14:textId="491C560C" w:rsidR="00406F5B" w:rsidRPr="00600642" w:rsidRDefault="00406F5B" w:rsidP="00406F5B">
            <w:pPr>
              <w:keepNext/>
              <w:keepLines/>
              <w:jc w:val="center"/>
              <w:rPr>
                <w:sz w:val="22"/>
                <w:szCs w:val="22"/>
              </w:rPr>
            </w:pPr>
          </w:p>
        </w:tc>
        <w:tc>
          <w:tcPr>
            <w:tcW w:w="709" w:type="dxa"/>
            <w:vMerge/>
            <w:tcBorders>
              <w:left w:val="single" w:sz="4" w:space="0" w:color="auto"/>
              <w:right w:val="single" w:sz="4" w:space="0" w:color="auto"/>
            </w:tcBorders>
            <w:vAlign w:val="center"/>
          </w:tcPr>
          <w:p w14:paraId="38D96B7E" w14:textId="4BF8FC62" w:rsidR="00406F5B" w:rsidRPr="00600642" w:rsidRDefault="00406F5B" w:rsidP="00406F5B">
            <w:pPr>
              <w:keepNext/>
              <w:keepLines/>
              <w:jc w:val="center"/>
              <w:rPr>
                <w:sz w:val="22"/>
                <w:szCs w:val="22"/>
              </w:rPr>
            </w:pPr>
          </w:p>
        </w:tc>
        <w:tc>
          <w:tcPr>
            <w:tcW w:w="1134" w:type="dxa"/>
            <w:vMerge/>
            <w:tcBorders>
              <w:left w:val="single" w:sz="4" w:space="0" w:color="auto"/>
              <w:right w:val="single" w:sz="4" w:space="0" w:color="auto"/>
            </w:tcBorders>
            <w:vAlign w:val="center"/>
          </w:tcPr>
          <w:p w14:paraId="07FD9080" w14:textId="77777777" w:rsidR="00406F5B" w:rsidRPr="00600642" w:rsidRDefault="00406F5B" w:rsidP="00406F5B">
            <w:pPr>
              <w:keepNext/>
              <w:keepLines/>
              <w:jc w:val="center"/>
              <w:rPr>
                <w:sz w:val="22"/>
                <w:szCs w:val="22"/>
              </w:rPr>
            </w:pPr>
          </w:p>
        </w:tc>
        <w:tc>
          <w:tcPr>
            <w:tcW w:w="993" w:type="dxa"/>
            <w:vMerge/>
            <w:tcBorders>
              <w:left w:val="single" w:sz="4" w:space="0" w:color="auto"/>
              <w:right w:val="single" w:sz="4" w:space="0" w:color="auto"/>
            </w:tcBorders>
            <w:noWrap/>
            <w:vAlign w:val="center"/>
          </w:tcPr>
          <w:p w14:paraId="259D3C2B" w14:textId="77777777" w:rsidR="00406F5B" w:rsidRPr="00600642" w:rsidRDefault="00406F5B" w:rsidP="00406F5B">
            <w:pPr>
              <w:keepNext/>
              <w:keepLines/>
              <w:jc w:val="center"/>
              <w:rPr>
                <w:sz w:val="22"/>
                <w:szCs w:val="22"/>
              </w:rPr>
            </w:pPr>
          </w:p>
        </w:tc>
      </w:tr>
      <w:tr w:rsidR="007058BC" w:rsidRPr="007058BC" w14:paraId="3999305A" w14:textId="77777777" w:rsidTr="00406F5B">
        <w:trPr>
          <w:trHeight w:val="512"/>
          <w:jc w:val="center"/>
        </w:trPr>
        <w:tc>
          <w:tcPr>
            <w:tcW w:w="2122" w:type="dxa"/>
            <w:tcBorders>
              <w:left w:val="single" w:sz="4" w:space="0" w:color="auto"/>
              <w:right w:val="single" w:sz="4" w:space="0" w:color="auto"/>
            </w:tcBorders>
          </w:tcPr>
          <w:p w14:paraId="0C785010" w14:textId="7504A530" w:rsidR="007058BC" w:rsidRPr="007058BC" w:rsidRDefault="007058BC" w:rsidP="00406F5B">
            <w:pPr>
              <w:keepNext/>
              <w:keepLines/>
              <w:jc w:val="center"/>
              <w:rPr>
                <w:b/>
                <w:sz w:val="22"/>
                <w:szCs w:val="22"/>
              </w:rPr>
            </w:pPr>
            <w:r w:rsidRPr="007058BC">
              <w:rPr>
                <w:b/>
                <w:sz w:val="22"/>
                <w:szCs w:val="22"/>
              </w:rPr>
              <w:t>ИТОГО</w:t>
            </w:r>
          </w:p>
        </w:tc>
        <w:tc>
          <w:tcPr>
            <w:tcW w:w="1276" w:type="dxa"/>
            <w:tcBorders>
              <w:left w:val="single" w:sz="4" w:space="0" w:color="auto"/>
              <w:right w:val="single" w:sz="4" w:space="0" w:color="auto"/>
            </w:tcBorders>
          </w:tcPr>
          <w:p w14:paraId="7EA43AAB" w14:textId="77777777" w:rsidR="007058BC" w:rsidRPr="007058BC" w:rsidRDefault="007058BC" w:rsidP="00406F5B">
            <w:pPr>
              <w:jc w:val="center"/>
              <w:rPr>
                <w:b/>
                <w:color w:val="000000"/>
                <w:sz w:val="22"/>
                <w:szCs w:val="22"/>
              </w:rPr>
            </w:pPr>
          </w:p>
        </w:tc>
        <w:tc>
          <w:tcPr>
            <w:tcW w:w="3968" w:type="dxa"/>
            <w:tcBorders>
              <w:top w:val="single" w:sz="4" w:space="0" w:color="auto"/>
              <w:left w:val="single" w:sz="4" w:space="0" w:color="auto"/>
              <w:bottom w:val="single" w:sz="4" w:space="0" w:color="auto"/>
              <w:right w:val="single" w:sz="4" w:space="0" w:color="auto"/>
            </w:tcBorders>
          </w:tcPr>
          <w:p w14:paraId="7D6BAF8C" w14:textId="77777777" w:rsidR="007058BC" w:rsidRPr="007058BC" w:rsidRDefault="007058BC" w:rsidP="00406F5B">
            <w:pPr>
              <w:jc w:val="both"/>
              <w:rPr>
                <w:b/>
                <w:sz w:val="22"/>
              </w:rPr>
            </w:pPr>
          </w:p>
        </w:tc>
        <w:tc>
          <w:tcPr>
            <w:tcW w:w="2553" w:type="dxa"/>
            <w:tcBorders>
              <w:top w:val="single" w:sz="4" w:space="0" w:color="auto"/>
              <w:left w:val="single" w:sz="4" w:space="0" w:color="auto"/>
              <w:bottom w:val="single" w:sz="4" w:space="0" w:color="auto"/>
              <w:right w:val="single" w:sz="4" w:space="0" w:color="auto"/>
            </w:tcBorders>
          </w:tcPr>
          <w:p w14:paraId="273A90C3" w14:textId="77777777" w:rsidR="007058BC" w:rsidRPr="007058BC" w:rsidRDefault="007058BC" w:rsidP="00406F5B">
            <w:pPr>
              <w:rPr>
                <w:b/>
                <w:sz w:val="22"/>
              </w:rPr>
            </w:pPr>
          </w:p>
        </w:tc>
        <w:tc>
          <w:tcPr>
            <w:tcW w:w="1418" w:type="dxa"/>
            <w:tcBorders>
              <w:left w:val="single" w:sz="4" w:space="0" w:color="auto"/>
              <w:right w:val="single" w:sz="4" w:space="0" w:color="auto"/>
            </w:tcBorders>
          </w:tcPr>
          <w:p w14:paraId="0CD048E8" w14:textId="77777777" w:rsidR="007058BC" w:rsidRPr="007058BC" w:rsidRDefault="007058BC" w:rsidP="00406F5B">
            <w:pPr>
              <w:keepNext/>
              <w:keepLines/>
              <w:jc w:val="center"/>
              <w:rPr>
                <w:b/>
                <w:sz w:val="22"/>
                <w:szCs w:val="22"/>
              </w:rPr>
            </w:pPr>
          </w:p>
        </w:tc>
        <w:tc>
          <w:tcPr>
            <w:tcW w:w="992" w:type="dxa"/>
            <w:tcBorders>
              <w:left w:val="single" w:sz="4" w:space="0" w:color="auto"/>
              <w:right w:val="single" w:sz="4" w:space="0" w:color="auto"/>
            </w:tcBorders>
            <w:vAlign w:val="center"/>
          </w:tcPr>
          <w:p w14:paraId="2D89AB5F" w14:textId="77777777" w:rsidR="007058BC" w:rsidRPr="007058BC" w:rsidRDefault="007058BC" w:rsidP="00406F5B">
            <w:pPr>
              <w:keepNext/>
              <w:keepLines/>
              <w:jc w:val="center"/>
              <w:rPr>
                <w:b/>
                <w:sz w:val="22"/>
                <w:szCs w:val="22"/>
              </w:rPr>
            </w:pPr>
          </w:p>
        </w:tc>
        <w:tc>
          <w:tcPr>
            <w:tcW w:w="709" w:type="dxa"/>
            <w:tcBorders>
              <w:left w:val="single" w:sz="4" w:space="0" w:color="auto"/>
              <w:right w:val="single" w:sz="4" w:space="0" w:color="auto"/>
            </w:tcBorders>
            <w:vAlign w:val="center"/>
          </w:tcPr>
          <w:p w14:paraId="1580331B" w14:textId="6A71CC5E" w:rsidR="007058BC" w:rsidRPr="007058BC" w:rsidRDefault="007058BC" w:rsidP="00406F5B">
            <w:pPr>
              <w:keepNext/>
              <w:keepLines/>
              <w:jc w:val="center"/>
              <w:rPr>
                <w:b/>
                <w:sz w:val="22"/>
                <w:szCs w:val="22"/>
              </w:rPr>
            </w:pPr>
            <w:r w:rsidRPr="007058BC">
              <w:rPr>
                <w:b/>
                <w:sz w:val="22"/>
                <w:szCs w:val="22"/>
              </w:rPr>
              <w:t>106</w:t>
            </w:r>
          </w:p>
        </w:tc>
        <w:tc>
          <w:tcPr>
            <w:tcW w:w="1134" w:type="dxa"/>
            <w:tcBorders>
              <w:left w:val="single" w:sz="4" w:space="0" w:color="auto"/>
              <w:right w:val="single" w:sz="4" w:space="0" w:color="auto"/>
            </w:tcBorders>
            <w:vAlign w:val="center"/>
          </w:tcPr>
          <w:p w14:paraId="7235533F" w14:textId="77777777" w:rsidR="007058BC" w:rsidRPr="007058BC" w:rsidRDefault="007058BC" w:rsidP="00406F5B">
            <w:pPr>
              <w:keepNext/>
              <w:keepLines/>
              <w:jc w:val="center"/>
              <w:rPr>
                <w:b/>
                <w:sz w:val="22"/>
                <w:szCs w:val="22"/>
              </w:rPr>
            </w:pPr>
          </w:p>
        </w:tc>
        <w:tc>
          <w:tcPr>
            <w:tcW w:w="993" w:type="dxa"/>
            <w:tcBorders>
              <w:left w:val="single" w:sz="4" w:space="0" w:color="auto"/>
              <w:right w:val="single" w:sz="4" w:space="0" w:color="auto"/>
            </w:tcBorders>
            <w:noWrap/>
            <w:vAlign w:val="center"/>
          </w:tcPr>
          <w:p w14:paraId="02C779D2" w14:textId="77777777" w:rsidR="007058BC" w:rsidRPr="007058BC" w:rsidRDefault="007058BC" w:rsidP="00406F5B">
            <w:pPr>
              <w:keepNext/>
              <w:keepLines/>
              <w:jc w:val="center"/>
              <w:rPr>
                <w:b/>
                <w:sz w:val="22"/>
                <w:szCs w:val="22"/>
              </w:rPr>
            </w:pPr>
          </w:p>
        </w:tc>
      </w:tr>
    </w:tbl>
    <w:p w14:paraId="09F7985C" w14:textId="77777777" w:rsidR="00406F5B" w:rsidRDefault="00406F5B"/>
    <w:p w14:paraId="715303D6" w14:textId="77777777" w:rsidR="006C79EB" w:rsidRPr="00890AFD" w:rsidRDefault="006C79EB" w:rsidP="006C79EB">
      <w:pPr>
        <w:spacing w:line="276" w:lineRule="auto"/>
        <w:ind w:left="-142"/>
        <w:jc w:val="both"/>
        <w:rPr>
          <w:b/>
          <w:sz w:val="22"/>
        </w:rPr>
      </w:pPr>
      <w:r w:rsidRPr="00890AFD">
        <w:rPr>
          <w:b/>
          <w:sz w:val="22"/>
        </w:rPr>
        <w:t>Качество товара:</w:t>
      </w:r>
    </w:p>
    <w:p w14:paraId="31EBFEF0" w14:textId="7E08438A" w:rsidR="006C79EB" w:rsidRPr="00AA287D" w:rsidRDefault="006C79EB" w:rsidP="006C79EB">
      <w:pPr>
        <w:pStyle w:val="ac"/>
        <w:spacing w:line="276" w:lineRule="auto"/>
        <w:ind w:left="-142"/>
        <w:jc w:val="both"/>
        <w:rPr>
          <w:sz w:val="22"/>
        </w:rPr>
      </w:pPr>
      <w:r w:rsidRPr="00E13AF7">
        <w:rPr>
          <w:sz w:val="22"/>
        </w:rPr>
        <w:t>На ткани не допускаются дефекты, приводящие к искажению вида готового изделия; дефекты, приводящие к полной потере вида или затрудняющие использование по назначению, в том числе деформация ткани, неправильная сшивка, неровная отстрочка. Концы всех строчек должны быть закреплены; все швы должны иметь одинаковые стежки без узлов на протяжении всей линии; линия шва ровная.</w:t>
      </w:r>
      <w:r w:rsidR="00E4660D">
        <w:rPr>
          <w:sz w:val="22"/>
        </w:rPr>
        <w:t xml:space="preserve"> </w:t>
      </w:r>
      <w:r w:rsidRPr="00E13AF7">
        <w:rPr>
          <w:sz w:val="22"/>
        </w:rPr>
        <w:t xml:space="preserve">Швы обработаны нитью в цвет. Качество и безопасность </w:t>
      </w:r>
      <w:r>
        <w:rPr>
          <w:sz w:val="22"/>
        </w:rPr>
        <w:t>Товара</w:t>
      </w:r>
      <w:r w:rsidRPr="00E13AF7">
        <w:rPr>
          <w:sz w:val="22"/>
        </w:rPr>
        <w:t xml:space="preserve"> должно соответствовать требованиям Технического Регламента Таможенного союза «О </w:t>
      </w:r>
      <w:r w:rsidRPr="00AA287D">
        <w:rPr>
          <w:sz w:val="22"/>
        </w:rPr>
        <w:t xml:space="preserve">безопасности продукции легкой промышленности» ТР ТС 017/2011. Недопустимо наличие пороков внешнего вида ткани. </w:t>
      </w:r>
      <w:r w:rsidR="00AF6157">
        <w:rPr>
          <w:sz w:val="22"/>
        </w:rPr>
        <w:t>Н</w:t>
      </w:r>
      <w:r>
        <w:rPr>
          <w:sz w:val="22"/>
        </w:rPr>
        <w:t>е допускаются роспуски, пропуски и затяжки петель.</w:t>
      </w:r>
    </w:p>
    <w:p w14:paraId="2769F2B2" w14:textId="77B78407" w:rsidR="006C79EB" w:rsidRPr="00F44218" w:rsidRDefault="006C79EB" w:rsidP="006C79EB">
      <w:pPr>
        <w:spacing w:line="276" w:lineRule="auto"/>
        <w:ind w:left="-142"/>
        <w:jc w:val="both"/>
        <w:rPr>
          <w:sz w:val="22"/>
        </w:rPr>
      </w:pPr>
      <w:r w:rsidRPr="00DD3ADA">
        <w:rPr>
          <w:sz w:val="22"/>
        </w:rPr>
        <w:t xml:space="preserve">Рисунок выполнить </w:t>
      </w:r>
      <w:r>
        <w:rPr>
          <w:sz w:val="22"/>
        </w:rPr>
        <w:t xml:space="preserve">непосредственно на изделии </w:t>
      </w:r>
      <w:r w:rsidRPr="00DD3ADA">
        <w:rPr>
          <w:sz w:val="22"/>
        </w:rPr>
        <w:t>в виде вышитого логотипа учреждения</w:t>
      </w:r>
      <w:r w:rsidR="00AF6157">
        <w:rPr>
          <w:sz w:val="22"/>
        </w:rPr>
        <w:t xml:space="preserve"> размером 10х5,5 см </w:t>
      </w:r>
      <w:r w:rsidRPr="00DD3ADA">
        <w:rPr>
          <w:sz w:val="22"/>
        </w:rPr>
        <w:t xml:space="preserve"> согласно рисунку, предварительно согласовав с Заказчиком дизайн до изготовления образц</w:t>
      </w:r>
      <w:r w:rsidR="00F41F79">
        <w:rPr>
          <w:sz w:val="22"/>
        </w:rPr>
        <w:t>а</w:t>
      </w:r>
      <w:r w:rsidRPr="00DD3ADA">
        <w:rPr>
          <w:sz w:val="22"/>
        </w:rPr>
        <w:t>-эталон</w:t>
      </w:r>
      <w:r w:rsidR="00F41F79">
        <w:rPr>
          <w:sz w:val="22"/>
        </w:rPr>
        <w:t>а</w:t>
      </w:r>
      <w:r w:rsidRPr="00DD3ADA">
        <w:rPr>
          <w:sz w:val="22"/>
        </w:rPr>
        <w:t xml:space="preserve">. Вышивка логотипа выполняется </w:t>
      </w:r>
      <w:r w:rsidR="00AF6157">
        <w:rPr>
          <w:sz w:val="22"/>
        </w:rPr>
        <w:t>на груди с левой стороны</w:t>
      </w:r>
      <w:r w:rsidRPr="00DD3ADA">
        <w:rPr>
          <w:sz w:val="22"/>
        </w:rPr>
        <w:t>, при этом изображение не должно быть рыхлым, ткань не должна быть стянута и деформирована. Не допускаются торчащие и порванные нити, растяжки, петли, неправильная геометрическая форма, низкая плотность застила.</w:t>
      </w:r>
    </w:p>
    <w:p w14:paraId="09566ECC" w14:textId="402435D0" w:rsidR="006C79EB" w:rsidRDefault="006C79EB" w:rsidP="006C79EB">
      <w:pPr>
        <w:spacing w:line="276" w:lineRule="auto"/>
        <w:ind w:left="-142"/>
        <w:contextualSpacing/>
        <w:jc w:val="both"/>
        <w:rPr>
          <w:sz w:val="22"/>
        </w:rPr>
      </w:pPr>
      <w:r>
        <w:rPr>
          <w:sz w:val="22"/>
        </w:rPr>
        <w:t xml:space="preserve">Поставщик изготавливает </w:t>
      </w:r>
      <w:r w:rsidRPr="00325A7D">
        <w:rPr>
          <w:sz w:val="22"/>
          <w:u w:val="single"/>
        </w:rPr>
        <w:t>образ</w:t>
      </w:r>
      <w:r w:rsidR="00AF6157">
        <w:rPr>
          <w:sz w:val="22"/>
          <w:u w:val="single"/>
        </w:rPr>
        <w:t>ец</w:t>
      </w:r>
      <w:r w:rsidRPr="00325A7D">
        <w:rPr>
          <w:sz w:val="22"/>
          <w:u w:val="single"/>
        </w:rPr>
        <w:t>-эталон</w:t>
      </w:r>
      <w:r>
        <w:rPr>
          <w:sz w:val="22"/>
        </w:rPr>
        <w:t xml:space="preserve"> изделия и предоставляет </w:t>
      </w:r>
      <w:r w:rsidR="00E4660D">
        <w:rPr>
          <w:sz w:val="22"/>
        </w:rPr>
        <w:t>его</w:t>
      </w:r>
      <w:r>
        <w:rPr>
          <w:sz w:val="22"/>
        </w:rPr>
        <w:t xml:space="preserve"> Заказчику в течение 14 календарных дней со дня заключения договора. Заказчиком проводятся осмотр и замер образц</w:t>
      </w:r>
      <w:r w:rsidR="00AF6157">
        <w:rPr>
          <w:sz w:val="22"/>
        </w:rPr>
        <w:t>а</w:t>
      </w:r>
      <w:r>
        <w:rPr>
          <w:sz w:val="22"/>
        </w:rPr>
        <w:t>-эталон</w:t>
      </w:r>
      <w:r w:rsidR="00AF6157">
        <w:rPr>
          <w:sz w:val="22"/>
        </w:rPr>
        <w:t>а</w:t>
      </w:r>
      <w:r>
        <w:rPr>
          <w:sz w:val="22"/>
        </w:rPr>
        <w:t>. Замер образц</w:t>
      </w:r>
      <w:r w:rsidR="00AF6157">
        <w:rPr>
          <w:sz w:val="22"/>
        </w:rPr>
        <w:t>а</w:t>
      </w:r>
      <w:r>
        <w:rPr>
          <w:sz w:val="22"/>
        </w:rPr>
        <w:t>-эталон</w:t>
      </w:r>
      <w:r w:rsidR="00AF6157">
        <w:rPr>
          <w:sz w:val="22"/>
        </w:rPr>
        <w:t>а</w:t>
      </w:r>
      <w:r>
        <w:rPr>
          <w:sz w:val="22"/>
        </w:rPr>
        <w:t xml:space="preserve"> производятся Заказчиком дважды: при поставке и после трехкратной мокрой обработки (циклы </w:t>
      </w:r>
      <w:r>
        <w:rPr>
          <w:sz w:val="22"/>
        </w:rPr>
        <w:lastRenderedPageBreak/>
        <w:t>40</w:t>
      </w:r>
      <w:r>
        <w:rPr>
          <w:sz w:val="22"/>
          <w:vertAlign w:val="superscript"/>
        </w:rPr>
        <w:t>0</w:t>
      </w:r>
      <w:r>
        <w:rPr>
          <w:sz w:val="22"/>
        </w:rPr>
        <w:t>С, 60</w:t>
      </w:r>
      <w:r>
        <w:rPr>
          <w:sz w:val="22"/>
          <w:vertAlign w:val="superscript"/>
        </w:rPr>
        <w:t>0</w:t>
      </w:r>
      <w:r>
        <w:rPr>
          <w:sz w:val="22"/>
        </w:rPr>
        <w:t>С, 90</w:t>
      </w:r>
      <w:r>
        <w:rPr>
          <w:sz w:val="22"/>
          <w:vertAlign w:val="superscript"/>
        </w:rPr>
        <w:t>0</w:t>
      </w:r>
      <w:r>
        <w:rPr>
          <w:sz w:val="22"/>
        </w:rPr>
        <w:t>С)</w:t>
      </w:r>
      <w:r w:rsidR="00AF6157">
        <w:rPr>
          <w:sz w:val="22"/>
        </w:rPr>
        <w:t>.</w:t>
      </w:r>
      <w:r>
        <w:rPr>
          <w:sz w:val="22"/>
        </w:rPr>
        <w:t xml:space="preserve"> Допустима погрешность в линейных размерах после трех циклов обработки до 5%. Не допускается перекос ткани. Пошив всего объема </w:t>
      </w:r>
      <w:r w:rsidR="00AF6157">
        <w:rPr>
          <w:sz w:val="22"/>
        </w:rPr>
        <w:t>халатов</w:t>
      </w:r>
      <w:r>
        <w:rPr>
          <w:sz w:val="22"/>
        </w:rPr>
        <w:t xml:space="preserve"> производится после согласования Заказчиком образц</w:t>
      </w:r>
      <w:r w:rsidR="00AF6157">
        <w:rPr>
          <w:sz w:val="22"/>
        </w:rPr>
        <w:t>а</w:t>
      </w:r>
      <w:r>
        <w:rPr>
          <w:sz w:val="22"/>
        </w:rPr>
        <w:t>-эталон</w:t>
      </w:r>
      <w:r w:rsidR="00AF6157">
        <w:rPr>
          <w:sz w:val="22"/>
        </w:rPr>
        <w:t>а</w:t>
      </w:r>
      <w:r>
        <w:rPr>
          <w:sz w:val="22"/>
        </w:rPr>
        <w:t>.</w:t>
      </w:r>
    </w:p>
    <w:p w14:paraId="293159CC" w14:textId="37C6D741" w:rsidR="00834E7A" w:rsidRPr="006C79EB" w:rsidRDefault="00834E7A" w:rsidP="006C79EB">
      <w:pPr>
        <w:spacing w:line="276" w:lineRule="auto"/>
        <w:ind w:left="-142"/>
        <w:contextualSpacing/>
        <w:jc w:val="both"/>
        <w:rPr>
          <w:b/>
          <w:bCs/>
          <w:sz w:val="22"/>
        </w:rPr>
      </w:pPr>
      <w:r w:rsidRPr="006C79EB">
        <w:rPr>
          <w:b/>
          <w:bCs/>
          <w:sz w:val="22"/>
        </w:rPr>
        <w:t>Логотип учреждения:</w:t>
      </w:r>
    </w:p>
    <w:p w14:paraId="654EA4C6" w14:textId="77777777" w:rsidR="00834E7A" w:rsidRDefault="00834E7A" w:rsidP="00834E7A">
      <w:pPr>
        <w:ind w:firstLine="709"/>
        <w:jc w:val="both"/>
      </w:pPr>
    </w:p>
    <w:p w14:paraId="15142C94" w14:textId="77777777" w:rsidR="00834E7A" w:rsidRDefault="00834E7A" w:rsidP="00834E7A">
      <w:pPr>
        <w:ind w:firstLine="709"/>
        <w:jc w:val="both"/>
      </w:pPr>
    </w:p>
    <w:p w14:paraId="41FEEBC7" w14:textId="77777777" w:rsidR="00834E7A" w:rsidRDefault="00834E7A" w:rsidP="00834E7A">
      <w:pPr>
        <w:ind w:firstLine="709"/>
        <w:jc w:val="both"/>
      </w:pPr>
      <w:r>
        <w:rPr>
          <w:rStyle w:val="docdata"/>
          <w:noProof/>
          <w:color w:val="000000"/>
          <w:szCs w:val="28"/>
        </w:rPr>
        <w:drawing>
          <wp:inline distT="0" distB="0" distL="0" distR="0" wp14:anchorId="6BA80C1B" wp14:editId="28E54758">
            <wp:extent cx="2360176" cy="1411164"/>
            <wp:effectExtent l="0" t="0" r="2540" b="0"/>
            <wp:docPr id="4734157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00049" cy="1435004"/>
                    </a:xfrm>
                    <a:prstGeom prst="rect">
                      <a:avLst/>
                    </a:prstGeom>
                    <a:noFill/>
                    <a:ln>
                      <a:noFill/>
                    </a:ln>
                  </pic:spPr>
                </pic:pic>
              </a:graphicData>
            </a:graphic>
          </wp:inline>
        </w:drawing>
      </w:r>
    </w:p>
    <w:p w14:paraId="60B4B706" w14:textId="77777777" w:rsidR="00E37E50" w:rsidRDefault="00E37E50" w:rsidP="000351B8">
      <w:pPr>
        <w:widowControl w:val="0"/>
        <w:rPr>
          <w:color w:val="000000"/>
        </w:rPr>
      </w:pPr>
    </w:p>
    <w:tbl>
      <w:tblPr>
        <w:tblW w:w="15810" w:type="dxa"/>
        <w:jc w:val="center"/>
        <w:tblLayout w:type="fixed"/>
        <w:tblLook w:val="04A0" w:firstRow="1" w:lastRow="0" w:firstColumn="1" w:lastColumn="0" w:noHBand="0" w:noVBand="1"/>
      </w:tblPr>
      <w:tblGrid>
        <w:gridCol w:w="8908"/>
        <w:gridCol w:w="6902"/>
      </w:tblGrid>
      <w:tr w:rsidR="00E3440A" w:rsidRPr="00B971BE" w14:paraId="0C0AF19E" w14:textId="77777777" w:rsidTr="00A635DA">
        <w:trPr>
          <w:trHeight w:val="1379"/>
          <w:jc w:val="center"/>
        </w:trPr>
        <w:tc>
          <w:tcPr>
            <w:tcW w:w="7090" w:type="dxa"/>
          </w:tcPr>
          <w:p w14:paraId="700CB9D2" w14:textId="77777777" w:rsidR="00E3440A" w:rsidRDefault="00E3440A" w:rsidP="00A635DA">
            <w:pPr>
              <w:keepNext/>
              <w:keepLines/>
              <w:jc w:val="both"/>
            </w:pPr>
          </w:p>
          <w:p w14:paraId="33419750" w14:textId="77777777" w:rsidR="00E3440A" w:rsidRPr="00B971BE" w:rsidRDefault="00E3440A" w:rsidP="00A635DA">
            <w:pPr>
              <w:keepNext/>
              <w:keepLines/>
              <w:jc w:val="both"/>
            </w:pPr>
            <w:r w:rsidRPr="00B971BE">
              <w:t>ЗАКАЗЧИК:</w:t>
            </w:r>
          </w:p>
          <w:p w14:paraId="7656B2CC" w14:textId="77777777" w:rsidR="00E3440A" w:rsidRPr="00B971BE" w:rsidRDefault="00E3440A" w:rsidP="00A635DA">
            <w:pPr>
              <w:keepNext/>
              <w:keepLines/>
              <w:jc w:val="both"/>
            </w:pPr>
            <w:r>
              <w:t>И.о. д</w:t>
            </w:r>
            <w:r w:rsidRPr="00B971BE">
              <w:t>иректор</w:t>
            </w:r>
            <w:r>
              <w:t>а</w:t>
            </w:r>
            <w:r w:rsidRPr="00B971BE">
              <w:t xml:space="preserve"> </w:t>
            </w:r>
          </w:p>
          <w:p w14:paraId="77163B09" w14:textId="77777777" w:rsidR="00E3440A" w:rsidRPr="00B971BE" w:rsidRDefault="00E3440A" w:rsidP="00A635DA">
            <w:pPr>
              <w:keepNext/>
              <w:keepLines/>
              <w:jc w:val="both"/>
            </w:pPr>
            <w:r w:rsidRPr="00B971BE">
              <w:t>_______________</w:t>
            </w:r>
            <w:r>
              <w:t>Божков А.А.</w:t>
            </w:r>
          </w:p>
          <w:p w14:paraId="2AE3BD16" w14:textId="6185DF8F" w:rsidR="00E3440A" w:rsidRPr="00B971BE" w:rsidRDefault="00E3440A" w:rsidP="00A635DA">
            <w:pPr>
              <w:keepNext/>
              <w:keepLines/>
              <w:jc w:val="both"/>
            </w:pPr>
            <w:r>
              <w:t>«____» _____________ 202</w:t>
            </w:r>
            <w:r w:rsidR="00D84739">
              <w:t xml:space="preserve">6 </w:t>
            </w:r>
            <w:r w:rsidRPr="00B971BE">
              <w:t>г.</w:t>
            </w:r>
          </w:p>
          <w:p w14:paraId="7DD9AF5C" w14:textId="77777777" w:rsidR="00E3440A" w:rsidRPr="00B971BE" w:rsidRDefault="00E3440A" w:rsidP="00A635DA">
            <w:pPr>
              <w:keepNext/>
              <w:keepLines/>
              <w:jc w:val="both"/>
            </w:pPr>
            <w:r w:rsidRPr="00B971BE">
              <w:t>М.П. (при наличии печати)</w:t>
            </w:r>
          </w:p>
        </w:tc>
        <w:tc>
          <w:tcPr>
            <w:tcW w:w="5494" w:type="dxa"/>
          </w:tcPr>
          <w:p w14:paraId="2329495F" w14:textId="77777777" w:rsidR="00E3440A" w:rsidRDefault="00E3440A" w:rsidP="00A635DA">
            <w:pPr>
              <w:keepNext/>
              <w:keepLines/>
              <w:ind w:firstLine="35"/>
              <w:outlineLvl w:val="3"/>
              <w:rPr>
                <w:bCs/>
                <w:iCs/>
              </w:rPr>
            </w:pPr>
          </w:p>
          <w:p w14:paraId="49E644BE" w14:textId="77777777" w:rsidR="00AF5B07" w:rsidRPr="009552EA" w:rsidRDefault="00AF5B07" w:rsidP="00AF5B07">
            <w:pPr>
              <w:keepNext/>
              <w:keepLines/>
              <w:ind w:firstLine="35"/>
              <w:outlineLvl w:val="3"/>
              <w:rPr>
                <w:bCs/>
                <w:iCs/>
              </w:rPr>
            </w:pPr>
            <w:r w:rsidRPr="009552EA">
              <w:rPr>
                <w:bCs/>
                <w:iCs/>
              </w:rPr>
              <w:t>ПОСТАВЩИК:</w:t>
            </w:r>
          </w:p>
          <w:p w14:paraId="21E81780" w14:textId="77777777" w:rsidR="00AF5B07" w:rsidRPr="00FE4374" w:rsidRDefault="00AF5B07" w:rsidP="00AF5B07">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FDA413F" w14:textId="7AA3F9BD" w:rsidR="00AF5B07" w:rsidRPr="00FE4374" w:rsidRDefault="00AF5B07" w:rsidP="00AF5B07">
            <w:pPr>
              <w:keepNext/>
              <w:keepLines/>
              <w:ind w:firstLine="35"/>
              <w:outlineLvl w:val="3"/>
              <w:rPr>
                <w:bCs/>
                <w:iCs/>
                <w:sz w:val="22"/>
                <w:szCs w:val="22"/>
              </w:rPr>
            </w:pPr>
            <w:r w:rsidRPr="00FE4374">
              <w:rPr>
                <w:bCs/>
                <w:iCs/>
                <w:sz w:val="22"/>
                <w:szCs w:val="22"/>
              </w:rPr>
              <w:t>___</w:t>
            </w:r>
            <w:r w:rsidRPr="00FE4374">
              <w:rPr>
                <w:bCs/>
                <w:iCs/>
                <w:sz w:val="22"/>
                <w:szCs w:val="22"/>
              </w:rPr>
              <w:softHyphen/>
            </w:r>
            <w:r w:rsidRPr="00FE4374">
              <w:rPr>
                <w:bCs/>
                <w:iCs/>
                <w:sz w:val="22"/>
                <w:szCs w:val="22"/>
              </w:rPr>
              <w:softHyphen/>
            </w:r>
            <w:r w:rsidRPr="00FE4374">
              <w:rPr>
                <w:bCs/>
                <w:iCs/>
                <w:sz w:val="22"/>
                <w:szCs w:val="22"/>
              </w:rPr>
              <w:softHyphen/>
              <w:t>__________(подпись, фамилия и инициалы)</w:t>
            </w:r>
          </w:p>
          <w:p w14:paraId="5305ED1F" w14:textId="77777777" w:rsidR="00AF5B07" w:rsidRPr="00FE4374" w:rsidRDefault="00AF5B07" w:rsidP="00AF5B07">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4176F7BD" w14:textId="256692EF" w:rsidR="00E3440A" w:rsidRPr="00B971BE" w:rsidRDefault="00AF5B07" w:rsidP="00AF5B07">
            <w:pPr>
              <w:keepNext/>
              <w:keepLines/>
              <w:ind w:firstLine="35"/>
              <w:outlineLvl w:val="3"/>
              <w:rPr>
                <w:bCs/>
                <w:iCs/>
              </w:rPr>
            </w:pPr>
            <w:r w:rsidRPr="00FE4374">
              <w:rPr>
                <w:bCs/>
                <w:iCs/>
                <w:sz w:val="22"/>
                <w:szCs w:val="22"/>
              </w:rPr>
              <w:t>М.П. (при наличии печати)</w:t>
            </w:r>
          </w:p>
        </w:tc>
      </w:tr>
    </w:tbl>
    <w:p w14:paraId="1AE3F9B7" w14:textId="77777777" w:rsidR="000351B8" w:rsidRPr="00D718B1" w:rsidRDefault="000351B8" w:rsidP="000931FF">
      <w:pPr>
        <w:spacing w:line="276" w:lineRule="auto"/>
        <w:jc w:val="right"/>
        <w:rPr>
          <w:color w:val="000000"/>
          <w:sz w:val="22"/>
          <w:szCs w:val="22"/>
        </w:rPr>
      </w:pPr>
      <w:r>
        <w:rPr>
          <w:color w:val="000000"/>
        </w:rPr>
        <w:br w:type="page"/>
      </w:r>
      <w:r w:rsidRPr="00D718B1">
        <w:rPr>
          <w:color w:val="000000"/>
          <w:sz w:val="22"/>
          <w:szCs w:val="22"/>
        </w:rPr>
        <w:lastRenderedPageBreak/>
        <w:t>Приложение N 2 к Контракту</w:t>
      </w:r>
    </w:p>
    <w:p w14:paraId="36EFA79D" w14:textId="49578502" w:rsidR="00BE3A2F" w:rsidRPr="00D718B1" w:rsidRDefault="00B32492" w:rsidP="000931FF">
      <w:pPr>
        <w:widowControl w:val="0"/>
        <w:jc w:val="right"/>
        <w:rPr>
          <w:color w:val="000000"/>
          <w:sz w:val="22"/>
          <w:szCs w:val="22"/>
        </w:rPr>
      </w:pPr>
      <w:r>
        <w:rPr>
          <w:color w:val="000000"/>
          <w:sz w:val="22"/>
          <w:szCs w:val="22"/>
        </w:rPr>
        <w:t xml:space="preserve">от </w:t>
      </w:r>
      <w:r w:rsidR="00D84739">
        <w:rPr>
          <w:color w:val="000000"/>
          <w:sz w:val="22"/>
          <w:szCs w:val="22"/>
        </w:rPr>
        <w:t>___</w:t>
      </w:r>
      <w:r>
        <w:rPr>
          <w:color w:val="000000"/>
          <w:sz w:val="22"/>
          <w:szCs w:val="22"/>
        </w:rPr>
        <w:t>.</w:t>
      </w:r>
      <w:r w:rsidR="00D84739">
        <w:rPr>
          <w:color w:val="000000"/>
          <w:sz w:val="22"/>
          <w:szCs w:val="22"/>
        </w:rPr>
        <w:t>__</w:t>
      </w:r>
      <w:r w:rsidR="00BE3A2F" w:rsidRPr="00556F5D">
        <w:rPr>
          <w:sz w:val="22"/>
          <w:szCs w:val="22"/>
        </w:rPr>
        <w:t>.202</w:t>
      </w:r>
      <w:r w:rsidR="00D84739">
        <w:rPr>
          <w:sz w:val="22"/>
          <w:szCs w:val="22"/>
        </w:rPr>
        <w:t>6</w:t>
      </w:r>
      <w:r w:rsidR="00BE3A2F" w:rsidRPr="00556F5D">
        <w:rPr>
          <w:sz w:val="22"/>
          <w:szCs w:val="22"/>
        </w:rPr>
        <w:t xml:space="preserve"> №</w:t>
      </w:r>
      <w:r w:rsidR="008F3E95">
        <w:rPr>
          <w:sz w:val="22"/>
          <w:szCs w:val="22"/>
        </w:rPr>
        <w:t xml:space="preserve"> </w:t>
      </w:r>
      <w:r w:rsidR="006A0F6D">
        <w:rPr>
          <w:sz w:val="22"/>
          <w:szCs w:val="22"/>
        </w:rPr>
        <w:t>__</w:t>
      </w:r>
      <w:r w:rsidR="00BE3A2F" w:rsidRPr="00556F5D">
        <w:rPr>
          <w:sz w:val="22"/>
          <w:szCs w:val="22"/>
        </w:rPr>
        <w:t>/44</w:t>
      </w:r>
    </w:p>
    <w:p w14:paraId="22FE0C7A" w14:textId="77777777" w:rsidR="000351B8" w:rsidRPr="00D718B1" w:rsidRDefault="000351B8" w:rsidP="000931FF">
      <w:pPr>
        <w:keepNext/>
        <w:keepLines/>
        <w:spacing w:line="276" w:lineRule="auto"/>
        <w:jc w:val="center"/>
        <w:rPr>
          <w:sz w:val="22"/>
          <w:szCs w:val="22"/>
        </w:rPr>
      </w:pPr>
      <w:r w:rsidRPr="00D718B1">
        <w:rPr>
          <w:sz w:val="22"/>
          <w:szCs w:val="22"/>
        </w:rPr>
        <w:t>Акт приема-передачи</w:t>
      </w:r>
    </w:p>
    <w:tbl>
      <w:tblPr>
        <w:tblW w:w="15025" w:type="dxa"/>
        <w:tblInd w:w="534" w:type="dxa"/>
        <w:tblLook w:val="0000" w:firstRow="0" w:lastRow="0" w:firstColumn="0" w:lastColumn="0" w:noHBand="0" w:noVBand="0"/>
      </w:tblPr>
      <w:tblGrid>
        <w:gridCol w:w="15025"/>
      </w:tblGrid>
      <w:tr w:rsidR="000351B8" w:rsidRPr="00D718B1" w14:paraId="626CF898" w14:textId="77777777" w:rsidTr="007C27B3">
        <w:tc>
          <w:tcPr>
            <w:tcW w:w="15025" w:type="dxa"/>
          </w:tcPr>
          <w:p w14:paraId="07316104" w14:textId="77777777" w:rsidR="000351B8" w:rsidRPr="00D718B1" w:rsidRDefault="000351B8" w:rsidP="000931FF">
            <w:pPr>
              <w:keepNext/>
              <w:keepLines/>
              <w:spacing w:line="276" w:lineRule="auto"/>
              <w:rPr>
                <w:sz w:val="22"/>
                <w:szCs w:val="22"/>
              </w:rPr>
            </w:pPr>
          </w:p>
          <w:p w14:paraId="0C638EE1" w14:textId="3E6A2A69" w:rsidR="000351B8" w:rsidRPr="00D718B1" w:rsidRDefault="000351B8" w:rsidP="002F31B0">
            <w:pPr>
              <w:keepNext/>
              <w:keepLines/>
              <w:spacing w:line="276" w:lineRule="auto"/>
              <w:rPr>
                <w:sz w:val="22"/>
                <w:szCs w:val="22"/>
              </w:rPr>
            </w:pPr>
            <w:r w:rsidRPr="00D718B1">
              <w:rPr>
                <w:sz w:val="22"/>
                <w:szCs w:val="22"/>
              </w:rPr>
              <w:t xml:space="preserve">п. Алтыново                                                                                                                                                           </w:t>
            </w:r>
            <w:r w:rsidR="002F31B0">
              <w:rPr>
                <w:sz w:val="22"/>
                <w:szCs w:val="22"/>
              </w:rPr>
              <w:t xml:space="preserve">                   </w:t>
            </w:r>
            <w:r w:rsidRPr="00D718B1">
              <w:rPr>
                <w:sz w:val="22"/>
                <w:szCs w:val="22"/>
              </w:rPr>
              <w:t xml:space="preserve">                </w:t>
            </w:r>
            <w:r w:rsidR="002D4B2B">
              <w:rPr>
                <w:sz w:val="22"/>
                <w:szCs w:val="22"/>
              </w:rPr>
              <w:t xml:space="preserve">              </w:t>
            </w:r>
            <w:r w:rsidRPr="00D718B1">
              <w:rPr>
                <w:sz w:val="22"/>
                <w:szCs w:val="22"/>
              </w:rPr>
              <w:t xml:space="preserve"> «____»</w:t>
            </w:r>
            <w:r w:rsidR="002D4B2B">
              <w:rPr>
                <w:sz w:val="22"/>
                <w:szCs w:val="22"/>
              </w:rPr>
              <w:t xml:space="preserve"> </w:t>
            </w:r>
            <w:r w:rsidR="00287297">
              <w:rPr>
                <w:sz w:val="22"/>
                <w:szCs w:val="22"/>
              </w:rPr>
              <w:t>августа</w:t>
            </w:r>
            <w:r w:rsidR="002D4B2B">
              <w:rPr>
                <w:sz w:val="22"/>
                <w:szCs w:val="22"/>
              </w:rPr>
              <w:t xml:space="preserve"> </w:t>
            </w:r>
            <w:r w:rsidRPr="00D718B1">
              <w:rPr>
                <w:sz w:val="22"/>
                <w:szCs w:val="22"/>
              </w:rPr>
              <w:t>20</w:t>
            </w:r>
            <w:r w:rsidR="002D4B2B">
              <w:rPr>
                <w:sz w:val="22"/>
                <w:szCs w:val="22"/>
              </w:rPr>
              <w:t>26</w:t>
            </w:r>
            <w:r w:rsidRPr="00D718B1">
              <w:rPr>
                <w:sz w:val="22"/>
                <w:szCs w:val="22"/>
              </w:rPr>
              <w:t xml:space="preserve">г.            </w:t>
            </w:r>
          </w:p>
        </w:tc>
      </w:tr>
    </w:tbl>
    <w:p w14:paraId="3CB3B23D" w14:textId="77777777" w:rsidR="00AF5B07" w:rsidRDefault="00AF5B07" w:rsidP="002D4B2B">
      <w:pPr>
        <w:keepNext/>
        <w:keepLines/>
        <w:jc w:val="both"/>
        <w:rPr>
          <w:sz w:val="22"/>
          <w:szCs w:val="22"/>
        </w:rPr>
      </w:pPr>
    </w:p>
    <w:p w14:paraId="08B78AA3" w14:textId="7FB0CCF4" w:rsidR="002F31B0" w:rsidRPr="00726B7F" w:rsidRDefault="002F31B0" w:rsidP="002D4B2B">
      <w:pPr>
        <w:keepNext/>
        <w:keepLines/>
        <w:jc w:val="both"/>
      </w:pPr>
      <w:r w:rsidRPr="00726B7F">
        <w:t>Федеральное государственное бюджетное учреждение здравоохранения Санаторий «Углич», именуемое в дальнейшем «Заказчик», в лице</w:t>
      </w:r>
      <w:r>
        <w:t xml:space="preserve"> исполняющей обязанности директора Божкова Александра Александровича</w:t>
      </w:r>
      <w:r w:rsidRPr="00F043F6">
        <w:t>, действующе</w:t>
      </w:r>
      <w:r>
        <w:t>го</w:t>
      </w:r>
      <w:r w:rsidRPr="00F043F6">
        <w:t xml:space="preserve"> на основании </w:t>
      </w:r>
      <w:r>
        <w:t>Устава,</w:t>
      </w:r>
      <w:r w:rsidRPr="00726B7F">
        <w:rPr>
          <w:color w:val="000000"/>
        </w:rPr>
        <w:t xml:space="preserve"> с одной стороны и</w:t>
      </w:r>
      <w:r w:rsidR="006A0F6D">
        <w:t>_________________________</w:t>
      </w:r>
      <w:r w:rsidR="008F3E95" w:rsidRPr="00F9504F">
        <w:rPr>
          <w:sz w:val="23"/>
          <w:szCs w:val="23"/>
        </w:rPr>
        <w:t xml:space="preserve">, </w:t>
      </w:r>
      <w:r w:rsidR="008F3E95">
        <w:rPr>
          <w:sz w:val="23"/>
          <w:szCs w:val="23"/>
        </w:rPr>
        <w:t>в лице</w:t>
      </w:r>
      <w:r w:rsidR="006A0F6D">
        <w:t>_____________</w:t>
      </w:r>
      <w:r w:rsidR="008F3E95">
        <w:rPr>
          <w:sz w:val="23"/>
          <w:szCs w:val="23"/>
        </w:rPr>
        <w:t>, действующего на основании</w:t>
      </w:r>
      <w:r w:rsidR="006A0F6D">
        <w:rPr>
          <w:sz w:val="23"/>
          <w:szCs w:val="23"/>
        </w:rPr>
        <w:t xml:space="preserve"> ________</w:t>
      </w:r>
      <w:r w:rsidR="002D4B2B">
        <w:t xml:space="preserve">, </w:t>
      </w:r>
      <w:r w:rsidRPr="00726B7F">
        <w:rPr>
          <w:color w:val="000000"/>
        </w:rPr>
        <w:t>именуемый в дальнейшем «Поставщик», с другой стороны</w:t>
      </w:r>
      <w:r w:rsidRPr="00726B7F">
        <w:t>, а вместе именуемые «Стороны», подписанием настоящего акта подтверждают следующее:</w:t>
      </w:r>
    </w:p>
    <w:p w14:paraId="044E325C" w14:textId="15F35C09" w:rsidR="002F31B0" w:rsidRPr="00726B7F" w:rsidRDefault="002F31B0" w:rsidP="002F31B0">
      <w:pPr>
        <w:ind w:left="426"/>
        <w:jc w:val="both"/>
      </w:pPr>
      <w:r w:rsidRPr="00726B7F">
        <w:t xml:space="preserve">1. В соответствии с контрактом </w:t>
      </w:r>
      <w:r w:rsidR="00FB5E4C">
        <w:t>№</w:t>
      </w:r>
      <w:r w:rsidR="008F3E95">
        <w:t xml:space="preserve"> </w:t>
      </w:r>
      <w:r w:rsidR="009D2CFB">
        <w:t>____</w:t>
      </w:r>
      <w:r w:rsidR="00D84739">
        <w:t>/</w:t>
      </w:r>
      <w:r w:rsidR="00FB5E4C">
        <w:t>44</w:t>
      </w:r>
      <w:r w:rsidRPr="00726B7F">
        <w:t xml:space="preserve"> от</w:t>
      </w:r>
      <w:r w:rsidR="00FB5E4C">
        <w:t xml:space="preserve"> </w:t>
      </w:r>
      <w:r w:rsidR="00D84739">
        <w:t>___</w:t>
      </w:r>
      <w:r w:rsidR="00FB5E4C">
        <w:t>.</w:t>
      </w:r>
      <w:r w:rsidR="00D84739">
        <w:t>___</w:t>
      </w:r>
      <w:r w:rsidR="00FB5E4C">
        <w:t>.202</w:t>
      </w:r>
      <w:r w:rsidR="00D84739">
        <w:t>6</w:t>
      </w:r>
      <w:r w:rsidRPr="00726B7F">
        <w:t xml:space="preserve"> Поставщик осуществил поставку товара, а Заказчик принял следующий товар:</w:t>
      </w:r>
    </w:p>
    <w:p w14:paraId="46EEAE2A" w14:textId="77777777" w:rsidR="000351B8" w:rsidRPr="00D718B1" w:rsidRDefault="000351B8" w:rsidP="00D94DC6">
      <w:pPr>
        <w:spacing w:line="276" w:lineRule="auto"/>
        <w:ind w:left="426"/>
        <w:jc w:val="both"/>
        <w:rPr>
          <w:sz w:val="22"/>
          <w:szCs w:val="22"/>
        </w:rPr>
      </w:pPr>
    </w:p>
    <w:tbl>
      <w:tblPr>
        <w:tblW w:w="144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1"/>
        <w:gridCol w:w="851"/>
        <w:gridCol w:w="708"/>
        <w:gridCol w:w="1276"/>
        <w:gridCol w:w="2721"/>
      </w:tblGrid>
      <w:tr w:rsidR="002F31B0" w:rsidRPr="00700D50" w14:paraId="6097A223" w14:textId="77777777" w:rsidTr="00700D50">
        <w:trPr>
          <w:trHeight w:val="647"/>
        </w:trPr>
        <w:tc>
          <w:tcPr>
            <w:tcW w:w="8931" w:type="dxa"/>
            <w:vAlign w:val="center"/>
          </w:tcPr>
          <w:p w14:paraId="4D9C6AAE" w14:textId="77777777" w:rsidR="002F31B0" w:rsidRPr="00700D50" w:rsidRDefault="002F31B0" w:rsidP="00D94DC6">
            <w:pPr>
              <w:keepNext/>
              <w:keepLines/>
              <w:spacing w:line="276" w:lineRule="auto"/>
              <w:jc w:val="center"/>
              <w:rPr>
                <w:b/>
                <w:bCs/>
                <w:sz w:val="16"/>
                <w:szCs w:val="16"/>
              </w:rPr>
            </w:pPr>
            <w:r w:rsidRPr="00700D50">
              <w:rPr>
                <w:b/>
                <w:bCs/>
                <w:sz w:val="16"/>
                <w:szCs w:val="16"/>
              </w:rPr>
              <w:t>Наименование товара</w:t>
            </w:r>
          </w:p>
        </w:tc>
        <w:tc>
          <w:tcPr>
            <w:tcW w:w="851" w:type="dxa"/>
            <w:vAlign w:val="center"/>
          </w:tcPr>
          <w:p w14:paraId="04B584DC" w14:textId="77777777" w:rsidR="002F31B0" w:rsidRPr="00700D50" w:rsidRDefault="002F31B0" w:rsidP="00D94DC6">
            <w:pPr>
              <w:spacing w:line="276" w:lineRule="auto"/>
              <w:jc w:val="center"/>
              <w:rPr>
                <w:b/>
                <w:bCs/>
                <w:sz w:val="16"/>
                <w:szCs w:val="16"/>
              </w:rPr>
            </w:pPr>
            <w:r w:rsidRPr="00700D50">
              <w:rPr>
                <w:b/>
                <w:bCs/>
                <w:sz w:val="16"/>
                <w:szCs w:val="16"/>
              </w:rPr>
              <w:t>Ед.</w:t>
            </w:r>
          </w:p>
          <w:p w14:paraId="42B691C3" w14:textId="77777777" w:rsidR="002F31B0" w:rsidRPr="00700D50" w:rsidRDefault="002F31B0" w:rsidP="00D94DC6">
            <w:pPr>
              <w:keepNext/>
              <w:keepLines/>
              <w:spacing w:line="276" w:lineRule="auto"/>
              <w:jc w:val="center"/>
              <w:rPr>
                <w:b/>
                <w:bCs/>
                <w:sz w:val="16"/>
                <w:szCs w:val="16"/>
              </w:rPr>
            </w:pPr>
            <w:r w:rsidRPr="00700D50">
              <w:rPr>
                <w:b/>
                <w:bCs/>
                <w:sz w:val="16"/>
                <w:szCs w:val="16"/>
              </w:rPr>
              <w:t>изм.</w:t>
            </w:r>
          </w:p>
        </w:tc>
        <w:tc>
          <w:tcPr>
            <w:tcW w:w="708" w:type="dxa"/>
            <w:vAlign w:val="center"/>
          </w:tcPr>
          <w:p w14:paraId="7102B543" w14:textId="77777777" w:rsidR="002F31B0" w:rsidRPr="00700D50" w:rsidRDefault="002F31B0" w:rsidP="00D94DC6">
            <w:pPr>
              <w:keepNext/>
              <w:keepLines/>
              <w:spacing w:line="276" w:lineRule="auto"/>
              <w:jc w:val="center"/>
              <w:rPr>
                <w:b/>
                <w:bCs/>
                <w:sz w:val="16"/>
                <w:szCs w:val="16"/>
              </w:rPr>
            </w:pPr>
            <w:r w:rsidRPr="00700D50">
              <w:rPr>
                <w:b/>
                <w:bCs/>
                <w:sz w:val="16"/>
                <w:szCs w:val="16"/>
              </w:rPr>
              <w:t>Кол-во</w:t>
            </w:r>
          </w:p>
        </w:tc>
        <w:tc>
          <w:tcPr>
            <w:tcW w:w="1276" w:type="dxa"/>
            <w:vAlign w:val="center"/>
          </w:tcPr>
          <w:p w14:paraId="0FF0B9DD" w14:textId="77777777" w:rsidR="002F31B0" w:rsidRPr="00700D50" w:rsidRDefault="002F31B0" w:rsidP="00D94DC6">
            <w:pPr>
              <w:keepNext/>
              <w:keepLines/>
              <w:spacing w:line="276" w:lineRule="auto"/>
              <w:jc w:val="center"/>
              <w:rPr>
                <w:b/>
                <w:bCs/>
                <w:sz w:val="16"/>
                <w:szCs w:val="16"/>
              </w:rPr>
            </w:pPr>
            <w:r w:rsidRPr="00700D50">
              <w:rPr>
                <w:b/>
                <w:bCs/>
                <w:sz w:val="16"/>
                <w:szCs w:val="16"/>
              </w:rPr>
              <w:t>Цена</w:t>
            </w:r>
          </w:p>
          <w:p w14:paraId="211703C4" w14:textId="77777777" w:rsidR="002F31B0" w:rsidRPr="00700D50" w:rsidRDefault="002F31B0" w:rsidP="00D94DC6">
            <w:pPr>
              <w:keepNext/>
              <w:keepLines/>
              <w:spacing w:line="276" w:lineRule="auto"/>
              <w:jc w:val="center"/>
              <w:rPr>
                <w:b/>
                <w:bCs/>
                <w:sz w:val="16"/>
                <w:szCs w:val="16"/>
              </w:rPr>
            </w:pPr>
            <w:r w:rsidRPr="00700D50">
              <w:rPr>
                <w:b/>
                <w:bCs/>
                <w:sz w:val="16"/>
                <w:szCs w:val="16"/>
              </w:rPr>
              <w:t>за ед.,</w:t>
            </w:r>
          </w:p>
          <w:p w14:paraId="0AF83DB0" w14:textId="77777777" w:rsidR="002F31B0" w:rsidRPr="00700D50" w:rsidRDefault="002F31B0" w:rsidP="00D94DC6">
            <w:pPr>
              <w:keepNext/>
              <w:keepLines/>
              <w:spacing w:line="276" w:lineRule="auto"/>
              <w:jc w:val="center"/>
              <w:rPr>
                <w:b/>
                <w:bCs/>
                <w:sz w:val="16"/>
                <w:szCs w:val="16"/>
              </w:rPr>
            </w:pPr>
            <w:r w:rsidRPr="00700D50">
              <w:rPr>
                <w:b/>
                <w:bCs/>
                <w:sz w:val="16"/>
                <w:szCs w:val="16"/>
              </w:rPr>
              <w:t>руб.</w:t>
            </w:r>
          </w:p>
        </w:tc>
        <w:tc>
          <w:tcPr>
            <w:tcW w:w="2721" w:type="dxa"/>
            <w:vAlign w:val="center"/>
          </w:tcPr>
          <w:p w14:paraId="7063475A" w14:textId="77777777" w:rsidR="002F31B0" w:rsidRPr="00700D50" w:rsidRDefault="002F31B0" w:rsidP="00D94DC6">
            <w:pPr>
              <w:keepNext/>
              <w:keepLines/>
              <w:overflowPunct w:val="0"/>
              <w:autoSpaceDE w:val="0"/>
              <w:autoSpaceDN w:val="0"/>
              <w:adjustRightInd w:val="0"/>
              <w:spacing w:line="276" w:lineRule="auto"/>
              <w:jc w:val="center"/>
              <w:textAlignment w:val="baseline"/>
              <w:rPr>
                <w:b/>
                <w:bCs/>
                <w:spacing w:val="-3"/>
                <w:sz w:val="16"/>
                <w:szCs w:val="16"/>
              </w:rPr>
            </w:pPr>
            <w:r w:rsidRPr="00700D50">
              <w:rPr>
                <w:b/>
                <w:bCs/>
                <w:spacing w:val="-3"/>
                <w:sz w:val="16"/>
                <w:szCs w:val="16"/>
              </w:rPr>
              <w:t>Общая стоимость</w:t>
            </w:r>
          </w:p>
          <w:p w14:paraId="2BB52D4D" w14:textId="77777777" w:rsidR="002F31B0" w:rsidRPr="00700D50" w:rsidRDefault="002F31B0" w:rsidP="00D94DC6">
            <w:pPr>
              <w:keepNext/>
              <w:keepLines/>
              <w:spacing w:line="276" w:lineRule="auto"/>
              <w:jc w:val="center"/>
              <w:rPr>
                <w:b/>
                <w:bCs/>
                <w:sz w:val="16"/>
                <w:szCs w:val="16"/>
              </w:rPr>
            </w:pPr>
            <w:r w:rsidRPr="00700D50">
              <w:rPr>
                <w:b/>
                <w:bCs/>
                <w:spacing w:val="-3"/>
                <w:sz w:val="16"/>
                <w:szCs w:val="16"/>
              </w:rPr>
              <w:t>товара</w:t>
            </w:r>
            <w:r w:rsidRPr="00700D50">
              <w:rPr>
                <w:b/>
                <w:bCs/>
                <w:sz w:val="16"/>
                <w:szCs w:val="16"/>
              </w:rPr>
              <w:t>, руб.</w:t>
            </w:r>
          </w:p>
        </w:tc>
      </w:tr>
      <w:tr w:rsidR="002F31B0" w:rsidRPr="00AA3F7B" w14:paraId="13424193" w14:textId="77777777" w:rsidTr="00700D50">
        <w:tc>
          <w:tcPr>
            <w:tcW w:w="8931" w:type="dxa"/>
            <w:vAlign w:val="center"/>
          </w:tcPr>
          <w:p w14:paraId="3CA5C536" w14:textId="72FD759F" w:rsidR="00560A4C" w:rsidRDefault="00D84739" w:rsidP="00560A4C">
            <w:pPr>
              <w:keepNext/>
              <w:keepLines/>
            </w:pPr>
            <w:r w:rsidRPr="00AA3F7B">
              <w:t xml:space="preserve">Наименование: </w:t>
            </w:r>
            <w:r w:rsidR="00700D50">
              <w:t>Халат махровый</w:t>
            </w:r>
          </w:p>
          <w:p w14:paraId="214C1CE1" w14:textId="2D448CFF" w:rsidR="00700D50" w:rsidRDefault="00700D50" w:rsidP="00560A4C">
            <w:pPr>
              <w:keepNext/>
              <w:keepLines/>
            </w:pPr>
            <w:r>
              <w:t>Размер: 46</w:t>
            </w:r>
          </w:p>
          <w:p w14:paraId="3433F747" w14:textId="140C7308" w:rsidR="002F31B0" w:rsidRPr="00AA3F7B" w:rsidRDefault="00D84739" w:rsidP="00560A4C">
            <w:pPr>
              <w:keepNext/>
              <w:keepLines/>
            </w:pPr>
            <w:r w:rsidRPr="00AA3F7B">
              <w:t xml:space="preserve">Страна происхождения товара: </w:t>
            </w:r>
          </w:p>
        </w:tc>
        <w:tc>
          <w:tcPr>
            <w:tcW w:w="851" w:type="dxa"/>
            <w:vAlign w:val="center"/>
          </w:tcPr>
          <w:p w14:paraId="48A21B1C" w14:textId="745707FB" w:rsidR="002F31B0" w:rsidRPr="00AA3F7B" w:rsidRDefault="00D84739" w:rsidP="00D94DC6">
            <w:pPr>
              <w:widowControl w:val="0"/>
              <w:spacing w:line="276" w:lineRule="auto"/>
              <w:jc w:val="center"/>
              <w:rPr>
                <w:color w:val="000000"/>
              </w:rPr>
            </w:pPr>
            <w:r w:rsidRPr="00AA3F7B">
              <w:rPr>
                <w:color w:val="000000"/>
              </w:rPr>
              <w:t>шт</w:t>
            </w:r>
          </w:p>
        </w:tc>
        <w:tc>
          <w:tcPr>
            <w:tcW w:w="708" w:type="dxa"/>
            <w:vAlign w:val="center"/>
          </w:tcPr>
          <w:p w14:paraId="0DF6E37B" w14:textId="19271E6F" w:rsidR="002F31B0" w:rsidRPr="00AA3F7B" w:rsidRDefault="00700D50" w:rsidP="00D94DC6">
            <w:pPr>
              <w:widowControl w:val="0"/>
              <w:spacing w:line="276" w:lineRule="auto"/>
              <w:jc w:val="center"/>
              <w:rPr>
                <w:color w:val="000000"/>
              </w:rPr>
            </w:pPr>
            <w:r>
              <w:rPr>
                <w:color w:val="000000"/>
              </w:rPr>
              <w:t>40</w:t>
            </w:r>
          </w:p>
        </w:tc>
        <w:tc>
          <w:tcPr>
            <w:tcW w:w="1276" w:type="dxa"/>
            <w:vAlign w:val="center"/>
          </w:tcPr>
          <w:p w14:paraId="5381A526" w14:textId="41C056DE" w:rsidR="002F31B0" w:rsidRPr="00AA3F7B" w:rsidRDefault="002F31B0" w:rsidP="000B56FC">
            <w:pPr>
              <w:pStyle w:val="ConsPlusNormal"/>
              <w:ind w:firstLine="0"/>
              <w:jc w:val="center"/>
              <w:rPr>
                <w:rFonts w:ascii="Times New Roman" w:hAnsi="Times New Roman" w:cs="Times New Roman"/>
                <w:color w:val="000000"/>
                <w:sz w:val="24"/>
                <w:szCs w:val="24"/>
              </w:rPr>
            </w:pPr>
          </w:p>
        </w:tc>
        <w:tc>
          <w:tcPr>
            <w:tcW w:w="2721" w:type="dxa"/>
            <w:vAlign w:val="center"/>
          </w:tcPr>
          <w:p w14:paraId="2FA976E0" w14:textId="0F86CF03" w:rsidR="002F31B0" w:rsidRPr="00AA3F7B" w:rsidRDefault="002F31B0" w:rsidP="000B56FC">
            <w:pPr>
              <w:pStyle w:val="ConsPlusNormal"/>
              <w:ind w:firstLine="0"/>
              <w:jc w:val="center"/>
              <w:rPr>
                <w:rFonts w:ascii="Times New Roman" w:hAnsi="Times New Roman" w:cs="Times New Roman"/>
                <w:color w:val="000000"/>
                <w:sz w:val="24"/>
                <w:szCs w:val="24"/>
              </w:rPr>
            </w:pPr>
          </w:p>
        </w:tc>
      </w:tr>
      <w:tr w:rsidR="00700D50" w:rsidRPr="00AA3F7B" w14:paraId="54101716" w14:textId="77777777" w:rsidTr="00700D50">
        <w:tc>
          <w:tcPr>
            <w:tcW w:w="8931" w:type="dxa"/>
            <w:vAlign w:val="center"/>
          </w:tcPr>
          <w:p w14:paraId="199A61C9" w14:textId="42CB9F5B" w:rsidR="00700D50" w:rsidRDefault="00700D50" w:rsidP="00700D50">
            <w:pPr>
              <w:keepNext/>
              <w:keepLines/>
            </w:pPr>
            <w:r w:rsidRPr="00AA3F7B">
              <w:t xml:space="preserve">Наименование: </w:t>
            </w:r>
            <w:r>
              <w:t>Халат махровый</w:t>
            </w:r>
          </w:p>
          <w:p w14:paraId="52A62B25" w14:textId="24DEB0F0" w:rsidR="00700D50" w:rsidRDefault="00700D50" w:rsidP="00700D50">
            <w:pPr>
              <w:keepNext/>
              <w:keepLines/>
            </w:pPr>
            <w:r>
              <w:t>Размер: 52</w:t>
            </w:r>
          </w:p>
          <w:p w14:paraId="363EE936" w14:textId="4BD1FD16" w:rsidR="00700D50" w:rsidRPr="00AA3F7B" w:rsidRDefault="00700D50" w:rsidP="00700D50">
            <w:pPr>
              <w:keepNext/>
              <w:keepLines/>
            </w:pPr>
            <w:r w:rsidRPr="00AA3F7B">
              <w:t xml:space="preserve">Страна происхождения товара: </w:t>
            </w:r>
          </w:p>
        </w:tc>
        <w:tc>
          <w:tcPr>
            <w:tcW w:w="851" w:type="dxa"/>
            <w:vAlign w:val="center"/>
          </w:tcPr>
          <w:p w14:paraId="26859675" w14:textId="068DDCA2" w:rsidR="00700D50" w:rsidRPr="00AA3F7B" w:rsidRDefault="00700D50" w:rsidP="00700D50">
            <w:pPr>
              <w:widowControl w:val="0"/>
              <w:spacing w:line="276" w:lineRule="auto"/>
              <w:jc w:val="center"/>
              <w:rPr>
                <w:color w:val="000000"/>
              </w:rPr>
            </w:pPr>
            <w:r>
              <w:rPr>
                <w:color w:val="000000"/>
              </w:rPr>
              <w:t>шт</w:t>
            </w:r>
          </w:p>
        </w:tc>
        <w:tc>
          <w:tcPr>
            <w:tcW w:w="708" w:type="dxa"/>
            <w:vAlign w:val="center"/>
          </w:tcPr>
          <w:p w14:paraId="6DE9D82C" w14:textId="51DAFE51" w:rsidR="00700D50" w:rsidRPr="00AA3F7B" w:rsidRDefault="00700D50" w:rsidP="00700D50">
            <w:pPr>
              <w:widowControl w:val="0"/>
              <w:spacing w:line="276" w:lineRule="auto"/>
              <w:jc w:val="center"/>
              <w:rPr>
                <w:color w:val="000000"/>
              </w:rPr>
            </w:pPr>
            <w:r>
              <w:rPr>
                <w:color w:val="000000"/>
              </w:rPr>
              <w:t>50</w:t>
            </w:r>
          </w:p>
        </w:tc>
        <w:tc>
          <w:tcPr>
            <w:tcW w:w="1276" w:type="dxa"/>
            <w:vAlign w:val="center"/>
          </w:tcPr>
          <w:p w14:paraId="3F170FBD" w14:textId="77777777" w:rsidR="00700D50" w:rsidRPr="00AA3F7B" w:rsidRDefault="00700D50" w:rsidP="00700D50">
            <w:pPr>
              <w:pStyle w:val="ConsPlusNormal"/>
              <w:ind w:firstLine="0"/>
              <w:jc w:val="center"/>
              <w:rPr>
                <w:rFonts w:ascii="Times New Roman" w:hAnsi="Times New Roman" w:cs="Times New Roman"/>
                <w:color w:val="000000"/>
                <w:sz w:val="24"/>
                <w:szCs w:val="24"/>
              </w:rPr>
            </w:pPr>
          </w:p>
        </w:tc>
        <w:tc>
          <w:tcPr>
            <w:tcW w:w="2721" w:type="dxa"/>
            <w:vAlign w:val="center"/>
          </w:tcPr>
          <w:p w14:paraId="72C393F5" w14:textId="77777777" w:rsidR="00700D50" w:rsidRPr="00AA3F7B" w:rsidRDefault="00700D50" w:rsidP="00700D50">
            <w:pPr>
              <w:pStyle w:val="ConsPlusNormal"/>
              <w:ind w:firstLine="0"/>
              <w:jc w:val="center"/>
              <w:rPr>
                <w:rFonts w:ascii="Times New Roman" w:hAnsi="Times New Roman" w:cs="Times New Roman"/>
                <w:color w:val="000000"/>
                <w:sz w:val="24"/>
                <w:szCs w:val="24"/>
              </w:rPr>
            </w:pPr>
          </w:p>
        </w:tc>
      </w:tr>
      <w:tr w:rsidR="00700D50" w:rsidRPr="00AA3F7B" w14:paraId="52A8511C" w14:textId="77777777" w:rsidTr="00700D50">
        <w:tc>
          <w:tcPr>
            <w:tcW w:w="8931" w:type="dxa"/>
            <w:vAlign w:val="center"/>
          </w:tcPr>
          <w:p w14:paraId="363A948D" w14:textId="6DB843DF" w:rsidR="00700D50" w:rsidRDefault="00700D50" w:rsidP="00700D50">
            <w:pPr>
              <w:keepNext/>
              <w:keepLines/>
            </w:pPr>
            <w:r w:rsidRPr="00AA3F7B">
              <w:t xml:space="preserve">Наименование: </w:t>
            </w:r>
            <w:r>
              <w:t>Халат махровый</w:t>
            </w:r>
          </w:p>
          <w:p w14:paraId="0061C18A" w14:textId="5FE2F9A3" w:rsidR="00700D50" w:rsidRDefault="00700D50" w:rsidP="00700D50">
            <w:pPr>
              <w:keepNext/>
              <w:keepLines/>
            </w:pPr>
            <w:r>
              <w:t>Размер: 60</w:t>
            </w:r>
          </w:p>
          <w:p w14:paraId="286FE49A" w14:textId="414A7638" w:rsidR="00700D50" w:rsidRPr="00AA3F7B" w:rsidRDefault="00700D50" w:rsidP="00700D50">
            <w:pPr>
              <w:keepNext/>
              <w:keepLines/>
            </w:pPr>
            <w:r w:rsidRPr="00AA3F7B">
              <w:t xml:space="preserve">Страна происхождения товара: </w:t>
            </w:r>
          </w:p>
        </w:tc>
        <w:tc>
          <w:tcPr>
            <w:tcW w:w="851" w:type="dxa"/>
            <w:vAlign w:val="center"/>
          </w:tcPr>
          <w:p w14:paraId="67A1A66F" w14:textId="76F6B2C4" w:rsidR="00700D50" w:rsidRPr="00AA3F7B" w:rsidRDefault="00700D50" w:rsidP="00700D50">
            <w:pPr>
              <w:widowControl w:val="0"/>
              <w:spacing w:line="276" w:lineRule="auto"/>
              <w:jc w:val="center"/>
              <w:rPr>
                <w:color w:val="000000"/>
              </w:rPr>
            </w:pPr>
            <w:r>
              <w:rPr>
                <w:color w:val="000000"/>
              </w:rPr>
              <w:t>шт</w:t>
            </w:r>
          </w:p>
        </w:tc>
        <w:tc>
          <w:tcPr>
            <w:tcW w:w="708" w:type="dxa"/>
            <w:vAlign w:val="center"/>
          </w:tcPr>
          <w:p w14:paraId="3F7ADCE5" w14:textId="1ED4067F" w:rsidR="00700D50" w:rsidRPr="00AA3F7B" w:rsidRDefault="00700D50" w:rsidP="00700D50">
            <w:pPr>
              <w:widowControl w:val="0"/>
              <w:spacing w:line="276" w:lineRule="auto"/>
              <w:jc w:val="center"/>
              <w:rPr>
                <w:color w:val="000000"/>
              </w:rPr>
            </w:pPr>
            <w:r>
              <w:rPr>
                <w:color w:val="000000"/>
              </w:rPr>
              <w:t>16</w:t>
            </w:r>
          </w:p>
        </w:tc>
        <w:tc>
          <w:tcPr>
            <w:tcW w:w="1276" w:type="dxa"/>
            <w:vAlign w:val="center"/>
          </w:tcPr>
          <w:p w14:paraId="67791E99" w14:textId="77777777" w:rsidR="00700D50" w:rsidRPr="00AA3F7B" w:rsidRDefault="00700D50" w:rsidP="00700D50">
            <w:pPr>
              <w:pStyle w:val="ConsPlusNormal"/>
              <w:ind w:firstLine="0"/>
              <w:jc w:val="center"/>
              <w:rPr>
                <w:rFonts w:ascii="Times New Roman" w:hAnsi="Times New Roman" w:cs="Times New Roman"/>
                <w:color w:val="000000"/>
                <w:sz w:val="24"/>
                <w:szCs w:val="24"/>
              </w:rPr>
            </w:pPr>
          </w:p>
        </w:tc>
        <w:tc>
          <w:tcPr>
            <w:tcW w:w="2721" w:type="dxa"/>
            <w:vAlign w:val="center"/>
          </w:tcPr>
          <w:p w14:paraId="2C97B285" w14:textId="77777777" w:rsidR="00700D50" w:rsidRPr="00AA3F7B" w:rsidRDefault="00700D50" w:rsidP="00700D50">
            <w:pPr>
              <w:pStyle w:val="ConsPlusNormal"/>
              <w:ind w:firstLine="0"/>
              <w:jc w:val="center"/>
              <w:rPr>
                <w:rFonts w:ascii="Times New Roman" w:hAnsi="Times New Roman" w:cs="Times New Roman"/>
                <w:color w:val="000000"/>
                <w:sz w:val="24"/>
                <w:szCs w:val="24"/>
              </w:rPr>
            </w:pPr>
          </w:p>
        </w:tc>
      </w:tr>
    </w:tbl>
    <w:p w14:paraId="6FDA61D7" w14:textId="77777777" w:rsidR="00D94DC6" w:rsidRDefault="00D94DC6" w:rsidP="00D94DC6">
      <w:pPr>
        <w:spacing w:line="276" w:lineRule="auto"/>
        <w:ind w:left="426"/>
        <w:jc w:val="both"/>
        <w:rPr>
          <w:sz w:val="22"/>
          <w:szCs w:val="22"/>
        </w:rPr>
      </w:pPr>
    </w:p>
    <w:p w14:paraId="27E87336" w14:textId="77777777" w:rsidR="000351B8" w:rsidRPr="00D718B1" w:rsidRDefault="000351B8" w:rsidP="00D94DC6">
      <w:pPr>
        <w:spacing w:line="276" w:lineRule="auto"/>
        <w:ind w:left="426"/>
        <w:jc w:val="both"/>
        <w:rPr>
          <w:sz w:val="22"/>
          <w:szCs w:val="22"/>
        </w:rPr>
      </w:pPr>
      <w:r w:rsidRPr="00D718B1">
        <w:rPr>
          <w:sz w:val="22"/>
          <w:szCs w:val="22"/>
        </w:rPr>
        <w:t>2. Качество товара, соответствует условиям предмета контракта.</w:t>
      </w:r>
    </w:p>
    <w:p w14:paraId="1B98AD12" w14:textId="77777777" w:rsidR="000351B8" w:rsidRPr="00D718B1" w:rsidRDefault="000351B8" w:rsidP="00D94DC6">
      <w:pPr>
        <w:spacing w:line="276" w:lineRule="auto"/>
        <w:ind w:left="426"/>
        <w:jc w:val="both"/>
        <w:rPr>
          <w:sz w:val="22"/>
          <w:szCs w:val="22"/>
        </w:rPr>
      </w:pPr>
      <w:r w:rsidRPr="00D718B1">
        <w:rPr>
          <w:sz w:val="22"/>
          <w:szCs w:val="22"/>
        </w:rPr>
        <w:t>3. Стороны взаимных претензий и замечаний не имеют.</w:t>
      </w:r>
    </w:p>
    <w:p w14:paraId="4B3445D5" w14:textId="77777777" w:rsidR="000351B8" w:rsidRDefault="000351B8" w:rsidP="00D94DC6">
      <w:pPr>
        <w:spacing w:line="276" w:lineRule="auto"/>
        <w:ind w:left="426"/>
        <w:jc w:val="both"/>
        <w:rPr>
          <w:sz w:val="22"/>
          <w:szCs w:val="22"/>
        </w:rPr>
      </w:pPr>
      <w:r w:rsidRPr="00D718B1">
        <w:rPr>
          <w:sz w:val="22"/>
          <w:szCs w:val="22"/>
        </w:rPr>
        <w:t>4. Настоящий акт составлен в двух экземплярах, имеющих одинаковую юридическую силу, по одному для каждой из сторон.</w:t>
      </w:r>
    </w:p>
    <w:p w14:paraId="2F67E25C" w14:textId="77777777" w:rsidR="002F31B0" w:rsidRDefault="002F31B0" w:rsidP="00D94DC6">
      <w:pPr>
        <w:spacing w:line="276" w:lineRule="auto"/>
        <w:ind w:left="426"/>
        <w:jc w:val="both"/>
        <w:rPr>
          <w:sz w:val="22"/>
          <w:szCs w:val="22"/>
        </w:rPr>
      </w:pPr>
    </w:p>
    <w:p w14:paraId="3F639F11" w14:textId="77777777" w:rsidR="002F31B0" w:rsidRPr="00D718B1" w:rsidRDefault="002F31B0" w:rsidP="00D94DC6">
      <w:pPr>
        <w:spacing w:line="276" w:lineRule="auto"/>
        <w:ind w:left="426"/>
        <w:jc w:val="both"/>
        <w:rPr>
          <w:sz w:val="22"/>
          <w:szCs w:val="22"/>
        </w:rPr>
      </w:pPr>
    </w:p>
    <w:tbl>
      <w:tblPr>
        <w:tblW w:w="0" w:type="auto"/>
        <w:jc w:val="center"/>
        <w:tblLook w:val="04A0" w:firstRow="1" w:lastRow="0" w:firstColumn="1" w:lastColumn="0" w:noHBand="0" w:noVBand="1"/>
      </w:tblPr>
      <w:tblGrid>
        <w:gridCol w:w="7090"/>
        <w:gridCol w:w="5494"/>
      </w:tblGrid>
      <w:tr w:rsidR="002F31B0" w:rsidRPr="00B971BE" w14:paraId="14CA8015" w14:textId="77777777" w:rsidTr="00A635DA">
        <w:trPr>
          <w:trHeight w:val="1379"/>
          <w:jc w:val="center"/>
        </w:trPr>
        <w:tc>
          <w:tcPr>
            <w:tcW w:w="7090" w:type="dxa"/>
          </w:tcPr>
          <w:p w14:paraId="6BDA1921" w14:textId="77777777" w:rsidR="002F31B0" w:rsidRPr="00B971BE" w:rsidRDefault="002F31B0" w:rsidP="00A635DA">
            <w:pPr>
              <w:keepNext/>
              <w:keepLines/>
              <w:jc w:val="both"/>
            </w:pPr>
            <w:r w:rsidRPr="00B971BE">
              <w:t>ЗАКАЗЧИК:</w:t>
            </w:r>
          </w:p>
          <w:p w14:paraId="2902EB8B" w14:textId="77777777" w:rsidR="002F31B0" w:rsidRPr="00B971BE" w:rsidRDefault="002F31B0" w:rsidP="00A635DA">
            <w:pPr>
              <w:keepNext/>
              <w:keepLines/>
              <w:jc w:val="both"/>
            </w:pPr>
            <w:r>
              <w:t>И.о. д</w:t>
            </w:r>
            <w:r w:rsidRPr="00B971BE">
              <w:t>иректор</w:t>
            </w:r>
            <w:r>
              <w:t>а</w:t>
            </w:r>
            <w:r w:rsidRPr="00B971BE">
              <w:t xml:space="preserve"> </w:t>
            </w:r>
          </w:p>
          <w:p w14:paraId="70130457" w14:textId="77777777" w:rsidR="002F31B0" w:rsidRPr="00B971BE" w:rsidRDefault="002F31B0" w:rsidP="00A635DA">
            <w:pPr>
              <w:keepNext/>
              <w:keepLines/>
              <w:jc w:val="both"/>
            </w:pPr>
            <w:r w:rsidRPr="00B971BE">
              <w:t>_______________</w:t>
            </w:r>
            <w:r>
              <w:t>Божков А.А.</w:t>
            </w:r>
          </w:p>
          <w:p w14:paraId="249A7D6F" w14:textId="783D8562" w:rsidR="002F31B0" w:rsidRPr="00B971BE" w:rsidRDefault="002F31B0" w:rsidP="00A635DA">
            <w:pPr>
              <w:keepNext/>
              <w:keepLines/>
              <w:jc w:val="both"/>
            </w:pPr>
            <w:r>
              <w:t xml:space="preserve"> «____» _____________ 202</w:t>
            </w:r>
            <w:r w:rsidR="00D84739">
              <w:t>6</w:t>
            </w:r>
            <w:r>
              <w:t xml:space="preserve"> </w:t>
            </w:r>
            <w:r w:rsidRPr="00B971BE">
              <w:t>г.</w:t>
            </w:r>
          </w:p>
          <w:p w14:paraId="55CAE0AB" w14:textId="77777777" w:rsidR="002F31B0" w:rsidRPr="00B971BE" w:rsidRDefault="002F31B0" w:rsidP="00A635DA">
            <w:pPr>
              <w:keepNext/>
              <w:keepLines/>
              <w:jc w:val="both"/>
            </w:pPr>
            <w:r w:rsidRPr="00B971BE">
              <w:t>М.П. (при наличии печати)</w:t>
            </w:r>
          </w:p>
        </w:tc>
        <w:tc>
          <w:tcPr>
            <w:tcW w:w="5494" w:type="dxa"/>
          </w:tcPr>
          <w:p w14:paraId="2E2685F8" w14:textId="77777777" w:rsidR="00AF5B07" w:rsidRPr="00B971BE" w:rsidRDefault="00AF5B07" w:rsidP="00AF5B07">
            <w:pPr>
              <w:keepNext/>
              <w:keepLines/>
              <w:ind w:firstLine="35"/>
              <w:outlineLvl w:val="3"/>
              <w:rPr>
                <w:bCs/>
                <w:iCs/>
              </w:rPr>
            </w:pPr>
            <w:r w:rsidRPr="00B971BE">
              <w:rPr>
                <w:bCs/>
                <w:iCs/>
              </w:rPr>
              <w:t>ПОСТАВЩИК:</w:t>
            </w:r>
          </w:p>
          <w:p w14:paraId="16EE559C" w14:textId="77777777" w:rsidR="00AF5B07" w:rsidRPr="00B971BE" w:rsidRDefault="00AF5B07" w:rsidP="00AF5B07">
            <w:pPr>
              <w:keepNext/>
              <w:keepLines/>
              <w:ind w:firstLine="35"/>
              <w:outlineLvl w:val="3"/>
              <w:rPr>
                <w:bCs/>
                <w:iCs/>
              </w:rPr>
            </w:pPr>
            <w:r w:rsidRPr="00B971BE">
              <w:rPr>
                <w:bCs/>
                <w:iCs/>
              </w:rPr>
              <w:t>___________________(должность)</w:t>
            </w:r>
          </w:p>
          <w:p w14:paraId="50570555" w14:textId="77777777" w:rsidR="00AF5B07" w:rsidRPr="00B971BE" w:rsidRDefault="00AF5B07" w:rsidP="00AF5B07">
            <w:pPr>
              <w:keepNext/>
              <w:keepLines/>
              <w:ind w:firstLine="35"/>
              <w:outlineLvl w:val="3"/>
              <w:rPr>
                <w:bCs/>
                <w:iCs/>
              </w:rPr>
            </w:pPr>
            <w:r w:rsidRPr="00B971BE">
              <w:rPr>
                <w:bCs/>
                <w:iCs/>
              </w:rPr>
              <w:t>___</w:t>
            </w:r>
            <w:r w:rsidRPr="00B971BE">
              <w:rPr>
                <w:bCs/>
                <w:iCs/>
              </w:rPr>
              <w:softHyphen/>
            </w:r>
            <w:r w:rsidRPr="00B971BE">
              <w:rPr>
                <w:bCs/>
                <w:iCs/>
              </w:rPr>
              <w:softHyphen/>
            </w:r>
            <w:r w:rsidRPr="00B971BE">
              <w:rPr>
                <w:bCs/>
                <w:iCs/>
              </w:rPr>
              <w:softHyphen/>
              <w:t>__________(подпись, фамилия и инициалы)</w:t>
            </w:r>
          </w:p>
          <w:p w14:paraId="3574688B" w14:textId="77777777" w:rsidR="00AF5B07" w:rsidRPr="00B971BE" w:rsidRDefault="00AF5B07" w:rsidP="00AF5B07">
            <w:pPr>
              <w:keepNext/>
              <w:keepLines/>
              <w:ind w:firstLine="35"/>
              <w:outlineLvl w:val="3"/>
              <w:rPr>
                <w:bCs/>
                <w:iCs/>
              </w:rPr>
            </w:pPr>
            <w:r w:rsidRPr="00B971BE">
              <w:rPr>
                <w:bCs/>
                <w:iCs/>
              </w:rPr>
              <w:t>__ _____________ 20</w:t>
            </w:r>
            <w:r>
              <w:rPr>
                <w:bCs/>
                <w:iCs/>
              </w:rPr>
              <w:t>26</w:t>
            </w:r>
            <w:r w:rsidRPr="00B971BE">
              <w:rPr>
                <w:bCs/>
                <w:iCs/>
              </w:rPr>
              <w:t xml:space="preserve"> г.</w:t>
            </w:r>
          </w:p>
          <w:p w14:paraId="3F114680" w14:textId="4DDB6E18" w:rsidR="002F31B0" w:rsidRPr="00B971BE" w:rsidRDefault="00AF5B07" w:rsidP="00AF5B07">
            <w:pPr>
              <w:keepNext/>
              <w:keepLines/>
              <w:ind w:firstLine="35"/>
              <w:outlineLvl w:val="3"/>
              <w:rPr>
                <w:bCs/>
                <w:iCs/>
              </w:rPr>
            </w:pPr>
            <w:r w:rsidRPr="00B971BE">
              <w:rPr>
                <w:bCs/>
                <w:iCs/>
              </w:rPr>
              <w:t>М.П. (при наличии печати)</w:t>
            </w:r>
          </w:p>
        </w:tc>
      </w:tr>
    </w:tbl>
    <w:p w14:paraId="37A06877" w14:textId="77777777" w:rsidR="005750A1" w:rsidRDefault="005750A1" w:rsidP="00036FCC">
      <w:pPr>
        <w:widowControl w:val="0"/>
        <w:rPr>
          <w:color w:val="000000"/>
        </w:rPr>
      </w:pPr>
    </w:p>
    <w:p w14:paraId="02128BC1" w14:textId="77777777" w:rsidR="008802D3" w:rsidRDefault="008802D3" w:rsidP="00036FCC">
      <w:pPr>
        <w:widowControl w:val="0"/>
        <w:rPr>
          <w:color w:val="000000"/>
        </w:rPr>
      </w:pPr>
    </w:p>
    <w:sectPr w:rsidR="008802D3" w:rsidSect="00036FCC">
      <w:footerReference w:type="default" r:id="rId38"/>
      <w:pgSz w:w="16838" w:h="11906" w:orient="landscape"/>
      <w:pgMar w:top="851" w:right="567" w:bottom="567" w:left="1134"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369F" w14:textId="77777777" w:rsidR="00055702" w:rsidRDefault="00055702" w:rsidP="00831309">
      <w:r>
        <w:separator/>
      </w:r>
    </w:p>
  </w:endnote>
  <w:endnote w:type="continuationSeparator" w:id="0">
    <w:p w14:paraId="55AFFA16" w14:textId="77777777" w:rsidR="00055702" w:rsidRDefault="00055702" w:rsidP="008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BE3E" w14:textId="77777777" w:rsidR="003E04A0" w:rsidRDefault="003E04A0">
    <w:pPr>
      <w:pStyle w:val="a6"/>
      <w:jc w:val="center"/>
    </w:pPr>
    <w:r>
      <w:fldChar w:fldCharType="begin"/>
    </w:r>
    <w:r>
      <w:instrText>PAGE   \* MERGEFORMAT</w:instrText>
    </w:r>
    <w:r>
      <w:fldChar w:fldCharType="separate"/>
    </w:r>
    <w:r w:rsidR="00804D7C">
      <w:rPr>
        <w:noProof/>
      </w:rPr>
      <w:t>10</w:t>
    </w:r>
    <w:r>
      <w:rPr>
        <w:noProof/>
      </w:rPr>
      <w:fldChar w:fldCharType="end"/>
    </w:r>
  </w:p>
  <w:p w14:paraId="7EE9433C" w14:textId="77777777" w:rsidR="003E04A0" w:rsidRDefault="003E0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2239" w14:textId="77777777" w:rsidR="00055702" w:rsidRDefault="00055702" w:rsidP="00831309">
      <w:r>
        <w:separator/>
      </w:r>
    </w:p>
  </w:footnote>
  <w:footnote w:type="continuationSeparator" w:id="0">
    <w:p w14:paraId="079E3B33" w14:textId="77777777" w:rsidR="00055702" w:rsidRDefault="00055702" w:rsidP="0083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4C42"/>
    <w:multiLevelType w:val="hybridMultilevel"/>
    <w:tmpl w:val="3490E2F6"/>
    <w:lvl w:ilvl="0" w:tplc="A3348A3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410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19"/>
    <w:rsid w:val="00012000"/>
    <w:rsid w:val="00012259"/>
    <w:rsid w:val="00016EA8"/>
    <w:rsid w:val="000238AE"/>
    <w:rsid w:val="00027C80"/>
    <w:rsid w:val="000351B8"/>
    <w:rsid w:val="00036FCC"/>
    <w:rsid w:val="00040189"/>
    <w:rsid w:val="000524DC"/>
    <w:rsid w:val="00055702"/>
    <w:rsid w:val="00072C1C"/>
    <w:rsid w:val="00076544"/>
    <w:rsid w:val="00080CD9"/>
    <w:rsid w:val="00085DDE"/>
    <w:rsid w:val="000931FF"/>
    <w:rsid w:val="00094B9D"/>
    <w:rsid w:val="000B7C99"/>
    <w:rsid w:val="000C7C00"/>
    <w:rsid w:val="000E43DF"/>
    <w:rsid w:val="000F0004"/>
    <w:rsid w:val="000F0856"/>
    <w:rsid w:val="0010143F"/>
    <w:rsid w:val="00103B84"/>
    <w:rsid w:val="0010775F"/>
    <w:rsid w:val="00116A81"/>
    <w:rsid w:val="00121B39"/>
    <w:rsid w:val="00133641"/>
    <w:rsid w:val="00134860"/>
    <w:rsid w:val="00134D38"/>
    <w:rsid w:val="00140052"/>
    <w:rsid w:val="00141224"/>
    <w:rsid w:val="00141A45"/>
    <w:rsid w:val="00144CBF"/>
    <w:rsid w:val="001478AD"/>
    <w:rsid w:val="001672E5"/>
    <w:rsid w:val="001811E1"/>
    <w:rsid w:val="00184880"/>
    <w:rsid w:val="001924BF"/>
    <w:rsid w:val="00197FCC"/>
    <w:rsid w:val="001A4B2A"/>
    <w:rsid w:val="001A6ADD"/>
    <w:rsid w:val="001A7647"/>
    <w:rsid w:val="001B4530"/>
    <w:rsid w:val="001D77E4"/>
    <w:rsid w:val="001D7A0F"/>
    <w:rsid w:val="001E24CF"/>
    <w:rsid w:val="001E2E5F"/>
    <w:rsid w:val="001E3FC8"/>
    <w:rsid w:val="001F205D"/>
    <w:rsid w:val="001F49C7"/>
    <w:rsid w:val="001F4B33"/>
    <w:rsid w:val="00204EDF"/>
    <w:rsid w:val="002105A8"/>
    <w:rsid w:val="002105BC"/>
    <w:rsid w:val="00224C4F"/>
    <w:rsid w:val="002523C4"/>
    <w:rsid w:val="00252A8F"/>
    <w:rsid w:val="002546CC"/>
    <w:rsid w:val="00255340"/>
    <w:rsid w:val="00265DB7"/>
    <w:rsid w:val="00275E2E"/>
    <w:rsid w:val="002809FF"/>
    <w:rsid w:val="00287297"/>
    <w:rsid w:val="00292F9E"/>
    <w:rsid w:val="00295C7E"/>
    <w:rsid w:val="002A17DF"/>
    <w:rsid w:val="002A3B23"/>
    <w:rsid w:val="002A481D"/>
    <w:rsid w:val="002A4E8B"/>
    <w:rsid w:val="002B0704"/>
    <w:rsid w:val="002B1837"/>
    <w:rsid w:val="002C237C"/>
    <w:rsid w:val="002C405E"/>
    <w:rsid w:val="002C466D"/>
    <w:rsid w:val="002C6A4F"/>
    <w:rsid w:val="002C6FDF"/>
    <w:rsid w:val="002D294C"/>
    <w:rsid w:val="002D4B2B"/>
    <w:rsid w:val="002D50A8"/>
    <w:rsid w:val="002D7F62"/>
    <w:rsid w:val="002F308D"/>
    <w:rsid w:val="002F31B0"/>
    <w:rsid w:val="00300593"/>
    <w:rsid w:val="003027A5"/>
    <w:rsid w:val="00311AA0"/>
    <w:rsid w:val="0031355E"/>
    <w:rsid w:val="003311C3"/>
    <w:rsid w:val="003405F4"/>
    <w:rsid w:val="0035330C"/>
    <w:rsid w:val="00354D8B"/>
    <w:rsid w:val="003617E6"/>
    <w:rsid w:val="003715B5"/>
    <w:rsid w:val="00373501"/>
    <w:rsid w:val="00373F2A"/>
    <w:rsid w:val="003752C2"/>
    <w:rsid w:val="00377819"/>
    <w:rsid w:val="00382407"/>
    <w:rsid w:val="00384D04"/>
    <w:rsid w:val="0038508C"/>
    <w:rsid w:val="00385578"/>
    <w:rsid w:val="003950B2"/>
    <w:rsid w:val="00395256"/>
    <w:rsid w:val="003A234E"/>
    <w:rsid w:val="003A576A"/>
    <w:rsid w:val="003B04CD"/>
    <w:rsid w:val="003D72EB"/>
    <w:rsid w:val="003E04A0"/>
    <w:rsid w:val="003E0B07"/>
    <w:rsid w:val="003E40A0"/>
    <w:rsid w:val="00401BA1"/>
    <w:rsid w:val="004021AB"/>
    <w:rsid w:val="00406F5B"/>
    <w:rsid w:val="0041089B"/>
    <w:rsid w:val="004112D0"/>
    <w:rsid w:val="00416AC0"/>
    <w:rsid w:val="0041735B"/>
    <w:rsid w:val="00425427"/>
    <w:rsid w:val="0043057D"/>
    <w:rsid w:val="00435A9E"/>
    <w:rsid w:val="00440F29"/>
    <w:rsid w:val="00452BB6"/>
    <w:rsid w:val="00457B19"/>
    <w:rsid w:val="0046752A"/>
    <w:rsid w:val="00472351"/>
    <w:rsid w:val="00491D28"/>
    <w:rsid w:val="004B1196"/>
    <w:rsid w:val="004C0ED5"/>
    <w:rsid w:val="004C16C5"/>
    <w:rsid w:val="004D1DE2"/>
    <w:rsid w:val="004E02B7"/>
    <w:rsid w:val="004F4EE5"/>
    <w:rsid w:val="004F5BA1"/>
    <w:rsid w:val="00501543"/>
    <w:rsid w:val="00504BFD"/>
    <w:rsid w:val="00510A6F"/>
    <w:rsid w:val="005168D5"/>
    <w:rsid w:val="00522BA1"/>
    <w:rsid w:val="00534CA8"/>
    <w:rsid w:val="00541CA2"/>
    <w:rsid w:val="00542B4B"/>
    <w:rsid w:val="005551FF"/>
    <w:rsid w:val="00556F5D"/>
    <w:rsid w:val="00560A4C"/>
    <w:rsid w:val="005617F4"/>
    <w:rsid w:val="00562FE8"/>
    <w:rsid w:val="00567995"/>
    <w:rsid w:val="00567FF0"/>
    <w:rsid w:val="005750A1"/>
    <w:rsid w:val="005753F9"/>
    <w:rsid w:val="005770E8"/>
    <w:rsid w:val="00581FBF"/>
    <w:rsid w:val="00582FEB"/>
    <w:rsid w:val="005947A4"/>
    <w:rsid w:val="0059664A"/>
    <w:rsid w:val="005B253D"/>
    <w:rsid w:val="005C5AC1"/>
    <w:rsid w:val="005C6D0C"/>
    <w:rsid w:val="005D228C"/>
    <w:rsid w:val="005E13A2"/>
    <w:rsid w:val="005E3078"/>
    <w:rsid w:val="005E7DD4"/>
    <w:rsid w:val="005F3FD3"/>
    <w:rsid w:val="005F5123"/>
    <w:rsid w:val="00600642"/>
    <w:rsid w:val="006049B4"/>
    <w:rsid w:val="0061151C"/>
    <w:rsid w:val="006148FE"/>
    <w:rsid w:val="0061743A"/>
    <w:rsid w:val="006247BD"/>
    <w:rsid w:val="006333CA"/>
    <w:rsid w:val="006376FD"/>
    <w:rsid w:val="00637C53"/>
    <w:rsid w:val="00646989"/>
    <w:rsid w:val="006501E8"/>
    <w:rsid w:val="006626F7"/>
    <w:rsid w:val="0066404B"/>
    <w:rsid w:val="00670FE3"/>
    <w:rsid w:val="00671881"/>
    <w:rsid w:val="00682D2E"/>
    <w:rsid w:val="00693EE7"/>
    <w:rsid w:val="006A0F6D"/>
    <w:rsid w:val="006A2627"/>
    <w:rsid w:val="006C3BB2"/>
    <w:rsid w:val="006C5158"/>
    <w:rsid w:val="006C79EB"/>
    <w:rsid w:val="006D0754"/>
    <w:rsid w:val="006D40F7"/>
    <w:rsid w:val="006D4C8C"/>
    <w:rsid w:val="006E5B38"/>
    <w:rsid w:val="00700D50"/>
    <w:rsid w:val="00701628"/>
    <w:rsid w:val="007044D3"/>
    <w:rsid w:val="007058BC"/>
    <w:rsid w:val="00706DAA"/>
    <w:rsid w:val="00707348"/>
    <w:rsid w:val="00714AF3"/>
    <w:rsid w:val="00723CC3"/>
    <w:rsid w:val="00726915"/>
    <w:rsid w:val="00731AAC"/>
    <w:rsid w:val="00733093"/>
    <w:rsid w:val="00734E3C"/>
    <w:rsid w:val="007378FD"/>
    <w:rsid w:val="0074789C"/>
    <w:rsid w:val="00747FDE"/>
    <w:rsid w:val="00753CED"/>
    <w:rsid w:val="0075523D"/>
    <w:rsid w:val="0077533D"/>
    <w:rsid w:val="00775FF7"/>
    <w:rsid w:val="00790D9F"/>
    <w:rsid w:val="007B0E00"/>
    <w:rsid w:val="007B3445"/>
    <w:rsid w:val="007C0D7E"/>
    <w:rsid w:val="007C1AED"/>
    <w:rsid w:val="007C1C7D"/>
    <w:rsid w:val="007D3878"/>
    <w:rsid w:val="007D5BA5"/>
    <w:rsid w:val="007E2385"/>
    <w:rsid w:val="007E3E4C"/>
    <w:rsid w:val="007E3EC6"/>
    <w:rsid w:val="007E53F3"/>
    <w:rsid w:val="007F51E5"/>
    <w:rsid w:val="007F7612"/>
    <w:rsid w:val="00804D7C"/>
    <w:rsid w:val="00805848"/>
    <w:rsid w:val="00811644"/>
    <w:rsid w:val="00815044"/>
    <w:rsid w:val="00823E36"/>
    <w:rsid w:val="00825C86"/>
    <w:rsid w:val="00830301"/>
    <w:rsid w:val="00831309"/>
    <w:rsid w:val="00834E7A"/>
    <w:rsid w:val="008362F3"/>
    <w:rsid w:val="00836EBB"/>
    <w:rsid w:val="0084664D"/>
    <w:rsid w:val="00847F98"/>
    <w:rsid w:val="008542B3"/>
    <w:rsid w:val="0085665C"/>
    <w:rsid w:val="0086341F"/>
    <w:rsid w:val="00867054"/>
    <w:rsid w:val="00867873"/>
    <w:rsid w:val="00867EAF"/>
    <w:rsid w:val="008802D3"/>
    <w:rsid w:val="008805E2"/>
    <w:rsid w:val="00884FF2"/>
    <w:rsid w:val="008943E6"/>
    <w:rsid w:val="00897644"/>
    <w:rsid w:val="008A0E20"/>
    <w:rsid w:val="008A2129"/>
    <w:rsid w:val="008A3333"/>
    <w:rsid w:val="008B10C1"/>
    <w:rsid w:val="008B22A5"/>
    <w:rsid w:val="008C1F98"/>
    <w:rsid w:val="008D2259"/>
    <w:rsid w:val="008D3634"/>
    <w:rsid w:val="008D5BB0"/>
    <w:rsid w:val="008F3E95"/>
    <w:rsid w:val="00910C25"/>
    <w:rsid w:val="00917B0F"/>
    <w:rsid w:val="009216CD"/>
    <w:rsid w:val="009300B5"/>
    <w:rsid w:val="0093133B"/>
    <w:rsid w:val="00937727"/>
    <w:rsid w:val="0094107D"/>
    <w:rsid w:val="009426B5"/>
    <w:rsid w:val="00943A39"/>
    <w:rsid w:val="00943E6B"/>
    <w:rsid w:val="0096780D"/>
    <w:rsid w:val="00970ECC"/>
    <w:rsid w:val="00971852"/>
    <w:rsid w:val="00981E4A"/>
    <w:rsid w:val="00983A7E"/>
    <w:rsid w:val="00987C69"/>
    <w:rsid w:val="00993BBD"/>
    <w:rsid w:val="0099425F"/>
    <w:rsid w:val="00996BE6"/>
    <w:rsid w:val="009A1950"/>
    <w:rsid w:val="009C2CA8"/>
    <w:rsid w:val="009C4ED5"/>
    <w:rsid w:val="009D2CFB"/>
    <w:rsid w:val="009D366F"/>
    <w:rsid w:val="009D497E"/>
    <w:rsid w:val="009E17F9"/>
    <w:rsid w:val="00A072AD"/>
    <w:rsid w:val="00A275C6"/>
    <w:rsid w:val="00A55325"/>
    <w:rsid w:val="00A5663E"/>
    <w:rsid w:val="00A61997"/>
    <w:rsid w:val="00A736BD"/>
    <w:rsid w:val="00A829D8"/>
    <w:rsid w:val="00A85264"/>
    <w:rsid w:val="00A874B2"/>
    <w:rsid w:val="00A9292E"/>
    <w:rsid w:val="00AA3F7B"/>
    <w:rsid w:val="00AA75FD"/>
    <w:rsid w:val="00AB47A5"/>
    <w:rsid w:val="00AB7B2D"/>
    <w:rsid w:val="00AB7FC9"/>
    <w:rsid w:val="00AC15CC"/>
    <w:rsid w:val="00AC2A64"/>
    <w:rsid w:val="00AC6F5D"/>
    <w:rsid w:val="00AE10BA"/>
    <w:rsid w:val="00AE12F8"/>
    <w:rsid w:val="00AE27E0"/>
    <w:rsid w:val="00AE3606"/>
    <w:rsid w:val="00AF58CF"/>
    <w:rsid w:val="00AF5B07"/>
    <w:rsid w:val="00AF6157"/>
    <w:rsid w:val="00AF6E9D"/>
    <w:rsid w:val="00B01B3C"/>
    <w:rsid w:val="00B03609"/>
    <w:rsid w:val="00B03A01"/>
    <w:rsid w:val="00B10DAA"/>
    <w:rsid w:val="00B1231F"/>
    <w:rsid w:val="00B126CD"/>
    <w:rsid w:val="00B1338C"/>
    <w:rsid w:val="00B15619"/>
    <w:rsid w:val="00B1569A"/>
    <w:rsid w:val="00B32312"/>
    <w:rsid w:val="00B32492"/>
    <w:rsid w:val="00B53D61"/>
    <w:rsid w:val="00B6031E"/>
    <w:rsid w:val="00B63B20"/>
    <w:rsid w:val="00B643AF"/>
    <w:rsid w:val="00B732E9"/>
    <w:rsid w:val="00B90771"/>
    <w:rsid w:val="00B91A61"/>
    <w:rsid w:val="00B95826"/>
    <w:rsid w:val="00B96826"/>
    <w:rsid w:val="00B971B4"/>
    <w:rsid w:val="00BB4A10"/>
    <w:rsid w:val="00BB55E9"/>
    <w:rsid w:val="00BC5D0C"/>
    <w:rsid w:val="00BC7357"/>
    <w:rsid w:val="00BD26A8"/>
    <w:rsid w:val="00BD3625"/>
    <w:rsid w:val="00BE3A2F"/>
    <w:rsid w:val="00C01CC2"/>
    <w:rsid w:val="00C03BB3"/>
    <w:rsid w:val="00C05C8A"/>
    <w:rsid w:val="00C06D60"/>
    <w:rsid w:val="00C27D1D"/>
    <w:rsid w:val="00C3142C"/>
    <w:rsid w:val="00C31EDB"/>
    <w:rsid w:val="00C4670D"/>
    <w:rsid w:val="00C50E48"/>
    <w:rsid w:val="00C51415"/>
    <w:rsid w:val="00C54689"/>
    <w:rsid w:val="00C5698D"/>
    <w:rsid w:val="00C57918"/>
    <w:rsid w:val="00C62427"/>
    <w:rsid w:val="00C6289B"/>
    <w:rsid w:val="00C70099"/>
    <w:rsid w:val="00C70EBA"/>
    <w:rsid w:val="00C84526"/>
    <w:rsid w:val="00C87FBD"/>
    <w:rsid w:val="00C96754"/>
    <w:rsid w:val="00CA6CBE"/>
    <w:rsid w:val="00CB4059"/>
    <w:rsid w:val="00CC16D1"/>
    <w:rsid w:val="00CC7053"/>
    <w:rsid w:val="00CD13DF"/>
    <w:rsid w:val="00CD2F66"/>
    <w:rsid w:val="00CE6724"/>
    <w:rsid w:val="00CF0B2D"/>
    <w:rsid w:val="00CF403C"/>
    <w:rsid w:val="00D004A0"/>
    <w:rsid w:val="00D00B07"/>
    <w:rsid w:val="00D01932"/>
    <w:rsid w:val="00D112B9"/>
    <w:rsid w:val="00D11E41"/>
    <w:rsid w:val="00D14825"/>
    <w:rsid w:val="00D238A9"/>
    <w:rsid w:val="00D24F46"/>
    <w:rsid w:val="00D25D8C"/>
    <w:rsid w:val="00D319FE"/>
    <w:rsid w:val="00D31CAA"/>
    <w:rsid w:val="00D476D7"/>
    <w:rsid w:val="00D54B3D"/>
    <w:rsid w:val="00D718B1"/>
    <w:rsid w:val="00D84739"/>
    <w:rsid w:val="00D84D75"/>
    <w:rsid w:val="00D85781"/>
    <w:rsid w:val="00D87C74"/>
    <w:rsid w:val="00D94DC6"/>
    <w:rsid w:val="00D97DCD"/>
    <w:rsid w:val="00DA2274"/>
    <w:rsid w:val="00DB2CF0"/>
    <w:rsid w:val="00DB3E19"/>
    <w:rsid w:val="00DC03B3"/>
    <w:rsid w:val="00DC2453"/>
    <w:rsid w:val="00DE4B87"/>
    <w:rsid w:val="00DF10E7"/>
    <w:rsid w:val="00E015D6"/>
    <w:rsid w:val="00E0175C"/>
    <w:rsid w:val="00E01F86"/>
    <w:rsid w:val="00E0545F"/>
    <w:rsid w:val="00E05B43"/>
    <w:rsid w:val="00E2582C"/>
    <w:rsid w:val="00E30887"/>
    <w:rsid w:val="00E31E99"/>
    <w:rsid w:val="00E3440A"/>
    <w:rsid w:val="00E37000"/>
    <w:rsid w:val="00E373D9"/>
    <w:rsid w:val="00E37E50"/>
    <w:rsid w:val="00E43D90"/>
    <w:rsid w:val="00E459F1"/>
    <w:rsid w:val="00E4660D"/>
    <w:rsid w:val="00E54B6E"/>
    <w:rsid w:val="00E57F64"/>
    <w:rsid w:val="00E61597"/>
    <w:rsid w:val="00E641B6"/>
    <w:rsid w:val="00E70A0D"/>
    <w:rsid w:val="00E77833"/>
    <w:rsid w:val="00E8755E"/>
    <w:rsid w:val="00E96139"/>
    <w:rsid w:val="00E97BFE"/>
    <w:rsid w:val="00EA0816"/>
    <w:rsid w:val="00EA5E44"/>
    <w:rsid w:val="00EA766B"/>
    <w:rsid w:val="00EB56F8"/>
    <w:rsid w:val="00EB6B1E"/>
    <w:rsid w:val="00EC0822"/>
    <w:rsid w:val="00EC4F46"/>
    <w:rsid w:val="00ED11BE"/>
    <w:rsid w:val="00ED2D8F"/>
    <w:rsid w:val="00ED4019"/>
    <w:rsid w:val="00EE57DD"/>
    <w:rsid w:val="00F06893"/>
    <w:rsid w:val="00F07950"/>
    <w:rsid w:val="00F12BCA"/>
    <w:rsid w:val="00F2298B"/>
    <w:rsid w:val="00F260F9"/>
    <w:rsid w:val="00F3507B"/>
    <w:rsid w:val="00F3513F"/>
    <w:rsid w:val="00F41F79"/>
    <w:rsid w:val="00F51643"/>
    <w:rsid w:val="00F53CF9"/>
    <w:rsid w:val="00F57CE1"/>
    <w:rsid w:val="00F60873"/>
    <w:rsid w:val="00F67BE5"/>
    <w:rsid w:val="00F74130"/>
    <w:rsid w:val="00F758D9"/>
    <w:rsid w:val="00F76B76"/>
    <w:rsid w:val="00F86573"/>
    <w:rsid w:val="00F871CF"/>
    <w:rsid w:val="00F91652"/>
    <w:rsid w:val="00F93150"/>
    <w:rsid w:val="00F9504F"/>
    <w:rsid w:val="00F97497"/>
    <w:rsid w:val="00FA1D46"/>
    <w:rsid w:val="00FA6003"/>
    <w:rsid w:val="00FB0362"/>
    <w:rsid w:val="00FB5E4C"/>
    <w:rsid w:val="00FC6749"/>
    <w:rsid w:val="00FF52BC"/>
    <w:rsid w:val="00FF5897"/>
    <w:rsid w:val="00FF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5839"/>
  <w15:docId w15:val="{53CFA2B1-1E70-404C-BC57-0C46F24B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81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link w:val="10"/>
    <w:qFormat/>
    <w:rsid w:val="00377819"/>
    <w:pPr>
      <w:spacing w:before="100" w:beforeAutospacing="1" w:after="100" w:afterAutospacing="1"/>
      <w:jc w:val="center"/>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qFormat/>
    <w:rsid w:val="00377819"/>
    <w:rPr>
      <w:rFonts w:ascii="Times New Roman" w:eastAsia="Times New Roman" w:hAnsi="Times New Roman" w:cs="Times New Roman"/>
      <w:b/>
      <w:bCs/>
      <w:kern w:val="36"/>
      <w:sz w:val="48"/>
      <w:szCs w:val="48"/>
      <w:lang w:eastAsia="ru-RU"/>
    </w:rPr>
  </w:style>
  <w:style w:type="paragraph" w:styleId="a3">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a4"/>
    <w:uiPriority w:val="99"/>
    <w:qFormat/>
    <w:rsid w:val="00377819"/>
    <w:pPr>
      <w:spacing w:before="100" w:beforeAutospacing="1" w:after="100" w:afterAutospacing="1"/>
      <w:ind w:firstLine="709"/>
      <w:jc w:val="both"/>
    </w:pPr>
  </w:style>
  <w:style w:type="character" w:styleId="a5">
    <w:name w:val="Hyperlink"/>
    <w:basedOn w:val="a0"/>
    <w:uiPriority w:val="99"/>
    <w:qFormat/>
    <w:rsid w:val="00377819"/>
    <w:rPr>
      <w:color w:val="0000FF"/>
      <w:u w:val="single"/>
    </w:rPr>
  </w:style>
  <w:style w:type="character" w:customStyle="1" w:styleId="a4">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3"/>
    <w:uiPriority w:val="99"/>
    <w:qFormat/>
    <w:rsid w:val="00377819"/>
    <w:rPr>
      <w:rFonts w:ascii="Times New Roman" w:eastAsia="Times New Roman" w:hAnsi="Times New Roman" w:cs="Times New Roman"/>
      <w:sz w:val="24"/>
      <w:szCs w:val="24"/>
    </w:rPr>
  </w:style>
  <w:style w:type="paragraph" w:customStyle="1" w:styleId="ConsPlusNormal">
    <w:name w:val="ConsPlusNormal"/>
    <w:link w:val="ConsPlusNormal0"/>
    <w:qFormat/>
    <w:rsid w:val="003778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377819"/>
    <w:rPr>
      <w:rFonts w:ascii="Arial" w:eastAsia="Times New Roman" w:hAnsi="Arial" w:cs="Arial"/>
      <w:sz w:val="20"/>
      <w:szCs w:val="20"/>
      <w:lang w:eastAsia="ru-RU"/>
    </w:rPr>
  </w:style>
  <w:style w:type="paragraph" w:styleId="a6">
    <w:name w:val="footer"/>
    <w:aliases w:val=" Знак3"/>
    <w:basedOn w:val="a"/>
    <w:link w:val="a7"/>
    <w:rsid w:val="00377819"/>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aliases w:val=" Знак3 Знак"/>
    <w:basedOn w:val="a0"/>
    <w:link w:val="a6"/>
    <w:rsid w:val="00377819"/>
    <w:rPr>
      <w:rFonts w:ascii="Calibri" w:eastAsia="Calibri" w:hAnsi="Calibri" w:cs="Times New Roman"/>
    </w:rPr>
  </w:style>
  <w:style w:type="paragraph" w:customStyle="1" w:styleId="11">
    <w:name w:val="Обычный1"/>
    <w:qFormat/>
    <w:rsid w:val="0037781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8">
    <w:name w:val="А_обычный"/>
    <w:basedOn w:val="11"/>
    <w:qFormat/>
    <w:rsid w:val="00377819"/>
    <w:pPr>
      <w:spacing w:line="240" w:lineRule="auto"/>
      <w:ind w:firstLine="709"/>
      <w:jc w:val="both"/>
    </w:pPr>
  </w:style>
  <w:style w:type="paragraph" w:styleId="a9">
    <w:name w:val="Balloon Text"/>
    <w:basedOn w:val="a"/>
    <w:link w:val="aa"/>
    <w:uiPriority w:val="99"/>
    <w:semiHidden/>
    <w:unhideWhenUsed/>
    <w:rsid w:val="00EA766B"/>
    <w:rPr>
      <w:rFonts w:ascii="Segoe UI" w:hAnsi="Segoe UI" w:cs="Segoe UI"/>
      <w:sz w:val="18"/>
      <w:szCs w:val="18"/>
    </w:rPr>
  </w:style>
  <w:style w:type="character" w:customStyle="1" w:styleId="aa">
    <w:name w:val="Текст выноски Знак"/>
    <w:basedOn w:val="a0"/>
    <w:link w:val="a9"/>
    <w:uiPriority w:val="99"/>
    <w:semiHidden/>
    <w:rsid w:val="00EA766B"/>
    <w:rPr>
      <w:rFonts w:ascii="Segoe UI" w:eastAsia="Times New Roman" w:hAnsi="Segoe UI" w:cs="Segoe UI"/>
      <w:sz w:val="18"/>
      <w:szCs w:val="18"/>
      <w:lang w:eastAsia="ru-RU"/>
    </w:rPr>
  </w:style>
  <w:style w:type="character" w:styleId="ab">
    <w:name w:val="Emphasis"/>
    <w:basedOn w:val="a0"/>
    <w:uiPriority w:val="20"/>
    <w:qFormat/>
    <w:rsid w:val="00A275C6"/>
    <w:rPr>
      <w:i/>
      <w:iCs/>
    </w:rPr>
  </w:style>
  <w:style w:type="paragraph" w:styleId="ac">
    <w:name w:val="List Paragraph"/>
    <w:aliases w:val="Use Case List Paragraph,ТЗ список,Маркер,Bullet List,FooterText,numbered,Paragraphe de liste1,Bulletr List Paragraph,Абзац списка литеральный,Bullet 1,Булет1,1Булет,it_List1,Нумерованный список ГОСТ,Нумерованный список ГОСТ1,Bullet List1"/>
    <w:basedOn w:val="a"/>
    <w:link w:val="ad"/>
    <w:uiPriority w:val="34"/>
    <w:qFormat/>
    <w:rsid w:val="007E3EC6"/>
    <w:pPr>
      <w:ind w:left="720"/>
      <w:contextualSpacing/>
    </w:pPr>
  </w:style>
  <w:style w:type="table" w:styleId="ae">
    <w:name w:val="Table Grid"/>
    <w:basedOn w:val="a1"/>
    <w:uiPriority w:val="59"/>
    <w:rsid w:val="00D1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996BE6"/>
    <w:pPr>
      <w:spacing w:after="160" w:line="240" w:lineRule="exact"/>
    </w:pPr>
    <w:rPr>
      <w:rFonts w:ascii="Verdana" w:hAnsi="Verdana"/>
      <w:sz w:val="20"/>
      <w:szCs w:val="20"/>
      <w:lang w:val="en-US" w:eastAsia="en-US"/>
    </w:rPr>
  </w:style>
  <w:style w:type="character" w:styleId="af">
    <w:name w:val="Unresolved Mention"/>
    <w:basedOn w:val="a0"/>
    <w:uiPriority w:val="99"/>
    <w:semiHidden/>
    <w:unhideWhenUsed/>
    <w:rsid w:val="00823E36"/>
    <w:rPr>
      <w:color w:val="605E5C"/>
      <w:shd w:val="clear" w:color="auto" w:fill="E1DFDD"/>
    </w:rPr>
  </w:style>
  <w:style w:type="character" w:customStyle="1" w:styleId="wmi-callto">
    <w:name w:val="wmi-callto"/>
    <w:basedOn w:val="a0"/>
    <w:rsid w:val="00823E36"/>
  </w:style>
  <w:style w:type="character" w:customStyle="1" w:styleId="docdata">
    <w:name w:val="docdata"/>
    <w:aliases w:val="docy,v5,1659,bqiaagaaeyqcaaagiaiaaapibqaabfafaaaaaaaaaaaaaaaaaaaaaaaaaaaaaaaaaaaaaaaaaaaaaaaaaaaaaaaaaaaaaaaaaaaaaaaaaaaaaaaaaaaaaaaaaaaaaaaaaaaaaaaaaaaaaaaaaaaaaaaaaaaaaaaaaaaaaaaaaaaaaaaaaaaaaaaaaaaaaaaaaaaaaaaaaaaaaaaaaaaaaaaaaaaaaaaaaaaaaaaa"/>
    <w:basedOn w:val="a0"/>
    <w:rsid w:val="00834E7A"/>
  </w:style>
  <w:style w:type="character" w:customStyle="1" w:styleId="ad">
    <w:name w:val="Абзац списка Знак"/>
    <w:aliases w:val="Use Case List Paragraph Знак,ТЗ список Знак,Маркер Знак,Bullet List Знак,FooterText Знак,numbered Знак,Paragraphe de liste1 Знак,Bulletr List Paragraph Знак,Абзац списка литеральный Знак,Bullet 1 Знак,Булет1 Знак,1Булет Знак"/>
    <w:link w:val="ac"/>
    <w:uiPriority w:val="34"/>
    <w:locked/>
    <w:rsid w:val="006C79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830">
      <w:bodyDiv w:val="1"/>
      <w:marLeft w:val="0"/>
      <w:marRight w:val="0"/>
      <w:marTop w:val="0"/>
      <w:marBottom w:val="0"/>
      <w:divBdr>
        <w:top w:val="none" w:sz="0" w:space="0" w:color="auto"/>
        <w:left w:val="none" w:sz="0" w:space="0" w:color="auto"/>
        <w:bottom w:val="none" w:sz="0" w:space="0" w:color="auto"/>
        <w:right w:val="none" w:sz="0" w:space="0" w:color="auto"/>
      </w:divBdr>
    </w:div>
    <w:div w:id="631325286">
      <w:bodyDiv w:val="1"/>
      <w:marLeft w:val="0"/>
      <w:marRight w:val="0"/>
      <w:marTop w:val="0"/>
      <w:marBottom w:val="0"/>
      <w:divBdr>
        <w:top w:val="none" w:sz="0" w:space="0" w:color="auto"/>
        <w:left w:val="none" w:sz="0" w:space="0" w:color="auto"/>
        <w:bottom w:val="none" w:sz="0" w:space="0" w:color="auto"/>
        <w:right w:val="none" w:sz="0" w:space="0" w:color="auto"/>
      </w:divBdr>
    </w:div>
    <w:div w:id="1141119162">
      <w:bodyDiv w:val="1"/>
      <w:marLeft w:val="0"/>
      <w:marRight w:val="0"/>
      <w:marTop w:val="0"/>
      <w:marBottom w:val="0"/>
      <w:divBdr>
        <w:top w:val="none" w:sz="0" w:space="0" w:color="auto"/>
        <w:left w:val="none" w:sz="0" w:space="0" w:color="auto"/>
        <w:bottom w:val="none" w:sz="0" w:space="0" w:color="auto"/>
        <w:right w:val="none" w:sz="0" w:space="0" w:color="auto"/>
      </w:divBdr>
    </w:div>
    <w:div w:id="1147672692">
      <w:bodyDiv w:val="1"/>
      <w:marLeft w:val="0"/>
      <w:marRight w:val="0"/>
      <w:marTop w:val="0"/>
      <w:marBottom w:val="0"/>
      <w:divBdr>
        <w:top w:val="none" w:sz="0" w:space="0" w:color="auto"/>
        <w:left w:val="none" w:sz="0" w:space="0" w:color="auto"/>
        <w:bottom w:val="none" w:sz="0" w:space="0" w:color="auto"/>
        <w:right w:val="none" w:sz="0" w:space="0" w:color="auto"/>
      </w:divBdr>
    </w:div>
    <w:div w:id="1319454998">
      <w:bodyDiv w:val="1"/>
      <w:marLeft w:val="0"/>
      <w:marRight w:val="0"/>
      <w:marTop w:val="0"/>
      <w:marBottom w:val="0"/>
      <w:divBdr>
        <w:top w:val="none" w:sz="0" w:space="0" w:color="auto"/>
        <w:left w:val="none" w:sz="0" w:space="0" w:color="auto"/>
        <w:bottom w:val="none" w:sz="0" w:space="0" w:color="auto"/>
        <w:right w:val="none" w:sz="0" w:space="0" w:color="auto"/>
      </w:divBdr>
    </w:div>
    <w:div w:id="1347631054">
      <w:bodyDiv w:val="1"/>
      <w:marLeft w:val="0"/>
      <w:marRight w:val="0"/>
      <w:marTop w:val="0"/>
      <w:marBottom w:val="0"/>
      <w:divBdr>
        <w:top w:val="none" w:sz="0" w:space="0" w:color="auto"/>
        <w:left w:val="none" w:sz="0" w:space="0" w:color="auto"/>
        <w:bottom w:val="none" w:sz="0" w:space="0" w:color="auto"/>
        <w:right w:val="none" w:sz="0" w:space="0" w:color="auto"/>
      </w:divBdr>
    </w:div>
    <w:div w:id="1729257652">
      <w:bodyDiv w:val="1"/>
      <w:marLeft w:val="0"/>
      <w:marRight w:val="0"/>
      <w:marTop w:val="0"/>
      <w:marBottom w:val="0"/>
      <w:divBdr>
        <w:top w:val="none" w:sz="0" w:space="0" w:color="auto"/>
        <w:left w:val="none" w:sz="0" w:space="0" w:color="auto"/>
        <w:bottom w:val="none" w:sz="0" w:space="0" w:color="auto"/>
        <w:right w:val="none" w:sz="0" w:space="0" w:color="auto"/>
      </w:divBdr>
    </w:div>
    <w:div w:id="17678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frolovani\AppData\Local\Microsoft\Users\savinae\AppData\Local\Microsoft\Windows\Temporary%20Internet%20Files\Content.IE5\9IN6X1YH\&#1044;&#1086;&#1082;&#1091;&#1084;&#1077;&#1085;&#1090;&#1072;&#1094;&#1080;&#1103;%20&#1052;&#1056;&#1058;.docx" TargetMode="External"/><Relationship Id="rId18"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6" Type="http://schemas.openxmlformats.org/officeDocument/2006/relationships/hyperlink" Target="consultantplus://offline/ref=BE8D3CBD3A3B12C9CAC3A55D21D759C53631B04EBCCED858260089B565BFm5N" TargetMode="External"/><Relationship Id="rId39" Type="http://schemas.openxmlformats.org/officeDocument/2006/relationships/fontTable" Target="fontTable.xml"/><Relationship Id="rId21"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34" Type="http://schemas.openxmlformats.org/officeDocument/2006/relationships/hyperlink" Target="consultantplus://offline/ref=782E9CC4CCC6932545801925E3B536176E51B7301DDE0BD7655CABC93DB89C27024180C10398FB96372E7F1F5737VEP" TargetMode="External"/><Relationship Id="rId7" Type="http://schemas.openxmlformats.org/officeDocument/2006/relationships/endnotes" Target="endnotes.xml"/><Relationship Id="rId12" Type="http://schemas.openxmlformats.org/officeDocument/2006/relationships/hyperlink" Target="file:///C:\Users\TulinaIV\AppData\konyukhova\AppData\Local\Microsoft\Windows\Temporary%20Internet%20Files\Content.Outlook\U354LFD3\&#1082;&#1086;&#1085;&#1090;&#1088;&#1072;&#1082;&#1090;-3.docx" TargetMode="External"/><Relationship Id="rId17"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5" Type="http://schemas.openxmlformats.org/officeDocument/2006/relationships/hyperlink" Target="consultantplus://offline/ref=BE8D3CBD3A3B12C9CAC3A55D21D759C53631B04EBCCED858260089B565F507164E8255707285A2D8B0mBN" TargetMode="External"/><Relationship Id="rId33" Type="http://schemas.openxmlformats.org/officeDocument/2006/relationships/hyperlink" Target="consultantplus://offline/ref=782E9CC4CCC6932545801925E3B536176E50BF3D1DD90BD7655CABC93DB89C27024180C10398FB96372E7F1F5737VEP"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0" Type="http://schemas.openxmlformats.org/officeDocument/2006/relationships/hyperlink" Target="file:///\\netloads.yarkb10.ru\..\..\frolovani\AppData\Local\Microsoft\Users\konyukhova\AppData\Local\Microsoft\Windows\Temporary%20Internet%20Files\Content.IE5\1T6WRWW9\&#1047;&#1072;&#1103;&#1074;&#1082;&#1072;%20&#1091;&#1089;&#1090;&#1072;&#1085;&#1086;&#1074;&#1082;&#1072;%20&#1085;&#1072;&#1074;&#1080;&#1075;&#1072;&#1094;&#1080;&#1086;&#1085;&#1085;&#1072;&#1103;%20-%2005.04.2019.doc" TargetMode="External"/><Relationship Id="rId29" Type="http://schemas.openxmlformats.org/officeDocument/2006/relationships/hyperlink" Target="consultantplus://offline/ref=782E9CC4CCC6932545801925E3B536176E55B43B19D7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linaIV\AppData\konyukhova\AppData\Local\Microsoft\Windows\Temporary%20Internet%20Files\Content.IE5\DDD30CAR\&#1047;&#1072;&#1103;&#1074;&#1082;&#1072;%20%20&#1051;&#1086;&#1088;-&#1082;&#1086;&#1084;&#1073;&#1072;&#1081;&#1085;.doc" TargetMode="External"/><Relationship Id="rId24" Type="http://schemas.openxmlformats.org/officeDocument/2006/relationships/hyperlink" Target="consultantplus://offline/ref=BE8D3CBD3A3B12C9CAC3A55D21D759C53631B54CBDCCD858260089B565BFm5N" TargetMode="External"/><Relationship Id="rId32" Type="http://schemas.openxmlformats.org/officeDocument/2006/relationships/hyperlink" Target="consultantplus://offline/ref=782E9CC4CCC6932545801925E3B536176E55B43B19D70BD7655CABC93DB89C27024180C10398FB96372E7F1F5737VEP"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74A28ED229334CAEF152723166AF745D5B21070D836BE5C46DEC86B63A28B77ADE5A7F7C0DE77CFA6mEN" TargetMode="External"/><Relationship Id="rId23" Type="http://schemas.openxmlformats.org/officeDocument/2006/relationships/hyperlink" Target="garantf1://10080094.100" TargetMode="External"/><Relationship Id="rId2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6" Type="http://schemas.openxmlformats.org/officeDocument/2006/relationships/hyperlink" Target="https://zakupki.gov.ru/epz/ktru/ktruCard/ktru-description.html?itemId=14.14.10.000-00000004&amp;backUrl=" TargetMode="External"/><Relationship Id="rId10"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19"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31" Type="http://schemas.openxmlformats.org/officeDocument/2006/relationships/hyperlink" Target="mailto:spu2001@mail.ru" TargetMode="External"/><Relationship Id="rId4" Type="http://schemas.openxmlformats.org/officeDocument/2006/relationships/settings" Target="settings.xml"/><Relationship Id="rId9"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14"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22"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27"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0" Type="http://schemas.openxmlformats.org/officeDocument/2006/relationships/hyperlink" Target="consultantplus://offline/ref=782E9CC4CCC6932545801925E3B536176E51B7301DD90BD7655CABC93DB89C27024180C10398FB96372E7F1F5737VEP" TargetMode="External"/><Relationship Id="rId35" Type="http://schemas.openxmlformats.org/officeDocument/2006/relationships/hyperlink" Target="consultantplus://offline/ref=782E9CC4CCC6932545801925E3B536176C50BE311DDF0BD7655CABC93DB89C27024180C10398FB96372E7F1F5737VEP" TargetMode="External"/><Relationship Id="rId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7120-97E4-450A-BD3F-EDBABE6C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5901</Words>
  <Characters>33640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Арискина_ТМ</dc:creator>
  <cp:lastModifiedBy>Виктория</cp:lastModifiedBy>
  <cp:revision>9</cp:revision>
  <cp:lastPrinted>2025-11-07T10:17:00Z</cp:lastPrinted>
  <dcterms:created xsi:type="dcterms:W3CDTF">2026-06-22T11:17:00Z</dcterms:created>
  <dcterms:modified xsi:type="dcterms:W3CDTF">2026-06-22T12:40:00Z</dcterms:modified>
</cp:coreProperties>
</file>