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1A" w:rsidRPr="00837583" w:rsidRDefault="00D12C1A" w:rsidP="005D6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7583">
        <w:rPr>
          <w:rFonts w:ascii="Times New Roman" w:hAnsi="Times New Roman" w:cs="Times New Roman"/>
          <w:b/>
          <w:bCs/>
          <w:sz w:val="28"/>
          <w:szCs w:val="28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 (НМЦ</w:t>
      </w:r>
      <w:proofErr w:type="gramStart"/>
      <w:r w:rsidRPr="00837583">
        <w:rPr>
          <w:rFonts w:ascii="Times New Roman" w:hAnsi="Times New Roman" w:cs="Times New Roman"/>
          <w:b/>
          <w:bCs/>
          <w:sz w:val="28"/>
          <w:szCs w:val="28"/>
        </w:rPr>
        <w:t>К(</w:t>
      </w:r>
      <w:proofErr w:type="gramEnd"/>
      <w:r w:rsidRPr="00837583">
        <w:rPr>
          <w:rFonts w:ascii="Times New Roman" w:hAnsi="Times New Roman" w:cs="Times New Roman"/>
          <w:b/>
          <w:bCs/>
          <w:sz w:val="28"/>
          <w:szCs w:val="28"/>
        </w:rPr>
        <w:t>ЦК))</w:t>
      </w:r>
    </w:p>
    <w:p w:rsidR="00D12C1A" w:rsidRPr="00D14C65" w:rsidRDefault="00D12C1A" w:rsidP="00D12C1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D12C1A" w:rsidRPr="00187250" w:rsidRDefault="00D12C1A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7250">
        <w:rPr>
          <w:rFonts w:ascii="Times New Roman" w:hAnsi="Times New Roman" w:cs="Times New Roman"/>
          <w:sz w:val="28"/>
          <w:szCs w:val="28"/>
        </w:rPr>
        <w:t>Дата подготовки обоснования НМЦ</w:t>
      </w:r>
      <w:proofErr w:type="gramStart"/>
      <w:r w:rsidRPr="00187250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187250">
        <w:rPr>
          <w:rFonts w:ascii="Times New Roman" w:hAnsi="Times New Roman" w:cs="Times New Roman"/>
          <w:sz w:val="28"/>
          <w:szCs w:val="28"/>
        </w:rPr>
        <w:t xml:space="preserve">ЦК): </w:t>
      </w:r>
      <w:r w:rsidR="008677BD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416F5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8F6722">
        <w:rPr>
          <w:rFonts w:ascii="Times New Roman" w:hAnsi="Times New Roman" w:cs="Times New Roman"/>
          <w:sz w:val="28"/>
          <w:szCs w:val="28"/>
          <w:u w:val="single"/>
        </w:rPr>
        <w:t>.2026</w:t>
      </w:r>
    </w:p>
    <w:p w:rsidR="00D12C1A" w:rsidRPr="00187250" w:rsidRDefault="00D12C1A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7250">
        <w:rPr>
          <w:rFonts w:ascii="Times New Roman" w:hAnsi="Times New Roman" w:cs="Times New Roman"/>
          <w:sz w:val="28"/>
          <w:szCs w:val="28"/>
        </w:rPr>
        <w:t xml:space="preserve">Предмет контракта: </w:t>
      </w:r>
      <w:r w:rsidR="008677BD" w:rsidRPr="008677BD">
        <w:rPr>
          <w:rFonts w:ascii="Times New Roman" w:hAnsi="Times New Roman" w:cs="Times New Roman"/>
          <w:sz w:val="28"/>
          <w:szCs w:val="28"/>
          <w:u w:val="single"/>
        </w:rPr>
        <w:t>Оказание услуг по проверке вентиляционных каналов газового оборудования для нужд Управления Федерального казначейства по Республике Калмыкия</w:t>
      </w:r>
    </w:p>
    <w:p w:rsidR="00D12C1A" w:rsidRPr="00187250" w:rsidRDefault="00D12C1A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7250">
        <w:rPr>
          <w:rFonts w:ascii="Times New Roman" w:hAnsi="Times New Roman" w:cs="Times New Roman"/>
          <w:sz w:val="28"/>
          <w:szCs w:val="28"/>
        </w:rPr>
        <w:t>Используемый метод определения НМЦ</w:t>
      </w:r>
      <w:proofErr w:type="gramStart"/>
      <w:r w:rsidRPr="00187250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187250">
        <w:rPr>
          <w:rFonts w:ascii="Times New Roman" w:hAnsi="Times New Roman" w:cs="Times New Roman"/>
          <w:sz w:val="28"/>
          <w:szCs w:val="28"/>
        </w:rPr>
        <w:t>ЦК):</w:t>
      </w:r>
      <w:r w:rsidRPr="0018725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>метод сопоставимых рыночных цен (анализ рынка).</w:t>
      </w:r>
    </w:p>
    <w:p w:rsidR="00D12C1A" w:rsidRPr="006416F5" w:rsidRDefault="00D12C1A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 w:rsidRPr="00187250">
        <w:rPr>
          <w:rFonts w:ascii="Times New Roman" w:hAnsi="Times New Roman" w:cs="Times New Roman"/>
          <w:sz w:val="28"/>
          <w:szCs w:val="28"/>
        </w:rPr>
        <w:t xml:space="preserve">Реквизиты запросов ценовой информации (в </w:t>
      </w:r>
      <w:proofErr w:type="spellStart"/>
      <w:r w:rsidRPr="0018725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87250">
        <w:rPr>
          <w:rFonts w:ascii="Times New Roman" w:hAnsi="Times New Roman" w:cs="Times New Roman"/>
          <w:sz w:val="28"/>
          <w:szCs w:val="28"/>
        </w:rPr>
        <w:t>. в ЕИС)</w:t>
      </w:r>
      <w:r w:rsidRPr="00187250">
        <w:rPr>
          <w:sz w:val="28"/>
          <w:szCs w:val="28"/>
        </w:rPr>
        <w:t xml:space="preserve"> </w:t>
      </w:r>
      <w:r w:rsidR="00827A13">
        <w:rPr>
          <w:rFonts w:ascii="Times New Roman" w:hAnsi="Times New Roman" w:cs="Times New Roman"/>
          <w:sz w:val="28"/>
          <w:szCs w:val="28"/>
          <w:u w:val="single"/>
        </w:rPr>
        <w:t>Запрос направлен в 5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 xml:space="preserve"> организаций: исх. от </w:t>
      </w:r>
      <w:r w:rsidR="008677BD"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416F5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095A89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8F6722">
        <w:rPr>
          <w:rFonts w:ascii="Times New Roman" w:hAnsi="Times New Roman" w:cs="Times New Roman"/>
          <w:sz w:val="28"/>
          <w:szCs w:val="28"/>
          <w:u w:val="single"/>
        </w:rPr>
        <w:t xml:space="preserve"> № 56-28-16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8677BD">
        <w:rPr>
          <w:rFonts w:ascii="Times New Roman" w:hAnsi="Times New Roman" w:cs="Times New Roman"/>
          <w:sz w:val="28"/>
          <w:szCs w:val="28"/>
          <w:u w:val="single"/>
        </w:rPr>
        <w:t>2205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 xml:space="preserve">, в ЕИС </w:t>
      </w:r>
      <w:proofErr w:type="gramStart"/>
      <w:r w:rsidRPr="00187250">
        <w:rPr>
          <w:rFonts w:ascii="Times New Roman" w:hAnsi="Times New Roman" w:cs="Times New Roman"/>
          <w:sz w:val="28"/>
          <w:szCs w:val="28"/>
          <w:u w:val="single"/>
        </w:rPr>
        <w:t>от</w:t>
      </w:r>
      <w:proofErr w:type="gramEnd"/>
      <w:r w:rsidRPr="0018725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77BD">
        <w:rPr>
          <w:rFonts w:ascii="Times New Roman" w:hAnsi="Times New Roman" w:cs="Times New Roman"/>
          <w:sz w:val="28"/>
          <w:szCs w:val="28"/>
          <w:u w:val="single"/>
        </w:rPr>
        <w:t>13</w:t>
      </w:r>
      <w:r w:rsidR="00827A1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416F5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6430E6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8677BD">
        <w:rPr>
          <w:rFonts w:ascii="Times New Roman" w:hAnsi="Times New Roman" w:cs="Times New Roman"/>
          <w:sz w:val="28"/>
          <w:szCs w:val="28"/>
          <w:u w:val="single"/>
        </w:rPr>
        <w:t xml:space="preserve"> № 0858400000126000219</w:t>
      </w:r>
      <w:r w:rsidR="00095A89" w:rsidRPr="001617C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gramStart"/>
      <w:r w:rsidRPr="001617C1">
        <w:rPr>
          <w:rFonts w:ascii="Times New Roman" w:hAnsi="Times New Roman" w:cs="Times New Roman"/>
          <w:sz w:val="28"/>
          <w:szCs w:val="28"/>
          <w:u w:val="single"/>
        </w:rPr>
        <w:t>Ответ</w:t>
      </w:r>
      <w:proofErr w:type="gramEnd"/>
      <w:r w:rsidRPr="001617C1">
        <w:rPr>
          <w:rFonts w:ascii="Times New Roman" w:hAnsi="Times New Roman" w:cs="Times New Roman"/>
          <w:sz w:val="28"/>
          <w:szCs w:val="28"/>
          <w:u w:val="single"/>
        </w:rPr>
        <w:t xml:space="preserve"> получен от 3 (трех) организаций на основании данной информации произведен расчет НМЦК (ЦК): Источн</w:t>
      </w:r>
      <w:r w:rsidR="008677BD">
        <w:rPr>
          <w:rFonts w:ascii="Times New Roman" w:hAnsi="Times New Roman" w:cs="Times New Roman"/>
          <w:sz w:val="28"/>
          <w:szCs w:val="28"/>
          <w:u w:val="single"/>
        </w:rPr>
        <w:t xml:space="preserve">ик № 1 - </w:t>
      </w:r>
      <w:proofErr w:type="spellStart"/>
      <w:r w:rsidR="008677BD">
        <w:rPr>
          <w:rFonts w:ascii="Times New Roman" w:hAnsi="Times New Roman" w:cs="Times New Roman"/>
          <w:sz w:val="28"/>
          <w:szCs w:val="28"/>
          <w:u w:val="single"/>
        </w:rPr>
        <w:t>вх</w:t>
      </w:r>
      <w:proofErr w:type="spellEnd"/>
      <w:r w:rsidR="008677BD">
        <w:rPr>
          <w:rFonts w:ascii="Times New Roman" w:hAnsi="Times New Roman" w:cs="Times New Roman"/>
          <w:sz w:val="28"/>
          <w:szCs w:val="28"/>
          <w:u w:val="single"/>
        </w:rPr>
        <w:t xml:space="preserve"> от 19</w:t>
      </w:r>
      <w:r w:rsidR="001617C1" w:rsidRPr="001617C1">
        <w:rPr>
          <w:rFonts w:ascii="Times New Roman" w:hAnsi="Times New Roman" w:cs="Times New Roman"/>
          <w:sz w:val="28"/>
          <w:szCs w:val="28"/>
          <w:u w:val="single"/>
        </w:rPr>
        <w:t>.05</w:t>
      </w:r>
      <w:r w:rsidR="008F6722" w:rsidRPr="001617C1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Pr="001617C1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8677BD">
        <w:rPr>
          <w:rFonts w:ascii="Times New Roman" w:hAnsi="Times New Roman" w:cs="Times New Roman"/>
          <w:sz w:val="28"/>
          <w:szCs w:val="28"/>
          <w:u w:val="single"/>
        </w:rPr>
        <w:t>5398</w:t>
      </w:r>
      <w:r w:rsidRPr="001617C1">
        <w:rPr>
          <w:rFonts w:ascii="Times New Roman" w:hAnsi="Times New Roman" w:cs="Times New Roman"/>
          <w:sz w:val="28"/>
          <w:szCs w:val="28"/>
          <w:u w:val="single"/>
        </w:rPr>
        <w:t xml:space="preserve">, Источник № 2 - </w:t>
      </w:r>
      <w:proofErr w:type="spellStart"/>
      <w:r w:rsidRPr="001617C1">
        <w:rPr>
          <w:rFonts w:ascii="Times New Roman" w:hAnsi="Times New Roman" w:cs="Times New Roman"/>
          <w:sz w:val="28"/>
          <w:szCs w:val="28"/>
          <w:u w:val="single"/>
        </w:rPr>
        <w:t>вх</w:t>
      </w:r>
      <w:proofErr w:type="spellEnd"/>
      <w:r w:rsidRPr="001617C1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8677BD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1617C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617C1" w:rsidRPr="001617C1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8F6722" w:rsidRPr="001617C1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Pr="001617C1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8677BD">
        <w:rPr>
          <w:rFonts w:ascii="Times New Roman" w:hAnsi="Times New Roman" w:cs="Times New Roman"/>
          <w:sz w:val="28"/>
          <w:szCs w:val="28"/>
          <w:u w:val="single"/>
        </w:rPr>
        <w:t>5399</w:t>
      </w:r>
      <w:r w:rsidR="005332D4" w:rsidRPr="001617C1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1617C1">
        <w:rPr>
          <w:rFonts w:ascii="Times New Roman" w:hAnsi="Times New Roman" w:cs="Times New Roman"/>
          <w:sz w:val="28"/>
          <w:szCs w:val="28"/>
          <w:u w:val="single"/>
        </w:rPr>
        <w:t xml:space="preserve"> Источник № 3 - </w:t>
      </w:r>
      <w:proofErr w:type="spellStart"/>
      <w:r w:rsidRPr="001617C1">
        <w:rPr>
          <w:rFonts w:ascii="Times New Roman" w:hAnsi="Times New Roman" w:cs="Times New Roman"/>
          <w:sz w:val="28"/>
          <w:szCs w:val="28"/>
          <w:u w:val="single"/>
        </w:rPr>
        <w:t>вх</w:t>
      </w:r>
      <w:proofErr w:type="spellEnd"/>
      <w:r w:rsidRPr="001617C1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8677BD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1617C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617C1" w:rsidRPr="001617C1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8F6722" w:rsidRPr="001617C1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CB5C20" w:rsidRPr="001617C1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8677BD">
        <w:rPr>
          <w:rFonts w:ascii="Times New Roman" w:hAnsi="Times New Roman" w:cs="Times New Roman"/>
          <w:sz w:val="28"/>
          <w:szCs w:val="28"/>
          <w:u w:val="single"/>
        </w:rPr>
        <w:t>5400</w:t>
      </w:r>
      <w:r w:rsidRPr="001617C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617C1" w:rsidRDefault="00D12C1A" w:rsidP="001617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17C1">
        <w:rPr>
          <w:rFonts w:ascii="Times New Roman" w:hAnsi="Times New Roman" w:cs="Times New Roman"/>
          <w:sz w:val="28"/>
          <w:szCs w:val="28"/>
          <w:u w:val="single"/>
        </w:rPr>
        <w:t>Расчет НМЦК (ЦК) произведен по наименьшему коммер</w:t>
      </w:r>
      <w:r w:rsidR="00827A13">
        <w:rPr>
          <w:rFonts w:ascii="Times New Roman" w:hAnsi="Times New Roman" w:cs="Times New Roman"/>
          <w:sz w:val="28"/>
          <w:szCs w:val="28"/>
          <w:u w:val="single"/>
        </w:rPr>
        <w:t>ческому предложению Источник № 1</w:t>
      </w:r>
      <w:r w:rsidRPr="001617C1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8677BD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1617C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617C1" w:rsidRPr="001617C1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8F6722" w:rsidRPr="001617C1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Pr="001617C1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8677BD">
        <w:rPr>
          <w:rFonts w:ascii="Times New Roman" w:hAnsi="Times New Roman" w:cs="Times New Roman"/>
          <w:sz w:val="28"/>
          <w:szCs w:val="28"/>
          <w:u w:val="single"/>
        </w:rPr>
        <w:t>5398</w:t>
      </w:r>
    </w:p>
    <w:p w:rsidR="001617C1" w:rsidRPr="00D14C65" w:rsidRDefault="001617C1" w:rsidP="001617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4979" w:type="pct"/>
        <w:tblInd w:w="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869"/>
        <w:gridCol w:w="1841"/>
        <w:gridCol w:w="855"/>
        <w:gridCol w:w="711"/>
        <w:gridCol w:w="565"/>
        <w:gridCol w:w="1135"/>
        <w:gridCol w:w="1133"/>
        <w:gridCol w:w="1214"/>
        <w:gridCol w:w="834"/>
        <w:gridCol w:w="1092"/>
        <w:gridCol w:w="1092"/>
        <w:gridCol w:w="1094"/>
        <w:gridCol w:w="966"/>
        <w:gridCol w:w="825"/>
      </w:tblGrid>
      <w:tr w:rsidR="00D12C1A" w:rsidRPr="00B115AF" w:rsidTr="006416F5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FD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товара, работы, услуги по КТРУ 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 работы, услуги согласно описанию объекта закупки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 xml:space="preserve">Типовая </w:t>
            </w:r>
            <w:proofErr w:type="spellStart"/>
            <w:proofErr w:type="gramStart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принад-лежность</w:t>
            </w:r>
            <w:proofErr w:type="spellEnd"/>
            <w:proofErr w:type="gramEnd"/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Единица измерений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25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F81E69" w:rsidP="00F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НМЦК(ЦК)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Итого цена единицы товара (работы, услуги) в том числе с учетом ЛБО (руб.)</w:t>
            </w:r>
            <w:r w:rsidRPr="00846F20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НМЦК (ЦК) /цена единицы товара (работы, услуги) с учетом ЛБО (руб.)</w:t>
            </w:r>
            <w:r w:rsidRPr="00846F20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12C1A" w:rsidRPr="00B115AF" w:rsidTr="006416F5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Ценовые значения анализа рынка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Коэфф</w:t>
            </w:r>
            <w:proofErr w:type="spellEnd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. вариации (v)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E31930" w:rsidRDefault="00D12C1A" w:rsidP="003E41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Наименьшая</w:t>
            </w:r>
            <w:r w:rsidRPr="00E3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рыночная цена за единицу</w:t>
            </w:r>
          </w:p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Цена за единицу с учетом нормативных затрат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Итоговое значение НМЦК (ЦК) (руб.)</w:t>
            </w:r>
            <w:r w:rsidRPr="00846F20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C1A" w:rsidRPr="00B115AF" w:rsidTr="006416F5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22" w:rsidRPr="00AC3A5B" w:rsidRDefault="00D12C1A" w:rsidP="00E86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1 </w:t>
            </w:r>
            <w:proofErr w:type="spellStart"/>
            <w:r w:rsidRPr="00CB5C20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. От </w:t>
            </w:r>
            <w:r w:rsidR="008677B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16F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8F672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8677BD">
              <w:rPr>
                <w:rFonts w:ascii="Times New Roman" w:hAnsi="Times New Roman" w:cs="Times New Roman"/>
                <w:sz w:val="20"/>
                <w:szCs w:val="20"/>
              </w:rPr>
              <w:t>5398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22" w:rsidRPr="00AC3A5B" w:rsidRDefault="00D12C1A" w:rsidP="00E86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2 </w:t>
            </w:r>
            <w:proofErr w:type="spellStart"/>
            <w:r w:rsidRPr="00CB5C20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. От </w:t>
            </w:r>
            <w:r w:rsidR="008677B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16F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8F672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8677BD">
              <w:rPr>
                <w:rFonts w:ascii="Times New Roman" w:hAnsi="Times New Roman" w:cs="Times New Roman"/>
                <w:sz w:val="20"/>
                <w:szCs w:val="20"/>
              </w:rPr>
              <w:t>5399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22" w:rsidRPr="00AC3A5B" w:rsidRDefault="00D12C1A" w:rsidP="00E86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3 </w:t>
            </w:r>
            <w:proofErr w:type="spellStart"/>
            <w:r w:rsidRPr="00CB5C20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. От </w:t>
            </w:r>
            <w:r w:rsidR="008677B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16F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8F672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17C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8677BD">
              <w:rPr>
                <w:rFonts w:ascii="Times New Roman" w:hAnsi="Times New Roman" w:cs="Times New Roman"/>
                <w:sz w:val="20"/>
                <w:szCs w:val="20"/>
              </w:rPr>
              <w:t>5400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C1A" w:rsidRPr="00B115AF" w:rsidTr="006416F5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Цена за ед</w:t>
            </w:r>
            <w:proofErr w:type="gramStart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Цена за ед</w:t>
            </w:r>
            <w:proofErr w:type="gramStart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Цена за ед</w:t>
            </w:r>
            <w:proofErr w:type="gramStart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2C1A" w:rsidRPr="00B45564" w:rsidRDefault="00D12C1A" w:rsidP="00D12C1A">
      <w:pPr>
        <w:spacing w:after="0" w:line="240" w:lineRule="auto"/>
        <w:rPr>
          <w:sz w:val="2"/>
          <w:szCs w:val="2"/>
        </w:rPr>
      </w:pPr>
    </w:p>
    <w:tbl>
      <w:tblPr>
        <w:tblW w:w="4979" w:type="pct"/>
        <w:tblInd w:w="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869"/>
        <w:gridCol w:w="1841"/>
        <w:gridCol w:w="855"/>
        <w:gridCol w:w="708"/>
        <w:gridCol w:w="568"/>
        <w:gridCol w:w="1135"/>
        <w:gridCol w:w="1133"/>
        <w:gridCol w:w="1226"/>
        <w:gridCol w:w="816"/>
        <w:gridCol w:w="1092"/>
        <w:gridCol w:w="1092"/>
        <w:gridCol w:w="1094"/>
        <w:gridCol w:w="954"/>
        <w:gridCol w:w="843"/>
      </w:tblGrid>
      <w:tr w:rsidR="00D12C1A" w:rsidRPr="00B115AF" w:rsidTr="006416F5">
        <w:trPr>
          <w:tblHeader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37583" w:rsidRPr="00B115AF" w:rsidTr="006416F5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695FDF" w:rsidRDefault="0083758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222FFF" w:rsidRDefault="006416F5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222FFF" w:rsidRDefault="008677BD" w:rsidP="00F52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7BD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проверке вентиляционных каналов газового оборудования для нужд Управления Федерального казначейства по Республике </w:t>
            </w:r>
            <w:r w:rsidRPr="008677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Калмыкия по адресу: Республика Калмыкия, г. Элиста, ул. В.И. Ленина, д. 278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827A13" w:rsidP="008F6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8677BD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1617C1" w:rsidRDefault="008677BD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8677BD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8677BD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8677BD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8677BD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4641DF" w:rsidRDefault="008677BD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274500,00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8677BD" w:rsidP="00AC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83758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83" w:rsidRPr="00846F20" w:rsidRDefault="0083758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7A13" w:rsidRPr="00B115AF" w:rsidTr="006416F5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222FFF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222FFF" w:rsidRDefault="008677BD" w:rsidP="00F52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7BD">
              <w:rPr>
                <w:rFonts w:ascii="Times New Roman" w:hAnsi="Times New Roman" w:cs="Times New Roman"/>
                <w:sz w:val="20"/>
                <w:szCs w:val="20"/>
              </w:rPr>
              <w:t>Оказание услуг по проверке вентиляционных каналов газового оборудования для нужд Управления Федерального казначейства по Республике Калмыкия по адресу: Республика Калмыкия, г. Элиста, ул. Н. Очирова, д. 31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8F6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46F20" w:rsidRDefault="00827A13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46F20" w:rsidRDefault="008677BD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1617C1" w:rsidRDefault="008677BD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46F20" w:rsidRDefault="008677BD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46F20" w:rsidRDefault="008677BD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677BD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677BD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677BD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274500,00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677BD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7A13" w:rsidRPr="00B115AF" w:rsidTr="006416F5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222FFF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222FFF" w:rsidRDefault="008677BD" w:rsidP="00641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7BD">
              <w:rPr>
                <w:rFonts w:ascii="Times New Roman" w:hAnsi="Times New Roman" w:cs="Times New Roman"/>
                <w:sz w:val="20"/>
                <w:szCs w:val="20"/>
              </w:rPr>
              <w:t>Оказание услуг по проверке вентиляционных каналов газового оборудования для нужд Управления Федерального казначейства по Республике Калмыкия по адресу: Республика Калмыкия, г. Элиста, ул. В.И. Ленина, д. 242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8F6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46F20" w:rsidRDefault="00827A13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46F20" w:rsidRDefault="008677BD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1617C1" w:rsidRDefault="008677BD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46F20" w:rsidRDefault="008677BD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46F20" w:rsidRDefault="008677BD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677BD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677BD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677BD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274500,00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677BD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7A13" w:rsidRPr="00B115AF" w:rsidTr="006416F5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D14C65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D14C65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C657DB" w:rsidRDefault="008677BD" w:rsidP="00641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7BD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проверке вентиляционных каналов газового оборудования для </w:t>
            </w:r>
            <w:r w:rsidRPr="008677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нужд Управления Федерального казначейства по Республике Калмыкия по адресу: Республика Калмыкия, </w:t>
            </w:r>
            <w:proofErr w:type="spellStart"/>
            <w:r w:rsidRPr="008677BD">
              <w:rPr>
                <w:rFonts w:ascii="Times New Roman" w:hAnsi="Times New Roman" w:cs="Times New Roman"/>
                <w:sz w:val="20"/>
                <w:szCs w:val="20"/>
              </w:rPr>
              <w:t>Приютненский</w:t>
            </w:r>
            <w:proofErr w:type="spellEnd"/>
            <w:r w:rsidRPr="008677BD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</w:t>
            </w:r>
            <w:proofErr w:type="gramStart"/>
            <w:r w:rsidRPr="008677BD">
              <w:rPr>
                <w:rFonts w:ascii="Times New Roman" w:hAnsi="Times New Roman" w:cs="Times New Roman"/>
                <w:sz w:val="20"/>
                <w:szCs w:val="20"/>
              </w:rPr>
              <w:t>Приютное</w:t>
            </w:r>
            <w:proofErr w:type="gramEnd"/>
            <w:r w:rsidRPr="008677BD">
              <w:rPr>
                <w:rFonts w:ascii="Times New Roman" w:hAnsi="Times New Roman" w:cs="Times New Roman"/>
                <w:sz w:val="20"/>
                <w:szCs w:val="20"/>
              </w:rPr>
              <w:t>, ул. Пионерская, д. 20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8F6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46F20" w:rsidRDefault="00827A13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46F20" w:rsidRDefault="008677BD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27A13" w:rsidRDefault="008677BD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677BD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677BD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677BD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677BD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677BD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274500,00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677BD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D14C65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D14C65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7A13" w:rsidRPr="00B115AF" w:rsidTr="006416F5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D14C65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D14C65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C657DB" w:rsidRDefault="008677BD" w:rsidP="00641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7BD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проверке вентиляционных каналов газового оборудования для нужд Управления Федерального казначейства по Республике Калмыкия по адресу: Республика Калмыкия, </w:t>
            </w:r>
            <w:proofErr w:type="spellStart"/>
            <w:r w:rsidRPr="008677BD">
              <w:rPr>
                <w:rFonts w:ascii="Times New Roman" w:hAnsi="Times New Roman" w:cs="Times New Roman"/>
                <w:sz w:val="20"/>
                <w:szCs w:val="20"/>
              </w:rPr>
              <w:t>Яшкульский</w:t>
            </w:r>
            <w:proofErr w:type="spellEnd"/>
            <w:r w:rsidRPr="008677BD">
              <w:rPr>
                <w:rFonts w:ascii="Times New Roman" w:hAnsi="Times New Roman" w:cs="Times New Roman"/>
                <w:sz w:val="20"/>
                <w:szCs w:val="20"/>
              </w:rPr>
              <w:t xml:space="preserve"> район, п. Яшкуль, ул. 50 лет Октября, д. 10а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8F6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46F20" w:rsidRDefault="00827A13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46F20" w:rsidRDefault="008677BD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27A13" w:rsidRDefault="008677BD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677BD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677BD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677BD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677BD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677BD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274500,00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677BD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D14C65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D14C65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7A13" w:rsidRPr="00B115AF" w:rsidTr="006416F5">
        <w:tc>
          <w:tcPr>
            <w:tcW w:w="17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C657DB" w:rsidRDefault="008677BD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18090,00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677BD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18900,00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677BD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19800,00</w:t>
            </w:r>
          </w:p>
        </w:tc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02683B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8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НМЦК (ЦК):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Default="008677BD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18090,00</w:t>
            </w:r>
            <w:bookmarkStart w:id="0" w:name="_GoBack"/>
            <w:bookmarkEnd w:id="0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46F20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3" w:rsidRPr="00846F20" w:rsidRDefault="00827A13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82DFB" w:rsidRPr="00837583" w:rsidRDefault="00A82DFB" w:rsidP="00D14C65">
      <w:pPr>
        <w:rPr>
          <w:rFonts w:ascii="Times New Roman" w:hAnsi="Times New Roman" w:cs="Times New Roman"/>
          <w:sz w:val="6"/>
          <w:szCs w:val="6"/>
        </w:rPr>
      </w:pPr>
    </w:p>
    <w:sectPr w:rsidR="00A82DFB" w:rsidRPr="00837583" w:rsidSect="00D12C1A">
      <w:headerReference w:type="default" r:id="rId7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645" w:rsidRDefault="007B2645" w:rsidP="00D12C1A">
      <w:pPr>
        <w:spacing w:after="0" w:line="240" w:lineRule="auto"/>
      </w:pPr>
      <w:r>
        <w:separator/>
      </w:r>
    </w:p>
  </w:endnote>
  <w:endnote w:type="continuationSeparator" w:id="0">
    <w:p w:rsidR="007B2645" w:rsidRDefault="007B2645" w:rsidP="00D1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645" w:rsidRDefault="007B2645" w:rsidP="00D12C1A">
      <w:pPr>
        <w:spacing w:after="0" w:line="240" w:lineRule="auto"/>
      </w:pPr>
      <w:r>
        <w:separator/>
      </w:r>
    </w:p>
  </w:footnote>
  <w:footnote w:type="continuationSeparator" w:id="0">
    <w:p w:rsidR="007B2645" w:rsidRDefault="007B2645" w:rsidP="00D12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673059"/>
      <w:docPartObj>
        <w:docPartGallery w:val="Page Numbers (Top of Page)"/>
        <w:docPartUnique/>
      </w:docPartObj>
    </w:sdtPr>
    <w:sdtEndPr/>
    <w:sdtContent>
      <w:p w:rsidR="00D12C1A" w:rsidRDefault="00D12C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7BD">
          <w:rPr>
            <w:noProof/>
          </w:rPr>
          <w:t>2</w:t>
        </w:r>
        <w:r>
          <w:fldChar w:fldCharType="end"/>
        </w:r>
      </w:p>
    </w:sdtContent>
  </w:sdt>
  <w:p w:rsidR="00D12C1A" w:rsidRDefault="00D12C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1FF"/>
    <w:rsid w:val="000337C3"/>
    <w:rsid w:val="00095A89"/>
    <w:rsid w:val="00107C5B"/>
    <w:rsid w:val="001617C1"/>
    <w:rsid w:val="00187250"/>
    <w:rsid w:val="001B27B3"/>
    <w:rsid w:val="001E30CF"/>
    <w:rsid w:val="002542C3"/>
    <w:rsid w:val="003C3BEB"/>
    <w:rsid w:val="004C1F19"/>
    <w:rsid w:val="005332D4"/>
    <w:rsid w:val="005651FF"/>
    <w:rsid w:val="00571BF1"/>
    <w:rsid w:val="005D6598"/>
    <w:rsid w:val="00605CD2"/>
    <w:rsid w:val="0062305B"/>
    <w:rsid w:val="006416F5"/>
    <w:rsid w:val="006430E6"/>
    <w:rsid w:val="00766581"/>
    <w:rsid w:val="007B2645"/>
    <w:rsid w:val="00827A13"/>
    <w:rsid w:val="00837583"/>
    <w:rsid w:val="008677BD"/>
    <w:rsid w:val="008F6722"/>
    <w:rsid w:val="00955320"/>
    <w:rsid w:val="009F5C45"/>
    <w:rsid w:val="00A82DFB"/>
    <w:rsid w:val="00AC3A5B"/>
    <w:rsid w:val="00B704B9"/>
    <w:rsid w:val="00BB74AC"/>
    <w:rsid w:val="00CB5C20"/>
    <w:rsid w:val="00D12C1A"/>
    <w:rsid w:val="00D14C65"/>
    <w:rsid w:val="00D90421"/>
    <w:rsid w:val="00D93F25"/>
    <w:rsid w:val="00E86DBC"/>
    <w:rsid w:val="00E97740"/>
    <w:rsid w:val="00EC0CFC"/>
    <w:rsid w:val="00F63755"/>
    <w:rsid w:val="00F737D9"/>
    <w:rsid w:val="00F81E69"/>
    <w:rsid w:val="00FB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12C1A"/>
    <w:rPr>
      <w:vertAlign w:val="superscript"/>
    </w:rPr>
  </w:style>
  <w:style w:type="paragraph" w:customStyle="1" w:styleId="Default">
    <w:name w:val="Default"/>
    <w:rsid w:val="00D12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1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2C1A"/>
  </w:style>
  <w:style w:type="paragraph" w:styleId="a6">
    <w:name w:val="footer"/>
    <w:basedOn w:val="a"/>
    <w:link w:val="a7"/>
    <w:uiPriority w:val="99"/>
    <w:unhideWhenUsed/>
    <w:rsid w:val="00D1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2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12C1A"/>
    <w:rPr>
      <w:vertAlign w:val="superscript"/>
    </w:rPr>
  </w:style>
  <w:style w:type="paragraph" w:customStyle="1" w:styleId="Default">
    <w:name w:val="Default"/>
    <w:rsid w:val="00D12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1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2C1A"/>
  </w:style>
  <w:style w:type="paragraph" w:styleId="a6">
    <w:name w:val="footer"/>
    <w:basedOn w:val="a"/>
    <w:link w:val="a7"/>
    <w:uiPriority w:val="99"/>
    <w:unhideWhenUsed/>
    <w:rsid w:val="00D1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2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Васькин Владислав Викторович</dc:creator>
  <cp:keywords/>
  <dc:description/>
  <cp:lastModifiedBy>Васькин Владислав Викторович</cp:lastModifiedBy>
  <cp:revision>22</cp:revision>
  <dcterms:created xsi:type="dcterms:W3CDTF">2025-10-10T11:00:00Z</dcterms:created>
  <dcterms:modified xsi:type="dcterms:W3CDTF">2026-05-20T12:36:00Z</dcterms:modified>
</cp:coreProperties>
</file>