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FA0" w:rsidRPr="005253A1" w:rsidRDefault="000A7FA0" w:rsidP="00AC471D">
      <w:pPr>
        <w:pStyle w:val="a3"/>
        <w:keepLines/>
        <w:ind w:left="-540" w:firstLine="540"/>
        <w:rPr>
          <w:sz w:val="20"/>
        </w:rPr>
      </w:pPr>
      <w:r w:rsidRPr="005253A1">
        <w:rPr>
          <w:sz w:val="20"/>
        </w:rPr>
        <w:t>проект</w:t>
      </w:r>
    </w:p>
    <w:p w:rsidR="0039281B" w:rsidRPr="005253A1" w:rsidRDefault="002D1E05" w:rsidP="00672820">
      <w:pPr>
        <w:pStyle w:val="a3"/>
        <w:keepLines/>
        <w:ind w:left="-540" w:firstLine="540"/>
        <w:jc w:val="center"/>
        <w:rPr>
          <w:b/>
          <w:sz w:val="20"/>
        </w:rPr>
      </w:pPr>
      <w:r w:rsidRPr="005253A1">
        <w:rPr>
          <w:b/>
          <w:sz w:val="20"/>
        </w:rPr>
        <w:t>Г</w:t>
      </w:r>
      <w:r w:rsidR="005442C4" w:rsidRPr="005253A1">
        <w:rPr>
          <w:b/>
          <w:sz w:val="20"/>
        </w:rPr>
        <w:t>осударственн</w:t>
      </w:r>
      <w:r w:rsidRPr="005253A1">
        <w:rPr>
          <w:b/>
          <w:sz w:val="20"/>
        </w:rPr>
        <w:t>ый</w:t>
      </w:r>
      <w:r w:rsidR="005442C4" w:rsidRPr="005253A1">
        <w:rPr>
          <w:b/>
          <w:sz w:val="20"/>
        </w:rPr>
        <w:t xml:space="preserve"> </w:t>
      </w:r>
      <w:r w:rsidRPr="005253A1">
        <w:rPr>
          <w:b/>
          <w:sz w:val="20"/>
        </w:rPr>
        <w:t>контракт</w:t>
      </w:r>
      <w:r w:rsidR="00EA3C10" w:rsidRPr="005253A1">
        <w:rPr>
          <w:b/>
          <w:sz w:val="20"/>
        </w:rPr>
        <w:t xml:space="preserve"> №</w:t>
      </w:r>
      <w:r w:rsidR="000A7FA0" w:rsidRPr="005253A1">
        <w:rPr>
          <w:b/>
          <w:sz w:val="20"/>
        </w:rPr>
        <w:t>___</w:t>
      </w:r>
    </w:p>
    <w:p w:rsidR="0039281B" w:rsidRPr="005253A1" w:rsidRDefault="0039281B" w:rsidP="00672820">
      <w:pPr>
        <w:pStyle w:val="Style1"/>
        <w:keepNext/>
        <w:keepLines/>
        <w:widowControl/>
        <w:spacing w:line="240" w:lineRule="auto"/>
        <w:ind w:left="-540" w:firstLine="540"/>
        <w:rPr>
          <w:rStyle w:val="FontStyle14"/>
          <w:b/>
          <w:sz w:val="20"/>
          <w:szCs w:val="20"/>
        </w:rPr>
      </w:pPr>
      <w:r w:rsidRPr="005253A1">
        <w:rPr>
          <w:rStyle w:val="FontStyle14"/>
          <w:b/>
          <w:sz w:val="20"/>
          <w:szCs w:val="20"/>
        </w:rPr>
        <w:t xml:space="preserve">на поставку </w:t>
      </w:r>
      <w:r w:rsidR="0015322E" w:rsidRPr="005253A1">
        <w:rPr>
          <w:b/>
          <w:sz w:val="20"/>
          <w:szCs w:val="20"/>
        </w:rPr>
        <w:t>товара</w:t>
      </w:r>
    </w:p>
    <w:p w:rsidR="0039281B" w:rsidRPr="005253A1" w:rsidRDefault="0039281B" w:rsidP="00672820">
      <w:pPr>
        <w:pStyle w:val="Style1"/>
        <w:keepNext/>
        <w:keepLines/>
        <w:widowControl/>
        <w:spacing w:line="240" w:lineRule="auto"/>
        <w:ind w:left="-540" w:firstLine="540"/>
        <w:rPr>
          <w:color w:val="0070C0"/>
          <w:sz w:val="20"/>
          <w:szCs w:val="20"/>
        </w:rPr>
      </w:pPr>
    </w:p>
    <w:p w:rsidR="0039281B" w:rsidRPr="005253A1" w:rsidRDefault="004E1325" w:rsidP="00931B44">
      <w:pPr>
        <w:pStyle w:val="a3"/>
        <w:keepLines/>
        <w:tabs>
          <w:tab w:val="left" w:pos="6379"/>
        </w:tabs>
        <w:rPr>
          <w:sz w:val="20"/>
        </w:rPr>
      </w:pPr>
      <w:r w:rsidRPr="005253A1">
        <w:rPr>
          <w:sz w:val="20"/>
        </w:rPr>
        <w:t xml:space="preserve">г. </w:t>
      </w:r>
      <w:r w:rsidR="003D0B5D" w:rsidRPr="005253A1">
        <w:rPr>
          <w:sz w:val="20"/>
        </w:rPr>
        <w:t>Красноярск</w:t>
      </w:r>
      <w:r w:rsidR="0048607A" w:rsidRPr="005253A1">
        <w:rPr>
          <w:sz w:val="20"/>
        </w:rPr>
        <w:t xml:space="preserve"> </w:t>
      </w:r>
      <w:r w:rsidR="00A641E3" w:rsidRPr="005253A1">
        <w:rPr>
          <w:sz w:val="20"/>
        </w:rPr>
        <w:t xml:space="preserve">                                                                      </w:t>
      </w:r>
      <w:r w:rsidR="00931B44" w:rsidRPr="005253A1">
        <w:rPr>
          <w:sz w:val="20"/>
        </w:rPr>
        <w:t xml:space="preserve">        </w:t>
      </w:r>
      <w:r w:rsidR="00C13883">
        <w:rPr>
          <w:sz w:val="20"/>
        </w:rPr>
        <w:t xml:space="preserve">                              </w:t>
      </w:r>
      <w:r w:rsidR="00931B44" w:rsidRPr="005253A1">
        <w:rPr>
          <w:sz w:val="20"/>
        </w:rPr>
        <w:t xml:space="preserve"> </w:t>
      </w:r>
      <w:r w:rsidRPr="005253A1">
        <w:rPr>
          <w:sz w:val="20"/>
        </w:rPr>
        <w:t>«</w:t>
      </w:r>
      <w:r w:rsidR="009B7E99" w:rsidRPr="005253A1">
        <w:rPr>
          <w:sz w:val="20"/>
        </w:rPr>
        <w:t>__</w:t>
      </w:r>
      <w:r w:rsidRPr="005253A1">
        <w:rPr>
          <w:sz w:val="20"/>
        </w:rPr>
        <w:t xml:space="preserve">» </w:t>
      </w:r>
      <w:r w:rsidR="009B7E99" w:rsidRPr="005253A1">
        <w:rPr>
          <w:sz w:val="20"/>
        </w:rPr>
        <w:t>______________</w:t>
      </w:r>
      <w:r w:rsidRPr="005253A1">
        <w:rPr>
          <w:sz w:val="20"/>
        </w:rPr>
        <w:t xml:space="preserve"> 20</w:t>
      </w:r>
      <w:r w:rsidR="009B7E99" w:rsidRPr="005253A1">
        <w:rPr>
          <w:sz w:val="20"/>
        </w:rPr>
        <w:t>__</w:t>
      </w:r>
      <w:r w:rsidR="0039281B" w:rsidRPr="005253A1">
        <w:rPr>
          <w:sz w:val="20"/>
        </w:rPr>
        <w:t xml:space="preserve"> года</w:t>
      </w:r>
    </w:p>
    <w:p w:rsidR="0039281B" w:rsidRPr="005253A1" w:rsidRDefault="0039281B" w:rsidP="00931B44">
      <w:pPr>
        <w:keepNext/>
        <w:keepLines/>
        <w:ind w:firstLine="540"/>
        <w:jc w:val="both"/>
        <w:rPr>
          <w:rFonts w:ascii="Times New Roman" w:hAnsi="Times New Roman" w:cs="Times New Roman"/>
          <w:b/>
          <w:color w:val="0070C0"/>
          <w:sz w:val="20"/>
          <w:szCs w:val="20"/>
        </w:rPr>
      </w:pPr>
    </w:p>
    <w:p w:rsidR="00B649F9" w:rsidRPr="00B649F9" w:rsidRDefault="00B649F9" w:rsidP="00B649F9">
      <w:pPr>
        <w:keepNext/>
        <w:keepLines/>
        <w:widowControl/>
        <w:ind w:firstLine="540"/>
        <w:jc w:val="both"/>
        <w:rPr>
          <w:rFonts w:ascii="Times New Roman" w:hAnsi="Times New Roman" w:cs="Times New Roman"/>
          <w:sz w:val="20"/>
          <w:szCs w:val="20"/>
        </w:rPr>
      </w:pPr>
      <w:proofErr w:type="gramStart"/>
      <w:r w:rsidRPr="00B649F9">
        <w:rPr>
          <w:rFonts w:ascii="Times New Roman" w:hAnsi="Times New Roman" w:cs="Times New Roman"/>
          <w:sz w:val="20"/>
          <w:szCs w:val="20"/>
        </w:rPr>
        <w:t>МЕЖРЕГИОНАЛЬНОЕ УПРАВЛЕНИЕ ФЕДЕРАЛЬНОЙ ПРОБИРНОЙ ПАЛАТЫ ПО СИБИРСКОМУ ФЕДЕРАЛЬНОМУ ОКРУГУ, именуемое в дальнейшем «Заказчик», в лице ____________________, действующего на основании ______________________, с одной стороны, и____________________________________________, именуемое в дальнейшем «Поставщик», в лице ___________________________________действующего                     на основании ___________, с другой стороны, при совместном наименовании «Стороны», руководствуясь  п.4 ч.1 ст. 93 Федерального закона от 05.04.2013 №44-ФЗ «О контрактной системе в сфере закупок товаров, работ, услуг для</w:t>
      </w:r>
      <w:proofErr w:type="gramEnd"/>
      <w:r w:rsidRPr="00B649F9">
        <w:rPr>
          <w:rFonts w:ascii="Times New Roman" w:hAnsi="Times New Roman" w:cs="Times New Roman"/>
          <w:sz w:val="20"/>
          <w:szCs w:val="20"/>
        </w:rPr>
        <w:t xml:space="preserve"> обеспечения государственных и муниципальных нужд» </w:t>
      </w:r>
      <w:r w:rsidR="00D16A07">
        <w:rPr>
          <w:rFonts w:ascii="Times New Roman" w:hAnsi="Times New Roman" w:cs="Times New Roman"/>
          <w:sz w:val="20"/>
          <w:szCs w:val="20"/>
        </w:rPr>
        <w:t>з</w:t>
      </w:r>
      <w:r w:rsidRPr="00B649F9">
        <w:rPr>
          <w:rFonts w:ascii="Times New Roman" w:hAnsi="Times New Roman" w:cs="Times New Roman"/>
          <w:sz w:val="20"/>
          <w:szCs w:val="20"/>
        </w:rPr>
        <w:t>аключили настоящий Государственный контракт (далее – Контракт) о нижеследующем:</w:t>
      </w:r>
    </w:p>
    <w:p w:rsidR="0039281B" w:rsidRPr="005253A1" w:rsidRDefault="0039281B" w:rsidP="00672820">
      <w:pPr>
        <w:keepNext/>
        <w:keepLines/>
        <w:suppressAutoHyphens/>
        <w:ind w:left="-540" w:firstLine="540"/>
        <w:jc w:val="center"/>
        <w:rPr>
          <w:rFonts w:ascii="Times New Roman" w:hAnsi="Times New Roman" w:cs="Times New Roman"/>
          <w:b/>
          <w:sz w:val="20"/>
          <w:szCs w:val="20"/>
        </w:rPr>
      </w:pPr>
    </w:p>
    <w:p w:rsidR="0039281B" w:rsidRPr="005253A1" w:rsidRDefault="0039281B" w:rsidP="00672820">
      <w:pPr>
        <w:keepNext/>
        <w:keepLines/>
        <w:suppressAutoHyphens/>
        <w:ind w:left="-540" w:firstLine="540"/>
        <w:jc w:val="center"/>
        <w:rPr>
          <w:rFonts w:ascii="Times New Roman" w:hAnsi="Times New Roman" w:cs="Times New Roman"/>
          <w:b/>
          <w:sz w:val="20"/>
          <w:szCs w:val="20"/>
        </w:rPr>
      </w:pPr>
      <w:r w:rsidRPr="005253A1">
        <w:rPr>
          <w:rFonts w:ascii="Times New Roman" w:hAnsi="Times New Roman" w:cs="Times New Roman"/>
          <w:b/>
          <w:sz w:val="20"/>
          <w:szCs w:val="20"/>
        </w:rPr>
        <w:t>1. ОБЪЕКТ ЗАКУПКИ (ПРЕДМЕТ КОНТРАКТА)</w:t>
      </w:r>
    </w:p>
    <w:p w:rsidR="0039281B" w:rsidRPr="005253A1" w:rsidRDefault="0039281B" w:rsidP="00931B44">
      <w:pPr>
        <w:keepNext/>
        <w:keepLines/>
        <w:suppressAutoHyphens/>
        <w:ind w:firstLine="540"/>
        <w:jc w:val="both"/>
        <w:rPr>
          <w:rFonts w:ascii="Times New Roman" w:hAnsi="Times New Roman" w:cs="Times New Roman"/>
          <w:b/>
          <w:sz w:val="20"/>
          <w:szCs w:val="20"/>
        </w:rPr>
      </w:pPr>
      <w:r w:rsidRPr="005253A1">
        <w:rPr>
          <w:rFonts w:ascii="Times New Roman" w:hAnsi="Times New Roman" w:cs="Times New Roman"/>
          <w:sz w:val="20"/>
          <w:szCs w:val="20"/>
        </w:rPr>
        <w:t xml:space="preserve">1.1. Поставщик </w:t>
      </w:r>
      <w:r w:rsidRPr="00E35EC9">
        <w:rPr>
          <w:rFonts w:ascii="Times New Roman" w:hAnsi="Times New Roman" w:cs="Times New Roman"/>
          <w:bCs/>
          <w:sz w:val="20"/>
          <w:szCs w:val="20"/>
        </w:rPr>
        <w:t xml:space="preserve">обязуется поставить </w:t>
      </w:r>
      <w:r w:rsidR="00EE4742" w:rsidRPr="00EE4742">
        <w:rPr>
          <w:rFonts w:ascii="Times New Roman" w:hAnsi="Times New Roman" w:cs="Times New Roman"/>
          <w:bCs/>
          <w:sz w:val="20"/>
          <w:szCs w:val="20"/>
        </w:rPr>
        <w:t xml:space="preserve">стул (лабораторный) </w:t>
      </w:r>
      <w:r w:rsidRPr="00E35EC9">
        <w:rPr>
          <w:rFonts w:ascii="Times New Roman" w:hAnsi="Times New Roman" w:cs="Times New Roman"/>
          <w:bCs/>
          <w:sz w:val="20"/>
          <w:szCs w:val="20"/>
        </w:rPr>
        <w:t>(</w:t>
      </w:r>
      <w:r w:rsidRPr="005253A1">
        <w:rPr>
          <w:rFonts w:ascii="Times New Roman" w:hAnsi="Times New Roman" w:cs="Times New Roman"/>
          <w:sz w:val="20"/>
          <w:szCs w:val="20"/>
        </w:rPr>
        <w:t>далее по тексту – «Товар»</w:t>
      </w:r>
      <w:r w:rsidR="006C0E31" w:rsidRPr="005253A1">
        <w:rPr>
          <w:rFonts w:ascii="Times New Roman" w:hAnsi="Times New Roman" w:cs="Times New Roman"/>
          <w:sz w:val="20"/>
          <w:szCs w:val="20"/>
        </w:rPr>
        <w:t xml:space="preserve">) </w:t>
      </w:r>
      <w:r w:rsidR="0049416D" w:rsidRPr="005253A1">
        <w:rPr>
          <w:rFonts w:ascii="Times New Roman" w:hAnsi="Times New Roman" w:cs="Times New Roman"/>
          <w:sz w:val="20"/>
          <w:szCs w:val="20"/>
        </w:rPr>
        <w:t>в соответствии со Спецификации</w:t>
      </w:r>
      <w:r w:rsidR="006C0E31" w:rsidRPr="005253A1">
        <w:rPr>
          <w:rFonts w:ascii="Times New Roman" w:hAnsi="Times New Roman" w:cs="Times New Roman"/>
          <w:sz w:val="20"/>
          <w:szCs w:val="20"/>
        </w:rPr>
        <w:t xml:space="preserve">, </w:t>
      </w:r>
      <w:r w:rsidR="0049416D" w:rsidRPr="005253A1">
        <w:rPr>
          <w:rFonts w:ascii="Times New Roman" w:hAnsi="Times New Roman" w:cs="Times New Roman"/>
          <w:sz w:val="20"/>
          <w:szCs w:val="20"/>
        </w:rPr>
        <w:t>являющейся</w:t>
      </w:r>
      <w:r w:rsidR="00276503" w:rsidRPr="005253A1">
        <w:rPr>
          <w:rFonts w:ascii="Times New Roman" w:hAnsi="Times New Roman" w:cs="Times New Roman"/>
          <w:sz w:val="20"/>
          <w:szCs w:val="20"/>
        </w:rPr>
        <w:t xml:space="preserve"> неотъемлемой частью контракта</w:t>
      </w:r>
      <w:r w:rsidRPr="005253A1">
        <w:rPr>
          <w:rFonts w:ascii="Times New Roman" w:hAnsi="Times New Roman" w:cs="Times New Roman"/>
          <w:sz w:val="20"/>
          <w:szCs w:val="20"/>
        </w:rPr>
        <w:t xml:space="preserve"> (Приложение</w:t>
      </w:r>
      <w:r w:rsidR="006C0E31" w:rsidRPr="005253A1">
        <w:rPr>
          <w:rFonts w:ascii="Times New Roman" w:hAnsi="Times New Roman" w:cs="Times New Roman"/>
          <w:sz w:val="20"/>
          <w:szCs w:val="20"/>
        </w:rPr>
        <w:t xml:space="preserve"> №</w:t>
      </w:r>
      <w:r w:rsidRPr="005253A1">
        <w:rPr>
          <w:rFonts w:ascii="Times New Roman" w:hAnsi="Times New Roman" w:cs="Times New Roman"/>
          <w:sz w:val="20"/>
          <w:szCs w:val="20"/>
        </w:rPr>
        <w:t xml:space="preserve"> 1</w:t>
      </w:r>
      <w:r w:rsidR="0049416D" w:rsidRPr="005253A1">
        <w:rPr>
          <w:rFonts w:ascii="Times New Roman" w:hAnsi="Times New Roman" w:cs="Times New Roman"/>
          <w:sz w:val="20"/>
          <w:szCs w:val="20"/>
        </w:rPr>
        <w:t xml:space="preserve"> к </w:t>
      </w:r>
      <w:r w:rsidRPr="005253A1">
        <w:rPr>
          <w:rFonts w:ascii="Times New Roman" w:hAnsi="Times New Roman" w:cs="Times New Roman"/>
          <w:sz w:val="20"/>
          <w:szCs w:val="20"/>
        </w:rPr>
        <w:t xml:space="preserve">Контракту), а Заказчик обязуется принять Товар и оплатить его в порядке и на условиях Контракта. </w:t>
      </w:r>
    </w:p>
    <w:p w:rsidR="0039281B" w:rsidRPr="005253A1" w:rsidRDefault="0039281B" w:rsidP="00931B44">
      <w:pPr>
        <w:keepNext/>
        <w:keepLines/>
        <w:widowControl/>
        <w:ind w:firstLine="540"/>
        <w:jc w:val="both"/>
        <w:rPr>
          <w:rFonts w:ascii="Times New Roman" w:hAnsi="Times New Roman" w:cs="Times New Roman"/>
          <w:sz w:val="20"/>
          <w:szCs w:val="20"/>
        </w:rPr>
      </w:pPr>
      <w:r w:rsidRPr="005253A1">
        <w:rPr>
          <w:rFonts w:ascii="Times New Roman" w:hAnsi="Times New Roman" w:cs="Times New Roman"/>
          <w:sz w:val="20"/>
          <w:szCs w:val="20"/>
        </w:rPr>
        <w:t>1.2.</w:t>
      </w:r>
      <w:r w:rsidRPr="005253A1">
        <w:rPr>
          <w:rFonts w:ascii="Times New Roman" w:hAnsi="Times New Roman" w:cs="Times New Roman"/>
          <w:b/>
          <w:sz w:val="20"/>
          <w:szCs w:val="20"/>
        </w:rPr>
        <w:t xml:space="preserve"> </w:t>
      </w:r>
      <w:r w:rsidRPr="005253A1">
        <w:rPr>
          <w:rFonts w:ascii="Times New Roman" w:hAnsi="Times New Roman" w:cs="Times New Roman"/>
          <w:sz w:val="20"/>
          <w:szCs w:val="20"/>
        </w:rPr>
        <w:t xml:space="preserve">Наименование Товара, товарный знак (его словесное обозначение) (при наличии), технические, качественные, функциональные характеристики </w:t>
      </w:r>
      <w:r w:rsidRPr="005253A1">
        <w:rPr>
          <w:rFonts w:ascii="Times New Roman" w:hAnsi="Times New Roman" w:cs="Times New Roman"/>
          <w:bCs/>
          <w:sz w:val="20"/>
          <w:szCs w:val="20"/>
        </w:rPr>
        <w:t>(потребительские свойства)</w:t>
      </w:r>
      <w:r w:rsidRPr="005253A1">
        <w:rPr>
          <w:rFonts w:ascii="Times New Roman" w:hAnsi="Times New Roman" w:cs="Times New Roman"/>
          <w:sz w:val="20"/>
          <w:szCs w:val="20"/>
        </w:rPr>
        <w:t xml:space="preserve">, </w:t>
      </w:r>
      <w:r w:rsidRPr="005253A1">
        <w:rPr>
          <w:rFonts w:ascii="Times New Roman" w:hAnsi="Times New Roman" w:cs="Times New Roman"/>
          <w:bCs/>
          <w:sz w:val="20"/>
          <w:szCs w:val="20"/>
        </w:rPr>
        <w:t xml:space="preserve">эксплуатационные характеристики Товара </w:t>
      </w:r>
      <w:r w:rsidRPr="005253A1">
        <w:rPr>
          <w:rFonts w:ascii="Times New Roman" w:hAnsi="Times New Roman" w:cs="Times New Roman"/>
          <w:sz w:val="20"/>
          <w:szCs w:val="20"/>
        </w:rPr>
        <w:t>и иные характеристики и показатели Товара</w:t>
      </w:r>
      <w:r w:rsidRPr="005253A1">
        <w:rPr>
          <w:rFonts w:ascii="Times New Roman" w:hAnsi="Times New Roman" w:cs="Times New Roman"/>
          <w:bCs/>
          <w:sz w:val="20"/>
          <w:szCs w:val="20"/>
        </w:rPr>
        <w:t>,</w:t>
      </w:r>
      <w:r w:rsidRPr="005253A1">
        <w:rPr>
          <w:rFonts w:ascii="Times New Roman" w:hAnsi="Times New Roman" w:cs="Times New Roman"/>
          <w:bCs/>
          <w:i/>
          <w:color w:val="FF0000"/>
          <w:sz w:val="20"/>
          <w:szCs w:val="20"/>
        </w:rPr>
        <w:t xml:space="preserve"> </w:t>
      </w:r>
      <w:r w:rsidRPr="005253A1">
        <w:rPr>
          <w:rFonts w:ascii="Times New Roman" w:hAnsi="Times New Roman" w:cs="Times New Roman"/>
          <w:sz w:val="20"/>
          <w:szCs w:val="20"/>
        </w:rPr>
        <w:t>количество Товара, цена за единицу Товара, общая стоимость Товара</w:t>
      </w:r>
      <w:r w:rsidR="0008587A" w:rsidRPr="005253A1">
        <w:rPr>
          <w:rFonts w:ascii="Times New Roman" w:hAnsi="Times New Roman" w:cs="Times New Roman"/>
          <w:sz w:val="20"/>
          <w:szCs w:val="20"/>
        </w:rPr>
        <w:t xml:space="preserve"> </w:t>
      </w:r>
      <w:r w:rsidR="00FB6427" w:rsidRPr="005253A1">
        <w:rPr>
          <w:rFonts w:ascii="Times New Roman" w:hAnsi="Times New Roman" w:cs="Times New Roman"/>
          <w:sz w:val="20"/>
          <w:szCs w:val="20"/>
        </w:rPr>
        <w:t xml:space="preserve">и страна происхождения </w:t>
      </w:r>
      <w:r w:rsidR="00EC59D6" w:rsidRPr="005253A1">
        <w:rPr>
          <w:rFonts w:ascii="Times New Roman" w:hAnsi="Times New Roman" w:cs="Times New Roman"/>
          <w:sz w:val="20"/>
          <w:szCs w:val="20"/>
        </w:rPr>
        <w:t>определены в Спецификации</w:t>
      </w:r>
      <w:r w:rsidRPr="005253A1">
        <w:rPr>
          <w:rFonts w:ascii="Times New Roman" w:hAnsi="Times New Roman" w:cs="Times New Roman"/>
          <w:sz w:val="20"/>
          <w:szCs w:val="20"/>
        </w:rPr>
        <w:t xml:space="preserve"> (Приложение </w:t>
      </w:r>
      <w:r w:rsidR="00911D80" w:rsidRPr="005253A1">
        <w:rPr>
          <w:rFonts w:ascii="Times New Roman" w:hAnsi="Times New Roman" w:cs="Times New Roman"/>
          <w:sz w:val="20"/>
          <w:szCs w:val="20"/>
        </w:rPr>
        <w:t>№</w:t>
      </w:r>
      <w:r w:rsidRPr="005253A1">
        <w:rPr>
          <w:rFonts w:ascii="Times New Roman" w:hAnsi="Times New Roman" w:cs="Times New Roman"/>
          <w:sz w:val="20"/>
          <w:szCs w:val="20"/>
        </w:rPr>
        <w:t>1</w:t>
      </w:r>
      <w:r w:rsidR="00911D80" w:rsidRPr="005253A1">
        <w:rPr>
          <w:rFonts w:ascii="Times New Roman" w:hAnsi="Times New Roman" w:cs="Times New Roman"/>
          <w:sz w:val="20"/>
          <w:szCs w:val="20"/>
        </w:rPr>
        <w:t xml:space="preserve"> </w:t>
      </w:r>
      <w:r w:rsidRPr="005253A1">
        <w:rPr>
          <w:rFonts w:ascii="Times New Roman" w:hAnsi="Times New Roman" w:cs="Times New Roman"/>
          <w:sz w:val="20"/>
          <w:szCs w:val="20"/>
        </w:rPr>
        <w:t>к Контракту).</w:t>
      </w:r>
    </w:p>
    <w:p w:rsidR="00B649F9" w:rsidRPr="00B649F9" w:rsidRDefault="00DA5D6D" w:rsidP="00B649F9">
      <w:pPr>
        <w:keepNext/>
        <w:keepLines/>
        <w:widowControl/>
        <w:ind w:firstLine="540"/>
        <w:jc w:val="both"/>
        <w:rPr>
          <w:rFonts w:ascii="Times New Roman" w:hAnsi="Times New Roman" w:cs="Times New Roman"/>
          <w:sz w:val="20"/>
          <w:szCs w:val="20"/>
        </w:rPr>
      </w:pPr>
      <w:r w:rsidRPr="005253A1">
        <w:rPr>
          <w:rFonts w:ascii="Times New Roman" w:hAnsi="Times New Roman" w:cs="Times New Roman"/>
          <w:sz w:val="20"/>
          <w:szCs w:val="20"/>
        </w:rPr>
        <w:t xml:space="preserve">1.3. Индивидуальный код закупки: </w:t>
      </w:r>
      <w:r w:rsidR="00EE4742" w:rsidRPr="00EE4742">
        <w:rPr>
          <w:rFonts w:ascii="Times New Roman" w:hAnsi="Times New Roman" w:cs="Times New Roman"/>
          <w:sz w:val="20"/>
          <w:szCs w:val="20"/>
        </w:rPr>
        <w:t xml:space="preserve"> 261246312073224630100100150000000244</w:t>
      </w:r>
      <w:r w:rsidR="00B649F9" w:rsidRPr="009A027E">
        <w:rPr>
          <w:rFonts w:ascii="Times New Roman" w:hAnsi="Times New Roman" w:cs="Times New Roman"/>
          <w:sz w:val="20"/>
          <w:szCs w:val="20"/>
        </w:rPr>
        <w:t>.</w:t>
      </w:r>
    </w:p>
    <w:p w:rsidR="00F800E2" w:rsidRPr="005253A1" w:rsidRDefault="00F800E2" w:rsidP="00B649F9">
      <w:pPr>
        <w:keepNext/>
        <w:keepLines/>
        <w:widowControl/>
        <w:ind w:firstLine="540"/>
        <w:jc w:val="both"/>
        <w:rPr>
          <w:rFonts w:ascii="Times New Roman" w:hAnsi="Times New Roman" w:cs="Times New Roman"/>
          <w:color w:val="4F81BD"/>
          <w:sz w:val="20"/>
          <w:szCs w:val="20"/>
        </w:rPr>
      </w:pPr>
    </w:p>
    <w:p w:rsidR="0039281B" w:rsidRPr="005253A1" w:rsidRDefault="0039281B" w:rsidP="00E24519">
      <w:pPr>
        <w:keepNext/>
        <w:ind w:left="-539" w:firstLine="539"/>
        <w:jc w:val="center"/>
        <w:rPr>
          <w:rFonts w:ascii="Times New Roman" w:hAnsi="Times New Roman" w:cs="Times New Roman"/>
          <w:b/>
          <w:sz w:val="20"/>
          <w:szCs w:val="20"/>
        </w:rPr>
      </w:pPr>
      <w:r w:rsidRPr="005253A1">
        <w:rPr>
          <w:rFonts w:ascii="Times New Roman" w:hAnsi="Times New Roman" w:cs="Times New Roman"/>
          <w:b/>
          <w:sz w:val="20"/>
          <w:szCs w:val="20"/>
        </w:rPr>
        <w:t>2. ЦЕНА КОНТРАКТА И ПОРЯДОК ОПЛАТЫ</w:t>
      </w:r>
      <w:r w:rsidR="00E24519" w:rsidRPr="005253A1">
        <w:rPr>
          <w:rFonts w:ascii="Times New Roman" w:hAnsi="Times New Roman" w:cs="Times New Roman"/>
          <w:b/>
          <w:sz w:val="20"/>
          <w:szCs w:val="20"/>
        </w:rPr>
        <w:t xml:space="preserve"> </w:t>
      </w:r>
    </w:p>
    <w:p w:rsidR="00876DBB" w:rsidRPr="005253A1" w:rsidRDefault="002F1B84" w:rsidP="00876DBB">
      <w:pPr>
        <w:tabs>
          <w:tab w:val="left" w:pos="0"/>
          <w:tab w:val="left" w:pos="284"/>
          <w:tab w:val="left" w:pos="426"/>
        </w:tabs>
        <w:ind w:firstLine="709"/>
        <w:jc w:val="both"/>
        <w:rPr>
          <w:rFonts w:ascii="Times New Roman" w:hAnsi="Times New Roman" w:cs="Times New Roman"/>
          <w:sz w:val="20"/>
          <w:szCs w:val="20"/>
        </w:rPr>
      </w:pPr>
      <w:r w:rsidRPr="005253A1">
        <w:rPr>
          <w:rFonts w:ascii="Times New Roman" w:hAnsi="Times New Roman" w:cs="Times New Roman"/>
          <w:sz w:val="20"/>
          <w:szCs w:val="20"/>
        </w:rPr>
        <w:t>2.1. Цена настоящего Контракта составляет</w:t>
      </w:r>
      <w:proofErr w:type="gramStart"/>
      <w:r w:rsidRPr="005253A1">
        <w:rPr>
          <w:rFonts w:ascii="Times New Roman" w:hAnsi="Times New Roman" w:cs="Times New Roman"/>
          <w:sz w:val="20"/>
          <w:szCs w:val="20"/>
        </w:rPr>
        <w:t xml:space="preserve"> </w:t>
      </w:r>
      <w:r w:rsidR="009B7E99" w:rsidRPr="005253A1">
        <w:rPr>
          <w:rFonts w:ascii="Times New Roman" w:hAnsi="Times New Roman" w:cs="Times New Roman"/>
          <w:sz w:val="20"/>
          <w:szCs w:val="20"/>
        </w:rPr>
        <w:t>_________</w:t>
      </w:r>
      <w:r w:rsidR="00CB3814" w:rsidRPr="005253A1">
        <w:rPr>
          <w:rFonts w:ascii="Times New Roman" w:hAnsi="Times New Roman" w:cs="Times New Roman"/>
          <w:sz w:val="20"/>
          <w:szCs w:val="20"/>
        </w:rPr>
        <w:t xml:space="preserve"> (</w:t>
      </w:r>
      <w:r w:rsidR="009B7E99" w:rsidRPr="005253A1">
        <w:rPr>
          <w:rFonts w:ascii="Times New Roman" w:hAnsi="Times New Roman" w:cs="Times New Roman"/>
          <w:sz w:val="20"/>
          <w:szCs w:val="20"/>
        </w:rPr>
        <w:t>_____________</w:t>
      </w:r>
      <w:r w:rsidR="00CB3814" w:rsidRPr="005253A1">
        <w:rPr>
          <w:rFonts w:ascii="Times New Roman" w:hAnsi="Times New Roman" w:cs="Times New Roman"/>
          <w:sz w:val="20"/>
          <w:szCs w:val="20"/>
        </w:rPr>
        <w:t xml:space="preserve">) </w:t>
      </w:r>
      <w:proofErr w:type="gramEnd"/>
      <w:r w:rsidR="00CB3814" w:rsidRPr="005253A1">
        <w:rPr>
          <w:rFonts w:ascii="Times New Roman" w:hAnsi="Times New Roman" w:cs="Times New Roman"/>
          <w:sz w:val="20"/>
          <w:szCs w:val="20"/>
        </w:rPr>
        <w:t xml:space="preserve">рубля </w:t>
      </w:r>
      <w:r w:rsidR="009B7E99" w:rsidRPr="005253A1">
        <w:rPr>
          <w:rFonts w:ascii="Times New Roman" w:hAnsi="Times New Roman" w:cs="Times New Roman"/>
          <w:sz w:val="20"/>
          <w:szCs w:val="20"/>
        </w:rPr>
        <w:t>___</w:t>
      </w:r>
      <w:r w:rsidR="00CB3814" w:rsidRPr="005253A1">
        <w:rPr>
          <w:rFonts w:ascii="Times New Roman" w:hAnsi="Times New Roman" w:cs="Times New Roman"/>
          <w:sz w:val="20"/>
          <w:szCs w:val="20"/>
        </w:rPr>
        <w:t xml:space="preserve"> копеек</w:t>
      </w:r>
      <w:r w:rsidRPr="005253A1">
        <w:rPr>
          <w:rFonts w:ascii="Times New Roman" w:hAnsi="Times New Roman" w:cs="Times New Roman"/>
          <w:sz w:val="20"/>
          <w:szCs w:val="20"/>
        </w:rPr>
        <w:t>, в том числе НДС</w:t>
      </w:r>
      <w:r w:rsidR="00CB3814" w:rsidRPr="005253A1">
        <w:rPr>
          <w:rFonts w:ascii="Times New Roman" w:hAnsi="Times New Roman" w:cs="Times New Roman"/>
          <w:sz w:val="20"/>
          <w:szCs w:val="20"/>
        </w:rPr>
        <w:t xml:space="preserve"> </w:t>
      </w:r>
      <w:r w:rsidR="009B7E99" w:rsidRPr="005253A1">
        <w:rPr>
          <w:rFonts w:ascii="Times New Roman" w:hAnsi="Times New Roman" w:cs="Times New Roman"/>
          <w:sz w:val="20"/>
          <w:szCs w:val="20"/>
        </w:rPr>
        <w:t>___</w:t>
      </w:r>
      <w:r w:rsidR="00CB3814" w:rsidRPr="005253A1">
        <w:rPr>
          <w:rFonts w:ascii="Times New Roman" w:hAnsi="Times New Roman" w:cs="Times New Roman"/>
          <w:sz w:val="20"/>
          <w:szCs w:val="20"/>
        </w:rPr>
        <w:t xml:space="preserve">% - </w:t>
      </w:r>
      <w:r w:rsidR="009B7E99" w:rsidRPr="005253A1">
        <w:rPr>
          <w:rFonts w:ascii="Times New Roman" w:hAnsi="Times New Roman" w:cs="Times New Roman"/>
          <w:sz w:val="20"/>
          <w:szCs w:val="20"/>
        </w:rPr>
        <w:t>______</w:t>
      </w:r>
      <w:r w:rsidR="00CB3814" w:rsidRPr="005253A1">
        <w:rPr>
          <w:rFonts w:ascii="Times New Roman" w:hAnsi="Times New Roman" w:cs="Times New Roman"/>
          <w:sz w:val="20"/>
          <w:szCs w:val="20"/>
        </w:rPr>
        <w:t xml:space="preserve"> (</w:t>
      </w:r>
      <w:r w:rsidR="009B7E99" w:rsidRPr="005253A1">
        <w:rPr>
          <w:rFonts w:ascii="Times New Roman" w:hAnsi="Times New Roman" w:cs="Times New Roman"/>
          <w:sz w:val="20"/>
          <w:szCs w:val="20"/>
        </w:rPr>
        <w:t>__________) рублей ___</w:t>
      </w:r>
      <w:r w:rsidR="00CB3814" w:rsidRPr="005253A1">
        <w:rPr>
          <w:rFonts w:ascii="Times New Roman" w:hAnsi="Times New Roman" w:cs="Times New Roman"/>
          <w:sz w:val="20"/>
          <w:szCs w:val="20"/>
        </w:rPr>
        <w:t xml:space="preserve"> копеек.</w:t>
      </w:r>
      <w:r w:rsidR="009B7E99" w:rsidRPr="005253A1">
        <w:rPr>
          <w:rFonts w:ascii="Times New Roman" w:hAnsi="Times New Roman" w:cs="Times New Roman"/>
          <w:sz w:val="20"/>
          <w:szCs w:val="20"/>
        </w:rPr>
        <w:t xml:space="preserve"> </w:t>
      </w:r>
    </w:p>
    <w:p w:rsidR="00876DBB" w:rsidRPr="005253A1" w:rsidRDefault="00876DBB" w:rsidP="00876DBB">
      <w:pPr>
        <w:widowControl/>
        <w:ind w:firstLine="709"/>
        <w:jc w:val="both"/>
        <w:rPr>
          <w:rFonts w:ascii="Times New Roman" w:hAnsi="Times New Roman" w:cs="Times New Roman"/>
          <w:sz w:val="20"/>
          <w:szCs w:val="20"/>
        </w:rPr>
      </w:pPr>
      <w:r w:rsidRPr="005253A1">
        <w:rPr>
          <w:rFonts w:ascii="Times New Roman" w:hAnsi="Times New Roman" w:cs="Times New Roman"/>
          <w:sz w:val="20"/>
          <w:szCs w:val="20"/>
        </w:rPr>
        <w:t>(НДС не облагается, в случае если контракт заключается с лицами, не являющимися в соответствии с законодательством РФ о налогах и сборах плательщиками НДС).</w:t>
      </w:r>
    </w:p>
    <w:p w:rsidR="002F1B84" w:rsidRPr="005253A1" w:rsidRDefault="002F1B84" w:rsidP="002F1B84">
      <w:pPr>
        <w:widowControl/>
        <w:ind w:firstLine="709"/>
        <w:jc w:val="both"/>
        <w:rPr>
          <w:rFonts w:ascii="Times New Roman" w:hAnsi="Times New Roman" w:cs="Times New Roman"/>
          <w:color w:val="4F22F2"/>
          <w:sz w:val="20"/>
          <w:szCs w:val="20"/>
        </w:rPr>
      </w:pPr>
      <w:r w:rsidRPr="005253A1">
        <w:rPr>
          <w:rFonts w:ascii="Times New Roman" w:hAnsi="Times New Roman" w:cs="Times New Roman"/>
          <w:sz w:val="20"/>
          <w:szCs w:val="20"/>
        </w:rPr>
        <w:t xml:space="preserve">Цена Контракта </w:t>
      </w:r>
      <w:proofErr w:type="gramStart"/>
      <w:r w:rsidRPr="005253A1">
        <w:rPr>
          <w:rFonts w:ascii="Times New Roman" w:hAnsi="Times New Roman" w:cs="Times New Roman"/>
          <w:sz w:val="20"/>
          <w:szCs w:val="20"/>
        </w:rPr>
        <w:t>является твердой и определяется</w:t>
      </w:r>
      <w:proofErr w:type="gramEnd"/>
      <w:r w:rsidRPr="005253A1">
        <w:rPr>
          <w:rFonts w:ascii="Times New Roman" w:hAnsi="Times New Roman" w:cs="Times New Roman"/>
          <w:sz w:val="20"/>
          <w:szCs w:val="20"/>
        </w:rPr>
        <w:t xml:space="preserve"> на весь срок исполнения Контракта, за исключением случаев, предусмотренных в </w:t>
      </w:r>
      <w:hyperlink r:id="rId9" w:history="1">
        <w:r w:rsidRPr="005253A1">
          <w:rPr>
            <w:rFonts w:ascii="Times New Roman" w:hAnsi="Times New Roman" w:cs="Times New Roman"/>
            <w:sz w:val="20"/>
            <w:szCs w:val="20"/>
          </w:rPr>
          <w:t xml:space="preserve"> ст.34 и ст. 95</w:t>
        </w:r>
      </w:hyperlink>
      <w:r w:rsidRPr="005253A1">
        <w:rPr>
          <w:rFonts w:ascii="Times New Roman" w:hAnsi="Times New Roman" w:cs="Times New Roman"/>
          <w:sz w:val="20"/>
          <w:szCs w:val="20"/>
        </w:rPr>
        <w:t xml:space="preserve"> Закона №44-ФЗ, настоящим контрактом.</w:t>
      </w:r>
    </w:p>
    <w:p w:rsidR="0039281B" w:rsidRPr="005253A1" w:rsidRDefault="002F1B84" w:rsidP="00931B44">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2.</w:t>
      </w:r>
      <w:r w:rsidR="0015322E" w:rsidRPr="005253A1">
        <w:rPr>
          <w:rFonts w:ascii="Times New Roman" w:hAnsi="Times New Roman" w:cs="Times New Roman"/>
          <w:sz w:val="20"/>
          <w:szCs w:val="20"/>
        </w:rPr>
        <w:t>2</w:t>
      </w:r>
      <w:r w:rsidRPr="005253A1">
        <w:rPr>
          <w:rFonts w:ascii="Times New Roman" w:hAnsi="Times New Roman" w:cs="Times New Roman"/>
          <w:sz w:val="20"/>
          <w:szCs w:val="20"/>
        </w:rPr>
        <w:t xml:space="preserve">. </w:t>
      </w:r>
      <w:r w:rsidR="0090031E" w:rsidRPr="005253A1">
        <w:rPr>
          <w:rFonts w:ascii="Times New Roman" w:hAnsi="Times New Roman" w:cs="Times New Roman"/>
          <w:sz w:val="20"/>
          <w:szCs w:val="20"/>
        </w:rPr>
        <w:t xml:space="preserve">Цена контракта </w:t>
      </w:r>
      <w:r w:rsidR="0039281B" w:rsidRPr="005253A1">
        <w:rPr>
          <w:rFonts w:ascii="Times New Roman" w:hAnsi="Times New Roman" w:cs="Times New Roman"/>
          <w:sz w:val="20"/>
          <w:szCs w:val="20"/>
        </w:rPr>
        <w:t>включает в себя все расходы, связанные с поставкой Товара в соответствии с условиями Контракта, в том числе:</w:t>
      </w:r>
    </w:p>
    <w:p w:rsidR="0039281B" w:rsidRPr="005253A1" w:rsidRDefault="0039281B" w:rsidP="008855A3">
      <w:pPr>
        <w:numPr>
          <w:ilvl w:val="0"/>
          <w:numId w:val="10"/>
        </w:numPr>
        <w:rPr>
          <w:rFonts w:ascii="Times New Roman" w:hAnsi="Times New Roman" w:cs="Times New Roman"/>
          <w:sz w:val="20"/>
          <w:szCs w:val="20"/>
        </w:rPr>
      </w:pPr>
      <w:r w:rsidRPr="005253A1">
        <w:rPr>
          <w:rFonts w:ascii="Times New Roman" w:hAnsi="Times New Roman" w:cs="Times New Roman"/>
          <w:sz w:val="20"/>
          <w:szCs w:val="20"/>
        </w:rPr>
        <w:t>стоимость Товара;</w:t>
      </w:r>
    </w:p>
    <w:p w:rsidR="006A0B52" w:rsidRPr="005253A1" w:rsidRDefault="0039281B" w:rsidP="008855A3">
      <w:pPr>
        <w:numPr>
          <w:ilvl w:val="0"/>
          <w:numId w:val="10"/>
        </w:numPr>
        <w:rPr>
          <w:rFonts w:ascii="Times New Roman" w:hAnsi="Times New Roman" w:cs="Times New Roman"/>
          <w:sz w:val="20"/>
          <w:szCs w:val="20"/>
        </w:rPr>
      </w:pPr>
      <w:r w:rsidRPr="005253A1">
        <w:rPr>
          <w:rFonts w:ascii="Times New Roman" w:hAnsi="Times New Roman" w:cs="Times New Roman"/>
          <w:sz w:val="20"/>
          <w:szCs w:val="20"/>
        </w:rPr>
        <w:t>стоимость сертификации/декларирования соответствия Товара (при необходимости в соответствии с требованиями действующего законодательства Р</w:t>
      </w:r>
      <w:r w:rsidR="00CF27CE" w:rsidRPr="005253A1">
        <w:rPr>
          <w:rFonts w:ascii="Times New Roman" w:hAnsi="Times New Roman" w:cs="Times New Roman"/>
          <w:sz w:val="20"/>
          <w:szCs w:val="20"/>
        </w:rPr>
        <w:t xml:space="preserve">оссийской </w:t>
      </w:r>
      <w:r w:rsidRPr="005253A1">
        <w:rPr>
          <w:rFonts w:ascii="Times New Roman" w:hAnsi="Times New Roman" w:cs="Times New Roman"/>
          <w:sz w:val="20"/>
          <w:szCs w:val="20"/>
        </w:rPr>
        <w:t>Ф</w:t>
      </w:r>
      <w:r w:rsidR="00CF27CE" w:rsidRPr="005253A1">
        <w:rPr>
          <w:rFonts w:ascii="Times New Roman" w:hAnsi="Times New Roman" w:cs="Times New Roman"/>
          <w:sz w:val="20"/>
          <w:szCs w:val="20"/>
        </w:rPr>
        <w:t>едерации</w:t>
      </w:r>
      <w:r w:rsidRPr="005253A1">
        <w:rPr>
          <w:rFonts w:ascii="Times New Roman" w:hAnsi="Times New Roman" w:cs="Times New Roman"/>
          <w:sz w:val="20"/>
          <w:szCs w:val="20"/>
        </w:rPr>
        <w:t>);</w:t>
      </w:r>
    </w:p>
    <w:p w:rsidR="0039281B" w:rsidRPr="005253A1" w:rsidRDefault="0039281B" w:rsidP="008855A3">
      <w:pPr>
        <w:numPr>
          <w:ilvl w:val="0"/>
          <w:numId w:val="10"/>
        </w:numPr>
        <w:rPr>
          <w:rFonts w:ascii="Times New Roman" w:hAnsi="Times New Roman" w:cs="Times New Roman"/>
          <w:sz w:val="20"/>
          <w:szCs w:val="20"/>
        </w:rPr>
      </w:pPr>
      <w:r w:rsidRPr="005253A1">
        <w:rPr>
          <w:rFonts w:ascii="Times New Roman" w:hAnsi="Times New Roman" w:cs="Times New Roman"/>
          <w:sz w:val="20"/>
          <w:szCs w:val="20"/>
        </w:rPr>
        <w:t>стои</w:t>
      </w:r>
      <w:r w:rsidR="00174207" w:rsidRPr="005253A1">
        <w:rPr>
          <w:rFonts w:ascii="Times New Roman" w:hAnsi="Times New Roman" w:cs="Times New Roman"/>
          <w:sz w:val="20"/>
          <w:szCs w:val="20"/>
        </w:rPr>
        <w:t>мость доставки Товара до места д</w:t>
      </w:r>
      <w:r w:rsidRPr="005253A1">
        <w:rPr>
          <w:rFonts w:ascii="Times New Roman" w:hAnsi="Times New Roman" w:cs="Times New Roman"/>
          <w:sz w:val="20"/>
          <w:szCs w:val="20"/>
        </w:rPr>
        <w:t>оставки, включая расходы на погрузку-разгрузку и упаковку Товара;</w:t>
      </w:r>
    </w:p>
    <w:p w:rsidR="00F846CD" w:rsidRPr="005253A1" w:rsidRDefault="00F846CD" w:rsidP="008855A3">
      <w:pPr>
        <w:numPr>
          <w:ilvl w:val="0"/>
          <w:numId w:val="10"/>
        </w:numPr>
        <w:rPr>
          <w:rFonts w:ascii="Times New Roman" w:hAnsi="Times New Roman" w:cs="Times New Roman"/>
          <w:sz w:val="20"/>
          <w:szCs w:val="20"/>
        </w:rPr>
      </w:pPr>
      <w:r w:rsidRPr="005253A1">
        <w:rPr>
          <w:rFonts w:ascii="Times New Roman" w:hAnsi="Times New Roman" w:cs="Times New Roman"/>
          <w:sz w:val="20"/>
          <w:szCs w:val="20"/>
        </w:rPr>
        <w:t>стоимость упаковки (тары);</w:t>
      </w:r>
    </w:p>
    <w:p w:rsidR="0039281B" w:rsidRPr="005253A1" w:rsidRDefault="0039281B" w:rsidP="008855A3">
      <w:pPr>
        <w:numPr>
          <w:ilvl w:val="0"/>
          <w:numId w:val="10"/>
        </w:numPr>
        <w:rPr>
          <w:rFonts w:ascii="Times New Roman" w:hAnsi="Times New Roman" w:cs="Times New Roman"/>
          <w:sz w:val="20"/>
          <w:szCs w:val="20"/>
        </w:rPr>
      </w:pPr>
      <w:r w:rsidRPr="005253A1">
        <w:rPr>
          <w:rFonts w:ascii="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39281B" w:rsidRPr="005253A1" w:rsidRDefault="0039281B" w:rsidP="008855A3">
      <w:pPr>
        <w:numPr>
          <w:ilvl w:val="0"/>
          <w:numId w:val="10"/>
        </w:numPr>
        <w:rPr>
          <w:rFonts w:ascii="Times New Roman" w:hAnsi="Times New Roman" w:cs="Times New Roman"/>
          <w:sz w:val="20"/>
          <w:szCs w:val="20"/>
        </w:rPr>
      </w:pPr>
      <w:r w:rsidRPr="005253A1">
        <w:rPr>
          <w:rFonts w:ascii="Times New Roman" w:hAnsi="Times New Roman" w:cs="Times New Roman"/>
          <w:sz w:val="20"/>
          <w:szCs w:val="20"/>
        </w:rPr>
        <w:t>стоимость гарантийных обязательств (при необходимости);</w:t>
      </w:r>
    </w:p>
    <w:p w:rsidR="0039281B" w:rsidRPr="005253A1" w:rsidRDefault="0039281B" w:rsidP="005442C4">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65EDB" w:rsidRPr="005253A1" w:rsidRDefault="00EA090C" w:rsidP="005442C4">
      <w:pPr>
        <w:spacing w:line="233" w:lineRule="auto"/>
        <w:ind w:firstLine="708"/>
        <w:jc w:val="both"/>
        <w:outlineLvl w:val="2"/>
        <w:rPr>
          <w:rFonts w:ascii="Times New Roman" w:hAnsi="Times New Roman" w:cs="Times New Roman"/>
          <w:sz w:val="20"/>
          <w:szCs w:val="20"/>
        </w:rPr>
      </w:pPr>
      <w:proofErr w:type="gramStart"/>
      <w:r>
        <w:rPr>
          <w:rFonts w:ascii="Times New Roman" w:hAnsi="Times New Roman" w:cs="Times New Roman"/>
          <w:sz w:val="20"/>
          <w:szCs w:val="20"/>
        </w:rPr>
        <w:t>Подлежащая уплате З</w:t>
      </w:r>
      <w:r w:rsidR="00865EDB" w:rsidRPr="005253A1">
        <w:rPr>
          <w:rFonts w:ascii="Times New Roman" w:hAnsi="Times New Roman" w:cs="Times New Roman"/>
          <w:sz w:val="20"/>
          <w:szCs w:val="20"/>
        </w:rPr>
        <w:t>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865EDB" w:rsidRPr="005253A1">
        <w:rPr>
          <w:rFonts w:ascii="Times New Roman" w:hAnsi="Times New Roman" w:cs="Times New Roman"/>
          <w:sz w:val="20"/>
          <w:szCs w:val="20"/>
        </w:rPr>
        <w:t xml:space="preserve"> Российской Федерации </w:t>
      </w:r>
      <w:r>
        <w:rPr>
          <w:rFonts w:ascii="Times New Roman" w:hAnsi="Times New Roman" w:cs="Times New Roman"/>
          <w:sz w:val="20"/>
          <w:szCs w:val="20"/>
        </w:rPr>
        <w:t>З</w:t>
      </w:r>
      <w:r w:rsidR="00865EDB" w:rsidRPr="005253A1">
        <w:rPr>
          <w:rFonts w:ascii="Times New Roman" w:hAnsi="Times New Roman" w:cs="Times New Roman"/>
          <w:sz w:val="20"/>
          <w:szCs w:val="20"/>
        </w:rPr>
        <w:t>аказчиком.</w:t>
      </w:r>
    </w:p>
    <w:p w:rsidR="004A499E" w:rsidRPr="005253A1" w:rsidRDefault="00BC5AAF" w:rsidP="004A499E">
      <w:pPr>
        <w:ind w:firstLine="709"/>
        <w:contextualSpacing/>
        <w:jc w:val="both"/>
        <w:rPr>
          <w:rFonts w:ascii="Times New Roman" w:hAnsi="Times New Roman" w:cs="Times New Roman"/>
          <w:sz w:val="20"/>
          <w:szCs w:val="20"/>
        </w:rPr>
      </w:pPr>
      <w:r w:rsidRPr="005253A1">
        <w:rPr>
          <w:rFonts w:ascii="Times New Roman" w:hAnsi="Times New Roman" w:cs="Times New Roman"/>
          <w:sz w:val="20"/>
          <w:szCs w:val="20"/>
        </w:rPr>
        <w:t xml:space="preserve">2.3. </w:t>
      </w:r>
      <w:r w:rsidR="004A499E" w:rsidRPr="005253A1">
        <w:rPr>
          <w:rFonts w:ascii="Times New Roman" w:hAnsi="Times New Roman" w:cs="Times New Roman"/>
          <w:sz w:val="20"/>
          <w:szCs w:val="20"/>
        </w:rPr>
        <w:t xml:space="preserve">Оплата поставленного товара производится по безналичному расчету в течение 10 (десяти) рабочих дней  после получения товара и подписания товарной накладной (универсального передаточного документа (УПД)) или акта приема-передачи товара,  подписанного Заказчиком. </w:t>
      </w:r>
    </w:p>
    <w:p w:rsidR="002F1B84" w:rsidRPr="005253A1" w:rsidRDefault="002F1B84" w:rsidP="002F1B84">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Обязательства Заказчика по оплате цены Контракта считаются исполненными с момента списания денежных сре</w:t>
      </w:r>
      <w:proofErr w:type="gramStart"/>
      <w:r w:rsidRPr="005253A1">
        <w:rPr>
          <w:rFonts w:ascii="Times New Roman" w:hAnsi="Times New Roman" w:cs="Times New Roman"/>
          <w:sz w:val="20"/>
          <w:szCs w:val="20"/>
        </w:rPr>
        <w:t>дств с р</w:t>
      </w:r>
      <w:proofErr w:type="gramEnd"/>
      <w:r w:rsidRPr="005253A1">
        <w:rPr>
          <w:rFonts w:ascii="Times New Roman" w:hAnsi="Times New Roman" w:cs="Times New Roman"/>
          <w:sz w:val="20"/>
          <w:szCs w:val="20"/>
        </w:rPr>
        <w:t xml:space="preserve">асчетного счета Заказчика. </w:t>
      </w:r>
    </w:p>
    <w:p w:rsidR="002F1B84" w:rsidRPr="005253A1" w:rsidRDefault="002F1B84" w:rsidP="002F1B84">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2.</w:t>
      </w:r>
      <w:r w:rsidR="000D4A04" w:rsidRPr="005253A1">
        <w:rPr>
          <w:rFonts w:ascii="Times New Roman" w:hAnsi="Times New Roman" w:cs="Times New Roman"/>
          <w:sz w:val="20"/>
          <w:szCs w:val="20"/>
        </w:rPr>
        <w:t>4</w:t>
      </w:r>
      <w:r w:rsidRPr="005253A1">
        <w:rPr>
          <w:rFonts w:ascii="Times New Roman" w:hAnsi="Times New Roman" w:cs="Times New Roman"/>
          <w:sz w:val="20"/>
          <w:szCs w:val="20"/>
        </w:rPr>
        <w:t>. Валюта, используемая для расчетов, - рубль Российской Федерации.</w:t>
      </w:r>
    </w:p>
    <w:p w:rsidR="005442C4" w:rsidRPr="005253A1" w:rsidRDefault="002F1B84" w:rsidP="00931B44">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2.</w:t>
      </w:r>
      <w:r w:rsidR="00876DBB" w:rsidRPr="005253A1">
        <w:rPr>
          <w:rFonts w:ascii="Times New Roman" w:hAnsi="Times New Roman" w:cs="Times New Roman"/>
          <w:sz w:val="20"/>
          <w:szCs w:val="20"/>
        </w:rPr>
        <w:t>5</w:t>
      </w:r>
      <w:r w:rsidRPr="005253A1">
        <w:rPr>
          <w:rFonts w:ascii="Times New Roman" w:hAnsi="Times New Roman" w:cs="Times New Roman"/>
          <w:sz w:val="20"/>
          <w:szCs w:val="20"/>
        </w:rPr>
        <w:t xml:space="preserve">. Источник финансирования: </w:t>
      </w:r>
      <w:r w:rsidR="00F54DA5" w:rsidRPr="005253A1">
        <w:rPr>
          <w:rFonts w:ascii="Times New Roman" w:hAnsi="Times New Roman" w:cs="Times New Roman"/>
          <w:sz w:val="20"/>
          <w:szCs w:val="20"/>
        </w:rPr>
        <w:t xml:space="preserve">Средства </w:t>
      </w:r>
      <w:r w:rsidR="009B7E99" w:rsidRPr="005253A1">
        <w:rPr>
          <w:rFonts w:ascii="Times New Roman" w:hAnsi="Times New Roman" w:cs="Times New Roman"/>
          <w:sz w:val="20"/>
          <w:szCs w:val="20"/>
        </w:rPr>
        <w:t xml:space="preserve">Федерального бюджета </w:t>
      </w:r>
    </w:p>
    <w:p w:rsidR="005442C4" w:rsidRPr="005253A1" w:rsidRDefault="00876DBB" w:rsidP="00931B44">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2.6</w:t>
      </w:r>
      <w:r w:rsidR="005442C4" w:rsidRPr="005253A1">
        <w:rPr>
          <w:rFonts w:ascii="Times New Roman" w:hAnsi="Times New Roman" w:cs="Times New Roman"/>
          <w:sz w:val="20"/>
          <w:szCs w:val="20"/>
        </w:rPr>
        <w:t>. Авансирование не предусмотрено.</w:t>
      </w:r>
    </w:p>
    <w:p w:rsidR="00861ED8" w:rsidRPr="005253A1" w:rsidRDefault="00876DBB" w:rsidP="00861ED8">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2.7</w:t>
      </w:r>
      <w:r w:rsidR="00861ED8" w:rsidRPr="005253A1">
        <w:rPr>
          <w:rFonts w:ascii="Times New Roman" w:hAnsi="Times New Roman" w:cs="Times New Roman"/>
          <w:sz w:val="20"/>
          <w:szCs w:val="20"/>
        </w:rPr>
        <w:t>. Банковское/казначейское  сопровождение Контракта не осуществляется.</w:t>
      </w:r>
    </w:p>
    <w:p w:rsidR="00861ED8" w:rsidRPr="005253A1" w:rsidRDefault="00861ED8" w:rsidP="00931B44">
      <w:pPr>
        <w:spacing w:line="233" w:lineRule="auto"/>
        <w:ind w:firstLine="708"/>
        <w:jc w:val="both"/>
        <w:outlineLvl w:val="2"/>
        <w:rPr>
          <w:rFonts w:ascii="Times New Roman" w:hAnsi="Times New Roman" w:cs="Times New Roman"/>
          <w:sz w:val="20"/>
          <w:szCs w:val="20"/>
        </w:rPr>
      </w:pPr>
    </w:p>
    <w:p w:rsidR="00833B40" w:rsidRPr="005253A1" w:rsidRDefault="0039281B" w:rsidP="00833B40">
      <w:pPr>
        <w:spacing w:line="233" w:lineRule="auto"/>
        <w:ind w:left="-567" w:firstLine="708"/>
        <w:jc w:val="center"/>
        <w:outlineLvl w:val="2"/>
        <w:rPr>
          <w:rFonts w:ascii="Times New Roman" w:hAnsi="Times New Roman" w:cs="Times New Roman"/>
          <w:b/>
          <w:sz w:val="20"/>
          <w:szCs w:val="20"/>
        </w:rPr>
      </w:pPr>
      <w:r w:rsidRPr="005253A1">
        <w:rPr>
          <w:rFonts w:ascii="Times New Roman" w:hAnsi="Times New Roman" w:cs="Times New Roman"/>
          <w:b/>
          <w:sz w:val="20"/>
          <w:szCs w:val="20"/>
        </w:rPr>
        <w:t>3. УСЛОВИЯ ПОСТАВКИ</w:t>
      </w:r>
    </w:p>
    <w:p w:rsidR="0000588F" w:rsidRPr="005253A1" w:rsidRDefault="0039281B" w:rsidP="009A027E">
      <w:pPr>
        <w:ind w:firstLine="709"/>
        <w:contextualSpacing/>
        <w:jc w:val="both"/>
        <w:rPr>
          <w:rFonts w:ascii="Times New Roman" w:hAnsi="Times New Roman" w:cs="Times New Roman"/>
          <w:sz w:val="20"/>
          <w:szCs w:val="20"/>
        </w:rPr>
      </w:pPr>
      <w:r w:rsidRPr="005253A1">
        <w:rPr>
          <w:rFonts w:ascii="Times New Roman" w:hAnsi="Times New Roman" w:cs="Times New Roman"/>
          <w:sz w:val="20"/>
          <w:szCs w:val="20"/>
        </w:rPr>
        <w:t xml:space="preserve">3.1. </w:t>
      </w:r>
      <w:r w:rsidR="0000588F" w:rsidRPr="005253A1">
        <w:rPr>
          <w:rFonts w:ascii="Times New Roman" w:hAnsi="Times New Roman" w:cs="Times New Roman"/>
          <w:sz w:val="20"/>
          <w:szCs w:val="20"/>
        </w:rPr>
        <w:t>Доставка, разгрузка производится силами и за счет Поставщика по адресу:</w:t>
      </w:r>
      <w:r w:rsidR="00E40DE0" w:rsidRPr="005253A1">
        <w:rPr>
          <w:rFonts w:ascii="Times New Roman" w:hAnsi="Times New Roman" w:cs="Times New Roman"/>
          <w:sz w:val="20"/>
          <w:szCs w:val="20"/>
        </w:rPr>
        <w:t xml:space="preserve"> </w:t>
      </w:r>
      <w:r w:rsidR="00EE4742">
        <w:rPr>
          <w:rFonts w:ascii="Times New Roman" w:hAnsi="Times New Roman" w:cs="Times New Roman"/>
          <w:sz w:val="20"/>
          <w:szCs w:val="20"/>
        </w:rPr>
        <w:t xml:space="preserve">660041, г. Красноярск, пр. </w:t>
      </w:r>
      <w:proofErr w:type="gramStart"/>
      <w:r w:rsidR="00EE4742">
        <w:rPr>
          <w:rFonts w:ascii="Times New Roman" w:hAnsi="Times New Roman" w:cs="Times New Roman"/>
          <w:sz w:val="20"/>
          <w:szCs w:val="20"/>
        </w:rPr>
        <w:t>Свободный</w:t>
      </w:r>
      <w:proofErr w:type="gramEnd"/>
      <w:r w:rsidR="00EE4742">
        <w:rPr>
          <w:rFonts w:ascii="Times New Roman" w:hAnsi="Times New Roman" w:cs="Times New Roman"/>
          <w:sz w:val="20"/>
          <w:szCs w:val="20"/>
        </w:rPr>
        <w:t xml:space="preserve"> здание 72.</w:t>
      </w:r>
    </w:p>
    <w:p w:rsidR="00CE512B" w:rsidRPr="005253A1" w:rsidRDefault="0039281B" w:rsidP="00CE512B">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3.2. </w:t>
      </w:r>
      <w:r w:rsidR="00C8330B" w:rsidRPr="005253A1">
        <w:rPr>
          <w:rFonts w:ascii="Times New Roman" w:hAnsi="Times New Roman" w:cs="Times New Roman"/>
          <w:sz w:val="20"/>
          <w:szCs w:val="20"/>
        </w:rPr>
        <w:t>Срок п</w:t>
      </w:r>
      <w:r w:rsidR="00CE512B" w:rsidRPr="005253A1">
        <w:rPr>
          <w:rFonts w:ascii="Times New Roman" w:hAnsi="Times New Roman" w:cs="Times New Roman"/>
          <w:sz w:val="20"/>
          <w:szCs w:val="20"/>
        </w:rPr>
        <w:t>оставк</w:t>
      </w:r>
      <w:r w:rsidR="00C8330B" w:rsidRPr="005253A1">
        <w:rPr>
          <w:rFonts w:ascii="Times New Roman" w:hAnsi="Times New Roman" w:cs="Times New Roman"/>
          <w:sz w:val="20"/>
          <w:szCs w:val="20"/>
        </w:rPr>
        <w:t xml:space="preserve">и Товара: </w:t>
      </w:r>
      <w:r w:rsidR="008B55A3" w:rsidRPr="00D16A07">
        <w:rPr>
          <w:rFonts w:ascii="Times New Roman" w:hAnsi="Times New Roman" w:cs="Times New Roman"/>
          <w:sz w:val="20"/>
          <w:szCs w:val="20"/>
        </w:rPr>
        <w:t xml:space="preserve">не более </w:t>
      </w:r>
      <w:r w:rsidR="002B5AB2">
        <w:rPr>
          <w:rFonts w:ascii="Times New Roman" w:hAnsi="Times New Roman" w:cs="Times New Roman"/>
          <w:sz w:val="20"/>
          <w:szCs w:val="20"/>
        </w:rPr>
        <w:t>6</w:t>
      </w:r>
      <w:r w:rsidR="006578B3">
        <w:rPr>
          <w:rFonts w:ascii="Times New Roman" w:hAnsi="Times New Roman" w:cs="Times New Roman"/>
          <w:sz w:val="20"/>
          <w:szCs w:val="20"/>
        </w:rPr>
        <w:t>0</w:t>
      </w:r>
      <w:r w:rsidR="00961799" w:rsidRPr="00D16A07">
        <w:rPr>
          <w:rFonts w:ascii="Times New Roman" w:hAnsi="Times New Roman" w:cs="Times New Roman"/>
          <w:sz w:val="20"/>
          <w:szCs w:val="20"/>
        </w:rPr>
        <w:t xml:space="preserve"> (</w:t>
      </w:r>
      <w:r w:rsidR="002B5AB2">
        <w:rPr>
          <w:rFonts w:ascii="Times New Roman" w:hAnsi="Times New Roman" w:cs="Times New Roman"/>
          <w:sz w:val="20"/>
          <w:szCs w:val="20"/>
        </w:rPr>
        <w:t>шестьдесят</w:t>
      </w:r>
      <w:r w:rsidR="00CE512B" w:rsidRPr="00D16A07">
        <w:rPr>
          <w:rFonts w:ascii="Times New Roman" w:hAnsi="Times New Roman" w:cs="Times New Roman"/>
          <w:sz w:val="20"/>
          <w:szCs w:val="20"/>
        </w:rPr>
        <w:t>)</w:t>
      </w:r>
      <w:r w:rsidR="00CE512B" w:rsidRPr="00D16A07">
        <w:rPr>
          <w:rFonts w:ascii="Times New Roman" w:hAnsi="Times New Roman" w:cs="Times New Roman"/>
          <w:color w:val="FF0000"/>
          <w:sz w:val="20"/>
          <w:szCs w:val="20"/>
        </w:rPr>
        <w:t xml:space="preserve"> </w:t>
      </w:r>
      <w:r w:rsidR="00CE512B" w:rsidRPr="00D16A07">
        <w:rPr>
          <w:rFonts w:ascii="Times New Roman" w:hAnsi="Times New Roman" w:cs="Times New Roman"/>
          <w:sz w:val="20"/>
          <w:szCs w:val="20"/>
        </w:rPr>
        <w:t xml:space="preserve">календарных дней с момента </w:t>
      </w:r>
      <w:r w:rsidR="006D155C" w:rsidRPr="00D16A07">
        <w:rPr>
          <w:rFonts w:ascii="Times New Roman" w:hAnsi="Times New Roman" w:cs="Times New Roman"/>
          <w:sz w:val="20"/>
          <w:szCs w:val="20"/>
        </w:rPr>
        <w:t>заключения контракта</w:t>
      </w:r>
      <w:r w:rsidR="00CE512B" w:rsidRPr="00D16A07">
        <w:rPr>
          <w:rFonts w:ascii="Times New Roman" w:hAnsi="Times New Roman" w:cs="Times New Roman"/>
          <w:sz w:val="20"/>
          <w:szCs w:val="20"/>
        </w:rPr>
        <w:t>.</w:t>
      </w:r>
      <w:r w:rsidR="00CE512B" w:rsidRPr="005253A1">
        <w:rPr>
          <w:rFonts w:ascii="Times New Roman" w:hAnsi="Times New Roman" w:cs="Times New Roman"/>
          <w:sz w:val="20"/>
          <w:szCs w:val="20"/>
        </w:rPr>
        <w:t xml:space="preserve"> </w:t>
      </w:r>
    </w:p>
    <w:p w:rsidR="00B649F9" w:rsidRPr="00B649F9" w:rsidRDefault="008A2834" w:rsidP="00B649F9">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3.</w:t>
      </w:r>
      <w:r w:rsidR="00557474" w:rsidRPr="005253A1">
        <w:rPr>
          <w:rFonts w:ascii="Times New Roman" w:hAnsi="Times New Roman" w:cs="Times New Roman"/>
          <w:sz w:val="20"/>
          <w:szCs w:val="20"/>
        </w:rPr>
        <w:t>3</w:t>
      </w:r>
      <w:r w:rsidRPr="005253A1">
        <w:rPr>
          <w:rFonts w:ascii="Times New Roman" w:hAnsi="Times New Roman" w:cs="Times New Roman"/>
          <w:sz w:val="20"/>
          <w:szCs w:val="20"/>
        </w:rPr>
        <w:t>.</w:t>
      </w:r>
      <w:r w:rsidR="00B649F9">
        <w:rPr>
          <w:rFonts w:ascii="Times New Roman" w:hAnsi="Times New Roman" w:cs="Times New Roman"/>
          <w:sz w:val="20"/>
          <w:szCs w:val="20"/>
        </w:rPr>
        <w:t xml:space="preserve"> </w:t>
      </w:r>
      <w:r w:rsidR="00B649F9" w:rsidRPr="00B649F9">
        <w:rPr>
          <w:rFonts w:ascii="Times New Roman" w:hAnsi="Times New Roman" w:cs="Times New Roman"/>
          <w:sz w:val="20"/>
          <w:szCs w:val="20"/>
        </w:rPr>
        <w:t>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Товара Заказчику. Транспорт должен соответствовать требованиям санитарных норм и правил и быть подготовлен перевозке товара (почищен, помыт).</w:t>
      </w:r>
    </w:p>
    <w:p w:rsidR="00B649F9" w:rsidRPr="00B649F9" w:rsidRDefault="00B649F9" w:rsidP="00B649F9">
      <w:pPr>
        <w:spacing w:line="233" w:lineRule="auto"/>
        <w:ind w:firstLine="708"/>
        <w:jc w:val="both"/>
        <w:outlineLvl w:val="2"/>
        <w:rPr>
          <w:rFonts w:ascii="Times New Roman" w:hAnsi="Times New Roman" w:cs="Times New Roman"/>
          <w:sz w:val="20"/>
          <w:szCs w:val="20"/>
        </w:rPr>
      </w:pPr>
      <w:r>
        <w:rPr>
          <w:rFonts w:ascii="Times New Roman" w:hAnsi="Times New Roman" w:cs="Times New Roman"/>
          <w:sz w:val="20"/>
          <w:szCs w:val="20"/>
        </w:rPr>
        <w:t>3</w:t>
      </w:r>
      <w:r w:rsidRPr="00B649F9">
        <w:rPr>
          <w:rFonts w:ascii="Times New Roman" w:hAnsi="Times New Roman" w:cs="Times New Roman"/>
          <w:sz w:val="20"/>
          <w:szCs w:val="20"/>
        </w:rPr>
        <w:t>.4. Вместе с товаром Поставщик передает Заказчику относящуюся к товару документацию:</w:t>
      </w:r>
    </w:p>
    <w:p w:rsidR="00B649F9" w:rsidRPr="00B649F9" w:rsidRDefault="00B649F9" w:rsidP="00B649F9">
      <w:pPr>
        <w:spacing w:line="233" w:lineRule="auto"/>
        <w:ind w:firstLine="708"/>
        <w:jc w:val="both"/>
        <w:outlineLvl w:val="2"/>
        <w:rPr>
          <w:rFonts w:ascii="Times New Roman" w:hAnsi="Times New Roman" w:cs="Times New Roman"/>
          <w:sz w:val="20"/>
          <w:szCs w:val="20"/>
        </w:rPr>
      </w:pPr>
      <w:r w:rsidRPr="00B649F9">
        <w:rPr>
          <w:rFonts w:ascii="Times New Roman" w:hAnsi="Times New Roman" w:cs="Times New Roman"/>
          <w:sz w:val="20"/>
          <w:szCs w:val="20"/>
        </w:rPr>
        <w:lastRenderedPageBreak/>
        <w:t xml:space="preserve">УПД (универсальный передаточный документ), заменяющий одновременно товарную накладную                       и счет-фактуру, оформленную в 2-х экземплярах или </w:t>
      </w:r>
    </w:p>
    <w:p w:rsidR="00B649F9" w:rsidRPr="00B649F9" w:rsidRDefault="00B649F9" w:rsidP="00B649F9">
      <w:pPr>
        <w:spacing w:line="233" w:lineRule="auto"/>
        <w:ind w:firstLine="708"/>
        <w:jc w:val="both"/>
        <w:outlineLvl w:val="2"/>
        <w:rPr>
          <w:rFonts w:ascii="Times New Roman" w:hAnsi="Times New Roman" w:cs="Times New Roman"/>
          <w:sz w:val="20"/>
          <w:szCs w:val="20"/>
        </w:rPr>
      </w:pPr>
      <w:r w:rsidRPr="00B649F9">
        <w:rPr>
          <w:rFonts w:ascii="Times New Roman" w:hAnsi="Times New Roman" w:cs="Times New Roman"/>
          <w:sz w:val="20"/>
          <w:szCs w:val="20"/>
        </w:rPr>
        <w:t xml:space="preserve">счет-фактуру либо счет, в </w:t>
      </w:r>
      <w:r w:rsidR="00D020ED" w:rsidRPr="00B649F9">
        <w:rPr>
          <w:rFonts w:ascii="Times New Roman" w:hAnsi="Times New Roman" w:cs="Times New Roman"/>
          <w:sz w:val="20"/>
          <w:szCs w:val="20"/>
        </w:rPr>
        <w:t>случа</w:t>
      </w:r>
      <w:r w:rsidR="00D020ED">
        <w:rPr>
          <w:rFonts w:ascii="Times New Roman" w:hAnsi="Times New Roman" w:cs="Times New Roman"/>
          <w:sz w:val="20"/>
          <w:szCs w:val="20"/>
        </w:rPr>
        <w:t>и,</w:t>
      </w:r>
      <w:r w:rsidR="001D5537">
        <w:rPr>
          <w:rFonts w:ascii="Times New Roman" w:hAnsi="Times New Roman" w:cs="Times New Roman"/>
          <w:sz w:val="20"/>
          <w:szCs w:val="20"/>
        </w:rPr>
        <w:t xml:space="preserve"> если П</w:t>
      </w:r>
      <w:r w:rsidRPr="00B649F9">
        <w:rPr>
          <w:rFonts w:ascii="Times New Roman" w:hAnsi="Times New Roman" w:cs="Times New Roman"/>
          <w:sz w:val="20"/>
          <w:szCs w:val="20"/>
        </w:rPr>
        <w:t>оставщик находится на упрощенной системе налогообложения, оформленный в 2-х экземплярах.</w:t>
      </w:r>
    </w:p>
    <w:p w:rsidR="00B649F9" w:rsidRDefault="00B649F9" w:rsidP="00B649F9">
      <w:pPr>
        <w:spacing w:line="233" w:lineRule="auto"/>
        <w:ind w:firstLine="708"/>
        <w:jc w:val="both"/>
        <w:outlineLvl w:val="2"/>
        <w:rPr>
          <w:rFonts w:ascii="Times New Roman" w:hAnsi="Times New Roman" w:cs="Times New Roman"/>
          <w:sz w:val="20"/>
          <w:szCs w:val="20"/>
        </w:rPr>
      </w:pPr>
      <w:r w:rsidRPr="00B649F9">
        <w:rPr>
          <w:rFonts w:ascii="Times New Roman" w:hAnsi="Times New Roman" w:cs="Times New Roman"/>
          <w:sz w:val="20"/>
          <w:szCs w:val="20"/>
        </w:rPr>
        <w:t>товарную накладную, оформленную в 2-х экземплярах (по одному для Поставщика и Заказчика).</w:t>
      </w:r>
    </w:p>
    <w:p w:rsidR="00321570" w:rsidRPr="00321570" w:rsidRDefault="00321570" w:rsidP="00321570">
      <w:pPr>
        <w:spacing w:line="233" w:lineRule="auto"/>
        <w:ind w:firstLine="708"/>
        <w:jc w:val="both"/>
        <w:outlineLvl w:val="2"/>
        <w:rPr>
          <w:rFonts w:ascii="Times New Roman" w:hAnsi="Times New Roman" w:cs="Times New Roman"/>
          <w:sz w:val="20"/>
          <w:szCs w:val="20"/>
        </w:rPr>
      </w:pPr>
      <w:r w:rsidRPr="00321570">
        <w:rPr>
          <w:rFonts w:ascii="Times New Roman" w:hAnsi="Times New Roman" w:cs="Times New Roman"/>
          <w:sz w:val="20"/>
          <w:szCs w:val="20"/>
        </w:rPr>
        <w:t>копию документа, подтверждающего соответствие качества Товара, выданного уполномоченными органами (сертификат /декларация соответствия товара) при наличии.</w:t>
      </w:r>
    </w:p>
    <w:p w:rsidR="00B649F9" w:rsidRPr="00B649F9" w:rsidRDefault="00B649F9" w:rsidP="00B649F9">
      <w:pPr>
        <w:spacing w:line="233" w:lineRule="auto"/>
        <w:ind w:firstLine="708"/>
        <w:jc w:val="both"/>
        <w:outlineLvl w:val="2"/>
        <w:rPr>
          <w:rFonts w:ascii="Times New Roman" w:hAnsi="Times New Roman" w:cs="Times New Roman"/>
          <w:sz w:val="20"/>
          <w:szCs w:val="20"/>
        </w:rPr>
      </w:pPr>
      <w:r w:rsidRPr="00B649F9">
        <w:rPr>
          <w:rFonts w:ascii="Times New Roman" w:hAnsi="Times New Roman" w:cs="Times New Roman"/>
          <w:sz w:val="20"/>
          <w:szCs w:val="20"/>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контракту). 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B649F9" w:rsidRPr="00B649F9" w:rsidRDefault="00B649F9" w:rsidP="00B649F9">
      <w:pPr>
        <w:spacing w:line="233" w:lineRule="auto"/>
        <w:ind w:firstLine="708"/>
        <w:jc w:val="both"/>
        <w:outlineLvl w:val="2"/>
        <w:rPr>
          <w:rFonts w:ascii="Times New Roman" w:hAnsi="Times New Roman" w:cs="Times New Roman"/>
          <w:sz w:val="20"/>
          <w:szCs w:val="20"/>
        </w:rPr>
      </w:pPr>
      <w:r w:rsidRPr="00B649F9">
        <w:rPr>
          <w:rFonts w:ascii="Times New Roman" w:hAnsi="Times New Roman" w:cs="Times New Roman"/>
          <w:sz w:val="20"/>
          <w:szCs w:val="20"/>
        </w:rPr>
        <w:t xml:space="preserve">Оформление и обмен документами о приемке поставленного Товара </w:t>
      </w:r>
      <w:proofErr w:type="gramStart"/>
      <w:r w:rsidRPr="00B649F9">
        <w:rPr>
          <w:rFonts w:ascii="Times New Roman" w:hAnsi="Times New Roman" w:cs="Times New Roman"/>
          <w:sz w:val="20"/>
          <w:szCs w:val="20"/>
        </w:rPr>
        <w:t>может осуществляться  на бумажном носителе и подписывается</w:t>
      </w:r>
      <w:proofErr w:type="gramEnd"/>
      <w:r w:rsidRPr="00B649F9">
        <w:rPr>
          <w:rFonts w:ascii="Times New Roman" w:hAnsi="Times New Roman" w:cs="Times New Roman"/>
          <w:sz w:val="20"/>
          <w:szCs w:val="20"/>
        </w:rPr>
        <w:t xml:space="preserve"> представителями Заказчика и Поставщика собственноручно либо по телекоммуникационным каналам связи через систему электронного документооборота (ЭДО Контур </w:t>
      </w:r>
      <w:proofErr w:type="spellStart"/>
      <w:r w:rsidRPr="00B649F9">
        <w:rPr>
          <w:rFonts w:ascii="Times New Roman" w:hAnsi="Times New Roman" w:cs="Times New Roman"/>
          <w:sz w:val="20"/>
          <w:szCs w:val="20"/>
        </w:rPr>
        <w:t>Диадок</w:t>
      </w:r>
      <w:proofErr w:type="spellEnd"/>
      <w:r w:rsidRPr="00B649F9">
        <w:rPr>
          <w:rFonts w:ascii="Times New Roman" w:hAnsi="Times New Roman" w:cs="Times New Roman"/>
          <w:sz w:val="20"/>
          <w:szCs w:val="20"/>
        </w:rPr>
        <w:t>) с соблюдением требований российского законодательства, действующих на дату отправки документа. </w:t>
      </w:r>
    </w:p>
    <w:p w:rsidR="00B649F9" w:rsidRPr="00B649F9" w:rsidRDefault="00B649F9" w:rsidP="00B649F9">
      <w:pPr>
        <w:spacing w:line="233" w:lineRule="auto"/>
        <w:ind w:firstLine="708"/>
        <w:jc w:val="both"/>
        <w:outlineLvl w:val="2"/>
        <w:rPr>
          <w:rFonts w:ascii="Times New Roman" w:hAnsi="Times New Roman" w:cs="Times New Roman"/>
          <w:sz w:val="20"/>
          <w:szCs w:val="20"/>
        </w:rPr>
      </w:pPr>
      <w:r>
        <w:rPr>
          <w:rFonts w:ascii="Times New Roman" w:hAnsi="Times New Roman" w:cs="Times New Roman"/>
          <w:sz w:val="20"/>
          <w:szCs w:val="20"/>
        </w:rPr>
        <w:t>3</w:t>
      </w:r>
      <w:r w:rsidRPr="00B649F9">
        <w:rPr>
          <w:rFonts w:ascii="Times New Roman" w:hAnsi="Times New Roman" w:cs="Times New Roman"/>
          <w:sz w:val="20"/>
          <w:szCs w:val="20"/>
        </w:rPr>
        <w:t>.5. В случае</w:t>
      </w:r>
      <w:proofErr w:type="gramStart"/>
      <w:r w:rsidRPr="00B649F9">
        <w:rPr>
          <w:rFonts w:ascii="Times New Roman" w:hAnsi="Times New Roman" w:cs="Times New Roman"/>
          <w:sz w:val="20"/>
          <w:szCs w:val="20"/>
        </w:rPr>
        <w:t>,</w:t>
      </w:r>
      <w:proofErr w:type="gramEnd"/>
      <w:r w:rsidRPr="00B649F9">
        <w:rPr>
          <w:rFonts w:ascii="Times New Roman" w:hAnsi="Times New Roman" w:cs="Times New Roman"/>
          <w:sz w:val="20"/>
          <w:szCs w:val="20"/>
        </w:rPr>
        <w:t xml:space="preserve"> если</w:t>
      </w:r>
      <w:r>
        <w:rPr>
          <w:rFonts w:ascii="Times New Roman" w:hAnsi="Times New Roman" w:cs="Times New Roman"/>
          <w:sz w:val="20"/>
          <w:szCs w:val="20"/>
        </w:rPr>
        <w:t xml:space="preserve"> документы, указанные в пункте 3</w:t>
      </w:r>
      <w:r w:rsidRPr="00B649F9">
        <w:rPr>
          <w:rFonts w:ascii="Times New Roman" w:hAnsi="Times New Roman" w:cs="Times New Roman"/>
          <w:sz w:val="20"/>
          <w:szCs w:val="20"/>
        </w:rPr>
        <w:t>.4. контракта, не переданы Поставщиком Заказчику одновременно с Товаром, Товар считается не поставленным и приемке не подлежит.</w:t>
      </w:r>
    </w:p>
    <w:p w:rsidR="00B649F9" w:rsidRPr="00B649F9" w:rsidRDefault="00B649F9" w:rsidP="00B649F9">
      <w:pPr>
        <w:spacing w:line="233" w:lineRule="auto"/>
        <w:ind w:firstLine="708"/>
        <w:jc w:val="both"/>
        <w:outlineLvl w:val="2"/>
        <w:rPr>
          <w:rFonts w:ascii="Times New Roman" w:hAnsi="Times New Roman" w:cs="Times New Roman"/>
          <w:sz w:val="20"/>
          <w:szCs w:val="20"/>
        </w:rPr>
      </w:pPr>
      <w:r>
        <w:rPr>
          <w:rFonts w:ascii="Times New Roman" w:hAnsi="Times New Roman" w:cs="Times New Roman"/>
          <w:sz w:val="20"/>
          <w:szCs w:val="20"/>
        </w:rPr>
        <w:t>3</w:t>
      </w:r>
      <w:r w:rsidRPr="00B649F9">
        <w:rPr>
          <w:rFonts w:ascii="Times New Roman" w:hAnsi="Times New Roman" w:cs="Times New Roman"/>
          <w:sz w:val="20"/>
          <w:szCs w:val="20"/>
        </w:rPr>
        <w:t>.6.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w:t>
      </w:r>
    </w:p>
    <w:p w:rsidR="008A2834" w:rsidRPr="005253A1" w:rsidRDefault="008A2834" w:rsidP="00B649F9">
      <w:pPr>
        <w:spacing w:line="233" w:lineRule="auto"/>
        <w:ind w:firstLine="708"/>
        <w:jc w:val="both"/>
        <w:outlineLvl w:val="2"/>
        <w:rPr>
          <w:rFonts w:ascii="Times New Roman" w:hAnsi="Times New Roman" w:cs="Times New Roman"/>
          <w:sz w:val="20"/>
          <w:szCs w:val="20"/>
        </w:rPr>
      </w:pPr>
    </w:p>
    <w:p w:rsidR="00AE1ABC" w:rsidRPr="005253A1" w:rsidRDefault="00AE1ABC" w:rsidP="00AE1ABC">
      <w:pPr>
        <w:spacing w:line="233" w:lineRule="auto"/>
        <w:ind w:left="-567" w:firstLine="708"/>
        <w:jc w:val="center"/>
        <w:outlineLvl w:val="2"/>
        <w:rPr>
          <w:rFonts w:ascii="Times New Roman" w:hAnsi="Times New Roman" w:cs="Times New Roman"/>
          <w:b/>
          <w:sz w:val="20"/>
          <w:szCs w:val="20"/>
        </w:rPr>
      </w:pPr>
      <w:r w:rsidRPr="005253A1">
        <w:rPr>
          <w:rFonts w:ascii="Times New Roman" w:hAnsi="Times New Roman" w:cs="Times New Roman"/>
          <w:b/>
          <w:sz w:val="20"/>
          <w:szCs w:val="20"/>
        </w:rPr>
        <w:t xml:space="preserve">4. </w:t>
      </w:r>
      <w:r w:rsidR="0039281B" w:rsidRPr="005253A1">
        <w:rPr>
          <w:rFonts w:ascii="Times New Roman" w:hAnsi="Times New Roman" w:cs="Times New Roman"/>
          <w:b/>
          <w:sz w:val="20"/>
          <w:szCs w:val="20"/>
        </w:rPr>
        <w:t>ПРАВА И ОБЯЗАННОСТИ СТОРОН</w:t>
      </w:r>
    </w:p>
    <w:p w:rsidR="00AE1ABC" w:rsidRPr="005253A1" w:rsidRDefault="0039281B" w:rsidP="00D63845">
      <w:pPr>
        <w:spacing w:line="233" w:lineRule="auto"/>
        <w:ind w:firstLine="708"/>
        <w:jc w:val="both"/>
        <w:outlineLvl w:val="2"/>
        <w:rPr>
          <w:rFonts w:ascii="Times New Roman" w:hAnsi="Times New Roman" w:cs="Times New Roman"/>
          <w:b/>
          <w:sz w:val="20"/>
          <w:szCs w:val="20"/>
        </w:rPr>
      </w:pPr>
      <w:r w:rsidRPr="005253A1">
        <w:rPr>
          <w:rFonts w:ascii="Times New Roman" w:hAnsi="Times New Roman" w:cs="Times New Roman"/>
          <w:b/>
          <w:sz w:val="20"/>
          <w:szCs w:val="20"/>
        </w:rPr>
        <w:t>4.1. Заказчик вправе:</w:t>
      </w:r>
    </w:p>
    <w:p w:rsidR="000415D0" w:rsidRPr="005253A1" w:rsidRDefault="0039281B" w:rsidP="000415D0">
      <w:pPr>
        <w:pStyle w:val="ConsPlusNormal"/>
        <w:ind w:firstLine="540"/>
        <w:jc w:val="both"/>
      </w:pPr>
      <w:r w:rsidRPr="005253A1">
        <w:t xml:space="preserve">4.1.1. </w:t>
      </w:r>
      <w:r w:rsidR="000415D0" w:rsidRPr="005253A1">
        <w:t>требовать от Поставщика надлежащего исполнения обязательств, предусмотренных Контрактом;</w:t>
      </w:r>
    </w:p>
    <w:p w:rsidR="000415D0" w:rsidRPr="005253A1" w:rsidRDefault="000415D0" w:rsidP="000415D0">
      <w:pPr>
        <w:pStyle w:val="ConsPlusNormal"/>
        <w:ind w:firstLine="540"/>
        <w:jc w:val="both"/>
      </w:pPr>
      <w:r w:rsidRPr="005253A1">
        <w:t>4.1.2. запрашивать у Поставщика информацию об исполнении им обязательств по Контракту;</w:t>
      </w:r>
    </w:p>
    <w:p w:rsidR="000415D0" w:rsidRPr="005253A1" w:rsidRDefault="000415D0" w:rsidP="000415D0">
      <w:pPr>
        <w:pStyle w:val="ConsPlusNormal"/>
        <w:ind w:firstLine="540"/>
        <w:jc w:val="both"/>
      </w:pPr>
      <w:r w:rsidRPr="005253A1">
        <w:t>4.1.3.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0415D0" w:rsidRPr="005253A1" w:rsidRDefault="000415D0" w:rsidP="000415D0">
      <w:pPr>
        <w:pStyle w:val="ConsPlusNormal"/>
        <w:ind w:firstLine="540"/>
        <w:jc w:val="both"/>
      </w:pPr>
      <w:r w:rsidRPr="005253A1">
        <w:t>4.1.4. требовать от Поставщика устранения недостатков, допущенных при исполнении Контракта, за его счет;</w:t>
      </w:r>
    </w:p>
    <w:p w:rsidR="000415D0" w:rsidRPr="005253A1" w:rsidRDefault="000415D0" w:rsidP="000415D0">
      <w:pPr>
        <w:pStyle w:val="ConsPlusNormal"/>
        <w:ind w:firstLine="540"/>
        <w:jc w:val="both"/>
      </w:pPr>
      <w:r w:rsidRPr="005253A1">
        <w:t>4.1.5. отказаться от приемки Товара, не соответствующего условиям Контракта, и потребовать безвозмездного устранения недостатков;</w:t>
      </w:r>
    </w:p>
    <w:p w:rsidR="000415D0" w:rsidRPr="005253A1" w:rsidRDefault="000415D0" w:rsidP="000415D0">
      <w:pPr>
        <w:pStyle w:val="ConsPlusNormal"/>
        <w:ind w:firstLine="540"/>
        <w:jc w:val="both"/>
      </w:pPr>
      <w:r w:rsidRPr="005253A1">
        <w:t>4.1.6.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0415D0" w:rsidRPr="005253A1" w:rsidRDefault="000415D0" w:rsidP="000415D0">
      <w:pPr>
        <w:pStyle w:val="ConsPlusNormal"/>
        <w:ind w:firstLine="540"/>
        <w:jc w:val="both"/>
      </w:pPr>
      <w:r w:rsidRPr="005253A1">
        <w:t>4.1.7. требовать возмещения убытков, причиненных по вине Поставщика, в соответствии с действующим законодательством Российской Федерации;</w:t>
      </w:r>
    </w:p>
    <w:p w:rsidR="00081BA1" w:rsidRPr="005253A1" w:rsidRDefault="0039281B" w:rsidP="000415D0">
      <w:pPr>
        <w:pStyle w:val="ConsPlusNormal"/>
        <w:ind w:firstLine="540"/>
        <w:jc w:val="both"/>
        <w:rPr>
          <w:b/>
        </w:rPr>
      </w:pPr>
      <w:bookmarkStart w:id="0" w:name="P139"/>
      <w:bookmarkEnd w:id="0"/>
      <w:r w:rsidRPr="005253A1">
        <w:rPr>
          <w:b/>
        </w:rPr>
        <w:t>4.2. Заказчик обязан:</w:t>
      </w:r>
    </w:p>
    <w:p w:rsidR="00081BA1" w:rsidRPr="005253A1" w:rsidRDefault="0039281B" w:rsidP="00D63845">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4.2.1. </w:t>
      </w:r>
      <w:proofErr w:type="gramStart"/>
      <w:r w:rsidRPr="005253A1">
        <w:rPr>
          <w:rFonts w:ascii="Times New Roman" w:hAnsi="Times New Roman" w:cs="Times New Roman"/>
          <w:sz w:val="20"/>
          <w:szCs w:val="20"/>
        </w:rPr>
        <w:t>Принять и оплатить</w:t>
      </w:r>
      <w:proofErr w:type="gramEnd"/>
      <w:r w:rsidRPr="005253A1">
        <w:rPr>
          <w:rFonts w:ascii="Times New Roman" w:hAnsi="Times New Roman" w:cs="Times New Roman"/>
          <w:sz w:val="20"/>
          <w:szCs w:val="20"/>
        </w:rPr>
        <w:t xml:space="preserve"> поставленный Товар при отсутствии у него заме</w:t>
      </w:r>
      <w:r w:rsidR="00FA60C3" w:rsidRPr="005253A1">
        <w:rPr>
          <w:rFonts w:ascii="Times New Roman" w:hAnsi="Times New Roman" w:cs="Times New Roman"/>
          <w:sz w:val="20"/>
          <w:szCs w:val="20"/>
        </w:rPr>
        <w:t xml:space="preserve">чаний по качеству, количеству, </w:t>
      </w:r>
      <w:r w:rsidR="00533B98" w:rsidRPr="005253A1">
        <w:rPr>
          <w:rFonts w:ascii="Times New Roman" w:hAnsi="Times New Roman" w:cs="Times New Roman"/>
          <w:sz w:val="20"/>
          <w:szCs w:val="20"/>
        </w:rPr>
        <w:t>соответствию Товара</w:t>
      </w:r>
      <w:r w:rsidRPr="005253A1">
        <w:rPr>
          <w:rFonts w:ascii="Times New Roman" w:hAnsi="Times New Roman" w:cs="Times New Roman"/>
          <w:sz w:val="20"/>
          <w:szCs w:val="20"/>
        </w:rPr>
        <w:t xml:space="preserve"> иным условиям Контракта.</w:t>
      </w:r>
    </w:p>
    <w:p w:rsidR="00081BA1" w:rsidRPr="005253A1" w:rsidRDefault="0039281B" w:rsidP="00D63845">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4.2.2. </w:t>
      </w:r>
      <w:r w:rsidR="00CB4177" w:rsidRPr="005253A1">
        <w:rPr>
          <w:rFonts w:ascii="Times New Roman" w:hAnsi="Times New Roman" w:cs="Times New Roman"/>
          <w:sz w:val="20"/>
          <w:szCs w:val="20"/>
        </w:rPr>
        <w:t>Для взыскания неустойки (</w:t>
      </w:r>
      <w:r w:rsidR="008C39F5" w:rsidRPr="005253A1">
        <w:rPr>
          <w:rFonts w:ascii="Times New Roman" w:hAnsi="Times New Roman" w:cs="Times New Roman"/>
          <w:sz w:val="20"/>
          <w:szCs w:val="20"/>
        </w:rPr>
        <w:t>штрафов, пеней</w:t>
      </w:r>
      <w:r w:rsidR="00CB4177" w:rsidRPr="005253A1">
        <w:rPr>
          <w:rFonts w:ascii="Times New Roman" w:hAnsi="Times New Roman" w:cs="Times New Roman"/>
          <w:sz w:val="20"/>
          <w:szCs w:val="20"/>
        </w:rPr>
        <w:t>) н</w:t>
      </w:r>
      <w:r w:rsidRPr="005253A1">
        <w:rPr>
          <w:rFonts w:ascii="Times New Roman" w:hAnsi="Times New Roman" w:cs="Times New Roman"/>
          <w:sz w:val="20"/>
          <w:szCs w:val="20"/>
        </w:rPr>
        <w:t>аправ</w:t>
      </w:r>
      <w:r w:rsidR="004E7117" w:rsidRPr="005253A1">
        <w:rPr>
          <w:rFonts w:ascii="Times New Roman" w:hAnsi="Times New Roman" w:cs="Times New Roman"/>
          <w:sz w:val="20"/>
          <w:szCs w:val="20"/>
        </w:rPr>
        <w:t>и</w:t>
      </w:r>
      <w:r w:rsidRPr="005253A1">
        <w:rPr>
          <w:rFonts w:ascii="Times New Roman" w:hAnsi="Times New Roman" w:cs="Times New Roman"/>
          <w:sz w:val="20"/>
          <w:szCs w:val="20"/>
        </w:rPr>
        <w:t xml:space="preserve">ть Поставщику </w:t>
      </w:r>
      <w:r w:rsidR="00AB20D5" w:rsidRPr="005253A1">
        <w:rPr>
          <w:rFonts w:ascii="Times New Roman" w:hAnsi="Times New Roman" w:cs="Times New Roman"/>
          <w:sz w:val="20"/>
          <w:szCs w:val="20"/>
        </w:rPr>
        <w:t xml:space="preserve">претензию, содержащую требование </w:t>
      </w:r>
      <w:r w:rsidRPr="005253A1">
        <w:rPr>
          <w:rFonts w:ascii="Times New Roman" w:hAnsi="Times New Roman" w:cs="Times New Roman"/>
          <w:sz w:val="20"/>
          <w:szCs w:val="20"/>
        </w:rPr>
        <w:t>об уплате сумм неустойки (</w:t>
      </w:r>
      <w:r w:rsidR="008C39F5" w:rsidRPr="005253A1">
        <w:rPr>
          <w:rFonts w:ascii="Times New Roman" w:hAnsi="Times New Roman" w:cs="Times New Roman"/>
          <w:sz w:val="20"/>
          <w:szCs w:val="20"/>
        </w:rPr>
        <w:t>штрафов, пеней</w:t>
      </w:r>
      <w:r w:rsidRPr="005253A1">
        <w:rPr>
          <w:rFonts w:ascii="Times New Roman" w:hAnsi="Times New Roman" w:cs="Times New Roman"/>
          <w:sz w:val="20"/>
          <w:szCs w:val="20"/>
        </w:rPr>
        <w:t>), предусмотренных Контрактом за неисполнение (ненадлежащее исполнение) Поставщиком своих обязательств по Контракту.</w:t>
      </w:r>
    </w:p>
    <w:p w:rsidR="00A54838" w:rsidRPr="005253A1" w:rsidRDefault="00A54838" w:rsidP="00D63845">
      <w:pPr>
        <w:spacing w:line="233" w:lineRule="auto"/>
        <w:ind w:firstLine="709"/>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4.2.3. Провести экспертизу для </w:t>
      </w:r>
      <w:r w:rsidR="00547F23" w:rsidRPr="005253A1">
        <w:rPr>
          <w:rFonts w:ascii="Times New Roman" w:hAnsi="Times New Roman" w:cs="Times New Roman"/>
          <w:sz w:val="20"/>
          <w:szCs w:val="20"/>
        </w:rPr>
        <w:t>поставленного товара на предмет соотве</w:t>
      </w:r>
      <w:r w:rsidR="00CE2760" w:rsidRPr="005253A1">
        <w:rPr>
          <w:rFonts w:ascii="Times New Roman" w:hAnsi="Times New Roman" w:cs="Times New Roman"/>
          <w:sz w:val="20"/>
          <w:szCs w:val="20"/>
        </w:rPr>
        <w:t>т</w:t>
      </w:r>
      <w:r w:rsidR="00547F23" w:rsidRPr="005253A1">
        <w:rPr>
          <w:rFonts w:ascii="Times New Roman" w:hAnsi="Times New Roman" w:cs="Times New Roman"/>
          <w:sz w:val="20"/>
          <w:szCs w:val="20"/>
        </w:rPr>
        <w:t>ствия условиям Контракта</w:t>
      </w:r>
      <w:r w:rsidRPr="005253A1">
        <w:rPr>
          <w:rFonts w:ascii="Times New Roman" w:hAnsi="Times New Roman" w:cs="Times New Roman"/>
          <w:sz w:val="20"/>
          <w:szCs w:val="20"/>
        </w:rPr>
        <w:t>, в соответствии с п. </w:t>
      </w:r>
      <w:r w:rsidR="00547F23" w:rsidRPr="005253A1">
        <w:rPr>
          <w:rFonts w:ascii="Times New Roman" w:hAnsi="Times New Roman" w:cs="Times New Roman"/>
          <w:sz w:val="20"/>
          <w:szCs w:val="20"/>
        </w:rPr>
        <w:t>6.4.</w:t>
      </w:r>
      <w:r w:rsidRPr="005253A1">
        <w:rPr>
          <w:rFonts w:ascii="Times New Roman" w:hAnsi="Times New Roman" w:cs="Times New Roman"/>
          <w:sz w:val="20"/>
          <w:szCs w:val="20"/>
        </w:rPr>
        <w:t xml:space="preserve"> Контракта.</w:t>
      </w:r>
    </w:p>
    <w:p w:rsidR="00547F23" w:rsidRPr="005253A1" w:rsidRDefault="00547F23" w:rsidP="00D63845">
      <w:pPr>
        <w:spacing w:line="233" w:lineRule="auto"/>
        <w:ind w:firstLine="709"/>
        <w:jc w:val="both"/>
        <w:outlineLvl w:val="2"/>
        <w:rPr>
          <w:rFonts w:ascii="Times New Roman" w:hAnsi="Times New Roman" w:cs="Times New Roman"/>
          <w:sz w:val="20"/>
          <w:szCs w:val="20"/>
        </w:rPr>
      </w:pPr>
      <w:r w:rsidRPr="005253A1">
        <w:rPr>
          <w:rFonts w:ascii="Times New Roman" w:hAnsi="Times New Roman" w:cs="Times New Roman"/>
          <w:sz w:val="20"/>
          <w:szCs w:val="20"/>
        </w:rPr>
        <w:t>4.2.4. Исполнять иные обязанности, предусмотренные законодательством Российской Федерации и условиями Контракта</w:t>
      </w:r>
    </w:p>
    <w:p w:rsidR="00081BA1" w:rsidRPr="005253A1" w:rsidRDefault="00547F23" w:rsidP="00D63845">
      <w:pPr>
        <w:spacing w:line="233" w:lineRule="auto"/>
        <w:ind w:firstLine="708"/>
        <w:jc w:val="both"/>
        <w:outlineLvl w:val="2"/>
        <w:rPr>
          <w:rFonts w:ascii="Times New Roman" w:hAnsi="Times New Roman" w:cs="Times New Roman"/>
          <w:b/>
          <w:sz w:val="20"/>
          <w:szCs w:val="20"/>
        </w:rPr>
      </w:pPr>
      <w:r w:rsidRPr="005253A1">
        <w:rPr>
          <w:rFonts w:ascii="Times New Roman" w:hAnsi="Times New Roman" w:cs="Times New Roman"/>
          <w:b/>
          <w:sz w:val="20"/>
          <w:szCs w:val="20"/>
        </w:rPr>
        <w:t>4</w:t>
      </w:r>
      <w:r w:rsidR="0039281B" w:rsidRPr="005253A1">
        <w:rPr>
          <w:rFonts w:ascii="Times New Roman" w:hAnsi="Times New Roman" w:cs="Times New Roman"/>
          <w:b/>
          <w:sz w:val="20"/>
          <w:szCs w:val="20"/>
        </w:rPr>
        <w:t>.3. Поставщик вправе:</w:t>
      </w:r>
    </w:p>
    <w:p w:rsidR="00081BA1" w:rsidRPr="005253A1" w:rsidRDefault="0039281B" w:rsidP="00D63845">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4.3.1. Требовать оплаты надлежащим образом поставленного и принятого Заказчиком Товара.</w:t>
      </w:r>
    </w:p>
    <w:p w:rsidR="00081BA1" w:rsidRPr="005253A1" w:rsidRDefault="0039281B" w:rsidP="00D63845">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4.3.2. Запрашивать у Заказчика разъяснени</w:t>
      </w:r>
      <w:r w:rsidR="009066F9" w:rsidRPr="005253A1">
        <w:rPr>
          <w:rFonts w:ascii="Times New Roman" w:hAnsi="Times New Roman" w:cs="Times New Roman"/>
          <w:sz w:val="20"/>
          <w:szCs w:val="20"/>
        </w:rPr>
        <w:t>я</w:t>
      </w:r>
      <w:r w:rsidRPr="005253A1">
        <w:rPr>
          <w:rFonts w:ascii="Times New Roman" w:hAnsi="Times New Roman" w:cs="Times New Roman"/>
          <w:sz w:val="20"/>
          <w:szCs w:val="20"/>
        </w:rPr>
        <w:t xml:space="preserve"> и уточнени</w:t>
      </w:r>
      <w:r w:rsidR="009066F9" w:rsidRPr="005253A1">
        <w:rPr>
          <w:rFonts w:ascii="Times New Roman" w:hAnsi="Times New Roman" w:cs="Times New Roman"/>
          <w:sz w:val="20"/>
          <w:szCs w:val="20"/>
        </w:rPr>
        <w:t>я</w:t>
      </w:r>
      <w:r w:rsidRPr="005253A1">
        <w:rPr>
          <w:rFonts w:ascii="Times New Roman" w:hAnsi="Times New Roman" w:cs="Times New Roman"/>
          <w:sz w:val="20"/>
          <w:szCs w:val="20"/>
        </w:rPr>
        <w:t xml:space="preserve"> по вопросам поставки Товара в рамках Контракта.</w:t>
      </w:r>
    </w:p>
    <w:p w:rsidR="002A777B" w:rsidRPr="005253A1" w:rsidRDefault="00081BA1" w:rsidP="00D63845">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4.3.3.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BD5BE9" w:rsidRPr="005253A1" w:rsidRDefault="002A777B" w:rsidP="00D63845">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4.3.4. Пользоваться иными правами, установленными Контрактом и законодательством Российской Федерации.</w:t>
      </w:r>
    </w:p>
    <w:p w:rsidR="00081BA1" w:rsidRPr="005253A1" w:rsidRDefault="0039281B" w:rsidP="00D63845">
      <w:pPr>
        <w:spacing w:line="233" w:lineRule="auto"/>
        <w:ind w:firstLine="708"/>
        <w:jc w:val="both"/>
        <w:outlineLvl w:val="2"/>
        <w:rPr>
          <w:rFonts w:ascii="Times New Roman" w:hAnsi="Times New Roman" w:cs="Times New Roman"/>
          <w:b/>
          <w:sz w:val="20"/>
          <w:szCs w:val="20"/>
        </w:rPr>
      </w:pPr>
      <w:r w:rsidRPr="005253A1">
        <w:rPr>
          <w:rFonts w:ascii="Times New Roman" w:hAnsi="Times New Roman" w:cs="Times New Roman"/>
          <w:b/>
          <w:sz w:val="20"/>
          <w:szCs w:val="20"/>
        </w:rPr>
        <w:t>4.4. Поставщик обязан:</w:t>
      </w:r>
    </w:p>
    <w:p w:rsidR="00081BA1" w:rsidRPr="005253A1" w:rsidRDefault="0039281B" w:rsidP="00D63845">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4.4.1. </w:t>
      </w:r>
      <w:r w:rsidR="001E0CCB" w:rsidRPr="005253A1">
        <w:rPr>
          <w:rFonts w:ascii="Times New Roman" w:hAnsi="Times New Roman" w:cs="Times New Roman"/>
          <w:sz w:val="20"/>
          <w:szCs w:val="20"/>
        </w:rPr>
        <w:t>Своевременно и надлежащим образом поставить Товар</w:t>
      </w:r>
      <w:r w:rsidR="001E0CCB" w:rsidRPr="005253A1">
        <w:rPr>
          <w:rFonts w:ascii="Times New Roman" w:hAnsi="Times New Roman" w:cs="Times New Roman"/>
          <w:color w:val="0070C0"/>
          <w:sz w:val="20"/>
          <w:szCs w:val="20"/>
        </w:rPr>
        <w:t xml:space="preserve"> </w:t>
      </w:r>
      <w:r w:rsidR="001E0CCB" w:rsidRPr="005253A1">
        <w:rPr>
          <w:rFonts w:ascii="Times New Roman" w:hAnsi="Times New Roman" w:cs="Times New Roman"/>
          <w:sz w:val="20"/>
          <w:szCs w:val="20"/>
        </w:rPr>
        <w:t>в соответствии с условиями Контракта и приложениями к нему.</w:t>
      </w:r>
    </w:p>
    <w:p w:rsidR="00081BA1" w:rsidRPr="005253A1" w:rsidRDefault="001E0CCB" w:rsidP="00D63845">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Осуществить </w:t>
      </w:r>
      <w:proofErr w:type="gramStart"/>
      <w:r w:rsidRPr="005253A1">
        <w:rPr>
          <w:rFonts w:ascii="Times New Roman" w:hAnsi="Times New Roman" w:cs="Times New Roman"/>
          <w:sz w:val="20"/>
          <w:szCs w:val="20"/>
        </w:rPr>
        <w:t>контроль за</w:t>
      </w:r>
      <w:proofErr w:type="gramEnd"/>
      <w:r w:rsidRPr="005253A1">
        <w:rPr>
          <w:rFonts w:ascii="Times New Roman" w:hAnsi="Times New Roman" w:cs="Times New Roman"/>
          <w:sz w:val="20"/>
          <w:szCs w:val="20"/>
        </w:rPr>
        <w:t xml:space="preserve"> доставкой товара.</w:t>
      </w:r>
    </w:p>
    <w:p w:rsidR="00081BA1" w:rsidRPr="005253A1" w:rsidRDefault="001E0CCB" w:rsidP="00D63845">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Направить уполномоченного представителя для участия в приемке товара Заказчиком.</w:t>
      </w:r>
    </w:p>
    <w:p w:rsidR="00081BA1" w:rsidRPr="005253A1" w:rsidRDefault="0039281B" w:rsidP="00D63845">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4.4.2. Представить документы, указанные в п. 3.</w:t>
      </w:r>
      <w:r w:rsidR="00321570">
        <w:rPr>
          <w:rFonts w:ascii="Times New Roman" w:hAnsi="Times New Roman" w:cs="Times New Roman"/>
          <w:sz w:val="20"/>
          <w:szCs w:val="20"/>
        </w:rPr>
        <w:t>4</w:t>
      </w:r>
      <w:r w:rsidRPr="005253A1">
        <w:rPr>
          <w:rFonts w:ascii="Times New Roman" w:hAnsi="Times New Roman" w:cs="Times New Roman"/>
          <w:sz w:val="20"/>
          <w:szCs w:val="20"/>
        </w:rPr>
        <w:t>. Контракта.</w:t>
      </w:r>
    </w:p>
    <w:p w:rsidR="00081BA1" w:rsidRDefault="00EC5E42" w:rsidP="00D63845">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4.4.3.</w:t>
      </w:r>
      <w:r w:rsidR="0039281B" w:rsidRPr="005253A1">
        <w:rPr>
          <w:rFonts w:ascii="Times New Roman" w:hAnsi="Times New Roman" w:cs="Times New Roman"/>
          <w:sz w:val="20"/>
          <w:szCs w:val="20"/>
        </w:rPr>
        <w:t xml:space="preserve">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DB6E21">
        <w:rPr>
          <w:rFonts w:ascii="Times New Roman" w:hAnsi="Times New Roman" w:cs="Times New Roman"/>
          <w:sz w:val="20"/>
          <w:szCs w:val="20"/>
        </w:rPr>
        <w:t>.</w:t>
      </w:r>
    </w:p>
    <w:p w:rsidR="006578B3" w:rsidRPr="006578B3" w:rsidRDefault="006578B3" w:rsidP="006578B3">
      <w:pPr>
        <w:spacing w:line="233" w:lineRule="auto"/>
        <w:ind w:firstLine="708"/>
        <w:jc w:val="both"/>
        <w:outlineLvl w:val="2"/>
        <w:rPr>
          <w:rFonts w:ascii="Times New Roman" w:hAnsi="Times New Roman" w:cs="Times New Roman"/>
          <w:sz w:val="20"/>
          <w:szCs w:val="20"/>
        </w:rPr>
      </w:pPr>
      <w:r>
        <w:rPr>
          <w:rFonts w:ascii="Times New Roman" w:hAnsi="Times New Roman" w:cs="Times New Roman"/>
          <w:sz w:val="20"/>
          <w:szCs w:val="20"/>
        </w:rPr>
        <w:t xml:space="preserve">4.4.4. </w:t>
      </w:r>
      <w:proofErr w:type="gramStart"/>
      <w:r w:rsidRPr="006578B3">
        <w:rPr>
          <w:rFonts w:ascii="Times New Roman" w:hAnsi="Times New Roman" w:cs="Times New Roman"/>
          <w:sz w:val="20"/>
          <w:szCs w:val="20"/>
        </w:rPr>
        <w:t>На дату подписания настоящего Контракта соответствовать предъявляемым единым требованиям к участникам закупки, предусмотренным ч. 1 ст. 31, и требованиям к участникам закупок в соответствии с ч. 1.1 ст. 31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3B2C04" w:rsidRPr="005253A1" w:rsidRDefault="0039281B" w:rsidP="00931B44">
      <w:pPr>
        <w:spacing w:line="233" w:lineRule="auto"/>
        <w:ind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4.4.</w:t>
      </w:r>
      <w:r w:rsidR="006578B3">
        <w:rPr>
          <w:rFonts w:ascii="Times New Roman" w:hAnsi="Times New Roman" w:cs="Times New Roman"/>
          <w:sz w:val="20"/>
          <w:szCs w:val="20"/>
        </w:rPr>
        <w:t>5</w:t>
      </w:r>
      <w:r w:rsidR="00E1239B" w:rsidRPr="005253A1">
        <w:rPr>
          <w:rFonts w:ascii="Times New Roman" w:hAnsi="Times New Roman" w:cs="Times New Roman"/>
          <w:sz w:val="20"/>
          <w:szCs w:val="20"/>
        </w:rPr>
        <w:t xml:space="preserve">. </w:t>
      </w:r>
      <w:r w:rsidRPr="005253A1">
        <w:rPr>
          <w:rFonts w:ascii="Times New Roman" w:hAnsi="Times New Roman" w:cs="Times New Roman"/>
          <w:sz w:val="20"/>
          <w:szCs w:val="20"/>
        </w:rPr>
        <w:t>Исполнять иные обязанности, предусмотренные действующим законодательством Российской Федерации и Контрактом.</w:t>
      </w:r>
    </w:p>
    <w:p w:rsidR="003B2C04" w:rsidRPr="005253A1" w:rsidRDefault="003B2C04" w:rsidP="003B2C04">
      <w:pPr>
        <w:spacing w:line="233" w:lineRule="auto"/>
        <w:ind w:left="-567" w:firstLine="708"/>
        <w:jc w:val="both"/>
        <w:outlineLvl w:val="2"/>
        <w:rPr>
          <w:rFonts w:ascii="Times New Roman" w:hAnsi="Times New Roman" w:cs="Times New Roman"/>
          <w:sz w:val="20"/>
          <w:szCs w:val="20"/>
        </w:rPr>
      </w:pPr>
    </w:p>
    <w:p w:rsidR="003B2C04" w:rsidRPr="005253A1" w:rsidRDefault="003B2C04" w:rsidP="003B2C04">
      <w:pPr>
        <w:spacing w:line="233" w:lineRule="auto"/>
        <w:ind w:left="-567" w:firstLine="708"/>
        <w:jc w:val="center"/>
        <w:outlineLvl w:val="2"/>
        <w:rPr>
          <w:rFonts w:ascii="Times New Roman" w:hAnsi="Times New Roman" w:cs="Times New Roman"/>
          <w:b/>
          <w:sz w:val="20"/>
          <w:szCs w:val="20"/>
        </w:rPr>
      </w:pPr>
      <w:r w:rsidRPr="005253A1">
        <w:rPr>
          <w:rFonts w:ascii="Times New Roman" w:hAnsi="Times New Roman" w:cs="Times New Roman"/>
          <w:b/>
          <w:sz w:val="20"/>
          <w:szCs w:val="20"/>
        </w:rPr>
        <w:t>5.</w:t>
      </w:r>
      <w:r w:rsidRPr="005253A1">
        <w:rPr>
          <w:rFonts w:ascii="Times New Roman" w:hAnsi="Times New Roman" w:cs="Times New Roman"/>
          <w:sz w:val="20"/>
          <w:szCs w:val="20"/>
        </w:rPr>
        <w:t xml:space="preserve"> </w:t>
      </w:r>
      <w:r w:rsidR="00E35EC9">
        <w:rPr>
          <w:rFonts w:ascii="Times New Roman" w:hAnsi="Times New Roman" w:cs="Times New Roman"/>
          <w:b/>
          <w:sz w:val="20"/>
          <w:szCs w:val="20"/>
        </w:rPr>
        <w:t xml:space="preserve">КАЧЕСТВО </w:t>
      </w:r>
      <w:r w:rsidR="0039281B" w:rsidRPr="005253A1">
        <w:rPr>
          <w:rFonts w:ascii="Times New Roman" w:hAnsi="Times New Roman" w:cs="Times New Roman"/>
          <w:b/>
          <w:sz w:val="20"/>
          <w:szCs w:val="20"/>
        </w:rPr>
        <w:t>ТОВАРА</w:t>
      </w:r>
    </w:p>
    <w:p w:rsidR="00E35EC9" w:rsidRPr="00E35EC9" w:rsidRDefault="00E35EC9" w:rsidP="00E35EC9">
      <w:pPr>
        <w:spacing w:line="233" w:lineRule="auto"/>
        <w:ind w:firstLine="709"/>
        <w:jc w:val="both"/>
        <w:outlineLvl w:val="2"/>
        <w:rPr>
          <w:rFonts w:ascii="Times New Roman" w:hAnsi="Times New Roman" w:cs="Times New Roman"/>
          <w:sz w:val="20"/>
          <w:szCs w:val="20"/>
        </w:rPr>
      </w:pPr>
      <w:r w:rsidRPr="00E35EC9">
        <w:rPr>
          <w:rFonts w:ascii="Times New Roman" w:hAnsi="Times New Roman" w:cs="Times New Roman"/>
          <w:sz w:val="20"/>
          <w:szCs w:val="20"/>
        </w:rPr>
        <w:t>5.1. Поставщик гарантирует, что поставляемый Товар соответствует требованиям, установленным Контрактом.</w:t>
      </w:r>
    </w:p>
    <w:p w:rsidR="00E35EC9" w:rsidRPr="00E35EC9" w:rsidRDefault="00E35EC9" w:rsidP="00E35EC9">
      <w:pPr>
        <w:spacing w:line="233" w:lineRule="auto"/>
        <w:ind w:firstLine="709"/>
        <w:jc w:val="both"/>
        <w:outlineLvl w:val="2"/>
        <w:rPr>
          <w:rFonts w:ascii="Times New Roman" w:hAnsi="Times New Roman" w:cs="Times New Roman"/>
          <w:sz w:val="20"/>
          <w:szCs w:val="20"/>
        </w:rPr>
      </w:pPr>
      <w:r w:rsidRPr="00E35EC9">
        <w:rPr>
          <w:rFonts w:ascii="Times New Roman" w:hAnsi="Times New Roman" w:cs="Times New Roman"/>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35EC9" w:rsidRPr="00E35EC9" w:rsidRDefault="00E35EC9" w:rsidP="00E35EC9">
      <w:pPr>
        <w:spacing w:line="233" w:lineRule="auto"/>
        <w:ind w:firstLine="709"/>
        <w:jc w:val="both"/>
        <w:outlineLvl w:val="2"/>
        <w:rPr>
          <w:rFonts w:ascii="Times New Roman" w:hAnsi="Times New Roman" w:cs="Times New Roman"/>
          <w:sz w:val="20"/>
          <w:szCs w:val="20"/>
        </w:rPr>
      </w:pPr>
      <w:r w:rsidRPr="00E35EC9">
        <w:rPr>
          <w:rFonts w:ascii="Times New Roman" w:hAnsi="Times New Roman" w:cs="Times New Roman"/>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35EC9" w:rsidRPr="00E35EC9" w:rsidRDefault="00E35EC9" w:rsidP="00E35EC9">
      <w:pPr>
        <w:spacing w:line="233" w:lineRule="auto"/>
        <w:ind w:firstLine="709"/>
        <w:jc w:val="both"/>
        <w:outlineLvl w:val="2"/>
        <w:rPr>
          <w:rFonts w:ascii="Times New Roman" w:hAnsi="Times New Roman" w:cs="Times New Roman"/>
          <w:sz w:val="20"/>
          <w:szCs w:val="20"/>
        </w:rPr>
      </w:pPr>
      <w:r w:rsidRPr="00E35EC9">
        <w:rPr>
          <w:rFonts w:ascii="Times New Roman" w:hAnsi="Times New Roman" w:cs="Times New Roman"/>
          <w:sz w:val="20"/>
          <w:szCs w:val="20"/>
        </w:rPr>
        <w:t xml:space="preserve">5.3. Товар должен быть </w:t>
      </w:r>
      <w:proofErr w:type="gramStart"/>
      <w:r w:rsidRPr="00E35EC9">
        <w:rPr>
          <w:rFonts w:ascii="Times New Roman" w:hAnsi="Times New Roman" w:cs="Times New Roman"/>
          <w:sz w:val="20"/>
          <w:szCs w:val="20"/>
        </w:rPr>
        <w:t>упакован и замаркирован</w:t>
      </w:r>
      <w:proofErr w:type="gramEnd"/>
      <w:r w:rsidRPr="00E35EC9">
        <w:rPr>
          <w:rFonts w:ascii="Times New Roman" w:hAnsi="Times New Roman" w:cs="Times New Roman"/>
          <w:sz w:val="20"/>
          <w:szCs w:val="20"/>
        </w:rPr>
        <w:t xml:space="preserve"> в соответствии с действующими стандартами.</w:t>
      </w:r>
    </w:p>
    <w:p w:rsidR="00E35EC9" w:rsidRPr="00E35EC9" w:rsidRDefault="00E35EC9" w:rsidP="00E35EC9">
      <w:pPr>
        <w:spacing w:line="233" w:lineRule="auto"/>
        <w:ind w:firstLine="709"/>
        <w:jc w:val="both"/>
        <w:outlineLvl w:val="2"/>
        <w:rPr>
          <w:rFonts w:ascii="Times New Roman" w:hAnsi="Times New Roman" w:cs="Times New Roman"/>
          <w:sz w:val="20"/>
          <w:szCs w:val="20"/>
        </w:rPr>
      </w:pPr>
      <w:r w:rsidRPr="00E35EC9">
        <w:rPr>
          <w:rFonts w:ascii="Times New Roman" w:hAnsi="Times New Roman" w:cs="Times New Roman"/>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35EC9" w:rsidRPr="00E35EC9" w:rsidRDefault="0099277B" w:rsidP="00E35EC9">
      <w:pPr>
        <w:spacing w:line="233" w:lineRule="auto"/>
        <w:ind w:firstLine="709"/>
        <w:jc w:val="both"/>
        <w:outlineLvl w:val="2"/>
        <w:rPr>
          <w:rFonts w:ascii="Times New Roman" w:hAnsi="Times New Roman" w:cs="Times New Roman"/>
          <w:sz w:val="20"/>
          <w:szCs w:val="20"/>
        </w:rPr>
      </w:pPr>
      <w:r>
        <w:rPr>
          <w:rFonts w:ascii="Times New Roman" w:hAnsi="Times New Roman" w:cs="Times New Roman"/>
          <w:sz w:val="20"/>
          <w:szCs w:val="20"/>
        </w:rPr>
        <w:t xml:space="preserve"> </w:t>
      </w:r>
      <w:r w:rsidR="00E35EC9" w:rsidRPr="00E35EC9">
        <w:rPr>
          <w:rFonts w:ascii="Times New Roman" w:hAnsi="Times New Roman" w:cs="Times New Roman"/>
          <w:sz w:val="20"/>
          <w:szCs w:val="20"/>
        </w:rPr>
        <w:t xml:space="preserve">5.4. </w:t>
      </w:r>
      <w:proofErr w:type="gramStart"/>
      <w:r w:rsidR="00E35EC9" w:rsidRPr="00E35EC9">
        <w:rPr>
          <w:rFonts w:ascii="Times New Roman" w:hAnsi="Times New Roman" w:cs="Times New Roman"/>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к расходам на обслуживание Товара в течение гарантийного срока, требования к предоставлению гарантии производителя и (или) Поставщика Товара и к сроку действия такой гарантии указаны в спецификации (приложение  №1).</w:t>
      </w:r>
      <w:proofErr w:type="gramEnd"/>
    </w:p>
    <w:p w:rsidR="003B2C04" w:rsidRPr="005253A1" w:rsidRDefault="003B2C04" w:rsidP="003B2C04">
      <w:pPr>
        <w:spacing w:line="233" w:lineRule="auto"/>
        <w:ind w:left="-567" w:firstLine="708"/>
        <w:jc w:val="both"/>
        <w:outlineLvl w:val="2"/>
        <w:rPr>
          <w:rFonts w:ascii="Times New Roman" w:hAnsi="Times New Roman" w:cs="Times New Roman"/>
          <w:sz w:val="20"/>
          <w:szCs w:val="20"/>
        </w:rPr>
      </w:pPr>
    </w:p>
    <w:p w:rsidR="003B2C04" w:rsidRPr="005253A1" w:rsidRDefault="003B2C04" w:rsidP="003B2C04">
      <w:pPr>
        <w:spacing w:line="233" w:lineRule="auto"/>
        <w:ind w:left="-567" w:firstLine="708"/>
        <w:jc w:val="center"/>
        <w:outlineLvl w:val="2"/>
        <w:rPr>
          <w:rFonts w:ascii="Times New Roman" w:hAnsi="Times New Roman" w:cs="Times New Roman"/>
          <w:b/>
          <w:sz w:val="20"/>
          <w:szCs w:val="20"/>
        </w:rPr>
      </w:pPr>
      <w:r w:rsidRPr="005253A1">
        <w:rPr>
          <w:rFonts w:ascii="Times New Roman" w:hAnsi="Times New Roman" w:cs="Times New Roman"/>
          <w:b/>
          <w:sz w:val="20"/>
          <w:szCs w:val="20"/>
        </w:rPr>
        <w:t>6.</w:t>
      </w:r>
      <w:r w:rsidRPr="005253A1">
        <w:rPr>
          <w:rFonts w:ascii="Times New Roman" w:hAnsi="Times New Roman" w:cs="Times New Roman"/>
          <w:sz w:val="20"/>
          <w:szCs w:val="20"/>
        </w:rPr>
        <w:t xml:space="preserve"> </w:t>
      </w:r>
      <w:r w:rsidR="005C3899" w:rsidRPr="005253A1">
        <w:rPr>
          <w:rFonts w:ascii="Times New Roman" w:hAnsi="Times New Roman" w:cs="Times New Roman"/>
          <w:b/>
          <w:sz w:val="20"/>
          <w:szCs w:val="20"/>
        </w:rPr>
        <w:t>ПОРЯДОК ПРИЕМКИ ТОВАРА</w:t>
      </w:r>
    </w:p>
    <w:p w:rsidR="003B2C04" w:rsidRPr="005253A1" w:rsidRDefault="0039281B" w:rsidP="007571D9">
      <w:pPr>
        <w:spacing w:line="233" w:lineRule="auto"/>
        <w:ind w:firstLine="709"/>
        <w:jc w:val="both"/>
        <w:outlineLvl w:val="2"/>
        <w:rPr>
          <w:rFonts w:ascii="Times New Roman" w:hAnsi="Times New Roman" w:cs="Times New Roman"/>
          <w:sz w:val="20"/>
          <w:szCs w:val="20"/>
        </w:rPr>
      </w:pPr>
      <w:r w:rsidRPr="005253A1">
        <w:rPr>
          <w:rFonts w:ascii="Times New Roman" w:hAnsi="Times New Roman" w:cs="Times New Roman"/>
          <w:sz w:val="20"/>
          <w:szCs w:val="20"/>
        </w:rPr>
        <w:t>6.1. Заказчик осуществляет приемку Товара</w:t>
      </w:r>
      <w:r w:rsidR="009C0E3F" w:rsidRPr="005253A1">
        <w:rPr>
          <w:rFonts w:ascii="Times New Roman" w:hAnsi="Times New Roman" w:cs="Times New Roman"/>
          <w:sz w:val="20"/>
          <w:szCs w:val="20"/>
        </w:rPr>
        <w:t xml:space="preserve"> </w:t>
      </w:r>
      <w:r w:rsidRPr="005253A1">
        <w:rPr>
          <w:rFonts w:ascii="Times New Roman" w:hAnsi="Times New Roman" w:cs="Times New Roman"/>
          <w:sz w:val="20"/>
          <w:szCs w:val="20"/>
        </w:rPr>
        <w:t xml:space="preserve">в течение </w:t>
      </w:r>
      <w:r w:rsidR="00337E51" w:rsidRPr="005253A1">
        <w:rPr>
          <w:rFonts w:ascii="Times New Roman" w:hAnsi="Times New Roman" w:cs="Times New Roman"/>
          <w:sz w:val="20"/>
          <w:szCs w:val="20"/>
        </w:rPr>
        <w:t>10</w:t>
      </w:r>
      <w:r w:rsidRPr="005253A1">
        <w:rPr>
          <w:rFonts w:ascii="Times New Roman" w:hAnsi="Times New Roman" w:cs="Times New Roman"/>
          <w:sz w:val="20"/>
          <w:szCs w:val="20"/>
        </w:rPr>
        <w:t xml:space="preserve"> рабочих дней</w:t>
      </w:r>
      <w:r w:rsidR="007571D9" w:rsidRPr="005253A1">
        <w:rPr>
          <w:rFonts w:ascii="Times New Roman" w:hAnsi="Times New Roman" w:cs="Times New Roman"/>
          <w:sz w:val="20"/>
          <w:szCs w:val="20"/>
        </w:rPr>
        <w:t xml:space="preserve"> с момента поставки.</w:t>
      </w:r>
    </w:p>
    <w:p w:rsidR="003B2C04" w:rsidRPr="005253A1" w:rsidRDefault="006471B7" w:rsidP="007571D9">
      <w:pPr>
        <w:spacing w:line="233" w:lineRule="auto"/>
        <w:ind w:firstLine="709"/>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6.2. Поставщик не позднее, чем за </w:t>
      </w:r>
      <w:r w:rsidR="008F3D9D" w:rsidRPr="005253A1">
        <w:rPr>
          <w:rFonts w:ascii="Times New Roman" w:hAnsi="Times New Roman" w:cs="Times New Roman"/>
          <w:sz w:val="20"/>
          <w:szCs w:val="20"/>
        </w:rPr>
        <w:t>два дня</w:t>
      </w:r>
      <w:r w:rsidR="00CF03EB" w:rsidRPr="005253A1">
        <w:rPr>
          <w:rFonts w:ascii="Times New Roman" w:hAnsi="Times New Roman" w:cs="Times New Roman"/>
          <w:sz w:val="20"/>
          <w:szCs w:val="20"/>
        </w:rPr>
        <w:t xml:space="preserve"> до момента </w:t>
      </w:r>
      <w:r w:rsidR="00F060FC" w:rsidRPr="005253A1">
        <w:rPr>
          <w:rFonts w:ascii="Times New Roman" w:hAnsi="Times New Roman" w:cs="Times New Roman"/>
          <w:sz w:val="20"/>
          <w:szCs w:val="20"/>
        </w:rPr>
        <w:t>д</w:t>
      </w:r>
      <w:r w:rsidR="00CF03EB" w:rsidRPr="005253A1">
        <w:rPr>
          <w:rFonts w:ascii="Times New Roman" w:hAnsi="Times New Roman" w:cs="Times New Roman"/>
          <w:sz w:val="20"/>
          <w:szCs w:val="20"/>
        </w:rPr>
        <w:t>о</w:t>
      </w:r>
      <w:r w:rsidRPr="005253A1">
        <w:rPr>
          <w:rFonts w:ascii="Times New Roman" w:hAnsi="Times New Roman" w:cs="Times New Roman"/>
          <w:sz w:val="20"/>
          <w:szCs w:val="20"/>
        </w:rPr>
        <w:t>ставки</w:t>
      </w:r>
      <w:r w:rsidR="00533B98" w:rsidRPr="005253A1">
        <w:rPr>
          <w:rFonts w:ascii="Times New Roman" w:hAnsi="Times New Roman" w:cs="Times New Roman"/>
          <w:sz w:val="20"/>
          <w:szCs w:val="20"/>
        </w:rPr>
        <w:t xml:space="preserve"> Товара</w:t>
      </w:r>
      <w:r w:rsidRPr="005253A1">
        <w:rPr>
          <w:rFonts w:ascii="Times New Roman" w:hAnsi="Times New Roman" w:cs="Times New Roman"/>
          <w:sz w:val="20"/>
          <w:szCs w:val="20"/>
        </w:rPr>
        <w:t xml:space="preserve"> должен </w:t>
      </w:r>
      <w:r w:rsidR="00F846CD" w:rsidRPr="005253A1">
        <w:rPr>
          <w:rFonts w:ascii="Times New Roman" w:hAnsi="Times New Roman" w:cs="Times New Roman"/>
          <w:sz w:val="20"/>
          <w:szCs w:val="20"/>
        </w:rPr>
        <w:t xml:space="preserve">письменно </w:t>
      </w:r>
      <w:r w:rsidRPr="005253A1">
        <w:rPr>
          <w:rFonts w:ascii="Times New Roman" w:hAnsi="Times New Roman" w:cs="Times New Roman"/>
          <w:sz w:val="20"/>
          <w:szCs w:val="20"/>
        </w:rPr>
        <w:t>уведомить Заказчика о планируемой доставке. Уведомление должно содержать ссылку на реквизиты Контракта, а также дату и планируемое время доставки</w:t>
      </w:r>
      <w:r w:rsidR="00533B98" w:rsidRPr="005253A1">
        <w:rPr>
          <w:rFonts w:ascii="Times New Roman" w:hAnsi="Times New Roman" w:cs="Times New Roman"/>
          <w:sz w:val="20"/>
          <w:szCs w:val="20"/>
        </w:rPr>
        <w:t xml:space="preserve"> Товара</w:t>
      </w:r>
      <w:r w:rsidR="00C53869" w:rsidRPr="005253A1">
        <w:rPr>
          <w:rFonts w:ascii="Times New Roman" w:hAnsi="Times New Roman" w:cs="Times New Roman"/>
          <w:sz w:val="20"/>
          <w:szCs w:val="20"/>
        </w:rPr>
        <w:t xml:space="preserve"> в место доставки</w:t>
      </w:r>
      <w:r w:rsidR="00A9318F" w:rsidRPr="005253A1">
        <w:rPr>
          <w:rFonts w:ascii="Times New Roman" w:hAnsi="Times New Roman" w:cs="Times New Roman"/>
          <w:sz w:val="20"/>
          <w:szCs w:val="20"/>
        </w:rPr>
        <w:t>.</w:t>
      </w:r>
      <w:r w:rsidRPr="005253A1">
        <w:rPr>
          <w:rFonts w:ascii="Times New Roman" w:hAnsi="Times New Roman" w:cs="Times New Roman"/>
          <w:sz w:val="20"/>
          <w:szCs w:val="20"/>
        </w:rPr>
        <w:t xml:space="preserve"> </w:t>
      </w:r>
      <w:r w:rsidR="00A9318F" w:rsidRPr="005253A1">
        <w:rPr>
          <w:rFonts w:ascii="Times New Roman" w:hAnsi="Times New Roman" w:cs="Times New Roman"/>
          <w:sz w:val="20"/>
          <w:szCs w:val="20"/>
        </w:rPr>
        <w:t xml:space="preserve">Дополнительно </w:t>
      </w:r>
      <w:r w:rsidR="006E6B61" w:rsidRPr="005253A1">
        <w:rPr>
          <w:rFonts w:ascii="Times New Roman" w:hAnsi="Times New Roman" w:cs="Times New Roman"/>
          <w:sz w:val="20"/>
          <w:szCs w:val="20"/>
        </w:rPr>
        <w:t>у</w:t>
      </w:r>
      <w:r w:rsidRPr="005253A1">
        <w:rPr>
          <w:rFonts w:ascii="Times New Roman" w:hAnsi="Times New Roman" w:cs="Times New Roman"/>
          <w:sz w:val="20"/>
          <w:szCs w:val="20"/>
        </w:rPr>
        <w:t xml:space="preserve">ведомление </w:t>
      </w:r>
      <w:r w:rsidR="006E6B61" w:rsidRPr="005253A1">
        <w:rPr>
          <w:rFonts w:ascii="Times New Roman" w:hAnsi="Times New Roman" w:cs="Times New Roman"/>
          <w:sz w:val="20"/>
          <w:szCs w:val="20"/>
        </w:rPr>
        <w:t>может</w:t>
      </w:r>
      <w:r w:rsidRPr="005253A1">
        <w:rPr>
          <w:rFonts w:ascii="Times New Roman" w:hAnsi="Times New Roman" w:cs="Times New Roman"/>
          <w:sz w:val="20"/>
          <w:szCs w:val="20"/>
        </w:rPr>
        <w:t xml:space="preserve"> быть направлено по электронной почте: </w:t>
      </w:r>
      <w:r w:rsidR="00B4616F" w:rsidRPr="00B4616F">
        <w:rPr>
          <w:rFonts w:ascii="Times New Roman" w:hAnsi="Times New Roman" w:cs="Times New Roman"/>
          <w:sz w:val="20"/>
          <w:szCs w:val="20"/>
        </w:rPr>
        <w:t>vsgipn@probpalata.gov.ru</w:t>
      </w:r>
      <w:r w:rsidR="009F6C25" w:rsidRPr="009F6C25">
        <w:rPr>
          <w:rFonts w:ascii="Times New Roman" w:hAnsi="Times New Roman" w:cs="Times New Roman"/>
          <w:sz w:val="20"/>
          <w:szCs w:val="20"/>
        </w:rPr>
        <w:t xml:space="preserve"> </w:t>
      </w:r>
      <w:r w:rsidR="000F3B53">
        <w:rPr>
          <w:rFonts w:ascii="Times New Roman" w:hAnsi="Times New Roman" w:cs="Times New Roman"/>
          <w:sz w:val="20"/>
          <w:szCs w:val="20"/>
        </w:rPr>
        <w:t xml:space="preserve"> </w:t>
      </w:r>
      <w:r w:rsidRPr="005253A1">
        <w:rPr>
          <w:rFonts w:ascii="Times New Roman" w:hAnsi="Times New Roman" w:cs="Times New Roman"/>
          <w:sz w:val="20"/>
          <w:szCs w:val="20"/>
        </w:rPr>
        <w:t xml:space="preserve">или по </w:t>
      </w:r>
      <w:r w:rsidR="00663F36" w:rsidRPr="005253A1">
        <w:rPr>
          <w:rFonts w:ascii="Times New Roman" w:hAnsi="Times New Roman" w:cs="Times New Roman"/>
          <w:sz w:val="20"/>
          <w:szCs w:val="20"/>
        </w:rPr>
        <w:t>телефону</w:t>
      </w:r>
      <w:r w:rsidRPr="005253A1">
        <w:rPr>
          <w:rFonts w:ascii="Times New Roman" w:hAnsi="Times New Roman" w:cs="Times New Roman"/>
          <w:sz w:val="20"/>
          <w:szCs w:val="20"/>
        </w:rPr>
        <w:t xml:space="preserve">: </w:t>
      </w:r>
      <w:r w:rsidR="009B7E99" w:rsidRPr="005253A1">
        <w:rPr>
          <w:rFonts w:ascii="Times New Roman" w:hAnsi="Times New Roman" w:cs="Times New Roman"/>
          <w:sz w:val="20"/>
          <w:szCs w:val="20"/>
        </w:rPr>
        <w:t>(</w:t>
      </w:r>
      <w:r w:rsidR="009F6C25">
        <w:rPr>
          <w:rFonts w:ascii="Times New Roman" w:hAnsi="Times New Roman" w:cs="Times New Roman"/>
          <w:sz w:val="20"/>
          <w:szCs w:val="20"/>
        </w:rPr>
        <w:t>391</w:t>
      </w:r>
      <w:r w:rsidR="009B7E99" w:rsidRPr="005253A1">
        <w:rPr>
          <w:rFonts w:ascii="Times New Roman" w:hAnsi="Times New Roman" w:cs="Times New Roman"/>
          <w:sz w:val="20"/>
          <w:szCs w:val="20"/>
        </w:rPr>
        <w:t xml:space="preserve">) </w:t>
      </w:r>
      <w:r w:rsidR="00343AEE" w:rsidRPr="005253A1">
        <w:rPr>
          <w:rFonts w:ascii="Times New Roman" w:hAnsi="Times New Roman" w:cs="Times New Roman"/>
          <w:sz w:val="20"/>
          <w:szCs w:val="20"/>
        </w:rPr>
        <w:t>2</w:t>
      </w:r>
      <w:r w:rsidR="0099277B">
        <w:rPr>
          <w:rFonts w:ascii="Times New Roman" w:hAnsi="Times New Roman" w:cs="Times New Roman"/>
          <w:sz w:val="20"/>
          <w:szCs w:val="20"/>
        </w:rPr>
        <w:t>68-79-08</w:t>
      </w:r>
      <w:r w:rsidR="00663F36" w:rsidRPr="005253A1">
        <w:rPr>
          <w:rFonts w:ascii="Times New Roman" w:hAnsi="Times New Roman" w:cs="Times New Roman"/>
          <w:sz w:val="20"/>
          <w:szCs w:val="20"/>
        </w:rPr>
        <w:t>.</w:t>
      </w:r>
    </w:p>
    <w:p w:rsidR="00222682" w:rsidRPr="005253A1" w:rsidRDefault="0039281B" w:rsidP="00222682">
      <w:pPr>
        <w:spacing w:line="233" w:lineRule="auto"/>
        <w:ind w:firstLine="709"/>
        <w:jc w:val="both"/>
        <w:outlineLvl w:val="2"/>
        <w:rPr>
          <w:rFonts w:ascii="Times New Roman" w:hAnsi="Times New Roman" w:cs="Times New Roman"/>
          <w:sz w:val="20"/>
          <w:szCs w:val="20"/>
        </w:rPr>
      </w:pPr>
      <w:r w:rsidRPr="005253A1">
        <w:rPr>
          <w:rFonts w:ascii="Times New Roman" w:hAnsi="Times New Roman" w:cs="Times New Roman"/>
          <w:sz w:val="20"/>
          <w:szCs w:val="20"/>
        </w:rPr>
        <w:t>6.</w:t>
      </w:r>
      <w:r w:rsidR="006471B7" w:rsidRPr="005253A1">
        <w:rPr>
          <w:rFonts w:ascii="Times New Roman" w:hAnsi="Times New Roman" w:cs="Times New Roman"/>
          <w:sz w:val="20"/>
          <w:szCs w:val="20"/>
        </w:rPr>
        <w:t>3</w:t>
      </w:r>
      <w:r w:rsidR="00533B98" w:rsidRPr="005253A1">
        <w:rPr>
          <w:rFonts w:ascii="Times New Roman" w:hAnsi="Times New Roman" w:cs="Times New Roman"/>
          <w:sz w:val="20"/>
          <w:szCs w:val="20"/>
        </w:rPr>
        <w:t xml:space="preserve">. </w:t>
      </w:r>
      <w:r w:rsidR="00222682" w:rsidRPr="005253A1">
        <w:rPr>
          <w:rFonts w:ascii="Times New Roman" w:hAnsi="Times New Roman" w:cs="Times New Roman"/>
          <w:sz w:val="20"/>
          <w:szCs w:val="20"/>
        </w:rPr>
        <w:t xml:space="preserve">Приемка поставленного Товара </w:t>
      </w:r>
      <w:proofErr w:type="gramStart"/>
      <w:r w:rsidR="00222682" w:rsidRPr="005253A1">
        <w:rPr>
          <w:rFonts w:ascii="Times New Roman" w:hAnsi="Times New Roman" w:cs="Times New Roman"/>
          <w:sz w:val="20"/>
          <w:szCs w:val="20"/>
        </w:rPr>
        <w:t>осуществляется в соответствии с требованиями законодательства Российской Федерации в ходе передачи Товара Заказчику в Месте доставки и включает</w:t>
      </w:r>
      <w:proofErr w:type="gramEnd"/>
      <w:r w:rsidR="00222682" w:rsidRPr="005253A1">
        <w:rPr>
          <w:rFonts w:ascii="Times New Roman" w:hAnsi="Times New Roman" w:cs="Times New Roman"/>
          <w:sz w:val="20"/>
          <w:szCs w:val="20"/>
        </w:rPr>
        <w:t xml:space="preserve"> в себя:</w:t>
      </w:r>
    </w:p>
    <w:p w:rsidR="00222682" w:rsidRPr="005253A1" w:rsidRDefault="00222682" w:rsidP="00222682">
      <w:pPr>
        <w:spacing w:line="233" w:lineRule="auto"/>
        <w:ind w:firstLine="709"/>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 </w:t>
      </w:r>
      <w:bookmarkStart w:id="1" w:name="P227"/>
      <w:bookmarkEnd w:id="1"/>
      <w:r w:rsidRPr="005253A1">
        <w:rPr>
          <w:rFonts w:ascii="Times New Roman" w:hAnsi="Times New Roman" w:cs="Times New Roman"/>
          <w:sz w:val="20"/>
          <w:szCs w:val="20"/>
        </w:rPr>
        <w:t>проверку по сопроводительным документам номенклатуры, количества и цены поставленного Товара на соответствие Спецификации;</w:t>
      </w:r>
    </w:p>
    <w:p w:rsidR="00222682" w:rsidRPr="005253A1" w:rsidRDefault="00222682" w:rsidP="00222682">
      <w:pPr>
        <w:spacing w:line="233" w:lineRule="auto"/>
        <w:ind w:firstLine="709"/>
        <w:jc w:val="both"/>
        <w:outlineLvl w:val="2"/>
        <w:rPr>
          <w:rFonts w:ascii="Times New Roman" w:hAnsi="Times New Roman" w:cs="Times New Roman"/>
          <w:sz w:val="20"/>
          <w:szCs w:val="20"/>
        </w:rPr>
      </w:pPr>
      <w:r w:rsidRPr="005253A1">
        <w:rPr>
          <w:rFonts w:ascii="Times New Roman" w:hAnsi="Times New Roman" w:cs="Times New Roman"/>
          <w:sz w:val="20"/>
          <w:szCs w:val="20"/>
        </w:rPr>
        <w:t>проверку полноты, правильности оформления комплекта сопроводительных документов, в том числе  наличие документов, подтверждающих надлежащее качество Товара, достоверности информации, в них содержащейся;</w:t>
      </w:r>
    </w:p>
    <w:p w:rsidR="00222682" w:rsidRPr="005253A1" w:rsidRDefault="00222682" w:rsidP="00222682">
      <w:pPr>
        <w:spacing w:line="233" w:lineRule="auto"/>
        <w:ind w:firstLine="709"/>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контроль </w:t>
      </w:r>
      <w:proofErr w:type="gramStart"/>
      <w:r w:rsidRPr="005253A1">
        <w:rPr>
          <w:rFonts w:ascii="Times New Roman" w:hAnsi="Times New Roman" w:cs="Times New Roman"/>
          <w:sz w:val="20"/>
          <w:szCs w:val="20"/>
        </w:rPr>
        <w:t>наличия/отсутствия внешних повреждений  упаковки Товара</w:t>
      </w:r>
      <w:proofErr w:type="gramEnd"/>
      <w:r w:rsidRPr="005253A1">
        <w:rPr>
          <w:rFonts w:ascii="Times New Roman" w:hAnsi="Times New Roman" w:cs="Times New Roman"/>
          <w:sz w:val="20"/>
          <w:szCs w:val="20"/>
        </w:rPr>
        <w:t>;</w:t>
      </w:r>
    </w:p>
    <w:p w:rsidR="00222682" w:rsidRPr="005253A1" w:rsidRDefault="00222682" w:rsidP="00222682">
      <w:pPr>
        <w:spacing w:line="233" w:lineRule="auto"/>
        <w:ind w:firstLine="709"/>
        <w:jc w:val="both"/>
        <w:outlineLvl w:val="2"/>
        <w:rPr>
          <w:rFonts w:ascii="Times New Roman" w:hAnsi="Times New Roman" w:cs="Times New Roman"/>
          <w:sz w:val="20"/>
          <w:szCs w:val="20"/>
        </w:rPr>
      </w:pPr>
      <w:r w:rsidRPr="005253A1">
        <w:rPr>
          <w:rFonts w:ascii="Times New Roman" w:hAnsi="Times New Roman" w:cs="Times New Roman"/>
          <w:sz w:val="20"/>
          <w:szCs w:val="20"/>
        </w:rPr>
        <w:t>проверку сроков годности поступившего Товара  на предмет соответствия условиям настоящего  контракта;</w:t>
      </w:r>
    </w:p>
    <w:p w:rsidR="00222682" w:rsidRPr="005253A1" w:rsidRDefault="00222682" w:rsidP="00222682">
      <w:pPr>
        <w:spacing w:line="233" w:lineRule="auto"/>
        <w:ind w:firstLine="709"/>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полную проверку комплектности и целостности всего поступившего Товара путем визуального осмотра товара. </w:t>
      </w:r>
    </w:p>
    <w:p w:rsidR="009B3BED" w:rsidRPr="005253A1" w:rsidRDefault="006471B7" w:rsidP="009B3BED">
      <w:pPr>
        <w:tabs>
          <w:tab w:val="left" w:pos="9638"/>
        </w:tabs>
        <w:spacing w:line="232" w:lineRule="auto"/>
        <w:ind w:right="-1"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6.4</w:t>
      </w:r>
      <w:r w:rsidR="009B3BED" w:rsidRPr="005253A1">
        <w:rPr>
          <w:rFonts w:ascii="Times New Roman" w:hAnsi="Times New Roman" w:cs="Times New Roman"/>
          <w:sz w:val="20"/>
          <w:szCs w:val="20"/>
        </w:rPr>
        <w:t>.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009B3BED" w:rsidRPr="005253A1">
        <w:rPr>
          <w:rStyle w:val="a9"/>
          <w:rFonts w:ascii="Times New Roman" w:hAnsi="Times New Roman" w:cs="Times New Roman"/>
          <w:sz w:val="20"/>
          <w:szCs w:val="20"/>
        </w:rPr>
        <w:t xml:space="preserve"> </w:t>
      </w:r>
    </w:p>
    <w:p w:rsidR="009B3BED" w:rsidRPr="005253A1" w:rsidRDefault="009B3BED" w:rsidP="009B3BED">
      <w:pPr>
        <w:tabs>
          <w:tab w:val="left" w:pos="9638"/>
        </w:tabs>
        <w:spacing w:line="232" w:lineRule="auto"/>
        <w:ind w:right="-1"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Для проведения экспертизы поставленного Товара</w:t>
      </w:r>
      <w:r w:rsidRPr="005253A1">
        <w:rPr>
          <w:rFonts w:ascii="Times New Roman" w:hAnsi="Times New Roman" w:cs="Times New Roman"/>
          <w:i/>
          <w:sz w:val="20"/>
          <w:szCs w:val="20"/>
        </w:rPr>
        <w:t xml:space="preserve"> </w:t>
      </w:r>
      <w:r w:rsidRPr="005253A1">
        <w:rPr>
          <w:rFonts w:ascii="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5253A1">
        <w:rPr>
          <w:rFonts w:ascii="Times New Roman" w:hAnsi="Times New Roman" w:cs="Times New Roman"/>
          <w:i/>
          <w:sz w:val="20"/>
          <w:szCs w:val="20"/>
        </w:rPr>
        <w:t xml:space="preserve"> </w:t>
      </w:r>
      <w:r w:rsidRPr="005253A1">
        <w:rPr>
          <w:rFonts w:ascii="Times New Roman" w:hAnsi="Times New Roman" w:cs="Times New Roman"/>
          <w:iCs/>
          <w:sz w:val="20"/>
          <w:szCs w:val="20"/>
        </w:rPr>
        <w:t xml:space="preserve">Срок представления Поставщиком </w:t>
      </w:r>
      <w:r w:rsidRPr="005253A1">
        <w:rPr>
          <w:rFonts w:ascii="Times New Roman" w:hAnsi="Times New Roman" w:cs="Times New Roman"/>
          <w:sz w:val="20"/>
          <w:szCs w:val="20"/>
        </w:rPr>
        <w:t>дополнительных материалов составляет 3 рабочих дня с момента направления запроса. При нарушении Поставщиком срока представления дополнительных материалов срок приемки Товара, предусмотренный п. 6.1. Контракта, увеличивается на количество дней просрочки.</w:t>
      </w:r>
    </w:p>
    <w:p w:rsidR="009B3BED" w:rsidRPr="005253A1" w:rsidRDefault="009B3BED" w:rsidP="009B3BED">
      <w:pPr>
        <w:tabs>
          <w:tab w:val="left" w:pos="9638"/>
        </w:tabs>
        <w:spacing w:line="232" w:lineRule="auto"/>
        <w:ind w:right="-1"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Результаты экспертизы оформляются в виде заключения о соответствии/несоответствии  поставленного товара условиям настоящего контракта.</w:t>
      </w:r>
    </w:p>
    <w:p w:rsidR="009B3BED" w:rsidRPr="005253A1" w:rsidRDefault="009B3BED" w:rsidP="009B3BED">
      <w:pPr>
        <w:tabs>
          <w:tab w:val="left" w:pos="9639"/>
        </w:tabs>
        <w:spacing w:line="232" w:lineRule="auto"/>
        <w:ind w:right="-1" w:firstLine="708"/>
        <w:jc w:val="both"/>
        <w:outlineLvl w:val="2"/>
        <w:rPr>
          <w:rFonts w:ascii="Times New Roman" w:hAnsi="Times New Roman" w:cs="Times New Roman"/>
          <w:color w:val="0000FF"/>
          <w:kern w:val="16"/>
          <w:sz w:val="20"/>
          <w:szCs w:val="20"/>
        </w:rPr>
      </w:pPr>
      <w:r w:rsidRPr="005253A1">
        <w:rPr>
          <w:rFonts w:ascii="Times New Roman" w:hAnsi="Times New Roman" w:cs="Times New Roman"/>
          <w:sz w:val="20"/>
          <w:szCs w:val="20"/>
        </w:rPr>
        <w:t>6.5.</w:t>
      </w:r>
      <w:r w:rsidRPr="005253A1">
        <w:rPr>
          <w:rFonts w:ascii="Times New Roman" w:hAnsi="Times New Roman" w:cs="Times New Roman"/>
          <w:kern w:val="16"/>
          <w:sz w:val="20"/>
          <w:szCs w:val="20"/>
        </w:rPr>
        <w:t xml:space="preserve"> В случае обнаружения недостатков (по количеству, качеству и иных недостатков) Заказчик извещает Поставщика не позднее 3 рабочих дней </w:t>
      </w:r>
      <w:proofErr w:type="gramStart"/>
      <w:r w:rsidRPr="005253A1">
        <w:rPr>
          <w:rFonts w:ascii="Times New Roman" w:hAnsi="Times New Roman" w:cs="Times New Roman"/>
          <w:kern w:val="16"/>
          <w:sz w:val="20"/>
          <w:szCs w:val="20"/>
        </w:rPr>
        <w:t>с даты обнаружения</w:t>
      </w:r>
      <w:proofErr w:type="gramEnd"/>
      <w:r w:rsidRPr="005253A1">
        <w:rPr>
          <w:rFonts w:ascii="Times New Roman" w:hAnsi="Times New Roman" w:cs="Times New Roman"/>
          <w:kern w:val="16"/>
          <w:sz w:val="20"/>
          <w:szCs w:val="20"/>
        </w:rPr>
        <w:t xml:space="preserve"> указанных недостатков. </w:t>
      </w:r>
      <w:r w:rsidRPr="005253A1">
        <w:rPr>
          <w:rFonts w:ascii="Times New Roman" w:hAnsi="Times New Roman" w:cs="Times New Roman"/>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sidRPr="005253A1">
        <w:rPr>
          <w:rFonts w:ascii="Times New Roman" w:hAnsi="Times New Roman" w:cs="Times New Roman"/>
          <w:kern w:val="16"/>
          <w:sz w:val="20"/>
          <w:szCs w:val="20"/>
        </w:rPr>
        <w:t xml:space="preserve">. </w:t>
      </w:r>
    </w:p>
    <w:p w:rsidR="009B3BED" w:rsidRPr="005253A1" w:rsidRDefault="009B3BED" w:rsidP="009B3BED">
      <w:pPr>
        <w:tabs>
          <w:tab w:val="left" w:pos="9639"/>
        </w:tabs>
        <w:spacing w:line="232" w:lineRule="auto"/>
        <w:ind w:right="-1" w:firstLine="708"/>
        <w:jc w:val="both"/>
        <w:outlineLvl w:val="2"/>
        <w:rPr>
          <w:rFonts w:ascii="Times New Roman" w:hAnsi="Times New Roman" w:cs="Times New Roman"/>
          <w:kern w:val="16"/>
          <w:sz w:val="20"/>
          <w:szCs w:val="20"/>
        </w:rPr>
      </w:pPr>
      <w:r w:rsidRPr="005253A1">
        <w:rPr>
          <w:rFonts w:ascii="Times New Roman" w:hAnsi="Times New Roman" w:cs="Times New Roman"/>
          <w:kern w:val="16"/>
          <w:sz w:val="20"/>
          <w:szCs w:val="20"/>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Законом о контрактной системе, Гражданским кодексом Российской Федерации.</w:t>
      </w:r>
    </w:p>
    <w:p w:rsidR="009B3BED" w:rsidRPr="005253A1" w:rsidRDefault="009B3BED" w:rsidP="009B3BED">
      <w:pPr>
        <w:tabs>
          <w:tab w:val="left" w:pos="9639"/>
        </w:tabs>
        <w:spacing w:line="232" w:lineRule="auto"/>
        <w:ind w:right="-1"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6.7. По окончании приемки Товара Заказчик в течение 5 рабочих дней</w:t>
      </w:r>
      <w:r w:rsidRPr="005253A1">
        <w:rPr>
          <w:rFonts w:ascii="Times New Roman" w:hAnsi="Times New Roman" w:cs="Times New Roman"/>
          <w:i/>
          <w:sz w:val="20"/>
          <w:szCs w:val="20"/>
        </w:rPr>
        <w:t xml:space="preserve"> </w:t>
      </w:r>
      <w:r w:rsidRPr="005253A1">
        <w:rPr>
          <w:rFonts w:ascii="Times New Roman" w:hAnsi="Times New Roman" w:cs="Times New Roman"/>
          <w:sz w:val="20"/>
          <w:szCs w:val="20"/>
        </w:rPr>
        <w:t>подписывает товарную накладную или универсальный передаточный документ либо направляет</w:t>
      </w:r>
      <w:r w:rsidRPr="005253A1">
        <w:rPr>
          <w:rFonts w:ascii="Times New Roman" w:hAnsi="Times New Roman" w:cs="Times New Roman"/>
          <w:i/>
          <w:sz w:val="20"/>
          <w:szCs w:val="20"/>
        </w:rPr>
        <w:t xml:space="preserve"> </w:t>
      </w:r>
      <w:r w:rsidRPr="005253A1">
        <w:rPr>
          <w:rFonts w:ascii="Times New Roman" w:hAnsi="Times New Roman" w:cs="Times New Roman"/>
          <w:sz w:val="20"/>
          <w:szCs w:val="20"/>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9B3BED" w:rsidRPr="005253A1" w:rsidRDefault="009B3BED" w:rsidP="009B3BED">
      <w:pPr>
        <w:tabs>
          <w:tab w:val="left" w:pos="9639"/>
        </w:tabs>
        <w:spacing w:line="232" w:lineRule="auto"/>
        <w:ind w:right="-1"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6.8. При обнаружении недостатков принятого Товара, которые не могли быть обнаружены в ходе приемки Товара, Поставщик отвечает за недостатки Товара, если Заказчик докажет, что недостатки возникли до передачи Товара Заказчику или по причинам, возникшим до этого момента.</w:t>
      </w:r>
    </w:p>
    <w:p w:rsidR="009B3BED" w:rsidRPr="005253A1" w:rsidRDefault="009B3BED" w:rsidP="009B3BED">
      <w:pPr>
        <w:tabs>
          <w:tab w:val="left" w:pos="9639"/>
        </w:tabs>
        <w:spacing w:line="232" w:lineRule="auto"/>
        <w:ind w:right="425"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Претензии по качеству Товара могут быть предъявлены Заказчиком при условии, что недостатки были обнаружены в течение двенадцати месяцев со дня передачи Товара.</w:t>
      </w:r>
    </w:p>
    <w:p w:rsidR="009B3BED" w:rsidRPr="005253A1" w:rsidRDefault="009B3BED" w:rsidP="009B3BED">
      <w:pPr>
        <w:tabs>
          <w:tab w:val="left" w:pos="9639"/>
        </w:tabs>
        <w:spacing w:line="232" w:lineRule="auto"/>
        <w:ind w:right="-1"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3 рабочих дней с момента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9B3BED" w:rsidRPr="005253A1" w:rsidRDefault="009B3BED" w:rsidP="009B3BED">
      <w:pPr>
        <w:tabs>
          <w:tab w:val="left" w:pos="9639"/>
        </w:tabs>
        <w:spacing w:line="232" w:lineRule="auto"/>
        <w:ind w:right="425"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 </w:t>
      </w:r>
    </w:p>
    <w:p w:rsidR="009B3BED" w:rsidRPr="005253A1" w:rsidRDefault="009B3BED" w:rsidP="009B3BED">
      <w:pPr>
        <w:tabs>
          <w:tab w:val="left" w:pos="9639"/>
        </w:tabs>
        <w:spacing w:line="232" w:lineRule="auto"/>
        <w:ind w:right="-1" w:firstLine="708"/>
        <w:jc w:val="both"/>
        <w:outlineLvl w:val="2"/>
        <w:rPr>
          <w:rFonts w:ascii="Times New Roman" w:hAnsi="Times New Roman" w:cs="Times New Roman"/>
          <w:sz w:val="20"/>
          <w:szCs w:val="20"/>
        </w:rPr>
      </w:pPr>
      <w:r w:rsidRPr="005253A1">
        <w:rPr>
          <w:rFonts w:ascii="Times New Roman" w:hAnsi="Times New Roman" w:cs="Times New Roman"/>
          <w:sz w:val="20"/>
          <w:szCs w:val="20"/>
        </w:rPr>
        <w:t xml:space="preserve">6.9. </w:t>
      </w:r>
      <w:proofErr w:type="gramStart"/>
      <w:r w:rsidRPr="005253A1">
        <w:rPr>
          <w:rFonts w:ascii="Times New Roman" w:hAnsi="Times New Roman" w:cs="Times New Roman"/>
          <w:sz w:val="20"/>
          <w:szCs w:val="20"/>
        </w:rPr>
        <w:t xml:space="preserve">При исполнении Контракта (за исключением случаев, которые предусмотрены нормативными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w:t>
      </w:r>
      <w:r w:rsidRPr="005253A1">
        <w:rPr>
          <w:rFonts w:ascii="Times New Roman" w:hAnsi="Times New Roman" w:cs="Times New Roman"/>
          <w:sz w:val="20"/>
          <w:szCs w:val="20"/>
        </w:rPr>
        <w:lastRenderedPageBreak/>
        <w:t>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w:t>
      </w:r>
      <w:proofErr w:type="gramEnd"/>
      <w:r w:rsidRPr="005253A1">
        <w:rPr>
          <w:rFonts w:ascii="Times New Roman" w:hAnsi="Times New Roman" w:cs="Times New Roman"/>
          <w:sz w:val="20"/>
          <w:szCs w:val="20"/>
        </w:rPr>
        <w:t xml:space="preserve"> с качеством и соответствующими техническими и/или функциональными характеристиками, указанными в Контракте. </w:t>
      </w:r>
    </w:p>
    <w:p w:rsidR="00F321F7" w:rsidRPr="005253A1" w:rsidRDefault="00F321F7" w:rsidP="009B3BED">
      <w:pPr>
        <w:spacing w:line="233" w:lineRule="auto"/>
        <w:ind w:firstLine="708"/>
        <w:jc w:val="both"/>
        <w:outlineLvl w:val="2"/>
        <w:rPr>
          <w:rFonts w:ascii="Times New Roman" w:hAnsi="Times New Roman" w:cs="Times New Roman"/>
          <w:b/>
          <w:sz w:val="20"/>
          <w:szCs w:val="20"/>
        </w:rPr>
      </w:pPr>
    </w:p>
    <w:p w:rsidR="00ED3FD3" w:rsidRDefault="0039281B" w:rsidP="00ED3FD3">
      <w:pPr>
        <w:spacing w:line="233" w:lineRule="auto"/>
        <w:ind w:left="-567" w:firstLine="708"/>
        <w:jc w:val="center"/>
        <w:outlineLvl w:val="2"/>
        <w:rPr>
          <w:rFonts w:ascii="Times New Roman" w:hAnsi="Times New Roman" w:cs="Times New Roman"/>
          <w:b/>
          <w:sz w:val="20"/>
          <w:szCs w:val="20"/>
        </w:rPr>
      </w:pPr>
      <w:r w:rsidRPr="005253A1">
        <w:rPr>
          <w:rFonts w:ascii="Times New Roman" w:hAnsi="Times New Roman" w:cs="Times New Roman"/>
          <w:b/>
          <w:sz w:val="20"/>
          <w:szCs w:val="20"/>
        </w:rPr>
        <w:t>7. ОТВЕТСТВЕННОСТЬ СТОРОН</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 xml:space="preserve">7.1. </w:t>
      </w:r>
      <w:proofErr w:type="gramStart"/>
      <w:r w:rsidRPr="00DB6E21">
        <w:rPr>
          <w:rFonts w:ascii="Times New Roman" w:hAnsi="Times New Roman" w:cs="Times New Roman"/>
          <w:snapToGrid w:val="0"/>
          <w:sz w:val="20"/>
          <w:szCs w:val="20"/>
        </w:rPr>
        <w:t>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w:t>
      </w:r>
      <w:proofErr w:type="gramEnd"/>
      <w:r w:rsidRPr="00DB6E21">
        <w:rPr>
          <w:rFonts w:ascii="Times New Roman" w:hAnsi="Times New Roman" w:cs="Times New Roman"/>
          <w:snapToGrid w:val="0"/>
          <w:sz w:val="20"/>
          <w:szCs w:val="20"/>
        </w:rPr>
        <w:t xml:space="preserve"> </w:t>
      </w:r>
      <w:proofErr w:type="gramStart"/>
      <w:r w:rsidRPr="00DB6E21">
        <w:rPr>
          <w:rFonts w:ascii="Times New Roman" w:hAnsi="Times New Roman" w:cs="Times New Roman"/>
          <w:snapToGrid w:val="0"/>
          <w:sz w:val="20"/>
          <w:szCs w:val="20"/>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roofErr w:type="gramEnd"/>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7.2.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 xml:space="preserve">7.3. </w:t>
      </w:r>
      <w:r w:rsidR="00EA090C">
        <w:rPr>
          <w:rFonts w:ascii="Times New Roman" w:hAnsi="Times New Roman" w:cs="Times New Roman"/>
          <w:snapToGrid w:val="0"/>
          <w:sz w:val="20"/>
          <w:szCs w:val="20"/>
        </w:rPr>
        <w:t>В случае просрочки исполнения З</w:t>
      </w:r>
      <w:r w:rsidRPr="00DB6E21">
        <w:rPr>
          <w:rFonts w:ascii="Times New Roman" w:hAnsi="Times New Roman" w:cs="Times New Roman"/>
          <w:snapToGrid w:val="0"/>
          <w:sz w:val="20"/>
          <w:szCs w:val="20"/>
        </w:rPr>
        <w:t>аказчиком обязательств, предусмотренных контрактом, а также в иных случаях неисполнени</w:t>
      </w:r>
      <w:r w:rsidR="00EA090C">
        <w:rPr>
          <w:rFonts w:ascii="Times New Roman" w:hAnsi="Times New Roman" w:cs="Times New Roman"/>
          <w:snapToGrid w:val="0"/>
          <w:sz w:val="20"/>
          <w:szCs w:val="20"/>
        </w:rPr>
        <w:t>я или ненадлежащего исполнения З</w:t>
      </w:r>
      <w:r w:rsidRPr="00DB6E21">
        <w:rPr>
          <w:rFonts w:ascii="Times New Roman" w:hAnsi="Times New Roman" w:cs="Times New Roman"/>
          <w:snapToGrid w:val="0"/>
          <w:sz w:val="20"/>
          <w:szCs w:val="20"/>
        </w:rPr>
        <w:t>аказчиком обязательст</w:t>
      </w:r>
      <w:r w:rsidR="001D5537">
        <w:rPr>
          <w:rFonts w:ascii="Times New Roman" w:hAnsi="Times New Roman" w:cs="Times New Roman"/>
          <w:snapToGrid w:val="0"/>
          <w:sz w:val="20"/>
          <w:szCs w:val="20"/>
        </w:rPr>
        <w:t>в, предусмотренных контрактом, П</w:t>
      </w:r>
      <w:r w:rsidRPr="00DB6E21">
        <w:rPr>
          <w:rFonts w:ascii="Times New Roman" w:hAnsi="Times New Roman" w:cs="Times New Roman"/>
          <w:snapToGrid w:val="0"/>
          <w:sz w:val="20"/>
          <w:szCs w:val="20"/>
        </w:rPr>
        <w:t xml:space="preserve">оставщик вправе потребовать уплаты неустоек (штрафов, пеней). </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7.4.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7.5. Штрафы начисляю</w:t>
      </w:r>
      <w:r w:rsidR="00EA090C">
        <w:rPr>
          <w:rFonts w:ascii="Times New Roman" w:hAnsi="Times New Roman" w:cs="Times New Roman"/>
          <w:snapToGrid w:val="0"/>
          <w:sz w:val="20"/>
          <w:szCs w:val="20"/>
        </w:rPr>
        <w:t>тся за ненадлежащее исполнение З</w:t>
      </w:r>
      <w:r w:rsidRPr="00DB6E21">
        <w:rPr>
          <w:rFonts w:ascii="Times New Roman" w:hAnsi="Times New Roman" w:cs="Times New Roman"/>
          <w:snapToGrid w:val="0"/>
          <w:sz w:val="20"/>
          <w:szCs w:val="20"/>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7.6.</w:t>
      </w:r>
      <w:r w:rsidR="00EA090C">
        <w:rPr>
          <w:rFonts w:ascii="Times New Roman" w:hAnsi="Times New Roman" w:cs="Times New Roman"/>
          <w:snapToGrid w:val="0"/>
          <w:sz w:val="20"/>
          <w:szCs w:val="20"/>
        </w:rPr>
        <w:t>За каждый факт неисполнения З</w:t>
      </w:r>
      <w:r w:rsidRPr="00DB6E21">
        <w:rPr>
          <w:rFonts w:ascii="Times New Roman" w:hAnsi="Times New Roman" w:cs="Times New Roman"/>
          <w:snapToGrid w:val="0"/>
          <w:sz w:val="20"/>
          <w:szCs w:val="20"/>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а) 1000 рублей, если цена контракта не превышает 3 млн. рублей (включительно);</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7.7. Общая сумма начисленных штра</w:t>
      </w:r>
      <w:r w:rsidR="00EA090C">
        <w:rPr>
          <w:rFonts w:ascii="Times New Roman" w:hAnsi="Times New Roman" w:cs="Times New Roman"/>
          <w:snapToGrid w:val="0"/>
          <w:sz w:val="20"/>
          <w:szCs w:val="20"/>
        </w:rPr>
        <w:t>фов за ненадлежащее исполнение З</w:t>
      </w:r>
      <w:r w:rsidRPr="00DB6E21">
        <w:rPr>
          <w:rFonts w:ascii="Times New Roman" w:hAnsi="Times New Roman" w:cs="Times New Roman"/>
          <w:snapToGrid w:val="0"/>
          <w:sz w:val="20"/>
          <w:szCs w:val="20"/>
        </w:rPr>
        <w:t>аказчиком обязательств, предусмотренных контрактом, не может превышать цену контракта.</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 xml:space="preserve">7.8. </w:t>
      </w:r>
      <w:r w:rsidR="001D5537">
        <w:rPr>
          <w:rFonts w:ascii="Times New Roman" w:hAnsi="Times New Roman" w:cs="Times New Roman"/>
          <w:snapToGrid w:val="0"/>
          <w:sz w:val="20"/>
          <w:szCs w:val="20"/>
        </w:rPr>
        <w:t>В случае просрочки исполнения П</w:t>
      </w:r>
      <w:r w:rsidRPr="00DB6E21">
        <w:rPr>
          <w:rFonts w:ascii="Times New Roman" w:hAnsi="Times New Roman" w:cs="Times New Roman"/>
          <w:snapToGrid w:val="0"/>
          <w:sz w:val="20"/>
          <w:szCs w:val="20"/>
        </w:rPr>
        <w:t>оставщиком обязательств (в том числе гарантийного обязательства), предусмотренных контрактом, а также в иных случаях неисполнени</w:t>
      </w:r>
      <w:r w:rsidR="001D5537">
        <w:rPr>
          <w:rFonts w:ascii="Times New Roman" w:hAnsi="Times New Roman" w:cs="Times New Roman"/>
          <w:snapToGrid w:val="0"/>
          <w:sz w:val="20"/>
          <w:szCs w:val="20"/>
        </w:rPr>
        <w:t>я или ненадлежащего исполнения П</w:t>
      </w:r>
      <w:r w:rsidRPr="00DB6E21">
        <w:rPr>
          <w:rFonts w:ascii="Times New Roman" w:hAnsi="Times New Roman" w:cs="Times New Roman"/>
          <w:snapToGrid w:val="0"/>
          <w:sz w:val="20"/>
          <w:szCs w:val="20"/>
        </w:rPr>
        <w:t>оставщиком обязательст</w:t>
      </w:r>
      <w:r w:rsidR="00EA090C">
        <w:rPr>
          <w:rFonts w:ascii="Times New Roman" w:hAnsi="Times New Roman" w:cs="Times New Roman"/>
          <w:snapToGrid w:val="0"/>
          <w:sz w:val="20"/>
          <w:szCs w:val="20"/>
        </w:rPr>
        <w:t>в, предусмотренных контрактом, З</w:t>
      </w:r>
      <w:r w:rsidRPr="00DB6E21">
        <w:rPr>
          <w:rFonts w:ascii="Times New Roman" w:hAnsi="Times New Roman" w:cs="Times New Roman"/>
          <w:snapToGrid w:val="0"/>
          <w:sz w:val="20"/>
          <w:szCs w:val="20"/>
        </w:rPr>
        <w:t>аказчик направляет поставщику требование об уплате неустоек (штрафов, пеней).</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 xml:space="preserve">7.9. </w:t>
      </w:r>
      <w:proofErr w:type="gramStart"/>
      <w:r w:rsidRPr="00DB6E21">
        <w:rPr>
          <w:rFonts w:ascii="Times New Roman" w:hAnsi="Times New Roman" w:cs="Times New Roman"/>
          <w:snapToGrid w:val="0"/>
          <w:sz w:val="20"/>
          <w:szCs w:val="20"/>
        </w:rPr>
        <w:t xml:space="preserve">Пеня начисляется за каждый день просрочки </w:t>
      </w:r>
      <w:r w:rsidR="001D5537">
        <w:rPr>
          <w:rFonts w:ascii="Times New Roman" w:hAnsi="Times New Roman" w:cs="Times New Roman"/>
          <w:snapToGrid w:val="0"/>
          <w:sz w:val="20"/>
          <w:szCs w:val="20"/>
        </w:rPr>
        <w:t>исполнения П</w:t>
      </w:r>
      <w:r w:rsidRPr="00DB6E21">
        <w:rPr>
          <w:rFonts w:ascii="Times New Roman" w:hAnsi="Times New Roman" w:cs="Times New Roman"/>
          <w:snapToGrid w:val="0"/>
          <w:sz w:val="20"/>
          <w:szCs w:val="20"/>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B6E21">
        <w:rPr>
          <w:rFonts w:ascii="Times New Roman" w:hAnsi="Times New Roman" w:cs="Times New Roman"/>
          <w:snapToGrid w:val="0"/>
          <w:sz w:val="20"/>
          <w:szCs w:val="20"/>
        </w:rPr>
        <w:t xml:space="preserve"> контра</w:t>
      </w:r>
      <w:r w:rsidR="001D5537">
        <w:rPr>
          <w:rFonts w:ascii="Times New Roman" w:hAnsi="Times New Roman" w:cs="Times New Roman"/>
          <w:snapToGrid w:val="0"/>
          <w:sz w:val="20"/>
          <w:szCs w:val="20"/>
        </w:rPr>
        <w:t>кта) и фактически исполненных П</w:t>
      </w:r>
      <w:r w:rsidRPr="00DB6E21">
        <w:rPr>
          <w:rFonts w:ascii="Times New Roman" w:hAnsi="Times New Roman" w:cs="Times New Roman"/>
          <w:snapToGrid w:val="0"/>
          <w:sz w:val="20"/>
          <w:szCs w:val="20"/>
        </w:rPr>
        <w:t>оставщиком, за исключением случаев, если законодательством Российской Федерации установлен иной порядок начисления пени.</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7.10. Штрафы начисляются за неисполнен</w:t>
      </w:r>
      <w:r w:rsidR="001D5537">
        <w:rPr>
          <w:rFonts w:ascii="Times New Roman" w:hAnsi="Times New Roman" w:cs="Times New Roman"/>
          <w:snapToGrid w:val="0"/>
          <w:sz w:val="20"/>
          <w:szCs w:val="20"/>
        </w:rPr>
        <w:t>ие или ненадлежащее исполнение П</w:t>
      </w:r>
      <w:r w:rsidRPr="00DB6E21">
        <w:rPr>
          <w:rFonts w:ascii="Times New Roman" w:hAnsi="Times New Roman" w:cs="Times New Roman"/>
          <w:snapToGrid w:val="0"/>
          <w:sz w:val="20"/>
          <w:szCs w:val="20"/>
        </w:rPr>
        <w:t>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7.11. За каждый факт неисполнени</w:t>
      </w:r>
      <w:r w:rsidR="001D5537">
        <w:rPr>
          <w:rFonts w:ascii="Times New Roman" w:hAnsi="Times New Roman" w:cs="Times New Roman"/>
          <w:snapToGrid w:val="0"/>
          <w:sz w:val="20"/>
          <w:szCs w:val="20"/>
        </w:rPr>
        <w:t>я или ненадлежащего исполнения П</w:t>
      </w:r>
      <w:r w:rsidRPr="00DB6E21">
        <w:rPr>
          <w:rFonts w:ascii="Times New Roman" w:hAnsi="Times New Roman" w:cs="Times New Roman"/>
          <w:snapToGrid w:val="0"/>
          <w:sz w:val="20"/>
          <w:szCs w:val="20"/>
        </w:rPr>
        <w:t>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F3B53" w:rsidRPr="00DB6E21" w:rsidRDefault="000F3B53"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а) 1000 рублей, если цена контракта не превышает 3 млн. рублей;</w:t>
      </w:r>
    </w:p>
    <w:p w:rsidR="000F3B53" w:rsidRPr="00DB6E21" w:rsidRDefault="00DB6E21"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 xml:space="preserve">7.12. </w:t>
      </w:r>
      <w:r w:rsidR="000F3B53" w:rsidRPr="00DB6E21">
        <w:rPr>
          <w:rFonts w:ascii="Times New Roman" w:hAnsi="Times New Roman" w:cs="Times New Roman"/>
          <w:snapToGrid w:val="0"/>
          <w:sz w:val="20"/>
          <w:szCs w:val="20"/>
        </w:rPr>
        <w:t>Общая сумма начисленных штрафов за неисполнен</w:t>
      </w:r>
      <w:r w:rsidR="001D5537">
        <w:rPr>
          <w:rFonts w:ascii="Times New Roman" w:hAnsi="Times New Roman" w:cs="Times New Roman"/>
          <w:snapToGrid w:val="0"/>
          <w:sz w:val="20"/>
          <w:szCs w:val="20"/>
        </w:rPr>
        <w:t>ие или ненадлежащее исполнение П</w:t>
      </w:r>
      <w:r w:rsidR="000F3B53" w:rsidRPr="00DB6E21">
        <w:rPr>
          <w:rFonts w:ascii="Times New Roman" w:hAnsi="Times New Roman" w:cs="Times New Roman"/>
          <w:snapToGrid w:val="0"/>
          <w:sz w:val="20"/>
          <w:szCs w:val="20"/>
        </w:rPr>
        <w:t>оставщиком обязательств, предусмотренных контрактом, не может превышать цену контракта.</w:t>
      </w:r>
    </w:p>
    <w:p w:rsidR="000F3B53" w:rsidRPr="00DB6E21" w:rsidRDefault="00DB6E21"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 xml:space="preserve">7.13. </w:t>
      </w:r>
      <w:r w:rsidR="000F3B53" w:rsidRPr="00DB6E21">
        <w:rPr>
          <w:rFonts w:ascii="Times New Roman" w:hAnsi="Times New Roman" w:cs="Times New Roman"/>
          <w:snapToGrid w:val="0"/>
          <w:sz w:val="20"/>
          <w:szCs w:val="20"/>
        </w:rPr>
        <w:t>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0F3B53" w:rsidRPr="005253A1" w:rsidRDefault="000F3B53" w:rsidP="00ED3FD3">
      <w:pPr>
        <w:spacing w:line="233" w:lineRule="auto"/>
        <w:ind w:left="-567" w:firstLine="708"/>
        <w:jc w:val="center"/>
        <w:outlineLvl w:val="2"/>
        <w:rPr>
          <w:rFonts w:ascii="Times New Roman" w:hAnsi="Times New Roman" w:cs="Times New Roman"/>
          <w:b/>
          <w:sz w:val="20"/>
          <w:szCs w:val="20"/>
        </w:rPr>
      </w:pPr>
    </w:p>
    <w:p w:rsidR="00DF1A31" w:rsidRPr="005253A1" w:rsidRDefault="00DF1A31" w:rsidP="002A3154">
      <w:pPr>
        <w:ind w:firstLine="709"/>
        <w:jc w:val="center"/>
        <w:rPr>
          <w:rFonts w:ascii="Times New Roman" w:hAnsi="Times New Roman" w:cs="Times New Roman"/>
          <w:b/>
          <w:snapToGrid w:val="0"/>
          <w:sz w:val="20"/>
          <w:szCs w:val="20"/>
        </w:rPr>
      </w:pPr>
      <w:r w:rsidRPr="005253A1">
        <w:rPr>
          <w:rFonts w:ascii="Times New Roman" w:hAnsi="Times New Roman" w:cs="Times New Roman"/>
          <w:b/>
          <w:snapToGrid w:val="0"/>
          <w:sz w:val="20"/>
          <w:szCs w:val="20"/>
        </w:rPr>
        <w:t>8</w:t>
      </w:r>
      <w:r w:rsidR="0039281B" w:rsidRPr="005253A1">
        <w:rPr>
          <w:rFonts w:ascii="Times New Roman" w:hAnsi="Times New Roman" w:cs="Times New Roman"/>
          <w:b/>
          <w:snapToGrid w:val="0"/>
          <w:sz w:val="20"/>
          <w:szCs w:val="20"/>
        </w:rPr>
        <w:t>. ПОРЯДОК РАЗРЕШЕНИЯ СПОРОВ</w:t>
      </w:r>
    </w:p>
    <w:p w:rsidR="00DB6E21" w:rsidRPr="00DB6E21" w:rsidRDefault="0039281B" w:rsidP="00DB6E21">
      <w:pPr>
        <w:ind w:firstLine="709"/>
        <w:jc w:val="both"/>
        <w:rPr>
          <w:rFonts w:ascii="Times New Roman" w:hAnsi="Times New Roman" w:cs="Times New Roman"/>
          <w:snapToGrid w:val="0"/>
          <w:sz w:val="20"/>
          <w:szCs w:val="20"/>
        </w:rPr>
      </w:pPr>
      <w:r w:rsidRPr="005253A1">
        <w:rPr>
          <w:rFonts w:ascii="Times New Roman" w:hAnsi="Times New Roman" w:cs="Times New Roman"/>
          <w:snapToGrid w:val="0"/>
          <w:sz w:val="20"/>
          <w:szCs w:val="20"/>
        </w:rPr>
        <w:t xml:space="preserve">8.1. </w:t>
      </w:r>
      <w:r w:rsidR="00DB6E21" w:rsidRPr="00DB6E21">
        <w:rPr>
          <w:rFonts w:ascii="Times New Roman" w:hAnsi="Times New Roman" w:cs="Times New Roman"/>
          <w:snapToGrid w:val="0"/>
          <w:sz w:val="20"/>
          <w:szCs w:val="20"/>
        </w:rPr>
        <w:t>Все споры или разногласия, возникающие между сторонами по контракту, разрешаются в претензионном порядке</w:t>
      </w:r>
      <w:bookmarkStart w:id="2" w:name="_ref_1488304"/>
      <w:r w:rsidR="00DB6E21" w:rsidRPr="00DB6E21">
        <w:rPr>
          <w:rFonts w:ascii="Times New Roman" w:hAnsi="Times New Roman" w:cs="Times New Roman"/>
          <w:snapToGrid w:val="0"/>
          <w:sz w:val="20"/>
          <w:szCs w:val="20"/>
        </w:rPr>
        <w:t>.</w:t>
      </w:r>
    </w:p>
    <w:bookmarkEnd w:id="2"/>
    <w:p w:rsidR="00DB6E21" w:rsidRPr="00DB6E21" w:rsidRDefault="00DB6E21"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8.2. Сторона, имеющая к другой стороне претензию (требование), обязана направить в течение 10 рабочих дней другой стороне претензию (требование) в письменном виде, с приложением обосновывающих претензию (требование) документов.</w:t>
      </w:r>
    </w:p>
    <w:p w:rsidR="00DB6E21" w:rsidRPr="00DB6E21" w:rsidRDefault="00DB6E21" w:rsidP="00DB6E21">
      <w:pPr>
        <w:ind w:firstLine="709"/>
        <w:jc w:val="both"/>
        <w:rPr>
          <w:rFonts w:ascii="Times New Roman" w:hAnsi="Times New Roman" w:cs="Times New Roman"/>
          <w:snapToGrid w:val="0"/>
          <w:sz w:val="20"/>
          <w:szCs w:val="20"/>
        </w:rPr>
      </w:pPr>
      <w:bookmarkStart w:id="3" w:name="_ref_1488306"/>
      <w:r w:rsidRPr="00DB6E21">
        <w:rPr>
          <w:rFonts w:ascii="Times New Roman" w:hAnsi="Times New Roman" w:cs="Times New Roman"/>
          <w:snapToGrid w:val="0"/>
          <w:sz w:val="20"/>
          <w:szCs w:val="20"/>
        </w:rPr>
        <w:t xml:space="preserve">8.3. Сторона, которая получила претензию (требование), обязана ее </w:t>
      </w:r>
      <w:proofErr w:type="gramStart"/>
      <w:r w:rsidRPr="00DB6E21">
        <w:rPr>
          <w:rFonts w:ascii="Times New Roman" w:hAnsi="Times New Roman" w:cs="Times New Roman"/>
          <w:snapToGrid w:val="0"/>
          <w:sz w:val="20"/>
          <w:szCs w:val="20"/>
        </w:rPr>
        <w:t>рассмотреть и направить</w:t>
      </w:r>
      <w:proofErr w:type="gramEnd"/>
      <w:r w:rsidRPr="00DB6E21">
        <w:rPr>
          <w:rFonts w:ascii="Times New Roman" w:hAnsi="Times New Roman" w:cs="Times New Roman"/>
          <w:snapToGrid w:val="0"/>
          <w:sz w:val="20"/>
          <w:szCs w:val="20"/>
        </w:rPr>
        <w:t xml:space="preserve"> письменный мотивированный ответ другой стороне в течение 10 (десяти) рабочих дней с момента получения претензии </w:t>
      </w:r>
      <w:r w:rsidRPr="00DB6E21">
        <w:rPr>
          <w:rFonts w:ascii="Times New Roman" w:hAnsi="Times New Roman" w:cs="Times New Roman"/>
          <w:snapToGrid w:val="0"/>
          <w:sz w:val="20"/>
          <w:szCs w:val="20"/>
        </w:rPr>
        <w:lastRenderedPageBreak/>
        <w:t>(требования).</w:t>
      </w:r>
      <w:bookmarkEnd w:id="3"/>
    </w:p>
    <w:p w:rsidR="00DB6E21" w:rsidRPr="00DB6E21" w:rsidRDefault="00DB6E21" w:rsidP="00DB6E21">
      <w:pPr>
        <w:ind w:firstLine="709"/>
        <w:jc w:val="both"/>
        <w:rPr>
          <w:rFonts w:ascii="Times New Roman" w:hAnsi="Times New Roman" w:cs="Times New Roman"/>
          <w:snapToGrid w:val="0"/>
          <w:sz w:val="20"/>
          <w:szCs w:val="20"/>
        </w:rPr>
      </w:pPr>
      <w:r w:rsidRPr="00DB6E21">
        <w:rPr>
          <w:rFonts w:ascii="Times New Roman" w:hAnsi="Times New Roman" w:cs="Times New Roman"/>
          <w:snapToGrid w:val="0"/>
          <w:sz w:val="20"/>
          <w:szCs w:val="20"/>
        </w:rPr>
        <w:t>8.4. В случае невозможности разрешения разногласий в досудебном порядке, они подлежат рассмотрению в Арбитражном суде Красноярского края.</w:t>
      </w:r>
    </w:p>
    <w:p w:rsidR="0078111A" w:rsidRPr="005253A1" w:rsidRDefault="0078111A" w:rsidP="00DB6E21">
      <w:pPr>
        <w:ind w:firstLine="709"/>
        <w:jc w:val="both"/>
        <w:rPr>
          <w:rFonts w:ascii="Times New Roman" w:hAnsi="Times New Roman" w:cs="Times New Roman"/>
          <w:snapToGrid w:val="0"/>
          <w:sz w:val="20"/>
          <w:szCs w:val="20"/>
        </w:rPr>
      </w:pPr>
    </w:p>
    <w:p w:rsidR="00DF1A31" w:rsidRPr="005253A1" w:rsidRDefault="0039281B" w:rsidP="00DF1A31">
      <w:pPr>
        <w:ind w:firstLine="709"/>
        <w:jc w:val="both"/>
        <w:rPr>
          <w:rFonts w:ascii="Times New Roman" w:hAnsi="Times New Roman" w:cs="Times New Roman"/>
          <w:b/>
          <w:snapToGrid w:val="0"/>
          <w:sz w:val="20"/>
          <w:szCs w:val="20"/>
        </w:rPr>
      </w:pPr>
      <w:r w:rsidRPr="005253A1">
        <w:rPr>
          <w:rFonts w:ascii="Times New Roman" w:hAnsi="Times New Roman" w:cs="Times New Roman"/>
          <w:b/>
          <w:snapToGrid w:val="0"/>
          <w:sz w:val="20"/>
          <w:szCs w:val="20"/>
        </w:rPr>
        <w:t>9. ПОРЯДОК ИЗМЕНЕНИЯ, ДОПОЛНЕНИЯ И РАСТОРЖЕНИЯ КОНТРАКТА</w:t>
      </w:r>
    </w:p>
    <w:p w:rsidR="00167E8B" w:rsidRPr="005253A1" w:rsidRDefault="00167E8B" w:rsidP="00167E8B">
      <w:pPr>
        <w:widowControl/>
        <w:ind w:firstLine="709"/>
        <w:jc w:val="both"/>
        <w:rPr>
          <w:rFonts w:ascii="Times New Roman" w:hAnsi="Times New Roman" w:cs="Times New Roman"/>
          <w:sz w:val="20"/>
          <w:szCs w:val="20"/>
        </w:rPr>
      </w:pPr>
      <w:r w:rsidRPr="005253A1">
        <w:rPr>
          <w:rFonts w:ascii="Times New Roman" w:hAnsi="Times New Roman" w:cs="Times New Roman"/>
          <w:sz w:val="20"/>
          <w:szCs w:val="20"/>
        </w:rPr>
        <w:t xml:space="preserve">9.1 Изменение существенных условий контракта при его исполнении </w:t>
      </w:r>
      <w:r w:rsidRPr="005253A1">
        <w:rPr>
          <w:rFonts w:ascii="Times New Roman" w:hAnsi="Times New Roman" w:cs="Times New Roman"/>
          <w:b/>
          <w:sz w:val="20"/>
          <w:szCs w:val="20"/>
          <w:u w:val="single"/>
        </w:rPr>
        <w:t xml:space="preserve">не допускается, за исключением их изменения по соглашению сторон </w:t>
      </w:r>
      <w:r w:rsidR="008F3D9D" w:rsidRPr="005253A1">
        <w:rPr>
          <w:rFonts w:ascii="Times New Roman" w:hAnsi="Times New Roman" w:cs="Times New Roman"/>
          <w:sz w:val="20"/>
          <w:szCs w:val="20"/>
        </w:rPr>
        <w:t>в случаях</w:t>
      </w:r>
      <w:r w:rsidRPr="005253A1">
        <w:rPr>
          <w:rFonts w:ascii="Times New Roman" w:hAnsi="Times New Roman" w:cs="Times New Roman"/>
          <w:sz w:val="20"/>
          <w:szCs w:val="20"/>
        </w:rPr>
        <w:t xml:space="preserve">, предусмотренных </w:t>
      </w:r>
      <w:hyperlink r:id="rId10" w:history="1">
        <w:r w:rsidRPr="005253A1">
          <w:rPr>
            <w:rFonts w:ascii="Times New Roman" w:hAnsi="Times New Roman" w:cs="Times New Roman"/>
            <w:sz w:val="20"/>
            <w:szCs w:val="20"/>
          </w:rPr>
          <w:t>ст.34 и ст. 95</w:t>
        </w:r>
      </w:hyperlink>
      <w:r w:rsidRPr="005253A1">
        <w:rPr>
          <w:rFonts w:ascii="Times New Roman" w:hAnsi="Times New Roman" w:cs="Times New Roman"/>
          <w:sz w:val="20"/>
          <w:szCs w:val="20"/>
        </w:rPr>
        <w:t xml:space="preserve"> Закона №44-ФЗ, в том числе</w:t>
      </w:r>
      <w:r w:rsidRPr="005253A1">
        <w:rPr>
          <w:rFonts w:ascii="Times New Roman" w:hAnsi="Times New Roman" w:cs="Times New Roman"/>
          <w:b/>
          <w:sz w:val="20"/>
          <w:szCs w:val="20"/>
        </w:rPr>
        <w:t>:</w:t>
      </w:r>
    </w:p>
    <w:p w:rsidR="00635903" w:rsidRPr="005253A1" w:rsidRDefault="000A6EC2" w:rsidP="00437F79">
      <w:pPr>
        <w:widowControl/>
        <w:ind w:firstLine="708"/>
        <w:jc w:val="both"/>
        <w:rPr>
          <w:rFonts w:ascii="Times New Roman" w:hAnsi="Times New Roman" w:cs="Times New Roman"/>
          <w:sz w:val="20"/>
          <w:szCs w:val="20"/>
        </w:rPr>
      </w:pPr>
      <w:r w:rsidRPr="005253A1">
        <w:rPr>
          <w:rFonts w:ascii="Times New Roman" w:hAnsi="Times New Roman" w:cs="Times New Roman"/>
          <w:sz w:val="20"/>
          <w:szCs w:val="20"/>
        </w:rPr>
        <w:t xml:space="preserve">9.2. </w:t>
      </w:r>
      <w:proofErr w:type="gramStart"/>
      <w:r w:rsidRPr="005253A1">
        <w:rPr>
          <w:rFonts w:ascii="Times New Roman" w:hAnsi="Times New Roman" w:cs="Times New Roman"/>
          <w:sz w:val="20"/>
          <w:szCs w:val="20"/>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1" w:history="1">
        <w:r w:rsidRPr="005253A1">
          <w:rPr>
            <w:rFonts w:ascii="Times New Roman" w:hAnsi="Times New Roman" w:cs="Times New Roman"/>
            <w:sz w:val="20"/>
            <w:szCs w:val="20"/>
          </w:rPr>
          <w:t>частью 6 статьи 14</w:t>
        </w:r>
      </w:hyperlink>
      <w:r w:rsidRPr="005253A1">
        <w:rPr>
          <w:rFonts w:ascii="Times New Roman" w:hAnsi="Times New Roman" w:cs="Times New Roman"/>
          <w:sz w:val="20"/>
          <w:szCs w:val="20"/>
        </w:rPr>
        <w:t xml:space="preserve"> </w:t>
      </w:r>
      <w:r w:rsidR="00EA090C">
        <w:rPr>
          <w:rFonts w:ascii="Times New Roman" w:hAnsi="Times New Roman" w:cs="Times New Roman"/>
          <w:sz w:val="20"/>
          <w:szCs w:val="20"/>
        </w:rPr>
        <w:t>Закона №44-ФЗ) по согласованию З</w:t>
      </w:r>
      <w:r w:rsidRPr="005253A1">
        <w:rPr>
          <w:rFonts w:ascii="Times New Roman" w:hAnsi="Times New Roman" w:cs="Times New Roman"/>
          <w:sz w:val="20"/>
          <w:szCs w:val="20"/>
        </w:rPr>
        <w:t xml:space="preserve">аказчика с Поставщиком допускается </w:t>
      </w:r>
      <w:r w:rsidR="00635903" w:rsidRPr="005253A1">
        <w:rPr>
          <w:rFonts w:ascii="Times New Roman" w:hAnsi="Times New Roman" w:cs="Times New Roman"/>
          <w:sz w:val="20"/>
          <w:szCs w:val="20"/>
        </w:rPr>
        <w:t>поставка товара</w:t>
      </w:r>
      <w:r w:rsidRPr="005253A1">
        <w:rPr>
          <w:rFonts w:ascii="Times New Roman" w:hAnsi="Times New Roman" w:cs="Times New Roman"/>
          <w:sz w:val="20"/>
          <w:szCs w:val="20"/>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5253A1">
        <w:rPr>
          <w:rFonts w:ascii="Times New Roman" w:hAnsi="Times New Roman" w:cs="Times New Roman"/>
          <w:sz w:val="20"/>
          <w:szCs w:val="20"/>
        </w:rPr>
        <w:t xml:space="preserve"> В этом случае соответствующие</w:t>
      </w:r>
      <w:r w:rsidR="00EA090C">
        <w:rPr>
          <w:rFonts w:ascii="Times New Roman" w:hAnsi="Times New Roman" w:cs="Times New Roman"/>
          <w:sz w:val="20"/>
          <w:szCs w:val="20"/>
        </w:rPr>
        <w:t xml:space="preserve"> изменения должны быть внесены З</w:t>
      </w:r>
      <w:r w:rsidRPr="005253A1">
        <w:rPr>
          <w:rFonts w:ascii="Times New Roman" w:hAnsi="Times New Roman" w:cs="Times New Roman"/>
          <w:sz w:val="20"/>
          <w:szCs w:val="20"/>
        </w:rPr>
        <w:t>аказчиком в ре</w:t>
      </w:r>
      <w:r w:rsidR="00EA090C">
        <w:rPr>
          <w:rFonts w:ascii="Times New Roman" w:hAnsi="Times New Roman" w:cs="Times New Roman"/>
          <w:sz w:val="20"/>
          <w:szCs w:val="20"/>
        </w:rPr>
        <w:t>естр контрактов, заключенных З</w:t>
      </w:r>
      <w:r w:rsidRPr="005253A1">
        <w:rPr>
          <w:rFonts w:ascii="Times New Roman" w:hAnsi="Times New Roman" w:cs="Times New Roman"/>
          <w:sz w:val="20"/>
          <w:szCs w:val="20"/>
        </w:rPr>
        <w:t>аказчиком.</w:t>
      </w:r>
    </w:p>
    <w:p w:rsidR="000A6EC2" w:rsidRPr="005253A1" w:rsidRDefault="000A6EC2" w:rsidP="000A6EC2">
      <w:pPr>
        <w:widowControl/>
        <w:ind w:firstLine="709"/>
        <w:jc w:val="both"/>
        <w:rPr>
          <w:rFonts w:ascii="Times New Roman" w:hAnsi="Times New Roman" w:cs="Times New Roman"/>
          <w:sz w:val="20"/>
          <w:szCs w:val="20"/>
        </w:rPr>
      </w:pPr>
      <w:r w:rsidRPr="005253A1">
        <w:rPr>
          <w:rFonts w:ascii="Times New Roman" w:hAnsi="Times New Roman" w:cs="Times New Roman"/>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90F8C" w:rsidRPr="005253A1" w:rsidRDefault="00290F8C" w:rsidP="0078111A">
      <w:pPr>
        <w:ind w:firstLine="709"/>
        <w:jc w:val="both"/>
        <w:rPr>
          <w:rFonts w:ascii="Times New Roman" w:hAnsi="Times New Roman" w:cs="Times New Roman"/>
          <w:snapToGrid w:val="0"/>
          <w:sz w:val="20"/>
          <w:szCs w:val="20"/>
        </w:rPr>
      </w:pPr>
    </w:p>
    <w:p w:rsidR="00ED3FD3" w:rsidRPr="005253A1" w:rsidRDefault="00660E2C" w:rsidP="00ED3FD3">
      <w:pPr>
        <w:tabs>
          <w:tab w:val="left" w:pos="3921"/>
        </w:tabs>
        <w:jc w:val="center"/>
        <w:rPr>
          <w:rFonts w:ascii="Times New Roman" w:hAnsi="Times New Roman" w:cs="Times New Roman"/>
          <w:b/>
          <w:sz w:val="20"/>
          <w:szCs w:val="20"/>
        </w:rPr>
      </w:pPr>
      <w:r w:rsidRPr="005253A1">
        <w:rPr>
          <w:rFonts w:ascii="Times New Roman" w:hAnsi="Times New Roman" w:cs="Times New Roman"/>
          <w:b/>
          <w:sz w:val="20"/>
          <w:szCs w:val="20"/>
        </w:rPr>
        <w:t>10</w:t>
      </w:r>
      <w:r w:rsidR="00ED3FD3" w:rsidRPr="005253A1">
        <w:rPr>
          <w:rFonts w:ascii="Times New Roman" w:hAnsi="Times New Roman" w:cs="Times New Roman"/>
          <w:b/>
          <w:sz w:val="20"/>
          <w:szCs w:val="20"/>
        </w:rPr>
        <w:t>. ОБСТОЯТЕЛЬСТВА НЕПРЕОДОЛИМОЙ СИЛЫ</w:t>
      </w:r>
    </w:p>
    <w:p w:rsidR="00ED3FD3" w:rsidRPr="005253A1" w:rsidRDefault="00ED3FD3" w:rsidP="00ED3FD3">
      <w:pPr>
        <w:tabs>
          <w:tab w:val="left" w:pos="2529"/>
        </w:tabs>
        <w:ind w:firstLine="709"/>
        <w:jc w:val="both"/>
        <w:rPr>
          <w:rFonts w:ascii="Times New Roman" w:hAnsi="Times New Roman" w:cs="Times New Roman"/>
          <w:sz w:val="20"/>
          <w:szCs w:val="20"/>
        </w:rPr>
      </w:pPr>
      <w:r w:rsidRPr="005253A1">
        <w:rPr>
          <w:rFonts w:ascii="Times New Roman" w:hAnsi="Times New Roman" w:cs="Times New Roman"/>
          <w:sz w:val="20"/>
          <w:szCs w:val="20"/>
        </w:rPr>
        <w:t>1</w:t>
      </w:r>
      <w:r w:rsidR="00660E2C" w:rsidRPr="005253A1">
        <w:rPr>
          <w:rFonts w:ascii="Times New Roman" w:hAnsi="Times New Roman" w:cs="Times New Roman"/>
          <w:sz w:val="20"/>
          <w:szCs w:val="20"/>
        </w:rPr>
        <w:t>0</w:t>
      </w:r>
      <w:r w:rsidRPr="005253A1">
        <w:rPr>
          <w:rFonts w:ascii="Times New Roman" w:hAnsi="Times New Roman" w:cs="Times New Roman"/>
          <w:sz w:val="20"/>
          <w:szCs w:val="20"/>
        </w:rPr>
        <w:t>.1. Обстоятельствами, наступление которых освобождает от ответственности за нарушения обязательства, являются обстоят</w:t>
      </w:r>
      <w:r w:rsidR="00437F79" w:rsidRPr="005253A1">
        <w:rPr>
          <w:rFonts w:ascii="Times New Roman" w:hAnsi="Times New Roman" w:cs="Times New Roman"/>
          <w:sz w:val="20"/>
          <w:szCs w:val="20"/>
        </w:rPr>
        <w:t xml:space="preserve">ельства непреодолимой силы, как </w:t>
      </w:r>
      <w:r w:rsidRPr="005253A1">
        <w:rPr>
          <w:rFonts w:ascii="Times New Roman" w:hAnsi="Times New Roman" w:cs="Times New Roman"/>
          <w:sz w:val="20"/>
          <w:szCs w:val="20"/>
        </w:rPr>
        <w:t>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ED3FD3" w:rsidRPr="005253A1" w:rsidRDefault="00ED3FD3" w:rsidP="00ED3FD3">
      <w:pPr>
        <w:tabs>
          <w:tab w:val="left" w:pos="7829"/>
        </w:tabs>
        <w:ind w:firstLine="709"/>
        <w:jc w:val="both"/>
        <w:rPr>
          <w:rFonts w:ascii="Times New Roman" w:hAnsi="Times New Roman" w:cs="Times New Roman"/>
          <w:sz w:val="20"/>
          <w:szCs w:val="20"/>
        </w:rPr>
      </w:pPr>
      <w:r w:rsidRPr="005253A1">
        <w:rPr>
          <w:rFonts w:ascii="Times New Roman" w:hAnsi="Times New Roman" w:cs="Times New Roman"/>
          <w:sz w:val="20"/>
          <w:szCs w:val="20"/>
        </w:rPr>
        <w:t>1</w:t>
      </w:r>
      <w:r w:rsidR="00660E2C" w:rsidRPr="005253A1">
        <w:rPr>
          <w:rFonts w:ascii="Times New Roman" w:hAnsi="Times New Roman" w:cs="Times New Roman"/>
          <w:sz w:val="20"/>
          <w:szCs w:val="20"/>
        </w:rPr>
        <w:t>0</w:t>
      </w:r>
      <w:r w:rsidRPr="005253A1">
        <w:rPr>
          <w:rFonts w:ascii="Times New Roman" w:hAnsi="Times New Roman" w:cs="Times New Roman"/>
          <w:sz w:val="20"/>
          <w:szCs w:val="20"/>
        </w:rPr>
        <w:t>.2. При невыполнении или частичном невыполнении любой из Сторон обязательств по Контракту вследствие наступления обстоятельств, указанных в п.</w:t>
      </w:r>
      <w:r w:rsidR="00660E2C" w:rsidRPr="005253A1">
        <w:rPr>
          <w:rFonts w:ascii="Times New Roman" w:hAnsi="Times New Roman" w:cs="Times New Roman"/>
          <w:sz w:val="20"/>
          <w:szCs w:val="20"/>
        </w:rPr>
        <w:t>10</w:t>
      </w:r>
      <w:r w:rsidRPr="005253A1">
        <w:rPr>
          <w:rFonts w:ascii="Times New Roman" w:hAnsi="Times New Roman" w:cs="Times New Roman"/>
          <w:sz w:val="20"/>
          <w:szCs w:val="20"/>
        </w:rPr>
        <w:t>.1. Контракта,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ED3FD3" w:rsidRPr="005253A1" w:rsidRDefault="00ED3FD3" w:rsidP="00ED3FD3">
      <w:pPr>
        <w:tabs>
          <w:tab w:val="left" w:pos="7829"/>
        </w:tabs>
        <w:ind w:firstLine="709"/>
        <w:jc w:val="both"/>
        <w:rPr>
          <w:rFonts w:ascii="Times New Roman" w:hAnsi="Times New Roman" w:cs="Times New Roman"/>
          <w:sz w:val="20"/>
          <w:szCs w:val="20"/>
        </w:rPr>
      </w:pPr>
      <w:r w:rsidRPr="005253A1">
        <w:rPr>
          <w:rFonts w:ascii="Times New Roman" w:hAnsi="Times New Roman" w:cs="Times New Roman"/>
          <w:sz w:val="20"/>
          <w:szCs w:val="20"/>
        </w:rPr>
        <w:t>1</w:t>
      </w:r>
      <w:r w:rsidR="00660E2C" w:rsidRPr="005253A1">
        <w:rPr>
          <w:rFonts w:ascii="Times New Roman" w:hAnsi="Times New Roman" w:cs="Times New Roman"/>
          <w:sz w:val="20"/>
          <w:szCs w:val="20"/>
        </w:rPr>
        <w:t>0</w:t>
      </w:r>
      <w:r w:rsidRPr="005253A1">
        <w:rPr>
          <w:rFonts w:ascii="Times New Roman" w:hAnsi="Times New Roman" w:cs="Times New Roman"/>
          <w:sz w:val="20"/>
          <w:szCs w:val="20"/>
        </w:rPr>
        <w:t>.3.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ED3FD3" w:rsidRPr="005253A1" w:rsidRDefault="00ED3FD3" w:rsidP="00ED3FD3">
      <w:pPr>
        <w:tabs>
          <w:tab w:val="left" w:pos="7829"/>
        </w:tabs>
        <w:ind w:firstLine="709"/>
        <w:jc w:val="both"/>
        <w:rPr>
          <w:rFonts w:ascii="Times New Roman" w:hAnsi="Times New Roman" w:cs="Times New Roman"/>
          <w:sz w:val="20"/>
          <w:szCs w:val="20"/>
        </w:rPr>
      </w:pPr>
      <w:r w:rsidRPr="005253A1">
        <w:rPr>
          <w:rFonts w:ascii="Times New Roman" w:hAnsi="Times New Roman" w:cs="Times New Roman"/>
          <w:sz w:val="20"/>
          <w:szCs w:val="20"/>
        </w:rPr>
        <w:t>1</w:t>
      </w:r>
      <w:r w:rsidR="00660E2C" w:rsidRPr="005253A1">
        <w:rPr>
          <w:rFonts w:ascii="Times New Roman" w:hAnsi="Times New Roman" w:cs="Times New Roman"/>
          <w:sz w:val="20"/>
          <w:szCs w:val="20"/>
        </w:rPr>
        <w:t>0</w:t>
      </w:r>
      <w:r w:rsidRPr="005253A1">
        <w:rPr>
          <w:rFonts w:ascii="Times New Roman" w:hAnsi="Times New Roman" w:cs="Times New Roman"/>
          <w:sz w:val="20"/>
          <w:szCs w:val="20"/>
        </w:rPr>
        <w:t xml:space="preserve">.4. </w:t>
      </w:r>
      <w:proofErr w:type="spellStart"/>
      <w:r w:rsidRPr="005253A1">
        <w:rPr>
          <w:rFonts w:ascii="Times New Roman" w:hAnsi="Times New Roman" w:cs="Times New Roman"/>
          <w:sz w:val="20"/>
          <w:szCs w:val="20"/>
        </w:rPr>
        <w:t>Неизвещение</w:t>
      </w:r>
      <w:proofErr w:type="spellEnd"/>
      <w:r w:rsidRPr="005253A1">
        <w:rPr>
          <w:rFonts w:ascii="Times New Roman" w:hAnsi="Times New Roman" w:cs="Times New Roman"/>
          <w:sz w:val="20"/>
          <w:szCs w:val="20"/>
        </w:rPr>
        <w:t xml:space="preserve"> либо несвоевременное извещение другой Стороны согласно п.1</w:t>
      </w:r>
      <w:r w:rsidR="00660E2C" w:rsidRPr="005253A1">
        <w:rPr>
          <w:rFonts w:ascii="Times New Roman" w:hAnsi="Times New Roman" w:cs="Times New Roman"/>
          <w:sz w:val="20"/>
          <w:szCs w:val="20"/>
        </w:rPr>
        <w:t>0</w:t>
      </w:r>
      <w:r w:rsidRPr="005253A1">
        <w:rPr>
          <w:rFonts w:ascii="Times New Roman" w:hAnsi="Times New Roman" w:cs="Times New Roman"/>
          <w:sz w:val="20"/>
          <w:szCs w:val="20"/>
        </w:rPr>
        <w:t>.3. Контракта влечет за собой утрату права ссылаться на эти обстоятельства.</w:t>
      </w:r>
    </w:p>
    <w:p w:rsidR="00ED3FD3" w:rsidRPr="005253A1" w:rsidRDefault="00ED3FD3" w:rsidP="00ED3FD3">
      <w:pPr>
        <w:tabs>
          <w:tab w:val="left" w:pos="7829"/>
        </w:tabs>
        <w:ind w:firstLine="709"/>
        <w:jc w:val="both"/>
        <w:rPr>
          <w:rFonts w:ascii="Times New Roman" w:hAnsi="Times New Roman" w:cs="Times New Roman"/>
          <w:sz w:val="20"/>
          <w:szCs w:val="20"/>
        </w:rPr>
      </w:pPr>
    </w:p>
    <w:p w:rsidR="000F4EE1" w:rsidRDefault="00660E2C" w:rsidP="000F4EE1">
      <w:pPr>
        <w:tabs>
          <w:tab w:val="left" w:pos="7829"/>
        </w:tabs>
        <w:ind w:firstLine="709"/>
        <w:jc w:val="center"/>
        <w:rPr>
          <w:rFonts w:ascii="Times New Roman" w:hAnsi="Times New Roman" w:cs="Times New Roman"/>
          <w:b/>
          <w:sz w:val="20"/>
          <w:szCs w:val="20"/>
        </w:rPr>
      </w:pPr>
      <w:r w:rsidRPr="005253A1">
        <w:rPr>
          <w:rFonts w:ascii="Times New Roman" w:hAnsi="Times New Roman" w:cs="Times New Roman"/>
          <w:b/>
          <w:sz w:val="20"/>
          <w:szCs w:val="20"/>
        </w:rPr>
        <w:t>11</w:t>
      </w:r>
      <w:r w:rsidR="00ED3FD3" w:rsidRPr="005253A1">
        <w:rPr>
          <w:rFonts w:ascii="Times New Roman" w:hAnsi="Times New Roman" w:cs="Times New Roman"/>
          <w:b/>
          <w:sz w:val="20"/>
          <w:szCs w:val="20"/>
        </w:rPr>
        <w:t>.</w:t>
      </w:r>
      <w:r w:rsidR="003846F4" w:rsidRPr="005253A1">
        <w:rPr>
          <w:rFonts w:ascii="Times New Roman" w:hAnsi="Times New Roman" w:cs="Times New Roman"/>
          <w:sz w:val="20"/>
          <w:szCs w:val="20"/>
        </w:rPr>
        <w:t xml:space="preserve"> </w:t>
      </w:r>
      <w:r w:rsidR="0039281B" w:rsidRPr="005253A1">
        <w:rPr>
          <w:rFonts w:ascii="Times New Roman" w:hAnsi="Times New Roman" w:cs="Times New Roman"/>
          <w:b/>
          <w:sz w:val="20"/>
          <w:szCs w:val="20"/>
        </w:rPr>
        <w:t xml:space="preserve"> ПРОЧИЕ УСЛОВИЯ</w:t>
      </w:r>
    </w:p>
    <w:p w:rsidR="004E2B51" w:rsidRPr="004E2B51" w:rsidRDefault="004E2B51" w:rsidP="004E2B51">
      <w:pPr>
        <w:tabs>
          <w:tab w:val="left" w:pos="7829"/>
        </w:tabs>
        <w:ind w:firstLine="709"/>
        <w:jc w:val="both"/>
        <w:rPr>
          <w:rFonts w:ascii="Times New Roman" w:hAnsi="Times New Roman" w:cs="Times New Roman"/>
          <w:sz w:val="20"/>
          <w:szCs w:val="20"/>
        </w:rPr>
      </w:pPr>
      <w:r w:rsidRPr="004E2B51">
        <w:rPr>
          <w:rFonts w:ascii="Times New Roman" w:hAnsi="Times New Roman" w:cs="Times New Roman"/>
          <w:sz w:val="20"/>
          <w:szCs w:val="20"/>
        </w:rPr>
        <w:t>1</w:t>
      </w:r>
      <w:r w:rsidR="00B639F1">
        <w:rPr>
          <w:rFonts w:ascii="Times New Roman" w:hAnsi="Times New Roman" w:cs="Times New Roman"/>
          <w:sz w:val="20"/>
          <w:szCs w:val="20"/>
        </w:rPr>
        <w:t>1</w:t>
      </w:r>
      <w:r w:rsidRPr="004E2B51">
        <w:rPr>
          <w:rFonts w:ascii="Times New Roman" w:hAnsi="Times New Roman" w:cs="Times New Roman"/>
          <w:sz w:val="20"/>
          <w:szCs w:val="20"/>
        </w:rPr>
        <w:t>.1. Контра</w:t>
      </w:r>
      <w:proofErr w:type="gramStart"/>
      <w:r w:rsidRPr="004E2B51">
        <w:rPr>
          <w:rFonts w:ascii="Times New Roman" w:hAnsi="Times New Roman" w:cs="Times New Roman"/>
          <w:sz w:val="20"/>
          <w:szCs w:val="20"/>
        </w:rPr>
        <w:t>кт вст</w:t>
      </w:r>
      <w:proofErr w:type="gramEnd"/>
      <w:r w:rsidRPr="004E2B51">
        <w:rPr>
          <w:rFonts w:ascii="Times New Roman" w:hAnsi="Times New Roman" w:cs="Times New Roman"/>
          <w:sz w:val="20"/>
          <w:szCs w:val="20"/>
        </w:rPr>
        <w:t xml:space="preserve">упает в силу с момента его подписания обеими Сторонами и действует по 31.12.2026г.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установления их заказчиком. </w:t>
      </w:r>
    </w:p>
    <w:p w:rsidR="00DB6E21" w:rsidRPr="00DB6E21" w:rsidRDefault="004E2B51" w:rsidP="00DB6E21">
      <w:pPr>
        <w:tabs>
          <w:tab w:val="left" w:pos="7829"/>
        </w:tabs>
        <w:ind w:firstLine="709"/>
        <w:jc w:val="both"/>
        <w:rPr>
          <w:rFonts w:ascii="Times New Roman" w:hAnsi="Times New Roman" w:cs="Times New Roman"/>
          <w:sz w:val="20"/>
          <w:szCs w:val="20"/>
        </w:rPr>
      </w:pPr>
      <w:r>
        <w:rPr>
          <w:rFonts w:ascii="Times New Roman" w:hAnsi="Times New Roman" w:cs="Times New Roman"/>
          <w:sz w:val="20"/>
          <w:szCs w:val="20"/>
        </w:rPr>
        <w:t>1</w:t>
      </w:r>
      <w:r w:rsidR="00B639F1">
        <w:rPr>
          <w:rFonts w:ascii="Times New Roman" w:hAnsi="Times New Roman" w:cs="Times New Roman"/>
          <w:sz w:val="20"/>
          <w:szCs w:val="20"/>
        </w:rPr>
        <w:t>1</w:t>
      </w:r>
      <w:r>
        <w:rPr>
          <w:rFonts w:ascii="Times New Roman" w:hAnsi="Times New Roman" w:cs="Times New Roman"/>
          <w:sz w:val="20"/>
          <w:szCs w:val="20"/>
        </w:rPr>
        <w:t>.2</w:t>
      </w:r>
      <w:r w:rsidR="00DB6E21" w:rsidRPr="00DB6E21">
        <w:rPr>
          <w:rFonts w:ascii="Times New Roman" w:hAnsi="Times New Roman" w:cs="Times New Roman"/>
          <w:sz w:val="20"/>
          <w:szCs w:val="20"/>
        </w:rPr>
        <w:t>. Во всем, что не предусмотрено контрактом, Стороны руководствуются законодательством Российской Федерации.</w:t>
      </w:r>
    </w:p>
    <w:p w:rsidR="00DB6E21" w:rsidRPr="00DB6E21" w:rsidRDefault="004E2B51" w:rsidP="00DB6E21">
      <w:pPr>
        <w:tabs>
          <w:tab w:val="left" w:pos="7829"/>
        </w:tabs>
        <w:ind w:firstLine="709"/>
        <w:jc w:val="both"/>
        <w:rPr>
          <w:rFonts w:ascii="Times New Roman" w:hAnsi="Times New Roman" w:cs="Times New Roman"/>
          <w:sz w:val="20"/>
          <w:szCs w:val="20"/>
        </w:rPr>
      </w:pPr>
      <w:r>
        <w:rPr>
          <w:rFonts w:ascii="Times New Roman" w:hAnsi="Times New Roman" w:cs="Times New Roman"/>
          <w:sz w:val="20"/>
          <w:szCs w:val="20"/>
        </w:rPr>
        <w:t>1</w:t>
      </w:r>
      <w:r w:rsidR="00B639F1">
        <w:rPr>
          <w:rFonts w:ascii="Times New Roman" w:hAnsi="Times New Roman" w:cs="Times New Roman"/>
          <w:sz w:val="20"/>
          <w:szCs w:val="20"/>
        </w:rPr>
        <w:t>1</w:t>
      </w:r>
      <w:r>
        <w:rPr>
          <w:rFonts w:ascii="Times New Roman" w:hAnsi="Times New Roman" w:cs="Times New Roman"/>
          <w:sz w:val="20"/>
          <w:szCs w:val="20"/>
        </w:rPr>
        <w:t>.3</w:t>
      </w:r>
      <w:r w:rsidR="00DB6E21" w:rsidRPr="00DB6E21">
        <w:rPr>
          <w:rFonts w:ascii="Times New Roman" w:hAnsi="Times New Roman" w:cs="Times New Roman"/>
          <w:sz w:val="20"/>
          <w:szCs w:val="20"/>
        </w:rPr>
        <w:t>. В случае изменения у одной из Сторон адреса местонахождения, почтового адреса, банковских реквизитов такая Сторона обязана в течение 2 (двух) рабочих дней с момента внесения вышеуказанных изменений письменно известить об этом другую Сторону.</w:t>
      </w:r>
    </w:p>
    <w:p w:rsidR="00DB6E21" w:rsidRPr="00DB6E21" w:rsidRDefault="00DB6E21" w:rsidP="00DB6E21">
      <w:pPr>
        <w:tabs>
          <w:tab w:val="left" w:pos="7829"/>
        </w:tabs>
        <w:ind w:firstLine="709"/>
        <w:jc w:val="both"/>
        <w:rPr>
          <w:rFonts w:ascii="Times New Roman" w:hAnsi="Times New Roman" w:cs="Times New Roman"/>
          <w:sz w:val="20"/>
          <w:szCs w:val="20"/>
        </w:rPr>
      </w:pPr>
      <w:r w:rsidRPr="00DB6E21">
        <w:rPr>
          <w:rFonts w:ascii="Times New Roman" w:hAnsi="Times New Roman" w:cs="Times New Roman"/>
          <w:sz w:val="20"/>
          <w:szCs w:val="20"/>
        </w:rPr>
        <w:t>1</w:t>
      </w:r>
      <w:r w:rsidR="00B639F1">
        <w:rPr>
          <w:rFonts w:ascii="Times New Roman" w:hAnsi="Times New Roman" w:cs="Times New Roman"/>
          <w:sz w:val="20"/>
          <w:szCs w:val="20"/>
        </w:rPr>
        <w:t>1</w:t>
      </w:r>
      <w:r w:rsidRPr="00DB6E21">
        <w:rPr>
          <w:rFonts w:ascii="Times New Roman" w:hAnsi="Times New Roman" w:cs="Times New Roman"/>
          <w:sz w:val="20"/>
          <w:szCs w:val="20"/>
        </w:rPr>
        <w:t>.</w:t>
      </w:r>
      <w:r w:rsidR="004E2B51">
        <w:rPr>
          <w:rFonts w:ascii="Times New Roman" w:hAnsi="Times New Roman" w:cs="Times New Roman"/>
          <w:sz w:val="20"/>
          <w:szCs w:val="20"/>
        </w:rPr>
        <w:t>4</w:t>
      </w:r>
      <w:r w:rsidRPr="00DB6E21">
        <w:rPr>
          <w:rFonts w:ascii="Times New Roman" w:hAnsi="Times New Roman" w:cs="Times New Roman"/>
          <w:sz w:val="20"/>
          <w:szCs w:val="20"/>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B6E21" w:rsidRPr="00DB6E21" w:rsidRDefault="004E2B51" w:rsidP="00DB6E21">
      <w:pPr>
        <w:tabs>
          <w:tab w:val="left" w:pos="7829"/>
        </w:tabs>
        <w:ind w:firstLine="709"/>
        <w:jc w:val="both"/>
        <w:rPr>
          <w:rFonts w:ascii="Times New Roman" w:hAnsi="Times New Roman" w:cs="Times New Roman"/>
          <w:sz w:val="20"/>
          <w:szCs w:val="20"/>
        </w:rPr>
      </w:pPr>
      <w:r>
        <w:rPr>
          <w:rFonts w:ascii="Times New Roman" w:hAnsi="Times New Roman" w:cs="Times New Roman"/>
          <w:sz w:val="20"/>
          <w:szCs w:val="20"/>
        </w:rPr>
        <w:t>1</w:t>
      </w:r>
      <w:r w:rsidR="00B639F1">
        <w:rPr>
          <w:rFonts w:ascii="Times New Roman" w:hAnsi="Times New Roman" w:cs="Times New Roman"/>
          <w:sz w:val="20"/>
          <w:szCs w:val="20"/>
        </w:rPr>
        <w:t>1</w:t>
      </w:r>
      <w:r>
        <w:rPr>
          <w:rFonts w:ascii="Times New Roman" w:hAnsi="Times New Roman" w:cs="Times New Roman"/>
          <w:sz w:val="20"/>
          <w:szCs w:val="20"/>
        </w:rPr>
        <w:t>.5</w:t>
      </w:r>
      <w:r w:rsidR="00DB6E21" w:rsidRPr="00DB6E21">
        <w:rPr>
          <w:rFonts w:ascii="Times New Roman" w:hAnsi="Times New Roman" w:cs="Times New Roman"/>
          <w:sz w:val="20"/>
          <w:szCs w:val="20"/>
        </w:rPr>
        <w:t>. Изменение условий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rsidR="00DB6E21" w:rsidRPr="00DB6E21" w:rsidRDefault="004E2B51" w:rsidP="00DB6E21">
      <w:pPr>
        <w:tabs>
          <w:tab w:val="left" w:pos="7829"/>
        </w:tabs>
        <w:ind w:firstLine="709"/>
        <w:jc w:val="both"/>
        <w:rPr>
          <w:rFonts w:ascii="Times New Roman" w:hAnsi="Times New Roman" w:cs="Times New Roman"/>
          <w:sz w:val="20"/>
          <w:szCs w:val="20"/>
        </w:rPr>
      </w:pPr>
      <w:r>
        <w:rPr>
          <w:rFonts w:ascii="Times New Roman" w:hAnsi="Times New Roman" w:cs="Times New Roman"/>
          <w:sz w:val="20"/>
          <w:szCs w:val="20"/>
        </w:rPr>
        <w:t>1</w:t>
      </w:r>
      <w:r w:rsidR="00B639F1">
        <w:rPr>
          <w:rFonts w:ascii="Times New Roman" w:hAnsi="Times New Roman" w:cs="Times New Roman"/>
          <w:sz w:val="20"/>
          <w:szCs w:val="20"/>
        </w:rPr>
        <w:t>1</w:t>
      </w:r>
      <w:r>
        <w:rPr>
          <w:rFonts w:ascii="Times New Roman" w:hAnsi="Times New Roman" w:cs="Times New Roman"/>
          <w:sz w:val="20"/>
          <w:szCs w:val="20"/>
        </w:rPr>
        <w:t>.6</w:t>
      </w:r>
      <w:r w:rsidR="00DB6E21" w:rsidRPr="00DB6E21">
        <w:rPr>
          <w:rFonts w:ascii="Times New Roman" w:hAnsi="Times New Roman" w:cs="Times New Roman"/>
          <w:sz w:val="20"/>
          <w:szCs w:val="20"/>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p>
    <w:p w:rsidR="00DB6E21" w:rsidRPr="00DB6E21" w:rsidRDefault="004E2B51" w:rsidP="00DB6E21">
      <w:pPr>
        <w:tabs>
          <w:tab w:val="left" w:pos="7829"/>
        </w:tabs>
        <w:ind w:firstLine="709"/>
        <w:jc w:val="both"/>
        <w:rPr>
          <w:rFonts w:ascii="Times New Roman" w:hAnsi="Times New Roman" w:cs="Times New Roman"/>
          <w:sz w:val="20"/>
          <w:szCs w:val="20"/>
        </w:rPr>
      </w:pPr>
      <w:r>
        <w:rPr>
          <w:rFonts w:ascii="Times New Roman" w:hAnsi="Times New Roman" w:cs="Times New Roman"/>
          <w:sz w:val="20"/>
          <w:szCs w:val="20"/>
        </w:rPr>
        <w:t>1</w:t>
      </w:r>
      <w:r w:rsidR="00B639F1">
        <w:rPr>
          <w:rFonts w:ascii="Times New Roman" w:hAnsi="Times New Roman" w:cs="Times New Roman"/>
          <w:sz w:val="20"/>
          <w:szCs w:val="20"/>
        </w:rPr>
        <w:t>1</w:t>
      </w:r>
      <w:r>
        <w:rPr>
          <w:rFonts w:ascii="Times New Roman" w:hAnsi="Times New Roman" w:cs="Times New Roman"/>
          <w:sz w:val="20"/>
          <w:szCs w:val="20"/>
        </w:rPr>
        <w:t>.7</w:t>
      </w:r>
      <w:r w:rsidR="00DB6E21" w:rsidRPr="00DB6E21">
        <w:rPr>
          <w:rFonts w:ascii="Times New Roman" w:hAnsi="Times New Roman" w:cs="Times New Roman"/>
          <w:sz w:val="20"/>
          <w:szCs w:val="20"/>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B6E21" w:rsidRPr="00DB6E21" w:rsidRDefault="004E2B51" w:rsidP="00DB6E21">
      <w:pPr>
        <w:tabs>
          <w:tab w:val="left" w:pos="7829"/>
        </w:tabs>
        <w:ind w:firstLine="709"/>
        <w:jc w:val="both"/>
        <w:rPr>
          <w:rFonts w:ascii="Times New Roman" w:hAnsi="Times New Roman" w:cs="Times New Roman"/>
          <w:sz w:val="20"/>
          <w:szCs w:val="20"/>
        </w:rPr>
      </w:pPr>
      <w:r>
        <w:rPr>
          <w:rFonts w:ascii="Times New Roman" w:hAnsi="Times New Roman" w:cs="Times New Roman"/>
          <w:sz w:val="20"/>
          <w:szCs w:val="20"/>
        </w:rPr>
        <w:t>1</w:t>
      </w:r>
      <w:r w:rsidR="00B639F1">
        <w:rPr>
          <w:rFonts w:ascii="Times New Roman" w:hAnsi="Times New Roman" w:cs="Times New Roman"/>
          <w:sz w:val="20"/>
          <w:szCs w:val="20"/>
        </w:rPr>
        <w:t>1</w:t>
      </w:r>
      <w:r>
        <w:rPr>
          <w:rFonts w:ascii="Times New Roman" w:hAnsi="Times New Roman" w:cs="Times New Roman"/>
          <w:sz w:val="20"/>
          <w:szCs w:val="20"/>
        </w:rPr>
        <w:t>.8</w:t>
      </w:r>
      <w:r w:rsidR="00DB6E21" w:rsidRPr="00DB6E21">
        <w:rPr>
          <w:rFonts w:ascii="Times New Roman" w:hAnsi="Times New Roman" w:cs="Times New Roman"/>
          <w:sz w:val="20"/>
          <w:szCs w:val="20"/>
        </w:rPr>
        <w:t xml:space="preserve">. При заключении Контракта в электронной форме с использованием Единого </w:t>
      </w:r>
      <w:proofErr w:type="spellStart"/>
      <w:r w:rsidR="00DB6E21" w:rsidRPr="00DB6E21">
        <w:rPr>
          <w:rFonts w:ascii="Times New Roman" w:hAnsi="Times New Roman" w:cs="Times New Roman"/>
          <w:sz w:val="20"/>
          <w:szCs w:val="20"/>
        </w:rPr>
        <w:t>агрегатора</w:t>
      </w:r>
      <w:proofErr w:type="spellEnd"/>
      <w:r w:rsidR="00DB6E21" w:rsidRPr="00DB6E21">
        <w:rPr>
          <w:rFonts w:ascii="Times New Roman" w:hAnsi="Times New Roman" w:cs="Times New Roman"/>
          <w:sz w:val="20"/>
          <w:szCs w:val="20"/>
        </w:rPr>
        <w:t xml:space="preserve"> торговли (ЕАТ), Контракт подписывается усиленными квалифицированными электронными подписями лиц, имеющих право действовать от имени Сторон, в соответствии с требованиями законодательства Российской Федерации. В случае отсутствия заявок на ЕАТ, Контракт заключается в бумажной форме в двух экземплярах, имеющих одинаковую юридическую силу – по одному для каждой из Сторон, либо в форме электронного документа посредством электронного документооборота (оператор ЭДО АО «ПФ «СКБ «Контур»).</w:t>
      </w:r>
    </w:p>
    <w:p w:rsidR="00DB6E21" w:rsidRPr="00DB6E21" w:rsidRDefault="004E2B51" w:rsidP="00DB6E21">
      <w:pPr>
        <w:tabs>
          <w:tab w:val="left" w:pos="7829"/>
        </w:tabs>
        <w:ind w:firstLine="709"/>
        <w:jc w:val="both"/>
        <w:rPr>
          <w:rFonts w:ascii="Times New Roman" w:hAnsi="Times New Roman" w:cs="Times New Roman"/>
          <w:sz w:val="20"/>
          <w:szCs w:val="20"/>
        </w:rPr>
      </w:pPr>
      <w:r>
        <w:rPr>
          <w:rFonts w:ascii="Times New Roman" w:hAnsi="Times New Roman" w:cs="Times New Roman"/>
          <w:sz w:val="20"/>
          <w:szCs w:val="20"/>
        </w:rPr>
        <w:t>1</w:t>
      </w:r>
      <w:r w:rsidR="00B639F1">
        <w:rPr>
          <w:rFonts w:ascii="Times New Roman" w:hAnsi="Times New Roman" w:cs="Times New Roman"/>
          <w:sz w:val="20"/>
          <w:szCs w:val="20"/>
        </w:rPr>
        <w:t>1</w:t>
      </w:r>
      <w:r>
        <w:rPr>
          <w:rFonts w:ascii="Times New Roman" w:hAnsi="Times New Roman" w:cs="Times New Roman"/>
          <w:sz w:val="20"/>
          <w:szCs w:val="20"/>
        </w:rPr>
        <w:t>.9</w:t>
      </w:r>
      <w:r w:rsidR="00DB6E21" w:rsidRPr="00DB6E21">
        <w:rPr>
          <w:rFonts w:ascii="Times New Roman" w:hAnsi="Times New Roman" w:cs="Times New Roman"/>
          <w:sz w:val="20"/>
          <w:szCs w:val="20"/>
        </w:rPr>
        <w:t xml:space="preserve">. </w:t>
      </w:r>
      <w:proofErr w:type="gramStart"/>
      <w:r w:rsidR="00DB6E21" w:rsidRPr="00DB6E21">
        <w:rPr>
          <w:rFonts w:ascii="Times New Roman" w:hAnsi="Times New Roman" w:cs="Times New Roman"/>
          <w:sz w:val="20"/>
          <w:szCs w:val="20"/>
        </w:rPr>
        <w:t xml:space="preserve">Выставление документов о приемке и расчетно-платежных документов (услуг (счет или счет-фактура, акт выполненных работ (оказанных услуг)), а также писем претензионной переписки возможно посредством электронного документооборота с использованием электронной подписи через оператора электронного документооборота АО «ПФ «СКБ «Контур» (ЭДО Контур </w:t>
      </w:r>
      <w:proofErr w:type="spellStart"/>
      <w:r w:rsidR="00DB6E21" w:rsidRPr="00DB6E21">
        <w:rPr>
          <w:rFonts w:ascii="Times New Roman" w:hAnsi="Times New Roman" w:cs="Times New Roman"/>
          <w:sz w:val="20"/>
          <w:szCs w:val="20"/>
        </w:rPr>
        <w:t>Диадок</w:t>
      </w:r>
      <w:proofErr w:type="spellEnd"/>
      <w:r w:rsidR="00DB6E21" w:rsidRPr="00DB6E21">
        <w:rPr>
          <w:rFonts w:ascii="Times New Roman" w:hAnsi="Times New Roman" w:cs="Times New Roman"/>
          <w:sz w:val="20"/>
          <w:szCs w:val="20"/>
        </w:rPr>
        <w:t>).</w:t>
      </w:r>
      <w:proofErr w:type="gramEnd"/>
      <w:r w:rsidR="00DB6E21" w:rsidRPr="00DB6E21">
        <w:rPr>
          <w:rFonts w:ascii="Times New Roman" w:hAnsi="Times New Roman" w:cs="Times New Roman"/>
          <w:sz w:val="20"/>
          <w:szCs w:val="20"/>
        </w:rPr>
        <w:t xml:space="preserve"> Датой выставления документов в электронном виде по телекоммуникационным каналам связи считается дата подтверждения оператором электронного документооборота выставления документов.</w:t>
      </w:r>
    </w:p>
    <w:p w:rsidR="00DB6E21" w:rsidRPr="00DB6E21" w:rsidRDefault="004E2B51" w:rsidP="00DB6E21">
      <w:pPr>
        <w:tabs>
          <w:tab w:val="left" w:pos="7829"/>
        </w:tabs>
        <w:ind w:firstLine="709"/>
        <w:jc w:val="both"/>
        <w:rPr>
          <w:rFonts w:ascii="Times New Roman" w:hAnsi="Times New Roman" w:cs="Times New Roman"/>
          <w:sz w:val="20"/>
          <w:szCs w:val="20"/>
        </w:rPr>
      </w:pPr>
      <w:r>
        <w:rPr>
          <w:rFonts w:ascii="Times New Roman" w:hAnsi="Times New Roman" w:cs="Times New Roman"/>
          <w:sz w:val="20"/>
          <w:szCs w:val="20"/>
        </w:rPr>
        <w:t>1</w:t>
      </w:r>
      <w:r w:rsidR="00B639F1">
        <w:rPr>
          <w:rFonts w:ascii="Times New Roman" w:hAnsi="Times New Roman" w:cs="Times New Roman"/>
          <w:sz w:val="20"/>
          <w:szCs w:val="20"/>
        </w:rPr>
        <w:t>1</w:t>
      </w:r>
      <w:r>
        <w:rPr>
          <w:rFonts w:ascii="Times New Roman" w:hAnsi="Times New Roman" w:cs="Times New Roman"/>
          <w:sz w:val="20"/>
          <w:szCs w:val="20"/>
        </w:rPr>
        <w:t>.10</w:t>
      </w:r>
      <w:r w:rsidR="00DB6E21" w:rsidRPr="00DB6E21">
        <w:rPr>
          <w:rFonts w:ascii="Times New Roman" w:hAnsi="Times New Roman" w:cs="Times New Roman"/>
          <w:sz w:val="20"/>
          <w:szCs w:val="20"/>
        </w:rPr>
        <w:t>. Все, что не урегулировано настоящим Контрактом, регулируется действующим гражданским законодательством РФ.</w:t>
      </w:r>
    </w:p>
    <w:p w:rsidR="00DB6E21" w:rsidRPr="00DB6E21" w:rsidRDefault="004E2B51" w:rsidP="00DB6E21">
      <w:pPr>
        <w:tabs>
          <w:tab w:val="left" w:pos="7829"/>
        </w:tabs>
        <w:ind w:firstLine="709"/>
        <w:jc w:val="both"/>
        <w:rPr>
          <w:rFonts w:ascii="Times New Roman" w:hAnsi="Times New Roman" w:cs="Times New Roman"/>
          <w:sz w:val="20"/>
          <w:szCs w:val="20"/>
        </w:rPr>
      </w:pPr>
      <w:r>
        <w:rPr>
          <w:rFonts w:ascii="Times New Roman" w:hAnsi="Times New Roman" w:cs="Times New Roman"/>
          <w:sz w:val="20"/>
          <w:szCs w:val="20"/>
        </w:rPr>
        <w:t>1</w:t>
      </w:r>
      <w:r w:rsidR="00B639F1">
        <w:rPr>
          <w:rFonts w:ascii="Times New Roman" w:hAnsi="Times New Roman" w:cs="Times New Roman"/>
          <w:sz w:val="20"/>
          <w:szCs w:val="20"/>
        </w:rPr>
        <w:t>1</w:t>
      </w:r>
      <w:r>
        <w:rPr>
          <w:rFonts w:ascii="Times New Roman" w:hAnsi="Times New Roman" w:cs="Times New Roman"/>
          <w:sz w:val="20"/>
          <w:szCs w:val="20"/>
        </w:rPr>
        <w:t>.11</w:t>
      </w:r>
      <w:r w:rsidR="00DB6E21" w:rsidRPr="00DB6E21">
        <w:rPr>
          <w:rFonts w:ascii="Times New Roman" w:hAnsi="Times New Roman" w:cs="Times New Roman"/>
          <w:sz w:val="20"/>
          <w:szCs w:val="20"/>
        </w:rPr>
        <w:t>. Контракт и приложения к нему, являющиеся его неотъемлемой частью, составлены в двух экземплярах, имеющих одинаковую юридическую силу, по одному экземпляру для каждой из сторон.</w:t>
      </w:r>
    </w:p>
    <w:p w:rsidR="00DB6E21" w:rsidRDefault="004E2B51" w:rsidP="00DB6E21">
      <w:pPr>
        <w:tabs>
          <w:tab w:val="left" w:pos="7829"/>
        </w:tabs>
        <w:ind w:firstLine="709"/>
        <w:jc w:val="both"/>
        <w:rPr>
          <w:rFonts w:ascii="Times New Roman" w:hAnsi="Times New Roman" w:cs="Times New Roman"/>
          <w:sz w:val="20"/>
          <w:szCs w:val="20"/>
        </w:rPr>
      </w:pPr>
      <w:r>
        <w:rPr>
          <w:rFonts w:ascii="Times New Roman" w:hAnsi="Times New Roman" w:cs="Times New Roman"/>
          <w:sz w:val="20"/>
          <w:szCs w:val="20"/>
        </w:rPr>
        <w:lastRenderedPageBreak/>
        <w:t>1</w:t>
      </w:r>
      <w:r w:rsidR="00B639F1">
        <w:rPr>
          <w:rFonts w:ascii="Times New Roman" w:hAnsi="Times New Roman" w:cs="Times New Roman"/>
          <w:sz w:val="20"/>
          <w:szCs w:val="20"/>
        </w:rPr>
        <w:t>1</w:t>
      </w:r>
      <w:r>
        <w:rPr>
          <w:rFonts w:ascii="Times New Roman" w:hAnsi="Times New Roman" w:cs="Times New Roman"/>
          <w:sz w:val="20"/>
          <w:szCs w:val="20"/>
        </w:rPr>
        <w:t>.12</w:t>
      </w:r>
      <w:r w:rsidR="00DB6E21" w:rsidRPr="00DB6E21">
        <w:rPr>
          <w:rFonts w:ascii="Times New Roman" w:hAnsi="Times New Roman" w:cs="Times New Roman"/>
          <w:sz w:val="20"/>
          <w:szCs w:val="20"/>
        </w:rPr>
        <w:t xml:space="preserve">. Нижеперечисленные документы </w:t>
      </w:r>
      <w:proofErr w:type="gramStart"/>
      <w:r w:rsidR="00DB6E21" w:rsidRPr="00DB6E21">
        <w:rPr>
          <w:rFonts w:ascii="Times New Roman" w:hAnsi="Times New Roman" w:cs="Times New Roman"/>
          <w:sz w:val="20"/>
          <w:szCs w:val="20"/>
        </w:rPr>
        <w:t>образуют приложения к контракту и являются</w:t>
      </w:r>
      <w:proofErr w:type="gramEnd"/>
      <w:r w:rsidR="00DB6E21" w:rsidRPr="00DB6E21">
        <w:rPr>
          <w:rFonts w:ascii="Times New Roman" w:hAnsi="Times New Roman" w:cs="Times New Roman"/>
          <w:sz w:val="20"/>
          <w:szCs w:val="20"/>
        </w:rPr>
        <w:t xml:space="preserve"> его неотъемлемой частью: </w:t>
      </w:r>
    </w:p>
    <w:p w:rsidR="007A6C3C" w:rsidRPr="005253A1" w:rsidRDefault="00DB6E21" w:rsidP="00DB6E21">
      <w:pPr>
        <w:tabs>
          <w:tab w:val="left" w:pos="7829"/>
        </w:tabs>
        <w:ind w:firstLine="709"/>
        <w:jc w:val="both"/>
        <w:rPr>
          <w:rFonts w:ascii="Times New Roman" w:hAnsi="Times New Roman" w:cs="Times New Roman"/>
          <w:sz w:val="20"/>
          <w:szCs w:val="20"/>
        </w:rPr>
      </w:pPr>
      <w:r w:rsidRPr="00DB6E21">
        <w:rPr>
          <w:rFonts w:ascii="Times New Roman" w:hAnsi="Times New Roman" w:cs="Times New Roman"/>
          <w:sz w:val="20"/>
          <w:szCs w:val="20"/>
        </w:rPr>
        <w:t xml:space="preserve"> Приложение № 1 – Спецификация.</w:t>
      </w:r>
    </w:p>
    <w:p w:rsidR="00377419" w:rsidRPr="005253A1" w:rsidRDefault="00377419" w:rsidP="00672820">
      <w:pPr>
        <w:keepNext/>
        <w:keepLines/>
        <w:snapToGrid w:val="0"/>
        <w:ind w:left="-540" w:firstLine="540"/>
        <w:jc w:val="both"/>
        <w:rPr>
          <w:rFonts w:ascii="Times New Roman" w:hAnsi="Times New Roman" w:cs="Times New Roman"/>
          <w:sz w:val="20"/>
          <w:szCs w:val="20"/>
        </w:rPr>
      </w:pPr>
    </w:p>
    <w:p w:rsidR="00501167" w:rsidRPr="005253A1" w:rsidRDefault="00501167" w:rsidP="00672820">
      <w:pPr>
        <w:keepNext/>
        <w:keepLines/>
        <w:suppressAutoHyphens/>
        <w:ind w:left="-540" w:firstLine="540"/>
        <w:jc w:val="center"/>
        <w:rPr>
          <w:rFonts w:ascii="Times New Roman" w:hAnsi="Times New Roman" w:cs="Times New Roman"/>
          <w:b/>
          <w:sz w:val="20"/>
          <w:szCs w:val="20"/>
        </w:rPr>
      </w:pPr>
    </w:p>
    <w:p w:rsidR="0039281B" w:rsidRPr="005253A1" w:rsidRDefault="0039281B" w:rsidP="00672820">
      <w:pPr>
        <w:keepNext/>
        <w:keepLines/>
        <w:suppressAutoHyphens/>
        <w:ind w:left="-540" w:firstLine="540"/>
        <w:jc w:val="center"/>
        <w:rPr>
          <w:rFonts w:ascii="Times New Roman" w:hAnsi="Times New Roman" w:cs="Times New Roman"/>
          <w:b/>
          <w:sz w:val="20"/>
          <w:szCs w:val="20"/>
        </w:rPr>
      </w:pPr>
      <w:r w:rsidRPr="005253A1">
        <w:rPr>
          <w:rFonts w:ascii="Times New Roman" w:hAnsi="Times New Roman" w:cs="Times New Roman"/>
          <w:b/>
          <w:sz w:val="20"/>
          <w:szCs w:val="20"/>
        </w:rPr>
        <w:t>1</w:t>
      </w:r>
      <w:r w:rsidR="00AE4527">
        <w:rPr>
          <w:rFonts w:ascii="Times New Roman" w:hAnsi="Times New Roman" w:cs="Times New Roman"/>
          <w:b/>
          <w:sz w:val="20"/>
          <w:szCs w:val="20"/>
        </w:rPr>
        <w:t>2</w:t>
      </w:r>
      <w:r w:rsidRPr="005253A1">
        <w:rPr>
          <w:rFonts w:ascii="Times New Roman" w:hAnsi="Times New Roman" w:cs="Times New Roman"/>
          <w:b/>
          <w:sz w:val="20"/>
          <w:szCs w:val="20"/>
        </w:rPr>
        <w:t xml:space="preserve">. </w:t>
      </w:r>
      <w:r w:rsidR="00F61AEE" w:rsidRPr="005253A1">
        <w:rPr>
          <w:rFonts w:ascii="Times New Roman" w:hAnsi="Times New Roman" w:cs="Times New Roman"/>
          <w:b/>
          <w:color w:val="000000"/>
          <w:sz w:val="20"/>
          <w:szCs w:val="20"/>
        </w:rPr>
        <w:t>АДРЕСА</w:t>
      </w:r>
      <w:r w:rsidRPr="005253A1">
        <w:rPr>
          <w:rFonts w:ascii="Times New Roman" w:hAnsi="Times New Roman" w:cs="Times New Roman"/>
          <w:b/>
          <w:sz w:val="20"/>
          <w:szCs w:val="20"/>
        </w:rPr>
        <w:t xml:space="preserve"> И РЕКВИЗИТЫ СТОРОН:</w:t>
      </w:r>
    </w:p>
    <w:p w:rsidR="0039281B" w:rsidRPr="005253A1" w:rsidRDefault="0039281B" w:rsidP="00672820">
      <w:pPr>
        <w:keepNext/>
        <w:keepLines/>
        <w:suppressAutoHyphens/>
        <w:ind w:left="-540" w:firstLine="540"/>
        <w:jc w:val="center"/>
        <w:rPr>
          <w:rFonts w:ascii="Times New Roman" w:hAnsi="Times New Roman" w:cs="Times New Roman"/>
          <w:b/>
          <w:sz w:val="20"/>
          <w:szCs w:val="20"/>
        </w:rPr>
      </w:pPr>
    </w:p>
    <w:tbl>
      <w:tblPr>
        <w:tblW w:w="0" w:type="auto"/>
        <w:tblLayout w:type="fixed"/>
        <w:tblLook w:val="0000" w:firstRow="0" w:lastRow="0" w:firstColumn="0" w:lastColumn="0" w:noHBand="0" w:noVBand="0"/>
      </w:tblPr>
      <w:tblGrid>
        <w:gridCol w:w="5059"/>
        <w:gridCol w:w="4972"/>
      </w:tblGrid>
      <w:tr w:rsidR="00A86724" w:rsidRPr="005253A1" w:rsidTr="00DB6E21">
        <w:trPr>
          <w:trHeight w:val="187"/>
        </w:trPr>
        <w:tc>
          <w:tcPr>
            <w:tcW w:w="5059" w:type="dxa"/>
            <w:shd w:val="clear" w:color="auto" w:fill="auto"/>
          </w:tcPr>
          <w:p w:rsidR="00A86724" w:rsidRPr="00A443F1" w:rsidRDefault="00A443F1" w:rsidP="00A86724">
            <w:pPr>
              <w:keepNext/>
              <w:snapToGrid w:val="0"/>
              <w:rPr>
                <w:rFonts w:ascii="Times New Roman" w:eastAsia="Cambria" w:hAnsi="Times New Roman" w:cs="Times New Roman"/>
                <w:sz w:val="20"/>
                <w:szCs w:val="20"/>
              </w:rPr>
            </w:pPr>
            <w:r w:rsidRPr="00A443F1">
              <w:rPr>
                <w:rFonts w:ascii="Times New Roman" w:eastAsia="Cambria" w:hAnsi="Times New Roman" w:cs="Times New Roman"/>
                <w:sz w:val="20"/>
                <w:szCs w:val="20"/>
              </w:rPr>
              <w:t xml:space="preserve"> ЗАКАЗЧИКА</w:t>
            </w:r>
          </w:p>
          <w:p w:rsidR="00A86724" w:rsidRPr="00A443F1" w:rsidRDefault="00A86724" w:rsidP="00A86724">
            <w:pPr>
              <w:keepNext/>
              <w:rPr>
                <w:rFonts w:ascii="Times New Roman" w:eastAsia="Cambria" w:hAnsi="Times New Roman" w:cs="Times New Roman"/>
                <w:sz w:val="20"/>
                <w:szCs w:val="20"/>
              </w:rPr>
            </w:pPr>
          </w:p>
        </w:tc>
        <w:tc>
          <w:tcPr>
            <w:tcW w:w="4972" w:type="dxa"/>
            <w:shd w:val="clear" w:color="auto" w:fill="auto"/>
          </w:tcPr>
          <w:p w:rsidR="00A86724" w:rsidRPr="00A443F1" w:rsidRDefault="00A443F1" w:rsidP="00A443F1">
            <w:pPr>
              <w:keepNext/>
              <w:snapToGrid w:val="0"/>
              <w:rPr>
                <w:rFonts w:ascii="Times New Roman" w:eastAsia="Cambria" w:hAnsi="Times New Roman" w:cs="Times New Roman"/>
                <w:sz w:val="20"/>
                <w:szCs w:val="20"/>
              </w:rPr>
            </w:pPr>
            <w:r w:rsidRPr="00A443F1">
              <w:rPr>
                <w:rFonts w:ascii="Times New Roman" w:eastAsia="Cambria" w:hAnsi="Times New Roman" w:cs="Times New Roman"/>
                <w:sz w:val="20"/>
                <w:szCs w:val="20"/>
              </w:rPr>
              <w:t>ПОСТАВЩИК</w:t>
            </w:r>
          </w:p>
        </w:tc>
      </w:tr>
      <w:tr w:rsidR="00A86724" w:rsidRPr="005253A1" w:rsidTr="00DB6E21">
        <w:trPr>
          <w:trHeight w:val="5007"/>
        </w:trPr>
        <w:tc>
          <w:tcPr>
            <w:tcW w:w="5059" w:type="dxa"/>
            <w:shd w:val="clear" w:color="auto" w:fill="auto"/>
          </w:tcPr>
          <w:p w:rsidR="00D16A07" w:rsidRPr="00D16A07" w:rsidRDefault="00D16A07" w:rsidP="00D16A07">
            <w:pPr>
              <w:tabs>
                <w:tab w:val="left" w:pos="7829"/>
              </w:tabs>
              <w:jc w:val="both"/>
              <w:rPr>
                <w:rFonts w:ascii="Times New Roman" w:hAnsi="Times New Roman" w:cs="Times New Roman"/>
                <w:sz w:val="20"/>
                <w:szCs w:val="20"/>
              </w:rPr>
            </w:pPr>
            <w:r w:rsidRPr="00D16A07">
              <w:rPr>
                <w:rFonts w:ascii="Times New Roman" w:hAnsi="Times New Roman" w:cs="Times New Roman"/>
                <w:sz w:val="20"/>
                <w:szCs w:val="20"/>
              </w:rPr>
              <w:t>МЕЖРЕГИОНАЛЬНОЕ УПРАВЛЕНИЕ ФЕДЕРАЛЬНОЙ ПРОБИРНОЙ ПАЛАТЫ ПО СИБИРСКОМУ ФЕДЕРАЛЬНОМУ ОКРУГУ</w:t>
            </w:r>
          </w:p>
          <w:p w:rsidR="00D16A07" w:rsidRPr="00D16A07" w:rsidRDefault="00D16A07" w:rsidP="00D16A07">
            <w:pPr>
              <w:tabs>
                <w:tab w:val="left" w:pos="7829"/>
              </w:tabs>
              <w:jc w:val="both"/>
              <w:rPr>
                <w:rFonts w:ascii="Times New Roman" w:hAnsi="Times New Roman" w:cs="Times New Roman"/>
                <w:sz w:val="20"/>
                <w:szCs w:val="20"/>
              </w:rPr>
            </w:pPr>
            <w:r w:rsidRPr="00D16A07">
              <w:rPr>
                <w:rFonts w:ascii="Times New Roman" w:hAnsi="Times New Roman" w:cs="Times New Roman"/>
                <w:sz w:val="20"/>
                <w:szCs w:val="20"/>
              </w:rPr>
              <w:t xml:space="preserve">Адрес местонахождения: 660041, Красноярский край, г. Красноярск, пр. </w:t>
            </w:r>
            <w:proofErr w:type="gramStart"/>
            <w:r w:rsidRPr="00D16A07">
              <w:rPr>
                <w:rFonts w:ascii="Times New Roman" w:hAnsi="Times New Roman" w:cs="Times New Roman"/>
                <w:sz w:val="20"/>
                <w:szCs w:val="20"/>
              </w:rPr>
              <w:t>Свободный</w:t>
            </w:r>
            <w:proofErr w:type="gramEnd"/>
            <w:r w:rsidRPr="00D16A07">
              <w:rPr>
                <w:rFonts w:ascii="Times New Roman" w:hAnsi="Times New Roman" w:cs="Times New Roman"/>
                <w:sz w:val="20"/>
                <w:szCs w:val="20"/>
              </w:rPr>
              <w:t>, здание 72</w:t>
            </w:r>
          </w:p>
          <w:p w:rsidR="00D16A07" w:rsidRPr="00D16A07" w:rsidRDefault="00D16A07" w:rsidP="00D16A07">
            <w:pPr>
              <w:tabs>
                <w:tab w:val="left" w:pos="7829"/>
              </w:tabs>
              <w:jc w:val="both"/>
              <w:rPr>
                <w:rFonts w:ascii="Times New Roman" w:hAnsi="Times New Roman" w:cs="Times New Roman"/>
                <w:sz w:val="20"/>
                <w:szCs w:val="20"/>
              </w:rPr>
            </w:pPr>
            <w:r w:rsidRPr="00D16A07">
              <w:rPr>
                <w:rFonts w:ascii="Times New Roman" w:hAnsi="Times New Roman" w:cs="Times New Roman"/>
                <w:sz w:val="20"/>
                <w:szCs w:val="20"/>
              </w:rPr>
              <w:t>ИНН 2463120732  КПП 246301001</w:t>
            </w:r>
          </w:p>
          <w:p w:rsidR="00D16A07" w:rsidRPr="00D16A07" w:rsidRDefault="00D16A07" w:rsidP="00D16A07">
            <w:pPr>
              <w:tabs>
                <w:tab w:val="left" w:pos="7829"/>
              </w:tabs>
              <w:jc w:val="both"/>
              <w:rPr>
                <w:rFonts w:ascii="Times New Roman" w:hAnsi="Times New Roman" w:cs="Times New Roman"/>
                <w:sz w:val="20"/>
                <w:szCs w:val="20"/>
              </w:rPr>
            </w:pPr>
            <w:r w:rsidRPr="00D16A07">
              <w:rPr>
                <w:rFonts w:ascii="Times New Roman" w:hAnsi="Times New Roman" w:cs="Times New Roman"/>
                <w:sz w:val="20"/>
                <w:szCs w:val="20"/>
              </w:rPr>
              <w:t xml:space="preserve">Банковские реквизиты: Получатель платежа: ОКЦ № 1 </w:t>
            </w:r>
            <w:proofErr w:type="spellStart"/>
            <w:r w:rsidRPr="00D16A07">
              <w:rPr>
                <w:rFonts w:ascii="Times New Roman" w:hAnsi="Times New Roman" w:cs="Times New Roman"/>
                <w:sz w:val="20"/>
                <w:szCs w:val="20"/>
              </w:rPr>
              <w:t>СибГУ</w:t>
            </w:r>
            <w:proofErr w:type="spellEnd"/>
            <w:r w:rsidRPr="00D16A07">
              <w:rPr>
                <w:rFonts w:ascii="Times New Roman" w:hAnsi="Times New Roman" w:cs="Times New Roman"/>
                <w:sz w:val="20"/>
                <w:szCs w:val="20"/>
              </w:rPr>
              <w:t xml:space="preserve"> Банка России //УФК по Новосибирской области (МРУ Пробирной палаты России по СФО, л/с № 03191F93980)</w:t>
            </w:r>
          </w:p>
          <w:p w:rsidR="00D16A07" w:rsidRPr="00D16A07" w:rsidRDefault="00D16A07" w:rsidP="00D16A07">
            <w:pPr>
              <w:tabs>
                <w:tab w:val="left" w:pos="7829"/>
              </w:tabs>
              <w:jc w:val="both"/>
              <w:rPr>
                <w:rFonts w:ascii="Times New Roman" w:hAnsi="Times New Roman" w:cs="Times New Roman"/>
                <w:sz w:val="20"/>
                <w:szCs w:val="20"/>
              </w:rPr>
            </w:pPr>
            <w:r w:rsidRPr="00D16A07">
              <w:rPr>
                <w:rFonts w:ascii="Times New Roman" w:hAnsi="Times New Roman" w:cs="Times New Roman"/>
                <w:sz w:val="20"/>
                <w:szCs w:val="20"/>
              </w:rPr>
              <w:t xml:space="preserve">Казначейский счет (в поле </w:t>
            </w:r>
            <w:proofErr w:type="spellStart"/>
            <w:r w:rsidRPr="00D16A07">
              <w:rPr>
                <w:rFonts w:ascii="Times New Roman" w:hAnsi="Times New Roman" w:cs="Times New Roman"/>
                <w:sz w:val="20"/>
                <w:szCs w:val="20"/>
              </w:rPr>
              <w:t>расч</w:t>
            </w:r>
            <w:proofErr w:type="gramStart"/>
            <w:r w:rsidRPr="00D16A07">
              <w:rPr>
                <w:rFonts w:ascii="Times New Roman" w:hAnsi="Times New Roman" w:cs="Times New Roman"/>
                <w:sz w:val="20"/>
                <w:szCs w:val="20"/>
              </w:rPr>
              <w:t>.с</w:t>
            </w:r>
            <w:proofErr w:type="gramEnd"/>
            <w:r w:rsidRPr="00D16A07">
              <w:rPr>
                <w:rFonts w:ascii="Times New Roman" w:hAnsi="Times New Roman" w:cs="Times New Roman"/>
                <w:sz w:val="20"/>
                <w:szCs w:val="20"/>
              </w:rPr>
              <w:t>чет</w:t>
            </w:r>
            <w:proofErr w:type="spellEnd"/>
            <w:r w:rsidRPr="00D16A07">
              <w:rPr>
                <w:rFonts w:ascii="Times New Roman" w:hAnsi="Times New Roman" w:cs="Times New Roman"/>
                <w:sz w:val="20"/>
                <w:szCs w:val="20"/>
              </w:rPr>
              <w:t>) 03211643000000015107</w:t>
            </w:r>
          </w:p>
          <w:p w:rsidR="00D16A07" w:rsidRPr="00D16A07" w:rsidRDefault="00D16A07" w:rsidP="00D16A07">
            <w:pPr>
              <w:tabs>
                <w:tab w:val="left" w:pos="7829"/>
              </w:tabs>
              <w:jc w:val="both"/>
              <w:rPr>
                <w:rFonts w:ascii="Times New Roman" w:hAnsi="Times New Roman" w:cs="Times New Roman"/>
                <w:sz w:val="20"/>
                <w:szCs w:val="20"/>
              </w:rPr>
            </w:pPr>
            <w:r w:rsidRPr="00D16A07">
              <w:rPr>
                <w:rFonts w:ascii="Times New Roman" w:hAnsi="Times New Roman" w:cs="Times New Roman"/>
                <w:sz w:val="20"/>
                <w:szCs w:val="20"/>
              </w:rPr>
              <w:t xml:space="preserve">Банк: ОКЦ № 1 Сибирского ГУ Банка России//УФК по Новосибирской области, г. Новосибирск </w:t>
            </w:r>
          </w:p>
          <w:p w:rsidR="00D16A07" w:rsidRPr="00D16A07" w:rsidRDefault="00D16A07" w:rsidP="00D16A07">
            <w:pPr>
              <w:tabs>
                <w:tab w:val="left" w:pos="7829"/>
              </w:tabs>
              <w:jc w:val="both"/>
              <w:rPr>
                <w:rFonts w:ascii="Times New Roman" w:hAnsi="Times New Roman" w:cs="Times New Roman"/>
                <w:sz w:val="20"/>
                <w:szCs w:val="20"/>
              </w:rPr>
            </w:pPr>
            <w:r w:rsidRPr="00D16A07">
              <w:rPr>
                <w:rFonts w:ascii="Times New Roman" w:hAnsi="Times New Roman" w:cs="Times New Roman"/>
                <w:sz w:val="20"/>
                <w:szCs w:val="20"/>
              </w:rPr>
              <w:t>БИК 015004950</w:t>
            </w:r>
          </w:p>
          <w:p w:rsidR="00D16A07" w:rsidRPr="00D16A07" w:rsidRDefault="00D16A07" w:rsidP="00D16A07">
            <w:pPr>
              <w:tabs>
                <w:tab w:val="left" w:pos="7829"/>
              </w:tabs>
              <w:jc w:val="both"/>
              <w:rPr>
                <w:rFonts w:ascii="Times New Roman" w:hAnsi="Times New Roman" w:cs="Times New Roman"/>
                <w:sz w:val="20"/>
                <w:szCs w:val="20"/>
              </w:rPr>
            </w:pPr>
            <w:r w:rsidRPr="00D16A07">
              <w:rPr>
                <w:rFonts w:ascii="Times New Roman" w:hAnsi="Times New Roman" w:cs="Times New Roman"/>
                <w:sz w:val="20"/>
                <w:szCs w:val="20"/>
              </w:rPr>
              <w:t xml:space="preserve">Банковский счет (в поле </w:t>
            </w:r>
            <w:proofErr w:type="spellStart"/>
            <w:r w:rsidRPr="00D16A07">
              <w:rPr>
                <w:rFonts w:ascii="Times New Roman" w:hAnsi="Times New Roman" w:cs="Times New Roman"/>
                <w:sz w:val="20"/>
                <w:szCs w:val="20"/>
              </w:rPr>
              <w:t>корр</w:t>
            </w:r>
            <w:proofErr w:type="gramStart"/>
            <w:r w:rsidRPr="00D16A07">
              <w:rPr>
                <w:rFonts w:ascii="Times New Roman" w:hAnsi="Times New Roman" w:cs="Times New Roman"/>
                <w:sz w:val="20"/>
                <w:szCs w:val="20"/>
              </w:rPr>
              <w:t>.с</w:t>
            </w:r>
            <w:proofErr w:type="gramEnd"/>
            <w:r w:rsidRPr="00D16A07">
              <w:rPr>
                <w:rFonts w:ascii="Times New Roman" w:hAnsi="Times New Roman" w:cs="Times New Roman"/>
                <w:sz w:val="20"/>
                <w:szCs w:val="20"/>
              </w:rPr>
              <w:t>чет</w:t>
            </w:r>
            <w:proofErr w:type="spellEnd"/>
            <w:r w:rsidRPr="00D16A07">
              <w:rPr>
                <w:rFonts w:ascii="Times New Roman" w:hAnsi="Times New Roman" w:cs="Times New Roman"/>
                <w:sz w:val="20"/>
                <w:szCs w:val="20"/>
              </w:rPr>
              <w:t>) 40102810445370000043</w:t>
            </w:r>
          </w:p>
          <w:p w:rsidR="00D16A07" w:rsidRPr="00D16A07" w:rsidRDefault="00D16A07" w:rsidP="00D16A07">
            <w:pPr>
              <w:tabs>
                <w:tab w:val="left" w:pos="7829"/>
              </w:tabs>
              <w:jc w:val="both"/>
              <w:rPr>
                <w:rFonts w:ascii="Times New Roman" w:hAnsi="Times New Roman" w:cs="Times New Roman"/>
                <w:sz w:val="20"/>
                <w:szCs w:val="20"/>
                <w:lang w:val="en-US"/>
              </w:rPr>
            </w:pPr>
            <w:r w:rsidRPr="00D16A07">
              <w:rPr>
                <w:rFonts w:ascii="Times New Roman" w:hAnsi="Times New Roman" w:cs="Times New Roman"/>
                <w:sz w:val="20"/>
                <w:szCs w:val="20"/>
                <w:lang w:val="en-US"/>
              </w:rPr>
              <w:t>E-mail: vsgipn@probpalata.gov.ru</w:t>
            </w:r>
          </w:p>
          <w:p w:rsidR="001F4E4F" w:rsidRPr="005253A1" w:rsidRDefault="00D16A07" w:rsidP="00D16A07">
            <w:pPr>
              <w:tabs>
                <w:tab w:val="left" w:pos="7829"/>
              </w:tabs>
              <w:jc w:val="both"/>
              <w:rPr>
                <w:rFonts w:ascii="Times New Roman" w:hAnsi="Times New Roman" w:cs="Times New Roman"/>
                <w:color w:val="000000"/>
                <w:kern w:val="3"/>
                <w:sz w:val="20"/>
                <w:szCs w:val="20"/>
                <w:lang w:val="en-US" w:eastAsia="zh-CN" w:bidi="hi-IN"/>
              </w:rPr>
            </w:pPr>
            <w:r w:rsidRPr="00D16A07">
              <w:rPr>
                <w:rFonts w:ascii="Times New Roman" w:hAnsi="Times New Roman" w:cs="Times New Roman"/>
                <w:sz w:val="20"/>
                <w:szCs w:val="20"/>
              </w:rPr>
              <w:t>Телефон: 8(391) 268-79-04,268-79-08</w:t>
            </w:r>
          </w:p>
        </w:tc>
        <w:tc>
          <w:tcPr>
            <w:tcW w:w="4972" w:type="dxa"/>
            <w:shd w:val="clear" w:color="auto" w:fill="auto"/>
          </w:tcPr>
          <w:p w:rsidR="002E2012" w:rsidRPr="005253A1" w:rsidRDefault="002E2012" w:rsidP="002E2012">
            <w:pPr>
              <w:keepNext/>
              <w:tabs>
                <w:tab w:val="left" w:pos="1793"/>
              </w:tabs>
              <w:jc w:val="both"/>
              <w:rPr>
                <w:rFonts w:ascii="Times New Roman" w:eastAsia="Cambria" w:hAnsi="Times New Roman" w:cs="Times New Roman"/>
                <w:sz w:val="20"/>
                <w:szCs w:val="20"/>
                <w:lang w:val="en-US"/>
              </w:rPr>
            </w:pPr>
          </w:p>
          <w:p w:rsidR="00A86724" w:rsidRPr="005253A1" w:rsidRDefault="00A86724" w:rsidP="00A86724">
            <w:pPr>
              <w:keepNext/>
              <w:tabs>
                <w:tab w:val="left" w:pos="1793"/>
              </w:tabs>
              <w:jc w:val="both"/>
              <w:rPr>
                <w:rFonts w:ascii="Times New Roman" w:eastAsia="Cambria" w:hAnsi="Times New Roman" w:cs="Times New Roman"/>
                <w:sz w:val="20"/>
                <w:szCs w:val="20"/>
                <w:lang w:val="en-US"/>
              </w:rPr>
            </w:pPr>
          </w:p>
        </w:tc>
      </w:tr>
      <w:tr w:rsidR="00A86724" w:rsidRPr="005253A1" w:rsidTr="00DB6E21">
        <w:trPr>
          <w:trHeight w:val="217"/>
        </w:trPr>
        <w:tc>
          <w:tcPr>
            <w:tcW w:w="5059" w:type="dxa"/>
            <w:shd w:val="clear" w:color="auto" w:fill="auto"/>
          </w:tcPr>
          <w:p w:rsidR="00A86724" w:rsidRPr="005253A1" w:rsidRDefault="00A86724" w:rsidP="00A86724">
            <w:pPr>
              <w:keepNext/>
              <w:spacing w:after="120"/>
              <w:rPr>
                <w:rFonts w:ascii="Times New Roman" w:eastAsia="Cambria" w:hAnsi="Times New Roman" w:cs="Times New Roman"/>
                <w:sz w:val="20"/>
                <w:szCs w:val="20"/>
                <w:lang w:val="x-none"/>
              </w:rPr>
            </w:pPr>
            <w:r w:rsidRPr="005253A1">
              <w:rPr>
                <w:rFonts w:ascii="Times New Roman" w:eastAsia="Cambria" w:hAnsi="Times New Roman" w:cs="Times New Roman"/>
                <w:sz w:val="20"/>
                <w:szCs w:val="20"/>
                <w:lang w:val="x-none"/>
              </w:rPr>
              <w:t>___________________   /</w:t>
            </w:r>
            <w:r w:rsidR="00E01834" w:rsidRPr="005253A1">
              <w:rPr>
                <w:rFonts w:ascii="Times New Roman" w:eastAsia="Cambria" w:hAnsi="Times New Roman" w:cs="Times New Roman"/>
                <w:sz w:val="20"/>
                <w:szCs w:val="20"/>
              </w:rPr>
              <w:t>_______________</w:t>
            </w:r>
            <w:r w:rsidRPr="005253A1">
              <w:rPr>
                <w:rFonts w:ascii="Times New Roman" w:eastAsia="Cambria" w:hAnsi="Times New Roman" w:cs="Times New Roman"/>
                <w:sz w:val="20"/>
                <w:szCs w:val="20"/>
                <w:lang w:val="x-none"/>
              </w:rPr>
              <w:t>/</w:t>
            </w:r>
          </w:p>
          <w:p w:rsidR="00A86724" w:rsidRPr="005253A1" w:rsidRDefault="00A86724" w:rsidP="00A86724">
            <w:pPr>
              <w:keepNext/>
              <w:rPr>
                <w:rFonts w:ascii="Times New Roman" w:eastAsia="Cambria" w:hAnsi="Times New Roman" w:cs="Times New Roman"/>
                <w:sz w:val="20"/>
                <w:szCs w:val="20"/>
              </w:rPr>
            </w:pPr>
            <w:r w:rsidRPr="005253A1">
              <w:rPr>
                <w:rFonts w:ascii="Times New Roman" w:eastAsia="Cambria" w:hAnsi="Times New Roman" w:cs="Times New Roman"/>
                <w:sz w:val="20"/>
                <w:szCs w:val="20"/>
              </w:rPr>
              <w:t>М.П.</w:t>
            </w:r>
          </w:p>
        </w:tc>
        <w:tc>
          <w:tcPr>
            <w:tcW w:w="4972" w:type="dxa"/>
            <w:shd w:val="clear" w:color="auto" w:fill="auto"/>
          </w:tcPr>
          <w:p w:rsidR="00A86724" w:rsidRPr="005253A1" w:rsidRDefault="00A86724" w:rsidP="00A86724">
            <w:pPr>
              <w:keepNext/>
              <w:spacing w:after="120"/>
              <w:rPr>
                <w:rFonts w:ascii="Times New Roman" w:eastAsia="Cambria" w:hAnsi="Times New Roman" w:cs="Times New Roman"/>
                <w:sz w:val="20"/>
                <w:szCs w:val="20"/>
                <w:lang w:val="x-none"/>
              </w:rPr>
            </w:pPr>
            <w:r w:rsidRPr="005253A1">
              <w:rPr>
                <w:rFonts w:ascii="Times New Roman" w:eastAsia="Cambria" w:hAnsi="Times New Roman" w:cs="Times New Roman"/>
                <w:sz w:val="20"/>
                <w:szCs w:val="20"/>
                <w:lang w:val="x-none"/>
              </w:rPr>
              <w:t xml:space="preserve">__________________ </w:t>
            </w:r>
            <w:r w:rsidRPr="005253A1">
              <w:rPr>
                <w:rFonts w:ascii="Times New Roman" w:eastAsia="Cambria" w:hAnsi="Times New Roman" w:cs="Times New Roman"/>
                <w:sz w:val="20"/>
                <w:szCs w:val="20"/>
              </w:rPr>
              <w:t xml:space="preserve">  </w:t>
            </w:r>
            <w:r w:rsidR="007902E9" w:rsidRPr="005253A1">
              <w:rPr>
                <w:rFonts w:ascii="Times New Roman" w:eastAsia="Cambria" w:hAnsi="Times New Roman" w:cs="Times New Roman"/>
                <w:sz w:val="20"/>
                <w:szCs w:val="20"/>
              </w:rPr>
              <w:t>/_____________</w:t>
            </w:r>
            <w:r w:rsidR="002E2012" w:rsidRPr="005253A1">
              <w:rPr>
                <w:rFonts w:ascii="Times New Roman" w:eastAsia="Cambria" w:hAnsi="Times New Roman" w:cs="Times New Roman"/>
                <w:sz w:val="20"/>
                <w:szCs w:val="20"/>
              </w:rPr>
              <w:t xml:space="preserve"> </w:t>
            </w:r>
            <w:r w:rsidRPr="005253A1">
              <w:rPr>
                <w:rFonts w:ascii="Times New Roman" w:eastAsia="Cambria" w:hAnsi="Times New Roman" w:cs="Times New Roman"/>
                <w:sz w:val="20"/>
                <w:szCs w:val="20"/>
              </w:rPr>
              <w:t>/</w:t>
            </w:r>
          </w:p>
          <w:p w:rsidR="00A86724" w:rsidRPr="005253A1" w:rsidRDefault="00A86724" w:rsidP="00A86724">
            <w:pPr>
              <w:keepNext/>
              <w:rPr>
                <w:rFonts w:ascii="Times New Roman" w:eastAsia="Cambria" w:hAnsi="Times New Roman" w:cs="Times New Roman"/>
                <w:sz w:val="20"/>
                <w:szCs w:val="20"/>
              </w:rPr>
            </w:pPr>
            <w:r w:rsidRPr="005253A1">
              <w:rPr>
                <w:rFonts w:ascii="Times New Roman" w:eastAsia="Cambria" w:hAnsi="Times New Roman" w:cs="Times New Roman"/>
                <w:sz w:val="20"/>
                <w:szCs w:val="20"/>
              </w:rPr>
              <w:t>М.П.</w:t>
            </w:r>
          </w:p>
        </w:tc>
      </w:tr>
    </w:tbl>
    <w:p w:rsidR="0039281B" w:rsidRPr="005253A1" w:rsidRDefault="0039281B" w:rsidP="00672820">
      <w:pPr>
        <w:keepNext/>
        <w:keepLines/>
        <w:suppressAutoHyphens/>
        <w:ind w:left="-540" w:firstLine="540"/>
        <w:rPr>
          <w:rFonts w:ascii="Times New Roman" w:hAnsi="Times New Roman" w:cs="Times New Roman"/>
          <w:sz w:val="20"/>
          <w:szCs w:val="20"/>
        </w:rPr>
        <w:sectPr w:rsidR="0039281B" w:rsidRPr="005253A1" w:rsidSect="00B639F1">
          <w:footerReference w:type="default" r:id="rId12"/>
          <w:pgSz w:w="11906" w:h="16838"/>
          <w:pgMar w:top="540" w:right="567" w:bottom="567" w:left="1134" w:header="720" w:footer="186" w:gutter="0"/>
          <w:cols w:space="720"/>
          <w:docGrid w:linePitch="360"/>
        </w:sectPr>
      </w:pPr>
    </w:p>
    <w:p w:rsidR="00A443F1" w:rsidRPr="00A443F1" w:rsidRDefault="00A443F1" w:rsidP="00A443F1">
      <w:pPr>
        <w:keepNext/>
        <w:keepLines/>
        <w:ind w:left="-540" w:firstLine="540"/>
        <w:jc w:val="right"/>
        <w:rPr>
          <w:rFonts w:ascii="Times New Roman" w:hAnsi="Times New Roman" w:cs="Times New Roman"/>
          <w:sz w:val="20"/>
          <w:szCs w:val="20"/>
        </w:rPr>
      </w:pPr>
      <w:r w:rsidRPr="00A443F1">
        <w:rPr>
          <w:rFonts w:ascii="Times New Roman" w:hAnsi="Times New Roman" w:cs="Times New Roman"/>
          <w:sz w:val="20"/>
          <w:szCs w:val="20"/>
        </w:rPr>
        <w:lastRenderedPageBreak/>
        <w:t>Приложение 1 к государственному контракту</w:t>
      </w:r>
      <w:r w:rsidR="00D16A07">
        <w:rPr>
          <w:rFonts w:ascii="Times New Roman" w:hAnsi="Times New Roman" w:cs="Times New Roman"/>
          <w:sz w:val="20"/>
          <w:szCs w:val="20"/>
        </w:rPr>
        <w:t xml:space="preserve"> №</w:t>
      </w:r>
      <w:r w:rsidR="00D16A07">
        <w:rPr>
          <w:rFonts w:ascii="Times New Roman" w:hAnsi="Times New Roman" w:cs="Times New Roman"/>
          <w:sz w:val="20"/>
          <w:szCs w:val="20"/>
        </w:rPr>
        <w:softHyphen/>
      </w:r>
      <w:r w:rsidR="00D16A07">
        <w:rPr>
          <w:rFonts w:ascii="Times New Roman" w:hAnsi="Times New Roman" w:cs="Times New Roman"/>
          <w:sz w:val="20"/>
          <w:szCs w:val="20"/>
        </w:rPr>
        <w:softHyphen/>
      </w:r>
      <w:r w:rsidR="00D16A07">
        <w:rPr>
          <w:rFonts w:ascii="Times New Roman" w:hAnsi="Times New Roman" w:cs="Times New Roman"/>
          <w:sz w:val="20"/>
          <w:szCs w:val="20"/>
        </w:rPr>
        <w:softHyphen/>
      </w:r>
      <w:r w:rsidR="00D16A07">
        <w:rPr>
          <w:rFonts w:ascii="Times New Roman" w:hAnsi="Times New Roman" w:cs="Times New Roman"/>
          <w:sz w:val="20"/>
          <w:szCs w:val="20"/>
        </w:rPr>
        <w:softHyphen/>
      </w:r>
      <w:r w:rsidR="00D16A07">
        <w:rPr>
          <w:rFonts w:ascii="Times New Roman" w:hAnsi="Times New Roman" w:cs="Times New Roman"/>
          <w:sz w:val="20"/>
          <w:szCs w:val="20"/>
        </w:rPr>
        <w:softHyphen/>
      </w:r>
      <w:r w:rsidR="00D16A07">
        <w:rPr>
          <w:rFonts w:ascii="Times New Roman" w:hAnsi="Times New Roman" w:cs="Times New Roman"/>
          <w:sz w:val="20"/>
          <w:szCs w:val="20"/>
        </w:rPr>
        <w:softHyphen/>
        <w:t>_____</w:t>
      </w:r>
    </w:p>
    <w:p w:rsidR="00A443F1" w:rsidRDefault="00A443F1" w:rsidP="00D16A07">
      <w:pPr>
        <w:keepNext/>
        <w:keepLines/>
        <w:ind w:left="-540" w:firstLine="540"/>
        <w:jc w:val="right"/>
        <w:rPr>
          <w:rFonts w:ascii="Times New Roman" w:hAnsi="Times New Roman" w:cs="Times New Roman"/>
          <w:sz w:val="20"/>
          <w:szCs w:val="20"/>
        </w:rPr>
      </w:pPr>
      <w:r w:rsidRPr="00A443F1">
        <w:rPr>
          <w:rFonts w:ascii="Times New Roman" w:hAnsi="Times New Roman" w:cs="Times New Roman"/>
          <w:sz w:val="20"/>
          <w:szCs w:val="20"/>
        </w:rPr>
        <w:t xml:space="preserve">от «__» ____ 20__ </w:t>
      </w:r>
    </w:p>
    <w:p w:rsidR="00D16A07" w:rsidRDefault="00D16A07" w:rsidP="00D16A07">
      <w:pPr>
        <w:keepNext/>
        <w:keepLines/>
        <w:ind w:left="-540" w:firstLine="540"/>
        <w:jc w:val="right"/>
        <w:rPr>
          <w:rFonts w:ascii="Times New Roman" w:hAnsi="Times New Roman" w:cs="Times New Roman"/>
          <w:b/>
          <w:sz w:val="20"/>
          <w:szCs w:val="20"/>
        </w:rPr>
      </w:pPr>
    </w:p>
    <w:p w:rsidR="00A443F1" w:rsidRDefault="00A443F1" w:rsidP="0006733B">
      <w:pPr>
        <w:keepNext/>
        <w:keepLines/>
        <w:ind w:left="-540" w:firstLine="540"/>
        <w:jc w:val="center"/>
        <w:rPr>
          <w:rFonts w:ascii="Times New Roman" w:hAnsi="Times New Roman" w:cs="Times New Roman"/>
          <w:b/>
          <w:sz w:val="20"/>
          <w:szCs w:val="20"/>
        </w:rPr>
      </w:pPr>
    </w:p>
    <w:p w:rsidR="00B639F1" w:rsidRPr="00AC4B1A" w:rsidRDefault="00B639F1" w:rsidP="00B639F1">
      <w:pPr>
        <w:pStyle w:val="ConsPlusNormal"/>
        <w:jc w:val="center"/>
        <w:rPr>
          <w:b/>
          <w:szCs w:val="22"/>
        </w:rPr>
      </w:pPr>
      <w:r w:rsidRPr="00AC4B1A">
        <w:rPr>
          <w:b/>
          <w:szCs w:val="22"/>
        </w:rPr>
        <w:t>Спецификация</w:t>
      </w:r>
    </w:p>
    <w:p w:rsidR="00B639F1" w:rsidRPr="00AC4B1A" w:rsidRDefault="00B639F1" w:rsidP="00B639F1">
      <w:pPr>
        <w:pStyle w:val="ConsPlusNormal"/>
        <w:jc w:val="center"/>
        <w:rPr>
          <w:b/>
          <w:szCs w:val="22"/>
        </w:rPr>
      </w:pPr>
    </w:p>
    <w:tbl>
      <w:tblPr>
        <w:tblW w:w="5000" w:type="pct"/>
        <w:tblLook w:val="04A0" w:firstRow="1" w:lastRow="0" w:firstColumn="1" w:lastColumn="0" w:noHBand="0" w:noVBand="1"/>
      </w:tblPr>
      <w:tblGrid>
        <w:gridCol w:w="630"/>
        <w:gridCol w:w="1503"/>
        <w:gridCol w:w="3801"/>
        <w:gridCol w:w="985"/>
        <w:gridCol w:w="986"/>
        <w:gridCol w:w="850"/>
        <w:gridCol w:w="1192"/>
      </w:tblGrid>
      <w:tr w:rsidR="00B639F1" w:rsidRPr="009E440E" w:rsidTr="00EC7FF7">
        <w:trPr>
          <w:trHeight w:val="258"/>
        </w:trPr>
        <w:tc>
          <w:tcPr>
            <w:tcW w:w="630" w:type="dxa"/>
            <w:tcBorders>
              <w:top w:val="nil"/>
              <w:left w:val="nil"/>
              <w:bottom w:val="single" w:sz="18" w:space="0" w:color="auto"/>
              <w:right w:val="nil"/>
            </w:tcBorders>
            <w:shd w:val="clear" w:color="auto" w:fill="auto"/>
            <w:noWrap/>
            <w:vAlign w:val="bottom"/>
            <w:hideMark/>
          </w:tcPr>
          <w:p w:rsidR="00B639F1" w:rsidRPr="009E440E" w:rsidRDefault="00B639F1" w:rsidP="004E0DF2">
            <w:pPr>
              <w:rPr>
                <w:rFonts w:ascii="Times New Roman" w:hAnsi="Times New Roman"/>
              </w:rPr>
            </w:pPr>
          </w:p>
        </w:tc>
        <w:tc>
          <w:tcPr>
            <w:tcW w:w="1503" w:type="dxa"/>
            <w:tcBorders>
              <w:top w:val="nil"/>
              <w:left w:val="nil"/>
              <w:bottom w:val="single" w:sz="18" w:space="0" w:color="auto"/>
              <w:right w:val="nil"/>
            </w:tcBorders>
            <w:shd w:val="clear" w:color="auto" w:fill="auto"/>
            <w:noWrap/>
            <w:vAlign w:val="bottom"/>
            <w:hideMark/>
          </w:tcPr>
          <w:p w:rsidR="00B639F1" w:rsidRPr="009E440E" w:rsidRDefault="00B639F1" w:rsidP="004E0DF2">
            <w:pPr>
              <w:rPr>
                <w:rFonts w:ascii="Times New Roman" w:hAnsi="Times New Roman"/>
              </w:rPr>
            </w:pPr>
          </w:p>
        </w:tc>
        <w:tc>
          <w:tcPr>
            <w:tcW w:w="3801" w:type="dxa"/>
            <w:tcBorders>
              <w:top w:val="nil"/>
              <w:left w:val="nil"/>
              <w:bottom w:val="single" w:sz="18" w:space="0" w:color="auto"/>
              <w:right w:val="nil"/>
            </w:tcBorders>
            <w:shd w:val="clear" w:color="auto" w:fill="auto"/>
            <w:noWrap/>
            <w:vAlign w:val="bottom"/>
            <w:hideMark/>
          </w:tcPr>
          <w:p w:rsidR="00B639F1" w:rsidRPr="009E440E" w:rsidRDefault="00B639F1" w:rsidP="004E0DF2">
            <w:pPr>
              <w:rPr>
                <w:rFonts w:ascii="Times New Roman" w:hAnsi="Times New Roman"/>
              </w:rPr>
            </w:pPr>
          </w:p>
        </w:tc>
        <w:tc>
          <w:tcPr>
            <w:tcW w:w="985" w:type="dxa"/>
            <w:tcBorders>
              <w:top w:val="nil"/>
              <w:left w:val="nil"/>
              <w:bottom w:val="single" w:sz="18" w:space="0" w:color="auto"/>
              <w:right w:val="nil"/>
            </w:tcBorders>
            <w:shd w:val="clear" w:color="auto" w:fill="auto"/>
            <w:noWrap/>
            <w:vAlign w:val="bottom"/>
            <w:hideMark/>
          </w:tcPr>
          <w:p w:rsidR="00B639F1" w:rsidRPr="009E440E" w:rsidRDefault="00B639F1" w:rsidP="004E0DF2">
            <w:pPr>
              <w:rPr>
                <w:rFonts w:ascii="Times New Roman" w:hAnsi="Times New Roman"/>
              </w:rPr>
            </w:pPr>
          </w:p>
        </w:tc>
        <w:tc>
          <w:tcPr>
            <w:tcW w:w="986" w:type="dxa"/>
            <w:tcBorders>
              <w:top w:val="nil"/>
              <w:left w:val="nil"/>
              <w:bottom w:val="single" w:sz="18" w:space="0" w:color="auto"/>
              <w:right w:val="nil"/>
            </w:tcBorders>
            <w:shd w:val="clear" w:color="auto" w:fill="auto"/>
            <w:noWrap/>
            <w:vAlign w:val="bottom"/>
            <w:hideMark/>
          </w:tcPr>
          <w:p w:rsidR="00B639F1" w:rsidRPr="009E440E" w:rsidRDefault="00B639F1" w:rsidP="004E0DF2">
            <w:pPr>
              <w:rPr>
                <w:rFonts w:ascii="Times New Roman" w:hAnsi="Times New Roman"/>
              </w:rPr>
            </w:pPr>
          </w:p>
        </w:tc>
        <w:tc>
          <w:tcPr>
            <w:tcW w:w="850" w:type="dxa"/>
            <w:tcBorders>
              <w:top w:val="nil"/>
              <w:left w:val="nil"/>
              <w:bottom w:val="single" w:sz="18" w:space="0" w:color="auto"/>
              <w:right w:val="nil"/>
            </w:tcBorders>
            <w:shd w:val="clear" w:color="auto" w:fill="auto"/>
            <w:noWrap/>
            <w:vAlign w:val="bottom"/>
            <w:hideMark/>
          </w:tcPr>
          <w:p w:rsidR="00B639F1" w:rsidRPr="009E440E" w:rsidRDefault="00B639F1" w:rsidP="004E0DF2">
            <w:pPr>
              <w:rPr>
                <w:rFonts w:ascii="Times New Roman" w:hAnsi="Times New Roman"/>
              </w:rPr>
            </w:pPr>
          </w:p>
        </w:tc>
        <w:tc>
          <w:tcPr>
            <w:tcW w:w="1192" w:type="dxa"/>
            <w:tcBorders>
              <w:top w:val="nil"/>
              <w:left w:val="nil"/>
              <w:bottom w:val="single" w:sz="18" w:space="0" w:color="auto"/>
              <w:right w:val="nil"/>
            </w:tcBorders>
            <w:shd w:val="clear" w:color="auto" w:fill="auto"/>
            <w:noWrap/>
            <w:vAlign w:val="bottom"/>
            <w:hideMark/>
          </w:tcPr>
          <w:p w:rsidR="00B639F1" w:rsidRPr="009E440E" w:rsidRDefault="00B639F1" w:rsidP="004E0DF2">
            <w:pPr>
              <w:rPr>
                <w:rFonts w:ascii="Times New Roman" w:hAnsi="Times New Roman"/>
              </w:rPr>
            </w:pPr>
          </w:p>
        </w:tc>
      </w:tr>
      <w:tr w:rsidR="00B639F1" w:rsidRPr="009E440E" w:rsidTr="00EC7FF7">
        <w:trPr>
          <w:trHeight w:val="1211"/>
        </w:trPr>
        <w:tc>
          <w:tcPr>
            <w:tcW w:w="630"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B639F1" w:rsidRPr="009E440E" w:rsidRDefault="00B639F1" w:rsidP="004E0DF2">
            <w:pPr>
              <w:jc w:val="center"/>
              <w:rPr>
                <w:rFonts w:ascii="Times New Roman" w:hAnsi="Times New Roman"/>
              </w:rPr>
            </w:pPr>
            <w:r w:rsidRPr="009E440E">
              <w:rPr>
                <w:rFonts w:ascii="Times New Roman" w:hAnsi="Times New Roman"/>
              </w:rPr>
              <w:t xml:space="preserve">№ </w:t>
            </w:r>
            <w:proofErr w:type="gramStart"/>
            <w:r w:rsidRPr="009E440E">
              <w:rPr>
                <w:rFonts w:ascii="Times New Roman" w:hAnsi="Times New Roman"/>
              </w:rPr>
              <w:t>п</w:t>
            </w:r>
            <w:proofErr w:type="gramEnd"/>
            <w:r w:rsidRPr="009E440E">
              <w:rPr>
                <w:rFonts w:ascii="Times New Roman" w:hAnsi="Times New Roman"/>
              </w:rPr>
              <w:t>/п</w:t>
            </w:r>
          </w:p>
        </w:tc>
        <w:tc>
          <w:tcPr>
            <w:tcW w:w="1503"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B639F1" w:rsidRPr="009E440E" w:rsidRDefault="00B639F1" w:rsidP="004E0DF2">
            <w:pPr>
              <w:jc w:val="center"/>
              <w:rPr>
                <w:rFonts w:ascii="Times New Roman" w:hAnsi="Times New Roman"/>
              </w:rPr>
            </w:pPr>
            <w:r w:rsidRPr="009E440E">
              <w:rPr>
                <w:rFonts w:ascii="Times New Roman" w:hAnsi="Times New Roman"/>
              </w:rPr>
              <w:t>Наименование предлагаемого товара</w:t>
            </w:r>
          </w:p>
        </w:tc>
        <w:tc>
          <w:tcPr>
            <w:tcW w:w="3801"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B639F1" w:rsidRPr="009E440E" w:rsidRDefault="00B639F1" w:rsidP="004E0DF2">
            <w:pPr>
              <w:jc w:val="center"/>
              <w:rPr>
                <w:rFonts w:ascii="Times New Roman" w:hAnsi="Times New Roman"/>
              </w:rPr>
            </w:pPr>
            <w:r w:rsidRPr="009E440E">
              <w:rPr>
                <w:rFonts w:ascii="Times New Roman" w:hAnsi="Times New Roman"/>
              </w:rPr>
              <w:t>Технические характеристики, страна происхождения</w:t>
            </w:r>
          </w:p>
        </w:tc>
        <w:tc>
          <w:tcPr>
            <w:tcW w:w="985"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B639F1" w:rsidRPr="009E440E" w:rsidRDefault="00B639F1" w:rsidP="004E0DF2">
            <w:pPr>
              <w:jc w:val="center"/>
              <w:rPr>
                <w:rFonts w:ascii="Times New Roman" w:hAnsi="Times New Roman"/>
              </w:rPr>
            </w:pPr>
            <w:proofErr w:type="spellStart"/>
            <w:r w:rsidRPr="009E440E">
              <w:rPr>
                <w:rFonts w:ascii="Times New Roman" w:hAnsi="Times New Roman"/>
              </w:rPr>
              <w:t>Ед</w:t>
            </w:r>
            <w:proofErr w:type="gramStart"/>
            <w:r w:rsidRPr="009E440E">
              <w:rPr>
                <w:rFonts w:ascii="Times New Roman" w:hAnsi="Times New Roman"/>
              </w:rPr>
              <w:t>.и</w:t>
            </w:r>
            <w:proofErr w:type="gramEnd"/>
            <w:r w:rsidRPr="009E440E">
              <w:rPr>
                <w:rFonts w:ascii="Times New Roman" w:hAnsi="Times New Roman"/>
              </w:rPr>
              <w:t>зм</w:t>
            </w:r>
            <w:proofErr w:type="spellEnd"/>
          </w:p>
        </w:tc>
        <w:tc>
          <w:tcPr>
            <w:tcW w:w="986"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B639F1" w:rsidRPr="009E440E" w:rsidRDefault="00B639F1" w:rsidP="004E0DF2">
            <w:pPr>
              <w:jc w:val="center"/>
              <w:rPr>
                <w:rFonts w:ascii="Times New Roman" w:hAnsi="Times New Roman"/>
              </w:rPr>
            </w:pPr>
            <w:r w:rsidRPr="009E440E">
              <w:rPr>
                <w:rFonts w:ascii="Times New Roman" w:hAnsi="Times New Roman"/>
              </w:rPr>
              <w:t>Кол-во всего</w:t>
            </w:r>
          </w:p>
        </w:tc>
        <w:tc>
          <w:tcPr>
            <w:tcW w:w="850"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B639F1" w:rsidRPr="009E440E" w:rsidRDefault="00B639F1" w:rsidP="004E0DF2">
            <w:pPr>
              <w:jc w:val="center"/>
              <w:rPr>
                <w:rFonts w:ascii="Times New Roman" w:hAnsi="Times New Roman"/>
              </w:rPr>
            </w:pPr>
            <w:r w:rsidRPr="009E440E">
              <w:rPr>
                <w:rFonts w:ascii="Times New Roman" w:hAnsi="Times New Roman"/>
              </w:rPr>
              <w:t xml:space="preserve">Цена, (руб.) </w:t>
            </w:r>
          </w:p>
        </w:tc>
        <w:tc>
          <w:tcPr>
            <w:tcW w:w="1192"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B639F1" w:rsidRPr="009E440E" w:rsidRDefault="00B639F1" w:rsidP="004E0DF2">
            <w:pPr>
              <w:jc w:val="center"/>
              <w:rPr>
                <w:rFonts w:ascii="Times New Roman" w:hAnsi="Times New Roman"/>
              </w:rPr>
            </w:pPr>
            <w:r w:rsidRPr="009E440E">
              <w:rPr>
                <w:rFonts w:ascii="Times New Roman" w:hAnsi="Times New Roman"/>
              </w:rPr>
              <w:t>Стоимость, (руб.)</w:t>
            </w:r>
          </w:p>
        </w:tc>
      </w:tr>
      <w:tr w:rsidR="00B639F1" w:rsidRPr="009E440E" w:rsidTr="00EC7FF7">
        <w:trPr>
          <w:trHeight w:val="304"/>
        </w:trPr>
        <w:tc>
          <w:tcPr>
            <w:tcW w:w="630" w:type="dxa"/>
            <w:tcBorders>
              <w:top w:val="single" w:sz="18" w:space="0" w:color="auto"/>
              <w:left w:val="single" w:sz="18" w:space="0" w:color="auto"/>
              <w:bottom w:val="single" w:sz="18" w:space="0" w:color="auto"/>
              <w:right w:val="single" w:sz="18" w:space="0" w:color="auto"/>
            </w:tcBorders>
            <w:shd w:val="clear" w:color="000000" w:fill="C0C0C0"/>
            <w:noWrap/>
            <w:vAlign w:val="bottom"/>
            <w:hideMark/>
          </w:tcPr>
          <w:p w:rsidR="00B639F1" w:rsidRPr="009E440E" w:rsidRDefault="00B639F1" w:rsidP="004E0DF2">
            <w:pPr>
              <w:jc w:val="center"/>
              <w:rPr>
                <w:rFonts w:ascii="Times New Roman" w:hAnsi="Times New Roman"/>
                <w:i/>
                <w:iCs/>
              </w:rPr>
            </w:pPr>
            <w:r w:rsidRPr="009E440E">
              <w:rPr>
                <w:rFonts w:ascii="Times New Roman" w:hAnsi="Times New Roman"/>
                <w:i/>
                <w:iCs/>
              </w:rPr>
              <w:t>1</w:t>
            </w:r>
          </w:p>
        </w:tc>
        <w:tc>
          <w:tcPr>
            <w:tcW w:w="1503" w:type="dxa"/>
            <w:tcBorders>
              <w:top w:val="single" w:sz="18" w:space="0" w:color="auto"/>
              <w:left w:val="single" w:sz="18" w:space="0" w:color="auto"/>
              <w:bottom w:val="single" w:sz="18" w:space="0" w:color="auto"/>
              <w:right w:val="single" w:sz="18" w:space="0" w:color="auto"/>
            </w:tcBorders>
            <w:shd w:val="clear" w:color="000000" w:fill="C0C0C0"/>
            <w:noWrap/>
            <w:vAlign w:val="bottom"/>
            <w:hideMark/>
          </w:tcPr>
          <w:p w:rsidR="00B639F1" w:rsidRPr="009E440E" w:rsidRDefault="00B639F1" w:rsidP="004E0DF2">
            <w:pPr>
              <w:jc w:val="center"/>
              <w:rPr>
                <w:rFonts w:ascii="Times New Roman" w:hAnsi="Times New Roman"/>
                <w:i/>
                <w:iCs/>
              </w:rPr>
            </w:pPr>
            <w:r w:rsidRPr="009E440E">
              <w:rPr>
                <w:rFonts w:ascii="Times New Roman" w:hAnsi="Times New Roman"/>
                <w:i/>
                <w:iCs/>
              </w:rPr>
              <w:t>2</w:t>
            </w:r>
          </w:p>
        </w:tc>
        <w:tc>
          <w:tcPr>
            <w:tcW w:w="3801" w:type="dxa"/>
            <w:tcBorders>
              <w:top w:val="single" w:sz="18" w:space="0" w:color="auto"/>
              <w:left w:val="single" w:sz="18" w:space="0" w:color="auto"/>
              <w:bottom w:val="single" w:sz="18" w:space="0" w:color="auto"/>
              <w:right w:val="single" w:sz="18" w:space="0" w:color="auto"/>
            </w:tcBorders>
            <w:shd w:val="clear" w:color="000000" w:fill="C0C0C0"/>
            <w:noWrap/>
            <w:vAlign w:val="bottom"/>
            <w:hideMark/>
          </w:tcPr>
          <w:p w:rsidR="00B639F1" w:rsidRPr="009E440E" w:rsidRDefault="00B639F1" w:rsidP="004E0DF2">
            <w:pPr>
              <w:jc w:val="center"/>
              <w:rPr>
                <w:rFonts w:ascii="Times New Roman" w:hAnsi="Times New Roman"/>
                <w:i/>
                <w:iCs/>
              </w:rPr>
            </w:pPr>
            <w:r w:rsidRPr="009E440E">
              <w:rPr>
                <w:rFonts w:ascii="Times New Roman" w:hAnsi="Times New Roman"/>
                <w:i/>
                <w:iCs/>
              </w:rPr>
              <w:t>3</w:t>
            </w:r>
          </w:p>
        </w:tc>
        <w:tc>
          <w:tcPr>
            <w:tcW w:w="985" w:type="dxa"/>
            <w:tcBorders>
              <w:top w:val="single" w:sz="18" w:space="0" w:color="auto"/>
              <w:left w:val="single" w:sz="18" w:space="0" w:color="auto"/>
              <w:bottom w:val="single" w:sz="18" w:space="0" w:color="auto"/>
              <w:right w:val="single" w:sz="18" w:space="0" w:color="auto"/>
            </w:tcBorders>
            <w:shd w:val="clear" w:color="000000" w:fill="C0C0C0"/>
            <w:noWrap/>
            <w:vAlign w:val="bottom"/>
          </w:tcPr>
          <w:p w:rsidR="00B639F1" w:rsidRPr="009E440E" w:rsidRDefault="00B639F1" w:rsidP="004E0DF2">
            <w:pPr>
              <w:jc w:val="center"/>
              <w:rPr>
                <w:rFonts w:ascii="Times New Roman" w:hAnsi="Times New Roman"/>
                <w:i/>
                <w:iCs/>
              </w:rPr>
            </w:pPr>
            <w:r>
              <w:rPr>
                <w:rFonts w:ascii="Times New Roman" w:hAnsi="Times New Roman"/>
                <w:i/>
                <w:iCs/>
              </w:rPr>
              <w:t>4</w:t>
            </w:r>
          </w:p>
        </w:tc>
        <w:tc>
          <w:tcPr>
            <w:tcW w:w="986" w:type="dxa"/>
            <w:tcBorders>
              <w:top w:val="single" w:sz="18" w:space="0" w:color="auto"/>
              <w:left w:val="single" w:sz="18" w:space="0" w:color="auto"/>
              <w:bottom w:val="single" w:sz="18" w:space="0" w:color="auto"/>
              <w:right w:val="single" w:sz="18" w:space="0" w:color="auto"/>
            </w:tcBorders>
            <w:shd w:val="clear" w:color="000000" w:fill="C0C0C0"/>
            <w:noWrap/>
            <w:vAlign w:val="bottom"/>
          </w:tcPr>
          <w:p w:rsidR="00B639F1" w:rsidRPr="009E440E" w:rsidRDefault="00B639F1" w:rsidP="004E0DF2">
            <w:pPr>
              <w:jc w:val="center"/>
              <w:rPr>
                <w:rFonts w:ascii="Times New Roman" w:hAnsi="Times New Roman"/>
                <w:i/>
                <w:iCs/>
              </w:rPr>
            </w:pPr>
            <w:r w:rsidRPr="009E440E">
              <w:rPr>
                <w:rFonts w:ascii="Times New Roman" w:hAnsi="Times New Roman"/>
                <w:i/>
                <w:iCs/>
              </w:rPr>
              <w:t>5</w:t>
            </w:r>
          </w:p>
        </w:tc>
        <w:tc>
          <w:tcPr>
            <w:tcW w:w="850" w:type="dxa"/>
            <w:tcBorders>
              <w:top w:val="single" w:sz="18" w:space="0" w:color="auto"/>
              <w:left w:val="single" w:sz="18" w:space="0" w:color="auto"/>
              <w:bottom w:val="single" w:sz="18" w:space="0" w:color="auto"/>
              <w:right w:val="single" w:sz="18" w:space="0" w:color="auto"/>
            </w:tcBorders>
            <w:shd w:val="clear" w:color="000000" w:fill="C0C0C0"/>
            <w:noWrap/>
            <w:vAlign w:val="bottom"/>
          </w:tcPr>
          <w:p w:rsidR="00B639F1" w:rsidRPr="009E440E" w:rsidRDefault="00B639F1" w:rsidP="004E0DF2">
            <w:pPr>
              <w:jc w:val="center"/>
              <w:rPr>
                <w:rFonts w:ascii="Times New Roman" w:hAnsi="Times New Roman"/>
                <w:i/>
                <w:iCs/>
              </w:rPr>
            </w:pPr>
            <w:r w:rsidRPr="009E440E">
              <w:rPr>
                <w:rFonts w:ascii="Times New Roman" w:hAnsi="Times New Roman"/>
                <w:i/>
                <w:iCs/>
              </w:rPr>
              <w:t>6</w:t>
            </w:r>
          </w:p>
        </w:tc>
        <w:tc>
          <w:tcPr>
            <w:tcW w:w="1192" w:type="dxa"/>
            <w:tcBorders>
              <w:top w:val="single" w:sz="18" w:space="0" w:color="auto"/>
              <w:left w:val="single" w:sz="18" w:space="0" w:color="auto"/>
              <w:bottom w:val="single" w:sz="18" w:space="0" w:color="auto"/>
              <w:right w:val="single" w:sz="18" w:space="0" w:color="auto"/>
            </w:tcBorders>
            <w:shd w:val="clear" w:color="000000" w:fill="C0C0C0"/>
            <w:noWrap/>
            <w:vAlign w:val="bottom"/>
          </w:tcPr>
          <w:p w:rsidR="00B639F1" w:rsidRPr="009E440E" w:rsidRDefault="00B639F1" w:rsidP="004E0DF2">
            <w:pPr>
              <w:jc w:val="center"/>
              <w:rPr>
                <w:rFonts w:ascii="Times New Roman" w:hAnsi="Times New Roman"/>
                <w:i/>
                <w:iCs/>
              </w:rPr>
            </w:pPr>
            <w:r w:rsidRPr="009E440E">
              <w:rPr>
                <w:rFonts w:ascii="Times New Roman" w:hAnsi="Times New Roman"/>
                <w:i/>
                <w:iCs/>
              </w:rPr>
              <w:t>7</w:t>
            </w:r>
          </w:p>
        </w:tc>
      </w:tr>
      <w:tr w:rsidR="00B639F1" w:rsidRPr="009E440E" w:rsidTr="00EC7FF7">
        <w:trPr>
          <w:trHeight w:val="304"/>
        </w:trPr>
        <w:tc>
          <w:tcPr>
            <w:tcW w:w="630" w:type="dxa"/>
            <w:tcBorders>
              <w:top w:val="single" w:sz="18" w:space="0" w:color="auto"/>
              <w:left w:val="single" w:sz="18" w:space="0" w:color="auto"/>
              <w:bottom w:val="single" w:sz="18" w:space="0" w:color="auto"/>
              <w:right w:val="single" w:sz="18" w:space="0" w:color="auto"/>
            </w:tcBorders>
            <w:shd w:val="clear" w:color="auto" w:fill="auto"/>
            <w:noWrap/>
            <w:vAlign w:val="bottom"/>
            <w:hideMark/>
          </w:tcPr>
          <w:p w:rsidR="00B639F1" w:rsidRPr="009E440E" w:rsidRDefault="00B639F1" w:rsidP="004E0DF2">
            <w:pPr>
              <w:jc w:val="center"/>
              <w:rPr>
                <w:rFonts w:ascii="Times New Roman" w:hAnsi="Times New Roman"/>
              </w:rPr>
            </w:pPr>
            <w:r w:rsidRPr="009E440E">
              <w:rPr>
                <w:rFonts w:ascii="Times New Roman" w:hAnsi="Times New Roman"/>
              </w:rPr>
              <w:t>1</w:t>
            </w:r>
          </w:p>
        </w:tc>
        <w:tc>
          <w:tcPr>
            <w:tcW w:w="1503"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B639F1" w:rsidRPr="00D21FB2" w:rsidRDefault="00B639F1" w:rsidP="004E0DF2">
            <w:pPr>
              <w:jc w:val="center"/>
              <w:rPr>
                <w:rFonts w:ascii="Times New Roman" w:hAnsi="Times New Roman"/>
              </w:rPr>
            </w:pPr>
          </w:p>
        </w:tc>
        <w:tc>
          <w:tcPr>
            <w:tcW w:w="3801"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B639F1" w:rsidRPr="00D21FB2" w:rsidRDefault="00B639F1" w:rsidP="004E0DF2">
            <w:pPr>
              <w:rPr>
                <w:rFonts w:ascii="Times New Roman" w:hAnsi="Times New Roman"/>
              </w:rPr>
            </w:pPr>
          </w:p>
        </w:tc>
        <w:tc>
          <w:tcPr>
            <w:tcW w:w="985" w:type="dxa"/>
            <w:tcBorders>
              <w:top w:val="single" w:sz="18" w:space="0" w:color="auto"/>
              <w:left w:val="single" w:sz="18" w:space="0" w:color="auto"/>
              <w:bottom w:val="single" w:sz="18" w:space="0" w:color="auto"/>
              <w:right w:val="single" w:sz="18" w:space="0" w:color="auto"/>
            </w:tcBorders>
            <w:shd w:val="clear" w:color="000000" w:fill="FFFFFF"/>
            <w:vAlign w:val="bottom"/>
            <w:hideMark/>
          </w:tcPr>
          <w:p w:rsidR="00B639F1" w:rsidRPr="009E440E" w:rsidRDefault="00B639F1" w:rsidP="004E0DF2">
            <w:pPr>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986" w:type="dxa"/>
            <w:tcBorders>
              <w:top w:val="single" w:sz="18" w:space="0" w:color="auto"/>
              <w:left w:val="single" w:sz="18" w:space="0" w:color="auto"/>
              <w:bottom w:val="single" w:sz="18" w:space="0" w:color="auto"/>
              <w:right w:val="single" w:sz="18" w:space="0" w:color="auto"/>
            </w:tcBorders>
            <w:shd w:val="clear" w:color="auto" w:fill="auto"/>
            <w:vAlign w:val="bottom"/>
          </w:tcPr>
          <w:p w:rsidR="00B639F1" w:rsidRPr="009E440E" w:rsidRDefault="00B639F1" w:rsidP="004E0DF2">
            <w:pPr>
              <w:jc w:val="center"/>
              <w:rPr>
                <w:rFonts w:ascii="Times New Roman" w:hAnsi="Times New Roman"/>
              </w:rPr>
            </w:pPr>
          </w:p>
        </w:tc>
        <w:tc>
          <w:tcPr>
            <w:tcW w:w="850"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B639F1" w:rsidRPr="00921ECF" w:rsidRDefault="00B639F1" w:rsidP="004E0DF2">
            <w:pPr>
              <w:jc w:val="center"/>
              <w:rPr>
                <w:rFonts w:ascii="Times New Roman" w:hAnsi="Times New Roman"/>
                <w:iCs/>
              </w:rPr>
            </w:pPr>
          </w:p>
        </w:tc>
        <w:tc>
          <w:tcPr>
            <w:tcW w:w="1192"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B639F1" w:rsidRPr="00921ECF" w:rsidRDefault="00B639F1" w:rsidP="004E0DF2">
            <w:pPr>
              <w:jc w:val="center"/>
              <w:rPr>
                <w:rFonts w:ascii="Times New Roman" w:hAnsi="Times New Roman"/>
                <w:iCs/>
              </w:rPr>
            </w:pPr>
          </w:p>
        </w:tc>
      </w:tr>
    </w:tbl>
    <w:p w:rsidR="0055073B" w:rsidRPr="0055073B" w:rsidRDefault="0055073B" w:rsidP="0055073B">
      <w:pPr>
        <w:widowControl/>
        <w:autoSpaceDE/>
        <w:autoSpaceDN/>
        <w:adjustRightInd/>
        <w:rPr>
          <w:rFonts w:ascii="Times New Roman" w:hAnsi="Times New Roman" w:cs="Times New Roman"/>
          <w:sz w:val="20"/>
          <w:szCs w:val="20"/>
        </w:rPr>
      </w:pPr>
      <w:bookmarkStart w:id="4" w:name="Par547"/>
      <w:bookmarkEnd w:id="4"/>
      <w:r w:rsidRPr="0055073B">
        <w:rPr>
          <w:rFonts w:ascii="Times New Roman" w:hAnsi="Times New Roman" w:cs="Times New Roman"/>
          <w:sz w:val="20"/>
          <w:szCs w:val="20"/>
        </w:rPr>
        <w:t>Срок начала гарантии с момента подписания Сторонами акта сдачи-приемки товара (документа о приемке) не менее 6</w:t>
      </w:r>
      <w:r w:rsidR="002B52EB">
        <w:rPr>
          <w:rFonts w:ascii="Times New Roman" w:hAnsi="Times New Roman" w:cs="Times New Roman"/>
          <w:sz w:val="20"/>
          <w:szCs w:val="20"/>
        </w:rPr>
        <w:t>0</w:t>
      </w:r>
      <w:r w:rsidRPr="0055073B">
        <w:rPr>
          <w:rFonts w:ascii="Times New Roman" w:hAnsi="Times New Roman" w:cs="Times New Roman"/>
          <w:sz w:val="20"/>
          <w:szCs w:val="20"/>
        </w:rPr>
        <w:t xml:space="preserve"> месяцев, срок действия гарантии на товар Поставщика должен составлять не менее срока гарантии Производителя.</w:t>
      </w:r>
    </w:p>
    <w:p w:rsidR="00911D80" w:rsidRPr="005253A1" w:rsidRDefault="00911D80" w:rsidP="003846F4">
      <w:pPr>
        <w:keepNext/>
        <w:keepLines/>
        <w:ind w:left="-540" w:firstLine="540"/>
        <w:jc w:val="center"/>
        <w:rPr>
          <w:rFonts w:ascii="Times New Roman" w:hAnsi="Times New Roman" w:cs="Times New Roman"/>
          <w:sz w:val="20"/>
          <w:szCs w:val="20"/>
        </w:rPr>
      </w:pPr>
      <w:bookmarkStart w:id="5" w:name="_GoBack"/>
      <w:bookmarkEnd w:id="5"/>
    </w:p>
    <w:sectPr w:rsidR="00911D80" w:rsidRPr="005253A1" w:rsidSect="00B639F1">
      <w:pgSz w:w="11906" w:h="16838"/>
      <w:pgMar w:top="567" w:right="899" w:bottom="902" w:left="1276" w:header="720" w:footer="3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4CA" w:rsidRDefault="006124CA">
      <w:r>
        <w:separator/>
      </w:r>
    </w:p>
  </w:endnote>
  <w:endnote w:type="continuationSeparator" w:id="0">
    <w:p w:rsidR="006124CA" w:rsidRDefault="00612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504" w:rsidRDefault="00B32C35">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14:anchorId="20372476" wp14:editId="7E7E7584">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4504" w:rsidRPr="002105FD" w:rsidRDefault="00C34504"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C34504" w:rsidRPr="002105FD" w:rsidRDefault="00C34504" w:rsidP="006841F4"/>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4CA" w:rsidRDefault="006124CA">
      <w:r>
        <w:separator/>
      </w:r>
    </w:p>
  </w:footnote>
  <w:footnote w:type="continuationSeparator" w:id="0">
    <w:p w:rsidR="006124CA" w:rsidRDefault="006124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DF3793"/>
    <w:multiLevelType w:val="hybridMultilevel"/>
    <w:tmpl w:val="6EECF574"/>
    <w:lvl w:ilvl="0" w:tplc="50983964">
      <w:start w:val="1"/>
      <w:numFmt w:val="decimal"/>
      <w:lvlText w:val="3.%1."/>
      <w:lvlJc w:val="left"/>
      <w:pPr>
        <w:ind w:left="1070"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AF65CB"/>
    <w:multiLevelType w:val="multilevel"/>
    <w:tmpl w:val="7F4E3236"/>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2D043E80"/>
    <w:multiLevelType w:val="multilevel"/>
    <w:tmpl w:val="D9C8777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0FB3012"/>
    <w:multiLevelType w:val="multilevel"/>
    <w:tmpl w:val="B900D248"/>
    <w:lvl w:ilvl="0">
      <w:start w:val="2"/>
      <w:numFmt w:val="decimal"/>
      <w:lvlText w:val="%1."/>
      <w:lvlJc w:val="left"/>
      <w:pPr>
        <w:ind w:left="360" w:hanging="36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nsid w:val="471658B5"/>
    <w:multiLevelType w:val="hybridMultilevel"/>
    <w:tmpl w:val="A5ECF09C"/>
    <w:lvl w:ilvl="0" w:tplc="039E1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nsid w:val="77886E30"/>
    <w:multiLevelType w:val="hybridMultilevel"/>
    <w:tmpl w:val="DD7A249E"/>
    <w:lvl w:ilvl="0" w:tplc="ED22B1A6">
      <w:start w:val="5"/>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5">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5"/>
  </w:num>
  <w:num w:numId="4">
    <w:abstractNumId w:val="1"/>
  </w:num>
  <w:num w:numId="5">
    <w:abstractNumId w:val="0"/>
  </w:num>
  <w:num w:numId="6">
    <w:abstractNumId w:val="10"/>
  </w:num>
  <w:num w:numId="7">
    <w:abstractNumId w:val="14"/>
  </w:num>
  <w:num w:numId="8">
    <w:abstractNumId w:val="6"/>
  </w:num>
  <w:num w:numId="9">
    <w:abstractNumId w:val="13"/>
  </w:num>
  <w:num w:numId="10">
    <w:abstractNumId w:val="9"/>
  </w:num>
  <w:num w:numId="11">
    <w:abstractNumId w:val="2"/>
  </w:num>
  <w:num w:numId="12">
    <w:abstractNumId w:val="8"/>
  </w:num>
  <w:num w:numId="13">
    <w:abstractNumId w:val="4"/>
  </w:num>
  <w:num w:numId="14">
    <w:abstractNumId w:val="11"/>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81B"/>
    <w:rsid w:val="0000588F"/>
    <w:rsid w:val="00005D81"/>
    <w:rsid w:val="00010638"/>
    <w:rsid w:val="0001105A"/>
    <w:rsid w:val="00011324"/>
    <w:rsid w:val="0001217C"/>
    <w:rsid w:val="000175E5"/>
    <w:rsid w:val="00020757"/>
    <w:rsid w:val="0002163E"/>
    <w:rsid w:val="00021CC6"/>
    <w:rsid w:val="000227D1"/>
    <w:rsid w:val="000261A1"/>
    <w:rsid w:val="0003056A"/>
    <w:rsid w:val="000405E9"/>
    <w:rsid w:val="000415D0"/>
    <w:rsid w:val="00043C4F"/>
    <w:rsid w:val="0004656B"/>
    <w:rsid w:val="0005120F"/>
    <w:rsid w:val="00052DCE"/>
    <w:rsid w:val="00055EEA"/>
    <w:rsid w:val="000579F9"/>
    <w:rsid w:val="00062923"/>
    <w:rsid w:val="00062C19"/>
    <w:rsid w:val="00063E8C"/>
    <w:rsid w:val="0006566B"/>
    <w:rsid w:val="0006733B"/>
    <w:rsid w:val="00072506"/>
    <w:rsid w:val="00075030"/>
    <w:rsid w:val="00075EE7"/>
    <w:rsid w:val="000773D2"/>
    <w:rsid w:val="00081BA1"/>
    <w:rsid w:val="00083277"/>
    <w:rsid w:val="000833B4"/>
    <w:rsid w:val="00083805"/>
    <w:rsid w:val="0008587A"/>
    <w:rsid w:val="00086D88"/>
    <w:rsid w:val="00092EB3"/>
    <w:rsid w:val="0009573D"/>
    <w:rsid w:val="00096088"/>
    <w:rsid w:val="00096E1C"/>
    <w:rsid w:val="00097902"/>
    <w:rsid w:val="000A6EC2"/>
    <w:rsid w:val="000A7472"/>
    <w:rsid w:val="000A7FA0"/>
    <w:rsid w:val="000B0047"/>
    <w:rsid w:val="000C210B"/>
    <w:rsid w:val="000C258A"/>
    <w:rsid w:val="000C43D5"/>
    <w:rsid w:val="000C482C"/>
    <w:rsid w:val="000C754F"/>
    <w:rsid w:val="000C7605"/>
    <w:rsid w:val="000C760F"/>
    <w:rsid w:val="000C7B6B"/>
    <w:rsid w:val="000D2719"/>
    <w:rsid w:val="000D2A3C"/>
    <w:rsid w:val="000D4A04"/>
    <w:rsid w:val="000D6C5D"/>
    <w:rsid w:val="000D6D7B"/>
    <w:rsid w:val="000D7EAA"/>
    <w:rsid w:val="000E0670"/>
    <w:rsid w:val="000E0C16"/>
    <w:rsid w:val="000E1012"/>
    <w:rsid w:val="000E1CB6"/>
    <w:rsid w:val="000E221D"/>
    <w:rsid w:val="000E32FF"/>
    <w:rsid w:val="000E426E"/>
    <w:rsid w:val="000F0DC2"/>
    <w:rsid w:val="000F1961"/>
    <w:rsid w:val="000F3B53"/>
    <w:rsid w:val="000F4D6B"/>
    <w:rsid w:val="000F4EE1"/>
    <w:rsid w:val="000F6310"/>
    <w:rsid w:val="001010FC"/>
    <w:rsid w:val="00101640"/>
    <w:rsid w:val="00105A62"/>
    <w:rsid w:val="00106FB7"/>
    <w:rsid w:val="0010751F"/>
    <w:rsid w:val="001102F2"/>
    <w:rsid w:val="00115732"/>
    <w:rsid w:val="001203C8"/>
    <w:rsid w:val="00123D05"/>
    <w:rsid w:val="00124DEA"/>
    <w:rsid w:val="00125FE5"/>
    <w:rsid w:val="001271B0"/>
    <w:rsid w:val="001273CB"/>
    <w:rsid w:val="00127E08"/>
    <w:rsid w:val="001311E8"/>
    <w:rsid w:val="00132B6B"/>
    <w:rsid w:val="0013425E"/>
    <w:rsid w:val="0013553F"/>
    <w:rsid w:val="001355D1"/>
    <w:rsid w:val="00137D46"/>
    <w:rsid w:val="00143A60"/>
    <w:rsid w:val="00146CF7"/>
    <w:rsid w:val="00147E4E"/>
    <w:rsid w:val="0015322E"/>
    <w:rsid w:val="00155923"/>
    <w:rsid w:val="0015689C"/>
    <w:rsid w:val="001572B5"/>
    <w:rsid w:val="00161AC6"/>
    <w:rsid w:val="00163710"/>
    <w:rsid w:val="00163EF1"/>
    <w:rsid w:val="00164138"/>
    <w:rsid w:val="00167E8B"/>
    <w:rsid w:val="0017058C"/>
    <w:rsid w:val="00171412"/>
    <w:rsid w:val="0017163D"/>
    <w:rsid w:val="00172F94"/>
    <w:rsid w:val="00173051"/>
    <w:rsid w:val="001731E5"/>
    <w:rsid w:val="00174207"/>
    <w:rsid w:val="00184AE3"/>
    <w:rsid w:val="00185680"/>
    <w:rsid w:val="00186443"/>
    <w:rsid w:val="001963E1"/>
    <w:rsid w:val="001A4234"/>
    <w:rsid w:val="001A4396"/>
    <w:rsid w:val="001B0C40"/>
    <w:rsid w:val="001B0E02"/>
    <w:rsid w:val="001B0F54"/>
    <w:rsid w:val="001C6B11"/>
    <w:rsid w:val="001C7350"/>
    <w:rsid w:val="001C7414"/>
    <w:rsid w:val="001D3798"/>
    <w:rsid w:val="001D4599"/>
    <w:rsid w:val="001D477C"/>
    <w:rsid w:val="001D5537"/>
    <w:rsid w:val="001D729F"/>
    <w:rsid w:val="001E0CCB"/>
    <w:rsid w:val="001E0D41"/>
    <w:rsid w:val="001E3C27"/>
    <w:rsid w:val="001E58C5"/>
    <w:rsid w:val="001E7C8C"/>
    <w:rsid w:val="001F1D90"/>
    <w:rsid w:val="001F4679"/>
    <w:rsid w:val="001F4E4F"/>
    <w:rsid w:val="00201E63"/>
    <w:rsid w:val="00205A6B"/>
    <w:rsid w:val="002063D3"/>
    <w:rsid w:val="00207B98"/>
    <w:rsid w:val="002133BA"/>
    <w:rsid w:val="00215804"/>
    <w:rsid w:val="002222CB"/>
    <w:rsid w:val="00222682"/>
    <w:rsid w:val="00223D8E"/>
    <w:rsid w:val="00233C9C"/>
    <w:rsid w:val="00234B25"/>
    <w:rsid w:val="00236691"/>
    <w:rsid w:val="00236F9F"/>
    <w:rsid w:val="00240E48"/>
    <w:rsid w:val="002432BE"/>
    <w:rsid w:val="002528E1"/>
    <w:rsid w:val="00255CF4"/>
    <w:rsid w:val="00261649"/>
    <w:rsid w:val="00262A95"/>
    <w:rsid w:val="0026343C"/>
    <w:rsid w:val="002641AC"/>
    <w:rsid w:val="00265FA4"/>
    <w:rsid w:val="00267187"/>
    <w:rsid w:val="00271F42"/>
    <w:rsid w:val="00276503"/>
    <w:rsid w:val="00277843"/>
    <w:rsid w:val="0028290C"/>
    <w:rsid w:val="002879F3"/>
    <w:rsid w:val="0029035F"/>
    <w:rsid w:val="00290F8C"/>
    <w:rsid w:val="00291C71"/>
    <w:rsid w:val="00291DD9"/>
    <w:rsid w:val="00291E55"/>
    <w:rsid w:val="00294F01"/>
    <w:rsid w:val="00295699"/>
    <w:rsid w:val="00296242"/>
    <w:rsid w:val="002A2E5D"/>
    <w:rsid w:val="002A3154"/>
    <w:rsid w:val="002A3542"/>
    <w:rsid w:val="002A4CE8"/>
    <w:rsid w:val="002A5162"/>
    <w:rsid w:val="002A777B"/>
    <w:rsid w:val="002B0985"/>
    <w:rsid w:val="002B2F4F"/>
    <w:rsid w:val="002B391D"/>
    <w:rsid w:val="002B3E39"/>
    <w:rsid w:val="002B52EB"/>
    <w:rsid w:val="002B5AB2"/>
    <w:rsid w:val="002B6C43"/>
    <w:rsid w:val="002B7985"/>
    <w:rsid w:val="002C12B2"/>
    <w:rsid w:val="002C31FE"/>
    <w:rsid w:val="002C36A2"/>
    <w:rsid w:val="002C3ECE"/>
    <w:rsid w:val="002C4EB4"/>
    <w:rsid w:val="002C61AF"/>
    <w:rsid w:val="002C69B2"/>
    <w:rsid w:val="002C6FF3"/>
    <w:rsid w:val="002C7690"/>
    <w:rsid w:val="002D1AE1"/>
    <w:rsid w:val="002D1E05"/>
    <w:rsid w:val="002D3958"/>
    <w:rsid w:val="002D4CB7"/>
    <w:rsid w:val="002D56A9"/>
    <w:rsid w:val="002D58ED"/>
    <w:rsid w:val="002D5FBD"/>
    <w:rsid w:val="002D68ED"/>
    <w:rsid w:val="002E05CF"/>
    <w:rsid w:val="002E1429"/>
    <w:rsid w:val="002E1914"/>
    <w:rsid w:val="002E2012"/>
    <w:rsid w:val="002E28E2"/>
    <w:rsid w:val="002E4905"/>
    <w:rsid w:val="002F1B84"/>
    <w:rsid w:val="002F29FE"/>
    <w:rsid w:val="002F43ED"/>
    <w:rsid w:val="002F4F4F"/>
    <w:rsid w:val="002F6032"/>
    <w:rsid w:val="00300096"/>
    <w:rsid w:val="00302B6E"/>
    <w:rsid w:val="00305447"/>
    <w:rsid w:val="00306107"/>
    <w:rsid w:val="003127BB"/>
    <w:rsid w:val="00313C63"/>
    <w:rsid w:val="00316ADD"/>
    <w:rsid w:val="00321570"/>
    <w:rsid w:val="00322576"/>
    <w:rsid w:val="003231C5"/>
    <w:rsid w:val="0033349B"/>
    <w:rsid w:val="00337E51"/>
    <w:rsid w:val="003427B1"/>
    <w:rsid w:val="00343AEE"/>
    <w:rsid w:val="003449C8"/>
    <w:rsid w:val="00351189"/>
    <w:rsid w:val="00355D7B"/>
    <w:rsid w:val="00356C22"/>
    <w:rsid w:val="00356F01"/>
    <w:rsid w:val="0036102F"/>
    <w:rsid w:val="00363BCE"/>
    <w:rsid w:val="003705AE"/>
    <w:rsid w:val="00375B7A"/>
    <w:rsid w:val="003768C1"/>
    <w:rsid w:val="00377419"/>
    <w:rsid w:val="003846F4"/>
    <w:rsid w:val="00385369"/>
    <w:rsid w:val="003854AA"/>
    <w:rsid w:val="0039058E"/>
    <w:rsid w:val="00390A22"/>
    <w:rsid w:val="00390FF6"/>
    <w:rsid w:val="0039281B"/>
    <w:rsid w:val="00393382"/>
    <w:rsid w:val="00397264"/>
    <w:rsid w:val="00397BF5"/>
    <w:rsid w:val="00397D5A"/>
    <w:rsid w:val="003A12D3"/>
    <w:rsid w:val="003A1D71"/>
    <w:rsid w:val="003A3D63"/>
    <w:rsid w:val="003A53CF"/>
    <w:rsid w:val="003A59C2"/>
    <w:rsid w:val="003A7119"/>
    <w:rsid w:val="003B286C"/>
    <w:rsid w:val="003B2C04"/>
    <w:rsid w:val="003B411D"/>
    <w:rsid w:val="003B6403"/>
    <w:rsid w:val="003B7029"/>
    <w:rsid w:val="003B7BF4"/>
    <w:rsid w:val="003C0D4D"/>
    <w:rsid w:val="003C3BBC"/>
    <w:rsid w:val="003C3E5D"/>
    <w:rsid w:val="003C6334"/>
    <w:rsid w:val="003D0B5D"/>
    <w:rsid w:val="003D30EE"/>
    <w:rsid w:val="003E0B45"/>
    <w:rsid w:val="003E0EB9"/>
    <w:rsid w:val="003E17FB"/>
    <w:rsid w:val="003E5F73"/>
    <w:rsid w:val="003E68E5"/>
    <w:rsid w:val="003F173D"/>
    <w:rsid w:val="003F28C5"/>
    <w:rsid w:val="003F533F"/>
    <w:rsid w:val="003F6966"/>
    <w:rsid w:val="0040193B"/>
    <w:rsid w:val="00403DDF"/>
    <w:rsid w:val="0040626B"/>
    <w:rsid w:val="0040721E"/>
    <w:rsid w:val="00407CDF"/>
    <w:rsid w:val="0041011F"/>
    <w:rsid w:val="0041398E"/>
    <w:rsid w:val="00414CDB"/>
    <w:rsid w:val="00415DED"/>
    <w:rsid w:val="004171FD"/>
    <w:rsid w:val="004175D6"/>
    <w:rsid w:val="00420AA0"/>
    <w:rsid w:val="00420BB2"/>
    <w:rsid w:val="004248DD"/>
    <w:rsid w:val="0043496C"/>
    <w:rsid w:val="00437F79"/>
    <w:rsid w:val="00442F4B"/>
    <w:rsid w:val="004464DA"/>
    <w:rsid w:val="00447A47"/>
    <w:rsid w:val="0045127C"/>
    <w:rsid w:val="004520F7"/>
    <w:rsid w:val="004532BF"/>
    <w:rsid w:val="004640D6"/>
    <w:rsid w:val="00464DD2"/>
    <w:rsid w:val="00465F9C"/>
    <w:rsid w:val="004743BD"/>
    <w:rsid w:val="00476247"/>
    <w:rsid w:val="00477E48"/>
    <w:rsid w:val="00481F20"/>
    <w:rsid w:val="00484B01"/>
    <w:rsid w:val="004852CE"/>
    <w:rsid w:val="0048607A"/>
    <w:rsid w:val="00491AF6"/>
    <w:rsid w:val="0049416D"/>
    <w:rsid w:val="004948D9"/>
    <w:rsid w:val="004A0DD2"/>
    <w:rsid w:val="004A1CED"/>
    <w:rsid w:val="004A499E"/>
    <w:rsid w:val="004A57BF"/>
    <w:rsid w:val="004A5EC4"/>
    <w:rsid w:val="004A682D"/>
    <w:rsid w:val="004A7248"/>
    <w:rsid w:val="004A7496"/>
    <w:rsid w:val="004B1C98"/>
    <w:rsid w:val="004B51D0"/>
    <w:rsid w:val="004C183C"/>
    <w:rsid w:val="004C1962"/>
    <w:rsid w:val="004D0212"/>
    <w:rsid w:val="004D3442"/>
    <w:rsid w:val="004D3DAF"/>
    <w:rsid w:val="004D659D"/>
    <w:rsid w:val="004E1325"/>
    <w:rsid w:val="004E2B51"/>
    <w:rsid w:val="004E7117"/>
    <w:rsid w:val="004F079B"/>
    <w:rsid w:val="004F507F"/>
    <w:rsid w:val="004F51C5"/>
    <w:rsid w:val="00501167"/>
    <w:rsid w:val="005015D2"/>
    <w:rsid w:val="00503D56"/>
    <w:rsid w:val="0050637A"/>
    <w:rsid w:val="00506CF1"/>
    <w:rsid w:val="00507DC1"/>
    <w:rsid w:val="00511EAF"/>
    <w:rsid w:val="00517E9B"/>
    <w:rsid w:val="00523CBC"/>
    <w:rsid w:val="005253A1"/>
    <w:rsid w:val="00525545"/>
    <w:rsid w:val="00532678"/>
    <w:rsid w:val="00533B98"/>
    <w:rsid w:val="00542FEF"/>
    <w:rsid w:val="005434AA"/>
    <w:rsid w:val="005442C4"/>
    <w:rsid w:val="005462B0"/>
    <w:rsid w:val="00546492"/>
    <w:rsid w:val="00547F23"/>
    <w:rsid w:val="0055073B"/>
    <w:rsid w:val="00550DE6"/>
    <w:rsid w:val="00556675"/>
    <w:rsid w:val="00557474"/>
    <w:rsid w:val="00560232"/>
    <w:rsid w:val="005606F8"/>
    <w:rsid w:val="00560EC0"/>
    <w:rsid w:val="005650FD"/>
    <w:rsid w:val="00565C77"/>
    <w:rsid w:val="00570005"/>
    <w:rsid w:val="00573DAD"/>
    <w:rsid w:val="00575E32"/>
    <w:rsid w:val="00576362"/>
    <w:rsid w:val="005764F2"/>
    <w:rsid w:val="005804A6"/>
    <w:rsid w:val="00583E9E"/>
    <w:rsid w:val="00587694"/>
    <w:rsid w:val="005902A2"/>
    <w:rsid w:val="005906C5"/>
    <w:rsid w:val="00591545"/>
    <w:rsid w:val="005920ED"/>
    <w:rsid w:val="0059249D"/>
    <w:rsid w:val="005942A3"/>
    <w:rsid w:val="005978E8"/>
    <w:rsid w:val="005A0BE3"/>
    <w:rsid w:val="005A4491"/>
    <w:rsid w:val="005A4B26"/>
    <w:rsid w:val="005B1708"/>
    <w:rsid w:val="005B3BA5"/>
    <w:rsid w:val="005C3899"/>
    <w:rsid w:val="005D0FD1"/>
    <w:rsid w:val="005D18D1"/>
    <w:rsid w:val="005D1A6B"/>
    <w:rsid w:val="005D238D"/>
    <w:rsid w:val="005E0080"/>
    <w:rsid w:val="005E3BA4"/>
    <w:rsid w:val="005E6497"/>
    <w:rsid w:val="005F0666"/>
    <w:rsid w:val="005F2650"/>
    <w:rsid w:val="005F2B40"/>
    <w:rsid w:val="005F3ACF"/>
    <w:rsid w:val="005F543A"/>
    <w:rsid w:val="005F653C"/>
    <w:rsid w:val="00601C54"/>
    <w:rsid w:val="00602DAA"/>
    <w:rsid w:val="00603206"/>
    <w:rsid w:val="006070EE"/>
    <w:rsid w:val="006124CA"/>
    <w:rsid w:val="00622380"/>
    <w:rsid w:val="00633AB2"/>
    <w:rsid w:val="00633F7A"/>
    <w:rsid w:val="00634626"/>
    <w:rsid w:val="00634AE2"/>
    <w:rsid w:val="0063539A"/>
    <w:rsid w:val="00635903"/>
    <w:rsid w:val="006364DA"/>
    <w:rsid w:val="0063692C"/>
    <w:rsid w:val="00636CE6"/>
    <w:rsid w:val="00637024"/>
    <w:rsid w:val="00643074"/>
    <w:rsid w:val="00646A2B"/>
    <w:rsid w:val="006471B7"/>
    <w:rsid w:val="00647488"/>
    <w:rsid w:val="00650EBB"/>
    <w:rsid w:val="00657604"/>
    <w:rsid w:val="006578B3"/>
    <w:rsid w:val="006579EF"/>
    <w:rsid w:val="006602B8"/>
    <w:rsid w:val="00660E2C"/>
    <w:rsid w:val="00660EE2"/>
    <w:rsid w:val="00661634"/>
    <w:rsid w:val="006620EC"/>
    <w:rsid w:val="00663F36"/>
    <w:rsid w:val="0066438B"/>
    <w:rsid w:val="006654A9"/>
    <w:rsid w:val="0066717A"/>
    <w:rsid w:val="00670796"/>
    <w:rsid w:val="00670800"/>
    <w:rsid w:val="00672820"/>
    <w:rsid w:val="00681FDA"/>
    <w:rsid w:val="0068209A"/>
    <w:rsid w:val="006841F4"/>
    <w:rsid w:val="00687146"/>
    <w:rsid w:val="0069022D"/>
    <w:rsid w:val="006903D7"/>
    <w:rsid w:val="006950F7"/>
    <w:rsid w:val="006967F8"/>
    <w:rsid w:val="00696C1D"/>
    <w:rsid w:val="00697E69"/>
    <w:rsid w:val="006A0B52"/>
    <w:rsid w:val="006A163F"/>
    <w:rsid w:val="006A2D03"/>
    <w:rsid w:val="006B0B66"/>
    <w:rsid w:val="006B2D56"/>
    <w:rsid w:val="006B3506"/>
    <w:rsid w:val="006C0E31"/>
    <w:rsid w:val="006C26FA"/>
    <w:rsid w:val="006C3E6C"/>
    <w:rsid w:val="006C7C19"/>
    <w:rsid w:val="006C7E17"/>
    <w:rsid w:val="006D155C"/>
    <w:rsid w:val="006D266D"/>
    <w:rsid w:val="006D4BFE"/>
    <w:rsid w:val="006D5992"/>
    <w:rsid w:val="006E2733"/>
    <w:rsid w:val="006E3A12"/>
    <w:rsid w:val="006E674E"/>
    <w:rsid w:val="006E6B61"/>
    <w:rsid w:val="006E7543"/>
    <w:rsid w:val="006F3DCC"/>
    <w:rsid w:val="006F5B84"/>
    <w:rsid w:val="00700634"/>
    <w:rsid w:val="0070357A"/>
    <w:rsid w:val="007044EE"/>
    <w:rsid w:val="00704BEA"/>
    <w:rsid w:val="00710EE8"/>
    <w:rsid w:val="0071139D"/>
    <w:rsid w:val="00715030"/>
    <w:rsid w:val="00717408"/>
    <w:rsid w:val="00721466"/>
    <w:rsid w:val="0072149D"/>
    <w:rsid w:val="00721E19"/>
    <w:rsid w:val="007223B0"/>
    <w:rsid w:val="00723183"/>
    <w:rsid w:val="00727923"/>
    <w:rsid w:val="00727E69"/>
    <w:rsid w:val="00732303"/>
    <w:rsid w:val="00734F7B"/>
    <w:rsid w:val="00736B42"/>
    <w:rsid w:val="007379D5"/>
    <w:rsid w:val="00740844"/>
    <w:rsid w:val="00741D6D"/>
    <w:rsid w:val="007424E6"/>
    <w:rsid w:val="0075060F"/>
    <w:rsid w:val="00751F2E"/>
    <w:rsid w:val="0075414D"/>
    <w:rsid w:val="007551EF"/>
    <w:rsid w:val="007571D9"/>
    <w:rsid w:val="007577D2"/>
    <w:rsid w:val="007653CA"/>
    <w:rsid w:val="007710FE"/>
    <w:rsid w:val="00772AFF"/>
    <w:rsid w:val="00773C7C"/>
    <w:rsid w:val="00775912"/>
    <w:rsid w:val="007767B7"/>
    <w:rsid w:val="007809DB"/>
    <w:rsid w:val="0078111A"/>
    <w:rsid w:val="00782DD5"/>
    <w:rsid w:val="007902E9"/>
    <w:rsid w:val="00790340"/>
    <w:rsid w:val="007920D1"/>
    <w:rsid w:val="007940A3"/>
    <w:rsid w:val="00796BAD"/>
    <w:rsid w:val="007A173F"/>
    <w:rsid w:val="007A3E47"/>
    <w:rsid w:val="007A6C3C"/>
    <w:rsid w:val="007B147B"/>
    <w:rsid w:val="007B17DE"/>
    <w:rsid w:val="007B1FEA"/>
    <w:rsid w:val="007B277E"/>
    <w:rsid w:val="007B5398"/>
    <w:rsid w:val="007B5F93"/>
    <w:rsid w:val="007B5FC1"/>
    <w:rsid w:val="007C0832"/>
    <w:rsid w:val="007C0E1C"/>
    <w:rsid w:val="007C2BA3"/>
    <w:rsid w:val="007C34D9"/>
    <w:rsid w:val="007C57E7"/>
    <w:rsid w:val="007C67EB"/>
    <w:rsid w:val="007D34C3"/>
    <w:rsid w:val="007D3EA2"/>
    <w:rsid w:val="007D5132"/>
    <w:rsid w:val="007E06BA"/>
    <w:rsid w:val="007E5568"/>
    <w:rsid w:val="007E6842"/>
    <w:rsid w:val="007E6A7F"/>
    <w:rsid w:val="007F3424"/>
    <w:rsid w:val="007F40AB"/>
    <w:rsid w:val="007F4A93"/>
    <w:rsid w:val="007F5499"/>
    <w:rsid w:val="00800675"/>
    <w:rsid w:val="008013E1"/>
    <w:rsid w:val="00803461"/>
    <w:rsid w:val="00804E2C"/>
    <w:rsid w:val="00807E2E"/>
    <w:rsid w:val="00810068"/>
    <w:rsid w:val="00810585"/>
    <w:rsid w:val="00811174"/>
    <w:rsid w:val="008113E7"/>
    <w:rsid w:val="0081269A"/>
    <w:rsid w:val="00821D1F"/>
    <w:rsid w:val="00824490"/>
    <w:rsid w:val="008254FA"/>
    <w:rsid w:val="008277F8"/>
    <w:rsid w:val="00830E0F"/>
    <w:rsid w:val="00830F49"/>
    <w:rsid w:val="008324B3"/>
    <w:rsid w:val="008333BD"/>
    <w:rsid w:val="00833B40"/>
    <w:rsid w:val="00834271"/>
    <w:rsid w:val="00834DEA"/>
    <w:rsid w:val="008361D8"/>
    <w:rsid w:val="00836AC1"/>
    <w:rsid w:val="008438DB"/>
    <w:rsid w:val="008511CD"/>
    <w:rsid w:val="008514D3"/>
    <w:rsid w:val="00861ED8"/>
    <w:rsid w:val="00865EDB"/>
    <w:rsid w:val="00872A39"/>
    <w:rsid w:val="00872B8D"/>
    <w:rsid w:val="008753AB"/>
    <w:rsid w:val="00875F11"/>
    <w:rsid w:val="00876481"/>
    <w:rsid w:val="00876DBB"/>
    <w:rsid w:val="00876E7C"/>
    <w:rsid w:val="00881FA1"/>
    <w:rsid w:val="008855A3"/>
    <w:rsid w:val="008907BA"/>
    <w:rsid w:val="008912BF"/>
    <w:rsid w:val="008928C1"/>
    <w:rsid w:val="00892F9D"/>
    <w:rsid w:val="008951A6"/>
    <w:rsid w:val="00897BA2"/>
    <w:rsid w:val="008A13F1"/>
    <w:rsid w:val="008A2834"/>
    <w:rsid w:val="008A6BBC"/>
    <w:rsid w:val="008A766F"/>
    <w:rsid w:val="008B0D24"/>
    <w:rsid w:val="008B55A3"/>
    <w:rsid w:val="008C06FC"/>
    <w:rsid w:val="008C08CB"/>
    <w:rsid w:val="008C39F5"/>
    <w:rsid w:val="008C5318"/>
    <w:rsid w:val="008D09DC"/>
    <w:rsid w:val="008D2B94"/>
    <w:rsid w:val="008D2C6D"/>
    <w:rsid w:val="008D2FD5"/>
    <w:rsid w:val="008D46AC"/>
    <w:rsid w:val="008D51BB"/>
    <w:rsid w:val="008E3B19"/>
    <w:rsid w:val="008E65A5"/>
    <w:rsid w:val="008E70E9"/>
    <w:rsid w:val="008E7FE3"/>
    <w:rsid w:val="008F3D9D"/>
    <w:rsid w:val="008F3E75"/>
    <w:rsid w:val="008F4F10"/>
    <w:rsid w:val="008F619F"/>
    <w:rsid w:val="008F63FF"/>
    <w:rsid w:val="008F7801"/>
    <w:rsid w:val="0090031E"/>
    <w:rsid w:val="009017F6"/>
    <w:rsid w:val="00903550"/>
    <w:rsid w:val="009066F9"/>
    <w:rsid w:val="00911C0C"/>
    <w:rsid w:val="00911D80"/>
    <w:rsid w:val="009137C1"/>
    <w:rsid w:val="00913D14"/>
    <w:rsid w:val="0091569C"/>
    <w:rsid w:val="00917724"/>
    <w:rsid w:val="009206E0"/>
    <w:rsid w:val="009211DC"/>
    <w:rsid w:val="0092158F"/>
    <w:rsid w:val="00922E78"/>
    <w:rsid w:val="00931B44"/>
    <w:rsid w:val="00933C23"/>
    <w:rsid w:val="00940334"/>
    <w:rsid w:val="009423F5"/>
    <w:rsid w:val="00944890"/>
    <w:rsid w:val="00946A69"/>
    <w:rsid w:val="00946F7D"/>
    <w:rsid w:val="00947146"/>
    <w:rsid w:val="0095177E"/>
    <w:rsid w:val="00951EF5"/>
    <w:rsid w:val="009573F1"/>
    <w:rsid w:val="00957589"/>
    <w:rsid w:val="00961799"/>
    <w:rsid w:val="009617DA"/>
    <w:rsid w:val="00966203"/>
    <w:rsid w:val="00966DFF"/>
    <w:rsid w:val="00967281"/>
    <w:rsid w:val="009708C9"/>
    <w:rsid w:val="009713FC"/>
    <w:rsid w:val="009753A9"/>
    <w:rsid w:val="0097693A"/>
    <w:rsid w:val="00980BC9"/>
    <w:rsid w:val="00981BAD"/>
    <w:rsid w:val="00982393"/>
    <w:rsid w:val="00982EB7"/>
    <w:rsid w:val="00985879"/>
    <w:rsid w:val="00986BDA"/>
    <w:rsid w:val="009905B8"/>
    <w:rsid w:val="00991DEA"/>
    <w:rsid w:val="0099262A"/>
    <w:rsid w:val="0099277B"/>
    <w:rsid w:val="00992935"/>
    <w:rsid w:val="00992BC3"/>
    <w:rsid w:val="00995214"/>
    <w:rsid w:val="00995603"/>
    <w:rsid w:val="00995835"/>
    <w:rsid w:val="00997709"/>
    <w:rsid w:val="009A027E"/>
    <w:rsid w:val="009A0982"/>
    <w:rsid w:val="009A193C"/>
    <w:rsid w:val="009A38AE"/>
    <w:rsid w:val="009A399D"/>
    <w:rsid w:val="009A66F8"/>
    <w:rsid w:val="009A7878"/>
    <w:rsid w:val="009B0BE1"/>
    <w:rsid w:val="009B19DE"/>
    <w:rsid w:val="009B3BED"/>
    <w:rsid w:val="009B55BB"/>
    <w:rsid w:val="009B7E99"/>
    <w:rsid w:val="009C0E3F"/>
    <w:rsid w:val="009C1A41"/>
    <w:rsid w:val="009C257E"/>
    <w:rsid w:val="009C51E3"/>
    <w:rsid w:val="009D0281"/>
    <w:rsid w:val="009D14F2"/>
    <w:rsid w:val="009D2F1C"/>
    <w:rsid w:val="009D33D4"/>
    <w:rsid w:val="009D6B0B"/>
    <w:rsid w:val="009E1A48"/>
    <w:rsid w:val="009E655E"/>
    <w:rsid w:val="009E72A9"/>
    <w:rsid w:val="009E7A45"/>
    <w:rsid w:val="009E7CB2"/>
    <w:rsid w:val="009F2312"/>
    <w:rsid w:val="009F6C25"/>
    <w:rsid w:val="00A00796"/>
    <w:rsid w:val="00A02F00"/>
    <w:rsid w:val="00A07D21"/>
    <w:rsid w:val="00A10F3D"/>
    <w:rsid w:val="00A1236F"/>
    <w:rsid w:val="00A12C20"/>
    <w:rsid w:val="00A15CBE"/>
    <w:rsid w:val="00A161EB"/>
    <w:rsid w:val="00A2019B"/>
    <w:rsid w:val="00A20942"/>
    <w:rsid w:val="00A22523"/>
    <w:rsid w:val="00A22EDC"/>
    <w:rsid w:val="00A25BCA"/>
    <w:rsid w:val="00A26C7A"/>
    <w:rsid w:val="00A30251"/>
    <w:rsid w:val="00A30DA6"/>
    <w:rsid w:val="00A312F9"/>
    <w:rsid w:val="00A365A5"/>
    <w:rsid w:val="00A376F6"/>
    <w:rsid w:val="00A37974"/>
    <w:rsid w:val="00A37CA2"/>
    <w:rsid w:val="00A40F61"/>
    <w:rsid w:val="00A41E22"/>
    <w:rsid w:val="00A422DA"/>
    <w:rsid w:val="00A43589"/>
    <w:rsid w:val="00A43FE2"/>
    <w:rsid w:val="00A443F1"/>
    <w:rsid w:val="00A450ED"/>
    <w:rsid w:val="00A5313A"/>
    <w:rsid w:val="00A54838"/>
    <w:rsid w:val="00A56E03"/>
    <w:rsid w:val="00A5767A"/>
    <w:rsid w:val="00A57EA4"/>
    <w:rsid w:val="00A61466"/>
    <w:rsid w:val="00A61AA8"/>
    <w:rsid w:val="00A641E3"/>
    <w:rsid w:val="00A663EC"/>
    <w:rsid w:val="00A75FEA"/>
    <w:rsid w:val="00A807B9"/>
    <w:rsid w:val="00A82FA5"/>
    <w:rsid w:val="00A83F74"/>
    <w:rsid w:val="00A84B88"/>
    <w:rsid w:val="00A8501C"/>
    <w:rsid w:val="00A86724"/>
    <w:rsid w:val="00A87CD7"/>
    <w:rsid w:val="00A904CB"/>
    <w:rsid w:val="00A9318F"/>
    <w:rsid w:val="00A95CDD"/>
    <w:rsid w:val="00A971CE"/>
    <w:rsid w:val="00A97873"/>
    <w:rsid w:val="00A97D51"/>
    <w:rsid w:val="00AA7326"/>
    <w:rsid w:val="00AB093B"/>
    <w:rsid w:val="00AB20CD"/>
    <w:rsid w:val="00AB20D5"/>
    <w:rsid w:val="00AB21AE"/>
    <w:rsid w:val="00AB2DD8"/>
    <w:rsid w:val="00AB4410"/>
    <w:rsid w:val="00AB4A6D"/>
    <w:rsid w:val="00AB5F99"/>
    <w:rsid w:val="00AC15E8"/>
    <w:rsid w:val="00AC3755"/>
    <w:rsid w:val="00AC471D"/>
    <w:rsid w:val="00AC69B8"/>
    <w:rsid w:val="00AC72D6"/>
    <w:rsid w:val="00AD4709"/>
    <w:rsid w:val="00AD5F98"/>
    <w:rsid w:val="00AE16FE"/>
    <w:rsid w:val="00AE1ABC"/>
    <w:rsid w:val="00AE1D35"/>
    <w:rsid w:val="00AE2A12"/>
    <w:rsid w:val="00AE34D6"/>
    <w:rsid w:val="00AE3F33"/>
    <w:rsid w:val="00AE421A"/>
    <w:rsid w:val="00AE4527"/>
    <w:rsid w:val="00AE495F"/>
    <w:rsid w:val="00AE50F1"/>
    <w:rsid w:val="00AE6698"/>
    <w:rsid w:val="00AE7C3B"/>
    <w:rsid w:val="00AF11B6"/>
    <w:rsid w:val="00AF1969"/>
    <w:rsid w:val="00AF1F31"/>
    <w:rsid w:val="00AF30A6"/>
    <w:rsid w:val="00AF3168"/>
    <w:rsid w:val="00B03386"/>
    <w:rsid w:val="00B03B98"/>
    <w:rsid w:val="00B066F8"/>
    <w:rsid w:val="00B06B74"/>
    <w:rsid w:val="00B07022"/>
    <w:rsid w:val="00B078A2"/>
    <w:rsid w:val="00B07F1F"/>
    <w:rsid w:val="00B1129B"/>
    <w:rsid w:val="00B117B0"/>
    <w:rsid w:val="00B17FEE"/>
    <w:rsid w:val="00B218C3"/>
    <w:rsid w:val="00B2552F"/>
    <w:rsid w:val="00B26865"/>
    <w:rsid w:val="00B27BA6"/>
    <w:rsid w:val="00B3056C"/>
    <w:rsid w:val="00B32C35"/>
    <w:rsid w:val="00B40F59"/>
    <w:rsid w:val="00B42466"/>
    <w:rsid w:val="00B4616F"/>
    <w:rsid w:val="00B46857"/>
    <w:rsid w:val="00B4700A"/>
    <w:rsid w:val="00B509B8"/>
    <w:rsid w:val="00B51AC3"/>
    <w:rsid w:val="00B54368"/>
    <w:rsid w:val="00B55653"/>
    <w:rsid w:val="00B61800"/>
    <w:rsid w:val="00B639F1"/>
    <w:rsid w:val="00B649F9"/>
    <w:rsid w:val="00B660CF"/>
    <w:rsid w:val="00B6648D"/>
    <w:rsid w:val="00B66A74"/>
    <w:rsid w:val="00B70937"/>
    <w:rsid w:val="00B73CA1"/>
    <w:rsid w:val="00B75D2E"/>
    <w:rsid w:val="00B7670D"/>
    <w:rsid w:val="00B879CE"/>
    <w:rsid w:val="00B91448"/>
    <w:rsid w:val="00B9196E"/>
    <w:rsid w:val="00B91C64"/>
    <w:rsid w:val="00B9267D"/>
    <w:rsid w:val="00B934AD"/>
    <w:rsid w:val="00B93946"/>
    <w:rsid w:val="00B9395E"/>
    <w:rsid w:val="00B94304"/>
    <w:rsid w:val="00B96BAD"/>
    <w:rsid w:val="00B96D2A"/>
    <w:rsid w:val="00BA03EA"/>
    <w:rsid w:val="00BA6CCC"/>
    <w:rsid w:val="00BA6DB1"/>
    <w:rsid w:val="00BB3D56"/>
    <w:rsid w:val="00BB6B5F"/>
    <w:rsid w:val="00BC09DF"/>
    <w:rsid w:val="00BC2885"/>
    <w:rsid w:val="00BC5AAF"/>
    <w:rsid w:val="00BC5D53"/>
    <w:rsid w:val="00BD188B"/>
    <w:rsid w:val="00BD38AF"/>
    <w:rsid w:val="00BD4256"/>
    <w:rsid w:val="00BD439A"/>
    <w:rsid w:val="00BD5B2C"/>
    <w:rsid w:val="00BD5BE9"/>
    <w:rsid w:val="00BD7E46"/>
    <w:rsid w:val="00BE4E5A"/>
    <w:rsid w:val="00BE519F"/>
    <w:rsid w:val="00BE5CCF"/>
    <w:rsid w:val="00BF33E8"/>
    <w:rsid w:val="00BF6968"/>
    <w:rsid w:val="00BF77E8"/>
    <w:rsid w:val="00C00E87"/>
    <w:rsid w:val="00C0208D"/>
    <w:rsid w:val="00C030D0"/>
    <w:rsid w:val="00C043DC"/>
    <w:rsid w:val="00C0592E"/>
    <w:rsid w:val="00C1138C"/>
    <w:rsid w:val="00C13883"/>
    <w:rsid w:val="00C14E1A"/>
    <w:rsid w:val="00C15AA9"/>
    <w:rsid w:val="00C20214"/>
    <w:rsid w:val="00C2419C"/>
    <w:rsid w:val="00C27102"/>
    <w:rsid w:val="00C32EF7"/>
    <w:rsid w:val="00C33536"/>
    <w:rsid w:val="00C33C30"/>
    <w:rsid w:val="00C34504"/>
    <w:rsid w:val="00C35234"/>
    <w:rsid w:val="00C36AFD"/>
    <w:rsid w:val="00C37D45"/>
    <w:rsid w:val="00C46514"/>
    <w:rsid w:val="00C46691"/>
    <w:rsid w:val="00C46D1F"/>
    <w:rsid w:val="00C47AE8"/>
    <w:rsid w:val="00C5101D"/>
    <w:rsid w:val="00C53869"/>
    <w:rsid w:val="00C542B9"/>
    <w:rsid w:val="00C6218F"/>
    <w:rsid w:val="00C62714"/>
    <w:rsid w:val="00C661FF"/>
    <w:rsid w:val="00C67B7B"/>
    <w:rsid w:val="00C70B2F"/>
    <w:rsid w:val="00C8330B"/>
    <w:rsid w:val="00C94C66"/>
    <w:rsid w:val="00C95081"/>
    <w:rsid w:val="00CA16B0"/>
    <w:rsid w:val="00CA20E8"/>
    <w:rsid w:val="00CA273D"/>
    <w:rsid w:val="00CA5C53"/>
    <w:rsid w:val="00CB2240"/>
    <w:rsid w:val="00CB2E7A"/>
    <w:rsid w:val="00CB3716"/>
    <w:rsid w:val="00CB3814"/>
    <w:rsid w:val="00CB4177"/>
    <w:rsid w:val="00CB766E"/>
    <w:rsid w:val="00CC2360"/>
    <w:rsid w:val="00CC23C6"/>
    <w:rsid w:val="00CC6F1F"/>
    <w:rsid w:val="00CC7E70"/>
    <w:rsid w:val="00CD76C1"/>
    <w:rsid w:val="00CE1187"/>
    <w:rsid w:val="00CE2760"/>
    <w:rsid w:val="00CE3A89"/>
    <w:rsid w:val="00CE4476"/>
    <w:rsid w:val="00CE4B83"/>
    <w:rsid w:val="00CE512B"/>
    <w:rsid w:val="00CE51F3"/>
    <w:rsid w:val="00CE62DD"/>
    <w:rsid w:val="00CF03EB"/>
    <w:rsid w:val="00CF152C"/>
    <w:rsid w:val="00CF27CE"/>
    <w:rsid w:val="00CF3E69"/>
    <w:rsid w:val="00CF494B"/>
    <w:rsid w:val="00CF54A0"/>
    <w:rsid w:val="00D020ED"/>
    <w:rsid w:val="00D0286B"/>
    <w:rsid w:val="00D02E93"/>
    <w:rsid w:val="00D04FD6"/>
    <w:rsid w:val="00D07C8C"/>
    <w:rsid w:val="00D14559"/>
    <w:rsid w:val="00D1481E"/>
    <w:rsid w:val="00D16A07"/>
    <w:rsid w:val="00D17450"/>
    <w:rsid w:val="00D203D9"/>
    <w:rsid w:val="00D209EC"/>
    <w:rsid w:val="00D3694F"/>
    <w:rsid w:val="00D40451"/>
    <w:rsid w:val="00D4080A"/>
    <w:rsid w:val="00D43DA2"/>
    <w:rsid w:val="00D45DA1"/>
    <w:rsid w:val="00D4675A"/>
    <w:rsid w:val="00D51547"/>
    <w:rsid w:val="00D571BF"/>
    <w:rsid w:val="00D57927"/>
    <w:rsid w:val="00D63845"/>
    <w:rsid w:val="00D6590C"/>
    <w:rsid w:val="00D67344"/>
    <w:rsid w:val="00D83037"/>
    <w:rsid w:val="00D84243"/>
    <w:rsid w:val="00D84562"/>
    <w:rsid w:val="00D84D35"/>
    <w:rsid w:val="00D8649A"/>
    <w:rsid w:val="00D91D0A"/>
    <w:rsid w:val="00D92635"/>
    <w:rsid w:val="00D9702B"/>
    <w:rsid w:val="00DA153F"/>
    <w:rsid w:val="00DA5D6D"/>
    <w:rsid w:val="00DA76ED"/>
    <w:rsid w:val="00DB0795"/>
    <w:rsid w:val="00DB646C"/>
    <w:rsid w:val="00DB6E21"/>
    <w:rsid w:val="00DC2B72"/>
    <w:rsid w:val="00DC2DD0"/>
    <w:rsid w:val="00DC4AED"/>
    <w:rsid w:val="00DC5E8D"/>
    <w:rsid w:val="00DD0749"/>
    <w:rsid w:val="00DD0871"/>
    <w:rsid w:val="00DD0E88"/>
    <w:rsid w:val="00DD41EE"/>
    <w:rsid w:val="00DE0C12"/>
    <w:rsid w:val="00DE12E4"/>
    <w:rsid w:val="00DE5D87"/>
    <w:rsid w:val="00DE7EF3"/>
    <w:rsid w:val="00DF1A31"/>
    <w:rsid w:val="00DF1D56"/>
    <w:rsid w:val="00DF2D6F"/>
    <w:rsid w:val="00DF466A"/>
    <w:rsid w:val="00DF6433"/>
    <w:rsid w:val="00DF6546"/>
    <w:rsid w:val="00DF6D04"/>
    <w:rsid w:val="00E01834"/>
    <w:rsid w:val="00E05437"/>
    <w:rsid w:val="00E0736B"/>
    <w:rsid w:val="00E11AE0"/>
    <w:rsid w:val="00E1239B"/>
    <w:rsid w:val="00E13E07"/>
    <w:rsid w:val="00E15B5D"/>
    <w:rsid w:val="00E176B0"/>
    <w:rsid w:val="00E23A0C"/>
    <w:rsid w:val="00E24519"/>
    <w:rsid w:val="00E25E7F"/>
    <w:rsid w:val="00E26E92"/>
    <w:rsid w:val="00E30851"/>
    <w:rsid w:val="00E30CCD"/>
    <w:rsid w:val="00E32C0E"/>
    <w:rsid w:val="00E34086"/>
    <w:rsid w:val="00E35EB8"/>
    <w:rsid w:val="00E35EC9"/>
    <w:rsid w:val="00E3633F"/>
    <w:rsid w:val="00E40DE0"/>
    <w:rsid w:val="00E40FE7"/>
    <w:rsid w:val="00E41642"/>
    <w:rsid w:val="00E42C2A"/>
    <w:rsid w:val="00E42EFF"/>
    <w:rsid w:val="00E431C0"/>
    <w:rsid w:val="00E47278"/>
    <w:rsid w:val="00E47650"/>
    <w:rsid w:val="00E5024A"/>
    <w:rsid w:val="00E504C5"/>
    <w:rsid w:val="00E50B7C"/>
    <w:rsid w:val="00E534E8"/>
    <w:rsid w:val="00E55061"/>
    <w:rsid w:val="00E60391"/>
    <w:rsid w:val="00E63662"/>
    <w:rsid w:val="00E65D25"/>
    <w:rsid w:val="00E6726D"/>
    <w:rsid w:val="00E67BA6"/>
    <w:rsid w:val="00E67BC8"/>
    <w:rsid w:val="00E70F91"/>
    <w:rsid w:val="00E71110"/>
    <w:rsid w:val="00E716A2"/>
    <w:rsid w:val="00E762D0"/>
    <w:rsid w:val="00E76B8E"/>
    <w:rsid w:val="00E87C32"/>
    <w:rsid w:val="00E9078B"/>
    <w:rsid w:val="00E90BD0"/>
    <w:rsid w:val="00E936E5"/>
    <w:rsid w:val="00E94437"/>
    <w:rsid w:val="00E946E9"/>
    <w:rsid w:val="00E94727"/>
    <w:rsid w:val="00E950B3"/>
    <w:rsid w:val="00E96EBC"/>
    <w:rsid w:val="00EA090C"/>
    <w:rsid w:val="00EA2801"/>
    <w:rsid w:val="00EA34B0"/>
    <w:rsid w:val="00EA3C10"/>
    <w:rsid w:val="00EB1019"/>
    <w:rsid w:val="00EB3ED8"/>
    <w:rsid w:val="00EB40B3"/>
    <w:rsid w:val="00EC33DF"/>
    <w:rsid w:val="00EC3D40"/>
    <w:rsid w:val="00EC59D6"/>
    <w:rsid w:val="00EC5A2B"/>
    <w:rsid w:val="00EC5E42"/>
    <w:rsid w:val="00EC6D10"/>
    <w:rsid w:val="00EC7FF7"/>
    <w:rsid w:val="00ED0474"/>
    <w:rsid w:val="00ED3FD3"/>
    <w:rsid w:val="00ED6418"/>
    <w:rsid w:val="00EE2D5F"/>
    <w:rsid w:val="00EE39A9"/>
    <w:rsid w:val="00EE3A1C"/>
    <w:rsid w:val="00EE4742"/>
    <w:rsid w:val="00EE7645"/>
    <w:rsid w:val="00EF1467"/>
    <w:rsid w:val="00EF153B"/>
    <w:rsid w:val="00EF6121"/>
    <w:rsid w:val="00F05B72"/>
    <w:rsid w:val="00F05ECF"/>
    <w:rsid w:val="00F060FC"/>
    <w:rsid w:val="00F06F47"/>
    <w:rsid w:val="00F10362"/>
    <w:rsid w:val="00F15E38"/>
    <w:rsid w:val="00F20BEC"/>
    <w:rsid w:val="00F217D7"/>
    <w:rsid w:val="00F22CE3"/>
    <w:rsid w:val="00F23DAB"/>
    <w:rsid w:val="00F248B9"/>
    <w:rsid w:val="00F24C3E"/>
    <w:rsid w:val="00F256A2"/>
    <w:rsid w:val="00F321BF"/>
    <w:rsid w:val="00F321F7"/>
    <w:rsid w:val="00F3314B"/>
    <w:rsid w:val="00F348FE"/>
    <w:rsid w:val="00F367D8"/>
    <w:rsid w:val="00F4038F"/>
    <w:rsid w:val="00F432E8"/>
    <w:rsid w:val="00F50824"/>
    <w:rsid w:val="00F5082A"/>
    <w:rsid w:val="00F5122A"/>
    <w:rsid w:val="00F53994"/>
    <w:rsid w:val="00F54275"/>
    <w:rsid w:val="00F54DA5"/>
    <w:rsid w:val="00F55569"/>
    <w:rsid w:val="00F61AEE"/>
    <w:rsid w:val="00F61EA4"/>
    <w:rsid w:val="00F64FD4"/>
    <w:rsid w:val="00F70940"/>
    <w:rsid w:val="00F7163E"/>
    <w:rsid w:val="00F800E2"/>
    <w:rsid w:val="00F84434"/>
    <w:rsid w:val="00F846CD"/>
    <w:rsid w:val="00F85F14"/>
    <w:rsid w:val="00F936C3"/>
    <w:rsid w:val="00F945A0"/>
    <w:rsid w:val="00F97CC6"/>
    <w:rsid w:val="00FA3D25"/>
    <w:rsid w:val="00FA60C3"/>
    <w:rsid w:val="00FA6B8D"/>
    <w:rsid w:val="00FA7B89"/>
    <w:rsid w:val="00FA7D54"/>
    <w:rsid w:val="00FB48E1"/>
    <w:rsid w:val="00FB49A0"/>
    <w:rsid w:val="00FB4FCB"/>
    <w:rsid w:val="00FB6427"/>
    <w:rsid w:val="00FC17D3"/>
    <w:rsid w:val="00FD2FAD"/>
    <w:rsid w:val="00FD72BF"/>
    <w:rsid w:val="00FE085B"/>
    <w:rsid w:val="00FE3FB2"/>
    <w:rsid w:val="00FE5410"/>
    <w:rsid w:val="00FE548C"/>
    <w:rsid w:val="00FE5D5F"/>
    <w:rsid w:val="00FE6E12"/>
    <w:rsid w:val="00FE73FC"/>
    <w:rsid w:val="00FE7C42"/>
    <w:rsid w:val="00FF12B6"/>
    <w:rsid w:val="00FF2DDF"/>
    <w:rsid w:val="00FF3FC6"/>
    <w:rsid w:val="00FF5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281B"/>
    <w:pPr>
      <w:widowControl w:val="0"/>
      <w:autoSpaceDE w:val="0"/>
      <w:autoSpaceDN w:val="0"/>
      <w:adjustRightInd w:val="0"/>
    </w:pPr>
    <w:rPr>
      <w:rFonts w:ascii="Arial" w:hAnsi="Arial" w:cs="Arial"/>
      <w:sz w:val="18"/>
      <w:szCs w:val="18"/>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unhideWhenUsed/>
    <w:qFormat/>
    <w:rsid w:val="00872B8D"/>
    <w:pPr>
      <w:keepNext/>
      <w:spacing w:before="240" w:after="60"/>
      <w:outlineLvl w:val="2"/>
    </w:pPr>
    <w:rPr>
      <w:rFonts w:ascii="Cambria"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
    <w:link w:val="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semiHidden/>
    <w:rsid w:val="0039281B"/>
    <w:rPr>
      <w:rFonts w:cs="Times New Roman"/>
      <w:sz w:val="20"/>
      <w:szCs w:val="20"/>
      <w:lang w:val="x-none" w:eastAsia="x-none"/>
    </w:rPr>
  </w:style>
  <w:style w:type="character" w:styleId="a9">
    <w:name w:val="footnote reference"/>
    <w:semiHidden/>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semiHidden/>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nformat">
    <w:name w:val="ConsPlusNonformat"/>
    <w:rsid w:val="00BA03EA"/>
    <w:pPr>
      <w:widowControl w:val="0"/>
      <w:suppressAutoHyphens/>
      <w:autoSpaceDE w:val="0"/>
    </w:pPr>
    <w:rPr>
      <w:rFonts w:ascii="Courier New" w:hAnsi="Courier New" w:cs="Courier New"/>
      <w:lang w:eastAsia="ar-SA"/>
    </w:rPr>
  </w:style>
  <w:style w:type="paragraph" w:customStyle="1" w:styleId="ConsPlusCell">
    <w:name w:val="ConsPlusCell"/>
    <w:rsid w:val="00BA03EA"/>
    <w:pPr>
      <w:widowControl w:val="0"/>
      <w:suppressAutoHyphens/>
      <w:autoSpaceDE w:val="0"/>
    </w:pPr>
    <w:rPr>
      <w:rFonts w:ascii="Calibri" w:hAnsi="Calibri" w:cs="Calibri"/>
      <w:sz w:val="22"/>
      <w:szCs w:val="22"/>
      <w:lang w:eastAsia="ar-SA"/>
    </w:rPr>
  </w:style>
  <w:style w:type="character" w:styleId="af1">
    <w:name w:val="Hyperlink"/>
    <w:rsid w:val="00CC23C6"/>
    <w:rPr>
      <w:color w:val="0000FF"/>
      <w:u w:val="single"/>
    </w:rPr>
  </w:style>
  <w:style w:type="character" w:customStyle="1" w:styleId="30">
    <w:name w:val="Заголовок 3 Знак"/>
    <w:link w:val="3"/>
    <w:rsid w:val="00872B8D"/>
    <w:rPr>
      <w:rFonts w:ascii="Cambria" w:eastAsia="Times New Roman" w:hAnsi="Cambria" w:cs="Times New Roman"/>
      <w:b/>
      <w:bCs/>
      <w:sz w:val="26"/>
      <w:szCs w:val="26"/>
    </w:rPr>
  </w:style>
  <w:style w:type="paragraph" w:styleId="22">
    <w:name w:val="Quote"/>
    <w:basedOn w:val="a"/>
    <w:next w:val="a"/>
    <w:link w:val="23"/>
    <w:uiPriority w:val="29"/>
    <w:qFormat/>
    <w:rsid w:val="00634AE2"/>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8064A2"/>
      <w:sz w:val="22"/>
      <w:szCs w:val="22"/>
      <w:lang w:val="x-none" w:eastAsia="x-none"/>
    </w:rPr>
  </w:style>
  <w:style w:type="character" w:customStyle="1" w:styleId="23">
    <w:name w:val="Цитата 2 Знак"/>
    <w:link w:val="22"/>
    <w:uiPriority w:val="29"/>
    <w:rsid w:val="00634AE2"/>
    <w:rPr>
      <w:i/>
      <w:iCs/>
      <w:color w:val="8064A2"/>
      <w:sz w:val="22"/>
      <w:szCs w:val="22"/>
    </w:rPr>
  </w:style>
  <w:style w:type="paragraph" w:customStyle="1" w:styleId="Warning">
    <w:name w:val="Warning"/>
    <w:aliases w:val="Предупреждение"/>
    <w:basedOn w:val="a"/>
    <w:next w:val="a"/>
    <w:uiPriority w:val="29"/>
    <w:qFormat/>
    <w:rsid w:val="00634AE2"/>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E36C0A"/>
      <w:sz w:val="22"/>
      <w:szCs w:val="22"/>
    </w:rPr>
  </w:style>
  <w:style w:type="paragraph" w:customStyle="1" w:styleId="ConsPlusNormal">
    <w:name w:val="ConsPlusNormal"/>
    <w:link w:val="ConsPlusNormal0"/>
    <w:qFormat/>
    <w:rsid w:val="0028290C"/>
    <w:pPr>
      <w:autoSpaceDE w:val="0"/>
      <w:autoSpaceDN w:val="0"/>
      <w:adjustRightInd w:val="0"/>
    </w:pPr>
  </w:style>
  <w:style w:type="character" w:customStyle="1" w:styleId="ConsPlusNormal0">
    <w:name w:val="ConsPlusNormal Знак"/>
    <w:link w:val="ConsPlusNormal"/>
    <w:qFormat/>
    <w:locked/>
    <w:rsid w:val="000E426E"/>
    <w:rPr>
      <w:lang w:val="ru-RU" w:eastAsia="ru-RU" w:bidi="ar-SA"/>
    </w:rPr>
  </w:style>
  <w:style w:type="paragraph" w:styleId="af2">
    <w:name w:val="List Paragraph"/>
    <w:aliases w:val="Bullet List,FooterText,numbered,Paragraphe de liste1,lp1,ПС - Нумерованный,ТЗ список,Абзац списка литеральный,Bullet 1,Use Case List Paragraph"/>
    <w:basedOn w:val="a"/>
    <w:link w:val="af3"/>
    <w:uiPriority w:val="34"/>
    <w:qFormat/>
    <w:rsid w:val="000E426E"/>
    <w:pPr>
      <w:ind w:left="720"/>
      <w:contextualSpacing/>
    </w:pPr>
  </w:style>
  <w:style w:type="character" w:customStyle="1" w:styleId="apple-converted-space">
    <w:name w:val="apple-converted-space"/>
    <w:basedOn w:val="a0"/>
    <w:rsid w:val="005606F8"/>
  </w:style>
  <w:style w:type="paragraph" w:styleId="af4">
    <w:name w:val="endnote text"/>
    <w:basedOn w:val="a"/>
    <w:link w:val="af5"/>
    <w:rsid w:val="00EE2D5F"/>
    <w:rPr>
      <w:rFonts w:cs="Times New Roman"/>
      <w:sz w:val="20"/>
      <w:szCs w:val="20"/>
      <w:lang w:val="x-none" w:eastAsia="x-none"/>
    </w:rPr>
  </w:style>
  <w:style w:type="character" w:customStyle="1" w:styleId="af5">
    <w:name w:val="Текст концевой сноски Знак"/>
    <w:link w:val="af4"/>
    <w:rsid w:val="00EE2D5F"/>
    <w:rPr>
      <w:rFonts w:ascii="Arial" w:hAnsi="Arial" w:cs="Arial"/>
    </w:rPr>
  </w:style>
  <w:style w:type="character" w:styleId="af6">
    <w:name w:val="endnote reference"/>
    <w:rsid w:val="00EE2D5F"/>
    <w:rPr>
      <w:vertAlign w:val="superscript"/>
    </w:rPr>
  </w:style>
  <w:style w:type="paragraph" w:styleId="af7">
    <w:name w:val="Body Text Indent"/>
    <w:basedOn w:val="a"/>
    <w:link w:val="af8"/>
    <w:rsid w:val="00ED3FD3"/>
    <w:pPr>
      <w:spacing w:after="120"/>
      <w:ind w:left="283"/>
    </w:pPr>
    <w:rPr>
      <w:rFonts w:cs="Times New Roman"/>
      <w:lang w:val="x-none" w:eastAsia="x-none"/>
    </w:rPr>
  </w:style>
  <w:style w:type="character" w:customStyle="1" w:styleId="af8">
    <w:name w:val="Основной текст с отступом Знак"/>
    <w:link w:val="af7"/>
    <w:rsid w:val="00ED3FD3"/>
    <w:rPr>
      <w:rFonts w:ascii="Arial" w:hAnsi="Arial" w:cs="Arial"/>
      <w:sz w:val="18"/>
      <w:szCs w:val="18"/>
    </w:rPr>
  </w:style>
  <w:style w:type="paragraph" w:customStyle="1" w:styleId="Normalunindented">
    <w:name w:val="Normal unindented"/>
    <w:qFormat/>
    <w:rsid w:val="000E1012"/>
    <w:pPr>
      <w:spacing w:before="120" w:after="120" w:line="276" w:lineRule="auto"/>
      <w:jc w:val="both"/>
    </w:pPr>
    <w:rPr>
      <w:sz w:val="22"/>
      <w:szCs w:val="22"/>
    </w:rPr>
  </w:style>
  <w:style w:type="paragraph" w:customStyle="1" w:styleId="Standard">
    <w:name w:val="Standard"/>
    <w:rsid w:val="007A6C3C"/>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Normal1">
    <w:name w:val="Normal1"/>
    <w:rsid w:val="00DD0871"/>
    <w:pPr>
      <w:suppressAutoHyphens/>
      <w:snapToGrid w:val="0"/>
    </w:pPr>
    <w:rPr>
      <w:rFonts w:eastAsia="Calibri"/>
      <w:lang w:eastAsia="zh-CN"/>
    </w:rPr>
  </w:style>
  <w:style w:type="paragraph" w:styleId="af9">
    <w:name w:val="No Spacing"/>
    <w:link w:val="afa"/>
    <w:uiPriority w:val="1"/>
    <w:qFormat/>
    <w:rsid w:val="000415D0"/>
    <w:rPr>
      <w:rFonts w:ascii="Calibri" w:eastAsia="Calibri" w:hAnsi="Calibri"/>
      <w:sz w:val="22"/>
      <w:szCs w:val="22"/>
      <w:lang w:eastAsia="en-US"/>
    </w:rPr>
  </w:style>
  <w:style w:type="character" w:styleId="afb">
    <w:name w:val="Subtle Emphasis"/>
    <w:uiPriority w:val="19"/>
    <w:qFormat/>
    <w:rsid w:val="000415D0"/>
    <w:rPr>
      <w:i/>
      <w:iCs/>
      <w:color w:val="808080"/>
    </w:rPr>
  </w:style>
  <w:style w:type="table" w:styleId="afc">
    <w:name w:val="Table Grid"/>
    <w:basedOn w:val="a1"/>
    <w:rsid w:val="006654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Без интервала Знак"/>
    <w:link w:val="af9"/>
    <w:uiPriority w:val="1"/>
    <w:locked/>
    <w:rsid w:val="00B649F9"/>
    <w:rPr>
      <w:rFonts w:ascii="Calibri" w:eastAsia="Calibri" w:hAnsi="Calibri"/>
      <w:sz w:val="22"/>
      <w:szCs w:val="22"/>
      <w:lang w:eastAsia="en-US"/>
    </w:rPr>
  </w:style>
  <w:style w:type="character" w:customStyle="1" w:styleId="af3">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
    <w:link w:val="af2"/>
    <w:rsid w:val="000F3B53"/>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281B"/>
    <w:pPr>
      <w:widowControl w:val="0"/>
      <w:autoSpaceDE w:val="0"/>
      <w:autoSpaceDN w:val="0"/>
      <w:adjustRightInd w:val="0"/>
    </w:pPr>
    <w:rPr>
      <w:rFonts w:ascii="Arial" w:hAnsi="Arial" w:cs="Arial"/>
      <w:sz w:val="18"/>
      <w:szCs w:val="18"/>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unhideWhenUsed/>
    <w:qFormat/>
    <w:rsid w:val="00872B8D"/>
    <w:pPr>
      <w:keepNext/>
      <w:spacing w:before="240" w:after="60"/>
      <w:outlineLvl w:val="2"/>
    </w:pPr>
    <w:rPr>
      <w:rFonts w:ascii="Cambria"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
    <w:link w:val="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semiHidden/>
    <w:rsid w:val="0039281B"/>
    <w:rPr>
      <w:rFonts w:cs="Times New Roman"/>
      <w:sz w:val="20"/>
      <w:szCs w:val="20"/>
      <w:lang w:val="x-none" w:eastAsia="x-none"/>
    </w:rPr>
  </w:style>
  <w:style w:type="character" w:styleId="a9">
    <w:name w:val="footnote reference"/>
    <w:semiHidden/>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semiHidden/>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nformat">
    <w:name w:val="ConsPlusNonformat"/>
    <w:rsid w:val="00BA03EA"/>
    <w:pPr>
      <w:widowControl w:val="0"/>
      <w:suppressAutoHyphens/>
      <w:autoSpaceDE w:val="0"/>
    </w:pPr>
    <w:rPr>
      <w:rFonts w:ascii="Courier New" w:hAnsi="Courier New" w:cs="Courier New"/>
      <w:lang w:eastAsia="ar-SA"/>
    </w:rPr>
  </w:style>
  <w:style w:type="paragraph" w:customStyle="1" w:styleId="ConsPlusCell">
    <w:name w:val="ConsPlusCell"/>
    <w:rsid w:val="00BA03EA"/>
    <w:pPr>
      <w:widowControl w:val="0"/>
      <w:suppressAutoHyphens/>
      <w:autoSpaceDE w:val="0"/>
    </w:pPr>
    <w:rPr>
      <w:rFonts w:ascii="Calibri" w:hAnsi="Calibri" w:cs="Calibri"/>
      <w:sz w:val="22"/>
      <w:szCs w:val="22"/>
      <w:lang w:eastAsia="ar-SA"/>
    </w:rPr>
  </w:style>
  <w:style w:type="character" w:styleId="af1">
    <w:name w:val="Hyperlink"/>
    <w:rsid w:val="00CC23C6"/>
    <w:rPr>
      <w:color w:val="0000FF"/>
      <w:u w:val="single"/>
    </w:rPr>
  </w:style>
  <w:style w:type="character" w:customStyle="1" w:styleId="30">
    <w:name w:val="Заголовок 3 Знак"/>
    <w:link w:val="3"/>
    <w:rsid w:val="00872B8D"/>
    <w:rPr>
      <w:rFonts w:ascii="Cambria" w:eastAsia="Times New Roman" w:hAnsi="Cambria" w:cs="Times New Roman"/>
      <w:b/>
      <w:bCs/>
      <w:sz w:val="26"/>
      <w:szCs w:val="26"/>
    </w:rPr>
  </w:style>
  <w:style w:type="paragraph" w:styleId="22">
    <w:name w:val="Quote"/>
    <w:basedOn w:val="a"/>
    <w:next w:val="a"/>
    <w:link w:val="23"/>
    <w:uiPriority w:val="29"/>
    <w:qFormat/>
    <w:rsid w:val="00634AE2"/>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8064A2"/>
      <w:sz w:val="22"/>
      <w:szCs w:val="22"/>
      <w:lang w:val="x-none" w:eastAsia="x-none"/>
    </w:rPr>
  </w:style>
  <w:style w:type="character" w:customStyle="1" w:styleId="23">
    <w:name w:val="Цитата 2 Знак"/>
    <w:link w:val="22"/>
    <w:uiPriority w:val="29"/>
    <w:rsid w:val="00634AE2"/>
    <w:rPr>
      <w:i/>
      <w:iCs/>
      <w:color w:val="8064A2"/>
      <w:sz w:val="22"/>
      <w:szCs w:val="22"/>
    </w:rPr>
  </w:style>
  <w:style w:type="paragraph" w:customStyle="1" w:styleId="Warning">
    <w:name w:val="Warning"/>
    <w:aliases w:val="Предупреждение"/>
    <w:basedOn w:val="a"/>
    <w:next w:val="a"/>
    <w:uiPriority w:val="29"/>
    <w:qFormat/>
    <w:rsid w:val="00634AE2"/>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E36C0A"/>
      <w:sz w:val="22"/>
      <w:szCs w:val="22"/>
    </w:rPr>
  </w:style>
  <w:style w:type="paragraph" w:customStyle="1" w:styleId="ConsPlusNormal">
    <w:name w:val="ConsPlusNormal"/>
    <w:link w:val="ConsPlusNormal0"/>
    <w:qFormat/>
    <w:rsid w:val="0028290C"/>
    <w:pPr>
      <w:autoSpaceDE w:val="0"/>
      <w:autoSpaceDN w:val="0"/>
      <w:adjustRightInd w:val="0"/>
    </w:pPr>
  </w:style>
  <w:style w:type="character" w:customStyle="1" w:styleId="ConsPlusNormal0">
    <w:name w:val="ConsPlusNormal Знак"/>
    <w:link w:val="ConsPlusNormal"/>
    <w:qFormat/>
    <w:locked/>
    <w:rsid w:val="000E426E"/>
    <w:rPr>
      <w:lang w:val="ru-RU" w:eastAsia="ru-RU" w:bidi="ar-SA"/>
    </w:rPr>
  </w:style>
  <w:style w:type="paragraph" w:styleId="af2">
    <w:name w:val="List Paragraph"/>
    <w:aliases w:val="Bullet List,FooterText,numbered,Paragraphe de liste1,lp1,ПС - Нумерованный,ТЗ список,Абзац списка литеральный,Bullet 1,Use Case List Paragraph"/>
    <w:basedOn w:val="a"/>
    <w:link w:val="af3"/>
    <w:uiPriority w:val="34"/>
    <w:qFormat/>
    <w:rsid w:val="000E426E"/>
    <w:pPr>
      <w:ind w:left="720"/>
      <w:contextualSpacing/>
    </w:pPr>
  </w:style>
  <w:style w:type="character" w:customStyle="1" w:styleId="apple-converted-space">
    <w:name w:val="apple-converted-space"/>
    <w:basedOn w:val="a0"/>
    <w:rsid w:val="005606F8"/>
  </w:style>
  <w:style w:type="paragraph" w:styleId="af4">
    <w:name w:val="endnote text"/>
    <w:basedOn w:val="a"/>
    <w:link w:val="af5"/>
    <w:rsid w:val="00EE2D5F"/>
    <w:rPr>
      <w:rFonts w:cs="Times New Roman"/>
      <w:sz w:val="20"/>
      <w:szCs w:val="20"/>
      <w:lang w:val="x-none" w:eastAsia="x-none"/>
    </w:rPr>
  </w:style>
  <w:style w:type="character" w:customStyle="1" w:styleId="af5">
    <w:name w:val="Текст концевой сноски Знак"/>
    <w:link w:val="af4"/>
    <w:rsid w:val="00EE2D5F"/>
    <w:rPr>
      <w:rFonts w:ascii="Arial" w:hAnsi="Arial" w:cs="Arial"/>
    </w:rPr>
  </w:style>
  <w:style w:type="character" w:styleId="af6">
    <w:name w:val="endnote reference"/>
    <w:rsid w:val="00EE2D5F"/>
    <w:rPr>
      <w:vertAlign w:val="superscript"/>
    </w:rPr>
  </w:style>
  <w:style w:type="paragraph" w:styleId="af7">
    <w:name w:val="Body Text Indent"/>
    <w:basedOn w:val="a"/>
    <w:link w:val="af8"/>
    <w:rsid w:val="00ED3FD3"/>
    <w:pPr>
      <w:spacing w:after="120"/>
      <w:ind w:left="283"/>
    </w:pPr>
    <w:rPr>
      <w:rFonts w:cs="Times New Roman"/>
      <w:lang w:val="x-none" w:eastAsia="x-none"/>
    </w:rPr>
  </w:style>
  <w:style w:type="character" w:customStyle="1" w:styleId="af8">
    <w:name w:val="Основной текст с отступом Знак"/>
    <w:link w:val="af7"/>
    <w:rsid w:val="00ED3FD3"/>
    <w:rPr>
      <w:rFonts w:ascii="Arial" w:hAnsi="Arial" w:cs="Arial"/>
      <w:sz w:val="18"/>
      <w:szCs w:val="18"/>
    </w:rPr>
  </w:style>
  <w:style w:type="paragraph" w:customStyle="1" w:styleId="Normalunindented">
    <w:name w:val="Normal unindented"/>
    <w:qFormat/>
    <w:rsid w:val="000E1012"/>
    <w:pPr>
      <w:spacing w:before="120" w:after="120" w:line="276" w:lineRule="auto"/>
      <w:jc w:val="both"/>
    </w:pPr>
    <w:rPr>
      <w:sz w:val="22"/>
      <w:szCs w:val="22"/>
    </w:rPr>
  </w:style>
  <w:style w:type="paragraph" w:customStyle="1" w:styleId="Standard">
    <w:name w:val="Standard"/>
    <w:rsid w:val="007A6C3C"/>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Normal1">
    <w:name w:val="Normal1"/>
    <w:rsid w:val="00DD0871"/>
    <w:pPr>
      <w:suppressAutoHyphens/>
      <w:snapToGrid w:val="0"/>
    </w:pPr>
    <w:rPr>
      <w:rFonts w:eastAsia="Calibri"/>
      <w:lang w:eastAsia="zh-CN"/>
    </w:rPr>
  </w:style>
  <w:style w:type="paragraph" w:styleId="af9">
    <w:name w:val="No Spacing"/>
    <w:link w:val="afa"/>
    <w:uiPriority w:val="1"/>
    <w:qFormat/>
    <w:rsid w:val="000415D0"/>
    <w:rPr>
      <w:rFonts w:ascii="Calibri" w:eastAsia="Calibri" w:hAnsi="Calibri"/>
      <w:sz w:val="22"/>
      <w:szCs w:val="22"/>
      <w:lang w:eastAsia="en-US"/>
    </w:rPr>
  </w:style>
  <w:style w:type="character" w:styleId="afb">
    <w:name w:val="Subtle Emphasis"/>
    <w:uiPriority w:val="19"/>
    <w:qFormat/>
    <w:rsid w:val="000415D0"/>
    <w:rPr>
      <w:i/>
      <w:iCs/>
      <w:color w:val="808080"/>
    </w:rPr>
  </w:style>
  <w:style w:type="table" w:styleId="afc">
    <w:name w:val="Table Grid"/>
    <w:basedOn w:val="a1"/>
    <w:rsid w:val="006654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Без интервала Знак"/>
    <w:link w:val="af9"/>
    <w:uiPriority w:val="1"/>
    <w:locked/>
    <w:rsid w:val="00B649F9"/>
    <w:rPr>
      <w:rFonts w:ascii="Calibri" w:eastAsia="Calibri" w:hAnsi="Calibri"/>
      <w:sz w:val="22"/>
      <w:szCs w:val="22"/>
      <w:lang w:eastAsia="en-US"/>
    </w:rPr>
  </w:style>
  <w:style w:type="character" w:customStyle="1" w:styleId="af3">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
    <w:link w:val="af2"/>
    <w:rsid w:val="000F3B53"/>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47404">
      <w:bodyDiv w:val="1"/>
      <w:marLeft w:val="0"/>
      <w:marRight w:val="0"/>
      <w:marTop w:val="0"/>
      <w:marBottom w:val="0"/>
      <w:divBdr>
        <w:top w:val="none" w:sz="0" w:space="0" w:color="auto"/>
        <w:left w:val="none" w:sz="0" w:space="0" w:color="auto"/>
        <w:bottom w:val="none" w:sz="0" w:space="0" w:color="auto"/>
        <w:right w:val="none" w:sz="0" w:space="0" w:color="auto"/>
      </w:divBdr>
    </w:div>
    <w:div w:id="213201369">
      <w:bodyDiv w:val="1"/>
      <w:marLeft w:val="0"/>
      <w:marRight w:val="0"/>
      <w:marTop w:val="0"/>
      <w:marBottom w:val="0"/>
      <w:divBdr>
        <w:top w:val="none" w:sz="0" w:space="0" w:color="auto"/>
        <w:left w:val="none" w:sz="0" w:space="0" w:color="auto"/>
        <w:bottom w:val="none" w:sz="0" w:space="0" w:color="auto"/>
        <w:right w:val="none" w:sz="0" w:space="0" w:color="auto"/>
      </w:divBdr>
    </w:div>
    <w:div w:id="275259978">
      <w:bodyDiv w:val="1"/>
      <w:marLeft w:val="0"/>
      <w:marRight w:val="0"/>
      <w:marTop w:val="0"/>
      <w:marBottom w:val="0"/>
      <w:divBdr>
        <w:top w:val="none" w:sz="0" w:space="0" w:color="auto"/>
        <w:left w:val="none" w:sz="0" w:space="0" w:color="auto"/>
        <w:bottom w:val="none" w:sz="0" w:space="0" w:color="auto"/>
        <w:right w:val="none" w:sz="0" w:space="0" w:color="auto"/>
      </w:divBdr>
    </w:div>
    <w:div w:id="367413462">
      <w:bodyDiv w:val="1"/>
      <w:marLeft w:val="0"/>
      <w:marRight w:val="0"/>
      <w:marTop w:val="0"/>
      <w:marBottom w:val="0"/>
      <w:divBdr>
        <w:top w:val="none" w:sz="0" w:space="0" w:color="auto"/>
        <w:left w:val="none" w:sz="0" w:space="0" w:color="auto"/>
        <w:bottom w:val="none" w:sz="0" w:space="0" w:color="auto"/>
        <w:right w:val="none" w:sz="0" w:space="0" w:color="auto"/>
      </w:divBdr>
    </w:div>
    <w:div w:id="1085961221">
      <w:bodyDiv w:val="1"/>
      <w:marLeft w:val="0"/>
      <w:marRight w:val="0"/>
      <w:marTop w:val="0"/>
      <w:marBottom w:val="0"/>
      <w:divBdr>
        <w:top w:val="none" w:sz="0" w:space="0" w:color="auto"/>
        <w:left w:val="none" w:sz="0" w:space="0" w:color="auto"/>
        <w:bottom w:val="none" w:sz="0" w:space="0" w:color="auto"/>
        <w:right w:val="none" w:sz="0" w:space="0" w:color="auto"/>
      </w:divBdr>
    </w:div>
    <w:div w:id="1185094793">
      <w:bodyDiv w:val="1"/>
      <w:marLeft w:val="0"/>
      <w:marRight w:val="0"/>
      <w:marTop w:val="0"/>
      <w:marBottom w:val="0"/>
      <w:divBdr>
        <w:top w:val="none" w:sz="0" w:space="0" w:color="auto"/>
        <w:left w:val="none" w:sz="0" w:space="0" w:color="auto"/>
        <w:bottom w:val="none" w:sz="0" w:space="0" w:color="auto"/>
        <w:right w:val="none" w:sz="0" w:space="0" w:color="auto"/>
      </w:divBdr>
    </w:div>
    <w:div w:id="1431584977">
      <w:bodyDiv w:val="1"/>
      <w:marLeft w:val="0"/>
      <w:marRight w:val="0"/>
      <w:marTop w:val="0"/>
      <w:marBottom w:val="0"/>
      <w:divBdr>
        <w:top w:val="none" w:sz="0" w:space="0" w:color="auto"/>
        <w:left w:val="none" w:sz="0" w:space="0" w:color="auto"/>
        <w:bottom w:val="none" w:sz="0" w:space="0" w:color="auto"/>
        <w:right w:val="none" w:sz="0" w:space="0" w:color="auto"/>
      </w:divBdr>
    </w:div>
    <w:div w:id="1589000768">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E1D67624D38BCA3BDF4F8CCBC5AF699D05E84B815B44DA21ADAA83CF6AA79594F5E7138495719CF1EA59A37CD7F534C2D51924FE7k6GDD" TargetMode="External"/><Relationship Id="rId5" Type="http://schemas.openxmlformats.org/officeDocument/2006/relationships/settings" Target="settings.xml"/><Relationship Id="rId10" Type="http://schemas.openxmlformats.org/officeDocument/2006/relationships/hyperlink" Target="consultantplus://offline/ref=9D8161AA42813FF2C5CEF20345109A18045E915A4D486592BF0D91A3DD55F1698951AD87C989255BD5F8EE94C00D9C654393C4422B6702763792395C742FD79D8FDC4C4BBB23d1R3M" TargetMode="External"/><Relationship Id="rId4" Type="http://schemas.microsoft.com/office/2007/relationships/stylesWithEffects" Target="stylesWithEffects.xml"/><Relationship Id="rId9" Type="http://schemas.openxmlformats.org/officeDocument/2006/relationships/hyperlink" Target="consultantplus://offline/ref=9D8161AA42813FF2C5CEF20345109A18045E915A4D486592BF0D91A3DD55F1698951AD87C989255BD5F8EE94C00D9C654393C4422B6702763792395C742FD79D8FDC4C4BBB23d1R3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26FD9-2157-41C9-B636-B91DD9150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Pages>
  <Words>4329</Words>
  <Characters>24676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28948</CharactersWithSpaces>
  <SharedDoc>false</SharedDoc>
  <HLinks>
    <vt:vector size="24" baseType="variant">
      <vt:variant>
        <vt:i4>1966086</vt:i4>
      </vt:variant>
      <vt:variant>
        <vt:i4>9</vt:i4>
      </vt:variant>
      <vt:variant>
        <vt:i4>0</vt:i4>
      </vt:variant>
      <vt:variant>
        <vt:i4>5</vt:i4>
      </vt:variant>
      <vt:variant>
        <vt:lpwstr>consultantplus://offline/ref=7E1D67624D38BCA3BDF4F8CCBC5AF699D05E84B815B44DA21ADAA83CF6AA79594F5E7138495719CF1EA59A37CD7F534C2D51924FE7k6GDD</vt:lpwstr>
      </vt:variant>
      <vt:variant>
        <vt:lpwstr/>
      </vt:variant>
      <vt:variant>
        <vt:i4>7143473</vt:i4>
      </vt:variant>
      <vt:variant>
        <vt:i4>6</vt:i4>
      </vt:variant>
      <vt:variant>
        <vt:i4>0</vt:i4>
      </vt:variant>
      <vt:variant>
        <vt:i4>5</vt:i4>
      </vt:variant>
      <vt:variant>
        <vt:lpwstr>consultantplus://offline/ref=9D8161AA42813FF2C5CEF20345109A18045E915A4D486592BF0D91A3DD55F1698951AD87C989255BD5F8EE94C00D9C654393C4422B6702763792395C742FD79D8FDC4C4BBB23d1R3M</vt:lpwstr>
      </vt:variant>
      <vt:variant>
        <vt:lpwstr/>
      </vt:variant>
      <vt:variant>
        <vt:i4>6094886</vt:i4>
      </vt:variant>
      <vt:variant>
        <vt:i4>3</vt:i4>
      </vt:variant>
      <vt:variant>
        <vt:i4>0</vt:i4>
      </vt:variant>
      <vt:variant>
        <vt:i4>5</vt:i4>
      </vt:variant>
      <vt:variant>
        <vt:lpwstr>mailto:zsgipn@probpalata.gov.ru</vt:lpwstr>
      </vt:variant>
      <vt:variant>
        <vt:lpwstr/>
      </vt:variant>
      <vt:variant>
        <vt:i4>7143473</vt:i4>
      </vt:variant>
      <vt:variant>
        <vt:i4>0</vt:i4>
      </vt:variant>
      <vt:variant>
        <vt:i4>0</vt:i4>
      </vt:variant>
      <vt:variant>
        <vt:i4>5</vt:i4>
      </vt:variant>
      <vt:variant>
        <vt:lpwstr>consultantplus://offline/ref=9D8161AA42813FF2C5CEF20345109A18045E915A4D486592BF0D91A3DD55F1698951AD87C989255BD5F8EE94C00D9C654393C4422B6702763792395C742FD79D8FDC4C4BBB23d1R3M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cp:lastModifiedBy>Маслов Денис</cp:lastModifiedBy>
  <cp:revision>19</cp:revision>
  <cp:lastPrinted>2026-05-12T07:12:00Z</cp:lastPrinted>
  <dcterms:created xsi:type="dcterms:W3CDTF">2026-05-06T08:27:00Z</dcterms:created>
  <dcterms:modified xsi:type="dcterms:W3CDTF">2026-08-21T06:18:00Z</dcterms:modified>
</cp:coreProperties>
</file>