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692B" w:rsidRPr="000F5D9D" w:rsidRDefault="0005692B" w:rsidP="0005692B">
      <w:pPr>
        <w:pStyle w:val="ConsPlusNormal"/>
        <w:widowControl/>
        <w:ind w:firstLine="709"/>
        <w:jc w:val="right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2C0064" w:rsidRDefault="002C0064" w:rsidP="00B6066C">
      <w:pPr>
        <w:pStyle w:val="ConsPlusNormal"/>
        <w:widowControl/>
        <w:ind w:firstLine="709"/>
        <w:jc w:val="center"/>
        <w:rPr>
          <w:rFonts w:ascii="Times New Roman" w:hAnsi="Times New Roman"/>
          <w:b/>
          <w:sz w:val="32"/>
          <w:szCs w:val="32"/>
        </w:rPr>
      </w:pPr>
    </w:p>
    <w:p w:rsidR="00E24DE0" w:rsidRPr="000F5D9D" w:rsidRDefault="0005692B" w:rsidP="00B6066C">
      <w:pPr>
        <w:pStyle w:val="ConsPlusNormal"/>
        <w:widowControl/>
        <w:ind w:firstLine="709"/>
        <w:jc w:val="center"/>
        <w:rPr>
          <w:rFonts w:ascii="Times New Roman" w:hAnsi="Times New Roman"/>
          <w:b/>
          <w:sz w:val="32"/>
          <w:szCs w:val="32"/>
        </w:rPr>
      </w:pPr>
      <w:r w:rsidRPr="000F5D9D">
        <w:rPr>
          <w:rFonts w:ascii="Times New Roman" w:hAnsi="Times New Roman"/>
          <w:b/>
          <w:sz w:val="32"/>
          <w:szCs w:val="32"/>
        </w:rPr>
        <w:t>Контракт</w:t>
      </w:r>
      <w:r w:rsidR="00D14CD4" w:rsidRPr="000F5D9D">
        <w:rPr>
          <w:rFonts w:ascii="Times New Roman" w:hAnsi="Times New Roman"/>
          <w:b/>
          <w:sz w:val="32"/>
          <w:szCs w:val="32"/>
        </w:rPr>
        <w:t xml:space="preserve"> </w:t>
      </w:r>
      <w:r w:rsidR="002C08F4" w:rsidRPr="000F5D9D">
        <w:rPr>
          <w:rFonts w:ascii="Times New Roman" w:hAnsi="Times New Roman"/>
          <w:b/>
          <w:sz w:val="32"/>
          <w:szCs w:val="32"/>
        </w:rPr>
        <w:t xml:space="preserve">№ </w:t>
      </w:r>
      <w:r w:rsidR="00E06D81">
        <w:rPr>
          <w:rFonts w:ascii="Times New Roman" w:hAnsi="Times New Roman"/>
          <w:b/>
          <w:sz w:val="32"/>
          <w:szCs w:val="32"/>
        </w:rPr>
        <w:t>___/ТЗО-202</w:t>
      </w:r>
      <w:r w:rsidR="00CE1295">
        <w:rPr>
          <w:rFonts w:ascii="Times New Roman" w:hAnsi="Times New Roman"/>
          <w:b/>
          <w:sz w:val="32"/>
          <w:szCs w:val="32"/>
        </w:rPr>
        <w:t>6</w:t>
      </w:r>
    </w:p>
    <w:p w:rsidR="00A7069D" w:rsidRPr="000F5D9D" w:rsidRDefault="001C5320" w:rsidP="00B6066C">
      <w:pPr>
        <w:pStyle w:val="ConsPlusNormal"/>
        <w:widowControl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0F5D9D">
        <w:rPr>
          <w:rFonts w:ascii="Times New Roman" w:hAnsi="Times New Roman"/>
          <w:b/>
          <w:sz w:val="24"/>
          <w:szCs w:val="24"/>
        </w:rPr>
        <w:t xml:space="preserve">на </w:t>
      </w:r>
      <w:r w:rsidR="00B17292">
        <w:rPr>
          <w:rFonts w:ascii="Times New Roman" w:hAnsi="Times New Roman"/>
          <w:b/>
          <w:sz w:val="24"/>
          <w:szCs w:val="24"/>
        </w:rPr>
        <w:t>поставку</w:t>
      </w:r>
      <w:r w:rsidR="00B17292" w:rsidRPr="00B17292">
        <w:rPr>
          <w:rFonts w:ascii="Times New Roman" w:hAnsi="Times New Roman"/>
          <w:b/>
          <w:sz w:val="24"/>
          <w:szCs w:val="24"/>
        </w:rPr>
        <w:t xml:space="preserve"> спецодежды для сотрудников.</w:t>
      </w:r>
      <w:r w:rsidR="00DC2F60" w:rsidRPr="00DC2F60">
        <w:rPr>
          <w:rFonts w:ascii="Times New Roman" w:hAnsi="Times New Roman"/>
          <w:b/>
          <w:sz w:val="24"/>
          <w:szCs w:val="24"/>
        </w:rPr>
        <w:t xml:space="preserve"> </w:t>
      </w:r>
    </w:p>
    <w:p w:rsidR="00A7069D" w:rsidRPr="000F5D9D" w:rsidRDefault="00A7069D" w:rsidP="00B6066C">
      <w:pPr>
        <w:pStyle w:val="ConsPlusNormal"/>
        <w:widowControl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A7069D" w:rsidRPr="000F5D9D" w:rsidTr="00F11D86">
        <w:tc>
          <w:tcPr>
            <w:tcW w:w="4870" w:type="dxa"/>
            <w:shd w:val="clear" w:color="auto" w:fill="auto"/>
          </w:tcPr>
          <w:p w:rsidR="00A7069D" w:rsidRPr="000F5D9D" w:rsidRDefault="00A7069D" w:rsidP="00F11D86">
            <w:pPr>
              <w:pStyle w:val="ConsPlusNormal"/>
              <w:widowControl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0F5D9D">
              <w:rPr>
                <w:rFonts w:ascii="Times New Roman" w:hAnsi="Times New Roman"/>
                <w:sz w:val="24"/>
                <w:szCs w:val="24"/>
              </w:rPr>
              <w:t>г. Москва</w:t>
            </w:r>
          </w:p>
        </w:tc>
        <w:tc>
          <w:tcPr>
            <w:tcW w:w="4871" w:type="dxa"/>
            <w:shd w:val="clear" w:color="auto" w:fill="auto"/>
          </w:tcPr>
          <w:p w:rsidR="00A7069D" w:rsidRPr="000F5D9D" w:rsidRDefault="00D22720" w:rsidP="00E06D81">
            <w:pPr>
              <w:pStyle w:val="ConsPlusNormal"/>
              <w:widowControl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F5D9D">
              <w:rPr>
                <w:rFonts w:ascii="Times New Roman" w:hAnsi="Times New Roman"/>
                <w:sz w:val="24"/>
                <w:szCs w:val="24"/>
              </w:rPr>
              <w:t>«</w:t>
            </w:r>
            <w:r w:rsidR="00E06D81">
              <w:rPr>
                <w:rFonts w:ascii="Times New Roman" w:hAnsi="Times New Roman"/>
                <w:sz w:val="24"/>
                <w:szCs w:val="24"/>
              </w:rPr>
              <w:t>__</w:t>
            </w:r>
            <w:r w:rsidRPr="000F5D9D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="00E06D81">
              <w:rPr>
                <w:rFonts w:ascii="Times New Roman" w:hAnsi="Times New Roman"/>
                <w:sz w:val="24"/>
                <w:szCs w:val="24"/>
              </w:rPr>
              <w:t>________ 202</w:t>
            </w:r>
            <w:r w:rsidR="00CE1295">
              <w:rPr>
                <w:rFonts w:ascii="Times New Roman" w:hAnsi="Times New Roman"/>
                <w:sz w:val="24"/>
                <w:szCs w:val="24"/>
              </w:rPr>
              <w:t>6</w:t>
            </w:r>
            <w:r w:rsidR="00A7069D" w:rsidRPr="000F5D9D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</w:tr>
    </w:tbl>
    <w:p w:rsidR="00A7069D" w:rsidRPr="000F5D9D" w:rsidRDefault="00A7069D" w:rsidP="00B6066C">
      <w:pPr>
        <w:pStyle w:val="ConsPlusNormal"/>
        <w:widowControl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86034B" w:rsidRPr="000F5D9D" w:rsidRDefault="0086034B" w:rsidP="006B6611">
      <w:pPr>
        <w:tabs>
          <w:tab w:val="left" w:pos="6804"/>
        </w:tabs>
        <w:ind w:firstLine="709"/>
        <w:jc w:val="both"/>
        <w:rPr>
          <w:szCs w:val="24"/>
        </w:rPr>
      </w:pPr>
    </w:p>
    <w:p w:rsidR="00A94807" w:rsidRPr="000F5D9D" w:rsidRDefault="00C55F57" w:rsidP="006B6611">
      <w:pPr>
        <w:pStyle w:val="ae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55F57">
        <w:rPr>
          <w:rFonts w:ascii="Times New Roman" w:hAnsi="Times New Roman"/>
          <w:sz w:val="24"/>
          <w:szCs w:val="24"/>
        </w:rPr>
        <w:t xml:space="preserve">Настоящий Контракт (далее - Контракт) заключен между </w:t>
      </w:r>
      <w:r w:rsidRPr="00C55F57">
        <w:rPr>
          <w:rFonts w:ascii="Times New Roman" w:hAnsi="Times New Roman"/>
          <w:b/>
          <w:bCs/>
          <w:sz w:val="24"/>
          <w:szCs w:val="24"/>
        </w:rPr>
        <w:t xml:space="preserve">Федеральным государственным бюджетным учреждением «Дирекция по обеспечению деятельности федерального агентства по управлению государственным </w:t>
      </w:r>
      <w:r w:rsidRPr="008A1DA7">
        <w:rPr>
          <w:rFonts w:ascii="Times New Roman" w:hAnsi="Times New Roman"/>
          <w:b/>
          <w:bCs/>
          <w:sz w:val="24"/>
          <w:szCs w:val="24"/>
        </w:rPr>
        <w:t>имуществом» (ФГБУ «ДОД Росимущества»),</w:t>
      </w:r>
      <w:r w:rsidRPr="008A1DA7">
        <w:rPr>
          <w:rFonts w:ascii="Times New Roman" w:hAnsi="Times New Roman"/>
          <w:sz w:val="24"/>
          <w:szCs w:val="24"/>
        </w:rPr>
        <w:t xml:space="preserve"> именуемым в дальнейшем – Заказчик, в лице </w:t>
      </w:r>
      <w:r w:rsidRPr="00EA2DF5">
        <w:rPr>
          <w:rFonts w:ascii="Times New Roman" w:hAnsi="Times New Roman"/>
          <w:sz w:val="24"/>
          <w:szCs w:val="24"/>
        </w:rPr>
        <w:t xml:space="preserve">Заместителя директора Гераськина Александра Викторовича, действующего на основании доверенности </w:t>
      </w:r>
      <w:r w:rsidR="00D43300" w:rsidRPr="00EA2DF5">
        <w:rPr>
          <w:rFonts w:ascii="Times New Roman" w:hAnsi="Times New Roman"/>
          <w:sz w:val="24"/>
          <w:szCs w:val="24"/>
        </w:rPr>
        <w:t xml:space="preserve">от </w:t>
      </w:r>
      <w:r w:rsidR="00EA2DF5" w:rsidRPr="00EA2DF5">
        <w:rPr>
          <w:rFonts w:ascii="Times New Roman" w:hAnsi="Times New Roman"/>
          <w:sz w:val="24"/>
          <w:szCs w:val="24"/>
        </w:rPr>
        <w:t>08.04.2026</w:t>
      </w:r>
      <w:r w:rsidR="00C779F6" w:rsidRPr="00EA2DF5">
        <w:rPr>
          <w:rFonts w:ascii="Times New Roman" w:hAnsi="Times New Roman"/>
          <w:sz w:val="24"/>
          <w:szCs w:val="24"/>
        </w:rPr>
        <w:t xml:space="preserve"> </w:t>
      </w:r>
      <w:r w:rsidR="00C5258B" w:rsidRPr="00EA2DF5">
        <w:rPr>
          <w:rFonts w:ascii="Times New Roman" w:hAnsi="Times New Roman"/>
          <w:sz w:val="24"/>
          <w:szCs w:val="24"/>
        </w:rPr>
        <w:t xml:space="preserve">№ </w:t>
      </w:r>
      <w:r w:rsidR="00C779F6" w:rsidRPr="00EA2DF5">
        <w:rPr>
          <w:rFonts w:ascii="Times New Roman" w:hAnsi="Times New Roman"/>
          <w:sz w:val="24"/>
          <w:szCs w:val="24"/>
        </w:rPr>
        <w:t>Д</w:t>
      </w:r>
      <w:r w:rsidR="00EA2DF5" w:rsidRPr="00EA2DF5">
        <w:rPr>
          <w:rFonts w:ascii="Times New Roman" w:hAnsi="Times New Roman"/>
          <w:sz w:val="24"/>
          <w:szCs w:val="24"/>
        </w:rPr>
        <w:t>ов-46/2026</w:t>
      </w:r>
      <w:r w:rsidR="00D43300">
        <w:rPr>
          <w:rFonts w:ascii="Times New Roman" w:hAnsi="Times New Roman"/>
          <w:sz w:val="24"/>
          <w:szCs w:val="24"/>
        </w:rPr>
        <w:t xml:space="preserve"> </w:t>
      </w:r>
      <w:r w:rsidRPr="00C55F57">
        <w:rPr>
          <w:rFonts w:ascii="Times New Roman" w:hAnsi="Times New Roman"/>
          <w:sz w:val="24"/>
          <w:szCs w:val="24"/>
        </w:rPr>
        <w:t xml:space="preserve">с одной стороны, и </w:t>
      </w:r>
      <w:r w:rsidR="00E06D81">
        <w:rPr>
          <w:rFonts w:ascii="Times New Roman" w:hAnsi="Times New Roman"/>
          <w:sz w:val="24"/>
          <w:szCs w:val="24"/>
        </w:rPr>
        <w:t>___________________</w:t>
      </w:r>
      <w:r w:rsidR="007B2587" w:rsidRPr="000F5D9D">
        <w:rPr>
          <w:rFonts w:ascii="Times New Roman" w:hAnsi="Times New Roman"/>
          <w:sz w:val="24"/>
          <w:szCs w:val="24"/>
        </w:rPr>
        <w:t xml:space="preserve"> - Поставщик, в лице </w:t>
      </w:r>
      <w:r w:rsidR="00E06D81">
        <w:rPr>
          <w:rFonts w:ascii="Times New Roman" w:hAnsi="Times New Roman"/>
          <w:sz w:val="24"/>
          <w:szCs w:val="24"/>
        </w:rPr>
        <w:t>____________________</w:t>
      </w:r>
      <w:r w:rsidR="00902C14">
        <w:rPr>
          <w:rFonts w:ascii="Times New Roman" w:hAnsi="Times New Roman"/>
          <w:sz w:val="24"/>
          <w:szCs w:val="24"/>
        </w:rPr>
        <w:t>, действующей</w:t>
      </w:r>
      <w:r w:rsidR="007B2587" w:rsidRPr="000F5D9D">
        <w:rPr>
          <w:rFonts w:ascii="Times New Roman" w:hAnsi="Times New Roman"/>
          <w:sz w:val="24"/>
          <w:szCs w:val="24"/>
        </w:rPr>
        <w:t xml:space="preserve"> на основании </w:t>
      </w:r>
      <w:r w:rsidR="00902C14">
        <w:rPr>
          <w:rFonts w:ascii="Times New Roman" w:hAnsi="Times New Roman"/>
          <w:sz w:val="24"/>
          <w:szCs w:val="24"/>
        </w:rPr>
        <w:t>устава</w:t>
      </w:r>
      <w:r w:rsidR="007B2587" w:rsidRPr="000F5D9D">
        <w:rPr>
          <w:rFonts w:ascii="Times New Roman" w:hAnsi="Times New Roman"/>
          <w:sz w:val="24"/>
          <w:szCs w:val="24"/>
        </w:rPr>
        <w:t>, с другой стороны</w:t>
      </w:r>
      <w:r w:rsidR="00E24DE0" w:rsidRPr="000F5D9D">
        <w:rPr>
          <w:rFonts w:ascii="Times New Roman" w:hAnsi="Times New Roman"/>
          <w:sz w:val="24"/>
          <w:szCs w:val="24"/>
        </w:rPr>
        <w:t xml:space="preserve">, </w:t>
      </w:r>
      <w:r w:rsidR="00AE503D" w:rsidRPr="000F5D9D">
        <w:rPr>
          <w:rFonts w:ascii="Times New Roman" w:hAnsi="Times New Roman"/>
          <w:sz w:val="24"/>
          <w:szCs w:val="24"/>
        </w:rPr>
        <w:t xml:space="preserve">на основании </w:t>
      </w:r>
      <w:r w:rsidR="008D539C">
        <w:rPr>
          <w:rFonts w:ascii="Times New Roman" w:hAnsi="Times New Roman"/>
          <w:sz w:val="24"/>
          <w:szCs w:val="24"/>
        </w:rPr>
        <w:br/>
      </w:r>
      <w:r w:rsidR="00AE503D" w:rsidRPr="000F5D9D">
        <w:rPr>
          <w:rFonts w:ascii="Times New Roman" w:hAnsi="Times New Roman"/>
          <w:sz w:val="24"/>
          <w:szCs w:val="24"/>
        </w:rPr>
        <w:t>п. 4 с</w:t>
      </w:r>
      <w:r w:rsidR="00A7069D" w:rsidRPr="000F5D9D">
        <w:rPr>
          <w:rFonts w:ascii="Times New Roman" w:hAnsi="Times New Roman"/>
          <w:sz w:val="24"/>
          <w:szCs w:val="24"/>
        </w:rPr>
        <w:t>т. 93 Федерального закона</w:t>
      </w:r>
      <w:r w:rsidR="00BF0F90" w:rsidRPr="000F5D9D">
        <w:rPr>
          <w:rFonts w:ascii="Times New Roman" w:hAnsi="Times New Roman"/>
          <w:sz w:val="24"/>
          <w:szCs w:val="24"/>
        </w:rPr>
        <w:t xml:space="preserve"> </w:t>
      </w:r>
      <w:r w:rsidR="00AE503D" w:rsidRPr="000F5D9D">
        <w:rPr>
          <w:rFonts w:ascii="Times New Roman" w:hAnsi="Times New Roman"/>
          <w:sz w:val="24"/>
          <w:szCs w:val="24"/>
        </w:rPr>
        <w:t xml:space="preserve">от 05.04.2013 № 44-ФЗ </w:t>
      </w:r>
      <w:r w:rsidR="000B28D0" w:rsidRPr="000F5D9D">
        <w:rPr>
          <w:rStyle w:val="FontStyle36"/>
          <w:sz w:val="24"/>
          <w:szCs w:val="24"/>
        </w:rPr>
        <w:t>«О контрактной системе в сфере закупок товаров, работ, услуг для обеспечения государственных и муниципальных нужд»</w:t>
      </w:r>
      <w:r w:rsidR="001E7544" w:rsidRPr="000F5D9D">
        <w:rPr>
          <w:rStyle w:val="FontStyle36"/>
          <w:sz w:val="24"/>
          <w:szCs w:val="24"/>
        </w:rPr>
        <w:t xml:space="preserve"> </w:t>
      </w:r>
      <w:r w:rsidR="008D539C">
        <w:rPr>
          <w:rStyle w:val="FontStyle36"/>
          <w:sz w:val="24"/>
          <w:szCs w:val="24"/>
        </w:rPr>
        <w:br/>
      </w:r>
      <w:r w:rsidR="001E7544" w:rsidRPr="000F5D9D">
        <w:rPr>
          <w:rStyle w:val="FontStyle36"/>
          <w:sz w:val="24"/>
          <w:szCs w:val="24"/>
        </w:rPr>
        <w:t xml:space="preserve">и на основании Итогового протокола закупочной сессии </w:t>
      </w:r>
      <w:r w:rsidR="00902C14" w:rsidRPr="00902C14">
        <w:rPr>
          <w:rStyle w:val="FontStyle36"/>
          <w:sz w:val="24"/>
          <w:szCs w:val="24"/>
        </w:rPr>
        <w:t xml:space="preserve">от </w:t>
      </w:r>
      <w:r w:rsidR="00E06D81">
        <w:rPr>
          <w:rStyle w:val="FontStyle36"/>
          <w:sz w:val="24"/>
          <w:szCs w:val="24"/>
        </w:rPr>
        <w:t>_________</w:t>
      </w:r>
      <w:r w:rsidR="00902C14" w:rsidRPr="00902C14">
        <w:rPr>
          <w:rStyle w:val="FontStyle36"/>
          <w:sz w:val="24"/>
          <w:szCs w:val="24"/>
        </w:rPr>
        <w:t xml:space="preserve"> </w:t>
      </w:r>
      <w:r w:rsidR="001E7544" w:rsidRPr="000F5D9D">
        <w:rPr>
          <w:rStyle w:val="FontStyle36"/>
          <w:sz w:val="24"/>
          <w:szCs w:val="24"/>
        </w:rPr>
        <w:t xml:space="preserve">№ </w:t>
      </w:r>
      <w:r w:rsidR="00E06D81">
        <w:rPr>
          <w:rStyle w:val="FontStyle36"/>
          <w:sz w:val="24"/>
          <w:szCs w:val="24"/>
        </w:rPr>
        <w:t>____________</w:t>
      </w:r>
      <w:r w:rsidR="00902C14">
        <w:rPr>
          <w:rStyle w:val="FontStyle36"/>
          <w:sz w:val="24"/>
          <w:szCs w:val="24"/>
        </w:rPr>
        <w:t xml:space="preserve"> </w:t>
      </w:r>
      <w:r w:rsidR="008D539C">
        <w:rPr>
          <w:rStyle w:val="FontStyle36"/>
          <w:sz w:val="24"/>
          <w:szCs w:val="24"/>
        </w:rPr>
        <w:br/>
      </w:r>
      <w:r w:rsidR="001E7544" w:rsidRPr="000F5D9D">
        <w:rPr>
          <w:rStyle w:val="FontStyle36"/>
          <w:sz w:val="24"/>
          <w:szCs w:val="24"/>
        </w:rPr>
        <w:t>в Едином агрегаторе торговли</w:t>
      </w:r>
      <w:r w:rsidR="000B28D0" w:rsidRPr="000F5D9D">
        <w:rPr>
          <w:rStyle w:val="FontStyle36"/>
          <w:sz w:val="24"/>
          <w:szCs w:val="24"/>
        </w:rPr>
        <w:t xml:space="preserve">, </w:t>
      </w:r>
      <w:r w:rsidR="00AE503D" w:rsidRPr="000F5D9D">
        <w:rPr>
          <w:rFonts w:ascii="Times New Roman" w:hAnsi="Times New Roman"/>
          <w:sz w:val="24"/>
          <w:szCs w:val="24"/>
        </w:rPr>
        <w:t xml:space="preserve">заключили </w:t>
      </w:r>
      <w:r w:rsidR="000B28D0" w:rsidRPr="000F5D9D">
        <w:rPr>
          <w:rFonts w:ascii="Times New Roman" w:hAnsi="Times New Roman"/>
          <w:sz w:val="24"/>
          <w:szCs w:val="24"/>
        </w:rPr>
        <w:t xml:space="preserve">между собой </w:t>
      </w:r>
      <w:r w:rsidR="00AE503D" w:rsidRPr="000F5D9D">
        <w:rPr>
          <w:rFonts w:ascii="Times New Roman" w:hAnsi="Times New Roman"/>
          <w:sz w:val="24"/>
          <w:szCs w:val="24"/>
        </w:rPr>
        <w:t xml:space="preserve">настоящий </w:t>
      </w:r>
      <w:r w:rsidR="0005692B" w:rsidRPr="000F5D9D">
        <w:rPr>
          <w:rFonts w:ascii="Times New Roman" w:hAnsi="Times New Roman"/>
          <w:sz w:val="24"/>
          <w:szCs w:val="24"/>
        </w:rPr>
        <w:t>контракт</w:t>
      </w:r>
      <w:r w:rsidR="00AE503D" w:rsidRPr="000F5D9D">
        <w:rPr>
          <w:rFonts w:ascii="Times New Roman" w:hAnsi="Times New Roman"/>
          <w:sz w:val="24"/>
          <w:szCs w:val="24"/>
        </w:rPr>
        <w:t xml:space="preserve"> (далее – </w:t>
      </w:r>
      <w:r w:rsidR="0005692B" w:rsidRPr="000F5D9D">
        <w:rPr>
          <w:rFonts w:ascii="Times New Roman" w:hAnsi="Times New Roman"/>
          <w:sz w:val="24"/>
          <w:szCs w:val="24"/>
        </w:rPr>
        <w:t>Контракт</w:t>
      </w:r>
      <w:r w:rsidR="00AE503D" w:rsidRPr="000F5D9D">
        <w:rPr>
          <w:rFonts w:ascii="Times New Roman" w:hAnsi="Times New Roman"/>
          <w:sz w:val="24"/>
          <w:szCs w:val="24"/>
        </w:rPr>
        <w:t>) о нижеследующем:</w:t>
      </w:r>
    </w:p>
    <w:p w:rsidR="00E24DE0" w:rsidRPr="00A570F9" w:rsidRDefault="000B28D0" w:rsidP="006B6611">
      <w:pPr>
        <w:keepNext/>
        <w:spacing w:before="240" w:after="60" w:line="276" w:lineRule="auto"/>
        <w:jc w:val="center"/>
        <w:outlineLvl w:val="0"/>
        <w:rPr>
          <w:b/>
          <w:kern w:val="28"/>
          <w:szCs w:val="24"/>
          <w:lang w:eastAsia="x-none"/>
        </w:rPr>
      </w:pPr>
      <w:r w:rsidRPr="00A570F9">
        <w:rPr>
          <w:b/>
          <w:kern w:val="28"/>
          <w:szCs w:val="24"/>
          <w:lang w:eastAsia="x-none"/>
        </w:rPr>
        <w:t> </w:t>
      </w:r>
      <w:r w:rsidR="00A570F9">
        <w:rPr>
          <w:b/>
          <w:kern w:val="28"/>
          <w:szCs w:val="24"/>
          <w:lang w:eastAsia="x-none"/>
        </w:rPr>
        <w:t xml:space="preserve">1. </w:t>
      </w:r>
      <w:r w:rsidR="008D7B7B" w:rsidRPr="00A570F9">
        <w:rPr>
          <w:b/>
          <w:kern w:val="28"/>
          <w:szCs w:val="24"/>
          <w:lang w:eastAsia="x-none"/>
        </w:rPr>
        <w:t xml:space="preserve">Предмет </w:t>
      </w:r>
      <w:r w:rsidR="0005692B" w:rsidRPr="00A570F9">
        <w:rPr>
          <w:b/>
          <w:kern w:val="28"/>
          <w:szCs w:val="24"/>
          <w:lang w:eastAsia="x-none"/>
        </w:rPr>
        <w:t>контракта</w:t>
      </w:r>
    </w:p>
    <w:p w:rsidR="00A75E78" w:rsidRDefault="00A75E78" w:rsidP="004636BC">
      <w:pPr>
        <w:numPr>
          <w:ilvl w:val="1"/>
          <w:numId w:val="36"/>
        </w:numPr>
        <w:autoSpaceDE w:val="0"/>
        <w:autoSpaceDN w:val="0"/>
        <w:adjustRightInd w:val="0"/>
        <w:spacing w:line="276" w:lineRule="auto"/>
        <w:ind w:left="0" w:firstLine="567"/>
        <w:jc w:val="both"/>
        <w:rPr>
          <w:szCs w:val="24"/>
        </w:rPr>
      </w:pPr>
      <w:r w:rsidRPr="000F5D9D">
        <w:rPr>
          <w:szCs w:val="24"/>
        </w:rPr>
        <w:t xml:space="preserve">Поставщик обязуется поставить Заказчику </w:t>
      </w:r>
      <w:r w:rsidR="002F0931">
        <w:rPr>
          <w:szCs w:val="24"/>
        </w:rPr>
        <w:t>Т</w:t>
      </w:r>
      <w:r w:rsidRPr="000F5D9D">
        <w:rPr>
          <w:szCs w:val="24"/>
        </w:rPr>
        <w:t>ов</w:t>
      </w:r>
      <w:r w:rsidR="0054527F">
        <w:rPr>
          <w:szCs w:val="24"/>
        </w:rPr>
        <w:t>ар</w:t>
      </w:r>
      <w:r w:rsidR="0054527F" w:rsidRPr="0054527F">
        <w:t xml:space="preserve"> </w:t>
      </w:r>
      <w:r w:rsidR="00635AD4">
        <w:t>в ассортименте</w:t>
      </w:r>
      <w:r w:rsidR="00B205E4">
        <w:t xml:space="preserve"> и</w:t>
      </w:r>
      <w:r w:rsidR="0054527F" w:rsidRPr="0054527F">
        <w:t xml:space="preserve"> количестве</w:t>
      </w:r>
      <w:r w:rsidR="00635AD4">
        <w:t xml:space="preserve"> </w:t>
      </w:r>
      <w:r w:rsidR="0054527F" w:rsidRPr="0054527F">
        <w:t xml:space="preserve">указанный </w:t>
      </w:r>
      <w:r w:rsidR="0054527F">
        <w:t xml:space="preserve">«Спецификации» Приложение №1 к контракту </w:t>
      </w:r>
      <w:r w:rsidRPr="000F5D9D">
        <w:rPr>
          <w:szCs w:val="24"/>
        </w:rPr>
        <w:t xml:space="preserve">(далее - Товар), в обусловленный </w:t>
      </w:r>
      <w:r w:rsidR="0005692B" w:rsidRPr="000F5D9D">
        <w:rPr>
          <w:szCs w:val="24"/>
        </w:rPr>
        <w:t>Контрактом</w:t>
      </w:r>
      <w:r w:rsidRPr="000F5D9D">
        <w:rPr>
          <w:szCs w:val="24"/>
        </w:rPr>
        <w:t xml:space="preserve"> срок, а Заказчик обязуется принять и оплатить этот Товар в порядке и сроки, установленные </w:t>
      </w:r>
      <w:r w:rsidR="0005692B" w:rsidRPr="000F5D9D">
        <w:rPr>
          <w:szCs w:val="24"/>
        </w:rPr>
        <w:t>Контрактом</w:t>
      </w:r>
      <w:r w:rsidRPr="000F5D9D">
        <w:rPr>
          <w:szCs w:val="24"/>
        </w:rPr>
        <w:t>.</w:t>
      </w:r>
    </w:p>
    <w:p w:rsidR="004636BC" w:rsidRDefault="004636BC" w:rsidP="004636BC">
      <w:pPr>
        <w:numPr>
          <w:ilvl w:val="1"/>
          <w:numId w:val="36"/>
        </w:numPr>
        <w:autoSpaceDE w:val="0"/>
        <w:autoSpaceDN w:val="0"/>
        <w:adjustRightInd w:val="0"/>
        <w:spacing w:line="276" w:lineRule="auto"/>
        <w:ind w:left="0" w:firstLine="567"/>
        <w:jc w:val="both"/>
        <w:rPr>
          <w:szCs w:val="24"/>
        </w:rPr>
      </w:pPr>
      <w:r>
        <w:rPr>
          <w:szCs w:val="24"/>
        </w:rPr>
        <w:t xml:space="preserve"> Поставка </w:t>
      </w:r>
      <w:r w:rsidRPr="004636BC">
        <w:rPr>
          <w:szCs w:val="24"/>
        </w:rPr>
        <w:t>Товар</w:t>
      </w:r>
      <w:r>
        <w:rPr>
          <w:szCs w:val="24"/>
        </w:rPr>
        <w:t>а</w:t>
      </w:r>
      <w:r w:rsidRPr="004636BC">
        <w:rPr>
          <w:szCs w:val="24"/>
        </w:rPr>
        <w:t xml:space="preserve"> </w:t>
      </w:r>
      <w:r>
        <w:rPr>
          <w:szCs w:val="24"/>
        </w:rPr>
        <w:t>осуществляется</w:t>
      </w:r>
      <w:r w:rsidRPr="004636BC">
        <w:rPr>
          <w:szCs w:val="24"/>
        </w:rPr>
        <w:t xml:space="preserve"> силами и за счет Поставщика </w:t>
      </w:r>
      <w:r>
        <w:rPr>
          <w:szCs w:val="24"/>
        </w:rPr>
        <w:t xml:space="preserve">единовременно. </w:t>
      </w:r>
      <w:r w:rsidRPr="004636BC">
        <w:rPr>
          <w:szCs w:val="24"/>
        </w:rPr>
        <w:t>Поставка Товара партиями не предусмотрена.</w:t>
      </w:r>
    </w:p>
    <w:p w:rsidR="004636BC" w:rsidRDefault="004636BC" w:rsidP="004636BC">
      <w:pPr>
        <w:numPr>
          <w:ilvl w:val="1"/>
          <w:numId w:val="36"/>
        </w:numPr>
        <w:autoSpaceDE w:val="0"/>
        <w:autoSpaceDN w:val="0"/>
        <w:adjustRightInd w:val="0"/>
        <w:spacing w:line="276" w:lineRule="auto"/>
        <w:ind w:left="0" w:firstLine="567"/>
        <w:jc w:val="both"/>
        <w:rPr>
          <w:szCs w:val="24"/>
        </w:rPr>
      </w:pPr>
      <w:r>
        <w:rPr>
          <w:szCs w:val="24"/>
        </w:rPr>
        <w:t xml:space="preserve"> Наименование, информация о </w:t>
      </w:r>
      <w:r w:rsidR="00F836DE">
        <w:rPr>
          <w:szCs w:val="24"/>
        </w:rPr>
        <w:t>стране происхождения</w:t>
      </w:r>
      <w:r>
        <w:rPr>
          <w:szCs w:val="24"/>
        </w:rPr>
        <w:t xml:space="preserve"> Товара, цена и стоимость Товара определяются в ведомости поставки </w:t>
      </w:r>
      <w:r w:rsidR="00F836DE">
        <w:rPr>
          <w:szCs w:val="24"/>
        </w:rPr>
        <w:t>«С</w:t>
      </w:r>
      <w:r>
        <w:rPr>
          <w:szCs w:val="24"/>
        </w:rPr>
        <w:t>пецификации</w:t>
      </w:r>
      <w:r w:rsidR="00F836DE">
        <w:rPr>
          <w:szCs w:val="24"/>
        </w:rPr>
        <w:t>»</w:t>
      </w:r>
      <w:r>
        <w:rPr>
          <w:szCs w:val="24"/>
        </w:rPr>
        <w:t xml:space="preserve"> (Приложение №1 к Контракту), </w:t>
      </w:r>
      <w:r w:rsidR="00F836DE">
        <w:rPr>
          <w:szCs w:val="24"/>
        </w:rPr>
        <w:t>утвержденной обеими сторонами и являющейся неотъемлемой частью Контракта.</w:t>
      </w:r>
    </w:p>
    <w:p w:rsidR="00234B8D" w:rsidRPr="00A570F9" w:rsidRDefault="00ED0FEC" w:rsidP="008A1DA7">
      <w:pPr>
        <w:keepNext/>
        <w:spacing w:before="240" w:after="60" w:line="276" w:lineRule="auto"/>
        <w:jc w:val="center"/>
        <w:outlineLvl w:val="0"/>
        <w:rPr>
          <w:b/>
          <w:kern w:val="28"/>
          <w:szCs w:val="24"/>
          <w:lang w:eastAsia="x-none"/>
        </w:rPr>
      </w:pPr>
      <w:r w:rsidRPr="00A570F9">
        <w:rPr>
          <w:b/>
          <w:kern w:val="28"/>
          <w:szCs w:val="24"/>
          <w:lang w:eastAsia="x-none"/>
        </w:rPr>
        <w:t>2</w:t>
      </w:r>
      <w:r w:rsidR="00A94807" w:rsidRPr="00A570F9">
        <w:rPr>
          <w:b/>
          <w:kern w:val="28"/>
          <w:szCs w:val="24"/>
          <w:lang w:eastAsia="x-none"/>
        </w:rPr>
        <w:t>.</w:t>
      </w:r>
      <w:r w:rsidRPr="00A570F9">
        <w:rPr>
          <w:b/>
          <w:kern w:val="28"/>
          <w:szCs w:val="24"/>
          <w:lang w:eastAsia="x-none"/>
        </w:rPr>
        <w:t xml:space="preserve"> </w:t>
      </w:r>
      <w:r w:rsidR="00234B8D" w:rsidRPr="00A570F9">
        <w:rPr>
          <w:b/>
          <w:kern w:val="28"/>
          <w:szCs w:val="24"/>
          <w:lang w:eastAsia="x-none"/>
        </w:rPr>
        <w:t>Цена Контракта</w:t>
      </w:r>
    </w:p>
    <w:p w:rsidR="00234B8D" w:rsidRPr="00234B8D" w:rsidRDefault="00237657" w:rsidP="006B6611">
      <w:pPr>
        <w:numPr>
          <w:ilvl w:val="0"/>
          <w:numId w:val="25"/>
        </w:numPr>
        <w:spacing w:after="60" w:line="276" w:lineRule="auto"/>
        <w:ind w:left="0" w:firstLine="567"/>
        <w:jc w:val="both"/>
        <w:rPr>
          <w:szCs w:val="24"/>
        </w:rPr>
      </w:pPr>
      <w:r w:rsidRPr="00CA640B">
        <w:t>Цена Контракта составляет ________ (________) рубля ___ копеек, в том числе НДС</w:t>
      </w:r>
      <w:r w:rsidRPr="00237657">
        <w:rPr>
          <w:vertAlign w:val="superscript"/>
        </w:rPr>
        <w:footnoteReference w:id="1"/>
      </w:r>
      <w:r w:rsidRPr="00CA640B">
        <w:rPr>
          <w:vertAlign w:val="superscript"/>
        </w:rPr>
        <w:t xml:space="preserve"> </w:t>
      </w:r>
      <w:r>
        <w:t>(далее - Цена Контракта)</w:t>
      </w:r>
      <w:r w:rsidR="00234B8D" w:rsidRPr="00234B8D">
        <w:rPr>
          <w:szCs w:val="24"/>
        </w:rPr>
        <w:t>, и является предельной суммой, которую может оплатить Заказчик.</w:t>
      </w:r>
    </w:p>
    <w:p w:rsidR="001C2CEE" w:rsidRPr="001C2CEE" w:rsidRDefault="00DD61C7" w:rsidP="006B6611">
      <w:pPr>
        <w:numPr>
          <w:ilvl w:val="0"/>
          <w:numId w:val="25"/>
        </w:numPr>
        <w:spacing w:after="60" w:line="276" w:lineRule="auto"/>
        <w:ind w:left="0" w:firstLine="567"/>
        <w:jc w:val="both"/>
        <w:rPr>
          <w:szCs w:val="24"/>
        </w:rPr>
      </w:pPr>
      <w:r>
        <w:rPr>
          <w:snapToGrid w:val="0"/>
          <w:szCs w:val="24"/>
        </w:rPr>
        <w:t xml:space="preserve"> </w:t>
      </w:r>
      <w:r w:rsidR="001C2CEE" w:rsidRPr="001C2CEE">
        <w:rPr>
          <w:snapToGrid w:val="0"/>
          <w:szCs w:val="24"/>
        </w:rPr>
        <w:t xml:space="preserve">Цена </w:t>
      </w:r>
      <w:r w:rsidR="001C2CEE" w:rsidRPr="00263AA0">
        <w:rPr>
          <w:bCs/>
          <w:snapToGrid w:val="0"/>
          <w:szCs w:val="24"/>
        </w:rPr>
        <w:t>Товара</w:t>
      </w:r>
      <w:r w:rsidR="00263AA0">
        <w:rPr>
          <w:bCs/>
          <w:snapToGrid w:val="0"/>
          <w:szCs w:val="24"/>
        </w:rPr>
        <w:t>,</w:t>
      </w:r>
      <w:r w:rsidR="008D539C">
        <w:rPr>
          <w:bCs/>
          <w:snapToGrid w:val="0"/>
          <w:szCs w:val="24"/>
        </w:rPr>
        <w:t xml:space="preserve"> </w:t>
      </w:r>
      <w:r w:rsidR="001C2CEE" w:rsidRPr="001C2CEE">
        <w:rPr>
          <w:snapToGrid w:val="0"/>
          <w:szCs w:val="24"/>
        </w:rPr>
        <w:t xml:space="preserve">фиксированная согласно </w:t>
      </w:r>
      <w:r w:rsidR="001C2CEE" w:rsidRPr="00234B8D">
        <w:rPr>
          <w:snapToGrid w:val="0"/>
          <w:szCs w:val="24"/>
        </w:rPr>
        <w:t xml:space="preserve">Спецификации </w:t>
      </w:r>
      <w:r w:rsidR="00723037">
        <w:rPr>
          <w:snapToGrid w:val="0"/>
          <w:szCs w:val="24"/>
        </w:rPr>
        <w:t>товара</w:t>
      </w:r>
      <w:r w:rsidR="001C2CEE" w:rsidRPr="001C2CEE">
        <w:rPr>
          <w:snapToGrid w:val="0"/>
          <w:szCs w:val="24"/>
          <w:lang w:val="x-none"/>
        </w:rPr>
        <w:t xml:space="preserve"> (Прилож</w:t>
      </w:r>
      <w:r w:rsidR="001C2CEE" w:rsidRPr="00234B8D">
        <w:rPr>
          <w:snapToGrid w:val="0"/>
          <w:szCs w:val="24"/>
          <w:lang w:val="x-none"/>
        </w:rPr>
        <w:t>ение № 1</w:t>
      </w:r>
      <w:r w:rsidR="001C2CEE" w:rsidRPr="001C2CEE">
        <w:rPr>
          <w:snapToGrid w:val="0"/>
          <w:szCs w:val="24"/>
          <w:lang w:val="x-none"/>
        </w:rPr>
        <w:t xml:space="preserve"> </w:t>
      </w:r>
      <w:r w:rsidR="008D539C">
        <w:rPr>
          <w:snapToGrid w:val="0"/>
          <w:szCs w:val="24"/>
          <w:lang w:val="x-none"/>
        </w:rPr>
        <w:br/>
      </w:r>
      <w:r w:rsidR="001C2CEE" w:rsidRPr="001C2CEE">
        <w:rPr>
          <w:snapToGrid w:val="0"/>
          <w:szCs w:val="24"/>
          <w:lang w:val="x-none"/>
        </w:rPr>
        <w:t>к Контракту)</w:t>
      </w:r>
      <w:r w:rsidR="00176E31">
        <w:rPr>
          <w:snapToGrid w:val="0"/>
          <w:szCs w:val="24"/>
        </w:rPr>
        <w:t xml:space="preserve"> </w:t>
      </w:r>
      <w:r w:rsidR="00CC6C25">
        <w:rPr>
          <w:snapToGrid w:val="0"/>
          <w:szCs w:val="24"/>
        </w:rPr>
        <w:t>(</w:t>
      </w:r>
      <w:r w:rsidR="00176E31">
        <w:rPr>
          <w:snapToGrid w:val="0"/>
          <w:szCs w:val="24"/>
        </w:rPr>
        <w:t>да</w:t>
      </w:r>
      <w:r w:rsidR="00CC6C25">
        <w:rPr>
          <w:snapToGrid w:val="0"/>
          <w:szCs w:val="24"/>
        </w:rPr>
        <w:t>л</w:t>
      </w:r>
      <w:r w:rsidR="00176E31">
        <w:rPr>
          <w:snapToGrid w:val="0"/>
          <w:szCs w:val="24"/>
        </w:rPr>
        <w:t>ее -</w:t>
      </w:r>
      <w:r w:rsidR="003706C8">
        <w:rPr>
          <w:snapToGrid w:val="0"/>
          <w:szCs w:val="24"/>
        </w:rPr>
        <w:t xml:space="preserve"> </w:t>
      </w:r>
      <w:r w:rsidR="00176E31">
        <w:rPr>
          <w:snapToGrid w:val="0"/>
          <w:szCs w:val="24"/>
        </w:rPr>
        <w:t>Специфика</w:t>
      </w:r>
      <w:r w:rsidR="00CC6C25">
        <w:rPr>
          <w:snapToGrid w:val="0"/>
          <w:szCs w:val="24"/>
        </w:rPr>
        <w:t>ци</w:t>
      </w:r>
      <w:r w:rsidR="00176E31">
        <w:rPr>
          <w:snapToGrid w:val="0"/>
          <w:szCs w:val="24"/>
        </w:rPr>
        <w:t>я</w:t>
      </w:r>
      <w:r w:rsidR="00CC6C25">
        <w:rPr>
          <w:snapToGrid w:val="0"/>
          <w:szCs w:val="24"/>
        </w:rPr>
        <w:t>)</w:t>
      </w:r>
      <w:r w:rsidR="00263AA0">
        <w:rPr>
          <w:snapToGrid w:val="0"/>
          <w:szCs w:val="24"/>
        </w:rPr>
        <w:t>,</w:t>
      </w:r>
      <w:r w:rsidR="001C2CEE" w:rsidRPr="001C2CEE">
        <w:rPr>
          <w:snapToGrid w:val="0"/>
          <w:szCs w:val="24"/>
          <w:lang w:val="x-none"/>
        </w:rPr>
        <w:t xml:space="preserve"> </w:t>
      </w:r>
      <w:r w:rsidR="001C2CEE" w:rsidRPr="001C2CEE">
        <w:rPr>
          <w:snapToGrid w:val="0"/>
          <w:szCs w:val="24"/>
        </w:rPr>
        <w:t>изменяться</w:t>
      </w:r>
      <w:r w:rsidR="00263AA0" w:rsidRPr="00263AA0">
        <w:rPr>
          <w:snapToGrid w:val="0"/>
          <w:szCs w:val="24"/>
        </w:rPr>
        <w:t xml:space="preserve"> </w:t>
      </w:r>
      <w:r w:rsidR="00263AA0" w:rsidRPr="001C2CEE">
        <w:rPr>
          <w:snapToGrid w:val="0"/>
          <w:szCs w:val="24"/>
        </w:rPr>
        <w:t>не может</w:t>
      </w:r>
      <w:r w:rsidR="001C2CEE" w:rsidRPr="001C2CEE">
        <w:rPr>
          <w:snapToGrid w:val="0"/>
          <w:szCs w:val="24"/>
        </w:rPr>
        <w:t>.</w:t>
      </w:r>
    </w:p>
    <w:p w:rsidR="00263AA0" w:rsidRDefault="00DD61C7" w:rsidP="006B6611">
      <w:pPr>
        <w:numPr>
          <w:ilvl w:val="0"/>
          <w:numId w:val="25"/>
        </w:numPr>
        <w:spacing w:after="60" w:line="276" w:lineRule="auto"/>
        <w:ind w:left="0" w:firstLine="567"/>
        <w:contextualSpacing/>
        <w:jc w:val="both"/>
        <w:rPr>
          <w:szCs w:val="24"/>
        </w:rPr>
      </w:pPr>
      <w:r>
        <w:rPr>
          <w:szCs w:val="24"/>
        </w:rPr>
        <w:t xml:space="preserve"> </w:t>
      </w:r>
      <w:r w:rsidR="001C2CEE" w:rsidRPr="00263AA0">
        <w:rPr>
          <w:szCs w:val="24"/>
        </w:rPr>
        <w:t>Цена Контракта включает в себя все расходы Поставщика, в том числе стоимость тары (упаковки), расходы на перевозку, доставку, погрузочно-разгрузочные работы, страхование, уплату налогов, сборов и других обязательных платежей.</w:t>
      </w:r>
    </w:p>
    <w:p w:rsidR="00263AA0" w:rsidRDefault="00DD61C7" w:rsidP="006B6611">
      <w:pPr>
        <w:numPr>
          <w:ilvl w:val="0"/>
          <w:numId w:val="25"/>
        </w:numPr>
        <w:spacing w:after="60" w:line="276" w:lineRule="auto"/>
        <w:ind w:left="0" w:firstLine="567"/>
        <w:contextualSpacing/>
        <w:jc w:val="both"/>
        <w:rPr>
          <w:szCs w:val="24"/>
        </w:rPr>
      </w:pPr>
      <w:r>
        <w:rPr>
          <w:szCs w:val="24"/>
        </w:rPr>
        <w:t xml:space="preserve"> </w:t>
      </w:r>
      <w:r w:rsidR="00263AA0" w:rsidRPr="00263AA0">
        <w:rPr>
          <w:szCs w:val="24"/>
        </w:rPr>
        <w:t>Сумма, подлежащая уплате Заказчиком Поставщику,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</w:t>
      </w:r>
    </w:p>
    <w:p w:rsidR="001C2CEE" w:rsidRPr="005B0932" w:rsidRDefault="00263AA0">
      <w:pPr>
        <w:numPr>
          <w:ilvl w:val="0"/>
          <w:numId w:val="25"/>
        </w:numPr>
        <w:spacing w:after="60" w:line="276" w:lineRule="auto"/>
        <w:ind w:left="0" w:firstLine="567"/>
        <w:contextualSpacing/>
        <w:jc w:val="both"/>
        <w:rPr>
          <w:szCs w:val="24"/>
        </w:rPr>
      </w:pPr>
      <w:r w:rsidRPr="005B0932">
        <w:rPr>
          <w:szCs w:val="24"/>
        </w:rPr>
        <w:lastRenderedPageBreak/>
        <w:tab/>
      </w:r>
      <w:r w:rsidR="00DD61C7" w:rsidRPr="005B0932">
        <w:rPr>
          <w:szCs w:val="24"/>
        </w:rPr>
        <w:t xml:space="preserve"> </w:t>
      </w:r>
      <w:r w:rsidR="005B0932" w:rsidRPr="005B0932">
        <w:rPr>
          <w:szCs w:val="24"/>
        </w:rPr>
        <w:t xml:space="preserve">Заказчик производит оплату в течение 5 (пяти) рабочих дней за поставленный Товар путем перечисления денежных средств на расчетный счет Поставщика на основании выставленных Поставщиком счета, товарной накладной и подписанного сторонами Акта приема-передачи товара (Приложение №2 к настоящему контракту) и Акта приемки товаров, работ, услуг по форме № 0510452 утвержденной приказом минфина России от 15.04.2021 </w:t>
      </w:r>
      <w:r w:rsidR="00636646">
        <w:rPr>
          <w:szCs w:val="24"/>
        </w:rPr>
        <w:br/>
      </w:r>
      <w:r w:rsidR="005B0932" w:rsidRPr="005B0932">
        <w:rPr>
          <w:szCs w:val="24"/>
        </w:rPr>
        <w:t xml:space="preserve">№ 61н. </w:t>
      </w:r>
    </w:p>
    <w:p w:rsidR="00D43300" w:rsidRDefault="00DD61C7" w:rsidP="006B6611">
      <w:pPr>
        <w:numPr>
          <w:ilvl w:val="0"/>
          <w:numId w:val="25"/>
        </w:numPr>
        <w:spacing w:after="60" w:line="276" w:lineRule="auto"/>
        <w:ind w:left="0" w:firstLine="567"/>
        <w:contextualSpacing/>
        <w:jc w:val="both"/>
        <w:rPr>
          <w:szCs w:val="24"/>
        </w:rPr>
      </w:pPr>
      <w:r>
        <w:rPr>
          <w:snapToGrid w:val="0"/>
          <w:szCs w:val="24"/>
        </w:rPr>
        <w:t xml:space="preserve"> </w:t>
      </w:r>
      <w:r w:rsidR="001C2CEE" w:rsidRPr="001C2CEE">
        <w:rPr>
          <w:snapToGrid w:val="0"/>
          <w:szCs w:val="24"/>
        </w:rPr>
        <w:t>Цена Контракта является твердой и определяется на весь срок исполнения Контракта.</w:t>
      </w:r>
      <w:r w:rsidR="001C2CEE" w:rsidRPr="001C2CEE">
        <w:rPr>
          <w:szCs w:val="24"/>
        </w:rPr>
        <w:t xml:space="preserve"> </w:t>
      </w:r>
    </w:p>
    <w:p w:rsidR="001C2CEE" w:rsidRPr="008A1DA7" w:rsidRDefault="00DD61C7" w:rsidP="008D539C">
      <w:pPr>
        <w:numPr>
          <w:ilvl w:val="0"/>
          <w:numId w:val="25"/>
        </w:numPr>
        <w:spacing w:after="60" w:line="276" w:lineRule="auto"/>
        <w:ind w:left="0" w:firstLine="567"/>
        <w:contextualSpacing/>
        <w:jc w:val="both"/>
        <w:rPr>
          <w:szCs w:val="24"/>
        </w:rPr>
      </w:pPr>
      <w:r w:rsidRPr="00D43300">
        <w:rPr>
          <w:szCs w:val="24"/>
        </w:rPr>
        <w:t xml:space="preserve"> </w:t>
      </w:r>
      <w:r w:rsidR="001C2CEE" w:rsidRPr="008A1DA7">
        <w:rPr>
          <w:szCs w:val="24"/>
        </w:rPr>
        <w:t xml:space="preserve">Источник финансирования: </w:t>
      </w:r>
      <w:r w:rsidR="008D539C" w:rsidRPr="008D539C">
        <w:rPr>
          <w:szCs w:val="24"/>
        </w:rPr>
        <w:t>приносящая доход деятельность (КФО 2)</w:t>
      </w:r>
      <w:r w:rsidR="008D539C">
        <w:rPr>
          <w:szCs w:val="24"/>
        </w:rPr>
        <w:t>.</w:t>
      </w:r>
    </w:p>
    <w:p w:rsidR="001C2CEE" w:rsidRPr="001C2CEE" w:rsidRDefault="00DD61C7" w:rsidP="006B6611">
      <w:pPr>
        <w:numPr>
          <w:ilvl w:val="0"/>
          <w:numId w:val="25"/>
        </w:numPr>
        <w:spacing w:after="60" w:line="276" w:lineRule="auto"/>
        <w:ind w:left="0" w:firstLine="567"/>
        <w:contextualSpacing/>
        <w:jc w:val="both"/>
        <w:rPr>
          <w:szCs w:val="24"/>
        </w:rPr>
      </w:pPr>
      <w:r>
        <w:rPr>
          <w:szCs w:val="24"/>
        </w:rPr>
        <w:t xml:space="preserve"> </w:t>
      </w:r>
      <w:r w:rsidR="001C2CEE" w:rsidRPr="001C2CEE">
        <w:rPr>
          <w:szCs w:val="24"/>
        </w:rPr>
        <w:t>Авансирование не предусмотрено.</w:t>
      </w:r>
    </w:p>
    <w:p w:rsidR="001C2CEE" w:rsidRPr="001C2CEE" w:rsidRDefault="00DD61C7" w:rsidP="006B6611">
      <w:pPr>
        <w:numPr>
          <w:ilvl w:val="0"/>
          <w:numId w:val="25"/>
        </w:numPr>
        <w:spacing w:after="60" w:line="276" w:lineRule="auto"/>
        <w:ind w:left="0" w:firstLine="567"/>
        <w:contextualSpacing/>
        <w:jc w:val="both"/>
        <w:rPr>
          <w:i/>
          <w:szCs w:val="24"/>
        </w:rPr>
      </w:pPr>
      <w:r>
        <w:rPr>
          <w:snapToGrid w:val="0"/>
          <w:szCs w:val="24"/>
        </w:rPr>
        <w:t xml:space="preserve"> </w:t>
      </w:r>
      <w:r w:rsidR="001C2CEE" w:rsidRPr="001C2CEE">
        <w:rPr>
          <w:snapToGrid w:val="0"/>
          <w:szCs w:val="24"/>
        </w:rPr>
        <w:t xml:space="preserve">Цена Контракта может быть снижена по соглашению Сторон </w:t>
      </w:r>
      <w:r w:rsidR="00263AA0" w:rsidRPr="001C2CEE">
        <w:rPr>
          <w:snapToGrid w:val="0"/>
          <w:szCs w:val="24"/>
        </w:rPr>
        <w:t>без изменения,</w:t>
      </w:r>
      <w:r w:rsidR="001C2CEE" w:rsidRPr="001C2CEE">
        <w:rPr>
          <w:snapToGrid w:val="0"/>
          <w:szCs w:val="24"/>
        </w:rPr>
        <w:t xml:space="preserve"> предусмотренных Контрактом количества, качества поставляемого </w:t>
      </w:r>
      <w:r w:rsidR="002F0931">
        <w:rPr>
          <w:snapToGrid w:val="0"/>
          <w:szCs w:val="24"/>
        </w:rPr>
        <w:t>Т</w:t>
      </w:r>
      <w:r w:rsidR="001C2CEE" w:rsidRPr="001C2CEE">
        <w:rPr>
          <w:snapToGrid w:val="0"/>
          <w:szCs w:val="24"/>
        </w:rPr>
        <w:t xml:space="preserve">овара и иных условий Контракта. </w:t>
      </w:r>
    </w:p>
    <w:p w:rsidR="001C2CEE" w:rsidRPr="001C2CEE" w:rsidRDefault="00DD61C7" w:rsidP="006B6611">
      <w:pPr>
        <w:numPr>
          <w:ilvl w:val="0"/>
          <w:numId w:val="25"/>
        </w:numPr>
        <w:spacing w:after="60" w:line="276" w:lineRule="auto"/>
        <w:ind w:left="0" w:firstLine="567"/>
        <w:contextualSpacing/>
        <w:jc w:val="both"/>
        <w:rPr>
          <w:i/>
          <w:szCs w:val="24"/>
        </w:rPr>
      </w:pPr>
      <w:r>
        <w:rPr>
          <w:snapToGrid w:val="0"/>
          <w:szCs w:val="24"/>
        </w:rPr>
        <w:t xml:space="preserve"> </w:t>
      </w:r>
      <w:r w:rsidR="001C2CEE" w:rsidRPr="001C2CEE">
        <w:rPr>
          <w:snapToGrid w:val="0"/>
          <w:szCs w:val="24"/>
        </w:rPr>
        <w:t xml:space="preserve">Изменение существенных условий Контракта при его исполнении допускается </w:t>
      </w:r>
      <w:r w:rsidR="00FF7C1C">
        <w:rPr>
          <w:snapToGrid w:val="0"/>
          <w:szCs w:val="24"/>
        </w:rPr>
        <w:br/>
      </w:r>
      <w:r w:rsidR="001C2CEE" w:rsidRPr="001C2CEE">
        <w:rPr>
          <w:snapToGrid w:val="0"/>
          <w:szCs w:val="24"/>
        </w:rPr>
        <w:t xml:space="preserve">по соглашению </w:t>
      </w:r>
      <w:r w:rsidR="00263AA0" w:rsidRPr="001C2CEE">
        <w:rPr>
          <w:snapToGrid w:val="0"/>
          <w:szCs w:val="24"/>
        </w:rPr>
        <w:t>Сторон в случае, если</w:t>
      </w:r>
      <w:r w:rsidR="001C2CEE" w:rsidRPr="001C2CEE">
        <w:rPr>
          <w:snapToGrid w:val="0"/>
          <w:szCs w:val="24"/>
        </w:rPr>
        <w:t xml:space="preserve"> по предложению Заказчика увеличивается или уменьшается предусмотренное Контрактом количество </w:t>
      </w:r>
      <w:r w:rsidR="002F0931">
        <w:rPr>
          <w:snapToGrid w:val="0"/>
          <w:szCs w:val="24"/>
        </w:rPr>
        <w:t>Т</w:t>
      </w:r>
      <w:r w:rsidR="001C2CEE" w:rsidRPr="001C2CEE">
        <w:rPr>
          <w:snapToGrid w:val="0"/>
          <w:szCs w:val="24"/>
        </w:rPr>
        <w:t xml:space="preserve">овара </w:t>
      </w:r>
      <w:r w:rsidR="001C2CEE" w:rsidRPr="00F32ECE">
        <w:rPr>
          <w:snapToGrid w:val="0"/>
          <w:szCs w:val="24"/>
        </w:rPr>
        <w:t>не более чем на 10%</w:t>
      </w:r>
      <w:r w:rsidR="008D539C">
        <w:rPr>
          <w:snapToGrid w:val="0"/>
          <w:szCs w:val="24"/>
        </w:rPr>
        <w:t xml:space="preserve"> и не выше НМЦК</w:t>
      </w:r>
      <w:r w:rsidR="001C2CEE" w:rsidRPr="00F32ECE">
        <w:rPr>
          <w:snapToGrid w:val="0"/>
          <w:szCs w:val="24"/>
        </w:rPr>
        <w:t>.</w:t>
      </w:r>
      <w:r w:rsidR="001C2CEE" w:rsidRPr="001C2CEE">
        <w:rPr>
          <w:snapToGrid w:val="0"/>
          <w:szCs w:val="24"/>
        </w:rPr>
        <w:t xml:space="preserve">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</w:t>
      </w:r>
      <w:r w:rsidR="002F0931">
        <w:rPr>
          <w:snapToGrid w:val="0"/>
          <w:szCs w:val="24"/>
        </w:rPr>
        <w:t>Т</w:t>
      </w:r>
      <w:r w:rsidR="001C2CEE" w:rsidRPr="001C2CEE">
        <w:rPr>
          <w:snapToGrid w:val="0"/>
          <w:szCs w:val="24"/>
        </w:rPr>
        <w:t xml:space="preserve">овара исходя из установленной в Контракте цены единицы товара, но не более чем на 10 % цены Контракта. При уменьшении предусмотренного Контрактом количества </w:t>
      </w:r>
      <w:r w:rsidR="002F0931">
        <w:rPr>
          <w:snapToGrid w:val="0"/>
          <w:szCs w:val="24"/>
        </w:rPr>
        <w:t>Т</w:t>
      </w:r>
      <w:r w:rsidR="001C2CEE" w:rsidRPr="001C2CEE">
        <w:rPr>
          <w:snapToGrid w:val="0"/>
          <w:szCs w:val="24"/>
        </w:rPr>
        <w:t xml:space="preserve">овара, Стороны Контракта обязаны уменьшить цену Контракта исходя из цены единицы товара. Цена единицы дополнительно поставляемого товара или цена единицы товара при уменьшении предусмотренного Контрактом количества поставляемого </w:t>
      </w:r>
      <w:r w:rsidR="002F0931">
        <w:rPr>
          <w:snapToGrid w:val="0"/>
          <w:szCs w:val="24"/>
        </w:rPr>
        <w:t>Т</w:t>
      </w:r>
      <w:r w:rsidR="001C2CEE" w:rsidRPr="001C2CEE">
        <w:rPr>
          <w:snapToGrid w:val="0"/>
          <w:szCs w:val="24"/>
        </w:rPr>
        <w:t xml:space="preserve">овара должна определяться как частное от деления первоначальной цены Контракта </w:t>
      </w:r>
      <w:r w:rsidR="00FF7C1C">
        <w:rPr>
          <w:snapToGrid w:val="0"/>
          <w:szCs w:val="24"/>
        </w:rPr>
        <w:br/>
      </w:r>
      <w:r w:rsidR="001C2CEE" w:rsidRPr="001C2CEE">
        <w:rPr>
          <w:snapToGrid w:val="0"/>
          <w:szCs w:val="24"/>
        </w:rPr>
        <w:t xml:space="preserve">на предусмотренное в Контракте количество такого </w:t>
      </w:r>
      <w:r w:rsidR="002F0931">
        <w:rPr>
          <w:snapToGrid w:val="0"/>
          <w:szCs w:val="24"/>
        </w:rPr>
        <w:t>Т</w:t>
      </w:r>
      <w:r w:rsidR="001C2CEE" w:rsidRPr="001C2CEE">
        <w:rPr>
          <w:snapToGrid w:val="0"/>
          <w:szCs w:val="24"/>
        </w:rPr>
        <w:t>овара.</w:t>
      </w:r>
    </w:p>
    <w:p w:rsidR="001C2CEE" w:rsidRPr="001C2CEE" w:rsidRDefault="001C2CEE" w:rsidP="006B6611">
      <w:pPr>
        <w:numPr>
          <w:ilvl w:val="0"/>
          <w:numId w:val="25"/>
        </w:numPr>
        <w:spacing w:after="60" w:line="276" w:lineRule="auto"/>
        <w:ind w:left="0" w:firstLine="567"/>
        <w:contextualSpacing/>
        <w:jc w:val="both"/>
        <w:rPr>
          <w:i/>
          <w:szCs w:val="24"/>
        </w:rPr>
      </w:pPr>
      <w:r w:rsidRPr="001C2CEE">
        <w:rPr>
          <w:szCs w:val="24"/>
        </w:rPr>
        <w:t xml:space="preserve"> </w:t>
      </w:r>
      <w:r w:rsidRPr="008E1393">
        <w:rPr>
          <w:szCs w:val="24"/>
        </w:rPr>
        <w:t xml:space="preserve">Изменение существенных условий Контракта при его исполнении предусмотрено </w:t>
      </w:r>
      <w:r w:rsidR="008D539C">
        <w:rPr>
          <w:szCs w:val="24"/>
        </w:rPr>
        <w:br/>
      </w:r>
      <w:r w:rsidRPr="00F32ECE">
        <w:rPr>
          <w:szCs w:val="24"/>
        </w:rPr>
        <w:t>п. 6 ч.1 ст. 95 Федерального</w:t>
      </w:r>
      <w:r w:rsidRPr="008E1393">
        <w:rPr>
          <w:szCs w:val="24"/>
        </w:rPr>
        <w:t xml:space="preserve"> закона № 44-ФЗ, при</w:t>
      </w:r>
      <w:r w:rsidRPr="001C2CEE">
        <w:rPr>
          <w:szCs w:val="24"/>
        </w:rPr>
        <w:t xml:space="preserve"> уменьшении ранее доведенных до Заказчика как получателя бюджетных средств лимитов бюджетных обязательств. В </w:t>
      </w:r>
      <w:r w:rsidRPr="00F32ECE">
        <w:rPr>
          <w:szCs w:val="24"/>
        </w:rPr>
        <w:t>соответствии с п. 5 ст. 78.1 Бюджетного Кодекса Российской Федерации</w:t>
      </w:r>
      <w:r w:rsidRPr="001C2CEE">
        <w:rPr>
          <w:szCs w:val="24"/>
        </w:rPr>
        <w:t xml:space="preserve"> возможно изменение по соглашению сторон размера и (или) сроков оплаты и (или) объема товаров, Работ в случае уменьшения Заказчику </w:t>
      </w:r>
      <w:r w:rsidR="008D539C">
        <w:rPr>
          <w:szCs w:val="24"/>
        </w:rPr>
        <w:br/>
      </w:r>
      <w:r w:rsidRPr="001C2CEE">
        <w:rPr>
          <w:szCs w:val="24"/>
        </w:rPr>
        <w:t xml:space="preserve">в соответствии с Бюджетным Кодексом Российской Федерации ранее доведенных </w:t>
      </w:r>
      <w:r w:rsidR="008D539C">
        <w:rPr>
          <w:szCs w:val="24"/>
        </w:rPr>
        <w:br/>
      </w:r>
      <w:r w:rsidRPr="001C2CEE">
        <w:rPr>
          <w:szCs w:val="24"/>
        </w:rPr>
        <w:t>в установленном порядке лимитов бюджетных обязательств на предоставление субсидии</w:t>
      </w:r>
    </w:p>
    <w:p w:rsidR="001C2CEE" w:rsidRPr="001C2CEE" w:rsidRDefault="00DD61C7" w:rsidP="006B6611">
      <w:pPr>
        <w:numPr>
          <w:ilvl w:val="0"/>
          <w:numId w:val="25"/>
        </w:numPr>
        <w:spacing w:after="60" w:line="276" w:lineRule="auto"/>
        <w:ind w:left="0" w:firstLine="567"/>
        <w:contextualSpacing/>
        <w:jc w:val="both"/>
        <w:rPr>
          <w:i/>
          <w:szCs w:val="24"/>
        </w:rPr>
      </w:pPr>
      <w:r>
        <w:rPr>
          <w:szCs w:val="24"/>
        </w:rPr>
        <w:t xml:space="preserve"> </w:t>
      </w:r>
      <w:r w:rsidR="001C2CEE" w:rsidRPr="001C2CEE">
        <w:rPr>
          <w:szCs w:val="24"/>
        </w:rPr>
        <w:t>В случае изменения своих реквизитов одна Сторона обязана в течение 3 (трех) рабочих дней в письменной форме сообщить об этом другой Стороне</w:t>
      </w:r>
      <w:r w:rsidR="008D539C">
        <w:rPr>
          <w:szCs w:val="24"/>
        </w:rPr>
        <w:t xml:space="preserve"> с указанием новых реквизитов. </w:t>
      </w:r>
      <w:r w:rsidR="001C2CEE" w:rsidRPr="001C2CEE">
        <w:rPr>
          <w:szCs w:val="24"/>
        </w:rPr>
        <w:t xml:space="preserve">В противном случае все риски, связанные с перечислением денежных средств </w:t>
      </w:r>
      <w:r w:rsidR="008D539C">
        <w:rPr>
          <w:szCs w:val="24"/>
        </w:rPr>
        <w:br/>
      </w:r>
      <w:r w:rsidR="001C2CEE" w:rsidRPr="001C2CEE">
        <w:rPr>
          <w:szCs w:val="24"/>
        </w:rPr>
        <w:t>по реквизитам, указанным в Контракте, несет Сторона, не уведомившая другую сторону о таких изменениях.</w:t>
      </w:r>
    </w:p>
    <w:p w:rsidR="001C2CEE" w:rsidRPr="001C2CEE" w:rsidRDefault="00E7429D" w:rsidP="006B6611">
      <w:pPr>
        <w:keepNext/>
        <w:spacing w:before="240" w:after="60" w:line="276" w:lineRule="auto"/>
        <w:jc w:val="center"/>
        <w:outlineLvl w:val="0"/>
        <w:rPr>
          <w:b/>
          <w:kern w:val="28"/>
          <w:szCs w:val="24"/>
          <w:lang w:eastAsia="x-none"/>
        </w:rPr>
      </w:pPr>
      <w:r>
        <w:rPr>
          <w:b/>
          <w:kern w:val="28"/>
          <w:szCs w:val="24"/>
          <w:lang w:eastAsia="x-none"/>
        </w:rPr>
        <w:t xml:space="preserve">3. </w:t>
      </w:r>
      <w:r w:rsidR="005B29F2" w:rsidRPr="005B29F2">
        <w:rPr>
          <w:b/>
          <w:kern w:val="28"/>
          <w:szCs w:val="24"/>
          <w:lang w:eastAsia="x-none"/>
        </w:rPr>
        <w:t>Сдача- приемка товара</w:t>
      </w:r>
    </w:p>
    <w:p w:rsidR="008A1DA7" w:rsidRDefault="003706C8">
      <w:pPr>
        <w:numPr>
          <w:ilvl w:val="0"/>
          <w:numId w:val="26"/>
        </w:numPr>
        <w:spacing w:after="60" w:line="276" w:lineRule="auto"/>
        <w:ind w:left="0" w:firstLine="567"/>
        <w:jc w:val="both"/>
        <w:rPr>
          <w:color w:val="00000A"/>
          <w:szCs w:val="24"/>
        </w:rPr>
      </w:pPr>
      <w:r w:rsidRPr="008A1DA7">
        <w:rPr>
          <w:color w:val="00000A"/>
          <w:szCs w:val="24"/>
        </w:rPr>
        <w:t xml:space="preserve"> </w:t>
      </w:r>
      <w:r w:rsidR="006B6611" w:rsidRPr="008A1DA7">
        <w:rPr>
          <w:color w:val="00000A"/>
          <w:szCs w:val="24"/>
        </w:rPr>
        <w:t xml:space="preserve">Товар поставляется силами и за счет Поставщика в течении </w:t>
      </w:r>
      <w:r w:rsidR="008A1DA7" w:rsidRPr="008A1DA7">
        <w:rPr>
          <w:color w:val="00000A"/>
          <w:szCs w:val="24"/>
        </w:rPr>
        <w:t>15 (пятнадцати) рабочих дней с даты заключения</w:t>
      </w:r>
      <w:r w:rsidR="008A1DA7">
        <w:rPr>
          <w:color w:val="00000A"/>
          <w:szCs w:val="24"/>
        </w:rPr>
        <w:t xml:space="preserve"> Контракта.</w:t>
      </w:r>
    </w:p>
    <w:p w:rsidR="00636646" w:rsidRPr="002958EF" w:rsidRDefault="00263AA0" w:rsidP="002958EF">
      <w:pPr>
        <w:numPr>
          <w:ilvl w:val="0"/>
          <w:numId w:val="26"/>
        </w:numPr>
        <w:spacing w:after="60" w:line="276" w:lineRule="auto"/>
        <w:ind w:left="0" w:firstLine="567"/>
        <w:jc w:val="both"/>
        <w:rPr>
          <w:color w:val="00000A"/>
          <w:szCs w:val="24"/>
        </w:rPr>
      </w:pPr>
      <w:r w:rsidRPr="002958EF">
        <w:rPr>
          <w:color w:val="00000A"/>
          <w:szCs w:val="24"/>
        </w:rPr>
        <w:t xml:space="preserve"> Поставщик вправе досрочно осуществить поставку Товара по согласованию </w:t>
      </w:r>
      <w:r w:rsidR="008D539C" w:rsidRPr="002958EF">
        <w:rPr>
          <w:color w:val="00000A"/>
          <w:szCs w:val="24"/>
        </w:rPr>
        <w:br/>
      </w:r>
      <w:r w:rsidRPr="002958EF">
        <w:rPr>
          <w:color w:val="00000A"/>
          <w:szCs w:val="24"/>
        </w:rPr>
        <w:t>с Заказчиком.</w:t>
      </w:r>
    </w:p>
    <w:p w:rsidR="00702740" w:rsidRDefault="003706C8" w:rsidP="00636646">
      <w:pPr>
        <w:numPr>
          <w:ilvl w:val="0"/>
          <w:numId w:val="26"/>
        </w:numPr>
        <w:spacing w:after="60" w:line="276" w:lineRule="auto"/>
        <w:ind w:left="0" w:firstLine="567"/>
        <w:jc w:val="both"/>
        <w:rPr>
          <w:color w:val="00000A"/>
          <w:szCs w:val="24"/>
        </w:rPr>
      </w:pPr>
      <w:r>
        <w:rPr>
          <w:color w:val="00000A"/>
          <w:szCs w:val="24"/>
        </w:rPr>
        <w:t xml:space="preserve"> </w:t>
      </w:r>
      <w:r w:rsidR="001C2CEE" w:rsidRPr="001C2CEE">
        <w:rPr>
          <w:color w:val="00000A"/>
          <w:szCs w:val="24"/>
        </w:rPr>
        <w:t xml:space="preserve">Место поставки </w:t>
      </w:r>
      <w:r w:rsidR="002F0931" w:rsidRPr="00702740">
        <w:rPr>
          <w:color w:val="00000A"/>
          <w:szCs w:val="24"/>
        </w:rPr>
        <w:t>Т</w:t>
      </w:r>
      <w:r w:rsidR="001C2CEE" w:rsidRPr="00702740">
        <w:rPr>
          <w:color w:val="00000A"/>
          <w:szCs w:val="24"/>
        </w:rPr>
        <w:t>овара</w:t>
      </w:r>
      <w:r w:rsidR="00702740" w:rsidRPr="00702740">
        <w:rPr>
          <w:color w:val="00000A"/>
          <w:szCs w:val="24"/>
        </w:rPr>
        <w:t xml:space="preserve"> </w:t>
      </w:r>
      <w:r w:rsidR="00BA6975" w:rsidRPr="004711CA">
        <w:rPr>
          <w:szCs w:val="24"/>
          <w:lang w:val="x-none" w:eastAsia="ar-SA"/>
        </w:rPr>
        <w:t xml:space="preserve">по </w:t>
      </w:r>
      <w:r w:rsidR="00BA6975">
        <w:rPr>
          <w:szCs w:val="24"/>
          <w:lang w:val="x-none" w:eastAsia="ar-SA"/>
        </w:rPr>
        <w:t xml:space="preserve">договоренности на один из </w:t>
      </w:r>
      <w:r w:rsidR="00BA6975" w:rsidRPr="004711CA">
        <w:rPr>
          <w:szCs w:val="24"/>
          <w:lang w:val="x-none" w:eastAsia="ar-SA"/>
        </w:rPr>
        <w:t>указанн</w:t>
      </w:r>
      <w:r w:rsidR="00BA6975">
        <w:rPr>
          <w:szCs w:val="24"/>
          <w:lang w:val="x-none" w:eastAsia="ar-SA"/>
        </w:rPr>
        <w:t>ых</w:t>
      </w:r>
      <w:r w:rsidR="00BA6975" w:rsidRPr="004711CA">
        <w:rPr>
          <w:szCs w:val="24"/>
          <w:lang w:val="x-none" w:eastAsia="ar-SA"/>
        </w:rPr>
        <w:t xml:space="preserve"> адрес</w:t>
      </w:r>
      <w:r w:rsidR="00BA6975">
        <w:rPr>
          <w:szCs w:val="24"/>
          <w:lang w:val="x-none" w:eastAsia="ar-SA"/>
        </w:rPr>
        <w:t>ов</w:t>
      </w:r>
      <w:r w:rsidR="00BA6975" w:rsidRPr="004711CA">
        <w:rPr>
          <w:szCs w:val="24"/>
          <w:lang w:val="x-none" w:eastAsia="ar-SA"/>
        </w:rPr>
        <w:t>:</w:t>
      </w:r>
    </w:p>
    <w:p w:rsidR="00702740" w:rsidRDefault="00BA6975" w:rsidP="00BA6975">
      <w:pPr>
        <w:numPr>
          <w:ilvl w:val="1"/>
          <w:numId w:val="38"/>
        </w:numPr>
        <w:spacing w:after="60"/>
        <w:jc w:val="both"/>
        <w:rPr>
          <w:color w:val="00000A"/>
          <w:szCs w:val="24"/>
        </w:rPr>
      </w:pPr>
      <w:r>
        <w:rPr>
          <w:color w:val="00000A"/>
          <w:szCs w:val="24"/>
        </w:rPr>
        <w:t xml:space="preserve"> </w:t>
      </w:r>
      <w:r w:rsidR="00702740" w:rsidRPr="00702740">
        <w:rPr>
          <w:color w:val="00000A"/>
          <w:szCs w:val="24"/>
        </w:rPr>
        <w:t>г. Москва, Проезд завода Серп и Молот д.5, стр.</w:t>
      </w:r>
      <w:r w:rsidR="00702740">
        <w:rPr>
          <w:color w:val="00000A"/>
          <w:szCs w:val="24"/>
        </w:rPr>
        <w:t>2;</w:t>
      </w:r>
      <w:r w:rsidR="00702740" w:rsidRPr="00702740">
        <w:rPr>
          <w:color w:val="00000A"/>
          <w:szCs w:val="24"/>
        </w:rPr>
        <w:t xml:space="preserve"> </w:t>
      </w:r>
    </w:p>
    <w:p w:rsidR="001C2CEE" w:rsidRPr="001C2CEE" w:rsidRDefault="00BA6975" w:rsidP="00BA6975">
      <w:pPr>
        <w:numPr>
          <w:ilvl w:val="1"/>
          <w:numId w:val="38"/>
        </w:numPr>
        <w:spacing w:after="60"/>
        <w:jc w:val="both"/>
        <w:rPr>
          <w:color w:val="00000A"/>
          <w:szCs w:val="24"/>
        </w:rPr>
      </w:pPr>
      <w:r>
        <w:rPr>
          <w:color w:val="00000A"/>
          <w:szCs w:val="24"/>
        </w:rPr>
        <w:t xml:space="preserve"> </w:t>
      </w:r>
      <w:r w:rsidR="00702740" w:rsidRPr="00702740">
        <w:rPr>
          <w:color w:val="00000A"/>
          <w:szCs w:val="24"/>
        </w:rPr>
        <w:t>г. Москва, ул. Мытищинская д.16, стр.60.</w:t>
      </w:r>
    </w:p>
    <w:p w:rsidR="00BA6975" w:rsidRDefault="003706C8" w:rsidP="00BA6975">
      <w:pPr>
        <w:numPr>
          <w:ilvl w:val="0"/>
          <w:numId w:val="26"/>
        </w:numPr>
        <w:spacing w:after="60" w:line="276" w:lineRule="auto"/>
        <w:ind w:left="0" w:firstLine="567"/>
        <w:jc w:val="both"/>
        <w:rPr>
          <w:snapToGrid w:val="0"/>
          <w:szCs w:val="24"/>
        </w:rPr>
      </w:pPr>
      <w:r>
        <w:rPr>
          <w:snapToGrid w:val="0"/>
          <w:szCs w:val="24"/>
        </w:rPr>
        <w:t xml:space="preserve"> </w:t>
      </w:r>
      <w:r w:rsidR="00BA6975" w:rsidRPr="00BA6975">
        <w:rPr>
          <w:snapToGrid w:val="0"/>
          <w:szCs w:val="24"/>
        </w:rPr>
        <w:t xml:space="preserve">Для организации допуска представителей организации Поставщика </w:t>
      </w:r>
      <w:r w:rsidR="00FF7C1C">
        <w:rPr>
          <w:snapToGrid w:val="0"/>
          <w:szCs w:val="24"/>
        </w:rPr>
        <w:br/>
      </w:r>
      <w:r w:rsidR="00BA6975" w:rsidRPr="00BA6975">
        <w:rPr>
          <w:snapToGrid w:val="0"/>
          <w:szCs w:val="24"/>
        </w:rPr>
        <w:t xml:space="preserve">в административные здания, расположенные по адресам: г. Москва, Проезд завода Серп </w:t>
      </w:r>
      <w:r w:rsidR="00FF7C1C">
        <w:rPr>
          <w:snapToGrid w:val="0"/>
          <w:szCs w:val="24"/>
        </w:rPr>
        <w:br/>
      </w:r>
      <w:r w:rsidR="00BA6975" w:rsidRPr="00BA6975">
        <w:rPr>
          <w:snapToGrid w:val="0"/>
          <w:szCs w:val="24"/>
        </w:rPr>
        <w:t>и Молот д.5, стр.2, г. Москва, ул. Мытищинская д.16, стр.60 в целях выполнения погрузо-</w:t>
      </w:r>
      <w:r w:rsidR="00BA6975" w:rsidRPr="00BA6975">
        <w:rPr>
          <w:snapToGrid w:val="0"/>
          <w:szCs w:val="24"/>
        </w:rPr>
        <w:lastRenderedPageBreak/>
        <w:t xml:space="preserve">разгрузочных  работ, для оформления пропуска на территорию указанного административного здания Поставщик в течение 1 (Одного) рабочего дня, сообщает Заказчику марку </w:t>
      </w:r>
      <w:r w:rsidR="00FF7C1C">
        <w:rPr>
          <w:snapToGrid w:val="0"/>
          <w:szCs w:val="24"/>
        </w:rPr>
        <w:br/>
      </w:r>
      <w:r w:rsidR="00BA6975" w:rsidRPr="00BA6975">
        <w:rPr>
          <w:snapToGrid w:val="0"/>
          <w:szCs w:val="24"/>
        </w:rPr>
        <w:t>и государственный регистрационный номер автотранспортных средств, используемых Поставщиком при доставки Товара. Сообщение может быть направлено Заказчику путем использования факсимильных или компьютерных средств связи.</w:t>
      </w:r>
    </w:p>
    <w:p w:rsidR="00E0517F" w:rsidRPr="00BA6975" w:rsidRDefault="005B29F2" w:rsidP="00BA6975">
      <w:pPr>
        <w:numPr>
          <w:ilvl w:val="0"/>
          <w:numId w:val="26"/>
        </w:numPr>
        <w:spacing w:after="60" w:line="276" w:lineRule="auto"/>
        <w:ind w:left="0" w:firstLine="567"/>
        <w:jc w:val="both"/>
        <w:rPr>
          <w:snapToGrid w:val="0"/>
          <w:szCs w:val="24"/>
        </w:rPr>
      </w:pPr>
      <w:r w:rsidRPr="00BA6975">
        <w:rPr>
          <w:color w:val="000000"/>
          <w:szCs w:val="24"/>
        </w:rPr>
        <w:t xml:space="preserve">При приемке </w:t>
      </w:r>
      <w:r w:rsidR="00C55F57" w:rsidRPr="00BA6975">
        <w:rPr>
          <w:color w:val="000000"/>
          <w:szCs w:val="24"/>
        </w:rPr>
        <w:t>Т</w:t>
      </w:r>
      <w:r w:rsidRPr="00BA6975">
        <w:rPr>
          <w:color w:val="000000"/>
          <w:szCs w:val="24"/>
        </w:rPr>
        <w:t xml:space="preserve">овара Заказчик проверяет его соответствие сведениям, указанным </w:t>
      </w:r>
      <w:r w:rsidR="00FF7C1C">
        <w:rPr>
          <w:color w:val="000000"/>
          <w:szCs w:val="24"/>
        </w:rPr>
        <w:br/>
      </w:r>
      <w:r w:rsidRPr="00BA6975">
        <w:rPr>
          <w:color w:val="000000"/>
          <w:szCs w:val="24"/>
        </w:rPr>
        <w:t xml:space="preserve">в транспортных и сопроводительных документах (включая настоящий Контракт), </w:t>
      </w:r>
      <w:r w:rsidR="00FF7C1C">
        <w:rPr>
          <w:color w:val="000000"/>
          <w:szCs w:val="24"/>
        </w:rPr>
        <w:br/>
      </w:r>
      <w:r w:rsidRPr="00BA6975">
        <w:rPr>
          <w:color w:val="000000"/>
          <w:szCs w:val="24"/>
        </w:rPr>
        <w:t>по наименованию, количеству, ассортименту и качеству</w:t>
      </w:r>
      <w:r w:rsidR="003706C8" w:rsidRPr="00BA6975">
        <w:rPr>
          <w:color w:val="000000"/>
          <w:szCs w:val="24"/>
        </w:rPr>
        <w:t>.</w:t>
      </w:r>
    </w:p>
    <w:p w:rsidR="00E06D81" w:rsidRPr="00D47061" w:rsidRDefault="00E0517F" w:rsidP="006B6611">
      <w:pPr>
        <w:numPr>
          <w:ilvl w:val="0"/>
          <w:numId w:val="26"/>
        </w:numPr>
        <w:spacing w:after="60" w:line="276" w:lineRule="auto"/>
        <w:ind w:left="0" w:firstLine="567"/>
        <w:jc w:val="both"/>
        <w:rPr>
          <w:color w:val="000000"/>
          <w:szCs w:val="24"/>
        </w:rPr>
      </w:pPr>
      <w:r w:rsidRPr="00E06D81">
        <w:rPr>
          <w:color w:val="000000"/>
          <w:szCs w:val="24"/>
        </w:rPr>
        <w:t xml:space="preserve"> </w:t>
      </w:r>
      <w:r w:rsidR="00306089" w:rsidRPr="00E06D81">
        <w:rPr>
          <w:color w:val="000000"/>
          <w:szCs w:val="24"/>
        </w:rPr>
        <w:t>Для проверки поставленных Поставщиком Товаров, предусмотренных Контрактом, в части их соответствия условиям Контракта Заказчик обязан провести экспертизу. Экспертиза результатов, предусмотренных Контрактом, может</w:t>
      </w:r>
      <w:r w:rsidR="00D47061">
        <w:rPr>
          <w:color w:val="000000"/>
          <w:szCs w:val="24"/>
        </w:rPr>
        <w:t xml:space="preserve"> </w:t>
      </w:r>
      <w:r w:rsidR="008D539C">
        <w:rPr>
          <w:color w:val="000000"/>
          <w:szCs w:val="24"/>
        </w:rPr>
        <w:t xml:space="preserve">проводиться Заказчиком своими силами </w:t>
      </w:r>
      <w:r w:rsidR="00306089" w:rsidRPr="00D47061">
        <w:rPr>
          <w:color w:val="000000"/>
          <w:szCs w:val="24"/>
        </w:rPr>
        <w:t>или к ее проведению могут привлекаться эксперты, экспертные организации.</w:t>
      </w:r>
    </w:p>
    <w:p w:rsidR="00E0517F" w:rsidRPr="008D539C" w:rsidRDefault="00E06D81" w:rsidP="008D539C">
      <w:pPr>
        <w:numPr>
          <w:ilvl w:val="0"/>
          <w:numId w:val="26"/>
        </w:numPr>
        <w:spacing w:after="60" w:line="276" w:lineRule="auto"/>
        <w:ind w:left="0" w:firstLine="567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 </w:t>
      </w:r>
      <w:r w:rsidR="00E0517F" w:rsidRPr="008E1393">
        <w:rPr>
          <w:snapToGrid w:val="0"/>
          <w:szCs w:val="24"/>
        </w:rPr>
        <w:t>Передача Поставщиком Товара и его приемка по наименованию, количеству, комплектности осуществляется в день и в месте доставки Товара.</w:t>
      </w:r>
      <w:r w:rsidR="00E0517F" w:rsidRPr="00E06D81">
        <w:rPr>
          <w:snapToGrid w:val="0"/>
          <w:szCs w:val="24"/>
        </w:rPr>
        <w:t xml:space="preserve"> </w:t>
      </w:r>
      <w:r w:rsidR="00E0517F" w:rsidRPr="008D539C">
        <w:rPr>
          <w:snapToGrid w:val="0"/>
          <w:szCs w:val="24"/>
        </w:rPr>
        <w:t>Факт передачи Товара оформляется путем подписания уполномоченными лицами Поставщика и Заказчика товарной накладной (ТОРГ-12, либо универсальный передаточный документ (далее - УПД)).</w:t>
      </w:r>
    </w:p>
    <w:p w:rsidR="00E0517F" w:rsidRPr="00CF45DC" w:rsidRDefault="00636646" w:rsidP="00636646">
      <w:pPr>
        <w:numPr>
          <w:ilvl w:val="0"/>
          <w:numId w:val="26"/>
        </w:numPr>
        <w:spacing w:line="276" w:lineRule="auto"/>
        <w:ind w:left="0" w:firstLine="567"/>
        <w:jc w:val="both"/>
        <w:rPr>
          <w:snapToGrid w:val="0"/>
          <w:szCs w:val="24"/>
        </w:rPr>
      </w:pPr>
      <w:r>
        <w:rPr>
          <w:snapToGrid w:val="0"/>
          <w:szCs w:val="24"/>
        </w:rPr>
        <w:t xml:space="preserve"> </w:t>
      </w:r>
      <w:r w:rsidR="00E0517F" w:rsidRPr="00CF45DC">
        <w:rPr>
          <w:snapToGrid w:val="0"/>
          <w:szCs w:val="24"/>
        </w:rPr>
        <w:t>По факту поставки Товара, Поставщик составляет и направляет Заказчику следующие документы:</w:t>
      </w:r>
    </w:p>
    <w:p w:rsidR="00E0517F" w:rsidRPr="00CF45DC" w:rsidRDefault="00E0517F" w:rsidP="006B6611">
      <w:pPr>
        <w:spacing w:line="276" w:lineRule="auto"/>
        <w:ind w:firstLine="709"/>
        <w:jc w:val="both"/>
        <w:rPr>
          <w:snapToGrid w:val="0"/>
          <w:szCs w:val="24"/>
        </w:rPr>
      </w:pPr>
      <w:r w:rsidRPr="00CF45DC">
        <w:rPr>
          <w:snapToGrid w:val="0"/>
          <w:szCs w:val="24"/>
        </w:rPr>
        <w:t>сертификаты соответствия и/или иные документы подтверждения соответствия Товара, либо иные формы подтверждения качества и соответствия Товара требованиям, установленным законодательством Российской Федерации;</w:t>
      </w:r>
    </w:p>
    <w:p w:rsidR="00E0517F" w:rsidRPr="00CF45DC" w:rsidRDefault="00E0517F" w:rsidP="006B6611">
      <w:pPr>
        <w:spacing w:line="276" w:lineRule="auto"/>
        <w:ind w:firstLine="709"/>
        <w:jc w:val="both"/>
        <w:rPr>
          <w:snapToGrid w:val="0"/>
          <w:szCs w:val="24"/>
        </w:rPr>
      </w:pPr>
      <w:r w:rsidRPr="00CF45DC">
        <w:rPr>
          <w:snapToGrid w:val="0"/>
          <w:szCs w:val="24"/>
        </w:rPr>
        <w:t>счет на оплату;</w:t>
      </w:r>
    </w:p>
    <w:p w:rsidR="00E0517F" w:rsidRPr="00CF45DC" w:rsidRDefault="00E0517F" w:rsidP="006B6611">
      <w:pPr>
        <w:spacing w:line="276" w:lineRule="auto"/>
        <w:ind w:firstLine="709"/>
        <w:jc w:val="both"/>
        <w:rPr>
          <w:snapToGrid w:val="0"/>
          <w:szCs w:val="24"/>
        </w:rPr>
      </w:pPr>
      <w:r w:rsidRPr="00CF45DC">
        <w:rPr>
          <w:snapToGrid w:val="0"/>
          <w:szCs w:val="24"/>
        </w:rPr>
        <w:t>товарную накладную (ТОРГ-12 либо УПД), подписанную уполномоченным лицом Поставщика, в 2 (двух) экземплярах: по одному экземпляру Поставщику и Заказчику;</w:t>
      </w:r>
    </w:p>
    <w:p w:rsidR="00E0517F" w:rsidRPr="00CF45DC" w:rsidRDefault="00E0517F" w:rsidP="006B6611">
      <w:pPr>
        <w:spacing w:line="276" w:lineRule="auto"/>
        <w:ind w:firstLine="709"/>
        <w:jc w:val="both"/>
        <w:rPr>
          <w:snapToGrid w:val="0"/>
          <w:szCs w:val="24"/>
        </w:rPr>
      </w:pPr>
      <w:r w:rsidRPr="00CF45DC">
        <w:rPr>
          <w:snapToGrid w:val="0"/>
          <w:szCs w:val="24"/>
        </w:rPr>
        <w:t>Акт приема-передачи товара в 2 (двух) экземплярах: по одному экземпляру Поставщику и Заказчику;</w:t>
      </w:r>
    </w:p>
    <w:p w:rsidR="00CC6C25" w:rsidRPr="00E0517F" w:rsidRDefault="00E0517F" w:rsidP="00636646">
      <w:pPr>
        <w:spacing w:after="60" w:line="276" w:lineRule="auto"/>
        <w:ind w:left="1" w:firstLine="708"/>
        <w:jc w:val="both"/>
        <w:rPr>
          <w:color w:val="000000"/>
          <w:szCs w:val="24"/>
        </w:rPr>
      </w:pPr>
      <w:r w:rsidRPr="00CF45DC">
        <w:rPr>
          <w:snapToGrid w:val="0"/>
          <w:szCs w:val="24"/>
        </w:rPr>
        <w:t xml:space="preserve">При этом в документах, передаваемых </w:t>
      </w:r>
      <w:r w:rsidRPr="00CF45DC">
        <w:rPr>
          <w:szCs w:val="24"/>
        </w:rPr>
        <w:t>Поставщико</w:t>
      </w:r>
      <w:r w:rsidRPr="00CF45DC">
        <w:rPr>
          <w:snapToGrid w:val="0"/>
          <w:szCs w:val="24"/>
        </w:rPr>
        <w:t>м, должна быть отражена следующая информация: полное наименование Заказчика, реквизиты настоящего Контракта.</w:t>
      </w:r>
    </w:p>
    <w:p w:rsidR="00636646" w:rsidRDefault="00E0517F" w:rsidP="006B6611">
      <w:pPr>
        <w:numPr>
          <w:ilvl w:val="0"/>
          <w:numId w:val="26"/>
        </w:numPr>
        <w:spacing w:after="60" w:line="276" w:lineRule="auto"/>
        <w:ind w:left="0" w:firstLine="567"/>
        <w:jc w:val="both"/>
        <w:rPr>
          <w:snapToGrid w:val="0"/>
          <w:szCs w:val="24"/>
        </w:rPr>
      </w:pPr>
      <w:r w:rsidRPr="00CF45DC">
        <w:rPr>
          <w:snapToGrid w:val="0"/>
          <w:szCs w:val="24"/>
        </w:rPr>
        <w:t xml:space="preserve">Заказчик в срок не позднее </w:t>
      </w:r>
      <w:r>
        <w:rPr>
          <w:snapToGrid w:val="0"/>
          <w:szCs w:val="24"/>
        </w:rPr>
        <w:t>5</w:t>
      </w:r>
      <w:r w:rsidRPr="00CF45DC">
        <w:rPr>
          <w:snapToGrid w:val="0"/>
          <w:szCs w:val="24"/>
        </w:rPr>
        <w:t xml:space="preserve"> (</w:t>
      </w:r>
      <w:r>
        <w:rPr>
          <w:snapToGrid w:val="0"/>
          <w:szCs w:val="24"/>
        </w:rPr>
        <w:t>пяти</w:t>
      </w:r>
      <w:r w:rsidRPr="00CF45DC">
        <w:rPr>
          <w:snapToGrid w:val="0"/>
          <w:szCs w:val="24"/>
        </w:rPr>
        <w:t>)</w:t>
      </w:r>
      <w:r>
        <w:rPr>
          <w:snapToGrid w:val="0"/>
          <w:szCs w:val="24"/>
        </w:rPr>
        <w:t xml:space="preserve"> календарных</w:t>
      </w:r>
      <w:r w:rsidRPr="00CF45DC">
        <w:rPr>
          <w:snapToGrid w:val="0"/>
          <w:szCs w:val="24"/>
        </w:rPr>
        <w:t xml:space="preserve"> дней после получения от </w:t>
      </w:r>
      <w:r w:rsidRPr="00CF45DC">
        <w:rPr>
          <w:szCs w:val="24"/>
        </w:rPr>
        <w:t>Поставщика</w:t>
      </w:r>
      <w:r w:rsidRPr="00CF45DC">
        <w:rPr>
          <w:snapToGrid w:val="0"/>
          <w:szCs w:val="24"/>
        </w:rPr>
        <w:t xml:space="preserve"> документов, указанных в пункте 3.</w:t>
      </w:r>
      <w:r w:rsidR="00636646">
        <w:rPr>
          <w:snapToGrid w:val="0"/>
          <w:szCs w:val="24"/>
        </w:rPr>
        <w:t>8</w:t>
      </w:r>
      <w:r w:rsidRPr="00CF45DC">
        <w:rPr>
          <w:snapToGrid w:val="0"/>
          <w:szCs w:val="24"/>
        </w:rPr>
        <w:t xml:space="preserve"> настоящего Контракта, рассматривает их на соответствие условиям настоящего Контракта и при отсутствии недостатков подписывает Акт приема-передачи товара</w:t>
      </w:r>
      <w:r>
        <w:rPr>
          <w:snapToGrid w:val="0"/>
          <w:szCs w:val="24"/>
        </w:rPr>
        <w:t>.</w:t>
      </w:r>
    </w:p>
    <w:p w:rsidR="00636646" w:rsidRDefault="00636646" w:rsidP="006B6611">
      <w:pPr>
        <w:numPr>
          <w:ilvl w:val="0"/>
          <w:numId w:val="26"/>
        </w:numPr>
        <w:spacing w:after="60" w:line="276" w:lineRule="auto"/>
        <w:ind w:left="0" w:firstLine="567"/>
        <w:jc w:val="both"/>
        <w:rPr>
          <w:snapToGrid w:val="0"/>
          <w:szCs w:val="24"/>
        </w:rPr>
      </w:pPr>
      <w:r>
        <w:rPr>
          <w:snapToGrid w:val="0"/>
          <w:szCs w:val="24"/>
        </w:rPr>
        <w:t xml:space="preserve"> </w:t>
      </w:r>
      <w:r w:rsidR="00E0517F" w:rsidRPr="00636646">
        <w:rPr>
          <w:snapToGrid w:val="0"/>
          <w:szCs w:val="24"/>
        </w:rPr>
        <w:t xml:space="preserve">При наличии недостатков в срок не позднее 3 (трех) рабочих дней после передачи </w:t>
      </w:r>
      <w:r w:rsidR="00E0517F" w:rsidRPr="00636646">
        <w:rPr>
          <w:szCs w:val="24"/>
        </w:rPr>
        <w:t>Поставщиком</w:t>
      </w:r>
      <w:r w:rsidR="00E0517F" w:rsidRPr="00636646">
        <w:rPr>
          <w:snapToGrid w:val="0"/>
          <w:szCs w:val="24"/>
        </w:rPr>
        <w:t xml:space="preserve"> Заказчику документов, указанных в пункте 3.7 настоящего Контракта, Заказчик оформляет письменный мотивированный отказ от приемки Товара и направляет его </w:t>
      </w:r>
      <w:r w:rsidR="00E0517F" w:rsidRPr="00636646">
        <w:rPr>
          <w:szCs w:val="24"/>
        </w:rPr>
        <w:t>Поставщику</w:t>
      </w:r>
      <w:r w:rsidR="00E0517F" w:rsidRPr="00636646">
        <w:rPr>
          <w:snapToGrid w:val="0"/>
          <w:szCs w:val="24"/>
        </w:rPr>
        <w:t>. Мотивированный отказ от приемки Товара должен содержать перечень недостатков, а также сроки их устранения.</w:t>
      </w:r>
    </w:p>
    <w:p w:rsidR="00636646" w:rsidRDefault="00636646" w:rsidP="00636646">
      <w:pPr>
        <w:numPr>
          <w:ilvl w:val="0"/>
          <w:numId w:val="26"/>
        </w:numPr>
        <w:spacing w:after="60" w:line="276" w:lineRule="auto"/>
        <w:ind w:left="0" w:firstLine="567"/>
        <w:jc w:val="both"/>
        <w:rPr>
          <w:snapToGrid w:val="0"/>
          <w:szCs w:val="24"/>
        </w:rPr>
      </w:pPr>
      <w:r>
        <w:rPr>
          <w:szCs w:val="24"/>
        </w:rPr>
        <w:t xml:space="preserve"> </w:t>
      </w:r>
      <w:r w:rsidR="00E0517F" w:rsidRPr="00636646">
        <w:rPr>
          <w:szCs w:val="24"/>
        </w:rPr>
        <w:t>Поставщик</w:t>
      </w:r>
      <w:r w:rsidR="00E0517F" w:rsidRPr="00636646">
        <w:rPr>
          <w:snapToGrid w:val="0"/>
          <w:szCs w:val="24"/>
        </w:rPr>
        <w:t xml:space="preserve"> обязан устранить выявленные недостатки и замечания в установленные сроки и передать Заказчику акт по устранению замечаний, а также повторно подписанные </w:t>
      </w:r>
      <w:r w:rsidR="00E0517F" w:rsidRPr="00636646">
        <w:rPr>
          <w:szCs w:val="24"/>
        </w:rPr>
        <w:t>Поставщико</w:t>
      </w:r>
      <w:r w:rsidR="00E0517F" w:rsidRPr="00636646">
        <w:rPr>
          <w:snapToGrid w:val="0"/>
          <w:szCs w:val="24"/>
        </w:rPr>
        <w:t>м документы, предусмотренные пунктом 3.</w:t>
      </w:r>
      <w:r>
        <w:rPr>
          <w:snapToGrid w:val="0"/>
          <w:szCs w:val="24"/>
        </w:rPr>
        <w:t>8</w:t>
      </w:r>
      <w:r w:rsidR="00E0517F" w:rsidRPr="00636646">
        <w:rPr>
          <w:snapToGrid w:val="0"/>
          <w:szCs w:val="24"/>
        </w:rPr>
        <w:t xml:space="preserve"> настоящего Контракта.</w:t>
      </w:r>
    </w:p>
    <w:p w:rsidR="00636646" w:rsidRDefault="00636646" w:rsidP="00636646">
      <w:pPr>
        <w:numPr>
          <w:ilvl w:val="0"/>
          <w:numId w:val="26"/>
        </w:numPr>
        <w:spacing w:after="60" w:line="276" w:lineRule="auto"/>
        <w:ind w:left="0" w:firstLine="567"/>
        <w:jc w:val="both"/>
        <w:rPr>
          <w:snapToGrid w:val="0"/>
          <w:szCs w:val="24"/>
        </w:rPr>
      </w:pPr>
      <w:r>
        <w:rPr>
          <w:snapToGrid w:val="0"/>
          <w:szCs w:val="24"/>
        </w:rPr>
        <w:t xml:space="preserve"> </w:t>
      </w:r>
      <w:r w:rsidR="003706C8" w:rsidRPr="00636646">
        <w:rPr>
          <w:snapToGrid w:val="0"/>
          <w:szCs w:val="24"/>
        </w:rPr>
        <w:t xml:space="preserve">При наличии замечаний к оформлению Акта приема-передачи товара Заказчик вправе направить </w:t>
      </w:r>
      <w:r w:rsidR="003706C8" w:rsidRPr="00636646">
        <w:rPr>
          <w:szCs w:val="24"/>
        </w:rPr>
        <w:t>Поставщику</w:t>
      </w:r>
      <w:r w:rsidR="003706C8" w:rsidRPr="00636646">
        <w:rPr>
          <w:snapToGrid w:val="0"/>
          <w:szCs w:val="24"/>
        </w:rPr>
        <w:t xml:space="preserve"> мотивированный отказ от подписания указанных документов, который должен содержать перечень недостатков и сроки их устранения. </w:t>
      </w:r>
      <w:r w:rsidR="003706C8" w:rsidRPr="00636646">
        <w:rPr>
          <w:szCs w:val="24"/>
        </w:rPr>
        <w:t>Поставщик</w:t>
      </w:r>
      <w:r w:rsidR="003706C8" w:rsidRPr="00636646">
        <w:rPr>
          <w:snapToGrid w:val="0"/>
          <w:szCs w:val="24"/>
        </w:rPr>
        <w:t xml:space="preserve"> устраняет недостатки, указанные Заказчиком, и в установленный Заказчиком срок повторно представляет подписанные документы. </w:t>
      </w:r>
    </w:p>
    <w:p w:rsidR="00636646" w:rsidRPr="00AD3A29" w:rsidRDefault="00636646" w:rsidP="00636646">
      <w:pPr>
        <w:numPr>
          <w:ilvl w:val="0"/>
          <w:numId w:val="26"/>
        </w:numPr>
        <w:spacing w:after="60" w:line="276" w:lineRule="auto"/>
        <w:ind w:left="0" w:firstLine="567"/>
        <w:jc w:val="both"/>
        <w:rPr>
          <w:snapToGrid w:val="0"/>
          <w:szCs w:val="24"/>
        </w:rPr>
      </w:pPr>
      <w:r>
        <w:rPr>
          <w:snapToGrid w:val="0"/>
          <w:szCs w:val="24"/>
        </w:rPr>
        <w:t xml:space="preserve"> </w:t>
      </w:r>
      <w:r w:rsidR="003706C8" w:rsidRPr="00636646">
        <w:rPr>
          <w:snapToGrid w:val="0"/>
          <w:szCs w:val="24"/>
        </w:rPr>
        <w:t xml:space="preserve">Подписанный </w:t>
      </w:r>
      <w:r w:rsidR="003706C8" w:rsidRPr="00636646">
        <w:rPr>
          <w:snapToGrid w:val="0"/>
          <w:spacing w:val="-2"/>
          <w:szCs w:val="24"/>
        </w:rPr>
        <w:t>Сторонами Акт приема-передачи</w:t>
      </w:r>
      <w:r w:rsidR="003706C8" w:rsidRPr="00636646">
        <w:rPr>
          <w:snapToGrid w:val="0"/>
          <w:szCs w:val="24"/>
        </w:rPr>
        <w:t xml:space="preserve"> </w:t>
      </w:r>
      <w:r w:rsidR="003706C8" w:rsidRPr="00636646">
        <w:rPr>
          <w:snapToGrid w:val="0"/>
          <w:spacing w:val="-2"/>
          <w:szCs w:val="24"/>
        </w:rPr>
        <w:t xml:space="preserve">товара </w:t>
      </w:r>
      <w:r w:rsidR="003706C8" w:rsidRPr="00636646">
        <w:rPr>
          <w:snapToGrid w:val="0"/>
          <w:szCs w:val="24"/>
        </w:rPr>
        <w:t xml:space="preserve">оформляет и удостоверяет факт принятия Заказчиком поставленного </w:t>
      </w:r>
      <w:r w:rsidR="003706C8" w:rsidRPr="00636646">
        <w:rPr>
          <w:szCs w:val="24"/>
        </w:rPr>
        <w:t>Поставщико</w:t>
      </w:r>
      <w:r w:rsidR="003706C8" w:rsidRPr="00636646">
        <w:rPr>
          <w:snapToGrid w:val="0"/>
          <w:szCs w:val="24"/>
        </w:rPr>
        <w:t xml:space="preserve">м Товара и является основанием </w:t>
      </w:r>
      <w:r>
        <w:rPr>
          <w:snapToGrid w:val="0"/>
          <w:szCs w:val="24"/>
        </w:rPr>
        <w:br/>
      </w:r>
      <w:r w:rsidR="003706C8" w:rsidRPr="00636646">
        <w:rPr>
          <w:snapToGrid w:val="0"/>
          <w:szCs w:val="24"/>
        </w:rPr>
        <w:t>для взаиморасчетов Сторон. Датой подписания Акта приема-</w:t>
      </w:r>
      <w:r w:rsidR="003706C8" w:rsidRPr="00636646">
        <w:rPr>
          <w:snapToGrid w:val="0"/>
          <w:spacing w:val="-6"/>
          <w:szCs w:val="24"/>
        </w:rPr>
        <w:t>передачи товара считается дата его подписания Заказчиком.</w:t>
      </w:r>
    </w:p>
    <w:p w:rsidR="00AD3A29" w:rsidRPr="00AD3A29" w:rsidRDefault="00AD3A29" w:rsidP="00AD3A29">
      <w:pPr>
        <w:numPr>
          <w:ilvl w:val="0"/>
          <w:numId w:val="26"/>
        </w:numPr>
        <w:shd w:val="clear" w:color="auto" w:fill="FFFFFF"/>
        <w:spacing w:line="276" w:lineRule="auto"/>
        <w:jc w:val="both"/>
        <w:rPr>
          <w:snapToGrid w:val="0"/>
          <w:szCs w:val="24"/>
          <w:u w:val="single"/>
        </w:rPr>
      </w:pPr>
      <w:r w:rsidRPr="00AD3A29">
        <w:rPr>
          <w:szCs w:val="24"/>
          <w:u w:val="single"/>
          <w:lang w:eastAsia="ar-SA"/>
        </w:rPr>
        <w:t>Д</w:t>
      </w:r>
      <w:r w:rsidRPr="00AD3A29">
        <w:rPr>
          <w:snapToGrid w:val="0"/>
          <w:szCs w:val="24"/>
          <w:u w:val="single"/>
        </w:rPr>
        <w:t>ополнительные требования к поставке Товара:</w:t>
      </w:r>
    </w:p>
    <w:p w:rsidR="00AD3A29" w:rsidRPr="00AD3A29" w:rsidRDefault="00AD3A29" w:rsidP="00AD3A29">
      <w:pPr>
        <w:shd w:val="clear" w:color="auto" w:fill="FFFFFF"/>
        <w:spacing w:line="276" w:lineRule="auto"/>
        <w:ind w:firstLine="567"/>
        <w:jc w:val="both"/>
        <w:rPr>
          <w:snapToGrid w:val="0"/>
          <w:szCs w:val="24"/>
        </w:rPr>
      </w:pPr>
      <w:r w:rsidRPr="00AD3A29">
        <w:rPr>
          <w:snapToGrid w:val="0"/>
          <w:szCs w:val="24"/>
        </w:rPr>
        <w:t xml:space="preserve">В случае введения и действия, на территории субъекта Российской Федерации по адресу которого находиться место поставки Товара, каких либо мер чрезвычайного или иного характера, направленных на обеспечение и поддержание безопасности жизни и здоровья населения (чрезвычайное положение, меры повышенной готовности) и иные аналогичные мероприятия, утвержденные соответствующими нормативными документами Президента Российской Федерации, Правительства Российской Федерации и органами местного самоуправления, Поставщик при организации поставки Товара на территорию Заказчика обязан неукоснительно соблюдать все требования и рекомендации установленные органами здравоохранения, Роспотребнадзора и иными уполномоченными службами </w:t>
      </w:r>
      <w:r w:rsidR="00FF7C1C">
        <w:rPr>
          <w:snapToGrid w:val="0"/>
          <w:szCs w:val="24"/>
        </w:rPr>
        <w:br/>
      </w:r>
      <w:r w:rsidRPr="00AD3A29">
        <w:rPr>
          <w:snapToGrid w:val="0"/>
          <w:szCs w:val="24"/>
        </w:rPr>
        <w:t>и специализированными организациями Российской Федерации, направленные на обеспечение безопасности жизни и здоровья населения, в том числе самостоятельно и за свой счет обеспечить персонал, привлеченный к непосредственному выполнению работ всеми необходимыми (рекомендованными) средствами индивидуальной защиты, а также по требованию Заказчика незамедлительно предъявлять в его адрес документы, подтверждающие текущее состояние здоровья привлеченного персонала до начала фактического выполнения работ по поставке Товара и организации его допуска на объекты Заказчика;</w:t>
      </w:r>
    </w:p>
    <w:p w:rsidR="003706C8" w:rsidRPr="00636646" w:rsidRDefault="00636646" w:rsidP="00636646">
      <w:pPr>
        <w:numPr>
          <w:ilvl w:val="0"/>
          <w:numId w:val="26"/>
        </w:numPr>
        <w:spacing w:after="60" w:line="276" w:lineRule="auto"/>
        <w:ind w:left="0" w:firstLine="567"/>
        <w:jc w:val="both"/>
        <w:rPr>
          <w:snapToGrid w:val="0"/>
          <w:szCs w:val="24"/>
        </w:rPr>
      </w:pPr>
      <w:r>
        <w:rPr>
          <w:snapToGrid w:val="0"/>
          <w:szCs w:val="24"/>
        </w:rPr>
        <w:t xml:space="preserve"> </w:t>
      </w:r>
      <w:r w:rsidR="003706C8" w:rsidRPr="00636646">
        <w:rPr>
          <w:snapToGrid w:val="0"/>
          <w:szCs w:val="24"/>
        </w:rPr>
        <w:t>Представители Сторон по поддержанию взаимодействия в ходе исполнения настоящего Контракта:</w:t>
      </w:r>
    </w:p>
    <w:p w:rsidR="00E1581B" w:rsidRPr="00E1581B" w:rsidRDefault="003706C8" w:rsidP="00E1581B">
      <w:pPr>
        <w:spacing w:line="276" w:lineRule="auto"/>
        <w:ind w:firstLine="709"/>
        <w:jc w:val="both"/>
        <w:rPr>
          <w:snapToGrid w:val="0"/>
          <w:szCs w:val="24"/>
        </w:rPr>
      </w:pPr>
      <w:r w:rsidRPr="001F74EF">
        <w:rPr>
          <w:snapToGrid w:val="0"/>
          <w:szCs w:val="24"/>
          <w:u w:val="single"/>
        </w:rPr>
        <w:t>От Заказчика</w:t>
      </w:r>
      <w:r w:rsidRPr="00CF45DC">
        <w:rPr>
          <w:snapToGrid w:val="0"/>
          <w:szCs w:val="24"/>
        </w:rPr>
        <w:t xml:space="preserve">: </w:t>
      </w:r>
      <w:r w:rsidR="00E1581B" w:rsidRPr="00E1581B">
        <w:rPr>
          <w:snapToGrid w:val="0"/>
          <w:szCs w:val="24"/>
        </w:rPr>
        <w:t>Малыхин Александр Владимирович</w:t>
      </w:r>
    </w:p>
    <w:p w:rsidR="001F74EF" w:rsidRPr="00CF45DC" w:rsidRDefault="00E1581B" w:rsidP="00E1581B">
      <w:pPr>
        <w:spacing w:line="276" w:lineRule="auto"/>
        <w:ind w:firstLine="709"/>
        <w:jc w:val="both"/>
        <w:rPr>
          <w:snapToGrid w:val="0"/>
          <w:szCs w:val="24"/>
        </w:rPr>
      </w:pPr>
      <w:r w:rsidRPr="00E1581B">
        <w:rPr>
          <w:snapToGrid w:val="0"/>
          <w:szCs w:val="24"/>
        </w:rPr>
        <w:t>Тел: 8-499-550-00-77 Вн: 1181; Моб: +7-991-579-22-86</w:t>
      </w:r>
    </w:p>
    <w:p w:rsidR="003706C8" w:rsidRPr="00CF45DC" w:rsidRDefault="003706C8" w:rsidP="006B6611">
      <w:pPr>
        <w:spacing w:line="276" w:lineRule="auto"/>
        <w:ind w:firstLine="709"/>
        <w:jc w:val="both"/>
        <w:rPr>
          <w:snapToGrid w:val="0"/>
          <w:szCs w:val="24"/>
        </w:rPr>
      </w:pPr>
      <w:r w:rsidRPr="001F74EF">
        <w:rPr>
          <w:snapToGrid w:val="0"/>
          <w:szCs w:val="24"/>
          <w:u w:val="single"/>
        </w:rPr>
        <w:t xml:space="preserve">От </w:t>
      </w:r>
      <w:r w:rsidRPr="001F74EF">
        <w:rPr>
          <w:rFonts w:eastAsia="Calibri"/>
          <w:szCs w:val="24"/>
          <w:u w:val="single"/>
          <w:lang w:eastAsia="en-US"/>
        </w:rPr>
        <w:t>Поставщик</w:t>
      </w:r>
      <w:r w:rsidRPr="001F74EF">
        <w:rPr>
          <w:snapToGrid w:val="0"/>
          <w:szCs w:val="24"/>
          <w:u w:val="single"/>
        </w:rPr>
        <w:t>а</w:t>
      </w:r>
      <w:r w:rsidRPr="00CF45DC">
        <w:rPr>
          <w:snapToGrid w:val="0"/>
          <w:szCs w:val="24"/>
        </w:rPr>
        <w:t xml:space="preserve">: </w:t>
      </w:r>
      <w:r>
        <w:rPr>
          <w:snapToGrid w:val="0"/>
          <w:szCs w:val="24"/>
        </w:rPr>
        <w:t>_____________</w:t>
      </w:r>
      <w:r w:rsidRPr="0020029A">
        <w:rPr>
          <w:snapToGrid w:val="0"/>
          <w:szCs w:val="24"/>
        </w:rPr>
        <w:t xml:space="preserve">, тел. </w:t>
      </w:r>
      <w:r>
        <w:rPr>
          <w:snapToGrid w:val="0"/>
          <w:szCs w:val="24"/>
        </w:rPr>
        <w:t>__________________</w:t>
      </w:r>
      <w:r w:rsidRPr="00CF45DC">
        <w:rPr>
          <w:snapToGrid w:val="0"/>
          <w:szCs w:val="24"/>
        </w:rPr>
        <w:t>.</w:t>
      </w:r>
    </w:p>
    <w:p w:rsidR="001C2CEE" w:rsidRPr="00A570F9" w:rsidRDefault="00723037" w:rsidP="006B6611">
      <w:pPr>
        <w:keepNext/>
        <w:spacing w:before="240" w:after="60" w:line="276" w:lineRule="auto"/>
        <w:jc w:val="center"/>
        <w:outlineLvl w:val="0"/>
        <w:rPr>
          <w:b/>
          <w:kern w:val="28"/>
          <w:szCs w:val="24"/>
          <w:lang w:eastAsia="x-none"/>
        </w:rPr>
      </w:pPr>
      <w:r>
        <w:rPr>
          <w:b/>
          <w:kern w:val="28"/>
          <w:szCs w:val="24"/>
          <w:lang w:eastAsia="x-none"/>
        </w:rPr>
        <w:t xml:space="preserve">4. </w:t>
      </w:r>
      <w:r w:rsidR="001C2CEE" w:rsidRPr="00A570F9">
        <w:rPr>
          <w:b/>
          <w:kern w:val="28"/>
          <w:szCs w:val="24"/>
          <w:lang w:eastAsia="x-none"/>
        </w:rPr>
        <w:t>Качество и гарантии на товар.</w:t>
      </w:r>
    </w:p>
    <w:p w:rsidR="001C2CEE" w:rsidRPr="001C2CEE" w:rsidRDefault="001C2CEE" w:rsidP="006B6611">
      <w:pPr>
        <w:numPr>
          <w:ilvl w:val="0"/>
          <w:numId w:val="27"/>
        </w:numPr>
        <w:spacing w:after="60" w:line="276" w:lineRule="auto"/>
        <w:ind w:left="0" w:firstLine="567"/>
        <w:jc w:val="both"/>
        <w:rPr>
          <w:color w:val="00000A"/>
          <w:szCs w:val="24"/>
        </w:rPr>
      </w:pPr>
      <w:r w:rsidRPr="001C2CEE">
        <w:rPr>
          <w:color w:val="00000A"/>
          <w:szCs w:val="24"/>
        </w:rPr>
        <w:t xml:space="preserve">Поставщик обязан поставить Заказчику </w:t>
      </w:r>
      <w:r w:rsidR="002F0931">
        <w:rPr>
          <w:color w:val="00000A"/>
          <w:szCs w:val="24"/>
        </w:rPr>
        <w:t>Т</w:t>
      </w:r>
      <w:r w:rsidRPr="001C2CEE">
        <w:rPr>
          <w:color w:val="00000A"/>
          <w:szCs w:val="24"/>
        </w:rPr>
        <w:t>овар надлежащего качества</w:t>
      </w:r>
      <w:r w:rsidR="003706C8">
        <w:rPr>
          <w:color w:val="00000A"/>
          <w:szCs w:val="24"/>
        </w:rPr>
        <w:t>,</w:t>
      </w:r>
      <w:r w:rsidR="003706C8" w:rsidRPr="003706C8">
        <w:rPr>
          <w:snapToGrid w:val="0"/>
          <w:szCs w:val="24"/>
        </w:rPr>
        <w:t xml:space="preserve"> </w:t>
      </w:r>
      <w:r w:rsidR="003706C8" w:rsidRPr="00065BDB">
        <w:rPr>
          <w:snapToGrid w:val="0"/>
          <w:szCs w:val="24"/>
        </w:rPr>
        <w:t>в целостной (ненарушенной) упаковке (таре), обеспечивающей сохранность Товара при транспортировке, погрузке, разгрузке и хранении</w:t>
      </w:r>
      <w:r w:rsidR="003706C8">
        <w:rPr>
          <w:snapToGrid w:val="0"/>
          <w:szCs w:val="24"/>
        </w:rPr>
        <w:t>,</w:t>
      </w:r>
      <w:r w:rsidRPr="001C2CEE">
        <w:rPr>
          <w:color w:val="00000A"/>
          <w:szCs w:val="24"/>
        </w:rPr>
        <w:t xml:space="preserve"> в соответствии с условиями настоящего Контракта.</w:t>
      </w:r>
    </w:p>
    <w:p w:rsidR="001C2CEE" w:rsidRPr="001C2CEE" w:rsidRDefault="001C2CEE" w:rsidP="006B6611">
      <w:pPr>
        <w:numPr>
          <w:ilvl w:val="0"/>
          <w:numId w:val="27"/>
        </w:numPr>
        <w:spacing w:after="60" w:line="276" w:lineRule="auto"/>
        <w:ind w:left="0" w:firstLine="567"/>
        <w:jc w:val="both"/>
        <w:rPr>
          <w:color w:val="00000A"/>
          <w:szCs w:val="24"/>
        </w:rPr>
      </w:pPr>
      <w:r w:rsidRPr="001C2CEE">
        <w:rPr>
          <w:color w:val="00000A"/>
          <w:szCs w:val="24"/>
        </w:rPr>
        <w:t xml:space="preserve">Качество и безопасность </w:t>
      </w:r>
      <w:r w:rsidR="002F0931">
        <w:rPr>
          <w:color w:val="00000A"/>
          <w:szCs w:val="24"/>
        </w:rPr>
        <w:t>Т</w:t>
      </w:r>
      <w:r w:rsidRPr="001C2CEE">
        <w:rPr>
          <w:color w:val="00000A"/>
          <w:szCs w:val="24"/>
        </w:rPr>
        <w:t xml:space="preserve">овара должны соответствовать государственным стандартам, техническим условиям, предъявляемым к данному виду </w:t>
      </w:r>
      <w:r w:rsidR="002F0931">
        <w:rPr>
          <w:color w:val="00000A"/>
          <w:szCs w:val="24"/>
        </w:rPr>
        <w:t>Т</w:t>
      </w:r>
      <w:r w:rsidRPr="001C2CEE">
        <w:rPr>
          <w:color w:val="00000A"/>
          <w:szCs w:val="24"/>
        </w:rPr>
        <w:t xml:space="preserve">овара. Подтверждением качества и комплектности со стороны Поставщика является сертификат на Товар и иная документация, прилагаемая к поставляемому </w:t>
      </w:r>
      <w:r w:rsidR="003706C8">
        <w:rPr>
          <w:color w:val="00000A"/>
          <w:szCs w:val="24"/>
        </w:rPr>
        <w:t>Т</w:t>
      </w:r>
      <w:r w:rsidRPr="001C2CEE">
        <w:rPr>
          <w:color w:val="00000A"/>
          <w:szCs w:val="24"/>
        </w:rPr>
        <w:t>овару изготовителем.</w:t>
      </w:r>
    </w:p>
    <w:p w:rsidR="001C2CEE" w:rsidRPr="001C2CEE" w:rsidRDefault="001C2CEE" w:rsidP="006B6611">
      <w:pPr>
        <w:numPr>
          <w:ilvl w:val="0"/>
          <w:numId w:val="27"/>
        </w:numPr>
        <w:spacing w:after="60" w:line="276" w:lineRule="auto"/>
        <w:ind w:left="0" w:firstLine="567"/>
        <w:jc w:val="both"/>
        <w:rPr>
          <w:color w:val="00000A"/>
          <w:szCs w:val="24"/>
        </w:rPr>
      </w:pPr>
      <w:r w:rsidRPr="001C2CEE">
        <w:rPr>
          <w:snapToGrid w:val="0"/>
          <w:szCs w:val="24"/>
        </w:rPr>
        <w:t xml:space="preserve">Срок годности </w:t>
      </w:r>
      <w:r w:rsidR="002F0931">
        <w:rPr>
          <w:snapToGrid w:val="0"/>
          <w:szCs w:val="24"/>
        </w:rPr>
        <w:t>Т</w:t>
      </w:r>
      <w:r w:rsidRPr="001C2CEE">
        <w:rPr>
          <w:snapToGrid w:val="0"/>
          <w:szCs w:val="24"/>
        </w:rPr>
        <w:t>овара (средств) должен составлять не менее 1 (одного) года от срока годности, указанного на упаковке производителя.</w:t>
      </w:r>
    </w:p>
    <w:p w:rsidR="001C2CEE" w:rsidRPr="001C2CEE" w:rsidRDefault="001C2CEE" w:rsidP="006B6611">
      <w:pPr>
        <w:numPr>
          <w:ilvl w:val="0"/>
          <w:numId w:val="27"/>
        </w:numPr>
        <w:spacing w:after="60" w:line="276" w:lineRule="auto"/>
        <w:ind w:left="0" w:firstLine="567"/>
        <w:jc w:val="both"/>
        <w:rPr>
          <w:color w:val="00000A"/>
          <w:szCs w:val="24"/>
        </w:rPr>
      </w:pPr>
      <w:r w:rsidRPr="001C2CEE">
        <w:rPr>
          <w:color w:val="000000"/>
          <w:szCs w:val="24"/>
        </w:rPr>
        <w:t xml:space="preserve">Поставляемый </w:t>
      </w:r>
      <w:r w:rsidR="002F0931">
        <w:rPr>
          <w:color w:val="000000"/>
          <w:szCs w:val="24"/>
        </w:rPr>
        <w:t>Т</w:t>
      </w:r>
      <w:r w:rsidRPr="001C2CEE">
        <w:rPr>
          <w:color w:val="000000"/>
          <w:szCs w:val="24"/>
        </w:rPr>
        <w:t>овар должен быть новым, не бывшими в употреблении</w:t>
      </w:r>
      <w:r w:rsidR="00635AD4">
        <w:rPr>
          <w:color w:val="000000"/>
          <w:szCs w:val="24"/>
        </w:rPr>
        <w:t>.</w:t>
      </w:r>
    </w:p>
    <w:p w:rsidR="001C2CEE" w:rsidRPr="001C2CEE" w:rsidRDefault="001C2CEE" w:rsidP="006B6611">
      <w:pPr>
        <w:numPr>
          <w:ilvl w:val="0"/>
          <w:numId w:val="27"/>
        </w:numPr>
        <w:spacing w:after="60" w:line="276" w:lineRule="auto"/>
        <w:ind w:left="0" w:firstLine="567"/>
        <w:jc w:val="both"/>
        <w:rPr>
          <w:color w:val="00000A"/>
          <w:szCs w:val="24"/>
        </w:rPr>
      </w:pPr>
      <w:r w:rsidRPr="001C2CEE">
        <w:rPr>
          <w:color w:val="000000"/>
          <w:szCs w:val="24"/>
        </w:rPr>
        <w:t xml:space="preserve">Товар должен иметь упаковку фирмы-производителя, которая должна обеспечивать его пригодность для продажи, хранения, погрузки и транспортировке при условии бережного </w:t>
      </w:r>
      <w:r w:rsidR="00FF7C1C">
        <w:rPr>
          <w:color w:val="000000"/>
          <w:szCs w:val="24"/>
        </w:rPr>
        <w:br/>
      </w:r>
      <w:r w:rsidRPr="001C2CEE">
        <w:rPr>
          <w:color w:val="000000"/>
          <w:szCs w:val="24"/>
        </w:rPr>
        <w:t>с ним обращения. Упаковка (тара) является одноразовой, возврату Поставщику не подлежит.</w:t>
      </w:r>
    </w:p>
    <w:p w:rsidR="001C2CEE" w:rsidRPr="001C2CEE" w:rsidRDefault="001C2CEE" w:rsidP="006B6611">
      <w:pPr>
        <w:numPr>
          <w:ilvl w:val="0"/>
          <w:numId w:val="27"/>
        </w:numPr>
        <w:spacing w:after="60" w:line="276" w:lineRule="auto"/>
        <w:ind w:left="0" w:firstLine="567"/>
        <w:jc w:val="both"/>
        <w:rPr>
          <w:color w:val="00000A"/>
          <w:szCs w:val="24"/>
        </w:rPr>
      </w:pPr>
      <w:r w:rsidRPr="001C2CEE">
        <w:rPr>
          <w:color w:val="00000A"/>
          <w:szCs w:val="24"/>
        </w:rPr>
        <w:t xml:space="preserve">Поставленный Заказчику </w:t>
      </w:r>
      <w:r w:rsidR="002F0931">
        <w:rPr>
          <w:color w:val="00000A"/>
          <w:szCs w:val="24"/>
        </w:rPr>
        <w:t>Т</w:t>
      </w:r>
      <w:r w:rsidRPr="001C2CEE">
        <w:rPr>
          <w:color w:val="00000A"/>
          <w:szCs w:val="24"/>
        </w:rPr>
        <w:t>овар, несоответствующий требованиям Контракта, считается непоставленным и подлежит возврату за счет Поставщика, с возмещением всех затрат, связанных с его приемкой, хранением, охраной, перевозкой и возвратом.</w:t>
      </w:r>
    </w:p>
    <w:p w:rsidR="001C2CEE" w:rsidRPr="001C2CEE" w:rsidRDefault="00723037" w:rsidP="006B6611">
      <w:pPr>
        <w:keepNext/>
        <w:spacing w:before="240" w:after="60" w:line="276" w:lineRule="auto"/>
        <w:jc w:val="center"/>
        <w:outlineLvl w:val="0"/>
        <w:rPr>
          <w:b/>
          <w:kern w:val="28"/>
          <w:szCs w:val="24"/>
          <w:lang w:val="x-none" w:eastAsia="x-none"/>
        </w:rPr>
      </w:pPr>
      <w:r>
        <w:rPr>
          <w:b/>
          <w:kern w:val="28"/>
          <w:szCs w:val="24"/>
          <w:lang w:eastAsia="x-none"/>
        </w:rPr>
        <w:t xml:space="preserve">5. </w:t>
      </w:r>
      <w:r w:rsidR="001C2CEE" w:rsidRPr="001C2CEE">
        <w:rPr>
          <w:b/>
          <w:kern w:val="28"/>
          <w:szCs w:val="24"/>
          <w:lang w:val="x-none" w:eastAsia="x-none"/>
        </w:rPr>
        <w:t> Права и обязанности сторон.</w:t>
      </w:r>
    </w:p>
    <w:p w:rsidR="001C2CEE" w:rsidRPr="00DD61C7" w:rsidRDefault="001C2CEE" w:rsidP="006B6611">
      <w:pPr>
        <w:spacing w:line="276" w:lineRule="auto"/>
        <w:ind w:firstLine="567"/>
        <w:jc w:val="both"/>
        <w:rPr>
          <w:bCs/>
          <w:color w:val="00000A"/>
          <w:szCs w:val="24"/>
        </w:rPr>
      </w:pPr>
      <w:r w:rsidRPr="00DD61C7">
        <w:rPr>
          <w:bCs/>
          <w:color w:val="00000A"/>
          <w:szCs w:val="24"/>
        </w:rPr>
        <w:t>5.1. </w:t>
      </w:r>
      <w:r w:rsidRPr="003B1938">
        <w:rPr>
          <w:b/>
          <w:i/>
          <w:iCs/>
          <w:color w:val="00000A"/>
          <w:szCs w:val="24"/>
        </w:rPr>
        <w:t>Заказчик обязан:</w:t>
      </w:r>
    </w:p>
    <w:p w:rsidR="001C2CEE" w:rsidRPr="001C2CEE" w:rsidRDefault="001C2CEE" w:rsidP="006B6611">
      <w:pPr>
        <w:spacing w:line="276" w:lineRule="auto"/>
        <w:ind w:firstLine="567"/>
        <w:jc w:val="both"/>
        <w:rPr>
          <w:color w:val="00000A"/>
          <w:szCs w:val="24"/>
        </w:rPr>
      </w:pPr>
      <w:r w:rsidRPr="001C2CEE">
        <w:rPr>
          <w:color w:val="00000A"/>
          <w:szCs w:val="24"/>
        </w:rPr>
        <w:t>5.1.1. </w:t>
      </w:r>
      <w:r w:rsidR="004D666A" w:rsidRPr="004D666A">
        <w:rPr>
          <w:rFonts w:eastAsia="Calibri"/>
          <w:szCs w:val="24"/>
          <w:lang w:eastAsia="en-US"/>
        </w:rPr>
        <w:t xml:space="preserve">При обнаружении отступлений от настоящего Контракта или иных недостатков </w:t>
      </w:r>
      <w:r w:rsidR="00FF7C1C">
        <w:rPr>
          <w:rFonts w:eastAsia="Calibri"/>
          <w:szCs w:val="24"/>
          <w:lang w:eastAsia="en-US"/>
        </w:rPr>
        <w:br/>
      </w:r>
      <w:r w:rsidR="004D666A" w:rsidRPr="004D666A">
        <w:rPr>
          <w:rFonts w:eastAsia="Calibri"/>
          <w:szCs w:val="24"/>
          <w:lang w:eastAsia="en-US"/>
        </w:rPr>
        <w:t xml:space="preserve">при поставке Товара немедленно заявить об этом </w:t>
      </w:r>
      <w:r w:rsidR="004D666A" w:rsidRPr="00CF45DC">
        <w:rPr>
          <w:szCs w:val="24"/>
        </w:rPr>
        <w:t>Поставщику</w:t>
      </w:r>
      <w:r w:rsidR="004D666A">
        <w:rPr>
          <w:szCs w:val="24"/>
        </w:rPr>
        <w:t>.</w:t>
      </w:r>
    </w:p>
    <w:p w:rsidR="001C2CEE" w:rsidRPr="001C2CEE" w:rsidRDefault="001C2CEE" w:rsidP="006B6611">
      <w:pPr>
        <w:spacing w:line="276" w:lineRule="auto"/>
        <w:ind w:firstLine="567"/>
        <w:jc w:val="both"/>
        <w:rPr>
          <w:color w:val="00000A"/>
          <w:szCs w:val="24"/>
        </w:rPr>
      </w:pPr>
      <w:r w:rsidRPr="001C2CEE">
        <w:rPr>
          <w:color w:val="00000A"/>
          <w:szCs w:val="24"/>
        </w:rPr>
        <w:t>5.1.2. </w:t>
      </w:r>
      <w:r w:rsidR="004D666A" w:rsidRPr="004D666A">
        <w:rPr>
          <w:rFonts w:eastAsia="Calibri"/>
          <w:szCs w:val="24"/>
          <w:lang w:eastAsia="en-US"/>
        </w:rPr>
        <w:t>Осуществить приемку поставленного Товара в соответствии с законодательством Российской Федерации и условиями настоящего Контракта</w:t>
      </w:r>
      <w:r w:rsidR="004D666A">
        <w:rPr>
          <w:color w:val="00000A"/>
          <w:szCs w:val="24"/>
        </w:rPr>
        <w:t>.</w:t>
      </w:r>
    </w:p>
    <w:p w:rsidR="001C2CEE" w:rsidRDefault="001C2CEE" w:rsidP="006B6611">
      <w:pPr>
        <w:spacing w:line="276" w:lineRule="auto"/>
        <w:ind w:firstLine="567"/>
        <w:jc w:val="both"/>
        <w:rPr>
          <w:color w:val="00000A"/>
          <w:szCs w:val="24"/>
        </w:rPr>
      </w:pPr>
      <w:r w:rsidRPr="001C2CEE">
        <w:rPr>
          <w:color w:val="00000A"/>
          <w:szCs w:val="24"/>
        </w:rPr>
        <w:t xml:space="preserve">5.1.3. Оплатить </w:t>
      </w:r>
      <w:r w:rsidR="002F0931">
        <w:rPr>
          <w:color w:val="00000A"/>
          <w:szCs w:val="24"/>
        </w:rPr>
        <w:t>Т</w:t>
      </w:r>
      <w:r w:rsidRPr="001C2CEE">
        <w:rPr>
          <w:color w:val="00000A"/>
          <w:szCs w:val="24"/>
        </w:rPr>
        <w:t>овар на условиях, установленных Контрактом</w:t>
      </w:r>
      <w:r w:rsidR="004D666A">
        <w:rPr>
          <w:color w:val="00000A"/>
          <w:szCs w:val="24"/>
        </w:rPr>
        <w:t>.</w:t>
      </w:r>
    </w:p>
    <w:p w:rsidR="00837A83" w:rsidRDefault="00176E31" w:rsidP="00837A83">
      <w:pPr>
        <w:spacing w:line="276" w:lineRule="auto"/>
        <w:ind w:firstLine="567"/>
        <w:jc w:val="both"/>
        <w:rPr>
          <w:color w:val="00000A"/>
          <w:szCs w:val="24"/>
        </w:rPr>
      </w:pPr>
      <w:r>
        <w:rPr>
          <w:color w:val="00000A"/>
          <w:szCs w:val="24"/>
        </w:rPr>
        <w:t xml:space="preserve">5.1.4. </w:t>
      </w:r>
      <w:r w:rsidRPr="00176E31">
        <w:rPr>
          <w:color w:val="00000A"/>
          <w:szCs w:val="24"/>
        </w:rPr>
        <w:t xml:space="preserve">Провести экспертизу, предоставленных Поставщиком </w:t>
      </w:r>
      <w:r w:rsidR="002F0931">
        <w:rPr>
          <w:color w:val="00000A"/>
          <w:szCs w:val="24"/>
        </w:rPr>
        <w:t>Т</w:t>
      </w:r>
      <w:r w:rsidRPr="00176E31">
        <w:rPr>
          <w:color w:val="00000A"/>
          <w:szCs w:val="24"/>
        </w:rPr>
        <w:t xml:space="preserve">оваров, в части </w:t>
      </w:r>
      <w:r w:rsidR="00FF7C1C">
        <w:rPr>
          <w:color w:val="00000A"/>
          <w:szCs w:val="24"/>
        </w:rPr>
        <w:br/>
      </w:r>
      <w:r w:rsidRPr="00176E31">
        <w:rPr>
          <w:color w:val="00000A"/>
          <w:szCs w:val="24"/>
        </w:rPr>
        <w:t>их соответствия условиям Контракта</w:t>
      </w:r>
      <w:r>
        <w:rPr>
          <w:color w:val="00000A"/>
          <w:szCs w:val="24"/>
        </w:rPr>
        <w:t>.</w:t>
      </w:r>
    </w:p>
    <w:p w:rsidR="00837A83" w:rsidRPr="001C2CEE" w:rsidRDefault="00837A83" w:rsidP="00837A83">
      <w:pPr>
        <w:spacing w:line="276" w:lineRule="auto"/>
        <w:ind w:firstLine="567"/>
        <w:jc w:val="both"/>
        <w:rPr>
          <w:color w:val="00000A"/>
          <w:szCs w:val="24"/>
        </w:rPr>
      </w:pPr>
      <w:r>
        <w:rPr>
          <w:color w:val="00000A"/>
          <w:szCs w:val="24"/>
        </w:rPr>
        <w:t xml:space="preserve">5.1.5. </w:t>
      </w:r>
      <w:r w:rsidRPr="00837A83">
        <w:rPr>
          <w:color w:val="00000A"/>
          <w:szCs w:val="24"/>
        </w:rPr>
        <w:t xml:space="preserve">Заказчик обязан отменить не вступившее в силу решение об одностороннем отказе от исполнения контракта,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контракта, послужившее основанием для принятия указанного решения, а также заказчику компенсированы затраты на проведение экспертизы </w:t>
      </w:r>
      <w:r w:rsidR="00FF7C1C">
        <w:rPr>
          <w:color w:val="00000A"/>
          <w:szCs w:val="24"/>
        </w:rPr>
        <w:br/>
      </w:r>
      <w:r w:rsidRPr="00837A83">
        <w:rPr>
          <w:color w:val="00000A"/>
          <w:szCs w:val="24"/>
        </w:rPr>
        <w:t xml:space="preserve">в соответствии с </w:t>
      </w:r>
      <w:r>
        <w:rPr>
          <w:color w:val="00000A"/>
          <w:szCs w:val="24"/>
        </w:rPr>
        <w:t>п. 3.6</w:t>
      </w:r>
      <w:r w:rsidRPr="00837A83">
        <w:rPr>
          <w:color w:val="00000A"/>
          <w:szCs w:val="24"/>
        </w:rPr>
        <w:t xml:space="preserve"> настояще</w:t>
      </w:r>
      <w:r>
        <w:rPr>
          <w:color w:val="00000A"/>
          <w:szCs w:val="24"/>
        </w:rPr>
        <w:t>го</w:t>
      </w:r>
      <w:r w:rsidRPr="00837A83">
        <w:rPr>
          <w:color w:val="00000A"/>
          <w:szCs w:val="24"/>
        </w:rPr>
        <w:t xml:space="preserve"> </w:t>
      </w:r>
      <w:r>
        <w:rPr>
          <w:color w:val="00000A"/>
          <w:szCs w:val="24"/>
        </w:rPr>
        <w:t>Контракта</w:t>
      </w:r>
      <w:r w:rsidRPr="00837A83">
        <w:rPr>
          <w:color w:val="00000A"/>
          <w:szCs w:val="24"/>
        </w:rPr>
        <w:t xml:space="preserve">. Данное правило не применяется в случае повторного нарушения поставщиком условий контракта, которые в соответствии </w:t>
      </w:r>
      <w:r w:rsidR="00FF7C1C">
        <w:rPr>
          <w:color w:val="00000A"/>
          <w:szCs w:val="24"/>
        </w:rPr>
        <w:br/>
      </w:r>
      <w:r w:rsidRPr="00837A83">
        <w:rPr>
          <w:color w:val="00000A"/>
          <w:szCs w:val="24"/>
        </w:rPr>
        <w:t>с гражданским законодательством являются основанием для одностороннего отказа заказчика от исполнения контракта.</w:t>
      </w:r>
    </w:p>
    <w:p w:rsidR="001C2CEE" w:rsidRPr="00DD61C7" w:rsidRDefault="001C2CEE" w:rsidP="006B6611">
      <w:pPr>
        <w:spacing w:line="276" w:lineRule="auto"/>
        <w:ind w:firstLine="567"/>
        <w:jc w:val="both"/>
        <w:rPr>
          <w:bCs/>
          <w:color w:val="00000A"/>
          <w:szCs w:val="24"/>
        </w:rPr>
      </w:pPr>
      <w:r w:rsidRPr="00DD61C7">
        <w:rPr>
          <w:bCs/>
          <w:color w:val="00000A"/>
          <w:szCs w:val="24"/>
        </w:rPr>
        <w:t>5.2. </w:t>
      </w:r>
      <w:r w:rsidRPr="003B1938">
        <w:rPr>
          <w:b/>
          <w:i/>
          <w:iCs/>
          <w:color w:val="00000A"/>
          <w:szCs w:val="24"/>
        </w:rPr>
        <w:t>Заказчик вправе:</w:t>
      </w:r>
    </w:p>
    <w:p w:rsidR="001C2CEE" w:rsidRPr="001C2CEE" w:rsidRDefault="00E7429D" w:rsidP="006B6611">
      <w:pPr>
        <w:numPr>
          <w:ilvl w:val="0"/>
          <w:numId w:val="28"/>
        </w:numPr>
        <w:spacing w:after="60" w:line="276" w:lineRule="auto"/>
        <w:ind w:left="0" w:firstLine="567"/>
        <w:jc w:val="both"/>
        <w:rPr>
          <w:color w:val="00000A"/>
          <w:szCs w:val="24"/>
        </w:rPr>
      </w:pPr>
      <w:r>
        <w:rPr>
          <w:color w:val="00000A"/>
          <w:szCs w:val="24"/>
        </w:rPr>
        <w:t xml:space="preserve"> </w:t>
      </w:r>
      <w:r w:rsidR="001C2CEE" w:rsidRPr="001C2CEE">
        <w:rPr>
          <w:color w:val="00000A"/>
          <w:szCs w:val="24"/>
        </w:rPr>
        <w:t xml:space="preserve">Требовать от Поставщика надлежащего исполнения своих обязательств в порядке </w:t>
      </w:r>
      <w:r w:rsidR="00FF7C1C">
        <w:rPr>
          <w:color w:val="00000A"/>
          <w:szCs w:val="24"/>
        </w:rPr>
        <w:br/>
      </w:r>
      <w:r w:rsidR="001C2CEE" w:rsidRPr="001C2CEE">
        <w:rPr>
          <w:color w:val="00000A"/>
          <w:szCs w:val="24"/>
        </w:rPr>
        <w:t>и сроки, предусмотренные Контрактом, а также требовать своевременного устранения выявленных недостатков, в случае их обнаружения.</w:t>
      </w:r>
    </w:p>
    <w:p w:rsidR="001C2CEE" w:rsidRPr="001C2CEE" w:rsidRDefault="00E7429D" w:rsidP="006B6611">
      <w:pPr>
        <w:numPr>
          <w:ilvl w:val="0"/>
          <w:numId w:val="28"/>
        </w:numPr>
        <w:spacing w:after="60" w:line="276" w:lineRule="auto"/>
        <w:ind w:left="0" w:firstLine="567"/>
        <w:jc w:val="both"/>
        <w:rPr>
          <w:color w:val="00000A"/>
          <w:szCs w:val="24"/>
        </w:rPr>
      </w:pPr>
      <w:r>
        <w:rPr>
          <w:color w:val="00000A"/>
          <w:szCs w:val="24"/>
        </w:rPr>
        <w:t xml:space="preserve"> </w:t>
      </w:r>
      <w:r w:rsidR="001C2CEE" w:rsidRPr="001C2CEE">
        <w:rPr>
          <w:color w:val="00000A"/>
          <w:szCs w:val="24"/>
        </w:rPr>
        <w:t>Требовать от Поставщика представления надлежаще оформленной отчетной документации</w:t>
      </w:r>
      <w:r w:rsidR="004D666A">
        <w:rPr>
          <w:color w:val="00000A"/>
          <w:szCs w:val="24"/>
        </w:rPr>
        <w:t>, указанной в п. 3.7. Контракта</w:t>
      </w:r>
      <w:r w:rsidR="00176E31">
        <w:rPr>
          <w:color w:val="00000A"/>
          <w:szCs w:val="24"/>
        </w:rPr>
        <w:t>,</w:t>
      </w:r>
      <w:r w:rsidR="001C2CEE" w:rsidRPr="001C2CEE">
        <w:rPr>
          <w:color w:val="00000A"/>
          <w:szCs w:val="24"/>
        </w:rPr>
        <w:t xml:space="preserve"> подтверждающей исполнение в соответствии </w:t>
      </w:r>
      <w:r w:rsidR="00FF7C1C">
        <w:rPr>
          <w:color w:val="00000A"/>
          <w:szCs w:val="24"/>
        </w:rPr>
        <w:br/>
      </w:r>
      <w:r w:rsidR="001C2CEE" w:rsidRPr="001C2CEE">
        <w:rPr>
          <w:color w:val="00000A"/>
          <w:szCs w:val="24"/>
        </w:rPr>
        <w:t>с Контрактом.</w:t>
      </w:r>
    </w:p>
    <w:p w:rsidR="00317004" w:rsidRDefault="00E7429D" w:rsidP="00317004">
      <w:pPr>
        <w:numPr>
          <w:ilvl w:val="0"/>
          <w:numId w:val="28"/>
        </w:numPr>
        <w:spacing w:after="60" w:line="276" w:lineRule="auto"/>
        <w:ind w:left="0" w:firstLine="567"/>
        <w:jc w:val="both"/>
        <w:rPr>
          <w:color w:val="00000A"/>
          <w:szCs w:val="24"/>
        </w:rPr>
      </w:pPr>
      <w:r>
        <w:rPr>
          <w:color w:val="00000A"/>
          <w:szCs w:val="24"/>
        </w:rPr>
        <w:t xml:space="preserve"> </w:t>
      </w:r>
      <w:r w:rsidR="001C2CEE" w:rsidRPr="001C2CEE">
        <w:rPr>
          <w:color w:val="00000A"/>
          <w:szCs w:val="24"/>
        </w:rPr>
        <w:t>Принять решение об одностороннем отказе от исполнения Контракта по основаниям</w:t>
      </w:r>
      <w:r w:rsidR="00317004">
        <w:rPr>
          <w:color w:val="00000A"/>
          <w:szCs w:val="24"/>
        </w:rPr>
        <w:t>:</w:t>
      </w:r>
    </w:p>
    <w:p w:rsidR="00317004" w:rsidRDefault="00317004" w:rsidP="00317004">
      <w:pPr>
        <w:spacing w:after="60" w:line="276" w:lineRule="auto"/>
        <w:jc w:val="both"/>
        <w:rPr>
          <w:color w:val="00000A"/>
          <w:szCs w:val="24"/>
        </w:rPr>
      </w:pPr>
      <w:r>
        <w:rPr>
          <w:color w:val="00000A"/>
          <w:szCs w:val="24"/>
        </w:rPr>
        <w:t xml:space="preserve">а) </w:t>
      </w:r>
      <w:r w:rsidR="001C2CEE" w:rsidRPr="001C2CEE">
        <w:rPr>
          <w:color w:val="00000A"/>
          <w:szCs w:val="24"/>
        </w:rPr>
        <w:t>предусмотренным Гражданским кодексом Российской Федерации для одностороннего отказа от исполнения отдельных видов обязательств;</w:t>
      </w:r>
      <w:r>
        <w:rPr>
          <w:color w:val="00000A"/>
          <w:szCs w:val="24"/>
        </w:rPr>
        <w:t xml:space="preserve"> </w:t>
      </w:r>
    </w:p>
    <w:p w:rsidR="00317004" w:rsidRDefault="00317004" w:rsidP="00317004">
      <w:pPr>
        <w:spacing w:after="60" w:line="276" w:lineRule="auto"/>
        <w:jc w:val="both"/>
        <w:rPr>
          <w:color w:val="00000A"/>
          <w:szCs w:val="24"/>
        </w:rPr>
      </w:pPr>
      <w:r>
        <w:rPr>
          <w:color w:val="00000A"/>
          <w:szCs w:val="24"/>
        </w:rPr>
        <w:t xml:space="preserve">б) подтверждения нарушений условий контракта по результатам экспертизы поставленного товара в заключении эксперта, экспертной </w:t>
      </w:r>
      <w:r w:rsidR="00837A83">
        <w:rPr>
          <w:color w:val="00000A"/>
          <w:szCs w:val="24"/>
        </w:rPr>
        <w:t>организации;</w:t>
      </w:r>
    </w:p>
    <w:p w:rsidR="00317004" w:rsidRPr="00317004" w:rsidRDefault="00317004" w:rsidP="00317004">
      <w:pPr>
        <w:numPr>
          <w:ilvl w:val="0"/>
          <w:numId w:val="28"/>
        </w:numPr>
        <w:spacing w:after="60" w:line="276" w:lineRule="auto"/>
        <w:ind w:left="0" w:firstLine="567"/>
        <w:jc w:val="both"/>
        <w:rPr>
          <w:color w:val="00000A"/>
          <w:szCs w:val="24"/>
        </w:rPr>
      </w:pPr>
      <w:r>
        <w:rPr>
          <w:color w:val="00000A"/>
          <w:szCs w:val="24"/>
        </w:rPr>
        <w:t xml:space="preserve"> </w:t>
      </w:r>
      <w:r w:rsidRPr="00317004">
        <w:rPr>
          <w:color w:val="00000A"/>
          <w:szCs w:val="24"/>
        </w:rPr>
        <w:t xml:space="preserve">Решение заказчика об одностороннем отказе от исполнения контракта вступает </w:t>
      </w:r>
      <w:r w:rsidR="00FF7C1C">
        <w:rPr>
          <w:color w:val="00000A"/>
          <w:szCs w:val="24"/>
        </w:rPr>
        <w:br/>
      </w:r>
      <w:r w:rsidRPr="00317004">
        <w:rPr>
          <w:color w:val="00000A"/>
          <w:szCs w:val="24"/>
        </w:rPr>
        <w:t>в силу и контракт считается расторгнутым через десять дней с даты надлежащего уведомления заказчиком поставщика (подрядчика, исполнителя) об одностороннем отказе от исполнения контракта.</w:t>
      </w:r>
    </w:p>
    <w:p w:rsidR="001C2CEE" w:rsidRPr="00DD61C7" w:rsidRDefault="001C2CEE" w:rsidP="006B6611">
      <w:pPr>
        <w:spacing w:line="276" w:lineRule="auto"/>
        <w:ind w:firstLine="567"/>
        <w:jc w:val="both"/>
        <w:rPr>
          <w:bCs/>
          <w:color w:val="000000"/>
          <w:szCs w:val="24"/>
        </w:rPr>
      </w:pPr>
      <w:r w:rsidRPr="00DD61C7">
        <w:rPr>
          <w:bCs/>
          <w:color w:val="000000"/>
          <w:szCs w:val="24"/>
        </w:rPr>
        <w:t xml:space="preserve">5.3. </w:t>
      </w:r>
      <w:r w:rsidRPr="003B1938">
        <w:rPr>
          <w:b/>
          <w:i/>
          <w:iCs/>
          <w:color w:val="000000"/>
          <w:szCs w:val="24"/>
        </w:rPr>
        <w:t>Поставщик вправе:</w:t>
      </w:r>
    </w:p>
    <w:p w:rsidR="001C2CEE" w:rsidRPr="001C2CEE" w:rsidRDefault="001C2CEE" w:rsidP="006B6611">
      <w:pPr>
        <w:spacing w:line="276" w:lineRule="auto"/>
        <w:ind w:firstLine="567"/>
        <w:jc w:val="both"/>
        <w:rPr>
          <w:color w:val="00000A"/>
          <w:szCs w:val="24"/>
        </w:rPr>
      </w:pPr>
      <w:r w:rsidRPr="001C2CEE">
        <w:rPr>
          <w:color w:val="00000A"/>
          <w:szCs w:val="24"/>
        </w:rPr>
        <w:t xml:space="preserve">5.3.1. Требовать оплаты поставленного Поставщиком и полученного Заказчиком Товара </w:t>
      </w:r>
      <w:r w:rsidR="00FF7C1C">
        <w:rPr>
          <w:color w:val="00000A"/>
          <w:szCs w:val="24"/>
        </w:rPr>
        <w:br/>
      </w:r>
      <w:r w:rsidRPr="001C2CEE">
        <w:rPr>
          <w:color w:val="00000A"/>
          <w:szCs w:val="24"/>
        </w:rPr>
        <w:t>в размере, предусмотренном разделом 2 Контракта, и в сроки, предусмотренные пунктом 2.</w:t>
      </w:r>
      <w:r w:rsidR="00176E31">
        <w:rPr>
          <w:color w:val="00000A"/>
          <w:szCs w:val="24"/>
        </w:rPr>
        <w:t>5</w:t>
      </w:r>
      <w:r w:rsidRPr="001C2CEE">
        <w:rPr>
          <w:color w:val="00000A"/>
          <w:szCs w:val="24"/>
        </w:rPr>
        <w:t>. настоящего Контракта.</w:t>
      </w:r>
    </w:p>
    <w:p w:rsidR="001C2CEE" w:rsidRPr="00DD61C7" w:rsidRDefault="001C2CEE" w:rsidP="006B6611">
      <w:pPr>
        <w:spacing w:line="276" w:lineRule="auto"/>
        <w:ind w:firstLine="708"/>
        <w:jc w:val="both"/>
        <w:rPr>
          <w:bCs/>
          <w:color w:val="00000A"/>
          <w:szCs w:val="24"/>
        </w:rPr>
      </w:pPr>
      <w:r w:rsidRPr="00DD61C7">
        <w:rPr>
          <w:bCs/>
          <w:color w:val="00000A"/>
          <w:szCs w:val="24"/>
        </w:rPr>
        <w:t>5.4. </w:t>
      </w:r>
      <w:r w:rsidRPr="003B1938">
        <w:rPr>
          <w:b/>
          <w:i/>
          <w:iCs/>
          <w:color w:val="00000A"/>
          <w:szCs w:val="24"/>
        </w:rPr>
        <w:t>Поставщик обязан:</w:t>
      </w:r>
    </w:p>
    <w:p w:rsidR="004D666A" w:rsidRPr="004D666A" w:rsidRDefault="00AE3CFD" w:rsidP="006B6611">
      <w:pPr>
        <w:numPr>
          <w:ilvl w:val="0"/>
          <w:numId w:val="29"/>
        </w:numPr>
        <w:spacing w:after="60" w:line="276" w:lineRule="auto"/>
        <w:ind w:left="0" w:firstLine="567"/>
        <w:jc w:val="both"/>
        <w:rPr>
          <w:b/>
          <w:color w:val="00000A"/>
          <w:szCs w:val="24"/>
        </w:rPr>
      </w:pPr>
      <w:r w:rsidRPr="00205F67">
        <w:rPr>
          <w:color w:val="00000A"/>
          <w:szCs w:val="24"/>
        </w:rPr>
        <w:t xml:space="preserve">  </w:t>
      </w:r>
      <w:r w:rsidR="004D666A" w:rsidRPr="004D666A">
        <w:rPr>
          <w:rFonts w:eastAsia="Calibri"/>
          <w:szCs w:val="24"/>
          <w:lang w:eastAsia="en-US"/>
        </w:rPr>
        <w:t xml:space="preserve">Передать </w:t>
      </w:r>
      <w:r w:rsidR="002F0931">
        <w:rPr>
          <w:rFonts w:eastAsia="Calibri"/>
          <w:szCs w:val="24"/>
          <w:lang w:eastAsia="en-US"/>
        </w:rPr>
        <w:t>Т</w:t>
      </w:r>
      <w:r w:rsidR="004D666A" w:rsidRPr="004D666A">
        <w:rPr>
          <w:rFonts w:eastAsia="Calibri"/>
          <w:szCs w:val="24"/>
          <w:lang w:eastAsia="en-US"/>
        </w:rPr>
        <w:t>овар Заказчику в полном объеме и надлежащего качества согласно требованиям</w:t>
      </w:r>
      <w:r w:rsidR="001C2CEE" w:rsidRPr="00205F67">
        <w:rPr>
          <w:color w:val="00000A"/>
          <w:szCs w:val="24"/>
        </w:rPr>
        <w:t>, установленны</w:t>
      </w:r>
      <w:r w:rsidR="004D666A">
        <w:rPr>
          <w:color w:val="00000A"/>
          <w:szCs w:val="24"/>
        </w:rPr>
        <w:t>м</w:t>
      </w:r>
      <w:r w:rsidR="001C2CEE" w:rsidRPr="00205F67">
        <w:rPr>
          <w:color w:val="00000A"/>
          <w:szCs w:val="24"/>
        </w:rPr>
        <w:t xml:space="preserve"> Контрактом</w:t>
      </w:r>
      <w:r w:rsidR="001C2CEE" w:rsidRPr="00205F67">
        <w:rPr>
          <w:szCs w:val="24"/>
        </w:rPr>
        <w:t xml:space="preserve"> и </w:t>
      </w:r>
      <w:r w:rsidR="0032139D" w:rsidRPr="00205F67">
        <w:rPr>
          <w:szCs w:val="24"/>
        </w:rPr>
        <w:t>Спецификацией</w:t>
      </w:r>
      <w:r w:rsidR="004D666A">
        <w:rPr>
          <w:color w:val="00000A"/>
          <w:szCs w:val="24"/>
        </w:rPr>
        <w:t>.</w:t>
      </w:r>
    </w:p>
    <w:p w:rsidR="004D666A" w:rsidRPr="004D666A" w:rsidRDefault="004D666A" w:rsidP="006B6611">
      <w:pPr>
        <w:numPr>
          <w:ilvl w:val="0"/>
          <w:numId w:val="29"/>
        </w:numPr>
        <w:spacing w:after="60" w:line="276" w:lineRule="auto"/>
        <w:ind w:left="0" w:firstLine="567"/>
        <w:jc w:val="both"/>
        <w:rPr>
          <w:b/>
          <w:color w:val="00000A"/>
          <w:szCs w:val="24"/>
        </w:rPr>
      </w:pPr>
      <w:r>
        <w:rPr>
          <w:color w:val="00000A"/>
          <w:szCs w:val="24"/>
        </w:rPr>
        <w:t xml:space="preserve"> </w:t>
      </w:r>
      <w:r w:rsidRPr="004D666A">
        <w:rPr>
          <w:rFonts w:eastAsia="Calibri"/>
          <w:szCs w:val="24"/>
          <w:lang w:eastAsia="en-US"/>
        </w:rPr>
        <w:t>Поставить Товар Заказчику в порядке и сроки, предусмотренные настоящим Контрактом.</w:t>
      </w:r>
    </w:p>
    <w:p w:rsidR="004D666A" w:rsidRPr="004D666A" w:rsidRDefault="004D666A" w:rsidP="006B6611">
      <w:pPr>
        <w:numPr>
          <w:ilvl w:val="0"/>
          <w:numId w:val="29"/>
        </w:numPr>
        <w:spacing w:after="60" w:line="276" w:lineRule="auto"/>
        <w:ind w:left="0" w:firstLine="567"/>
        <w:jc w:val="both"/>
        <w:rPr>
          <w:b/>
          <w:color w:val="00000A"/>
          <w:szCs w:val="24"/>
        </w:rPr>
      </w:pPr>
      <w:r>
        <w:rPr>
          <w:rFonts w:eastAsia="Calibri"/>
          <w:szCs w:val="24"/>
          <w:lang w:eastAsia="en-US"/>
        </w:rPr>
        <w:t xml:space="preserve"> </w:t>
      </w:r>
      <w:r w:rsidRPr="004D666A">
        <w:rPr>
          <w:rFonts w:eastAsia="Calibri"/>
          <w:szCs w:val="24"/>
          <w:lang w:eastAsia="en-US"/>
        </w:rPr>
        <w:t xml:space="preserve">Своими силами и за свой счет устранять допущенные по его вине недостатки, которые могут повлечь отступления от требований </w:t>
      </w:r>
      <w:r>
        <w:rPr>
          <w:rFonts w:eastAsia="Calibri"/>
          <w:szCs w:val="24"/>
          <w:lang w:eastAsia="en-US"/>
        </w:rPr>
        <w:t>Спецификации</w:t>
      </w:r>
      <w:r w:rsidRPr="004D666A">
        <w:rPr>
          <w:rFonts w:eastAsia="Calibri"/>
          <w:szCs w:val="24"/>
          <w:lang w:eastAsia="en-US"/>
        </w:rPr>
        <w:t xml:space="preserve"> и иных условий Контракта</w:t>
      </w:r>
      <w:r>
        <w:rPr>
          <w:rFonts w:eastAsia="Calibri"/>
          <w:szCs w:val="24"/>
          <w:lang w:eastAsia="en-US"/>
        </w:rPr>
        <w:t>.</w:t>
      </w:r>
    </w:p>
    <w:p w:rsidR="004D666A" w:rsidRPr="004D666A" w:rsidRDefault="004D666A" w:rsidP="006B6611">
      <w:pPr>
        <w:numPr>
          <w:ilvl w:val="0"/>
          <w:numId w:val="29"/>
        </w:numPr>
        <w:spacing w:after="60" w:line="276" w:lineRule="auto"/>
        <w:ind w:left="0" w:firstLine="567"/>
        <w:jc w:val="both"/>
        <w:rPr>
          <w:b/>
          <w:color w:val="00000A"/>
          <w:szCs w:val="24"/>
        </w:rPr>
      </w:pPr>
      <w:r>
        <w:rPr>
          <w:color w:val="00000A"/>
          <w:szCs w:val="24"/>
        </w:rPr>
        <w:t xml:space="preserve"> </w:t>
      </w:r>
      <w:r w:rsidRPr="004D666A">
        <w:rPr>
          <w:rFonts w:eastAsia="Calibri"/>
          <w:szCs w:val="24"/>
          <w:lang w:eastAsia="en-US"/>
        </w:rPr>
        <w:t>Обеспечить сохранность имущества Заказчика, не допускать его порчи в период поставки Товара</w:t>
      </w:r>
      <w:r>
        <w:rPr>
          <w:rFonts w:eastAsia="Calibri"/>
          <w:szCs w:val="24"/>
          <w:lang w:eastAsia="en-US"/>
        </w:rPr>
        <w:t>.</w:t>
      </w:r>
    </w:p>
    <w:p w:rsidR="002958EF" w:rsidRDefault="00AE3CFD" w:rsidP="00CC1F1A">
      <w:pPr>
        <w:numPr>
          <w:ilvl w:val="0"/>
          <w:numId w:val="29"/>
        </w:numPr>
        <w:spacing w:after="60" w:line="276" w:lineRule="auto"/>
        <w:ind w:left="0" w:firstLine="567"/>
        <w:jc w:val="both"/>
        <w:rPr>
          <w:color w:val="00000A"/>
          <w:szCs w:val="24"/>
        </w:rPr>
      </w:pPr>
      <w:r w:rsidRPr="002958EF">
        <w:rPr>
          <w:color w:val="00000A"/>
          <w:szCs w:val="24"/>
        </w:rPr>
        <w:t xml:space="preserve"> </w:t>
      </w:r>
      <w:r w:rsidR="001C2CEE" w:rsidRPr="002958EF">
        <w:rPr>
          <w:color w:val="00000A"/>
          <w:szCs w:val="24"/>
        </w:rPr>
        <w:t xml:space="preserve">Своевременно предоставлять достоверную информацию о ходе исполнения своих обязательств, в том числе о сложностях, возникающих при исполнении Контракта. </w:t>
      </w:r>
    </w:p>
    <w:p w:rsidR="001C2CEE" w:rsidRPr="002958EF" w:rsidRDefault="001C2CEE" w:rsidP="002958EF">
      <w:pPr>
        <w:spacing w:after="60" w:line="276" w:lineRule="auto"/>
        <w:ind w:firstLine="426"/>
        <w:jc w:val="both"/>
        <w:rPr>
          <w:color w:val="00000A"/>
          <w:szCs w:val="24"/>
        </w:rPr>
      </w:pPr>
      <w:r w:rsidRPr="002958EF">
        <w:rPr>
          <w:color w:val="00000A"/>
          <w:szCs w:val="24"/>
        </w:rPr>
        <w:t xml:space="preserve">При этом под своевременностью предоставления информации понимается </w:t>
      </w:r>
      <w:r w:rsidR="00FF7C1C">
        <w:rPr>
          <w:color w:val="00000A"/>
          <w:szCs w:val="24"/>
        </w:rPr>
        <w:br/>
      </w:r>
      <w:r w:rsidRPr="002958EF">
        <w:rPr>
          <w:color w:val="00000A"/>
          <w:szCs w:val="24"/>
        </w:rPr>
        <w:t>ее предоставление в срок не более 2 рабочих дней со дня получения запроса Заказчика, а также в иных случаях – по собственной инициативе Поставщика.</w:t>
      </w:r>
    </w:p>
    <w:p w:rsidR="000B28D0" w:rsidRPr="000F5D9D" w:rsidRDefault="00AE3CFD" w:rsidP="006B6611">
      <w:pPr>
        <w:numPr>
          <w:ilvl w:val="0"/>
          <w:numId w:val="29"/>
        </w:numPr>
        <w:spacing w:after="60" w:line="276" w:lineRule="auto"/>
        <w:ind w:left="0" w:firstLine="567"/>
        <w:jc w:val="both"/>
        <w:rPr>
          <w:szCs w:val="24"/>
        </w:rPr>
      </w:pPr>
      <w:r>
        <w:rPr>
          <w:color w:val="00000A"/>
          <w:szCs w:val="24"/>
        </w:rPr>
        <w:t xml:space="preserve"> </w:t>
      </w:r>
      <w:r w:rsidR="004D666A" w:rsidRPr="004D666A">
        <w:rPr>
          <w:rFonts w:eastAsia="Calibri"/>
          <w:szCs w:val="24"/>
          <w:lang w:eastAsia="en-US"/>
        </w:rPr>
        <w:t>Своевременно оформлять и передавать Заказчику документы, предусмотренные настоящим Контрактом</w:t>
      </w:r>
      <w:r w:rsidR="00CC6C25">
        <w:rPr>
          <w:color w:val="00000A"/>
          <w:spacing w:val="-2"/>
          <w:szCs w:val="24"/>
        </w:rPr>
        <w:t>.</w:t>
      </w:r>
      <w:r w:rsidR="001C2CEE" w:rsidRPr="001C2CEE">
        <w:rPr>
          <w:color w:val="00000A"/>
          <w:spacing w:val="-2"/>
          <w:szCs w:val="24"/>
        </w:rPr>
        <w:t xml:space="preserve"> </w:t>
      </w:r>
      <w:r w:rsidR="00225649" w:rsidRPr="000F5D9D">
        <w:rPr>
          <w:szCs w:val="24"/>
        </w:rPr>
        <w:t xml:space="preserve"> </w:t>
      </w:r>
    </w:p>
    <w:p w:rsidR="00E24DE0" w:rsidRPr="00A570F9" w:rsidRDefault="00D47061" w:rsidP="006B6611">
      <w:pPr>
        <w:keepNext/>
        <w:spacing w:before="240" w:after="60" w:line="276" w:lineRule="auto"/>
        <w:jc w:val="center"/>
        <w:outlineLvl w:val="0"/>
        <w:rPr>
          <w:b/>
          <w:kern w:val="28"/>
          <w:szCs w:val="24"/>
          <w:lang w:eastAsia="x-none"/>
        </w:rPr>
      </w:pPr>
      <w:r>
        <w:rPr>
          <w:b/>
          <w:kern w:val="28"/>
          <w:szCs w:val="24"/>
          <w:lang w:eastAsia="x-none"/>
        </w:rPr>
        <w:t>6</w:t>
      </w:r>
      <w:r w:rsidR="00084A8D" w:rsidRPr="00A570F9">
        <w:rPr>
          <w:b/>
          <w:kern w:val="28"/>
          <w:szCs w:val="24"/>
          <w:lang w:eastAsia="x-none"/>
        </w:rPr>
        <w:t>.</w:t>
      </w:r>
      <w:r w:rsidR="00F948C7" w:rsidRPr="00A570F9">
        <w:rPr>
          <w:b/>
          <w:kern w:val="28"/>
          <w:szCs w:val="24"/>
          <w:lang w:eastAsia="x-none"/>
        </w:rPr>
        <w:t xml:space="preserve"> </w:t>
      </w:r>
      <w:r w:rsidR="008D7B7B" w:rsidRPr="00A570F9">
        <w:rPr>
          <w:b/>
          <w:kern w:val="28"/>
          <w:szCs w:val="24"/>
          <w:lang w:eastAsia="x-none"/>
        </w:rPr>
        <w:t>Ответственность сторон</w:t>
      </w:r>
    </w:p>
    <w:p w:rsidR="00D47061" w:rsidRDefault="004548C0" w:rsidP="006B6611">
      <w:pPr>
        <w:pStyle w:val="ConsPlusNormal"/>
        <w:widowControl/>
        <w:numPr>
          <w:ilvl w:val="0"/>
          <w:numId w:val="31"/>
        </w:numPr>
        <w:spacing w:line="276" w:lineRule="auto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  <w:r w:rsidRPr="000F5D9D">
        <w:rPr>
          <w:rFonts w:ascii="Times New Roman" w:hAnsi="Times New Roman"/>
          <w:sz w:val="24"/>
          <w:szCs w:val="24"/>
        </w:rPr>
        <w:t xml:space="preserve">В случае несвоевременного или ненадлежащего исполнения своих обязанностей, предусмотренных </w:t>
      </w:r>
      <w:r w:rsidR="001673B6" w:rsidRPr="000F5D9D">
        <w:rPr>
          <w:rFonts w:ascii="Times New Roman" w:hAnsi="Times New Roman"/>
          <w:sz w:val="24"/>
          <w:szCs w:val="24"/>
        </w:rPr>
        <w:t>Контрактом</w:t>
      </w:r>
      <w:r w:rsidRPr="000F5D9D">
        <w:rPr>
          <w:rFonts w:ascii="Times New Roman" w:hAnsi="Times New Roman"/>
          <w:sz w:val="24"/>
          <w:szCs w:val="24"/>
        </w:rPr>
        <w:t>, Стороны несут ответственность в соответствии с действующим законодательством Российской Федерации.</w:t>
      </w:r>
    </w:p>
    <w:p w:rsidR="00A020A0" w:rsidRPr="00D47061" w:rsidRDefault="00D47061" w:rsidP="006B6611">
      <w:pPr>
        <w:pStyle w:val="ConsPlusNormal"/>
        <w:widowControl/>
        <w:numPr>
          <w:ilvl w:val="0"/>
          <w:numId w:val="31"/>
        </w:numPr>
        <w:spacing w:line="276" w:lineRule="auto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A020A0" w:rsidRPr="00D47061">
        <w:rPr>
          <w:rFonts w:ascii="Times New Roman" w:hAnsi="Times New Roman"/>
          <w:sz w:val="24"/>
          <w:szCs w:val="24"/>
        </w:rPr>
        <w:t xml:space="preserve">В случае поставки </w:t>
      </w:r>
      <w:r w:rsidR="00582337" w:rsidRPr="00D47061">
        <w:rPr>
          <w:rFonts w:ascii="Times New Roman" w:hAnsi="Times New Roman"/>
          <w:sz w:val="24"/>
          <w:szCs w:val="24"/>
        </w:rPr>
        <w:t>Т</w:t>
      </w:r>
      <w:r w:rsidR="00A020A0" w:rsidRPr="00D47061">
        <w:rPr>
          <w:rFonts w:ascii="Times New Roman" w:hAnsi="Times New Roman"/>
          <w:sz w:val="24"/>
          <w:szCs w:val="24"/>
        </w:rPr>
        <w:t>овара ненадлежащего качества Заказчик вправе пред</w:t>
      </w:r>
      <w:r w:rsidR="00084A8D" w:rsidRPr="00D47061">
        <w:rPr>
          <w:rFonts w:ascii="Times New Roman" w:hAnsi="Times New Roman"/>
          <w:sz w:val="24"/>
          <w:szCs w:val="24"/>
        </w:rPr>
        <w:t>ъя</w:t>
      </w:r>
      <w:r w:rsidR="00A020A0" w:rsidRPr="00D47061">
        <w:rPr>
          <w:rFonts w:ascii="Times New Roman" w:hAnsi="Times New Roman"/>
          <w:sz w:val="24"/>
          <w:szCs w:val="24"/>
        </w:rPr>
        <w:t>вить Поставщику требования:</w:t>
      </w:r>
    </w:p>
    <w:p w:rsidR="00A020A0" w:rsidRPr="000F5D9D" w:rsidRDefault="00A020A0" w:rsidP="006B6611">
      <w:pPr>
        <w:pStyle w:val="ConsPlusNormal"/>
        <w:widowControl/>
        <w:spacing w:line="276" w:lineRule="auto"/>
        <w:ind w:left="3" w:firstLine="709"/>
        <w:jc w:val="both"/>
        <w:rPr>
          <w:rFonts w:ascii="Times New Roman" w:hAnsi="Times New Roman"/>
          <w:sz w:val="24"/>
          <w:szCs w:val="24"/>
        </w:rPr>
      </w:pPr>
      <w:r w:rsidRPr="000F5D9D">
        <w:rPr>
          <w:rFonts w:ascii="Times New Roman" w:hAnsi="Times New Roman"/>
          <w:sz w:val="24"/>
          <w:szCs w:val="24"/>
        </w:rPr>
        <w:t>-</w:t>
      </w:r>
      <w:r w:rsidR="00BF0F90" w:rsidRPr="000F5D9D">
        <w:rPr>
          <w:rFonts w:ascii="Times New Roman" w:hAnsi="Times New Roman"/>
          <w:sz w:val="24"/>
          <w:szCs w:val="24"/>
        </w:rPr>
        <w:t xml:space="preserve"> </w:t>
      </w:r>
      <w:r w:rsidRPr="000F5D9D">
        <w:rPr>
          <w:rFonts w:ascii="Times New Roman" w:hAnsi="Times New Roman"/>
          <w:sz w:val="24"/>
          <w:szCs w:val="24"/>
        </w:rPr>
        <w:t xml:space="preserve">безвозмездного устранения недостатков </w:t>
      </w:r>
      <w:r w:rsidR="002F0931">
        <w:rPr>
          <w:rFonts w:ascii="Times New Roman" w:hAnsi="Times New Roman"/>
          <w:sz w:val="24"/>
          <w:szCs w:val="24"/>
        </w:rPr>
        <w:t>Т</w:t>
      </w:r>
      <w:r w:rsidRPr="000F5D9D">
        <w:rPr>
          <w:rFonts w:ascii="Times New Roman" w:hAnsi="Times New Roman"/>
          <w:sz w:val="24"/>
          <w:szCs w:val="24"/>
        </w:rPr>
        <w:t>овара в разумный срок;</w:t>
      </w:r>
    </w:p>
    <w:p w:rsidR="00A020A0" w:rsidRPr="000F5D9D" w:rsidRDefault="00A020A0" w:rsidP="006B6611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F5D9D">
        <w:rPr>
          <w:rFonts w:ascii="Times New Roman" w:hAnsi="Times New Roman"/>
          <w:sz w:val="24"/>
          <w:szCs w:val="24"/>
        </w:rPr>
        <w:t>-</w:t>
      </w:r>
      <w:r w:rsidR="00BF0F90" w:rsidRPr="000F5D9D">
        <w:rPr>
          <w:rFonts w:ascii="Times New Roman" w:hAnsi="Times New Roman"/>
          <w:sz w:val="24"/>
          <w:szCs w:val="24"/>
        </w:rPr>
        <w:t xml:space="preserve"> </w:t>
      </w:r>
      <w:r w:rsidRPr="000F5D9D">
        <w:rPr>
          <w:rFonts w:ascii="Times New Roman" w:hAnsi="Times New Roman"/>
          <w:sz w:val="24"/>
          <w:szCs w:val="24"/>
        </w:rPr>
        <w:t xml:space="preserve">возмещения своих расходов на устранение недостатков </w:t>
      </w:r>
      <w:r w:rsidR="002F0931">
        <w:rPr>
          <w:rFonts w:ascii="Times New Roman" w:hAnsi="Times New Roman"/>
          <w:sz w:val="24"/>
          <w:szCs w:val="24"/>
        </w:rPr>
        <w:t>Т</w:t>
      </w:r>
      <w:r w:rsidRPr="000F5D9D">
        <w:rPr>
          <w:rFonts w:ascii="Times New Roman" w:hAnsi="Times New Roman"/>
          <w:sz w:val="24"/>
          <w:szCs w:val="24"/>
        </w:rPr>
        <w:t>овара.</w:t>
      </w:r>
    </w:p>
    <w:p w:rsidR="00D47061" w:rsidRDefault="00D47061" w:rsidP="006B6611">
      <w:pPr>
        <w:pStyle w:val="ConsPlusNormal"/>
        <w:widowControl/>
        <w:numPr>
          <w:ilvl w:val="0"/>
          <w:numId w:val="31"/>
        </w:numPr>
        <w:spacing w:line="276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A020A0" w:rsidRPr="000F5D9D">
        <w:rPr>
          <w:rFonts w:ascii="Times New Roman" w:hAnsi="Times New Roman"/>
          <w:sz w:val="24"/>
          <w:szCs w:val="24"/>
        </w:rPr>
        <w:t xml:space="preserve">Если Поставщик не поставил предусмотренное настоящим </w:t>
      </w:r>
      <w:r w:rsidR="001673B6" w:rsidRPr="000F5D9D">
        <w:rPr>
          <w:rFonts w:ascii="Times New Roman" w:hAnsi="Times New Roman"/>
          <w:sz w:val="24"/>
          <w:szCs w:val="24"/>
        </w:rPr>
        <w:t>Контрактом</w:t>
      </w:r>
      <w:r w:rsidR="00A020A0" w:rsidRPr="000F5D9D">
        <w:rPr>
          <w:rFonts w:ascii="Times New Roman" w:hAnsi="Times New Roman"/>
          <w:sz w:val="24"/>
          <w:szCs w:val="24"/>
        </w:rPr>
        <w:t xml:space="preserve"> количество товаров либо не выполнил требования Заказчика о замене недоброкачественных товаров </w:t>
      </w:r>
      <w:r w:rsidR="00FF7C1C">
        <w:rPr>
          <w:rFonts w:ascii="Times New Roman" w:hAnsi="Times New Roman"/>
          <w:sz w:val="24"/>
          <w:szCs w:val="24"/>
        </w:rPr>
        <w:br/>
      </w:r>
      <w:r w:rsidR="00A020A0" w:rsidRPr="000F5D9D">
        <w:rPr>
          <w:rFonts w:ascii="Times New Roman" w:hAnsi="Times New Roman"/>
          <w:sz w:val="24"/>
          <w:szCs w:val="24"/>
        </w:rPr>
        <w:t xml:space="preserve">в установленный срок, Заказчик вправе приобрести </w:t>
      </w:r>
      <w:r w:rsidR="007A4609" w:rsidRPr="000F5D9D">
        <w:rPr>
          <w:rFonts w:ascii="Times New Roman" w:hAnsi="Times New Roman"/>
          <w:sz w:val="24"/>
          <w:szCs w:val="24"/>
        </w:rPr>
        <w:t>не поставленные</w:t>
      </w:r>
      <w:r w:rsidR="00A020A0" w:rsidRPr="000F5D9D">
        <w:rPr>
          <w:rFonts w:ascii="Times New Roman" w:hAnsi="Times New Roman"/>
          <w:sz w:val="24"/>
          <w:szCs w:val="24"/>
        </w:rPr>
        <w:t xml:space="preserve"> товары у других лиц </w:t>
      </w:r>
      <w:r w:rsidR="00FF7C1C">
        <w:rPr>
          <w:rFonts w:ascii="Times New Roman" w:hAnsi="Times New Roman"/>
          <w:sz w:val="24"/>
          <w:szCs w:val="24"/>
        </w:rPr>
        <w:br/>
      </w:r>
      <w:r w:rsidR="00A020A0" w:rsidRPr="000F5D9D">
        <w:rPr>
          <w:rFonts w:ascii="Times New Roman" w:hAnsi="Times New Roman"/>
          <w:sz w:val="24"/>
          <w:szCs w:val="24"/>
        </w:rPr>
        <w:t>с отнесением на Поставщика всех необходимых и разумных расходов на их приобретение.</w:t>
      </w:r>
    </w:p>
    <w:p w:rsidR="00D47061" w:rsidRDefault="00D47061" w:rsidP="006B6611">
      <w:pPr>
        <w:pStyle w:val="ConsPlusNormal"/>
        <w:widowControl/>
        <w:numPr>
          <w:ilvl w:val="0"/>
          <w:numId w:val="31"/>
        </w:numPr>
        <w:spacing w:line="276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867F9A" w:rsidRPr="00D47061">
        <w:rPr>
          <w:rFonts w:ascii="Times New Roman" w:hAnsi="Times New Roman"/>
          <w:sz w:val="24"/>
          <w:szCs w:val="24"/>
        </w:rPr>
        <w:t xml:space="preserve">Заказчик праве отказаться от оплаты </w:t>
      </w:r>
      <w:r w:rsidR="00582337" w:rsidRPr="00D47061">
        <w:rPr>
          <w:rFonts w:ascii="Times New Roman" w:hAnsi="Times New Roman"/>
          <w:sz w:val="24"/>
          <w:szCs w:val="24"/>
        </w:rPr>
        <w:t>Т</w:t>
      </w:r>
      <w:r w:rsidR="00867F9A" w:rsidRPr="00D47061">
        <w:rPr>
          <w:rFonts w:ascii="Times New Roman" w:hAnsi="Times New Roman"/>
          <w:sz w:val="24"/>
          <w:szCs w:val="24"/>
        </w:rPr>
        <w:t>оваров ненадлежащего качества, а если такие</w:t>
      </w:r>
      <w:r w:rsidR="00582337" w:rsidRPr="00D47061">
        <w:rPr>
          <w:rFonts w:ascii="Times New Roman" w:hAnsi="Times New Roman"/>
          <w:sz w:val="24"/>
          <w:szCs w:val="24"/>
        </w:rPr>
        <w:t xml:space="preserve"> Т</w:t>
      </w:r>
      <w:r w:rsidR="00867F9A" w:rsidRPr="00D47061">
        <w:rPr>
          <w:rFonts w:ascii="Times New Roman" w:hAnsi="Times New Roman"/>
          <w:sz w:val="24"/>
          <w:szCs w:val="24"/>
        </w:rPr>
        <w:t>овары оплачены, потребовать возврата уплаченных сумм.</w:t>
      </w:r>
    </w:p>
    <w:p w:rsidR="003E3CA1" w:rsidRPr="003E3CA1" w:rsidRDefault="00D47061" w:rsidP="003E3CA1">
      <w:pPr>
        <w:pStyle w:val="ConsPlusNormal"/>
        <w:numPr>
          <w:ilvl w:val="0"/>
          <w:numId w:val="31"/>
        </w:numPr>
        <w:spacing w:line="276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3E3CA1" w:rsidRPr="003E3CA1">
        <w:rPr>
          <w:rFonts w:ascii="Times New Roman" w:hAnsi="Times New Roman"/>
          <w:sz w:val="24"/>
          <w:szCs w:val="24"/>
        </w:rPr>
        <w:t>В случае просрочки исполнения Поставщиком обязательств, предусмотренных Контрактом, а также в иных случаях неисполнения или ненадлежащего исполнения Поставщиком обязательств, предусмотренных Контрактом, Заказчик направляет Поставщику требование об уплате неустоек (штрафов, пеней).</w:t>
      </w:r>
    </w:p>
    <w:p w:rsidR="003E3CA1" w:rsidRPr="003E3CA1" w:rsidRDefault="003E3CA1" w:rsidP="003E3CA1">
      <w:pPr>
        <w:pStyle w:val="ConsPlusNormal"/>
        <w:numPr>
          <w:ilvl w:val="0"/>
          <w:numId w:val="31"/>
        </w:numPr>
        <w:spacing w:line="276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E3CA1">
        <w:rPr>
          <w:rFonts w:ascii="Times New Roman" w:hAnsi="Times New Roman"/>
          <w:sz w:val="24"/>
          <w:szCs w:val="24"/>
        </w:rPr>
        <w:t xml:space="preserve"> Пеня начисляется за каждый день просрочки исполнения Поставщиком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Контрактом </w:t>
      </w:r>
      <w:r w:rsidR="00FF7C1C">
        <w:rPr>
          <w:rFonts w:ascii="Times New Roman" w:hAnsi="Times New Roman"/>
          <w:sz w:val="24"/>
          <w:szCs w:val="24"/>
        </w:rPr>
        <w:br/>
      </w:r>
      <w:r w:rsidRPr="003E3CA1">
        <w:rPr>
          <w:rFonts w:ascii="Times New Roman" w:hAnsi="Times New Roman"/>
          <w:sz w:val="24"/>
          <w:szCs w:val="24"/>
        </w:rPr>
        <w:t>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Поставщиком.</w:t>
      </w:r>
    </w:p>
    <w:p w:rsidR="003E3CA1" w:rsidRPr="003E3CA1" w:rsidRDefault="003E3CA1" w:rsidP="003E3CA1">
      <w:pPr>
        <w:pStyle w:val="ConsPlusNormal"/>
        <w:numPr>
          <w:ilvl w:val="0"/>
          <w:numId w:val="31"/>
        </w:numPr>
        <w:spacing w:line="276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E3CA1">
        <w:rPr>
          <w:rFonts w:ascii="Times New Roman" w:hAnsi="Times New Roman"/>
          <w:sz w:val="24"/>
          <w:szCs w:val="24"/>
        </w:rPr>
        <w:t xml:space="preserve"> Штрафы начисляются за неисполнение или ненадлежащее исполнение Поставщиком обязательств, предусмотренных Контрактом, за исключением просрочки исполнения Поставщиком обязательств (в том числе гарантийного обязательства), предусмотренных Контрактом. Размер штрафа определяется в соответствии с Постановлением Правительства Российской Федерации от 30.08.2017 № 1042.</w:t>
      </w:r>
    </w:p>
    <w:p w:rsidR="003E3CA1" w:rsidRPr="003E3CA1" w:rsidRDefault="003E3CA1" w:rsidP="003E3CA1">
      <w:pPr>
        <w:pStyle w:val="ConsPlusNormal"/>
        <w:numPr>
          <w:ilvl w:val="0"/>
          <w:numId w:val="31"/>
        </w:numPr>
        <w:spacing w:line="276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E3CA1">
        <w:rPr>
          <w:rFonts w:ascii="Times New Roman" w:hAnsi="Times New Roman"/>
          <w:sz w:val="24"/>
          <w:szCs w:val="24"/>
        </w:rPr>
        <w:t>Размер штрафа устанавливается - 10% от цены Контракта в случае, если цена Контракта не превышает 3 млн руб.</w:t>
      </w:r>
    </w:p>
    <w:p w:rsidR="003E3CA1" w:rsidRPr="003E3CA1" w:rsidRDefault="003E3CA1" w:rsidP="003E3CA1">
      <w:pPr>
        <w:pStyle w:val="ConsPlusNormal"/>
        <w:numPr>
          <w:ilvl w:val="0"/>
          <w:numId w:val="31"/>
        </w:numPr>
        <w:spacing w:line="276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E3CA1">
        <w:rPr>
          <w:rFonts w:ascii="Times New Roman" w:hAnsi="Times New Roman"/>
          <w:sz w:val="24"/>
          <w:szCs w:val="24"/>
        </w:rPr>
        <w:t xml:space="preserve">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</w:t>
      </w:r>
    </w:p>
    <w:p w:rsidR="003E3CA1" w:rsidRPr="003E3CA1" w:rsidRDefault="003E3CA1" w:rsidP="003E3CA1">
      <w:pPr>
        <w:pStyle w:val="ConsPlusNormal"/>
        <w:numPr>
          <w:ilvl w:val="0"/>
          <w:numId w:val="31"/>
        </w:numPr>
        <w:spacing w:line="276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E3CA1">
        <w:rPr>
          <w:rFonts w:ascii="Times New Roman" w:hAnsi="Times New Roman"/>
          <w:sz w:val="24"/>
          <w:szCs w:val="24"/>
        </w:rPr>
        <w:t xml:space="preserve"> 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3E3CA1" w:rsidRPr="003E3CA1" w:rsidRDefault="003E3CA1" w:rsidP="003E3CA1">
      <w:pPr>
        <w:pStyle w:val="ConsPlusNormal"/>
        <w:numPr>
          <w:ilvl w:val="0"/>
          <w:numId w:val="31"/>
        </w:numPr>
        <w:spacing w:line="276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E3CA1">
        <w:rPr>
          <w:rFonts w:ascii="Times New Roman" w:hAnsi="Times New Roman"/>
          <w:sz w:val="24"/>
          <w:szCs w:val="24"/>
        </w:rPr>
        <w:t>Штрафы начисляются за ненадлежащее исполнение Заказчиком обязательств, предусмотренных Контрактом, за исключением просрочки исполнения обязательств, предусмотренных Контрактом. Размер штрафа определяется в соответствии с Постановлением Правительства Российской Федерации от 30.08.2017 № 1042.</w:t>
      </w:r>
    </w:p>
    <w:p w:rsidR="003E3CA1" w:rsidRPr="003E3CA1" w:rsidRDefault="003E3CA1" w:rsidP="003E3CA1">
      <w:pPr>
        <w:pStyle w:val="ConsPlusNormal"/>
        <w:numPr>
          <w:ilvl w:val="0"/>
          <w:numId w:val="31"/>
        </w:numPr>
        <w:spacing w:line="276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E3CA1">
        <w:rPr>
          <w:rFonts w:ascii="Times New Roman" w:hAnsi="Times New Roman"/>
          <w:sz w:val="24"/>
          <w:szCs w:val="24"/>
        </w:rPr>
        <w:t>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устанавливается- 1 000 руб., если цена Контракта не превышает 3 млн руб. (включительно).</w:t>
      </w:r>
    </w:p>
    <w:p w:rsidR="003E3CA1" w:rsidRPr="003E3CA1" w:rsidRDefault="003E3CA1" w:rsidP="003E3CA1">
      <w:pPr>
        <w:pStyle w:val="ConsPlusNormal"/>
        <w:numPr>
          <w:ilvl w:val="0"/>
          <w:numId w:val="31"/>
        </w:numPr>
        <w:spacing w:line="276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E3CA1">
        <w:rPr>
          <w:rFonts w:ascii="Times New Roman" w:hAnsi="Times New Roman"/>
          <w:sz w:val="24"/>
          <w:szCs w:val="24"/>
        </w:rPr>
        <w:t>Общая сумма начисленных штрафов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:rsidR="003E3CA1" w:rsidRPr="003E3CA1" w:rsidRDefault="003E3CA1" w:rsidP="003E3CA1">
      <w:pPr>
        <w:pStyle w:val="ConsPlusNormal"/>
        <w:numPr>
          <w:ilvl w:val="0"/>
          <w:numId w:val="31"/>
        </w:numPr>
        <w:spacing w:line="276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E3CA1">
        <w:rPr>
          <w:rFonts w:ascii="Times New Roman" w:hAnsi="Times New Roman"/>
          <w:sz w:val="24"/>
          <w:szCs w:val="24"/>
        </w:rPr>
        <w:t>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:rsidR="00AD3A29" w:rsidRDefault="003E3CA1" w:rsidP="00AD3A29">
      <w:pPr>
        <w:pStyle w:val="ConsPlusNormal"/>
        <w:widowControl/>
        <w:numPr>
          <w:ilvl w:val="0"/>
          <w:numId w:val="31"/>
        </w:numPr>
        <w:spacing w:line="276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E3CA1">
        <w:rPr>
          <w:rFonts w:ascii="Times New Roman" w:hAnsi="Times New Roman"/>
          <w:sz w:val="24"/>
          <w:szCs w:val="24"/>
        </w:rPr>
        <w:t xml:space="preserve">Сторона освобождается от уплаты неустойки (штрафа, пени), если докажет, </w:t>
      </w:r>
      <w:r w:rsidR="00FF7C1C">
        <w:rPr>
          <w:rFonts w:ascii="Times New Roman" w:hAnsi="Times New Roman"/>
          <w:sz w:val="24"/>
          <w:szCs w:val="24"/>
        </w:rPr>
        <w:br/>
      </w:r>
      <w:r w:rsidRPr="003E3CA1">
        <w:rPr>
          <w:rFonts w:ascii="Times New Roman" w:hAnsi="Times New Roman"/>
          <w:sz w:val="24"/>
          <w:szCs w:val="24"/>
        </w:rPr>
        <w:t>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AD3A29" w:rsidRPr="00AD3A29" w:rsidRDefault="00AD3A29" w:rsidP="00AD3A29">
      <w:pPr>
        <w:pStyle w:val="ConsPlusNormal"/>
        <w:widowControl/>
        <w:numPr>
          <w:ilvl w:val="0"/>
          <w:numId w:val="31"/>
        </w:numPr>
        <w:spacing w:line="276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D3A29">
        <w:rPr>
          <w:rFonts w:ascii="Times New Roman" w:hAnsi="Times New Roman"/>
          <w:sz w:val="24"/>
          <w:szCs w:val="24"/>
        </w:rPr>
        <w:t>При пребывании на террито</w:t>
      </w:r>
      <w:r>
        <w:rPr>
          <w:rFonts w:ascii="Times New Roman" w:hAnsi="Times New Roman"/>
          <w:sz w:val="24"/>
          <w:szCs w:val="24"/>
        </w:rPr>
        <w:t>рии Заказчика, персонал Поставщика</w:t>
      </w:r>
      <w:r w:rsidRPr="00AD3A29">
        <w:rPr>
          <w:rFonts w:ascii="Times New Roman" w:hAnsi="Times New Roman"/>
          <w:sz w:val="24"/>
          <w:szCs w:val="24"/>
        </w:rPr>
        <w:t xml:space="preserve"> не должен нарушать и/или создавать неудобства рабочему процессу на территории Заказчика.</w:t>
      </w:r>
      <w:r w:rsidRPr="00AD3A29">
        <w:rPr>
          <w:szCs w:val="24"/>
          <w:lang w:eastAsia="ar-SA"/>
        </w:rPr>
        <w:t xml:space="preserve"> </w:t>
      </w:r>
    </w:p>
    <w:p w:rsidR="00AD3A29" w:rsidRPr="00AD3A29" w:rsidRDefault="00AD3A29" w:rsidP="00AD3A29">
      <w:pPr>
        <w:pStyle w:val="ConsPlusNormal"/>
        <w:widowControl/>
        <w:numPr>
          <w:ilvl w:val="0"/>
          <w:numId w:val="31"/>
        </w:numPr>
        <w:spacing w:line="276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D3A29">
        <w:rPr>
          <w:rFonts w:ascii="Times New Roman" w:hAnsi="Times New Roman"/>
          <w:sz w:val="24"/>
          <w:szCs w:val="24"/>
          <w:lang w:eastAsia="ar-SA"/>
        </w:rPr>
        <w:t xml:space="preserve">Ответственность за соблюдение требований техники безопасности, пожарной безопасности и иных нормативных требований при пребывании представителей Поставщика </w:t>
      </w:r>
      <w:r w:rsidR="00FF7C1C">
        <w:rPr>
          <w:rFonts w:ascii="Times New Roman" w:hAnsi="Times New Roman"/>
          <w:sz w:val="24"/>
          <w:szCs w:val="24"/>
          <w:lang w:eastAsia="ar-SA"/>
        </w:rPr>
        <w:br/>
      </w:r>
      <w:r w:rsidRPr="00AD3A29">
        <w:rPr>
          <w:rFonts w:ascii="Times New Roman" w:hAnsi="Times New Roman"/>
          <w:sz w:val="24"/>
          <w:szCs w:val="24"/>
          <w:lang w:eastAsia="ar-SA"/>
        </w:rPr>
        <w:t>на территории Заказчик</w:t>
      </w:r>
      <w:r>
        <w:rPr>
          <w:rFonts w:ascii="Times New Roman" w:hAnsi="Times New Roman"/>
          <w:sz w:val="24"/>
          <w:szCs w:val="24"/>
          <w:lang w:eastAsia="ar-SA"/>
        </w:rPr>
        <w:t>а в полном объеме несет Поставщик</w:t>
      </w:r>
      <w:r w:rsidRPr="00AD3A29">
        <w:rPr>
          <w:rFonts w:ascii="Times New Roman" w:hAnsi="Times New Roman"/>
          <w:sz w:val="24"/>
          <w:szCs w:val="24"/>
          <w:lang w:eastAsia="ar-SA"/>
        </w:rPr>
        <w:t>.</w:t>
      </w:r>
    </w:p>
    <w:p w:rsidR="00C4496A" w:rsidRPr="00A570F9" w:rsidRDefault="00D47061" w:rsidP="006B6611">
      <w:pPr>
        <w:keepNext/>
        <w:spacing w:before="240" w:after="60" w:line="276" w:lineRule="auto"/>
        <w:jc w:val="center"/>
        <w:outlineLvl w:val="0"/>
        <w:rPr>
          <w:b/>
          <w:kern w:val="28"/>
          <w:szCs w:val="24"/>
          <w:lang w:eastAsia="x-none"/>
        </w:rPr>
      </w:pPr>
      <w:r>
        <w:rPr>
          <w:b/>
          <w:kern w:val="28"/>
          <w:szCs w:val="24"/>
          <w:lang w:eastAsia="x-none"/>
        </w:rPr>
        <w:t>7</w:t>
      </w:r>
      <w:r w:rsidR="00084A8D" w:rsidRPr="00A570F9">
        <w:rPr>
          <w:b/>
          <w:kern w:val="28"/>
          <w:szCs w:val="24"/>
          <w:lang w:eastAsia="x-none"/>
        </w:rPr>
        <w:t>.</w:t>
      </w:r>
      <w:r w:rsidR="004548C0" w:rsidRPr="00A570F9">
        <w:rPr>
          <w:b/>
          <w:kern w:val="28"/>
          <w:szCs w:val="24"/>
          <w:lang w:eastAsia="x-none"/>
        </w:rPr>
        <w:t xml:space="preserve"> </w:t>
      </w:r>
      <w:r w:rsidR="008D7B7B" w:rsidRPr="00A570F9">
        <w:rPr>
          <w:b/>
          <w:kern w:val="28"/>
          <w:szCs w:val="24"/>
          <w:lang w:eastAsia="x-none"/>
        </w:rPr>
        <w:t>Форс-мажор</w:t>
      </w:r>
    </w:p>
    <w:p w:rsidR="00D47061" w:rsidRDefault="00D47061" w:rsidP="006B6611">
      <w:pPr>
        <w:pStyle w:val="ConsPlusNormal"/>
        <w:widowControl/>
        <w:numPr>
          <w:ilvl w:val="0"/>
          <w:numId w:val="33"/>
        </w:numPr>
        <w:spacing w:line="276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C4496A" w:rsidRPr="000F5D9D">
        <w:rPr>
          <w:rFonts w:ascii="Times New Roman" w:hAnsi="Times New Roman"/>
          <w:sz w:val="24"/>
          <w:szCs w:val="24"/>
        </w:rPr>
        <w:t xml:space="preserve">Стороны освобождаются от ответственности за частичное или полное неисполнение обязательств по настоящему </w:t>
      </w:r>
      <w:r w:rsidR="001673B6" w:rsidRPr="000F5D9D">
        <w:rPr>
          <w:rFonts w:ascii="Times New Roman" w:hAnsi="Times New Roman"/>
          <w:sz w:val="24"/>
          <w:szCs w:val="24"/>
        </w:rPr>
        <w:t>Контракту</w:t>
      </w:r>
      <w:r w:rsidR="00C4496A" w:rsidRPr="000F5D9D">
        <w:rPr>
          <w:rFonts w:ascii="Times New Roman" w:hAnsi="Times New Roman"/>
          <w:sz w:val="24"/>
          <w:szCs w:val="24"/>
        </w:rPr>
        <w:t xml:space="preserve">, если оно явилось следствием природных явлений, действия внешних объективных факторов и прочих обстоятельств непреодолимой силы </w:t>
      </w:r>
      <w:r w:rsidR="007A4609" w:rsidRPr="000F5D9D">
        <w:rPr>
          <w:rFonts w:ascii="Times New Roman" w:hAnsi="Times New Roman"/>
          <w:sz w:val="24"/>
          <w:szCs w:val="24"/>
        </w:rPr>
        <w:t>и,</w:t>
      </w:r>
      <w:r w:rsidR="00C4496A" w:rsidRPr="000F5D9D">
        <w:rPr>
          <w:rFonts w:ascii="Times New Roman" w:hAnsi="Times New Roman"/>
          <w:sz w:val="24"/>
          <w:szCs w:val="24"/>
        </w:rPr>
        <w:t xml:space="preserve"> если эти обстоятельства непосредственно повлияли на исполнение настоящего </w:t>
      </w:r>
      <w:r w:rsidR="001673B6" w:rsidRPr="000F5D9D">
        <w:rPr>
          <w:rFonts w:ascii="Times New Roman" w:hAnsi="Times New Roman"/>
          <w:sz w:val="24"/>
          <w:szCs w:val="24"/>
        </w:rPr>
        <w:t>Контракта</w:t>
      </w:r>
      <w:r w:rsidR="00C4496A" w:rsidRPr="000F5D9D">
        <w:rPr>
          <w:rFonts w:ascii="Times New Roman" w:hAnsi="Times New Roman"/>
          <w:sz w:val="24"/>
          <w:szCs w:val="24"/>
        </w:rPr>
        <w:t>.</w:t>
      </w:r>
    </w:p>
    <w:p w:rsidR="00D47061" w:rsidRDefault="00D47061" w:rsidP="006B6611">
      <w:pPr>
        <w:pStyle w:val="ConsPlusNormal"/>
        <w:widowControl/>
        <w:numPr>
          <w:ilvl w:val="0"/>
          <w:numId w:val="33"/>
        </w:numPr>
        <w:spacing w:line="276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C4496A" w:rsidRPr="00D47061">
        <w:rPr>
          <w:rFonts w:ascii="Times New Roman" w:hAnsi="Times New Roman"/>
          <w:sz w:val="24"/>
          <w:szCs w:val="24"/>
        </w:rPr>
        <w:t xml:space="preserve">При наступлении обязательств непреодолимой силы каждая из сторон должна уведомить о них в письменном виде другую сторону в течение 3 (трех) дней с момента </w:t>
      </w:r>
      <w:r w:rsidR="00FF7C1C">
        <w:rPr>
          <w:rFonts w:ascii="Times New Roman" w:hAnsi="Times New Roman"/>
          <w:sz w:val="24"/>
          <w:szCs w:val="24"/>
        </w:rPr>
        <w:br/>
      </w:r>
      <w:r w:rsidR="00C4496A" w:rsidRPr="00D47061">
        <w:rPr>
          <w:rFonts w:ascii="Times New Roman" w:hAnsi="Times New Roman"/>
          <w:sz w:val="24"/>
          <w:szCs w:val="24"/>
        </w:rPr>
        <w:t>их наступления, подтвердив документом, выданным торгово-промышленной палатой.</w:t>
      </w:r>
    </w:p>
    <w:p w:rsidR="00C4496A" w:rsidRPr="00D47061" w:rsidRDefault="00D47061" w:rsidP="006B6611">
      <w:pPr>
        <w:pStyle w:val="ConsPlusNormal"/>
        <w:widowControl/>
        <w:numPr>
          <w:ilvl w:val="0"/>
          <w:numId w:val="33"/>
        </w:numPr>
        <w:spacing w:line="276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C4496A" w:rsidRPr="00D47061">
        <w:rPr>
          <w:rFonts w:ascii="Times New Roman" w:hAnsi="Times New Roman"/>
          <w:sz w:val="24"/>
          <w:szCs w:val="24"/>
        </w:rPr>
        <w:t xml:space="preserve">Срок исполнения обязательств по настоящему </w:t>
      </w:r>
      <w:r w:rsidR="001673B6" w:rsidRPr="00D47061">
        <w:rPr>
          <w:rFonts w:ascii="Times New Roman" w:hAnsi="Times New Roman"/>
          <w:sz w:val="24"/>
          <w:szCs w:val="24"/>
        </w:rPr>
        <w:t>Контракту</w:t>
      </w:r>
      <w:r w:rsidR="00C4496A" w:rsidRPr="00D47061">
        <w:rPr>
          <w:rFonts w:ascii="Times New Roman" w:hAnsi="Times New Roman"/>
          <w:sz w:val="24"/>
          <w:szCs w:val="24"/>
        </w:rPr>
        <w:t xml:space="preserve"> отодвигается соразмерно времени, в течение которого действовали обстоятельства непреодолимой силы, а также последствия, вызванные этими обстоятельствами.</w:t>
      </w:r>
    </w:p>
    <w:p w:rsidR="0086034B" w:rsidRPr="00A570F9" w:rsidRDefault="00D47061" w:rsidP="006B6611">
      <w:pPr>
        <w:keepNext/>
        <w:spacing w:before="240" w:after="60" w:line="276" w:lineRule="auto"/>
        <w:jc w:val="center"/>
        <w:outlineLvl w:val="0"/>
        <w:rPr>
          <w:b/>
          <w:kern w:val="28"/>
          <w:szCs w:val="24"/>
          <w:lang w:eastAsia="x-none"/>
        </w:rPr>
      </w:pPr>
      <w:r>
        <w:rPr>
          <w:b/>
          <w:kern w:val="28"/>
          <w:szCs w:val="24"/>
          <w:lang w:eastAsia="x-none"/>
        </w:rPr>
        <w:t>8</w:t>
      </w:r>
      <w:r w:rsidR="00084A8D" w:rsidRPr="00A570F9">
        <w:rPr>
          <w:b/>
          <w:kern w:val="28"/>
          <w:szCs w:val="24"/>
          <w:lang w:eastAsia="x-none"/>
        </w:rPr>
        <w:t>.</w:t>
      </w:r>
      <w:r w:rsidR="004548C0" w:rsidRPr="00A570F9">
        <w:rPr>
          <w:b/>
          <w:kern w:val="28"/>
          <w:szCs w:val="24"/>
          <w:lang w:eastAsia="x-none"/>
        </w:rPr>
        <w:t xml:space="preserve"> </w:t>
      </w:r>
      <w:r w:rsidR="008D7B7B" w:rsidRPr="00A570F9">
        <w:rPr>
          <w:b/>
          <w:kern w:val="28"/>
          <w:szCs w:val="24"/>
          <w:lang w:eastAsia="x-none"/>
        </w:rPr>
        <w:t>Порядок разрешения споров</w:t>
      </w:r>
    </w:p>
    <w:p w:rsidR="00D47061" w:rsidRDefault="00D47061" w:rsidP="006B6611">
      <w:pPr>
        <w:pStyle w:val="ConsPlusNormal"/>
        <w:widowControl/>
        <w:numPr>
          <w:ilvl w:val="0"/>
          <w:numId w:val="34"/>
        </w:numPr>
        <w:spacing w:line="276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</w:t>
      </w:r>
      <w:r w:rsidRPr="000F5D9D">
        <w:rPr>
          <w:rFonts w:ascii="Times New Roman" w:hAnsi="Times New Roman"/>
          <w:sz w:val="24"/>
          <w:szCs w:val="24"/>
        </w:rPr>
        <w:t xml:space="preserve"> Все</w:t>
      </w:r>
      <w:r w:rsidR="00E24DE0" w:rsidRPr="000F5D9D">
        <w:rPr>
          <w:rFonts w:ascii="Times New Roman" w:hAnsi="Times New Roman"/>
          <w:sz w:val="24"/>
          <w:szCs w:val="24"/>
        </w:rPr>
        <w:t xml:space="preserve"> споры и разногласия между сторонами, возникающие в период действия настоящего </w:t>
      </w:r>
      <w:r w:rsidR="00917F35" w:rsidRPr="000F5D9D">
        <w:rPr>
          <w:rFonts w:ascii="Times New Roman" w:hAnsi="Times New Roman"/>
          <w:sz w:val="24"/>
          <w:szCs w:val="24"/>
        </w:rPr>
        <w:t>Контракта</w:t>
      </w:r>
      <w:r w:rsidR="00E24DE0" w:rsidRPr="000F5D9D">
        <w:rPr>
          <w:rFonts w:ascii="Times New Roman" w:hAnsi="Times New Roman"/>
          <w:sz w:val="24"/>
          <w:szCs w:val="24"/>
        </w:rPr>
        <w:t>, разрешаются сторонами путем переговоров.</w:t>
      </w:r>
    </w:p>
    <w:p w:rsidR="00E24DE0" w:rsidRPr="00D47061" w:rsidRDefault="00D47061" w:rsidP="006B6611">
      <w:pPr>
        <w:pStyle w:val="ConsPlusNormal"/>
        <w:widowControl/>
        <w:numPr>
          <w:ilvl w:val="0"/>
          <w:numId w:val="34"/>
        </w:numPr>
        <w:spacing w:line="276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. </w:t>
      </w:r>
      <w:r w:rsidR="00E24DE0" w:rsidRPr="00D47061">
        <w:rPr>
          <w:rFonts w:ascii="Times New Roman" w:hAnsi="Times New Roman"/>
          <w:sz w:val="24"/>
          <w:szCs w:val="24"/>
        </w:rPr>
        <w:t xml:space="preserve">В случае </w:t>
      </w:r>
      <w:r w:rsidR="00576C80" w:rsidRPr="00D47061">
        <w:rPr>
          <w:rFonts w:ascii="Times New Roman" w:hAnsi="Times New Roman"/>
          <w:sz w:val="24"/>
          <w:szCs w:val="24"/>
        </w:rPr>
        <w:t>неурегулирования</w:t>
      </w:r>
      <w:r w:rsidR="00E24DE0" w:rsidRPr="00D47061">
        <w:rPr>
          <w:rFonts w:ascii="Times New Roman" w:hAnsi="Times New Roman"/>
          <w:sz w:val="24"/>
          <w:szCs w:val="24"/>
        </w:rPr>
        <w:t xml:space="preserve"> споров и разногласий путем переговоров спор подлежит разрешению в арбитражном суде </w:t>
      </w:r>
      <w:r w:rsidR="00DF287F" w:rsidRPr="00D47061">
        <w:rPr>
          <w:rFonts w:ascii="Times New Roman" w:hAnsi="Times New Roman"/>
          <w:sz w:val="24"/>
          <w:szCs w:val="24"/>
        </w:rPr>
        <w:t>г. Москвы</w:t>
      </w:r>
      <w:r w:rsidR="00E24DE0" w:rsidRPr="00D47061">
        <w:rPr>
          <w:rFonts w:ascii="Times New Roman" w:hAnsi="Times New Roman"/>
          <w:sz w:val="24"/>
          <w:szCs w:val="24"/>
        </w:rPr>
        <w:t>.</w:t>
      </w:r>
    </w:p>
    <w:p w:rsidR="00E24DE0" w:rsidRPr="00A570F9" w:rsidRDefault="00D47061" w:rsidP="006B6611">
      <w:pPr>
        <w:keepNext/>
        <w:spacing w:before="240" w:after="60" w:line="276" w:lineRule="auto"/>
        <w:jc w:val="center"/>
        <w:outlineLvl w:val="0"/>
        <w:rPr>
          <w:b/>
          <w:kern w:val="28"/>
          <w:szCs w:val="24"/>
          <w:lang w:eastAsia="x-none"/>
        </w:rPr>
      </w:pPr>
      <w:r>
        <w:rPr>
          <w:b/>
          <w:kern w:val="28"/>
          <w:szCs w:val="24"/>
          <w:lang w:eastAsia="x-none"/>
        </w:rPr>
        <w:t>9</w:t>
      </w:r>
      <w:r w:rsidR="00084A8D" w:rsidRPr="00A570F9">
        <w:rPr>
          <w:b/>
          <w:kern w:val="28"/>
          <w:szCs w:val="24"/>
          <w:lang w:eastAsia="x-none"/>
        </w:rPr>
        <w:t>.</w:t>
      </w:r>
      <w:r w:rsidR="00F948C7" w:rsidRPr="00A570F9">
        <w:rPr>
          <w:b/>
          <w:kern w:val="28"/>
          <w:szCs w:val="24"/>
          <w:lang w:eastAsia="x-none"/>
        </w:rPr>
        <w:t xml:space="preserve"> </w:t>
      </w:r>
      <w:r w:rsidR="008D7B7B" w:rsidRPr="00A570F9">
        <w:rPr>
          <w:b/>
          <w:kern w:val="28"/>
          <w:szCs w:val="24"/>
          <w:lang w:eastAsia="x-none"/>
        </w:rPr>
        <w:t xml:space="preserve">Срок действия </w:t>
      </w:r>
      <w:r w:rsidR="00917F35" w:rsidRPr="00A570F9">
        <w:rPr>
          <w:b/>
          <w:kern w:val="28"/>
          <w:szCs w:val="24"/>
          <w:lang w:eastAsia="x-none"/>
        </w:rPr>
        <w:t>Контракта</w:t>
      </w:r>
    </w:p>
    <w:p w:rsidR="00D47061" w:rsidRPr="00576C80" w:rsidRDefault="00D47061" w:rsidP="006B6611">
      <w:pPr>
        <w:pStyle w:val="ConsPlusNormal"/>
        <w:widowControl/>
        <w:numPr>
          <w:ilvl w:val="0"/>
          <w:numId w:val="35"/>
        </w:numPr>
        <w:spacing w:line="276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2D511E" w:rsidRPr="00576C80">
        <w:rPr>
          <w:rFonts w:ascii="Times New Roman" w:hAnsi="Times New Roman"/>
          <w:sz w:val="24"/>
          <w:szCs w:val="24"/>
        </w:rPr>
        <w:t xml:space="preserve">Контракт вступает в силу с </w:t>
      </w:r>
      <w:r w:rsidR="00582337" w:rsidRPr="00576C80">
        <w:rPr>
          <w:rFonts w:ascii="Times New Roman" w:hAnsi="Times New Roman"/>
          <w:sz w:val="24"/>
          <w:szCs w:val="24"/>
        </w:rPr>
        <w:t>даты</w:t>
      </w:r>
      <w:r w:rsidR="002D511E" w:rsidRPr="00576C80">
        <w:rPr>
          <w:rFonts w:ascii="Times New Roman" w:hAnsi="Times New Roman"/>
          <w:sz w:val="24"/>
          <w:szCs w:val="24"/>
        </w:rPr>
        <w:t xml:space="preserve"> его</w:t>
      </w:r>
      <w:r w:rsidR="0032139D" w:rsidRPr="00576C80">
        <w:rPr>
          <w:rFonts w:ascii="Times New Roman" w:hAnsi="Times New Roman"/>
          <w:sz w:val="24"/>
          <w:szCs w:val="24"/>
        </w:rPr>
        <w:t xml:space="preserve"> заключения и действует до </w:t>
      </w:r>
      <w:r w:rsidR="00EA2DF5" w:rsidRPr="009D1C04">
        <w:rPr>
          <w:rFonts w:ascii="Times New Roman" w:hAnsi="Times New Roman"/>
          <w:sz w:val="24"/>
          <w:szCs w:val="24"/>
        </w:rPr>
        <w:t>30</w:t>
      </w:r>
      <w:r w:rsidR="008D176E" w:rsidRPr="009D1C04">
        <w:rPr>
          <w:rFonts w:ascii="Times New Roman" w:hAnsi="Times New Roman"/>
          <w:sz w:val="24"/>
          <w:szCs w:val="24"/>
        </w:rPr>
        <w:t>.11.</w:t>
      </w:r>
      <w:r w:rsidR="002D511E" w:rsidRPr="009D1C04">
        <w:rPr>
          <w:rFonts w:ascii="Times New Roman" w:hAnsi="Times New Roman"/>
          <w:sz w:val="24"/>
          <w:szCs w:val="24"/>
        </w:rPr>
        <w:t>202</w:t>
      </w:r>
      <w:r w:rsidR="00EA2DF5" w:rsidRPr="009D1C04">
        <w:rPr>
          <w:rFonts w:ascii="Times New Roman" w:hAnsi="Times New Roman"/>
          <w:sz w:val="24"/>
          <w:szCs w:val="24"/>
        </w:rPr>
        <w:t>6</w:t>
      </w:r>
      <w:r w:rsidR="002D511E" w:rsidRPr="00576C80">
        <w:rPr>
          <w:rFonts w:ascii="Times New Roman" w:hAnsi="Times New Roman"/>
          <w:sz w:val="24"/>
          <w:szCs w:val="24"/>
        </w:rPr>
        <w:t xml:space="preserve"> включительно, а в части исполнения обязательств по оплате – до полного их завершения.</w:t>
      </w:r>
    </w:p>
    <w:p w:rsidR="003E3CA1" w:rsidRPr="003E3CA1" w:rsidRDefault="003E3CA1" w:rsidP="003E3CA1">
      <w:pPr>
        <w:pStyle w:val="ConsPlusNormal"/>
        <w:numPr>
          <w:ilvl w:val="0"/>
          <w:numId w:val="35"/>
        </w:numPr>
        <w:spacing w:line="276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E3CA1">
        <w:t xml:space="preserve"> </w:t>
      </w:r>
      <w:r w:rsidRPr="003E3CA1">
        <w:rPr>
          <w:rFonts w:ascii="Times New Roman" w:hAnsi="Times New Roman"/>
          <w:sz w:val="24"/>
          <w:szCs w:val="24"/>
        </w:rPr>
        <w:t>Контракт может быть расторгнут:</w:t>
      </w:r>
    </w:p>
    <w:p w:rsidR="003E3CA1" w:rsidRPr="003E3CA1" w:rsidRDefault="003E3CA1" w:rsidP="003E3CA1">
      <w:pPr>
        <w:pStyle w:val="ConsPlusNormal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E3CA1">
        <w:rPr>
          <w:rFonts w:ascii="Times New Roman" w:hAnsi="Times New Roman"/>
          <w:sz w:val="24"/>
          <w:szCs w:val="24"/>
        </w:rPr>
        <w:t>- по соглашению Сторон;</w:t>
      </w:r>
    </w:p>
    <w:p w:rsidR="003E3CA1" w:rsidRPr="003E3CA1" w:rsidRDefault="003E3CA1" w:rsidP="003E3CA1">
      <w:pPr>
        <w:pStyle w:val="ConsPlusNormal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E3CA1">
        <w:rPr>
          <w:rFonts w:ascii="Times New Roman" w:hAnsi="Times New Roman"/>
          <w:sz w:val="24"/>
          <w:szCs w:val="24"/>
        </w:rPr>
        <w:t>- в судебном порядке;</w:t>
      </w:r>
    </w:p>
    <w:p w:rsidR="003E3CA1" w:rsidRPr="003E3CA1" w:rsidRDefault="003E3CA1" w:rsidP="003E3CA1">
      <w:pPr>
        <w:pStyle w:val="ConsPlusNormal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E3CA1">
        <w:rPr>
          <w:rFonts w:ascii="Times New Roman" w:hAnsi="Times New Roman"/>
          <w:sz w:val="24"/>
          <w:szCs w:val="24"/>
        </w:rPr>
        <w:t xml:space="preserve">- в случае одностороннего отказа Стороны Контракта от исполнения Контракта </w:t>
      </w:r>
      <w:r w:rsidR="00FF7C1C">
        <w:rPr>
          <w:rFonts w:ascii="Times New Roman" w:hAnsi="Times New Roman"/>
          <w:sz w:val="24"/>
          <w:szCs w:val="24"/>
        </w:rPr>
        <w:br/>
      </w:r>
      <w:r w:rsidRPr="003E3CA1">
        <w:rPr>
          <w:rFonts w:ascii="Times New Roman" w:hAnsi="Times New Roman"/>
          <w:sz w:val="24"/>
          <w:szCs w:val="24"/>
        </w:rPr>
        <w:t>в соответствии с гражданским законодательством и положениями ч. 8 - 11, 13 - 19, 21 - 23 и 25 ст. 95 Федерального закона от 05.04.2013 N 44-ФЗ "О контрактной системе в сфере закупок товаров, работ, услуг для обеспечения государственных и муниципальных нужд".</w:t>
      </w:r>
    </w:p>
    <w:p w:rsidR="003E3CA1" w:rsidRPr="003E3CA1" w:rsidRDefault="003E3CA1" w:rsidP="003E3CA1">
      <w:pPr>
        <w:pStyle w:val="ConsPlusNormal"/>
        <w:numPr>
          <w:ilvl w:val="0"/>
          <w:numId w:val="35"/>
        </w:numPr>
        <w:spacing w:line="276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E3CA1">
        <w:rPr>
          <w:rFonts w:ascii="Times New Roman" w:hAnsi="Times New Roman"/>
          <w:sz w:val="24"/>
          <w:szCs w:val="24"/>
        </w:rPr>
        <w:t xml:space="preserve"> Заказчик вправе принять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3E3CA1" w:rsidRPr="003E3CA1" w:rsidRDefault="003E3CA1" w:rsidP="003E3CA1">
      <w:pPr>
        <w:pStyle w:val="ConsPlusNormal"/>
        <w:numPr>
          <w:ilvl w:val="0"/>
          <w:numId w:val="35"/>
        </w:numPr>
        <w:spacing w:line="276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3E3CA1">
        <w:rPr>
          <w:rFonts w:ascii="Times New Roman" w:hAnsi="Times New Roman"/>
          <w:sz w:val="24"/>
          <w:szCs w:val="24"/>
        </w:rPr>
        <w:t>Заказчик обязан принять решение об одностороннем отказе от исполнения настоящего Контракта в случаях, предусмотренных ч. 15 ст. 95 Федерального закона от 05.04.2013 N 44-ФЗ "О контрактной системе в сфере закупок товаров, работ, услуг для обеспечения государственных и муниципальных нужд".</w:t>
      </w:r>
    </w:p>
    <w:p w:rsidR="003E3CA1" w:rsidRPr="003E3CA1" w:rsidRDefault="003E3CA1" w:rsidP="003E3CA1">
      <w:pPr>
        <w:pStyle w:val="ConsPlusNormal"/>
        <w:numPr>
          <w:ilvl w:val="0"/>
          <w:numId w:val="35"/>
        </w:numPr>
        <w:spacing w:line="276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3E3CA1">
        <w:rPr>
          <w:rFonts w:ascii="Times New Roman" w:hAnsi="Times New Roman"/>
          <w:sz w:val="24"/>
          <w:szCs w:val="24"/>
        </w:rPr>
        <w:t>Если Заказчиком проведена экспертиза поставленного товара с привлечением экспертов, экспертных организаций, решение об одностороннем отказе от исполнения Контракта может быть принято Заказчиком только при условии, что по результатам экспертизы поставленного товара в заключении эксперта, экспертной организации будут подтверждены нарушения условий Контракта, послужившие основанием для одностороннего отказа Заказчика от его исполнения.</w:t>
      </w:r>
    </w:p>
    <w:p w:rsidR="003E3CA1" w:rsidRPr="003E3CA1" w:rsidRDefault="003E3CA1" w:rsidP="003E3CA1">
      <w:pPr>
        <w:pStyle w:val="ConsPlusNormal"/>
        <w:numPr>
          <w:ilvl w:val="0"/>
          <w:numId w:val="35"/>
        </w:numPr>
        <w:spacing w:line="276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3E3CA1">
        <w:rPr>
          <w:rFonts w:ascii="Times New Roman" w:hAnsi="Times New Roman"/>
          <w:sz w:val="24"/>
          <w:szCs w:val="24"/>
        </w:rPr>
        <w:t>Решение Заказчика об одностороннем отказе от исполнения Контракта формируется, публикуется и направляется Поставщику в сроки и порядке, установленные ч. 12.1 - 12.2 ст. 95 Федерального закона от 05.04.2013 N 44-ФЗ "О контрактной системе в сфере закупок товаров, работ, услуг для обеспечения государственных и муниципальных нужд".</w:t>
      </w:r>
    </w:p>
    <w:p w:rsidR="003E3CA1" w:rsidRPr="003E3CA1" w:rsidRDefault="003E3CA1" w:rsidP="003E3CA1">
      <w:pPr>
        <w:pStyle w:val="ConsPlusNormal"/>
        <w:numPr>
          <w:ilvl w:val="0"/>
          <w:numId w:val="35"/>
        </w:numPr>
        <w:spacing w:line="276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E3CA1">
        <w:rPr>
          <w:rFonts w:ascii="Times New Roman" w:hAnsi="Times New Roman"/>
          <w:sz w:val="24"/>
          <w:szCs w:val="24"/>
        </w:rPr>
        <w:t xml:space="preserve"> Решение Заказчика об одностороннем отказе от исполнения Контракта вступает </w:t>
      </w:r>
      <w:r w:rsidR="00FF7C1C">
        <w:rPr>
          <w:rFonts w:ascii="Times New Roman" w:hAnsi="Times New Roman"/>
          <w:sz w:val="24"/>
          <w:szCs w:val="24"/>
        </w:rPr>
        <w:br/>
      </w:r>
      <w:r w:rsidRPr="003E3CA1">
        <w:rPr>
          <w:rFonts w:ascii="Times New Roman" w:hAnsi="Times New Roman"/>
          <w:sz w:val="24"/>
          <w:szCs w:val="24"/>
        </w:rPr>
        <w:t>в силу, и Контракт считается расторгнутым через 10 (десять) дней с даты надлежащего уведомления Заказчиком Поставщика об одностороннем отказе от исполнения Контракта.</w:t>
      </w:r>
    </w:p>
    <w:p w:rsidR="003E3CA1" w:rsidRPr="003E3CA1" w:rsidRDefault="003E3CA1" w:rsidP="003E3CA1">
      <w:pPr>
        <w:pStyle w:val="ConsPlusNormal"/>
        <w:numPr>
          <w:ilvl w:val="0"/>
          <w:numId w:val="35"/>
        </w:numPr>
        <w:spacing w:line="276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3E3CA1">
        <w:rPr>
          <w:rFonts w:ascii="Times New Roman" w:hAnsi="Times New Roman"/>
          <w:sz w:val="24"/>
          <w:szCs w:val="24"/>
        </w:rPr>
        <w:t xml:space="preserve">Заказчик обязан отменить не вступившее в силу решение об одностороннем отказе </w:t>
      </w:r>
      <w:r w:rsidR="00FF7C1C">
        <w:rPr>
          <w:rFonts w:ascii="Times New Roman" w:hAnsi="Times New Roman"/>
          <w:sz w:val="24"/>
          <w:szCs w:val="24"/>
        </w:rPr>
        <w:br/>
      </w:r>
      <w:r w:rsidRPr="003E3CA1">
        <w:rPr>
          <w:rFonts w:ascii="Times New Roman" w:hAnsi="Times New Roman"/>
          <w:sz w:val="24"/>
          <w:szCs w:val="24"/>
        </w:rPr>
        <w:t xml:space="preserve">от исполнения Контракта,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Контракта, послужившее основанием для принятия указанного решения, а также Заказчику компенсированы затраты на проведение экспертизы </w:t>
      </w:r>
      <w:r w:rsidR="00FF7C1C">
        <w:rPr>
          <w:rFonts w:ascii="Times New Roman" w:hAnsi="Times New Roman"/>
          <w:sz w:val="24"/>
          <w:szCs w:val="24"/>
        </w:rPr>
        <w:br/>
      </w:r>
      <w:r w:rsidRPr="003E3CA1">
        <w:rPr>
          <w:rFonts w:ascii="Times New Roman" w:hAnsi="Times New Roman"/>
          <w:sz w:val="24"/>
          <w:szCs w:val="24"/>
        </w:rPr>
        <w:t xml:space="preserve">в соответствии с ч. 10 ст. 95 Федерального закона от 05.04.2013 N 44-ФЗ "О контрактной системе в сфере закупок товаров, работ, услуг для обеспечения государственных </w:t>
      </w:r>
      <w:r w:rsidR="00FF7C1C">
        <w:rPr>
          <w:rFonts w:ascii="Times New Roman" w:hAnsi="Times New Roman"/>
          <w:sz w:val="24"/>
          <w:szCs w:val="24"/>
        </w:rPr>
        <w:br/>
      </w:r>
      <w:r w:rsidRPr="003E3CA1">
        <w:rPr>
          <w:rFonts w:ascii="Times New Roman" w:hAnsi="Times New Roman"/>
          <w:sz w:val="24"/>
          <w:szCs w:val="24"/>
        </w:rPr>
        <w:t>и муниципальных нужд". Данное правило не применяется в случае повторного нарушения Поставщиком условий Контракта, которые в соответствии с гражданским законодательством являются основанием для одностороннего отказа Заказчика от исполнения Контракта.</w:t>
      </w:r>
    </w:p>
    <w:p w:rsidR="003E3CA1" w:rsidRPr="003E3CA1" w:rsidRDefault="003E3CA1" w:rsidP="003E3CA1">
      <w:pPr>
        <w:pStyle w:val="ConsPlusNormal"/>
        <w:numPr>
          <w:ilvl w:val="0"/>
          <w:numId w:val="35"/>
        </w:numPr>
        <w:spacing w:line="276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E3CA1">
        <w:rPr>
          <w:rFonts w:ascii="Times New Roman" w:hAnsi="Times New Roman"/>
          <w:sz w:val="24"/>
          <w:szCs w:val="24"/>
        </w:rPr>
        <w:t xml:space="preserve"> Поставщик вправе принять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3E3CA1" w:rsidRPr="003E3CA1" w:rsidRDefault="003E3CA1" w:rsidP="003E3CA1">
      <w:pPr>
        <w:pStyle w:val="ConsPlusNormal"/>
        <w:numPr>
          <w:ilvl w:val="0"/>
          <w:numId w:val="35"/>
        </w:numPr>
        <w:spacing w:line="276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E3CA1">
        <w:rPr>
          <w:rFonts w:ascii="Times New Roman" w:hAnsi="Times New Roman"/>
          <w:sz w:val="24"/>
          <w:szCs w:val="24"/>
        </w:rPr>
        <w:t xml:space="preserve"> Решение Поставщика об одностороннем отказе от исполнения Контракта формируется, публикуется и направляется Заказчику в сроки и порядке, установленные ч. 20.1 - 20.2 ст. 95 Федерального закона от 05.04.2013 N 44-ФЗ "О контрактной системе в сфере закупок товаров, работ, услуг для обеспечения государственных и муниципальных нужд".</w:t>
      </w:r>
    </w:p>
    <w:p w:rsidR="003E3CA1" w:rsidRPr="003E3CA1" w:rsidRDefault="003E3CA1" w:rsidP="003E3CA1">
      <w:pPr>
        <w:pStyle w:val="ConsPlusNormal"/>
        <w:numPr>
          <w:ilvl w:val="0"/>
          <w:numId w:val="35"/>
        </w:numPr>
        <w:spacing w:line="276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3E3CA1">
        <w:rPr>
          <w:rFonts w:ascii="Times New Roman" w:hAnsi="Times New Roman"/>
          <w:sz w:val="24"/>
          <w:szCs w:val="24"/>
        </w:rPr>
        <w:t xml:space="preserve">Решение Поставщика об одностороннем отказе от исполнения Контракта вступает </w:t>
      </w:r>
      <w:r w:rsidR="00FF7C1C">
        <w:rPr>
          <w:rFonts w:ascii="Times New Roman" w:hAnsi="Times New Roman"/>
          <w:sz w:val="24"/>
          <w:szCs w:val="24"/>
        </w:rPr>
        <w:br/>
      </w:r>
      <w:r w:rsidRPr="003E3CA1">
        <w:rPr>
          <w:rFonts w:ascii="Times New Roman" w:hAnsi="Times New Roman"/>
          <w:sz w:val="24"/>
          <w:szCs w:val="24"/>
        </w:rPr>
        <w:t>в силу, и Контракт считается расторгнутым через 10 (десять) дней с даты надлежащего уведомления Заказчика об одностороннем отказе от исполнения Контракта.</w:t>
      </w:r>
    </w:p>
    <w:p w:rsidR="00E24DE0" w:rsidRPr="00D47061" w:rsidRDefault="003E3CA1" w:rsidP="003E3CA1">
      <w:pPr>
        <w:pStyle w:val="ConsPlusNormal"/>
        <w:widowControl/>
        <w:numPr>
          <w:ilvl w:val="0"/>
          <w:numId w:val="35"/>
        </w:numPr>
        <w:spacing w:line="276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3E3CA1">
        <w:rPr>
          <w:rFonts w:ascii="Times New Roman" w:hAnsi="Times New Roman"/>
          <w:sz w:val="24"/>
          <w:szCs w:val="24"/>
        </w:rPr>
        <w:t xml:space="preserve">Заказчик не позднее 2 (двух) рабочих дней, следующих за днем вступления в силу решения Поставщика об одностороннем отказе от исполнения Контракта, направляет </w:t>
      </w:r>
      <w:r w:rsidR="00FF7C1C">
        <w:rPr>
          <w:rFonts w:ascii="Times New Roman" w:hAnsi="Times New Roman"/>
          <w:sz w:val="24"/>
          <w:szCs w:val="24"/>
        </w:rPr>
        <w:br/>
      </w:r>
      <w:r w:rsidRPr="003E3CA1">
        <w:rPr>
          <w:rFonts w:ascii="Times New Roman" w:hAnsi="Times New Roman"/>
          <w:sz w:val="24"/>
          <w:szCs w:val="24"/>
        </w:rPr>
        <w:t xml:space="preserve">в соответствии с порядком, предусмотренным Федеральным законом от 05.04.2013 N 44-ФЗ </w:t>
      </w:r>
      <w:r w:rsidR="00FF7C1C">
        <w:rPr>
          <w:rFonts w:ascii="Times New Roman" w:hAnsi="Times New Roman"/>
          <w:sz w:val="24"/>
          <w:szCs w:val="24"/>
        </w:rPr>
        <w:br/>
      </w:r>
      <w:r w:rsidRPr="003E3CA1">
        <w:rPr>
          <w:rFonts w:ascii="Times New Roman" w:hAnsi="Times New Roman"/>
          <w:sz w:val="24"/>
          <w:szCs w:val="24"/>
        </w:rPr>
        <w:t>"О контрактной системе в сфере закупок товаров, работ, услуг для обеспечения государственных и муниципальных нужд", обращение о включении информации о Поставщике в реестр недобросовестных поставщиков (подрядчиков, исполнителей).</w:t>
      </w:r>
    </w:p>
    <w:p w:rsidR="00E54652" w:rsidRPr="00A570F9" w:rsidRDefault="00D47061" w:rsidP="006B6611">
      <w:pPr>
        <w:keepNext/>
        <w:spacing w:before="240" w:after="60" w:line="276" w:lineRule="auto"/>
        <w:jc w:val="center"/>
        <w:outlineLvl w:val="0"/>
        <w:rPr>
          <w:b/>
          <w:kern w:val="28"/>
          <w:szCs w:val="24"/>
          <w:lang w:eastAsia="x-none"/>
        </w:rPr>
      </w:pPr>
      <w:r>
        <w:rPr>
          <w:b/>
          <w:kern w:val="28"/>
          <w:szCs w:val="24"/>
          <w:lang w:eastAsia="x-none"/>
        </w:rPr>
        <w:t>10</w:t>
      </w:r>
      <w:r w:rsidR="002E79C1" w:rsidRPr="00A570F9">
        <w:rPr>
          <w:b/>
          <w:kern w:val="28"/>
          <w:szCs w:val="24"/>
          <w:lang w:eastAsia="x-none"/>
        </w:rPr>
        <w:t>.</w:t>
      </w:r>
      <w:r w:rsidR="00F948C7" w:rsidRPr="00A570F9">
        <w:rPr>
          <w:b/>
          <w:kern w:val="28"/>
          <w:szCs w:val="24"/>
          <w:lang w:eastAsia="x-none"/>
        </w:rPr>
        <w:t xml:space="preserve"> </w:t>
      </w:r>
      <w:r w:rsidR="008D7B7B" w:rsidRPr="00A570F9">
        <w:rPr>
          <w:b/>
          <w:kern w:val="28"/>
          <w:szCs w:val="24"/>
          <w:lang w:eastAsia="x-none"/>
        </w:rPr>
        <w:t>Заключительные положения</w:t>
      </w:r>
    </w:p>
    <w:p w:rsidR="00E54652" w:rsidRDefault="00F948C7" w:rsidP="006B6611">
      <w:pPr>
        <w:pStyle w:val="ConsPlusNormal"/>
        <w:widowControl/>
        <w:numPr>
          <w:ilvl w:val="1"/>
          <w:numId w:val="3"/>
        </w:numPr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F5D9D">
        <w:rPr>
          <w:rFonts w:ascii="Times New Roman" w:hAnsi="Times New Roman"/>
          <w:sz w:val="24"/>
          <w:szCs w:val="24"/>
        </w:rPr>
        <w:t>1</w:t>
      </w:r>
      <w:r w:rsidR="00D47061">
        <w:rPr>
          <w:rFonts w:ascii="Times New Roman" w:hAnsi="Times New Roman"/>
          <w:sz w:val="24"/>
          <w:szCs w:val="24"/>
        </w:rPr>
        <w:t>0</w:t>
      </w:r>
      <w:r w:rsidRPr="000F5D9D">
        <w:rPr>
          <w:rFonts w:ascii="Times New Roman" w:hAnsi="Times New Roman"/>
          <w:sz w:val="24"/>
          <w:szCs w:val="24"/>
        </w:rPr>
        <w:t>.</w:t>
      </w:r>
      <w:r w:rsidR="00582337">
        <w:rPr>
          <w:rFonts w:ascii="Times New Roman" w:hAnsi="Times New Roman"/>
          <w:sz w:val="24"/>
          <w:szCs w:val="24"/>
        </w:rPr>
        <w:t>1</w:t>
      </w:r>
      <w:r w:rsidRPr="000F5D9D">
        <w:rPr>
          <w:rFonts w:ascii="Times New Roman" w:hAnsi="Times New Roman"/>
          <w:sz w:val="24"/>
          <w:szCs w:val="24"/>
        </w:rPr>
        <w:t xml:space="preserve">. </w:t>
      </w:r>
      <w:r w:rsidR="00A873C4" w:rsidRPr="00A873C4">
        <w:rPr>
          <w:rFonts w:ascii="Times New Roman" w:hAnsi="Times New Roman"/>
          <w:sz w:val="24"/>
          <w:szCs w:val="24"/>
        </w:rPr>
        <w:t xml:space="preserve">Все изменения, дополнения и приложения к настоящему Контракту являются </w:t>
      </w:r>
      <w:r w:rsidR="00FF7C1C">
        <w:rPr>
          <w:rFonts w:ascii="Times New Roman" w:hAnsi="Times New Roman"/>
          <w:sz w:val="24"/>
          <w:szCs w:val="24"/>
        </w:rPr>
        <w:br/>
      </w:r>
      <w:r w:rsidR="00A873C4" w:rsidRPr="00A873C4">
        <w:rPr>
          <w:rFonts w:ascii="Times New Roman" w:hAnsi="Times New Roman"/>
          <w:sz w:val="24"/>
          <w:szCs w:val="24"/>
        </w:rPr>
        <w:t xml:space="preserve">его неотъемлемой частью и оформляются в письменном виде в соответствии </w:t>
      </w:r>
      <w:r w:rsidR="00FF7C1C">
        <w:rPr>
          <w:rFonts w:ascii="Times New Roman" w:hAnsi="Times New Roman"/>
          <w:sz w:val="24"/>
          <w:szCs w:val="24"/>
        </w:rPr>
        <w:br/>
      </w:r>
      <w:r w:rsidR="00A873C4" w:rsidRPr="00A873C4">
        <w:rPr>
          <w:rFonts w:ascii="Times New Roman" w:hAnsi="Times New Roman"/>
          <w:sz w:val="24"/>
          <w:szCs w:val="24"/>
        </w:rPr>
        <w:t>с законодательством Российской Федерации и вступают в силу после подписания уполномоченными представителями Сторон.</w:t>
      </w:r>
    </w:p>
    <w:p w:rsidR="00582337" w:rsidRPr="000F5D9D" w:rsidRDefault="00D47061" w:rsidP="006B6611">
      <w:pPr>
        <w:pStyle w:val="ConsPlusNormal"/>
        <w:widowControl/>
        <w:numPr>
          <w:ilvl w:val="1"/>
          <w:numId w:val="3"/>
        </w:numPr>
        <w:tabs>
          <w:tab w:val="clear" w:pos="360"/>
        </w:tabs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="00582337" w:rsidRPr="000F5D9D">
        <w:rPr>
          <w:rFonts w:ascii="Times New Roman" w:hAnsi="Times New Roman"/>
          <w:sz w:val="24"/>
          <w:szCs w:val="24"/>
        </w:rPr>
        <w:t>.2. Во всем остальном, что не предусмотрено настоящим Контрактом, Стороны руководствуются действующим законодательством РФ.</w:t>
      </w:r>
    </w:p>
    <w:p w:rsidR="00E24DE0" w:rsidRPr="000F5D9D" w:rsidRDefault="00F948C7" w:rsidP="006B6611">
      <w:pPr>
        <w:pStyle w:val="ConsPlusNormal"/>
        <w:widowControl/>
        <w:numPr>
          <w:ilvl w:val="1"/>
          <w:numId w:val="3"/>
        </w:numPr>
        <w:tabs>
          <w:tab w:val="clear" w:pos="360"/>
        </w:tabs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F5D9D">
        <w:rPr>
          <w:rFonts w:ascii="Times New Roman" w:hAnsi="Times New Roman"/>
          <w:sz w:val="24"/>
          <w:szCs w:val="24"/>
        </w:rPr>
        <w:t>1</w:t>
      </w:r>
      <w:r w:rsidR="00D47061">
        <w:rPr>
          <w:rFonts w:ascii="Times New Roman" w:hAnsi="Times New Roman"/>
          <w:sz w:val="24"/>
          <w:szCs w:val="24"/>
        </w:rPr>
        <w:t>0</w:t>
      </w:r>
      <w:r w:rsidRPr="000F5D9D">
        <w:rPr>
          <w:rFonts w:ascii="Times New Roman" w:hAnsi="Times New Roman"/>
          <w:sz w:val="24"/>
          <w:szCs w:val="24"/>
        </w:rPr>
        <w:t>.</w:t>
      </w:r>
      <w:r w:rsidR="00582337">
        <w:rPr>
          <w:rFonts w:ascii="Times New Roman" w:hAnsi="Times New Roman"/>
          <w:sz w:val="24"/>
          <w:szCs w:val="24"/>
        </w:rPr>
        <w:t>3</w:t>
      </w:r>
      <w:r w:rsidRPr="000F5D9D">
        <w:rPr>
          <w:rFonts w:ascii="Times New Roman" w:hAnsi="Times New Roman"/>
          <w:sz w:val="24"/>
          <w:szCs w:val="24"/>
        </w:rPr>
        <w:t xml:space="preserve">. </w:t>
      </w:r>
      <w:r w:rsidR="00E24DE0" w:rsidRPr="000F5D9D">
        <w:rPr>
          <w:rFonts w:ascii="Times New Roman" w:hAnsi="Times New Roman"/>
          <w:sz w:val="24"/>
          <w:szCs w:val="24"/>
        </w:rPr>
        <w:t xml:space="preserve">Настоящий </w:t>
      </w:r>
      <w:r w:rsidR="00917F35" w:rsidRPr="000F5D9D">
        <w:rPr>
          <w:rFonts w:ascii="Times New Roman" w:hAnsi="Times New Roman"/>
          <w:sz w:val="24"/>
          <w:szCs w:val="24"/>
        </w:rPr>
        <w:t>Контракт</w:t>
      </w:r>
      <w:r w:rsidR="00E24DE0" w:rsidRPr="000F5D9D">
        <w:rPr>
          <w:rFonts w:ascii="Times New Roman" w:hAnsi="Times New Roman"/>
          <w:sz w:val="24"/>
          <w:szCs w:val="24"/>
        </w:rPr>
        <w:t xml:space="preserve"> составлен в двух экземплярах, имеющих одинаковую юридическую силу, по одному экземпляру для каждой из сторон.</w:t>
      </w:r>
    </w:p>
    <w:p w:rsidR="00E24DE0" w:rsidRPr="00A570F9" w:rsidRDefault="00D47061" w:rsidP="006B6611">
      <w:pPr>
        <w:keepNext/>
        <w:spacing w:before="240" w:after="60" w:line="276" w:lineRule="auto"/>
        <w:jc w:val="center"/>
        <w:outlineLvl w:val="0"/>
        <w:rPr>
          <w:b/>
          <w:kern w:val="28"/>
          <w:szCs w:val="24"/>
          <w:lang w:eastAsia="x-none"/>
        </w:rPr>
      </w:pPr>
      <w:r>
        <w:rPr>
          <w:b/>
          <w:kern w:val="28"/>
          <w:szCs w:val="24"/>
          <w:lang w:eastAsia="x-none"/>
        </w:rPr>
        <w:t>11</w:t>
      </w:r>
      <w:r w:rsidR="006D6183" w:rsidRPr="00A570F9">
        <w:rPr>
          <w:b/>
          <w:kern w:val="28"/>
          <w:szCs w:val="24"/>
          <w:lang w:eastAsia="x-none"/>
        </w:rPr>
        <w:t>.</w:t>
      </w:r>
      <w:r w:rsidR="00F948C7" w:rsidRPr="00A570F9">
        <w:rPr>
          <w:b/>
          <w:kern w:val="28"/>
          <w:szCs w:val="24"/>
          <w:lang w:eastAsia="x-none"/>
        </w:rPr>
        <w:t xml:space="preserve"> </w:t>
      </w:r>
      <w:r w:rsidR="008D7B7B" w:rsidRPr="00A570F9">
        <w:rPr>
          <w:b/>
          <w:kern w:val="28"/>
          <w:szCs w:val="24"/>
          <w:lang w:eastAsia="x-none"/>
        </w:rPr>
        <w:t>Адреса, банковские реквизиты и подписи сторон</w:t>
      </w:r>
    </w:p>
    <w:p w:rsidR="00A41A79" w:rsidRPr="000F5D9D" w:rsidRDefault="00A41A79" w:rsidP="006B6611">
      <w:pPr>
        <w:pStyle w:val="ConsPlusNonformat"/>
        <w:widowControl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219"/>
        <w:gridCol w:w="5351"/>
      </w:tblGrid>
      <w:tr w:rsidR="00F948C7" w:rsidRPr="000F5D9D" w:rsidTr="00CA6EA9">
        <w:tc>
          <w:tcPr>
            <w:tcW w:w="4219" w:type="dxa"/>
            <w:shd w:val="clear" w:color="auto" w:fill="auto"/>
          </w:tcPr>
          <w:p w:rsidR="00BF0F90" w:rsidRPr="000F5D9D" w:rsidRDefault="00694325" w:rsidP="006B6611">
            <w:pPr>
              <w:autoSpaceDE w:val="0"/>
              <w:autoSpaceDN w:val="0"/>
              <w:adjustRightInd w:val="0"/>
              <w:spacing w:line="276" w:lineRule="auto"/>
              <w:rPr>
                <w:b/>
                <w:sz w:val="22"/>
                <w:szCs w:val="22"/>
                <w:lang w:eastAsia="en-GB"/>
              </w:rPr>
            </w:pPr>
            <w:r w:rsidRPr="000F5D9D">
              <w:rPr>
                <w:b/>
                <w:sz w:val="22"/>
                <w:szCs w:val="22"/>
                <w:lang w:eastAsia="en-GB"/>
              </w:rPr>
              <w:t xml:space="preserve">ПОСТАВЩИК: </w:t>
            </w:r>
            <w:bookmarkStart w:id="1" w:name="ООО_ИП1"/>
            <w:bookmarkEnd w:id="1"/>
          </w:p>
          <w:p w:rsidR="00242C81" w:rsidRDefault="00E02EA9" w:rsidP="006B6611">
            <w:pPr>
              <w:autoSpaceDE w:val="0"/>
              <w:autoSpaceDN w:val="0"/>
              <w:adjustRightInd w:val="0"/>
              <w:spacing w:line="276" w:lineRule="auto"/>
              <w:rPr>
                <w:b/>
                <w:sz w:val="22"/>
                <w:szCs w:val="22"/>
                <w:lang w:eastAsia="en-GB"/>
              </w:rPr>
            </w:pPr>
            <w:r>
              <w:rPr>
                <w:b/>
                <w:sz w:val="22"/>
                <w:szCs w:val="22"/>
                <w:lang w:eastAsia="en-GB"/>
              </w:rPr>
              <w:t>________________________</w:t>
            </w:r>
          </w:p>
          <w:p w:rsidR="004B76CC" w:rsidRPr="000F5D9D" w:rsidRDefault="004B76CC" w:rsidP="006B6611">
            <w:pPr>
              <w:autoSpaceDE w:val="0"/>
              <w:autoSpaceDN w:val="0"/>
              <w:adjustRightInd w:val="0"/>
              <w:spacing w:line="276" w:lineRule="auto"/>
              <w:rPr>
                <w:b/>
                <w:sz w:val="22"/>
                <w:szCs w:val="22"/>
                <w:lang w:eastAsia="en-GB"/>
              </w:rPr>
            </w:pPr>
          </w:p>
          <w:p w:rsidR="00277DA1" w:rsidRPr="000F5D9D" w:rsidRDefault="00627FB5" w:rsidP="006B6611">
            <w:pPr>
              <w:autoSpaceDE w:val="0"/>
              <w:autoSpaceDN w:val="0"/>
              <w:adjustRightInd w:val="0"/>
              <w:spacing w:line="276" w:lineRule="auto"/>
              <w:rPr>
                <w:bCs/>
                <w:color w:val="000000"/>
                <w:sz w:val="22"/>
                <w:szCs w:val="22"/>
              </w:rPr>
            </w:pPr>
            <w:r w:rsidRPr="00627FB5">
              <w:rPr>
                <w:bCs/>
                <w:color w:val="000000"/>
                <w:sz w:val="22"/>
                <w:szCs w:val="22"/>
              </w:rPr>
              <w:t xml:space="preserve">Место нахождения юридического лица </w:t>
            </w:r>
          </w:p>
          <w:p w:rsidR="00277DA1" w:rsidRPr="000F5D9D" w:rsidRDefault="00277DA1" w:rsidP="006B6611">
            <w:pPr>
              <w:spacing w:line="276" w:lineRule="auto"/>
              <w:rPr>
                <w:bCs/>
                <w:color w:val="000000"/>
                <w:sz w:val="22"/>
                <w:szCs w:val="22"/>
              </w:rPr>
            </w:pPr>
            <w:r w:rsidRPr="000F5D9D">
              <w:rPr>
                <w:bCs/>
                <w:color w:val="000000"/>
                <w:sz w:val="22"/>
                <w:szCs w:val="22"/>
              </w:rPr>
              <w:t>ИНН</w:t>
            </w:r>
            <w:r w:rsidR="00953D49">
              <w:rPr>
                <w:bCs/>
                <w:color w:val="000000"/>
                <w:sz w:val="22"/>
                <w:szCs w:val="22"/>
              </w:rPr>
              <w:t xml:space="preserve"> </w:t>
            </w:r>
            <w:r w:rsidR="00E06D81">
              <w:rPr>
                <w:bCs/>
                <w:color w:val="000000"/>
                <w:sz w:val="22"/>
                <w:szCs w:val="22"/>
              </w:rPr>
              <w:t>_______</w:t>
            </w:r>
            <w:r w:rsidRPr="000F5D9D">
              <w:rPr>
                <w:bCs/>
                <w:color w:val="000000"/>
                <w:sz w:val="22"/>
                <w:szCs w:val="22"/>
              </w:rPr>
              <w:t xml:space="preserve">, КПП </w:t>
            </w:r>
            <w:r w:rsidR="00E06D81">
              <w:rPr>
                <w:bCs/>
                <w:color w:val="000000"/>
                <w:sz w:val="22"/>
                <w:szCs w:val="22"/>
              </w:rPr>
              <w:t>______</w:t>
            </w:r>
          </w:p>
          <w:p w:rsidR="00694325" w:rsidRPr="000F5D9D" w:rsidRDefault="00694325" w:rsidP="006B6611">
            <w:pPr>
              <w:spacing w:line="276" w:lineRule="auto"/>
              <w:rPr>
                <w:sz w:val="22"/>
                <w:szCs w:val="22"/>
              </w:rPr>
            </w:pPr>
            <w:r w:rsidRPr="000F5D9D">
              <w:rPr>
                <w:bCs/>
                <w:color w:val="000000"/>
                <w:sz w:val="22"/>
                <w:szCs w:val="22"/>
              </w:rPr>
              <w:t xml:space="preserve">р/с: </w:t>
            </w:r>
            <w:r w:rsidR="00E06D81">
              <w:rPr>
                <w:bCs/>
                <w:color w:val="000000"/>
                <w:sz w:val="22"/>
                <w:szCs w:val="22"/>
              </w:rPr>
              <w:t>______________</w:t>
            </w:r>
          </w:p>
          <w:p w:rsidR="00694325" w:rsidRPr="000F5D9D" w:rsidRDefault="00694325" w:rsidP="006B6611">
            <w:pPr>
              <w:spacing w:line="276" w:lineRule="auto"/>
              <w:rPr>
                <w:sz w:val="22"/>
                <w:szCs w:val="22"/>
              </w:rPr>
            </w:pPr>
            <w:r w:rsidRPr="000F5D9D">
              <w:rPr>
                <w:bCs/>
                <w:color w:val="000000"/>
                <w:sz w:val="22"/>
                <w:szCs w:val="22"/>
              </w:rPr>
              <w:t xml:space="preserve">Банк: </w:t>
            </w:r>
            <w:r w:rsidR="00E06D81">
              <w:rPr>
                <w:bCs/>
                <w:color w:val="000000"/>
                <w:sz w:val="22"/>
                <w:szCs w:val="22"/>
              </w:rPr>
              <w:t>___________</w:t>
            </w:r>
          </w:p>
          <w:p w:rsidR="00694325" w:rsidRPr="000F5D9D" w:rsidRDefault="00694325" w:rsidP="006B6611">
            <w:pPr>
              <w:autoSpaceDE w:val="0"/>
              <w:autoSpaceDN w:val="0"/>
              <w:adjustRightInd w:val="0"/>
              <w:spacing w:line="276" w:lineRule="auto"/>
              <w:rPr>
                <w:bCs/>
                <w:color w:val="000000"/>
                <w:sz w:val="22"/>
                <w:szCs w:val="22"/>
              </w:rPr>
            </w:pPr>
            <w:r w:rsidRPr="000F5D9D">
              <w:rPr>
                <w:bCs/>
                <w:color w:val="000000"/>
                <w:sz w:val="22"/>
                <w:szCs w:val="22"/>
              </w:rPr>
              <w:t xml:space="preserve">БИК: </w:t>
            </w:r>
            <w:r w:rsidR="00E06D81">
              <w:rPr>
                <w:bCs/>
                <w:color w:val="000000"/>
                <w:sz w:val="22"/>
                <w:szCs w:val="22"/>
              </w:rPr>
              <w:t>______________</w:t>
            </w:r>
          </w:p>
          <w:p w:rsidR="00694325" w:rsidRPr="000F5D9D" w:rsidRDefault="00694325" w:rsidP="006B661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sz w:val="22"/>
                <w:szCs w:val="22"/>
              </w:rPr>
            </w:pPr>
            <w:r w:rsidRPr="000F5D9D">
              <w:rPr>
                <w:bCs/>
                <w:color w:val="000000"/>
                <w:sz w:val="22"/>
                <w:szCs w:val="22"/>
              </w:rPr>
              <w:t xml:space="preserve">к/с: </w:t>
            </w:r>
            <w:r w:rsidR="00E06D81">
              <w:rPr>
                <w:bCs/>
                <w:color w:val="000000"/>
                <w:sz w:val="22"/>
                <w:szCs w:val="22"/>
              </w:rPr>
              <w:t>_____________________</w:t>
            </w:r>
          </w:p>
          <w:p w:rsidR="00277DA1" w:rsidRPr="000F5D9D" w:rsidRDefault="00277DA1" w:rsidP="006B661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color w:val="333333"/>
                <w:sz w:val="22"/>
                <w:szCs w:val="22"/>
              </w:rPr>
            </w:pPr>
            <w:r w:rsidRPr="000F5D9D">
              <w:rPr>
                <w:color w:val="333333"/>
                <w:sz w:val="22"/>
                <w:szCs w:val="22"/>
              </w:rPr>
              <w:t xml:space="preserve">Телефон: </w:t>
            </w:r>
            <w:r w:rsidR="00953D49" w:rsidRPr="00953D49">
              <w:rPr>
                <w:color w:val="333333"/>
                <w:sz w:val="22"/>
                <w:szCs w:val="22"/>
              </w:rPr>
              <w:t>+7</w:t>
            </w:r>
            <w:r w:rsidR="00E06D81" w:rsidRPr="00E06D81">
              <w:rPr>
                <w:color w:val="333333"/>
                <w:sz w:val="22"/>
                <w:szCs w:val="22"/>
              </w:rPr>
              <w:t>____________________</w:t>
            </w:r>
          </w:p>
          <w:p w:rsidR="00277DA1" w:rsidRPr="000F5D9D" w:rsidRDefault="00277DA1" w:rsidP="006B661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color w:val="333333"/>
                <w:sz w:val="22"/>
                <w:szCs w:val="22"/>
              </w:rPr>
            </w:pPr>
            <w:r w:rsidRPr="000F5D9D">
              <w:rPr>
                <w:color w:val="333333"/>
                <w:sz w:val="22"/>
                <w:szCs w:val="22"/>
              </w:rPr>
              <w:t xml:space="preserve">E-mail: </w:t>
            </w:r>
            <w:r w:rsidR="00E06D81" w:rsidRPr="00E06D81">
              <w:rPr>
                <w:color w:val="333333"/>
                <w:sz w:val="22"/>
                <w:szCs w:val="22"/>
              </w:rPr>
              <w:t>____________________</w:t>
            </w:r>
          </w:p>
          <w:p w:rsidR="008D7AF9" w:rsidRPr="000F5D9D" w:rsidRDefault="008D7AF9" w:rsidP="006B661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color w:val="333333"/>
                <w:sz w:val="22"/>
                <w:szCs w:val="22"/>
              </w:rPr>
            </w:pPr>
          </w:p>
          <w:p w:rsidR="00112175" w:rsidRPr="000F5D9D" w:rsidRDefault="00112175" w:rsidP="006B661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color w:val="333333"/>
                <w:sz w:val="22"/>
                <w:szCs w:val="22"/>
              </w:rPr>
            </w:pPr>
          </w:p>
          <w:p w:rsidR="009A2883" w:rsidRDefault="009A2883" w:rsidP="006B6611">
            <w:pPr>
              <w:spacing w:line="276" w:lineRule="auto"/>
              <w:rPr>
                <w:b/>
                <w:sz w:val="22"/>
                <w:szCs w:val="22"/>
                <w:lang w:eastAsia="en-GB"/>
              </w:rPr>
            </w:pPr>
          </w:p>
          <w:p w:rsidR="00E06D81" w:rsidRDefault="00E06D81" w:rsidP="006B6611">
            <w:pPr>
              <w:spacing w:line="276" w:lineRule="auto"/>
              <w:rPr>
                <w:b/>
                <w:sz w:val="22"/>
                <w:szCs w:val="22"/>
                <w:lang w:eastAsia="en-GB"/>
              </w:rPr>
            </w:pPr>
          </w:p>
          <w:p w:rsidR="009A2883" w:rsidRPr="000F5D9D" w:rsidRDefault="009A2883" w:rsidP="006B6611">
            <w:pPr>
              <w:spacing w:line="276" w:lineRule="auto"/>
              <w:rPr>
                <w:b/>
                <w:sz w:val="22"/>
                <w:szCs w:val="22"/>
                <w:lang w:eastAsia="en-GB"/>
              </w:rPr>
            </w:pPr>
          </w:p>
          <w:p w:rsidR="006507C0" w:rsidRPr="009D1C04" w:rsidRDefault="009D1C04" w:rsidP="006B6611">
            <w:pPr>
              <w:spacing w:line="276" w:lineRule="auto"/>
              <w:rPr>
                <w:i/>
                <w:sz w:val="22"/>
                <w:szCs w:val="22"/>
                <w:lang w:eastAsia="en-GB"/>
              </w:rPr>
            </w:pPr>
            <w:r w:rsidRPr="009D1C04">
              <w:rPr>
                <w:i/>
                <w:sz w:val="22"/>
                <w:szCs w:val="22"/>
                <w:lang w:eastAsia="en-GB"/>
              </w:rPr>
              <w:t>(Должность)</w:t>
            </w:r>
          </w:p>
          <w:p w:rsidR="00BF0F90" w:rsidRPr="000F5D9D" w:rsidRDefault="00BF0F90" w:rsidP="006B6611">
            <w:pPr>
              <w:spacing w:line="276" w:lineRule="auto"/>
              <w:rPr>
                <w:b/>
                <w:sz w:val="22"/>
                <w:szCs w:val="22"/>
                <w:lang w:eastAsia="en-GB"/>
              </w:rPr>
            </w:pPr>
          </w:p>
          <w:p w:rsidR="00694325" w:rsidRPr="000F5D9D" w:rsidRDefault="00694325" w:rsidP="006B6611">
            <w:pPr>
              <w:spacing w:line="276" w:lineRule="auto"/>
              <w:rPr>
                <w:b/>
                <w:sz w:val="22"/>
                <w:szCs w:val="22"/>
                <w:lang w:eastAsia="en-GB"/>
              </w:rPr>
            </w:pPr>
            <w:r w:rsidRPr="000F5D9D">
              <w:rPr>
                <w:b/>
                <w:sz w:val="22"/>
                <w:szCs w:val="22"/>
                <w:lang w:eastAsia="en-GB"/>
              </w:rPr>
              <w:t>____</w:t>
            </w:r>
            <w:r w:rsidR="006507C0" w:rsidRPr="000F5D9D">
              <w:rPr>
                <w:b/>
                <w:sz w:val="22"/>
                <w:szCs w:val="22"/>
                <w:lang w:eastAsia="en-GB"/>
              </w:rPr>
              <w:t>________</w:t>
            </w:r>
            <w:r w:rsidRPr="000F5D9D">
              <w:rPr>
                <w:b/>
                <w:sz w:val="22"/>
                <w:szCs w:val="22"/>
                <w:lang w:eastAsia="en-GB"/>
              </w:rPr>
              <w:t>__</w:t>
            </w:r>
            <w:r w:rsidR="00112175" w:rsidRPr="000F5D9D">
              <w:rPr>
                <w:b/>
                <w:sz w:val="22"/>
                <w:szCs w:val="22"/>
                <w:lang w:eastAsia="en-GB"/>
              </w:rPr>
              <w:t>/</w:t>
            </w:r>
            <w:r w:rsidR="00E06D81" w:rsidRPr="00E06D81">
              <w:rPr>
                <w:b/>
                <w:sz w:val="22"/>
                <w:szCs w:val="22"/>
                <w:lang w:eastAsia="en-GB"/>
              </w:rPr>
              <w:t>____________________</w:t>
            </w:r>
            <w:r w:rsidR="00112175" w:rsidRPr="000F5D9D">
              <w:rPr>
                <w:b/>
                <w:sz w:val="22"/>
                <w:szCs w:val="22"/>
                <w:lang w:eastAsia="en-GB"/>
              </w:rPr>
              <w:t>/</w:t>
            </w:r>
            <w:r w:rsidR="008D7AF9" w:rsidRPr="000F5D9D">
              <w:rPr>
                <w:b/>
                <w:sz w:val="22"/>
                <w:szCs w:val="22"/>
              </w:rPr>
              <w:t xml:space="preserve"> </w:t>
            </w:r>
          </w:p>
          <w:p w:rsidR="00F948C7" w:rsidRPr="00E91D7C" w:rsidRDefault="00F948C7" w:rsidP="006B6611">
            <w:pPr>
              <w:pStyle w:val="210"/>
              <w:spacing w:line="276" w:lineRule="auto"/>
              <w:ind w:firstLine="0"/>
            </w:pPr>
            <w:r w:rsidRPr="000F5D9D">
              <w:rPr>
                <w:rFonts w:cs="Times New Roman"/>
                <w:b/>
                <w:sz w:val="22"/>
                <w:szCs w:val="22"/>
              </w:rPr>
              <w:t>М.П.</w:t>
            </w:r>
          </w:p>
        </w:tc>
        <w:tc>
          <w:tcPr>
            <w:tcW w:w="5351" w:type="dxa"/>
            <w:shd w:val="clear" w:color="auto" w:fill="auto"/>
          </w:tcPr>
          <w:p w:rsidR="00F948C7" w:rsidRPr="000F5D9D" w:rsidRDefault="00702740" w:rsidP="006B6611">
            <w:pPr>
              <w:pStyle w:val="210"/>
              <w:snapToGrid w:val="0"/>
              <w:spacing w:line="276" w:lineRule="auto"/>
              <w:ind w:firstLine="709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ЗАКАЗЧИК</w:t>
            </w:r>
            <w:r w:rsidR="00F948C7" w:rsidRPr="000F5D9D">
              <w:rPr>
                <w:rFonts w:cs="Times New Roman"/>
                <w:b/>
                <w:sz w:val="22"/>
                <w:szCs w:val="22"/>
              </w:rPr>
              <w:t>:</w:t>
            </w:r>
          </w:p>
          <w:p w:rsidR="00F948C7" w:rsidRPr="000F5D9D" w:rsidRDefault="00F948C7" w:rsidP="006B6611">
            <w:pPr>
              <w:snapToGrid w:val="0"/>
              <w:spacing w:line="276" w:lineRule="auto"/>
              <w:ind w:firstLine="709"/>
              <w:rPr>
                <w:rFonts w:eastAsia="Calibri"/>
                <w:b/>
                <w:sz w:val="22"/>
                <w:szCs w:val="22"/>
              </w:rPr>
            </w:pPr>
            <w:r w:rsidRPr="000F5D9D">
              <w:rPr>
                <w:rFonts w:eastAsia="Calibri"/>
                <w:b/>
                <w:sz w:val="22"/>
                <w:szCs w:val="22"/>
              </w:rPr>
              <w:t>ФГБУ «ДОД РОСИМУЩЕСТВА»</w:t>
            </w:r>
          </w:p>
          <w:p w:rsidR="00F948C7" w:rsidRPr="000F5D9D" w:rsidRDefault="00F948C7" w:rsidP="006B6611">
            <w:pPr>
              <w:snapToGrid w:val="0"/>
              <w:spacing w:line="276" w:lineRule="auto"/>
              <w:ind w:firstLine="709"/>
              <w:rPr>
                <w:b/>
                <w:bCs/>
                <w:sz w:val="22"/>
                <w:szCs w:val="22"/>
              </w:rPr>
            </w:pPr>
          </w:p>
          <w:p w:rsidR="00F948C7" w:rsidRPr="000F5D9D" w:rsidRDefault="00F948C7" w:rsidP="006B6611">
            <w:pPr>
              <w:snapToGrid w:val="0"/>
              <w:spacing w:line="276" w:lineRule="auto"/>
              <w:rPr>
                <w:b/>
                <w:bCs/>
                <w:sz w:val="22"/>
                <w:szCs w:val="22"/>
              </w:rPr>
            </w:pPr>
            <w:bookmarkStart w:id="2" w:name="_Hlk163489024"/>
            <w:r w:rsidRPr="000F5D9D">
              <w:rPr>
                <w:sz w:val="22"/>
                <w:szCs w:val="22"/>
              </w:rPr>
              <w:t xml:space="preserve">Юридический адрес: </w:t>
            </w:r>
            <w:r w:rsidRPr="000F5D9D">
              <w:rPr>
                <w:rFonts w:eastAsia="Calibri"/>
                <w:sz w:val="22"/>
                <w:szCs w:val="22"/>
              </w:rPr>
              <w:t>11024, г. Москва, проезд Завода Серп и Молот, д.</w:t>
            </w:r>
            <w:r w:rsidR="00BF0F90" w:rsidRPr="000F5D9D">
              <w:rPr>
                <w:rFonts w:eastAsia="Calibri"/>
                <w:sz w:val="22"/>
                <w:szCs w:val="22"/>
              </w:rPr>
              <w:t xml:space="preserve"> </w:t>
            </w:r>
            <w:r w:rsidRPr="000F5D9D">
              <w:rPr>
                <w:rFonts w:eastAsia="Calibri"/>
                <w:sz w:val="22"/>
                <w:szCs w:val="22"/>
              </w:rPr>
              <w:t>5 стр.</w:t>
            </w:r>
            <w:r w:rsidR="00BF0F90" w:rsidRPr="000F5D9D">
              <w:rPr>
                <w:rFonts w:eastAsia="Calibri"/>
                <w:sz w:val="22"/>
                <w:szCs w:val="22"/>
              </w:rPr>
              <w:t xml:space="preserve"> </w:t>
            </w:r>
            <w:r w:rsidRPr="000F5D9D">
              <w:rPr>
                <w:rFonts w:eastAsia="Calibri"/>
                <w:sz w:val="22"/>
                <w:szCs w:val="22"/>
              </w:rPr>
              <w:t>2</w:t>
            </w:r>
          </w:p>
          <w:p w:rsidR="00F948C7" w:rsidRPr="000F5D9D" w:rsidRDefault="00F948C7" w:rsidP="006B6611">
            <w:pPr>
              <w:pStyle w:val="ae"/>
              <w:spacing w:line="276" w:lineRule="auto"/>
              <w:jc w:val="both"/>
              <w:rPr>
                <w:rFonts w:ascii="Times New Roman" w:hAnsi="Times New Roman"/>
              </w:rPr>
            </w:pPr>
            <w:r w:rsidRPr="000F5D9D">
              <w:rPr>
                <w:rFonts w:ascii="Times New Roman" w:hAnsi="Times New Roman"/>
              </w:rPr>
              <w:t>ИНН 7722467407, КПП 772201001</w:t>
            </w:r>
          </w:p>
          <w:p w:rsidR="00F948C7" w:rsidRPr="000F5D9D" w:rsidRDefault="00F948C7" w:rsidP="006B6611">
            <w:pPr>
              <w:pStyle w:val="ae"/>
              <w:spacing w:line="276" w:lineRule="auto"/>
              <w:jc w:val="both"/>
              <w:rPr>
                <w:rFonts w:ascii="Times New Roman" w:hAnsi="Times New Roman"/>
              </w:rPr>
            </w:pPr>
            <w:r w:rsidRPr="000F5D9D">
              <w:rPr>
                <w:rFonts w:ascii="Times New Roman" w:hAnsi="Times New Roman"/>
              </w:rPr>
              <w:t>ОГРН 1187746840423, ОКПО 33308434</w:t>
            </w:r>
          </w:p>
          <w:p w:rsidR="007C5B9F" w:rsidRPr="007C5B9F" w:rsidRDefault="007C5B9F" w:rsidP="006B6611">
            <w:pPr>
              <w:pStyle w:val="ae"/>
              <w:spacing w:line="276" w:lineRule="auto"/>
              <w:jc w:val="both"/>
              <w:rPr>
                <w:rFonts w:ascii="Times New Roman" w:hAnsi="Times New Roman"/>
              </w:rPr>
            </w:pPr>
            <w:r w:rsidRPr="007C5B9F">
              <w:rPr>
                <w:rFonts w:ascii="Times New Roman" w:hAnsi="Times New Roman"/>
              </w:rPr>
              <w:t>Наименование получателя - УФК по г. Москве</w:t>
            </w:r>
          </w:p>
          <w:p w:rsidR="007C5B9F" w:rsidRPr="007C5B9F" w:rsidRDefault="007C5B9F" w:rsidP="006B6611">
            <w:pPr>
              <w:pStyle w:val="ae"/>
              <w:spacing w:line="276" w:lineRule="auto"/>
              <w:jc w:val="both"/>
              <w:rPr>
                <w:rFonts w:ascii="Times New Roman" w:hAnsi="Times New Roman"/>
              </w:rPr>
            </w:pPr>
            <w:r w:rsidRPr="007C5B9F">
              <w:rPr>
                <w:rFonts w:ascii="Times New Roman" w:hAnsi="Times New Roman"/>
              </w:rPr>
              <w:t xml:space="preserve">(ФГБУ "ДОД Росимущества" л/с </w:t>
            </w:r>
            <w:r w:rsidR="00576C80" w:rsidRPr="00576C80">
              <w:rPr>
                <w:rFonts w:ascii="Times New Roman" w:hAnsi="Times New Roman"/>
              </w:rPr>
              <w:t>21736В30300</w:t>
            </w:r>
            <w:r w:rsidRPr="007C5B9F">
              <w:rPr>
                <w:rFonts w:ascii="Times New Roman" w:hAnsi="Times New Roman"/>
              </w:rPr>
              <w:t>)</w:t>
            </w:r>
          </w:p>
          <w:p w:rsidR="007C5B9F" w:rsidRPr="007C5B9F" w:rsidRDefault="007C5B9F" w:rsidP="006B6611">
            <w:pPr>
              <w:pStyle w:val="ae"/>
              <w:spacing w:line="276" w:lineRule="auto"/>
              <w:jc w:val="both"/>
              <w:rPr>
                <w:rFonts w:ascii="Times New Roman" w:hAnsi="Times New Roman"/>
              </w:rPr>
            </w:pPr>
            <w:r w:rsidRPr="007C5B9F">
              <w:rPr>
                <w:rFonts w:ascii="Times New Roman" w:hAnsi="Times New Roman"/>
              </w:rPr>
              <w:t xml:space="preserve">Банк: ГУ Банка России по ЦФО//УФК по </w:t>
            </w:r>
          </w:p>
          <w:p w:rsidR="007C5B9F" w:rsidRPr="007C5B9F" w:rsidRDefault="007C5B9F" w:rsidP="006B6611">
            <w:pPr>
              <w:pStyle w:val="ae"/>
              <w:spacing w:line="276" w:lineRule="auto"/>
              <w:jc w:val="both"/>
              <w:rPr>
                <w:rFonts w:ascii="Times New Roman" w:hAnsi="Times New Roman"/>
              </w:rPr>
            </w:pPr>
            <w:r w:rsidRPr="007C5B9F">
              <w:rPr>
                <w:rFonts w:ascii="Times New Roman" w:hAnsi="Times New Roman"/>
              </w:rPr>
              <w:t>г. Москве г. Москва, БИК 004525988</w:t>
            </w:r>
          </w:p>
          <w:p w:rsidR="007C5B9F" w:rsidRPr="007C5B9F" w:rsidRDefault="007C5B9F" w:rsidP="006B6611">
            <w:pPr>
              <w:pStyle w:val="ae"/>
              <w:spacing w:line="276" w:lineRule="auto"/>
              <w:jc w:val="both"/>
              <w:rPr>
                <w:rFonts w:ascii="Times New Roman" w:hAnsi="Times New Roman"/>
              </w:rPr>
            </w:pPr>
            <w:r w:rsidRPr="007C5B9F">
              <w:rPr>
                <w:rFonts w:ascii="Times New Roman" w:hAnsi="Times New Roman"/>
              </w:rPr>
              <w:t>Единый казначейски</w:t>
            </w:r>
            <w:r w:rsidR="00FF7C1C">
              <w:rPr>
                <w:rFonts w:ascii="Times New Roman" w:hAnsi="Times New Roman"/>
              </w:rPr>
              <w:t>й счёт: 40102810545370000003</w:t>
            </w:r>
          </w:p>
          <w:p w:rsidR="007C5B9F" w:rsidRPr="007C5B9F" w:rsidRDefault="007C5B9F" w:rsidP="006B6611">
            <w:pPr>
              <w:pStyle w:val="ae"/>
              <w:spacing w:line="276" w:lineRule="auto"/>
              <w:jc w:val="both"/>
              <w:rPr>
                <w:rFonts w:ascii="Times New Roman" w:hAnsi="Times New Roman"/>
              </w:rPr>
            </w:pPr>
            <w:r w:rsidRPr="007C5B9F">
              <w:rPr>
                <w:rFonts w:ascii="Times New Roman" w:hAnsi="Times New Roman"/>
              </w:rPr>
              <w:t>Казначейский счет: 03214643000000017300</w:t>
            </w:r>
          </w:p>
          <w:p w:rsidR="007C5B9F" w:rsidRDefault="007C5B9F" w:rsidP="006B6611">
            <w:pPr>
              <w:spacing w:line="276" w:lineRule="auto"/>
            </w:pPr>
            <w:r w:rsidRPr="007C5B9F">
              <w:t>ОКТМО 45388000</w:t>
            </w:r>
          </w:p>
          <w:p w:rsidR="00F948C7" w:rsidRPr="000F5D9D" w:rsidRDefault="00F948C7" w:rsidP="006B6611">
            <w:pPr>
              <w:spacing w:line="276" w:lineRule="auto"/>
              <w:rPr>
                <w:sz w:val="22"/>
                <w:szCs w:val="22"/>
              </w:rPr>
            </w:pPr>
            <w:r w:rsidRPr="000F5D9D">
              <w:rPr>
                <w:sz w:val="22"/>
                <w:szCs w:val="22"/>
              </w:rPr>
              <w:t>Телефон: 8(49</w:t>
            </w:r>
            <w:r w:rsidR="00E83609">
              <w:rPr>
                <w:sz w:val="22"/>
                <w:szCs w:val="22"/>
              </w:rPr>
              <w:t>9</w:t>
            </w:r>
            <w:r w:rsidRPr="000F5D9D">
              <w:rPr>
                <w:sz w:val="22"/>
                <w:szCs w:val="22"/>
              </w:rPr>
              <w:t xml:space="preserve">) </w:t>
            </w:r>
            <w:r w:rsidR="00E2053E">
              <w:rPr>
                <w:sz w:val="22"/>
                <w:szCs w:val="22"/>
              </w:rPr>
              <w:t>550</w:t>
            </w:r>
            <w:r w:rsidRPr="000F5D9D">
              <w:rPr>
                <w:sz w:val="22"/>
                <w:szCs w:val="22"/>
              </w:rPr>
              <w:t>-</w:t>
            </w:r>
            <w:r w:rsidR="00E2053E">
              <w:rPr>
                <w:sz w:val="22"/>
                <w:szCs w:val="22"/>
              </w:rPr>
              <w:t>00</w:t>
            </w:r>
            <w:r w:rsidRPr="000F5D9D">
              <w:rPr>
                <w:sz w:val="22"/>
                <w:szCs w:val="22"/>
              </w:rPr>
              <w:t>-</w:t>
            </w:r>
            <w:r w:rsidR="00E2053E">
              <w:rPr>
                <w:sz w:val="22"/>
                <w:szCs w:val="22"/>
              </w:rPr>
              <w:t>77</w:t>
            </w:r>
            <w:r w:rsidR="00640EFB" w:rsidRPr="000F5D9D">
              <w:rPr>
                <w:sz w:val="22"/>
                <w:szCs w:val="22"/>
              </w:rPr>
              <w:t>, сайт</w:t>
            </w:r>
            <w:r w:rsidRPr="000F5D9D">
              <w:rPr>
                <w:sz w:val="22"/>
                <w:szCs w:val="22"/>
              </w:rPr>
              <w:t xml:space="preserve"> </w:t>
            </w:r>
            <w:hyperlink r:id="rId8" w:history="1">
              <w:r w:rsidRPr="000F5D9D">
                <w:rPr>
                  <w:sz w:val="22"/>
                  <w:szCs w:val="22"/>
                </w:rPr>
                <w:t>www.dodrosim.ru</w:t>
              </w:r>
            </w:hyperlink>
          </w:p>
          <w:bookmarkEnd w:id="2"/>
          <w:p w:rsidR="00F948C7" w:rsidRPr="000F5D9D" w:rsidRDefault="00F948C7" w:rsidP="006B6611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  <w:p w:rsidR="00F948C7" w:rsidRPr="00582337" w:rsidRDefault="00582337" w:rsidP="006B6611">
            <w:pPr>
              <w:spacing w:line="276" w:lineRule="auto"/>
              <w:ind w:firstLine="709"/>
              <w:rPr>
                <w:b/>
                <w:bCs/>
                <w:sz w:val="22"/>
                <w:szCs w:val="22"/>
              </w:rPr>
            </w:pPr>
            <w:r w:rsidRPr="00582337">
              <w:rPr>
                <w:b/>
                <w:bCs/>
                <w:szCs w:val="24"/>
              </w:rPr>
              <w:t>Заместитель директора</w:t>
            </w:r>
          </w:p>
          <w:p w:rsidR="00B6066C" w:rsidRPr="000F5D9D" w:rsidRDefault="00B6066C" w:rsidP="006B6611">
            <w:pPr>
              <w:spacing w:line="276" w:lineRule="auto"/>
              <w:ind w:firstLine="709"/>
              <w:jc w:val="center"/>
              <w:rPr>
                <w:b/>
                <w:sz w:val="22"/>
                <w:szCs w:val="22"/>
              </w:rPr>
            </w:pPr>
          </w:p>
          <w:p w:rsidR="00F948C7" w:rsidRPr="000F5D9D" w:rsidRDefault="00B6066C" w:rsidP="006B661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F5D9D">
              <w:rPr>
                <w:b/>
                <w:sz w:val="22"/>
                <w:szCs w:val="22"/>
              </w:rPr>
              <w:t>__________________</w:t>
            </w:r>
            <w:r w:rsidR="00582337">
              <w:rPr>
                <w:b/>
                <w:sz w:val="22"/>
                <w:szCs w:val="22"/>
              </w:rPr>
              <w:t>/А.</w:t>
            </w:r>
            <w:r w:rsidR="00E2053E">
              <w:rPr>
                <w:b/>
                <w:sz w:val="22"/>
                <w:szCs w:val="22"/>
              </w:rPr>
              <w:t xml:space="preserve"> </w:t>
            </w:r>
            <w:r w:rsidR="00582337">
              <w:rPr>
                <w:b/>
                <w:sz w:val="22"/>
                <w:szCs w:val="22"/>
              </w:rPr>
              <w:t>В.</w:t>
            </w:r>
            <w:r w:rsidR="00E2053E">
              <w:rPr>
                <w:b/>
                <w:sz w:val="22"/>
                <w:szCs w:val="22"/>
              </w:rPr>
              <w:t xml:space="preserve"> </w:t>
            </w:r>
            <w:r w:rsidR="00582337">
              <w:rPr>
                <w:b/>
                <w:sz w:val="22"/>
                <w:szCs w:val="22"/>
              </w:rPr>
              <w:t>Гераськин/</w:t>
            </w:r>
          </w:p>
          <w:p w:rsidR="00F948C7" w:rsidRPr="000F5D9D" w:rsidRDefault="00F948C7" w:rsidP="006B6611">
            <w:pPr>
              <w:pStyle w:val="210"/>
              <w:spacing w:line="276" w:lineRule="auto"/>
              <w:ind w:firstLine="709"/>
              <w:rPr>
                <w:rFonts w:cs="Times New Roman"/>
                <w:sz w:val="22"/>
                <w:szCs w:val="22"/>
              </w:rPr>
            </w:pPr>
            <w:r w:rsidRPr="000F5D9D">
              <w:rPr>
                <w:rFonts w:cs="Times New Roman"/>
                <w:b/>
                <w:sz w:val="22"/>
                <w:szCs w:val="22"/>
              </w:rPr>
              <w:t>М.П</w:t>
            </w:r>
          </w:p>
        </w:tc>
      </w:tr>
    </w:tbl>
    <w:p w:rsidR="00DE2465" w:rsidRPr="00E91D7C" w:rsidRDefault="00DE2465" w:rsidP="00E91D7C">
      <w:pPr>
        <w:rPr>
          <w:sz w:val="22"/>
          <w:szCs w:val="22"/>
        </w:rPr>
        <w:sectPr w:rsidR="00DE2465" w:rsidRPr="00E91D7C" w:rsidSect="00AD3A29">
          <w:footerReference w:type="even" r:id="rId9"/>
          <w:footerReference w:type="default" r:id="rId10"/>
          <w:footerReference w:type="first" r:id="rId11"/>
          <w:pgSz w:w="11907" w:h="16840" w:code="9"/>
          <w:pgMar w:top="567" w:right="851" w:bottom="426" w:left="1134" w:header="567" w:footer="283" w:gutter="0"/>
          <w:cols w:space="720"/>
          <w:titlePg/>
          <w:docGrid w:linePitch="326"/>
        </w:sectPr>
      </w:pPr>
    </w:p>
    <w:p w:rsidR="00B6066C" w:rsidRPr="000F5D9D" w:rsidRDefault="00B6066C" w:rsidP="008D7AF9">
      <w:pPr>
        <w:pageBreakBefore/>
        <w:ind w:firstLine="709"/>
        <w:jc w:val="right"/>
        <w:rPr>
          <w:sz w:val="22"/>
          <w:szCs w:val="22"/>
        </w:rPr>
      </w:pPr>
      <w:r w:rsidRPr="000F5D9D">
        <w:rPr>
          <w:sz w:val="22"/>
          <w:szCs w:val="22"/>
        </w:rPr>
        <w:t>Приложение № 1</w:t>
      </w:r>
    </w:p>
    <w:p w:rsidR="002C29BE" w:rsidRDefault="00A41A79" w:rsidP="002C29BE">
      <w:pPr>
        <w:ind w:firstLine="709"/>
        <w:jc w:val="right"/>
        <w:rPr>
          <w:sz w:val="22"/>
          <w:szCs w:val="22"/>
        </w:rPr>
      </w:pPr>
      <w:r w:rsidRPr="000F5D9D">
        <w:rPr>
          <w:sz w:val="22"/>
          <w:szCs w:val="22"/>
        </w:rPr>
        <w:t xml:space="preserve">к </w:t>
      </w:r>
      <w:r w:rsidR="00917F35" w:rsidRPr="000F5D9D">
        <w:rPr>
          <w:sz w:val="22"/>
          <w:szCs w:val="22"/>
        </w:rPr>
        <w:t>Контракту</w:t>
      </w:r>
      <w:r w:rsidRPr="000F5D9D">
        <w:rPr>
          <w:sz w:val="22"/>
          <w:szCs w:val="22"/>
        </w:rPr>
        <w:t xml:space="preserve"> №</w:t>
      </w:r>
      <w:r w:rsidR="00A30668" w:rsidRPr="000F5D9D">
        <w:rPr>
          <w:sz w:val="22"/>
          <w:szCs w:val="22"/>
        </w:rPr>
        <w:t xml:space="preserve"> </w:t>
      </w:r>
      <w:r w:rsidR="008A6840">
        <w:rPr>
          <w:sz w:val="22"/>
          <w:szCs w:val="22"/>
        </w:rPr>
        <w:t>____</w:t>
      </w:r>
      <w:r w:rsidR="00E83DB4" w:rsidRPr="000F5D9D">
        <w:rPr>
          <w:sz w:val="22"/>
          <w:szCs w:val="22"/>
        </w:rPr>
        <w:t>/ТЗО-202</w:t>
      </w:r>
      <w:r w:rsidR="00702740">
        <w:rPr>
          <w:sz w:val="22"/>
          <w:szCs w:val="22"/>
        </w:rPr>
        <w:t>6</w:t>
      </w:r>
      <w:r w:rsidRPr="000F5D9D">
        <w:rPr>
          <w:sz w:val="22"/>
          <w:szCs w:val="22"/>
        </w:rPr>
        <w:t xml:space="preserve"> от </w:t>
      </w:r>
      <w:proofErr w:type="gramStart"/>
      <w:r w:rsidRPr="000F5D9D">
        <w:rPr>
          <w:sz w:val="22"/>
          <w:szCs w:val="22"/>
        </w:rPr>
        <w:t>«</w:t>
      </w:r>
      <w:r w:rsidR="00487A5C" w:rsidRPr="000F5D9D">
        <w:rPr>
          <w:sz w:val="22"/>
          <w:szCs w:val="22"/>
        </w:rPr>
        <w:t xml:space="preserve">  </w:t>
      </w:r>
      <w:proofErr w:type="gramEnd"/>
      <w:r w:rsidR="00487A5C" w:rsidRPr="000F5D9D">
        <w:rPr>
          <w:sz w:val="22"/>
          <w:szCs w:val="22"/>
        </w:rPr>
        <w:t xml:space="preserve"> </w:t>
      </w:r>
      <w:r w:rsidR="005871AC">
        <w:rPr>
          <w:sz w:val="22"/>
          <w:szCs w:val="22"/>
        </w:rPr>
        <w:t>»________202</w:t>
      </w:r>
      <w:r w:rsidR="00CE1295">
        <w:rPr>
          <w:sz w:val="22"/>
          <w:szCs w:val="22"/>
        </w:rPr>
        <w:t>6</w:t>
      </w:r>
      <w:r w:rsidRPr="000F5D9D">
        <w:rPr>
          <w:sz w:val="22"/>
          <w:szCs w:val="22"/>
        </w:rPr>
        <w:t xml:space="preserve"> г.</w:t>
      </w:r>
    </w:p>
    <w:p w:rsidR="00DE2465" w:rsidRPr="000F5D9D" w:rsidRDefault="00F125C3" w:rsidP="002C29BE">
      <w:pPr>
        <w:pStyle w:val="2"/>
        <w:numPr>
          <w:ilvl w:val="0"/>
          <w:numId w:val="0"/>
        </w:numPr>
        <w:ind w:left="1276"/>
        <w:jc w:val="center"/>
        <w:rPr>
          <w:sz w:val="28"/>
          <w:szCs w:val="28"/>
        </w:rPr>
      </w:pPr>
      <w:r w:rsidRPr="002C29BE">
        <w:rPr>
          <w:rStyle w:val="af9"/>
          <w:rFonts w:ascii="Times New Roman" w:hAnsi="Times New Roman"/>
          <w:sz w:val="28"/>
          <w:szCs w:val="28"/>
        </w:rPr>
        <w:t>Спецификация</w:t>
      </w:r>
      <w:r w:rsidRPr="000F5D9D">
        <w:rPr>
          <w:sz w:val="28"/>
          <w:szCs w:val="28"/>
        </w:rPr>
        <w:br/>
      </w:r>
      <w:r w:rsidR="00BC3BFF">
        <w:rPr>
          <w:rFonts w:ascii="Times New Roman" w:hAnsi="Times New Roman"/>
          <w:b w:val="0"/>
          <w:bCs/>
          <w:i w:val="0"/>
          <w:iCs/>
          <w:caps w:val="0"/>
          <w:szCs w:val="24"/>
        </w:rPr>
        <w:t>на поставку</w:t>
      </w:r>
      <w:r w:rsidR="00BC3BFF" w:rsidRPr="00BC3BFF">
        <w:rPr>
          <w:rFonts w:ascii="Times New Roman" w:hAnsi="Times New Roman"/>
          <w:b w:val="0"/>
          <w:bCs/>
          <w:i w:val="0"/>
          <w:iCs/>
          <w:caps w:val="0"/>
          <w:szCs w:val="24"/>
        </w:rPr>
        <w:t xml:space="preserve"> спецодежды для сотрудников.</w:t>
      </w:r>
    </w:p>
    <w:tbl>
      <w:tblPr>
        <w:tblW w:w="15444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0"/>
        <w:gridCol w:w="2740"/>
        <w:gridCol w:w="5052"/>
        <w:gridCol w:w="1418"/>
        <w:gridCol w:w="760"/>
        <w:gridCol w:w="1135"/>
        <w:gridCol w:w="1277"/>
        <w:gridCol w:w="1135"/>
        <w:gridCol w:w="1277"/>
        <w:tblGridChange w:id="3">
          <w:tblGrid>
            <w:gridCol w:w="650"/>
            <w:gridCol w:w="2740"/>
            <w:gridCol w:w="5052"/>
            <w:gridCol w:w="1418"/>
            <w:gridCol w:w="760"/>
            <w:gridCol w:w="1135"/>
            <w:gridCol w:w="1277"/>
            <w:gridCol w:w="1135"/>
            <w:gridCol w:w="1277"/>
          </w:tblGrid>
        </w:tblGridChange>
      </w:tblGrid>
      <w:tr w:rsidR="00C57FDF" w:rsidRPr="000F5D9D" w:rsidTr="00F56D8F">
        <w:tblPrEx>
          <w:tblCellMar>
            <w:top w:w="0" w:type="dxa"/>
            <w:bottom w:w="0" w:type="dxa"/>
          </w:tblCellMar>
        </w:tblPrEx>
        <w:trPr>
          <w:trHeight w:val="1132"/>
          <w:jc w:val="center"/>
        </w:trPr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FDF" w:rsidRPr="00FB7A2E" w:rsidRDefault="00C57FDF" w:rsidP="00597F96">
            <w:pPr>
              <w:autoSpaceDE w:val="0"/>
              <w:autoSpaceDN w:val="0"/>
              <w:adjustRightInd w:val="0"/>
              <w:ind w:right="117"/>
              <w:jc w:val="center"/>
              <w:rPr>
                <w:b/>
                <w:color w:val="000000"/>
                <w:szCs w:val="24"/>
              </w:rPr>
            </w:pPr>
            <w:r w:rsidRPr="00FB7A2E">
              <w:rPr>
                <w:b/>
                <w:color w:val="000000"/>
                <w:szCs w:val="24"/>
              </w:rPr>
              <w:t>№</w:t>
            </w:r>
          </w:p>
          <w:p w:rsidR="00C57FDF" w:rsidRPr="00FB7A2E" w:rsidRDefault="00C57FDF" w:rsidP="000B0F5F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Cs w:val="24"/>
              </w:rPr>
            </w:pPr>
            <w:r w:rsidRPr="00FB7A2E">
              <w:rPr>
                <w:b/>
                <w:color w:val="000000"/>
                <w:szCs w:val="24"/>
              </w:rPr>
              <w:t>п/п</w:t>
            </w:r>
          </w:p>
        </w:tc>
        <w:tc>
          <w:tcPr>
            <w:tcW w:w="2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FDF" w:rsidRPr="00FB7A2E" w:rsidRDefault="00C57FDF" w:rsidP="000B0F5F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Cs w:val="24"/>
              </w:rPr>
            </w:pPr>
            <w:r w:rsidRPr="00FB7A2E">
              <w:rPr>
                <w:b/>
                <w:color w:val="000000"/>
                <w:szCs w:val="24"/>
              </w:rPr>
              <w:t>Наименование товара</w:t>
            </w:r>
          </w:p>
        </w:tc>
        <w:tc>
          <w:tcPr>
            <w:tcW w:w="50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57FDF" w:rsidRPr="00FB7A2E" w:rsidRDefault="00C57FDF" w:rsidP="000B0F5F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Cs w:val="24"/>
              </w:rPr>
            </w:pPr>
            <w:r w:rsidRPr="00FB7A2E">
              <w:rPr>
                <w:b/>
                <w:color w:val="000000"/>
                <w:szCs w:val="24"/>
              </w:rPr>
              <w:t>Характеристики товара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7FDF" w:rsidRPr="00FB7A2E" w:rsidRDefault="00C57FDF" w:rsidP="000B0F5F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Cs w:val="24"/>
              </w:rPr>
            </w:pPr>
            <w:r w:rsidRPr="00FB7A2E">
              <w:rPr>
                <w:b/>
                <w:color w:val="000000"/>
                <w:szCs w:val="24"/>
              </w:rPr>
              <w:t xml:space="preserve">Страна </w:t>
            </w:r>
            <w:proofErr w:type="gramStart"/>
            <w:r w:rsidRPr="00FB7A2E">
              <w:rPr>
                <w:b/>
                <w:color w:val="000000"/>
                <w:szCs w:val="24"/>
              </w:rPr>
              <w:t>происхож</w:t>
            </w:r>
            <w:r w:rsidR="00111457">
              <w:rPr>
                <w:b/>
                <w:color w:val="000000"/>
                <w:szCs w:val="24"/>
              </w:rPr>
              <w:t>-</w:t>
            </w:r>
            <w:r w:rsidRPr="00FB7A2E">
              <w:rPr>
                <w:b/>
                <w:color w:val="000000"/>
                <w:szCs w:val="24"/>
              </w:rPr>
              <w:t>дения</w:t>
            </w:r>
            <w:proofErr w:type="gramEnd"/>
            <w:r w:rsidRPr="00FB7A2E">
              <w:rPr>
                <w:b/>
                <w:color w:val="000000"/>
                <w:szCs w:val="24"/>
              </w:rPr>
              <w:t xml:space="preserve"> </w:t>
            </w: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FDF" w:rsidRPr="00FB7A2E" w:rsidRDefault="00C57FDF" w:rsidP="000B0F5F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Cs w:val="24"/>
              </w:rPr>
            </w:pPr>
            <w:r w:rsidRPr="00FB7A2E">
              <w:rPr>
                <w:b/>
                <w:color w:val="000000"/>
                <w:szCs w:val="24"/>
              </w:rPr>
              <w:t>Ед.</w:t>
            </w:r>
          </w:p>
          <w:p w:rsidR="00C57FDF" w:rsidRPr="00FB7A2E" w:rsidRDefault="00C57FDF" w:rsidP="000B0F5F">
            <w:pPr>
              <w:jc w:val="center"/>
              <w:rPr>
                <w:b/>
                <w:color w:val="000000"/>
                <w:szCs w:val="24"/>
              </w:rPr>
            </w:pPr>
            <w:r w:rsidRPr="00FB7A2E">
              <w:rPr>
                <w:b/>
                <w:color w:val="000000"/>
                <w:szCs w:val="24"/>
              </w:rPr>
              <w:t>изм.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FDF" w:rsidRPr="00FB7A2E" w:rsidRDefault="00C57FDF" w:rsidP="00DE2465">
            <w:pPr>
              <w:jc w:val="center"/>
              <w:rPr>
                <w:b/>
                <w:color w:val="000000"/>
                <w:szCs w:val="24"/>
              </w:rPr>
            </w:pPr>
            <w:r w:rsidRPr="00FB7A2E">
              <w:rPr>
                <w:b/>
                <w:color w:val="000000"/>
                <w:szCs w:val="24"/>
              </w:rPr>
              <w:t>Кол-во товара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57FDF" w:rsidRPr="00FB7A2E" w:rsidRDefault="00C57FDF" w:rsidP="000B0F5F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Cs w:val="24"/>
              </w:rPr>
            </w:pPr>
            <w:r w:rsidRPr="00FB7A2E">
              <w:rPr>
                <w:b/>
                <w:color w:val="000000"/>
                <w:szCs w:val="24"/>
              </w:rPr>
              <w:t xml:space="preserve">Цена </w:t>
            </w:r>
          </w:p>
          <w:p w:rsidR="00C57FDF" w:rsidRPr="00FB7A2E" w:rsidRDefault="00C57FDF" w:rsidP="000B0F5F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Cs w:val="24"/>
              </w:rPr>
            </w:pPr>
            <w:r w:rsidRPr="00FB7A2E">
              <w:rPr>
                <w:b/>
                <w:color w:val="000000"/>
                <w:szCs w:val="24"/>
              </w:rPr>
              <w:t xml:space="preserve">товара </w:t>
            </w:r>
          </w:p>
          <w:p w:rsidR="00C57FDF" w:rsidRPr="00FB7A2E" w:rsidRDefault="00C57FDF" w:rsidP="000B0F5F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Cs w:val="24"/>
              </w:rPr>
            </w:pPr>
            <w:r w:rsidRPr="00FB7A2E">
              <w:rPr>
                <w:b/>
                <w:color w:val="000000"/>
                <w:szCs w:val="24"/>
              </w:rPr>
              <w:t>с НДС,</w:t>
            </w:r>
          </w:p>
          <w:p w:rsidR="00C57FDF" w:rsidRPr="00FB7A2E" w:rsidRDefault="00C57FDF" w:rsidP="000B0F5F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Cs w:val="24"/>
              </w:rPr>
            </w:pPr>
            <w:r w:rsidRPr="00FB7A2E">
              <w:rPr>
                <w:b/>
                <w:color w:val="000000"/>
                <w:szCs w:val="24"/>
              </w:rPr>
              <w:t xml:space="preserve"> руб.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FDF" w:rsidRPr="00FB7A2E" w:rsidRDefault="00C57FDF" w:rsidP="000B0F5F">
            <w:pPr>
              <w:jc w:val="center"/>
              <w:rPr>
                <w:b/>
                <w:color w:val="000000"/>
                <w:szCs w:val="24"/>
              </w:rPr>
            </w:pPr>
          </w:p>
          <w:p w:rsidR="00C57FDF" w:rsidRPr="00FB7A2E" w:rsidRDefault="00C57FDF" w:rsidP="003F7155">
            <w:pPr>
              <w:jc w:val="center"/>
              <w:rPr>
                <w:b/>
                <w:color w:val="000000"/>
                <w:szCs w:val="24"/>
              </w:rPr>
            </w:pPr>
            <w:r w:rsidRPr="00FB7A2E">
              <w:rPr>
                <w:b/>
                <w:color w:val="000000"/>
                <w:szCs w:val="24"/>
              </w:rPr>
              <w:t xml:space="preserve">Сумма </w:t>
            </w:r>
          </w:p>
          <w:p w:rsidR="00C57FDF" w:rsidRPr="00FB7A2E" w:rsidRDefault="00111457" w:rsidP="003F7155">
            <w:pPr>
              <w:jc w:val="center"/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НДС (22</w:t>
            </w:r>
            <w:r w:rsidR="00C57FDF" w:rsidRPr="00FB7A2E">
              <w:rPr>
                <w:b/>
                <w:color w:val="000000"/>
                <w:szCs w:val="24"/>
              </w:rPr>
              <w:t>%)</w:t>
            </w:r>
          </w:p>
          <w:p w:rsidR="00C57FDF" w:rsidRPr="00FB7A2E" w:rsidRDefault="00C57FDF" w:rsidP="003F7155">
            <w:pPr>
              <w:jc w:val="center"/>
              <w:rPr>
                <w:b/>
                <w:color w:val="000000"/>
                <w:szCs w:val="24"/>
              </w:rPr>
            </w:pPr>
            <w:r w:rsidRPr="00FB7A2E">
              <w:rPr>
                <w:b/>
                <w:color w:val="000000"/>
                <w:szCs w:val="24"/>
              </w:rPr>
              <w:t>руб.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FDF" w:rsidRPr="00FB7A2E" w:rsidRDefault="00C57FDF" w:rsidP="000B0F5F">
            <w:pPr>
              <w:jc w:val="center"/>
              <w:rPr>
                <w:b/>
                <w:color w:val="000000"/>
                <w:szCs w:val="24"/>
              </w:rPr>
            </w:pPr>
            <w:r w:rsidRPr="00FB7A2E">
              <w:rPr>
                <w:b/>
                <w:color w:val="000000"/>
                <w:szCs w:val="24"/>
              </w:rPr>
              <w:t>Сумма с учетом</w:t>
            </w:r>
          </w:p>
          <w:p w:rsidR="00C57FDF" w:rsidRPr="00FB7A2E" w:rsidRDefault="00111457" w:rsidP="000B0F5F">
            <w:pPr>
              <w:jc w:val="center"/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НДС (22</w:t>
            </w:r>
            <w:r w:rsidR="00C57FDF" w:rsidRPr="00FB7A2E">
              <w:rPr>
                <w:b/>
                <w:color w:val="000000"/>
                <w:szCs w:val="24"/>
              </w:rPr>
              <w:t>%),</w:t>
            </w:r>
          </w:p>
          <w:p w:rsidR="00C57FDF" w:rsidRPr="00FB7A2E" w:rsidRDefault="00C57FDF" w:rsidP="000B0F5F">
            <w:pPr>
              <w:jc w:val="center"/>
              <w:rPr>
                <w:b/>
                <w:color w:val="000000"/>
                <w:szCs w:val="24"/>
              </w:rPr>
            </w:pPr>
            <w:r w:rsidRPr="00FB7A2E">
              <w:rPr>
                <w:b/>
                <w:color w:val="000000"/>
                <w:szCs w:val="24"/>
              </w:rPr>
              <w:t>руб.</w:t>
            </w:r>
          </w:p>
        </w:tc>
      </w:tr>
      <w:tr w:rsidR="00F60A95" w:rsidRPr="000F5D9D" w:rsidTr="00F60A95">
        <w:tblPrEx>
          <w:tblCellMar>
            <w:top w:w="0" w:type="dxa"/>
            <w:bottom w:w="0" w:type="dxa"/>
          </w:tblCellMar>
        </w:tblPrEx>
        <w:trPr>
          <w:trHeight w:val="328"/>
          <w:jc w:val="center"/>
        </w:trPr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A95" w:rsidRPr="00FB7A2E" w:rsidRDefault="00F60A95" w:rsidP="00F60A95">
            <w:pPr>
              <w:numPr>
                <w:ilvl w:val="0"/>
                <w:numId w:val="22"/>
              </w:numPr>
              <w:tabs>
                <w:tab w:val="left" w:pos="432"/>
              </w:tabs>
              <w:ind w:right="71" w:hanging="784"/>
              <w:jc w:val="center"/>
              <w:rPr>
                <w:color w:val="000000"/>
                <w:szCs w:val="24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A95" w:rsidRPr="00BD1F2E" w:rsidRDefault="00F60A95" w:rsidP="00F60A95">
            <w:r w:rsidRPr="00BD1F2E">
              <w:t>Костюм СИРИУС-ЛИРА женский бежевый с шоколадным (или эквивалент)</w:t>
            </w:r>
          </w:p>
        </w:tc>
        <w:tc>
          <w:tcPr>
            <w:tcW w:w="50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A95" w:rsidRPr="00111457" w:rsidRDefault="00F60A95" w:rsidP="00F60A95">
            <w:pPr>
              <w:shd w:val="clear" w:color="auto" w:fill="FFFFFF"/>
              <w:rPr>
                <w:sz w:val="20"/>
              </w:rPr>
            </w:pPr>
            <w:r w:rsidRPr="00111457">
              <w:rPr>
                <w:sz w:val="20"/>
              </w:rPr>
              <w:t>Вид изделия: Костюм</w:t>
            </w:r>
          </w:p>
          <w:p w:rsidR="00F60A95" w:rsidRPr="00111457" w:rsidRDefault="00F60A95" w:rsidP="00F60A95">
            <w:pPr>
              <w:shd w:val="clear" w:color="auto" w:fill="FFFFFF"/>
              <w:rPr>
                <w:sz w:val="20"/>
              </w:rPr>
            </w:pPr>
            <w:r w:rsidRPr="00111457">
              <w:rPr>
                <w:sz w:val="20"/>
              </w:rPr>
              <w:t>Пол: Женский</w:t>
            </w:r>
          </w:p>
          <w:p w:rsidR="00F60A95" w:rsidRPr="00111457" w:rsidRDefault="00F60A95" w:rsidP="00F60A95">
            <w:pPr>
              <w:shd w:val="clear" w:color="auto" w:fill="FFFFFF"/>
              <w:rPr>
                <w:sz w:val="20"/>
              </w:rPr>
            </w:pPr>
            <w:r w:rsidRPr="00111457">
              <w:rPr>
                <w:sz w:val="20"/>
              </w:rPr>
              <w:t>Состав: 65% ПЭ, 35% ХБ</w:t>
            </w:r>
          </w:p>
          <w:p w:rsidR="00F60A95" w:rsidRPr="00111457" w:rsidRDefault="00F60A95" w:rsidP="00F60A95">
            <w:pPr>
              <w:shd w:val="clear" w:color="auto" w:fill="FFFFFF"/>
              <w:rPr>
                <w:sz w:val="20"/>
              </w:rPr>
            </w:pPr>
            <w:r w:rsidRPr="00111457">
              <w:rPr>
                <w:sz w:val="20"/>
              </w:rPr>
              <w:t>Ткань/Материал верха: смесовая</w:t>
            </w:r>
          </w:p>
          <w:p w:rsidR="00F60A95" w:rsidRPr="00111457" w:rsidRDefault="00F60A95" w:rsidP="00F60A95">
            <w:pPr>
              <w:shd w:val="clear" w:color="auto" w:fill="FFFFFF"/>
              <w:rPr>
                <w:sz w:val="20"/>
              </w:rPr>
            </w:pPr>
            <w:r w:rsidRPr="00111457">
              <w:rPr>
                <w:sz w:val="20"/>
              </w:rPr>
              <w:t>Сезон: Универсальный</w:t>
            </w:r>
          </w:p>
          <w:p w:rsidR="00F60A95" w:rsidRPr="00111457" w:rsidRDefault="00F60A95" w:rsidP="00F60A95">
            <w:pPr>
              <w:shd w:val="clear" w:color="auto" w:fill="FFFFFF"/>
              <w:rPr>
                <w:sz w:val="20"/>
              </w:rPr>
            </w:pPr>
            <w:r w:rsidRPr="00111457">
              <w:rPr>
                <w:sz w:val="20"/>
              </w:rPr>
              <w:t>Цвет: Бежевый</w:t>
            </w:r>
          </w:p>
          <w:p w:rsidR="00F60A95" w:rsidRPr="00111457" w:rsidRDefault="00F60A95" w:rsidP="00F60A95">
            <w:pPr>
              <w:shd w:val="clear" w:color="auto" w:fill="FFFFFF"/>
              <w:rPr>
                <w:sz w:val="20"/>
              </w:rPr>
            </w:pPr>
            <w:r w:rsidRPr="00111457">
              <w:rPr>
                <w:sz w:val="20"/>
              </w:rPr>
              <w:t>Цвет отделки Шоколадный</w:t>
            </w:r>
          </w:p>
          <w:p w:rsidR="00F60A95" w:rsidRPr="00111457" w:rsidRDefault="00F60A95" w:rsidP="00F60A95">
            <w:pPr>
              <w:shd w:val="clear" w:color="auto" w:fill="FFFFFF"/>
              <w:rPr>
                <w:sz w:val="20"/>
              </w:rPr>
            </w:pPr>
            <w:r w:rsidRPr="00111457">
              <w:rPr>
                <w:sz w:val="20"/>
              </w:rPr>
              <w:t>Плотность/Толщина материала: 115 г/кв.</w:t>
            </w:r>
            <w:r w:rsidR="00752A00" w:rsidRPr="00111457">
              <w:rPr>
                <w:sz w:val="20"/>
              </w:rPr>
              <w:t xml:space="preserve"> </w:t>
            </w:r>
            <w:r w:rsidRPr="00111457">
              <w:rPr>
                <w:sz w:val="20"/>
              </w:rPr>
              <w:t>м.</w:t>
            </w:r>
          </w:p>
          <w:p w:rsidR="00F60A95" w:rsidRPr="00111457" w:rsidRDefault="00F60A95" w:rsidP="00F60A95">
            <w:pPr>
              <w:shd w:val="clear" w:color="auto" w:fill="FFFFFF"/>
              <w:rPr>
                <w:sz w:val="20"/>
              </w:rPr>
            </w:pPr>
            <w:r w:rsidRPr="00111457">
              <w:rPr>
                <w:sz w:val="20"/>
              </w:rPr>
              <w:t>Комплектность: Блуза, брюки</w:t>
            </w:r>
          </w:p>
          <w:p w:rsidR="00F60A95" w:rsidRPr="00111457" w:rsidRDefault="00F60A95" w:rsidP="00F60A95">
            <w:pPr>
              <w:shd w:val="clear" w:color="auto" w:fill="FFFFFF"/>
              <w:rPr>
                <w:b/>
                <w:sz w:val="20"/>
                <w:u w:val="single"/>
              </w:rPr>
            </w:pPr>
            <w:r w:rsidRPr="00111457">
              <w:rPr>
                <w:b/>
                <w:sz w:val="20"/>
                <w:u w:val="single"/>
              </w:rPr>
              <w:t>Размер/рост: 44-46/158-164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A95" w:rsidRPr="00FB7A2E" w:rsidRDefault="00F60A95" w:rsidP="00F60A9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4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A95" w:rsidRPr="00FB7A2E" w:rsidRDefault="00F60A95" w:rsidP="00F60A9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4"/>
              </w:rPr>
            </w:pPr>
            <w:r w:rsidRPr="00FB7A2E">
              <w:rPr>
                <w:color w:val="000000"/>
                <w:szCs w:val="24"/>
              </w:rPr>
              <w:t>комплект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A95" w:rsidRPr="00A87156" w:rsidRDefault="00F60A95" w:rsidP="00F60A95">
            <w:pPr>
              <w:jc w:val="center"/>
            </w:pPr>
            <w:r w:rsidRPr="00A87156">
              <w:t>10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60A95" w:rsidRPr="00FB7A2E" w:rsidRDefault="00F60A95" w:rsidP="00F60A9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4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A95" w:rsidRPr="00FB7A2E" w:rsidRDefault="00F60A95" w:rsidP="00F60A9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4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A95" w:rsidRPr="00FB7A2E" w:rsidRDefault="00F60A95" w:rsidP="00F60A9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4"/>
              </w:rPr>
            </w:pPr>
          </w:p>
        </w:tc>
      </w:tr>
      <w:tr w:rsidR="00F60A95" w:rsidRPr="000F5D9D" w:rsidTr="00F60A95">
        <w:tblPrEx>
          <w:tblCellMar>
            <w:top w:w="0" w:type="dxa"/>
            <w:bottom w:w="0" w:type="dxa"/>
          </w:tblCellMar>
        </w:tblPrEx>
        <w:trPr>
          <w:trHeight w:val="328"/>
          <w:jc w:val="center"/>
        </w:trPr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A95" w:rsidRPr="00FB7A2E" w:rsidRDefault="00F60A95" w:rsidP="00F60A95">
            <w:pPr>
              <w:numPr>
                <w:ilvl w:val="0"/>
                <w:numId w:val="22"/>
              </w:numPr>
              <w:tabs>
                <w:tab w:val="left" w:pos="432"/>
              </w:tabs>
              <w:ind w:right="71" w:hanging="784"/>
              <w:jc w:val="center"/>
              <w:rPr>
                <w:color w:val="000000"/>
                <w:szCs w:val="24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A95" w:rsidRPr="00BD1F2E" w:rsidRDefault="00F60A95" w:rsidP="00F60A95">
            <w:r w:rsidRPr="00BD1F2E">
              <w:t>Костюм СИРИУС-ЛИРА женский бежевый с шоколадным (или эквивалент)</w:t>
            </w:r>
          </w:p>
        </w:tc>
        <w:tc>
          <w:tcPr>
            <w:tcW w:w="50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A95" w:rsidRPr="00111457" w:rsidRDefault="00F60A95" w:rsidP="00F60A95">
            <w:pPr>
              <w:shd w:val="clear" w:color="auto" w:fill="FFFFFF"/>
              <w:rPr>
                <w:sz w:val="20"/>
              </w:rPr>
            </w:pPr>
            <w:r w:rsidRPr="00111457">
              <w:rPr>
                <w:sz w:val="20"/>
              </w:rPr>
              <w:t>Вид изделия: Костюм</w:t>
            </w:r>
          </w:p>
          <w:p w:rsidR="00F60A95" w:rsidRPr="00111457" w:rsidRDefault="00F60A95" w:rsidP="00F60A95">
            <w:pPr>
              <w:shd w:val="clear" w:color="auto" w:fill="FFFFFF"/>
              <w:rPr>
                <w:sz w:val="20"/>
              </w:rPr>
            </w:pPr>
            <w:r w:rsidRPr="00111457">
              <w:rPr>
                <w:sz w:val="20"/>
              </w:rPr>
              <w:t>Пол: Женский</w:t>
            </w:r>
          </w:p>
          <w:p w:rsidR="00F60A95" w:rsidRPr="00111457" w:rsidRDefault="00F60A95" w:rsidP="00F60A95">
            <w:pPr>
              <w:shd w:val="clear" w:color="auto" w:fill="FFFFFF"/>
              <w:rPr>
                <w:sz w:val="20"/>
              </w:rPr>
            </w:pPr>
            <w:r w:rsidRPr="00111457">
              <w:rPr>
                <w:sz w:val="20"/>
              </w:rPr>
              <w:t>Состав: 65% ПЭ, 35% ХБ</w:t>
            </w:r>
          </w:p>
          <w:p w:rsidR="00F60A95" w:rsidRPr="00111457" w:rsidRDefault="00F60A95" w:rsidP="00F60A95">
            <w:pPr>
              <w:shd w:val="clear" w:color="auto" w:fill="FFFFFF"/>
              <w:rPr>
                <w:sz w:val="20"/>
              </w:rPr>
            </w:pPr>
            <w:r w:rsidRPr="00111457">
              <w:rPr>
                <w:sz w:val="20"/>
              </w:rPr>
              <w:t>Ткань/Материал верха: смесовая</w:t>
            </w:r>
          </w:p>
          <w:p w:rsidR="00F60A95" w:rsidRPr="00111457" w:rsidRDefault="00F60A95" w:rsidP="00F60A95">
            <w:pPr>
              <w:shd w:val="clear" w:color="auto" w:fill="FFFFFF"/>
              <w:rPr>
                <w:sz w:val="20"/>
              </w:rPr>
            </w:pPr>
            <w:r w:rsidRPr="00111457">
              <w:rPr>
                <w:sz w:val="20"/>
              </w:rPr>
              <w:t>Сезон: Универсальный</w:t>
            </w:r>
          </w:p>
          <w:p w:rsidR="00F60A95" w:rsidRPr="00111457" w:rsidRDefault="00F60A95" w:rsidP="00F60A95">
            <w:pPr>
              <w:shd w:val="clear" w:color="auto" w:fill="FFFFFF"/>
              <w:rPr>
                <w:sz w:val="20"/>
              </w:rPr>
            </w:pPr>
            <w:r w:rsidRPr="00111457">
              <w:rPr>
                <w:sz w:val="20"/>
              </w:rPr>
              <w:t>Цвет: Бежевый</w:t>
            </w:r>
          </w:p>
          <w:p w:rsidR="00F60A95" w:rsidRPr="00111457" w:rsidRDefault="00F60A95" w:rsidP="00F60A95">
            <w:pPr>
              <w:shd w:val="clear" w:color="auto" w:fill="FFFFFF"/>
              <w:rPr>
                <w:sz w:val="20"/>
              </w:rPr>
            </w:pPr>
            <w:r w:rsidRPr="00111457">
              <w:rPr>
                <w:sz w:val="20"/>
              </w:rPr>
              <w:t>Цвет отделки Шоколадный</w:t>
            </w:r>
          </w:p>
          <w:p w:rsidR="00F60A95" w:rsidRPr="00111457" w:rsidRDefault="00F60A95" w:rsidP="00F60A95">
            <w:pPr>
              <w:shd w:val="clear" w:color="auto" w:fill="FFFFFF"/>
              <w:rPr>
                <w:sz w:val="20"/>
              </w:rPr>
            </w:pPr>
            <w:r w:rsidRPr="00111457">
              <w:rPr>
                <w:sz w:val="20"/>
              </w:rPr>
              <w:t>Плотность/Толщина материала: 115 г/кв.</w:t>
            </w:r>
            <w:r w:rsidR="00752A00" w:rsidRPr="00111457">
              <w:rPr>
                <w:sz w:val="20"/>
              </w:rPr>
              <w:t xml:space="preserve"> </w:t>
            </w:r>
            <w:r w:rsidRPr="00111457">
              <w:rPr>
                <w:sz w:val="20"/>
              </w:rPr>
              <w:t>м.</w:t>
            </w:r>
          </w:p>
          <w:p w:rsidR="00F60A95" w:rsidRPr="00111457" w:rsidRDefault="00F60A95" w:rsidP="00F60A95">
            <w:pPr>
              <w:shd w:val="clear" w:color="auto" w:fill="FFFFFF"/>
              <w:rPr>
                <w:sz w:val="20"/>
              </w:rPr>
            </w:pPr>
            <w:r w:rsidRPr="00111457">
              <w:rPr>
                <w:sz w:val="20"/>
              </w:rPr>
              <w:t>Комплектность: Блуза, брюки</w:t>
            </w:r>
          </w:p>
          <w:p w:rsidR="00F60A95" w:rsidRPr="00111457" w:rsidRDefault="00F60A95" w:rsidP="00F60A95">
            <w:pPr>
              <w:autoSpaceDE w:val="0"/>
              <w:autoSpaceDN w:val="0"/>
              <w:adjustRightInd w:val="0"/>
              <w:rPr>
                <w:b/>
                <w:sz w:val="20"/>
                <w:u w:val="single"/>
              </w:rPr>
            </w:pPr>
            <w:r w:rsidRPr="00111457">
              <w:rPr>
                <w:b/>
                <w:sz w:val="20"/>
                <w:u w:val="single"/>
              </w:rPr>
              <w:t>Размер/рост: 48-50/158-164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A95" w:rsidRPr="00FB7A2E" w:rsidRDefault="00F60A95" w:rsidP="00F60A9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4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A95" w:rsidRPr="00FB7A2E" w:rsidRDefault="00F60A95" w:rsidP="00F60A9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4"/>
              </w:rPr>
            </w:pPr>
            <w:r w:rsidRPr="00FB7A2E">
              <w:rPr>
                <w:color w:val="000000"/>
                <w:szCs w:val="24"/>
              </w:rPr>
              <w:t>комплект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A95" w:rsidRPr="00A87156" w:rsidRDefault="00F60A95" w:rsidP="00F60A95">
            <w:pPr>
              <w:jc w:val="center"/>
            </w:pPr>
            <w:r w:rsidRPr="00A87156">
              <w:t>1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60A95" w:rsidRPr="00FB7A2E" w:rsidRDefault="00F60A95" w:rsidP="00F60A9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4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A95" w:rsidRPr="00FB7A2E" w:rsidRDefault="00F60A95" w:rsidP="00F60A9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4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A95" w:rsidRPr="00FB7A2E" w:rsidRDefault="00F60A95" w:rsidP="00F60A9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4"/>
              </w:rPr>
            </w:pPr>
          </w:p>
        </w:tc>
      </w:tr>
      <w:tr w:rsidR="00F60A95" w:rsidRPr="000F5D9D" w:rsidTr="00F60A95">
        <w:tblPrEx>
          <w:tblCellMar>
            <w:top w:w="0" w:type="dxa"/>
            <w:bottom w:w="0" w:type="dxa"/>
          </w:tblCellMar>
        </w:tblPrEx>
        <w:trPr>
          <w:trHeight w:val="328"/>
          <w:jc w:val="center"/>
        </w:trPr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A95" w:rsidRPr="00FB7A2E" w:rsidRDefault="00F60A95" w:rsidP="00F60A95">
            <w:pPr>
              <w:numPr>
                <w:ilvl w:val="0"/>
                <w:numId w:val="22"/>
              </w:numPr>
              <w:tabs>
                <w:tab w:val="left" w:pos="432"/>
              </w:tabs>
              <w:ind w:right="71" w:hanging="784"/>
              <w:jc w:val="center"/>
              <w:rPr>
                <w:color w:val="000000"/>
                <w:szCs w:val="24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A95" w:rsidRPr="00BD1F2E" w:rsidRDefault="00F60A95" w:rsidP="00F60A95">
            <w:r w:rsidRPr="00BD1F2E">
              <w:t>Костюм СИРИУС-ЛИРА женский бежевый с шоколадным (или эквивалент)</w:t>
            </w:r>
          </w:p>
        </w:tc>
        <w:tc>
          <w:tcPr>
            <w:tcW w:w="50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A95" w:rsidRPr="00111457" w:rsidRDefault="00F60A95" w:rsidP="00F60A95">
            <w:pPr>
              <w:shd w:val="clear" w:color="auto" w:fill="FFFFFF"/>
              <w:rPr>
                <w:sz w:val="20"/>
              </w:rPr>
            </w:pPr>
            <w:r w:rsidRPr="00111457">
              <w:rPr>
                <w:sz w:val="20"/>
              </w:rPr>
              <w:t>Вид изделия: Костюм</w:t>
            </w:r>
          </w:p>
          <w:p w:rsidR="00F60A95" w:rsidRPr="00111457" w:rsidRDefault="00F60A95" w:rsidP="00F60A95">
            <w:pPr>
              <w:shd w:val="clear" w:color="auto" w:fill="FFFFFF"/>
              <w:rPr>
                <w:sz w:val="20"/>
              </w:rPr>
            </w:pPr>
            <w:r w:rsidRPr="00111457">
              <w:rPr>
                <w:sz w:val="20"/>
              </w:rPr>
              <w:t>Пол: Женский</w:t>
            </w:r>
          </w:p>
          <w:p w:rsidR="00F60A95" w:rsidRPr="00111457" w:rsidRDefault="00F60A95" w:rsidP="00F60A95">
            <w:pPr>
              <w:shd w:val="clear" w:color="auto" w:fill="FFFFFF"/>
              <w:rPr>
                <w:sz w:val="20"/>
              </w:rPr>
            </w:pPr>
            <w:r w:rsidRPr="00111457">
              <w:rPr>
                <w:sz w:val="20"/>
              </w:rPr>
              <w:t>Состав: 65% ПЭ, 35% ХБ</w:t>
            </w:r>
          </w:p>
          <w:p w:rsidR="00F60A95" w:rsidRPr="00111457" w:rsidRDefault="00F60A95" w:rsidP="00F60A95">
            <w:pPr>
              <w:shd w:val="clear" w:color="auto" w:fill="FFFFFF"/>
              <w:rPr>
                <w:sz w:val="20"/>
              </w:rPr>
            </w:pPr>
            <w:r w:rsidRPr="00111457">
              <w:rPr>
                <w:sz w:val="20"/>
              </w:rPr>
              <w:t>Ткань/Материал верха: смесовая</w:t>
            </w:r>
          </w:p>
          <w:p w:rsidR="00F60A95" w:rsidRPr="00111457" w:rsidRDefault="00F60A95" w:rsidP="00F60A95">
            <w:pPr>
              <w:shd w:val="clear" w:color="auto" w:fill="FFFFFF"/>
              <w:rPr>
                <w:sz w:val="20"/>
              </w:rPr>
            </w:pPr>
            <w:r w:rsidRPr="00111457">
              <w:rPr>
                <w:sz w:val="20"/>
              </w:rPr>
              <w:t>Сезон: Универсальный</w:t>
            </w:r>
          </w:p>
          <w:p w:rsidR="00F60A95" w:rsidRPr="00111457" w:rsidRDefault="00F60A95" w:rsidP="00F60A95">
            <w:pPr>
              <w:shd w:val="clear" w:color="auto" w:fill="FFFFFF"/>
              <w:rPr>
                <w:sz w:val="20"/>
              </w:rPr>
            </w:pPr>
            <w:r w:rsidRPr="00111457">
              <w:rPr>
                <w:sz w:val="20"/>
              </w:rPr>
              <w:t>Цвет: Бежевый</w:t>
            </w:r>
          </w:p>
          <w:p w:rsidR="00F60A95" w:rsidRPr="00111457" w:rsidRDefault="00F60A95" w:rsidP="00F60A95">
            <w:pPr>
              <w:shd w:val="clear" w:color="auto" w:fill="FFFFFF"/>
              <w:rPr>
                <w:sz w:val="20"/>
              </w:rPr>
            </w:pPr>
            <w:r w:rsidRPr="00111457">
              <w:rPr>
                <w:sz w:val="20"/>
              </w:rPr>
              <w:t>Цвет отделки Шоколадный</w:t>
            </w:r>
          </w:p>
          <w:p w:rsidR="00F60A95" w:rsidRPr="00111457" w:rsidRDefault="00F60A95" w:rsidP="00F60A95">
            <w:pPr>
              <w:shd w:val="clear" w:color="auto" w:fill="FFFFFF"/>
              <w:rPr>
                <w:sz w:val="20"/>
              </w:rPr>
            </w:pPr>
            <w:r w:rsidRPr="00111457">
              <w:rPr>
                <w:sz w:val="20"/>
              </w:rPr>
              <w:t>Плотность/Толщина материала: 115 г/кв.</w:t>
            </w:r>
            <w:r w:rsidR="00752A00" w:rsidRPr="00111457">
              <w:rPr>
                <w:sz w:val="20"/>
              </w:rPr>
              <w:t xml:space="preserve"> </w:t>
            </w:r>
            <w:r w:rsidRPr="00111457">
              <w:rPr>
                <w:sz w:val="20"/>
              </w:rPr>
              <w:t>м.</w:t>
            </w:r>
          </w:p>
          <w:p w:rsidR="00F60A95" w:rsidRPr="00111457" w:rsidRDefault="00F60A95" w:rsidP="00F60A95">
            <w:pPr>
              <w:shd w:val="clear" w:color="auto" w:fill="FFFFFF"/>
              <w:rPr>
                <w:sz w:val="20"/>
              </w:rPr>
            </w:pPr>
            <w:r w:rsidRPr="00111457">
              <w:rPr>
                <w:sz w:val="20"/>
              </w:rPr>
              <w:t>Комплектность: Блуза, брюки</w:t>
            </w:r>
          </w:p>
          <w:p w:rsidR="00F60A95" w:rsidRPr="00111457" w:rsidRDefault="00F60A95" w:rsidP="00F60A95">
            <w:pPr>
              <w:autoSpaceDE w:val="0"/>
              <w:autoSpaceDN w:val="0"/>
              <w:adjustRightInd w:val="0"/>
              <w:rPr>
                <w:b/>
                <w:sz w:val="20"/>
                <w:u w:val="single"/>
              </w:rPr>
            </w:pPr>
            <w:r w:rsidRPr="00111457">
              <w:rPr>
                <w:b/>
                <w:sz w:val="20"/>
                <w:u w:val="single"/>
              </w:rPr>
              <w:t>Размер/рост: 52-54/170-176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A95" w:rsidRPr="00FB7A2E" w:rsidRDefault="00F60A95" w:rsidP="00F60A9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4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A95" w:rsidRPr="00FB7A2E" w:rsidRDefault="00F60A95" w:rsidP="00F60A9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4"/>
              </w:rPr>
            </w:pPr>
            <w:r w:rsidRPr="00F60A95">
              <w:rPr>
                <w:color w:val="000000"/>
                <w:szCs w:val="24"/>
              </w:rPr>
              <w:t>комплект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A95" w:rsidRPr="00A87156" w:rsidRDefault="00F60A95" w:rsidP="00F60A95">
            <w:pPr>
              <w:jc w:val="center"/>
            </w:pPr>
            <w:r w:rsidRPr="00A87156">
              <w:t>4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60A95" w:rsidRPr="00FB7A2E" w:rsidRDefault="00F60A95" w:rsidP="00F60A9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4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A95" w:rsidRPr="00FB7A2E" w:rsidRDefault="00F60A95" w:rsidP="00F60A9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4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A95" w:rsidRPr="00FB7A2E" w:rsidRDefault="00F60A95" w:rsidP="00F60A9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4"/>
              </w:rPr>
            </w:pPr>
          </w:p>
        </w:tc>
      </w:tr>
      <w:tr w:rsidR="00F60A95" w:rsidRPr="000F5D9D" w:rsidTr="00F60A95">
        <w:tblPrEx>
          <w:tblCellMar>
            <w:top w:w="0" w:type="dxa"/>
            <w:bottom w:w="0" w:type="dxa"/>
          </w:tblCellMar>
        </w:tblPrEx>
        <w:trPr>
          <w:trHeight w:val="328"/>
          <w:jc w:val="center"/>
        </w:trPr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A95" w:rsidRPr="00FB7A2E" w:rsidRDefault="00F60A95" w:rsidP="00F60A95">
            <w:pPr>
              <w:numPr>
                <w:ilvl w:val="0"/>
                <w:numId w:val="22"/>
              </w:numPr>
              <w:tabs>
                <w:tab w:val="left" w:pos="432"/>
              </w:tabs>
              <w:ind w:right="71" w:hanging="784"/>
              <w:jc w:val="center"/>
              <w:rPr>
                <w:color w:val="000000"/>
                <w:szCs w:val="24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A95" w:rsidRPr="00BD1F2E" w:rsidRDefault="00F60A95" w:rsidP="00F60A95">
            <w:r w:rsidRPr="00BD1F2E">
              <w:t>Костюм СИРИУС-ЛИРА женский бежевый с шоколадным (или эквивалент)</w:t>
            </w:r>
          </w:p>
        </w:tc>
        <w:tc>
          <w:tcPr>
            <w:tcW w:w="50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A95" w:rsidRPr="00111457" w:rsidRDefault="00F60A95" w:rsidP="00F60A95">
            <w:pPr>
              <w:shd w:val="clear" w:color="auto" w:fill="FFFFFF"/>
              <w:rPr>
                <w:sz w:val="20"/>
              </w:rPr>
            </w:pPr>
            <w:r w:rsidRPr="00111457">
              <w:rPr>
                <w:sz w:val="20"/>
              </w:rPr>
              <w:t>Вид изделия: Костюм</w:t>
            </w:r>
          </w:p>
          <w:p w:rsidR="00F60A95" w:rsidRPr="00111457" w:rsidRDefault="00F60A95" w:rsidP="00F60A95">
            <w:pPr>
              <w:shd w:val="clear" w:color="auto" w:fill="FFFFFF"/>
              <w:rPr>
                <w:sz w:val="20"/>
              </w:rPr>
            </w:pPr>
            <w:r w:rsidRPr="00111457">
              <w:rPr>
                <w:sz w:val="20"/>
              </w:rPr>
              <w:t>Пол: Женский</w:t>
            </w:r>
          </w:p>
          <w:p w:rsidR="00F60A95" w:rsidRPr="00111457" w:rsidRDefault="00F60A95" w:rsidP="00F60A95">
            <w:pPr>
              <w:shd w:val="clear" w:color="auto" w:fill="FFFFFF"/>
              <w:rPr>
                <w:sz w:val="20"/>
              </w:rPr>
            </w:pPr>
            <w:r w:rsidRPr="00111457">
              <w:rPr>
                <w:sz w:val="20"/>
              </w:rPr>
              <w:t>Состав: 65% ПЭ, 35% ХБ</w:t>
            </w:r>
          </w:p>
          <w:p w:rsidR="00F60A95" w:rsidRPr="00111457" w:rsidRDefault="00F60A95" w:rsidP="00F60A95">
            <w:pPr>
              <w:shd w:val="clear" w:color="auto" w:fill="FFFFFF"/>
              <w:rPr>
                <w:sz w:val="20"/>
              </w:rPr>
            </w:pPr>
            <w:r w:rsidRPr="00111457">
              <w:rPr>
                <w:sz w:val="20"/>
              </w:rPr>
              <w:t>Ткань/Материал верха: смесовая</w:t>
            </w:r>
          </w:p>
          <w:p w:rsidR="00F60A95" w:rsidRPr="00111457" w:rsidRDefault="00F60A95" w:rsidP="00F60A95">
            <w:pPr>
              <w:shd w:val="clear" w:color="auto" w:fill="FFFFFF"/>
              <w:rPr>
                <w:sz w:val="20"/>
              </w:rPr>
            </w:pPr>
            <w:r w:rsidRPr="00111457">
              <w:rPr>
                <w:sz w:val="20"/>
              </w:rPr>
              <w:t>Сезон: Универсальный</w:t>
            </w:r>
          </w:p>
          <w:p w:rsidR="00F60A95" w:rsidRPr="00111457" w:rsidRDefault="00F60A95" w:rsidP="00F60A95">
            <w:pPr>
              <w:shd w:val="clear" w:color="auto" w:fill="FFFFFF"/>
              <w:rPr>
                <w:sz w:val="20"/>
              </w:rPr>
            </w:pPr>
            <w:r w:rsidRPr="00111457">
              <w:rPr>
                <w:sz w:val="20"/>
              </w:rPr>
              <w:t>Цвет: Бежевый</w:t>
            </w:r>
          </w:p>
          <w:p w:rsidR="00F60A95" w:rsidRPr="00111457" w:rsidRDefault="00F60A95" w:rsidP="00F60A95">
            <w:pPr>
              <w:shd w:val="clear" w:color="auto" w:fill="FFFFFF"/>
              <w:rPr>
                <w:sz w:val="20"/>
              </w:rPr>
            </w:pPr>
            <w:r w:rsidRPr="00111457">
              <w:rPr>
                <w:sz w:val="20"/>
              </w:rPr>
              <w:t>Цвет отделки Шоколадный</w:t>
            </w:r>
          </w:p>
          <w:p w:rsidR="00F60A95" w:rsidRPr="00111457" w:rsidRDefault="00F60A95" w:rsidP="00F60A95">
            <w:pPr>
              <w:shd w:val="clear" w:color="auto" w:fill="FFFFFF"/>
              <w:rPr>
                <w:sz w:val="20"/>
              </w:rPr>
            </w:pPr>
            <w:r w:rsidRPr="00111457">
              <w:rPr>
                <w:sz w:val="20"/>
              </w:rPr>
              <w:t>Плотность/Толщина материала: 115 г/кв.</w:t>
            </w:r>
            <w:r w:rsidR="00752A00" w:rsidRPr="00111457">
              <w:rPr>
                <w:sz w:val="20"/>
              </w:rPr>
              <w:t xml:space="preserve"> </w:t>
            </w:r>
            <w:r w:rsidRPr="00111457">
              <w:rPr>
                <w:sz w:val="20"/>
              </w:rPr>
              <w:t>м.</w:t>
            </w:r>
          </w:p>
          <w:p w:rsidR="00F60A95" w:rsidRPr="00111457" w:rsidRDefault="00F60A95" w:rsidP="00F60A95">
            <w:pPr>
              <w:shd w:val="clear" w:color="auto" w:fill="FFFFFF"/>
              <w:rPr>
                <w:sz w:val="20"/>
              </w:rPr>
            </w:pPr>
            <w:r w:rsidRPr="00111457">
              <w:rPr>
                <w:sz w:val="20"/>
              </w:rPr>
              <w:t>Комплектность: Блуза, брюки</w:t>
            </w:r>
          </w:p>
          <w:p w:rsidR="00F60A95" w:rsidRPr="00111457" w:rsidRDefault="00F60A95" w:rsidP="00F60A95">
            <w:pPr>
              <w:rPr>
                <w:b/>
                <w:sz w:val="20"/>
                <w:u w:val="single"/>
              </w:rPr>
            </w:pPr>
            <w:r w:rsidRPr="00111457">
              <w:rPr>
                <w:b/>
                <w:sz w:val="20"/>
                <w:u w:val="single"/>
              </w:rPr>
              <w:t>Размер/рост: 56-58/158-164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A95" w:rsidRPr="00FB7A2E" w:rsidRDefault="00F60A95" w:rsidP="00F60A9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4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A95" w:rsidRPr="00FB7A2E" w:rsidRDefault="00F60A95" w:rsidP="00F60A9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4"/>
              </w:rPr>
            </w:pPr>
            <w:r w:rsidRPr="00F60A95">
              <w:rPr>
                <w:color w:val="000000"/>
                <w:szCs w:val="24"/>
              </w:rPr>
              <w:t>комплект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A95" w:rsidRPr="00A87156" w:rsidRDefault="00F60A95" w:rsidP="00F60A95">
            <w:pPr>
              <w:jc w:val="center"/>
            </w:pPr>
            <w:r w:rsidRPr="00A87156">
              <w:t>2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60A95" w:rsidRPr="00FB7A2E" w:rsidRDefault="00F60A95" w:rsidP="00F60A9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4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A95" w:rsidRPr="00FB7A2E" w:rsidRDefault="00F60A95" w:rsidP="00F60A9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4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A95" w:rsidRPr="00FB7A2E" w:rsidRDefault="00F60A95" w:rsidP="00F60A9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4"/>
              </w:rPr>
            </w:pPr>
          </w:p>
        </w:tc>
      </w:tr>
      <w:tr w:rsidR="00F60A95" w:rsidRPr="000F5D9D" w:rsidTr="00F60A95">
        <w:tblPrEx>
          <w:tblCellMar>
            <w:top w:w="0" w:type="dxa"/>
            <w:bottom w:w="0" w:type="dxa"/>
          </w:tblCellMar>
        </w:tblPrEx>
        <w:trPr>
          <w:trHeight w:val="328"/>
          <w:jc w:val="center"/>
        </w:trPr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A95" w:rsidRPr="00FB7A2E" w:rsidRDefault="00F60A95" w:rsidP="00F60A95">
            <w:pPr>
              <w:numPr>
                <w:ilvl w:val="0"/>
                <w:numId w:val="22"/>
              </w:numPr>
              <w:tabs>
                <w:tab w:val="left" w:pos="432"/>
              </w:tabs>
              <w:ind w:right="71" w:hanging="784"/>
              <w:jc w:val="center"/>
              <w:rPr>
                <w:color w:val="000000"/>
                <w:szCs w:val="24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A95" w:rsidRPr="00BD1F2E" w:rsidRDefault="00F60A95" w:rsidP="00F60A95">
            <w:r w:rsidRPr="00BD1F2E">
              <w:t>Костюм СИРИУС-ЛИРА женский бежевый с шоколадным (или эквивалент)</w:t>
            </w:r>
          </w:p>
        </w:tc>
        <w:tc>
          <w:tcPr>
            <w:tcW w:w="50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A95" w:rsidRPr="00111457" w:rsidRDefault="00F60A95" w:rsidP="00F60A95">
            <w:pPr>
              <w:shd w:val="clear" w:color="auto" w:fill="FFFFFF"/>
              <w:rPr>
                <w:sz w:val="20"/>
              </w:rPr>
            </w:pPr>
            <w:r w:rsidRPr="00111457">
              <w:rPr>
                <w:sz w:val="20"/>
              </w:rPr>
              <w:t>Вид изделия: Костюм</w:t>
            </w:r>
          </w:p>
          <w:p w:rsidR="00F60A95" w:rsidRPr="00111457" w:rsidRDefault="00F60A95" w:rsidP="00F60A95">
            <w:pPr>
              <w:shd w:val="clear" w:color="auto" w:fill="FFFFFF"/>
              <w:rPr>
                <w:sz w:val="20"/>
              </w:rPr>
            </w:pPr>
            <w:r w:rsidRPr="00111457">
              <w:rPr>
                <w:sz w:val="20"/>
              </w:rPr>
              <w:t>Пол: Женский</w:t>
            </w:r>
          </w:p>
          <w:p w:rsidR="00F60A95" w:rsidRPr="00111457" w:rsidRDefault="00F60A95" w:rsidP="00F60A95">
            <w:pPr>
              <w:shd w:val="clear" w:color="auto" w:fill="FFFFFF"/>
              <w:rPr>
                <w:sz w:val="20"/>
              </w:rPr>
            </w:pPr>
            <w:r w:rsidRPr="00111457">
              <w:rPr>
                <w:sz w:val="20"/>
              </w:rPr>
              <w:t>Состав: 65% ПЭ, 35% ХБ</w:t>
            </w:r>
          </w:p>
          <w:p w:rsidR="00F60A95" w:rsidRPr="00111457" w:rsidRDefault="00F60A95" w:rsidP="00F60A95">
            <w:pPr>
              <w:shd w:val="clear" w:color="auto" w:fill="FFFFFF"/>
              <w:rPr>
                <w:sz w:val="20"/>
              </w:rPr>
            </w:pPr>
            <w:r w:rsidRPr="00111457">
              <w:rPr>
                <w:sz w:val="20"/>
              </w:rPr>
              <w:t>Ткань/Материал верха: смесовая</w:t>
            </w:r>
          </w:p>
          <w:p w:rsidR="00F60A95" w:rsidRPr="00111457" w:rsidRDefault="00F60A95" w:rsidP="00F60A95">
            <w:pPr>
              <w:shd w:val="clear" w:color="auto" w:fill="FFFFFF"/>
              <w:rPr>
                <w:sz w:val="20"/>
              </w:rPr>
            </w:pPr>
            <w:r w:rsidRPr="00111457">
              <w:rPr>
                <w:sz w:val="20"/>
              </w:rPr>
              <w:t>Сезон: Универсальный</w:t>
            </w:r>
          </w:p>
          <w:p w:rsidR="00F60A95" w:rsidRPr="00111457" w:rsidRDefault="00F60A95" w:rsidP="00F60A95">
            <w:pPr>
              <w:shd w:val="clear" w:color="auto" w:fill="FFFFFF"/>
              <w:rPr>
                <w:sz w:val="20"/>
              </w:rPr>
            </w:pPr>
            <w:r w:rsidRPr="00111457">
              <w:rPr>
                <w:sz w:val="20"/>
              </w:rPr>
              <w:t>Цвет: Бежевый</w:t>
            </w:r>
          </w:p>
          <w:p w:rsidR="00F60A95" w:rsidRPr="00111457" w:rsidRDefault="00F60A95" w:rsidP="00F60A95">
            <w:pPr>
              <w:shd w:val="clear" w:color="auto" w:fill="FFFFFF"/>
              <w:rPr>
                <w:sz w:val="20"/>
              </w:rPr>
            </w:pPr>
            <w:r w:rsidRPr="00111457">
              <w:rPr>
                <w:sz w:val="20"/>
              </w:rPr>
              <w:t>Цвет отделки Шоколадный</w:t>
            </w:r>
          </w:p>
          <w:p w:rsidR="00F60A95" w:rsidRPr="00111457" w:rsidRDefault="00F60A95" w:rsidP="00F60A95">
            <w:pPr>
              <w:shd w:val="clear" w:color="auto" w:fill="FFFFFF"/>
              <w:rPr>
                <w:sz w:val="20"/>
              </w:rPr>
            </w:pPr>
            <w:r w:rsidRPr="00111457">
              <w:rPr>
                <w:sz w:val="20"/>
              </w:rPr>
              <w:t>Плотность/Толщина материала: 115 г/кв.</w:t>
            </w:r>
            <w:r w:rsidR="00752A00" w:rsidRPr="00111457">
              <w:rPr>
                <w:sz w:val="20"/>
              </w:rPr>
              <w:t xml:space="preserve"> </w:t>
            </w:r>
            <w:r w:rsidRPr="00111457">
              <w:rPr>
                <w:sz w:val="20"/>
              </w:rPr>
              <w:t>м.</w:t>
            </w:r>
          </w:p>
          <w:p w:rsidR="00F60A95" w:rsidRPr="00111457" w:rsidRDefault="00F60A95" w:rsidP="00F60A95">
            <w:pPr>
              <w:shd w:val="clear" w:color="auto" w:fill="FFFFFF"/>
              <w:rPr>
                <w:sz w:val="20"/>
              </w:rPr>
            </w:pPr>
            <w:r w:rsidRPr="00111457">
              <w:rPr>
                <w:sz w:val="20"/>
              </w:rPr>
              <w:t>Комплектность: Блуза, брюки</w:t>
            </w:r>
          </w:p>
          <w:p w:rsidR="00F60A95" w:rsidRPr="00111457" w:rsidRDefault="00F60A95" w:rsidP="00F60A95">
            <w:pPr>
              <w:rPr>
                <w:b/>
                <w:sz w:val="20"/>
                <w:u w:val="single"/>
              </w:rPr>
            </w:pPr>
            <w:r w:rsidRPr="00111457">
              <w:rPr>
                <w:b/>
                <w:sz w:val="20"/>
                <w:u w:val="single"/>
              </w:rPr>
              <w:t>Размер/рост: 60-62/158-164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A95" w:rsidRPr="00FB7A2E" w:rsidRDefault="00F60A95" w:rsidP="00F60A9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4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A95" w:rsidRPr="00FB7A2E" w:rsidRDefault="00F60A95" w:rsidP="00F60A9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4"/>
              </w:rPr>
            </w:pPr>
            <w:r w:rsidRPr="00F60A95">
              <w:rPr>
                <w:color w:val="000000"/>
                <w:szCs w:val="24"/>
              </w:rPr>
              <w:t>комплект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A95" w:rsidRPr="00A87156" w:rsidRDefault="00F60A95" w:rsidP="00F60A95">
            <w:pPr>
              <w:jc w:val="center"/>
            </w:pPr>
            <w:r w:rsidRPr="00A87156">
              <w:t>1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60A95" w:rsidRPr="00FB7A2E" w:rsidRDefault="00F60A95" w:rsidP="00F60A9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4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A95" w:rsidRPr="00FB7A2E" w:rsidRDefault="00F60A95" w:rsidP="00F60A9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4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A95" w:rsidRPr="00FB7A2E" w:rsidRDefault="00F60A95" w:rsidP="00F60A9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4"/>
              </w:rPr>
            </w:pPr>
          </w:p>
        </w:tc>
      </w:tr>
      <w:tr w:rsidR="00F60A95" w:rsidRPr="000F5D9D" w:rsidTr="00F60A95">
        <w:tblPrEx>
          <w:tblCellMar>
            <w:top w:w="0" w:type="dxa"/>
            <w:bottom w:w="0" w:type="dxa"/>
          </w:tblCellMar>
        </w:tblPrEx>
        <w:trPr>
          <w:trHeight w:val="328"/>
          <w:jc w:val="center"/>
        </w:trPr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A95" w:rsidRPr="00FB7A2E" w:rsidRDefault="00F60A95" w:rsidP="00F60A95">
            <w:pPr>
              <w:numPr>
                <w:ilvl w:val="0"/>
                <w:numId w:val="22"/>
              </w:numPr>
              <w:tabs>
                <w:tab w:val="left" w:pos="432"/>
              </w:tabs>
              <w:ind w:right="71" w:hanging="784"/>
              <w:jc w:val="center"/>
              <w:rPr>
                <w:color w:val="000000"/>
                <w:szCs w:val="24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A95" w:rsidRPr="00BD1F2E" w:rsidRDefault="00F60A95" w:rsidP="00F60A95">
            <w:r w:rsidRPr="00BD1F2E">
              <w:t>Костюм СИРИУС-ЛИРА женский бежевый с шоколадным (или эквивалент)</w:t>
            </w:r>
          </w:p>
        </w:tc>
        <w:tc>
          <w:tcPr>
            <w:tcW w:w="50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A95" w:rsidRPr="00111457" w:rsidRDefault="00F60A95" w:rsidP="00F60A95">
            <w:pPr>
              <w:shd w:val="clear" w:color="auto" w:fill="FFFFFF"/>
              <w:rPr>
                <w:sz w:val="20"/>
              </w:rPr>
            </w:pPr>
            <w:r w:rsidRPr="00111457">
              <w:rPr>
                <w:sz w:val="20"/>
              </w:rPr>
              <w:t>Вид изделия: Костюм</w:t>
            </w:r>
          </w:p>
          <w:p w:rsidR="00F60A95" w:rsidRPr="00111457" w:rsidRDefault="00F60A95" w:rsidP="00F60A95">
            <w:pPr>
              <w:shd w:val="clear" w:color="auto" w:fill="FFFFFF"/>
              <w:rPr>
                <w:sz w:val="20"/>
              </w:rPr>
            </w:pPr>
            <w:r w:rsidRPr="00111457">
              <w:rPr>
                <w:sz w:val="20"/>
              </w:rPr>
              <w:t>Пол: Женский</w:t>
            </w:r>
          </w:p>
          <w:p w:rsidR="00F60A95" w:rsidRPr="00111457" w:rsidRDefault="00F60A95" w:rsidP="00F60A95">
            <w:pPr>
              <w:shd w:val="clear" w:color="auto" w:fill="FFFFFF"/>
              <w:rPr>
                <w:sz w:val="20"/>
              </w:rPr>
            </w:pPr>
            <w:r w:rsidRPr="00111457">
              <w:rPr>
                <w:sz w:val="20"/>
              </w:rPr>
              <w:t>Состав: 65% ПЭ, 35% ХБ</w:t>
            </w:r>
          </w:p>
          <w:p w:rsidR="00F60A95" w:rsidRPr="00111457" w:rsidRDefault="00F60A95" w:rsidP="00F60A95">
            <w:pPr>
              <w:shd w:val="clear" w:color="auto" w:fill="FFFFFF"/>
              <w:rPr>
                <w:sz w:val="20"/>
              </w:rPr>
            </w:pPr>
            <w:r w:rsidRPr="00111457">
              <w:rPr>
                <w:sz w:val="20"/>
              </w:rPr>
              <w:t>Ткань/Материал верха: смесовая</w:t>
            </w:r>
          </w:p>
          <w:p w:rsidR="00F60A95" w:rsidRPr="00111457" w:rsidRDefault="00F60A95" w:rsidP="00F60A95">
            <w:pPr>
              <w:shd w:val="clear" w:color="auto" w:fill="FFFFFF"/>
              <w:rPr>
                <w:sz w:val="20"/>
              </w:rPr>
            </w:pPr>
            <w:r w:rsidRPr="00111457">
              <w:rPr>
                <w:sz w:val="20"/>
              </w:rPr>
              <w:t>Сезон: Универсальный</w:t>
            </w:r>
          </w:p>
          <w:p w:rsidR="00F60A95" w:rsidRPr="00111457" w:rsidRDefault="00F60A95" w:rsidP="00F60A95">
            <w:pPr>
              <w:shd w:val="clear" w:color="auto" w:fill="FFFFFF"/>
              <w:rPr>
                <w:sz w:val="20"/>
              </w:rPr>
            </w:pPr>
            <w:r w:rsidRPr="00111457">
              <w:rPr>
                <w:sz w:val="20"/>
              </w:rPr>
              <w:t>Цвет: Бежевый</w:t>
            </w:r>
          </w:p>
          <w:p w:rsidR="00F60A95" w:rsidRPr="00111457" w:rsidRDefault="00F60A95" w:rsidP="00F60A95">
            <w:pPr>
              <w:shd w:val="clear" w:color="auto" w:fill="FFFFFF"/>
              <w:rPr>
                <w:sz w:val="20"/>
              </w:rPr>
            </w:pPr>
            <w:r w:rsidRPr="00111457">
              <w:rPr>
                <w:sz w:val="20"/>
              </w:rPr>
              <w:t>Цвет отделки Шоколадный</w:t>
            </w:r>
          </w:p>
          <w:p w:rsidR="00F60A95" w:rsidRPr="00111457" w:rsidRDefault="00F60A95" w:rsidP="00F60A95">
            <w:pPr>
              <w:shd w:val="clear" w:color="auto" w:fill="FFFFFF"/>
              <w:rPr>
                <w:sz w:val="20"/>
              </w:rPr>
            </w:pPr>
            <w:r w:rsidRPr="00111457">
              <w:rPr>
                <w:sz w:val="20"/>
              </w:rPr>
              <w:t>Плотность/Толщина материала: 115 г/кв.</w:t>
            </w:r>
            <w:r w:rsidR="00752A00" w:rsidRPr="00111457">
              <w:rPr>
                <w:sz w:val="20"/>
              </w:rPr>
              <w:t xml:space="preserve"> </w:t>
            </w:r>
            <w:r w:rsidRPr="00111457">
              <w:rPr>
                <w:sz w:val="20"/>
              </w:rPr>
              <w:t>м.</w:t>
            </w:r>
          </w:p>
          <w:p w:rsidR="00F60A95" w:rsidRPr="00111457" w:rsidRDefault="00F60A95" w:rsidP="00F60A95">
            <w:pPr>
              <w:shd w:val="clear" w:color="auto" w:fill="FFFFFF"/>
              <w:rPr>
                <w:sz w:val="20"/>
              </w:rPr>
            </w:pPr>
            <w:r w:rsidRPr="00111457">
              <w:rPr>
                <w:sz w:val="20"/>
              </w:rPr>
              <w:t>Комплектность: Блуза, брюки</w:t>
            </w:r>
          </w:p>
          <w:p w:rsidR="00F60A95" w:rsidRPr="00111457" w:rsidRDefault="00F60A95" w:rsidP="00F60A95">
            <w:pPr>
              <w:autoSpaceDE w:val="0"/>
              <w:autoSpaceDN w:val="0"/>
              <w:adjustRightInd w:val="0"/>
              <w:rPr>
                <w:b/>
                <w:bCs/>
                <w:sz w:val="20"/>
                <w:u w:val="single"/>
              </w:rPr>
            </w:pPr>
            <w:r w:rsidRPr="00111457">
              <w:rPr>
                <w:b/>
                <w:sz w:val="20"/>
                <w:u w:val="single"/>
              </w:rPr>
              <w:t>Размер/рост: 60-62/170-176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A95" w:rsidRPr="00FB7A2E" w:rsidRDefault="00F60A95" w:rsidP="00F60A9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4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A95" w:rsidRPr="00FB7A2E" w:rsidRDefault="00F60A95" w:rsidP="00F60A9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4"/>
              </w:rPr>
            </w:pPr>
            <w:r w:rsidRPr="00F60A95">
              <w:rPr>
                <w:color w:val="000000"/>
                <w:szCs w:val="24"/>
              </w:rPr>
              <w:t>комплект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A95" w:rsidRPr="00A87156" w:rsidRDefault="00F60A95" w:rsidP="00F60A95">
            <w:pPr>
              <w:jc w:val="center"/>
            </w:pPr>
            <w:r w:rsidRPr="00A87156">
              <w:t>2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60A95" w:rsidRPr="00FB7A2E" w:rsidRDefault="00F60A95" w:rsidP="00F60A9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4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A95" w:rsidRPr="00FB7A2E" w:rsidRDefault="00F60A95" w:rsidP="00F60A9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4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A95" w:rsidRPr="00FB7A2E" w:rsidRDefault="00F60A95" w:rsidP="00F60A9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4"/>
              </w:rPr>
            </w:pPr>
          </w:p>
        </w:tc>
      </w:tr>
      <w:tr w:rsidR="00F60A95" w:rsidRPr="000F5D9D" w:rsidTr="00F60A95">
        <w:tblPrEx>
          <w:tblCellMar>
            <w:top w:w="0" w:type="dxa"/>
            <w:bottom w:w="0" w:type="dxa"/>
          </w:tblCellMar>
        </w:tblPrEx>
        <w:trPr>
          <w:trHeight w:val="328"/>
          <w:jc w:val="center"/>
        </w:trPr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A95" w:rsidRPr="00FB7A2E" w:rsidRDefault="00F60A95" w:rsidP="00F60A95">
            <w:pPr>
              <w:numPr>
                <w:ilvl w:val="0"/>
                <w:numId w:val="22"/>
              </w:numPr>
              <w:tabs>
                <w:tab w:val="left" w:pos="432"/>
              </w:tabs>
              <w:ind w:right="71" w:hanging="784"/>
              <w:jc w:val="center"/>
              <w:rPr>
                <w:color w:val="000000"/>
                <w:szCs w:val="24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A95" w:rsidRPr="00BD1F2E" w:rsidRDefault="00F60A95" w:rsidP="00F60A95">
            <w:r w:rsidRPr="00BD1F2E">
              <w:t>Костюм СИРИУС-ЛИРА женский бежевый с шоколадным (или эквивалент)</w:t>
            </w:r>
          </w:p>
        </w:tc>
        <w:tc>
          <w:tcPr>
            <w:tcW w:w="50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A95" w:rsidRPr="00111457" w:rsidRDefault="00F60A95" w:rsidP="00F60A95">
            <w:pPr>
              <w:shd w:val="clear" w:color="auto" w:fill="FFFFFF"/>
              <w:rPr>
                <w:sz w:val="20"/>
              </w:rPr>
            </w:pPr>
            <w:r w:rsidRPr="00111457">
              <w:rPr>
                <w:sz w:val="20"/>
              </w:rPr>
              <w:t>Вид изделия: Костюм</w:t>
            </w:r>
          </w:p>
          <w:p w:rsidR="00F60A95" w:rsidRPr="00111457" w:rsidRDefault="00F60A95" w:rsidP="00F60A95">
            <w:pPr>
              <w:shd w:val="clear" w:color="auto" w:fill="FFFFFF"/>
              <w:rPr>
                <w:sz w:val="20"/>
              </w:rPr>
            </w:pPr>
            <w:r w:rsidRPr="00111457">
              <w:rPr>
                <w:sz w:val="20"/>
              </w:rPr>
              <w:t>Пол: Женский</w:t>
            </w:r>
          </w:p>
          <w:p w:rsidR="00F60A95" w:rsidRPr="00111457" w:rsidRDefault="00F60A95" w:rsidP="00F60A95">
            <w:pPr>
              <w:shd w:val="clear" w:color="auto" w:fill="FFFFFF"/>
              <w:rPr>
                <w:sz w:val="20"/>
              </w:rPr>
            </w:pPr>
            <w:r w:rsidRPr="00111457">
              <w:rPr>
                <w:sz w:val="20"/>
              </w:rPr>
              <w:t>Состав: 65% ПЭ, 35% ХБ</w:t>
            </w:r>
          </w:p>
          <w:p w:rsidR="00F60A95" w:rsidRPr="00111457" w:rsidRDefault="00F60A95" w:rsidP="00F60A95">
            <w:pPr>
              <w:shd w:val="clear" w:color="auto" w:fill="FFFFFF"/>
              <w:rPr>
                <w:sz w:val="20"/>
              </w:rPr>
            </w:pPr>
            <w:r w:rsidRPr="00111457">
              <w:rPr>
                <w:sz w:val="20"/>
              </w:rPr>
              <w:t>Ткань/Материал верха: смесовая</w:t>
            </w:r>
          </w:p>
          <w:p w:rsidR="00F60A95" w:rsidRPr="00111457" w:rsidRDefault="00F60A95" w:rsidP="00F60A95">
            <w:pPr>
              <w:shd w:val="clear" w:color="auto" w:fill="FFFFFF"/>
              <w:rPr>
                <w:sz w:val="20"/>
              </w:rPr>
            </w:pPr>
            <w:r w:rsidRPr="00111457">
              <w:rPr>
                <w:sz w:val="20"/>
              </w:rPr>
              <w:t>Сезон: Универсальный</w:t>
            </w:r>
          </w:p>
          <w:p w:rsidR="00F60A95" w:rsidRPr="00111457" w:rsidRDefault="00F60A95" w:rsidP="00F60A95">
            <w:pPr>
              <w:shd w:val="clear" w:color="auto" w:fill="FFFFFF"/>
              <w:rPr>
                <w:sz w:val="20"/>
              </w:rPr>
            </w:pPr>
            <w:r w:rsidRPr="00111457">
              <w:rPr>
                <w:sz w:val="20"/>
              </w:rPr>
              <w:t>Цвет: Бежевый</w:t>
            </w:r>
          </w:p>
          <w:p w:rsidR="00F60A95" w:rsidRPr="00111457" w:rsidRDefault="00F60A95" w:rsidP="00F60A95">
            <w:pPr>
              <w:shd w:val="clear" w:color="auto" w:fill="FFFFFF"/>
              <w:rPr>
                <w:sz w:val="20"/>
              </w:rPr>
            </w:pPr>
            <w:r w:rsidRPr="00111457">
              <w:rPr>
                <w:sz w:val="20"/>
              </w:rPr>
              <w:t>Цвет отделки Шоколадный</w:t>
            </w:r>
          </w:p>
          <w:p w:rsidR="00F60A95" w:rsidRPr="00111457" w:rsidRDefault="00F60A95" w:rsidP="00F60A95">
            <w:pPr>
              <w:shd w:val="clear" w:color="auto" w:fill="FFFFFF"/>
              <w:rPr>
                <w:sz w:val="20"/>
              </w:rPr>
            </w:pPr>
            <w:r w:rsidRPr="00111457">
              <w:rPr>
                <w:sz w:val="20"/>
              </w:rPr>
              <w:t>Плотность/Толщина материала: 115 г/кв.</w:t>
            </w:r>
            <w:r w:rsidR="00752A00" w:rsidRPr="00111457">
              <w:rPr>
                <w:sz w:val="20"/>
              </w:rPr>
              <w:t xml:space="preserve"> </w:t>
            </w:r>
            <w:r w:rsidRPr="00111457">
              <w:rPr>
                <w:sz w:val="20"/>
              </w:rPr>
              <w:t>м.</w:t>
            </w:r>
          </w:p>
          <w:p w:rsidR="00F60A95" w:rsidRPr="00111457" w:rsidRDefault="00F60A95" w:rsidP="00F60A95">
            <w:pPr>
              <w:shd w:val="clear" w:color="auto" w:fill="FFFFFF"/>
              <w:rPr>
                <w:sz w:val="20"/>
              </w:rPr>
            </w:pPr>
            <w:r w:rsidRPr="00111457">
              <w:rPr>
                <w:sz w:val="20"/>
              </w:rPr>
              <w:t>Комплектность: Блуза, брюки</w:t>
            </w:r>
          </w:p>
          <w:p w:rsidR="00F60A95" w:rsidRPr="00111457" w:rsidRDefault="00F60A95" w:rsidP="00F60A95">
            <w:pPr>
              <w:rPr>
                <w:b/>
                <w:bCs/>
                <w:sz w:val="20"/>
                <w:u w:val="single"/>
              </w:rPr>
            </w:pPr>
            <w:r w:rsidRPr="00111457">
              <w:rPr>
                <w:b/>
                <w:sz w:val="20"/>
                <w:u w:val="single"/>
              </w:rPr>
              <w:t>Размер/рост: 64-66/170-1764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A95" w:rsidRPr="00FB7A2E" w:rsidRDefault="00F60A95" w:rsidP="00F60A9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4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A95" w:rsidRPr="00FB7A2E" w:rsidRDefault="00F60A95" w:rsidP="00F60A9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4"/>
              </w:rPr>
            </w:pPr>
            <w:r w:rsidRPr="00F60A95">
              <w:rPr>
                <w:color w:val="000000"/>
                <w:szCs w:val="24"/>
              </w:rPr>
              <w:t>комплект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A95" w:rsidRPr="00A87156" w:rsidRDefault="00F60A95" w:rsidP="00F60A95">
            <w:pPr>
              <w:jc w:val="center"/>
            </w:pPr>
            <w:r w:rsidRPr="00A87156">
              <w:t>1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60A95" w:rsidRPr="00FB7A2E" w:rsidRDefault="00F60A95" w:rsidP="00F60A9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4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A95" w:rsidRPr="00FB7A2E" w:rsidRDefault="00F60A95" w:rsidP="00F60A9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4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A95" w:rsidRPr="00FB7A2E" w:rsidRDefault="00F60A95" w:rsidP="00F60A9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4"/>
              </w:rPr>
            </w:pPr>
          </w:p>
        </w:tc>
      </w:tr>
      <w:tr w:rsidR="00F60A95" w:rsidRPr="000F5D9D" w:rsidTr="00F60A95">
        <w:tblPrEx>
          <w:tblCellMar>
            <w:top w:w="0" w:type="dxa"/>
            <w:bottom w:w="0" w:type="dxa"/>
          </w:tblCellMar>
        </w:tblPrEx>
        <w:trPr>
          <w:trHeight w:val="328"/>
          <w:jc w:val="center"/>
        </w:trPr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A95" w:rsidRPr="00FB7A2E" w:rsidRDefault="00F60A95" w:rsidP="00F60A95">
            <w:pPr>
              <w:numPr>
                <w:ilvl w:val="0"/>
                <w:numId w:val="22"/>
              </w:numPr>
              <w:tabs>
                <w:tab w:val="left" w:pos="432"/>
              </w:tabs>
              <w:ind w:right="71" w:hanging="784"/>
              <w:jc w:val="center"/>
              <w:rPr>
                <w:color w:val="000000"/>
                <w:szCs w:val="24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A95" w:rsidRPr="00BD1F2E" w:rsidRDefault="00752A00" w:rsidP="00F60A95">
            <w:r>
              <w:t xml:space="preserve">Сабо женские натуральная кожа </w:t>
            </w:r>
            <w:r w:rsidR="00F60A95" w:rsidRPr="00BD1F2E">
              <w:t>ПВХ (или эквивалент)</w:t>
            </w:r>
          </w:p>
        </w:tc>
        <w:tc>
          <w:tcPr>
            <w:tcW w:w="50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A95" w:rsidRPr="00111457" w:rsidRDefault="00F60A95" w:rsidP="00F60A95">
            <w:pPr>
              <w:shd w:val="clear" w:color="auto" w:fill="FFFFFF"/>
              <w:rPr>
                <w:sz w:val="20"/>
              </w:rPr>
            </w:pPr>
            <w:r w:rsidRPr="00111457">
              <w:rPr>
                <w:sz w:val="20"/>
              </w:rPr>
              <w:t>Вид изделия: Сабо</w:t>
            </w:r>
          </w:p>
          <w:p w:rsidR="00F60A95" w:rsidRPr="00111457" w:rsidRDefault="00F60A95" w:rsidP="00F60A95">
            <w:pPr>
              <w:shd w:val="clear" w:color="auto" w:fill="FFFFFF"/>
              <w:rPr>
                <w:sz w:val="20"/>
              </w:rPr>
            </w:pPr>
            <w:r w:rsidRPr="00111457">
              <w:rPr>
                <w:sz w:val="20"/>
              </w:rPr>
              <w:t>Цвет: Белый</w:t>
            </w:r>
          </w:p>
          <w:p w:rsidR="00F60A95" w:rsidRPr="00111457" w:rsidRDefault="00F60A95" w:rsidP="00F60A95">
            <w:pPr>
              <w:shd w:val="clear" w:color="auto" w:fill="FFFFFF"/>
              <w:rPr>
                <w:sz w:val="20"/>
              </w:rPr>
            </w:pPr>
            <w:r w:rsidRPr="00111457">
              <w:rPr>
                <w:sz w:val="20"/>
              </w:rPr>
              <w:t>Пол: Женский</w:t>
            </w:r>
          </w:p>
          <w:p w:rsidR="00F60A95" w:rsidRPr="00111457" w:rsidRDefault="00F60A95" w:rsidP="00F60A95">
            <w:pPr>
              <w:shd w:val="clear" w:color="auto" w:fill="FFFFFF"/>
              <w:rPr>
                <w:sz w:val="20"/>
              </w:rPr>
            </w:pPr>
            <w:r w:rsidRPr="00111457">
              <w:rPr>
                <w:sz w:val="20"/>
              </w:rPr>
              <w:t xml:space="preserve">Сезон: Лето </w:t>
            </w:r>
          </w:p>
          <w:p w:rsidR="00F60A95" w:rsidRPr="00111457" w:rsidRDefault="00F60A95" w:rsidP="00F60A95">
            <w:pPr>
              <w:shd w:val="clear" w:color="auto" w:fill="FFFFFF"/>
              <w:rPr>
                <w:sz w:val="20"/>
              </w:rPr>
            </w:pPr>
            <w:r w:rsidRPr="00111457">
              <w:rPr>
                <w:sz w:val="20"/>
              </w:rPr>
              <w:t>Материал: Кожа</w:t>
            </w:r>
          </w:p>
          <w:p w:rsidR="00F60A95" w:rsidRPr="00111457" w:rsidRDefault="00F60A95" w:rsidP="00F60A95">
            <w:pPr>
              <w:shd w:val="clear" w:color="auto" w:fill="FFFFFF"/>
              <w:rPr>
                <w:sz w:val="20"/>
              </w:rPr>
            </w:pPr>
            <w:r w:rsidRPr="00111457">
              <w:rPr>
                <w:sz w:val="20"/>
              </w:rPr>
              <w:t>Материал подошвы: ЭВА</w:t>
            </w:r>
          </w:p>
          <w:p w:rsidR="00F60A95" w:rsidRPr="00111457" w:rsidRDefault="00F60A95" w:rsidP="00F60A95">
            <w:pPr>
              <w:shd w:val="clear" w:color="auto" w:fill="FFFFFF"/>
              <w:rPr>
                <w:b/>
                <w:bCs/>
                <w:sz w:val="20"/>
                <w:u w:val="single"/>
              </w:rPr>
            </w:pPr>
            <w:r w:rsidRPr="00111457">
              <w:rPr>
                <w:b/>
                <w:bCs/>
                <w:sz w:val="20"/>
                <w:u w:val="single"/>
              </w:rPr>
              <w:t>Размер: 36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A95" w:rsidRPr="00FB7A2E" w:rsidRDefault="00F60A95" w:rsidP="00F60A9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4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A95" w:rsidRPr="00FB7A2E" w:rsidRDefault="00F60A95" w:rsidP="00F60A9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4"/>
              </w:rPr>
            </w:pPr>
            <w:r w:rsidRPr="00FB7A2E">
              <w:rPr>
                <w:color w:val="000000"/>
                <w:szCs w:val="24"/>
              </w:rPr>
              <w:t>пара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A95" w:rsidRPr="00A87156" w:rsidRDefault="00F60A95" w:rsidP="00F60A95">
            <w:pPr>
              <w:jc w:val="center"/>
            </w:pPr>
            <w:r w:rsidRPr="00A87156">
              <w:t>2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60A95" w:rsidRPr="00FB7A2E" w:rsidRDefault="00F60A95" w:rsidP="00F60A9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4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A95" w:rsidRPr="00FB7A2E" w:rsidRDefault="00F60A95" w:rsidP="00F60A9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4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A95" w:rsidRPr="00FB7A2E" w:rsidRDefault="00F60A95" w:rsidP="00F60A9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4"/>
              </w:rPr>
            </w:pPr>
          </w:p>
        </w:tc>
      </w:tr>
      <w:tr w:rsidR="00F60A95" w:rsidRPr="000F5D9D" w:rsidTr="00F60A95">
        <w:tblPrEx>
          <w:tblCellMar>
            <w:top w:w="0" w:type="dxa"/>
            <w:bottom w:w="0" w:type="dxa"/>
          </w:tblCellMar>
        </w:tblPrEx>
        <w:trPr>
          <w:trHeight w:val="328"/>
          <w:jc w:val="center"/>
        </w:trPr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A95" w:rsidRPr="00FB7A2E" w:rsidRDefault="00F60A95" w:rsidP="00F60A95">
            <w:pPr>
              <w:numPr>
                <w:ilvl w:val="0"/>
                <w:numId w:val="22"/>
              </w:numPr>
              <w:tabs>
                <w:tab w:val="left" w:pos="432"/>
              </w:tabs>
              <w:ind w:right="71" w:hanging="784"/>
              <w:jc w:val="center"/>
              <w:rPr>
                <w:color w:val="000000"/>
                <w:szCs w:val="24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A95" w:rsidRPr="00BD1F2E" w:rsidRDefault="00F60A95" w:rsidP="00F60A95">
            <w:r w:rsidRPr="00BD1F2E">
              <w:t xml:space="preserve">Сабо женские </w:t>
            </w:r>
            <w:r w:rsidR="00752A00">
              <w:t xml:space="preserve">натуральная кожа </w:t>
            </w:r>
            <w:r w:rsidR="00752A00" w:rsidRPr="00BD1F2E">
              <w:t xml:space="preserve">ПВХ </w:t>
            </w:r>
            <w:r w:rsidRPr="00BD1F2E">
              <w:t>(или эквивалент)</w:t>
            </w:r>
          </w:p>
        </w:tc>
        <w:tc>
          <w:tcPr>
            <w:tcW w:w="50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A95" w:rsidRPr="00111457" w:rsidRDefault="00F60A95" w:rsidP="00F60A95">
            <w:pPr>
              <w:shd w:val="clear" w:color="auto" w:fill="FFFFFF"/>
              <w:rPr>
                <w:sz w:val="20"/>
              </w:rPr>
            </w:pPr>
            <w:r w:rsidRPr="00111457">
              <w:rPr>
                <w:sz w:val="20"/>
              </w:rPr>
              <w:t>Вид изделия: Сабо</w:t>
            </w:r>
          </w:p>
          <w:p w:rsidR="00F60A95" w:rsidRPr="00111457" w:rsidRDefault="00F60A95" w:rsidP="00F60A95">
            <w:pPr>
              <w:shd w:val="clear" w:color="auto" w:fill="FFFFFF"/>
              <w:rPr>
                <w:sz w:val="20"/>
              </w:rPr>
            </w:pPr>
            <w:r w:rsidRPr="00111457">
              <w:rPr>
                <w:sz w:val="20"/>
              </w:rPr>
              <w:t>Цвет: Белый</w:t>
            </w:r>
          </w:p>
          <w:p w:rsidR="00F60A95" w:rsidRPr="00111457" w:rsidRDefault="00F60A95" w:rsidP="00F60A95">
            <w:pPr>
              <w:shd w:val="clear" w:color="auto" w:fill="FFFFFF"/>
              <w:rPr>
                <w:sz w:val="20"/>
              </w:rPr>
            </w:pPr>
            <w:r w:rsidRPr="00111457">
              <w:rPr>
                <w:sz w:val="20"/>
              </w:rPr>
              <w:t>Пол: Женский</w:t>
            </w:r>
          </w:p>
          <w:p w:rsidR="00F60A95" w:rsidRPr="00111457" w:rsidRDefault="00F60A95" w:rsidP="00F60A95">
            <w:pPr>
              <w:shd w:val="clear" w:color="auto" w:fill="FFFFFF"/>
              <w:rPr>
                <w:sz w:val="20"/>
              </w:rPr>
            </w:pPr>
            <w:r w:rsidRPr="00111457">
              <w:rPr>
                <w:sz w:val="20"/>
              </w:rPr>
              <w:t xml:space="preserve">Сезон: Лето </w:t>
            </w:r>
          </w:p>
          <w:p w:rsidR="00F60A95" w:rsidRPr="00111457" w:rsidRDefault="00F60A95" w:rsidP="00F60A95">
            <w:pPr>
              <w:shd w:val="clear" w:color="auto" w:fill="FFFFFF"/>
              <w:rPr>
                <w:sz w:val="20"/>
              </w:rPr>
            </w:pPr>
            <w:r w:rsidRPr="00111457">
              <w:rPr>
                <w:sz w:val="20"/>
              </w:rPr>
              <w:t>Материал: Кожа</w:t>
            </w:r>
          </w:p>
          <w:p w:rsidR="00F60A95" w:rsidRPr="00111457" w:rsidRDefault="00F60A95" w:rsidP="00F60A95">
            <w:pPr>
              <w:shd w:val="clear" w:color="auto" w:fill="FFFFFF"/>
              <w:rPr>
                <w:sz w:val="20"/>
              </w:rPr>
            </w:pPr>
            <w:r w:rsidRPr="00111457">
              <w:rPr>
                <w:sz w:val="20"/>
              </w:rPr>
              <w:t>Материал подошвы: ЭВА</w:t>
            </w:r>
          </w:p>
          <w:p w:rsidR="00F60A95" w:rsidRPr="00111457" w:rsidRDefault="00F60A95" w:rsidP="00F60A95">
            <w:pPr>
              <w:autoSpaceDE w:val="0"/>
              <w:autoSpaceDN w:val="0"/>
              <w:adjustRightInd w:val="0"/>
              <w:rPr>
                <w:b/>
                <w:bCs/>
                <w:sz w:val="20"/>
                <w:u w:val="single"/>
              </w:rPr>
            </w:pPr>
            <w:r w:rsidRPr="00111457">
              <w:rPr>
                <w:bCs/>
                <w:sz w:val="20"/>
                <w:u w:val="single"/>
              </w:rPr>
              <w:t>Размер: 37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A95" w:rsidRPr="00FB7A2E" w:rsidRDefault="00F60A95" w:rsidP="00F60A9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4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A95" w:rsidRPr="00FB7A2E" w:rsidRDefault="00F60A95" w:rsidP="00F60A9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4"/>
              </w:rPr>
            </w:pPr>
            <w:r w:rsidRPr="00FB7A2E">
              <w:rPr>
                <w:color w:val="000000"/>
                <w:szCs w:val="24"/>
              </w:rPr>
              <w:t>пара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A95" w:rsidRPr="00A87156" w:rsidRDefault="00F60A95" w:rsidP="00F60A95">
            <w:pPr>
              <w:jc w:val="center"/>
            </w:pPr>
            <w:r w:rsidRPr="00A87156">
              <w:t>3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60A95" w:rsidRPr="00FB7A2E" w:rsidRDefault="00F60A95" w:rsidP="00F60A9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4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A95" w:rsidRPr="00FB7A2E" w:rsidRDefault="00F60A95" w:rsidP="00F60A9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4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A95" w:rsidRPr="00FB7A2E" w:rsidRDefault="00F60A95" w:rsidP="00F60A9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4"/>
              </w:rPr>
            </w:pPr>
          </w:p>
        </w:tc>
      </w:tr>
      <w:tr w:rsidR="00F60A95" w:rsidRPr="000F5D9D" w:rsidTr="00F60A95">
        <w:tblPrEx>
          <w:tblCellMar>
            <w:top w:w="0" w:type="dxa"/>
            <w:bottom w:w="0" w:type="dxa"/>
          </w:tblCellMar>
        </w:tblPrEx>
        <w:trPr>
          <w:trHeight w:val="328"/>
          <w:jc w:val="center"/>
        </w:trPr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A95" w:rsidRPr="00FB7A2E" w:rsidRDefault="00F60A95" w:rsidP="00F60A95">
            <w:pPr>
              <w:numPr>
                <w:ilvl w:val="0"/>
                <w:numId w:val="22"/>
              </w:numPr>
              <w:tabs>
                <w:tab w:val="left" w:pos="432"/>
              </w:tabs>
              <w:ind w:right="71" w:hanging="784"/>
              <w:jc w:val="center"/>
              <w:rPr>
                <w:color w:val="000000"/>
                <w:szCs w:val="24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A95" w:rsidRPr="00BD1F2E" w:rsidRDefault="00F60A95" w:rsidP="00F60A95">
            <w:r w:rsidRPr="00BD1F2E">
              <w:t>Сабо женские</w:t>
            </w:r>
            <w:r w:rsidR="00752A00">
              <w:t xml:space="preserve"> натуральная кожа </w:t>
            </w:r>
            <w:r w:rsidR="00752A00" w:rsidRPr="00BD1F2E">
              <w:t xml:space="preserve">ПВХ </w:t>
            </w:r>
            <w:r w:rsidRPr="00BD1F2E">
              <w:t>(или эквивалент)</w:t>
            </w:r>
          </w:p>
        </w:tc>
        <w:tc>
          <w:tcPr>
            <w:tcW w:w="50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A95" w:rsidRPr="00111457" w:rsidRDefault="00F60A95" w:rsidP="00F60A95">
            <w:pPr>
              <w:shd w:val="clear" w:color="auto" w:fill="FFFFFF"/>
              <w:rPr>
                <w:sz w:val="20"/>
              </w:rPr>
            </w:pPr>
            <w:r w:rsidRPr="00111457">
              <w:rPr>
                <w:sz w:val="20"/>
              </w:rPr>
              <w:t>Вид изделия: Сабо</w:t>
            </w:r>
          </w:p>
          <w:p w:rsidR="00F60A95" w:rsidRPr="00111457" w:rsidRDefault="00F60A95" w:rsidP="00F60A95">
            <w:pPr>
              <w:shd w:val="clear" w:color="auto" w:fill="FFFFFF"/>
              <w:rPr>
                <w:sz w:val="20"/>
              </w:rPr>
            </w:pPr>
            <w:r w:rsidRPr="00111457">
              <w:rPr>
                <w:sz w:val="20"/>
              </w:rPr>
              <w:t>Цвет: Белый</w:t>
            </w:r>
          </w:p>
          <w:p w:rsidR="00F60A95" w:rsidRPr="00111457" w:rsidRDefault="00F60A95" w:rsidP="00F60A95">
            <w:pPr>
              <w:shd w:val="clear" w:color="auto" w:fill="FFFFFF"/>
              <w:rPr>
                <w:sz w:val="20"/>
              </w:rPr>
            </w:pPr>
            <w:r w:rsidRPr="00111457">
              <w:rPr>
                <w:sz w:val="20"/>
              </w:rPr>
              <w:t>Пол: Женский</w:t>
            </w:r>
          </w:p>
          <w:p w:rsidR="00F60A95" w:rsidRPr="00111457" w:rsidRDefault="00F60A95" w:rsidP="00F60A95">
            <w:pPr>
              <w:shd w:val="clear" w:color="auto" w:fill="FFFFFF"/>
              <w:rPr>
                <w:sz w:val="20"/>
              </w:rPr>
            </w:pPr>
            <w:r w:rsidRPr="00111457">
              <w:rPr>
                <w:sz w:val="20"/>
              </w:rPr>
              <w:t xml:space="preserve">Сезон: Лето </w:t>
            </w:r>
          </w:p>
          <w:p w:rsidR="00F60A95" w:rsidRPr="00111457" w:rsidRDefault="00F60A95" w:rsidP="00F60A95">
            <w:pPr>
              <w:shd w:val="clear" w:color="auto" w:fill="FFFFFF"/>
              <w:rPr>
                <w:sz w:val="20"/>
              </w:rPr>
            </w:pPr>
            <w:r w:rsidRPr="00111457">
              <w:rPr>
                <w:sz w:val="20"/>
              </w:rPr>
              <w:t>Материал: Кожа</w:t>
            </w:r>
          </w:p>
          <w:p w:rsidR="00F60A95" w:rsidRPr="00111457" w:rsidRDefault="00F60A95" w:rsidP="00F60A95">
            <w:pPr>
              <w:shd w:val="clear" w:color="auto" w:fill="FFFFFF"/>
              <w:rPr>
                <w:sz w:val="20"/>
              </w:rPr>
            </w:pPr>
            <w:r w:rsidRPr="00111457">
              <w:rPr>
                <w:sz w:val="20"/>
              </w:rPr>
              <w:t>Материал подошвы: ЭВА</w:t>
            </w:r>
          </w:p>
          <w:p w:rsidR="00F60A95" w:rsidRPr="00111457" w:rsidRDefault="00F60A95" w:rsidP="00F60A95">
            <w:pPr>
              <w:autoSpaceDE w:val="0"/>
              <w:autoSpaceDN w:val="0"/>
              <w:adjustRightInd w:val="0"/>
              <w:rPr>
                <w:b/>
                <w:bCs/>
                <w:sz w:val="20"/>
                <w:u w:val="single"/>
              </w:rPr>
            </w:pPr>
            <w:r w:rsidRPr="00111457">
              <w:rPr>
                <w:b/>
                <w:bCs/>
                <w:sz w:val="20"/>
                <w:u w:val="single"/>
              </w:rPr>
              <w:t>Размер: 38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A95" w:rsidRPr="00FB7A2E" w:rsidRDefault="00F60A95" w:rsidP="00F60A9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4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A95" w:rsidRPr="00FB7A2E" w:rsidRDefault="00F60A95" w:rsidP="00F60A9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4"/>
              </w:rPr>
            </w:pPr>
            <w:r w:rsidRPr="00FB7A2E">
              <w:rPr>
                <w:color w:val="000000"/>
                <w:szCs w:val="24"/>
              </w:rPr>
              <w:t>пара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A95" w:rsidRPr="00A87156" w:rsidRDefault="00F60A95" w:rsidP="00F60A95">
            <w:pPr>
              <w:jc w:val="center"/>
            </w:pPr>
            <w:r w:rsidRPr="00A87156">
              <w:t>10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60A95" w:rsidRPr="00FB7A2E" w:rsidRDefault="00F60A95" w:rsidP="00F60A9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4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A95" w:rsidRPr="00FB7A2E" w:rsidRDefault="00F60A95" w:rsidP="00F60A9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4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A95" w:rsidRPr="00FB7A2E" w:rsidRDefault="00F60A95" w:rsidP="00F60A9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4"/>
              </w:rPr>
            </w:pPr>
          </w:p>
        </w:tc>
      </w:tr>
      <w:tr w:rsidR="00F60A95" w:rsidRPr="000F5D9D" w:rsidTr="00F60A95">
        <w:tblPrEx>
          <w:tblCellMar>
            <w:top w:w="0" w:type="dxa"/>
            <w:bottom w:w="0" w:type="dxa"/>
          </w:tblCellMar>
        </w:tblPrEx>
        <w:trPr>
          <w:trHeight w:val="328"/>
          <w:jc w:val="center"/>
        </w:trPr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A95" w:rsidRPr="00FB7A2E" w:rsidRDefault="00F60A95" w:rsidP="00F60A95">
            <w:pPr>
              <w:numPr>
                <w:ilvl w:val="0"/>
                <w:numId w:val="22"/>
              </w:numPr>
              <w:tabs>
                <w:tab w:val="left" w:pos="432"/>
              </w:tabs>
              <w:ind w:right="71" w:hanging="784"/>
              <w:jc w:val="center"/>
              <w:rPr>
                <w:color w:val="000000"/>
                <w:szCs w:val="24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A95" w:rsidRPr="00BD1F2E" w:rsidRDefault="00F60A95" w:rsidP="00F60A95">
            <w:r w:rsidRPr="00BD1F2E">
              <w:t xml:space="preserve">Сабо женские </w:t>
            </w:r>
            <w:r w:rsidR="00752A00">
              <w:t xml:space="preserve">натуральная кожа </w:t>
            </w:r>
            <w:r w:rsidR="00752A00" w:rsidRPr="00BD1F2E">
              <w:t xml:space="preserve">ПВХ </w:t>
            </w:r>
            <w:r w:rsidRPr="00BD1F2E">
              <w:t>(или эквивалент)</w:t>
            </w:r>
          </w:p>
        </w:tc>
        <w:tc>
          <w:tcPr>
            <w:tcW w:w="50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A95" w:rsidRPr="00111457" w:rsidRDefault="00F60A95" w:rsidP="00F60A95">
            <w:pPr>
              <w:shd w:val="clear" w:color="auto" w:fill="FFFFFF"/>
              <w:rPr>
                <w:sz w:val="20"/>
              </w:rPr>
            </w:pPr>
            <w:r w:rsidRPr="00111457">
              <w:rPr>
                <w:sz w:val="20"/>
              </w:rPr>
              <w:t>Вид изделия: Сабо</w:t>
            </w:r>
          </w:p>
          <w:p w:rsidR="00F60A95" w:rsidRPr="00111457" w:rsidRDefault="00F60A95" w:rsidP="00F60A95">
            <w:pPr>
              <w:shd w:val="clear" w:color="auto" w:fill="FFFFFF"/>
              <w:rPr>
                <w:sz w:val="20"/>
              </w:rPr>
            </w:pPr>
            <w:r w:rsidRPr="00111457">
              <w:rPr>
                <w:sz w:val="20"/>
              </w:rPr>
              <w:t>Цвет: Белый</w:t>
            </w:r>
          </w:p>
          <w:p w:rsidR="00F60A95" w:rsidRPr="00111457" w:rsidRDefault="00F60A95" w:rsidP="00F60A95">
            <w:pPr>
              <w:shd w:val="clear" w:color="auto" w:fill="FFFFFF"/>
              <w:rPr>
                <w:sz w:val="20"/>
              </w:rPr>
            </w:pPr>
            <w:r w:rsidRPr="00111457">
              <w:rPr>
                <w:sz w:val="20"/>
              </w:rPr>
              <w:t>Пол: Женский</w:t>
            </w:r>
          </w:p>
          <w:p w:rsidR="00F60A95" w:rsidRPr="00111457" w:rsidRDefault="00F60A95" w:rsidP="00F60A95">
            <w:pPr>
              <w:shd w:val="clear" w:color="auto" w:fill="FFFFFF"/>
              <w:rPr>
                <w:sz w:val="20"/>
              </w:rPr>
            </w:pPr>
            <w:r w:rsidRPr="00111457">
              <w:rPr>
                <w:sz w:val="20"/>
              </w:rPr>
              <w:t xml:space="preserve">Сезон: Лето </w:t>
            </w:r>
          </w:p>
          <w:p w:rsidR="00F60A95" w:rsidRPr="00111457" w:rsidRDefault="00F60A95" w:rsidP="00F60A95">
            <w:pPr>
              <w:shd w:val="clear" w:color="auto" w:fill="FFFFFF"/>
              <w:rPr>
                <w:sz w:val="20"/>
              </w:rPr>
            </w:pPr>
            <w:r w:rsidRPr="00111457">
              <w:rPr>
                <w:sz w:val="20"/>
              </w:rPr>
              <w:t>Материал: Кожа</w:t>
            </w:r>
          </w:p>
          <w:p w:rsidR="00F60A95" w:rsidRPr="00111457" w:rsidRDefault="00F60A95" w:rsidP="00F60A95">
            <w:pPr>
              <w:shd w:val="clear" w:color="auto" w:fill="FFFFFF"/>
              <w:rPr>
                <w:sz w:val="20"/>
              </w:rPr>
            </w:pPr>
            <w:r w:rsidRPr="00111457">
              <w:rPr>
                <w:sz w:val="20"/>
              </w:rPr>
              <w:t>Материал подошвы: ЭВА</w:t>
            </w:r>
          </w:p>
          <w:p w:rsidR="00F60A95" w:rsidRPr="00111457" w:rsidRDefault="00F60A95" w:rsidP="00F60A95">
            <w:pPr>
              <w:autoSpaceDE w:val="0"/>
              <w:autoSpaceDN w:val="0"/>
              <w:adjustRightInd w:val="0"/>
              <w:rPr>
                <w:b/>
                <w:bCs/>
                <w:sz w:val="20"/>
                <w:u w:val="single"/>
              </w:rPr>
            </w:pPr>
            <w:r w:rsidRPr="00111457">
              <w:rPr>
                <w:b/>
                <w:bCs/>
                <w:sz w:val="20"/>
                <w:u w:val="single"/>
              </w:rPr>
              <w:t>Размер: 40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A95" w:rsidRPr="00FB7A2E" w:rsidRDefault="00F60A95" w:rsidP="00F60A9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4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A95" w:rsidRPr="00FB7A2E" w:rsidRDefault="00F60A95" w:rsidP="00F60A9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4"/>
              </w:rPr>
            </w:pPr>
            <w:r w:rsidRPr="00FB7A2E">
              <w:rPr>
                <w:color w:val="000000"/>
                <w:szCs w:val="24"/>
              </w:rPr>
              <w:t>пара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A95" w:rsidRPr="00A87156" w:rsidRDefault="00F60A95" w:rsidP="00F60A95">
            <w:pPr>
              <w:jc w:val="center"/>
            </w:pPr>
            <w:r w:rsidRPr="00A87156">
              <w:t>3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60A95" w:rsidRPr="00FB7A2E" w:rsidRDefault="00F60A95" w:rsidP="00F60A9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4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A95" w:rsidRPr="00FB7A2E" w:rsidRDefault="00F60A95" w:rsidP="00F60A9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4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A95" w:rsidRPr="00FB7A2E" w:rsidRDefault="00F60A95" w:rsidP="00F60A9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4"/>
              </w:rPr>
            </w:pPr>
          </w:p>
        </w:tc>
      </w:tr>
      <w:tr w:rsidR="00F60A95" w:rsidRPr="000F5D9D" w:rsidTr="00F60A95">
        <w:tblPrEx>
          <w:tblCellMar>
            <w:top w:w="0" w:type="dxa"/>
            <w:bottom w:w="0" w:type="dxa"/>
          </w:tblCellMar>
        </w:tblPrEx>
        <w:trPr>
          <w:trHeight w:val="328"/>
          <w:jc w:val="center"/>
        </w:trPr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A95" w:rsidRPr="00FB7A2E" w:rsidRDefault="00F60A95" w:rsidP="00F60A95">
            <w:pPr>
              <w:numPr>
                <w:ilvl w:val="0"/>
                <w:numId w:val="22"/>
              </w:numPr>
              <w:tabs>
                <w:tab w:val="left" w:pos="432"/>
              </w:tabs>
              <w:ind w:right="71" w:hanging="784"/>
              <w:jc w:val="center"/>
              <w:rPr>
                <w:color w:val="000000"/>
                <w:szCs w:val="24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A95" w:rsidRPr="00BD1F2E" w:rsidRDefault="00F60A95" w:rsidP="00F60A95">
            <w:r w:rsidRPr="00BD1F2E">
              <w:t xml:space="preserve">Сабо женские </w:t>
            </w:r>
            <w:r w:rsidR="00752A00">
              <w:t xml:space="preserve">натуральная кожа </w:t>
            </w:r>
            <w:r w:rsidR="00752A00" w:rsidRPr="00BD1F2E">
              <w:t xml:space="preserve">ПВХ </w:t>
            </w:r>
            <w:r w:rsidRPr="00BD1F2E">
              <w:t>или эквивалент)</w:t>
            </w:r>
          </w:p>
        </w:tc>
        <w:tc>
          <w:tcPr>
            <w:tcW w:w="50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A95" w:rsidRPr="00111457" w:rsidRDefault="00F60A95" w:rsidP="00F60A95">
            <w:pPr>
              <w:shd w:val="clear" w:color="auto" w:fill="FFFFFF"/>
              <w:rPr>
                <w:sz w:val="20"/>
              </w:rPr>
            </w:pPr>
            <w:r w:rsidRPr="00111457">
              <w:rPr>
                <w:sz w:val="20"/>
              </w:rPr>
              <w:t>Вид изделия: Сабо</w:t>
            </w:r>
          </w:p>
          <w:p w:rsidR="00F60A95" w:rsidRPr="00111457" w:rsidRDefault="00F60A95" w:rsidP="00F60A95">
            <w:pPr>
              <w:shd w:val="clear" w:color="auto" w:fill="FFFFFF"/>
              <w:rPr>
                <w:sz w:val="20"/>
              </w:rPr>
            </w:pPr>
            <w:r w:rsidRPr="00111457">
              <w:rPr>
                <w:sz w:val="20"/>
              </w:rPr>
              <w:t>Цвет: Белый</w:t>
            </w:r>
          </w:p>
          <w:p w:rsidR="00F60A95" w:rsidRPr="00111457" w:rsidRDefault="00F60A95" w:rsidP="00F60A95">
            <w:pPr>
              <w:shd w:val="clear" w:color="auto" w:fill="FFFFFF"/>
              <w:rPr>
                <w:sz w:val="20"/>
              </w:rPr>
            </w:pPr>
            <w:r w:rsidRPr="00111457">
              <w:rPr>
                <w:sz w:val="20"/>
              </w:rPr>
              <w:t>Пол: Женский</w:t>
            </w:r>
          </w:p>
          <w:p w:rsidR="00F60A95" w:rsidRPr="00111457" w:rsidRDefault="00F60A95" w:rsidP="00F60A95">
            <w:pPr>
              <w:shd w:val="clear" w:color="auto" w:fill="FFFFFF"/>
              <w:rPr>
                <w:sz w:val="20"/>
              </w:rPr>
            </w:pPr>
            <w:r w:rsidRPr="00111457">
              <w:rPr>
                <w:sz w:val="20"/>
              </w:rPr>
              <w:t xml:space="preserve">Сезон: Лето </w:t>
            </w:r>
          </w:p>
          <w:p w:rsidR="00F60A95" w:rsidRPr="00111457" w:rsidRDefault="00F60A95" w:rsidP="00F60A95">
            <w:pPr>
              <w:shd w:val="clear" w:color="auto" w:fill="FFFFFF"/>
              <w:rPr>
                <w:sz w:val="20"/>
              </w:rPr>
            </w:pPr>
            <w:r w:rsidRPr="00111457">
              <w:rPr>
                <w:sz w:val="20"/>
              </w:rPr>
              <w:t>Материал: Кожа</w:t>
            </w:r>
          </w:p>
          <w:p w:rsidR="00F60A95" w:rsidRPr="00111457" w:rsidRDefault="00F60A95" w:rsidP="00F60A95">
            <w:pPr>
              <w:shd w:val="clear" w:color="auto" w:fill="FFFFFF"/>
              <w:rPr>
                <w:sz w:val="20"/>
              </w:rPr>
            </w:pPr>
            <w:r w:rsidRPr="00111457">
              <w:rPr>
                <w:sz w:val="20"/>
              </w:rPr>
              <w:t>Материал подошвы: ЭВА</w:t>
            </w:r>
          </w:p>
          <w:p w:rsidR="00F60A95" w:rsidRPr="00111457" w:rsidRDefault="00F60A95" w:rsidP="00F60A95">
            <w:pPr>
              <w:autoSpaceDE w:val="0"/>
              <w:autoSpaceDN w:val="0"/>
              <w:adjustRightInd w:val="0"/>
              <w:rPr>
                <w:b/>
                <w:bCs/>
                <w:sz w:val="20"/>
                <w:u w:val="single"/>
              </w:rPr>
            </w:pPr>
            <w:r w:rsidRPr="00111457">
              <w:rPr>
                <w:bCs/>
                <w:sz w:val="20"/>
                <w:u w:val="single"/>
              </w:rPr>
              <w:t>Размер: 41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A95" w:rsidRPr="00FB7A2E" w:rsidRDefault="00F60A95" w:rsidP="00F60A9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4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A95" w:rsidRPr="00FB7A2E" w:rsidRDefault="00F60A95" w:rsidP="00F60A9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4"/>
              </w:rPr>
            </w:pPr>
            <w:r w:rsidRPr="00FB7A2E">
              <w:rPr>
                <w:color w:val="000000"/>
                <w:szCs w:val="24"/>
              </w:rPr>
              <w:t>пара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A95" w:rsidRPr="00A87156" w:rsidRDefault="00F60A95" w:rsidP="00F60A95">
            <w:pPr>
              <w:jc w:val="center"/>
            </w:pPr>
            <w:r w:rsidRPr="00A87156">
              <w:t>2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60A95" w:rsidRPr="00FB7A2E" w:rsidRDefault="00F60A95" w:rsidP="00F60A9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4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A95" w:rsidRPr="00FB7A2E" w:rsidRDefault="00F60A95" w:rsidP="00F60A9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4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A95" w:rsidRPr="00FB7A2E" w:rsidRDefault="00F60A95" w:rsidP="00F60A9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4"/>
              </w:rPr>
            </w:pPr>
          </w:p>
        </w:tc>
      </w:tr>
      <w:tr w:rsidR="00F60A95" w:rsidRPr="000F5D9D" w:rsidTr="00F60A95">
        <w:tblPrEx>
          <w:tblCellMar>
            <w:top w:w="0" w:type="dxa"/>
            <w:bottom w:w="0" w:type="dxa"/>
          </w:tblCellMar>
        </w:tblPrEx>
        <w:trPr>
          <w:trHeight w:val="328"/>
          <w:jc w:val="center"/>
        </w:trPr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A95" w:rsidRPr="00FB7A2E" w:rsidRDefault="00F60A95" w:rsidP="00F60A95">
            <w:pPr>
              <w:numPr>
                <w:ilvl w:val="0"/>
                <w:numId w:val="22"/>
              </w:numPr>
              <w:tabs>
                <w:tab w:val="left" w:pos="432"/>
              </w:tabs>
              <w:ind w:right="71" w:hanging="784"/>
              <w:jc w:val="center"/>
              <w:rPr>
                <w:color w:val="000000"/>
                <w:szCs w:val="24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A95" w:rsidRPr="00BD1F2E" w:rsidRDefault="00F60A95" w:rsidP="00F60A95">
            <w:r w:rsidRPr="00BD1F2E">
              <w:t xml:space="preserve">Сабо женские </w:t>
            </w:r>
            <w:r w:rsidR="00752A00">
              <w:t xml:space="preserve">натуральная кожа </w:t>
            </w:r>
            <w:r w:rsidR="00752A00" w:rsidRPr="00BD1F2E">
              <w:t xml:space="preserve">ПВХ </w:t>
            </w:r>
            <w:r w:rsidRPr="00BD1F2E">
              <w:t>или эквивалент)</w:t>
            </w:r>
          </w:p>
        </w:tc>
        <w:tc>
          <w:tcPr>
            <w:tcW w:w="50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A95" w:rsidRPr="00111457" w:rsidRDefault="00F60A95" w:rsidP="00F60A95">
            <w:pPr>
              <w:shd w:val="clear" w:color="auto" w:fill="FFFFFF"/>
              <w:rPr>
                <w:sz w:val="20"/>
              </w:rPr>
            </w:pPr>
            <w:r w:rsidRPr="00111457">
              <w:rPr>
                <w:sz w:val="20"/>
              </w:rPr>
              <w:t>Вид изделия: Сабо</w:t>
            </w:r>
          </w:p>
          <w:p w:rsidR="00F60A95" w:rsidRPr="00111457" w:rsidRDefault="00F60A95" w:rsidP="00F60A95">
            <w:pPr>
              <w:shd w:val="clear" w:color="auto" w:fill="FFFFFF"/>
              <w:rPr>
                <w:sz w:val="20"/>
              </w:rPr>
            </w:pPr>
            <w:r w:rsidRPr="00111457">
              <w:rPr>
                <w:sz w:val="20"/>
              </w:rPr>
              <w:t>Цвет: Белый</w:t>
            </w:r>
          </w:p>
          <w:p w:rsidR="00F60A95" w:rsidRPr="00111457" w:rsidRDefault="00F60A95" w:rsidP="00F60A95">
            <w:pPr>
              <w:shd w:val="clear" w:color="auto" w:fill="FFFFFF"/>
              <w:rPr>
                <w:sz w:val="20"/>
              </w:rPr>
            </w:pPr>
            <w:r w:rsidRPr="00111457">
              <w:rPr>
                <w:sz w:val="20"/>
              </w:rPr>
              <w:t>Пол: Женский</w:t>
            </w:r>
          </w:p>
          <w:p w:rsidR="00F60A95" w:rsidRPr="00111457" w:rsidRDefault="00F60A95" w:rsidP="00F60A95">
            <w:pPr>
              <w:shd w:val="clear" w:color="auto" w:fill="FFFFFF"/>
              <w:rPr>
                <w:sz w:val="20"/>
              </w:rPr>
            </w:pPr>
            <w:r w:rsidRPr="00111457">
              <w:rPr>
                <w:sz w:val="20"/>
              </w:rPr>
              <w:t xml:space="preserve">Сезон: Лето </w:t>
            </w:r>
          </w:p>
          <w:p w:rsidR="00F60A95" w:rsidRPr="00111457" w:rsidRDefault="00F60A95" w:rsidP="00F60A95">
            <w:pPr>
              <w:shd w:val="clear" w:color="auto" w:fill="FFFFFF"/>
              <w:rPr>
                <w:sz w:val="20"/>
              </w:rPr>
            </w:pPr>
            <w:r w:rsidRPr="00111457">
              <w:rPr>
                <w:sz w:val="20"/>
              </w:rPr>
              <w:t>Материал: Кожа</w:t>
            </w:r>
          </w:p>
          <w:p w:rsidR="00F60A95" w:rsidRPr="00111457" w:rsidRDefault="00F60A95" w:rsidP="00F60A95">
            <w:pPr>
              <w:shd w:val="clear" w:color="auto" w:fill="FFFFFF"/>
              <w:rPr>
                <w:sz w:val="20"/>
              </w:rPr>
            </w:pPr>
            <w:r w:rsidRPr="00111457">
              <w:rPr>
                <w:sz w:val="20"/>
              </w:rPr>
              <w:t>Материал подошвы: ЭВА</w:t>
            </w:r>
          </w:p>
          <w:p w:rsidR="00F60A95" w:rsidRPr="00111457" w:rsidRDefault="00F60A95" w:rsidP="00F60A95">
            <w:pPr>
              <w:autoSpaceDE w:val="0"/>
              <w:autoSpaceDN w:val="0"/>
              <w:adjustRightInd w:val="0"/>
              <w:rPr>
                <w:b/>
                <w:bCs/>
                <w:sz w:val="20"/>
                <w:u w:val="single"/>
              </w:rPr>
            </w:pPr>
            <w:r w:rsidRPr="00111457">
              <w:rPr>
                <w:b/>
                <w:bCs/>
                <w:sz w:val="20"/>
                <w:u w:val="single"/>
              </w:rPr>
              <w:t>Размер: 42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A95" w:rsidRPr="00FB7A2E" w:rsidRDefault="00F60A95" w:rsidP="00F60A9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4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A95" w:rsidRPr="00FB7A2E" w:rsidRDefault="00F60A95" w:rsidP="00F60A9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4"/>
              </w:rPr>
            </w:pPr>
            <w:r w:rsidRPr="00FB7A2E">
              <w:rPr>
                <w:color w:val="000000"/>
                <w:szCs w:val="24"/>
              </w:rPr>
              <w:t>пара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A95" w:rsidRPr="00A87156" w:rsidRDefault="00F60A95" w:rsidP="00F60A95">
            <w:pPr>
              <w:jc w:val="center"/>
            </w:pPr>
            <w:r w:rsidRPr="00A87156">
              <w:t>1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60A95" w:rsidRPr="00FB7A2E" w:rsidRDefault="00F60A95" w:rsidP="00F60A9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4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A95" w:rsidRPr="00FB7A2E" w:rsidRDefault="00F60A95" w:rsidP="00F60A9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4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A95" w:rsidRPr="00FB7A2E" w:rsidRDefault="00F60A95" w:rsidP="00F60A9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4"/>
              </w:rPr>
            </w:pPr>
          </w:p>
        </w:tc>
      </w:tr>
      <w:tr w:rsidR="00F60A95" w:rsidRPr="000F5D9D" w:rsidTr="00F60A95">
        <w:tblPrEx>
          <w:tblCellMar>
            <w:top w:w="0" w:type="dxa"/>
            <w:bottom w:w="0" w:type="dxa"/>
          </w:tblCellMar>
        </w:tblPrEx>
        <w:trPr>
          <w:trHeight w:val="328"/>
          <w:jc w:val="center"/>
        </w:trPr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A95" w:rsidRPr="00FB7A2E" w:rsidRDefault="00F60A95" w:rsidP="00F60A95">
            <w:pPr>
              <w:numPr>
                <w:ilvl w:val="0"/>
                <w:numId w:val="22"/>
              </w:numPr>
              <w:tabs>
                <w:tab w:val="left" w:pos="432"/>
              </w:tabs>
              <w:ind w:right="71" w:hanging="784"/>
              <w:jc w:val="center"/>
              <w:rPr>
                <w:color w:val="000000"/>
                <w:szCs w:val="24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A95" w:rsidRPr="00BD1F2E" w:rsidRDefault="00F60A95" w:rsidP="00F60A95">
            <w:r w:rsidRPr="00BD1F2E">
              <w:t>Сапоги резиновые ПВХ</w:t>
            </w:r>
          </w:p>
        </w:tc>
        <w:tc>
          <w:tcPr>
            <w:tcW w:w="50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A95" w:rsidRPr="00111457" w:rsidRDefault="00752A00" w:rsidP="00F60A95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111457">
              <w:rPr>
                <w:sz w:val="20"/>
              </w:rPr>
              <w:t>Подошва: Резина</w:t>
            </w:r>
          </w:p>
          <w:p w:rsidR="00F60A95" w:rsidRPr="00111457" w:rsidRDefault="00F60A95" w:rsidP="00F60A95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111457">
              <w:rPr>
                <w:sz w:val="20"/>
              </w:rPr>
              <w:t xml:space="preserve">Защитный </w:t>
            </w:r>
            <w:r w:rsidR="00752A00" w:rsidRPr="00111457">
              <w:rPr>
                <w:sz w:val="20"/>
              </w:rPr>
              <w:t>подносок: Без</w:t>
            </w:r>
            <w:r w:rsidRPr="00111457">
              <w:rPr>
                <w:sz w:val="20"/>
              </w:rPr>
              <w:t xml:space="preserve"> защитного подноска</w:t>
            </w:r>
          </w:p>
          <w:p w:rsidR="00F60A95" w:rsidRPr="00111457" w:rsidRDefault="00752A00" w:rsidP="00F60A95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111457">
              <w:rPr>
                <w:sz w:val="20"/>
              </w:rPr>
              <w:t>Материал: Резина</w:t>
            </w:r>
          </w:p>
          <w:p w:rsidR="00F60A95" w:rsidRPr="00111457" w:rsidRDefault="00F60A95" w:rsidP="00F60A95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111457">
              <w:rPr>
                <w:sz w:val="20"/>
              </w:rPr>
              <w:t xml:space="preserve">Способ крепления </w:t>
            </w:r>
            <w:r w:rsidR="00752A00" w:rsidRPr="00111457">
              <w:rPr>
                <w:sz w:val="20"/>
              </w:rPr>
              <w:t>подошвы: литьевой</w:t>
            </w:r>
          </w:p>
          <w:p w:rsidR="00F60A95" w:rsidRPr="00111457" w:rsidRDefault="00F60A95" w:rsidP="00F60A95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111457">
              <w:rPr>
                <w:sz w:val="20"/>
              </w:rPr>
              <w:t xml:space="preserve">Вид </w:t>
            </w:r>
            <w:r w:rsidR="00752A00" w:rsidRPr="00111457">
              <w:rPr>
                <w:sz w:val="20"/>
              </w:rPr>
              <w:t>обуви: Сапоги</w:t>
            </w:r>
          </w:p>
          <w:p w:rsidR="00F60A95" w:rsidRPr="00111457" w:rsidRDefault="00752A00" w:rsidP="00F60A95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111457">
              <w:rPr>
                <w:sz w:val="20"/>
              </w:rPr>
              <w:t>Цвет: Чёрный</w:t>
            </w:r>
          </w:p>
          <w:p w:rsidR="00F60A95" w:rsidRPr="00111457" w:rsidRDefault="00F60A95" w:rsidP="00F60A95">
            <w:pPr>
              <w:autoSpaceDE w:val="0"/>
              <w:autoSpaceDN w:val="0"/>
              <w:adjustRightInd w:val="0"/>
              <w:rPr>
                <w:b/>
                <w:bCs/>
                <w:sz w:val="20"/>
                <w:u w:val="single"/>
              </w:rPr>
            </w:pPr>
            <w:r w:rsidRPr="00111457">
              <w:rPr>
                <w:b/>
                <w:bCs/>
                <w:sz w:val="20"/>
                <w:u w:val="single"/>
              </w:rPr>
              <w:t>Размер: 39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A95" w:rsidRPr="00FB7A2E" w:rsidRDefault="00F60A95" w:rsidP="00F60A9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4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A95" w:rsidRPr="00FB7A2E" w:rsidRDefault="00F60A95" w:rsidP="00F60A9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4"/>
              </w:rPr>
            </w:pPr>
            <w:r w:rsidRPr="00FB7A2E">
              <w:rPr>
                <w:color w:val="000000"/>
                <w:szCs w:val="24"/>
              </w:rPr>
              <w:t>пара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A95" w:rsidRPr="00A87156" w:rsidRDefault="00F60A95" w:rsidP="00F60A95">
            <w:pPr>
              <w:jc w:val="center"/>
            </w:pPr>
            <w:r w:rsidRPr="00A87156">
              <w:t>1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60A95" w:rsidRPr="00FB7A2E" w:rsidRDefault="00F60A95" w:rsidP="00F60A9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4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A95" w:rsidRPr="00FB7A2E" w:rsidRDefault="00F60A95" w:rsidP="00F60A9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4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A95" w:rsidRPr="00FB7A2E" w:rsidRDefault="00F60A95" w:rsidP="00F60A9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4"/>
              </w:rPr>
            </w:pPr>
          </w:p>
        </w:tc>
      </w:tr>
      <w:tr w:rsidR="00F60A95" w:rsidRPr="000F5D9D" w:rsidTr="00F60A95">
        <w:tblPrEx>
          <w:tblCellMar>
            <w:top w:w="0" w:type="dxa"/>
            <w:bottom w:w="0" w:type="dxa"/>
          </w:tblCellMar>
        </w:tblPrEx>
        <w:trPr>
          <w:trHeight w:val="328"/>
          <w:jc w:val="center"/>
        </w:trPr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A95" w:rsidRPr="00FB7A2E" w:rsidRDefault="00F60A95" w:rsidP="00F60A95">
            <w:pPr>
              <w:numPr>
                <w:ilvl w:val="0"/>
                <w:numId w:val="22"/>
              </w:numPr>
              <w:tabs>
                <w:tab w:val="left" w:pos="355"/>
              </w:tabs>
              <w:ind w:right="71" w:hanging="791"/>
              <w:jc w:val="center"/>
              <w:rPr>
                <w:color w:val="000000"/>
                <w:szCs w:val="24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A95" w:rsidRDefault="00F60A95" w:rsidP="00F60A95">
            <w:r w:rsidRPr="00BD1F2E">
              <w:t>Сапоги резиновые ПВХ</w:t>
            </w:r>
          </w:p>
        </w:tc>
        <w:tc>
          <w:tcPr>
            <w:tcW w:w="50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A95" w:rsidRPr="00111457" w:rsidRDefault="00752A00" w:rsidP="00F60A95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111457">
              <w:rPr>
                <w:sz w:val="20"/>
              </w:rPr>
              <w:t>Подошва: Резина</w:t>
            </w:r>
          </w:p>
          <w:p w:rsidR="00F60A95" w:rsidRPr="00111457" w:rsidRDefault="00F60A95" w:rsidP="00F60A95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111457">
              <w:rPr>
                <w:sz w:val="20"/>
              </w:rPr>
              <w:t>Защитный подносок:</w:t>
            </w:r>
            <w:r w:rsidR="00752A00" w:rsidRPr="00111457">
              <w:rPr>
                <w:sz w:val="20"/>
              </w:rPr>
              <w:t xml:space="preserve"> </w:t>
            </w:r>
            <w:r w:rsidRPr="00111457">
              <w:rPr>
                <w:sz w:val="20"/>
              </w:rPr>
              <w:t>Без защитного подноска</w:t>
            </w:r>
          </w:p>
          <w:p w:rsidR="00F60A95" w:rsidRPr="00111457" w:rsidRDefault="00752A00" w:rsidP="00F60A95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111457">
              <w:rPr>
                <w:sz w:val="20"/>
              </w:rPr>
              <w:t>Материал: Резина</w:t>
            </w:r>
          </w:p>
          <w:p w:rsidR="00F60A95" w:rsidRPr="00111457" w:rsidRDefault="00F60A95" w:rsidP="00F60A95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111457">
              <w:rPr>
                <w:sz w:val="20"/>
              </w:rPr>
              <w:t xml:space="preserve">Способ крепления </w:t>
            </w:r>
            <w:r w:rsidR="00752A00" w:rsidRPr="00111457">
              <w:rPr>
                <w:sz w:val="20"/>
              </w:rPr>
              <w:t>подошвы: литьевой</w:t>
            </w:r>
          </w:p>
          <w:p w:rsidR="00F60A95" w:rsidRPr="00111457" w:rsidRDefault="00F60A95" w:rsidP="00F60A95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111457">
              <w:rPr>
                <w:sz w:val="20"/>
              </w:rPr>
              <w:t xml:space="preserve">Вид </w:t>
            </w:r>
            <w:r w:rsidR="00752A00" w:rsidRPr="00111457">
              <w:rPr>
                <w:sz w:val="20"/>
              </w:rPr>
              <w:t>обуви: Сапоги</w:t>
            </w:r>
          </w:p>
          <w:p w:rsidR="00F60A95" w:rsidRPr="00111457" w:rsidRDefault="00752A00" w:rsidP="00F60A95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111457">
              <w:rPr>
                <w:sz w:val="20"/>
              </w:rPr>
              <w:t>Цвет: Чёрный</w:t>
            </w:r>
          </w:p>
          <w:p w:rsidR="00F60A95" w:rsidRPr="00111457" w:rsidRDefault="00F60A95" w:rsidP="00F60A95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111457">
              <w:rPr>
                <w:b/>
                <w:bCs/>
                <w:sz w:val="20"/>
                <w:u w:val="single"/>
              </w:rPr>
              <w:t>Размер: 41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A95" w:rsidRPr="00FB7A2E" w:rsidRDefault="00F60A95" w:rsidP="00F60A9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4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A95" w:rsidRPr="00FB7A2E" w:rsidRDefault="00F60A95" w:rsidP="00F60A9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4"/>
              </w:rPr>
            </w:pPr>
            <w:r w:rsidRPr="00FB7A2E">
              <w:rPr>
                <w:color w:val="000000"/>
                <w:szCs w:val="24"/>
              </w:rPr>
              <w:t>пара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A95" w:rsidRDefault="00F60A95" w:rsidP="00F60A95">
            <w:pPr>
              <w:jc w:val="center"/>
            </w:pPr>
            <w:r w:rsidRPr="00A87156">
              <w:t>1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60A95" w:rsidRPr="00FB7A2E" w:rsidRDefault="00F60A95" w:rsidP="00F60A9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4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A95" w:rsidRPr="00FB7A2E" w:rsidRDefault="00F60A95" w:rsidP="00F60A9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4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A95" w:rsidRPr="00FB7A2E" w:rsidRDefault="00F60A95" w:rsidP="00F60A9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4"/>
              </w:rPr>
            </w:pPr>
          </w:p>
        </w:tc>
      </w:tr>
    </w:tbl>
    <w:p w:rsidR="002C29BE" w:rsidRDefault="002C29BE" w:rsidP="00E02EA9">
      <w:pPr>
        <w:autoSpaceDE w:val="0"/>
        <w:autoSpaceDN w:val="0"/>
        <w:adjustRightInd w:val="0"/>
        <w:ind w:firstLine="709"/>
        <w:jc w:val="both"/>
        <w:rPr>
          <w:szCs w:val="24"/>
        </w:rPr>
      </w:pPr>
    </w:p>
    <w:p w:rsidR="00A171DB" w:rsidRPr="000F5D9D" w:rsidRDefault="00E65B1C" w:rsidP="00E02EA9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0F5D9D">
        <w:rPr>
          <w:szCs w:val="24"/>
        </w:rPr>
        <w:t xml:space="preserve">Общая стоимость </w:t>
      </w:r>
      <w:r w:rsidR="0011240A" w:rsidRPr="000F5D9D">
        <w:rPr>
          <w:szCs w:val="24"/>
        </w:rPr>
        <w:t>Товара</w:t>
      </w:r>
      <w:r w:rsidRPr="000F5D9D">
        <w:rPr>
          <w:szCs w:val="24"/>
        </w:rPr>
        <w:t xml:space="preserve">: </w:t>
      </w:r>
      <w:r w:rsidR="00E02EA9" w:rsidRPr="00E02EA9">
        <w:rPr>
          <w:szCs w:val="24"/>
        </w:rPr>
        <w:t>____________ (Сумма прописью) рублей</w:t>
      </w:r>
      <w:r w:rsidR="00702740">
        <w:rPr>
          <w:szCs w:val="24"/>
        </w:rPr>
        <w:t xml:space="preserve"> ____копеек, в том числе НДС (22</w:t>
      </w:r>
      <w:r w:rsidR="00E02EA9" w:rsidRPr="00E02EA9">
        <w:rPr>
          <w:szCs w:val="24"/>
        </w:rPr>
        <w:t xml:space="preserve"> %) _________ рублей (Су</w:t>
      </w:r>
      <w:r w:rsidR="00E02EA9">
        <w:rPr>
          <w:szCs w:val="24"/>
        </w:rPr>
        <w:t>мма прописью) рублей ___копеек.</w:t>
      </w:r>
    </w:p>
    <w:p w:rsidR="002C29BE" w:rsidRDefault="002C29BE" w:rsidP="00917F35">
      <w:pPr>
        <w:pStyle w:val="ConsPlusNormal"/>
        <w:widowControl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917F35" w:rsidRDefault="00917F35" w:rsidP="00917F35">
      <w:pPr>
        <w:pStyle w:val="ConsPlusNormal"/>
        <w:widowControl/>
        <w:ind w:firstLine="709"/>
        <w:jc w:val="both"/>
        <w:rPr>
          <w:rFonts w:ascii="Times New Roman" w:hAnsi="Times New Roman"/>
          <w:sz w:val="24"/>
          <w:szCs w:val="24"/>
        </w:rPr>
      </w:pPr>
      <w:r w:rsidRPr="000F5D9D">
        <w:rPr>
          <w:rFonts w:ascii="Times New Roman" w:hAnsi="Times New Roman"/>
          <w:sz w:val="24"/>
          <w:szCs w:val="24"/>
        </w:rPr>
        <w:t xml:space="preserve">Цена Контракта включает в себя </w:t>
      </w:r>
      <w:r w:rsidR="002C29BE">
        <w:rPr>
          <w:rFonts w:ascii="Times New Roman" w:hAnsi="Times New Roman"/>
          <w:sz w:val="24"/>
          <w:szCs w:val="24"/>
        </w:rPr>
        <w:t>все налоги</w:t>
      </w:r>
      <w:r w:rsidRPr="000F5D9D">
        <w:rPr>
          <w:rFonts w:ascii="Times New Roman" w:hAnsi="Times New Roman"/>
          <w:sz w:val="24"/>
          <w:szCs w:val="24"/>
        </w:rPr>
        <w:t>, транспортные расходы по доставке товара до Заказчика, а также иные расходы Поставщика, связанные с выполнением условий настоящего Контракта. Стоимость тары (упаковки) и маркировки включена в цену Товара.</w:t>
      </w:r>
    </w:p>
    <w:p w:rsidR="003A63A4" w:rsidRPr="000F5D9D" w:rsidRDefault="003A63A4" w:rsidP="00917F35">
      <w:pPr>
        <w:pStyle w:val="ConsPlusNormal"/>
        <w:widowControl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917F35" w:rsidRPr="000F5D9D" w:rsidRDefault="00917F35" w:rsidP="00B6066C">
      <w:pPr>
        <w:autoSpaceDE w:val="0"/>
        <w:autoSpaceDN w:val="0"/>
        <w:adjustRightInd w:val="0"/>
        <w:ind w:firstLine="709"/>
        <w:jc w:val="both"/>
        <w:rPr>
          <w:szCs w:val="24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785"/>
        <w:gridCol w:w="4785"/>
      </w:tblGrid>
      <w:tr w:rsidR="00B6066C" w:rsidRPr="007B1E74" w:rsidTr="003A63A4">
        <w:trPr>
          <w:jc w:val="center"/>
        </w:trPr>
        <w:tc>
          <w:tcPr>
            <w:tcW w:w="4785" w:type="dxa"/>
            <w:shd w:val="clear" w:color="auto" w:fill="auto"/>
          </w:tcPr>
          <w:p w:rsidR="00B6066C" w:rsidRPr="003A63A4" w:rsidRDefault="00B6066C" w:rsidP="00993E3E">
            <w:pPr>
              <w:pStyle w:val="210"/>
              <w:snapToGrid w:val="0"/>
              <w:ind w:firstLine="709"/>
              <w:rPr>
                <w:rFonts w:cs="Times New Roman"/>
                <w:b/>
                <w:sz w:val="24"/>
                <w:szCs w:val="24"/>
              </w:rPr>
            </w:pPr>
            <w:r w:rsidRPr="003A63A4">
              <w:rPr>
                <w:rFonts w:cs="Times New Roman"/>
                <w:b/>
                <w:sz w:val="24"/>
                <w:szCs w:val="24"/>
              </w:rPr>
              <w:t xml:space="preserve">Поставщик: </w:t>
            </w:r>
          </w:p>
          <w:p w:rsidR="00B6066C" w:rsidRPr="003A63A4" w:rsidRDefault="00E02EA9" w:rsidP="003A63A4">
            <w:pPr>
              <w:ind w:firstLine="85"/>
              <w:rPr>
                <w:szCs w:val="24"/>
              </w:rPr>
            </w:pPr>
            <w:r>
              <w:rPr>
                <w:b/>
                <w:szCs w:val="24"/>
                <w:lang w:eastAsia="ar-SA"/>
              </w:rPr>
              <w:t>_________________________</w:t>
            </w:r>
          </w:p>
          <w:p w:rsidR="008D7AF9" w:rsidRPr="003A63A4" w:rsidRDefault="008D7AF9" w:rsidP="00780B89">
            <w:pPr>
              <w:ind w:firstLine="709"/>
              <w:jc w:val="center"/>
              <w:rPr>
                <w:szCs w:val="24"/>
              </w:rPr>
            </w:pPr>
          </w:p>
          <w:p w:rsidR="003A63A4" w:rsidRDefault="008A4831" w:rsidP="003A63A4">
            <w:pPr>
              <w:rPr>
                <w:b/>
                <w:i/>
                <w:szCs w:val="24"/>
                <w:lang w:eastAsia="en-GB"/>
              </w:rPr>
            </w:pPr>
            <w:r w:rsidRPr="008A4831">
              <w:rPr>
                <w:b/>
                <w:i/>
                <w:szCs w:val="24"/>
                <w:lang w:eastAsia="en-GB"/>
              </w:rPr>
              <w:t>(должность)</w:t>
            </w:r>
          </w:p>
          <w:p w:rsidR="002C29BE" w:rsidRPr="008A4831" w:rsidRDefault="002C29BE" w:rsidP="003A63A4">
            <w:pPr>
              <w:rPr>
                <w:b/>
                <w:i/>
                <w:szCs w:val="24"/>
                <w:lang w:eastAsia="en-GB"/>
              </w:rPr>
            </w:pPr>
          </w:p>
          <w:p w:rsidR="003A63A4" w:rsidRPr="003A63A4" w:rsidRDefault="003A63A4" w:rsidP="003A63A4">
            <w:pPr>
              <w:rPr>
                <w:b/>
                <w:szCs w:val="24"/>
                <w:lang w:eastAsia="en-GB"/>
              </w:rPr>
            </w:pPr>
            <w:r w:rsidRPr="003A63A4">
              <w:rPr>
                <w:b/>
                <w:szCs w:val="24"/>
                <w:lang w:eastAsia="en-GB"/>
              </w:rPr>
              <w:t>____________________</w:t>
            </w:r>
            <w:r w:rsidRPr="003A63A4">
              <w:rPr>
                <w:szCs w:val="24"/>
              </w:rPr>
              <w:t xml:space="preserve"> </w:t>
            </w:r>
            <w:r w:rsidRPr="003A63A4">
              <w:rPr>
                <w:b/>
                <w:szCs w:val="24"/>
                <w:lang w:eastAsia="en-GB"/>
              </w:rPr>
              <w:t>/</w:t>
            </w:r>
            <w:r w:rsidR="00E02EA9">
              <w:rPr>
                <w:b/>
                <w:szCs w:val="24"/>
                <w:lang w:eastAsia="en-GB"/>
              </w:rPr>
              <w:t>_______________</w:t>
            </w:r>
            <w:r w:rsidRPr="003A63A4">
              <w:rPr>
                <w:b/>
                <w:szCs w:val="24"/>
                <w:lang w:eastAsia="en-GB"/>
              </w:rPr>
              <w:t>/</w:t>
            </w:r>
            <w:r w:rsidRPr="003A63A4">
              <w:rPr>
                <w:b/>
                <w:szCs w:val="24"/>
              </w:rPr>
              <w:t xml:space="preserve"> </w:t>
            </w:r>
          </w:p>
          <w:p w:rsidR="00B6066C" w:rsidRPr="000F5D9D" w:rsidRDefault="007B114F" w:rsidP="00317A87">
            <w:pPr>
              <w:pStyle w:val="210"/>
              <w:ind w:firstLine="709"/>
              <w:rPr>
                <w:rFonts w:cs="Times New Roman"/>
                <w:sz w:val="24"/>
                <w:szCs w:val="24"/>
              </w:rPr>
            </w:pPr>
            <w:r w:rsidRPr="003A63A4">
              <w:rPr>
                <w:rFonts w:cs="Times New Roman"/>
                <w:b/>
                <w:sz w:val="24"/>
                <w:szCs w:val="24"/>
              </w:rPr>
              <w:t xml:space="preserve">   </w:t>
            </w:r>
            <w:r w:rsidR="00B6066C" w:rsidRPr="003A63A4">
              <w:rPr>
                <w:rFonts w:cs="Times New Roman"/>
                <w:b/>
                <w:sz w:val="24"/>
                <w:szCs w:val="24"/>
              </w:rPr>
              <w:t>М.П.</w:t>
            </w:r>
          </w:p>
        </w:tc>
        <w:tc>
          <w:tcPr>
            <w:tcW w:w="4785" w:type="dxa"/>
            <w:shd w:val="clear" w:color="auto" w:fill="auto"/>
          </w:tcPr>
          <w:p w:rsidR="00B6066C" w:rsidRPr="000F5D9D" w:rsidRDefault="00917F35" w:rsidP="00993E3E">
            <w:pPr>
              <w:pStyle w:val="210"/>
              <w:snapToGrid w:val="0"/>
              <w:ind w:firstLine="709"/>
              <w:rPr>
                <w:rFonts w:cs="Times New Roman"/>
                <w:b/>
                <w:sz w:val="24"/>
                <w:szCs w:val="24"/>
              </w:rPr>
            </w:pPr>
            <w:r w:rsidRPr="000F5D9D">
              <w:rPr>
                <w:rFonts w:cs="Times New Roman"/>
                <w:b/>
                <w:sz w:val="24"/>
                <w:szCs w:val="24"/>
              </w:rPr>
              <w:t>Заказчик</w:t>
            </w:r>
            <w:r w:rsidR="00B6066C" w:rsidRPr="000F5D9D">
              <w:rPr>
                <w:rFonts w:cs="Times New Roman"/>
                <w:b/>
                <w:sz w:val="24"/>
                <w:szCs w:val="24"/>
              </w:rPr>
              <w:t>:</w:t>
            </w:r>
          </w:p>
          <w:p w:rsidR="00B6066C" w:rsidRPr="000F5D9D" w:rsidRDefault="00B6066C" w:rsidP="00993E3E">
            <w:pPr>
              <w:snapToGrid w:val="0"/>
              <w:ind w:firstLine="709"/>
              <w:rPr>
                <w:rFonts w:eastAsia="Calibri"/>
                <w:b/>
                <w:szCs w:val="24"/>
              </w:rPr>
            </w:pPr>
            <w:r w:rsidRPr="000F5D9D">
              <w:rPr>
                <w:rFonts w:eastAsia="Calibri"/>
                <w:b/>
                <w:szCs w:val="24"/>
              </w:rPr>
              <w:t>ФГБУ «ДОД РОСИМУЩЕСТВА»</w:t>
            </w:r>
          </w:p>
          <w:p w:rsidR="00B6066C" w:rsidRPr="000F5D9D" w:rsidRDefault="00B6066C" w:rsidP="00993E3E">
            <w:pPr>
              <w:snapToGrid w:val="0"/>
              <w:ind w:firstLine="709"/>
              <w:rPr>
                <w:b/>
                <w:bCs/>
                <w:szCs w:val="24"/>
              </w:rPr>
            </w:pPr>
          </w:p>
          <w:p w:rsidR="00B6066C" w:rsidRDefault="00B6066C" w:rsidP="006507C0">
            <w:pPr>
              <w:jc w:val="center"/>
              <w:rPr>
                <w:b/>
                <w:szCs w:val="24"/>
              </w:rPr>
            </w:pPr>
            <w:r w:rsidRPr="000F5D9D">
              <w:rPr>
                <w:b/>
                <w:szCs w:val="24"/>
              </w:rPr>
              <w:t>Заместитель директора</w:t>
            </w:r>
          </w:p>
          <w:p w:rsidR="002C29BE" w:rsidRPr="000F5D9D" w:rsidRDefault="002C29BE" w:rsidP="006507C0">
            <w:pPr>
              <w:jc w:val="center"/>
              <w:rPr>
                <w:b/>
                <w:szCs w:val="24"/>
              </w:rPr>
            </w:pPr>
          </w:p>
          <w:p w:rsidR="00B6066C" w:rsidRPr="000F5D9D" w:rsidRDefault="00B6066C" w:rsidP="00993E3E">
            <w:pPr>
              <w:jc w:val="center"/>
              <w:rPr>
                <w:szCs w:val="24"/>
              </w:rPr>
            </w:pPr>
            <w:r w:rsidRPr="000F5D9D">
              <w:rPr>
                <w:b/>
                <w:szCs w:val="24"/>
              </w:rPr>
              <w:t>__________________</w:t>
            </w:r>
            <w:r w:rsidR="00A30668" w:rsidRPr="000F5D9D">
              <w:rPr>
                <w:b/>
                <w:szCs w:val="24"/>
              </w:rPr>
              <w:t>/</w:t>
            </w:r>
            <w:r w:rsidRPr="000F5D9D">
              <w:rPr>
                <w:b/>
                <w:szCs w:val="24"/>
              </w:rPr>
              <w:t xml:space="preserve"> </w:t>
            </w:r>
            <w:r w:rsidRPr="004814DE">
              <w:rPr>
                <w:b/>
                <w:szCs w:val="24"/>
              </w:rPr>
              <w:t>А.В. Гераськин</w:t>
            </w:r>
            <w:r w:rsidR="00A30668" w:rsidRPr="004814DE">
              <w:rPr>
                <w:b/>
                <w:szCs w:val="24"/>
              </w:rPr>
              <w:t>/</w:t>
            </w:r>
          </w:p>
          <w:p w:rsidR="00B6066C" w:rsidRPr="007B1E74" w:rsidRDefault="00B6066C" w:rsidP="00993E3E">
            <w:pPr>
              <w:pStyle w:val="210"/>
              <w:ind w:firstLine="709"/>
              <w:rPr>
                <w:rFonts w:cs="Times New Roman"/>
                <w:sz w:val="24"/>
                <w:szCs w:val="24"/>
              </w:rPr>
            </w:pPr>
            <w:r w:rsidRPr="000F5D9D">
              <w:rPr>
                <w:rFonts w:cs="Times New Roman"/>
                <w:b/>
                <w:sz w:val="24"/>
                <w:szCs w:val="24"/>
              </w:rPr>
              <w:t>М.П</w:t>
            </w:r>
          </w:p>
        </w:tc>
      </w:tr>
    </w:tbl>
    <w:p w:rsidR="00D16D5B" w:rsidRDefault="00D16D5B" w:rsidP="00780B89">
      <w:pPr>
        <w:tabs>
          <w:tab w:val="left" w:pos="5640"/>
        </w:tabs>
        <w:rPr>
          <w:szCs w:val="24"/>
        </w:rPr>
        <w:sectPr w:rsidR="00D16D5B" w:rsidSect="005C5008">
          <w:pgSz w:w="16840" w:h="11907" w:orient="landscape" w:code="9"/>
          <w:pgMar w:top="851" w:right="567" w:bottom="709" w:left="851" w:header="907" w:footer="907" w:gutter="0"/>
          <w:cols w:space="720"/>
          <w:titlePg/>
          <w:docGrid w:linePitch="326"/>
        </w:sectPr>
      </w:pPr>
    </w:p>
    <w:p w:rsidR="00820DB9" w:rsidRDefault="00820DB9" w:rsidP="00820DB9">
      <w:pPr>
        <w:keepNext/>
        <w:framePr w:hSpace="180" w:wrap="around" w:vAnchor="text" w:hAnchor="page" w:x="727" w:y="590"/>
        <w:tabs>
          <w:tab w:val="left" w:pos="708"/>
        </w:tabs>
        <w:spacing w:before="240"/>
        <w:jc w:val="center"/>
        <w:outlineLvl w:val="0"/>
        <w:rPr>
          <w:b/>
          <w:kern w:val="28"/>
          <w:sz w:val="28"/>
          <w:szCs w:val="28"/>
          <w:lang w:val="x-none" w:eastAsia="x-none"/>
        </w:rPr>
      </w:pPr>
      <w:r>
        <w:rPr>
          <w:b/>
          <w:bCs/>
          <w:kern w:val="28"/>
          <w:sz w:val="28"/>
          <w:szCs w:val="28"/>
          <w:lang w:val="x-none" w:eastAsia="x-none"/>
        </w:rPr>
        <w:t xml:space="preserve">Акт </w:t>
      </w:r>
      <w:r>
        <w:rPr>
          <w:b/>
          <w:kern w:val="28"/>
          <w:sz w:val="28"/>
          <w:szCs w:val="28"/>
          <w:lang w:val="x-none" w:eastAsia="x-none"/>
        </w:rPr>
        <w:t>приема-передачи товара (образец)</w:t>
      </w:r>
    </w:p>
    <w:p w:rsidR="00820DB9" w:rsidRDefault="00820DB9" w:rsidP="00820DB9">
      <w:pPr>
        <w:framePr w:hSpace="180" w:wrap="around" w:vAnchor="text" w:hAnchor="page" w:x="727" w:y="590"/>
        <w:jc w:val="center"/>
        <w:rPr>
          <w:b/>
          <w:bCs/>
          <w:sz w:val="16"/>
          <w:szCs w:val="16"/>
        </w:rPr>
      </w:pPr>
    </w:p>
    <w:p w:rsidR="00820DB9" w:rsidRDefault="00820DB9" w:rsidP="00820DB9">
      <w:pPr>
        <w:framePr w:hSpace="180" w:wrap="around" w:vAnchor="text" w:hAnchor="page" w:x="727" w:y="590"/>
        <w:ind w:right="249"/>
        <w:jc w:val="center"/>
        <w:rPr>
          <w:szCs w:val="24"/>
        </w:rPr>
      </w:pPr>
      <w:r>
        <w:t>по Контракту от «_____» __________202_ г. №_____________________</w:t>
      </w:r>
    </w:p>
    <w:p w:rsidR="00820DB9" w:rsidRDefault="00820DB9" w:rsidP="00820DB9">
      <w:pPr>
        <w:framePr w:hSpace="180" w:wrap="around" w:vAnchor="text" w:hAnchor="page" w:x="727" w:y="590"/>
        <w:ind w:right="249"/>
        <w:jc w:val="center"/>
        <w:rPr>
          <w:sz w:val="18"/>
          <w:szCs w:val="18"/>
        </w:rPr>
      </w:pPr>
    </w:p>
    <w:p w:rsidR="00820DB9" w:rsidRDefault="00820DB9" w:rsidP="00820DB9">
      <w:pPr>
        <w:framePr w:hSpace="180" w:wrap="around" w:vAnchor="text" w:hAnchor="page" w:x="727" w:y="59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249"/>
        <w:rPr>
          <w:szCs w:val="24"/>
        </w:rPr>
      </w:pPr>
      <w:r>
        <w:t>г. __________                                                                                           «____»__________ __202_ г.</w:t>
      </w:r>
    </w:p>
    <w:p w:rsidR="00820DB9" w:rsidRDefault="00820DB9" w:rsidP="00820DB9">
      <w:pPr>
        <w:framePr w:hSpace="180" w:wrap="around" w:vAnchor="text" w:hAnchor="page" w:x="727" w:y="59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249"/>
        <w:rPr>
          <w:sz w:val="20"/>
        </w:rPr>
      </w:pPr>
    </w:p>
    <w:p w:rsidR="00820DB9" w:rsidRDefault="00820DB9" w:rsidP="00820DB9">
      <w:pPr>
        <w:framePr w:hSpace="180" w:wrap="around" w:vAnchor="text" w:hAnchor="page" w:x="727" w:y="590"/>
        <w:ind w:right="249"/>
        <w:rPr>
          <w:szCs w:val="24"/>
        </w:rPr>
      </w:pPr>
      <w:r>
        <w:t>Мы, нижеподписавшиеся, ______________, именуемое(ая) в дальнейшем Заказчик</w:t>
      </w:r>
    </w:p>
    <w:p w:rsidR="00820DB9" w:rsidRDefault="00820DB9" w:rsidP="00820DB9">
      <w:pPr>
        <w:framePr w:hSpace="180" w:wrap="around" w:vAnchor="text" w:hAnchor="page" w:x="727" w:y="590"/>
        <w:ind w:right="249"/>
        <w:rPr>
          <w:i/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</w:t>
      </w:r>
      <w:r>
        <w:rPr>
          <w:i/>
          <w:sz w:val="16"/>
          <w:szCs w:val="16"/>
        </w:rPr>
        <w:t>(наименование Заказчика)</w:t>
      </w:r>
    </w:p>
    <w:p w:rsidR="00820DB9" w:rsidRDefault="00820DB9" w:rsidP="00820DB9">
      <w:pPr>
        <w:framePr w:hSpace="180" w:wrap="around" w:vAnchor="text" w:hAnchor="page" w:x="727" w:y="590"/>
        <w:ind w:right="249"/>
        <w:rPr>
          <w:i/>
          <w:szCs w:val="24"/>
        </w:rPr>
      </w:pPr>
      <w:r>
        <w:t xml:space="preserve"> в лице ____________________________________________________________, с одной стороны, </w:t>
      </w:r>
    </w:p>
    <w:p w:rsidR="00820DB9" w:rsidRDefault="00820DB9" w:rsidP="00820DB9">
      <w:pPr>
        <w:framePr w:hSpace="180" w:wrap="around" w:vAnchor="text" w:hAnchor="page" w:x="727" w:y="590"/>
        <w:ind w:right="249"/>
        <w:rPr>
          <w:i/>
          <w:sz w:val="16"/>
          <w:szCs w:val="16"/>
        </w:rPr>
      </w:pPr>
      <w:r>
        <w:rPr>
          <w:i/>
        </w:rPr>
        <w:t xml:space="preserve">                      </w:t>
      </w:r>
      <w:r>
        <w:rPr>
          <w:i/>
          <w:sz w:val="16"/>
          <w:szCs w:val="16"/>
        </w:rPr>
        <w:t>(должность, ФИО руководителя Заказчика или уполномоченного лица)</w:t>
      </w:r>
    </w:p>
    <w:p w:rsidR="00820DB9" w:rsidRDefault="00820DB9" w:rsidP="00820DB9">
      <w:pPr>
        <w:framePr w:hSpace="180" w:wrap="around" w:vAnchor="text" w:hAnchor="page" w:x="727" w:y="590"/>
        <w:ind w:right="249"/>
        <w:rPr>
          <w:szCs w:val="24"/>
        </w:rPr>
      </w:pPr>
      <w:r>
        <w:t>и</w:t>
      </w:r>
      <w:r>
        <w:rPr>
          <w:i/>
          <w:sz w:val="16"/>
          <w:szCs w:val="16"/>
        </w:rPr>
        <w:t xml:space="preserve"> </w:t>
      </w:r>
      <w:r>
        <w:t>__________________________________________, именуемый в дальнейшем Поставщик, в лице</w:t>
      </w:r>
    </w:p>
    <w:p w:rsidR="00820DB9" w:rsidRDefault="00820DB9" w:rsidP="00820DB9">
      <w:pPr>
        <w:framePr w:hSpace="180" w:wrap="around" w:vAnchor="text" w:hAnchor="page" w:x="727" w:y="590"/>
        <w:ind w:right="249"/>
        <w:rPr>
          <w:sz w:val="16"/>
          <w:szCs w:val="16"/>
        </w:rPr>
      </w:pPr>
      <w:r>
        <w:rPr>
          <w:i/>
        </w:rPr>
        <w:t xml:space="preserve">                             </w:t>
      </w:r>
      <w:r>
        <w:rPr>
          <w:i/>
          <w:sz w:val="16"/>
          <w:szCs w:val="16"/>
        </w:rPr>
        <w:t>(наименование Поставщика)</w:t>
      </w:r>
    </w:p>
    <w:p w:rsidR="00820DB9" w:rsidRDefault="00820DB9" w:rsidP="00820DB9">
      <w:pPr>
        <w:framePr w:hSpace="180" w:wrap="around" w:vAnchor="text" w:hAnchor="page" w:x="727" w:y="590"/>
        <w:ind w:right="249"/>
        <w:rPr>
          <w:szCs w:val="24"/>
        </w:rPr>
      </w:pPr>
      <w:r>
        <w:t xml:space="preserve"> ________________________________________________, с другой стороны, составили Акт о том, </w:t>
      </w:r>
    </w:p>
    <w:p w:rsidR="00820DB9" w:rsidRDefault="00820DB9" w:rsidP="00820DB9">
      <w:pPr>
        <w:framePr w:hSpace="180" w:wrap="around" w:vAnchor="text" w:hAnchor="page" w:x="727" w:y="590"/>
        <w:ind w:right="249"/>
        <w:rPr>
          <w:i/>
          <w:sz w:val="16"/>
          <w:szCs w:val="16"/>
        </w:rPr>
      </w:pPr>
      <w:r>
        <w:rPr>
          <w:i/>
          <w:sz w:val="16"/>
          <w:szCs w:val="16"/>
        </w:rPr>
        <w:t>(должность, ФИО руководителя Поставщика или уполномоченного лица)</w:t>
      </w:r>
    </w:p>
    <w:p w:rsidR="00820DB9" w:rsidRDefault="00820DB9" w:rsidP="00820DB9">
      <w:pPr>
        <w:framePr w:hSpace="180" w:wrap="around" w:vAnchor="text" w:hAnchor="page" w:x="727" w:y="590"/>
        <w:ind w:right="249"/>
        <w:rPr>
          <w:szCs w:val="24"/>
        </w:rPr>
      </w:pPr>
      <w:r>
        <w:t>что в соответствии с Контрактом № ________________ от _____________202__ г., Поставщик передал, а Заказчик принял следующий Товар:</w:t>
      </w:r>
    </w:p>
    <w:tbl>
      <w:tblPr>
        <w:tblW w:w="10339" w:type="dxa"/>
        <w:tblInd w:w="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30"/>
        <w:gridCol w:w="2225"/>
        <w:gridCol w:w="1769"/>
        <w:gridCol w:w="1673"/>
        <w:gridCol w:w="697"/>
        <w:gridCol w:w="774"/>
        <w:gridCol w:w="1434"/>
        <w:gridCol w:w="1337"/>
      </w:tblGrid>
      <w:tr w:rsidR="00820DB9" w:rsidTr="00820DB9">
        <w:trPr>
          <w:trHeight w:val="16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0DB9" w:rsidRDefault="00820DB9" w:rsidP="00820DB9">
            <w:pPr>
              <w:framePr w:hSpace="180" w:wrap="around" w:vAnchor="text" w:hAnchor="page" w:x="727" w:y="590"/>
              <w:suppressAutoHyphens/>
              <w:jc w:val="center"/>
              <w:rPr>
                <w:b/>
                <w:sz w:val="20"/>
              </w:rPr>
            </w:pPr>
            <w:bookmarkStart w:id="4" w:name="_Hlk130548666"/>
            <w:r>
              <w:rPr>
                <w:b/>
                <w:sz w:val="20"/>
              </w:rPr>
              <w:t>№ п/п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0DB9" w:rsidRDefault="00820DB9" w:rsidP="00820DB9">
            <w:pPr>
              <w:framePr w:hSpace="180" w:wrap="around" w:vAnchor="text" w:hAnchor="page" w:x="727" w:y="590"/>
              <w:widowControl w:val="0"/>
              <w:suppressAutoHyphens/>
              <w:snapToGrid w:val="0"/>
              <w:ind w:firstLine="4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</w:p>
          <w:p w:rsidR="00820DB9" w:rsidRDefault="00820DB9" w:rsidP="00820DB9">
            <w:pPr>
              <w:framePr w:hSpace="180" w:wrap="around" w:vAnchor="text" w:hAnchor="page" w:x="727" w:y="590"/>
              <w:widowControl w:val="0"/>
              <w:suppressAutoHyphens/>
              <w:snapToGrid w:val="0"/>
              <w:ind w:firstLine="4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товара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0DB9" w:rsidRDefault="00820DB9" w:rsidP="00820DB9">
            <w:pPr>
              <w:framePr w:hSpace="180" w:wrap="around" w:vAnchor="text" w:hAnchor="page" w:x="727" w:y="590"/>
              <w:widowControl w:val="0"/>
              <w:suppressAutoHyphens/>
              <w:snapToGrid w:val="0"/>
              <w:ind w:hanging="1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Характеристики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0DB9" w:rsidRDefault="00820DB9" w:rsidP="00820DB9">
            <w:pPr>
              <w:framePr w:hSpace="180" w:wrap="around" w:vAnchor="text" w:hAnchor="page" w:x="727" w:y="590"/>
              <w:widowControl w:val="0"/>
              <w:suppressAutoHyphens/>
              <w:snapToGrid w:val="0"/>
              <w:ind w:hanging="1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Страна </w:t>
            </w:r>
          </w:p>
          <w:p w:rsidR="00820DB9" w:rsidRDefault="00820DB9" w:rsidP="00820DB9">
            <w:pPr>
              <w:framePr w:hSpace="180" w:wrap="around" w:vAnchor="text" w:hAnchor="page" w:x="727" w:y="590"/>
              <w:widowControl w:val="0"/>
              <w:suppressAutoHyphens/>
              <w:snapToGrid w:val="0"/>
              <w:ind w:hanging="1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происхождения товара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0DB9" w:rsidRDefault="00820DB9" w:rsidP="00820DB9">
            <w:pPr>
              <w:framePr w:hSpace="180" w:wrap="around" w:vAnchor="text" w:hAnchor="page" w:x="727" w:y="590"/>
              <w:suppressAutoHyphens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Ед. изм.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0DB9" w:rsidRDefault="00820DB9" w:rsidP="00820DB9">
            <w:pPr>
              <w:framePr w:hSpace="180" w:wrap="around" w:vAnchor="text" w:hAnchor="page" w:x="727" w:y="590"/>
              <w:suppressAutoHyphens/>
              <w:ind w:firstLine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Кол-во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0DB9" w:rsidRDefault="00820DB9" w:rsidP="00820DB9">
            <w:pPr>
              <w:framePr w:hSpace="180" w:wrap="around" w:vAnchor="text" w:hAnchor="page" w:x="727" w:y="590"/>
              <w:suppressAutoHyphens/>
              <w:ind w:hanging="2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Цена единицы товара,</w:t>
            </w:r>
          </w:p>
          <w:p w:rsidR="00820DB9" w:rsidRDefault="00820DB9" w:rsidP="00820DB9">
            <w:pPr>
              <w:framePr w:hSpace="180" w:wrap="around" w:vAnchor="text" w:hAnchor="page" w:x="727" w:y="590"/>
              <w:ind w:firstLine="48"/>
              <w:jc w:val="center"/>
              <w:rPr>
                <w:b/>
                <w:noProof/>
                <w:sz w:val="20"/>
              </w:rPr>
            </w:pPr>
            <w:r>
              <w:rPr>
                <w:b/>
                <w:noProof/>
                <w:sz w:val="20"/>
              </w:rPr>
              <w:t>в т.ч. НДС</w:t>
            </w:r>
            <w:r>
              <w:rPr>
                <w:sz w:val="20"/>
              </w:rPr>
              <w:t>*</w:t>
            </w:r>
            <w:r>
              <w:rPr>
                <w:b/>
                <w:noProof/>
                <w:sz w:val="20"/>
              </w:rPr>
              <w:t xml:space="preserve"> %,</w:t>
            </w:r>
          </w:p>
          <w:p w:rsidR="00820DB9" w:rsidRDefault="00820DB9" w:rsidP="00820DB9">
            <w:pPr>
              <w:framePr w:hSpace="180" w:wrap="around" w:vAnchor="text" w:hAnchor="page" w:x="727" w:y="590"/>
              <w:suppressAutoHyphens/>
              <w:ind w:firstLine="4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руб.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0DB9" w:rsidRDefault="00820DB9" w:rsidP="00820DB9">
            <w:pPr>
              <w:framePr w:hSpace="180" w:wrap="around" w:vAnchor="text" w:hAnchor="page" w:x="727" w:y="590"/>
              <w:suppressAutoHyphens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Общая цена, </w:t>
            </w:r>
          </w:p>
          <w:p w:rsidR="00820DB9" w:rsidRDefault="00820DB9" w:rsidP="00820DB9">
            <w:pPr>
              <w:framePr w:hSpace="180" w:wrap="around" w:vAnchor="text" w:hAnchor="page" w:x="727" w:y="590"/>
              <w:suppressAutoHyphens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в т.ч. НДС</w:t>
            </w:r>
            <w:r>
              <w:rPr>
                <w:sz w:val="20"/>
              </w:rPr>
              <w:t>*</w:t>
            </w:r>
            <w:r>
              <w:rPr>
                <w:b/>
                <w:sz w:val="20"/>
              </w:rPr>
              <w:t xml:space="preserve"> %,</w:t>
            </w:r>
          </w:p>
          <w:p w:rsidR="00820DB9" w:rsidRDefault="00820DB9" w:rsidP="00820DB9">
            <w:pPr>
              <w:framePr w:hSpace="180" w:wrap="around" w:vAnchor="text" w:hAnchor="page" w:x="727" w:y="590"/>
              <w:suppressAutoHyphens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руб.</w:t>
            </w:r>
          </w:p>
        </w:tc>
      </w:tr>
      <w:tr w:rsidR="00820DB9" w:rsidTr="00820DB9">
        <w:trPr>
          <w:trHeight w:val="188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820DB9" w:rsidRDefault="00820DB9" w:rsidP="00820DB9">
            <w:pPr>
              <w:framePr w:hSpace="180" w:wrap="around" w:vAnchor="text" w:hAnchor="page" w:x="727" w:y="590"/>
              <w:suppressAutoHyphens/>
              <w:ind w:hanging="4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820DB9" w:rsidRDefault="00820DB9" w:rsidP="00820DB9">
            <w:pPr>
              <w:framePr w:hSpace="180" w:wrap="around" w:vAnchor="text" w:hAnchor="page" w:x="727" w:y="590"/>
              <w:suppressAutoHyphens/>
              <w:ind w:hanging="4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820DB9" w:rsidRDefault="00820DB9" w:rsidP="00820DB9">
            <w:pPr>
              <w:framePr w:hSpace="180" w:wrap="around" w:vAnchor="text" w:hAnchor="page" w:x="727" w:y="590"/>
              <w:suppressAutoHyphens/>
              <w:ind w:hanging="40"/>
              <w:jc w:val="center"/>
              <w:rPr>
                <w:sz w:val="20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820DB9" w:rsidRDefault="00820DB9" w:rsidP="00820DB9">
            <w:pPr>
              <w:framePr w:hSpace="180" w:wrap="around" w:vAnchor="text" w:hAnchor="page" w:x="727" w:y="590"/>
              <w:suppressAutoHyphens/>
              <w:ind w:hanging="4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820DB9" w:rsidRDefault="00820DB9" w:rsidP="00820DB9">
            <w:pPr>
              <w:framePr w:hSpace="180" w:wrap="around" w:vAnchor="text" w:hAnchor="page" w:x="727" w:y="590"/>
              <w:suppressAutoHyphens/>
              <w:ind w:hanging="40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820DB9" w:rsidRDefault="00820DB9" w:rsidP="00820DB9">
            <w:pPr>
              <w:framePr w:hSpace="180" w:wrap="around" w:vAnchor="text" w:hAnchor="page" w:x="727" w:y="590"/>
              <w:suppressAutoHyphens/>
              <w:ind w:hanging="40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820DB9" w:rsidRDefault="00820DB9" w:rsidP="00820DB9">
            <w:pPr>
              <w:framePr w:hSpace="180" w:wrap="around" w:vAnchor="text" w:hAnchor="page" w:x="727" w:y="590"/>
              <w:suppressAutoHyphens/>
              <w:ind w:hanging="40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820DB9" w:rsidRDefault="00820DB9" w:rsidP="00820DB9">
            <w:pPr>
              <w:framePr w:hSpace="180" w:wrap="around" w:vAnchor="text" w:hAnchor="page" w:x="727" w:y="590"/>
              <w:suppressAutoHyphens/>
              <w:ind w:hanging="40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</w:tr>
      <w:tr w:rsidR="00820DB9" w:rsidTr="00820DB9">
        <w:trPr>
          <w:trHeight w:val="347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0DB9" w:rsidRDefault="00820DB9" w:rsidP="00820DB9">
            <w:pPr>
              <w:framePr w:hSpace="180" w:wrap="around" w:vAnchor="text" w:hAnchor="page" w:x="727" w:y="590"/>
              <w:suppressAutoHyphens/>
              <w:ind w:hanging="4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0DB9" w:rsidRDefault="00820DB9" w:rsidP="00820DB9">
            <w:pPr>
              <w:framePr w:hSpace="180" w:wrap="around" w:vAnchor="text" w:hAnchor="page" w:x="727" w:y="590"/>
              <w:rPr>
                <w:color w:val="000000"/>
                <w:sz w:val="20"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DB9" w:rsidRDefault="00820DB9" w:rsidP="00820DB9">
            <w:pPr>
              <w:framePr w:hSpace="180" w:wrap="around" w:vAnchor="text" w:hAnchor="page" w:x="727" w:y="590"/>
              <w:suppressAutoHyphens/>
              <w:ind w:hanging="40"/>
              <w:jc w:val="center"/>
              <w:rPr>
                <w:sz w:val="20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0DB9" w:rsidRDefault="00820DB9" w:rsidP="00820DB9">
            <w:pPr>
              <w:framePr w:hSpace="180" w:wrap="around" w:vAnchor="text" w:hAnchor="page" w:x="727" w:y="590"/>
              <w:suppressAutoHyphens/>
              <w:ind w:hanging="40"/>
              <w:jc w:val="center"/>
              <w:rPr>
                <w:sz w:val="20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DB9" w:rsidRDefault="00820DB9" w:rsidP="00820DB9">
            <w:pPr>
              <w:framePr w:hSpace="180" w:wrap="around" w:vAnchor="text" w:hAnchor="page" w:x="727" w:y="590"/>
              <w:suppressAutoHyphens/>
              <w:ind w:hanging="40"/>
              <w:jc w:val="center"/>
              <w:rPr>
                <w:sz w:val="20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DB9" w:rsidRDefault="00820DB9" w:rsidP="00820DB9">
            <w:pPr>
              <w:framePr w:hSpace="180" w:wrap="around" w:vAnchor="text" w:hAnchor="page" w:x="727" w:y="590"/>
              <w:suppressAutoHyphens/>
              <w:ind w:hanging="40"/>
              <w:jc w:val="center"/>
              <w:rPr>
                <w:sz w:val="20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0DB9" w:rsidRDefault="00820DB9" w:rsidP="00820DB9">
            <w:pPr>
              <w:framePr w:hSpace="180" w:wrap="around" w:vAnchor="text" w:hAnchor="page" w:x="727" w:y="590"/>
              <w:suppressAutoHyphens/>
              <w:ind w:hanging="40"/>
              <w:jc w:val="center"/>
              <w:rPr>
                <w:sz w:val="20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0DB9" w:rsidRDefault="00820DB9" w:rsidP="00820DB9">
            <w:pPr>
              <w:framePr w:hSpace="180" w:wrap="around" w:vAnchor="text" w:hAnchor="page" w:x="727" w:y="590"/>
              <w:suppressAutoHyphens/>
              <w:ind w:hanging="40"/>
              <w:jc w:val="center"/>
              <w:rPr>
                <w:sz w:val="20"/>
              </w:rPr>
            </w:pPr>
          </w:p>
        </w:tc>
      </w:tr>
      <w:tr w:rsidR="00820DB9" w:rsidTr="00820DB9">
        <w:trPr>
          <w:trHeight w:val="347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0DB9" w:rsidRDefault="00820DB9" w:rsidP="00820DB9">
            <w:pPr>
              <w:framePr w:hSpace="180" w:wrap="around" w:vAnchor="text" w:hAnchor="page" w:x="727" w:y="590"/>
              <w:suppressAutoHyphens/>
              <w:ind w:hanging="4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0DB9" w:rsidRDefault="00820DB9" w:rsidP="00820DB9">
            <w:pPr>
              <w:framePr w:hSpace="180" w:wrap="around" w:vAnchor="text" w:hAnchor="page" w:x="727" w:y="590"/>
              <w:rPr>
                <w:color w:val="000000"/>
                <w:sz w:val="20"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DB9" w:rsidRDefault="00820DB9" w:rsidP="00820DB9">
            <w:pPr>
              <w:framePr w:hSpace="180" w:wrap="around" w:vAnchor="text" w:hAnchor="page" w:x="727" w:y="590"/>
              <w:suppressAutoHyphens/>
              <w:ind w:hanging="40"/>
              <w:jc w:val="center"/>
              <w:rPr>
                <w:sz w:val="20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0DB9" w:rsidRDefault="00820DB9" w:rsidP="00820DB9">
            <w:pPr>
              <w:framePr w:hSpace="180" w:wrap="around" w:vAnchor="text" w:hAnchor="page" w:x="727" w:y="590"/>
              <w:suppressAutoHyphens/>
              <w:ind w:hanging="40"/>
              <w:jc w:val="center"/>
              <w:rPr>
                <w:sz w:val="20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DB9" w:rsidRDefault="00820DB9" w:rsidP="00820DB9">
            <w:pPr>
              <w:framePr w:hSpace="180" w:wrap="around" w:vAnchor="text" w:hAnchor="page" w:x="727" w:y="590"/>
              <w:suppressAutoHyphens/>
              <w:ind w:hanging="40"/>
              <w:jc w:val="center"/>
              <w:rPr>
                <w:sz w:val="20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DB9" w:rsidRDefault="00820DB9" w:rsidP="00820DB9">
            <w:pPr>
              <w:framePr w:hSpace="180" w:wrap="around" w:vAnchor="text" w:hAnchor="page" w:x="727" w:y="590"/>
              <w:suppressAutoHyphens/>
              <w:ind w:hanging="40"/>
              <w:jc w:val="center"/>
              <w:rPr>
                <w:sz w:val="20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0DB9" w:rsidRDefault="00820DB9" w:rsidP="00820DB9">
            <w:pPr>
              <w:framePr w:hSpace="180" w:wrap="around" w:vAnchor="text" w:hAnchor="page" w:x="727" w:y="590"/>
              <w:suppressAutoHyphens/>
              <w:ind w:hanging="40"/>
              <w:jc w:val="center"/>
              <w:rPr>
                <w:sz w:val="20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0DB9" w:rsidRDefault="00820DB9" w:rsidP="00820DB9">
            <w:pPr>
              <w:framePr w:hSpace="180" w:wrap="around" w:vAnchor="text" w:hAnchor="page" w:x="727" w:y="590"/>
              <w:suppressAutoHyphens/>
              <w:ind w:hanging="40"/>
              <w:jc w:val="center"/>
              <w:rPr>
                <w:sz w:val="20"/>
              </w:rPr>
            </w:pPr>
          </w:p>
        </w:tc>
      </w:tr>
      <w:tr w:rsidR="00820DB9" w:rsidTr="00820DB9">
        <w:trPr>
          <w:trHeight w:val="347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0DB9" w:rsidRDefault="00820DB9" w:rsidP="00820DB9">
            <w:pPr>
              <w:framePr w:hSpace="180" w:wrap="around" w:vAnchor="text" w:hAnchor="page" w:x="727" w:y="590"/>
              <w:suppressAutoHyphens/>
              <w:ind w:hanging="40"/>
              <w:jc w:val="center"/>
              <w:rPr>
                <w:sz w:val="20"/>
              </w:rPr>
            </w:pPr>
            <w:r>
              <w:rPr>
                <w:sz w:val="20"/>
              </w:rPr>
              <w:t>…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0DB9" w:rsidRDefault="00820DB9" w:rsidP="00820DB9">
            <w:pPr>
              <w:framePr w:hSpace="180" w:wrap="around" w:vAnchor="text" w:hAnchor="page" w:x="727" w:y="590"/>
              <w:rPr>
                <w:color w:val="000000"/>
                <w:sz w:val="20"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DB9" w:rsidRDefault="00820DB9" w:rsidP="00820DB9">
            <w:pPr>
              <w:framePr w:hSpace="180" w:wrap="around" w:vAnchor="text" w:hAnchor="page" w:x="727" w:y="590"/>
              <w:suppressAutoHyphens/>
              <w:ind w:hanging="40"/>
              <w:jc w:val="center"/>
              <w:rPr>
                <w:sz w:val="20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0DB9" w:rsidRDefault="00820DB9" w:rsidP="00820DB9">
            <w:pPr>
              <w:framePr w:hSpace="180" w:wrap="around" w:vAnchor="text" w:hAnchor="page" w:x="727" w:y="590"/>
              <w:suppressAutoHyphens/>
              <w:ind w:hanging="40"/>
              <w:jc w:val="center"/>
              <w:rPr>
                <w:sz w:val="20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DB9" w:rsidRDefault="00820DB9" w:rsidP="00820DB9">
            <w:pPr>
              <w:framePr w:hSpace="180" w:wrap="around" w:vAnchor="text" w:hAnchor="page" w:x="727" w:y="590"/>
              <w:suppressAutoHyphens/>
              <w:ind w:hanging="40"/>
              <w:jc w:val="center"/>
              <w:rPr>
                <w:sz w:val="20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DB9" w:rsidRDefault="00820DB9" w:rsidP="00820DB9">
            <w:pPr>
              <w:framePr w:hSpace="180" w:wrap="around" w:vAnchor="text" w:hAnchor="page" w:x="727" w:y="590"/>
              <w:suppressAutoHyphens/>
              <w:ind w:hanging="40"/>
              <w:jc w:val="center"/>
              <w:rPr>
                <w:sz w:val="20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0DB9" w:rsidRDefault="00820DB9" w:rsidP="00820DB9">
            <w:pPr>
              <w:framePr w:hSpace="180" w:wrap="around" w:vAnchor="text" w:hAnchor="page" w:x="727" w:y="590"/>
              <w:suppressAutoHyphens/>
              <w:ind w:hanging="40"/>
              <w:jc w:val="center"/>
              <w:rPr>
                <w:sz w:val="20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0DB9" w:rsidRDefault="00820DB9" w:rsidP="00820DB9">
            <w:pPr>
              <w:framePr w:hSpace="180" w:wrap="around" w:vAnchor="text" w:hAnchor="page" w:x="727" w:y="590"/>
              <w:suppressAutoHyphens/>
              <w:ind w:hanging="40"/>
              <w:jc w:val="center"/>
              <w:rPr>
                <w:sz w:val="20"/>
              </w:rPr>
            </w:pPr>
          </w:p>
        </w:tc>
      </w:tr>
      <w:tr w:rsidR="00820DB9" w:rsidTr="00820DB9">
        <w:trPr>
          <w:trHeight w:val="347"/>
        </w:trPr>
        <w:tc>
          <w:tcPr>
            <w:tcW w:w="90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DB9" w:rsidRDefault="00820DB9" w:rsidP="00820DB9">
            <w:pPr>
              <w:framePr w:hSpace="180" w:wrap="around" w:vAnchor="text" w:hAnchor="page" w:x="727" w:y="590"/>
              <w:suppressAutoHyphens/>
              <w:ind w:firstLine="48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Итого: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0DB9" w:rsidRDefault="00820DB9" w:rsidP="00820DB9">
            <w:pPr>
              <w:framePr w:hSpace="180" w:wrap="around" w:vAnchor="text" w:hAnchor="page" w:x="727" w:y="590"/>
              <w:suppressAutoHyphens/>
              <w:ind w:hanging="40"/>
              <w:jc w:val="center"/>
              <w:rPr>
                <w:b/>
                <w:sz w:val="20"/>
              </w:rPr>
            </w:pPr>
          </w:p>
        </w:tc>
      </w:tr>
      <w:tr w:rsidR="00820DB9" w:rsidTr="00820DB9">
        <w:trPr>
          <w:trHeight w:val="347"/>
        </w:trPr>
        <w:tc>
          <w:tcPr>
            <w:tcW w:w="90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DB9" w:rsidRDefault="00820DB9" w:rsidP="00820DB9">
            <w:pPr>
              <w:framePr w:hSpace="180" w:wrap="around" w:vAnchor="text" w:hAnchor="page" w:x="727" w:y="590"/>
              <w:suppressAutoHyphens/>
              <w:ind w:firstLine="48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В т.ч. НДС * %: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0DB9" w:rsidRDefault="00820DB9" w:rsidP="00820DB9">
            <w:pPr>
              <w:framePr w:hSpace="180" w:wrap="around" w:vAnchor="text" w:hAnchor="page" w:x="727" w:y="590"/>
              <w:suppressAutoHyphens/>
              <w:ind w:hanging="40"/>
              <w:jc w:val="center"/>
              <w:rPr>
                <w:b/>
                <w:sz w:val="20"/>
              </w:rPr>
            </w:pPr>
          </w:p>
        </w:tc>
      </w:tr>
    </w:tbl>
    <w:bookmarkEnd w:id="4"/>
    <w:p w:rsidR="00820DB9" w:rsidRDefault="00820DB9" w:rsidP="00820DB9">
      <w:pPr>
        <w:framePr w:hSpace="180" w:wrap="around" w:vAnchor="text" w:hAnchor="page" w:x="727" w:y="590"/>
        <w:ind w:right="391" w:firstLine="708"/>
        <w:rPr>
          <w:sz w:val="22"/>
          <w:szCs w:val="22"/>
        </w:rPr>
      </w:pPr>
      <w:r>
        <w:rPr>
          <w:sz w:val="22"/>
          <w:szCs w:val="22"/>
        </w:rPr>
        <w:t xml:space="preserve">Общая цена поставленного Товара составляет: __________ (_________) рублей _____ копеек, в т.ч. </w:t>
      </w:r>
      <w:r>
        <w:rPr>
          <w:spacing w:val="-1"/>
          <w:sz w:val="22"/>
          <w:szCs w:val="22"/>
        </w:rPr>
        <w:t xml:space="preserve">НДС* (___%) </w:t>
      </w:r>
      <w:r>
        <w:rPr>
          <w:sz w:val="22"/>
          <w:szCs w:val="22"/>
        </w:rPr>
        <w:t xml:space="preserve">  в сумме _________ (____________) рублей ______ копеек.</w:t>
      </w:r>
    </w:p>
    <w:p w:rsidR="00820DB9" w:rsidRDefault="00820DB9" w:rsidP="00820DB9">
      <w:pPr>
        <w:framePr w:hSpace="180" w:wrap="around" w:vAnchor="text" w:hAnchor="page" w:x="727" w:y="590"/>
        <w:ind w:right="391" w:firstLine="708"/>
        <w:rPr>
          <w:sz w:val="22"/>
          <w:szCs w:val="22"/>
        </w:rPr>
      </w:pPr>
      <w:r>
        <w:rPr>
          <w:sz w:val="22"/>
          <w:szCs w:val="22"/>
        </w:rPr>
        <w:t>По результатам проведенной экспертизы установлено следующее:</w:t>
      </w:r>
    </w:p>
    <w:p w:rsidR="00820DB9" w:rsidRDefault="00820DB9" w:rsidP="00820DB9">
      <w:pPr>
        <w:framePr w:hSpace="180" w:wrap="around" w:vAnchor="text" w:hAnchor="page" w:x="727" w:y="590"/>
        <w:spacing w:before="120"/>
        <w:ind w:right="391" w:firstLine="720"/>
        <w:rPr>
          <w:noProof/>
          <w:sz w:val="22"/>
          <w:szCs w:val="22"/>
        </w:rPr>
      </w:pPr>
      <w:r>
        <w:rPr>
          <w:sz w:val="22"/>
          <w:szCs w:val="22"/>
        </w:rPr>
        <w:t>Поставка Товара произведена в полном объеме (/</w:t>
      </w:r>
      <w:r>
        <w:rPr>
          <w:i/>
          <w:sz w:val="22"/>
          <w:szCs w:val="22"/>
        </w:rPr>
        <w:t>не в полном объеме</w:t>
      </w:r>
      <w:r>
        <w:rPr>
          <w:sz w:val="22"/>
          <w:szCs w:val="22"/>
        </w:rPr>
        <w:t>)</w:t>
      </w:r>
      <w:r>
        <w:rPr>
          <w:color w:val="000000"/>
          <w:sz w:val="22"/>
          <w:szCs w:val="22"/>
        </w:rPr>
        <w:t xml:space="preserve"> </w:t>
      </w:r>
      <w:r>
        <w:rPr>
          <w:sz w:val="22"/>
          <w:szCs w:val="22"/>
        </w:rPr>
        <w:t>в установленные Государственным Контрактом сроки (/</w:t>
      </w:r>
      <w:r>
        <w:rPr>
          <w:i/>
          <w:sz w:val="22"/>
          <w:szCs w:val="22"/>
        </w:rPr>
        <w:t>с нарушением сроков</w:t>
      </w:r>
      <w:r>
        <w:rPr>
          <w:sz w:val="22"/>
          <w:szCs w:val="22"/>
        </w:rPr>
        <w:t xml:space="preserve">). </w:t>
      </w:r>
    </w:p>
    <w:p w:rsidR="00820DB9" w:rsidRDefault="00820DB9" w:rsidP="00820DB9">
      <w:pPr>
        <w:framePr w:hSpace="180" w:wrap="around" w:vAnchor="text" w:hAnchor="page" w:x="727" w:y="590"/>
        <w:ind w:right="391" w:firstLine="722"/>
        <w:outlineLvl w:val="0"/>
        <w:rPr>
          <w:noProof/>
          <w:sz w:val="22"/>
          <w:szCs w:val="22"/>
        </w:rPr>
      </w:pPr>
      <w:r>
        <w:rPr>
          <w:noProof/>
          <w:sz w:val="22"/>
          <w:szCs w:val="22"/>
        </w:rPr>
        <w:t>Настоящий Акт составлен в двух экземплярах, имеющих равную юридическую силу, по одному экземпляру для</w:t>
      </w:r>
      <w:r>
        <w:rPr>
          <w:sz w:val="22"/>
          <w:szCs w:val="22"/>
        </w:rPr>
        <w:t xml:space="preserve"> </w:t>
      </w:r>
      <w:r>
        <w:rPr>
          <w:noProof/>
          <w:sz w:val="22"/>
          <w:szCs w:val="22"/>
        </w:rPr>
        <w:t>Заказчика и Поставщика.</w:t>
      </w:r>
    </w:p>
    <w:p w:rsidR="00820DB9" w:rsidRDefault="00820DB9" w:rsidP="00820DB9">
      <w:pPr>
        <w:framePr w:hSpace="180" w:wrap="around" w:vAnchor="text" w:hAnchor="page" w:x="727" w:y="590"/>
        <w:autoSpaceDE w:val="0"/>
        <w:autoSpaceDN w:val="0"/>
        <w:adjustRightInd w:val="0"/>
        <w:spacing w:before="120"/>
        <w:ind w:firstLine="720"/>
        <w:outlineLvl w:val="2"/>
        <w:rPr>
          <w:i/>
          <w:iCs/>
          <w:szCs w:val="24"/>
        </w:rPr>
      </w:pPr>
      <w:r>
        <w:rPr>
          <w:i/>
          <w:spacing w:val="-1"/>
          <w:sz w:val="18"/>
          <w:szCs w:val="18"/>
        </w:rPr>
        <w:t>*НДС не облагается в</w:t>
      </w:r>
      <w:r>
        <w:rPr>
          <w:i/>
          <w:sz w:val="18"/>
          <w:szCs w:val="18"/>
        </w:rPr>
        <w:t xml:space="preserve"> случаях, предусмотренных законодательством </w:t>
      </w:r>
      <w:r>
        <w:rPr>
          <w:i/>
          <w:iCs/>
          <w:sz w:val="18"/>
          <w:szCs w:val="18"/>
        </w:rPr>
        <w:t>Российской Федерации</w:t>
      </w:r>
      <w:r>
        <w:rPr>
          <w:i/>
          <w:iCs/>
        </w:rPr>
        <w:t>.</w:t>
      </w:r>
    </w:p>
    <w:tbl>
      <w:tblPr>
        <w:tblW w:w="103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15"/>
        <w:gridCol w:w="4883"/>
      </w:tblGrid>
      <w:tr w:rsidR="00820DB9" w:rsidTr="00820DB9">
        <w:trPr>
          <w:trHeight w:val="242"/>
        </w:trPr>
        <w:tc>
          <w:tcPr>
            <w:tcW w:w="10398" w:type="dxa"/>
            <w:gridSpan w:val="2"/>
            <w:hideMark/>
          </w:tcPr>
          <w:p w:rsidR="00820DB9" w:rsidRDefault="00820DB9" w:rsidP="00820DB9">
            <w:pPr>
              <w:framePr w:hSpace="180" w:wrap="around" w:vAnchor="text" w:hAnchor="page" w:x="727" w:y="590"/>
              <w:jc w:val="center"/>
              <w:rPr>
                <w:b/>
              </w:rPr>
            </w:pPr>
            <w:r>
              <w:rPr>
                <w:b/>
              </w:rPr>
              <w:t>ПОДПИСИ СТОРОН:</w:t>
            </w:r>
          </w:p>
        </w:tc>
      </w:tr>
      <w:tr w:rsidR="00820DB9" w:rsidTr="00820DB9">
        <w:trPr>
          <w:trHeight w:val="1022"/>
        </w:trPr>
        <w:tc>
          <w:tcPr>
            <w:tcW w:w="5515" w:type="dxa"/>
            <w:hideMark/>
          </w:tcPr>
          <w:p w:rsidR="00820DB9" w:rsidRDefault="00820DB9" w:rsidP="00820DB9">
            <w:pPr>
              <w:pStyle w:val="af6"/>
              <w:framePr w:hSpace="180" w:wrap="around" w:vAnchor="text" w:hAnchor="page" w:x="727" w:y="590"/>
              <w:spacing w:after="0"/>
              <w:ind w:left="0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Поставщик</w:t>
            </w:r>
          </w:p>
          <w:p w:rsidR="00820DB9" w:rsidRDefault="00820DB9" w:rsidP="00820DB9">
            <w:pPr>
              <w:pStyle w:val="af6"/>
              <w:framePr w:hSpace="180" w:wrap="around" w:vAnchor="text" w:hAnchor="page" w:x="727" w:y="590"/>
              <w:spacing w:after="0"/>
              <w:ind w:left="0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_________________</w:t>
            </w:r>
          </w:p>
          <w:p w:rsidR="00820DB9" w:rsidRDefault="00820DB9" w:rsidP="00820DB9">
            <w:pPr>
              <w:pStyle w:val="af6"/>
              <w:framePr w:hSpace="180" w:wrap="around" w:vAnchor="text" w:hAnchor="page" w:x="727" w:y="590"/>
              <w:spacing w:after="0"/>
              <w:ind w:left="0"/>
              <w:jc w:val="center"/>
              <w:rPr>
                <w:b/>
                <w:lang w:eastAsia="ru-RU"/>
              </w:rPr>
            </w:pPr>
            <w:r>
              <w:rPr>
                <w:b/>
                <w:bCs/>
              </w:rPr>
              <w:t>____________________________</w:t>
            </w:r>
          </w:p>
        </w:tc>
        <w:tc>
          <w:tcPr>
            <w:tcW w:w="4883" w:type="dxa"/>
            <w:hideMark/>
          </w:tcPr>
          <w:p w:rsidR="00820DB9" w:rsidRDefault="00820DB9" w:rsidP="00820DB9">
            <w:pPr>
              <w:framePr w:hSpace="180" w:wrap="around" w:vAnchor="text" w:hAnchor="page" w:x="727" w:y="590"/>
              <w:jc w:val="center"/>
              <w:rPr>
                <w:b/>
              </w:rPr>
            </w:pPr>
            <w:r>
              <w:rPr>
                <w:b/>
              </w:rPr>
              <w:t>Заказчик</w:t>
            </w:r>
          </w:p>
          <w:p w:rsidR="00820DB9" w:rsidRDefault="00820DB9" w:rsidP="00820DB9">
            <w:pPr>
              <w:framePr w:hSpace="180" w:wrap="around" w:vAnchor="text" w:hAnchor="page" w:x="727" w:y="590"/>
              <w:ind w:hanging="5"/>
              <w:jc w:val="center"/>
              <w:rPr>
                <w:b/>
              </w:rPr>
            </w:pPr>
            <w:r>
              <w:rPr>
                <w:b/>
              </w:rPr>
              <w:t>Заместитель директора</w:t>
            </w:r>
          </w:p>
          <w:p w:rsidR="00820DB9" w:rsidRDefault="00820DB9" w:rsidP="00820DB9">
            <w:pPr>
              <w:framePr w:hSpace="180" w:wrap="around" w:vAnchor="text" w:hAnchor="page" w:x="727" w:y="590"/>
              <w:ind w:hanging="5"/>
              <w:jc w:val="center"/>
              <w:rPr>
                <w:b/>
              </w:rPr>
            </w:pPr>
            <w:r>
              <w:rPr>
                <w:b/>
              </w:rPr>
              <w:t>ФГБУ «ДОД Росимущества»</w:t>
            </w:r>
          </w:p>
        </w:tc>
      </w:tr>
      <w:tr w:rsidR="00820DB9" w:rsidTr="00820DB9">
        <w:trPr>
          <w:trHeight w:val="1425"/>
        </w:trPr>
        <w:tc>
          <w:tcPr>
            <w:tcW w:w="5515" w:type="dxa"/>
          </w:tcPr>
          <w:p w:rsidR="00820DB9" w:rsidRDefault="00820DB9" w:rsidP="00820DB9">
            <w:pPr>
              <w:pStyle w:val="af6"/>
              <w:framePr w:hSpace="180" w:wrap="around" w:vAnchor="text" w:hAnchor="page" w:x="727" w:y="590"/>
              <w:spacing w:after="0"/>
              <w:ind w:left="0"/>
              <w:rPr>
                <w:b/>
                <w:lang w:eastAsia="ru-RU"/>
              </w:rPr>
            </w:pPr>
          </w:p>
          <w:p w:rsidR="00820DB9" w:rsidRDefault="00820DB9" w:rsidP="00820DB9">
            <w:pPr>
              <w:pStyle w:val="af6"/>
              <w:framePr w:hSpace="180" w:wrap="around" w:vAnchor="text" w:hAnchor="page" w:x="727" w:y="590"/>
              <w:spacing w:after="0"/>
              <w:ind w:left="0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____________________ /____________________/</w:t>
            </w:r>
          </w:p>
          <w:p w:rsidR="00820DB9" w:rsidRDefault="00820DB9" w:rsidP="00820DB9">
            <w:pPr>
              <w:framePr w:hSpace="180" w:wrap="around" w:vAnchor="text" w:hAnchor="page" w:x="727" w:y="590"/>
              <w:ind w:firstLine="4"/>
              <w:jc w:val="center"/>
              <w:rPr>
                <w:b/>
              </w:rPr>
            </w:pPr>
            <w:r>
              <w:rPr>
                <w:b/>
              </w:rPr>
              <w:t>м.п.</w:t>
            </w:r>
          </w:p>
        </w:tc>
        <w:tc>
          <w:tcPr>
            <w:tcW w:w="4883" w:type="dxa"/>
          </w:tcPr>
          <w:p w:rsidR="00820DB9" w:rsidRDefault="00820DB9" w:rsidP="00820DB9">
            <w:pPr>
              <w:framePr w:hSpace="180" w:wrap="around" w:vAnchor="text" w:hAnchor="page" w:x="727" w:y="590"/>
              <w:ind w:firstLine="709"/>
              <w:jc w:val="center"/>
              <w:rPr>
                <w:b/>
              </w:rPr>
            </w:pPr>
          </w:p>
          <w:p w:rsidR="00820DB9" w:rsidRDefault="00820DB9" w:rsidP="00820DB9">
            <w:pPr>
              <w:framePr w:hSpace="180" w:wrap="around" w:vAnchor="text" w:hAnchor="page" w:x="727" w:y="590"/>
              <w:ind w:firstLine="709"/>
              <w:jc w:val="center"/>
              <w:rPr>
                <w:b/>
              </w:rPr>
            </w:pPr>
            <w:r>
              <w:rPr>
                <w:b/>
              </w:rPr>
              <w:t>______________ /А.В. Гераськин/</w:t>
            </w:r>
          </w:p>
          <w:p w:rsidR="00820DB9" w:rsidRDefault="00820DB9" w:rsidP="00820DB9">
            <w:pPr>
              <w:framePr w:hSpace="180" w:wrap="around" w:vAnchor="text" w:hAnchor="page" w:x="727" w:y="590"/>
              <w:ind w:hanging="5"/>
              <w:jc w:val="center"/>
              <w:rPr>
                <w:b/>
              </w:rPr>
            </w:pPr>
            <w:r>
              <w:rPr>
                <w:b/>
              </w:rPr>
              <w:t xml:space="preserve">                 м.п.</w:t>
            </w:r>
          </w:p>
        </w:tc>
      </w:tr>
    </w:tbl>
    <w:p w:rsidR="00D16D5B" w:rsidRPr="00B6066C" w:rsidRDefault="00D16D5B" w:rsidP="00780B89">
      <w:pPr>
        <w:tabs>
          <w:tab w:val="left" w:pos="5640"/>
        </w:tabs>
        <w:rPr>
          <w:szCs w:val="24"/>
        </w:rPr>
      </w:pPr>
    </w:p>
    <w:sectPr w:rsidR="00D16D5B" w:rsidRPr="00B6066C" w:rsidSect="005C5008">
      <w:pgSz w:w="11907" w:h="16840" w:code="9"/>
      <w:pgMar w:top="851" w:right="851" w:bottom="567" w:left="851" w:header="907" w:footer="90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6681" w:rsidRDefault="007C6681">
      <w:r>
        <w:separator/>
      </w:r>
    </w:p>
  </w:endnote>
  <w:endnote w:type="continuationSeparator" w:id="0">
    <w:p w:rsidR="007C6681" w:rsidRDefault="007C66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7B7B" w:rsidRDefault="008D7B7B" w:rsidP="00B648D1">
    <w:pPr>
      <w:pStyle w:val="a7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 w:rsidR="00DD61C7">
      <w:rPr>
        <w:rStyle w:val="a5"/>
      </w:rPr>
      <w:fldChar w:fldCharType="separate"/>
    </w:r>
    <w:r w:rsidR="00DD61C7">
      <w:rPr>
        <w:rStyle w:val="a5"/>
        <w:noProof/>
      </w:rPr>
      <w:t>5</w:t>
    </w:r>
    <w:r>
      <w:rPr>
        <w:rStyle w:val="a5"/>
      </w:rPr>
      <w:fldChar w:fldCharType="end"/>
    </w:r>
  </w:p>
  <w:p w:rsidR="008D7B7B" w:rsidRDefault="008D7B7B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5DF4" w:rsidRDefault="00875DF4">
    <w:pPr>
      <w:pStyle w:val="a7"/>
      <w:jc w:val="right"/>
    </w:pPr>
    <w:r>
      <w:fldChar w:fldCharType="begin"/>
    </w:r>
    <w:r>
      <w:instrText>PAGE   \* MERGEFORMAT</w:instrText>
    </w:r>
    <w:r>
      <w:fldChar w:fldCharType="separate"/>
    </w:r>
    <w:r w:rsidR="00671CA1">
      <w:rPr>
        <w:noProof/>
      </w:rPr>
      <w:t>13</w:t>
    </w:r>
    <w:r>
      <w:fldChar w:fldCharType="end"/>
    </w:r>
  </w:p>
  <w:p w:rsidR="008D7B7B" w:rsidRDefault="008D7B7B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5DF4" w:rsidRDefault="00875DF4">
    <w:pPr>
      <w:pStyle w:val="a7"/>
      <w:jc w:val="right"/>
    </w:pPr>
  </w:p>
  <w:p w:rsidR="00875DF4" w:rsidRDefault="00875DF4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6681" w:rsidRDefault="007C6681">
      <w:r>
        <w:separator/>
      </w:r>
    </w:p>
  </w:footnote>
  <w:footnote w:type="continuationSeparator" w:id="0">
    <w:p w:rsidR="007C6681" w:rsidRDefault="007C6681">
      <w:r>
        <w:continuationSeparator/>
      </w:r>
    </w:p>
  </w:footnote>
  <w:footnote w:id="1">
    <w:p w:rsidR="00237657" w:rsidRPr="0038143C" w:rsidRDefault="00237657" w:rsidP="00237657">
      <w:pPr>
        <w:pStyle w:val="afa"/>
        <w:rPr>
          <w:i/>
          <w:sz w:val="16"/>
          <w:szCs w:val="16"/>
        </w:rPr>
      </w:pPr>
      <w:r w:rsidRPr="0038143C">
        <w:rPr>
          <w:rStyle w:val="afc"/>
          <w:i/>
          <w:sz w:val="16"/>
          <w:szCs w:val="16"/>
        </w:rPr>
        <w:footnoteRef/>
      </w:r>
      <w:r w:rsidRPr="0038143C">
        <w:rPr>
          <w:i/>
          <w:sz w:val="16"/>
          <w:szCs w:val="16"/>
        </w:rPr>
        <w:t xml:space="preserve"> Указывается ставка НДС в соответствии с налоговым режимом, установленным для Исполнителя. В случае если Исполнитель не является плательщиком НДС, указывается основание для освобождения Исполнителя</w:t>
      </w:r>
      <w:r w:rsidRPr="0038143C" w:rsidDel="0057494D">
        <w:rPr>
          <w:i/>
          <w:sz w:val="16"/>
          <w:szCs w:val="16"/>
        </w:rPr>
        <w:t xml:space="preserve"> </w:t>
      </w:r>
      <w:r w:rsidRPr="0038143C">
        <w:rPr>
          <w:i/>
          <w:sz w:val="16"/>
          <w:szCs w:val="16"/>
        </w:rPr>
        <w:t>от уплаты НДС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8"/>
    <w:multiLevelType w:val="singleLevel"/>
    <w:tmpl w:val="92B815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170" w:legacyIndent="397"/>
      <w:lvlJc w:val="right"/>
      <w:pPr>
        <w:ind w:left="567" w:hanging="397"/>
      </w:pPr>
    </w:lvl>
    <w:lvl w:ilvl="1">
      <w:start w:val="1"/>
      <w:numFmt w:val="decimal"/>
      <w:pStyle w:val="2"/>
      <w:lvlText w:val="%1.%2."/>
      <w:legacy w:legacy="1" w:legacySpace="170" w:legacyIndent="708"/>
      <w:lvlJc w:val="right"/>
      <w:pPr>
        <w:ind w:left="1276" w:hanging="708"/>
      </w:pPr>
    </w:lvl>
    <w:lvl w:ilvl="2">
      <w:start w:val="1"/>
      <w:numFmt w:val="decimal"/>
      <w:pStyle w:val="3"/>
      <w:lvlText w:val="%1.%2.%3."/>
      <w:legacy w:legacy="1" w:legacySpace="170" w:legacyIndent="794"/>
      <w:lvlJc w:val="right"/>
      <w:pPr>
        <w:ind w:left="1985" w:hanging="794"/>
      </w:pPr>
    </w:lvl>
    <w:lvl w:ilvl="3">
      <w:start w:val="1"/>
      <w:numFmt w:val="decimal"/>
      <w:pStyle w:val="4"/>
      <w:lvlText w:val="%1.%2.%3.%4."/>
      <w:legacy w:legacy="1" w:legacySpace="0" w:legacyIndent="708"/>
      <w:lvlJc w:val="left"/>
      <w:pPr>
        <w:ind w:left="2836" w:hanging="708"/>
      </w:pPr>
    </w:lvl>
    <w:lvl w:ilvl="4">
      <w:start w:val="1"/>
      <w:numFmt w:val="decimal"/>
      <w:pStyle w:val="5"/>
      <w:lvlText w:val="%1.%2.%3.%4.%5."/>
      <w:legacy w:legacy="1" w:legacySpace="0" w:legacyIndent="708"/>
      <w:lvlJc w:val="left"/>
      <w:pPr>
        <w:ind w:left="3315" w:hanging="708"/>
      </w:pPr>
    </w:lvl>
    <w:lvl w:ilvl="5">
      <w:start w:val="1"/>
      <w:numFmt w:val="decimal"/>
      <w:pStyle w:val="6"/>
      <w:lvlText w:val="%1.%2.%3.%4.%5.%6."/>
      <w:legacy w:legacy="1" w:legacySpace="0" w:legacyIndent="708"/>
      <w:lvlJc w:val="left"/>
      <w:pPr>
        <w:ind w:left="4023" w:hanging="708"/>
      </w:pPr>
    </w:lvl>
    <w:lvl w:ilvl="6">
      <w:start w:val="1"/>
      <w:numFmt w:val="decimal"/>
      <w:pStyle w:val="7"/>
      <w:lvlText w:val="%1.%2.%3.%4.%5.%6.%7."/>
      <w:legacy w:legacy="1" w:legacySpace="0" w:legacyIndent="708"/>
      <w:lvlJc w:val="left"/>
      <w:pPr>
        <w:ind w:left="4731" w:hanging="708"/>
      </w:pPr>
    </w:lvl>
    <w:lvl w:ilvl="7">
      <w:start w:val="1"/>
      <w:numFmt w:val="decimal"/>
      <w:pStyle w:val="8"/>
      <w:lvlText w:val="%1.%2.%3.%4.%5.%6.%7.%8."/>
      <w:legacy w:legacy="1" w:legacySpace="0" w:legacyIndent="708"/>
      <w:lvlJc w:val="left"/>
      <w:pPr>
        <w:ind w:left="5439" w:hanging="708"/>
      </w:pPr>
    </w:lvl>
    <w:lvl w:ilvl="8">
      <w:start w:val="1"/>
      <w:numFmt w:val="decimal"/>
      <w:pStyle w:val="9"/>
      <w:lvlText w:val="%1.%2.%3.%4.%5.%6.%7.%8.%9."/>
      <w:legacy w:legacy="1" w:legacySpace="0" w:legacyIndent="708"/>
      <w:lvlJc w:val="left"/>
      <w:pPr>
        <w:ind w:left="6147" w:hanging="708"/>
      </w:pPr>
    </w:lvl>
  </w:abstractNum>
  <w:abstractNum w:abstractNumId="2" w15:restartNumberingAfterBreak="0">
    <w:nsid w:val="00000005"/>
    <w:multiLevelType w:val="multilevel"/>
    <w:tmpl w:val="3B7432B6"/>
    <w:lvl w:ilvl="0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3" w15:restartNumberingAfterBreak="0">
    <w:nsid w:val="00000013"/>
    <w:multiLevelType w:val="multilevel"/>
    <w:tmpl w:val="00000012"/>
    <w:lvl w:ilvl="0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4" w15:restartNumberingAfterBreak="0">
    <w:nsid w:val="001972AA"/>
    <w:multiLevelType w:val="hybridMultilevel"/>
    <w:tmpl w:val="3948FA1E"/>
    <w:lvl w:ilvl="0" w:tplc="58B0DB0C">
      <w:start w:val="1"/>
      <w:numFmt w:val="decimal"/>
      <w:lvlText w:val="5.4.%1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1525046"/>
    <w:multiLevelType w:val="hybridMultilevel"/>
    <w:tmpl w:val="53D0BE28"/>
    <w:lvl w:ilvl="0" w:tplc="743A6F12">
      <w:start w:val="1"/>
      <w:numFmt w:val="decimal"/>
      <w:lvlText w:val="%1."/>
      <w:lvlJc w:val="left"/>
      <w:pPr>
        <w:tabs>
          <w:tab w:val="num" w:pos="1494"/>
        </w:tabs>
        <w:ind w:left="1494" w:hanging="360"/>
      </w:pPr>
      <w:rPr>
        <w:rFonts w:hint="default"/>
      </w:rPr>
    </w:lvl>
    <w:lvl w:ilvl="1" w:tplc="A186F92A">
      <w:numFmt w:val="none"/>
      <w:lvlText w:val=""/>
      <w:lvlJc w:val="left"/>
      <w:pPr>
        <w:tabs>
          <w:tab w:val="num" w:pos="360"/>
        </w:tabs>
      </w:pPr>
    </w:lvl>
    <w:lvl w:ilvl="2" w:tplc="6D0865E0">
      <w:numFmt w:val="none"/>
      <w:lvlText w:val=""/>
      <w:lvlJc w:val="left"/>
      <w:pPr>
        <w:tabs>
          <w:tab w:val="num" w:pos="360"/>
        </w:tabs>
      </w:pPr>
    </w:lvl>
    <w:lvl w:ilvl="3" w:tplc="C502865E">
      <w:numFmt w:val="none"/>
      <w:lvlText w:val=""/>
      <w:lvlJc w:val="left"/>
      <w:pPr>
        <w:tabs>
          <w:tab w:val="num" w:pos="360"/>
        </w:tabs>
      </w:pPr>
    </w:lvl>
    <w:lvl w:ilvl="4" w:tplc="3878E198">
      <w:numFmt w:val="none"/>
      <w:lvlText w:val=""/>
      <w:lvlJc w:val="left"/>
      <w:pPr>
        <w:tabs>
          <w:tab w:val="num" w:pos="360"/>
        </w:tabs>
      </w:pPr>
    </w:lvl>
    <w:lvl w:ilvl="5" w:tplc="1522343E">
      <w:numFmt w:val="none"/>
      <w:lvlText w:val=""/>
      <w:lvlJc w:val="left"/>
      <w:pPr>
        <w:tabs>
          <w:tab w:val="num" w:pos="360"/>
        </w:tabs>
      </w:pPr>
    </w:lvl>
    <w:lvl w:ilvl="6" w:tplc="759C585E">
      <w:numFmt w:val="none"/>
      <w:lvlText w:val=""/>
      <w:lvlJc w:val="left"/>
      <w:pPr>
        <w:tabs>
          <w:tab w:val="num" w:pos="360"/>
        </w:tabs>
      </w:pPr>
    </w:lvl>
    <w:lvl w:ilvl="7" w:tplc="6860AF4A">
      <w:numFmt w:val="none"/>
      <w:lvlText w:val=""/>
      <w:lvlJc w:val="left"/>
      <w:pPr>
        <w:tabs>
          <w:tab w:val="num" w:pos="360"/>
        </w:tabs>
      </w:pPr>
    </w:lvl>
    <w:lvl w:ilvl="8" w:tplc="3DDED39A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048D33AE"/>
    <w:multiLevelType w:val="hybridMultilevel"/>
    <w:tmpl w:val="F524E656"/>
    <w:lvl w:ilvl="0" w:tplc="226E5850">
      <w:start w:val="1"/>
      <w:numFmt w:val="decimal"/>
      <w:lvlText w:val="2.%1."/>
      <w:lvlJc w:val="left"/>
      <w:pPr>
        <w:ind w:left="1070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9F47B36"/>
    <w:multiLevelType w:val="hybridMultilevel"/>
    <w:tmpl w:val="521692C2"/>
    <w:lvl w:ilvl="0" w:tplc="3782E4D6">
      <w:start w:val="1"/>
      <w:numFmt w:val="decimal"/>
      <w:lvlText w:val="%1."/>
      <w:lvlJc w:val="center"/>
      <w:pPr>
        <w:ind w:left="643" w:hanging="360"/>
      </w:pPr>
      <w:rPr>
        <w:rFonts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D84532"/>
    <w:multiLevelType w:val="multilevel"/>
    <w:tmpl w:val="8E1C2F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 w15:restartNumberingAfterBreak="0">
    <w:nsid w:val="13E1464D"/>
    <w:multiLevelType w:val="hybridMultilevel"/>
    <w:tmpl w:val="85A8F542"/>
    <w:lvl w:ilvl="0" w:tplc="1BDC266E">
      <w:start w:val="1"/>
      <w:numFmt w:val="decimal"/>
      <w:lvlText w:val="8.%1"/>
      <w:lvlJc w:val="left"/>
      <w:pPr>
        <w:ind w:left="720" w:hanging="360"/>
      </w:pPr>
      <w:rPr>
        <w:rFonts w:hint="default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6E1DE7"/>
    <w:multiLevelType w:val="hybridMultilevel"/>
    <w:tmpl w:val="2E5CF03A"/>
    <w:lvl w:ilvl="0" w:tplc="7EFC14E6">
      <w:start w:val="1"/>
      <w:numFmt w:val="decimal"/>
      <w:lvlText w:val="3.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F36E77"/>
    <w:multiLevelType w:val="multilevel"/>
    <w:tmpl w:val="3086F22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1AD25EC"/>
    <w:multiLevelType w:val="multilevel"/>
    <w:tmpl w:val="1C66F0F8"/>
    <w:lvl w:ilvl="0">
      <w:start w:val="1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3" w:hanging="50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3" w15:restartNumberingAfterBreak="0">
    <w:nsid w:val="23CC0DA3"/>
    <w:multiLevelType w:val="multilevel"/>
    <w:tmpl w:val="4A3AFC9A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" w15:restartNumberingAfterBreak="0">
    <w:nsid w:val="266E7567"/>
    <w:multiLevelType w:val="hybridMultilevel"/>
    <w:tmpl w:val="7A50EC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5F534D"/>
    <w:multiLevelType w:val="multilevel"/>
    <w:tmpl w:val="44746BC8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" w15:restartNumberingAfterBreak="0">
    <w:nsid w:val="2A082556"/>
    <w:multiLevelType w:val="hybridMultilevel"/>
    <w:tmpl w:val="18A832DA"/>
    <w:lvl w:ilvl="0" w:tplc="C33E9D3C">
      <w:start w:val="1"/>
      <w:numFmt w:val="decimal"/>
      <w:lvlText w:val="6.%1."/>
      <w:lvlJc w:val="left"/>
      <w:pPr>
        <w:ind w:left="7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473D5F"/>
    <w:multiLevelType w:val="hybridMultilevel"/>
    <w:tmpl w:val="2DB03BD8"/>
    <w:lvl w:ilvl="0" w:tplc="7EFC14E6">
      <w:start w:val="1"/>
      <w:numFmt w:val="decimal"/>
      <w:lvlText w:val="3.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5D0727"/>
    <w:multiLevelType w:val="multilevel"/>
    <w:tmpl w:val="113474C0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" w15:restartNumberingAfterBreak="0">
    <w:nsid w:val="3E6C639D"/>
    <w:multiLevelType w:val="multilevel"/>
    <w:tmpl w:val="8152B88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 w15:restartNumberingAfterBreak="0">
    <w:nsid w:val="3F51522C"/>
    <w:multiLevelType w:val="multilevel"/>
    <w:tmpl w:val="DCE61C34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" w15:restartNumberingAfterBreak="0">
    <w:nsid w:val="40070AFB"/>
    <w:multiLevelType w:val="multilevel"/>
    <w:tmpl w:val="E884C21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48291286"/>
    <w:multiLevelType w:val="hybridMultilevel"/>
    <w:tmpl w:val="1EF26D5E"/>
    <w:lvl w:ilvl="0" w:tplc="C33E9D3C">
      <w:start w:val="1"/>
      <w:numFmt w:val="decimal"/>
      <w:lvlText w:val="6.%1."/>
      <w:lvlJc w:val="left"/>
      <w:pPr>
        <w:ind w:left="7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3" w15:restartNumberingAfterBreak="0">
    <w:nsid w:val="49B912F6"/>
    <w:multiLevelType w:val="multilevel"/>
    <w:tmpl w:val="2D94D360"/>
    <w:lvl w:ilvl="0">
      <w:start w:val="1"/>
      <w:numFmt w:val="decimal"/>
      <w:lvlText w:val="%1"/>
      <w:lvlJc w:val="left"/>
      <w:pPr>
        <w:tabs>
          <w:tab w:val="num" w:pos="1500"/>
        </w:tabs>
        <w:ind w:left="1500" w:hanging="15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2580"/>
        </w:tabs>
        <w:ind w:left="2580" w:hanging="15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660"/>
        </w:tabs>
        <w:ind w:left="3660" w:hanging="150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740"/>
        </w:tabs>
        <w:ind w:left="4740" w:hanging="150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820"/>
        </w:tabs>
        <w:ind w:left="5820" w:hanging="15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900"/>
        </w:tabs>
        <w:ind w:left="6900" w:hanging="15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80"/>
        </w:tabs>
        <w:ind w:left="7980" w:hanging="15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060"/>
        </w:tabs>
        <w:ind w:left="9060" w:hanging="15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4" w15:restartNumberingAfterBreak="0">
    <w:nsid w:val="4B09574B"/>
    <w:multiLevelType w:val="hybridMultilevel"/>
    <w:tmpl w:val="D2EC37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A17967"/>
    <w:multiLevelType w:val="hybridMultilevel"/>
    <w:tmpl w:val="67209EBA"/>
    <w:lvl w:ilvl="0" w:tplc="A330003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A330003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E452D5"/>
    <w:multiLevelType w:val="multilevel"/>
    <w:tmpl w:val="AEDE1AD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7" w15:restartNumberingAfterBreak="0">
    <w:nsid w:val="61B245CB"/>
    <w:multiLevelType w:val="hybridMultilevel"/>
    <w:tmpl w:val="7CF2E908"/>
    <w:lvl w:ilvl="0" w:tplc="5F302EDE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D536F1"/>
    <w:multiLevelType w:val="hybridMultilevel"/>
    <w:tmpl w:val="ECAC2A34"/>
    <w:lvl w:ilvl="0" w:tplc="303E08EC">
      <w:start w:val="1"/>
      <w:numFmt w:val="decimal"/>
      <w:lvlText w:val="9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4711D2"/>
    <w:multiLevelType w:val="hybridMultilevel"/>
    <w:tmpl w:val="A7FE2C8A"/>
    <w:lvl w:ilvl="0" w:tplc="0419000F">
      <w:start w:val="1"/>
      <w:numFmt w:val="decimal"/>
      <w:lvlText w:val="%1."/>
      <w:lvlJc w:val="left"/>
      <w:pPr>
        <w:tabs>
          <w:tab w:val="num" w:pos="1854"/>
        </w:tabs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574"/>
        </w:tabs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94"/>
        </w:tabs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014"/>
        </w:tabs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734"/>
        </w:tabs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454"/>
        </w:tabs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74"/>
        </w:tabs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94"/>
        </w:tabs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614"/>
        </w:tabs>
        <w:ind w:left="7614" w:hanging="180"/>
      </w:pPr>
    </w:lvl>
  </w:abstractNum>
  <w:abstractNum w:abstractNumId="30" w15:restartNumberingAfterBreak="0">
    <w:nsid w:val="69831D1B"/>
    <w:multiLevelType w:val="multilevel"/>
    <w:tmpl w:val="DDEE7FFE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1" w15:restartNumberingAfterBreak="0">
    <w:nsid w:val="7365275F"/>
    <w:multiLevelType w:val="hybridMultilevel"/>
    <w:tmpl w:val="CBA624F0"/>
    <w:lvl w:ilvl="0" w:tplc="72A6DC2E">
      <w:start w:val="1"/>
      <w:numFmt w:val="decimal"/>
      <w:lvlText w:val="5.2.%1"/>
      <w:lvlJc w:val="left"/>
      <w:pPr>
        <w:ind w:left="1428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2" w15:restartNumberingAfterBreak="0">
    <w:nsid w:val="75CA2AF4"/>
    <w:multiLevelType w:val="multilevel"/>
    <w:tmpl w:val="0BAACF6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3" w15:restartNumberingAfterBreak="0">
    <w:nsid w:val="783A1FEB"/>
    <w:multiLevelType w:val="multilevel"/>
    <w:tmpl w:val="6C1CED0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4" w15:restartNumberingAfterBreak="0">
    <w:nsid w:val="7B5F49FF"/>
    <w:multiLevelType w:val="multilevel"/>
    <w:tmpl w:val="359034AC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5" w15:restartNumberingAfterBreak="0">
    <w:nsid w:val="7B7D46CA"/>
    <w:multiLevelType w:val="hybridMultilevel"/>
    <w:tmpl w:val="0A6C0F3C"/>
    <w:lvl w:ilvl="0" w:tplc="0419000F">
      <w:start w:val="1"/>
      <w:numFmt w:val="decimal"/>
      <w:lvlText w:val="%1."/>
      <w:lvlJc w:val="left"/>
      <w:pPr>
        <w:ind w:left="791" w:hanging="360"/>
      </w:pPr>
    </w:lvl>
    <w:lvl w:ilvl="1" w:tplc="04190019" w:tentative="1">
      <w:start w:val="1"/>
      <w:numFmt w:val="lowerLetter"/>
      <w:lvlText w:val="%2."/>
      <w:lvlJc w:val="left"/>
      <w:pPr>
        <w:ind w:left="1511" w:hanging="360"/>
      </w:pPr>
    </w:lvl>
    <w:lvl w:ilvl="2" w:tplc="0419001B" w:tentative="1">
      <w:start w:val="1"/>
      <w:numFmt w:val="lowerRoman"/>
      <w:lvlText w:val="%3."/>
      <w:lvlJc w:val="right"/>
      <w:pPr>
        <w:ind w:left="2231" w:hanging="180"/>
      </w:pPr>
    </w:lvl>
    <w:lvl w:ilvl="3" w:tplc="0419000F" w:tentative="1">
      <w:start w:val="1"/>
      <w:numFmt w:val="decimal"/>
      <w:lvlText w:val="%4."/>
      <w:lvlJc w:val="left"/>
      <w:pPr>
        <w:ind w:left="2951" w:hanging="360"/>
      </w:pPr>
    </w:lvl>
    <w:lvl w:ilvl="4" w:tplc="04190019" w:tentative="1">
      <w:start w:val="1"/>
      <w:numFmt w:val="lowerLetter"/>
      <w:lvlText w:val="%5."/>
      <w:lvlJc w:val="left"/>
      <w:pPr>
        <w:ind w:left="3671" w:hanging="360"/>
      </w:pPr>
    </w:lvl>
    <w:lvl w:ilvl="5" w:tplc="0419001B" w:tentative="1">
      <w:start w:val="1"/>
      <w:numFmt w:val="lowerRoman"/>
      <w:lvlText w:val="%6."/>
      <w:lvlJc w:val="right"/>
      <w:pPr>
        <w:ind w:left="4391" w:hanging="180"/>
      </w:pPr>
    </w:lvl>
    <w:lvl w:ilvl="6" w:tplc="0419000F" w:tentative="1">
      <w:start w:val="1"/>
      <w:numFmt w:val="decimal"/>
      <w:lvlText w:val="%7."/>
      <w:lvlJc w:val="left"/>
      <w:pPr>
        <w:ind w:left="5111" w:hanging="360"/>
      </w:pPr>
    </w:lvl>
    <w:lvl w:ilvl="7" w:tplc="04190019" w:tentative="1">
      <w:start w:val="1"/>
      <w:numFmt w:val="lowerLetter"/>
      <w:lvlText w:val="%8."/>
      <w:lvlJc w:val="left"/>
      <w:pPr>
        <w:ind w:left="5831" w:hanging="360"/>
      </w:pPr>
    </w:lvl>
    <w:lvl w:ilvl="8" w:tplc="0419001B" w:tentative="1">
      <w:start w:val="1"/>
      <w:numFmt w:val="lowerRoman"/>
      <w:lvlText w:val="%9."/>
      <w:lvlJc w:val="right"/>
      <w:pPr>
        <w:ind w:left="6551" w:hanging="180"/>
      </w:pPr>
    </w:lvl>
  </w:abstractNum>
  <w:abstractNum w:abstractNumId="36" w15:restartNumberingAfterBreak="0">
    <w:nsid w:val="7DEB6655"/>
    <w:multiLevelType w:val="hybridMultilevel"/>
    <w:tmpl w:val="71AA0F40"/>
    <w:lvl w:ilvl="0" w:tplc="14CAD9C2">
      <w:start w:val="1"/>
      <w:numFmt w:val="decimal"/>
      <w:lvlText w:val="4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9"/>
  </w:num>
  <w:num w:numId="3">
    <w:abstractNumId w:val="5"/>
  </w:num>
  <w:num w:numId="4">
    <w:abstractNumId w:val="8"/>
  </w:num>
  <w:num w:numId="5">
    <w:abstractNumId w:val="19"/>
  </w:num>
  <w:num w:numId="6">
    <w:abstractNumId w:val="33"/>
  </w:num>
  <w:num w:numId="7">
    <w:abstractNumId w:val="26"/>
  </w:num>
  <w:num w:numId="8">
    <w:abstractNumId w:val="32"/>
  </w:num>
  <w:num w:numId="9">
    <w:abstractNumId w:val="15"/>
  </w:num>
  <w:num w:numId="10">
    <w:abstractNumId w:val="20"/>
  </w:num>
  <w:num w:numId="11">
    <w:abstractNumId w:val="34"/>
  </w:num>
  <w:num w:numId="12">
    <w:abstractNumId w:val="30"/>
  </w:num>
  <w:num w:numId="13">
    <w:abstractNumId w:val="13"/>
  </w:num>
  <w:num w:numId="14">
    <w:abstractNumId w:val="18"/>
  </w:num>
  <w:num w:numId="15">
    <w:abstractNumId w:val="23"/>
  </w:num>
  <w:num w:numId="16">
    <w:abstractNumId w:val="11"/>
  </w:num>
  <w:num w:numId="17">
    <w:abstractNumId w:val="3"/>
  </w:num>
  <w:num w:numId="18">
    <w:abstractNumId w:val="21"/>
  </w:num>
  <w:num w:numId="19">
    <w:abstractNumId w:val="2"/>
  </w:num>
  <w:num w:numId="20">
    <w:abstractNumId w:val="24"/>
  </w:num>
  <w:num w:numId="21">
    <w:abstractNumId w:val="14"/>
  </w:num>
  <w:num w:numId="22">
    <w:abstractNumId w:val="35"/>
  </w:num>
  <w:num w:numId="2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0"/>
  </w:num>
  <w:num w:numId="25">
    <w:abstractNumId w:val="6"/>
  </w:num>
  <w:num w:numId="26">
    <w:abstractNumId w:val="10"/>
  </w:num>
  <w:num w:numId="27">
    <w:abstractNumId w:val="36"/>
  </w:num>
  <w:num w:numId="28">
    <w:abstractNumId w:val="31"/>
  </w:num>
  <w:num w:numId="29">
    <w:abstractNumId w:val="4"/>
  </w:num>
  <w:num w:numId="30">
    <w:abstractNumId w:val="7"/>
  </w:num>
  <w:num w:numId="31">
    <w:abstractNumId w:val="22"/>
  </w:num>
  <w:num w:numId="32">
    <w:abstractNumId w:val="16"/>
  </w:num>
  <w:num w:numId="33">
    <w:abstractNumId w:val="27"/>
  </w:num>
  <w:num w:numId="34">
    <w:abstractNumId w:val="9"/>
  </w:num>
  <w:num w:numId="35">
    <w:abstractNumId w:val="28"/>
  </w:num>
  <w:num w:numId="36">
    <w:abstractNumId w:val="12"/>
  </w:num>
  <w:num w:numId="37">
    <w:abstractNumId w:val="17"/>
  </w:num>
  <w:num w:numId="3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EAF"/>
    <w:rsid w:val="000054E2"/>
    <w:rsid w:val="0001686B"/>
    <w:rsid w:val="00034A0F"/>
    <w:rsid w:val="00035B6B"/>
    <w:rsid w:val="0005010B"/>
    <w:rsid w:val="0005078C"/>
    <w:rsid w:val="00053942"/>
    <w:rsid w:val="00055A73"/>
    <w:rsid w:val="0005692B"/>
    <w:rsid w:val="0008057B"/>
    <w:rsid w:val="00082FE8"/>
    <w:rsid w:val="00084A8D"/>
    <w:rsid w:val="000A50D5"/>
    <w:rsid w:val="000A6FD3"/>
    <w:rsid w:val="000B038E"/>
    <w:rsid w:val="000B0F5F"/>
    <w:rsid w:val="000B2527"/>
    <w:rsid w:val="000B28D0"/>
    <w:rsid w:val="000B5507"/>
    <w:rsid w:val="000C06B9"/>
    <w:rsid w:val="000C179A"/>
    <w:rsid w:val="000C72CC"/>
    <w:rsid w:val="000D2EDA"/>
    <w:rsid w:val="000D7276"/>
    <w:rsid w:val="000F5D9D"/>
    <w:rsid w:val="000F7B39"/>
    <w:rsid w:val="001035DE"/>
    <w:rsid w:val="00111457"/>
    <w:rsid w:val="00112175"/>
    <w:rsid w:val="0011240A"/>
    <w:rsid w:val="001229BD"/>
    <w:rsid w:val="00125B5E"/>
    <w:rsid w:val="001362C7"/>
    <w:rsid w:val="00151324"/>
    <w:rsid w:val="001567EB"/>
    <w:rsid w:val="001673B6"/>
    <w:rsid w:val="00176E31"/>
    <w:rsid w:val="00192FEA"/>
    <w:rsid w:val="00194476"/>
    <w:rsid w:val="001B232E"/>
    <w:rsid w:val="001C2CEE"/>
    <w:rsid w:val="001C5320"/>
    <w:rsid w:val="001D683C"/>
    <w:rsid w:val="001E04EF"/>
    <w:rsid w:val="001E590E"/>
    <w:rsid w:val="001E7544"/>
    <w:rsid w:val="001F74EF"/>
    <w:rsid w:val="00205F67"/>
    <w:rsid w:val="00207DAB"/>
    <w:rsid w:val="002127BC"/>
    <w:rsid w:val="002175F2"/>
    <w:rsid w:val="0022197B"/>
    <w:rsid w:val="00224914"/>
    <w:rsid w:val="00225649"/>
    <w:rsid w:val="00234B8D"/>
    <w:rsid w:val="00237657"/>
    <w:rsid w:val="0024296C"/>
    <w:rsid w:val="00242C81"/>
    <w:rsid w:val="00246105"/>
    <w:rsid w:val="002530EA"/>
    <w:rsid w:val="00263AA0"/>
    <w:rsid w:val="00277DA1"/>
    <w:rsid w:val="002857E1"/>
    <w:rsid w:val="00293B9B"/>
    <w:rsid w:val="002958EF"/>
    <w:rsid w:val="00297C7B"/>
    <w:rsid w:val="002C0064"/>
    <w:rsid w:val="002C08F4"/>
    <w:rsid w:val="002C29BE"/>
    <w:rsid w:val="002C6E9E"/>
    <w:rsid w:val="002C6F5A"/>
    <w:rsid w:val="002D511E"/>
    <w:rsid w:val="002E2DFC"/>
    <w:rsid w:val="002E79C1"/>
    <w:rsid w:val="002F0931"/>
    <w:rsid w:val="00300620"/>
    <w:rsid w:val="00303E97"/>
    <w:rsid w:val="00306089"/>
    <w:rsid w:val="00307F26"/>
    <w:rsid w:val="003110DE"/>
    <w:rsid w:val="00311CB9"/>
    <w:rsid w:val="00317004"/>
    <w:rsid w:val="00317A87"/>
    <w:rsid w:val="0032139D"/>
    <w:rsid w:val="003213D6"/>
    <w:rsid w:val="003216AA"/>
    <w:rsid w:val="003374B2"/>
    <w:rsid w:val="00344EE8"/>
    <w:rsid w:val="00352152"/>
    <w:rsid w:val="00362A23"/>
    <w:rsid w:val="003706C8"/>
    <w:rsid w:val="00375EAF"/>
    <w:rsid w:val="00377C26"/>
    <w:rsid w:val="00390C2D"/>
    <w:rsid w:val="00397F61"/>
    <w:rsid w:val="003A63A4"/>
    <w:rsid w:val="003B0FB5"/>
    <w:rsid w:val="003B1938"/>
    <w:rsid w:val="003B3B77"/>
    <w:rsid w:val="003D21D8"/>
    <w:rsid w:val="003D2398"/>
    <w:rsid w:val="003E1C10"/>
    <w:rsid w:val="003E210A"/>
    <w:rsid w:val="003E3CA1"/>
    <w:rsid w:val="003E7B38"/>
    <w:rsid w:val="003F2C26"/>
    <w:rsid w:val="003F6A02"/>
    <w:rsid w:val="003F7155"/>
    <w:rsid w:val="00410D12"/>
    <w:rsid w:val="00415671"/>
    <w:rsid w:val="0042271A"/>
    <w:rsid w:val="00435194"/>
    <w:rsid w:val="004402B5"/>
    <w:rsid w:val="004542C4"/>
    <w:rsid w:val="004548C0"/>
    <w:rsid w:val="00457A96"/>
    <w:rsid w:val="004636BC"/>
    <w:rsid w:val="00470CC4"/>
    <w:rsid w:val="004814DE"/>
    <w:rsid w:val="00487A5C"/>
    <w:rsid w:val="004917CC"/>
    <w:rsid w:val="00491909"/>
    <w:rsid w:val="004A2860"/>
    <w:rsid w:val="004A4F5A"/>
    <w:rsid w:val="004A58C3"/>
    <w:rsid w:val="004B76CC"/>
    <w:rsid w:val="004C2FAD"/>
    <w:rsid w:val="004D4FA9"/>
    <w:rsid w:val="004D666A"/>
    <w:rsid w:val="00502539"/>
    <w:rsid w:val="00512566"/>
    <w:rsid w:val="0052152A"/>
    <w:rsid w:val="0052532E"/>
    <w:rsid w:val="005326DF"/>
    <w:rsid w:val="00541DD0"/>
    <w:rsid w:val="00543A14"/>
    <w:rsid w:val="0054527F"/>
    <w:rsid w:val="005463C8"/>
    <w:rsid w:val="0055076C"/>
    <w:rsid w:val="005546D6"/>
    <w:rsid w:val="00556CFE"/>
    <w:rsid w:val="00560357"/>
    <w:rsid w:val="005706DB"/>
    <w:rsid w:val="00570A30"/>
    <w:rsid w:val="00576C80"/>
    <w:rsid w:val="00581F43"/>
    <w:rsid w:val="00582337"/>
    <w:rsid w:val="005871AC"/>
    <w:rsid w:val="00590823"/>
    <w:rsid w:val="00591190"/>
    <w:rsid w:val="00597F96"/>
    <w:rsid w:val="005A6FC7"/>
    <w:rsid w:val="005B0932"/>
    <w:rsid w:val="005B29F2"/>
    <w:rsid w:val="005B37B3"/>
    <w:rsid w:val="005B64A8"/>
    <w:rsid w:val="005C1977"/>
    <w:rsid w:val="005C4C18"/>
    <w:rsid w:val="005C5008"/>
    <w:rsid w:val="005D1C0E"/>
    <w:rsid w:val="005E04AF"/>
    <w:rsid w:val="005E28BF"/>
    <w:rsid w:val="00600590"/>
    <w:rsid w:val="00611AAA"/>
    <w:rsid w:val="00627FB5"/>
    <w:rsid w:val="00632511"/>
    <w:rsid w:val="00634AAD"/>
    <w:rsid w:val="00635AD4"/>
    <w:rsid w:val="00636646"/>
    <w:rsid w:val="00640EFB"/>
    <w:rsid w:val="00645984"/>
    <w:rsid w:val="006507C0"/>
    <w:rsid w:val="00655DF7"/>
    <w:rsid w:val="00665939"/>
    <w:rsid w:val="00671CA1"/>
    <w:rsid w:val="00673F18"/>
    <w:rsid w:val="00686307"/>
    <w:rsid w:val="00693A35"/>
    <w:rsid w:val="00694325"/>
    <w:rsid w:val="00697AB8"/>
    <w:rsid w:val="006A6F61"/>
    <w:rsid w:val="006B119E"/>
    <w:rsid w:val="006B4C13"/>
    <w:rsid w:val="006B6611"/>
    <w:rsid w:val="006C4580"/>
    <w:rsid w:val="006C48A8"/>
    <w:rsid w:val="006C4B85"/>
    <w:rsid w:val="006D1BD9"/>
    <w:rsid w:val="006D575A"/>
    <w:rsid w:val="006D58AF"/>
    <w:rsid w:val="006D6009"/>
    <w:rsid w:val="006D6183"/>
    <w:rsid w:val="006E1D03"/>
    <w:rsid w:val="006F416A"/>
    <w:rsid w:val="00702740"/>
    <w:rsid w:val="007058BB"/>
    <w:rsid w:val="00710BFA"/>
    <w:rsid w:val="00716EB8"/>
    <w:rsid w:val="00723037"/>
    <w:rsid w:val="00723561"/>
    <w:rsid w:val="00727A1D"/>
    <w:rsid w:val="007339B1"/>
    <w:rsid w:val="0074052C"/>
    <w:rsid w:val="007504C6"/>
    <w:rsid w:val="00752A00"/>
    <w:rsid w:val="00765740"/>
    <w:rsid w:val="00780B89"/>
    <w:rsid w:val="00780C67"/>
    <w:rsid w:val="0079464A"/>
    <w:rsid w:val="007A4609"/>
    <w:rsid w:val="007B114F"/>
    <w:rsid w:val="007B1E74"/>
    <w:rsid w:val="007B2587"/>
    <w:rsid w:val="007C5B9F"/>
    <w:rsid w:val="007C6681"/>
    <w:rsid w:val="007F2B39"/>
    <w:rsid w:val="00806903"/>
    <w:rsid w:val="00807C5D"/>
    <w:rsid w:val="00820DB9"/>
    <w:rsid w:val="0082317D"/>
    <w:rsid w:val="00837A83"/>
    <w:rsid w:val="0086034B"/>
    <w:rsid w:val="00861DB1"/>
    <w:rsid w:val="00864CC2"/>
    <w:rsid w:val="0086753F"/>
    <w:rsid w:val="00867DEC"/>
    <w:rsid w:val="00867F9A"/>
    <w:rsid w:val="008723F3"/>
    <w:rsid w:val="00872B43"/>
    <w:rsid w:val="00875DF4"/>
    <w:rsid w:val="00877730"/>
    <w:rsid w:val="0088713D"/>
    <w:rsid w:val="00892A5C"/>
    <w:rsid w:val="00892D0E"/>
    <w:rsid w:val="008A1666"/>
    <w:rsid w:val="008A1DA7"/>
    <w:rsid w:val="008A4831"/>
    <w:rsid w:val="008A6840"/>
    <w:rsid w:val="008D176E"/>
    <w:rsid w:val="008D539C"/>
    <w:rsid w:val="008D7AF9"/>
    <w:rsid w:val="008D7B7B"/>
    <w:rsid w:val="008E1393"/>
    <w:rsid w:val="008E54AF"/>
    <w:rsid w:val="008F5AA7"/>
    <w:rsid w:val="00902C14"/>
    <w:rsid w:val="009134FD"/>
    <w:rsid w:val="00917F35"/>
    <w:rsid w:val="00927EAA"/>
    <w:rsid w:val="009312E5"/>
    <w:rsid w:val="00931BCC"/>
    <w:rsid w:val="00945754"/>
    <w:rsid w:val="00953D49"/>
    <w:rsid w:val="00963952"/>
    <w:rsid w:val="00972C2C"/>
    <w:rsid w:val="00973174"/>
    <w:rsid w:val="00976E40"/>
    <w:rsid w:val="00990559"/>
    <w:rsid w:val="00990DBD"/>
    <w:rsid w:val="00993650"/>
    <w:rsid w:val="00993E3E"/>
    <w:rsid w:val="00995C37"/>
    <w:rsid w:val="009A02CB"/>
    <w:rsid w:val="009A2883"/>
    <w:rsid w:val="009A7FFD"/>
    <w:rsid w:val="009D1C04"/>
    <w:rsid w:val="009D275C"/>
    <w:rsid w:val="009F00B9"/>
    <w:rsid w:val="009F74C4"/>
    <w:rsid w:val="00A020A0"/>
    <w:rsid w:val="00A02142"/>
    <w:rsid w:val="00A11360"/>
    <w:rsid w:val="00A15E17"/>
    <w:rsid w:val="00A171DB"/>
    <w:rsid w:val="00A17FEC"/>
    <w:rsid w:val="00A2639F"/>
    <w:rsid w:val="00A30668"/>
    <w:rsid w:val="00A33B34"/>
    <w:rsid w:val="00A3778C"/>
    <w:rsid w:val="00A41A79"/>
    <w:rsid w:val="00A570F9"/>
    <w:rsid w:val="00A61A82"/>
    <w:rsid w:val="00A669F0"/>
    <w:rsid w:val="00A7069D"/>
    <w:rsid w:val="00A75E78"/>
    <w:rsid w:val="00A8434B"/>
    <w:rsid w:val="00A84DE9"/>
    <w:rsid w:val="00A873C4"/>
    <w:rsid w:val="00A90ACF"/>
    <w:rsid w:val="00A94807"/>
    <w:rsid w:val="00AC3DF0"/>
    <w:rsid w:val="00AC46B2"/>
    <w:rsid w:val="00AD3A29"/>
    <w:rsid w:val="00AE1F43"/>
    <w:rsid w:val="00AE3CFD"/>
    <w:rsid w:val="00AE4DB8"/>
    <w:rsid w:val="00AE503D"/>
    <w:rsid w:val="00AF0FFC"/>
    <w:rsid w:val="00B04855"/>
    <w:rsid w:val="00B14E7B"/>
    <w:rsid w:val="00B15603"/>
    <w:rsid w:val="00B17292"/>
    <w:rsid w:val="00B205E4"/>
    <w:rsid w:val="00B24A75"/>
    <w:rsid w:val="00B26739"/>
    <w:rsid w:val="00B30EA7"/>
    <w:rsid w:val="00B34A3B"/>
    <w:rsid w:val="00B479E0"/>
    <w:rsid w:val="00B565D6"/>
    <w:rsid w:val="00B57257"/>
    <w:rsid w:val="00B6066C"/>
    <w:rsid w:val="00B648D1"/>
    <w:rsid w:val="00B91948"/>
    <w:rsid w:val="00BA6975"/>
    <w:rsid w:val="00BB180D"/>
    <w:rsid w:val="00BB4A9B"/>
    <w:rsid w:val="00BC036E"/>
    <w:rsid w:val="00BC3587"/>
    <w:rsid w:val="00BC3BFF"/>
    <w:rsid w:val="00BC3FBC"/>
    <w:rsid w:val="00BC6BC0"/>
    <w:rsid w:val="00BD7D1E"/>
    <w:rsid w:val="00BF0F55"/>
    <w:rsid w:val="00BF0F90"/>
    <w:rsid w:val="00BF1066"/>
    <w:rsid w:val="00C078F0"/>
    <w:rsid w:val="00C11ADC"/>
    <w:rsid w:val="00C417D0"/>
    <w:rsid w:val="00C4496A"/>
    <w:rsid w:val="00C5258B"/>
    <w:rsid w:val="00C55F57"/>
    <w:rsid w:val="00C57FDF"/>
    <w:rsid w:val="00C6494F"/>
    <w:rsid w:val="00C670B5"/>
    <w:rsid w:val="00C779F6"/>
    <w:rsid w:val="00C83E9C"/>
    <w:rsid w:val="00C940C0"/>
    <w:rsid w:val="00C9445E"/>
    <w:rsid w:val="00CA00FC"/>
    <w:rsid w:val="00CA63C6"/>
    <w:rsid w:val="00CA65AB"/>
    <w:rsid w:val="00CA6EA9"/>
    <w:rsid w:val="00CC1F1A"/>
    <w:rsid w:val="00CC2A29"/>
    <w:rsid w:val="00CC6C25"/>
    <w:rsid w:val="00CC738B"/>
    <w:rsid w:val="00CD5786"/>
    <w:rsid w:val="00CD7CDA"/>
    <w:rsid w:val="00CE021C"/>
    <w:rsid w:val="00CE1295"/>
    <w:rsid w:val="00CE2B55"/>
    <w:rsid w:val="00CF7603"/>
    <w:rsid w:val="00D04E11"/>
    <w:rsid w:val="00D0715F"/>
    <w:rsid w:val="00D14CD4"/>
    <w:rsid w:val="00D16D5B"/>
    <w:rsid w:val="00D22720"/>
    <w:rsid w:val="00D23AB0"/>
    <w:rsid w:val="00D405C0"/>
    <w:rsid w:val="00D43300"/>
    <w:rsid w:val="00D47061"/>
    <w:rsid w:val="00D5011D"/>
    <w:rsid w:val="00D90F46"/>
    <w:rsid w:val="00DA631B"/>
    <w:rsid w:val="00DA6A31"/>
    <w:rsid w:val="00DB11A0"/>
    <w:rsid w:val="00DB7620"/>
    <w:rsid w:val="00DB7AB6"/>
    <w:rsid w:val="00DC2F60"/>
    <w:rsid w:val="00DC49D9"/>
    <w:rsid w:val="00DC4BD3"/>
    <w:rsid w:val="00DC4D5E"/>
    <w:rsid w:val="00DD1618"/>
    <w:rsid w:val="00DD331B"/>
    <w:rsid w:val="00DD61C7"/>
    <w:rsid w:val="00DE1BAD"/>
    <w:rsid w:val="00DE2465"/>
    <w:rsid w:val="00DF287F"/>
    <w:rsid w:val="00DF4662"/>
    <w:rsid w:val="00E02EA9"/>
    <w:rsid w:val="00E0517F"/>
    <w:rsid w:val="00E06D81"/>
    <w:rsid w:val="00E1581B"/>
    <w:rsid w:val="00E164FD"/>
    <w:rsid w:val="00E2053E"/>
    <w:rsid w:val="00E24DE0"/>
    <w:rsid w:val="00E52A93"/>
    <w:rsid w:val="00E54652"/>
    <w:rsid w:val="00E556A6"/>
    <w:rsid w:val="00E60C11"/>
    <w:rsid w:val="00E60FEB"/>
    <w:rsid w:val="00E65B1C"/>
    <w:rsid w:val="00E7429D"/>
    <w:rsid w:val="00E812E8"/>
    <w:rsid w:val="00E83609"/>
    <w:rsid w:val="00E83DB4"/>
    <w:rsid w:val="00E91D7C"/>
    <w:rsid w:val="00EA1984"/>
    <w:rsid w:val="00EA2DF5"/>
    <w:rsid w:val="00EA6CF9"/>
    <w:rsid w:val="00EB2C1C"/>
    <w:rsid w:val="00EB2C36"/>
    <w:rsid w:val="00EB6EA1"/>
    <w:rsid w:val="00EB72E5"/>
    <w:rsid w:val="00ED0FEC"/>
    <w:rsid w:val="00EF1520"/>
    <w:rsid w:val="00EF2A05"/>
    <w:rsid w:val="00F11D86"/>
    <w:rsid w:val="00F125C3"/>
    <w:rsid w:val="00F217CA"/>
    <w:rsid w:val="00F25458"/>
    <w:rsid w:val="00F32ECE"/>
    <w:rsid w:val="00F56D8F"/>
    <w:rsid w:val="00F60A95"/>
    <w:rsid w:val="00F62207"/>
    <w:rsid w:val="00F63487"/>
    <w:rsid w:val="00F73C65"/>
    <w:rsid w:val="00F76351"/>
    <w:rsid w:val="00F823EE"/>
    <w:rsid w:val="00F836DE"/>
    <w:rsid w:val="00F85326"/>
    <w:rsid w:val="00F90258"/>
    <w:rsid w:val="00F90C76"/>
    <w:rsid w:val="00F93CE7"/>
    <w:rsid w:val="00F948C7"/>
    <w:rsid w:val="00F94E8B"/>
    <w:rsid w:val="00F95FC9"/>
    <w:rsid w:val="00FA7B6D"/>
    <w:rsid w:val="00FB7A2E"/>
    <w:rsid w:val="00FC10BE"/>
    <w:rsid w:val="00FE7EE5"/>
    <w:rsid w:val="00FF053D"/>
    <w:rsid w:val="00FF7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D3B87B60-9CCF-4634-8955-A80216BF0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footnote reference" w:uiPriority="99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63A4"/>
    <w:rPr>
      <w:sz w:val="24"/>
    </w:rPr>
  </w:style>
  <w:style w:type="paragraph" w:styleId="1">
    <w:name w:val="heading 1"/>
    <w:basedOn w:val="a"/>
    <w:next w:val="10"/>
    <w:qFormat/>
    <w:pPr>
      <w:keepNext/>
      <w:keepLines/>
      <w:pageBreakBefore/>
      <w:numPr>
        <w:numId w:val="1"/>
      </w:numPr>
      <w:suppressAutoHyphens/>
      <w:spacing w:after="60"/>
      <w:ind w:hanging="567"/>
      <w:outlineLvl w:val="0"/>
    </w:pPr>
    <w:rPr>
      <w:rFonts w:ascii="Arial" w:hAnsi="Arial"/>
      <w:b/>
      <w:caps/>
      <w:kern w:val="28"/>
      <w:sz w:val="28"/>
    </w:rPr>
  </w:style>
  <w:style w:type="paragraph" w:styleId="2">
    <w:name w:val="heading 2"/>
    <w:basedOn w:val="a"/>
    <w:next w:val="10"/>
    <w:qFormat/>
    <w:pPr>
      <w:keepNext/>
      <w:keepLines/>
      <w:numPr>
        <w:ilvl w:val="1"/>
        <w:numId w:val="1"/>
      </w:numPr>
      <w:suppressAutoHyphens/>
      <w:spacing w:before="240" w:after="60"/>
      <w:ind w:hanging="709"/>
      <w:outlineLvl w:val="1"/>
    </w:pPr>
    <w:rPr>
      <w:rFonts w:ascii="Arial" w:hAnsi="Arial"/>
      <w:b/>
      <w:i/>
      <w:caps/>
    </w:rPr>
  </w:style>
  <w:style w:type="paragraph" w:styleId="3">
    <w:name w:val="heading 3"/>
    <w:basedOn w:val="a"/>
    <w:next w:val="10"/>
    <w:qFormat/>
    <w:pPr>
      <w:keepNext/>
      <w:keepLines/>
      <w:numPr>
        <w:ilvl w:val="2"/>
        <w:numId w:val="1"/>
      </w:numPr>
      <w:suppressAutoHyphens/>
      <w:spacing w:before="120" w:after="60"/>
      <w:ind w:hanging="851"/>
      <w:outlineLvl w:val="2"/>
    </w:pPr>
    <w:rPr>
      <w:b/>
      <w:i/>
    </w:rPr>
  </w:style>
  <w:style w:type="paragraph" w:styleId="4">
    <w:name w:val="heading 4"/>
    <w:basedOn w:val="a"/>
    <w:next w:val="10"/>
    <w:qFormat/>
    <w:pPr>
      <w:keepNext/>
      <w:keepLines/>
      <w:numPr>
        <w:ilvl w:val="3"/>
        <w:numId w:val="1"/>
      </w:numPr>
      <w:suppressAutoHyphens/>
      <w:spacing w:before="240" w:after="60"/>
      <w:ind w:hanging="851"/>
      <w:outlineLvl w:val="3"/>
    </w:pPr>
    <w:rPr>
      <w:i/>
    </w:rPr>
  </w:style>
  <w:style w:type="paragraph" w:styleId="5">
    <w:name w:val="heading 5"/>
    <w:basedOn w:val="a"/>
    <w:next w:val="a"/>
    <w:qFormat/>
    <w:pPr>
      <w:numPr>
        <w:ilvl w:val="4"/>
        <w:numId w:val="1"/>
      </w:numPr>
      <w:spacing w:before="240" w:after="60"/>
      <w:outlineLvl w:val="4"/>
    </w:pPr>
    <w:rPr>
      <w:rFonts w:ascii="Arial" w:hAnsi="Arial"/>
      <w:sz w:val="22"/>
    </w:rPr>
  </w:style>
  <w:style w:type="paragraph" w:styleId="6">
    <w:name w:val="heading 6"/>
    <w:basedOn w:val="a"/>
    <w:next w:val="a"/>
    <w:qFormat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7">
    <w:name w:val="heading 7"/>
    <w:basedOn w:val="a"/>
    <w:next w:val="a"/>
    <w:qFormat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</w:rPr>
  </w:style>
  <w:style w:type="paragraph" w:styleId="8">
    <w:name w:val="heading 8"/>
    <w:basedOn w:val="a"/>
    <w:next w:val="a"/>
    <w:qFormat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9">
    <w:name w:val="heading 9"/>
    <w:basedOn w:val="a"/>
    <w:next w:val="a"/>
    <w:qFormat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10">
    <w:name w:val="Стиль1"/>
    <w:basedOn w:val="a"/>
    <w:pPr>
      <w:spacing w:before="120" w:after="120"/>
      <w:ind w:firstLine="709"/>
      <w:jc w:val="both"/>
    </w:pPr>
  </w:style>
  <w:style w:type="paragraph" w:customStyle="1" w:styleId="10-1">
    <w:name w:val="Стиль10-1"/>
    <w:basedOn w:val="a"/>
    <w:next w:val="10"/>
    <w:pPr>
      <w:keepNext/>
      <w:keepLines/>
      <w:suppressAutoHyphens/>
      <w:spacing w:before="60" w:after="60"/>
      <w:ind w:left="567" w:right="567"/>
      <w:jc w:val="center"/>
    </w:pPr>
    <w:rPr>
      <w:rFonts w:ascii="Arial" w:hAnsi="Arial"/>
      <w:b/>
    </w:rPr>
  </w:style>
  <w:style w:type="paragraph" w:customStyle="1" w:styleId="1-1">
    <w:name w:val="Стиль1-1"/>
    <w:basedOn w:val="10"/>
    <w:next w:val="a"/>
    <w:pPr>
      <w:keepNext/>
      <w:keepLines/>
      <w:spacing w:after="0"/>
    </w:pPr>
  </w:style>
  <w:style w:type="paragraph" w:customStyle="1" w:styleId="1-2">
    <w:name w:val="Стиль1-2"/>
    <w:basedOn w:val="10"/>
    <w:next w:val="10"/>
    <w:pPr>
      <w:spacing w:before="0"/>
      <w:ind w:firstLine="0"/>
    </w:pPr>
  </w:style>
  <w:style w:type="paragraph" w:customStyle="1" w:styleId="1-3">
    <w:name w:val="Стиль1-3"/>
    <w:basedOn w:val="10"/>
    <w:next w:val="a"/>
    <w:pPr>
      <w:keepNext/>
      <w:keepLines/>
      <w:spacing w:before="0" w:after="0"/>
      <w:ind w:firstLine="0"/>
    </w:pPr>
  </w:style>
  <w:style w:type="paragraph" w:customStyle="1" w:styleId="1-4">
    <w:name w:val="Стиль1-4"/>
    <w:basedOn w:val="10"/>
    <w:next w:val="10"/>
    <w:pPr>
      <w:ind w:firstLine="0"/>
    </w:pPr>
  </w:style>
  <w:style w:type="paragraph" w:customStyle="1" w:styleId="1-5">
    <w:name w:val="Стиль1-5"/>
    <w:basedOn w:val="10"/>
    <w:next w:val="10"/>
    <w:pPr>
      <w:keepNext/>
      <w:keepLines/>
    </w:pPr>
  </w:style>
  <w:style w:type="paragraph" w:customStyle="1" w:styleId="100">
    <w:name w:val="Стиль10"/>
    <w:basedOn w:val="10"/>
    <w:next w:val="10"/>
    <w:pPr>
      <w:keepNext/>
      <w:keepLines/>
      <w:suppressAutoHyphens/>
      <w:spacing w:after="60"/>
      <w:ind w:left="567" w:right="567" w:firstLine="0"/>
      <w:jc w:val="center"/>
    </w:pPr>
    <w:rPr>
      <w:rFonts w:ascii="Arial" w:hAnsi="Arial"/>
      <w:kern w:val="24"/>
    </w:rPr>
  </w:style>
  <w:style w:type="paragraph" w:customStyle="1" w:styleId="10-2">
    <w:name w:val="Стиль10-2"/>
    <w:basedOn w:val="a"/>
    <w:pPr>
      <w:keepNext/>
      <w:keepLines/>
      <w:spacing w:before="60" w:after="60"/>
      <w:jc w:val="center"/>
    </w:pPr>
    <w:rPr>
      <w:rFonts w:ascii="Arial" w:hAnsi="Arial"/>
      <w:sz w:val="20"/>
    </w:rPr>
  </w:style>
  <w:style w:type="paragraph" w:customStyle="1" w:styleId="12">
    <w:name w:val="Стиль12"/>
    <w:basedOn w:val="100"/>
    <w:next w:val="50"/>
    <w:pPr>
      <w:keepNext w:val="0"/>
      <w:tabs>
        <w:tab w:val="center" w:pos="5103"/>
        <w:tab w:val="right" w:pos="9639"/>
      </w:tabs>
      <w:spacing w:before="40" w:after="40"/>
      <w:ind w:left="0" w:right="284"/>
      <w:jc w:val="left"/>
    </w:pPr>
    <w:rPr>
      <w:rFonts w:ascii="Times New Roman" w:hAnsi="Times New Roman"/>
      <w:i/>
      <w:kern w:val="0"/>
    </w:rPr>
  </w:style>
  <w:style w:type="paragraph" w:customStyle="1" w:styleId="20">
    <w:name w:val="Стиль2"/>
    <w:basedOn w:val="10"/>
    <w:next w:val="10"/>
    <w:pPr>
      <w:keepNext/>
      <w:keepLines/>
      <w:suppressAutoHyphens/>
      <w:spacing w:before="0" w:after="0"/>
      <w:ind w:left="709" w:firstLine="0"/>
      <w:jc w:val="left"/>
    </w:pPr>
    <w:rPr>
      <w:rFonts w:ascii="Arial" w:hAnsi="Arial"/>
      <w:u w:val="single"/>
    </w:rPr>
  </w:style>
  <w:style w:type="paragraph" w:customStyle="1" w:styleId="30">
    <w:name w:val="Стиль3"/>
    <w:basedOn w:val="a"/>
    <w:next w:val="10"/>
    <w:pPr>
      <w:keepNext/>
      <w:keepLines/>
      <w:suppressAutoHyphens/>
      <w:spacing w:before="60" w:after="60"/>
      <w:ind w:left="567" w:right="567"/>
      <w:jc w:val="center"/>
    </w:pPr>
    <w:rPr>
      <w:rFonts w:ascii="Arial" w:hAnsi="Arial"/>
      <w:b/>
      <w:caps/>
    </w:rPr>
  </w:style>
  <w:style w:type="paragraph" w:customStyle="1" w:styleId="40">
    <w:name w:val="Стиль4"/>
    <w:basedOn w:val="a"/>
    <w:pPr>
      <w:keepLines/>
      <w:tabs>
        <w:tab w:val="right" w:pos="9639"/>
      </w:tabs>
      <w:spacing w:before="480" w:after="480"/>
      <w:ind w:left="709"/>
    </w:pPr>
  </w:style>
  <w:style w:type="paragraph" w:customStyle="1" w:styleId="4-1">
    <w:name w:val="Стиль4-1"/>
    <w:basedOn w:val="40"/>
    <w:pPr>
      <w:tabs>
        <w:tab w:val="left" w:pos="7088"/>
      </w:tabs>
      <w:spacing w:after="0"/>
    </w:pPr>
  </w:style>
  <w:style w:type="paragraph" w:customStyle="1" w:styleId="50">
    <w:name w:val="Стиль5"/>
    <w:basedOn w:val="10"/>
    <w:next w:val="10"/>
    <w:pPr>
      <w:ind w:left="340" w:hanging="340"/>
      <w:jc w:val="left"/>
    </w:pPr>
  </w:style>
  <w:style w:type="paragraph" w:customStyle="1" w:styleId="60">
    <w:name w:val="Стиль6"/>
    <w:basedOn w:val="a"/>
    <w:pPr>
      <w:keepLines/>
      <w:spacing w:before="60" w:after="60"/>
      <w:ind w:left="993" w:hanging="737"/>
    </w:pPr>
  </w:style>
  <w:style w:type="paragraph" w:customStyle="1" w:styleId="6-1">
    <w:name w:val="Стиль6-1"/>
    <w:basedOn w:val="60"/>
    <w:pPr>
      <w:keepLines w:val="0"/>
      <w:suppressLineNumbers/>
    </w:pPr>
  </w:style>
  <w:style w:type="paragraph" w:customStyle="1" w:styleId="6-2">
    <w:name w:val="Стиль6-2"/>
    <w:basedOn w:val="a"/>
    <w:pPr>
      <w:suppressAutoHyphens/>
      <w:spacing w:before="60" w:after="60"/>
      <w:ind w:left="993" w:hanging="284"/>
      <w:jc w:val="both"/>
    </w:pPr>
  </w:style>
  <w:style w:type="paragraph" w:customStyle="1" w:styleId="6-3">
    <w:name w:val="Стиль6-3"/>
    <w:basedOn w:val="a"/>
    <w:pPr>
      <w:keepLines/>
      <w:jc w:val="center"/>
    </w:pPr>
  </w:style>
  <w:style w:type="paragraph" w:customStyle="1" w:styleId="61">
    <w:name w:val="Стиль6+"/>
    <w:basedOn w:val="60"/>
  </w:style>
  <w:style w:type="paragraph" w:customStyle="1" w:styleId="70">
    <w:name w:val="Стиль7"/>
    <w:basedOn w:val="50"/>
    <w:pPr>
      <w:spacing w:after="60"/>
      <w:ind w:left="851" w:hanging="227"/>
    </w:pPr>
  </w:style>
  <w:style w:type="paragraph" w:customStyle="1" w:styleId="7-1">
    <w:name w:val="Стиль7-1"/>
    <w:basedOn w:val="70"/>
    <w:pPr>
      <w:spacing w:before="60"/>
      <w:ind w:left="170" w:hanging="170"/>
    </w:pPr>
  </w:style>
  <w:style w:type="paragraph" w:customStyle="1" w:styleId="80">
    <w:name w:val="Стиль8"/>
    <w:basedOn w:val="10"/>
    <w:next w:val="1-2"/>
    <w:pPr>
      <w:keepNext/>
      <w:keepLines/>
      <w:tabs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</w:tabs>
      <w:spacing w:before="0" w:after="0"/>
      <w:ind w:firstLine="0"/>
    </w:pPr>
    <w:rPr>
      <w:sz w:val="16"/>
    </w:rPr>
  </w:style>
  <w:style w:type="paragraph" w:customStyle="1" w:styleId="90">
    <w:name w:val="Стиль9"/>
    <w:basedOn w:val="a"/>
    <w:pPr>
      <w:keepNext/>
      <w:keepLines/>
      <w:spacing w:before="240" w:after="60"/>
      <w:jc w:val="right"/>
    </w:pPr>
    <w:rPr>
      <w:i/>
    </w:rPr>
  </w:style>
  <w:style w:type="paragraph" w:customStyle="1" w:styleId="-">
    <w:name w:val="Введение-Заключение"/>
    <w:basedOn w:val="1"/>
    <w:pPr>
      <w:numPr>
        <w:numId w:val="0"/>
      </w:numPr>
      <w:suppressLineNumbers/>
      <w:ind w:left="709" w:hanging="709"/>
      <w:jc w:val="center"/>
      <w:outlineLvl w:val="9"/>
    </w:pPr>
    <w:rPr>
      <w:caps w:val="0"/>
      <w:sz w:val="24"/>
    </w:rPr>
  </w:style>
  <w:style w:type="paragraph" w:styleId="a3">
    <w:name w:val="caption"/>
    <w:basedOn w:val="a"/>
    <w:next w:val="a"/>
    <w:qFormat/>
    <w:pPr>
      <w:keepNext/>
      <w:tabs>
        <w:tab w:val="center" w:pos="4820"/>
        <w:tab w:val="right" w:pos="9639"/>
      </w:tabs>
      <w:spacing w:before="120" w:after="120"/>
      <w:jc w:val="center"/>
    </w:pPr>
    <w:rPr>
      <w:i/>
    </w:rPr>
  </w:style>
  <w:style w:type="paragraph" w:styleId="21">
    <w:name w:val="toc 2"/>
    <w:basedOn w:val="a"/>
    <w:next w:val="a"/>
    <w:semiHidden/>
    <w:pPr>
      <w:keepLines/>
      <w:tabs>
        <w:tab w:val="right" w:leader="dot" w:pos="9638"/>
      </w:tabs>
      <w:suppressAutoHyphens/>
      <w:spacing w:before="60"/>
      <w:ind w:left="709" w:right="1134" w:hanging="471"/>
    </w:pPr>
    <w:rPr>
      <w:rFonts w:ascii="Arial" w:hAnsi="Arial"/>
      <w:b/>
      <w:i/>
      <w:noProof/>
      <w:sz w:val="20"/>
    </w:rPr>
  </w:style>
  <w:style w:type="character" w:customStyle="1" w:styleId="a4">
    <w:name w:val="имя файла"/>
    <w:rPr>
      <w:rFonts w:ascii="Arial" w:hAnsi="Arial"/>
      <w:i w:val="0"/>
      <w:sz w:val="12"/>
    </w:rPr>
  </w:style>
  <w:style w:type="character" w:styleId="a5">
    <w:name w:val="page number"/>
    <w:rPr>
      <w:i/>
    </w:rPr>
  </w:style>
  <w:style w:type="paragraph" w:styleId="11">
    <w:name w:val="toc 1"/>
    <w:basedOn w:val="a"/>
    <w:next w:val="a"/>
    <w:semiHidden/>
    <w:pPr>
      <w:keepLines/>
      <w:tabs>
        <w:tab w:val="right" w:leader="dot" w:pos="9639"/>
      </w:tabs>
      <w:suppressAutoHyphens/>
      <w:spacing w:before="120" w:after="60"/>
      <w:ind w:left="284" w:right="851" w:hanging="284"/>
    </w:pPr>
    <w:rPr>
      <w:rFonts w:ascii="Arial" w:hAnsi="Arial"/>
      <w:b/>
      <w:caps/>
      <w:noProof/>
      <w:kern w:val="24"/>
    </w:rPr>
  </w:style>
  <w:style w:type="paragraph" w:styleId="31">
    <w:name w:val="toc 3"/>
    <w:basedOn w:val="a"/>
    <w:next w:val="a"/>
    <w:semiHidden/>
    <w:pPr>
      <w:keepLines/>
      <w:tabs>
        <w:tab w:val="right" w:leader="dot" w:pos="9638"/>
      </w:tabs>
      <w:suppressAutoHyphens/>
      <w:spacing w:before="60"/>
      <w:ind w:left="1049" w:right="1134" w:hanging="567"/>
    </w:pPr>
    <w:rPr>
      <w:b/>
      <w:i/>
      <w:noProof/>
      <w:sz w:val="20"/>
    </w:rPr>
  </w:style>
  <w:style w:type="paragraph" w:styleId="41">
    <w:name w:val="toc 4"/>
    <w:basedOn w:val="a"/>
    <w:next w:val="a"/>
    <w:semiHidden/>
    <w:pPr>
      <w:keepLines/>
      <w:tabs>
        <w:tab w:val="right" w:leader="dot" w:pos="9639"/>
      </w:tabs>
      <w:suppressAutoHyphens/>
      <w:ind w:left="1559" w:right="1134" w:hanging="839"/>
    </w:pPr>
    <w:rPr>
      <w:i/>
      <w:noProof/>
      <w:sz w:val="20"/>
    </w:rPr>
  </w:style>
  <w:style w:type="paragraph" w:styleId="51">
    <w:name w:val="toc 5"/>
    <w:basedOn w:val="a"/>
    <w:next w:val="a"/>
    <w:semiHidden/>
    <w:pPr>
      <w:tabs>
        <w:tab w:val="right" w:leader="dot" w:pos="9638"/>
      </w:tabs>
      <w:ind w:left="960"/>
    </w:pPr>
  </w:style>
  <w:style w:type="paragraph" w:styleId="62">
    <w:name w:val="toc 6"/>
    <w:basedOn w:val="a"/>
    <w:next w:val="a"/>
    <w:semiHidden/>
    <w:pPr>
      <w:tabs>
        <w:tab w:val="right" w:leader="dot" w:pos="9638"/>
      </w:tabs>
      <w:ind w:left="1200"/>
    </w:pPr>
  </w:style>
  <w:style w:type="paragraph" w:styleId="71">
    <w:name w:val="toc 7"/>
    <w:basedOn w:val="a"/>
    <w:next w:val="a"/>
    <w:semiHidden/>
    <w:pPr>
      <w:tabs>
        <w:tab w:val="right" w:leader="dot" w:pos="9638"/>
      </w:tabs>
      <w:ind w:left="1440"/>
    </w:pPr>
  </w:style>
  <w:style w:type="paragraph" w:styleId="81">
    <w:name w:val="toc 8"/>
    <w:basedOn w:val="a"/>
    <w:next w:val="a"/>
    <w:semiHidden/>
    <w:pPr>
      <w:tabs>
        <w:tab w:val="right" w:leader="dot" w:pos="9638"/>
      </w:tabs>
      <w:ind w:left="1680"/>
    </w:pPr>
  </w:style>
  <w:style w:type="paragraph" w:styleId="91">
    <w:name w:val="toc 9"/>
    <w:basedOn w:val="a"/>
    <w:next w:val="a"/>
    <w:semiHidden/>
    <w:pPr>
      <w:tabs>
        <w:tab w:val="right" w:leader="dot" w:pos="9638"/>
      </w:tabs>
      <w:ind w:left="1920"/>
    </w:pPr>
  </w:style>
  <w:style w:type="paragraph" w:styleId="a6">
    <w:name w:val="header"/>
    <w:basedOn w:val="a"/>
    <w:pPr>
      <w:tabs>
        <w:tab w:val="center" w:pos="4820"/>
        <w:tab w:val="right" w:pos="9639"/>
        <w:tab w:val="right" w:pos="15168"/>
      </w:tabs>
    </w:pPr>
  </w:style>
  <w:style w:type="paragraph" w:styleId="a7">
    <w:name w:val="footer"/>
    <w:basedOn w:val="a"/>
    <w:link w:val="a8"/>
    <w:uiPriority w:val="99"/>
    <w:pPr>
      <w:tabs>
        <w:tab w:val="center" w:pos="4820"/>
        <w:tab w:val="right" w:pos="9639"/>
        <w:tab w:val="right" w:pos="15168"/>
      </w:tabs>
    </w:pPr>
  </w:style>
  <w:style w:type="paragraph" w:customStyle="1" w:styleId="110">
    <w:name w:val="Стиль11"/>
    <w:basedOn w:val="a"/>
    <w:pPr>
      <w:keepLines/>
      <w:spacing w:before="60" w:after="60"/>
      <w:jc w:val="center"/>
    </w:pPr>
  </w:style>
  <w:style w:type="paragraph" w:customStyle="1" w:styleId="ConsPlusNormal">
    <w:name w:val="ConsPlusNormal"/>
    <w:uiPriority w:val="99"/>
    <w:pPr>
      <w:widowControl w:val="0"/>
      <w:ind w:firstLine="720"/>
    </w:pPr>
    <w:rPr>
      <w:rFonts w:ascii="Arial" w:hAnsi="Arial"/>
      <w:snapToGrid w:val="0"/>
    </w:rPr>
  </w:style>
  <w:style w:type="paragraph" w:customStyle="1" w:styleId="ConsPlusNonformat">
    <w:name w:val="ConsPlusNonformat"/>
    <w:pPr>
      <w:widowControl w:val="0"/>
    </w:pPr>
    <w:rPr>
      <w:rFonts w:ascii="Courier New" w:hAnsi="Courier New"/>
      <w:snapToGrid w:val="0"/>
    </w:rPr>
  </w:style>
  <w:style w:type="table" w:styleId="a9">
    <w:name w:val="Table Grid"/>
    <w:basedOn w:val="a1"/>
    <w:rsid w:val="006D58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semiHidden/>
    <w:rsid w:val="002C08F4"/>
    <w:rPr>
      <w:rFonts w:ascii="Tahoma" w:hAnsi="Tahoma" w:cs="Tahoma"/>
      <w:sz w:val="16"/>
      <w:szCs w:val="16"/>
    </w:rPr>
  </w:style>
  <w:style w:type="character" w:styleId="ab">
    <w:name w:val="annotation reference"/>
    <w:semiHidden/>
    <w:rsid w:val="000B2527"/>
    <w:rPr>
      <w:sz w:val="16"/>
      <w:szCs w:val="16"/>
    </w:rPr>
  </w:style>
  <w:style w:type="paragraph" w:styleId="ac">
    <w:name w:val="annotation text"/>
    <w:basedOn w:val="a"/>
    <w:semiHidden/>
    <w:rsid w:val="000B2527"/>
    <w:rPr>
      <w:sz w:val="20"/>
    </w:rPr>
  </w:style>
  <w:style w:type="paragraph" w:styleId="ad">
    <w:name w:val="annotation subject"/>
    <w:basedOn w:val="ac"/>
    <w:next w:val="ac"/>
    <w:semiHidden/>
    <w:rsid w:val="000B2527"/>
    <w:rPr>
      <w:b/>
      <w:bCs/>
    </w:rPr>
  </w:style>
  <w:style w:type="paragraph" w:customStyle="1" w:styleId="210">
    <w:name w:val="Основной текст с отступом 21"/>
    <w:basedOn w:val="a"/>
    <w:rsid w:val="00F948C7"/>
    <w:pPr>
      <w:suppressAutoHyphens/>
      <w:ind w:firstLine="851"/>
      <w:jc w:val="both"/>
    </w:pPr>
    <w:rPr>
      <w:rFonts w:cs="Calibri"/>
      <w:sz w:val="20"/>
      <w:lang w:eastAsia="ar-SA"/>
    </w:rPr>
  </w:style>
  <w:style w:type="paragraph" w:styleId="ae">
    <w:name w:val="No Spacing"/>
    <w:link w:val="af"/>
    <w:uiPriority w:val="1"/>
    <w:qFormat/>
    <w:rsid w:val="00F948C7"/>
    <w:rPr>
      <w:rFonts w:ascii="Calibri" w:hAnsi="Calibri"/>
      <w:sz w:val="22"/>
      <w:szCs w:val="22"/>
    </w:rPr>
  </w:style>
  <w:style w:type="character" w:customStyle="1" w:styleId="af">
    <w:name w:val="Без интервала Знак"/>
    <w:link w:val="ae"/>
    <w:uiPriority w:val="1"/>
    <w:rsid w:val="00F948C7"/>
    <w:rPr>
      <w:rFonts w:ascii="Calibri" w:hAnsi="Calibri"/>
      <w:sz w:val="22"/>
      <w:szCs w:val="22"/>
    </w:rPr>
  </w:style>
  <w:style w:type="paragraph" w:styleId="af0">
    <w:name w:val="Body Text"/>
    <w:basedOn w:val="a"/>
    <w:link w:val="af1"/>
    <w:uiPriority w:val="99"/>
    <w:rsid w:val="00867F9A"/>
    <w:pPr>
      <w:shd w:val="clear" w:color="auto" w:fill="FFFFFF"/>
      <w:spacing w:line="250" w:lineRule="exact"/>
      <w:jc w:val="both"/>
    </w:pPr>
    <w:rPr>
      <w:rFonts w:eastAsia="Arial Unicode MS"/>
      <w:sz w:val="20"/>
    </w:rPr>
  </w:style>
  <w:style w:type="character" w:customStyle="1" w:styleId="af1">
    <w:name w:val="Основной текст Знак"/>
    <w:link w:val="af0"/>
    <w:uiPriority w:val="99"/>
    <w:rsid w:val="00867F9A"/>
    <w:rPr>
      <w:rFonts w:eastAsia="Arial Unicode MS"/>
      <w:shd w:val="clear" w:color="auto" w:fill="FFFFFF"/>
    </w:rPr>
  </w:style>
  <w:style w:type="character" w:customStyle="1" w:styleId="FontStyle36">
    <w:name w:val="Font Style36"/>
    <w:uiPriority w:val="99"/>
    <w:rsid w:val="000B28D0"/>
    <w:rPr>
      <w:rFonts w:ascii="Times New Roman" w:hAnsi="Times New Roman" w:cs="Times New Roman" w:hint="default"/>
    </w:rPr>
  </w:style>
  <w:style w:type="character" w:customStyle="1" w:styleId="a8">
    <w:name w:val="Нижний колонтитул Знак"/>
    <w:link w:val="a7"/>
    <w:uiPriority w:val="99"/>
    <w:rsid w:val="006B4C13"/>
    <w:rPr>
      <w:sz w:val="24"/>
    </w:rPr>
  </w:style>
  <w:style w:type="character" w:customStyle="1" w:styleId="af2">
    <w:name w:val="Другое_"/>
    <w:link w:val="af3"/>
    <w:rsid w:val="00F125C3"/>
  </w:style>
  <w:style w:type="paragraph" w:customStyle="1" w:styleId="af3">
    <w:name w:val="Другое"/>
    <w:basedOn w:val="a"/>
    <w:link w:val="af2"/>
    <w:rsid w:val="00F125C3"/>
    <w:pPr>
      <w:widowControl w:val="0"/>
    </w:pPr>
    <w:rPr>
      <w:sz w:val="20"/>
    </w:rPr>
  </w:style>
  <w:style w:type="character" w:customStyle="1" w:styleId="af4">
    <w:name w:val="Основной текст_"/>
    <w:link w:val="13"/>
    <w:rsid w:val="00F125C3"/>
  </w:style>
  <w:style w:type="paragraph" w:customStyle="1" w:styleId="13">
    <w:name w:val="Основной текст1"/>
    <w:basedOn w:val="a"/>
    <w:link w:val="af4"/>
    <w:rsid w:val="00F125C3"/>
    <w:pPr>
      <w:widowControl w:val="0"/>
      <w:spacing w:line="430" w:lineRule="auto"/>
      <w:ind w:firstLine="400"/>
    </w:pPr>
    <w:rPr>
      <w:sz w:val="20"/>
    </w:rPr>
  </w:style>
  <w:style w:type="character" w:customStyle="1" w:styleId="af5">
    <w:name w:val="Абзац списка Знак"/>
    <w:aliases w:val="Абзац списка_п Знак,Абзац списка для документа Знак,Абзац списка15 Знак,4.2.2 Знак,Bullet List Знак,FooterText Знак,numbered Знак,Paragraphe de liste1 Знак,lp1 Знак,Num Bullet 1 Знак,Table Number Paragraph Знак,Bullet Number Знак"/>
    <w:link w:val="af6"/>
    <w:uiPriority w:val="34"/>
    <w:locked/>
    <w:rsid w:val="00820DB9"/>
    <w:rPr>
      <w:sz w:val="24"/>
      <w:szCs w:val="24"/>
      <w:lang w:val="x-none" w:eastAsia="x-none"/>
    </w:rPr>
  </w:style>
  <w:style w:type="paragraph" w:styleId="af6">
    <w:name w:val="List Paragraph"/>
    <w:aliases w:val="Абзац списка_п,Абзац списка для документа,Абзац списка15,4.2.2,Bullet List,FooterText,numbered,Paragraphe de liste1,lp1,Num Bullet 1,Table Number Paragraph,Bullet Number,Bulletr List Paragraph,列出段落,列出段落1,List Paragraph2"/>
    <w:basedOn w:val="a"/>
    <w:link w:val="af5"/>
    <w:uiPriority w:val="34"/>
    <w:qFormat/>
    <w:rsid w:val="00820DB9"/>
    <w:pPr>
      <w:spacing w:after="60"/>
      <w:ind w:left="720"/>
      <w:jc w:val="both"/>
    </w:pPr>
    <w:rPr>
      <w:szCs w:val="24"/>
      <w:lang w:val="x-none" w:eastAsia="x-none"/>
    </w:rPr>
  </w:style>
  <w:style w:type="paragraph" w:styleId="af7">
    <w:name w:val="Заголовок"/>
    <w:basedOn w:val="a"/>
    <w:next w:val="a"/>
    <w:link w:val="af8"/>
    <w:qFormat/>
    <w:rsid w:val="002C29BE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af8">
    <w:name w:val="Заголовок Знак"/>
    <w:link w:val="af7"/>
    <w:rsid w:val="002C29BE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styleId="af9">
    <w:name w:val="Emphasis"/>
    <w:qFormat/>
    <w:rsid w:val="002C29BE"/>
    <w:rPr>
      <w:i/>
      <w:iCs/>
    </w:rPr>
  </w:style>
  <w:style w:type="paragraph" w:styleId="afa">
    <w:name w:val="footnote text"/>
    <w:basedOn w:val="a"/>
    <w:link w:val="afb"/>
    <w:uiPriority w:val="99"/>
    <w:unhideWhenUsed/>
    <w:rsid w:val="00237657"/>
    <w:pPr>
      <w:jc w:val="both"/>
    </w:pPr>
    <w:rPr>
      <w:rFonts w:eastAsia="Calibri"/>
      <w:sz w:val="20"/>
      <w:lang w:eastAsia="en-US"/>
    </w:rPr>
  </w:style>
  <w:style w:type="character" w:customStyle="1" w:styleId="afb">
    <w:name w:val="Текст сноски Знак"/>
    <w:link w:val="afa"/>
    <w:uiPriority w:val="99"/>
    <w:rsid w:val="00237657"/>
    <w:rPr>
      <w:rFonts w:eastAsia="Calibri"/>
      <w:lang w:eastAsia="en-US"/>
    </w:rPr>
  </w:style>
  <w:style w:type="character" w:styleId="afc">
    <w:name w:val="footnote reference"/>
    <w:uiPriority w:val="99"/>
    <w:rsid w:val="00237657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744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2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7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odrosim.r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A196E5-3891-4E71-ADAC-32F64DD1D2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4965</Words>
  <Characters>28304</Characters>
  <Application>Microsoft Office Word</Application>
  <DocSecurity>0</DocSecurity>
  <Lines>235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ПОСТАВКИ N ____</vt:lpstr>
    </vt:vector>
  </TitlesOfParts>
  <Company>Morion</Company>
  <LinksUpToDate>false</LinksUpToDate>
  <CharactersWithSpaces>33203</CharactersWithSpaces>
  <SharedDoc>false</SharedDoc>
  <HLinks>
    <vt:vector size="6" baseType="variant">
      <vt:variant>
        <vt:i4>7733281</vt:i4>
      </vt:variant>
      <vt:variant>
        <vt:i4>0</vt:i4>
      </vt:variant>
      <vt:variant>
        <vt:i4>0</vt:i4>
      </vt:variant>
      <vt:variant>
        <vt:i4>5</vt:i4>
      </vt:variant>
      <vt:variant>
        <vt:lpwstr>http://www.dodrosim.ru/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ПОСТАВКИ N ____</dc:title>
  <dc:subject/>
  <dc:creator>Горенкова</dc:creator>
  <cp:keywords/>
  <cp:lastModifiedBy>Миронова Татьяна Александровна</cp:lastModifiedBy>
  <cp:revision>2</cp:revision>
  <cp:lastPrinted>2019-04-05T09:00:00Z</cp:lastPrinted>
  <dcterms:created xsi:type="dcterms:W3CDTF">2026-08-06T12:06:00Z</dcterms:created>
  <dcterms:modified xsi:type="dcterms:W3CDTF">2026-08-06T12:06:00Z</dcterms:modified>
</cp:coreProperties>
</file>