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2760C" w14:textId="3588E5AB" w:rsidR="00B45614" w:rsidRPr="00AA046B" w:rsidRDefault="00B45614" w:rsidP="00B45614">
      <w:pPr>
        <w:jc w:val="center"/>
        <w:rPr>
          <w:sz w:val="22"/>
          <w:szCs w:val="22"/>
        </w:rPr>
      </w:pPr>
      <w:r w:rsidRPr="00AA046B">
        <w:rPr>
          <w:b/>
          <w:bCs/>
          <w:sz w:val="22"/>
          <w:szCs w:val="22"/>
        </w:rPr>
        <w:t xml:space="preserve">Договор </w:t>
      </w:r>
      <w:r w:rsidR="000675BF" w:rsidRPr="00AA046B">
        <w:rPr>
          <w:b/>
          <w:bCs/>
          <w:sz w:val="22"/>
          <w:szCs w:val="22"/>
        </w:rPr>
        <w:t>оказания услуг</w:t>
      </w:r>
      <w:r w:rsidRPr="00AA046B">
        <w:rPr>
          <w:b/>
          <w:bCs/>
          <w:sz w:val="22"/>
          <w:szCs w:val="22"/>
        </w:rPr>
        <w:t xml:space="preserve"> №</w:t>
      </w:r>
      <w:r w:rsidRPr="00AA046B">
        <w:rPr>
          <w:sz w:val="22"/>
          <w:szCs w:val="22"/>
        </w:rPr>
        <w:t> _______________</w:t>
      </w:r>
    </w:p>
    <w:p w14:paraId="71A793B5" w14:textId="77777777" w:rsidR="00B45614" w:rsidRPr="00AA046B" w:rsidRDefault="00B45614" w:rsidP="00B45614">
      <w:pPr>
        <w:widowControl w:val="0"/>
        <w:autoSpaceDE w:val="0"/>
        <w:autoSpaceDN w:val="0"/>
        <w:adjustRightInd w:val="0"/>
        <w:ind w:firstLine="720"/>
        <w:jc w:val="both"/>
        <w:rPr>
          <w:sz w:val="22"/>
          <w:szCs w:val="22"/>
        </w:rPr>
      </w:pPr>
    </w:p>
    <w:tbl>
      <w:tblPr>
        <w:tblW w:w="937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687"/>
        <w:gridCol w:w="4687"/>
      </w:tblGrid>
      <w:tr w:rsidR="00B45614" w:rsidRPr="00AA046B" w14:paraId="4F083638" w14:textId="77777777" w:rsidTr="009B3418">
        <w:trPr>
          <w:trHeight w:val="317"/>
        </w:trPr>
        <w:tc>
          <w:tcPr>
            <w:tcW w:w="4687" w:type="dxa"/>
            <w:tcBorders>
              <w:top w:val="nil"/>
              <w:left w:val="nil"/>
              <w:bottom w:val="nil"/>
              <w:right w:val="nil"/>
            </w:tcBorders>
          </w:tcPr>
          <w:p w14:paraId="44DA6F94" w14:textId="77777777" w:rsidR="00B45614" w:rsidRPr="00AA046B" w:rsidRDefault="00B45614" w:rsidP="00655093">
            <w:pPr>
              <w:widowControl w:val="0"/>
              <w:autoSpaceDE w:val="0"/>
              <w:autoSpaceDN w:val="0"/>
              <w:adjustRightInd w:val="0"/>
              <w:ind w:left="-74"/>
              <w:jc w:val="both"/>
              <w:rPr>
                <w:sz w:val="22"/>
                <w:szCs w:val="22"/>
              </w:rPr>
            </w:pPr>
            <w:r w:rsidRPr="00AA046B">
              <w:rPr>
                <w:sz w:val="22"/>
                <w:szCs w:val="22"/>
              </w:rPr>
              <w:t>г. Бийск</w:t>
            </w:r>
          </w:p>
        </w:tc>
        <w:tc>
          <w:tcPr>
            <w:tcW w:w="4687" w:type="dxa"/>
            <w:tcBorders>
              <w:top w:val="nil"/>
              <w:left w:val="nil"/>
              <w:bottom w:val="nil"/>
              <w:right w:val="nil"/>
            </w:tcBorders>
          </w:tcPr>
          <w:p w14:paraId="0AF75F1B" w14:textId="77777777" w:rsidR="00B45614" w:rsidRPr="00AA046B" w:rsidRDefault="00B45614" w:rsidP="00655093">
            <w:pPr>
              <w:widowControl w:val="0"/>
              <w:autoSpaceDE w:val="0"/>
              <w:autoSpaceDN w:val="0"/>
              <w:adjustRightInd w:val="0"/>
              <w:jc w:val="right"/>
              <w:rPr>
                <w:sz w:val="22"/>
                <w:szCs w:val="22"/>
              </w:rPr>
            </w:pPr>
            <w:r w:rsidRPr="00AA046B">
              <w:rPr>
                <w:sz w:val="22"/>
                <w:szCs w:val="22"/>
              </w:rPr>
              <w:t>_____ _______________ 20____</w:t>
            </w:r>
          </w:p>
        </w:tc>
      </w:tr>
    </w:tbl>
    <w:p w14:paraId="0914F104" w14:textId="77777777" w:rsidR="00B45614" w:rsidRPr="00AA046B" w:rsidRDefault="00B45614" w:rsidP="00B45614">
      <w:pPr>
        <w:widowControl w:val="0"/>
        <w:autoSpaceDE w:val="0"/>
        <w:autoSpaceDN w:val="0"/>
        <w:adjustRightInd w:val="0"/>
        <w:ind w:firstLine="720"/>
        <w:jc w:val="both"/>
        <w:rPr>
          <w:sz w:val="22"/>
          <w:szCs w:val="22"/>
        </w:rPr>
      </w:pPr>
    </w:p>
    <w:p w14:paraId="036EE4CC" w14:textId="77777777" w:rsidR="00B45614" w:rsidRPr="00AA046B" w:rsidRDefault="00B45614" w:rsidP="00B45614">
      <w:pPr>
        <w:widowControl w:val="0"/>
        <w:autoSpaceDE w:val="0"/>
        <w:autoSpaceDN w:val="0"/>
        <w:adjustRightInd w:val="0"/>
        <w:ind w:firstLine="720"/>
        <w:jc w:val="both"/>
        <w:rPr>
          <w:sz w:val="22"/>
          <w:szCs w:val="22"/>
        </w:rPr>
      </w:pPr>
    </w:p>
    <w:p w14:paraId="504C1E61" w14:textId="507A0D87" w:rsidR="00B45614" w:rsidRPr="00AA046B" w:rsidRDefault="00B45614" w:rsidP="00B45614">
      <w:pPr>
        <w:widowControl w:val="0"/>
        <w:autoSpaceDE w:val="0"/>
        <w:autoSpaceDN w:val="0"/>
        <w:adjustRightInd w:val="0"/>
        <w:ind w:firstLine="720"/>
        <w:jc w:val="both"/>
        <w:rPr>
          <w:rFonts w:ascii="Times New Roman CYR" w:hAnsi="Times New Roman CYR" w:cs="Times New Roman CYR"/>
          <w:sz w:val="22"/>
          <w:szCs w:val="22"/>
        </w:rPr>
      </w:pPr>
      <w:r w:rsidRPr="00AA046B">
        <w:rPr>
          <w:rFonts w:ascii="Times New Roman CYR" w:hAnsi="Times New Roman CYR" w:cs="Times New Roman CYR"/>
          <w:b/>
          <w:sz w:val="22"/>
          <w:szCs w:val="22"/>
        </w:rPr>
        <w:t>Акционерное общество «Федеральный научно-производственный центр «Алтай»</w:t>
      </w:r>
      <w:r w:rsidRPr="00AA046B">
        <w:rPr>
          <w:rFonts w:ascii="Times New Roman CYR" w:hAnsi="Times New Roman CYR" w:cs="Times New Roman CYR"/>
          <w:sz w:val="22"/>
          <w:szCs w:val="22"/>
        </w:rPr>
        <w:t xml:space="preserve">, именуемая в дальнейшем </w:t>
      </w:r>
      <w:r w:rsidRPr="00AA046B">
        <w:rPr>
          <w:rFonts w:ascii="Times New Roman CYR" w:hAnsi="Times New Roman CYR" w:cs="Times New Roman CYR"/>
          <w:b/>
          <w:sz w:val="22"/>
          <w:szCs w:val="22"/>
        </w:rPr>
        <w:t>«Заказчик»</w:t>
      </w:r>
      <w:r w:rsidRPr="00AA046B">
        <w:rPr>
          <w:rFonts w:ascii="Times New Roman CYR" w:hAnsi="Times New Roman CYR" w:cs="Times New Roman CYR"/>
          <w:sz w:val="22"/>
          <w:szCs w:val="22"/>
        </w:rPr>
        <w:t xml:space="preserve">, в лице </w:t>
      </w:r>
      <w:r w:rsidR="006D4FA4">
        <w:rPr>
          <w:rFonts w:ascii="Times New Roman CYR" w:hAnsi="Times New Roman CYR" w:cs="Times New Roman CYR"/>
          <w:sz w:val="22"/>
          <w:szCs w:val="22"/>
        </w:rPr>
        <w:t xml:space="preserve">заместителя </w:t>
      </w:r>
      <w:r w:rsidRPr="00AA046B">
        <w:rPr>
          <w:rFonts w:ascii="Times New Roman CYR" w:hAnsi="Times New Roman CYR" w:cs="Times New Roman CYR"/>
          <w:sz w:val="22"/>
          <w:szCs w:val="22"/>
        </w:rPr>
        <w:t>генерального директора</w:t>
      </w:r>
      <w:r w:rsidR="006D4FA4">
        <w:rPr>
          <w:rFonts w:ascii="Times New Roman CYR" w:hAnsi="Times New Roman CYR" w:cs="Times New Roman CYR"/>
          <w:sz w:val="22"/>
          <w:szCs w:val="22"/>
        </w:rPr>
        <w:t xml:space="preserve"> по экономике</w:t>
      </w:r>
      <w:r w:rsidRPr="00AA046B">
        <w:rPr>
          <w:rFonts w:ascii="Times New Roman CYR" w:hAnsi="Times New Roman CYR" w:cs="Times New Roman CYR"/>
          <w:sz w:val="22"/>
          <w:szCs w:val="22"/>
        </w:rPr>
        <w:t xml:space="preserve"> </w:t>
      </w:r>
      <w:r w:rsidR="006D4FA4">
        <w:rPr>
          <w:rFonts w:ascii="Times New Roman CYR" w:hAnsi="Times New Roman CYR" w:cs="Times New Roman CYR"/>
          <w:b/>
          <w:sz w:val="22"/>
          <w:szCs w:val="22"/>
        </w:rPr>
        <w:t>Каменского Валерия Анатольевича</w:t>
      </w:r>
      <w:r w:rsidRPr="00AA046B">
        <w:rPr>
          <w:rFonts w:ascii="Times New Roman CYR" w:hAnsi="Times New Roman CYR" w:cs="Times New Roman CYR"/>
          <w:sz w:val="22"/>
          <w:szCs w:val="22"/>
        </w:rPr>
        <w:t xml:space="preserve">, действующего на основании </w:t>
      </w:r>
      <w:r w:rsidR="006D4FA4">
        <w:rPr>
          <w:rFonts w:ascii="Times New Roman CYR" w:hAnsi="Times New Roman CYR" w:cs="Times New Roman CYR"/>
          <w:sz w:val="22"/>
          <w:szCs w:val="22"/>
        </w:rPr>
        <w:t>Доверенности №28 от 04.05.2026г.</w:t>
      </w:r>
      <w:r w:rsidRPr="00AA046B">
        <w:rPr>
          <w:rFonts w:ascii="Times New Roman CYR" w:hAnsi="Times New Roman CYR" w:cs="Times New Roman CYR"/>
          <w:sz w:val="22"/>
          <w:szCs w:val="22"/>
        </w:rPr>
        <w:t xml:space="preserve">, с одной стороны, и _____________, именуемое в дальнейшем </w:t>
      </w:r>
      <w:r w:rsidRPr="00AA046B">
        <w:rPr>
          <w:rFonts w:ascii="Times New Roman CYR" w:hAnsi="Times New Roman CYR" w:cs="Times New Roman CYR"/>
          <w:b/>
          <w:sz w:val="22"/>
          <w:szCs w:val="22"/>
        </w:rPr>
        <w:t>«</w:t>
      </w:r>
      <w:r w:rsidR="009B3418" w:rsidRPr="00AA046B">
        <w:rPr>
          <w:rFonts w:ascii="Times New Roman CYR" w:hAnsi="Times New Roman CYR" w:cs="Times New Roman CYR"/>
          <w:b/>
          <w:sz w:val="22"/>
          <w:szCs w:val="22"/>
        </w:rPr>
        <w:t>Исполнитель</w:t>
      </w:r>
      <w:r w:rsidRPr="00AA046B">
        <w:rPr>
          <w:rFonts w:ascii="Times New Roman CYR" w:hAnsi="Times New Roman CYR" w:cs="Times New Roman CYR"/>
          <w:b/>
          <w:sz w:val="22"/>
          <w:szCs w:val="22"/>
        </w:rPr>
        <w:t>»</w:t>
      </w:r>
      <w:r w:rsidRPr="00AA046B">
        <w:rPr>
          <w:rFonts w:ascii="Times New Roman CYR" w:hAnsi="Times New Roman CYR" w:cs="Times New Roman CYR"/>
          <w:sz w:val="22"/>
          <w:szCs w:val="22"/>
        </w:rPr>
        <w:t>, в лице _____________, действующего(-</w:t>
      </w:r>
      <w:proofErr w:type="spellStart"/>
      <w:r w:rsidRPr="00AA046B">
        <w:rPr>
          <w:rFonts w:ascii="Times New Roman CYR" w:hAnsi="Times New Roman CYR" w:cs="Times New Roman CYR"/>
          <w:sz w:val="22"/>
          <w:szCs w:val="22"/>
        </w:rPr>
        <w:t>ая</w:t>
      </w:r>
      <w:proofErr w:type="spellEnd"/>
      <w:r w:rsidRPr="00AA046B">
        <w:rPr>
          <w:rFonts w:ascii="Times New Roman CYR" w:hAnsi="Times New Roman CYR" w:cs="Times New Roman CYR"/>
          <w:sz w:val="22"/>
          <w:szCs w:val="22"/>
        </w:rPr>
        <w:t xml:space="preserve">) на основании _____________, с другой стороны, далее именуемые при совместном упоминании </w:t>
      </w:r>
      <w:r w:rsidRPr="00AA046B">
        <w:rPr>
          <w:rFonts w:ascii="Times New Roman CYR" w:hAnsi="Times New Roman CYR" w:cs="Times New Roman CYR"/>
          <w:b/>
          <w:sz w:val="22"/>
          <w:szCs w:val="22"/>
        </w:rPr>
        <w:t>«Стороны»</w:t>
      </w:r>
      <w:r w:rsidRPr="00AA046B">
        <w:rPr>
          <w:rFonts w:ascii="Times New Roman CYR" w:hAnsi="Times New Roman CYR" w:cs="Times New Roman CYR"/>
          <w:sz w:val="22"/>
          <w:szCs w:val="22"/>
        </w:rPr>
        <w:t xml:space="preserve">, а по отдельности – </w:t>
      </w:r>
      <w:r w:rsidRPr="00AA046B">
        <w:rPr>
          <w:rFonts w:ascii="Times New Roman CYR" w:hAnsi="Times New Roman CYR" w:cs="Times New Roman CYR"/>
          <w:b/>
          <w:sz w:val="22"/>
          <w:szCs w:val="22"/>
        </w:rPr>
        <w:t>«Сторона»</w:t>
      </w:r>
      <w:r w:rsidRPr="00AA046B">
        <w:rPr>
          <w:rFonts w:ascii="Times New Roman CYR" w:hAnsi="Times New Roman CYR" w:cs="Times New Roman CYR"/>
          <w:sz w:val="22"/>
          <w:szCs w:val="22"/>
        </w:rPr>
        <w:t xml:space="preserve">, заключили настоящий договор на </w:t>
      </w:r>
      <w:r w:rsidR="000675BF" w:rsidRPr="00AA046B">
        <w:rPr>
          <w:rFonts w:ascii="Times New Roman CYR" w:hAnsi="Times New Roman CYR" w:cs="Times New Roman CYR"/>
          <w:sz w:val="22"/>
          <w:szCs w:val="22"/>
        </w:rPr>
        <w:t>оказание</w:t>
      </w:r>
      <w:r w:rsidRPr="00AA046B">
        <w:rPr>
          <w:rFonts w:ascii="Times New Roman CYR" w:hAnsi="Times New Roman CYR" w:cs="Times New Roman CYR"/>
          <w:sz w:val="22"/>
          <w:szCs w:val="22"/>
        </w:rPr>
        <w:t xml:space="preserve"> </w:t>
      </w:r>
      <w:r w:rsidR="000675BF" w:rsidRPr="00AA046B">
        <w:rPr>
          <w:rFonts w:ascii="Times New Roman CYR" w:hAnsi="Times New Roman CYR" w:cs="Times New Roman CYR"/>
          <w:sz w:val="22"/>
          <w:szCs w:val="22"/>
        </w:rPr>
        <w:t>услуг</w:t>
      </w:r>
      <w:r w:rsidRPr="00AA046B">
        <w:rPr>
          <w:rFonts w:ascii="Times New Roman CYR" w:hAnsi="Times New Roman CYR" w:cs="Times New Roman CYR"/>
          <w:sz w:val="22"/>
          <w:szCs w:val="22"/>
        </w:rPr>
        <w:t xml:space="preserve"> (далее - «Договор») на следующих условиях:</w:t>
      </w:r>
      <w:r w:rsidR="006D4FA4">
        <w:rPr>
          <w:rFonts w:ascii="Times New Roman CYR" w:hAnsi="Times New Roman CYR" w:cs="Times New Roman CYR"/>
          <w:sz w:val="22"/>
          <w:szCs w:val="22"/>
        </w:rPr>
        <w:t xml:space="preserve"> </w:t>
      </w:r>
    </w:p>
    <w:p w14:paraId="768AC969" w14:textId="77777777" w:rsidR="00AA046B" w:rsidRDefault="00AA046B"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sz w:val="22"/>
          <w:szCs w:val="22"/>
        </w:rPr>
      </w:pPr>
    </w:p>
    <w:p w14:paraId="7D3A4D30" w14:textId="77777777" w:rsidR="00BB1E97" w:rsidRDefault="00BB1E97"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sz w:val="22"/>
          <w:szCs w:val="22"/>
        </w:rPr>
      </w:pPr>
    </w:p>
    <w:p w14:paraId="133658E4" w14:textId="77777777" w:rsidR="00B45614" w:rsidRPr="00AA046B" w:rsidRDefault="00B45614"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sz w:val="22"/>
          <w:szCs w:val="22"/>
        </w:rPr>
      </w:pPr>
      <w:r w:rsidRPr="00AA046B">
        <w:rPr>
          <w:rFonts w:ascii="Times New Roman CYR" w:hAnsi="Times New Roman CYR" w:cs="Times New Roman CYR"/>
          <w:b/>
          <w:bCs/>
          <w:color w:val="26282F"/>
          <w:sz w:val="22"/>
          <w:szCs w:val="22"/>
        </w:rPr>
        <w:t>1. Предмет Договора</w:t>
      </w:r>
    </w:p>
    <w:p w14:paraId="4D5CF882" w14:textId="7821504B" w:rsidR="00B45614" w:rsidRPr="00AA046B" w:rsidRDefault="00B45614" w:rsidP="00B7677F">
      <w:pPr>
        <w:widowControl w:val="0"/>
        <w:autoSpaceDE w:val="0"/>
        <w:autoSpaceDN w:val="0"/>
        <w:adjustRightInd w:val="0"/>
        <w:ind w:firstLine="720"/>
        <w:jc w:val="both"/>
        <w:rPr>
          <w:rFonts w:ascii="Times New Roman CYR" w:hAnsi="Times New Roman CYR" w:cs="Times New Roman CYR"/>
          <w:sz w:val="22"/>
          <w:szCs w:val="22"/>
        </w:rPr>
      </w:pPr>
      <w:r w:rsidRPr="00AA046B">
        <w:rPr>
          <w:rFonts w:ascii="Times New Roman CYR" w:hAnsi="Times New Roman CYR" w:cs="Times New Roman CYR"/>
          <w:sz w:val="22"/>
          <w:szCs w:val="22"/>
        </w:rPr>
        <w:t xml:space="preserve">1.1. </w:t>
      </w:r>
      <w:r w:rsidR="00655093">
        <w:t xml:space="preserve">Исполнитель обязуется на условиях Договора и в соответствии с требованиями </w:t>
      </w:r>
      <w:r w:rsidR="00D33ECE" w:rsidRPr="00D12419">
        <w:rPr>
          <w:rFonts w:ascii="Times New Roman CYR" w:hAnsi="Times New Roman CYR" w:cs="Times New Roman CYR"/>
        </w:rPr>
        <w:t xml:space="preserve">Спецификации (Приложение №1) и Технического задания (Приложение №2) </w:t>
      </w:r>
      <w:r w:rsidR="00DC78F7" w:rsidRPr="00AA046B">
        <w:rPr>
          <w:sz w:val="22"/>
          <w:szCs w:val="22"/>
        </w:rPr>
        <w:t xml:space="preserve">оказать Заказчику услуги по </w:t>
      </w:r>
      <w:r w:rsidR="003521E9" w:rsidRPr="00AA046B">
        <w:rPr>
          <w:color w:val="FF0000"/>
          <w:sz w:val="22"/>
          <w:szCs w:val="22"/>
        </w:rPr>
        <w:t xml:space="preserve">обращению с </w:t>
      </w:r>
      <w:r w:rsidR="008C2CFC">
        <w:rPr>
          <w:color w:val="FF0000"/>
          <w:sz w:val="22"/>
          <w:szCs w:val="22"/>
        </w:rPr>
        <w:t>отход</w:t>
      </w:r>
      <w:r w:rsidR="003521E9" w:rsidRPr="00AA046B">
        <w:rPr>
          <w:color w:val="FF0000"/>
          <w:sz w:val="22"/>
          <w:szCs w:val="22"/>
        </w:rPr>
        <w:t xml:space="preserve">ами III-IV классов опасности по ФККО, утвержденному Приказом Росприроднадзора от 22.05.2017 № 242 </w:t>
      </w:r>
      <w:r w:rsidR="00DC78F7" w:rsidRPr="00AA046B">
        <w:rPr>
          <w:sz w:val="22"/>
          <w:szCs w:val="22"/>
        </w:rPr>
        <w:t>(далее - Услуги), а Заказчик обязуется оплатить надлежащим образом оказанные и принятые им Услуги.</w:t>
      </w:r>
    </w:p>
    <w:p w14:paraId="02B663C7" w14:textId="2E8D73D6" w:rsidR="00B45614" w:rsidRPr="00AA046B" w:rsidRDefault="00B45614" w:rsidP="00B45614">
      <w:pPr>
        <w:widowControl w:val="0"/>
        <w:autoSpaceDE w:val="0"/>
        <w:autoSpaceDN w:val="0"/>
        <w:adjustRightInd w:val="0"/>
        <w:ind w:firstLine="720"/>
        <w:jc w:val="both"/>
        <w:rPr>
          <w:rFonts w:ascii="Times New Roman CYR" w:hAnsi="Times New Roman CYR" w:cs="Times New Roman CYR"/>
          <w:sz w:val="22"/>
          <w:szCs w:val="22"/>
        </w:rPr>
      </w:pPr>
      <w:r w:rsidRPr="00AA046B">
        <w:rPr>
          <w:rFonts w:ascii="Times New Roman CYR" w:hAnsi="Times New Roman CYR" w:cs="Times New Roman CYR"/>
          <w:sz w:val="22"/>
          <w:szCs w:val="22"/>
        </w:rPr>
        <w:t>1.</w:t>
      </w:r>
      <w:r w:rsidR="00B7677F" w:rsidRPr="00AA046B">
        <w:rPr>
          <w:rFonts w:ascii="Times New Roman CYR" w:hAnsi="Times New Roman CYR" w:cs="Times New Roman CYR"/>
          <w:sz w:val="22"/>
          <w:szCs w:val="22"/>
        </w:rPr>
        <w:t>2</w:t>
      </w:r>
      <w:r w:rsidRPr="00AA046B">
        <w:rPr>
          <w:rFonts w:ascii="Times New Roman CYR" w:hAnsi="Times New Roman CYR" w:cs="Times New Roman CYR"/>
          <w:sz w:val="22"/>
          <w:szCs w:val="22"/>
        </w:rPr>
        <w:t>. Основанием для заключения Договора является протокол</w:t>
      </w:r>
      <w:r w:rsidR="00E65AA5" w:rsidRPr="00AA046B">
        <w:rPr>
          <w:rFonts w:ascii="Times New Roman CYR" w:hAnsi="Times New Roman CYR" w:cs="Times New Roman CYR"/>
          <w:sz w:val="22"/>
          <w:szCs w:val="22"/>
        </w:rPr>
        <w:t xml:space="preserve"> закупочной сессии</w:t>
      </w:r>
      <w:r w:rsidRPr="00AA046B">
        <w:rPr>
          <w:rFonts w:ascii="Times New Roman CYR" w:hAnsi="Times New Roman CYR" w:cs="Times New Roman CYR"/>
          <w:sz w:val="22"/>
          <w:szCs w:val="22"/>
        </w:rPr>
        <w:t xml:space="preserve"> от _______________ № _______________. </w:t>
      </w:r>
    </w:p>
    <w:p w14:paraId="012FF7CC" w14:textId="3EC20CD3" w:rsidR="00576D00" w:rsidRPr="00AA046B" w:rsidRDefault="00576D00" w:rsidP="00576D00">
      <w:pPr>
        <w:widowControl w:val="0"/>
        <w:autoSpaceDE w:val="0"/>
        <w:autoSpaceDN w:val="0"/>
        <w:adjustRightInd w:val="0"/>
        <w:ind w:firstLine="720"/>
        <w:jc w:val="both"/>
        <w:rPr>
          <w:rFonts w:ascii="Times New Roman CYR" w:hAnsi="Times New Roman CYR" w:cs="Times New Roman CYR"/>
          <w:sz w:val="22"/>
          <w:szCs w:val="22"/>
        </w:rPr>
      </w:pPr>
      <w:r w:rsidRPr="00AA046B">
        <w:rPr>
          <w:rFonts w:ascii="Times New Roman CYR" w:hAnsi="Times New Roman CYR" w:cs="Times New Roman CYR"/>
          <w:sz w:val="22"/>
          <w:szCs w:val="22"/>
        </w:rPr>
        <w:t xml:space="preserve">1.3. Право Исполнителя оказывать услуги подтверждается Лицензией на осуществление деятельности по сбору, транспортированию, обработке, утилизации, обезвреживанию, размещению </w:t>
      </w:r>
      <w:r w:rsidR="008C2CFC">
        <w:rPr>
          <w:rFonts w:ascii="Times New Roman CYR" w:hAnsi="Times New Roman CYR" w:cs="Times New Roman CYR"/>
          <w:sz w:val="22"/>
          <w:szCs w:val="22"/>
        </w:rPr>
        <w:t>отход</w:t>
      </w:r>
      <w:r w:rsidRPr="00AA046B">
        <w:rPr>
          <w:rFonts w:ascii="Times New Roman CYR" w:hAnsi="Times New Roman CYR" w:cs="Times New Roman CYR"/>
          <w:sz w:val="22"/>
          <w:szCs w:val="22"/>
        </w:rPr>
        <w:t>ов I-IV классов опасности _____________________________________________________________________________.</w:t>
      </w:r>
    </w:p>
    <w:p w14:paraId="28420C5A" w14:textId="013778E3" w:rsidR="00576D00" w:rsidRPr="00AA046B" w:rsidRDefault="00576D00" w:rsidP="00576D00">
      <w:pPr>
        <w:widowControl w:val="0"/>
        <w:autoSpaceDE w:val="0"/>
        <w:autoSpaceDN w:val="0"/>
        <w:adjustRightInd w:val="0"/>
        <w:ind w:firstLine="720"/>
        <w:jc w:val="both"/>
        <w:rPr>
          <w:rFonts w:ascii="Times New Roman CYR" w:hAnsi="Times New Roman CYR" w:cs="Times New Roman CYR"/>
          <w:sz w:val="22"/>
          <w:szCs w:val="22"/>
        </w:rPr>
      </w:pPr>
      <w:r w:rsidRPr="00AA046B">
        <w:rPr>
          <w:rFonts w:ascii="Times New Roman CYR" w:hAnsi="Times New Roman CYR" w:cs="Times New Roman CYR"/>
          <w:sz w:val="22"/>
          <w:szCs w:val="22"/>
        </w:rPr>
        <w:t xml:space="preserve">1.4. С момента принятия Исполнителем </w:t>
      </w:r>
      <w:r w:rsidR="008C2CFC">
        <w:rPr>
          <w:rFonts w:ascii="Times New Roman CYR" w:hAnsi="Times New Roman CYR" w:cs="Times New Roman CYR"/>
          <w:sz w:val="22"/>
          <w:szCs w:val="22"/>
        </w:rPr>
        <w:t>отход</w:t>
      </w:r>
      <w:r w:rsidRPr="00AA046B">
        <w:rPr>
          <w:rFonts w:ascii="Times New Roman CYR" w:hAnsi="Times New Roman CYR" w:cs="Times New Roman CYR"/>
          <w:sz w:val="22"/>
          <w:szCs w:val="22"/>
        </w:rPr>
        <w:t xml:space="preserve">ов Заказчик утрачивает право собственности на сданные </w:t>
      </w:r>
      <w:r w:rsidR="008C2CFC">
        <w:rPr>
          <w:rFonts w:ascii="Times New Roman CYR" w:hAnsi="Times New Roman CYR" w:cs="Times New Roman CYR"/>
          <w:sz w:val="22"/>
          <w:szCs w:val="22"/>
        </w:rPr>
        <w:t>отход</w:t>
      </w:r>
      <w:r w:rsidRPr="00AA046B">
        <w:rPr>
          <w:rFonts w:ascii="Times New Roman CYR" w:hAnsi="Times New Roman CYR" w:cs="Times New Roman CYR"/>
          <w:sz w:val="22"/>
          <w:szCs w:val="22"/>
        </w:rPr>
        <w:t xml:space="preserve">ы, а Исполнитель вправе распоряжаться ими по своему усмотрению в рамках действующего законодательства. </w:t>
      </w:r>
    </w:p>
    <w:p w14:paraId="2005D892" w14:textId="77777777" w:rsidR="00576D00" w:rsidRDefault="00576D00"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sz w:val="22"/>
          <w:szCs w:val="22"/>
        </w:rPr>
      </w:pPr>
    </w:p>
    <w:p w14:paraId="40B024CC" w14:textId="77777777" w:rsidR="00BB1E97" w:rsidRPr="00AA046B" w:rsidRDefault="00BB1E97"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sz w:val="22"/>
          <w:szCs w:val="22"/>
        </w:rPr>
      </w:pPr>
    </w:p>
    <w:p w14:paraId="00FEE2CC" w14:textId="0835431C" w:rsidR="00B45614" w:rsidRPr="00AA046B" w:rsidRDefault="00B45614"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sz w:val="22"/>
          <w:szCs w:val="22"/>
        </w:rPr>
      </w:pPr>
      <w:r w:rsidRPr="00AA046B">
        <w:rPr>
          <w:rFonts w:ascii="Times New Roman CYR" w:hAnsi="Times New Roman CYR" w:cs="Times New Roman CYR"/>
          <w:b/>
          <w:bCs/>
          <w:color w:val="26282F"/>
          <w:sz w:val="22"/>
          <w:szCs w:val="22"/>
        </w:rPr>
        <w:t>2. Цена Договора и порядок расчетов</w:t>
      </w:r>
    </w:p>
    <w:p w14:paraId="4D4F5731" w14:textId="249B6279" w:rsidR="00B45614" w:rsidRPr="00AA046B" w:rsidRDefault="00B45614" w:rsidP="00B45614">
      <w:pPr>
        <w:widowControl w:val="0"/>
        <w:autoSpaceDE w:val="0"/>
        <w:autoSpaceDN w:val="0"/>
        <w:adjustRightInd w:val="0"/>
        <w:ind w:firstLine="720"/>
        <w:jc w:val="both"/>
        <w:rPr>
          <w:rFonts w:ascii="Times New Roman CYR" w:hAnsi="Times New Roman CYR" w:cs="Times New Roman CYR"/>
          <w:sz w:val="22"/>
          <w:szCs w:val="22"/>
        </w:rPr>
      </w:pPr>
      <w:r w:rsidRPr="00AA046B">
        <w:rPr>
          <w:rFonts w:ascii="Times New Roman CYR" w:hAnsi="Times New Roman CYR" w:cs="Times New Roman CYR"/>
          <w:sz w:val="22"/>
          <w:szCs w:val="22"/>
        </w:rPr>
        <w:t>2.1. Цена Договора составляет ____________ (</w:t>
      </w:r>
      <w:r w:rsidRPr="00AA046B">
        <w:rPr>
          <w:rFonts w:ascii="Times New Roman CYR" w:hAnsi="Times New Roman CYR" w:cs="Times New Roman CYR"/>
          <w:b/>
          <w:sz w:val="22"/>
          <w:szCs w:val="22"/>
        </w:rPr>
        <w:t>Сумма прописью</w:t>
      </w:r>
      <w:r w:rsidRPr="00AA046B">
        <w:rPr>
          <w:rFonts w:ascii="Times New Roman CYR" w:hAnsi="Times New Roman CYR" w:cs="Times New Roman CYR"/>
          <w:sz w:val="22"/>
          <w:szCs w:val="22"/>
        </w:rPr>
        <w:t xml:space="preserve">) рублей ____ копеек, в том числе НДС по ставке </w:t>
      </w:r>
      <w:r w:rsidRPr="00AA046B">
        <w:rPr>
          <w:rFonts w:ascii="Times New Roman CYR" w:hAnsi="Times New Roman CYR" w:cs="Times New Roman CYR"/>
          <w:color w:val="FF0000"/>
          <w:sz w:val="22"/>
          <w:szCs w:val="22"/>
        </w:rPr>
        <w:t>2</w:t>
      </w:r>
      <w:r w:rsidR="003521E9" w:rsidRPr="00AA046B">
        <w:rPr>
          <w:rFonts w:ascii="Times New Roman CYR" w:hAnsi="Times New Roman CYR" w:cs="Times New Roman CYR"/>
          <w:color w:val="FF0000"/>
          <w:sz w:val="22"/>
          <w:szCs w:val="22"/>
        </w:rPr>
        <w:t>2</w:t>
      </w:r>
      <w:r w:rsidRPr="00AA046B">
        <w:rPr>
          <w:rFonts w:ascii="Times New Roman CYR" w:hAnsi="Times New Roman CYR" w:cs="Times New Roman CYR"/>
          <w:color w:val="FF0000"/>
          <w:sz w:val="22"/>
          <w:szCs w:val="22"/>
        </w:rPr>
        <w:t>%</w:t>
      </w:r>
      <w:r w:rsidRPr="00AA046B">
        <w:rPr>
          <w:rFonts w:ascii="Times New Roman CYR" w:hAnsi="Times New Roman CYR" w:cs="Times New Roman CYR"/>
          <w:sz w:val="22"/>
          <w:szCs w:val="22"/>
        </w:rPr>
        <w:t xml:space="preserve"> в сумме ____________ (</w:t>
      </w:r>
      <w:r w:rsidRPr="00AA046B">
        <w:rPr>
          <w:rFonts w:ascii="Times New Roman CYR" w:hAnsi="Times New Roman CYR" w:cs="Times New Roman CYR"/>
          <w:b/>
          <w:sz w:val="22"/>
          <w:szCs w:val="22"/>
        </w:rPr>
        <w:t>Сумма прописью</w:t>
      </w:r>
      <w:r w:rsidRPr="00AA046B">
        <w:rPr>
          <w:rFonts w:ascii="Times New Roman CYR" w:hAnsi="Times New Roman CYR" w:cs="Times New Roman CYR"/>
          <w:sz w:val="22"/>
          <w:szCs w:val="22"/>
        </w:rPr>
        <w:t>)</w:t>
      </w:r>
      <w:r w:rsidRPr="00AA046B">
        <w:rPr>
          <w:rFonts w:ascii="Times New Roman CYR" w:hAnsi="Times New Roman CYR" w:cs="Times New Roman CYR"/>
          <w:color w:val="FF0000"/>
          <w:sz w:val="22"/>
          <w:szCs w:val="22"/>
        </w:rPr>
        <w:t>.</w:t>
      </w:r>
    </w:p>
    <w:p w14:paraId="77D0DDA6" w14:textId="3999CD2B" w:rsidR="00B45614" w:rsidRPr="00AA046B" w:rsidRDefault="00B45614" w:rsidP="00B45614">
      <w:pPr>
        <w:widowControl w:val="0"/>
        <w:autoSpaceDE w:val="0"/>
        <w:autoSpaceDN w:val="0"/>
        <w:adjustRightInd w:val="0"/>
        <w:ind w:firstLine="720"/>
        <w:jc w:val="both"/>
        <w:rPr>
          <w:rFonts w:ascii="Times New Roman CYR" w:hAnsi="Times New Roman CYR" w:cs="Times New Roman CYR"/>
          <w:sz w:val="22"/>
          <w:szCs w:val="22"/>
        </w:rPr>
      </w:pPr>
      <w:bookmarkStart w:id="0" w:name="sub_1022"/>
      <w:r w:rsidRPr="00AA046B">
        <w:rPr>
          <w:rFonts w:ascii="Times New Roman CYR" w:hAnsi="Times New Roman CYR" w:cs="Times New Roman CYR"/>
          <w:sz w:val="22"/>
          <w:szCs w:val="22"/>
        </w:rPr>
        <w:t xml:space="preserve">2.2. </w:t>
      </w:r>
      <w:r w:rsidR="006D592F" w:rsidRPr="00AA046B">
        <w:rPr>
          <w:sz w:val="22"/>
          <w:szCs w:val="22"/>
        </w:rPr>
        <w:t>В цену Договора входят все расходы Исполнителя, связанные с его исполнением, включая, но не ограничиваясь указанным: затраты на материалы (кроме предоставляемых Заказчиком в соответствии с Договором), расходы на перевозку, страхование, на привлечение третьих лиц, уплату таможенных пошлин, налогов и других обязательных платежей</w:t>
      </w:r>
      <w:r w:rsidR="00B11D48" w:rsidRPr="00AA046B">
        <w:rPr>
          <w:sz w:val="22"/>
          <w:szCs w:val="22"/>
        </w:rPr>
        <w:t>.</w:t>
      </w:r>
    </w:p>
    <w:p w14:paraId="22D40F5C" w14:textId="77B1FFCC" w:rsidR="00B45614" w:rsidRPr="00AA046B" w:rsidRDefault="00B45614" w:rsidP="00B45614">
      <w:pPr>
        <w:widowControl w:val="0"/>
        <w:autoSpaceDE w:val="0"/>
        <w:autoSpaceDN w:val="0"/>
        <w:adjustRightInd w:val="0"/>
        <w:ind w:firstLine="720"/>
        <w:jc w:val="both"/>
        <w:rPr>
          <w:sz w:val="22"/>
          <w:szCs w:val="22"/>
        </w:rPr>
      </w:pPr>
      <w:bookmarkStart w:id="1" w:name="sub_1023"/>
      <w:bookmarkEnd w:id="0"/>
      <w:r w:rsidRPr="00AA046B">
        <w:rPr>
          <w:rFonts w:ascii="Times New Roman CYR" w:hAnsi="Times New Roman CYR" w:cs="Times New Roman CYR"/>
          <w:sz w:val="22"/>
          <w:szCs w:val="22"/>
        </w:rPr>
        <w:t xml:space="preserve">2.3. </w:t>
      </w:r>
      <w:r w:rsidR="00277086" w:rsidRPr="00AA046B">
        <w:rPr>
          <w:sz w:val="22"/>
          <w:szCs w:val="22"/>
        </w:rPr>
        <w:t>Оплата Услуг производится</w:t>
      </w:r>
      <w:r w:rsidR="009E1835" w:rsidRPr="00AA046B">
        <w:rPr>
          <w:sz w:val="22"/>
          <w:szCs w:val="22"/>
        </w:rPr>
        <w:t xml:space="preserve"> </w:t>
      </w:r>
      <w:r w:rsidR="009E1835" w:rsidRPr="00AA046B">
        <w:rPr>
          <w:rFonts w:ascii="Times New Roman CYR" w:hAnsi="Times New Roman CYR" w:cs="Times New Roman CYR"/>
          <w:sz w:val="22"/>
          <w:szCs w:val="22"/>
        </w:rPr>
        <w:t xml:space="preserve">единовременным платежом в безналичной форме путем 100% </w:t>
      </w:r>
      <w:proofErr w:type="spellStart"/>
      <w:r w:rsidR="009E1835" w:rsidRPr="00AA046B">
        <w:rPr>
          <w:rFonts w:ascii="Times New Roman CYR" w:hAnsi="Times New Roman CYR" w:cs="Times New Roman CYR"/>
          <w:sz w:val="22"/>
          <w:szCs w:val="22"/>
        </w:rPr>
        <w:t>постоплаты</w:t>
      </w:r>
      <w:proofErr w:type="spellEnd"/>
      <w:r w:rsidR="00277086" w:rsidRPr="00AA046B">
        <w:rPr>
          <w:sz w:val="22"/>
          <w:szCs w:val="22"/>
        </w:rPr>
        <w:t xml:space="preserve"> в срок не позднее </w:t>
      </w:r>
      <w:r w:rsidR="00277086" w:rsidRPr="00AA046B">
        <w:rPr>
          <w:b/>
          <w:sz w:val="22"/>
          <w:szCs w:val="22"/>
        </w:rPr>
        <w:t xml:space="preserve">7 (Семи) </w:t>
      </w:r>
      <w:r w:rsidR="00277086" w:rsidRPr="00AA046B">
        <w:rPr>
          <w:bCs/>
          <w:sz w:val="22"/>
          <w:szCs w:val="22"/>
        </w:rPr>
        <w:t>рабочих</w:t>
      </w:r>
      <w:r w:rsidR="00277086" w:rsidRPr="00AA046B">
        <w:rPr>
          <w:sz w:val="22"/>
          <w:szCs w:val="22"/>
        </w:rPr>
        <w:t xml:space="preserve"> дней после подписания Сторонами </w:t>
      </w:r>
      <w:r w:rsidR="00277086" w:rsidRPr="00AA046B">
        <w:rPr>
          <w:rStyle w:val="aa"/>
          <w:rFonts w:eastAsiaTheme="majorEastAsia" w:cs="Times New Roman CYR"/>
          <w:color w:val="auto"/>
          <w:sz w:val="22"/>
          <w:szCs w:val="22"/>
        </w:rPr>
        <w:t>Акта</w:t>
      </w:r>
      <w:r w:rsidR="00277086" w:rsidRPr="00AA046B">
        <w:rPr>
          <w:sz w:val="22"/>
          <w:szCs w:val="22"/>
        </w:rPr>
        <w:t xml:space="preserve"> об оказании Услуг на основании счета, выставленного Исполнителем.</w:t>
      </w:r>
    </w:p>
    <w:p w14:paraId="28B42D57" w14:textId="09B14B7C" w:rsidR="001219C6" w:rsidRPr="00AA046B" w:rsidRDefault="003521E9" w:rsidP="00B45614">
      <w:pPr>
        <w:widowControl w:val="0"/>
        <w:autoSpaceDE w:val="0"/>
        <w:autoSpaceDN w:val="0"/>
        <w:adjustRightInd w:val="0"/>
        <w:ind w:firstLine="720"/>
        <w:jc w:val="both"/>
        <w:rPr>
          <w:rFonts w:ascii="Times New Roman CYR" w:hAnsi="Times New Roman CYR" w:cs="Times New Roman CYR"/>
          <w:sz w:val="22"/>
          <w:szCs w:val="22"/>
        </w:rPr>
      </w:pPr>
      <w:r w:rsidRPr="00AA046B">
        <w:rPr>
          <w:rFonts w:ascii="Times New Roman CYR" w:hAnsi="Times New Roman CYR" w:cs="Times New Roman CYR"/>
          <w:sz w:val="22"/>
          <w:szCs w:val="22"/>
        </w:rPr>
        <w:t>2.4</w:t>
      </w:r>
      <w:r w:rsidR="002A5911" w:rsidRPr="00AA046B">
        <w:rPr>
          <w:rFonts w:ascii="Times New Roman CYR" w:hAnsi="Times New Roman CYR" w:cs="Times New Roman CYR"/>
          <w:sz w:val="22"/>
          <w:szCs w:val="22"/>
        </w:rPr>
        <w:t xml:space="preserve"> При сборе </w:t>
      </w:r>
      <w:r w:rsidR="008C2CFC">
        <w:rPr>
          <w:rFonts w:ascii="Times New Roman CYR" w:hAnsi="Times New Roman CYR" w:cs="Times New Roman CYR"/>
          <w:sz w:val="22"/>
          <w:szCs w:val="22"/>
        </w:rPr>
        <w:t>отход</w:t>
      </w:r>
      <w:r w:rsidR="002A5911" w:rsidRPr="00AA046B">
        <w:rPr>
          <w:rFonts w:ascii="Times New Roman CYR" w:hAnsi="Times New Roman CYR" w:cs="Times New Roman CYR"/>
          <w:sz w:val="22"/>
          <w:szCs w:val="22"/>
        </w:rPr>
        <w:t xml:space="preserve">ов в меньшем количестве, чем указывается в Техническом задании (Приложении № </w:t>
      </w:r>
      <w:r w:rsidR="00655093">
        <w:rPr>
          <w:rFonts w:ascii="Times New Roman CYR" w:hAnsi="Times New Roman CYR" w:cs="Times New Roman CYR"/>
          <w:sz w:val="22"/>
          <w:szCs w:val="22"/>
        </w:rPr>
        <w:t>2</w:t>
      </w:r>
      <w:r w:rsidRPr="00AA046B">
        <w:rPr>
          <w:rFonts w:ascii="Times New Roman CYR" w:hAnsi="Times New Roman CYR" w:cs="Times New Roman CYR"/>
          <w:sz w:val="22"/>
          <w:szCs w:val="22"/>
        </w:rPr>
        <w:t xml:space="preserve"> к Договору)</w:t>
      </w:r>
      <w:r w:rsidR="002A5911" w:rsidRPr="00AA046B">
        <w:rPr>
          <w:rFonts w:ascii="Times New Roman CYR" w:hAnsi="Times New Roman CYR" w:cs="Times New Roman CYR"/>
          <w:sz w:val="22"/>
          <w:szCs w:val="22"/>
        </w:rPr>
        <w:t xml:space="preserve">, цена Договора определяется как цена за единицу принимаемого </w:t>
      </w:r>
      <w:r w:rsidR="008C2CFC">
        <w:rPr>
          <w:rFonts w:ascii="Times New Roman CYR" w:hAnsi="Times New Roman CYR" w:cs="Times New Roman CYR"/>
          <w:sz w:val="22"/>
          <w:szCs w:val="22"/>
        </w:rPr>
        <w:t>отход</w:t>
      </w:r>
      <w:r w:rsidR="002A5911" w:rsidRPr="00AA046B">
        <w:rPr>
          <w:rFonts w:ascii="Times New Roman CYR" w:hAnsi="Times New Roman CYR" w:cs="Times New Roman CYR"/>
          <w:sz w:val="22"/>
          <w:szCs w:val="22"/>
        </w:rPr>
        <w:t xml:space="preserve">а, умноженная на фактическое количество единиц принимаемого </w:t>
      </w:r>
      <w:r w:rsidR="008C2CFC">
        <w:rPr>
          <w:rFonts w:ascii="Times New Roman CYR" w:hAnsi="Times New Roman CYR" w:cs="Times New Roman CYR"/>
          <w:sz w:val="22"/>
          <w:szCs w:val="22"/>
        </w:rPr>
        <w:t>отход</w:t>
      </w:r>
      <w:r w:rsidR="002A5911" w:rsidRPr="00AA046B">
        <w:rPr>
          <w:rFonts w:ascii="Times New Roman CYR" w:hAnsi="Times New Roman CYR" w:cs="Times New Roman CYR"/>
          <w:sz w:val="22"/>
          <w:szCs w:val="22"/>
        </w:rPr>
        <w:t>а.</w:t>
      </w:r>
    </w:p>
    <w:bookmarkEnd w:id="1"/>
    <w:p w14:paraId="70691827" w14:textId="058A7225" w:rsidR="00B45614" w:rsidRPr="00AA046B" w:rsidRDefault="00B45614" w:rsidP="00B45614">
      <w:pPr>
        <w:widowControl w:val="0"/>
        <w:autoSpaceDE w:val="0"/>
        <w:autoSpaceDN w:val="0"/>
        <w:adjustRightInd w:val="0"/>
        <w:ind w:firstLine="720"/>
        <w:jc w:val="both"/>
        <w:rPr>
          <w:rFonts w:ascii="Times New Roman CYR" w:hAnsi="Times New Roman CYR" w:cs="Times New Roman CYR"/>
          <w:sz w:val="22"/>
          <w:szCs w:val="22"/>
        </w:rPr>
      </w:pPr>
    </w:p>
    <w:p w14:paraId="0AD08489" w14:textId="78378848" w:rsidR="00B45614" w:rsidRPr="00AA046B" w:rsidRDefault="00B45614"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sz w:val="22"/>
          <w:szCs w:val="22"/>
        </w:rPr>
      </w:pPr>
      <w:bookmarkStart w:id="2" w:name="sub_1300"/>
      <w:r w:rsidRPr="00AA046B">
        <w:rPr>
          <w:rFonts w:ascii="Times New Roman CYR" w:hAnsi="Times New Roman CYR" w:cs="Times New Roman CYR"/>
          <w:b/>
          <w:bCs/>
          <w:color w:val="26282F"/>
          <w:sz w:val="22"/>
          <w:szCs w:val="22"/>
        </w:rPr>
        <w:t xml:space="preserve">3. Порядок </w:t>
      </w:r>
      <w:r w:rsidR="0011523A" w:rsidRPr="00AA046B">
        <w:rPr>
          <w:rFonts w:ascii="Times New Roman CYR" w:hAnsi="Times New Roman CYR" w:cs="Times New Roman CYR"/>
          <w:b/>
          <w:bCs/>
          <w:color w:val="26282F"/>
          <w:sz w:val="22"/>
          <w:szCs w:val="22"/>
        </w:rPr>
        <w:t>оказания услуг</w:t>
      </w:r>
    </w:p>
    <w:p w14:paraId="1A10A525" w14:textId="184D2819" w:rsidR="001219C6" w:rsidRPr="00AA046B" w:rsidRDefault="00576D00" w:rsidP="00576D00">
      <w:pPr>
        <w:widowControl w:val="0"/>
        <w:autoSpaceDE w:val="0"/>
        <w:autoSpaceDN w:val="0"/>
        <w:adjustRightInd w:val="0"/>
        <w:ind w:firstLine="709"/>
        <w:jc w:val="both"/>
        <w:rPr>
          <w:rFonts w:ascii="Times New Roman CYR" w:hAnsi="Times New Roman CYR" w:cs="Times New Roman CYR"/>
          <w:sz w:val="22"/>
          <w:szCs w:val="22"/>
        </w:rPr>
      </w:pPr>
      <w:bookmarkStart w:id="3" w:name="sub_1031"/>
      <w:bookmarkEnd w:id="2"/>
      <w:r w:rsidRPr="00AA046B">
        <w:rPr>
          <w:rFonts w:ascii="Times New Roman CYR" w:hAnsi="Times New Roman CYR" w:cs="Times New Roman CYR"/>
          <w:sz w:val="22"/>
          <w:szCs w:val="22"/>
        </w:rPr>
        <w:t>3.1.</w:t>
      </w:r>
      <w:r w:rsidR="00B45614" w:rsidRPr="00AA046B">
        <w:rPr>
          <w:rFonts w:ascii="Times New Roman CYR" w:hAnsi="Times New Roman CYR" w:cs="Times New Roman CYR"/>
          <w:sz w:val="22"/>
          <w:szCs w:val="22"/>
        </w:rPr>
        <w:t xml:space="preserve"> </w:t>
      </w:r>
      <w:r w:rsidR="001219C6" w:rsidRPr="00AA046B">
        <w:rPr>
          <w:rFonts w:ascii="Times New Roman CYR" w:hAnsi="Times New Roman CYR" w:cs="Times New Roman CYR"/>
          <w:sz w:val="22"/>
          <w:szCs w:val="22"/>
        </w:rPr>
        <w:t>Предельный срок оказания услуг составляет 5 (Пять) рабочих дней от даты направления Заявки Заказчиком и подтверждении ее получения.</w:t>
      </w:r>
    </w:p>
    <w:p w14:paraId="1654E990" w14:textId="2D42D3DE" w:rsidR="00BA1F1B" w:rsidRPr="00AA046B" w:rsidRDefault="00BA1F1B" w:rsidP="00576D00">
      <w:pPr>
        <w:widowControl w:val="0"/>
        <w:tabs>
          <w:tab w:val="left" w:pos="567"/>
        </w:tabs>
        <w:autoSpaceDE w:val="0"/>
        <w:autoSpaceDN w:val="0"/>
        <w:adjustRightInd w:val="0"/>
        <w:ind w:firstLine="709"/>
        <w:jc w:val="both"/>
        <w:rPr>
          <w:rStyle w:val="aa"/>
          <w:rFonts w:eastAsiaTheme="majorEastAsia" w:cs="Times New Roman CYR"/>
          <w:color w:val="auto"/>
          <w:sz w:val="22"/>
          <w:szCs w:val="22"/>
        </w:rPr>
      </w:pPr>
      <w:r w:rsidRPr="00AA046B">
        <w:rPr>
          <w:rStyle w:val="aa"/>
          <w:rFonts w:eastAsiaTheme="majorEastAsia" w:cs="Times New Roman CYR"/>
          <w:color w:val="auto"/>
          <w:sz w:val="22"/>
          <w:szCs w:val="22"/>
        </w:rPr>
        <w:t xml:space="preserve">Вывоз </w:t>
      </w:r>
      <w:r w:rsidR="008C2CFC">
        <w:rPr>
          <w:rStyle w:val="aa"/>
          <w:rFonts w:eastAsiaTheme="majorEastAsia" w:cs="Times New Roman CYR"/>
          <w:color w:val="auto"/>
          <w:sz w:val="22"/>
          <w:szCs w:val="22"/>
        </w:rPr>
        <w:t>отход</w:t>
      </w:r>
      <w:r w:rsidRPr="00AA046B">
        <w:rPr>
          <w:rStyle w:val="aa"/>
          <w:rFonts w:eastAsiaTheme="majorEastAsia" w:cs="Times New Roman CYR"/>
          <w:color w:val="auto"/>
          <w:sz w:val="22"/>
          <w:szCs w:val="22"/>
        </w:rPr>
        <w:t xml:space="preserve">ов необходимо осуществлять по мере образования партии </w:t>
      </w:r>
      <w:r w:rsidR="008C2CFC">
        <w:rPr>
          <w:rStyle w:val="aa"/>
          <w:rFonts w:eastAsiaTheme="majorEastAsia" w:cs="Times New Roman CYR"/>
          <w:color w:val="auto"/>
          <w:sz w:val="22"/>
          <w:szCs w:val="22"/>
        </w:rPr>
        <w:t>отход</w:t>
      </w:r>
      <w:r w:rsidRPr="00AA046B">
        <w:rPr>
          <w:rStyle w:val="aa"/>
          <w:rFonts w:eastAsiaTheme="majorEastAsia" w:cs="Times New Roman CYR"/>
          <w:color w:val="auto"/>
          <w:sz w:val="22"/>
          <w:szCs w:val="22"/>
        </w:rPr>
        <w:t xml:space="preserve">ов, срок накопления </w:t>
      </w:r>
      <w:r w:rsidR="008C2CFC">
        <w:rPr>
          <w:rStyle w:val="aa"/>
          <w:rFonts w:eastAsiaTheme="majorEastAsia" w:cs="Times New Roman CYR"/>
          <w:color w:val="auto"/>
          <w:sz w:val="22"/>
          <w:szCs w:val="22"/>
        </w:rPr>
        <w:t>отход</w:t>
      </w:r>
      <w:r w:rsidRPr="00AA046B">
        <w:rPr>
          <w:rStyle w:val="aa"/>
          <w:rFonts w:eastAsiaTheme="majorEastAsia" w:cs="Times New Roman CYR"/>
          <w:color w:val="auto"/>
          <w:sz w:val="22"/>
          <w:szCs w:val="22"/>
        </w:rPr>
        <w:t>ов – не более 11 месяцев со дня образования.</w:t>
      </w:r>
    </w:p>
    <w:p w14:paraId="1AF6CE1D" w14:textId="10424B89" w:rsidR="001219C6" w:rsidRPr="00AA046B" w:rsidRDefault="00BA1F1B" w:rsidP="00D073D9">
      <w:pPr>
        <w:widowControl w:val="0"/>
        <w:autoSpaceDE w:val="0"/>
        <w:autoSpaceDN w:val="0"/>
        <w:adjustRightInd w:val="0"/>
        <w:ind w:firstLine="709"/>
        <w:jc w:val="both"/>
        <w:rPr>
          <w:rStyle w:val="aa"/>
          <w:rFonts w:eastAsiaTheme="majorEastAsia" w:cs="Times New Roman CYR"/>
          <w:color w:val="auto"/>
          <w:sz w:val="22"/>
          <w:szCs w:val="22"/>
        </w:rPr>
      </w:pPr>
      <w:r w:rsidRPr="00AA046B">
        <w:rPr>
          <w:rStyle w:val="aa"/>
          <w:rFonts w:eastAsiaTheme="majorEastAsia" w:cs="Times New Roman CYR"/>
          <w:color w:val="auto"/>
          <w:sz w:val="22"/>
          <w:szCs w:val="22"/>
        </w:rPr>
        <w:t xml:space="preserve">АО «ФНПЦ «Алтай» не менее, чем за 10 (десять) календарных дней направляет </w:t>
      </w:r>
      <w:r w:rsidR="00576D00" w:rsidRPr="00AA046B">
        <w:rPr>
          <w:rStyle w:val="aa"/>
          <w:rFonts w:eastAsiaTheme="majorEastAsia" w:cs="Times New Roman CYR"/>
          <w:color w:val="auto"/>
          <w:sz w:val="22"/>
          <w:szCs w:val="22"/>
        </w:rPr>
        <w:t xml:space="preserve">на электронный </w:t>
      </w:r>
      <w:r w:rsidRPr="00AA046B">
        <w:rPr>
          <w:rStyle w:val="aa"/>
          <w:rFonts w:eastAsiaTheme="majorEastAsia" w:cs="Times New Roman CYR"/>
          <w:color w:val="auto"/>
          <w:sz w:val="22"/>
          <w:szCs w:val="22"/>
        </w:rPr>
        <w:t>адрес Исполнителя Заявку на оказание услуг</w:t>
      </w:r>
      <w:r w:rsidR="001219C6" w:rsidRPr="00AA046B">
        <w:rPr>
          <w:rStyle w:val="aa"/>
          <w:rFonts w:eastAsiaTheme="majorEastAsia" w:cs="Times New Roman CYR"/>
          <w:color w:val="auto"/>
          <w:sz w:val="22"/>
          <w:szCs w:val="22"/>
        </w:rPr>
        <w:t xml:space="preserve"> по форме </w:t>
      </w:r>
      <w:r w:rsidR="003521E9" w:rsidRPr="00AA046B">
        <w:rPr>
          <w:rStyle w:val="aa"/>
          <w:rFonts w:eastAsiaTheme="majorEastAsia" w:cs="Times New Roman CYR"/>
          <w:color w:val="auto"/>
          <w:sz w:val="22"/>
          <w:szCs w:val="22"/>
        </w:rPr>
        <w:t>(</w:t>
      </w:r>
      <w:r w:rsidR="001219C6" w:rsidRPr="00AA046B">
        <w:rPr>
          <w:rStyle w:val="aa"/>
          <w:rFonts w:eastAsiaTheme="majorEastAsia" w:cs="Times New Roman CYR"/>
          <w:color w:val="auto"/>
          <w:sz w:val="22"/>
          <w:szCs w:val="22"/>
        </w:rPr>
        <w:t>Приложени</w:t>
      </w:r>
      <w:r w:rsidR="003521E9" w:rsidRPr="00AA046B">
        <w:rPr>
          <w:rStyle w:val="aa"/>
          <w:rFonts w:eastAsiaTheme="majorEastAsia" w:cs="Times New Roman CYR"/>
          <w:color w:val="auto"/>
          <w:sz w:val="22"/>
          <w:szCs w:val="22"/>
        </w:rPr>
        <w:t>е</w:t>
      </w:r>
      <w:r w:rsidR="001219C6" w:rsidRPr="00AA046B">
        <w:rPr>
          <w:rStyle w:val="aa"/>
          <w:rFonts w:eastAsiaTheme="majorEastAsia" w:cs="Times New Roman CYR"/>
          <w:color w:val="auto"/>
          <w:sz w:val="22"/>
          <w:szCs w:val="22"/>
        </w:rPr>
        <w:t xml:space="preserve"> №</w:t>
      </w:r>
      <w:r w:rsidR="00655093">
        <w:rPr>
          <w:rStyle w:val="aa"/>
          <w:rFonts w:eastAsiaTheme="majorEastAsia" w:cs="Times New Roman CYR"/>
          <w:color w:val="auto"/>
          <w:sz w:val="22"/>
          <w:szCs w:val="22"/>
        </w:rPr>
        <w:t>3</w:t>
      </w:r>
      <w:r w:rsidR="003521E9" w:rsidRPr="00AA046B">
        <w:rPr>
          <w:rStyle w:val="aa"/>
          <w:rFonts w:eastAsiaTheme="majorEastAsia" w:cs="Times New Roman CYR"/>
          <w:color w:val="auto"/>
          <w:sz w:val="22"/>
          <w:szCs w:val="22"/>
        </w:rPr>
        <w:t xml:space="preserve"> к Договору)</w:t>
      </w:r>
      <w:r w:rsidR="00D073D9" w:rsidRPr="00AA046B">
        <w:rPr>
          <w:rStyle w:val="aa"/>
          <w:rFonts w:eastAsiaTheme="majorEastAsia" w:cs="Times New Roman CYR"/>
          <w:color w:val="auto"/>
          <w:sz w:val="22"/>
          <w:szCs w:val="22"/>
        </w:rPr>
        <w:t>.</w:t>
      </w:r>
      <w:r w:rsidR="001219C6" w:rsidRPr="00AA046B">
        <w:rPr>
          <w:rStyle w:val="aa"/>
          <w:rFonts w:eastAsiaTheme="majorEastAsia" w:cs="Times New Roman CYR"/>
          <w:color w:val="auto"/>
          <w:sz w:val="22"/>
          <w:szCs w:val="22"/>
        </w:rPr>
        <w:t xml:space="preserve"> </w:t>
      </w:r>
    </w:p>
    <w:p w14:paraId="3F4025CC" w14:textId="33CB9C26" w:rsidR="001219C6" w:rsidRPr="00AA046B" w:rsidRDefault="008F2413" w:rsidP="00576D00">
      <w:pPr>
        <w:widowControl w:val="0"/>
        <w:autoSpaceDE w:val="0"/>
        <w:autoSpaceDN w:val="0"/>
        <w:adjustRightInd w:val="0"/>
        <w:ind w:firstLine="709"/>
        <w:jc w:val="both"/>
        <w:rPr>
          <w:rStyle w:val="aa"/>
          <w:rFonts w:eastAsiaTheme="majorEastAsia" w:cs="Times New Roman CYR"/>
          <w:color w:val="auto"/>
          <w:sz w:val="22"/>
          <w:szCs w:val="22"/>
        </w:rPr>
      </w:pPr>
      <w:r w:rsidRPr="00AA046B">
        <w:rPr>
          <w:rStyle w:val="aa"/>
          <w:rFonts w:eastAsiaTheme="majorEastAsia" w:cs="Times New Roman CYR"/>
          <w:color w:val="auto"/>
          <w:sz w:val="22"/>
          <w:szCs w:val="22"/>
        </w:rPr>
        <w:t xml:space="preserve">Количество </w:t>
      </w:r>
      <w:r w:rsidR="008C2CFC">
        <w:rPr>
          <w:rStyle w:val="aa"/>
          <w:rFonts w:eastAsiaTheme="majorEastAsia" w:cs="Times New Roman CYR"/>
          <w:color w:val="auto"/>
          <w:sz w:val="22"/>
          <w:szCs w:val="22"/>
        </w:rPr>
        <w:t>отход</w:t>
      </w:r>
      <w:r w:rsidRPr="00AA046B">
        <w:rPr>
          <w:rStyle w:val="aa"/>
          <w:rFonts w:eastAsiaTheme="majorEastAsia" w:cs="Times New Roman CYR"/>
          <w:color w:val="auto"/>
          <w:sz w:val="22"/>
          <w:szCs w:val="22"/>
        </w:rPr>
        <w:t>ов, передаваемых Заказчиком Исполнителю, исчисляется в тоннах и м3 (с</w:t>
      </w:r>
      <w:r w:rsidR="003521E9" w:rsidRPr="00AA046B">
        <w:rPr>
          <w:rStyle w:val="aa"/>
          <w:rFonts w:eastAsiaTheme="majorEastAsia" w:cs="Times New Roman CYR"/>
          <w:color w:val="auto"/>
          <w:sz w:val="22"/>
          <w:szCs w:val="22"/>
        </w:rPr>
        <w:t xml:space="preserve"> обязательным</w:t>
      </w:r>
      <w:r w:rsidRPr="00AA046B">
        <w:rPr>
          <w:rStyle w:val="aa"/>
          <w:rFonts w:eastAsiaTheme="majorEastAsia" w:cs="Times New Roman CYR"/>
          <w:color w:val="auto"/>
          <w:sz w:val="22"/>
          <w:szCs w:val="22"/>
        </w:rPr>
        <w:t xml:space="preserve"> указанием плотности передаваемых </w:t>
      </w:r>
      <w:r w:rsidR="008C2CFC">
        <w:rPr>
          <w:rStyle w:val="aa"/>
          <w:rFonts w:eastAsiaTheme="majorEastAsia" w:cs="Times New Roman CYR"/>
          <w:color w:val="auto"/>
          <w:sz w:val="22"/>
          <w:szCs w:val="22"/>
        </w:rPr>
        <w:t>отход</w:t>
      </w:r>
      <w:r w:rsidRPr="00AA046B">
        <w:rPr>
          <w:rStyle w:val="aa"/>
          <w:rFonts w:eastAsiaTheme="majorEastAsia" w:cs="Times New Roman CYR"/>
          <w:color w:val="auto"/>
          <w:sz w:val="22"/>
          <w:szCs w:val="22"/>
        </w:rPr>
        <w:t xml:space="preserve">ов). За учетную единицу штучных </w:t>
      </w:r>
      <w:r w:rsidR="008C2CFC">
        <w:rPr>
          <w:rStyle w:val="aa"/>
          <w:rFonts w:eastAsiaTheme="majorEastAsia" w:cs="Times New Roman CYR"/>
          <w:color w:val="auto"/>
          <w:sz w:val="22"/>
          <w:szCs w:val="22"/>
        </w:rPr>
        <w:t>отход</w:t>
      </w:r>
      <w:r w:rsidRPr="00AA046B">
        <w:rPr>
          <w:rStyle w:val="aa"/>
          <w:rFonts w:eastAsiaTheme="majorEastAsia" w:cs="Times New Roman CYR"/>
          <w:color w:val="auto"/>
          <w:sz w:val="22"/>
          <w:szCs w:val="22"/>
        </w:rPr>
        <w:t>ов, помимо веса в тоннах, указывается количество в штуках.</w:t>
      </w:r>
    </w:p>
    <w:p w14:paraId="3DEFD3E2" w14:textId="41139329" w:rsidR="008F2413" w:rsidRPr="00AA046B" w:rsidRDefault="00576D00" w:rsidP="00576D00">
      <w:pPr>
        <w:ind w:firstLine="709"/>
        <w:jc w:val="both"/>
        <w:rPr>
          <w:rStyle w:val="aa"/>
          <w:rFonts w:eastAsiaTheme="majorEastAsia" w:cs="Times New Roman CYR"/>
          <w:color w:val="auto"/>
          <w:sz w:val="22"/>
          <w:szCs w:val="22"/>
        </w:rPr>
      </w:pPr>
      <w:bookmarkStart w:id="4" w:name="sub_1032"/>
      <w:bookmarkEnd w:id="3"/>
      <w:r w:rsidRPr="00AA046B">
        <w:rPr>
          <w:rStyle w:val="aa"/>
          <w:rFonts w:eastAsiaTheme="majorEastAsia" w:cs="Times New Roman CYR"/>
          <w:color w:val="auto"/>
          <w:sz w:val="22"/>
          <w:szCs w:val="22"/>
        </w:rPr>
        <w:lastRenderedPageBreak/>
        <w:t>3</w:t>
      </w:r>
      <w:r w:rsidR="008F2413" w:rsidRPr="00AA046B">
        <w:rPr>
          <w:rStyle w:val="aa"/>
          <w:rFonts w:eastAsiaTheme="majorEastAsia" w:cs="Times New Roman CYR"/>
          <w:color w:val="auto"/>
          <w:sz w:val="22"/>
          <w:szCs w:val="22"/>
        </w:rPr>
        <w:t>.</w:t>
      </w:r>
      <w:r w:rsidRPr="00AA046B">
        <w:rPr>
          <w:rStyle w:val="aa"/>
          <w:rFonts w:eastAsiaTheme="majorEastAsia" w:cs="Times New Roman CYR"/>
          <w:color w:val="auto"/>
          <w:sz w:val="22"/>
          <w:szCs w:val="22"/>
        </w:rPr>
        <w:t>2</w:t>
      </w:r>
      <w:r w:rsidR="008F2413" w:rsidRPr="00AA046B">
        <w:rPr>
          <w:rStyle w:val="aa"/>
          <w:rFonts w:eastAsiaTheme="majorEastAsia" w:cs="Times New Roman CYR"/>
          <w:color w:val="auto"/>
          <w:sz w:val="22"/>
          <w:szCs w:val="22"/>
        </w:rPr>
        <w:t xml:space="preserve">. </w:t>
      </w:r>
      <w:r w:rsidR="0051581F">
        <w:rPr>
          <w:rStyle w:val="aa"/>
          <w:rFonts w:eastAsiaTheme="majorEastAsia" w:cs="Times New Roman CYR"/>
          <w:color w:val="auto"/>
          <w:sz w:val="22"/>
          <w:szCs w:val="22"/>
        </w:rPr>
        <w:t>О</w:t>
      </w:r>
      <w:r w:rsidR="008C2CFC">
        <w:rPr>
          <w:rStyle w:val="aa"/>
          <w:rFonts w:eastAsiaTheme="majorEastAsia" w:cs="Times New Roman CYR"/>
          <w:color w:val="auto"/>
          <w:sz w:val="22"/>
          <w:szCs w:val="22"/>
        </w:rPr>
        <w:t>тход</w:t>
      </w:r>
      <w:r w:rsidR="008F2413" w:rsidRPr="00AA046B">
        <w:rPr>
          <w:rStyle w:val="aa"/>
          <w:rFonts w:eastAsiaTheme="majorEastAsia" w:cs="Times New Roman CYR"/>
          <w:color w:val="auto"/>
          <w:sz w:val="22"/>
          <w:szCs w:val="22"/>
        </w:rPr>
        <w:t xml:space="preserve">ы, </w:t>
      </w:r>
      <w:r w:rsidR="003521E9" w:rsidRPr="00AA046B">
        <w:rPr>
          <w:rStyle w:val="aa"/>
          <w:rFonts w:eastAsiaTheme="majorEastAsia" w:cs="Times New Roman CYR"/>
          <w:color w:val="auto"/>
          <w:sz w:val="22"/>
          <w:szCs w:val="22"/>
        </w:rPr>
        <w:t>передаваемые</w:t>
      </w:r>
      <w:r w:rsidR="008F2413" w:rsidRPr="00AA046B">
        <w:rPr>
          <w:rStyle w:val="aa"/>
          <w:rFonts w:eastAsiaTheme="majorEastAsia" w:cs="Times New Roman CYR"/>
          <w:color w:val="auto"/>
          <w:sz w:val="22"/>
          <w:szCs w:val="22"/>
        </w:rPr>
        <w:t xml:space="preserve"> Заказчиком</w:t>
      </w:r>
      <w:r w:rsidR="003521E9" w:rsidRPr="00AA046B">
        <w:rPr>
          <w:rStyle w:val="aa"/>
          <w:rFonts w:eastAsiaTheme="majorEastAsia" w:cs="Times New Roman CYR"/>
          <w:color w:val="auto"/>
          <w:sz w:val="22"/>
          <w:szCs w:val="22"/>
        </w:rPr>
        <w:t xml:space="preserve"> исполнителю</w:t>
      </w:r>
      <w:r w:rsidR="008F2413" w:rsidRPr="00AA046B">
        <w:rPr>
          <w:rStyle w:val="aa"/>
          <w:rFonts w:eastAsiaTheme="majorEastAsia" w:cs="Times New Roman CYR"/>
          <w:color w:val="auto"/>
          <w:sz w:val="22"/>
          <w:szCs w:val="22"/>
        </w:rPr>
        <w:t xml:space="preserve">, должны быть упакованы в соответствующую для каждого конкретного вида </w:t>
      </w:r>
      <w:r w:rsidR="008C2CFC">
        <w:rPr>
          <w:rStyle w:val="aa"/>
          <w:rFonts w:eastAsiaTheme="majorEastAsia" w:cs="Times New Roman CYR"/>
          <w:color w:val="auto"/>
          <w:sz w:val="22"/>
          <w:szCs w:val="22"/>
        </w:rPr>
        <w:t>отход</w:t>
      </w:r>
      <w:r w:rsidR="008F2413" w:rsidRPr="00AA046B">
        <w:rPr>
          <w:rStyle w:val="aa"/>
          <w:rFonts w:eastAsiaTheme="majorEastAsia" w:cs="Times New Roman CYR"/>
          <w:color w:val="auto"/>
          <w:sz w:val="22"/>
          <w:szCs w:val="22"/>
        </w:rPr>
        <w:t>а специальную невозвратную тару</w:t>
      </w:r>
      <w:r w:rsidR="00D073D9" w:rsidRPr="00AA046B">
        <w:rPr>
          <w:rStyle w:val="aa"/>
          <w:rFonts w:eastAsiaTheme="majorEastAsia" w:cs="Times New Roman CYR"/>
          <w:color w:val="auto"/>
          <w:sz w:val="22"/>
          <w:szCs w:val="22"/>
        </w:rPr>
        <w:t>.</w:t>
      </w:r>
    </w:p>
    <w:p w14:paraId="509A8F9C" w14:textId="4A33F6A2" w:rsidR="00B45614" w:rsidRPr="00AA046B" w:rsidRDefault="00B45614" w:rsidP="00EE0C1E">
      <w:pPr>
        <w:widowControl w:val="0"/>
        <w:autoSpaceDE w:val="0"/>
        <w:autoSpaceDN w:val="0"/>
        <w:adjustRightInd w:val="0"/>
        <w:ind w:firstLine="720"/>
        <w:jc w:val="both"/>
        <w:rPr>
          <w:rFonts w:ascii="Times New Roman CYR" w:hAnsi="Times New Roman CYR" w:cs="Times New Roman CYR"/>
          <w:sz w:val="22"/>
          <w:szCs w:val="22"/>
        </w:rPr>
      </w:pPr>
      <w:r w:rsidRPr="00AA046B">
        <w:rPr>
          <w:rFonts w:ascii="Times New Roman CYR" w:hAnsi="Times New Roman CYR" w:cs="Times New Roman CYR"/>
          <w:sz w:val="22"/>
          <w:szCs w:val="22"/>
        </w:rPr>
        <w:t>3.</w:t>
      </w:r>
      <w:r w:rsidR="003521E9" w:rsidRPr="00AA046B">
        <w:rPr>
          <w:rFonts w:ascii="Times New Roman CYR" w:hAnsi="Times New Roman CYR" w:cs="Times New Roman CYR"/>
          <w:sz w:val="22"/>
          <w:szCs w:val="22"/>
        </w:rPr>
        <w:t>3</w:t>
      </w:r>
      <w:r w:rsidRPr="00AA046B">
        <w:rPr>
          <w:rFonts w:ascii="Times New Roman CYR" w:hAnsi="Times New Roman CYR" w:cs="Times New Roman CYR"/>
          <w:sz w:val="22"/>
          <w:szCs w:val="22"/>
        </w:rPr>
        <w:t xml:space="preserve">. </w:t>
      </w:r>
      <w:r w:rsidR="00EE0C1E" w:rsidRPr="00AA046B">
        <w:rPr>
          <w:rFonts w:ascii="Times New Roman CYR" w:hAnsi="Times New Roman CYR" w:cs="Times New Roman CYR"/>
          <w:sz w:val="22"/>
          <w:szCs w:val="22"/>
        </w:rPr>
        <w:t>Если Исполнитель не приступает своевременно к оказанию Услуг или оказывает их настолько медленно, что соблюдение сроков, установленных Договором, становится явно невозможным, Заказчик вправе в одностороннем порядке отказаться от Договора и потребовать от Исполнителя возмещения убытков и уплаты предусмотренных Договором неустоек.</w:t>
      </w:r>
    </w:p>
    <w:p w14:paraId="38C55899" w14:textId="49E5B7D6" w:rsidR="001219C6" w:rsidRPr="00AA046B" w:rsidRDefault="00B45614" w:rsidP="0076208C">
      <w:pPr>
        <w:ind w:firstLine="708"/>
        <w:jc w:val="both"/>
        <w:rPr>
          <w:rFonts w:ascii="Times New Roman CYR" w:hAnsi="Times New Roman CYR" w:cs="Times New Roman CYR"/>
          <w:sz w:val="22"/>
          <w:szCs w:val="22"/>
        </w:rPr>
      </w:pPr>
      <w:bookmarkStart w:id="5" w:name="sub_1033"/>
      <w:bookmarkEnd w:id="4"/>
      <w:r w:rsidRPr="00AA046B">
        <w:rPr>
          <w:rFonts w:ascii="Times New Roman CYR" w:hAnsi="Times New Roman CYR" w:cs="Times New Roman CYR"/>
          <w:sz w:val="22"/>
          <w:szCs w:val="22"/>
        </w:rPr>
        <w:t>3.</w:t>
      </w:r>
      <w:r w:rsidR="006D0D75" w:rsidRPr="00AA046B">
        <w:rPr>
          <w:rFonts w:ascii="Times New Roman CYR" w:hAnsi="Times New Roman CYR" w:cs="Times New Roman CYR"/>
          <w:sz w:val="22"/>
          <w:szCs w:val="22"/>
        </w:rPr>
        <w:t>4</w:t>
      </w:r>
      <w:r w:rsidRPr="00AA046B">
        <w:rPr>
          <w:rFonts w:ascii="Times New Roman CYR" w:hAnsi="Times New Roman CYR" w:cs="Times New Roman CYR"/>
          <w:sz w:val="22"/>
          <w:szCs w:val="22"/>
        </w:rPr>
        <w:t xml:space="preserve">. </w:t>
      </w:r>
      <w:r w:rsidR="002B3BE6" w:rsidRPr="00AA046B">
        <w:rPr>
          <w:rFonts w:ascii="Times New Roman CYR" w:hAnsi="Times New Roman CYR" w:cs="Times New Roman CYR"/>
          <w:b/>
          <w:sz w:val="22"/>
          <w:szCs w:val="22"/>
        </w:rPr>
        <w:t>Место оказания Услуг</w:t>
      </w:r>
      <w:r w:rsidR="001219C6" w:rsidRPr="00AA046B">
        <w:rPr>
          <w:rFonts w:ascii="Times New Roman CYR" w:hAnsi="Times New Roman CYR" w:cs="Times New Roman CYR"/>
          <w:b/>
          <w:sz w:val="22"/>
          <w:szCs w:val="22"/>
        </w:rPr>
        <w:t xml:space="preserve"> (место сбора </w:t>
      </w:r>
      <w:r w:rsidR="008C2CFC">
        <w:rPr>
          <w:rFonts w:ascii="Times New Roman CYR" w:hAnsi="Times New Roman CYR" w:cs="Times New Roman CYR"/>
          <w:b/>
          <w:sz w:val="22"/>
          <w:szCs w:val="22"/>
        </w:rPr>
        <w:t>отход</w:t>
      </w:r>
      <w:r w:rsidR="001219C6" w:rsidRPr="00AA046B">
        <w:rPr>
          <w:rFonts w:ascii="Times New Roman CYR" w:hAnsi="Times New Roman CYR" w:cs="Times New Roman CYR"/>
          <w:b/>
          <w:sz w:val="22"/>
          <w:szCs w:val="22"/>
        </w:rPr>
        <w:t>ов)</w:t>
      </w:r>
      <w:r w:rsidR="00576D00" w:rsidRPr="00AA046B">
        <w:rPr>
          <w:rFonts w:ascii="Times New Roman CYR" w:hAnsi="Times New Roman CYR" w:cs="Times New Roman CYR"/>
          <w:b/>
          <w:sz w:val="22"/>
          <w:szCs w:val="22"/>
        </w:rPr>
        <w:t>:</w:t>
      </w:r>
      <w:r w:rsidR="002B3BE6" w:rsidRPr="00AA046B">
        <w:rPr>
          <w:rFonts w:ascii="Times New Roman CYR" w:hAnsi="Times New Roman CYR" w:cs="Times New Roman CYR"/>
          <w:b/>
          <w:sz w:val="22"/>
          <w:szCs w:val="22"/>
        </w:rPr>
        <w:t xml:space="preserve"> - 6593</w:t>
      </w:r>
      <w:r w:rsidR="00BA1F1B" w:rsidRPr="00AA046B">
        <w:rPr>
          <w:rFonts w:ascii="Times New Roman CYR" w:hAnsi="Times New Roman CYR" w:cs="Times New Roman CYR"/>
          <w:b/>
          <w:sz w:val="22"/>
          <w:szCs w:val="22"/>
        </w:rPr>
        <w:t>00</w:t>
      </w:r>
      <w:r w:rsidR="002B3BE6" w:rsidRPr="00AA046B">
        <w:rPr>
          <w:rFonts w:ascii="Times New Roman CYR" w:hAnsi="Times New Roman CYR" w:cs="Times New Roman CYR"/>
          <w:b/>
          <w:sz w:val="22"/>
          <w:szCs w:val="22"/>
        </w:rPr>
        <w:t xml:space="preserve">, Россия, Алтайский край, г. </w:t>
      </w:r>
      <w:proofErr w:type="gramStart"/>
      <w:r w:rsidR="002B3BE6" w:rsidRPr="00AA046B">
        <w:rPr>
          <w:rFonts w:ascii="Times New Roman CYR" w:hAnsi="Times New Roman CYR" w:cs="Times New Roman CYR"/>
          <w:b/>
          <w:sz w:val="22"/>
          <w:szCs w:val="22"/>
        </w:rPr>
        <w:t xml:space="preserve">Бийск, </w:t>
      </w:r>
      <w:r w:rsidR="00576D00" w:rsidRPr="00AA046B">
        <w:rPr>
          <w:rFonts w:ascii="Times New Roman CYR" w:hAnsi="Times New Roman CYR" w:cs="Times New Roman CYR"/>
          <w:b/>
          <w:sz w:val="22"/>
          <w:szCs w:val="22"/>
        </w:rPr>
        <w:t xml:space="preserve"> </w:t>
      </w:r>
      <w:r w:rsidR="002B3BE6" w:rsidRPr="00AA046B">
        <w:rPr>
          <w:rFonts w:ascii="Times New Roman CYR" w:hAnsi="Times New Roman CYR" w:cs="Times New Roman CYR"/>
          <w:b/>
          <w:sz w:val="22"/>
          <w:szCs w:val="22"/>
        </w:rPr>
        <w:t>ул.</w:t>
      </w:r>
      <w:proofErr w:type="gramEnd"/>
      <w:r w:rsidR="002B3BE6" w:rsidRPr="00AA046B">
        <w:rPr>
          <w:rFonts w:ascii="Times New Roman CYR" w:hAnsi="Times New Roman CYR" w:cs="Times New Roman CYR"/>
          <w:b/>
          <w:sz w:val="22"/>
          <w:szCs w:val="22"/>
        </w:rPr>
        <w:t xml:space="preserve"> Социалистическая, д. 1, АО «ФНПЦ «Алтай».</w:t>
      </w:r>
      <w:r w:rsidRPr="00AA046B">
        <w:rPr>
          <w:rFonts w:ascii="Times New Roman CYR" w:hAnsi="Times New Roman CYR" w:cs="Times New Roman CYR"/>
          <w:b/>
          <w:sz w:val="22"/>
          <w:szCs w:val="22"/>
        </w:rPr>
        <w:t xml:space="preserve"> </w:t>
      </w:r>
    </w:p>
    <w:p w14:paraId="33E0E049" w14:textId="4C9D2A7D" w:rsidR="001219C6" w:rsidRPr="00AA046B" w:rsidRDefault="001219C6" w:rsidP="0076208C">
      <w:pPr>
        <w:ind w:firstLine="708"/>
        <w:jc w:val="both"/>
        <w:rPr>
          <w:rFonts w:ascii="Times New Roman CYR" w:hAnsi="Times New Roman CYR" w:cs="Times New Roman CYR"/>
          <w:sz w:val="22"/>
          <w:szCs w:val="22"/>
        </w:rPr>
      </w:pPr>
      <w:r w:rsidRPr="00AA046B">
        <w:rPr>
          <w:rFonts w:ascii="Times New Roman CYR" w:hAnsi="Times New Roman CYR" w:cs="Times New Roman CYR"/>
          <w:sz w:val="22"/>
          <w:szCs w:val="22"/>
        </w:rPr>
        <w:t xml:space="preserve">Сбор и транспортирование </w:t>
      </w:r>
      <w:r w:rsidR="008C2CFC">
        <w:rPr>
          <w:rFonts w:ascii="Times New Roman CYR" w:hAnsi="Times New Roman CYR" w:cs="Times New Roman CYR"/>
          <w:sz w:val="22"/>
          <w:szCs w:val="22"/>
        </w:rPr>
        <w:t>отход</w:t>
      </w:r>
      <w:r w:rsidRPr="00AA046B">
        <w:rPr>
          <w:rFonts w:ascii="Times New Roman CYR" w:hAnsi="Times New Roman CYR" w:cs="Times New Roman CYR"/>
          <w:sz w:val="22"/>
          <w:szCs w:val="22"/>
        </w:rPr>
        <w:t xml:space="preserve">ов Заказчика осуществляет Исполнитель. </w:t>
      </w:r>
    </w:p>
    <w:p w14:paraId="2A9201C1" w14:textId="2C8B331C" w:rsidR="0076208C" w:rsidRPr="00AA046B" w:rsidRDefault="0076208C" w:rsidP="0076208C">
      <w:pPr>
        <w:jc w:val="both"/>
        <w:rPr>
          <w:rFonts w:ascii="Times New Roman CYR" w:hAnsi="Times New Roman CYR" w:cs="Times New Roman CYR"/>
          <w:sz w:val="22"/>
          <w:szCs w:val="22"/>
        </w:rPr>
      </w:pPr>
      <w:r w:rsidRPr="00AA046B">
        <w:rPr>
          <w:rFonts w:ascii="Arial" w:hAnsi="Arial" w:cs="Arial"/>
          <w:color w:val="222222"/>
          <w:sz w:val="22"/>
          <w:szCs w:val="22"/>
        </w:rPr>
        <w:tab/>
      </w:r>
      <w:r w:rsidRPr="00AA046B">
        <w:rPr>
          <w:rFonts w:ascii="Times New Roman CYR" w:hAnsi="Times New Roman CYR" w:cs="Times New Roman CYR"/>
          <w:sz w:val="22"/>
          <w:szCs w:val="22"/>
        </w:rPr>
        <w:t xml:space="preserve">Погрузка </w:t>
      </w:r>
      <w:r w:rsidR="008C2CFC">
        <w:rPr>
          <w:rFonts w:ascii="Times New Roman CYR" w:hAnsi="Times New Roman CYR" w:cs="Times New Roman CYR"/>
          <w:sz w:val="22"/>
          <w:szCs w:val="22"/>
        </w:rPr>
        <w:t>отход</w:t>
      </w:r>
      <w:r w:rsidRPr="00AA046B">
        <w:rPr>
          <w:rFonts w:ascii="Times New Roman CYR" w:hAnsi="Times New Roman CYR" w:cs="Times New Roman CYR"/>
          <w:sz w:val="22"/>
          <w:szCs w:val="22"/>
        </w:rPr>
        <w:t xml:space="preserve">ов в транспортное средство Исполнителя осуществляется силами Заказчика </w:t>
      </w:r>
      <w:r w:rsidR="003521E9" w:rsidRPr="00AA046B">
        <w:rPr>
          <w:rFonts w:ascii="Times New Roman CYR" w:hAnsi="Times New Roman CYR" w:cs="Times New Roman CYR"/>
          <w:sz w:val="22"/>
          <w:szCs w:val="22"/>
        </w:rPr>
        <w:t>(</w:t>
      </w:r>
      <w:r w:rsidRPr="00AA046B">
        <w:rPr>
          <w:rFonts w:ascii="Times New Roman CYR" w:hAnsi="Times New Roman CYR" w:cs="Times New Roman CYR"/>
          <w:sz w:val="22"/>
          <w:szCs w:val="22"/>
        </w:rPr>
        <w:t>условиями и способами, безопасными для окружающей среды</w:t>
      </w:r>
      <w:r w:rsidR="003521E9" w:rsidRPr="00AA046B">
        <w:rPr>
          <w:rFonts w:ascii="Times New Roman CYR" w:hAnsi="Times New Roman CYR" w:cs="Times New Roman CYR"/>
          <w:sz w:val="22"/>
          <w:szCs w:val="22"/>
        </w:rPr>
        <w:t>)</w:t>
      </w:r>
      <w:r w:rsidRPr="00AA046B">
        <w:rPr>
          <w:rFonts w:ascii="Times New Roman CYR" w:hAnsi="Times New Roman CYR" w:cs="Times New Roman CYR"/>
          <w:sz w:val="22"/>
          <w:szCs w:val="22"/>
        </w:rPr>
        <w:t>. Заказчик самостоятельно обеспечивает своих работников (специалистов) необходимыми инструментами, приборами, оборудованием, оснасткой, спецодеждой.</w:t>
      </w:r>
    </w:p>
    <w:p w14:paraId="6E17C928" w14:textId="09A92A96" w:rsidR="00B45614" w:rsidRPr="00AA046B" w:rsidRDefault="00B45614" w:rsidP="00B45614">
      <w:pPr>
        <w:widowControl w:val="0"/>
        <w:autoSpaceDE w:val="0"/>
        <w:autoSpaceDN w:val="0"/>
        <w:adjustRightInd w:val="0"/>
        <w:ind w:firstLine="720"/>
        <w:jc w:val="both"/>
        <w:rPr>
          <w:rFonts w:ascii="Times New Roman CYR" w:hAnsi="Times New Roman CYR" w:cs="Times New Roman CYR"/>
          <w:sz w:val="22"/>
          <w:szCs w:val="22"/>
        </w:rPr>
      </w:pPr>
      <w:bookmarkStart w:id="6" w:name="sub_1034"/>
      <w:bookmarkEnd w:id="5"/>
      <w:r w:rsidRPr="00AA046B">
        <w:rPr>
          <w:rFonts w:ascii="Times New Roman CYR" w:hAnsi="Times New Roman CYR" w:cs="Times New Roman CYR"/>
          <w:sz w:val="22"/>
          <w:szCs w:val="22"/>
        </w:rPr>
        <w:t>3.</w:t>
      </w:r>
      <w:r w:rsidR="006D0D75" w:rsidRPr="00AA046B">
        <w:rPr>
          <w:rFonts w:ascii="Times New Roman CYR" w:hAnsi="Times New Roman CYR" w:cs="Times New Roman CYR"/>
          <w:sz w:val="22"/>
          <w:szCs w:val="22"/>
        </w:rPr>
        <w:t>5</w:t>
      </w:r>
      <w:r w:rsidRPr="00AA046B">
        <w:rPr>
          <w:rFonts w:ascii="Times New Roman CYR" w:hAnsi="Times New Roman CYR" w:cs="Times New Roman CYR"/>
          <w:sz w:val="22"/>
          <w:szCs w:val="22"/>
        </w:rPr>
        <w:t xml:space="preserve">. </w:t>
      </w:r>
      <w:r w:rsidR="002B3BE6" w:rsidRPr="00AA046B">
        <w:rPr>
          <w:rFonts w:ascii="Times New Roman CYR" w:hAnsi="Times New Roman CYR" w:cs="Times New Roman CYR"/>
          <w:sz w:val="22"/>
          <w:szCs w:val="22"/>
        </w:rPr>
        <w:t>Услуги оказываются Исполнителем своими силами, средствами, с использованием собственных материалов и оборудования, если их предоставление Заказчиком прямо не согласовано Сторонами в Договоре или дополнительных соглашениях к нему. Исполнитель несет ответственность за ненадлежащее качество предоставленных им материалов и оборудования, а также за использование материалов и оборудования, принадлежащих третьим лицам, без их согласия.</w:t>
      </w:r>
    </w:p>
    <w:p w14:paraId="1B70E1A7" w14:textId="7E087F72" w:rsidR="00853FA4" w:rsidRPr="00AA046B" w:rsidRDefault="00B45614" w:rsidP="00853FA4">
      <w:pPr>
        <w:widowControl w:val="0"/>
        <w:autoSpaceDE w:val="0"/>
        <w:autoSpaceDN w:val="0"/>
        <w:adjustRightInd w:val="0"/>
        <w:ind w:firstLine="720"/>
        <w:jc w:val="both"/>
        <w:rPr>
          <w:rFonts w:ascii="Times New Roman CYR" w:hAnsi="Times New Roman CYR" w:cs="Times New Roman CYR"/>
          <w:sz w:val="22"/>
          <w:szCs w:val="22"/>
        </w:rPr>
      </w:pPr>
      <w:bookmarkStart w:id="7" w:name="sub_1035"/>
      <w:bookmarkEnd w:id="6"/>
      <w:r w:rsidRPr="00AA046B">
        <w:rPr>
          <w:rFonts w:ascii="Times New Roman CYR" w:hAnsi="Times New Roman CYR" w:cs="Times New Roman CYR"/>
          <w:sz w:val="22"/>
          <w:szCs w:val="22"/>
        </w:rPr>
        <w:t>3.</w:t>
      </w:r>
      <w:r w:rsidR="006D0D75" w:rsidRPr="00AA046B">
        <w:rPr>
          <w:rFonts w:ascii="Times New Roman CYR" w:hAnsi="Times New Roman CYR" w:cs="Times New Roman CYR"/>
          <w:sz w:val="22"/>
          <w:szCs w:val="22"/>
        </w:rPr>
        <w:t>6</w:t>
      </w:r>
      <w:r w:rsidRPr="00AA046B">
        <w:rPr>
          <w:rFonts w:ascii="Times New Roman CYR" w:hAnsi="Times New Roman CYR" w:cs="Times New Roman CYR"/>
          <w:sz w:val="22"/>
          <w:szCs w:val="22"/>
        </w:rPr>
        <w:t xml:space="preserve">. </w:t>
      </w:r>
      <w:r w:rsidR="00853FA4" w:rsidRPr="00AA046B">
        <w:rPr>
          <w:rFonts w:ascii="Times New Roman CYR" w:hAnsi="Times New Roman CYR" w:cs="Times New Roman CYR"/>
          <w:sz w:val="22"/>
          <w:szCs w:val="22"/>
        </w:rPr>
        <w:t>Привлечение Исполнителем третьих лиц к оказанию Услуг по Договору допускается с письменного согласия Заказчика, если законодательством Российской Федерации не предусмотрено, что Исполнитель обязан оказать Услуги лично. В запросе Исполнителя о привлечении третьих лиц для оказания Услуг по Договору должно быть указано лицо, привлечение которого предлагается Исполнителем, его реквизиты, условия договора с ним, а также причины, по которым участие данного лица в оказании Услуг является необходимым. Отсутствие ответа Заказчика на запрос Исполнителя о привлечении третьего лица к оказанию Услуг не является согласием на его привлечение.</w:t>
      </w:r>
    </w:p>
    <w:p w14:paraId="13A4AD9E" w14:textId="77777777" w:rsidR="003521E9" w:rsidRPr="00AA046B" w:rsidRDefault="00853FA4" w:rsidP="00853FA4">
      <w:pPr>
        <w:widowControl w:val="0"/>
        <w:autoSpaceDE w:val="0"/>
        <w:autoSpaceDN w:val="0"/>
        <w:adjustRightInd w:val="0"/>
        <w:ind w:firstLine="720"/>
        <w:jc w:val="both"/>
        <w:rPr>
          <w:rFonts w:ascii="Times New Roman CYR" w:hAnsi="Times New Roman CYR" w:cs="Times New Roman CYR"/>
          <w:sz w:val="22"/>
          <w:szCs w:val="22"/>
        </w:rPr>
      </w:pPr>
      <w:r w:rsidRPr="00AA046B">
        <w:rPr>
          <w:rFonts w:ascii="Times New Roman CYR" w:hAnsi="Times New Roman CYR" w:cs="Times New Roman CYR"/>
          <w:sz w:val="22"/>
          <w:szCs w:val="22"/>
        </w:rPr>
        <w:t>Исполнитель отвечает перед Заказчиком за надлежащее исполнение Договора третьими лицами, привлеченными к оказанию Услуг по Договору. Заказчик не будет иметь каких-либо обязательств и (или) нести ответственность перед третьими лицами, привлеченными Исполнителем к оказанию Услуг.</w:t>
      </w:r>
      <w:r w:rsidR="00B45614" w:rsidRPr="00AA046B">
        <w:rPr>
          <w:rFonts w:ascii="Times New Roman CYR" w:hAnsi="Times New Roman CYR" w:cs="Times New Roman CYR"/>
          <w:sz w:val="22"/>
          <w:szCs w:val="22"/>
        </w:rPr>
        <w:t xml:space="preserve"> </w:t>
      </w:r>
    </w:p>
    <w:p w14:paraId="218CED1B" w14:textId="431B2A36" w:rsidR="00B45614" w:rsidRPr="00AA046B" w:rsidRDefault="003521E9" w:rsidP="00853FA4">
      <w:pPr>
        <w:widowControl w:val="0"/>
        <w:autoSpaceDE w:val="0"/>
        <w:autoSpaceDN w:val="0"/>
        <w:adjustRightInd w:val="0"/>
        <w:ind w:firstLine="720"/>
        <w:jc w:val="both"/>
        <w:rPr>
          <w:rFonts w:ascii="Times New Roman CYR" w:hAnsi="Times New Roman CYR" w:cs="Times New Roman CYR"/>
          <w:sz w:val="22"/>
          <w:szCs w:val="22"/>
        </w:rPr>
      </w:pPr>
      <w:r w:rsidRPr="00AA046B">
        <w:rPr>
          <w:rFonts w:ascii="Times New Roman CYR" w:hAnsi="Times New Roman CYR" w:cs="Times New Roman CYR"/>
          <w:sz w:val="22"/>
          <w:szCs w:val="22"/>
        </w:rPr>
        <w:t>3.</w:t>
      </w:r>
      <w:r w:rsidR="006D0D75" w:rsidRPr="00AA046B">
        <w:rPr>
          <w:rFonts w:ascii="Times New Roman CYR" w:hAnsi="Times New Roman CYR" w:cs="Times New Roman CYR"/>
          <w:sz w:val="22"/>
          <w:szCs w:val="22"/>
        </w:rPr>
        <w:t>6</w:t>
      </w:r>
      <w:r w:rsidRPr="00AA046B">
        <w:rPr>
          <w:rFonts w:ascii="Times New Roman CYR" w:hAnsi="Times New Roman CYR" w:cs="Times New Roman CYR"/>
          <w:sz w:val="22"/>
          <w:szCs w:val="22"/>
        </w:rPr>
        <w:t xml:space="preserve">.1 При необходимости Исполнитель обязан предоставить Заказчику копию договора на оказание услуг, заключенного с третьими лицами, копию Лицензии третьих лиц на осуществление деятельности по сбору, транспортированию, обработке, утилизации, обезвреживанию, размещению </w:t>
      </w:r>
      <w:r w:rsidR="008C2CFC">
        <w:rPr>
          <w:rFonts w:ascii="Times New Roman CYR" w:hAnsi="Times New Roman CYR" w:cs="Times New Roman CYR"/>
          <w:sz w:val="22"/>
          <w:szCs w:val="22"/>
        </w:rPr>
        <w:t>отход</w:t>
      </w:r>
      <w:r w:rsidRPr="00AA046B">
        <w:rPr>
          <w:rFonts w:ascii="Times New Roman CYR" w:hAnsi="Times New Roman CYR" w:cs="Times New Roman CYR"/>
          <w:sz w:val="22"/>
          <w:szCs w:val="22"/>
        </w:rPr>
        <w:t>ов I-IV классов опасности. В противном случае Заказчик обязан отказаться от исполнения Договора в одностороннем порядке.</w:t>
      </w:r>
    </w:p>
    <w:p w14:paraId="3670FC1A" w14:textId="435D06AB" w:rsidR="00B45614" w:rsidRPr="00AA046B" w:rsidRDefault="00B45614" w:rsidP="00B45614">
      <w:pPr>
        <w:widowControl w:val="0"/>
        <w:autoSpaceDE w:val="0"/>
        <w:autoSpaceDN w:val="0"/>
        <w:adjustRightInd w:val="0"/>
        <w:ind w:firstLine="720"/>
        <w:jc w:val="both"/>
        <w:rPr>
          <w:rFonts w:ascii="Times New Roman CYR" w:hAnsi="Times New Roman CYR" w:cs="Times New Roman CYR"/>
          <w:sz w:val="22"/>
          <w:szCs w:val="22"/>
        </w:rPr>
      </w:pPr>
      <w:bookmarkStart w:id="8" w:name="sub_1036"/>
      <w:bookmarkEnd w:id="7"/>
      <w:r w:rsidRPr="00AA046B">
        <w:rPr>
          <w:rFonts w:ascii="Times New Roman CYR" w:hAnsi="Times New Roman CYR" w:cs="Times New Roman CYR"/>
          <w:sz w:val="22"/>
          <w:szCs w:val="22"/>
        </w:rPr>
        <w:t>3.</w:t>
      </w:r>
      <w:r w:rsidR="006D0D75" w:rsidRPr="00AA046B">
        <w:rPr>
          <w:rFonts w:ascii="Times New Roman CYR" w:hAnsi="Times New Roman CYR" w:cs="Times New Roman CYR"/>
          <w:sz w:val="22"/>
          <w:szCs w:val="22"/>
        </w:rPr>
        <w:t>7</w:t>
      </w:r>
      <w:r w:rsidRPr="00AA046B">
        <w:rPr>
          <w:rFonts w:ascii="Times New Roman CYR" w:hAnsi="Times New Roman CYR" w:cs="Times New Roman CYR"/>
          <w:sz w:val="22"/>
          <w:szCs w:val="22"/>
        </w:rPr>
        <w:t xml:space="preserve">. </w:t>
      </w:r>
      <w:r w:rsidR="00853FA4" w:rsidRPr="00AA046B">
        <w:rPr>
          <w:sz w:val="22"/>
          <w:szCs w:val="22"/>
        </w:rPr>
        <w:t>Если при проведении проверки Заказчиком хода и порядка оказания Услуг будут выявлены отступления от Договора, Стороны не позднее дня, следующего за днем выявления таких отступлений, составляют и подписывают акт, в котором отражают выявленные недостатки и сроки их устранения в пределах общего срока оказания Услуг.</w:t>
      </w:r>
    </w:p>
    <w:p w14:paraId="27843C60" w14:textId="1D61B719" w:rsidR="00B45614" w:rsidRPr="00AA046B" w:rsidRDefault="00B45614" w:rsidP="00AA046B">
      <w:pPr>
        <w:widowControl w:val="0"/>
        <w:autoSpaceDE w:val="0"/>
        <w:autoSpaceDN w:val="0"/>
        <w:adjustRightInd w:val="0"/>
        <w:ind w:firstLine="720"/>
        <w:jc w:val="both"/>
        <w:rPr>
          <w:rFonts w:ascii="Times New Roman CYR" w:hAnsi="Times New Roman CYR" w:cs="Times New Roman CYR"/>
          <w:sz w:val="22"/>
          <w:szCs w:val="22"/>
        </w:rPr>
      </w:pPr>
      <w:bookmarkStart w:id="9" w:name="sub_1361"/>
      <w:bookmarkEnd w:id="8"/>
      <w:r w:rsidRPr="00AA046B">
        <w:rPr>
          <w:rFonts w:ascii="Times New Roman CYR" w:hAnsi="Times New Roman CYR" w:cs="Times New Roman CYR"/>
          <w:sz w:val="22"/>
          <w:szCs w:val="22"/>
        </w:rPr>
        <w:t>3.</w:t>
      </w:r>
      <w:r w:rsidR="006D0D75" w:rsidRPr="00AA046B">
        <w:rPr>
          <w:rFonts w:ascii="Times New Roman CYR" w:hAnsi="Times New Roman CYR" w:cs="Times New Roman CYR"/>
          <w:sz w:val="22"/>
          <w:szCs w:val="22"/>
        </w:rPr>
        <w:t>8</w:t>
      </w:r>
      <w:r w:rsidRPr="00AA046B">
        <w:rPr>
          <w:rFonts w:ascii="Times New Roman CYR" w:hAnsi="Times New Roman CYR" w:cs="Times New Roman CYR"/>
          <w:sz w:val="22"/>
          <w:szCs w:val="22"/>
        </w:rPr>
        <w:t xml:space="preserve">. </w:t>
      </w:r>
      <w:r w:rsidR="00A93ED1" w:rsidRPr="00AA046B">
        <w:rPr>
          <w:rFonts w:ascii="Times New Roman CYR" w:hAnsi="Times New Roman CYR" w:cs="Times New Roman CYR"/>
          <w:sz w:val="22"/>
          <w:szCs w:val="22"/>
        </w:rPr>
        <w:t>По итогам оказания Услуг</w:t>
      </w:r>
      <w:r w:rsidR="00311C01" w:rsidRPr="00AA046B">
        <w:rPr>
          <w:rFonts w:ascii="Times New Roman CYR" w:hAnsi="Times New Roman CYR" w:cs="Times New Roman CYR"/>
          <w:sz w:val="22"/>
          <w:szCs w:val="22"/>
        </w:rPr>
        <w:t xml:space="preserve"> </w:t>
      </w:r>
      <w:r w:rsidR="00A93ED1" w:rsidRPr="00AA046B">
        <w:rPr>
          <w:rFonts w:ascii="Times New Roman CYR" w:hAnsi="Times New Roman CYR" w:cs="Times New Roman CYR"/>
          <w:sz w:val="22"/>
          <w:szCs w:val="22"/>
        </w:rPr>
        <w:t xml:space="preserve">Исполнитель в срок не позднее </w:t>
      </w:r>
      <w:r w:rsidR="00195EC4">
        <w:rPr>
          <w:rFonts w:ascii="Times New Roman CYR" w:hAnsi="Times New Roman CYR" w:cs="Times New Roman CYR"/>
          <w:sz w:val="22"/>
          <w:szCs w:val="22"/>
        </w:rPr>
        <w:t>10 рабочих дней</w:t>
      </w:r>
      <w:r w:rsidR="00A93ED1" w:rsidRPr="00AA046B">
        <w:rPr>
          <w:rFonts w:ascii="Times New Roman CYR" w:hAnsi="Times New Roman CYR" w:cs="Times New Roman CYR"/>
          <w:sz w:val="22"/>
          <w:szCs w:val="22"/>
        </w:rPr>
        <w:t xml:space="preserve"> направляет Заказчику</w:t>
      </w:r>
      <w:r w:rsidR="00BA1F1B" w:rsidRPr="00AA046B">
        <w:rPr>
          <w:rFonts w:ascii="Times New Roman CYR" w:hAnsi="Times New Roman CYR" w:cs="Times New Roman CYR"/>
          <w:sz w:val="22"/>
          <w:szCs w:val="22"/>
        </w:rPr>
        <w:t xml:space="preserve"> </w:t>
      </w:r>
      <w:r w:rsidR="0076208C" w:rsidRPr="00AA046B">
        <w:rPr>
          <w:rFonts w:ascii="Times New Roman CYR" w:hAnsi="Times New Roman CYR" w:cs="Times New Roman CYR"/>
          <w:sz w:val="22"/>
          <w:szCs w:val="22"/>
        </w:rPr>
        <w:t>два экземпляра А</w:t>
      </w:r>
      <w:r w:rsidR="00BA1F1B" w:rsidRPr="00AA046B">
        <w:rPr>
          <w:rFonts w:ascii="Times New Roman CYR" w:hAnsi="Times New Roman CYR" w:cs="Times New Roman CYR"/>
          <w:sz w:val="22"/>
          <w:szCs w:val="22"/>
        </w:rPr>
        <w:t>кт</w:t>
      </w:r>
      <w:r w:rsidR="0076208C" w:rsidRPr="00AA046B">
        <w:rPr>
          <w:rFonts w:ascii="Times New Roman CYR" w:hAnsi="Times New Roman CYR" w:cs="Times New Roman CYR"/>
          <w:sz w:val="22"/>
          <w:szCs w:val="22"/>
        </w:rPr>
        <w:t>а</w:t>
      </w:r>
      <w:r w:rsidR="00BA1F1B" w:rsidRPr="00AA046B">
        <w:rPr>
          <w:rFonts w:ascii="Times New Roman CYR" w:hAnsi="Times New Roman CYR" w:cs="Times New Roman CYR"/>
          <w:sz w:val="22"/>
          <w:szCs w:val="22"/>
        </w:rPr>
        <w:t xml:space="preserve"> приема-передачи </w:t>
      </w:r>
      <w:r w:rsidR="008C2CFC">
        <w:rPr>
          <w:rFonts w:ascii="Times New Roman CYR" w:hAnsi="Times New Roman CYR" w:cs="Times New Roman CYR"/>
          <w:sz w:val="22"/>
          <w:szCs w:val="22"/>
        </w:rPr>
        <w:t>отход</w:t>
      </w:r>
      <w:r w:rsidR="00BA1F1B" w:rsidRPr="00AA046B">
        <w:rPr>
          <w:rFonts w:ascii="Times New Roman CYR" w:hAnsi="Times New Roman CYR" w:cs="Times New Roman CYR"/>
          <w:sz w:val="22"/>
          <w:szCs w:val="22"/>
        </w:rPr>
        <w:t>ов</w:t>
      </w:r>
      <w:r w:rsidR="00A93ED1" w:rsidRPr="00AA046B">
        <w:rPr>
          <w:rFonts w:ascii="Times New Roman CYR" w:hAnsi="Times New Roman CYR" w:cs="Times New Roman CYR"/>
          <w:sz w:val="22"/>
          <w:szCs w:val="22"/>
        </w:rPr>
        <w:t xml:space="preserve">, а также подписанные со своей стороны два экземпляра Акта об оказании Услуг и </w:t>
      </w:r>
      <w:proofErr w:type="gramStart"/>
      <w:r w:rsidR="00A93ED1" w:rsidRPr="00AA046B">
        <w:rPr>
          <w:rFonts w:ascii="Times New Roman CYR" w:hAnsi="Times New Roman CYR" w:cs="Times New Roman CYR"/>
          <w:sz w:val="22"/>
          <w:szCs w:val="22"/>
        </w:rPr>
        <w:t>счет  на</w:t>
      </w:r>
      <w:proofErr w:type="gramEnd"/>
      <w:r w:rsidR="00A93ED1" w:rsidRPr="00AA046B">
        <w:rPr>
          <w:rFonts w:ascii="Times New Roman CYR" w:hAnsi="Times New Roman CYR" w:cs="Times New Roman CYR"/>
          <w:sz w:val="22"/>
          <w:szCs w:val="22"/>
        </w:rPr>
        <w:t xml:space="preserve"> их оплату. В течение </w:t>
      </w:r>
      <w:r w:rsidR="00195EC4">
        <w:rPr>
          <w:rFonts w:ascii="Times New Roman CYR" w:hAnsi="Times New Roman CYR" w:cs="Times New Roman CYR"/>
          <w:sz w:val="22"/>
          <w:szCs w:val="22"/>
        </w:rPr>
        <w:t>10 рабочих дней</w:t>
      </w:r>
      <w:r w:rsidR="00A93ED1" w:rsidRPr="00AA046B">
        <w:rPr>
          <w:rFonts w:ascii="Times New Roman CYR" w:hAnsi="Times New Roman CYR" w:cs="Times New Roman CYR"/>
          <w:sz w:val="22"/>
          <w:szCs w:val="22"/>
        </w:rPr>
        <w:t xml:space="preserve"> после получения указанных документов, Заказчик обязан проверить соответствие оказанных Услуг условиям Договора и возвратить Исполнителю один экземпляр подписанного Заказчиком</w:t>
      </w:r>
      <w:r w:rsidR="0076208C" w:rsidRPr="00AA046B">
        <w:rPr>
          <w:rFonts w:ascii="Times New Roman CYR" w:hAnsi="Times New Roman CYR" w:cs="Times New Roman CYR"/>
          <w:sz w:val="22"/>
          <w:szCs w:val="22"/>
        </w:rPr>
        <w:t xml:space="preserve"> Акта приема-передачи </w:t>
      </w:r>
      <w:r w:rsidR="008C2CFC">
        <w:rPr>
          <w:rFonts w:ascii="Times New Roman CYR" w:hAnsi="Times New Roman CYR" w:cs="Times New Roman CYR"/>
          <w:sz w:val="22"/>
          <w:szCs w:val="22"/>
        </w:rPr>
        <w:t>отход</w:t>
      </w:r>
      <w:r w:rsidR="0076208C" w:rsidRPr="00AA046B">
        <w:rPr>
          <w:rFonts w:ascii="Times New Roman CYR" w:hAnsi="Times New Roman CYR" w:cs="Times New Roman CYR"/>
          <w:sz w:val="22"/>
          <w:szCs w:val="22"/>
        </w:rPr>
        <w:t>ов,</w:t>
      </w:r>
      <w:r w:rsidR="00A93ED1" w:rsidRPr="00AA046B">
        <w:rPr>
          <w:rFonts w:ascii="Times New Roman CYR" w:hAnsi="Times New Roman CYR" w:cs="Times New Roman CYR"/>
          <w:sz w:val="22"/>
          <w:szCs w:val="22"/>
        </w:rPr>
        <w:t xml:space="preserve"> Акта об оказании Услуг либо направить мотивированный отказ от подписания Акта об оказании Услуг.</w:t>
      </w:r>
    </w:p>
    <w:p w14:paraId="1355A60B" w14:textId="7EB1A990" w:rsidR="00311C01" w:rsidRPr="00AA046B" w:rsidRDefault="00B45614" w:rsidP="00311C01">
      <w:pPr>
        <w:widowControl w:val="0"/>
        <w:autoSpaceDE w:val="0"/>
        <w:autoSpaceDN w:val="0"/>
        <w:adjustRightInd w:val="0"/>
        <w:ind w:firstLine="720"/>
        <w:jc w:val="both"/>
        <w:rPr>
          <w:rFonts w:ascii="Times New Roman CYR" w:hAnsi="Times New Roman CYR" w:cs="Times New Roman CYR"/>
          <w:sz w:val="22"/>
          <w:szCs w:val="22"/>
        </w:rPr>
      </w:pPr>
      <w:bookmarkStart w:id="10" w:name="sub_1362"/>
      <w:bookmarkEnd w:id="9"/>
      <w:r w:rsidRPr="00AA046B">
        <w:rPr>
          <w:rFonts w:ascii="Times New Roman CYR" w:hAnsi="Times New Roman CYR" w:cs="Times New Roman CYR"/>
          <w:sz w:val="22"/>
          <w:szCs w:val="22"/>
        </w:rPr>
        <w:t>3.</w:t>
      </w:r>
      <w:r w:rsidR="0051581F">
        <w:rPr>
          <w:rFonts w:ascii="Times New Roman CYR" w:hAnsi="Times New Roman CYR" w:cs="Times New Roman CYR"/>
          <w:sz w:val="22"/>
          <w:szCs w:val="22"/>
        </w:rPr>
        <w:t>9</w:t>
      </w:r>
      <w:r w:rsidRPr="00AA046B">
        <w:rPr>
          <w:rFonts w:ascii="Times New Roman CYR" w:hAnsi="Times New Roman CYR" w:cs="Times New Roman CYR"/>
          <w:sz w:val="22"/>
          <w:szCs w:val="22"/>
        </w:rPr>
        <w:t xml:space="preserve">. </w:t>
      </w:r>
      <w:r w:rsidR="00311C01" w:rsidRPr="00AA046B">
        <w:rPr>
          <w:rFonts w:ascii="Times New Roman CYR" w:hAnsi="Times New Roman CYR" w:cs="Times New Roman CYR"/>
          <w:sz w:val="22"/>
          <w:szCs w:val="22"/>
        </w:rPr>
        <w:t xml:space="preserve">В случае мотивированного отказа Заказчика от подписания Акта об оказании Услуг Стороны не позднее </w:t>
      </w:r>
      <w:r w:rsidR="00195EC4">
        <w:rPr>
          <w:rFonts w:ascii="Times New Roman CYR" w:hAnsi="Times New Roman CYR" w:cs="Times New Roman CYR"/>
          <w:sz w:val="22"/>
          <w:szCs w:val="22"/>
        </w:rPr>
        <w:t xml:space="preserve">10 рабочих </w:t>
      </w:r>
      <w:r w:rsidR="00311C01" w:rsidRPr="00AA046B">
        <w:rPr>
          <w:rFonts w:ascii="Times New Roman CYR" w:hAnsi="Times New Roman CYR" w:cs="Times New Roman CYR"/>
          <w:sz w:val="22"/>
          <w:szCs w:val="22"/>
        </w:rPr>
        <w:t xml:space="preserve">дней с даты получения Исполнителем мотивированного отказа составляют протокол, фиксирующий перечень замечаний и сроки их устранения. В случае отказа Исполнителя от составления и/или подписания протокола или уклонения от его составления и/или подписания в установленный настоящим пунктом срок, Заказчик вправе в одностороннем порядке отказаться от Договора и потребовать от Исполнителя возмещения убытков, возврата уплаченных по Договору денежных средств и уплаты предусмотренных Договором неустоек. </w:t>
      </w:r>
      <w:proofErr w:type="spellStart"/>
      <w:r w:rsidR="00311C01" w:rsidRPr="00AA046B">
        <w:rPr>
          <w:rFonts w:ascii="Times New Roman CYR" w:hAnsi="Times New Roman CYR" w:cs="Times New Roman CYR"/>
          <w:sz w:val="22"/>
          <w:szCs w:val="22"/>
        </w:rPr>
        <w:t>Неоказанные</w:t>
      </w:r>
      <w:proofErr w:type="spellEnd"/>
      <w:r w:rsidR="00311C01" w:rsidRPr="00AA046B">
        <w:rPr>
          <w:rFonts w:ascii="Times New Roman CYR" w:hAnsi="Times New Roman CYR" w:cs="Times New Roman CYR"/>
          <w:sz w:val="22"/>
          <w:szCs w:val="22"/>
        </w:rPr>
        <w:t xml:space="preserve"> Услуги либо Услуги, оказанные ненадлежащим образом, Заказчик вправе не принимать и не оплачивать.</w:t>
      </w:r>
    </w:p>
    <w:p w14:paraId="170CFAEE" w14:textId="0182368E" w:rsidR="00B45614" w:rsidRPr="00AA046B" w:rsidRDefault="00311C01" w:rsidP="00311C01">
      <w:pPr>
        <w:widowControl w:val="0"/>
        <w:autoSpaceDE w:val="0"/>
        <w:autoSpaceDN w:val="0"/>
        <w:adjustRightInd w:val="0"/>
        <w:ind w:firstLine="720"/>
        <w:jc w:val="both"/>
        <w:rPr>
          <w:rFonts w:ascii="Times New Roman CYR" w:hAnsi="Times New Roman CYR" w:cs="Times New Roman CYR"/>
          <w:sz w:val="22"/>
          <w:szCs w:val="22"/>
        </w:rPr>
      </w:pPr>
      <w:r w:rsidRPr="00AA046B">
        <w:rPr>
          <w:rFonts w:ascii="Times New Roman CYR" w:hAnsi="Times New Roman CYR" w:cs="Times New Roman CYR"/>
          <w:sz w:val="22"/>
          <w:szCs w:val="22"/>
        </w:rPr>
        <w:t>После устранения замечаний отчетные документы вновь предъявляются к сдаче Заказчику в порядке, установленном в пункте 3.</w:t>
      </w:r>
      <w:r w:rsidR="00A709A9">
        <w:rPr>
          <w:rFonts w:ascii="Times New Roman CYR" w:hAnsi="Times New Roman CYR" w:cs="Times New Roman CYR"/>
          <w:sz w:val="22"/>
          <w:szCs w:val="22"/>
        </w:rPr>
        <w:t>8</w:t>
      </w:r>
      <w:r w:rsidRPr="00AA046B">
        <w:rPr>
          <w:rFonts w:ascii="Times New Roman CYR" w:hAnsi="Times New Roman CYR" w:cs="Times New Roman CYR"/>
          <w:sz w:val="22"/>
          <w:szCs w:val="22"/>
        </w:rPr>
        <w:t xml:space="preserve"> Договора.</w:t>
      </w:r>
    </w:p>
    <w:p w14:paraId="68033DF2" w14:textId="321AD88A" w:rsidR="00B45614" w:rsidRPr="00AA046B" w:rsidRDefault="00B45614" w:rsidP="00B45614">
      <w:pPr>
        <w:widowControl w:val="0"/>
        <w:autoSpaceDE w:val="0"/>
        <w:autoSpaceDN w:val="0"/>
        <w:adjustRightInd w:val="0"/>
        <w:ind w:firstLine="720"/>
        <w:jc w:val="both"/>
        <w:rPr>
          <w:rFonts w:ascii="Times New Roman CYR" w:hAnsi="Times New Roman CYR" w:cs="Times New Roman CYR"/>
          <w:sz w:val="22"/>
          <w:szCs w:val="22"/>
        </w:rPr>
      </w:pPr>
      <w:bookmarkStart w:id="11" w:name="sub_1363"/>
      <w:bookmarkEnd w:id="10"/>
      <w:r w:rsidRPr="00AA046B">
        <w:rPr>
          <w:rFonts w:ascii="Times New Roman CYR" w:hAnsi="Times New Roman CYR" w:cs="Times New Roman CYR"/>
          <w:sz w:val="22"/>
          <w:szCs w:val="22"/>
        </w:rPr>
        <w:t>3.</w:t>
      </w:r>
      <w:r w:rsidR="0051581F">
        <w:rPr>
          <w:rFonts w:ascii="Times New Roman CYR" w:hAnsi="Times New Roman CYR" w:cs="Times New Roman CYR"/>
          <w:sz w:val="22"/>
          <w:szCs w:val="22"/>
        </w:rPr>
        <w:t>10</w:t>
      </w:r>
      <w:r w:rsidRPr="00AA046B">
        <w:rPr>
          <w:rFonts w:ascii="Times New Roman CYR" w:hAnsi="Times New Roman CYR" w:cs="Times New Roman CYR"/>
          <w:sz w:val="22"/>
          <w:szCs w:val="22"/>
        </w:rPr>
        <w:t xml:space="preserve">. </w:t>
      </w:r>
      <w:r w:rsidR="00E31C72" w:rsidRPr="00AA046B">
        <w:rPr>
          <w:rFonts w:ascii="Times New Roman CYR" w:hAnsi="Times New Roman CYR" w:cs="Times New Roman CYR"/>
          <w:sz w:val="22"/>
          <w:szCs w:val="22"/>
        </w:rPr>
        <w:t>При невозможности исполнения Договора, возникшей по вине Заказчика, либо по обстоятельствам, за которые ни одна из Сторон не несет ответственности, Заказчик оплачивает Исполнителю фактически понесенные и документально подтвержденные расходы Исполнителя, связанные с исполнением Договора. Оплата цены Договора в таком случае не производится.</w:t>
      </w:r>
    </w:p>
    <w:p w14:paraId="5F6C63AC" w14:textId="3E860131" w:rsidR="00B45614" w:rsidRPr="00AA046B" w:rsidRDefault="00B45614" w:rsidP="00B45614">
      <w:pPr>
        <w:widowControl w:val="0"/>
        <w:autoSpaceDE w:val="0"/>
        <w:autoSpaceDN w:val="0"/>
        <w:adjustRightInd w:val="0"/>
        <w:ind w:firstLine="720"/>
        <w:jc w:val="both"/>
        <w:rPr>
          <w:rFonts w:ascii="Times New Roman CYR" w:hAnsi="Times New Roman CYR" w:cs="Times New Roman CYR"/>
          <w:sz w:val="22"/>
          <w:szCs w:val="22"/>
        </w:rPr>
      </w:pPr>
      <w:bookmarkStart w:id="12" w:name="sub_1364"/>
      <w:bookmarkEnd w:id="11"/>
      <w:r w:rsidRPr="00AA046B">
        <w:rPr>
          <w:rFonts w:ascii="Times New Roman CYR" w:hAnsi="Times New Roman CYR" w:cs="Times New Roman CYR"/>
          <w:sz w:val="22"/>
          <w:szCs w:val="22"/>
        </w:rPr>
        <w:lastRenderedPageBreak/>
        <w:t>3.</w:t>
      </w:r>
      <w:r w:rsidR="0051581F">
        <w:rPr>
          <w:rFonts w:ascii="Times New Roman CYR" w:hAnsi="Times New Roman CYR" w:cs="Times New Roman CYR"/>
          <w:sz w:val="22"/>
          <w:szCs w:val="22"/>
        </w:rPr>
        <w:t>11</w:t>
      </w:r>
      <w:r w:rsidRPr="00AA046B">
        <w:rPr>
          <w:rFonts w:ascii="Times New Roman CYR" w:hAnsi="Times New Roman CYR" w:cs="Times New Roman CYR"/>
          <w:sz w:val="22"/>
          <w:szCs w:val="22"/>
        </w:rPr>
        <w:t xml:space="preserve">. </w:t>
      </w:r>
      <w:r w:rsidR="00E31C72" w:rsidRPr="00AA046B">
        <w:rPr>
          <w:rFonts w:ascii="Times New Roman CYR" w:hAnsi="Times New Roman CYR" w:cs="Times New Roman CYR"/>
          <w:sz w:val="22"/>
          <w:szCs w:val="22"/>
        </w:rPr>
        <w:t>Датой исполнения обязательств Исполнителя по Договору считается дата утверждения Заказчиком Акта об оказании Услуг.</w:t>
      </w:r>
    </w:p>
    <w:p w14:paraId="23BB3251" w14:textId="376CC777" w:rsidR="00B45614" w:rsidRPr="00AA046B" w:rsidRDefault="00B45614" w:rsidP="002C113D">
      <w:pPr>
        <w:widowControl w:val="0"/>
        <w:autoSpaceDE w:val="0"/>
        <w:autoSpaceDN w:val="0"/>
        <w:adjustRightInd w:val="0"/>
        <w:ind w:firstLine="720"/>
        <w:jc w:val="both"/>
        <w:rPr>
          <w:rFonts w:ascii="Times New Roman CYR" w:hAnsi="Times New Roman CYR" w:cs="Times New Roman CYR"/>
          <w:sz w:val="22"/>
          <w:szCs w:val="22"/>
        </w:rPr>
      </w:pPr>
      <w:bookmarkStart w:id="13" w:name="sub_1365"/>
      <w:bookmarkEnd w:id="12"/>
      <w:r w:rsidRPr="00AA046B">
        <w:rPr>
          <w:rFonts w:ascii="Times New Roman CYR" w:hAnsi="Times New Roman CYR" w:cs="Times New Roman CYR"/>
          <w:sz w:val="22"/>
          <w:szCs w:val="22"/>
        </w:rPr>
        <w:t>3.</w:t>
      </w:r>
      <w:r w:rsidR="00E31C72" w:rsidRPr="00AA046B">
        <w:rPr>
          <w:rFonts w:ascii="Times New Roman CYR" w:hAnsi="Times New Roman CYR" w:cs="Times New Roman CYR"/>
          <w:sz w:val="22"/>
          <w:szCs w:val="22"/>
        </w:rPr>
        <w:t>1</w:t>
      </w:r>
      <w:r w:rsidR="0051581F">
        <w:rPr>
          <w:rFonts w:ascii="Times New Roman CYR" w:hAnsi="Times New Roman CYR" w:cs="Times New Roman CYR"/>
          <w:sz w:val="22"/>
          <w:szCs w:val="22"/>
        </w:rPr>
        <w:t>2</w:t>
      </w:r>
      <w:r w:rsidRPr="00AA046B">
        <w:rPr>
          <w:rFonts w:ascii="Times New Roman CYR" w:hAnsi="Times New Roman CYR" w:cs="Times New Roman CYR"/>
          <w:sz w:val="22"/>
          <w:szCs w:val="22"/>
        </w:rPr>
        <w:t xml:space="preserve">. </w:t>
      </w:r>
      <w:r w:rsidR="00E31C72" w:rsidRPr="00AA046B">
        <w:rPr>
          <w:rFonts w:ascii="Times New Roman CYR" w:hAnsi="Times New Roman CYR" w:cs="Times New Roman CYR"/>
          <w:sz w:val="22"/>
          <w:szCs w:val="22"/>
        </w:rPr>
        <w:t>Стороны обязуются незамедлительно информировать друг друга о возникновении обстоятельств, затрудняющих или препятствующих исполнению ими обязательств по Договору. Соответствующее Сообщение должно быть направлено другой Стороне не позднее дня, следующего за днем возникновения таких обстоятельств, посредством электронной почты или факса.</w:t>
      </w:r>
      <w:bookmarkStart w:id="14" w:name="sub_1315"/>
      <w:bookmarkEnd w:id="13"/>
    </w:p>
    <w:p w14:paraId="5F860792" w14:textId="660B340D" w:rsidR="00B45614" w:rsidRDefault="00B45614" w:rsidP="00B45614">
      <w:pPr>
        <w:widowControl w:val="0"/>
        <w:autoSpaceDE w:val="0"/>
        <w:autoSpaceDN w:val="0"/>
        <w:adjustRightInd w:val="0"/>
        <w:ind w:firstLine="720"/>
        <w:jc w:val="both"/>
        <w:rPr>
          <w:rFonts w:ascii="Times New Roman CYR" w:hAnsi="Times New Roman CYR" w:cs="Times New Roman CYR"/>
          <w:sz w:val="22"/>
          <w:szCs w:val="22"/>
        </w:rPr>
      </w:pPr>
    </w:p>
    <w:p w14:paraId="4080716A" w14:textId="77777777" w:rsidR="00BB1E97" w:rsidRPr="00AA046B" w:rsidRDefault="00BB1E97" w:rsidP="00B45614">
      <w:pPr>
        <w:widowControl w:val="0"/>
        <w:autoSpaceDE w:val="0"/>
        <w:autoSpaceDN w:val="0"/>
        <w:adjustRightInd w:val="0"/>
        <w:ind w:firstLine="720"/>
        <w:jc w:val="both"/>
        <w:rPr>
          <w:rFonts w:ascii="Times New Roman CYR" w:hAnsi="Times New Roman CYR" w:cs="Times New Roman CYR"/>
          <w:sz w:val="22"/>
          <w:szCs w:val="22"/>
        </w:rPr>
      </w:pPr>
    </w:p>
    <w:p w14:paraId="33DD4F95" w14:textId="403C2F88" w:rsidR="00B45614" w:rsidRPr="00AA046B" w:rsidRDefault="00B45614"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sz w:val="22"/>
          <w:szCs w:val="22"/>
        </w:rPr>
      </w:pPr>
      <w:bookmarkStart w:id="15" w:name="sub_1400"/>
      <w:bookmarkEnd w:id="14"/>
      <w:r w:rsidRPr="00AA046B">
        <w:rPr>
          <w:rFonts w:ascii="Times New Roman CYR" w:hAnsi="Times New Roman CYR" w:cs="Times New Roman CYR"/>
          <w:b/>
          <w:bCs/>
          <w:color w:val="26282F"/>
          <w:sz w:val="22"/>
          <w:szCs w:val="22"/>
        </w:rPr>
        <w:t xml:space="preserve">4. </w:t>
      </w:r>
      <w:r w:rsidR="002C113D" w:rsidRPr="00AA046B">
        <w:rPr>
          <w:rFonts w:ascii="Times New Roman CYR" w:hAnsi="Times New Roman CYR" w:cs="Times New Roman CYR"/>
          <w:b/>
          <w:bCs/>
          <w:color w:val="26282F"/>
          <w:sz w:val="22"/>
          <w:szCs w:val="22"/>
        </w:rPr>
        <w:t>Права и обязанности Сторон</w:t>
      </w:r>
      <w:r w:rsidRPr="00AA046B">
        <w:rPr>
          <w:rFonts w:ascii="Times New Roman CYR" w:hAnsi="Times New Roman CYR" w:cs="Times New Roman CYR"/>
          <w:b/>
          <w:bCs/>
          <w:color w:val="26282F"/>
          <w:sz w:val="22"/>
          <w:szCs w:val="22"/>
        </w:rPr>
        <w:t xml:space="preserve"> </w:t>
      </w:r>
    </w:p>
    <w:bookmarkEnd w:id="15"/>
    <w:p w14:paraId="5E617C43" w14:textId="2324045C" w:rsidR="002C113D" w:rsidRPr="00AA046B" w:rsidRDefault="002C113D" w:rsidP="002C113D">
      <w:pPr>
        <w:widowControl w:val="0"/>
        <w:autoSpaceDE w:val="0"/>
        <w:autoSpaceDN w:val="0"/>
        <w:adjustRightInd w:val="0"/>
        <w:ind w:firstLine="720"/>
        <w:jc w:val="both"/>
        <w:rPr>
          <w:rFonts w:ascii="Times New Roman CYR" w:hAnsi="Times New Roman CYR" w:cs="Times New Roman CYR"/>
          <w:sz w:val="22"/>
          <w:szCs w:val="22"/>
        </w:rPr>
      </w:pPr>
      <w:r w:rsidRPr="00AA046B">
        <w:rPr>
          <w:rFonts w:ascii="Times New Roman CYR" w:hAnsi="Times New Roman CYR" w:cs="Times New Roman CYR"/>
          <w:sz w:val="22"/>
          <w:szCs w:val="22"/>
        </w:rPr>
        <w:t>4.1. Исполнитель обязуется:</w:t>
      </w:r>
    </w:p>
    <w:p w14:paraId="5CE905FB" w14:textId="7E9547BE" w:rsidR="002C113D" w:rsidRPr="00AA046B" w:rsidRDefault="002C113D" w:rsidP="002C113D">
      <w:pPr>
        <w:widowControl w:val="0"/>
        <w:autoSpaceDE w:val="0"/>
        <w:autoSpaceDN w:val="0"/>
        <w:adjustRightInd w:val="0"/>
        <w:ind w:firstLine="720"/>
        <w:jc w:val="both"/>
        <w:rPr>
          <w:rFonts w:ascii="Times New Roman CYR" w:hAnsi="Times New Roman CYR" w:cs="Times New Roman CYR"/>
          <w:sz w:val="22"/>
          <w:szCs w:val="22"/>
        </w:rPr>
      </w:pPr>
      <w:r w:rsidRPr="00AA046B">
        <w:rPr>
          <w:rFonts w:ascii="Times New Roman CYR" w:hAnsi="Times New Roman CYR" w:cs="Times New Roman CYR"/>
          <w:sz w:val="22"/>
          <w:szCs w:val="22"/>
        </w:rPr>
        <w:t>4.1.1. Оказать Услуги Заказчику надлежащим образом в соответствии с условиями Договора, Технического задания</w:t>
      </w:r>
      <w:r w:rsidR="006D0D75" w:rsidRPr="00AA046B">
        <w:rPr>
          <w:rFonts w:ascii="Times New Roman CYR" w:hAnsi="Times New Roman CYR" w:cs="Times New Roman CYR"/>
          <w:sz w:val="22"/>
          <w:szCs w:val="22"/>
        </w:rPr>
        <w:t>, Заявки Заказчика</w:t>
      </w:r>
      <w:r w:rsidRPr="00AA046B">
        <w:rPr>
          <w:rFonts w:ascii="Times New Roman CYR" w:hAnsi="Times New Roman CYR" w:cs="Times New Roman CYR"/>
          <w:sz w:val="22"/>
          <w:szCs w:val="22"/>
        </w:rPr>
        <w:t xml:space="preserve"> и передать Заказчику все права на результаты Услуг в полном объеме.</w:t>
      </w:r>
    </w:p>
    <w:p w14:paraId="729760BF" w14:textId="77777777" w:rsidR="002C113D" w:rsidRPr="00AA046B" w:rsidRDefault="002C113D" w:rsidP="002C113D">
      <w:pPr>
        <w:widowControl w:val="0"/>
        <w:autoSpaceDE w:val="0"/>
        <w:autoSpaceDN w:val="0"/>
        <w:adjustRightInd w:val="0"/>
        <w:ind w:firstLine="720"/>
        <w:jc w:val="both"/>
        <w:rPr>
          <w:rFonts w:ascii="Times New Roman CYR" w:hAnsi="Times New Roman CYR" w:cs="Times New Roman CYR"/>
          <w:sz w:val="22"/>
          <w:szCs w:val="22"/>
        </w:rPr>
      </w:pPr>
      <w:r w:rsidRPr="00AA046B">
        <w:rPr>
          <w:rFonts w:ascii="Times New Roman CYR" w:hAnsi="Times New Roman CYR" w:cs="Times New Roman CYR"/>
          <w:sz w:val="22"/>
          <w:szCs w:val="22"/>
        </w:rPr>
        <w:t>4.1.2. В ходе оказания Услуг следовать требованиям законодательства Российской Федерации, обеспечить соблюдение правил техники безопасности, исполнять предписания и требования Органов власти, направляемые в адрес Исполнителя в связи с исполнением Договора. Копии указанных в настоящем пункте требований и предписаний Органов власти должны быть направлены Заказчику не позднее дня, следующего за днем их получения Исполнителем.</w:t>
      </w:r>
    </w:p>
    <w:p w14:paraId="3467752D" w14:textId="77777777" w:rsidR="002C113D" w:rsidRPr="00AA046B" w:rsidRDefault="002C113D" w:rsidP="002C113D">
      <w:pPr>
        <w:widowControl w:val="0"/>
        <w:autoSpaceDE w:val="0"/>
        <w:autoSpaceDN w:val="0"/>
        <w:adjustRightInd w:val="0"/>
        <w:ind w:firstLine="720"/>
        <w:jc w:val="both"/>
        <w:rPr>
          <w:rFonts w:ascii="Times New Roman CYR" w:hAnsi="Times New Roman CYR" w:cs="Times New Roman CYR"/>
          <w:sz w:val="22"/>
          <w:szCs w:val="22"/>
        </w:rPr>
      </w:pPr>
      <w:r w:rsidRPr="00AA046B">
        <w:rPr>
          <w:rFonts w:ascii="Times New Roman CYR" w:hAnsi="Times New Roman CYR" w:cs="Times New Roman CYR"/>
          <w:sz w:val="22"/>
          <w:szCs w:val="22"/>
        </w:rPr>
        <w:t>При оказании Услуг на территории Заказчика соблюдать правила внутреннего трудового распорядка, пропускной и внутриобъектовый режимы, установленные Заказчиком, правила техники безопасности, пожарной безопасности, меры санитарно-эпидемиологической безопасности, охраны труда.</w:t>
      </w:r>
    </w:p>
    <w:p w14:paraId="00070782" w14:textId="77777777" w:rsidR="002C113D" w:rsidRPr="00AA046B" w:rsidRDefault="002C113D" w:rsidP="002C113D">
      <w:pPr>
        <w:widowControl w:val="0"/>
        <w:autoSpaceDE w:val="0"/>
        <w:autoSpaceDN w:val="0"/>
        <w:adjustRightInd w:val="0"/>
        <w:ind w:firstLine="720"/>
        <w:jc w:val="both"/>
        <w:rPr>
          <w:rFonts w:ascii="Times New Roman CYR" w:hAnsi="Times New Roman CYR" w:cs="Times New Roman CYR"/>
          <w:sz w:val="22"/>
          <w:szCs w:val="22"/>
        </w:rPr>
      </w:pPr>
      <w:r w:rsidRPr="00AA046B">
        <w:rPr>
          <w:rFonts w:ascii="Times New Roman CYR" w:hAnsi="Times New Roman CYR" w:cs="Times New Roman CYR"/>
          <w:sz w:val="22"/>
          <w:szCs w:val="22"/>
        </w:rPr>
        <w:t>4.1.3. Информировать Заказчика об обстоятельствах, препятствующих оказанию Услуг или затрудняющих их оказание, возможных неблагоприятных для Заказчика последствиях исполнения Договора, иных обстоятельствах, которые могут повлиять на надлежащее исполнение обязательств по Договору. Соответствующее Сообщение должно быть направлено Заказчику не позднее дня, следующего за днем возникновения таких обстоятельств,</w:t>
      </w:r>
    </w:p>
    <w:p w14:paraId="2AE6255E" w14:textId="3985BC3C" w:rsidR="002C113D" w:rsidRPr="00AA046B" w:rsidRDefault="002C113D" w:rsidP="00CA5535">
      <w:pPr>
        <w:widowControl w:val="0"/>
        <w:autoSpaceDE w:val="0"/>
        <w:autoSpaceDN w:val="0"/>
        <w:adjustRightInd w:val="0"/>
        <w:ind w:firstLine="720"/>
        <w:jc w:val="both"/>
        <w:rPr>
          <w:rFonts w:ascii="Times New Roman CYR" w:hAnsi="Times New Roman CYR" w:cs="Times New Roman CYR"/>
          <w:sz w:val="22"/>
          <w:szCs w:val="22"/>
        </w:rPr>
      </w:pPr>
      <w:r w:rsidRPr="00AA046B">
        <w:rPr>
          <w:rFonts w:ascii="Times New Roman CYR" w:hAnsi="Times New Roman CYR" w:cs="Times New Roman CYR"/>
          <w:sz w:val="22"/>
          <w:szCs w:val="22"/>
        </w:rPr>
        <w:t xml:space="preserve">4.1.4. Представлять Заказчику </w:t>
      </w:r>
      <w:r w:rsidR="000D3EC0">
        <w:rPr>
          <w:rFonts w:ascii="Times New Roman CYR" w:hAnsi="Times New Roman CYR" w:cs="Times New Roman CYR"/>
          <w:sz w:val="22"/>
          <w:szCs w:val="22"/>
        </w:rPr>
        <w:t xml:space="preserve">информацию о ходе оказания Услуг, </w:t>
      </w:r>
      <w:r w:rsidRPr="00AA046B">
        <w:rPr>
          <w:rFonts w:ascii="Times New Roman CYR" w:hAnsi="Times New Roman CYR" w:cs="Times New Roman CYR"/>
          <w:sz w:val="22"/>
          <w:szCs w:val="22"/>
        </w:rPr>
        <w:t xml:space="preserve">а также представлять иную информацию по письменным запросам Заказчика - не позднее </w:t>
      </w:r>
      <w:r w:rsidR="000D3EC0">
        <w:rPr>
          <w:rFonts w:ascii="Times New Roman CYR" w:hAnsi="Times New Roman CYR" w:cs="Times New Roman CYR"/>
          <w:sz w:val="22"/>
          <w:szCs w:val="22"/>
        </w:rPr>
        <w:t>2 рабочих дней</w:t>
      </w:r>
      <w:r w:rsidRPr="00AA046B">
        <w:rPr>
          <w:rFonts w:ascii="Times New Roman CYR" w:hAnsi="Times New Roman CYR" w:cs="Times New Roman CYR"/>
          <w:sz w:val="22"/>
          <w:szCs w:val="22"/>
        </w:rPr>
        <w:t xml:space="preserve"> после получения соответствующего запроса.</w:t>
      </w:r>
    </w:p>
    <w:p w14:paraId="5A345752" w14:textId="03303B2F" w:rsidR="002C113D" w:rsidRPr="00AA046B" w:rsidRDefault="002C113D" w:rsidP="002C113D">
      <w:pPr>
        <w:widowControl w:val="0"/>
        <w:autoSpaceDE w:val="0"/>
        <w:autoSpaceDN w:val="0"/>
        <w:adjustRightInd w:val="0"/>
        <w:ind w:firstLine="720"/>
        <w:jc w:val="both"/>
        <w:rPr>
          <w:rFonts w:ascii="Times New Roman CYR" w:hAnsi="Times New Roman CYR" w:cs="Times New Roman CYR"/>
          <w:sz w:val="22"/>
          <w:szCs w:val="22"/>
        </w:rPr>
      </w:pPr>
      <w:r w:rsidRPr="00AA046B">
        <w:rPr>
          <w:rFonts w:ascii="Times New Roman CYR" w:hAnsi="Times New Roman CYR" w:cs="Times New Roman CYR"/>
          <w:sz w:val="22"/>
          <w:szCs w:val="22"/>
        </w:rPr>
        <w:t>4.1.</w:t>
      </w:r>
      <w:r w:rsidR="00CA5535" w:rsidRPr="00AA046B">
        <w:rPr>
          <w:rFonts w:ascii="Times New Roman CYR" w:hAnsi="Times New Roman CYR" w:cs="Times New Roman CYR"/>
          <w:sz w:val="22"/>
          <w:szCs w:val="22"/>
        </w:rPr>
        <w:t>5</w:t>
      </w:r>
      <w:r w:rsidRPr="00AA046B">
        <w:rPr>
          <w:rFonts w:ascii="Times New Roman CYR" w:hAnsi="Times New Roman CYR" w:cs="Times New Roman CYR"/>
          <w:sz w:val="22"/>
          <w:szCs w:val="22"/>
        </w:rPr>
        <w:t>. Предоставлять представителям Заказчика возможность при</w:t>
      </w:r>
      <w:r w:rsidR="006D0D75" w:rsidRPr="00AA046B">
        <w:rPr>
          <w:rFonts w:ascii="Times New Roman CYR" w:hAnsi="Times New Roman CYR" w:cs="Times New Roman CYR"/>
          <w:sz w:val="22"/>
          <w:szCs w:val="22"/>
        </w:rPr>
        <w:t>сутствовать при оказании Услуг</w:t>
      </w:r>
      <w:r w:rsidRPr="00AA046B">
        <w:rPr>
          <w:rFonts w:ascii="Times New Roman CYR" w:hAnsi="Times New Roman CYR" w:cs="Times New Roman CYR"/>
          <w:sz w:val="22"/>
          <w:szCs w:val="22"/>
        </w:rPr>
        <w:t>.</w:t>
      </w:r>
    </w:p>
    <w:p w14:paraId="2506CC44" w14:textId="0A2DCEEF" w:rsidR="002C113D" w:rsidRPr="00AA046B" w:rsidRDefault="002C113D" w:rsidP="002C113D">
      <w:pPr>
        <w:widowControl w:val="0"/>
        <w:autoSpaceDE w:val="0"/>
        <w:autoSpaceDN w:val="0"/>
        <w:adjustRightInd w:val="0"/>
        <w:ind w:firstLine="720"/>
        <w:jc w:val="both"/>
        <w:rPr>
          <w:rFonts w:ascii="Times New Roman CYR" w:hAnsi="Times New Roman CYR" w:cs="Times New Roman CYR"/>
          <w:sz w:val="22"/>
          <w:szCs w:val="22"/>
        </w:rPr>
      </w:pPr>
      <w:r w:rsidRPr="00AA046B">
        <w:rPr>
          <w:rFonts w:ascii="Times New Roman CYR" w:hAnsi="Times New Roman CYR" w:cs="Times New Roman CYR"/>
          <w:sz w:val="22"/>
          <w:szCs w:val="22"/>
        </w:rPr>
        <w:t>4.1.</w:t>
      </w:r>
      <w:r w:rsidR="00CA5535" w:rsidRPr="00AA046B">
        <w:rPr>
          <w:rFonts w:ascii="Times New Roman CYR" w:hAnsi="Times New Roman CYR" w:cs="Times New Roman CYR"/>
          <w:sz w:val="22"/>
          <w:szCs w:val="22"/>
        </w:rPr>
        <w:t>6</w:t>
      </w:r>
      <w:r w:rsidRPr="00AA046B">
        <w:rPr>
          <w:rFonts w:ascii="Times New Roman CYR" w:hAnsi="Times New Roman CYR" w:cs="Times New Roman CYR"/>
          <w:sz w:val="22"/>
          <w:szCs w:val="22"/>
        </w:rPr>
        <w:t xml:space="preserve">. Устранять недостатки в Услугах и их результате, на которые указано Заказчиком, не позднее </w:t>
      </w:r>
      <w:r w:rsidR="00195EC4">
        <w:rPr>
          <w:rFonts w:ascii="Times New Roman CYR" w:hAnsi="Times New Roman CYR" w:cs="Times New Roman CYR"/>
          <w:sz w:val="22"/>
          <w:szCs w:val="22"/>
        </w:rPr>
        <w:t>10 рабочих дней</w:t>
      </w:r>
      <w:r w:rsidRPr="00AA046B">
        <w:rPr>
          <w:rFonts w:ascii="Times New Roman CYR" w:hAnsi="Times New Roman CYR" w:cs="Times New Roman CYR"/>
          <w:sz w:val="22"/>
          <w:szCs w:val="22"/>
        </w:rPr>
        <w:t xml:space="preserve"> после получения соответствующего требования, если иной срок не установлен Заказчиком.</w:t>
      </w:r>
    </w:p>
    <w:p w14:paraId="280B5E63" w14:textId="77777777" w:rsidR="002C113D" w:rsidRPr="00AA046B" w:rsidRDefault="002C113D" w:rsidP="002C113D">
      <w:pPr>
        <w:widowControl w:val="0"/>
        <w:autoSpaceDE w:val="0"/>
        <w:autoSpaceDN w:val="0"/>
        <w:adjustRightInd w:val="0"/>
        <w:ind w:firstLine="720"/>
        <w:jc w:val="both"/>
        <w:rPr>
          <w:rFonts w:ascii="Times New Roman CYR" w:hAnsi="Times New Roman CYR" w:cs="Times New Roman CYR"/>
          <w:sz w:val="22"/>
          <w:szCs w:val="22"/>
        </w:rPr>
      </w:pPr>
      <w:r w:rsidRPr="00AA046B">
        <w:rPr>
          <w:rFonts w:ascii="Times New Roman CYR" w:hAnsi="Times New Roman CYR" w:cs="Times New Roman CYR"/>
          <w:sz w:val="22"/>
          <w:szCs w:val="22"/>
        </w:rPr>
        <w:t>4.2. Исполнитель вправе:</w:t>
      </w:r>
    </w:p>
    <w:p w14:paraId="5730C1A6" w14:textId="77777777" w:rsidR="002C113D" w:rsidRPr="00AA046B" w:rsidRDefault="002C113D" w:rsidP="002C113D">
      <w:pPr>
        <w:widowControl w:val="0"/>
        <w:autoSpaceDE w:val="0"/>
        <w:autoSpaceDN w:val="0"/>
        <w:adjustRightInd w:val="0"/>
        <w:ind w:firstLine="720"/>
        <w:jc w:val="both"/>
        <w:rPr>
          <w:rFonts w:ascii="Times New Roman CYR" w:hAnsi="Times New Roman CYR" w:cs="Times New Roman CYR"/>
          <w:sz w:val="22"/>
          <w:szCs w:val="22"/>
        </w:rPr>
      </w:pPr>
      <w:r w:rsidRPr="00AA046B">
        <w:rPr>
          <w:rFonts w:ascii="Times New Roman CYR" w:hAnsi="Times New Roman CYR" w:cs="Times New Roman CYR"/>
          <w:sz w:val="22"/>
          <w:szCs w:val="22"/>
        </w:rPr>
        <w:t>4.2.1. Привлекать третьих лиц для оказания Услуг в порядке, установленном Договором.</w:t>
      </w:r>
    </w:p>
    <w:p w14:paraId="0481D44D" w14:textId="77777777" w:rsidR="002C113D" w:rsidRPr="00AA046B" w:rsidRDefault="002C113D" w:rsidP="002C113D">
      <w:pPr>
        <w:widowControl w:val="0"/>
        <w:autoSpaceDE w:val="0"/>
        <w:autoSpaceDN w:val="0"/>
        <w:adjustRightInd w:val="0"/>
        <w:ind w:firstLine="720"/>
        <w:jc w:val="both"/>
        <w:rPr>
          <w:rFonts w:ascii="Times New Roman CYR" w:hAnsi="Times New Roman CYR" w:cs="Times New Roman CYR"/>
          <w:sz w:val="22"/>
          <w:szCs w:val="22"/>
        </w:rPr>
      </w:pPr>
      <w:r w:rsidRPr="00AA046B">
        <w:rPr>
          <w:rFonts w:ascii="Times New Roman CYR" w:hAnsi="Times New Roman CYR" w:cs="Times New Roman CYR"/>
          <w:sz w:val="22"/>
          <w:szCs w:val="22"/>
        </w:rPr>
        <w:t>4.2.2. Запрашивать у Заказчика информацию, необходимую для исполнения Договора.</w:t>
      </w:r>
    </w:p>
    <w:p w14:paraId="03BA3D08" w14:textId="77777777" w:rsidR="002C113D" w:rsidRPr="00AA046B" w:rsidRDefault="002C113D" w:rsidP="002C113D">
      <w:pPr>
        <w:widowControl w:val="0"/>
        <w:autoSpaceDE w:val="0"/>
        <w:autoSpaceDN w:val="0"/>
        <w:adjustRightInd w:val="0"/>
        <w:ind w:firstLine="720"/>
        <w:jc w:val="both"/>
        <w:rPr>
          <w:rFonts w:ascii="Times New Roman CYR" w:hAnsi="Times New Roman CYR" w:cs="Times New Roman CYR"/>
          <w:sz w:val="22"/>
          <w:szCs w:val="22"/>
        </w:rPr>
      </w:pPr>
      <w:r w:rsidRPr="00AA046B">
        <w:rPr>
          <w:rFonts w:ascii="Times New Roman CYR" w:hAnsi="Times New Roman CYR" w:cs="Times New Roman CYR"/>
          <w:sz w:val="22"/>
          <w:szCs w:val="22"/>
        </w:rPr>
        <w:t>4.2.3. По согласованию с Заказчиком определять способ оказания Услуг в части, не урегулированной Техническим заданием.</w:t>
      </w:r>
    </w:p>
    <w:p w14:paraId="6EF66F9D" w14:textId="7B6CB929" w:rsidR="002C113D" w:rsidRPr="00AA046B" w:rsidRDefault="002C113D" w:rsidP="009851A7">
      <w:pPr>
        <w:widowControl w:val="0"/>
        <w:autoSpaceDE w:val="0"/>
        <w:autoSpaceDN w:val="0"/>
        <w:adjustRightInd w:val="0"/>
        <w:ind w:firstLine="720"/>
        <w:jc w:val="both"/>
        <w:rPr>
          <w:rFonts w:ascii="Times New Roman CYR" w:hAnsi="Times New Roman CYR" w:cs="Times New Roman CYR"/>
          <w:sz w:val="22"/>
          <w:szCs w:val="22"/>
        </w:rPr>
      </w:pPr>
      <w:r w:rsidRPr="00AA046B">
        <w:rPr>
          <w:rFonts w:ascii="Times New Roman CYR" w:hAnsi="Times New Roman CYR" w:cs="Times New Roman CYR"/>
          <w:sz w:val="22"/>
          <w:szCs w:val="22"/>
        </w:rPr>
        <w:t>4.2.4. Отказаться от исполнения Договора в порядке, предусмотренном Договором, при условии полного возмещения Заказчику убытков.</w:t>
      </w:r>
    </w:p>
    <w:p w14:paraId="070EB6EA" w14:textId="10EBF4F1" w:rsidR="00497AFE" w:rsidRPr="00AA046B" w:rsidRDefault="00497AFE" w:rsidP="00497AFE">
      <w:pPr>
        <w:widowControl w:val="0"/>
        <w:autoSpaceDE w:val="0"/>
        <w:autoSpaceDN w:val="0"/>
        <w:adjustRightInd w:val="0"/>
        <w:ind w:firstLine="720"/>
        <w:jc w:val="both"/>
        <w:rPr>
          <w:rFonts w:ascii="Times New Roman CYR" w:hAnsi="Times New Roman CYR" w:cs="Times New Roman CYR"/>
          <w:sz w:val="22"/>
          <w:szCs w:val="22"/>
        </w:rPr>
      </w:pPr>
      <w:r w:rsidRPr="00AA046B">
        <w:rPr>
          <w:rFonts w:ascii="Times New Roman CYR" w:hAnsi="Times New Roman CYR" w:cs="Times New Roman CYR"/>
          <w:sz w:val="22"/>
          <w:szCs w:val="22"/>
        </w:rPr>
        <w:t xml:space="preserve">4.2.5. Осуществить дополнительное взвешивание (учет) принимаемых </w:t>
      </w:r>
      <w:r w:rsidR="008C2CFC">
        <w:rPr>
          <w:rFonts w:ascii="Times New Roman CYR" w:hAnsi="Times New Roman CYR" w:cs="Times New Roman CYR"/>
          <w:sz w:val="22"/>
          <w:szCs w:val="22"/>
        </w:rPr>
        <w:t>отход</w:t>
      </w:r>
      <w:r w:rsidRPr="00AA046B">
        <w:rPr>
          <w:rFonts w:ascii="Times New Roman CYR" w:hAnsi="Times New Roman CYR" w:cs="Times New Roman CYR"/>
          <w:sz w:val="22"/>
          <w:szCs w:val="22"/>
        </w:rPr>
        <w:t xml:space="preserve">ов. </w:t>
      </w:r>
    </w:p>
    <w:p w14:paraId="42151355" w14:textId="6DC91934" w:rsidR="00497AFE" w:rsidRPr="00AA046B" w:rsidRDefault="00497AFE" w:rsidP="00CA5535">
      <w:pPr>
        <w:widowControl w:val="0"/>
        <w:autoSpaceDE w:val="0"/>
        <w:autoSpaceDN w:val="0"/>
        <w:adjustRightInd w:val="0"/>
        <w:ind w:firstLine="720"/>
        <w:jc w:val="both"/>
        <w:rPr>
          <w:rFonts w:ascii="Times New Roman CYR" w:hAnsi="Times New Roman CYR" w:cs="Times New Roman CYR"/>
          <w:sz w:val="22"/>
          <w:szCs w:val="22"/>
        </w:rPr>
      </w:pPr>
      <w:r w:rsidRPr="00AA046B">
        <w:rPr>
          <w:rFonts w:ascii="Times New Roman CYR" w:hAnsi="Times New Roman CYR" w:cs="Times New Roman CYR"/>
          <w:sz w:val="22"/>
          <w:szCs w:val="22"/>
        </w:rPr>
        <w:t xml:space="preserve">В случае расхождения учетных показаний Исполнителя с отгрузочными показателями Заказчика, Исполнителем составляется Акт о расхождении за подписью со своей Стороны, который в однодневный срок от даты составления передается на согласование на адрес электронной почты Заказчика </w:t>
      </w:r>
      <w:hyperlink r:id="rId7" w:history="1">
        <w:r w:rsidRPr="00AA046B">
          <w:rPr>
            <w:rFonts w:ascii="Times New Roman CYR" w:hAnsi="Times New Roman CYR" w:cs="Times New Roman CYR"/>
            <w:sz w:val="22"/>
            <w:szCs w:val="22"/>
          </w:rPr>
          <w:t>post@frpc-altay.ru</w:t>
        </w:r>
      </w:hyperlink>
      <w:r w:rsidRPr="00AA046B">
        <w:rPr>
          <w:rFonts w:ascii="Times New Roman CYR" w:hAnsi="Times New Roman CYR" w:cs="Times New Roman CYR"/>
          <w:sz w:val="22"/>
          <w:szCs w:val="22"/>
        </w:rPr>
        <w:t xml:space="preserve"> для принятия мер и урегулирования споров</w:t>
      </w:r>
      <w:r w:rsidR="0042354B" w:rsidRPr="00AA046B">
        <w:rPr>
          <w:rFonts w:ascii="Times New Roman CYR" w:hAnsi="Times New Roman CYR" w:cs="Times New Roman CYR"/>
          <w:sz w:val="22"/>
          <w:szCs w:val="22"/>
        </w:rPr>
        <w:t xml:space="preserve"> согласно п.6 Договора.</w:t>
      </w:r>
    </w:p>
    <w:p w14:paraId="7F24DEE1" w14:textId="77777777" w:rsidR="002C113D" w:rsidRPr="00AA046B" w:rsidRDefault="002C113D" w:rsidP="002C113D">
      <w:pPr>
        <w:widowControl w:val="0"/>
        <w:autoSpaceDE w:val="0"/>
        <w:autoSpaceDN w:val="0"/>
        <w:adjustRightInd w:val="0"/>
        <w:ind w:firstLine="720"/>
        <w:jc w:val="both"/>
        <w:rPr>
          <w:rFonts w:ascii="Times New Roman CYR" w:hAnsi="Times New Roman CYR" w:cs="Times New Roman CYR"/>
          <w:sz w:val="22"/>
          <w:szCs w:val="22"/>
        </w:rPr>
      </w:pPr>
      <w:r w:rsidRPr="00AA046B">
        <w:rPr>
          <w:rFonts w:ascii="Times New Roman CYR" w:hAnsi="Times New Roman CYR" w:cs="Times New Roman CYR"/>
          <w:sz w:val="22"/>
          <w:szCs w:val="22"/>
        </w:rPr>
        <w:t>4.3. Заказчик обязуется:</w:t>
      </w:r>
    </w:p>
    <w:p w14:paraId="5A1A3C6F" w14:textId="772EE70D" w:rsidR="00623EEA" w:rsidRPr="00AA046B" w:rsidRDefault="002C113D" w:rsidP="00CA5535">
      <w:pPr>
        <w:widowControl w:val="0"/>
        <w:autoSpaceDE w:val="0"/>
        <w:autoSpaceDN w:val="0"/>
        <w:adjustRightInd w:val="0"/>
        <w:ind w:firstLine="720"/>
        <w:jc w:val="both"/>
        <w:rPr>
          <w:rFonts w:ascii="Times New Roman CYR" w:hAnsi="Times New Roman CYR" w:cs="Times New Roman CYR"/>
          <w:sz w:val="22"/>
          <w:szCs w:val="22"/>
        </w:rPr>
      </w:pPr>
      <w:r w:rsidRPr="00AA046B">
        <w:rPr>
          <w:rFonts w:ascii="Times New Roman CYR" w:hAnsi="Times New Roman CYR" w:cs="Times New Roman CYR"/>
          <w:sz w:val="22"/>
          <w:szCs w:val="22"/>
        </w:rPr>
        <w:t xml:space="preserve">4.3.1. </w:t>
      </w:r>
      <w:r w:rsidR="00623EEA" w:rsidRPr="00AA046B">
        <w:rPr>
          <w:rFonts w:ascii="Times New Roman CYR" w:hAnsi="Times New Roman CYR" w:cs="Times New Roman CYR"/>
          <w:sz w:val="22"/>
          <w:szCs w:val="22"/>
        </w:rPr>
        <w:t xml:space="preserve">Предоставить заверенную или сканированную копию паспортов </w:t>
      </w:r>
      <w:r w:rsidR="008C2CFC">
        <w:rPr>
          <w:rFonts w:ascii="Times New Roman CYR" w:hAnsi="Times New Roman CYR" w:cs="Times New Roman CYR"/>
          <w:sz w:val="22"/>
          <w:szCs w:val="22"/>
        </w:rPr>
        <w:t>отход</w:t>
      </w:r>
      <w:r w:rsidR="00623EEA" w:rsidRPr="00AA046B">
        <w:rPr>
          <w:rFonts w:ascii="Times New Roman CYR" w:hAnsi="Times New Roman CYR" w:cs="Times New Roman CYR"/>
          <w:sz w:val="22"/>
          <w:szCs w:val="22"/>
        </w:rPr>
        <w:t xml:space="preserve">ов, указанных в техническом задании (Приложение № </w:t>
      </w:r>
      <w:r w:rsidR="00655093">
        <w:rPr>
          <w:rFonts w:ascii="Times New Roman CYR" w:hAnsi="Times New Roman CYR" w:cs="Times New Roman CYR"/>
          <w:sz w:val="22"/>
          <w:szCs w:val="22"/>
        </w:rPr>
        <w:t>2 к</w:t>
      </w:r>
      <w:r w:rsidR="00623EEA" w:rsidRPr="00AA046B">
        <w:rPr>
          <w:rFonts w:ascii="Times New Roman CYR" w:hAnsi="Times New Roman CYR" w:cs="Times New Roman CYR"/>
          <w:sz w:val="22"/>
          <w:szCs w:val="22"/>
        </w:rPr>
        <w:t xml:space="preserve"> Договор</w:t>
      </w:r>
      <w:r w:rsidR="00655093">
        <w:rPr>
          <w:rFonts w:ascii="Times New Roman CYR" w:hAnsi="Times New Roman CYR" w:cs="Times New Roman CYR"/>
          <w:sz w:val="22"/>
          <w:szCs w:val="22"/>
        </w:rPr>
        <w:t>у</w:t>
      </w:r>
      <w:r w:rsidR="00623EEA" w:rsidRPr="00AA046B">
        <w:rPr>
          <w:rFonts w:ascii="Times New Roman CYR" w:hAnsi="Times New Roman CYR" w:cs="Times New Roman CYR"/>
          <w:sz w:val="22"/>
          <w:szCs w:val="22"/>
        </w:rPr>
        <w:t xml:space="preserve">). Отсканированные паспорта </w:t>
      </w:r>
      <w:r w:rsidR="008C2CFC">
        <w:rPr>
          <w:rFonts w:ascii="Times New Roman CYR" w:hAnsi="Times New Roman CYR" w:cs="Times New Roman CYR"/>
          <w:sz w:val="22"/>
          <w:szCs w:val="22"/>
        </w:rPr>
        <w:t>отход</w:t>
      </w:r>
      <w:r w:rsidR="00623EEA" w:rsidRPr="00AA046B">
        <w:rPr>
          <w:rFonts w:ascii="Times New Roman CYR" w:hAnsi="Times New Roman CYR" w:cs="Times New Roman CYR"/>
          <w:sz w:val="22"/>
          <w:szCs w:val="22"/>
        </w:rPr>
        <w:t>ов могут быть предоставлены Исполнителю на адрес электронной почты ______________________________.</w:t>
      </w:r>
    </w:p>
    <w:p w14:paraId="514AF516" w14:textId="56EE9225" w:rsidR="00CA5535" w:rsidRPr="00AA046B" w:rsidRDefault="00CA5535" w:rsidP="00CA5535">
      <w:pPr>
        <w:ind w:firstLine="708"/>
        <w:jc w:val="both"/>
        <w:rPr>
          <w:rFonts w:ascii="Times New Roman CYR" w:hAnsi="Times New Roman CYR" w:cs="Times New Roman CYR"/>
          <w:sz w:val="22"/>
          <w:szCs w:val="22"/>
        </w:rPr>
      </w:pPr>
      <w:r w:rsidRPr="00AA046B">
        <w:rPr>
          <w:rFonts w:ascii="Times New Roman CYR" w:hAnsi="Times New Roman CYR" w:cs="Times New Roman CYR"/>
          <w:sz w:val="22"/>
          <w:szCs w:val="22"/>
        </w:rPr>
        <w:t xml:space="preserve">4.3.2 При этом проконтролировать, чтобы количество передаваемых </w:t>
      </w:r>
      <w:r w:rsidR="008C2CFC">
        <w:rPr>
          <w:rFonts w:ascii="Times New Roman CYR" w:hAnsi="Times New Roman CYR" w:cs="Times New Roman CYR"/>
          <w:sz w:val="22"/>
          <w:szCs w:val="22"/>
        </w:rPr>
        <w:t>отход</w:t>
      </w:r>
      <w:r w:rsidRPr="00AA046B">
        <w:rPr>
          <w:rFonts w:ascii="Times New Roman CYR" w:hAnsi="Times New Roman CYR" w:cs="Times New Roman CYR"/>
          <w:sz w:val="22"/>
          <w:szCs w:val="22"/>
        </w:rPr>
        <w:t xml:space="preserve">ов Исполнителю было в соответствии с заявкой на оказание услуг согласно </w:t>
      </w:r>
      <w:r w:rsidR="00655093">
        <w:rPr>
          <w:rFonts w:ascii="Times New Roman CYR" w:hAnsi="Times New Roman CYR" w:cs="Times New Roman CYR"/>
          <w:sz w:val="22"/>
          <w:szCs w:val="22"/>
        </w:rPr>
        <w:t xml:space="preserve">п.3.1 </w:t>
      </w:r>
      <w:r w:rsidRPr="00AA046B">
        <w:rPr>
          <w:rFonts w:ascii="Times New Roman CYR" w:hAnsi="Times New Roman CYR" w:cs="Times New Roman CYR"/>
          <w:sz w:val="22"/>
          <w:szCs w:val="22"/>
        </w:rPr>
        <w:t>договор</w:t>
      </w:r>
      <w:r w:rsidR="00655093">
        <w:rPr>
          <w:rFonts w:ascii="Times New Roman CYR" w:hAnsi="Times New Roman CYR" w:cs="Times New Roman CYR"/>
          <w:sz w:val="22"/>
          <w:szCs w:val="22"/>
        </w:rPr>
        <w:t>а</w:t>
      </w:r>
      <w:r w:rsidRPr="00AA046B">
        <w:rPr>
          <w:rFonts w:ascii="Times New Roman CYR" w:hAnsi="Times New Roman CYR" w:cs="Times New Roman CYR"/>
          <w:sz w:val="22"/>
          <w:szCs w:val="22"/>
        </w:rPr>
        <w:t>.</w:t>
      </w:r>
    </w:p>
    <w:p w14:paraId="32E2ED84" w14:textId="2A3BEDFE" w:rsidR="002A5911" w:rsidRPr="00AA046B" w:rsidRDefault="002C113D" w:rsidP="00CA5535">
      <w:pPr>
        <w:ind w:firstLine="708"/>
        <w:jc w:val="both"/>
        <w:rPr>
          <w:rFonts w:ascii="Times New Roman CYR" w:hAnsi="Times New Roman CYR" w:cs="Times New Roman CYR"/>
          <w:sz w:val="22"/>
          <w:szCs w:val="22"/>
        </w:rPr>
      </w:pPr>
      <w:r w:rsidRPr="00AA046B">
        <w:rPr>
          <w:rFonts w:ascii="Times New Roman CYR" w:hAnsi="Times New Roman CYR" w:cs="Times New Roman CYR"/>
          <w:sz w:val="22"/>
          <w:szCs w:val="22"/>
        </w:rPr>
        <w:t>4.3.</w:t>
      </w:r>
      <w:r w:rsidR="00CA5535" w:rsidRPr="00AA046B">
        <w:rPr>
          <w:rFonts w:ascii="Times New Roman CYR" w:hAnsi="Times New Roman CYR" w:cs="Times New Roman CYR"/>
          <w:sz w:val="22"/>
          <w:szCs w:val="22"/>
        </w:rPr>
        <w:t>3</w:t>
      </w:r>
      <w:r w:rsidRPr="00AA046B">
        <w:rPr>
          <w:rFonts w:ascii="Times New Roman CYR" w:hAnsi="Times New Roman CYR" w:cs="Times New Roman CYR"/>
          <w:sz w:val="22"/>
          <w:szCs w:val="22"/>
        </w:rPr>
        <w:t>. Осуществить приемку результата оказанных Услуг в порядке, установленном Договором.</w:t>
      </w:r>
      <w:r w:rsidR="002A5911" w:rsidRPr="00AA046B">
        <w:rPr>
          <w:rFonts w:ascii="Times New Roman CYR" w:hAnsi="Times New Roman CYR" w:cs="Times New Roman CYR"/>
          <w:sz w:val="22"/>
          <w:szCs w:val="22"/>
        </w:rPr>
        <w:t xml:space="preserve"> </w:t>
      </w:r>
    </w:p>
    <w:p w14:paraId="1370DD21" w14:textId="4491A9DF" w:rsidR="002C113D" w:rsidRPr="00AA046B" w:rsidRDefault="00CA5535" w:rsidP="002C113D">
      <w:pPr>
        <w:widowControl w:val="0"/>
        <w:autoSpaceDE w:val="0"/>
        <w:autoSpaceDN w:val="0"/>
        <w:adjustRightInd w:val="0"/>
        <w:ind w:firstLine="720"/>
        <w:jc w:val="both"/>
        <w:rPr>
          <w:rFonts w:ascii="Times New Roman CYR" w:hAnsi="Times New Roman CYR" w:cs="Times New Roman CYR"/>
          <w:sz w:val="22"/>
          <w:szCs w:val="22"/>
        </w:rPr>
      </w:pPr>
      <w:r w:rsidRPr="00AA046B">
        <w:rPr>
          <w:rFonts w:ascii="Times New Roman CYR" w:hAnsi="Times New Roman CYR" w:cs="Times New Roman CYR"/>
          <w:sz w:val="22"/>
          <w:szCs w:val="22"/>
        </w:rPr>
        <w:t>4.3.4</w:t>
      </w:r>
      <w:r w:rsidR="002C113D" w:rsidRPr="00AA046B">
        <w:rPr>
          <w:rFonts w:ascii="Times New Roman CYR" w:hAnsi="Times New Roman CYR" w:cs="Times New Roman CYR"/>
          <w:sz w:val="22"/>
          <w:szCs w:val="22"/>
        </w:rPr>
        <w:t>. Оплатить надлежащим образом оказанные и принятые Услуги в порядке, установленном Договором.</w:t>
      </w:r>
    </w:p>
    <w:p w14:paraId="77F04751" w14:textId="2979727C" w:rsidR="0042354B" w:rsidRPr="00AA046B" w:rsidRDefault="002A5911" w:rsidP="002C113D">
      <w:pPr>
        <w:widowControl w:val="0"/>
        <w:autoSpaceDE w:val="0"/>
        <w:autoSpaceDN w:val="0"/>
        <w:adjustRightInd w:val="0"/>
        <w:ind w:firstLine="720"/>
        <w:jc w:val="both"/>
        <w:rPr>
          <w:rFonts w:ascii="Times New Roman CYR" w:hAnsi="Times New Roman CYR" w:cs="Times New Roman CYR"/>
          <w:sz w:val="22"/>
          <w:szCs w:val="22"/>
        </w:rPr>
      </w:pPr>
      <w:r w:rsidRPr="00AA046B">
        <w:rPr>
          <w:rFonts w:ascii="Times New Roman CYR" w:hAnsi="Times New Roman CYR" w:cs="Times New Roman CYR"/>
          <w:sz w:val="22"/>
          <w:szCs w:val="22"/>
        </w:rPr>
        <w:t>4.3.</w:t>
      </w:r>
      <w:r w:rsidR="00CA5535" w:rsidRPr="00AA046B">
        <w:rPr>
          <w:rFonts w:ascii="Times New Roman CYR" w:hAnsi="Times New Roman CYR" w:cs="Times New Roman CYR"/>
          <w:sz w:val="22"/>
          <w:szCs w:val="22"/>
        </w:rPr>
        <w:t>5</w:t>
      </w:r>
      <w:r w:rsidRPr="00AA046B">
        <w:rPr>
          <w:rFonts w:ascii="Times New Roman CYR" w:hAnsi="Times New Roman CYR" w:cs="Times New Roman CYR"/>
          <w:sz w:val="22"/>
          <w:szCs w:val="22"/>
        </w:rPr>
        <w:t xml:space="preserve"> </w:t>
      </w:r>
      <w:r w:rsidR="0042354B" w:rsidRPr="00AA046B">
        <w:rPr>
          <w:rFonts w:ascii="Times New Roman CYR" w:hAnsi="Times New Roman CYR" w:cs="Times New Roman CYR"/>
          <w:sz w:val="22"/>
          <w:szCs w:val="22"/>
        </w:rPr>
        <w:t xml:space="preserve">Обеспечить исполнителю </w:t>
      </w:r>
      <w:r w:rsidRPr="00AA046B">
        <w:rPr>
          <w:rFonts w:ascii="Times New Roman CYR" w:hAnsi="Times New Roman CYR" w:cs="Times New Roman CYR"/>
          <w:sz w:val="22"/>
          <w:szCs w:val="22"/>
        </w:rPr>
        <w:t xml:space="preserve">безаварийный и технологичный </w:t>
      </w:r>
      <w:r w:rsidR="0042354B" w:rsidRPr="00AA046B">
        <w:rPr>
          <w:rFonts w:ascii="Times New Roman CYR" w:hAnsi="Times New Roman CYR" w:cs="Times New Roman CYR"/>
          <w:sz w:val="22"/>
          <w:szCs w:val="22"/>
        </w:rPr>
        <w:t xml:space="preserve">доступ к месту погрузки </w:t>
      </w:r>
      <w:r w:rsidR="008C2CFC">
        <w:rPr>
          <w:rFonts w:ascii="Times New Roman CYR" w:hAnsi="Times New Roman CYR" w:cs="Times New Roman CYR"/>
          <w:sz w:val="22"/>
          <w:szCs w:val="22"/>
        </w:rPr>
        <w:t>отход</w:t>
      </w:r>
      <w:r w:rsidR="0042354B" w:rsidRPr="00AA046B">
        <w:rPr>
          <w:rFonts w:ascii="Times New Roman CYR" w:hAnsi="Times New Roman CYR" w:cs="Times New Roman CYR"/>
          <w:sz w:val="22"/>
          <w:szCs w:val="22"/>
        </w:rPr>
        <w:t>ов</w:t>
      </w:r>
      <w:r w:rsidRPr="00AA046B">
        <w:rPr>
          <w:rFonts w:ascii="Times New Roman CYR" w:hAnsi="Times New Roman CYR" w:cs="Times New Roman CYR"/>
          <w:sz w:val="22"/>
          <w:szCs w:val="22"/>
        </w:rPr>
        <w:t>, а в зимнее время обеспечить очистку от снега и наледи площадок и подъездных путей</w:t>
      </w:r>
      <w:r w:rsidR="00CA5535" w:rsidRPr="00AA046B">
        <w:rPr>
          <w:rFonts w:ascii="Times New Roman CYR" w:hAnsi="Times New Roman CYR" w:cs="Times New Roman CYR"/>
          <w:sz w:val="22"/>
          <w:szCs w:val="22"/>
        </w:rPr>
        <w:t xml:space="preserve"> к месту </w:t>
      </w:r>
      <w:r w:rsidR="00CA5535" w:rsidRPr="00AA046B">
        <w:rPr>
          <w:rFonts w:ascii="Times New Roman CYR" w:hAnsi="Times New Roman CYR" w:cs="Times New Roman CYR"/>
          <w:sz w:val="22"/>
          <w:szCs w:val="22"/>
        </w:rPr>
        <w:lastRenderedPageBreak/>
        <w:t xml:space="preserve">погрузки </w:t>
      </w:r>
      <w:r w:rsidR="008C2CFC">
        <w:rPr>
          <w:rFonts w:ascii="Times New Roman CYR" w:hAnsi="Times New Roman CYR" w:cs="Times New Roman CYR"/>
          <w:sz w:val="22"/>
          <w:szCs w:val="22"/>
        </w:rPr>
        <w:t>отход</w:t>
      </w:r>
      <w:r w:rsidR="00CA5535" w:rsidRPr="00AA046B">
        <w:rPr>
          <w:rFonts w:ascii="Times New Roman CYR" w:hAnsi="Times New Roman CYR" w:cs="Times New Roman CYR"/>
          <w:sz w:val="22"/>
          <w:szCs w:val="22"/>
        </w:rPr>
        <w:t>ов.</w:t>
      </w:r>
    </w:p>
    <w:p w14:paraId="07E62741" w14:textId="77777777" w:rsidR="002C113D" w:rsidRPr="00AA046B" w:rsidRDefault="002C113D" w:rsidP="002C113D">
      <w:pPr>
        <w:widowControl w:val="0"/>
        <w:autoSpaceDE w:val="0"/>
        <w:autoSpaceDN w:val="0"/>
        <w:adjustRightInd w:val="0"/>
        <w:ind w:firstLine="720"/>
        <w:jc w:val="both"/>
        <w:rPr>
          <w:rFonts w:ascii="Times New Roman CYR" w:hAnsi="Times New Roman CYR" w:cs="Times New Roman CYR"/>
          <w:sz w:val="22"/>
          <w:szCs w:val="22"/>
        </w:rPr>
      </w:pPr>
      <w:r w:rsidRPr="00AA046B">
        <w:rPr>
          <w:rFonts w:ascii="Times New Roman CYR" w:hAnsi="Times New Roman CYR" w:cs="Times New Roman CYR"/>
          <w:sz w:val="22"/>
          <w:szCs w:val="22"/>
        </w:rPr>
        <w:t>4.4. Заказчик вправе:</w:t>
      </w:r>
    </w:p>
    <w:p w14:paraId="237C8C35" w14:textId="285DCCF3" w:rsidR="002C113D" w:rsidRPr="00AA046B" w:rsidRDefault="002C113D" w:rsidP="002C113D">
      <w:pPr>
        <w:widowControl w:val="0"/>
        <w:autoSpaceDE w:val="0"/>
        <w:autoSpaceDN w:val="0"/>
        <w:adjustRightInd w:val="0"/>
        <w:ind w:firstLine="720"/>
        <w:jc w:val="both"/>
        <w:rPr>
          <w:rFonts w:ascii="Times New Roman CYR" w:hAnsi="Times New Roman CYR" w:cs="Times New Roman CYR"/>
          <w:sz w:val="22"/>
          <w:szCs w:val="22"/>
        </w:rPr>
      </w:pPr>
      <w:r w:rsidRPr="00AA046B">
        <w:rPr>
          <w:rFonts w:ascii="Times New Roman CYR" w:hAnsi="Times New Roman CYR" w:cs="Times New Roman CYR"/>
          <w:sz w:val="22"/>
          <w:szCs w:val="22"/>
        </w:rPr>
        <w:t>4.4.1. В любое время проверять ход и качество Услуг, в том числе запрашивать у Исполнителя информацию о ходе оказания Услуг, присутствовать при их оказании, осматривать место оказания Услуг.</w:t>
      </w:r>
    </w:p>
    <w:p w14:paraId="7C1B8B71" w14:textId="77777777" w:rsidR="002C113D" w:rsidRPr="00AA046B" w:rsidRDefault="002C113D" w:rsidP="002C113D">
      <w:pPr>
        <w:widowControl w:val="0"/>
        <w:autoSpaceDE w:val="0"/>
        <w:autoSpaceDN w:val="0"/>
        <w:adjustRightInd w:val="0"/>
        <w:ind w:firstLine="720"/>
        <w:jc w:val="both"/>
        <w:rPr>
          <w:rFonts w:ascii="Times New Roman CYR" w:hAnsi="Times New Roman CYR" w:cs="Times New Roman CYR"/>
          <w:sz w:val="22"/>
          <w:szCs w:val="22"/>
        </w:rPr>
      </w:pPr>
      <w:r w:rsidRPr="00AA046B">
        <w:rPr>
          <w:rFonts w:ascii="Times New Roman CYR" w:hAnsi="Times New Roman CYR" w:cs="Times New Roman CYR"/>
          <w:sz w:val="22"/>
          <w:szCs w:val="22"/>
        </w:rPr>
        <w:t>4.4.2. Отказаться от исполнения Договора в одностороннем порядке при условии оплаты Исполнителю фактически понесенных Исполнителем документально подтвержденных расходов, связанных с исполнением Договора.</w:t>
      </w:r>
    </w:p>
    <w:p w14:paraId="6F1F368F" w14:textId="77777777" w:rsidR="00B45614" w:rsidRDefault="00B45614" w:rsidP="00B45614">
      <w:pPr>
        <w:widowControl w:val="0"/>
        <w:autoSpaceDE w:val="0"/>
        <w:autoSpaceDN w:val="0"/>
        <w:adjustRightInd w:val="0"/>
        <w:ind w:firstLine="720"/>
        <w:jc w:val="both"/>
        <w:rPr>
          <w:rFonts w:ascii="Times New Roman CYR" w:hAnsi="Times New Roman CYR" w:cs="Times New Roman CYR"/>
          <w:sz w:val="22"/>
          <w:szCs w:val="22"/>
        </w:rPr>
      </w:pPr>
    </w:p>
    <w:p w14:paraId="5619CC02" w14:textId="77777777" w:rsidR="00BB1E97" w:rsidRPr="00AA046B" w:rsidRDefault="00BB1E97" w:rsidP="00B45614">
      <w:pPr>
        <w:widowControl w:val="0"/>
        <w:autoSpaceDE w:val="0"/>
        <w:autoSpaceDN w:val="0"/>
        <w:adjustRightInd w:val="0"/>
        <w:ind w:firstLine="720"/>
        <w:jc w:val="both"/>
        <w:rPr>
          <w:rFonts w:ascii="Times New Roman CYR" w:hAnsi="Times New Roman CYR" w:cs="Times New Roman CYR"/>
          <w:sz w:val="22"/>
          <w:szCs w:val="22"/>
        </w:rPr>
      </w:pPr>
    </w:p>
    <w:p w14:paraId="1B7CFF1E" w14:textId="7243E415" w:rsidR="00B45614" w:rsidRPr="00AA046B" w:rsidRDefault="00B45614"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sz w:val="22"/>
          <w:szCs w:val="22"/>
        </w:rPr>
      </w:pPr>
      <w:bookmarkStart w:id="16" w:name="sub_1600"/>
      <w:r w:rsidRPr="00AA046B">
        <w:rPr>
          <w:rFonts w:ascii="Times New Roman CYR" w:hAnsi="Times New Roman CYR" w:cs="Times New Roman CYR"/>
          <w:b/>
          <w:bCs/>
          <w:color w:val="26282F"/>
          <w:sz w:val="22"/>
          <w:szCs w:val="22"/>
        </w:rPr>
        <w:t xml:space="preserve">5. </w:t>
      </w:r>
      <w:r w:rsidR="004553A9" w:rsidRPr="00AA046B">
        <w:rPr>
          <w:rFonts w:ascii="Times New Roman CYR" w:hAnsi="Times New Roman CYR" w:cs="Times New Roman CYR"/>
          <w:b/>
          <w:bCs/>
          <w:color w:val="26282F"/>
          <w:sz w:val="22"/>
          <w:szCs w:val="22"/>
        </w:rPr>
        <w:t>Качество Услуг</w:t>
      </w:r>
    </w:p>
    <w:bookmarkEnd w:id="16"/>
    <w:p w14:paraId="7D752BD9" w14:textId="345C1CFD" w:rsidR="001219C6" w:rsidRPr="00AA046B" w:rsidRDefault="00B45614" w:rsidP="00576D00">
      <w:pPr>
        <w:widowControl w:val="0"/>
        <w:autoSpaceDE w:val="0"/>
        <w:autoSpaceDN w:val="0"/>
        <w:adjustRightInd w:val="0"/>
        <w:ind w:firstLine="720"/>
        <w:jc w:val="both"/>
        <w:rPr>
          <w:rFonts w:ascii="Times New Roman CYR" w:hAnsi="Times New Roman CYR" w:cs="Times New Roman CYR"/>
          <w:sz w:val="22"/>
          <w:szCs w:val="22"/>
        </w:rPr>
      </w:pPr>
      <w:r w:rsidRPr="00AA046B">
        <w:rPr>
          <w:rFonts w:ascii="Times New Roman CYR" w:hAnsi="Times New Roman CYR" w:cs="Times New Roman CYR"/>
          <w:sz w:val="22"/>
          <w:szCs w:val="22"/>
        </w:rPr>
        <w:t xml:space="preserve">5.1. </w:t>
      </w:r>
      <w:r w:rsidR="001219C6" w:rsidRPr="00AA046B">
        <w:rPr>
          <w:rFonts w:ascii="Times New Roman CYR" w:hAnsi="Times New Roman CYR" w:cs="Times New Roman CYR"/>
          <w:sz w:val="22"/>
          <w:szCs w:val="22"/>
        </w:rPr>
        <w:t>Качество оказания услуг Исполнителем должно соответствовать экологическим, санитарно-эпидемиологическим и иным нормам</w:t>
      </w:r>
      <w:r w:rsidR="00D073D9" w:rsidRPr="00AA046B">
        <w:rPr>
          <w:rFonts w:ascii="Times New Roman CYR" w:hAnsi="Times New Roman CYR" w:cs="Times New Roman CYR"/>
          <w:sz w:val="22"/>
          <w:szCs w:val="22"/>
        </w:rPr>
        <w:t>, а также правилам перевозки опасных грузов</w:t>
      </w:r>
      <w:r w:rsidR="001219C6" w:rsidRPr="00AA046B">
        <w:rPr>
          <w:rFonts w:ascii="Times New Roman CYR" w:hAnsi="Times New Roman CYR" w:cs="Times New Roman CYR"/>
          <w:sz w:val="22"/>
          <w:szCs w:val="22"/>
        </w:rPr>
        <w:t>.</w:t>
      </w:r>
    </w:p>
    <w:p w14:paraId="59C24465" w14:textId="75B86610" w:rsidR="002D7F32" w:rsidRPr="00AA046B" w:rsidRDefault="002D7F32" w:rsidP="00576D00">
      <w:pPr>
        <w:widowControl w:val="0"/>
        <w:autoSpaceDE w:val="0"/>
        <w:autoSpaceDN w:val="0"/>
        <w:adjustRightInd w:val="0"/>
        <w:ind w:firstLine="720"/>
        <w:jc w:val="both"/>
        <w:rPr>
          <w:rFonts w:ascii="Times New Roman CYR" w:hAnsi="Times New Roman CYR" w:cs="Times New Roman CYR"/>
          <w:sz w:val="22"/>
          <w:szCs w:val="22"/>
        </w:rPr>
      </w:pPr>
      <w:r w:rsidRPr="00AA046B">
        <w:rPr>
          <w:rFonts w:ascii="Times New Roman CYR" w:hAnsi="Times New Roman CYR" w:cs="Times New Roman CYR"/>
          <w:sz w:val="22"/>
          <w:szCs w:val="22"/>
        </w:rPr>
        <w:t xml:space="preserve">5.1.1 Исполнитель обязан для </w:t>
      </w:r>
      <w:r w:rsidR="00D073D9" w:rsidRPr="00AA046B">
        <w:rPr>
          <w:rFonts w:ascii="Times New Roman CYR" w:hAnsi="Times New Roman CYR" w:cs="Times New Roman CYR"/>
          <w:sz w:val="22"/>
          <w:szCs w:val="22"/>
        </w:rPr>
        <w:t>надлежащего оказания</w:t>
      </w:r>
      <w:r w:rsidRPr="00AA046B">
        <w:rPr>
          <w:rFonts w:ascii="Times New Roman CYR" w:hAnsi="Times New Roman CYR" w:cs="Times New Roman CYR"/>
          <w:sz w:val="22"/>
          <w:szCs w:val="22"/>
        </w:rPr>
        <w:t xml:space="preserve"> услуг своевременно предоставлять автотранспорт в исправном техническом состоянии, определять количество рейсов, а также тип спецмашин, необходимых для оказания услуг, в соответствии с </w:t>
      </w:r>
      <w:proofErr w:type="gramStart"/>
      <w:r w:rsidRPr="00AA046B">
        <w:rPr>
          <w:rFonts w:ascii="Times New Roman CYR" w:hAnsi="Times New Roman CYR" w:cs="Times New Roman CYR"/>
          <w:sz w:val="22"/>
          <w:szCs w:val="22"/>
        </w:rPr>
        <w:t>заявкой  Заказчика</w:t>
      </w:r>
      <w:proofErr w:type="gramEnd"/>
      <w:r w:rsidRPr="00AA046B">
        <w:rPr>
          <w:rFonts w:ascii="Times New Roman CYR" w:hAnsi="Times New Roman CYR" w:cs="Times New Roman CYR"/>
          <w:sz w:val="22"/>
          <w:szCs w:val="22"/>
        </w:rPr>
        <w:t>, о</w:t>
      </w:r>
      <w:r w:rsidR="00D073D9" w:rsidRPr="00AA046B">
        <w:rPr>
          <w:rFonts w:ascii="Times New Roman CYR" w:hAnsi="Times New Roman CYR" w:cs="Times New Roman CYR"/>
          <w:sz w:val="22"/>
          <w:szCs w:val="22"/>
        </w:rPr>
        <w:t xml:space="preserve">существлять сбор и вывоз </w:t>
      </w:r>
      <w:r w:rsidR="008C2CFC">
        <w:rPr>
          <w:rFonts w:ascii="Times New Roman CYR" w:hAnsi="Times New Roman CYR" w:cs="Times New Roman CYR"/>
          <w:sz w:val="22"/>
          <w:szCs w:val="22"/>
        </w:rPr>
        <w:t>отход</w:t>
      </w:r>
      <w:r w:rsidRPr="00AA046B">
        <w:rPr>
          <w:rFonts w:ascii="Times New Roman CYR" w:hAnsi="Times New Roman CYR" w:cs="Times New Roman CYR"/>
          <w:sz w:val="22"/>
          <w:szCs w:val="22"/>
        </w:rPr>
        <w:t xml:space="preserve">ов способами, исключающими возможность их потери при перевозке, создании аварийной ситуации, причинения транспортируемыми </w:t>
      </w:r>
      <w:r w:rsidR="008C2CFC">
        <w:rPr>
          <w:rFonts w:ascii="Times New Roman CYR" w:hAnsi="Times New Roman CYR" w:cs="Times New Roman CYR"/>
          <w:sz w:val="22"/>
          <w:szCs w:val="22"/>
        </w:rPr>
        <w:t>отход</w:t>
      </w:r>
      <w:r w:rsidRPr="00AA046B">
        <w:rPr>
          <w:rFonts w:ascii="Times New Roman CYR" w:hAnsi="Times New Roman CYR" w:cs="Times New Roman CYR"/>
          <w:sz w:val="22"/>
          <w:szCs w:val="22"/>
        </w:rPr>
        <w:t>ами вреда здоровью людей и окружающей среде.</w:t>
      </w:r>
    </w:p>
    <w:p w14:paraId="1D3BC965" w14:textId="7F78B1A8" w:rsidR="00B45614" w:rsidRPr="00AA046B" w:rsidRDefault="00B45614" w:rsidP="00B45614">
      <w:pPr>
        <w:widowControl w:val="0"/>
        <w:autoSpaceDE w:val="0"/>
        <w:autoSpaceDN w:val="0"/>
        <w:adjustRightInd w:val="0"/>
        <w:ind w:firstLine="720"/>
        <w:jc w:val="both"/>
        <w:rPr>
          <w:rFonts w:ascii="Times New Roman CYR" w:hAnsi="Times New Roman CYR" w:cs="Times New Roman CYR"/>
          <w:sz w:val="22"/>
          <w:szCs w:val="22"/>
        </w:rPr>
      </w:pPr>
      <w:r w:rsidRPr="00AA046B">
        <w:rPr>
          <w:rFonts w:ascii="Times New Roman CYR" w:hAnsi="Times New Roman CYR" w:cs="Times New Roman CYR"/>
          <w:sz w:val="22"/>
          <w:szCs w:val="22"/>
        </w:rPr>
        <w:t xml:space="preserve">5.2. </w:t>
      </w:r>
      <w:r w:rsidR="004553A9" w:rsidRPr="00AA046B">
        <w:rPr>
          <w:rFonts w:ascii="Times New Roman CYR" w:hAnsi="Times New Roman CYR" w:cs="Times New Roman CYR"/>
          <w:sz w:val="22"/>
          <w:szCs w:val="22"/>
        </w:rPr>
        <w:t xml:space="preserve">На результат Услуг устанавливается гарантийный срок продолжительностью </w:t>
      </w:r>
      <w:r w:rsidR="00195EC4">
        <w:rPr>
          <w:rFonts w:ascii="Times New Roman CYR" w:hAnsi="Times New Roman CYR" w:cs="Times New Roman CYR"/>
          <w:sz w:val="22"/>
          <w:szCs w:val="22"/>
        </w:rPr>
        <w:t>10 рабочих дней</w:t>
      </w:r>
      <w:r w:rsidR="004553A9" w:rsidRPr="00AA046B">
        <w:rPr>
          <w:rFonts w:ascii="Times New Roman CYR" w:hAnsi="Times New Roman CYR" w:cs="Times New Roman CYR"/>
          <w:sz w:val="22"/>
          <w:szCs w:val="22"/>
        </w:rPr>
        <w:t xml:space="preserve"> с момента приемки результата Услуг Заказчиком. Гарантийный срок продлевается на период, когда Заказчик не мог пользоваться результатом Услуг из-за обнаруженных в нем недостатков при условии, что Заказчик сообщил Исполнителю об этих недостатках в письменной форме.</w:t>
      </w:r>
    </w:p>
    <w:p w14:paraId="19A9D6F9" w14:textId="5345AB9E" w:rsidR="00B45614" w:rsidRPr="00AA046B" w:rsidRDefault="00B45614" w:rsidP="00B45614">
      <w:pPr>
        <w:widowControl w:val="0"/>
        <w:autoSpaceDE w:val="0"/>
        <w:autoSpaceDN w:val="0"/>
        <w:adjustRightInd w:val="0"/>
        <w:ind w:firstLine="720"/>
        <w:jc w:val="both"/>
        <w:rPr>
          <w:rFonts w:ascii="Times New Roman CYR" w:hAnsi="Times New Roman CYR" w:cs="Times New Roman CYR"/>
          <w:sz w:val="22"/>
          <w:szCs w:val="22"/>
        </w:rPr>
      </w:pPr>
      <w:r w:rsidRPr="00AA046B">
        <w:rPr>
          <w:rFonts w:ascii="Times New Roman CYR" w:hAnsi="Times New Roman CYR" w:cs="Times New Roman CYR"/>
          <w:sz w:val="22"/>
          <w:szCs w:val="22"/>
        </w:rPr>
        <w:t xml:space="preserve">5.3. </w:t>
      </w:r>
      <w:r w:rsidR="005A29C5" w:rsidRPr="00AA046B">
        <w:rPr>
          <w:sz w:val="22"/>
          <w:szCs w:val="22"/>
        </w:rPr>
        <w:t xml:space="preserve">Если после приемки Услуг будет установлено, что они были оказаны некачественно, в том числе с недостатками, которые делают не пригодным для использования результат оказанных Услуг, Заказчик обязан сообщить о выявленных недостатках Исполнителю и вправе на свой выбор и в зависимости от характера недостатков Услуг потребовать от Исполнителя безвозмездного устранения недостатков в определенный им срок, соразмерного уменьшения цены Услуг или может устранить недостатки самостоятельно и/или с привлечением третьих лиц и потребовать от Исполнителя возмещения понесенных расходов. В последнем случае Исполнитель обязуется возместить документально подтвержденные расходы Заказчика на устранение недостатков в течение </w:t>
      </w:r>
      <w:r w:rsidR="00195EC4">
        <w:rPr>
          <w:rFonts w:ascii="Times New Roman CYR" w:hAnsi="Times New Roman CYR" w:cs="Times New Roman CYR"/>
          <w:sz w:val="22"/>
          <w:szCs w:val="22"/>
        </w:rPr>
        <w:t>10 рабочих дней</w:t>
      </w:r>
      <w:r w:rsidR="005A29C5" w:rsidRPr="00AA046B">
        <w:rPr>
          <w:sz w:val="22"/>
          <w:szCs w:val="22"/>
        </w:rPr>
        <w:t xml:space="preserve"> после получения счета Заказчика на их оплату.</w:t>
      </w:r>
    </w:p>
    <w:p w14:paraId="23A8D98A" w14:textId="28DCB004" w:rsidR="00B45614" w:rsidRPr="00AA046B" w:rsidRDefault="00B45614" w:rsidP="00B45614">
      <w:pPr>
        <w:widowControl w:val="0"/>
        <w:autoSpaceDE w:val="0"/>
        <w:autoSpaceDN w:val="0"/>
        <w:adjustRightInd w:val="0"/>
        <w:ind w:firstLine="720"/>
        <w:jc w:val="both"/>
        <w:rPr>
          <w:rFonts w:ascii="Times New Roman CYR" w:hAnsi="Times New Roman CYR" w:cs="Times New Roman CYR"/>
          <w:sz w:val="22"/>
          <w:szCs w:val="22"/>
        </w:rPr>
      </w:pPr>
      <w:r w:rsidRPr="00AA046B">
        <w:rPr>
          <w:rFonts w:ascii="Times New Roman CYR" w:hAnsi="Times New Roman CYR" w:cs="Times New Roman CYR"/>
          <w:sz w:val="22"/>
          <w:szCs w:val="22"/>
        </w:rPr>
        <w:t xml:space="preserve">5.4. </w:t>
      </w:r>
      <w:r w:rsidR="005A29C5" w:rsidRPr="00AA046B">
        <w:rPr>
          <w:sz w:val="22"/>
          <w:szCs w:val="22"/>
        </w:rPr>
        <w:t>В случае некачественного оказания Услуг Исполнитель вправе с письменного согласия Заказчика безвозмездно оказать Услуги заново с возмещением Заказчику причиненных просрочкой исполнения убытков. Если недостатки оказанных Услуг являются неустранимыми или существенными, Заказчик вправе отказаться от Договора в одностороннем порядке и потребовать возмещения убытков.</w:t>
      </w:r>
      <w:r w:rsidRPr="00AA046B">
        <w:rPr>
          <w:rFonts w:ascii="Times New Roman CYR" w:hAnsi="Times New Roman CYR" w:cs="Times New Roman CYR"/>
          <w:sz w:val="22"/>
          <w:szCs w:val="22"/>
        </w:rPr>
        <w:t xml:space="preserve">  </w:t>
      </w:r>
    </w:p>
    <w:p w14:paraId="1FAE36C3" w14:textId="08525543" w:rsidR="00B45614" w:rsidRPr="00AA046B" w:rsidRDefault="00B45614" w:rsidP="00B45614">
      <w:pPr>
        <w:widowControl w:val="0"/>
        <w:autoSpaceDE w:val="0"/>
        <w:autoSpaceDN w:val="0"/>
        <w:adjustRightInd w:val="0"/>
        <w:ind w:firstLine="720"/>
        <w:jc w:val="both"/>
        <w:rPr>
          <w:sz w:val="22"/>
          <w:szCs w:val="22"/>
        </w:rPr>
      </w:pPr>
      <w:r w:rsidRPr="00AA046B">
        <w:rPr>
          <w:rFonts w:ascii="Times New Roman CYR" w:hAnsi="Times New Roman CYR" w:cs="Times New Roman CYR"/>
          <w:sz w:val="22"/>
          <w:szCs w:val="22"/>
        </w:rPr>
        <w:t xml:space="preserve">5.5.  </w:t>
      </w:r>
      <w:r w:rsidR="005A29C5" w:rsidRPr="00AA046B">
        <w:rPr>
          <w:sz w:val="22"/>
          <w:szCs w:val="22"/>
        </w:rPr>
        <w:t>В случае выявления недостатков оказанных Услуг в период гарантийного обязательства, Заказчик вправе осуществлять иные права, предусмотренные законодательством Российской Федерации.</w:t>
      </w:r>
    </w:p>
    <w:p w14:paraId="599DA69B" w14:textId="77777777" w:rsidR="005A29C5" w:rsidRDefault="005A29C5" w:rsidP="00B45614">
      <w:pPr>
        <w:widowControl w:val="0"/>
        <w:autoSpaceDE w:val="0"/>
        <w:autoSpaceDN w:val="0"/>
        <w:adjustRightInd w:val="0"/>
        <w:ind w:firstLine="720"/>
        <w:jc w:val="both"/>
        <w:rPr>
          <w:rFonts w:ascii="Times New Roman CYR" w:hAnsi="Times New Roman CYR" w:cs="Times New Roman CYR"/>
          <w:sz w:val="22"/>
          <w:szCs w:val="22"/>
        </w:rPr>
      </w:pPr>
    </w:p>
    <w:p w14:paraId="14672CCC" w14:textId="77777777" w:rsidR="00BB1E97" w:rsidRPr="00AA046B" w:rsidRDefault="00BB1E97" w:rsidP="00B45614">
      <w:pPr>
        <w:widowControl w:val="0"/>
        <w:autoSpaceDE w:val="0"/>
        <w:autoSpaceDN w:val="0"/>
        <w:adjustRightInd w:val="0"/>
        <w:ind w:firstLine="720"/>
        <w:jc w:val="both"/>
        <w:rPr>
          <w:rFonts w:ascii="Times New Roman CYR" w:hAnsi="Times New Roman CYR" w:cs="Times New Roman CYR"/>
          <w:sz w:val="22"/>
          <w:szCs w:val="22"/>
        </w:rPr>
      </w:pPr>
    </w:p>
    <w:p w14:paraId="38ABA268" w14:textId="77777777" w:rsidR="00B45614" w:rsidRPr="00AA046B" w:rsidRDefault="00B45614" w:rsidP="00AA046B">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sz w:val="22"/>
          <w:szCs w:val="22"/>
        </w:rPr>
      </w:pPr>
      <w:r w:rsidRPr="00AA046B">
        <w:rPr>
          <w:rFonts w:ascii="Times New Roman CYR" w:hAnsi="Times New Roman CYR" w:cs="Times New Roman CYR"/>
          <w:b/>
          <w:bCs/>
          <w:color w:val="26282F"/>
          <w:sz w:val="22"/>
          <w:szCs w:val="22"/>
        </w:rPr>
        <w:t>6. Разрешение споров</w:t>
      </w:r>
    </w:p>
    <w:p w14:paraId="2B823ADC" w14:textId="77777777" w:rsidR="00B45614" w:rsidRPr="00AA046B" w:rsidRDefault="00B45614" w:rsidP="00AA046B">
      <w:pPr>
        <w:spacing w:line="276" w:lineRule="auto"/>
        <w:ind w:firstLine="720"/>
        <w:jc w:val="both"/>
        <w:rPr>
          <w:sz w:val="22"/>
          <w:szCs w:val="22"/>
        </w:rPr>
      </w:pPr>
      <w:r w:rsidRPr="00AA046B">
        <w:rPr>
          <w:sz w:val="22"/>
          <w:szCs w:val="22"/>
        </w:rPr>
        <w:t>6.1.</w:t>
      </w:r>
      <w:r w:rsidRPr="00AA046B">
        <w:rPr>
          <w:sz w:val="22"/>
          <w:szCs w:val="22"/>
        </w:rPr>
        <w:tab/>
        <w:t xml:space="preserve">При возникновении между Сторонами любых споров в связи с Договором, в том числе вызванных неисполнением или ненадлежащим исполнением Сторонами обязательств по Договору, соблюдение претензионного порядка является обязательным. </w:t>
      </w:r>
    </w:p>
    <w:p w14:paraId="3E18E3E9" w14:textId="77777777" w:rsidR="00B45614" w:rsidRPr="00AA046B" w:rsidRDefault="00B45614" w:rsidP="00AA046B">
      <w:pPr>
        <w:spacing w:line="276" w:lineRule="auto"/>
        <w:ind w:firstLine="720"/>
        <w:jc w:val="both"/>
        <w:rPr>
          <w:sz w:val="22"/>
          <w:szCs w:val="22"/>
        </w:rPr>
      </w:pPr>
      <w:r w:rsidRPr="00AA046B">
        <w:rPr>
          <w:sz w:val="22"/>
          <w:szCs w:val="22"/>
        </w:rPr>
        <w:t>Претензия должна содержать:</w:t>
      </w:r>
    </w:p>
    <w:p w14:paraId="5BEC4140" w14:textId="77777777" w:rsidR="00B45614" w:rsidRPr="00AA046B" w:rsidRDefault="00B45614" w:rsidP="00AA046B">
      <w:pPr>
        <w:spacing w:line="276" w:lineRule="auto"/>
        <w:ind w:firstLine="720"/>
        <w:jc w:val="both"/>
        <w:rPr>
          <w:sz w:val="22"/>
          <w:szCs w:val="22"/>
        </w:rPr>
      </w:pPr>
      <w:r w:rsidRPr="00AA046B">
        <w:rPr>
          <w:sz w:val="22"/>
          <w:szCs w:val="22"/>
        </w:rPr>
        <w:t xml:space="preserve">6.1.1) </w:t>
      </w:r>
      <w:r w:rsidRPr="00AA046B">
        <w:rPr>
          <w:sz w:val="22"/>
          <w:szCs w:val="22"/>
        </w:rPr>
        <w:tab/>
        <w:t>обоснование претензии;</w:t>
      </w:r>
    </w:p>
    <w:p w14:paraId="11902BC4" w14:textId="77777777" w:rsidR="00B45614" w:rsidRPr="00AA046B" w:rsidRDefault="00B45614" w:rsidP="00AA046B">
      <w:pPr>
        <w:spacing w:line="276" w:lineRule="auto"/>
        <w:ind w:firstLine="720"/>
        <w:jc w:val="both"/>
        <w:rPr>
          <w:sz w:val="22"/>
          <w:szCs w:val="22"/>
        </w:rPr>
      </w:pPr>
      <w:r w:rsidRPr="00AA046B">
        <w:rPr>
          <w:sz w:val="22"/>
          <w:szCs w:val="22"/>
        </w:rPr>
        <w:t xml:space="preserve">6.1.2) </w:t>
      </w:r>
      <w:r w:rsidRPr="00AA046B">
        <w:rPr>
          <w:sz w:val="22"/>
          <w:szCs w:val="22"/>
        </w:rPr>
        <w:tab/>
        <w:t>соответствующие требования, а при денежном исчислении – их сумму с расчетом по каждому отдельному виду требования (факту нарушения);</w:t>
      </w:r>
    </w:p>
    <w:p w14:paraId="62EBA6D0" w14:textId="77777777" w:rsidR="00B45614" w:rsidRPr="00AA046B" w:rsidRDefault="00B45614" w:rsidP="00AA046B">
      <w:pPr>
        <w:spacing w:line="276" w:lineRule="auto"/>
        <w:ind w:firstLine="720"/>
        <w:jc w:val="both"/>
        <w:rPr>
          <w:sz w:val="22"/>
          <w:szCs w:val="22"/>
        </w:rPr>
      </w:pPr>
      <w:r w:rsidRPr="00AA046B">
        <w:rPr>
          <w:sz w:val="22"/>
          <w:szCs w:val="22"/>
        </w:rPr>
        <w:t xml:space="preserve">6.1.3) </w:t>
      </w:r>
      <w:r w:rsidRPr="00AA046B">
        <w:rPr>
          <w:sz w:val="22"/>
          <w:szCs w:val="22"/>
        </w:rPr>
        <w:tab/>
        <w:t>почтовый адрес для направления ответа на претензию;</w:t>
      </w:r>
    </w:p>
    <w:p w14:paraId="056B64A4" w14:textId="77777777" w:rsidR="00B45614" w:rsidRPr="00AA046B" w:rsidRDefault="00B45614" w:rsidP="00AA046B">
      <w:pPr>
        <w:spacing w:line="276" w:lineRule="auto"/>
        <w:ind w:firstLine="720"/>
        <w:jc w:val="both"/>
        <w:rPr>
          <w:sz w:val="22"/>
          <w:szCs w:val="22"/>
        </w:rPr>
      </w:pPr>
      <w:r w:rsidRPr="00AA046B">
        <w:rPr>
          <w:sz w:val="22"/>
          <w:szCs w:val="22"/>
        </w:rPr>
        <w:t xml:space="preserve">6.1.4) </w:t>
      </w:r>
      <w:r w:rsidRPr="00AA046B">
        <w:rPr>
          <w:sz w:val="22"/>
          <w:szCs w:val="22"/>
        </w:rPr>
        <w:tab/>
        <w:t>список прилагаемых документов;</w:t>
      </w:r>
    </w:p>
    <w:p w14:paraId="04008A59" w14:textId="77777777" w:rsidR="00B45614" w:rsidRPr="00AA046B" w:rsidRDefault="00B45614" w:rsidP="00AA046B">
      <w:pPr>
        <w:spacing w:line="276" w:lineRule="auto"/>
        <w:ind w:firstLine="720"/>
        <w:jc w:val="both"/>
        <w:rPr>
          <w:sz w:val="22"/>
          <w:szCs w:val="22"/>
        </w:rPr>
      </w:pPr>
      <w:r w:rsidRPr="00AA046B">
        <w:rPr>
          <w:sz w:val="22"/>
          <w:szCs w:val="22"/>
        </w:rPr>
        <w:t xml:space="preserve">6.1.5) </w:t>
      </w:r>
      <w:r w:rsidRPr="00AA046B">
        <w:rPr>
          <w:sz w:val="22"/>
          <w:szCs w:val="22"/>
        </w:rPr>
        <w:tab/>
        <w:t>реквизиты счета для перечисления денежных средств (при денежном исчислении предъявленных требований);</w:t>
      </w:r>
    </w:p>
    <w:p w14:paraId="23C83699" w14:textId="77777777" w:rsidR="00B45614" w:rsidRPr="00AA046B" w:rsidRDefault="00B45614" w:rsidP="00AA046B">
      <w:pPr>
        <w:spacing w:line="276" w:lineRule="auto"/>
        <w:ind w:firstLine="720"/>
        <w:jc w:val="both"/>
        <w:rPr>
          <w:sz w:val="22"/>
          <w:szCs w:val="22"/>
        </w:rPr>
      </w:pPr>
      <w:r w:rsidRPr="00AA046B">
        <w:rPr>
          <w:sz w:val="22"/>
          <w:szCs w:val="22"/>
        </w:rPr>
        <w:t xml:space="preserve">6.1.6) </w:t>
      </w:r>
      <w:r w:rsidRPr="00AA046B">
        <w:rPr>
          <w:sz w:val="22"/>
          <w:szCs w:val="22"/>
        </w:rPr>
        <w:tab/>
        <w:t>дату составления претензии.</w:t>
      </w:r>
    </w:p>
    <w:p w14:paraId="52E3633F" w14:textId="77777777" w:rsidR="00B45614" w:rsidRPr="00AA046B" w:rsidRDefault="00B45614" w:rsidP="00AA046B">
      <w:pPr>
        <w:spacing w:line="276" w:lineRule="auto"/>
        <w:ind w:firstLine="720"/>
        <w:jc w:val="both"/>
        <w:rPr>
          <w:sz w:val="22"/>
          <w:szCs w:val="22"/>
        </w:rPr>
      </w:pPr>
      <w:r w:rsidRPr="00AA046B">
        <w:rPr>
          <w:sz w:val="22"/>
          <w:szCs w:val="22"/>
        </w:rPr>
        <w:lastRenderedPageBreak/>
        <w:t>К претензии должны быть приложены копии документов, подтверждающих обоснованность претензии.</w:t>
      </w:r>
    </w:p>
    <w:p w14:paraId="786355A7" w14:textId="77777777" w:rsidR="00B45614" w:rsidRPr="00AA046B" w:rsidRDefault="00B45614" w:rsidP="00AA046B">
      <w:pPr>
        <w:spacing w:line="276" w:lineRule="auto"/>
        <w:ind w:firstLine="720"/>
        <w:jc w:val="both"/>
        <w:rPr>
          <w:sz w:val="22"/>
          <w:szCs w:val="22"/>
        </w:rPr>
      </w:pPr>
      <w:r w:rsidRPr="00AA046B">
        <w:rPr>
          <w:sz w:val="22"/>
          <w:szCs w:val="22"/>
        </w:rPr>
        <w:t xml:space="preserve">Претензия, оформленная и/или направленная с нарушением требований, установленных настоящим пунктом, возвращается вместе с приложенными документами и указанием причин возврата не позднее 5 (пяти) рабочих дней со дня ее получения. </w:t>
      </w:r>
    </w:p>
    <w:p w14:paraId="15D9EBD8" w14:textId="77777777" w:rsidR="00B45614" w:rsidRPr="00AA046B" w:rsidRDefault="00B45614" w:rsidP="00AA046B">
      <w:pPr>
        <w:spacing w:line="276" w:lineRule="auto"/>
        <w:ind w:firstLine="720"/>
        <w:jc w:val="both"/>
        <w:rPr>
          <w:sz w:val="22"/>
          <w:szCs w:val="22"/>
        </w:rPr>
      </w:pPr>
      <w:r w:rsidRPr="00AA046B">
        <w:rPr>
          <w:sz w:val="22"/>
          <w:szCs w:val="22"/>
        </w:rPr>
        <w:t>6.2. Претензия подлежит рассмотрению Стороной, получившей ее, в течение 5 рабочих дней со дня получения. Письменный ответ на претензию должен быть отправлен Стороне, направившей ее, до истечения указанного срока.</w:t>
      </w:r>
    </w:p>
    <w:p w14:paraId="643980D4" w14:textId="77777777" w:rsidR="00B45614" w:rsidRPr="00AA046B" w:rsidRDefault="00B45614" w:rsidP="00AA046B">
      <w:pPr>
        <w:widowControl w:val="0"/>
        <w:autoSpaceDE w:val="0"/>
        <w:autoSpaceDN w:val="0"/>
        <w:adjustRightInd w:val="0"/>
        <w:spacing w:line="276" w:lineRule="auto"/>
        <w:ind w:firstLine="720"/>
        <w:jc w:val="both"/>
        <w:rPr>
          <w:sz w:val="22"/>
          <w:szCs w:val="22"/>
        </w:rPr>
      </w:pPr>
      <w:r w:rsidRPr="00AA046B">
        <w:rPr>
          <w:sz w:val="22"/>
          <w:szCs w:val="22"/>
        </w:rPr>
        <w:t>6.3. При невозможности разрешения споров при помощи переговоров или в претензионном порядке они подлежат рассмотрению в Арбитражном суде Алтайского края.</w:t>
      </w:r>
    </w:p>
    <w:p w14:paraId="0D102A2C" w14:textId="77777777" w:rsidR="00B45614" w:rsidRDefault="00B45614" w:rsidP="00AA046B">
      <w:pPr>
        <w:widowControl w:val="0"/>
        <w:autoSpaceDE w:val="0"/>
        <w:autoSpaceDN w:val="0"/>
        <w:adjustRightInd w:val="0"/>
        <w:spacing w:line="276" w:lineRule="auto"/>
        <w:ind w:firstLine="720"/>
        <w:jc w:val="both"/>
        <w:rPr>
          <w:sz w:val="22"/>
          <w:szCs w:val="22"/>
        </w:rPr>
      </w:pPr>
    </w:p>
    <w:p w14:paraId="6DC1A7E9" w14:textId="77777777" w:rsidR="00BB1E97" w:rsidRPr="00AA046B" w:rsidRDefault="00BB1E97" w:rsidP="00AA046B">
      <w:pPr>
        <w:widowControl w:val="0"/>
        <w:autoSpaceDE w:val="0"/>
        <w:autoSpaceDN w:val="0"/>
        <w:adjustRightInd w:val="0"/>
        <w:spacing w:line="276" w:lineRule="auto"/>
        <w:ind w:firstLine="720"/>
        <w:jc w:val="both"/>
        <w:rPr>
          <w:sz w:val="22"/>
          <w:szCs w:val="22"/>
        </w:rPr>
      </w:pPr>
    </w:p>
    <w:p w14:paraId="402E95B4" w14:textId="77777777" w:rsidR="00B45614" w:rsidRPr="00AA046B" w:rsidRDefault="00B45614" w:rsidP="00AA046B">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sz w:val="22"/>
          <w:szCs w:val="22"/>
        </w:rPr>
      </w:pPr>
      <w:r w:rsidRPr="00AA046B">
        <w:rPr>
          <w:rFonts w:ascii="Times New Roman CYR" w:hAnsi="Times New Roman CYR" w:cs="Times New Roman CYR"/>
          <w:b/>
          <w:bCs/>
          <w:color w:val="26282F"/>
          <w:sz w:val="22"/>
          <w:szCs w:val="22"/>
        </w:rPr>
        <w:t>7. Антикоррупционная оговорка</w:t>
      </w:r>
    </w:p>
    <w:p w14:paraId="5631EB50" w14:textId="77777777" w:rsidR="00B45614" w:rsidRPr="00AA046B" w:rsidRDefault="00B45614" w:rsidP="00AA046B">
      <w:pPr>
        <w:ind w:firstLine="720"/>
        <w:jc w:val="both"/>
        <w:rPr>
          <w:sz w:val="22"/>
          <w:szCs w:val="22"/>
        </w:rPr>
      </w:pPr>
      <w:r w:rsidRPr="00AA046B">
        <w:rPr>
          <w:sz w:val="22"/>
          <w:szCs w:val="22"/>
        </w:rPr>
        <w:t>7.1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E76AC72" w14:textId="14309662" w:rsidR="00DE15C3" w:rsidRPr="00AA046B" w:rsidRDefault="00B45614" w:rsidP="00AA046B">
      <w:pPr>
        <w:ind w:firstLine="720"/>
        <w:jc w:val="both"/>
        <w:rPr>
          <w:sz w:val="22"/>
          <w:szCs w:val="22"/>
        </w:rPr>
      </w:pPr>
      <w:r w:rsidRPr="00AA046B">
        <w:rPr>
          <w:sz w:val="22"/>
          <w:szCs w:val="22"/>
        </w:rPr>
        <w:t>7.2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получения письменного уведомления, соответствующая Сторона должна подтвердить, что нарушение не произошло или не произойдет, о чем сообщает в письменной форме в течение десяти рабочих дней с даты получения письменного уведомления.</w:t>
      </w:r>
    </w:p>
    <w:p w14:paraId="4E5EF1E6" w14:textId="77777777" w:rsidR="008C2CFC" w:rsidRDefault="008C2CFC" w:rsidP="00AA046B">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sz w:val="22"/>
          <w:szCs w:val="22"/>
        </w:rPr>
      </w:pPr>
      <w:bookmarkStart w:id="17" w:name="sub_1700"/>
    </w:p>
    <w:p w14:paraId="39537B9F" w14:textId="77777777" w:rsidR="00BB1E97" w:rsidRDefault="00BB1E97" w:rsidP="00AA046B">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sz w:val="22"/>
          <w:szCs w:val="22"/>
        </w:rPr>
      </w:pPr>
    </w:p>
    <w:p w14:paraId="141CD0A0" w14:textId="4E55D87C" w:rsidR="00B45614" w:rsidRPr="00AA046B" w:rsidRDefault="00B45614" w:rsidP="00AA046B">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sz w:val="22"/>
          <w:szCs w:val="22"/>
        </w:rPr>
      </w:pPr>
      <w:r w:rsidRPr="00AA046B">
        <w:rPr>
          <w:rFonts w:ascii="Times New Roman CYR" w:hAnsi="Times New Roman CYR" w:cs="Times New Roman CYR"/>
          <w:b/>
          <w:bCs/>
          <w:color w:val="26282F"/>
          <w:sz w:val="22"/>
          <w:szCs w:val="22"/>
        </w:rPr>
        <w:t>8. Заключительные условия</w:t>
      </w:r>
    </w:p>
    <w:p w14:paraId="307C52F5" w14:textId="268B3D5B" w:rsidR="00B45614" w:rsidRPr="00AA046B" w:rsidRDefault="00B45614" w:rsidP="00AA046B">
      <w:pPr>
        <w:widowControl w:val="0"/>
        <w:autoSpaceDE w:val="0"/>
        <w:autoSpaceDN w:val="0"/>
        <w:adjustRightInd w:val="0"/>
        <w:ind w:firstLine="720"/>
        <w:jc w:val="both"/>
        <w:rPr>
          <w:rFonts w:ascii="Times New Roman CYR" w:hAnsi="Times New Roman CYR" w:cs="Times New Roman CYR"/>
          <w:sz w:val="22"/>
          <w:szCs w:val="22"/>
        </w:rPr>
      </w:pPr>
      <w:bookmarkStart w:id="18" w:name="sub_1071"/>
      <w:bookmarkEnd w:id="17"/>
      <w:r w:rsidRPr="00AA046B">
        <w:rPr>
          <w:rFonts w:ascii="Times New Roman CYR" w:hAnsi="Times New Roman CYR" w:cs="Times New Roman CYR"/>
          <w:sz w:val="22"/>
          <w:szCs w:val="22"/>
        </w:rPr>
        <w:t xml:space="preserve">8.1. Срок действия Договора устанавливается с даты его заключения и до </w:t>
      </w:r>
      <w:r w:rsidR="00195EC4">
        <w:rPr>
          <w:rFonts w:ascii="Times New Roman CYR" w:hAnsi="Times New Roman CYR" w:cs="Times New Roman CYR"/>
          <w:sz w:val="22"/>
          <w:szCs w:val="22"/>
        </w:rPr>
        <w:t>3</w:t>
      </w:r>
      <w:r w:rsidR="00F646D3">
        <w:rPr>
          <w:rFonts w:ascii="Times New Roman CYR" w:hAnsi="Times New Roman CYR" w:cs="Times New Roman CYR"/>
          <w:sz w:val="22"/>
          <w:szCs w:val="22"/>
        </w:rPr>
        <w:t>1</w:t>
      </w:r>
      <w:r w:rsidRPr="00AA046B">
        <w:rPr>
          <w:rFonts w:ascii="Times New Roman CYR" w:hAnsi="Times New Roman CYR" w:cs="Times New Roman CYR"/>
          <w:sz w:val="22"/>
          <w:szCs w:val="22"/>
        </w:rPr>
        <w:t>.</w:t>
      </w:r>
      <w:r w:rsidR="00195EC4">
        <w:rPr>
          <w:rFonts w:ascii="Times New Roman CYR" w:hAnsi="Times New Roman CYR" w:cs="Times New Roman CYR"/>
          <w:sz w:val="22"/>
          <w:szCs w:val="22"/>
        </w:rPr>
        <w:t>0</w:t>
      </w:r>
      <w:r w:rsidR="00F646D3">
        <w:rPr>
          <w:rFonts w:ascii="Times New Roman CYR" w:hAnsi="Times New Roman CYR" w:cs="Times New Roman CYR"/>
          <w:sz w:val="22"/>
          <w:szCs w:val="22"/>
        </w:rPr>
        <w:t>7</w:t>
      </w:r>
      <w:r w:rsidR="00195EC4">
        <w:rPr>
          <w:rFonts w:ascii="Times New Roman CYR" w:hAnsi="Times New Roman CYR" w:cs="Times New Roman CYR"/>
          <w:sz w:val="22"/>
          <w:szCs w:val="22"/>
        </w:rPr>
        <w:t>.2027</w:t>
      </w:r>
      <w:r w:rsidRPr="00AA046B">
        <w:rPr>
          <w:rFonts w:ascii="Times New Roman CYR" w:hAnsi="Times New Roman CYR" w:cs="Times New Roman CYR"/>
          <w:sz w:val="22"/>
          <w:szCs w:val="22"/>
        </w:rPr>
        <w:t xml:space="preserve"> года включительно. Окончание срока действия Договора не влечет прекращения обязательств Сторон по нему в части взаиморасчетов, ответственности и гарантий, которые действуют до полного их выполнения.</w:t>
      </w:r>
    </w:p>
    <w:p w14:paraId="2C875543" w14:textId="7B4CD0B3" w:rsidR="00B45614" w:rsidRPr="00AA046B" w:rsidRDefault="00B45614" w:rsidP="00AA046B">
      <w:pPr>
        <w:widowControl w:val="0"/>
        <w:autoSpaceDE w:val="0"/>
        <w:autoSpaceDN w:val="0"/>
        <w:adjustRightInd w:val="0"/>
        <w:ind w:firstLine="720"/>
        <w:jc w:val="both"/>
        <w:rPr>
          <w:rFonts w:ascii="Times New Roman CYR" w:hAnsi="Times New Roman CYR" w:cs="Times New Roman CYR"/>
          <w:sz w:val="22"/>
          <w:szCs w:val="22"/>
        </w:rPr>
      </w:pPr>
      <w:bookmarkStart w:id="19" w:name="sub_1072"/>
      <w:bookmarkEnd w:id="18"/>
      <w:r w:rsidRPr="00AA046B">
        <w:rPr>
          <w:rFonts w:ascii="Times New Roman CYR" w:hAnsi="Times New Roman CYR" w:cs="Times New Roman CYR"/>
          <w:sz w:val="22"/>
          <w:szCs w:val="22"/>
        </w:rPr>
        <w:t xml:space="preserve">8.2. Для взаимодействия при исполнении Договора, в том числе при обмене сообщениями в связи с исполнением Договора, </w:t>
      </w:r>
      <w:r w:rsidR="00E07165" w:rsidRPr="00AA046B">
        <w:rPr>
          <w:rFonts w:ascii="Times New Roman CYR" w:hAnsi="Times New Roman CYR" w:cs="Times New Roman CYR"/>
          <w:sz w:val="22"/>
          <w:szCs w:val="22"/>
        </w:rPr>
        <w:t>Исполнитель</w:t>
      </w:r>
      <w:r w:rsidRPr="00AA046B">
        <w:rPr>
          <w:rFonts w:ascii="Times New Roman CYR" w:hAnsi="Times New Roman CYR" w:cs="Times New Roman CYR"/>
          <w:sz w:val="22"/>
          <w:szCs w:val="22"/>
        </w:rPr>
        <w:t xml:space="preserve"> назначает следующего представителя:</w:t>
      </w:r>
    </w:p>
    <w:bookmarkEnd w:id="19"/>
    <w:p w14:paraId="5EDEBBC6" w14:textId="77777777" w:rsidR="00B45614" w:rsidRPr="00AA046B" w:rsidRDefault="00B45614" w:rsidP="00AA046B">
      <w:pPr>
        <w:widowControl w:val="0"/>
        <w:autoSpaceDE w:val="0"/>
        <w:autoSpaceDN w:val="0"/>
        <w:adjustRightInd w:val="0"/>
        <w:ind w:firstLine="720"/>
        <w:jc w:val="both"/>
        <w:rPr>
          <w:rFonts w:ascii="Times New Roman CYR" w:hAnsi="Times New Roman CYR" w:cs="Times New Roman CYR"/>
          <w:sz w:val="22"/>
          <w:szCs w:val="22"/>
        </w:rPr>
      </w:pPr>
      <w:proofErr w:type="gramStart"/>
      <w:r w:rsidRPr="00AA046B">
        <w:rPr>
          <w:rFonts w:ascii="Times New Roman CYR" w:hAnsi="Times New Roman CYR" w:cs="Times New Roman CYR"/>
          <w:sz w:val="22"/>
          <w:szCs w:val="22"/>
        </w:rPr>
        <w:t>ФИО:_</w:t>
      </w:r>
      <w:proofErr w:type="gramEnd"/>
      <w:r w:rsidRPr="00AA046B">
        <w:rPr>
          <w:rFonts w:ascii="Times New Roman CYR" w:hAnsi="Times New Roman CYR" w:cs="Times New Roman CYR"/>
          <w:sz w:val="22"/>
          <w:szCs w:val="22"/>
        </w:rPr>
        <w:t>______________________</w:t>
      </w:r>
    </w:p>
    <w:p w14:paraId="21D6879E" w14:textId="77777777" w:rsidR="00B45614" w:rsidRPr="00AA046B" w:rsidRDefault="00B45614" w:rsidP="00AA046B">
      <w:pPr>
        <w:widowControl w:val="0"/>
        <w:autoSpaceDE w:val="0"/>
        <w:autoSpaceDN w:val="0"/>
        <w:adjustRightInd w:val="0"/>
        <w:ind w:firstLine="720"/>
        <w:jc w:val="both"/>
        <w:rPr>
          <w:rFonts w:ascii="Times New Roman CYR" w:hAnsi="Times New Roman CYR" w:cs="Times New Roman CYR"/>
          <w:sz w:val="22"/>
          <w:szCs w:val="22"/>
        </w:rPr>
      </w:pPr>
      <w:r w:rsidRPr="00AA046B">
        <w:rPr>
          <w:rFonts w:ascii="Times New Roman CYR" w:hAnsi="Times New Roman CYR" w:cs="Times New Roman CYR"/>
          <w:sz w:val="22"/>
          <w:szCs w:val="22"/>
        </w:rPr>
        <w:t>Адрес: _____________</w:t>
      </w:r>
    </w:p>
    <w:p w14:paraId="3E1D6AC0" w14:textId="77777777" w:rsidR="00B45614" w:rsidRPr="00AA046B" w:rsidRDefault="00B45614" w:rsidP="00AA046B">
      <w:pPr>
        <w:widowControl w:val="0"/>
        <w:autoSpaceDE w:val="0"/>
        <w:autoSpaceDN w:val="0"/>
        <w:adjustRightInd w:val="0"/>
        <w:ind w:firstLine="720"/>
        <w:jc w:val="both"/>
        <w:rPr>
          <w:rFonts w:ascii="Times New Roman CYR" w:hAnsi="Times New Roman CYR" w:cs="Times New Roman CYR"/>
          <w:sz w:val="22"/>
          <w:szCs w:val="22"/>
        </w:rPr>
      </w:pPr>
      <w:r w:rsidRPr="00AA046B">
        <w:rPr>
          <w:rFonts w:ascii="Times New Roman CYR" w:hAnsi="Times New Roman CYR" w:cs="Times New Roman CYR"/>
          <w:sz w:val="22"/>
          <w:szCs w:val="22"/>
        </w:rPr>
        <w:t>Электронная почта: ____________</w:t>
      </w:r>
    </w:p>
    <w:p w14:paraId="099523FE" w14:textId="77777777" w:rsidR="00B45614" w:rsidRPr="00AA046B" w:rsidRDefault="00B45614" w:rsidP="00AA046B">
      <w:pPr>
        <w:widowControl w:val="0"/>
        <w:autoSpaceDE w:val="0"/>
        <w:autoSpaceDN w:val="0"/>
        <w:adjustRightInd w:val="0"/>
        <w:ind w:firstLine="720"/>
        <w:jc w:val="both"/>
        <w:rPr>
          <w:rFonts w:ascii="Times New Roman CYR" w:hAnsi="Times New Roman CYR" w:cs="Times New Roman CYR"/>
          <w:sz w:val="22"/>
          <w:szCs w:val="22"/>
        </w:rPr>
      </w:pPr>
      <w:r w:rsidRPr="00AA046B">
        <w:rPr>
          <w:rFonts w:ascii="Times New Roman CYR" w:hAnsi="Times New Roman CYR" w:cs="Times New Roman CYR"/>
          <w:sz w:val="22"/>
          <w:szCs w:val="22"/>
        </w:rPr>
        <w:t>Телефон: ____________</w:t>
      </w:r>
    </w:p>
    <w:p w14:paraId="39926B64" w14:textId="77777777" w:rsidR="00B45614" w:rsidRPr="00AA046B" w:rsidRDefault="00B45614" w:rsidP="00AA046B">
      <w:pPr>
        <w:widowControl w:val="0"/>
        <w:autoSpaceDE w:val="0"/>
        <w:autoSpaceDN w:val="0"/>
        <w:adjustRightInd w:val="0"/>
        <w:ind w:firstLine="720"/>
        <w:jc w:val="both"/>
        <w:rPr>
          <w:rFonts w:ascii="Times New Roman CYR" w:hAnsi="Times New Roman CYR" w:cs="Times New Roman CYR"/>
          <w:sz w:val="22"/>
          <w:szCs w:val="22"/>
        </w:rPr>
      </w:pPr>
      <w:bookmarkStart w:id="20" w:name="sub_1073"/>
      <w:r w:rsidRPr="00AA046B">
        <w:rPr>
          <w:rFonts w:ascii="Times New Roman CYR" w:hAnsi="Times New Roman CYR" w:cs="Times New Roman CYR"/>
          <w:sz w:val="22"/>
          <w:szCs w:val="22"/>
        </w:rPr>
        <w:t>8.3. Для взаимодействия при исполнении Договора, в том числе при обмене сообщениями в связи с исполнением Договора, Заказчик назначает следующего представителя:</w:t>
      </w:r>
    </w:p>
    <w:p w14:paraId="60445F7B" w14:textId="77777777" w:rsidR="00BA1F1B" w:rsidRPr="00AA046B" w:rsidRDefault="00BA1F1B" w:rsidP="00AA046B">
      <w:pPr>
        <w:widowControl w:val="0"/>
        <w:autoSpaceDE w:val="0"/>
        <w:autoSpaceDN w:val="0"/>
        <w:adjustRightInd w:val="0"/>
        <w:ind w:firstLine="720"/>
        <w:jc w:val="both"/>
        <w:rPr>
          <w:rFonts w:ascii="Times New Roman CYR" w:hAnsi="Times New Roman CYR" w:cs="Times New Roman CYR"/>
          <w:sz w:val="22"/>
          <w:szCs w:val="22"/>
        </w:rPr>
      </w:pPr>
      <w:bookmarkStart w:id="21" w:name="sub_1074"/>
      <w:bookmarkEnd w:id="20"/>
      <w:r w:rsidRPr="00AA046B">
        <w:rPr>
          <w:rFonts w:ascii="Times New Roman CYR" w:hAnsi="Times New Roman CYR" w:cs="Times New Roman CYR"/>
          <w:sz w:val="22"/>
          <w:szCs w:val="22"/>
        </w:rPr>
        <w:t xml:space="preserve">ФИО: Колесникова Оксана Вадимовна </w:t>
      </w:r>
    </w:p>
    <w:p w14:paraId="3A0FDF9B" w14:textId="77777777" w:rsidR="00BA1F1B" w:rsidRPr="00AA046B" w:rsidRDefault="00BA1F1B" w:rsidP="00AA046B">
      <w:pPr>
        <w:widowControl w:val="0"/>
        <w:autoSpaceDE w:val="0"/>
        <w:autoSpaceDN w:val="0"/>
        <w:adjustRightInd w:val="0"/>
        <w:ind w:firstLine="720"/>
        <w:jc w:val="both"/>
        <w:rPr>
          <w:rFonts w:ascii="Times New Roman CYR" w:hAnsi="Times New Roman CYR" w:cs="Times New Roman CYR"/>
          <w:sz w:val="22"/>
          <w:szCs w:val="22"/>
        </w:rPr>
      </w:pPr>
      <w:r w:rsidRPr="00AA046B">
        <w:rPr>
          <w:rFonts w:ascii="Times New Roman CYR" w:hAnsi="Times New Roman CYR" w:cs="Times New Roman CYR"/>
          <w:sz w:val="22"/>
          <w:szCs w:val="22"/>
        </w:rPr>
        <w:t xml:space="preserve">Адрес: 659300, Алтайский край, </w:t>
      </w:r>
      <w:proofErr w:type="spellStart"/>
      <w:proofErr w:type="gramStart"/>
      <w:r w:rsidRPr="00AA046B">
        <w:rPr>
          <w:rFonts w:ascii="Times New Roman CYR" w:hAnsi="Times New Roman CYR" w:cs="Times New Roman CYR"/>
          <w:sz w:val="22"/>
          <w:szCs w:val="22"/>
        </w:rPr>
        <w:t>г.Бийск,ул</w:t>
      </w:r>
      <w:proofErr w:type="spellEnd"/>
      <w:r w:rsidRPr="00AA046B">
        <w:rPr>
          <w:rFonts w:ascii="Times New Roman CYR" w:hAnsi="Times New Roman CYR" w:cs="Times New Roman CYR"/>
          <w:sz w:val="22"/>
          <w:szCs w:val="22"/>
        </w:rPr>
        <w:t>.</w:t>
      </w:r>
      <w:proofErr w:type="gramEnd"/>
      <w:r w:rsidRPr="00AA046B">
        <w:rPr>
          <w:rFonts w:ascii="Times New Roman CYR" w:hAnsi="Times New Roman CYR" w:cs="Times New Roman CYR"/>
          <w:sz w:val="22"/>
          <w:szCs w:val="22"/>
        </w:rPr>
        <w:t xml:space="preserve"> Социалистическая, д. 1</w:t>
      </w:r>
    </w:p>
    <w:p w14:paraId="0E0202B2" w14:textId="77777777" w:rsidR="00BA1F1B" w:rsidRPr="00AA046B" w:rsidRDefault="00BA1F1B" w:rsidP="00AA046B">
      <w:pPr>
        <w:widowControl w:val="0"/>
        <w:autoSpaceDE w:val="0"/>
        <w:autoSpaceDN w:val="0"/>
        <w:adjustRightInd w:val="0"/>
        <w:ind w:firstLine="720"/>
        <w:jc w:val="both"/>
        <w:rPr>
          <w:rFonts w:ascii="Times New Roman CYR" w:hAnsi="Times New Roman CYR" w:cs="Times New Roman CYR"/>
          <w:sz w:val="22"/>
          <w:szCs w:val="22"/>
        </w:rPr>
      </w:pPr>
      <w:r w:rsidRPr="00AA046B">
        <w:rPr>
          <w:rFonts w:ascii="Times New Roman CYR" w:hAnsi="Times New Roman CYR" w:cs="Times New Roman CYR"/>
          <w:sz w:val="22"/>
          <w:szCs w:val="22"/>
        </w:rPr>
        <w:t>Электронная почта: &lt;</w:t>
      </w:r>
      <w:proofErr w:type="spellStart"/>
      <w:r w:rsidRPr="00AA046B">
        <w:rPr>
          <w:rFonts w:ascii="Times New Roman CYR" w:hAnsi="Times New Roman CYR" w:cs="Times New Roman CYR"/>
          <w:sz w:val="22"/>
          <w:szCs w:val="22"/>
          <w:lang w:val="en-US"/>
        </w:rPr>
        <w:t>ecolog</w:t>
      </w:r>
      <w:proofErr w:type="spellEnd"/>
      <w:r w:rsidRPr="00AA046B">
        <w:rPr>
          <w:rFonts w:ascii="Times New Roman CYR" w:hAnsi="Times New Roman CYR" w:cs="Times New Roman CYR"/>
          <w:sz w:val="22"/>
          <w:szCs w:val="22"/>
        </w:rPr>
        <w:t>1@</w:t>
      </w:r>
      <w:proofErr w:type="spellStart"/>
      <w:r w:rsidRPr="00AA046B">
        <w:rPr>
          <w:rFonts w:ascii="Times New Roman CYR" w:hAnsi="Times New Roman CYR" w:cs="Times New Roman CYR"/>
          <w:sz w:val="22"/>
          <w:szCs w:val="22"/>
          <w:lang w:val="en-US"/>
        </w:rPr>
        <w:t>frpc</w:t>
      </w:r>
      <w:proofErr w:type="spellEnd"/>
      <w:r w:rsidRPr="00AA046B">
        <w:rPr>
          <w:rFonts w:ascii="Times New Roman CYR" w:hAnsi="Times New Roman CYR" w:cs="Times New Roman CYR"/>
          <w:sz w:val="22"/>
          <w:szCs w:val="22"/>
        </w:rPr>
        <w:t>-</w:t>
      </w:r>
      <w:proofErr w:type="spellStart"/>
      <w:r w:rsidRPr="00AA046B">
        <w:rPr>
          <w:rFonts w:ascii="Times New Roman CYR" w:hAnsi="Times New Roman CYR" w:cs="Times New Roman CYR"/>
          <w:sz w:val="22"/>
          <w:szCs w:val="22"/>
          <w:lang w:val="en-US"/>
        </w:rPr>
        <w:t>altay</w:t>
      </w:r>
      <w:proofErr w:type="spellEnd"/>
      <w:r w:rsidRPr="00AA046B">
        <w:rPr>
          <w:rFonts w:ascii="Times New Roman CYR" w:hAnsi="Times New Roman CYR" w:cs="Times New Roman CYR"/>
          <w:sz w:val="22"/>
          <w:szCs w:val="22"/>
        </w:rPr>
        <w:t>.</w:t>
      </w:r>
      <w:proofErr w:type="spellStart"/>
      <w:r w:rsidRPr="00AA046B">
        <w:rPr>
          <w:rFonts w:ascii="Times New Roman CYR" w:hAnsi="Times New Roman CYR" w:cs="Times New Roman CYR"/>
          <w:sz w:val="22"/>
          <w:szCs w:val="22"/>
        </w:rPr>
        <w:t>ru</w:t>
      </w:r>
      <w:proofErr w:type="spellEnd"/>
      <w:r w:rsidRPr="00AA046B">
        <w:rPr>
          <w:rFonts w:ascii="Times New Roman CYR" w:hAnsi="Times New Roman CYR" w:cs="Times New Roman CYR"/>
          <w:sz w:val="22"/>
          <w:szCs w:val="22"/>
        </w:rPr>
        <w:t>&gt;</w:t>
      </w:r>
    </w:p>
    <w:p w14:paraId="7E2E21C7" w14:textId="77777777" w:rsidR="00BA1F1B" w:rsidRPr="00AA046B" w:rsidRDefault="00BA1F1B" w:rsidP="00AA046B">
      <w:pPr>
        <w:widowControl w:val="0"/>
        <w:autoSpaceDE w:val="0"/>
        <w:autoSpaceDN w:val="0"/>
        <w:adjustRightInd w:val="0"/>
        <w:ind w:firstLine="720"/>
        <w:jc w:val="both"/>
        <w:rPr>
          <w:rFonts w:ascii="Times New Roman CYR" w:hAnsi="Times New Roman CYR" w:cs="Times New Roman CYR"/>
          <w:sz w:val="22"/>
          <w:szCs w:val="22"/>
        </w:rPr>
      </w:pPr>
      <w:r w:rsidRPr="00AA046B">
        <w:rPr>
          <w:rFonts w:ascii="Times New Roman CYR" w:hAnsi="Times New Roman CYR" w:cs="Times New Roman CYR"/>
          <w:sz w:val="22"/>
          <w:szCs w:val="22"/>
        </w:rPr>
        <w:t xml:space="preserve">Телефон: </w:t>
      </w:r>
      <w:r w:rsidRPr="00AA046B">
        <w:rPr>
          <w:sz w:val="22"/>
          <w:szCs w:val="22"/>
        </w:rPr>
        <w:t>8-963-574-89-35</w:t>
      </w:r>
    </w:p>
    <w:p w14:paraId="70B90515" w14:textId="77777777" w:rsidR="00B45614" w:rsidRPr="00AA046B" w:rsidRDefault="00B45614" w:rsidP="00AA046B">
      <w:pPr>
        <w:widowControl w:val="0"/>
        <w:autoSpaceDE w:val="0"/>
        <w:autoSpaceDN w:val="0"/>
        <w:adjustRightInd w:val="0"/>
        <w:ind w:firstLine="720"/>
        <w:jc w:val="both"/>
        <w:rPr>
          <w:rFonts w:ascii="Times New Roman CYR" w:hAnsi="Times New Roman CYR" w:cs="Times New Roman CYR"/>
          <w:sz w:val="22"/>
          <w:szCs w:val="22"/>
        </w:rPr>
      </w:pPr>
      <w:r w:rsidRPr="00AA046B">
        <w:rPr>
          <w:rFonts w:ascii="Times New Roman CYR" w:hAnsi="Times New Roman CYR" w:cs="Times New Roman CYR"/>
          <w:sz w:val="22"/>
          <w:szCs w:val="22"/>
        </w:rPr>
        <w:t xml:space="preserve">8.4. Договор составлен в двух </w:t>
      </w:r>
      <w:proofErr w:type="gramStart"/>
      <w:r w:rsidRPr="00AA046B">
        <w:rPr>
          <w:rFonts w:ascii="Times New Roman CYR" w:hAnsi="Times New Roman CYR" w:cs="Times New Roman CYR"/>
          <w:sz w:val="22"/>
          <w:szCs w:val="22"/>
        </w:rPr>
        <w:t>экземплярах</w:t>
      </w:r>
      <w:proofErr w:type="gramEnd"/>
      <w:r w:rsidRPr="00AA046B">
        <w:rPr>
          <w:rFonts w:ascii="Times New Roman CYR" w:hAnsi="Times New Roman CYR" w:cs="Times New Roman CYR"/>
          <w:sz w:val="22"/>
          <w:szCs w:val="22"/>
        </w:rPr>
        <w:t xml:space="preserve"> имеющих одинаковую юридическую силу, по одному для каждой Стороны.</w:t>
      </w:r>
    </w:p>
    <w:p w14:paraId="0504E527" w14:textId="77777777" w:rsidR="00B45614" w:rsidRPr="00AA046B" w:rsidRDefault="00B45614" w:rsidP="00AA046B">
      <w:pPr>
        <w:widowControl w:val="0"/>
        <w:autoSpaceDE w:val="0"/>
        <w:autoSpaceDN w:val="0"/>
        <w:adjustRightInd w:val="0"/>
        <w:ind w:firstLine="720"/>
        <w:jc w:val="both"/>
        <w:rPr>
          <w:rFonts w:ascii="Times New Roman CYR" w:hAnsi="Times New Roman CYR" w:cs="Times New Roman CYR"/>
          <w:sz w:val="22"/>
          <w:szCs w:val="22"/>
        </w:rPr>
      </w:pPr>
      <w:bookmarkStart w:id="22" w:name="sub_1076"/>
      <w:bookmarkStart w:id="23" w:name="sub_1075"/>
      <w:bookmarkEnd w:id="21"/>
      <w:r w:rsidRPr="00AA046B">
        <w:rPr>
          <w:rFonts w:ascii="Times New Roman CYR" w:hAnsi="Times New Roman CYR" w:cs="Times New Roman CYR"/>
          <w:sz w:val="22"/>
          <w:szCs w:val="22"/>
        </w:rPr>
        <w:t xml:space="preserve">8.5. Любые изменения и дополнения к настоящему договору оформляются дополнительным </w:t>
      </w:r>
      <w:r w:rsidRPr="00AA046B">
        <w:rPr>
          <w:rFonts w:ascii="Times New Roman CYR" w:hAnsi="Times New Roman CYR" w:cs="Times New Roman CYR"/>
          <w:sz w:val="22"/>
          <w:szCs w:val="22"/>
        </w:rPr>
        <w:lastRenderedPageBreak/>
        <w:t>соглашением сторон в письменной форме.</w:t>
      </w:r>
    </w:p>
    <w:bookmarkEnd w:id="22"/>
    <w:p w14:paraId="27D7B9A6" w14:textId="77777777" w:rsidR="00B45614" w:rsidRPr="00AA046B" w:rsidRDefault="00B45614" w:rsidP="00AA046B">
      <w:pPr>
        <w:widowControl w:val="0"/>
        <w:autoSpaceDE w:val="0"/>
        <w:autoSpaceDN w:val="0"/>
        <w:adjustRightInd w:val="0"/>
        <w:ind w:firstLine="720"/>
        <w:jc w:val="both"/>
        <w:rPr>
          <w:rFonts w:ascii="Times New Roman CYR" w:hAnsi="Times New Roman CYR" w:cs="Times New Roman CYR"/>
          <w:sz w:val="22"/>
          <w:szCs w:val="22"/>
        </w:rPr>
      </w:pPr>
      <w:r w:rsidRPr="00AA046B">
        <w:rPr>
          <w:rFonts w:ascii="Times New Roman CYR" w:hAnsi="Times New Roman CYR" w:cs="Times New Roman CYR"/>
          <w:sz w:val="22"/>
          <w:szCs w:val="22"/>
        </w:rPr>
        <w:t>8.6. Во всем, что не предусмотрено Договором, Стороны руководствуются действующим законодательством Российской Федерации и Положением о закупке товаров, работ, услуг ГК «Роскосмос».</w:t>
      </w:r>
    </w:p>
    <w:p w14:paraId="19F9DCCA" w14:textId="77777777" w:rsidR="00B45614" w:rsidRPr="00AA046B" w:rsidRDefault="00B45614" w:rsidP="00AA046B">
      <w:pPr>
        <w:widowControl w:val="0"/>
        <w:autoSpaceDE w:val="0"/>
        <w:autoSpaceDN w:val="0"/>
        <w:adjustRightInd w:val="0"/>
        <w:ind w:firstLine="720"/>
        <w:jc w:val="both"/>
        <w:rPr>
          <w:rFonts w:ascii="Times New Roman CYR" w:hAnsi="Times New Roman CYR" w:cs="Times New Roman CYR"/>
          <w:sz w:val="22"/>
          <w:szCs w:val="22"/>
        </w:rPr>
      </w:pPr>
      <w:bookmarkStart w:id="24" w:name="sub_1077"/>
      <w:bookmarkEnd w:id="23"/>
      <w:r w:rsidRPr="00AA046B">
        <w:rPr>
          <w:rFonts w:ascii="Times New Roman CYR" w:hAnsi="Times New Roman CYR" w:cs="Times New Roman CYR"/>
          <w:sz w:val="22"/>
          <w:szCs w:val="22"/>
        </w:rPr>
        <w:t>8.7. Сторонами согласованы и подписаны следующие приложения к Договору, являющиеся его неотъемлемой частью:</w:t>
      </w:r>
    </w:p>
    <w:bookmarkEnd w:id="24"/>
    <w:p w14:paraId="577AB7AF" w14:textId="7D6DC6C3" w:rsidR="00D33ECE" w:rsidRDefault="00B45614" w:rsidP="00AA046B">
      <w:pPr>
        <w:widowControl w:val="0"/>
        <w:autoSpaceDE w:val="0"/>
        <w:autoSpaceDN w:val="0"/>
        <w:adjustRightInd w:val="0"/>
        <w:ind w:firstLine="720"/>
        <w:jc w:val="both"/>
        <w:rPr>
          <w:rFonts w:ascii="Times New Roman CYR" w:hAnsi="Times New Roman CYR" w:cs="Times New Roman CYR"/>
          <w:sz w:val="22"/>
          <w:szCs w:val="22"/>
        </w:rPr>
      </w:pPr>
      <w:r w:rsidRPr="00AA046B">
        <w:rPr>
          <w:rFonts w:ascii="Times New Roman CYR" w:hAnsi="Times New Roman CYR" w:cs="Times New Roman CYR"/>
          <w:sz w:val="22"/>
          <w:szCs w:val="22"/>
        </w:rPr>
        <w:t xml:space="preserve">Приложение №1 </w:t>
      </w:r>
      <w:r w:rsidR="00D33ECE">
        <w:rPr>
          <w:rFonts w:ascii="Times New Roman CYR" w:hAnsi="Times New Roman CYR" w:cs="Times New Roman CYR"/>
          <w:sz w:val="22"/>
          <w:szCs w:val="22"/>
        </w:rPr>
        <w:t>Спецификация.</w:t>
      </w:r>
    </w:p>
    <w:p w14:paraId="07F7D117" w14:textId="77777777" w:rsidR="00D33ECE" w:rsidRPr="00AA046B" w:rsidRDefault="00AA046B" w:rsidP="00D33ECE">
      <w:pPr>
        <w:widowControl w:val="0"/>
        <w:autoSpaceDE w:val="0"/>
        <w:autoSpaceDN w:val="0"/>
        <w:adjustRightInd w:val="0"/>
        <w:ind w:firstLine="720"/>
        <w:jc w:val="both"/>
        <w:rPr>
          <w:rFonts w:ascii="Times New Roman CYR" w:hAnsi="Times New Roman CYR" w:cs="Times New Roman CYR"/>
          <w:sz w:val="22"/>
          <w:szCs w:val="22"/>
        </w:rPr>
      </w:pPr>
      <w:r w:rsidRPr="00AA046B">
        <w:rPr>
          <w:rFonts w:ascii="Times New Roman CYR" w:hAnsi="Times New Roman CYR" w:cs="Times New Roman CYR"/>
          <w:sz w:val="22"/>
          <w:szCs w:val="22"/>
        </w:rPr>
        <w:t xml:space="preserve">Приложение №2 </w:t>
      </w:r>
      <w:r w:rsidR="00D33ECE" w:rsidRPr="00AA046B">
        <w:rPr>
          <w:rFonts w:ascii="Times New Roman CYR" w:hAnsi="Times New Roman CYR" w:cs="Times New Roman CYR"/>
          <w:sz w:val="22"/>
          <w:szCs w:val="22"/>
        </w:rPr>
        <w:t>Техническое задание.</w:t>
      </w:r>
    </w:p>
    <w:p w14:paraId="1BA57E2F" w14:textId="0477E9C0" w:rsidR="00B45614" w:rsidRPr="00AA046B" w:rsidRDefault="00D33ECE" w:rsidP="00AA046B">
      <w:pPr>
        <w:widowControl w:val="0"/>
        <w:autoSpaceDE w:val="0"/>
        <w:autoSpaceDN w:val="0"/>
        <w:adjustRightInd w:val="0"/>
        <w:ind w:firstLine="720"/>
        <w:jc w:val="both"/>
        <w:rPr>
          <w:rFonts w:ascii="Times New Roman CYR" w:hAnsi="Times New Roman CYR" w:cs="Times New Roman CYR"/>
          <w:sz w:val="22"/>
          <w:szCs w:val="22"/>
        </w:rPr>
      </w:pPr>
      <w:r>
        <w:rPr>
          <w:rFonts w:ascii="Times New Roman CYR" w:hAnsi="Times New Roman CYR" w:cs="Times New Roman CYR"/>
          <w:sz w:val="22"/>
          <w:szCs w:val="22"/>
        </w:rPr>
        <w:t xml:space="preserve">Приложение №3 </w:t>
      </w:r>
      <w:r w:rsidR="00FA18B6">
        <w:rPr>
          <w:rFonts w:ascii="Times New Roman CYR" w:hAnsi="Times New Roman CYR" w:cs="Times New Roman CYR"/>
          <w:sz w:val="22"/>
          <w:szCs w:val="22"/>
        </w:rPr>
        <w:t>Форма з</w:t>
      </w:r>
      <w:r w:rsidR="00AA046B" w:rsidRPr="00AA046B">
        <w:rPr>
          <w:rFonts w:ascii="Times New Roman CYR" w:hAnsi="Times New Roman CYR" w:cs="Times New Roman CYR"/>
          <w:sz w:val="22"/>
          <w:szCs w:val="22"/>
        </w:rPr>
        <w:t>аявк</w:t>
      </w:r>
      <w:r w:rsidR="00FA18B6">
        <w:rPr>
          <w:rFonts w:ascii="Times New Roman CYR" w:hAnsi="Times New Roman CYR" w:cs="Times New Roman CYR"/>
          <w:sz w:val="22"/>
          <w:szCs w:val="22"/>
        </w:rPr>
        <w:t>и на оказание услуг.</w:t>
      </w:r>
    </w:p>
    <w:p w14:paraId="36E68D18" w14:textId="77777777" w:rsidR="00B45614" w:rsidRPr="00AA046B" w:rsidRDefault="00B45614" w:rsidP="00AA046B">
      <w:pPr>
        <w:widowControl w:val="0"/>
        <w:autoSpaceDE w:val="0"/>
        <w:autoSpaceDN w:val="0"/>
        <w:adjustRightInd w:val="0"/>
        <w:ind w:firstLine="720"/>
        <w:jc w:val="both"/>
        <w:rPr>
          <w:rFonts w:ascii="Times New Roman CYR" w:hAnsi="Times New Roman CYR" w:cs="Times New Roman CYR"/>
        </w:rPr>
      </w:pPr>
    </w:p>
    <w:p w14:paraId="45BF9827" w14:textId="77777777" w:rsidR="00B45614" w:rsidRPr="00AA046B" w:rsidRDefault="00B45614" w:rsidP="00AA046B">
      <w:pPr>
        <w:widowControl w:val="0"/>
        <w:autoSpaceDE w:val="0"/>
        <w:autoSpaceDN w:val="0"/>
        <w:adjustRightInd w:val="0"/>
        <w:jc w:val="center"/>
        <w:outlineLvl w:val="0"/>
        <w:rPr>
          <w:rFonts w:ascii="Times New Roman CYR" w:hAnsi="Times New Roman CYR" w:cs="Times New Roman CYR"/>
          <w:b/>
          <w:bCs/>
          <w:color w:val="26282F"/>
        </w:rPr>
      </w:pPr>
      <w:bookmarkStart w:id="25" w:name="sub_1800"/>
      <w:r w:rsidRPr="00AA046B">
        <w:rPr>
          <w:rFonts w:ascii="Times New Roman CYR" w:hAnsi="Times New Roman CYR" w:cs="Times New Roman CYR"/>
          <w:b/>
          <w:bCs/>
          <w:color w:val="26282F"/>
        </w:rPr>
        <w:t>9. Адреса и реквизиты Сторон</w:t>
      </w:r>
    </w:p>
    <w:bookmarkEnd w:id="25"/>
    <w:p w14:paraId="623CE01D" w14:textId="77777777" w:rsidR="00B45614" w:rsidRPr="00AA046B" w:rsidRDefault="00B45614" w:rsidP="00AA046B">
      <w:pPr>
        <w:widowControl w:val="0"/>
        <w:autoSpaceDE w:val="0"/>
        <w:autoSpaceDN w:val="0"/>
        <w:adjustRightInd w:val="0"/>
        <w:ind w:firstLine="720"/>
        <w:jc w:val="both"/>
        <w:rPr>
          <w:rFonts w:ascii="Times New Roman CYR" w:hAnsi="Times New Roman CYR" w:cs="Times New Roman CYR"/>
        </w:rPr>
      </w:pPr>
    </w:p>
    <w:tbl>
      <w:tblPr>
        <w:tblW w:w="933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669"/>
        <w:gridCol w:w="4669"/>
      </w:tblGrid>
      <w:tr w:rsidR="00B45614" w:rsidRPr="00AA046B" w14:paraId="463B9135" w14:textId="77777777" w:rsidTr="00E370A7">
        <w:trPr>
          <w:trHeight w:val="790"/>
        </w:trPr>
        <w:tc>
          <w:tcPr>
            <w:tcW w:w="4669" w:type="dxa"/>
            <w:tcBorders>
              <w:top w:val="single" w:sz="4" w:space="0" w:color="auto"/>
              <w:bottom w:val="single" w:sz="4" w:space="0" w:color="auto"/>
              <w:right w:val="single" w:sz="4" w:space="0" w:color="auto"/>
            </w:tcBorders>
          </w:tcPr>
          <w:p w14:paraId="546EB178" w14:textId="1F7A0CF8" w:rsidR="00B45614" w:rsidRPr="00AA046B" w:rsidRDefault="00354B47" w:rsidP="00AA046B">
            <w:pPr>
              <w:widowControl w:val="0"/>
              <w:autoSpaceDE w:val="0"/>
              <w:autoSpaceDN w:val="0"/>
              <w:adjustRightInd w:val="0"/>
              <w:rPr>
                <w:rFonts w:ascii="Times New Roman CYR" w:hAnsi="Times New Roman CYR" w:cs="Times New Roman CYR"/>
                <w:b/>
              </w:rPr>
            </w:pPr>
            <w:r w:rsidRPr="00AA046B">
              <w:rPr>
                <w:rFonts w:ascii="Times New Roman CYR" w:hAnsi="Times New Roman CYR" w:cs="Times New Roman CYR"/>
                <w:b/>
              </w:rPr>
              <w:t>Исполнитель</w:t>
            </w:r>
            <w:r w:rsidR="00B45614" w:rsidRPr="00AA046B">
              <w:rPr>
                <w:rFonts w:ascii="Times New Roman CYR" w:hAnsi="Times New Roman CYR" w:cs="Times New Roman CYR"/>
                <w:b/>
              </w:rPr>
              <w:t>:</w:t>
            </w:r>
          </w:p>
          <w:p w14:paraId="359B28E1" w14:textId="77777777" w:rsidR="00B45614" w:rsidRPr="00AA046B" w:rsidRDefault="00B45614" w:rsidP="00AA046B">
            <w:pPr>
              <w:widowControl w:val="0"/>
              <w:autoSpaceDE w:val="0"/>
              <w:autoSpaceDN w:val="0"/>
              <w:adjustRightInd w:val="0"/>
              <w:rPr>
                <w:rFonts w:ascii="Times New Roman CYR" w:hAnsi="Times New Roman CYR" w:cs="Times New Roman CYR"/>
                <w:b/>
              </w:rPr>
            </w:pPr>
            <w:r w:rsidRPr="00AA046B">
              <w:rPr>
                <w:rFonts w:ascii="Times New Roman CYR" w:hAnsi="Times New Roman CYR" w:cs="Times New Roman CYR"/>
                <w:b/>
              </w:rPr>
              <w:t>[*]</w:t>
            </w:r>
          </w:p>
        </w:tc>
        <w:tc>
          <w:tcPr>
            <w:tcW w:w="4669" w:type="dxa"/>
            <w:tcBorders>
              <w:top w:val="single" w:sz="4" w:space="0" w:color="auto"/>
              <w:left w:val="single" w:sz="4" w:space="0" w:color="auto"/>
              <w:bottom w:val="single" w:sz="4" w:space="0" w:color="auto"/>
            </w:tcBorders>
          </w:tcPr>
          <w:p w14:paraId="1C7C02E0" w14:textId="77777777" w:rsidR="00B45614" w:rsidRPr="00AA046B" w:rsidRDefault="00B45614" w:rsidP="00AA046B">
            <w:pPr>
              <w:widowControl w:val="0"/>
              <w:autoSpaceDE w:val="0"/>
              <w:autoSpaceDN w:val="0"/>
              <w:adjustRightInd w:val="0"/>
              <w:rPr>
                <w:rFonts w:ascii="Times New Roman CYR" w:hAnsi="Times New Roman CYR" w:cs="Times New Roman CYR"/>
                <w:b/>
              </w:rPr>
            </w:pPr>
            <w:r w:rsidRPr="00AA046B">
              <w:rPr>
                <w:rFonts w:ascii="Times New Roman CYR" w:hAnsi="Times New Roman CYR" w:cs="Times New Roman CYR"/>
                <w:b/>
              </w:rPr>
              <w:t>Заказчик:</w:t>
            </w:r>
          </w:p>
          <w:p w14:paraId="5C871B9F" w14:textId="77777777" w:rsidR="00B45614" w:rsidRPr="00AA046B" w:rsidRDefault="00B45614" w:rsidP="00AA046B">
            <w:pPr>
              <w:widowControl w:val="0"/>
              <w:autoSpaceDE w:val="0"/>
              <w:autoSpaceDN w:val="0"/>
              <w:adjustRightInd w:val="0"/>
              <w:rPr>
                <w:rFonts w:ascii="Times New Roman CYR" w:hAnsi="Times New Roman CYR" w:cs="Times New Roman CYR"/>
                <w:b/>
              </w:rPr>
            </w:pPr>
            <w:r w:rsidRPr="00AA046B">
              <w:rPr>
                <w:rFonts w:ascii="Times New Roman CYR" w:hAnsi="Times New Roman CYR" w:cs="Times New Roman CYR"/>
                <w:b/>
              </w:rPr>
              <w:t>Акционерное общество «Федеральный научно-производственный центр «Алтай»</w:t>
            </w:r>
          </w:p>
        </w:tc>
      </w:tr>
      <w:tr w:rsidR="00B45614" w:rsidRPr="00AA046B" w14:paraId="15CDF006" w14:textId="77777777" w:rsidTr="00E370A7">
        <w:trPr>
          <w:trHeight w:val="2643"/>
        </w:trPr>
        <w:tc>
          <w:tcPr>
            <w:tcW w:w="4669" w:type="dxa"/>
            <w:tcBorders>
              <w:top w:val="single" w:sz="4" w:space="0" w:color="auto"/>
              <w:bottom w:val="nil"/>
              <w:right w:val="single" w:sz="4" w:space="0" w:color="auto"/>
            </w:tcBorders>
          </w:tcPr>
          <w:p w14:paraId="763E6E0D" w14:textId="77777777" w:rsidR="00B45614" w:rsidRPr="00AA046B" w:rsidRDefault="00B45614" w:rsidP="00AA046B">
            <w:pPr>
              <w:widowControl w:val="0"/>
              <w:autoSpaceDE w:val="0"/>
              <w:autoSpaceDN w:val="0"/>
              <w:adjustRightInd w:val="0"/>
              <w:rPr>
                <w:rFonts w:ascii="Times New Roman CYR" w:hAnsi="Times New Roman CYR" w:cs="Times New Roman CYR"/>
                <w:b/>
              </w:rPr>
            </w:pPr>
            <w:r w:rsidRPr="00AA046B">
              <w:rPr>
                <w:rFonts w:ascii="Times New Roman CYR" w:hAnsi="Times New Roman CYR" w:cs="Times New Roman CYR"/>
                <w:b/>
              </w:rPr>
              <w:t>ОГРН/ИНН: [*]</w:t>
            </w:r>
          </w:p>
          <w:p w14:paraId="5410D3B8" w14:textId="77777777" w:rsidR="00B45614" w:rsidRPr="00AA046B" w:rsidRDefault="00B45614" w:rsidP="00AA046B">
            <w:pPr>
              <w:widowControl w:val="0"/>
              <w:autoSpaceDE w:val="0"/>
              <w:autoSpaceDN w:val="0"/>
              <w:adjustRightInd w:val="0"/>
              <w:rPr>
                <w:rFonts w:ascii="Times New Roman CYR" w:hAnsi="Times New Roman CYR" w:cs="Times New Roman CYR"/>
                <w:b/>
              </w:rPr>
            </w:pPr>
            <w:r w:rsidRPr="00AA046B">
              <w:rPr>
                <w:rFonts w:ascii="Times New Roman CYR" w:hAnsi="Times New Roman CYR" w:cs="Times New Roman CYR"/>
                <w:b/>
              </w:rPr>
              <w:t>Адрес: [*]</w:t>
            </w:r>
          </w:p>
          <w:p w14:paraId="2497225F" w14:textId="77777777" w:rsidR="00B45614" w:rsidRPr="00AA046B" w:rsidRDefault="00B45614" w:rsidP="00AA046B">
            <w:pPr>
              <w:widowControl w:val="0"/>
              <w:autoSpaceDE w:val="0"/>
              <w:autoSpaceDN w:val="0"/>
              <w:adjustRightInd w:val="0"/>
              <w:rPr>
                <w:rFonts w:ascii="Times New Roman CYR" w:hAnsi="Times New Roman CYR" w:cs="Times New Roman CYR"/>
                <w:b/>
              </w:rPr>
            </w:pPr>
            <w:r w:rsidRPr="00AA046B">
              <w:rPr>
                <w:rFonts w:ascii="Times New Roman CYR" w:hAnsi="Times New Roman CYR" w:cs="Times New Roman CYR"/>
                <w:b/>
              </w:rPr>
              <w:t>Реквизиты:</w:t>
            </w:r>
          </w:p>
          <w:p w14:paraId="550E58E6" w14:textId="77777777" w:rsidR="00B45614" w:rsidRPr="00AA046B" w:rsidRDefault="00B45614" w:rsidP="00AA046B">
            <w:pPr>
              <w:widowControl w:val="0"/>
              <w:autoSpaceDE w:val="0"/>
              <w:autoSpaceDN w:val="0"/>
              <w:adjustRightInd w:val="0"/>
              <w:rPr>
                <w:rFonts w:ascii="Times New Roman CYR" w:hAnsi="Times New Roman CYR" w:cs="Times New Roman CYR"/>
                <w:b/>
              </w:rPr>
            </w:pPr>
            <w:r w:rsidRPr="00AA046B">
              <w:rPr>
                <w:rFonts w:ascii="Times New Roman CYR" w:hAnsi="Times New Roman CYR" w:cs="Times New Roman CYR"/>
                <w:b/>
              </w:rPr>
              <w:t>[*]</w:t>
            </w:r>
          </w:p>
        </w:tc>
        <w:tc>
          <w:tcPr>
            <w:tcW w:w="4669" w:type="dxa"/>
            <w:tcBorders>
              <w:top w:val="single" w:sz="4" w:space="0" w:color="auto"/>
              <w:left w:val="single" w:sz="4" w:space="0" w:color="auto"/>
              <w:bottom w:val="nil"/>
            </w:tcBorders>
          </w:tcPr>
          <w:p w14:paraId="227546D9" w14:textId="77777777" w:rsidR="00B45614" w:rsidRPr="00AA046B" w:rsidRDefault="00B45614" w:rsidP="00AA046B">
            <w:pPr>
              <w:widowControl w:val="0"/>
              <w:autoSpaceDE w:val="0"/>
              <w:autoSpaceDN w:val="0"/>
              <w:adjustRightInd w:val="0"/>
              <w:jc w:val="both"/>
              <w:rPr>
                <w:rFonts w:ascii="Times New Roman CYR" w:hAnsi="Times New Roman CYR" w:cs="Times New Roman CYR"/>
                <w:b/>
              </w:rPr>
            </w:pPr>
            <w:r w:rsidRPr="00AA046B">
              <w:rPr>
                <w:rFonts w:ascii="Times New Roman CYR" w:hAnsi="Times New Roman CYR" w:cs="Times New Roman CYR"/>
                <w:b/>
              </w:rPr>
              <w:t>ОГРН/ИНН: 1102204004858/2204051487</w:t>
            </w:r>
          </w:p>
          <w:p w14:paraId="1FEFEF1C" w14:textId="77777777" w:rsidR="00E370A7" w:rsidRDefault="00B45614" w:rsidP="00AA046B">
            <w:pPr>
              <w:widowControl w:val="0"/>
              <w:autoSpaceDE w:val="0"/>
              <w:autoSpaceDN w:val="0"/>
              <w:adjustRightInd w:val="0"/>
              <w:rPr>
                <w:rFonts w:ascii="Times New Roman CYR" w:hAnsi="Times New Roman CYR" w:cs="Times New Roman CYR"/>
                <w:b/>
              </w:rPr>
            </w:pPr>
            <w:r w:rsidRPr="00AA046B">
              <w:rPr>
                <w:rFonts w:ascii="Times New Roman CYR" w:hAnsi="Times New Roman CYR" w:cs="Times New Roman CYR"/>
                <w:b/>
              </w:rPr>
              <w:t xml:space="preserve">Адрес: </w:t>
            </w:r>
            <w:r w:rsidR="008C2CFC">
              <w:rPr>
                <w:rFonts w:ascii="Times New Roman CYR" w:hAnsi="Times New Roman CYR" w:cs="Times New Roman CYR"/>
                <w:b/>
              </w:rPr>
              <w:t>659300</w:t>
            </w:r>
            <w:r w:rsidRPr="00AA046B">
              <w:rPr>
                <w:rFonts w:ascii="Times New Roman CYR" w:hAnsi="Times New Roman CYR" w:cs="Times New Roman CYR"/>
                <w:b/>
              </w:rPr>
              <w:t xml:space="preserve">, Россия, Алтайский край, г. Бийск, ул. Социалистическая, д. 1, </w:t>
            </w:r>
          </w:p>
          <w:p w14:paraId="082BBDC4" w14:textId="52B4CD2D" w:rsidR="00B45614" w:rsidRPr="00AA046B" w:rsidRDefault="00B45614" w:rsidP="00AA046B">
            <w:pPr>
              <w:widowControl w:val="0"/>
              <w:autoSpaceDE w:val="0"/>
              <w:autoSpaceDN w:val="0"/>
              <w:adjustRightInd w:val="0"/>
              <w:rPr>
                <w:rFonts w:ascii="Times New Roman CYR" w:hAnsi="Times New Roman CYR" w:cs="Times New Roman CYR"/>
                <w:b/>
              </w:rPr>
            </w:pPr>
            <w:r w:rsidRPr="00AA046B">
              <w:rPr>
                <w:rFonts w:ascii="Times New Roman CYR" w:hAnsi="Times New Roman CYR" w:cs="Times New Roman CYR"/>
                <w:b/>
              </w:rPr>
              <w:t>АО «ФНПЦ «Алтай»</w:t>
            </w:r>
          </w:p>
          <w:p w14:paraId="111BADE5" w14:textId="77777777" w:rsidR="00B45614" w:rsidRPr="00AA046B" w:rsidRDefault="00B45614" w:rsidP="00AA046B">
            <w:pPr>
              <w:widowControl w:val="0"/>
              <w:autoSpaceDE w:val="0"/>
              <w:autoSpaceDN w:val="0"/>
              <w:adjustRightInd w:val="0"/>
              <w:rPr>
                <w:rFonts w:ascii="Times New Roman CYR" w:hAnsi="Times New Roman CYR" w:cs="Times New Roman CYR"/>
                <w:b/>
              </w:rPr>
            </w:pPr>
            <w:r w:rsidRPr="00AA046B">
              <w:rPr>
                <w:rFonts w:ascii="Times New Roman CYR" w:hAnsi="Times New Roman CYR" w:cs="Times New Roman CYR"/>
                <w:b/>
              </w:rPr>
              <w:t>Реквизиты:</w:t>
            </w:r>
          </w:p>
          <w:p w14:paraId="6DEAEBAD" w14:textId="77777777" w:rsidR="00B45614" w:rsidRPr="00AA046B" w:rsidRDefault="00B45614" w:rsidP="00AA046B">
            <w:pPr>
              <w:widowControl w:val="0"/>
              <w:autoSpaceDE w:val="0"/>
              <w:autoSpaceDN w:val="0"/>
              <w:adjustRightInd w:val="0"/>
              <w:rPr>
                <w:rFonts w:ascii="Times New Roman CYR" w:hAnsi="Times New Roman CYR" w:cs="Times New Roman CYR"/>
                <w:b/>
              </w:rPr>
            </w:pPr>
            <w:r w:rsidRPr="00AA046B">
              <w:rPr>
                <w:rFonts w:ascii="Times New Roman CYR" w:hAnsi="Times New Roman CYR" w:cs="Times New Roman CYR"/>
                <w:b/>
              </w:rPr>
              <w:t xml:space="preserve">р/c 40702810317140000206, </w:t>
            </w:r>
          </w:p>
          <w:p w14:paraId="6860429B" w14:textId="77777777" w:rsidR="00B45614" w:rsidRPr="00AA046B" w:rsidRDefault="00B45614" w:rsidP="00AA046B">
            <w:pPr>
              <w:widowControl w:val="0"/>
              <w:autoSpaceDE w:val="0"/>
              <w:autoSpaceDN w:val="0"/>
              <w:adjustRightInd w:val="0"/>
              <w:rPr>
                <w:rFonts w:ascii="Times New Roman CYR" w:hAnsi="Times New Roman CYR" w:cs="Times New Roman CYR"/>
                <w:b/>
              </w:rPr>
            </w:pPr>
            <w:r w:rsidRPr="00AA046B">
              <w:rPr>
                <w:rFonts w:ascii="Times New Roman CYR" w:hAnsi="Times New Roman CYR" w:cs="Times New Roman CYR"/>
                <w:b/>
              </w:rPr>
              <w:t>Филиал Центрального Банка ВТБ (ПАО)</w:t>
            </w:r>
          </w:p>
          <w:p w14:paraId="4FE830C4" w14:textId="77777777" w:rsidR="00B45614" w:rsidRPr="00AA046B" w:rsidRDefault="00B45614" w:rsidP="00AA046B">
            <w:pPr>
              <w:widowControl w:val="0"/>
              <w:autoSpaceDE w:val="0"/>
              <w:autoSpaceDN w:val="0"/>
              <w:adjustRightInd w:val="0"/>
              <w:rPr>
                <w:rFonts w:ascii="Times New Roman CYR" w:hAnsi="Times New Roman CYR" w:cs="Times New Roman CYR"/>
                <w:b/>
              </w:rPr>
            </w:pPr>
            <w:r w:rsidRPr="00AA046B">
              <w:rPr>
                <w:rFonts w:ascii="Times New Roman CYR" w:hAnsi="Times New Roman CYR" w:cs="Times New Roman CYR"/>
                <w:b/>
              </w:rPr>
              <w:t>г. Москва</w:t>
            </w:r>
          </w:p>
          <w:p w14:paraId="19A39DBB" w14:textId="77777777" w:rsidR="00B45614" w:rsidRPr="00AA046B" w:rsidRDefault="00B45614" w:rsidP="00AA046B">
            <w:pPr>
              <w:widowControl w:val="0"/>
              <w:autoSpaceDE w:val="0"/>
              <w:autoSpaceDN w:val="0"/>
              <w:adjustRightInd w:val="0"/>
              <w:rPr>
                <w:rFonts w:ascii="Times New Roman CYR" w:hAnsi="Times New Roman CYR" w:cs="Times New Roman CYR"/>
                <w:b/>
              </w:rPr>
            </w:pPr>
            <w:r w:rsidRPr="00AA046B">
              <w:rPr>
                <w:rFonts w:ascii="Times New Roman CYR" w:hAnsi="Times New Roman CYR" w:cs="Times New Roman CYR"/>
                <w:b/>
              </w:rPr>
              <w:t>к/c 30101810145250000411</w:t>
            </w:r>
          </w:p>
          <w:p w14:paraId="34E6D032" w14:textId="08BD7C20" w:rsidR="00A709A9" w:rsidRPr="00AA046B" w:rsidRDefault="00B45614" w:rsidP="00A709A9">
            <w:pPr>
              <w:widowControl w:val="0"/>
              <w:autoSpaceDE w:val="0"/>
              <w:autoSpaceDN w:val="0"/>
              <w:adjustRightInd w:val="0"/>
              <w:rPr>
                <w:rFonts w:ascii="Times New Roman CYR" w:hAnsi="Times New Roman CYR" w:cs="Times New Roman CYR"/>
                <w:b/>
              </w:rPr>
            </w:pPr>
            <w:r w:rsidRPr="00AA046B">
              <w:rPr>
                <w:rFonts w:ascii="Times New Roman CYR" w:hAnsi="Times New Roman CYR" w:cs="Times New Roman CYR"/>
                <w:b/>
              </w:rPr>
              <w:t>БИК 044525411</w:t>
            </w:r>
          </w:p>
        </w:tc>
      </w:tr>
      <w:tr w:rsidR="00B45614" w:rsidRPr="00AA046B" w14:paraId="462C1151" w14:textId="77777777" w:rsidTr="00E370A7">
        <w:trPr>
          <w:trHeight w:val="76"/>
        </w:trPr>
        <w:tc>
          <w:tcPr>
            <w:tcW w:w="4669" w:type="dxa"/>
            <w:tcBorders>
              <w:top w:val="nil"/>
              <w:bottom w:val="single" w:sz="4" w:space="0" w:color="auto"/>
              <w:right w:val="single" w:sz="4" w:space="0" w:color="auto"/>
            </w:tcBorders>
          </w:tcPr>
          <w:p w14:paraId="187DD233" w14:textId="77777777" w:rsidR="00B45614" w:rsidRPr="00AA046B" w:rsidRDefault="00B45614" w:rsidP="00AA046B">
            <w:pPr>
              <w:widowControl w:val="0"/>
              <w:autoSpaceDE w:val="0"/>
              <w:autoSpaceDN w:val="0"/>
              <w:adjustRightInd w:val="0"/>
              <w:jc w:val="both"/>
              <w:rPr>
                <w:rFonts w:ascii="Times New Roman CYR" w:hAnsi="Times New Roman CYR" w:cs="Times New Roman CYR"/>
                <w:b/>
              </w:rPr>
            </w:pPr>
          </w:p>
        </w:tc>
        <w:tc>
          <w:tcPr>
            <w:tcW w:w="4669" w:type="dxa"/>
            <w:tcBorders>
              <w:top w:val="nil"/>
              <w:left w:val="single" w:sz="4" w:space="0" w:color="auto"/>
              <w:bottom w:val="single" w:sz="4" w:space="0" w:color="auto"/>
            </w:tcBorders>
          </w:tcPr>
          <w:p w14:paraId="2DF5B4F6" w14:textId="77777777" w:rsidR="00B45614" w:rsidRPr="00AA046B" w:rsidRDefault="00B45614" w:rsidP="00AA046B">
            <w:pPr>
              <w:widowControl w:val="0"/>
              <w:autoSpaceDE w:val="0"/>
              <w:autoSpaceDN w:val="0"/>
              <w:adjustRightInd w:val="0"/>
              <w:jc w:val="both"/>
              <w:rPr>
                <w:rFonts w:ascii="Times New Roman CYR" w:hAnsi="Times New Roman CYR" w:cs="Times New Roman CYR"/>
                <w:b/>
              </w:rPr>
            </w:pPr>
          </w:p>
        </w:tc>
      </w:tr>
      <w:tr w:rsidR="00B45614" w:rsidRPr="00AA046B" w14:paraId="5677916B" w14:textId="77777777" w:rsidTr="00E370A7">
        <w:trPr>
          <w:trHeight w:val="790"/>
        </w:trPr>
        <w:tc>
          <w:tcPr>
            <w:tcW w:w="4669" w:type="dxa"/>
            <w:tcBorders>
              <w:top w:val="single" w:sz="4" w:space="0" w:color="auto"/>
              <w:bottom w:val="nil"/>
              <w:right w:val="single" w:sz="4" w:space="0" w:color="auto"/>
            </w:tcBorders>
          </w:tcPr>
          <w:p w14:paraId="23A12300" w14:textId="77777777" w:rsidR="00B45614" w:rsidRPr="00AA046B" w:rsidRDefault="00B45614" w:rsidP="00AA046B">
            <w:pPr>
              <w:widowControl w:val="0"/>
              <w:autoSpaceDE w:val="0"/>
              <w:autoSpaceDN w:val="0"/>
              <w:adjustRightInd w:val="0"/>
              <w:rPr>
                <w:rFonts w:ascii="Times New Roman CYR" w:hAnsi="Times New Roman CYR" w:cs="Times New Roman CYR"/>
                <w:b/>
              </w:rPr>
            </w:pPr>
          </w:p>
          <w:p w14:paraId="77C870EB" w14:textId="02EBBB6A" w:rsidR="00B45614" w:rsidRPr="00AA046B" w:rsidRDefault="00B45614" w:rsidP="00AA046B">
            <w:pPr>
              <w:widowControl w:val="0"/>
              <w:autoSpaceDE w:val="0"/>
              <w:autoSpaceDN w:val="0"/>
              <w:adjustRightInd w:val="0"/>
              <w:rPr>
                <w:rFonts w:ascii="Times New Roman CYR" w:hAnsi="Times New Roman CYR" w:cs="Times New Roman CYR"/>
                <w:b/>
              </w:rPr>
            </w:pPr>
            <w:r w:rsidRPr="00AA046B">
              <w:rPr>
                <w:rFonts w:ascii="Times New Roman CYR" w:hAnsi="Times New Roman CYR" w:cs="Times New Roman CYR"/>
                <w:b/>
              </w:rPr>
              <w:t>______________________/____________/</w:t>
            </w:r>
          </w:p>
        </w:tc>
        <w:tc>
          <w:tcPr>
            <w:tcW w:w="4669" w:type="dxa"/>
            <w:tcBorders>
              <w:top w:val="single" w:sz="4" w:space="0" w:color="auto"/>
              <w:left w:val="single" w:sz="4" w:space="0" w:color="auto"/>
              <w:bottom w:val="nil"/>
            </w:tcBorders>
          </w:tcPr>
          <w:p w14:paraId="5FA0D0DE" w14:textId="77777777" w:rsidR="00B45614" w:rsidRPr="00AA046B" w:rsidRDefault="00B45614" w:rsidP="00AA046B">
            <w:pPr>
              <w:widowControl w:val="0"/>
              <w:autoSpaceDE w:val="0"/>
              <w:autoSpaceDN w:val="0"/>
              <w:adjustRightInd w:val="0"/>
              <w:rPr>
                <w:rFonts w:ascii="Times New Roman CYR" w:hAnsi="Times New Roman CYR" w:cs="Times New Roman CYR"/>
                <w:b/>
              </w:rPr>
            </w:pPr>
          </w:p>
          <w:p w14:paraId="3779CB43" w14:textId="6C0892AD" w:rsidR="00B45614" w:rsidRPr="00AA046B" w:rsidRDefault="00B45614" w:rsidP="00E370A7">
            <w:pPr>
              <w:widowControl w:val="0"/>
              <w:autoSpaceDE w:val="0"/>
              <w:autoSpaceDN w:val="0"/>
              <w:adjustRightInd w:val="0"/>
              <w:rPr>
                <w:rFonts w:ascii="Times New Roman CYR" w:hAnsi="Times New Roman CYR" w:cs="Times New Roman CYR"/>
                <w:b/>
              </w:rPr>
            </w:pPr>
            <w:r w:rsidRPr="00AA046B">
              <w:rPr>
                <w:rFonts w:ascii="Times New Roman CYR" w:hAnsi="Times New Roman CYR" w:cs="Times New Roman CYR"/>
                <w:b/>
              </w:rPr>
              <w:t>______________________/</w:t>
            </w:r>
            <w:r w:rsidR="00E370A7" w:rsidRPr="00AA046B">
              <w:rPr>
                <w:rFonts w:ascii="Times New Roman CYR" w:hAnsi="Times New Roman CYR" w:cs="Times New Roman CYR"/>
                <w:b/>
              </w:rPr>
              <w:t>____________/</w:t>
            </w:r>
          </w:p>
        </w:tc>
      </w:tr>
      <w:tr w:rsidR="00B45614" w:rsidRPr="00D12419" w14:paraId="17431B72" w14:textId="77777777" w:rsidTr="00E370A7">
        <w:trPr>
          <w:trHeight w:val="258"/>
        </w:trPr>
        <w:tc>
          <w:tcPr>
            <w:tcW w:w="4669" w:type="dxa"/>
            <w:tcBorders>
              <w:top w:val="nil"/>
              <w:bottom w:val="single" w:sz="4" w:space="0" w:color="auto"/>
              <w:right w:val="single" w:sz="4" w:space="0" w:color="auto"/>
            </w:tcBorders>
          </w:tcPr>
          <w:p w14:paraId="4412AC08" w14:textId="77777777" w:rsidR="00B45614" w:rsidRPr="00AA046B" w:rsidRDefault="00B45614" w:rsidP="00AA046B">
            <w:pPr>
              <w:widowControl w:val="0"/>
              <w:autoSpaceDE w:val="0"/>
              <w:autoSpaceDN w:val="0"/>
              <w:adjustRightInd w:val="0"/>
              <w:rPr>
                <w:rFonts w:ascii="Times New Roman CYR" w:hAnsi="Times New Roman CYR" w:cs="Times New Roman CYR"/>
                <w:b/>
              </w:rPr>
            </w:pPr>
            <w:r w:rsidRPr="00AA046B">
              <w:rPr>
                <w:rFonts w:ascii="Times New Roman CYR" w:hAnsi="Times New Roman CYR" w:cs="Times New Roman CYR"/>
                <w:b/>
              </w:rPr>
              <w:t>М.П.</w:t>
            </w:r>
          </w:p>
        </w:tc>
        <w:tc>
          <w:tcPr>
            <w:tcW w:w="4669" w:type="dxa"/>
            <w:tcBorders>
              <w:top w:val="nil"/>
              <w:left w:val="single" w:sz="4" w:space="0" w:color="auto"/>
              <w:bottom w:val="single" w:sz="4" w:space="0" w:color="auto"/>
            </w:tcBorders>
          </w:tcPr>
          <w:p w14:paraId="1B5E99E8" w14:textId="77777777" w:rsidR="00B45614" w:rsidRPr="00D12419" w:rsidRDefault="00B45614" w:rsidP="00AA046B">
            <w:pPr>
              <w:widowControl w:val="0"/>
              <w:autoSpaceDE w:val="0"/>
              <w:autoSpaceDN w:val="0"/>
              <w:adjustRightInd w:val="0"/>
              <w:rPr>
                <w:rFonts w:ascii="Times New Roman CYR" w:hAnsi="Times New Roman CYR" w:cs="Times New Roman CYR"/>
                <w:b/>
              </w:rPr>
            </w:pPr>
            <w:r w:rsidRPr="00AA046B">
              <w:rPr>
                <w:rFonts w:ascii="Times New Roman CYR" w:hAnsi="Times New Roman CYR" w:cs="Times New Roman CYR"/>
                <w:b/>
              </w:rPr>
              <w:t>М.П.</w:t>
            </w:r>
          </w:p>
        </w:tc>
      </w:tr>
    </w:tbl>
    <w:p w14:paraId="4D34E4C3" w14:textId="77777777" w:rsidR="001219C6" w:rsidRDefault="001219C6" w:rsidP="00AA046B">
      <w:pPr>
        <w:ind w:firstLine="698"/>
        <w:jc w:val="right"/>
        <w:rPr>
          <w:rFonts w:ascii="Times New Roman CYR" w:hAnsi="Times New Roman CYR" w:cs="Times New Roman CYR"/>
          <w:b/>
          <w:color w:val="26282F"/>
        </w:rPr>
      </w:pPr>
    </w:p>
    <w:p w14:paraId="347F4869" w14:textId="2BE4DB9D" w:rsidR="00655093" w:rsidRPr="00D12419" w:rsidRDefault="00655093" w:rsidP="00655093">
      <w:pPr>
        <w:ind w:firstLine="698"/>
        <w:jc w:val="right"/>
        <w:rPr>
          <w:rFonts w:ascii="Times New Roman CYR" w:hAnsi="Times New Roman CYR" w:cs="Times New Roman CYR"/>
        </w:rPr>
      </w:pPr>
      <w:r>
        <w:rPr>
          <w:rFonts w:ascii="Times New Roman CYR" w:hAnsi="Times New Roman CYR" w:cs="Times New Roman CYR"/>
          <w:b/>
          <w:color w:val="26282F"/>
        </w:rPr>
        <w:br w:type="page"/>
      </w:r>
      <w:r w:rsidRPr="00D12419">
        <w:rPr>
          <w:rFonts w:ascii="Times New Roman CYR" w:hAnsi="Times New Roman CYR" w:cs="Times New Roman CYR"/>
          <w:b/>
          <w:color w:val="26282F"/>
        </w:rPr>
        <w:lastRenderedPageBreak/>
        <w:t>Приложение № 1</w:t>
      </w:r>
      <w:r w:rsidRPr="00D12419">
        <w:rPr>
          <w:rFonts w:ascii="Times New Roman CYR" w:hAnsi="Times New Roman CYR" w:cs="Times New Roman CYR"/>
          <w:b/>
          <w:color w:val="26282F"/>
        </w:rPr>
        <w:br/>
        <w:t xml:space="preserve">к </w:t>
      </w:r>
      <w:r w:rsidRPr="00D12419">
        <w:rPr>
          <w:rFonts w:ascii="Times New Roman CYR" w:hAnsi="Times New Roman CYR" w:cs="Times New Roman CYR"/>
          <w:b/>
        </w:rPr>
        <w:t xml:space="preserve">Договору </w:t>
      </w:r>
      <w:r w:rsidRPr="00D12419">
        <w:rPr>
          <w:rFonts w:ascii="Times New Roman CYR" w:hAnsi="Times New Roman CYR" w:cs="Times New Roman CYR"/>
          <w:b/>
          <w:color w:val="26282F"/>
        </w:rPr>
        <w:t>№ ________________ от __</w:t>
      </w:r>
      <w:proofErr w:type="gramStart"/>
      <w:r w:rsidRPr="00D12419">
        <w:rPr>
          <w:rFonts w:ascii="Times New Roman CYR" w:hAnsi="Times New Roman CYR" w:cs="Times New Roman CYR"/>
          <w:b/>
          <w:color w:val="26282F"/>
        </w:rPr>
        <w:t>_._</w:t>
      </w:r>
      <w:proofErr w:type="gramEnd"/>
      <w:r w:rsidRPr="00D12419">
        <w:rPr>
          <w:rFonts w:ascii="Times New Roman CYR" w:hAnsi="Times New Roman CYR" w:cs="Times New Roman CYR"/>
          <w:b/>
          <w:color w:val="26282F"/>
        </w:rPr>
        <w:t>__.20____</w:t>
      </w:r>
    </w:p>
    <w:p w14:paraId="1209C3D5" w14:textId="77777777" w:rsidR="00655093" w:rsidRPr="00D12419" w:rsidRDefault="00655093" w:rsidP="00655093">
      <w:pPr>
        <w:widowControl w:val="0"/>
        <w:autoSpaceDE w:val="0"/>
        <w:autoSpaceDN w:val="0"/>
        <w:adjustRightInd w:val="0"/>
        <w:ind w:firstLine="720"/>
        <w:jc w:val="both"/>
        <w:rPr>
          <w:rFonts w:ascii="Times New Roman CYR" w:hAnsi="Times New Roman CYR" w:cs="Times New Roman CYR"/>
        </w:rPr>
      </w:pPr>
    </w:p>
    <w:p w14:paraId="1BAA7422" w14:textId="29E9E92D" w:rsidR="00655093" w:rsidRPr="00D12419" w:rsidRDefault="00655093" w:rsidP="00655093">
      <w:pPr>
        <w:widowControl w:val="0"/>
        <w:autoSpaceDE w:val="0"/>
        <w:autoSpaceDN w:val="0"/>
        <w:adjustRightInd w:val="0"/>
        <w:spacing w:before="108" w:after="108"/>
        <w:jc w:val="center"/>
        <w:outlineLvl w:val="0"/>
        <w:rPr>
          <w:rFonts w:ascii="Times New Roman CYR" w:hAnsi="Times New Roman CYR" w:cs="Times New Roman CYR"/>
          <w:b/>
          <w:bCs/>
          <w:color w:val="26282F"/>
        </w:rPr>
      </w:pPr>
      <w:r w:rsidRPr="00D12419">
        <w:rPr>
          <w:rFonts w:ascii="Times New Roman CYR" w:hAnsi="Times New Roman CYR" w:cs="Times New Roman CYR"/>
          <w:b/>
          <w:bCs/>
          <w:color w:val="26282F"/>
        </w:rPr>
        <w:t xml:space="preserve">СПЕЦИФИКАЦИЯ </w:t>
      </w:r>
    </w:p>
    <w:tbl>
      <w:tblPr>
        <w:tblStyle w:val="2"/>
        <w:tblW w:w="5000" w:type="pct"/>
        <w:tblLayout w:type="fixed"/>
        <w:tblLook w:val="04A0" w:firstRow="1" w:lastRow="0" w:firstColumn="1" w:lastColumn="0" w:noHBand="0" w:noVBand="1"/>
      </w:tblPr>
      <w:tblGrid>
        <w:gridCol w:w="565"/>
        <w:gridCol w:w="1097"/>
        <w:gridCol w:w="1097"/>
        <w:gridCol w:w="1097"/>
        <w:gridCol w:w="1097"/>
        <w:gridCol w:w="1097"/>
        <w:gridCol w:w="1097"/>
        <w:gridCol w:w="1069"/>
        <w:gridCol w:w="28"/>
        <w:gridCol w:w="1101"/>
      </w:tblGrid>
      <w:tr w:rsidR="00974C62" w:rsidRPr="00655093" w14:paraId="1AF6DD5E" w14:textId="77777777" w:rsidTr="00974C62">
        <w:trPr>
          <w:cantSplit/>
          <w:trHeight w:val="1328"/>
          <w:tblHeader/>
        </w:trPr>
        <w:tc>
          <w:tcPr>
            <w:tcW w:w="302" w:type="pct"/>
            <w:tcBorders>
              <w:top w:val="single" w:sz="4" w:space="0" w:color="000000"/>
              <w:left w:val="single" w:sz="4" w:space="0" w:color="000000"/>
              <w:bottom w:val="single" w:sz="4" w:space="0" w:color="000000"/>
              <w:right w:val="single" w:sz="4" w:space="0" w:color="000000"/>
            </w:tcBorders>
            <w:hideMark/>
          </w:tcPr>
          <w:p w14:paraId="34BF4157" w14:textId="4F4E10C7" w:rsidR="00974C62" w:rsidRPr="00655093" w:rsidRDefault="00974C62" w:rsidP="00974C62">
            <w:pPr>
              <w:widowControl w:val="0"/>
              <w:autoSpaceDE w:val="0"/>
              <w:autoSpaceDN w:val="0"/>
              <w:adjustRightInd w:val="0"/>
              <w:rPr>
                <w:rFonts w:ascii="Times New Roman CYR" w:hAnsi="Times New Roman CYR" w:cs="Times New Roman CYR"/>
                <w:sz w:val="18"/>
                <w:szCs w:val="18"/>
              </w:rPr>
            </w:pPr>
            <w:r w:rsidRPr="00655093">
              <w:rPr>
                <w:sz w:val="18"/>
                <w:szCs w:val="18"/>
                <w:lang w:eastAsia="en-US"/>
              </w:rPr>
              <w:t>№ п/п</w:t>
            </w:r>
          </w:p>
        </w:tc>
        <w:tc>
          <w:tcPr>
            <w:tcW w:w="587" w:type="pct"/>
            <w:tcBorders>
              <w:top w:val="single" w:sz="4" w:space="0" w:color="auto"/>
              <w:left w:val="single" w:sz="4" w:space="0" w:color="auto"/>
              <w:bottom w:val="single" w:sz="4" w:space="0" w:color="auto"/>
              <w:right w:val="single" w:sz="4" w:space="0" w:color="auto"/>
            </w:tcBorders>
            <w:shd w:val="clear" w:color="auto" w:fill="auto"/>
            <w:hideMark/>
          </w:tcPr>
          <w:p w14:paraId="283A6C5E" w14:textId="3F5F0BDE" w:rsidR="00974C62" w:rsidRPr="00655093" w:rsidRDefault="00974C62" w:rsidP="00974C62">
            <w:pPr>
              <w:widowControl w:val="0"/>
              <w:autoSpaceDE w:val="0"/>
              <w:autoSpaceDN w:val="0"/>
              <w:adjustRightInd w:val="0"/>
              <w:ind w:hanging="7"/>
              <w:jc w:val="center"/>
              <w:rPr>
                <w:rFonts w:ascii="Times New Roman CYR" w:hAnsi="Times New Roman CYR" w:cs="Times New Roman CYR"/>
                <w:sz w:val="18"/>
                <w:szCs w:val="18"/>
              </w:rPr>
            </w:pPr>
            <w:r w:rsidRPr="00363253">
              <w:rPr>
                <w:sz w:val="20"/>
                <w:szCs w:val="20"/>
              </w:rPr>
              <w:t>Наименование вида отходов</w:t>
            </w:r>
          </w:p>
        </w:tc>
        <w:tc>
          <w:tcPr>
            <w:tcW w:w="587" w:type="pct"/>
            <w:tcBorders>
              <w:top w:val="single" w:sz="4" w:space="0" w:color="auto"/>
              <w:left w:val="single" w:sz="4" w:space="0" w:color="auto"/>
              <w:bottom w:val="single" w:sz="4" w:space="0" w:color="auto"/>
              <w:right w:val="single" w:sz="4" w:space="0" w:color="auto"/>
            </w:tcBorders>
            <w:shd w:val="clear" w:color="auto" w:fill="auto"/>
            <w:hideMark/>
          </w:tcPr>
          <w:p w14:paraId="645C09BE" w14:textId="767A65EA" w:rsidR="00974C62" w:rsidRPr="00655093" w:rsidRDefault="00974C62" w:rsidP="00974C62">
            <w:pPr>
              <w:widowControl w:val="0"/>
              <w:autoSpaceDE w:val="0"/>
              <w:autoSpaceDN w:val="0"/>
              <w:adjustRightInd w:val="0"/>
              <w:ind w:hanging="7"/>
              <w:jc w:val="center"/>
              <w:rPr>
                <w:rFonts w:ascii="Times New Roman CYR" w:hAnsi="Times New Roman CYR" w:cs="Times New Roman CYR"/>
                <w:sz w:val="18"/>
                <w:szCs w:val="18"/>
              </w:rPr>
            </w:pPr>
            <w:r w:rsidRPr="00363253">
              <w:rPr>
                <w:sz w:val="20"/>
                <w:szCs w:val="20"/>
              </w:rPr>
              <w:t xml:space="preserve">Код по </w:t>
            </w:r>
            <w:hyperlink r:id="rId8" w:history="1">
              <w:r w:rsidRPr="00363253">
                <w:rPr>
                  <w:color w:val="106BBE"/>
                  <w:sz w:val="20"/>
                  <w:szCs w:val="20"/>
                </w:rPr>
                <w:t>ФККО</w:t>
              </w:r>
            </w:hyperlink>
          </w:p>
        </w:tc>
        <w:tc>
          <w:tcPr>
            <w:tcW w:w="587" w:type="pct"/>
            <w:tcBorders>
              <w:top w:val="single" w:sz="4" w:space="0" w:color="000000"/>
              <w:left w:val="single" w:sz="4" w:space="0" w:color="000000"/>
              <w:bottom w:val="single" w:sz="4" w:space="0" w:color="000000"/>
              <w:right w:val="single" w:sz="4" w:space="0" w:color="000000"/>
            </w:tcBorders>
          </w:tcPr>
          <w:p w14:paraId="582D7D82" w14:textId="7CCEEDD2" w:rsidR="00974C62" w:rsidRPr="00655093" w:rsidRDefault="00974C62" w:rsidP="00974C62">
            <w:pPr>
              <w:widowControl w:val="0"/>
              <w:autoSpaceDE w:val="0"/>
              <w:autoSpaceDN w:val="0"/>
              <w:adjustRightInd w:val="0"/>
              <w:ind w:hanging="7"/>
              <w:jc w:val="center"/>
              <w:rPr>
                <w:sz w:val="18"/>
                <w:szCs w:val="18"/>
                <w:lang w:eastAsia="en-US"/>
              </w:rPr>
            </w:pPr>
            <w:r>
              <w:rPr>
                <w:sz w:val="18"/>
                <w:szCs w:val="18"/>
                <w:lang w:eastAsia="en-US"/>
              </w:rPr>
              <w:t>Класс опасности</w:t>
            </w:r>
          </w:p>
        </w:tc>
        <w:tc>
          <w:tcPr>
            <w:tcW w:w="587" w:type="pct"/>
            <w:tcBorders>
              <w:top w:val="single" w:sz="4" w:space="0" w:color="000000"/>
              <w:left w:val="single" w:sz="4" w:space="0" w:color="000000"/>
              <w:bottom w:val="single" w:sz="4" w:space="0" w:color="000000"/>
              <w:right w:val="single" w:sz="4" w:space="0" w:color="000000"/>
            </w:tcBorders>
            <w:hideMark/>
          </w:tcPr>
          <w:p w14:paraId="39EEB5AF" w14:textId="7C1A0A49" w:rsidR="00974C62" w:rsidRPr="00655093" w:rsidRDefault="00974C62" w:rsidP="00974C62">
            <w:pPr>
              <w:widowControl w:val="0"/>
              <w:autoSpaceDE w:val="0"/>
              <w:autoSpaceDN w:val="0"/>
              <w:adjustRightInd w:val="0"/>
              <w:ind w:hanging="7"/>
              <w:jc w:val="center"/>
              <w:rPr>
                <w:rFonts w:ascii="Times New Roman CYR" w:hAnsi="Times New Roman CYR" w:cs="Times New Roman CYR"/>
                <w:sz w:val="18"/>
                <w:szCs w:val="18"/>
              </w:rPr>
            </w:pPr>
            <w:r w:rsidRPr="00363253">
              <w:rPr>
                <w:sz w:val="20"/>
                <w:szCs w:val="20"/>
              </w:rPr>
              <w:t>Цель передачи отходов</w:t>
            </w:r>
            <w:r w:rsidRPr="00655093">
              <w:rPr>
                <w:sz w:val="18"/>
                <w:szCs w:val="18"/>
                <w:lang w:eastAsia="en-US"/>
              </w:rPr>
              <w:t>.</w:t>
            </w:r>
          </w:p>
        </w:tc>
        <w:tc>
          <w:tcPr>
            <w:tcW w:w="587" w:type="pct"/>
            <w:tcBorders>
              <w:top w:val="single" w:sz="4" w:space="0" w:color="000000"/>
              <w:left w:val="single" w:sz="4" w:space="0" w:color="000000"/>
              <w:bottom w:val="single" w:sz="4" w:space="0" w:color="000000"/>
              <w:right w:val="single" w:sz="4" w:space="0" w:color="000000"/>
            </w:tcBorders>
            <w:hideMark/>
          </w:tcPr>
          <w:p w14:paraId="03D8BC77" w14:textId="77777777" w:rsidR="00974C62" w:rsidRDefault="00974C62" w:rsidP="00974C62">
            <w:pPr>
              <w:widowControl w:val="0"/>
              <w:autoSpaceDE w:val="0"/>
              <w:autoSpaceDN w:val="0"/>
              <w:adjustRightInd w:val="0"/>
              <w:ind w:hanging="7"/>
              <w:jc w:val="center"/>
              <w:rPr>
                <w:sz w:val="18"/>
                <w:szCs w:val="18"/>
                <w:lang w:eastAsia="en-US"/>
              </w:rPr>
            </w:pPr>
            <w:r w:rsidRPr="00655093">
              <w:rPr>
                <w:sz w:val="18"/>
                <w:szCs w:val="18"/>
                <w:lang w:eastAsia="en-US"/>
              </w:rPr>
              <w:t>Количество</w:t>
            </w:r>
            <w:r>
              <w:rPr>
                <w:sz w:val="18"/>
                <w:szCs w:val="18"/>
                <w:lang w:eastAsia="en-US"/>
              </w:rPr>
              <w:t xml:space="preserve">, </w:t>
            </w:r>
          </w:p>
          <w:p w14:paraId="15BCD77D" w14:textId="05AB0E33" w:rsidR="00974C62" w:rsidRPr="00655093" w:rsidRDefault="00974C62" w:rsidP="00974C62">
            <w:pPr>
              <w:widowControl w:val="0"/>
              <w:autoSpaceDE w:val="0"/>
              <w:autoSpaceDN w:val="0"/>
              <w:adjustRightInd w:val="0"/>
              <w:ind w:hanging="7"/>
              <w:jc w:val="center"/>
              <w:rPr>
                <w:rFonts w:ascii="Times New Roman CYR" w:hAnsi="Times New Roman CYR" w:cs="Times New Roman CYR"/>
                <w:sz w:val="18"/>
                <w:szCs w:val="18"/>
              </w:rPr>
            </w:pPr>
            <w:r>
              <w:rPr>
                <w:sz w:val="18"/>
                <w:szCs w:val="18"/>
                <w:lang w:eastAsia="en-US"/>
              </w:rPr>
              <w:t>т/рейс/км</w:t>
            </w:r>
          </w:p>
        </w:tc>
        <w:tc>
          <w:tcPr>
            <w:tcW w:w="587" w:type="pct"/>
            <w:tcBorders>
              <w:top w:val="single" w:sz="4" w:space="0" w:color="000000"/>
              <w:left w:val="single" w:sz="4" w:space="0" w:color="000000"/>
              <w:bottom w:val="single" w:sz="4" w:space="0" w:color="000000"/>
              <w:right w:val="single" w:sz="4" w:space="0" w:color="000000"/>
            </w:tcBorders>
          </w:tcPr>
          <w:p w14:paraId="7787FE99" w14:textId="77777777" w:rsidR="00974C62" w:rsidRDefault="00974C62" w:rsidP="00974C62">
            <w:pPr>
              <w:widowControl w:val="0"/>
              <w:autoSpaceDE w:val="0"/>
              <w:autoSpaceDN w:val="0"/>
              <w:adjustRightInd w:val="0"/>
              <w:ind w:hanging="7"/>
              <w:jc w:val="center"/>
              <w:rPr>
                <w:sz w:val="18"/>
                <w:szCs w:val="18"/>
                <w:lang w:eastAsia="en-US"/>
              </w:rPr>
            </w:pPr>
            <w:r w:rsidRPr="00655093">
              <w:rPr>
                <w:sz w:val="18"/>
                <w:szCs w:val="18"/>
                <w:lang w:eastAsia="en-US"/>
              </w:rPr>
              <w:t xml:space="preserve">Цена за ед., </w:t>
            </w:r>
          </w:p>
          <w:p w14:paraId="08A392E2" w14:textId="373F252D" w:rsidR="00974C62" w:rsidRPr="00655093" w:rsidRDefault="00974C62" w:rsidP="00974C62">
            <w:pPr>
              <w:widowControl w:val="0"/>
              <w:autoSpaceDE w:val="0"/>
              <w:autoSpaceDN w:val="0"/>
              <w:adjustRightInd w:val="0"/>
              <w:ind w:hanging="7"/>
              <w:jc w:val="center"/>
              <w:rPr>
                <w:rFonts w:ascii="Times New Roman CYR" w:hAnsi="Times New Roman CYR" w:cs="Times New Roman CYR"/>
                <w:sz w:val="18"/>
                <w:szCs w:val="18"/>
              </w:rPr>
            </w:pPr>
            <w:r w:rsidRPr="00655093">
              <w:rPr>
                <w:sz w:val="18"/>
                <w:szCs w:val="18"/>
                <w:lang w:eastAsia="en-US"/>
              </w:rPr>
              <w:t>руб.</w:t>
            </w:r>
          </w:p>
        </w:tc>
        <w:tc>
          <w:tcPr>
            <w:tcW w:w="587" w:type="pct"/>
            <w:gridSpan w:val="2"/>
            <w:tcBorders>
              <w:top w:val="single" w:sz="4" w:space="0" w:color="000000"/>
              <w:left w:val="single" w:sz="4" w:space="0" w:color="000000"/>
              <w:bottom w:val="single" w:sz="4" w:space="0" w:color="000000"/>
              <w:right w:val="single" w:sz="4" w:space="0" w:color="000000"/>
            </w:tcBorders>
            <w:hideMark/>
          </w:tcPr>
          <w:p w14:paraId="06468B9F" w14:textId="08E29558" w:rsidR="00974C62" w:rsidRPr="00655093" w:rsidRDefault="00974C62" w:rsidP="00974C62">
            <w:pPr>
              <w:widowControl w:val="0"/>
              <w:autoSpaceDE w:val="0"/>
              <w:autoSpaceDN w:val="0"/>
              <w:adjustRightInd w:val="0"/>
              <w:ind w:hanging="7"/>
              <w:jc w:val="center"/>
              <w:rPr>
                <w:rFonts w:ascii="Times New Roman CYR" w:hAnsi="Times New Roman CYR" w:cs="Times New Roman CYR"/>
                <w:sz w:val="18"/>
                <w:szCs w:val="18"/>
              </w:rPr>
            </w:pPr>
            <w:r w:rsidRPr="00655093">
              <w:rPr>
                <w:sz w:val="18"/>
                <w:szCs w:val="18"/>
                <w:lang w:eastAsia="en-US"/>
              </w:rPr>
              <w:t>Стоимость,</w:t>
            </w:r>
            <w:r>
              <w:rPr>
                <w:sz w:val="18"/>
                <w:szCs w:val="18"/>
                <w:lang w:eastAsia="en-US"/>
              </w:rPr>
              <w:t xml:space="preserve"> </w:t>
            </w:r>
            <w:r w:rsidRPr="00655093">
              <w:rPr>
                <w:sz w:val="18"/>
                <w:szCs w:val="18"/>
                <w:lang w:eastAsia="en-US"/>
              </w:rPr>
              <w:t>руб.</w:t>
            </w:r>
          </w:p>
        </w:tc>
        <w:tc>
          <w:tcPr>
            <w:tcW w:w="589" w:type="pct"/>
            <w:tcBorders>
              <w:top w:val="single" w:sz="4" w:space="0" w:color="000000"/>
              <w:left w:val="single" w:sz="4" w:space="0" w:color="000000"/>
              <w:bottom w:val="single" w:sz="4" w:space="0" w:color="000000"/>
              <w:right w:val="single" w:sz="4" w:space="0" w:color="000000"/>
            </w:tcBorders>
            <w:hideMark/>
          </w:tcPr>
          <w:p w14:paraId="59D8CEED" w14:textId="02EBEE11" w:rsidR="00974C62" w:rsidRPr="00655093" w:rsidRDefault="00974C62" w:rsidP="00974C62">
            <w:pPr>
              <w:jc w:val="center"/>
              <w:rPr>
                <w:sz w:val="18"/>
                <w:szCs w:val="18"/>
                <w:lang w:eastAsia="en-US"/>
              </w:rPr>
            </w:pPr>
            <w:r w:rsidRPr="00655093">
              <w:rPr>
                <w:sz w:val="18"/>
                <w:szCs w:val="18"/>
                <w:lang w:eastAsia="en-US"/>
              </w:rPr>
              <w:t>График</w:t>
            </w:r>
            <w:r>
              <w:rPr>
                <w:sz w:val="18"/>
                <w:szCs w:val="18"/>
                <w:lang w:eastAsia="en-US"/>
              </w:rPr>
              <w:t xml:space="preserve"> оказания услуг</w:t>
            </w:r>
            <w:r w:rsidRPr="00655093">
              <w:rPr>
                <w:sz w:val="18"/>
                <w:szCs w:val="18"/>
                <w:lang w:eastAsia="en-US"/>
              </w:rPr>
              <w:t xml:space="preserve"> </w:t>
            </w:r>
          </w:p>
          <w:p w14:paraId="5B6709FC" w14:textId="58AEB8A8" w:rsidR="00974C62" w:rsidRPr="00655093" w:rsidRDefault="00974C62" w:rsidP="00974C62">
            <w:pPr>
              <w:widowControl w:val="0"/>
              <w:autoSpaceDE w:val="0"/>
              <w:autoSpaceDN w:val="0"/>
              <w:adjustRightInd w:val="0"/>
              <w:ind w:hanging="7"/>
              <w:jc w:val="center"/>
              <w:rPr>
                <w:rFonts w:ascii="Times New Roman CYR" w:hAnsi="Times New Roman CYR" w:cs="Times New Roman CYR"/>
                <w:sz w:val="18"/>
                <w:szCs w:val="18"/>
              </w:rPr>
            </w:pPr>
          </w:p>
        </w:tc>
      </w:tr>
      <w:tr w:rsidR="00974C62" w:rsidRPr="00655093" w14:paraId="5A811F98" w14:textId="77777777" w:rsidTr="00D40BC8">
        <w:trPr>
          <w:cantSplit/>
          <w:trHeight w:val="351"/>
        </w:trPr>
        <w:tc>
          <w:tcPr>
            <w:tcW w:w="302" w:type="pct"/>
            <w:hideMark/>
          </w:tcPr>
          <w:p w14:paraId="0B972A4E" w14:textId="2B90D4A0" w:rsidR="00974C62" w:rsidRPr="00655093" w:rsidRDefault="00974C62" w:rsidP="00974C62">
            <w:pPr>
              <w:pStyle w:val="a3"/>
              <w:widowControl w:val="0"/>
              <w:numPr>
                <w:ilvl w:val="0"/>
                <w:numId w:val="12"/>
              </w:numPr>
              <w:autoSpaceDE w:val="0"/>
              <w:autoSpaceDN w:val="0"/>
              <w:adjustRightInd w:val="0"/>
              <w:spacing w:before="0"/>
              <w:ind w:left="0" w:right="0" w:firstLine="0"/>
              <w:rPr>
                <w:rFonts w:ascii="Times New Roman CYR" w:hAnsi="Times New Roman CYR" w:cs="Times New Roman CYR"/>
                <w:sz w:val="18"/>
                <w:szCs w:val="18"/>
              </w:rPr>
            </w:pPr>
          </w:p>
        </w:tc>
        <w:tc>
          <w:tcPr>
            <w:tcW w:w="587" w:type="pct"/>
            <w:tcBorders>
              <w:top w:val="single" w:sz="4" w:space="0" w:color="auto"/>
              <w:left w:val="single" w:sz="4" w:space="0" w:color="auto"/>
              <w:bottom w:val="single" w:sz="4" w:space="0" w:color="auto"/>
              <w:right w:val="single" w:sz="4" w:space="0" w:color="auto"/>
            </w:tcBorders>
            <w:shd w:val="clear" w:color="auto" w:fill="auto"/>
          </w:tcPr>
          <w:p w14:paraId="413EACEE" w14:textId="1C07FBDB" w:rsidR="00974C62" w:rsidRPr="00655093" w:rsidRDefault="00974C62" w:rsidP="00974C62">
            <w:pPr>
              <w:widowControl w:val="0"/>
              <w:autoSpaceDE w:val="0"/>
              <w:autoSpaceDN w:val="0"/>
              <w:adjustRightInd w:val="0"/>
              <w:jc w:val="both"/>
              <w:rPr>
                <w:rFonts w:ascii="Times New Roman CYR" w:hAnsi="Times New Roman CYR" w:cs="Times New Roman CYR"/>
                <w:sz w:val="18"/>
                <w:szCs w:val="18"/>
              </w:rPr>
            </w:pPr>
            <w:r w:rsidRPr="00363253">
              <w:rPr>
                <w:sz w:val="20"/>
                <w:szCs w:val="20"/>
              </w:rPr>
              <w:t xml:space="preserve">Осадок ванн хромирования </w:t>
            </w:r>
          </w:p>
        </w:tc>
        <w:tc>
          <w:tcPr>
            <w:tcW w:w="587" w:type="pct"/>
            <w:tcBorders>
              <w:top w:val="single" w:sz="4" w:space="0" w:color="auto"/>
              <w:left w:val="single" w:sz="4" w:space="0" w:color="auto"/>
              <w:bottom w:val="single" w:sz="4" w:space="0" w:color="auto"/>
              <w:right w:val="single" w:sz="4" w:space="0" w:color="auto"/>
            </w:tcBorders>
            <w:shd w:val="clear" w:color="auto" w:fill="auto"/>
            <w:hideMark/>
          </w:tcPr>
          <w:p w14:paraId="1C7D01F3" w14:textId="6C329D89" w:rsidR="00974C62" w:rsidRPr="00655093" w:rsidRDefault="00974C62" w:rsidP="00974C62">
            <w:pPr>
              <w:widowControl w:val="0"/>
              <w:autoSpaceDE w:val="0"/>
              <w:autoSpaceDN w:val="0"/>
              <w:adjustRightInd w:val="0"/>
              <w:jc w:val="center"/>
              <w:rPr>
                <w:rFonts w:ascii="Times New Roman CYR" w:hAnsi="Times New Roman CYR" w:cs="Times New Roman CYR"/>
                <w:sz w:val="18"/>
                <w:szCs w:val="18"/>
              </w:rPr>
            </w:pPr>
            <w:r w:rsidRPr="00363253">
              <w:rPr>
                <w:sz w:val="20"/>
                <w:szCs w:val="20"/>
              </w:rPr>
              <w:t>3 63 447 11 39 3</w:t>
            </w:r>
          </w:p>
        </w:tc>
        <w:tc>
          <w:tcPr>
            <w:tcW w:w="587" w:type="pct"/>
            <w:tcBorders>
              <w:top w:val="single" w:sz="4" w:space="0" w:color="auto"/>
              <w:left w:val="single" w:sz="4" w:space="0" w:color="auto"/>
              <w:bottom w:val="single" w:sz="4" w:space="0" w:color="auto"/>
              <w:right w:val="single" w:sz="4" w:space="0" w:color="auto"/>
            </w:tcBorders>
            <w:shd w:val="clear" w:color="auto" w:fill="auto"/>
          </w:tcPr>
          <w:p w14:paraId="58C25FF3" w14:textId="6CD28F2C" w:rsidR="00974C62" w:rsidRDefault="00974C62" w:rsidP="00974C62">
            <w:pPr>
              <w:widowControl w:val="0"/>
              <w:autoSpaceDE w:val="0"/>
              <w:autoSpaceDN w:val="0"/>
              <w:adjustRightInd w:val="0"/>
              <w:jc w:val="center"/>
              <w:rPr>
                <w:sz w:val="20"/>
                <w:szCs w:val="20"/>
              </w:rPr>
            </w:pPr>
            <w:r w:rsidRPr="00363253">
              <w:rPr>
                <w:sz w:val="20"/>
                <w:szCs w:val="20"/>
              </w:rPr>
              <w:t>3</w:t>
            </w:r>
          </w:p>
        </w:tc>
        <w:tc>
          <w:tcPr>
            <w:tcW w:w="587" w:type="pct"/>
            <w:tcBorders>
              <w:top w:val="single" w:sz="4" w:space="0" w:color="auto"/>
              <w:left w:val="single" w:sz="4" w:space="0" w:color="auto"/>
              <w:bottom w:val="single" w:sz="4" w:space="0" w:color="auto"/>
              <w:right w:val="single" w:sz="4" w:space="0" w:color="auto"/>
            </w:tcBorders>
            <w:hideMark/>
          </w:tcPr>
          <w:p w14:paraId="02C098CE" w14:textId="6434CDA7" w:rsidR="00974C62" w:rsidRPr="00655093" w:rsidRDefault="00974C62" w:rsidP="00974C62">
            <w:pPr>
              <w:widowControl w:val="0"/>
              <w:autoSpaceDE w:val="0"/>
              <w:autoSpaceDN w:val="0"/>
              <w:adjustRightInd w:val="0"/>
              <w:jc w:val="center"/>
              <w:rPr>
                <w:rFonts w:ascii="Times New Roman CYR" w:hAnsi="Times New Roman CYR" w:cs="Times New Roman CYR"/>
                <w:sz w:val="18"/>
                <w:szCs w:val="18"/>
              </w:rPr>
            </w:pPr>
            <w:r>
              <w:rPr>
                <w:sz w:val="20"/>
                <w:szCs w:val="20"/>
              </w:rPr>
              <w:t>Сбор</w:t>
            </w:r>
            <w:r w:rsidRPr="00363253">
              <w:rPr>
                <w:sz w:val="20"/>
                <w:szCs w:val="20"/>
              </w:rPr>
              <w:t>, транспортирование, обезвреживание</w:t>
            </w:r>
          </w:p>
        </w:tc>
        <w:tc>
          <w:tcPr>
            <w:tcW w:w="587" w:type="pct"/>
            <w:tcBorders>
              <w:top w:val="single" w:sz="4" w:space="0" w:color="auto"/>
              <w:left w:val="single" w:sz="4" w:space="0" w:color="auto"/>
              <w:bottom w:val="single" w:sz="4" w:space="0" w:color="auto"/>
              <w:right w:val="single" w:sz="4" w:space="0" w:color="auto"/>
            </w:tcBorders>
            <w:shd w:val="clear" w:color="auto" w:fill="auto"/>
            <w:hideMark/>
          </w:tcPr>
          <w:p w14:paraId="31B2BBED" w14:textId="65AAC357" w:rsidR="00974C62" w:rsidRPr="00655093" w:rsidRDefault="00974C62" w:rsidP="00974C62">
            <w:pPr>
              <w:widowControl w:val="0"/>
              <w:autoSpaceDE w:val="0"/>
              <w:autoSpaceDN w:val="0"/>
              <w:adjustRightInd w:val="0"/>
              <w:jc w:val="center"/>
              <w:rPr>
                <w:rFonts w:ascii="Times New Roman CYR" w:hAnsi="Times New Roman CYR" w:cs="Times New Roman CYR"/>
                <w:sz w:val="18"/>
                <w:szCs w:val="18"/>
              </w:rPr>
            </w:pPr>
            <w:r w:rsidRPr="00655093">
              <w:rPr>
                <w:sz w:val="18"/>
                <w:szCs w:val="18"/>
              </w:rPr>
              <w:t>3,927</w:t>
            </w:r>
          </w:p>
        </w:tc>
        <w:tc>
          <w:tcPr>
            <w:tcW w:w="587" w:type="pct"/>
          </w:tcPr>
          <w:p w14:paraId="30E04992" w14:textId="77777777" w:rsidR="00974C62" w:rsidRPr="00655093" w:rsidRDefault="00974C62" w:rsidP="00974C62">
            <w:pPr>
              <w:widowControl w:val="0"/>
              <w:autoSpaceDE w:val="0"/>
              <w:autoSpaceDN w:val="0"/>
              <w:adjustRightInd w:val="0"/>
              <w:ind w:firstLine="720"/>
              <w:jc w:val="both"/>
              <w:rPr>
                <w:rFonts w:ascii="Times New Roman CYR" w:hAnsi="Times New Roman CYR" w:cs="Times New Roman CYR"/>
                <w:sz w:val="18"/>
                <w:szCs w:val="18"/>
              </w:rPr>
            </w:pPr>
          </w:p>
        </w:tc>
        <w:tc>
          <w:tcPr>
            <w:tcW w:w="587" w:type="pct"/>
            <w:gridSpan w:val="2"/>
            <w:hideMark/>
          </w:tcPr>
          <w:p w14:paraId="277321AF" w14:textId="77777777" w:rsidR="00974C62" w:rsidRPr="00655093" w:rsidRDefault="00974C62" w:rsidP="00974C62">
            <w:pPr>
              <w:widowControl w:val="0"/>
              <w:autoSpaceDE w:val="0"/>
              <w:autoSpaceDN w:val="0"/>
              <w:adjustRightInd w:val="0"/>
              <w:ind w:firstLine="720"/>
              <w:jc w:val="both"/>
              <w:rPr>
                <w:rFonts w:ascii="Times New Roman CYR" w:hAnsi="Times New Roman CYR" w:cs="Times New Roman CYR"/>
                <w:sz w:val="18"/>
                <w:szCs w:val="18"/>
              </w:rPr>
            </w:pPr>
            <w:r w:rsidRPr="00655093">
              <w:rPr>
                <w:rFonts w:ascii="Times New Roman CYR" w:hAnsi="Times New Roman CYR" w:cs="Times New Roman CYR"/>
                <w:sz w:val="18"/>
                <w:szCs w:val="18"/>
              </w:rPr>
              <w:t> </w:t>
            </w:r>
          </w:p>
        </w:tc>
        <w:tc>
          <w:tcPr>
            <w:tcW w:w="589" w:type="pct"/>
            <w:hideMark/>
          </w:tcPr>
          <w:p w14:paraId="06E00088" w14:textId="2988959D" w:rsidR="00974C62" w:rsidRPr="00655093" w:rsidRDefault="00974C62" w:rsidP="00974C62">
            <w:pPr>
              <w:widowControl w:val="0"/>
              <w:tabs>
                <w:tab w:val="left" w:pos="567"/>
              </w:tabs>
              <w:autoSpaceDE w:val="0"/>
              <w:autoSpaceDN w:val="0"/>
              <w:adjustRightInd w:val="0"/>
              <w:rPr>
                <w:rFonts w:ascii="Times New Roman CYR" w:hAnsi="Times New Roman CYR" w:cs="Times New Roman CYR"/>
                <w:sz w:val="18"/>
                <w:szCs w:val="18"/>
              </w:rPr>
            </w:pPr>
            <w:r w:rsidRPr="00655093">
              <w:rPr>
                <w:rStyle w:val="aa"/>
                <w:rFonts w:eastAsiaTheme="majorEastAsia" w:cs="Times New Roman CYR"/>
                <w:color w:val="auto"/>
                <w:sz w:val="18"/>
                <w:szCs w:val="18"/>
              </w:rPr>
              <w:t>По мере образования партии отходов, срок накопления отходов – не более 11 месяцев со дня образования.</w:t>
            </w:r>
          </w:p>
        </w:tc>
      </w:tr>
      <w:tr w:rsidR="00974C62" w:rsidRPr="00655093" w14:paraId="6C88EF02" w14:textId="77777777" w:rsidTr="00D40BC8">
        <w:trPr>
          <w:cantSplit/>
          <w:trHeight w:val="257"/>
        </w:trPr>
        <w:tc>
          <w:tcPr>
            <w:tcW w:w="302" w:type="pct"/>
            <w:hideMark/>
          </w:tcPr>
          <w:p w14:paraId="26A60148" w14:textId="0ED0F14A" w:rsidR="00974C62" w:rsidRPr="00655093" w:rsidRDefault="00974C62" w:rsidP="00974C62">
            <w:pPr>
              <w:pStyle w:val="a3"/>
              <w:widowControl w:val="0"/>
              <w:numPr>
                <w:ilvl w:val="0"/>
                <w:numId w:val="12"/>
              </w:numPr>
              <w:autoSpaceDE w:val="0"/>
              <w:autoSpaceDN w:val="0"/>
              <w:adjustRightInd w:val="0"/>
              <w:spacing w:before="0"/>
              <w:ind w:left="0" w:right="0" w:firstLine="0"/>
              <w:jc w:val="center"/>
              <w:rPr>
                <w:rFonts w:ascii="Times New Roman CYR" w:hAnsi="Times New Roman CYR" w:cs="Times New Roman CYR"/>
                <w:sz w:val="18"/>
                <w:szCs w:val="18"/>
              </w:rPr>
            </w:pPr>
          </w:p>
        </w:tc>
        <w:tc>
          <w:tcPr>
            <w:tcW w:w="587" w:type="pct"/>
            <w:tcBorders>
              <w:top w:val="single" w:sz="4" w:space="0" w:color="auto"/>
              <w:left w:val="single" w:sz="4" w:space="0" w:color="auto"/>
              <w:bottom w:val="single" w:sz="4" w:space="0" w:color="auto"/>
              <w:right w:val="single" w:sz="4" w:space="0" w:color="auto"/>
            </w:tcBorders>
            <w:shd w:val="clear" w:color="auto" w:fill="auto"/>
          </w:tcPr>
          <w:p w14:paraId="498BF2AF" w14:textId="64CB754E" w:rsidR="00974C62" w:rsidRPr="00655093" w:rsidRDefault="00974C62" w:rsidP="00974C62">
            <w:pPr>
              <w:widowControl w:val="0"/>
              <w:autoSpaceDE w:val="0"/>
              <w:autoSpaceDN w:val="0"/>
              <w:adjustRightInd w:val="0"/>
              <w:jc w:val="both"/>
              <w:rPr>
                <w:rFonts w:ascii="Times New Roman CYR" w:hAnsi="Times New Roman CYR" w:cs="Times New Roman CYR"/>
                <w:sz w:val="18"/>
                <w:szCs w:val="18"/>
              </w:rPr>
            </w:pPr>
            <w:r w:rsidRPr="00363253">
              <w:rPr>
                <w:sz w:val="20"/>
                <w:szCs w:val="20"/>
              </w:rPr>
              <w:t>Отходы минеральных масел трансмиссионных</w:t>
            </w:r>
          </w:p>
        </w:tc>
        <w:tc>
          <w:tcPr>
            <w:tcW w:w="587" w:type="pct"/>
            <w:tcBorders>
              <w:top w:val="single" w:sz="4" w:space="0" w:color="auto"/>
              <w:left w:val="single" w:sz="4" w:space="0" w:color="auto"/>
              <w:bottom w:val="single" w:sz="4" w:space="0" w:color="auto"/>
              <w:right w:val="single" w:sz="4" w:space="0" w:color="auto"/>
            </w:tcBorders>
            <w:shd w:val="clear" w:color="auto" w:fill="auto"/>
            <w:hideMark/>
          </w:tcPr>
          <w:p w14:paraId="18EA0103" w14:textId="3FE95D5C" w:rsidR="00974C62" w:rsidRPr="00655093" w:rsidRDefault="00974C62" w:rsidP="00974C62">
            <w:pPr>
              <w:widowControl w:val="0"/>
              <w:autoSpaceDE w:val="0"/>
              <w:autoSpaceDN w:val="0"/>
              <w:adjustRightInd w:val="0"/>
              <w:jc w:val="center"/>
              <w:rPr>
                <w:rFonts w:ascii="Times New Roman CYR" w:hAnsi="Times New Roman CYR" w:cs="Times New Roman CYR"/>
                <w:sz w:val="18"/>
                <w:szCs w:val="18"/>
              </w:rPr>
            </w:pPr>
            <w:r w:rsidRPr="00363253">
              <w:rPr>
                <w:sz w:val="20"/>
                <w:szCs w:val="20"/>
              </w:rPr>
              <w:t>4 06 150 01 31 3</w:t>
            </w:r>
          </w:p>
        </w:tc>
        <w:tc>
          <w:tcPr>
            <w:tcW w:w="587" w:type="pct"/>
            <w:tcBorders>
              <w:top w:val="single" w:sz="4" w:space="0" w:color="auto"/>
              <w:left w:val="single" w:sz="4" w:space="0" w:color="auto"/>
              <w:bottom w:val="single" w:sz="4" w:space="0" w:color="auto"/>
              <w:right w:val="single" w:sz="4" w:space="0" w:color="auto"/>
            </w:tcBorders>
            <w:shd w:val="clear" w:color="auto" w:fill="auto"/>
          </w:tcPr>
          <w:p w14:paraId="6027608A" w14:textId="76AF625E" w:rsidR="00974C62" w:rsidRDefault="00974C62" w:rsidP="00974C62">
            <w:pPr>
              <w:widowControl w:val="0"/>
              <w:autoSpaceDE w:val="0"/>
              <w:autoSpaceDN w:val="0"/>
              <w:adjustRightInd w:val="0"/>
              <w:jc w:val="center"/>
              <w:rPr>
                <w:sz w:val="20"/>
                <w:szCs w:val="20"/>
              </w:rPr>
            </w:pPr>
            <w:r w:rsidRPr="00363253">
              <w:rPr>
                <w:sz w:val="20"/>
                <w:szCs w:val="20"/>
              </w:rPr>
              <w:t>3</w:t>
            </w:r>
          </w:p>
        </w:tc>
        <w:tc>
          <w:tcPr>
            <w:tcW w:w="587" w:type="pct"/>
            <w:tcBorders>
              <w:top w:val="single" w:sz="4" w:space="0" w:color="auto"/>
              <w:left w:val="single" w:sz="4" w:space="0" w:color="auto"/>
              <w:bottom w:val="single" w:sz="4" w:space="0" w:color="auto"/>
              <w:right w:val="single" w:sz="4" w:space="0" w:color="auto"/>
            </w:tcBorders>
            <w:hideMark/>
          </w:tcPr>
          <w:p w14:paraId="643596F8" w14:textId="33E7D6C7" w:rsidR="00974C62" w:rsidRPr="00655093" w:rsidRDefault="00974C62" w:rsidP="00974C62">
            <w:pPr>
              <w:widowControl w:val="0"/>
              <w:autoSpaceDE w:val="0"/>
              <w:autoSpaceDN w:val="0"/>
              <w:adjustRightInd w:val="0"/>
              <w:jc w:val="center"/>
              <w:rPr>
                <w:rFonts w:ascii="Times New Roman CYR" w:hAnsi="Times New Roman CYR" w:cs="Times New Roman CYR"/>
                <w:sz w:val="18"/>
                <w:szCs w:val="18"/>
              </w:rPr>
            </w:pPr>
            <w:r>
              <w:rPr>
                <w:sz w:val="20"/>
                <w:szCs w:val="20"/>
              </w:rPr>
              <w:t>Сбор</w:t>
            </w:r>
            <w:r w:rsidRPr="00363253">
              <w:rPr>
                <w:sz w:val="20"/>
                <w:szCs w:val="20"/>
              </w:rPr>
              <w:t>, транспортирование, обезвреживание</w:t>
            </w:r>
          </w:p>
        </w:tc>
        <w:tc>
          <w:tcPr>
            <w:tcW w:w="587" w:type="pct"/>
            <w:tcBorders>
              <w:top w:val="single" w:sz="4" w:space="0" w:color="auto"/>
              <w:left w:val="single" w:sz="4" w:space="0" w:color="auto"/>
              <w:bottom w:val="single" w:sz="4" w:space="0" w:color="auto"/>
              <w:right w:val="single" w:sz="4" w:space="0" w:color="auto"/>
            </w:tcBorders>
            <w:shd w:val="clear" w:color="auto" w:fill="auto"/>
            <w:hideMark/>
          </w:tcPr>
          <w:p w14:paraId="76EDA1D9" w14:textId="3251DEC3" w:rsidR="00974C62" w:rsidRPr="00655093" w:rsidRDefault="00974C62" w:rsidP="00974C62">
            <w:pPr>
              <w:widowControl w:val="0"/>
              <w:autoSpaceDE w:val="0"/>
              <w:autoSpaceDN w:val="0"/>
              <w:adjustRightInd w:val="0"/>
              <w:jc w:val="center"/>
              <w:rPr>
                <w:rFonts w:ascii="Times New Roman CYR" w:hAnsi="Times New Roman CYR" w:cs="Times New Roman CYR"/>
                <w:sz w:val="18"/>
                <w:szCs w:val="18"/>
              </w:rPr>
            </w:pPr>
            <w:r w:rsidRPr="00655093">
              <w:rPr>
                <w:sz w:val="18"/>
                <w:szCs w:val="18"/>
              </w:rPr>
              <w:t>0,130</w:t>
            </w:r>
          </w:p>
        </w:tc>
        <w:tc>
          <w:tcPr>
            <w:tcW w:w="587" w:type="pct"/>
          </w:tcPr>
          <w:p w14:paraId="15670868" w14:textId="77777777" w:rsidR="00974C62" w:rsidRPr="00655093" w:rsidRDefault="00974C62" w:rsidP="00974C62">
            <w:pPr>
              <w:widowControl w:val="0"/>
              <w:autoSpaceDE w:val="0"/>
              <w:autoSpaceDN w:val="0"/>
              <w:adjustRightInd w:val="0"/>
              <w:ind w:firstLine="720"/>
              <w:jc w:val="both"/>
              <w:rPr>
                <w:rFonts w:ascii="Times New Roman CYR" w:hAnsi="Times New Roman CYR" w:cs="Times New Roman CYR"/>
                <w:sz w:val="18"/>
                <w:szCs w:val="18"/>
              </w:rPr>
            </w:pPr>
          </w:p>
        </w:tc>
        <w:tc>
          <w:tcPr>
            <w:tcW w:w="587" w:type="pct"/>
            <w:gridSpan w:val="2"/>
            <w:hideMark/>
          </w:tcPr>
          <w:p w14:paraId="2CBA39F3" w14:textId="77777777" w:rsidR="00974C62" w:rsidRPr="00655093" w:rsidRDefault="00974C62" w:rsidP="00974C62">
            <w:pPr>
              <w:widowControl w:val="0"/>
              <w:autoSpaceDE w:val="0"/>
              <w:autoSpaceDN w:val="0"/>
              <w:adjustRightInd w:val="0"/>
              <w:ind w:firstLine="720"/>
              <w:jc w:val="both"/>
              <w:rPr>
                <w:rFonts w:ascii="Times New Roman CYR" w:hAnsi="Times New Roman CYR" w:cs="Times New Roman CYR"/>
                <w:sz w:val="18"/>
                <w:szCs w:val="18"/>
              </w:rPr>
            </w:pPr>
            <w:r w:rsidRPr="00655093">
              <w:rPr>
                <w:rFonts w:ascii="Times New Roman CYR" w:hAnsi="Times New Roman CYR" w:cs="Times New Roman CYR"/>
                <w:sz w:val="18"/>
                <w:szCs w:val="18"/>
              </w:rPr>
              <w:t> </w:t>
            </w:r>
          </w:p>
        </w:tc>
        <w:tc>
          <w:tcPr>
            <w:tcW w:w="589" w:type="pct"/>
            <w:hideMark/>
          </w:tcPr>
          <w:p w14:paraId="7F4DF3A5" w14:textId="3A509AAC" w:rsidR="00974C62" w:rsidRPr="00655093" w:rsidRDefault="00974C62" w:rsidP="00974C62">
            <w:pPr>
              <w:widowControl w:val="0"/>
              <w:autoSpaceDE w:val="0"/>
              <w:autoSpaceDN w:val="0"/>
              <w:adjustRightInd w:val="0"/>
              <w:rPr>
                <w:rFonts w:ascii="Times New Roman CYR" w:hAnsi="Times New Roman CYR" w:cs="Times New Roman CYR"/>
                <w:sz w:val="18"/>
                <w:szCs w:val="18"/>
              </w:rPr>
            </w:pPr>
            <w:r w:rsidRPr="00655093">
              <w:rPr>
                <w:rStyle w:val="aa"/>
                <w:rFonts w:eastAsiaTheme="majorEastAsia" w:cs="Times New Roman CYR"/>
                <w:color w:val="auto"/>
                <w:sz w:val="18"/>
                <w:szCs w:val="18"/>
              </w:rPr>
              <w:t>По мере образования партии отходов, срок накопления отходов – не более 11 месяцев со дня образования.</w:t>
            </w:r>
          </w:p>
        </w:tc>
      </w:tr>
      <w:tr w:rsidR="00974C62" w:rsidRPr="00655093" w14:paraId="2F4EFAC9" w14:textId="77777777" w:rsidTr="00D40BC8">
        <w:trPr>
          <w:cantSplit/>
          <w:trHeight w:val="338"/>
        </w:trPr>
        <w:tc>
          <w:tcPr>
            <w:tcW w:w="302" w:type="pct"/>
            <w:hideMark/>
          </w:tcPr>
          <w:p w14:paraId="5C46197C" w14:textId="00C55890" w:rsidR="00974C62" w:rsidRPr="00655093" w:rsidRDefault="00974C62" w:rsidP="00974C62">
            <w:pPr>
              <w:pStyle w:val="a3"/>
              <w:widowControl w:val="0"/>
              <w:numPr>
                <w:ilvl w:val="0"/>
                <w:numId w:val="12"/>
              </w:numPr>
              <w:autoSpaceDE w:val="0"/>
              <w:autoSpaceDN w:val="0"/>
              <w:adjustRightInd w:val="0"/>
              <w:spacing w:before="0"/>
              <w:ind w:left="0" w:right="0" w:firstLine="0"/>
              <w:jc w:val="center"/>
              <w:rPr>
                <w:rFonts w:ascii="Times New Roman CYR" w:hAnsi="Times New Roman CYR" w:cs="Times New Roman CYR"/>
                <w:sz w:val="18"/>
                <w:szCs w:val="18"/>
              </w:rPr>
            </w:pPr>
          </w:p>
        </w:tc>
        <w:tc>
          <w:tcPr>
            <w:tcW w:w="587" w:type="pct"/>
            <w:tcBorders>
              <w:top w:val="single" w:sz="4" w:space="0" w:color="auto"/>
              <w:left w:val="single" w:sz="4" w:space="0" w:color="auto"/>
              <w:bottom w:val="single" w:sz="4" w:space="0" w:color="auto"/>
              <w:right w:val="single" w:sz="4" w:space="0" w:color="auto"/>
            </w:tcBorders>
            <w:shd w:val="clear" w:color="auto" w:fill="auto"/>
          </w:tcPr>
          <w:p w14:paraId="084C8A55" w14:textId="415DA915" w:rsidR="00974C62" w:rsidRPr="00655093" w:rsidRDefault="00974C62" w:rsidP="00974C62">
            <w:pPr>
              <w:widowControl w:val="0"/>
              <w:autoSpaceDE w:val="0"/>
              <w:autoSpaceDN w:val="0"/>
              <w:adjustRightInd w:val="0"/>
              <w:jc w:val="both"/>
              <w:rPr>
                <w:rFonts w:ascii="Times New Roman CYR" w:hAnsi="Times New Roman CYR" w:cs="Times New Roman CYR"/>
                <w:sz w:val="18"/>
                <w:szCs w:val="18"/>
              </w:rPr>
            </w:pPr>
            <w:r w:rsidRPr="00363253">
              <w:rPr>
                <w:sz w:val="20"/>
                <w:szCs w:val="20"/>
              </w:rPr>
              <w:t>Отходы минеральных масел моторных</w:t>
            </w:r>
          </w:p>
        </w:tc>
        <w:tc>
          <w:tcPr>
            <w:tcW w:w="587" w:type="pct"/>
            <w:tcBorders>
              <w:top w:val="single" w:sz="4" w:space="0" w:color="auto"/>
              <w:left w:val="single" w:sz="4" w:space="0" w:color="auto"/>
              <w:bottom w:val="single" w:sz="4" w:space="0" w:color="auto"/>
              <w:right w:val="single" w:sz="4" w:space="0" w:color="auto"/>
            </w:tcBorders>
            <w:shd w:val="clear" w:color="auto" w:fill="auto"/>
            <w:hideMark/>
          </w:tcPr>
          <w:p w14:paraId="7B63A203" w14:textId="601415E2" w:rsidR="00974C62" w:rsidRPr="00655093" w:rsidRDefault="00974C62" w:rsidP="00974C62">
            <w:pPr>
              <w:widowControl w:val="0"/>
              <w:autoSpaceDE w:val="0"/>
              <w:autoSpaceDN w:val="0"/>
              <w:adjustRightInd w:val="0"/>
              <w:jc w:val="center"/>
              <w:rPr>
                <w:rFonts w:ascii="Times New Roman CYR" w:hAnsi="Times New Roman CYR" w:cs="Times New Roman CYR"/>
                <w:sz w:val="18"/>
                <w:szCs w:val="18"/>
              </w:rPr>
            </w:pPr>
            <w:r w:rsidRPr="00363253">
              <w:rPr>
                <w:sz w:val="20"/>
                <w:szCs w:val="20"/>
              </w:rPr>
              <w:t>4 06 110 01 31 3</w:t>
            </w:r>
          </w:p>
        </w:tc>
        <w:tc>
          <w:tcPr>
            <w:tcW w:w="587" w:type="pct"/>
            <w:tcBorders>
              <w:top w:val="single" w:sz="4" w:space="0" w:color="auto"/>
              <w:left w:val="single" w:sz="4" w:space="0" w:color="auto"/>
              <w:bottom w:val="single" w:sz="4" w:space="0" w:color="auto"/>
              <w:right w:val="single" w:sz="4" w:space="0" w:color="auto"/>
            </w:tcBorders>
            <w:shd w:val="clear" w:color="auto" w:fill="auto"/>
          </w:tcPr>
          <w:p w14:paraId="244B0991" w14:textId="7D986D78" w:rsidR="00974C62" w:rsidRDefault="00974C62" w:rsidP="00974C62">
            <w:pPr>
              <w:widowControl w:val="0"/>
              <w:autoSpaceDE w:val="0"/>
              <w:autoSpaceDN w:val="0"/>
              <w:adjustRightInd w:val="0"/>
              <w:jc w:val="center"/>
              <w:rPr>
                <w:rFonts w:ascii="Times New Roman CYR" w:hAnsi="Times New Roman CYR" w:cs="Times New Roman CYR"/>
                <w:sz w:val="20"/>
                <w:szCs w:val="20"/>
              </w:rPr>
            </w:pPr>
            <w:r w:rsidRPr="00363253">
              <w:rPr>
                <w:sz w:val="20"/>
                <w:szCs w:val="20"/>
              </w:rPr>
              <w:t>3</w:t>
            </w:r>
          </w:p>
        </w:tc>
        <w:tc>
          <w:tcPr>
            <w:tcW w:w="587" w:type="pct"/>
            <w:tcBorders>
              <w:top w:val="single" w:sz="4" w:space="0" w:color="auto"/>
              <w:left w:val="single" w:sz="4" w:space="0" w:color="auto"/>
              <w:bottom w:val="single" w:sz="4" w:space="0" w:color="auto"/>
              <w:right w:val="single" w:sz="4" w:space="0" w:color="auto"/>
            </w:tcBorders>
            <w:hideMark/>
          </w:tcPr>
          <w:p w14:paraId="384B43B4" w14:textId="61AF7C93" w:rsidR="00974C62" w:rsidRPr="00655093" w:rsidRDefault="00974C62" w:rsidP="00974C62">
            <w:pPr>
              <w:widowControl w:val="0"/>
              <w:autoSpaceDE w:val="0"/>
              <w:autoSpaceDN w:val="0"/>
              <w:adjustRightInd w:val="0"/>
              <w:jc w:val="center"/>
              <w:rPr>
                <w:rFonts w:ascii="Times New Roman CYR" w:hAnsi="Times New Roman CYR" w:cs="Times New Roman CYR"/>
                <w:sz w:val="18"/>
                <w:szCs w:val="18"/>
              </w:rPr>
            </w:pPr>
            <w:r>
              <w:rPr>
                <w:rFonts w:ascii="Times New Roman CYR" w:hAnsi="Times New Roman CYR" w:cs="Times New Roman CYR"/>
                <w:sz w:val="20"/>
                <w:szCs w:val="20"/>
              </w:rPr>
              <w:t>Сбор</w:t>
            </w:r>
            <w:r w:rsidRPr="00363253">
              <w:rPr>
                <w:rFonts w:ascii="Times New Roman CYR" w:hAnsi="Times New Roman CYR" w:cs="Times New Roman CYR"/>
                <w:sz w:val="20"/>
                <w:szCs w:val="20"/>
              </w:rPr>
              <w:t>, транспортирование, обезвреживание</w:t>
            </w:r>
          </w:p>
        </w:tc>
        <w:tc>
          <w:tcPr>
            <w:tcW w:w="587" w:type="pct"/>
            <w:tcBorders>
              <w:top w:val="single" w:sz="4" w:space="0" w:color="auto"/>
              <w:left w:val="single" w:sz="4" w:space="0" w:color="auto"/>
              <w:bottom w:val="single" w:sz="4" w:space="0" w:color="auto"/>
              <w:right w:val="single" w:sz="4" w:space="0" w:color="auto"/>
            </w:tcBorders>
            <w:shd w:val="clear" w:color="auto" w:fill="auto"/>
            <w:hideMark/>
          </w:tcPr>
          <w:p w14:paraId="3A71188C" w14:textId="176517C0" w:rsidR="00974C62" w:rsidRPr="00655093" w:rsidRDefault="00974C62" w:rsidP="00974C62">
            <w:pPr>
              <w:widowControl w:val="0"/>
              <w:autoSpaceDE w:val="0"/>
              <w:autoSpaceDN w:val="0"/>
              <w:adjustRightInd w:val="0"/>
              <w:jc w:val="center"/>
              <w:rPr>
                <w:rFonts w:ascii="Times New Roman CYR" w:hAnsi="Times New Roman CYR" w:cs="Times New Roman CYR"/>
                <w:sz w:val="18"/>
                <w:szCs w:val="18"/>
              </w:rPr>
            </w:pPr>
            <w:r w:rsidRPr="00655093">
              <w:rPr>
                <w:sz w:val="18"/>
                <w:szCs w:val="18"/>
              </w:rPr>
              <w:t>0,954</w:t>
            </w:r>
          </w:p>
        </w:tc>
        <w:tc>
          <w:tcPr>
            <w:tcW w:w="587" w:type="pct"/>
          </w:tcPr>
          <w:p w14:paraId="1FC789A1" w14:textId="77777777" w:rsidR="00974C62" w:rsidRPr="00655093" w:rsidRDefault="00974C62" w:rsidP="00974C62">
            <w:pPr>
              <w:widowControl w:val="0"/>
              <w:autoSpaceDE w:val="0"/>
              <w:autoSpaceDN w:val="0"/>
              <w:adjustRightInd w:val="0"/>
              <w:ind w:firstLine="720"/>
              <w:jc w:val="both"/>
              <w:rPr>
                <w:rFonts w:ascii="Times New Roman CYR" w:hAnsi="Times New Roman CYR" w:cs="Times New Roman CYR"/>
                <w:sz w:val="18"/>
                <w:szCs w:val="18"/>
              </w:rPr>
            </w:pPr>
          </w:p>
        </w:tc>
        <w:tc>
          <w:tcPr>
            <w:tcW w:w="587" w:type="pct"/>
            <w:gridSpan w:val="2"/>
            <w:hideMark/>
          </w:tcPr>
          <w:p w14:paraId="44F7A600" w14:textId="77777777" w:rsidR="00974C62" w:rsidRPr="00655093" w:rsidRDefault="00974C62" w:rsidP="00974C62">
            <w:pPr>
              <w:widowControl w:val="0"/>
              <w:autoSpaceDE w:val="0"/>
              <w:autoSpaceDN w:val="0"/>
              <w:adjustRightInd w:val="0"/>
              <w:ind w:firstLine="720"/>
              <w:jc w:val="both"/>
              <w:rPr>
                <w:rFonts w:ascii="Times New Roman CYR" w:hAnsi="Times New Roman CYR" w:cs="Times New Roman CYR"/>
                <w:sz w:val="18"/>
                <w:szCs w:val="18"/>
              </w:rPr>
            </w:pPr>
            <w:r w:rsidRPr="00655093">
              <w:rPr>
                <w:rFonts w:ascii="Times New Roman CYR" w:hAnsi="Times New Roman CYR" w:cs="Times New Roman CYR"/>
                <w:sz w:val="18"/>
                <w:szCs w:val="18"/>
              </w:rPr>
              <w:t> </w:t>
            </w:r>
          </w:p>
        </w:tc>
        <w:tc>
          <w:tcPr>
            <w:tcW w:w="589" w:type="pct"/>
            <w:hideMark/>
          </w:tcPr>
          <w:p w14:paraId="6BA836E6" w14:textId="651E68D9" w:rsidR="00974C62" w:rsidRPr="00655093" w:rsidRDefault="00974C62" w:rsidP="00974C62">
            <w:pPr>
              <w:widowControl w:val="0"/>
              <w:autoSpaceDE w:val="0"/>
              <w:autoSpaceDN w:val="0"/>
              <w:adjustRightInd w:val="0"/>
              <w:rPr>
                <w:rFonts w:ascii="Times New Roman CYR" w:hAnsi="Times New Roman CYR" w:cs="Times New Roman CYR"/>
                <w:sz w:val="18"/>
                <w:szCs w:val="18"/>
              </w:rPr>
            </w:pPr>
            <w:r w:rsidRPr="00655093">
              <w:rPr>
                <w:rStyle w:val="aa"/>
                <w:rFonts w:eastAsiaTheme="majorEastAsia" w:cs="Times New Roman CYR"/>
                <w:color w:val="auto"/>
                <w:sz w:val="18"/>
                <w:szCs w:val="18"/>
              </w:rPr>
              <w:t>По мере образования партии отходов, срок накопления отходов – не более 11 месяцев со дня образования.</w:t>
            </w:r>
          </w:p>
        </w:tc>
      </w:tr>
      <w:tr w:rsidR="00974C62" w:rsidRPr="00655093" w14:paraId="289E8CC6" w14:textId="77777777" w:rsidTr="00D40BC8">
        <w:trPr>
          <w:cantSplit/>
          <w:trHeight w:val="338"/>
        </w:trPr>
        <w:tc>
          <w:tcPr>
            <w:tcW w:w="302" w:type="pct"/>
          </w:tcPr>
          <w:p w14:paraId="70B692A1" w14:textId="77777777" w:rsidR="00974C62" w:rsidRPr="00655093" w:rsidRDefault="00974C62" w:rsidP="00974C62">
            <w:pPr>
              <w:pStyle w:val="a3"/>
              <w:widowControl w:val="0"/>
              <w:numPr>
                <w:ilvl w:val="0"/>
                <w:numId w:val="12"/>
              </w:numPr>
              <w:autoSpaceDE w:val="0"/>
              <w:autoSpaceDN w:val="0"/>
              <w:adjustRightInd w:val="0"/>
              <w:spacing w:before="0"/>
              <w:ind w:left="0" w:right="0" w:firstLine="0"/>
              <w:jc w:val="center"/>
              <w:rPr>
                <w:rFonts w:ascii="Times New Roman CYR" w:hAnsi="Times New Roman CYR" w:cs="Times New Roman CYR"/>
                <w:sz w:val="18"/>
                <w:szCs w:val="18"/>
              </w:rPr>
            </w:pPr>
          </w:p>
        </w:tc>
        <w:tc>
          <w:tcPr>
            <w:tcW w:w="587" w:type="pct"/>
            <w:tcBorders>
              <w:top w:val="single" w:sz="4" w:space="0" w:color="auto"/>
              <w:left w:val="single" w:sz="4" w:space="0" w:color="auto"/>
              <w:bottom w:val="single" w:sz="4" w:space="0" w:color="auto"/>
              <w:right w:val="single" w:sz="4" w:space="0" w:color="auto"/>
            </w:tcBorders>
            <w:shd w:val="clear" w:color="auto" w:fill="auto"/>
          </w:tcPr>
          <w:p w14:paraId="27242E37" w14:textId="5BAC83C9" w:rsidR="00974C62" w:rsidRPr="00655093" w:rsidRDefault="00974C62" w:rsidP="00974C62">
            <w:pPr>
              <w:widowControl w:val="0"/>
              <w:autoSpaceDE w:val="0"/>
              <w:autoSpaceDN w:val="0"/>
              <w:adjustRightInd w:val="0"/>
              <w:jc w:val="both"/>
              <w:rPr>
                <w:rFonts w:ascii="Times New Roman CYR" w:hAnsi="Times New Roman CYR" w:cs="Times New Roman CYR"/>
                <w:sz w:val="18"/>
                <w:szCs w:val="18"/>
              </w:rPr>
            </w:pPr>
            <w:r w:rsidRPr="00363253">
              <w:rPr>
                <w:sz w:val="20"/>
                <w:szCs w:val="20"/>
              </w:rPr>
              <w:t>Отходы минеральных масел индустриальных</w:t>
            </w:r>
          </w:p>
        </w:tc>
        <w:tc>
          <w:tcPr>
            <w:tcW w:w="587" w:type="pct"/>
            <w:tcBorders>
              <w:top w:val="single" w:sz="4" w:space="0" w:color="auto"/>
              <w:left w:val="single" w:sz="4" w:space="0" w:color="auto"/>
              <w:bottom w:val="single" w:sz="4" w:space="0" w:color="auto"/>
              <w:right w:val="single" w:sz="4" w:space="0" w:color="auto"/>
            </w:tcBorders>
            <w:shd w:val="clear" w:color="auto" w:fill="auto"/>
          </w:tcPr>
          <w:p w14:paraId="320DB40C" w14:textId="0448A524" w:rsidR="00974C62" w:rsidRPr="00655093" w:rsidRDefault="00974C62" w:rsidP="00974C62">
            <w:pPr>
              <w:widowControl w:val="0"/>
              <w:autoSpaceDE w:val="0"/>
              <w:autoSpaceDN w:val="0"/>
              <w:adjustRightInd w:val="0"/>
              <w:jc w:val="center"/>
              <w:rPr>
                <w:rFonts w:ascii="Times New Roman CYR" w:hAnsi="Times New Roman CYR" w:cs="Times New Roman CYR"/>
                <w:sz w:val="18"/>
                <w:szCs w:val="18"/>
              </w:rPr>
            </w:pPr>
            <w:r w:rsidRPr="00363253">
              <w:rPr>
                <w:sz w:val="20"/>
                <w:szCs w:val="20"/>
              </w:rPr>
              <w:t>4 06 130 01 31 3</w:t>
            </w:r>
          </w:p>
        </w:tc>
        <w:tc>
          <w:tcPr>
            <w:tcW w:w="587" w:type="pct"/>
            <w:tcBorders>
              <w:top w:val="single" w:sz="4" w:space="0" w:color="auto"/>
              <w:left w:val="single" w:sz="4" w:space="0" w:color="auto"/>
              <w:bottom w:val="single" w:sz="4" w:space="0" w:color="auto"/>
              <w:right w:val="single" w:sz="4" w:space="0" w:color="auto"/>
            </w:tcBorders>
            <w:shd w:val="clear" w:color="auto" w:fill="auto"/>
          </w:tcPr>
          <w:p w14:paraId="3109F33A" w14:textId="71F417DD" w:rsidR="00974C62" w:rsidRDefault="00974C62" w:rsidP="00974C62">
            <w:pPr>
              <w:widowControl w:val="0"/>
              <w:autoSpaceDE w:val="0"/>
              <w:autoSpaceDN w:val="0"/>
              <w:adjustRightInd w:val="0"/>
              <w:jc w:val="center"/>
              <w:rPr>
                <w:rFonts w:ascii="Times New Roman CYR" w:hAnsi="Times New Roman CYR" w:cs="Times New Roman CYR"/>
                <w:sz w:val="20"/>
                <w:szCs w:val="20"/>
              </w:rPr>
            </w:pPr>
            <w:r w:rsidRPr="00363253">
              <w:rPr>
                <w:sz w:val="20"/>
                <w:szCs w:val="20"/>
              </w:rPr>
              <w:t>3</w:t>
            </w:r>
          </w:p>
        </w:tc>
        <w:tc>
          <w:tcPr>
            <w:tcW w:w="587" w:type="pct"/>
            <w:tcBorders>
              <w:top w:val="single" w:sz="4" w:space="0" w:color="auto"/>
              <w:left w:val="single" w:sz="4" w:space="0" w:color="auto"/>
              <w:bottom w:val="single" w:sz="4" w:space="0" w:color="auto"/>
              <w:right w:val="single" w:sz="4" w:space="0" w:color="auto"/>
            </w:tcBorders>
          </w:tcPr>
          <w:p w14:paraId="52C0EF73" w14:textId="6DBAC44F" w:rsidR="00974C62" w:rsidRPr="00655093" w:rsidRDefault="00974C62" w:rsidP="00974C62">
            <w:pPr>
              <w:widowControl w:val="0"/>
              <w:autoSpaceDE w:val="0"/>
              <w:autoSpaceDN w:val="0"/>
              <w:adjustRightInd w:val="0"/>
              <w:jc w:val="center"/>
              <w:rPr>
                <w:rFonts w:ascii="Times New Roman CYR" w:hAnsi="Times New Roman CYR" w:cs="Times New Roman CYR"/>
                <w:sz w:val="18"/>
                <w:szCs w:val="18"/>
              </w:rPr>
            </w:pPr>
            <w:r>
              <w:rPr>
                <w:rFonts w:ascii="Times New Roman CYR" w:hAnsi="Times New Roman CYR" w:cs="Times New Roman CYR"/>
                <w:sz w:val="20"/>
                <w:szCs w:val="20"/>
              </w:rPr>
              <w:t>Сбор</w:t>
            </w:r>
            <w:r w:rsidRPr="00363253">
              <w:rPr>
                <w:rFonts w:ascii="Times New Roman CYR" w:hAnsi="Times New Roman CYR" w:cs="Times New Roman CYR"/>
                <w:sz w:val="20"/>
                <w:szCs w:val="20"/>
              </w:rPr>
              <w:t>, транспортирование, обезвреживание</w:t>
            </w:r>
          </w:p>
        </w:tc>
        <w:tc>
          <w:tcPr>
            <w:tcW w:w="587" w:type="pct"/>
            <w:tcBorders>
              <w:top w:val="single" w:sz="4" w:space="0" w:color="auto"/>
              <w:left w:val="single" w:sz="4" w:space="0" w:color="auto"/>
              <w:bottom w:val="single" w:sz="4" w:space="0" w:color="auto"/>
              <w:right w:val="single" w:sz="4" w:space="0" w:color="auto"/>
            </w:tcBorders>
            <w:shd w:val="clear" w:color="auto" w:fill="auto"/>
          </w:tcPr>
          <w:p w14:paraId="4EAEE65E" w14:textId="3B1E630A" w:rsidR="00974C62" w:rsidRPr="00655093" w:rsidRDefault="00974C62" w:rsidP="00974C62">
            <w:pPr>
              <w:widowControl w:val="0"/>
              <w:autoSpaceDE w:val="0"/>
              <w:autoSpaceDN w:val="0"/>
              <w:adjustRightInd w:val="0"/>
              <w:jc w:val="center"/>
              <w:rPr>
                <w:rFonts w:ascii="Times New Roman CYR" w:hAnsi="Times New Roman CYR" w:cs="Times New Roman CYR"/>
                <w:sz w:val="18"/>
                <w:szCs w:val="18"/>
              </w:rPr>
            </w:pPr>
            <w:r w:rsidRPr="00655093">
              <w:rPr>
                <w:sz w:val="18"/>
                <w:szCs w:val="18"/>
              </w:rPr>
              <w:t>9,059</w:t>
            </w:r>
          </w:p>
        </w:tc>
        <w:tc>
          <w:tcPr>
            <w:tcW w:w="587" w:type="pct"/>
          </w:tcPr>
          <w:p w14:paraId="26C88AF4" w14:textId="77777777" w:rsidR="00974C62" w:rsidRPr="00655093" w:rsidRDefault="00974C62" w:rsidP="00974C62">
            <w:pPr>
              <w:widowControl w:val="0"/>
              <w:autoSpaceDE w:val="0"/>
              <w:autoSpaceDN w:val="0"/>
              <w:adjustRightInd w:val="0"/>
              <w:ind w:firstLine="720"/>
              <w:jc w:val="both"/>
              <w:rPr>
                <w:rFonts w:ascii="Times New Roman CYR" w:hAnsi="Times New Roman CYR" w:cs="Times New Roman CYR"/>
                <w:sz w:val="18"/>
                <w:szCs w:val="18"/>
              </w:rPr>
            </w:pPr>
          </w:p>
        </w:tc>
        <w:tc>
          <w:tcPr>
            <w:tcW w:w="587" w:type="pct"/>
            <w:gridSpan w:val="2"/>
          </w:tcPr>
          <w:p w14:paraId="76876E35" w14:textId="77777777" w:rsidR="00974C62" w:rsidRPr="00655093" w:rsidRDefault="00974C62" w:rsidP="00974C62">
            <w:pPr>
              <w:widowControl w:val="0"/>
              <w:autoSpaceDE w:val="0"/>
              <w:autoSpaceDN w:val="0"/>
              <w:adjustRightInd w:val="0"/>
              <w:ind w:firstLine="720"/>
              <w:jc w:val="both"/>
              <w:rPr>
                <w:rFonts w:ascii="Times New Roman CYR" w:hAnsi="Times New Roman CYR" w:cs="Times New Roman CYR"/>
                <w:sz w:val="18"/>
                <w:szCs w:val="18"/>
              </w:rPr>
            </w:pPr>
          </w:p>
        </w:tc>
        <w:tc>
          <w:tcPr>
            <w:tcW w:w="589" w:type="pct"/>
          </w:tcPr>
          <w:p w14:paraId="449BD09A" w14:textId="5AA93A87" w:rsidR="00974C62" w:rsidRPr="00655093" w:rsidRDefault="00974C62" w:rsidP="00974C62">
            <w:pPr>
              <w:widowControl w:val="0"/>
              <w:autoSpaceDE w:val="0"/>
              <w:autoSpaceDN w:val="0"/>
              <w:adjustRightInd w:val="0"/>
              <w:rPr>
                <w:rFonts w:ascii="Times New Roman CYR" w:hAnsi="Times New Roman CYR" w:cs="Times New Roman CYR"/>
                <w:sz w:val="18"/>
                <w:szCs w:val="18"/>
              </w:rPr>
            </w:pPr>
            <w:r w:rsidRPr="00655093">
              <w:rPr>
                <w:rStyle w:val="aa"/>
                <w:rFonts w:eastAsiaTheme="majorEastAsia" w:cs="Times New Roman CYR"/>
                <w:color w:val="auto"/>
                <w:sz w:val="18"/>
                <w:szCs w:val="18"/>
              </w:rPr>
              <w:t>По мере образования партии отходов, срок накопления отходов – не более 11 месяцев со дня образования.</w:t>
            </w:r>
          </w:p>
        </w:tc>
      </w:tr>
      <w:tr w:rsidR="00974C62" w:rsidRPr="00655093" w14:paraId="0F9240CC" w14:textId="77777777" w:rsidTr="00D40BC8">
        <w:trPr>
          <w:cantSplit/>
          <w:trHeight w:val="338"/>
        </w:trPr>
        <w:tc>
          <w:tcPr>
            <w:tcW w:w="302" w:type="pct"/>
          </w:tcPr>
          <w:p w14:paraId="658B3FD3" w14:textId="77777777" w:rsidR="00974C62" w:rsidRPr="00655093" w:rsidRDefault="00974C62" w:rsidP="00974C62">
            <w:pPr>
              <w:pStyle w:val="a3"/>
              <w:widowControl w:val="0"/>
              <w:numPr>
                <w:ilvl w:val="0"/>
                <w:numId w:val="12"/>
              </w:numPr>
              <w:autoSpaceDE w:val="0"/>
              <w:autoSpaceDN w:val="0"/>
              <w:adjustRightInd w:val="0"/>
              <w:spacing w:before="0"/>
              <w:ind w:left="0" w:right="0" w:firstLine="0"/>
              <w:jc w:val="center"/>
              <w:rPr>
                <w:rFonts w:ascii="Times New Roman CYR" w:hAnsi="Times New Roman CYR" w:cs="Times New Roman CYR"/>
                <w:sz w:val="18"/>
                <w:szCs w:val="18"/>
              </w:rPr>
            </w:pPr>
          </w:p>
        </w:tc>
        <w:tc>
          <w:tcPr>
            <w:tcW w:w="587" w:type="pct"/>
            <w:tcBorders>
              <w:top w:val="single" w:sz="4" w:space="0" w:color="auto"/>
              <w:left w:val="single" w:sz="4" w:space="0" w:color="auto"/>
              <w:bottom w:val="single" w:sz="4" w:space="0" w:color="auto"/>
              <w:right w:val="single" w:sz="4" w:space="0" w:color="auto"/>
            </w:tcBorders>
            <w:shd w:val="clear" w:color="auto" w:fill="auto"/>
          </w:tcPr>
          <w:p w14:paraId="2A1C6ED3" w14:textId="3C44658F" w:rsidR="00974C62" w:rsidRPr="00655093" w:rsidRDefault="00974C62" w:rsidP="00974C62">
            <w:pPr>
              <w:widowControl w:val="0"/>
              <w:autoSpaceDE w:val="0"/>
              <w:autoSpaceDN w:val="0"/>
              <w:adjustRightInd w:val="0"/>
              <w:jc w:val="both"/>
              <w:rPr>
                <w:rFonts w:ascii="Times New Roman CYR" w:hAnsi="Times New Roman CYR" w:cs="Times New Roman CYR"/>
                <w:sz w:val="18"/>
                <w:szCs w:val="18"/>
              </w:rPr>
            </w:pPr>
            <w:r w:rsidRPr="00363253">
              <w:rPr>
                <w:sz w:val="20"/>
                <w:szCs w:val="20"/>
              </w:rPr>
              <w:t>Пленка рентгеновская отработанная</w:t>
            </w:r>
          </w:p>
        </w:tc>
        <w:tc>
          <w:tcPr>
            <w:tcW w:w="587" w:type="pct"/>
            <w:tcBorders>
              <w:top w:val="single" w:sz="4" w:space="0" w:color="auto"/>
              <w:left w:val="single" w:sz="4" w:space="0" w:color="auto"/>
              <w:bottom w:val="single" w:sz="4" w:space="0" w:color="auto"/>
              <w:right w:val="single" w:sz="4" w:space="0" w:color="auto"/>
            </w:tcBorders>
            <w:shd w:val="clear" w:color="auto" w:fill="auto"/>
          </w:tcPr>
          <w:p w14:paraId="1FD46115" w14:textId="26F8E48F" w:rsidR="00974C62" w:rsidRPr="00655093" w:rsidRDefault="00974C62" w:rsidP="00974C62">
            <w:pPr>
              <w:widowControl w:val="0"/>
              <w:autoSpaceDE w:val="0"/>
              <w:autoSpaceDN w:val="0"/>
              <w:adjustRightInd w:val="0"/>
              <w:jc w:val="center"/>
              <w:rPr>
                <w:rFonts w:ascii="Times New Roman CYR" w:hAnsi="Times New Roman CYR" w:cs="Times New Roman CYR"/>
                <w:sz w:val="18"/>
                <w:szCs w:val="18"/>
              </w:rPr>
            </w:pPr>
            <w:r w:rsidRPr="00363253">
              <w:rPr>
                <w:bCs/>
                <w:sz w:val="20"/>
                <w:szCs w:val="20"/>
              </w:rPr>
              <w:t>4 17 161 11 52 3</w:t>
            </w:r>
          </w:p>
        </w:tc>
        <w:tc>
          <w:tcPr>
            <w:tcW w:w="587" w:type="pct"/>
            <w:tcBorders>
              <w:top w:val="single" w:sz="4" w:space="0" w:color="auto"/>
              <w:left w:val="single" w:sz="4" w:space="0" w:color="auto"/>
              <w:bottom w:val="single" w:sz="4" w:space="0" w:color="auto"/>
              <w:right w:val="single" w:sz="4" w:space="0" w:color="auto"/>
            </w:tcBorders>
            <w:shd w:val="clear" w:color="auto" w:fill="auto"/>
          </w:tcPr>
          <w:p w14:paraId="4734D1AA" w14:textId="356511F9" w:rsidR="00974C62" w:rsidRDefault="00974C62" w:rsidP="00974C62">
            <w:pPr>
              <w:widowControl w:val="0"/>
              <w:autoSpaceDE w:val="0"/>
              <w:autoSpaceDN w:val="0"/>
              <w:adjustRightInd w:val="0"/>
              <w:jc w:val="center"/>
              <w:rPr>
                <w:sz w:val="20"/>
                <w:szCs w:val="20"/>
              </w:rPr>
            </w:pPr>
            <w:r w:rsidRPr="00363253">
              <w:rPr>
                <w:sz w:val="20"/>
                <w:szCs w:val="20"/>
              </w:rPr>
              <w:t>3</w:t>
            </w:r>
          </w:p>
        </w:tc>
        <w:tc>
          <w:tcPr>
            <w:tcW w:w="587" w:type="pct"/>
            <w:tcBorders>
              <w:top w:val="single" w:sz="4" w:space="0" w:color="auto"/>
              <w:left w:val="single" w:sz="4" w:space="0" w:color="auto"/>
              <w:bottom w:val="single" w:sz="4" w:space="0" w:color="auto"/>
              <w:right w:val="single" w:sz="4" w:space="0" w:color="auto"/>
            </w:tcBorders>
            <w:shd w:val="clear" w:color="auto" w:fill="auto"/>
          </w:tcPr>
          <w:p w14:paraId="319D2099" w14:textId="65C4BA88" w:rsidR="00974C62" w:rsidRPr="00655093" w:rsidRDefault="00974C62" w:rsidP="00974C62">
            <w:pPr>
              <w:widowControl w:val="0"/>
              <w:autoSpaceDE w:val="0"/>
              <w:autoSpaceDN w:val="0"/>
              <w:adjustRightInd w:val="0"/>
              <w:jc w:val="center"/>
              <w:rPr>
                <w:rFonts w:ascii="Times New Roman CYR" w:hAnsi="Times New Roman CYR" w:cs="Times New Roman CYR"/>
                <w:sz w:val="18"/>
                <w:szCs w:val="18"/>
              </w:rPr>
            </w:pPr>
            <w:r>
              <w:rPr>
                <w:sz w:val="20"/>
                <w:szCs w:val="20"/>
              </w:rPr>
              <w:t>Сбор</w:t>
            </w:r>
            <w:r w:rsidRPr="00363253">
              <w:rPr>
                <w:sz w:val="20"/>
                <w:szCs w:val="20"/>
              </w:rPr>
              <w:t>, транспортирование, обезвреживание</w:t>
            </w:r>
          </w:p>
        </w:tc>
        <w:tc>
          <w:tcPr>
            <w:tcW w:w="587" w:type="pct"/>
            <w:tcBorders>
              <w:top w:val="single" w:sz="4" w:space="0" w:color="auto"/>
              <w:left w:val="single" w:sz="4" w:space="0" w:color="auto"/>
              <w:bottom w:val="single" w:sz="4" w:space="0" w:color="auto"/>
              <w:right w:val="single" w:sz="4" w:space="0" w:color="auto"/>
            </w:tcBorders>
            <w:shd w:val="clear" w:color="auto" w:fill="auto"/>
          </w:tcPr>
          <w:p w14:paraId="73F8495F" w14:textId="17CA4B14" w:rsidR="00974C62" w:rsidRPr="00655093" w:rsidRDefault="00974C62" w:rsidP="00974C62">
            <w:pPr>
              <w:widowControl w:val="0"/>
              <w:autoSpaceDE w:val="0"/>
              <w:autoSpaceDN w:val="0"/>
              <w:adjustRightInd w:val="0"/>
              <w:jc w:val="center"/>
              <w:rPr>
                <w:rFonts w:ascii="Times New Roman CYR" w:hAnsi="Times New Roman CYR" w:cs="Times New Roman CYR"/>
                <w:sz w:val="18"/>
                <w:szCs w:val="18"/>
              </w:rPr>
            </w:pPr>
            <w:r w:rsidRPr="00655093">
              <w:rPr>
                <w:sz w:val="18"/>
                <w:szCs w:val="18"/>
              </w:rPr>
              <w:t>0,625</w:t>
            </w:r>
          </w:p>
        </w:tc>
        <w:tc>
          <w:tcPr>
            <w:tcW w:w="587" w:type="pct"/>
          </w:tcPr>
          <w:p w14:paraId="1723BFC5" w14:textId="77777777" w:rsidR="00974C62" w:rsidRPr="00655093" w:rsidRDefault="00974C62" w:rsidP="00974C62">
            <w:pPr>
              <w:widowControl w:val="0"/>
              <w:autoSpaceDE w:val="0"/>
              <w:autoSpaceDN w:val="0"/>
              <w:adjustRightInd w:val="0"/>
              <w:ind w:firstLine="720"/>
              <w:jc w:val="both"/>
              <w:rPr>
                <w:rFonts w:ascii="Times New Roman CYR" w:hAnsi="Times New Roman CYR" w:cs="Times New Roman CYR"/>
                <w:sz w:val="18"/>
                <w:szCs w:val="18"/>
              </w:rPr>
            </w:pPr>
          </w:p>
        </w:tc>
        <w:tc>
          <w:tcPr>
            <w:tcW w:w="587" w:type="pct"/>
            <w:gridSpan w:val="2"/>
          </w:tcPr>
          <w:p w14:paraId="51809E97" w14:textId="77777777" w:rsidR="00974C62" w:rsidRPr="00655093" w:rsidRDefault="00974C62" w:rsidP="00974C62">
            <w:pPr>
              <w:widowControl w:val="0"/>
              <w:autoSpaceDE w:val="0"/>
              <w:autoSpaceDN w:val="0"/>
              <w:adjustRightInd w:val="0"/>
              <w:ind w:firstLine="720"/>
              <w:jc w:val="both"/>
              <w:rPr>
                <w:rFonts w:ascii="Times New Roman CYR" w:hAnsi="Times New Roman CYR" w:cs="Times New Roman CYR"/>
                <w:sz w:val="18"/>
                <w:szCs w:val="18"/>
              </w:rPr>
            </w:pPr>
          </w:p>
        </w:tc>
        <w:tc>
          <w:tcPr>
            <w:tcW w:w="589" w:type="pct"/>
          </w:tcPr>
          <w:p w14:paraId="4E50DF45" w14:textId="293723E3" w:rsidR="00974C62" w:rsidRPr="00655093" w:rsidRDefault="00974C62" w:rsidP="00974C62">
            <w:pPr>
              <w:widowControl w:val="0"/>
              <w:autoSpaceDE w:val="0"/>
              <w:autoSpaceDN w:val="0"/>
              <w:adjustRightInd w:val="0"/>
              <w:rPr>
                <w:rFonts w:ascii="Times New Roman CYR" w:hAnsi="Times New Roman CYR" w:cs="Times New Roman CYR"/>
                <w:sz w:val="18"/>
                <w:szCs w:val="18"/>
              </w:rPr>
            </w:pPr>
            <w:r w:rsidRPr="00655093">
              <w:rPr>
                <w:rStyle w:val="aa"/>
                <w:rFonts w:eastAsiaTheme="majorEastAsia" w:cs="Times New Roman CYR"/>
                <w:color w:val="auto"/>
                <w:sz w:val="18"/>
                <w:szCs w:val="18"/>
              </w:rPr>
              <w:t>По мере образования партии отходов, срок накопления отходов – не более 11 месяцев со дня образования.</w:t>
            </w:r>
          </w:p>
        </w:tc>
      </w:tr>
      <w:tr w:rsidR="00974C62" w:rsidRPr="00655093" w14:paraId="7B0D8EE1" w14:textId="77777777" w:rsidTr="00D40BC8">
        <w:trPr>
          <w:cantSplit/>
          <w:trHeight w:val="338"/>
        </w:trPr>
        <w:tc>
          <w:tcPr>
            <w:tcW w:w="302" w:type="pct"/>
          </w:tcPr>
          <w:p w14:paraId="78CC86B5" w14:textId="77777777" w:rsidR="00974C62" w:rsidRPr="00655093" w:rsidRDefault="00974C62" w:rsidP="00974C62">
            <w:pPr>
              <w:pStyle w:val="a3"/>
              <w:widowControl w:val="0"/>
              <w:numPr>
                <w:ilvl w:val="0"/>
                <w:numId w:val="12"/>
              </w:numPr>
              <w:autoSpaceDE w:val="0"/>
              <w:autoSpaceDN w:val="0"/>
              <w:adjustRightInd w:val="0"/>
              <w:spacing w:before="0"/>
              <w:ind w:left="0" w:right="0" w:firstLine="0"/>
              <w:jc w:val="center"/>
              <w:rPr>
                <w:rFonts w:ascii="Times New Roman CYR" w:hAnsi="Times New Roman CYR" w:cs="Times New Roman CYR"/>
                <w:sz w:val="18"/>
                <w:szCs w:val="18"/>
              </w:rPr>
            </w:pPr>
          </w:p>
        </w:tc>
        <w:tc>
          <w:tcPr>
            <w:tcW w:w="587" w:type="pct"/>
            <w:tcBorders>
              <w:top w:val="single" w:sz="4" w:space="0" w:color="auto"/>
              <w:left w:val="single" w:sz="4" w:space="0" w:color="auto"/>
              <w:bottom w:val="single" w:sz="4" w:space="0" w:color="auto"/>
              <w:right w:val="single" w:sz="4" w:space="0" w:color="auto"/>
            </w:tcBorders>
            <w:shd w:val="clear" w:color="auto" w:fill="auto"/>
          </w:tcPr>
          <w:p w14:paraId="5958BB39" w14:textId="016F5700" w:rsidR="00974C62" w:rsidRPr="00655093" w:rsidRDefault="00974C62" w:rsidP="00974C62">
            <w:pPr>
              <w:widowControl w:val="0"/>
              <w:autoSpaceDE w:val="0"/>
              <w:autoSpaceDN w:val="0"/>
              <w:adjustRightInd w:val="0"/>
              <w:jc w:val="both"/>
              <w:rPr>
                <w:rFonts w:ascii="Times New Roman CYR" w:hAnsi="Times New Roman CYR" w:cs="Times New Roman CYR"/>
                <w:sz w:val="18"/>
                <w:szCs w:val="18"/>
              </w:rPr>
            </w:pPr>
            <w:r w:rsidRPr="00363253">
              <w:rPr>
                <w:sz w:val="20"/>
                <w:szCs w:val="20"/>
              </w:rPr>
              <w:t>Отходы проявителей рентгеновской пленки</w:t>
            </w:r>
          </w:p>
        </w:tc>
        <w:tc>
          <w:tcPr>
            <w:tcW w:w="587" w:type="pct"/>
            <w:tcBorders>
              <w:top w:val="single" w:sz="4" w:space="0" w:color="auto"/>
              <w:left w:val="single" w:sz="4" w:space="0" w:color="auto"/>
              <w:bottom w:val="single" w:sz="4" w:space="0" w:color="auto"/>
              <w:right w:val="single" w:sz="4" w:space="0" w:color="auto"/>
            </w:tcBorders>
            <w:shd w:val="clear" w:color="auto" w:fill="auto"/>
          </w:tcPr>
          <w:p w14:paraId="3C136215" w14:textId="276950CD" w:rsidR="00974C62" w:rsidRPr="00655093" w:rsidRDefault="00974C62" w:rsidP="00974C62">
            <w:pPr>
              <w:widowControl w:val="0"/>
              <w:autoSpaceDE w:val="0"/>
              <w:autoSpaceDN w:val="0"/>
              <w:adjustRightInd w:val="0"/>
              <w:jc w:val="center"/>
              <w:rPr>
                <w:rFonts w:ascii="Times New Roman CYR" w:hAnsi="Times New Roman CYR" w:cs="Times New Roman CYR"/>
                <w:sz w:val="18"/>
                <w:szCs w:val="18"/>
              </w:rPr>
            </w:pPr>
            <w:r w:rsidRPr="00363253">
              <w:rPr>
                <w:bCs/>
                <w:sz w:val="20"/>
                <w:szCs w:val="20"/>
              </w:rPr>
              <w:t>4 17 211 01 10 3</w:t>
            </w:r>
          </w:p>
        </w:tc>
        <w:tc>
          <w:tcPr>
            <w:tcW w:w="587" w:type="pct"/>
            <w:tcBorders>
              <w:top w:val="single" w:sz="4" w:space="0" w:color="auto"/>
              <w:left w:val="single" w:sz="4" w:space="0" w:color="auto"/>
              <w:bottom w:val="single" w:sz="4" w:space="0" w:color="auto"/>
              <w:right w:val="single" w:sz="4" w:space="0" w:color="auto"/>
            </w:tcBorders>
            <w:shd w:val="clear" w:color="auto" w:fill="auto"/>
          </w:tcPr>
          <w:p w14:paraId="010C9DE4" w14:textId="0E4D8BFD" w:rsidR="00974C62" w:rsidRDefault="00974C62" w:rsidP="00974C62">
            <w:pPr>
              <w:widowControl w:val="0"/>
              <w:autoSpaceDE w:val="0"/>
              <w:autoSpaceDN w:val="0"/>
              <w:adjustRightInd w:val="0"/>
              <w:jc w:val="center"/>
              <w:rPr>
                <w:sz w:val="20"/>
                <w:szCs w:val="20"/>
              </w:rPr>
            </w:pPr>
            <w:r w:rsidRPr="00363253">
              <w:rPr>
                <w:sz w:val="20"/>
                <w:szCs w:val="20"/>
              </w:rPr>
              <w:t>3</w:t>
            </w:r>
          </w:p>
        </w:tc>
        <w:tc>
          <w:tcPr>
            <w:tcW w:w="587" w:type="pct"/>
            <w:tcBorders>
              <w:top w:val="single" w:sz="4" w:space="0" w:color="auto"/>
              <w:left w:val="single" w:sz="4" w:space="0" w:color="auto"/>
              <w:bottom w:val="single" w:sz="4" w:space="0" w:color="auto"/>
              <w:right w:val="single" w:sz="4" w:space="0" w:color="auto"/>
            </w:tcBorders>
            <w:shd w:val="clear" w:color="auto" w:fill="auto"/>
          </w:tcPr>
          <w:p w14:paraId="4EA69A71" w14:textId="505C53ED" w:rsidR="00974C62" w:rsidRPr="00655093" w:rsidRDefault="00974C62" w:rsidP="00974C62">
            <w:pPr>
              <w:widowControl w:val="0"/>
              <w:autoSpaceDE w:val="0"/>
              <w:autoSpaceDN w:val="0"/>
              <w:adjustRightInd w:val="0"/>
              <w:jc w:val="center"/>
              <w:rPr>
                <w:rFonts w:ascii="Times New Roman CYR" w:hAnsi="Times New Roman CYR" w:cs="Times New Roman CYR"/>
                <w:sz w:val="18"/>
                <w:szCs w:val="18"/>
              </w:rPr>
            </w:pPr>
            <w:r>
              <w:rPr>
                <w:sz w:val="20"/>
                <w:szCs w:val="20"/>
              </w:rPr>
              <w:t>Сбор</w:t>
            </w:r>
            <w:r w:rsidRPr="00363253">
              <w:rPr>
                <w:sz w:val="20"/>
                <w:szCs w:val="20"/>
              </w:rPr>
              <w:t>, транспортирование, обезвреживание</w:t>
            </w:r>
          </w:p>
        </w:tc>
        <w:tc>
          <w:tcPr>
            <w:tcW w:w="587" w:type="pct"/>
            <w:tcBorders>
              <w:top w:val="single" w:sz="4" w:space="0" w:color="auto"/>
              <w:left w:val="single" w:sz="4" w:space="0" w:color="auto"/>
              <w:bottom w:val="single" w:sz="4" w:space="0" w:color="auto"/>
              <w:right w:val="single" w:sz="4" w:space="0" w:color="auto"/>
            </w:tcBorders>
            <w:shd w:val="clear" w:color="auto" w:fill="auto"/>
          </w:tcPr>
          <w:p w14:paraId="687FC095" w14:textId="46AF0CF1" w:rsidR="00974C62" w:rsidRPr="00655093" w:rsidRDefault="00974C62" w:rsidP="00974C62">
            <w:pPr>
              <w:widowControl w:val="0"/>
              <w:autoSpaceDE w:val="0"/>
              <w:autoSpaceDN w:val="0"/>
              <w:adjustRightInd w:val="0"/>
              <w:jc w:val="center"/>
              <w:rPr>
                <w:rFonts w:ascii="Times New Roman CYR" w:hAnsi="Times New Roman CYR" w:cs="Times New Roman CYR"/>
                <w:sz w:val="18"/>
                <w:szCs w:val="18"/>
              </w:rPr>
            </w:pPr>
            <w:r w:rsidRPr="00655093">
              <w:rPr>
                <w:sz w:val="18"/>
                <w:szCs w:val="18"/>
              </w:rPr>
              <w:t>1,372</w:t>
            </w:r>
          </w:p>
        </w:tc>
        <w:tc>
          <w:tcPr>
            <w:tcW w:w="587" w:type="pct"/>
          </w:tcPr>
          <w:p w14:paraId="080C04AD" w14:textId="77777777" w:rsidR="00974C62" w:rsidRPr="00655093" w:rsidRDefault="00974C62" w:rsidP="00974C62">
            <w:pPr>
              <w:widowControl w:val="0"/>
              <w:autoSpaceDE w:val="0"/>
              <w:autoSpaceDN w:val="0"/>
              <w:adjustRightInd w:val="0"/>
              <w:ind w:firstLine="720"/>
              <w:jc w:val="both"/>
              <w:rPr>
                <w:rFonts w:ascii="Times New Roman CYR" w:hAnsi="Times New Roman CYR" w:cs="Times New Roman CYR"/>
                <w:sz w:val="18"/>
                <w:szCs w:val="18"/>
              </w:rPr>
            </w:pPr>
          </w:p>
        </w:tc>
        <w:tc>
          <w:tcPr>
            <w:tcW w:w="587" w:type="pct"/>
            <w:gridSpan w:val="2"/>
          </w:tcPr>
          <w:p w14:paraId="501C0D94" w14:textId="77777777" w:rsidR="00974C62" w:rsidRPr="00655093" w:rsidRDefault="00974C62" w:rsidP="00974C62">
            <w:pPr>
              <w:widowControl w:val="0"/>
              <w:autoSpaceDE w:val="0"/>
              <w:autoSpaceDN w:val="0"/>
              <w:adjustRightInd w:val="0"/>
              <w:ind w:firstLine="720"/>
              <w:jc w:val="both"/>
              <w:rPr>
                <w:rFonts w:ascii="Times New Roman CYR" w:hAnsi="Times New Roman CYR" w:cs="Times New Roman CYR"/>
                <w:sz w:val="18"/>
                <w:szCs w:val="18"/>
              </w:rPr>
            </w:pPr>
          </w:p>
        </w:tc>
        <w:tc>
          <w:tcPr>
            <w:tcW w:w="589" w:type="pct"/>
          </w:tcPr>
          <w:p w14:paraId="5F41D176" w14:textId="436882F2" w:rsidR="00974C62" w:rsidRPr="00655093" w:rsidRDefault="00974C62" w:rsidP="00974C62">
            <w:pPr>
              <w:widowControl w:val="0"/>
              <w:autoSpaceDE w:val="0"/>
              <w:autoSpaceDN w:val="0"/>
              <w:adjustRightInd w:val="0"/>
              <w:rPr>
                <w:rFonts w:ascii="Times New Roman CYR" w:hAnsi="Times New Roman CYR" w:cs="Times New Roman CYR"/>
                <w:sz w:val="18"/>
                <w:szCs w:val="18"/>
              </w:rPr>
            </w:pPr>
            <w:r w:rsidRPr="00655093">
              <w:rPr>
                <w:rStyle w:val="aa"/>
                <w:rFonts w:eastAsiaTheme="majorEastAsia" w:cs="Times New Roman CYR"/>
                <w:color w:val="auto"/>
                <w:sz w:val="18"/>
                <w:szCs w:val="18"/>
              </w:rPr>
              <w:t>По мере образования партии отходов, срок накопления отходов – не более 11 месяцев со дня образования.</w:t>
            </w:r>
          </w:p>
        </w:tc>
      </w:tr>
      <w:tr w:rsidR="00974C62" w:rsidRPr="00655093" w14:paraId="71AEBA58" w14:textId="77777777" w:rsidTr="00D40BC8">
        <w:trPr>
          <w:cantSplit/>
          <w:trHeight w:val="338"/>
        </w:trPr>
        <w:tc>
          <w:tcPr>
            <w:tcW w:w="302" w:type="pct"/>
          </w:tcPr>
          <w:p w14:paraId="4589B575" w14:textId="77777777" w:rsidR="00974C62" w:rsidRPr="00655093" w:rsidRDefault="00974C62" w:rsidP="00974C62">
            <w:pPr>
              <w:pStyle w:val="a3"/>
              <w:widowControl w:val="0"/>
              <w:numPr>
                <w:ilvl w:val="0"/>
                <w:numId w:val="12"/>
              </w:numPr>
              <w:autoSpaceDE w:val="0"/>
              <w:autoSpaceDN w:val="0"/>
              <w:adjustRightInd w:val="0"/>
              <w:spacing w:before="0"/>
              <w:ind w:left="0" w:right="0" w:firstLine="0"/>
              <w:jc w:val="center"/>
              <w:rPr>
                <w:rFonts w:ascii="Times New Roman CYR" w:hAnsi="Times New Roman CYR" w:cs="Times New Roman CYR"/>
                <w:sz w:val="18"/>
                <w:szCs w:val="18"/>
              </w:rPr>
            </w:pPr>
          </w:p>
        </w:tc>
        <w:tc>
          <w:tcPr>
            <w:tcW w:w="587" w:type="pct"/>
            <w:tcBorders>
              <w:top w:val="single" w:sz="4" w:space="0" w:color="auto"/>
              <w:left w:val="single" w:sz="4" w:space="0" w:color="auto"/>
              <w:bottom w:val="single" w:sz="4" w:space="0" w:color="auto"/>
              <w:right w:val="single" w:sz="4" w:space="0" w:color="auto"/>
            </w:tcBorders>
            <w:shd w:val="clear" w:color="auto" w:fill="auto"/>
          </w:tcPr>
          <w:p w14:paraId="4F031D0C" w14:textId="50001AC6" w:rsidR="00974C62" w:rsidRPr="00655093" w:rsidRDefault="00974C62" w:rsidP="00974C62">
            <w:pPr>
              <w:widowControl w:val="0"/>
              <w:autoSpaceDE w:val="0"/>
              <w:autoSpaceDN w:val="0"/>
              <w:adjustRightInd w:val="0"/>
              <w:jc w:val="both"/>
              <w:rPr>
                <w:rFonts w:ascii="Times New Roman CYR" w:hAnsi="Times New Roman CYR" w:cs="Times New Roman CYR"/>
                <w:sz w:val="18"/>
                <w:szCs w:val="18"/>
              </w:rPr>
            </w:pPr>
            <w:r w:rsidRPr="00363253">
              <w:rPr>
                <w:sz w:val="20"/>
                <w:szCs w:val="20"/>
              </w:rPr>
              <w:t>Отходы фиксажных растворов при проявлении рентгеновской пленки</w:t>
            </w:r>
          </w:p>
        </w:tc>
        <w:tc>
          <w:tcPr>
            <w:tcW w:w="587" w:type="pct"/>
            <w:tcBorders>
              <w:top w:val="single" w:sz="4" w:space="0" w:color="auto"/>
              <w:left w:val="single" w:sz="4" w:space="0" w:color="auto"/>
              <w:bottom w:val="single" w:sz="4" w:space="0" w:color="auto"/>
              <w:right w:val="single" w:sz="4" w:space="0" w:color="auto"/>
            </w:tcBorders>
            <w:shd w:val="clear" w:color="auto" w:fill="auto"/>
          </w:tcPr>
          <w:p w14:paraId="457E4381" w14:textId="5E0513E2" w:rsidR="00974C62" w:rsidRPr="00655093" w:rsidRDefault="00974C62" w:rsidP="00974C62">
            <w:pPr>
              <w:widowControl w:val="0"/>
              <w:autoSpaceDE w:val="0"/>
              <w:autoSpaceDN w:val="0"/>
              <w:adjustRightInd w:val="0"/>
              <w:jc w:val="center"/>
              <w:rPr>
                <w:rFonts w:ascii="Times New Roman CYR" w:hAnsi="Times New Roman CYR" w:cs="Times New Roman CYR"/>
                <w:sz w:val="18"/>
                <w:szCs w:val="18"/>
              </w:rPr>
            </w:pPr>
            <w:r w:rsidRPr="00363253">
              <w:rPr>
                <w:bCs/>
                <w:sz w:val="20"/>
                <w:szCs w:val="20"/>
              </w:rPr>
              <w:t>4 17 212 01 10 3</w:t>
            </w:r>
          </w:p>
        </w:tc>
        <w:tc>
          <w:tcPr>
            <w:tcW w:w="587" w:type="pct"/>
            <w:tcBorders>
              <w:top w:val="single" w:sz="4" w:space="0" w:color="auto"/>
              <w:left w:val="single" w:sz="4" w:space="0" w:color="auto"/>
              <w:bottom w:val="single" w:sz="4" w:space="0" w:color="auto"/>
              <w:right w:val="single" w:sz="4" w:space="0" w:color="auto"/>
            </w:tcBorders>
            <w:shd w:val="clear" w:color="auto" w:fill="auto"/>
          </w:tcPr>
          <w:p w14:paraId="3775DAE7" w14:textId="14D308FF" w:rsidR="00974C62" w:rsidRDefault="00974C62" w:rsidP="00974C62">
            <w:pPr>
              <w:widowControl w:val="0"/>
              <w:autoSpaceDE w:val="0"/>
              <w:autoSpaceDN w:val="0"/>
              <w:adjustRightInd w:val="0"/>
              <w:jc w:val="center"/>
              <w:rPr>
                <w:sz w:val="20"/>
                <w:szCs w:val="20"/>
              </w:rPr>
            </w:pPr>
            <w:r w:rsidRPr="00363253">
              <w:rPr>
                <w:sz w:val="20"/>
                <w:szCs w:val="20"/>
              </w:rPr>
              <w:t>3</w:t>
            </w:r>
          </w:p>
        </w:tc>
        <w:tc>
          <w:tcPr>
            <w:tcW w:w="587" w:type="pct"/>
            <w:tcBorders>
              <w:top w:val="single" w:sz="4" w:space="0" w:color="auto"/>
              <w:left w:val="single" w:sz="4" w:space="0" w:color="auto"/>
              <w:bottom w:val="single" w:sz="4" w:space="0" w:color="auto"/>
              <w:right w:val="single" w:sz="4" w:space="0" w:color="auto"/>
            </w:tcBorders>
            <w:shd w:val="clear" w:color="auto" w:fill="auto"/>
          </w:tcPr>
          <w:p w14:paraId="17F08628" w14:textId="5C11F1CB" w:rsidR="00974C62" w:rsidRPr="00655093" w:rsidRDefault="00974C62" w:rsidP="00974C62">
            <w:pPr>
              <w:widowControl w:val="0"/>
              <w:autoSpaceDE w:val="0"/>
              <w:autoSpaceDN w:val="0"/>
              <w:adjustRightInd w:val="0"/>
              <w:jc w:val="center"/>
              <w:rPr>
                <w:rFonts w:ascii="Times New Roman CYR" w:hAnsi="Times New Roman CYR" w:cs="Times New Roman CYR"/>
                <w:sz w:val="18"/>
                <w:szCs w:val="18"/>
              </w:rPr>
            </w:pPr>
            <w:r>
              <w:rPr>
                <w:sz w:val="20"/>
                <w:szCs w:val="20"/>
              </w:rPr>
              <w:t>Сбор</w:t>
            </w:r>
            <w:r w:rsidRPr="00363253">
              <w:rPr>
                <w:sz w:val="20"/>
                <w:szCs w:val="20"/>
              </w:rPr>
              <w:t>, транспортирование, обезвреживание</w:t>
            </w:r>
          </w:p>
        </w:tc>
        <w:tc>
          <w:tcPr>
            <w:tcW w:w="587" w:type="pct"/>
            <w:tcBorders>
              <w:top w:val="single" w:sz="4" w:space="0" w:color="auto"/>
              <w:left w:val="single" w:sz="4" w:space="0" w:color="auto"/>
              <w:bottom w:val="single" w:sz="4" w:space="0" w:color="auto"/>
              <w:right w:val="single" w:sz="4" w:space="0" w:color="auto"/>
            </w:tcBorders>
            <w:shd w:val="clear" w:color="auto" w:fill="auto"/>
          </w:tcPr>
          <w:p w14:paraId="01575B4A" w14:textId="449048C0" w:rsidR="00974C62" w:rsidRPr="00655093" w:rsidRDefault="00974C62" w:rsidP="00974C62">
            <w:pPr>
              <w:widowControl w:val="0"/>
              <w:autoSpaceDE w:val="0"/>
              <w:autoSpaceDN w:val="0"/>
              <w:adjustRightInd w:val="0"/>
              <w:jc w:val="center"/>
              <w:rPr>
                <w:rFonts w:ascii="Times New Roman CYR" w:hAnsi="Times New Roman CYR" w:cs="Times New Roman CYR"/>
                <w:sz w:val="18"/>
                <w:szCs w:val="18"/>
              </w:rPr>
            </w:pPr>
            <w:r w:rsidRPr="00655093">
              <w:rPr>
                <w:sz w:val="18"/>
                <w:szCs w:val="18"/>
              </w:rPr>
              <w:t>1,372</w:t>
            </w:r>
          </w:p>
        </w:tc>
        <w:tc>
          <w:tcPr>
            <w:tcW w:w="587" w:type="pct"/>
          </w:tcPr>
          <w:p w14:paraId="0F55E68D" w14:textId="77777777" w:rsidR="00974C62" w:rsidRPr="00655093" w:rsidRDefault="00974C62" w:rsidP="00974C62">
            <w:pPr>
              <w:widowControl w:val="0"/>
              <w:autoSpaceDE w:val="0"/>
              <w:autoSpaceDN w:val="0"/>
              <w:adjustRightInd w:val="0"/>
              <w:ind w:firstLine="720"/>
              <w:jc w:val="both"/>
              <w:rPr>
                <w:rFonts w:ascii="Times New Roman CYR" w:hAnsi="Times New Roman CYR" w:cs="Times New Roman CYR"/>
                <w:sz w:val="18"/>
                <w:szCs w:val="18"/>
              </w:rPr>
            </w:pPr>
          </w:p>
        </w:tc>
        <w:tc>
          <w:tcPr>
            <w:tcW w:w="587" w:type="pct"/>
            <w:gridSpan w:val="2"/>
          </w:tcPr>
          <w:p w14:paraId="6D7A5955" w14:textId="77777777" w:rsidR="00974C62" w:rsidRPr="00655093" w:rsidRDefault="00974C62" w:rsidP="00974C62">
            <w:pPr>
              <w:widowControl w:val="0"/>
              <w:autoSpaceDE w:val="0"/>
              <w:autoSpaceDN w:val="0"/>
              <w:adjustRightInd w:val="0"/>
              <w:ind w:firstLine="720"/>
              <w:jc w:val="both"/>
              <w:rPr>
                <w:rFonts w:ascii="Times New Roman CYR" w:hAnsi="Times New Roman CYR" w:cs="Times New Roman CYR"/>
                <w:sz w:val="18"/>
                <w:szCs w:val="18"/>
              </w:rPr>
            </w:pPr>
          </w:p>
        </w:tc>
        <w:tc>
          <w:tcPr>
            <w:tcW w:w="589" w:type="pct"/>
          </w:tcPr>
          <w:p w14:paraId="09C1FA5F" w14:textId="1B7462B2" w:rsidR="00974C62" w:rsidRPr="00655093" w:rsidRDefault="00974C62" w:rsidP="00974C62">
            <w:pPr>
              <w:widowControl w:val="0"/>
              <w:autoSpaceDE w:val="0"/>
              <w:autoSpaceDN w:val="0"/>
              <w:adjustRightInd w:val="0"/>
              <w:rPr>
                <w:rFonts w:ascii="Times New Roman CYR" w:hAnsi="Times New Roman CYR" w:cs="Times New Roman CYR"/>
                <w:sz w:val="18"/>
                <w:szCs w:val="18"/>
              </w:rPr>
            </w:pPr>
            <w:r w:rsidRPr="00655093">
              <w:rPr>
                <w:rStyle w:val="aa"/>
                <w:rFonts w:eastAsiaTheme="majorEastAsia" w:cs="Times New Roman CYR"/>
                <w:color w:val="auto"/>
                <w:sz w:val="18"/>
                <w:szCs w:val="18"/>
              </w:rPr>
              <w:t>По мере образования партии отходов, срок накопления отходов – не более 11 месяцев со дня образования.</w:t>
            </w:r>
          </w:p>
        </w:tc>
      </w:tr>
      <w:tr w:rsidR="00974C62" w:rsidRPr="00655093" w14:paraId="52ACCCB8" w14:textId="77777777" w:rsidTr="00D40BC8">
        <w:trPr>
          <w:cantSplit/>
          <w:trHeight w:val="338"/>
        </w:trPr>
        <w:tc>
          <w:tcPr>
            <w:tcW w:w="302" w:type="pct"/>
          </w:tcPr>
          <w:p w14:paraId="572FA5C6" w14:textId="77777777" w:rsidR="00974C62" w:rsidRPr="00655093" w:rsidRDefault="00974C62" w:rsidP="00974C62">
            <w:pPr>
              <w:pStyle w:val="a3"/>
              <w:widowControl w:val="0"/>
              <w:numPr>
                <w:ilvl w:val="0"/>
                <w:numId w:val="12"/>
              </w:numPr>
              <w:autoSpaceDE w:val="0"/>
              <w:autoSpaceDN w:val="0"/>
              <w:adjustRightInd w:val="0"/>
              <w:spacing w:before="0"/>
              <w:ind w:left="0" w:right="0" w:firstLine="0"/>
              <w:jc w:val="center"/>
              <w:rPr>
                <w:rFonts w:ascii="Times New Roman CYR" w:hAnsi="Times New Roman CYR" w:cs="Times New Roman CYR"/>
                <w:sz w:val="18"/>
                <w:szCs w:val="18"/>
              </w:rPr>
            </w:pPr>
          </w:p>
        </w:tc>
        <w:tc>
          <w:tcPr>
            <w:tcW w:w="587" w:type="pct"/>
            <w:tcBorders>
              <w:top w:val="single" w:sz="4" w:space="0" w:color="auto"/>
              <w:left w:val="single" w:sz="4" w:space="0" w:color="auto"/>
              <w:bottom w:val="single" w:sz="4" w:space="0" w:color="auto"/>
              <w:right w:val="single" w:sz="4" w:space="0" w:color="auto"/>
            </w:tcBorders>
            <w:shd w:val="clear" w:color="auto" w:fill="auto"/>
          </w:tcPr>
          <w:p w14:paraId="59F774AB" w14:textId="7F0CD51B" w:rsidR="00974C62" w:rsidRPr="00655093" w:rsidRDefault="00974C62" w:rsidP="00974C62">
            <w:pPr>
              <w:widowControl w:val="0"/>
              <w:autoSpaceDE w:val="0"/>
              <w:autoSpaceDN w:val="0"/>
              <w:adjustRightInd w:val="0"/>
              <w:jc w:val="both"/>
              <w:rPr>
                <w:rFonts w:ascii="Times New Roman CYR" w:hAnsi="Times New Roman CYR" w:cs="Times New Roman CYR"/>
                <w:sz w:val="18"/>
                <w:szCs w:val="18"/>
              </w:rPr>
            </w:pPr>
            <w:r w:rsidRPr="00363253">
              <w:rPr>
                <w:sz w:val="20"/>
                <w:szCs w:val="20"/>
              </w:rPr>
              <w:t>Обтирочный материал, загрязненный нефтью или нефтепродуктами (содержание нефти или нефтепродуктов менее 15 %)</w:t>
            </w:r>
          </w:p>
        </w:tc>
        <w:tc>
          <w:tcPr>
            <w:tcW w:w="587" w:type="pct"/>
            <w:tcBorders>
              <w:top w:val="single" w:sz="4" w:space="0" w:color="auto"/>
              <w:left w:val="single" w:sz="4" w:space="0" w:color="auto"/>
              <w:bottom w:val="single" w:sz="4" w:space="0" w:color="auto"/>
              <w:right w:val="single" w:sz="4" w:space="0" w:color="auto"/>
            </w:tcBorders>
            <w:shd w:val="clear" w:color="auto" w:fill="auto"/>
          </w:tcPr>
          <w:p w14:paraId="0543B8DD" w14:textId="2A586F09" w:rsidR="00974C62" w:rsidRPr="00655093" w:rsidRDefault="00974C62" w:rsidP="00974C62">
            <w:pPr>
              <w:widowControl w:val="0"/>
              <w:autoSpaceDE w:val="0"/>
              <w:autoSpaceDN w:val="0"/>
              <w:adjustRightInd w:val="0"/>
              <w:jc w:val="center"/>
              <w:rPr>
                <w:rFonts w:ascii="Times New Roman CYR" w:hAnsi="Times New Roman CYR" w:cs="Times New Roman CYR"/>
                <w:sz w:val="18"/>
                <w:szCs w:val="18"/>
              </w:rPr>
            </w:pPr>
            <w:r w:rsidRPr="00363253">
              <w:rPr>
                <w:sz w:val="20"/>
                <w:szCs w:val="20"/>
              </w:rPr>
              <w:t>9 19 204 02 60 4</w:t>
            </w:r>
          </w:p>
        </w:tc>
        <w:tc>
          <w:tcPr>
            <w:tcW w:w="587" w:type="pct"/>
            <w:tcBorders>
              <w:top w:val="single" w:sz="4" w:space="0" w:color="auto"/>
              <w:left w:val="single" w:sz="4" w:space="0" w:color="auto"/>
              <w:bottom w:val="single" w:sz="4" w:space="0" w:color="auto"/>
              <w:right w:val="single" w:sz="4" w:space="0" w:color="auto"/>
            </w:tcBorders>
            <w:shd w:val="clear" w:color="auto" w:fill="auto"/>
          </w:tcPr>
          <w:p w14:paraId="3BF958B9" w14:textId="1DA87A6C" w:rsidR="00974C62" w:rsidRDefault="00974C62" w:rsidP="00974C62">
            <w:pPr>
              <w:widowControl w:val="0"/>
              <w:autoSpaceDE w:val="0"/>
              <w:autoSpaceDN w:val="0"/>
              <w:adjustRightInd w:val="0"/>
              <w:jc w:val="center"/>
              <w:rPr>
                <w:rFonts w:ascii="Times New Roman CYR" w:hAnsi="Times New Roman CYR" w:cs="Times New Roman CYR"/>
                <w:sz w:val="20"/>
                <w:szCs w:val="20"/>
              </w:rPr>
            </w:pPr>
            <w:r w:rsidRPr="00363253">
              <w:rPr>
                <w:sz w:val="20"/>
                <w:szCs w:val="20"/>
              </w:rPr>
              <w:t>4</w:t>
            </w:r>
          </w:p>
        </w:tc>
        <w:tc>
          <w:tcPr>
            <w:tcW w:w="587" w:type="pct"/>
            <w:tcBorders>
              <w:top w:val="single" w:sz="4" w:space="0" w:color="auto"/>
              <w:left w:val="single" w:sz="4" w:space="0" w:color="auto"/>
              <w:bottom w:val="single" w:sz="4" w:space="0" w:color="auto"/>
              <w:right w:val="single" w:sz="4" w:space="0" w:color="auto"/>
            </w:tcBorders>
          </w:tcPr>
          <w:p w14:paraId="1217A99D" w14:textId="3F5BB346" w:rsidR="00974C62" w:rsidRPr="00655093" w:rsidRDefault="00974C62" w:rsidP="00974C62">
            <w:pPr>
              <w:widowControl w:val="0"/>
              <w:autoSpaceDE w:val="0"/>
              <w:autoSpaceDN w:val="0"/>
              <w:adjustRightInd w:val="0"/>
              <w:jc w:val="center"/>
              <w:rPr>
                <w:rFonts w:ascii="Times New Roman CYR" w:hAnsi="Times New Roman CYR" w:cs="Times New Roman CYR"/>
                <w:sz w:val="18"/>
                <w:szCs w:val="18"/>
              </w:rPr>
            </w:pPr>
            <w:r>
              <w:rPr>
                <w:rFonts w:ascii="Times New Roman CYR" w:hAnsi="Times New Roman CYR" w:cs="Times New Roman CYR"/>
                <w:sz w:val="20"/>
                <w:szCs w:val="20"/>
              </w:rPr>
              <w:t>Сбор</w:t>
            </w:r>
            <w:r w:rsidRPr="00363253">
              <w:rPr>
                <w:rFonts w:ascii="Times New Roman CYR" w:hAnsi="Times New Roman CYR" w:cs="Times New Roman CYR"/>
                <w:sz w:val="20"/>
                <w:szCs w:val="20"/>
              </w:rPr>
              <w:t>, транспортирование, обезвреживание</w:t>
            </w:r>
          </w:p>
        </w:tc>
        <w:tc>
          <w:tcPr>
            <w:tcW w:w="587" w:type="pct"/>
            <w:tcBorders>
              <w:top w:val="single" w:sz="4" w:space="0" w:color="auto"/>
              <w:left w:val="single" w:sz="4" w:space="0" w:color="auto"/>
              <w:bottom w:val="single" w:sz="4" w:space="0" w:color="auto"/>
              <w:right w:val="single" w:sz="4" w:space="0" w:color="auto"/>
            </w:tcBorders>
            <w:shd w:val="clear" w:color="auto" w:fill="auto"/>
          </w:tcPr>
          <w:p w14:paraId="6E43C75D" w14:textId="77777777" w:rsidR="00974C62" w:rsidRPr="00655093" w:rsidRDefault="00974C62" w:rsidP="00974C62">
            <w:pPr>
              <w:widowControl w:val="0"/>
              <w:autoSpaceDE w:val="0"/>
              <w:autoSpaceDN w:val="0"/>
              <w:adjustRightInd w:val="0"/>
              <w:jc w:val="center"/>
              <w:rPr>
                <w:sz w:val="18"/>
                <w:szCs w:val="18"/>
              </w:rPr>
            </w:pPr>
            <w:r w:rsidRPr="00655093">
              <w:rPr>
                <w:sz w:val="18"/>
                <w:szCs w:val="18"/>
              </w:rPr>
              <w:t>0,139</w:t>
            </w:r>
          </w:p>
          <w:p w14:paraId="30D2AFC6" w14:textId="77777777" w:rsidR="00974C62" w:rsidRPr="00655093" w:rsidRDefault="00974C62" w:rsidP="00974C62">
            <w:pPr>
              <w:widowControl w:val="0"/>
              <w:autoSpaceDE w:val="0"/>
              <w:autoSpaceDN w:val="0"/>
              <w:adjustRightInd w:val="0"/>
              <w:ind w:firstLine="720"/>
              <w:jc w:val="center"/>
              <w:rPr>
                <w:rFonts w:ascii="Times New Roman CYR" w:hAnsi="Times New Roman CYR" w:cs="Times New Roman CYR"/>
                <w:sz w:val="18"/>
                <w:szCs w:val="18"/>
              </w:rPr>
            </w:pPr>
          </w:p>
        </w:tc>
        <w:tc>
          <w:tcPr>
            <w:tcW w:w="587" w:type="pct"/>
          </w:tcPr>
          <w:p w14:paraId="1DADFA33" w14:textId="77777777" w:rsidR="00974C62" w:rsidRPr="00655093" w:rsidRDefault="00974C62" w:rsidP="00974C62">
            <w:pPr>
              <w:widowControl w:val="0"/>
              <w:autoSpaceDE w:val="0"/>
              <w:autoSpaceDN w:val="0"/>
              <w:adjustRightInd w:val="0"/>
              <w:ind w:firstLine="720"/>
              <w:jc w:val="both"/>
              <w:rPr>
                <w:rFonts w:ascii="Times New Roman CYR" w:hAnsi="Times New Roman CYR" w:cs="Times New Roman CYR"/>
                <w:sz w:val="18"/>
                <w:szCs w:val="18"/>
              </w:rPr>
            </w:pPr>
          </w:p>
        </w:tc>
        <w:tc>
          <w:tcPr>
            <w:tcW w:w="587" w:type="pct"/>
            <w:gridSpan w:val="2"/>
          </w:tcPr>
          <w:p w14:paraId="36644401" w14:textId="77777777" w:rsidR="00974C62" w:rsidRPr="00655093" w:rsidRDefault="00974C62" w:rsidP="00974C62">
            <w:pPr>
              <w:widowControl w:val="0"/>
              <w:autoSpaceDE w:val="0"/>
              <w:autoSpaceDN w:val="0"/>
              <w:adjustRightInd w:val="0"/>
              <w:ind w:firstLine="720"/>
              <w:jc w:val="both"/>
              <w:rPr>
                <w:rFonts w:ascii="Times New Roman CYR" w:hAnsi="Times New Roman CYR" w:cs="Times New Roman CYR"/>
                <w:sz w:val="18"/>
                <w:szCs w:val="18"/>
              </w:rPr>
            </w:pPr>
          </w:p>
        </w:tc>
        <w:tc>
          <w:tcPr>
            <w:tcW w:w="589" w:type="pct"/>
          </w:tcPr>
          <w:p w14:paraId="3F91AD29" w14:textId="5AFB05E7" w:rsidR="00974C62" w:rsidRPr="00655093" w:rsidRDefault="00974C62" w:rsidP="00974C62">
            <w:pPr>
              <w:widowControl w:val="0"/>
              <w:autoSpaceDE w:val="0"/>
              <w:autoSpaceDN w:val="0"/>
              <w:adjustRightInd w:val="0"/>
              <w:rPr>
                <w:rFonts w:ascii="Times New Roman CYR" w:hAnsi="Times New Roman CYR" w:cs="Times New Roman CYR"/>
                <w:sz w:val="18"/>
                <w:szCs w:val="18"/>
              </w:rPr>
            </w:pPr>
            <w:r w:rsidRPr="00655093">
              <w:rPr>
                <w:rStyle w:val="aa"/>
                <w:rFonts w:eastAsiaTheme="majorEastAsia" w:cs="Times New Roman CYR"/>
                <w:color w:val="auto"/>
                <w:sz w:val="18"/>
                <w:szCs w:val="18"/>
              </w:rPr>
              <w:t>По мере образования партии отходов, срок накопления отходов – не более 11 месяцев со дня образования.</w:t>
            </w:r>
          </w:p>
        </w:tc>
      </w:tr>
      <w:tr w:rsidR="00974C62" w:rsidRPr="00655093" w14:paraId="0378E197" w14:textId="77777777" w:rsidTr="00D40BC8">
        <w:trPr>
          <w:cantSplit/>
          <w:trHeight w:val="338"/>
        </w:trPr>
        <w:tc>
          <w:tcPr>
            <w:tcW w:w="302" w:type="pct"/>
          </w:tcPr>
          <w:p w14:paraId="4A368BFB" w14:textId="77777777" w:rsidR="00974C62" w:rsidRPr="00655093" w:rsidRDefault="00974C62" w:rsidP="00974C62">
            <w:pPr>
              <w:pStyle w:val="a3"/>
              <w:widowControl w:val="0"/>
              <w:numPr>
                <w:ilvl w:val="0"/>
                <w:numId w:val="12"/>
              </w:numPr>
              <w:autoSpaceDE w:val="0"/>
              <w:autoSpaceDN w:val="0"/>
              <w:adjustRightInd w:val="0"/>
              <w:spacing w:before="0"/>
              <w:ind w:left="0" w:right="0" w:firstLine="0"/>
              <w:jc w:val="center"/>
              <w:rPr>
                <w:rFonts w:ascii="Times New Roman CYR" w:hAnsi="Times New Roman CYR" w:cs="Times New Roman CYR"/>
                <w:sz w:val="18"/>
                <w:szCs w:val="18"/>
              </w:rPr>
            </w:pPr>
          </w:p>
        </w:tc>
        <w:tc>
          <w:tcPr>
            <w:tcW w:w="587" w:type="pct"/>
            <w:tcBorders>
              <w:top w:val="single" w:sz="4" w:space="0" w:color="auto"/>
              <w:left w:val="single" w:sz="4" w:space="0" w:color="auto"/>
              <w:bottom w:val="single" w:sz="4" w:space="0" w:color="auto"/>
              <w:right w:val="single" w:sz="4" w:space="0" w:color="auto"/>
            </w:tcBorders>
            <w:shd w:val="clear" w:color="auto" w:fill="auto"/>
          </w:tcPr>
          <w:p w14:paraId="29A4ED8F" w14:textId="636D4604" w:rsidR="00974C62" w:rsidRPr="00655093" w:rsidRDefault="00974C62" w:rsidP="00974C62">
            <w:pPr>
              <w:widowControl w:val="0"/>
              <w:autoSpaceDE w:val="0"/>
              <w:autoSpaceDN w:val="0"/>
              <w:adjustRightInd w:val="0"/>
              <w:jc w:val="both"/>
              <w:rPr>
                <w:rFonts w:ascii="Times New Roman CYR" w:hAnsi="Times New Roman CYR" w:cs="Times New Roman CYR"/>
                <w:sz w:val="18"/>
                <w:szCs w:val="18"/>
              </w:rPr>
            </w:pPr>
            <w:r w:rsidRPr="00363253">
              <w:rPr>
                <w:sz w:val="20"/>
                <w:szCs w:val="20"/>
              </w:rPr>
              <w:t>Покрышки пневматических шин с тканевым кордом, отработанные</w:t>
            </w:r>
          </w:p>
        </w:tc>
        <w:tc>
          <w:tcPr>
            <w:tcW w:w="587" w:type="pct"/>
            <w:tcBorders>
              <w:top w:val="single" w:sz="4" w:space="0" w:color="auto"/>
              <w:left w:val="single" w:sz="4" w:space="0" w:color="auto"/>
              <w:bottom w:val="single" w:sz="4" w:space="0" w:color="auto"/>
              <w:right w:val="single" w:sz="4" w:space="0" w:color="auto"/>
            </w:tcBorders>
            <w:shd w:val="clear" w:color="auto" w:fill="auto"/>
          </w:tcPr>
          <w:p w14:paraId="373A4477" w14:textId="7223FDE9" w:rsidR="00974C62" w:rsidRPr="00655093" w:rsidRDefault="00974C62" w:rsidP="00974C62">
            <w:pPr>
              <w:widowControl w:val="0"/>
              <w:autoSpaceDE w:val="0"/>
              <w:autoSpaceDN w:val="0"/>
              <w:adjustRightInd w:val="0"/>
              <w:jc w:val="center"/>
              <w:rPr>
                <w:rFonts w:ascii="Times New Roman CYR" w:hAnsi="Times New Roman CYR" w:cs="Times New Roman CYR"/>
                <w:sz w:val="18"/>
                <w:szCs w:val="18"/>
              </w:rPr>
            </w:pPr>
            <w:r w:rsidRPr="00363253">
              <w:rPr>
                <w:sz w:val="20"/>
                <w:szCs w:val="20"/>
              </w:rPr>
              <w:t>9 21 130 01 50 4</w:t>
            </w:r>
          </w:p>
        </w:tc>
        <w:tc>
          <w:tcPr>
            <w:tcW w:w="587" w:type="pct"/>
            <w:tcBorders>
              <w:top w:val="single" w:sz="4" w:space="0" w:color="auto"/>
              <w:left w:val="single" w:sz="4" w:space="0" w:color="auto"/>
              <w:bottom w:val="single" w:sz="4" w:space="0" w:color="auto"/>
              <w:right w:val="single" w:sz="4" w:space="0" w:color="auto"/>
            </w:tcBorders>
            <w:shd w:val="clear" w:color="auto" w:fill="auto"/>
          </w:tcPr>
          <w:p w14:paraId="5558E624" w14:textId="69D0DA83" w:rsidR="00974C62" w:rsidRDefault="00974C62" w:rsidP="00974C62">
            <w:pPr>
              <w:widowControl w:val="0"/>
              <w:autoSpaceDE w:val="0"/>
              <w:autoSpaceDN w:val="0"/>
              <w:adjustRightInd w:val="0"/>
              <w:jc w:val="center"/>
              <w:rPr>
                <w:rFonts w:ascii="Times New Roman CYR" w:hAnsi="Times New Roman CYR" w:cs="Times New Roman CYR"/>
                <w:sz w:val="20"/>
                <w:szCs w:val="20"/>
              </w:rPr>
            </w:pPr>
            <w:r w:rsidRPr="00363253">
              <w:rPr>
                <w:sz w:val="20"/>
                <w:szCs w:val="20"/>
              </w:rPr>
              <w:t>4</w:t>
            </w:r>
          </w:p>
        </w:tc>
        <w:tc>
          <w:tcPr>
            <w:tcW w:w="587" w:type="pct"/>
            <w:tcBorders>
              <w:top w:val="single" w:sz="4" w:space="0" w:color="auto"/>
              <w:left w:val="single" w:sz="4" w:space="0" w:color="auto"/>
              <w:bottom w:val="single" w:sz="4" w:space="0" w:color="auto"/>
              <w:right w:val="single" w:sz="4" w:space="0" w:color="auto"/>
            </w:tcBorders>
          </w:tcPr>
          <w:p w14:paraId="516167F0" w14:textId="67CD984E" w:rsidR="00974C62" w:rsidRPr="00655093" w:rsidRDefault="00974C62" w:rsidP="00974C62">
            <w:pPr>
              <w:widowControl w:val="0"/>
              <w:autoSpaceDE w:val="0"/>
              <w:autoSpaceDN w:val="0"/>
              <w:adjustRightInd w:val="0"/>
              <w:jc w:val="center"/>
              <w:rPr>
                <w:rFonts w:ascii="Times New Roman CYR" w:hAnsi="Times New Roman CYR" w:cs="Times New Roman CYR"/>
                <w:sz w:val="18"/>
                <w:szCs w:val="18"/>
              </w:rPr>
            </w:pPr>
            <w:r>
              <w:rPr>
                <w:rFonts w:ascii="Times New Roman CYR" w:hAnsi="Times New Roman CYR" w:cs="Times New Roman CYR"/>
                <w:sz w:val="20"/>
                <w:szCs w:val="20"/>
              </w:rPr>
              <w:t>Сбор</w:t>
            </w:r>
            <w:r w:rsidRPr="00363253">
              <w:rPr>
                <w:rFonts w:ascii="Times New Roman CYR" w:hAnsi="Times New Roman CYR" w:cs="Times New Roman CYR"/>
                <w:sz w:val="20"/>
                <w:szCs w:val="20"/>
              </w:rPr>
              <w:t>, транспортирование, обезвреживание</w:t>
            </w:r>
          </w:p>
        </w:tc>
        <w:tc>
          <w:tcPr>
            <w:tcW w:w="587" w:type="pct"/>
            <w:tcBorders>
              <w:top w:val="single" w:sz="4" w:space="0" w:color="auto"/>
              <w:left w:val="single" w:sz="4" w:space="0" w:color="auto"/>
              <w:bottom w:val="single" w:sz="4" w:space="0" w:color="auto"/>
              <w:right w:val="single" w:sz="4" w:space="0" w:color="auto"/>
            </w:tcBorders>
            <w:shd w:val="clear" w:color="auto" w:fill="auto"/>
          </w:tcPr>
          <w:p w14:paraId="20DD52CF" w14:textId="39441DEB" w:rsidR="00974C62" w:rsidRPr="00655093" w:rsidRDefault="00974C62" w:rsidP="00974C62">
            <w:pPr>
              <w:widowControl w:val="0"/>
              <w:autoSpaceDE w:val="0"/>
              <w:autoSpaceDN w:val="0"/>
              <w:adjustRightInd w:val="0"/>
              <w:jc w:val="center"/>
              <w:rPr>
                <w:rFonts w:ascii="Times New Roman CYR" w:hAnsi="Times New Roman CYR" w:cs="Times New Roman CYR"/>
                <w:sz w:val="18"/>
                <w:szCs w:val="18"/>
              </w:rPr>
            </w:pPr>
            <w:r w:rsidRPr="00655093">
              <w:rPr>
                <w:sz w:val="18"/>
                <w:szCs w:val="18"/>
              </w:rPr>
              <w:t>0,765</w:t>
            </w:r>
          </w:p>
        </w:tc>
        <w:tc>
          <w:tcPr>
            <w:tcW w:w="587" w:type="pct"/>
          </w:tcPr>
          <w:p w14:paraId="65BE82E6" w14:textId="77777777" w:rsidR="00974C62" w:rsidRPr="00655093" w:rsidRDefault="00974C62" w:rsidP="00974C62">
            <w:pPr>
              <w:widowControl w:val="0"/>
              <w:autoSpaceDE w:val="0"/>
              <w:autoSpaceDN w:val="0"/>
              <w:adjustRightInd w:val="0"/>
              <w:ind w:firstLine="720"/>
              <w:jc w:val="both"/>
              <w:rPr>
                <w:rFonts w:ascii="Times New Roman CYR" w:hAnsi="Times New Roman CYR" w:cs="Times New Roman CYR"/>
                <w:sz w:val="18"/>
                <w:szCs w:val="18"/>
              </w:rPr>
            </w:pPr>
          </w:p>
        </w:tc>
        <w:tc>
          <w:tcPr>
            <w:tcW w:w="587" w:type="pct"/>
            <w:gridSpan w:val="2"/>
          </w:tcPr>
          <w:p w14:paraId="58B09821" w14:textId="77777777" w:rsidR="00974C62" w:rsidRPr="00655093" w:rsidRDefault="00974C62" w:rsidP="00974C62">
            <w:pPr>
              <w:widowControl w:val="0"/>
              <w:autoSpaceDE w:val="0"/>
              <w:autoSpaceDN w:val="0"/>
              <w:adjustRightInd w:val="0"/>
              <w:ind w:firstLine="720"/>
              <w:jc w:val="both"/>
              <w:rPr>
                <w:rFonts w:ascii="Times New Roman CYR" w:hAnsi="Times New Roman CYR" w:cs="Times New Roman CYR"/>
                <w:sz w:val="18"/>
                <w:szCs w:val="18"/>
              </w:rPr>
            </w:pPr>
          </w:p>
        </w:tc>
        <w:tc>
          <w:tcPr>
            <w:tcW w:w="589" w:type="pct"/>
          </w:tcPr>
          <w:p w14:paraId="09C91D62" w14:textId="6B1E5472" w:rsidR="00974C62" w:rsidRPr="00655093" w:rsidRDefault="00974C62" w:rsidP="00974C62">
            <w:pPr>
              <w:widowControl w:val="0"/>
              <w:autoSpaceDE w:val="0"/>
              <w:autoSpaceDN w:val="0"/>
              <w:adjustRightInd w:val="0"/>
              <w:rPr>
                <w:rFonts w:ascii="Times New Roman CYR" w:hAnsi="Times New Roman CYR" w:cs="Times New Roman CYR"/>
                <w:sz w:val="18"/>
                <w:szCs w:val="18"/>
              </w:rPr>
            </w:pPr>
            <w:r w:rsidRPr="00655093">
              <w:rPr>
                <w:rStyle w:val="aa"/>
                <w:rFonts w:eastAsiaTheme="majorEastAsia" w:cs="Times New Roman CYR"/>
                <w:color w:val="auto"/>
                <w:sz w:val="18"/>
                <w:szCs w:val="18"/>
              </w:rPr>
              <w:t>По мере образования партии отходов, срок накопления отходов – не более 11 месяцев со дня образования.</w:t>
            </w:r>
          </w:p>
        </w:tc>
      </w:tr>
      <w:tr w:rsidR="00974C62" w:rsidRPr="00655093" w14:paraId="37FDA7E3" w14:textId="77777777" w:rsidTr="00D40BC8">
        <w:trPr>
          <w:cantSplit/>
          <w:trHeight w:val="338"/>
        </w:trPr>
        <w:tc>
          <w:tcPr>
            <w:tcW w:w="302" w:type="pct"/>
          </w:tcPr>
          <w:p w14:paraId="4F731F0B" w14:textId="77777777" w:rsidR="00974C62" w:rsidRPr="00655093" w:rsidRDefault="00974C62" w:rsidP="00974C62">
            <w:pPr>
              <w:pStyle w:val="a3"/>
              <w:widowControl w:val="0"/>
              <w:numPr>
                <w:ilvl w:val="0"/>
                <w:numId w:val="12"/>
              </w:numPr>
              <w:autoSpaceDE w:val="0"/>
              <w:autoSpaceDN w:val="0"/>
              <w:adjustRightInd w:val="0"/>
              <w:spacing w:before="0"/>
              <w:ind w:left="0" w:right="0" w:firstLine="0"/>
              <w:jc w:val="center"/>
              <w:rPr>
                <w:rFonts w:ascii="Times New Roman CYR" w:hAnsi="Times New Roman CYR" w:cs="Times New Roman CYR"/>
                <w:sz w:val="18"/>
                <w:szCs w:val="18"/>
              </w:rPr>
            </w:pPr>
          </w:p>
        </w:tc>
        <w:tc>
          <w:tcPr>
            <w:tcW w:w="587" w:type="pct"/>
            <w:tcBorders>
              <w:top w:val="single" w:sz="4" w:space="0" w:color="auto"/>
              <w:left w:val="single" w:sz="4" w:space="0" w:color="auto"/>
              <w:bottom w:val="single" w:sz="4" w:space="0" w:color="auto"/>
              <w:right w:val="single" w:sz="4" w:space="0" w:color="auto"/>
            </w:tcBorders>
            <w:shd w:val="clear" w:color="auto" w:fill="auto"/>
          </w:tcPr>
          <w:p w14:paraId="0E7AC3E3" w14:textId="0C5BD1FF" w:rsidR="00974C62" w:rsidRPr="00655093" w:rsidRDefault="00974C62" w:rsidP="00974C62">
            <w:pPr>
              <w:widowControl w:val="0"/>
              <w:autoSpaceDE w:val="0"/>
              <w:autoSpaceDN w:val="0"/>
              <w:adjustRightInd w:val="0"/>
              <w:jc w:val="both"/>
              <w:rPr>
                <w:rFonts w:ascii="Times New Roman CYR" w:hAnsi="Times New Roman CYR" w:cs="Times New Roman CYR"/>
                <w:sz w:val="18"/>
                <w:szCs w:val="18"/>
              </w:rPr>
            </w:pPr>
            <w:r w:rsidRPr="00363253">
              <w:rPr>
                <w:sz w:val="20"/>
                <w:szCs w:val="20"/>
              </w:rPr>
              <w:t>Обувь кожаная рабочая, утратившая потребительские свойства</w:t>
            </w:r>
          </w:p>
        </w:tc>
        <w:tc>
          <w:tcPr>
            <w:tcW w:w="587" w:type="pct"/>
            <w:tcBorders>
              <w:top w:val="single" w:sz="4" w:space="0" w:color="auto"/>
              <w:left w:val="single" w:sz="4" w:space="0" w:color="auto"/>
              <w:bottom w:val="single" w:sz="4" w:space="0" w:color="auto"/>
              <w:right w:val="single" w:sz="4" w:space="0" w:color="auto"/>
            </w:tcBorders>
            <w:shd w:val="clear" w:color="auto" w:fill="auto"/>
          </w:tcPr>
          <w:p w14:paraId="16B99B9B" w14:textId="3993E786" w:rsidR="00974C62" w:rsidRPr="00655093" w:rsidRDefault="00974C62" w:rsidP="00974C62">
            <w:pPr>
              <w:widowControl w:val="0"/>
              <w:autoSpaceDE w:val="0"/>
              <w:autoSpaceDN w:val="0"/>
              <w:adjustRightInd w:val="0"/>
              <w:jc w:val="center"/>
              <w:rPr>
                <w:rFonts w:ascii="Times New Roman CYR" w:hAnsi="Times New Roman CYR" w:cs="Times New Roman CYR"/>
                <w:sz w:val="18"/>
                <w:szCs w:val="18"/>
              </w:rPr>
            </w:pPr>
            <w:r w:rsidRPr="00363253">
              <w:rPr>
                <w:sz w:val="20"/>
                <w:szCs w:val="20"/>
              </w:rPr>
              <w:t>4 03 101 00 52 4</w:t>
            </w:r>
          </w:p>
        </w:tc>
        <w:tc>
          <w:tcPr>
            <w:tcW w:w="587" w:type="pct"/>
            <w:tcBorders>
              <w:top w:val="single" w:sz="4" w:space="0" w:color="auto"/>
              <w:left w:val="single" w:sz="4" w:space="0" w:color="auto"/>
              <w:bottom w:val="single" w:sz="4" w:space="0" w:color="auto"/>
              <w:right w:val="single" w:sz="4" w:space="0" w:color="auto"/>
            </w:tcBorders>
            <w:shd w:val="clear" w:color="auto" w:fill="auto"/>
          </w:tcPr>
          <w:p w14:paraId="6479C6B9" w14:textId="7A25C8E2" w:rsidR="00974C62" w:rsidRDefault="00974C62" w:rsidP="00974C62">
            <w:pPr>
              <w:widowControl w:val="0"/>
              <w:autoSpaceDE w:val="0"/>
              <w:autoSpaceDN w:val="0"/>
              <w:adjustRightInd w:val="0"/>
              <w:jc w:val="center"/>
              <w:rPr>
                <w:rFonts w:ascii="Times New Roman CYR" w:hAnsi="Times New Roman CYR" w:cs="Times New Roman CYR"/>
                <w:sz w:val="20"/>
                <w:szCs w:val="20"/>
              </w:rPr>
            </w:pPr>
            <w:r w:rsidRPr="00363253">
              <w:rPr>
                <w:sz w:val="20"/>
                <w:szCs w:val="20"/>
              </w:rPr>
              <w:t>4</w:t>
            </w:r>
          </w:p>
        </w:tc>
        <w:tc>
          <w:tcPr>
            <w:tcW w:w="587" w:type="pct"/>
            <w:tcBorders>
              <w:top w:val="single" w:sz="4" w:space="0" w:color="auto"/>
              <w:left w:val="single" w:sz="4" w:space="0" w:color="auto"/>
              <w:bottom w:val="single" w:sz="4" w:space="0" w:color="auto"/>
              <w:right w:val="single" w:sz="4" w:space="0" w:color="auto"/>
            </w:tcBorders>
          </w:tcPr>
          <w:p w14:paraId="69934F5D" w14:textId="4E81CBF1" w:rsidR="00974C62" w:rsidRPr="00655093" w:rsidRDefault="00974C62" w:rsidP="00974C62">
            <w:pPr>
              <w:widowControl w:val="0"/>
              <w:autoSpaceDE w:val="0"/>
              <w:autoSpaceDN w:val="0"/>
              <w:adjustRightInd w:val="0"/>
              <w:jc w:val="center"/>
              <w:rPr>
                <w:rFonts w:ascii="Times New Roman CYR" w:hAnsi="Times New Roman CYR" w:cs="Times New Roman CYR"/>
                <w:sz w:val="18"/>
                <w:szCs w:val="18"/>
              </w:rPr>
            </w:pPr>
            <w:r>
              <w:rPr>
                <w:rFonts w:ascii="Times New Roman CYR" w:hAnsi="Times New Roman CYR" w:cs="Times New Roman CYR"/>
                <w:sz w:val="20"/>
                <w:szCs w:val="20"/>
              </w:rPr>
              <w:t>Сбор</w:t>
            </w:r>
            <w:r w:rsidRPr="00363253">
              <w:rPr>
                <w:rFonts w:ascii="Times New Roman CYR" w:hAnsi="Times New Roman CYR" w:cs="Times New Roman CYR"/>
                <w:sz w:val="20"/>
                <w:szCs w:val="20"/>
              </w:rPr>
              <w:t>, транспортирование, обезвреживание</w:t>
            </w:r>
          </w:p>
        </w:tc>
        <w:tc>
          <w:tcPr>
            <w:tcW w:w="587" w:type="pct"/>
            <w:tcBorders>
              <w:top w:val="single" w:sz="4" w:space="0" w:color="auto"/>
              <w:left w:val="single" w:sz="4" w:space="0" w:color="auto"/>
              <w:bottom w:val="single" w:sz="4" w:space="0" w:color="auto"/>
              <w:right w:val="single" w:sz="4" w:space="0" w:color="auto"/>
            </w:tcBorders>
            <w:shd w:val="clear" w:color="auto" w:fill="auto"/>
          </w:tcPr>
          <w:p w14:paraId="53589C9E" w14:textId="053C7FD7" w:rsidR="00974C62" w:rsidRPr="00655093" w:rsidRDefault="00974C62" w:rsidP="00974C62">
            <w:pPr>
              <w:widowControl w:val="0"/>
              <w:autoSpaceDE w:val="0"/>
              <w:autoSpaceDN w:val="0"/>
              <w:adjustRightInd w:val="0"/>
              <w:jc w:val="center"/>
              <w:rPr>
                <w:rFonts w:ascii="Times New Roman CYR" w:hAnsi="Times New Roman CYR" w:cs="Times New Roman CYR"/>
                <w:sz w:val="18"/>
                <w:szCs w:val="18"/>
              </w:rPr>
            </w:pPr>
            <w:r w:rsidRPr="00655093">
              <w:rPr>
                <w:sz w:val="18"/>
                <w:szCs w:val="18"/>
              </w:rPr>
              <w:t>0,317</w:t>
            </w:r>
          </w:p>
        </w:tc>
        <w:tc>
          <w:tcPr>
            <w:tcW w:w="587" w:type="pct"/>
          </w:tcPr>
          <w:p w14:paraId="097D4094" w14:textId="77777777" w:rsidR="00974C62" w:rsidRPr="00655093" w:rsidRDefault="00974C62" w:rsidP="00974C62">
            <w:pPr>
              <w:widowControl w:val="0"/>
              <w:autoSpaceDE w:val="0"/>
              <w:autoSpaceDN w:val="0"/>
              <w:adjustRightInd w:val="0"/>
              <w:ind w:firstLine="720"/>
              <w:jc w:val="both"/>
              <w:rPr>
                <w:rFonts w:ascii="Times New Roman CYR" w:hAnsi="Times New Roman CYR" w:cs="Times New Roman CYR"/>
                <w:sz w:val="18"/>
                <w:szCs w:val="18"/>
              </w:rPr>
            </w:pPr>
          </w:p>
        </w:tc>
        <w:tc>
          <w:tcPr>
            <w:tcW w:w="587" w:type="pct"/>
            <w:gridSpan w:val="2"/>
          </w:tcPr>
          <w:p w14:paraId="252325D0" w14:textId="77777777" w:rsidR="00974C62" w:rsidRPr="00655093" w:rsidRDefault="00974C62" w:rsidP="00974C62">
            <w:pPr>
              <w:widowControl w:val="0"/>
              <w:autoSpaceDE w:val="0"/>
              <w:autoSpaceDN w:val="0"/>
              <w:adjustRightInd w:val="0"/>
              <w:ind w:firstLine="720"/>
              <w:jc w:val="both"/>
              <w:rPr>
                <w:rFonts w:ascii="Times New Roman CYR" w:hAnsi="Times New Roman CYR" w:cs="Times New Roman CYR"/>
                <w:sz w:val="18"/>
                <w:szCs w:val="18"/>
              </w:rPr>
            </w:pPr>
          </w:p>
        </w:tc>
        <w:tc>
          <w:tcPr>
            <w:tcW w:w="589" w:type="pct"/>
          </w:tcPr>
          <w:p w14:paraId="506E714E" w14:textId="059A77FA" w:rsidR="00974C62" w:rsidRPr="00655093" w:rsidRDefault="00974C62" w:rsidP="00974C62">
            <w:pPr>
              <w:widowControl w:val="0"/>
              <w:autoSpaceDE w:val="0"/>
              <w:autoSpaceDN w:val="0"/>
              <w:adjustRightInd w:val="0"/>
              <w:rPr>
                <w:rFonts w:ascii="Times New Roman CYR" w:hAnsi="Times New Roman CYR" w:cs="Times New Roman CYR"/>
                <w:sz w:val="18"/>
                <w:szCs w:val="18"/>
              </w:rPr>
            </w:pPr>
            <w:r w:rsidRPr="00655093">
              <w:rPr>
                <w:rStyle w:val="aa"/>
                <w:rFonts w:eastAsiaTheme="majorEastAsia" w:cs="Times New Roman CYR"/>
                <w:color w:val="auto"/>
                <w:sz w:val="18"/>
                <w:szCs w:val="18"/>
              </w:rPr>
              <w:t>По мере образования партии отходов, срок накопления отходов – не более 11 месяцев со дня образования.</w:t>
            </w:r>
          </w:p>
        </w:tc>
      </w:tr>
      <w:tr w:rsidR="00974C62" w:rsidRPr="00655093" w14:paraId="38D9FBAA" w14:textId="77777777" w:rsidTr="00D40BC8">
        <w:trPr>
          <w:cantSplit/>
          <w:trHeight w:val="338"/>
        </w:trPr>
        <w:tc>
          <w:tcPr>
            <w:tcW w:w="302" w:type="pct"/>
          </w:tcPr>
          <w:p w14:paraId="191E6E2F" w14:textId="77777777" w:rsidR="00974C62" w:rsidRPr="00655093" w:rsidRDefault="00974C62" w:rsidP="00974C62">
            <w:pPr>
              <w:pStyle w:val="a3"/>
              <w:widowControl w:val="0"/>
              <w:numPr>
                <w:ilvl w:val="0"/>
                <w:numId w:val="12"/>
              </w:numPr>
              <w:autoSpaceDE w:val="0"/>
              <w:autoSpaceDN w:val="0"/>
              <w:adjustRightInd w:val="0"/>
              <w:spacing w:before="0"/>
              <w:ind w:left="0" w:right="0" w:firstLine="0"/>
              <w:jc w:val="center"/>
              <w:rPr>
                <w:rFonts w:ascii="Times New Roman CYR" w:hAnsi="Times New Roman CYR" w:cs="Times New Roman CYR"/>
                <w:sz w:val="18"/>
                <w:szCs w:val="18"/>
              </w:rPr>
            </w:pPr>
          </w:p>
        </w:tc>
        <w:tc>
          <w:tcPr>
            <w:tcW w:w="587" w:type="pct"/>
            <w:tcBorders>
              <w:top w:val="single" w:sz="4" w:space="0" w:color="auto"/>
              <w:left w:val="single" w:sz="4" w:space="0" w:color="auto"/>
              <w:bottom w:val="single" w:sz="4" w:space="0" w:color="auto"/>
              <w:right w:val="single" w:sz="4" w:space="0" w:color="auto"/>
            </w:tcBorders>
            <w:shd w:val="clear" w:color="auto" w:fill="auto"/>
          </w:tcPr>
          <w:p w14:paraId="3F75B5D3" w14:textId="169871B4" w:rsidR="00974C62" w:rsidRPr="00655093" w:rsidRDefault="00974C62" w:rsidP="00974C62">
            <w:pPr>
              <w:widowControl w:val="0"/>
              <w:autoSpaceDE w:val="0"/>
              <w:autoSpaceDN w:val="0"/>
              <w:adjustRightInd w:val="0"/>
              <w:jc w:val="both"/>
              <w:rPr>
                <w:rFonts w:ascii="Times New Roman CYR" w:hAnsi="Times New Roman CYR" w:cs="Times New Roman CYR"/>
                <w:sz w:val="18"/>
                <w:szCs w:val="18"/>
              </w:rPr>
            </w:pPr>
            <w:r w:rsidRPr="00363253">
              <w:rPr>
                <w:sz w:val="20"/>
                <w:szCs w:val="20"/>
              </w:rPr>
              <w:t>Картриджи печатающих устройств с содержанием тонера менее 7%, отработанные</w:t>
            </w:r>
          </w:p>
        </w:tc>
        <w:tc>
          <w:tcPr>
            <w:tcW w:w="587" w:type="pct"/>
            <w:tcBorders>
              <w:top w:val="single" w:sz="4" w:space="0" w:color="auto"/>
              <w:left w:val="single" w:sz="4" w:space="0" w:color="auto"/>
              <w:bottom w:val="single" w:sz="4" w:space="0" w:color="auto"/>
              <w:right w:val="single" w:sz="4" w:space="0" w:color="auto"/>
            </w:tcBorders>
            <w:shd w:val="clear" w:color="auto" w:fill="auto"/>
          </w:tcPr>
          <w:p w14:paraId="21CD34B3" w14:textId="714EB392" w:rsidR="00974C62" w:rsidRPr="00655093" w:rsidRDefault="00974C62" w:rsidP="00974C62">
            <w:pPr>
              <w:widowControl w:val="0"/>
              <w:autoSpaceDE w:val="0"/>
              <w:autoSpaceDN w:val="0"/>
              <w:adjustRightInd w:val="0"/>
              <w:jc w:val="center"/>
              <w:rPr>
                <w:rFonts w:ascii="Times New Roman CYR" w:hAnsi="Times New Roman CYR" w:cs="Times New Roman CYR"/>
                <w:sz w:val="18"/>
                <w:szCs w:val="18"/>
              </w:rPr>
            </w:pPr>
            <w:r w:rsidRPr="00363253">
              <w:rPr>
                <w:sz w:val="20"/>
                <w:szCs w:val="20"/>
              </w:rPr>
              <w:t>4 81 203 02 52 4</w:t>
            </w:r>
          </w:p>
        </w:tc>
        <w:tc>
          <w:tcPr>
            <w:tcW w:w="587" w:type="pct"/>
            <w:tcBorders>
              <w:top w:val="single" w:sz="4" w:space="0" w:color="auto"/>
              <w:left w:val="single" w:sz="4" w:space="0" w:color="auto"/>
              <w:bottom w:val="single" w:sz="4" w:space="0" w:color="auto"/>
              <w:right w:val="single" w:sz="4" w:space="0" w:color="auto"/>
            </w:tcBorders>
            <w:shd w:val="clear" w:color="auto" w:fill="auto"/>
          </w:tcPr>
          <w:p w14:paraId="059EC18F" w14:textId="734BD62E" w:rsidR="00974C62" w:rsidRDefault="00974C62" w:rsidP="00974C62">
            <w:pPr>
              <w:widowControl w:val="0"/>
              <w:autoSpaceDE w:val="0"/>
              <w:autoSpaceDN w:val="0"/>
              <w:adjustRightInd w:val="0"/>
              <w:jc w:val="center"/>
              <w:rPr>
                <w:rFonts w:ascii="Times New Roman CYR" w:hAnsi="Times New Roman CYR" w:cs="Times New Roman CYR"/>
                <w:sz w:val="20"/>
                <w:szCs w:val="20"/>
              </w:rPr>
            </w:pPr>
            <w:r w:rsidRPr="00363253">
              <w:rPr>
                <w:sz w:val="20"/>
                <w:szCs w:val="20"/>
              </w:rPr>
              <w:t>4</w:t>
            </w:r>
          </w:p>
        </w:tc>
        <w:tc>
          <w:tcPr>
            <w:tcW w:w="587" w:type="pct"/>
            <w:tcBorders>
              <w:top w:val="single" w:sz="4" w:space="0" w:color="auto"/>
              <w:left w:val="single" w:sz="4" w:space="0" w:color="auto"/>
              <w:bottom w:val="single" w:sz="4" w:space="0" w:color="auto"/>
              <w:right w:val="single" w:sz="4" w:space="0" w:color="auto"/>
            </w:tcBorders>
          </w:tcPr>
          <w:p w14:paraId="586B70B9" w14:textId="2EC98FCF" w:rsidR="00974C62" w:rsidRPr="00655093" w:rsidRDefault="00974C62" w:rsidP="00974C62">
            <w:pPr>
              <w:widowControl w:val="0"/>
              <w:autoSpaceDE w:val="0"/>
              <w:autoSpaceDN w:val="0"/>
              <w:adjustRightInd w:val="0"/>
              <w:jc w:val="center"/>
              <w:rPr>
                <w:rFonts w:ascii="Times New Roman CYR" w:hAnsi="Times New Roman CYR" w:cs="Times New Roman CYR"/>
                <w:sz w:val="18"/>
                <w:szCs w:val="18"/>
              </w:rPr>
            </w:pPr>
            <w:r>
              <w:rPr>
                <w:rFonts w:ascii="Times New Roman CYR" w:hAnsi="Times New Roman CYR" w:cs="Times New Roman CYR"/>
                <w:sz w:val="20"/>
                <w:szCs w:val="20"/>
              </w:rPr>
              <w:t>Сбор</w:t>
            </w:r>
            <w:r w:rsidRPr="00363253">
              <w:rPr>
                <w:rFonts w:ascii="Times New Roman CYR" w:hAnsi="Times New Roman CYR" w:cs="Times New Roman CYR"/>
                <w:sz w:val="20"/>
                <w:szCs w:val="20"/>
              </w:rPr>
              <w:t>, транспортирование, утилизация</w:t>
            </w:r>
          </w:p>
        </w:tc>
        <w:tc>
          <w:tcPr>
            <w:tcW w:w="587" w:type="pct"/>
            <w:tcBorders>
              <w:top w:val="single" w:sz="4" w:space="0" w:color="auto"/>
              <w:left w:val="single" w:sz="4" w:space="0" w:color="auto"/>
              <w:bottom w:val="single" w:sz="4" w:space="0" w:color="auto"/>
              <w:right w:val="single" w:sz="4" w:space="0" w:color="auto"/>
            </w:tcBorders>
            <w:shd w:val="clear" w:color="auto" w:fill="auto"/>
          </w:tcPr>
          <w:p w14:paraId="7D0108CF" w14:textId="77777777" w:rsidR="00974C62" w:rsidRPr="00655093" w:rsidRDefault="00974C62" w:rsidP="00974C62">
            <w:pPr>
              <w:widowControl w:val="0"/>
              <w:autoSpaceDE w:val="0"/>
              <w:autoSpaceDN w:val="0"/>
              <w:adjustRightInd w:val="0"/>
              <w:jc w:val="center"/>
              <w:rPr>
                <w:sz w:val="18"/>
                <w:szCs w:val="18"/>
              </w:rPr>
            </w:pPr>
            <w:r w:rsidRPr="00655093">
              <w:rPr>
                <w:sz w:val="18"/>
                <w:szCs w:val="18"/>
              </w:rPr>
              <w:t>0,268</w:t>
            </w:r>
          </w:p>
          <w:p w14:paraId="2CD03DCD" w14:textId="77777777" w:rsidR="00974C62" w:rsidRPr="00655093" w:rsidRDefault="00974C62" w:rsidP="00974C62">
            <w:pPr>
              <w:widowControl w:val="0"/>
              <w:autoSpaceDE w:val="0"/>
              <w:autoSpaceDN w:val="0"/>
              <w:adjustRightInd w:val="0"/>
              <w:ind w:firstLine="720"/>
              <w:jc w:val="center"/>
              <w:rPr>
                <w:rFonts w:ascii="Times New Roman CYR" w:hAnsi="Times New Roman CYR" w:cs="Times New Roman CYR"/>
                <w:sz w:val="18"/>
                <w:szCs w:val="18"/>
              </w:rPr>
            </w:pPr>
          </w:p>
        </w:tc>
        <w:tc>
          <w:tcPr>
            <w:tcW w:w="587" w:type="pct"/>
          </w:tcPr>
          <w:p w14:paraId="4BDFBE15" w14:textId="77777777" w:rsidR="00974C62" w:rsidRPr="00655093" w:rsidRDefault="00974C62" w:rsidP="00974C62">
            <w:pPr>
              <w:widowControl w:val="0"/>
              <w:autoSpaceDE w:val="0"/>
              <w:autoSpaceDN w:val="0"/>
              <w:adjustRightInd w:val="0"/>
              <w:ind w:firstLine="720"/>
              <w:jc w:val="both"/>
              <w:rPr>
                <w:rFonts w:ascii="Times New Roman CYR" w:hAnsi="Times New Roman CYR" w:cs="Times New Roman CYR"/>
                <w:sz w:val="18"/>
                <w:szCs w:val="18"/>
              </w:rPr>
            </w:pPr>
          </w:p>
        </w:tc>
        <w:tc>
          <w:tcPr>
            <w:tcW w:w="587" w:type="pct"/>
            <w:gridSpan w:val="2"/>
          </w:tcPr>
          <w:p w14:paraId="618C18F3" w14:textId="77777777" w:rsidR="00974C62" w:rsidRPr="00655093" w:rsidRDefault="00974C62" w:rsidP="00974C62">
            <w:pPr>
              <w:widowControl w:val="0"/>
              <w:autoSpaceDE w:val="0"/>
              <w:autoSpaceDN w:val="0"/>
              <w:adjustRightInd w:val="0"/>
              <w:ind w:firstLine="720"/>
              <w:jc w:val="both"/>
              <w:rPr>
                <w:rFonts w:ascii="Times New Roman CYR" w:hAnsi="Times New Roman CYR" w:cs="Times New Roman CYR"/>
                <w:sz w:val="18"/>
                <w:szCs w:val="18"/>
              </w:rPr>
            </w:pPr>
          </w:p>
        </w:tc>
        <w:tc>
          <w:tcPr>
            <w:tcW w:w="589" w:type="pct"/>
          </w:tcPr>
          <w:p w14:paraId="56A5FCA4" w14:textId="11F96E4A" w:rsidR="00974C62" w:rsidRPr="00655093" w:rsidRDefault="00974C62" w:rsidP="00974C62">
            <w:pPr>
              <w:widowControl w:val="0"/>
              <w:autoSpaceDE w:val="0"/>
              <w:autoSpaceDN w:val="0"/>
              <w:adjustRightInd w:val="0"/>
              <w:rPr>
                <w:rFonts w:ascii="Times New Roman CYR" w:hAnsi="Times New Roman CYR" w:cs="Times New Roman CYR"/>
                <w:sz w:val="18"/>
                <w:szCs w:val="18"/>
              </w:rPr>
            </w:pPr>
            <w:r w:rsidRPr="00655093">
              <w:rPr>
                <w:rStyle w:val="aa"/>
                <w:rFonts w:eastAsiaTheme="majorEastAsia" w:cs="Times New Roman CYR"/>
                <w:color w:val="auto"/>
                <w:sz w:val="18"/>
                <w:szCs w:val="18"/>
              </w:rPr>
              <w:t>По мере образования партии отходов, срок накопления отходов – не более 11 месяцев со дня образования.</w:t>
            </w:r>
          </w:p>
        </w:tc>
      </w:tr>
      <w:tr w:rsidR="00974C62" w:rsidRPr="00655093" w14:paraId="23E12309" w14:textId="77777777" w:rsidTr="00D40BC8">
        <w:trPr>
          <w:cantSplit/>
          <w:trHeight w:val="338"/>
        </w:trPr>
        <w:tc>
          <w:tcPr>
            <w:tcW w:w="302" w:type="pct"/>
          </w:tcPr>
          <w:p w14:paraId="1D988BAA" w14:textId="77777777" w:rsidR="00974C62" w:rsidRPr="00655093" w:rsidRDefault="00974C62" w:rsidP="00974C62">
            <w:pPr>
              <w:pStyle w:val="a3"/>
              <w:widowControl w:val="0"/>
              <w:numPr>
                <w:ilvl w:val="0"/>
                <w:numId w:val="12"/>
              </w:numPr>
              <w:autoSpaceDE w:val="0"/>
              <w:autoSpaceDN w:val="0"/>
              <w:adjustRightInd w:val="0"/>
              <w:spacing w:before="0"/>
              <w:ind w:left="0" w:right="0" w:firstLine="0"/>
              <w:jc w:val="center"/>
              <w:rPr>
                <w:rFonts w:ascii="Times New Roman CYR" w:hAnsi="Times New Roman CYR" w:cs="Times New Roman CYR"/>
                <w:sz w:val="18"/>
                <w:szCs w:val="18"/>
              </w:rPr>
            </w:pPr>
          </w:p>
        </w:tc>
        <w:tc>
          <w:tcPr>
            <w:tcW w:w="587" w:type="pct"/>
            <w:tcBorders>
              <w:top w:val="single" w:sz="4" w:space="0" w:color="auto"/>
              <w:left w:val="single" w:sz="4" w:space="0" w:color="auto"/>
              <w:bottom w:val="single" w:sz="4" w:space="0" w:color="auto"/>
              <w:right w:val="single" w:sz="4" w:space="0" w:color="auto"/>
            </w:tcBorders>
            <w:shd w:val="clear" w:color="auto" w:fill="auto"/>
          </w:tcPr>
          <w:p w14:paraId="0032C99C" w14:textId="3F64A383" w:rsidR="00974C62" w:rsidRPr="00655093" w:rsidRDefault="00974C62" w:rsidP="00974C62">
            <w:pPr>
              <w:widowControl w:val="0"/>
              <w:autoSpaceDE w:val="0"/>
              <w:autoSpaceDN w:val="0"/>
              <w:adjustRightInd w:val="0"/>
              <w:jc w:val="both"/>
              <w:rPr>
                <w:rFonts w:ascii="Times New Roman CYR" w:hAnsi="Times New Roman CYR" w:cs="Times New Roman CYR"/>
                <w:sz w:val="18"/>
                <w:szCs w:val="18"/>
              </w:rPr>
            </w:pPr>
            <w:r w:rsidRPr="00363253">
              <w:rPr>
                <w:sz w:val="20"/>
                <w:szCs w:val="20"/>
              </w:rPr>
              <w:t>Клавиатура, манипулятор «мышь» с соединительными проводами, утратившие потребительские свойства</w:t>
            </w:r>
          </w:p>
        </w:tc>
        <w:tc>
          <w:tcPr>
            <w:tcW w:w="587" w:type="pct"/>
            <w:tcBorders>
              <w:top w:val="single" w:sz="4" w:space="0" w:color="auto"/>
              <w:left w:val="single" w:sz="4" w:space="0" w:color="auto"/>
              <w:bottom w:val="single" w:sz="4" w:space="0" w:color="auto"/>
              <w:right w:val="single" w:sz="4" w:space="0" w:color="auto"/>
            </w:tcBorders>
            <w:shd w:val="clear" w:color="auto" w:fill="auto"/>
          </w:tcPr>
          <w:p w14:paraId="376D18C6" w14:textId="12E1BBB9" w:rsidR="00974C62" w:rsidRPr="00655093" w:rsidRDefault="00974C62" w:rsidP="00974C62">
            <w:pPr>
              <w:widowControl w:val="0"/>
              <w:autoSpaceDE w:val="0"/>
              <w:autoSpaceDN w:val="0"/>
              <w:adjustRightInd w:val="0"/>
              <w:jc w:val="center"/>
              <w:rPr>
                <w:rFonts w:ascii="Times New Roman CYR" w:hAnsi="Times New Roman CYR" w:cs="Times New Roman CYR"/>
                <w:sz w:val="18"/>
                <w:szCs w:val="18"/>
              </w:rPr>
            </w:pPr>
            <w:r w:rsidRPr="00363253">
              <w:rPr>
                <w:sz w:val="20"/>
                <w:szCs w:val="20"/>
              </w:rPr>
              <w:t>4 81 204 01 52 4</w:t>
            </w:r>
          </w:p>
        </w:tc>
        <w:tc>
          <w:tcPr>
            <w:tcW w:w="587" w:type="pct"/>
            <w:tcBorders>
              <w:top w:val="single" w:sz="4" w:space="0" w:color="auto"/>
              <w:left w:val="single" w:sz="4" w:space="0" w:color="auto"/>
              <w:bottom w:val="single" w:sz="4" w:space="0" w:color="auto"/>
              <w:right w:val="single" w:sz="4" w:space="0" w:color="auto"/>
            </w:tcBorders>
            <w:shd w:val="clear" w:color="auto" w:fill="auto"/>
          </w:tcPr>
          <w:p w14:paraId="238BD8C8" w14:textId="78EB6798" w:rsidR="00974C62" w:rsidRDefault="00974C62" w:rsidP="00974C62">
            <w:pPr>
              <w:widowControl w:val="0"/>
              <w:autoSpaceDE w:val="0"/>
              <w:autoSpaceDN w:val="0"/>
              <w:adjustRightInd w:val="0"/>
              <w:jc w:val="center"/>
              <w:rPr>
                <w:rFonts w:ascii="Times New Roman CYR" w:hAnsi="Times New Roman CYR" w:cs="Times New Roman CYR"/>
                <w:sz w:val="20"/>
                <w:szCs w:val="20"/>
              </w:rPr>
            </w:pPr>
            <w:r w:rsidRPr="00363253">
              <w:rPr>
                <w:sz w:val="20"/>
                <w:szCs w:val="20"/>
              </w:rPr>
              <w:t>4</w:t>
            </w:r>
          </w:p>
        </w:tc>
        <w:tc>
          <w:tcPr>
            <w:tcW w:w="587" w:type="pct"/>
            <w:tcBorders>
              <w:top w:val="single" w:sz="4" w:space="0" w:color="auto"/>
              <w:left w:val="single" w:sz="4" w:space="0" w:color="auto"/>
              <w:bottom w:val="single" w:sz="4" w:space="0" w:color="auto"/>
              <w:right w:val="single" w:sz="4" w:space="0" w:color="auto"/>
            </w:tcBorders>
          </w:tcPr>
          <w:p w14:paraId="6F5C391F" w14:textId="367437C2" w:rsidR="00974C62" w:rsidRPr="00655093" w:rsidRDefault="00974C62" w:rsidP="00974C62">
            <w:pPr>
              <w:widowControl w:val="0"/>
              <w:autoSpaceDE w:val="0"/>
              <w:autoSpaceDN w:val="0"/>
              <w:adjustRightInd w:val="0"/>
              <w:jc w:val="center"/>
              <w:rPr>
                <w:rFonts w:ascii="Times New Roman CYR" w:hAnsi="Times New Roman CYR" w:cs="Times New Roman CYR"/>
                <w:sz w:val="18"/>
                <w:szCs w:val="18"/>
              </w:rPr>
            </w:pPr>
            <w:r>
              <w:rPr>
                <w:rFonts w:ascii="Times New Roman CYR" w:hAnsi="Times New Roman CYR" w:cs="Times New Roman CYR"/>
                <w:sz w:val="20"/>
                <w:szCs w:val="20"/>
              </w:rPr>
              <w:t>Сбор</w:t>
            </w:r>
            <w:r w:rsidRPr="00363253">
              <w:rPr>
                <w:rFonts w:ascii="Times New Roman CYR" w:hAnsi="Times New Roman CYR" w:cs="Times New Roman CYR"/>
                <w:sz w:val="20"/>
                <w:szCs w:val="20"/>
              </w:rPr>
              <w:t>, транспортирование, утилизация</w:t>
            </w:r>
          </w:p>
        </w:tc>
        <w:tc>
          <w:tcPr>
            <w:tcW w:w="587" w:type="pct"/>
            <w:tcBorders>
              <w:top w:val="single" w:sz="4" w:space="0" w:color="auto"/>
              <w:left w:val="single" w:sz="4" w:space="0" w:color="auto"/>
              <w:bottom w:val="single" w:sz="4" w:space="0" w:color="auto"/>
              <w:right w:val="single" w:sz="4" w:space="0" w:color="auto"/>
            </w:tcBorders>
            <w:shd w:val="clear" w:color="auto" w:fill="auto"/>
          </w:tcPr>
          <w:p w14:paraId="400856A5" w14:textId="2BBBE5C3" w:rsidR="00974C62" w:rsidRPr="00655093" w:rsidRDefault="00974C62" w:rsidP="00974C62">
            <w:pPr>
              <w:widowControl w:val="0"/>
              <w:autoSpaceDE w:val="0"/>
              <w:autoSpaceDN w:val="0"/>
              <w:adjustRightInd w:val="0"/>
              <w:jc w:val="center"/>
              <w:rPr>
                <w:rFonts w:ascii="Times New Roman CYR" w:hAnsi="Times New Roman CYR" w:cs="Times New Roman CYR"/>
                <w:sz w:val="18"/>
                <w:szCs w:val="18"/>
              </w:rPr>
            </w:pPr>
            <w:r w:rsidRPr="00655093">
              <w:rPr>
                <w:sz w:val="18"/>
                <w:szCs w:val="18"/>
              </w:rPr>
              <w:t>0,350</w:t>
            </w:r>
          </w:p>
        </w:tc>
        <w:tc>
          <w:tcPr>
            <w:tcW w:w="587" w:type="pct"/>
          </w:tcPr>
          <w:p w14:paraId="1AF0BF80" w14:textId="77777777" w:rsidR="00974C62" w:rsidRPr="00655093" w:rsidRDefault="00974C62" w:rsidP="00974C62">
            <w:pPr>
              <w:widowControl w:val="0"/>
              <w:autoSpaceDE w:val="0"/>
              <w:autoSpaceDN w:val="0"/>
              <w:adjustRightInd w:val="0"/>
              <w:ind w:firstLine="720"/>
              <w:jc w:val="both"/>
              <w:rPr>
                <w:rFonts w:ascii="Times New Roman CYR" w:hAnsi="Times New Roman CYR" w:cs="Times New Roman CYR"/>
                <w:sz w:val="18"/>
                <w:szCs w:val="18"/>
              </w:rPr>
            </w:pPr>
          </w:p>
        </w:tc>
        <w:tc>
          <w:tcPr>
            <w:tcW w:w="587" w:type="pct"/>
            <w:gridSpan w:val="2"/>
          </w:tcPr>
          <w:p w14:paraId="20EF56E3" w14:textId="77777777" w:rsidR="00974C62" w:rsidRPr="00655093" w:rsidRDefault="00974C62" w:rsidP="00974C62">
            <w:pPr>
              <w:widowControl w:val="0"/>
              <w:autoSpaceDE w:val="0"/>
              <w:autoSpaceDN w:val="0"/>
              <w:adjustRightInd w:val="0"/>
              <w:ind w:firstLine="720"/>
              <w:jc w:val="both"/>
              <w:rPr>
                <w:rFonts w:ascii="Times New Roman CYR" w:hAnsi="Times New Roman CYR" w:cs="Times New Roman CYR"/>
                <w:sz w:val="18"/>
                <w:szCs w:val="18"/>
              </w:rPr>
            </w:pPr>
          </w:p>
        </w:tc>
        <w:tc>
          <w:tcPr>
            <w:tcW w:w="589" w:type="pct"/>
          </w:tcPr>
          <w:p w14:paraId="18E4FD96" w14:textId="2908D6C4" w:rsidR="00974C62" w:rsidRPr="00655093" w:rsidRDefault="00974C62" w:rsidP="00974C62">
            <w:pPr>
              <w:widowControl w:val="0"/>
              <w:autoSpaceDE w:val="0"/>
              <w:autoSpaceDN w:val="0"/>
              <w:adjustRightInd w:val="0"/>
              <w:rPr>
                <w:rFonts w:ascii="Times New Roman CYR" w:hAnsi="Times New Roman CYR" w:cs="Times New Roman CYR"/>
                <w:sz w:val="18"/>
                <w:szCs w:val="18"/>
              </w:rPr>
            </w:pPr>
            <w:r w:rsidRPr="00655093">
              <w:rPr>
                <w:rStyle w:val="aa"/>
                <w:rFonts w:eastAsiaTheme="majorEastAsia" w:cs="Times New Roman CYR"/>
                <w:color w:val="auto"/>
                <w:sz w:val="18"/>
                <w:szCs w:val="18"/>
              </w:rPr>
              <w:t>По мере образования партии отходов, срок накопления отходов – не более 11 месяцев со дня образования.</w:t>
            </w:r>
          </w:p>
        </w:tc>
      </w:tr>
      <w:tr w:rsidR="00974C62" w:rsidRPr="00655093" w14:paraId="2AF3BB04" w14:textId="77777777" w:rsidTr="00D40BC8">
        <w:trPr>
          <w:cantSplit/>
          <w:trHeight w:val="338"/>
        </w:trPr>
        <w:tc>
          <w:tcPr>
            <w:tcW w:w="302" w:type="pct"/>
          </w:tcPr>
          <w:p w14:paraId="31F9F2CB" w14:textId="77777777" w:rsidR="00974C62" w:rsidRPr="00655093" w:rsidRDefault="00974C62" w:rsidP="00974C62">
            <w:pPr>
              <w:pStyle w:val="a3"/>
              <w:widowControl w:val="0"/>
              <w:numPr>
                <w:ilvl w:val="0"/>
                <w:numId w:val="12"/>
              </w:numPr>
              <w:autoSpaceDE w:val="0"/>
              <w:autoSpaceDN w:val="0"/>
              <w:adjustRightInd w:val="0"/>
              <w:spacing w:before="0"/>
              <w:ind w:left="0" w:right="0" w:firstLine="0"/>
              <w:jc w:val="center"/>
              <w:rPr>
                <w:rFonts w:ascii="Times New Roman CYR" w:hAnsi="Times New Roman CYR" w:cs="Times New Roman CYR"/>
                <w:sz w:val="18"/>
                <w:szCs w:val="18"/>
              </w:rPr>
            </w:pPr>
          </w:p>
        </w:tc>
        <w:tc>
          <w:tcPr>
            <w:tcW w:w="587" w:type="pct"/>
            <w:tcBorders>
              <w:top w:val="single" w:sz="4" w:space="0" w:color="auto"/>
              <w:left w:val="single" w:sz="4" w:space="0" w:color="auto"/>
              <w:bottom w:val="single" w:sz="4" w:space="0" w:color="auto"/>
              <w:right w:val="single" w:sz="4" w:space="0" w:color="auto"/>
            </w:tcBorders>
            <w:shd w:val="clear" w:color="auto" w:fill="auto"/>
          </w:tcPr>
          <w:p w14:paraId="5CE421A6" w14:textId="79F225AE" w:rsidR="00974C62" w:rsidRPr="00655093" w:rsidRDefault="00974C62" w:rsidP="00974C62">
            <w:pPr>
              <w:widowControl w:val="0"/>
              <w:autoSpaceDE w:val="0"/>
              <w:autoSpaceDN w:val="0"/>
              <w:adjustRightInd w:val="0"/>
              <w:jc w:val="both"/>
              <w:rPr>
                <w:rFonts w:ascii="Times New Roman CYR" w:hAnsi="Times New Roman CYR" w:cs="Times New Roman CYR"/>
                <w:sz w:val="18"/>
                <w:szCs w:val="18"/>
              </w:rPr>
            </w:pPr>
            <w:r w:rsidRPr="00363253">
              <w:rPr>
                <w:sz w:val="20"/>
                <w:szCs w:val="20"/>
              </w:rPr>
              <w:t>Мониторы компьютерные жидкокристаллические, утратившие потребительские свойства</w:t>
            </w:r>
          </w:p>
        </w:tc>
        <w:tc>
          <w:tcPr>
            <w:tcW w:w="587" w:type="pct"/>
            <w:tcBorders>
              <w:top w:val="single" w:sz="4" w:space="0" w:color="auto"/>
              <w:left w:val="single" w:sz="4" w:space="0" w:color="auto"/>
              <w:bottom w:val="single" w:sz="4" w:space="0" w:color="auto"/>
              <w:right w:val="single" w:sz="4" w:space="0" w:color="auto"/>
            </w:tcBorders>
            <w:shd w:val="clear" w:color="auto" w:fill="auto"/>
          </w:tcPr>
          <w:p w14:paraId="36EBB738" w14:textId="599C80F7" w:rsidR="00974C62" w:rsidRPr="00655093" w:rsidRDefault="00974C62" w:rsidP="00974C62">
            <w:pPr>
              <w:widowControl w:val="0"/>
              <w:autoSpaceDE w:val="0"/>
              <w:autoSpaceDN w:val="0"/>
              <w:adjustRightInd w:val="0"/>
              <w:jc w:val="center"/>
              <w:rPr>
                <w:rFonts w:ascii="Times New Roman CYR" w:hAnsi="Times New Roman CYR" w:cs="Times New Roman CYR"/>
                <w:sz w:val="18"/>
                <w:szCs w:val="18"/>
              </w:rPr>
            </w:pPr>
            <w:r w:rsidRPr="00363253">
              <w:rPr>
                <w:sz w:val="20"/>
                <w:szCs w:val="20"/>
              </w:rPr>
              <w:t>4 81 205 02 52 4</w:t>
            </w:r>
          </w:p>
        </w:tc>
        <w:tc>
          <w:tcPr>
            <w:tcW w:w="587" w:type="pct"/>
            <w:tcBorders>
              <w:top w:val="single" w:sz="4" w:space="0" w:color="auto"/>
              <w:left w:val="single" w:sz="4" w:space="0" w:color="auto"/>
              <w:bottom w:val="single" w:sz="4" w:space="0" w:color="auto"/>
              <w:right w:val="single" w:sz="4" w:space="0" w:color="auto"/>
            </w:tcBorders>
            <w:shd w:val="clear" w:color="auto" w:fill="auto"/>
          </w:tcPr>
          <w:p w14:paraId="2186B9AF" w14:textId="640C6E34" w:rsidR="00974C62" w:rsidRDefault="00974C62" w:rsidP="00974C62">
            <w:pPr>
              <w:widowControl w:val="0"/>
              <w:autoSpaceDE w:val="0"/>
              <w:autoSpaceDN w:val="0"/>
              <w:adjustRightInd w:val="0"/>
              <w:jc w:val="center"/>
              <w:rPr>
                <w:sz w:val="20"/>
                <w:szCs w:val="20"/>
              </w:rPr>
            </w:pPr>
            <w:r w:rsidRPr="00363253">
              <w:rPr>
                <w:sz w:val="20"/>
                <w:szCs w:val="20"/>
              </w:rPr>
              <w:t>4</w:t>
            </w:r>
          </w:p>
        </w:tc>
        <w:tc>
          <w:tcPr>
            <w:tcW w:w="587" w:type="pct"/>
            <w:tcBorders>
              <w:top w:val="single" w:sz="4" w:space="0" w:color="auto"/>
              <w:left w:val="single" w:sz="4" w:space="0" w:color="auto"/>
              <w:bottom w:val="single" w:sz="4" w:space="0" w:color="auto"/>
              <w:right w:val="single" w:sz="4" w:space="0" w:color="auto"/>
            </w:tcBorders>
          </w:tcPr>
          <w:p w14:paraId="0BE0B7FD" w14:textId="47083930" w:rsidR="00974C62" w:rsidRPr="00655093" w:rsidRDefault="00974C62" w:rsidP="00974C62">
            <w:pPr>
              <w:widowControl w:val="0"/>
              <w:autoSpaceDE w:val="0"/>
              <w:autoSpaceDN w:val="0"/>
              <w:adjustRightInd w:val="0"/>
              <w:jc w:val="center"/>
              <w:rPr>
                <w:rFonts w:ascii="Times New Roman CYR" w:hAnsi="Times New Roman CYR" w:cs="Times New Roman CYR"/>
                <w:sz w:val="18"/>
                <w:szCs w:val="18"/>
              </w:rPr>
            </w:pPr>
            <w:r>
              <w:rPr>
                <w:sz w:val="20"/>
                <w:szCs w:val="20"/>
              </w:rPr>
              <w:t>Сбор</w:t>
            </w:r>
            <w:r w:rsidRPr="00363253">
              <w:rPr>
                <w:sz w:val="20"/>
                <w:szCs w:val="20"/>
              </w:rPr>
              <w:t>, транспортирование, утилизация</w:t>
            </w:r>
          </w:p>
        </w:tc>
        <w:tc>
          <w:tcPr>
            <w:tcW w:w="587" w:type="pct"/>
            <w:tcBorders>
              <w:top w:val="single" w:sz="4" w:space="0" w:color="auto"/>
              <w:left w:val="single" w:sz="4" w:space="0" w:color="auto"/>
              <w:bottom w:val="single" w:sz="4" w:space="0" w:color="auto"/>
              <w:right w:val="single" w:sz="4" w:space="0" w:color="auto"/>
            </w:tcBorders>
            <w:shd w:val="clear" w:color="auto" w:fill="auto"/>
          </w:tcPr>
          <w:p w14:paraId="46FF13D1" w14:textId="626A275B" w:rsidR="00974C62" w:rsidRPr="00655093" w:rsidRDefault="00974C62" w:rsidP="00974C62">
            <w:pPr>
              <w:widowControl w:val="0"/>
              <w:autoSpaceDE w:val="0"/>
              <w:autoSpaceDN w:val="0"/>
              <w:adjustRightInd w:val="0"/>
              <w:jc w:val="center"/>
              <w:rPr>
                <w:rFonts w:ascii="Times New Roman CYR" w:hAnsi="Times New Roman CYR" w:cs="Times New Roman CYR"/>
                <w:sz w:val="18"/>
                <w:szCs w:val="18"/>
              </w:rPr>
            </w:pPr>
            <w:r w:rsidRPr="00655093">
              <w:rPr>
                <w:sz w:val="18"/>
                <w:szCs w:val="18"/>
              </w:rPr>
              <w:t>0,120</w:t>
            </w:r>
          </w:p>
        </w:tc>
        <w:tc>
          <w:tcPr>
            <w:tcW w:w="587" w:type="pct"/>
          </w:tcPr>
          <w:p w14:paraId="42A80787" w14:textId="77777777" w:rsidR="00974C62" w:rsidRPr="00655093" w:rsidRDefault="00974C62" w:rsidP="00974C62">
            <w:pPr>
              <w:widowControl w:val="0"/>
              <w:autoSpaceDE w:val="0"/>
              <w:autoSpaceDN w:val="0"/>
              <w:adjustRightInd w:val="0"/>
              <w:ind w:firstLine="720"/>
              <w:jc w:val="both"/>
              <w:rPr>
                <w:rFonts w:ascii="Times New Roman CYR" w:hAnsi="Times New Roman CYR" w:cs="Times New Roman CYR"/>
                <w:sz w:val="18"/>
                <w:szCs w:val="18"/>
              </w:rPr>
            </w:pPr>
          </w:p>
        </w:tc>
        <w:tc>
          <w:tcPr>
            <w:tcW w:w="587" w:type="pct"/>
            <w:gridSpan w:val="2"/>
          </w:tcPr>
          <w:p w14:paraId="43358E46" w14:textId="77777777" w:rsidR="00974C62" w:rsidRPr="00655093" w:rsidRDefault="00974C62" w:rsidP="00974C62">
            <w:pPr>
              <w:widowControl w:val="0"/>
              <w:autoSpaceDE w:val="0"/>
              <w:autoSpaceDN w:val="0"/>
              <w:adjustRightInd w:val="0"/>
              <w:ind w:firstLine="720"/>
              <w:jc w:val="both"/>
              <w:rPr>
                <w:rFonts w:ascii="Times New Roman CYR" w:hAnsi="Times New Roman CYR" w:cs="Times New Roman CYR"/>
                <w:sz w:val="18"/>
                <w:szCs w:val="18"/>
              </w:rPr>
            </w:pPr>
          </w:p>
        </w:tc>
        <w:tc>
          <w:tcPr>
            <w:tcW w:w="589" w:type="pct"/>
          </w:tcPr>
          <w:p w14:paraId="789FF129" w14:textId="5323D46D" w:rsidR="00974C62" w:rsidRPr="00655093" w:rsidRDefault="00974C62" w:rsidP="00974C62">
            <w:pPr>
              <w:widowControl w:val="0"/>
              <w:autoSpaceDE w:val="0"/>
              <w:autoSpaceDN w:val="0"/>
              <w:adjustRightInd w:val="0"/>
              <w:rPr>
                <w:rFonts w:ascii="Times New Roman CYR" w:hAnsi="Times New Roman CYR" w:cs="Times New Roman CYR"/>
                <w:sz w:val="18"/>
                <w:szCs w:val="18"/>
              </w:rPr>
            </w:pPr>
            <w:r w:rsidRPr="00655093">
              <w:rPr>
                <w:rStyle w:val="aa"/>
                <w:rFonts w:eastAsiaTheme="majorEastAsia" w:cs="Times New Roman CYR"/>
                <w:color w:val="auto"/>
                <w:sz w:val="18"/>
                <w:szCs w:val="18"/>
              </w:rPr>
              <w:t>По мере образования партии отходов, срок накопления отходов – не более 11 месяцев со дня образования.</w:t>
            </w:r>
          </w:p>
        </w:tc>
      </w:tr>
      <w:tr w:rsidR="00974C62" w:rsidRPr="00655093" w14:paraId="1ECC794F" w14:textId="77777777" w:rsidTr="00D40BC8">
        <w:trPr>
          <w:cantSplit/>
          <w:trHeight w:val="338"/>
        </w:trPr>
        <w:tc>
          <w:tcPr>
            <w:tcW w:w="302" w:type="pct"/>
          </w:tcPr>
          <w:p w14:paraId="635A4B83" w14:textId="77777777" w:rsidR="00974C62" w:rsidRPr="00655093" w:rsidRDefault="00974C62" w:rsidP="00974C62">
            <w:pPr>
              <w:pStyle w:val="a3"/>
              <w:widowControl w:val="0"/>
              <w:numPr>
                <w:ilvl w:val="0"/>
                <w:numId w:val="12"/>
              </w:numPr>
              <w:autoSpaceDE w:val="0"/>
              <w:autoSpaceDN w:val="0"/>
              <w:adjustRightInd w:val="0"/>
              <w:spacing w:before="0"/>
              <w:ind w:left="0" w:right="0" w:firstLine="0"/>
              <w:jc w:val="center"/>
              <w:rPr>
                <w:rFonts w:ascii="Times New Roman CYR" w:hAnsi="Times New Roman CYR" w:cs="Times New Roman CYR"/>
                <w:sz w:val="18"/>
                <w:szCs w:val="18"/>
              </w:rPr>
            </w:pPr>
          </w:p>
        </w:tc>
        <w:tc>
          <w:tcPr>
            <w:tcW w:w="587" w:type="pct"/>
            <w:tcBorders>
              <w:top w:val="single" w:sz="4" w:space="0" w:color="auto"/>
              <w:left w:val="single" w:sz="4" w:space="0" w:color="auto"/>
              <w:bottom w:val="single" w:sz="4" w:space="0" w:color="auto"/>
              <w:right w:val="single" w:sz="4" w:space="0" w:color="auto"/>
            </w:tcBorders>
            <w:shd w:val="clear" w:color="auto" w:fill="auto"/>
          </w:tcPr>
          <w:p w14:paraId="1A0FD03C" w14:textId="4BEC9F00" w:rsidR="00974C62" w:rsidRPr="00655093" w:rsidRDefault="00974C62" w:rsidP="00974C62">
            <w:pPr>
              <w:widowControl w:val="0"/>
              <w:autoSpaceDE w:val="0"/>
              <w:autoSpaceDN w:val="0"/>
              <w:adjustRightInd w:val="0"/>
              <w:jc w:val="both"/>
              <w:rPr>
                <w:rFonts w:ascii="Times New Roman CYR" w:hAnsi="Times New Roman CYR" w:cs="Times New Roman CYR"/>
                <w:sz w:val="18"/>
                <w:szCs w:val="18"/>
              </w:rPr>
            </w:pPr>
            <w:r w:rsidRPr="00363253">
              <w:rPr>
                <w:sz w:val="20"/>
                <w:szCs w:val="20"/>
              </w:rPr>
              <w:t>Светодиодные лампы, утратившие потребительские свойства</w:t>
            </w:r>
          </w:p>
        </w:tc>
        <w:tc>
          <w:tcPr>
            <w:tcW w:w="587" w:type="pct"/>
            <w:tcBorders>
              <w:top w:val="single" w:sz="4" w:space="0" w:color="auto"/>
              <w:left w:val="single" w:sz="4" w:space="0" w:color="auto"/>
              <w:bottom w:val="single" w:sz="4" w:space="0" w:color="auto"/>
              <w:right w:val="single" w:sz="4" w:space="0" w:color="auto"/>
            </w:tcBorders>
            <w:shd w:val="clear" w:color="auto" w:fill="auto"/>
          </w:tcPr>
          <w:p w14:paraId="6BB459FF" w14:textId="4F9CA23C" w:rsidR="00974C62" w:rsidRPr="00655093" w:rsidRDefault="00974C62" w:rsidP="00974C62">
            <w:pPr>
              <w:widowControl w:val="0"/>
              <w:autoSpaceDE w:val="0"/>
              <w:autoSpaceDN w:val="0"/>
              <w:adjustRightInd w:val="0"/>
              <w:jc w:val="center"/>
              <w:rPr>
                <w:rFonts w:ascii="Times New Roman CYR" w:hAnsi="Times New Roman CYR" w:cs="Times New Roman CYR"/>
                <w:sz w:val="18"/>
                <w:szCs w:val="18"/>
              </w:rPr>
            </w:pPr>
            <w:r w:rsidRPr="00363253">
              <w:rPr>
                <w:sz w:val="20"/>
                <w:szCs w:val="20"/>
              </w:rPr>
              <w:t>4 82 415 01 52 4</w:t>
            </w:r>
          </w:p>
        </w:tc>
        <w:tc>
          <w:tcPr>
            <w:tcW w:w="587" w:type="pct"/>
            <w:tcBorders>
              <w:top w:val="single" w:sz="4" w:space="0" w:color="auto"/>
              <w:left w:val="single" w:sz="4" w:space="0" w:color="auto"/>
              <w:bottom w:val="single" w:sz="4" w:space="0" w:color="auto"/>
              <w:right w:val="single" w:sz="4" w:space="0" w:color="auto"/>
            </w:tcBorders>
            <w:shd w:val="clear" w:color="auto" w:fill="auto"/>
          </w:tcPr>
          <w:p w14:paraId="145A893F" w14:textId="4708AC77" w:rsidR="00974C62" w:rsidRDefault="00974C62" w:rsidP="00974C62">
            <w:pPr>
              <w:widowControl w:val="0"/>
              <w:autoSpaceDE w:val="0"/>
              <w:autoSpaceDN w:val="0"/>
              <w:adjustRightInd w:val="0"/>
              <w:jc w:val="center"/>
              <w:rPr>
                <w:rFonts w:ascii="Times New Roman CYR" w:hAnsi="Times New Roman CYR" w:cs="Times New Roman CYR"/>
                <w:sz w:val="20"/>
                <w:szCs w:val="20"/>
              </w:rPr>
            </w:pPr>
            <w:r w:rsidRPr="00363253">
              <w:rPr>
                <w:sz w:val="20"/>
                <w:szCs w:val="20"/>
              </w:rPr>
              <w:t>4</w:t>
            </w:r>
          </w:p>
        </w:tc>
        <w:tc>
          <w:tcPr>
            <w:tcW w:w="587" w:type="pct"/>
            <w:tcBorders>
              <w:top w:val="single" w:sz="4" w:space="0" w:color="auto"/>
              <w:left w:val="single" w:sz="4" w:space="0" w:color="auto"/>
              <w:bottom w:val="single" w:sz="4" w:space="0" w:color="auto"/>
              <w:right w:val="single" w:sz="4" w:space="0" w:color="auto"/>
            </w:tcBorders>
          </w:tcPr>
          <w:p w14:paraId="00ED816E" w14:textId="488E40D8" w:rsidR="00974C62" w:rsidRPr="00655093" w:rsidRDefault="00974C62" w:rsidP="00974C62">
            <w:pPr>
              <w:widowControl w:val="0"/>
              <w:autoSpaceDE w:val="0"/>
              <w:autoSpaceDN w:val="0"/>
              <w:adjustRightInd w:val="0"/>
              <w:jc w:val="center"/>
              <w:rPr>
                <w:rFonts w:ascii="Times New Roman CYR" w:hAnsi="Times New Roman CYR" w:cs="Times New Roman CYR"/>
                <w:sz w:val="18"/>
                <w:szCs w:val="18"/>
              </w:rPr>
            </w:pPr>
            <w:r>
              <w:rPr>
                <w:rFonts w:ascii="Times New Roman CYR" w:hAnsi="Times New Roman CYR" w:cs="Times New Roman CYR"/>
                <w:sz w:val="20"/>
                <w:szCs w:val="20"/>
              </w:rPr>
              <w:t>Сбор</w:t>
            </w:r>
            <w:r w:rsidRPr="00363253">
              <w:rPr>
                <w:rFonts w:ascii="Times New Roman CYR" w:hAnsi="Times New Roman CYR" w:cs="Times New Roman CYR"/>
                <w:sz w:val="20"/>
                <w:szCs w:val="20"/>
              </w:rPr>
              <w:t>, транспортирование, обезвреживание</w:t>
            </w:r>
          </w:p>
        </w:tc>
        <w:tc>
          <w:tcPr>
            <w:tcW w:w="587" w:type="pct"/>
            <w:tcBorders>
              <w:top w:val="single" w:sz="4" w:space="0" w:color="auto"/>
              <w:left w:val="single" w:sz="4" w:space="0" w:color="auto"/>
              <w:bottom w:val="single" w:sz="4" w:space="0" w:color="auto"/>
              <w:right w:val="single" w:sz="4" w:space="0" w:color="auto"/>
            </w:tcBorders>
            <w:shd w:val="clear" w:color="auto" w:fill="auto"/>
          </w:tcPr>
          <w:p w14:paraId="328AFAC1" w14:textId="1D74ACC5" w:rsidR="00974C62" w:rsidRPr="00655093" w:rsidRDefault="00974C62" w:rsidP="00974C62">
            <w:pPr>
              <w:widowControl w:val="0"/>
              <w:autoSpaceDE w:val="0"/>
              <w:autoSpaceDN w:val="0"/>
              <w:adjustRightInd w:val="0"/>
              <w:jc w:val="center"/>
              <w:rPr>
                <w:rFonts w:ascii="Times New Roman CYR" w:hAnsi="Times New Roman CYR" w:cs="Times New Roman CYR"/>
                <w:sz w:val="18"/>
                <w:szCs w:val="18"/>
              </w:rPr>
            </w:pPr>
            <w:r w:rsidRPr="00655093">
              <w:rPr>
                <w:sz w:val="18"/>
                <w:szCs w:val="18"/>
              </w:rPr>
              <w:t>0,356</w:t>
            </w:r>
          </w:p>
        </w:tc>
        <w:tc>
          <w:tcPr>
            <w:tcW w:w="587" w:type="pct"/>
          </w:tcPr>
          <w:p w14:paraId="18C294E2" w14:textId="77777777" w:rsidR="00974C62" w:rsidRPr="00655093" w:rsidRDefault="00974C62" w:rsidP="00974C62">
            <w:pPr>
              <w:widowControl w:val="0"/>
              <w:autoSpaceDE w:val="0"/>
              <w:autoSpaceDN w:val="0"/>
              <w:adjustRightInd w:val="0"/>
              <w:ind w:firstLine="720"/>
              <w:jc w:val="both"/>
              <w:rPr>
                <w:rFonts w:ascii="Times New Roman CYR" w:hAnsi="Times New Roman CYR" w:cs="Times New Roman CYR"/>
                <w:sz w:val="18"/>
                <w:szCs w:val="18"/>
              </w:rPr>
            </w:pPr>
          </w:p>
        </w:tc>
        <w:tc>
          <w:tcPr>
            <w:tcW w:w="587" w:type="pct"/>
            <w:gridSpan w:val="2"/>
          </w:tcPr>
          <w:p w14:paraId="7BD66E1D" w14:textId="77777777" w:rsidR="00974C62" w:rsidRPr="00655093" w:rsidRDefault="00974C62" w:rsidP="00974C62">
            <w:pPr>
              <w:widowControl w:val="0"/>
              <w:autoSpaceDE w:val="0"/>
              <w:autoSpaceDN w:val="0"/>
              <w:adjustRightInd w:val="0"/>
              <w:ind w:firstLine="720"/>
              <w:jc w:val="both"/>
              <w:rPr>
                <w:rFonts w:ascii="Times New Roman CYR" w:hAnsi="Times New Roman CYR" w:cs="Times New Roman CYR"/>
                <w:sz w:val="18"/>
                <w:szCs w:val="18"/>
              </w:rPr>
            </w:pPr>
          </w:p>
        </w:tc>
        <w:tc>
          <w:tcPr>
            <w:tcW w:w="589" w:type="pct"/>
          </w:tcPr>
          <w:p w14:paraId="6C4B4615" w14:textId="20992E6B" w:rsidR="00974C62" w:rsidRPr="00655093" w:rsidRDefault="00974C62" w:rsidP="00974C62">
            <w:pPr>
              <w:widowControl w:val="0"/>
              <w:autoSpaceDE w:val="0"/>
              <w:autoSpaceDN w:val="0"/>
              <w:adjustRightInd w:val="0"/>
              <w:rPr>
                <w:rFonts w:ascii="Times New Roman CYR" w:hAnsi="Times New Roman CYR" w:cs="Times New Roman CYR"/>
                <w:sz w:val="18"/>
                <w:szCs w:val="18"/>
              </w:rPr>
            </w:pPr>
            <w:r w:rsidRPr="00655093">
              <w:rPr>
                <w:rStyle w:val="aa"/>
                <w:rFonts w:eastAsiaTheme="majorEastAsia" w:cs="Times New Roman CYR"/>
                <w:color w:val="auto"/>
                <w:sz w:val="18"/>
                <w:szCs w:val="18"/>
              </w:rPr>
              <w:t>По мере образования партии отходов, срок накопления отходов – не более 11 месяцев со дня образования.</w:t>
            </w:r>
          </w:p>
        </w:tc>
      </w:tr>
      <w:tr w:rsidR="00974C62" w:rsidRPr="00655093" w14:paraId="665DCFEB" w14:textId="77777777" w:rsidTr="00D40BC8">
        <w:trPr>
          <w:cantSplit/>
          <w:trHeight w:val="338"/>
        </w:trPr>
        <w:tc>
          <w:tcPr>
            <w:tcW w:w="302" w:type="pct"/>
          </w:tcPr>
          <w:p w14:paraId="255691E9" w14:textId="77777777" w:rsidR="00974C62" w:rsidRPr="00655093" w:rsidRDefault="00974C62" w:rsidP="00974C62">
            <w:pPr>
              <w:pStyle w:val="a3"/>
              <w:widowControl w:val="0"/>
              <w:numPr>
                <w:ilvl w:val="0"/>
                <w:numId w:val="12"/>
              </w:numPr>
              <w:autoSpaceDE w:val="0"/>
              <w:autoSpaceDN w:val="0"/>
              <w:adjustRightInd w:val="0"/>
              <w:spacing w:before="0"/>
              <w:ind w:left="0" w:right="0" w:firstLine="0"/>
              <w:jc w:val="center"/>
              <w:rPr>
                <w:rFonts w:ascii="Times New Roman CYR" w:hAnsi="Times New Roman CYR" w:cs="Times New Roman CYR"/>
                <w:sz w:val="18"/>
                <w:szCs w:val="18"/>
              </w:rPr>
            </w:pPr>
          </w:p>
        </w:tc>
        <w:tc>
          <w:tcPr>
            <w:tcW w:w="587" w:type="pct"/>
            <w:tcBorders>
              <w:top w:val="single" w:sz="4" w:space="0" w:color="auto"/>
              <w:left w:val="single" w:sz="4" w:space="0" w:color="auto"/>
              <w:bottom w:val="single" w:sz="4" w:space="0" w:color="auto"/>
              <w:right w:val="single" w:sz="4" w:space="0" w:color="auto"/>
            </w:tcBorders>
            <w:shd w:val="clear" w:color="auto" w:fill="auto"/>
          </w:tcPr>
          <w:p w14:paraId="052852B1" w14:textId="32CD34D0" w:rsidR="00974C62" w:rsidRPr="00655093" w:rsidRDefault="00974C62" w:rsidP="00974C62">
            <w:pPr>
              <w:widowControl w:val="0"/>
              <w:autoSpaceDE w:val="0"/>
              <w:autoSpaceDN w:val="0"/>
              <w:adjustRightInd w:val="0"/>
              <w:jc w:val="both"/>
              <w:rPr>
                <w:rFonts w:ascii="Times New Roman CYR" w:hAnsi="Times New Roman CYR" w:cs="Times New Roman CYR"/>
                <w:sz w:val="18"/>
                <w:szCs w:val="18"/>
              </w:rPr>
            </w:pPr>
            <w:r w:rsidRPr="00363253">
              <w:rPr>
                <w:sz w:val="20"/>
                <w:szCs w:val="20"/>
              </w:rPr>
              <w:t>Фильтры воздушные автотранспортных средств отработанные</w:t>
            </w:r>
          </w:p>
        </w:tc>
        <w:tc>
          <w:tcPr>
            <w:tcW w:w="587" w:type="pct"/>
            <w:tcBorders>
              <w:top w:val="single" w:sz="4" w:space="0" w:color="auto"/>
              <w:left w:val="single" w:sz="4" w:space="0" w:color="auto"/>
              <w:bottom w:val="single" w:sz="4" w:space="0" w:color="auto"/>
              <w:right w:val="single" w:sz="4" w:space="0" w:color="auto"/>
            </w:tcBorders>
            <w:shd w:val="clear" w:color="auto" w:fill="auto"/>
          </w:tcPr>
          <w:p w14:paraId="76F908DE" w14:textId="056FD267" w:rsidR="00974C62" w:rsidRPr="00655093" w:rsidRDefault="00974C62" w:rsidP="00974C62">
            <w:pPr>
              <w:widowControl w:val="0"/>
              <w:autoSpaceDE w:val="0"/>
              <w:autoSpaceDN w:val="0"/>
              <w:adjustRightInd w:val="0"/>
              <w:jc w:val="center"/>
              <w:rPr>
                <w:rFonts w:ascii="Times New Roman CYR" w:hAnsi="Times New Roman CYR" w:cs="Times New Roman CYR"/>
                <w:sz w:val="18"/>
                <w:szCs w:val="18"/>
              </w:rPr>
            </w:pPr>
            <w:r w:rsidRPr="00363253">
              <w:rPr>
                <w:sz w:val="20"/>
                <w:szCs w:val="20"/>
              </w:rPr>
              <w:t>9 21 301 01 52 4</w:t>
            </w:r>
          </w:p>
        </w:tc>
        <w:tc>
          <w:tcPr>
            <w:tcW w:w="587" w:type="pct"/>
            <w:tcBorders>
              <w:top w:val="single" w:sz="4" w:space="0" w:color="auto"/>
              <w:left w:val="single" w:sz="4" w:space="0" w:color="auto"/>
              <w:bottom w:val="single" w:sz="4" w:space="0" w:color="auto"/>
              <w:right w:val="single" w:sz="4" w:space="0" w:color="auto"/>
            </w:tcBorders>
            <w:shd w:val="clear" w:color="auto" w:fill="auto"/>
          </w:tcPr>
          <w:p w14:paraId="43C9D131" w14:textId="2DE76DCB" w:rsidR="00974C62" w:rsidRDefault="00974C62" w:rsidP="00974C62">
            <w:pPr>
              <w:widowControl w:val="0"/>
              <w:autoSpaceDE w:val="0"/>
              <w:autoSpaceDN w:val="0"/>
              <w:adjustRightInd w:val="0"/>
              <w:jc w:val="center"/>
              <w:rPr>
                <w:rFonts w:ascii="Times New Roman CYR" w:hAnsi="Times New Roman CYR" w:cs="Times New Roman CYR"/>
                <w:sz w:val="20"/>
                <w:szCs w:val="20"/>
              </w:rPr>
            </w:pPr>
            <w:r w:rsidRPr="00363253">
              <w:rPr>
                <w:sz w:val="20"/>
                <w:szCs w:val="20"/>
              </w:rPr>
              <w:t>4</w:t>
            </w:r>
          </w:p>
        </w:tc>
        <w:tc>
          <w:tcPr>
            <w:tcW w:w="587" w:type="pct"/>
            <w:tcBorders>
              <w:top w:val="single" w:sz="4" w:space="0" w:color="auto"/>
              <w:left w:val="single" w:sz="4" w:space="0" w:color="auto"/>
              <w:bottom w:val="single" w:sz="4" w:space="0" w:color="auto"/>
              <w:right w:val="single" w:sz="4" w:space="0" w:color="auto"/>
            </w:tcBorders>
          </w:tcPr>
          <w:p w14:paraId="4AD6322C" w14:textId="704FE324" w:rsidR="00974C62" w:rsidRPr="00655093" w:rsidRDefault="00974C62" w:rsidP="00974C62">
            <w:pPr>
              <w:widowControl w:val="0"/>
              <w:autoSpaceDE w:val="0"/>
              <w:autoSpaceDN w:val="0"/>
              <w:adjustRightInd w:val="0"/>
              <w:jc w:val="center"/>
              <w:rPr>
                <w:rFonts w:ascii="Times New Roman CYR" w:hAnsi="Times New Roman CYR" w:cs="Times New Roman CYR"/>
                <w:sz w:val="18"/>
                <w:szCs w:val="18"/>
              </w:rPr>
            </w:pPr>
            <w:r>
              <w:rPr>
                <w:rFonts w:ascii="Times New Roman CYR" w:hAnsi="Times New Roman CYR" w:cs="Times New Roman CYR"/>
                <w:sz w:val="20"/>
                <w:szCs w:val="20"/>
              </w:rPr>
              <w:t>Сбор</w:t>
            </w:r>
            <w:r w:rsidRPr="00363253">
              <w:rPr>
                <w:rFonts w:ascii="Times New Roman CYR" w:hAnsi="Times New Roman CYR" w:cs="Times New Roman CYR"/>
                <w:sz w:val="20"/>
                <w:szCs w:val="20"/>
              </w:rPr>
              <w:t>, транспортирование, обезвреживание</w:t>
            </w:r>
          </w:p>
        </w:tc>
        <w:tc>
          <w:tcPr>
            <w:tcW w:w="587" w:type="pct"/>
            <w:tcBorders>
              <w:top w:val="single" w:sz="4" w:space="0" w:color="auto"/>
              <w:left w:val="single" w:sz="4" w:space="0" w:color="auto"/>
              <w:bottom w:val="single" w:sz="4" w:space="0" w:color="auto"/>
              <w:right w:val="single" w:sz="4" w:space="0" w:color="auto"/>
            </w:tcBorders>
            <w:shd w:val="clear" w:color="auto" w:fill="auto"/>
          </w:tcPr>
          <w:p w14:paraId="164F8FD6" w14:textId="2014CBD3" w:rsidR="00974C62" w:rsidRPr="00655093" w:rsidRDefault="00974C62" w:rsidP="00974C62">
            <w:pPr>
              <w:widowControl w:val="0"/>
              <w:autoSpaceDE w:val="0"/>
              <w:autoSpaceDN w:val="0"/>
              <w:adjustRightInd w:val="0"/>
              <w:jc w:val="center"/>
              <w:rPr>
                <w:rFonts w:ascii="Times New Roman CYR" w:hAnsi="Times New Roman CYR" w:cs="Times New Roman CYR"/>
                <w:sz w:val="18"/>
                <w:szCs w:val="18"/>
              </w:rPr>
            </w:pPr>
            <w:r w:rsidRPr="00655093">
              <w:rPr>
                <w:sz w:val="18"/>
                <w:szCs w:val="18"/>
              </w:rPr>
              <w:t>0,022</w:t>
            </w:r>
          </w:p>
        </w:tc>
        <w:tc>
          <w:tcPr>
            <w:tcW w:w="587" w:type="pct"/>
          </w:tcPr>
          <w:p w14:paraId="054DD405" w14:textId="77777777" w:rsidR="00974C62" w:rsidRPr="00655093" w:rsidRDefault="00974C62" w:rsidP="00974C62">
            <w:pPr>
              <w:widowControl w:val="0"/>
              <w:autoSpaceDE w:val="0"/>
              <w:autoSpaceDN w:val="0"/>
              <w:adjustRightInd w:val="0"/>
              <w:ind w:firstLine="720"/>
              <w:jc w:val="both"/>
              <w:rPr>
                <w:rFonts w:ascii="Times New Roman CYR" w:hAnsi="Times New Roman CYR" w:cs="Times New Roman CYR"/>
                <w:sz w:val="18"/>
                <w:szCs w:val="18"/>
              </w:rPr>
            </w:pPr>
          </w:p>
        </w:tc>
        <w:tc>
          <w:tcPr>
            <w:tcW w:w="587" w:type="pct"/>
            <w:gridSpan w:val="2"/>
          </w:tcPr>
          <w:p w14:paraId="15CB7E0A" w14:textId="77777777" w:rsidR="00974C62" w:rsidRPr="00655093" w:rsidRDefault="00974C62" w:rsidP="00974C62">
            <w:pPr>
              <w:widowControl w:val="0"/>
              <w:autoSpaceDE w:val="0"/>
              <w:autoSpaceDN w:val="0"/>
              <w:adjustRightInd w:val="0"/>
              <w:ind w:firstLine="720"/>
              <w:jc w:val="both"/>
              <w:rPr>
                <w:rFonts w:ascii="Times New Roman CYR" w:hAnsi="Times New Roman CYR" w:cs="Times New Roman CYR"/>
                <w:sz w:val="18"/>
                <w:szCs w:val="18"/>
              </w:rPr>
            </w:pPr>
          </w:p>
        </w:tc>
        <w:tc>
          <w:tcPr>
            <w:tcW w:w="589" w:type="pct"/>
          </w:tcPr>
          <w:p w14:paraId="3AAEFE47" w14:textId="2F968A07" w:rsidR="00974C62" w:rsidRPr="00655093" w:rsidRDefault="00974C62" w:rsidP="00974C62">
            <w:pPr>
              <w:widowControl w:val="0"/>
              <w:autoSpaceDE w:val="0"/>
              <w:autoSpaceDN w:val="0"/>
              <w:adjustRightInd w:val="0"/>
              <w:rPr>
                <w:rFonts w:ascii="Times New Roman CYR" w:hAnsi="Times New Roman CYR" w:cs="Times New Roman CYR"/>
                <w:sz w:val="18"/>
                <w:szCs w:val="18"/>
              </w:rPr>
            </w:pPr>
            <w:r w:rsidRPr="00655093">
              <w:rPr>
                <w:rStyle w:val="aa"/>
                <w:rFonts w:eastAsiaTheme="majorEastAsia" w:cs="Times New Roman CYR"/>
                <w:color w:val="auto"/>
                <w:sz w:val="18"/>
                <w:szCs w:val="18"/>
              </w:rPr>
              <w:t>По мере образования партии отходов, срок накопления отходов – не более 11 месяцев со дня образования.</w:t>
            </w:r>
          </w:p>
        </w:tc>
      </w:tr>
      <w:tr w:rsidR="00974C62" w:rsidRPr="00655093" w14:paraId="709D5281" w14:textId="77777777" w:rsidTr="00974C62">
        <w:trPr>
          <w:cantSplit/>
          <w:trHeight w:val="338"/>
        </w:trPr>
        <w:tc>
          <w:tcPr>
            <w:tcW w:w="302" w:type="pct"/>
          </w:tcPr>
          <w:p w14:paraId="37FE5A51" w14:textId="77777777" w:rsidR="00974C62" w:rsidRPr="00655093" w:rsidRDefault="00974C62" w:rsidP="00974C62">
            <w:pPr>
              <w:pStyle w:val="a3"/>
              <w:widowControl w:val="0"/>
              <w:numPr>
                <w:ilvl w:val="0"/>
                <w:numId w:val="12"/>
              </w:numPr>
              <w:autoSpaceDE w:val="0"/>
              <w:autoSpaceDN w:val="0"/>
              <w:adjustRightInd w:val="0"/>
              <w:spacing w:before="0"/>
              <w:ind w:left="0" w:right="0" w:firstLine="0"/>
              <w:jc w:val="center"/>
              <w:rPr>
                <w:rFonts w:ascii="Times New Roman CYR" w:hAnsi="Times New Roman CYR" w:cs="Times New Roman CYR"/>
                <w:sz w:val="18"/>
                <w:szCs w:val="18"/>
              </w:rPr>
            </w:pPr>
          </w:p>
        </w:tc>
        <w:tc>
          <w:tcPr>
            <w:tcW w:w="587" w:type="pct"/>
          </w:tcPr>
          <w:p w14:paraId="33DB9724" w14:textId="0FA6BBAB" w:rsidR="00974C62" w:rsidRPr="00655093" w:rsidRDefault="00974C62" w:rsidP="00974C62">
            <w:pPr>
              <w:widowControl w:val="0"/>
              <w:autoSpaceDE w:val="0"/>
              <w:autoSpaceDN w:val="0"/>
              <w:adjustRightInd w:val="0"/>
              <w:jc w:val="both"/>
              <w:rPr>
                <w:rFonts w:ascii="Times New Roman CYR" w:hAnsi="Times New Roman CYR" w:cs="Times New Roman CYR"/>
                <w:sz w:val="18"/>
                <w:szCs w:val="18"/>
              </w:rPr>
            </w:pPr>
            <w:r>
              <w:rPr>
                <w:rFonts w:ascii="Times New Roman CYR" w:hAnsi="Times New Roman CYR" w:cs="Times New Roman CYR"/>
                <w:sz w:val="18"/>
                <w:szCs w:val="18"/>
              </w:rPr>
              <w:t xml:space="preserve">Транспортирование (при необходимости) </w:t>
            </w:r>
          </w:p>
        </w:tc>
        <w:tc>
          <w:tcPr>
            <w:tcW w:w="587" w:type="pct"/>
          </w:tcPr>
          <w:p w14:paraId="0A41FF06" w14:textId="77777777" w:rsidR="00974C62" w:rsidRPr="00655093" w:rsidRDefault="00974C62" w:rsidP="00974C62">
            <w:pPr>
              <w:widowControl w:val="0"/>
              <w:autoSpaceDE w:val="0"/>
              <w:autoSpaceDN w:val="0"/>
              <w:adjustRightInd w:val="0"/>
              <w:ind w:firstLine="720"/>
              <w:jc w:val="both"/>
              <w:rPr>
                <w:rFonts w:ascii="Times New Roman CYR" w:hAnsi="Times New Roman CYR" w:cs="Times New Roman CYR"/>
                <w:sz w:val="18"/>
                <w:szCs w:val="18"/>
              </w:rPr>
            </w:pPr>
          </w:p>
        </w:tc>
        <w:tc>
          <w:tcPr>
            <w:tcW w:w="587" w:type="pct"/>
          </w:tcPr>
          <w:p w14:paraId="17F95176" w14:textId="77777777" w:rsidR="00974C62" w:rsidRPr="00655093" w:rsidRDefault="00974C62" w:rsidP="00974C62">
            <w:pPr>
              <w:widowControl w:val="0"/>
              <w:autoSpaceDE w:val="0"/>
              <w:autoSpaceDN w:val="0"/>
              <w:adjustRightInd w:val="0"/>
              <w:ind w:firstLine="720"/>
              <w:jc w:val="both"/>
              <w:rPr>
                <w:rFonts w:ascii="Times New Roman CYR" w:hAnsi="Times New Roman CYR" w:cs="Times New Roman CYR"/>
                <w:sz w:val="18"/>
                <w:szCs w:val="18"/>
              </w:rPr>
            </w:pPr>
          </w:p>
        </w:tc>
        <w:tc>
          <w:tcPr>
            <w:tcW w:w="587" w:type="pct"/>
          </w:tcPr>
          <w:p w14:paraId="20E12C79" w14:textId="306B1B0B" w:rsidR="00974C62" w:rsidRPr="00655093" w:rsidRDefault="00974C62" w:rsidP="00974C62">
            <w:pPr>
              <w:widowControl w:val="0"/>
              <w:autoSpaceDE w:val="0"/>
              <w:autoSpaceDN w:val="0"/>
              <w:adjustRightInd w:val="0"/>
              <w:ind w:firstLine="720"/>
              <w:jc w:val="both"/>
              <w:rPr>
                <w:rFonts w:ascii="Times New Roman CYR" w:hAnsi="Times New Roman CYR" w:cs="Times New Roman CYR"/>
                <w:sz w:val="18"/>
                <w:szCs w:val="18"/>
              </w:rPr>
            </w:pPr>
          </w:p>
        </w:tc>
        <w:tc>
          <w:tcPr>
            <w:tcW w:w="587" w:type="pct"/>
          </w:tcPr>
          <w:p w14:paraId="7973E6A2" w14:textId="77777777" w:rsidR="00974C62" w:rsidRPr="00655093" w:rsidRDefault="00974C62" w:rsidP="00974C62">
            <w:pPr>
              <w:widowControl w:val="0"/>
              <w:autoSpaceDE w:val="0"/>
              <w:autoSpaceDN w:val="0"/>
              <w:adjustRightInd w:val="0"/>
              <w:ind w:firstLine="720"/>
              <w:jc w:val="both"/>
              <w:rPr>
                <w:rFonts w:ascii="Times New Roman CYR" w:hAnsi="Times New Roman CYR" w:cs="Times New Roman CYR"/>
                <w:sz w:val="18"/>
                <w:szCs w:val="18"/>
              </w:rPr>
            </w:pPr>
          </w:p>
        </w:tc>
        <w:tc>
          <w:tcPr>
            <w:tcW w:w="587" w:type="pct"/>
          </w:tcPr>
          <w:p w14:paraId="6E63DC65" w14:textId="77777777" w:rsidR="00974C62" w:rsidRPr="00655093" w:rsidRDefault="00974C62" w:rsidP="00974C62">
            <w:pPr>
              <w:widowControl w:val="0"/>
              <w:autoSpaceDE w:val="0"/>
              <w:autoSpaceDN w:val="0"/>
              <w:adjustRightInd w:val="0"/>
              <w:ind w:firstLine="720"/>
              <w:jc w:val="both"/>
              <w:rPr>
                <w:rFonts w:ascii="Times New Roman CYR" w:hAnsi="Times New Roman CYR" w:cs="Times New Roman CYR"/>
                <w:sz w:val="18"/>
                <w:szCs w:val="18"/>
              </w:rPr>
            </w:pPr>
          </w:p>
        </w:tc>
        <w:tc>
          <w:tcPr>
            <w:tcW w:w="587" w:type="pct"/>
            <w:gridSpan w:val="2"/>
          </w:tcPr>
          <w:p w14:paraId="080AFF2A" w14:textId="77777777" w:rsidR="00974C62" w:rsidRPr="00655093" w:rsidRDefault="00974C62" w:rsidP="00974C62">
            <w:pPr>
              <w:widowControl w:val="0"/>
              <w:autoSpaceDE w:val="0"/>
              <w:autoSpaceDN w:val="0"/>
              <w:adjustRightInd w:val="0"/>
              <w:ind w:firstLine="720"/>
              <w:jc w:val="both"/>
              <w:rPr>
                <w:rFonts w:ascii="Times New Roman CYR" w:hAnsi="Times New Roman CYR" w:cs="Times New Roman CYR"/>
                <w:sz w:val="18"/>
                <w:szCs w:val="18"/>
              </w:rPr>
            </w:pPr>
          </w:p>
        </w:tc>
        <w:tc>
          <w:tcPr>
            <w:tcW w:w="589" w:type="pct"/>
          </w:tcPr>
          <w:p w14:paraId="28EB9419" w14:textId="3D39E923" w:rsidR="00974C62" w:rsidRPr="00655093" w:rsidRDefault="00974C62" w:rsidP="00974C62">
            <w:pPr>
              <w:widowControl w:val="0"/>
              <w:autoSpaceDE w:val="0"/>
              <w:autoSpaceDN w:val="0"/>
              <w:adjustRightInd w:val="0"/>
              <w:rPr>
                <w:rFonts w:ascii="Times New Roman CYR" w:hAnsi="Times New Roman CYR" w:cs="Times New Roman CYR"/>
                <w:sz w:val="18"/>
                <w:szCs w:val="18"/>
              </w:rPr>
            </w:pPr>
            <w:r w:rsidRPr="00655093">
              <w:rPr>
                <w:rStyle w:val="aa"/>
                <w:rFonts w:eastAsiaTheme="majorEastAsia" w:cs="Times New Roman CYR"/>
                <w:color w:val="auto"/>
                <w:sz w:val="18"/>
                <w:szCs w:val="18"/>
              </w:rPr>
              <w:t>По мере образования партии отходов, срок накопления отходов – не более 11 месяцев со дня образования.</w:t>
            </w:r>
          </w:p>
        </w:tc>
      </w:tr>
      <w:tr w:rsidR="00974C62" w:rsidRPr="00655093" w14:paraId="5D93D948" w14:textId="77777777" w:rsidTr="00974C62">
        <w:trPr>
          <w:cantSplit/>
          <w:trHeight w:val="338"/>
        </w:trPr>
        <w:tc>
          <w:tcPr>
            <w:tcW w:w="4396" w:type="pct"/>
            <w:gridSpan w:val="8"/>
          </w:tcPr>
          <w:p w14:paraId="03F7B3C9" w14:textId="52B6D4E3" w:rsidR="00974C62" w:rsidRPr="00655093" w:rsidRDefault="00974C62" w:rsidP="00974C62">
            <w:pPr>
              <w:widowControl w:val="0"/>
              <w:autoSpaceDE w:val="0"/>
              <w:autoSpaceDN w:val="0"/>
              <w:adjustRightInd w:val="0"/>
              <w:ind w:firstLine="720"/>
              <w:jc w:val="right"/>
              <w:rPr>
                <w:rFonts w:ascii="Times New Roman CYR" w:hAnsi="Times New Roman CYR" w:cs="Times New Roman CYR"/>
                <w:b/>
                <w:bCs/>
                <w:sz w:val="18"/>
                <w:szCs w:val="18"/>
              </w:rPr>
            </w:pPr>
            <w:r w:rsidRPr="00655093">
              <w:rPr>
                <w:rFonts w:ascii="Times New Roman CYR" w:hAnsi="Times New Roman CYR" w:cs="Times New Roman CYR"/>
                <w:b/>
                <w:bCs/>
                <w:sz w:val="18"/>
                <w:szCs w:val="18"/>
              </w:rPr>
              <w:t>ИТОГО:</w:t>
            </w:r>
          </w:p>
        </w:tc>
        <w:tc>
          <w:tcPr>
            <w:tcW w:w="604" w:type="pct"/>
            <w:gridSpan w:val="2"/>
            <w:hideMark/>
          </w:tcPr>
          <w:p w14:paraId="50B8D36D" w14:textId="77777777" w:rsidR="00974C62" w:rsidRPr="00655093" w:rsidRDefault="00974C62" w:rsidP="00974C62">
            <w:pPr>
              <w:widowControl w:val="0"/>
              <w:autoSpaceDE w:val="0"/>
              <w:autoSpaceDN w:val="0"/>
              <w:adjustRightInd w:val="0"/>
              <w:ind w:firstLine="720"/>
              <w:jc w:val="both"/>
              <w:rPr>
                <w:rFonts w:ascii="Times New Roman CYR" w:hAnsi="Times New Roman CYR" w:cs="Times New Roman CYR"/>
                <w:b/>
                <w:bCs/>
                <w:sz w:val="18"/>
                <w:szCs w:val="18"/>
              </w:rPr>
            </w:pPr>
            <w:r w:rsidRPr="00655093">
              <w:rPr>
                <w:rFonts w:ascii="Times New Roman CYR" w:hAnsi="Times New Roman CYR" w:cs="Times New Roman CYR"/>
                <w:b/>
                <w:bCs/>
                <w:sz w:val="18"/>
                <w:szCs w:val="18"/>
              </w:rPr>
              <w:t> </w:t>
            </w:r>
          </w:p>
        </w:tc>
      </w:tr>
      <w:tr w:rsidR="00974C62" w:rsidRPr="00655093" w14:paraId="253BD37F" w14:textId="77777777" w:rsidTr="00974C62">
        <w:trPr>
          <w:cantSplit/>
          <w:trHeight w:val="338"/>
        </w:trPr>
        <w:tc>
          <w:tcPr>
            <w:tcW w:w="4396" w:type="pct"/>
            <w:gridSpan w:val="8"/>
          </w:tcPr>
          <w:p w14:paraId="0C039373" w14:textId="0973ECE1" w:rsidR="00974C62" w:rsidRPr="00655093" w:rsidRDefault="00974C62" w:rsidP="00974C62">
            <w:pPr>
              <w:widowControl w:val="0"/>
              <w:autoSpaceDE w:val="0"/>
              <w:autoSpaceDN w:val="0"/>
              <w:adjustRightInd w:val="0"/>
              <w:ind w:firstLine="720"/>
              <w:jc w:val="right"/>
              <w:rPr>
                <w:rFonts w:ascii="Times New Roman CYR" w:hAnsi="Times New Roman CYR" w:cs="Times New Roman CYR"/>
                <w:sz w:val="18"/>
                <w:szCs w:val="18"/>
              </w:rPr>
            </w:pPr>
            <w:r w:rsidRPr="00655093">
              <w:rPr>
                <w:rFonts w:ascii="Times New Roman CYR" w:hAnsi="Times New Roman CYR" w:cs="Times New Roman CYR"/>
                <w:sz w:val="18"/>
                <w:szCs w:val="18"/>
              </w:rPr>
              <w:t>в том числе НДС 22%</w:t>
            </w:r>
          </w:p>
        </w:tc>
        <w:tc>
          <w:tcPr>
            <w:tcW w:w="604" w:type="pct"/>
            <w:gridSpan w:val="2"/>
            <w:hideMark/>
          </w:tcPr>
          <w:p w14:paraId="003C52A9" w14:textId="77777777" w:rsidR="00974C62" w:rsidRPr="00655093" w:rsidRDefault="00974C62" w:rsidP="00974C62">
            <w:pPr>
              <w:widowControl w:val="0"/>
              <w:autoSpaceDE w:val="0"/>
              <w:autoSpaceDN w:val="0"/>
              <w:adjustRightInd w:val="0"/>
              <w:ind w:firstLine="720"/>
              <w:jc w:val="both"/>
              <w:rPr>
                <w:rFonts w:ascii="Times New Roman CYR" w:hAnsi="Times New Roman CYR" w:cs="Times New Roman CYR"/>
                <w:b/>
                <w:bCs/>
                <w:sz w:val="18"/>
                <w:szCs w:val="18"/>
              </w:rPr>
            </w:pPr>
            <w:r w:rsidRPr="00655093">
              <w:rPr>
                <w:rFonts w:ascii="Times New Roman CYR" w:hAnsi="Times New Roman CYR" w:cs="Times New Roman CYR"/>
                <w:b/>
                <w:bCs/>
                <w:sz w:val="18"/>
                <w:szCs w:val="18"/>
              </w:rPr>
              <w:t> </w:t>
            </w:r>
          </w:p>
        </w:tc>
      </w:tr>
    </w:tbl>
    <w:p w14:paraId="5BBF21E9" w14:textId="77777777" w:rsidR="00655093" w:rsidRPr="00AA046B" w:rsidRDefault="00655093" w:rsidP="00655093">
      <w:pPr>
        <w:widowControl w:val="0"/>
        <w:autoSpaceDE w:val="0"/>
        <w:autoSpaceDN w:val="0"/>
        <w:adjustRightInd w:val="0"/>
        <w:ind w:firstLine="720"/>
        <w:jc w:val="both"/>
        <w:rPr>
          <w:rFonts w:ascii="Times New Roman CYR" w:hAnsi="Times New Roman CYR" w:cs="Times New Roman CYR"/>
          <w:sz w:val="22"/>
          <w:szCs w:val="22"/>
        </w:rPr>
      </w:pPr>
      <w:r w:rsidRPr="00D12419">
        <w:rPr>
          <w:rFonts w:ascii="Times New Roman CYR" w:hAnsi="Times New Roman CYR" w:cs="Times New Roman CYR"/>
        </w:rPr>
        <w:t xml:space="preserve">Стоимость </w:t>
      </w:r>
      <w:r w:rsidRPr="00382478">
        <w:rPr>
          <w:bCs/>
        </w:rPr>
        <w:t>оказания услуг по настоящему Договору</w:t>
      </w:r>
      <w:r w:rsidRPr="00D12419">
        <w:rPr>
          <w:rFonts w:ascii="Times New Roman CYR" w:hAnsi="Times New Roman CYR" w:cs="Times New Roman CYR"/>
        </w:rPr>
        <w:t xml:space="preserve"> составляет ____________ (</w:t>
      </w:r>
      <w:r w:rsidRPr="00AA046B">
        <w:rPr>
          <w:rFonts w:ascii="Times New Roman CYR" w:hAnsi="Times New Roman CYR" w:cs="Times New Roman CYR"/>
          <w:sz w:val="22"/>
          <w:szCs w:val="22"/>
        </w:rPr>
        <w:t>____________ (</w:t>
      </w:r>
      <w:r w:rsidRPr="00AA046B">
        <w:rPr>
          <w:rFonts w:ascii="Times New Roman CYR" w:hAnsi="Times New Roman CYR" w:cs="Times New Roman CYR"/>
          <w:b/>
          <w:sz w:val="22"/>
          <w:szCs w:val="22"/>
        </w:rPr>
        <w:t>Сумма прописью</w:t>
      </w:r>
      <w:r w:rsidRPr="00AA046B">
        <w:rPr>
          <w:rFonts w:ascii="Times New Roman CYR" w:hAnsi="Times New Roman CYR" w:cs="Times New Roman CYR"/>
          <w:sz w:val="22"/>
          <w:szCs w:val="22"/>
        </w:rPr>
        <w:t xml:space="preserve">) рублей ____ копеек, в том числе НДС по ставке </w:t>
      </w:r>
      <w:r w:rsidRPr="00AA046B">
        <w:rPr>
          <w:rFonts w:ascii="Times New Roman CYR" w:hAnsi="Times New Roman CYR" w:cs="Times New Roman CYR"/>
          <w:color w:val="FF0000"/>
          <w:sz w:val="22"/>
          <w:szCs w:val="22"/>
        </w:rPr>
        <w:t>22%</w:t>
      </w:r>
      <w:r w:rsidRPr="00AA046B">
        <w:rPr>
          <w:rFonts w:ascii="Times New Roman CYR" w:hAnsi="Times New Roman CYR" w:cs="Times New Roman CYR"/>
          <w:sz w:val="22"/>
          <w:szCs w:val="22"/>
        </w:rPr>
        <w:t xml:space="preserve"> в сумме ____________ (</w:t>
      </w:r>
      <w:r w:rsidRPr="00AA046B">
        <w:rPr>
          <w:rFonts w:ascii="Times New Roman CYR" w:hAnsi="Times New Roman CYR" w:cs="Times New Roman CYR"/>
          <w:b/>
          <w:sz w:val="22"/>
          <w:szCs w:val="22"/>
        </w:rPr>
        <w:t>Сумма прописью</w:t>
      </w:r>
      <w:r w:rsidRPr="00AA046B">
        <w:rPr>
          <w:rFonts w:ascii="Times New Roman CYR" w:hAnsi="Times New Roman CYR" w:cs="Times New Roman CYR"/>
          <w:sz w:val="22"/>
          <w:szCs w:val="22"/>
        </w:rPr>
        <w:t>)</w:t>
      </w:r>
      <w:r w:rsidRPr="00AA046B">
        <w:rPr>
          <w:rFonts w:ascii="Times New Roman CYR" w:hAnsi="Times New Roman CYR" w:cs="Times New Roman CYR"/>
          <w:color w:val="FF0000"/>
          <w:sz w:val="22"/>
          <w:szCs w:val="22"/>
        </w:rPr>
        <w:t>.</w:t>
      </w:r>
    </w:p>
    <w:p w14:paraId="0001B787" w14:textId="77777777" w:rsidR="00655093" w:rsidRDefault="00655093" w:rsidP="00655093">
      <w:pPr>
        <w:widowControl w:val="0"/>
        <w:autoSpaceDE w:val="0"/>
        <w:autoSpaceDN w:val="0"/>
        <w:adjustRightInd w:val="0"/>
        <w:ind w:firstLine="720"/>
        <w:jc w:val="both"/>
        <w:rPr>
          <w:rFonts w:ascii="Times New Roman CYR" w:hAnsi="Times New Roman CYR" w:cs="Times New Roman CYR"/>
        </w:rPr>
      </w:pPr>
    </w:p>
    <w:p w14:paraId="4ADA0B22" w14:textId="77777777" w:rsidR="00655093" w:rsidRPr="00D12419" w:rsidRDefault="00655093" w:rsidP="00655093">
      <w:pPr>
        <w:widowControl w:val="0"/>
        <w:autoSpaceDE w:val="0"/>
        <w:autoSpaceDN w:val="0"/>
        <w:adjustRightInd w:val="0"/>
        <w:ind w:firstLine="720"/>
        <w:jc w:val="both"/>
        <w:rPr>
          <w:rFonts w:ascii="Times New Roman CYR" w:hAnsi="Times New Roman CYR" w:cs="Times New Roman CYR"/>
        </w:rPr>
      </w:pPr>
    </w:p>
    <w:tbl>
      <w:tblPr>
        <w:tblW w:w="9338" w:type="dxa"/>
        <w:tblInd w:w="108" w:type="dxa"/>
        <w:tblLayout w:type="fixed"/>
        <w:tblLook w:val="0000" w:firstRow="0" w:lastRow="0" w:firstColumn="0" w:lastColumn="0" w:noHBand="0" w:noVBand="0"/>
      </w:tblPr>
      <w:tblGrid>
        <w:gridCol w:w="4669"/>
        <w:gridCol w:w="4669"/>
      </w:tblGrid>
      <w:tr w:rsidR="00655093" w:rsidRPr="00AA046B" w14:paraId="403ED047" w14:textId="77777777" w:rsidTr="00655093">
        <w:trPr>
          <w:trHeight w:val="76"/>
        </w:trPr>
        <w:tc>
          <w:tcPr>
            <w:tcW w:w="4669" w:type="dxa"/>
          </w:tcPr>
          <w:p w14:paraId="376015F5" w14:textId="77777777" w:rsidR="00655093" w:rsidRPr="00AA046B" w:rsidRDefault="00655093" w:rsidP="00655093">
            <w:pPr>
              <w:widowControl w:val="0"/>
              <w:autoSpaceDE w:val="0"/>
              <w:autoSpaceDN w:val="0"/>
              <w:adjustRightInd w:val="0"/>
              <w:jc w:val="center"/>
              <w:rPr>
                <w:rFonts w:ascii="Times New Roman CYR" w:hAnsi="Times New Roman CYR" w:cs="Times New Roman CYR"/>
                <w:b/>
              </w:rPr>
            </w:pPr>
            <w:r w:rsidRPr="00AA046B">
              <w:rPr>
                <w:rFonts w:ascii="Times New Roman CYR" w:hAnsi="Times New Roman CYR" w:cs="Times New Roman CYR"/>
                <w:b/>
              </w:rPr>
              <w:t>Исполнитель:</w:t>
            </w:r>
          </w:p>
          <w:p w14:paraId="7C372FF7" w14:textId="77777777" w:rsidR="00655093" w:rsidRPr="00AA046B" w:rsidRDefault="00655093" w:rsidP="00655093">
            <w:pPr>
              <w:widowControl w:val="0"/>
              <w:autoSpaceDE w:val="0"/>
              <w:autoSpaceDN w:val="0"/>
              <w:adjustRightInd w:val="0"/>
              <w:jc w:val="center"/>
              <w:rPr>
                <w:rFonts w:ascii="Times New Roman CYR" w:hAnsi="Times New Roman CYR" w:cs="Times New Roman CYR"/>
                <w:b/>
              </w:rPr>
            </w:pPr>
          </w:p>
        </w:tc>
        <w:tc>
          <w:tcPr>
            <w:tcW w:w="4669" w:type="dxa"/>
          </w:tcPr>
          <w:p w14:paraId="6C38205F" w14:textId="77777777" w:rsidR="00655093" w:rsidRPr="00AA046B" w:rsidRDefault="00655093" w:rsidP="00655093">
            <w:pPr>
              <w:widowControl w:val="0"/>
              <w:autoSpaceDE w:val="0"/>
              <w:autoSpaceDN w:val="0"/>
              <w:adjustRightInd w:val="0"/>
              <w:jc w:val="center"/>
              <w:rPr>
                <w:rFonts w:ascii="Times New Roman CYR" w:hAnsi="Times New Roman CYR" w:cs="Times New Roman CYR"/>
                <w:b/>
              </w:rPr>
            </w:pPr>
            <w:r w:rsidRPr="00AA046B">
              <w:rPr>
                <w:rFonts w:ascii="Times New Roman CYR" w:hAnsi="Times New Roman CYR" w:cs="Times New Roman CYR"/>
                <w:b/>
              </w:rPr>
              <w:t>Заказчик:</w:t>
            </w:r>
          </w:p>
        </w:tc>
      </w:tr>
      <w:tr w:rsidR="00655093" w:rsidRPr="00AA046B" w14:paraId="115B0345" w14:textId="77777777" w:rsidTr="00655093">
        <w:trPr>
          <w:trHeight w:val="790"/>
        </w:trPr>
        <w:tc>
          <w:tcPr>
            <w:tcW w:w="4669" w:type="dxa"/>
          </w:tcPr>
          <w:p w14:paraId="44C8FFB2" w14:textId="77777777" w:rsidR="00655093" w:rsidRPr="00AA046B" w:rsidRDefault="00655093" w:rsidP="00655093">
            <w:pPr>
              <w:widowControl w:val="0"/>
              <w:autoSpaceDE w:val="0"/>
              <w:autoSpaceDN w:val="0"/>
              <w:adjustRightInd w:val="0"/>
              <w:rPr>
                <w:rFonts w:ascii="Times New Roman CYR" w:hAnsi="Times New Roman CYR" w:cs="Times New Roman CYR"/>
                <w:b/>
              </w:rPr>
            </w:pPr>
          </w:p>
          <w:p w14:paraId="6E062993" w14:textId="77777777" w:rsidR="00655093" w:rsidRPr="00AA046B" w:rsidRDefault="00655093" w:rsidP="00655093">
            <w:pPr>
              <w:widowControl w:val="0"/>
              <w:autoSpaceDE w:val="0"/>
              <w:autoSpaceDN w:val="0"/>
              <w:adjustRightInd w:val="0"/>
              <w:rPr>
                <w:rFonts w:ascii="Times New Roman CYR" w:hAnsi="Times New Roman CYR" w:cs="Times New Roman CYR"/>
                <w:b/>
              </w:rPr>
            </w:pPr>
            <w:r w:rsidRPr="00AA046B">
              <w:rPr>
                <w:rFonts w:ascii="Times New Roman CYR" w:hAnsi="Times New Roman CYR" w:cs="Times New Roman CYR"/>
                <w:b/>
              </w:rPr>
              <w:t>______________________/____________/</w:t>
            </w:r>
          </w:p>
        </w:tc>
        <w:tc>
          <w:tcPr>
            <w:tcW w:w="4669" w:type="dxa"/>
          </w:tcPr>
          <w:p w14:paraId="7D75EB67" w14:textId="77777777" w:rsidR="00655093" w:rsidRPr="00AA046B" w:rsidRDefault="00655093" w:rsidP="00655093">
            <w:pPr>
              <w:widowControl w:val="0"/>
              <w:autoSpaceDE w:val="0"/>
              <w:autoSpaceDN w:val="0"/>
              <w:adjustRightInd w:val="0"/>
              <w:rPr>
                <w:rFonts w:ascii="Times New Roman CYR" w:hAnsi="Times New Roman CYR" w:cs="Times New Roman CYR"/>
                <w:b/>
              </w:rPr>
            </w:pPr>
          </w:p>
          <w:p w14:paraId="2FD4CA20" w14:textId="77777777" w:rsidR="00655093" w:rsidRPr="00AA046B" w:rsidRDefault="00655093" w:rsidP="00655093">
            <w:pPr>
              <w:widowControl w:val="0"/>
              <w:autoSpaceDE w:val="0"/>
              <w:autoSpaceDN w:val="0"/>
              <w:adjustRightInd w:val="0"/>
              <w:rPr>
                <w:rFonts w:ascii="Times New Roman CYR" w:hAnsi="Times New Roman CYR" w:cs="Times New Roman CYR"/>
                <w:b/>
              </w:rPr>
            </w:pPr>
            <w:r w:rsidRPr="00AA046B">
              <w:rPr>
                <w:rFonts w:ascii="Times New Roman CYR" w:hAnsi="Times New Roman CYR" w:cs="Times New Roman CYR"/>
                <w:b/>
              </w:rPr>
              <w:t>______________________/____________/</w:t>
            </w:r>
          </w:p>
        </w:tc>
      </w:tr>
      <w:tr w:rsidR="00655093" w:rsidRPr="00D12419" w14:paraId="4D2CCDA5" w14:textId="77777777" w:rsidTr="00655093">
        <w:trPr>
          <w:trHeight w:val="258"/>
        </w:trPr>
        <w:tc>
          <w:tcPr>
            <w:tcW w:w="4669" w:type="dxa"/>
          </w:tcPr>
          <w:p w14:paraId="6B993924" w14:textId="77777777" w:rsidR="00655093" w:rsidRPr="00AA046B" w:rsidRDefault="00655093" w:rsidP="00655093">
            <w:pPr>
              <w:widowControl w:val="0"/>
              <w:autoSpaceDE w:val="0"/>
              <w:autoSpaceDN w:val="0"/>
              <w:adjustRightInd w:val="0"/>
              <w:rPr>
                <w:rFonts w:ascii="Times New Roman CYR" w:hAnsi="Times New Roman CYR" w:cs="Times New Roman CYR"/>
                <w:b/>
              </w:rPr>
            </w:pPr>
            <w:r w:rsidRPr="00AA046B">
              <w:rPr>
                <w:rFonts w:ascii="Times New Roman CYR" w:hAnsi="Times New Roman CYR" w:cs="Times New Roman CYR"/>
                <w:b/>
              </w:rPr>
              <w:t>М.П.</w:t>
            </w:r>
          </w:p>
        </w:tc>
        <w:tc>
          <w:tcPr>
            <w:tcW w:w="4669" w:type="dxa"/>
          </w:tcPr>
          <w:p w14:paraId="70321A6D" w14:textId="77777777" w:rsidR="00655093" w:rsidRPr="00D12419" w:rsidRDefault="00655093" w:rsidP="00655093">
            <w:pPr>
              <w:widowControl w:val="0"/>
              <w:autoSpaceDE w:val="0"/>
              <w:autoSpaceDN w:val="0"/>
              <w:adjustRightInd w:val="0"/>
              <w:rPr>
                <w:rFonts w:ascii="Times New Roman CYR" w:hAnsi="Times New Roman CYR" w:cs="Times New Roman CYR"/>
                <w:b/>
              </w:rPr>
            </w:pPr>
            <w:r w:rsidRPr="00AA046B">
              <w:rPr>
                <w:rFonts w:ascii="Times New Roman CYR" w:hAnsi="Times New Roman CYR" w:cs="Times New Roman CYR"/>
                <w:b/>
              </w:rPr>
              <w:t>М.П.</w:t>
            </w:r>
          </w:p>
        </w:tc>
      </w:tr>
    </w:tbl>
    <w:p w14:paraId="7FF36780" w14:textId="4D1902AA" w:rsidR="00655093" w:rsidRDefault="00655093">
      <w:pPr>
        <w:spacing w:after="160" w:line="259" w:lineRule="auto"/>
        <w:rPr>
          <w:rFonts w:ascii="Times New Roman CYR" w:hAnsi="Times New Roman CYR" w:cs="Times New Roman CYR"/>
          <w:b/>
          <w:color w:val="26282F"/>
        </w:rPr>
      </w:pPr>
    </w:p>
    <w:p w14:paraId="538807AD" w14:textId="77777777" w:rsidR="00655093" w:rsidRDefault="00655093">
      <w:pPr>
        <w:spacing w:after="160" w:line="259" w:lineRule="auto"/>
        <w:rPr>
          <w:rFonts w:ascii="Times New Roman CYR" w:hAnsi="Times New Roman CYR" w:cs="Times New Roman CYR"/>
          <w:b/>
          <w:color w:val="26282F"/>
        </w:rPr>
      </w:pPr>
      <w:r>
        <w:rPr>
          <w:rFonts w:ascii="Times New Roman CYR" w:hAnsi="Times New Roman CYR" w:cs="Times New Roman CYR"/>
          <w:b/>
          <w:color w:val="26282F"/>
        </w:rPr>
        <w:br w:type="page"/>
      </w:r>
    </w:p>
    <w:tbl>
      <w:tblPr>
        <w:tblStyle w:val="a8"/>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6"/>
        <w:gridCol w:w="3100"/>
        <w:gridCol w:w="2262"/>
        <w:gridCol w:w="3363"/>
      </w:tblGrid>
      <w:tr w:rsidR="00167720" w:rsidRPr="00A709A9" w14:paraId="5B910032" w14:textId="77777777" w:rsidTr="00167720">
        <w:tc>
          <w:tcPr>
            <w:tcW w:w="9340" w:type="dxa"/>
            <w:gridSpan w:val="4"/>
            <w:noWrap/>
            <w:hideMark/>
          </w:tcPr>
          <w:p w14:paraId="4148B970" w14:textId="239DC9C2" w:rsidR="00167720" w:rsidRPr="00D12419" w:rsidRDefault="00167720" w:rsidP="00167720">
            <w:pPr>
              <w:ind w:firstLine="698"/>
              <w:jc w:val="right"/>
              <w:rPr>
                <w:rFonts w:ascii="Times New Roman CYR" w:hAnsi="Times New Roman CYR" w:cs="Times New Roman CYR"/>
              </w:rPr>
            </w:pPr>
            <w:r w:rsidRPr="00D12419">
              <w:rPr>
                <w:rFonts w:ascii="Times New Roman CYR" w:hAnsi="Times New Roman CYR" w:cs="Times New Roman CYR"/>
                <w:b/>
                <w:color w:val="26282F"/>
              </w:rPr>
              <w:lastRenderedPageBreak/>
              <w:t>Приложение № </w:t>
            </w:r>
            <w:r>
              <w:rPr>
                <w:rFonts w:ascii="Times New Roman CYR" w:hAnsi="Times New Roman CYR" w:cs="Times New Roman CYR"/>
                <w:b/>
                <w:color w:val="26282F"/>
              </w:rPr>
              <w:t xml:space="preserve">2 </w:t>
            </w:r>
            <w:r w:rsidRPr="00D12419">
              <w:rPr>
                <w:rFonts w:ascii="Times New Roman CYR" w:hAnsi="Times New Roman CYR" w:cs="Times New Roman CYR"/>
                <w:b/>
                <w:color w:val="26282F"/>
              </w:rPr>
              <w:br/>
              <w:t xml:space="preserve">к </w:t>
            </w:r>
            <w:r w:rsidRPr="00D12419">
              <w:rPr>
                <w:rFonts w:ascii="Times New Roman CYR" w:hAnsi="Times New Roman CYR" w:cs="Times New Roman CYR"/>
                <w:b/>
              </w:rPr>
              <w:t xml:space="preserve">Договору </w:t>
            </w:r>
            <w:r w:rsidRPr="00D12419">
              <w:rPr>
                <w:rFonts w:ascii="Times New Roman CYR" w:hAnsi="Times New Roman CYR" w:cs="Times New Roman CYR"/>
                <w:b/>
                <w:color w:val="26282F"/>
              </w:rPr>
              <w:t>№ ________________ от __</w:t>
            </w:r>
            <w:proofErr w:type="gramStart"/>
            <w:r w:rsidRPr="00D12419">
              <w:rPr>
                <w:rFonts w:ascii="Times New Roman CYR" w:hAnsi="Times New Roman CYR" w:cs="Times New Roman CYR"/>
                <w:b/>
                <w:color w:val="26282F"/>
              </w:rPr>
              <w:t>_._</w:t>
            </w:r>
            <w:proofErr w:type="gramEnd"/>
            <w:r w:rsidRPr="00D12419">
              <w:rPr>
                <w:rFonts w:ascii="Times New Roman CYR" w:hAnsi="Times New Roman CYR" w:cs="Times New Roman CYR"/>
                <w:b/>
                <w:color w:val="26282F"/>
              </w:rPr>
              <w:t>__.20____</w:t>
            </w:r>
          </w:p>
          <w:p w14:paraId="4C5E5FE0" w14:textId="77777777" w:rsidR="00167720" w:rsidRPr="00A709A9" w:rsidRDefault="00167720" w:rsidP="00A709A9">
            <w:pPr>
              <w:rPr>
                <w:rFonts w:ascii="Times New Roman CYR" w:hAnsi="Times New Roman CYR" w:cs="Times New Roman CYR"/>
                <w:bCs/>
                <w:color w:val="26282F"/>
                <w:sz w:val="20"/>
                <w:szCs w:val="20"/>
              </w:rPr>
            </w:pPr>
          </w:p>
        </w:tc>
      </w:tr>
      <w:tr w:rsidR="00363253" w:rsidRPr="00A709A9" w14:paraId="6A8A76D0" w14:textId="77777777" w:rsidTr="00167720">
        <w:tc>
          <w:tcPr>
            <w:tcW w:w="9340" w:type="dxa"/>
            <w:gridSpan w:val="4"/>
            <w:noWrap/>
            <w:hideMark/>
          </w:tcPr>
          <w:p w14:paraId="1510A5E7" w14:textId="77777777" w:rsidR="00A709A9" w:rsidRDefault="00A709A9" w:rsidP="00A709A9">
            <w:pPr>
              <w:spacing w:line="360" w:lineRule="auto"/>
              <w:jc w:val="center"/>
              <w:rPr>
                <w:rFonts w:ascii="Times New Roman CYR" w:hAnsi="Times New Roman CYR" w:cs="Times New Roman CYR"/>
                <w:bCs/>
                <w:color w:val="26282F"/>
                <w:sz w:val="20"/>
                <w:szCs w:val="20"/>
              </w:rPr>
            </w:pPr>
          </w:p>
          <w:p w14:paraId="64C1669D" w14:textId="349A0DD0" w:rsidR="00363253" w:rsidRPr="00A709A9" w:rsidRDefault="00363253" w:rsidP="00A709A9">
            <w:pPr>
              <w:spacing w:line="360" w:lineRule="auto"/>
              <w:jc w:val="center"/>
              <w:rPr>
                <w:rFonts w:ascii="Times New Roman CYR" w:hAnsi="Times New Roman CYR" w:cs="Times New Roman CYR"/>
                <w:bCs/>
                <w:color w:val="26282F"/>
                <w:sz w:val="20"/>
                <w:szCs w:val="20"/>
              </w:rPr>
            </w:pPr>
            <w:r w:rsidRPr="00A709A9">
              <w:rPr>
                <w:rFonts w:ascii="Times New Roman CYR" w:hAnsi="Times New Roman CYR" w:cs="Times New Roman CYR"/>
                <w:bCs/>
                <w:color w:val="26282F"/>
                <w:sz w:val="20"/>
                <w:szCs w:val="20"/>
              </w:rPr>
              <w:t>ТЕХНИЧЕСКОЕ ЗАДАНИЕ</w:t>
            </w:r>
          </w:p>
        </w:tc>
      </w:tr>
      <w:tr w:rsidR="00363253" w:rsidRPr="00A709A9" w14:paraId="588E20D6" w14:textId="77777777" w:rsidTr="00167720">
        <w:tc>
          <w:tcPr>
            <w:tcW w:w="615" w:type="dxa"/>
            <w:noWrap/>
            <w:hideMark/>
          </w:tcPr>
          <w:p w14:paraId="5CFD0B56" w14:textId="77777777" w:rsidR="00363253" w:rsidRPr="00A709A9" w:rsidRDefault="00363253" w:rsidP="00A709A9">
            <w:pPr>
              <w:rPr>
                <w:rFonts w:ascii="Times New Roman CYR" w:hAnsi="Times New Roman CYR" w:cs="Times New Roman CYR"/>
                <w:b/>
                <w:color w:val="26282F"/>
                <w:sz w:val="20"/>
                <w:szCs w:val="20"/>
              </w:rPr>
            </w:pPr>
            <w:r w:rsidRPr="00A709A9">
              <w:rPr>
                <w:rFonts w:ascii="Times New Roman CYR" w:hAnsi="Times New Roman CYR" w:cs="Times New Roman CYR"/>
                <w:b/>
                <w:color w:val="26282F"/>
                <w:sz w:val="20"/>
                <w:szCs w:val="20"/>
              </w:rPr>
              <w:t>1.     </w:t>
            </w:r>
          </w:p>
        </w:tc>
        <w:tc>
          <w:tcPr>
            <w:tcW w:w="3100" w:type="dxa"/>
            <w:noWrap/>
            <w:hideMark/>
          </w:tcPr>
          <w:p w14:paraId="72A8D328" w14:textId="77777777" w:rsidR="00363253" w:rsidRPr="00A709A9" w:rsidRDefault="00363253" w:rsidP="00A709A9">
            <w:pPr>
              <w:rPr>
                <w:rFonts w:ascii="Times New Roman CYR" w:hAnsi="Times New Roman CYR" w:cs="Times New Roman CYR"/>
                <w:b/>
                <w:color w:val="26282F"/>
                <w:sz w:val="20"/>
                <w:szCs w:val="20"/>
              </w:rPr>
            </w:pPr>
            <w:r w:rsidRPr="00A709A9">
              <w:rPr>
                <w:rFonts w:ascii="Times New Roman CYR" w:hAnsi="Times New Roman CYR" w:cs="Times New Roman CYR"/>
                <w:b/>
                <w:color w:val="26282F"/>
                <w:sz w:val="20"/>
                <w:szCs w:val="20"/>
              </w:rPr>
              <w:t>Предмет договора:</w:t>
            </w:r>
          </w:p>
        </w:tc>
        <w:tc>
          <w:tcPr>
            <w:tcW w:w="5625" w:type="dxa"/>
            <w:gridSpan w:val="2"/>
            <w:hideMark/>
          </w:tcPr>
          <w:p w14:paraId="51B99B78" w14:textId="5B93F18A" w:rsidR="00363253" w:rsidRPr="00A709A9" w:rsidRDefault="00363253" w:rsidP="00A709A9">
            <w:pPr>
              <w:spacing w:line="360" w:lineRule="auto"/>
              <w:rPr>
                <w:rFonts w:ascii="Times New Roman CYR" w:hAnsi="Times New Roman CYR" w:cs="Times New Roman CYR"/>
                <w:bCs/>
                <w:color w:val="26282F"/>
                <w:sz w:val="20"/>
                <w:szCs w:val="20"/>
              </w:rPr>
            </w:pPr>
            <w:r w:rsidRPr="00A709A9">
              <w:rPr>
                <w:rFonts w:ascii="Times New Roman CYR" w:hAnsi="Times New Roman CYR" w:cs="Times New Roman CYR"/>
                <w:bCs/>
                <w:color w:val="26282F"/>
                <w:sz w:val="20"/>
                <w:szCs w:val="20"/>
              </w:rPr>
              <w:t>Оказание услуг по обращению с отходами III-IV классов опасности по ФККО</w:t>
            </w:r>
            <w:r w:rsidR="00A709A9">
              <w:rPr>
                <w:rFonts w:ascii="Times New Roman CYR" w:hAnsi="Times New Roman CYR" w:cs="Times New Roman CYR"/>
                <w:bCs/>
                <w:color w:val="26282F"/>
                <w:sz w:val="20"/>
                <w:szCs w:val="20"/>
              </w:rPr>
              <w:t>-2017</w:t>
            </w:r>
            <w:r w:rsidRPr="00A709A9">
              <w:rPr>
                <w:rFonts w:ascii="Times New Roman CYR" w:hAnsi="Times New Roman CYR" w:cs="Times New Roman CYR"/>
                <w:bCs/>
                <w:color w:val="26282F"/>
                <w:sz w:val="20"/>
                <w:szCs w:val="20"/>
              </w:rPr>
              <w:t xml:space="preserve"> </w:t>
            </w:r>
          </w:p>
        </w:tc>
      </w:tr>
      <w:tr w:rsidR="00363253" w:rsidRPr="00A709A9" w14:paraId="0C40549C" w14:textId="77777777" w:rsidTr="00167720">
        <w:tc>
          <w:tcPr>
            <w:tcW w:w="615" w:type="dxa"/>
            <w:noWrap/>
            <w:hideMark/>
          </w:tcPr>
          <w:p w14:paraId="5F8E8E34" w14:textId="77777777" w:rsidR="00363253" w:rsidRPr="00A709A9" w:rsidRDefault="00363253" w:rsidP="00A709A9">
            <w:pPr>
              <w:rPr>
                <w:rFonts w:ascii="Times New Roman CYR" w:hAnsi="Times New Roman CYR" w:cs="Times New Roman CYR"/>
                <w:b/>
                <w:color w:val="26282F"/>
                <w:sz w:val="20"/>
                <w:szCs w:val="20"/>
              </w:rPr>
            </w:pPr>
            <w:r w:rsidRPr="00A709A9">
              <w:rPr>
                <w:rFonts w:ascii="Times New Roman CYR" w:hAnsi="Times New Roman CYR" w:cs="Times New Roman CYR"/>
                <w:b/>
                <w:color w:val="26282F"/>
                <w:sz w:val="20"/>
                <w:szCs w:val="20"/>
              </w:rPr>
              <w:t>2.     </w:t>
            </w:r>
          </w:p>
        </w:tc>
        <w:tc>
          <w:tcPr>
            <w:tcW w:w="3100" w:type="dxa"/>
            <w:hideMark/>
          </w:tcPr>
          <w:p w14:paraId="7AF24045" w14:textId="77777777" w:rsidR="00363253" w:rsidRPr="00A709A9" w:rsidRDefault="00363253" w:rsidP="00A709A9">
            <w:pPr>
              <w:rPr>
                <w:rFonts w:ascii="Times New Roman CYR" w:hAnsi="Times New Roman CYR" w:cs="Times New Roman CYR"/>
                <w:b/>
                <w:color w:val="26282F"/>
                <w:sz w:val="20"/>
                <w:szCs w:val="20"/>
              </w:rPr>
            </w:pPr>
            <w:r w:rsidRPr="00A709A9">
              <w:rPr>
                <w:rFonts w:ascii="Times New Roman CYR" w:hAnsi="Times New Roman CYR" w:cs="Times New Roman CYR"/>
                <w:b/>
                <w:color w:val="26282F"/>
                <w:sz w:val="20"/>
                <w:szCs w:val="20"/>
              </w:rPr>
              <w:t xml:space="preserve">Место поставки товара (выполнения работ, оказания услуг): </w:t>
            </w:r>
          </w:p>
        </w:tc>
        <w:tc>
          <w:tcPr>
            <w:tcW w:w="5625" w:type="dxa"/>
            <w:gridSpan w:val="2"/>
            <w:hideMark/>
          </w:tcPr>
          <w:p w14:paraId="3A98A009" w14:textId="77777777" w:rsidR="00363253" w:rsidRPr="00A709A9" w:rsidRDefault="00363253" w:rsidP="00A709A9">
            <w:pPr>
              <w:spacing w:line="360" w:lineRule="auto"/>
              <w:rPr>
                <w:rFonts w:ascii="Times New Roman CYR" w:hAnsi="Times New Roman CYR" w:cs="Times New Roman CYR"/>
                <w:bCs/>
                <w:color w:val="26282F"/>
                <w:sz w:val="20"/>
                <w:szCs w:val="20"/>
              </w:rPr>
            </w:pPr>
            <w:r w:rsidRPr="00A709A9">
              <w:rPr>
                <w:rFonts w:ascii="Times New Roman CYR" w:hAnsi="Times New Roman CYR" w:cs="Times New Roman CYR"/>
                <w:bCs/>
                <w:color w:val="26282F"/>
                <w:sz w:val="20"/>
                <w:szCs w:val="20"/>
              </w:rPr>
              <w:t>659300, Алтайский край, г. Бийск, ул. Социалистическая, 1, АО "ФНПЦ "Алтай".</w:t>
            </w:r>
          </w:p>
        </w:tc>
      </w:tr>
      <w:tr w:rsidR="00363253" w:rsidRPr="00A709A9" w14:paraId="18593FF1" w14:textId="77777777" w:rsidTr="00167720">
        <w:tc>
          <w:tcPr>
            <w:tcW w:w="615" w:type="dxa"/>
            <w:noWrap/>
            <w:hideMark/>
          </w:tcPr>
          <w:p w14:paraId="1AFAA843" w14:textId="77777777" w:rsidR="00363253" w:rsidRPr="00A709A9" w:rsidRDefault="00363253" w:rsidP="00A709A9">
            <w:pPr>
              <w:rPr>
                <w:rFonts w:ascii="Times New Roman CYR" w:hAnsi="Times New Roman CYR" w:cs="Times New Roman CYR"/>
                <w:b/>
                <w:color w:val="26282F"/>
                <w:sz w:val="20"/>
                <w:szCs w:val="20"/>
              </w:rPr>
            </w:pPr>
            <w:r w:rsidRPr="00A709A9">
              <w:rPr>
                <w:rFonts w:ascii="Times New Roman CYR" w:hAnsi="Times New Roman CYR" w:cs="Times New Roman CYR"/>
                <w:b/>
                <w:color w:val="26282F"/>
                <w:sz w:val="20"/>
                <w:szCs w:val="20"/>
              </w:rPr>
              <w:t>3.     </w:t>
            </w:r>
          </w:p>
        </w:tc>
        <w:tc>
          <w:tcPr>
            <w:tcW w:w="3100" w:type="dxa"/>
            <w:hideMark/>
          </w:tcPr>
          <w:p w14:paraId="1D15BFAD" w14:textId="77777777" w:rsidR="00363253" w:rsidRPr="00A709A9" w:rsidRDefault="00363253" w:rsidP="00A709A9">
            <w:pPr>
              <w:rPr>
                <w:rFonts w:ascii="Times New Roman CYR" w:hAnsi="Times New Roman CYR" w:cs="Times New Roman CYR"/>
                <w:b/>
                <w:color w:val="26282F"/>
                <w:sz w:val="20"/>
                <w:szCs w:val="20"/>
              </w:rPr>
            </w:pPr>
            <w:r w:rsidRPr="00A709A9">
              <w:rPr>
                <w:rFonts w:ascii="Times New Roman CYR" w:hAnsi="Times New Roman CYR" w:cs="Times New Roman CYR"/>
                <w:b/>
                <w:color w:val="26282F"/>
                <w:sz w:val="20"/>
                <w:szCs w:val="20"/>
              </w:rPr>
              <w:t xml:space="preserve">Контактное лицо по техническим вопросам: </w:t>
            </w:r>
          </w:p>
        </w:tc>
        <w:tc>
          <w:tcPr>
            <w:tcW w:w="5625" w:type="dxa"/>
            <w:gridSpan w:val="2"/>
            <w:hideMark/>
          </w:tcPr>
          <w:p w14:paraId="006F609B" w14:textId="77777777" w:rsidR="00A709A9" w:rsidRDefault="00363253" w:rsidP="00A709A9">
            <w:pPr>
              <w:spacing w:line="360" w:lineRule="auto"/>
              <w:rPr>
                <w:rFonts w:ascii="Times New Roman CYR" w:hAnsi="Times New Roman CYR" w:cs="Times New Roman CYR"/>
                <w:bCs/>
                <w:color w:val="26282F"/>
                <w:sz w:val="20"/>
                <w:szCs w:val="20"/>
              </w:rPr>
            </w:pPr>
            <w:r w:rsidRPr="00A709A9">
              <w:rPr>
                <w:rFonts w:ascii="Times New Roman CYR" w:hAnsi="Times New Roman CYR" w:cs="Times New Roman CYR"/>
                <w:bCs/>
                <w:color w:val="26282F"/>
                <w:sz w:val="20"/>
                <w:szCs w:val="20"/>
              </w:rPr>
              <w:t xml:space="preserve">Инженер I категории Колесникова О.В., </w:t>
            </w:r>
          </w:p>
          <w:p w14:paraId="19B3390C" w14:textId="77777777" w:rsidR="00363253" w:rsidRDefault="00363253" w:rsidP="00A709A9">
            <w:pPr>
              <w:spacing w:line="360" w:lineRule="auto"/>
              <w:rPr>
                <w:rFonts w:ascii="Times New Roman CYR" w:hAnsi="Times New Roman CYR" w:cs="Times New Roman CYR"/>
                <w:bCs/>
                <w:color w:val="26282F"/>
                <w:sz w:val="20"/>
                <w:szCs w:val="20"/>
              </w:rPr>
            </w:pPr>
            <w:r w:rsidRPr="00A709A9">
              <w:rPr>
                <w:rFonts w:ascii="Times New Roman CYR" w:hAnsi="Times New Roman CYR" w:cs="Times New Roman CYR"/>
                <w:bCs/>
                <w:color w:val="26282F"/>
                <w:sz w:val="20"/>
                <w:szCs w:val="20"/>
              </w:rPr>
              <w:t>телефон 8-963-574-89-35</w:t>
            </w:r>
          </w:p>
          <w:p w14:paraId="6666FF33" w14:textId="3AC459BB" w:rsidR="00B85025" w:rsidRPr="00A709A9" w:rsidRDefault="00B85025" w:rsidP="00A709A9">
            <w:pPr>
              <w:spacing w:line="360" w:lineRule="auto"/>
              <w:rPr>
                <w:rFonts w:ascii="Times New Roman CYR" w:hAnsi="Times New Roman CYR" w:cs="Times New Roman CYR"/>
                <w:bCs/>
                <w:color w:val="26282F"/>
                <w:sz w:val="20"/>
                <w:szCs w:val="20"/>
              </w:rPr>
            </w:pPr>
          </w:p>
        </w:tc>
      </w:tr>
      <w:tr w:rsidR="00363253" w:rsidRPr="00A709A9" w14:paraId="1C16252B" w14:textId="77777777" w:rsidTr="00F17B00">
        <w:tc>
          <w:tcPr>
            <w:tcW w:w="615" w:type="dxa"/>
            <w:tcBorders>
              <w:bottom w:val="single" w:sz="4" w:space="0" w:color="auto"/>
            </w:tcBorders>
            <w:noWrap/>
            <w:hideMark/>
          </w:tcPr>
          <w:p w14:paraId="32F6B00E" w14:textId="77777777" w:rsidR="00363253" w:rsidRPr="00A709A9" w:rsidRDefault="00363253" w:rsidP="00A709A9">
            <w:pPr>
              <w:rPr>
                <w:rFonts w:ascii="Times New Roman CYR" w:hAnsi="Times New Roman CYR" w:cs="Times New Roman CYR"/>
                <w:b/>
                <w:color w:val="26282F"/>
                <w:sz w:val="20"/>
                <w:szCs w:val="20"/>
              </w:rPr>
            </w:pPr>
            <w:r w:rsidRPr="00A709A9">
              <w:rPr>
                <w:rFonts w:ascii="Times New Roman CYR" w:hAnsi="Times New Roman CYR" w:cs="Times New Roman CYR"/>
                <w:b/>
                <w:color w:val="26282F"/>
                <w:sz w:val="20"/>
                <w:szCs w:val="20"/>
              </w:rPr>
              <w:t>4.     </w:t>
            </w:r>
          </w:p>
        </w:tc>
        <w:tc>
          <w:tcPr>
            <w:tcW w:w="8725" w:type="dxa"/>
            <w:gridSpan w:val="3"/>
            <w:tcBorders>
              <w:bottom w:val="single" w:sz="4" w:space="0" w:color="auto"/>
            </w:tcBorders>
            <w:hideMark/>
          </w:tcPr>
          <w:p w14:paraId="3CCCE912" w14:textId="77777777" w:rsidR="00363253" w:rsidRPr="00A709A9" w:rsidRDefault="00363253" w:rsidP="00A709A9">
            <w:pPr>
              <w:spacing w:line="360" w:lineRule="auto"/>
              <w:rPr>
                <w:rFonts w:ascii="Times New Roman CYR" w:hAnsi="Times New Roman CYR" w:cs="Times New Roman CYR"/>
                <w:b/>
                <w:color w:val="26282F"/>
                <w:sz w:val="20"/>
                <w:szCs w:val="20"/>
              </w:rPr>
            </w:pPr>
            <w:r w:rsidRPr="00A709A9">
              <w:rPr>
                <w:rFonts w:ascii="Times New Roman CYR" w:hAnsi="Times New Roman CYR" w:cs="Times New Roman CYR"/>
                <w:b/>
                <w:color w:val="26282F"/>
                <w:sz w:val="20"/>
                <w:szCs w:val="20"/>
              </w:rPr>
              <w:t>Количество поставляемого товара (выполняемых работ, оказываемых услуг):</w:t>
            </w:r>
          </w:p>
        </w:tc>
      </w:tr>
      <w:tr w:rsidR="00363253" w:rsidRPr="00A709A9" w14:paraId="41FC4E0E" w14:textId="77777777" w:rsidTr="00F17B00">
        <w:tc>
          <w:tcPr>
            <w:tcW w:w="615" w:type="dxa"/>
            <w:tcBorders>
              <w:top w:val="single" w:sz="4" w:space="0" w:color="auto"/>
              <w:left w:val="single" w:sz="4" w:space="0" w:color="auto"/>
              <w:bottom w:val="single" w:sz="4" w:space="0" w:color="auto"/>
              <w:right w:val="single" w:sz="4" w:space="0" w:color="auto"/>
            </w:tcBorders>
            <w:hideMark/>
          </w:tcPr>
          <w:p w14:paraId="189C9CFE" w14:textId="77777777" w:rsidR="00363253" w:rsidRPr="00A709A9" w:rsidRDefault="00363253" w:rsidP="00A709A9">
            <w:pPr>
              <w:jc w:val="center"/>
              <w:rPr>
                <w:rFonts w:ascii="Times New Roman CYR" w:hAnsi="Times New Roman CYR" w:cs="Times New Roman CYR"/>
                <w:bCs/>
                <w:color w:val="26282F"/>
                <w:sz w:val="20"/>
                <w:szCs w:val="20"/>
              </w:rPr>
            </w:pPr>
            <w:r w:rsidRPr="00A709A9">
              <w:rPr>
                <w:rFonts w:ascii="Times New Roman CYR" w:hAnsi="Times New Roman CYR" w:cs="Times New Roman CYR"/>
                <w:bCs/>
                <w:color w:val="26282F"/>
                <w:sz w:val="20"/>
                <w:szCs w:val="20"/>
              </w:rPr>
              <w:t xml:space="preserve">№ </w:t>
            </w:r>
            <w:r w:rsidRPr="00A709A9">
              <w:rPr>
                <w:rFonts w:ascii="Times New Roman CYR" w:hAnsi="Times New Roman CYR" w:cs="Times New Roman CYR"/>
                <w:bCs/>
                <w:color w:val="26282F"/>
                <w:sz w:val="20"/>
                <w:szCs w:val="20"/>
              </w:rPr>
              <w:br/>
              <w:t>п/п</w:t>
            </w:r>
          </w:p>
        </w:tc>
        <w:tc>
          <w:tcPr>
            <w:tcW w:w="3100" w:type="dxa"/>
            <w:tcBorders>
              <w:top w:val="single" w:sz="4" w:space="0" w:color="auto"/>
              <w:left w:val="single" w:sz="4" w:space="0" w:color="auto"/>
              <w:bottom w:val="single" w:sz="4" w:space="0" w:color="auto"/>
              <w:right w:val="single" w:sz="4" w:space="0" w:color="auto"/>
            </w:tcBorders>
            <w:hideMark/>
          </w:tcPr>
          <w:p w14:paraId="4B3F82DB" w14:textId="11379AFF" w:rsidR="00363253" w:rsidRPr="00A709A9" w:rsidRDefault="00363253" w:rsidP="00A709A9">
            <w:pPr>
              <w:jc w:val="center"/>
              <w:rPr>
                <w:rFonts w:ascii="Times New Roman CYR" w:hAnsi="Times New Roman CYR" w:cs="Times New Roman CYR"/>
                <w:bCs/>
                <w:color w:val="26282F"/>
                <w:sz w:val="20"/>
                <w:szCs w:val="20"/>
              </w:rPr>
            </w:pPr>
            <w:r w:rsidRPr="00A709A9">
              <w:rPr>
                <w:rFonts w:ascii="Times New Roman CYR" w:hAnsi="Times New Roman CYR" w:cs="Times New Roman CYR"/>
                <w:bCs/>
                <w:color w:val="26282F"/>
                <w:sz w:val="20"/>
                <w:szCs w:val="20"/>
              </w:rPr>
              <w:t>Наименование</w:t>
            </w:r>
          </w:p>
        </w:tc>
        <w:tc>
          <w:tcPr>
            <w:tcW w:w="2262" w:type="dxa"/>
            <w:tcBorders>
              <w:top w:val="single" w:sz="4" w:space="0" w:color="auto"/>
              <w:left w:val="single" w:sz="4" w:space="0" w:color="auto"/>
              <w:bottom w:val="single" w:sz="4" w:space="0" w:color="auto"/>
              <w:right w:val="single" w:sz="4" w:space="0" w:color="auto"/>
            </w:tcBorders>
            <w:hideMark/>
          </w:tcPr>
          <w:p w14:paraId="5E8BE971" w14:textId="77777777" w:rsidR="00363253" w:rsidRPr="00A709A9" w:rsidRDefault="00363253" w:rsidP="00A709A9">
            <w:pPr>
              <w:jc w:val="center"/>
              <w:rPr>
                <w:rFonts w:ascii="Times New Roman CYR" w:hAnsi="Times New Roman CYR" w:cs="Times New Roman CYR"/>
                <w:bCs/>
                <w:color w:val="26282F"/>
                <w:sz w:val="20"/>
                <w:szCs w:val="20"/>
              </w:rPr>
            </w:pPr>
            <w:r w:rsidRPr="00A709A9">
              <w:rPr>
                <w:rFonts w:ascii="Times New Roman CYR" w:hAnsi="Times New Roman CYR" w:cs="Times New Roman CYR"/>
                <w:bCs/>
                <w:color w:val="26282F"/>
                <w:sz w:val="20"/>
                <w:szCs w:val="20"/>
              </w:rPr>
              <w:t>Единица измерения</w:t>
            </w:r>
          </w:p>
        </w:tc>
        <w:tc>
          <w:tcPr>
            <w:tcW w:w="3363" w:type="dxa"/>
            <w:tcBorders>
              <w:top w:val="single" w:sz="4" w:space="0" w:color="auto"/>
              <w:left w:val="single" w:sz="4" w:space="0" w:color="auto"/>
              <w:bottom w:val="single" w:sz="4" w:space="0" w:color="auto"/>
              <w:right w:val="single" w:sz="4" w:space="0" w:color="auto"/>
            </w:tcBorders>
            <w:hideMark/>
          </w:tcPr>
          <w:p w14:paraId="388784BE" w14:textId="6345F104" w:rsidR="00363253" w:rsidRPr="00A709A9" w:rsidRDefault="00363253" w:rsidP="00A709A9">
            <w:pPr>
              <w:jc w:val="center"/>
              <w:rPr>
                <w:rFonts w:ascii="Times New Roman CYR" w:hAnsi="Times New Roman CYR" w:cs="Times New Roman CYR"/>
                <w:bCs/>
                <w:color w:val="26282F"/>
                <w:sz w:val="20"/>
                <w:szCs w:val="20"/>
              </w:rPr>
            </w:pPr>
            <w:r w:rsidRPr="00A709A9">
              <w:rPr>
                <w:rFonts w:ascii="Times New Roman CYR" w:hAnsi="Times New Roman CYR" w:cs="Times New Roman CYR"/>
                <w:bCs/>
                <w:color w:val="26282F"/>
                <w:sz w:val="20"/>
                <w:szCs w:val="20"/>
              </w:rPr>
              <w:t>Количество</w:t>
            </w:r>
          </w:p>
        </w:tc>
      </w:tr>
      <w:tr w:rsidR="00363253" w:rsidRPr="00A709A9" w14:paraId="2582F29F" w14:textId="77777777" w:rsidTr="00F17B00">
        <w:tc>
          <w:tcPr>
            <w:tcW w:w="615" w:type="dxa"/>
            <w:tcBorders>
              <w:top w:val="single" w:sz="4" w:space="0" w:color="auto"/>
              <w:left w:val="single" w:sz="4" w:space="0" w:color="auto"/>
              <w:bottom w:val="single" w:sz="4" w:space="0" w:color="auto"/>
              <w:right w:val="single" w:sz="4" w:space="0" w:color="auto"/>
            </w:tcBorders>
            <w:hideMark/>
          </w:tcPr>
          <w:p w14:paraId="074B518C" w14:textId="77777777" w:rsidR="00363253" w:rsidRPr="00A709A9" w:rsidRDefault="00363253" w:rsidP="00A709A9">
            <w:pPr>
              <w:rPr>
                <w:rFonts w:ascii="Times New Roman CYR" w:hAnsi="Times New Roman CYR" w:cs="Times New Roman CYR"/>
                <w:bCs/>
                <w:color w:val="26282F"/>
                <w:sz w:val="20"/>
                <w:szCs w:val="20"/>
              </w:rPr>
            </w:pPr>
            <w:r w:rsidRPr="00A709A9">
              <w:rPr>
                <w:rFonts w:ascii="Times New Roman CYR" w:hAnsi="Times New Roman CYR" w:cs="Times New Roman CYR"/>
                <w:bCs/>
                <w:color w:val="26282F"/>
                <w:sz w:val="20"/>
                <w:szCs w:val="20"/>
              </w:rPr>
              <w:t>1</w:t>
            </w:r>
          </w:p>
        </w:tc>
        <w:tc>
          <w:tcPr>
            <w:tcW w:w="3100" w:type="dxa"/>
            <w:tcBorders>
              <w:top w:val="single" w:sz="4" w:space="0" w:color="auto"/>
              <w:left w:val="single" w:sz="4" w:space="0" w:color="auto"/>
              <w:bottom w:val="single" w:sz="4" w:space="0" w:color="auto"/>
              <w:right w:val="single" w:sz="4" w:space="0" w:color="auto"/>
            </w:tcBorders>
            <w:hideMark/>
          </w:tcPr>
          <w:p w14:paraId="6F840EE5" w14:textId="126A1C45" w:rsidR="00363253" w:rsidRPr="00A709A9" w:rsidRDefault="00363253" w:rsidP="00A709A9">
            <w:pPr>
              <w:rPr>
                <w:rFonts w:ascii="Times New Roman CYR" w:hAnsi="Times New Roman CYR" w:cs="Times New Roman CYR"/>
                <w:bCs/>
                <w:color w:val="26282F"/>
                <w:sz w:val="20"/>
                <w:szCs w:val="20"/>
              </w:rPr>
            </w:pPr>
            <w:r w:rsidRPr="00A709A9">
              <w:rPr>
                <w:rFonts w:ascii="Times New Roman CYR" w:hAnsi="Times New Roman CYR" w:cs="Times New Roman CYR"/>
                <w:bCs/>
                <w:color w:val="26282F"/>
                <w:sz w:val="20"/>
                <w:szCs w:val="20"/>
              </w:rPr>
              <w:t>Оказание услуг по обращению с отходами III-IV классов опасности по ФККО</w:t>
            </w:r>
          </w:p>
        </w:tc>
        <w:tc>
          <w:tcPr>
            <w:tcW w:w="2262" w:type="dxa"/>
            <w:tcBorders>
              <w:top w:val="single" w:sz="4" w:space="0" w:color="auto"/>
              <w:left w:val="single" w:sz="4" w:space="0" w:color="auto"/>
              <w:bottom w:val="single" w:sz="4" w:space="0" w:color="auto"/>
              <w:right w:val="single" w:sz="4" w:space="0" w:color="auto"/>
            </w:tcBorders>
            <w:hideMark/>
          </w:tcPr>
          <w:p w14:paraId="383C5962" w14:textId="77777777" w:rsidR="00363253" w:rsidRPr="00A709A9" w:rsidRDefault="00363253" w:rsidP="00A709A9">
            <w:pPr>
              <w:jc w:val="center"/>
              <w:rPr>
                <w:rFonts w:ascii="Times New Roman CYR" w:hAnsi="Times New Roman CYR" w:cs="Times New Roman CYR"/>
                <w:bCs/>
                <w:color w:val="26282F"/>
                <w:sz w:val="20"/>
                <w:szCs w:val="20"/>
              </w:rPr>
            </w:pPr>
            <w:r w:rsidRPr="00A709A9">
              <w:rPr>
                <w:rFonts w:ascii="Times New Roman CYR" w:hAnsi="Times New Roman CYR" w:cs="Times New Roman CYR"/>
                <w:bCs/>
                <w:color w:val="26282F"/>
                <w:sz w:val="20"/>
                <w:szCs w:val="20"/>
              </w:rPr>
              <w:t>Тонна</w:t>
            </w:r>
          </w:p>
        </w:tc>
        <w:tc>
          <w:tcPr>
            <w:tcW w:w="3363" w:type="dxa"/>
            <w:tcBorders>
              <w:top w:val="single" w:sz="4" w:space="0" w:color="auto"/>
              <w:left w:val="single" w:sz="4" w:space="0" w:color="auto"/>
              <w:bottom w:val="single" w:sz="4" w:space="0" w:color="auto"/>
              <w:right w:val="single" w:sz="4" w:space="0" w:color="auto"/>
            </w:tcBorders>
            <w:hideMark/>
          </w:tcPr>
          <w:p w14:paraId="7E3DD78B" w14:textId="77777777" w:rsidR="00363253" w:rsidRPr="00A709A9" w:rsidRDefault="00363253" w:rsidP="00A709A9">
            <w:pPr>
              <w:jc w:val="center"/>
              <w:rPr>
                <w:rFonts w:ascii="Times New Roman CYR" w:hAnsi="Times New Roman CYR" w:cs="Times New Roman CYR"/>
                <w:bCs/>
                <w:color w:val="26282F"/>
                <w:sz w:val="20"/>
                <w:szCs w:val="20"/>
              </w:rPr>
            </w:pPr>
            <w:r w:rsidRPr="00A709A9">
              <w:rPr>
                <w:rFonts w:ascii="Times New Roman CYR" w:hAnsi="Times New Roman CYR" w:cs="Times New Roman CYR"/>
                <w:bCs/>
                <w:color w:val="26282F"/>
                <w:sz w:val="20"/>
                <w:szCs w:val="20"/>
              </w:rPr>
              <w:t>19,776</w:t>
            </w:r>
          </w:p>
        </w:tc>
      </w:tr>
      <w:tr w:rsidR="00A709A9" w:rsidRPr="00A709A9" w14:paraId="52869937" w14:textId="77777777" w:rsidTr="00F17B00">
        <w:tc>
          <w:tcPr>
            <w:tcW w:w="9340" w:type="dxa"/>
            <w:gridSpan w:val="4"/>
            <w:tcBorders>
              <w:top w:val="single" w:sz="4" w:space="0" w:color="auto"/>
              <w:bottom w:val="single" w:sz="4" w:space="0" w:color="auto"/>
            </w:tcBorders>
            <w:noWrap/>
            <w:hideMark/>
          </w:tcPr>
          <w:p w14:paraId="32A6CBDC" w14:textId="0BA03A3C" w:rsidR="00A709A9" w:rsidRDefault="00A709A9" w:rsidP="00A709A9">
            <w:pPr>
              <w:rPr>
                <w:rFonts w:ascii="Times New Roman CYR" w:hAnsi="Times New Roman CYR" w:cs="Times New Roman CYR"/>
                <w:b/>
                <w:color w:val="26282F"/>
                <w:sz w:val="20"/>
                <w:szCs w:val="20"/>
              </w:rPr>
            </w:pPr>
          </w:p>
          <w:p w14:paraId="1CE6BE1B" w14:textId="77777777" w:rsidR="00B85025" w:rsidRPr="00A709A9" w:rsidRDefault="00B85025" w:rsidP="00A709A9">
            <w:pPr>
              <w:rPr>
                <w:rFonts w:ascii="Times New Roman CYR" w:hAnsi="Times New Roman CYR" w:cs="Times New Roman CYR"/>
                <w:b/>
                <w:color w:val="26282F"/>
                <w:sz w:val="20"/>
                <w:szCs w:val="20"/>
              </w:rPr>
            </w:pPr>
          </w:p>
          <w:p w14:paraId="4E23E7F6" w14:textId="4D96F0F5" w:rsidR="00A709A9" w:rsidRPr="00A709A9" w:rsidRDefault="00A709A9" w:rsidP="00A709A9">
            <w:pPr>
              <w:rPr>
                <w:rFonts w:ascii="Times New Roman CYR" w:hAnsi="Times New Roman CYR" w:cs="Times New Roman CYR"/>
                <w:b/>
                <w:color w:val="26282F"/>
                <w:sz w:val="20"/>
                <w:szCs w:val="20"/>
              </w:rPr>
            </w:pPr>
            <w:r w:rsidRPr="00A709A9">
              <w:rPr>
                <w:rFonts w:ascii="Times New Roman CYR" w:hAnsi="Times New Roman CYR" w:cs="Times New Roman CYR"/>
                <w:b/>
                <w:color w:val="26282F"/>
                <w:sz w:val="20"/>
                <w:szCs w:val="20"/>
              </w:rPr>
              <w:t>5.    Характеристика поставляемого товара (выполняемых работ, оказываемых услуг).</w:t>
            </w:r>
          </w:p>
        </w:tc>
      </w:tr>
      <w:tr w:rsidR="00363253" w:rsidRPr="00A709A9" w14:paraId="693D1AB0" w14:textId="77777777" w:rsidTr="00F17B00">
        <w:tc>
          <w:tcPr>
            <w:tcW w:w="615" w:type="dxa"/>
            <w:tcBorders>
              <w:top w:val="single" w:sz="4" w:space="0" w:color="auto"/>
              <w:left w:val="single" w:sz="4" w:space="0" w:color="auto"/>
              <w:bottom w:val="single" w:sz="4" w:space="0" w:color="auto"/>
              <w:right w:val="single" w:sz="4" w:space="0" w:color="auto"/>
            </w:tcBorders>
            <w:hideMark/>
          </w:tcPr>
          <w:p w14:paraId="10B0AC73" w14:textId="77777777" w:rsidR="00363253" w:rsidRPr="00A709A9" w:rsidRDefault="00363253" w:rsidP="00A709A9">
            <w:pPr>
              <w:jc w:val="center"/>
              <w:rPr>
                <w:rFonts w:ascii="Times New Roman CYR" w:hAnsi="Times New Roman CYR" w:cs="Times New Roman CYR"/>
                <w:bCs/>
                <w:color w:val="26282F"/>
                <w:sz w:val="20"/>
                <w:szCs w:val="20"/>
              </w:rPr>
            </w:pPr>
            <w:r w:rsidRPr="00A709A9">
              <w:rPr>
                <w:rFonts w:ascii="Times New Roman CYR" w:hAnsi="Times New Roman CYR" w:cs="Times New Roman CYR"/>
                <w:bCs/>
                <w:color w:val="26282F"/>
                <w:sz w:val="20"/>
                <w:szCs w:val="20"/>
              </w:rPr>
              <w:t xml:space="preserve">№ </w:t>
            </w:r>
            <w:r w:rsidRPr="00A709A9">
              <w:rPr>
                <w:rFonts w:ascii="Times New Roman CYR" w:hAnsi="Times New Roman CYR" w:cs="Times New Roman CYR"/>
                <w:bCs/>
                <w:color w:val="26282F"/>
                <w:sz w:val="20"/>
                <w:szCs w:val="20"/>
              </w:rPr>
              <w:br/>
              <w:t>п/п</w:t>
            </w:r>
          </w:p>
        </w:tc>
        <w:tc>
          <w:tcPr>
            <w:tcW w:w="3100" w:type="dxa"/>
            <w:tcBorders>
              <w:top w:val="single" w:sz="4" w:space="0" w:color="auto"/>
              <w:left w:val="single" w:sz="4" w:space="0" w:color="auto"/>
              <w:bottom w:val="single" w:sz="4" w:space="0" w:color="auto"/>
              <w:right w:val="single" w:sz="4" w:space="0" w:color="auto"/>
            </w:tcBorders>
            <w:hideMark/>
          </w:tcPr>
          <w:p w14:paraId="64D4669B" w14:textId="1D41EEC6" w:rsidR="00363253" w:rsidRPr="00A709A9" w:rsidRDefault="00363253" w:rsidP="00A709A9">
            <w:pPr>
              <w:jc w:val="center"/>
              <w:rPr>
                <w:rFonts w:ascii="Times New Roman CYR" w:hAnsi="Times New Roman CYR" w:cs="Times New Roman CYR"/>
                <w:bCs/>
                <w:color w:val="26282F"/>
                <w:sz w:val="20"/>
                <w:szCs w:val="20"/>
              </w:rPr>
            </w:pPr>
            <w:r w:rsidRPr="00A709A9">
              <w:rPr>
                <w:rFonts w:ascii="Times New Roman CYR" w:hAnsi="Times New Roman CYR" w:cs="Times New Roman CYR"/>
                <w:bCs/>
                <w:color w:val="26282F"/>
                <w:sz w:val="20"/>
                <w:szCs w:val="20"/>
              </w:rPr>
              <w:t>Наименование</w:t>
            </w:r>
          </w:p>
        </w:tc>
        <w:tc>
          <w:tcPr>
            <w:tcW w:w="5625" w:type="dxa"/>
            <w:gridSpan w:val="2"/>
            <w:tcBorders>
              <w:top w:val="single" w:sz="4" w:space="0" w:color="auto"/>
              <w:left w:val="single" w:sz="4" w:space="0" w:color="auto"/>
              <w:bottom w:val="single" w:sz="4" w:space="0" w:color="auto"/>
              <w:right w:val="single" w:sz="4" w:space="0" w:color="auto"/>
            </w:tcBorders>
            <w:hideMark/>
          </w:tcPr>
          <w:p w14:paraId="4371364E" w14:textId="77777777" w:rsidR="00363253" w:rsidRPr="00A709A9" w:rsidRDefault="00363253" w:rsidP="00A709A9">
            <w:pPr>
              <w:jc w:val="center"/>
              <w:rPr>
                <w:rFonts w:ascii="Times New Roman CYR" w:hAnsi="Times New Roman CYR" w:cs="Times New Roman CYR"/>
                <w:bCs/>
                <w:color w:val="26282F"/>
                <w:sz w:val="20"/>
                <w:szCs w:val="20"/>
              </w:rPr>
            </w:pPr>
            <w:r w:rsidRPr="00A709A9">
              <w:rPr>
                <w:rFonts w:ascii="Times New Roman CYR" w:hAnsi="Times New Roman CYR" w:cs="Times New Roman CYR"/>
                <w:bCs/>
                <w:color w:val="26282F"/>
                <w:sz w:val="20"/>
                <w:szCs w:val="20"/>
              </w:rPr>
              <w:t>Основные характеристики</w:t>
            </w:r>
          </w:p>
        </w:tc>
      </w:tr>
      <w:tr w:rsidR="00B85025" w:rsidRPr="00A709A9" w14:paraId="5174C804" w14:textId="77777777" w:rsidTr="00F17B00">
        <w:trPr>
          <w:trHeight w:val="2780"/>
        </w:trPr>
        <w:tc>
          <w:tcPr>
            <w:tcW w:w="615" w:type="dxa"/>
            <w:tcBorders>
              <w:top w:val="single" w:sz="4" w:space="0" w:color="auto"/>
              <w:left w:val="single" w:sz="4" w:space="0" w:color="auto"/>
              <w:bottom w:val="single" w:sz="4" w:space="0" w:color="auto"/>
              <w:right w:val="single" w:sz="4" w:space="0" w:color="auto"/>
            </w:tcBorders>
            <w:hideMark/>
          </w:tcPr>
          <w:p w14:paraId="7A4F332F" w14:textId="77777777" w:rsidR="00B85025" w:rsidRPr="00A709A9" w:rsidRDefault="00B85025" w:rsidP="00A709A9">
            <w:pPr>
              <w:rPr>
                <w:rFonts w:ascii="Times New Roman CYR" w:hAnsi="Times New Roman CYR" w:cs="Times New Roman CYR"/>
                <w:bCs/>
                <w:color w:val="26282F"/>
                <w:sz w:val="20"/>
                <w:szCs w:val="20"/>
              </w:rPr>
            </w:pPr>
            <w:r w:rsidRPr="00A709A9">
              <w:rPr>
                <w:rFonts w:ascii="Times New Roman CYR" w:hAnsi="Times New Roman CYR" w:cs="Times New Roman CYR"/>
                <w:bCs/>
                <w:color w:val="26282F"/>
                <w:sz w:val="20"/>
                <w:szCs w:val="20"/>
              </w:rPr>
              <w:t>1</w:t>
            </w:r>
          </w:p>
          <w:p w14:paraId="4B6B95DF" w14:textId="77777777" w:rsidR="00B85025" w:rsidRPr="00A709A9" w:rsidRDefault="00B85025" w:rsidP="00A709A9">
            <w:pPr>
              <w:rPr>
                <w:rFonts w:ascii="Times New Roman CYR" w:hAnsi="Times New Roman CYR" w:cs="Times New Roman CYR"/>
                <w:bCs/>
                <w:color w:val="26282F"/>
                <w:sz w:val="20"/>
                <w:szCs w:val="20"/>
              </w:rPr>
            </w:pPr>
            <w:r w:rsidRPr="00A709A9">
              <w:rPr>
                <w:rFonts w:ascii="Times New Roman CYR" w:hAnsi="Times New Roman CYR" w:cs="Times New Roman CYR"/>
                <w:bCs/>
                <w:color w:val="26282F"/>
                <w:sz w:val="20"/>
                <w:szCs w:val="20"/>
              </w:rPr>
              <w:t> </w:t>
            </w:r>
          </w:p>
          <w:p w14:paraId="6835AF4C" w14:textId="79617954" w:rsidR="00B85025" w:rsidRPr="00A709A9" w:rsidRDefault="00B85025" w:rsidP="00A709A9">
            <w:pPr>
              <w:rPr>
                <w:rFonts w:ascii="Times New Roman CYR" w:hAnsi="Times New Roman CYR" w:cs="Times New Roman CYR"/>
                <w:bCs/>
                <w:color w:val="26282F"/>
                <w:sz w:val="20"/>
                <w:szCs w:val="20"/>
              </w:rPr>
            </w:pPr>
            <w:r w:rsidRPr="00A709A9">
              <w:rPr>
                <w:rFonts w:ascii="Times New Roman CYR" w:hAnsi="Times New Roman CYR" w:cs="Times New Roman CYR"/>
                <w:bCs/>
                <w:color w:val="26282F"/>
                <w:sz w:val="20"/>
                <w:szCs w:val="20"/>
              </w:rPr>
              <w:t> </w:t>
            </w:r>
          </w:p>
        </w:tc>
        <w:tc>
          <w:tcPr>
            <w:tcW w:w="3100" w:type="dxa"/>
            <w:tcBorders>
              <w:top w:val="single" w:sz="4" w:space="0" w:color="auto"/>
              <w:left w:val="single" w:sz="4" w:space="0" w:color="auto"/>
              <w:bottom w:val="single" w:sz="4" w:space="0" w:color="auto"/>
              <w:right w:val="single" w:sz="4" w:space="0" w:color="auto"/>
            </w:tcBorders>
            <w:hideMark/>
          </w:tcPr>
          <w:p w14:paraId="6E92DCE2" w14:textId="649B742A" w:rsidR="00B85025" w:rsidRPr="00A709A9" w:rsidRDefault="00B85025" w:rsidP="00B85025">
            <w:pPr>
              <w:rPr>
                <w:rFonts w:ascii="Times New Roman CYR" w:hAnsi="Times New Roman CYR" w:cs="Times New Roman CYR"/>
                <w:bCs/>
                <w:color w:val="26282F"/>
                <w:sz w:val="20"/>
                <w:szCs w:val="20"/>
              </w:rPr>
            </w:pPr>
            <w:r w:rsidRPr="00A709A9">
              <w:rPr>
                <w:rFonts w:ascii="Times New Roman CYR" w:hAnsi="Times New Roman CYR" w:cs="Times New Roman CYR"/>
                <w:bCs/>
                <w:color w:val="26282F"/>
                <w:sz w:val="20"/>
                <w:szCs w:val="20"/>
              </w:rPr>
              <w:t>Оказание услуг по обращению с отходами III-IV классов опасности по ФККО </w:t>
            </w:r>
          </w:p>
        </w:tc>
        <w:tc>
          <w:tcPr>
            <w:tcW w:w="5625" w:type="dxa"/>
            <w:gridSpan w:val="2"/>
            <w:tcBorders>
              <w:top w:val="single" w:sz="4" w:space="0" w:color="auto"/>
              <w:left w:val="single" w:sz="4" w:space="0" w:color="auto"/>
              <w:bottom w:val="single" w:sz="4" w:space="0" w:color="auto"/>
              <w:right w:val="single" w:sz="4" w:space="0" w:color="auto"/>
            </w:tcBorders>
            <w:hideMark/>
          </w:tcPr>
          <w:p w14:paraId="5E15C893" w14:textId="77777777" w:rsidR="00B85025" w:rsidRPr="00A709A9" w:rsidRDefault="00B85025" w:rsidP="00B85025">
            <w:pPr>
              <w:jc w:val="both"/>
              <w:rPr>
                <w:rFonts w:ascii="Times New Roman CYR" w:hAnsi="Times New Roman CYR" w:cs="Times New Roman CYR"/>
                <w:bCs/>
                <w:color w:val="26282F"/>
                <w:sz w:val="20"/>
                <w:szCs w:val="20"/>
              </w:rPr>
            </w:pPr>
            <w:r w:rsidRPr="00A709A9">
              <w:rPr>
                <w:rFonts w:ascii="Times New Roman CYR" w:hAnsi="Times New Roman CYR" w:cs="Times New Roman CYR"/>
                <w:bCs/>
                <w:color w:val="26282F"/>
                <w:sz w:val="20"/>
                <w:szCs w:val="20"/>
              </w:rPr>
              <w:t xml:space="preserve">Перечень отходов (виды отходов, код по </w:t>
            </w:r>
            <w:proofErr w:type="gramStart"/>
            <w:r w:rsidRPr="00A709A9">
              <w:rPr>
                <w:rFonts w:ascii="Times New Roman CYR" w:hAnsi="Times New Roman CYR" w:cs="Times New Roman CYR"/>
                <w:bCs/>
                <w:color w:val="26282F"/>
                <w:sz w:val="20"/>
                <w:szCs w:val="20"/>
              </w:rPr>
              <w:t>ФККО ,</w:t>
            </w:r>
            <w:proofErr w:type="gramEnd"/>
            <w:r w:rsidRPr="00A709A9">
              <w:rPr>
                <w:rFonts w:ascii="Times New Roman CYR" w:hAnsi="Times New Roman CYR" w:cs="Times New Roman CYR"/>
                <w:bCs/>
                <w:color w:val="26282F"/>
                <w:sz w:val="20"/>
                <w:szCs w:val="20"/>
              </w:rPr>
              <w:t xml:space="preserve"> максимальное количество (т/год)), передаваемых АО "ФНПЦ Алтай" в стороннюю организацию, и цель передачи отходов,  прописаны в  Приложении №1 к техническому заданию.</w:t>
            </w:r>
          </w:p>
          <w:p w14:paraId="04BC9010" w14:textId="77777777" w:rsidR="00B85025" w:rsidRPr="00A709A9" w:rsidRDefault="00B85025" w:rsidP="00B85025">
            <w:pPr>
              <w:jc w:val="both"/>
              <w:rPr>
                <w:rFonts w:ascii="Times New Roman CYR" w:hAnsi="Times New Roman CYR" w:cs="Times New Roman CYR"/>
                <w:bCs/>
                <w:color w:val="26282F"/>
                <w:sz w:val="20"/>
                <w:szCs w:val="20"/>
              </w:rPr>
            </w:pPr>
            <w:r w:rsidRPr="00A709A9">
              <w:rPr>
                <w:rFonts w:ascii="Times New Roman CYR" w:hAnsi="Times New Roman CYR" w:cs="Times New Roman CYR"/>
                <w:bCs/>
                <w:color w:val="26282F"/>
                <w:sz w:val="20"/>
                <w:szCs w:val="20"/>
              </w:rPr>
              <w:t>На отходы III - IV класса опасности имеются паспорта (согласно п. 3 ст. 14 Закона № 89-ФЗ).</w:t>
            </w:r>
          </w:p>
          <w:p w14:paraId="772E5409" w14:textId="77777777" w:rsidR="00B85025" w:rsidRDefault="00B85025" w:rsidP="00B85025">
            <w:pPr>
              <w:jc w:val="both"/>
              <w:rPr>
                <w:rFonts w:ascii="Times New Roman CYR" w:hAnsi="Times New Roman CYR" w:cs="Times New Roman CYR"/>
                <w:bCs/>
                <w:color w:val="26282F"/>
                <w:sz w:val="20"/>
                <w:szCs w:val="20"/>
              </w:rPr>
            </w:pPr>
            <w:r w:rsidRPr="00A709A9">
              <w:rPr>
                <w:rFonts w:ascii="Times New Roman CYR" w:hAnsi="Times New Roman CYR" w:cs="Times New Roman CYR"/>
                <w:bCs/>
                <w:color w:val="26282F"/>
                <w:sz w:val="20"/>
                <w:szCs w:val="20"/>
              </w:rPr>
              <w:t>Вывоз отходов необходимо осуществлять по мере образования партии отходов, срок накопления отходов – не более 11 месяцев со дня образования.</w:t>
            </w:r>
          </w:p>
          <w:p w14:paraId="1330C7FC" w14:textId="4B64DAE5" w:rsidR="00B85025" w:rsidRPr="00A709A9" w:rsidRDefault="00B85025" w:rsidP="00B85025">
            <w:pPr>
              <w:jc w:val="both"/>
              <w:rPr>
                <w:rFonts w:ascii="Times New Roman CYR" w:hAnsi="Times New Roman CYR" w:cs="Times New Roman CYR"/>
                <w:bCs/>
                <w:color w:val="26282F"/>
                <w:sz w:val="20"/>
                <w:szCs w:val="20"/>
              </w:rPr>
            </w:pPr>
            <w:r w:rsidRPr="00A709A9">
              <w:rPr>
                <w:rFonts w:ascii="Times New Roman CYR" w:hAnsi="Times New Roman CYR" w:cs="Times New Roman CYR"/>
                <w:bCs/>
                <w:color w:val="26282F"/>
                <w:sz w:val="20"/>
                <w:szCs w:val="20"/>
              </w:rPr>
              <w:t>АО «ФНПЦ «Алтай» не менее, чем за 10 (десять) календарных дней направляет в адрес Исполнителя Заявку на оказание услуг.</w:t>
            </w:r>
          </w:p>
        </w:tc>
      </w:tr>
      <w:tr w:rsidR="00363253" w:rsidRPr="00A709A9" w14:paraId="01676A91" w14:textId="77777777" w:rsidTr="00F17B00">
        <w:tc>
          <w:tcPr>
            <w:tcW w:w="615" w:type="dxa"/>
            <w:tcBorders>
              <w:top w:val="single" w:sz="4" w:space="0" w:color="auto"/>
            </w:tcBorders>
            <w:noWrap/>
            <w:hideMark/>
          </w:tcPr>
          <w:p w14:paraId="5A4B5E13" w14:textId="77777777" w:rsidR="00A709A9" w:rsidRPr="00A709A9" w:rsidRDefault="00A709A9" w:rsidP="00A709A9">
            <w:pPr>
              <w:rPr>
                <w:rFonts w:ascii="Times New Roman CYR" w:hAnsi="Times New Roman CYR" w:cs="Times New Roman CYR"/>
                <w:b/>
                <w:color w:val="26282F"/>
                <w:sz w:val="20"/>
                <w:szCs w:val="20"/>
              </w:rPr>
            </w:pPr>
          </w:p>
          <w:p w14:paraId="281A050B" w14:textId="6A8A64D6" w:rsidR="00363253" w:rsidRPr="00A709A9" w:rsidRDefault="00363253" w:rsidP="00A709A9">
            <w:pPr>
              <w:rPr>
                <w:rFonts w:ascii="Times New Roman CYR" w:hAnsi="Times New Roman CYR" w:cs="Times New Roman CYR"/>
                <w:b/>
                <w:color w:val="26282F"/>
                <w:sz w:val="20"/>
                <w:szCs w:val="20"/>
              </w:rPr>
            </w:pPr>
            <w:r w:rsidRPr="00A709A9">
              <w:rPr>
                <w:rFonts w:ascii="Times New Roman CYR" w:hAnsi="Times New Roman CYR" w:cs="Times New Roman CYR"/>
                <w:b/>
                <w:color w:val="26282F"/>
                <w:sz w:val="20"/>
                <w:szCs w:val="20"/>
              </w:rPr>
              <w:t>6.    </w:t>
            </w:r>
          </w:p>
        </w:tc>
        <w:tc>
          <w:tcPr>
            <w:tcW w:w="8725" w:type="dxa"/>
            <w:gridSpan w:val="3"/>
            <w:tcBorders>
              <w:top w:val="single" w:sz="4" w:space="0" w:color="auto"/>
            </w:tcBorders>
            <w:noWrap/>
            <w:hideMark/>
          </w:tcPr>
          <w:p w14:paraId="73F7D35C" w14:textId="77777777" w:rsidR="00A709A9" w:rsidRPr="00A709A9" w:rsidRDefault="00A709A9" w:rsidP="00A709A9">
            <w:pPr>
              <w:rPr>
                <w:rFonts w:ascii="Times New Roman CYR" w:hAnsi="Times New Roman CYR" w:cs="Times New Roman CYR"/>
                <w:b/>
                <w:color w:val="26282F"/>
                <w:sz w:val="20"/>
                <w:szCs w:val="20"/>
              </w:rPr>
            </w:pPr>
          </w:p>
          <w:p w14:paraId="0940436D" w14:textId="1864F42B" w:rsidR="00363253" w:rsidRPr="00A709A9" w:rsidRDefault="00363253" w:rsidP="00A709A9">
            <w:pPr>
              <w:rPr>
                <w:rFonts w:ascii="Times New Roman CYR" w:hAnsi="Times New Roman CYR" w:cs="Times New Roman CYR"/>
                <w:b/>
                <w:color w:val="26282F"/>
                <w:sz w:val="20"/>
                <w:szCs w:val="20"/>
              </w:rPr>
            </w:pPr>
            <w:r w:rsidRPr="00A709A9">
              <w:rPr>
                <w:rFonts w:ascii="Times New Roman CYR" w:hAnsi="Times New Roman CYR" w:cs="Times New Roman CYR"/>
                <w:b/>
                <w:color w:val="26282F"/>
                <w:sz w:val="20"/>
                <w:szCs w:val="20"/>
              </w:rPr>
              <w:t xml:space="preserve">Требования, предъявляемые к поставляемому товару (выполняемым работам, оказываемым услугам): </w:t>
            </w:r>
          </w:p>
        </w:tc>
      </w:tr>
      <w:tr w:rsidR="00363253" w:rsidRPr="00A709A9" w14:paraId="11168E8E" w14:textId="77777777" w:rsidTr="00167720">
        <w:tc>
          <w:tcPr>
            <w:tcW w:w="615" w:type="dxa"/>
            <w:noWrap/>
            <w:hideMark/>
          </w:tcPr>
          <w:p w14:paraId="776FF877" w14:textId="77777777" w:rsidR="00363253" w:rsidRPr="00A709A9" w:rsidRDefault="00363253" w:rsidP="00A709A9">
            <w:pPr>
              <w:rPr>
                <w:rFonts w:ascii="Times New Roman CYR" w:hAnsi="Times New Roman CYR" w:cs="Times New Roman CYR"/>
                <w:bCs/>
                <w:color w:val="26282F"/>
                <w:sz w:val="20"/>
                <w:szCs w:val="20"/>
              </w:rPr>
            </w:pPr>
          </w:p>
        </w:tc>
        <w:tc>
          <w:tcPr>
            <w:tcW w:w="3100" w:type="dxa"/>
            <w:noWrap/>
            <w:hideMark/>
          </w:tcPr>
          <w:p w14:paraId="1D9BEB7D" w14:textId="77777777" w:rsidR="00363253" w:rsidRPr="00A709A9" w:rsidRDefault="00363253" w:rsidP="00A709A9">
            <w:pPr>
              <w:rPr>
                <w:rFonts w:ascii="Times New Roman CYR" w:hAnsi="Times New Roman CYR" w:cs="Times New Roman CYR"/>
                <w:bCs/>
                <w:color w:val="26282F"/>
                <w:sz w:val="20"/>
                <w:szCs w:val="20"/>
              </w:rPr>
            </w:pPr>
          </w:p>
        </w:tc>
        <w:tc>
          <w:tcPr>
            <w:tcW w:w="2262" w:type="dxa"/>
            <w:noWrap/>
            <w:hideMark/>
          </w:tcPr>
          <w:p w14:paraId="01A5DBFA" w14:textId="77777777" w:rsidR="00363253" w:rsidRPr="00A709A9" w:rsidRDefault="00363253" w:rsidP="00A709A9">
            <w:pPr>
              <w:rPr>
                <w:rFonts w:ascii="Times New Roman CYR" w:hAnsi="Times New Roman CYR" w:cs="Times New Roman CYR"/>
                <w:bCs/>
                <w:color w:val="26282F"/>
                <w:sz w:val="20"/>
                <w:szCs w:val="20"/>
              </w:rPr>
            </w:pPr>
          </w:p>
        </w:tc>
        <w:tc>
          <w:tcPr>
            <w:tcW w:w="3363" w:type="dxa"/>
            <w:noWrap/>
            <w:hideMark/>
          </w:tcPr>
          <w:p w14:paraId="52F4B6D3" w14:textId="77777777" w:rsidR="00363253" w:rsidRPr="00A709A9" w:rsidRDefault="00363253" w:rsidP="00A709A9">
            <w:pPr>
              <w:rPr>
                <w:rFonts w:ascii="Times New Roman CYR" w:hAnsi="Times New Roman CYR" w:cs="Times New Roman CYR"/>
                <w:bCs/>
                <w:color w:val="26282F"/>
                <w:sz w:val="20"/>
                <w:szCs w:val="20"/>
              </w:rPr>
            </w:pPr>
          </w:p>
        </w:tc>
      </w:tr>
      <w:tr w:rsidR="00363253" w:rsidRPr="00A709A9" w14:paraId="4D86AFD7" w14:textId="77777777" w:rsidTr="00167720">
        <w:tc>
          <w:tcPr>
            <w:tcW w:w="615" w:type="dxa"/>
            <w:noWrap/>
            <w:hideMark/>
          </w:tcPr>
          <w:p w14:paraId="29678A9F" w14:textId="77777777" w:rsidR="00363253" w:rsidRPr="00A709A9" w:rsidRDefault="00363253" w:rsidP="00A709A9">
            <w:pPr>
              <w:rPr>
                <w:rFonts w:ascii="Times New Roman CYR" w:hAnsi="Times New Roman CYR" w:cs="Times New Roman CYR"/>
                <w:bCs/>
                <w:color w:val="26282F"/>
                <w:sz w:val="20"/>
                <w:szCs w:val="20"/>
              </w:rPr>
            </w:pPr>
            <w:r w:rsidRPr="00A709A9">
              <w:rPr>
                <w:rFonts w:ascii="Times New Roman CYR" w:hAnsi="Times New Roman CYR" w:cs="Times New Roman CYR"/>
                <w:bCs/>
                <w:color w:val="26282F"/>
                <w:sz w:val="20"/>
                <w:szCs w:val="20"/>
              </w:rPr>
              <w:t>1)</w:t>
            </w:r>
          </w:p>
        </w:tc>
        <w:tc>
          <w:tcPr>
            <w:tcW w:w="8725" w:type="dxa"/>
            <w:gridSpan w:val="3"/>
            <w:hideMark/>
          </w:tcPr>
          <w:p w14:paraId="043DAF9C" w14:textId="77777777" w:rsidR="00363253" w:rsidRPr="00A709A9" w:rsidRDefault="00363253" w:rsidP="003A1300">
            <w:pPr>
              <w:jc w:val="both"/>
              <w:rPr>
                <w:rFonts w:ascii="Times New Roman CYR" w:hAnsi="Times New Roman CYR" w:cs="Times New Roman CYR"/>
                <w:bCs/>
                <w:color w:val="26282F"/>
                <w:sz w:val="20"/>
                <w:szCs w:val="20"/>
              </w:rPr>
            </w:pPr>
            <w:r w:rsidRPr="00A709A9">
              <w:rPr>
                <w:rFonts w:ascii="Times New Roman CYR" w:hAnsi="Times New Roman CYR" w:cs="Times New Roman CYR"/>
                <w:bCs/>
                <w:color w:val="26282F"/>
                <w:sz w:val="20"/>
                <w:szCs w:val="20"/>
              </w:rPr>
              <w:t>Федеральный закон от 24.06.1998 № 89-ФЗ "Об отходах производства и потребления";</w:t>
            </w:r>
          </w:p>
        </w:tc>
      </w:tr>
      <w:tr w:rsidR="00363253" w:rsidRPr="00A709A9" w14:paraId="174A86DE" w14:textId="77777777" w:rsidTr="00167720">
        <w:tc>
          <w:tcPr>
            <w:tcW w:w="615" w:type="dxa"/>
            <w:noWrap/>
            <w:hideMark/>
          </w:tcPr>
          <w:p w14:paraId="43149F7A" w14:textId="77777777" w:rsidR="00363253" w:rsidRPr="00A709A9" w:rsidRDefault="00363253" w:rsidP="00A709A9">
            <w:pPr>
              <w:rPr>
                <w:rFonts w:ascii="Times New Roman CYR" w:hAnsi="Times New Roman CYR" w:cs="Times New Roman CYR"/>
                <w:bCs/>
                <w:color w:val="26282F"/>
                <w:sz w:val="20"/>
                <w:szCs w:val="20"/>
              </w:rPr>
            </w:pPr>
            <w:r w:rsidRPr="00A709A9">
              <w:rPr>
                <w:rFonts w:ascii="Times New Roman CYR" w:hAnsi="Times New Roman CYR" w:cs="Times New Roman CYR"/>
                <w:bCs/>
                <w:color w:val="26282F"/>
                <w:sz w:val="20"/>
                <w:szCs w:val="20"/>
              </w:rPr>
              <w:t>2)</w:t>
            </w:r>
          </w:p>
        </w:tc>
        <w:tc>
          <w:tcPr>
            <w:tcW w:w="8725" w:type="dxa"/>
            <w:gridSpan w:val="3"/>
            <w:hideMark/>
          </w:tcPr>
          <w:p w14:paraId="0936D308" w14:textId="77777777" w:rsidR="00363253" w:rsidRPr="00A709A9" w:rsidRDefault="00363253" w:rsidP="003A1300">
            <w:pPr>
              <w:jc w:val="both"/>
              <w:rPr>
                <w:rFonts w:ascii="Times New Roman CYR" w:hAnsi="Times New Roman CYR" w:cs="Times New Roman CYR"/>
                <w:bCs/>
                <w:color w:val="26282F"/>
                <w:sz w:val="20"/>
                <w:szCs w:val="20"/>
              </w:rPr>
            </w:pPr>
            <w:r w:rsidRPr="00A709A9">
              <w:rPr>
                <w:rFonts w:ascii="Times New Roman CYR" w:hAnsi="Times New Roman CYR" w:cs="Times New Roman CYR"/>
                <w:bCs/>
                <w:color w:val="26282F"/>
                <w:sz w:val="20"/>
                <w:szCs w:val="20"/>
              </w:rPr>
              <w:t>Федеральный закон от 04.05.2011 № 99-ФЗ "О лицензировании отдельных видов деятельности";</w:t>
            </w:r>
          </w:p>
        </w:tc>
      </w:tr>
      <w:tr w:rsidR="00363253" w:rsidRPr="00A709A9" w14:paraId="09ED4CE1" w14:textId="77777777" w:rsidTr="00167720">
        <w:tc>
          <w:tcPr>
            <w:tcW w:w="615" w:type="dxa"/>
            <w:noWrap/>
            <w:hideMark/>
          </w:tcPr>
          <w:p w14:paraId="2124A587" w14:textId="77777777" w:rsidR="00363253" w:rsidRPr="00A709A9" w:rsidRDefault="00363253" w:rsidP="00A709A9">
            <w:pPr>
              <w:rPr>
                <w:rFonts w:ascii="Times New Roman CYR" w:hAnsi="Times New Roman CYR" w:cs="Times New Roman CYR"/>
                <w:bCs/>
                <w:color w:val="26282F"/>
                <w:sz w:val="20"/>
                <w:szCs w:val="20"/>
              </w:rPr>
            </w:pPr>
            <w:r w:rsidRPr="00A709A9">
              <w:rPr>
                <w:rFonts w:ascii="Times New Roman CYR" w:hAnsi="Times New Roman CYR" w:cs="Times New Roman CYR"/>
                <w:bCs/>
                <w:color w:val="26282F"/>
                <w:sz w:val="20"/>
                <w:szCs w:val="20"/>
              </w:rPr>
              <w:t>3)</w:t>
            </w:r>
          </w:p>
        </w:tc>
        <w:tc>
          <w:tcPr>
            <w:tcW w:w="8725" w:type="dxa"/>
            <w:gridSpan w:val="3"/>
            <w:hideMark/>
          </w:tcPr>
          <w:p w14:paraId="15EEEC56" w14:textId="77777777" w:rsidR="00363253" w:rsidRPr="00A709A9" w:rsidRDefault="00363253" w:rsidP="003A1300">
            <w:pPr>
              <w:jc w:val="both"/>
              <w:rPr>
                <w:rFonts w:ascii="Times New Roman CYR" w:hAnsi="Times New Roman CYR" w:cs="Times New Roman CYR"/>
                <w:bCs/>
                <w:color w:val="26282F"/>
                <w:sz w:val="20"/>
                <w:szCs w:val="20"/>
              </w:rPr>
            </w:pPr>
            <w:r w:rsidRPr="00A709A9">
              <w:rPr>
                <w:rFonts w:ascii="Times New Roman CYR" w:hAnsi="Times New Roman CYR" w:cs="Times New Roman CYR"/>
                <w:bCs/>
                <w:color w:val="26282F"/>
                <w:sz w:val="20"/>
                <w:szCs w:val="20"/>
              </w:rPr>
              <w:t>Постановление Правительства РФ от 26.12.2020 № 2290 "О лицензировании деятельности по сбору, транспортированию, обработке, утилизации, обезвреживанию, размещению отходов I-IV классов опасности (за исключением случаев, если сбор отходов I-IV классов опасности осуществляется не по месту их обработки, и (или) утилизации, и (или) обезвреживания, и (или) размещения)";</w:t>
            </w:r>
          </w:p>
        </w:tc>
      </w:tr>
      <w:tr w:rsidR="00363253" w:rsidRPr="00A709A9" w14:paraId="3CD72974" w14:textId="77777777" w:rsidTr="00167720">
        <w:tc>
          <w:tcPr>
            <w:tcW w:w="615" w:type="dxa"/>
            <w:noWrap/>
            <w:hideMark/>
          </w:tcPr>
          <w:p w14:paraId="6FAAF89A" w14:textId="77777777" w:rsidR="00363253" w:rsidRPr="00A709A9" w:rsidRDefault="00363253" w:rsidP="00A709A9">
            <w:pPr>
              <w:rPr>
                <w:rFonts w:ascii="Times New Roman CYR" w:hAnsi="Times New Roman CYR" w:cs="Times New Roman CYR"/>
                <w:bCs/>
                <w:color w:val="26282F"/>
                <w:sz w:val="20"/>
                <w:szCs w:val="20"/>
              </w:rPr>
            </w:pPr>
            <w:r w:rsidRPr="00A709A9">
              <w:rPr>
                <w:rFonts w:ascii="Times New Roman CYR" w:hAnsi="Times New Roman CYR" w:cs="Times New Roman CYR"/>
                <w:bCs/>
                <w:color w:val="26282F"/>
                <w:sz w:val="20"/>
                <w:szCs w:val="20"/>
              </w:rPr>
              <w:t>4)</w:t>
            </w:r>
          </w:p>
        </w:tc>
        <w:tc>
          <w:tcPr>
            <w:tcW w:w="8725" w:type="dxa"/>
            <w:gridSpan w:val="3"/>
            <w:hideMark/>
          </w:tcPr>
          <w:p w14:paraId="0D1013E0" w14:textId="77777777" w:rsidR="00363253" w:rsidRPr="00A709A9" w:rsidRDefault="00363253" w:rsidP="003A1300">
            <w:pPr>
              <w:jc w:val="both"/>
              <w:rPr>
                <w:rFonts w:ascii="Times New Roman CYR" w:hAnsi="Times New Roman CYR" w:cs="Times New Roman CYR"/>
                <w:bCs/>
                <w:color w:val="26282F"/>
                <w:sz w:val="20"/>
                <w:szCs w:val="20"/>
              </w:rPr>
            </w:pPr>
            <w:r w:rsidRPr="00A709A9">
              <w:rPr>
                <w:rFonts w:ascii="Times New Roman CYR" w:hAnsi="Times New Roman CYR" w:cs="Times New Roman CYR"/>
                <w:bCs/>
                <w:color w:val="26282F"/>
                <w:sz w:val="20"/>
                <w:szCs w:val="20"/>
              </w:rPr>
              <w:t>Постановление Главного государственного санитарного врача Российской Федерации от 28.01.2021 № 3 " 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 противоэпидемических (профилактических) мероприятий".</w:t>
            </w:r>
          </w:p>
        </w:tc>
      </w:tr>
      <w:tr w:rsidR="00363253" w:rsidRPr="00A709A9" w14:paraId="13C7605F" w14:textId="77777777" w:rsidTr="00167720">
        <w:tc>
          <w:tcPr>
            <w:tcW w:w="615" w:type="dxa"/>
            <w:noWrap/>
            <w:hideMark/>
          </w:tcPr>
          <w:p w14:paraId="255E2002" w14:textId="77777777" w:rsidR="00363253" w:rsidRPr="00A709A9" w:rsidRDefault="00363253" w:rsidP="00A709A9">
            <w:pPr>
              <w:rPr>
                <w:rFonts w:ascii="Times New Roman CYR" w:hAnsi="Times New Roman CYR" w:cs="Times New Roman CYR"/>
                <w:bCs/>
                <w:color w:val="26282F"/>
                <w:sz w:val="20"/>
                <w:szCs w:val="20"/>
              </w:rPr>
            </w:pPr>
          </w:p>
        </w:tc>
        <w:tc>
          <w:tcPr>
            <w:tcW w:w="8725" w:type="dxa"/>
            <w:gridSpan w:val="3"/>
            <w:hideMark/>
          </w:tcPr>
          <w:p w14:paraId="26FEB08A" w14:textId="77777777" w:rsidR="00363253" w:rsidRPr="00A709A9" w:rsidRDefault="00363253" w:rsidP="003A1300">
            <w:pPr>
              <w:jc w:val="both"/>
              <w:rPr>
                <w:rFonts w:ascii="Times New Roman CYR" w:hAnsi="Times New Roman CYR" w:cs="Times New Roman CYR"/>
                <w:bCs/>
                <w:color w:val="26282F"/>
                <w:sz w:val="20"/>
                <w:szCs w:val="20"/>
              </w:rPr>
            </w:pPr>
            <w:r w:rsidRPr="00A709A9">
              <w:rPr>
                <w:rFonts w:ascii="Times New Roman CYR" w:hAnsi="Times New Roman CYR" w:cs="Times New Roman CYR"/>
                <w:bCs/>
                <w:color w:val="26282F"/>
                <w:sz w:val="20"/>
                <w:szCs w:val="20"/>
              </w:rPr>
              <w:t xml:space="preserve">В соответствии с вышеперечисленными нормативными </w:t>
            </w:r>
            <w:proofErr w:type="spellStart"/>
            <w:r w:rsidRPr="00A709A9">
              <w:rPr>
                <w:rFonts w:ascii="Times New Roman CYR" w:hAnsi="Times New Roman CYR" w:cs="Times New Roman CYR"/>
                <w:bCs/>
                <w:color w:val="26282F"/>
                <w:sz w:val="20"/>
                <w:szCs w:val="20"/>
              </w:rPr>
              <w:t>докуметами</w:t>
            </w:r>
            <w:proofErr w:type="spellEnd"/>
            <w:r w:rsidRPr="00A709A9">
              <w:rPr>
                <w:rFonts w:ascii="Times New Roman CYR" w:hAnsi="Times New Roman CYR" w:cs="Times New Roman CYR"/>
                <w:bCs/>
                <w:color w:val="26282F"/>
                <w:sz w:val="20"/>
                <w:szCs w:val="20"/>
              </w:rPr>
              <w:t>, к оказываемым услугам предъявляются следующие требования:</w:t>
            </w:r>
          </w:p>
        </w:tc>
      </w:tr>
      <w:tr w:rsidR="00363253" w:rsidRPr="00A709A9" w14:paraId="0E216B98" w14:textId="77777777" w:rsidTr="00167720">
        <w:tc>
          <w:tcPr>
            <w:tcW w:w="615" w:type="dxa"/>
            <w:noWrap/>
            <w:hideMark/>
          </w:tcPr>
          <w:p w14:paraId="62C8E5DD" w14:textId="77777777" w:rsidR="00363253" w:rsidRPr="00A709A9" w:rsidRDefault="00363253" w:rsidP="00A709A9">
            <w:pPr>
              <w:rPr>
                <w:rFonts w:ascii="Times New Roman CYR" w:hAnsi="Times New Roman CYR" w:cs="Times New Roman CYR"/>
                <w:bCs/>
                <w:color w:val="26282F"/>
                <w:sz w:val="20"/>
                <w:szCs w:val="20"/>
              </w:rPr>
            </w:pPr>
            <w:r w:rsidRPr="00A709A9">
              <w:rPr>
                <w:rFonts w:ascii="Times New Roman CYR" w:hAnsi="Times New Roman CYR" w:cs="Times New Roman CYR"/>
                <w:bCs/>
                <w:color w:val="26282F"/>
                <w:sz w:val="20"/>
                <w:szCs w:val="20"/>
              </w:rPr>
              <w:t>1.</w:t>
            </w:r>
          </w:p>
        </w:tc>
        <w:tc>
          <w:tcPr>
            <w:tcW w:w="8725" w:type="dxa"/>
            <w:gridSpan w:val="3"/>
            <w:hideMark/>
          </w:tcPr>
          <w:p w14:paraId="502748D1" w14:textId="77777777" w:rsidR="00363253" w:rsidRPr="00A709A9" w:rsidRDefault="00363253" w:rsidP="003A1300">
            <w:pPr>
              <w:jc w:val="both"/>
              <w:rPr>
                <w:rFonts w:ascii="Times New Roman CYR" w:hAnsi="Times New Roman CYR" w:cs="Times New Roman CYR"/>
                <w:bCs/>
                <w:color w:val="26282F"/>
                <w:sz w:val="20"/>
                <w:szCs w:val="20"/>
              </w:rPr>
            </w:pPr>
            <w:r w:rsidRPr="00A709A9">
              <w:rPr>
                <w:rFonts w:ascii="Times New Roman CYR" w:hAnsi="Times New Roman CYR" w:cs="Times New Roman CYR"/>
                <w:bCs/>
                <w:color w:val="26282F"/>
                <w:sz w:val="20"/>
                <w:szCs w:val="20"/>
              </w:rPr>
              <w:t>Качество оказания услуг Исполнителем должно соответствовать экологическим, санитарно-эпидемиологическим и иным нормам, а также правилам перевозки опасных грузов.</w:t>
            </w:r>
          </w:p>
        </w:tc>
      </w:tr>
      <w:tr w:rsidR="00363253" w:rsidRPr="00A709A9" w14:paraId="799C9EE8" w14:textId="77777777" w:rsidTr="00167720">
        <w:tc>
          <w:tcPr>
            <w:tcW w:w="615" w:type="dxa"/>
            <w:noWrap/>
            <w:hideMark/>
          </w:tcPr>
          <w:p w14:paraId="33296EC0" w14:textId="77777777" w:rsidR="00363253" w:rsidRPr="00A709A9" w:rsidRDefault="00363253" w:rsidP="00A709A9">
            <w:pPr>
              <w:rPr>
                <w:rFonts w:ascii="Times New Roman CYR" w:hAnsi="Times New Roman CYR" w:cs="Times New Roman CYR"/>
                <w:bCs/>
                <w:color w:val="26282F"/>
                <w:sz w:val="20"/>
                <w:szCs w:val="20"/>
              </w:rPr>
            </w:pPr>
            <w:r w:rsidRPr="00A709A9">
              <w:rPr>
                <w:rFonts w:ascii="Times New Roman CYR" w:hAnsi="Times New Roman CYR" w:cs="Times New Roman CYR"/>
                <w:bCs/>
                <w:color w:val="26282F"/>
                <w:sz w:val="20"/>
                <w:szCs w:val="20"/>
              </w:rPr>
              <w:t>2.</w:t>
            </w:r>
          </w:p>
        </w:tc>
        <w:tc>
          <w:tcPr>
            <w:tcW w:w="8725" w:type="dxa"/>
            <w:gridSpan w:val="3"/>
            <w:hideMark/>
          </w:tcPr>
          <w:p w14:paraId="578A8EFF" w14:textId="77777777" w:rsidR="00363253" w:rsidRPr="00A709A9" w:rsidRDefault="00363253" w:rsidP="003A1300">
            <w:pPr>
              <w:jc w:val="both"/>
              <w:rPr>
                <w:rFonts w:ascii="Times New Roman CYR" w:hAnsi="Times New Roman CYR" w:cs="Times New Roman CYR"/>
                <w:bCs/>
                <w:color w:val="26282F"/>
                <w:sz w:val="20"/>
                <w:szCs w:val="20"/>
              </w:rPr>
            </w:pPr>
            <w:r w:rsidRPr="00A709A9">
              <w:rPr>
                <w:rFonts w:ascii="Times New Roman CYR" w:hAnsi="Times New Roman CYR" w:cs="Times New Roman CYR"/>
                <w:bCs/>
                <w:color w:val="26282F"/>
                <w:sz w:val="20"/>
                <w:szCs w:val="20"/>
              </w:rPr>
              <w:t xml:space="preserve">Исполнитель обязан для надлежащего оказания услуг своевременно предоставлять автотранспорт в исправном техническом состоянии, определять количество рейсов, а также тип спецмашин, необходимых для оказания услуг, в соответствии с </w:t>
            </w:r>
            <w:proofErr w:type="gramStart"/>
            <w:r w:rsidRPr="00A709A9">
              <w:rPr>
                <w:rFonts w:ascii="Times New Roman CYR" w:hAnsi="Times New Roman CYR" w:cs="Times New Roman CYR"/>
                <w:bCs/>
                <w:color w:val="26282F"/>
                <w:sz w:val="20"/>
                <w:szCs w:val="20"/>
              </w:rPr>
              <w:t>заявкой  Заказчика</w:t>
            </w:r>
            <w:proofErr w:type="gramEnd"/>
            <w:r w:rsidRPr="00A709A9">
              <w:rPr>
                <w:rFonts w:ascii="Times New Roman CYR" w:hAnsi="Times New Roman CYR" w:cs="Times New Roman CYR"/>
                <w:bCs/>
                <w:color w:val="26282F"/>
                <w:sz w:val="20"/>
                <w:szCs w:val="20"/>
              </w:rPr>
              <w:t>, осуществлять сбор и вывоз отходов способами, исключающими возможность их потери при перевозке, создании аварийной ситуации, причинения транспортируемыми отходами вреда здоровью людей и окружающей среде.</w:t>
            </w:r>
          </w:p>
        </w:tc>
      </w:tr>
      <w:tr w:rsidR="00363253" w:rsidRPr="00A709A9" w14:paraId="39C10760" w14:textId="77777777" w:rsidTr="00167720">
        <w:tc>
          <w:tcPr>
            <w:tcW w:w="615" w:type="dxa"/>
            <w:noWrap/>
            <w:hideMark/>
          </w:tcPr>
          <w:p w14:paraId="0889150F" w14:textId="77777777" w:rsidR="00363253" w:rsidRPr="00A709A9" w:rsidRDefault="00363253" w:rsidP="00A709A9">
            <w:pPr>
              <w:rPr>
                <w:rFonts w:ascii="Times New Roman CYR" w:hAnsi="Times New Roman CYR" w:cs="Times New Roman CYR"/>
                <w:bCs/>
                <w:color w:val="26282F"/>
                <w:sz w:val="20"/>
                <w:szCs w:val="20"/>
              </w:rPr>
            </w:pPr>
            <w:r w:rsidRPr="00A709A9">
              <w:rPr>
                <w:rFonts w:ascii="Times New Roman CYR" w:hAnsi="Times New Roman CYR" w:cs="Times New Roman CYR"/>
                <w:bCs/>
                <w:color w:val="26282F"/>
                <w:sz w:val="20"/>
                <w:szCs w:val="20"/>
              </w:rPr>
              <w:t>3.</w:t>
            </w:r>
          </w:p>
        </w:tc>
        <w:tc>
          <w:tcPr>
            <w:tcW w:w="8725" w:type="dxa"/>
            <w:gridSpan w:val="3"/>
            <w:hideMark/>
          </w:tcPr>
          <w:p w14:paraId="0DF98DC9" w14:textId="77777777" w:rsidR="00363253" w:rsidRPr="00A709A9" w:rsidRDefault="00363253" w:rsidP="003A1300">
            <w:pPr>
              <w:jc w:val="both"/>
              <w:rPr>
                <w:rFonts w:ascii="Times New Roman CYR" w:hAnsi="Times New Roman CYR" w:cs="Times New Roman CYR"/>
                <w:bCs/>
                <w:color w:val="26282F"/>
                <w:sz w:val="20"/>
                <w:szCs w:val="20"/>
              </w:rPr>
            </w:pPr>
            <w:r w:rsidRPr="00A709A9">
              <w:rPr>
                <w:rFonts w:ascii="Times New Roman CYR" w:hAnsi="Times New Roman CYR" w:cs="Times New Roman CYR"/>
                <w:bCs/>
                <w:color w:val="26282F"/>
                <w:sz w:val="20"/>
                <w:szCs w:val="20"/>
              </w:rPr>
              <w:t xml:space="preserve">С момента принятия Исполнителем отходов Заказчик утрачивает право собственности на сданные отходы, а Исполнитель вправе распоряжаться ими по своему усмотрению в рамках действующего законодательства. </w:t>
            </w:r>
          </w:p>
        </w:tc>
      </w:tr>
      <w:tr w:rsidR="00363253" w:rsidRPr="00A709A9" w14:paraId="003571EF" w14:textId="77777777" w:rsidTr="00167720">
        <w:tc>
          <w:tcPr>
            <w:tcW w:w="615" w:type="dxa"/>
            <w:noWrap/>
            <w:hideMark/>
          </w:tcPr>
          <w:p w14:paraId="3D44BFEC" w14:textId="77777777" w:rsidR="00363253" w:rsidRPr="00A709A9" w:rsidRDefault="00363253" w:rsidP="00A709A9">
            <w:pPr>
              <w:rPr>
                <w:rFonts w:ascii="Times New Roman CYR" w:hAnsi="Times New Roman CYR" w:cs="Times New Roman CYR"/>
                <w:bCs/>
                <w:color w:val="26282F"/>
                <w:sz w:val="20"/>
                <w:szCs w:val="20"/>
              </w:rPr>
            </w:pPr>
            <w:r w:rsidRPr="00A709A9">
              <w:rPr>
                <w:rFonts w:ascii="Times New Roman CYR" w:hAnsi="Times New Roman CYR" w:cs="Times New Roman CYR"/>
                <w:bCs/>
                <w:color w:val="26282F"/>
                <w:sz w:val="20"/>
                <w:szCs w:val="20"/>
              </w:rPr>
              <w:lastRenderedPageBreak/>
              <w:t>4.</w:t>
            </w:r>
          </w:p>
        </w:tc>
        <w:tc>
          <w:tcPr>
            <w:tcW w:w="8725" w:type="dxa"/>
            <w:gridSpan w:val="3"/>
            <w:hideMark/>
          </w:tcPr>
          <w:p w14:paraId="1183969B" w14:textId="77777777" w:rsidR="00363253" w:rsidRPr="00A709A9" w:rsidRDefault="00363253" w:rsidP="003A1300">
            <w:pPr>
              <w:jc w:val="both"/>
              <w:rPr>
                <w:rFonts w:ascii="Times New Roman CYR" w:hAnsi="Times New Roman CYR" w:cs="Times New Roman CYR"/>
                <w:bCs/>
                <w:color w:val="26282F"/>
                <w:sz w:val="20"/>
                <w:szCs w:val="20"/>
              </w:rPr>
            </w:pPr>
            <w:r w:rsidRPr="00A709A9">
              <w:rPr>
                <w:rFonts w:ascii="Times New Roman CYR" w:hAnsi="Times New Roman CYR" w:cs="Times New Roman CYR"/>
                <w:bCs/>
                <w:color w:val="26282F"/>
                <w:sz w:val="20"/>
                <w:szCs w:val="20"/>
              </w:rPr>
              <w:t>Предельный срок оказания услуг составляет 5 (Пять) рабочих дней от даты направления Заявки Заказчиком и подтверждении ее получения.</w:t>
            </w:r>
          </w:p>
        </w:tc>
      </w:tr>
      <w:tr w:rsidR="00363253" w:rsidRPr="00A709A9" w14:paraId="648A1D89" w14:textId="77777777" w:rsidTr="00167720">
        <w:tc>
          <w:tcPr>
            <w:tcW w:w="615" w:type="dxa"/>
            <w:noWrap/>
            <w:hideMark/>
          </w:tcPr>
          <w:p w14:paraId="1D608517" w14:textId="77777777" w:rsidR="00363253" w:rsidRPr="00A709A9" w:rsidRDefault="00363253" w:rsidP="00A709A9">
            <w:pPr>
              <w:rPr>
                <w:rFonts w:ascii="Times New Roman CYR" w:hAnsi="Times New Roman CYR" w:cs="Times New Roman CYR"/>
                <w:bCs/>
                <w:color w:val="26282F"/>
                <w:sz w:val="20"/>
                <w:szCs w:val="20"/>
              </w:rPr>
            </w:pPr>
            <w:r w:rsidRPr="00A709A9">
              <w:rPr>
                <w:rFonts w:ascii="Times New Roman CYR" w:hAnsi="Times New Roman CYR" w:cs="Times New Roman CYR"/>
                <w:bCs/>
                <w:color w:val="26282F"/>
                <w:sz w:val="20"/>
                <w:szCs w:val="20"/>
              </w:rPr>
              <w:t>5.</w:t>
            </w:r>
          </w:p>
        </w:tc>
        <w:tc>
          <w:tcPr>
            <w:tcW w:w="8725" w:type="dxa"/>
            <w:gridSpan w:val="3"/>
            <w:hideMark/>
          </w:tcPr>
          <w:p w14:paraId="1ADE7DBB" w14:textId="77777777" w:rsidR="00363253" w:rsidRPr="00A709A9" w:rsidRDefault="00363253" w:rsidP="003A1300">
            <w:pPr>
              <w:jc w:val="both"/>
              <w:rPr>
                <w:rFonts w:ascii="Times New Roman CYR" w:hAnsi="Times New Roman CYR" w:cs="Times New Roman CYR"/>
                <w:bCs/>
                <w:color w:val="26282F"/>
                <w:sz w:val="20"/>
                <w:szCs w:val="20"/>
              </w:rPr>
            </w:pPr>
            <w:r w:rsidRPr="00A709A9">
              <w:rPr>
                <w:rFonts w:ascii="Times New Roman CYR" w:hAnsi="Times New Roman CYR" w:cs="Times New Roman CYR"/>
                <w:bCs/>
                <w:color w:val="26282F"/>
                <w:sz w:val="20"/>
                <w:szCs w:val="20"/>
              </w:rPr>
              <w:t>Вывоз отходов необходимо осуществлять по мере образования партии отходов, срок накопления отходов – не более 11 месяцев со дня образования.</w:t>
            </w:r>
          </w:p>
        </w:tc>
      </w:tr>
      <w:tr w:rsidR="00363253" w:rsidRPr="00A709A9" w14:paraId="29EC9279" w14:textId="77777777" w:rsidTr="00167720">
        <w:tc>
          <w:tcPr>
            <w:tcW w:w="615" w:type="dxa"/>
            <w:noWrap/>
            <w:hideMark/>
          </w:tcPr>
          <w:p w14:paraId="219C103A" w14:textId="77777777" w:rsidR="00363253" w:rsidRPr="00A709A9" w:rsidRDefault="00363253" w:rsidP="00A709A9">
            <w:pPr>
              <w:rPr>
                <w:rFonts w:ascii="Times New Roman CYR" w:hAnsi="Times New Roman CYR" w:cs="Times New Roman CYR"/>
                <w:bCs/>
                <w:color w:val="26282F"/>
                <w:sz w:val="20"/>
                <w:szCs w:val="20"/>
              </w:rPr>
            </w:pPr>
            <w:r w:rsidRPr="00A709A9">
              <w:rPr>
                <w:rFonts w:ascii="Times New Roman CYR" w:hAnsi="Times New Roman CYR" w:cs="Times New Roman CYR"/>
                <w:bCs/>
                <w:color w:val="26282F"/>
                <w:sz w:val="20"/>
                <w:szCs w:val="20"/>
              </w:rPr>
              <w:t>6.</w:t>
            </w:r>
          </w:p>
        </w:tc>
        <w:tc>
          <w:tcPr>
            <w:tcW w:w="8725" w:type="dxa"/>
            <w:gridSpan w:val="3"/>
            <w:hideMark/>
          </w:tcPr>
          <w:p w14:paraId="7B27336B" w14:textId="77777777" w:rsidR="00363253" w:rsidRPr="00A709A9" w:rsidRDefault="00363253" w:rsidP="003A1300">
            <w:pPr>
              <w:jc w:val="both"/>
              <w:rPr>
                <w:rFonts w:ascii="Times New Roman CYR" w:hAnsi="Times New Roman CYR" w:cs="Times New Roman CYR"/>
                <w:bCs/>
                <w:color w:val="26282F"/>
                <w:sz w:val="20"/>
                <w:szCs w:val="20"/>
              </w:rPr>
            </w:pPr>
            <w:r w:rsidRPr="00A709A9">
              <w:rPr>
                <w:rFonts w:ascii="Times New Roman CYR" w:hAnsi="Times New Roman CYR" w:cs="Times New Roman CYR"/>
                <w:bCs/>
                <w:color w:val="26282F"/>
                <w:sz w:val="20"/>
                <w:szCs w:val="20"/>
              </w:rPr>
              <w:t>АО «ФНПЦ «Алтай» не менее, чем за 10 (десять) календарных дней направляет на электронный адрес Исполнителя Заявку на оказание услуг.</w:t>
            </w:r>
          </w:p>
        </w:tc>
      </w:tr>
      <w:tr w:rsidR="00363253" w:rsidRPr="00A709A9" w14:paraId="73D4547F" w14:textId="77777777" w:rsidTr="00167720">
        <w:tc>
          <w:tcPr>
            <w:tcW w:w="615" w:type="dxa"/>
            <w:noWrap/>
            <w:hideMark/>
          </w:tcPr>
          <w:p w14:paraId="73BBF682" w14:textId="77777777" w:rsidR="00363253" w:rsidRPr="00A709A9" w:rsidRDefault="00363253" w:rsidP="00A709A9">
            <w:pPr>
              <w:rPr>
                <w:rFonts w:ascii="Times New Roman CYR" w:hAnsi="Times New Roman CYR" w:cs="Times New Roman CYR"/>
                <w:bCs/>
                <w:color w:val="26282F"/>
                <w:sz w:val="20"/>
                <w:szCs w:val="20"/>
              </w:rPr>
            </w:pPr>
            <w:r w:rsidRPr="00A709A9">
              <w:rPr>
                <w:rFonts w:ascii="Times New Roman CYR" w:hAnsi="Times New Roman CYR" w:cs="Times New Roman CYR"/>
                <w:bCs/>
                <w:color w:val="26282F"/>
                <w:sz w:val="20"/>
                <w:szCs w:val="20"/>
              </w:rPr>
              <w:t>7.</w:t>
            </w:r>
          </w:p>
        </w:tc>
        <w:tc>
          <w:tcPr>
            <w:tcW w:w="8725" w:type="dxa"/>
            <w:gridSpan w:val="3"/>
            <w:hideMark/>
          </w:tcPr>
          <w:p w14:paraId="0CECCF2B" w14:textId="77777777" w:rsidR="00363253" w:rsidRPr="00A709A9" w:rsidRDefault="00363253" w:rsidP="003A1300">
            <w:pPr>
              <w:jc w:val="both"/>
              <w:rPr>
                <w:rFonts w:ascii="Times New Roman CYR" w:hAnsi="Times New Roman CYR" w:cs="Times New Roman CYR"/>
                <w:bCs/>
                <w:color w:val="26282F"/>
                <w:sz w:val="20"/>
                <w:szCs w:val="20"/>
              </w:rPr>
            </w:pPr>
            <w:r w:rsidRPr="00A709A9">
              <w:rPr>
                <w:rFonts w:ascii="Times New Roman CYR" w:hAnsi="Times New Roman CYR" w:cs="Times New Roman CYR"/>
                <w:bCs/>
                <w:color w:val="26282F"/>
                <w:sz w:val="20"/>
                <w:szCs w:val="20"/>
              </w:rPr>
              <w:t>Количество отходов, передаваемых Заказчиком Исполнителю, исчисляется в тоннах и м3 (с обязательным указанием плотности передаваемых отходов). За учетную единицу штучных отходов, помимо веса в тоннах, указывается количество в штуках.</w:t>
            </w:r>
          </w:p>
        </w:tc>
      </w:tr>
      <w:tr w:rsidR="00363253" w:rsidRPr="00A709A9" w14:paraId="28783219" w14:textId="77777777" w:rsidTr="00167720">
        <w:tc>
          <w:tcPr>
            <w:tcW w:w="615" w:type="dxa"/>
            <w:noWrap/>
            <w:hideMark/>
          </w:tcPr>
          <w:p w14:paraId="33BA8EF6" w14:textId="77777777" w:rsidR="00363253" w:rsidRPr="00A709A9" w:rsidRDefault="00363253" w:rsidP="00A709A9">
            <w:pPr>
              <w:rPr>
                <w:rFonts w:ascii="Times New Roman CYR" w:hAnsi="Times New Roman CYR" w:cs="Times New Roman CYR"/>
                <w:bCs/>
                <w:color w:val="26282F"/>
                <w:sz w:val="20"/>
                <w:szCs w:val="20"/>
              </w:rPr>
            </w:pPr>
            <w:r w:rsidRPr="00A709A9">
              <w:rPr>
                <w:rFonts w:ascii="Times New Roman CYR" w:hAnsi="Times New Roman CYR" w:cs="Times New Roman CYR"/>
                <w:bCs/>
                <w:color w:val="26282F"/>
                <w:sz w:val="20"/>
                <w:szCs w:val="20"/>
              </w:rPr>
              <w:t>8.</w:t>
            </w:r>
          </w:p>
        </w:tc>
        <w:tc>
          <w:tcPr>
            <w:tcW w:w="8725" w:type="dxa"/>
            <w:gridSpan w:val="3"/>
            <w:hideMark/>
          </w:tcPr>
          <w:p w14:paraId="170B52E7" w14:textId="77777777" w:rsidR="00363253" w:rsidRPr="00A709A9" w:rsidRDefault="00363253" w:rsidP="003A1300">
            <w:pPr>
              <w:jc w:val="both"/>
              <w:rPr>
                <w:rFonts w:ascii="Times New Roman CYR" w:hAnsi="Times New Roman CYR" w:cs="Times New Roman CYR"/>
                <w:bCs/>
                <w:color w:val="26282F"/>
                <w:sz w:val="20"/>
                <w:szCs w:val="20"/>
              </w:rPr>
            </w:pPr>
            <w:r w:rsidRPr="00A709A9">
              <w:rPr>
                <w:rFonts w:ascii="Times New Roman CYR" w:hAnsi="Times New Roman CYR" w:cs="Times New Roman CYR"/>
                <w:bCs/>
                <w:color w:val="26282F"/>
                <w:sz w:val="20"/>
                <w:szCs w:val="20"/>
              </w:rPr>
              <w:t>Отходы, передаваемые Заказчиком исполнителю, должны быть упакованы в соответствующую для каждого конкретного вида отхода специальную невозвратную тару.</w:t>
            </w:r>
          </w:p>
        </w:tc>
      </w:tr>
      <w:tr w:rsidR="00363253" w:rsidRPr="00A709A9" w14:paraId="2D7E9A03" w14:textId="77777777" w:rsidTr="00167720">
        <w:tc>
          <w:tcPr>
            <w:tcW w:w="615" w:type="dxa"/>
            <w:noWrap/>
            <w:hideMark/>
          </w:tcPr>
          <w:p w14:paraId="2626BC2E" w14:textId="77777777" w:rsidR="00363253" w:rsidRPr="00A709A9" w:rsidRDefault="00363253" w:rsidP="00A709A9">
            <w:pPr>
              <w:rPr>
                <w:rFonts w:ascii="Times New Roman CYR" w:hAnsi="Times New Roman CYR" w:cs="Times New Roman CYR"/>
                <w:bCs/>
                <w:color w:val="26282F"/>
                <w:sz w:val="20"/>
                <w:szCs w:val="20"/>
              </w:rPr>
            </w:pPr>
            <w:r w:rsidRPr="00A709A9">
              <w:rPr>
                <w:rFonts w:ascii="Times New Roman CYR" w:hAnsi="Times New Roman CYR" w:cs="Times New Roman CYR"/>
                <w:bCs/>
                <w:color w:val="26282F"/>
                <w:sz w:val="20"/>
                <w:szCs w:val="20"/>
              </w:rPr>
              <w:t>9.</w:t>
            </w:r>
          </w:p>
        </w:tc>
        <w:tc>
          <w:tcPr>
            <w:tcW w:w="8725" w:type="dxa"/>
            <w:gridSpan w:val="3"/>
            <w:hideMark/>
          </w:tcPr>
          <w:p w14:paraId="370DF50C" w14:textId="77777777" w:rsidR="00363253" w:rsidRPr="00A709A9" w:rsidRDefault="00363253" w:rsidP="003A1300">
            <w:pPr>
              <w:jc w:val="both"/>
              <w:rPr>
                <w:rFonts w:ascii="Times New Roman CYR" w:hAnsi="Times New Roman CYR" w:cs="Times New Roman CYR"/>
                <w:bCs/>
                <w:color w:val="26282F"/>
                <w:sz w:val="20"/>
                <w:szCs w:val="20"/>
              </w:rPr>
            </w:pPr>
            <w:r w:rsidRPr="00A709A9">
              <w:rPr>
                <w:rFonts w:ascii="Times New Roman CYR" w:hAnsi="Times New Roman CYR" w:cs="Times New Roman CYR"/>
                <w:bCs/>
                <w:color w:val="26282F"/>
                <w:sz w:val="20"/>
                <w:szCs w:val="20"/>
              </w:rPr>
              <w:t xml:space="preserve">Сбор и транспортирование отходов Заказчика осуществляет Исполнитель. </w:t>
            </w:r>
          </w:p>
        </w:tc>
      </w:tr>
      <w:tr w:rsidR="00363253" w:rsidRPr="00A709A9" w14:paraId="1AD833FD" w14:textId="77777777" w:rsidTr="00167720">
        <w:tc>
          <w:tcPr>
            <w:tcW w:w="615" w:type="dxa"/>
            <w:noWrap/>
            <w:hideMark/>
          </w:tcPr>
          <w:p w14:paraId="6CE737F5" w14:textId="77777777" w:rsidR="00363253" w:rsidRPr="00A709A9" w:rsidRDefault="00363253" w:rsidP="00A709A9">
            <w:pPr>
              <w:rPr>
                <w:rFonts w:ascii="Times New Roman CYR" w:hAnsi="Times New Roman CYR" w:cs="Times New Roman CYR"/>
                <w:bCs/>
                <w:color w:val="26282F"/>
                <w:sz w:val="20"/>
                <w:szCs w:val="20"/>
              </w:rPr>
            </w:pPr>
            <w:r w:rsidRPr="00A709A9">
              <w:rPr>
                <w:rFonts w:ascii="Times New Roman CYR" w:hAnsi="Times New Roman CYR" w:cs="Times New Roman CYR"/>
                <w:bCs/>
                <w:color w:val="26282F"/>
                <w:sz w:val="20"/>
                <w:szCs w:val="20"/>
              </w:rPr>
              <w:t>10.</w:t>
            </w:r>
          </w:p>
        </w:tc>
        <w:tc>
          <w:tcPr>
            <w:tcW w:w="8725" w:type="dxa"/>
            <w:gridSpan w:val="3"/>
            <w:hideMark/>
          </w:tcPr>
          <w:p w14:paraId="7D5AAE28" w14:textId="77777777" w:rsidR="00363253" w:rsidRPr="00A709A9" w:rsidRDefault="00363253" w:rsidP="003A1300">
            <w:pPr>
              <w:jc w:val="both"/>
              <w:rPr>
                <w:rFonts w:ascii="Times New Roman CYR" w:hAnsi="Times New Roman CYR" w:cs="Times New Roman CYR"/>
                <w:bCs/>
                <w:color w:val="26282F"/>
                <w:sz w:val="20"/>
                <w:szCs w:val="20"/>
              </w:rPr>
            </w:pPr>
            <w:r w:rsidRPr="00A709A9">
              <w:rPr>
                <w:rFonts w:ascii="Times New Roman CYR" w:hAnsi="Times New Roman CYR" w:cs="Times New Roman CYR"/>
                <w:bCs/>
                <w:color w:val="26282F"/>
                <w:sz w:val="20"/>
                <w:szCs w:val="20"/>
              </w:rPr>
              <w:t>Погрузка отходов в транспортное средство Исполнителя осуществляется силами Заказчика (условиями и способами, безопасными для окружающей среды). Заказчик самостоятельно обеспечивает своих работников (специалистов) необходимыми инструментами, приборами, оборудованием, оснасткой, спецодеждой.</w:t>
            </w:r>
          </w:p>
        </w:tc>
      </w:tr>
      <w:tr w:rsidR="00363253" w:rsidRPr="00A709A9" w14:paraId="59D86B22" w14:textId="77777777" w:rsidTr="00167720">
        <w:tc>
          <w:tcPr>
            <w:tcW w:w="615" w:type="dxa"/>
            <w:noWrap/>
            <w:hideMark/>
          </w:tcPr>
          <w:p w14:paraId="734F2356" w14:textId="77777777" w:rsidR="00363253" w:rsidRPr="00A709A9" w:rsidRDefault="00363253" w:rsidP="00A709A9">
            <w:pPr>
              <w:rPr>
                <w:rFonts w:ascii="Times New Roman CYR" w:hAnsi="Times New Roman CYR" w:cs="Times New Roman CYR"/>
                <w:bCs/>
                <w:color w:val="26282F"/>
                <w:sz w:val="20"/>
                <w:szCs w:val="20"/>
              </w:rPr>
            </w:pPr>
            <w:r w:rsidRPr="00A709A9">
              <w:rPr>
                <w:rFonts w:ascii="Times New Roman CYR" w:hAnsi="Times New Roman CYR" w:cs="Times New Roman CYR"/>
                <w:bCs/>
                <w:color w:val="26282F"/>
                <w:sz w:val="20"/>
                <w:szCs w:val="20"/>
              </w:rPr>
              <w:t>11.</w:t>
            </w:r>
          </w:p>
        </w:tc>
        <w:tc>
          <w:tcPr>
            <w:tcW w:w="8725" w:type="dxa"/>
            <w:gridSpan w:val="3"/>
            <w:hideMark/>
          </w:tcPr>
          <w:p w14:paraId="3E0B7D73" w14:textId="77777777" w:rsidR="00363253" w:rsidRPr="00A709A9" w:rsidRDefault="00363253" w:rsidP="003A1300">
            <w:pPr>
              <w:jc w:val="both"/>
              <w:rPr>
                <w:rFonts w:ascii="Times New Roman CYR" w:hAnsi="Times New Roman CYR" w:cs="Times New Roman CYR"/>
                <w:bCs/>
                <w:color w:val="26282F"/>
                <w:sz w:val="20"/>
                <w:szCs w:val="20"/>
              </w:rPr>
            </w:pPr>
            <w:r w:rsidRPr="00A709A9">
              <w:rPr>
                <w:rFonts w:ascii="Times New Roman CYR" w:hAnsi="Times New Roman CYR" w:cs="Times New Roman CYR"/>
                <w:bCs/>
                <w:color w:val="26282F"/>
                <w:sz w:val="20"/>
                <w:szCs w:val="20"/>
              </w:rPr>
              <w:t>Услуги оказываются Исполнителем своими силами, средствами, с использованием собственных материалов и оборудования, если их предоставление Заказчиком прямо не согласовано Сторонами в Договоре или дополнительных соглашениях к нему. Исполнитель несет ответственность за ненадлежащее качество предоставленных им материалов и оборудования, а также за использование материалов и оборудования, принадлежащих третьим лицам, без их согласия.</w:t>
            </w:r>
          </w:p>
        </w:tc>
      </w:tr>
      <w:tr w:rsidR="00363253" w:rsidRPr="00A709A9" w14:paraId="250BAFF8" w14:textId="77777777" w:rsidTr="00167720">
        <w:tc>
          <w:tcPr>
            <w:tcW w:w="615" w:type="dxa"/>
            <w:noWrap/>
            <w:hideMark/>
          </w:tcPr>
          <w:p w14:paraId="5E92E6B2" w14:textId="77777777" w:rsidR="00363253" w:rsidRPr="00A709A9" w:rsidRDefault="00363253" w:rsidP="00A709A9">
            <w:pPr>
              <w:rPr>
                <w:rFonts w:ascii="Times New Roman CYR" w:hAnsi="Times New Roman CYR" w:cs="Times New Roman CYR"/>
                <w:bCs/>
                <w:color w:val="26282F"/>
                <w:sz w:val="20"/>
                <w:szCs w:val="20"/>
              </w:rPr>
            </w:pPr>
            <w:r w:rsidRPr="00A709A9">
              <w:rPr>
                <w:rFonts w:ascii="Times New Roman CYR" w:hAnsi="Times New Roman CYR" w:cs="Times New Roman CYR"/>
                <w:bCs/>
                <w:color w:val="26282F"/>
                <w:sz w:val="20"/>
                <w:szCs w:val="20"/>
              </w:rPr>
              <w:t>12.</w:t>
            </w:r>
          </w:p>
        </w:tc>
        <w:tc>
          <w:tcPr>
            <w:tcW w:w="8725" w:type="dxa"/>
            <w:gridSpan w:val="3"/>
            <w:hideMark/>
          </w:tcPr>
          <w:p w14:paraId="5D2E9199" w14:textId="77777777" w:rsidR="00363253" w:rsidRDefault="00363253" w:rsidP="003A1300">
            <w:pPr>
              <w:jc w:val="both"/>
              <w:rPr>
                <w:rFonts w:ascii="Times New Roman CYR" w:hAnsi="Times New Roman CYR" w:cs="Times New Roman CYR"/>
                <w:bCs/>
                <w:color w:val="26282F"/>
                <w:sz w:val="20"/>
                <w:szCs w:val="20"/>
              </w:rPr>
            </w:pPr>
            <w:r w:rsidRPr="00A709A9">
              <w:rPr>
                <w:rFonts w:ascii="Times New Roman CYR" w:hAnsi="Times New Roman CYR" w:cs="Times New Roman CYR"/>
                <w:bCs/>
                <w:color w:val="26282F"/>
                <w:sz w:val="20"/>
                <w:szCs w:val="20"/>
              </w:rPr>
              <w:t xml:space="preserve">При необходимости Исполнитель обязан предоставить Заказчику копию договора на оказание услуг, заключенного с третьими лицами, копию Лицензии третьих лиц на осуществление деятельности по сбору, транспортированию, обработке, утилизации, обезвреживанию, размещению отходов I-IV классов опасности. </w:t>
            </w:r>
          </w:p>
          <w:p w14:paraId="44A9115B" w14:textId="0574640A" w:rsidR="00A709A9" w:rsidRPr="00A709A9" w:rsidRDefault="00A709A9" w:rsidP="003A1300">
            <w:pPr>
              <w:jc w:val="both"/>
              <w:rPr>
                <w:rFonts w:ascii="Times New Roman CYR" w:hAnsi="Times New Roman CYR" w:cs="Times New Roman CYR"/>
                <w:bCs/>
                <w:color w:val="26282F"/>
                <w:sz w:val="20"/>
                <w:szCs w:val="20"/>
              </w:rPr>
            </w:pPr>
          </w:p>
        </w:tc>
      </w:tr>
      <w:tr w:rsidR="00363253" w:rsidRPr="00A709A9" w14:paraId="07DA9D85" w14:textId="77777777" w:rsidTr="00167720">
        <w:tc>
          <w:tcPr>
            <w:tcW w:w="615" w:type="dxa"/>
            <w:noWrap/>
            <w:hideMark/>
          </w:tcPr>
          <w:p w14:paraId="4C6A83C0" w14:textId="77777777" w:rsidR="00363253" w:rsidRPr="00A709A9" w:rsidRDefault="00363253" w:rsidP="00A709A9">
            <w:pPr>
              <w:rPr>
                <w:rFonts w:ascii="Times New Roman CYR" w:hAnsi="Times New Roman CYR" w:cs="Times New Roman CYR"/>
                <w:bCs/>
                <w:color w:val="26282F"/>
                <w:sz w:val="20"/>
                <w:szCs w:val="20"/>
              </w:rPr>
            </w:pPr>
          </w:p>
        </w:tc>
        <w:tc>
          <w:tcPr>
            <w:tcW w:w="8725" w:type="dxa"/>
            <w:gridSpan w:val="3"/>
            <w:hideMark/>
          </w:tcPr>
          <w:p w14:paraId="2D4D419B" w14:textId="77777777" w:rsidR="00363253" w:rsidRPr="00A709A9" w:rsidRDefault="00363253" w:rsidP="00A709A9">
            <w:pPr>
              <w:rPr>
                <w:rFonts w:ascii="Times New Roman CYR" w:hAnsi="Times New Roman CYR" w:cs="Times New Roman CYR"/>
                <w:bCs/>
                <w:color w:val="26282F"/>
                <w:sz w:val="20"/>
                <w:szCs w:val="20"/>
              </w:rPr>
            </w:pPr>
          </w:p>
        </w:tc>
      </w:tr>
      <w:tr w:rsidR="00363253" w:rsidRPr="00A709A9" w14:paraId="32157AB3" w14:textId="77777777" w:rsidTr="00167720">
        <w:tc>
          <w:tcPr>
            <w:tcW w:w="615" w:type="dxa"/>
            <w:noWrap/>
            <w:hideMark/>
          </w:tcPr>
          <w:p w14:paraId="68D9B25C" w14:textId="77777777" w:rsidR="00363253" w:rsidRPr="00A709A9" w:rsidRDefault="00363253" w:rsidP="00A709A9">
            <w:pPr>
              <w:rPr>
                <w:rFonts w:ascii="Times New Roman CYR" w:hAnsi="Times New Roman CYR" w:cs="Times New Roman CYR"/>
                <w:bCs/>
                <w:color w:val="26282F"/>
                <w:sz w:val="20"/>
                <w:szCs w:val="20"/>
              </w:rPr>
            </w:pPr>
          </w:p>
        </w:tc>
        <w:tc>
          <w:tcPr>
            <w:tcW w:w="3100" w:type="dxa"/>
            <w:hideMark/>
          </w:tcPr>
          <w:p w14:paraId="029C525C" w14:textId="77777777" w:rsidR="00363253" w:rsidRPr="00A709A9" w:rsidRDefault="00363253" w:rsidP="00A709A9">
            <w:pPr>
              <w:rPr>
                <w:rFonts w:ascii="Times New Roman CYR" w:hAnsi="Times New Roman CYR" w:cs="Times New Roman CYR"/>
                <w:bCs/>
                <w:color w:val="26282F"/>
                <w:sz w:val="20"/>
                <w:szCs w:val="20"/>
              </w:rPr>
            </w:pPr>
          </w:p>
        </w:tc>
        <w:tc>
          <w:tcPr>
            <w:tcW w:w="2262" w:type="dxa"/>
            <w:noWrap/>
            <w:hideMark/>
          </w:tcPr>
          <w:p w14:paraId="42104C38" w14:textId="77777777" w:rsidR="00363253" w:rsidRPr="00A709A9" w:rsidRDefault="00363253" w:rsidP="00A709A9">
            <w:pPr>
              <w:rPr>
                <w:rFonts w:ascii="Times New Roman CYR" w:hAnsi="Times New Roman CYR" w:cs="Times New Roman CYR"/>
                <w:bCs/>
                <w:color w:val="26282F"/>
                <w:sz w:val="20"/>
                <w:szCs w:val="20"/>
              </w:rPr>
            </w:pPr>
          </w:p>
        </w:tc>
        <w:tc>
          <w:tcPr>
            <w:tcW w:w="3363" w:type="dxa"/>
            <w:noWrap/>
            <w:hideMark/>
          </w:tcPr>
          <w:p w14:paraId="0648CE0D" w14:textId="77777777" w:rsidR="00363253" w:rsidRPr="00A709A9" w:rsidRDefault="00363253" w:rsidP="00A709A9">
            <w:pPr>
              <w:rPr>
                <w:rFonts w:ascii="Times New Roman CYR" w:hAnsi="Times New Roman CYR" w:cs="Times New Roman CYR"/>
                <w:bCs/>
                <w:color w:val="26282F"/>
                <w:sz w:val="20"/>
                <w:szCs w:val="20"/>
              </w:rPr>
            </w:pPr>
          </w:p>
        </w:tc>
      </w:tr>
      <w:tr w:rsidR="00363253" w:rsidRPr="00A709A9" w14:paraId="266893FC" w14:textId="77777777" w:rsidTr="00F17B00">
        <w:tc>
          <w:tcPr>
            <w:tcW w:w="615" w:type="dxa"/>
            <w:tcBorders>
              <w:bottom w:val="single" w:sz="4" w:space="0" w:color="auto"/>
            </w:tcBorders>
            <w:noWrap/>
            <w:hideMark/>
          </w:tcPr>
          <w:p w14:paraId="7D1104C8" w14:textId="77777777" w:rsidR="00363253" w:rsidRPr="00A709A9" w:rsidRDefault="00363253" w:rsidP="00A709A9">
            <w:pPr>
              <w:rPr>
                <w:rFonts w:ascii="Times New Roman CYR" w:hAnsi="Times New Roman CYR" w:cs="Times New Roman CYR"/>
                <w:b/>
                <w:color w:val="26282F"/>
                <w:sz w:val="20"/>
                <w:szCs w:val="20"/>
              </w:rPr>
            </w:pPr>
            <w:r w:rsidRPr="00A709A9">
              <w:rPr>
                <w:rFonts w:ascii="Times New Roman CYR" w:hAnsi="Times New Roman CYR" w:cs="Times New Roman CYR"/>
                <w:b/>
                <w:color w:val="26282F"/>
                <w:sz w:val="20"/>
                <w:szCs w:val="20"/>
              </w:rPr>
              <w:t>7.    </w:t>
            </w:r>
          </w:p>
        </w:tc>
        <w:tc>
          <w:tcPr>
            <w:tcW w:w="3100" w:type="dxa"/>
            <w:tcBorders>
              <w:bottom w:val="single" w:sz="4" w:space="0" w:color="auto"/>
            </w:tcBorders>
            <w:noWrap/>
            <w:hideMark/>
          </w:tcPr>
          <w:p w14:paraId="10F1721B" w14:textId="77777777" w:rsidR="00363253" w:rsidRPr="00A709A9" w:rsidRDefault="00363253" w:rsidP="00A709A9">
            <w:pPr>
              <w:rPr>
                <w:rFonts w:ascii="Times New Roman CYR" w:hAnsi="Times New Roman CYR" w:cs="Times New Roman CYR"/>
                <w:b/>
                <w:color w:val="26282F"/>
                <w:sz w:val="20"/>
                <w:szCs w:val="20"/>
              </w:rPr>
            </w:pPr>
            <w:r w:rsidRPr="00A709A9">
              <w:rPr>
                <w:rFonts w:ascii="Times New Roman CYR" w:hAnsi="Times New Roman CYR" w:cs="Times New Roman CYR"/>
                <w:b/>
                <w:color w:val="26282F"/>
                <w:sz w:val="20"/>
                <w:szCs w:val="20"/>
              </w:rPr>
              <w:t>Требования к поставщику</w:t>
            </w:r>
          </w:p>
        </w:tc>
        <w:tc>
          <w:tcPr>
            <w:tcW w:w="2262" w:type="dxa"/>
            <w:tcBorders>
              <w:bottom w:val="single" w:sz="4" w:space="0" w:color="auto"/>
            </w:tcBorders>
            <w:noWrap/>
            <w:hideMark/>
          </w:tcPr>
          <w:p w14:paraId="19B33C9E" w14:textId="77777777" w:rsidR="00363253" w:rsidRPr="00A709A9" w:rsidRDefault="00363253" w:rsidP="00A709A9">
            <w:pPr>
              <w:rPr>
                <w:rFonts w:ascii="Times New Roman CYR" w:hAnsi="Times New Roman CYR" w:cs="Times New Roman CYR"/>
                <w:bCs/>
                <w:color w:val="26282F"/>
                <w:sz w:val="20"/>
                <w:szCs w:val="20"/>
              </w:rPr>
            </w:pPr>
          </w:p>
        </w:tc>
        <w:tc>
          <w:tcPr>
            <w:tcW w:w="3363" w:type="dxa"/>
            <w:tcBorders>
              <w:bottom w:val="single" w:sz="4" w:space="0" w:color="auto"/>
            </w:tcBorders>
            <w:noWrap/>
            <w:hideMark/>
          </w:tcPr>
          <w:p w14:paraId="0C2945D4" w14:textId="77777777" w:rsidR="00363253" w:rsidRPr="00A709A9" w:rsidRDefault="00363253" w:rsidP="00A709A9">
            <w:pPr>
              <w:rPr>
                <w:rFonts w:ascii="Times New Roman CYR" w:hAnsi="Times New Roman CYR" w:cs="Times New Roman CYR"/>
                <w:bCs/>
                <w:color w:val="26282F"/>
                <w:sz w:val="20"/>
                <w:szCs w:val="20"/>
              </w:rPr>
            </w:pPr>
          </w:p>
        </w:tc>
      </w:tr>
      <w:tr w:rsidR="00363253" w:rsidRPr="00A709A9" w14:paraId="69B40839" w14:textId="77777777" w:rsidTr="00F17B00">
        <w:tc>
          <w:tcPr>
            <w:tcW w:w="615" w:type="dxa"/>
            <w:tcBorders>
              <w:top w:val="single" w:sz="4" w:space="0" w:color="auto"/>
              <w:left w:val="single" w:sz="4" w:space="0" w:color="auto"/>
              <w:bottom w:val="single" w:sz="4" w:space="0" w:color="auto"/>
              <w:right w:val="single" w:sz="4" w:space="0" w:color="auto"/>
            </w:tcBorders>
            <w:noWrap/>
            <w:hideMark/>
          </w:tcPr>
          <w:p w14:paraId="1501E658" w14:textId="77777777" w:rsidR="00363253" w:rsidRPr="00A709A9" w:rsidRDefault="00363253" w:rsidP="00A709A9">
            <w:pPr>
              <w:rPr>
                <w:rFonts w:ascii="Times New Roman CYR" w:hAnsi="Times New Roman CYR" w:cs="Times New Roman CYR"/>
                <w:bCs/>
                <w:color w:val="26282F"/>
                <w:sz w:val="20"/>
                <w:szCs w:val="20"/>
              </w:rPr>
            </w:pPr>
            <w:r w:rsidRPr="00A709A9">
              <w:rPr>
                <w:rFonts w:ascii="Times New Roman CYR" w:hAnsi="Times New Roman CYR" w:cs="Times New Roman CYR"/>
                <w:bCs/>
                <w:color w:val="26282F"/>
                <w:sz w:val="20"/>
                <w:szCs w:val="20"/>
              </w:rPr>
              <w:t>№</w:t>
            </w:r>
          </w:p>
        </w:tc>
        <w:tc>
          <w:tcPr>
            <w:tcW w:w="5362" w:type="dxa"/>
            <w:gridSpan w:val="2"/>
            <w:tcBorders>
              <w:top w:val="single" w:sz="4" w:space="0" w:color="auto"/>
              <w:left w:val="single" w:sz="4" w:space="0" w:color="auto"/>
              <w:bottom w:val="single" w:sz="4" w:space="0" w:color="auto"/>
              <w:right w:val="single" w:sz="4" w:space="0" w:color="auto"/>
            </w:tcBorders>
            <w:noWrap/>
            <w:hideMark/>
          </w:tcPr>
          <w:p w14:paraId="04EE6F80" w14:textId="77777777" w:rsidR="00363253" w:rsidRPr="00A709A9" w:rsidRDefault="00363253" w:rsidP="00A709A9">
            <w:pPr>
              <w:rPr>
                <w:rFonts w:ascii="Times New Roman CYR" w:hAnsi="Times New Roman CYR" w:cs="Times New Roman CYR"/>
                <w:bCs/>
                <w:color w:val="26282F"/>
                <w:sz w:val="20"/>
                <w:szCs w:val="20"/>
              </w:rPr>
            </w:pPr>
            <w:r w:rsidRPr="00A709A9">
              <w:rPr>
                <w:rFonts w:ascii="Times New Roman CYR" w:hAnsi="Times New Roman CYR" w:cs="Times New Roman CYR"/>
                <w:bCs/>
                <w:color w:val="26282F"/>
                <w:sz w:val="20"/>
                <w:szCs w:val="20"/>
              </w:rPr>
              <w:t xml:space="preserve">Требования  </w:t>
            </w:r>
          </w:p>
        </w:tc>
        <w:tc>
          <w:tcPr>
            <w:tcW w:w="3363" w:type="dxa"/>
            <w:tcBorders>
              <w:top w:val="single" w:sz="4" w:space="0" w:color="auto"/>
              <w:left w:val="single" w:sz="4" w:space="0" w:color="auto"/>
              <w:bottom w:val="single" w:sz="4" w:space="0" w:color="auto"/>
              <w:right w:val="single" w:sz="4" w:space="0" w:color="auto"/>
            </w:tcBorders>
            <w:hideMark/>
          </w:tcPr>
          <w:p w14:paraId="4A383773" w14:textId="77777777" w:rsidR="00363253" w:rsidRPr="00A709A9" w:rsidRDefault="00363253" w:rsidP="00A709A9">
            <w:pPr>
              <w:rPr>
                <w:rFonts w:ascii="Times New Roman CYR" w:hAnsi="Times New Roman CYR" w:cs="Times New Roman CYR"/>
                <w:bCs/>
                <w:color w:val="26282F"/>
                <w:sz w:val="20"/>
                <w:szCs w:val="20"/>
              </w:rPr>
            </w:pPr>
            <w:r w:rsidRPr="00A709A9">
              <w:rPr>
                <w:rFonts w:ascii="Times New Roman CYR" w:hAnsi="Times New Roman CYR" w:cs="Times New Roman CYR"/>
                <w:bCs/>
                <w:color w:val="26282F"/>
                <w:sz w:val="20"/>
                <w:szCs w:val="20"/>
              </w:rPr>
              <w:t>Подтверждающий документ</w:t>
            </w:r>
          </w:p>
        </w:tc>
      </w:tr>
      <w:tr w:rsidR="00363253" w:rsidRPr="00A709A9" w14:paraId="31EA2539" w14:textId="77777777" w:rsidTr="00F17B00">
        <w:tc>
          <w:tcPr>
            <w:tcW w:w="615" w:type="dxa"/>
            <w:tcBorders>
              <w:top w:val="single" w:sz="4" w:space="0" w:color="auto"/>
              <w:left w:val="single" w:sz="4" w:space="0" w:color="auto"/>
              <w:bottom w:val="single" w:sz="4" w:space="0" w:color="auto"/>
              <w:right w:val="single" w:sz="4" w:space="0" w:color="auto"/>
            </w:tcBorders>
            <w:noWrap/>
            <w:hideMark/>
          </w:tcPr>
          <w:p w14:paraId="3AAC5D8E" w14:textId="77777777" w:rsidR="00363253" w:rsidRPr="00A709A9" w:rsidRDefault="00363253" w:rsidP="00A709A9">
            <w:pPr>
              <w:rPr>
                <w:rFonts w:ascii="Times New Roman CYR" w:hAnsi="Times New Roman CYR" w:cs="Times New Roman CYR"/>
                <w:bCs/>
                <w:color w:val="26282F"/>
                <w:sz w:val="20"/>
                <w:szCs w:val="20"/>
              </w:rPr>
            </w:pPr>
            <w:r w:rsidRPr="00A709A9">
              <w:rPr>
                <w:rFonts w:ascii="Times New Roman CYR" w:hAnsi="Times New Roman CYR" w:cs="Times New Roman CYR"/>
                <w:bCs/>
                <w:color w:val="26282F"/>
                <w:sz w:val="20"/>
                <w:szCs w:val="20"/>
              </w:rPr>
              <w:t>1</w:t>
            </w:r>
          </w:p>
        </w:tc>
        <w:tc>
          <w:tcPr>
            <w:tcW w:w="3100" w:type="dxa"/>
            <w:tcBorders>
              <w:top w:val="single" w:sz="4" w:space="0" w:color="auto"/>
              <w:left w:val="single" w:sz="4" w:space="0" w:color="auto"/>
              <w:bottom w:val="single" w:sz="4" w:space="0" w:color="auto"/>
              <w:right w:val="single" w:sz="4" w:space="0" w:color="auto"/>
            </w:tcBorders>
            <w:hideMark/>
          </w:tcPr>
          <w:p w14:paraId="018DEB2E" w14:textId="77777777" w:rsidR="00363253" w:rsidRPr="00A709A9" w:rsidRDefault="00363253" w:rsidP="00A709A9">
            <w:pPr>
              <w:rPr>
                <w:rFonts w:ascii="Times New Roman CYR" w:hAnsi="Times New Roman CYR" w:cs="Times New Roman CYR"/>
                <w:bCs/>
                <w:color w:val="26282F"/>
                <w:sz w:val="20"/>
                <w:szCs w:val="20"/>
              </w:rPr>
            </w:pPr>
            <w:r w:rsidRPr="00A709A9">
              <w:rPr>
                <w:rFonts w:ascii="Times New Roman CYR" w:hAnsi="Times New Roman CYR" w:cs="Times New Roman CYR"/>
                <w:bCs/>
                <w:color w:val="26282F"/>
                <w:sz w:val="20"/>
                <w:szCs w:val="20"/>
              </w:rPr>
              <w:t>обязательные требования</w:t>
            </w:r>
          </w:p>
        </w:tc>
        <w:tc>
          <w:tcPr>
            <w:tcW w:w="2262" w:type="dxa"/>
            <w:tcBorders>
              <w:top w:val="single" w:sz="4" w:space="0" w:color="auto"/>
              <w:left w:val="single" w:sz="4" w:space="0" w:color="auto"/>
              <w:bottom w:val="single" w:sz="4" w:space="0" w:color="auto"/>
              <w:right w:val="single" w:sz="4" w:space="0" w:color="auto"/>
            </w:tcBorders>
            <w:hideMark/>
          </w:tcPr>
          <w:p w14:paraId="3C83E7FA" w14:textId="61903413" w:rsidR="00363253" w:rsidRPr="00A709A9" w:rsidRDefault="00363253" w:rsidP="008F4312">
            <w:pPr>
              <w:rPr>
                <w:rFonts w:ascii="Times New Roman CYR" w:hAnsi="Times New Roman CYR" w:cs="Times New Roman CYR"/>
                <w:bCs/>
                <w:color w:val="26282F"/>
                <w:sz w:val="20"/>
                <w:szCs w:val="20"/>
              </w:rPr>
            </w:pPr>
            <w:r w:rsidRPr="00A709A9">
              <w:rPr>
                <w:rFonts w:ascii="Times New Roman CYR" w:hAnsi="Times New Roman CYR" w:cs="Times New Roman CYR"/>
                <w:bCs/>
                <w:color w:val="26282F"/>
                <w:sz w:val="20"/>
                <w:szCs w:val="20"/>
              </w:rPr>
              <w:t xml:space="preserve">требования, </w:t>
            </w:r>
            <w:r w:rsidR="00021258">
              <w:rPr>
                <w:rFonts w:ascii="Times New Roman CYR" w:hAnsi="Times New Roman CYR" w:cs="Times New Roman CYR"/>
                <w:bCs/>
                <w:color w:val="26282F"/>
                <w:sz w:val="20"/>
                <w:szCs w:val="20"/>
              </w:rPr>
              <w:t>у</w:t>
            </w:r>
            <w:r w:rsidRPr="00A709A9">
              <w:rPr>
                <w:rFonts w:ascii="Times New Roman CYR" w:hAnsi="Times New Roman CYR" w:cs="Times New Roman CYR"/>
                <w:bCs/>
                <w:color w:val="26282F"/>
                <w:sz w:val="20"/>
                <w:szCs w:val="20"/>
              </w:rPr>
              <w:t>становленные в соответствии с законодательством, если законодательством установлены специальные требования, касающиеся исполнения обязательств по предмету договора</w:t>
            </w:r>
          </w:p>
        </w:tc>
        <w:tc>
          <w:tcPr>
            <w:tcW w:w="3363" w:type="dxa"/>
            <w:tcBorders>
              <w:top w:val="single" w:sz="4" w:space="0" w:color="auto"/>
              <w:left w:val="single" w:sz="4" w:space="0" w:color="auto"/>
              <w:bottom w:val="single" w:sz="4" w:space="0" w:color="auto"/>
              <w:right w:val="single" w:sz="4" w:space="0" w:color="auto"/>
            </w:tcBorders>
            <w:hideMark/>
          </w:tcPr>
          <w:p w14:paraId="2B67385E" w14:textId="21DDBB29" w:rsidR="00363253" w:rsidRPr="00A709A9" w:rsidRDefault="00363253" w:rsidP="008F4312">
            <w:pPr>
              <w:rPr>
                <w:rFonts w:ascii="Times New Roman CYR" w:hAnsi="Times New Roman CYR" w:cs="Times New Roman CYR"/>
                <w:bCs/>
                <w:color w:val="26282F"/>
                <w:sz w:val="20"/>
                <w:szCs w:val="20"/>
              </w:rPr>
            </w:pPr>
            <w:r w:rsidRPr="00A709A9">
              <w:rPr>
                <w:rFonts w:ascii="Times New Roman CYR" w:hAnsi="Times New Roman CYR" w:cs="Times New Roman CYR"/>
                <w:bCs/>
                <w:color w:val="26282F"/>
                <w:sz w:val="20"/>
                <w:szCs w:val="20"/>
              </w:rPr>
              <w:t xml:space="preserve">Наличие лицензии на осуществление деятельности по сбору, транспортированию, обработке, утилизации, обезвреживанию, размещению отходов I – IV классов </w:t>
            </w:r>
            <w:r w:rsidR="008F4312" w:rsidRPr="00A709A9">
              <w:rPr>
                <w:rFonts w:ascii="Times New Roman CYR" w:hAnsi="Times New Roman CYR" w:cs="Times New Roman CYR"/>
                <w:bCs/>
                <w:color w:val="26282F"/>
                <w:sz w:val="20"/>
                <w:szCs w:val="20"/>
              </w:rPr>
              <w:t>опасности (</w:t>
            </w:r>
            <w:r w:rsidRPr="00A709A9">
              <w:rPr>
                <w:rFonts w:ascii="Times New Roman CYR" w:hAnsi="Times New Roman CYR" w:cs="Times New Roman CYR"/>
                <w:bCs/>
                <w:color w:val="26282F"/>
                <w:sz w:val="20"/>
                <w:szCs w:val="20"/>
              </w:rPr>
              <w:t xml:space="preserve">далее - лицензия) с учетом требований п.5.  В случае, если в лицензию включены требуемые работы по обращению с отходами не в полном объеме, то необходимо предоставить договор с субподрядной </w:t>
            </w:r>
            <w:proofErr w:type="gramStart"/>
            <w:r w:rsidRPr="00A709A9">
              <w:rPr>
                <w:rFonts w:ascii="Times New Roman CYR" w:hAnsi="Times New Roman CYR" w:cs="Times New Roman CYR"/>
                <w:bCs/>
                <w:color w:val="26282F"/>
                <w:sz w:val="20"/>
                <w:szCs w:val="20"/>
              </w:rPr>
              <w:t>организацией,  копию</w:t>
            </w:r>
            <w:proofErr w:type="gramEnd"/>
            <w:r w:rsidRPr="00A709A9">
              <w:rPr>
                <w:rFonts w:ascii="Times New Roman CYR" w:hAnsi="Times New Roman CYR" w:cs="Times New Roman CYR"/>
                <w:bCs/>
                <w:color w:val="26282F"/>
                <w:sz w:val="20"/>
                <w:szCs w:val="20"/>
              </w:rPr>
              <w:t xml:space="preserve"> лицензии субподрядной организации</w:t>
            </w:r>
          </w:p>
        </w:tc>
      </w:tr>
    </w:tbl>
    <w:p w14:paraId="275D1197" w14:textId="77777777" w:rsidR="00363253" w:rsidRDefault="00363253" w:rsidP="00AA046B">
      <w:pPr>
        <w:spacing w:after="160" w:line="259" w:lineRule="auto"/>
        <w:rPr>
          <w:rFonts w:ascii="Times New Roman CYR" w:hAnsi="Times New Roman CYR" w:cs="Times New Roman CYR"/>
          <w:b/>
          <w:color w:val="26282F"/>
        </w:rPr>
      </w:pPr>
    </w:p>
    <w:tbl>
      <w:tblPr>
        <w:tblW w:w="9338" w:type="dxa"/>
        <w:tblInd w:w="108" w:type="dxa"/>
        <w:tblLayout w:type="fixed"/>
        <w:tblLook w:val="0000" w:firstRow="0" w:lastRow="0" w:firstColumn="0" w:lastColumn="0" w:noHBand="0" w:noVBand="0"/>
      </w:tblPr>
      <w:tblGrid>
        <w:gridCol w:w="4669"/>
        <w:gridCol w:w="4669"/>
      </w:tblGrid>
      <w:tr w:rsidR="00E370A7" w:rsidRPr="00AA046B" w14:paraId="7A4F4812" w14:textId="77777777" w:rsidTr="00E370A7">
        <w:trPr>
          <w:trHeight w:val="76"/>
        </w:trPr>
        <w:tc>
          <w:tcPr>
            <w:tcW w:w="4669" w:type="dxa"/>
          </w:tcPr>
          <w:p w14:paraId="0890D0F1" w14:textId="77777777" w:rsidR="00E370A7" w:rsidRPr="00AA046B" w:rsidRDefault="00E370A7" w:rsidP="00E370A7">
            <w:pPr>
              <w:widowControl w:val="0"/>
              <w:autoSpaceDE w:val="0"/>
              <w:autoSpaceDN w:val="0"/>
              <w:adjustRightInd w:val="0"/>
              <w:jc w:val="center"/>
              <w:rPr>
                <w:rFonts w:ascii="Times New Roman CYR" w:hAnsi="Times New Roman CYR" w:cs="Times New Roman CYR"/>
                <w:b/>
              </w:rPr>
            </w:pPr>
            <w:r w:rsidRPr="00AA046B">
              <w:rPr>
                <w:rFonts w:ascii="Times New Roman CYR" w:hAnsi="Times New Roman CYR" w:cs="Times New Roman CYR"/>
                <w:b/>
              </w:rPr>
              <w:t>Исполнитель:</w:t>
            </w:r>
          </w:p>
          <w:p w14:paraId="168AC317" w14:textId="77777777" w:rsidR="00E370A7" w:rsidRPr="00AA046B" w:rsidRDefault="00E370A7" w:rsidP="00E370A7">
            <w:pPr>
              <w:widowControl w:val="0"/>
              <w:autoSpaceDE w:val="0"/>
              <w:autoSpaceDN w:val="0"/>
              <w:adjustRightInd w:val="0"/>
              <w:jc w:val="center"/>
              <w:rPr>
                <w:rFonts w:ascii="Times New Roman CYR" w:hAnsi="Times New Roman CYR" w:cs="Times New Roman CYR"/>
                <w:b/>
              </w:rPr>
            </w:pPr>
          </w:p>
        </w:tc>
        <w:tc>
          <w:tcPr>
            <w:tcW w:w="4669" w:type="dxa"/>
          </w:tcPr>
          <w:p w14:paraId="646B0FF0" w14:textId="68848594" w:rsidR="00E370A7" w:rsidRPr="00AA046B" w:rsidRDefault="00E370A7" w:rsidP="00E370A7">
            <w:pPr>
              <w:widowControl w:val="0"/>
              <w:autoSpaceDE w:val="0"/>
              <w:autoSpaceDN w:val="0"/>
              <w:adjustRightInd w:val="0"/>
              <w:jc w:val="center"/>
              <w:rPr>
                <w:rFonts w:ascii="Times New Roman CYR" w:hAnsi="Times New Roman CYR" w:cs="Times New Roman CYR"/>
                <w:b/>
              </w:rPr>
            </w:pPr>
            <w:r w:rsidRPr="00AA046B">
              <w:rPr>
                <w:rFonts w:ascii="Times New Roman CYR" w:hAnsi="Times New Roman CYR" w:cs="Times New Roman CYR"/>
                <w:b/>
              </w:rPr>
              <w:t>Заказчик:</w:t>
            </w:r>
          </w:p>
        </w:tc>
      </w:tr>
      <w:tr w:rsidR="00E370A7" w:rsidRPr="00AA046B" w14:paraId="18073070" w14:textId="77777777" w:rsidTr="00E370A7">
        <w:trPr>
          <w:trHeight w:val="790"/>
        </w:trPr>
        <w:tc>
          <w:tcPr>
            <w:tcW w:w="4669" w:type="dxa"/>
          </w:tcPr>
          <w:p w14:paraId="4E8CCB3B" w14:textId="77777777" w:rsidR="00E370A7" w:rsidRPr="00AA046B" w:rsidRDefault="00E370A7" w:rsidP="00655093">
            <w:pPr>
              <w:widowControl w:val="0"/>
              <w:autoSpaceDE w:val="0"/>
              <w:autoSpaceDN w:val="0"/>
              <w:adjustRightInd w:val="0"/>
              <w:rPr>
                <w:rFonts w:ascii="Times New Roman CYR" w:hAnsi="Times New Roman CYR" w:cs="Times New Roman CYR"/>
                <w:b/>
              </w:rPr>
            </w:pPr>
          </w:p>
          <w:p w14:paraId="0A5D7778" w14:textId="77777777" w:rsidR="00E370A7" w:rsidRPr="00AA046B" w:rsidRDefault="00E370A7" w:rsidP="00655093">
            <w:pPr>
              <w:widowControl w:val="0"/>
              <w:autoSpaceDE w:val="0"/>
              <w:autoSpaceDN w:val="0"/>
              <w:adjustRightInd w:val="0"/>
              <w:rPr>
                <w:rFonts w:ascii="Times New Roman CYR" w:hAnsi="Times New Roman CYR" w:cs="Times New Roman CYR"/>
                <w:b/>
              </w:rPr>
            </w:pPr>
            <w:r w:rsidRPr="00AA046B">
              <w:rPr>
                <w:rFonts w:ascii="Times New Roman CYR" w:hAnsi="Times New Roman CYR" w:cs="Times New Roman CYR"/>
                <w:b/>
              </w:rPr>
              <w:t>______________________/____________/</w:t>
            </w:r>
          </w:p>
        </w:tc>
        <w:tc>
          <w:tcPr>
            <w:tcW w:w="4669" w:type="dxa"/>
          </w:tcPr>
          <w:p w14:paraId="3EBCF2B0" w14:textId="77777777" w:rsidR="00E370A7" w:rsidRPr="00AA046B" w:rsidRDefault="00E370A7" w:rsidP="00655093">
            <w:pPr>
              <w:widowControl w:val="0"/>
              <w:autoSpaceDE w:val="0"/>
              <w:autoSpaceDN w:val="0"/>
              <w:adjustRightInd w:val="0"/>
              <w:rPr>
                <w:rFonts w:ascii="Times New Roman CYR" w:hAnsi="Times New Roman CYR" w:cs="Times New Roman CYR"/>
                <w:b/>
              </w:rPr>
            </w:pPr>
          </w:p>
          <w:p w14:paraId="71B71756" w14:textId="77777777" w:rsidR="00E370A7" w:rsidRPr="00AA046B" w:rsidRDefault="00E370A7" w:rsidP="00655093">
            <w:pPr>
              <w:widowControl w:val="0"/>
              <w:autoSpaceDE w:val="0"/>
              <w:autoSpaceDN w:val="0"/>
              <w:adjustRightInd w:val="0"/>
              <w:rPr>
                <w:rFonts w:ascii="Times New Roman CYR" w:hAnsi="Times New Roman CYR" w:cs="Times New Roman CYR"/>
                <w:b/>
              </w:rPr>
            </w:pPr>
            <w:r w:rsidRPr="00AA046B">
              <w:rPr>
                <w:rFonts w:ascii="Times New Roman CYR" w:hAnsi="Times New Roman CYR" w:cs="Times New Roman CYR"/>
                <w:b/>
              </w:rPr>
              <w:t>______________________/____________/</w:t>
            </w:r>
          </w:p>
        </w:tc>
      </w:tr>
      <w:tr w:rsidR="00E370A7" w:rsidRPr="00D12419" w14:paraId="5E51EDE8" w14:textId="77777777" w:rsidTr="00E370A7">
        <w:trPr>
          <w:trHeight w:val="258"/>
        </w:trPr>
        <w:tc>
          <w:tcPr>
            <w:tcW w:w="4669" w:type="dxa"/>
          </w:tcPr>
          <w:p w14:paraId="66D9E545" w14:textId="77777777" w:rsidR="00E370A7" w:rsidRPr="00AA046B" w:rsidRDefault="00E370A7" w:rsidP="00655093">
            <w:pPr>
              <w:widowControl w:val="0"/>
              <w:autoSpaceDE w:val="0"/>
              <w:autoSpaceDN w:val="0"/>
              <w:adjustRightInd w:val="0"/>
              <w:rPr>
                <w:rFonts w:ascii="Times New Roman CYR" w:hAnsi="Times New Roman CYR" w:cs="Times New Roman CYR"/>
                <w:b/>
              </w:rPr>
            </w:pPr>
            <w:r w:rsidRPr="00AA046B">
              <w:rPr>
                <w:rFonts w:ascii="Times New Roman CYR" w:hAnsi="Times New Roman CYR" w:cs="Times New Roman CYR"/>
                <w:b/>
              </w:rPr>
              <w:t>М.П.</w:t>
            </w:r>
          </w:p>
        </w:tc>
        <w:tc>
          <w:tcPr>
            <w:tcW w:w="4669" w:type="dxa"/>
          </w:tcPr>
          <w:p w14:paraId="503D64D4" w14:textId="77777777" w:rsidR="00E370A7" w:rsidRPr="00D12419" w:rsidRDefault="00E370A7" w:rsidP="00655093">
            <w:pPr>
              <w:widowControl w:val="0"/>
              <w:autoSpaceDE w:val="0"/>
              <w:autoSpaceDN w:val="0"/>
              <w:adjustRightInd w:val="0"/>
              <w:rPr>
                <w:rFonts w:ascii="Times New Roman CYR" w:hAnsi="Times New Roman CYR" w:cs="Times New Roman CYR"/>
                <w:b/>
              </w:rPr>
            </w:pPr>
            <w:r w:rsidRPr="00AA046B">
              <w:rPr>
                <w:rFonts w:ascii="Times New Roman CYR" w:hAnsi="Times New Roman CYR" w:cs="Times New Roman CYR"/>
                <w:b/>
              </w:rPr>
              <w:t>М.П.</w:t>
            </w:r>
          </w:p>
        </w:tc>
      </w:tr>
    </w:tbl>
    <w:p w14:paraId="6891B71B" w14:textId="392A745B" w:rsidR="00AA046B" w:rsidRDefault="00AA046B"/>
    <w:p w14:paraId="6B6FB3EA" w14:textId="718E7313" w:rsidR="001219C6" w:rsidRDefault="001219C6">
      <w:pPr>
        <w:spacing w:after="160" w:line="259" w:lineRule="auto"/>
      </w:pPr>
    </w:p>
    <w:p w14:paraId="4E52BC73" w14:textId="77777777" w:rsidR="008C2CFC" w:rsidRDefault="008C2CFC">
      <w:pPr>
        <w:spacing w:after="160" w:line="259" w:lineRule="auto"/>
        <w:rPr>
          <w:rFonts w:ascii="Times New Roman CYR" w:hAnsi="Times New Roman CYR" w:cs="Times New Roman CYR"/>
          <w:b/>
          <w:color w:val="26282F"/>
        </w:rPr>
      </w:pPr>
      <w:r>
        <w:rPr>
          <w:rFonts w:ascii="Times New Roman CYR" w:hAnsi="Times New Roman CYR" w:cs="Times New Roman CYR"/>
          <w:b/>
          <w:color w:val="26282F"/>
        </w:rPr>
        <w:br w:type="page"/>
      </w:r>
    </w:p>
    <w:p w14:paraId="78F09264" w14:textId="77777777" w:rsidR="00363253" w:rsidRPr="00363253" w:rsidRDefault="00363253" w:rsidP="00363253">
      <w:pPr>
        <w:jc w:val="right"/>
      </w:pPr>
      <w:r w:rsidRPr="00363253">
        <w:lastRenderedPageBreak/>
        <w:t>Приложение №1 к техническому заданию</w:t>
      </w:r>
    </w:p>
    <w:p w14:paraId="402CF5BF" w14:textId="77777777" w:rsidR="00363253" w:rsidRPr="00363253" w:rsidRDefault="00363253" w:rsidP="00363253">
      <w:pPr>
        <w:jc w:val="center"/>
      </w:pPr>
    </w:p>
    <w:p w14:paraId="17DC7E20" w14:textId="77777777" w:rsidR="00363253" w:rsidRPr="00363253" w:rsidRDefault="00363253" w:rsidP="00363253">
      <w:pPr>
        <w:jc w:val="both"/>
      </w:pPr>
      <w:r w:rsidRPr="00363253">
        <w:t xml:space="preserve">Таблица 1 – Планируемая ежегодная передача отходов </w:t>
      </w:r>
      <w:r w:rsidRPr="00363253">
        <w:rPr>
          <w:lang w:val="en-US"/>
        </w:rPr>
        <w:t>III</w:t>
      </w:r>
      <w:r w:rsidRPr="00363253">
        <w:t xml:space="preserve"> – </w:t>
      </w:r>
      <w:r w:rsidRPr="00363253">
        <w:rPr>
          <w:lang w:val="en-US"/>
        </w:rPr>
        <w:t>IV</w:t>
      </w:r>
      <w:r w:rsidRPr="00363253">
        <w:t xml:space="preserve"> класса опасности другим хозяйствующим субъектам</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23"/>
        <w:gridCol w:w="2090"/>
        <w:gridCol w:w="850"/>
        <w:gridCol w:w="1230"/>
        <w:gridCol w:w="1585"/>
        <w:gridCol w:w="2867"/>
      </w:tblGrid>
      <w:tr w:rsidR="00363253" w:rsidRPr="00363253" w14:paraId="1E7198A0" w14:textId="77777777" w:rsidTr="00655093">
        <w:trPr>
          <w:cantSplit/>
          <w:tblHeader/>
        </w:trPr>
        <w:tc>
          <w:tcPr>
            <w:tcW w:w="387" w:type="pct"/>
            <w:tcBorders>
              <w:top w:val="single" w:sz="4" w:space="0" w:color="auto"/>
              <w:left w:val="single" w:sz="4" w:space="0" w:color="auto"/>
              <w:bottom w:val="single" w:sz="4" w:space="0" w:color="auto"/>
              <w:right w:val="single" w:sz="4" w:space="0" w:color="auto"/>
            </w:tcBorders>
            <w:shd w:val="clear" w:color="auto" w:fill="auto"/>
          </w:tcPr>
          <w:p w14:paraId="11C0D8BB" w14:textId="77777777" w:rsidR="00363253" w:rsidRPr="00363253" w:rsidRDefault="00363253" w:rsidP="00363253">
            <w:pPr>
              <w:widowControl w:val="0"/>
              <w:autoSpaceDE w:val="0"/>
              <w:autoSpaceDN w:val="0"/>
              <w:adjustRightInd w:val="0"/>
              <w:jc w:val="center"/>
              <w:rPr>
                <w:sz w:val="20"/>
                <w:szCs w:val="20"/>
              </w:rPr>
            </w:pPr>
            <w:r w:rsidRPr="00363253">
              <w:rPr>
                <w:sz w:val="20"/>
                <w:szCs w:val="20"/>
              </w:rPr>
              <w:t>N п/п</w:t>
            </w:r>
          </w:p>
        </w:tc>
        <w:tc>
          <w:tcPr>
            <w:tcW w:w="1118" w:type="pct"/>
            <w:tcBorders>
              <w:top w:val="single" w:sz="4" w:space="0" w:color="auto"/>
              <w:left w:val="single" w:sz="4" w:space="0" w:color="auto"/>
              <w:bottom w:val="single" w:sz="4" w:space="0" w:color="auto"/>
              <w:right w:val="single" w:sz="4" w:space="0" w:color="auto"/>
            </w:tcBorders>
            <w:shd w:val="clear" w:color="auto" w:fill="auto"/>
          </w:tcPr>
          <w:p w14:paraId="2E473948" w14:textId="77777777" w:rsidR="00363253" w:rsidRPr="00363253" w:rsidRDefault="00363253" w:rsidP="00363253">
            <w:pPr>
              <w:widowControl w:val="0"/>
              <w:autoSpaceDE w:val="0"/>
              <w:autoSpaceDN w:val="0"/>
              <w:adjustRightInd w:val="0"/>
              <w:jc w:val="center"/>
              <w:rPr>
                <w:sz w:val="20"/>
                <w:szCs w:val="20"/>
              </w:rPr>
            </w:pPr>
            <w:r w:rsidRPr="00363253">
              <w:rPr>
                <w:sz w:val="20"/>
                <w:szCs w:val="20"/>
              </w:rPr>
              <w:t>Наименование вида отходов</w:t>
            </w:r>
          </w:p>
        </w:tc>
        <w:tc>
          <w:tcPr>
            <w:tcW w:w="455" w:type="pct"/>
            <w:tcBorders>
              <w:top w:val="single" w:sz="4" w:space="0" w:color="auto"/>
              <w:left w:val="single" w:sz="4" w:space="0" w:color="auto"/>
              <w:bottom w:val="single" w:sz="4" w:space="0" w:color="auto"/>
              <w:right w:val="single" w:sz="4" w:space="0" w:color="auto"/>
            </w:tcBorders>
            <w:shd w:val="clear" w:color="auto" w:fill="auto"/>
          </w:tcPr>
          <w:p w14:paraId="7D6D38BC" w14:textId="77777777" w:rsidR="00363253" w:rsidRPr="00363253" w:rsidRDefault="00363253" w:rsidP="00363253">
            <w:pPr>
              <w:widowControl w:val="0"/>
              <w:autoSpaceDE w:val="0"/>
              <w:autoSpaceDN w:val="0"/>
              <w:adjustRightInd w:val="0"/>
              <w:jc w:val="center"/>
              <w:rPr>
                <w:sz w:val="20"/>
                <w:szCs w:val="20"/>
              </w:rPr>
            </w:pPr>
            <w:r w:rsidRPr="00363253">
              <w:rPr>
                <w:sz w:val="20"/>
                <w:szCs w:val="20"/>
              </w:rPr>
              <w:t xml:space="preserve">Код по </w:t>
            </w:r>
            <w:hyperlink r:id="rId9" w:history="1">
              <w:r w:rsidRPr="00363253">
                <w:rPr>
                  <w:color w:val="106BBE"/>
                  <w:sz w:val="20"/>
                  <w:szCs w:val="20"/>
                </w:rPr>
                <w:t>ФККО</w:t>
              </w:r>
            </w:hyperlink>
          </w:p>
        </w:tc>
        <w:tc>
          <w:tcPr>
            <w:tcW w:w="658" w:type="pct"/>
            <w:tcBorders>
              <w:top w:val="single" w:sz="4" w:space="0" w:color="auto"/>
              <w:left w:val="single" w:sz="4" w:space="0" w:color="auto"/>
              <w:bottom w:val="single" w:sz="4" w:space="0" w:color="auto"/>
              <w:right w:val="single" w:sz="4" w:space="0" w:color="auto"/>
            </w:tcBorders>
            <w:shd w:val="clear" w:color="auto" w:fill="auto"/>
          </w:tcPr>
          <w:p w14:paraId="622687FB" w14:textId="77777777" w:rsidR="00363253" w:rsidRPr="00363253" w:rsidRDefault="00363253" w:rsidP="00363253">
            <w:pPr>
              <w:widowControl w:val="0"/>
              <w:autoSpaceDE w:val="0"/>
              <w:autoSpaceDN w:val="0"/>
              <w:adjustRightInd w:val="0"/>
              <w:jc w:val="center"/>
              <w:rPr>
                <w:sz w:val="20"/>
                <w:szCs w:val="20"/>
              </w:rPr>
            </w:pPr>
            <w:r w:rsidRPr="00363253">
              <w:rPr>
                <w:sz w:val="20"/>
                <w:szCs w:val="20"/>
              </w:rPr>
              <w:t>Класс опасности</w:t>
            </w:r>
          </w:p>
        </w:tc>
        <w:tc>
          <w:tcPr>
            <w:tcW w:w="848" w:type="pct"/>
            <w:tcBorders>
              <w:top w:val="single" w:sz="4" w:space="0" w:color="auto"/>
              <w:left w:val="single" w:sz="4" w:space="0" w:color="auto"/>
              <w:bottom w:val="single" w:sz="4" w:space="0" w:color="auto"/>
              <w:right w:val="single" w:sz="4" w:space="0" w:color="auto"/>
            </w:tcBorders>
            <w:shd w:val="clear" w:color="auto" w:fill="auto"/>
          </w:tcPr>
          <w:p w14:paraId="7B3B9E31" w14:textId="4C2C0AFD" w:rsidR="00363253" w:rsidRPr="00363253" w:rsidRDefault="00E370A7" w:rsidP="00363253">
            <w:pPr>
              <w:widowControl w:val="0"/>
              <w:autoSpaceDE w:val="0"/>
              <w:autoSpaceDN w:val="0"/>
              <w:adjustRightInd w:val="0"/>
              <w:jc w:val="center"/>
              <w:rPr>
                <w:sz w:val="20"/>
                <w:szCs w:val="20"/>
              </w:rPr>
            </w:pPr>
            <w:r w:rsidRPr="00E370A7">
              <w:rPr>
                <w:sz w:val="20"/>
                <w:szCs w:val="20"/>
              </w:rPr>
              <w:t>Максимальное количество передаваемых   отходов, тонн</w:t>
            </w:r>
          </w:p>
        </w:tc>
        <w:tc>
          <w:tcPr>
            <w:tcW w:w="1534" w:type="pct"/>
            <w:tcBorders>
              <w:top w:val="single" w:sz="4" w:space="0" w:color="auto"/>
              <w:left w:val="single" w:sz="4" w:space="0" w:color="auto"/>
              <w:bottom w:val="single" w:sz="4" w:space="0" w:color="auto"/>
              <w:right w:val="single" w:sz="4" w:space="0" w:color="auto"/>
            </w:tcBorders>
            <w:shd w:val="clear" w:color="auto" w:fill="auto"/>
          </w:tcPr>
          <w:p w14:paraId="3930C13A" w14:textId="77777777" w:rsidR="00363253" w:rsidRPr="00363253" w:rsidRDefault="00363253" w:rsidP="00363253">
            <w:pPr>
              <w:widowControl w:val="0"/>
              <w:autoSpaceDE w:val="0"/>
              <w:autoSpaceDN w:val="0"/>
              <w:adjustRightInd w:val="0"/>
              <w:jc w:val="center"/>
              <w:rPr>
                <w:sz w:val="20"/>
                <w:szCs w:val="20"/>
              </w:rPr>
            </w:pPr>
            <w:r w:rsidRPr="00363253">
              <w:rPr>
                <w:sz w:val="20"/>
                <w:szCs w:val="20"/>
              </w:rPr>
              <w:t xml:space="preserve">Цель передачи отходов </w:t>
            </w:r>
          </w:p>
        </w:tc>
      </w:tr>
      <w:tr w:rsidR="00363253" w:rsidRPr="00363253" w14:paraId="61160E34" w14:textId="77777777" w:rsidTr="00655093">
        <w:trPr>
          <w:cantSplit/>
          <w:tblHeader/>
        </w:trPr>
        <w:tc>
          <w:tcPr>
            <w:tcW w:w="387" w:type="pct"/>
            <w:tcBorders>
              <w:top w:val="single" w:sz="4" w:space="0" w:color="auto"/>
              <w:left w:val="single" w:sz="4" w:space="0" w:color="auto"/>
              <w:bottom w:val="single" w:sz="4" w:space="0" w:color="auto"/>
              <w:right w:val="single" w:sz="4" w:space="0" w:color="auto"/>
            </w:tcBorders>
            <w:shd w:val="clear" w:color="auto" w:fill="auto"/>
          </w:tcPr>
          <w:p w14:paraId="06F901B4" w14:textId="77777777" w:rsidR="00363253" w:rsidRPr="00363253" w:rsidRDefault="00363253" w:rsidP="00363253">
            <w:pPr>
              <w:widowControl w:val="0"/>
              <w:autoSpaceDE w:val="0"/>
              <w:autoSpaceDN w:val="0"/>
              <w:adjustRightInd w:val="0"/>
              <w:jc w:val="center"/>
              <w:rPr>
                <w:sz w:val="20"/>
                <w:szCs w:val="20"/>
              </w:rPr>
            </w:pPr>
            <w:r w:rsidRPr="00363253">
              <w:rPr>
                <w:sz w:val="20"/>
                <w:szCs w:val="20"/>
              </w:rPr>
              <w:t>1</w:t>
            </w:r>
          </w:p>
        </w:tc>
        <w:tc>
          <w:tcPr>
            <w:tcW w:w="1118" w:type="pct"/>
            <w:tcBorders>
              <w:top w:val="single" w:sz="4" w:space="0" w:color="auto"/>
              <w:left w:val="single" w:sz="4" w:space="0" w:color="auto"/>
              <w:bottom w:val="single" w:sz="4" w:space="0" w:color="auto"/>
              <w:right w:val="single" w:sz="4" w:space="0" w:color="auto"/>
            </w:tcBorders>
            <w:shd w:val="clear" w:color="auto" w:fill="auto"/>
          </w:tcPr>
          <w:p w14:paraId="19C3061F" w14:textId="77777777" w:rsidR="00363253" w:rsidRPr="00363253" w:rsidRDefault="00363253" w:rsidP="00363253">
            <w:pPr>
              <w:widowControl w:val="0"/>
              <w:autoSpaceDE w:val="0"/>
              <w:autoSpaceDN w:val="0"/>
              <w:adjustRightInd w:val="0"/>
              <w:jc w:val="center"/>
              <w:rPr>
                <w:sz w:val="20"/>
                <w:szCs w:val="20"/>
              </w:rPr>
            </w:pPr>
            <w:r w:rsidRPr="00363253">
              <w:rPr>
                <w:sz w:val="20"/>
                <w:szCs w:val="20"/>
              </w:rPr>
              <w:t>2</w:t>
            </w:r>
          </w:p>
        </w:tc>
        <w:tc>
          <w:tcPr>
            <w:tcW w:w="455" w:type="pct"/>
            <w:tcBorders>
              <w:top w:val="single" w:sz="4" w:space="0" w:color="auto"/>
              <w:left w:val="single" w:sz="4" w:space="0" w:color="auto"/>
              <w:bottom w:val="single" w:sz="4" w:space="0" w:color="auto"/>
              <w:right w:val="single" w:sz="4" w:space="0" w:color="auto"/>
            </w:tcBorders>
            <w:shd w:val="clear" w:color="auto" w:fill="auto"/>
          </w:tcPr>
          <w:p w14:paraId="69CEA1C9" w14:textId="77777777" w:rsidR="00363253" w:rsidRPr="00363253" w:rsidRDefault="00363253" w:rsidP="00363253">
            <w:pPr>
              <w:widowControl w:val="0"/>
              <w:autoSpaceDE w:val="0"/>
              <w:autoSpaceDN w:val="0"/>
              <w:adjustRightInd w:val="0"/>
              <w:jc w:val="center"/>
              <w:rPr>
                <w:sz w:val="20"/>
                <w:szCs w:val="20"/>
              </w:rPr>
            </w:pPr>
            <w:r w:rsidRPr="00363253">
              <w:rPr>
                <w:sz w:val="20"/>
                <w:szCs w:val="20"/>
              </w:rPr>
              <w:t>3</w:t>
            </w:r>
          </w:p>
        </w:tc>
        <w:tc>
          <w:tcPr>
            <w:tcW w:w="658" w:type="pct"/>
            <w:tcBorders>
              <w:top w:val="single" w:sz="4" w:space="0" w:color="auto"/>
              <w:left w:val="single" w:sz="4" w:space="0" w:color="auto"/>
              <w:bottom w:val="single" w:sz="4" w:space="0" w:color="auto"/>
              <w:right w:val="single" w:sz="4" w:space="0" w:color="auto"/>
            </w:tcBorders>
            <w:shd w:val="clear" w:color="auto" w:fill="auto"/>
          </w:tcPr>
          <w:p w14:paraId="372183A5" w14:textId="77777777" w:rsidR="00363253" w:rsidRPr="00363253" w:rsidRDefault="00363253" w:rsidP="00363253">
            <w:pPr>
              <w:widowControl w:val="0"/>
              <w:autoSpaceDE w:val="0"/>
              <w:autoSpaceDN w:val="0"/>
              <w:adjustRightInd w:val="0"/>
              <w:jc w:val="center"/>
              <w:rPr>
                <w:sz w:val="20"/>
                <w:szCs w:val="20"/>
              </w:rPr>
            </w:pPr>
            <w:r w:rsidRPr="00363253">
              <w:rPr>
                <w:sz w:val="20"/>
                <w:szCs w:val="20"/>
              </w:rPr>
              <w:t>4</w:t>
            </w:r>
          </w:p>
        </w:tc>
        <w:tc>
          <w:tcPr>
            <w:tcW w:w="848" w:type="pct"/>
            <w:tcBorders>
              <w:top w:val="single" w:sz="4" w:space="0" w:color="auto"/>
              <w:left w:val="single" w:sz="4" w:space="0" w:color="auto"/>
              <w:bottom w:val="single" w:sz="4" w:space="0" w:color="auto"/>
              <w:right w:val="single" w:sz="4" w:space="0" w:color="auto"/>
            </w:tcBorders>
            <w:shd w:val="clear" w:color="auto" w:fill="auto"/>
          </w:tcPr>
          <w:p w14:paraId="1BC432CD" w14:textId="77777777" w:rsidR="00363253" w:rsidRPr="00363253" w:rsidRDefault="00363253" w:rsidP="00363253">
            <w:pPr>
              <w:widowControl w:val="0"/>
              <w:autoSpaceDE w:val="0"/>
              <w:autoSpaceDN w:val="0"/>
              <w:adjustRightInd w:val="0"/>
              <w:jc w:val="center"/>
              <w:rPr>
                <w:sz w:val="20"/>
                <w:szCs w:val="20"/>
              </w:rPr>
            </w:pPr>
            <w:r w:rsidRPr="00363253">
              <w:rPr>
                <w:sz w:val="20"/>
                <w:szCs w:val="20"/>
              </w:rPr>
              <w:t>5</w:t>
            </w:r>
          </w:p>
        </w:tc>
        <w:tc>
          <w:tcPr>
            <w:tcW w:w="1534" w:type="pct"/>
            <w:tcBorders>
              <w:top w:val="single" w:sz="4" w:space="0" w:color="auto"/>
              <w:left w:val="single" w:sz="4" w:space="0" w:color="auto"/>
              <w:bottom w:val="single" w:sz="4" w:space="0" w:color="auto"/>
              <w:right w:val="single" w:sz="4" w:space="0" w:color="auto"/>
            </w:tcBorders>
            <w:shd w:val="clear" w:color="auto" w:fill="auto"/>
          </w:tcPr>
          <w:p w14:paraId="50DD9E7D" w14:textId="77777777" w:rsidR="00363253" w:rsidRPr="00363253" w:rsidRDefault="00363253" w:rsidP="00363253">
            <w:pPr>
              <w:widowControl w:val="0"/>
              <w:autoSpaceDE w:val="0"/>
              <w:autoSpaceDN w:val="0"/>
              <w:adjustRightInd w:val="0"/>
              <w:jc w:val="center"/>
              <w:rPr>
                <w:sz w:val="20"/>
                <w:szCs w:val="20"/>
              </w:rPr>
            </w:pPr>
            <w:r w:rsidRPr="00363253">
              <w:rPr>
                <w:sz w:val="20"/>
                <w:szCs w:val="20"/>
              </w:rPr>
              <w:t>6</w:t>
            </w:r>
          </w:p>
        </w:tc>
      </w:tr>
      <w:tr w:rsidR="00363253" w:rsidRPr="00363253" w14:paraId="2B10BF7B" w14:textId="77777777" w:rsidTr="00655093">
        <w:trPr>
          <w:cantSplit/>
        </w:trPr>
        <w:tc>
          <w:tcPr>
            <w:tcW w:w="387" w:type="pct"/>
            <w:tcBorders>
              <w:top w:val="single" w:sz="4" w:space="0" w:color="auto"/>
              <w:left w:val="single" w:sz="4" w:space="0" w:color="auto"/>
              <w:bottom w:val="single" w:sz="4" w:space="0" w:color="auto"/>
              <w:right w:val="single" w:sz="4" w:space="0" w:color="auto"/>
            </w:tcBorders>
            <w:shd w:val="clear" w:color="auto" w:fill="auto"/>
          </w:tcPr>
          <w:p w14:paraId="262BD734" w14:textId="77777777" w:rsidR="00363253" w:rsidRPr="00363253" w:rsidRDefault="00363253" w:rsidP="00363253">
            <w:pPr>
              <w:widowControl w:val="0"/>
              <w:numPr>
                <w:ilvl w:val="0"/>
                <w:numId w:val="10"/>
              </w:numPr>
              <w:autoSpaceDE w:val="0"/>
              <w:autoSpaceDN w:val="0"/>
              <w:adjustRightInd w:val="0"/>
              <w:jc w:val="center"/>
              <w:rPr>
                <w:sz w:val="20"/>
                <w:szCs w:val="20"/>
              </w:rPr>
            </w:pPr>
          </w:p>
        </w:tc>
        <w:tc>
          <w:tcPr>
            <w:tcW w:w="1118" w:type="pct"/>
            <w:tcBorders>
              <w:top w:val="single" w:sz="4" w:space="0" w:color="auto"/>
              <w:left w:val="single" w:sz="4" w:space="0" w:color="auto"/>
              <w:bottom w:val="single" w:sz="4" w:space="0" w:color="auto"/>
              <w:right w:val="single" w:sz="4" w:space="0" w:color="auto"/>
            </w:tcBorders>
            <w:shd w:val="clear" w:color="auto" w:fill="auto"/>
          </w:tcPr>
          <w:p w14:paraId="7AEBB875" w14:textId="77777777" w:rsidR="00363253" w:rsidRPr="00363253" w:rsidRDefault="00363253" w:rsidP="00363253">
            <w:pPr>
              <w:jc w:val="center"/>
              <w:rPr>
                <w:sz w:val="20"/>
                <w:szCs w:val="20"/>
              </w:rPr>
            </w:pPr>
            <w:r w:rsidRPr="00363253">
              <w:rPr>
                <w:sz w:val="20"/>
                <w:szCs w:val="20"/>
              </w:rPr>
              <w:t xml:space="preserve">Осадок ванн хромирования </w:t>
            </w:r>
          </w:p>
        </w:tc>
        <w:tc>
          <w:tcPr>
            <w:tcW w:w="455" w:type="pct"/>
            <w:tcBorders>
              <w:top w:val="single" w:sz="4" w:space="0" w:color="auto"/>
              <w:left w:val="single" w:sz="4" w:space="0" w:color="auto"/>
              <w:bottom w:val="single" w:sz="4" w:space="0" w:color="auto"/>
              <w:right w:val="single" w:sz="4" w:space="0" w:color="auto"/>
            </w:tcBorders>
            <w:shd w:val="clear" w:color="auto" w:fill="auto"/>
          </w:tcPr>
          <w:p w14:paraId="40106726" w14:textId="77777777" w:rsidR="00363253" w:rsidRPr="00363253" w:rsidRDefault="00363253" w:rsidP="00363253">
            <w:pPr>
              <w:jc w:val="center"/>
              <w:rPr>
                <w:sz w:val="20"/>
                <w:szCs w:val="20"/>
              </w:rPr>
            </w:pPr>
            <w:r w:rsidRPr="00363253">
              <w:rPr>
                <w:sz w:val="20"/>
                <w:szCs w:val="20"/>
              </w:rPr>
              <w:t>3 63 447 11 39 3</w:t>
            </w:r>
          </w:p>
        </w:tc>
        <w:tc>
          <w:tcPr>
            <w:tcW w:w="658" w:type="pct"/>
            <w:tcBorders>
              <w:top w:val="single" w:sz="4" w:space="0" w:color="auto"/>
              <w:left w:val="single" w:sz="4" w:space="0" w:color="auto"/>
              <w:bottom w:val="single" w:sz="4" w:space="0" w:color="auto"/>
              <w:right w:val="single" w:sz="4" w:space="0" w:color="auto"/>
            </w:tcBorders>
            <w:shd w:val="clear" w:color="auto" w:fill="auto"/>
          </w:tcPr>
          <w:p w14:paraId="50520661" w14:textId="77777777" w:rsidR="00363253" w:rsidRPr="00363253" w:rsidRDefault="00363253" w:rsidP="00363253">
            <w:pPr>
              <w:widowControl w:val="0"/>
              <w:autoSpaceDE w:val="0"/>
              <w:autoSpaceDN w:val="0"/>
              <w:adjustRightInd w:val="0"/>
              <w:jc w:val="center"/>
              <w:rPr>
                <w:sz w:val="20"/>
                <w:szCs w:val="20"/>
              </w:rPr>
            </w:pPr>
            <w:r w:rsidRPr="00363253">
              <w:rPr>
                <w:sz w:val="20"/>
                <w:szCs w:val="20"/>
              </w:rPr>
              <w:t>3</w:t>
            </w:r>
          </w:p>
        </w:tc>
        <w:tc>
          <w:tcPr>
            <w:tcW w:w="848" w:type="pct"/>
            <w:tcBorders>
              <w:top w:val="single" w:sz="4" w:space="0" w:color="auto"/>
              <w:left w:val="single" w:sz="4" w:space="0" w:color="auto"/>
              <w:bottom w:val="single" w:sz="4" w:space="0" w:color="auto"/>
              <w:right w:val="single" w:sz="4" w:space="0" w:color="auto"/>
            </w:tcBorders>
            <w:shd w:val="clear" w:color="auto" w:fill="auto"/>
          </w:tcPr>
          <w:p w14:paraId="75CB8E74" w14:textId="77777777" w:rsidR="00363253" w:rsidRPr="00363253" w:rsidRDefault="00363253" w:rsidP="00363253">
            <w:pPr>
              <w:widowControl w:val="0"/>
              <w:autoSpaceDE w:val="0"/>
              <w:autoSpaceDN w:val="0"/>
              <w:adjustRightInd w:val="0"/>
              <w:jc w:val="center"/>
              <w:rPr>
                <w:sz w:val="20"/>
                <w:szCs w:val="20"/>
              </w:rPr>
            </w:pPr>
            <w:r w:rsidRPr="00363253">
              <w:rPr>
                <w:sz w:val="20"/>
                <w:szCs w:val="20"/>
              </w:rPr>
              <w:t>3,927</w:t>
            </w:r>
          </w:p>
        </w:tc>
        <w:tc>
          <w:tcPr>
            <w:tcW w:w="1534" w:type="pct"/>
            <w:tcBorders>
              <w:top w:val="single" w:sz="4" w:space="0" w:color="auto"/>
              <w:left w:val="single" w:sz="4" w:space="0" w:color="auto"/>
              <w:bottom w:val="single" w:sz="4" w:space="0" w:color="auto"/>
              <w:right w:val="single" w:sz="4" w:space="0" w:color="auto"/>
            </w:tcBorders>
          </w:tcPr>
          <w:p w14:paraId="1D24E277" w14:textId="77777777" w:rsidR="00363253" w:rsidRPr="00363253" w:rsidRDefault="00363253" w:rsidP="00363253">
            <w:pPr>
              <w:jc w:val="center"/>
              <w:rPr>
                <w:sz w:val="20"/>
                <w:szCs w:val="20"/>
              </w:rPr>
            </w:pPr>
            <w:r w:rsidRPr="00363253">
              <w:rPr>
                <w:sz w:val="20"/>
                <w:szCs w:val="20"/>
              </w:rPr>
              <w:t>Сбор, транспортирование, обезвреживание</w:t>
            </w:r>
          </w:p>
        </w:tc>
      </w:tr>
      <w:tr w:rsidR="00363253" w:rsidRPr="00363253" w14:paraId="7386C3B9" w14:textId="77777777" w:rsidTr="00655093">
        <w:trPr>
          <w:cantSplit/>
        </w:trPr>
        <w:tc>
          <w:tcPr>
            <w:tcW w:w="387" w:type="pct"/>
            <w:tcBorders>
              <w:top w:val="single" w:sz="4" w:space="0" w:color="auto"/>
              <w:left w:val="single" w:sz="4" w:space="0" w:color="auto"/>
              <w:bottom w:val="single" w:sz="4" w:space="0" w:color="auto"/>
              <w:right w:val="single" w:sz="4" w:space="0" w:color="auto"/>
            </w:tcBorders>
            <w:shd w:val="clear" w:color="auto" w:fill="auto"/>
          </w:tcPr>
          <w:p w14:paraId="3C8E99C4" w14:textId="77777777" w:rsidR="00363253" w:rsidRPr="00363253" w:rsidRDefault="00363253" w:rsidP="00363253">
            <w:pPr>
              <w:widowControl w:val="0"/>
              <w:numPr>
                <w:ilvl w:val="0"/>
                <w:numId w:val="10"/>
              </w:numPr>
              <w:autoSpaceDE w:val="0"/>
              <w:autoSpaceDN w:val="0"/>
              <w:adjustRightInd w:val="0"/>
              <w:jc w:val="center"/>
              <w:rPr>
                <w:sz w:val="20"/>
                <w:szCs w:val="20"/>
              </w:rPr>
            </w:pPr>
          </w:p>
        </w:tc>
        <w:tc>
          <w:tcPr>
            <w:tcW w:w="1118" w:type="pct"/>
            <w:tcBorders>
              <w:top w:val="single" w:sz="4" w:space="0" w:color="auto"/>
              <w:left w:val="single" w:sz="4" w:space="0" w:color="auto"/>
              <w:bottom w:val="single" w:sz="4" w:space="0" w:color="auto"/>
              <w:right w:val="single" w:sz="4" w:space="0" w:color="auto"/>
            </w:tcBorders>
            <w:shd w:val="clear" w:color="auto" w:fill="auto"/>
          </w:tcPr>
          <w:p w14:paraId="45ADC400" w14:textId="77777777" w:rsidR="00363253" w:rsidRPr="00363253" w:rsidRDefault="00363253" w:rsidP="00363253">
            <w:pPr>
              <w:jc w:val="center"/>
              <w:rPr>
                <w:sz w:val="20"/>
                <w:szCs w:val="20"/>
              </w:rPr>
            </w:pPr>
            <w:r w:rsidRPr="00363253">
              <w:rPr>
                <w:sz w:val="20"/>
                <w:szCs w:val="20"/>
              </w:rPr>
              <w:t>Отходы минеральных масел трансмиссионных</w:t>
            </w:r>
          </w:p>
        </w:tc>
        <w:tc>
          <w:tcPr>
            <w:tcW w:w="455" w:type="pct"/>
            <w:tcBorders>
              <w:top w:val="single" w:sz="4" w:space="0" w:color="auto"/>
              <w:left w:val="single" w:sz="4" w:space="0" w:color="auto"/>
              <w:bottom w:val="single" w:sz="4" w:space="0" w:color="auto"/>
              <w:right w:val="single" w:sz="4" w:space="0" w:color="auto"/>
            </w:tcBorders>
            <w:shd w:val="clear" w:color="auto" w:fill="auto"/>
          </w:tcPr>
          <w:p w14:paraId="36451F00" w14:textId="77777777" w:rsidR="00363253" w:rsidRPr="00363253" w:rsidRDefault="00363253" w:rsidP="00363253">
            <w:pPr>
              <w:jc w:val="center"/>
              <w:rPr>
                <w:sz w:val="20"/>
                <w:szCs w:val="20"/>
              </w:rPr>
            </w:pPr>
            <w:r w:rsidRPr="00363253">
              <w:rPr>
                <w:sz w:val="20"/>
                <w:szCs w:val="20"/>
              </w:rPr>
              <w:t>4 06 150 01 31 3</w:t>
            </w:r>
          </w:p>
        </w:tc>
        <w:tc>
          <w:tcPr>
            <w:tcW w:w="658" w:type="pct"/>
            <w:tcBorders>
              <w:top w:val="single" w:sz="4" w:space="0" w:color="auto"/>
              <w:left w:val="single" w:sz="4" w:space="0" w:color="auto"/>
              <w:bottom w:val="single" w:sz="4" w:space="0" w:color="auto"/>
              <w:right w:val="single" w:sz="4" w:space="0" w:color="auto"/>
            </w:tcBorders>
            <w:shd w:val="clear" w:color="auto" w:fill="auto"/>
          </w:tcPr>
          <w:p w14:paraId="14C3052A" w14:textId="77777777" w:rsidR="00363253" w:rsidRPr="00363253" w:rsidRDefault="00363253" w:rsidP="00363253">
            <w:pPr>
              <w:widowControl w:val="0"/>
              <w:autoSpaceDE w:val="0"/>
              <w:autoSpaceDN w:val="0"/>
              <w:adjustRightInd w:val="0"/>
              <w:jc w:val="center"/>
              <w:rPr>
                <w:sz w:val="20"/>
                <w:szCs w:val="20"/>
              </w:rPr>
            </w:pPr>
            <w:r w:rsidRPr="00363253">
              <w:rPr>
                <w:sz w:val="20"/>
                <w:szCs w:val="20"/>
              </w:rPr>
              <w:t>3</w:t>
            </w:r>
          </w:p>
        </w:tc>
        <w:tc>
          <w:tcPr>
            <w:tcW w:w="848" w:type="pct"/>
            <w:tcBorders>
              <w:top w:val="single" w:sz="4" w:space="0" w:color="auto"/>
              <w:left w:val="single" w:sz="4" w:space="0" w:color="auto"/>
              <w:bottom w:val="single" w:sz="4" w:space="0" w:color="auto"/>
              <w:right w:val="single" w:sz="4" w:space="0" w:color="auto"/>
            </w:tcBorders>
            <w:shd w:val="clear" w:color="auto" w:fill="auto"/>
          </w:tcPr>
          <w:p w14:paraId="18A9DEA6" w14:textId="77777777" w:rsidR="00363253" w:rsidRPr="00363253" w:rsidRDefault="00363253" w:rsidP="00363253">
            <w:pPr>
              <w:widowControl w:val="0"/>
              <w:autoSpaceDE w:val="0"/>
              <w:autoSpaceDN w:val="0"/>
              <w:adjustRightInd w:val="0"/>
              <w:jc w:val="center"/>
              <w:rPr>
                <w:sz w:val="20"/>
                <w:szCs w:val="20"/>
              </w:rPr>
            </w:pPr>
            <w:r w:rsidRPr="00363253">
              <w:rPr>
                <w:sz w:val="20"/>
                <w:szCs w:val="20"/>
              </w:rPr>
              <w:t>0,130</w:t>
            </w:r>
          </w:p>
        </w:tc>
        <w:tc>
          <w:tcPr>
            <w:tcW w:w="1534" w:type="pct"/>
            <w:tcBorders>
              <w:top w:val="single" w:sz="4" w:space="0" w:color="auto"/>
              <w:left w:val="single" w:sz="4" w:space="0" w:color="auto"/>
              <w:bottom w:val="single" w:sz="4" w:space="0" w:color="auto"/>
              <w:right w:val="single" w:sz="4" w:space="0" w:color="auto"/>
            </w:tcBorders>
          </w:tcPr>
          <w:p w14:paraId="47CF373C" w14:textId="77777777" w:rsidR="00363253" w:rsidRPr="00363253" w:rsidRDefault="00363253" w:rsidP="00363253">
            <w:pPr>
              <w:jc w:val="center"/>
              <w:rPr>
                <w:sz w:val="20"/>
                <w:szCs w:val="20"/>
              </w:rPr>
            </w:pPr>
            <w:r w:rsidRPr="00363253">
              <w:rPr>
                <w:sz w:val="20"/>
                <w:szCs w:val="20"/>
              </w:rPr>
              <w:t>Сбор, транспортирование, обезвреживание</w:t>
            </w:r>
          </w:p>
        </w:tc>
      </w:tr>
      <w:tr w:rsidR="00363253" w:rsidRPr="00363253" w14:paraId="6E1B1E44" w14:textId="77777777" w:rsidTr="00655093">
        <w:trPr>
          <w:cantSplit/>
        </w:trPr>
        <w:tc>
          <w:tcPr>
            <w:tcW w:w="387" w:type="pct"/>
            <w:tcBorders>
              <w:top w:val="single" w:sz="4" w:space="0" w:color="auto"/>
              <w:left w:val="single" w:sz="4" w:space="0" w:color="auto"/>
              <w:bottom w:val="single" w:sz="4" w:space="0" w:color="auto"/>
              <w:right w:val="single" w:sz="4" w:space="0" w:color="auto"/>
            </w:tcBorders>
            <w:shd w:val="clear" w:color="auto" w:fill="auto"/>
          </w:tcPr>
          <w:p w14:paraId="140F82A0" w14:textId="77777777" w:rsidR="00363253" w:rsidRPr="00363253" w:rsidRDefault="00363253" w:rsidP="00363253">
            <w:pPr>
              <w:widowControl w:val="0"/>
              <w:numPr>
                <w:ilvl w:val="0"/>
                <w:numId w:val="10"/>
              </w:numPr>
              <w:autoSpaceDE w:val="0"/>
              <w:autoSpaceDN w:val="0"/>
              <w:adjustRightInd w:val="0"/>
              <w:jc w:val="center"/>
              <w:rPr>
                <w:sz w:val="20"/>
                <w:szCs w:val="20"/>
              </w:rPr>
            </w:pPr>
          </w:p>
        </w:tc>
        <w:tc>
          <w:tcPr>
            <w:tcW w:w="1118" w:type="pct"/>
            <w:tcBorders>
              <w:top w:val="single" w:sz="4" w:space="0" w:color="auto"/>
              <w:left w:val="single" w:sz="4" w:space="0" w:color="auto"/>
              <w:bottom w:val="single" w:sz="4" w:space="0" w:color="auto"/>
              <w:right w:val="single" w:sz="4" w:space="0" w:color="auto"/>
            </w:tcBorders>
            <w:shd w:val="clear" w:color="auto" w:fill="auto"/>
          </w:tcPr>
          <w:p w14:paraId="3212F5B0" w14:textId="77777777" w:rsidR="00363253" w:rsidRPr="00363253" w:rsidRDefault="00363253" w:rsidP="00363253">
            <w:pPr>
              <w:jc w:val="center"/>
              <w:rPr>
                <w:sz w:val="20"/>
                <w:szCs w:val="20"/>
              </w:rPr>
            </w:pPr>
            <w:r w:rsidRPr="00363253">
              <w:rPr>
                <w:sz w:val="20"/>
                <w:szCs w:val="20"/>
              </w:rPr>
              <w:t>Отходы минеральных масел моторных</w:t>
            </w:r>
          </w:p>
        </w:tc>
        <w:tc>
          <w:tcPr>
            <w:tcW w:w="455" w:type="pct"/>
            <w:tcBorders>
              <w:top w:val="single" w:sz="4" w:space="0" w:color="auto"/>
              <w:left w:val="single" w:sz="4" w:space="0" w:color="auto"/>
              <w:bottom w:val="single" w:sz="4" w:space="0" w:color="auto"/>
              <w:right w:val="single" w:sz="4" w:space="0" w:color="auto"/>
            </w:tcBorders>
            <w:shd w:val="clear" w:color="auto" w:fill="auto"/>
          </w:tcPr>
          <w:p w14:paraId="1C68384E" w14:textId="77777777" w:rsidR="00363253" w:rsidRPr="00363253" w:rsidRDefault="00363253" w:rsidP="00363253">
            <w:pPr>
              <w:jc w:val="center"/>
              <w:rPr>
                <w:sz w:val="20"/>
                <w:szCs w:val="20"/>
              </w:rPr>
            </w:pPr>
            <w:r w:rsidRPr="00363253">
              <w:rPr>
                <w:sz w:val="20"/>
                <w:szCs w:val="20"/>
              </w:rPr>
              <w:t>4 06 110 01 31 3</w:t>
            </w:r>
          </w:p>
        </w:tc>
        <w:tc>
          <w:tcPr>
            <w:tcW w:w="658" w:type="pct"/>
            <w:tcBorders>
              <w:top w:val="single" w:sz="4" w:space="0" w:color="auto"/>
              <w:left w:val="single" w:sz="4" w:space="0" w:color="auto"/>
              <w:bottom w:val="single" w:sz="4" w:space="0" w:color="auto"/>
              <w:right w:val="single" w:sz="4" w:space="0" w:color="auto"/>
            </w:tcBorders>
            <w:shd w:val="clear" w:color="auto" w:fill="auto"/>
          </w:tcPr>
          <w:p w14:paraId="6544DA3B" w14:textId="77777777" w:rsidR="00363253" w:rsidRPr="00363253" w:rsidRDefault="00363253" w:rsidP="00363253">
            <w:pPr>
              <w:widowControl w:val="0"/>
              <w:autoSpaceDE w:val="0"/>
              <w:autoSpaceDN w:val="0"/>
              <w:adjustRightInd w:val="0"/>
              <w:jc w:val="center"/>
              <w:rPr>
                <w:sz w:val="20"/>
                <w:szCs w:val="20"/>
              </w:rPr>
            </w:pPr>
            <w:r w:rsidRPr="00363253">
              <w:rPr>
                <w:sz w:val="20"/>
                <w:szCs w:val="20"/>
              </w:rPr>
              <w:t>3</w:t>
            </w:r>
          </w:p>
        </w:tc>
        <w:tc>
          <w:tcPr>
            <w:tcW w:w="848" w:type="pct"/>
            <w:tcBorders>
              <w:top w:val="single" w:sz="4" w:space="0" w:color="auto"/>
              <w:left w:val="single" w:sz="4" w:space="0" w:color="auto"/>
              <w:bottom w:val="single" w:sz="4" w:space="0" w:color="auto"/>
              <w:right w:val="single" w:sz="4" w:space="0" w:color="auto"/>
            </w:tcBorders>
            <w:shd w:val="clear" w:color="auto" w:fill="auto"/>
          </w:tcPr>
          <w:p w14:paraId="1D74F7BB" w14:textId="77777777" w:rsidR="00363253" w:rsidRPr="00363253" w:rsidRDefault="00363253" w:rsidP="00363253">
            <w:pPr>
              <w:widowControl w:val="0"/>
              <w:autoSpaceDE w:val="0"/>
              <w:autoSpaceDN w:val="0"/>
              <w:adjustRightInd w:val="0"/>
              <w:jc w:val="center"/>
              <w:rPr>
                <w:sz w:val="20"/>
                <w:szCs w:val="20"/>
              </w:rPr>
            </w:pPr>
            <w:r w:rsidRPr="00363253">
              <w:rPr>
                <w:sz w:val="20"/>
                <w:szCs w:val="20"/>
              </w:rPr>
              <w:t>0,954</w:t>
            </w:r>
          </w:p>
          <w:p w14:paraId="2B5082CC" w14:textId="77777777" w:rsidR="00363253" w:rsidRPr="00363253" w:rsidRDefault="00363253" w:rsidP="00363253"/>
          <w:p w14:paraId="4AB698FC" w14:textId="77777777" w:rsidR="00363253" w:rsidRPr="00363253" w:rsidRDefault="00363253" w:rsidP="00363253"/>
          <w:p w14:paraId="5A17E352" w14:textId="77777777" w:rsidR="00363253" w:rsidRPr="00363253" w:rsidRDefault="00363253" w:rsidP="00363253"/>
        </w:tc>
        <w:tc>
          <w:tcPr>
            <w:tcW w:w="1534" w:type="pct"/>
            <w:tcBorders>
              <w:top w:val="single" w:sz="4" w:space="0" w:color="auto"/>
              <w:left w:val="single" w:sz="4" w:space="0" w:color="auto"/>
              <w:bottom w:val="single" w:sz="4" w:space="0" w:color="auto"/>
              <w:right w:val="single" w:sz="4" w:space="0" w:color="auto"/>
            </w:tcBorders>
          </w:tcPr>
          <w:p w14:paraId="6178B095" w14:textId="77777777" w:rsidR="00363253" w:rsidRPr="00363253" w:rsidRDefault="00363253" w:rsidP="00363253">
            <w:pPr>
              <w:widowControl w:val="0"/>
              <w:autoSpaceDE w:val="0"/>
              <w:autoSpaceDN w:val="0"/>
              <w:adjustRightInd w:val="0"/>
              <w:jc w:val="center"/>
              <w:rPr>
                <w:sz w:val="20"/>
                <w:szCs w:val="20"/>
              </w:rPr>
            </w:pPr>
            <w:r w:rsidRPr="00363253">
              <w:rPr>
                <w:rFonts w:ascii="Times New Roman CYR" w:hAnsi="Times New Roman CYR" w:cs="Times New Roman CYR"/>
                <w:sz w:val="20"/>
                <w:szCs w:val="20"/>
              </w:rPr>
              <w:t>Сбор, транспортирование, обезвреживание</w:t>
            </w:r>
          </w:p>
        </w:tc>
      </w:tr>
      <w:tr w:rsidR="00363253" w:rsidRPr="00363253" w14:paraId="31746442" w14:textId="77777777" w:rsidTr="00655093">
        <w:trPr>
          <w:cantSplit/>
        </w:trPr>
        <w:tc>
          <w:tcPr>
            <w:tcW w:w="387" w:type="pct"/>
            <w:tcBorders>
              <w:top w:val="single" w:sz="4" w:space="0" w:color="auto"/>
              <w:left w:val="single" w:sz="4" w:space="0" w:color="auto"/>
              <w:bottom w:val="single" w:sz="4" w:space="0" w:color="auto"/>
              <w:right w:val="single" w:sz="4" w:space="0" w:color="auto"/>
            </w:tcBorders>
            <w:shd w:val="clear" w:color="auto" w:fill="auto"/>
          </w:tcPr>
          <w:p w14:paraId="21650440" w14:textId="77777777" w:rsidR="00363253" w:rsidRPr="00363253" w:rsidRDefault="00363253" w:rsidP="00363253">
            <w:pPr>
              <w:widowControl w:val="0"/>
              <w:numPr>
                <w:ilvl w:val="0"/>
                <w:numId w:val="10"/>
              </w:numPr>
              <w:autoSpaceDE w:val="0"/>
              <w:autoSpaceDN w:val="0"/>
              <w:adjustRightInd w:val="0"/>
              <w:jc w:val="center"/>
              <w:rPr>
                <w:sz w:val="20"/>
                <w:szCs w:val="20"/>
              </w:rPr>
            </w:pPr>
          </w:p>
        </w:tc>
        <w:tc>
          <w:tcPr>
            <w:tcW w:w="1118" w:type="pct"/>
            <w:tcBorders>
              <w:top w:val="single" w:sz="4" w:space="0" w:color="auto"/>
              <w:left w:val="single" w:sz="4" w:space="0" w:color="auto"/>
              <w:bottom w:val="single" w:sz="4" w:space="0" w:color="auto"/>
              <w:right w:val="single" w:sz="4" w:space="0" w:color="auto"/>
            </w:tcBorders>
            <w:shd w:val="clear" w:color="auto" w:fill="auto"/>
          </w:tcPr>
          <w:p w14:paraId="3B60D44E" w14:textId="77777777" w:rsidR="00363253" w:rsidRPr="00363253" w:rsidRDefault="00363253" w:rsidP="00363253">
            <w:pPr>
              <w:jc w:val="center"/>
              <w:rPr>
                <w:sz w:val="20"/>
                <w:szCs w:val="20"/>
              </w:rPr>
            </w:pPr>
            <w:r w:rsidRPr="00363253">
              <w:rPr>
                <w:sz w:val="20"/>
                <w:szCs w:val="20"/>
              </w:rPr>
              <w:t>Отходы минеральных масел индустриальных</w:t>
            </w:r>
          </w:p>
        </w:tc>
        <w:tc>
          <w:tcPr>
            <w:tcW w:w="455" w:type="pct"/>
            <w:tcBorders>
              <w:top w:val="single" w:sz="4" w:space="0" w:color="auto"/>
              <w:left w:val="single" w:sz="4" w:space="0" w:color="auto"/>
              <w:bottom w:val="single" w:sz="4" w:space="0" w:color="auto"/>
              <w:right w:val="single" w:sz="4" w:space="0" w:color="auto"/>
            </w:tcBorders>
            <w:shd w:val="clear" w:color="auto" w:fill="auto"/>
          </w:tcPr>
          <w:p w14:paraId="0CBD9200" w14:textId="77777777" w:rsidR="00363253" w:rsidRPr="00363253" w:rsidRDefault="00363253" w:rsidP="00363253">
            <w:pPr>
              <w:jc w:val="center"/>
              <w:rPr>
                <w:sz w:val="20"/>
                <w:szCs w:val="20"/>
              </w:rPr>
            </w:pPr>
            <w:r w:rsidRPr="00363253">
              <w:rPr>
                <w:sz w:val="20"/>
                <w:szCs w:val="20"/>
              </w:rPr>
              <w:t>4 06 130 01 31 3</w:t>
            </w:r>
          </w:p>
        </w:tc>
        <w:tc>
          <w:tcPr>
            <w:tcW w:w="658" w:type="pct"/>
            <w:tcBorders>
              <w:top w:val="single" w:sz="4" w:space="0" w:color="auto"/>
              <w:left w:val="single" w:sz="4" w:space="0" w:color="auto"/>
              <w:bottom w:val="single" w:sz="4" w:space="0" w:color="auto"/>
              <w:right w:val="single" w:sz="4" w:space="0" w:color="auto"/>
            </w:tcBorders>
            <w:shd w:val="clear" w:color="auto" w:fill="auto"/>
          </w:tcPr>
          <w:p w14:paraId="5F96BF6C" w14:textId="77777777" w:rsidR="00363253" w:rsidRPr="00363253" w:rsidRDefault="00363253" w:rsidP="00363253">
            <w:pPr>
              <w:widowControl w:val="0"/>
              <w:autoSpaceDE w:val="0"/>
              <w:autoSpaceDN w:val="0"/>
              <w:adjustRightInd w:val="0"/>
              <w:jc w:val="center"/>
              <w:rPr>
                <w:sz w:val="20"/>
                <w:szCs w:val="20"/>
              </w:rPr>
            </w:pPr>
            <w:r w:rsidRPr="00363253">
              <w:rPr>
                <w:sz w:val="20"/>
                <w:szCs w:val="20"/>
              </w:rPr>
              <w:t>3</w:t>
            </w:r>
          </w:p>
        </w:tc>
        <w:tc>
          <w:tcPr>
            <w:tcW w:w="848" w:type="pct"/>
            <w:tcBorders>
              <w:top w:val="single" w:sz="4" w:space="0" w:color="auto"/>
              <w:left w:val="single" w:sz="4" w:space="0" w:color="auto"/>
              <w:bottom w:val="single" w:sz="4" w:space="0" w:color="auto"/>
              <w:right w:val="single" w:sz="4" w:space="0" w:color="auto"/>
            </w:tcBorders>
            <w:shd w:val="clear" w:color="auto" w:fill="auto"/>
          </w:tcPr>
          <w:p w14:paraId="353A7FA1" w14:textId="77777777" w:rsidR="00363253" w:rsidRPr="00363253" w:rsidRDefault="00363253" w:rsidP="00363253">
            <w:pPr>
              <w:widowControl w:val="0"/>
              <w:autoSpaceDE w:val="0"/>
              <w:autoSpaceDN w:val="0"/>
              <w:adjustRightInd w:val="0"/>
              <w:jc w:val="center"/>
              <w:rPr>
                <w:sz w:val="20"/>
                <w:szCs w:val="20"/>
              </w:rPr>
            </w:pPr>
            <w:r w:rsidRPr="00363253">
              <w:rPr>
                <w:sz w:val="20"/>
                <w:szCs w:val="20"/>
              </w:rPr>
              <w:t>9,059</w:t>
            </w:r>
          </w:p>
        </w:tc>
        <w:tc>
          <w:tcPr>
            <w:tcW w:w="1534" w:type="pct"/>
            <w:tcBorders>
              <w:top w:val="single" w:sz="4" w:space="0" w:color="auto"/>
              <w:left w:val="single" w:sz="4" w:space="0" w:color="auto"/>
              <w:bottom w:val="single" w:sz="4" w:space="0" w:color="auto"/>
              <w:right w:val="single" w:sz="4" w:space="0" w:color="auto"/>
            </w:tcBorders>
          </w:tcPr>
          <w:p w14:paraId="203F24D3" w14:textId="77777777" w:rsidR="00363253" w:rsidRPr="00363253" w:rsidRDefault="00363253" w:rsidP="00363253">
            <w:pPr>
              <w:widowControl w:val="0"/>
              <w:autoSpaceDE w:val="0"/>
              <w:autoSpaceDN w:val="0"/>
              <w:adjustRightInd w:val="0"/>
              <w:jc w:val="center"/>
              <w:rPr>
                <w:sz w:val="20"/>
                <w:szCs w:val="20"/>
              </w:rPr>
            </w:pPr>
            <w:r w:rsidRPr="00363253">
              <w:rPr>
                <w:rFonts w:ascii="Times New Roman CYR" w:hAnsi="Times New Roman CYR" w:cs="Times New Roman CYR"/>
                <w:sz w:val="20"/>
                <w:szCs w:val="20"/>
              </w:rPr>
              <w:t>Сбор, транспортирование, обезвреживание</w:t>
            </w:r>
          </w:p>
        </w:tc>
      </w:tr>
      <w:tr w:rsidR="00363253" w:rsidRPr="00363253" w14:paraId="58F8DA09" w14:textId="77777777" w:rsidTr="00655093">
        <w:trPr>
          <w:cantSplit/>
        </w:trPr>
        <w:tc>
          <w:tcPr>
            <w:tcW w:w="387" w:type="pct"/>
            <w:tcBorders>
              <w:top w:val="single" w:sz="4" w:space="0" w:color="auto"/>
              <w:left w:val="single" w:sz="4" w:space="0" w:color="auto"/>
              <w:bottom w:val="single" w:sz="4" w:space="0" w:color="auto"/>
              <w:right w:val="single" w:sz="4" w:space="0" w:color="auto"/>
            </w:tcBorders>
            <w:shd w:val="clear" w:color="auto" w:fill="auto"/>
          </w:tcPr>
          <w:p w14:paraId="5936F4E4" w14:textId="77777777" w:rsidR="00363253" w:rsidRPr="00363253" w:rsidRDefault="00363253" w:rsidP="00363253">
            <w:pPr>
              <w:widowControl w:val="0"/>
              <w:numPr>
                <w:ilvl w:val="0"/>
                <w:numId w:val="10"/>
              </w:numPr>
              <w:autoSpaceDE w:val="0"/>
              <w:autoSpaceDN w:val="0"/>
              <w:adjustRightInd w:val="0"/>
              <w:jc w:val="center"/>
              <w:rPr>
                <w:sz w:val="20"/>
                <w:szCs w:val="20"/>
              </w:rPr>
            </w:pPr>
          </w:p>
        </w:tc>
        <w:tc>
          <w:tcPr>
            <w:tcW w:w="1118" w:type="pct"/>
            <w:tcBorders>
              <w:top w:val="single" w:sz="4" w:space="0" w:color="auto"/>
              <w:left w:val="single" w:sz="4" w:space="0" w:color="auto"/>
              <w:bottom w:val="single" w:sz="4" w:space="0" w:color="auto"/>
              <w:right w:val="single" w:sz="4" w:space="0" w:color="auto"/>
            </w:tcBorders>
            <w:shd w:val="clear" w:color="auto" w:fill="auto"/>
          </w:tcPr>
          <w:p w14:paraId="2C5DC285" w14:textId="77777777" w:rsidR="00363253" w:rsidRPr="00363253" w:rsidRDefault="00363253" w:rsidP="00363253">
            <w:pPr>
              <w:jc w:val="center"/>
              <w:rPr>
                <w:sz w:val="20"/>
                <w:szCs w:val="20"/>
              </w:rPr>
            </w:pPr>
            <w:r w:rsidRPr="00363253">
              <w:rPr>
                <w:sz w:val="20"/>
                <w:szCs w:val="20"/>
              </w:rPr>
              <w:t>Пленка рентгеновская отработанная</w:t>
            </w:r>
          </w:p>
        </w:tc>
        <w:tc>
          <w:tcPr>
            <w:tcW w:w="455" w:type="pct"/>
            <w:tcBorders>
              <w:top w:val="single" w:sz="4" w:space="0" w:color="auto"/>
              <w:left w:val="single" w:sz="4" w:space="0" w:color="auto"/>
              <w:bottom w:val="single" w:sz="4" w:space="0" w:color="auto"/>
              <w:right w:val="single" w:sz="4" w:space="0" w:color="auto"/>
            </w:tcBorders>
            <w:shd w:val="clear" w:color="auto" w:fill="auto"/>
          </w:tcPr>
          <w:p w14:paraId="23FC2D2D" w14:textId="77777777" w:rsidR="00363253" w:rsidRPr="00363253" w:rsidRDefault="00363253" w:rsidP="00363253">
            <w:pPr>
              <w:jc w:val="center"/>
              <w:rPr>
                <w:bCs/>
                <w:sz w:val="20"/>
                <w:szCs w:val="20"/>
              </w:rPr>
            </w:pPr>
            <w:r w:rsidRPr="00363253">
              <w:rPr>
                <w:bCs/>
                <w:sz w:val="20"/>
                <w:szCs w:val="20"/>
              </w:rPr>
              <w:t>4 17 161 11 52 3</w:t>
            </w:r>
          </w:p>
        </w:tc>
        <w:tc>
          <w:tcPr>
            <w:tcW w:w="658" w:type="pct"/>
            <w:tcBorders>
              <w:top w:val="single" w:sz="4" w:space="0" w:color="auto"/>
              <w:left w:val="single" w:sz="4" w:space="0" w:color="auto"/>
              <w:bottom w:val="single" w:sz="4" w:space="0" w:color="auto"/>
              <w:right w:val="single" w:sz="4" w:space="0" w:color="auto"/>
            </w:tcBorders>
            <w:shd w:val="clear" w:color="auto" w:fill="auto"/>
          </w:tcPr>
          <w:p w14:paraId="1C5DEE6B" w14:textId="77777777" w:rsidR="00363253" w:rsidRPr="00363253" w:rsidRDefault="00363253" w:rsidP="00363253">
            <w:pPr>
              <w:widowControl w:val="0"/>
              <w:autoSpaceDE w:val="0"/>
              <w:autoSpaceDN w:val="0"/>
              <w:adjustRightInd w:val="0"/>
              <w:jc w:val="center"/>
              <w:rPr>
                <w:sz w:val="20"/>
                <w:szCs w:val="20"/>
              </w:rPr>
            </w:pPr>
            <w:r w:rsidRPr="00363253">
              <w:rPr>
                <w:sz w:val="20"/>
                <w:szCs w:val="20"/>
              </w:rPr>
              <w:t>3</w:t>
            </w:r>
          </w:p>
        </w:tc>
        <w:tc>
          <w:tcPr>
            <w:tcW w:w="848" w:type="pct"/>
            <w:tcBorders>
              <w:top w:val="single" w:sz="4" w:space="0" w:color="auto"/>
              <w:left w:val="single" w:sz="4" w:space="0" w:color="auto"/>
              <w:bottom w:val="single" w:sz="4" w:space="0" w:color="auto"/>
              <w:right w:val="single" w:sz="4" w:space="0" w:color="auto"/>
            </w:tcBorders>
            <w:shd w:val="clear" w:color="auto" w:fill="auto"/>
          </w:tcPr>
          <w:p w14:paraId="5A9034E5" w14:textId="77777777" w:rsidR="00363253" w:rsidRPr="00363253" w:rsidRDefault="00363253" w:rsidP="00363253">
            <w:pPr>
              <w:widowControl w:val="0"/>
              <w:autoSpaceDE w:val="0"/>
              <w:autoSpaceDN w:val="0"/>
              <w:adjustRightInd w:val="0"/>
              <w:jc w:val="center"/>
              <w:rPr>
                <w:sz w:val="20"/>
                <w:szCs w:val="20"/>
              </w:rPr>
            </w:pPr>
            <w:r w:rsidRPr="00363253">
              <w:rPr>
                <w:sz w:val="20"/>
                <w:szCs w:val="20"/>
              </w:rPr>
              <w:t>0,625</w:t>
            </w:r>
          </w:p>
        </w:tc>
        <w:tc>
          <w:tcPr>
            <w:tcW w:w="1534" w:type="pct"/>
            <w:tcBorders>
              <w:top w:val="single" w:sz="4" w:space="0" w:color="auto"/>
              <w:left w:val="single" w:sz="4" w:space="0" w:color="auto"/>
              <w:bottom w:val="single" w:sz="4" w:space="0" w:color="auto"/>
              <w:right w:val="single" w:sz="4" w:space="0" w:color="auto"/>
            </w:tcBorders>
            <w:shd w:val="clear" w:color="auto" w:fill="auto"/>
          </w:tcPr>
          <w:p w14:paraId="694A0D9B" w14:textId="77777777" w:rsidR="00363253" w:rsidRPr="00363253" w:rsidRDefault="00363253" w:rsidP="00363253">
            <w:pPr>
              <w:widowControl w:val="0"/>
              <w:autoSpaceDE w:val="0"/>
              <w:autoSpaceDN w:val="0"/>
              <w:adjustRightInd w:val="0"/>
              <w:jc w:val="center"/>
              <w:rPr>
                <w:sz w:val="18"/>
                <w:szCs w:val="18"/>
              </w:rPr>
            </w:pPr>
            <w:r w:rsidRPr="00363253">
              <w:rPr>
                <w:sz w:val="20"/>
                <w:szCs w:val="20"/>
              </w:rPr>
              <w:t>Сбор, транспортирование, обезвреживание</w:t>
            </w:r>
          </w:p>
        </w:tc>
      </w:tr>
      <w:tr w:rsidR="00363253" w:rsidRPr="00363253" w14:paraId="052FEA4D" w14:textId="77777777" w:rsidTr="00655093">
        <w:trPr>
          <w:cantSplit/>
        </w:trPr>
        <w:tc>
          <w:tcPr>
            <w:tcW w:w="387" w:type="pct"/>
            <w:tcBorders>
              <w:top w:val="single" w:sz="4" w:space="0" w:color="auto"/>
              <w:left w:val="single" w:sz="4" w:space="0" w:color="auto"/>
              <w:bottom w:val="single" w:sz="4" w:space="0" w:color="auto"/>
              <w:right w:val="single" w:sz="4" w:space="0" w:color="auto"/>
            </w:tcBorders>
            <w:shd w:val="clear" w:color="auto" w:fill="auto"/>
          </w:tcPr>
          <w:p w14:paraId="5DD1663B" w14:textId="77777777" w:rsidR="00363253" w:rsidRPr="00363253" w:rsidRDefault="00363253" w:rsidP="00363253">
            <w:pPr>
              <w:widowControl w:val="0"/>
              <w:numPr>
                <w:ilvl w:val="0"/>
                <w:numId w:val="10"/>
              </w:numPr>
              <w:autoSpaceDE w:val="0"/>
              <w:autoSpaceDN w:val="0"/>
              <w:adjustRightInd w:val="0"/>
              <w:jc w:val="center"/>
              <w:rPr>
                <w:sz w:val="20"/>
                <w:szCs w:val="20"/>
              </w:rPr>
            </w:pPr>
          </w:p>
        </w:tc>
        <w:tc>
          <w:tcPr>
            <w:tcW w:w="1118" w:type="pct"/>
            <w:tcBorders>
              <w:top w:val="single" w:sz="4" w:space="0" w:color="auto"/>
              <w:left w:val="single" w:sz="4" w:space="0" w:color="auto"/>
              <w:bottom w:val="single" w:sz="4" w:space="0" w:color="auto"/>
              <w:right w:val="single" w:sz="4" w:space="0" w:color="auto"/>
            </w:tcBorders>
            <w:shd w:val="clear" w:color="auto" w:fill="auto"/>
          </w:tcPr>
          <w:p w14:paraId="454BD2E7" w14:textId="77777777" w:rsidR="00363253" w:rsidRPr="00363253" w:rsidRDefault="00363253" w:rsidP="00363253">
            <w:pPr>
              <w:jc w:val="center"/>
              <w:rPr>
                <w:sz w:val="20"/>
                <w:szCs w:val="20"/>
              </w:rPr>
            </w:pPr>
            <w:r w:rsidRPr="00363253">
              <w:rPr>
                <w:sz w:val="20"/>
                <w:szCs w:val="20"/>
              </w:rPr>
              <w:t>Отходы проявителей рентгеновской пленки</w:t>
            </w:r>
          </w:p>
        </w:tc>
        <w:tc>
          <w:tcPr>
            <w:tcW w:w="455" w:type="pct"/>
            <w:tcBorders>
              <w:top w:val="single" w:sz="4" w:space="0" w:color="auto"/>
              <w:left w:val="single" w:sz="4" w:space="0" w:color="auto"/>
              <w:bottom w:val="single" w:sz="4" w:space="0" w:color="auto"/>
              <w:right w:val="single" w:sz="4" w:space="0" w:color="auto"/>
            </w:tcBorders>
            <w:shd w:val="clear" w:color="auto" w:fill="auto"/>
          </w:tcPr>
          <w:p w14:paraId="08E6D039" w14:textId="77777777" w:rsidR="00363253" w:rsidRPr="00363253" w:rsidRDefault="00363253" w:rsidP="00363253">
            <w:pPr>
              <w:jc w:val="center"/>
              <w:rPr>
                <w:bCs/>
                <w:sz w:val="20"/>
                <w:szCs w:val="20"/>
              </w:rPr>
            </w:pPr>
            <w:r w:rsidRPr="00363253">
              <w:rPr>
                <w:bCs/>
                <w:sz w:val="20"/>
                <w:szCs w:val="20"/>
              </w:rPr>
              <w:t>4 17 211 01 10 3</w:t>
            </w:r>
          </w:p>
        </w:tc>
        <w:tc>
          <w:tcPr>
            <w:tcW w:w="658" w:type="pct"/>
            <w:tcBorders>
              <w:top w:val="single" w:sz="4" w:space="0" w:color="auto"/>
              <w:left w:val="single" w:sz="4" w:space="0" w:color="auto"/>
              <w:bottom w:val="single" w:sz="4" w:space="0" w:color="auto"/>
              <w:right w:val="single" w:sz="4" w:space="0" w:color="auto"/>
            </w:tcBorders>
            <w:shd w:val="clear" w:color="auto" w:fill="auto"/>
          </w:tcPr>
          <w:p w14:paraId="19CEC831" w14:textId="77777777" w:rsidR="00363253" w:rsidRPr="00363253" w:rsidRDefault="00363253" w:rsidP="00363253">
            <w:pPr>
              <w:widowControl w:val="0"/>
              <w:autoSpaceDE w:val="0"/>
              <w:autoSpaceDN w:val="0"/>
              <w:adjustRightInd w:val="0"/>
              <w:jc w:val="center"/>
              <w:rPr>
                <w:sz w:val="20"/>
                <w:szCs w:val="20"/>
              </w:rPr>
            </w:pPr>
            <w:r w:rsidRPr="00363253">
              <w:rPr>
                <w:sz w:val="20"/>
                <w:szCs w:val="20"/>
              </w:rPr>
              <w:t>3</w:t>
            </w:r>
          </w:p>
        </w:tc>
        <w:tc>
          <w:tcPr>
            <w:tcW w:w="848" w:type="pct"/>
            <w:tcBorders>
              <w:top w:val="single" w:sz="4" w:space="0" w:color="auto"/>
              <w:left w:val="single" w:sz="4" w:space="0" w:color="auto"/>
              <w:bottom w:val="single" w:sz="4" w:space="0" w:color="auto"/>
              <w:right w:val="single" w:sz="4" w:space="0" w:color="auto"/>
            </w:tcBorders>
            <w:shd w:val="clear" w:color="auto" w:fill="auto"/>
          </w:tcPr>
          <w:p w14:paraId="2CE2BD18" w14:textId="77777777" w:rsidR="00363253" w:rsidRPr="00363253" w:rsidRDefault="00363253" w:rsidP="00363253">
            <w:pPr>
              <w:widowControl w:val="0"/>
              <w:autoSpaceDE w:val="0"/>
              <w:autoSpaceDN w:val="0"/>
              <w:adjustRightInd w:val="0"/>
              <w:jc w:val="center"/>
              <w:rPr>
                <w:sz w:val="20"/>
                <w:szCs w:val="20"/>
              </w:rPr>
            </w:pPr>
            <w:r w:rsidRPr="00363253">
              <w:rPr>
                <w:sz w:val="20"/>
                <w:szCs w:val="20"/>
              </w:rPr>
              <w:t>1,372</w:t>
            </w:r>
          </w:p>
        </w:tc>
        <w:tc>
          <w:tcPr>
            <w:tcW w:w="1534" w:type="pct"/>
            <w:tcBorders>
              <w:top w:val="single" w:sz="4" w:space="0" w:color="auto"/>
              <w:left w:val="single" w:sz="4" w:space="0" w:color="auto"/>
              <w:bottom w:val="single" w:sz="4" w:space="0" w:color="auto"/>
              <w:right w:val="single" w:sz="4" w:space="0" w:color="auto"/>
            </w:tcBorders>
            <w:shd w:val="clear" w:color="auto" w:fill="auto"/>
          </w:tcPr>
          <w:p w14:paraId="117D0B87" w14:textId="77777777" w:rsidR="00363253" w:rsidRPr="00363253" w:rsidRDefault="00363253" w:rsidP="00363253">
            <w:pPr>
              <w:widowControl w:val="0"/>
              <w:autoSpaceDE w:val="0"/>
              <w:autoSpaceDN w:val="0"/>
              <w:adjustRightInd w:val="0"/>
              <w:jc w:val="center"/>
              <w:rPr>
                <w:sz w:val="18"/>
                <w:szCs w:val="18"/>
              </w:rPr>
            </w:pPr>
            <w:r w:rsidRPr="00363253">
              <w:rPr>
                <w:sz w:val="20"/>
                <w:szCs w:val="20"/>
              </w:rPr>
              <w:t>Сбор, транспортирование, обезвреживание</w:t>
            </w:r>
          </w:p>
        </w:tc>
      </w:tr>
      <w:tr w:rsidR="00363253" w:rsidRPr="00363253" w14:paraId="050B887F" w14:textId="77777777" w:rsidTr="00655093">
        <w:trPr>
          <w:cantSplit/>
        </w:trPr>
        <w:tc>
          <w:tcPr>
            <w:tcW w:w="387" w:type="pct"/>
            <w:tcBorders>
              <w:top w:val="single" w:sz="4" w:space="0" w:color="auto"/>
              <w:left w:val="single" w:sz="4" w:space="0" w:color="auto"/>
              <w:bottom w:val="single" w:sz="4" w:space="0" w:color="auto"/>
              <w:right w:val="single" w:sz="4" w:space="0" w:color="auto"/>
            </w:tcBorders>
            <w:shd w:val="clear" w:color="auto" w:fill="auto"/>
          </w:tcPr>
          <w:p w14:paraId="1A3C3E8D" w14:textId="77777777" w:rsidR="00363253" w:rsidRPr="00363253" w:rsidRDefault="00363253" w:rsidP="00363253">
            <w:pPr>
              <w:widowControl w:val="0"/>
              <w:numPr>
                <w:ilvl w:val="0"/>
                <w:numId w:val="10"/>
              </w:numPr>
              <w:autoSpaceDE w:val="0"/>
              <w:autoSpaceDN w:val="0"/>
              <w:adjustRightInd w:val="0"/>
              <w:jc w:val="center"/>
              <w:rPr>
                <w:sz w:val="20"/>
                <w:szCs w:val="20"/>
              </w:rPr>
            </w:pPr>
          </w:p>
        </w:tc>
        <w:tc>
          <w:tcPr>
            <w:tcW w:w="1118" w:type="pct"/>
            <w:tcBorders>
              <w:top w:val="single" w:sz="4" w:space="0" w:color="auto"/>
              <w:left w:val="single" w:sz="4" w:space="0" w:color="auto"/>
              <w:bottom w:val="single" w:sz="4" w:space="0" w:color="auto"/>
              <w:right w:val="single" w:sz="4" w:space="0" w:color="auto"/>
            </w:tcBorders>
            <w:shd w:val="clear" w:color="auto" w:fill="auto"/>
          </w:tcPr>
          <w:p w14:paraId="14387201" w14:textId="77777777" w:rsidR="00363253" w:rsidRPr="00363253" w:rsidRDefault="00363253" w:rsidP="00363253">
            <w:pPr>
              <w:jc w:val="center"/>
              <w:rPr>
                <w:sz w:val="20"/>
                <w:szCs w:val="20"/>
              </w:rPr>
            </w:pPr>
            <w:r w:rsidRPr="00363253">
              <w:rPr>
                <w:sz w:val="20"/>
                <w:szCs w:val="20"/>
              </w:rPr>
              <w:t>Отходы фиксажных растворов при проявлении рентгеновской пленки</w:t>
            </w:r>
          </w:p>
        </w:tc>
        <w:tc>
          <w:tcPr>
            <w:tcW w:w="455" w:type="pct"/>
            <w:tcBorders>
              <w:top w:val="single" w:sz="4" w:space="0" w:color="auto"/>
              <w:left w:val="single" w:sz="4" w:space="0" w:color="auto"/>
              <w:bottom w:val="single" w:sz="4" w:space="0" w:color="auto"/>
              <w:right w:val="single" w:sz="4" w:space="0" w:color="auto"/>
            </w:tcBorders>
            <w:shd w:val="clear" w:color="auto" w:fill="auto"/>
          </w:tcPr>
          <w:p w14:paraId="547A4E7A" w14:textId="77777777" w:rsidR="00363253" w:rsidRPr="00363253" w:rsidRDefault="00363253" w:rsidP="00363253">
            <w:pPr>
              <w:jc w:val="center"/>
              <w:rPr>
                <w:bCs/>
                <w:sz w:val="20"/>
                <w:szCs w:val="20"/>
              </w:rPr>
            </w:pPr>
            <w:r w:rsidRPr="00363253">
              <w:rPr>
                <w:bCs/>
                <w:sz w:val="20"/>
                <w:szCs w:val="20"/>
              </w:rPr>
              <w:t>4 17 212 01 10 3 </w:t>
            </w:r>
          </w:p>
        </w:tc>
        <w:tc>
          <w:tcPr>
            <w:tcW w:w="658" w:type="pct"/>
            <w:tcBorders>
              <w:top w:val="single" w:sz="4" w:space="0" w:color="auto"/>
              <w:left w:val="single" w:sz="4" w:space="0" w:color="auto"/>
              <w:bottom w:val="single" w:sz="4" w:space="0" w:color="auto"/>
              <w:right w:val="single" w:sz="4" w:space="0" w:color="auto"/>
            </w:tcBorders>
            <w:shd w:val="clear" w:color="auto" w:fill="auto"/>
          </w:tcPr>
          <w:p w14:paraId="73218E69" w14:textId="77777777" w:rsidR="00363253" w:rsidRPr="00363253" w:rsidRDefault="00363253" w:rsidP="00363253">
            <w:pPr>
              <w:widowControl w:val="0"/>
              <w:autoSpaceDE w:val="0"/>
              <w:autoSpaceDN w:val="0"/>
              <w:adjustRightInd w:val="0"/>
              <w:jc w:val="center"/>
              <w:rPr>
                <w:sz w:val="20"/>
                <w:szCs w:val="20"/>
              </w:rPr>
            </w:pPr>
            <w:r w:rsidRPr="00363253">
              <w:rPr>
                <w:sz w:val="20"/>
                <w:szCs w:val="20"/>
              </w:rPr>
              <w:t>3</w:t>
            </w:r>
          </w:p>
        </w:tc>
        <w:tc>
          <w:tcPr>
            <w:tcW w:w="848" w:type="pct"/>
            <w:tcBorders>
              <w:top w:val="single" w:sz="4" w:space="0" w:color="auto"/>
              <w:left w:val="single" w:sz="4" w:space="0" w:color="auto"/>
              <w:bottom w:val="single" w:sz="4" w:space="0" w:color="auto"/>
              <w:right w:val="single" w:sz="4" w:space="0" w:color="auto"/>
            </w:tcBorders>
            <w:shd w:val="clear" w:color="auto" w:fill="auto"/>
          </w:tcPr>
          <w:p w14:paraId="69614828" w14:textId="77777777" w:rsidR="00363253" w:rsidRPr="00363253" w:rsidRDefault="00363253" w:rsidP="00363253">
            <w:pPr>
              <w:widowControl w:val="0"/>
              <w:autoSpaceDE w:val="0"/>
              <w:autoSpaceDN w:val="0"/>
              <w:adjustRightInd w:val="0"/>
              <w:jc w:val="center"/>
              <w:rPr>
                <w:sz w:val="20"/>
                <w:szCs w:val="20"/>
              </w:rPr>
            </w:pPr>
            <w:r w:rsidRPr="00363253">
              <w:rPr>
                <w:sz w:val="20"/>
                <w:szCs w:val="20"/>
              </w:rPr>
              <w:t>1,372</w:t>
            </w:r>
          </w:p>
        </w:tc>
        <w:tc>
          <w:tcPr>
            <w:tcW w:w="1534" w:type="pct"/>
            <w:tcBorders>
              <w:top w:val="single" w:sz="4" w:space="0" w:color="auto"/>
              <w:left w:val="single" w:sz="4" w:space="0" w:color="auto"/>
              <w:bottom w:val="single" w:sz="4" w:space="0" w:color="auto"/>
              <w:right w:val="single" w:sz="4" w:space="0" w:color="auto"/>
            </w:tcBorders>
            <w:shd w:val="clear" w:color="auto" w:fill="auto"/>
          </w:tcPr>
          <w:p w14:paraId="541A03AB" w14:textId="77777777" w:rsidR="00363253" w:rsidRPr="00363253" w:rsidRDefault="00363253" w:rsidP="00363253">
            <w:pPr>
              <w:widowControl w:val="0"/>
              <w:autoSpaceDE w:val="0"/>
              <w:autoSpaceDN w:val="0"/>
              <w:adjustRightInd w:val="0"/>
              <w:jc w:val="center"/>
              <w:rPr>
                <w:sz w:val="18"/>
                <w:szCs w:val="18"/>
              </w:rPr>
            </w:pPr>
            <w:r w:rsidRPr="00363253">
              <w:rPr>
                <w:sz w:val="20"/>
                <w:szCs w:val="20"/>
              </w:rPr>
              <w:t>Сбор, транспортирование, обезвреживание</w:t>
            </w:r>
          </w:p>
        </w:tc>
      </w:tr>
      <w:tr w:rsidR="00363253" w:rsidRPr="00363253" w14:paraId="4B250FFB" w14:textId="77777777" w:rsidTr="00655093">
        <w:trPr>
          <w:cantSplit/>
        </w:trPr>
        <w:tc>
          <w:tcPr>
            <w:tcW w:w="387" w:type="pct"/>
            <w:tcBorders>
              <w:top w:val="single" w:sz="4" w:space="0" w:color="auto"/>
              <w:left w:val="single" w:sz="4" w:space="0" w:color="auto"/>
              <w:bottom w:val="single" w:sz="4" w:space="0" w:color="auto"/>
              <w:right w:val="single" w:sz="4" w:space="0" w:color="auto"/>
            </w:tcBorders>
            <w:shd w:val="clear" w:color="auto" w:fill="auto"/>
          </w:tcPr>
          <w:p w14:paraId="26802DA8" w14:textId="77777777" w:rsidR="00363253" w:rsidRPr="00363253" w:rsidRDefault="00363253" w:rsidP="00363253">
            <w:pPr>
              <w:widowControl w:val="0"/>
              <w:numPr>
                <w:ilvl w:val="0"/>
                <w:numId w:val="10"/>
              </w:numPr>
              <w:autoSpaceDE w:val="0"/>
              <w:autoSpaceDN w:val="0"/>
              <w:adjustRightInd w:val="0"/>
              <w:jc w:val="center"/>
              <w:rPr>
                <w:sz w:val="20"/>
                <w:szCs w:val="20"/>
              </w:rPr>
            </w:pPr>
          </w:p>
        </w:tc>
        <w:tc>
          <w:tcPr>
            <w:tcW w:w="1118" w:type="pct"/>
            <w:tcBorders>
              <w:top w:val="single" w:sz="4" w:space="0" w:color="auto"/>
              <w:left w:val="single" w:sz="4" w:space="0" w:color="auto"/>
              <w:bottom w:val="single" w:sz="4" w:space="0" w:color="auto"/>
              <w:right w:val="single" w:sz="4" w:space="0" w:color="auto"/>
            </w:tcBorders>
            <w:shd w:val="clear" w:color="auto" w:fill="auto"/>
          </w:tcPr>
          <w:p w14:paraId="1E643E61" w14:textId="77777777" w:rsidR="00363253" w:rsidRPr="00363253" w:rsidRDefault="00363253" w:rsidP="00363253">
            <w:pPr>
              <w:jc w:val="center"/>
              <w:rPr>
                <w:sz w:val="20"/>
                <w:szCs w:val="20"/>
              </w:rPr>
            </w:pPr>
            <w:r w:rsidRPr="00363253">
              <w:rPr>
                <w:sz w:val="20"/>
                <w:szCs w:val="20"/>
              </w:rPr>
              <w:t>Обтирочный материал, загрязненный нефтью или нефтепродуктами (содержание нефти или нефтепродуктов менее 15 %)</w:t>
            </w:r>
          </w:p>
        </w:tc>
        <w:tc>
          <w:tcPr>
            <w:tcW w:w="455" w:type="pct"/>
            <w:tcBorders>
              <w:top w:val="single" w:sz="4" w:space="0" w:color="auto"/>
              <w:left w:val="single" w:sz="4" w:space="0" w:color="auto"/>
              <w:bottom w:val="single" w:sz="4" w:space="0" w:color="auto"/>
              <w:right w:val="single" w:sz="4" w:space="0" w:color="auto"/>
            </w:tcBorders>
            <w:shd w:val="clear" w:color="auto" w:fill="auto"/>
          </w:tcPr>
          <w:p w14:paraId="06B9D97F" w14:textId="77777777" w:rsidR="00363253" w:rsidRPr="00363253" w:rsidRDefault="00363253" w:rsidP="00363253">
            <w:pPr>
              <w:jc w:val="center"/>
              <w:rPr>
                <w:sz w:val="20"/>
                <w:szCs w:val="20"/>
              </w:rPr>
            </w:pPr>
            <w:r w:rsidRPr="00363253">
              <w:rPr>
                <w:sz w:val="20"/>
                <w:szCs w:val="20"/>
              </w:rPr>
              <w:t>9 19 204 02 60 4</w:t>
            </w:r>
          </w:p>
        </w:tc>
        <w:tc>
          <w:tcPr>
            <w:tcW w:w="658" w:type="pct"/>
            <w:tcBorders>
              <w:top w:val="single" w:sz="4" w:space="0" w:color="auto"/>
              <w:left w:val="single" w:sz="4" w:space="0" w:color="auto"/>
              <w:bottom w:val="single" w:sz="4" w:space="0" w:color="auto"/>
              <w:right w:val="single" w:sz="4" w:space="0" w:color="auto"/>
            </w:tcBorders>
            <w:shd w:val="clear" w:color="auto" w:fill="auto"/>
          </w:tcPr>
          <w:p w14:paraId="22D990D7" w14:textId="77777777" w:rsidR="00363253" w:rsidRPr="00363253" w:rsidRDefault="00363253" w:rsidP="00363253">
            <w:pPr>
              <w:widowControl w:val="0"/>
              <w:autoSpaceDE w:val="0"/>
              <w:autoSpaceDN w:val="0"/>
              <w:adjustRightInd w:val="0"/>
              <w:jc w:val="center"/>
              <w:rPr>
                <w:sz w:val="20"/>
                <w:szCs w:val="20"/>
              </w:rPr>
            </w:pPr>
            <w:r w:rsidRPr="00363253">
              <w:rPr>
                <w:sz w:val="20"/>
                <w:szCs w:val="20"/>
              </w:rPr>
              <w:t>4</w:t>
            </w:r>
          </w:p>
        </w:tc>
        <w:tc>
          <w:tcPr>
            <w:tcW w:w="848" w:type="pct"/>
            <w:tcBorders>
              <w:top w:val="single" w:sz="4" w:space="0" w:color="auto"/>
              <w:left w:val="single" w:sz="4" w:space="0" w:color="auto"/>
              <w:bottom w:val="single" w:sz="4" w:space="0" w:color="auto"/>
              <w:right w:val="single" w:sz="4" w:space="0" w:color="auto"/>
            </w:tcBorders>
            <w:shd w:val="clear" w:color="auto" w:fill="auto"/>
          </w:tcPr>
          <w:p w14:paraId="0F964853" w14:textId="77777777" w:rsidR="00363253" w:rsidRPr="00363253" w:rsidRDefault="00363253" w:rsidP="00363253">
            <w:pPr>
              <w:widowControl w:val="0"/>
              <w:autoSpaceDE w:val="0"/>
              <w:autoSpaceDN w:val="0"/>
              <w:adjustRightInd w:val="0"/>
              <w:jc w:val="center"/>
              <w:rPr>
                <w:sz w:val="20"/>
                <w:szCs w:val="20"/>
              </w:rPr>
            </w:pPr>
            <w:r w:rsidRPr="00363253">
              <w:rPr>
                <w:sz w:val="20"/>
                <w:szCs w:val="20"/>
              </w:rPr>
              <w:t>0,139</w:t>
            </w:r>
          </w:p>
          <w:p w14:paraId="13613ED2" w14:textId="77777777" w:rsidR="00363253" w:rsidRPr="00363253" w:rsidRDefault="00363253" w:rsidP="00363253"/>
        </w:tc>
        <w:tc>
          <w:tcPr>
            <w:tcW w:w="1534" w:type="pct"/>
            <w:tcBorders>
              <w:top w:val="single" w:sz="4" w:space="0" w:color="auto"/>
              <w:left w:val="single" w:sz="4" w:space="0" w:color="auto"/>
              <w:bottom w:val="single" w:sz="4" w:space="0" w:color="auto"/>
              <w:right w:val="single" w:sz="4" w:space="0" w:color="auto"/>
            </w:tcBorders>
          </w:tcPr>
          <w:p w14:paraId="14B3A747" w14:textId="77777777" w:rsidR="00363253" w:rsidRPr="00363253" w:rsidRDefault="00363253" w:rsidP="00363253">
            <w:pPr>
              <w:widowControl w:val="0"/>
              <w:autoSpaceDE w:val="0"/>
              <w:autoSpaceDN w:val="0"/>
              <w:adjustRightInd w:val="0"/>
              <w:jc w:val="center"/>
              <w:rPr>
                <w:sz w:val="20"/>
                <w:szCs w:val="20"/>
              </w:rPr>
            </w:pPr>
            <w:r w:rsidRPr="00363253">
              <w:rPr>
                <w:rFonts w:ascii="Times New Roman CYR" w:hAnsi="Times New Roman CYR" w:cs="Times New Roman CYR"/>
                <w:sz w:val="20"/>
                <w:szCs w:val="20"/>
              </w:rPr>
              <w:t>Сбор, транспортирование, обезвреживание</w:t>
            </w:r>
          </w:p>
        </w:tc>
      </w:tr>
      <w:tr w:rsidR="00363253" w:rsidRPr="00363253" w14:paraId="476424F0" w14:textId="77777777" w:rsidTr="00655093">
        <w:trPr>
          <w:cantSplit/>
        </w:trPr>
        <w:tc>
          <w:tcPr>
            <w:tcW w:w="387" w:type="pct"/>
            <w:tcBorders>
              <w:top w:val="single" w:sz="4" w:space="0" w:color="auto"/>
              <w:left w:val="single" w:sz="4" w:space="0" w:color="auto"/>
              <w:bottom w:val="single" w:sz="4" w:space="0" w:color="auto"/>
              <w:right w:val="single" w:sz="4" w:space="0" w:color="auto"/>
            </w:tcBorders>
            <w:shd w:val="clear" w:color="auto" w:fill="auto"/>
          </w:tcPr>
          <w:p w14:paraId="67E2EB12" w14:textId="77777777" w:rsidR="00363253" w:rsidRPr="00363253" w:rsidRDefault="00363253" w:rsidP="00363253">
            <w:pPr>
              <w:widowControl w:val="0"/>
              <w:numPr>
                <w:ilvl w:val="0"/>
                <w:numId w:val="10"/>
              </w:numPr>
              <w:autoSpaceDE w:val="0"/>
              <w:autoSpaceDN w:val="0"/>
              <w:adjustRightInd w:val="0"/>
              <w:jc w:val="center"/>
              <w:rPr>
                <w:sz w:val="20"/>
                <w:szCs w:val="20"/>
              </w:rPr>
            </w:pPr>
          </w:p>
        </w:tc>
        <w:tc>
          <w:tcPr>
            <w:tcW w:w="1118" w:type="pct"/>
            <w:tcBorders>
              <w:top w:val="single" w:sz="4" w:space="0" w:color="auto"/>
              <w:left w:val="single" w:sz="4" w:space="0" w:color="auto"/>
              <w:bottom w:val="single" w:sz="4" w:space="0" w:color="auto"/>
              <w:right w:val="single" w:sz="4" w:space="0" w:color="auto"/>
            </w:tcBorders>
            <w:shd w:val="clear" w:color="auto" w:fill="auto"/>
          </w:tcPr>
          <w:p w14:paraId="0760F80B" w14:textId="77777777" w:rsidR="00363253" w:rsidRPr="00363253" w:rsidRDefault="00363253" w:rsidP="00363253">
            <w:pPr>
              <w:jc w:val="center"/>
              <w:rPr>
                <w:sz w:val="20"/>
                <w:szCs w:val="20"/>
              </w:rPr>
            </w:pPr>
            <w:r w:rsidRPr="00363253">
              <w:rPr>
                <w:sz w:val="20"/>
                <w:szCs w:val="20"/>
              </w:rPr>
              <w:t>Покрышки пневматических шин с тканевым кордом, отработанные</w:t>
            </w:r>
          </w:p>
        </w:tc>
        <w:tc>
          <w:tcPr>
            <w:tcW w:w="455" w:type="pct"/>
            <w:tcBorders>
              <w:top w:val="single" w:sz="4" w:space="0" w:color="auto"/>
              <w:left w:val="single" w:sz="4" w:space="0" w:color="auto"/>
              <w:bottom w:val="single" w:sz="4" w:space="0" w:color="auto"/>
              <w:right w:val="single" w:sz="4" w:space="0" w:color="auto"/>
            </w:tcBorders>
            <w:shd w:val="clear" w:color="auto" w:fill="auto"/>
          </w:tcPr>
          <w:p w14:paraId="2E18840E" w14:textId="77777777" w:rsidR="00363253" w:rsidRPr="00363253" w:rsidRDefault="00363253" w:rsidP="00363253">
            <w:pPr>
              <w:jc w:val="center"/>
              <w:rPr>
                <w:sz w:val="20"/>
                <w:szCs w:val="20"/>
              </w:rPr>
            </w:pPr>
            <w:r w:rsidRPr="00363253">
              <w:rPr>
                <w:sz w:val="20"/>
                <w:szCs w:val="20"/>
              </w:rPr>
              <w:t>9 21 130 01 50 4</w:t>
            </w:r>
          </w:p>
        </w:tc>
        <w:tc>
          <w:tcPr>
            <w:tcW w:w="658" w:type="pct"/>
            <w:tcBorders>
              <w:top w:val="single" w:sz="4" w:space="0" w:color="auto"/>
              <w:left w:val="single" w:sz="4" w:space="0" w:color="auto"/>
              <w:bottom w:val="single" w:sz="4" w:space="0" w:color="auto"/>
              <w:right w:val="single" w:sz="4" w:space="0" w:color="auto"/>
            </w:tcBorders>
            <w:shd w:val="clear" w:color="auto" w:fill="auto"/>
          </w:tcPr>
          <w:p w14:paraId="7D8EE08D" w14:textId="77777777" w:rsidR="00363253" w:rsidRPr="00363253" w:rsidRDefault="00363253" w:rsidP="00363253">
            <w:pPr>
              <w:widowControl w:val="0"/>
              <w:autoSpaceDE w:val="0"/>
              <w:autoSpaceDN w:val="0"/>
              <w:adjustRightInd w:val="0"/>
              <w:jc w:val="center"/>
              <w:rPr>
                <w:sz w:val="20"/>
                <w:szCs w:val="20"/>
              </w:rPr>
            </w:pPr>
            <w:r w:rsidRPr="00363253">
              <w:rPr>
                <w:sz w:val="20"/>
                <w:szCs w:val="20"/>
              </w:rPr>
              <w:t>4</w:t>
            </w:r>
          </w:p>
        </w:tc>
        <w:tc>
          <w:tcPr>
            <w:tcW w:w="848" w:type="pct"/>
            <w:tcBorders>
              <w:top w:val="single" w:sz="4" w:space="0" w:color="auto"/>
              <w:left w:val="single" w:sz="4" w:space="0" w:color="auto"/>
              <w:bottom w:val="single" w:sz="4" w:space="0" w:color="auto"/>
              <w:right w:val="single" w:sz="4" w:space="0" w:color="auto"/>
            </w:tcBorders>
            <w:shd w:val="clear" w:color="auto" w:fill="auto"/>
          </w:tcPr>
          <w:p w14:paraId="6D498EC2" w14:textId="77777777" w:rsidR="00363253" w:rsidRPr="00363253" w:rsidRDefault="00363253" w:rsidP="00363253">
            <w:pPr>
              <w:widowControl w:val="0"/>
              <w:autoSpaceDE w:val="0"/>
              <w:autoSpaceDN w:val="0"/>
              <w:adjustRightInd w:val="0"/>
              <w:jc w:val="center"/>
              <w:rPr>
                <w:sz w:val="20"/>
                <w:szCs w:val="20"/>
              </w:rPr>
            </w:pPr>
            <w:r w:rsidRPr="00363253">
              <w:rPr>
                <w:sz w:val="20"/>
                <w:szCs w:val="20"/>
              </w:rPr>
              <w:t>0,765</w:t>
            </w:r>
          </w:p>
        </w:tc>
        <w:tc>
          <w:tcPr>
            <w:tcW w:w="1534" w:type="pct"/>
            <w:tcBorders>
              <w:top w:val="single" w:sz="4" w:space="0" w:color="auto"/>
              <w:left w:val="single" w:sz="4" w:space="0" w:color="auto"/>
              <w:bottom w:val="single" w:sz="4" w:space="0" w:color="auto"/>
              <w:right w:val="single" w:sz="4" w:space="0" w:color="auto"/>
            </w:tcBorders>
          </w:tcPr>
          <w:p w14:paraId="39F6AD53" w14:textId="77777777" w:rsidR="00363253" w:rsidRPr="00363253" w:rsidRDefault="00363253" w:rsidP="00363253">
            <w:pPr>
              <w:widowControl w:val="0"/>
              <w:autoSpaceDE w:val="0"/>
              <w:autoSpaceDN w:val="0"/>
              <w:adjustRightInd w:val="0"/>
              <w:jc w:val="center"/>
              <w:rPr>
                <w:sz w:val="20"/>
                <w:szCs w:val="20"/>
              </w:rPr>
            </w:pPr>
            <w:r w:rsidRPr="00363253">
              <w:rPr>
                <w:rFonts w:ascii="Times New Roman CYR" w:hAnsi="Times New Roman CYR" w:cs="Times New Roman CYR"/>
                <w:sz w:val="20"/>
                <w:szCs w:val="20"/>
              </w:rPr>
              <w:t>Сбор, транспортирование, обезвреживание</w:t>
            </w:r>
          </w:p>
        </w:tc>
      </w:tr>
      <w:tr w:rsidR="00363253" w:rsidRPr="00363253" w14:paraId="688AFE3E" w14:textId="77777777" w:rsidTr="00655093">
        <w:trPr>
          <w:cantSplit/>
        </w:trPr>
        <w:tc>
          <w:tcPr>
            <w:tcW w:w="387" w:type="pct"/>
            <w:tcBorders>
              <w:top w:val="single" w:sz="4" w:space="0" w:color="auto"/>
              <w:left w:val="single" w:sz="4" w:space="0" w:color="auto"/>
              <w:bottom w:val="single" w:sz="4" w:space="0" w:color="auto"/>
              <w:right w:val="single" w:sz="4" w:space="0" w:color="auto"/>
            </w:tcBorders>
            <w:shd w:val="clear" w:color="auto" w:fill="auto"/>
          </w:tcPr>
          <w:p w14:paraId="67E9F895" w14:textId="77777777" w:rsidR="00363253" w:rsidRPr="00363253" w:rsidRDefault="00363253" w:rsidP="00363253">
            <w:pPr>
              <w:widowControl w:val="0"/>
              <w:numPr>
                <w:ilvl w:val="0"/>
                <w:numId w:val="10"/>
              </w:numPr>
              <w:autoSpaceDE w:val="0"/>
              <w:autoSpaceDN w:val="0"/>
              <w:adjustRightInd w:val="0"/>
              <w:jc w:val="center"/>
              <w:rPr>
                <w:sz w:val="20"/>
                <w:szCs w:val="20"/>
              </w:rPr>
            </w:pPr>
          </w:p>
        </w:tc>
        <w:tc>
          <w:tcPr>
            <w:tcW w:w="1118" w:type="pct"/>
            <w:tcBorders>
              <w:top w:val="single" w:sz="4" w:space="0" w:color="auto"/>
              <w:left w:val="single" w:sz="4" w:space="0" w:color="auto"/>
              <w:bottom w:val="single" w:sz="4" w:space="0" w:color="auto"/>
              <w:right w:val="single" w:sz="4" w:space="0" w:color="auto"/>
            </w:tcBorders>
            <w:shd w:val="clear" w:color="auto" w:fill="auto"/>
          </w:tcPr>
          <w:p w14:paraId="15F24D77" w14:textId="77777777" w:rsidR="00363253" w:rsidRPr="00363253" w:rsidRDefault="00363253" w:rsidP="00363253">
            <w:pPr>
              <w:jc w:val="center"/>
              <w:rPr>
                <w:sz w:val="20"/>
                <w:szCs w:val="20"/>
              </w:rPr>
            </w:pPr>
            <w:r w:rsidRPr="00363253">
              <w:rPr>
                <w:sz w:val="20"/>
                <w:szCs w:val="20"/>
              </w:rPr>
              <w:t>Обувь кожаная рабочая, утратившая потребительские свойства</w:t>
            </w:r>
          </w:p>
        </w:tc>
        <w:tc>
          <w:tcPr>
            <w:tcW w:w="455" w:type="pct"/>
            <w:tcBorders>
              <w:top w:val="single" w:sz="4" w:space="0" w:color="auto"/>
              <w:left w:val="single" w:sz="4" w:space="0" w:color="auto"/>
              <w:bottom w:val="single" w:sz="4" w:space="0" w:color="auto"/>
              <w:right w:val="single" w:sz="4" w:space="0" w:color="auto"/>
            </w:tcBorders>
            <w:shd w:val="clear" w:color="auto" w:fill="auto"/>
          </w:tcPr>
          <w:p w14:paraId="0B927FD6" w14:textId="77777777" w:rsidR="00363253" w:rsidRPr="00363253" w:rsidRDefault="00363253" w:rsidP="00363253">
            <w:pPr>
              <w:jc w:val="center"/>
              <w:rPr>
                <w:sz w:val="20"/>
                <w:szCs w:val="20"/>
              </w:rPr>
            </w:pPr>
            <w:r w:rsidRPr="00363253">
              <w:rPr>
                <w:sz w:val="20"/>
                <w:szCs w:val="20"/>
              </w:rPr>
              <w:t>4 03 101 00 52 4</w:t>
            </w:r>
          </w:p>
        </w:tc>
        <w:tc>
          <w:tcPr>
            <w:tcW w:w="658" w:type="pct"/>
            <w:tcBorders>
              <w:top w:val="single" w:sz="4" w:space="0" w:color="auto"/>
              <w:left w:val="single" w:sz="4" w:space="0" w:color="auto"/>
              <w:bottom w:val="single" w:sz="4" w:space="0" w:color="auto"/>
              <w:right w:val="single" w:sz="4" w:space="0" w:color="auto"/>
            </w:tcBorders>
            <w:shd w:val="clear" w:color="auto" w:fill="auto"/>
          </w:tcPr>
          <w:p w14:paraId="0E3EF1AA" w14:textId="77777777" w:rsidR="00363253" w:rsidRPr="00363253" w:rsidRDefault="00363253" w:rsidP="00363253">
            <w:pPr>
              <w:widowControl w:val="0"/>
              <w:autoSpaceDE w:val="0"/>
              <w:autoSpaceDN w:val="0"/>
              <w:adjustRightInd w:val="0"/>
              <w:jc w:val="center"/>
              <w:rPr>
                <w:sz w:val="20"/>
                <w:szCs w:val="20"/>
              </w:rPr>
            </w:pPr>
            <w:r w:rsidRPr="00363253">
              <w:rPr>
                <w:sz w:val="20"/>
                <w:szCs w:val="20"/>
              </w:rPr>
              <w:t>4</w:t>
            </w:r>
          </w:p>
        </w:tc>
        <w:tc>
          <w:tcPr>
            <w:tcW w:w="848" w:type="pct"/>
            <w:tcBorders>
              <w:top w:val="single" w:sz="4" w:space="0" w:color="auto"/>
              <w:left w:val="single" w:sz="4" w:space="0" w:color="auto"/>
              <w:bottom w:val="single" w:sz="4" w:space="0" w:color="auto"/>
              <w:right w:val="single" w:sz="4" w:space="0" w:color="auto"/>
            </w:tcBorders>
            <w:shd w:val="clear" w:color="auto" w:fill="auto"/>
          </w:tcPr>
          <w:p w14:paraId="1FC9ADB9" w14:textId="77777777" w:rsidR="00363253" w:rsidRPr="00363253" w:rsidRDefault="00363253" w:rsidP="00363253">
            <w:pPr>
              <w:widowControl w:val="0"/>
              <w:autoSpaceDE w:val="0"/>
              <w:autoSpaceDN w:val="0"/>
              <w:adjustRightInd w:val="0"/>
              <w:jc w:val="center"/>
              <w:rPr>
                <w:sz w:val="20"/>
                <w:szCs w:val="20"/>
              </w:rPr>
            </w:pPr>
            <w:r w:rsidRPr="00363253">
              <w:rPr>
                <w:sz w:val="20"/>
                <w:szCs w:val="20"/>
              </w:rPr>
              <w:t>0,317</w:t>
            </w:r>
          </w:p>
        </w:tc>
        <w:tc>
          <w:tcPr>
            <w:tcW w:w="1534" w:type="pct"/>
            <w:tcBorders>
              <w:top w:val="single" w:sz="4" w:space="0" w:color="auto"/>
              <w:left w:val="single" w:sz="4" w:space="0" w:color="auto"/>
              <w:bottom w:val="single" w:sz="4" w:space="0" w:color="auto"/>
              <w:right w:val="single" w:sz="4" w:space="0" w:color="auto"/>
            </w:tcBorders>
          </w:tcPr>
          <w:p w14:paraId="171A5712" w14:textId="77777777" w:rsidR="00363253" w:rsidRPr="00363253" w:rsidRDefault="00363253" w:rsidP="00363253">
            <w:pPr>
              <w:widowControl w:val="0"/>
              <w:autoSpaceDE w:val="0"/>
              <w:autoSpaceDN w:val="0"/>
              <w:adjustRightInd w:val="0"/>
              <w:jc w:val="center"/>
              <w:rPr>
                <w:sz w:val="20"/>
                <w:szCs w:val="20"/>
              </w:rPr>
            </w:pPr>
            <w:r w:rsidRPr="00363253">
              <w:rPr>
                <w:rFonts w:ascii="Times New Roman CYR" w:hAnsi="Times New Roman CYR" w:cs="Times New Roman CYR"/>
                <w:sz w:val="20"/>
                <w:szCs w:val="20"/>
              </w:rPr>
              <w:t>Сбор, транспортирование, обезвреживание</w:t>
            </w:r>
          </w:p>
        </w:tc>
      </w:tr>
      <w:tr w:rsidR="00363253" w:rsidRPr="00363253" w14:paraId="2A791C71" w14:textId="77777777" w:rsidTr="00655093">
        <w:trPr>
          <w:cantSplit/>
        </w:trPr>
        <w:tc>
          <w:tcPr>
            <w:tcW w:w="387" w:type="pct"/>
            <w:tcBorders>
              <w:top w:val="single" w:sz="4" w:space="0" w:color="auto"/>
              <w:left w:val="single" w:sz="4" w:space="0" w:color="auto"/>
              <w:bottom w:val="single" w:sz="4" w:space="0" w:color="auto"/>
              <w:right w:val="single" w:sz="4" w:space="0" w:color="auto"/>
            </w:tcBorders>
            <w:shd w:val="clear" w:color="auto" w:fill="auto"/>
          </w:tcPr>
          <w:p w14:paraId="37486CE9" w14:textId="77777777" w:rsidR="00363253" w:rsidRPr="00363253" w:rsidRDefault="00363253" w:rsidP="00363253">
            <w:pPr>
              <w:widowControl w:val="0"/>
              <w:numPr>
                <w:ilvl w:val="0"/>
                <w:numId w:val="10"/>
              </w:numPr>
              <w:autoSpaceDE w:val="0"/>
              <w:autoSpaceDN w:val="0"/>
              <w:adjustRightInd w:val="0"/>
              <w:jc w:val="center"/>
              <w:rPr>
                <w:sz w:val="20"/>
                <w:szCs w:val="20"/>
              </w:rPr>
            </w:pPr>
          </w:p>
        </w:tc>
        <w:tc>
          <w:tcPr>
            <w:tcW w:w="1118" w:type="pct"/>
            <w:tcBorders>
              <w:top w:val="single" w:sz="4" w:space="0" w:color="auto"/>
              <w:left w:val="single" w:sz="4" w:space="0" w:color="auto"/>
              <w:bottom w:val="single" w:sz="4" w:space="0" w:color="auto"/>
              <w:right w:val="single" w:sz="4" w:space="0" w:color="auto"/>
            </w:tcBorders>
            <w:shd w:val="clear" w:color="auto" w:fill="auto"/>
          </w:tcPr>
          <w:p w14:paraId="7086FF0F" w14:textId="77777777" w:rsidR="00363253" w:rsidRPr="00363253" w:rsidRDefault="00363253" w:rsidP="00363253">
            <w:pPr>
              <w:jc w:val="center"/>
              <w:rPr>
                <w:sz w:val="20"/>
                <w:szCs w:val="20"/>
              </w:rPr>
            </w:pPr>
            <w:r w:rsidRPr="00363253">
              <w:rPr>
                <w:sz w:val="20"/>
                <w:szCs w:val="20"/>
              </w:rPr>
              <w:t>Картриджи печатающих устройств с содержанием тонера менее 7%, отработанные</w:t>
            </w:r>
          </w:p>
        </w:tc>
        <w:tc>
          <w:tcPr>
            <w:tcW w:w="455" w:type="pct"/>
            <w:tcBorders>
              <w:top w:val="single" w:sz="4" w:space="0" w:color="auto"/>
              <w:left w:val="single" w:sz="4" w:space="0" w:color="auto"/>
              <w:bottom w:val="single" w:sz="4" w:space="0" w:color="auto"/>
              <w:right w:val="single" w:sz="4" w:space="0" w:color="auto"/>
            </w:tcBorders>
            <w:shd w:val="clear" w:color="auto" w:fill="auto"/>
          </w:tcPr>
          <w:p w14:paraId="05F3C92E" w14:textId="77777777" w:rsidR="00363253" w:rsidRPr="00363253" w:rsidRDefault="00363253" w:rsidP="00363253">
            <w:pPr>
              <w:jc w:val="center"/>
              <w:rPr>
                <w:sz w:val="20"/>
                <w:szCs w:val="20"/>
              </w:rPr>
            </w:pPr>
            <w:r w:rsidRPr="00363253">
              <w:rPr>
                <w:sz w:val="20"/>
                <w:szCs w:val="20"/>
              </w:rPr>
              <w:t>4 81 203 02 52 4</w:t>
            </w:r>
          </w:p>
        </w:tc>
        <w:tc>
          <w:tcPr>
            <w:tcW w:w="658" w:type="pct"/>
            <w:tcBorders>
              <w:top w:val="single" w:sz="4" w:space="0" w:color="auto"/>
              <w:left w:val="single" w:sz="4" w:space="0" w:color="auto"/>
              <w:bottom w:val="single" w:sz="4" w:space="0" w:color="auto"/>
              <w:right w:val="single" w:sz="4" w:space="0" w:color="auto"/>
            </w:tcBorders>
            <w:shd w:val="clear" w:color="auto" w:fill="auto"/>
          </w:tcPr>
          <w:p w14:paraId="74799E62" w14:textId="77777777" w:rsidR="00363253" w:rsidRPr="00363253" w:rsidRDefault="00363253" w:rsidP="00363253">
            <w:pPr>
              <w:widowControl w:val="0"/>
              <w:autoSpaceDE w:val="0"/>
              <w:autoSpaceDN w:val="0"/>
              <w:adjustRightInd w:val="0"/>
              <w:jc w:val="center"/>
              <w:rPr>
                <w:sz w:val="20"/>
                <w:szCs w:val="20"/>
              </w:rPr>
            </w:pPr>
            <w:r w:rsidRPr="00363253">
              <w:rPr>
                <w:sz w:val="20"/>
                <w:szCs w:val="20"/>
              </w:rPr>
              <w:t>4</w:t>
            </w:r>
          </w:p>
        </w:tc>
        <w:tc>
          <w:tcPr>
            <w:tcW w:w="848" w:type="pct"/>
            <w:tcBorders>
              <w:top w:val="single" w:sz="4" w:space="0" w:color="auto"/>
              <w:left w:val="single" w:sz="4" w:space="0" w:color="auto"/>
              <w:bottom w:val="single" w:sz="4" w:space="0" w:color="auto"/>
              <w:right w:val="single" w:sz="4" w:space="0" w:color="auto"/>
            </w:tcBorders>
            <w:shd w:val="clear" w:color="auto" w:fill="auto"/>
          </w:tcPr>
          <w:p w14:paraId="78BE0A09" w14:textId="77777777" w:rsidR="00363253" w:rsidRPr="00363253" w:rsidRDefault="00363253" w:rsidP="00363253">
            <w:pPr>
              <w:widowControl w:val="0"/>
              <w:autoSpaceDE w:val="0"/>
              <w:autoSpaceDN w:val="0"/>
              <w:adjustRightInd w:val="0"/>
              <w:jc w:val="center"/>
              <w:rPr>
                <w:sz w:val="20"/>
                <w:szCs w:val="20"/>
              </w:rPr>
            </w:pPr>
            <w:r w:rsidRPr="00363253">
              <w:rPr>
                <w:sz w:val="20"/>
                <w:szCs w:val="20"/>
              </w:rPr>
              <w:t>0,268</w:t>
            </w:r>
          </w:p>
          <w:p w14:paraId="2D9405F7" w14:textId="77777777" w:rsidR="00363253" w:rsidRPr="00363253" w:rsidRDefault="00363253" w:rsidP="00363253"/>
        </w:tc>
        <w:tc>
          <w:tcPr>
            <w:tcW w:w="1534" w:type="pct"/>
            <w:tcBorders>
              <w:top w:val="single" w:sz="4" w:space="0" w:color="auto"/>
              <w:left w:val="single" w:sz="4" w:space="0" w:color="auto"/>
              <w:bottom w:val="single" w:sz="4" w:space="0" w:color="auto"/>
              <w:right w:val="single" w:sz="4" w:space="0" w:color="auto"/>
            </w:tcBorders>
          </w:tcPr>
          <w:p w14:paraId="22B5909A" w14:textId="77777777" w:rsidR="00363253" w:rsidRPr="00363253" w:rsidRDefault="00363253" w:rsidP="00363253">
            <w:pPr>
              <w:widowControl w:val="0"/>
              <w:autoSpaceDE w:val="0"/>
              <w:autoSpaceDN w:val="0"/>
              <w:adjustRightInd w:val="0"/>
              <w:jc w:val="center"/>
              <w:rPr>
                <w:sz w:val="20"/>
                <w:szCs w:val="20"/>
              </w:rPr>
            </w:pPr>
            <w:r w:rsidRPr="00363253">
              <w:rPr>
                <w:rFonts w:ascii="Times New Roman CYR" w:hAnsi="Times New Roman CYR" w:cs="Times New Roman CYR"/>
                <w:sz w:val="20"/>
                <w:szCs w:val="20"/>
              </w:rPr>
              <w:t>Сбор, транспортирование, утилизация</w:t>
            </w:r>
          </w:p>
        </w:tc>
      </w:tr>
      <w:tr w:rsidR="00363253" w:rsidRPr="00363253" w14:paraId="443A5585" w14:textId="77777777" w:rsidTr="00655093">
        <w:trPr>
          <w:cantSplit/>
        </w:trPr>
        <w:tc>
          <w:tcPr>
            <w:tcW w:w="387" w:type="pct"/>
            <w:tcBorders>
              <w:top w:val="single" w:sz="4" w:space="0" w:color="auto"/>
              <w:left w:val="single" w:sz="4" w:space="0" w:color="auto"/>
              <w:bottom w:val="single" w:sz="4" w:space="0" w:color="auto"/>
              <w:right w:val="single" w:sz="4" w:space="0" w:color="auto"/>
            </w:tcBorders>
            <w:shd w:val="clear" w:color="auto" w:fill="auto"/>
          </w:tcPr>
          <w:p w14:paraId="0344F33F" w14:textId="77777777" w:rsidR="00363253" w:rsidRPr="00363253" w:rsidRDefault="00363253" w:rsidP="00363253">
            <w:pPr>
              <w:widowControl w:val="0"/>
              <w:numPr>
                <w:ilvl w:val="0"/>
                <w:numId w:val="10"/>
              </w:numPr>
              <w:autoSpaceDE w:val="0"/>
              <w:autoSpaceDN w:val="0"/>
              <w:adjustRightInd w:val="0"/>
              <w:jc w:val="center"/>
              <w:rPr>
                <w:sz w:val="20"/>
                <w:szCs w:val="20"/>
              </w:rPr>
            </w:pPr>
          </w:p>
        </w:tc>
        <w:tc>
          <w:tcPr>
            <w:tcW w:w="1118" w:type="pct"/>
            <w:tcBorders>
              <w:top w:val="single" w:sz="4" w:space="0" w:color="auto"/>
              <w:left w:val="single" w:sz="4" w:space="0" w:color="auto"/>
              <w:bottom w:val="single" w:sz="4" w:space="0" w:color="auto"/>
              <w:right w:val="single" w:sz="4" w:space="0" w:color="auto"/>
            </w:tcBorders>
            <w:shd w:val="clear" w:color="auto" w:fill="auto"/>
          </w:tcPr>
          <w:p w14:paraId="07346359" w14:textId="77777777" w:rsidR="00363253" w:rsidRPr="00363253" w:rsidRDefault="00363253" w:rsidP="00363253">
            <w:pPr>
              <w:jc w:val="center"/>
              <w:rPr>
                <w:sz w:val="20"/>
                <w:szCs w:val="20"/>
              </w:rPr>
            </w:pPr>
            <w:r w:rsidRPr="00363253">
              <w:rPr>
                <w:sz w:val="20"/>
                <w:szCs w:val="20"/>
              </w:rPr>
              <w:t>Клавиатура, манипулятор «мышь» с соединительными проводами, утратившие потребительские свойства</w:t>
            </w:r>
          </w:p>
        </w:tc>
        <w:tc>
          <w:tcPr>
            <w:tcW w:w="455" w:type="pct"/>
            <w:tcBorders>
              <w:top w:val="single" w:sz="4" w:space="0" w:color="auto"/>
              <w:left w:val="single" w:sz="4" w:space="0" w:color="auto"/>
              <w:bottom w:val="single" w:sz="4" w:space="0" w:color="auto"/>
              <w:right w:val="single" w:sz="4" w:space="0" w:color="auto"/>
            </w:tcBorders>
            <w:shd w:val="clear" w:color="auto" w:fill="auto"/>
          </w:tcPr>
          <w:p w14:paraId="7FD40E4B" w14:textId="77777777" w:rsidR="00363253" w:rsidRPr="00363253" w:rsidRDefault="00363253" w:rsidP="00363253">
            <w:pPr>
              <w:jc w:val="center"/>
              <w:rPr>
                <w:sz w:val="20"/>
                <w:szCs w:val="20"/>
              </w:rPr>
            </w:pPr>
            <w:r w:rsidRPr="00363253">
              <w:rPr>
                <w:sz w:val="20"/>
                <w:szCs w:val="20"/>
              </w:rPr>
              <w:t>4 81 204 01 52 4</w:t>
            </w:r>
          </w:p>
        </w:tc>
        <w:tc>
          <w:tcPr>
            <w:tcW w:w="658" w:type="pct"/>
            <w:tcBorders>
              <w:top w:val="single" w:sz="4" w:space="0" w:color="auto"/>
              <w:left w:val="single" w:sz="4" w:space="0" w:color="auto"/>
              <w:bottom w:val="single" w:sz="4" w:space="0" w:color="auto"/>
              <w:right w:val="single" w:sz="4" w:space="0" w:color="auto"/>
            </w:tcBorders>
            <w:shd w:val="clear" w:color="auto" w:fill="auto"/>
          </w:tcPr>
          <w:p w14:paraId="05355697" w14:textId="77777777" w:rsidR="00363253" w:rsidRPr="00363253" w:rsidRDefault="00363253" w:rsidP="00363253">
            <w:pPr>
              <w:widowControl w:val="0"/>
              <w:autoSpaceDE w:val="0"/>
              <w:autoSpaceDN w:val="0"/>
              <w:adjustRightInd w:val="0"/>
              <w:jc w:val="center"/>
              <w:rPr>
                <w:sz w:val="20"/>
                <w:szCs w:val="20"/>
              </w:rPr>
            </w:pPr>
            <w:r w:rsidRPr="00363253">
              <w:rPr>
                <w:sz w:val="20"/>
                <w:szCs w:val="20"/>
              </w:rPr>
              <w:t>4</w:t>
            </w:r>
          </w:p>
        </w:tc>
        <w:tc>
          <w:tcPr>
            <w:tcW w:w="848" w:type="pct"/>
            <w:tcBorders>
              <w:top w:val="single" w:sz="4" w:space="0" w:color="auto"/>
              <w:left w:val="single" w:sz="4" w:space="0" w:color="auto"/>
              <w:bottom w:val="single" w:sz="4" w:space="0" w:color="auto"/>
              <w:right w:val="single" w:sz="4" w:space="0" w:color="auto"/>
            </w:tcBorders>
            <w:shd w:val="clear" w:color="auto" w:fill="auto"/>
          </w:tcPr>
          <w:p w14:paraId="6A479314" w14:textId="77777777" w:rsidR="00363253" w:rsidRPr="00363253" w:rsidRDefault="00363253" w:rsidP="00363253">
            <w:pPr>
              <w:widowControl w:val="0"/>
              <w:autoSpaceDE w:val="0"/>
              <w:autoSpaceDN w:val="0"/>
              <w:adjustRightInd w:val="0"/>
              <w:jc w:val="center"/>
              <w:rPr>
                <w:sz w:val="20"/>
                <w:szCs w:val="20"/>
              </w:rPr>
            </w:pPr>
            <w:r w:rsidRPr="00363253">
              <w:rPr>
                <w:sz w:val="20"/>
                <w:szCs w:val="20"/>
              </w:rPr>
              <w:t>0,350</w:t>
            </w:r>
          </w:p>
        </w:tc>
        <w:tc>
          <w:tcPr>
            <w:tcW w:w="1534" w:type="pct"/>
            <w:tcBorders>
              <w:top w:val="single" w:sz="4" w:space="0" w:color="auto"/>
              <w:left w:val="single" w:sz="4" w:space="0" w:color="auto"/>
              <w:bottom w:val="single" w:sz="4" w:space="0" w:color="auto"/>
              <w:right w:val="single" w:sz="4" w:space="0" w:color="auto"/>
            </w:tcBorders>
          </w:tcPr>
          <w:p w14:paraId="56E25742" w14:textId="77777777" w:rsidR="00363253" w:rsidRPr="00363253" w:rsidRDefault="00363253" w:rsidP="00363253">
            <w:pPr>
              <w:widowControl w:val="0"/>
              <w:autoSpaceDE w:val="0"/>
              <w:autoSpaceDN w:val="0"/>
              <w:adjustRightInd w:val="0"/>
              <w:jc w:val="center"/>
              <w:rPr>
                <w:sz w:val="20"/>
                <w:szCs w:val="20"/>
              </w:rPr>
            </w:pPr>
            <w:r w:rsidRPr="00363253">
              <w:rPr>
                <w:rFonts w:ascii="Times New Roman CYR" w:hAnsi="Times New Roman CYR" w:cs="Times New Roman CYR"/>
                <w:sz w:val="20"/>
                <w:szCs w:val="20"/>
              </w:rPr>
              <w:t>Сбор, транспортирование, утилизация</w:t>
            </w:r>
          </w:p>
        </w:tc>
      </w:tr>
      <w:tr w:rsidR="00363253" w:rsidRPr="00363253" w14:paraId="6EF03CEE" w14:textId="77777777" w:rsidTr="00655093">
        <w:trPr>
          <w:cantSplit/>
        </w:trPr>
        <w:tc>
          <w:tcPr>
            <w:tcW w:w="387" w:type="pct"/>
            <w:tcBorders>
              <w:top w:val="single" w:sz="4" w:space="0" w:color="auto"/>
              <w:left w:val="single" w:sz="4" w:space="0" w:color="auto"/>
              <w:bottom w:val="single" w:sz="4" w:space="0" w:color="auto"/>
              <w:right w:val="single" w:sz="4" w:space="0" w:color="auto"/>
            </w:tcBorders>
            <w:shd w:val="clear" w:color="auto" w:fill="auto"/>
          </w:tcPr>
          <w:p w14:paraId="0CEFA14B" w14:textId="77777777" w:rsidR="00363253" w:rsidRPr="00363253" w:rsidRDefault="00363253" w:rsidP="00363253">
            <w:pPr>
              <w:widowControl w:val="0"/>
              <w:numPr>
                <w:ilvl w:val="0"/>
                <w:numId w:val="10"/>
              </w:numPr>
              <w:autoSpaceDE w:val="0"/>
              <w:autoSpaceDN w:val="0"/>
              <w:adjustRightInd w:val="0"/>
              <w:jc w:val="center"/>
              <w:rPr>
                <w:sz w:val="20"/>
                <w:szCs w:val="20"/>
              </w:rPr>
            </w:pPr>
          </w:p>
        </w:tc>
        <w:tc>
          <w:tcPr>
            <w:tcW w:w="1118" w:type="pct"/>
            <w:tcBorders>
              <w:top w:val="single" w:sz="4" w:space="0" w:color="auto"/>
              <w:left w:val="single" w:sz="4" w:space="0" w:color="auto"/>
              <w:bottom w:val="single" w:sz="4" w:space="0" w:color="auto"/>
              <w:right w:val="single" w:sz="4" w:space="0" w:color="auto"/>
            </w:tcBorders>
            <w:shd w:val="clear" w:color="auto" w:fill="auto"/>
          </w:tcPr>
          <w:p w14:paraId="600B62C8" w14:textId="77777777" w:rsidR="00363253" w:rsidRPr="00363253" w:rsidRDefault="00363253" w:rsidP="00363253">
            <w:pPr>
              <w:jc w:val="center"/>
              <w:rPr>
                <w:sz w:val="20"/>
                <w:szCs w:val="20"/>
              </w:rPr>
            </w:pPr>
            <w:r w:rsidRPr="00363253">
              <w:rPr>
                <w:sz w:val="20"/>
                <w:szCs w:val="20"/>
              </w:rPr>
              <w:t>Мониторы компьютерные жидкокристаллические, утратившие потребительские свойства</w:t>
            </w:r>
          </w:p>
        </w:tc>
        <w:tc>
          <w:tcPr>
            <w:tcW w:w="455" w:type="pct"/>
            <w:tcBorders>
              <w:top w:val="single" w:sz="4" w:space="0" w:color="auto"/>
              <w:left w:val="single" w:sz="4" w:space="0" w:color="auto"/>
              <w:bottom w:val="single" w:sz="4" w:space="0" w:color="auto"/>
              <w:right w:val="single" w:sz="4" w:space="0" w:color="auto"/>
            </w:tcBorders>
            <w:shd w:val="clear" w:color="auto" w:fill="auto"/>
          </w:tcPr>
          <w:p w14:paraId="2FD976C3" w14:textId="77777777" w:rsidR="00363253" w:rsidRPr="00363253" w:rsidRDefault="00363253" w:rsidP="00363253">
            <w:pPr>
              <w:jc w:val="center"/>
              <w:rPr>
                <w:sz w:val="20"/>
                <w:szCs w:val="20"/>
              </w:rPr>
            </w:pPr>
            <w:r w:rsidRPr="00363253">
              <w:rPr>
                <w:sz w:val="20"/>
                <w:szCs w:val="20"/>
              </w:rPr>
              <w:t>4 81 205 02 52 4</w:t>
            </w:r>
          </w:p>
        </w:tc>
        <w:tc>
          <w:tcPr>
            <w:tcW w:w="658" w:type="pct"/>
            <w:tcBorders>
              <w:top w:val="single" w:sz="4" w:space="0" w:color="auto"/>
              <w:left w:val="single" w:sz="4" w:space="0" w:color="auto"/>
              <w:bottom w:val="single" w:sz="4" w:space="0" w:color="auto"/>
              <w:right w:val="single" w:sz="4" w:space="0" w:color="auto"/>
            </w:tcBorders>
            <w:shd w:val="clear" w:color="auto" w:fill="auto"/>
          </w:tcPr>
          <w:p w14:paraId="44ADE417" w14:textId="77777777" w:rsidR="00363253" w:rsidRPr="00363253" w:rsidRDefault="00363253" w:rsidP="00363253">
            <w:pPr>
              <w:widowControl w:val="0"/>
              <w:autoSpaceDE w:val="0"/>
              <w:autoSpaceDN w:val="0"/>
              <w:adjustRightInd w:val="0"/>
              <w:jc w:val="center"/>
              <w:rPr>
                <w:sz w:val="20"/>
                <w:szCs w:val="20"/>
              </w:rPr>
            </w:pPr>
            <w:r w:rsidRPr="00363253">
              <w:rPr>
                <w:sz w:val="20"/>
                <w:szCs w:val="20"/>
              </w:rPr>
              <w:t>4</w:t>
            </w:r>
          </w:p>
        </w:tc>
        <w:tc>
          <w:tcPr>
            <w:tcW w:w="848" w:type="pct"/>
            <w:tcBorders>
              <w:top w:val="single" w:sz="4" w:space="0" w:color="auto"/>
              <w:left w:val="single" w:sz="4" w:space="0" w:color="auto"/>
              <w:bottom w:val="single" w:sz="4" w:space="0" w:color="auto"/>
              <w:right w:val="single" w:sz="4" w:space="0" w:color="auto"/>
            </w:tcBorders>
            <w:shd w:val="clear" w:color="auto" w:fill="auto"/>
          </w:tcPr>
          <w:p w14:paraId="5E142A9C" w14:textId="680D53F9" w:rsidR="00363253" w:rsidRPr="00363253" w:rsidRDefault="00363253" w:rsidP="00363253">
            <w:pPr>
              <w:widowControl w:val="0"/>
              <w:autoSpaceDE w:val="0"/>
              <w:autoSpaceDN w:val="0"/>
              <w:adjustRightInd w:val="0"/>
              <w:jc w:val="center"/>
              <w:rPr>
                <w:sz w:val="20"/>
                <w:szCs w:val="20"/>
              </w:rPr>
            </w:pPr>
            <w:r w:rsidRPr="00363253">
              <w:rPr>
                <w:sz w:val="20"/>
                <w:szCs w:val="20"/>
              </w:rPr>
              <w:t>0,12</w:t>
            </w:r>
            <w:r w:rsidR="005838A6">
              <w:rPr>
                <w:sz w:val="20"/>
                <w:szCs w:val="20"/>
              </w:rPr>
              <w:t>0</w:t>
            </w:r>
          </w:p>
        </w:tc>
        <w:tc>
          <w:tcPr>
            <w:tcW w:w="1534" w:type="pct"/>
            <w:tcBorders>
              <w:top w:val="single" w:sz="4" w:space="0" w:color="auto"/>
              <w:left w:val="single" w:sz="4" w:space="0" w:color="auto"/>
              <w:bottom w:val="single" w:sz="4" w:space="0" w:color="auto"/>
              <w:right w:val="single" w:sz="4" w:space="0" w:color="auto"/>
            </w:tcBorders>
          </w:tcPr>
          <w:p w14:paraId="46B37DDC" w14:textId="77777777" w:rsidR="00363253" w:rsidRPr="00363253" w:rsidRDefault="00363253" w:rsidP="00363253">
            <w:pPr>
              <w:widowControl w:val="0"/>
              <w:autoSpaceDE w:val="0"/>
              <w:autoSpaceDN w:val="0"/>
              <w:adjustRightInd w:val="0"/>
              <w:jc w:val="center"/>
              <w:rPr>
                <w:sz w:val="20"/>
                <w:szCs w:val="20"/>
              </w:rPr>
            </w:pPr>
            <w:r w:rsidRPr="00363253">
              <w:rPr>
                <w:sz w:val="20"/>
                <w:szCs w:val="20"/>
              </w:rPr>
              <w:t>Сбор, транспортирование, утилизация</w:t>
            </w:r>
          </w:p>
        </w:tc>
      </w:tr>
      <w:tr w:rsidR="00363253" w:rsidRPr="00363253" w14:paraId="020CA67D" w14:textId="77777777" w:rsidTr="00655093">
        <w:trPr>
          <w:cantSplit/>
        </w:trPr>
        <w:tc>
          <w:tcPr>
            <w:tcW w:w="387" w:type="pct"/>
            <w:tcBorders>
              <w:top w:val="single" w:sz="4" w:space="0" w:color="auto"/>
              <w:left w:val="single" w:sz="4" w:space="0" w:color="auto"/>
              <w:bottom w:val="single" w:sz="4" w:space="0" w:color="auto"/>
              <w:right w:val="single" w:sz="4" w:space="0" w:color="auto"/>
            </w:tcBorders>
            <w:shd w:val="clear" w:color="auto" w:fill="auto"/>
          </w:tcPr>
          <w:p w14:paraId="115E78C4" w14:textId="77777777" w:rsidR="00363253" w:rsidRPr="00363253" w:rsidRDefault="00363253" w:rsidP="00363253">
            <w:pPr>
              <w:widowControl w:val="0"/>
              <w:numPr>
                <w:ilvl w:val="0"/>
                <w:numId w:val="10"/>
              </w:numPr>
              <w:autoSpaceDE w:val="0"/>
              <w:autoSpaceDN w:val="0"/>
              <w:adjustRightInd w:val="0"/>
              <w:jc w:val="center"/>
              <w:rPr>
                <w:sz w:val="20"/>
                <w:szCs w:val="20"/>
              </w:rPr>
            </w:pPr>
          </w:p>
        </w:tc>
        <w:tc>
          <w:tcPr>
            <w:tcW w:w="1118" w:type="pct"/>
            <w:tcBorders>
              <w:top w:val="single" w:sz="4" w:space="0" w:color="auto"/>
              <w:left w:val="single" w:sz="4" w:space="0" w:color="auto"/>
              <w:bottom w:val="single" w:sz="4" w:space="0" w:color="auto"/>
              <w:right w:val="single" w:sz="4" w:space="0" w:color="auto"/>
            </w:tcBorders>
            <w:shd w:val="clear" w:color="auto" w:fill="auto"/>
          </w:tcPr>
          <w:p w14:paraId="704BA5E1" w14:textId="77777777" w:rsidR="00363253" w:rsidRPr="00363253" w:rsidRDefault="00363253" w:rsidP="00363253">
            <w:pPr>
              <w:jc w:val="center"/>
              <w:rPr>
                <w:sz w:val="20"/>
                <w:szCs w:val="20"/>
              </w:rPr>
            </w:pPr>
            <w:r w:rsidRPr="00363253">
              <w:rPr>
                <w:sz w:val="20"/>
                <w:szCs w:val="20"/>
              </w:rPr>
              <w:t>Светодиодные лампы, утратившие потребительские свойства</w:t>
            </w:r>
          </w:p>
        </w:tc>
        <w:tc>
          <w:tcPr>
            <w:tcW w:w="455" w:type="pct"/>
            <w:tcBorders>
              <w:top w:val="single" w:sz="4" w:space="0" w:color="auto"/>
              <w:left w:val="single" w:sz="4" w:space="0" w:color="auto"/>
              <w:bottom w:val="single" w:sz="4" w:space="0" w:color="auto"/>
              <w:right w:val="single" w:sz="4" w:space="0" w:color="auto"/>
            </w:tcBorders>
            <w:shd w:val="clear" w:color="auto" w:fill="auto"/>
          </w:tcPr>
          <w:p w14:paraId="2127AF29" w14:textId="77777777" w:rsidR="00363253" w:rsidRPr="00363253" w:rsidRDefault="00363253" w:rsidP="00363253">
            <w:pPr>
              <w:jc w:val="center"/>
              <w:rPr>
                <w:sz w:val="20"/>
                <w:szCs w:val="20"/>
              </w:rPr>
            </w:pPr>
            <w:r w:rsidRPr="00363253">
              <w:rPr>
                <w:sz w:val="20"/>
                <w:szCs w:val="20"/>
              </w:rPr>
              <w:t>4 82 415 01 52 4</w:t>
            </w:r>
          </w:p>
        </w:tc>
        <w:tc>
          <w:tcPr>
            <w:tcW w:w="658" w:type="pct"/>
            <w:tcBorders>
              <w:top w:val="single" w:sz="4" w:space="0" w:color="auto"/>
              <w:left w:val="single" w:sz="4" w:space="0" w:color="auto"/>
              <w:bottom w:val="single" w:sz="4" w:space="0" w:color="auto"/>
              <w:right w:val="single" w:sz="4" w:space="0" w:color="auto"/>
            </w:tcBorders>
            <w:shd w:val="clear" w:color="auto" w:fill="auto"/>
          </w:tcPr>
          <w:p w14:paraId="0A778CA4" w14:textId="77777777" w:rsidR="00363253" w:rsidRPr="00363253" w:rsidRDefault="00363253" w:rsidP="00363253">
            <w:pPr>
              <w:widowControl w:val="0"/>
              <w:autoSpaceDE w:val="0"/>
              <w:autoSpaceDN w:val="0"/>
              <w:adjustRightInd w:val="0"/>
              <w:jc w:val="center"/>
              <w:rPr>
                <w:sz w:val="20"/>
                <w:szCs w:val="20"/>
              </w:rPr>
            </w:pPr>
            <w:r w:rsidRPr="00363253">
              <w:rPr>
                <w:sz w:val="20"/>
                <w:szCs w:val="20"/>
              </w:rPr>
              <w:t>4</w:t>
            </w:r>
          </w:p>
        </w:tc>
        <w:tc>
          <w:tcPr>
            <w:tcW w:w="848" w:type="pct"/>
            <w:tcBorders>
              <w:top w:val="single" w:sz="4" w:space="0" w:color="auto"/>
              <w:left w:val="single" w:sz="4" w:space="0" w:color="auto"/>
              <w:bottom w:val="single" w:sz="4" w:space="0" w:color="auto"/>
              <w:right w:val="single" w:sz="4" w:space="0" w:color="auto"/>
            </w:tcBorders>
            <w:shd w:val="clear" w:color="auto" w:fill="auto"/>
          </w:tcPr>
          <w:p w14:paraId="275B33C4" w14:textId="77777777" w:rsidR="00363253" w:rsidRPr="00363253" w:rsidRDefault="00363253" w:rsidP="00363253">
            <w:pPr>
              <w:widowControl w:val="0"/>
              <w:autoSpaceDE w:val="0"/>
              <w:autoSpaceDN w:val="0"/>
              <w:adjustRightInd w:val="0"/>
              <w:jc w:val="center"/>
              <w:rPr>
                <w:sz w:val="20"/>
                <w:szCs w:val="20"/>
              </w:rPr>
            </w:pPr>
            <w:r w:rsidRPr="00363253">
              <w:rPr>
                <w:sz w:val="20"/>
                <w:szCs w:val="20"/>
              </w:rPr>
              <w:t>0,356</w:t>
            </w:r>
          </w:p>
        </w:tc>
        <w:tc>
          <w:tcPr>
            <w:tcW w:w="1534" w:type="pct"/>
            <w:tcBorders>
              <w:top w:val="single" w:sz="4" w:space="0" w:color="auto"/>
              <w:left w:val="single" w:sz="4" w:space="0" w:color="auto"/>
              <w:bottom w:val="single" w:sz="4" w:space="0" w:color="auto"/>
              <w:right w:val="single" w:sz="4" w:space="0" w:color="auto"/>
            </w:tcBorders>
          </w:tcPr>
          <w:p w14:paraId="70DDA4EA" w14:textId="77777777" w:rsidR="00363253" w:rsidRPr="00363253" w:rsidRDefault="00363253" w:rsidP="00363253">
            <w:pPr>
              <w:widowControl w:val="0"/>
              <w:autoSpaceDE w:val="0"/>
              <w:autoSpaceDN w:val="0"/>
              <w:adjustRightInd w:val="0"/>
              <w:jc w:val="center"/>
              <w:rPr>
                <w:sz w:val="20"/>
                <w:szCs w:val="20"/>
              </w:rPr>
            </w:pPr>
            <w:r w:rsidRPr="00363253">
              <w:rPr>
                <w:rFonts w:ascii="Times New Roman CYR" w:hAnsi="Times New Roman CYR" w:cs="Times New Roman CYR"/>
                <w:sz w:val="20"/>
                <w:szCs w:val="20"/>
              </w:rPr>
              <w:t>Сбор, транспортирование, обезвреживание</w:t>
            </w:r>
          </w:p>
        </w:tc>
      </w:tr>
      <w:tr w:rsidR="00363253" w:rsidRPr="00363253" w14:paraId="1BE226D0" w14:textId="77777777" w:rsidTr="00655093">
        <w:trPr>
          <w:cantSplit/>
        </w:trPr>
        <w:tc>
          <w:tcPr>
            <w:tcW w:w="387" w:type="pct"/>
            <w:tcBorders>
              <w:top w:val="single" w:sz="4" w:space="0" w:color="auto"/>
              <w:left w:val="single" w:sz="4" w:space="0" w:color="auto"/>
              <w:bottom w:val="single" w:sz="4" w:space="0" w:color="auto"/>
              <w:right w:val="single" w:sz="4" w:space="0" w:color="auto"/>
            </w:tcBorders>
            <w:shd w:val="clear" w:color="auto" w:fill="auto"/>
          </w:tcPr>
          <w:p w14:paraId="3A5BB817" w14:textId="77777777" w:rsidR="00363253" w:rsidRPr="00363253" w:rsidRDefault="00363253" w:rsidP="00363253">
            <w:pPr>
              <w:widowControl w:val="0"/>
              <w:numPr>
                <w:ilvl w:val="0"/>
                <w:numId w:val="10"/>
              </w:numPr>
              <w:autoSpaceDE w:val="0"/>
              <w:autoSpaceDN w:val="0"/>
              <w:adjustRightInd w:val="0"/>
              <w:jc w:val="center"/>
              <w:rPr>
                <w:sz w:val="20"/>
                <w:szCs w:val="20"/>
              </w:rPr>
            </w:pPr>
          </w:p>
        </w:tc>
        <w:tc>
          <w:tcPr>
            <w:tcW w:w="1118" w:type="pct"/>
            <w:tcBorders>
              <w:top w:val="single" w:sz="4" w:space="0" w:color="auto"/>
              <w:left w:val="single" w:sz="4" w:space="0" w:color="auto"/>
              <w:bottom w:val="single" w:sz="4" w:space="0" w:color="auto"/>
              <w:right w:val="single" w:sz="4" w:space="0" w:color="auto"/>
            </w:tcBorders>
            <w:shd w:val="clear" w:color="auto" w:fill="auto"/>
          </w:tcPr>
          <w:p w14:paraId="6BB22A6A" w14:textId="77777777" w:rsidR="00363253" w:rsidRPr="00363253" w:rsidRDefault="00363253" w:rsidP="00363253">
            <w:pPr>
              <w:jc w:val="center"/>
              <w:rPr>
                <w:sz w:val="20"/>
                <w:szCs w:val="20"/>
              </w:rPr>
            </w:pPr>
            <w:r w:rsidRPr="00363253">
              <w:rPr>
                <w:sz w:val="20"/>
                <w:szCs w:val="20"/>
              </w:rPr>
              <w:t>Фильтры воздушные автотранспортных средств отработанные</w:t>
            </w:r>
          </w:p>
        </w:tc>
        <w:tc>
          <w:tcPr>
            <w:tcW w:w="455" w:type="pct"/>
            <w:tcBorders>
              <w:top w:val="single" w:sz="4" w:space="0" w:color="auto"/>
              <w:left w:val="single" w:sz="4" w:space="0" w:color="auto"/>
              <w:bottom w:val="single" w:sz="4" w:space="0" w:color="auto"/>
              <w:right w:val="single" w:sz="4" w:space="0" w:color="auto"/>
            </w:tcBorders>
            <w:shd w:val="clear" w:color="auto" w:fill="auto"/>
          </w:tcPr>
          <w:p w14:paraId="2D12101B" w14:textId="77777777" w:rsidR="00363253" w:rsidRPr="00363253" w:rsidRDefault="00363253" w:rsidP="00363253">
            <w:pPr>
              <w:jc w:val="center"/>
              <w:rPr>
                <w:sz w:val="20"/>
                <w:szCs w:val="20"/>
              </w:rPr>
            </w:pPr>
            <w:r w:rsidRPr="00363253">
              <w:rPr>
                <w:sz w:val="20"/>
                <w:szCs w:val="20"/>
              </w:rPr>
              <w:t>9 21 301 01 52 4</w:t>
            </w:r>
          </w:p>
        </w:tc>
        <w:tc>
          <w:tcPr>
            <w:tcW w:w="658" w:type="pct"/>
            <w:tcBorders>
              <w:top w:val="single" w:sz="4" w:space="0" w:color="auto"/>
              <w:left w:val="single" w:sz="4" w:space="0" w:color="auto"/>
              <w:bottom w:val="single" w:sz="4" w:space="0" w:color="auto"/>
              <w:right w:val="single" w:sz="4" w:space="0" w:color="auto"/>
            </w:tcBorders>
            <w:shd w:val="clear" w:color="auto" w:fill="auto"/>
          </w:tcPr>
          <w:p w14:paraId="2900AF5B" w14:textId="77777777" w:rsidR="00363253" w:rsidRPr="00363253" w:rsidRDefault="00363253" w:rsidP="00363253">
            <w:pPr>
              <w:widowControl w:val="0"/>
              <w:autoSpaceDE w:val="0"/>
              <w:autoSpaceDN w:val="0"/>
              <w:adjustRightInd w:val="0"/>
              <w:jc w:val="center"/>
              <w:rPr>
                <w:sz w:val="20"/>
                <w:szCs w:val="20"/>
              </w:rPr>
            </w:pPr>
            <w:r w:rsidRPr="00363253">
              <w:rPr>
                <w:sz w:val="20"/>
                <w:szCs w:val="20"/>
              </w:rPr>
              <w:t>4</w:t>
            </w:r>
          </w:p>
        </w:tc>
        <w:tc>
          <w:tcPr>
            <w:tcW w:w="848" w:type="pct"/>
            <w:tcBorders>
              <w:top w:val="single" w:sz="4" w:space="0" w:color="auto"/>
              <w:left w:val="single" w:sz="4" w:space="0" w:color="auto"/>
              <w:bottom w:val="single" w:sz="4" w:space="0" w:color="auto"/>
              <w:right w:val="single" w:sz="4" w:space="0" w:color="auto"/>
            </w:tcBorders>
            <w:shd w:val="clear" w:color="auto" w:fill="auto"/>
          </w:tcPr>
          <w:p w14:paraId="1A53FDD8" w14:textId="77777777" w:rsidR="00363253" w:rsidRPr="00363253" w:rsidRDefault="00363253" w:rsidP="00363253">
            <w:pPr>
              <w:widowControl w:val="0"/>
              <w:autoSpaceDE w:val="0"/>
              <w:autoSpaceDN w:val="0"/>
              <w:adjustRightInd w:val="0"/>
              <w:jc w:val="center"/>
              <w:rPr>
                <w:sz w:val="20"/>
                <w:szCs w:val="20"/>
              </w:rPr>
            </w:pPr>
            <w:r w:rsidRPr="00363253">
              <w:rPr>
                <w:sz w:val="20"/>
                <w:szCs w:val="20"/>
              </w:rPr>
              <w:t>0,022</w:t>
            </w:r>
          </w:p>
        </w:tc>
        <w:tc>
          <w:tcPr>
            <w:tcW w:w="1534" w:type="pct"/>
            <w:tcBorders>
              <w:top w:val="single" w:sz="4" w:space="0" w:color="auto"/>
              <w:left w:val="single" w:sz="4" w:space="0" w:color="auto"/>
              <w:bottom w:val="single" w:sz="4" w:space="0" w:color="auto"/>
              <w:right w:val="single" w:sz="4" w:space="0" w:color="auto"/>
            </w:tcBorders>
          </w:tcPr>
          <w:p w14:paraId="233DFB65" w14:textId="77777777" w:rsidR="00363253" w:rsidRPr="00363253" w:rsidRDefault="00363253" w:rsidP="00363253">
            <w:pPr>
              <w:widowControl w:val="0"/>
              <w:autoSpaceDE w:val="0"/>
              <w:autoSpaceDN w:val="0"/>
              <w:adjustRightInd w:val="0"/>
              <w:jc w:val="center"/>
              <w:rPr>
                <w:sz w:val="20"/>
                <w:szCs w:val="20"/>
              </w:rPr>
            </w:pPr>
            <w:r w:rsidRPr="00363253">
              <w:rPr>
                <w:rFonts w:ascii="Times New Roman CYR" w:hAnsi="Times New Roman CYR" w:cs="Times New Roman CYR"/>
                <w:sz w:val="20"/>
                <w:szCs w:val="20"/>
              </w:rPr>
              <w:t>Сбор, транспортирование, обезвреживание</w:t>
            </w:r>
          </w:p>
        </w:tc>
      </w:tr>
    </w:tbl>
    <w:p w14:paraId="2FAC8E15" w14:textId="77777777" w:rsidR="00363253" w:rsidRDefault="00363253">
      <w:pPr>
        <w:spacing w:after="160" w:line="259" w:lineRule="auto"/>
        <w:rPr>
          <w:rFonts w:ascii="Times New Roman CYR" w:hAnsi="Times New Roman CYR" w:cs="Times New Roman CYR"/>
          <w:b/>
          <w:color w:val="26282F"/>
        </w:rPr>
      </w:pPr>
      <w:r>
        <w:rPr>
          <w:rFonts w:ascii="Times New Roman CYR" w:hAnsi="Times New Roman CYR" w:cs="Times New Roman CYR"/>
          <w:b/>
          <w:color w:val="26282F"/>
        </w:rPr>
        <w:br w:type="page"/>
      </w:r>
    </w:p>
    <w:p w14:paraId="61145EDE" w14:textId="00516721" w:rsidR="00354B47" w:rsidRPr="00D12419" w:rsidRDefault="00E370A7" w:rsidP="00354B47">
      <w:pPr>
        <w:widowControl w:val="0"/>
        <w:autoSpaceDE w:val="0"/>
        <w:autoSpaceDN w:val="0"/>
        <w:adjustRightInd w:val="0"/>
        <w:ind w:firstLine="698"/>
        <w:jc w:val="right"/>
        <w:rPr>
          <w:rFonts w:ascii="Times New Roman CYR" w:hAnsi="Times New Roman CYR" w:cs="Times New Roman CYR"/>
          <w:b/>
          <w:color w:val="26282F"/>
        </w:rPr>
      </w:pPr>
      <w:r>
        <w:rPr>
          <w:rFonts w:ascii="Times New Roman CYR" w:hAnsi="Times New Roman CYR" w:cs="Times New Roman CYR"/>
          <w:b/>
          <w:color w:val="26282F"/>
        </w:rPr>
        <w:lastRenderedPageBreak/>
        <w:t>Приложение № </w:t>
      </w:r>
      <w:r w:rsidR="00655093">
        <w:rPr>
          <w:rFonts w:ascii="Times New Roman CYR" w:hAnsi="Times New Roman CYR" w:cs="Times New Roman CYR"/>
          <w:b/>
          <w:color w:val="26282F"/>
        </w:rPr>
        <w:t>3</w:t>
      </w:r>
      <w:r w:rsidR="00354B47" w:rsidRPr="00D12419">
        <w:rPr>
          <w:rFonts w:ascii="Times New Roman CYR" w:hAnsi="Times New Roman CYR" w:cs="Times New Roman CYR"/>
          <w:b/>
          <w:color w:val="26282F"/>
        </w:rPr>
        <w:br/>
        <w:t xml:space="preserve">к </w:t>
      </w:r>
      <w:r w:rsidR="00354B47" w:rsidRPr="00D12419">
        <w:rPr>
          <w:rFonts w:ascii="Times New Roman CYR" w:hAnsi="Times New Roman CYR" w:cs="Times New Roman CYR"/>
          <w:b/>
        </w:rPr>
        <w:t xml:space="preserve">Договору </w:t>
      </w:r>
      <w:r w:rsidR="00354B47" w:rsidRPr="00D12419">
        <w:rPr>
          <w:rFonts w:ascii="Times New Roman CYR" w:hAnsi="Times New Roman CYR" w:cs="Times New Roman CYR"/>
          <w:b/>
          <w:color w:val="26282F"/>
        </w:rPr>
        <w:t>№ ________________ от __</w:t>
      </w:r>
      <w:proofErr w:type="gramStart"/>
      <w:r w:rsidR="00354B47" w:rsidRPr="00D12419">
        <w:rPr>
          <w:rFonts w:ascii="Times New Roman CYR" w:hAnsi="Times New Roman CYR" w:cs="Times New Roman CYR"/>
          <w:b/>
          <w:color w:val="26282F"/>
        </w:rPr>
        <w:t>_._</w:t>
      </w:r>
      <w:proofErr w:type="gramEnd"/>
      <w:r w:rsidR="00354B47" w:rsidRPr="00D12419">
        <w:rPr>
          <w:rFonts w:ascii="Times New Roman CYR" w:hAnsi="Times New Roman CYR" w:cs="Times New Roman CYR"/>
          <w:b/>
          <w:color w:val="26282F"/>
        </w:rPr>
        <w:t>__.20____</w:t>
      </w:r>
    </w:p>
    <w:p w14:paraId="7A81CFF8" w14:textId="77777777" w:rsidR="00354B47" w:rsidRDefault="00354B47" w:rsidP="00174E16">
      <w:pPr>
        <w:widowControl w:val="0"/>
        <w:autoSpaceDE w:val="0"/>
        <w:autoSpaceDN w:val="0"/>
        <w:adjustRightInd w:val="0"/>
        <w:ind w:firstLine="698"/>
        <w:jc w:val="right"/>
        <w:rPr>
          <w:rFonts w:ascii="Times New Roman CYR" w:hAnsi="Times New Roman CYR" w:cs="Times New Roman CYR"/>
          <w:b/>
          <w:color w:val="26282F"/>
        </w:rPr>
      </w:pPr>
    </w:p>
    <w:p w14:paraId="16C58464" w14:textId="52E8D767" w:rsidR="001E3DE6" w:rsidRPr="00E370A7" w:rsidRDefault="00E370A7" w:rsidP="001E3DE6">
      <w:pPr>
        <w:rPr>
          <w:b/>
        </w:rPr>
      </w:pPr>
      <w:r w:rsidRPr="00E370A7">
        <w:rPr>
          <w:b/>
        </w:rPr>
        <w:t>Форма</w:t>
      </w:r>
    </w:p>
    <w:p w14:paraId="4A60392E" w14:textId="77777777" w:rsidR="001219C6" w:rsidRPr="00C86945" w:rsidRDefault="001219C6" w:rsidP="001219C6">
      <w:pPr>
        <w:tabs>
          <w:tab w:val="left" w:pos="709"/>
        </w:tabs>
        <w:jc w:val="center"/>
        <w:rPr>
          <w:rFonts w:ascii="Arial Narrow" w:hAnsi="Arial Narrow"/>
          <w:b/>
          <w:sz w:val="21"/>
          <w:szCs w:val="21"/>
        </w:rPr>
      </w:pPr>
    </w:p>
    <w:p w14:paraId="687E68E8" w14:textId="77777777" w:rsidR="001219C6" w:rsidRPr="008C2CFC" w:rsidRDefault="001219C6" w:rsidP="001219C6">
      <w:pPr>
        <w:tabs>
          <w:tab w:val="left" w:pos="709"/>
        </w:tabs>
        <w:jc w:val="center"/>
        <w:rPr>
          <w:b/>
          <w:sz w:val="21"/>
          <w:szCs w:val="21"/>
        </w:rPr>
      </w:pPr>
      <w:r w:rsidRPr="008C2CFC">
        <w:rPr>
          <w:b/>
          <w:sz w:val="21"/>
          <w:szCs w:val="21"/>
        </w:rPr>
        <w:t>ЗАЯВКА</w:t>
      </w:r>
    </w:p>
    <w:p w14:paraId="548B8C42" w14:textId="77777777" w:rsidR="001219C6" w:rsidRPr="008C2CFC" w:rsidRDefault="001219C6" w:rsidP="001219C6">
      <w:pPr>
        <w:tabs>
          <w:tab w:val="left" w:pos="709"/>
        </w:tabs>
        <w:jc w:val="center"/>
        <w:rPr>
          <w:b/>
          <w:sz w:val="21"/>
          <w:szCs w:val="21"/>
        </w:rPr>
      </w:pPr>
    </w:p>
    <w:p w14:paraId="0890A31C" w14:textId="17EB9D22" w:rsidR="001219C6" w:rsidRPr="008C2CFC" w:rsidRDefault="001219C6" w:rsidP="001219C6">
      <w:pPr>
        <w:tabs>
          <w:tab w:val="left" w:pos="709"/>
        </w:tabs>
        <w:jc w:val="both"/>
        <w:rPr>
          <w:snapToGrid w:val="0"/>
          <w:sz w:val="21"/>
          <w:szCs w:val="21"/>
        </w:rPr>
      </w:pPr>
      <w:r w:rsidRPr="008C2CFC">
        <w:rPr>
          <w:snapToGrid w:val="0"/>
          <w:sz w:val="21"/>
          <w:szCs w:val="21"/>
        </w:rPr>
        <w:tab/>
        <w:t xml:space="preserve">В соответствие с договором № _______ от «__» ________202_ г. просим оказать услуги по сбору, транспортированию и обезвреживанию следующих </w:t>
      </w:r>
      <w:r w:rsidR="008C2CFC">
        <w:rPr>
          <w:snapToGrid w:val="0"/>
          <w:sz w:val="21"/>
          <w:szCs w:val="21"/>
        </w:rPr>
        <w:t>отход</w:t>
      </w:r>
      <w:r w:rsidRPr="008C2CFC">
        <w:rPr>
          <w:snapToGrid w:val="0"/>
          <w:sz w:val="21"/>
          <w:szCs w:val="21"/>
        </w:rPr>
        <w:t>ы:</w:t>
      </w:r>
    </w:p>
    <w:p w14:paraId="2FCE2890" w14:textId="77777777" w:rsidR="001219C6" w:rsidRPr="008C2CFC" w:rsidRDefault="001219C6" w:rsidP="001219C6">
      <w:pPr>
        <w:tabs>
          <w:tab w:val="left" w:pos="709"/>
        </w:tabs>
        <w:jc w:val="both"/>
        <w:rPr>
          <w:snapToGrid w:val="0"/>
          <w:sz w:val="21"/>
          <w:szCs w:val="21"/>
        </w:rPr>
      </w:pPr>
    </w:p>
    <w:tbl>
      <w:tblPr>
        <w:tblW w:w="5000" w:type="pct"/>
        <w:tblLook w:val="0000" w:firstRow="0" w:lastRow="0" w:firstColumn="0" w:lastColumn="0" w:noHBand="0" w:noVBand="0"/>
      </w:tblPr>
      <w:tblGrid>
        <w:gridCol w:w="492"/>
        <w:gridCol w:w="5287"/>
        <w:gridCol w:w="1721"/>
        <w:gridCol w:w="1845"/>
      </w:tblGrid>
      <w:tr w:rsidR="001219C6" w:rsidRPr="008C2CFC" w14:paraId="128DF0D0" w14:textId="77777777" w:rsidTr="008C2CFC">
        <w:trPr>
          <w:trHeight w:val="220"/>
        </w:trPr>
        <w:tc>
          <w:tcPr>
            <w:tcW w:w="263" w:type="pct"/>
            <w:tcBorders>
              <w:top w:val="single" w:sz="4" w:space="0" w:color="000000"/>
              <w:left w:val="single" w:sz="4" w:space="0" w:color="000000"/>
              <w:bottom w:val="single" w:sz="4" w:space="0" w:color="000000"/>
            </w:tcBorders>
            <w:shd w:val="clear" w:color="auto" w:fill="auto"/>
          </w:tcPr>
          <w:p w14:paraId="12F6E96B" w14:textId="77777777" w:rsidR="001219C6" w:rsidRPr="008C2CFC" w:rsidRDefault="001219C6" w:rsidP="00655093">
            <w:pPr>
              <w:tabs>
                <w:tab w:val="left" w:pos="709"/>
              </w:tabs>
              <w:snapToGrid w:val="0"/>
              <w:contextualSpacing/>
              <w:jc w:val="center"/>
              <w:rPr>
                <w:b/>
                <w:sz w:val="21"/>
                <w:szCs w:val="21"/>
              </w:rPr>
            </w:pPr>
            <w:r w:rsidRPr="008C2CFC">
              <w:rPr>
                <w:b/>
                <w:sz w:val="21"/>
                <w:szCs w:val="21"/>
              </w:rPr>
              <w:t>№</w:t>
            </w:r>
          </w:p>
        </w:tc>
        <w:tc>
          <w:tcPr>
            <w:tcW w:w="2829" w:type="pct"/>
            <w:tcBorders>
              <w:top w:val="single" w:sz="4" w:space="0" w:color="000000"/>
              <w:left w:val="single" w:sz="4" w:space="0" w:color="000000"/>
              <w:bottom w:val="single" w:sz="4" w:space="0" w:color="000000"/>
            </w:tcBorders>
            <w:shd w:val="clear" w:color="auto" w:fill="auto"/>
          </w:tcPr>
          <w:p w14:paraId="25655DD4" w14:textId="2C08BBF1" w:rsidR="001219C6" w:rsidRPr="008C2CFC" w:rsidRDefault="001219C6" w:rsidP="00655093">
            <w:pPr>
              <w:tabs>
                <w:tab w:val="left" w:pos="709"/>
              </w:tabs>
              <w:snapToGrid w:val="0"/>
              <w:contextualSpacing/>
              <w:jc w:val="center"/>
              <w:rPr>
                <w:b/>
                <w:sz w:val="21"/>
                <w:szCs w:val="21"/>
              </w:rPr>
            </w:pPr>
            <w:r w:rsidRPr="008C2CFC">
              <w:rPr>
                <w:b/>
                <w:sz w:val="21"/>
                <w:szCs w:val="21"/>
              </w:rPr>
              <w:t xml:space="preserve">Наименование </w:t>
            </w:r>
            <w:r w:rsidR="008C2CFC">
              <w:rPr>
                <w:b/>
                <w:sz w:val="21"/>
                <w:szCs w:val="21"/>
              </w:rPr>
              <w:t>отход</w:t>
            </w:r>
            <w:r w:rsidRPr="008C2CFC">
              <w:rPr>
                <w:b/>
                <w:sz w:val="21"/>
                <w:szCs w:val="21"/>
              </w:rPr>
              <w:t>а:</w:t>
            </w:r>
          </w:p>
        </w:tc>
        <w:tc>
          <w:tcPr>
            <w:tcW w:w="921" w:type="pct"/>
            <w:tcBorders>
              <w:top w:val="single" w:sz="4" w:space="0" w:color="000000"/>
              <w:left w:val="single" w:sz="4" w:space="0" w:color="000000"/>
              <w:bottom w:val="single" w:sz="4" w:space="0" w:color="000000"/>
            </w:tcBorders>
            <w:shd w:val="clear" w:color="auto" w:fill="auto"/>
          </w:tcPr>
          <w:p w14:paraId="3CCD4B15" w14:textId="77777777" w:rsidR="001219C6" w:rsidRPr="008C2CFC" w:rsidRDefault="001219C6" w:rsidP="00655093">
            <w:pPr>
              <w:tabs>
                <w:tab w:val="left" w:pos="709"/>
              </w:tabs>
              <w:snapToGrid w:val="0"/>
              <w:contextualSpacing/>
              <w:jc w:val="center"/>
              <w:rPr>
                <w:b/>
                <w:sz w:val="21"/>
                <w:szCs w:val="21"/>
              </w:rPr>
            </w:pPr>
            <w:r w:rsidRPr="008C2CFC">
              <w:rPr>
                <w:b/>
                <w:sz w:val="21"/>
                <w:szCs w:val="21"/>
              </w:rPr>
              <w:t>Код по ФККО:</w:t>
            </w:r>
          </w:p>
        </w:tc>
        <w:tc>
          <w:tcPr>
            <w:tcW w:w="987" w:type="pct"/>
            <w:tcBorders>
              <w:top w:val="single" w:sz="4" w:space="0" w:color="000000"/>
              <w:left w:val="single" w:sz="4" w:space="0" w:color="000000"/>
              <w:bottom w:val="single" w:sz="4" w:space="0" w:color="000000"/>
              <w:right w:val="single" w:sz="4" w:space="0" w:color="000000"/>
            </w:tcBorders>
            <w:shd w:val="clear" w:color="auto" w:fill="auto"/>
          </w:tcPr>
          <w:p w14:paraId="2AC63FE5" w14:textId="77777777" w:rsidR="001219C6" w:rsidRPr="008C2CFC" w:rsidRDefault="001219C6" w:rsidP="00655093">
            <w:pPr>
              <w:tabs>
                <w:tab w:val="left" w:pos="709"/>
              </w:tabs>
              <w:snapToGrid w:val="0"/>
              <w:contextualSpacing/>
              <w:jc w:val="center"/>
              <w:rPr>
                <w:b/>
                <w:sz w:val="21"/>
                <w:szCs w:val="21"/>
              </w:rPr>
            </w:pPr>
            <w:r w:rsidRPr="008C2CFC">
              <w:rPr>
                <w:b/>
                <w:sz w:val="21"/>
                <w:szCs w:val="21"/>
              </w:rPr>
              <w:t>Кол-во (т, м³, шт.):</w:t>
            </w:r>
          </w:p>
        </w:tc>
      </w:tr>
      <w:tr w:rsidR="001219C6" w:rsidRPr="008C2CFC" w14:paraId="22D2E4E7" w14:textId="77777777" w:rsidTr="00552D91">
        <w:trPr>
          <w:trHeight w:val="247"/>
        </w:trPr>
        <w:tc>
          <w:tcPr>
            <w:tcW w:w="263" w:type="pct"/>
            <w:tcBorders>
              <w:top w:val="single" w:sz="4" w:space="0" w:color="000000"/>
              <w:left w:val="single" w:sz="4" w:space="0" w:color="000000"/>
              <w:bottom w:val="single" w:sz="4" w:space="0" w:color="000000"/>
            </w:tcBorders>
            <w:shd w:val="clear" w:color="auto" w:fill="auto"/>
          </w:tcPr>
          <w:p w14:paraId="6A5C0D03" w14:textId="77777777" w:rsidR="001219C6" w:rsidRPr="008C2CFC" w:rsidRDefault="001219C6" w:rsidP="00655093">
            <w:pPr>
              <w:widowControl w:val="0"/>
              <w:tabs>
                <w:tab w:val="left" w:pos="709"/>
              </w:tabs>
              <w:autoSpaceDE w:val="0"/>
              <w:autoSpaceDN w:val="0"/>
              <w:adjustRightInd w:val="0"/>
              <w:contextualSpacing/>
              <w:jc w:val="center"/>
              <w:rPr>
                <w:sz w:val="21"/>
                <w:szCs w:val="21"/>
              </w:rPr>
            </w:pPr>
            <w:r w:rsidRPr="008C2CFC">
              <w:rPr>
                <w:sz w:val="21"/>
                <w:szCs w:val="21"/>
              </w:rPr>
              <w:t>1.1</w:t>
            </w:r>
          </w:p>
        </w:tc>
        <w:tc>
          <w:tcPr>
            <w:tcW w:w="2829" w:type="pct"/>
            <w:tcBorders>
              <w:top w:val="single" w:sz="4" w:space="0" w:color="000000"/>
              <w:left w:val="single" w:sz="4" w:space="0" w:color="000000"/>
              <w:bottom w:val="single" w:sz="4" w:space="0" w:color="000000"/>
            </w:tcBorders>
            <w:shd w:val="clear" w:color="auto" w:fill="auto"/>
          </w:tcPr>
          <w:p w14:paraId="686C27CB" w14:textId="77777777" w:rsidR="001219C6" w:rsidRPr="008C2CFC" w:rsidRDefault="001219C6" w:rsidP="00655093">
            <w:pPr>
              <w:tabs>
                <w:tab w:val="left" w:pos="709"/>
              </w:tabs>
              <w:contextualSpacing/>
              <w:jc w:val="center"/>
              <w:rPr>
                <w:sz w:val="21"/>
                <w:szCs w:val="21"/>
              </w:rPr>
            </w:pPr>
          </w:p>
        </w:tc>
        <w:tc>
          <w:tcPr>
            <w:tcW w:w="921" w:type="pct"/>
            <w:tcBorders>
              <w:top w:val="single" w:sz="4" w:space="0" w:color="000000"/>
              <w:left w:val="single" w:sz="4" w:space="0" w:color="000000"/>
              <w:bottom w:val="single" w:sz="4" w:space="0" w:color="000000"/>
            </w:tcBorders>
            <w:shd w:val="clear" w:color="auto" w:fill="auto"/>
          </w:tcPr>
          <w:p w14:paraId="183F92AE" w14:textId="77777777" w:rsidR="001219C6" w:rsidRPr="008C2CFC" w:rsidRDefault="001219C6" w:rsidP="00655093">
            <w:pPr>
              <w:tabs>
                <w:tab w:val="left" w:pos="709"/>
              </w:tabs>
              <w:contextualSpacing/>
              <w:jc w:val="both"/>
              <w:rPr>
                <w:sz w:val="21"/>
                <w:szCs w:val="21"/>
                <w:vertAlign w:val="superscript"/>
              </w:rPr>
            </w:pPr>
          </w:p>
        </w:tc>
        <w:tc>
          <w:tcPr>
            <w:tcW w:w="987" w:type="pct"/>
            <w:tcBorders>
              <w:top w:val="single" w:sz="4" w:space="0" w:color="000000"/>
              <w:left w:val="single" w:sz="4" w:space="0" w:color="000000"/>
              <w:bottom w:val="single" w:sz="4" w:space="0" w:color="000000"/>
              <w:right w:val="single" w:sz="4" w:space="0" w:color="000000"/>
            </w:tcBorders>
            <w:shd w:val="clear" w:color="auto" w:fill="auto"/>
          </w:tcPr>
          <w:p w14:paraId="59EAE152" w14:textId="77777777" w:rsidR="001219C6" w:rsidRPr="008C2CFC" w:rsidRDefault="001219C6" w:rsidP="00655093">
            <w:pPr>
              <w:tabs>
                <w:tab w:val="left" w:pos="709"/>
              </w:tabs>
              <w:contextualSpacing/>
              <w:jc w:val="center"/>
              <w:rPr>
                <w:color w:val="000000"/>
                <w:sz w:val="21"/>
                <w:szCs w:val="21"/>
              </w:rPr>
            </w:pPr>
          </w:p>
        </w:tc>
      </w:tr>
      <w:tr w:rsidR="001219C6" w:rsidRPr="008C2CFC" w14:paraId="24BF0BB9" w14:textId="77777777" w:rsidTr="00552D91">
        <w:trPr>
          <w:trHeight w:val="271"/>
        </w:trPr>
        <w:tc>
          <w:tcPr>
            <w:tcW w:w="263" w:type="pct"/>
            <w:tcBorders>
              <w:top w:val="single" w:sz="4" w:space="0" w:color="000000"/>
              <w:left w:val="single" w:sz="4" w:space="0" w:color="000000"/>
              <w:bottom w:val="single" w:sz="4" w:space="0" w:color="000000"/>
            </w:tcBorders>
            <w:shd w:val="clear" w:color="auto" w:fill="auto"/>
          </w:tcPr>
          <w:p w14:paraId="0FA42ACB" w14:textId="77777777" w:rsidR="001219C6" w:rsidRPr="008C2CFC" w:rsidRDefault="001219C6" w:rsidP="00655093">
            <w:pPr>
              <w:widowControl w:val="0"/>
              <w:tabs>
                <w:tab w:val="left" w:pos="709"/>
              </w:tabs>
              <w:autoSpaceDE w:val="0"/>
              <w:autoSpaceDN w:val="0"/>
              <w:adjustRightInd w:val="0"/>
              <w:contextualSpacing/>
              <w:jc w:val="center"/>
              <w:rPr>
                <w:sz w:val="21"/>
                <w:szCs w:val="21"/>
              </w:rPr>
            </w:pPr>
            <w:r w:rsidRPr="008C2CFC">
              <w:rPr>
                <w:sz w:val="21"/>
                <w:szCs w:val="21"/>
              </w:rPr>
              <w:t>…</w:t>
            </w:r>
          </w:p>
        </w:tc>
        <w:tc>
          <w:tcPr>
            <w:tcW w:w="2829" w:type="pct"/>
            <w:tcBorders>
              <w:top w:val="single" w:sz="4" w:space="0" w:color="000000"/>
              <w:left w:val="single" w:sz="4" w:space="0" w:color="000000"/>
              <w:bottom w:val="single" w:sz="4" w:space="0" w:color="000000"/>
            </w:tcBorders>
            <w:shd w:val="clear" w:color="auto" w:fill="auto"/>
          </w:tcPr>
          <w:p w14:paraId="280A5C0E" w14:textId="77777777" w:rsidR="001219C6" w:rsidRPr="008C2CFC" w:rsidRDefault="001219C6" w:rsidP="00655093">
            <w:pPr>
              <w:tabs>
                <w:tab w:val="left" w:pos="709"/>
              </w:tabs>
              <w:contextualSpacing/>
              <w:jc w:val="center"/>
              <w:rPr>
                <w:sz w:val="21"/>
                <w:szCs w:val="21"/>
              </w:rPr>
            </w:pPr>
          </w:p>
        </w:tc>
        <w:tc>
          <w:tcPr>
            <w:tcW w:w="921" w:type="pct"/>
            <w:tcBorders>
              <w:top w:val="single" w:sz="4" w:space="0" w:color="000000"/>
              <w:left w:val="single" w:sz="4" w:space="0" w:color="000000"/>
              <w:bottom w:val="single" w:sz="4" w:space="0" w:color="000000"/>
            </w:tcBorders>
            <w:shd w:val="clear" w:color="auto" w:fill="auto"/>
          </w:tcPr>
          <w:p w14:paraId="307A424E" w14:textId="77777777" w:rsidR="001219C6" w:rsidRPr="008C2CFC" w:rsidRDefault="001219C6" w:rsidP="00655093">
            <w:pPr>
              <w:tabs>
                <w:tab w:val="left" w:pos="709"/>
              </w:tabs>
              <w:contextualSpacing/>
              <w:jc w:val="both"/>
              <w:rPr>
                <w:sz w:val="21"/>
                <w:szCs w:val="21"/>
                <w:vertAlign w:val="superscript"/>
              </w:rPr>
            </w:pPr>
          </w:p>
        </w:tc>
        <w:tc>
          <w:tcPr>
            <w:tcW w:w="987" w:type="pct"/>
            <w:tcBorders>
              <w:top w:val="single" w:sz="4" w:space="0" w:color="000000"/>
              <w:left w:val="single" w:sz="4" w:space="0" w:color="000000"/>
              <w:bottom w:val="single" w:sz="4" w:space="0" w:color="000000"/>
              <w:right w:val="single" w:sz="4" w:space="0" w:color="000000"/>
            </w:tcBorders>
            <w:shd w:val="clear" w:color="auto" w:fill="auto"/>
          </w:tcPr>
          <w:p w14:paraId="5D4E6D2C" w14:textId="77777777" w:rsidR="001219C6" w:rsidRPr="008C2CFC" w:rsidRDefault="001219C6" w:rsidP="00655093">
            <w:pPr>
              <w:tabs>
                <w:tab w:val="left" w:pos="709"/>
              </w:tabs>
              <w:contextualSpacing/>
              <w:jc w:val="center"/>
              <w:rPr>
                <w:color w:val="000000"/>
                <w:sz w:val="21"/>
                <w:szCs w:val="21"/>
              </w:rPr>
            </w:pPr>
          </w:p>
        </w:tc>
      </w:tr>
    </w:tbl>
    <w:p w14:paraId="503190C6" w14:textId="49D8633E" w:rsidR="001219C6" w:rsidRPr="008C2CFC" w:rsidRDefault="001219C6" w:rsidP="001219C6">
      <w:pPr>
        <w:tabs>
          <w:tab w:val="num" w:pos="0"/>
          <w:tab w:val="left" w:pos="709"/>
        </w:tabs>
        <w:ind w:left="-142"/>
        <w:jc w:val="both"/>
        <w:rPr>
          <w:sz w:val="21"/>
          <w:szCs w:val="21"/>
        </w:rPr>
      </w:pPr>
      <w:r w:rsidRPr="008C2CFC">
        <w:rPr>
          <w:sz w:val="21"/>
          <w:szCs w:val="21"/>
        </w:rPr>
        <w:tab/>
      </w:r>
      <w:r w:rsidRPr="008C2CFC">
        <w:rPr>
          <w:sz w:val="21"/>
          <w:szCs w:val="21"/>
        </w:rPr>
        <w:tab/>
        <w:t xml:space="preserve">Предпочтительная дата передачи </w:t>
      </w:r>
      <w:r w:rsidR="008C2CFC">
        <w:rPr>
          <w:sz w:val="21"/>
          <w:szCs w:val="21"/>
        </w:rPr>
        <w:t>отход</w:t>
      </w:r>
      <w:r w:rsidRPr="008C2CFC">
        <w:rPr>
          <w:sz w:val="21"/>
          <w:szCs w:val="21"/>
        </w:rPr>
        <w:t>ов: «__» ___________________202_ г.</w:t>
      </w:r>
    </w:p>
    <w:p w14:paraId="188BCA3C" w14:textId="277C023B" w:rsidR="001219C6" w:rsidRDefault="001219C6" w:rsidP="001219C6">
      <w:pPr>
        <w:tabs>
          <w:tab w:val="num" w:pos="0"/>
          <w:tab w:val="left" w:pos="709"/>
        </w:tabs>
        <w:ind w:left="-142" w:firstLine="851"/>
        <w:jc w:val="both"/>
        <w:rPr>
          <w:sz w:val="21"/>
          <w:szCs w:val="21"/>
        </w:rPr>
      </w:pPr>
      <w:r w:rsidRPr="008C2CFC">
        <w:rPr>
          <w:sz w:val="21"/>
          <w:szCs w:val="21"/>
        </w:rPr>
        <w:t>Режим работы: ___________________________________________________.</w:t>
      </w:r>
    </w:p>
    <w:p w14:paraId="5B6E462F" w14:textId="77777777" w:rsidR="008C2CFC" w:rsidRPr="008C2CFC" w:rsidRDefault="008C2CFC" w:rsidP="001219C6">
      <w:pPr>
        <w:tabs>
          <w:tab w:val="num" w:pos="0"/>
          <w:tab w:val="left" w:pos="709"/>
        </w:tabs>
        <w:ind w:left="-142" w:firstLine="851"/>
        <w:jc w:val="both"/>
        <w:rPr>
          <w:sz w:val="21"/>
          <w:szCs w:val="21"/>
        </w:rPr>
      </w:pPr>
    </w:p>
    <w:p w14:paraId="45DA0C28" w14:textId="77777777" w:rsidR="001219C6" w:rsidRPr="008C2CFC" w:rsidRDefault="001219C6" w:rsidP="001219C6">
      <w:pPr>
        <w:tabs>
          <w:tab w:val="num" w:pos="0"/>
          <w:tab w:val="left" w:pos="709"/>
        </w:tabs>
        <w:ind w:left="-142"/>
        <w:jc w:val="both"/>
        <w:rPr>
          <w:sz w:val="21"/>
          <w:szCs w:val="21"/>
        </w:rPr>
      </w:pPr>
    </w:p>
    <w:tbl>
      <w:tblPr>
        <w:tblW w:w="6379" w:type="dxa"/>
        <w:tblInd w:w="1951" w:type="dxa"/>
        <w:tblLayout w:type="fixed"/>
        <w:tblLook w:val="0000" w:firstRow="0" w:lastRow="0" w:firstColumn="0" w:lastColumn="0" w:noHBand="0" w:noVBand="0"/>
      </w:tblPr>
      <w:tblGrid>
        <w:gridCol w:w="6379"/>
      </w:tblGrid>
      <w:tr w:rsidR="001219C6" w:rsidRPr="008C2CFC" w14:paraId="21C9E1EF" w14:textId="77777777" w:rsidTr="00655093">
        <w:trPr>
          <w:trHeight w:val="1105"/>
        </w:trPr>
        <w:tc>
          <w:tcPr>
            <w:tcW w:w="6379" w:type="dxa"/>
            <w:tcBorders>
              <w:top w:val="single" w:sz="4" w:space="0" w:color="000000"/>
              <w:left w:val="single" w:sz="4" w:space="0" w:color="000000"/>
              <w:bottom w:val="single" w:sz="4" w:space="0" w:color="000000"/>
              <w:right w:val="single" w:sz="4" w:space="0" w:color="000000"/>
            </w:tcBorders>
            <w:shd w:val="clear" w:color="auto" w:fill="auto"/>
          </w:tcPr>
          <w:p w14:paraId="59112263" w14:textId="77777777" w:rsidR="001219C6" w:rsidRPr="008C2CFC" w:rsidRDefault="001219C6" w:rsidP="00655093">
            <w:pPr>
              <w:tabs>
                <w:tab w:val="left" w:pos="709"/>
              </w:tabs>
              <w:snapToGrid w:val="0"/>
              <w:contextualSpacing/>
              <w:jc w:val="center"/>
              <w:textAlignment w:val="baseline"/>
              <w:rPr>
                <w:b/>
                <w:sz w:val="18"/>
                <w:szCs w:val="18"/>
              </w:rPr>
            </w:pPr>
            <w:r w:rsidRPr="008C2CFC">
              <w:rPr>
                <w:b/>
                <w:sz w:val="18"/>
                <w:szCs w:val="18"/>
              </w:rPr>
              <w:t>Заказчик: ________________________________________________________</w:t>
            </w:r>
          </w:p>
          <w:p w14:paraId="0161113A" w14:textId="77777777" w:rsidR="001219C6" w:rsidRPr="008C2CFC" w:rsidRDefault="001219C6" w:rsidP="00655093">
            <w:pPr>
              <w:tabs>
                <w:tab w:val="left" w:pos="709"/>
              </w:tabs>
              <w:snapToGrid w:val="0"/>
              <w:contextualSpacing/>
              <w:jc w:val="center"/>
              <w:textAlignment w:val="baseline"/>
              <w:rPr>
                <w:b/>
                <w:sz w:val="18"/>
                <w:szCs w:val="18"/>
              </w:rPr>
            </w:pPr>
            <w:r w:rsidRPr="008C2CFC">
              <w:rPr>
                <w:b/>
                <w:sz w:val="18"/>
                <w:szCs w:val="18"/>
              </w:rPr>
              <w:t xml:space="preserve">       (наименование)</w:t>
            </w:r>
          </w:p>
          <w:p w14:paraId="03DE88B5" w14:textId="77777777" w:rsidR="001219C6" w:rsidRPr="008C2CFC" w:rsidRDefault="001219C6" w:rsidP="00655093">
            <w:pPr>
              <w:tabs>
                <w:tab w:val="left" w:pos="709"/>
              </w:tabs>
              <w:snapToGrid w:val="0"/>
              <w:contextualSpacing/>
              <w:jc w:val="both"/>
              <w:textAlignment w:val="baseline"/>
              <w:rPr>
                <w:b/>
                <w:sz w:val="18"/>
                <w:szCs w:val="18"/>
              </w:rPr>
            </w:pPr>
            <w:r w:rsidRPr="008C2CFC">
              <w:rPr>
                <w:b/>
                <w:sz w:val="18"/>
                <w:szCs w:val="18"/>
              </w:rPr>
              <w:t>Адрес: ________________________________________________________________</w:t>
            </w:r>
          </w:p>
          <w:p w14:paraId="0B2F48CC" w14:textId="77777777" w:rsidR="001219C6" w:rsidRPr="008C2CFC" w:rsidRDefault="001219C6" w:rsidP="00655093">
            <w:pPr>
              <w:tabs>
                <w:tab w:val="left" w:pos="709"/>
              </w:tabs>
              <w:snapToGrid w:val="0"/>
              <w:contextualSpacing/>
              <w:jc w:val="both"/>
              <w:textAlignment w:val="baseline"/>
              <w:rPr>
                <w:b/>
                <w:sz w:val="18"/>
                <w:szCs w:val="18"/>
              </w:rPr>
            </w:pPr>
            <w:r w:rsidRPr="008C2CFC">
              <w:rPr>
                <w:b/>
                <w:sz w:val="18"/>
                <w:szCs w:val="18"/>
              </w:rPr>
              <w:t>ИНН / КПП / ОГРН ________________________________________________</w:t>
            </w:r>
          </w:p>
          <w:p w14:paraId="30086C32" w14:textId="77777777" w:rsidR="001219C6" w:rsidRPr="008C2CFC" w:rsidRDefault="001219C6" w:rsidP="00655093">
            <w:pPr>
              <w:tabs>
                <w:tab w:val="left" w:pos="709"/>
              </w:tabs>
              <w:snapToGrid w:val="0"/>
              <w:contextualSpacing/>
              <w:jc w:val="both"/>
              <w:textAlignment w:val="baseline"/>
              <w:rPr>
                <w:b/>
                <w:sz w:val="18"/>
                <w:szCs w:val="18"/>
              </w:rPr>
            </w:pPr>
            <w:r w:rsidRPr="008C2CFC">
              <w:rPr>
                <w:b/>
                <w:sz w:val="18"/>
                <w:szCs w:val="18"/>
              </w:rPr>
              <w:t>Конт. лицо ______________________________________________________</w:t>
            </w:r>
          </w:p>
          <w:p w14:paraId="4E2B8992" w14:textId="77777777" w:rsidR="001219C6" w:rsidRPr="008C2CFC" w:rsidRDefault="001219C6" w:rsidP="00655093">
            <w:pPr>
              <w:tabs>
                <w:tab w:val="left" w:pos="709"/>
              </w:tabs>
              <w:snapToGrid w:val="0"/>
              <w:contextualSpacing/>
              <w:jc w:val="both"/>
              <w:textAlignment w:val="baseline"/>
              <w:rPr>
                <w:b/>
                <w:sz w:val="18"/>
                <w:szCs w:val="18"/>
              </w:rPr>
            </w:pPr>
            <w:r w:rsidRPr="008C2CFC">
              <w:rPr>
                <w:b/>
                <w:sz w:val="18"/>
                <w:szCs w:val="18"/>
              </w:rPr>
              <w:t>Конт. телефон: __________________________________________________</w:t>
            </w:r>
          </w:p>
          <w:p w14:paraId="7749760F" w14:textId="77777777" w:rsidR="001219C6" w:rsidRPr="008C2CFC" w:rsidRDefault="001219C6" w:rsidP="00655093">
            <w:pPr>
              <w:tabs>
                <w:tab w:val="left" w:pos="709"/>
              </w:tabs>
              <w:snapToGrid w:val="0"/>
              <w:contextualSpacing/>
              <w:jc w:val="both"/>
              <w:textAlignment w:val="baseline"/>
              <w:rPr>
                <w:b/>
                <w:sz w:val="18"/>
                <w:szCs w:val="18"/>
              </w:rPr>
            </w:pPr>
            <w:r w:rsidRPr="008C2CFC">
              <w:rPr>
                <w:b/>
                <w:sz w:val="18"/>
                <w:szCs w:val="18"/>
              </w:rPr>
              <w:t>________________________________________________________________</w:t>
            </w:r>
          </w:p>
          <w:p w14:paraId="58431D5A" w14:textId="77777777" w:rsidR="001219C6" w:rsidRPr="008C2CFC" w:rsidRDefault="001219C6" w:rsidP="00655093">
            <w:pPr>
              <w:tabs>
                <w:tab w:val="left" w:pos="709"/>
              </w:tabs>
              <w:snapToGrid w:val="0"/>
              <w:contextualSpacing/>
              <w:jc w:val="center"/>
              <w:textAlignment w:val="baseline"/>
              <w:rPr>
                <w:b/>
                <w:sz w:val="21"/>
                <w:szCs w:val="21"/>
              </w:rPr>
            </w:pPr>
            <w:r w:rsidRPr="008C2CFC">
              <w:rPr>
                <w:b/>
                <w:sz w:val="18"/>
                <w:szCs w:val="18"/>
              </w:rPr>
              <w:t>(ФИО руководителя, подпись, печать)</w:t>
            </w:r>
          </w:p>
        </w:tc>
      </w:tr>
    </w:tbl>
    <w:p w14:paraId="58ED584D" w14:textId="77777777" w:rsidR="001219C6" w:rsidRPr="008C2CFC" w:rsidRDefault="001219C6" w:rsidP="001219C6">
      <w:pPr>
        <w:tabs>
          <w:tab w:val="left" w:pos="709"/>
        </w:tabs>
        <w:ind w:firstLine="709"/>
        <w:contextualSpacing/>
        <w:jc w:val="center"/>
        <w:rPr>
          <w:b/>
          <w:sz w:val="21"/>
          <w:szCs w:val="21"/>
        </w:rPr>
      </w:pPr>
    </w:p>
    <w:p w14:paraId="30FB5F6A" w14:textId="77777777" w:rsidR="008C2CFC" w:rsidRDefault="008C2CFC" w:rsidP="001219C6">
      <w:pPr>
        <w:tabs>
          <w:tab w:val="left" w:pos="709"/>
        </w:tabs>
        <w:ind w:firstLine="709"/>
        <w:contextualSpacing/>
        <w:jc w:val="center"/>
        <w:rPr>
          <w:b/>
          <w:sz w:val="21"/>
          <w:szCs w:val="21"/>
        </w:rPr>
      </w:pPr>
    </w:p>
    <w:p w14:paraId="246170F2" w14:textId="22CD1716" w:rsidR="001219C6" w:rsidRPr="008C2CFC" w:rsidRDefault="001219C6" w:rsidP="001219C6">
      <w:pPr>
        <w:tabs>
          <w:tab w:val="left" w:pos="709"/>
        </w:tabs>
        <w:ind w:firstLine="709"/>
        <w:contextualSpacing/>
        <w:jc w:val="center"/>
        <w:rPr>
          <w:b/>
          <w:sz w:val="21"/>
          <w:szCs w:val="21"/>
        </w:rPr>
      </w:pPr>
      <w:r w:rsidRPr="008C2CFC">
        <w:rPr>
          <w:b/>
          <w:sz w:val="21"/>
          <w:szCs w:val="21"/>
        </w:rPr>
        <w:t>ПОДПИСИ СТОРОН:</w:t>
      </w:r>
    </w:p>
    <w:p w14:paraId="4936A7C4" w14:textId="77777777" w:rsidR="001219C6" w:rsidRPr="008C2CFC" w:rsidRDefault="001219C6" w:rsidP="001219C6">
      <w:pPr>
        <w:tabs>
          <w:tab w:val="left" w:pos="709"/>
        </w:tabs>
        <w:jc w:val="right"/>
        <w:rPr>
          <w:b/>
          <w:color w:val="000000"/>
          <w:sz w:val="21"/>
          <w:szCs w:val="21"/>
        </w:rPr>
      </w:pPr>
    </w:p>
    <w:tbl>
      <w:tblPr>
        <w:tblW w:w="494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63"/>
        <w:gridCol w:w="4770"/>
      </w:tblGrid>
      <w:tr w:rsidR="001219C6" w:rsidRPr="008C2CFC" w14:paraId="5BD9AB1D" w14:textId="77777777" w:rsidTr="008C2CFC">
        <w:trPr>
          <w:trHeight w:val="441"/>
        </w:trPr>
        <w:tc>
          <w:tcPr>
            <w:tcW w:w="2417" w:type="pct"/>
            <w:shd w:val="clear" w:color="auto" w:fill="auto"/>
          </w:tcPr>
          <w:p w14:paraId="50CED85A" w14:textId="77777777" w:rsidR="001219C6" w:rsidRPr="008C2CFC" w:rsidRDefault="001219C6" w:rsidP="00655093">
            <w:pPr>
              <w:tabs>
                <w:tab w:val="left" w:pos="709"/>
              </w:tabs>
              <w:snapToGrid w:val="0"/>
              <w:contextualSpacing/>
              <w:jc w:val="center"/>
              <w:rPr>
                <w:b/>
                <w:sz w:val="21"/>
                <w:szCs w:val="21"/>
              </w:rPr>
            </w:pPr>
            <w:r w:rsidRPr="008C2CFC">
              <w:rPr>
                <w:b/>
                <w:sz w:val="21"/>
                <w:szCs w:val="21"/>
              </w:rPr>
              <w:t>Исполнитель:</w:t>
            </w:r>
          </w:p>
          <w:p w14:paraId="2A4EDFD8" w14:textId="58E86F7B" w:rsidR="001219C6" w:rsidRPr="008C2CFC" w:rsidRDefault="001219C6" w:rsidP="00655093">
            <w:pPr>
              <w:tabs>
                <w:tab w:val="left" w:pos="709"/>
              </w:tabs>
              <w:contextualSpacing/>
              <w:jc w:val="center"/>
              <w:rPr>
                <w:sz w:val="21"/>
                <w:szCs w:val="21"/>
              </w:rPr>
            </w:pPr>
          </w:p>
        </w:tc>
        <w:tc>
          <w:tcPr>
            <w:tcW w:w="2583" w:type="pct"/>
            <w:shd w:val="clear" w:color="auto" w:fill="auto"/>
          </w:tcPr>
          <w:p w14:paraId="2EEE3192" w14:textId="77777777" w:rsidR="001219C6" w:rsidRPr="008C2CFC" w:rsidRDefault="001219C6" w:rsidP="00655093">
            <w:pPr>
              <w:tabs>
                <w:tab w:val="left" w:pos="709"/>
                <w:tab w:val="left" w:pos="5025"/>
              </w:tabs>
              <w:ind w:right="72"/>
              <w:jc w:val="center"/>
              <w:rPr>
                <w:b/>
                <w:sz w:val="21"/>
                <w:szCs w:val="21"/>
              </w:rPr>
            </w:pPr>
            <w:r w:rsidRPr="008C2CFC">
              <w:rPr>
                <w:b/>
                <w:sz w:val="21"/>
                <w:szCs w:val="21"/>
              </w:rPr>
              <w:t>Заказчик:</w:t>
            </w:r>
          </w:p>
          <w:p w14:paraId="02F06830" w14:textId="77777777" w:rsidR="001219C6" w:rsidRPr="008C2CFC" w:rsidRDefault="001219C6" w:rsidP="00655093">
            <w:pPr>
              <w:tabs>
                <w:tab w:val="left" w:pos="709"/>
              </w:tabs>
              <w:jc w:val="center"/>
              <w:rPr>
                <w:b/>
                <w:sz w:val="21"/>
                <w:szCs w:val="21"/>
              </w:rPr>
            </w:pPr>
            <w:r w:rsidRPr="008C2CFC">
              <w:rPr>
                <w:b/>
                <w:bCs/>
                <w:iCs/>
                <w:sz w:val="21"/>
                <w:szCs w:val="21"/>
              </w:rPr>
              <w:t>АО «ФНПЦ «Алтай»</w:t>
            </w:r>
          </w:p>
        </w:tc>
      </w:tr>
      <w:tr w:rsidR="00967467" w:rsidRPr="008C2CFC" w14:paraId="24D1E6EB" w14:textId="77777777" w:rsidTr="00655093">
        <w:trPr>
          <w:trHeight w:val="56"/>
        </w:trPr>
        <w:tc>
          <w:tcPr>
            <w:tcW w:w="2417" w:type="pct"/>
          </w:tcPr>
          <w:p w14:paraId="66623C3A" w14:textId="77777777" w:rsidR="00967467" w:rsidRPr="008C2CFC" w:rsidRDefault="00967467" w:rsidP="00967467">
            <w:pPr>
              <w:tabs>
                <w:tab w:val="left" w:pos="709"/>
              </w:tabs>
              <w:contextualSpacing/>
              <w:jc w:val="both"/>
              <w:rPr>
                <w:b/>
                <w:sz w:val="21"/>
                <w:szCs w:val="21"/>
              </w:rPr>
            </w:pPr>
          </w:p>
          <w:p w14:paraId="17FB1F58" w14:textId="77777777" w:rsidR="00967467" w:rsidRPr="008C2CFC" w:rsidRDefault="00967467" w:rsidP="00967467">
            <w:pPr>
              <w:tabs>
                <w:tab w:val="left" w:pos="709"/>
              </w:tabs>
              <w:contextualSpacing/>
              <w:jc w:val="both"/>
              <w:rPr>
                <w:b/>
                <w:sz w:val="21"/>
                <w:szCs w:val="21"/>
              </w:rPr>
            </w:pPr>
          </w:p>
          <w:p w14:paraId="61AD5F99" w14:textId="7446A7B7" w:rsidR="00967467" w:rsidRPr="008C2CFC" w:rsidRDefault="00967467" w:rsidP="00967467">
            <w:pPr>
              <w:tabs>
                <w:tab w:val="left" w:pos="709"/>
              </w:tabs>
              <w:contextualSpacing/>
              <w:jc w:val="both"/>
              <w:rPr>
                <w:b/>
                <w:sz w:val="21"/>
                <w:szCs w:val="21"/>
              </w:rPr>
            </w:pPr>
            <w:r w:rsidRPr="008C2CFC">
              <w:rPr>
                <w:b/>
                <w:sz w:val="21"/>
                <w:szCs w:val="21"/>
              </w:rPr>
              <w:t xml:space="preserve">________________________________________ </w:t>
            </w:r>
          </w:p>
          <w:p w14:paraId="53396B50" w14:textId="77777777" w:rsidR="00967467" w:rsidRPr="008C2CFC" w:rsidRDefault="00967467" w:rsidP="00967467">
            <w:pPr>
              <w:tabs>
                <w:tab w:val="left" w:pos="709"/>
              </w:tabs>
              <w:snapToGrid w:val="0"/>
              <w:contextualSpacing/>
              <w:jc w:val="both"/>
              <w:rPr>
                <w:b/>
                <w:sz w:val="21"/>
                <w:szCs w:val="21"/>
              </w:rPr>
            </w:pPr>
            <w:r w:rsidRPr="008C2CFC">
              <w:rPr>
                <w:b/>
                <w:sz w:val="21"/>
                <w:szCs w:val="21"/>
              </w:rPr>
              <w:t>М.П.</w:t>
            </w:r>
          </w:p>
        </w:tc>
        <w:tc>
          <w:tcPr>
            <w:tcW w:w="2583" w:type="pct"/>
          </w:tcPr>
          <w:p w14:paraId="3EE8CFD6" w14:textId="77777777" w:rsidR="00967467" w:rsidRPr="008C2CFC" w:rsidRDefault="00967467" w:rsidP="00967467">
            <w:pPr>
              <w:tabs>
                <w:tab w:val="left" w:pos="709"/>
              </w:tabs>
              <w:contextualSpacing/>
              <w:jc w:val="both"/>
              <w:rPr>
                <w:b/>
                <w:sz w:val="21"/>
                <w:szCs w:val="21"/>
              </w:rPr>
            </w:pPr>
          </w:p>
          <w:p w14:paraId="047A1080" w14:textId="77777777" w:rsidR="00967467" w:rsidRPr="008C2CFC" w:rsidRDefault="00967467" w:rsidP="00967467">
            <w:pPr>
              <w:tabs>
                <w:tab w:val="left" w:pos="709"/>
              </w:tabs>
              <w:contextualSpacing/>
              <w:jc w:val="both"/>
              <w:rPr>
                <w:b/>
                <w:sz w:val="21"/>
                <w:szCs w:val="21"/>
              </w:rPr>
            </w:pPr>
          </w:p>
          <w:p w14:paraId="59D7A41D" w14:textId="77777777" w:rsidR="00967467" w:rsidRPr="008C2CFC" w:rsidRDefault="00967467" w:rsidP="00967467">
            <w:pPr>
              <w:tabs>
                <w:tab w:val="left" w:pos="709"/>
              </w:tabs>
              <w:contextualSpacing/>
              <w:jc w:val="both"/>
              <w:rPr>
                <w:b/>
                <w:sz w:val="21"/>
                <w:szCs w:val="21"/>
              </w:rPr>
            </w:pPr>
            <w:r w:rsidRPr="008C2CFC">
              <w:rPr>
                <w:b/>
                <w:sz w:val="21"/>
                <w:szCs w:val="21"/>
              </w:rPr>
              <w:t xml:space="preserve">________________________________________ </w:t>
            </w:r>
          </w:p>
          <w:p w14:paraId="205CD7DC" w14:textId="40BFCD6B" w:rsidR="00967467" w:rsidRPr="008C2CFC" w:rsidRDefault="00967467" w:rsidP="00967467">
            <w:pPr>
              <w:tabs>
                <w:tab w:val="left" w:pos="709"/>
              </w:tabs>
              <w:jc w:val="both"/>
              <w:rPr>
                <w:b/>
                <w:sz w:val="21"/>
                <w:szCs w:val="21"/>
                <w:highlight w:val="yellow"/>
              </w:rPr>
            </w:pPr>
            <w:r w:rsidRPr="008C2CFC">
              <w:rPr>
                <w:b/>
                <w:sz w:val="21"/>
                <w:szCs w:val="21"/>
              </w:rPr>
              <w:t>М.П.</w:t>
            </w:r>
          </w:p>
        </w:tc>
      </w:tr>
    </w:tbl>
    <w:p w14:paraId="2394909A" w14:textId="77777777" w:rsidR="001219C6" w:rsidRPr="008C2CFC" w:rsidRDefault="001219C6" w:rsidP="001219C6">
      <w:pPr>
        <w:tabs>
          <w:tab w:val="left" w:pos="709"/>
        </w:tabs>
        <w:jc w:val="right"/>
        <w:rPr>
          <w:b/>
          <w:color w:val="000000"/>
          <w:sz w:val="21"/>
          <w:szCs w:val="21"/>
        </w:rPr>
      </w:pPr>
    </w:p>
    <w:p w14:paraId="6466BA41" w14:textId="77777777" w:rsidR="00147156" w:rsidRPr="008C2CFC" w:rsidRDefault="00147156" w:rsidP="00147156"/>
    <w:p w14:paraId="2E43F6D8" w14:textId="77777777" w:rsidR="005C60DF" w:rsidRPr="008C2CFC" w:rsidRDefault="005C60DF" w:rsidP="005C60DF">
      <w:pPr>
        <w:widowControl w:val="0"/>
        <w:autoSpaceDE w:val="0"/>
        <w:autoSpaceDN w:val="0"/>
        <w:adjustRightInd w:val="0"/>
        <w:ind w:firstLine="720"/>
        <w:jc w:val="both"/>
        <w:rPr>
          <w:b/>
        </w:rPr>
      </w:pPr>
    </w:p>
    <w:sectPr w:rsidR="005C60DF" w:rsidRPr="008C2CFC" w:rsidSect="004F19D1">
      <w:pgSz w:w="11906" w:h="16838"/>
      <w:pgMar w:top="709" w:right="850"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44C2A5" w14:textId="77777777" w:rsidR="00655093" w:rsidRDefault="00655093" w:rsidP="00B45614">
      <w:r>
        <w:separator/>
      </w:r>
    </w:p>
  </w:endnote>
  <w:endnote w:type="continuationSeparator" w:id="0">
    <w:p w14:paraId="34F61687" w14:textId="77777777" w:rsidR="00655093" w:rsidRDefault="00655093" w:rsidP="00B45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1B9A5B" w14:textId="77777777" w:rsidR="00655093" w:rsidRDefault="00655093" w:rsidP="00B45614">
      <w:r>
        <w:separator/>
      </w:r>
    </w:p>
  </w:footnote>
  <w:footnote w:type="continuationSeparator" w:id="0">
    <w:p w14:paraId="6D63616C" w14:textId="77777777" w:rsidR="00655093" w:rsidRDefault="00655093" w:rsidP="00B456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1" w15:restartNumberingAfterBreak="0">
    <w:nsid w:val="078101D2"/>
    <w:multiLevelType w:val="multilevel"/>
    <w:tmpl w:val="32E84B70"/>
    <w:lvl w:ilvl="0">
      <w:start w:val="1"/>
      <w:numFmt w:val="decimal"/>
      <w:pStyle w:val="1"/>
      <w:lvlText w:val="%1"/>
      <w:lvlJc w:val="left"/>
      <w:pPr>
        <w:ind w:left="432" w:hanging="432"/>
      </w:pPr>
    </w:lvl>
    <w:lvl w:ilvl="1">
      <w:start w:val="1"/>
      <w:numFmt w:val="decimal"/>
      <w:lvlText w:val="7.%2"/>
      <w:lvlJc w:val="left"/>
      <w:pPr>
        <w:ind w:left="576" w:hanging="576"/>
      </w:pPr>
      <w:rPr>
        <w:rFonts w:hint="default"/>
      </w:r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2" w15:restartNumberingAfterBreak="0">
    <w:nsid w:val="10303A92"/>
    <w:multiLevelType w:val="hybridMultilevel"/>
    <w:tmpl w:val="4622EEA0"/>
    <w:lvl w:ilvl="0" w:tplc="837E1076">
      <w:start w:val="1"/>
      <w:numFmt w:val="bullet"/>
      <w:lvlText w:val=""/>
      <w:lvlJc w:val="left"/>
      <w:pPr>
        <w:ind w:left="1489" w:hanging="360"/>
      </w:pPr>
      <w:rPr>
        <w:rFonts w:ascii="Symbol" w:hAnsi="Symbol" w:hint="default"/>
        <w:b/>
        <w:color w:val="auto"/>
        <w:sz w:val="24"/>
        <w:szCs w:val="24"/>
        <w:lang w:val="ru-RU"/>
      </w:rPr>
    </w:lvl>
    <w:lvl w:ilvl="1" w:tplc="04190003" w:tentative="1">
      <w:start w:val="1"/>
      <w:numFmt w:val="bullet"/>
      <w:lvlText w:val="o"/>
      <w:lvlJc w:val="left"/>
      <w:pPr>
        <w:ind w:left="2209" w:hanging="360"/>
      </w:pPr>
      <w:rPr>
        <w:rFonts w:ascii="Courier New" w:hAnsi="Courier New" w:cs="Courier New" w:hint="default"/>
      </w:rPr>
    </w:lvl>
    <w:lvl w:ilvl="2" w:tplc="04190005" w:tentative="1">
      <w:start w:val="1"/>
      <w:numFmt w:val="bullet"/>
      <w:lvlText w:val=""/>
      <w:lvlJc w:val="left"/>
      <w:pPr>
        <w:ind w:left="2929" w:hanging="360"/>
      </w:pPr>
      <w:rPr>
        <w:rFonts w:ascii="Wingdings" w:hAnsi="Wingdings" w:hint="default"/>
      </w:rPr>
    </w:lvl>
    <w:lvl w:ilvl="3" w:tplc="04190001" w:tentative="1">
      <w:start w:val="1"/>
      <w:numFmt w:val="bullet"/>
      <w:lvlText w:val=""/>
      <w:lvlJc w:val="left"/>
      <w:pPr>
        <w:ind w:left="3649" w:hanging="360"/>
      </w:pPr>
      <w:rPr>
        <w:rFonts w:ascii="Symbol" w:hAnsi="Symbol" w:hint="default"/>
      </w:rPr>
    </w:lvl>
    <w:lvl w:ilvl="4" w:tplc="04190003" w:tentative="1">
      <w:start w:val="1"/>
      <w:numFmt w:val="bullet"/>
      <w:lvlText w:val="o"/>
      <w:lvlJc w:val="left"/>
      <w:pPr>
        <w:ind w:left="4369" w:hanging="360"/>
      </w:pPr>
      <w:rPr>
        <w:rFonts w:ascii="Courier New" w:hAnsi="Courier New" w:cs="Courier New" w:hint="default"/>
      </w:rPr>
    </w:lvl>
    <w:lvl w:ilvl="5" w:tplc="04190005" w:tentative="1">
      <w:start w:val="1"/>
      <w:numFmt w:val="bullet"/>
      <w:lvlText w:val=""/>
      <w:lvlJc w:val="left"/>
      <w:pPr>
        <w:ind w:left="5089" w:hanging="360"/>
      </w:pPr>
      <w:rPr>
        <w:rFonts w:ascii="Wingdings" w:hAnsi="Wingdings" w:hint="default"/>
      </w:rPr>
    </w:lvl>
    <w:lvl w:ilvl="6" w:tplc="04190001" w:tentative="1">
      <w:start w:val="1"/>
      <w:numFmt w:val="bullet"/>
      <w:lvlText w:val=""/>
      <w:lvlJc w:val="left"/>
      <w:pPr>
        <w:ind w:left="5809" w:hanging="360"/>
      </w:pPr>
      <w:rPr>
        <w:rFonts w:ascii="Symbol" w:hAnsi="Symbol" w:hint="default"/>
      </w:rPr>
    </w:lvl>
    <w:lvl w:ilvl="7" w:tplc="04190003" w:tentative="1">
      <w:start w:val="1"/>
      <w:numFmt w:val="bullet"/>
      <w:lvlText w:val="o"/>
      <w:lvlJc w:val="left"/>
      <w:pPr>
        <w:ind w:left="6529" w:hanging="360"/>
      </w:pPr>
      <w:rPr>
        <w:rFonts w:ascii="Courier New" w:hAnsi="Courier New" w:cs="Courier New" w:hint="default"/>
      </w:rPr>
    </w:lvl>
    <w:lvl w:ilvl="8" w:tplc="04190005" w:tentative="1">
      <w:start w:val="1"/>
      <w:numFmt w:val="bullet"/>
      <w:lvlText w:val=""/>
      <w:lvlJc w:val="left"/>
      <w:pPr>
        <w:ind w:left="7249" w:hanging="360"/>
      </w:pPr>
      <w:rPr>
        <w:rFonts w:ascii="Wingdings" w:hAnsi="Wingdings" w:hint="default"/>
      </w:rPr>
    </w:lvl>
  </w:abstractNum>
  <w:abstractNum w:abstractNumId="3" w15:restartNumberingAfterBreak="0">
    <w:nsid w:val="1320537A"/>
    <w:multiLevelType w:val="multilevel"/>
    <w:tmpl w:val="83E8ECC8"/>
    <w:lvl w:ilvl="0">
      <w:start w:val="1"/>
      <w:numFmt w:val="decimal"/>
      <w:lvlText w:val="%1."/>
      <w:lvlJc w:val="left"/>
      <w:pPr>
        <w:ind w:left="360" w:hanging="360"/>
      </w:pPr>
    </w:lvl>
    <w:lvl w:ilvl="1">
      <w:start w:val="1"/>
      <w:numFmt w:val="decimal"/>
      <w:lvlText w:val="%1.%2."/>
      <w:lvlJc w:val="left"/>
      <w:pPr>
        <w:ind w:left="716" w:hanging="432"/>
      </w:pPr>
      <w:rPr>
        <w:sz w:val="21"/>
        <w:szCs w:val="2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CBB11DD"/>
    <w:multiLevelType w:val="hybridMultilevel"/>
    <w:tmpl w:val="FEF0DB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D3D61CD"/>
    <w:multiLevelType w:val="multilevel"/>
    <w:tmpl w:val="A4DAF016"/>
    <w:lvl w:ilvl="0">
      <w:start w:val="2"/>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124" w:hanging="72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6" w15:restartNumberingAfterBreak="0">
    <w:nsid w:val="5C3E0FDD"/>
    <w:multiLevelType w:val="multilevel"/>
    <w:tmpl w:val="83E8ECC8"/>
    <w:lvl w:ilvl="0">
      <w:start w:val="1"/>
      <w:numFmt w:val="decimal"/>
      <w:lvlText w:val="%1."/>
      <w:lvlJc w:val="left"/>
      <w:pPr>
        <w:ind w:left="360" w:hanging="360"/>
      </w:pPr>
    </w:lvl>
    <w:lvl w:ilvl="1">
      <w:start w:val="1"/>
      <w:numFmt w:val="decimal"/>
      <w:lvlText w:val="%1.%2."/>
      <w:lvlJc w:val="left"/>
      <w:pPr>
        <w:ind w:left="716" w:hanging="432"/>
      </w:pPr>
      <w:rPr>
        <w:sz w:val="21"/>
        <w:szCs w:val="2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39758DB"/>
    <w:multiLevelType w:val="hybridMultilevel"/>
    <w:tmpl w:val="14FEA648"/>
    <w:lvl w:ilvl="0" w:tplc="4DC4D79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15:restartNumberingAfterBreak="0">
    <w:nsid w:val="6A592A99"/>
    <w:multiLevelType w:val="hybridMultilevel"/>
    <w:tmpl w:val="04742250"/>
    <w:lvl w:ilvl="0" w:tplc="DD62AB18">
      <w:start w:val="1"/>
      <w:numFmt w:val="decimal"/>
      <w:lvlText w:val="%1."/>
      <w:lvlJc w:val="left"/>
      <w:pPr>
        <w:ind w:left="1129" w:hanging="360"/>
      </w:pPr>
      <w:rPr>
        <w:rFonts w:hint="default"/>
        <w:b/>
        <w:i w:val="0"/>
        <w:color w:val="auto"/>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9" w15:restartNumberingAfterBreak="0">
    <w:nsid w:val="6ED248E7"/>
    <w:multiLevelType w:val="hybridMultilevel"/>
    <w:tmpl w:val="FFFFFFFF"/>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15:restartNumberingAfterBreak="0">
    <w:nsid w:val="7C35582B"/>
    <w:multiLevelType w:val="hybridMultilevel"/>
    <w:tmpl w:val="63C4AB84"/>
    <w:lvl w:ilvl="0" w:tplc="2926DEF4">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FD13EEA"/>
    <w:multiLevelType w:val="hybridMultilevel"/>
    <w:tmpl w:val="B9C8A6FC"/>
    <w:lvl w:ilvl="0" w:tplc="7896AF04">
      <w:start w:val="1"/>
      <w:numFmt w:val="decimal"/>
      <w:lvlText w:val="%1."/>
      <w:lvlJc w:val="left"/>
      <w:pPr>
        <w:tabs>
          <w:tab w:val="num" w:pos="357"/>
        </w:tabs>
        <w:ind w:left="357" w:hanging="357"/>
      </w:pPr>
      <w:rPr>
        <w:rFonts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8"/>
  </w:num>
  <w:num w:numId="3">
    <w:abstractNumId w:val="2"/>
  </w:num>
  <w:num w:numId="4">
    <w:abstractNumId w:val="7"/>
  </w:num>
  <w:num w:numId="5">
    <w:abstractNumId w:val="9"/>
  </w:num>
  <w:num w:numId="6">
    <w:abstractNumId w:val="6"/>
  </w:num>
  <w:num w:numId="7">
    <w:abstractNumId w:val="3"/>
  </w:num>
  <w:num w:numId="8">
    <w:abstractNumId w:val="5"/>
  </w:num>
  <w:num w:numId="9">
    <w:abstractNumId w:val="0"/>
  </w:num>
  <w:num w:numId="10">
    <w:abstractNumId w:val="11"/>
  </w:num>
  <w:num w:numId="11">
    <w:abstractNumId w:val="1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98F"/>
    <w:rsid w:val="00003966"/>
    <w:rsid w:val="00021258"/>
    <w:rsid w:val="000675BF"/>
    <w:rsid w:val="00093885"/>
    <w:rsid w:val="000D3EC0"/>
    <w:rsid w:val="000F0EDC"/>
    <w:rsid w:val="0010027A"/>
    <w:rsid w:val="0011523A"/>
    <w:rsid w:val="001219C6"/>
    <w:rsid w:val="00147156"/>
    <w:rsid w:val="00167720"/>
    <w:rsid w:val="00174E16"/>
    <w:rsid w:val="00193F7D"/>
    <w:rsid w:val="00195EC4"/>
    <w:rsid w:val="001E3DE6"/>
    <w:rsid w:val="00203A58"/>
    <w:rsid w:val="00243D1D"/>
    <w:rsid w:val="0024552C"/>
    <w:rsid w:val="00277086"/>
    <w:rsid w:val="002A5911"/>
    <w:rsid w:val="002B3BE6"/>
    <w:rsid w:val="002C113D"/>
    <w:rsid w:val="002D7F32"/>
    <w:rsid w:val="00311C01"/>
    <w:rsid w:val="003521E9"/>
    <w:rsid w:val="00354B47"/>
    <w:rsid w:val="00363253"/>
    <w:rsid w:val="0037190B"/>
    <w:rsid w:val="003A1300"/>
    <w:rsid w:val="004027FA"/>
    <w:rsid w:val="0042354B"/>
    <w:rsid w:val="004553A9"/>
    <w:rsid w:val="00497AFE"/>
    <w:rsid w:val="004F19D1"/>
    <w:rsid w:val="0051581F"/>
    <w:rsid w:val="00552D91"/>
    <w:rsid w:val="00574081"/>
    <w:rsid w:val="00576D00"/>
    <w:rsid w:val="005838A6"/>
    <w:rsid w:val="005A29C5"/>
    <w:rsid w:val="005C60DF"/>
    <w:rsid w:val="005E63B0"/>
    <w:rsid w:val="00623EEA"/>
    <w:rsid w:val="00655093"/>
    <w:rsid w:val="006D0D75"/>
    <w:rsid w:val="006D4FA4"/>
    <w:rsid w:val="006D592F"/>
    <w:rsid w:val="0076208C"/>
    <w:rsid w:val="007A6AAE"/>
    <w:rsid w:val="00853FA4"/>
    <w:rsid w:val="0087293B"/>
    <w:rsid w:val="00883C6A"/>
    <w:rsid w:val="00893A2E"/>
    <w:rsid w:val="008C2CFC"/>
    <w:rsid w:val="008F2413"/>
    <w:rsid w:val="008F4312"/>
    <w:rsid w:val="00967467"/>
    <w:rsid w:val="00974C62"/>
    <w:rsid w:val="009851A7"/>
    <w:rsid w:val="00992638"/>
    <w:rsid w:val="009B3418"/>
    <w:rsid w:val="009B4D67"/>
    <w:rsid w:val="009E1835"/>
    <w:rsid w:val="00A709A9"/>
    <w:rsid w:val="00A80F43"/>
    <w:rsid w:val="00A93ED1"/>
    <w:rsid w:val="00AA046B"/>
    <w:rsid w:val="00AF0B32"/>
    <w:rsid w:val="00AF622E"/>
    <w:rsid w:val="00B07AF7"/>
    <w:rsid w:val="00B11D48"/>
    <w:rsid w:val="00B17BDA"/>
    <w:rsid w:val="00B45614"/>
    <w:rsid w:val="00B7677F"/>
    <w:rsid w:val="00B85025"/>
    <w:rsid w:val="00BA1F1B"/>
    <w:rsid w:val="00BA498F"/>
    <w:rsid w:val="00BB1E97"/>
    <w:rsid w:val="00C22CCF"/>
    <w:rsid w:val="00CA5535"/>
    <w:rsid w:val="00D073D9"/>
    <w:rsid w:val="00D1510D"/>
    <w:rsid w:val="00D33ECE"/>
    <w:rsid w:val="00D36DD9"/>
    <w:rsid w:val="00D75919"/>
    <w:rsid w:val="00DB515D"/>
    <w:rsid w:val="00DC78F7"/>
    <w:rsid w:val="00DE15C3"/>
    <w:rsid w:val="00E07165"/>
    <w:rsid w:val="00E31C72"/>
    <w:rsid w:val="00E370A7"/>
    <w:rsid w:val="00E62A95"/>
    <w:rsid w:val="00E65AA5"/>
    <w:rsid w:val="00EE0C1E"/>
    <w:rsid w:val="00F17B00"/>
    <w:rsid w:val="00F646D3"/>
    <w:rsid w:val="00FA18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738E7"/>
  <w15:chartTrackingRefBased/>
  <w15:docId w15:val="{446CFF3C-B278-423D-8CF1-6BE74BCDC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B4561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rsid w:val="00B45614"/>
    <w:pPr>
      <w:keepNext/>
      <w:keepLines/>
      <w:numPr>
        <w:numId w:val="1"/>
      </w:numPr>
      <w:spacing w:before="480"/>
      <w:outlineLvl w:val="0"/>
    </w:pPr>
    <w:rPr>
      <w:rFonts w:asciiTheme="majorHAnsi" w:eastAsiaTheme="majorEastAsia" w:hAnsiTheme="majorHAnsi" w:cstheme="majorBidi"/>
      <w:b/>
      <w:bCs/>
      <w:color w:val="2F5496" w:themeColor="accent1" w:themeShade="BF"/>
      <w:sz w:val="28"/>
      <w:szCs w:val="28"/>
    </w:rPr>
  </w:style>
  <w:style w:type="paragraph" w:styleId="3">
    <w:name w:val="heading 3"/>
    <w:basedOn w:val="a"/>
    <w:next w:val="a"/>
    <w:link w:val="30"/>
    <w:uiPriority w:val="9"/>
    <w:semiHidden/>
    <w:unhideWhenUsed/>
    <w:qFormat/>
    <w:rsid w:val="00B45614"/>
    <w:pPr>
      <w:keepNext/>
      <w:keepLines/>
      <w:numPr>
        <w:ilvl w:val="2"/>
        <w:numId w:val="1"/>
      </w:numPr>
      <w:spacing w:before="40"/>
      <w:outlineLvl w:val="2"/>
    </w:pPr>
    <w:rPr>
      <w:rFonts w:asciiTheme="majorHAnsi" w:eastAsiaTheme="majorEastAsia" w:hAnsiTheme="majorHAnsi" w:cstheme="majorBidi"/>
      <w:color w:val="1F3763" w:themeColor="accent1" w:themeShade="7F"/>
    </w:rPr>
  </w:style>
  <w:style w:type="paragraph" w:styleId="4">
    <w:name w:val="heading 4"/>
    <w:basedOn w:val="a"/>
    <w:next w:val="a"/>
    <w:link w:val="40"/>
    <w:uiPriority w:val="9"/>
    <w:semiHidden/>
    <w:unhideWhenUsed/>
    <w:qFormat/>
    <w:rsid w:val="00B45614"/>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semiHidden/>
    <w:unhideWhenUsed/>
    <w:qFormat/>
    <w:rsid w:val="00B45614"/>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0"/>
    <w:uiPriority w:val="9"/>
    <w:semiHidden/>
    <w:unhideWhenUsed/>
    <w:qFormat/>
    <w:rsid w:val="00B45614"/>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7">
    <w:name w:val="heading 7"/>
    <w:basedOn w:val="a"/>
    <w:next w:val="a"/>
    <w:link w:val="70"/>
    <w:uiPriority w:val="9"/>
    <w:semiHidden/>
    <w:unhideWhenUsed/>
    <w:qFormat/>
    <w:rsid w:val="00B45614"/>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8">
    <w:name w:val="heading 8"/>
    <w:basedOn w:val="a"/>
    <w:next w:val="a"/>
    <w:link w:val="80"/>
    <w:uiPriority w:val="9"/>
    <w:semiHidden/>
    <w:unhideWhenUsed/>
    <w:qFormat/>
    <w:rsid w:val="00B45614"/>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B45614"/>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45614"/>
    <w:rPr>
      <w:rFonts w:asciiTheme="majorHAnsi" w:eastAsiaTheme="majorEastAsia" w:hAnsiTheme="majorHAnsi" w:cstheme="majorBidi"/>
      <w:b/>
      <w:bCs/>
      <w:color w:val="2F5496" w:themeColor="accent1" w:themeShade="BF"/>
      <w:sz w:val="28"/>
      <w:szCs w:val="28"/>
      <w:lang w:eastAsia="ru-RU"/>
    </w:rPr>
  </w:style>
  <w:style w:type="character" w:customStyle="1" w:styleId="30">
    <w:name w:val="Заголовок 3 Знак"/>
    <w:basedOn w:val="a0"/>
    <w:link w:val="3"/>
    <w:uiPriority w:val="9"/>
    <w:semiHidden/>
    <w:rsid w:val="00B45614"/>
    <w:rPr>
      <w:rFonts w:asciiTheme="majorHAnsi" w:eastAsiaTheme="majorEastAsia" w:hAnsiTheme="majorHAnsi" w:cstheme="majorBidi"/>
      <w:color w:val="1F3763" w:themeColor="accent1" w:themeShade="7F"/>
      <w:sz w:val="24"/>
      <w:szCs w:val="24"/>
      <w:lang w:eastAsia="ru-RU"/>
    </w:rPr>
  </w:style>
  <w:style w:type="character" w:customStyle="1" w:styleId="40">
    <w:name w:val="Заголовок 4 Знак"/>
    <w:basedOn w:val="a0"/>
    <w:link w:val="4"/>
    <w:uiPriority w:val="9"/>
    <w:semiHidden/>
    <w:rsid w:val="00B45614"/>
    <w:rPr>
      <w:rFonts w:asciiTheme="majorHAnsi" w:eastAsiaTheme="majorEastAsia" w:hAnsiTheme="majorHAnsi" w:cstheme="majorBidi"/>
      <w:i/>
      <w:iCs/>
      <w:color w:val="2F5496" w:themeColor="accent1" w:themeShade="BF"/>
      <w:sz w:val="24"/>
      <w:szCs w:val="24"/>
      <w:lang w:eastAsia="ru-RU"/>
    </w:rPr>
  </w:style>
  <w:style w:type="character" w:customStyle="1" w:styleId="50">
    <w:name w:val="Заголовок 5 Знак"/>
    <w:basedOn w:val="a0"/>
    <w:link w:val="5"/>
    <w:uiPriority w:val="9"/>
    <w:semiHidden/>
    <w:rsid w:val="00B45614"/>
    <w:rPr>
      <w:rFonts w:asciiTheme="majorHAnsi" w:eastAsiaTheme="majorEastAsia" w:hAnsiTheme="majorHAnsi" w:cstheme="majorBidi"/>
      <w:color w:val="2F5496" w:themeColor="accent1" w:themeShade="BF"/>
      <w:sz w:val="24"/>
      <w:szCs w:val="24"/>
      <w:lang w:eastAsia="ru-RU"/>
    </w:rPr>
  </w:style>
  <w:style w:type="character" w:customStyle="1" w:styleId="60">
    <w:name w:val="Заголовок 6 Знак"/>
    <w:basedOn w:val="a0"/>
    <w:link w:val="6"/>
    <w:uiPriority w:val="9"/>
    <w:semiHidden/>
    <w:rsid w:val="00B45614"/>
    <w:rPr>
      <w:rFonts w:asciiTheme="majorHAnsi" w:eastAsiaTheme="majorEastAsia" w:hAnsiTheme="majorHAnsi" w:cstheme="majorBidi"/>
      <w:color w:val="1F3763" w:themeColor="accent1" w:themeShade="7F"/>
      <w:sz w:val="24"/>
      <w:szCs w:val="24"/>
      <w:lang w:eastAsia="ru-RU"/>
    </w:rPr>
  </w:style>
  <w:style w:type="character" w:customStyle="1" w:styleId="70">
    <w:name w:val="Заголовок 7 Знак"/>
    <w:basedOn w:val="a0"/>
    <w:link w:val="7"/>
    <w:uiPriority w:val="9"/>
    <w:semiHidden/>
    <w:rsid w:val="00B45614"/>
    <w:rPr>
      <w:rFonts w:asciiTheme="majorHAnsi" w:eastAsiaTheme="majorEastAsia" w:hAnsiTheme="majorHAnsi" w:cstheme="majorBidi"/>
      <w:i/>
      <w:iCs/>
      <w:color w:val="1F3763" w:themeColor="accent1" w:themeShade="7F"/>
      <w:sz w:val="24"/>
      <w:szCs w:val="24"/>
      <w:lang w:eastAsia="ru-RU"/>
    </w:rPr>
  </w:style>
  <w:style w:type="character" w:customStyle="1" w:styleId="80">
    <w:name w:val="Заголовок 8 Знак"/>
    <w:basedOn w:val="a0"/>
    <w:link w:val="8"/>
    <w:uiPriority w:val="9"/>
    <w:semiHidden/>
    <w:rsid w:val="00B45614"/>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0"/>
    <w:link w:val="9"/>
    <w:uiPriority w:val="9"/>
    <w:semiHidden/>
    <w:rsid w:val="00B45614"/>
    <w:rPr>
      <w:rFonts w:asciiTheme="majorHAnsi" w:eastAsiaTheme="majorEastAsia" w:hAnsiTheme="majorHAnsi" w:cstheme="majorBidi"/>
      <w:i/>
      <w:iCs/>
      <w:color w:val="272727" w:themeColor="text1" w:themeTint="D8"/>
      <w:sz w:val="21"/>
      <w:szCs w:val="21"/>
      <w:lang w:eastAsia="ru-RU"/>
    </w:rPr>
  </w:style>
  <w:style w:type="paragraph" w:styleId="a3">
    <w:name w:val="List Paragraph"/>
    <w:basedOn w:val="a"/>
    <w:link w:val="a4"/>
    <w:uiPriority w:val="34"/>
    <w:qFormat/>
    <w:rsid w:val="00B45614"/>
    <w:pPr>
      <w:spacing w:before="80"/>
      <w:ind w:left="720" w:right="142" w:firstLine="709"/>
      <w:contextualSpacing/>
      <w:jc w:val="both"/>
    </w:pPr>
    <w:rPr>
      <w:rFonts w:ascii="Calibri" w:eastAsia="Calibri" w:hAnsi="Calibri"/>
      <w:sz w:val="22"/>
      <w:szCs w:val="22"/>
      <w:lang w:eastAsia="en-US"/>
    </w:rPr>
  </w:style>
  <w:style w:type="character" w:styleId="a5">
    <w:name w:val="footnote reference"/>
    <w:uiPriority w:val="99"/>
    <w:rsid w:val="00B45614"/>
    <w:rPr>
      <w:vertAlign w:val="superscript"/>
    </w:rPr>
  </w:style>
  <w:style w:type="paragraph" w:styleId="a6">
    <w:name w:val="footnote text"/>
    <w:basedOn w:val="a"/>
    <w:link w:val="a7"/>
    <w:uiPriority w:val="99"/>
    <w:rsid w:val="00B45614"/>
    <w:pPr>
      <w:spacing w:before="80"/>
      <w:ind w:firstLine="567"/>
      <w:jc w:val="both"/>
    </w:pPr>
    <w:rPr>
      <w:sz w:val="20"/>
      <w:szCs w:val="20"/>
      <w:lang w:val="x-none"/>
    </w:rPr>
  </w:style>
  <w:style w:type="character" w:customStyle="1" w:styleId="a7">
    <w:name w:val="Текст сноски Знак"/>
    <w:basedOn w:val="a0"/>
    <w:link w:val="a6"/>
    <w:uiPriority w:val="99"/>
    <w:rsid w:val="00B45614"/>
    <w:rPr>
      <w:rFonts w:ascii="Times New Roman" w:eastAsia="Times New Roman" w:hAnsi="Times New Roman" w:cs="Times New Roman"/>
      <w:sz w:val="20"/>
      <w:szCs w:val="20"/>
      <w:lang w:val="x-none" w:eastAsia="ru-RU"/>
    </w:rPr>
  </w:style>
  <w:style w:type="character" w:customStyle="1" w:styleId="a4">
    <w:name w:val="Абзац списка Знак"/>
    <w:basedOn w:val="a0"/>
    <w:link w:val="a3"/>
    <w:uiPriority w:val="34"/>
    <w:rsid w:val="00B45614"/>
    <w:rPr>
      <w:rFonts w:ascii="Calibri" w:eastAsia="Calibri" w:hAnsi="Calibri" w:cs="Times New Roman"/>
    </w:rPr>
  </w:style>
  <w:style w:type="table" w:customStyle="1" w:styleId="2">
    <w:name w:val="Сетка таблицы2"/>
    <w:basedOn w:val="a1"/>
    <w:next w:val="a8"/>
    <w:uiPriority w:val="59"/>
    <w:rsid w:val="00B4561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8">
    <w:name w:val="Table Grid"/>
    <w:basedOn w:val="a1"/>
    <w:uiPriority w:val="39"/>
    <w:rsid w:val="00B456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Прижатый влево"/>
    <w:basedOn w:val="a"/>
    <w:next w:val="a"/>
    <w:uiPriority w:val="99"/>
    <w:rsid w:val="00174E16"/>
    <w:pPr>
      <w:widowControl w:val="0"/>
      <w:autoSpaceDE w:val="0"/>
      <w:autoSpaceDN w:val="0"/>
      <w:adjustRightInd w:val="0"/>
    </w:pPr>
    <w:rPr>
      <w:rFonts w:ascii="Times New Roman CYR" w:eastAsiaTheme="minorEastAsia" w:hAnsi="Times New Roman CYR" w:cs="Times New Roman CYR"/>
    </w:rPr>
  </w:style>
  <w:style w:type="character" w:customStyle="1" w:styleId="aa">
    <w:name w:val="Гипертекстовая ссылка"/>
    <w:basedOn w:val="a0"/>
    <w:uiPriority w:val="99"/>
    <w:rsid w:val="00DC78F7"/>
    <w:rPr>
      <w:rFonts w:cs="Times New Roman"/>
      <w:b w:val="0"/>
      <w:color w:val="106BBE"/>
    </w:rPr>
  </w:style>
  <w:style w:type="paragraph" w:customStyle="1" w:styleId="ab">
    <w:name w:val="Нормальный (таблица)"/>
    <w:basedOn w:val="a"/>
    <w:next w:val="a"/>
    <w:uiPriority w:val="99"/>
    <w:rsid w:val="001E3DE6"/>
    <w:pPr>
      <w:widowControl w:val="0"/>
      <w:autoSpaceDE w:val="0"/>
      <w:autoSpaceDN w:val="0"/>
      <w:adjustRightInd w:val="0"/>
      <w:jc w:val="both"/>
    </w:pPr>
    <w:rPr>
      <w:rFonts w:ascii="Times New Roman CYR" w:eastAsiaTheme="minorEastAsia" w:hAnsi="Times New Roman CYR" w:cs="Times New Roman CYR"/>
    </w:rPr>
  </w:style>
  <w:style w:type="character" w:styleId="ac">
    <w:name w:val="Hyperlink"/>
    <w:basedOn w:val="a0"/>
    <w:uiPriority w:val="99"/>
    <w:semiHidden/>
    <w:unhideWhenUsed/>
    <w:rsid w:val="0076208C"/>
    <w:rPr>
      <w:color w:val="0000FF"/>
      <w:u w:val="single"/>
    </w:rPr>
  </w:style>
  <w:style w:type="character" w:styleId="ad">
    <w:name w:val="Intense Reference"/>
    <w:basedOn w:val="a0"/>
    <w:uiPriority w:val="32"/>
    <w:qFormat/>
    <w:rsid w:val="00243D1D"/>
    <w:rPr>
      <w:b/>
      <w:bCs/>
      <w:smallCaps/>
      <w:color w:val="4472C4"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3104904">
      <w:bodyDiv w:val="1"/>
      <w:marLeft w:val="0"/>
      <w:marRight w:val="0"/>
      <w:marTop w:val="0"/>
      <w:marBottom w:val="0"/>
      <w:divBdr>
        <w:top w:val="none" w:sz="0" w:space="0" w:color="auto"/>
        <w:left w:val="none" w:sz="0" w:space="0" w:color="auto"/>
        <w:bottom w:val="none" w:sz="0" w:space="0" w:color="auto"/>
        <w:right w:val="none" w:sz="0" w:space="0" w:color="auto"/>
      </w:divBdr>
    </w:div>
    <w:div w:id="991713353">
      <w:bodyDiv w:val="1"/>
      <w:marLeft w:val="0"/>
      <w:marRight w:val="0"/>
      <w:marTop w:val="0"/>
      <w:marBottom w:val="0"/>
      <w:divBdr>
        <w:top w:val="none" w:sz="0" w:space="0" w:color="auto"/>
        <w:left w:val="none" w:sz="0" w:space="0" w:color="auto"/>
        <w:bottom w:val="none" w:sz="0" w:space="0" w:color="auto"/>
        <w:right w:val="none" w:sz="0" w:space="0" w:color="auto"/>
      </w:divBdr>
    </w:div>
    <w:div w:id="1011029271">
      <w:bodyDiv w:val="1"/>
      <w:marLeft w:val="0"/>
      <w:marRight w:val="0"/>
      <w:marTop w:val="0"/>
      <w:marBottom w:val="0"/>
      <w:divBdr>
        <w:top w:val="none" w:sz="0" w:space="0" w:color="auto"/>
        <w:left w:val="none" w:sz="0" w:space="0" w:color="auto"/>
        <w:bottom w:val="none" w:sz="0" w:space="0" w:color="auto"/>
        <w:right w:val="none" w:sz="0" w:space="0" w:color="auto"/>
      </w:divBdr>
      <w:divsChild>
        <w:div w:id="834609226">
          <w:marLeft w:val="0"/>
          <w:marRight w:val="0"/>
          <w:marTop w:val="0"/>
          <w:marBottom w:val="0"/>
          <w:divBdr>
            <w:top w:val="none" w:sz="0" w:space="0" w:color="auto"/>
            <w:left w:val="none" w:sz="0" w:space="0" w:color="auto"/>
            <w:bottom w:val="none" w:sz="0" w:space="0" w:color="auto"/>
            <w:right w:val="none" w:sz="0" w:space="0" w:color="auto"/>
          </w:divBdr>
        </w:div>
      </w:divsChild>
    </w:div>
    <w:div w:id="1339388463">
      <w:bodyDiv w:val="1"/>
      <w:marLeft w:val="0"/>
      <w:marRight w:val="0"/>
      <w:marTop w:val="0"/>
      <w:marBottom w:val="0"/>
      <w:divBdr>
        <w:top w:val="none" w:sz="0" w:space="0" w:color="auto"/>
        <w:left w:val="none" w:sz="0" w:space="0" w:color="auto"/>
        <w:bottom w:val="none" w:sz="0" w:space="0" w:color="auto"/>
        <w:right w:val="none" w:sz="0" w:space="0" w:color="auto"/>
      </w:divBdr>
      <w:divsChild>
        <w:div w:id="779434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redirect/71695086/1000" TargetMode="External"/><Relationship Id="rId3" Type="http://schemas.openxmlformats.org/officeDocument/2006/relationships/settings" Target="settings.xml"/><Relationship Id="rId7" Type="http://schemas.openxmlformats.org/officeDocument/2006/relationships/hyperlink" Target="mailto:post@frpc-altay.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ivo.garant.ru/document/redirect/71695086/1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561</TotalTime>
  <Pages>15</Pages>
  <Words>5104</Words>
  <Characters>29094</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Александра Маркова</dc:creator>
  <cp:keywords/>
  <dc:description/>
  <cp:lastModifiedBy>User</cp:lastModifiedBy>
  <cp:revision>32</cp:revision>
  <cp:lastPrinted>2026-07-14T02:11:00Z</cp:lastPrinted>
  <dcterms:created xsi:type="dcterms:W3CDTF">2023-05-04T02:17:00Z</dcterms:created>
  <dcterms:modified xsi:type="dcterms:W3CDTF">2026-07-14T02:26:00Z</dcterms:modified>
</cp:coreProperties>
</file>