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2B0AD" w14:textId="77777777" w:rsidR="00B060FD" w:rsidRDefault="00B060FD" w:rsidP="00B060FD">
      <w:pPr>
        <w:jc w:val="center"/>
        <w:rPr>
          <w:b/>
        </w:rPr>
      </w:pPr>
      <w:bookmarkStart w:id="0" w:name="_Toc180148399"/>
      <w:bookmarkStart w:id="1" w:name="_Toc246846261"/>
      <w:r w:rsidRPr="000A4AC9">
        <w:rPr>
          <w:b/>
        </w:rPr>
        <w:t xml:space="preserve">Заявка на закупку </w:t>
      </w:r>
    </w:p>
    <w:p w14:paraId="1810E359" w14:textId="77777777" w:rsidR="00B060FD" w:rsidRPr="000A4AC9" w:rsidRDefault="00B060FD" w:rsidP="00B060FD">
      <w:pPr>
        <w:jc w:val="center"/>
        <w:rPr>
          <w:b/>
        </w:rPr>
      </w:pPr>
    </w:p>
    <w:p w14:paraId="5AEE829B" w14:textId="77777777" w:rsidR="00B060FD" w:rsidRPr="00464A80" w:rsidRDefault="00B060FD" w:rsidP="00B060FD">
      <w:pPr>
        <w:widowControl w:val="0"/>
        <w:suppressAutoHyphens/>
        <w:rPr>
          <w:rFonts w:eastAsia="Lucida Sans Unicode"/>
          <w:kern w:val="2"/>
        </w:rPr>
      </w:pPr>
      <w:r w:rsidRPr="00464A80">
        <w:rPr>
          <w:rFonts w:eastAsia="Lucida Sans Unicode"/>
          <w:b/>
          <w:kern w:val="2"/>
        </w:rPr>
        <w:t>1. Заказчик:</w:t>
      </w:r>
      <w:r w:rsidRPr="00464A80">
        <w:rPr>
          <w:rFonts w:eastAsia="Lucida Sans Unicode"/>
          <w:kern w:val="2"/>
        </w:rPr>
        <w:t xml:space="preserve"> </w:t>
      </w:r>
      <w:r w:rsidR="00CB3116" w:rsidRPr="00464A80">
        <w:rPr>
          <w:rFonts w:eastAsia="Lucida Sans Unicode"/>
          <w:kern w:val="2"/>
        </w:rPr>
        <w:t>ФКУ «</w:t>
      </w:r>
      <w:proofErr w:type="spellStart"/>
      <w:r w:rsidR="00CB3116" w:rsidRPr="00464A80">
        <w:rPr>
          <w:rFonts w:eastAsia="Lucida Sans Unicode"/>
          <w:kern w:val="2"/>
        </w:rPr>
        <w:t>ФЦПиЛО</w:t>
      </w:r>
      <w:proofErr w:type="spellEnd"/>
      <w:r w:rsidR="00CB3116" w:rsidRPr="00464A80">
        <w:rPr>
          <w:rFonts w:eastAsia="Lucida Sans Unicode"/>
          <w:kern w:val="2"/>
        </w:rPr>
        <w:t>» Минздрава России</w:t>
      </w:r>
      <w:r w:rsidRPr="00464A80">
        <w:rPr>
          <w:rFonts w:eastAsia="Lucida Sans Unicode"/>
          <w:kern w:val="2"/>
        </w:rPr>
        <w:t>.</w:t>
      </w:r>
    </w:p>
    <w:p w14:paraId="0B1553C5" w14:textId="77777777" w:rsidR="00464A80" w:rsidRPr="00D365D3" w:rsidRDefault="00471DB8" w:rsidP="00464A80">
      <w:pPr>
        <w:pStyle w:val="afff1"/>
        <w:jc w:val="both"/>
      </w:pPr>
      <w:r w:rsidRPr="00151804">
        <w:rPr>
          <w:rFonts w:eastAsia="Lucida Sans Unicode"/>
          <w:b/>
          <w:kern w:val="2"/>
        </w:rPr>
        <w:t xml:space="preserve">2. </w:t>
      </w:r>
      <w:r w:rsidR="00B060FD" w:rsidRPr="00151804">
        <w:rPr>
          <w:rFonts w:eastAsia="Lucida Sans Unicode"/>
          <w:b/>
          <w:kern w:val="2"/>
        </w:rPr>
        <w:t>Объект закупки:</w:t>
      </w:r>
      <w:r w:rsidR="00464A80" w:rsidRPr="00151804">
        <w:rPr>
          <w:rFonts w:eastAsia="Lucida Sans Unicode"/>
          <w:b/>
          <w:kern w:val="2"/>
        </w:rPr>
        <w:t xml:space="preserve"> </w:t>
      </w:r>
      <w:r w:rsidR="00FE0353" w:rsidRPr="00FE0353">
        <w:t>Предоставление автотранспортных услуг</w:t>
      </w:r>
    </w:p>
    <w:p w14:paraId="4C3B6FC7" w14:textId="77777777" w:rsidR="00360B15" w:rsidRPr="00151804" w:rsidRDefault="009908B4" w:rsidP="00B060FD">
      <w:bookmarkStart w:id="2" w:name="_GoBack"/>
      <w:r w:rsidRPr="00151804">
        <w:t>Код по ОКПД 2</w:t>
      </w:r>
      <w:r w:rsidRPr="006E2C9A">
        <w:t>:</w:t>
      </w:r>
      <w:r w:rsidR="00EC7612" w:rsidRPr="006E2C9A">
        <w:t xml:space="preserve"> </w:t>
      </w:r>
      <w:r w:rsidR="00825316" w:rsidRPr="006E2C9A">
        <w:rPr>
          <w:bCs/>
        </w:rPr>
        <w:t>49.32.11.000</w:t>
      </w:r>
      <w:r w:rsidR="00EC7612" w:rsidRPr="00151804">
        <w:t>;</w:t>
      </w:r>
      <w:r w:rsidR="006E57A5">
        <w:t xml:space="preserve"> </w:t>
      </w:r>
    </w:p>
    <w:bookmarkEnd w:id="2"/>
    <w:p w14:paraId="1F3BFC83" w14:textId="21B84025" w:rsidR="00B060FD" w:rsidRPr="00151804" w:rsidRDefault="009908B4" w:rsidP="00B060FD">
      <w:pPr>
        <w:pStyle w:val="cl-black"/>
        <w:spacing w:before="0" w:beforeAutospacing="0" w:after="0" w:afterAutospacing="0"/>
        <w:rPr>
          <w:color w:val="auto"/>
        </w:rPr>
      </w:pPr>
      <w:r w:rsidRPr="00151804">
        <w:rPr>
          <w:color w:val="auto"/>
        </w:rPr>
        <w:t xml:space="preserve">Код ЕАТ: </w:t>
      </w:r>
      <w:r w:rsidR="00BA5565">
        <w:rPr>
          <w:color w:val="auto"/>
          <w:shd w:val="clear" w:color="auto" w:fill="FFFFFF"/>
        </w:rPr>
        <w:t>УСЛУГИ ЛЕГКОВОГО</w:t>
      </w:r>
      <w:r w:rsidR="006E2C9A" w:rsidRPr="006E2C9A">
        <w:rPr>
          <w:color w:val="auto"/>
          <w:shd w:val="clear" w:color="auto" w:fill="FFFFFF"/>
        </w:rPr>
        <w:t xml:space="preserve"> ТАКСИ</w:t>
      </w:r>
      <w:r w:rsidR="006C5BFC" w:rsidRPr="00151804">
        <w:rPr>
          <w:color w:val="auto"/>
        </w:rPr>
        <w:t>;</w:t>
      </w:r>
    </w:p>
    <w:p w14:paraId="5B52F18C" w14:textId="77777777" w:rsidR="00360B15" w:rsidRPr="00AC6C3E" w:rsidRDefault="00360B15" w:rsidP="00B060FD">
      <w:pPr>
        <w:jc w:val="both"/>
        <w:rPr>
          <w:b/>
          <w:color w:val="000000"/>
        </w:rPr>
      </w:pPr>
    </w:p>
    <w:p w14:paraId="18097E66" w14:textId="77777777" w:rsidR="00B060FD" w:rsidRPr="002A1E7D" w:rsidRDefault="00B060FD" w:rsidP="00B060FD">
      <w:pPr>
        <w:jc w:val="both"/>
        <w:rPr>
          <w:color w:val="000000"/>
        </w:rPr>
      </w:pPr>
      <w:r w:rsidRPr="002A1E7D">
        <w:rPr>
          <w:b/>
          <w:color w:val="000000"/>
        </w:rPr>
        <w:t xml:space="preserve">3. Способ определения поставщика: </w:t>
      </w:r>
      <w:r w:rsidRPr="002A1E7D">
        <w:rPr>
          <w:color w:val="000000"/>
        </w:rPr>
        <w:t>закупка до 600 000 руб. (п. 4 ч.1 ст. 93 44-ФЗ)</w:t>
      </w:r>
    </w:p>
    <w:p w14:paraId="3C881093" w14:textId="61D31D36" w:rsidR="00D2368D" w:rsidRDefault="00B060FD" w:rsidP="002D3A12">
      <w:pPr>
        <w:jc w:val="both"/>
        <w:rPr>
          <w:color w:val="000000"/>
        </w:rPr>
      </w:pPr>
      <w:r w:rsidRPr="002A1E7D">
        <w:rPr>
          <w:b/>
        </w:rPr>
        <w:t xml:space="preserve">4. Стартовая </w:t>
      </w:r>
      <w:r w:rsidR="002F015D" w:rsidRPr="002A1E7D">
        <w:rPr>
          <w:b/>
        </w:rPr>
        <w:t>цена государственного</w:t>
      </w:r>
      <w:r w:rsidRPr="002A1E7D">
        <w:rPr>
          <w:b/>
        </w:rPr>
        <w:t xml:space="preserve"> контракта:</w:t>
      </w:r>
      <w:r w:rsidR="00B011DC" w:rsidRPr="00B011DC">
        <w:rPr>
          <w:b/>
          <w:color w:val="000000"/>
        </w:rPr>
        <w:t xml:space="preserve"> </w:t>
      </w:r>
      <w:r w:rsidR="003B5366">
        <w:rPr>
          <w:color w:val="000000"/>
        </w:rPr>
        <w:t>599</w:t>
      </w:r>
      <w:r w:rsidR="006236EC">
        <w:rPr>
          <w:color w:val="000000"/>
        </w:rPr>
        <w:t xml:space="preserve"> 000</w:t>
      </w:r>
      <w:r w:rsidR="006236EC" w:rsidRPr="001D3A82">
        <w:rPr>
          <w:color w:val="000000"/>
        </w:rPr>
        <w:t xml:space="preserve"> (</w:t>
      </w:r>
      <w:r w:rsidR="006236EC">
        <w:rPr>
          <w:color w:val="000000"/>
        </w:rPr>
        <w:t>шестьсот</w:t>
      </w:r>
      <w:r w:rsidR="006236EC" w:rsidRPr="001D3A82">
        <w:rPr>
          <w:color w:val="000000"/>
        </w:rPr>
        <w:t xml:space="preserve"> тысяч) рублей 00 копеек.</w:t>
      </w:r>
    </w:p>
    <w:p w14:paraId="3B75837B" w14:textId="77777777" w:rsidR="006236EC" w:rsidRPr="001D3A82" w:rsidRDefault="006236EC" w:rsidP="002D3A12">
      <w:pPr>
        <w:jc w:val="both"/>
        <w:rPr>
          <w:color w:val="000000"/>
        </w:rPr>
      </w:pPr>
    </w:p>
    <w:p w14:paraId="0138D58C" w14:textId="77777777" w:rsidR="00B060FD" w:rsidRDefault="00B060FD" w:rsidP="00BE5C2B">
      <w:pPr>
        <w:jc w:val="both"/>
        <w:rPr>
          <w:b/>
          <w:lang w:eastAsia="ar-SA"/>
        </w:rPr>
      </w:pPr>
      <w:r w:rsidRPr="00EE5B7E">
        <w:rPr>
          <w:lang w:eastAsia="ar-SA"/>
        </w:rPr>
        <w:t>Цена</w:t>
      </w:r>
      <w:r w:rsidR="00105EF3">
        <w:rPr>
          <w:lang w:eastAsia="ar-SA"/>
        </w:rPr>
        <w:t xml:space="preserve"> включает общую стоимость Ус</w:t>
      </w:r>
      <w:r w:rsidR="00A7519A">
        <w:rPr>
          <w:lang w:eastAsia="ar-SA"/>
        </w:rPr>
        <w:t>луги, расходы по оказанию Услуг</w:t>
      </w:r>
      <w:r w:rsidRPr="00EE5B7E">
        <w:rPr>
          <w:lang w:eastAsia="ar-SA"/>
        </w:rPr>
        <w:t>,</w:t>
      </w:r>
      <w:r w:rsidR="00105EF3">
        <w:rPr>
          <w:lang w:eastAsia="ar-SA"/>
        </w:rPr>
        <w:t xml:space="preserve"> а также иные расходы Исполнителя</w:t>
      </w:r>
      <w:r w:rsidRPr="00EE5B7E">
        <w:rPr>
          <w:lang w:eastAsia="ar-SA"/>
        </w:rPr>
        <w:t>, связанные с исполнением обязательств</w:t>
      </w:r>
      <w:r w:rsidR="00105EF3">
        <w:rPr>
          <w:lang w:eastAsia="ar-SA"/>
        </w:rPr>
        <w:t xml:space="preserve"> </w:t>
      </w:r>
      <w:r w:rsidRPr="00EE5B7E">
        <w:rPr>
          <w:lang w:eastAsia="ar-SA"/>
        </w:rPr>
        <w:t>по Контракту</w:t>
      </w:r>
      <w:r>
        <w:rPr>
          <w:lang w:eastAsia="ar-SA"/>
        </w:rPr>
        <w:t>.</w:t>
      </w:r>
      <w:r w:rsidRPr="00EE5B7E">
        <w:rPr>
          <w:b/>
          <w:lang w:eastAsia="ar-SA"/>
        </w:rPr>
        <w:t xml:space="preserve"> </w:t>
      </w:r>
    </w:p>
    <w:p w14:paraId="7C64F9C1" w14:textId="166485E6" w:rsidR="00DC0068" w:rsidRDefault="00CC1EDF" w:rsidP="00BE5C2B">
      <w:pPr>
        <w:jc w:val="both"/>
      </w:pPr>
      <w:r>
        <w:t>НМЦК сформирована на основании доведенных лимитов бюджетных обязательств</w:t>
      </w:r>
      <w:r w:rsidR="00DC0068">
        <w:t>.</w:t>
      </w:r>
      <w:r w:rsidR="00D2368D">
        <w:t xml:space="preserve"> </w:t>
      </w:r>
    </w:p>
    <w:p w14:paraId="321546A4" w14:textId="77777777" w:rsidR="00D2368D" w:rsidRDefault="00D2368D" w:rsidP="00BE5C2B">
      <w:pPr>
        <w:jc w:val="both"/>
      </w:pPr>
    </w:p>
    <w:p w14:paraId="1454DB0F" w14:textId="3DDBBE03" w:rsidR="00D2368D" w:rsidRDefault="00D2368D" w:rsidP="00BE5C2B">
      <w:pPr>
        <w:jc w:val="both"/>
      </w:pPr>
      <w:r w:rsidRPr="00D2368D">
        <w:t>Заказчик оставляет за собой право изменения тарифных планов, объемов по времени и количеству перевозок и иных факторов, влияющих на стоимость за единицу предоставляемой услуги.</w:t>
      </w:r>
      <w:r>
        <w:t xml:space="preserve"> </w:t>
      </w:r>
    </w:p>
    <w:p w14:paraId="48CE4D29" w14:textId="77777777" w:rsidR="000B6630" w:rsidRDefault="000B6630" w:rsidP="007D1C7F">
      <w:pPr>
        <w:jc w:val="both"/>
      </w:pPr>
    </w:p>
    <w:p w14:paraId="2D73006D" w14:textId="77777777" w:rsidR="007D1C7F" w:rsidRPr="00033D15" w:rsidRDefault="007D1C7F" w:rsidP="007D1C7F">
      <w:pPr>
        <w:jc w:val="both"/>
        <w:rPr>
          <w:lang w:eastAsia="ar-SA"/>
        </w:rPr>
      </w:pPr>
      <w:r w:rsidRPr="00033D15">
        <w:rPr>
          <w:b/>
          <w:lang w:eastAsia="ar-SA"/>
        </w:rPr>
        <w:t xml:space="preserve">4.1. Информация участникам закупки в соответствии с пунктом 24 части 1статьи 42 Закона № 44-ФЗ: </w:t>
      </w:r>
      <w:r w:rsidRPr="00033D15">
        <w:rPr>
          <w:lang w:eastAsia="ar-SA"/>
        </w:rPr>
        <w:t>Участник закупки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осуществления, ограничивающих конкуренцию согласованных действий.</w:t>
      </w:r>
    </w:p>
    <w:p w14:paraId="2FE429F8" w14:textId="77777777" w:rsidR="00360B15" w:rsidRDefault="00360B15" w:rsidP="001F71E8">
      <w:pPr>
        <w:rPr>
          <w:b/>
        </w:rPr>
      </w:pPr>
    </w:p>
    <w:p w14:paraId="5F2AD6CC" w14:textId="39012B40" w:rsidR="008E0BED" w:rsidRDefault="008E0BED" w:rsidP="008E0BED">
      <w:pPr>
        <w:jc w:val="both"/>
      </w:pPr>
      <w:r>
        <w:rPr>
          <w:b/>
        </w:rPr>
        <w:t xml:space="preserve">5. Источник </w:t>
      </w:r>
      <w:r w:rsidR="007F50EF">
        <w:rPr>
          <w:b/>
        </w:rPr>
        <w:t>финансирования:</w:t>
      </w:r>
      <w:r w:rsidR="007F50EF" w:rsidRPr="007F50EF">
        <w:t xml:space="preserve"> за счет средств федерального </w:t>
      </w:r>
      <w:r w:rsidR="00CF0179">
        <w:t>бюджета, предусмотренных на 202</w:t>
      </w:r>
      <w:r w:rsidR="00C651B9">
        <w:t>6</w:t>
      </w:r>
      <w:r w:rsidR="007F50EF" w:rsidRPr="007F50EF">
        <w:t xml:space="preserve"> год по главе 056, разделу 09 подразделу 09 целевой статье 0141890059, виду расходов 244,</w:t>
      </w:r>
      <w:r w:rsidR="006E57A5">
        <w:t xml:space="preserve"> КОСГУ 222</w:t>
      </w:r>
      <w:r>
        <w:t>.</w:t>
      </w:r>
    </w:p>
    <w:p w14:paraId="097F49CC" w14:textId="77777777" w:rsidR="00360B15" w:rsidRDefault="00360B15" w:rsidP="008E0BED">
      <w:pPr>
        <w:jc w:val="both"/>
      </w:pPr>
    </w:p>
    <w:p w14:paraId="733EC9FC" w14:textId="77777777" w:rsidR="00F74205" w:rsidRDefault="00B060FD" w:rsidP="00B060FD">
      <w:pPr>
        <w:jc w:val="both"/>
        <w:rPr>
          <w:b/>
        </w:rPr>
      </w:pPr>
      <w:r>
        <w:rPr>
          <w:b/>
        </w:rPr>
        <w:t>6</w:t>
      </w:r>
      <w:r w:rsidRPr="00ED233F">
        <w:rPr>
          <w:b/>
        </w:rPr>
        <w:t xml:space="preserve">. </w:t>
      </w:r>
      <w:r>
        <w:rPr>
          <w:b/>
        </w:rPr>
        <w:t>О</w:t>
      </w:r>
      <w:r w:rsidRPr="00ED233F">
        <w:rPr>
          <w:b/>
        </w:rPr>
        <w:t xml:space="preserve">боснование начальной (максимальной) </w:t>
      </w:r>
      <w:r w:rsidR="00395C6B">
        <w:rPr>
          <w:b/>
        </w:rPr>
        <w:t>цены государственного контракта.</w:t>
      </w:r>
    </w:p>
    <w:p w14:paraId="4AD7AF33" w14:textId="77777777" w:rsidR="005231E3" w:rsidRDefault="005231E3" w:rsidP="00B060FD">
      <w:pPr>
        <w:jc w:val="both"/>
        <w:rPr>
          <w:b/>
        </w:rPr>
      </w:pPr>
    </w:p>
    <w:p w14:paraId="4F690BAC" w14:textId="77777777" w:rsidR="005231E3" w:rsidRDefault="005231E3" w:rsidP="00B060FD">
      <w:pPr>
        <w:jc w:val="both"/>
        <w:rPr>
          <w:b/>
        </w:rPr>
      </w:pPr>
    </w:p>
    <w:p w14:paraId="0BF19EA7" w14:textId="4D6226E8" w:rsidR="00AD6040" w:rsidRDefault="00AD6040" w:rsidP="00B060FD">
      <w:pPr>
        <w:jc w:val="both"/>
        <w:rPr>
          <w:b/>
        </w:rPr>
      </w:pPr>
    </w:p>
    <w:p w14:paraId="0B7F69BD" w14:textId="77777777" w:rsidR="00774EC3" w:rsidRDefault="00774EC3" w:rsidP="00B060FD">
      <w:pPr>
        <w:jc w:val="both"/>
        <w:rPr>
          <w:b/>
        </w:rPr>
      </w:pPr>
    </w:p>
    <w:p w14:paraId="4F6025FD" w14:textId="7E0C9300" w:rsidR="00AD6040" w:rsidRDefault="00AD6040" w:rsidP="00B060FD">
      <w:pPr>
        <w:jc w:val="both"/>
        <w:rPr>
          <w:b/>
        </w:rPr>
      </w:pPr>
    </w:p>
    <w:p w14:paraId="32D25FC2" w14:textId="7AC86404" w:rsidR="00665F20" w:rsidRDefault="00AA6901" w:rsidP="0008637E">
      <w:pPr>
        <w:jc w:val="both"/>
        <w:sectPr w:rsidR="00665F20" w:rsidSect="0008637E">
          <w:headerReference w:type="even" r:id="rId8"/>
          <w:footerReference w:type="even" r:id="rId9"/>
          <w:footerReference w:type="default" r:id="rId10"/>
          <w:pgSz w:w="11906" w:h="16838"/>
          <w:pgMar w:top="1134" w:right="624" w:bottom="1134" w:left="1134" w:header="357" w:footer="709" w:gutter="0"/>
          <w:cols w:space="708"/>
          <w:titlePg/>
          <w:docGrid w:linePitch="360"/>
        </w:sectPr>
      </w:pPr>
      <w:r w:rsidRPr="00AA6901">
        <w:rPr>
          <w:noProof/>
        </w:rPr>
        <w:lastRenderedPageBreak/>
        <w:t xml:space="preserve">   </w:t>
      </w:r>
      <w:r w:rsidR="00901C2B">
        <w:rPr>
          <w:noProof/>
        </w:rPr>
        <w:t xml:space="preserve"> </w:t>
      </w:r>
      <w:r w:rsidR="00275C95" w:rsidRPr="00275C95">
        <w:rPr>
          <w:noProof/>
        </w:rPr>
        <w:t xml:space="preserve">   </w:t>
      </w:r>
      <w:r w:rsidR="00E37DB5">
        <w:rPr>
          <w:noProof/>
        </w:rPr>
        <w:drawing>
          <wp:inline distT="0" distB="0" distL="0" distR="0" wp14:anchorId="74B1F944" wp14:editId="6AB4A3CE">
            <wp:extent cx="6296025" cy="9020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0D14A" w14:textId="510E3C69" w:rsidR="00665F20" w:rsidRDefault="00665F20">
      <w:pPr>
        <w:rPr>
          <w:noProof/>
        </w:rPr>
      </w:pPr>
    </w:p>
    <w:p w14:paraId="4089F9B0" w14:textId="6B5037ED" w:rsidR="00665F20" w:rsidRDefault="00B978B0" w:rsidP="00665F20">
      <w:pPr>
        <w:tabs>
          <w:tab w:val="left" w:pos="3870"/>
        </w:tabs>
        <w:rPr>
          <w:noProof/>
        </w:rPr>
      </w:pPr>
      <w:r>
        <w:rPr>
          <w:noProof/>
        </w:rPr>
        <w:drawing>
          <wp:inline distT="0" distB="0" distL="0" distR="0" wp14:anchorId="7F7E67EB" wp14:editId="2F65A712">
            <wp:extent cx="6210300" cy="8963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5F20">
        <w:tab/>
      </w:r>
    </w:p>
    <w:p w14:paraId="49FBEFFC" w14:textId="77777777" w:rsidR="00665F20" w:rsidRDefault="00665F20">
      <w:pPr>
        <w:rPr>
          <w:noProof/>
        </w:rPr>
        <w:sectPr w:rsidR="00665F20" w:rsidSect="00665F20">
          <w:pgSz w:w="11906" w:h="16838"/>
          <w:pgMar w:top="1134" w:right="624" w:bottom="1134" w:left="1134" w:header="357" w:footer="709" w:gutter="0"/>
          <w:cols w:space="708"/>
          <w:titlePg/>
          <w:docGrid w:linePitch="360"/>
        </w:sectPr>
      </w:pPr>
    </w:p>
    <w:p w14:paraId="1798553D" w14:textId="4B838635" w:rsidR="00665F20" w:rsidRDefault="00665F20">
      <w:pPr>
        <w:rPr>
          <w:noProof/>
        </w:rPr>
      </w:pPr>
    </w:p>
    <w:p w14:paraId="4A0C3755" w14:textId="511293AA" w:rsidR="00460167" w:rsidRDefault="00B978B0">
      <w:pPr>
        <w:rPr>
          <w:noProof/>
        </w:rPr>
        <w:sectPr w:rsidR="00460167" w:rsidSect="00460167">
          <w:pgSz w:w="16838" w:h="11906" w:orient="landscape"/>
          <w:pgMar w:top="1134" w:right="1134" w:bottom="624" w:left="1134" w:header="357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0B7D0C7" wp14:editId="36D141FA">
            <wp:extent cx="8905875" cy="6200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0587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98D15" w14:textId="173BC200" w:rsidR="00F3480E" w:rsidRDefault="00F3480E" w:rsidP="00F3480E">
      <w:pPr>
        <w:tabs>
          <w:tab w:val="left" w:pos="1635"/>
        </w:tabs>
        <w:rPr>
          <w:noProof/>
        </w:rPr>
      </w:pPr>
      <w:r>
        <w:rPr>
          <w:noProof/>
        </w:rPr>
        <w:lastRenderedPageBreak/>
        <w:tab/>
      </w:r>
      <w:r>
        <w:rPr>
          <w:noProof/>
        </w:rPr>
        <w:drawing>
          <wp:inline distT="0" distB="0" distL="0" distR="0" wp14:anchorId="6A8E277B" wp14:editId="6A8D7D56">
            <wp:extent cx="6086475" cy="8791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A5C7B" w14:textId="7B7A8E88" w:rsidR="00460167" w:rsidRPr="00F3480E" w:rsidRDefault="00F3480E" w:rsidP="00F3480E">
      <w:pPr>
        <w:tabs>
          <w:tab w:val="left" w:pos="1635"/>
        </w:tabs>
        <w:sectPr w:rsidR="00460167" w:rsidRPr="00F3480E" w:rsidSect="00A82521">
          <w:pgSz w:w="11906" w:h="16838"/>
          <w:pgMar w:top="1134" w:right="624" w:bottom="1134" w:left="1134" w:header="357" w:footer="709" w:gutter="0"/>
          <w:cols w:space="708"/>
          <w:titlePg/>
          <w:docGrid w:linePitch="360"/>
        </w:sectPr>
      </w:pPr>
      <w:r>
        <w:tab/>
      </w:r>
    </w:p>
    <w:p w14:paraId="21AD9E56" w14:textId="77777777" w:rsidR="00665F20" w:rsidRDefault="00665F20"/>
    <w:tbl>
      <w:tblPr>
        <w:tblpPr w:leftFromText="180" w:rightFromText="180" w:vertAnchor="page" w:horzAnchor="margin" w:tblpXSpec="center" w:tblpY="1"/>
        <w:tblW w:w="14067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1805"/>
        <w:gridCol w:w="141"/>
        <w:gridCol w:w="1276"/>
        <w:gridCol w:w="1134"/>
        <w:gridCol w:w="464"/>
        <w:gridCol w:w="1701"/>
        <w:gridCol w:w="2268"/>
        <w:gridCol w:w="747"/>
      </w:tblGrid>
      <w:tr w:rsidR="00B94FF8" w:rsidRPr="005231E3" w14:paraId="28858455" w14:textId="329DF44A" w:rsidTr="00AC6C3E">
        <w:trPr>
          <w:trHeight w:val="301"/>
          <w:jc w:val="center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F45BC" w14:textId="77777777" w:rsidR="00B94FF8" w:rsidRDefault="00B94FF8" w:rsidP="00E029B3">
            <w:pPr>
              <w:jc w:val="both"/>
              <w:rPr>
                <w:b/>
              </w:rPr>
            </w:pPr>
          </w:p>
          <w:p w14:paraId="09D0FFDD" w14:textId="77777777" w:rsidR="00B94FF8" w:rsidRDefault="00B94FF8" w:rsidP="00E029B3">
            <w:pPr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46F5E" w14:textId="77777777" w:rsidR="00B94FF8" w:rsidRPr="005231E3" w:rsidRDefault="00B94FF8" w:rsidP="00E029B3">
            <w:pPr>
              <w:jc w:val="both"/>
              <w:rPr>
                <w:b/>
              </w:rPr>
            </w:pP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137D4" w14:textId="77777777" w:rsidR="00B94FF8" w:rsidRDefault="00B94FF8" w:rsidP="00E029B3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A768D9" w14:textId="77777777" w:rsidR="00B94FF8" w:rsidRPr="005231E3" w:rsidRDefault="00B94FF8" w:rsidP="00E029B3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6E4CCF" w14:textId="77777777" w:rsidR="00B94FF8" w:rsidRPr="005231E3" w:rsidRDefault="00B94FF8" w:rsidP="00E029B3">
            <w:pPr>
              <w:jc w:val="both"/>
              <w:rPr>
                <w:b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14:paraId="13471F7A" w14:textId="77777777" w:rsidR="00B94FF8" w:rsidRPr="005231E3" w:rsidRDefault="00B94FF8" w:rsidP="00E029B3">
            <w:pPr>
              <w:jc w:val="both"/>
              <w:rPr>
                <w:b/>
              </w:rPr>
            </w:pPr>
          </w:p>
        </w:tc>
        <w:tc>
          <w:tcPr>
            <w:tcW w:w="47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B18369" w14:textId="77777777" w:rsidR="00B94FF8" w:rsidRPr="005231E3" w:rsidRDefault="00B94FF8" w:rsidP="00E029B3">
            <w:pPr>
              <w:jc w:val="both"/>
              <w:rPr>
                <w:b/>
              </w:rPr>
            </w:pPr>
          </w:p>
        </w:tc>
      </w:tr>
      <w:tr w:rsidR="00B94FF8" w:rsidRPr="005231E3" w14:paraId="75F7199D" w14:textId="650B4CC0" w:rsidTr="00AC6C3E">
        <w:trPr>
          <w:gridAfter w:val="1"/>
          <w:wAfter w:w="747" w:type="dxa"/>
          <w:trHeight w:val="301"/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7045" w14:textId="77777777" w:rsidR="00B94FF8" w:rsidRPr="00000649" w:rsidRDefault="00B94FF8" w:rsidP="00E029B3">
            <w:pPr>
              <w:jc w:val="center"/>
              <w:rPr>
                <w:b/>
                <w:sz w:val="22"/>
                <w:szCs w:val="22"/>
              </w:rPr>
            </w:pPr>
            <w:r w:rsidRPr="0000064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D42C" w14:textId="77777777" w:rsidR="00B94FF8" w:rsidRPr="00000649" w:rsidRDefault="00B94FF8" w:rsidP="00E029B3">
            <w:pPr>
              <w:jc w:val="center"/>
              <w:rPr>
                <w:b/>
                <w:sz w:val="22"/>
                <w:szCs w:val="22"/>
              </w:rPr>
            </w:pPr>
            <w:r w:rsidRPr="00000649">
              <w:rPr>
                <w:b/>
                <w:sz w:val="22"/>
                <w:szCs w:val="22"/>
              </w:rPr>
              <w:t>ТАРИФ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531B78C8" w14:textId="77777777" w:rsidR="00B94FF8" w:rsidRPr="00F82236" w:rsidRDefault="00B94FF8" w:rsidP="00E029B3">
            <w:pPr>
              <w:jc w:val="center"/>
              <w:rPr>
                <w:b/>
              </w:rPr>
            </w:pPr>
          </w:p>
        </w:tc>
        <w:tc>
          <w:tcPr>
            <w:tcW w:w="47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4BF0" w14:textId="2A8F361B" w:rsidR="00B94FF8" w:rsidRPr="00F82236" w:rsidRDefault="00B94FF8" w:rsidP="00C23AC2">
            <w:pPr>
              <w:jc w:val="center"/>
              <w:rPr>
                <w:b/>
              </w:rPr>
            </w:pPr>
            <w:r w:rsidRPr="00F82236">
              <w:rPr>
                <w:b/>
              </w:rPr>
              <w:t>ПЕРЕВОЗЧИКИ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8C5A75" w14:textId="1B4E2EE4" w:rsidR="00B94FF8" w:rsidRPr="00B94FF8" w:rsidRDefault="00B94FF8" w:rsidP="00B94FF8">
            <w:pPr>
              <w:jc w:val="center"/>
              <w:rPr>
                <w:b/>
              </w:rPr>
            </w:pPr>
            <w:r>
              <w:rPr>
                <w:b/>
              </w:rPr>
              <w:t>Минимальная сто</w:t>
            </w:r>
            <w:r w:rsidR="003F53F7">
              <w:rPr>
                <w:b/>
              </w:rPr>
              <w:t>имость заказа (включает посадку,</w:t>
            </w:r>
            <w:r>
              <w:rPr>
                <w:b/>
              </w:rPr>
              <w:t xml:space="preserve"> 10 мин. и 3 км.)</w:t>
            </w:r>
          </w:p>
        </w:tc>
      </w:tr>
      <w:tr w:rsidR="00B94FF8" w:rsidRPr="005231E3" w14:paraId="7C47F32C" w14:textId="0C772C40" w:rsidTr="00AC6C3E">
        <w:trPr>
          <w:gridAfter w:val="1"/>
          <w:wAfter w:w="747" w:type="dxa"/>
          <w:trHeight w:val="1404"/>
          <w:jc w:val="center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9DAA" w14:textId="77777777" w:rsidR="00B94FF8" w:rsidRPr="00000649" w:rsidRDefault="00B94FF8" w:rsidP="00E029B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3F87" w14:textId="77777777" w:rsidR="00B94FF8" w:rsidRPr="00000649" w:rsidRDefault="00B94FF8" w:rsidP="00E029B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A26D" w14:textId="77777777" w:rsidR="00B94FF8" w:rsidRPr="007833C0" w:rsidRDefault="00B94FF8" w:rsidP="00E029B3">
            <w:pPr>
              <w:jc w:val="center"/>
              <w:rPr>
                <w:b/>
              </w:rPr>
            </w:pPr>
            <w:r w:rsidRPr="007833C0">
              <w:rPr>
                <w:b/>
              </w:rPr>
              <w:t>ООО</w:t>
            </w:r>
          </w:p>
          <w:p w14:paraId="0049A2F4" w14:textId="1224630F" w:rsidR="00B94FF8" w:rsidRPr="00000649" w:rsidRDefault="00B94FF8" w:rsidP="00616419">
            <w:pPr>
              <w:jc w:val="center"/>
              <w:rPr>
                <w:b/>
                <w:sz w:val="22"/>
                <w:szCs w:val="22"/>
              </w:rPr>
            </w:pPr>
            <w:r w:rsidRPr="007833C0">
              <w:rPr>
                <w:b/>
              </w:rPr>
              <w:t xml:space="preserve"> </w:t>
            </w:r>
            <w:r w:rsidRPr="007833C0">
              <w:t>«</w:t>
            </w:r>
            <w:r w:rsidR="00616419">
              <w:rPr>
                <w:b/>
              </w:rPr>
              <w:t>СИДНАС</w:t>
            </w:r>
            <w:r>
              <w:rPr>
                <w:b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2769" w14:textId="77777777" w:rsidR="00B94FF8" w:rsidRDefault="00B94FF8" w:rsidP="00E029B3">
            <w:pPr>
              <w:jc w:val="center"/>
              <w:rPr>
                <w:b/>
              </w:rPr>
            </w:pPr>
          </w:p>
          <w:p w14:paraId="39D5AE61" w14:textId="77777777" w:rsidR="00B94FF8" w:rsidRPr="002F63B9" w:rsidRDefault="00B94FF8" w:rsidP="00E029B3">
            <w:pPr>
              <w:jc w:val="center"/>
              <w:rPr>
                <w:b/>
              </w:rPr>
            </w:pPr>
            <w:r w:rsidRPr="002F63B9">
              <w:rPr>
                <w:b/>
              </w:rPr>
              <w:t>ООО</w:t>
            </w:r>
          </w:p>
          <w:p w14:paraId="41DDA689" w14:textId="0309F978" w:rsidR="00B94FF8" w:rsidRPr="00FE78DC" w:rsidRDefault="00B94FF8" w:rsidP="00FE78DC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Яндекс.Такси</w:t>
            </w:r>
            <w:proofErr w:type="spellEnd"/>
            <w:r>
              <w:rPr>
                <w:b/>
              </w:rPr>
              <w:t xml:space="preserve">» (Яндекс </w:t>
            </w:r>
            <w:r>
              <w:rPr>
                <w:b/>
                <w:lang w:val="en-US"/>
              </w:rPr>
              <w:t>Go</w:t>
            </w:r>
            <w:r>
              <w:rPr>
                <w:b/>
              </w:rPr>
              <w:t>)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389F" w14:textId="77777777" w:rsidR="00B94FF8" w:rsidRDefault="00B94FF8" w:rsidP="00E029B3">
            <w:pPr>
              <w:rPr>
                <w:b/>
                <w:sz w:val="22"/>
                <w:szCs w:val="22"/>
              </w:rPr>
            </w:pPr>
          </w:p>
          <w:p w14:paraId="66F824D8" w14:textId="77777777" w:rsidR="00B94FF8" w:rsidRDefault="00B94FF8" w:rsidP="00E029B3">
            <w:pPr>
              <w:jc w:val="center"/>
              <w:rPr>
                <w:b/>
              </w:rPr>
            </w:pPr>
            <w:r>
              <w:rPr>
                <w:b/>
              </w:rPr>
              <w:t>ООО</w:t>
            </w:r>
          </w:p>
          <w:p w14:paraId="67987E10" w14:textId="7C960AD0" w:rsidR="00B94FF8" w:rsidRPr="004D671B" w:rsidRDefault="00B94FF8" w:rsidP="00280ECB">
            <w:pPr>
              <w:jc w:val="center"/>
              <w:rPr>
                <w:b/>
              </w:rPr>
            </w:pPr>
            <w:r>
              <w:rPr>
                <w:b/>
              </w:rPr>
              <w:t>«СВИФТДРАЙВ РУС»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6E1C" w14:textId="5FF57BBA" w:rsidR="00B94FF8" w:rsidRPr="00F82236" w:rsidRDefault="00B94FF8" w:rsidP="00E029B3">
            <w:pPr>
              <w:jc w:val="center"/>
              <w:rPr>
                <w:b/>
              </w:rPr>
            </w:pPr>
            <w:r w:rsidRPr="00F82236">
              <w:rPr>
                <w:b/>
              </w:rPr>
              <w:t>Средняя стоимость, руб./мин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3C89" w14:textId="77777777" w:rsidR="00B94FF8" w:rsidRPr="00F82236" w:rsidRDefault="00B94FF8" w:rsidP="00E029B3">
            <w:pPr>
              <w:jc w:val="center"/>
              <w:rPr>
                <w:b/>
              </w:rPr>
            </w:pPr>
          </w:p>
        </w:tc>
      </w:tr>
      <w:tr w:rsidR="00B94FF8" w:rsidRPr="005231E3" w14:paraId="397B3D1E" w14:textId="58C430D4" w:rsidTr="00AC6C3E">
        <w:trPr>
          <w:gridAfter w:val="1"/>
          <w:wAfter w:w="747" w:type="dxa"/>
          <w:trHeight w:val="301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D85E" w14:textId="1747BCF3" w:rsidR="00B94FF8" w:rsidRPr="005231E3" w:rsidRDefault="00B94FF8" w:rsidP="00E029B3">
            <w:pPr>
              <w:jc w:val="center"/>
              <w:rPr>
                <w:b/>
              </w:rPr>
            </w:pPr>
            <w:r w:rsidRPr="005231E3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71E0" w14:textId="77777777" w:rsidR="00B94FF8" w:rsidRPr="005231E3" w:rsidRDefault="00B94FF8" w:rsidP="00E029B3">
            <w:pPr>
              <w:jc w:val="center"/>
              <w:rPr>
                <w:b/>
              </w:rPr>
            </w:pPr>
            <w:r w:rsidRPr="005231E3">
              <w:rPr>
                <w:b/>
              </w:rPr>
              <w:t>2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9596" w14:textId="77777777" w:rsidR="00B94FF8" w:rsidRPr="005231E3" w:rsidRDefault="00B94FF8" w:rsidP="00E029B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74F4" w14:textId="77777777" w:rsidR="00B94FF8" w:rsidRPr="001D3A82" w:rsidRDefault="00B94FF8" w:rsidP="00E029B3">
            <w:pPr>
              <w:jc w:val="center"/>
              <w:rPr>
                <w:b/>
              </w:rPr>
            </w:pPr>
            <w:r w:rsidRPr="001D3A82">
              <w:rPr>
                <w:b/>
              </w:rPr>
              <w:t>4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96B8" w14:textId="4F6225E9" w:rsidR="00B94FF8" w:rsidRPr="001D3A82" w:rsidRDefault="00B94FF8" w:rsidP="00E029B3">
            <w:pPr>
              <w:jc w:val="center"/>
              <w:rPr>
                <w:b/>
              </w:rPr>
            </w:pPr>
            <w:r w:rsidRPr="001D3A82"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5C3D" w14:textId="60291071" w:rsidR="00B94FF8" w:rsidRPr="001D3A82" w:rsidRDefault="00B94FF8" w:rsidP="00E029B3">
            <w:pPr>
              <w:jc w:val="center"/>
              <w:rPr>
                <w:b/>
              </w:rPr>
            </w:pPr>
            <w:r w:rsidRPr="001D3A82">
              <w:rPr>
                <w:b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5C8" w14:textId="57D275BF" w:rsidR="00B94FF8" w:rsidRPr="00B94FF8" w:rsidRDefault="00B94FF8" w:rsidP="00E029B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</w:tr>
      <w:tr w:rsidR="00AC6C3E" w:rsidRPr="005231E3" w14:paraId="487A594A" w14:textId="76C051A7" w:rsidTr="00AC6C3E">
        <w:trPr>
          <w:gridAfter w:val="1"/>
          <w:wAfter w:w="747" w:type="dxa"/>
          <w:trHeight w:val="662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A53BD" w14:textId="72D0D9A4" w:rsidR="00AC6C3E" w:rsidRPr="0080647B" w:rsidRDefault="00AC6C3E" w:rsidP="00AC6C3E">
            <w:pPr>
              <w:jc w:val="center"/>
              <w:rPr>
                <w:b/>
              </w:rPr>
            </w:pPr>
            <w:r w:rsidRPr="0080647B">
              <w:t xml:space="preserve">минимальный заказ, </w:t>
            </w:r>
            <w:proofErr w:type="spellStart"/>
            <w:r w:rsidRPr="0080647B">
              <w:t>руб</w:t>
            </w:r>
            <w:proofErr w:type="spellEnd"/>
            <w:r w:rsidRPr="0080647B">
              <w:t xml:space="preserve">/мин, </w:t>
            </w:r>
            <w:r>
              <w:t>с</w:t>
            </w:r>
            <w:r w:rsidRPr="0080647B">
              <w:t xml:space="preserve"> НДС</w:t>
            </w:r>
            <w:r>
              <w:t xml:space="preserve"> 22%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AF4EBB" w14:textId="77777777" w:rsidR="00AC6C3E" w:rsidRPr="0080647B" w:rsidRDefault="00AC6C3E" w:rsidP="00AC6C3E">
            <w:pPr>
              <w:jc w:val="center"/>
            </w:pPr>
            <w:r w:rsidRPr="0080647B">
              <w:t>тариф</w:t>
            </w:r>
          </w:p>
          <w:p w14:paraId="6848B11D" w14:textId="77777777" w:rsidR="00AC6C3E" w:rsidRDefault="00AC6C3E" w:rsidP="00AC6C3E">
            <w:pPr>
              <w:jc w:val="center"/>
            </w:pPr>
            <w:r>
              <w:t>"КОМФОРТ</w:t>
            </w:r>
            <w:r w:rsidRPr="0080647B">
              <w:t>"</w:t>
            </w:r>
          </w:p>
          <w:p w14:paraId="0E1B614A" w14:textId="102EA5D6" w:rsidR="00AC6C3E" w:rsidRPr="004D671B" w:rsidRDefault="00AC6C3E" w:rsidP="00AC6C3E">
            <w:pPr>
              <w:jc w:val="center"/>
            </w:pPr>
            <w:r w:rsidRPr="004D671B">
              <w:t>(</w:t>
            </w:r>
            <w:r>
              <w:t>Стандарт</w:t>
            </w:r>
            <w:r w:rsidRPr="004D671B">
              <w:t>)</w:t>
            </w:r>
          </w:p>
        </w:tc>
        <w:tc>
          <w:tcPr>
            <w:tcW w:w="1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00F60" w14:textId="270ACF29" w:rsidR="00AC6C3E" w:rsidRPr="00616419" w:rsidRDefault="00AC6C3E" w:rsidP="00AC6C3E">
            <w:pPr>
              <w:jc w:val="center"/>
            </w:pPr>
            <w:r>
              <w:t>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AB842" w14:textId="215145D1" w:rsidR="00AC6C3E" w:rsidRPr="00AC6C3E" w:rsidRDefault="00AC6C3E" w:rsidP="00AC6C3E">
            <w:pPr>
              <w:jc w:val="center"/>
            </w:pPr>
            <w:r w:rsidRPr="00AC6C3E">
              <w:t>71,98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6ED10" w14:textId="674108A5" w:rsidR="00AC6C3E" w:rsidRPr="00AC6C3E" w:rsidRDefault="00AC6C3E" w:rsidP="00AC6C3E">
            <w:pPr>
              <w:jc w:val="center"/>
            </w:pPr>
            <w:r w:rsidRPr="00AC6C3E">
              <w:t>85,88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6C619" w14:textId="140AE975" w:rsidR="00AC6C3E" w:rsidRPr="002404F6" w:rsidRDefault="00AC6C3E" w:rsidP="00AC6C3E">
            <w:pPr>
              <w:jc w:val="center"/>
            </w:pPr>
            <w:r>
              <w:t>77,58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9785E" w14:textId="7319C9DE" w:rsidR="00AC6C3E" w:rsidRDefault="00AC6C3E" w:rsidP="00AC6C3E">
            <w:pPr>
              <w:jc w:val="center"/>
            </w:pPr>
            <w:r>
              <w:t>71</w:t>
            </w:r>
            <w:r w:rsidRPr="00AC6C3E">
              <w:t>9</w:t>
            </w:r>
            <w:r>
              <w:t>,</w:t>
            </w:r>
            <w:r w:rsidRPr="00AC6C3E">
              <w:t>8</w:t>
            </w:r>
          </w:p>
        </w:tc>
      </w:tr>
      <w:tr w:rsidR="00AC6C3E" w:rsidRPr="005231E3" w14:paraId="0CDF4F9E" w14:textId="455B7C00" w:rsidTr="00AC6C3E">
        <w:trPr>
          <w:gridAfter w:val="1"/>
          <w:wAfter w:w="747" w:type="dxa"/>
          <w:trHeight w:val="670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FA625" w14:textId="46BECA67" w:rsidR="00AC6C3E" w:rsidRPr="0080647B" w:rsidRDefault="00AC6C3E" w:rsidP="00AC6C3E">
            <w:pPr>
              <w:jc w:val="center"/>
              <w:rPr>
                <w:b/>
              </w:rPr>
            </w:pPr>
            <w:r>
              <w:t xml:space="preserve">далее, </w:t>
            </w:r>
            <w:proofErr w:type="spellStart"/>
            <w:r>
              <w:t>руб</w:t>
            </w:r>
            <w:proofErr w:type="spellEnd"/>
            <w:r>
              <w:t xml:space="preserve">/мин., с </w:t>
            </w:r>
            <w:r w:rsidRPr="0080647B">
              <w:t>НДС</w:t>
            </w:r>
            <w:r>
              <w:t xml:space="preserve"> 22%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587E6" w14:textId="77777777" w:rsidR="00AC6C3E" w:rsidRPr="0080647B" w:rsidRDefault="00AC6C3E" w:rsidP="00AC6C3E">
            <w:pPr>
              <w:jc w:val="center"/>
              <w:rPr>
                <w:b/>
              </w:rPr>
            </w:pPr>
          </w:p>
        </w:tc>
        <w:tc>
          <w:tcPr>
            <w:tcW w:w="1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B4DB4" w14:textId="50B4C8C9" w:rsidR="00AC6C3E" w:rsidRPr="002404F6" w:rsidRDefault="00AC6C3E" w:rsidP="00AC6C3E">
            <w:pPr>
              <w:jc w:val="center"/>
            </w:pPr>
            <w: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0F9B7" w14:textId="668FB22D" w:rsidR="00AC6C3E" w:rsidRPr="00AC6C3E" w:rsidRDefault="00AC6C3E" w:rsidP="00AC6C3E">
            <w:pPr>
              <w:jc w:val="center"/>
            </w:pPr>
            <w:r w:rsidRPr="00AC6C3E">
              <w:t>29,28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47722" w14:textId="37DC9B8E" w:rsidR="00AC6C3E" w:rsidRPr="00AC6C3E" w:rsidRDefault="00AC6C3E" w:rsidP="00AC6C3E">
            <w:pPr>
              <w:jc w:val="center"/>
            </w:pPr>
            <w:r w:rsidRPr="00AC6C3E">
              <w:t>36,60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C4992" w14:textId="4DCE7D62" w:rsidR="00AC6C3E" w:rsidRPr="002404F6" w:rsidRDefault="00AC6C3E" w:rsidP="00AC6C3E">
            <w:pPr>
              <w:jc w:val="center"/>
            </w:pPr>
            <w:r>
              <w:t>35,29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0DB46" w14:textId="26741231" w:rsidR="00AC6C3E" w:rsidRDefault="00AC6C3E" w:rsidP="00AC6C3E">
            <w:pPr>
              <w:jc w:val="center"/>
            </w:pPr>
            <w:r w:rsidRPr="00AC6C3E">
              <w:t>29,28</w:t>
            </w:r>
          </w:p>
        </w:tc>
      </w:tr>
      <w:tr w:rsidR="00AC6C3E" w:rsidRPr="005231E3" w14:paraId="20C20499" w14:textId="58D8ED03" w:rsidTr="00AC6C3E">
        <w:trPr>
          <w:gridAfter w:val="1"/>
          <w:wAfter w:w="747" w:type="dxa"/>
          <w:trHeight w:val="647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DBAC3" w14:textId="456C65C7" w:rsidR="00AC6C3E" w:rsidRPr="0080647B" w:rsidRDefault="00AC6C3E" w:rsidP="00AC6C3E">
            <w:pPr>
              <w:jc w:val="center"/>
              <w:rPr>
                <w:b/>
              </w:rPr>
            </w:pPr>
            <w:r w:rsidRPr="0080647B">
              <w:t xml:space="preserve">Цена за 1 </w:t>
            </w:r>
            <w:proofErr w:type="gramStart"/>
            <w:r w:rsidRPr="0080647B">
              <w:t>км.,</w:t>
            </w:r>
            <w:proofErr w:type="gramEnd"/>
            <w:r w:rsidRPr="0080647B">
              <w:t xml:space="preserve"> </w:t>
            </w:r>
            <w:r>
              <w:t xml:space="preserve"> с </w:t>
            </w:r>
            <w:r w:rsidRPr="0080647B">
              <w:t>НДС</w:t>
            </w:r>
            <w:r>
              <w:t xml:space="preserve"> 22%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2891B" w14:textId="77777777" w:rsidR="00AC6C3E" w:rsidRPr="0080647B" w:rsidRDefault="00AC6C3E" w:rsidP="00AC6C3E">
            <w:pPr>
              <w:jc w:val="center"/>
              <w:rPr>
                <w:b/>
              </w:rPr>
            </w:pPr>
          </w:p>
        </w:tc>
        <w:tc>
          <w:tcPr>
            <w:tcW w:w="1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2A879" w14:textId="6A215359" w:rsidR="00AC6C3E" w:rsidRPr="002404F6" w:rsidRDefault="00AC6C3E" w:rsidP="00AC6C3E">
            <w:pPr>
              <w:jc w:val="center"/>
            </w:pPr>
            <w:r>
              <w:t>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617BA" w14:textId="0727D8A1" w:rsidR="00AC6C3E" w:rsidRPr="00AC6C3E" w:rsidRDefault="00AC6C3E" w:rsidP="00AC6C3E">
            <w:pPr>
              <w:jc w:val="center"/>
            </w:pPr>
            <w:r w:rsidRPr="00AC6C3E">
              <w:t>32,94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D721C" w14:textId="249F7A1E" w:rsidR="00AC6C3E" w:rsidRPr="00AC6C3E" w:rsidRDefault="00AC6C3E" w:rsidP="00AC6C3E">
            <w:pPr>
              <w:jc w:val="center"/>
            </w:pPr>
            <w:r w:rsidRPr="00AC6C3E">
              <w:t>36,60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92AF6" w14:textId="1C73CA17" w:rsidR="00AC6C3E" w:rsidRPr="002404F6" w:rsidRDefault="00AC6C3E" w:rsidP="00AC6C3E">
            <w:pPr>
              <w:jc w:val="center"/>
            </w:pPr>
            <w:r>
              <w:t>37,51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96B1A" w14:textId="407B1C45" w:rsidR="00AC6C3E" w:rsidRDefault="00AC6C3E" w:rsidP="00AC6C3E">
            <w:pPr>
              <w:jc w:val="center"/>
            </w:pPr>
            <w:r w:rsidRPr="00AC6C3E">
              <w:t>32,94</w:t>
            </w:r>
          </w:p>
        </w:tc>
      </w:tr>
      <w:tr w:rsidR="00AC6C3E" w:rsidRPr="005231E3" w14:paraId="7D01276A" w14:textId="255E8436" w:rsidTr="00AC6C3E">
        <w:trPr>
          <w:gridAfter w:val="1"/>
          <w:wAfter w:w="747" w:type="dxa"/>
          <w:trHeight w:val="779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E48123" w14:textId="30AD2B35" w:rsidR="00AC6C3E" w:rsidRPr="0080647B" w:rsidRDefault="00AC6C3E" w:rsidP="00AC6C3E">
            <w:pPr>
              <w:jc w:val="both"/>
            </w:pPr>
            <w:r w:rsidRPr="0080647B">
              <w:t xml:space="preserve">минимальный заказ, </w:t>
            </w:r>
            <w:proofErr w:type="spellStart"/>
            <w:r w:rsidRPr="0080647B">
              <w:t>руб</w:t>
            </w:r>
            <w:proofErr w:type="spellEnd"/>
            <w:r w:rsidRPr="0080647B">
              <w:t xml:space="preserve">/мин, </w:t>
            </w:r>
            <w:r>
              <w:t xml:space="preserve">с </w:t>
            </w:r>
            <w:r w:rsidRPr="0080647B">
              <w:t>НДС</w:t>
            </w:r>
            <w:r>
              <w:t xml:space="preserve"> 22%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B025E" w14:textId="77777777" w:rsidR="00AC6C3E" w:rsidRPr="0080647B" w:rsidRDefault="00AC6C3E" w:rsidP="00AC6C3E">
            <w:pPr>
              <w:jc w:val="center"/>
            </w:pPr>
            <w:r w:rsidRPr="0080647B">
              <w:t>тариф</w:t>
            </w:r>
          </w:p>
          <w:p w14:paraId="4B8EC12E" w14:textId="77777777" w:rsidR="00AC6C3E" w:rsidRDefault="00AC6C3E" w:rsidP="00AC6C3E">
            <w:pPr>
              <w:jc w:val="center"/>
            </w:pPr>
            <w:r w:rsidRPr="0080647B">
              <w:t>"</w:t>
            </w:r>
            <w:proofErr w:type="gramStart"/>
            <w:r w:rsidRPr="0080647B">
              <w:t>КОМФОРТ  +</w:t>
            </w:r>
            <w:proofErr w:type="gramEnd"/>
            <w:r w:rsidRPr="0080647B">
              <w:t>"</w:t>
            </w:r>
          </w:p>
          <w:p w14:paraId="06D6A426" w14:textId="3E95DCC0" w:rsidR="00AC6C3E" w:rsidRPr="0080647B" w:rsidRDefault="00AC6C3E" w:rsidP="00AC6C3E">
            <w:pPr>
              <w:jc w:val="center"/>
            </w:pPr>
            <w:r>
              <w:t>(Оптимум)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3EAAB" w14:textId="351922C6" w:rsidR="00AC6C3E" w:rsidRPr="0080647B" w:rsidRDefault="00AC6C3E" w:rsidP="00AC6C3E">
            <w:pPr>
              <w:jc w:val="center"/>
            </w:pPr>
            <w: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E8A0C" w14:textId="5FECE413" w:rsidR="00AC6C3E" w:rsidRPr="00AC6C3E" w:rsidRDefault="00AC6C3E" w:rsidP="00AC6C3E">
            <w:pPr>
              <w:jc w:val="center"/>
            </w:pPr>
            <w:r w:rsidRPr="00AC6C3E">
              <w:t>79,91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7AD92" w14:textId="00C9A2A1" w:rsidR="00AC6C3E" w:rsidRPr="00AC6C3E" w:rsidRDefault="00AC6C3E" w:rsidP="00AC6C3E">
            <w:pPr>
              <w:jc w:val="center"/>
            </w:pPr>
            <w:r w:rsidRPr="00AC6C3E">
              <w:t>92,11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B2257" w14:textId="4EA2DA7D" w:rsidR="00AC6C3E" w:rsidRPr="0080647B" w:rsidRDefault="00AC6C3E" w:rsidP="00AC6C3E">
            <w:pPr>
              <w:jc w:val="center"/>
            </w:pPr>
            <w:r>
              <w:t>87,34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2D533" w14:textId="51057873" w:rsidR="00AC6C3E" w:rsidRDefault="00AC6C3E" w:rsidP="00AC6C3E">
            <w:pPr>
              <w:jc w:val="center"/>
            </w:pPr>
            <w:r>
              <w:t>79</w:t>
            </w:r>
            <w:r w:rsidRPr="00AC6C3E">
              <w:t>9</w:t>
            </w:r>
            <w:r>
              <w:t>,</w:t>
            </w:r>
            <w:r w:rsidRPr="00AC6C3E">
              <w:t>1</w:t>
            </w:r>
          </w:p>
        </w:tc>
      </w:tr>
      <w:tr w:rsidR="00AC6C3E" w:rsidRPr="00E352C2" w14:paraId="32463842" w14:textId="25B9C73E" w:rsidTr="00AC6C3E">
        <w:trPr>
          <w:gridAfter w:val="1"/>
          <w:wAfter w:w="747" w:type="dxa"/>
          <w:trHeight w:val="708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1F61C" w14:textId="2DE60759" w:rsidR="00AC6C3E" w:rsidRPr="0080647B" w:rsidRDefault="00AC6C3E" w:rsidP="00AC6C3E">
            <w:pPr>
              <w:jc w:val="both"/>
            </w:pPr>
            <w:r w:rsidRPr="0080647B">
              <w:t xml:space="preserve">далее, </w:t>
            </w:r>
            <w:proofErr w:type="spellStart"/>
            <w:r w:rsidRPr="0080647B">
              <w:t>руб</w:t>
            </w:r>
            <w:proofErr w:type="spellEnd"/>
            <w:r w:rsidRPr="0080647B">
              <w:t xml:space="preserve">/мин., </w:t>
            </w:r>
            <w:r>
              <w:t xml:space="preserve">с </w:t>
            </w:r>
            <w:r w:rsidRPr="0080647B">
              <w:t>НДС</w:t>
            </w:r>
            <w:r>
              <w:t xml:space="preserve"> 22%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B5987" w14:textId="77777777" w:rsidR="00AC6C3E" w:rsidRPr="0080647B" w:rsidRDefault="00AC6C3E" w:rsidP="00AC6C3E">
            <w:pPr>
              <w:jc w:val="both"/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866336" w14:textId="654A6495" w:rsidR="00AC6C3E" w:rsidRPr="0080647B" w:rsidRDefault="00AC6C3E" w:rsidP="00AC6C3E">
            <w:pPr>
              <w:jc w:val="center"/>
            </w:pPr>
            <w: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90049" w14:textId="2F603556" w:rsidR="00AC6C3E" w:rsidRPr="00AC6C3E" w:rsidRDefault="00AC6C3E" w:rsidP="00AC6C3E">
            <w:pPr>
              <w:jc w:val="center"/>
            </w:pPr>
            <w:r w:rsidRPr="00AC6C3E">
              <w:t>31,72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A2E8C" w14:textId="459146CD" w:rsidR="00AC6C3E" w:rsidRPr="00AC6C3E" w:rsidRDefault="00AC6C3E" w:rsidP="00AC6C3E">
            <w:pPr>
              <w:jc w:val="center"/>
            </w:pPr>
            <w:r w:rsidRPr="00AC6C3E">
              <w:t>40,26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6DAD7" w14:textId="437320F7" w:rsidR="00AC6C3E" w:rsidRPr="0080647B" w:rsidRDefault="00AC6C3E" w:rsidP="00AC6C3E">
            <w:pPr>
              <w:jc w:val="center"/>
            </w:pPr>
            <w:r>
              <w:t>38,99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D5476" w14:textId="062BE7A3" w:rsidR="00AC6C3E" w:rsidRDefault="00AC6C3E" w:rsidP="00AC6C3E">
            <w:pPr>
              <w:jc w:val="center"/>
            </w:pPr>
            <w:r w:rsidRPr="00AC6C3E">
              <w:t>31,72</w:t>
            </w:r>
          </w:p>
        </w:tc>
      </w:tr>
      <w:tr w:rsidR="00AC6C3E" w:rsidRPr="005231E3" w14:paraId="261E0E41" w14:textId="773E22E2" w:rsidTr="00AC6C3E">
        <w:trPr>
          <w:gridAfter w:val="1"/>
          <w:wAfter w:w="747" w:type="dxa"/>
          <w:trHeight w:val="5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E900C3" w14:textId="6B5825D8" w:rsidR="00AC6C3E" w:rsidRPr="0080647B" w:rsidRDefault="00AC6C3E" w:rsidP="00AC6C3E">
            <w:pPr>
              <w:jc w:val="both"/>
            </w:pPr>
            <w:r w:rsidRPr="0080647B">
              <w:t xml:space="preserve">Цена за 1 </w:t>
            </w:r>
            <w:proofErr w:type="gramStart"/>
            <w:r w:rsidRPr="0080647B">
              <w:t>км.,</w:t>
            </w:r>
            <w:proofErr w:type="gramEnd"/>
            <w:r w:rsidRPr="0080647B">
              <w:t xml:space="preserve"> </w:t>
            </w:r>
            <w:r>
              <w:t xml:space="preserve"> с </w:t>
            </w:r>
            <w:r w:rsidRPr="0080647B">
              <w:t>НДС</w:t>
            </w:r>
            <w:r>
              <w:t xml:space="preserve"> 22%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F08F0" w14:textId="77777777" w:rsidR="00AC6C3E" w:rsidRPr="0080647B" w:rsidRDefault="00AC6C3E" w:rsidP="00AC6C3E">
            <w:pPr>
              <w:jc w:val="both"/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6BFB3" w14:textId="423C723A" w:rsidR="00AC6C3E" w:rsidRPr="0080647B" w:rsidRDefault="00AC6C3E" w:rsidP="00AC6C3E">
            <w:pPr>
              <w:jc w:val="center"/>
            </w:pPr>
            <w: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4E7B5" w14:textId="7CB263B5" w:rsidR="00AC6C3E" w:rsidRPr="00AC6C3E" w:rsidRDefault="00AC6C3E" w:rsidP="00AC6C3E">
            <w:pPr>
              <w:jc w:val="center"/>
            </w:pPr>
            <w:r w:rsidRPr="00AC6C3E">
              <w:t>37,82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7E7C0" w14:textId="4DC3F325" w:rsidR="00AC6C3E" w:rsidRPr="00AC6C3E" w:rsidRDefault="00AC6C3E" w:rsidP="00AC6C3E">
            <w:pPr>
              <w:jc w:val="center"/>
            </w:pPr>
            <w:r w:rsidRPr="00AC6C3E">
              <w:t>40,26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932C8" w14:textId="3793E797" w:rsidR="00AC6C3E" w:rsidRPr="0080647B" w:rsidRDefault="00AC6C3E" w:rsidP="00AC6C3E">
            <w:pPr>
              <w:jc w:val="center"/>
            </w:pPr>
            <w:r>
              <w:t>41,02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D2726" w14:textId="164D4CA1" w:rsidR="00AC6C3E" w:rsidRDefault="00AC6C3E" w:rsidP="00AC6C3E">
            <w:pPr>
              <w:jc w:val="center"/>
            </w:pPr>
            <w:r w:rsidRPr="00AC6C3E">
              <w:t>37,82</w:t>
            </w:r>
          </w:p>
        </w:tc>
      </w:tr>
      <w:tr w:rsidR="00AC6C3E" w:rsidRPr="005231E3" w14:paraId="6B197661" w14:textId="4A6397C6" w:rsidTr="00AC6C3E">
        <w:trPr>
          <w:gridAfter w:val="1"/>
          <w:wAfter w:w="747" w:type="dxa"/>
          <w:trHeight w:val="729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5A728" w14:textId="2CCB4EDB" w:rsidR="00AC6C3E" w:rsidRPr="0080647B" w:rsidRDefault="00AC6C3E" w:rsidP="00AC6C3E">
            <w:pPr>
              <w:jc w:val="both"/>
            </w:pPr>
            <w:r w:rsidRPr="0080647B">
              <w:t xml:space="preserve">минимальный заказ, </w:t>
            </w:r>
            <w:proofErr w:type="spellStart"/>
            <w:r w:rsidRPr="0080647B">
              <w:t>руб</w:t>
            </w:r>
            <w:proofErr w:type="spellEnd"/>
            <w:r w:rsidRPr="0080647B">
              <w:t>/</w:t>
            </w:r>
            <w:proofErr w:type="gramStart"/>
            <w:r w:rsidRPr="0080647B">
              <w:t xml:space="preserve">мин, </w:t>
            </w:r>
            <w:r>
              <w:t xml:space="preserve"> с</w:t>
            </w:r>
            <w:proofErr w:type="gramEnd"/>
            <w:r>
              <w:t xml:space="preserve"> </w:t>
            </w:r>
            <w:r w:rsidRPr="0080647B">
              <w:t>НДС</w:t>
            </w:r>
            <w:r>
              <w:t xml:space="preserve"> 22%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A97AD" w14:textId="77777777" w:rsidR="00AC6C3E" w:rsidRPr="0080647B" w:rsidRDefault="00AC6C3E" w:rsidP="00AC6C3E">
            <w:pPr>
              <w:jc w:val="center"/>
            </w:pPr>
            <w:r w:rsidRPr="0080647B">
              <w:t>тариф</w:t>
            </w:r>
          </w:p>
          <w:p w14:paraId="2059A223" w14:textId="2CDE38A9" w:rsidR="00AC6C3E" w:rsidRPr="0080647B" w:rsidRDefault="00AC6C3E" w:rsidP="00AC6C3E">
            <w:pPr>
              <w:jc w:val="center"/>
            </w:pPr>
            <w:r w:rsidRPr="0080647B">
              <w:t xml:space="preserve">"БИЗНЕС" 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DEDD6" w14:textId="53FBE1DE" w:rsidR="00AC6C3E" w:rsidRPr="0080647B" w:rsidRDefault="00AC6C3E" w:rsidP="00AC6C3E">
            <w:pPr>
              <w:jc w:val="center"/>
            </w:pPr>
            <w: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9EB69" w14:textId="46F3C3DA" w:rsidR="00AC6C3E" w:rsidRPr="00AC6C3E" w:rsidRDefault="00AC6C3E" w:rsidP="00AC6C3E">
            <w:pPr>
              <w:jc w:val="center"/>
            </w:pPr>
            <w:r w:rsidRPr="00AC6C3E">
              <w:t>115,9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B331B" w14:textId="406BFDC9" w:rsidR="00AC6C3E" w:rsidRPr="00AC6C3E" w:rsidRDefault="00AC6C3E" w:rsidP="00AC6C3E">
            <w:pPr>
              <w:jc w:val="center"/>
            </w:pPr>
            <w:r w:rsidRPr="00AC6C3E">
              <w:t>134,44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42B99" w14:textId="5A75E80E" w:rsidR="00AC6C3E" w:rsidRPr="0080647B" w:rsidRDefault="00AC6C3E" w:rsidP="00AC6C3E">
            <w:pPr>
              <w:jc w:val="center"/>
            </w:pPr>
            <w:r>
              <w:t>133,44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25EE5" w14:textId="2C36E349" w:rsidR="00AC6C3E" w:rsidRDefault="00AC6C3E" w:rsidP="00AC6C3E">
            <w:pPr>
              <w:jc w:val="center"/>
            </w:pPr>
            <w:r>
              <w:t>115</w:t>
            </w:r>
            <w:r w:rsidRPr="00AC6C3E">
              <w:t>9</w:t>
            </w:r>
            <w:r>
              <w:t>,0</w:t>
            </w:r>
          </w:p>
        </w:tc>
      </w:tr>
      <w:tr w:rsidR="00AC6C3E" w:rsidRPr="005231E3" w14:paraId="2CF1163D" w14:textId="60BF5A78" w:rsidTr="00AC6C3E">
        <w:trPr>
          <w:gridAfter w:val="1"/>
          <w:wAfter w:w="747" w:type="dxa"/>
          <w:trHeight w:val="569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DF535C" w14:textId="33914E2C" w:rsidR="00AC6C3E" w:rsidRPr="0080647B" w:rsidRDefault="00AC6C3E" w:rsidP="00AC6C3E">
            <w:pPr>
              <w:jc w:val="both"/>
            </w:pPr>
            <w:r w:rsidRPr="0080647B">
              <w:t xml:space="preserve">далее, </w:t>
            </w:r>
            <w:proofErr w:type="spellStart"/>
            <w:r w:rsidRPr="0080647B">
              <w:t>руб</w:t>
            </w:r>
            <w:proofErr w:type="spellEnd"/>
            <w:r w:rsidRPr="0080647B">
              <w:t xml:space="preserve">/мин., </w:t>
            </w:r>
            <w:r>
              <w:t xml:space="preserve">с </w:t>
            </w:r>
            <w:r w:rsidRPr="0080647B">
              <w:t>НДС</w:t>
            </w:r>
            <w:r>
              <w:t xml:space="preserve"> 22%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DCE74" w14:textId="77777777" w:rsidR="00AC6C3E" w:rsidRPr="0080647B" w:rsidRDefault="00AC6C3E" w:rsidP="00AC6C3E">
            <w:pPr>
              <w:jc w:val="both"/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636C4" w14:textId="19CD49B8" w:rsidR="00AC6C3E" w:rsidRPr="0080647B" w:rsidRDefault="00AC6C3E" w:rsidP="00AC6C3E">
            <w:pPr>
              <w:jc w:val="center"/>
              <w:rPr>
                <w:lang w:val="en-US"/>
              </w:rPr>
            </w:pPr>
            <w: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FFC81" w14:textId="407656AA" w:rsidR="00AC6C3E" w:rsidRPr="00AC6C3E" w:rsidRDefault="00AC6C3E" w:rsidP="00AC6C3E">
            <w:pPr>
              <w:jc w:val="center"/>
            </w:pPr>
            <w:r w:rsidRPr="00AC6C3E">
              <w:t>43,92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C5AC7" w14:textId="5FA20548" w:rsidR="00AC6C3E" w:rsidRPr="00AC6C3E" w:rsidRDefault="00AC6C3E" w:rsidP="00AC6C3E">
            <w:pPr>
              <w:jc w:val="center"/>
            </w:pPr>
            <w:r w:rsidRPr="00AC6C3E">
              <w:t>52,46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634B6" w14:textId="2ACC272C" w:rsidR="00AC6C3E" w:rsidRPr="0080647B" w:rsidRDefault="00AC6C3E" w:rsidP="00AC6C3E">
            <w:pPr>
              <w:jc w:val="center"/>
            </w:pPr>
            <w:r>
              <w:t>48,79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EA149" w14:textId="54F9AC62" w:rsidR="00AC6C3E" w:rsidRDefault="00AC6C3E" w:rsidP="00AC6C3E">
            <w:pPr>
              <w:jc w:val="center"/>
            </w:pPr>
            <w:r w:rsidRPr="00AC6C3E">
              <w:t>43,92</w:t>
            </w:r>
          </w:p>
        </w:tc>
      </w:tr>
      <w:tr w:rsidR="00AC6C3E" w:rsidRPr="005231E3" w14:paraId="2C5EECBE" w14:textId="6E7E3260" w:rsidTr="00AC6C3E">
        <w:trPr>
          <w:gridAfter w:val="1"/>
          <w:wAfter w:w="747" w:type="dxa"/>
          <w:trHeight w:val="627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EF001F" w14:textId="4AE80D3A" w:rsidR="00AC6C3E" w:rsidRPr="0080647B" w:rsidRDefault="00AC6C3E" w:rsidP="00AC6C3E">
            <w:pPr>
              <w:jc w:val="both"/>
            </w:pPr>
            <w:r w:rsidRPr="0080647B">
              <w:t xml:space="preserve">Цена за 1 </w:t>
            </w:r>
            <w:proofErr w:type="gramStart"/>
            <w:r w:rsidRPr="0080647B">
              <w:t>км.,</w:t>
            </w:r>
            <w:proofErr w:type="gramEnd"/>
            <w:r w:rsidRPr="0080647B">
              <w:t xml:space="preserve"> </w:t>
            </w:r>
            <w:r>
              <w:t xml:space="preserve"> с </w:t>
            </w:r>
            <w:r w:rsidRPr="0080647B">
              <w:t>НДС</w:t>
            </w:r>
            <w:r>
              <w:t xml:space="preserve"> 22%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4768F" w14:textId="77777777" w:rsidR="00AC6C3E" w:rsidRPr="0080647B" w:rsidRDefault="00AC6C3E" w:rsidP="00AC6C3E">
            <w:pPr>
              <w:jc w:val="both"/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A528DC" w14:textId="3F6AB556" w:rsidR="00AC6C3E" w:rsidRPr="0080647B" w:rsidRDefault="00AC6C3E" w:rsidP="00AC6C3E">
            <w:pPr>
              <w:jc w:val="center"/>
            </w:pPr>
            <w: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D62C1" w14:textId="0A1B568C" w:rsidR="00AC6C3E" w:rsidRPr="00AC6C3E" w:rsidRDefault="00AC6C3E" w:rsidP="00AC6C3E">
            <w:pPr>
              <w:jc w:val="center"/>
            </w:pPr>
            <w:r w:rsidRPr="00AC6C3E">
              <w:t>47,58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406EC" w14:textId="004D206A" w:rsidR="00AC6C3E" w:rsidRPr="00AC6C3E" w:rsidRDefault="00AC6C3E" w:rsidP="00AC6C3E">
            <w:pPr>
              <w:jc w:val="center"/>
            </w:pPr>
            <w:r w:rsidRPr="00AC6C3E">
              <w:t>52,46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3A0DB" w14:textId="273D518B" w:rsidR="00AC6C3E" w:rsidRPr="0080647B" w:rsidRDefault="00AC6C3E" w:rsidP="00AC6C3E">
            <w:pPr>
              <w:jc w:val="center"/>
            </w:pPr>
            <w:r>
              <w:t>50,01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F8A4D" w14:textId="6AFCCBC5" w:rsidR="00AC6C3E" w:rsidRDefault="00AC6C3E" w:rsidP="00AC6C3E">
            <w:pPr>
              <w:jc w:val="center"/>
            </w:pPr>
            <w:r w:rsidRPr="00AC6C3E">
              <w:t>47,58</w:t>
            </w:r>
          </w:p>
        </w:tc>
      </w:tr>
    </w:tbl>
    <w:p w14:paraId="0055055A" w14:textId="026322D4" w:rsidR="00481F30" w:rsidRDefault="00481F30" w:rsidP="0033279A">
      <w:pPr>
        <w:rPr>
          <w:b/>
        </w:rPr>
      </w:pPr>
    </w:p>
    <w:p w14:paraId="0489FDEC" w14:textId="77777777" w:rsidR="00481F30" w:rsidRPr="00481F30" w:rsidRDefault="00481F30" w:rsidP="00481F30"/>
    <w:p w14:paraId="321C84BC" w14:textId="77777777" w:rsidR="00481F30" w:rsidRPr="00481F30" w:rsidRDefault="00481F30" w:rsidP="00481F30"/>
    <w:p w14:paraId="6F8A26D8" w14:textId="77777777" w:rsidR="00481F30" w:rsidRPr="00481F30" w:rsidRDefault="00481F30" w:rsidP="00481F30"/>
    <w:p w14:paraId="303BD737" w14:textId="2201309B" w:rsidR="00481F30" w:rsidRDefault="00481F30" w:rsidP="00481F30"/>
    <w:p w14:paraId="22B27D68" w14:textId="77777777" w:rsidR="00D71B27" w:rsidRPr="00481F30" w:rsidRDefault="00D71B27" w:rsidP="00481F30">
      <w:pPr>
        <w:sectPr w:rsidR="00D71B27" w:rsidRPr="00481F30" w:rsidSect="00460167">
          <w:pgSz w:w="16838" w:h="11906" w:orient="landscape"/>
          <w:pgMar w:top="1134" w:right="1134" w:bottom="624" w:left="1134" w:header="357" w:footer="709" w:gutter="0"/>
          <w:cols w:space="708"/>
          <w:titlePg/>
          <w:docGrid w:linePitch="360"/>
        </w:sectPr>
      </w:pPr>
    </w:p>
    <w:p w14:paraId="2C73BC6F" w14:textId="77777777" w:rsidR="00E352C2" w:rsidRDefault="00E352C2" w:rsidP="00E352C2">
      <w:pPr>
        <w:rPr>
          <w:b/>
        </w:rPr>
      </w:pPr>
    </w:p>
    <w:p w14:paraId="49ABF25E" w14:textId="3A03D207" w:rsidR="006236EC" w:rsidRPr="006236EC" w:rsidRDefault="004D36B0" w:rsidP="006236EC">
      <w:pPr>
        <w:jc w:val="both"/>
        <w:rPr>
          <w:b/>
          <w:color w:val="000000"/>
        </w:rPr>
      </w:pPr>
      <w:r w:rsidRPr="004D36B0">
        <w:rPr>
          <w:b/>
        </w:rPr>
        <w:t xml:space="preserve">НМЦК сформирована на основании доведенных лимитов бюджетных </w:t>
      </w:r>
      <w:r>
        <w:rPr>
          <w:b/>
        </w:rPr>
        <w:t xml:space="preserve">обязательств и </w:t>
      </w:r>
      <w:r w:rsidR="00301303" w:rsidRPr="007567DF">
        <w:rPr>
          <w:b/>
        </w:rPr>
        <w:t>устанавливается</w:t>
      </w:r>
      <w:r>
        <w:rPr>
          <w:b/>
        </w:rPr>
        <w:t xml:space="preserve"> в размере</w:t>
      </w:r>
      <w:r w:rsidR="002D3A12">
        <w:rPr>
          <w:b/>
        </w:rPr>
        <w:t xml:space="preserve"> </w:t>
      </w:r>
      <w:r w:rsidR="003B5366">
        <w:rPr>
          <w:b/>
          <w:color w:val="000000"/>
        </w:rPr>
        <w:t>599</w:t>
      </w:r>
      <w:r w:rsidR="006236EC" w:rsidRPr="006236EC">
        <w:rPr>
          <w:b/>
          <w:color w:val="000000"/>
        </w:rPr>
        <w:t xml:space="preserve"> 000 (</w:t>
      </w:r>
      <w:r w:rsidR="003B5366" w:rsidRPr="003B5366">
        <w:rPr>
          <w:b/>
          <w:color w:val="000000"/>
        </w:rPr>
        <w:t>Пятьсот девяносто девять тысяч</w:t>
      </w:r>
      <w:r w:rsidR="006236EC" w:rsidRPr="006236EC">
        <w:rPr>
          <w:b/>
          <w:color w:val="000000"/>
        </w:rPr>
        <w:t>) рублей 00 копеек.</w:t>
      </w:r>
    </w:p>
    <w:p w14:paraId="24C1F9ED" w14:textId="77777777" w:rsidR="00BA5565" w:rsidRDefault="00BA5565" w:rsidP="00BA5565">
      <w:pPr>
        <w:rPr>
          <w:b/>
          <w:color w:val="000000"/>
        </w:rPr>
      </w:pPr>
    </w:p>
    <w:p w14:paraId="1B79A52A" w14:textId="5886E0ED" w:rsidR="00BA5565" w:rsidRPr="002D3A12" w:rsidRDefault="00333A81" w:rsidP="00BA5565">
      <w:pPr>
        <w:rPr>
          <w:b/>
          <w:color w:val="000000"/>
        </w:rPr>
      </w:pPr>
      <w:r>
        <w:rPr>
          <w:b/>
          <w:color w:val="000000"/>
        </w:rPr>
        <w:t>Объем услуг по тарифу «Комфорт</w:t>
      </w:r>
      <w:r w:rsidR="00BA5565" w:rsidRPr="002D3A12">
        <w:rPr>
          <w:b/>
          <w:color w:val="000000"/>
        </w:rPr>
        <w:t xml:space="preserve">» - </w:t>
      </w:r>
      <w:r w:rsidR="004F2BDC">
        <w:rPr>
          <w:b/>
          <w:color w:val="000000"/>
        </w:rPr>
        <w:t>1</w:t>
      </w:r>
      <w:r w:rsidR="00411311">
        <w:rPr>
          <w:b/>
          <w:color w:val="000000"/>
        </w:rPr>
        <w:t>5</w:t>
      </w:r>
      <w:r>
        <w:rPr>
          <w:b/>
          <w:color w:val="000000"/>
        </w:rPr>
        <w:t>0</w:t>
      </w:r>
      <w:r w:rsidR="00BA5565" w:rsidRPr="002D3A12">
        <w:rPr>
          <w:b/>
          <w:color w:val="000000"/>
        </w:rPr>
        <w:t xml:space="preserve"> 000 рублей.</w:t>
      </w:r>
    </w:p>
    <w:p w14:paraId="5A7DDB3F" w14:textId="03CB650F" w:rsidR="001660A4" w:rsidRPr="002D3A12" w:rsidRDefault="001660A4" w:rsidP="001660A4">
      <w:pPr>
        <w:rPr>
          <w:b/>
          <w:color w:val="000000"/>
        </w:rPr>
      </w:pPr>
      <w:r w:rsidRPr="002D3A12">
        <w:rPr>
          <w:b/>
          <w:color w:val="000000"/>
        </w:rPr>
        <w:t>Объем</w:t>
      </w:r>
      <w:r w:rsidR="005A456A" w:rsidRPr="002D3A12">
        <w:rPr>
          <w:b/>
          <w:color w:val="000000"/>
        </w:rPr>
        <w:t xml:space="preserve"> услуг по тарифу «Комфорт +» - </w:t>
      </w:r>
      <w:r w:rsidR="00411311">
        <w:rPr>
          <w:b/>
          <w:color w:val="000000"/>
        </w:rPr>
        <w:t>400</w:t>
      </w:r>
      <w:r w:rsidRPr="002D3A12">
        <w:rPr>
          <w:b/>
          <w:color w:val="000000"/>
        </w:rPr>
        <w:t xml:space="preserve"> 000 рублей.</w:t>
      </w:r>
    </w:p>
    <w:p w14:paraId="2950DC46" w14:textId="742BB9FE" w:rsidR="001660A4" w:rsidRDefault="001660A4" w:rsidP="001660A4">
      <w:pPr>
        <w:rPr>
          <w:b/>
          <w:color w:val="000000"/>
        </w:rPr>
      </w:pPr>
      <w:r w:rsidRPr="002D3A12">
        <w:rPr>
          <w:b/>
          <w:color w:val="000000"/>
        </w:rPr>
        <w:t>Об</w:t>
      </w:r>
      <w:r w:rsidR="00B160C6" w:rsidRPr="002D3A12">
        <w:rPr>
          <w:b/>
          <w:color w:val="000000"/>
        </w:rPr>
        <w:t xml:space="preserve">ъем услуг по тарифу «Бизнес» - </w:t>
      </w:r>
      <w:r w:rsidR="003B5366">
        <w:rPr>
          <w:b/>
          <w:color w:val="000000"/>
        </w:rPr>
        <w:t>49</w:t>
      </w:r>
      <w:r w:rsidR="0042635B">
        <w:rPr>
          <w:b/>
          <w:color w:val="000000"/>
        </w:rPr>
        <w:t xml:space="preserve"> 000</w:t>
      </w:r>
      <w:r w:rsidRPr="002D3A12">
        <w:rPr>
          <w:b/>
          <w:color w:val="000000"/>
        </w:rPr>
        <w:t xml:space="preserve"> рублей.</w:t>
      </w:r>
    </w:p>
    <w:p w14:paraId="1E1F41D9" w14:textId="77777777" w:rsidR="000621A0" w:rsidRDefault="000621A0" w:rsidP="007316B2">
      <w:pPr>
        <w:rPr>
          <w:b/>
        </w:rPr>
      </w:pPr>
    </w:p>
    <w:p w14:paraId="302DE232" w14:textId="77777777" w:rsidR="00D13AEB" w:rsidRPr="0024603E" w:rsidRDefault="00CC130B" w:rsidP="004D6945">
      <w:pPr>
        <w:jc w:val="both"/>
      </w:pPr>
      <w:r>
        <w:rPr>
          <w:b/>
        </w:rPr>
        <w:t>7.</w:t>
      </w:r>
      <w:r w:rsidR="004D6945" w:rsidRPr="007567DF">
        <w:rPr>
          <w:b/>
        </w:rPr>
        <w:t xml:space="preserve">Место </w:t>
      </w:r>
      <w:r w:rsidR="0072532A">
        <w:rPr>
          <w:b/>
        </w:rPr>
        <w:t>оказания Услуг</w:t>
      </w:r>
      <w:r w:rsidR="004D6945" w:rsidRPr="007567DF">
        <w:rPr>
          <w:b/>
        </w:rPr>
        <w:t>:</w:t>
      </w:r>
      <w:r w:rsidR="004D6945" w:rsidRPr="007567DF">
        <w:t xml:space="preserve"> </w:t>
      </w:r>
      <w:r w:rsidR="00D13AEB" w:rsidRPr="007567DF">
        <w:t>по месту нахождения Заказчика:</w:t>
      </w:r>
    </w:p>
    <w:p w14:paraId="6B4B7320" w14:textId="77777777" w:rsidR="00BB0473" w:rsidRPr="007567DF" w:rsidRDefault="00BB0473" w:rsidP="004D6945">
      <w:pPr>
        <w:jc w:val="both"/>
      </w:pPr>
    </w:p>
    <w:p w14:paraId="488C8018" w14:textId="77777777" w:rsidR="00CC130B" w:rsidRDefault="00CC130B" w:rsidP="001555A9">
      <w:pPr>
        <w:jc w:val="both"/>
        <w:rPr>
          <w:b/>
        </w:rPr>
      </w:pPr>
      <w:r>
        <w:rPr>
          <w:b/>
        </w:rPr>
        <w:t>8</w:t>
      </w:r>
      <w:r w:rsidR="00301303" w:rsidRPr="007567DF">
        <w:rPr>
          <w:b/>
        </w:rPr>
        <w:t xml:space="preserve">. </w:t>
      </w:r>
      <w:r w:rsidR="00223020" w:rsidRPr="007567DF">
        <w:rPr>
          <w:b/>
        </w:rPr>
        <w:t xml:space="preserve">Срок </w:t>
      </w:r>
      <w:r w:rsidR="00105EF3">
        <w:rPr>
          <w:b/>
        </w:rPr>
        <w:t>предоставления Услуги</w:t>
      </w:r>
      <w:r>
        <w:rPr>
          <w:b/>
        </w:rPr>
        <w:t>, срок действия контракта</w:t>
      </w:r>
      <w:r w:rsidR="00CB3116">
        <w:rPr>
          <w:b/>
        </w:rPr>
        <w:t>:</w:t>
      </w:r>
    </w:p>
    <w:p w14:paraId="2DDFF0AB" w14:textId="492F0884" w:rsidR="004176F0" w:rsidRDefault="00E4384B" w:rsidP="00901C2B">
      <w:pPr>
        <w:jc w:val="both"/>
      </w:pPr>
      <w:r>
        <w:rPr>
          <w:b/>
        </w:rPr>
        <w:t xml:space="preserve">Срок </w:t>
      </w:r>
      <w:r w:rsidR="00105EF3" w:rsidRPr="00105EF3">
        <w:rPr>
          <w:b/>
        </w:rPr>
        <w:t>предоставления Услуги</w:t>
      </w:r>
      <w:r w:rsidR="00C015B9">
        <w:rPr>
          <w:b/>
        </w:rPr>
        <w:t xml:space="preserve">: </w:t>
      </w:r>
      <w:r w:rsidR="004176F0">
        <w:t xml:space="preserve">с даты заключения контракта </w:t>
      </w:r>
      <w:r w:rsidR="00FD05C6">
        <w:t>до 31.12.2026</w:t>
      </w:r>
      <w:r w:rsidR="004176F0">
        <w:t>г., либо до достижения максимальной цены контракта;</w:t>
      </w:r>
    </w:p>
    <w:p w14:paraId="1405D089" w14:textId="4DA89D95" w:rsidR="00B96016" w:rsidRDefault="00B96016" w:rsidP="00B96016">
      <w:pPr>
        <w:jc w:val="both"/>
      </w:pPr>
      <w:r w:rsidRPr="00B96016">
        <w:rPr>
          <w:b/>
        </w:rPr>
        <w:t>Срок п</w:t>
      </w:r>
      <w:r w:rsidR="005F1E4A">
        <w:rPr>
          <w:b/>
        </w:rPr>
        <w:t>риёмки Заказчиком</w:t>
      </w:r>
      <w:r w:rsidRPr="00B96016">
        <w:rPr>
          <w:b/>
        </w:rPr>
        <w:t xml:space="preserve"> услуг</w:t>
      </w:r>
      <w:r>
        <w:t>: по окончании приёмки Услуг в течение 5 (Пяти) рабочих дней.</w:t>
      </w:r>
    </w:p>
    <w:p w14:paraId="3E1DD0F1" w14:textId="77777777" w:rsidR="00B96016" w:rsidRDefault="00B96016" w:rsidP="00B96016">
      <w:pPr>
        <w:jc w:val="both"/>
      </w:pPr>
      <w:r w:rsidRPr="00B96016">
        <w:rPr>
          <w:b/>
        </w:rPr>
        <w:t xml:space="preserve">Срок предоставления </w:t>
      </w:r>
      <w:r w:rsidR="00E54794">
        <w:rPr>
          <w:b/>
        </w:rPr>
        <w:t>Исполнителем</w:t>
      </w:r>
      <w:r w:rsidRPr="00B96016">
        <w:rPr>
          <w:b/>
        </w:rPr>
        <w:t xml:space="preserve"> документов, подтверждающих выполнение обязательств по Контракту</w:t>
      </w:r>
      <w:r>
        <w:t>: Ежемесячно, по окончании оказания Услуг не позднее 5 (Пяти) рабочих дней.</w:t>
      </w:r>
    </w:p>
    <w:p w14:paraId="0B71444C" w14:textId="3917EB82" w:rsidR="005D591E" w:rsidRDefault="005D591E" w:rsidP="005D591E">
      <w:pPr>
        <w:jc w:val="both"/>
      </w:pPr>
      <w:r>
        <w:rPr>
          <w:b/>
        </w:rPr>
        <w:t>Срок действия Контракта:</w:t>
      </w:r>
      <w:r>
        <w:t xml:space="preserve"> не позднее 31 декабря 202</w:t>
      </w:r>
      <w:r w:rsidR="00411311">
        <w:t>6</w:t>
      </w:r>
      <w:r>
        <w:t xml:space="preserve"> года, а в части осуществления расчетов по Контракту и ответственности Сторон, предусмотренной разделом Контракта, -</w:t>
      </w:r>
      <w:r w:rsidR="00482479">
        <w:t xml:space="preserve"> </w:t>
      </w:r>
      <w:r>
        <w:t>до полного исполнения Сторонами взаимных обязательств по Контракту.</w:t>
      </w:r>
    </w:p>
    <w:p w14:paraId="6659507A" w14:textId="77777777" w:rsidR="005D591E" w:rsidRDefault="005D591E" w:rsidP="00B96016">
      <w:pPr>
        <w:jc w:val="both"/>
      </w:pPr>
    </w:p>
    <w:p w14:paraId="362F1408" w14:textId="77777777" w:rsidR="00BA34AA" w:rsidRDefault="00CC130B" w:rsidP="00523749">
      <w:pPr>
        <w:jc w:val="both"/>
      </w:pPr>
      <w:r w:rsidRPr="00C044F6">
        <w:rPr>
          <w:b/>
        </w:rPr>
        <w:t>9</w:t>
      </w:r>
      <w:r w:rsidR="001555A9" w:rsidRPr="00C044F6">
        <w:rPr>
          <w:b/>
        </w:rPr>
        <w:t>.</w:t>
      </w:r>
      <w:r w:rsidR="00B26760" w:rsidRPr="00C044F6">
        <w:rPr>
          <w:b/>
        </w:rPr>
        <w:t xml:space="preserve"> Количество предоставляемой Услуги</w:t>
      </w:r>
      <w:r w:rsidR="001555A9" w:rsidRPr="00C044F6">
        <w:rPr>
          <w:b/>
        </w:rPr>
        <w:t>:</w:t>
      </w:r>
      <w:r w:rsidR="00361DEA" w:rsidRPr="00C044F6">
        <w:t xml:space="preserve"> </w:t>
      </w:r>
      <w:r w:rsidR="001C4CB7" w:rsidRPr="00F97C43">
        <w:t xml:space="preserve">Объем подлежащих оказанию услуг определить </w:t>
      </w:r>
      <w:r w:rsidR="001C4CB7" w:rsidRPr="00111BF5">
        <w:t>невозможно</w:t>
      </w:r>
      <w:r w:rsidR="00111BF5" w:rsidRPr="00111BF5">
        <w:t>.</w:t>
      </w:r>
      <w:r w:rsidR="00F97C43">
        <w:tab/>
      </w:r>
    </w:p>
    <w:p w14:paraId="47203B3E" w14:textId="77777777" w:rsidR="00206A29" w:rsidRPr="007567DF" w:rsidRDefault="00BA34AA" w:rsidP="00F97C43">
      <w:pPr>
        <w:tabs>
          <w:tab w:val="left" w:pos="567"/>
        </w:tabs>
        <w:jc w:val="both"/>
      </w:pPr>
      <w:r>
        <w:tab/>
      </w:r>
      <w:r w:rsidR="0073112A" w:rsidRPr="00F97C43">
        <w:t xml:space="preserve">Оплата оказанных услуг осуществляется исходя из объёма фактически оказанных услуг, но в размере, не превышающем </w:t>
      </w:r>
      <w:r w:rsidR="00F66EF1" w:rsidRPr="00F97C43">
        <w:t xml:space="preserve">максимального значения </w:t>
      </w:r>
      <w:r w:rsidR="0073112A" w:rsidRPr="00F97C43">
        <w:t>цены контракта</w:t>
      </w:r>
      <w:r w:rsidR="00DA794B" w:rsidRPr="00F97C43">
        <w:t>.</w:t>
      </w:r>
      <w:r w:rsidR="00D66DB3">
        <w:t xml:space="preserve"> (</w:t>
      </w:r>
      <w:r w:rsidR="00D66DB3" w:rsidRPr="00D66DB3">
        <w:rPr>
          <w:b/>
        </w:rPr>
        <w:t>ч.</w:t>
      </w:r>
      <w:r w:rsidR="00D66DB3">
        <w:rPr>
          <w:b/>
        </w:rPr>
        <w:t xml:space="preserve"> </w:t>
      </w:r>
      <w:r w:rsidR="00D66DB3" w:rsidRPr="00D66DB3">
        <w:rPr>
          <w:b/>
        </w:rPr>
        <w:t xml:space="preserve">24 ст. 22 </w:t>
      </w:r>
      <w:r w:rsidR="00D66DB3">
        <w:rPr>
          <w:b/>
        </w:rPr>
        <w:t>Федерального закона от 05.04.2013 № 44-ФЗ)</w:t>
      </w:r>
    </w:p>
    <w:p w14:paraId="3A8D862D" w14:textId="77777777" w:rsidR="00D4154A" w:rsidRDefault="00D9073F" w:rsidP="00D4154A">
      <w:pPr>
        <w:tabs>
          <w:tab w:val="right" w:pos="10148"/>
        </w:tabs>
        <w:rPr>
          <w:b/>
        </w:rPr>
      </w:pPr>
      <w:r>
        <w:rPr>
          <w:b/>
        </w:rPr>
        <w:t xml:space="preserve">10. </w:t>
      </w:r>
      <w:r w:rsidR="00704C79" w:rsidRPr="00704C79">
        <w:rPr>
          <w:b/>
        </w:rPr>
        <w:t>Описание объекта закупки</w:t>
      </w:r>
      <w:r w:rsidR="00EF0965">
        <w:rPr>
          <w:b/>
        </w:rPr>
        <w:t xml:space="preserve"> (ст. 33 Федерального закона от 05.04.2013 № 44-ФЗ)</w:t>
      </w:r>
      <w:r w:rsidR="00954C90">
        <w:rPr>
          <w:b/>
        </w:rPr>
        <w:t>:</w:t>
      </w:r>
    </w:p>
    <w:p w14:paraId="62613F37" w14:textId="77777777" w:rsidR="000B450C" w:rsidRDefault="000B450C" w:rsidP="00DF39C2">
      <w:pPr>
        <w:ind w:firstLine="709"/>
        <w:jc w:val="both"/>
      </w:pPr>
    </w:p>
    <w:p w14:paraId="47C31D23" w14:textId="77777777" w:rsidR="0030467C" w:rsidRDefault="0030467C" w:rsidP="005231E3">
      <w:pPr>
        <w:jc w:val="both"/>
      </w:pPr>
    </w:p>
    <w:p w14:paraId="2341A0BB" w14:textId="77777777" w:rsidR="0073112A" w:rsidRPr="00583C3D" w:rsidRDefault="0073112A" w:rsidP="0073112A"/>
    <w:p w14:paraId="27BFF7AF" w14:textId="77777777" w:rsidR="0073112A" w:rsidRPr="00CE4C8A" w:rsidRDefault="0073112A" w:rsidP="0073112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C8A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0A8DAE93" w14:textId="77777777" w:rsidR="0073112A" w:rsidRPr="002E6E0C" w:rsidRDefault="0073112A" w:rsidP="0073112A">
      <w:pPr>
        <w:spacing w:before="60"/>
        <w:jc w:val="center"/>
        <w:rPr>
          <w:b/>
        </w:rPr>
      </w:pPr>
      <w:r w:rsidRPr="002E6E0C">
        <w:rPr>
          <w:b/>
          <w:bCs/>
          <w:sz w:val="32"/>
          <w:szCs w:val="48"/>
        </w:rPr>
        <w:t xml:space="preserve">на оказание услуг по </w:t>
      </w:r>
      <w:r>
        <w:rPr>
          <w:b/>
          <w:bCs/>
          <w:sz w:val="32"/>
          <w:szCs w:val="48"/>
        </w:rPr>
        <w:t xml:space="preserve">организации перевозок пассажиров </w:t>
      </w:r>
      <w:r>
        <w:rPr>
          <w:b/>
          <w:bCs/>
          <w:sz w:val="32"/>
          <w:szCs w:val="48"/>
        </w:rPr>
        <w:br/>
        <w:t>и багажа легковым такси</w:t>
      </w:r>
    </w:p>
    <w:p w14:paraId="786EE124" w14:textId="77777777" w:rsidR="0073112A" w:rsidRPr="002E6E0C" w:rsidRDefault="0073112A" w:rsidP="0073112A">
      <w:pPr>
        <w:ind w:right="-6"/>
        <w:jc w:val="center"/>
        <w:outlineLvl w:val="2"/>
        <w:rPr>
          <w:b/>
          <w:bCs/>
          <w:color w:val="000000"/>
          <w:szCs w:val="28"/>
          <w:lang w:bidi="ru-RU"/>
        </w:rPr>
      </w:pPr>
    </w:p>
    <w:p w14:paraId="50C01491" w14:textId="77777777" w:rsidR="0073112A" w:rsidRPr="0073112A" w:rsidRDefault="0073112A" w:rsidP="0073112A">
      <w:pPr>
        <w:widowControl w:val="0"/>
        <w:numPr>
          <w:ilvl w:val="0"/>
          <w:numId w:val="13"/>
        </w:numPr>
        <w:ind w:firstLine="567"/>
        <w:contextualSpacing/>
        <w:jc w:val="both"/>
        <w:outlineLvl w:val="2"/>
        <w:rPr>
          <w:bCs/>
          <w:lang w:bidi="ru-RU"/>
        </w:rPr>
      </w:pPr>
      <w:r w:rsidRPr="0073112A">
        <w:rPr>
          <w:b/>
          <w:bCs/>
          <w:lang w:bidi="ru-RU"/>
        </w:rPr>
        <w:t>Объект закупки:</w:t>
      </w:r>
    </w:p>
    <w:p w14:paraId="73E1ED7E" w14:textId="77777777" w:rsidR="0073112A" w:rsidRPr="0073112A" w:rsidRDefault="0073112A" w:rsidP="0073112A">
      <w:pPr>
        <w:outlineLvl w:val="2"/>
        <w:rPr>
          <w:bCs/>
          <w:color w:val="000000"/>
          <w:lang w:bidi="ru-RU"/>
        </w:rPr>
      </w:pPr>
      <w:r w:rsidRPr="0073112A">
        <w:rPr>
          <w:bCs/>
        </w:rPr>
        <w:t xml:space="preserve">оказание услуг по </w:t>
      </w:r>
      <w:r w:rsidRPr="0073112A">
        <w:rPr>
          <w:b/>
          <w:bCs/>
        </w:rPr>
        <w:t>организации перевозок пассажиров и багажа легковым такси</w:t>
      </w:r>
      <w:r w:rsidRPr="0073112A">
        <w:rPr>
          <w:bCs/>
          <w:color w:val="000000"/>
          <w:lang w:bidi="ru-RU"/>
        </w:rPr>
        <w:t>.</w:t>
      </w:r>
    </w:p>
    <w:p w14:paraId="78BED990" w14:textId="77777777" w:rsidR="004167D9" w:rsidRPr="004B0658" w:rsidRDefault="004167D9" w:rsidP="004167D9">
      <w:pPr>
        <w:spacing w:after="120"/>
        <w:jc w:val="both"/>
      </w:pPr>
      <w:r w:rsidRPr="004B0658">
        <w:rPr>
          <w:b/>
        </w:rPr>
        <w:t>Легковое такси</w:t>
      </w:r>
      <w:r w:rsidRPr="004B0658">
        <w:t xml:space="preserve"> – транспортное средство, используемое для перевозок пассажиров и</w:t>
      </w:r>
      <w:r>
        <w:t xml:space="preserve"> </w:t>
      </w:r>
      <w:r w:rsidRPr="004B0658">
        <w:t>багажа (далее – такси).</w:t>
      </w:r>
    </w:p>
    <w:p w14:paraId="4CAD6D6A" w14:textId="77777777" w:rsidR="004167D9" w:rsidRPr="004B0658" w:rsidRDefault="004167D9" w:rsidP="004167D9">
      <w:pPr>
        <w:spacing w:after="120"/>
        <w:jc w:val="both"/>
      </w:pPr>
      <w:r w:rsidRPr="004B0658">
        <w:rPr>
          <w:b/>
        </w:rPr>
        <w:t>Маршрут</w:t>
      </w:r>
      <w:r w:rsidRPr="004B0658">
        <w:t xml:space="preserve"> – путь следования транспортного средства между пунктами отправления и </w:t>
      </w:r>
      <w:r>
        <w:t>н</w:t>
      </w:r>
      <w:r w:rsidRPr="004B0658">
        <w:t>азначения.</w:t>
      </w:r>
    </w:p>
    <w:p w14:paraId="344B4EE7" w14:textId="77777777" w:rsidR="004167D9" w:rsidRPr="004B0658" w:rsidRDefault="004167D9" w:rsidP="004167D9">
      <w:pPr>
        <w:spacing w:after="120"/>
        <w:jc w:val="both"/>
      </w:pPr>
      <w:r w:rsidRPr="004B0658">
        <w:rPr>
          <w:b/>
        </w:rPr>
        <w:t>Адрес подачи</w:t>
      </w:r>
      <w:r w:rsidRPr="004B0658">
        <w:t xml:space="preserve"> – адрес, по которому производится подача и от которого осуществляется отправление</w:t>
      </w:r>
      <w:r>
        <w:t xml:space="preserve"> </w:t>
      </w:r>
      <w:r w:rsidRPr="004B0658">
        <w:t>такси.</w:t>
      </w:r>
    </w:p>
    <w:p w14:paraId="481ED420" w14:textId="77777777" w:rsidR="004167D9" w:rsidRPr="004B0658" w:rsidRDefault="004167D9" w:rsidP="004167D9">
      <w:pPr>
        <w:spacing w:after="120"/>
        <w:jc w:val="both"/>
      </w:pPr>
      <w:r w:rsidRPr="004B0658">
        <w:rPr>
          <w:b/>
        </w:rPr>
        <w:t>Уполномоченные лица</w:t>
      </w:r>
      <w:r w:rsidRPr="004B0658">
        <w:t xml:space="preserve"> – лица, определенные и уполномоченные Заказчиком на формирование</w:t>
      </w:r>
    </w:p>
    <w:p w14:paraId="61BCB227" w14:textId="77777777" w:rsidR="004167D9" w:rsidRPr="004B0658" w:rsidRDefault="004167D9" w:rsidP="004167D9">
      <w:pPr>
        <w:spacing w:after="120"/>
        <w:jc w:val="both"/>
      </w:pPr>
      <w:r w:rsidRPr="004B0658">
        <w:t>(осуществление) заказов.</w:t>
      </w:r>
    </w:p>
    <w:p w14:paraId="1F0B7CE7" w14:textId="77777777" w:rsidR="004167D9" w:rsidRPr="004B0658" w:rsidRDefault="004167D9" w:rsidP="004167D9">
      <w:pPr>
        <w:spacing w:after="120"/>
        <w:jc w:val="both"/>
      </w:pPr>
      <w:r w:rsidRPr="004B0658">
        <w:rPr>
          <w:b/>
        </w:rPr>
        <w:t>Перевозчик</w:t>
      </w:r>
      <w:r w:rsidRPr="004B0658">
        <w:t xml:space="preserve"> – Исполнитель, в случае самостоятельного оказания им услуг по перевозке пассажиров и</w:t>
      </w:r>
      <w:r>
        <w:t xml:space="preserve"> </w:t>
      </w:r>
      <w:r w:rsidRPr="004B0658">
        <w:t>багажа легковым такси, предусмотренных настоящим Техническим заданием, или иное лицо,</w:t>
      </w:r>
      <w:r>
        <w:t xml:space="preserve"> </w:t>
      </w:r>
      <w:r w:rsidRPr="004B0658">
        <w:t>привлеченное Исполнителем для оказания таких услуг.</w:t>
      </w:r>
    </w:p>
    <w:p w14:paraId="16C371A1" w14:textId="77777777" w:rsidR="004167D9" w:rsidRPr="004B0658" w:rsidRDefault="004167D9" w:rsidP="004167D9">
      <w:pPr>
        <w:spacing w:after="120"/>
        <w:jc w:val="both"/>
      </w:pPr>
      <w:r w:rsidRPr="004B0658">
        <w:rPr>
          <w:b/>
        </w:rPr>
        <w:t>Тариф</w:t>
      </w:r>
      <w:r w:rsidRPr="004B0658">
        <w:t xml:space="preserve"> – стоимость услуг по организации перевозок пассажиров и багажа такси.</w:t>
      </w:r>
    </w:p>
    <w:p w14:paraId="62EADA72" w14:textId="77777777" w:rsidR="004167D9" w:rsidRPr="004B0658" w:rsidRDefault="004167D9" w:rsidP="004167D9">
      <w:pPr>
        <w:spacing w:after="120"/>
        <w:jc w:val="both"/>
      </w:pPr>
      <w:r w:rsidRPr="004B0658">
        <w:rPr>
          <w:b/>
        </w:rPr>
        <w:t>Мобильное приложение</w:t>
      </w:r>
      <w:r w:rsidRPr="004B0658">
        <w:t xml:space="preserve"> – программное обеспечение, установленное на мобильных электронных</w:t>
      </w:r>
      <w:r>
        <w:t xml:space="preserve"> </w:t>
      </w:r>
      <w:r w:rsidRPr="004B0658">
        <w:t xml:space="preserve">устройствах с операционной системой </w:t>
      </w:r>
      <w:proofErr w:type="spellStart"/>
      <w:r w:rsidRPr="004B0658">
        <w:t>Android</w:t>
      </w:r>
      <w:proofErr w:type="spellEnd"/>
      <w:r w:rsidRPr="004B0658">
        <w:t xml:space="preserve"> и IOS, позволяющее обеспечить обмен информацией</w:t>
      </w:r>
      <w:r>
        <w:t xml:space="preserve"> </w:t>
      </w:r>
      <w:r w:rsidRPr="004B0658">
        <w:t>между Заказчиком и Исполнителем</w:t>
      </w:r>
      <w:r>
        <w:t>.</w:t>
      </w:r>
    </w:p>
    <w:p w14:paraId="66CB20A7" w14:textId="77777777" w:rsidR="004167D9" w:rsidRDefault="004167D9" w:rsidP="004167D9">
      <w:pPr>
        <w:jc w:val="both"/>
        <w:outlineLvl w:val="0"/>
      </w:pPr>
    </w:p>
    <w:p w14:paraId="19B08D53" w14:textId="77777777" w:rsidR="004167D9" w:rsidRPr="004B0658" w:rsidRDefault="004167D9" w:rsidP="004167D9">
      <w:pPr>
        <w:pStyle w:val="afff"/>
        <w:adjustRightInd w:val="0"/>
        <w:ind w:left="786"/>
        <w:jc w:val="both"/>
      </w:pPr>
      <w:r w:rsidRPr="00403FF4">
        <w:t xml:space="preserve"> </w:t>
      </w:r>
    </w:p>
    <w:p w14:paraId="252A56C9" w14:textId="77777777" w:rsidR="004167D9" w:rsidRPr="0090187C" w:rsidRDefault="004167D9" w:rsidP="004167D9">
      <w:pPr>
        <w:spacing w:line="360" w:lineRule="auto"/>
        <w:ind w:right="-6"/>
        <w:contextualSpacing/>
        <w:jc w:val="center"/>
        <w:rPr>
          <w:b/>
        </w:rPr>
      </w:pPr>
      <w:r w:rsidRPr="0090187C">
        <w:rPr>
          <w:b/>
        </w:rPr>
        <w:t>2 Стандарт услуг</w:t>
      </w:r>
    </w:p>
    <w:p w14:paraId="6450283F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2.1 Исполнитель обязан оказывать услуги по перевозке пассажиров и багажа такси (далее – услуги) в соответствии с Техническим заданием, в порядке и на условиях, предусмотренных Контрактом и настоящим Техническим заданием. </w:t>
      </w:r>
    </w:p>
    <w:p w14:paraId="7224E0CF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2.2 Для взаимодействия с Заказчиком Исполнитель обязан в течение 1 (одного) рабочего дня с даты заключения Контракта назначить ответственное контактное лицо, выделить номер телефона, адрес электронной почты для приема данных (запросов, заявок) в электронной форме и уведомить об этом Заказчика согласно требованиям статьи «Прочие условия» Контракта. В случае изменения контактной информации Исполнитель должен уведомить Заказчика в течение 1 (одного) рабочего дня со дня возникновения таких изменений. </w:t>
      </w:r>
    </w:p>
    <w:p w14:paraId="0BD162EF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2.3 Исполнитель своими силами и за свой счет обеспечивает круглосуточное диспетчерское обслуживание Заказчика без выходных и праздничных дней. </w:t>
      </w:r>
    </w:p>
    <w:p w14:paraId="7ACD1681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2.4 Исполнитель должен оказывать услуги круглосуточно, ежедневно, включая выходные и праздничные дни. </w:t>
      </w:r>
    </w:p>
    <w:p w14:paraId="28E54F19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2.5 Исполнитель в течение 1 (одного) рабочего дня с даты заключения Контракта предоставляет Заказчику мобильное приложение либо размещает его на публичных электронных ресурсах, доступное для скачивания и установки без взимания платы на мобильные электронные устройства (смартфон, планшет). 2.6 Не позднее 2 (двух) рабочих дней с даты заключения Контракта Заказчик предоставляет Исполнителю список уполномоченных лиц с указанием их контактных телефонов и адресов электронной почты. </w:t>
      </w:r>
    </w:p>
    <w:p w14:paraId="00182BDB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2.7 Исполнитель обязан в течение 1 (одного) рабочего дня с даты заключения Контракта предоставить Заказчику логин и пароль для доступа в личный кабинет на сайте Исполнителя с целью внесения, изменения и удаления данных об уполномоченных лицах Заказчика. Пароль может изменяться Заказчиком по своему усмотрению. Доступ в личный кабинет Заказчика на сайте Исполнителя должен обеспечиваться без взимания платы на устройствах, обладающих доступом в интернет через </w:t>
      </w:r>
      <w:proofErr w:type="spellStart"/>
      <w:r>
        <w:t>web</w:t>
      </w:r>
      <w:proofErr w:type="spellEnd"/>
      <w:r>
        <w:t xml:space="preserve">-браузер. </w:t>
      </w:r>
    </w:p>
    <w:p w14:paraId="3A5725C2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2.8 Мобильное приложение должно обеспечивать: возможность размещать заказ на подачу автотранспортных средств посредством подачи таких заявок с мобильных устройств; </w:t>
      </w:r>
    </w:p>
    <w:p w14:paraId="3C505BF8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>● возможность осуществления контроля прибытия автотранспортного средства, непосредственно участвующего в оказании услуг, посредством предоставления информации об ориентировочном времени прибытия и отображения маршрута следования к месту посадки;</w:t>
      </w:r>
    </w:p>
    <w:p w14:paraId="71E50E0F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   возможность получения Заказчиком информации о марке подаваемого автотранспортного средства, его государственный регистрационный номер, сведения о водителе и иные идентификационные данные; </w:t>
      </w:r>
    </w:p>
    <w:p w14:paraId="7B5954E6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возможность отображения маршрута следования на карте; возможность осуществления Заказчиком оценки качества оказанной услуги (произведенной поездки) после её завершения. </w:t>
      </w:r>
    </w:p>
    <w:p w14:paraId="2D1AFAB6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2.9 Личный кабинет Заказчика на сайте Исполнителя должен обеспечивать: сохранение истории фактически оказанных услуг на весь период действия Контракта (сведения о заявках; содержание заявок на подачу автотранспортных средств; отображение маршрутов следования (поездок) с указанием адресов начальных, промежуточных и конечных точек следования; фамилии, имена представителей Заказчика, в отношении которых оказываются услуги; автомобильные марки и государственные регистрационные номера автотранспортных средств, участвующих в оказании услуг, сведения о водителях этих транспортных средств); </w:t>
      </w:r>
    </w:p>
    <w:p w14:paraId="7F10D508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конфиденциальность и защиту сведений, содержащихся в личном кабинете Заказчика; возможность размещать заказ на подачу автотранспортных средств посредством подачи Заказчиком таких заявок с устройств; </w:t>
      </w:r>
    </w:p>
    <w:p w14:paraId="43C98798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обеспечивать возможность осуществления контроля прибытия автотранспортного средства, непосредственно участвующего в оказании услуг, посредством предоставления информации об ориентировочном времени прибытия и отображения маршрута следования к месту посадки; </w:t>
      </w:r>
    </w:p>
    <w:p w14:paraId="2563BD71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обеспечивать возможность получения Заказчиком информации о марке подаваемого автотранспортного средства, его государственный регистрационный номер, сведения о водителе и иные идентификационные данные; </w:t>
      </w:r>
    </w:p>
    <w:p w14:paraId="7E676F1D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обеспечивать возможность отображения маршрута следования на карте, отслеживания нахождения пассажира в режиме реального времени; </w:t>
      </w:r>
    </w:p>
    <w:p w14:paraId="611EAE49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обеспечивать возможность осуществления Заказчиком оценки качества оказанной услуги (произведенной поездки) после её завершения; </w:t>
      </w:r>
    </w:p>
    <w:p w14:paraId="7110FF02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обеспечивать возможность выгрузки деталей поездки, реестра поездок за период с указанием длительности и стоимости. </w:t>
      </w:r>
    </w:p>
    <w:p w14:paraId="3413DD6C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 2.10 При изменении перечня уполномоченных лиц Заказчик в течение 1 (одного) рабочего дня корректирует их список в личном кабинете. </w:t>
      </w:r>
    </w:p>
    <w:p w14:paraId="79224F13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>2.11 В случае утери данных для входа в личный кабинет (логин, пароль) Заказчик в течение 1 (одного) часа с момента обнаружения утери информирует об этом Исполнителя. Исполнитель в течение 1 (одного) рабочего дня с момента получения информации об утере восстанавливает данные Заказчика для входа в личный кабинет.</w:t>
      </w:r>
    </w:p>
    <w:p w14:paraId="344079C0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2.12 Исполнитель принимает заявку на оказание услуг только от уполномоченных лиц Заказчика. </w:t>
      </w:r>
    </w:p>
    <w:p w14:paraId="288B7951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2.13 Уполномоченные лица Заказчика оформляют заявки: </w:t>
      </w:r>
    </w:p>
    <w:p w14:paraId="09B9E59B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на сайте Исполнителя в личном кабинете Заказчика; </w:t>
      </w:r>
    </w:p>
    <w:p w14:paraId="3BAA223B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через мобильное приложение; </w:t>
      </w:r>
    </w:p>
    <w:p w14:paraId="08F010BF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через диспетчерскую службу по телефону. </w:t>
      </w:r>
    </w:p>
    <w:p w14:paraId="7CBF24A8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2.14 Перевозчик обязан иметь разрешение на осуществление деятельности по перевозке пассажиров и багажа легковым такси в соответствии с требованиями актов, указанных в пунктах 7.13 и 7.9 настоящего Технического задания. </w:t>
      </w:r>
    </w:p>
    <w:p w14:paraId="4BEE46DA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2.15 Исполнитель своими силами и за свой счет осуществляет: </w:t>
      </w:r>
    </w:p>
    <w:p w14:paraId="0F2102EC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оплату труда водителей; </w:t>
      </w:r>
    </w:p>
    <w:p w14:paraId="0079D687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техническое обслуживание и ремонт такси; </w:t>
      </w:r>
    </w:p>
    <w:p w14:paraId="5D27B4C2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сезонную смену шин; </w:t>
      </w:r>
    </w:p>
    <w:p w14:paraId="574E6DC3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заправку топливом и мойку такси; </w:t>
      </w:r>
    </w:p>
    <w:p w14:paraId="76D5BDBC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обеспечение навигационной системой; </w:t>
      </w:r>
    </w:p>
    <w:p w14:paraId="00DCC4B8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оплату такси в местах платных парковок. </w:t>
      </w:r>
    </w:p>
    <w:p w14:paraId="30737E38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2.16 Исполнитель обязан предоставлять такси в соответствии с Приложением 3 «Сведения о транспортных средствах, используемых для оказания услуг (спецификация)», а также требованиями актов, указанных в пунктах 7.2, 7.4, 7.7, 7.8, 7.13, 7.21 настоящего Технического задания. </w:t>
      </w:r>
    </w:p>
    <w:p w14:paraId="59BDE6BC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>2.17 Исполнитель обязан предоставить такси в чистом виде, с чистым салоном, с соблюдением условий пребывания пассажира(-</w:t>
      </w:r>
      <w:proofErr w:type="spellStart"/>
      <w:r>
        <w:t>ов</w:t>
      </w:r>
      <w:proofErr w:type="spellEnd"/>
      <w:r>
        <w:t xml:space="preserve">) в салоне такси в соответствии с требованиями акта, указанного в пункте 7.16 настоящего Технического задания. </w:t>
      </w:r>
    </w:p>
    <w:p w14:paraId="6549AF12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2.18 В случае возникновения неисправности такси, дорожно-транспортного происшествия, нарушения правил дорожного движения, возникших по пути следования к Заказчику или во время оказания услуг, Исполнитель по требованию Заказчика обязан в течение 20 (двадцати) минут с момента возникновения такого случая обеспечить замену такси на исправное, отвечающее качественным и функциональным характеристикам не ниже установленных в настоящем Техническом задании и условиях Контракта. </w:t>
      </w:r>
    </w:p>
    <w:p w14:paraId="56CE35EE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2.19 Исполнитель должен своими силами и за свой счет осуществлять отбор квалифицированных водителей в соответствии с требованиями актов, указанных в пунктах </w:t>
      </w:r>
      <w:r w:rsidRPr="0043268F">
        <w:t>7.16, 7.20, 7.22</w:t>
      </w:r>
      <w:r>
        <w:t xml:space="preserve"> настоящего Технического задания. </w:t>
      </w:r>
    </w:p>
    <w:p w14:paraId="3FF7D6FC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2.20 Водители транспортного средства обязаны иметь при себе все необходимые регистрационные, удостоверяющие документы и иные разрешения в соответствии с требованиями актов, указанных в пунктах 7.3, 7.4, 7.16, 7.20 настоящего Технического задания, и иными требованиями действующего законодательства Российской Федерации. </w:t>
      </w:r>
    </w:p>
    <w:p w14:paraId="21FF4E20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2.21 При оказании услуг водители должны иметь опрятный внешний вид, принимать меры по обеспечению безопасности пассажиров, знать устройство транспортного средства и иметь навыки по устранению мелких неисправностей на месте в соответствии с требованиями актов, указанных в пунктах 7.15, 7.16 настоящего Технического задания. </w:t>
      </w:r>
    </w:p>
    <w:p w14:paraId="5A64ED87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2.22 Исполнитель должен соблюдать правила привлечения и использования иностранной и иногородней рабочей силы в соответствии с требованиями актов, указанных в пунктах 7.5, 7.6 настоящего Технического задания. </w:t>
      </w:r>
    </w:p>
    <w:p w14:paraId="6CF92DF4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2.23 Исполнитель обязан обеспечить ежедневное проведение </w:t>
      </w:r>
      <w:proofErr w:type="spellStart"/>
      <w:r>
        <w:t>предрейсовых</w:t>
      </w:r>
      <w:proofErr w:type="spellEnd"/>
      <w:r>
        <w:t xml:space="preserve"> (</w:t>
      </w:r>
      <w:proofErr w:type="spellStart"/>
      <w:r>
        <w:t>послерейсовых</w:t>
      </w:r>
      <w:proofErr w:type="spellEnd"/>
      <w:r>
        <w:t xml:space="preserve">) медицинских осмотров водителей в соответствии с требованиями актов, указанных в пунктах 7.18, 7.19 настоящего Технического задания. Для обеспечения </w:t>
      </w:r>
      <w:proofErr w:type="spellStart"/>
      <w:r>
        <w:t>предрейсовых</w:t>
      </w:r>
      <w:proofErr w:type="spellEnd"/>
      <w:r>
        <w:t xml:space="preserve"> и </w:t>
      </w:r>
      <w:proofErr w:type="spellStart"/>
      <w:r>
        <w:t>послерейсовых</w:t>
      </w:r>
      <w:proofErr w:type="spellEnd"/>
      <w:r>
        <w:t xml:space="preserve"> медицинских осмотров водителей Исполнитель обязан иметь в своем штате медицинского работника либо иметь договор на предоставление соответствующих услуг с медицинским учреждением, имеющем лицензию на данный вид услуг, и предоставлять по требованию Заказчика письменные документы, подтверждающие наличие договора на медицинское обслуживание или наличие в штате медицинского работника.</w:t>
      </w:r>
    </w:p>
    <w:p w14:paraId="2E64E8A5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3 Состав услуг </w:t>
      </w:r>
    </w:p>
    <w:p w14:paraId="703DD748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3.1 В рамках оказания услуг Исполнитель обязан: предоставлять Заказчику такси в соответствии с требованиями настоящего Технического задания; </w:t>
      </w:r>
    </w:p>
    <w:p w14:paraId="0F78E117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>● осуществлять посадку (высадку) пассажира(-</w:t>
      </w:r>
      <w:proofErr w:type="spellStart"/>
      <w:r>
        <w:t>ов</w:t>
      </w:r>
      <w:proofErr w:type="spellEnd"/>
      <w:r>
        <w:t>) и погрузку (выгрузку) багажа в соответствии с требованиями акта, указанного в пункте 7.16 настоящего Технического задания;</w:t>
      </w:r>
    </w:p>
    <w:p w14:paraId="2B5FF39E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>● осуществлять перевозку пассажира(-</w:t>
      </w:r>
      <w:proofErr w:type="spellStart"/>
      <w:r>
        <w:t>ов</w:t>
      </w:r>
      <w:proofErr w:type="spellEnd"/>
      <w:r>
        <w:t xml:space="preserve">) и багажа в соответствии с требованиями настоящего Технического задания. </w:t>
      </w:r>
    </w:p>
    <w:p w14:paraId="1B11BA16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3.2 Исполнитель оказывает услуги на территории города Москвы и Московской области. </w:t>
      </w:r>
    </w:p>
    <w:p w14:paraId="121C8EA0" w14:textId="77777777" w:rsidR="004167D9" w:rsidRPr="005631C1" w:rsidRDefault="004167D9" w:rsidP="004167D9">
      <w:pPr>
        <w:spacing w:line="360" w:lineRule="auto"/>
        <w:ind w:right="-6"/>
        <w:contextualSpacing/>
        <w:jc w:val="both"/>
        <w:rPr>
          <w:b/>
          <w:i/>
        </w:rPr>
      </w:pPr>
      <w:r w:rsidRPr="005631C1">
        <w:rPr>
          <w:i/>
        </w:rPr>
        <w:t xml:space="preserve">3.3 </w:t>
      </w:r>
      <w:r w:rsidRPr="005631C1">
        <w:rPr>
          <w:b/>
          <w:i/>
        </w:rPr>
        <w:t xml:space="preserve">Исполнитель обязан предоставить такси в течение 15 (пятнадцати) минут с момента поступления заявки Заказчика. </w:t>
      </w:r>
    </w:p>
    <w:p w14:paraId="6C983F2D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3.4 Началом оказания услуг считается время подачи такси по адресу, указанному в заявке. </w:t>
      </w:r>
    </w:p>
    <w:p w14:paraId="27BCA440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3.5 Исполнитель направляет Заказчику уведомление о прибытии такси через личный кабинет Заказчика и/или SMS-сообщение на телефон, указанный в заявке. </w:t>
      </w:r>
    </w:p>
    <w:p w14:paraId="0AF5EB51" w14:textId="77777777" w:rsidR="004167D9" w:rsidRPr="005631C1" w:rsidRDefault="004167D9" w:rsidP="004167D9">
      <w:pPr>
        <w:spacing w:line="360" w:lineRule="auto"/>
        <w:ind w:right="-6"/>
        <w:contextualSpacing/>
        <w:jc w:val="both"/>
        <w:rPr>
          <w:b/>
          <w:i/>
        </w:rPr>
      </w:pPr>
      <w:r>
        <w:t xml:space="preserve">3.6 </w:t>
      </w:r>
      <w:r w:rsidRPr="005631C1">
        <w:rPr>
          <w:b/>
          <w:i/>
        </w:rPr>
        <w:t>В стоимость оказания услуг входит ожидание пассажира(-</w:t>
      </w:r>
      <w:proofErr w:type="spellStart"/>
      <w:r w:rsidRPr="005631C1">
        <w:rPr>
          <w:b/>
          <w:i/>
        </w:rPr>
        <w:t>ов</w:t>
      </w:r>
      <w:proofErr w:type="spellEnd"/>
      <w:r w:rsidRPr="005631C1">
        <w:rPr>
          <w:b/>
          <w:i/>
        </w:rPr>
        <w:t xml:space="preserve">) в течение 10 (десяти) минут после подачи такси ко времени, указанному в заявке. </w:t>
      </w:r>
    </w:p>
    <w:p w14:paraId="25A115A9" w14:textId="77777777" w:rsidR="00E816C5" w:rsidRDefault="004167D9" w:rsidP="004167D9">
      <w:pPr>
        <w:spacing w:line="360" w:lineRule="auto"/>
        <w:ind w:right="-6"/>
        <w:contextualSpacing/>
        <w:jc w:val="both"/>
      </w:pPr>
      <w:r>
        <w:t xml:space="preserve">3.7 Заказчик может отменить заявку на оказание услуг до момента получения уведомления о подаче такси. </w:t>
      </w:r>
    </w:p>
    <w:p w14:paraId="17514185" w14:textId="2FC8CE29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3.7.1 В случае отмены заявки Заказчиком после момента получения уведомления о подаче такси, а также если Заказчик не вышел к такси и не находится в пределах видимости водителя такси в течение времени, указанном в пункте 3.6 настоящего Технического задания, услуга считается оказанной и оплачивается из расчета 10 (десять) минут поездки. </w:t>
      </w:r>
    </w:p>
    <w:p w14:paraId="234B3C8C" w14:textId="77777777" w:rsidR="004167D9" w:rsidRDefault="004167D9" w:rsidP="00DE42CD">
      <w:pPr>
        <w:spacing w:line="360" w:lineRule="auto"/>
        <w:ind w:right="-6"/>
        <w:contextualSpacing/>
        <w:jc w:val="both"/>
      </w:pPr>
      <w:r>
        <w:t>3.8 Заказчик определяет маршрут перевозки пассажира(-</w:t>
      </w:r>
      <w:proofErr w:type="spellStart"/>
      <w:r>
        <w:t>ов</w:t>
      </w:r>
      <w:proofErr w:type="spellEnd"/>
      <w:r>
        <w:t xml:space="preserve">) и багажа. В случае, если маршрут не определен, водитель такси обязан оказать услугу по кратчайшему пути в соответствии с требованиями акта, указанного в пункте 7.12 настоящего Технического задания. </w:t>
      </w:r>
    </w:p>
    <w:p w14:paraId="6A5C884C" w14:textId="58B24308" w:rsidR="00DE42CD" w:rsidRDefault="004167D9" w:rsidP="00B0284C">
      <w:pPr>
        <w:widowControl w:val="0"/>
        <w:spacing w:line="360" w:lineRule="auto"/>
        <w:ind w:right="-7"/>
        <w:jc w:val="both"/>
      </w:pPr>
      <w:r>
        <w:t xml:space="preserve">3.9 В соответствии с требованиями Контракта Исполнитель </w:t>
      </w:r>
      <w:r w:rsidR="00DE42CD">
        <w:t xml:space="preserve">ежемесячно </w:t>
      </w:r>
      <w:r>
        <w:t>предоставляет Заказчику отчетную документацию.</w:t>
      </w:r>
    </w:p>
    <w:p w14:paraId="0024BF7A" w14:textId="66A0EA9D" w:rsidR="00DE42CD" w:rsidRPr="006E57A5" w:rsidRDefault="004167D9" w:rsidP="00B0284C">
      <w:pPr>
        <w:widowControl w:val="0"/>
        <w:spacing w:line="360" w:lineRule="auto"/>
        <w:ind w:right="-7"/>
        <w:jc w:val="both"/>
        <w:rPr>
          <w:color w:val="000000" w:themeColor="text1"/>
          <w:lang w:bidi="ru-RU"/>
        </w:rPr>
      </w:pPr>
      <w:r>
        <w:t xml:space="preserve"> </w:t>
      </w:r>
      <w:r w:rsidR="00DE42CD">
        <w:t>П</w:t>
      </w:r>
      <w:r w:rsidR="00DE42CD" w:rsidRPr="006E57A5">
        <w:rPr>
          <w:color w:val="000000"/>
          <w:lang w:bidi="ru-RU"/>
        </w:rPr>
        <w:t>о факту оказания услуг Исполнитель обязан предоставлять Заказчику комплект надлежаще оформленной документации, подтверждающей оказание услуг в следующем составе:</w:t>
      </w:r>
    </w:p>
    <w:p w14:paraId="1CD25FEC" w14:textId="77777777" w:rsidR="00DE42CD" w:rsidRPr="006E57A5" w:rsidRDefault="00DE42CD" w:rsidP="00B0284C">
      <w:pPr>
        <w:spacing w:line="360" w:lineRule="auto"/>
        <w:jc w:val="both"/>
        <w:rPr>
          <w:bCs/>
          <w:color w:val="000000"/>
          <w:lang w:bidi="ru-RU"/>
        </w:rPr>
      </w:pPr>
      <w:r w:rsidRPr="006E57A5">
        <w:rPr>
          <w:bCs/>
          <w:color w:val="000000"/>
          <w:lang w:bidi="ru-RU"/>
        </w:rPr>
        <w:t xml:space="preserve">         – акт сдачи-приемки услуг в 2 (двух) экземплярах;</w:t>
      </w:r>
    </w:p>
    <w:p w14:paraId="4DB6A7D8" w14:textId="77777777" w:rsidR="00DE42CD" w:rsidRPr="006E57A5" w:rsidRDefault="00DE42CD" w:rsidP="00B0284C">
      <w:pPr>
        <w:spacing w:line="360" w:lineRule="auto"/>
        <w:ind w:firstLine="567"/>
        <w:jc w:val="both"/>
        <w:rPr>
          <w:bCs/>
          <w:color w:val="000000"/>
          <w:lang w:bidi="ru-RU"/>
        </w:rPr>
      </w:pPr>
      <w:r w:rsidRPr="00E816C5">
        <w:rPr>
          <w:bCs/>
          <w:color w:val="000000"/>
          <w:lang w:bidi="ru-RU"/>
        </w:rPr>
        <w:t>– детализированный отчет (за отчетный период)</w:t>
      </w:r>
    </w:p>
    <w:p w14:paraId="7351D9CA" w14:textId="77777777" w:rsidR="00DE42CD" w:rsidRPr="006E57A5" w:rsidRDefault="00DE42CD" w:rsidP="00B0284C">
      <w:pPr>
        <w:spacing w:line="360" w:lineRule="auto"/>
        <w:ind w:firstLine="567"/>
        <w:jc w:val="both"/>
        <w:rPr>
          <w:color w:val="000000"/>
          <w:lang w:bidi="ru-RU"/>
        </w:rPr>
      </w:pPr>
      <w:r w:rsidRPr="006E57A5">
        <w:rPr>
          <w:color w:val="000000"/>
          <w:lang w:bidi="ru-RU"/>
        </w:rPr>
        <w:t>– счет;</w:t>
      </w:r>
    </w:p>
    <w:p w14:paraId="261D0FCC" w14:textId="77777777" w:rsidR="00DE42CD" w:rsidRDefault="00DE42CD" w:rsidP="00B0284C">
      <w:pPr>
        <w:spacing w:line="360" w:lineRule="auto"/>
        <w:ind w:firstLine="567"/>
        <w:jc w:val="both"/>
        <w:rPr>
          <w:color w:val="000000"/>
          <w:lang w:bidi="ru-RU"/>
        </w:rPr>
      </w:pPr>
      <w:r w:rsidRPr="006E57A5">
        <w:rPr>
          <w:color w:val="000000"/>
          <w:lang w:bidi="ru-RU"/>
        </w:rPr>
        <w:t xml:space="preserve">– счет-фактура </w:t>
      </w:r>
      <w:r w:rsidRPr="006E57A5">
        <w:rPr>
          <w:i/>
          <w:color w:val="000000"/>
          <w:u w:val="single"/>
          <w:lang w:bidi="ru-RU"/>
        </w:rPr>
        <w:t>(за исключением случаев, когда Исполнитель использует УСН)</w:t>
      </w:r>
      <w:r w:rsidRPr="006E57A5">
        <w:rPr>
          <w:color w:val="000000"/>
          <w:lang w:bidi="ru-RU"/>
        </w:rPr>
        <w:t>;</w:t>
      </w:r>
    </w:p>
    <w:p w14:paraId="43F3D0DD" w14:textId="77777777" w:rsidR="00DE42CD" w:rsidRDefault="00DE42CD" w:rsidP="00DE42CD">
      <w:pPr>
        <w:ind w:firstLine="567"/>
        <w:jc w:val="both"/>
        <w:rPr>
          <w:color w:val="000000"/>
          <w:lang w:bidi="ru-RU"/>
        </w:rPr>
      </w:pPr>
    </w:p>
    <w:p w14:paraId="567F3D39" w14:textId="18F02871" w:rsidR="00DE42CD" w:rsidRPr="00901C2B" w:rsidRDefault="00DE42CD" w:rsidP="00B0284C">
      <w:pPr>
        <w:jc w:val="both"/>
        <w:rPr>
          <w:b/>
          <w:color w:val="000000"/>
          <w:lang w:bidi="ru-RU"/>
        </w:rPr>
      </w:pPr>
      <w:r w:rsidRPr="00901C2B">
        <w:rPr>
          <w:b/>
          <w:color w:val="000000"/>
          <w:lang w:bidi="ru-RU"/>
        </w:rPr>
        <w:t>Контрактом предусмотрена возможность передачи документов посредством системы</w:t>
      </w:r>
      <w:r w:rsidR="00B0284C">
        <w:rPr>
          <w:b/>
          <w:color w:val="000000"/>
          <w:lang w:bidi="ru-RU"/>
        </w:rPr>
        <w:t xml:space="preserve"> </w:t>
      </w:r>
      <w:r w:rsidRPr="00901C2B">
        <w:rPr>
          <w:b/>
          <w:color w:val="000000"/>
          <w:lang w:bidi="ru-RU"/>
        </w:rPr>
        <w:t>электронного документооборота (ЭДО)</w:t>
      </w:r>
    </w:p>
    <w:p w14:paraId="185E874D" w14:textId="77777777" w:rsidR="004167D9" w:rsidRDefault="004167D9" w:rsidP="004167D9">
      <w:pPr>
        <w:spacing w:line="360" w:lineRule="auto"/>
        <w:ind w:right="-6"/>
        <w:contextualSpacing/>
        <w:jc w:val="both"/>
      </w:pPr>
    </w:p>
    <w:p w14:paraId="7D79508A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3.10 Исполнитель предоставляет возможность Заказчику ежедневно получать детализированный отчет об оказанных услугах за истекшие сутки в личном кабинете Заказчика. </w:t>
      </w:r>
    </w:p>
    <w:p w14:paraId="3213A77C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>3.11 Срок предоставления услуги, срок действия контракта:</w:t>
      </w:r>
    </w:p>
    <w:p w14:paraId="370D0282" w14:textId="3C59A078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Срок предоставления услуги: с </w:t>
      </w:r>
      <w:r w:rsidR="00EF5D5A">
        <w:t>даты заключения контракта</w:t>
      </w:r>
      <w:r>
        <w:t xml:space="preserve"> до 31.12.2025г., либо до достижения максимальной цены Контракта;</w:t>
      </w:r>
    </w:p>
    <w:p w14:paraId="0926137D" w14:textId="349CA47E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Срок приёмки Заказчиком услуги: по окончании приёмки услуг в течение </w:t>
      </w:r>
      <w:r w:rsidR="00EF5D5A">
        <w:t xml:space="preserve">5 </w:t>
      </w:r>
      <w:r>
        <w:t>(</w:t>
      </w:r>
      <w:r w:rsidR="00EF5D5A">
        <w:t>пяти</w:t>
      </w:r>
      <w:r>
        <w:t>) рабочих дней месяца, следующего за отчётным.</w:t>
      </w:r>
    </w:p>
    <w:p w14:paraId="14C66938" w14:textId="0C3C387E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Срок предоставления Исполнителем документов, подтверждающих выполнение обязательств по Контракту: ежемесячно, по окончании оказания услуг не позднее </w:t>
      </w:r>
      <w:r w:rsidR="00EF5D5A">
        <w:t>5</w:t>
      </w:r>
      <w:r>
        <w:t xml:space="preserve"> (</w:t>
      </w:r>
      <w:r w:rsidR="00EF5D5A">
        <w:t>пяти</w:t>
      </w:r>
      <w:r>
        <w:t>) рабочих дней месяца, следующего за отчётным.</w:t>
      </w:r>
    </w:p>
    <w:p w14:paraId="1ABF55C6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4 Объем и сроки гарантии качества </w:t>
      </w:r>
    </w:p>
    <w:p w14:paraId="394A4AE5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4.1 Гарантия качества оказываемых услуг предоставляется Исполнителем в течение срока оказания услуг в соответствии с требованиями Контракта в полном объеме согласно требованиям настоящего Технического задания. </w:t>
      </w:r>
    </w:p>
    <w:p w14:paraId="72281558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4.2 Гарантия качества услуг заключается в том, что Исполнитель должен оказывать услуги, соответствующие требованиям Контракта и настоящего Технического задания: предоставляемые Исполнителем такси по своим качественным и функциональным характеристикам должны соответствовать требованиям, указанным в пунктах 2.16, 2.17 настоящего Технического задания; </w:t>
      </w:r>
    </w:p>
    <w:p w14:paraId="06C7CF3A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состав и квалификация привлекаемых к оказанию услуг водителей должны соответствовать требованиям, указанным в пункте 2.19 – 2.23 настоящего Технического задания; </w:t>
      </w:r>
    </w:p>
    <w:p w14:paraId="3A659A18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организация услуг и порядок взаимодействия Заказчика с Исполнителем должны соответствовать требованиям, установленным в разделах 2, 3 и 7 настоящего Технического задания. </w:t>
      </w:r>
    </w:p>
    <w:p w14:paraId="66D56322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порядок оформления и состав отчетных документов должны соответствовать требованиям, указанным в пункте 3.9 настоящего Технического задания.  </w:t>
      </w:r>
    </w:p>
    <w:p w14:paraId="2348F615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5 Требования к безопасности оказания услуг </w:t>
      </w:r>
    </w:p>
    <w:p w14:paraId="4115383B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5.1 Исполнитель отвечает за соблюдение требований действующего законодательства Российской Федерации в области охраны труда, противопожарной безопасности, экологической безопасности, правил техники безопасности, а также за принятие мер по предотвращению опасных и аварийных ситуаций, угрожающих жизни и здоровью человека, принятие незамедлительных мер по устранению нарушений в области охраны труда и пожарной безопасности. </w:t>
      </w:r>
    </w:p>
    <w:p w14:paraId="661AF68A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5.2 Исполнитель в процессе оказания услуг должен обеспечить соблюдение требований к: безопасности перевозок пассажиров и багажа в соответствии с требованиями актов, указанных в пунктах 7.12, 7.16 настоящего Технического задания; </w:t>
      </w:r>
    </w:p>
    <w:p w14:paraId="3370F46F" w14:textId="77777777" w:rsidR="004167D9" w:rsidRDefault="004167D9" w:rsidP="004167D9">
      <w:pPr>
        <w:spacing w:line="360" w:lineRule="auto"/>
        <w:ind w:right="-6" w:firstLine="1276"/>
        <w:contextualSpacing/>
        <w:jc w:val="both"/>
      </w:pPr>
      <w:r>
        <w:t xml:space="preserve">● безопасности дорожного движения в соответствии с требованиями актов, указанных в пунктах 7.3, 7.11 настоящего Технического задания; </w:t>
      </w:r>
    </w:p>
    <w:p w14:paraId="0F5E1A2C" w14:textId="77777777" w:rsidR="004167D9" w:rsidRDefault="004167D9" w:rsidP="004167D9">
      <w:pPr>
        <w:spacing w:line="360" w:lineRule="auto"/>
        <w:ind w:right="-6" w:firstLine="1276"/>
        <w:contextualSpacing/>
        <w:jc w:val="both"/>
      </w:pPr>
      <w:r>
        <w:t xml:space="preserve">● организации и оперативному управлению при оказании услуг в соответствии с требованиями акта, указанного в пункте 7.16 настоящего Технического задания. </w:t>
      </w:r>
    </w:p>
    <w:p w14:paraId="281EC747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5.3 Такси, предоставляемые Исполнителем, должны быть застрахованы ОСАГО в соответствии с требованиями акта, указанного в пункте 7.4 настоящего Технического задания. </w:t>
      </w:r>
    </w:p>
    <w:p w14:paraId="3FCFB899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5.4 Исполнитель обязан соблюдать конфиденциальность в отношении сведений Заказчика, если эти сведения получены водителями Исполнителя во время оказания услуг. </w:t>
      </w:r>
    </w:p>
    <w:p w14:paraId="1EE99C34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6 Требования к используемым материалам и оборудованию </w:t>
      </w:r>
    </w:p>
    <w:p w14:paraId="031A2979" w14:textId="69E76B9B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6.1 Мобильное приложение должно быть совместимым с платформой </w:t>
      </w:r>
      <w:proofErr w:type="spellStart"/>
      <w:r>
        <w:t>Android</w:t>
      </w:r>
      <w:proofErr w:type="spellEnd"/>
      <w:r>
        <w:t xml:space="preserve"> версии 10.0</w:t>
      </w:r>
      <w:r w:rsidR="009F114C">
        <w:t xml:space="preserve"> и выше и с </w:t>
      </w:r>
      <w:r>
        <w:t xml:space="preserve">платформой IOS версии 10.0 и выше, отвечать требованиям пункта 2.8 настоящего Технического задания. 6.2 Требования к сайту Исполнителя для осуществления заказа (в режиме 24 часа 7 дней в неделю): </w:t>
      </w:r>
    </w:p>
    <w:p w14:paraId="1DB5AB60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● сайт должен работать в браузерах: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Explorer</w:t>
      </w:r>
      <w:proofErr w:type="spellEnd"/>
      <w:r>
        <w:t xml:space="preserve">,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Chrome</w:t>
      </w:r>
      <w:proofErr w:type="spellEnd"/>
      <w:r>
        <w:t xml:space="preserve">, </w:t>
      </w:r>
      <w:proofErr w:type="spellStart"/>
      <w:r>
        <w:t>Opera</w:t>
      </w:r>
      <w:proofErr w:type="spellEnd"/>
      <w:r>
        <w:t xml:space="preserve">, </w:t>
      </w:r>
      <w:proofErr w:type="spellStart"/>
      <w:r>
        <w:t>Mozilla</w:t>
      </w:r>
      <w:proofErr w:type="spellEnd"/>
      <w:r>
        <w:t xml:space="preserve"> </w:t>
      </w:r>
      <w:proofErr w:type="spellStart"/>
      <w:r>
        <w:t>Firefox</w:t>
      </w:r>
      <w:proofErr w:type="spellEnd"/>
      <w:r>
        <w:t xml:space="preserve">, сайт должен иметь мобильную версию, оптимизированную для работы с мобильными устройствами (планшетные ПК, смартфоны). </w:t>
      </w:r>
    </w:p>
    <w:p w14:paraId="5D7C3FFE" w14:textId="77777777" w:rsidR="004167D9" w:rsidRDefault="004167D9" w:rsidP="004167D9">
      <w:pPr>
        <w:spacing w:line="360" w:lineRule="auto"/>
        <w:ind w:right="-6" w:firstLine="1134"/>
        <w:contextualSpacing/>
        <w:jc w:val="both"/>
      </w:pPr>
      <w:r>
        <w:t xml:space="preserve"> ● функционал мобильной и полной версии сайта должны быть идентичны. личный кабинет Заказчика на сайте Исполнителя должен отвечать требованиям пункта 2.9 настоящего Технического задания. </w:t>
      </w:r>
    </w:p>
    <w:p w14:paraId="02AFD403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6.3 Топливо, горюче-смазочные и расходные материалы, используемые при оказании услуг, должны соответствовать требованиям акта, указанного в пункте 7.1 настоящего Технического задания. </w:t>
      </w:r>
    </w:p>
    <w:p w14:paraId="2E65174F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6.4 Комплект безопасности (огнетушители, медицинская аптечка установленного образца, знак аварийной остановки) должен соответствовать требованиям акта, указанного в пункте 7.11 настоящего Технического задания. </w:t>
      </w:r>
    </w:p>
    <w:p w14:paraId="773C0F95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 Перечень нормативных правовых и нормативных технических актов </w:t>
      </w:r>
    </w:p>
    <w:p w14:paraId="562ECED3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7.1 Решение Комиссии Таможенного союза от 18.10.2011 N 826 "О принятии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мазуту". </w:t>
      </w:r>
    </w:p>
    <w:p w14:paraId="5CC14CB1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>7.2 Решение Комиссии Таможенного союза от 09.12.2011 N 877 "О принятии технического регламента Таможенного союза "О безопасности колесных транспортных средств"</w:t>
      </w:r>
    </w:p>
    <w:p w14:paraId="7EA80C8C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7.3 Федеральный закон от 10.12.1995 N 196-ФЗ "О безопасности дорожного движения". </w:t>
      </w:r>
    </w:p>
    <w:p w14:paraId="0FF6466E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7.4 Федеральный закон от 25.04.2002 N 40-ФЗ "Об обязательном страховании гражданской ответственности владельцев транспортных средств". </w:t>
      </w:r>
    </w:p>
    <w:p w14:paraId="75F8AF44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7.5 Федеральный закон от 25.07.2002 N 115-ФЗ "О правовом положении иностранных граждан в Российской Федерации". </w:t>
      </w:r>
    </w:p>
    <w:p w14:paraId="6068C494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7.6 Федеральный закон от 18.07.2006 N 109-ФЗ "О миграционном учете иностранных граждан и лиц без гражданства в Российской Федерации". </w:t>
      </w:r>
    </w:p>
    <w:p w14:paraId="2E4A4BCA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7.7 Федеральный закон от 08.11.2007 N 259-ФЗ "Устав автомобильного транспорта и городского наземного электрического транспорта". </w:t>
      </w:r>
    </w:p>
    <w:p w14:paraId="734A5F0B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7.8 Федеральный закон от 01.07.2011 N 170-ФЗ "О техническом осмотре транспортных средств и о внесении изменений в отдельные законодательные акты Российской Федерации". </w:t>
      </w:r>
    </w:p>
    <w:p w14:paraId="072D20F6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7.9 Федеральный закон от 29.12.2022 N 580-ФЗ "Об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Федерации". </w:t>
      </w:r>
    </w:p>
    <w:p w14:paraId="6956297F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7.10 Закон РФ от 07.02.1992 N 2300-1 "О защите прав потребителей". </w:t>
      </w:r>
    </w:p>
    <w:p w14:paraId="2982ECD1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7.11 Постановление Правительства Российской Федерации от 23.10.1993 N 1090 "О Правилах дорожного движения". </w:t>
      </w:r>
    </w:p>
    <w:p w14:paraId="1EC3D52F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7.12 Постановление Правительства РФ от 01.10.2020 N 1586 "Об утверждении Правил перевозок пассажиров и багажа автомобильным транспортом и городским наземным электрическим транспортом". 7.13 Закон г. Москвы от 07.06.2023 N 20 "О легковом такси в городе Москве". </w:t>
      </w:r>
    </w:p>
    <w:p w14:paraId="59D63BF2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7.14 Постановление Правительства Москвы от 25.12.2015 N 954-ПП "Об определении требований к закупаемым органами исполнительной власти города Москвы, иными государственными органами города Москвы и подведомственными им государственными бюджетными и казенными учреждениями города Москвы, государственными унитарными предприятиями города Москвы отдельным видам товаров, работ, услуг (в том числе предельных цен товаров, работ, услуг)". </w:t>
      </w:r>
    </w:p>
    <w:p w14:paraId="0AC6A4E2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7.15 "ГОСТ Р 51004-96. Государственный стандарт Российской Федерации. Услуги транспортные. Пассажирские перевозки. Номенклатура показателей качества" (принят и введен в действие Постановлением Госстандарта России от 25.12.1996 N 701). </w:t>
      </w:r>
    </w:p>
    <w:p w14:paraId="01B03025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7.16 "ГОСТ Р 51825-2001. Государственный стандарт Российской Федерации. Услуги пассажирского автомобильного транспорта. Общие требования" (принят и введен в действие Постановлением Госстандарта России от 14.11.2001 N 461-ст). </w:t>
      </w:r>
    </w:p>
    <w:p w14:paraId="5F33BE33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7.17 Приказ Минтранса России от 16.10.2020 N 424 "Об утверждении Особенностей режима рабочего времени и времени отдыха, условий труда водителей автомобилей". </w:t>
      </w:r>
    </w:p>
    <w:p w14:paraId="5F14A4A9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7.18 Приказ Минздрава России от 30.05.2023 N 266н "Об утверждении Порядка и периодичности проведения </w:t>
      </w:r>
      <w:proofErr w:type="spellStart"/>
      <w:r>
        <w:t>предсменных</w:t>
      </w:r>
      <w:proofErr w:type="spellEnd"/>
      <w:r>
        <w:t xml:space="preserve">, </w:t>
      </w:r>
      <w:proofErr w:type="spellStart"/>
      <w:r>
        <w:t>предрейсовых</w:t>
      </w:r>
      <w:proofErr w:type="spellEnd"/>
      <w:r>
        <w:t xml:space="preserve">, </w:t>
      </w:r>
      <w:proofErr w:type="spellStart"/>
      <w:r>
        <w:t>послесменных</w:t>
      </w:r>
      <w:proofErr w:type="spellEnd"/>
      <w:r>
        <w:t xml:space="preserve">, </w:t>
      </w:r>
      <w:proofErr w:type="spellStart"/>
      <w:r>
        <w:t>послерейсовых</w:t>
      </w:r>
      <w:proofErr w:type="spellEnd"/>
      <w:r>
        <w:t xml:space="preserve"> медицинских осмотров, медицинских осмотров в течение рабочего дня (смены) и перечня включаемых в них исследований". </w:t>
      </w:r>
    </w:p>
    <w:p w14:paraId="35FDDB16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7.19 Приказ Минздрава России от 24.11.2021 N 1092н "Об утверждении порядка проведения обязательного медицинского освидетельствования водителей транспортных средств (кандидатов в водители транспортных средств), порядка выдачи и формы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средствами, а также о признании утратившими силу отдельных приказов Министерства здравоохранения Российской Федерации". </w:t>
      </w:r>
    </w:p>
    <w:p w14:paraId="66CA9FD9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7.20 Приказ Минтранса России от 31.07.2020 N 282 "Об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"О безопасности дорожного движения". </w:t>
      </w:r>
    </w:p>
    <w:p w14:paraId="06634544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7.21 "ГОСТ 33997-2016. Межгосударственный стандарт. Колесные транспортные средства. Требования к безопасности в эксплуатации и методы проверки" (введен в действие Приказом </w:t>
      </w:r>
      <w:proofErr w:type="spellStart"/>
      <w:r>
        <w:t>Росстандарта</w:t>
      </w:r>
      <w:proofErr w:type="spellEnd"/>
      <w:r>
        <w:t xml:space="preserve"> от 18.07.2017 N 708-ст). </w:t>
      </w:r>
    </w:p>
    <w:p w14:paraId="2964F7BA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 xml:space="preserve">7.22 Приказ Минтранса России от 29.07.2020 N 264 "Об утверждении Порядка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8 городского наземного электрического транспорта". </w:t>
      </w:r>
    </w:p>
    <w:p w14:paraId="218072FD" w14:textId="77777777" w:rsidR="004167D9" w:rsidRDefault="004167D9" w:rsidP="004167D9">
      <w:pPr>
        <w:spacing w:line="360" w:lineRule="auto"/>
        <w:ind w:right="-6"/>
        <w:contextualSpacing/>
        <w:jc w:val="both"/>
      </w:pPr>
      <w:r>
        <w:t>7.23 Приказ Минтруда России от 09.12.2020 N 871н "Об утверждении Правил по охране труда на автомобильном транспорте".</w:t>
      </w:r>
    </w:p>
    <w:p w14:paraId="7A4BC38B" w14:textId="77777777" w:rsidR="009F114C" w:rsidRPr="00970B09" w:rsidRDefault="009F114C" w:rsidP="009F114C">
      <w:pPr>
        <w:pStyle w:val="a7"/>
        <w:ind w:left="863"/>
        <w:jc w:val="center"/>
        <w:rPr>
          <w:b/>
        </w:rPr>
      </w:pPr>
      <w:r w:rsidRPr="00970B09">
        <w:rPr>
          <w:b/>
        </w:rPr>
        <w:t>Сведения</w:t>
      </w:r>
      <w:r w:rsidRPr="00970B09">
        <w:rPr>
          <w:b/>
          <w:spacing w:val="-5"/>
        </w:rPr>
        <w:t xml:space="preserve"> </w:t>
      </w:r>
      <w:r w:rsidRPr="00970B09">
        <w:rPr>
          <w:b/>
        </w:rPr>
        <w:t>о</w:t>
      </w:r>
      <w:r w:rsidRPr="00970B09">
        <w:rPr>
          <w:b/>
          <w:spacing w:val="-3"/>
        </w:rPr>
        <w:t xml:space="preserve"> </w:t>
      </w:r>
      <w:r w:rsidRPr="00970B09">
        <w:rPr>
          <w:b/>
        </w:rPr>
        <w:t>транспортных</w:t>
      </w:r>
      <w:r w:rsidRPr="00970B09">
        <w:rPr>
          <w:b/>
          <w:spacing w:val="-3"/>
        </w:rPr>
        <w:t xml:space="preserve"> </w:t>
      </w:r>
      <w:r w:rsidRPr="00970B09">
        <w:rPr>
          <w:b/>
        </w:rPr>
        <w:t>средствах,</w:t>
      </w:r>
      <w:r w:rsidRPr="00970B09">
        <w:rPr>
          <w:b/>
          <w:spacing w:val="-4"/>
        </w:rPr>
        <w:t xml:space="preserve"> </w:t>
      </w:r>
      <w:r w:rsidRPr="00970B09">
        <w:rPr>
          <w:b/>
        </w:rPr>
        <w:t>используемых</w:t>
      </w:r>
      <w:r w:rsidRPr="00970B09">
        <w:rPr>
          <w:b/>
          <w:spacing w:val="-4"/>
        </w:rPr>
        <w:t xml:space="preserve"> </w:t>
      </w:r>
      <w:r w:rsidRPr="00970B09">
        <w:rPr>
          <w:b/>
        </w:rPr>
        <w:t>для</w:t>
      </w:r>
      <w:r w:rsidRPr="00970B09">
        <w:rPr>
          <w:b/>
          <w:spacing w:val="-4"/>
        </w:rPr>
        <w:t xml:space="preserve"> </w:t>
      </w:r>
      <w:r w:rsidRPr="00970B09">
        <w:rPr>
          <w:b/>
        </w:rPr>
        <w:t>оказания</w:t>
      </w:r>
      <w:r w:rsidRPr="00970B09">
        <w:rPr>
          <w:b/>
          <w:spacing w:val="-3"/>
        </w:rPr>
        <w:t xml:space="preserve"> </w:t>
      </w:r>
      <w:r w:rsidRPr="00970B09">
        <w:rPr>
          <w:b/>
        </w:rPr>
        <w:t>услуг</w:t>
      </w:r>
      <w:r w:rsidRPr="00970B09">
        <w:rPr>
          <w:b/>
          <w:spacing w:val="-3"/>
        </w:rPr>
        <w:t xml:space="preserve"> </w:t>
      </w:r>
      <w:r w:rsidRPr="00970B09">
        <w:rPr>
          <w:b/>
        </w:rPr>
        <w:t>(спецификация)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657"/>
        <w:gridCol w:w="1555"/>
        <w:gridCol w:w="4168"/>
        <w:gridCol w:w="3758"/>
      </w:tblGrid>
      <w:tr w:rsidR="00CA4E1C" w14:paraId="4A1311DD" w14:textId="77777777" w:rsidTr="009F114C">
        <w:tc>
          <w:tcPr>
            <w:tcW w:w="657" w:type="dxa"/>
            <w:vMerge w:val="restart"/>
          </w:tcPr>
          <w:p w14:paraId="00A1F7EA" w14:textId="1B88B4D5" w:rsidR="00CA4E1C" w:rsidRPr="007E758D" w:rsidRDefault="00CA4E1C" w:rsidP="004167D9">
            <w:pPr>
              <w:spacing w:line="360" w:lineRule="auto"/>
              <w:ind w:right="-6"/>
              <w:contextualSpacing/>
              <w:jc w:val="both"/>
              <w:rPr>
                <w:b/>
              </w:rPr>
            </w:pPr>
            <w:r w:rsidRPr="007E758D">
              <w:rPr>
                <w:b/>
              </w:rPr>
              <w:t>№ П/П</w:t>
            </w:r>
          </w:p>
        </w:tc>
        <w:tc>
          <w:tcPr>
            <w:tcW w:w="1555" w:type="dxa"/>
            <w:vMerge w:val="restart"/>
          </w:tcPr>
          <w:p w14:paraId="60B07E35" w14:textId="75602B91" w:rsidR="00CA4E1C" w:rsidRPr="007E758D" w:rsidRDefault="00CA4E1C" w:rsidP="00CA4E1C">
            <w:pPr>
              <w:spacing w:line="360" w:lineRule="auto"/>
              <w:ind w:right="-6"/>
              <w:contextualSpacing/>
              <w:jc w:val="center"/>
              <w:rPr>
                <w:b/>
              </w:rPr>
            </w:pPr>
            <w:r w:rsidRPr="007E758D">
              <w:rPr>
                <w:b/>
              </w:rPr>
              <w:t>ТАРИФ ТАКСИ</w:t>
            </w:r>
          </w:p>
        </w:tc>
        <w:tc>
          <w:tcPr>
            <w:tcW w:w="7926" w:type="dxa"/>
            <w:gridSpan w:val="2"/>
          </w:tcPr>
          <w:p w14:paraId="455E348E" w14:textId="3436CB26" w:rsidR="00CA4E1C" w:rsidRPr="007E758D" w:rsidRDefault="00CA4E1C" w:rsidP="00CA4E1C">
            <w:pPr>
              <w:spacing w:line="360" w:lineRule="auto"/>
              <w:ind w:right="-6"/>
              <w:contextualSpacing/>
              <w:jc w:val="center"/>
              <w:rPr>
                <w:b/>
              </w:rPr>
            </w:pPr>
            <w:r w:rsidRPr="007E758D">
              <w:rPr>
                <w:b/>
              </w:rPr>
              <w:t>ТЕХНИЧЕСКИЕ ХАРАКТЕРИСТИКИ ТРАНСПОРТНЫХ СРЕДСТВ</w:t>
            </w:r>
          </w:p>
        </w:tc>
      </w:tr>
      <w:tr w:rsidR="00CA4E1C" w14:paraId="38596962" w14:textId="77777777" w:rsidTr="009F114C">
        <w:tc>
          <w:tcPr>
            <w:tcW w:w="657" w:type="dxa"/>
            <w:vMerge/>
          </w:tcPr>
          <w:p w14:paraId="58A122CD" w14:textId="77777777" w:rsidR="00CA4E1C" w:rsidRPr="007E758D" w:rsidRDefault="00CA4E1C" w:rsidP="004167D9">
            <w:pPr>
              <w:spacing w:line="360" w:lineRule="auto"/>
              <w:ind w:right="-6"/>
              <w:contextualSpacing/>
              <w:jc w:val="both"/>
              <w:rPr>
                <w:b/>
              </w:rPr>
            </w:pPr>
          </w:p>
        </w:tc>
        <w:tc>
          <w:tcPr>
            <w:tcW w:w="1555" w:type="dxa"/>
            <w:vMerge/>
          </w:tcPr>
          <w:p w14:paraId="38C0F24F" w14:textId="77777777" w:rsidR="00CA4E1C" w:rsidRPr="007E758D" w:rsidRDefault="00CA4E1C" w:rsidP="00CA4E1C">
            <w:pPr>
              <w:spacing w:line="360" w:lineRule="auto"/>
              <w:ind w:right="-6"/>
              <w:contextualSpacing/>
              <w:jc w:val="center"/>
              <w:rPr>
                <w:b/>
              </w:rPr>
            </w:pPr>
          </w:p>
        </w:tc>
        <w:tc>
          <w:tcPr>
            <w:tcW w:w="4168" w:type="dxa"/>
          </w:tcPr>
          <w:p w14:paraId="5D1C8063" w14:textId="351C3836" w:rsidR="00CA4E1C" w:rsidRPr="00F349D8" w:rsidRDefault="00CA4E1C" w:rsidP="00CA4E1C">
            <w:pPr>
              <w:spacing w:line="360" w:lineRule="auto"/>
              <w:ind w:right="-6"/>
              <w:contextualSpacing/>
              <w:jc w:val="center"/>
            </w:pPr>
            <w:r w:rsidRPr="00F349D8">
              <w:t>ТРЕБУЕМЫЙ ПАРАМЕТР</w:t>
            </w:r>
          </w:p>
        </w:tc>
        <w:tc>
          <w:tcPr>
            <w:tcW w:w="3758" w:type="dxa"/>
          </w:tcPr>
          <w:p w14:paraId="29763EF1" w14:textId="56BA7054" w:rsidR="00CA4E1C" w:rsidRPr="00F349D8" w:rsidRDefault="00CA4E1C" w:rsidP="00CA4E1C">
            <w:pPr>
              <w:spacing w:line="360" w:lineRule="auto"/>
              <w:ind w:right="-6"/>
              <w:contextualSpacing/>
              <w:jc w:val="center"/>
            </w:pPr>
            <w:r w:rsidRPr="00F349D8">
              <w:t>ЗНАЧЕНИЕ ПАРАМЕТРА</w:t>
            </w:r>
          </w:p>
        </w:tc>
      </w:tr>
      <w:tr w:rsidR="00B554E5" w14:paraId="5B9AB290" w14:textId="77777777" w:rsidTr="009F114C">
        <w:tc>
          <w:tcPr>
            <w:tcW w:w="657" w:type="dxa"/>
            <w:vMerge w:val="restart"/>
          </w:tcPr>
          <w:p w14:paraId="57173D07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318D1C45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0D825E08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5D5E2003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7EFEFB63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16FEFF2D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4F901EB7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66F72340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592CB987" w14:textId="6C601A90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>1</w:t>
            </w:r>
          </w:p>
        </w:tc>
        <w:tc>
          <w:tcPr>
            <w:tcW w:w="1555" w:type="dxa"/>
            <w:vMerge w:val="restart"/>
          </w:tcPr>
          <w:p w14:paraId="3FC42990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637B626F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0F7C3676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2B420331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1E813CBB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5F0381D0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2497E507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7239F690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23D66396" w14:textId="3210471C" w:rsidR="00B554E5" w:rsidRPr="00BF4A91" w:rsidRDefault="00B554E5" w:rsidP="004167D9">
            <w:pPr>
              <w:spacing w:line="360" w:lineRule="auto"/>
              <w:ind w:right="-6"/>
              <w:contextualSpacing/>
              <w:jc w:val="both"/>
              <w:rPr>
                <w:b/>
              </w:rPr>
            </w:pPr>
            <w:r w:rsidRPr="00BF4A91">
              <w:rPr>
                <w:b/>
              </w:rPr>
              <w:t>Комфорт</w:t>
            </w:r>
          </w:p>
        </w:tc>
        <w:tc>
          <w:tcPr>
            <w:tcW w:w="4168" w:type="dxa"/>
          </w:tcPr>
          <w:p w14:paraId="72B72869" w14:textId="133327DA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>Материал обивки салона</w:t>
            </w:r>
          </w:p>
        </w:tc>
        <w:tc>
          <w:tcPr>
            <w:tcW w:w="3758" w:type="dxa"/>
          </w:tcPr>
          <w:p w14:paraId="779649D0" w14:textId="0F87F4A5" w:rsidR="00B554E5" w:rsidRDefault="007E758D" w:rsidP="004167D9">
            <w:pPr>
              <w:spacing w:line="360" w:lineRule="auto"/>
              <w:ind w:right="-6"/>
              <w:contextualSpacing/>
              <w:jc w:val="both"/>
            </w:pPr>
            <w:r>
              <w:t>Текстиль/</w:t>
            </w:r>
            <w:proofErr w:type="spellStart"/>
            <w:r>
              <w:t>экокожа</w:t>
            </w:r>
            <w:proofErr w:type="spellEnd"/>
          </w:p>
        </w:tc>
      </w:tr>
      <w:tr w:rsidR="00B554E5" w14:paraId="7ED0A794" w14:textId="77777777" w:rsidTr="009F114C">
        <w:tc>
          <w:tcPr>
            <w:tcW w:w="657" w:type="dxa"/>
            <w:vMerge/>
          </w:tcPr>
          <w:p w14:paraId="58C11DD8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03A2D804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</w:tcPr>
          <w:p w14:paraId="1945BE30" w14:textId="62484EB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>Количество пассажирских мест</w:t>
            </w:r>
          </w:p>
        </w:tc>
        <w:tc>
          <w:tcPr>
            <w:tcW w:w="3758" w:type="dxa"/>
          </w:tcPr>
          <w:p w14:paraId="239DFBC6" w14:textId="27EBDA36" w:rsidR="00B554E5" w:rsidRDefault="007E758D" w:rsidP="004167D9">
            <w:pPr>
              <w:spacing w:line="360" w:lineRule="auto"/>
              <w:ind w:right="-6"/>
              <w:contextualSpacing/>
              <w:jc w:val="both"/>
            </w:pPr>
            <w:r>
              <w:t>Не менее 4-х</w:t>
            </w:r>
          </w:p>
        </w:tc>
      </w:tr>
      <w:tr w:rsidR="00B554E5" w14:paraId="2C849C42" w14:textId="77777777" w:rsidTr="009F114C">
        <w:tc>
          <w:tcPr>
            <w:tcW w:w="657" w:type="dxa"/>
            <w:vMerge/>
          </w:tcPr>
          <w:p w14:paraId="25B9D200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64BA1FF1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 w:val="restart"/>
          </w:tcPr>
          <w:p w14:paraId="68ACE434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4BBB908E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75A5867A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6A24EFED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26154FCF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1AA38394" w14:textId="77777777" w:rsidR="00B554E5" w:rsidRPr="009F114C" w:rsidRDefault="00B554E5" w:rsidP="004167D9">
            <w:pPr>
              <w:spacing w:line="360" w:lineRule="auto"/>
              <w:ind w:right="-6"/>
              <w:contextualSpacing/>
              <w:jc w:val="both"/>
              <w:rPr>
                <w:lang w:val="en-US"/>
              </w:rPr>
            </w:pPr>
          </w:p>
          <w:p w14:paraId="53684780" w14:textId="22C0FF5F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>Интерьер</w:t>
            </w:r>
          </w:p>
        </w:tc>
        <w:tc>
          <w:tcPr>
            <w:tcW w:w="3758" w:type="dxa"/>
          </w:tcPr>
          <w:p w14:paraId="628BE95E" w14:textId="04FC23E5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 xml:space="preserve">Климат – контроль </w:t>
            </w:r>
          </w:p>
        </w:tc>
      </w:tr>
      <w:tr w:rsidR="00B554E5" w14:paraId="3DC5DCEF" w14:textId="77777777" w:rsidTr="009F114C">
        <w:tc>
          <w:tcPr>
            <w:tcW w:w="657" w:type="dxa"/>
            <w:vMerge/>
          </w:tcPr>
          <w:p w14:paraId="766B5309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0E5D6FEB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319B305C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299B16C9" w14:textId="6111B1EE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>Подогрев передних сидений</w:t>
            </w:r>
          </w:p>
        </w:tc>
      </w:tr>
      <w:tr w:rsidR="00B554E5" w14:paraId="3DE408C3" w14:textId="77777777" w:rsidTr="009F114C">
        <w:tc>
          <w:tcPr>
            <w:tcW w:w="657" w:type="dxa"/>
            <w:vMerge/>
          </w:tcPr>
          <w:p w14:paraId="61C883CE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64756FBE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084CBA2C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028EDDEA" w14:textId="69BDEDED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>Тонировка стекол задних</w:t>
            </w:r>
          </w:p>
        </w:tc>
      </w:tr>
      <w:tr w:rsidR="00B554E5" w14:paraId="677030F6" w14:textId="77777777" w:rsidTr="009F114C">
        <w:tc>
          <w:tcPr>
            <w:tcW w:w="657" w:type="dxa"/>
            <w:vMerge/>
          </w:tcPr>
          <w:p w14:paraId="7A414845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357E7FA5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50F3AB17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2EF77C81" w14:textId="365D92BC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>Электропривод крышки багажника</w:t>
            </w:r>
          </w:p>
        </w:tc>
      </w:tr>
      <w:tr w:rsidR="00B554E5" w14:paraId="2A3C9B25" w14:textId="77777777" w:rsidTr="009F114C">
        <w:tc>
          <w:tcPr>
            <w:tcW w:w="657" w:type="dxa"/>
            <w:vMerge/>
          </w:tcPr>
          <w:p w14:paraId="575AC4B2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5038B5B5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2A9FC0D0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4DB4C028" w14:textId="3ED316E1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proofErr w:type="spellStart"/>
            <w:r>
              <w:t>Электрорегулировка</w:t>
            </w:r>
            <w:proofErr w:type="spellEnd"/>
            <w:r>
              <w:t xml:space="preserve"> сидений передних</w:t>
            </w:r>
          </w:p>
        </w:tc>
      </w:tr>
      <w:tr w:rsidR="00B554E5" w14:paraId="7F1AAC2F" w14:textId="77777777" w:rsidTr="009F114C">
        <w:tc>
          <w:tcPr>
            <w:tcW w:w="657" w:type="dxa"/>
            <w:vMerge/>
          </w:tcPr>
          <w:p w14:paraId="17AEECA8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2CB9B4DC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6B5C2EDD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4A7ED769" w14:textId="088E47A3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proofErr w:type="spellStart"/>
            <w:r>
              <w:t>Электростеклоподъемники</w:t>
            </w:r>
            <w:proofErr w:type="spellEnd"/>
            <w:r>
              <w:t xml:space="preserve"> дверей передних  </w:t>
            </w:r>
          </w:p>
        </w:tc>
      </w:tr>
      <w:tr w:rsidR="00B554E5" w14:paraId="18933EDB" w14:textId="77777777" w:rsidTr="009F114C">
        <w:tc>
          <w:tcPr>
            <w:tcW w:w="657" w:type="dxa"/>
            <w:vMerge/>
          </w:tcPr>
          <w:p w14:paraId="0A775E2F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2064F20A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5BA62F9D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117D8CE7" w14:textId="6F95665D" w:rsidR="00B554E5" w:rsidRDefault="00B554E5" w:rsidP="00B554E5">
            <w:pPr>
              <w:spacing w:line="360" w:lineRule="auto"/>
              <w:ind w:right="-6"/>
              <w:contextualSpacing/>
              <w:jc w:val="both"/>
            </w:pPr>
            <w:proofErr w:type="spellStart"/>
            <w:r>
              <w:t>Электростеклоподъемники</w:t>
            </w:r>
            <w:proofErr w:type="spellEnd"/>
            <w:r>
              <w:t xml:space="preserve"> дверей задних </w:t>
            </w:r>
          </w:p>
        </w:tc>
      </w:tr>
      <w:tr w:rsidR="00B554E5" w14:paraId="07E05C68" w14:textId="77777777" w:rsidTr="009F114C">
        <w:tc>
          <w:tcPr>
            <w:tcW w:w="657" w:type="dxa"/>
            <w:vMerge/>
          </w:tcPr>
          <w:p w14:paraId="01601096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5D68F1AE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 w:val="restart"/>
          </w:tcPr>
          <w:p w14:paraId="6827B3D9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  <w:p w14:paraId="1E0C79FB" w14:textId="0DFB9445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>Безопасность</w:t>
            </w:r>
          </w:p>
        </w:tc>
        <w:tc>
          <w:tcPr>
            <w:tcW w:w="3758" w:type="dxa"/>
          </w:tcPr>
          <w:p w14:paraId="5FB041FC" w14:textId="5184ED34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>Антиблокировочная система</w:t>
            </w:r>
          </w:p>
        </w:tc>
      </w:tr>
      <w:tr w:rsidR="00B554E5" w14:paraId="6E3DF412" w14:textId="77777777" w:rsidTr="009F114C">
        <w:tc>
          <w:tcPr>
            <w:tcW w:w="657" w:type="dxa"/>
            <w:vMerge/>
          </w:tcPr>
          <w:p w14:paraId="7CA5AC88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7AD8E52C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6DDCCE48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4AE27F64" w14:textId="0773C3D5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>Подушка безопасности не менее 6шт.</w:t>
            </w:r>
          </w:p>
        </w:tc>
      </w:tr>
      <w:tr w:rsidR="00B554E5" w14:paraId="207CC8B5" w14:textId="77777777" w:rsidTr="009F114C">
        <w:tc>
          <w:tcPr>
            <w:tcW w:w="657" w:type="dxa"/>
            <w:vMerge/>
          </w:tcPr>
          <w:p w14:paraId="196B20E0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3DD8E0BB" w14:textId="77777777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</w:tcPr>
          <w:p w14:paraId="443237FB" w14:textId="562B6E23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>Возраст транспортного средства</w:t>
            </w:r>
          </w:p>
        </w:tc>
        <w:tc>
          <w:tcPr>
            <w:tcW w:w="3758" w:type="dxa"/>
          </w:tcPr>
          <w:p w14:paraId="559A6E0D" w14:textId="5B2D1A8B" w:rsidR="00B554E5" w:rsidRDefault="00B554E5" w:rsidP="004167D9">
            <w:pPr>
              <w:spacing w:line="360" w:lineRule="auto"/>
              <w:ind w:right="-6"/>
              <w:contextualSpacing/>
              <w:jc w:val="both"/>
            </w:pPr>
            <w:r>
              <w:t>Не более 36 мес.</w:t>
            </w:r>
          </w:p>
        </w:tc>
      </w:tr>
      <w:tr w:rsidR="009F114C" w14:paraId="59DD80D3" w14:textId="77777777" w:rsidTr="00BF4A91">
        <w:tc>
          <w:tcPr>
            <w:tcW w:w="10138" w:type="dxa"/>
            <w:gridSpan w:val="4"/>
          </w:tcPr>
          <w:p w14:paraId="584E9601" w14:textId="77777777" w:rsidR="009F114C" w:rsidRDefault="009F114C" w:rsidP="004167D9">
            <w:pPr>
              <w:spacing w:line="360" w:lineRule="auto"/>
              <w:ind w:right="-6"/>
              <w:contextualSpacing/>
              <w:jc w:val="both"/>
            </w:pPr>
          </w:p>
        </w:tc>
      </w:tr>
      <w:tr w:rsidR="009F114C" w14:paraId="27C2A1F4" w14:textId="77777777" w:rsidTr="009F114C">
        <w:tc>
          <w:tcPr>
            <w:tcW w:w="657" w:type="dxa"/>
            <w:vMerge w:val="restart"/>
          </w:tcPr>
          <w:p w14:paraId="0433C101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507FE48E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55700755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45D6295C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43FD9453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72300F30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38C398E0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42CCADB4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4130B48C" w14:textId="054B22A5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2</w:t>
            </w:r>
          </w:p>
        </w:tc>
        <w:tc>
          <w:tcPr>
            <w:tcW w:w="1555" w:type="dxa"/>
            <w:vMerge w:val="restart"/>
          </w:tcPr>
          <w:p w14:paraId="048B36C1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6BC0400F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49667742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7AFA09E5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655A9E1C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60708531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57B28DA7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77F12C3C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7A3B0190" w14:textId="0F0E7733" w:rsidR="009F114C" w:rsidRPr="00BF4A91" w:rsidRDefault="009F114C" w:rsidP="00BF4A91">
            <w:pPr>
              <w:spacing w:line="360" w:lineRule="auto"/>
              <w:ind w:right="-6"/>
              <w:contextualSpacing/>
              <w:jc w:val="both"/>
              <w:rPr>
                <w:b/>
                <w:lang w:val="en-US"/>
              </w:rPr>
            </w:pPr>
            <w:r w:rsidRPr="00BF4A91">
              <w:rPr>
                <w:b/>
              </w:rPr>
              <w:t>Комфорт</w:t>
            </w:r>
            <w:r w:rsidRPr="00BF4A91">
              <w:rPr>
                <w:b/>
                <w:lang w:val="en-US"/>
              </w:rPr>
              <w:t xml:space="preserve"> +</w:t>
            </w:r>
          </w:p>
        </w:tc>
        <w:tc>
          <w:tcPr>
            <w:tcW w:w="4168" w:type="dxa"/>
          </w:tcPr>
          <w:p w14:paraId="44B7F69C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Материал обивки салона</w:t>
            </w:r>
          </w:p>
        </w:tc>
        <w:tc>
          <w:tcPr>
            <w:tcW w:w="3758" w:type="dxa"/>
          </w:tcPr>
          <w:p w14:paraId="607C9DE7" w14:textId="2E7CD069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Текстиль/</w:t>
            </w:r>
            <w:proofErr w:type="spellStart"/>
            <w:r>
              <w:t>экокожа</w:t>
            </w:r>
            <w:proofErr w:type="spellEnd"/>
            <w:r>
              <w:t>/кожа</w:t>
            </w:r>
          </w:p>
        </w:tc>
      </w:tr>
      <w:tr w:rsidR="009F114C" w14:paraId="11CD6850" w14:textId="77777777" w:rsidTr="009F114C">
        <w:tc>
          <w:tcPr>
            <w:tcW w:w="657" w:type="dxa"/>
            <w:vMerge/>
          </w:tcPr>
          <w:p w14:paraId="70CBCADB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55321CC2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</w:tcPr>
          <w:p w14:paraId="7E861936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Количество пассажирских мест</w:t>
            </w:r>
          </w:p>
        </w:tc>
        <w:tc>
          <w:tcPr>
            <w:tcW w:w="3758" w:type="dxa"/>
          </w:tcPr>
          <w:p w14:paraId="79822B8B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Не менее 4-х</w:t>
            </w:r>
          </w:p>
        </w:tc>
      </w:tr>
      <w:tr w:rsidR="009F114C" w14:paraId="0B08F8EA" w14:textId="77777777" w:rsidTr="009F114C">
        <w:tc>
          <w:tcPr>
            <w:tcW w:w="657" w:type="dxa"/>
            <w:vMerge/>
          </w:tcPr>
          <w:p w14:paraId="10277F6F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56508BE8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 w:val="restart"/>
          </w:tcPr>
          <w:p w14:paraId="6B14212A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7E4938F2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5A1AA34F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4AF7F03B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24C7DBCE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2248358B" w14:textId="77777777" w:rsidR="009F114C" w:rsidRPr="009F114C" w:rsidRDefault="009F114C" w:rsidP="00BF4A91">
            <w:pPr>
              <w:spacing w:line="360" w:lineRule="auto"/>
              <w:ind w:right="-6"/>
              <w:contextualSpacing/>
              <w:jc w:val="both"/>
              <w:rPr>
                <w:lang w:val="en-US"/>
              </w:rPr>
            </w:pPr>
          </w:p>
          <w:p w14:paraId="473AE8D1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Интерьер</w:t>
            </w:r>
          </w:p>
        </w:tc>
        <w:tc>
          <w:tcPr>
            <w:tcW w:w="3758" w:type="dxa"/>
          </w:tcPr>
          <w:p w14:paraId="3A02732B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 xml:space="preserve">Климат – контроль </w:t>
            </w:r>
          </w:p>
        </w:tc>
      </w:tr>
      <w:tr w:rsidR="009F114C" w14:paraId="504D954D" w14:textId="77777777" w:rsidTr="009F114C">
        <w:tc>
          <w:tcPr>
            <w:tcW w:w="657" w:type="dxa"/>
            <w:vMerge/>
          </w:tcPr>
          <w:p w14:paraId="7241D6A3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62D41CCE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7E61F2C2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0EAAFA36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Подогрев передних сидений</w:t>
            </w:r>
          </w:p>
        </w:tc>
      </w:tr>
      <w:tr w:rsidR="009F114C" w14:paraId="2958D5F5" w14:textId="77777777" w:rsidTr="009F114C">
        <w:tc>
          <w:tcPr>
            <w:tcW w:w="657" w:type="dxa"/>
            <w:vMerge/>
          </w:tcPr>
          <w:p w14:paraId="4B6580D7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100C9818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4E3377FB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278EB8EB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Подогрев задних сидений</w:t>
            </w:r>
          </w:p>
        </w:tc>
      </w:tr>
      <w:tr w:rsidR="009F114C" w14:paraId="79FA590A" w14:textId="77777777" w:rsidTr="009F114C">
        <w:tc>
          <w:tcPr>
            <w:tcW w:w="657" w:type="dxa"/>
            <w:vMerge/>
          </w:tcPr>
          <w:p w14:paraId="5014CF86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496A385F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0B01758C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520737F3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Тонировка стекол задних</w:t>
            </w:r>
          </w:p>
        </w:tc>
      </w:tr>
      <w:tr w:rsidR="009F114C" w14:paraId="6EFCD967" w14:textId="77777777" w:rsidTr="009F114C">
        <w:tc>
          <w:tcPr>
            <w:tcW w:w="657" w:type="dxa"/>
            <w:vMerge/>
          </w:tcPr>
          <w:p w14:paraId="1436C6D4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14765F9A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1C3E4D59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1D29FDDD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Электропривод крышки багажника</w:t>
            </w:r>
          </w:p>
        </w:tc>
      </w:tr>
      <w:tr w:rsidR="009F114C" w14:paraId="46F9AE5C" w14:textId="77777777" w:rsidTr="009F114C">
        <w:tc>
          <w:tcPr>
            <w:tcW w:w="657" w:type="dxa"/>
            <w:vMerge/>
          </w:tcPr>
          <w:p w14:paraId="752D479D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65215455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4AAD3C49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72EE9C93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proofErr w:type="spellStart"/>
            <w:r>
              <w:t>Электрорегулировка</w:t>
            </w:r>
            <w:proofErr w:type="spellEnd"/>
            <w:r>
              <w:t xml:space="preserve"> сидений передних</w:t>
            </w:r>
          </w:p>
        </w:tc>
      </w:tr>
      <w:tr w:rsidR="009F114C" w14:paraId="1B719B6C" w14:textId="77777777" w:rsidTr="009F114C">
        <w:tc>
          <w:tcPr>
            <w:tcW w:w="657" w:type="dxa"/>
            <w:vMerge/>
          </w:tcPr>
          <w:p w14:paraId="73A2DC1B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49E2EC19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21885154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05A4B99E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proofErr w:type="spellStart"/>
            <w:r>
              <w:t>Электростеклоподъемники</w:t>
            </w:r>
            <w:proofErr w:type="spellEnd"/>
            <w:r>
              <w:t xml:space="preserve"> дверей передних  </w:t>
            </w:r>
          </w:p>
        </w:tc>
      </w:tr>
      <w:tr w:rsidR="009F114C" w14:paraId="49A9F659" w14:textId="77777777" w:rsidTr="009F114C">
        <w:tc>
          <w:tcPr>
            <w:tcW w:w="657" w:type="dxa"/>
            <w:vMerge/>
          </w:tcPr>
          <w:p w14:paraId="70643A79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502435A8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182B580F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51DDEBC0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proofErr w:type="spellStart"/>
            <w:r>
              <w:t>Электростеклоподъемники</w:t>
            </w:r>
            <w:proofErr w:type="spellEnd"/>
            <w:r>
              <w:t xml:space="preserve"> дверей задних </w:t>
            </w:r>
          </w:p>
        </w:tc>
      </w:tr>
      <w:tr w:rsidR="009F114C" w14:paraId="31D00401" w14:textId="77777777" w:rsidTr="009F114C">
        <w:tc>
          <w:tcPr>
            <w:tcW w:w="657" w:type="dxa"/>
            <w:vMerge/>
          </w:tcPr>
          <w:p w14:paraId="185C86C2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30AA6C76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 w:val="restart"/>
          </w:tcPr>
          <w:p w14:paraId="150FB63F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16CF5E63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Безопасность</w:t>
            </w:r>
          </w:p>
        </w:tc>
        <w:tc>
          <w:tcPr>
            <w:tcW w:w="3758" w:type="dxa"/>
          </w:tcPr>
          <w:p w14:paraId="2C64CB17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Антиблокировочная система</w:t>
            </w:r>
          </w:p>
        </w:tc>
      </w:tr>
      <w:tr w:rsidR="009F114C" w14:paraId="6AD1F346" w14:textId="77777777" w:rsidTr="009F114C">
        <w:tc>
          <w:tcPr>
            <w:tcW w:w="657" w:type="dxa"/>
            <w:vMerge/>
          </w:tcPr>
          <w:p w14:paraId="14365B41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04578BA2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2D94701D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329DCD18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Подушка безопасности не менее 6шт.</w:t>
            </w:r>
          </w:p>
        </w:tc>
      </w:tr>
      <w:tr w:rsidR="009F114C" w14:paraId="795347F4" w14:textId="77777777" w:rsidTr="009F114C">
        <w:tc>
          <w:tcPr>
            <w:tcW w:w="657" w:type="dxa"/>
            <w:vMerge/>
          </w:tcPr>
          <w:p w14:paraId="136EB14E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1894ADF8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</w:tcPr>
          <w:p w14:paraId="1AE2B227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Возраст транспортного средства</w:t>
            </w:r>
          </w:p>
        </w:tc>
        <w:tc>
          <w:tcPr>
            <w:tcW w:w="3758" w:type="dxa"/>
          </w:tcPr>
          <w:p w14:paraId="05D93858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Не более 36 мес.</w:t>
            </w:r>
          </w:p>
        </w:tc>
      </w:tr>
      <w:tr w:rsidR="009F114C" w14:paraId="597C023B" w14:textId="77777777" w:rsidTr="00BF4A91">
        <w:tc>
          <w:tcPr>
            <w:tcW w:w="10138" w:type="dxa"/>
            <w:gridSpan w:val="4"/>
          </w:tcPr>
          <w:p w14:paraId="2A174342" w14:textId="77777777" w:rsidR="009F114C" w:rsidRDefault="009F114C" w:rsidP="004167D9">
            <w:pPr>
              <w:spacing w:line="360" w:lineRule="auto"/>
              <w:ind w:right="-6"/>
              <w:contextualSpacing/>
              <w:jc w:val="both"/>
            </w:pPr>
          </w:p>
        </w:tc>
      </w:tr>
      <w:tr w:rsidR="009F114C" w14:paraId="6E19E41B" w14:textId="77777777" w:rsidTr="00BF4A91">
        <w:tc>
          <w:tcPr>
            <w:tcW w:w="657" w:type="dxa"/>
            <w:vMerge w:val="restart"/>
          </w:tcPr>
          <w:p w14:paraId="1025C662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1438465E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4DF0306E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127ED337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2679A3FF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23953E43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2F8254E7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35FFDD1D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33D2680B" w14:textId="05F66FA8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3</w:t>
            </w:r>
          </w:p>
        </w:tc>
        <w:tc>
          <w:tcPr>
            <w:tcW w:w="1555" w:type="dxa"/>
            <w:vMerge w:val="restart"/>
          </w:tcPr>
          <w:p w14:paraId="29EE44EA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34D69375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26E3D02A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0CB59AE0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2E033F05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4D956CC5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787AA61E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76F132EB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06C17FF9" w14:textId="1E3B4BFF" w:rsidR="009F114C" w:rsidRPr="00BF4A91" w:rsidRDefault="009F114C" w:rsidP="00BF4A91">
            <w:pPr>
              <w:spacing w:line="360" w:lineRule="auto"/>
              <w:ind w:right="-6"/>
              <w:contextualSpacing/>
              <w:jc w:val="both"/>
              <w:rPr>
                <w:b/>
                <w:lang w:val="en-US"/>
              </w:rPr>
            </w:pPr>
            <w:r w:rsidRPr="00BF4A91">
              <w:rPr>
                <w:b/>
              </w:rPr>
              <w:t>Бизнес</w:t>
            </w:r>
          </w:p>
        </w:tc>
        <w:tc>
          <w:tcPr>
            <w:tcW w:w="4168" w:type="dxa"/>
          </w:tcPr>
          <w:p w14:paraId="4857317F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Материал обивки салона</w:t>
            </w:r>
          </w:p>
        </w:tc>
        <w:tc>
          <w:tcPr>
            <w:tcW w:w="3758" w:type="dxa"/>
          </w:tcPr>
          <w:p w14:paraId="5412BE43" w14:textId="285A843B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proofErr w:type="spellStart"/>
            <w:r>
              <w:t>Экокожа</w:t>
            </w:r>
            <w:proofErr w:type="spellEnd"/>
            <w:r>
              <w:t>/кожа</w:t>
            </w:r>
          </w:p>
        </w:tc>
      </w:tr>
      <w:tr w:rsidR="009F114C" w14:paraId="35CF1843" w14:textId="77777777" w:rsidTr="00BF4A91">
        <w:tc>
          <w:tcPr>
            <w:tcW w:w="657" w:type="dxa"/>
            <w:vMerge/>
          </w:tcPr>
          <w:p w14:paraId="7250E2DB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241BDFED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</w:tcPr>
          <w:p w14:paraId="5C6A3E05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Количество пассажирских мест</w:t>
            </w:r>
          </w:p>
        </w:tc>
        <w:tc>
          <w:tcPr>
            <w:tcW w:w="3758" w:type="dxa"/>
          </w:tcPr>
          <w:p w14:paraId="72DA251F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Не менее 4-х</w:t>
            </w:r>
          </w:p>
        </w:tc>
      </w:tr>
      <w:tr w:rsidR="009F114C" w14:paraId="2FA7C980" w14:textId="77777777" w:rsidTr="00BF4A91">
        <w:tc>
          <w:tcPr>
            <w:tcW w:w="657" w:type="dxa"/>
            <w:vMerge/>
          </w:tcPr>
          <w:p w14:paraId="64E2A1DF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6568D88D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 w:val="restart"/>
          </w:tcPr>
          <w:p w14:paraId="024892AF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353007E9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0EAC424D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0178477D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7E5B2CC5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0AD181C6" w14:textId="77777777" w:rsidR="009F114C" w:rsidRPr="009F114C" w:rsidRDefault="009F114C" w:rsidP="00BF4A91">
            <w:pPr>
              <w:spacing w:line="360" w:lineRule="auto"/>
              <w:ind w:right="-6"/>
              <w:contextualSpacing/>
              <w:jc w:val="both"/>
              <w:rPr>
                <w:lang w:val="en-US"/>
              </w:rPr>
            </w:pPr>
          </w:p>
          <w:p w14:paraId="226C3FDB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Интерьер</w:t>
            </w:r>
          </w:p>
        </w:tc>
        <w:tc>
          <w:tcPr>
            <w:tcW w:w="3758" w:type="dxa"/>
          </w:tcPr>
          <w:p w14:paraId="2DDA6D81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 xml:space="preserve">Климат – контроль </w:t>
            </w:r>
          </w:p>
        </w:tc>
      </w:tr>
      <w:tr w:rsidR="009F114C" w14:paraId="6C464C66" w14:textId="77777777" w:rsidTr="00BF4A91">
        <w:tc>
          <w:tcPr>
            <w:tcW w:w="657" w:type="dxa"/>
            <w:vMerge/>
          </w:tcPr>
          <w:p w14:paraId="52EA12F5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78E62A93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30FC46FC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593BF581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Подогрев передних сидений</w:t>
            </w:r>
          </w:p>
        </w:tc>
      </w:tr>
      <w:tr w:rsidR="009F114C" w14:paraId="1A00B818" w14:textId="77777777" w:rsidTr="00BF4A91">
        <w:tc>
          <w:tcPr>
            <w:tcW w:w="657" w:type="dxa"/>
            <w:vMerge/>
          </w:tcPr>
          <w:p w14:paraId="5FEDCC87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40CC5167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795BA7A5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4C3B4CDE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Подогрев задних сидений</w:t>
            </w:r>
          </w:p>
        </w:tc>
      </w:tr>
      <w:tr w:rsidR="009F114C" w14:paraId="6A2A09B8" w14:textId="77777777" w:rsidTr="00BF4A91">
        <w:tc>
          <w:tcPr>
            <w:tcW w:w="657" w:type="dxa"/>
            <w:vMerge/>
          </w:tcPr>
          <w:p w14:paraId="28A32339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158B0585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115F818E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17F9EDF2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Тонировка стекол задних</w:t>
            </w:r>
          </w:p>
        </w:tc>
      </w:tr>
      <w:tr w:rsidR="009F114C" w14:paraId="66C14EE8" w14:textId="77777777" w:rsidTr="00BF4A91">
        <w:tc>
          <w:tcPr>
            <w:tcW w:w="657" w:type="dxa"/>
            <w:vMerge/>
          </w:tcPr>
          <w:p w14:paraId="69C3C982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17166F20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52B1CB82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09D90C80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Электропривод крышки багажника</w:t>
            </w:r>
          </w:p>
        </w:tc>
      </w:tr>
      <w:tr w:rsidR="009F114C" w14:paraId="6BF8FE4E" w14:textId="77777777" w:rsidTr="00BF4A91">
        <w:tc>
          <w:tcPr>
            <w:tcW w:w="657" w:type="dxa"/>
            <w:vMerge/>
          </w:tcPr>
          <w:p w14:paraId="20FD1444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27FF4374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06CB8F50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4A459F31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proofErr w:type="spellStart"/>
            <w:r>
              <w:t>Электрорегулировка</w:t>
            </w:r>
            <w:proofErr w:type="spellEnd"/>
            <w:r>
              <w:t xml:space="preserve"> сидений передних</w:t>
            </w:r>
          </w:p>
        </w:tc>
      </w:tr>
      <w:tr w:rsidR="009F114C" w14:paraId="10CAE80B" w14:textId="77777777" w:rsidTr="00BF4A91">
        <w:tc>
          <w:tcPr>
            <w:tcW w:w="657" w:type="dxa"/>
            <w:vMerge/>
          </w:tcPr>
          <w:p w14:paraId="4A40D891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34C1119C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6DCD6CD4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7CD4F513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proofErr w:type="spellStart"/>
            <w:r>
              <w:t>Электростеклоподъемники</w:t>
            </w:r>
            <w:proofErr w:type="spellEnd"/>
            <w:r>
              <w:t xml:space="preserve"> дверей передних  </w:t>
            </w:r>
          </w:p>
        </w:tc>
      </w:tr>
      <w:tr w:rsidR="009F114C" w14:paraId="1B9B27F9" w14:textId="77777777" w:rsidTr="00BF4A91">
        <w:tc>
          <w:tcPr>
            <w:tcW w:w="657" w:type="dxa"/>
            <w:vMerge/>
          </w:tcPr>
          <w:p w14:paraId="5334B780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28708A9C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008245BD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20BA0694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proofErr w:type="spellStart"/>
            <w:r>
              <w:t>Электростеклоподъемники</w:t>
            </w:r>
            <w:proofErr w:type="spellEnd"/>
            <w:r>
              <w:t xml:space="preserve"> дверей задних </w:t>
            </w:r>
          </w:p>
        </w:tc>
      </w:tr>
      <w:tr w:rsidR="009F114C" w14:paraId="087D8178" w14:textId="77777777" w:rsidTr="00BF4A91">
        <w:tc>
          <w:tcPr>
            <w:tcW w:w="657" w:type="dxa"/>
            <w:vMerge/>
          </w:tcPr>
          <w:p w14:paraId="2A593005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3A94069F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 w:val="restart"/>
          </w:tcPr>
          <w:p w14:paraId="5BCED8F0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  <w:p w14:paraId="2965692C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Безопасность</w:t>
            </w:r>
          </w:p>
        </w:tc>
        <w:tc>
          <w:tcPr>
            <w:tcW w:w="3758" w:type="dxa"/>
          </w:tcPr>
          <w:p w14:paraId="32808BBC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Антиблокировочная система</w:t>
            </w:r>
          </w:p>
        </w:tc>
      </w:tr>
      <w:tr w:rsidR="009F114C" w14:paraId="6C8D1BFD" w14:textId="77777777" w:rsidTr="00BF4A91">
        <w:tc>
          <w:tcPr>
            <w:tcW w:w="657" w:type="dxa"/>
            <w:vMerge/>
          </w:tcPr>
          <w:p w14:paraId="51DC87B9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144FA7B7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  <w:vMerge/>
          </w:tcPr>
          <w:p w14:paraId="4EE1D359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3758" w:type="dxa"/>
          </w:tcPr>
          <w:p w14:paraId="4875DC31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Подушка безопасности не менее 6шт.</w:t>
            </w:r>
          </w:p>
        </w:tc>
      </w:tr>
      <w:tr w:rsidR="009F114C" w14:paraId="7CB97FC7" w14:textId="77777777" w:rsidTr="00BF4A91">
        <w:tc>
          <w:tcPr>
            <w:tcW w:w="657" w:type="dxa"/>
            <w:vMerge/>
          </w:tcPr>
          <w:p w14:paraId="7C77B117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1555" w:type="dxa"/>
            <w:vMerge/>
          </w:tcPr>
          <w:p w14:paraId="16D1CD0C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</w:p>
        </w:tc>
        <w:tc>
          <w:tcPr>
            <w:tcW w:w="4168" w:type="dxa"/>
          </w:tcPr>
          <w:p w14:paraId="09B40B6C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Возраст транспортного средства</w:t>
            </w:r>
          </w:p>
        </w:tc>
        <w:tc>
          <w:tcPr>
            <w:tcW w:w="3758" w:type="dxa"/>
          </w:tcPr>
          <w:p w14:paraId="5B26DB57" w14:textId="77777777" w:rsidR="009F114C" w:rsidRDefault="009F114C" w:rsidP="00BF4A91">
            <w:pPr>
              <w:spacing w:line="360" w:lineRule="auto"/>
              <w:ind w:right="-6"/>
              <w:contextualSpacing/>
              <w:jc w:val="both"/>
            </w:pPr>
            <w:r>
              <w:t>Не более 36 мес.</w:t>
            </w:r>
          </w:p>
        </w:tc>
      </w:tr>
    </w:tbl>
    <w:p w14:paraId="35C2088A" w14:textId="77777777" w:rsidR="00AC0309" w:rsidRDefault="00AC0309" w:rsidP="004167D9">
      <w:pPr>
        <w:spacing w:line="360" w:lineRule="auto"/>
        <w:ind w:right="-6"/>
        <w:contextualSpacing/>
        <w:jc w:val="both"/>
      </w:pPr>
    </w:p>
    <w:p w14:paraId="6BCA6188" w14:textId="77777777" w:rsidR="00877236" w:rsidRPr="00265122" w:rsidRDefault="00877236" w:rsidP="00877236">
      <w:pPr>
        <w:tabs>
          <w:tab w:val="left" w:pos="1418"/>
        </w:tabs>
        <w:ind w:firstLine="567"/>
        <w:jc w:val="both"/>
        <w:rPr>
          <w:color w:val="000000"/>
          <w:lang w:bidi="ru-RU"/>
        </w:rPr>
      </w:pPr>
      <w:r w:rsidRPr="00265122">
        <w:rPr>
          <w:color w:val="000000"/>
          <w:lang w:bidi="ru-RU"/>
        </w:rPr>
        <w:t>8. Оплата за оказанные услуги осуществляется платежным поручением с лицевого счета Заказчика на расчетный счет Поставщика. 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14:paraId="4E0C8A27" w14:textId="77777777" w:rsidR="00877236" w:rsidRPr="00265122" w:rsidRDefault="00877236" w:rsidP="00877236">
      <w:pPr>
        <w:ind w:firstLine="567"/>
        <w:jc w:val="both"/>
        <w:rPr>
          <w:color w:val="000000"/>
          <w:lang w:bidi="ru-RU"/>
        </w:rPr>
      </w:pPr>
      <w:r w:rsidRPr="00265122">
        <w:rPr>
          <w:color w:val="000000"/>
          <w:lang w:bidi="ru-RU"/>
        </w:rPr>
        <w:t>Оплата осуществляется по факту оказания услуг, в течение 7 (семи) рабочих дней с даты подписания Заказчиком Акта сдачи-приемки услуг на основании представленного Поставщиком счета.</w:t>
      </w:r>
    </w:p>
    <w:p w14:paraId="521CDBCC" w14:textId="77777777" w:rsidR="00877236" w:rsidRPr="00265122" w:rsidRDefault="00877236" w:rsidP="00877236">
      <w:pPr>
        <w:pStyle w:val="afff"/>
        <w:tabs>
          <w:tab w:val="left" w:pos="1404"/>
        </w:tabs>
        <w:ind w:left="0" w:right="-7" w:firstLine="567"/>
        <w:jc w:val="both"/>
        <w:rPr>
          <w:b/>
        </w:rPr>
      </w:pPr>
      <w:r w:rsidRPr="00265122">
        <w:rPr>
          <w:color w:val="000000"/>
          <w:lang w:bidi="ru-RU"/>
        </w:rPr>
        <w:t xml:space="preserve">9. В случае установления факта предоставления Исполнителем услуг, не соответствующих требованиям Заказчика, изложенным в Техническом задании, </w:t>
      </w:r>
      <w:r w:rsidRPr="00265122">
        <w:rPr>
          <w:color w:val="000000"/>
          <w:lang w:bidi="ru-RU"/>
        </w:rPr>
        <w:br/>
        <w:t>а также действующим законам и подзаконным нормативным правовым актам, данный факт признается ненадлежащим исполнением обязательств по Контракту, является основанием применения к Исполнителю мер ответственности в соответствии с условиями Контракта и не подлежит оплате Заказчиком.</w:t>
      </w:r>
    </w:p>
    <w:p w14:paraId="561B2E41" w14:textId="77777777" w:rsidR="00877236" w:rsidRDefault="00877236" w:rsidP="004167D9">
      <w:pPr>
        <w:spacing w:line="360" w:lineRule="auto"/>
        <w:ind w:right="-6"/>
        <w:contextualSpacing/>
        <w:jc w:val="both"/>
      </w:pPr>
    </w:p>
    <w:p w14:paraId="6CBA230C" w14:textId="77777777" w:rsidR="003D4274" w:rsidRDefault="003D4274" w:rsidP="006E57A5">
      <w:pPr>
        <w:ind w:firstLine="567"/>
        <w:jc w:val="both"/>
        <w:rPr>
          <w:color w:val="000000"/>
          <w:lang w:bidi="ru-RU"/>
        </w:rPr>
      </w:pPr>
    </w:p>
    <w:p w14:paraId="3BDF6764" w14:textId="77777777" w:rsidR="003D4274" w:rsidRPr="009E53FA" w:rsidRDefault="003D4274" w:rsidP="003D4274">
      <w:pPr>
        <w:jc w:val="both"/>
        <w:rPr>
          <w:b/>
        </w:rPr>
      </w:pPr>
      <w:r w:rsidRPr="009E53FA">
        <w:rPr>
          <w:b/>
        </w:rPr>
        <w:t>Реквизиты</w:t>
      </w:r>
      <w:r w:rsidR="00AA7247">
        <w:rPr>
          <w:b/>
        </w:rPr>
        <w:t>:</w:t>
      </w:r>
    </w:p>
    <w:p w14:paraId="048E2DB1" w14:textId="77777777" w:rsidR="003D4274" w:rsidRPr="009E53FA" w:rsidRDefault="003D4274" w:rsidP="003D4274">
      <w:pPr>
        <w:autoSpaceDN w:val="0"/>
        <w:rPr>
          <w:b/>
          <w:color w:val="000000"/>
        </w:rPr>
      </w:pPr>
      <w:r w:rsidRPr="009E53FA">
        <w:rPr>
          <w:b/>
          <w:color w:val="000000"/>
        </w:rPr>
        <w:t>ФКУ «ФЦПИЛО» МИНЗДРАВА РОССИИ</w:t>
      </w:r>
    </w:p>
    <w:p w14:paraId="5D7B81EB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Юридический адрес: город Москва</w:t>
      </w:r>
    </w:p>
    <w:p w14:paraId="6633EB10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ул. Воронцовская, д. 6, стр. 1</w:t>
      </w:r>
    </w:p>
    <w:p w14:paraId="70CDA4B8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Почтовый адрес: город Москва</w:t>
      </w:r>
    </w:p>
    <w:p w14:paraId="1C3513DE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ул. Воронцовская, д. 6, стр. 1</w:t>
      </w:r>
    </w:p>
    <w:p w14:paraId="3B47EA37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ИНН 9705150202</w:t>
      </w:r>
    </w:p>
    <w:p w14:paraId="50F10D28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КПП 770501001</w:t>
      </w:r>
    </w:p>
    <w:p w14:paraId="4A9294D1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ОГРН 1207700453400</w:t>
      </w:r>
    </w:p>
    <w:p w14:paraId="7463F53B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ОКОПФ 75104</w:t>
      </w:r>
    </w:p>
    <w:p w14:paraId="39C3DA6F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Р/С 03211643000000017300</w:t>
      </w:r>
    </w:p>
    <w:p w14:paraId="299FB3DC" w14:textId="67D2A022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 xml:space="preserve">в </w:t>
      </w:r>
      <w:r w:rsidR="00A13445" w:rsidRPr="00A13445">
        <w:rPr>
          <w:bCs/>
          <w:color w:val="000000"/>
        </w:rPr>
        <w:t>ОКЦ № 1</w:t>
      </w:r>
      <w:r w:rsidR="00A13445">
        <w:rPr>
          <w:bCs/>
          <w:color w:val="000000"/>
        </w:rPr>
        <w:t xml:space="preserve"> </w:t>
      </w:r>
      <w:r w:rsidRPr="009E53FA">
        <w:rPr>
          <w:bCs/>
          <w:color w:val="000000"/>
        </w:rPr>
        <w:t>ГУ БАНКА РОССИИ ПО ЦФО//УФК ПО Г. МОСКВЕ</w:t>
      </w:r>
    </w:p>
    <w:p w14:paraId="6EC3C919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К/С 40102810545370000003</w:t>
      </w:r>
    </w:p>
    <w:p w14:paraId="6806BD8A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УФК по г. Москве (ФКУ «</w:t>
      </w:r>
      <w:proofErr w:type="spellStart"/>
      <w:r w:rsidRPr="009E53FA">
        <w:rPr>
          <w:bCs/>
          <w:color w:val="000000"/>
        </w:rPr>
        <w:t>ФЦПиЛО</w:t>
      </w:r>
      <w:proofErr w:type="spellEnd"/>
      <w:r w:rsidRPr="009E53FA">
        <w:rPr>
          <w:bCs/>
          <w:color w:val="000000"/>
        </w:rPr>
        <w:t>» Минздрава России л/с 03731</w:t>
      </w:r>
      <w:r w:rsidRPr="009E53FA">
        <w:rPr>
          <w:bCs/>
          <w:color w:val="000000"/>
          <w:lang w:val="en-US"/>
        </w:rPr>
        <w:t>F</w:t>
      </w:r>
      <w:r w:rsidRPr="009E53FA">
        <w:rPr>
          <w:bCs/>
          <w:color w:val="000000"/>
        </w:rPr>
        <w:t>19320</w:t>
      </w:r>
    </w:p>
    <w:p w14:paraId="65A241E7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БИК 004525988</w:t>
      </w:r>
    </w:p>
    <w:p w14:paraId="1CC734E7" w14:textId="77777777" w:rsidR="003D4274" w:rsidRPr="009E53FA" w:rsidRDefault="003D4274" w:rsidP="003D427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Тел: +7 (495) 249-03-01</w:t>
      </w:r>
    </w:p>
    <w:p w14:paraId="214550AB" w14:textId="77777777" w:rsidR="003D4274" w:rsidRPr="00931E36" w:rsidRDefault="003D4274" w:rsidP="003D4274">
      <w:pPr>
        <w:autoSpaceDN w:val="0"/>
        <w:rPr>
          <w:bCs/>
          <w:color w:val="0563C1"/>
          <w:u w:val="single"/>
        </w:rPr>
      </w:pPr>
      <w:r w:rsidRPr="009E53FA">
        <w:rPr>
          <w:bCs/>
          <w:color w:val="000000"/>
          <w:lang w:val="en-US"/>
        </w:rPr>
        <w:t>Email</w:t>
      </w:r>
      <w:r w:rsidRPr="00931E36">
        <w:rPr>
          <w:bCs/>
          <w:color w:val="000000"/>
        </w:rPr>
        <w:t xml:space="preserve">: </w:t>
      </w:r>
      <w:hyperlink r:id="rId15" w:history="1">
        <w:r w:rsidRPr="009E53FA">
          <w:rPr>
            <w:bCs/>
            <w:color w:val="0563C1"/>
            <w:u w:val="single"/>
            <w:lang w:val="en-US"/>
          </w:rPr>
          <w:t>Fcpilo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info</w:t>
        </w:r>
        <w:r w:rsidRPr="00931E36">
          <w:rPr>
            <w:bCs/>
            <w:color w:val="0563C1"/>
            <w:u w:val="single"/>
          </w:rPr>
          <w:t>@</w:t>
        </w:r>
        <w:r w:rsidRPr="009E53FA">
          <w:rPr>
            <w:bCs/>
            <w:color w:val="0563C1"/>
            <w:u w:val="single"/>
            <w:lang w:val="en-US"/>
          </w:rPr>
          <w:t>minzdrav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gov</w:t>
        </w:r>
        <w:r w:rsidRPr="00931E36">
          <w:rPr>
            <w:bCs/>
            <w:color w:val="0563C1"/>
            <w:u w:val="single"/>
          </w:rPr>
          <w:t>.</w:t>
        </w:r>
        <w:proofErr w:type="spellStart"/>
        <w:r w:rsidRPr="009E53FA">
          <w:rPr>
            <w:bCs/>
            <w:color w:val="0563C1"/>
            <w:u w:val="single"/>
            <w:lang w:val="en-US"/>
          </w:rPr>
          <w:t>ru</w:t>
        </w:r>
        <w:proofErr w:type="spellEnd"/>
      </w:hyperlink>
    </w:p>
    <w:p w14:paraId="7B348649" w14:textId="77777777" w:rsidR="003D4274" w:rsidRPr="00931E36" w:rsidRDefault="003D4274" w:rsidP="003D4274">
      <w:pPr>
        <w:autoSpaceDN w:val="0"/>
        <w:rPr>
          <w:bCs/>
          <w:color w:val="0563C1"/>
          <w:u w:val="single"/>
        </w:rPr>
      </w:pPr>
    </w:p>
    <w:p w14:paraId="29109A61" w14:textId="77777777" w:rsidR="003D4274" w:rsidRPr="00F719A1" w:rsidRDefault="003D4274" w:rsidP="003D4274">
      <w:pPr>
        <w:autoSpaceDN w:val="0"/>
        <w:rPr>
          <w:b/>
          <w:bCs/>
          <w:color w:val="000000"/>
        </w:rPr>
      </w:pPr>
      <w:r w:rsidRPr="00F719A1">
        <w:rPr>
          <w:b/>
          <w:bCs/>
          <w:color w:val="000000"/>
        </w:rPr>
        <w:t>Реквизиты для оплаты пени, штрафов:</w:t>
      </w:r>
    </w:p>
    <w:p w14:paraId="7CFF3874" w14:textId="77777777" w:rsidR="003D4274" w:rsidRPr="00F719A1" w:rsidRDefault="003D4274" w:rsidP="003D4274">
      <w:pPr>
        <w:autoSpaceDN w:val="0"/>
        <w:rPr>
          <w:b/>
          <w:bCs/>
          <w:color w:val="000000"/>
        </w:rPr>
      </w:pPr>
      <w:r w:rsidRPr="00F719A1">
        <w:rPr>
          <w:b/>
          <w:bCs/>
          <w:color w:val="000000"/>
        </w:rPr>
        <w:t xml:space="preserve">Получатель: </w:t>
      </w:r>
    </w:p>
    <w:p w14:paraId="6625A357" w14:textId="77777777" w:rsidR="003D4274" w:rsidRPr="00F719A1" w:rsidRDefault="003D4274" w:rsidP="003D427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ИНН 9705150202, КПП 770501001</w:t>
      </w:r>
    </w:p>
    <w:p w14:paraId="4CF81B58" w14:textId="77777777" w:rsidR="003D4274" w:rsidRPr="00F719A1" w:rsidRDefault="003D4274" w:rsidP="003D427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УФК по г. Москве (ФКУ «</w:t>
      </w:r>
      <w:proofErr w:type="spellStart"/>
      <w:r w:rsidRPr="00F719A1">
        <w:rPr>
          <w:bCs/>
          <w:color w:val="000000"/>
        </w:rPr>
        <w:t>ФЦПиЛО</w:t>
      </w:r>
      <w:proofErr w:type="spellEnd"/>
      <w:r w:rsidRPr="00F719A1">
        <w:rPr>
          <w:bCs/>
          <w:color w:val="000000"/>
        </w:rPr>
        <w:t xml:space="preserve">» Минздрава России </w:t>
      </w:r>
    </w:p>
    <w:p w14:paraId="653DD788" w14:textId="77777777" w:rsidR="003D4274" w:rsidRPr="00F719A1" w:rsidRDefault="003D4274" w:rsidP="003D427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л/с 04731</w:t>
      </w:r>
      <w:r w:rsidRPr="00F719A1">
        <w:rPr>
          <w:bCs/>
          <w:color w:val="000000"/>
          <w:lang w:val="en-US"/>
        </w:rPr>
        <w:t>F</w:t>
      </w:r>
      <w:r w:rsidRPr="00F719A1">
        <w:rPr>
          <w:bCs/>
          <w:color w:val="000000"/>
        </w:rPr>
        <w:t>19320), счет № 03100643000000017300</w:t>
      </w:r>
    </w:p>
    <w:p w14:paraId="10827113" w14:textId="77777777" w:rsidR="003D4274" w:rsidRPr="00F719A1" w:rsidRDefault="003D4274" w:rsidP="003D427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Банк получателя: </w:t>
      </w:r>
    </w:p>
    <w:p w14:paraId="77389242" w14:textId="56625299" w:rsidR="003D4274" w:rsidRPr="00F719A1" w:rsidRDefault="00482479" w:rsidP="003D4274">
      <w:pPr>
        <w:autoSpaceDN w:val="0"/>
        <w:rPr>
          <w:bCs/>
          <w:color w:val="000000"/>
        </w:rPr>
      </w:pPr>
      <w:r>
        <w:rPr>
          <w:bCs/>
          <w:color w:val="000000"/>
        </w:rPr>
        <w:t xml:space="preserve">в </w:t>
      </w:r>
      <w:r w:rsidR="00A13445" w:rsidRPr="00A13445">
        <w:rPr>
          <w:bCs/>
          <w:color w:val="000000"/>
        </w:rPr>
        <w:t>ОКЦ № 1</w:t>
      </w:r>
      <w:r w:rsidR="00A13445">
        <w:rPr>
          <w:bCs/>
          <w:color w:val="000000"/>
        </w:rPr>
        <w:t xml:space="preserve"> </w:t>
      </w:r>
      <w:r w:rsidR="003D4274" w:rsidRPr="00F719A1">
        <w:rPr>
          <w:bCs/>
          <w:color w:val="000000"/>
        </w:rPr>
        <w:t xml:space="preserve">ГУ БАНКА РОССИИ ПО ЦФО//УФК ПО Г. МОСКВЕ г. Москва, </w:t>
      </w:r>
    </w:p>
    <w:p w14:paraId="504FDC32" w14:textId="77777777" w:rsidR="003D4274" w:rsidRPr="00F719A1" w:rsidRDefault="003D4274" w:rsidP="003D427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счет № 40102810545370000003,</w:t>
      </w:r>
    </w:p>
    <w:p w14:paraId="22BF4B7F" w14:textId="77777777" w:rsidR="003D4274" w:rsidRPr="00F719A1" w:rsidRDefault="003D4274" w:rsidP="003D427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БИК 004525988, </w:t>
      </w:r>
    </w:p>
    <w:p w14:paraId="1FC01F1B" w14:textId="77777777" w:rsidR="003D4274" w:rsidRPr="00F719A1" w:rsidRDefault="003D4274" w:rsidP="003D427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КБК 056 1 16 07010 01 9000 140</w:t>
      </w:r>
    </w:p>
    <w:p w14:paraId="28760BBA" w14:textId="77777777" w:rsidR="003D4274" w:rsidRPr="00931E36" w:rsidRDefault="003D4274" w:rsidP="003D4274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 xml:space="preserve">ОКПО 46520420, </w:t>
      </w:r>
    </w:p>
    <w:p w14:paraId="53ACABE5" w14:textId="77777777" w:rsidR="003D4274" w:rsidRPr="00931E36" w:rsidRDefault="003D4274" w:rsidP="003D4274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 xml:space="preserve">ОКТМО 45381000, </w:t>
      </w:r>
    </w:p>
    <w:p w14:paraId="224B5B6A" w14:textId="77777777" w:rsidR="003D4274" w:rsidRPr="00931E36" w:rsidRDefault="003D4274" w:rsidP="003D4274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>ОКОПФ 75104</w:t>
      </w:r>
    </w:p>
    <w:p w14:paraId="3FFEC893" w14:textId="77777777" w:rsidR="00F31BCD" w:rsidRDefault="00F31BCD" w:rsidP="003D4274">
      <w:pPr>
        <w:jc w:val="both"/>
        <w:rPr>
          <w:color w:val="000000"/>
          <w:lang w:bidi="ru-RU"/>
        </w:rPr>
      </w:pPr>
    </w:p>
    <w:p w14:paraId="5D8A00B4" w14:textId="26C79F13" w:rsidR="003F1069" w:rsidRDefault="00265122" w:rsidP="00435FB9">
      <w:pPr>
        <w:ind w:firstLine="567"/>
        <w:jc w:val="both"/>
      </w:pPr>
      <w:r w:rsidRPr="00265122">
        <w:t>10.</w:t>
      </w:r>
      <w:r>
        <w:rPr>
          <w:b/>
          <w:sz w:val="28"/>
          <w:szCs w:val="28"/>
        </w:rPr>
        <w:t xml:space="preserve"> </w:t>
      </w:r>
      <w:r w:rsidR="00FE1720" w:rsidRPr="006E57A5">
        <w:rPr>
          <w:b/>
        </w:rPr>
        <w:t xml:space="preserve"> Размер штрафа, неустойки при неисполнении или ненадлежащем исполнении поставщиком обязательств, предусмотренных контрактом (ст. 34 Федерального закона от 05.04.2013 № 44-ФЗ).</w:t>
      </w:r>
      <w:r w:rsidR="00435FB9">
        <w:rPr>
          <w:b/>
        </w:rPr>
        <w:t xml:space="preserve"> </w:t>
      </w:r>
      <w:r w:rsidR="00FE1720" w:rsidRPr="006E57A5">
        <w:t>Размер неустойки (штрафов, пени)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1042.</w:t>
      </w:r>
    </w:p>
    <w:p w14:paraId="1249E704" w14:textId="77777777" w:rsidR="003F1069" w:rsidRDefault="003F1069" w:rsidP="00435FB9">
      <w:pPr>
        <w:ind w:firstLine="567"/>
        <w:jc w:val="both"/>
      </w:pPr>
    </w:p>
    <w:p w14:paraId="38302DF7" w14:textId="77777777" w:rsidR="00D118A3" w:rsidRDefault="00D118A3" w:rsidP="00435FB9">
      <w:pPr>
        <w:ind w:firstLine="567"/>
        <w:jc w:val="both"/>
      </w:pPr>
    </w:p>
    <w:p w14:paraId="2B602856" w14:textId="77777777" w:rsidR="00D118A3" w:rsidRDefault="00D118A3" w:rsidP="00435FB9">
      <w:pPr>
        <w:ind w:firstLine="567"/>
        <w:jc w:val="both"/>
      </w:pPr>
    </w:p>
    <w:p w14:paraId="3844CFD2" w14:textId="77777777" w:rsidR="00265122" w:rsidRDefault="00265122" w:rsidP="00435FB9">
      <w:pPr>
        <w:ind w:firstLine="567"/>
        <w:jc w:val="both"/>
      </w:pPr>
    </w:p>
    <w:p w14:paraId="42E570F9" w14:textId="77777777" w:rsidR="00265122" w:rsidRDefault="00265122" w:rsidP="00435FB9">
      <w:pPr>
        <w:ind w:firstLine="567"/>
        <w:jc w:val="both"/>
      </w:pPr>
    </w:p>
    <w:p w14:paraId="22F82949" w14:textId="77777777" w:rsidR="00895395" w:rsidRPr="008B079B" w:rsidRDefault="00D118A3" w:rsidP="006E57A5">
      <w:pPr>
        <w:jc w:val="both"/>
      </w:pPr>
      <w:r>
        <w:t>Н</w:t>
      </w:r>
      <w:r w:rsidR="002F015D" w:rsidRPr="008B079B">
        <w:t>ач</w:t>
      </w:r>
      <w:r>
        <w:t>альник</w:t>
      </w:r>
    </w:p>
    <w:p w14:paraId="25549848" w14:textId="07BA9C81" w:rsidR="007303EA" w:rsidRPr="006E57A5" w:rsidRDefault="002F015D" w:rsidP="006E57A5">
      <w:pPr>
        <w:jc w:val="both"/>
      </w:pPr>
      <w:r w:rsidRPr="008B079B">
        <w:t>административно-хозяйственного отдела</w:t>
      </w:r>
      <w:r w:rsidR="00CB3116" w:rsidRPr="008B079B">
        <w:t xml:space="preserve">       </w:t>
      </w:r>
      <w:r w:rsidRPr="008B079B">
        <w:t xml:space="preserve">                               </w:t>
      </w:r>
      <w:r w:rsidR="00CB3116" w:rsidRPr="008B079B">
        <w:t xml:space="preserve">  </w:t>
      </w:r>
      <w:r w:rsidR="00983790" w:rsidRPr="008B079B">
        <w:t xml:space="preserve">                               </w:t>
      </w:r>
      <w:r w:rsidR="00D118A3">
        <w:t>Чебуров С</w:t>
      </w:r>
      <w:r w:rsidRPr="008B079B">
        <w:t>.</w:t>
      </w:r>
      <w:r w:rsidR="00D118A3">
        <w:t>А.</w:t>
      </w:r>
      <w:r w:rsidR="00CB3116" w:rsidRPr="006E57A5">
        <w:t xml:space="preserve">                                                                           </w:t>
      </w:r>
      <w:r w:rsidR="00322246" w:rsidRPr="006E57A5">
        <w:t xml:space="preserve">       </w:t>
      </w:r>
    </w:p>
    <w:bookmarkEnd w:id="0"/>
    <w:bookmarkEnd w:id="1"/>
    <w:p w14:paraId="3962D5ED" w14:textId="77777777" w:rsidR="007567DF" w:rsidRDefault="007567DF" w:rsidP="006E57A5">
      <w:pPr>
        <w:widowControl w:val="0"/>
        <w:autoSpaceDE w:val="0"/>
        <w:autoSpaceDN w:val="0"/>
        <w:adjustRightInd w:val="0"/>
        <w:jc w:val="both"/>
      </w:pPr>
    </w:p>
    <w:p w14:paraId="1FB5C1C9" w14:textId="77777777" w:rsidR="00523749" w:rsidRDefault="00523749" w:rsidP="00523749">
      <w:pPr>
        <w:suppressAutoHyphens/>
        <w:jc w:val="right"/>
        <w:rPr>
          <w:sz w:val="28"/>
          <w:szCs w:val="28"/>
        </w:rPr>
      </w:pPr>
    </w:p>
    <w:p w14:paraId="1AD809F3" w14:textId="77777777" w:rsidR="00523749" w:rsidRDefault="00523749" w:rsidP="00523749">
      <w:pPr>
        <w:suppressAutoHyphens/>
        <w:jc w:val="right"/>
        <w:rPr>
          <w:sz w:val="28"/>
          <w:szCs w:val="28"/>
        </w:rPr>
      </w:pPr>
    </w:p>
    <w:p w14:paraId="6D025F27" w14:textId="77777777" w:rsidR="00523749" w:rsidRDefault="00523749" w:rsidP="00523749">
      <w:pPr>
        <w:suppressAutoHyphens/>
        <w:jc w:val="right"/>
        <w:rPr>
          <w:sz w:val="28"/>
          <w:szCs w:val="28"/>
        </w:rPr>
      </w:pPr>
    </w:p>
    <w:p w14:paraId="0F095DFF" w14:textId="77777777" w:rsidR="00523749" w:rsidRDefault="00523749" w:rsidP="00523749">
      <w:pPr>
        <w:suppressAutoHyphens/>
        <w:jc w:val="right"/>
        <w:rPr>
          <w:sz w:val="28"/>
          <w:szCs w:val="28"/>
        </w:rPr>
      </w:pPr>
    </w:p>
    <w:p w14:paraId="7567B8CE" w14:textId="77777777" w:rsidR="00523749" w:rsidRDefault="00523749" w:rsidP="00523749">
      <w:pPr>
        <w:suppressAutoHyphens/>
        <w:jc w:val="right"/>
        <w:rPr>
          <w:sz w:val="28"/>
          <w:szCs w:val="28"/>
        </w:rPr>
      </w:pPr>
    </w:p>
    <w:p w14:paraId="2729A761" w14:textId="77777777" w:rsidR="00523749" w:rsidRDefault="00523749" w:rsidP="00523749">
      <w:pPr>
        <w:suppressAutoHyphens/>
        <w:jc w:val="right"/>
        <w:rPr>
          <w:sz w:val="28"/>
          <w:szCs w:val="28"/>
        </w:rPr>
      </w:pPr>
    </w:p>
    <w:p w14:paraId="0407077D" w14:textId="77777777" w:rsidR="00523749" w:rsidRDefault="00523749" w:rsidP="00523749">
      <w:pPr>
        <w:suppressAutoHyphens/>
        <w:jc w:val="right"/>
        <w:rPr>
          <w:sz w:val="28"/>
          <w:szCs w:val="28"/>
        </w:rPr>
      </w:pPr>
    </w:p>
    <w:p w14:paraId="1CB6F252" w14:textId="77777777" w:rsidR="00523749" w:rsidRDefault="00523749" w:rsidP="00523749">
      <w:pPr>
        <w:suppressAutoHyphens/>
        <w:jc w:val="right"/>
        <w:rPr>
          <w:sz w:val="28"/>
          <w:szCs w:val="28"/>
        </w:rPr>
      </w:pPr>
    </w:p>
    <w:p w14:paraId="317AF833" w14:textId="77777777" w:rsidR="00523749" w:rsidRDefault="00523749" w:rsidP="00523749">
      <w:pPr>
        <w:suppressAutoHyphens/>
        <w:jc w:val="right"/>
        <w:rPr>
          <w:sz w:val="28"/>
          <w:szCs w:val="28"/>
        </w:rPr>
      </w:pPr>
    </w:p>
    <w:p w14:paraId="55909025" w14:textId="77777777" w:rsidR="00523749" w:rsidRDefault="00523749" w:rsidP="00523749">
      <w:pPr>
        <w:suppressAutoHyphens/>
        <w:jc w:val="right"/>
        <w:rPr>
          <w:sz w:val="28"/>
          <w:szCs w:val="28"/>
        </w:rPr>
      </w:pPr>
    </w:p>
    <w:p w14:paraId="532E6BA0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36E3BD28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59DC6DD0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786DACEF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22904E01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150D3589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36CB92F3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3AD14760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09ABF237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2477CE45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2330FFF0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29D76FFB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48EFC933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382914F3" w14:textId="77777777" w:rsidR="00877236" w:rsidRDefault="00877236" w:rsidP="00523749">
      <w:pPr>
        <w:suppressAutoHyphens/>
        <w:jc w:val="right"/>
        <w:rPr>
          <w:sz w:val="28"/>
          <w:szCs w:val="28"/>
        </w:rPr>
      </w:pPr>
    </w:p>
    <w:p w14:paraId="1B158113" w14:textId="77777777" w:rsidR="00877236" w:rsidRDefault="00877236" w:rsidP="00523749">
      <w:pPr>
        <w:suppressAutoHyphens/>
        <w:jc w:val="right"/>
        <w:rPr>
          <w:sz w:val="28"/>
          <w:szCs w:val="28"/>
        </w:rPr>
      </w:pPr>
    </w:p>
    <w:p w14:paraId="32067B46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08ABADC2" w14:textId="77777777" w:rsidR="00523749" w:rsidRDefault="00523749" w:rsidP="00523749">
      <w:pPr>
        <w:suppressAutoHyphens/>
        <w:jc w:val="right"/>
        <w:rPr>
          <w:sz w:val="28"/>
          <w:szCs w:val="28"/>
        </w:rPr>
      </w:pPr>
    </w:p>
    <w:p w14:paraId="772BD772" w14:textId="77777777" w:rsidR="00265122" w:rsidRDefault="00265122" w:rsidP="00523749">
      <w:pPr>
        <w:suppressAutoHyphens/>
        <w:jc w:val="right"/>
        <w:rPr>
          <w:sz w:val="28"/>
          <w:szCs w:val="28"/>
        </w:rPr>
      </w:pPr>
    </w:p>
    <w:p w14:paraId="74AC6B79" w14:textId="77777777" w:rsidR="00523749" w:rsidRDefault="00523749" w:rsidP="00523749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15A3E849" w14:textId="77777777" w:rsidR="00523749" w:rsidRDefault="00523749" w:rsidP="00523749">
      <w:pPr>
        <w:suppressAutoHyphens/>
        <w:jc w:val="center"/>
        <w:rPr>
          <w:sz w:val="28"/>
          <w:szCs w:val="28"/>
        </w:rPr>
      </w:pPr>
    </w:p>
    <w:p w14:paraId="4C12FE94" w14:textId="77777777" w:rsidR="00523749" w:rsidRPr="008A4DAB" w:rsidRDefault="00523749" w:rsidP="00523749">
      <w:pPr>
        <w:suppressAutoHyphens/>
        <w:jc w:val="center"/>
        <w:rPr>
          <w:sz w:val="28"/>
          <w:szCs w:val="28"/>
        </w:rPr>
      </w:pPr>
    </w:p>
    <w:tbl>
      <w:tblPr>
        <w:tblW w:w="9936" w:type="dxa"/>
        <w:tblInd w:w="-47" w:type="dxa"/>
        <w:tblLayout w:type="fixed"/>
        <w:tblLook w:val="0000" w:firstRow="0" w:lastRow="0" w:firstColumn="0" w:lastColumn="0" w:noHBand="0" w:noVBand="0"/>
      </w:tblPr>
      <w:tblGrid>
        <w:gridCol w:w="5619"/>
        <w:gridCol w:w="4317"/>
      </w:tblGrid>
      <w:tr w:rsidR="00523749" w:rsidRPr="008A4DAB" w14:paraId="24B71702" w14:textId="77777777" w:rsidTr="00BF4A91">
        <w:trPr>
          <w:cantSplit/>
          <w:trHeight w:val="573"/>
        </w:trPr>
        <w:tc>
          <w:tcPr>
            <w:tcW w:w="5619" w:type="dxa"/>
            <w:shd w:val="clear" w:color="auto" w:fill="auto"/>
          </w:tcPr>
          <w:p w14:paraId="0FBD473D" w14:textId="77777777" w:rsidR="00523749" w:rsidRPr="008A4DAB" w:rsidRDefault="00523749" w:rsidP="00BF4A91">
            <w:pPr>
              <w:spacing w:line="100" w:lineRule="atLeast"/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8A4DAB">
              <w:rPr>
                <w:b/>
              </w:rPr>
              <w:t xml:space="preserve">ФЕДЕРАЛЬНОЕ КАЗЕННОЕ УЧРЕЖДЕНИЕ </w:t>
            </w:r>
          </w:p>
          <w:p w14:paraId="6B62AFF9" w14:textId="77777777" w:rsidR="00523749" w:rsidRPr="008A4DAB" w:rsidRDefault="00523749" w:rsidP="00BF4A91">
            <w:pPr>
              <w:spacing w:line="100" w:lineRule="atLeast"/>
              <w:jc w:val="center"/>
              <w:rPr>
                <w:b/>
              </w:rPr>
            </w:pPr>
            <w:r w:rsidRPr="008A4DAB">
              <w:rPr>
                <w:b/>
                <w:bCs/>
                <w:spacing w:val="2"/>
                <w:sz w:val="28"/>
                <w:szCs w:val="28"/>
              </w:rPr>
              <w:t>«</w:t>
            </w:r>
            <w:r w:rsidRPr="008A4DAB">
              <w:rPr>
                <w:b/>
              </w:rPr>
              <w:t>ФЕДЕРАЛЬНЫЙ ЦЕНТР ПЛАНИРОВАНИЯ И ОРГАНИЗАЦИИ ЛЕКАРСТВЕННОГО ОБЕСПЕЧЕНИЯ ГРАЖДАН</w:t>
            </w:r>
            <w:r w:rsidRPr="008A4DAB">
              <w:rPr>
                <w:b/>
                <w:bCs/>
                <w:spacing w:val="3"/>
                <w:sz w:val="28"/>
                <w:szCs w:val="28"/>
              </w:rPr>
              <w:t>»</w:t>
            </w:r>
            <w:r w:rsidRPr="008A4DAB">
              <w:rPr>
                <w:b/>
              </w:rPr>
              <w:t xml:space="preserve"> </w:t>
            </w:r>
          </w:p>
          <w:p w14:paraId="4405C1DE" w14:textId="77777777" w:rsidR="00523749" w:rsidRPr="008A4DAB" w:rsidRDefault="00523749" w:rsidP="00BF4A91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8A4DAB">
              <w:rPr>
                <w:b/>
              </w:rPr>
              <w:t>МИНИСТЕРСТВА ЗДРАВООХРАНЕНИЯ РОССИЙСКОЙ ФЕДЕРАЦИИ</w:t>
            </w:r>
          </w:p>
          <w:p w14:paraId="2BEB3665" w14:textId="77777777" w:rsidR="00523749" w:rsidRPr="008A4DAB" w:rsidRDefault="00523749" w:rsidP="00BF4A91">
            <w:pPr>
              <w:spacing w:line="100" w:lineRule="atLeast"/>
              <w:ind w:right="-108"/>
              <w:jc w:val="center"/>
              <w:rPr>
                <w:sz w:val="22"/>
                <w:szCs w:val="22"/>
              </w:rPr>
            </w:pPr>
            <w:r w:rsidRPr="008A4DAB">
              <w:rPr>
                <w:sz w:val="22"/>
                <w:szCs w:val="22"/>
              </w:rPr>
              <w:t xml:space="preserve"> (ФКУ «</w:t>
            </w:r>
            <w:proofErr w:type="spellStart"/>
            <w:r w:rsidRPr="008A4DAB">
              <w:rPr>
                <w:sz w:val="22"/>
                <w:szCs w:val="22"/>
              </w:rPr>
              <w:t>ФЦПиЛО</w:t>
            </w:r>
            <w:proofErr w:type="spellEnd"/>
            <w:r w:rsidRPr="008A4DAB">
              <w:rPr>
                <w:sz w:val="22"/>
                <w:szCs w:val="22"/>
              </w:rPr>
              <w:t xml:space="preserve">» Минздрава России) </w:t>
            </w:r>
          </w:p>
          <w:p w14:paraId="799284DF" w14:textId="77777777" w:rsidR="00523749" w:rsidRPr="008A4DAB" w:rsidRDefault="00523749" w:rsidP="00BF4A91">
            <w:pPr>
              <w:spacing w:line="100" w:lineRule="atLeast"/>
              <w:ind w:right="-108"/>
              <w:jc w:val="center"/>
              <w:rPr>
                <w:sz w:val="22"/>
                <w:szCs w:val="22"/>
              </w:rPr>
            </w:pPr>
            <w:r w:rsidRPr="008A4DAB">
              <w:rPr>
                <w:sz w:val="22"/>
                <w:szCs w:val="22"/>
              </w:rPr>
              <w:t>109044, г. Москва, ул. Воронцовская, дом 6, строение 1</w:t>
            </w:r>
          </w:p>
          <w:p w14:paraId="05006A75" w14:textId="77777777" w:rsidR="00523749" w:rsidRPr="008A4DAB" w:rsidRDefault="00523749" w:rsidP="00BF4A91">
            <w:pPr>
              <w:spacing w:line="100" w:lineRule="atLeast"/>
              <w:ind w:right="-108"/>
              <w:jc w:val="center"/>
              <w:rPr>
                <w:sz w:val="22"/>
                <w:szCs w:val="22"/>
                <w:lang w:val="de-DE"/>
              </w:rPr>
            </w:pPr>
            <w:r w:rsidRPr="008A4DAB">
              <w:rPr>
                <w:sz w:val="22"/>
                <w:szCs w:val="22"/>
              </w:rPr>
              <w:t xml:space="preserve"> </w:t>
            </w:r>
            <w:proofErr w:type="spellStart"/>
            <w:r w:rsidRPr="008A4DAB">
              <w:rPr>
                <w:sz w:val="22"/>
                <w:szCs w:val="22"/>
                <w:lang w:val="de-DE"/>
              </w:rPr>
              <w:t>e-mail</w:t>
            </w:r>
            <w:proofErr w:type="spellEnd"/>
            <w:r w:rsidRPr="008A4DAB">
              <w:rPr>
                <w:sz w:val="22"/>
                <w:szCs w:val="22"/>
                <w:lang w:val="de-DE"/>
              </w:rPr>
              <w:t>: fcpilo.info@minzdrav.gov.ru</w:t>
            </w:r>
          </w:p>
          <w:p w14:paraId="7C00BF53" w14:textId="77777777" w:rsidR="00523749" w:rsidRPr="008A4DAB" w:rsidRDefault="00523749" w:rsidP="00BF4A91">
            <w:pPr>
              <w:spacing w:line="100" w:lineRule="atLeast"/>
              <w:ind w:right="-108"/>
              <w:jc w:val="center"/>
              <w:rPr>
                <w:sz w:val="22"/>
                <w:szCs w:val="22"/>
              </w:rPr>
            </w:pPr>
            <w:r w:rsidRPr="008A4DAB">
              <w:rPr>
                <w:sz w:val="22"/>
                <w:szCs w:val="22"/>
              </w:rPr>
              <w:t>тел./факс 8 (495) 249-03-01</w:t>
            </w:r>
          </w:p>
          <w:p w14:paraId="43B8D587" w14:textId="77777777" w:rsidR="00523749" w:rsidRPr="008A4DAB" w:rsidRDefault="00523749" w:rsidP="00BF4A91">
            <w:pPr>
              <w:spacing w:line="100" w:lineRule="atLeast"/>
              <w:ind w:right="-108"/>
              <w:jc w:val="center"/>
              <w:rPr>
                <w:sz w:val="22"/>
                <w:szCs w:val="22"/>
              </w:rPr>
            </w:pPr>
            <w:r w:rsidRPr="008A4DAB">
              <w:rPr>
                <w:sz w:val="22"/>
                <w:szCs w:val="22"/>
              </w:rPr>
              <w:t>ОКПО 46520420 ОГРН 1207700453400</w:t>
            </w:r>
          </w:p>
          <w:p w14:paraId="24E477FB" w14:textId="77777777" w:rsidR="00523749" w:rsidRDefault="00523749" w:rsidP="00BF4A91">
            <w:pPr>
              <w:spacing w:line="100" w:lineRule="atLeast"/>
              <w:ind w:right="-108"/>
              <w:jc w:val="center"/>
              <w:rPr>
                <w:sz w:val="22"/>
                <w:szCs w:val="22"/>
              </w:rPr>
            </w:pPr>
            <w:r w:rsidRPr="008A4DAB">
              <w:rPr>
                <w:sz w:val="22"/>
                <w:szCs w:val="22"/>
              </w:rPr>
              <w:t>ИНН/КПП 9705150202/770501001</w:t>
            </w:r>
          </w:p>
          <w:p w14:paraId="6BDBAD26" w14:textId="77777777" w:rsidR="00523749" w:rsidRDefault="00523749" w:rsidP="00BF4A91">
            <w:pPr>
              <w:spacing w:line="100" w:lineRule="atLeast"/>
              <w:ind w:right="-108"/>
              <w:jc w:val="center"/>
              <w:rPr>
                <w:sz w:val="22"/>
                <w:szCs w:val="22"/>
              </w:rPr>
            </w:pPr>
          </w:p>
          <w:p w14:paraId="658E8A41" w14:textId="77777777" w:rsidR="00523749" w:rsidRPr="008A4DAB" w:rsidRDefault="00523749" w:rsidP="00BF4A91">
            <w:pPr>
              <w:tabs>
                <w:tab w:val="center" w:pos="2755"/>
              </w:tabs>
              <w:spacing w:line="100" w:lineRule="atLeast"/>
              <w:ind w:right="-108"/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1" allowOverlap="1" wp14:anchorId="49E82442" wp14:editId="69C3CAFF">
                      <wp:simplePos x="0" y="0"/>
                      <wp:positionH relativeFrom="column">
                        <wp:posOffset>1920240</wp:posOffset>
                      </wp:positionH>
                      <wp:positionV relativeFrom="paragraph">
                        <wp:posOffset>158114</wp:posOffset>
                      </wp:positionV>
                      <wp:extent cx="1475105" cy="0"/>
                      <wp:effectExtent l="0" t="0" r="0" b="0"/>
                      <wp:wrapNone/>
                      <wp:docPr id="1837620112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7510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8CFEB9" id="Прямая соединительная линия 4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51.2pt,12.45pt" to="267.3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74F7C5E" wp14:editId="5F62F2EB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158114</wp:posOffset>
                      </wp:positionV>
                      <wp:extent cx="1458595" cy="0"/>
                      <wp:effectExtent l="0" t="0" r="0" b="0"/>
                      <wp:wrapNone/>
                      <wp:docPr id="235047386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585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F44C52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8.45pt,12.45pt" to="133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t>От</w:t>
            </w:r>
            <w:r>
              <w:tab/>
              <w:t xml:space="preserve">     №</w:t>
            </w:r>
          </w:p>
          <w:p w14:paraId="285ADEC5" w14:textId="77777777" w:rsidR="00523749" w:rsidRDefault="00523749" w:rsidP="00BF4A91">
            <w:pPr>
              <w:tabs>
                <w:tab w:val="left" w:pos="2716"/>
                <w:tab w:val="left" w:pos="2937"/>
              </w:tabs>
              <w:suppressAutoHyphens/>
              <w:autoSpaceDN w:val="0"/>
              <w:jc w:val="both"/>
              <w:textAlignment w:val="baseline"/>
              <w:rPr>
                <w:kern w:val="3"/>
              </w:rPr>
            </w:pPr>
          </w:p>
          <w:p w14:paraId="4120E869" w14:textId="77777777" w:rsidR="00523749" w:rsidRPr="008A4DAB" w:rsidRDefault="00523749" w:rsidP="00BF4A91">
            <w:pPr>
              <w:tabs>
                <w:tab w:val="left" w:pos="2716"/>
                <w:tab w:val="left" w:pos="2937"/>
              </w:tabs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20E1A3A" wp14:editId="221122C0">
                      <wp:simplePos x="0" y="0"/>
                      <wp:positionH relativeFrom="column">
                        <wp:posOffset>1920240</wp:posOffset>
                      </wp:positionH>
                      <wp:positionV relativeFrom="paragraph">
                        <wp:posOffset>156209</wp:posOffset>
                      </wp:positionV>
                      <wp:extent cx="1475105" cy="0"/>
                      <wp:effectExtent l="0" t="0" r="0" b="0"/>
                      <wp:wrapNone/>
                      <wp:docPr id="584604871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7510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0C03C7" id="Прямая соединительная линия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51.2pt,12.3pt" to="267.3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66EE703" wp14:editId="67A10799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157479</wp:posOffset>
                      </wp:positionV>
                      <wp:extent cx="1257300" cy="0"/>
                      <wp:effectExtent l="0" t="0" r="0" b="0"/>
                      <wp:wrapNone/>
                      <wp:docPr id="1972351528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E1460E" id="Прямая соединительная линия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4.25pt,12.4pt" to="133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2680CA81" w14:textId="77777777" w:rsidR="00523749" w:rsidRPr="008A4DAB" w:rsidRDefault="00523749" w:rsidP="00BF4A91">
            <w:pPr>
              <w:rPr>
                <w:b/>
                <w:vertAlign w:val="superscript"/>
              </w:rPr>
            </w:pPr>
          </w:p>
        </w:tc>
        <w:tc>
          <w:tcPr>
            <w:tcW w:w="4317" w:type="dxa"/>
            <w:shd w:val="clear" w:color="auto" w:fill="auto"/>
          </w:tcPr>
          <w:p w14:paraId="35E57FD8" w14:textId="77777777" w:rsidR="00523749" w:rsidRPr="008A4DAB" w:rsidRDefault="00523749" w:rsidP="00BF4A91">
            <w:pPr>
              <w:ind w:left="373"/>
              <w:rPr>
                <w:sz w:val="28"/>
              </w:rPr>
            </w:pPr>
          </w:p>
          <w:p w14:paraId="40665829" w14:textId="77777777" w:rsidR="00523749" w:rsidRPr="008A4DAB" w:rsidRDefault="00523749" w:rsidP="00BF4A91">
            <w:pPr>
              <w:ind w:left="373"/>
              <w:rPr>
                <w:sz w:val="28"/>
              </w:rPr>
            </w:pPr>
          </w:p>
          <w:p w14:paraId="3150FCCE" w14:textId="77777777" w:rsidR="00523749" w:rsidRPr="008A4DAB" w:rsidRDefault="00523749" w:rsidP="00BF4A91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AFF317F" w14:textId="77777777" w:rsidR="00523749" w:rsidRPr="008A4DAB" w:rsidRDefault="00523749" w:rsidP="00BF4A91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7B1A93A0" w14:textId="77777777" w:rsidR="00523749" w:rsidRPr="008A4DAB" w:rsidRDefault="00523749" w:rsidP="00BF4A91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459E4DB2" w14:textId="77777777" w:rsidR="00523749" w:rsidRPr="008A4DAB" w:rsidRDefault="00523749" w:rsidP="00BF4A91">
            <w:pPr>
              <w:ind w:left="373"/>
              <w:rPr>
                <w:sz w:val="28"/>
              </w:rPr>
            </w:pPr>
          </w:p>
          <w:p w14:paraId="65178725" w14:textId="77777777" w:rsidR="00523749" w:rsidRPr="008A4DAB" w:rsidRDefault="00523749" w:rsidP="00BF4A91">
            <w:pPr>
              <w:ind w:left="373"/>
              <w:rPr>
                <w:sz w:val="28"/>
              </w:rPr>
            </w:pPr>
          </w:p>
          <w:p w14:paraId="52A87C58" w14:textId="77777777" w:rsidR="00523749" w:rsidRPr="008A4DAB" w:rsidRDefault="00523749" w:rsidP="00BF4A91">
            <w:pPr>
              <w:ind w:left="373"/>
              <w:rPr>
                <w:sz w:val="28"/>
              </w:rPr>
            </w:pPr>
          </w:p>
        </w:tc>
      </w:tr>
    </w:tbl>
    <w:p w14:paraId="1EFA75CE" w14:textId="77777777" w:rsidR="00523749" w:rsidRPr="008A4DAB" w:rsidRDefault="00523749" w:rsidP="00523749">
      <w:pPr>
        <w:jc w:val="right"/>
        <w:rPr>
          <w:sz w:val="28"/>
          <w:szCs w:val="28"/>
        </w:rPr>
      </w:pPr>
      <w:r w:rsidRPr="008A4DAB">
        <w:rPr>
          <w:sz w:val="28"/>
          <w:szCs w:val="28"/>
        </w:rPr>
        <w:t xml:space="preserve">                                                                     </w:t>
      </w:r>
    </w:p>
    <w:p w14:paraId="09861DA8" w14:textId="77777777" w:rsidR="00523749" w:rsidRPr="008A4DAB" w:rsidRDefault="00523749" w:rsidP="00523749">
      <w:pPr>
        <w:jc w:val="both"/>
        <w:rPr>
          <w:sz w:val="28"/>
          <w:szCs w:val="28"/>
        </w:rPr>
      </w:pPr>
    </w:p>
    <w:p w14:paraId="792C63E2" w14:textId="77777777" w:rsidR="00523749" w:rsidRPr="008A4DAB" w:rsidRDefault="00523749" w:rsidP="00523749">
      <w:pPr>
        <w:jc w:val="center"/>
        <w:rPr>
          <w:sz w:val="28"/>
          <w:szCs w:val="28"/>
        </w:rPr>
      </w:pPr>
      <w:r w:rsidRPr="008A4DAB">
        <w:rPr>
          <w:sz w:val="28"/>
          <w:szCs w:val="28"/>
        </w:rPr>
        <w:t xml:space="preserve">ЗАЯВКА </w:t>
      </w:r>
    </w:p>
    <w:p w14:paraId="3700DB99" w14:textId="77777777" w:rsidR="00523749" w:rsidRDefault="00523749" w:rsidP="00523749">
      <w:pPr>
        <w:jc w:val="center"/>
        <w:rPr>
          <w:sz w:val="28"/>
          <w:szCs w:val="28"/>
        </w:rPr>
      </w:pPr>
    </w:p>
    <w:p w14:paraId="36F55838" w14:textId="77777777" w:rsidR="00523749" w:rsidRDefault="00523749" w:rsidP="00523749">
      <w:pPr>
        <w:jc w:val="center"/>
        <w:rPr>
          <w:sz w:val="28"/>
          <w:szCs w:val="28"/>
        </w:rPr>
      </w:pPr>
    </w:p>
    <w:p w14:paraId="7D463BCD" w14:textId="77777777" w:rsidR="00523749" w:rsidRPr="008A4DAB" w:rsidRDefault="00523749" w:rsidP="00523749">
      <w:pPr>
        <w:spacing w:line="276" w:lineRule="auto"/>
        <w:jc w:val="center"/>
        <w:rPr>
          <w:sz w:val="28"/>
          <w:szCs w:val="28"/>
        </w:rPr>
      </w:pPr>
    </w:p>
    <w:p w14:paraId="0A71110D" w14:textId="77777777" w:rsidR="00523749" w:rsidRPr="008A4DAB" w:rsidRDefault="00523749" w:rsidP="00523749">
      <w:pPr>
        <w:spacing w:line="276" w:lineRule="auto"/>
        <w:ind w:firstLine="708"/>
        <w:jc w:val="both"/>
        <w:rPr>
          <w:sz w:val="28"/>
          <w:szCs w:val="28"/>
        </w:rPr>
      </w:pPr>
      <w:r w:rsidRPr="008A4DAB">
        <w:rPr>
          <w:sz w:val="28"/>
          <w:szCs w:val="28"/>
        </w:rPr>
        <w:t xml:space="preserve">В целях реализации условий </w:t>
      </w:r>
      <w:r>
        <w:rPr>
          <w:sz w:val="28"/>
          <w:szCs w:val="28"/>
        </w:rPr>
        <w:t>государственного контракта</w:t>
      </w:r>
      <w:r w:rsidRPr="008A4DAB">
        <w:rPr>
          <w:sz w:val="28"/>
          <w:szCs w:val="28"/>
        </w:rPr>
        <w:t xml:space="preserve"> №</w:t>
      </w:r>
      <w:r>
        <w:rPr>
          <w:sz w:val="28"/>
          <w:szCs w:val="28"/>
        </w:rPr>
        <w:t>____</w:t>
      </w:r>
      <w:r w:rsidRPr="008A4DA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A4DAB">
        <w:rPr>
          <w:sz w:val="28"/>
          <w:szCs w:val="28"/>
        </w:rPr>
        <w:t>от «</w:t>
      </w:r>
      <w:r>
        <w:rPr>
          <w:sz w:val="28"/>
          <w:szCs w:val="28"/>
        </w:rPr>
        <w:t>__</w:t>
      </w:r>
      <w:r w:rsidRPr="008A4DAB">
        <w:rPr>
          <w:sz w:val="28"/>
          <w:szCs w:val="28"/>
        </w:rPr>
        <w:t>»</w:t>
      </w:r>
      <w:r>
        <w:rPr>
          <w:sz w:val="28"/>
          <w:szCs w:val="28"/>
        </w:rPr>
        <w:t xml:space="preserve"> ______</w:t>
      </w:r>
      <w:r w:rsidRPr="008A4DAB">
        <w:rPr>
          <w:sz w:val="28"/>
          <w:szCs w:val="28"/>
        </w:rPr>
        <w:t xml:space="preserve"> г. прошу </w:t>
      </w:r>
      <w:r w:rsidRPr="00F77945">
        <w:rPr>
          <w:sz w:val="28"/>
          <w:szCs w:val="28"/>
        </w:rPr>
        <w:t>приступить к выполнению работ по ________________</w:t>
      </w:r>
      <w:r>
        <w:rPr>
          <w:sz w:val="28"/>
          <w:szCs w:val="28"/>
        </w:rPr>
        <w:t xml:space="preserve"> в срок до ________ г.</w:t>
      </w:r>
    </w:p>
    <w:p w14:paraId="2EA7D0A7" w14:textId="77777777" w:rsidR="00523749" w:rsidRDefault="00523749" w:rsidP="00523749">
      <w:pPr>
        <w:jc w:val="both"/>
        <w:rPr>
          <w:sz w:val="28"/>
          <w:szCs w:val="28"/>
        </w:rPr>
      </w:pPr>
    </w:p>
    <w:p w14:paraId="76FC6198" w14:textId="77777777" w:rsidR="00523749" w:rsidRDefault="00523749" w:rsidP="00523749">
      <w:pPr>
        <w:jc w:val="both"/>
        <w:rPr>
          <w:sz w:val="28"/>
          <w:szCs w:val="28"/>
        </w:rPr>
      </w:pPr>
    </w:p>
    <w:p w14:paraId="4B38F6A2" w14:textId="77777777" w:rsidR="00523749" w:rsidRPr="008A4DAB" w:rsidRDefault="00523749" w:rsidP="0052374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23749" w:rsidRPr="008A4DAB" w14:paraId="27CB5492" w14:textId="77777777" w:rsidTr="00BF4A91">
        <w:tc>
          <w:tcPr>
            <w:tcW w:w="4672" w:type="dxa"/>
            <w:shd w:val="clear" w:color="auto" w:fill="auto"/>
          </w:tcPr>
          <w:p w14:paraId="635A8CC6" w14:textId="77777777" w:rsidR="00523749" w:rsidRPr="008A4DAB" w:rsidRDefault="00523749" w:rsidP="00BF4A91">
            <w:r w:rsidRPr="008A4DAB">
              <w:t>Заместитель директора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(ФКУ «</w:t>
            </w:r>
            <w:proofErr w:type="spellStart"/>
            <w:r w:rsidRPr="008A4DAB">
              <w:t>ФЦПиЛО</w:t>
            </w:r>
            <w:proofErr w:type="spellEnd"/>
            <w:r w:rsidRPr="008A4DAB">
              <w:t>» Минздрава России)</w:t>
            </w:r>
          </w:p>
          <w:p w14:paraId="23D785A9" w14:textId="77777777" w:rsidR="00523749" w:rsidRPr="008A4DAB" w:rsidRDefault="00523749" w:rsidP="00BF4A91">
            <w:pPr>
              <w:rPr>
                <w:bCs/>
              </w:rPr>
            </w:pPr>
          </w:p>
          <w:p w14:paraId="1E2F764B" w14:textId="77777777" w:rsidR="00523749" w:rsidRPr="008A4DAB" w:rsidRDefault="00523749" w:rsidP="00BF4A91">
            <w:pPr>
              <w:rPr>
                <w:bCs/>
              </w:rPr>
            </w:pPr>
          </w:p>
          <w:p w14:paraId="1DD9E32E" w14:textId="77777777" w:rsidR="00523749" w:rsidRPr="008A4DAB" w:rsidRDefault="00523749" w:rsidP="00BF4A91">
            <w:pPr>
              <w:rPr>
                <w:bCs/>
              </w:rPr>
            </w:pPr>
            <w:r w:rsidRPr="008A4DAB">
              <w:rPr>
                <w:bCs/>
              </w:rPr>
              <w:t>____________________ О.В. Кожевникова</w:t>
            </w:r>
          </w:p>
          <w:p w14:paraId="4AED1D93" w14:textId="77777777" w:rsidR="00523749" w:rsidRPr="008A4DAB" w:rsidRDefault="00523749" w:rsidP="00BF4A91">
            <w:pPr>
              <w:rPr>
                <w:sz w:val="20"/>
                <w:szCs w:val="20"/>
              </w:rPr>
            </w:pPr>
            <w:r w:rsidRPr="008A4DAB">
              <w:rPr>
                <w:sz w:val="20"/>
                <w:szCs w:val="20"/>
              </w:rPr>
              <w:t>М.П.</w:t>
            </w:r>
          </w:p>
        </w:tc>
        <w:tc>
          <w:tcPr>
            <w:tcW w:w="4673" w:type="dxa"/>
            <w:shd w:val="clear" w:color="auto" w:fill="auto"/>
          </w:tcPr>
          <w:p w14:paraId="05945D48" w14:textId="77777777" w:rsidR="00523749" w:rsidRPr="008A4DAB" w:rsidRDefault="00523749" w:rsidP="00BF4A91">
            <w:pPr>
              <w:rPr>
                <w:sz w:val="20"/>
                <w:szCs w:val="20"/>
                <w:highlight w:val="yellow"/>
              </w:rPr>
            </w:pPr>
            <w:r w:rsidRPr="008A4DAB">
              <w:rPr>
                <w:i/>
              </w:rPr>
              <w:t xml:space="preserve"> </w:t>
            </w:r>
          </w:p>
        </w:tc>
      </w:tr>
    </w:tbl>
    <w:p w14:paraId="3E782E78" w14:textId="77777777" w:rsidR="00523749" w:rsidRPr="008A4DAB" w:rsidRDefault="00523749" w:rsidP="00523749"/>
    <w:p w14:paraId="239B8BBC" w14:textId="77777777" w:rsidR="00523749" w:rsidRPr="006E57A5" w:rsidRDefault="00523749" w:rsidP="006E57A5">
      <w:pPr>
        <w:widowControl w:val="0"/>
        <w:autoSpaceDE w:val="0"/>
        <w:autoSpaceDN w:val="0"/>
        <w:adjustRightInd w:val="0"/>
        <w:jc w:val="both"/>
      </w:pPr>
    </w:p>
    <w:sectPr w:rsidR="00523749" w:rsidRPr="006E57A5" w:rsidSect="00E352C2">
      <w:pgSz w:w="11906" w:h="16838"/>
      <w:pgMar w:top="1418" w:right="624" w:bottom="1134" w:left="1134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D6045" w14:textId="77777777" w:rsidR="00CE6A1F" w:rsidRDefault="00CE6A1F">
      <w:r>
        <w:separator/>
      </w:r>
    </w:p>
  </w:endnote>
  <w:endnote w:type="continuationSeparator" w:id="0">
    <w:p w14:paraId="336DE5A5" w14:textId="77777777" w:rsidR="00CE6A1F" w:rsidRDefault="00CE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aramondNarrow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D215C" w14:textId="77777777" w:rsidR="00BF4A91" w:rsidRDefault="00BF4A91" w:rsidP="00F64A78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EB5C427" w14:textId="77777777" w:rsidR="00BF4A91" w:rsidRDefault="00BF4A91" w:rsidP="00F64A78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3B9D9" w14:textId="77777777" w:rsidR="00BF4A91" w:rsidRDefault="00BF4A91" w:rsidP="00F64A7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82F61" w14:textId="77777777" w:rsidR="00CE6A1F" w:rsidRDefault="00CE6A1F">
      <w:r>
        <w:separator/>
      </w:r>
    </w:p>
  </w:footnote>
  <w:footnote w:type="continuationSeparator" w:id="0">
    <w:p w14:paraId="750D7E62" w14:textId="77777777" w:rsidR="00CE6A1F" w:rsidRDefault="00CE6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BC53E" w14:textId="77777777" w:rsidR="00BF4A91" w:rsidRDefault="00BF4A91" w:rsidP="00F64A78">
    <w:pPr>
      <w:pStyle w:val="ac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78CAE47E" w14:textId="77777777" w:rsidR="00BF4A91" w:rsidRDefault="00BF4A9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7F0190"/>
    <w:multiLevelType w:val="hybridMultilevel"/>
    <w:tmpl w:val="4EF0A220"/>
    <w:lvl w:ilvl="0" w:tplc="E7AA09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F4F33"/>
    <w:multiLevelType w:val="hybridMultilevel"/>
    <w:tmpl w:val="5F0E0CC4"/>
    <w:lvl w:ilvl="0" w:tplc="88964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75806"/>
    <w:multiLevelType w:val="multilevel"/>
    <w:tmpl w:val="32265372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5AA67FF"/>
    <w:multiLevelType w:val="hybridMultilevel"/>
    <w:tmpl w:val="542EDDC8"/>
    <w:lvl w:ilvl="0" w:tplc="C52EECEE">
      <w:start w:val="1"/>
      <w:numFmt w:val="decimal"/>
      <w:lvlText w:val="4.%1."/>
      <w:lvlJc w:val="left"/>
      <w:pPr>
        <w:ind w:left="185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4A7591"/>
    <w:multiLevelType w:val="multilevel"/>
    <w:tmpl w:val="135C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801ABD"/>
    <w:multiLevelType w:val="hybridMultilevel"/>
    <w:tmpl w:val="B748DAD0"/>
    <w:lvl w:ilvl="0" w:tplc="23D27D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25956"/>
    <w:multiLevelType w:val="multilevel"/>
    <w:tmpl w:val="27C4D40C"/>
    <w:styleLink w:val="1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194F1038"/>
    <w:multiLevelType w:val="multilevel"/>
    <w:tmpl w:val="6FBE348E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9.7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19AC1574"/>
    <w:multiLevelType w:val="multilevel"/>
    <w:tmpl w:val="75C6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C634546"/>
    <w:multiLevelType w:val="multilevel"/>
    <w:tmpl w:val="059ECA4A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>
    <w:nsid w:val="1CFB0E5D"/>
    <w:multiLevelType w:val="multilevel"/>
    <w:tmpl w:val="8536FD60"/>
    <w:lvl w:ilvl="0">
      <w:start w:val="14"/>
      <w:numFmt w:val="decimal"/>
      <w:lvlText w:val="%1.0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7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5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1" w:hanging="1800"/>
      </w:pPr>
      <w:rPr>
        <w:rFonts w:hint="default"/>
      </w:rPr>
    </w:lvl>
  </w:abstractNum>
  <w:abstractNum w:abstractNumId="12">
    <w:nsid w:val="1D353D9D"/>
    <w:multiLevelType w:val="hybridMultilevel"/>
    <w:tmpl w:val="8AD0E2BE"/>
    <w:lvl w:ilvl="0" w:tplc="51823F9A">
      <w:start w:val="15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4">
    <w:nsid w:val="1ECA664A"/>
    <w:multiLevelType w:val="multilevel"/>
    <w:tmpl w:val="7D1E6DD6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9.7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5">
    <w:nsid w:val="29304CEE"/>
    <w:multiLevelType w:val="hybridMultilevel"/>
    <w:tmpl w:val="FCB66420"/>
    <w:lvl w:ilvl="0" w:tplc="3D147A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DC51E72"/>
    <w:multiLevelType w:val="multilevel"/>
    <w:tmpl w:val="70527C0C"/>
    <w:lvl w:ilvl="0">
      <w:start w:val="25"/>
      <w:numFmt w:val="decimal"/>
      <w:lvlText w:val="%1."/>
      <w:lvlJc w:val="left"/>
      <w:pPr>
        <w:ind w:left="1347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67" w:hanging="48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7" w:hanging="1800"/>
      </w:pPr>
      <w:rPr>
        <w:rFonts w:hint="default"/>
      </w:rPr>
    </w:lvl>
  </w:abstractNum>
  <w:abstractNum w:abstractNumId="17">
    <w:nsid w:val="2E3C6F0A"/>
    <w:multiLevelType w:val="multilevel"/>
    <w:tmpl w:val="2CE837A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0CC43D1"/>
    <w:multiLevelType w:val="multilevel"/>
    <w:tmpl w:val="559A7A4A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9">
    <w:nsid w:val="31A55563"/>
    <w:multiLevelType w:val="multilevel"/>
    <w:tmpl w:val="BCACA69E"/>
    <w:lvl w:ilvl="0">
      <w:start w:val="1"/>
      <w:numFmt w:val="decimal"/>
      <w:lvlText w:val="6.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F950D8"/>
    <w:multiLevelType w:val="hybridMultilevel"/>
    <w:tmpl w:val="06402FBE"/>
    <w:lvl w:ilvl="0" w:tplc="7CD2272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2A0DDA"/>
    <w:multiLevelType w:val="multilevel"/>
    <w:tmpl w:val="208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B6E6E"/>
    <w:multiLevelType w:val="multilevel"/>
    <w:tmpl w:val="CD408D42"/>
    <w:lvl w:ilvl="0">
      <w:start w:val="2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8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3">
    <w:nsid w:val="41C30667"/>
    <w:multiLevelType w:val="hybridMultilevel"/>
    <w:tmpl w:val="FE2ECE6A"/>
    <w:lvl w:ilvl="0" w:tplc="70E21636">
      <w:start w:val="29"/>
      <w:numFmt w:val="decimal"/>
      <w:lvlText w:val="%1."/>
      <w:lvlJc w:val="left"/>
      <w:pPr>
        <w:ind w:left="1070" w:hanging="360"/>
      </w:pPr>
      <w:rPr>
        <w:rFonts w:hint="default"/>
        <w:b w:val="0"/>
        <w:color w:val="0D0D0D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4B221A59"/>
    <w:multiLevelType w:val="multilevel"/>
    <w:tmpl w:val="D700D502"/>
    <w:lvl w:ilvl="0">
      <w:start w:val="8"/>
      <w:numFmt w:val="decimal"/>
      <w:lvlText w:val="%1.0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7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5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1" w:hanging="1800"/>
      </w:pPr>
      <w:rPr>
        <w:rFonts w:hint="default"/>
      </w:rPr>
    </w:lvl>
  </w:abstractNum>
  <w:abstractNum w:abstractNumId="25">
    <w:nsid w:val="52B70609"/>
    <w:multiLevelType w:val="hybridMultilevel"/>
    <w:tmpl w:val="69401D68"/>
    <w:lvl w:ilvl="0" w:tplc="3D147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0547DD"/>
    <w:multiLevelType w:val="multilevel"/>
    <w:tmpl w:val="376EC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BD2B0E"/>
    <w:multiLevelType w:val="multilevel"/>
    <w:tmpl w:val="3B4C36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8AB101E"/>
    <w:multiLevelType w:val="multilevel"/>
    <w:tmpl w:val="A31E411C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>
    <w:nsid w:val="7AEA3E36"/>
    <w:multiLevelType w:val="hybridMultilevel"/>
    <w:tmpl w:val="FEF80172"/>
    <w:lvl w:ilvl="0" w:tplc="DFB24F00">
      <w:start w:val="1"/>
      <w:numFmt w:val="decimal"/>
      <w:lvlText w:val="3.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0D62B1"/>
    <w:multiLevelType w:val="multilevel"/>
    <w:tmpl w:val="05980488"/>
    <w:lvl w:ilvl="0">
      <w:start w:val="2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51" w:hanging="600"/>
      </w:pPr>
      <w:rPr>
        <w:rFonts w:hint="default"/>
        <w:sz w:val="28"/>
        <w:szCs w:val="28"/>
      </w:rPr>
    </w:lvl>
    <w:lvl w:ilvl="2">
      <w:start w:val="3"/>
      <w:numFmt w:val="decimal"/>
      <w:lvlText w:val="%1.%2.%3"/>
      <w:lvlJc w:val="left"/>
      <w:pPr>
        <w:ind w:left="143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6"/>
  </w:num>
  <w:num w:numId="5">
    <w:abstractNumId w:val="27"/>
  </w:num>
  <w:num w:numId="6">
    <w:abstractNumId w:val="1"/>
  </w:num>
  <w:num w:numId="7">
    <w:abstractNumId w:val="2"/>
  </w:num>
  <w:num w:numId="8">
    <w:abstractNumId w:val="20"/>
  </w:num>
  <w:num w:numId="9">
    <w:abstractNumId w:val="12"/>
  </w:num>
  <w:num w:numId="10">
    <w:abstractNumId w:val="21"/>
  </w:num>
  <w:num w:numId="11">
    <w:abstractNumId w:val="5"/>
  </w:num>
  <w:num w:numId="12">
    <w:abstractNumId w:val="9"/>
  </w:num>
  <w:num w:numId="13">
    <w:abstractNumId w:val="26"/>
  </w:num>
  <w:num w:numId="14">
    <w:abstractNumId w:val="8"/>
  </w:num>
  <w:num w:numId="15">
    <w:abstractNumId w:val="29"/>
  </w:num>
  <w:num w:numId="16">
    <w:abstractNumId w:val="4"/>
  </w:num>
  <w:num w:numId="17">
    <w:abstractNumId w:val="19"/>
  </w:num>
  <w:num w:numId="18">
    <w:abstractNumId w:val="25"/>
  </w:num>
  <w:num w:numId="19">
    <w:abstractNumId w:val="15"/>
  </w:num>
  <w:num w:numId="20">
    <w:abstractNumId w:val="14"/>
  </w:num>
  <w:num w:numId="21">
    <w:abstractNumId w:val="17"/>
  </w:num>
  <w:num w:numId="22">
    <w:abstractNumId w:val="3"/>
  </w:num>
  <w:num w:numId="23">
    <w:abstractNumId w:val="24"/>
  </w:num>
  <w:num w:numId="24">
    <w:abstractNumId w:val="11"/>
  </w:num>
  <w:num w:numId="25">
    <w:abstractNumId w:val="16"/>
  </w:num>
  <w:num w:numId="26">
    <w:abstractNumId w:val="28"/>
  </w:num>
  <w:num w:numId="27">
    <w:abstractNumId w:val="10"/>
  </w:num>
  <w:num w:numId="28">
    <w:abstractNumId w:val="22"/>
  </w:num>
  <w:num w:numId="29">
    <w:abstractNumId w:val="30"/>
  </w:num>
  <w:num w:numId="30">
    <w:abstractNumId w:val="23"/>
  </w:num>
  <w:num w:numId="3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78"/>
    <w:rsid w:val="000001FE"/>
    <w:rsid w:val="00000649"/>
    <w:rsid w:val="000010A2"/>
    <w:rsid w:val="00002404"/>
    <w:rsid w:val="0000547A"/>
    <w:rsid w:val="00005657"/>
    <w:rsid w:val="00005FF8"/>
    <w:rsid w:val="00006551"/>
    <w:rsid w:val="000104DE"/>
    <w:rsid w:val="00013F2D"/>
    <w:rsid w:val="00014C08"/>
    <w:rsid w:val="00015698"/>
    <w:rsid w:val="0001651D"/>
    <w:rsid w:val="0002012B"/>
    <w:rsid w:val="0002212F"/>
    <w:rsid w:val="000223F0"/>
    <w:rsid w:val="0002481C"/>
    <w:rsid w:val="00024E56"/>
    <w:rsid w:val="00027281"/>
    <w:rsid w:val="0002735C"/>
    <w:rsid w:val="00030298"/>
    <w:rsid w:val="00030560"/>
    <w:rsid w:val="000315FD"/>
    <w:rsid w:val="00032058"/>
    <w:rsid w:val="0003285C"/>
    <w:rsid w:val="00036F9C"/>
    <w:rsid w:val="000371AB"/>
    <w:rsid w:val="00041C6D"/>
    <w:rsid w:val="0005052A"/>
    <w:rsid w:val="00050601"/>
    <w:rsid w:val="00050C0A"/>
    <w:rsid w:val="00050D5B"/>
    <w:rsid w:val="00053C91"/>
    <w:rsid w:val="0005586B"/>
    <w:rsid w:val="00055E2E"/>
    <w:rsid w:val="00057255"/>
    <w:rsid w:val="0005738E"/>
    <w:rsid w:val="000621A0"/>
    <w:rsid w:val="0006220C"/>
    <w:rsid w:val="00066C57"/>
    <w:rsid w:val="00070B32"/>
    <w:rsid w:val="00071DF1"/>
    <w:rsid w:val="00073589"/>
    <w:rsid w:val="00073885"/>
    <w:rsid w:val="00074823"/>
    <w:rsid w:val="0007498A"/>
    <w:rsid w:val="00074D5C"/>
    <w:rsid w:val="00076219"/>
    <w:rsid w:val="000771A7"/>
    <w:rsid w:val="0007733A"/>
    <w:rsid w:val="0007795C"/>
    <w:rsid w:val="00080417"/>
    <w:rsid w:val="00080A2D"/>
    <w:rsid w:val="00080B6A"/>
    <w:rsid w:val="00081757"/>
    <w:rsid w:val="00082A06"/>
    <w:rsid w:val="00085654"/>
    <w:rsid w:val="000860EA"/>
    <w:rsid w:val="0008637E"/>
    <w:rsid w:val="00086EA6"/>
    <w:rsid w:val="0008714D"/>
    <w:rsid w:val="00090540"/>
    <w:rsid w:val="000907C9"/>
    <w:rsid w:val="000929CA"/>
    <w:rsid w:val="00092BFD"/>
    <w:rsid w:val="00092C0B"/>
    <w:rsid w:val="00094B5F"/>
    <w:rsid w:val="000968DF"/>
    <w:rsid w:val="00096C90"/>
    <w:rsid w:val="00097DB8"/>
    <w:rsid w:val="000A0844"/>
    <w:rsid w:val="000A0B5D"/>
    <w:rsid w:val="000A1368"/>
    <w:rsid w:val="000A3A4B"/>
    <w:rsid w:val="000A40A7"/>
    <w:rsid w:val="000A44FE"/>
    <w:rsid w:val="000A4C93"/>
    <w:rsid w:val="000A4FB8"/>
    <w:rsid w:val="000A73E4"/>
    <w:rsid w:val="000A7984"/>
    <w:rsid w:val="000B0B61"/>
    <w:rsid w:val="000B1F94"/>
    <w:rsid w:val="000B20E5"/>
    <w:rsid w:val="000B450C"/>
    <w:rsid w:val="000B45D0"/>
    <w:rsid w:val="000B4B39"/>
    <w:rsid w:val="000B5E75"/>
    <w:rsid w:val="000B65BE"/>
    <w:rsid w:val="000B6630"/>
    <w:rsid w:val="000B78B5"/>
    <w:rsid w:val="000C02DD"/>
    <w:rsid w:val="000C0445"/>
    <w:rsid w:val="000C191E"/>
    <w:rsid w:val="000C1A6F"/>
    <w:rsid w:val="000C1FA0"/>
    <w:rsid w:val="000C22A6"/>
    <w:rsid w:val="000C315E"/>
    <w:rsid w:val="000C3D84"/>
    <w:rsid w:val="000C407D"/>
    <w:rsid w:val="000C425B"/>
    <w:rsid w:val="000D1551"/>
    <w:rsid w:val="000D44E4"/>
    <w:rsid w:val="000D4E95"/>
    <w:rsid w:val="000D7236"/>
    <w:rsid w:val="000E01C7"/>
    <w:rsid w:val="000E026C"/>
    <w:rsid w:val="000E22DE"/>
    <w:rsid w:val="000E3465"/>
    <w:rsid w:val="000E4FC1"/>
    <w:rsid w:val="000E51D1"/>
    <w:rsid w:val="000E71D3"/>
    <w:rsid w:val="000E7F73"/>
    <w:rsid w:val="000F4EA2"/>
    <w:rsid w:val="000F5C4A"/>
    <w:rsid w:val="000F64C2"/>
    <w:rsid w:val="001020AC"/>
    <w:rsid w:val="00102795"/>
    <w:rsid w:val="00103CEE"/>
    <w:rsid w:val="00103E23"/>
    <w:rsid w:val="00105EF3"/>
    <w:rsid w:val="001061ED"/>
    <w:rsid w:val="00107402"/>
    <w:rsid w:val="00110538"/>
    <w:rsid w:val="00111BF5"/>
    <w:rsid w:val="001124D5"/>
    <w:rsid w:val="0011289C"/>
    <w:rsid w:val="001136EA"/>
    <w:rsid w:val="00113DC7"/>
    <w:rsid w:val="00114685"/>
    <w:rsid w:val="00120081"/>
    <w:rsid w:val="001208A4"/>
    <w:rsid w:val="00120B44"/>
    <w:rsid w:val="00122841"/>
    <w:rsid w:val="0012437C"/>
    <w:rsid w:val="0012568D"/>
    <w:rsid w:val="00125DA7"/>
    <w:rsid w:val="00126089"/>
    <w:rsid w:val="00130991"/>
    <w:rsid w:val="00134245"/>
    <w:rsid w:val="001350C6"/>
    <w:rsid w:val="00136D40"/>
    <w:rsid w:val="00137921"/>
    <w:rsid w:val="001459AA"/>
    <w:rsid w:val="00146389"/>
    <w:rsid w:val="00150B25"/>
    <w:rsid w:val="00151804"/>
    <w:rsid w:val="00151FA5"/>
    <w:rsid w:val="00152DF6"/>
    <w:rsid w:val="0015307B"/>
    <w:rsid w:val="0015388D"/>
    <w:rsid w:val="00153ECF"/>
    <w:rsid w:val="0015459F"/>
    <w:rsid w:val="001550DF"/>
    <w:rsid w:val="001555A9"/>
    <w:rsid w:val="00156A13"/>
    <w:rsid w:val="00161C75"/>
    <w:rsid w:val="00161FDC"/>
    <w:rsid w:val="00162FD3"/>
    <w:rsid w:val="00163CF0"/>
    <w:rsid w:val="001649B8"/>
    <w:rsid w:val="001660A4"/>
    <w:rsid w:val="00167CFD"/>
    <w:rsid w:val="001734D0"/>
    <w:rsid w:val="00174360"/>
    <w:rsid w:val="00174D49"/>
    <w:rsid w:val="00175130"/>
    <w:rsid w:val="001804BD"/>
    <w:rsid w:val="00180CDB"/>
    <w:rsid w:val="001814DE"/>
    <w:rsid w:val="001830B7"/>
    <w:rsid w:val="00184D88"/>
    <w:rsid w:val="00185047"/>
    <w:rsid w:val="001862F1"/>
    <w:rsid w:val="00192E85"/>
    <w:rsid w:val="0019399D"/>
    <w:rsid w:val="00194F90"/>
    <w:rsid w:val="001A0A73"/>
    <w:rsid w:val="001A194C"/>
    <w:rsid w:val="001A3D4A"/>
    <w:rsid w:val="001A41B4"/>
    <w:rsid w:val="001A53E3"/>
    <w:rsid w:val="001A648A"/>
    <w:rsid w:val="001A7430"/>
    <w:rsid w:val="001B1E85"/>
    <w:rsid w:val="001B3EE9"/>
    <w:rsid w:val="001B41FD"/>
    <w:rsid w:val="001B50AA"/>
    <w:rsid w:val="001B7172"/>
    <w:rsid w:val="001B7E11"/>
    <w:rsid w:val="001C1074"/>
    <w:rsid w:val="001C4CB7"/>
    <w:rsid w:val="001C6A36"/>
    <w:rsid w:val="001C6D5B"/>
    <w:rsid w:val="001D138B"/>
    <w:rsid w:val="001D3A82"/>
    <w:rsid w:val="001D4D7F"/>
    <w:rsid w:val="001D50A4"/>
    <w:rsid w:val="001D63F6"/>
    <w:rsid w:val="001D71EC"/>
    <w:rsid w:val="001D7B09"/>
    <w:rsid w:val="001E0560"/>
    <w:rsid w:val="001E3F33"/>
    <w:rsid w:val="001E5375"/>
    <w:rsid w:val="001E58B5"/>
    <w:rsid w:val="001E618B"/>
    <w:rsid w:val="001E6AF6"/>
    <w:rsid w:val="001E7EE3"/>
    <w:rsid w:val="001F19AA"/>
    <w:rsid w:val="001F323A"/>
    <w:rsid w:val="001F3601"/>
    <w:rsid w:val="001F5B05"/>
    <w:rsid w:val="001F5CD3"/>
    <w:rsid w:val="001F6F08"/>
    <w:rsid w:val="001F71E8"/>
    <w:rsid w:val="002006CF"/>
    <w:rsid w:val="002024BD"/>
    <w:rsid w:val="00204AC9"/>
    <w:rsid w:val="00204CAE"/>
    <w:rsid w:val="00206A29"/>
    <w:rsid w:val="00207965"/>
    <w:rsid w:val="00210F91"/>
    <w:rsid w:val="00211358"/>
    <w:rsid w:val="002119B8"/>
    <w:rsid w:val="00211A59"/>
    <w:rsid w:val="00211AF9"/>
    <w:rsid w:val="00212806"/>
    <w:rsid w:val="00217BAB"/>
    <w:rsid w:val="00221FFB"/>
    <w:rsid w:val="00223020"/>
    <w:rsid w:val="00223222"/>
    <w:rsid w:val="00224DD2"/>
    <w:rsid w:val="002255D0"/>
    <w:rsid w:val="0022576C"/>
    <w:rsid w:val="00225ED7"/>
    <w:rsid w:val="00227DC5"/>
    <w:rsid w:val="002304CE"/>
    <w:rsid w:val="002314A6"/>
    <w:rsid w:val="00232365"/>
    <w:rsid w:val="00234C54"/>
    <w:rsid w:val="00237417"/>
    <w:rsid w:val="00237681"/>
    <w:rsid w:val="00240354"/>
    <w:rsid w:val="002404F6"/>
    <w:rsid w:val="00243B54"/>
    <w:rsid w:val="002449A4"/>
    <w:rsid w:val="0024603E"/>
    <w:rsid w:val="00246E52"/>
    <w:rsid w:val="00247239"/>
    <w:rsid w:val="0025123E"/>
    <w:rsid w:val="002521C9"/>
    <w:rsid w:val="002529D4"/>
    <w:rsid w:val="00252BE9"/>
    <w:rsid w:val="002530AC"/>
    <w:rsid w:val="002579F0"/>
    <w:rsid w:val="00260F1E"/>
    <w:rsid w:val="00261496"/>
    <w:rsid w:val="00261F1B"/>
    <w:rsid w:val="00263375"/>
    <w:rsid w:val="002649F7"/>
    <w:rsid w:val="00264E02"/>
    <w:rsid w:val="00265122"/>
    <w:rsid w:val="002667C3"/>
    <w:rsid w:val="00266B07"/>
    <w:rsid w:val="00267903"/>
    <w:rsid w:val="00267ABB"/>
    <w:rsid w:val="00267DEF"/>
    <w:rsid w:val="00271F1F"/>
    <w:rsid w:val="002728BE"/>
    <w:rsid w:val="00272F42"/>
    <w:rsid w:val="00274922"/>
    <w:rsid w:val="00274AD0"/>
    <w:rsid w:val="00275C95"/>
    <w:rsid w:val="0027710C"/>
    <w:rsid w:val="00277454"/>
    <w:rsid w:val="00277A6D"/>
    <w:rsid w:val="00280E92"/>
    <w:rsid w:val="00280ECB"/>
    <w:rsid w:val="00281EC6"/>
    <w:rsid w:val="002837B2"/>
    <w:rsid w:val="00283A47"/>
    <w:rsid w:val="002850B0"/>
    <w:rsid w:val="002867AF"/>
    <w:rsid w:val="00286AD5"/>
    <w:rsid w:val="00287054"/>
    <w:rsid w:val="00287180"/>
    <w:rsid w:val="002911E0"/>
    <w:rsid w:val="0029164E"/>
    <w:rsid w:val="002934A7"/>
    <w:rsid w:val="0029382A"/>
    <w:rsid w:val="00295E42"/>
    <w:rsid w:val="002960CA"/>
    <w:rsid w:val="00297444"/>
    <w:rsid w:val="00297BAA"/>
    <w:rsid w:val="002A08CF"/>
    <w:rsid w:val="002A2042"/>
    <w:rsid w:val="002A22CB"/>
    <w:rsid w:val="002A528E"/>
    <w:rsid w:val="002A5600"/>
    <w:rsid w:val="002A7CB6"/>
    <w:rsid w:val="002A7CD8"/>
    <w:rsid w:val="002B03E8"/>
    <w:rsid w:val="002B080A"/>
    <w:rsid w:val="002B0967"/>
    <w:rsid w:val="002B0ADD"/>
    <w:rsid w:val="002B239A"/>
    <w:rsid w:val="002B2A2C"/>
    <w:rsid w:val="002B3367"/>
    <w:rsid w:val="002B542F"/>
    <w:rsid w:val="002B5DEC"/>
    <w:rsid w:val="002B7081"/>
    <w:rsid w:val="002C0148"/>
    <w:rsid w:val="002C0C80"/>
    <w:rsid w:val="002C2415"/>
    <w:rsid w:val="002C3BF6"/>
    <w:rsid w:val="002C4066"/>
    <w:rsid w:val="002C4260"/>
    <w:rsid w:val="002C59BA"/>
    <w:rsid w:val="002D0357"/>
    <w:rsid w:val="002D03F9"/>
    <w:rsid w:val="002D3721"/>
    <w:rsid w:val="002D39EF"/>
    <w:rsid w:val="002D3A12"/>
    <w:rsid w:val="002D5B24"/>
    <w:rsid w:val="002D5C99"/>
    <w:rsid w:val="002D5D94"/>
    <w:rsid w:val="002D7811"/>
    <w:rsid w:val="002E0B7F"/>
    <w:rsid w:val="002E1290"/>
    <w:rsid w:val="002E1FD6"/>
    <w:rsid w:val="002E638D"/>
    <w:rsid w:val="002E67E3"/>
    <w:rsid w:val="002E6D55"/>
    <w:rsid w:val="002E7905"/>
    <w:rsid w:val="002F015D"/>
    <w:rsid w:val="002F05C5"/>
    <w:rsid w:val="002F0DCE"/>
    <w:rsid w:val="002F4A80"/>
    <w:rsid w:val="002F55A6"/>
    <w:rsid w:val="002F63B9"/>
    <w:rsid w:val="002F6C29"/>
    <w:rsid w:val="003004A7"/>
    <w:rsid w:val="00300CF1"/>
    <w:rsid w:val="00301303"/>
    <w:rsid w:val="00301C8D"/>
    <w:rsid w:val="00301E21"/>
    <w:rsid w:val="003022A5"/>
    <w:rsid w:val="0030315B"/>
    <w:rsid w:val="0030356F"/>
    <w:rsid w:val="00303A2D"/>
    <w:rsid w:val="00303BA7"/>
    <w:rsid w:val="0030467C"/>
    <w:rsid w:val="00304FFD"/>
    <w:rsid w:val="00306606"/>
    <w:rsid w:val="00306683"/>
    <w:rsid w:val="003067D6"/>
    <w:rsid w:val="00306B0C"/>
    <w:rsid w:val="00306F66"/>
    <w:rsid w:val="00310375"/>
    <w:rsid w:val="003104E1"/>
    <w:rsid w:val="00314D76"/>
    <w:rsid w:val="00320CE5"/>
    <w:rsid w:val="00321249"/>
    <w:rsid w:val="00322246"/>
    <w:rsid w:val="00322A87"/>
    <w:rsid w:val="003241EE"/>
    <w:rsid w:val="00330748"/>
    <w:rsid w:val="00330E96"/>
    <w:rsid w:val="0033279A"/>
    <w:rsid w:val="00332D8C"/>
    <w:rsid w:val="00333A81"/>
    <w:rsid w:val="00333ECF"/>
    <w:rsid w:val="00334065"/>
    <w:rsid w:val="00334E6C"/>
    <w:rsid w:val="00336943"/>
    <w:rsid w:val="00337412"/>
    <w:rsid w:val="00337910"/>
    <w:rsid w:val="003379CD"/>
    <w:rsid w:val="00337B0F"/>
    <w:rsid w:val="003419DD"/>
    <w:rsid w:val="00342A89"/>
    <w:rsid w:val="00343343"/>
    <w:rsid w:val="00343856"/>
    <w:rsid w:val="003455C5"/>
    <w:rsid w:val="003522D9"/>
    <w:rsid w:val="00353035"/>
    <w:rsid w:val="00356CFF"/>
    <w:rsid w:val="0035777B"/>
    <w:rsid w:val="00360328"/>
    <w:rsid w:val="00360B15"/>
    <w:rsid w:val="00361467"/>
    <w:rsid w:val="003614AE"/>
    <w:rsid w:val="00361DEA"/>
    <w:rsid w:val="0036283E"/>
    <w:rsid w:val="003674EE"/>
    <w:rsid w:val="003678C2"/>
    <w:rsid w:val="00367D5F"/>
    <w:rsid w:val="00367DD7"/>
    <w:rsid w:val="00373416"/>
    <w:rsid w:val="003748F2"/>
    <w:rsid w:val="0037726F"/>
    <w:rsid w:val="003776B6"/>
    <w:rsid w:val="0037787F"/>
    <w:rsid w:val="00380E9E"/>
    <w:rsid w:val="00381273"/>
    <w:rsid w:val="00381600"/>
    <w:rsid w:val="0038387F"/>
    <w:rsid w:val="00383F01"/>
    <w:rsid w:val="003856FE"/>
    <w:rsid w:val="00386A79"/>
    <w:rsid w:val="00390C01"/>
    <w:rsid w:val="00390FFF"/>
    <w:rsid w:val="00391A1B"/>
    <w:rsid w:val="003921A0"/>
    <w:rsid w:val="0039371D"/>
    <w:rsid w:val="00395C6B"/>
    <w:rsid w:val="0039669D"/>
    <w:rsid w:val="00397917"/>
    <w:rsid w:val="003A0344"/>
    <w:rsid w:val="003A0BFD"/>
    <w:rsid w:val="003A2700"/>
    <w:rsid w:val="003A3672"/>
    <w:rsid w:val="003A679A"/>
    <w:rsid w:val="003A6EFC"/>
    <w:rsid w:val="003B07B9"/>
    <w:rsid w:val="003B0B23"/>
    <w:rsid w:val="003B5366"/>
    <w:rsid w:val="003B602E"/>
    <w:rsid w:val="003C0858"/>
    <w:rsid w:val="003C1CA9"/>
    <w:rsid w:val="003C2AEE"/>
    <w:rsid w:val="003C54F4"/>
    <w:rsid w:val="003C6404"/>
    <w:rsid w:val="003D033F"/>
    <w:rsid w:val="003D0378"/>
    <w:rsid w:val="003D04A0"/>
    <w:rsid w:val="003D21C5"/>
    <w:rsid w:val="003D2237"/>
    <w:rsid w:val="003D26FA"/>
    <w:rsid w:val="003D4274"/>
    <w:rsid w:val="003D48D3"/>
    <w:rsid w:val="003D61B5"/>
    <w:rsid w:val="003D673E"/>
    <w:rsid w:val="003E043C"/>
    <w:rsid w:val="003E4016"/>
    <w:rsid w:val="003E480D"/>
    <w:rsid w:val="003E548C"/>
    <w:rsid w:val="003E67D8"/>
    <w:rsid w:val="003E75DF"/>
    <w:rsid w:val="003F1069"/>
    <w:rsid w:val="003F10D7"/>
    <w:rsid w:val="003F1467"/>
    <w:rsid w:val="003F1AA8"/>
    <w:rsid w:val="003F1D64"/>
    <w:rsid w:val="003F3B33"/>
    <w:rsid w:val="003F435E"/>
    <w:rsid w:val="003F53F7"/>
    <w:rsid w:val="003F657C"/>
    <w:rsid w:val="003F6A59"/>
    <w:rsid w:val="003F6A6B"/>
    <w:rsid w:val="00401677"/>
    <w:rsid w:val="00403A7D"/>
    <w:rsid w:val="0040531A"/>
    <w:rsid w:val="00405F3A"/>
    <w:rsid w:val="00406AFE"/>
    <w:rsid w:val="00406C26"/>
    <w:rsid w:val="00407C80"/>
    <w:rsid w:val="00410C8E"/>
    <w:rsid w:val="00411311"/>
    <w:rsid w:val="00411E10"/>
    <w:rsid w:val="00412609"/>
    <w:rsid w:val="00413873"/>
    <w:rsid w:val="00415349"/>
    <w:rsid w:val="00416258"/>
    <w:rsid w:val="00416330"/>
    <w:rsid w:val="004167D9"/>
    <w:rsid w:val="004176F0"/>
    <w:rsid w:val="00417F0C"/>
    <w:rsid w:val="00423007"/>
    <w:rsid w:val="00423D0E"/>
    <w:rsid w:val="0042635B"/>
    <w:rsid w:val="00426667"/>
    <w:rsid w:val="00426E86"/>
    <w:rsid w:val="004300D9"/>
    <w:rsid w:val="00430219"/>
    <w:rsid w:val="00431D04"/>
    <w:rsid w:val="004332BF"/>
    <w:rsid w:val="004332EB"/>
    <w:rsid w:val="00433A8E"/>
    <w:rsid w:val="00435FB9"/>
    <w:rsid w:val="00435FC7"/>
    <w:rsid w:val="00436156"/>
    <w:rsid w:val="00437E10"/>
    <w:rsid w:val="004404DB"/>
    <w:rsid w:val="00440660"/>
    <w:rsid w:val="00441BDF"/>
    <w:rsid w:val="00442E7D"/>
    <w:rsid w:val="00443611"/>
    <w:rsid w:val="004446DB"/>
    <w:rsid w:val="00452EE5"/>
    <w:rsid w:val="00453BD8"/>
    <w:rsid w:val="00454460"/>
    <w:rsid w:val="004545B7"/>
    <w:rsid w:val="004562BC"/>
    <w:rsid w:val="00456381"/>
    <w:rsid w:val="00460167"/>
    <w:rsid w:val="00461272"/>
    <w:rsid w:val="00462D27"/>
    <w:rsid w:val="004635F3"/>
    <w:rsid w:val="00463CC8"/>
    <w:rsid w:val="0046445B"/>
    <w:rsid w:val="00464A28"/>
    <w:rsid w:val="00464A80"/>
    <w:rsid w:val="00465224"/>
    <w:rsid w:val="00465FFB"/>
    <w:rsid w:val="004664BB"/>
    <w:rsid w:val="004704DA"/>
    <w:rsid w:val="0047078C"/>
    <w:rsid w:val="00470A33"/>
    <w:rsid w:val="00471DB8"/>
    <w:rsid w:val="004743E2"/>
    <w:rsid w:val="00474BD5"/>
    <w:rsid w:val="00474FE0"/>
    <w:rsid w:val="00475667"/>
    <w:rsid w:val="00475F1F"/>
    <w:rsid w:val="00477D37"/>
    <w:rsid w:val="00481BCD"/>
    <w:rsid w:val="00481F30"/>
    <w:rsid w:val="00482479"/>
    <w:rsid w:val="00482BED"/>
    <w:rsid w:val="00483957"/>
    <w:rsid w:val="00486582"/>
    <w:rsid w:val="00493FE1"/>
    <w:rsid w:val="00495EFA"/>
    <w:rsid w:val="0049751C"/>
    <w:rsid w:val="004A1959"/>
    <w:rsid w:val="004A29E9"/>
    <w:rsid w:val="004A2C41"/>
    <w:rsid w:val="004B061F"/>
    <w:rsid w:val="004B23A5"/>
    <w:rsid w:val="004B2662"/>
    <w:rsid w:val="004B3398"/>
    <w:rsid w:val="004B4084"/>
    <w:rsid w:val="004B4A24"/>
    <w:rsid w:val="004B4E28"/>
    <w:rsid w:val="004B52A9"/>
    <w:rsid w:val="004B5567"/>
    <w:rsid w:val="004B5F99"/>
    <w:rsid w:val="004B77AC"/>
    <w:rsid w:val="004C0091"/>
    <w:rsid w:val="004C0F55"/>
    <w:rsid w:val="004C5BC9"/>
    <w:rsid w:val="004D1FA4"/>
    <w:rsid w:val="004D2F71"/>
    <w:rsid w:val="004D36B0"/>
    <w:rsid w:val="004D4AB2"/>
    <w:rsid w:val="004D5A3B"/>
    <w:rsid w:val="004D671B"/>
    <w:rsid w:val="004D6945"/>
    <w:rsid w:val="004E08D0"/>
    <w:rsid w:val="004E0C4C"/>
    <w:rsid w:val="004E0E08"/>
    <w:rsid w:val="004E1450"/>
    <w:rsid w:val="004E20AA"/>
    <w:rsid w:val="004E21CD"/>
    <w:rsid w:val="004E3300"/>
    <w:rsid w:val="004E37FE"/>
    <w:rsid w:val="004E4EEE"/>
    <w:rsid w:val="004E6995"/>
    <w:rsid w:val="004E77DA"/>
    <w:rsid w:val="004F1E25"/>
    <w:rsid w:val="004F2479"/>
    <w:rsid w:val="004F2BDC"/>
    <w:rsid w:val="004F66B7"/>
    <w:rsid w:val="00504F0A"/>
    <w:rsid w:val="005073C7"/>
    <w:rsid w:val="00507EAB"/>
    <w:rsid w:val="00511CC9"/>
    <w:rsid w:val="00513790"/>
    <w:rsid w:val="00513E94"/>
    <w:rsid w:val="0051436B"/>
    <w:rsid w:val="00514957"/>
    <w:rsid w:val="00516100"/>
    <w:rsid w:val="00517309"/>
    <w:rsid w:val="005210F5"/>
    <w:rsid w:val="005231E3"/>
    <w:rsid w:val="00523749"/>
    <w:rsid w:val="00524302"/>
    <w:rsid w:val="00524BB1"/>
    <w:rsid w:val="00524E69"/>
    <w:rsid w:val="00525E9C"/>
    <w:rsid w:val="00525F0C"/>
    <w:rsid w:val="00525F1B"/>
    <w:rsid w:val="00526D7F"/>
    <w:rsid w:val="0052779C"/>
    <w:rsid w:val="00531CB7"/>
    <w:rsid w:val="00533BE4"/>
    <w:rsid w:val="0053505C"/>
    <w:rsid w:val="005351CB"/>
    <w:rsid w:val="00536BF5"/>
    <w:rsid w:val="00541958"/>
    <w:rsid w:val="00545475"/>
    <w:rsid w:val="00545C90"/>
    <w:rsid w:val="00551ACF"/>
    <w:rsid w:val="00551EE6"/>
    <w:rsid w:val="0055206E"/>
    <w:rsid w:val="00554125"/>
    <w:rsid w:val="00554EB0"/>
    <w:rsid w:val="0055595F"/>
    <w:rsid w:val="00560C6A"/>
    <w:rsid w:val="00562A52"/>
    <w:rsid w:val="00562FB3"/>
    <w:rsid w:val="00563450"/>
    <w:rsid w:val="00564E80"/>
    <w:rsid w:val="00565063"/>
    <w:rsid w:val="00566E00"/>
    <w:rsid w:val="00570E08"/>
    <w:rsid w:val="0057171A"/>
    <w:rsid w:val="00571E36"/>
    <w:rsid w:val="005750C8"/>
    <w:rsid w:val="005754F6"/>
    <w:rsid w:val="005760D4"/>
    <w:rsid w:val="00577F8E"/>
    <w:rsid w:val="00581273"/>
    <w:rsid w:val="005851D4"/>
    <w:rsid w:val="005908F0"/>
    <w:rsid w:val="0059275F"/>
    <w:rsid w:val="00592A03"/>
    <w:rsid w:val="00593DC4"/>
    <w:rsid w:val="005953A1"/>
    <w:rsid w:val="00596227"/>
    <w:rsid w:val="005966F9"/>
    <w:rsid w:val="00596B5E"/>
    <w:rsid w:val="00597069"/>
    <w:rsid w:val="005A104E"/>
    <w:rsid w:val="005A1DDB"/>
    <w:rsid w:val="005A20C1"/>
    <w:rsid w:val="005A253A"/>
    <w:rsid w:val="005A3505"/>
    <w:rsid w:val="005A359B"/>
    <w:rsid w:val="005A3E78"/>
    <w:rsid w:val="005A456A"/>
    <w:rsid w:val="005A5A4C"/>
    <w:rsid w:val="005B1EF8"/>
    <w:rsid w:val="005B2785"/>
    <w:rsid w:val="005B316F"/>
    <w:rsid w:val="005B3228"/>
    <w:rsid w:val="005B5EF2"/>
    <w:rsid w:val="005B70B0"/>
    <w:rsid w:val="005B73E8"/>
    <w:rsid w:val="005C0D33"/>
    <w:rsid w:val="005C0FB1"/>
    <w:rsid w:val="005C2CE6"/>
    <w:rsid w:val="005C594C"/>
    <w:rsid w:val="005C6350"/>
    <w:rsid w:val="005D0C8F"/>
    <w:rsid w:val="005D1203"/>
    <w:rsid w:val="005D2767"/>
    <w:rsid w:val="005D3D0A"/>
    <w:rsid w:val="005D4BC7"/>
    <w:rsid w:val="005D591E"/>
    <w:rsid w:val="005E1F7E"/>
    <w:rsid w:val="005E29B4"/>
    <w:rsid w:val="005E3745"/>
    <w:rsid w:val="005E4E56"/>
    <w:rsid w:val="005E5BF5"/>
    <w:rsid w:val="005F1E4A"/>
    <w:rsid w:val="005F2133"/>
    <w:rsid w:val="005F33C6"/>
    <w:rsid w:val="005F5866"/>
    <w:rsid w:val="005F7A74"/>
    <w:rsid w:val="00600092"/>
    <w:rsid w:val="006008D7"/>
    <w:rsid w:val="00602F88"/>
    <w:rsid w:val="00604983"/>
    <w:rsid w:val="00610B80"/>
    <w:rsid w:val="006137A2"/>
    <w:rsid w:val="00616419"/>
    <w:rsid w:val="00622D69"/>
    <w:rsid w:val="006236EC"/>
    <w:rsid w:val="00623B53"/>
    <w:rsid w:val="00623DEF"/>
    <w:rsid w:val="0063032C"/>
    <w:rsid w:val="00630B74"/>
    <w:rsid w:val="0063109C"/>
    <w:rsid w:val="00631450"/>
    <w:rsid w:val="00631D8D"/>
    <w:rsid w:val="00632A4C"/>
    <w:rsid w:val="0064020A"/>
    <w:rsid w:val="00642127"/>
    <w:rsid w:val="006437CB"/>
    <w:rsid w:val="00646196"/>
    <w:rsid w:val="00650ED7"/>
    <w:rsid w:val="00651579"/>
    <w:rsid w:val="00653373"/>
    <w:rsid w:val="00653925"/>
    <w:rsid w:val="00655A82"/>
    <w:rsid w:val="006617A2"/>
    <w:rsid w:val="00662286"/>
    <w:rsid w:val="00665CF2"/>
    <w:rsid w:val="00665F20"/>
    <w:rsid w:val="00667041"/>
    <w:rsid w:val="0067086A"/>
    <w:rsid w:val="00671A54"/>
    <w:rsid w:val="00682599"/>
    <w:rsid w:val="00682799"/>
    <w:rsid w:val="00682837"/>
    <w:rsid w:val="00684499"/>
    <w:rsid w:val="006860AB"/>
    <w:rsid w:val="00686AD0"/>
    <w:rsid w:val="0069122C"/>
    <w:rsid w:val="00694E16"/>
    <w:rsid w:val="00696EE5"/>
    <w:rsid w:val="0069713D"/>
    <w:rsid w:val="00697AE9"/>
    <w:rsid w:val="006A0048"/>
    <w:rsid w:val="006A2020"/>
    <w:rsid w:val="006A21B3"/>
    <w:rsid w:val="006A54CC"/>
    <w:rsid w:val="006A61D1"/>
    <w:rsid w:val="006A6F14"/>
    <w:rsid w:val="006B0AE2"/>
    <w:rsid w:val="006B24A5"/>
    <w:rsid w:val="006B43AE"/>
    <w:rsid w:val="006B43D1"/>
    <w:rsid w:val="006B5E2B"/>
    <w:rsid w:val="006B7289"/>
    <w:rsid w:val="006C0585"/>
    <w:rsid w:val="006C1487"/>
    <w:rsid w:val="006C1963"/>
    <w:rsid w:val="006C3731"/>
    <w:rsid w:val="006C4562"/>
    <w:rsid w:val="006C54BA"/>
    <w:rsid w:val="006C5BFC"/>
    <w:rsid w:val="006C5D80"/>
    <w:rsid w:val="006C6089"/>
    <w:rsid w:val="006C7919"/>
    <w:rsid w:val="006D1000"/>
    <w:rsid w:val="006D2748"/>
    <w:rsid w:val="006D3F27"/>
    <w:rsid w:val="006D476D"/>
    <w:rsid w:val="006D6B04"/>
    <w:rsid w:val="006D7175"/>
    <w:rsid w:val="006D7439"/>
    <w:rsid w:val="006D76E0"/>
    <w:rsid w:val="006D7FBB"/>
    <w:rsid w:val="006E0053"/>
    <w:rsid w:val="006E20EA"/>
    <w:rsid w:val="006E2C9A"/>
    <w:rsid w:val="006E4599"/>
    <w:rsid w:val="006E57A5"/>
    <w:rsid w:val="006E6AA6"/>
    <w:rsid w:val="006E75BD"/>
    <w:rsid w:val="006F142E"/>
    <w:rsid w:val="006F28FE"/>
    <w:rsid w:val="006F56B0"/>
    <w:rsid w:val="006F5C9A"/>
    <w:rsid w:val="006F5EC6"/>
    <w:rsid w:val="006F6534"/>
    <w:rsid w:val="006F7CE1"/>
    <w:rsid w:val="00700A01"/>
    <w:rsid w:val="007032FE"/>
    <w:rsid w:val="00703BCE"/>
    <w:rsid w:val="00703EA1"/>
    <w:rsid w:val="00704B33"/>
    <w:rsid w:val="00704C79"/>
    <w:rsid w:val="00705EFA"/>
    <w:rsid w:val="00714A77"/>
    <w:rsid w:val="00715054"/>
    <w:rsid w:val="00715637"/>
    <w:rsid w:val="00716F4B"/>
    <w:rsid w:val="00720B04"/>
    <w:rsid w:val="0072129D"/>
    <w:rsid w:val="00722B06"/>
    <w:rsid w:val="007240CB"/>
    <w:rsid w:val="00724A80"/>
    <w:rsid w:val="0072532A"/>
    <w:rsid w:val="00725EE1"/>
    <w:rsid w:val="00726A6B"/>
    <w:rsid w:val="00726E5A"/>
    <w:rsid w:val="007303EA"/>
    <w:rsid w:val="0073112A"/>
    <w:rsid w:val="0073143A"/>
    <w:rsid w:val="0073146F"/>
    <w:rsid w:val="007316B2"/>
    <w:rsid w:val="007321B8"/>
    <w:rsid w:val="007330F1"/>
    <w:rsid w:val="0073380D"/>
    <w:rsid w:val="0073464A"/>
    <w:rsid w:val="00736E49"/>
    <w:rsid w:val="007374EC"/>
    <w:rsid w:val="00737917"/>
    <w:rsid w:val="007428D3"/>
    <w:rsid w:val="0074326A"/>
    <w:rsid w:val="00743F9D"/>
    <w:rsid w:val="0074578A"/>
    <w:rsid w:val="00751E1A"/>
    <w:rsid w:val="007532FB"/>
    <w:rsid w:val="00755F46"/>
    <w:rsid w:val="007567DF"/>
    <w:rsid w:val="00757281"/>
    <w:rsid w:val="00760E5A"/>
    <w:rsid w:val="00761019"/>
    <w:rsid w:val="0076126F"/>
    <w:rsid w:val="007612A8"/>
    <w:rsid w:val="00762605"/>
    <w:rsid w:val="00765BD7"/>
    <w:rsid w:val="0077053A"/>
    <w:rsid w:val="00771F6C"/>
    <w:rsid w:val="00774EC3"/>
    <w:rsid w:val="00780E19"/>
    <w:rsid w:val="007810BF"/>
    <w:rsid w:val="00782D26"/>
    <w:rsid w:val="007833C0"/>
    <w:rsid w:val="00785384"/>
    <w:rsid w:val="007854EA"/>
    <w:rsid w:val="0078557F"/>
    <w:rsid w:val="007858C9"/>
    <w:rsid w:val="00785DE6"/>
    <w:rsid w:val="00792FBC"/>
    <w:rsid w:val="00793C54"/>
    <w:rsid w:val="00796C8B"/>
    <w:rsid w:val="007A02EF"/>
    <w:rsid w:val="007A0DAA"/>
    <w:rsid w:val="007A2637"/>
    <w:rsid w:val="007A2CF1"/>
    <w:rsid w:val="007A3879"/>
    <w:rsid w:val="007A525F"/>
    <w:rsid w:val="007A5D11"/>
    <w:rsid w:val="007A7CB4"/>
    <w:rsid w:val="007B0CFA"/>
    <w:rsid w:val="007B19AA"/>
    <w:rsid w:val="007B42EC"/>
    <w:rsid w:val="007B564A"/>
    <w:rsid w:val="007B69E8"/>
    <w:rsid w:val="007C13F2"/>
    <w:rsid w:val="007C2B45"/>
    <w:rsid w:val="007C46BA"/>
    <w:rsid w:val="007C5048"/>
    <w:rsid w:val="007C54DF"/>
    <w:rsid w:val="007C705D"/>
    <w:rsid w:val="007D170A"/>
    <w:rsid w:val="007D1C7F"/>
    <w:rsid w:val="007D269C"/>
    <w:rsid w:val="007D4C65"/>
    <w:rsid w:val="007D6737"/>
    <w:rsid w:val="007D7737"/>
    <w:rsid w:val="007E0782"/>
    <w:rsid w:val="007E0E7A"/>
    <w:rsid w:val="007E4374"/>
    <w:rsid w:val="007E58ED"/>
    <w:rsid w:val="007E6085"/>
    <w:rsid w:val="007E65E1"/>
    <w:rsid w:val="007E683B"/>
    <w:rsid w:val="007E758D"/>
    <w:rsid w:val="007E77D4"/>
    <w:rsid w:val="007E7AF7"/>
    <w:rsid w:val="007F12FA"/>
    <w:rsid w:val="007F2B29"/>
    <w:rsid w:val="007F50EF"/>
    <w:rsid w:val="007F6010"/>
    <w:rsid w:val="007F6584"/>
    <w:rsid w:val="007F6ECD"/>
    <w:rsid w:val="00801016"/>
    <w:rsid w:val="00802670"/>
    <w:rsid w:val="00805FF7"/>
    <w:rsid w:val="0080647B"/>
    <w:rsid w:val="00807738"/>
    <w:rsid w:val="00807A2B"/>
    <w:rsid w:val="00807B7B"/>
    <w:rsid w:val="0081494A"/>
    <w:rsid w:val="0081550D"/>
    <w:rsid w:val="00815701"/>
    <w:rsid w:val="008214D1"/>
    <w:rsid w:val="008236AB"/>
    <w:rsid w:val="00825316"/>
    <w:rsid w:val="00826522"/>
    <w:rsid w:val="0082775A"/>
    <w:rsid w:val="00831BBC"/>
    <w:rsid w:val="00832490"/>
    <w:rsid w:val="00832883"/>
    <w:rsid w:val="0083476A"/>
    <w:rsid w:val="0083568F"/>
    <w:rsid w:val="0083675E"/>
    <w:rsid w:val="00841C3D"/>
    <w:rsid w:val="00842784"/>
    <w:rsid w:val="00843380"/>
    <w:rsid w:val="00843F42"/>
    <w:rsid w:val="00844021"/>
    <w:rsid w:val="00846DE2"/>
    <w:rsid w:val="00847BE3"/>
    <w:rsid w:val="00847FF7"/>
    <w:rsid w:val="00850FEA"/>
    <w:rsid w:val="0085175D"/>
    <w:rsid w:val="00853CCE"/>
    <w:rsid w:val="008542B1"/>
    <w:rsid w:val="0085622F"/>
    <w:rsid w:val="008611DE"/>
    <w:rsid w:val="00861C1C"/>
    <w:rsid w:val="00861D4D"/>
    <w:rsid w:val="00862FC8"/>
    <w:rsid w:val="00863906"/>
    <w:rsid w:val="00863AD0"/>
    <w:rsid w:val="00864960"/>
    <w:rsid w:val="00871EB0"/>
    <w:rsid w:val="0087344E"/>
    <w:rsid w:val="00875C51"/>
    <w:rsid w:val="00876671"/>
    <w:rsid w:val="00877236"/>
    <w:rsid w:val="0088036E"/>
    <w:rsid w:val="00880B88"/>
    <w:rsid w:val="008820E9"/>
    <w:rsid w:val="00882B6F"/>
    <w:rsid w:val="00883188"/>
    <w:rsid w:val="008837B2"/>
    <w:rsid w:val="00883AC5"/>
    <w:rsid w:val="00884C63"/>
    <w:rsid w:val="008856F2"/>
    <w:rsid w:val="00885F35"/>
    <w:rsid w:val="00886004"/>
    <w:rsid w:val="00890058"/>
    <w:rsid w:val="00892601"/>
    <w:rsid w:val="00895395"/>
    <w:rsid w:val="00896AD3"/>
    <w:rsid w:val="00896CBE"/>
    <w:rsid w:val="008976DF"/>
    <w:rsid w:val="008A0802"/>
    <w:rsid w:val="008A2091"/>
    <w:rsid w:val="008A2A2C"/>
    <w:rsid w:val="008A6286"/>
    <w:rsid w:val="008A73EE"/>
    <w:rsid w:val="008A764C"/>
    <w:rsid w:val="008B079B"/>
    <w:rsid w:val="008B2B30"/>
    <w:rsid w:val="008B3B7A"/>
    <w:rsid w:val="008B3C85"/>
    <w:rsid w:val="008B42BE"/>
    <w:rsid w:val="008B5D09"/>
    <w:rsid w:val="008B7721"/>
    <w:rsid w:val="008C02C4"/>
    <w:rsid w:val="008C03AB"/>
    <w:rsid w:val="008C0EBF"/>
    <w:rsid w:val="008C0FC6"/>
    <w:rsid w:val="008C1F53"/>
    <w:rsid w:val="008C2096"/>
    <w:rsid w:val="008C2404"/>
    <w:rsid w:val="008C2D2A"/>
    <w:rsid w:val="008C3F74"/>
    <w:rsid w:val="008C6546"/>
    <w:rsid w:val="008C6882"/>
    <w:rsid w:val="008C7130"/>
    <w:rsid w:val="008D3F2B"/>
    <w:rsid w:val="008D5A13"/>
    <w:rsid w:val="008D5DCC"/>
    <w:rsid w:val="008D74AA"/>
    <w:rsid w:val="008D768D"/>
    <w:rsid w:val="008E0BED"/>
    <w:rsid w:val="008E13F3"/>
    <w:rsid w:val="008E1C82"/>
    <w:rsid w:val="008E2211"/>
    <w:rsid w:val="008E2581"/>
    <w:rsid w:val="008E26D5"/>
    <w:rsid w:val="008E55D9"/>
    <w:rsid w:val="008E7FB9"/>
    <w:rsid w:val="008F0377"/>
    <w:rsid w:val="008F0E0B"/>
    <w:rsid w:val="008F2648"/>
    <w:rsid w:val="008F5419"/>
    <w:rsid w:val="008F6A39"/>
    <w:rsid w:val="008F72F5"/>
    <w:rsid w:val="00900173"/>
    <w:rsid w:val="00901C2B"/>
    <w:rsid w:val="00903B64"/>
    <w:rsid w:val="00903D8E"/>
    <w:rsid w:val="00904160"/>
    <w:rsid w:val="00904447"/>
    <w:rsid w:val="0090459E"/>
    <w:rsid w:val="00905F67"/>
    <w:rsid w:val="0090774C"/>
    <w:rsid w:val="00910B0F"/>
    <w:rsid w:val="00913409"/>
    <w:rsid w:val="00913510"/>
    <w:rsid w:val="00914AE7"/>
    <w:rsid w:val="009150A4"/>
    <w:rsid w:val="00915B37"/>
    <w:rsid w:val="0091781A"/>
    <w:rsid w:val="00917AFB"/>
    <w:rsid w:val="00921518"/>
    <w:rsid w:val="009236D9"/>
    <w:rsid w:val="009242D5"/>
    <w:rsid w:val="00926DAE"/>
    <w:rsid w:val="00927235"/>
    <w:rsid w:val="00932456"/>
    <w:rsid w:val="009336EE"/>
    <w:rsid w:val="00936A8A"/>
    <w:rsid w:val="009402AB"/>
    <w:rsid w:val="0094077F"/>
    <w:rsid w:val="00941ECC"/>
    <w:rsid w:val="00944053"/>
    <w:rsid w:val="0094453B"/>
    <w:rsid w:val="00944794"/>
    <w:rsid w:val="00946059"/>
    <w:rsid w:val="00947105"/>
    <w:rsid w:val="00951AA0"/>
    <w:rsid w:val="009529FE"/>
    <w:rsid w:val="009531E3"/>
    <w:rsid w:val="00953420"/>
    <w:rsid w:val="00953C53"/>
    <w:rsid w:val="00954C90"/>
    <w:rsid w:val="00954CEC"/>
    <w:rsid w:val="00956D2B"/>
    <w:rsid w:val="00957273"/>
    <w:rsid w:val="009579F2"/>
    <w:rsid w:val="009612CF"/>
    <w:rsid w:val="009623CA"/>
    <w:rsid w:val="00963DDF"/>
    <w:rsid w:val="00965CCC"/>
    <w:rsid w:val="009660A5"/>
    <w:rsid w:val="00971C6C"/>
    <w:rsid w:val="00971CED"/>
    <w:rsid w:val="009725AE"/>
    <w:rsid w:val="009727D9"/>
    <w:rsid w:val="00973066"/>
    <w:rsid w:val="00976017"/>
    <w:rsid w:val="0097626C"/>
    <w:rsid w:val="00976726"/>
    <w:rsid w:val="00976B3E"/>
    <w:rsid w:val="0098204B"/>
    <w:rsid w:val="00983790"/>
    <w:rsid w:val="00983899"/>
    <w:rsid w:val="00986255"/>
    <w:rsid w:val="009865A0"/>
    <w:rsid w:val="009908B4"/>
    <w:rsid w:val="00994A9D"/>
    <w:rsid w:val="00996C2C"/>
    <w:rsid w:val="009975E1"/>
    <w:rsid w:val="009A0E55"/>
    <w:rsid w:val="009A1580"/>
    <w:rsid w:val="009A22D3"/>
    <w:rsid w:val="009A2F31"/>
    <w:rsid w:val="009A4C50"/>
    <w:rsid w:val="009A7D63"/>
    <w:rsid w:val="009B0912"/>
    <w:rsid w:val="009B1836"/>
    <w:rsid w:val="009B1CF9"/>
    <w:rsid w:val="009B2B42"/>
    <w:rsid w:val="009C0F74"/>
    <w:rsid w:val="009C3F6F"/>
    <w:rsid w:val="009C488A"/>
    <w:rsid w:val="009C6DDA"/>
    <w:rsid w:val="009C7000"/>
    <w:rsid w:val="009D08B7"/>
    <w:rsid w:val="009D0BCD"/>
    <w:rsid w:val="009D0E97"/>
    <w:rsid w:val="009D17BB"/>
    <w:rsid w:val="009D1DAF"/>
    <w:rsid w:val="009D244E"/>
    <w:rsid w:val="009D27DC"/>
    <w:rsid w:val="009D2AF0"/>
    <w:rsid w:val="009D4616"/>
    <w:rsid w:val="009D480E"/>
    <w:rsid w:val="009D57AA"/>
    <w:rsid w:val="009D6D10"/>
    <w:rsid w:val="009D7D16"/>
    <w:rsid w:val="009E0492"/>
    <w:rsid w:val="009E4653"/>
    <w:rsid w:val="009E48E0"/>
    <w:rsid w:val="009E7076"/>
    <w:rsid w:val="009F114C"/>
    <w:rsid w:val="009F17DB"/>
    <w:rsid w:val="009F2B82"/>
    <w:rsid w:val="009F34BC"/>
    <w:rsid w:val="009F4B70"/>
    <w:rsid w:val="009F51D9"/>
    <w:rsid w:val="009F785F"/>
    <w:rsid w:val="009F7D4C"/>
    <w:rsid w:val="00A01351"/>
    <w:rsid w:val="00A017B2"/>
    <w:rsid w:val="00A02112"/>
    <w:rsid w:val="00A12C72"/>
    <w:rsid w:val="00A12CED"/>
    <w:rsid w:val="00A13204"/>
    <w:rsid w:val="00A13445"/>
    <w:rsid w:val="00A16E99"/>
    <w:rsid w:val="00A1723E"/>
    <w:rsid w:val="00A17B02"/>
    <w:rsid w:val="00A17FA4"/>
    <w:rsid w:val="00A22B9D"/>
    <w:rsid w:val="00A2500D"/>
    <w:rsid w:val="00A254D3"/>
    <w:rsid w:val="00A268BF"/>
    <w:rsid w:val="00A302BB"/>
    <w:rsid w:val="00A30726"/>
    <w:rsid w:val="00A3185F"/>
    <w:rsid w:val="00A31F70"/>
    <w:rsid w:val="00A32773"/>
    <w:rsid w:val="00A3327E"/>
    <w:rsid w:val="00A3523C"/>
    <w:rsid w:val="00A36682"/>
    <w:rsid w:val="00A36C3A"/>
    <w:rsid w:val="00A36E4D"/>
    <w:rsid w:val="00A37845"/>
    <w:rsid w:val="00A40B2E"/>
    <w:rsid w:val="00A424B8"/>
    <w:rsid w:val="00A445E9"/>
    <w:rsid w:val="00A44815"/>
    <w:rsid w:val="00A46588"/>
    <w:rsid w:val="00A50294"/>
    <w:rsid w:val="00A51A1E"/>
    <w:rsid w:val="00A528D8"/>
    <w:rsid w:val="00A52907"/>
    <w:rsid w:val="00A54AF9"/>
    <w:rsid w:val="00A5586E"/>
    <w:rsid w:val="00A56359"/>
    <w:rsid w:val="00A62D89"/>
    <w:rsid w:val="00A64A94"/>
    <w:rsid w:val="00A70542"/>
    <w:rsid w:val="00A72F77"/>
    <w:rsid w:val="00A73CD4"/>
    <w:rsid w:val="00A7413C"/>
    <w:rsid w:val="00A743D4"/>
    <w:rsid w:val="00A7519A"/>
    <w:rsid w:val="00A75663"/>
    <w:rsid w:val="00A75F16"/>
    <w:rsid w:val="00A76B09"/>
    <w:rsid w:val="00A76D7E"/>
    <w:rsid w:val="00A76E57"/>
    <w:rsid w:val="00A77371"/>
    <w:rsid w:val="00A77892"/>
    <w:rsid w:val="00A80A60"/>
    <w:rsid w:val="00A810EB"/>
    <w:rsid w:val="00A82521"/>
    <w:rsid w:val="00A82969"/>
    <w:rsid w:val="00A82E3F"/>
    <w:rsid w:val="00A8517B"/>
    <w:rsid w:val="00A8726A"/>
    <w:rsid w:val="00A87EFB"/>
    <w:rsid w:val="00A90690"/>
    <w:rsid w:val="00A92013"/>
    <w:rsid w:val="00A9312B"/>
    <w:rsid w:val="00A94BF0"/>
    <w:rsid w:val="00A94F9B"/>
    <w:rsid w:val="00A96A19"/>
    <w:rsid w:val="00AA07C0"/>
    <w:rsid w:val="00AA0EFD"/>
    <w:rsid w:val="00AA2C64"/>
    <w:rsid w:val="00AA4349"/>
    <w:rsid w:val="00AA4731"/>
    <w:rsid w:val="00AA4909"/>
    <w:rsid w:val="00AA4C69"/>
    <w:rsid w:val="00AA50E7"/>
    <w:rsid w:val="00AA52BF"/>
    <w:rsid w:val="00AA6061"/>
    <w:rsid w:val="00AA6901"/>
    <w:rsid w:val="00AA7247"/>
    <w:rsid w:val="00AB14B1"/>
    <w:rsid w:val="00AB3959"/>
    <w:rsid w:val="00AB5E5E"/>
    <w:rsid w:val="00AB75F3"/>
    <w:rsid w:val="00AB7BA3"/>
    <w:rsid w:val="00AC0309"/>
    <w:rsid w:val="00AC043B"/>
    <w:rsid w:val="00AC0ABA"/>
    <w:rsid w:val="00AC0D6D"/>
    <w:rsid w:val="00AC12F7"/>
    <w:rsid w:val="00AC1D03"/>
    <w:rsid w:val="00AC1D77"/>
    <w:rsid w:val="00AC2C54"/>
    <w:rsid w:val="00AC30D5"/>
    <w:rsid w:val="00AC3DAF"/>
    <w:rsid w:val="00AC6C3E"/>
    <w:rsid w:val="00AD1787"/>
    <w:rsid w:val="00AD2755"/>
    <w:rsid w:val="00AD27D3"/>
    <w:rsid w:val="00AD5E37"/>
    <w:rsid w:val="00AD5E6F"/>
    <w:rsid w:val="00AD603B"/>
    <w:rsid w:val="00AD6040"/>
    <w:rsid w:val="00AD61D9"/>
    <w:rsid w:val="00AD70DA"/>
    <w:rsid w:val="00AD794B"/>
    <w:rsid w:val="00AE1C33"/>
    <w:rsid w:val="00AE2F90"/>
    <w:rsid w:val="00AE3569"/>
    <w:rsid w:val="00AE390E"/>
    <w:rsid w:val="00AE40DD"/>
    <w:rsid w:val="00AE4E8E"/>
    <w:rsid w:val="00AE6B93"/>
    <w:rsid w:val="00AE77E8"/>
    <w:rsid w:val="00AF1E8D"/>
    <w:rsid w:val="00AF30DC"/>
    <w:rsid w:val="00AF30FD"/>
    <w:rsid w:val="00B005B4"/>
    <w:rsid w:val="00B00CBC"/>
    <w:rsid w:val="00B00D6F"/>
    <w:rsid w:val="00B011DC"/>
    <w:rsid w:val="00B01737"/>
    <w:rsid w:val="00B021A9"/>
    <w:rsid w:val="00B0284C"/>
    <w:rsid w:val="00B028A1"/>
    <w:rsid w:val="00B03305"/>
    <w:rsid w:val="00B03A65"/>
    <w:rsid w:val="00B044B8"/>
    <w:rsid w:val="00B04585"/>
    <w:rsid w:val="00B060FD"/>
    <w:rsid w:val="00B06519"/>
    <w:rsid w:val="00B11D63"/>
    <w:rsid w:val="00B13CBE"/>
    <w:rsid w:val="00B151D8"/>
    <w:rsid w:val="00B15612"/>
    <w:rsid w:val="00B15C5A"/>
    <w:rsid w:val="00B160C6"/>
    <w:rsid w:val="00B20424"/>
    <w:rsid w:val="00B20442"/>
    <w:rsid w:val="00B215FC"/>
    <w:rsid w:val="00B2481A"/>
    <w:rsid w:val="00B24936"/>
    <w:rsid w:val="00B2595D"/>
    <w:rsid w:val="00B26760"/>
    <w:rsid w:val="00B26EDF"/>
    <w:rsid w:val="00B31A0F"/>
    <w:rsid w:val="00B31F4B"/>
    <w:rsid w:val="00B322E4"/>
    <w:rsid w:val="00B32786"/>
    <w:rsid w:val="00B34488"/>
    <w:rsid w:val="00B3452A"/>
    <w:rsid w:val="00B352A4"/>
    <w:rsid w:val="00B36146"/>
    <w:rsid w:val="00B37B84"/>
    <w:rsid w:val="00B4070F"/>
    <w:rsid w:val="00B420CA"/>
    <w:rsid w:val="00B43C9D"/>
    <w:rsid w:val="00B442E7"/>
    <w:rsid w:val="00B446DD"/>
    <w:rsid w:val="00B464A6"/>
    <w:rsid w:val="00B46C92"/>
    <w:rsid w:val="00B46DDC"/>
    <w:rsid w:val="00B46E62"/>
    <w:rsid w:val="00B50662"/>
    <w:rsid w:val="00B50EDE"/>
    <w:rsid w:val="00B5119D"/>
    <w:rsid w:val="00B5199A"/>
    <w:rsid w:val="00B54705"/>
    <w:rsid w:val="00B554E5"/>
    <w:rsid w:val="00B5698F"/>
    <w:rsid w:val="00B5741D"/>
    <w:rsid w:val="00B57BF5"/>
    <w:rsid w:val="00B608F2"/>
    <w:rsid w:val="00B609D6"/>
    <w:rsid w:val="00B6167E"/>
    <w:rsid w:val="00B63737"/>
    <w:rsid w:val="00B6390B"/>
    <w:rsid w:val="00B641A4"/>
    <w:rsid w:val="00B70974"/>
    <w:rsid w:val="00B715E8"/>
    <w:rsid w:val="00B71A4D"/>
    <w:rsid w:val="00B733C7"/>
    <w:rsid w:val="00B737E8"/>
    <w:rsid w:val="00B756E9"/>
    <w:rsid w:val="00B77007"/>
    <w:rsid w:val="00B77B3A"/>
    <w:rsid w:val="00B77BA7"/>
    <w:rsid w:val="00B77E7D"/>
    <w:rsid w:val="00B80BC2"/>
    <w:rsid w:val="00B81171"/>
    <w:rsid w:val="00B81A25"/>
    <w:rsid w:val="00B83365"/>
    <w:rsid w:val="00B8510D"/>
    <w:rsid w:val="00B851A3"/>
    <w:rsid w:val="00B85309"/>
    <w:rsid w:val="00B863D6"/>
    <w:rsid w:val="00B87B72"/>
    <w:rsid w:val="00B907B9"/>
    <w:rsid w:val="00B916C3"/>
    <w:rsid w:val="00B92CF7"/>
    <w:rsid w:val="00B935E5"/>
    <w:rsid w:val="00B9418E"/>
    <w:rsid w:val="00B94FF8"/>
    <w:rsid w:val="00B95C97"/>
    <w:rsid w:val="00B96016"/>
    <w:rsid w:val="00B978B0"/>
    <w:rsid w:val="00BA0E6F"/>
    <w:rsid w:val="00BA10A9"/>
    <w:rsid w:val="00BA31F2"/>
    <w:rsid w:val="00BA34AA"/>
    <w:rsid w:val="00BA3DDE"/>
    <w:rsid w:val="00BA5565"/>
    <w:rsid w:val="00BA606A"/>
    <w:rsid w:val="00BB0473"/>
    <w:rsid w:val="00BB1FC5"/>
    <w:rsid w:val="00BB4524"/>
    <w:rsid w:val="00BB6230"/>
    <w:rsid w:val="00BB65D1"/>
    <w:rsid w:val="00BB700C"/>
    <w:rsid w:val="00BC0CB7"/>
    <w:rsid w:val="00BC1041"/>
    <w:rsid w:val="00BC2999"/>
    <w:rsid w:val="00BC3EA0"/>
    <w:rsid w:val="00BC5757"/>
    <w:rsid w:val="00BC654F"/>
    <w:rsid w:val="00BD1CCA"/>
    <w:rsid w:val="00BD23D1"/>
    <w:rsid w:val="00BD304C"/>
    <w:rsid w:val="00BD3CFD"/>
    <w:rsid w:val="00BD5098"/>
    <w:rsid w:val="00BD6336"/>
    <w:rsid w:val="00BD6612"/>
    <w:rsid w:val="00BD6B93"/>
    <w:rsid w:val="00BD6D30"/>
    <w:rsid w:val="00BE202C"/>
    <w:rsid w:val="00BE5C2B"/>
    <w:rsid w:val="00BE5C8B"/>
    <w:rsid w:val="00BE62BA"/>
    <w:rsid w:val="00BF0A38"/>
    <w:rsid w:val="00BF0B7C"/>
    <w:rsid w:val="00BF0BD8"/>
    <w:rsid w:val="00BF4A91"/>
    <w:rsid w:val="00BF5CC5"/>
    <w:rsid w:val="00C003FD"/>
    <w:rsid w:val="00C015B9"/>
    <w:rsid w:val="00C02130"/>
    <w:rsid w:val="00C0361C"/>
    <w:rsid w:val="00C043BA"/>
    <w:rsid w:val="00C044F6"/>
    <w:rsid w:val="00C06191"/>
    <w:rsid w:val="00C11AB9"/>
    <w:rsid w:val="00C122F5"/>
    <w:rsid w:val="00C12432"/>
    <w:rsid w:val="00C13007"/>
    <w:rsid w:val="00C154CF"/>
    <w:rsid w:val="00C160E4"/>
    <w:rsid w:val="00C16548"/>
    <w:rsid w:val="00C1694F"/>
    <w:rsid w:val="00C16CC9"/>
    <w:rsid w:val="00C20812"/>
    <w:rsid w:val="00C21547"/>
    <w:rsid w:val="00C21FE4"/>
    <w:rsid w:val="00C22FCF"/>
    <w:rsid w:val="00C23AC2"/>
    <w:rsid w:val="00C244C7"/>
    <w:rsid w:val="00C24E8C"/>
    <w:rsid w:val="00C254D0"/>
    <w:rsid w:val="00C25D94"/>
    <w:rsid w:val="00C26F9E"/>
    <w:rsid w:val="00C331A3"/>
    <w:rsid w:val="00C346C6"/>
    <w:rsid w:val="00C36250"/>
    <w:rsid w:val="00C41BC9"/>
    <w:rsid w:val="00C42061"/>
    <w:rsid w:val="00C42247"/>
    <w:rsid w:val="00C424E3"/>
    <w:rsid w:val="00C45B44"/>
    <w:rsid w:val="00C45FCE"/>
    <w:rsid w:val="00C460B7"/>
    <w:rsid w:val="00C4686B"/>
    <w:rsid w:val="00C47CE5"/>
    <w:rsid w:val="00C53793"/>
    <w:rsid w:val="00C54A8F"/>
    <w:rsid w:val="00C57DC3"/>
    <w:rsid w:val="00C61290"/>
    <w:rsid w:val="00C61D94"/>
    <w:rsid w:val="00C651B9"/>
    <w:rsid w:val="00C66AC1"/>
    <w:rsid w:val="00C67A47"/>
    <w:rsid w:val="00C715DE"/>
    <w:rsid w:val="00C72B46"/>
    <w:rsid w:val="00C73B8A"/>
    <w:rsid w:val="00C73CCC"/>
    <w:rsid w:val="00C769E5"/>
    <w:rsid w:val="00C76CD6"/>
    <w:rsid w:val="00C77349"/>
    <w:rsid w:val="00C77F56"/>
    <w:rsid w:val="00C80138"/>
    <w:rsid w:val="00C84AEB"/>
    <w:rsid w:val="00C873C4"/>
    <w:rsid w:val="00C92751"/>
    <w:rsid w:val="00C9595B"/>
    <w:rsid w:val="00CA3A9E"/>
    <w:rsid w:val="00CA3B3A"/>
    <w:rsid w:val="00CA4E1C"/>
    <w:rsid w:val="00CA6946"/>
    <w:rsid w:val="00CA77B3"/>
    <w:rsid w:val="00CB2BB1"/>
    <w:rsid w:val="00CB30BD"/>
    <w:rsid w:val="00CB3116"/>
    <w:rsid w:val="00CB3CD5"/>
    <w:rsid w:val="00CB5D62"/>
    <w:rsid w:val="00CB654F"/>
    <w:rsid w:val="00CB7D1F"/>
    <w:rsid w:val="00CC130B"/>
    <w:rsid w:val="00CC1423"/>
    <w:rsid w:val="00CC18CA"/>
    <w:rsid w:val="00CC1EDF"/>
    <w:rsid w:val="00CC6383"/>
    <w:rsid w:val="00CD05B5"/>
    <w:rsid w:val="00CD0A5A"/>
    <w:rsid w:val="00CD0D91"/>
    <w:rsid w:val="00CD0F5B"/>
    <w:rsid w:val="00CD1A78"/>
    <w:rsid w:val="00CD2083"/>
    <w:rsid w:val="00CD3A45"/>
    <w:rsid w:val="00CD64BD"/>
    <w:rsid w:val="00CD6C01"/>
    <w:rsid w:val="00CD738C"/>
    <w:rsid w:val="00CD76F0"/>
    <w:rsid w:val="00CE0253"/>
    <w:rsid w:val="00CE3849"/>
    <w:rsid w:val="00CE56E1"/>
    <w:rsid w:val="00CE61C4"/>
    <w:rsid w:val="00CE6A1F"/>
    <w:rsid w:val="00CE70CC"/>
    <w:rsid w:val="00CE7571"/>
    <w:rsid w:val="00CE77A8"/>
    <w:rsid w:val="00CE7908"/>
    <w:rsid w:val="00CF0179"/>
    <w:rsid w:val="00CF19D0"/>
    <w:rsid w:val="00D02CF6"/>
    <w:rsid w:val="00D03349"/>
    <w:rsid w:val="00D03F4C"/>
    <w:rsid w:val="00D045FB"/>
    <w:rsid w:val="00D04869"/>
    <w:rsid w:val="00D04FA1"/>
    <w:rsid w:val="00D10E15"/>
    <w:rsid w:val="00D11549"/>
    <w:rsid w:val="00D118A3"/>
    <w:rsid w:val="00D118A5"/>
    <w:rsid w:val="00D11D29"/>
    <w:rsid w:val="00D11EC9"/>
    <w:rsid w:val="00D12F7C"/>
    <w:rsid w:val="00D13AEB"/>
    <w:rsid w:val="00D14D3C"/>
    <w:rsid w:val="00D163CD"/>
    <w:rsid w:val="00D1678E"/>
    <w:rsid w:val="00D17801"/>
    <w:rsid w:val="00D17B17"/>
    <w:rsid w:val="00D20714"/>
    <w:rsid w:val="00D20D23"/>
    <w:rsid w:val="00D214E6"/>
    <w:rsid w:val="00D22723"/>
    <w:rsid w:val="00D22B13"/>
    <w:rsid w:val="00D2307A"/>
    <w:rsid w:val="00D2368D"/>
    <w:rsid w:val="00D30839"/>
    <w:rsid w:val="00D30AF5"/>
    <w:rsid w:val="00D315F6"/>
    <w:rsid w:val="00D321AA"/>
    <w:rsid w:val="00D3333F"/>
    <w:rsid w:val="00D33EB6"/>
    <w:rsid w:val="00D35C06"/>
    <w:rsid w:val="00D35F41"/>
    <w:rsid w:val="00D365D3"/>
    <w:rsid w:val="00D37A88"/>
    <w:rsid w:val="00D37C88"/>
    <w:rsid w:val="00D40345"/>
    <w:rsid w:val="00D40B2B"/>
    <w:rsid w:val="00D40E2E"/>
    <w:rsid w:val="00D4154A"/>
    <w:rsid w:val="00D41BC6"/>
    <w:rsid w:val="00D435D5"/>
    <w:rsid w:val="00D43873"/>
    <w:rsid w:val="00D45006"/>
    <w:rsid w:val="00D4645B"/>
    <w:rsid w:val="00D5020D"/>
    <w:rsid w:val="00D502D4"/>
    <w:rsid w:val="00D51882"/>
    <w:rsid w:val="00D5258D"/>
    <w:rsid w:val="00D55080"/>
    <w:rsid w:val="00D56470"/>
    <w:rsid w:val="00D56C69"/>
    <w:rsid w:val="00D57AA3"/>
    <w:rsid w:val="00D607FC"/>
    <w:rsid w:val="00D61351"/>
    <w:rsid w:val="00D61778"/>
    <w:rsid w:val="00D621E4"/>
    <w:rsid w:val="00D63365"/>
    <w:rsid w:val="00D63A6F"/>
    <w:rsid w:val="00D63D8C"/>
    <w:rsid w:val="00D63DDE"/>
    <w:rsid w:val="00D66DB3"/>
    <w:rsid w:val="00D6710D"/>
    <w:rsid w:val="00D6755F"/>
    <w:rsid w:val="00D70A40"/>
    <w:rsid w:val="00D70E6A"/>
    <w:rsid w:val="00D715D4"/>
    <w:rsid w:val="00D71B27"/>
    <w:rsid w:val="00D72886"/>
    <w:rsid w:val="00D72B2C"/>
    <w:rsid w:val="00D73F6D"/>
    <w:rsid w:val="00D74F06"/>
    <w:rsid w:val="00D75B1B"/>
    <w:rsid w:val="00D76AEA"/>
    <w:rsid w:val="00D778C5"/>
    <w:rsid w:val="00D80647"/>
    <w:rsid w:val="00D81053"/>
    <w:rsid w:val="00D81404"/>
    <w:rsid w:val="00D8173C"/>
    <w:rsid w:val="00D8203B"/>
    <w:rsid w:val="00D83BFF"/>
    <w:rsid w:val="00D869D2"/>
    <w:rsid w:val="00D87299"/>
    <w:rsid w:val="00D87D43"/>
    <w:rsid w:val="00D9073F"/>
    <w:rsid w:val="00D9083C"/>
    <w:rsid w:val="00D91826"/>
    <w:rsid w:val="00D918DA"/>
    <w:rsid w:val="00D9216C"/>
    <w:rsid w:val="00D93A39"/>
    <w:rsid w:val="00D94EF8"/>
    <w:rsid w:val="00D96B2D"/>
    <w:rsid w:val="00D97945"/>
    <w:rsid w:val="00DA3E1C"/>
    <w:rsid w:val="00DA5186"/>
    <w:rsid w:val="00DA794B"/>
    <w:rsid w:val="00DB41AC"/>
    <w:rsid w:val="00DB5674"/>
    <w:rsid w:val="00DC0068"/>
    <w:rsid w:val="00DC0C55"/>
    <w:rsid w:val="00DC17CF"/>
    <w:rsid w:val="00DC3B49"/>
    <w:rsid w:val="00DC4524"/>
    <w:rsid w:val="00DC4BE1"/>
    <w:rsid w:val="00DC56F7"/>
    <w:rsid w:val="00DC7303"/>
    <w:rsid w:val="00DC79F8"/>
    <w:rsid w:val="00DD06FC"/>
    <w:rsid w:val="00DD3E39"/>
    <w:rsid w:val="00DD4A14"/>
    <w:rsid w:val="00DD58FB"/>
    <w:rsid w:val="00DD6371"/>
    <w:rsid w:val="00DD71BB"/>
    <w:rsid w:val="00DD76AD"/>
    <w:rsid w:val="00DE1939"/>
    <w:rsid w:val="00DE2B81"/>
    <w:rsid w:val="00DE42CD"/>
    <w:rsid w:val="00DE4CDA"/>
    <w:rsid w:val="00DE5171"/>
    <w:rsid w:val="00DF0DE3"/>
    <w:rsid w:val="00DF39C2"/>
    <w:rsid w:val="00DF3ADC"/>
    <w:rsid w:val="00DF3BD9"/>
    <w:rsid w:val="00DF3F72"/>
    <w:rsid w:val="00DF442F"/>
    <w:rsid w:val="00DF4E3F"/>
    <w:rsid w:val="00E003C3"/>
    <w:rsid w:val="00E01F70"/>
    <w:rsid w:val="00E025C0"/>
    <w:rsid w:val="00E029B3"/>
    <w:rsid w:val="00E02BE9"/>
    <w:rsid w:val="00E02E54"/>
    <w:rsid w:val="00E033FF"/>
    <w:rsid w:val="00E03479"/>
    <w:rsid w:val="00E11257"/>
    <w:rsid w:val="00E11412"/>
    <w:rsid w:val="00E12A6B"/>
    <w:rsid w:val="00E12EBF"/>
    <w:rsid w:val="00E145A6"/>
    <w:rsid w:val="00E14DFF"/>
    <w:rsid w:val="00E1506B"/>
    <w:rsid w:val="00E20875"/>
    <w:rsid w:val="00E22757"/>
    <w:rsid w:val="00E227C6"/>
    <w:rsid w:val="00E238B8"/>
    <w:rsid w:val="00E23F10"/>
    <w:rsid w:val="00E24C33"/>
    <w:rsid w:val="00E25D62"/>
    <w:rsid w:val="00E27046"/>
    <w:rsid w:val="00E27142"/>
    <w:rsid w:val="00E277C7"/>
    <w:rsid w:val="00E27950"/>
    <w:rsid w:val="00E30348"/>
    <w:rsid w:val="00E31A0C"/>
    <w:rsid w:val="00E31FE0"/>
    <w:rsid w:val="00E33403"/>
    <w:rsid w:val="00E352C2"/>
    <w:rsid w:val="00E37372"/>
    <w:rsid w:val="00E37C84"/>
    <w:rsid w:val="00E37DB5"/>
    <w:rsid w:val="00E42142"/>
    <w:rsid w:val="00E42C13"/>
    <w:rsid w:val="00E4384B"/>
    <w:rsid w:val="00E43B5D"/>
    <w:rsid w:val="00E45560"/>
    <w:rsid w:val="00E45B98"/>
    <w:rsid w:val="00E45FFB"/>
    <w:rsid w:val="00E460FB"/>
    <w:rsid w:val="00E51631"/>
    <w:rsid w:val="00E51D07"/>
    <w:rsid w:val="00E52695"/>
    <w:rsid w:val="00E52AB5"/>
    <w:rsid w:val="00E54416"/>
    <w:rsid w:val="00E54794"/>
    <w:rsid w:val="00E55399"/>
    <w:rsid w:val="00E5729E"/>
    <w:rsid w:val="00E57A5D"/>
    <w:rsid w:val="00E63892"/>
    <w:rsid w:val="00E67FCF"/>
    <w:rsid w:val="00E72D9F"/>
    <w:rsid w:val="00E73D0E"/>
    <w:rsid w:val="00E74DBB"/>
    <w:rsid w:val="00E753EE"/>
    <w:rsid w:val="00E77625"/>
    <w:rsid w:val="00E816C5"/>
    <w:rsid w:val="00E82213"/>
    <w:rsid w:val="00E82294"/>
    <w:rsid w:val="00E825AC"/>
    <w:rsid w:val="00E8353E"/>
    <w:rsid w:val="00E836CB"/>
    <w:rsid w:val="00E917BF"/>
    <w:rsid w:val="00E93A14"/>
    <w:rsid w:val="00E94FA2"/>
    <w:rsid w:val="00E96079"/>
    <w:rsid w:val="00E96F48"/>
    <w:rsid w:val="00EA1343"/>
    <w:rsid w:val="00EA1E8E"/>
    <w:rsid w:val="00EA2C26"/>
    <w:rsid w:val="00EA4165"/>
    <w:rsid w:val="00EA529A"/>
    <w:rsid w:val="00EA73E1"/>
    <w:rsid w:val="00EB5F13"/>
    <w:rsid w:val="00EB6824"/>
    <w:rsid w:val="00EC26B5"/>
    <w:rsid w:val="00EC3C86"/>
    <w:rsid w:val="00EC3CA7"/>
    <w:rsid w:val="00EC3D78"/>
    <w:rsid w:val="00EC4DB5"/>
    <w:rsid w:val="00EC5716"/>
    <w:rsid w:val="00EC5E38"/>
    <w:rsid w:val="00EC7612"/>
    <w:rsid w:val="00EC78C0"/>
    <w:rsid w:val="00EC7BDE"/>
    <w:rsid w:val="00EC7C43"/>
    <w:rsid w:val="00ED0FFB"/>
    <w:rsid w:val="00ED1AD0"/>
    <w:rsid w:val="00ED29AA"/>
    <w:rsid w:val="00ED310E"/>
    <w:rsid w:val="00ED632C"/>
    <w:rsid w:val="00ED6DA6"/>
    <w:rsid w:val="00EE18B3"/>
    <w:rsid w:val="00EE2917"/>
    <w:rsid w:val="00EE3996"/>
    <w:rsid w:val="00EE41D2"/>
    <w:rsid w:val="00EE4C89"/>
    <w:rsid w:val="00EF0965"/>
    <w:rsid w:val="00EF1BC9"/>
    <w:rsid w:val="00EF2C86"/>
    <w:rsid w:val="00EF341D"/>
    <w:rsid w:val="00EF3435"/>
    <w:rsid w:val="00EF38FE"/>
    <w:rsid w:val="00EF4998"/>
    <w:rsid w:val="00EF5D5A"/>
    <w:rsid w:val="00EF602A"/>
    <w:rsid w:val="00EF7099"/>
    <w:rsid w:val="00F008D0"/>
    <w:rsid w:val="00F0157A"/>
    <w:rsid w:val="00F028A1"/>
    <w:rsid w:val="00F02EF9"/>
    <w:rsid w:val="00F02F96"/>
    <w:rsid w:val="00F039AF"/>
    <w:rsid w:val="00F05967"/>
    <w:rsid w:val="00F1116B"/>
    <w:rsid w:val="00F130C4"/>
    <w:rsid w:val="00F13BE3"/>
    <w:rsid w:val="00F13EB5"/>
    <w:rsid w:val="00F163A9"/>
    <w:rsid w:val="00F16897"/>
    <w:rsid w:val="00F20A12"/>
    <w:rsid w:val="00F2131C"/>
    <w:rsid w:val="00F2135A"/>
    <w:rsid w:val="00F21D8A"/>
    <w:rsid w:val="00F2216A"/>
    <w:rsid w:val="00F25014"/>
    <w:rsid w:val="00F25032"/>
    <w:rsid w:val="00F25906"/>
    <w:rsid w:val="00F30AEA"/>
    <w:rsid w:val="00F31BCD"/>
    <w:rsid w:val="00F32341"/>
    <w:rsid w:val="00F331F5"/>
    <w:rsid w:val="00F340E9"/>
    <w:rsid w:val="00F3480E"/>
    <w:rsid w:val="00F349D8"/>
    <w:rsid w:val="00F350D4"/>
    <w:rsid w:val="00F36BAF"/>
    <w:rsid w:val="00F36BBE"/>
    <w:rsid w:val="00F403A0"/>
    <w:rsid w:val="00F41C78"/>
    <w:rsid w:val="00F41CC6"/>
    <w:rsid w:val="00F43353"/>
    <w:rsid w:val="00F43368"/>
    <w:rsid w:val="00F4360A"/>
    <w:rsid w:val="00F43ED5"/>
    <w:rsid w:val="00F4460D"/>
    <w:rsid w:val="00F44617"/>
    <w:rsid w:val="00F4486A"/>
    <w:rsid w:val="00F44BF5"/>
    <w:rsid w:val="00F47BFB"/>
    <w:rsid w:val="00F52F4B"/>
    <w:rsid w:val="00F53D8B"/>
    <w:rsid w:val="00F56B61"/>
    <w:rsid w:val="00F56B65"/>
    <w:rsid w:val="00F60F2F"/>
    <w:rsid w:val="00F615FF"/>
    <w:rsid w:val="00F630C7"/>
    <w:rsid w:val="00F6482A"/>
    <w:rsid w:val="00F64A78"/>
    <w:rsid w:val="00F650EF"/>
    <w:rsid w:val="00F65800"/>
    <w:rsid w:val="00F65B38"/>
    <w:rsid w:val="00F66363"/>
    <w:rsid w:val="00F66EF1"/>
    <w:rsid w:val="00F67634"/>
    <w:rsid w:val="00F73122"/>
    <w:rsid w:val="00F74205"/>
    <w:rsid w:val="00F746E0"/>
    <w:rsid w:val="00F77945"/>
    <w:rsid w:val="00F82236"/>
    <w:rsid w:val="00F82ED1"/>
    <w:rsid w:val="00F83C6E"/>
    <w:rsid w:val="00F85964"/>
    <w:rsid w:val="00F866A4"/>
    <w:rsid w:val="00F92BCB"/>
    <w:rsid w:val="00F932F8"/>
    <w:rsid w:val="00F944E4"/>
    <w:rsid w:val="00F95086"/>
    <w:rsid w:val="00F95B17"/>
    <w:rsid w:val="00F97C43"/>
    <w:rsid w:val="00FA1D22"/>
    <w:rsid w:val="00FA30D1"/>
    <w:rsid w:val="00FA3F29"/>
    <w:rsid w:val="00FA55F6"/>
    <w:rsid w:val="00FA652D"/>
    <w:rsid w:val="00FA65F3"/>
    <w:rsid w:val="00FA709E"/>
    <w:rsid w:val="00FB0DB2"/>
    <w:rsid w:val="00FB1B54"/>
    <w:rsid w:val="00FB2DB6"/>
    <w:rsid w:val="00FB317C"/>
    <w:rsid w:val="00FB3804"/>
    <w:rsid w:val="00FB3C87"/>
    <w:rsid w:val="00FB44AB"/>
    <w:rsid w:val="00FB50A6"/>
    <w:rsid w:val="00FB5A60"/>
    <w:rsid w:val="00FB5D2C"/>
    <w:rsid w:val="00FB6A94"/>
    <w:rsid w:val="00FC046F"/>
    <w:rsid w:val="00FC0905"/>
    <w:rsid w:val="00FC12F7"/>
    <w:rsid w:val="00FC1CBE"/>
    <w:rsid w:val="00FC3195"/>
    <w:rsid w:val="00FC71CF"/>
    <w:rsid w:val="00FD05C6"/>
    <w:rsid w:val="00FD28DE"/>
    <w:rsid w:val="00FD3504"/>
    <w:rsid w:val="00FD356C"/>
    <w:rsid w:val="00FD6C85"/>
    <w:rsid w:val="00FE0353"/>
    <w:rsid w:val="00FE1720"/>
    <w:rsid w:val="00FE2548"/>
    <w:rsid w:val="00FE51FC"/>
    <w:rsid w:val="00FE649A"/>
    <w:rsid w:val="00FE6A68"/>
    <w:rsid w:val="00FE6A8F"/>
    <w:rsid w:val="00FE73C0"/>
    <w:rsid w:val="00FE78DC"/>
    <w:rsid w:val="00FE78F9"/>
    <w:rsid w:val="00FE7EBE"/>
    <w:rsid w:val="00FF075E"/>
    <w:rsid w:val="00FF1009"/>
    <w:rsid w:val="00FF16CC"/>
    <w:rsid w:val="00FF16DF"/>
    <w:rsid w:val="00FF23C1"/>
    <w:rsid w:val="00FF40E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352E96"/>
  <w15:docId w15:val="{2AEFC05D-44DF-48FF-BBF0-9BAEC958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14C"/>
    <w:rPr>
      <w:sz w:val="24"/>
      <w:szCs w:val="24"/>
    </w:rPr>
  </w:style>
  <w:style w:type="paragraph" w:styleId="10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link w:val="11"/>
    <w:qFormat/>
    <w:rsid w:val="00F64A78"/>
    <w:pPr>
      <w:spacing w:before="100" w:beforeAutospacing="1" w:after="100" w:afterAutospacing="1"/>
      <w:ind w:left="150"/>
      <w:outlineLvl w:val="0"/>
    </w:pPr>
    <w:rPr>
      <w:b/>
      <w:bCs/>
      <w:kern w:val="36"/>
    </w:rPr>
  </w:style>
  <w:style w:type="paragraph" w:styleId="20">
    <w:name w:val="heading 2"/>
    <w:aliases w:val="H2"/>
    <w:basedOn w:val="a"/>
    <w:qFormat/>
    <w:rsid w:val="00F64A78"/>
    <w:pPr>
      <w:spacing w:before="75" w:after="75"/>
      <w:ind w:left="150" w:right="75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qFormat/>
    <w:rsid w:val="00F64A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4A78"/>
    <w:pPr>
      <w:keepNext/>
      <w:spacing w:before="120"/>
      <w:jc w:val="both"/>
      <w:outlineLvl w:val="3"/>
    </w:pPr>
    <w:rPr>
      <w:i/>
      <w:iCs/>
      <w:sz w:val="22"/>
    </w:rPr>
  </w:style>
  <w:style w:type="paragraph" w:styleId="5">
    <w:name w:val="heading 5"/>
    <w:basedOn w:val="a"/>
    <w:next w:val="a"/>
    <w:qFormat/>
    <w:rsid w:val="00F64A78"/>
    <w:pPr>
      <w:keepNext/>
      <w:spacing w:before="120"/>
      <w:jc w:val="center"/>
      <w:outlineLvl w:val="4"/>
    </w:pPr>
    <w:rPr>
      <w:i/>
      <w:iCs/>
    </w:rPr>
  </w:style>
  <w:style w:type="paragraph" w:styleId="6">
    <w:name w:val="heading 6"/>
    <w:basedOn w:val="a"/>
    <w:next w:val="a"/>
    <w:qFormat/>
    <w:rsid w:val="00F64A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64A7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64A78"/>
    <w:pPr>
      <w:keepNext/>
      <w:spacing w:before="120"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F64A78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zagalovok1">
    <w:name w:val="03zagalovok1"/>
    <w:basedOn w:val="a"/>
    <w:rsid w:val="00F64A78"/>
    <w:pPr>
      <w:spacing w:line="288" w:lineRule="auto"/>
    </w:pPr>
    <w:rPr>
      <w:color w:val="000000"/>
    </w:rPr>
  </w:style>
  <w:style w:type="paragraph" w:customStyle="1" w:styleId="03osnovnoytext">
    <w:name w:val="03osnovnoytext"/>
    <w:basedOn w:val="a"/>
    <w:rsid w:val="00F64A78"/>
    <w:pPr>
      <w:spacing w:before="32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zagolovok2">
    <w:name w:val="03zagolovok2"/>
    <w:basedOn w:val="a"/>
    <w:rsid w:val="00F64A78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03bulliti">
    <w:name w:val="03bulliti"/>
    <w:basedOn w:val="a"/>
    <w:rsid w:val="00F64A78"/>
    <w:pPr>
      <w:spacing w:before="170" w:line="320" w:lineRule="atLeast"/>
      <w:ind w:left="1640" w:hanging="440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vajno">
    <w:name w:val="03vajno"/>
    <w:basedOn w:val="a"/>
    <w:rsid w:val="00F64A78"/>
    <w:pPr>
      <w:spacing w:before="64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textnum">
    <w:name w:val="03textnum"/>
    <w:basedOn w:val="a"/>
    <w:rsid w:val="00F64A78"/>
    <w:pPr>
      <w:spacing w:before="320" w:line="320" w:lineRule="atLeast"/>
      <w:ind w:left="1580" w:hanging="380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1zagolovok">
    <w:name w:val="01_zagolovok"/>
    <w:basedOn w:val="a"/>
    <w:rsid w:val="00F64A78"/>
    <w:pPr>
      <w:keepNext/>
      <w:pageBreakBefore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01">
    <w:name w:val="01"/>
    <w:basedOn w:val="a"/>
    <w:rsid w:val="00F64A78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customStyle="1" w:styleId="03zagolovok3">
    <w:name w:val="03zagolovok3"/>
    <w:basedOn w:val="a"/>
    <w:rsid w:val="00F64A78"/>
    <w:pPr>
      <w:spacing w:before="500" w:line="320" w:lineRule="atLeast"/>
      <w:ind w:left="1120" w:hanging="580"/>
    </w:pPr>
    <w:rPr>
      <w:rFonts w:ascii="GaramondC" w:hAnsi="GaramondC"/>
      <w:caps/>
      <w:color w:val="000000"/>
    </w:rPr>
  </w:style>
  <w:style w:type="paragraph" w:customStyle="1" w:styleId="02statia1">
    <w:name w:val="02statia1"/>
    <w:basedOn w:val="a"/>
    <w:rsid w:val="00F64A78"/>
    <w:pPr>
      <w:keepNext/>
      <w:spacing w:before="280" w:line="320" w:lineRule="atLeast"/>
      <w:ind w:left="1134" w:right="851" w:hanging="578"/>
      <w:outlineLvl w:val="2"/>
    </w:pPr>
    <w:rPr>
      <w:rFonts w:ascii="GaramondNarrowC" w:hAnsi="GaramondNarrowC"/>
      <w:b/>
    </w:rPr>
  </w:style>
  <w:style w:type="paragraph" w:customStyle="1" w:styleId="02statia2">
    <w:name w:val="02statia2"/>
    <w:basedOn w:val="a"/>
    <w:rsid w:val="00F64A78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rsid w:val="00F64A78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3closecomment">
    <w:name w:val="03closecomment"/>
    <w:basedOn w:val="a"/>
    <w:rsid w:val="00F64A78"/>
    <w:pPr>
      <w:spacing w:line="240" w:lineRule="atLeast"/>
      <w:jc w:val="right"/>
    </w:pPr>
    <w:rPr>
      <w:rFonts w:ascii="GaramondC" w:hAnsi="GaramondC"/>
      <w:color w:val="000000"/>
      <w:sz w:val="20"/>
      <w:szCs w:val="20"/>
    </w:rPr>
  </w:style>
  <w:style w:type="paragraph" w:customStyle="1" w:styleId="03osnovnoytexttabl">
    <w:name w:val="03osnovnoytexttabl"/>
    <w:basedOn w:val="a"/>
    <w:rsid w:val="00F64A78"/>
    <w:pPr>
      <w:spacing w:before="120" w:line="320" w:lineRule="atLeast"/>
    </w:pPr>
    <w:rPr>
      <w:rFonts w:ascii="GaramondC" w:hAnsi="GaramondC"/>
      <w:color w:val="000000"/>
      <w:sz w:val="20"/>
      <w:szCs w:val="20"/>
    </w:rPr>
  </w:style>
  <w:style w:type="paragraph" w:customStyle="1" w:styleId="noparagraphstyle">
    <w:name w:val="noparagraphstyle"/>
    <w:basedOn w:val="a"/>
    <w:rsid w:val="00F64A78"/>
    <w:pPr>
      <w:spacing w:line="288" w:lineRule="auto"/>
    </w:pPr>
    <w:rPr>
      <w:color w:val="000000"/>
    </w:rPr>
  </w:style>
  <w:style w:type="character" w:customStyle="1" w:styleId="italic">
    <w:name w:val="italic"/>
    <w:basedOn w:val="a0"/>
    <w:rsid w:val="00F64A78"/>
    <w:rPr>
      <w:rFonts w:ascii="GaramondC" w:hAnsi="GaramondC" w:hint="default"/>
      <w:i/>
      <w:iCs/>
    </w:rPr>
  </w:style>
  <w:style w:type="paragraph" w:customStyle="1" w:styleId="03tablznak">
    <w:name w:val="03tablznak"/>
    <w:basedOn w:val="a"/>
    <w:rsid w:val="00F64A78"/>
    <w:pPr>
      <w:spacing w:before="500" w:line="320" w:lineRule="atLeast"/>
      <w:ind w:left="680"/>
    </w:pPr>
    <w:rPr>
      <w:rFonts w:ascii="GaramondC" w:hAnsi="GaramondC"/>
      <w:color w:val="000000"/>
      <w:sz w:val="20"/>
      <w:szCs w:val="20"/>
    </w:rPr>
  </w:style>
  <w:style w:type="paragraph" w:customStyle="1" w:styleId="03closeznak">
    <w:name w:val="03closeznak"/>
    <w:basedOn w:val="a"/>
    <w:rsid w:val="00F64A78"/>
    <w:pPr>
      <w:spacing w:line="240" w:lineRule="atLeast"/>
      <w:jc w:val="right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">
    <w:name w:val="03osnovnoytexttablbullit"/>
    <w:basedOn w:val="a"/>
    <w:rsid w:val="00F64A78"/>
    <w:pPr>
      <w:spacing w:before="120" w:line="320" w:lineRule="atLeast"/>
      <w:ind w:left="300" w:hanging="300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2">
    <w:name w:val="03osnovnoytexttablbullit2"/>
    <w:basedOn w:val="a"/>
    <w:rsid w:val="00F64A78"/>
    <w:pPr>
      <w:spacing w:before="120" w:line="320" w:lineRule="atLeast"/>
      <w:ind w:left="780" w:hanging="460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3">
    <w:name w:val="03osnovnoytexttablbullit3"/>
    <w:basedOn w:val="a"/>
    <w:rsid w:val="00F64A78"/>
    <w:pPr>
      <w:spacing w:before="120" w:line="320" w:lineRule="atLeast"/>
      <w:ind w:left="1240" w:hanging="460"/>
    </w:pPr>
    <w:rPr>
      <w:rFonts w:ascii="GaramondC" w:hAnsi="GaramondC"/>
      <w:color w:val="000000"/>
      <w:sz w:val="20"/>
      <w:szCs w:val="20"/>
    </w:rPr>
  </w:style>
  <w:style w:type="character" w:styleId="a3">
    <w:name w:val="Hyperlink"/>
    <w:basedOn w:val="a0"/>
    <w:rsid w:val="00F64A78"/>
    <w:rPr>
      <w:color w:val="0000FF"/>
      <w:u w:val="single"/>
    </w:rPr>
  </w:style>
  <w:style w:type="character" w:customStyle="1" w:styleId="a4">
    <w:name w:val="внимание"/>
    <w:basedOn w:val="a0"/>
    <w:rsid w:val="00F64A78"/>
    <w:rPr>
      <w:rFonts w:ascii="Times New Roman" w:hAnsi="Times New Roman"/>
      <w:i/>
      <w:color w:val="auto"/>
      <w:shd w:val="clear" w:color="auto" w:fill="FF0000"/>
    </w:rPr>
  </w:style>
  <w:style w:type="paragraph" w:customStyle="1" w:styleId="110">
    <w:name w:val="11"/>
    <w:basedOn w:val="a"/>
    <w:rsid w:val="00F64A78"/>
    <w:pPr>
      <w:spacing w:before="150" w:after="150"/>
      <w:ind w:left="150" w:right="150"/>
    </w:pPr>
  </w:style>
  <w:style w:type="paragraph" w:styleId="30">
    <w:name w:val="Body Text 3"/>
    <w:basedOn w:val="a"/>
    <w:rsid w:val="00F64A78"/>
    <w:pPr>
      <w:spacing w:before="150" w:after="150"/>
      <w:ind w:left="150" w:right="150"/>
    </w:pPr>
  </w:style>
  <w:style w:type="paragraph" w:styleId="a5">
    <w:name w:val="Body Text Indent"/>
    <w:basedOn w:val="a"/>
    <w:link w:val="a6"/>
    <w:rsid w:val="00F64A78"/>
    <w:pPr>
      <w:spacing w:before="150" w:after="150"/>
      <w:ind w:left="150" w:right="150"/>
    </w:pPr>
  </w:style>
  <w:style w:type="paragraph" w:styleId="a7">
    <w:name w:val="Body Text"/>
    <w:aliases w:val="Список 1"/>
    <w:basedOn w:val="a"/>
    <w:rsid w:val="00F64A78"/>
    <w:pPr>
      <w:spacing w:before="150" w:after="150"/>
      <w:ind w:left="150" w:right="150"/>
    </w:pPr>
  </w:style>
  <w:style w:type="character" w:customStyle="1" w:styleId="af9">
    <w:name w:val="af9"/>
    <w:basedOn w:val="a0"/>
    <w:rsid w:val="00F64A78"/>
  </w:style>
  <w:style w:type="paragraph" w:styleId="21">
    <w:name w:val="Body Text 2"/>
    <w:basedOn w:val="a"/>
    <w:rsid w:val="00F64A78"/>
    <w:pPr>
      <w:spacing w:before="150" w:after="150"/>
      <w:ind w:left="150" w:right="150"/>
    </w:pPr>
  </w:style>
  <w:style w:type="paragraph" w:customStyle="1" w:styleId="af">
    <w:name w:val="af"/>
    <w:basedOn w:val="a"/>
    <w:rsid w:val="00F64A78"/>
    <w:pPr>
      <w:spacing w:before="150" w:after="150"/>
      <w:ind w:left="150" w:right="150"/>
    </w:pPr>
  </w:style>
  <w:style w:type="paragraph" w:customStyle="1" w:styleId="31">
    <w:name w:val="3"/>
    <w:basedOn w:val="a"/>
    <w:rsid w:val="00F64A78"/>
    <w:pPr>
      <w:spacing w:before="150" w:after="150"/>
      <w:ind w:left="150" w:right="150"/>
    </w:pPr>
  </w:style>
  <w:style w:type="paragraph" w:customStyle="1" w:styleId="a8">
    <w:name w:val="Таблица шапка"/>
    <w:basedOn w:val="a"/>
    <w:rsid w:val="00F64A78"/>
    <w:pPr>
      <w:keepNext/>
      <w:spacing w:before="40" w:after="40"/>
      <w:ind w:left="57" w:right="57"/>
    </w:pPr>
    <w:rPr>
      <w:sz w:val="18"/>
      <w:szCs w:val="18"/>
    </w:rPr>
  </w:style>
  <w:style w:type="character" w:customStyle="1" w:styleId="a9">
    <w:name w:val="коммент"/>
    <w:basedOn w:val="a0"/>
    <w:rsid w:val="00F64A78"/>
    <w:rPr>
      <w:i/>
      <w:u w:val="single"/>
      <w:shd w:val="clear" w:color="auto" w:fill="FFFF99"/>
    </w:rPr>
  </w:style>
  <w:style w:type="paragraph" w:customStyle="1" w:styleId="aa">
    <w:name w:val="Пункт б/н"/>
    <w:basedOn w:val="a"/>
    <w:semiHidden/>
    <w:rsid w:val="00F64A78"/>
    <w:pPr>
      <w:tabs>
        <w:tab w:val="left" w:pos="1134"/>
      </w:tabs>
      <w:ind w:firstLine="567"/>
      <w:jc w:val="both"/>
    </w:pPr>
  </w:style>
  <w:style w:type="paragraph" w:customStyle="1" w:styleId="ab">
    <w:name w:val="Таблица текст"/>
    <w:basedOn w:val="a"/>
    <w:rsid w:val="00F64A78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F64A78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F64A78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F64A78"/>
    <w:pPr>
      <w:numPr>
        <w:ilvl w:val="2"/>
        <w:numId w:val="1"/>
      </w:numPr>
      <w:jc w:val="both"/>
    </w:pPr>
  </w:style>
  <w:style w:type="character" w:customStyle="1" w:styleId="-3">
    <w:name w:val="Контракт-подпункт Знак"/>
    <w:basedOn w:val="a0"/>
    <w:link w:val="-1"/>
    <w:rsid w:val="00F64A78"/>
    <w:rPr>
      <w:sz w:val="24"/>
      <w:szCs w:val="24"/>
    </w:rPr>
  </w:style>
  <w:style w:type="paragraph" w:customStyle="1" w:styleId="-2">
    <w:name w:val="Контракт-подподпункт"/>
    <w:basedOn w:val="a"/>
    <w:rsid w:val="00F64A78"/>
    <w:pPr>
      <w:numPr>
        <w:ilvl w:val="3"/>
        <w:numId w:val="1"/>
      </w:numPr>
      <w:jc w:val="both"/>
    </w:pPr>
  </w:style>
  <w:style w:type="paragraph" w:styleId="ac">
    <w:name w:val="header"/>
    <w:basedOn w:val="a"/>
    <w:link w:val="ad"/>
    <w:uiPriority w:val="99"/>
    <w:rsid w:val="00F64A78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F64A78"/>
    <w:pPr>
      <w:tabs>
        <w:tab w:val="center" w:pos="4677"/>
        <w:tab w:val="right" w:pos="9355"/>
      </w:tabs>
    </w:pPr>
  </w:style>
  <w:style w:type="paragraph" w:styleId="12">
    <w:name w:val="toc 1"/>
    <w:basedOn w:val="a"/>
    <w:next w:val="a"/>
    <w:autoRedefine/>
    <w:semiHidden/>
    <w:rsid w:val="00F64A78"/>
    <w:pPr>
      <w:tabs>
        <w:tab w:val="right" w:leader="dot" w:pos="10440"/>
      </w:tabs>
      <w:spacing w:before="120"/>
    </w:pPr>
    <w:rPr>
      <w:b/>
      <w:bCs/>
      <w:caps/>
      <w:noProof/>
    </w:rPr>
  </w:style>
  <w:style w:type="paragraph" w:styleId="22">
    <w:name w:val="toc 2"/>
    <w:basedOn w:val="a"/>
    <w:next w:val="a"/>
    <w:autoRedefine/>
    <w:semiHidden/>
    <w:rsid w:val="00F64A78"/>
    <w:pPr>
      <w:tabs>
        <w:tab w:val="left" w:pos="480"/>
        <w:tab w:val="left" w:pos="960"/>
        <w:tab w:val="right" w:leader="dot" w:pos="9720"/>
      </w:tabs>
      <w:spacing w:before="120"/>
      <w:ind w:right="426" w:firstLine="240"/>
      <w:jc w:val="both"/>
    </w:pPr>
    <w:rPr>
      <w:b/>
      <w:bCs/>
      <w:sz w:val="20"/>
      <w:szCs w:val="20"/>
    </w:rPr>
  </w:style>
  <w:style w:type="paragraph" w:styleId="32">
    <w:name w:val="toc 3"/>
    <w:basedOn w:val="a"/>
    <w:next w:val="a"/>
    <w:autoRedefine/>
    <w:semiHidden/>
    <w:rsid w:val="00F64A78"/>
    <w:pPr>
      <w:ind w:left="240"/>
    </w:pPr>
    <w:rPr>
      <w:sz w:val="20"/>
      <w:szCs w:val="20"/>
    </w:rPr>
  </w:style>
  <w:style w:type="paragraph" w:customStyle="1" w:styleId="33">
    <w:name w:val="Стиль Оглавление 3 +"/>
    <w:basedOn w:val="32"/>
    <w:rsid w:val="00F64A78"/>
    <w:pPr>
      <w:ind w:right="1134"/>
    </w:pPr>
  </w:style>
  <w:style w:type="paragraph" w:styleId="af0">
    <w:name w:val="Title"/>
    <w:basedOn w:val="a"/>
    <w:link w:val="af1"/>
    <w:uiPriority w:val="10"/>
    <w:qFormat/>
    <w:rsid w:val="00F64A7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styleId="af2">
    <w:name w:val="page number"/>
    <w:basedOn w:val="a0"/>
    <w:rsid w:val="00F64A78"/>
  </w:style>
  <w:style w:type="paragraph" w:styleId="af3">
    <w:name w:val="Plain Text"/>
    <w:basedOn w:val="a"/>
    <w:rsid w:val="00F64A78"/>
    <w:pPr>
      <w:ind w:firstLine="720"/>
      <w:jc w:val="both"/>
    </w:pPr>
    <w:rPr>
      <w:rFonts w:ascii="Courier New" w:hAnsi="Courier New"/>
      <w:sz w:val="20"/>
      <w:szCs w:val="20"/>
    </w:rPr>
  </w:style>
  <w:style w:type="paragraph" w:styleId="af4">
    <w:name w:val="List Number"/>
    <w:basedOn w:val="a"/>
    <w:rsid w:val="00F64A78"/>
    <w:pPr>
      <w:spacing w:before="120"/>
      <w:jc w:val="both"/>
    </w:pPr>
    <w:rPr>
      <w:rFonts w:ascii="Arial" w:hAnsi="Arial"/>
      <w:szCs w:val="20"/>
    </w:rPr>
  </w:style>
  <w:style w:type="paragraph" w:styleId="34">
    <w:name w:val="Body Text Indent 3"/>
    <w:basedOn w:val="a"/>
    <w:rsid w:val="00F64A78"/>
    <w:pPr>
      <w:spacing w:after="120"/>
      <w:ind w:left="283"/>
    </w:pPr>
    <w:rPr>
      <w:sz w:val="16"/>
      <w:szCs w:val="16"/>
    </w:rPr>
  </w:style>
  <w:style w:type="paragraph" w:styleId="2">
    <w:name w:val="List Bullet 2"/>
    <w:basedOn w:val="a"/>
    <w:autoRedefine/>
    <w:rsid w:val="00F64A78"/>
    <w:pPr>
      <w:numPr>
        <w:numId w:val="2"/>
      </w:numPr>
      <w:spacing w:after="60"/>
      <w:jc w:val="both"/>
    </w:pPr>
    <w:rPr>
      <w:szCs w:val="20"/>
    </w:rPr>
  </w:style>
  <w:style w:type="paragraph" w:styleId="af5">
    <w:name w:val="annotation text"/>
    <w:basedOn w:val="a"/>
    <w:semiHidden/>
    <w:rsid w:val="00F64A78"/>
    <w:rPr>
      <w:sz w:val="20"/>
      <w:szCs w:val="20"/>
    </w:rPr>
  </w:style>
  <w:style w:type="paragraph" w:customStyle="1" w:styleId="13">
    <w:name w:val="текст1"/>
    <w:rsid w:val="00F64A78"/>
    <w:pPr>
      <w:autoSpaceDE w:val="0"/>
      <w:autoSpaceDN w:val="0"/>
      <w:adjustRightInd w:val="0"/>
      <w:ind w:firstLine="397"/>
      <w:jc w:val="both"/>
    </w:pPr>
    <w:rPr>
      <w:rFonts w:ascii="SchoolBookC" w:hAnsi="SchoolBookC"/>
      <w:sz w:val="24"/>
    </w:rPr>
  </w:style>
  <w:style w:type="paragraph" w:customStyle="1" w:styleId="14">
    <w:name w:val="Обычный1"/>
    <w:rsid w:val="00F64A78"/>
    <w:pPr>
      <w:widowControl w:val="0"/>
      <w:spacing w:before="100" w:after="100"/>
    </w:pPr>
    <w:rPr>
      <w:snapToGrid w:val="0"/>
      <w:sz w:val="24"/>
    </w:rPr>
  </w:style>
  <w:style w:type="character" w:customStyle="1" w:styleId="Normal">
    <w:name w:val="Normal Знак"/>
    <w:basedOn w:val="a0"/>
    <w:rsid w:val="00F64A78"/>
    <w:rPr>
      <w:snapToGrid w:val="0"/>
      <w:sz w:val="24"/>
      <w:lang w:val="ru-RU" w:eastAsia="ru-RU" w:bidi="ar-SA"/>
    </w:rPr>
  </w:style>
  <w:style w:type="paragraph" w:customStyle="1" w:styleId="ConsNormal">
    <w:name w:val="ConsNormal"/>
    <w:uiPriority w:val="99"/>
    <w:rsid w:val="00F64A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3">
    <w:name w:val="Обычный2"/>
    <w:basedOn w:val="a"/>
    <w:rsid w:val="00F64A78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F64A78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af6">
    <w:name w:val="Подподпункт"/>
    <w:basedOn w:val="a"/>
    <w:rsid w:val="00F64A78"/>
    <w:pPr>
      <w:tabs>
        <w:tab w:val="num" w:pos="1701"/>
      </w:tabs>
      <w:ind w:left="1701" w:hanging="567"/>
      <w:jc w:val="both"/>
    </w:pPr>
  </w:style>
  <w:style w:type="character" w:customStyle="1" w:styleId="af7">
    <w:name w:val="комментарий"/>
    <w:basedOn w:val="a0"/>
    <w:semiHidden/>
    <w:rsid w:val="00F64A78"/>
    <w:rPr>
      <w:i/>
      <w:u w:val="single"/>
      <w:shd w:val="clear" w:color="auto" w:fill="FFFF99"/>
    </w:rPr>
  </w:style>
  <w:style w:type="paragraph" w:styleId="af8">
    <w:name w:val="Normal (Web)"/>
    <w:basedOn w:val="a"/>
    <w:uiPriority w:val="99"/>
    <w:rsid w:val="00F64A78"/>
    <w:pPr>
      <w:spacing w:before="100" w:beforeAutospacing="1" w:after="100" w:afterAutospacing="1"/>
    </w:pPr>
  </w:style>
  <w:style w:type="paragraph" w:styleId="24">
    <w:name w:val="Body Text Indent 2"/>
    <w:aliases w:val=" Знак"/>
    <w:basedOn w:val="a"/>
    <w:rsid w:val="00F64A78"/>
    <w:pPr>
      <w:spacing w:after="120" w:line="480" w:lineRule="auto"/>
      <w:ind w:left="283"/>
    </w:pPr>
  </w:style>
  <w:style w:type="character" w:styleId="HTML">
    <w:name w:val="HTML Typewriter"/>
    <w:basedOn w:val="a0"/>
    <w:rsid w:val="00F64A78"/>
    <w:rPr>
      <w:rFonts w:ascii="Courier New" w:hAnsi="Courier New" w:cs="Courier New"/>
      <w:sz w:val="20"/>
      <w:szCs w:val="20"/>
    </w:rPr>
  </w:style>
  <w:style w:type="character" w:styleId="afa">
    <w:name w:val="FollowedHyperlink"/>
    <w:basedOn w:val="a0"/>
    <w:rsid w:val="00F64A78"/>
    <w:rPr>
      <w:color w:val="800080"/>
      <w:u w:val="single"/>
    </w:rPr>
  </w:style>
  <w:style w:type="paragraph" w:customStyle="1" w:styleId="-20">
    <w:name w:val="Контракт-пункт2"/>
    <w:basedOn w:val="a"/>
    <w:rsid w:val="00F64A78"/>
    <w:pPr>
      <w:tabs>
        <w:tab w:val="num" w:pos="4442"/>
      </w:tabs>
      <w:ind w:left="4442" w:hanging="851"/>
      <w:jc w:val="both"/>
    </w:pPr>
  </w:style>
  <w:style w:type="paragraph" w:customStyle="1" w:styleId="-30">
    <w:name w:val="Контракт-пункт3"/>
    <w:basedOn w:val="a"/>
    <w:rsid w:val="00F64A78"/>
    <w:pPr>
      <w:tabs>
        <w:tab w:val="num" w:pos="4442"/>
      </w:tabs>
      <w:ind w:left="4442" w:hanging="851"/>
      <w:jc w:val="both"/>
    </w:pPr>
  </w:style>
  <w:style w:type="paragraph" w:customStyle="1" w:styleId="-4">
    <w:name w:val="Контракт-пункт4"/>
    <w:basedOn w:val="a"/>
    <w:rsid w:val="00F64A78"/>
    <w:pPr>
      <w:tabs>
        <w:tab w:val="num" w:pos="5009"/>
      </w:tabs>
      <w:ind w:left="5009" w:hanging="567"/>
      <w:jc w:val="both"/>
    </w:pPr>
  </w:style>
  <w:style w:type="paragraph" w:styleId="25">
    <w:name w:val="List Continue 2"/>
    <w:basedOn w:val="a"/>
    <w:rsid w:val="00F64A78"/>
    <w:pPr>
      <w:spacing w:after="120"/>
      <w:ind w:left="566" w:firstLine="567"/>
      <w:jc w:val="both"/>
    </w:pPr>
  </w:style>
  <w:style w:type="paragraph" w:customStyle="1" w:styleId="ConsPlusNormal">
    <w:name w:val="ConsPlusNormal"/>
    <w:rsid w:val="00F64A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b">
    <w:name w:val="Balloon Text"/>
    <w:basedOn w:val="a"/>
    <w:link w:val="afc"/>
    <w:uiPriority w:val="99"/>
    <w:semiHidden/>
    <w:rsid w:val="00F64A78"/>
    <w:rPr>
      <w:rFonts w:ascii="Tahoma" w:hAnsi="Tahoma" w:cs="Tahoma"/>
      <w:sz w:val="16"/>
      <w:szCs w:val="16"/>
    </w:rPr>
  </w:style>
  <w:style w:type="paragraph" w:customStyle="1" w:styleId="095">
    <w:name w:val="Стиль Первая строка:  095 см"/>
    <w:basedOn w:val="a"/>
    <w:rsid w:val="00F64A78"/>
    <w:pPr>
      <w:ind w:firstLine="567"/>
      <w:jc w:val="both"/>
    </w:pPr>
    <w:rPr>
      <w:szCs w:val="20"/>
    </w:rPr>
  </w:style>
  <w:style w:type="paragraph" w:styleId="41">
    <w:name w:val="toc 4"/>
    <w:basedOn w:val="a"/>
    <w:next w:val="a"/>
    <w:autoRedefine/>
    <w:semiHidden/>
    <w:rsid w:val="00F64A78"/>
    <w:pPr>
      <w:ind w:left="48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F64A78"/>
    <w:pPr>
      <w:ind w:left="720"/>
    </w:pPr>
    <w:rPr>
      <w:sz w:val="20"/>
      <w:szCs w:val="20"/>
    </w:rPr>
  </w:style>
  <w:style w:type="numbering" w:customStyle="1" w:styleId="1">
    <w:name w:val="Стиль1"/>
    <w:rsid w:val="00F64A78"/>
    <w:pPr>
      <w:numPr>
        <w:numId w:val="3"/>
      </w:numPr>
    </w:pPr>
  </w:style>
  <w:style w:type="paragraph" w:styleId="60">
    <w:name w:val="toc 6"/>
    <w:basedOn w:val="a"/>
    <w:next w:val="a"/>
    <w:autoRedefine/>
    <w:semiHidden/>
    <w:rsid w:val="00F64A78"/>
    <w:pPr>
      <w:ind w:left="96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F64A78"/>
    <w:pPr>
      <w:ind w:left="1200"/>
    </w:pPr>
    <w:rPr>
      <w:sz w:val="20"/>
      <w:szCs w:val="20"/>
    </w:rPr>
  </w:style>
  <w:style w:type="paragraph" w:styleId="80">
    <w:name w:val="toc 8"/>
    <w:basedOn w:val="a"/>
    <w:next w:val="a"/>
    <w:autoRedefine/>
    <w:semiHidden/>
    <w:rsid w:val="00F64A78"/>
    <w:pPr>
      <w:ind w:left="144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F64A78"/>
    <w:pPr>
      <w:ind w:left="1680"/>
    </w:pPr>
    <w:rPr>
      <w:sz w:val="20"/>
      <w:szCs w:val="20"/>
    </w:rPr>
  </w:style>
  <w:style w:type="table" w:styleId="afd">
    <w:name w:val="Table Grid"/>
    <w:basedOn w:val="a1"/>
    <w:uiPriority w:val="39"/>
    <w:rsid w:val="00F64A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e">
    <w:name w:val="Пункт"/>
    <w:basedOn w:val="a"/>
    <w:rsid w:val="00F64A78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aff">
    <w:name w:val="Подпункт"/>
    <w:basedOn w:val="afe"/>
    <w:rsid w:val="00F64A78"/>
    <w:pPr>
      <w:tabs>
        <w:tab w:val="clear" w:pos="1980"/>
        <w:tab w:val="num" w:pos="2520"/>
      </w:tabs>
      <w:ind w:left="1728" w:hanging="648"/>
    </w:pPr>
  </w:style>
  <w:style w:type="paragraph" w:customStyle="1" w:styleId="aff0">
    <w:name w:val="маркированный"/>
    <w:basedOn w:val="a"/>
    <w:semiHidden/>
    <w:rsid w:val="00F64A78"/>
    <w:pPr>
      <w:jc w:val="both"/>
    </w:pPr>
  </w:style>
  <w:style w:type="paragraph" w:customStyle="1" w:styleId="aff1">
    <w:name w:val="нумерованный"/>
    <w:basedOn w:val="a"/>
    <w:semiHidden/>
    <w:rsid w:val="00F64A78"/>
    <w:pPr>
      <w:tabs>
        <w:tab w:val="num" w:pos="567"/>
      </w:tabs>
      <w:ind w:left="567" w:hanging="567"/>
      <w:jc w:val="both"/>
    </w:pPr>
  </w:style>
  <w:style w:type="paragraph" w:customStyle="1" w:styleId="26">
    <w:name w:val="Знак2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Iauiue">
    <w:name w:val="Iau?iue"/>
    <w:rsid w:val="00F64A78"/>
    <w:pPr>
      <w:widowControl w:val="0"/>
    </w:pPr>
    <w:rPr>
      <w:color w:val="000000"/>
      <w:sz w:val="24"/>
      <w:lang w:eastAsia="en-US"/>
    </w:rPr>
  </w:style>
  <w:style w:type="character" w:styleId="aff2">
    <w:name w:val="annotation reference"/>
    <w:basedOn w:val="a0"/>
    <w:semiHidden/>
    <w:rsid w:val="00F64A78"/>
    <w:rPr>
      <w:sz w:val="16"/>
      <w:szCs w:val="16"/>
    </w:rPr>
  </w:style>
  <w:style w:type="paragraph" w:styleId="aff3">
    <w:name w:val="endnote text"/>
    <w:basedOn w:val="a"/>
    <w:semiHidden/>
    <w:rsid w:val="00F64A78"/>
    <w:pPr>
      <w:spacing w:before="120"/>
      <w:jc w:val="both"/>
    </w:pPr>
    <w:rPr>
      <w:sz w:val="20"/>
      <w:szCs w:val="20"/>
    </w:rPr>
  </w:style>
  <w:style w:type="character" w:styleId="aff4">
    <w:name w:val="endnote reference"/>
    <w:basedOn w:val="a0"/>
    <w:semiHidden/>
    <w:rsid w:val="00F64A78"/>
    <w:rPr>
      <w:vertAlign w:val="superscript"/>
    </w:rPr>
  </w:style>
  <w:style w:type="paragraph" w:styleId="aff5">
    <w:name w:val="footnote text"/>
    <w:basedOn w:val="a"/>
    <w:semiHidden/>
    <w:rsid w:val="00F64A78"/>
    <w:pPr>
      <w:spacing w:before="120"/>
      <w:jc w:val="both"/>
    </w:pPr>
    <w:rPr>
      <w:sz w:val="20"/>
      <w:szCs w:val="20"/>
    </w:rPr>
  </w:style>
  <w:style w:type="character" w:styleId="aff6">
    <w:name w:val="footnote reference"/>
    <w:basedOn w:val="a0"/>
    <w:semiHidden/>
    <w:rsid w:val="00F64A78"/>
    <w:rPr>
      <w:vertAlign w:val="superscript"/>
    </w:rPr>
  </w:style>
  <w:style w:type="paragraph" w:styleId="aff7">
    <w:name w:val="caption"/>
    <w:basedOn w:val="a"/>
    <w:next w:val="a"/>
    <w:uiPriority w:val="35"/>
    <w:qFormat/>
    <w:rsid w:val="00F64A78"/>
    <w:pPr>
      <w:widowControl w:val="0"/>
      <w:spacing w:before="120"/>
      <w:ind w:left="360"/>
      <w:jc w:val="both"/>
    </w:pPr>
  </w:style>
  <w:style w:type="paragraph" w:customStyle="1" w:styleId="FR4">
    <w:name w:val="FR4"/>
    <w:rsid w:val="00F64A78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16">
    <w:name w:val="Текст выноски1"/>
    <w:basedOn w:val="a"/>
    <w:semiHidden/>
    <w:rsid w:val="00F64A78"/>
    <w:pPr>
      <w:spacing w:before="120"/>
      <w:jc w:val="both"/>
    </w:pPr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af5"/>
    <w:next w:val="af5"/>
    <w:semiHidden/>
    <w:rsid w:val="00F64A78"/>
    <w:pPr>
      <w:spacing w:before="120"/>
      <w:jc w:val="both"/>
    </w:pPr>
    <w:rPr>
      <w:b/>
      <w:bCs/>
    </w:rPr>
  </w:style>
  <w:style w:type="paragraph" w:customStyle="1" w:styleId="-21">
    <w:name w:val="Пункт-2"/>
    <w:basedOn w:val="afe"/>
    <w:rsid w:val="00F64A78"/>
    <w:pPr>
      <w:keepNext/>
      <w:numPr>
        <w:ilvl w:val="2"/>
      </w:numPr>
      <w:tabs>
        <w:tab w:val="num" w:pos="1134"/>
        <w:tab w:val="num" w:pos="1980"/>
      </w:tabs>
      <w:suppressAutoHyphens/>
      <w:spacing w:before="240" w:after="120"/>
      <w:ind w:left="1134" w:hanging="1134"/>
      <w:jc w:val="left"/>
      <w:outlineLvl w:val="2"/>
    </w:pPr>
    <w:rPr>
      <w:b/>
      <w:bCs/>
      <w:sz w:val="28"/>
    </w:rPr>
  </w:style>
  <w:style w:type="paragraph" w:styleId="aff8">
    <w:name w:val="Subtitle"/>
    <w:basedOn w:val="a"/>
    <w:qFormat/>
    <w:rsid w:val="00F64A78"/>
    <w:pPr>
      <w:jc w:val="center"/>
    </w:pPr>
    <w:rPr>
      <w:b/>
      <w:bCs/>
    </w:rPr>
  </w:style>
  <w:style w:type="character" w:customStyle="1" w:styleId="spelle">
    <w:name w:val="spelle"/>
    <w:basedOn w:val="a0"/>
    <w:rsid w:val="00F64A78"/>
  </w:style>
  <w:style w:type="paragraph" w:customStyle="1" w:styleId="310">
    <w:name w:val="Основной текст 31"/>
    <w:basedOn w:val="a"/>
    <w:rsid w:val="00F64A78"/>
    <w:pPr>
      <w:jc w:val="both"/>
    </w:pPr>
    <w:rPr>
      <w:szCs w:val="20"/>
    </w:rPr>
  </w:style>
  <w:style w:type="paragraph" w:customStyle="1" w:styleId="111">
    <w:name w:val="Знак11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с отступом 21"/>
    <w:basedOn w:val="a"/>
    <w:rsid w:val="00F64A78"/>
    <w:pPr>
      <w:ind w:left="-852" w:firstLine="852"/>
    </w:pPr>
    <w:rPr>
      <w:sz w:val="28"/>
      <w:lang w:eastAsia="ar-SA"/>
    </w:rPr>
  </w:style>
  <w:style w:type="character" w:styleId="aff9">
    <w:name w:val="Emphasis"/>
    <w:basedOn w:val="a0"/>
    <w:qFormat/>
    <w:rsid w:val="00F64A78"/>
    <w:rPr>
      <w:i/>
      <w:iCs/>
    </w:rPr>
  </w:style>
  <w:style w:type="paragraph" w:customStyle="1" w:styleId="112">
    <w:name w:val="Обычный11"/>
    <w:rsid w:val="00F64A78"/>
    <w:pPr>
      <w:widowControl w:val="0"/>
      <w:autoSpaceDE w:val="0"/>
      <w:autoSpaceDN w:val="0"/>
    </w:pPr>
  </w:style>
  <w:style w:type="paragraph" w:customStyle="1" w:styleId="affa">
    <w:name w:val="Содержимое таблицы"/>
    <w:basedOn w:val="a"/>
    <w:rsid w:val="00F64A78"/>
    <w:pPr>
      <w:suppressLineNumbers/>
      <w:suppressAutoHyphens/>
      <w:spacing w:before="120"/>
      <w:jc w:val="both"/>
    </w:pPr>
    <w:rPr>
      <w:lang w:eastAsia="ar-SA"/>
    </w:rPr>
  </w:style>
  <w:style w:type="character" w:customStyle="1" w:styleId="tis-value1">
    <w:name w:val="tis-value1"/>
    <w:basedOn w:val="a0"/>
    <w:rsid w:val="00F64A78"/>
    <w:rPr>
      <w:b w:val="0"/>
      <w:bCs w:val="0"/>
      <w:vanish w:val="0"/>
      <w:webHidden w:val="0"/>
      <w:specVanish w:val="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F64A78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F64A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2">
    <w:name w:val="Char Char2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 Знак Знак Знак Знак1"/>
    <w:basedOn w:val="a"/>
    <w:rsid w:val="00F64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b">
    <w:name w:val="List Continue"/>
    <w:basedOn w:val="a"/>
    <w:rsid w:val="00F64A78"/>
    <w:pPr>
      <w:spacing w:after="120"/>
      <w:ind w:left="283"/>
    </w:pPr>
  </w:style>
  <w:style w:type="paragraph" w:customStyle="1" w:styleId="affc">
    <w:name w:val="Нормальный"/>
    <w:rsid w:val="00F64A78"/>
    <w:pPr>
      <w:autoSpaceDE w:val="0"/>
      <w:autoSpaceDN w:val="0"/>
    </w:pPr>
    <w:rPr>
      <w:rFonts w:ascii="Arial" w:hAnsi="Arial" w:cs="Arial"/>
    </w:rPr>
  </w:style>
  <w:style w:type="character" w:customStyle="1" w:styleId="a6">
    <w:name w:val="Основной текст с отступом Знак"/>
    <w:basedOn w:val="a0"/>
    <w:link w:val="a5"/>
    <w:rsid w:val="00A75663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A756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7566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urrency-money">
    <w:name w:val="currency-money"/>
    <w:basedOn w:val="a0"/>
    <w:rsid w:val="00A75663"/>
  </w:style>
  <w:style w:type="character" w:styleId="affd">
    <w:name w:val="Strong"/>
    <w:basedOn w:val="a0"/>
    <w:qFormat/>
    <w:rsid w:val="00A75663"/>
    <w:rPr>
      <w:b/>
      <w:bCs/>
    </w:rPr>
  </w:style>
  <w:style w:type="character" w:customStyle="1" w:styleId="idnickuser1">
    <w:name w:val="idnickuser1"/>
    <w:basedOn w:val="a0"/>
    <w:rsid w:val="00A75663"/>
    <w:rPr>
      <w:color w:val="000000"/>
    </w:rPr>
  </w:style>
  <w:style w:type="character" w:customStyle="1" w:styleId="idtimestamp1">
    <w:name w:val="idtimestamp1"/>
    <w:basedOn w:val="a0"/>
    <w:rsid w:val="00A75663"/>
    <w:rPr>
      <w:b w:val="0"/>
      <w:bCs w:val="0"/>
      <w:color w:val="B3B3B3"/>
      <w:sz w:val="13"/>
      <w:szCs w:val="13"/>
    </w:rPr>
  </w:style>
  <w:style w:type="paragraph" w:styleId="affe">
    <w:name w:val="Document Map"/>
    <w:basedOn w:val="a"/>
    <w:semiHidden/>
    <w:rsid w:val="00A778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style-span">
    <w:name w:val="apple-style-span"/>
    <w:basedOn w:val="a0"/>
    <w:rsid w:val="00A77892"/>
    <w:rPr>
      <w:rFonts w:cs="Times New Roman"/>
    </w:rPr>
  </w:style>
  <w:style w:type="character" w:customStyle="1" w:styleId="apple-converted-space">
    <w:name w:val="apple-converted-space"/>
    <w:basedOn w:val="a0"/>
    <w:rsid w:val="00A77892"/>
    <w:rPr>
      <w:rFonts w:cs="Times New Roman"/>
    </w:rPr>
  </w:style>
  <w:style w:type="character" w:customStyle="1" w:styleId="nicktext1">
    <w:name w:val="nicktext1"/>
    <w:basedOn w:val="a0"/>
    <w:rsid w:val="00A77892"/>
    <w:rPr>
      <w:rFonts w:ascii="Verdana" w:hAnsi="Verdana" w:cs="Times New Roman"/>
      <w:color w:val="006DBA"/>
      <w:sz w:val="19"/>
      <w:szCs w:val="19"/>
    </w:rPr>
  </w:style>
  <w:style w:type="character" w:customStyle="1" w:styleId="11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0"/>
    <w:locked/>
    <w:rsid w:val="00A77892"/>
    <w:rPr>
      <w:b/>
      <w:bCs/>
      <w:kern w:val="36"/>
      <w:sz w:val="24"/>
      <w:szCs w:val="24"/>
      <w:lang w:val="ru-RU" w:eastAsia="ru-RU" w:bidi="ar-SA"/>
    </w:rPr>
  </w:style>
  <w:style w:type="paragraph" w:customStyle="1" w:styleId="Style1">
    <w:name w:val="Style1"/>
    <w:basedOn w:val="a"/>
    <w:rsid w:val="00F41CC6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7">
    <w:name w:val="Style7"/>
    <w:basedOn w:val="a"/>
    <w:rsid w:val="00F41CC6"/>
    <w:pPr>
      <w:widowControl w:val="0"/>
      <w:autoSpaceDE w:val="0"/>
      <w:autoSpaceDN w:val="0"/>
      <w:adjustRightInd w:val="0"/>
      <w:spacing w:line="319" w:lineRule="exact"/>
    </w:pPr>
  </w:style>
  <w:style w:type="character" w:customStyle="1" w:styleId="FontStyle11">
    <w:name w:val="Font Style11"/>
    <w:basedOn w:val="a0"/>
    <w:rsid w:val="00F41CC6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E30348"/>
    <w:pPr>
      <w:ind w:left="720"/>
      <w:contextualSpacing/>
    </w:pPr>
  </w:style>
  <w:style w:type="paragraph" w:styleId="afff">
    <w:name w:val="List Paragraph"/>
    <w:aliases w:val="Bullet List,FooterText,numbered,Paragraphe de liste1,lp1,UL,Абзац маркированнный,Table-Normal,RSHB_Table-Normal,Предусловия,1. Абзац списка,Нумерованный список_ФТ,Булет 1,Bullet Number,Нумерованый список,lp11,List Paragraph11,it_List1,мой"/>
    <w:basedOn w:val="a"/>
    <w:link w:val="afff0"/>
    <w:uiPriority w:val="99"/>
    <w:qFormat/>
    <w:rsid w:val="00050D5B"/>
    <w:pPr>
      <w:ind w:left="720"/>
      <w:contextualSpacing/>
    </w:pPr>
  </w:style>
  <w:style w:type="character" w:customStyle="1" w:styleId="af1">
    <w:name w:val="Название Знак"/>
    <w:basedOn w:val="a0"/>
    <w:link w:val="af0"/>
    <w:uiPriority w:val="10"/>
    <w:rsid w:val="007330F1"/>
    <w:rPr>
      <w:rFonts w:ascii="Arial" w:hAnsi="Arial"/>
      <w:b/>
      <w:kern w:val="28"/>
      <w:sz w:val="32"/>
    </w:rPr>
  </w:style>
  <w:style w:type="character" w:customStyle="1" w:styleId="category">
    <w:name w:val="category"/>
    <w:basedOn w:val="a0"/>
    <w:rsid w:val="00D6710D"/>
  </w:style>
  <w:style w:type="character" w:customStyle="1" w:styleId="fn">
    <w:name w:val="fn"/>
    <w:basedOn w:val="a0"/>
    <w:rsid w:val="00D6710D"/>
  </w:style>
  <w:style w:type="character" w:customStyle="1" w:styleId="tahoma11b1">
    <w:name w:val="tahoma11b1"/>
    <w:basedOn w:val="a0"/>
    <w:rsid w:val="00757281"/>
  </w:style>
  <w:style w:type="character" w:customStyle="1" w:styleId="afff0">
    <w:name w:val="Абзац списка Знак"/>
    <w:aliases w:val="Bullet List Знак,FooterText Знак,numbered Знак,Paragraphe de liste1 Знак,lp1 Знак,UL Знак,Абзац маркированнный Знак,Table-Normal Знак,RSHB_Table-Normal Знак,Предусловия Знак,1. Абзац списка Знак,Нумерованный список_ФТ Знак,Булет 1 Знак"/>
    <w:link w:val="afff"/>
    <w:uiPriority w:val="99"/>
    <w:qFormat/>
    <w:rsid w:val="00B43C9D"/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8A764C"/>
    <w:rPr>
      <w:i/>
      <w:iCs/>
      <w:sz w:val="22"/>
      <w:szCs w:val="24"/>
    </w:rPr>
  </w:style>
  <w:style w:type="paragraph" w:styleId="afff1">
    <w:name w:val="No Spacing"/>
    <w:link w:val="afff2"/>
    <w:qFormat/>
    <w:rsid w:val="008A764C"/>
    <w:rPr>
      <w:sz w:val="24"/>
      <w:szCs w:val="24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764C"/>
    <w:rPr>
      <w:rFonts w:ascii="Tahoma" w:hAnsi="Tahoma" w:cs="Tahoma"/>
      <w:sz w:val="16"/>
      <w:szCs w:val="16"/>
    </w:rPr>
  </w:style>
  <w:style w:type="paragraph" w:customStyle="1" w:styleId="cl-black">
    <w:name w:val="cl-black"/>
    <w:basedOn w:val="a"/>
    <w:rsid w:val="00B060FD"/>
    <w:pPr>
      <w:spacing w:before="100" w:beforeAutospacing="1" w:after="100" w:afterAutospacing="1"/>
    </w:pPr>
    <w:rPr>
      <w:color w:val="08373B"/>
    </w:rPr>
  </w:style>
  <w:style w:type="paragraph" w:customStyle="1" w:styleId="FR2">
    <w:name w:val="FR2"/>
    <w:rsid w:val="00464A80"/>
    <w:pPr>
      <w:widowControl w:val="0"/>
      <w:autoSpaceDE w:val="0"/>
      <w:autoSpaceDN w:val="0"/>
      <w:adjustRightInd w:val="0"/>
      <w:spacing w:before="420" w:line="300" w:lineRule="auto"/>
      <w:ind w:left="360" w:right="400"/>
      <w:jc w:val="center"/>
    </w:pPr>
    <w:rPr>
      <w:rFonts w:ascii="Arial" w:hAnsi="Arial"/>
      <w:b/>
      <w:sz w:val="16"/>
    </w:rPr>
  </w:style>
  <w:style w:type="character" w:customStyle="1" w:styleId="afff2">
    <w:name w:val="Без интервала Знак"/>
    <w:link w:val="afff1"/>
    <w:rsid w:val="00464A80"/>
    <w:rPr>
      <w:sz w:val="24"/>
      <w:szCs w:val="24"/>
    </w:rPr>
  </w:style>
  <w:style w:type="character" w:customStyle="1" w:styleId="product-name">
    <w:name w:val="product-name"/>
    <w:basedOn w:val="a0"/>
    <w:rsid w:val="00F74205"/>
  </w:style>
  <w:style w:type="character" w:customStyle="1" w:styleId="nof">
    <w:name w:val="nof"/>
    <w:basedOn w:val="a0"/>
    <w:rsid w:val="00381600"/>
  </w:style>
  <w:style w:type="character" w:customStyle="1" w:styleId="page">
    <w:name w:val="page"/>
    <w:basedOn w:val="a0"/>
    <w:rsid w:val="00381600"/>
  </w:style>
  <w:style w:type="character" w:customStyle="1" w:styleId="27">
    <w:name w:val="Основной текст (2)_"/>
    <w:basedOn w:val="a0"/>
    <w:link w:val="28"/>
    <w:rsid w:val="0073112A"/>
    <w:rPr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73112A"/>
    <w:pPr>
      <w:widowControl w:val="0"/>
      <w:shd w:val="clear" w:color="auto" w:fill="FFFFFF"/>
      <w:spacing w:before="360" w:line="322" w:lineRule="exact"/>
      <w:ind w:hanging="340"/>
      <w:jc w:val="both"/>
    </w:pPr>
    <w:rPr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rsid w:val="006B72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1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mailto:Fcpilo.info@minzdrav.gov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35366-03CA-450C-86F1-A62ED3F55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20</Pages>
  <Words>3667</Words>
  <Characters>26340</Characters>
  <Application>Microsoft Office Word</Application>
  <DocSecurity>0</DocSecurity>
  <Lines>219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/>
  <LinksUpToDate>false</LinksUpToDate>
  <CharactersWithSpaces>29948</CharactersWithSpaces>
  <SharedDoc>false</SharedDoc>
  <HLinks>
    <vt:vector size="6" baseType="variant">
      <vt:variant>
        <vt:i4>3015750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Инфор_карта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GulshinRB@minzdrav.gov.ru</dc:creator>
  <cp:keywords/>
  <cp:lastModifiedBy>Гладкова Евгения Дмитриевна</cp:lastModifiedBy>
  <cp:revision>10</cp:revision>
  <cp:lastPrinted>2024-12-24T12:50:00Z</cp:lastPrinted>
  <dcterms:created xsi:type="dcterms:W3CDTF">2025-12-04T13:21:00Z</dcterms:created>
  <dcterms:modified xsi:type="dcterms:W3CDTF">2026-07-27T13:14:00Z</dcterms:modified>
</cp:coreProperties>
</file>