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BF8832" w14:textId="5232DF77" w:rsidR="007A43EE" w:rsidRPr="00AE14E0" w:rsidRDefault="007A43EE" w:rsidP="007A43EE">
      <w:pPr>
        <w:widowControl w:val="0"/>
        <w:tabs>
          <w:tab w:val="left" w:pos="720"/>
        </w:tabs>
        <w:ind w:firstLine="680"/>
        <w:jc w:val="center"/>
        <w:rPr>
          <w:b/>
          <w:lang w:eastAsia="en-GB"/>
        </w:rPr>
      </w:pPr>
      <w:r w:rsidRPr="00AE14E0">
        <w:rPr>
          <w:b/>
          <w:lang w:eastAsia="en-GB"/>
        </w:rPr>
        <w:t xml:space="preserve">Государственный контракт № </w:t>
      </w:r>
      <w:r w:rsidR="00E1094B">
        <w:rPr>
          <w:b/>
          <w:lang w:eastAsia="en-GB"/>
        </w:rPr>
        <w:t>___________</w:t>
      </w:r>
    </w:p>
    <w:p w14:paraId="09D8CF38" w14:textId="0C4BF805" w:rsidR="007A43EE" w:rsidRPr="00AE14E0" w:rsidRDefault="007A43EE" w:rsidP="007A43EE">
      <w:pPr>
        <w:widowControl w:val="0"/>
        <w:pBdr>
          <w:top w:val="nil"/>
          <w:left w:val="nil"/>
          <w:bottom w:val="nil"/>
          <w:right w:val="nil"/>
          <w:between w:val="nil"/>
        </w:pBdr>
        <w:ind w:firstLine="680"/>
        <w:jc w:val="center"/>
        <w:rPr>
          <w:b/>
          <w:lang w:eastAsia="en-GB"/>
        </w:rPr>
      </w:pPr>
      <w:r w:rsidRPr="00AE14E0">
        <w:rPr>
          <w:b/>
          <w:lang w:eastAsia="en-GB"/>
        </w:rPr>
        <w:t xml:space="preserve">на оказание </w:t>
      </w:r>
      <w:r w:rsidRPr="002F64FD">
        <w:rPr>
          <w:b/>
          <w:highlight w:val="yellow"/>
          <w:lang w:eastAsia="en-GB"/>
        </w:rPr>
        <w:t xml:space="preserve">услуг по </w:t>
      </w:r>
      <w:r w:rsidR="002F64FD" w:rsidRPr="002F64FD">
        <w:rPr>
          <w:b/>
          <w:highlight w:val="yellow"/>
          <w:lang w:eastAsia="en-GB"/>
        </w:rPr>
        <w:t>предоставлению автотранспортных услуг</w:t>
      </w:r>
    </w:p>
    <w:p w14:paraId="5D923DEE" w14:textId="77777777" w:rsidR="007A43EE" w:rsidRPr="00AE14E0" w:rsidRDefault="007A43EE" w:rsidP="007A43EE">
      <w:pPr>
        <w:widowControl w:val="0"/>
        <w:pBdr>
          <w:top w:val="nil"/>
          <w:left w:val="nil"/>
          <w:bottom w:val="nil"/>
          <w:right w:val="nil"/>
          <w:between w:val="nil"/>
        </w:pBdr>
        <w:ind w:firstLine="680"/>
        <w:jc w:val="center"/>
        <w:rPr>
          <w:b/>
          <w:lang w:eastAsia="en-GB"/>
        </w:rPr>
      </w:pPr>
    </w:p>
    <w:p w14:paraId="4E5EC234" w14:textId="6526F11C" w:rsidR="007A43EE" w:rsidRPr="00AE14E0" w:rsidRDefault="007A43EE" w:rsidP="007A43EE">
      <w:pPr>
        <w:widowControl w:val="0"/>
        <w:pBdr>
          <w:top w:val="nil"/>
          <w:left w:val="nil"/>
          <w:bottom w:val="nil"/>
          <w:right w:val="nil"/>
          <w:between w:val="nil"/>
        </w:pBdr>
        <w:ind w:firstLine="680"/>
        <w:jc w:val="center"/>
        <w:rPr>
          <w:b/>
          <w:lang w:eastAsia="en-GB"/>
        </w:rPr>
      </w:pPr>
      <w:r w:rsidRPr="00AE14E0">
        <w:rPr>
          <w:b/>
          <w:lang w:eastAsia="en-GB"/>
        </w:rPr>
        <w:t xml:space="preserve">ИКЗ </w:t>
      </w:r>
      <w:r w:rsidR="00C11893" w:rsidRPr="00C11893">
        <w:rPr>
          <w:b/>
          <w:lang w:eastAsia="en-GB"/>
        </w:rPr>
        <w:t>26 1 9705150202 770501001 0038 000 0000 244</w:t>
      </w:r>
    </w:p>
    <w:p w14:paraId="244D3091" w14:textId="77777777" w:rsidR="007A43EE" w:rsidRPr="00AE14E0" w:rsidRDefault="007A43EE" w:rsidP="007A43EE">
      <w:pPr>
        <w:widowControl w:val="0"/>
        <w:pBdr>
          <w:top w:val="nil"/>
          <w:left w:val="nil"/>
          <w:bottom w:val="nil"/>
          <w:right w:val="nil"/>
          <w:between w:val="nil"/>
        </w:pBdr>
        <w:ind w:firstLine="680"/>
        <w:jc w:val="center"/>
        <w:rPr>
          <w:b/>
          <w:lang w:eastAsia="en-GB"/>
        </w:rPr>
      </w:pPr>
    </w:p>
    <w:p w14:paraId="404CDED4" w14:textId="77804078" w:rsidR="007A43EE" w:rsidRPr="00AE14E0" w:rsidRDefault="007A43EE" w:rsidP="007A43EE">
      <w:pPr>
        <w:widowControl w:val="0"/>
        <w:pBdr>
          <w:top w:val="nil"/>
          <w:left w:val="nil"/>
          <w:bottom w:val="nil"/>
          <w:right w:val="nil"/>
          <w:between w:val="nil"/>
        </w:pBdr>
        <w:rPr>
          <w:lang w:eastAsia="en-GB"/>
        </w:rPr>
      </w:pPr>
      <w:r w:rsidRPr="00AE14E0">
        <w:rPr>
          <w:lang w:eastAsia="en-GB"/>
        </w:rPr>
        <w:t>г. Москва</w:t>
      </w:r>
      <w:r w:rsidRPr="00AE14E0">
        <w:rPr>
          <w:lang w:eastAsia="en-GB"/>
        </w:rPr>
        <w:tab/>
      </w:r>
      <w:r w:rsidRPr="00AE14E0">
        <w:rPr>
          <w:lang w:eastAsia="en-GB"/>
        </w:rPr>
        <w:tab/>
      </w:r>
      <w:r w:rsidRPr="00AE14E0">
        <w:rPr>
          <w:lang w:eastAsia="en-GB"/>
        </w:rPr>
        <w:tab/>
      </w:r>
      <w:r w:rsidRPr="00AE14E0">
        <w:rPr>
          <w:lang w:eastAsia="en-GB"/>
        </w:rPr>
        <w:tab/>
      </w:r>
      <w:r w:rsidRPr="00AE14E0">
        <w:rPr>
          <w:lang w:eastAsia="en-GB"/>
        </w:rPr>
        <w:tab/>
      </w:r>
      <w:r w:rsidRPr="00AE14E0">
        <w:rPr>
          <w:lang w:eastAsia="en-GB"/>
        </w:rPr>
        <w:tab/>
      </w:r>
      <w:r w:rsidRPr="00AE14E0">
        <w:rPr>
          <w:lang w:eastAsia="en-GB"/>
        </w:rPr>
        <w:tab/>
      </w:r>
      <w:r w:rsidRPr="00AE14E0">
        <w:rPr>
          <w:lang w:eastAsia="en-GB"/>
        </w:rPr>
        <w:tab/>
      </w:r>
      <w:r w:rsidR="00E1094B">
        <w:rPr>
          <w:lang w:eastAsia="en-GB"/>
        </w:rPr>
        <w:t xml:space="preserve">             </w:t>
      </w:r>
      <w:proofErr w:type="gramStart"/>
      <w:r w:rsidR="00E1094B">
        <w:rPr>
          <w:lang w:eastAsia="en-GB"/>
        </w:rPr>
        <w:t xml:space="preserve">  </w:t>
      </w:r>
      <w:r w:rsidR="00C1521C">
        <w:rPr>
          <w:lang w:eastAsia="en-GB"/>
        </w:rPr>
        <w:t xml:space="preserve"> </w:t>
      </w:r>
      <w:r w:rsidRPr="00AE14E0">
        <w:rPr>
          <w:lang w:eastAsia="en-GB"/>
        </w:rPr>
        <w:t>«</w:t>
      </w:r>
      <w:proofErr w:type="gramEnd"/>
      <w:r w:rsidR="00E1094B">
        <w:rPr>
          <w:lang w:eastAsia="en-GB"/>
        </w:rPr>
        <w:t>___</w:t>
      </w:r>
      <w:r w:rsidRPr="00AE14E0">
        <w:rPr>
          <w:lang w:eastAsia="en-GB"/>
        </w:rPr>
        <w:t xml:space="preserve">» </w:t>
      </w:r>
      <w:r w:rsidR="00E1094B">
        <w:rPr>
          <w:lang w:eastAsia="en-GB"/>
        </w:rPr>
        <w:t>__________</w:t>
      </w:r>
      <w:r>
        <w:rPr>
          <w:lang w:eastAsia="en-GB"/>
        </w:rPr>
        <w:t xml:space="preserve"> </w:t>
      </w:r>
      <w:r w:rsidR="00E1094B">
        <w:rPr>
          <w:lang w:eastAsia="en-GB"/>
        </w:rPr>
        <w:t>202</w:t>
      </w:r>
      <w:r w:rsidR="00C11893">
        <w:rPr>
          <w:lang w:eastAsia="en-GB"/>
        </w:rPr>
        <w:t>6</w:t>
      </w:r>
      <w:r w:rsidRPr="00AE14E0">
        <w:rPr>
          <w:lang w:eastAsia="en-GB"/>
        </w:rPr>
        <w:t xml:space="preserve"> года</w:t>
      </w:r>
    </w:p>
    <w:p w14:paraId="600D2EAD" w14:textId="77777777" w:rsidR="007A43EE" w:rsidRPr="00AE14E0" w:rsidRDefault="007A43EE" w:rsidP="007A43EE">
      <w:pPr>
        <w:widowControl w:val="0"/>
        <w:pBdr>
          <w:top w:val="nil"/>
          <w:left w:val="nil"/>
          <w:bottom w:val="nil"/>
          <w:right w:val="nil"/>
          <w:between w:val="nil"/>
        </w:pBdr>
        <w:rPr>
          <w:b/>
          <w:lang w:eastAsia="en-GB"/>
        </w:rPr>
      </w:pPr>
    </w:p>
    <w:p w14:paraId="310FDC30" w14:textId="15150DEE" w:rsidR="007A43EE" w:rsidRPr="00AE14E0" w:rsidRDefault="00C11893" w:rsidP="007A43EE">
      <w:pPr>
        <w:widowControl w:val="0"/>
        <w:pBdr>
          <w:top w:val="nil"/>
          <w:left w:val="nil"/>
          <w:bottom w:val="nil"/>
          <w:right w:val="nil"/>
          <w:between w:val="nil"/>
        </w:pBdr>
        <w:tabs>
          <w:tab w:val="left" w:pos="567"/>
        </w:tabs>
        <w:ind w:firstLine="680"/>
        <w:jc w:val="both"/>
        <w:rPr>
          <w:lang w:eastAsia="en-GB"/>
        </w:rPr>
      </w:pPr>
      <w:r w:rsidRPr="00214954">
        <w:rPr>
          <w:b/>
        </w:rPr>
        <w:t>Федеральное казенное учреждение «Федеральный центр планирования и организации лекарственного обеспечения граждан»</w:t>
      </w:r>
      <w:r w:rsidRPr="00214954">
        <w:t xml:space="preserve"> </w:t>
      </w:r>
      <w:r w:rsidRPr="00214954">
        <w:rPr>
          <w:b/>
        </w:rPr>
        <w:t>Министерства здравоохранения Российской Федерации</w:t>
      </w:r>
      <w:r w:rsidRPr="00214954">
        <w:t>, именуемое в дальнейшем «Заказчик», в лице</w:t>
      </w:r>
      <w:r w:rsidRPr="00214954">
        <w:rPr>
          <w:spacing w:val="3"/>
        </w:rPr>
        <w:t xml:space="preserve"> заместителя директора Кожевниковой Ольги Владимировны, </w:t>
      </w:r>
      <w:r w:rsidRPr="00214954">
        <w:t>действующего на основании приказа федерального казенного учреждения «Федеральный центр планирования и организации лекарственного обеспечения граждан» Министерства здравоохранения Российской Федерации от 15 января 2026 г. № 15 и доверенности на осуществление действий от 01.09.2025 №01012509000090575601</w:t>
      </w:r>
      <w:r w:rsidR="007A43EE" w:rsidRPr="008A4616">
        <w:rPr>
          <w:lang w:eastAsia="en-GB"/>
        </w:rPr>
        <w:t>, с о</w:t>
      </w:r>
      <w:r w:rsidR="007A43EE" w:rsidRPr="00AE14E0">
        <w:rPr>
          <w:lang w:eastAsia="en-GB"/>
        </w:rPr>
        <w:t>дной стороны, и</w:t>
      </w:r>
      <w:r w:rsidR="00E1094B">
        <w:rPr>
          <w:b/>
          <w:lang w:eastAsia="en-GB"/>
        </w:rPr>
        <w:t>_________________________________</w:t>
      </w:r>
      <w:r w:rsidR="00630407" w:rsidRPr="00AE14E0">
        <w:rPr>
          <w:lang w:eastAsia="en-GB"/>
        </w:rPr>
        <w:t>, в лице</w:t>
      </w:r>
      <w:r w:rsidR="00E1094B">
        <w:rPr>
          <w:lang w:eastAsia="en-GB"/>
        </w:rPr>
        <w:t>___________________________</w:t>
      </w:r>
      <w:r w:rsidR="00630407" w:rsidRPr="00AE14E0">
        <w:rPr>
          <w:lang w:eastAsia="en-GB"/>
        </w:rPr>
        <w:t>, действующей на основании</w:t>
      </w:r>
      <w:r w:rsidR="00E1094B">
        <w:rPr>
          <w:lang w:eastAsia="en-GB"/>
        </w:rPr>
        <w:t>__________________________</w:t>
      </w:r>
      <w:r w:rsidR="007A43EE" w:rsidRPr="00AE14E0">
        <w:rPr>
          <w:lang w:eastAsia="en-GB"/>
        </w:rPr>
        <w:t xml:space="preserve">, именуемое в дальнейшем «Исполнитель», с другой стороны, совместно именуемые «Стороны», на основании пункта 4 части 1 статьи 93 Федерального закона </w:t>
      </w:r>
      <w:r w:rsidR="007A43EE" w:rsidRPr="00C11893">
        <w:rPr>
          <w:lang w:eastAsia="en-GB"/>
        </w:rPr>
        <w:t>от 05.04.2013 № 44-ФЗ</w:t>
      </w:r>
      <w:r w:rsidR="007A43EE" w:rsidRPr="00AE14E0">
        <w:rPr>
          <w:lang w:eastAsia="en-GB"/>
        </w:rPr>
        <w:t xml:space="preserve">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87EEFEF" w14:textId="77777777" w:rsidR="007A43EE" w:rsidRPr="00AE14E0" w:rsidRDefault="007A43EE" w:rsidP="00B94B6C">
      <w:pPr>
        <w:widowControl w:val="0"/>
        <w:pBdr>
          <w:top w:val="nil"/>
          <w:left w:val="nil"/>
          <w:bottom w:val="nil"/>
          <w:right w:val="nil"/>
          <w:between w:val="nil"/>
        </w:pBdr>
        <w:tabs>
          <w:tab w:val="left" w:pos="567"/>
        </w:tabs>
        <w:jc w:val="both"/>
        <w:rPr>
          <w:lang w:eastAsia="en-GB"/>
        </w:rPr>
      </w:pPr>
    </w:p>
    <w:p w14:paraId="48C77D23" w14:textId="77777777" w:rsidR="007A43EE" w:rsidRPr="00AE14E0" w:rsidRDefault="007A43EE" w:rsidP="000D3567">
      <w:pPr>
        <w:pStyle w:val="afff1"/>
        <w:numPr>
          <w:ilvl w:val="0"/>
          <w:numId w:val="16"/>
        </w:numPr>
        <w:tabs>
          <w:tab w:val="center" w:pos="485"/>
          <w:tab w:val="center" w:pos="4074"/>
        </w:tabs>
        <w:jc w:val="center"/>
        <w:rPr>
          <w:b/>
        </w:rPr>
      </w:pPr>
      <w:r w:rsidRPr="00AE14E0">
        <w:rPr>
          <w:b/>
        </w:rPr>
        <w:t>ОПРЕДЕЛЕНИЯ, ПОНЯТИЯ</w:t>
      </w:r>
    </w:p>
    <w:p w14:paraId="28189556" w14:textId="77777777" w:rsidR="007A43EE" w:rsidRPr="00AE14E0" w:rsidRDefault="007A43EE" w:rsidP="007A43EE">
      <w:pPr>
        <w:pStyle w:val="afff1"/>
        <w:tabs>
          <w:tab w:val="center" w:pos="485"/>
          <w:tab w:val="center" w:pos="4074"/>
        </w:tabs>
        <w:ind w:left="1069"/>
        <w:jc w:val="both"/>
        <w:rPr>
          <w:b/>
        </w:rPr>
      </w:pPr>
    </w:p>
    <w:p w14:paraId="5225D41D" w14:textId="77777777" w:rsidR="007A43EE" w:rsidRPr="00AE14E0" w:rsidRDefault="007A43EE" w:rsidP="007A43EE">
      <w:pPr>
        <w:tabs>
          <w:tab w:val="center" w:pos="485"/>
          <w:tab w:val="center" w:pos="4074"/>
        </w:tabs>
        <w:ind w:firstLine="709"/>
        <w:contextualSpacing/>
        <w:jc w:val="both"/>
      </w:pPr>
      <w:r w:rsidRPr="00AE14E0">
        <w:t>В настоящем Контракте, включая вводную часть, если иное не следует из контекста, указанные ниже слова и словосочетания имеют следующие значения:</w:t>
      </w:r>
    </w:p>
    <w:p w14:paraId="10474E81" w14:textId="77777777" w:rsidR="007A43EE" w:rsidRPr="00AE14E0" w:rsidRDefault="007A43EE" w:rsidP="007A43EE">
      <w:pPr>
        <w:tabs>
          <w:tab w:val="center" w:pos="485"/>
          <w:tab w:val="center" w:pos="4074"/>
        </w:tabs>
        <w:ind w:firstLine="709"/>
        <w:contextualSpacing/>
        <w:jc w:val="both"/>
        <w:rPr>
          <w:bCs/>
          <w:color w:val="000000" w:themeColor="text1"/>
        </w:rPr>
      </w:pPr>
      <w:r w:rsidRPr="00AE14E0">
        <w:rPr>
          <w:bCs/>
          <w:color w:val="000000" w:themeColor="text1"/>
        </w:rPr>
        <w:t>«Автомобиль» - транспортное средство для осуществления пассажирских перевозок и багажа для Заказчика. Автомобиль должен быть в технически исправном состоянии и соответствовать всем установленным для него техническим требованиям, с соблюдением сроков и норм технического обслуживания, текущего и капитального ремонта, своевременного прохождения технического осмотра с оформлением всех установленных документов (в том числе диагностической карты), своевременной сезонной заменой автопокрышек, заправлен горюче-смазочными материалами и другими эксплуатационными жидкостями в объемах необходимых для оказания Услуги. Автомобиль должен иметь надлежащий внешний вид транспортного средства (мойка кузова, чистка салона) – по мере необходимости. Салон автомобиля должен быть отапливаемым, сиденья обеспечены ремнями безопасности.</w:t>
      </w:r>
    </w:p>
    <w:p w14:paraId="1A9B68E8"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bCs/>
        </w:rPr>
        <w:t xml:space="preserve"> «Багаж»</w:t>
      </w:r>
      <w:r w:rsidRPr="00AE14E0">
        <w:t xml:space="preserve"> – </w:t>
      </w:r>
      <w:hyperlink r:id="rId8" w:tooltip="Груз" w:history="1">
        <w:r w:rsidRPr="00AE14E0">
          <w:rPr>
            <w:rStyle w:val="a3"/>
            <w:color w:val="000000" w:themeColor="text1"/>
          </w:rPr>
          <w:t>груз</w:t>
        </w:r>
      </w:hyperlink>
      <w:r w:rsidRPr="00AE14E0">
        <w:rPr>
          <w:color w:val="000000" w:themeColor="text1"/>
        </w:rPr>
        <w:t xml:space="preserve"> (личные </w:t>
      </w:r>
      <w:hyperlink r:id="rId9" w:tooltip="Вещь" w:history="1">
        <w:r w:rsidRPr="00AE14E0">
          <w:rPr>
            <w:rStyle w:val="a3"/>
            <w:color w:val="000000" w:themeColor="text1"/>
          </w:rPr>
          <w:t>вещи</w:t>
        </w:r>
      </w:hyperlink>
      <w:r w:rsidRPr="00AE14E0">
        <w:rPr>
          <w:color w:val="000000" w:themeColor="text1"/>
        </w:rPr>
        <w:t>, иное принадлежащее пассажиру имущество (</w:t>
      </w:r>
      <w:hyperlink r:id="rId10" w:tooltip="Материальные ценности" w:history="1">
        <w:r w:rsidRPr="00AE14E0">
          <w:rPr>
            <w:rStyle w:val="a3"/>
            <w:color w:val="000000" w:themeColor="text1"/>
          </w:rPr>
          <w:t>материальные ценности</w:t>
        </w:r>
      </w:hyperlink>
      <w:r w:rsidRPr="00AE14E0">
        <w:rPr>
          <w:color w:val="000000" w:themeColor="text1"/>
        </w:rPr>
        <w:t xml:space="preserve">), перевозимый отдельно от </w:t>
      </w:r>
      <w:hyperlink r:id="rId11" w:tooltip="Пассажир" w:history="1">
        <w:r w:rsidRPr="00AE14E0">
          <w:rPr>
            <w:rStyle w:val="a3"/>
            <w:color w:val="000000" w:themeColor="text1"/>
          </w:rPr>
          <w:t>пассажира</w:t>
        </w:r>
      </w:hyperlink>
      <w:r w:rsidRPr="00AE14E0">
        <w:rPr>
          <w:color w:val="000000" w:themeColor="text1"/>
        </w:rPr>
        <w:t>.</w:t>
      </w:r>
    </w:p>
    <w:p w14:paraId="57144F0B" w14:textId="77777777" w:rsidR="007A43EE" w:rsidRPr="00AE14E0" w:rsidRDefault="007A43EE" w:rsidP="007A43EE">
      <w:pPr>
        <w:tabs>
          <w:tab w:val="center" w:pos="485"/>
          <w:tab w:val="center" w:pos="4074"/>
        </w:tabs>
        <w:ind w:firstLine="709"/>
        <w:contextualSpacing/>
        <w:jc w:val="both"/>
      </w:pPr>
      <w:r w:rsidRPr="00AE14E0">
        <w:rPr>
          <w:rStyle w:val="s10"/>
          <w:bCs/>
          <w:color w:val="22272F"/>
          <w:shd w:val="clear" w:color="auto" w:fill="FFFFFF"/>
        </w:rPr>
        <w:t>«Водитель»</w:t>
      </w:r>
      <w:r w:rsidRPr="00AE14E0">
        <w:rPr>
          <w:shd w:val="clear" w:color="auto" w:fill="FFFFFF"/>
        </w:rPr>
        <w:t> - физическое лицо, осуществляющее управление транспортным средством, состоящее в трудовых или гражданско-правовых отношениях с перевозчиком;</w:t>
      </w:r>
    </w:p>
    <w:p w14:paraId="41292CC4"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bCs/>
          <w:color w:val="000000" w:themeColor="text1"/>
        </w:rPr>
        <w:t xml:space="preserve">«Зона обслуживания» – </w:t>
      </w:r>
      <w:r w:rsidRPr="00AE14E0">
        <w:rPr>
          <w:color w:val="000000" w:themeColor="text1"/>
        </w:rPr>
        <w:t>населённые пункты, для которых установлены Тарифы, в пределах которых могут быть оказаны Услуги;</w:t>
      </w:r>
    </w:p>
    <w:p w14:paraId="63A737E3"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lang w:bidi="ru-RU"/>
        </w:rPr>
        <w:t>Место подачи, адрес подачи</w:t>
      </w:r>
      <w:r w:rsidRPr="00AE14E0">
        <w:rPr>
          <w:color w:val="000000" w:themeColor="text1"/>
          <w:lang w:bidi="ru-RU"/>
        </w:rPr>
        <w:t>» – место, адрес по которому производится подача транспортного средства (такси) и от которого осуществляется оказание услуг.</w:t>
      </w:r>
    </w:p>
    <w:p w14:paraId="2117F3C1" w14:textId="6187DE19" w:rsidR="007A43EE" w:rsidRPr="00AE14E0" w:rsidRDefault="007A43EE" w:rsidP="007A43EE">
      <w:pPr>
        <w:tabs>
          <w:tab w:val="center" w:pos="485"/>
          <w:tab w:val="center" w:pos="4074"/>
        </w:tabs>
        <w:ind w:firstLine="709"/>
        <w:contextualSpacing/>
        <w:jc w:val="both"/>
        <w:rPr>
          <w:color w:val="000000" w:themeColor="text1"/>
        </w:rPr>
      </w:pPr>
      <w:r w:rsidRPr="00AE14E0">
        <w:rPr>
          <w:bCs/>
          <w:color w:val="000000" w:themeColor="text1"/>
        </w:rPr>
        <w:t>«Мобильное приложение»</w:t>
      </w:r>
      <w:r w:rsidRPr="00AE14E0">
        <w:rPr>
          <w:color w:val="000000" w:themeColor="text1"/>
        </w:rPr>
        <w:t xml:space="preserve"> – предоставляемое Исполнителем Заказчику, либо размещенное на публичных электронных ресурсах (в том числе </w:t>
      </w:r>
      <w:proofErr w:type="spellStart"/>
      <w:r w:rsidR="00185CCC" w:rsidRPr="00185CCC">
        <w:rPr>
          <w:color w:val="000000" w:themeColor="text1"/>
        </w:rPr>
        <w:t>Google</w:t>
      </w:r>
      <w:proofErr w:type="spellEnd"/>
      <w:r w:rsidR="00185CCC" w:rsidRPr="00185CCC">
        <w:rPr>
          <w:color w:val="000000" w:themeColor="text1"/>
        </w:rPr>
        <w:t xml:space="preserve"> </w:t>
      </w:r>
      <w:proofErr w:type="spellStart"/>
      <w:r w:rsidR="00185CCC" w:rsidRPr="00185CCC">
        <w:rPr>
          <w:color w:val="000000" w:themeColor="text1"/>
        </w:rPr>
        <w:t>Play</w:t>
      </w:r>
      <w:proofErr w:type="spellEnd"/>
      <w:r w:rsidRPr="00AE14E0">
        <w:rPr>
          <w:color w:val="000000" w:themeColor="text1"/>
        </w:rPr>
        <w:t xml:space="preserve">) и доступное для скачивания и установки без каких-либо ограничений программное обеспечение (приложение) для платформ </w:t>
      </w:r>
      <w:r w:rsidRPr="00AE14E0">
        <w:rPr>
          <w:color w:val="000000" w:themeColor="text1"/>
          <w:lang w:val="en-GB"/>
        </w:rPr>
        <w:t>Android </w:t>
      </w:r>
      <w:r w:rsidRPr="00AE14E0">
        <w:rPr>
          <w:color w:val="000000" w:themeColor="text1"/>
        </w:rPr>
        <w:t>и/или</w:t>
      </w:r>
      <w:r w:rsidRPr="00AE14E0">
        <w:rPr>
          <w:color w:val="000000" w:themeColor="text1"/>
          <w:lang w:val="en-GB"/>
        </w:rPr>
        <w:t> </w:t>
      </w:r>
      <w:r w:rsidRPr="00AE14E0">
        <w:rPr>
          <w:color w:val="000000" w:themeColor="text1"/>
          <w:lang w:val="en-US"/>
        </w:rPr>
        <w:t>I</w:t>
      </w:r>
      <w:r w:rsidRPr="00AE14E0">
        <w:rPr>
          <w:color w:val="000000" w:themeColor="text1"/>
          <w:lang w:val="en-GB"/>
        </w:rPr>
        <w:t>OS</w:t>
      </w:r>
      <w:r w:rsidRPr="00AE14E0">
        <w:rPr>
          <w:color w:val="000000" w:themeColor="text1"/>
        </w:rPr>
        <w:t xml:space="preserve"> мобильных электронных устройств (смартфонов, планшетов), позволяющее обеспечить обмен информацией (включая, но не ограничиваясь приемом (осуществлением) заказов);</w:t>
      </w:r>
    </w:p>
    <w:p w14:paraId="2EEF095B"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Возможность через личный кабинет Заказчика на сайте Исполнителя отслеживать нахождение пассажира в режиме реального времени, выгрузки деталей поездки и реестра поездок за определенный период с указанием длительности и стоимости.</w:t>
      </w:r>
    </w:p>
    <w:p w14:paraId="2346C486" w14:textId="77777777" w:rsidR="007A43EE" w:rsidRPr="00AE14E0" w:rsidRDefault="007A43EE" w:rsidP="007A43EE">
      <w:pPr>
        <w:tabs>
          <w:tab w:val="center" w:pos="485"/>
          <w:tab w:val="center" w:pos="4074"/>
        </w:tabs>
        <w:ind w:firstLine="709"/>
        <w:contextualSpacing/>
        <w:jc w:val="both"/>
        <w:rPr>
          <w:bCs/>
          <w:color w:val="000000" w:themeColor="text1"/>
        </w:rPr>
      </w:pPr>
      <w:r w:rsidRPr="00AE14E0">
        <w:rPr>
          <w:bCs/>
          <w:color w:val="000000" w:themeColor="text1"/>
        </w:rPr>
        <w:lastRenderedPageBreak/>
        <w:t>«</w:t>
      </w:r>
      <w:r w:rsidRPr="00AE14E0">
        <w:rPr>
          <w:shd w:val="clear" w:color="auto" w:fill="FFFFFF"/>
        </w:rPr>
        <w:t xml:space="preserve">Перевозчик» - юридическое лицо, индивидуальный предприниматель, принявшие на себя по договору перевозки пассажира, договору перевозки груза обязанность перевезти пассажира и доставить багаж, а также перевезти вверенный грузоотправителем груз в пункт назначения и выдать багаж, груз </w:t>
      </w:r>
      <w:proofErr w:type="spellStart"/>
      <w:r w:rsidRPr="00AE14E0">
        <w:rPr>
          <w:shd w:val="clear" w:color="auto" w:fill="FFFFFF"/>
        </w:rPr>
        <w:t>управомоченному</w:t>
      </w:r>
      <w:proofErr w:type="spellEnd"/>
      <w:r w:rsidRPr="00AE14E0">
        <w:rPr>
          <w:shd w:val="clear" w:color="auto" w:fill="FFFFFF"/>
        </w:rPr>
        <w:t xml:space="preserve"> на их получение лицу;</w:t>
      </w:r>
    </w:p>
    <w:p w14:paraId="6CEE01B3"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bCs/>
          <w:color w:val="000000" w:themeColor="text1"/>
        </w:rPr>
        <w:t xml:space="preserve">«Отчет» – </w:t>
      </w:r>
      <w:r w:rsidRPr="00AE14E0">
        <w:rPr>
          <w:color w:val="000000" w:themeColor="text1"/>
        </w:rPr>
        <w:t>отчет об исполнении Исполнителем обязательств по настоящему Контракту, предоставляемый Исполнителем Заказчику в срок и в соответствии с порядком, приведённом в пункте</w:t>
      </w:r>
      <w:r w:rsidRPr="00AE14E0">
        <w:rPr>
          <w:color w:val="000000" w:themeColor="text1"/>
          <w:lang w:val="en-GB"/>
        </w:rPr>
        <w:t> </w:t>
      </w:r>
      <w:r w:rsidRPr="00AE14E0">
        <w:rPr>
          <w:color w:val="000000" w:themeColor="text1"/>
        </w:rPr>
        <w:t>8 настоящего Контракта;</w:t>
      </w:r>
    </w:p>
    <w:p w14:paraId="01C412A3"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rPr>
        <w:t>Отчетный период»</w:t>
      </w:r>
      <w:r w:rsidRPr="00AE14E0">
        <w:rPr>
          <w:color w:val="000000" w:themeColor="text1"/>
        </w:rPr>
        <w:t xml:space="preserve"> – полный или неполный календарный месяц, в течение которого оказываются Услуги;</w:t>
      </w:r>
    </w:p>
    <w:p w14:paraId="5A0BAC30" w14:textId="3E211F78"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rPr>
        <w:t>Сайт»</w:t>
      </w:r>
      <w:r w:rsidRPr="00AE14E0">
        <w:rPr>
          <w:color w:val="000000" w:themeColor="text1"/>
        </w:rPr>
        <w:t xml:space="preserve"> – сайт Исполнителя, расположенный в сети «Интернет» по адресу: </w:t>
      </w:r>
      <w:r w:rsidR="00185CCC" w:rsidRPr="00185CCC">
        <w:rPr>
          <w:color w:val="000000" w:themeColor="text1"/>
        </w:rPr>
        <w:t>www.taxi-ritm.ru</w:t>
      </w:r>
      <w:r w:rsidRPr="00AE14E0">
        <w:rPr>
          <w:color w:val="000000" w:themeColor="text1"/>
        </w:rPr>
        <w:t>;</w:t>
      </w:r>
    </w:p>
    <w:p w14:paraId="0CD99764"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rPr>
        <w:t>Тарифы»</w:t>
      </w:r>
      <w:r w:rsidRPr="00AE14E0">
        <w:rPr>
          <w:color w:val="000000" w:themeColor="text1"/>
        </w:rPr>
        <w:t xml:space="preserve"> – тарифы на Услуги (термин определён ниже), указанные в Приложении №1 к настоящему Контракту и иных соответствующих приложениях;</w:t>
      </w:r>
    </w:p>
    <w:p w14:paraId="12919BAA"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rPr>
        <w:t>Уполномоченные лица»</w:t>
      </w:r>
      <w:r w:rsidRPr="00AE14E0">
        <w:rPr>
          <w:color w:val="000000" w:themeColor="text1"/>
        </w:rPr>
        <w:t xml:space="preserve"> – лица, определенные Заказчиком, которые уполномочены им на размещение заказов;</w:t>
      </w:r>
    </w:p>
    <w:p w14:paraId="770D9568" w14:textId="77777777" w:rsidR="007A43EE" w:rsidRPr="00AE14E0" w:rsidRDefault="007A43EE" w:rsidP="007A43EE">
      <w:pPr>
        <w:tabs>
          <w:tab w:val="center" w:pos="485"/>
          <w:tab w:val="center" w:pos="4074"/>
        </w:tabs>
        <w:ind w:firstLine="709"/>
        <w:contextualSpacing/>
        <w:jc w:val="both"/>
        <w:rPr>
          <w:color w:val="000000" w:themeColor="text1"/>
        </w:rPr>
      </w:pPr>
      <w:r w:rsidRPr="00AE14E0">
        <w:rPr>
          <w:color w:val="000000" w:themeColor="text1"/>
        </w:rPr>
        <w:t>«</w:t>
      </w:r>
      <w:r w:rsidRPr="00AE14E0">
        <w:rPr>
          <w:bCs/>
          <w:color w:val="000000" w:themeColor="text1"/>
        </w:rPr>
        <w:t>Услуги»</w:t>
      </w:r>
      <w:r w:rsidRPr="00AE14E0">
        <w:rPr>
          <w:color w:val="000000" w:themeColor="text1"/>
        </w:rPr>
        <w:t xml:space="preserve"> – диспетчерские и информационные услуги, оказываемые Исполнителем, в которые входит организация перевозок пассажиров и багажа, выполняемых независимыми перевозчиками, для сотрудников Заказчика. </w:t>
      </w:r>
    </w:p>
    <w:p w14:paraId="5F29B003" w14:textId="77777777" w:rsidR="007A43EE" w:rsidRPr="00AE14E0" w:rsidRDefault="007A43EE" w:rsidP="007A43EE">
      <w:pPr>
        <w:tabs>
          <w:tab w:val="center" w:pos="485"/>
          <w:tab w:val="center" w:pos="4074"/>
        </w:tabs>
        <w:ind w:firstLine="709"/>
        <w:contextualSpacing/>
        <w:jc w:val="both"/>
        <w:rPr>
          <w:b/>
        </w:rPr>
      </w:pPr>
    </w:p>
    <w:p w14:paraId="5D525F65" w14:textId="633AC876" w:rsidR="007A43EE" w:rsidRDefault="007A43EE" w:rsidP="007A43EE">
      <w:pPr>
        <w:tabs>
          <w:tab w:val="center" w:pos="485"/>
          <w:tab w:val="center" w:pos="4074"/>
        </w:tabs>
        <w:ind w:firstLine="709"/>
        <w:contextualSpacing/>
        <w:jc w:val="center"/>
        <w:rPr>
          <w:b/>
        </w:rPr>
      </w:pPr>
      <w:r w:rsidRPr="00AE14E0">
        <w:rPr>
          <w:b/>
        </w:rPr>
        <w:t>2. ПРЕДМЕТ КОНТРАКТА</w:t>
      </w:r>
    </w:p>
    <w:p w14:paraId="612939C5" w14:textId="77777777" w:rsidR="00B94B6C" w:rsidRPr="00AE14E0" w:rsidRDefault="00B94B6C" w:rsidP="007A43EE">
      <w:pPr>
        <w:tabs>
          <w:tab w:val="center" w:pos="485"/>
          <w:tab w:val="center" w:pos="4074"/>
        </w:tabs>
        <w:ind w:firstLine="709"/>
        <w:contextualSpacing/>
        <w:jc w:val="center"/>
        <w:rPr>
          <w:b/>
        </w:rPr>
      </w:pPr>
    </w:p>
    <w:p w14:paraId="3C228CA5" w14:textId="2809AC4B" w:rsidR="007A43EE" w:rsidRPr="00AE14E0" w:rsidRDefault="007A43EE" w:rsidP="007A43EE">
      <w:pPr>
        <w:tabs>
          <w:tab w:val="center" w:pos="485"/>
          <w:tab w:val="center" w:pos="4074"/>
        </w:tabs>
        <w:ind w:firstLine="709"/>
        <w:contextualSpacing/>
        <w:jc w:val="both"/>
      </w:pPr>
      <w:r w:rsidRPr="00AE14E0">
        <w:t xml:space="preserve">2.1. Исполнитель в соответствии с настоящим Контрактом обязуется оказывать услуги по организации перевозок пассажиров и багажа легковым транспортом (далее – Услуги), предусмотренные настоящим Контрактом, в пределах Зоны обслуживания, а Заказчик обязуется оплачивать Исполнителю такие Услуги в соответствии с разделом 7 настоящего Контракта. Код ОКПД: 2 </w:t>
      </w:r>
      <w:r w:rsidRPr="002F64FD">
        <w:rPr>
          <w:highlight w:val="yellow"/>
        </w:rPr>
        <w:t xml:space="preserve">– </w:t>
      </w:r>
      <w:r w:rsidR="002F64FD" w:rsidRPr="002F64FD">
        <w:rPr>
          <w:highlight w:val="yellow"/>
        </w:rPr>
        <w:t>49.32.11.000</w:t>
      </w:r>
      <w:r w:rsidRPr="002F64FD">
        <w:rPr>
          <w:highlight w:val="yellow"/>
        </w:rPr>
        <w:t>.</w:t>
      </w:r>
      <w:r w:rsidRPr="00AE14E0">
        <w:t xml:space="preserve"> </w:t>
      </w:r>
    </w:p>
    <w:p w14:paraId="147A5F73" w14:textId="77777777" w:rsidR="007A43EE" w:rsidRPr="00AE14E0" w:rsidRDefault="007A43EE" w:rsidP="007A43EE">
      <w:pPr>
        <w:ind w:firstLine="709"/>
        <w:contextualSpacing/>
        <w:jc w:val="both"/>
      </w:pPr>
      <w:r w:rsidRPr="00AE14E0">
        <w:t>2.2. Стороны договариваются подписывать для каждого города в пределах Зоны обслуживания соответствующее приложение по Тарифам. Зона обслуживания может быть расширена по письменному соглашению Сторон, путем заключения дополнительного соглашения к настоящему Контракту.</w:t>
      </w:r>
    </w:p>
    <w:p w14:paraId="35AC7986" w14:textId="77777777" w:rsidR="007A43EE" w:rsidRDefault="007A43EE" w:rsidP="007A43EE">
      <w:pPr>
        <w:ind w:firstLine="709"/>
        <w:contextualSpacing/>
        <w:jc w:val="both"/>
      </w:pPr>
      <w:r w:rsidRPr="00AE14E0">
        <w:t>2.3. Услуги по настоящему Контракту считаются оказанными после подписания Сторонами Акта сдачи-приемки оказанных Услуг.</w:t>
      </w:r>
    </w:p>
    <w:p w14:paraId="6F5D7FFA" w14:textId="77777777" w:rsidR="00EC0F1B" w:rsidRDefault="00EC0F1B" w:rsidP="00EC0F1B">
      <w:pPr>
        <w:autoSpaceDE w:val="0"/>
        <w:autoSpaceDN w:val="0"/>
        <w:adjustRightInd w:val="0"/>
        <w:ind w:firstLine="540"/>
        <w:jc w:val="both"/>
        <w:rPr>
          <w:b/>
          <w:bCs/>
          <w:lang w:bidi="ru-RU"/>
        </w:rPr>
      </w:pPr>
      <w:r>
        <w:t xml:space="preserve">2.4. </w:t>
      </w:r>
      <w:r w:rsidRPr="00EC0F1B">
        <w:rPr>
          <w:bCs/>
          <w:lang w:bidi="ru-RU"/>
        </w:rPr>
        <w:t>Сроки оказания услуг, календарные периоды выполнения условий контракта:</w:t>
      </w:r>
    </w:p>
    <w:p w14:paraId="36532512" w14:textId="36038B31" w:rsidR="00EC0F1B" w:rsidRPr="00AE14E0" w:rsidRDefault="00EC0F1B" w:rsidP="00EC0F1B">
      <w:pPr>
        <w:autoSpaceDE w:val="0"/>
        <w:autoSpaceDN w:val="0"/>
        <w:adjustRightInd w:val="0"/>
        <w:ind w:firstLine="540"/>
        <w:jc w:val="both"/>
      </w:pPr>
      <w:r w:rsidRPr="002F64FD">
        <w:rPr>
          <w:bCs/>
          <w:highlight w:val="yellow"/>
          <w:lang w:bidi="ru-RU"/>
        </w:rPr>
        <w:t xml:space="preserve">с </w:t>
      </w:r>
      <w:r w:rsidR="00C374F1">
        <w:rPr>
          <w:bCs/>
          <w:highlight w:val="yellow"/>
          <w:lang w:bidi="ru-RU"/>
        </w:rPr>
        <w:t>даты заключения Контракта</w:t>
      </w:r>
      <w:r w:rsidR="005F5A15" w:rsidRPr="002F64FD">
        <w:rPr>
          <w:bCs/>
          <w:highlight w:val="yellow"/>
          <w:lang w:bidi="ru-RU"/>
        </w:rPr>
        <w:t xml:space="preserve"> </w:t>
      </w:r>
      <w:r w:rsidR="00C374F1">
        <w:rPr>
          <w:bCs/>
          <w:highlight w:val="yellow"/>
          <w:lang w:bidi="ru-RU"/>
        </w:rPr>
        <w:t>до</w:t>
      </w:r>
      <w:r w:rsidRPr="002F64FD">
        <w:rPr>
          <w:bCs/>
          <w:highlight w:val="yellow"/>
          <w:lang w:bidi="ru-RU"/>
        </w:rPr>
        <w:t xml:space="preserve"> </w:t>
      </w:r>
      <w:r w:rsidR="002F64FD" w:rsidRPr="002F64FD">
        <w:rPr>
          <w:bCs/>
          <w:highlight w:val="yellow"/>
          <w:lang w:bidi="ru-RU"/>
        </w:rPr>
        <w:t>31.12.2026</w:t>
      </w:r>
      <w:r w:rsidR="005F5A15" w:rsidRPr="002F64FD">
        <w:rPr>
          <w:bCs/>
          <w:highlight w:val="yellow"/>
          <w:lang w:bidi="ru-RU"/>
        </w:rPr>
        <w:t xml:space="preserve"> </w:t>
      </w:r>
      <w:r w:rsidRPr="00C374F1">
        <w:rPr>
          <w:bCs/>
          <w:highlight w:val="yellow"/>
          <w:lang w:bidi="ru-RU"/>
        </w:rPr>
        <w:t xml:space="preserve">г., </w:t>
      </w:r>
      <w:r w:rsidRPr="00C374F1">
        <w:rPr>
          <w:highlight w:val="yellow"/>
        </w:rPr>
        <w:t>либо до достижения максимальной цены контракта.</w:t>
      </w:r>
    </w:p>
    <w:p w14:paraId="34BECCBE" w14:textId="77777777" w:rsidR="007A43EE" w:rsidRPr="00AE14E0" w:rsidRDefault="007A43EE" w:rsidP="007A43EE">
      <w:pPr>
        <w:ind w:firstLine="709"/>
        <w:contextualSpacing/>
        <w:jc w:val="both"/>
      </w:pPr>
    </w:p>
    <w:p w14:paraId="16C15E4E" w14:textId="77777777" w:rsidR="007A43EE" w:rsidRPr="00AE14E0" w:rsidRDefault="007A43EE" w:rsidP="007A43EE">
      <w:pPr>
        <w:widowControl w:val="0"/>
        <w:tabs>
          <w:tab w:val="left" w:pos="2454"/>
        </w:tabs>
        <w:ind w:firstLine="680"/>
        <w:jc w:val="center"/>
        <w:rPr>
          <w:b/>
          <w:lang w:eastAsia="en-GB"/>
        </w:rPr>
      </w:pPr>
      <w:r w:rsidRPr="00AE14E0">
        <w:rPr>
          <w:b/>
          <w:lang w:eastAsia="en-GB"/>
        </w:rPr>
        <w:t>3. МАКСИМАЛЬНОЕ ЗНАЧЕНИЕ ЦЕНЫ КОНТРАКТА</w:t>
      </w:r>
    </w:p>
    <w:p w14:paraId="134BA28B" w14:textId="77777777" w:rsidR="007A43EE" w:rsidRPr="00AE14E0" w:rsidRDefault="007A43EE" w:rsidP="007A43EE">
      <w:pPr>
        <w:widowControl w:val="0"/>
        <w:tabs>
          <w:tab w:val="left" w:pos="2454"/>
        </w:tabs>
        <w:ind w:firstLine="680"/>
        <w:jc w:val="both"/>
        <w:rPr>
          <w:b/>
          <w:lang w:eastAsia="en-GB"/>
        </w:rPr>
      </w:pPr>
    </w:p>
    <w:p w14:paraId="57A7578E" w14:textId="77777777" w:rsidR="007A43EE" w:rsidRPr="00AE14E0" w:rsidRDefault="007A43EE" w:rsidP="007A43EE">
      <w:pPr>
        <w:widowControl w:val="0"/>
        <w:tabs>
          <w:tab w:val="left" w:pos="2454"/>
        </w:tabs>
        <w:ind w:firstLine="680"/>
        <w:jc w:val="both"/>
        <w:rPr>
          <w:lang w:eastAsia="en-GB"/>
        </w:rPr>
      </w:pPr>
      <w:r w:rsidRPr="00AE14E0">
        <w:rPr>
          <w:lang w:eastAsia="en-GB"/>
        </w:rPr>
        <w:t>3.1. Максимальное значение цены контракта и валюта платежа устанавливаются в российских рублях.</w:t>
      </w:r>
    </w:p>
    <w:p w14:paraId="49D6D11B" w14:textId="43F69128" w:rsidR="007A43EE" w:rsidRPr="00AE14E0" w:rsidRDefault="007A43EE" w:rsidP="007A43EE">
      <w:pPr>
        <w:widowControl w:val="0"/>
        <w:tabs>
          <w:tab w:val="left" w:pos="2454"/>
        </w:tabs>
        <w:ind w:firstLine="680"/>
        <w:jc w:val="both"/>
        <w:rPr>
          <w:lang w:eastAsia="en-GB"/>
        </w:rPr>
      </w:pPr>
      <w:r w:rsidRPr="00AE14E0">
        <w:rPr>
          <w:lang w:eastAsia="en-GB"/>
        </w:rPr>
        <w:t xml:space="preserve">3.2. Максимальное значение цены контракта составляет </w:t>
      </w:r>
      <w:r w:rsidR="00F71E62" w:rsidRPr="002F64FD">
        <w:rPr>
          <w:highlight w:val="yellow"/>
          <w:lang w:eastAsia="en-GB"/>
        </w:rPr>
        <w:t>__________</w:t>
      </w:r>
      <w:r w:rsidRPr="002F64FD">
        <w:rPr>
          <w:bCs/>
          <w:highlight w:val="yellow"/>
          <w:lang w:eastAsia="en-GB"/>
        </w:rPr>
        <w:t xml:space="preserve"> (</w:t>
      </w:r>
      <w:r w:rsidR="00F71E62" w:rsidRPr="002F64FD">
        <w:rPr>
          <w:bCs/>
          <w:highlight w:val="yellow"/>
          <w:lang w:eastAsia="en-GB"/>
        </w:rPr>
        <w:t>________________________</w:t>
      </w:r>
      <w:r w:rsidRPr="002F64FD">
        <w:rPr>
          <w:bCs/>
          <w:highlight w:val="yellow"/>
          <w:lang w:eastAsia="en-GB"/>
        </w:rPr>
        <w:t xml:space="preserve">) руб. </w:t>
      </w:r>
      <w:r w:rsidR="00F71E62" w:rsidRPr="002F64FD">
        <w:rPr>
          <w:bCs/>
          <w:highlight w:val="yellow"/>
          <w:lang w:eastAsia="en-GB"/>
        </w:rPr>
        <w:t>______</w:t>
      </w:r>
      <w:r w:rsidRPr="002F64FD">
        <w:rPr>
          <w:bCs/>
          <w:highlight w:val="yellow"/>
          <w:lang w:eastAsia="en-GB"/>
        </w:rPr>
        <w:t xml:space="preserve"> </w:t>
      </w:r>
      <w:proofErr w:type="gramStart"/>
      <w:r w:rsidRPr="002F64FD">
        <w:rPr>
          <w:bCs/>
          <w:highlight w:val="yellow"/>
          <w:lang w:eastAsia="en-GB"/>
        </w:rPr>
        <w:t>коп.,</w:t>
      </w:r>
      <w:proofErr w:type="gramEnd"/>
      <w:r w:rsidRPr="00AE14E0">
        <w:rPr>
          <w:lang w:eastAsia="en-GB"/>
        </w:rPr>
        <w:t xml:space="preserve"> НДС в соответствии с действующим законодательством Российской Федерации.</w:t>
      </w:r>
    </w:p>
    <w:p w14:paraId="5120CF93" w14:textId="77777777" w:rsidR="007A43EE" w:rsidRPr="00AE14E0" w:rsidRDefault="007A43EE" w:rsidP="007A43EE">
      <w:pPr>
        <w:widowControl w:val="0"/>
        <w:tabs>
          <w:tab w:val="left" w:pos="2454"/>
        </w:tabs>
        <w:ind w:firstLine="680"/>
        <w:jc w:val="both"/>
        <w:rPr>
          <w:lang w:eastAsia="en-GB"/>
        </w:rPr>
      </w:pPr>
      <w:r w:rsidRPr="00AE14E0">
        <w:rPr>
          <w:lang w:eastAsia="en-GB"/>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2C82147" w14:textId="0521998E" w:rsidR="007A43EE" w:rsidRDefault="007A43EE" w:rsidP="007A43EE">
      <w:pPr>
        <w:ind w:left="35" w:right="14"/>
        <w:jc w:val="both"/>
      </w:pPr>
      <w:r>
        <w:rPr>
          <w:lang w:eastAsia="en-GB"/>
        </w:rPr>
        <w:t xml:space="preserve">           </w:t>
      </w:r>
      <w:r w:rsidRPr="00AE14E0">
        <w:rPr>
          <w:lang w:eastAsia="en-GB"/>
        </w:rPr>
        <w:t>3.3. Максимальное значение цены контракта включает в себя стоимость Услуг, все налоги,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Pr="00AE14E0">
        <w:t xml:space="preserve"> </w:t>
      </w:r>
    </w:p>
    <w:p w14:paraId="4FD6B422" w14:textId="77777777" w:rsidR="00F71E62" w:rsidRDefault="00F71E62" w:rsidP="007A43EE">
      <w:pPr>
        <w:ind w:left="35" w:right="14"/>
        <w:jc w:val="both"/>
      </w:pPr>
    </w:p>
    <w:p w14:paraId="6FFC3087" w14:textId="77777777" w:rsidR="007A43EE" w:rsidRPr="00AE14E0" w:rsidRDefault="007A43EE" w:rsidP="007A43EE">
      <w:pPr>
        <w:pStyle w:val="10"/>
        <w:tabs>
          <w:tab w:val="center" w:pos="384"/>
          <w:tab w:val="center" w:pos="2686"/>
        </w:tabs>
        <w:spacing w:after="0"/>
        <w:ind w:left="0" w:firstLine="709"/>
        <w:contextualSpacing/>
        <w:jc w:val="center"/>
      </w:pPr>
      <w:r w:rsidRPr="00AE14E0">
        <w:t>4.</w:t>
      </w:r>
      <w:r w:rsidRPr="00AE14E0">
        <w:tab/>
        <w:t>ОБЯЗАТЕЛЬСТВА ИСПОЛНИТЕЛЯ</w:t>
      </w:r>
    </w:p>
    <w:p w14:paraId="4DE44099" w14:textId="77777777" w:rsidR="007A43EE" w:rsidRPr="00AE14E0" w:rsidRDefault="007A43EE" w:rsidP="007A43EE">
      <w:pPr>
        <w:ind w:firstLine="709"/>
        <w:contextualSpacing/>
        <w:jc w:val="both"/>
      </w:pPr>
      <w:r w:rsidRPr="00AE14E0">
        <w:t>В соответствии с условиями настоящего Контракта, Исполнитель обязуется:</w:t>
      </w:r>
    </w:p>
    <w:p w14:paraId="488F0C4B" w14:textId="77777777" w:rsidR="007A43EE" w:rsidRPr="00AE14E0" w:rsidRDefault="007A43EE" w:rsidP="007A43EE">
      <w:pPr>
        <w:ind w:firstLine="709"/>
        <w:contextualSpacing/>
        <w:jc w:val="both"/>
      </w:pPr>
      <w:r w:rsidRPr="00AE14E0">
        <w:t>4.1. Принимать от Заказчика заявки на оказание Услуг;</w:t>
      </w:r>
    </w:p>
    <w:p w14:paraId="32D76380" w14:textId="77777777" w:rsidR="007A43EE" w:rsidRPr="00AE14E0" w:rsidRDefault="007A43EE" w:rsidP="007A43EE">
      <w:pPr>
        <w:ind w:firstLine="709"/>
        <w:contextualSpacing/>
        <w:jc w:val="both"/>
      </w:pPr>
      <w:r w:rsidRPr="00AE14E0">
        <w:t>4.2. Обеспечить заключение на условиях настоящего Контракта, от своего имени, но по поручению и за счет Заказчика, договоров перевозки пассажиров и багажа для сотрудников Заказчика по заказам Заказчика в пределах Зоны обслуживания и осуществлять расчеты за них;</w:t>
      </w:r>
    </w:p>
    <w:p w14:paraId="0C10FF91" w14:textId="77777777" w:rsidR="007A43EE" w:rsidRPr="00AE14E0" w:rsidRDefault="007A43EE" w:rsidP="007A43EE">
      <w:pPr>
        <w:ind w:firstLine="709"/>
        <w:contextualSpacing/>
        <w:jc w:val="both"/>
      </w:pPr>
      <w:r w:rsidRPr="00AE14E0">
        <w:t>4.3. Обеспечить предоставление Услуг для осуществления организации перевозок Автомобилями с Водителями;</w:t>
      </w:r>
    </w:p>
    <w:p w14:paraId="03291DE5" w14:textId="77777777" w:rsidR="007A43EE" w:rsidRPr="00AE14E0" w:rsidRDefault="007A43EE" w:rsidP="007A43EE">
      <w:pPr>
        <w:ind w:firstLine="709"/>
        <w:contextualSpacing/>
        <w:jc w:val="both"/>
      </w:pPr>
      <w:r w:rsidRPr="00AE14E0">
        <w:t>4.4. Подавать для перевозки технически исправные, зарегистрированные в установленном порядке, прошедшие технический осмотр Автомобили, не имеющие неисправностей, с которыми запрещена их эксплуатация, в состоянии, пригодном для перевозки указанного в Заявке количества пассажиров;</w:t>
      </w:r>
    </w:p>
    <w:p w14:paraId="5B6C80DA" w14:textId="77777777" w:rsidR="007A43EE" w:rsidRPr="00AE14E0" w:rsidRDefault="007A43EE" w:rsidP="007A43EE">
      <w:pPr>
        <w:ind w:firstLine="709"/>
        <w:contextualSpacing/>
        <w:jc w:val="both"/>
      </w:pPr>
      <w:r w:rsidRPr="00AE14E0">
        <w:t>4.5. Обеспечивать подачу Автомобилей соответствующего класса и по Тарифу, в место и время, указанное в принятой к исполнению заявке;</w:t>
      </w:r>
    </w:p>
    <w:p w14:paraId="6C9820E8" w14:textId="77777777" w:rsidR="007A43EE" w:rsidRPr="00AE14E0" w:rsidRDefault="007A43EE" w:rsidP="007A43EE">
      <w:pPr>
        <w:widowControl w:val="0"/>
        <w:ind w:firstLine="567"/>
        <w:jc w:val="both"/>
        <w:rPr>
          <w:lang w:eastAsia="en-GB"/>
        </w:rPr>
      </w:pPr>
      <w:r w:rsidRPr="00AE14E0">
        <w:rPr>
          <w:lang w:eastAsia="en-GB"/>
        </w:rPr>
        <w:t xml:space="preserve">   4.6. Предоставить Заказчику доступ к Личному кабинету с техническими возможностями (настройками), определяемыми Исполнителем;</w:t>
      </w:r>
    </w:p>
    <w:p w14:paraId="233362D6" w14:textId="77777777" w:rsidR="007A43EE" w:rsidRPr="00AE14E0" w:rsidRDefault="007A43EE" w:rsidP="007A43EE">
      <w:pPr>
        <w:widowControl w:val="0"/>
        <w:ind w:firstLine="567"/>
        <w:jc w:val="both"/>
        <w:rPr>
          <w:lang w:eastAsia="en-GB"/>
        </w:rPr>
      </w:pPr>
      <w:r w:rsidRPr="00AE14E0">
        <w:rPr>
          <w:lang w:eastAsia="en-GB"/>
        </w:rPr>
        <w:t xml:space="preserve">   4.7. Осуществлять информационную поддержку Заказчика по вопросам, связанным с оказанием Услуг по настоящему Контракту, по телефону в круглосуточном режиме.   </w:t>
      </w:r>
    </w:p>
    <w:p w14:paraId="05637DA5" w14:textId="77777777" w:rsidR="007A43EE" w:rsidRPr="00AE14E0" w:rsidRDefault="007A43EE" w:rsidP="007A43EE">
      <w:pPr>
        <w:ind w:firstLine="567"/>
        <w:contextualSpacing/>
        <w:jc w:val="both"/>
        <w:rPr>
          <w:lang w:eastAsia="en-GB"/>
        </w:rPr>
      </w:pPr>
      <w:r w:rsidRPr="00AE14E0">
        <w:rPr>
          <w:lang w:eastAsia="en-GB"/>
        </w:rPr>
        <w:t xml:space="preserve">   4.8. Оказывать помощь Заказчику в погрузке-разгрузке багажа (при наличии такового) без взимания дополнительной платы.</w:t>
      </w:r>
    </w:p>
    <w:p w14:paraId="54D7C482" w14:textId="29AFF1B4" w:rsidR="007A43EE" w:rsidRPr="00AE14E0" w:rsidRDefault="007A43EE" w:rsidP="007A43EE">
      <w:pPr>
        <w:ind w:firstLine="709"/>
        <w:contextualSpacing/>
        <w:jc w:val="both"/>
      </w:pPr>
      <w:r w:rsidRPr="00AE14E0">
        <w:t xml:space="preserve">4.9. Собственными силами и за свой счет обеспечивать заправку автомобилей топливом и поддерживать их в технически исправном состоянии в соответствии с </w:t>
      </w:r>
      <w:r w:rsidRPr="00C374F1">
        <w:t>ГОСТ 33997-2016</w:t>
      </w:r>
      <w:r w:rsidRPr="00AE14E0">
        <w:t xml:space="preserve">, обеспечивающем нормальный режим работы для целей, указанных в п. 2.1. настоящего Контракта, без последующего </w:t>
      </w:r>
      <w:proofErr w:type="spellStart"/>
      <w:r w:rsidRPr="00AE14E0">
        <w:t>перевыставления</w:t>
      </w:r>
      <w:proofErr w:type="spellEnd"/>
      <w:r w:rsidRPr="00AE14E0">
        <w:t xml:space="preserve"> затрат Заказчику;</w:t>
      </w:r>
    </w:p>
    <w:p w14:paraId="69B10A04" w14:textId="5164EB5D" w:rsidR="007A43EE" w:rsidRPr="00AE14E0" w:rsidRDefault="007A43EE" w:rsidP="00B94B6C">
      <w:pPr>
        <w:ind w:firstLine="709"/>
        <w:contextualSpacing/>
        <w:jc w:val="both"/>
      </w:pPr>
      <w:r w:rsidRPr="00AE14E0">
        <w:t>4.10. Информировать Заказчика по телефону обо всех случаях вынужденной задержки транспортного средства в пути. При непредвиденной неисправности Автомобиля, возникшей по пути следования на исполнение Заявки или при ее исполнении, по согласованию с Заказчиком, обеспечить его замену в течении 30 минут. В случае невозможности заменить Автомобиль в приемлемое для Заказчика время, Заявка оплате со стороны Заказчика не подлежит</w:t>
      </w:r>
      <w:r w:rsidR="006545E0">
        <w:t>.</w:t>
      </w:r>
    </w:p>
    <w:p w14:paraId="47DA2361" w14:textId="77777777" w:rsidR="007A43EE" w:rsidRPr="00AE14E0" w:rsidRDefault="007A43EE" w:rsidP="007A43EE">
      <w:pPr>
        <w:pStyle w:val="10"/>
        <w:tabs>
          <w:tab w:val="center" w:pos="384"/>
          <w:tab w:val="center" w:pos="2525"/>
        </w:tabs>
        <w:spacing w:after="0"/>
        <w:ind w:left="0" w:firstLine="709"/>
        <w:contextualSpacing/>
        <w:jc w:val="center"/>
      </w:pPr>
      <w:r w:rsidRPr="00AE14E0">
        <w:t>5.</w:t>
      </w:r>
      <w:r w:rsidRPr="00AE14E0">
        <w:tab/>
        <w:t>ОБЯЗАТЕЛЬСТВА ЗАКАЗЧИКА</w:t>
      </w:r>
    </w:p>
    <w:p w14:paraId="17726735" w14:textId="77777777" w:rsidR="007A43EE" w:rsidRPr="00AE14E0" w:rsidRDefault="007A43EE" w:rsidP="007A43EE">
      <w:pPr>
        <w:ind w:firstLine="709"/>
        <w:contextualSpacing/>
        <w:jc w:val="both"/>
      </w:pPr>
      <w:r w:rsidRPr="00AE14E0">
        <w:t>В соответствии с условиями настоящего Контракта, Заказчик обязуется:</w:t>
      </w:r>
    </w:p>
    <w:p w14:paraId="1AEE2430" w14:textId="77777777" w:rsidR="007A43EE" w:rsidRPr="00AE14E0" w:rsidRDefault="007A43EE" w:rsidP="007A43EE">
      <w:pPr>
        <w:ind w:firstLine="709"/>
        <w:contextualSpacing/>
        <w:jc w:val="both"/>
      </w:pPr>
      <w:r w:rsidRPr="00AE14E0">
        <w:t>5.1. Передавать Исполнителю заявки на оказание Услуг в соответствии с порядком, определенным в разделе 4 настоящего Контракта;</w:t>
      </w:r>
    </w:p>
    <w:p w14:paraId="3CEF074D" w14:textId="77777777" w:rsidR="007A43EE" w:rsidRPr="00AE14E0" w:rsidRDefault="007A43EE" w:rsidP="007A43EE">
      <w:pPr>
        <w:ind w:firstLine="709"/>
        <w:contextualSpacing/>
        <w:jc w:val="both"/>
      </w:pPr>
      <w:r w:rsidRPr="00AE14E0">
        <w:t>5.2. Использовать подаваемые для оказания Услуг Автомобили исключительно для перевозок пассажиров и багажа в соответствии с условиями, определенными в заявках, и с действующим законодательством;</w:t>
      </w:r>
    </w:p>
    <w:p w14:paraId="38F7E1DA" w14:textId="77777777" w:rsidR="007A43EE" w:rsidRPr="00AE14E0" w:rsidRDefault="007A43EE" w:rsidP="007A43EE">
      <w:pPr>
        <w:ind w:firstLine="709"/>
        <w:contextualSpacing/>
        <w:jc w:val="both"/>
      </w:pPr>
      <w:r w:rsidRPr="00AE14E0">
        <w:t>5.3. Предоставить Исполнителю в срок не позднее 5 (пяти) рабочих дней с даты подписания настоящего Контракта список Уполномоченных лиц с указанием их контактных телефонов и адресов электронной почты. При изменении Уполномоченных лиц, Заказчик незамедлительно сообщает об этом Исполнителю в письменной форме.</w:t>
      </w:r>
    </w:p>
    <w:p w14:paraId="53690F1A" w14:textId="786B8F49" w:rsidR="007A43EE" w:rsidRPr="00AE14E0" w:rsidRDefault="007A43EE" w:rsidP="00B94B6C">
      <w:pPr>
        <w:ind w:firstLine="567"/>
        <w:contextualSpacing/>
        <w:jc w:val="both"/>
      </w:pPr>
      <w:r w:rsidRPr="00AE14E0">
        <w:t>5.4. Оплатить Услуги Исполнителя при надлежащем их исполнении. Подписать представленный Исполнителем Акт сдачи-приемки оказанных Услуг или направить мотивированный отказ от подписания соответствующего Акта.</w:t>
      </w:r>
    </w:p>
    <w:p w14:paraId="00753297" w14:textId="77777777" w:rsidR="007A43EE" w:rsidRPr="00AE14E0" w:rsidRDefault="007A43EE" w:rsidP="007A43EE">
      <w:pPr>
        <w:pStyle w:val="10"/>
        <w:tabs>
          <w:tab w:val="center" w:pos="384"/>
          <w:tab w:val="center" w:pos="3119"/>
        </w:tabs>
        <w:spacing w:after="0"/>
        <w:ind w:left="0" w:firstLine="709"/>
        <w:contextualSpacing/>
        <w:jc w:val="center"/>
      </w:pPr>
      <w:r w:rsidRPr="00AE14E0">
        <w:t>6.</w:t>
      </w:r>
      <w:r w:rsidRPr="00AE14E0">
        <w:tab/>
        <w:t xml:space="preserve"> ПОРЯДОК ИСПОЛНЕНИЯ ОБЯЗАТЕЛЬСТВ</w:t>
      </w:r>
    </w:p>
    <w:p w14:paraId="628994C1" w14:textId="71799AD9" w:rsidR="007A43EE" w:rsidRPr="00AE14E0" w:rsidRDefault="007A43EE" w:rsidP="007A43EE">
      <w:pPr>
        <w:ind w:left="708" w:firstLine="1"/>
        <w:contextualSpacing/>
        <w:jc w:val="both"/>
      </w:pPr>
      <w:r w:rsidRPr="00AE14E0">
        <w:t>6.1.</w:t>
      </w:r>
      <w:r w:rsidRPr="00AE14E0">
        <w:tab/>
        <w:t xml:space="preserve">Уполномоченные лица Заказчика оформляют заявки, которые могут размещаться: </w:t>
      </w:r>
      <w:r w:rsidRPr="00AE14E0">
        <w:br/>
        <w:t xml:space="preserve">6.1.1. на сайте </w:t>
      </w:r>
      <w:r w:rsidR="00185CCC" w:rsidRPr="00C374F1">
        <w:t xml:space="preserve">Исполнителя </w:t>
      </w:r>
      <w:r w:rsidR="00F71E62" w:rsidRPr="00C374F1">
        <w:rPr>
          <w:rStyle w:val="a3"/>
          <w:color w:val="auto"/>
        </w:rPr>
        <w:t xml:space="preserve">________________   </w:t>
      </w:r>
      <w:r w:rsidR="00185CCC" w:rsidRPr="00185CCC">
        <w:t>в личном кабинете Заказчика</w:t>
      </w:r>
      <w:r w:rsidRPr="00AE14E0">
        <w:t xml:space="preserve">; </w:t>
      </w:r>
    </w:p>
    <w:p w14:paraId="531C8B56" w14:textId="77777777" w:rsidR="007A43EE" w:rsidRPr="00AE14E0" w:rsidRDefault="007A43EE" w:rsidP="007A43EE">
      <w:pPr>
        <w:ind w:firstLine="709"/>
        <w:contextualSpacing/>
        <w:jc w:val="both"/>
      </w:pPr>
      <w:r w:rsidRPr="00AE14E0">
        <w:t>6.1.2. через Мобильное приложение.</w:t>
      </w:r>
    </w:p>
    <w:p w14:paraId="091A54E3" w14:textId="77777777" w:rsidR="007A43EE" w:rsidRPr="00AE14E0" w:rsidRDefault="007A43EE" w:rsidP="007A43EE">
      <w:pPr>
        <w:ind w:firstLine="709"/>
        <w:contextualSpacing/>
        <w:jc w:val="both"/>
      </w:pPr>
      <w:r w:rsidRPr="00AE14E0">
        <w:t>6.2. Заявка принимается к исполнению только от Уполномоченных лиц. Заказчик несет ответственность за сохранность данных личного кабинета (пароль, логин) и в случае их утери незамедлительно информирует об этом Исполнителя.</w:t>
      </w:r>
    </w:p>
    <w:p w14:paraId="5237387E" w14:textId="77777777" w:rsidR="007A43EE" w:rsidRPr="00AE14E0" w:rsidRDefault="007A43EE" w:rsidP="007A43EE">
      <w:pPr>
        <w:ind w:firstLine="709"/>
        <w:contextualSpacing/>
        <w:jc w:val="both"/>
      </w:pPr>
      <w:r w:rsidRPr="00AE14E0">
        <w:t>6.3. При определении необходимого для исполнения заявки количества Автомобилей, представитель Заказчика учитывает число перевозимых пассажиров, которое должно соответствовать нормам вместимости, предусмотренным техническими характеристиками Автомобилей.</w:t>
      </w:r>
    </w:p>
    <w:p w14:paraId="2B7F242C" w14:textId="77777777" w:rsidR="007A43EE" w:rsidRPr="00AE14E0" w:rsidRDefault="007A43EE" w:rsidP="007A43EE">
      <w:pPr>
        <w:ind w:firstLine="709"/>
        <w:contextualSpacing/>
        <w:jc w:val="both"/>
      </w:pPr>
      <w:r w:rsidRPr="00AE14E0">
        <w:t>6.4. Для принятия заявки к исполнению Заказчик обязан заполнить электронную форму Исполнителя, содержащую следующую информацию:</w:t>
      </w:r>
    </w:p>
    <w:p w14:paraId="479B8320" w14:textId="77777777" w:rsidR="007A43EE" w:rsidRPr="00AE14E0" w:rsidRDefault="007A43EE" w:rsidP="007A43EE">
      <w:pPr>
        <w:ind w:firstLine="709"/>
        <w:contextualSpacing/>
        <w:jc w:val="both"/>
      </w:pPr>
      <w:r w:rsidRPr="00AE14E0">
        <w:t>6.4.1. фамилия, имя и контактный телефон пассажира;</w:t>
      </w:r>
    </w:p>
    <w:p w14:paraId="340245FB" w14:textId="77777777" w:rsidR="007A43EE" w:rsidRPr="00AE14E0" w:rsidRDefault="007A43EE" w:rsidP="007A43EE">
      <w:pPr>
        <w:ind w:firstLine="709"/>
        <w:contextualSpacing/>
        <w:jc w:val="both"/>
      </w:pPr>
      <w:r w:rsidRPr="00AE14E0">
        <w:t>6.4.2. дата, время и адрес подачи Автомобиля;</w:t>
      </w:r>
    </w:p>
    <w:p w14:paraId="5643827A" w14:textId="77777777" w:rsidR="007A43EE" w:rsidRPr="00AE14E0" w:rsidRDefault="007A43EE" w:rsidP="007A43EE">
      <w:pPr>
        <w:ind w:firstLine="709"/>
        <w:contextualSpacing/>
        <w:jc w:val="both"/>
      </w:pPr>
      <w:r w:rsidRPr="00AE14E0">
        <w:t>6.4.3. порядок оплаты;</w:t>
      </w:r>
    </w:p>
    <w:p w14:paraId="76F1696B" w14:textId="77777777" w:rsidR="007A43EE" w:rsidRPr="00AE14E0" w:rsidRDefault="007A43EE" w:rsidP="007A43EE">
      <w:pPr>
        <w:ind w:firstLine="709"/>
        <w:contextualSpacing/>
        <w:jc w:val="both"/>
      </w:pPr>
      <w:r w:rsidRPr="00AE14E0">
        <w:t>6.4.4. при необходимости – пункт назначения, маршрут поездки;</w:t>
      </w:r>
    </w:p>
    <w:p w14:paraId="26662BAD" w14:textId="77777777" w:rsidR="007A43EE" w:rsidRPr="00AE14E0" w:rsidRDefault="007A43EE" w:rsidP="007A43EE">
      <w:pPr>
        <w:ind w:firstLine="709"/>
        <w:contextualSpacing/>
        <w:jc w:val="both"/>
      </w:pPr>
      <w:r w:rsidRPr="00AE14E0">
        <w:t>6.4.5. при размещении заявки на подачу Автомобиля в аэропорт или на ж/д вокзал дополнительно сообщается номер рейса самолета/номер поезда, вагона.</w:t>
      </w:r>
    </w:p>
    <w:p w14:paraId="38A664CA" w14:textId="77777777" w:rsidR="007A43EE" w:rsidRPr="00AE14E0" w:rsidRDefault="007A43EE" w:rsidP="007A43EE">
      <w:pPr>
        <w:ind w:firstLine="709"/>
        <w:contextualSpacing/>
        <w:jc w:val="both"/>
      </w:pPr>
      <w:r w:rsidRPr="00AE14E0">
        <w:t>6.4.6. иные существенные условия перевозки (</w:t>
      </w:r>
      <w:proofErr w:type="gramStart"/>
      <w:r w:rsidRPr="00AE14E0">
        <w:t>например</w:t>
      </w:r>
      <w:proofErr w:type="gramEnd"/>
      <w:r w:rsidRPr="00AE14E0">
        <w:t>: багажа),</w:t>
      </w:r>
    </w:p>
    <w:p w14:paraId="62756429" w14:textId="01013C2B" w:rsidR="007A43EE" w:rsidRPr="00AE14E0" w:rsidRDefault="007A43EE" w:rsidP="007A43EE">
      <w:pPr>
        <w:ind w:firstLine="709"/>
        <w:contextualSpacing/>
        <w:jc w:val="both"/>
      </w:pPr>
      <w:r w:rsidRPr="00AE14E0">
        <w:t xml:space="preserve">6.5. Копия электронной формы данной заявки должна быть направлена Исполнителем на электронный адрес: </w:t>
      </w:r>
      <w:r w:rsidR="00185CCC" w:rsidRPr="00C374F1">
        <w:t>fcpilo.info@minzdrav.gov.ru</w:t>
      </w:r>
      <w:r w:rsidR="00185CCC">
        <w:t xml:space="preserve"> </w:t>
      </w:r>
      <w:r w:rsidRPr="00AE14E0">
        <w:t>Заказчика с пометкой о принятии к исполнению.</w:t>
      </w:r>
    </w:p>
    <w:p w14:paraId="4C905D5F" w14:textId="77777777" w:rsidR="007A43EE" w:rsidRPr="00AE14E0" w:rsidRDefault="007A43EE" w:rsidP="007A43EE">
      <w:pPr>
        <w:ind w:firstLine="709"/>
        <w:contextualSpacing/>
        <w:jc w:val="both"/>
      </w:pPr>
      <w:r w:rsidRPr="00AE14E0">
        <w:t>6.6. При оформлении заявки на будущее время уполномоченному лицу предоставляется право вносить уточнения в заявку не позднее, чем за один час до указанного в заявке времени подачи Автомобиля.</w:t>
      </w:r>
    </w:p>
    <w:p w14:paraId="595AF59A" w14:textId="77777777" w:rsidR="007A43EE" w:rsidRPr="00AE14E0" w:rsidRDefault="007A43EE" w:rsidP="007A43EE">
      <w:pPr>
        <w:ind w:firstLine="709"/>
        <w:contextualSpacing/>
        <w:jc w:val="both"/>
      </w:pPr>
      <w:r w:rsidRPr="00AE14E0">
        <w:t>6.7. По прибытии Автомобиля в пункт отправления Исполнитель высылает уведомление о прибытии (в личном кабинете Заказчика) или отправляет SMS-сообщение на телефон, указанный в заявке в качестве контактного, пассажиру или иному контактному лицу, указанному в заявке, а также указывает марку и государственный регистрационный номер прибывшего для исполнения заявки Автомобиля.</w:t>
      </w:r>
    </w:p>
    <w:p w14:paraId="118D0AF6" w14:textId="77777777" w:rsidR="007A43EE" w:rsidRPr="00AE14E0" w:rsidRDefault="007A43EE" w:rsidP="007A43EE">
      <w:pPr>
        <w:ind w:firstLine="709"/>
        <w:contextualSpacing/>
        <w:jc w:val="both"/>
      </w:pPr>
      <w:r w:rsidRPr="00AE14E0">
        <w:t>6.8. В случае отмены заявки до момента подачи Автомобиля (т.е. до отправки уведомления согласно п. 6.7), Заказчик не несет материальной ответственности.</w:t>
      </w:r>
    </w:p>
    <w:p w14:paraId="6AEA3610" w14:textId="77777777" w:rsidR="007A43EE" w:rsidRPr="00AE14E0" w:rsidRDefault="007A43EE" w:rsidP="007A43EE">
      <w:pPr>
        <w:tabs>
          <w:tab w:val="center" w:pos="485"/>
          <w:tab w:val="center" w:pos="5017"/>
        </w:tabs>
        <w:ind w:firstLine="709"/>
        <w:contextualSpacing/>
        <w:jc w:val="both"/>
      </w:pPr>
      <w:r w:rsidRPr="00AE14E0">
        <w:t>6.9. Заказчику может быть отказано в обслуживании по следующим основаниям:</w:t>
      </w:r>
    </w:p>
    <w:p w14:paraId="3628F495" w14:textId="77777777" w:rsidR="007A43EE" w:rsidRPr="00AE14E0" w:rsidRDefault="007A43EE" w:rsidP="007A43EE">
      <w:pPr>
        <w:ind w:firstLine="709"/>
        <w:contextualSpacing/>
        <w:jc w:val="both"/>
      </w:pPr>
      <w:r w:rsidRPr="00AE14E0">
        <w:t>6.9.1. нарушение Заказчиком порядка оплаты, указанного в п. 7.2 настоящего Контракта;</w:t>
      </w:r>
    </w:p>
    <w:p w14:paraId="5C3BB9D7" w14:textId="77777777" w:rsidR="007A43EE" w:rsidRPr="00AE14E0" w:rsidRDefault="007A43EE" w:rsidP="007A43EE">
      <w:pPr>
        <w:ind w:firstLine="709"/>
        <w:contextualSpacing/>
        <w:jc w:val="both"/>
      </w:pPr>
      <w:r w:rsidRPr="00AE14E0">
        <w:t>6.9.2. место подачи Автомобиля расположено за пределами Зоны обслуживания;</w:t>
      </w:r>
    </w:p>
    <w:p w14:paraId="7A555268" w14:textId="77777777" w:rsidR="007A43EE" w:rsidRPr="00AE14E0" w:rsidRDefault="007A43EE" w:rsidP="007A43EE">
      <w:pPr>
        <w:ind w:firstLine="709"/>
        <w:contextualSpacing/>
        <w:jc w:val="both"/>
      </w:pPr>
      <w:r w:rsidRPr="00AE14E0">
        <w:t>6.9.3. в случае, если время подачи Автомобиля указано за срок менее 10 минут.</w:t>
      </w:r>
    </w:p>
    <w:p w14:paraId="68CD343A" w14:textId="2AF3ABC7" w:rsidR="007A43EE" w:rsidRPr="00AE14E0" w:rsidRDefault="007A43EE" w:rsidP="00B94B6C">
      <w:pPr>
        <w:ind w:firstLine="709"/>
        <w:contextualSpacing/>
        <w:jc w:val="both"/>
      </w:pPr>
      <w:r w:rsidRPr="00AE14E0">
        <w:t xml:space="preserve">6.10. По исполнении заявки, либо в случае его отмены, на электронный адрес Заказчика </w:t>
      </w:r>
      <w:r w:rsidR="00BB7366" w:rsidRPr="00C374F1">
        <w:t>fcpilo.info@minzdrav.gov.ru</w:t>
      </w:r>
      <w:r w:rsidR="00BB7366">
        <w:t xml:space="preserve"> </w:t>
      </w:r>
      <w:r w:rsidRPr="00AE14E0">
        <w:t>должно прийти уведомление с электронной формой заявки и пометкой об исполнении или отмене заявки.</w:t>
      </w:r>
    </w:p>
    <w:p w14:paraId="23597D39" w14:textId="77777777" w:rsidR="007A43EE" w:rsidRPr="00AE14E0" w:rsidRDefault="007A43EE" w:rsidP="001564D2">
      <w:pPr>
        <w:pStyle w:val="10"/>
        <w:tabs>
          <w:tab w:val="center" w:pos="384"/>
          <w:tab w:val="center" w:pos="2039"/>
        </w:tabs>
        <w:spacing w:after="0"/>
        <w:ind w:left="0" w:firstLine="709"/>
        <w:contextualSpacing/>
        <w:jc w:val="center"/>
      </w:pPr>
      <w:r w:rsidRPr="00AE14E0">
        <w:t>7.</w:t>
      </w:r>
      <w:r w:rsidRPr="00AE14E0">
        <w:tab/>
        <w:t>ОПЛАТА И РАСЧЕТЫ</w:t>
      </w:r>
    </w:p>
    <w:p w14:paraId="314EA7EF" w14:textId="008CE7F7" w:rsidR="007A43EE" w:rsidRPr="00AE14E0" w:rsidRDefault="007A43EE" w:rsidP="007A43EE">
      <w:pPr>
        <w:ind w:firstLine="709"/>
        <w:contextualSpacing/>
        <w:jc w:val="both"/>
      </w:pPr>
      <w:r w:rsidRPr="00AE14E0">
        <w:t xml:space="preserve">7.1. Оплата по Контракту осуществляется за счет средств федерального бюджета, предусмотренных </w:t>
      </w:r>
      <w:r w:rsidRPr="002F64FD">
        <w:rPr>
          <w:highlight w:val="yellow"/>
        </w:rPr>
        <w:t>на 202</w:t>
      </w:r>
      <w:r w:rsidR="002F64FD" w:rsidRPr="002F64FD">
        <w:rPr>
          <w:highlight w:val="yellow"/>
        </w:rPr>
        <w:t>6</w:t>
      </w:r>
      <w:r w:rsidRPr="002F64FD">
        <w:rPr>
          <w:highlight w:val="yellow"/>
        </w:rPr>
        <w:t xml:space="preserve"> год</w:t>
      </w:r>
      <w:r w:rsidRPr="00AE14E0">
        <w:t xml:space="preserve"> по главе 056, разделу 09 подразделу 09 целевой статье 0141890059, виду расходов 244, </w:t>
      </w:r>
      <w:r w:rsidRPr="002F64FD">
        <w:rPr>
          <w:highlight w:val="yellow"/>
        </w:rPr>
        <w:t>КОСГУ 222.</w:t>
      </w:r>
    </w:p>
    <w:p w14:paraId="318D44E1" w14:textId="77777777" w:rsidR="007A43EE" w:rsidRPr="00AE14E0" w:rsidRDefault="007A43EE" w:rsidP="007A43EE">
      <w:pPr>
        <w:ind w:firstLine="709"/>
        <w:contextualSpacing/>
        <w:jc w:val="both"/>
      </w:pPr>
      <w:r w:rsidRPr="00AE14E0">
        <w:t>7.2. Оплата по Контракту осуществляется в форме безналичных расчетов путем перечисления денежных средств со счета Заказчика на счет Исполнителя. Датой оплаты является дата списания денежных средств со счета Заказчика (лицевого счета получателя средств федерального бюджета).</w:t>
      </w:r>
    </w:p>
    <w:p w14:paraId="13984967" w14:textId="2D82921E" w:rsidR="007A43EE" w:rsidRPr="00AE14E0" w:rsidRDefault="007A43EE" w:rsidP="007A43EE">
      <w:pPr>
        <w:ind w:firstLine="709"/>
        <w:contextualSpacing/>
        <w:jc w:val="both"/>
      </w:pPr>
      <w:r w:rsidRPr="00AE14E0">
        <w:t xml:space="preserve">7.3. Оплата осуществляется ежемесячно по факту оказания Услуг в течение </w:t>
      </w:r>
      <w:r w:rsidR="001564D2">
        <w:t>7</w:t>
      </w:r>
      <w:r w:rsidRPr="00AE14E0">
        <w:t xml:space="preserve"> (</w:t>
      </w:r>
      <w:r w:rsidR="001564D2">
        <w:t>Семи</w:t>
      </w:r>
      <w:r w:rsidRPr="00AE14E0">
        <w:t xml:space="preserve">) рабочих дней со дня подписания Заказчиком Акта сдачи-приемки оказанных Услуг (Приложение </w:t>
      </w:r>
      <w:r w:rsidRPr="00AE14E0">
        <w:br/>
        <w:t xml:space="preserve">№ </w:t>
      </w:r>
      <w:r>
        <w:t>3</w:t>
      </w:r>
      <w:r w:rsidRPr="00AE14E0">
        <w:t xml:space="preserve"> к Контракту) на основании счета на оплату оказанных Услуг.</w:t>
      </w:r>
    </w:p>
    <w:p w14:paraId="69348A80" w14:textId="77777777" w:rsidR="007A43EE" w:rsidRPr="00AE14E0" w:rsidRDefault="007A43EE" w:rsidP="007A43EE">
      <w:pPr>
        <w:ind w:firstLine="709"/>
        <w:contextualSpacing/>
        <w:jc w:val="both"/>
      </w:pPr>
      <w:r w:rsidRPr="00AE14E0">
        <w:t xml:space="preserve">7.4. Обязательства Исполнителя по представлению счета на оплату оказанных Услуг должны быть исполнены не позднее 5 (Пяти) календарных дней со дня подписания Заказчиком Акта сдачи-приемки оказанных Услуг (Приложение № </w:t>
      </w:r>
      <w:r>
        <w:t>3</w:t>
      </w:r>
      <w:r w:rsidRPr="00AE14E0">
        <w:t xml:space="preserve"> к Контракту).</w:t>
      </w:r>
    </w:p>
    <w:p w14:paraId="1FB231D6" w14:textId="77777777" w:rsidR="007A43EE" w:rsidRPr="00AE14E0" w:rsidRDefault="007A43EE" w:rsidP="007A43EE">
      <w:pPr>
        <w:ind w:firstLine="709"/>
        <w:contextualSpacing/>
        <w:jc w:val="both"/>
      </w:pPr>
      <w:r w:rsidRPr="00AE14E0">
        <w:t xml:space="preserve">7.5. После завершения расчетов по Контракту между Сторонами, Исполнитель в течение 5 (пяти) календарных дней представляет Заказчику Акт сверки расчетов по Контракту (Приложение № </w:t>
      </w:r>
      <w:r>
        <w:t>4</w:t>
      </w:r>
      <w:r w:rsidRPr="00AE14E0">
        <w:t xml:space="preserve"> к Контракту).</w:t>
      </w:r>
    </w:p>
    <w:p w14:paraId="1F646340" w14:textId="77777777" w:rsidR="007A43EE" w:rsidRPr="00AE14E0" w:rsidRDefault="007A43EE" w:rsidP="00B94B6C">
      <w:pPr>
        <w:pStyle w:val="10"/>
        <w:tabs>
          <w:tab w:val="center" w:pos="384"/>
          <w:tab w:val="center" w:pos="1994"/>
        </w:tabs>
        <w:spacing w:after="0"/>
        <w:ind w:left="0" w:firstLine="709"/>
        <w:contextualSpacing/>
        <w:jc w:val="center"/>
      </w:pPr>
      <w:r w:rsidRPr="00AE14E0">
        <w:t>8.</w:t>
      </w:r>
      <w:r w:rsidRPr="00AE14E0">
        <w:tab/>
        <w:t>ПОРЯДОК СДАЧИ И ПРИЕМКИ ОКАЗАННЫХ УСЛУГ</w:t>
      </w:r>
    </w:p>
    <w:p w14:paraId="6506019F" w14:textId="644A2FE2" w:rsidR="007A43EE" w:rsidRPr="00AE14E0" w:rsidRDefault="007A43EE" w:rsidP="007A43EE">
      <w:pPr>
        <w:ind w:firstLine="709"/>
        <w:contextualSpacing/>
        <w:jc w:val="both"/>
      </w:pPr>
      <w:r w:rsidRPr="00AE14E0">
        <w:t xml:space="preserve">8.1. Ежемесячно по окончании оказания Услуг </w:t>
      </w:r>
      <w:r w:rsidR="000140EA" w:rsidRPr="000140EA">
        <w:rPr>
          <w:highlight w:val="yellow"/>
        </w:rPr>
        <w:t>не позднее 5 (Пяти) рабочих дней</w:t>
      </w:r>
      <w:r w:rsidR="000140EA" w:rsidRPr="000140EA">
        <w:t xml:space="preserve">, </w:t>
      </w:r>
      <w:r w:rsidRPr="00AE14E0">
        <w:t>Исполнитель предоставляет Заказчику следующие документы:</w:t>
      </w:r>
    </w:p>
    <w:p w14:paraId="32792E31" w14:textId="77777777" w:rsidR="007A43EE" w:rsidRPr="00AE14E0" w:rsidRDefault="007A43EE" w:rsidP="007A43EE">
      <w:pPr>
        <w:ind w:firstLine="709"/>
        <w:contextualSpacing/>
        <w:jc w:val="both"/>
      </w:pPr>
      <w:r w:rsidRPr="00AE14E0">
        <w:t>а) Отчет (Приложение № 2 к Контракту)</w:t>
      </w:r>
    </w:p>
    <w:p w14:paraId="6DEDEA2F" w14:textId="77777777" w:rsidR="007A43EE" w:rsidRPr="00AE14E0" w:rsidRDefault="007A43EE" w:rsidP="007A43EE">
      <w:pPr>
        <w:ind w:firstLine="709"/>
        <w:contextualSpacing/>
        <w:jc w:val="both"/>
      </w:pPr>
      <w:r w:rsidRPr="00AE14E0">
        <w:t>б) счет на оплату оказанных Услуг;</w:t>
      </w:r>
    </w:p>
    <w:p w14:paraId="5B3E0BDA" w14:textId="77777777" w:rsidR="007A43EE" w:rsidRPr="00AE14E0" w:rsidRDefault="007A43EE" w:rsidP="007A43EE">
      <w:pPr>
        <w:ind w:firstLine="709"/>
        <w:contextualSpacing/>
        <w:jc w:val="both"/>
      </w:pPr>
      <w:r w:rsidRPr="00AE14E0">
        <w:t>в) счет - фактуру;</w:t>
      </w:r>
    </w:p>
    <w:p w14:paraId="765990EB" w14:textId="77777777" w:rsidR="007A43EE" w:rsidRPr="00AE14E0" w:rsidRDefault="007A43EE" w:rsidP="007A43EE">
      <w:pPr>
        <w:ind w:firstLine="709"/>
        <w:contextualSpacing/>
        <w:jc w:val="both"/>
      </w:pPr>
      <w:r w:rsidRPr="00AE14E0">
        <w:t>г) Акт сдачи-приемки оказанных Услуг (Приложение № 3 к Контракту), подписанный Исполнителем в двух экземплярах.</w:t>
      </w:r>
    </w:p>
    <w:p w14:paraId="651988B2" w14:textId="42905B26" w:rsidR="007A43EE" w:rsidRPr="00AE14E0" w:rsidRDefault="007A43EE" w:rsidP="007A43EE">
      <w:pPr>
        <w:ind w:firstLine="709"/>
        <w:contextualSpacing/>
        <w:jc w:val="both"/>
      </w:pPr>
      <w:r w:rsidRPr="00AE14E0">
        <w:t xml:space="preserve">8.2. На всех документах, указанных в пункте 8.2 Контракта, должны быть указаны наименования Заказчика, Исполнителя, номер и дата Контракта, даты оформления и подписания документов. </w:t>
      </w:r>
      <w:r w:rsidR="001002CE" w:rsidRPr="00C05730">
        <w:rPr>
          <w:highlight w:val="yellow"/>
        </w:rPr>
        <w:t xml:space="preserve">Исполнитель направляет документы, указанные в п. 8.1. Контракта, Заказчику на бумажном носителе по адресу: г. Москва, ул. </w:t>
      </w:r>
      <w:proofErr w:type="spellStart"/>
      <w:r w:rsidR="001002CE" w:rsidRPr="00C05730">
        <w:rPr>
          <w:highlight w:val="yellow"/>
        </w:rPr>
        <w:t>Воронцовская</w:t>
      </w:r>
      <w:proofErr w:type="spellEnd"/>
      <w:r w:rsidR="001002CE" w:rsidRPr="00C05730">
        <w:rPr>
          <w:highlight w:val="yellow"/>
        </w:rPr>
        <w:t>, д. 6 стр. 1, либо посредством системы электронного документооборота.</w:t>
      </w:r>
    </w:p>
    <w:p w14:paraId="1F9E0249" w14:textId="77777777" w:rsidR="007A43EE" w:rsidRPr="00AE14E0" w:rsidRDefault="007A43EE" w:rsidP="007A43EE">
      <w:pPr>
        <w:ind w:firstLine="709"/>
        <w:contextualSpacing/>
        <w:jc w:val="both"/>
      </w:pPr>
      <w:r w:rsidRPr="00AE14E0">
        <w:t>8.3. Заказчик в 5-дневный срок со дня получения Акта сдачи-приемки оказанных Услуг (Приложение № 3 к Контракту) направляет Исполнителю подписанный Акт сдачи-приемки оказанных Услуг (Приложение № 3 к Контракту) или мотивированный отказ от приемки.</w:t>
      </w:r>
    </w:p>
    <w:p w14:paraId="0BCA7A66" w14:textId="77777777" w:rsidR="007A43EE" w:rsidRPr="00AE14E0" w:rsidRDefault="007A43EE" w:rsidP="007A43EE">
      <w:pPr>
        <w:ind w:firstLine="709"/>
        <w:contextualSpacing/>
        <w:jc w:val="both"/>
      </w:pPr>
      <w:r w:rsidRPr="00AE14E0">
        <w:t>8.4. В случае мотивированного отказа Заказчика от приемки Услуг Сторонами составляется двусторонний акт с указанием перечня необходимых доработок и сроков их выполнения.</w:t>
      </w:r>
    </w:p>
    <w:p w14:paraId="71C6404B" w14:textId="07AA9F36" w:rsidR="007A43EE" w:rsidRPr="00AE14E0" w:rsidRDefault="007A43EE" w:rsidP="007A43EE">
      <w:pPr>
        <w:ind w:firstLine="709"/>
        <w:contextualSpacing/>
        <w:jc w:val="both"/>
      </w:pPr>
      <w:r w:rsidRPr="00AE14E0">
        <w:t xml:space="preserve">8.5. Приемка Услуг Заказчиком осуществляется </w:t>
      </w:r>
      <w:r w:rsidR="000140EA" w:rsidRPr="000140EA">
        <w:rPr>
          <w:highlight w:val="yellow"/>
        </w:rPr>
        <w:t>по окончании приёмки Услуг в течение 5 (Пяти) рабочих дней</w:t>
      </w:r>
      <w:r w:rsidR="000140EA" w:rsidRPr="000140EA">
        <w:t xml:space="preserve"> </w:t>
      </w:r>
      <w:r w:rsidRPr="00AE14E0">
        <w:t xml:space="preserve">на основании результатов экспертизы, проведенной в соответствии с частью 3 статьи 94 Федерального закона от 5 апреля 2013 года </w:t>
      </w:r>
      <w:r w:rsidRPr="00AE14E0">
        <w:br/>
        <w:t>№ 44-ФЗ.</w:t>
      </w:r>
    </w:p>
    <w:p w14:paraId="5D9D61A6" w14:textId="77777777" w:rsidR="007A43EE" w:rsidRPr="00AE14E0" w:rsidRDefault="007A43EE" w:rsidP="007A43EE">
      <w:pPr>
        <w:ind w:firstLine="709"/>
        <w:contextualSpacing/>
        <w:jc w:val="both"/>
      </w:pPr>
      <w:r w:rsidRPr="00AE14E0">
        <w:t xml:space="preserve">8.6. Услуги считаются оказанными и обязательства Исполнителя по Контракту считаются исполненными после подписания Заказчиком и Исполнителем Акта сдачи-приемки оказанных Услуг (Приложение № 3 к Контракту) на основании результатов экспертизы, проведенной в соответствии с пунктом 8.5 Контракта. </w:t>
      </w:r>
    </w:p>
    <w:p w14:paraId="23DB7DBC" w14:textId="77777777" w:rsidR="007A43EE" w:rsidRPr="00AE14E0" w:rsidRDefault="007A43EE" w:rsidP="001564D2">
      <w:pPr>
        <w:pStyle w:val="10"/>
        <w:tabs>
          <w:tab w:val="center" w:pos="384"/>
          <w:tab w:val="center" w:pos="3947"/>
        </w:tabs>
        <w:spacing w:after="0"/>
        <w:ind w:left="0" w:firstLine="709"/>
        <w:contextualSpacing/>
        <w:jc w:val="center"/>
      </w:pPr>
      <w:r w:rsidRPr="00AE14E0">
        <w:t xml:space="preserve">9. </w:t>
      </w:r>
      <w:r w:rsidRPr="00AE14E0">
        <w:tab/>
        <w:t>СРОК ДЕЙСТВИЯ И ПОРЯДОК РАСТОРЖЕНИЯ КОНТРАКТА</w:t>
      </w:r>
    </w:p>
    <w:p w14:paraId="002EA06F" w14:textId="118C33C6" w:rsidR="007A43EE" w:rsidRPr="00AE14E0" w:rsidRDefault="007A43EE" w:rsidP="007A43EE">
      <w:pPr>
        <w:ind w:firstLine="709"/>
        <w:contextualSpacing/>
        <w:jc w:val="both"/>
      </w:pPr>
      <w:r w:rsidRPr="00AE14E0">
        <w:t xml:space="preserve">9.1. Контракт </w:t>
      </w:r>
      <w:r w:rsidRPr="002F64FD">
        <w:rPr>
          <w:highlight w:val="yellow"/>
        </w:rPr>
        <w:t xml:space="preserve">вступает в </w:t>
      </w:r>
      <w:r w:rsidR="00E07E12">
        <w:rPr>
          <w:highlight w:val="yellow"/>
        </w:rPr>
        <w:t>даты заключения</w:t>
      </w:r>
      <w:r w:rsidR="001564D2" w:rsidRPr="002F64FD">
        <w:rPr>
          <w:highlight w:val="yellow"/>
        </w:rPr>
        <w:t xml:space="preserve"> </w:t>
      </w:r>
      <w:r w:rsidRPr="002F64FD">
        <w:rPr>
          <w:highlight w:val="yellow"/>
        </w:rPr>
        <w:t>и действует до «31» декабря 202</w:t>
      </w:r>
      <w:r w:rsidR="002F64FD" w:rsidRPr="002F64FD">
        <w:rPr>
          <w:highlight w:val="yellow"/>
        </w:rPr>
        <w:t>6</w:t>
      </w:r>
      <w:r w:rsidRPr="002F64FD">
        <w:rPr>
          <w:highlight w:val="yellow"/>
        </w:rPr>
        <w:t xml:space="preserve"> года,</w:t>
      </w:r>
      <w:r w:rsidRPr="00AE14E0">
        <w:t xml:space="preserve"> а в части осуществления расчетов по Контракту и ответственности Сторон, предусмотренной разделом 11 Контракта, – до полного исполнения Сторонами взаимных обязательств по Контракту.</w:t>
      </w:r>
    </w:p>
    <w:p w14:paraId="17CD69F7" w14:textId="77777777" w:rsidR="007A43EE" w:rsidRPr="00AE14E0" w:rsidRDefault="007A43EE" w:rsidP="007A43EE">
      <w:pPr>
        <w:ind w:firstLine="709"/>
        <w:contextualSpacing/>
        <w:jc w:val="both"/>
      </w:pPr>
      <w:r w:rsidRPr="00AE14E0">
        <w:t>9.2. Контракт может быть расторгнут по соглашению Сторон, по решению суда или в связи с односторонним отказом от исполнения Контракта в соответствии с гражданским законодательством Российской Федерации.</w:t>
      </w:r>
    </w:p>
    <w:p w14:paraId="3E66DF94" w14:textId="78F02585" w:rsidR="007A43EE" w:rsidRPr="00AE14E0" w:rsidRDefault="007A43EE" w:rsidP="007A43EE">
      <w:pPr>
        <w:ind w:firstLine="709"/>
        <w:contextualSpacing/>
        <w:jc w:val="both"/>
      </w:pPr>
      <w:r w:rsidRPr="00AE14E0">
        <w:t xml:space="preserve">9.3. Стороны вправе принять решение об одностороннем отказе от исполнения Контракта по основаниям, предусмотренным </w:t>
      </w:r>
      <w:r w:rsidRPr="00E07E12">
        <w:t>Гражданским кодексом Российской Федерации</w:t>
      </w:r>
      <w:r w:rsidRPr="00AE14E0">
        <w:t xml:space="preserve"> для одностороннего отказа от исполнения отдельных видов обязательств.</w:t>
      </w:r>
    </w:p>
    <w:p w14:paraId="0B9C177A" w14:textId="77777777" w:rsidR="007A43EE" w:rsidRPr="00AE14E0" w:rsidRDefault="007A43EE" w:rsidP="007A43EE">
      <w:pPr>
        <w:ind w:firstLine="709"/>
        <w:contextualSpacing/>
        <w:jc w:val="both"/>
      </w:pPr>
      <w:r w:rsidRPr="00AE14E0">
        <w:t>9.4.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7E3D5FC9" w14:textId="77777777" w:rsidR="007A43EE" w:rsidRPr="00AE14E0" w:rsidRDefault="007A43EE" w:rsidP="007A43EE">
      <w:pPr>
        <w:ind w:firstLine="709"/>
        <w:contextualSpacing/>
        <w:jc w:val="both"/>
      </w:pPr>
      <w:r w:rsidRPr="00AE14E0">
        <w:t>9.5. Исполнитель вправе отказаться от исполнения Контракта в одностороннем порядке в случае необоснованного уклонения Заказчика от принятия и (или) оплаты оказанных Услуг.</w:t>
      </w:r>
    </w:p>
    <w:p w14:paraId="13909244" w14:textId="007DAAC7" w:rsidR="007A43EE" w:rsidRDefault="007A43EE" w:rsidP="007A43EE">
      <w:pPr>
        <w:contextualSpacing/>
        <w:jc w:val="both"/>
      </w:pPr>
    </w:p>
    <w:p w14:paraId="700D4D29" w14:textId="77777777" w:rsidR="00B94B6C" w:rsidRPr="00AE14E0" w:rsidRDefault="00B94B6C" w:rsidP="007A43EE">
      <w:pPr>
        <w:contextualSpacing/>
        <w:jc w:val="both"/>
      </w:pPr>
    </w:p>
    <w:p w14:paraId="2C47F214" w14:textId="77777777" w:rsidR="007A43EE" w:rsidRPr="00AE14E0" w:rsidRDefault="007A43EE" w:rsidP="00B94B6C">
      <w:pPr>
        <w:ind w:left="709"/>
        <w:contextualSpacing/>
        <w:jc w:val="center"/>
        <w:rPr>
          <w:b/>
        </w:rPr>
      </w:pPr>
      <w:r w:rsidRPr="00AE14E0">
        <w:rPr>
          <w:b/>
        </w:rPr>
        <w:t>10. ПОРЯДОК РАЗРЕШЕНИЯ СПОРОВ</w:t>
      </w:r>
    </w:p>
    <w:p w14:paraId="5F1EA5A8" w14:textId="77777777" w:rsidR="007A43EE" w:rsidRPr="00AE14E0" w:rsidRDefault="007A43EE" w:rsidP="007A43EE">
      <w:pPr>
        <w:ind w:left="709"/>
        <w:contextualSpacing/>
        <w:jc w:val="both"/>
      </w:pPr>
    </w:p>
    <w:p w14:paraId="35C6074E" w14:textId="77777777" w:rsidR="007A43EE" w:rsidRPr="00AE14E0" w:rsidRDefault="007A43EE" w:rsidP="007A43EE">
      <w:pPr>
        <w:pStyle w:val="afff1"/>
        <w:ind w:left="0" w:firstLine="709"/>
        <w:jc w:val="both"/>
      </w:pPr>
      <w:r w:rsidRPr="00AE14E0">
        <w:t>10.1. Все споры, возникшие в связи с исполнением обязательств по настоящему Контракту, разрешаются Сторонами в претензионном порядке.</w:t>
      </w:r>
    </w:p>
    <w:p w14:paraId="09131D0C" w14:textId="77777777" w:rsidR="007A43EE" w:rsidRPr="00AE14E0" w:rsidRDefault="007A43EE" w:rsidP="007A43EE">
      <w:pPr>
        <w:ind w:firstLine="709"/>
        <w:contextualSpacing/>
        <w:jc w:val="both"/>
      </w:pPr>
      <w:r w:rsidRPr="00AE14E0">
        <w:t>10.2 Все претензии по выполнению условий настоящего Контракта направляются Сторонами в письменной форме заказным письмом или вручаются под роспись.</w:t>
      </w:r>
    </w:p>
    <w:p w14:paraId="3D4E0371" w14:textId="77777777" w:rsidR="007A43EE" w:rsidRPr="00AE14E0" w:rsidRDefault="007A43EE" w:rsidP="007A43EE">
      <w:pPr>
        <w:ind w:firstLine="709"/>
        <w:contextualSpacing/>
        <w:jc w:val="both"/>
      </w:pPr>
      <w:r w:rsidRPr="00AE14E0">
        <w:t>10.3. Сторона, получившая письменную претензию, обязана дать письменный ответ в течение 30 (Тридцать) календарных дней с даты ее получения.</w:t>
      </w:r>
    </w:p>
    <w:p w14:paraId="74E6D4B9" w14:textId="77777777" w:rsidR="007A43EE" w:rsidRPr="00AE14E0" w:rsidRDefault="007A43EE" w:rsidP="007A43EE">
      <w:pPr>
        <w:ind w:firstLine="709"/>
        <w:contextualSpacing/>
        <w:jc w:val="both"/>
      </w:pPr>
      <w:r w:rsidRPr="00AE14E0">
        <w:t>10.4. В случае невозможности разрешения споров в претензионном порядке, они подлежат разрешению в соответствии с законодательством Российской Федерации.</w:t>
      </w:r>
    </w:p>
    <w:p w14:paraId="567BB2C5" w14:textId="77777777" w:rsidR="007A43EE" w:rsidRPr="00AE14E0" w:rsidRDefault="007A43EE" w:rsidP="007A43EE">
      <w:pPr>
        <w:ind w:firstLine="709"/>
        <w:contextualSpacing/>
        <w:jc w:val="both"/>
      </w:pPr>
      <w:r w:rsidRPr="00AE14E0">
        <w:t>10.5. Споры по настоящему Контракту рассматриваются в Арбитражном суде по месту нахождения Заказчика.</w:t>
      </w:r>
    </w:p>
    <w:p w14:paraId="4B1DECB6" w14:textId="77777777" w:rsidR="007A43EE" w:rsidRPr="00AE14E0" w:rsidRDefault="007A43EE" w:rsidP="00B94B6C">
      <w:pPr>
        <w:pStyle w:val="10"/>
        <w:tabs>
          <w:tab w:val="center" w:pos="455"/>
          <w:tab w:val="center" w:pos="2476"/>
        </w:tabs>
        <w:spacing w:after="0"/>
        <w:ind w:left="0" w:firstLine="709"/>
        <w:contextualSpacing/>
        <w:jc w:val="center"/>
      </w:pPr>
      <w:r w:rsidRPr="00AE14E0">
        <w:t xml:space="preserve">11. </w:t>
      </w:r>
      <w:r w:rsidRPr="00AE14E0">
        <w:tab/>
        <w:t>ОТВЕТСТВЕННОСТЬ СТОРОН</w:t>
      </w:r>
    </w:p>
    <w:p w14:paraId="14440A3B" w14:textId="77777777" w:rsidR="007A43EE" w:rsidRPr="00AE14E0" w:rsidRDefault="007A43EE" w:rsidP="007A43EE">
      <w:pPr>
        <w:ind w:firstLine="709"/>
        <w:contextualSpacing/>
        <w:jc w:val="both"/>
      </w:pPr>
      <w:r w:rsidRPr="00AE14E0">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14925DF" w14:textId="77777777" w:rsidR="007A43EE" w:rsidRPr="00AE14E0" w:rsidRDefault="007A43EE" w:rsidP="007A43EE">
      <w:pPr>
        <w:ind w:firstLine="709"/>
        <w:contextualSpacing/>
        <w:jc w:val="both"/>
      </w:pPr>
      <w:r w:rsidRPr="00AE14E0">
        <w:t>11.2.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E3E8479" w14:textId="3F206542" w:rsidR="007A43EE" w:rsidRPr="00AE14E0" w:rsidRDefault="007A43EE" w:rsidP="007A43EE">
      <w:pPr>
        <w:ind w:firstLine="709"/>
        <w:contextualSpacing/>
        <w:jc w:val="both"/>
      </w:pPr>
      <w:r w:rsidRPr="00AE14E0">
        <w:t xml:space="preserve">11.3.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w:t>
      </w:r>
      <w:r w:rsidRPr="00C374F1">
        <w:t>от 30.08.2017 № 1042</w:t>
      </w:r>
      <w:r w:rsidRPr="00AE14E0">
        <w:t>.</w:t>
      </w:r>
    </w:p>
    <w:p w14:paraId="7F6CF317" w14:textId="77777777" w:rsidR="007A43EE" w:rsidRPr="00AE14E0" w:rsidRDefault="007A43EE" w:rsidP="007A43EE">
      <w:pPr>
        <w:ind w:firstLine="709"/>
        <w:contextualSpacing/>
        <w:jc w:val="both"/>
      </w:pPr>
      <w:r w:rsidRPr="00AE14E0">
        <w:t>11.4.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1B6B118" w14:textId="51DE7D35" w:rsidR="007A43EE" w:rsidRPr="00AE14E0" w:rsidRDefault="007A43EE" w:rsidP="007A43EE">
      <w:pPr>
        <w:ind w:firstLine="709"/>
        <w:contextualSpacing/>
        <w:jc w:val="both"/>
      </w:pPr>
      <w:r w:rsidRPr="00AE14E0">
        <w:t xml:space="preserve">11.5.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10 % цены Контракта в размере </w:t>
      </w:r>
      <w:r w:rsidR="002F4749" w:rsidRPr="002F64FD">
        <w:rPr>
          <w:highlight w:val="yellow"/>
        </w:rPr>
        <w:t>_______________</w:t>
      </w:r>
      <w:r w:rsidRPr="002F64FD">
        <w:rPr>
          <w:bCs/>
          <w:highlight w:val="yellow"/>
          <w:lang w:eastAsia="en-GB"/>
        </w:rPr>
        <w:t>(</w:t>
      </w:r>
      <w:r w:rsidR="002F4749" w:rsidRPr="002F64FD">
        <w:rPr>
          <w:bCs/>
          <w:highlight w:val="yellow"/>
          <w:lang w:eastAsia="en-GB"/>
        </w:rPr>
        <w:t>____________________</w:t>
      </w:r>
      <w:r w:rsidRPr="002F64FD">
        <w:rPr>
          <w:bCs/>
          <w:highlight w:val="yellow"/>
          <w:lang w:eastAsia="en-GB"/>
        </w:rPr>
        <w:t xml:space="preserve">) руб. </w:t>
      </w:r>
      <w:r w:rsidR="002F4749" w:rsidRPr="002F64FD">
        <w:rPr>
          <w:bCs/>
          <w:highlight w:val="yellow"/>
          <w:lang w:eastAsia="en-GB"/>
        </w:rPr>
        <w:t>______</w:t>
      </w:r>
      <w:r w:rsidRPr="002F64FD">
        <w:rPr>
          <w:bCs/>
          <w:highlight w:val="yellow"/>
          <w:lang w:eastAsia="en-GB"/>
        </w:rPr>
        <w:t xml:space="preserve"> коп</w:t>
      </w:r>
      <w:r w:rsidRPr="002F64FD">
        <w:rPr>
          <w:highlight w:val="yellow"/>
        </w:rPr>
        <w:t>.</w:t>
      </w:r>
    </w:p>
    <w:p w14:paraId="28B4A363" w14:textId="77777777" w:rsidR="007A43EE" w:rsidRPr="00AE14E0" w:rsidRDefault="007A43EE" w:rsidP="007A43EE">
      <w:pPr>
        <w:ind w:firstLine="709"/>
        <w:contextualSpacing/>
        <w:jc w:val="both"/>
      </w:pPr>
      <w:r w:rsidRPr="00AE14E0">
        <w:t>11.6.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4ECD340" w14:textId="77777777" w:rsidR="007A43EE" w:rsidRPr="00AE14E0" w:rsidRDefault="007A43EE" w:rsidP="007A43EE">
      <w:pPr>
        <w:ind w:firstLine="709"/>
        <w:contextualSpacing/>
        <w:jc w:val="both"/>
      </w:pPr>
      <w:r w:rsidRPr="00AE14E0">
        <w:t>11.7.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7C710042" w14:textId="77777777" w:rsidR="007A43EE" w:rsidRPr="00AE14E0" w:rsidRDefault="007A43EE" w:rsidP="007A43EE">
      <w:pPr>
        <w:ind w:firstLine="709"/>
        <w:contextualSpacing/>
        <w:jc w:val="both"/>
      </w:pPr>
      <w:r w:rsidRPr="00AE14E0">
        <w:t>11.8.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1623E528" w14:textId="112FED4F" w:rsidR="007A43EE" w:rsidRPr="00AE14E0" w:rsidRDefault="007A43EE" w:rsidP="007A43EE">
      <w:pPr>
        <w:ind w:firstLine="709"/>
        <w:contextualSpacing/>
        <w:jc w:val="both"/>
      </w:pPr>
      <w:r w:rsidRPr="00AE14E0">
        <w:t xml:space="preserve">11.9.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Заказчика штраф в </w:t>
      </w:r>
      <w:r w:rsidR="00BB7366" w:rsidRPr="00BB7366">
        <w:t>размере 1000 (Одна тысяча рублей) 00 копеек</w:t>
      </w:r>
      <w:r w:rsidRPr="00AE14E0">
        <w:t>.</w:t>
      </w:r>
    </w:p>
    <w:p w14:paraId="7A1AE8B3" w14:textId="77777777" w:rsidR="007A43EE" w:rsidRPr="00AE14E0" w:rsidRDefault="007A43EE" w:rsidP="007A43EE">
      <w:pPr>
        <w:ind w:firstLine="709"/>
        <w:contextualSpacing/>
        <w:jc w:val="both"/>
      </w:pPr>
      <w:r w:rsidRPr="00AE14E0">
        <w:t>11.10. В случае нарушения Исполнителем срока представления счета на оплату оказанных Услуг, предусмотренного пунктом 7.4 Контракта, Заказчик не несет ответственность, установленную пунктами 11.7 – 11.9 Контракта.</w:t>
      </w:r>
    </w:p>
    <w:p w14:paraId="755E0B91" w14:textId="77777777" w:rsidR="007A43EE" w:rsidRPr="00AE14E0" w:rsidRDefault="007A43EE" w:rsidP="007A43EE">
      <w:pPr>
        <w:ind w:firstLine="709"/>
        <w:contextualSpacing/>
        <w:jc w:val="both"/>
      </w:pPr>
      <w:r w:rsidRPr="00AE14E0">
        <w:t>11.11.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EEB349" w14:textId="77777777" w:rsidR="007A43EE" w:rsidRPr="00AE14E0" w:rsidRDefault="007A43EE" w:rsidP="007A43EE">
      <w:pPr>
        <w:ind w:firstLine="709"/>
        <w:contextualSpacing/>
        <w:jc w:val="both"/>
      </w:pPr>
      <w:r w:rsidRPr="00AE14E0">
        <w:t>11.12.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72D1508" w14:textId="77777777" w:rsidR="007A43EE" w:rsidRPr="00AE14E0" w:rsidRDefault="007A43EE" w:rsidP="001564D2">
      <w:pPr>
        <w:pStyle w:val="10"/>
        <w:tabs>
          <w:tab w:val="center" w:pos="455"/>
          <w:tab w:val="center" w:pos="2302"/>
        </w:tabs>
        <w:spacing w:after="0"/>
        <w:ind w:left="0" w:firstLine="709"/>
        <w:contextualSpacing/>
        <w:jc w:val="center"/>
      </w:pPr>
      <w:r w:rsidRPr="00AE14E0">
        <w:t>12.</w:t>
      </w:r>
      <w:r w:rsidRPr="00AE14E0">
        <w:tab/>
        <w:t xml:space="preserve"> КОНФИДЕНЦИАЛЬНОСТЬ</w:t>
      </w:r>
    </w:p>
    <w:p w14:paraId="13A5DE20" w14:textId="77777777" w:rsidR="007A43EE" w:rsidRPr="00AE14E0" w:rsidRDefault="007A43EE" w:rsidP="007A43EE">
      <w:pPr>
        <w:ind w:firstLine="709"/>
        <w:contextualSpacing/>
        <w:jc w:val="both"/>
      </w:pPr>
      <w:r w:rsidRPr="00AE14E0">
        <w:t>12.1. Стороны договорились соблюдать конфиденциальность как в отношении условий настоящего Контракта, Приложений и Дополнительных соглашений к нему, а также в отношении полученной ими или ставшей им известной в ходе исполнения ими обязательств по настоящему Контракту информации, а также сведений, о которых специально оговорено, что они имеют конфиденциальный характер.</w:t>
      </w:r>
    </w:p>
    <w:p w14:paraId="5D471DE8" w14:textId="77777777" w:rsidR="007A43EE" w:rsidRPr="00AE14E0" w:rsidRDefault="007A43EE" w:rsidP="007A43EE">
      <w:pPr>
        <w:ind w:firstLine="709"/>
        <w:contextualSpacing/>
        <w:jc w:val="both"/>
      </w:pPr>
      <w:r w:rsidRPr="00AE14E0">
        <w:t>12.2. Стороны обязуются принять все необходимые меры для того, чтобы их работники, агенты, правопреемники без предварительного письменного согласия другой Стороны не информировали и не передавали информацию, указанную в п. 12.1, а также иных пунктах настоящего Контракта, третьим лицам, за исключением случаев, когда раскрытие такой информации производится своим аффилированным лицам для исполнения Сторонами взятых на себя обязательств по настоящему Контракту.</w:t>
      </w:r>
    </w:p>
    <w:p w14:paraId="0C533489" w14:textId="77777777" w:rsidR="007A43EE" w:rsidRPr="00AE14E0" w:rsidRDefault="007A43EE" w:rsidP="007A43EE">
      <w:pPr>
        <w:ind w:firstLine="709"/>
        <w:contextualSpacing/>
        <w:jc w:val="both"/>
      </w:pPr>
      <w:r w:rsidRPr="00AE14E0">
        <w:t>12.3. Исполнитель обязуется не передавать ставшие ему известными сведения о Заказчике каким-либо третьим лицам без прямо выраженного указания Заказчика или вступившего в законную силу судебного решения.</w:t>
      </w:r>
    </w:p>
    <w:p w14:paraId="6F132AC8" w14:textId="77777777" w:rsidR="007A43EE" w:rsidRPr="00AE14E0" w:rsidRDefault="007A43EE" w:rsidP="007A43EE">
      <w:pPr>
        <w:ind w:firstLine="709"/>
        <w:contextualSpacing/>
        <w:jc w:val="both"/>
      </w:pPr>
      <w:r w:rsidRPr="00AE14E0">
        <w:t>12.4. Стороны обязуются не разглашать и не распространять в иной форме конфиденциальные документы, сведения и информацию, полученные ими друг от друга в процессе исполнения настоящего Контракта, за исключением случаев, установленных законодательством Российской Федерации.</w:t>
      </w:r>
    </w:p>
    <w:p w14:paraId="4D5D31A4" w14:textId="77777777" w:rsidR="007A43EE" w:rsidRPr="00AE14E0" w:rsidRDefault="007A43EE" w:rsidP="007A43EE">
      <w:pPr>
        <w:ind w:firstLine="709"/>
        <w:contextualSpacing/>
        <w:jc w:val="both"/>
      </w:pPr>
      <w:r w:rsidRPr="00AE14E0">
        <w:t>12.5. Конфиденциальные сведения не подлежат разглашению и распространению в иной форме как в течение всего срока действия настоящего Контракта, так и после прекращения его действия без ограничения срока.</w:t>
      </w:r>
    </w:p>
    <w:p w14:paraId="0B464B81" w14:textId="77777777" w:rsidR="007A43EE" w:rsidRPr="00AE14E0" w:rsidRDefault="007A43EE" w:rsidP="007A43EE">
      <w:pPr>
        <w:ind w:firstLine="709"/>
        <w:contextualSpacing/>
        <w:jc w:val="both"/>
      </w:pPr>
      <w:r w:rsidRPr="00AE14E0">
        <w:t>12.6. Если иное не будет установлено соглашением Сторон, то конфиденциальными являются условия настоящего Контракта и дополнительных соглашений к нему, а также все получаемые Сторонами друг от друга в процессе исполнения настоящего Контракта сведения, за исключением сведений, которые не могут быть отнесены к конфиденциальным в соответствии с законодательством Российской Федерации, а также тех сведений, которые без участия Сторон были или будут опубликованы или распространены в иной форме в официальных (служебных) источниках либо стали или станут известны на законном основании также без участия Сторон от третьих лиц.</w:t>
      </w:r>
    </w:p>
    <w:p w14:paraId="22CB4F0F" w14:textId="77777777" w:rsidR="007A43EE" w:rsidRPr="00AE14E0" w:rsidRDefault="007A43EE" w:rsidP="007A43EE">
      <w:pPr>
        <w:ind w:firstLine="709"/>
        <w:contextualSpacing/>
        <w:jc w:val="both"/>
      </w:pPr>
      <w:r w:rsidRPr="00AE14E0">
        <w:t>12.7. Ни одна из Сторон не несет ответственности за действия, связанные с представлением в суд или иной компетентный государственный орган или организацию конфиденциальных сведений, если обязанность по предоставлению таких сведений предусмотрена законодательством Российской Федерации.</w:t>
      </w:r>
    </w:p>
    <w:p w14:paraId="065865ED" w14:textId="77777777" w:rsidR="007A43EE" w:rsidRPr="00AE14E0" w:rsidRDefault="007A43EE" w:rsidP="00BB7366">
      <w:pPr>
        <w:pStyle w:val="10"/>
        <w:tabs>
          <w:tab w:val="center" w:pos="455"/>
          <w:tab w:val="center" w:pos="2355"/>
        </w:tabs>
        <w:spacing w:after="0"/>
        <w:ind w:left="0" w:firstLine="709"/>
        <w:contextualSpacing/>
        <w:jc w:val="center"/>
      </w:pPr>
      <w:r w:rsidRPr="00AE14E0">
        <w:t>13.</w:t>
      </w:r>
      <w:r w:rsidRPr="00AE14E0">
        <w:tab/>
        <w:t>ПЕРСОНАЛЬНЫЕ ДАННЫЕ</w:t>
      </w:r>
    </w:p>
    <w:p w14:paraId="3B1434BB" w14:textId="1944B63B" w:rsidR="007A43EE" w:rsidRPr="00AE14E0" w:rsidRDefault="007A43EE" w:rsidP="007A43EE">
      <w:pPr>
        <w:ind w:firstLine="709"/>
        <w:contextualSpacing/>
        <w:jc w:val="both"/>
      </w:pPr>
      <w:r w:rsidRPr="00AE14E0">
        <w:t xml:space="preserve">13.1. Если Заказчик в составе необходимой для оказания Услуг информации передает Исполнителю персональные данные, как они определены применимым законодательством («Персональные данные»), то до передачи таких данных Исполнителю Заказчик обязуется выполнить все действия, предусмотренные Федеральным законом Российской Федерации </w:t>
      </w:r>
      <w:r w:rsidRPr="00E07E12">
        <w:t>от 27.07.2006 г. № 152-ФЗ</w:t>
      </w:r>
      <w:r w:rsidRPr="00AE14E0">
        <w:t xml:space="preserve"> «О персональных данных», для обеспечения соблюдения прав лиц, к Персональным данным которых Исполнитель получает доступ, в том числе получить от указанных лиц разрешение на передачу и обработку Персональных данных Исполнитель и привлекаемыми им для оказания Услуг лицами.</w:t>
      </w:r>
    </w:p>
    <w:p w14:paraId="1137CFEA" w14:textId="77777777" w:rsidR="007A43EE" w:rsidRPr="00AE14E0" w:rsidRDefault="007A43EE" w:rsidP="007A43EE">
      <w:pPr>
        <w:ind w:firstLine="709"/>
        <w:contextualSpacing/>
        <w:jc w:val="both"/>
      </w:pPr>
      <w:r w:rsidRPr="00AE14E0">
        <w:t>13.2. Исполнитель (при условии соблюдения обязательств по конфиденциальности, установленных Контрактом, а также требований по защите Персональных данных, устанавливаемых действующим законодательством Российской Федерации) вправе осуществлять с Персональными данными следующие действия: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и трансграничную передачу, обезличивание, блокирование, удаление, уничтожение, как с использованием средств автоматизации, так и без таковых. Исполнитель может хранить и обрабатывать Персональные данные в течение срока действия настоящего Контракта (по истечении которого Персональные данные уничтожаются в соответствии с внутренними процедурами Исполнителя).</w:t>
      </w:r>
    </w:p>
    <w:p w14:paraId="3D6F739F" w14:textId="5B2660B7" w:rsidR="007A43EE" w:rsidRPr="00AE14E0" w:rsidRDefault="007A43EE" w:rsidP="001564D2">
      <w:pPr>
        <w:pStyle w:val="10"/>
        <w:tabs>
          <w:tab w:val="center" w:pos="455"/>
          <w:tab w:val="center" w:pos="3290"/>
        </w:tabs>
        <w:spacing w:after="0"/>
        <w:ind w:left="0" w:firstLine="709"/>
        <w:contextualSpacing/>
        <w:jc w:val="center"/>
      </w:pPr>
      <w:r w:rsidRPr="00AE14E0">
        <w:t>14.</w:t>
      </w:r>
      <w:r w:rsidRPr="00AE14E0">
        <w:tab/>
        <w:t>ОБСТОЯТЕЛЬСТВА НЕПРЕОДОЛИМОЙ СИЛЫ</w:t>
      </w:r>
    </w:p>
    <w:p w14:paraId="3C281720" w14:textId="77777777" w:rsidR="007A43EE" w:rsidRPr="00AE14E0" w:rsidRDefault="007A43EE" w:rsidP="007A43EE">
      <w:pPr>
        <w:pStyle w:val="afff5"/>
        <w:tabs>
          <w:tab w:val="left" w:pos="708"/>
        </w:tabs>
        <w:spacing w:before="0" w:beforeAutospacing="0" w:after="0" w:afterAutospacing="0"/>
        <w:ind w:firstLine="709"/>
        <w:jc w:val="both"/>
        <w:rPr>
          <w:color w:val="000000"/>
        </w:rPr>
      </w:pPr>
      <w:r w:rsidRPr="00AE14E0">
        <w:t xml:space="preserve">14.1. </w:t>
      </w:r>
      <w:r w:rsidRPr="00AE14E0">
        <w:rPr>
          <w:color w:val="000000"/>
        </w:rPr>
        <w:t>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при данных условиях обстоятельств.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w:t>
      </w:r>
    </w:p>
    <w:p w14:paraId="690BF23A" w14:textId="77777777" w:rsidR="007A43EE" w:rsidRPr="00AE14E0" w:rsidRDefault="007A43EE" w:rsidP="007A43EE">
      <w:pPr>
        <w:ind w:firstLine="540"/>
        <w:jc w:val="both"/>
        <w:rPr>
          <w:rFonts w:eastAsiaTheme="minorHAnsi"/>
        </w:rPr>
      </w:pPr>
    </w:p>
    <w:p w14:paraId="0A587F7A" w14:textId="77777777" w:rsidR="007A43EE" w:rsidRPr="00AE14E0" w:rsidRDefault="007A43EE" w:rsidP="001564D2">
      <w:pPr>
        <w:ind w:firstLine="540"/>
        <w:jc w:val="center"/>
        <w:rPr>
          <w:rFonts w:eastAsiaTheme="minorHAnsi"/>
          <w:b/>
        </w:rPr>
      </w:pPr>
      <w:r w:rsidRPr="00AE14E0">
        <w:rPr>
          <w:rFonts w:eastAsiaTheme="minorHAnsi"/>
          <w:b/>
        </w:rPr>
        <w:t>15. УВЕДОМЛЕНИЯ</w:t>
      </w:r>
    </w:p>
    <w:p w14:paraId="001F2E16" w14:textId="77777777" w:rsidR="007A43EE" w:rsidRPr="00AE14E0" w:rsidRDefault="007A43EE" w:rsidP="007A43EE">
      <w:pPr>
        <w:ind w:firstLine="540"/>
        <w:jc w:val="both"/>
        <w:rPr>
          <w:rFonts w:eastAsiaTheme="minorHAnsi"/>
        </w:rPr>
      </w:pPr>
    </w:p>
    <w:p w14:paraId="4737AF66" w14:textId="77777777" w:rsidR="007A43EE" w:rsidRPr="00AE14E0" w:rsidRDefault="007A43EE" w:rsidP="007A43EE">
      <w:pPr>
        <w:ind w:firstLine="709"/>
        <w:jc w:val="both"/>
        <w:rPr>
          <w:rFonts w:eastAsiaTheme="minorHAnsi"/>
        </w:rPr>
      </w:pPr>
      <w:r w:rsidRPr="00AE14E0">
        <w:rPr>
          <w:rFonts w:eastAsiaTheme="minorHAnsi"/>
        </w:rPr>
        <w:t>15.1. Любое уведомление, которое одна Сторона направляет другой стороне в соответствии с Контрактом, высылается в виде телеграммы или письма по адресу другой Стороны, с подтверждением о получении.</w:t>
      </w:r>
    </w:p>
    <w:p w14:paraId="3E50B8BE" w14:textId="77777777" w:rsidR="007A43EE" w:rsidRDefault="007A43EE" w:rsidP="007A43EE">
      <w:pPr>
        <w:ind w:firstLine="709"/>
        <w:jc w:val="both"/>
        <w:rPr>
          <w:rFonts w:eastAsiaTheme="minorHAnsi"/>
        </w:rPr>
      </w:pPr>
      <w:r w:rsidRPr="00AE14E0">
        <w:rPr>
          <w:rFonts w:eastAsiaTheme="minorHAnsi"/>
        </w:rPr>
        <w:t>15.2. Уведомление вступает в силу в день его получения Стороной.</w:t>
      </w:r>
    </w:p>
    <w:p w14:paraId="17A16318" w14:textId="77777777" w:rsidR="00E07E12" w:rsidRDefault="00E07E12" w:rsidP="007A43EE">
      <w:pPr>
        <w:ind w:firstLine="709"/>
        <w:jc w:val="both"/>
        <w:rPr>
          <w:rFonts w:eastAsiaTheme="minorHAnsi"/>
        </w:rPr>
      </w:pPr>
    </w:p>
    <w:p w14:paraId="331C46B1" w14:textId="0DB5518F" w:rsidR="00E07E12" w:rsidRPr="00E143EA" w:rsidRDefault="00E07E12" w:rsidP="00E07E12">
      <w:pPr>
        <w:spacing w:line="276" w:lineRule="auto"/>
        <w:ind w:firstLine="709"/>
        <w:jc w:val="center"/>
        <w:rPr>
          <w:b/>
          <w:bCs/>
        </w:rPr>
      </w:pPr>
      <w:r>
        <w:rPr>
          <w:b/>
          <w:bCs/>
        </w:rPr>
        <w:t>16</w:t>
      </w:r>
      <w:r w:rsidRPr="00E143EA">
        <w:rPr>
          <w:b/>
          <w:bCs/>
        </w:rPr>
        <w:t>. РАССМОТРЕНИЕ И РАЗРЕШЕНИЕ СПОРОВ</w:t>
      </w:r>
    </w:p>
    <w:p w14:paraId="5ED0B8EF" w14:textId="77777777" w:rsidR="00E07E12" w:rsidRPr="00E143EA" w:rsidRDefault="00E07E12" w:rsidP="00E07E12">
      <w:pPr>
        <w:autoSpaceDE w:val="0"/>
        <w:autoSpaceDN w:val="0"/>
        <w:adjustRightInd w:val="0"/>
        <w:ind w:firstLine="709"/>
        <w:jc w:val="both"/>
        <w:rPr>
          <w:rFonts w:eastAsiaTheme="minorHAnsi"/>
          <w:lang w:eastAsia="en-US"/>
        </w:rPr>
      </w:pPr>
    </w:p>
    <w:p w14:paraId="0853915A" w14:textId="29F53686" w:rsidR="00E07E12" w:rsidRPr="00E143EA" w:rsidRDefault="00E07E12" w:rsidP="00E07E12">
      <w:pPr>
        <w:spacing w:line="276" w:lineRule="auto"/>
        <w:ind w:firstLine="709"/>
        <w:jc w:val="both"/>
      </w:pPr>
      <w:r>
        <w:t>16</w:t>
      </w:r>
      <w:r w:rsidRPr="00E143EA">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8FBEC16" w14:textId="78AE2929" w:rsidR="00E07E12" w:rsidRPr="00E143EA" w:rsidRDefault="00E07E12" w:rsidP="00E07E12">
      <w:pPr>
        <w:spacing w:line="276" w:lineRule="auto"/>
        <w:ind w:firstLine="709"/>
        <w:jc w:val="both"/>
      </w:pPr>
      <w:r>
        <w:t>16</w:t>
      </w:r>
      <w:r w:rsidRPr="00E143EA">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w:t>
      </w:r>
      <w:r w:rsidRPr="00E143EA">
        <w:br/>
        <w:t>а также действия, которые должны быть произведены Стороной для устранения нарушений.</w:t>
      </w:r>
    </w:p>
    <w:p w14:paraId="439CB8EC" w14:textId="353B4AC2" w:rsidR="00E07E12" w:rsidRPr="00E143EA" w:rsidRDefault="00E07E12" w:rsidP="00E07E12">
      <w:pPr>
        <w:spacing w:line="276" w:lineRule="auto"/>
        <w:ind w:firstLine="709"/>
        <w:jc w:val="both"/>
      </w:pPr>
      <w:r>
        <w:t>16.</w:t>
      </w:r>
      <w:r w:rsidRPr="00E143EA">
        <w:t>3. Срок рассмотрения претензии не может превышать 15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E6F00A9" w14:textId="77777777" w:rsidR="00E07E12" w:rsidRPr="00E143EA" w:rsidRDefault="00E07E12" w:rsidP="00E07E12">
      <w:pPr>
        <w:spacing w:line="276" w:lineRule="auto"/>
        <w:ind w:firstLine="709"/>
        <w:jc w:val="both"/>
      </w:pPr>
      <w:r w:rsidRPr="00E143EA">
        <w:t xml:space="preserve">9.4. При </w:t>
      </w:r>
      <w:proofErr w:type="spellStart"/>
      <w:r w:rsidRPr="00E143EA">
        <w:t>неурегулировании</w:t>
      </w:r>
      <w:proofErr w:type="spellEnd"/>
      <w:r w:rsidRPr="00E143EA">
        <w:t xml:space="preserve"> Сторонами спора в досудебном порядке, спор разрешается </w:t>
      </w:r>
      <w:r w:rsidRPr="00E143EA">
        <w:br/>
        <w:t>в судебном порядке.</w:t>
      </w:r>
    </w:p>
    <w:p w14:paraId="337945D0" w14:textId="77777777" w:rsidR="00E07E12" w:rsidRPr="00E143EA" w:rsidRDefault="00E07E12" w:rsidP="00E07E12">
      <w:pPr>
        <w:spacing w:line="276" w:lineRule="auto"/>
        <w:ind w:firstLine="708"/>
        <w:jc w:val="center"/>
        <w:rPr>
          <w:b/>
        </w:rPr>
      </w:pPr>
    </w:p>
    <w:p w14:paraId="4E77FE20" w14:textId="77777777" w:rsidR="00E07E12" w:rsidRPr="00E143EA" w:rsidRDefault="00E07E12" w:rsidP="00E07E12">
      <w:pPr>
        <w:spacing w:line="276" w:lineRule="auto"/>
        <w:ind w:firstLine="708"/>
        <w:jc w:val="center"/>
        <w:rPr>
          <w:b/>
        </w:rPr>
      </w:pPr>
    </w:p>
    <w:p w14:paraId="6C5CE8FD" w14:textId="32FEA703" w:rsidR="00E07E12" w:rsidRPr="00E143EA" w:rsidRDefault="00E07E12" w:rsidP="00E07E12">
      <w:pPr>
        <w:spacing w:line="276" w:lineRule="auto"/>
        <w:ind w:firstLine="708"/>
        <w:jc w:val="center"/>
        <w:rPr>
          <w:b/>
        </w:rPr>
      </w:pPr>
      <w:r>
        <w:rPr>
          <w:b/>
        </w:rPr>
        <w:t>17.</w:t>
      </w:r>
      <w:r w:rsidRPr="00E143EA">
        <w:rPr>
          <w:b/>
        </w:rPr>
        <w:t xml:space="preserve"> ПОРЯДОК РАСТОРЖЕНИЕ КОНТРАКТА</w:t>
      </w:r>
    </w:p>
    <w:p w14:paraId="43632A2C" w14:textId="77777777" w:rsidR="00E07E12" w:rsidRPr="00E143EA" w:rsidRDefault="00E07E12" w:rsidP="00E07E12">
      <w:pPr>
        <w:spacing w:line="276" w:lineRule="auto"/>
        <w:ind w:firstLine="708"/>
        <w:jc w:val="center"/>
        <w:rPr>
          <w:b/>
        </w:rPr>
      </w:pPr>
    </w:p>
    <w:p w14:paraId="4E55A1FD" w14:textId="0C66B8B0" w:rsidR="00E07E12" w:rsidRPr="00E143EA" w:rsidRDefault="00E07E12" w:rsidP="00E07E12">
      <w:pPr>
        <w:spacing w:line="276" w:lineRule="auto"/>
        <w:ind w:firstLine="709"/>
        <w:jc w:val="both"/>
      </w:pPr>
      <w:r>
        <w:t>17.</w:t>
      </w:r>
      <w:r w:rsidRPr="00E143EA">
        <w:t xml:space="preserve">1. Контракт может быть расторгнут по соглашению Сторон, по решению суда или </w:t>
      </w:r>
      <w:r w:rsidRPr="00E143EA">
        <w:br/>
        <w:t>в связи с односторонним отказом от исполнения Контракта в соответствии с гражданским законодательством Российской Федерации.</w:t>
      </w:r>
    </w:p>
    <w:p w14:paraId="4634561B" w14:textId="213D008F" w:rsidR="00E07E12" w:rsidRPr="00E143EA" w:rsidRDefault="00E07E12" w:rsidP="00E07E12">
      <w:pPr>
        <w:autoSpaceDE w:val="0"/>
        <w:autoSpaceDN w:val="0"/>
        <w:adjustRightInd w:val="0"/>
        <w:spacing w:line="276" w:lineRule="auto"/>
        <w:ind w:firstLine="709"/>
        <w:jc w:val="both"/>
        <w:rPr>
          <w:bCs/>
        </w:rPr>
      </w:pPr>
      <w:r>
        <w:rPr>
          <w:bCs/>
        </w:rPr>
        <w:t>17.</w:t>
      </w:r>
      <w:r w:rsidRPr="00E143EA">
        <w:rPr>
          <w:bCs/>
        </w:rPr>
        <w:t xml:space="preserve">2. </w:t>
      </w:r>
      <w:r w:rsidRPr="00E143EA">
        <w:t xml:space="preserve">Стороны вправе принять решение об одностороннем отказе от исполнения </w:t>
      </w:r>
      <w:r w:rsidRPr="00E143EA">
        <w:br/>
        <w:t>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Pr="00E143EA">
        <w:rPr>
          <w:bCs/>
        </w:rPr>
        <w:t>, в порядке, предусмотренном Федеральным законом от 05.04.2013 № 44-ФЗ.</w:t>
      </w:r>
    </w:p>
    <w:p w14:paraId="60D81290" w14:textId="2C4AC1DF" w:rsidR="00E07E12" w:rsidRPr="00E143EA" w:rsidRDefault="00E07E12" w:rsidP="00E07E12">
      <w:pPr>
        <w:autoSpaceDE w:val="0"/>
        <w:autoSpaceDN w:val="0"/>
        <w:adjustRightInd w:val="0"/>
        <w:spacing w:line="276" w:lineRule="auto"/>
        <w:ind w:firstLine="709"/>
        <w:jc w:val="both"/>
        <w:rPr>
          <w:bCs/>
        </w:rPr>
      </w:pPr>
      <w:r>
        <w:rPr>
          <w:bCs/>
        </w:rPr>
        <w:t>17.</w:t>
      </w:r>
      <w:r w:rsidRPr="00E143EA">
        <w:rPr>
          <w:bCs/>
        </w:rPr>
        <w:t xml:space="preserve">3. </w:t>
      </w:r>
      <w:r w:rsidRPr="00E143EA">
        <w:t>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C4D0676" w14:textId="4BE460AA" w:rsidR="00E07E12" w:rsidRPr="00E143EA" w:rsidRDefault="00E07E12" w:rsidP="00E07E12">
      <w:pPr>
        <w:autoSpaceDE w:val="0"/>
        <w:autoSpaceDN w:val="0"/>
        <w:adjustRightInd w:val="0"/>
        <w:spacing w:line="276" w:lineRule="auto"/>
        <w:ind w:firstLine="709"/>
        <w:jc w:val="both"/>
        <w:rPr>
          <w:bCs/>
        </w:rPr>
      </w:pPr>
      <w:r>
        <w:rPr>
          <w:bCs/>
        </w:rPr>
        <w:t>17.</w:t>
      </w:r>
      <w:r w:rsidRPr="00E143EA">
        <w:rPr>
          <w:bCs/>
        </w:rPr>
        <w:t xml:space="preserve">4. </w:t>
      </w:r>
      <w:r w:rsidRPr="00E143EA">
        <w:t xml:space="preserve">Заказчик обязан принять решение об одностороннем отказе от исполнения </w:t>
      </w:r>
      <w:r w:rsidRPr="00E143EA">
        <w:br/>
        <w:t xml:space="preserve">Контракта, </w:t>
      </w:r>
      <w:r w:rsidRPr="00E143EA">
        <w:rPr>
          <w:bCs/>
        </w:rPr>
        <w:t>если в ходе исполнения Контракта установлено, что:</w:t>
      </w:r>
    </w:p>
    <w:p w14:paraId="11FDC924" w14:textId="77777777" w:rsidR="00E07E12" w:rsidRPr="00E143EA" w:rsidRDefault="00E07E12" w:rsidP="00E07E12">
      <w:pPr>
        <w:autoSpaceDE w:val="0"/>
        <w:autoSpaceDN w:val="0"/>
        <w:adjustRightInd w:val="0"/>
        <w:spacing w:line="276" w:lineRule="auto"/>
        <w:ind w:firstLine="709"/>
        <w:jc w:val="both"/>
        <w:rPr>
          <w:bCs/>
        </w:rPr>
      </w:pPr>
      <w:r w:rsidRPr="00E143EA">
        <w:rPr>
          <w:bCs/>
        </w:rPr>
        <w:t xml:space="preserve">а) Поставщик и (или) поставляемый Товар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частью 1.1 (при наличии такого требования) статьи 31 Федерального закона </w:t>
      </w:r>
      <w:r w:rsidRPr="00E143EA">
        <w:t>от 05.04.2013 № 44-ФЗ</w:t>
      </w:r>
      <w:r w:rsidRPr="00E143EA">
        <w:rPr>
          <w:bCs/>
        </w:rPr>
        <w:t>) и (или) поставляемому Товару;</w:t>
      </w:r>
    </w:p>
    <w:p w14:paraId="501A2F9C" w14:textId="77777777" w:rsidR="00E07E12" w:rsidRPr="00E143EA" w:rsidRDefault="00E07E12" w:rsidP="00E07E12">
      <w:pPr>
        <w:autoSpaceDE w:val="0"/>
        <w:autoSpaceDN w:val="0"/>
        <w:adjustRightInd w:val="0"/>
        <w:spacing w:line="276" w:lineRule="auto"/>
        <w:ind w:firstLine="709"/>
        <w:jc w:val="both"/>
        <w:rPr>
          <w:bCs/>
        </w:rPr>
      </w:pPr>
      <w:r w:rsidRPr="00E143EA">
        <w:rPr>
          <w:bC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14:paraId="12698E38" w14:textId="77777777" w:rsidR="00E07E12" w:rsidRPr="00AE14E0" w:rsidRDefault="00E07E12" w:rsidP="007A43EE">
      <w:pPr>
        <w:ind w:firstLine="709"/>
        <w:jc w:val="both"/>
        <w:rPr>
          <w:rFonts w:eastAsiaTheme="minorHAnsi"/>
        </w:rPr>
      </w:pPr>
    </w:p>
    <w:p w14:paraId="39CC2D56" w14:textId="77777777" w:rsidR="007A43EE" w:rsidRPr="00AE14E0" w:rsidRDefault="007A43EE" w:rsidP="007A43EE">
      <w:pPr>
        <w:jc w:val="both"/>
        <w:rPr>
          <w:rFonts w:eastAsiaTheme="minorHAnsi"/>
        </w:rPr>
      </w:pPr>
    </w:p>
    <w:p w14:paraId="68F40DB0" w14:textId="378284FA" w:rsidR="007A43EE" w:rsidRPr="00AE14E0" w:rsidRDefault="00E07E12" w:rsidP="00791952">
      <w:pPr>
        <w:ind w:firstLine="540"/>
        <w:jc w:val="center"/>
        <w:rPr>
          <w:rFonts w:eastAsiaTheme="minorHAnsi"/>
          <w:b/>
        </w:rPr>
      </w:pPr>
      <w:r>
        <w:rPr>
          <w:rFonts w:eastAsiaTheme="minorHAnsi"/>
          <w:b/>
        </w:rPr>
        <w:t>18</w:t>
      </w:r>
      <w:r w:rsidR="007A43EE" w:rsidRPr="00AE14E0">
        <w:rPr>
          <w:rFonts w:eastAsiaTheme="minorHAnsi"/>
          <w:b/>
        </w:rPr>
        <w:t>. ПРОЧИЕ ПОЛОЖЕНИЯ</w:t>
      </w:r>
    </w:p>
    <w:p w14:paraId="75BE03C8" w14:textId="77777777" w:rsidR="007A43EE" w:rsidRPr="00AE14E0" w:rsidRDefault="007A43EE" w:rsidP="007A43EE">
      <w:pPr>
        <w:ind w:firstLine="540"/>
        <w:jc w:val="both"/>
        <w:rPr>
          <w:rFonts w:eastAsiaTheme="minorHAnsi"/>
        </w:rPr>
      </w:pPr>
    </w:p>
    <w:p w14:paraId="15A4109C" w14:textId="31BE3F40" w:rsidR="007A43EE" w:rsidRPr="00AE14E0" w:rsidRDefault="00E07E12" w:rsidP="007A43EE">
      <w:pPr>
        <w:ind w:firstLine="720"/>
        <w:jc w:val="both"/>
        <w:rPr>
          <w:rFonts w:eastAsiaTheme="minorHAnsi"/>
        </w:rPr>
      </w:pPr>
      <w:r>
        <w:rPr>
          <w:rFonts w:eastAsiaTheme="minorHAnsi"/>
        </w:rPr>
        <w:t>18</w:t>
      </w:r>
      <w:r w:rsidR="007A43EE" w:rsidRPr="00AE14E0">
        <w:rPr>
          <w:rFonts w:eastAsiaTheme="minorHAnsi"/>
        </w:rPr>
        <w:t>.1. Во всем, что не предусмотрено Контрактом, Стороны руководствуются действующим законодательством Российской Федерации.</w:t>
      </w:r>
    </w:p>
    <w:p w14:paraId="521DFB60" w14:textId="76B35050" w:rsidR="007A43EE" w:rsidRPr="00AE14E0" w:rsidRDefault="00E07E12" w:rsidP="007A43EE">
      <w:pPr>
        <w:ind w:firstLine="720"/>
        <w:jc w:val="both"/>
        <w:rPr>
          <w:rFonts w:eastAsiaTheme="minorHAnsi"/>
        </w:rPr>
      </w:pPr>
      <w:r>
        <w:rPr>
          <w:rFonts w:eastAsiaTheme="minorHAnsi"/>
        </w:rPr>
        <w:t>18</w:t>
      </w:r>
      <w:r w:rsidR="007A43EE" w:rsidRPr="00AE14E0">
        <w:rPr>
          <w:rFonts w:eastAsiaTheme="minorHAnsi"/>
        </w:rPr>
        <w:t>.2.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63416F62" w14:textId="6ACF9B43" w:rsidR="007A43EE" w:rsidRPr="00AE14E0" w:rsidRDefault="00E07E12" w:rsidP="007A43EE">
      <w:pPr>
        <w:ind w:firstLine="709"/>
        <w:jc w:val="both"/>
        <w:rPr>
          <w:rFonts w:eastAsiaTheme="minorHAnsi"/>
        </w:rPr>
      </w:pPr>
      <w:r>
        <w:rPr>
          <w:rFonts w:eastAsiaTheme="minorHAnsi"/>
        </w:rPr>
        <w:t>18</w:t>
      </w:r>
      <w:r w:rsidR="007A43EE" w:rsidRPr="00AE14E0">
        <w:rPr>
          <w:rFonts w:eastAsiaTheme="minorHAnsi"/>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спор может быть передан на рассмотрение Арбитражного суда города Москвы по истечении 10 (десяти) календарных дней со дня направления Стороной претензии (требования).</w:t>
      </w:r>
    </w:p>
    <w:p w14:paraId="605AF6D0" w14:textId="2318F5F1" w:rsidR="007A43EE" w:rsidRPr="00AE14E0" w:rsidRDefault="00E07E12" w:rsidP="007A43EE">
      <w:pPr>
        <w:ind w:left="57" w:right="57" w:firstLine="652"/>
        <w:jc w:val="both"/>
        <w:rPr>
          <w:rFonts w:eastAsiaTheme="minorHAnsi"/>
        </w:rPr>
      </w:pPr>
      <w:r>
        <w:rPr>
          <w:rFonts w:eastAsiaTheme="minorHAnsi"/>
        </w:rPr>
        <w:t>18</w:t>
      </w:r>
      <w:r w:rsidR="007A43EE" w:rsidRPr="00AE14E0">
        <w:rPr>
          <w:rFonts w:eastAsiaTheme="minorHAnsi"/>
        </w:rPr>
        <w:t>.4. Все перечисленные ниже приложения являются неотъемлемой частью</w:t>
      </w:r>
      <w:bookmarkStart w:id="0" w:name="_GoBack"/>
      <w:bookmarkEnd w:id="0"/>
      <w:r w:rsidR="007A43EE" w:rsidRPr="00AE14E0">
        <w:rPr>
          <w:rFonts w:eastAsiaTheme="minorHAnsi"/>
        </w:rPr>
        <w:t xml:space="preserve"> Контракта:</w:t>
      </w:r>
    </w:p>
    <w:p w14:paraId="1CBB7F34" w14:textId="77777777" w:rsidR="007A43EE" w:rsidRPr="00AE14E0" w:rsidRDefault="007A43EE" w:rsidP="007A43EE">
      <w:pPr>
        <w:ind w:firstLine="567"/>
        <w:jc w:val="both"/>
        <w:rPr>
          <w:rFonts w:eastAsiaTheme="minorHAnsi"/>
        </w:rPr>
      </w:pPr>
      <w:r w:rsidRPr="00AE14E0">
        <w:rPr>
          <w:rFonts w:eastAsiaTheme="minorHAnsi"/>
        </w:rPr>
        <w:t>Приложение № 1 – Тарифы при оказании Услуг по перевозке;</w:t>
      </w:r>
    </w:p>
    <w:p w14:paraId="600BA81C" w14:textId="77777777" w:rsidR="007A43EE" w:rsidRPr="00AE14E0" w:rsidRDefault="007A43EE" w:rsidP="007A43EE">
      <w:pPr>
        <w:ind w:firstLine="567"/>
        <w:jc w:val="both"/>
        <w:rPr>
          <w:rFonts w:eastAsiaTheme="minorHAnsi"/>
        </w:rPr>
      </w:pPr>
      <w:r w:rsidRPr="00AE14E0">
        <w:rPr>
          <w:rFonts w:eastAsiaTheme="minorHAnsi"/>
        </w:rPr>
        <w:t>Приложение № 2 – Отчет о поездках;</w:t>
      </w:r>
    </w:p>
    <w:p w14:paraId="3A3D192E" w14:textId="77777777" w:rsidR="007A43EE" w:rsidRPr="00AE14E0" w:rsidRDefault="007A43EE" w:rsidP="007A43EE">
      <w:pPr>
        <w:ind w:firstLine="567"/>
        <w:jc w:val="both"/>
        <w:rPr>
          <w:rFonts w:eastAsiaTheme="minorHAnsi"/>
        </w:rPr>
      </w:pPr>
      <w:r w:rsidRPr="00AE14E0">
        <w:rPr>
          <w:rFonts w:eastAsiaTheme="minorHAnsi"/>
        </w:rPr>
        <w:t>Приложение № 3 – Акт сдачи-приемки оказанных Услуг;</w:t>
      </w:r>
    </w:p>
    <w:p w14:paraId="54FBDFD6" w14:textId="77777777" w:rsidR="007A43EE" w:rsidRPr="00AE14E0" w:rsidRDefault="007A43EE" w:rsidP="007A43EE">
      <w:pPr>
        <w:ind w:firstLine="567"/>
        <w:jc w:val="both"/>
        <w:rPr>
          <w:rFonts w:eastAsiaTheme="minorHAnsi"/>
        </w:rPr>
      </w:pPr>
      <w:r w:rsidRPr="00AE14E0">
        <w:rPr>
          <w:rFonts w:eastAsiaTheme="minorHAnsi"/>
        </w:rPr>
        <w:t>Приложение № 4 – Акт сверки расчетов.</w:t>
      </w:r>
    </w:p>
    <w:p w14:paraId="5DC704AF" w14:textId="77777777" w:rsidR="007A43EE" w:rsidRPr="00AE14E0" w:rsidRDefault="007A43EE" w:rsidP="007A43EE">
      <w:pPr>
        <w:jc w:val="both"/>
        <w:rPr>
          <w:rFonts w:eastAsiaTheme="minorHAnsi"/>
        </w:rPr>
      </w:pPr>
    </w:p>
    <w:p w14:paraId="370B95A7" w14:textId="77777777" w:rsidR="007A43EE" w:rsidRPr="00AE14E0" w:rsidRDefault="007A43EE" w:rsidP="009936D9">
      <w:pPr>
        <w:jc w:val="center"/>
        <w:rPr>
          <w:rFonts w:eastAsiaTheme="minorHAnsi"/>
          <w:b/>
        </w:rPr>
      </w:pPr>
      <w:r w:rsidRPr="00AE14E0">
        <w:rPr>
          <w:rFonts w:eastAsiaTheme="minorHAnsi"/>
          <w:b/>
        </w:rPr>
        <w:t>17. РЕКВИЗИТЫ СТОРОН</w:t>
      </w:r>
    </w:p>
    <w:p w14:paraId="5278E69B" w14:textId="77777777" w:rsidR="007A43EE" w:rsidRPr="00AE14E0" w:rsidRDefault="007A43EE" w:rsidP="007A43EE">
      <w:pPr>
        <w:jc w:val="both"/>
        <w:rPr>
          <w:rFonts w:eastAsiaTheme="minorHAnsi"/>
        </w:rPr>
      </w:pPr>
    </w:p>
    <w:tbl>
      <w:tblPr>
        <w:tblW w:w="9570" w:type="dxa"/>
        <w:tblLook w:val="01E0" w:firstRow="1" w:lastRow="1" w:firstColumn="1" w:lastColumn="1" w:noHBand="0" w:noVBand="0"/>
      </w:tblPr>
      <w:tblGrid>
        <w:gridCol w:w="4785"/>
        <w:gridCol w:w="4785"/>
      </w:tblGrid>
      <w:tr w:rsidR="00F70899" w:rsidRPr="007F2070" w14:paraId="12196156" w14:textId="77777777" w:rsidTr="002F64FD">
        <w:tc>
          <w:tcPr>
            <w:tcW w:w="4785" w:type="dxa"/>
          </w:tcPr>
          <w:p w14:paraId="2353FB21" w14:textId="77777777" w:rsidR="00F70899" w:rsidRPr="002B01BD" w:rsidRDefault="00F70899" w:rsidP="002F64FD">
            <w:pPr>
              <w:spacing w:line="360" w:lineRule="auto"/>
              <w:rPr>
                <w:b/>
              </w:rPr>
            </w:pPr>
            <w:r w:rsidRPr="002B01BD">
              <w:rPr>
                <w:b/>
              </w:rPr>
              <w:t>Заказчик</w:t>
            </w:r>
          </w:p>
        </w:tc>
        <w:tc>
          <w:tcPr>
            <w:tcW w:w="4785" w:type="dxa"/>
          </w:tcPr>
          <w:p w14:paraId="67D5DA02" w14:textId="77777777" w:rsidR="00F70899" w:rsidRPr="007F2070" w:rsidRDefault="00F70899" w:rsidP="002F64FD">
            <w:pPr>
              <w:spacing w:line="360" w:lineRule="auto"/>
              <w:rPr>
                <w:b/>
              </w:rPr>
            </w:pPr>
            <w:r>
              <w:rPr>
                <w:b/>
              </w:rPr>
              <w:t>Поставщик</w:t>
            </w:r>
          </w:p>
        </w:tc>
      </w:tr>
      <w:tr w:rsidR="00F70899" w:rsidRPr="00D938D3" w14:paraId="045FEF92" w14:textId="77777777" w:rsidTr="002F64FD">
        <w:tc>
          <w:tcPr>
            <w:tcW w:w="4785" w:type="dxa"/>
          </w:tcPr>
          <w:p w14:paraId="72B7D537" w14:textId="77777777" w:rsidR="00F70899" w:rsidRPr="00CB2E09" w:rsidRDefault="00F70899" w:rsidP="002F64FD">
            <w:r w:rsidRPr="00CB2E09">
              <w:t>федеральное казенное учреждение</w:t>
            </w:r>
          </w:p>
          <w:p w14:paraId="117B88EF" w14:textId="77777777" w:rsidR="00F70899" w:rsidRPr="00CB2E09" w:rsidRDefault="00F70899" w:rsidP="002F64FD">
            <w:r w:rsidRPr="00CB2E09">
              <w:t>«Федеральный центр планирования</w:t>
            </w:r>
          </w:p>
          <w:p w14:paraId="4B40E64E" w14:textId="77777777" w:rsidR="00F70899" w:rsidRPr="00CB2E09" w:rsidRDefault="00F70899" w:rsidP="002F64FD">
            <w:r w:rsidRPr="00CB2E09">
              <w:t>и организации лекарственного</w:t>
            </w:r>
          </w:p>
          <w:p w14:paraId="13D021FE" w14:textId="77777777" w:rsidR="00F70899" w:rsidRPr="00CB2E09" w:rsidRDefault="00F70899" w:rsidP="002F64FD">
            <w:r w:rsidRPr="00CB2E09">
              <w:t xml:space="preserve">обеспечения граждан» Министерства здравоохранения Российской </w:t>
            </w:r>
          </w:p>
          <w:p w14:paraId="32B4D714" w14:textId="77777777" w:rsidR="00F70899" w:rsidRPr="00CB2E09" w:rsidRDefault="00F70899" w:rsidP="002F64FD">
            <w:r w:rsidRPr="00CB2E09">
              <w:t>Федерации</w:t>
            </w:r>
          </w:p>
          <w:p w14:paraId="5EABF0E2" w14:textId="77777777" w:rsidR="00F70899" w:rsidRDefault="00F70899" w:rsidP="002F64FD">
            <w:r w:rsidRPr="00CB2E09">
              <w:t>(ФКУ «</w:t>
            </w:r>
            <w:proofErr w:type="spellStart"/>
            <w:r w:rsidRPr="00CB2E09">
              <w:t>ФЦПиЛО</w:t>
            </w:r>
            <w:proofErr w:type="spellEnd"/>
            <w:r w:rsidRPr="00CB2E09">
              <w:t>» Минздрава России)</w:t>
            </w:r>
          </w:p>
          <w:p w14:paraId="0544E70C" w14:textId="77777777" w:rsidR="00F70899" w:rsidRPr="00CB2E09" w:rsidRDefault="00F70899" w:rsidP="002F64FD"/>
          <w:p w14:paraId="3F605BC6" w14:textId="77777777" w:rsidR="00F70899" w:rsidRPr="00CB2E09" w:rsidRDefault="00F70899" w:rsidP="002F64FD">
            <w:r w:rsidRPr="00CB2E09">
              <w:t xml:space="preserve">Юридический адрес: 109044, </w:t>
            </w:r>
            <w:proofErr w:type="spellStart"/>
            <w:r w:rsidRPr="00CB2E09">
              <w:t>г.Москва</w:t>
            </w:r>
            <w:proofErr w:type="spellEnd"/>
            <w:r w:rsidRPr="00CB2E09">
              <w:t>, </w:t>
            </w:r>
            <w:r>
              <w:br/>
            </w:r>
            <w:r w:rsidRPr="00CB2E09">
              <w:t xml:space="preserve">ул. </w:t>
            </w:r>
            <w:proofErr w:type="spellStart"/>
            <w:r w:rsidRPr="00CB2E09">
              <w:t>Воронцовская</w:t>
            </w:r>
            <w:proofErr w:type="spellEnd"/>
            <w:r w:rsidRPr="00CB2E09">
              <w:t>, д.6, стр1.</w:t>
            </w:r>
          </w:p>
          <w:p w14:paraId="6EAD9F68" w14:textId="77777777" w:rsidR="00F70899" w:rsidRPr="00CB2E09" w:rsidRDefault="00F70899" w:rsidP="002F64FD">
            <w:r w:rsidRPr="00CB2E09">
              <w:t xml:space="preserve">Тел. </w:t>
            </w:r>
            <w:r w:rsidRPr="00FB2324">
              <w:t>+7(495) 249-03-01</w:t>
            </w:r>
          </w:p>
          <w:p w14:paraId="15C948E0" w14:textId="77777777" w:rsidR="00F70899" w:rsidRPr="00CB2E09" w:rsidRDefault="00F70899" w:rsidP="002F64FD">
            <w:r w:rsidRPr="00CB2E09">
              <w:t>ОГРН 1207700453400</w:t>
            </w:r>
          </w:p>
          <w:p w14:paraId="65FD8906" w14:textId="77777777" w:rsidR="00F70899" w:rsidRDefault="00F70899" w:rsidP="002F64FD">
            <w:r w:rsidRPr="00CB2E09">
              <w:t>ИНН/КПП 9705150202/770501001</w:t>
            </w:r>
          </w:p>
          <w:p w14:paraId="4A7E883E" w14:textId="77777777" w:rsidR="00F70899" w:rsidRDefault="00F70899" w:rsidP="002F64FD">
            <w:r>
              <w:t>ОКПО 46520420</w:t>
            </w:r>
          </w:p>
          <w:p w14:paraId="733D7CED" w14:textId="77777777" w:rsidR="00F70899" w:rsidRDefault="00F70899" w:rsidP="002F64FD">
            <w:r>
              <w:t>ОКТМО 45381000</w:t>
            </w:r>
          </w:p>
          <w:p w14:paraId="18EE781A" w14:textId="77777777" w:rsidR="00F70899" w:rsidRPr="00CB2E09" w:rsidRDefault="00F70899" w:rsidP="002F64FD">
            <w:r>
              <w:t>ОКОПФ 75104</w:t>
            </w:r>
          </w:p>
          <w:p w14:paraId="0F82356C" w14:textId="77777777" w:rsidR="00F70899" w:rsidRPr="00CB2E09" w:rsidRDefault="00F70899" w:rsidP="002F64FD">
            <w:r w:rsidRPr="00CB2E09">
              <w:t xml:space="preserve">Счет получателя бюджетных средств: </w:t>
            </w:r>
          </w:p>
          <w:p w14:paraId="114817A6" w14:textId="77777777" w:rsidR="00F70899" w:rsidRPr="00CB2E09" w:rsidRDefault="00F70899" w:rsidP="002F64FD">
            <w:r w:rsidRPr="00CB2E09">
              <w:t xml:space="preserve">Лицевой счет № 03731F19320 в </w:t>
            </w:r>
          </w:p>
          <w:p w14:paraId="15C0039D" w14:textId="77777777" w:rsidR="00F70899" w:rsidRDefault="00F70899" w:rsidP="002F64FD">
            <w:r w:rsidRPr="00CB2E09">
              <w:t xml:space="preserve">Управлении Федерального казначейства </w:t>
            </w:r>
            <w:r>
              <w:br/>
            </w:r>
            <w:r w:rsidRPr="00CB2E09">
              <w:t>по г. Москве</w:t>
            </w:r>
            <w:r>
              <w:t xml:space="preserve"> </w:t>
            </w:r>
          </w:p>
          <w:p w14:paraId="02575C61" w14:textId="5C5F67AB" w:rsidR="00F70899" w:rsidRPr="00CB2E09" w:rsidRDefault="00F70899" w:rsidP="002F64FD">
            <w:proofErr w:type="spellStart"/>
            <w:proofErr w:type="gramStart"/>
            <w:r w:rsidRPr="00CB2E09">
              <w:t>Банк:</w:t>
            </w:r>
            <w:r w:rsidR="00AA0BFD">
              <w:t>ОКЦ</w:t>
            </w:r>
            <w:proofErr w:type="spellEnd"/>
            <w:proofErr w:type="gramEnd"/>
            <w:r w:rsidR="00AA0BFD">
              <w:t xml:space="preserve"> №1 </w:t>
            </w:r>
            <w:r w:rsidRPr="00CB2E09">
              <w:t xml:space="preserve"> ГУ БАНКА РОССИИ ПО ЦФО</w:t>
            </w:r>
          </w:p>
          <w:p w14:paraId="6C7FAD82" w14:textId="77777777" w:rsidR="00F70899" w:rsidRPr="00CB2E09" w:rsidRDefault="00F70899" w:rsidP="002F64FD">
            <w:r w:rsidRPr="00CB2E09">
              <w:t>// УФК ПО Г. МОСКВЕ г. Москва</w:t>
            </w:r>
          </w:p>
          <w:p w14:paraId="79303DE0" w14:textId="77777777" w:rsidR="00F70899" w:rsidRPr="00CB2E09" w:rsidRDefault="00F70899" w:rsidP="002F64FD">
            <w:r w:rsidRPr="00CB2E09">
              <w:t>БИК 0</w:t>
            </w:r>
            <w:r>
              <w:t>0</w:t>
            </w:r>
            <w:r w:rsidRPr="00CB2E09">
              <w:t>4525988</w:t>
            </w:r>
          </w:p>
          <w:p w14:paraId="4AC2AFA3" w14:textId="77777777" w:rsidR="00F70899" w:rsidRPr="00CB2E09" w:rsidRDefault="00F70899" w:rsidP="002F64FD">
            <w:r w:rsidRPr="00CB2E09">
              <w:t>Единый казначейский счет</w:t>
            </w:r>
          </w:p>
          <w:p w14:paraId="29D8E465" w14:textId="77777777" w:rsidR="00F70899" w:rsidRPr="00CB2E09" w:rsidRDefault="00F70899" w:rsidP="002F64FD">
            <w:r w:rsidRPr="00CB2E09">
              <w:t>40102810545370000003</w:t>
            </w:r>
          </w:p>
          <w:p w14:paraId="00BECAEA" w14:textId="77777777" w:rsidR="00F70899" w:rsidRPr="00CB2E09" w:rsidRDefault="00F70899" w:rsidP="002F64FD">
            <w:r w:rsidRPr="00CB2E09">
              <w:t>Номер казначейского счета</w:t>
            </w:r>
          </w:p>
          <w:p w14:paraId="327B2CC7" w14:textId="77777777" w:rsidR="00F70899" w:rsidRDefault="00F70899" w:rsidP="002F64FD">
            <w:r w:rsidRPr="00CB2E09">
              <w:t>03211643000000017300</w:t>
            </w:r>
          </w:p>
          <w:p w14:paraId="3A71A9DB" w14:textId="77777777" w:rsidR="00F70899" w:rsidRPr="008E240D" w:rsidRDefault="00F70899" w:rsidP="002F64FD">
            <w:pPr>
              <w:rPr>
                <w:color w:val="000000" w:themeColor="text1"/>
              </w:rPr>
            </w:pPr>
            <w:r w:rsidRPr="008E240D">
              <w:rPr>
                <w:color w:val="000000" w:themeColor="text1"/>
              </w:rPr>
              <w:t>Реквизиты для оплаты пени, штрафов:</w:t>
            </w:r>
          </w:p>
          <w:p w14:paraId="358E1A8D" w14:textId="77777777" w:rsidR="00F70899" w:rsidRPr="008E240D" w:rsidRDefault="00F70899" w:rsidP="002F64FD">
            <w:pPr>
              <w:rPr>
                <w:color w:val="000000" w:themeColor="text1"/>
              </w:rPr>
            </w:pPr>
            <w:r w:rsidRPr="008E240D">
              <w:rPr>
                <w:color w:val="000000" w:themeColor="text1"/>
              </w:rPr>
              <w:t xml:space="preserve">Получатель: </w:t>
            </w:r>
          </w:p>
          <w:p w14:paraId="279D693E" w14:textId="77777777" w:rsidR="00F70899" w:rsidRPr="008E240D" w:rsidRDefault="00F70899" w:rsidP="002F64FD">
            <w:pPr>
              <w:rPr>
                <w:color w:val="000000" w:themeColor="text1"/>
              </w:rPr>
            </w:pPr>
            <w:r w:rsidRPr="008E240D">
              <w:rPr>
                <w:color w:val="000000" w:themeColor="text1"/>
              </w:rPr>
              <w:t>ИНН 9705150202, КПП 770501001</w:t>
            </w:r>
          </w:p>
          <w:p w14:paraId="5CDB3714" w14:textId="77777777" w:rsidR="00F70899" w:rsidRPr="008E240D" w:rsidRDefault="00F70899" w:rsidP="002F64FD">
            <w:pPr>
              <w:rPr>
                <w:color w:val="000000" w:themeColor="text1"/>
              </w:rPr>
            </w:pPr>
            <w:r w:rsidRPr="008E240D">
              <w:rPr>
                <w:color w:val="000000" w:themeColor="text1"/>
              </w:rPr>
              <w:t>УФК по г. Москве (ФКУ «</w:t>
            </w:r>
            <w:proofErr w:type="spellStart"/>
            <w:r w:rsidRPr="008E240D">
              <w:rPr>
                <w:color w:val="000000" w:themeColor="text1"/>
              </w:rPr>
              <w:t>ФЦПиЛО</w:t>
            </w:r>
            <w:proofErr w:type="spellEnd"/>
            <w:r w:rsidRPr="008E240D">
              <w:rPr>
                <w:color w:val="000000" w:themeColor="text1"/>
              </w:rPr>
              <w:t xml:space="preserve">» Минздрава России </w:t>
            </w:r>
          </w:p>
          <w:p w14:paraId="60DCE603" w14:textId="77777777" w:rsidR="00F70899" w:rsidRPr="008E240D" w:rsidRDefault="00F70899" w:rsidP="002F64FD">
            <w:pPr>
              <w:rPr>
                <w:color w:val="000000" w:themeColor="text1"/>
              </w:rPr>
            </w:pPr>
            <w:r w:rsidRPr="008E240D">
              <w:rPr>
                <w:color w:val="000000" w:themeColor="text1"/>
              </w:rPr>
              <w:t>л/с 04731F19320), счет № 03100643000000017300</w:t>
            </w:r>
          </w:p>
          <w:p w14:paraId="1570E293" w14:textId="77777777" w:rsidR="00F70899" w:rsidRPr="008E240D" w:rsidRDefault="00F70899" w:rsidP="002F64FD">
            <w:pPr>
              <w:rPr>
                <w:color w:val="000000" w:themeColor="text1"/>
              </w:rPr>
            </w:pPr>
            <w:r w:rsidRPr="008E240D">
              <w:rPr>
                <w:color w:val="000000" w:themeColor="text1"/>
              </w:rPr>
              <w:t xml:space="preserve">Банк получателя: </w:t>
            </w:r>
          </w:p>
          <w:p w14:paraId="26B0E0F2" w14:textId="262B1089" w:rsidR="00F70899" w:rsidRPr="008E240D" w:rsidRDefault="00AA0BFD" w:rsidP="002F64FD">
            <w:pPr>
              <w:rPr>
                <w:color w:val="000000" w:themeColor="text1"/>
              </w:rPr>
            </w:pPr>
            <w:r>
              <w:rPr>
                <w:color w:val="000000" w:themeColor="text1"/>
              </w:rPr>
              <w:t xml:space="preserve">ОКЦ №1 </w:t>
            </w:r>
            <w:r w:rsidR="00F70899" w:rsidRPr="008E240D">
              <w:rPr>
                <w:color w:val="000000" w:themeColor="text1"/>
              </w:rPr>
              <w:t xml:space="preserve">ГУ БАНКА РОССИИ ПО ЦФО//УФК ПО Г. МОСКВЕ г. Москва, </w:t>
            </w:r>
          </w:p>
          <w:p w14:paraId="6AB25896" w14:textId="77777777" w:rsidR="00F70899" w:rsidRPr="008E240D" w:rsidRDefault="00F70899" w:rsidP="002F64FD">
            <w:pPr>
              <w:rPr>
                <w:color w:val="000000" w:themeColor="text1"/>
              </w:rPr>
            </w:pPr>
            <w:r w:rsidRPr="008E240D">
              <w:rPr>
                <w:color w:val="000000" w:themeColor="text1"/>
              </w:rPr>
              <w:t>счет № 40102810545370000003,</w:t>
            </w:r>
          </w:p>
          <w:p w14:paraId="56FD66EE" w14:textId="77777777" w:rsidR="00F70899" w:rsidRPr="008E240D" w:rsidRDefault="00F70899" w:rsidP="002F64FD">
            <w:pPr>
              <w:rPr>
                <w:color w:val="000000" w:themeColor="text1"/>
              </w:rPr>
            </w:pPr>
            <w:r w:rsidRPr="008E240D">
              <w:rPr>
                <w:color w:val="000000" w:themeColor="text1"/>
              </w:rPr>
              <w:t xml:space="preserve">БИК 004525988, </w:t>
            </w:r>
          </w:p>
          <w:p w14:paraId="52629CA4" w14:textId="77777777" w:rsidR="00F70899" w:rsidRPr="008E240D" w:rsidRDefault="00F70899" w:rsidP="002F64FD">
            <w:pPr>
              <w:rPr>
                <w:color w:val="000000" w:themeColor="text1"/>
              </w:rPr>
            </w:pPr>
            <w:r w:rsidRPr="008E240D">
              <w:rPr>
                <w:color w:val="000000" w:themeColor="text1"/>
              </w:rPr>
              <w:t xml:space="preserve">ИНН/КПП 9705150202/770501001, </w:t>
            </w:r>
          </w:p>
          <w:p w14:paraId="2C2013CD" w14:textId="77777777" w:rsidR="00F70899" w:rsidRPr="008E240D" w:rsidRDefault="00F70899" w:rsidP="002F64FD">
            <w:pPr>
              <w:rPr>
                <w:color w:val="000000" w:themeColor="text1"/>
              </w:rPr>
            </w:pPr>
            <w:r w:rsidRPr="008E240D">
              <w:rPr>
                <w:color w:val="000000" w:themeColor="text1"/>
              </w:rPr>
              <w:t>КБК 056 1 16 07010 01 9000 140</w:t>
            </w:r>
          </w:p>
          <w:p w14:paraId="65A4593E" w14:textId="77777777" w:rsidR="00F70899" w:rsidRPr="008E240D" w:rsidRDefault="00F70899" w:rsidP="002F64FD">
            <w:pPr>
              <w:rPr>
                <w:color w:val="000000" w:themeColor="text1"/>
              </w:rPr>
            </w:pPr>
            <w:r w:rsidRPr="008E240D">
              <w:rPr>
                <w:color w:val="000000" w:themeColor="text1"/>
              </w:rPr>
              <w:t xml:space="preserve">ОКПО 46520420, </w:t>
            </w:r>
          </w:p>
          <w:p w14:paraId="6D007B15" w14:textId="77777777" w:rsidR="00F70899" w:rsidRPr="008E240D" w:rsidRDefault="00F70899" w:rsidP="002F64FD">
            <w:pPr>
              <w:rPr>
                <w:color w:val="000000" w:themeColor="text1"/>
              </w:rPr>
            </w:pPr>
            <w:r w:rsidRPr="008E240D">
              <w:rPr>
                <w:color w:val="000000" w:themeColor="text1"/>
              </w:rPr>
              <w:t xml:space="preserve">ОКТМО 45381000, </w:t>
            </w:r>
          </w:p>
          <w:p w14:paraId="467ED37C" w14:textId="77777777" w:rsidR="00F70899" w:rsidRPr="00BC6908" w:rsidRDefault="00F70899" w:rsidP="002F64FD">
            <w:pPr>
              <w:rPr>
                <w:color w:val="000000" w:themeColor="text1"/>
              </w:rPr>
            </w:pPr>
            <w:r w:rsidRPr="008E240D">
              <w:rPr>
                <w:color w:val="000000" w:themeColor="text1"/>
              </w:rPr>
              <w:t>ОКОПФ 75104</w:t>
            </w:r>
          </w:p>
        </w:tc>
        <w:tc>
          <w:tcPr>
            <w:tcW w:w="4785" w:type="dxa"/>
          </w:tcPr>
          <w:p w14:paraId="0A840375" w14:textId="77777777" w:rsidR="00F70899" w:rsidRPr="0051438F" w:rsidRDefault="00F70899" w:rsidP="002F64FD">
            <w:pPr>
              <w:rPr>
                <w:color w:val="000000" w:themeColor="text1"/>
              </w:rPr>
            </w:pPr>
          </w:p>
          <w:p w14:paraId="058556F4" w14:textId="77777777" w:rsidR="00F70899" w:rsidRPr="0051438F" w:rsidRDefault="00F70899" w:rsidP="002F64FD">
            <w:pPr>
              <w:rPr>
                <w:color w:val="000000" w:themeColor="text1"/>
              </w:rPr>
            </w:pPr>
          </w:p>
          <w:p w14:paraId="67659200" w14:textId="77777777" w:rsidR="00F70899" w:rsidRPr="0051438F" w:rsidRDefault="00F70899" w:rsidP="002F64FD">
            <w:pPr>
              <w:rPr>
                <w:color w:val="000000" w:themeColor="text1"/>
              </w:rPr>
            </w:pPr>
          </w:p>
          <w:p w14:paraId="3E9EEF27" w14:textId="77777777" w:rsidR="00F70899" w:rsidRPr="0051438F" w:rsidRDefault="00F70899" w:rsidP="002F64FD">
            <w:pPr>
              <w:rPr>
                <w:color w:val="000000" w:themeColor="text1"/>
              </w:rPr>
            </w:pPr>
          </w:p>
          <w:p w14:paraId="72498D3F" w14:textId="77777777" w:rsidR="00F70899" w:rsidRPr="0051438F" w:rsidRDefault="00F70899" w:rsidP="002F64FD">
            <w:pPr>
              <w:rPr>
                <w:color w:val="000000" w:themeColor="text1"/>
              </w:rPr>
            </w:pPr>
          </w:p>
          <w:p w14:paraId="0ABCA12D" w14:textId="77777777" w:rsidR="00F70899" w:rsidRPr="0051438F" w:rsidRDefault="00F70899" w:rsidP="002F64FD">
            <w:pPr>
              <w:rPr>
                <w:color w:val="000000" w:themeColor="text1"/>
              </w:rPr>
            </w:pPr>
          </w:p>
          <w:p w14:paraId="017FF56C" w14:textId="77777777" w:rsidR="00F70899" w:rsidRPr="0051438F" w:rsidRDefault="00F70899" w:rsidP="002F64FD">
            <w:pPr>
              <w:rPr>
                <w:color w:val="000000" w:themeColor="text1"/>
              </w:rPr>
            </w:pPr>
          </w:p>
          <w:p w14:paraId="24F6DAF2" w14:textId="77777777" w:rsidR="00F70899" w:rsidRPr="0051438F" w:rsidRDefault="00F70899" w:rsidP="002F64FD">
            <w:pPr>
              <w:rPr>
                <w:color w:val="000000" w:themeColor="text1"/>
              </w:rPr>
            </w:pPr>
          </w:p>
          <w:p w14:paraId="2D3A3DEC" w14:textId="77777777" w:rsidR="00F70899" w:rsidRPr="0002096E" w:rsidRDefault="00F70899" w:rsidP="002F64FD">
            <w:pPr>
              <w:rPr>
                <w:color w:val="000000" w:themeColor="text1"/>
              </w:rPr>
            </w:pPr>
            <w:r w:rsidRPr="0002096E">
              <w:rPr>
                <w:color w:val="000000" w:themeColor="text1"/>
              </w:rPr>
              <w:t xml:space="preserve">Юридический адрес: </w:t>
            </w:r>
          </w:p>
          <w:p w14:paraId="2E665B11" w14:textId="77777777" w:rsidR="00F70899" w:rsidRPr="0002096E" w:rsidRDefault="00F70899" w:rsidP="002F64FD">
            <w:pPr>
              <w:rPr>
                <w:color w:val="000000" w:themeColor="text1"/>
              </w:rPr>
            </w:pPr>
            <w:r w:rsidRPr="0002096E">
              <w:rPr>
                <w:color w:val="000000" w:themeColor="text1"/>
              </w:rPr>
              <w:t xml:space="preserve">Фактический, почтовый адрес: </w:t>
            </w:r>
          </w:p>
          <w:p w14:paraId="27C07295" w14:textId="77777777" w:rsidR="00F70899" w:rsidRPr="00D938D3" w:rsidRDefault="00F70899" w:rsidP="002F64FD">
            <w:pPr>
              <w:rPr>
                <w:color w:val="000000" w:themeColor="text1"/>
              </w:rPr>
            </w:pPr>
            <w:r w:rsidRPr="0002096E">
              <w:rPr>
                <w:color w:val="000000" w:themeColor="text1"/>
              </w:rPr>
              <w:t xml:space="preserve">Банковские реквизиты: </w:t>
            </w:r>
          </w:p>
          <w:p w14:paraId="1CF88055" w14:textId="77777777" w:rsidR="00F70899" w:rsidRPr="00D938D3" w:rsidRDefault="00F70899" w:rsidP="002F64FD">
            <w:pPr>
              <w:rPr>
                <w:color w:val="000000" w:themeColor="text1"/>
              </w:rPr>
            </w:pPr>
          </w:p>
        </w:tc>
      </w:tr>
      <w:tr w:rsidR="00F70899" w:rsidRPr="007F2070" w14:paraId="2532B8C0" w14:textId="77777777" w:rsidTr="002F64FD">
        <w:tc>
          <w:tcPr>
            <w:tcW w:w="4785" w:type="dxa"/>
          </w:tcPr>
          <w:p w14:paraId="0150EB6E" w14:textId="77777777" w:rsidR="004854D0" w:rsidRDefault="004854D0" w:rsidP="002F64FD">
            <w:pPr>
              <w:rPr>
                <w:b/>
              </w:rPr>
            </w:pPr>
          </w:p>
          <w:p w14:paraId="6F767616" w14:textId="77777777" w:rsidR="00F70899" w:rsidRPr="00BC6908" w:rsidRDefault="00F70899" w:rsidP="002F64FD">
            <w:pPr>
              <w:rPr>
                <w:b/>
              </w:rPr>
            </w:pPr>
            <w:r w:rsidRPr="00BC6908">
              <w:rPr>
                <w:b/>
              </w:rPr>
              <w:t>От Заказчика:</w:t>
            </w:r>
          </w:p>
          <w:p w14:paraId="2E9D1B79" w14:textId="77777777" w:rsidR="00F70899" w:rsidRPr="00BC6908" w:rsidRDefault="00F70899" w:rsidP="002F64FD">
            <w:r>
              <w:t>Заместитель д</w:t>
            </w:r>
            <w:r w:rsidRPr="00BC6908">
              <w:t>иректор</w:t>
            </w:r>
            <w:r>
              <w:t>а</w:t>
            </w:r>
            <w:r w:rsidRPr="00BC6908">
              <w:t xml:space="preserve"> </w:t>
            </w:r>
            <w:r>
              <w:t>ф</w:t>
            </w:r>
            <w:r w:rsidRPr="00BC6908">
              <w:t>едерального казенного учреждения «Федеральный центр планирования и организации лекарственного обеспечения граждан» Министерства здравоохранения Российской Федерации (ФКУ «</w:t>
            </w:r>
            <w:proofErr w:type="spellStart"/>
            <w:r w:rsidRPr="00BC6908">
              <w:t>ФЦПиЛО</w:t>
            </w:r>
            <w:proofErr w:type="spellEnd"/>
            <w:r w:rsidRPr="00BC6908">
              <w:t>» Минздрава России)</w:t>
            </w:r>
          </w:p>
          <w:p w14:paraId="5C33BB5C" w14:textId="77777777" w:rsidR="00F70899" w:rsidRPr="00BC6908" w:rsidRDefault="00F70899" w:rsidP="002F64FD">
            <w:pPr>
              <w:rPr>
                <w:bCs/>
              </w:rPr>
            </w:pPr>
          </w:p>
          <w:p w14:paraId="47A7A06C" w14:textId="77777777" w:rsidR="00F70899" w:rsidRPr="00BC6908" w:rsidRDefault="00F70899" w:rsidP="002F64FD">
            <w:pPr>
              <w:rPr>
                <w:bCs/>
              </w:rPr>
            </w:pPr>
          </w:p>
          <w:p w14:paraId="04C22D93" w14:textId="77777777" w:rsidR="00F70899" w:rsidRPr="00BC6908" w:rsidRDefault="00F70899" w:rsidP="002F64FD">
            <w:pPr>
              <w:rPr>
                <w:bCs/>
              </w:rPr>
            </w:pPr>
            <w:r w:rsidRPr="00BC6908">
              <w:rPr>
                <w:bCs/>
              </w:rPr>
              <w:t>___________________</w:t>
            </w:r>
            <w:r>
              <w:rPr>
                <w:bCs/>
              </w:rPr>
              <w:t>_</w:t>
            </w:r>
            <w:r w:rsidRPr="00BC6908">
              <w:rPr>
                <w:bCs/>
              </w:rPr>
              <w:t xml:space="preserve">_ </w:t>
            </w:r>
            <w:r>
              <w:rPr>
                <w:bCs/>
              </w:rPr>
              <w:t>О.В.</w:t>
            </w:r>
            <w:r w:rsidRPr="00BC6908">
              <w:rPr>
                <w:bCs/>
              </w:rPr>
              <w:t xml:space="preserve"> </w:t>
            </w:r>
            <w:r>
              <w:rPr>
                <w:bCs/>
              </w:rPr>
              <w:t>Кожевникова</w:t>
            </w:r>
          </w:p>
          <w:p w14:paraId="285B07D1" w14:textId="77777777" w:rsidR="00F70899" w:rsidRPr="00BC6908" w:rsidRDefault="00F70899" w:rsidP="002F64FD">
            <w:pPr>
              <w:rPr>
                <w:sz w:val="20"/>
                <w:szCs w:val="20"/>
              </w:rPr>
            </w:pPr>
            <w:r w:rsidRPr="00BC6908">
              <w:rPr>
                <w:sz w:val="20"/>
                <w:szCs w:val="20"/>
              </w:rPr>
              <w:t>М.П.</w:t>
            </w:r>
          </w:p>
        </w:tc>
        <w:tc>
          <w:tcPr>
            <w:tcW w:w="4785" w:type="dxa"/>
          </w:tcPr>
          <w:p w14:paraId="1864842D" w14:textId="77777777" w:rsidR="004854D0" w:rsidRDefault="004854D0" w:rsidP="002F64FD">
            <w:pPr>
              <w:rPr>
                <w:b/>
              </w:rPr>
            </w:pPr>
          </w:p>
          <w:p w14:paraId="4747A53B" w14:textId="77777777" w:rsidR="00F70899" w:rsidRPr="00403A22" w:rsidRDefault="00F70899" w:rsidP="002F64FD">
            <w:pPr>
              <w:rPr>
                <w:b/>
              </w:rPr>
            </w:pPr>
            <w:r w:rsidRPr="00403A22">
              <w:rPr>
                <w:b/>
              </w:rPr>
              <w:t>От Поставщика:</w:t>
            </w:r>
          </w:p>
          <w:p w14:paraId="229AAD24" w14:textId="77777777" w:rsidR="00F70899" w:rsidRDefault="00F70899" w:rsidP="002F64FD"/>
          <w:p w14:paraId="22F0F65A" w14:textId="77777777" w:rsidR="00F70899" w:rsidRDefault="00F70899" w:rsidP="002F64FD"/>
          <w:p w14:paraId="11279DFC" w14:textId="77777777" w:rsidR="00F70899" w:rsidRDefault="00F70899" w:rsidP="002F64FD"/>
          <w:p w14:paraId="37E4845F" w14:textId="77777777" w:rsidR="00F70899" w:rsidRDefault="00F70899" w:rsidP="002F64FD"/>
          <w:p w14:paraId="54B6F05A" w14:textId="77777777" w:rsidR="00F70899" w:rsidRDefault="00F70899" w:rsidP="002F64FD"/>
          <w:p w14:paraId="092F7D3F" w14:textId="77777777" w:rsidR="00F70899" w:rsidRDefault="00F70899" w:rsidP="002F64FD"/>
          <w:p w14:paraId="7DE49779" w14:textId="77777777" w:rsidR="00F70899" w:rsidRDefault="00F70899" w:rsidP="002F64FD"/>
          <w:p w14:paraId="459408FF" w14:textId="77777777" w:rsidR="00F70899" w:rsidRDefault="00F70899" w:rsidP="002F64FD"/>
          <w:p w14:paraId="5B2A0B35" w14:textId="77777777" w:rsidR="00F70899" w:rsidRPr="008157A9" w:rsidRDefault="00F70899" w:rsidP="002F64FD"/>
          <w:p w14:paraId="76FCD1A8" w14:textId="77777777" w:rsidR="00F70899" w:rsidRPr="00720EFF" w:rsidRDefault="00F70899" w:rsidP="002F64FD">
            <w:r w:rsidRPr="00720EFF">
              <w:t xml:space="preserve">_______________________  </w:t>
            </w:r>
          </w:p>
          <w:p w14:paraId="5C041F54" w14:textId="77777777" w:rsidR="00F70899" w:rsidRPr="009D0565" w:rsidRDefault="00F70899" w:rsidP="002F64FD">
            <w:pPr>
              <w:rPr>
                <w:sz w:val="20"/>
                <w:szCs w:val="20"/>
                <w:highlight w:val="yellow"/>
              </w:rPr>
            </w:pPr>
            <w:r w:rsidRPr="009D0565">
              <w:rPr>
                <w:sz w:val="20"/>
                <w:szCs w:val="20"/>
              </w:rPr>
              <w:t>М.П.</w:t>
            </w:r>
            <w:r w:rsidRPr="00456E41">
              <w:rPr>
                <w:i/>
              </w:rPr>
              <w:t xml:space="preserve"> </w:t>
            </w:r>
          </w:p>
        </w:tc>
      </w:tr>
    </w:tbl>
    <w:p w14:paraId="376D6D45" w14:textId="77777777" w:rsidR="007A43EE" w:rsidRPr="00AE14E0" w:rsidRDefault="007A43EE" w:rsidP="007A43EE">
      <w:pPr>
        <w:ind w:firstLine="709"/>
        <w:contextualSpacing/>
        <w:jc w:val="both"/>
        <w:rPr>
          <w:b/>
        </w:rPr>
      </w:pPr>
    </w:p>
    <w:p w14:paraId="7C05B453" w14:textId="77777777" w:rsidR="007A43EE" w:rsidRPr="00AE14E0" w:rsidRDefault="007A43EE" w:rsidP="007A43EE">
      <w:pPr>
        <w:ind w:firstLine="709"/>
        <w:contextualSpacing/>
        <w:jc w:val="both"/>
        <w:rPr>
          <w:b/>
        </w:rPr>
      </w:pPr>
    </w:p>
    <w:p w14:paraId="01E3C034" w14:textId="77777777" w:rsidR="007A43EE" w:rsidRPr="00AE14E0" w:rsidRDefault="007A43EE" w:rsidP="007A43EE">
      <w:pPr>
        <w:ind w:firstLine="709"/>
        <w:contextualSpacing/>
        <w:jc w:val="both"/>
        <w:rPr>
          <w:b/>
        </w:rPr>
      </w:pPr>
    </w:p>
    <w:p w14:paraId="19513BAC" w14:textId="77777777" w:rsidR="007A43EE" w:rsidRPr="00AE14E0" w:rsidRDefault="007A43EE" w:rsidP="007A43EE">
      <w:pPr>
        <w:ind w:firstLine="709"/>
        <w:contextualSpacing/>
        <w:jc w:val="both"/>
        <w:rPr>
          <w:b/>
        </w:rPr>
      </w:pPr>
    </w:p>
    <w:p w14:paraId="5C6AF27A" w14:textId="77777777" w:rsidR="007A43EE" w:rsidRPr="00AE14E0" w:rsidRDefault="007A43EE" w:rsidP="007A43EE">
      <w:pPr>
        <w:ind w:firstLine="709"/>
        <w:contextualSpacing/>
        <w:jc w:val="both"/>
        <w:rPr>
          <w:b/>
        </w:rPr>
      </w:pPr>
    </w:p>
    <w:p w14:paraId="00D41E9C" w14:textId="77777777" w:rsidR="00791952" w:rsidRDefault="00791952" w:rsidP="007A43EE">
      <w:pPr>
        <w:ind w:firstLine="709"/>
        <w:contextualSpacing/>
        <w:jc w:val="both"/>
        <w:rPr>
          <w:b/>
        </w:rPr>
      </w:pPr>
    </w:p>
    <w:p w14:paraId="1A1935B8" w14:textId="77777777" w:rsidR="009936D9" w:rsidRDefault="00E91F0E" w:rsidP="007A43EE">
      <w:pPr>
        <w:contextualSpacing/>
        <w:jc w:val="both"/>
        <w:rPr>
          <w:b/>
        </w:rPr>
      </w:pPr>
      <w:r>
        <w:rPr>
          <w:b/>
        </w:rPr>
        <w:t xml:space="preserve">          </w:t>
      </w:r>
      <w:r w:rsidR="009936D9">
        <w:rPr>
          <w:b/>
        </w:rPr>
        <w:br w:type="page"/>
      </w:r>
    </w:p>
    <w:p w14:paraId="24426C3D" w14:textId="62BC81C0" w:rsidR="007A43EE" w:rsidRPr="00AE14E0" w:rsidRDefault="007A43EE" w:rsidP="009936D9">
      <w:pPr>
        <w:ind w:left="5529"/>
        <w:contextualSpacing/>
        <w:jc w:val="both"/>
      </w:pPr>
      <w:r w:rsidRPr="00AE14E0">
        <w:t>Приложение №1</w:t>
      </w:r>
    </w:p>
    <w:p w14:paraId="233F36DB" w14:textId="2B1C554A" w:rsidR="007A43EE" w:rsidRPr="00AE14E0" w:rsidRDefault="007A43EE" w:rsidP="009936D9">
      <w:pPr>
        <w:ind w:left="5529"/>
        <w:contextualSpacing/>
        <w:jc w:val="both"/>
      </w:pPr>
      <w:r w:rsidRPr="00AE14E0">
        <w:t xml:space="preserve">к Контракту № </w:t>
      </w:r>
      <w:r w:rsidR="002849F4">
        <w:t>_________________</w:t>
      </w:r>
    </w:p>
    <w:p w14:paraId="4B28349B" w14:textId="03731A6B" w:rsidR="007A43EE" w:rsidRPr="00AE14E0" w:rsidRDefault="007A43EE" w:rsidP="009936D9">
      <w:pPr>
        <w:ind w:left="5529"/>
        <w:contextualSpacing/>
        <w:jc w:val="both"/>
      </w:pPr>
      <w:r w:rsidRPr="00AE14E0">
        <w:t>от «</w:t>
      </w:r>
      <w:r w:rsidR="002849F4">
        <w:t>___</w:t>
      </w:r>
      <w:proofErr w:type="gramStart"/>
      <w:r w:rsidR="002849F4">
        <w:t>_</w:t>
      </w:r>
      <w:r w:rsidRPr="00AE14E0">
        <w:t>»</w:t>
      </w:r>
      <w:r w:rsidR="002849F4">
        <w:t>_</w:t>
      </w:r>
      <w:proofErr w:type="gramEnd"/>
      <w:r w:rsidR="002849F4">
        <w:t>__________202</w:t>
      </w:r>
      <w:r w:rsidR="00E07E12">
        <w:t>6</w:t>
      </w:r>
      <w:r w:rsidR="002B7E05">
        <w:t xml:space="preserve"> </w:t>
      </w:r>
      <w:r w:rsidRPr="00AE14E0">
        <w:t>г.</w:t>
      </w:r>
    </w:p>
    <w:p w14:paraId="6076F39D" w14:textId="77777777" w:rsidR="007A43EE" w:rsidRPr="00AE14E0" w:rsidRDefault="007A43EE" w:rsidP="007A43EE">
      <w:pPr>
        <w:ind w:firstLine="709"/>
        <w:contextualSpacing/>
        <w:jc w:val="both"/>
        <w:rPr>
          <w:b/>
        </w:rPr>
      </w:pPr>
    </w:p>
    <w:p w14:paraId="4E6CB356" w14:textId="77777777" w:rsidR="007A43EE" w:rsidRPr="00AE14E0" w:rsidRDefault="007A43EE" w:rsidP="00791952">
      <w:pPr>
        <w:ind w:firstLine="709"/>
        <w:contextualSpacing/>
        <w:jc w:val="center"/>
      </w:pPr>
      <w:r w:rsidRPr="00AE14E0">
        <w:rPr>
          <w:b/>
        </w:rPr>
        <w:t>Тарифы при оказании Услуг по организации пассажирских перевозок</w:t>
      </w:r>
    </w:p>
    <w:p w14:paraId="3B28DA43" w14:textId="77777777" w:rsidR="007A43EE" w:rsidRPr="00AE14E0" w:rsidRDefault="007A43EE" w:rsidP="007A43EE">
      <w:pPr>
        <w:contextualSpacing/>
        <w:jc w:val="both"/>
      </w:pPr>
    </w:p>
    <w:p w14:paraId="294A0506" w14:textId="77777777" w:rsidR="007A43EE" w:rsidRPr="00AE14E0" w:rsidRDefault="007A43EE" w:rsidP="00DA186B">
      <w:pPr>
        <w:pStyle w:val="10"/>
        <w:keepNext/>
        <w:keepLines/>
        <w:numPr>
          <w:ilvl w:val="0"/>
          <w:numId w:val="17"/>
        </w:numPr>
        <w:tabs>
          <w:tab w:val="center" w:pos="384"/>
          <w:tab w:val="center" w:pos="1959"/>
        </w:tabs>
        <w:spacing w:before="0" w:beforeAutospacing="0" w:after="0" w:afterAutospacing="0"/>
        <w:contextualSpacing/>
        <w:jc w:val="both"/>
      </w:pPr>
      <w:r w:rsidRPr="00AE14E0">
        <w:t>Общие положения</w:t>
      </w:r>
    </w:p>
    <w:p w14:paraId="17AF7200" w14:textId="77777777" w:rsidR="007A43EE" w:rsidRPr="00AE14E0" w:rsidRDefault="007A43EE" w:rsidP="007A43EE">
      <w:pPr>
        <w:pStyle w:val="afff1"/>
        <w:ind w:left="1129"/>
        <w:jc w:val="both"/>
      </w:pPr>
    </w:p>
    <w:p w14:paraId="40B53408" w14:textId="45E6608D" w:rsidR="007A43EE" w:rsidRPr="00AE14E0" w:rsidRDefault="007A43EE" w:rsidP="007A43EE">
      <w:pPr>
        <w:ind w:firstLine="709"/>
        <w:contextualSpacing/>
        <w:jc w:val="both"/>
      </w:pPr>
      <w:r w:rsidRPr="00AE14E0">
        <w:t>1.1.</w:t>
      </w:r>
      <w:r w:rsidR="00687360">
        <w:t xml:space="preserve"> </w:t>
      </w:r>
      <w:r w:rsidRPr="00AE14E0">
        <w:t>Полная стоимость услуг по перевозке определяется как сумма тарифа за непосредственно перевозку (стоимость поездки).</w:t>
      </w:r>
    </w:p>
    <w:p w14:paraId="0299DC12" w14:textId="77777777" w:rsidR="007A43EE" w:rsidRPr="00AE14E0" w:rsidRDefault="007A43EE" w:rsidP="007A43EE">
      <w:pPr>
        <w:ind w:firstLine="709"/>
        <w:contextualSpacing/>
        <w:jc w:val="both"/>
      </w:pPr>
      <w:r w:rsidRPr="00AE14E0">
        <w:t xml:space="preserve">1.2. Услуги оказываются по предварительным заявкам (раздел 6 настоящего Контракта) путем направления таких заявок в срок не менее, чем за 1 (один) час до времени подачи Автомобиля. </w:t>
      </w:r>
    </w:p>
    <w:p w14:paraId="639C44C0" w14:textId="77777777" w:rsidR="007A43EE" w:rsidRPr="00AE14E0" w:rsidRDefault="007A43EE" w:rsidP="007A43EE">
      <w:pPr>
        <w:ind w:firstLine="709"/>
        <w:contextualSpacing/>
        <w:jc w:val="both"/>
      </w:pPr>
      <w:r w:rsidRPr="00AE14E0">
        <w:t>1.3. В тех случаях, когда стоимость поездки определяется исходя из условий применения тарифов, в том числе трансферов, соответственно применяются тарифы.</w:t>
      </w:r>
    </w:p>
    <w:p w14:paraId="7D066C04" w14:textId="46926CA3" w:rsidR="007A43EE" w:rsidRPr="00AE14E0" w:rsidRDefault="007A43EE" w:rsidP="007A43EE">
      <w:pPr>
        <w:tabs>
          <w:tab w:val="center" w:pos="485"/>
          <w:tab w:val="center" w:pos="5369"/>
        </w:tabs>
        <w:ind w:firstLine="709"/>
        <w:contextualSpacing/>
        <w:jc w:val="both"/>
      </w:pPr>
      <w:r w:rsidRPr="00AE14E0">
        <w:t xml:space="preserve">1.4. </w:t>
      </w:r>
      <w:r w:rsidR="002849F4" w:rsidRPr="002849F4">
        <w:t>Все указанные в данном Приложении тарифы указаны в рублях, НДС в соответствии с действующим законодательством Российской Федерации.</w:t>
      </w:r>
    </w:p>
    <w:p w14:paraId="7A6AC65E" w14:textId="77777777" w:rsidR="007A43EE" w:rsidRPr="006522F9" w:rsidRDefault="007A43EE" w:rsidP="007A43EE">
      <w:pPr>
        <w:ind w:left="284"/>
        <w:jc w:val="both"/>
      </w:pPr>
    </w:p>
    <w:p w14:paraId="6D48FA28" w14:textId="3BED1F81" w:rsidR="007A43EE" w:rsidRPr="00DA186B" w:rsidRDefault="007A43EE" w:rsidP="00DA186B">
      <w:pPr>
        <w:pStyle w:val="afff1"/>
        <w:numPr>
          <w:ilvl w:val="0"/>
          <w:numId w:val="17"/>
        </w:numPr>
        <w:jc w:val="both"/>
        <w:rPr>
          <w:b/>
        </w:rPr>
      </w:pPr>
      <w:r w:rsidRPr="00DA186B">
        <w:rPr>
          <w:b/>
        </w:rPr>
        <w:t>Тарифы</w:t>
      </w:r>
    </w:p>
    <w:p w14:paraId="65911EDF" w14:textId="77777777" w:rsidR="002849F4" w:rsidRDefault="002849F4" w:rsidP="002849F4">
      <w:pPr>
        <w:jc w:val="both"/>
        <w:rPr>
          <w:b/>
          <w:bCs/>
        </w:rPr>
      </w:pPr>
      <w:r>
        <w:rPr>
          <w:b/>
          <w:bCs/>
        </w:rPr>
        <w:t>Москва, Московская область</w:t>
      </w:r>
    </w:p>
    <w:tbl>
      <w:tblPr>
        <w:tblStyle w:val="afe"/>
        <w:tblW w:w="0" w:type="auto"/>
        <w:jc w:val="center"/>
        <w:tblLayout w:type="fixed"/>
        <w:tblLook w:val="04A0" w:firstRow="1" w:lastRow="0" w:firstColumn="1" w:lastColumn="0" w:noHBand="0" w:noVBand="1"/>
      </w:tblPr>
      <w:tblGrid>
        <w:gridCol w:w="988"/>
        <w:gridCol w:w="5954"/>
        <w:gridCol w:w="2829"/>
      </w:tblGrid>
      <w:tr w:rsidR="002849F4" w:rsidRPr="00DD01DF" w14:paraId="2CC8F2F3" w14:textId="77777777" w:rsidTr="002F64FD">
        <w:trPr>
          <w:jc w:val="center"/>
        </w:trPr>
        <w:tc>
          <w:tcPr>
            <w:tcW w:w="988" w:type="dxa"/>
            <w:vAlign w:val="center"/>
          </w:tcPr>
          <w:p w14:paraId="0B5A42E8" w14:textId="77777777" w:rsidR="002849F4" w:rsidRPr="00DD01DF" w:rsidRDefault="002849F4" w:rsidP="002F64FD">
            <w:pPr>
              <w:jc w:val="both"/>
              <w:rPr>
                <w:b/>
                <w:bCs/>
                <w:sz w:val="20"/>
                <w:szCs w:val="20"/>
              </w:rPr>
            </w:pPr>
            <w:r w:rsidRPr="00DD01DF">
              <w:rPr>
                <w:b/>
                <w:bCs/>
                <w:sz w:val="20"/>
                <w:szCs w:val="20"/>
              </w:rPr>
              <w:t>№</w:t>
            </w:r>
          </w:p>
        </w:tc>
        <w:tc>
          <w:tcPr>
            <w:tcW w:w="5954" w:type="dxa"/>
            <w:vAlign w:val="center"/>
          </w:tcPr>
          <w:p w14:paraId="20C5755B" w14:textId="77777777" w:rsidR="002849F4" w:rsidRPr="00DD01DF" w:rsidRDefault="002849F4" w:rsidP="002F64FD">
            <w:pPr>
              <w:jc w:val="both"/>
              <w:rPr>
                <w:b/>
                <w:bCs/>
                <w:sz w:val="20"/>
                <w:szCs w:val="20"/>
              </w:rPr>
            </w:pPr>
            <w:r w:rsidRPr="00DD01DF">
              <w:rPr>
                <w:b/>
                <w:bCs/>
                <w:sz w:val="20"/>
                <w:szCs w:val="20"/>
              </w:rPr>
              <w:t>Наименование услуги</w:t>
            </w:r>
          </w:p>
        </w:tc>
        <w:tc>
          <w:tcPr>
            <w:tcW w:w="2829" w:type="dxa"/>
            <w:vAlign w:val="center"/>
          </w:tcPr>
          <w:p w14:paraId="5233EAF1" w14:textId="77777777" w:rsidR="002849F4" w:rsidRPr="00DD01DF" w:rsidRDefault="002849F4" w:rsidP="002F64FD">
            <w:pPr>
              <w:ind w:left="175"/>
              <w:jc w:val="both"/>
              <w:rPr>
                <w:b/>
                <w:bCs/>
                <w:sz w:val="20"/>
                <w:szCs w:val="20"/>
              </w:rPr>
            </w:pPr>
            <w:r w:rsidRPr="00DD01DF">
              <w:rPr>
                <w:b/>
                <w:bCs/>
                <w:sz w:val="20"/>
                <w:szCs w:val="20"/>
              </w:rPr>
              <w:t>Начальная максимальная цена, руб., без НДС</w:t>
            </w:r>
          </w:p>
        </w:tc>
      </w:tr>
      <w:tr w:rsidR="002849F4" w:rsidRPr="00DD01DF" w14:paraId="1136CB9C" w14:textId="77777777" w:rsidTr="002F64FD">
        <w:trPr>
          <w:jc w:val="center"/>
        </w:trPr>
        <w:tc>
          <w:tcPr>
            <w:tcW w:w="988" w:type="dxa"/>
            <w:vMerge w:val="restart"/>
            <w:vAlign w:val="center"/>
          </w:tcPr>
          <w:p w14:paraId="341D0E1F" w14:textId="77777777" w:rsidR="002849F4" w:rsidRPr="00DD01DF" w:rsidRDefault="002849F4" w:rsidP="002F64FD">
            <w:pPr>
              <w:jc w:val="both"/>
              <w:rPr>
                <w:sz w:val="20"/>
                <w:szCs w:val="20"/>
              </w:rPr>
            </w:pPr>
            <w:r w:rsidRPr="00DD01DF">
              <w:rPr>
                <w:sz w:val="20"/>
                <w:szCs w:val="20"/>
              </w:rPr>
              <w:t>1.1</w:t>
            </w:r>
          </w:p>
        </w:tc>
        <w:tc>
          <w:tcPr>
            <w:tcW w:w="5954" w:type="dxa"/>
            <w:vAlign w:val="center"/>
          </w:tcPr>
          <w:p w14:paraId="59B39DCB" w14:textId="77777777" w:rsidR="002849F4" w:rsidRPr="00DD01DF" w:rsidRDefault="002849F4" w:rsidP="002F64FD">
            <w:pPr>
              <w:jc w:val="both"/>
              <w:rPr>
                <w:b/>
                <w:bCs/>
                <w:sz w:val="20"/>
                <w:szCs w:val="20"/>
              </w:rPr>
            </w:pPr>
            <w:r w:rsidRPr="00DD01DF">
              <w:rPr>
                <w:b/>
                <w:bCs/>
                <w:sz w:val="20"/>
                <w:szCs w:val="20"/>
              </w:rPr>
              <w:t>Эконом, включено:10 мин и 5 км, 3 мин. Ожидания, руб.</w:t>
            </w:r>
          </w:p>
        </w:tc>
        <w:tc>
          <w:tcPr>
            <w:tcW w:w="2829" w:type="dxa"/>
            <w:tcBorders>
              <w:top w:val="single" w:sz="4" w:space="0" w:color="auto"/>
              <w:left w:val="single" w:sz="4" w:space="0" w:color="auto"/>
              <w:bottom w:val="single" w:sz="4" w:space="0" w:color="auto"/>
              <w:right w:val="single" w:sz="4" w:space="0" w:color="auto"/>
            </w:tcBorders>
            <w:vAlign w:val="center"/>
          </w:tcPr>
          <w:p w14:paraId="5AB9491D" w14:textId="77777777" w:rsidR="002849F4" w:rsidRPr="00683CB3" w:rsidRDefault="002849F4" w:rsidP="002F64FD">
            <w:pPr>
              <w:jc w:val="center"/>
              <w:rPr>
                <w:sz w:val="20"/>
                <w:szCs w:val="20"/>
              </w:rPr>
            </w:pPr>
          </w:p>
        </w:tc>
      </w:tr>
      <w:tr w:rsidR="002849F4" w:rsidRPr="00DD01DF" w14:paraId="4B6DA992" w14:textId="77777777" w:rsidTr="002F64FD">
        <w:trPr>
          <w:jc w:val="center"/>
        </w:trPr>
        <w:tc>
          <w:tcPr>
            <w:tcW w:w="988" w:type="dxa"/>
            <w:vMerge/>
            <w:vAlign w:val="center"/>
          </w:tcPr>
          <w:p w14:paraId="7E2DCCA0" w14:textId="77777777" w:rsidR="002849F4" w:rsidRPr="00DD01DF" w:rsidRDefault="002849F4" w:rsidP="002F64FD">
            <w:pPr>
              <w:jc w:val="both"/>
              <w:rPr>
                <w:sz w:val="20"/>
                <w:szCs w:val="20"/>
              </w:rPr>
            </w:pPr>
          </w:p>
        </w:tc>
        <w:tc>
          <w:tcPr>
            <w:tcW w:w="5954" w:type="dxa"/>
            <w:vAlign w:val="center"/>
          </w:tcPr>
          <w:p w14:paraId="3E1015BA"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0A1E674D" w14:textId="77777777" w:rsidR="002849F4" w:rsidRPr="00683CB3" w:rsidRDefault="002849F4" w:rsidP="002F64FD">
            <w:pPr>
              <w:jc w:val="center"/>
              <w:rPr>
                <w:sz w:val="20"/>
                <w:szCs w:val="20"/>
              </w:rPr>
            </w:pPr>
          </w:p>
        </w:tc>
      </w:tr>
      <w:tr w:rsidR="002849F4" w:rsidRPr="00DD01DF" w14:paraId="46EDB81F" w14:textId="77777777" w:rsidTr="002F64FD">
        <w:trPr>
          <w:jc w:val="center"/>
        </w:trPr>
        <w:tc>
          <w:tcPr>
            <w:tcW w:w="988" w:type="dxa"/>
            <w:vMerge/>
            <w:vAlign w:val="center"/>
          </w:tcPr>
          <w:p w14:paraId="490F3382" w14:textId="77777777" w:rsidR="002849F4" w:rsidRPr="00DD01DF" w:rsidRDefault="002849F4" w:rsidP="002F64FD">
            <w:pPr>
              <w:jc w:val="both"/>
              <w:rPr>
                <w:sz w:val="20"/>
                <w:szCs w:val="20"/>
              </w:rPr>
            </w:pPr>
          </w:p>
        </w:tc>
        <w:tc>
          <w:tcPr>
            <w:tcW w:w="5954" w:type="dxa"/>
            <w:vAlign w:val="center"/>
          </w:tcPr>
          <w:p w14:paraId="6737EA86" w14:textId="77777777" w:rsidR="002849F4" w:rsidRPr="00DD01DF" w:rsidRDefault="002849F4" w:rsidP="002F64FD">
            <w:pPr>
              <w:jc w:val="both"/>
              <w:rPr>
                <w:sz w:val="20"/>
                <w:szCs w:val="20"/>
              </w:rPr>
            </w:pPr>
            <w:r w:rsidRPr="00DD01DF">
              <w:rPr>
                <w:sz w:val="20"/>
                <w:szCs w:val="20"/>
              </w:rPr>
              <w:t xml:space="preserve">Далее 1 км </w:t>
            </w:r>
            <w:r>
              <w:rPr>
                <w:sz w:val="20"/>
                <w:szCs w:val="20"/>
              </w:rPr>
              <w:t>по Москве</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672D10E3" w14:textId="77777777" w:rsidR="002849F4" w:rsidRPr="00683CB3" w:rsidRDefault="002849F4" w:rsidP="002F64FD">
            <w:pPr>
              <w:jc w:val="center"/>
              <w:rPr>
                <w:sz w:val="20"/>
                <w:szCs w:val="20"/>
              </w:rPr>
            </w:pPr>
          </w:p>
        </w:tc>
      </w:tr>
      <w:tr w:rsidR="002849F4" w:rsidRPr="00DD01DF" w14:paraId="4E8F33B8" w14:textId="77777777" w:rsidTr="002F64FD">
        <w:trPr>
          <w:jc w:val="center"/>
        </w:trPr>
        <w:tc>
          <w:tcPr>
            <w:tcW w:w="988" w:type="dxa"/>
            <w:vMerge/>
            <w:vAlign w:val="center"/>
          </w:tcPr>
          <w:p w14:paraId="28BD4711" w14:textId="77777777" w:rsidR="002849F4" w:rsidRPr="00DD01DF" w:rsidRDefault="002849F4" w:rsidP="002F64FD">
            <w:pPr>
              <w:jc w:val="both"/>
              <w:rPr>
                <w:sz w:val="20"/>
                <w:szCs w:val="20"/>
              </w:rPr>
            </w:pPr>
          </w:p>
        </w:tc>
        <w:tc>
          <w:tcPr>
            <w:tcW w:w="5954" w:type="dxa"/>
            <w:vAlign w:val="center"/>
          </w:tcPr>
          <w:p w14:paraId="005C2DCC" w14:textId="77777777" w:rsidR="002849F4" w:rsidRPr="00DD01DF" w:rsidRDefault="002849F4" w:rsidP="002F64FD">
            <w:pPr>
              <w:jc w:val="both"/>
              <w:rPr>
                <w:sz w:val="20"/>
                <w:szCs w:val="20"/>
              </w:rPr>
            </w:pPr>
            <w:r w:rsidRPr="00DD01DF">
              <w:rPr>
                <w:sz w:val="20"/>
                <w:szCs w:val="20"/>
              </w:rPr>
              <w:t xml:space="preserve">Далее 1 км </w:t>
            </w:r>
            <w:r>
              <w:rPr>
                <w:sz w:val="20"/>
                <w:szCs w:val="20"/>
              </w:rPr>
              <w:t>по МО</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6B559DAF" w14:textId="77777777" w:rsidR="002849F4" w:rsidRPr="00683CB3" w:rsidRDefault="002849F4" w:rsidP="002F64FD">
            <w:pPr>
              <w:jc w:val="center"/>
              <w:rPr>
                <w:sz w:val="20"/>
                <w:szCs w:val="20"/>
              </w:rPr>
            </w:pPr>
          </w:p>
        </w:tc>
      </w:tr>
      <w:tr w:rsidR="002849F4" w:rsidRPr="00DD01DF" w14:paraId="107AF201" w14:textId="77777777" w:rsidTr="002F64FD">
        <w:trPr>
          <w:jc w:val="center"/>
        </w:trPr>
        <w:tc>
          <w:tcPr>
            <w:tcW w:w="988" w:type="dxa"/>
            <w:vMerge/>
            <w:vAlign w:val="center"/>
          </w:tcPr>
          <w:p w14:paraId="66BFE658" w14:textId="77777777" w:rsidR="002849F4" w:rsidRPr="00DD01DF" w:rsidRDefault="002849F4" w:rsidP="002F64FD">
            <w:pPr>
              <w:jc w:val="both"/>
              <w:rPr>
                <w:sz w:val="20"/>
                <w:szCs w:val="20"/>
              </w:rPr>
            </w:pPr>
          </w:p>
        </w:tc>
        <w:tc>
          <w:tcPr>
            <w:tcW w:w="5954" w:type="dxa"/>
            <w:vAlign w:val="center"/>
          </w:tcPr>
          <w:p w14:paraId="6AF4A944" w14:textId="77777777" w:rsidR="002849F4" w:rsidRPr="00DD01DF" w:rsidRDefault="002849F4" w:rsidP="002F64FD">
            <w:pPr>
              <w:jc w:val="both"/>
              <w:rPr>
                <w:sz w:val="20"/>
                <w:szCs w:val="20"/>
              </w:rPr>
            </w:pPr>
            <w:r w:rsidRPr="00DD01DF">
              <w:rPr>
                <w:sz w:val="20"/>
                <w:szCs w:val="20"/>
              </w:rPr>
              <w:t xml:space="preserve">Далее за 1 мин. по </w:t>
            </w:r>
            <w:r>
              <w:rPr>
                <w:sz w:val="20"/>
                <w:szCs w:val="20"/>
              </w:rPr>
              <w:t>Москве</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470E73BD" w14:textId="77777777" w:rsidR="002849F4" w:rsidRPr="00683CB3" w:rsidRDefault="002849F4" w:rsidP="002F64FD">
            <w:pPr>
              <w:jc w:val="center"/>
              <w:rPr>
                <w:sz w:val="20"/>
                <w:szCs w:val="20"/>
              </w:rPr>
            </w:pPr>
          </w:p>
        </w:tc>
      </w:tr>
      <w:tr w:rsidR="002849F4" w:rsidRPr="00DD01DF" w14:paraId="381CC6D2" w14:textId="77777777" w:rsidTr="002F64FD">
        <w:trPr>
          <w:jc w:val="center"/>
        </w:trPr>
        <w:tc>
          <w:tcPr>
            <w:tcW w:w="988" w:type="dxa"/>
            <w:vMerge/>
            <w:vAlign w:val="center"/>
          </w:tcPr>
          <w:p w14:paraId="57A2C9C2" w14:textId="77777777" w:rsidR="002849F4" w:rsidRPr="00DD01DF" w:rsidRDefault="002849F4" w:rsidP="002F64FD">
            <w:pPr>
              <w:jc w:val="both"/>
              <w:rPr>
                <w:sz w:val="20"/>
                <w:szCs w:val="20"/>
              </w:rPr>
            </w:pPr>
          </w:p>
        </w:tc>
        <w:tc>
          <w:tcPr>
            <w:tcW w:w="5954" w:type="dxa"/>
            <w:vAlign w:val="center"/>
          </w:tcPr>
          <w:p w14:paraId="1B22F690" w14:textId="77777777" w:rsidR="002849F4" w:rsidRPr="00DD01DF" w:rsidRDefault="002849F4" w:rsidP="002F64FD">
            <w:pPr>
              <w:jc w:val="both"/>
              <w:rPr>
                <w:sz w:val="20"/>
                <w:szCs w:val="20"/>
              </w:rPr>
            </w:pPr>
            <w:r w:rsidRPr="00DD01DF">
              <w:rPr>
                <w:sz w:val="20"/>
                <w:szCs w:val="20"/>
              </w:rPr>
              <w:t xml:space="preserve">Далее за 1 мин </w:t>
            </w:r>
            <w:r>
              <w:rPr>
                <w:sz w:val="20"/>
                <w:szCs w:val="20"/>
              </w:rPr>
              <w:t>по МО</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2759B90C" w14:textId="77777777" w:rsidR="002849F4" w:rsidRPr="00683CB3" w:rsidRDefault="002849F4" w:rsidP="002F64FD">
            <w:pPr>
              <w:jc w:val="center"/>
              <w:rPr>
                <w:sz w:val="20"/>
                <w:szCs w:val="20"/>
              </w:rPr>
            </w:pPr>
          </w:p>
        </w:tc>
      </w:tr>
      <w:tr w:rsidR="002849F4" w:rsidRPr="00DD01DF" w14:paraId="490FF3F8" w14:textId="77777777" w:rsidTr="002F64FD">
        <w:trPr>
          <w:jc w:val="center"/>
        </w:trPr>
        <w:tc>
          <w:tcPr>
            <w:tcW w:w="988" w:type="dxa"/>
            <w:vMerge w:val="restart"/>
            <w:vAlign w:val="center"/>
          </w:tcPr>
          <w:p w14:paraId="43042860" w14:textId="77777777" w:rsidR="002849F4" w:rsidRPr="00DD01DF" w:rsidRDefault="002849F4" w:rsidP="002F64FD">
            <w:pPr>
              <w:jc w:val="both"/>
              <w:rPr>
                <w:sz w:val="20"/>
                <w:szCs w:val="20"/>
              </w:rPr>
            </w:pPr>
            <w:r w:rsidRPr="00DD01DF">
              <w:rPr>
                <w:sz w:val="20"/>
                <w:szCs w:val="20"/>
              </w:rPr>
              <w:t>1.2</w:t>
            </w:r>
          </w:p>
        </w:tc>
        <w:tc>
          <w:tcPr>
            <w:tcW w:w="5954" w:type="dxa"/>
            <w:vAlign w:val="center"/>
          </w:tcPr>
          <w:p w14:paraId="118DCCA9" w14:textId="77777777" w:rsidR="002849F4" w:rsidRPr="00DD01DF" w:rsidRDefault="002849F4" w:rsidP="002F64FD">
            <w:pPr>
              <w:jc w:val="both"/>
              <w:rPr>
                <w:b/>
                <w:bCs/>
                <w:sz w:val="20"/>
                <w:szCs w:val="20"/>
              </w:rPr>
            </w:pPr>
            <w:r w:rsidRPr="00DD01DF">
              <w:rPr>
                <w:b/>
                <w:bCs/>
                <w:sz w:val="20"/>
                <w:szCs w:val="20"/>
              </w:rPr>
              <w:t>Комфорт</w:t>
            </w:r>
            <w:r>
              <w:rPr>
                <w:b/>
                <w:bCs/>
                <w:sz w:val="20"/>
                <w:szCs w:val="20"/>
              </w:rPr>
              <w:t>+</w:t>
            </w:r>
            <w:r w:rsidRPr="00DD01DF">
              <w:rPr>
                <w:b/>
                <w:bCs/>
                <w:sz w:val="20"/>
                <w:szCs w:val="20"/>
              </w:rPr>
              <w:t xml:space="preserve"> включено:10 мин и 5 км, 3 мин. Ожидания, руб.</w:t>
            </w:r>
          </w:p>
        </w:tc>
        <w:tc>
          <w:tcPr>
            <w:tcW w:w="2829" w:type="dxa"/>
            <w:tcBorders>
              <w:top w:val="single" w:sz="4" w:space="0" w:color="auto"/>
              <w:left w:val="single" w:sz="4" w:space="0" w:color="auto"/>
              <w:bottom w:val="single" w:sz="4" w:space="0" w:color="auto"/>
              <w:right w:val="single" w:sz="4" w:space="0" w:color="auto"/>
            </w:tcBorders>
            <w:vAlign w:val="center"/>
          </w:tcPr>
          <w:p w14:paraId="07F12473" w14:textId="77777777" w:rsidR="002849F4" w:rsidRPr="00683CB3" w:rsidRDefault="002849F4" w:rsidP="002F64FD">
            <w:pPr>
              <w:jc w:val="center"/>
              <w:rPr>
                <w:sz w:val="20"/>
                <w:szCs w:val="20"/>
              </w:rPr>
            </w:pPr>
          </w:p>
        </w:tc>
      </w:tr>
      <w:tr w:rsidR="002849F4" w:rsidRPr="00DD01DF" w14:paraId="102A7E7E" w14:textId="77777777" w:rsidTr="002F64FD">
        <w:trPr>
          <w:jc w:val="center"/>
        </w:trPr>
        <w:tc>
          <w:tcPr>
            <w:tcW w:w="988" w:type="dxa"/>
            <w:vMerge/>
            <w:vAlign w:val="center"/>
          </w:tcPr>
          <w:p w14:paraId="040F40AC" w14:textId="77777777" w:rsidR="002849F4" w:rsidRPr="00DD01DF" w:rsidRDefault="002849F4" w:rsidP="002F64FD">
            <w:pPr>
              <w:jc w:val="both"/>
              <w:rPr>
                <w:sz w:val="20"/>
                <w:szCs w:val="20"/>
              </w:rPr>
            </w:pPr>
          </w:p>
        </w:tc>
        <w:tc>
          <w:tcPr>
            <w:tcW w:w="5954" w:type="dxa"/>
          </w:tcPr>
          <w:p w14:paraId="5830B636" w14:textId="77777777" w:rsidR="002849F4" w:rsidRPr="00DD01DF" w:rsidRDefault="002849F4" w:rsidP="002F64FD">
            <w:pPr>
              <w:jc w:val="both"/>
              <w:rPr>
                <w:sz w:val="20"/>
                <w:szCs w:val="20"/>
              </w:rPr>
            </w:pPr>
            <w:r w:rsidRPr="003A3233">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5FCB2A81" w14:textId="77777777" w:rsidR="002849F4" w:rsidRPr="00683CB3" w:rsidRDefault="002849F4" w:rsidP="002F64FD">
            <w:pPr>
              <w:jc w:val="center"/>
              <w:rPr>
                <w:sz w:val="20"/>
                <w:szCs w:val="20"/>
              </w:rPr>
            </w:pPr>
          </w:p>
        </w:tc>
      </w:tr>
      <w:tr w:rsidR="002849F4" w:rsidRPr="00DD01DF" w14:paraId="7A6D898B" w14:textId="77777777" w:rsidTr="002F64FD">
        <w:trPr>
          <w:jc w:val="center"/>
        </w:trPr>
        <w:tc>
          <w:tcPr>
            <w:tcW w:w="988" w:type="dxa"/>
            <w:vMerge/>
            <w:vAlign w:val="center"/>
          </w:tcPr>
          <w:p w14:paraId="49436344" w14:textId="77777777" w:rsidR="002849F4" w:rsidRPr="00DD01DF" w:rsidRDefault="002849F4" w:rsidP="002F64FD">
            <w:pPr>
              <w:jc w:val="both"/>
              <w:rPr>
                <w:sz w:val="20"/>
                <w:szCs w:val="20"/>
              </w:rPr>
            </w:pPr>
          </w:p>
        </w:tc>
        <w:tc>
          <w:tcPr>
            <w:tcW w:w="5954" w:type="dxa"/>
          </w:tcPr>
          <w:p w14:paraId="39440A16" w14:textId="77777777" w:rsidR="002849F4" w:rsidRPr="00DD01DF" w:rsidRDefault="002849F4" w:rsidP="002F64FD">
            <w:pPr>
              <w:jc w:val="both"/>
              <w:rPr>
                <w:sz w:val="20"/>
                <w:szCs w:val="20"/>
              </w:rPr>
            </w:pPr>
            <w:r w:rsidRPr="003A3233">
              <w:rPr>
                <w:sz w:val="20"/>
                <w:szCs w:val="20"/>
              </w:rPr>
              <w:t>Далее 1 км по Москве, руб.</w:t>
            </w:r>
          </w:p>
        </w:tc>
        <w:tc>
          <w:tcPr>
            <w:tcW w:w="2829" w:type="dxa"/>
            <w:tcBorders>
              <w:top w:val="single" w:sz="4" w:space="0" w:color="auto"/>
              <w:left w:val="single" w:sz="4" w:space="0" w:color="auto"/>
              <w:bottom w:val="single" w:sz="4" w:space="0" w:color="auto"/>
              <w:right w:val="single" w:sz="4" w:space="0" w:color="auto"/>
            </w:tcBorders>
            <w:vAlign w:val="center"/>
          </w:tcPr>
          <w:p w14:paraId="0243B46E" w14:textId="77777777" w:rsidR="002849F4" w:rsidRPr="00683CB3" w:rsidRDefault="002849F4" w:rsidP="002F64FD">
            <w:pPr>
              <w:jc w:val="center"/>
              <w:rPr>
                <w:sz w:val="20"/>
                <w:szCs w:val="20"/>
              </w:rPr>
            </w:pPr>
          </w:p>
        </w:tc>
      </w:tr>
      <w:tr w:rsidR="002849F4" w:rsidRPr="00DD01DF" w14:paraId="11E416C1" w14:textId="77777777" w:rsidTr="002F64FD">
        <w:trPr>
          <w:jc w:val="center"/>
        </w:trPr>
        <w:tc>
          <w:tcPr>
            <w:tcW w:w="988" w:type="dxa"/>
            <w:vMerge/>
            <w:vAlign w:val="center"/>
          </w:tcPr>
          <w:p w14:paraId="5742926E" w14:textId="77777777" w:rsidR="002849F4" w:rsidRPr="00DD01DF" w:rsidRDefault="002849F4" w:rsidP="002F64FD">
            <w:pPr>
              <w:jc w:val="both"/>
              <w:rPr>
                <w:sz w:val="20"/>
                <w:szCs w:val="20"/>
              </w:rPr>
            </w:pPr>
          </w:p>
        </w:tc>
        <w:tc>
          <w:tcPr>
            <w:tcW w:w="5954" w:type="dxa"/>
          </w:tcPr>
          <w:p w14:paraId="2FF87D53" w14:textId="77777777" w:rsidR="002849F4" w:rsidRPr="00DD01DF" w:rsidRDefault="002849F4" w:rsidP="002F64FD">
            <w:pPr>
              <w:jc w:val="both"/>
              <w:rPr>
                <w:sz w:val="20"/>
                <w:szCs w:val="20"/>
              </w:rPr>
            </w:pPr>
            <w:r w:rsidRPr="003A3233">
              <w:rPr>
                <w:sz w:val="20"/>
                <w:szCs w:val="20"/>
              </w:rPr>
              <w:t>Далее 1 км по МО, руб.</w:t>
            </w:r>
          </w:p>
        </w:tc>
        <w:tc>
          <w:tcPr>
            <w:tcW w:w="2829" w:type="dxa"/>
            <w:tcBorders>
              <w:top w:val="single" w:sz="4" w:space="0" w:color="auto"/>
              <w:left w:val="single" w:sz="4" w:space="0" w:color="auto"/>
              <w:bottom w:val="single" w:sz="4" w:space="0" w:color="auto"/>
              <w:right w:val="single" w:sz="4" w:space="0" w:color="auto"/>
            </w:tcBorders>
            <w:vAlign w:val="center"/>
          </w:tcPr>
          <w:p w14:paraId="6AEC9A30" w14:textId="77777777" w:rsidR="002849F4" w:rsidRPr="00683CB3" w:rsidRDefault="002849F4" w:rsidP="002F64FD">
            <w:pPr>
              <w:jc w:val="center"/>
              <w:rPr>
                <w:sz w:val="20"/>
                <w:szCs w:val="20"/>
              </w:rPr>
            </w:pPr>
          </w:p>
        </w:tc>
      </w:tr>
      <w:tr w:rsidR="002849F4" w:rsidRPr="00DD01DF" w14:paraId="3BADC011" w14:textId="77777777" w:rsidTr="002F64FD">
        <w:trPr>
          <w:jc w:val="center"/>
        </w:trPr>
        <w:tc>
          <w:tcPr>
            <w:tcW w:w="988" w:type="dxa"/>
            <w:vMerge/>
            <w:vAlign w:val="center"/>
          </w:tcPr>
          <w:p w14:paraId="7649B291" w14:textId="77777777" w:rsidR="002849F4" w:rsidRPr="00DD01DF" w:rsidRDefault="002849F4" w:rsidP="002F64FD">
            <w:pPr>
              <w:jc w:val="both"/>
              <w:rPr>
                <w:sz w:val="20"/>
                <w:szCs w:val="20"/>
              </w:rPr>
            </w:pPr>
          </w:p>
        </w:tc>
        <w:tc>
          <w:tcPr>
            <w:tcW w:w="5954" w:type="dxa"/>
          </w:tcPr>
          <w:p w14:paraId="04545752" w14:textId="77777777" w:rsidR="002849F4" w:rsidRPr="00DD01DF" w:rsidRDefault="002849F4" w:rsidP="002F64FD">
            <w:pPr>
              <w:jc w:val="both"/>
              <w:rPr>
                <w:sz w:val="20"/>
                <w:szCs w:val="20"/>
              </w:rPr>
            </w:pPr>
            <w:r w:rsidRPr="003A3233">
              <w:rPr>
                <w:sz w:val="20"/>
                <w:szCs w:val="20"/>
              </w:rPr>
              <w:t>Далее за 1 мин. по Москве, руб.</w:t>
            </w:r>
          </w:p>
        </w:tc>
        <w:tc>
          <w:tcPr>
            <w:tcW w:w="2829" w:type="dxa"/>
            <w:tcBorders>
              <w:top w:val="single" w:sz="4" w:space="0" w:color="auto"/>
              <w:left w:val="single" w:sz="4" w:space="0" w:color="auto"/>
              <w:bottom w:val="single" w:sz="4" w:space="0" w:color="auto"/>
              <w:right w:val="single" w:sz="4" w:space="0" w:color="auto"/>
            </w:tcBorders>
            <w:vAlign w:val="center"/>
          </w:tcPr>
          <w:p w14:paraId="32A694F8" w14:textId="77777777" w:rsidR="002849F4" w:rsidRPr="00683CB3" w:rsidRDefault="002849F4" w:rsidP="002F64FD">
            <w:pPr>
              <w:jc w:val="center"/>
              <w:rPr>
                <w:sz w:val="20"/>
                <w:szCs w:val="20"/>
              </w:rPr>
            </w:pPr>
          </w:p>
        </w:tc>
      </w:tr>
      <w:tr w:rsidR="002849F4" w:rsidRPr="00DD01DF" w14:paraId="6A0D5C12" w14:textId="77777777" w:rsidTr="002F64FD">
        <w:trPr>
          <w:jc w:val="center"/>
        </w:trPr>
        <w:tc>
          <w:tcPr>
            <w:tcW w:w="988" w:type="dxa"/>
            <w:vMerge/>
            <w:vAlign w:val="center"/>
          </w:tcPr>
          <w:p w14:paraId="13AE1B14" w14:textId="77777777" w:rsidR="002849F4" w:rsidRPr="00DD01DF" w:rsidRDefault="002849F4" w:rsidP="002F64FD">
            <w:pPr>
              <w:jc w:val="both"/>
              <w:rPr>
                <w:sz w:val="20"/>
                <w:szCs w:val="20"/>
              </w:rPr>
            </w:pPr>
          </w:p>
        </w:tc>
        <w:tc>
          <w:tcPr>
            <w:tcW w:w="5954" w:type="dxa"/>
          </w:tcPr>
          <w:p w14:paraId="19518C02" w14:textId="77777777" w:rsidR="002849F4" w:rsidRPr="00DD01DF" w:rsidRDefault="002849F4" w:rsidP="002F64FD">
            <w:pPr>
              <w:jc w:val="both"/>
              <w:rPr>
                <w:sz w:val="20"/>
                <w:szCs w:val="20"/>
              </w:rPr>
            </w:pPr>
            <w:r w:rsidRPr="003A3233">
              <w:rPr>
                <w:sz w:val="20"/>
                <w:szCs w:val="20"/>
              </w:rPr>
              <w:t>Далее за 1 мин по МО, руб.</w:t>
            </w:r>
          </w:p>
        </w:tc>
        <w:tc>
          <w:tcPr>
            <w:tcW w:w="2829" w:type="dxa"/>
            <w:tcBorders>
              <w:top w:val="single" w:sz="4" w:space="0" w:color="auto"/>
              <w:left w:val="single" w:sz="4" w:space="0" w:color="auto"/>
              <w:bottom w:val="single" w:sz="4" w:space="0" w:color="auto"/>
              <w:right w:val="single" w:sz="4" w:space="0" w:color="auto"/>
            </w:tcBorders>
            <w:vAlign w:val="center"/>
          </w:tcPr>
          <w:p w14:paraId="6874F5FA" w14:textId="77777777" w:rsidR="002849F4" w:rsidRPr="00683CB3" w:rsidRDefault="002849F4" w:rsidP="002F64FD">
            <w:pPr>
              <w:jc w:val="center"/>
              <w:rPr>
                <w:sz w:val="20"/>
                <w:szCs w:val="20"/>
              </w:rPr>
            </w:pPr>
          </w:p>
        </w:tc>
      </w:tr>
      <w:tr w:rsidR="002849F4" w:rsidRPr="00DD01DF" w14:paraId="0C03E8F7" w14:textId="77777777" w:rsidTr="002F64FD">
        <w:trPr>
          <w:jc w:val="center"/>
        </w:trPr>
        <w:tc>
          <w:tcPr>
            <w:tcW w:w="988" w:type="dxa"/>
            <w:vMerge w:val="restart"/>
            <w:vAlign w:val="center"/>
          </w:tcPr>
          <w:p w14:paraId="1D922018" w14:textId="77777777" w:rsidR="002849F4" w:rsidRPr="00DD01DF" w:rsidRDefault="002849F4" w:rsidP="002F64FD">
            <w:pPr>
              <w:jc w:val="both"/>
              <w:rPr>
                <w:sz w:val="20"/>
                <w:szCs w:val="20"/>
              </w:rPr>
            </w:pPr>
            <w:r>
              <w:rPr>
                <w:sz w:val="20"/>
                <w:szCs w:val="20"/>
              </w:rPr>
              <w:t>1.3</w:t>
            </w:r>
          </w:p>
        </w:tc>
        <w:tc>
          <w:tcPr>
            <w:tcW w:w="5954" w:type="dxa"/>
          </w:tcPr>
          <w:p w14:paraId="09E5EE5F" w14:textId="77777777" w:rsidR="002849F4" w:rsidRPr="003A3233" w:rsidRDefault="002849F4" w:rsidP="002F64FD">
            <w:pPr>
              <w:jc w:val="both"/>
              <w:rPr>
                <w:sz w:val="20"/>
                <w:szCs w:val="20"/>
              </w:rPr>
            </w:pPr>
            <w:r w:rsidRPr="00791952">
              <w:rPr>
                <w:b/>
                <w:sz w:val="20"/>
                <w:szCs w:val="20"/>
              </w:rPr>
              <w:t>Бизнес, включено:10 мин и 5 км, 3 мин. Ожидания, руб</w:t>
            </w:r>
            <w:r>
              <w:rPr>
                <w:sz w:val="20"/>
                <w:szCs w:val="20"/>
              </w:rPr>
              <w:t>.</w:t>
            </w:r>
          </w:p>
        </w:tc>
        <w:tc>
          <w:tcPr>
            <w:tcW w:w="2829" w:type="dxa"/>
            <w:tcBorders>
              <w:top w:val="single" w:sz="4" w:space="0" w:color="auto"/>
              <w:left w:val="single" w:sz="4" w:space="0" w:color="auto"/>
              <w:bottom w:val="single" w:sz="4" w:space="0" w:color="auto"/>
              <w:right w:val="single" w:sz="4" w:space="0" w:color="auto"/>
            </w:tcBorders>
            <w:vAlign w:val="center"/>
          </w:tcPr>
          <w:p w14:paraId="54F66816" w14:textId="77777777" w:rsidR="002849F4" w:rsidRPr="00683CB3" w:rsidRDefault="002849F4" w:rsidP="002F64FD">
            <w:pPr>
              <w:jc w:val="center"/>
              <w:rPr>
                <w:sz w:val="20"/>
                <w:szCs w:val="20"/>
              </w:rPr>
            </w:pPr>
          </w:p>
        </w:tc>
      </w:tr>
      <w:tr w:rsidR="002849F4" w:rsidRPr="00DD01DF" w14:paraId="72837D9B" w14:textId="77777777" w:rsidTr="002F64FD">
        <w:trPr>
          <w:jc w:val="center"/>
        </w:trPr>
        <w:tc>
          <w:tcPr>
            <w:tcW w:w="988" w:type="dxa"/>
            <w:vMerge/>
            <w:vAlign w:val="center"/>
          </w:tcPr>
          <w:p w14:paraId="0D0CFE76" w14:textId="77777777" w:rsidR="002849F4" w:rsidRPr="00DD01DF" w:rsidRDefault="002849F4" w:rsidP="002F64FD">
            <w:pPr>
              <w:jc w:val="both"/>
              <w:rPr>
                <w:sz w:val="20"/>
                <w:szCs w:val="20"/>
              </w:rPr>
            </w:pPr>
          </w:p>
        </w:tc>
        <w:tc>
          <w:tcPr>
            <w:tcW w:w="5954" w:type="dxa"/>
          </w:tcPr>
          <w:p w14:paraId="468AA738" w14:textId="77777777" w:rsidR="002849F4" w:rsidRPr="003A3233" w:rsidRDefault="002849F4" w:rsidP="002F64FD">
            <w:pPr>
              <w:jc w:val="both"/>
              <w:rPr>
                <w:sz w:val="20"/>
                <w:szCs w:val="20"/>
              </w:rPr>
            </w:pPr>
            <w:r w:rsidRPr="003A3233">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503DEB94" w14:textId="77777777" w:rsidR="002849F4" w:rsidRPr="00683CB3" w:rsidRDefault="002849F4" w:rsidP="002F64FD">
            <w:pPr>
              <w:jc w:val="center"/>
              <w:rPr>
                <w:sz w:val="20"/>
                <w:szCs w:val="20"/>
              </w:rPr>
            </w:pPr>
          </w:p>
        </w:tc>
      </w:tr>
      <w:tr w:rsidR="002849F4" w:rsidRPr="00DD01DF" w14:paraId="05EC206B" w14:textId="77777777" w:rsidTr="002F64FD">
        <w:trPr>
          <w:jc w:val="center"/>
        </w:trPr>
        <w:tc>
          <w:tcPr>
            <w:tcW w:w="988" w:type="dxa"/>
            <w:vMerge/>
            <w:vAlign w:val="center"/>
          </w:tcPr>
          <w:p w14:paraId="39769247" w14:textId="77777777" w:rsidR="002849F4" w:rsidRPr="00DD01DF" w:rsidRDefault="002849F4" w:rsidP="002F64FD">
            <w:pPr>
              <w:jc w:val="both"/>
              <w:rPr>
                <w:sz w:val="20"/>
                <w:szCs w:val="20"/>
              </w:rPr>
            </w:pPr>
          </w:p>
        </w:tc>
        <w:tc>
          <w:tcPr>
            <w:tcW w:w="5954" w:type="dxa"/>
          </w:tcPr>
          <w:p w14:paraId="14D68816" w14:textId="77777777" w:rsidR="002849F4" w:rsidRPr="003A3233" w:rsidRDefault="002849F4" w:rsidP="002F64FD">
            <w:pPr>
              <w:jc w:val="both"/>
              <w:rPr>
                <w:sz w:val="20"/>
                <w:szCs w:val="20"/>
              </w:rPr>
            </w:pPr>
            <w:r w:rsidRPr="003A3233">
              <w:rPr>
                <w:sz w:val="20"/>
                <w:szCs w:val="20"/>
              </w:rPr>
              <w:t>Далее 1 км по Москве, руб.</w:t>
            </w:r>
          </w:p>
        </w:tc>
        <w:tc>
          <w:tcPr>
            <w:tcW w:w="2829" w:type="dxa"/>
            <w:tcBorders>
              <w:top w:val="single" w:sz="4" w:space="0" w:color="auto"/>
              <w:left w:val="single" w:sz="4" w:space="0" w:color="auto"/>
              <w:bottom w:val="single" w:sz="4" w:space="0" w:color="auto"/>
              <w:right w:val="single" w:sz="4" w:space="0" w:color="auto"/>
            </w:tcBorders>
            <w:vAlign w:val="center"/>
          </w:tcPr>
          <w:p w14:paraId="052F62C0" w14:textId="77777777" w:rsidR="002849F4" w:rsidRPr="00683CB3" w:rsidRDefault="002849F4" w:rsidP="002F64FD">
            <w:pPr>
              <w:jc w:val="center"/>
              <w:rPr>
                <w:sz w:val="20"/>
                <w:szCs w:val="20"/>
              </w:rPr>
            </w:pPr>
          </w:p>
        </w:tc>
      </w:tr>
      <w:tr w:rsidR="002849F4" w:rsidRPr="00DD01DF" w14:paraId="74A067FD" w14:textId="77777777" w:rsidTr="002F64FD">
        <w:trPr>
          <w:jc w:val="center"/>
        </w:trPr>
        <w:tc>
          <w:tcPr>
            <w:tcW w:w="988" w:type="dxa"/>
            <w:vMerge/>
            <w:vAlign w:val="center"/>
          </w:tcPr>
          <w:p w14:paraId="4EA452FB" w14:textId="77777777" w:rsidR="002849F4" w:rsidRPr="00DD01DF" w:rsidRDefault="002849F4" w:rsidP="002F64FD">
            <w:pPr>
              <w:jc w:val="both"/>
              <w:rPr>
                <w:sz w:val="20"/>
                <w:szCs w:val="20"/>
              </w:rPr>
            </w:pPr>
          </w:p>
        </w:tc>
        <w:tc>
          <w:tcPr>
            <w:tcW w:w="5954" w:type="dxa"/>
          </w:tcPr>
          <w:p w14:paraId="1110442C" w14:textId="77777777" w:rsidR="002849F4" w:rsidRPr="003A3233" w:rsidRDefault="002849F4" w:rsidP="002F64FD">
            <w:pPr>
              <w:jc w:val="both"/>
              <w:rPr>
                <w:sz w:val="20"/>
                <w:szCs w:val="20"/>
              </w:rPr>
            </w:pPr>
            <w:r w:rsidRPr="003A3233">
              <w:rPr>
                <w:sz w:val="20"/>
                <w:szCs w:val="20"/>
              </w:rPr>
              <w:t>Далее 1 км по МО, руб.</w:t>
            </w:r>
          </w:p>
        </w:tc>
        <w:tc>
          <w:tcPr>
            <w:tcW w:w="2829" w:type="dxa"/>
            <w:tcBorders>
              <w:top w:val="single" w:sz="4" w:space="0" w:color="auto"/>
              <w:left w:val="single" w:sz="4" w:space="0" w:color="auto"/>
              <w:bottom w:val="single" w:sz="4" w:space="0" w:color="auto"/>
              <w:right w:val="single" w:sz="4" w:space="0" w:color="auto"/>
            </w:tcBorders>
            <w:vAlign w:val="center"/>
          </w:tcPr>
          <w:p w14:paraId="38140F6C" w14:textId="77777777" w:rsidR="002849F4" w:rsidRPr="00683CB3" w:rsidRDefault="002849F4" w:rsidP="002F64FD">
            <w:pPr>
              <w:jc w:val="center"/>
              <w:rPr>
                <w:sz w:val="20"/>
                <w:szCs w:val="20"/>
              </w:rPr>
            </w:pPr>
          </w:p>
        </w:tc>
      </w:tr>
      <w:tr w:rsidR="002849F4" w:rsidRPr="00DD01DF" w14:paraId="29509C1A" w14:textId="77777777" w:rsidTr="002F64FD">
        <w:trPr>
          <w:jc w:val="center"/>
        </w:trPr>
        <w:tc>
          <w:tcPr>
            <w:tcW w:w="988" w:type="dxa"/>
            <w:vMerge/>
            <w:vAlign w:val="center"/>
          </w:tcPr>
          <w:p w14:paraId="48C2593C" w14:textId="77777777" w:rsidR="002849F4" w:rsidRPr="00DD01DF" w:rsidRDefault="002849F4" w:rsidP="002F64FD">
            <w:pPr>
              <w:jc w:val="both"/>
              <w:rPr>
                <w:sz w:val="20"/>
                <w:szCs w:val="20"/>
              </w:rPr>
            </w:pPr>
          </w:p>
        </w:tc>
        <w:tc>
          <w:tcPr>
            <w:tcW w:w="5954" w:type="dxa"/>
          </w:tcPr>
          <w:p w14:paraId="62E6243E" w14:textId="77777777" w:rsidR="002849F4" w:rsidRPr="003A3233" w:rsidRDefault="002849F4" w:rsidP="002F64FD">
            <w:pPr>
              <w:jc w:val="both"/>
              <w:rPr>
                <w:sz w:val="20"/>
                <w:szCs w:val="20"/>
              </w:rPr>
            </w:pPr>
            <w:r w:rsidRPr="003A3233">
              <w:rPr>
                <w:sz w:val="20"/>
                <w:szCs w:val="20"/>
              </w:rPr>
              <w:t>Далее за 1 мин. по Москве, руб.</w:t>
            </w:r>
          </w:p>
        </w:tc>
        <w:tc>
          <w:tcPr>
            <w:tcW w:w="2829" w:type="dxa"/>
            <w:tcBorders>
              <w:top w:val="single" w:sz="4" w:space="0" w:color="auto"/>
              <w:left w:val="single" w:sz="4" w:space="0" w:color="auto"/>
              <w:bottom w:val="single" w:sz="4" w:space="0" w:color="auto"/>
              <w:right w:val="single" w:sz="4" w:space="0" w:color="auto"/>
            </w:tcBorders>
            <w:vAlign w:val="center"/>
          </w:tcPr>
          <w:p w14:paraId="3209495F" w14:textId="77777777" w:rsidR="002849F4" w:rsidRPr="00683CB3" w:rsidRDefault="002849F4" w:rsidP="002F64FD">
            <w:pPr>
              <w:jc w:val="center"/>
              <w:rPr>
                <w:sz w:val="20"/>
                <w:szCs w:val="20"/>
              </w:rPr>
            </w:pPr>
          </w:p>
        </w:tc>
      </w:tr>
      <w:tr w:rsidR="002849F4" w:rsidRPr="00DD01DF" w14:paraId="142CC2DE" w14:textId="77777777" w:rsidTr="002F64FD">
        <w:trPr>
          <w:jc w:val="center"/>
        </w:trPr>
        <w:tc>
          <w:tcPr>
            <w:tcW w:w="988" w:type="dxa"/>
            <w:vMerge/>
            <w:vAlign w:val="center"/>
          </w:tcPr>
          <w:p w14:paraId="14815C14" w14:textId="77777777" w:rsidR="002849F4" w:rsidRPr="00DD01DF" w:rsidRDefault="002849F4" w:rsidP="002F64FD">
            <w:pPr>
              <w:jc w:val="both"/>
              <w:rPr>
                <w:sz w:val="20"/>
                <w:szCs w:val="20"/>
              </w:rPr>
            </w:pPr>
          </w:p>
        </w:tc>
        <w:tc>
          <w:tcPr>
            <w:tcW w:w="5954" w:type="dxa"/>
          </w:tcPr>
          <w:p w14:paraId="41B61B72" w14:textId="77777777" w:rsidR="002849F4" w:rsidRPr="003A3233" w:rsidRDefault="002849F4" w:rsidP="002F64FD">
            <w:pPr>
              <w:jc w:val="both"/>
              <w:rPr>
                <w:sz w:val="20"/>
                <w:szCs w:val="20"/>
              </w:rPr>
            </w:pPr>
            <w:r w:rsidRPr="003A3233">
              <w:rPr>
                <w:sz w:val="20"/>
                <w:szCs w:val="20"/>
              </w:rPr>
              <w:t>Далее за 1 мин по МО, руб.</w:t>
            </w:r>
          </w:p>
        </w:tc>
        <w:tc>
          <w:tcPr>
            <w:tcW w:w="2829" w:type="dxa"/>
            <w:tcBorders>
              <w:top w:val="single" w:sz="4" w:space="0" w:color="auto"/>
              <w:left w:val="single" w:sz="4" w:space="0" w:color="auto"/>
              <w:bottom w:val="single" w:sz="4" w:space="0" w:color="auto"/>
              <w:right w:val="single" w:sz="4" w:space="0" w:color="auto"/>
            </w:tcBorders>
            <w:vAlign w:val="center"/>
          </w:tcPr>
          <w:p w14:paraId="0247B664" w14:textId="77777777" w:rsidR="002849F4" w:rsidRPr="00683CB3" w:rsidRDefault="002849F4" w:rsidP="002F64FD">
            <w:pPr>
              <w:jc w:val="center"/>
              <w:rPr>
                <w:sz w:val="20"/>
                <w:szCs w:val="20"/>
              </w:rPr>
            </w:pPr>
          </w:p>
        </w:tc>
      </w:tr>
    </w:tbl>
    <w:p w14:paraId="143C7C65" w14:textId="77777777" w:rsidR="002849F4" w:rsidRDefault="002849F4" w:rsidP="002849F4">
      <w:pPr>
        <w:jc w:val="both"/>
        <w:rPr>
          <w:b/>
          <w:bCs/>
        </w:rPr>
      </w:pPr>
    </w:p>
    <w:p w14:paraId="6F7CEC94" w14:textId="77777777" w:rsidR="002849F4" w:rsidRDefault="002849F4" w:rsidP="002849F4">
      <w:pPr>
        <w:jc w:val="both"/>
        <w:rPr>
          <w:b/>
          <w:bCs/>
        </w:rPr>
      </w:pPr>
      <w:r>
        <w:rPr>
          <w:b/>
          <w:bCs/>
        </w:rPr>
        <w:t>г. Санкт-Петербург</w:t>
      </w:r>
    </w:p>
    <w:tbl>
      <w:tblPr>
        <w:tblStyle w:val="afe"/>
        <w:tblW w:w="0" w:type="auto"/>
        <w:jc w:val="center"/>
        <w:tblLayout w:type="fixed"/>
        <w:tblLook w:val="04A0" w:firstRow="1" w:lastRow="0" w:firstColumn="1" w:lastColumn="0" w:noHBand="0" w:noVBand="1"/>
      </w:tblPr>
      <w:tblGrid>
        <w:gridCol w:w="988"/>
        <w:gridCol w:w="5954"/>
        <w:gridCol w:w="2829"/>
      </w:tblGrid>
      <w:tr w:rsidR="002849F4" w:rsidRPr="00DD01DF" w14:paraId="4EC39AFC" w14:textId="77777777" w:rsidTr="002F64FD">
        <w:trPr>
          <w:jc w:val="center"/>
        </w:trPr>
        <w:tc>
          <w:tcPr>
            <w:tcW w:w="988" w:type="dxa"/>
            <w:vAlign w:val="center"/>
          </w:tcPr>
          <w:p w14:paraId="268CEB52" w14:textId="77777777" w:rsidR="002849F4" w:rsidRPr="00DD01DF" w:rsidRDefault="002849F4" w:rsidP="002F64FD">
            <w:pPr>
              <w:jc w:val="both"/>
              <w:rPr>
                <w:b/>
                <w:bCs/>
                <w:sz w:val="20"/>
                <w:szCs w:val="20"/>
              </w:rPr>
            </w:pPr>
            <w:r w:rsidRPr="00DD01DF">
              <w:rPr>
                <w:b/>
                <w:bCs/>
                <w:sz w:val="20"/>
                <w:szCs w:val="20"/>
              </w:rPr>
              <w:t>№</w:t>
            </w:r>
          </w:p>
        </w:tc>
        <w:tc>
          <w:tcPr>
            <w:tcW w:w="5954" w:type="dxa"/>
            <w:vAlign w:val="center"/>
          </w:tcPr>
          <w:p w14:paraId="072C5E84" w14:textId="77777777" w:rsidR="002849F4" w:rsidRPr="00DD01DF" w:rsidRDefault="002849F4" w:rsidP="002F64FD">
            <w:pPr>
              <w:jc w:val="both"/>
              <w:rPr>
                <w:b/>
                <w:bCs/>
                <w:sz w:val="20"/>
                <w:szCs w:val="20"/>
              </w:rPr>
            </w:pPr>
            <w:r w:rsidRPr="00DD01DF">
              <w:rPr>
                <w:b/>
                <w:bCs/>
                <w:sz w:val="20"/>
                <w:szCs w:val="20"/>
              </w:rPr>
              <w:t>Наименование услуги</w:t>
            </w:r>
          </w:p>
        </w:tc>
        <w:tc>
          <w:tcPr>
            <w:tcW w:w="2829" w:type="dxa"/>
            <w:vAlign w:val="center"/>
          </w:tcPr>
          <w:p w14:paraId="4C32AA7F" w14:textId="77777777" w:rsidR="002849F4" w:rsidRPr="00DD01DF" w:rsidRDefault="002849F4" w:rsidP="002F64FD">
            <w:pPr>
              <w:ind w:left="175"/>
              <w:jc w:val="both"/>
              <w:rPr>
                <w:b/>
                <w:bCs/>
                <w:sz w:val="20"/>
                <w:szCs w:val="20"/>
              </w:rPr>
            </w:pPr>
            <w:r w:rsidRPr="00DD01DF">
              <w:rPr>
                <w:b/>
                <w:bCs/>
                <w:sz w:val="20"/>
                <w:szCs w:val="20"/>
              </w:rPr>
              <w:t>Начальная максимальная цена, руб., без НДС</w:t>
            </w:r>
          </w:p>
        </w:tc>
      </w:tr>
      <w:tr w:rsidR="002849F4" w:rsidRPr="00DD01DF" w14:paraId="75E1CF84" w14:textId="77777777" w:rsidTr="002F64FD">
        <w:trPr>
          <w:jc w:val="center"/>
        </w:trPr>
        <w:tc>
          <w:tcPr>
            <w:tcW w:w="988" w:type="dxa"/>
            <w:vMerge w:val="restart"/>
            <w:vAlign w:val="center"/>
          </w:tcPr>
          <w:p w14:paraId="411D8F03" w14:textId="77777777" w:rsidR="002849F4" w:rsidRPr="00DD01DF" w:rsidRDefault="002849F4" w:rsidP="002F64FD">
            <w:pPr>
              <w:jc w:val="both"/>
              <w:rPr>
                <w:sz w:val="20"/>
                <w:szCs w:val="20"/>
              </w:rPr>
            </w:pPr>
            <w:r w:rsidRPr="00DD01DF">
              <w:rPr>
                <w:sz w:val="20"/>
                <w:szCs w:val="20"/>
              </w:rPr>
              <w:t>1.1</w:t>
            </w:r>
          </w:p>
        </w:tc>
        <w:tc>
          <w:tcPr>
            <w:tcW w:w="5954" w:type="dxa"/>
            <w:vAlign w:val="center"/>
          </w:tcPr>
          <w:p w14:paraId="26043B49" w14:textId="77777777" w:rsidR="002849F4" w:rsidRPr="00DD01DF" w:rsidRDefault="002849F4" w:rsidP="002F64FD">
            <w:pPr>
              <w:jc w:val="both"/>
              <w:rPr>
                <w:b/>
                <w:bCs/>
                <w:sz w:val="20"/>
                <w:szCs w:val="20"/>
              </w:rPr>
            </w:pPr>
            <w:r w:rsidRPr="00DD01DF">
              <w:rPr>
                <w:b/>
                <w:bCs/>
                <w:sz w:val="20"/>
                <w:szCs w:val="20"/>
              </w:rPr>
              <w:t>Эконом, включено:10 мин и 5 км, 3 мин. Ожидания, руб.</w:t>
            </w:r>
          </w:p>
        </w:tc>
        <w:tc>
          <w:tcPr>
            <w:tcW w:w="2829" w:type="dxa"/>
            <w:tcBorders>
              <w:top w:val="single" w:sz="4" w:space="0" w:color="auto"/>
              <w:left w:val="single" w:sz="4" w:space="0" w:color="auto"/>
              <w:bottom w:val="single" w:sz="4" w:space="0" w:color="auto"/>
              <w:right w:val="single" w:sz="4" w:space="0" w:color="auto"/>
            </w:tcBorders>
            <w:vAlign w:val="center"/>
          </w:tcPr>
          <w:p w14:paraId="0B632728" w14:textId="77777777" w:rsidR="002849F4" w:rsidRPr="00142343" w:rsidRDefault="002849F4" w:rsidP="002F64FD">
            <w:pPr>
              <w:jc w:val="center"/>
              <w:rPr>
                <w:sz w:val="20"/>
                <w:szCs w:val="20"/>
              </w:rPr>
            </w:pPr>
          </w:p>
        </w:tc>
      </w:tr>
      <w:tr w:rsidR="002849F4" w:rsidRPr="00DD01DF" w14:paraId="425DD090" w14:textId="77777777" w:rsidTr="002F64FD">
        <w:trPr>
          <w:jc w:val="center"/>
        </w:trPr>
        <w:tc>
          <w:tcPr>
            <w:tcW w:w="988" w:type="dxa"/>
            <w:vMerge/>
            <w:vAlign w:val="center"/>
          </w:tcPr>
          <w:p w14:paraId="72E2FEAD" w14:textId="77777777" w:rsidR="002849F4" w:rsidRPr="00DD01DF" w:rsidRDefault="002849F4" w:rsidP="002F64FD">
            <w:pPr>
              <w:jc w:val="both"/>
              <w:rPr>
                <w:sz w:val="20"/>
                <w:szCs w:val="20"/>
              </w:rPr>
            </w:pPr>
          </w:p>
        </w:tc>
        <w:tc>
          <w:tcPr>
            <w:tcW w:w="5954" w:type="dxa"/>
            <w:vAlign w:val="center"/>
          </w:tcPr>
          <w:p w14:paraId="09511947"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074377F6" w14:textId="77777777" w:rsidR="002849F4" w:rsidRPr="00142343" w:rsidRDefault="002849F4" w:rsidP="002F64FD">
            <w:pPr>
              <w:jc w:val="center"/>
              <w:rPr>
                <w:sz w:val="20"/>
                <w:szCs w:val="20"/>
              </w:rPr>
            </w:pPr>
          </w:p>
        </w:tc>
      </w:tr>
      <w:tr w:rsidR="002849F4" w:rsidRPr="00DD01DF" w14:paraId="5480A24A" w14:textId="77777777" w:rsidTr="002F64FD">
        <w:trPr>
          <w:jc w:val="center"/>
        </w:trPr>
        <w:tc>
          <w:tcPr>
            <w:tcW w:w="988" w:type="dxa"/>
            <w:vMerge/>
            <w:vAlign w:val="center"/>
          </w:tcPr>
          <w:p w14:paraId="241706FF" w14:textId="77777777" w:rsidR="002849F4" w:rsidRPr="00DD01DF" w:rsidRDefault="002849F4" w:rsidP="002F64FD">
            <w:pPr>
              <w:jc w:val="both"/>
              <w:rPr>
                <w:sz w:val="20"/>
                <w:szCs w:val="20"/>
              </w:rPr>
            </w:pPr>
          </w:p>
        </w:tc>
        <w:tc>
          <w:tcPr>
            <w:tcW w:w="5954" w:type="dxa"/>
            <w:vAlign w:val="center"/>
          </w:tcPr>
          <w:p w14:paraId="22742095" w14:textId="77777777" w:rsidR="002849F4" w:rsidRPr="00DD01DF" w:rsidRDefault="002849F4" w:rsidP="002F64FD">
            <w:pPr>
              <w:jc w:val="both"/>
              <w:rPr>
                <w:sz w:val="20"/>
                <w:szCs w:val="20"/>
              </w:rPr>
            </w:pPr>
            <w:r w:rsidRPr="00DD01DF">
              <w:rPr>
                <w:sz w:val="20"/>
                <w:szCs w:val="20"/>
              </w:rPr>
              <w:t xml:space="preserve">Далее 1 км </w:t>
            </w:r>
            <w:r>
              <w:rPr>
                <w:sz w:val="20"/>
                <w:szCs w:val="20"/>
              </w:rPr>
              <w:t>по г. Санкт- Петербург</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5C12B397" w14:textId="77777777" w:rsidR="002849F4" w:rsidRPr="00142343" w:rsidRDefault="002849F4" w:rsidP="002F64FD">
            <w:pPr>
              <w:jc w:val="center"/>
              <w:rPr>
                <w:sz w:val="20"/>
                <w:szCs w:val="20"/>
              </w:rPr>
            </w:pPr>
          </w:p>
        </w:tc>
      </w:tr>
      <w:tr w:rsidR="002849F4" w:rsidRPr="00DD01DF" w14:paraId="53FAC488" w14:textId="77777777" w:rsidTr="002F64FD">
        <w:trPr>
          <w:jc w:val="center"/>
        </w:trPr>
        <w:tc>
          <w:tcPr>
            <w:tcW w:w="988" w:type="dxa"/>
            <w:vMerge/>
            <w:vAlign w:val="center"/>
          </w:tcPr>
          <w:p w14:paraId="65DEC314" w14:textId="77777777" w:rsidR="002849F4" w:rsidRPr="00DD01DF" w:rsidRDefault="002849F4" w:rsidP="002F64FD">
            <w:pPr>
              <w:jc w:val="both"/>
              <w:rPr>
                <w:sz w:val="20"/>
                <w:szCs w:val="20"/>
              </w:rPr>
            </w:pPr>
          </w:p>
        </w:tc>
        <w:tc>
          <w:tcPr>
            <w:tcW w:w="5954" w:type="dxa"/>
            <w:vAlign w:val="center"/>
          </w:tcPr>
          <w:p w14:paraId="2DEEBA12" w14:textId="77777777" w:rsidR="002849F4" w:rsidRPr="00DD01DF" w:rsidRDefault="002849F4" w:rsidP="002F64FD">
            <w:pPr>
              <w:jc w:val="both"/>
              <w:rPr>
                <w:sz w:val="20"/>
                <w:szCs w:val="20"/>
              </w:rPr>
            </w:pPr>
            <w:r w:rsidRPr="00DD01DF">
              <w:rPr>
                <w:sz w:val="20"/>
                <w:szCs w:val="20"/>
              </w:rPr>
              <w:t xml:space="preserve">Далее 1 км </w:t>
            </w:r>
            <w:r>
              <w:rPr>
                <w:sz w:val="20"/>
                <w:szCs w:val="20"/>
              </w:rPr>
              <w:t>за городом</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3A651C48" w14:textId="77777777" w:rsidR="002849F4" w:rsidRPr="00142343" w:rsidRDefault="002849F4" w:rsidP="002F64FD">
            <w:pPr>
              <w:jc w:val="center"/>
              <w:rPr>
                <w:sz w:val="20"/>
                <w:szCs w:val="20"/>
              </w:rPr>
            </w:pPr>
          </w:p>
        </w:tc>
      </w:tr>
      <w:tr w:rsidR="002849F4" w:rsidRPr="00DD01DF" w14:paraId="0B06FF6E" w14:textId="77777777" w:rsidTr="002F64FD">
        <w:trPr>
          <w:jc w:val="center"/>
        </w:trPr>
        <w:tc>
          <w:tcPr>
            <w:tcW w:w="988" w:type="dxa"/>
            <w:vMerge/>
            <w:vAlign w:val="center"/>
          </w:tcPr>
          <w:p w14:paraId="56526F18" w14:textId="77777777" w:rsidR="002849F4" w:rsidRPr="00DD01DF" w:rsidRDefault="002849F4" w:rsidP="002F64FD">
            <w:pPr>
              <w:jc w:val="both"/>
              <w:rPr>
                <w:sz w:val="20"/>
                <w:szCs w:val="20"/>
              </w:rPr>
            </w:pPr>
          </w:p>
        </w:tc>
        <w:tc>
          <w:tcPr>
            <w:tcW w:w="5954" w:type="dxa"/>
            <w:vAlign w:val="center"/>
          </w:tcPr>
          <w:p w14:paraId="337CD5D1" w14:textId="77777777" w:rsidR="002849F4" w:rsidRPr="00DD01DF" w:rsidRDefault="002849F4" w:rsidP="002F64FD">
            <w:pPr>
              <w:jc w:val="both"/>
              <w:rPr>
                <w:sz w:val="20"/>
                <w:szCs w:val="20"/>
              </w:rPr>
            </w:pPr>
            <w:r w:rsidRPr="00DD01DF">
              <w:rPr>
                <w:sz w:val="20"/>
                <w:szCs w:val="20"/>
              </w:rPr>
              <w:t xml:space="preserve">Далее за 1 мин. по </w:t>
            </w:r>
            <w:r>
              <w:rPr>
                <w:sz w:val="20"/>
                <w:szCs w:val="20"/>
              </w:rPr>
              <w:t>г. Санкт-Петербург</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5723948E" w14:textId="77777777" w:rsidR="002849F4" w:rsidRPr="00142343" w:rsidRDefault="002849F4" w:rsidP="002F64FD">
            <w:pPr>
              <w:jc w:val="center"/>
              <w:rPr>
                <w:sz w:val="20"/>
                <w:szCs w:val="20"/>
              </w:rPr>
            </w:pPr>
          </w:p>
        </w:tc>
      </w:tr>
      <w:tr w:rsidR="002849F4" w:rsidRPr="00DD01DF" w14:paraId="7F6864B9" w14:textId="77777777" w:rsidTr="002F64FD">
        <w:trPr>
          <w:jc w:val="center"/>
        </w:trPr>
        <w:tc>
          <w:tcPr>
            <w:tcW w:w="988" w:type="dxa"/>
            <w:vMerge/>
            <w:vAlign w:val="center"/>
          </w:tcPr>
          <w:p w14:paraId="2681CB65" w14:textId="77777777" w:rsidR="002849F4" w:rsidRPr="00DD01DF" w:rsidRDefault="002849F4" w:rsidP="002F64FD">
            <w:pPr>
              <w:jc w:val="both"/>
              <w:rPr>
                <w:sz w:val="20"/>
                <w:szCs w:val="20"/>
              </w:rPr>
            </w:pPr>
          </w:p>
        </w:tc>
        <w:tc>
          <w:tcPr>
            <w:tcW w:w="5954" w:type="dxa"/>
            <w:vAlign w:val="center"/>
          </w:tcPr>
          <w:p w14:paraId="5C64B084" w14:textId="77777777" w:rsidR="002849F4" w:rsidRPr="00DD01DF" w:rsidRDefault="002849F4" w:rsidP="002F64FD">
            <w:pPr>
              <w:jc w:val="both"/>
              <w:rPr>
                <w:sz w:val="20"/>
                <w:szCs w:val="20"/>
              </w:rPr>
            </w:pPr>
            <w:r w:rsidRPr="00DD01DF">
              <w:rPr>
                <w:sz w:val="20"/>
                <w:szCs w:val="20"/>
              </w:rPr>
              <w:t xml:space="preserve">Далее за 1 мин </w:t>
            </w:r>
            <w:r>
              <w:rPr>
                <w:sz w:val="20"/>
                <w:szCs w:val="20"/>
              </w:rPr>
              <w:t>за городом,</w:t>
            </w:r>
            <w:r w:rsidRPr="00DD01DF">
              <w:rPr>
                <w:sz w:val="20"/>
                <w:szCs w:val="20"/>
              </w:rPr>
              <w:t xml:space="preserve"> руб.</w:t>
            </w:r>
          </w:p>
        </w:tc>
        <w:tc>
          <w:tcPr>
            <w:tcW w:w="2829" w:type="dxa"/>
            <w:tcBorders>
              <w:top w:val="single" w:sz="4" w:space="0" w:color="auto"/>
              <w:left w:val="single" w:sz="4" w:space="0" w:color="auto"/>
              <w:bottom w:val="single" w:sz="4" w:space="0" w:color="auto"/>
              <w:right w:val="single" w:sz="4" w:space="0" w:color="auto"/>
            </w:tcBorders>
            <w:vAlign w:val="center"/>
          </w:tcPr>
          <w:p w14:paraId="1DD49517" w14:textId="77777777" w:rsidR="002849F4" w:rsidRPr="00142343" w:rsidRDefault="002849F4" w:rsidP="002F64FD">
            <w:pPr>
              <w:jc w:val="center"/>
              <w:rPr>
                <w:sz w:val="20"/>
                <w:szCs w:val="20"/>
              </w:rPr>
            </w:pPr>
          </w:p>
        </w:tc>
      </w:tr>
      <w:tr w:rsidR="002849F4" w:rsidRPr="00DD01DF" w14:paraId="190BEBB7" w14:textId="77777777" w:rsidTr="002F64FD">
        <w:trPr>
          <w:jc w:val="center"/>
        </w:trPr>
        <w:tc>
          <w:tcPr>
            <w:tcW w:w="988" w:type="dxa"/>
            <w:vMerge w:val="restart"/>
            <w:vAlign w:val="center"/>
          </w:tcPr>
          <w:p w14:paraId="62ED1773" w14:textId="77777777" w:rsidR="002849F4" w:rsidRPr="00DD01DF" w:rsidRDefault="002849F4" w:rsidP="002F64FD">
            <w:pPr>
              <w:jc w:val="both"/>
              <w:rPr>
                <w:sz w:val="20"/>
                <w:szCs w:val="20"/>
              </w:rPr>
            </w:pPr>
            <w:r w:rsidRPr="00DD01DF">
              <w:rPr>
                <w:sz w:val="20"/>
                <w:szCs w:val="20"/>
              </w:rPr>
              <w:t>1.2</w:t>
            </w:r>
          </w:p>
        </w:tc>
        <w:tc>
          <w:tcPr>
            <w:tcW w:w="5954" w:type="dxa"/>
            <w:vAlign w:val="center"/>
          </w:tcPr>
          <w:p w14:paraId="3CA97590" w14:textId="77777777" w:rsidR="002849F4" w:rsidRPr="00DD01DF" w:rsidRDefault="002849F4" w:rsidP="002F64FD">
            <w:pPr>
              <w:jc w:val="both"/>
              <w:rPr>
                <w:b/>
                <w:bCs/>
                <w:sz w:val="20"/>
                <w:szCs w:val="20"/>
              </w:rPr>
            </w:pPr>
            <w:r w:rsidRPr="00DD01DF">
              <w:rPr>
                <w:b/>
                <w:bCs/>
                <w:sz w:val="20"/>
                <w:szCs w:val="20"/>
              </w:rPr>
              <w:t>Комфорт</w:t>
            </w:r>
            <w:r>
              <w:rPr>
                <w:b/>
                <w:bCs/>
                <w:sz w:val="20"/>
                <w:szCs w:val="20"/>
              </w:rPr>
              <w:t>+</w:t>
            </w:r>
            <w:r w:rsidRPr="00DD01DF">
              <w:rPr>
                <w:b/>
                <w:bCs/>
                <w:sz w:val="20"/>
                <w:szCs w:val="20"/>
              </w:rPr>
              <w:t xml:space="preserve"> включено:10 мин и 5 км, 3 мин. Ожидания, руб.</w:t>
            </w:r>
          </w:p>
        </w:tc>
        <w:tc>
          <w:tcPr>
            <w:tcW w:w="2829" w:type="dxa"/>
            <w:tcBorders>
              <w:top w:val="single" w:sz="4" w:space="0" w:color="auto"/>
              <w:left w:val="single" w:sz="4" w:space="0" w:color="auto"/>
              <w:bottom w:val="single" w:sz="4" w:space="0" w:color="auto"/>
              <w:right w:val="single" w:sz="4" w:space="0" w:color="auto"/>
            </w:tcBorders>
            <w:vAlign w:val="center"/>
          </w:tcPr>
          <w:p w14:paraId="4C0FE689" w14:textId="77777777" w:rsidR="002849F4" w:rsidRPr="00142343" w:rsidRDefault="002849F4" w:rsidP="002F64FD">
            <w:pPr>
              <w:jc w:val="center"/>
              <w:rPr>
                <w:sz w:val="20"/>
                <w:szCs w:val="20"/>
              </w:rPr>
            </w:pPr>
          </w:p>
        </w:tc>
      </w:tr>
      <w:tr w:rsidR="002849F4" w:rsidRPr="00DD01DF" w14:paraId="6951D1BD" w14:textId="77777777" w:rsidTr="002F64FD">
        <w:trPr>
          <w:jc w:val="center"/>
        </w:trPr>
        <w:tc>
          <w:tcPr>
            <w:tcW w:w="988" w:type="dxa"/>
            <w:vMerge/>
            <w:vAlign w:val="center"/>
          </w:tcPr>
          <w:p w14:paraId="795E8C11" w14:textId="77777777" w:rsidR="002849F4" w:rsidRPr="00DD01DF" w:rsidRDefault="002849F4" w:rsidP="002F64FD">
            <w:pPr>
              <w:jc w:val="both"/>
              <w:rPr>
                <w:sz w:val="20"/>
                <w:szCs w:val="20"/>
              </w:rPr>
            </w:pPr>
          </w:p>
        </w:tc>
        <w:tc>
          <w:tcPr>
            <w:tcW w:w="5954" w:type="dxa"/>
          </w:tcPr>
          <w:p w14:paraId="3B30580B" w14:textId="77777777" w:rsidR="002849F4" w:rsidRPr="00DD01DF" w:rsidRDefault="002849F4" w:rsidP="002F64FD">
            <w:pPr>
              <w:jc w:val="both"/>
              <w:rPr>
                <w:sz w:val="20"/>
                <w:szCs w:val="20"/>
              </w:rPr>
            </w:pPr>
            <w:r w:rsidRPr="003A3233">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48AE7F2E" w14:textId="77777777" w:rsidR="002849F4" w:rsidRPr="00142343" w:rsidRDefault="002849F4" w:rsidP="002F64FD">
            <w:pPr>
              <w:jc w:val="center"/>
              <w:rPr>
                <w:sz w:val="20"/>
                <w:szCs w:val="20"/>
              </w:rPr>
            </w:pPr>
          </w:p>
        </w:tc>
      </w:tr>
      <w:tr w:rsidR="002849F4" w:rsidRPr="00DD01DF" w14:paraId="477BC1F5" w14:textId="77777777" w:rsidTr="002F64FD">
        <w:trPr>
          <w:jc w:val="center"/>
        </w:trPr>
        <w:tc>
          <w:tcPr>
            <w:tcW w:w="988" w:type="dxa"/>
            <w:vMerge/>
            <w:vAlign w:val="center"/>
          </w:tcPr>
          <w:p w14:paraId="02E82B30" w14:textId="77777777" w:rsidR="002849F4" w:rsidRPr="00DD01DF" w:rsidRDefault="002849F4" w:rsidP="002F64FD">
            <w:pPr>
              <w:jc w:val="both"/>
              <w:rPr>
                <w:sz w:val="20"/>
                <w:szCs w:val="20"/>
              </w:rPr>
            </w:pPr>
          </w:p>
        </w:tc>
        <w:tc>
          <w:tcPr>
            <w:tcW w:w="5954" w:type="dxa"/>
          </w:tcPr>
          <w:p w14:paraId="1FCD76A7" w14:textId="77777777" w:rsidR="002849F4" w:rsidRPr="00DD01DF" w:rsidRDefault="002849F4" w:rsidP="002F64FD">
            <w:pPr>
              <w:jc w:val="both"/>
              <w:rPr>
                <w:sz w:val="20"/>
                <w:szCs w:val="20"/>
              </w:rPr>
            </w:pPr>
            <w:r w:rsidRPr="003A3233">
              <w:rPr>
                <w:sz w:val="20"/>
                <w:szCs w:val="20"/>
              </w:rPr>
              <w:t>Далее 1 км по г. Санкт- Петербург, руб.</w:t>
            </w:r>
          </w:p>
        </w:tc>
        <w:tc>
          <w:tcPr>
            <w:tcW w:w="2829" w:type="dxa"/>
            <w:tcBorders>
              <w:top w:val="single" w:sz="4" w:space="0" w:color="auto"/>
              <w:left w:val="single" w:sz="4" w:space="0" w:color="auto"/>
              <w:bottom w:val="single" w:sz="4" w:space="0" w:color="auto"/>
              <w:right w:val="single" w:sz="4" w:space="0" w:color="auto"/>
            </w:tcBorders>
            <w:vAlign w:val="center"/>
          </w:tcPr>
          <w:p w14:paraId="284DB093" w14:textId="77777777" w:rsidR="002849F4" w:rsidRPr="00142343" w:rsidRDefault="002849F4" w:rsidP="002F64FD">
            <w:pPr>
              <w:jc w:val="center"/>
              <w:rPr>
                <w:sz w:val="20"/>
                <w:szCs w:val="20"/>
              </w:rPr>
            </w:pPr>
          </w:p>
        </w:tc>
      </w:tr>
      <w:tr w:rsidR="002849F4" w:rsidRPr="00DD01DF" w14:paraId="1C3154EA" w14:textId="77777777" w:rsidTr="002F64FD">
        <w:trPr>
          <w:jc w:val="center"/>
        </w:trPr>
        <w:tc>
          <w:tcPr>
            <w:tcW w:w="988" w:type="dxa"/>
            <w:vMerge/>
            <w:vAlign w:val="center"/>
          </w:tcPr>
          <w:p w14:paraId="71CCA393" w14:textId="77777777" w:rsidR="002849F4" w:rsidRPr="00DD01DF" w:rsidRDefault="002849F4" w:rsidP="002F64FD">
            <w:pPr>
              <w:jc w:val="both"/>
              <w:rPr>
                <w:sz w:val="20"/>
                <w:szCs w:val="20"/>
              </w:rPr>
            </w:pPr>
          </w:p>
        </w:tc>
        <w:tc>
          <w:tcPr>
            <w:tcW w:w="5954" w:type="dxa"/>
          </w:tcPr>
          <w:p w14:paraId="52AC3ADC" w14:textId="77777777" w:rsidR="002849F4" w:rsidRPr="00DD01DF" w:rsidRDefault="002849F4" w:rsidP="002F64FD">
            <w:pPr>
              <w:jc w:val="both"/>
              <w:rPr>
                <w:sz w:val="20"/>
                <w:szCs w:val="20"/>
              </w:rPr>
            </w:pPr>
            <w:r w:rsidRPr="003A3233">
              <w:rPr>
                <w:sz w:val="20"/>
                <w:szCs w:val="20"/>
              </w:rPr>
              <w:t>Далее 1 км за городом, руб.</w:t>
            </w:r>
          </w:p>
        </w:tc>
        <w:tc>
          <w:tcPr>
            <w:tcW w:w="2829" w:type="dxa"/>
            <w:tcBorders>
              <w:top w:val="single" w:sz="4" w:space="0" w:color="auto"/>
              <w:left w:val="single" w:sz="4" w:space="0" w:color="auto"/>
              <w:bottom w:val="single" w:sz="4" w:space="0" w:color="auto"/>
              <w:right w:val="single" w:sz="4" w:space="0" w:color="auto"/>
            </w:tcBorders>
            <w:vAlign w:val="center"/>
          </w:tcPr>
          <w:p w14:paraId="345AD886" w14:textId="77777777" w:rsidR="002849F4" w:rsidRPr="00142343" w:rsidRDefault="002849F4" w:rsidP="002F64FD">
            <w:pPr>
              <w:jc w:val="center"/>
              <w:rPr>
                <w:sz w:val="20"/>
                <w:szCs w:val="20"/>
              </w:rPr>
            </w:pPr>
          </w:p>
        </w:tc>
      </w:tr>
      <w:tr w:rsidR="002849F4" w:rsidRPr="00DD01DF" w14:paraId="7A62D090" w14:textId="77777777" w:rsidTr="002F64FD">
        <w:trPr>
          <w:jc w:val="center"/>
        </w:trPr>
        <w:tc>
          <w:tcPr>
            <w:tcW w:w="988" w:type="dxa"/>
            <w:vMerge/>
            <w:vAlign w:val="center"/>
          </w:tcPr>
          <w:p w14:paraId="2B934C62" w14:textId="77777777" w:rsidR="002849F4" w:rsidRPr="00DD01DF" w:rsidRDefault="002849F4" w:rsidP="002F64FD">
            <w:pPr>
              <w:jc w:val="both"/>
              <w:rPr>
                <w:sz w:val="20"/>
                <w:szCs w:val="20"/>
              </w:rPr>
            </w:pPr>
          </w:p>
        </w:tc>
        <w:tc>
          <w:tcPr>
            <w:tcW w:w="5954" w:type="dxa"/>
          </w:tcPr>
          <w:p w14:paraId="4CE607FE" w14:textId="77777777" w:rsidR="002849F4" w:rsidRPr="00DD01DF" w:rsidRDefault="002849F4" w:rsidP="002F64FD">
            <w:pPr>
              <w:jc w:val="both"/>
              <w:rPr>
                <w:sz w:val="20"/>
                <w:szCs w:val="20"/>
              </w:rPr>
            </w:pPr>
            <w:r w:rsidRPr="003A3233">
              <w:rPr>
                <w:sz w:val="20"/>
                <w:szCs w:val="20"/>
              </w:rPr>
              <w:t>Далее за 1 мин. по г. Санкт-Петербург, руб.</w:t>
            </w:r>
          </w:p>
        </w:tc>
        <w:tc>
          <w:tcPr>
            <w:tcW w:w="2829" w:type="dxa"/>
            <w:tcBorders>
              <w:top w:val="single" w:sz="4" w:space="0" w:color="auto"/>
              <w:left w:val="single" w:sz="4" w:space="0" w:color="auto"/>
              <w:bottom w:val="single" w:sz="4" w:space="0" w:color="auto"/>
              <w:right w:val="single" w:sz="4" w:space="0" w:color="auto"/>
            </w:tcBorders>
            <w:vAlign w:val="center"/>
          </w:tcPr>
          <w:p w14:paraId="2FCD848D" w14:textId="77777777" w:rsidR="002849F4" w:rsidRPr="00142343" w:rsidRDefault="002849F4" w:rsidP="002F64FD">
            <w:pPr>
              <w:jc w:val="center"/>
              <w:rPr>
                <w:sz w:val="20"/>
                <w:szCs w:val="20"/>
              </w:rPr>
            </w:pPr>
          </w:p>
        </w:tc>
      </w:tr>
      <w:tr w:rsidR="002849F4" w:rsidRPr="00DD01DF" w14:paraId="27D8ED79" w14:textId="77777777" w:rsidTr="002F64FD">
        <w:trPr>
          <w:jc w:val="center"/>
        </w:trPr>
        <w:tc>
          <w:tcPr>
            <w:tcW w:w="988" w:type="dxa"/>
            <w:vMerge/>
            <w:vAlign w:val="center"/>
          </w:tcPr>
          <w:p w14:paraId="3BE81F1F" w14:textId="77777777" w:rsidR="002849F4" w:rsidRPr="00DD01DF" w:rsidRDefault="002849F4" w:rsidP="002F64FD">
            <w:pPr>
              <w:jc w:val="both"/>
              <w:rPr>
                <w:sz w:val="20"/>
                <w:szCs w:val="20"/>
              </w:rPr>
            </w:pPr>
          </w:p>
        </w:tc>
        <w:tc>
          <w:tcPr>
            <w:tcW w:w="5954" w:type="dxa"/>
          </w:tcPr>
          <w:p w14:paraId="52FEB703" w14:textId="77777777" w:rsidR="002849F4" w:rsidRPr="00DD01DF" w:rsidRDefault="002849F4" w:rsidP="002F64FD">
            <w:pPr>
              <w:jc w:val="both"/>
              <w:rPr>
                <w:sz w:val="20"/>
                <w:szCs w:val="20"/>
              </w:rPr>
            </w:pPr>
            <w:r w:rsidRPr="003A3233">
              <w:rPr>
                <w:sz w:val="20"/>
                <w:szCs w:val="20"/>
              </w:rPr>
              <w:t>Далее за 1 мин за городом, руб.</w:t>
            </w:r>
          </w:p>
        </w:tc>
        <w:tc>
          <w:tcPr>
            <w:tcW w:w="2829" w:type="dxa"/>
            <w:tcBorders>
              <w:top w:val="single" w:sz="4" w:space="0" w:color="auto"/>
              <w:left w:val="single" w:sz="4" w:space="0" w:color="auto"/>
              <w:bottom w:val="single" w:sz="4" w:space="0" w:color="auto"/>
              <w:right w:val="single" w:sz="4" w:space="0" w:color="auto"/>
            </w:tcBorders>
            <w:vAlign w:val="center"/>
          </w:tcPr>
          <w:p w14:paraId="10BFC443" w14:textId="77777777" w:rsidR="002849F4" w:rsidRPr="00142343" w:rsidRDefault="002849F4" w:rsidP="002F64FD">
            <w:pPr>
              <w:jc w:val="center"/>
              <w:rPr>
                <w:sz w:val="20"/>
                <w:szCs w:val="20"/>
              </w:rPr>
            </w:pPr>
          </w:p>
        </w:tc>
      </w:tr>
      <w:tr w:rsidR="002849F4" w:rsidRPr="00DD01DF" w14:paraId="2BEC05ED" w14:textId="77777777" w:rsidTr="002F64FD">
        <w:trPr>
          <w:jc w:val="center"/>
        </w:trPr>
        <w:tc>
          <w:tcPr>
            <w:tcW w:w="988" w:type="dxa"/>
            <w:vMerge w:val="restart"/>
            <w:vAlign w:val="center"/>
          </w:tcPr>
          <w:p w14:paraId="481AF819" w14:textId="77777777" w:rsidR="002849F4" w:rsidRPr="00DD01DF" w:rsidRDefault="002849F4" w:rsidP="002F64FD">
            <w:pPr>
              <w:jc w:val="both"/>
              <w:rPr>
                <w:sz w:val="20"/>
                <w:szCs w:val="20"/>
              </w:rPr>
            </w:pPr>
            <w:r>
              <w:rPr>
                <w:sz w:val="20"/>
                <w:szCs w:val="20"/>
              </w:rPr>
              <w:t>1.3</w:t>
            </w:r>
          </w:p>
        </w:tc>
        <w:tc>
          <w:tcPr>
            <w:tcW w:w="5954" w:type="dxa"/>
          </w:tcPr>
          <w:p w14:paraId="4DACB950" w14:textId="77777777" w:rsidR="002849F4" w:rsidRPr="003A3233" w:rsidRDefault="002849F4" w:rsidP="002F64FD">
            <w:pPr>
              <w:jc w:val="both"/>
              <w:rPr>
                <w:b/>
                <w:sz w:val="20"/>
                <w:szCs w:val="20"/>
              </w:rPr>
            </w:pPr>
            <w:r w:rsidRPr="003A3233">
              <w:rPr>
                <w:b/>
                <w:sz w:val="20"/>
                <w:szCs w:val="20"/>
              </w:rPr>
              <w:t>Бизнес, включено:10 мин и 5 км, 3 мин. Ожидания, руб</w:t>
            </w:r>
            <w:r>
              <w:rPr>
                <w:b/>
                <w:sz w:val="20"/>
                <w:szCs w:val="20"/>
              </w:rPr>
              <w:t>.</w:t>
            </w:r>
          </w:p>
        </w:tc>
        <w:tc>
          <w:tcPr>
            <w:tcW w:w="2829" w:type="dxa"/>
            <w:tcBorders>
              <w:top w:val="single" w:sz="4" w:space="0" w:color="auto"/>
              <w:left w:val="single" w:sz="4" w:space="0" w:color="auto"/>
              <w:bottom w:val="single" w:sz="4" w:space="0" w:color="auto"/>
              <w:right w:val="single" w:sz="4" w:space="0" w:color="auto"/>
            </w:tcBorders>
            <w:vAlign w:val="center"/>
          </w:tcPr>
          <w:p w14:paraId="764E10EB" w14:textId="77777777" w:rsidR="002849F4" w:rsidRPr="00142343" w:rsidRDefault="002849F4" w:rsidP="002F64FD">
            <w:pPr>
              <w:jc w:val="center"/>
              <w:rPr>
                <w:sz w:val="20"/>
                <w:szCs w:val="20"/>
              </w:rPr>
            </w:pPr>
          </w:p>
        </w:tc>
      </w:tr>
      <w:tr w:rsidR="002849F4" w:rsidRPr="00DD01DF" w14:paraId="686C70CB" w14:textId="77777777" w:rsidTr="002F64FD">
        <w:trPr>
          <w:jc w:val="center"/>
        </w:trPr>
        <w:tc>
          <w:tcPr>
            <w:tcW w:w="988" w:type="dxa"/>
            <w:vMerge/>
            <w:vAlign w:val="center"/>
          </w:tcPr>
          <w:p w14:paraId="18AC26FF" w14:textId="77777777" w:rsidR="002849F4" w:rsidRPr="00DD01DF" w:rsidRDefault="002849F4" w:rsidP="002F64FD">
            <w:pPr>
              <w:jc w:val="both"/>
              <w:rPr>
                <w:sz w:val="20"/>
                <w:szCs w:val="20"/>
              </w:rPr>
            </w:pPr>
          </w:p>
        </w:tc>
        <w:tc>
          <w:tcPr>
            <w:tcW w:w="5954" w:type="dxa"/>
            <w:vAlign w:val="center"/>
          </w:tcPr>
          <w:p w14:paraId="1F60CC92" w14:textId="77777777" w:rsidR="002849F4" w:rsidRPr="003A3233" w:rsidRDefault="002849F4" w:rsidP="002F64FD">
            <w:pPr>
              <w:jc w:val="both"/>
              <w:rPr>
                <w:sz w:val="20"/>
                <w:szCs w:val="20"/>
              </w:rPr>
            </w:pPr>
            <w:r w:rsidRPr="00DD01DF">
              <w:rPr>
                <w:sz w:val="20"/>
                <w:szCs w:val="20"/>
              </w:rPr>
              <w:t>Далее за ожидание 1 мин., руб.</w:t>
            </w:r>
          </w:p>
        </w:tc>
        <w:tc>
          <w:tcPr>
            <w:tcW w:w="2829" w:type="dxa"/>
            <w:tcBorders>
              <w:top w:val="single" w:sz="4" w:space="0" w:color="auto"/>
              <w:left w:val="single" w:sz="4" w:space="0" w:color="auto"/>
              <w:bottom w:val="single" w:sz="4" w:space="0" w:color="auto"/>
              <w:right w:val="single" w:sz="4" w:space="0" w:color="auto"/>
            </w:tcBorders>
            <w:vAlign w:val="center"/>
          </w:tcPr>
          <w:p w14:paraId="5F94BEE6" w14:textId="77777777" w:rsidR="002849F4" w:rsidRPr="00142343" w:rsidRDefault="002849F4" w:rsidP="002F64FD">
            <w:pPr>
              <w:jc w:val="center"/>
              <w:rPr>
                <w:sz w:val="20"/>
                <w:szCs w:val="20"/>
              </w:rPr>
            </w:pPr>
          </w:p>
        </w:tc>
      </w:tr>
      <w:tr w:rsidR="002849F4" w:rsidRPr="00DD01DF" w14:paraId="560E7D3E" w14:textId="77777777" w:rsidTr="002F64FD">
        <w:trPr>
          <w:jc w:val="center"/>
        </w:trPr>
        <w:tc>
          <w:tcPr>
            <w:tcW w:w="988" w:type="dxa"/>
            <w:vMerge/>
            <w:vAlign w:val="center"/>
          </w:tcPr>
          <w:p w14:paraId="23300386" w14:textId="77777777" w:rsidR="002849F4" w:rsidRPr="00DD01DF" w:rsidRDefault="002849F4" w:rsidP="002F64FD">
            <w:pPr>
              <w:jc w:val="both"/>
              <w:rPr>
                <w:sz w:val="20"/>
                <w:szCs w:val="20"/>
              </w:rPr>
            </w:pPr>
          </w:p>
        </w:tc>
        <w:tc>
          <w:tcPr>
            <w:tcW w:w="5954" w:type="dxa"/>
            <w:vAlign w:val="center"/>
          </w:tcPr>
          <w:p w14:paraId="0403F51D" w14:textId="77777777" w:rsidR="002849F4" w:rsidRPr="003A3233" w:rsidRDefault="002849F4" w:rsidP="002F64FD">
            <w:pPr>
              <w:jc w:val="both"/>
              <w:rPr>
                <w:sz w:val="20"/>
                <w:szCs w:val="20"/>
              </w:rPr>
            </w:pPr>
            <w:r w:rsidRPr="00DD01DF">
              <w:rPr>
                <w:sz w:val="20"/>
                <w:szCs w:val="20"/>
              </w:rPr>
              <w:t xml:space="preserve">Далее 1 км </w:t>
            </w:r>
            <w:r>
              <w:rPr>
                <w:sz w:val="20"/>
                <w:szCs w:val="20"/>
              </w:rPr>
              <w:t>по г. Санкт- Петербург</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26DF0D50" w14:textId="77777777" w:rsidR="002849F4" w:rsidRPr="00142343" w:rsidRDefault="002849F4" w:rsidP="002F64FD">
            <w:pPr>
              <w:jc w:val="center"/>
              <w:rPr>
                <w:sz w:val="20"/>
                <w:szCs w:val="20"/>
              </w:rPr>
            </w:pPr>
          </w:p>
        </w:tc>
      </w:tr>
      <w:tr w:rsidR="002849F4" w:rsidRPr="00DD01DF" w14:paraId="640C4068" w14:textId="77777777" w:rsidTr="002F64FD">
        <w:trPr>
          <w:jc w:val="center"/>
        </w:trPr>
        <w:tc>
          <w:tcPr>
            <w:tcW w:w="988" w:type="dxa"/>
            <w:vMerge/>
            <w:vAlign w:val="center"/>
          </w:tcPr>
          <w:p w14:paraId="04E7A2CC" w14:textId="77777777" w:rsidR="002849F4" w:rsidRPr="00DD01DF" w:rsidRDefault="002849F4" w:rsidP="002F64FD">
            <w:pPr>
              <w:jc w:val="both"/>
              <w:rPr>
                <w:sz w:val="20"/>
                <w:szCs w:val="20"/>
              </w:rPr>
            </w:pPr>
          </w:p>
        </w:tc>
        <w:tc>
          <w:tcPr>
            <w:tcW w:w="5954" w:type="dxa"/>
            <w:vAlign w:val="center"/>
          </w:tcPr>
          <w:p w14:paraId="455D1578" w14:textId="77777777" w:rsidR="002849F4" w:rsidRPr="003A3233" w:rsidRDefault="002849F4" w:rsidP="002F64FD">
            <w:pPr>
              <w:jc w:val="both"/>
              <w:rPr>
                <w:sz w:val="20"/>
                <w:szCs w:val="20"/>
              </w:rPr>
            </w:pPr>
            <w:r w:rsidRPr="00DD01DF">
              <w:rPr>
                <w:sz w:val="20"/>
                <w:szCs w:val="20"/>
              </w:rPr>
              <w:t xml:space="preserve">Далее 1 км </w:t>
            </w:r>
            <w:r>
              <w:rPr>
                <w:sz w:val="20"/>
                <w:szCs w:val="20"/>
              </w:rPr>
              <w:t>за городом</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1F0D80A0" w14:textId="77777777" w:rsidR="002849F4" w:rsidRPr="00142343" w:rsidRDefault="002849F4" w:rsidP="002F64FD">
            <w:pPr>
              <w:jc w:val="center"/>
              <w:rPr>
                <w:sz w:val="20"/>
                <w:szCs w:val="20"/>
              </w:rPr>
            </w:pPr>
          </w:p>
        </w:tc>
      </w:tr>
      <w:tr w:rsidR="002849F4" w:rsidRPr="00DD01DF" w14:paraId="2491A90B" w14:textId="77777777" w:rsidTr="002F64FD">
        <w:trPr>
          <w:jc w:val="center"/>
        </w:trPr>
        <w:tc>
          <w:tcPr>
            <w:tcW w:w="988" w:type="dxa"/>
            <w:vMerge/>
            <w:vAlign w:val="center"/>
          </w:tcPr>
          <w:p w14:paraId="450FBE28" w14:textId="77777777" w:rsidR="002849F4" w:rsidRPr="00DD01DF" w:rsidRDefault="002849F4" w:rsidP="002F64FD">
            <w:pPr>
              <w:jc w:val="both"/>
              <w:rPr>
                <w:sz w:val="20"/>
                <w:szCs w:val="20"/>
              </w:rPr>
            </w:pPr>
          </w:p>
        </w:tc>
        <w:tc>
          <w:tcPr>
            <w:tcW w:w="5954" w:type="dxa"/>
            <w:vAlign w:val="center"/>
          </w:tcPr>
          <w:p w14:paraId="07FEDF59" w14:textId="77777777" w:rsidR="002849F4" w:rsidRPr="003A3233" w:rsidRDefault="002849F4" w:rsidP="002F64FD">
            <w:pPr>
              <w:jc w:val="both"/>
              <w:rPr>
                <w:sz w:val="20"/>
                <w:szCs w:val="20"/>
              </w:rPr>
            </w:pPr>
            <w:r w:rsidRPr="00DD01DF">
              <w:rPr>
                <w:sz w:val="20"/>
                <w:szCs w:val="20"/>
              </w:rPr>
              <w:t xml:space="preserve">Далее за 1 мин. по </w:t>
            </w:r>
            <w:r>
              <w:rPr>
                <w:sz w:val="20"/>
                <w:szCs w:val="20"/>
              </w:rPr>
              <w:t>г. Санкт-Петербург</w:t>
            </w:r>
            <w:r w:rsidRPr="00DD01DF">
              <w:rPr>
                <w:sz w:val="20"/>
                <w:szCs w:val="20"/>
              </w:rPr>
              <w:t>, руб.</w:t>
            </w:r>
          </w:p>
        </w:tc>
        <w:tc>
          <w:tcPr>
            <w:tcW w:w="2829" w:type="dxa"/>
            <w:tcBorders>
              <w:top w:val="single" w:sz="4" w:space="0" w:color="auto"/>
              <w:left w:val="single" w:sz="4" w:space="0" w:color="auto"/>
              <w:bottom w:val="single" w:sz="4" w:space="0" w:color="auto"/>
              <w:right w:val="single" w:sz="4" w:space="0" w:color="auto"/>
            </w:tcBorders>
            <w:vAlign w:val="center"/>
          </w:tcPr>
          <w:p w14:paraId="57CB1280" w14:textId="77777777" w:rsidR="002849F4" w:rsidRPr="00142343" w:rsidRDefault="002849F4" w:rsidP="002F64FD">
            <w:pPr>
              <w:jc w:val="center"/>
              <w:rPr>
                <w:sz w:val="20"/>
                <w:szCs w:val="20"/>
              </w:rPr>
            </w:pPr>
          </w:p>
        </w:tc>
      </w:tr>
      <w:tr w:rsidR="002849F4" w:rsidRPr="00DD01DF" w14:paraId="03CCC88A" w14:textId="77777777" w:rsidTr="002F64FD">
        <w:trPr>
          <w:jc w:val="center"/>
        </w:trPr>
        <w:tc>
          <w:tcPr>
            <w:tcW w:w="988" w:type="dxa"/>
            <w:vMerge/>
            <w:vAlign w:val="center"/>
          </w:tcPr>
          <w:p w14:paraId="030EDE18" w14:textId="77777777" w:rsidR="002849F4" w:rsidRPr="00DD01DF" w:rsidRDefault="002849F4" w:rsidP="002F64FD">
            <w:pPr>
              <w:jc w:val="both"/>
              <w:rPr>
                <w:sz w:val="20"/>
                <w:szCs w:val="20"/>
              </w:rPr>
            </w:pPr>
          </w:p>
        </w:tc>
        <w:tc>
          <w:tcPr>
            <w:tcW w:w="5954" w:type="dxa"/>
            <w:vAlign w:val="center"/>
          </w:tcPr>
          <w:p w14:paraId="6C6B030D" w14:textId="77777777" w:rsidR="002849F4" w:rsidRPr="003A3233" w:rsidRDefault="002849F4" w:rsidP="002F64FD">
            <w:pPr>
              <w:jc w:val="both"/>
              <w:rPr>
                <w:sz w:val="20"/>
                <w:szCs w:val="20"/>
              </w:rPr>
            </w:pPr>
            <w:r w:rsidRPr="00DD01DF">
              <w:rPr>
                <w:sz w:val="20"/>
                <w:szCs w:val="20"/>
              </w:rPr>
              <w:t xml:space="preserve">Далее за 1 мин </w:t>
            </w:r>
            <w:r>
              <w:rPr>
                <w:sz w:val="20"/>
                <w:szCs w:val="20"/>
              </w:rPr>
              <w:t>за городом,</w:t>
            </w:r>
            <w:r w:rsidRPr="00DD01DF">
              <w:rPr>
                <w:sz w:val="20"/>
                <w:szCs w:val="20"/>
              </w:rPr>
              <w:t xml:space="preserve"> руб.</w:t>
            </w:r>
          </w:p>
        </w:tc>
        <w:tc>
          <w:tcPr>
            <w:tcW w:w="2829" w:type="dxa"/>
            <w:tcBorders>
              <w:top w:val="single" w:sz="4" w:space="0" w:color="auto"/>
              <w:left w:val="single" w:sz="4" w:space="0" w:color="auto"/>
              <w:bottom w:val="single" w:sz="4" w:space="0" w:color="auto"/>
              <w:right w:val="single" w:sz="4" w:space="0" w:color="auto"/>
            </w:tcBorders>
            <w:vAlign w:val="center"/>
          </w:tcPr>
          <w:p w14:paraId="6060FCBD" w14:textId="77777777" w:rsidR="002849F4" w:rsidRPr="00142343" w:rsidRDefault="002849F4" w:rsidP="002F64FD">
            <w:pPr>
              <w:jc w:val="center"/>
              <w:rPr>
                <w:sz w:val="20"/>
                <w:szCs w:val="20"/>
              </w:rPr>
            </w:pPr>
          </w:p>
        </w:tc>
      </w:tr>
    </w:tbl>
    <w:p w14:paraId="6235FC7F" w14:textId="77777777" w:rsidR="002849F4" w:rsidRDefault="002849F4" w:rsidP="002849F4">
      <w:pPr>
        <w:jc w:val="both"/>
        <w:rPr>
          <w:b/>
          <w:bCs/>
        </w:rPr>
      </w:pPr>
    </w:p>
    <w:p w14:paraId="4C246DFA" w14:textId="77777777" w:rsidR="002849F4" w:rsidRDefault="002849F4" w:rsidP="002849F4">
      <w:pPr>
        <w:jc w:val="both"/>
      </w:pPr>
      <w:r w:rsidRPr="00336E44">
        <w:rPr>
          <w:b/>
          <w:bCs/>
        </w:rPr>
        <w:t>РЕГИОНАЛЬНЫЕ ТАРИФЫ</w:t>
      </w:r>
      <w:r w:rsidRPr="00336E44">
        <w:t>:</w:t>
      </w:r>
    </w:p>
    <w:p w14:paraId="2C9BE17E" w14:textId="77777777" w:rsidR="002849F4" w:rsidRDefault="002849F4" w:rsidP="002849F4">
      <w:pPr>
        <w:jc w:val="both"/>
      </w:pPr>
      <w:r>
        <w:rPr>
          <w:b/>
          <w:bCs/>
        </w:rPr>
        <w:t>ЗОНА</w:t>
      </w:r>
      <w:r w:rsidRPr="00336E44">
        <w:rPr>
          <w:b/>
          <w:bCs/>
        </w:rPr>
        <w:t xml:space="preserve"> 1</w:t>
      </w:r>
      <w:r w:rsidRPr="00336E44">
        <w:t>:</w:t>
      </w:r>
    </w:p>
    <w:p w14:paraId="73267829" w14:textId="77777777" w:rsidR="002849F4" w:rsidRPr="003A3233" w:rsidRDefault="002849F4" w:rsidP="002849F4">
      <w:pPr>
        <w:jc w:val="both"/>
      </w:pPr>
      <w:r w:rsidRPr="003A3233">
        <w:rPr>
          <w:b/>
          <w:bCs/>
        </w:rPr>
        <w:t>ЭКОНОМ:</w:t>
      </w:r>
      <w:r w:rsidRPr="003A3233">
        <w:t xml:space="preserve"> </w:t>
      </w:r>
    </w:p>
    <w:p w14:paraId="25DCB17C" w14:textId="77777777" w:rsidR="002849F4" w:rsidRDefault="002849F4" w:rsidP="002849F4">
      <w:pPr>
        <w:jc w:val="both"/>
      </w:pPr>
      <w:r w:rsidRPr="003A3233">
        <w:rPr>
          <w:b/>
          <w:bCs/>
        </w:rPr>
        <w:t>КОМФОРТ:</w:t>
      </w:r>
      <w:r w:rsidRPr="003A3233">
        <w:t xml:space="preserve"> </w:t>
      </w:r>
    </w:p>
    <w:p w14:paraId="1E91ADCD" w14:textId="77777777" w:rsidR="002849F4" w:rsidRPr="00336E44" w:rsidRDefault="002849F4" w:rsidP="002849F4">
      <w:pPr>
        <w:jc w:val="both"/>
      </w:pPr>
    </w:p>
    <w:tbl>
      <w:tblPr>
        <w:tblStyle w:val="afe"/>
        <w:tblW w:w="0" w:type="auto"/>
        <w:jc w:val="center"/>
        <w:tblLayout w:type="fixed"/>
        <w:tblLook w:val="04A0" w:firstRow="1" w:lastRow="0" w:firstColumn="1" w:lastColumn="0" w:noHBand="0" w:noVBand="1"/>
      </w:tblPr>
      <w:tblGrid>
        <w:gridCol w:w="988"/>
        <w:gridCol w:w="5954"/>
        <w:gridCol w:w="2829"/>
      </w:tblGrid>
      <w:tr w:rsidR="002849F4" w:rsidRPr="00DD01DF" w14:paraId="0FA8DEA7" w14:textId="77777777" w:rsidTr="002F64FD">
        <w:trPr>
          <w:jc w:val="center"/>
        </w:trPr>
        <w:tc>
          <w:tcPr>
            <w:tcW w:w="988" w:type="dxa"/>
            <w:vAlign w:val="center"/>
          </w:tcPr>
          <w:p w14:paraId="55C55D73" w14:textId="77777777" w:rsidR="002849F4" w:rsidRPr="00DD01DF" w:rsidRDefault="002849F4" w:rsidP="002F64FD">
            <w:pPr>
              <w:jc w:val="both"/>
              <w:rPr>
                <w:b/>
                <w:bCs/>
                <w:sz w:val="20"/>
                <w:szCs w:val="20"/>
              </w:rPr>
            </w:pPr>
            <w:r w:rsidRPr="00DD01DF">
              <w:rPr>
                <w:b/>
                <w:bCs/>
                <w:sz w:val="20"/>
                <w:szCs w:val="20"/>
              </w:rPr>
              <w:t>№</w:t>
            </w:r>
          </w:p>
        </w:tc>
        <w:tc>
          <w:tcPr>
            <w:tcW w:w="5954" w:type="dxa"/>
            <w:vAlign w:val="center"/>
          </w:tcPr>
          <w:p w14:paraId="0F9EE5AA" w14:textId="77777777" w:rsidR="002849F4" w:rsidRPr="00DD01DF" w:rsidRDefault="002849F4" w:rsidP="002F64FD">
            <w:pPr>
              <w:jc w:val="both"/>
              <w:rPr>
                <w:b/>
                <w:bCs/>
                <w:sz w:val="20"/>
                <w:szCs w:val="20"/>
              </w:rPr>
            </w:pPr>
            <w:r w:rsidRPr="00DD01DF">
              <w:rPr>
                <w:b/>
                <w:bCs/>
                <w:sz w:val="20"/>
                <w:szCs w:val="20"/>
              </w:rPr>
              <w:t>Наименование услуги</w:t>
            </w:r>
          </w:p>
        </w:tc>
        <w:tc>
          <w:tcPr>
            <w:tcW w:w="2829" w:type="dxa"/>
            <w:vAlign w:val="center"/>
          </w:tcPr>
          <w:p w14:paraId="5DDD58EA" w14:textId="77777777" w:rsidR="002849F4" w:rsidRPr="00DD01DF" w:rsidRDefault="002849F4" w:rsidP="002F64FD">
            <w:pPr>
              <w:ind w:left="175"/>
              <w:jc w:val="both"/>
              <w:rPr>
                <w:b/>
                <w:bCs/>
                <w:sz w:val="20"/>
                <w:szCs w:val="20"/>
              </w:rPr>
            </w:pPr>
            <w:r w:rsidRPr="00DD01DF">
              <w:rPr>
                <w:b/>
                <w:bCs/>
                <w:sz w:val="20"/>
                <w:szCs w:val="20"/>
              </w:rPr>
              <w:t>Начальная максимальная цена, руб., без НДС</w:t>
            </w:r>
          </w:p>
        </w:tc>
      </w:tr>
      <w:tr w:rsidR="002849F4" w:rsidRPr="00DD01DF" w14:paraId="08EBB433" w14:textId="77777777" w:rsidTr="002F64FD">
        <w:trPr>
          <w:jc w:val="center"/>
        </w:trPr>
        <w:tc>
          <w:tcPr>
            <w:tcW w:w="988" w:type="dxa"/>
            <w:vMerge w:val="restart"/>
            <w:vAlign w:val="center"/>
          </w:tcPr>
          <w:p w14:paraId="5C7277BF" w14:textId="77777777" w:rsidR="002849F4" w:rsidRPr="00DD01DF" w:rsidRDefault="002849F4" w:rsidP="002F64FD">
            <w:pPr>
              <w:jc w:val="both"/>
              <w:rPr>
                <w:sz w:val="20"/>
                <w:szCs w:val="20"/>
              </w:rPr>
            </w:pPr>
            <w:r w:rsidRPr="00DD01DF">
              <w:rPr>
                <w:sz w:val="20"/>
                <w:szCs w:val="20"/>
              </w:rPr>
              <w:t>1.1</w:t>
            </w:r>
          </w:p>
        </w:tc>
        <w:tc>
          <w:tcPr>
            <w:tcW w:w="5954" w:type="dxa"/>
            <w:vAlign w:val="center"/>
          </w:tcPr>
          <w:p w14:paraId="2E68B461" w14:textId="77777777" w:rsidR="002849F4" w:rsidRPr="00DD01DF" w:rsidRDefault="002849F4" w:rsidP="002F64FD">
            <w:pPr>
              <w:jc w:val="both"/>
              <w:rPr>
                <w:b/>
                <w:bCs/>
                <w:sz w:val="20"/>
                <w:szCs w:val="20"/>
              </w:rPr>
            </w:pPr>
            <w:r w:rsidRPr="00DD01DF">
              <w:rPr>
                <w:b/>
                <w:bCs/>
                <w:sz w:val="20"/>
                <w:szCs w:val="20"/>
              </w:rPr>
              <w:t>Эконом, включено:10 мин и 5 км, 3 мин. Ожидания, руб.</w:t>
            </w:r>
          </w:p>
        </w:tc>
        <w:tc>
          <w:tcPr>
            <w:tcW w:w="2829" w:type="dxa"/>
            <w:vAlign w:val="center"/>
          </w:tcPr>
          <w:p w14:paraId="01DCA67D" w14:textId="77777777" w:rsidR="002849F4" w:rsidRPr="00DD01DF" w:rsidRDefault="002849F4" w:rsidP="002F64FD">
            <w:pPr>
              <w:jc w:val="both"/>
              <w:rPr>
                <w:sz w:val="20"/>
                <w:szCs w:val="20"/>
              </w:rPr>
            </w:pPr>
          </w:p>
        </w:tc>
      </w:tr>
      <w:tr w:rsidR="002849F4" w:rsidRPr="00DD01DF" w14:paraId="476E5D77" w14:textId="77777777" w:rsidTr="002F64FD">
        <w:trPr>
          <w:jc w:val="center"/>
        </w:trPr>
        <w:tc>
          <w:tcPr>
            <w:tcW w:w="988" w:type="dxa"/>
            <w:vMerge/>
            <w:vAlign w:val="center"/>
          </w:tcPr>
          <w:p w14:paraId="556CB124" w14:textId="77777777" w:rsidR="002849F4" w:rsidRPr="00DD01DF" w:rsidRDefault="002849F4" w:rsidP="002F64FD">
            <w:pPr>
              <w:jc w:val="both"/>
              <w:rPr>
                <w:sz w:val="20"/>
                <w:szCs w:val="20"/>
              </w:rPr>
            </w:pPr>
          </w:p>
        </w:tc>
        <w:tc>
          <w:tcPr>
            <w:tcW w:w="5954" w:type="dxa"/>
            <w:vAlign w:val="center"/>
          </w:tcPr>
          <w:p w14:paraId="45D48DC8"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065008CD" w14:textId="77777777" w:rsidR="002849F4" w:rsidRPr="00DD01DF" w:rsidRDefault="002849F4" w:rsidP="002F64FD">
            <w:pPr>
              <w:jc w:val="both"/>
              <w:rPr>
                <w:sz w:val="20"/>
                <w:szCs w:val="20"/>
              </w:rPr>
            </w:pPr>
          </w:p>
        </w:tc>
      </w:tr>
      <w:tr w:rsidR="002849F4" w:rsidRPr="00DD01DF" w14:paraId="5ED87505" w14:textId="77777777" w:rsidTr="002F64FD">
        <w:trPr>
          <w:jc w:val="center"/>
        </w:trPr>
        <w:tc>
          <w:tcPr>
            <w:tcW w:w="988" w:type="dxa"/>
            <w:vMerge/>
            <w:vAlign w:val="center"/>
          </w:tcPr>
          <w:p w14:paraId="70047286" w14:textId="77777777" w:rsidR="002849F4" w:rsidRPr="00DD01DF" w:rsidRDefault="002849F4" w:rsidP="002F64FD">
            <w:pPr>
              <w:jc w:val="both"/>
              <w:rPr>
                <w:sz w:val="20"/>
                <w:szCs w:val="20"/>
              </w:rPr>
            </w:pPr>
          </w:p>
        </w:tc>
        <w:tc>
          <w:tcPr>
            <w:tcW w:w="5954" w:type="dxa"/>
            <w:vAlign w:val="center"/>
          </w:tcPr>
          <w:p w14:paraId="75AA65C7"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250F8119" w14:textId="77777777" w:rsidR="002849F4" w:rsidRPr="00DD01DF" w:rsidRDefault="002849F4" w:rsidP="002F64FD">
            <w:pPr>
              <w:jc w:val="both"/>
              <w:rPr>
                <w:sz w:val="20"/>
                <w:szCs w:val="20"/>
              </w:rPr>
            </w:pPr>
          </w:p>
        </w:tc>
      </w:tr>
      <w:tr w:rsidR="002849F4" w:rsidRPr="00DD01DF" w14:paraId="2A746FF2" w14:textId="77777777" w:rsidTr="002F64FD">
        <w:trPr>
          <w:jc w:val="center"/>
        </w:trPr>
        <w:tc>
          <w:tcPr>
            <w:tcW w:w="988" w:type="dxa"/>
            <w:vMerge/>
            <w:vAlign w:val="center"/>
          </w:tcPr>
          <w:p w14:paraId="310E31F6" w14:textId="77777777" w:rsidR="002849F4" w:rsidRPr="00DD01DF" w:rsidRDefault="002849F4" w:rsidP="002F64FD">
            <w:pPr>
              <w:jc w:val="both"/>
              <w:rPr>
                <w:sz w:val="20"/>
                <w:szCs w:val="20"/>
              </w:rPr>
            </w:pPr>
          </w:p>
        </w:tc>
        <w:tc>
          <w:tcPr>
            <w:tcW w:w="5954" w:type="dxa"/>
            <w:vAlign w:val="center"/>
          </w:tcPr>
          <w:p w14:paraId="089F687D"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667826C6" w14:textId="77777777" w:rsidR="002849F4" w:rsidRPr="00DD01DF" w:rsidRDefault="002849F4" w:rsidP="002F64FD">
            <w:pPr>
              <w:jc w:val="both"/>
              <w:rPr>
                <w:sz w:val="20"/>
                <w:szCs w:val="20"/>
              </w:rPr>
            </w:pPr>
          </w:p>
        </w:tc>
      </w:tr>
      <w:tr w:rsidR="002849F4" w:rsidRPr="00DD01DF" w14:paraId="265D4846" w14:textId="77777777" w:rsidTr="002F64FD">
        <w:trPr>
          <w:jc w:val="center"/>
        </w:trPr>
        <w:tc>
          <w:tcPr>
            <w:tcW w:w="988" w:type="dxa"/>
            <w:vMerge/>
            <w:vAlign w:val="center"/>
          </w:tcPr>
          <w:p w14:paraId="4FF74D9C" w14:textId="77777777" w:rsidR="002849F4" w:rsidRPr="00DD01DF" w:rsidRDefault="002849F4" w:rsidP="002F64FD">
            <w:pPr>
              <w:jc w:val="both"/>
              <w:rPr>
                <w:sz w:val="20"/>
                <w:szCs w:val="20"/>
              </w:rPr>
            </w:pPr>
          </w:p>
        </w:tc>
        <w:tc>
          <w:tcPr>
            <w:tcW w:w="5954" w:type="dxa"/>
            <w:vAlign w:val="center"/>
          </w:tcPr>
          <w:p w14:paraId="5D694A70"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2B5992B1" w14:textId="77777777" w:rsidR="002849F4" w:rsidRPr="00DD01DF" w:rsidRDefault="002849F4" w:rsidP="002F64FD">
            <w:pPr>
              <w:jc w:val="both"/>
              <w:rPr>
                <w:sz w:val="20"/>
                <w:szCs w:val="20"/>
              </w:rPr>
            </w:pPr>
          </w:p>
        </w:tc>
      </w:tr>
      <w:tr w:rsidR="002849F4" w:rsidRPr="00DD01DF" w14:paraId="0AD02F4E" w14:textId="77777777" w:rsidTr="002F64FD">
        <w:trPr>
          <w:jc w:val="center"/>
        </w:trPr>
        <w:tc>
          <w:tcPr>
            <w:tcW w:w="988" w:type="dxa"/>
            <w:vMerge/>
            <w:vAlign w:val="center"/>
          </w:tcPr>
          <w:p w14:paraId="63AA7334" w14:textId="77777777" w:rsidR="002849F4" w:rsidRPr="00DD01DF" w:rsidRDefault="002849F4" w:rsidP="002F64FD">
            <w:pPr>
              <w:jc w:val="both"/>
              <w:rPr>
                <w:sz w:val="20"/>
                <w:szCs w:val="20"/>
              </w:rPr>
            </w:pPr>
          </w:p>
        </w:tc>
        <w:tc>
          <w:tcPr>
            <w:tcW w:w="5954" w:type="dxa"/>
            <w:vAlign w:val="center"/>
          </w:tcPr>
          <w:p w14:paraId="1D128090"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69DAD2A7" w14:textId="77777777" w:rsidR="002849F4" w:rsidRPr="00DD01DF" w:rsidRDefault="002849F4" w:rsidP="002F64FD">
            <w:pPr>
              <w:jc w:val="both"/>
              <w:rPr>
                <w:sz w:val="20"/>
                <w:szCs w:val="20"/>
              </w:rPr>
            </w:pPr>
          </w:p>
        </w:tc>
      </w:tr>
      <w:tr w:rsidR="002849F4" w:rsidRPr="00DD01DF" w14:paraId="1EDA0852" w14:textId="77777777" w:rsidTr="002F64FD">
        <w:trPr>
          <w:jc w:val="center"/>
        </w:trPr>
        <w:tc>
          <w:tcPr>
            <w:tcW w:w="988" w:type="dxa"/>
            <w:vMerge w:val="restart"/>
            <w:vAlign w:val="center"/>
          </w:tcPr>
          <w:p w14:paraId="6FB3869E" w14:textId="77777777" w:rsidR="002849F4" w:rsidRPr="00DD01DF" w:rsidRDefault="002849F4" w:rsidP="002F64FD">
            <w:pPr>
              <w:jc w:val="both"/>
              <w:rPr>
                <w:sz w:val="20"/>
                <w:szCs w:val="20"/>
              </w:rPr>
            </w:pPr>
            <w:r w:rsidRPr="00DD01DF">
              <w:rPr>
                <w:sz w:val="20"/>
                <w:szCs w:val="20"/>
              </w:rPr>
              <w:t>1.2</w:t>
            </w:r>
          </w:p>
        </w:tc>
        <w:tc>
          <w:tcPr>
            <w:tcW w:w="5954" w:type="dxa"/>
            <w:vAlign w:val="center"/>
          </w:tcPr>
          <w:p w14:paraId="55405FF2" w14:textId="77777777" w:rsidR="002849F4" w:rsidRPr="00DD01DF" w:rsidRDefault="002849F4" w:rsidP="002F64FD">
            <w:pPr>
              <w:jc w:val="both"/>
              <w:rPr>
                <w:b/>
                <w:bCs/>
                <w:sz w:val="20"/>
                <w:szCs w:val="20"/>
              </w:rPr>
            </w:pPr>
            <w:r w:rsidRPr="00DD01DF">
              <w:rPr>
                <w:b/>
                <w:bCs/>
                <w:sz w:val="20"/>
                <w:szCs w:val="20"/>
              </w:rPr>
              <w:t>Комфорт, включено:10 мин и 5 км, 3 мин. Ожидания, руб.</w:t>
            </w:r>
          </w:p>
        </w:tc>
        <w:tc>
          <w:tcPr>
            <w:tcW w:w="2829" w:type="dxa"/>
            <w:vAlign w:val="center"/>
          </w:tcPr>
          <w:p w14:paraId="21ADAD31" w14:textId="77777777" w:rsidR="002849F4" w:rsidRPr="00DD01DF" w:rsidRDefault="002849F4" w:rsidP="002F64FD">
            <w:pPr>
              <w:jc w:val="both"/>
              <w:rPr>
                <w:sz w:val="20"/>
                <w:szCs w:val="20"/>
              </w:rPr>
            </w:pPr>
          </w:p>
        </w:tc>
      </w:tr>
      <w:tr w:rsidR="002849F4" w:rsidRPr="00DD01DF" w14:paraId="43A4E626" w14:textId="77777777" w:rsidTr="002F64FD">
        <w:trPr>
          <w:jc w:val="center"/>
        </w:trPr>
        <w:tc>
          <w:tcPr>
            <w:tcW w:w="988" w:type="dxa"/>
            <w:vMerge/>
            <w:vAlign w:val="center"/>
          </w:tcPr>
          <w:p w14:paraId="2D7DEB43" w14:textId="77777777" w:rsidR="002849F4" w:rsidRPr="00DD01DF" w:rsidRDefault="002849F4" w:rsidP="002F64FD">
            <w:pPr>
              <w:jc w:val="both"/>
              <w:rPr>
                <w:sz w:val="20"/>
                <w:szCs w:val="20"/>
              </w:rPr>
            </w:pPr>
          </w:p>
        </w:tc>
        <w:tc>
          <w:tcPr>
            <w:tcW w:w="5954" w:type="dxa"/>
            <w:vAlign w:val="center"/>
          </w:tcPr>
          <w:p w14:paraId="52B72907"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57ADDA84" w14:textId="77777777" w:rsidR="002849F4" w:rsidRPr="00DD01DF" w:rsidRDefault="002849F4" w:rsidP="002F64FD">
            <w:pPr>
              <w:jc w:val="both"/>
              <w:rPr>
                <w:sz w:val="20"/>
                <w:szCs w:val="20"/>
              </w:rPr>
            </w:pPr>
          </w:p>
        </w:tc>
      </w:tr>
      <w:tr w:rsidR="002849F4" w:rsidRPr="00DD01DF" w14:paraId="69EA01D4" w14:textId="77777777" w:rsidTr="002F64FD">
        <w:trPr>
          <w:jc w:val="center"/>
        </w:trPr>
        <w:tc>
          <w:tcPr>
            <w:tcW w:w="988" w:type="dxa"/>
            <w:vMerge/>
            <w:vAlign w:val="center"/>
          </w:tcPr>
          <w:p w14:paraId="281E24BC" w14:textId="77777777" w:rsidR="002849F4" w:rsidRPr="00DD01DF" w:rsidRDefault="002849F4" w:rsidP="002F64FD">
            <w:pPr>
              <w:jc w:val="both"/>
              <w:rPr>
                <w:sz w:val="20"/>
                <w:szCs w:val="20"/>
              </w:rPr>
            </w:pPr>
          </w:p>
        </w:tc>
        <w:tc>
          <w:tcPr>
            <w:tcW w:w="5954" w:type="dxa"/>
            <w:vAlign w:val="center"/>
          </w:tcPr>
          <w:p w14:paraId="27740D7A"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2A35B83F" w14:textId="77777777" w:rsidR="002849F4" w:rsidRPr="00DD01DF" w:rsidRDefault="002849F4" w:rsidP="002F64FD">
            <w:pPr>
              <w:jc w:val="both"/>
              <w:rPr>
                <w:sz w:val="20"/>
                <w:szCs w:val="20"/>
              </w:rPr>
            </w:pPr>
          </w:p>
        </w:tc>
      </w:tr>
      <w:tr w:rsidR="002849F4" w:rsidRPr="00DD01DF" w14:paraId="12E22B90" w14:textId="77777777" w:rsidTr="002F64FD">
        <w:trPr>
          <w:jc w:val="center"/>
        </w:trPr>
        <w:tc>
          <w:tcPr>
            <w:tcW w:w="988" w:type="dxa"/>
            <w:vMerge/>
            <w:vAlign w:val="center"/>
          </w:tcPr>
          <w:p w14:paraId="51552404" w14:textId="77777777" w:rsidR="002849F4" w:rsidRPr="00DD01DF" w:rsidRDefault="002849F4" w:rsidP="002F64FD">
            <w:pPr>
              <w:jc w:val="both"/>
              <w:rPr>
                <w:sz w:val="20"/>
                <w:szCs w:val="20"/>
              </w:rPr>
            </w:pPr>
          </w:p>
        </w:tc>
        <w:tc>
          <w:tcPr>
            <w:tcW w:w="5954" w:type="dxa"/>
            <w:vAlign w:val="center"/>
          </w:tcPr>
          <w:p w14:paraId="4A538CE9"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0251B039" w14:textId="77777777" w:rsidR="002849F4" w:rsidRPr="00DD01DF" w:rsidRDefault="002849F4" w:rsidP="002F64FD">
            <w:pPr>
              <w:jc w:val="both"/>
              <w:rPr>
                <w:sz w:val="20"/>
                <w:szCs w:val="20"/>
              </w:rPr>
            </w:pPr>
          </w:p>
        </w:tc>
      </w:tr>
      <w:tr w:rsidR="002849F4" w:rsidRPr="00DD01DF" w14:paraId="27647697" w14:textId="77777777" w:rsidTr="002F64FD">
        <w:trPr>
          <w:jc w:val="center"/>
        </w:trPr>
        <w:tc>
          <w:tcPr>
            <w:tcW w:w="988" w:type="dxa"/>
            <w:vMerge/>
            <w:vAlign w:val="center"/>
          </w:tcPr>
          <w:p w14:paraId="09ADF747" w14:textId="77777777" w:rsidR="002849F4" w:rsidRPr="00DD01DF" w:rsidRDefault="002849F4" w:rsidP="002F64FD">
            <w:pPr>
              <w:jc w:val="both"/>
              <w:rPr>
                <w:sz w:val="20"/>
                <w:szCs w:val="20"/>
              </w:rPr>
            </w:pPr>
          </w:p>
        </w:tc>
        <w:tc>
          <w:tcPr>
            <w:tcW w:w="5954" w:type="dxa"/>
            <w:vAlign w:val="center"/>
          </w:tcPr>
          <w:p w14:paraId="71F41F9A"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3D6D5BB8" w14:textId="77777777" w:rsidR="002849F4" w:rsidRPr="00DD01DF" w:rsidRDefault="002849F4" w:rsidP="002F64FD">
            <w:pPr>
              <w:jc w:val="both"/>
              <w:rPr>
                <w:sz w:val="20"/>
                <w:szCs w:val="20"/>
              </w:rPr>
            </w:pPr>
          </w:p>
        </w:tc>
      </w:tr>
      <w:tr w:rsidR="002849F4" w:rsidRPr="00DD01DF" w14:paraId="29C77C7B" w14:textId="77777777" w:rsidTr="002F64FD">
        <w:trPr>
          <w:jc w:val="center"/>
        </w:trPr>
        <w:tc>
          <w:tcPr>
            <w:tcW w:w="988" w:type="dxa"/>
            <w:vMerge/>
            <w:vAlign w:val="center"/>
          </w:tcPr>
          <w:p w14:paraId="5426430A" w14:textId="77777777" w:rsidR="002849F4" w:rsidRPr="00DD01DF" w:rsidRDefault="002849F4" w:rsidP="002F64FD">
            <w:pPr>
              <w:jc w:val="both"/>
              <w:rPr>
                <w:sz w:val="20"/>
                <w:szCs w:val="20"/>
              </w:rPr>
            </w:pPr>
          </w:p>
        </w:tc>
        <w:tc>
          <w:tcPr>
            <w:tcW w:w="5954" w:type="dxa"/>
            <w:vAlign w:val="center"/>
          </w:tcPr>
          <w:p w14:paraId="5AE6BBB6"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60BC103A" w14:textId="77777777" w:rsidR="002849F4" w:rsidRPr="00DD01DF" w:rsidRDefault="002849F4" w:rsidP="002F64FD">
            <w:pPr>
              <w:jc w:val="both"/>
              <w:rPr>
                <w:sz w:val="20"/>
                <w:szCs w:val="20"/>
              </w:rPr>
            </w:pPr>
          </w:p>
        </w:tc>
      </w:tr>
    </w:tbl>
    <w:p w14:paraId="64FF3460" w14:textId="77777777" w:rsidR="002849F4" w:rsidRDefault="002849F4" w:rsidP="002849F4">
      <w:pPr>
        <w:spacing w:line="360" w:lineRule="auto"/>
        <w:jc w:val="both"/>
      </w:pPr>
      <w:r>
        <w:rPr>
          <w:b/>
          <w:bCs/>
        </w:rPr>
        <w:t>ЗОНА</w:t>
      </w:r>
      <w:r w:rsidRPr="00336E44">
        <w:rPr>
          <w:b/>
          <w:bCs/>
        </w:rPr>
        <w:t xml:space="preserve"> 2</w:t>
      </w:r>
      <w:r w:rsidRPr="00336E44">
        <w:t>:</w:t>
      </w:r>
    </w:p>
    <w:p w14:paraId="2D8941D5" w14:textId="77777777" w:rsidR="002849F4" w:rsidRPr="003A3233" w:rsidRDefault="002849F4" w:rsidP="002849F4">
      <w:pPr>
        <w:jc w:val="both"/>
      </w:pPr>
      <w:r w:rsidRPr="003A3233">
        <w:rPr>
          <w:b/>
          <w:bCs/>
        </w:rPr>
        <w:t>ЭКОНОМ:</w:t>
      </w:r>
      <w:r w:rsidRPr="003A3233">
        <w:t xml:space="preserve"> </w:t>
      </w:r>
    </w:p>
    <w:p w14:paraId="05AF64FF" w14:textId="77777777" w:rsidR="002849F4" w:rsidRDefault="002849F4" w:rsidP="002849F4">
      <w:pPr>
        <w:jc w:val="both"/>
      </w:pPr>
      <w:r w:rsidRPr="003A3233">
        <w:rPr>
          <w:b/>
          <w:bCs/>
        </w:rPr>
        <w:t>КОМФОРТ:</w:t>
      </w:r>
      <w:r w:rsidRPr="003A3233">
        <w:t xml:space="preserve"> </w:t>
      </w:r>
    </w:p>
    <w:p w14:paraId="34C22B3B" w14:textId="77777777" w:rsidR="002849F4" w:rsidRPr="00851DBF" w:rsidRDefault="002849F4" w:rsidP="002849F4">
      <w:pPr>
        <w:jc w:val="both"/>
        <w:rPr>
          <w:b/>
          <w:bCs/>
        </w:rPr>
      </w:pPr>
    </w:p>
    <w:tbl>
      <w:tblPr>
        <w:tblStyle w:val="afe"/>
        <w:tblW w:w="0" w:type="auto"/>
        <w:jc w:val="center"/>
        <w:tblLayout w:type="fixed"/>
        <w:tblLook w:val="04A0" w:firstRow="1" w:lastRow="0" w:firstColumn="1" w:lastColumn="0" w:noHBand="0" w:noVBand="1"/>
      </w:tblPr>
      <w:tblGrid>
        <w:gridCol w:w="846"/>
        <w:gridCol w:w="5954"/>
        <w:gridCol w:w="2829"/>
      </w:tblGrid>
      <w:tr w:rsidR="002849F4" w:rsidRPr="00DD01DF" w14:paraId="5DB2AE63" w14:textId="77777777" w:rsidTr="002F64FD">
        <w:trPr>
          <w:jc w:val="center"/>
        </w:trPr>
        <w:tc>
          <w:tcPr>
            <w:tcW w:w="846" w:type="dxa"/>
            <w:vAlign w:val="center"/>
          </w:tcPr>
          <w:p w14:paraId="180150CD" w14:textId="77777777" w:rsidR="002849F4" w:rsidRPr="00DD01DF" w:rsidRDefault="002849F4" w:rsidP="002F64FD">
            <w:pPr>
              <w:jc w:val="both"/>
              <w:rPr>
                <w:b/>
                <w:bCs/>
                <w:sz w:val="20"/>
                <w:szCs w:val="20"/>
              </w:rPr>
            </w:pPr>
            <w:r w:rsidRPr="00DD01DF">
              <w:rPr>
                <w:b/>
                <w:bCs/>
                <w:sz w:val="20"/>
                <w:szCs w:val="20"/>
              </w:rPr>
              <w:t>№</w:t>
            </w:r>
          </w:p>
        </w:tc>
        <w:tc>
          <w:tcPr>
            <w:tcW w:w="5954" w:type="dxa"/>
            <w:vAlign w:val="center"/>
          </w:tcPr>
          <w:p w14:paraId="05857E33" w14:textId="77777777" w:rsidR="002849F4" w:rsidRPr="00DD01DF" w:rsidRDefault="002849F4" w:rsidP="002F64FD">
            <w:pPr>
              <w:jc w:val="both"/>
              <w:rPr>
                <w:b/>
                <w:bCs/>
                <w:sz w:val="20"/>
                <w:szCs w:val="20"/>
              </w:rPr>
            </w:pPr>
            <w:r w:rsidRPr="00DD01DF">
              <w:rPr>
                <w:b/>
                <w:bCs/>
                <w:sz w:val="20"/>
                <w:szCs w:val="20"/>
              </w:rPr>
              <w:t>Наименование услуги</w:t>
            </w:r>
          </w:p>
        </w:tc>
        <w:tc>
          <w:tcPr>
            <w:tcW w:w="2829" w:type="dxa"/>
            <w:vAlign w:val="center"/>
          </w:tcPr>
          <w:p w14:paraId="6D472711" w14:textId="77777777" w:rsidR="002849F4" w:rsidRPr="00DD01DF" w:rsidRDefault="002849F4" w:rsidP="002F64FD">
            <w:pPr>
              <w:ind w:left="284"/>
              <w:jc w:val="both"/>
              <w:rPr>
                <w:b/>
                <w:bCs/>
                <w:sz w:val="20"/>
                <w:szCs w:val="20"/>
              </w:rPr>
            </w:pPr>
            <w:r w:rsidRPr="00DD01DF">
              <w:rPr>
                <w:b/>
                <w:bCs/>
                <w:sz w:val="20"/>
                <w:szCs w:val="20"/>
              </w:rPr>
              <w:t>Начальная максимальная цена, руб., без НДС</w:t>
            </w:r>
          </w:p>
        </w:tc>
      </w:tr>
      <w:tr w:rsidR="002849F4" w:rsidRPr="00DD01DF" w14:paraId="238B67D1" w14:textId="77777777" w:rsidTr="002F64FD">
        <w:trPr>
          <w:jc w:val="center"/>
        </w:trPr>
        <w:tc>
          <w:tcPr>
            <w:tcW w:w="846" w:type="dxa"/>
            <w:vMerge w:val="restart"/>
            <w:vAlign w:val="center"/>
          </w:tcPr>
          <w:p w14:paraId="2AD8E581" w14:textId="77777777" w:rsidR="002849F4" w:rsidRPr="00DD01DF" w:rsidRDefault="002849F4" w:rsidP="002F64FD">
            <w:pPr>
              <w:jc w:val="both"/>
              <w:rPr>
                <w:sz w:val="20"/>
                <w:szCs w:val="20"/>
              </w:rPr>
            </w:pPr>
            <w:r w:rsidRPr="00DD01DF">
              <w:rPr>
                <w:sz w:val="20"/>
                <w:szCs w:val="20"/>
              </w:rPr>
              <w:t>1.1</w:t>
            </w:r>
          </w:p>
        </w:tc>
        <w:tc>
          <w:tcPr>
            <w:tcW w:w="5954" w:type="dxa"/>
            <w:vAlign w:val="center"/>
          </w:tcPr>
          <w:p w14:paraId="5DE96206" w14:textId="77777777" w:rsidR="002849F4" w:rsidRPr="00DD01DF" w:rsidRDefault="002849F4" w:rsidP="002F64FD">
            <w:pPr>
              <w:jc w:val="both"/>
              <w:rPr>
                <w:b/>
                <w:bCs/>
                <w:sz w:val="20"/>
                <w:szCs w:val="20"/>
              </w:rPr>
            </w:pPr>
            <w:r w:rsidRPr="00DD01DF">
              <w:rPr>
                <w:b/>
                <w:bCs/>
                <w:sz w:val="20"/>
                <w:szCs w:val="20"/>
              </w:rPr>
              <w:t>Эконом, включено:10 мин и 5 км, 3 мин. Ожидания, руб.</w:t>
            </w:r>
          </w:p>
        </w:tc>
        <w:tc>
          <w:tcPr>
            <w:tcW w:w="2829" w:type="dxa"/>
            <w:vAlign w:val="center"/>
          </w:tcPr>
          <w:p w14:paraId="5D626A0D" w14:textId="77777777" w:rsidR="002849F4" w:rsidRPr="00DD01DF" w:rsidRDefault="002849F4" w:rsidP="002F64FD">
            <w:pPr>
              <w:jc w:val="both"/>
              <w:rPr>
                <w:sz w:val="20"/>
                <w:szCs w:val="20"/>
              </w:rPr>
            </w:pPr>
          </w:p>
        </w:tc>
      </w:tr>
      <w:tr w:rsidR="002849F4" w:rsidRPr="00DD01DF" w14:paraId="0566E59E" w14:textId="77777777" w:rsidTr="002F64FD">
        <w:trPr>
          <w:jc w:val="center"/>
        </w:trPr>
        <w:tc>
          <w:tcPr>
            <w:tcW w:w="846" w:type="dxa"/>
            <w:vMerge/>
            <w:vAlign w:val="center"/>
          </w:tcPr>
          <w:p w14:paraId="361A7067" w14:textId="77777777" w:rsidR="002849F4" w:rsidRPr="00DD01DF" w:rsidRDefault="002849F4" w:rsidP="002F64FD">
            <w:pPr>
              <w:jc w:val="both"/>
              <w:rPr>
                <w:sz w:val="20"/>
                <w:szCs w:val="20"/>
              </w:rPr>
            </w:pPr>
          </w:p>
        </w:tc>
        <w:tc>
          <w:tcPr>
            <w:tcW w:w="5954" w:type="dxa"/>
            <w:vAlign w:val="center"/>
          </w:tcPr>
          <w:p w14:paraId="2F56F117"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356BD8BF" w14:textId="77777777" w:rsidR="002849F4" w:rsidRPr="00DD01DF" w:rsidRDefault="002849F4" w:rsidP="002F64FD">
            <w:pPr>
              <w:jc w:val="both"/>
              <w:rPr>
                <w:sz w:val="20"/>
                <w:szCs w:val="20"/>
              </w:rPr>
            </w:pPr>
          </w:p>
        </w:tc>
      </w:tr>
      <w:tr w:rsidR="002849F4" w:rsidRPr="00DD01DF" w14:paraId="254B2EEF" w14:textId="77777777" w:rsidTr="002F64FD">
        <w:trPr>
          <w:jc w:val="center"/>
        </w:trPr>
        <w:tc>
          <w:tcPr>
            <w:tcW w:w="846" w:type="dxa"/>
            <w:vMerge/>
            <w:vAlign w:val="center"/>
          </w:tcPr>
          <w:p w14:paraId="578383C9" w14:textId="77777777" w:rsidR="002849F4" w:rsidRPr="00DD01DF" w:rsidRDefault="002849F4" w:rsidP="002F64FD">
            <w:pPr>
              <w:jc w:val="both"/>
              <w:rPr>
                <w:sz w:val="20"/>
                <w:szCs w:val="20"/>
              </w:rPr>
            </w:pPr>
          </w:p>
        </w:tc>
        <w:tc>
          <w:tcPr>
            <w:tcW w:w="5954" w:type="dxa"/>
            <w:vAlign w:val="center"/>
          </w:tcPr>
          <w:p w14:paraId="6B63A85C"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693EB24D" w14:textId="77777777" w:rsidR="002849F4" w:rsidRPr="00DD01DF" w:rsidRDefault="002849F4" w:rsidP="002F64FD">
            <w:pPr>
              <w:jc w:val="both"/>
              <w:rPr>
                <w:sz w:val="20"/>
                <w:szCs w:val="20"/>
              </w:rPr>
            </w:pPr>
          </w:p>
        </w:tc>
      </w:tr>
      <w:tr w:rsidR="002849F4" w:rsidRPr="00DD01DF" w14:paraId="58DD1E9B" w14:textId="77777777" w:rsidTr="002F64FD">
        <w:trPr>
          <w:jc w:val="center"/>
        </w:trPr>
        <w:tc>
          <w:tcPr>
            <w:tcW w:w="846" w:type="dxa"/>
            <w:vMerge/>
            <w:vAlign w:val="center"/>
          </w:tcPr>
          <w:p w14:paraId="50543D12" w14:textId="77777777" w:rsidR="002849F4" w:rsidRPr="00DD01DF" w:rsidRDefault="002849F4" w:rsidP="002F64FD">
            <w:pPr>
              <w:jc w:val="both"/>
              <w:rPr>
                <w:sz w:val="20"/>
                <w:szCs w:val="20"/>
              </w:rPr>
            </w:pPr>
          </w:p>
        </w:tc>
        <w:tc>
          <w:tcPr>
            <w:tcW w:w="5954" w:type="dxa"/>
            <w:vAlign w:val="center"/>
          </w:tcPr>
          <w:p w14:paraId="4AB7C8DC"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07A17A4A" w14:textId="77777777" w:rsidR="002849F4" w:rsidRPr="00DD01DF" w:rsidRDefault="002849F4" w:rsidP="002F64FD">
            <w:pPr>
              <w:jc w:val="both"/>
              <w:rPr>
                <w:sz w:val="20"/>
                <w:szCs w:val="20"/>
              </w:rPr>
            </w:pPr>
          </w:p>
        </w:tc>
      </w:tr>
      <w:tr w:rsidR="002849F4" w:rsidRPr="00DD01DF" w14:paraId="439AB6E1" w14:textId="77777777" w:rsidTr="002F64FD">
        <w:trPr>
          <w:jc w:val="center"/>
        </w:trPr>
        <w:tc>
          <w:tcPr>
            <w:tcW w:w="846" w:type="dxa"/>
            <w:vMerge/>
            <w:vAlign w:val="center"/>
          </w:tcPr>
          <w:p w14:paraId="35EC0337" w14:textId="77777777" w:rsidR="002849F4" w:rsidRPr="00DD01DF" w:rsidRDefault="002849F4" w:rsidP="002F64FD">
            <w:pPr>
              <w:jc w:val="both"/>
              <w:rPr>
                <w:sz w:val="20"/>
                <w:szCs w:val="20"/>
              </w:rPr>
            </w:pPr>
          </w:p>
        </w:tc>
        <w:tc>
          <w:tcPr>
            <w:tcW w:w="5954" w:type="dxa"/>
            <w:vAlign w:val="center"/>
          </w:tcPr>
          <w:p w14:paraId="3A4425D4"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636C0F7A" w14:textId="77777777" w:rsidR="002849F4" w:rsidRPr="00DD01DF" w:rsidRDefault="002849F4" w:rsidP="002F64FD">
            <w:pPr>
              <w:jc w:val="both"/>
              <w:rPr>
                <w:sz w:val="20"/>
                <w:szCs w:val="20"/>
              </w:rPr>
            </w:pPr>
          </w:p>
        </w:tc>
      </w:tr>
      <w:tr w:rsidR="002849F4" w:rsidRPr="00DD01DF" w14:paraId="3BE6285E" w14:textId="77777777" w:rsidTr="002F64FD">
        <w:trPr>
          <w:trHeight w:val="439"/>
          <w:jc w:val="center"/>
        </w:trPr>
        <w:tc>
          <w:tcPr>
            <w:tcW w:w="846" w:type="dxa"/>
            <w:vMerge/>
            <w:vAlign w:val="center"/>
          </w:tcPr>
          <w:p w14:paraId="21669D5F" w14:textId="77777777" w:rsidR="002849F4" w:rsidRPr="00DD01DF" w:rsidRDefault="002849F4" w:rsidP="002F64FD">
            <w:pPr>
              <w:jc w:val="both"/>
              <w:rPr>
                <w:sz w:val="20"/>
                <w:szCs w:val="20"/>
              </w:rPr>
            </w:pPr>
          </w:p>
        </w:tc>
        <w:tc>
          <w:tcPr>
            <w:tcW w:w="5954" w:type="dxa"/>
            <w:vAlign w:val="center"/>
          </w:tcPr>
          <w:p w14:paraId="78B011DC"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15AA28A6" w14:textId="77777777" w:rsidR="002849F4" w:rsidRPr="00DD01DF" w:rsidRDefault="002849F4" w:rsidP="002F64FD">
            <w:pPr>
              <w:jc w:val="both"/>
              <w:rPr>
                <w:sz w:val="20"/>
                <w:szCs w:val="20"/>
              </w:rPr>
            </w:pPr>
          </w:p>
        </w:tc>
      </w:tr>
      <w:tr w:rsidR="002849F4" w:rsidRPr="00DD01DF" w14:paraId="12EBCAF9" w14:textId="77777777" w:rsidTr="002F64FD">
        <w:trPr>
          <w:jc w:val="center"/>
        </w:trPr>
        <w:tc>
          <w:tcPr>
            <w:tcW w:w="846" w:type="dxa"/>
            <w:vMerge w:val="restart"/>
            <w:vAlign w:val="center"/>
          </w:tcPr>
          <w:p w14:paraId="07A7839B" w14:textId="77777777" w:rsidR="002849F4" w:rsidRPr="00DD01DF" w:rsidRDefault="002849F4" w:rsidP="002F64FD">
            <w:pPr>
              <w:jc w:val="both"/>
              <w:rPr>
                <w:sz w:val="20"/>
                <w:szCs w:val="20"/>
              </w:rPr>
            </w:pPr>
            <w:r w:rsidRPr="00DD01DF">
              <w:rPr>
                <w:sz w:val="20"/>
                <w:szCs w:val="20"/>
              </w:rPr>
              <w:t>1.2</w:t>
            </w:r>
          </w:p>
        </w:tc>
        <w:tc>
          <w:tcPr>
            <w:tcW w:w="5954" w:type="dxa"/>
            <w:vAlign w:val="center"/>
          </w:tcPr>
          <w:p w14:paraId="40708289" w14:textId="77777777" w:rsidR="002849F4" w:rsidRPr="00DD01DF" w:rsidRDefault="002849F4" w:rsidP="002F64FD">
            <w:pPr>
              <w:jc w:val="both"/>
              <w:rPr>
                <w:b/>
                <w:bCs/>
                <w:sz w:val="20"/>
                <w:szCs w:val="20"/>
              </w:rPr>
            </w:pPr>
            <w:r w:rsidRPr="00DD01DF">
              <w:rPr>
                <w:b/>
                <w:bCs/>
                <w:sz w:val="20"/>
                <w:szCs w:val="20"/>
              </w:rPr>
              <w:t>Комфорт, включено:10 мин и 5 км, 3 мин. Ожидания, руб.</w:t>
            </w:r>
          </w:p>
        </w:tc>
        <w:tc>
          <w:tcPr>
            <w:tcW w:w="2829" w:type="dxa"/>
            <w:vAlign w:val="center"/>
          </w:tcPr>
          <w:p w14:paraId="374CA892" w14:textId="77777777" w:rsidR="002849F4" w:rsidRPr="00DD01DF" w:rsidRDefault="002849F4" w:rsidP="002F64FD">
            <w:pPr>
              <w:jc w:val="both"/>
              <w:rPr>
                <w:sz w:val="20"/>
                <w:szCs w:val="20"/>
              </w:rPr>
            </w:pPr>
          </w:p>
        </w:tc>
      </w:tr>
      <w:tr w:rsidR="002849F4" w:rsidRPr="00DD01DF" w14:paraId="1EB4AB1D" w14:textId="77777777" w:rsidTr="002F64FD">
        <w:trPr>
          <w:jc w:val="center"/>
        </w:trPr>
        <w:tc>
          <w:tcPr>
            <w:tcW w:w="846" w:type="dxa"/>
            <w:vMerge/>
            <w:vAlign w:val="center"/>
          </w:tcPr>
          <w:p w14:paraId="7AD67571" w14:textId="77777777" w:rsidR="002849F4" w:rsidRPr="00DD01DF" w:rsidRDefault="002849F4" w:rsidP="002F64FD">
            <w:pPr>
              <w:jc w:val="both"/>
              <w:rPr>
                <w:sz w:val="20"/>
                <w:szCs w:val="20"/>
              </w:rPr>
            </w:pPr>
          </w:p>
        </w:tc>
        <w:tc>
          <w:tcPr>
            <w:tcW w:w="5954" w:type="dxa"/>
            <w:vAlign w:val="center"/>
          </w:tcPr>
          <w:p w14:paraId="106458BB"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74ACA7F7" w14:textId="77777777" w:rsidR="002849F4" w:rsidRPr="00DD01DF" w:rsidRDefault="002849F4" w:rsidP="002F64FD">
            <w:pPr>
              <w:jc w:val="both"/>
              <w:rPr>
                <w:sz w:val="20"/>
                <w:szCs w:val="20"/>
              </w:rPr>
            </w:pPr>
          </w:p>
        </w:tc>
      </w:tr>
      <w:tr w:rsidR="002849F4" w:rsidRPr="00DD01DF" w14:paraId="4F8E6100" w14:textId="77777777" w:rsidTr="002F64FD">
        <w:trPr>
          <w:jc w:val="center"/>
        </w:trPr>
        <w:tc>
          <w:tcPr>
            <w:tcW w:w="846" w:type="dxa"/>
            <w:vMerge/>
            <w:vAlign w:val="center"/>
          </w:tcPr>
          <w:p w14:paraId="14153F18" w14:textId="77777777" w:rsidR="002849F4" w:rsidRPr="00DD01DF" w:rsidRDefault="002849F4" w:rsidP="002F64FD">
            <w:pPr>
              <w:jc w:val="both"/>
              <w:rPr>
                <w:sz w:val="20"/>
                <w:szCs w:val="20"/>
              </w:rPr>
            </w:pPr>
          </w:p>
        </w:tc>
        <w:tc>
          <w:tcPr>
            <w:tcW w:w="5954" w:type="dxa"/>
            <w:vAlign w:val="center"/>
          </w:tcPr>
          <w:p w14:paraId="0E22411B"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532863ED" w14:textId="77777777" w:rsidR="002849F4" w:rsidRPr="00DD01DF" w:rsidRDefault="002849F4" w:rsidP="002F64FD">
            <w:pPr>
              <w:jc w:val="both"/>
              <w:rPr>
                <w:sz w:val="20"/>
                <w:szCs w:val="20"/>
              </w:rPr>
            </w:pPr>
          </w:p>
        </w:tc>
      </w:tr>
      <w:tr w:rsidR="002849F4" w:rsidRPr="00DD01DF" w14:paraId="18DBA90C" w14:textId="77777777" w:rsidTr="002F64FD">
        <w:trPr>
          <w:jc w:val="center"/>
        </w:trPr>
        <w:tc>
          <w:tcPr>
            <w:tcW w:w="846" w:type="dxa"/>
            <w:vMerge/>
            <w:vAlign w:val="center"/>
          </w:tcPr>
          <w:p w14:paraId="242C180A" w14:textId="77777777" w:rsidR="002849F4" w:rsidRPr="00DD01DF" w:rsidRDefault="002849F4" w:rsidP="002F64FD">
            <w:pPr>
              <w:jc w:val="both"/>
              <w:rPr>
                <w:sz w:val="20"/>
                <w:szCs w:val="20"/>
              </w:rPr>
            </w:pPr>
          </w:p>
        </w:tc>
        <w:tc>
          <w:tcPr>
            <w:tcW w:w="5954" w:type="dxa"/>
            <w:vAlign w:val="center"/>
          </w:tcPr>
          <w:p w14:paraId="4AA305B5"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6B1ED4EE" w14:textId="77777777" w:rsidR="002849F4" w:rsidRPr="00DD01DF" w:rsidRDefault="002849F4" w:rsidP="002F64FD">
            <w:pPr>
              <w:jc w:val="both"/>
              <w:rPr>
                <w:sz w:val="20"/>
                <w:szCs w:val="20"/>
              </w:rPr>
            </w:pPr>
          </w:p>
        </w:tc>
      </w:tr>
      <w:tr w:rsidR="002849F4" w:rsidRPr="00DD01DF" w14:paraId="781534CF" w14:textId="77777777" w:rsidTr="002F64FD">
        <w:trPr>
          <w:jc w:val="center"/>
        </w:trPr>
        <w:tc>
          <w:tcPr>
            <w:tcW w:w="846" w:type="dxa"/>
            <w:vMerge/>
            <w:vAlign w:val="center"/>
          </w:tcPr>
          <w:p w14:paraId="3DF0EB21" w14:textId="77777777" w:rsidR="002849F4" w:rsidRPr="00DD01DF" w:rsidRDefault="002849F4" w:rsidP="002F64FD">
            <w:pPr>
              <w:jc w:val="both"/>
              <w:rPr>
                <w:sz w:val="20"/>
                <w:szCs w:val="20"/>
              </w:rPr>
            </w:pPr>
          </w:p>
        </w:tc>
        <w:tc>
          <w:tcPr>
            <w:tcW w:w="5954" w:type="dxa"/>
            <w:vAlign w:val="center"/>
          </w:tcPr>
          <w:p w14:paraId="5E792C8D"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69AEF5B6" w14:textId="77777777" w:rsidR="002849F4" w:rsidRPr="00DD01DF" w:rsidRDefault="002849F4" w:rsidP="002F64FD">
            <w:pPr>
              <w:jc w:val="both"/>
              <w:rPr>
                <w:sz w:val="20"/>
                <w:szCs w:val="20"/>
              </w:rPr>
            </w:pPr>
          </w:p>
        </w:tc>
      </w:tr>
      <w:tr w:rsidR="002849F4" w:rsidRPr="00DD01DF" w14:paraId="05BC2465" w14:textId="77777777" w:rsidTr="002F64FD">
        <w:trPr>
          <w:jc w:val="center"/>
        </w:trPr>
        <w:tc>
          <w:tcPr>
            <w:tcW w:w="846" w:type="dxa"/>
            <w:vMerge/>
            <w:vAlign w:val="center"/>
          </w:tcPr>
          <w:p w14:paraId="6097E667" w14:textId="77777777" w:rsidR="002849F4" w:rsidRPr="00DD01DF" w:rsidRDefault="002849F4" w:rsidP="002F64FD">
            <w:pPr>
              <w:jc w:val="both"/>
              <w:rPr>
                <w:sz w:val="20"/>
                <w:szCs w:val="20"/>
              </w:rPr>
            </w:pPr>
          </w:p>
        </w:tc>
        <w:tc>
          <w:tcPr>
            <w:tcW w:w="5954" w:type="dxa"/>
            <w:vAlign w:val="center"/>
          </w:tcPr>
          <w:p w14:paraId="3E6EEB57"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40472DFD" w14:textId="77777777" w:rsidR="002849F4" w:rsidRPr="00DD01DF" w:rsidRDefault="002849F4" w:rsidP="002F64FD">
            <w:pPr>
              <w:jc w:val="both"/>
              <w:rPr>
                <w:sz w:val="20"/>
                <w:szCs w:val="20"/>
              </w:rPr>
            </w:pPr>
          </w:p>
        </w:tc>
      </w:tr>
    </w:tbl>
    <w:p w14:paraId="1DCCF63C" w14:textId="77777777" w:rsidR="002849F4" w:rsidRDefault="002849F4" w:rsidP="002849F4">
      <w:pPr>
        <w:spacing w:line="360" w:lineRule="auto"/>
        <w:jc w:val="both"/>
        <w:rPr>
          <w:b/>
          <w:bCs/>
        </w:rPr>
      </w:pPr>
      <w:r>
        <w:rPr>
          <w:b/>
          <w:bCs/>
        </w:rPr>
        <w:t>ЗОНА</w:t>
      </w:r>
      <w:r w:rsidRPr="00336E44">
        <w:rPr>
          <w:b/>
          <w:bCs/>
        </w:rPr>
        <w:t xml:space="preserve"> 3:</w:t>
      </w:r>
    </w:p>
    <w:p w14:paraId="5B0F1078" w14:textId="77777777" w:rsidR="002849F4" w:rsidRPr="003A3233" w:rsidRDefault="002849F4" w:rsidP="002849F4">
      <w:pPr>
        <w:jc w:val="both"/>
      </w:pPr>
      <w:r w:rsidRPr="003A3233">
        <w:rPr>
          <w:b/>
          <w:bCs/>
        </w:rPr>
        <w:t>ЭКОНОМ:</w:t>
      </w:r>
      <w:r w:rsidRPr="003A3233">
        <w:t xml:space="preserve"> </w:t>
      </w:r>
    </w:p>
    <w:p w14:paraId="6BF7C008" w14:textId="77777777" w:rsidR="002849F4" w:rsidRPr="00851DBF" w:rsidRDefault="002849F4" w:rsidP="002849F4">
      <w:pPr>
        <w:jc w:val="both"/>
        <w:rPr>
          <w:b/>
          <w:bCs/>
        </w:rPr>
      </w:pPr>
      <w:r w:rsidRPr="003A3233">
        <w:rPr>
          <w:b/>
          <w:bCs/>
        </w:rPr>
        <w:t>КОМФОРТ:</w:t>
      </w:r>
      <w:r w:rsidRPr="003A3233">
        <w:t xml:space="preserve"> </w:t>
      </w:r>
    </w:p>
    <w:tbl>
      <w:tblPr>
        <w:tblStyle w:val="afe"/>
        <w:tblW w:w="0" w:type="auto"/>
        <w:jc w:val="center"/>
        <w:tblLayout w:type="fixed"/>
        <w:tblLook w:val="04A0" w:firstRow="1" w:lastRow="0" w:firstColumn="1" w:lastColumn="0" w:noHBand="0" w:noVBand="1"/>
      </w:tblPr>
      <w:tblGrid>
        <w:gridCol w:w="562"/>
        <w:gridCol w:w="5954"/>
        <w:gridCol w:w="2829"/>
      </w:tblGrid>
      <w:tr w:rsidR="002849F4" w:rsidRPr="00DD01DF" w14:paraId="55C31934" w14:textId="77777777" w:rsidTr="002F64FD">
        <w:trPr>
          <w:jc w:val="center"/>
        </w:trPr>
        <w:tc>
          <w:tcPr>
            <w:tcW w:w="562" w:type="dxa"/>
            <w:vAlign w:val="center"/>
          </w:tcPr>
          <w:p w14:paraId="1A8ED717" w14:textId="77777777" w:rsidR="002849F4" w:rsidRPr="00DD01DF" w:rsidRDefault="002849F4" w:rsidP="002F64FD">
            <w:pPr>
              <w:ind w:right="33"/>
              <w:jc w:val="both"/>
              <w:rPr>
                <w:b/>
                <w:bCs/>
                <w:sz w:val="20"/>
                <w:szCs w:val="20"/>
              </w:rPr>
            </w:pPr>
            <w:r w:rsidRPr="00DD01DF">
              <w:rPr>
                <w:b/>
                <w:bCs/>
                <w:sz w:val="20"/>
                <w:szCs w:val="20"/>
              </w:rPr>
              <w:t>№</w:t>
            </w:r>
          </w:p>
        </w:tc>
        <w:tc>
          <w:tcPr>
            <w:tcW w:w="5954" w:type="dxa"/>
            <w:vAlign w:val="center"/>
          </w:tcPr>
          <w:p w14:paraId="74DE3B49" w14:textId="77777777" w:rsidR="002849F4" w:rsidRPr="00DD01DF" w:rsidRDefault="002849F4" w:rsidP="002F64FD">
            <w:pPr>
              <w:jc w:val="both"/>
              <w:rPr>
                <w:b/>
                <w:bCs/>
                <w:sz w:val="20"/>
                <w:szCs w:val="20"/>
              </w:rPr>
            </w:pPr>
            <w:r w:rsidRPr="00DD01DF">
              <w:rPr>
                <w:b/>
                <w:bCs/>
                <w:sz w:val="20"/>
                <w:szCs w:val="20"/>
              </w:rPr>
              <w:t>Наименование услуги</w:t>
            </w:r>
          </w:p>
        </w:tc>
        <w:tc>
          <w:tcPr>
            <w:tcW w:w="2829" w:type="dxa"/>
            <w:vAlign w:val="center"/>
          </w:tcPr>
          <w:p w14:paraId="0C9546A0" w14:textId="77777777" w:rsidR="002849F4" w:rsidRPr="00DD01DF" w:rsidRDefault="002849F4" w:rsidP="002F64FD">
            <w:pPr>
              <w:ind w:left="284"/>
              <w:jc w:val="both"/>
              <w:rPr>
                <w:b/>
                <w:bCs/>
                <w:sz w:val="20"/>
                <w:szCs w:val="20"/>
              </w:rPr>
            </w:pPr>
            <w:r w:rsidRPr="00DD01DF">
              <w:rPr>
                <w:b/>
                <w:bCs/>
                <w:sz w:val="20"/>
                <w:szCs w:val="20"/>
              </w:rPr>
              <w:t>Начальная максимальная цена, руб., без НДС</w:t>
            </w:r>
          </w:p>
        </w:tc>
      </w:tr>
      <w:tr w:rsidR="002849F4" w:rsidRPr="00DD01DF" w14:paraId="00DDE19F" w14:textId="77777777" w:rsidTr="002F64FD">
        <w:trPr>
          <w:jc w:val="center"/>
        </w:trPr>
        <w:tc>
          <w:tcPr>
            <w:tcW w:w="562" w:type="dxa"/>
            <w:vMerge w:val="restart"/>
            <w:vAlign w:val="center"/>
          </w:tcPr>
          <w:p w14:paraId="38AAB8C2" w14:textId="77777777" w:rsidR="002849F4" w:rsidRPr="00DD01DF" w:rsidRDefault="002849F4" w:rsidP="002F64FD">
            <w:pPr>
              <w:ind w:left="-113" w:hanging="23"/>
              <w:jc w:val="both"/>
              <w:rPr>
                <w:sz w:val="20"/>
                <w:szCs w:val="20"/>
              </w:rPr>
            </w:pPr>
            <w:r w:rsidRPr="00DD01DF">
              <w:rPr>
                <w:sz w:val="20"/>
                <w:szCs w:val="20"/>
              </w:rPr>
              <w:t>1.1</w:t>
            </w:r>
          </w:p>
        </w:tc>
        <w:tc>
          <w:tcPr>
            <w:tcW w:w="5954" w:type="dxa"/>
            <w:vAlign w:val="center"/>
          </w:tcPr>
          <w:p w14:paraId="087EAE4A" w14:textId="77777777" w:rsidR="002849F4" w:rsidRPr="00DD01DF" w:rsidRDefault="002849F4" w:rsidP="002F64FD">
            <w:pPr>
              <w:jc w:val="both"/>
              <w:rPr>
                <w:b/>
                <w:bCs/>
                <w:sz w:val="20"/>
                <w:szCs w:val="20"/>
              </w:rPr>
            </w:pPr>
            <w:r w:rsidRPr="00DD01DF">
              <w:rPr>
                <w:b/>
                <w:bCs/>
                <w:sz w:val="20"/>
                <w:szCs w:val="20"/>
              </w:rPr>
              <w:t>Эконом, включено:10 мин и 5 км, 3 мин. Ожидания, руб.</w:t>
            </w:r>
          </w:p>
        </w:tc>
        <w:tc>
          <w:tcPr>
            <w:tcW w:w="2829" w:type="dxa"/>
            <w:vAlign w:val="center"/>
          </w:tcPr>
          <w:p w14:paraId="7EF10F1E" w14:textId="77777777" w:rsidR="002849F4" w:rsidRPr="00DD01DF" w:rsidRDefault="002849F4" w:rsidP="002F64FD">
            <w:pPr>
              <w:jc w:val="both"/>
              <w:rPr>
                <w:sz w:val="20"/>
                <w:szCs w:val="20"/>
              </w:rPr>
            </w:pPr>
          </w:p>
        </w:tc>
      </w:tr>
      <w:tr w:rsidR="002849F4" w:rsidRPr="00DD01DF" w14:paraId="34FA732A" w14:textId="77777777" w:rsidTr="002F64FD">
        <w:trPr>
          <w:jc w:val="center"/>
        </w:trPr>
        <w:tc>
          <w:tcPr>
            <w:tcW w:w="562" w:type="dxa"/>
            <w:vMerge/>
            <w:vAlign w:val="center"/>
          </w:tcPr>
          <w:p w14:paraId="5B253DA4" w14:textId="77777777" w:rsidR="002849F4" w:rsidRPr="00DD01DF" w:rsidRDefault="002849F4" w:rsidP="002F64FD">
            <w:pPr>
              <w:jc w:val="both"/>
              <w:rPr>
                <w:sz w:val="20"/>
                <w:szCs w:val="20"/>
              </w:rPr>
            </w:pPr>
          </w:p>
        </w:tc>
        <w:tc>
          <w:tcPr>
            <w:tcW w:w="5954" w:type="dxa"/>
            <w:vAlign w:val="center"/>
          </w:tcPr>
          <w:p w14:paraId="3EBAB537"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1BC6CEDB" w14:textId="77777777" w:rsidR="002849F4" w:rsidRPr="00DD01DF" w:rsidRDefault="002849F4" w:rsidP="002F64FD">
            <w:pPr>
              <w:jc w:val="both"/>
              <w:rPr>
                <w:sz w:val="20"/>
                <w:szCs w:val="20"/>
              </w:rPr>
            </w:pPr>
          </w:p>
        </w:tc>
      </w:tr>
      <w:tr w:rsidR="002849F4" w:rsidRPr="00DD01DF" w14:paraId="2F4824DD" w14:textId="77777777" w:rsidTr="002F64FD">
        <w:trPr>
          <w:jc w:val="center"/>
        </w:trPr>
        <w:tc>
          <w:tcPr>
            <w:tcW w:w="562" w:type="dxa"/>
            <w:vMerge/>
            <w:vAlign w:val="center"/>
          </w:tcPr>
          <w:p w14:paraId="0720D04D" w14:textId="77777777" w:rsidR="002849F4" w:rsidRPr="00DD01DF" w:rsidRDefault="002849F4" w:rsidP="002F64FD">
            <w:pPr>
              <w:jc w:val="both"/>
              <w:rPr>
                <w:sz w:val="20"/>
                <w:szCs w:val="20"/>
              </w:rPr>
            </w:pPr>
          </w:p>
        </w:tc>
        <w:tc>
          <w:tcPr>
            <w:tcW w:w="5954" w:type="dxa"/>
            <w:vAlign w:val="center"/>
          </w:tcPr>
          <w:p w14:paraId="10E3DCBD"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1097EC12" w14:textId="77777777" w:rsidR="002849F4" w:rsidRPr="00DD01DF" w:rsidRDefault="002849F4" w:rsidP="002F64FD">
            <w:pPr>
              <w:jc w:val="both"/>
              <w:rPr>
                <w:sz w:val="20"/>
                <w:szCs w:val="20"/>
              </w:rPr>
            </w:pPr>
          </w:p>
        </w:tc>
      </w:tr>
      <w:tr w:rsidR="002849F4" w:rsidRPr="00DD01DF" w14:paraId="5E4A87DB" w14:textId="77777777" w:rsidTr="002F64FD">
        <w:trPr>
          <w:jc w:val="center"/>
        </w:trPr>
        <w:tc>
          <w:tcPr>
            <w:tcW w:w="562" w:type="dxa"/>
            <w:vMerge/>
            <w:vAlign w:val="center"/>
          </w:tcPr>
          <w:p w14:paraId="7DBB0035" w14:textId="77777777" w:rsidR="002849F4" w:rsidRPr="00DD01DF" w:rsidRDefault="002849F4" w:rsidP="002F64FD">
            <w:pPr>
              <w:jc w:val="both"/>
              <w:rPr>
                <w:sz w:val="20"/>
                <w:szCs w:val="20"/>
              </w:rPr>
            </w:pPr>
          </w:p>
        </w:tc>
        <w:tc>
          <w:tcPr>
            <w:tcW w:w="5954" w:type="dxa"/>
            <w:vAlign w:val="center"/>
          </w:tcPr>
          <w:p w14:paraId="0A03EDDD"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53C8ED75" w14:textId="77777777" w:rsidR="002849F4" w:rsidRPr="00DD01DF" w:rsidRDefault="002849F4" w:rsidP="002F64FD">
            <w:pPr>
              <w:jc w:val="both"/>
              <w:rPr>
                <w:sz w:val="20"/>
                <w:szCs w:val="20"/>
              </w:rPr>
            </w:pPr>
          </w:p>
        </w:tc>
      </w:tr>
      <w:tr w:rsidR="002849F4" w:rsidRPr="00DD01DF" w14:paraId="3CAFE82A" w14:textId="77777777" w:rsidTr="002F64FD">
        <w:trPr>
          <w:jc w:val="center"/>
        </w:trPr>
        <w:tc>
          <w:tcPr>
            <w:tcW w:w="562" w:type="dxa"/>
            <w:vMerge/>
            <w:vAlign w:val="center"/>
          </w:tcPr>
          <w:p w14:paraId="6C4ABB0A" w14:textId="77777777" w:rsidR="002849F4" w:rsidRPr="00DD01DF" w:rsidRDefault="002849F4" w:rsidP="002F64FD">
            <w:pPr>
              <w:jc w:val="both"/>
              <w:rPr>
                <w:sz w:val="20"/>
                <w:szCs w:val="20"/>
              </w:rPr>
            </w:pPr>
          </w:p>
        </w:tc>
        <w:tc>
          <w:tcPr>
            <w:tcW w:w="5954" w:type="dxa"/>
            <w:vAlign w:val="center"/>
          </w:tcPr>
          <w:p w14:paraId="09F670B6"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4E4EB62E" w14:textId="77777777" w:rsidR="002849F4" w:rsidRPr="00DD01DF" w:rsidRDefault="002849F4" w:rsidP="002F64FD">
            <w:pPr>
              <w:jc w:val="both"/>
              <w:rPr>
                <w:sz w:val="20"/>
                <w:szCs w:val="20"/>
              </w:rPr>
            </w:pPr>
          </w:p>
        </w:tc>
      </w:tr>
      <w:tr w:rsidR="002849F4" w:rsidRPr="00DD01DF" w14:paraId="01267F02" w14:textId="77777777" w:rsidTr="002F64FD">
        <w:trPr>
          <w:jc w:val="center"/>
        </w:trPr>
        <w:tc>
          <w:tcPr>
            <w:tcW w:w="562" w:type="dxa"/>
            <w:vMerge/>
            <w:vAlign w:val="center"/>
          </w:tcPr>
          <w:p w14:paraId="436A6AD9" w14:textId="77777777" w:rsidR="002849F4" w:rsidRPr="00DD01DF" w:rsidRDefault="002849F4" w:rsidP="002F64FD">
            <w:pPr>
              <w:jc w:val="both"/>
              <w:rPr>
                <w:sz w:val="20"/>
                <w:szCs w:val="20"/>
              </w:rPr>
            </w:pPr>
          </w:p>
        </w:tc>
        <w:tc>
          <w:tcPr>
            <w:tcW w:w="5954" w:type="dxa"/>
            <w:vAlign w:val="center"/>
          </w:tcPr>
          <w:p w14:paraId="6491EDA2"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4D5641C8" w14:textId="77777777" w:rsidR="002849F4" w:rsidRPr="00DD01DF" w:rsidRDefault="002849F4" w:rsidP="002F64FD">
            <w:pPr>
              <w:jc w:val="both"/>
              <w:rPr>
                <w:sz w:val="20"/>
                <w:szCs w:val="20"/>
              </w:rPr>
            </w:pPr>
          </w:p>
        </w:tc>
      </w:tr>
      <w:tr w:rsidR="002849F4" w:rsidRPr="00DD01DF" w14:paraId="7CB75FF9" w14:textId="77777777" w:rsidTr="002F64FD">
        <w:trPr>
          <w:jc w:val="center"/>
        </w:trPr>
        <w:tc>
          <w:tcPr>
            <w:tcW w:w="562" w:type="dxa"/>
            <w:vMerge w:val="restart"/>
            <w:vAlign w:val="center"/>
          </w:tcPr>
          <w:p w14:paraId="3CE3320A" w14:textId="77777777" w:rsidR="002849F4" w:rsidRPr="00DD01DF" w:rsidRDefault="002849F4" w:rsidP="002F64FD">
            <w:pPr>
              <w:ind w:left="29"/>
              <w:jc w:val="both"/>
              <w:rPr>
                <w:sz w:val="20"/>
                <w:szCs w:val="20"/>
              </w:rPr>
            </w:pPr>
            <w:r w:rsidRPr="00DD01DF">
              <w:rPr>
                <w:sz w:val="20"/>
                <w:szCs w:val="20"/>
              </w:rPr>
              <w:t>1.2</w:t>
            </w:r>
          </w:p>
        </w:tc>
        <w:tc>
          <w:tcPr>
            <w:tcW w:w="5954" w:type="dxa"/>
            <w:vAlign w:val="center"/>
          </w:tcPr>
          <w:p w14:paraId="730379F4" w14:textId="77777777" w:rsidR="002849F4" w:rsidRPr="00DD01DF" w:rsidRDefault="002849F4" w:rsidP="002F64FD">
            <w:pPr>
              <w:jc w:val="both"/>
              <w:rPr>
                <w:b/>
                <w:bCs/>
                <w:sz w:val="20"/>
                <w:szCs w:val="20"/>
              </w:rPr>
            </w:pPr>
            <w:r w:rsidRPr="00DD01DF">
              <w:rPr>
                <w:b/>
                <w:bCs/>
                <w:sz w:val="20"/>
                <w:szCs w:val="20"/>
              </w:rPr>
              <w:t>Комфорт, включено:10 мин и 5 км, 3 мин. Ожидания, руб.</w:t>
            </w:r>
          </w:p>
        </w:tc>
        <w:tc>
          <w:tcPr>
            <w:tcW w:w="2829" w:type="dxa"/>
            <w:vAlign w:val="center"/>
          </w:tcPr>
          <w:p w14:paraId="676A8684" w14:textId="77777777" w:rsidR="002849F4" w:rsidRPr="00DD01DF" w:rsidRDefault="002849F4" w:rsidP="002F64FD">
            <w:pPr>
              <w:jc w:val="both"/>
              <w:rPr>
                <w:sz w:val="20"/>
                <w:szCs w:val="20"/>
              </w:rPr>
            </w:pPr>
          </w:p>
        </w:tc>
      </w:tr>
      <w:tr w:rsidR="002849F4" w:rsidRPr="00DD01DF" w14:paraId="0E39ABEB" w14:textId="77777777" w:rsidTr="002F64FD">
        <w:trPr>
          <w:jc w:val="center"/>
        </w:trPr>
        <w:tc>
          <w:tcPr>
            <w:tcW w:w="562" w:type="dxa"/>
            <w:vMerge/>
            <w:vAlign w:val="center"/>
          </w:tcPr>
          <w:p w14:paraId="21E9D47C" w14:textId="77777777" w:rsidR="002849F4" w:rsidRPr="00DD01DF" w:rsidRDefault="002849F4" w:rsidP="002F64FD">
            <w:pPr>
              <w:jc w:val="both"/>
              <w:rPr>
                <w:sz w:val="20"/>
                <w:szCs w:val="20"/>
              </w:rPr>
            </w:pPr>
          </w:p>
        </w:tc>
        <w:tc>
          <w:tcPr>
            <w:tcW w:w="5954" w:type="dxa"/>
            <w:vAlign w:val="center"/>
          </w:tcPr>
          <w:p w14:paraId="22896ACC" w14:textId="77777777" w:rsidR="002849F4" w:rsidRPr="00DD01DF" w:rsidRDefault="002849F4" w:rsidP="002F64FD">
            <w:pPr>
              <w:jc w:val="both"/>
              <w:rPr>
                <w:sz w:val="20"/>
                <w:szCs w:val="20"/>
              </w:rPr>
            </w:pPr>
            <w:r w:rsidRPr="00DD01DF">
              <w:rPr>
                <w:sz w:val="20"/>
                <w:szCs w:val="20"/>
              </w:rPr>
              <w:t>Далее за ожидание 1 мин., руб.</w:t>
            </w:r>
          </w:p>
        </w:tc>
        <w:tc>
          <w:tcPr>
            <w:tcW w:w="2829" w:type="dxa"/>
            <w:vAlign w:val="center"/>
          </w:tcPr>
          <w:p w14:paraId="0CD2CE1B" w14:textId="77777777" w:rsidR="002849F4" w:rsidRPr="00DD01DF" w:rsidRDefault="002849F4" w:rsidP="002F64FD">
            <w:pPr>
              <w:jc w:val="both"/>
              <w:rPr>
                <w:sz w:val="20"/>
                <w:szCs w:val="20"/>
              </w:rPr>
            </w:pPr>
          </w:p>
        </w:tc>
      </w:tr>
      <w:tr w:rsidR="002849F4" w:rsidRPr="00DD01DF" w14:paraId="5FC59FBB" w14:textId="77777777" w:rsidTr="002F64FD">
        <w:trPr>
          <w:jc w:val="center"/>
        </w:trPr>
        <w:tc>
          <w:tcPr>
            <w:tcW w:w="562" w:type="dxa"/>
            <w:vMerge/>
            <w:vAlign w:val="center"/>
          </w:tcPr>
          <w:p w14:paraId="5584FC22" w14:textId="77777777" w:rsidR="002849F4" w:rsidRPr="00DD01DF" w:rsidRDefault="002849F4" w:rsidP="002F64FD">
            <w:pPr>
              <w:jc w:val="both"/>
              <w:rPr>
                <w:sz w:val="20"/>
                <w:szCs w:val="20"/>
              </w:rPr>
            </w:pPr>
          </w:p>
        </w:tc>
        <w:tc>
          <w:tcPr>
            <w:tcW w:w="5954" w:type="dxa"/>
            <w:vAlign w:val="center"/>
          </w:tcPr>
          <w:p w14:paraId="69C9932B" w14:textId="77777777" w:rsidR="002849F4" w:rsidRPr="00DD01DF" w:rsidRDefault="002849F4" w:rsidP="002F64FD">
            <w:pPr>
              <w:jc w:val="both"/>
              <w:rPr>
                <w:sz w:val="20"/>
                <w:szCs w:val="20"/>
              </w:rPr>
            </w:pPr>
            <w:r w:rsidRPr="00DD01DF">
              <w:rPr>
                <w:sz w:val="20"/>
                <w:szCs w:val="20"/>
              </w:rPr>
              <w:t>Далее 1 км по городу, руб.</w:t>
            </w:r>
          </w:p>
        </w:tc>
        <w:tc>
          <w:tcPr>
            <w:tcW w:w="2829" w:type="dxa"/>
            <w:vAlign w:val="center"/>
          </w:tcPr>
          <w:p w14:paraId="751FCB42" w14:textId="77777777" w:rsidR="002849F4" w:rsidRPr="00DD01DF" w:rsidRDefault="002849F4" w:rsidP="002F64FD">
            <w:pPr>
              <w:jc w:val="both"/>
              <w:rPr>
                <w:sz w:val="20"/>
                <w:szCs w:val="20"/>
              </w:rPr>
            </w:pPr>
          </w:p>
        </w:tc>
      </w:tr>
      <w:tr w:rsidR="002849F4" w:rsidRPr="00DD01DF" w14:paraId="747BA67B" w14:textId="77777777" w:rsidTr="002F64FD">
        <w:trPr>
          <w:jc w:val="center"/>
        </w:trPr>
        <w:tc>
          <w:tcPr>
            <w:tcW w:w="562" w:type="dxa"/>
            <w:vMerge/>
            <w:vAlign w:val="center"/>
          </w:tcPr>
          <w:p w14:paraId="3B8DB368" w14:textId="77777777" w:rsidR="002849F4" w:rsidRPr="00DD01DF" w:rsidRDefault="002849F4" w:rsidP="002F64FD">
            <w:pPr>
              <w:jc w:val="both"/>
              <w:rPr>
                <w:sz w:val="20"/>
                <w:szCs w:val="20"/>
              </w:rPr>
            </w:pPr>
          </w:p>
        </w:tc>
        <w:tc>
          <w:tcPr>
            <w:tcW w:w="5954" w:type="dxa"/>
            <w:vAlign w:val="center"/>
          </w:tcPr>
          <w:p w14:paraId="46287AE4" w14:textId="77777777" w:rsidR="002849F4" w:rsidRPr="00DD01DF" w:rsidRDefault="002849F4" w:rsidP="002F64FD">
            <w:pPr>
              <w:jc w:val="both"/>
              <w:rPr>
                <w:sz w:val="20"/>
                <w:szCs w:val="20"/>
              </w:rPr>
            </w:pPr>
            <w:r w:rsidRPr="00DD01DF">
              <w:rPr>
                <w:sz w:val="20"/>
                <w:szCs w:val="20"/>
              </w:rPr>
              <w:t>Далее 1 км за городом, руб.</w:t>
            </w:r>
          </w:p>
        </w:tc>
        <w:tc>
          <w:tcPr>
            <w:tcW w:w="2829" w:type="dxa"/>
            <w:vAlign w:val="center"/>
          </w:tcPr>
          <w:p w14:paraId="19FF5C11" w14:textId="77777777" w:rsidR="002849F4" w:rsidRPr="00DD01DF" w:rsidRDefault="002849F4" w:rsidP="002F64FD">
            <w:pPr>
              <w:jc w:val="both"/>
              <w:rPr>
                <w:sz w:val="20"/>
                <w:szCs w:val="20"/>
              </w:rPr>
            </w:pPr>
          </w:p>
        </w:tc>
      </w:tr>
      <w:tr w:rsidR="002849F4" w:rsidRPr="00DD01DF" w14:paraId="10A80079" w14:textId="77777777" w:rsidTr="002F64FD">
        <w:trPr>
          <w:jc w:val="center"/>
        </w:trPr>
        <w:tc>
          <w:tcPr>
            <w:tcW w:w="562" w:type="dxa"/>
            <w:vMerge/>
            <w:vAlign w:val="center"/>
          </w:tcPr>
          <w:p w14:paraId="46AEA043" w14:textId="77777777" w:rsidR="002849F4" w:rsidRPr="00DD01DF" w:rsidRDefault="002849F4" w:rsidP="002F64FD">
            <w:pPr>
              <w:jc w:val="both"/>
              <w:rPr>
                <w:sz w:val="20"/>
                <w:szCs w:val="20"/>
              </w:rPr>
            </w:pPr>
          </w:p>
        </w:tc>
        <w:tc>
          <w:tcPr>
            <w:tcW w:w="5954" w:type="dxa"/>
            <w:vAlign w:val="center"/>
          </w:tcPr>
          <w:p w14:paraId="3447139D" w14:textId="77777777" w:rsidR="002849F4" w:rsidRPr="00DD01DF" w:rsidRDefault="002849F4" w:rsidP="002F64FD">
            <w:pPr>
              <w:jc w:val="both"/>
              <w:rPr>
                <w:sz w:val="20"/>
                <w:szCs w:val="20"/>
              </w:rPr>
            </w:pPr>
            <w:r w:rsidRPr="00DD01DF">
              <w:rPr>
                <w:sz w:val="20"/>
                <w:szCs w:val="20"/>
              </w:rPr>
              <w:t>Далее за 1 мин. по городу, руб.</w:t>
            </w:r>
          </w:p>
        </w:tc>
        <w:tc>
          <w:tcPr>
            <w:tcW w:w="2829" w:type="dxa"/>
            <w:vAlign w:val="center"/>
          </w:tcPr>
          <w:p w14:paraId="25C84FBE" w14:textId="77777777" w:rsidR="002849F4" w:rsidRPr="00DD01DF" w:rsidRDefault="002849F4" w:rsidP="002F64FD">
            <w:pPr>
              <w:jc w:val="both"/>
              <w:rPr>
                <w:sz w:val="20"/>
                <w:szCs w:val="20"/>
              </w:rPr>
            </w:pPr>
          </w:p>
        </w:tc>
      </w:tr>
      <w:tr w:rsidR="002849F4" w:rsidRPr="00DD01DF" w14:paraId="58C0708E" w14:textId="77777777" w:rsidTr="002F64FD">
        <w:trPr>
          <w:jc w:val="center"/>
        </w:trPr>
        <w:tc>
          <w:tcPr>
            <w:tcW w:w="562" w:type="dxa"/>
            <w:vMerge/>
            <w:vAlign w:val="center"/>
          </w:tcPr>
          <w:p w14:paraId="1826CA45" w14:textId="77777777" w:rsidR="002849F4" w:rsidRPr="00DD01DF" w:rsidRDefault="002849F4" w:rsidP="002F64FD">
            <w:pPr>
              <w:jc w:val="both"/>
              <w:rPr>
                <w:sz w:val="20"/>
                <w:szCs w:val="20"/>
              </w:rPr>
            </w:pPr>
          </w:p>
        </w:tc>
        <w:tc>
          <w:tcPr>
            <w:tcW w:w="5954" w:type="dxa"/>
            <w:vAlign w:val="center"/>
          </w:tcPr>
          <w:p w14:paraId="232A8845" w14:textId="77777777" w:rsidR="002849F4" w:rsidRPr="00DD01DF" w:rsidRDefault="002849F4" w:rsidP="002F64FD">
            <w:pPr>
              <w:jc w:val="both"/>
              <w:rPr>
                <w:sz w:val="20"/>
                <w:szCs w:val="20"/>
              </w:rPr>
            </w:pPr>
            <w:r w:rsidRPr="00DD01DF">
              <w:rPr>
                <w:sz w:val="20"/>
                <w:szCs w:val="20"/>
              </w:rPr>
              <w:t>Далее за 1 мин за городом, руб.</w:t>
            </w:r>
          </w:p>
        </w:tc>
        <w:tc>
          <w:tcPr>
            <w:tcW w:w="2829" w:type="dxa"/>
            <w:vAlign w:val="center"/>
          </w:tcPr>
          <w:p w14:paraId="31BA7252" w14:textId="77777777" w:rsidR="002849F4" w:rsidRPr="00DD01DF" w:rsidRDefault="002849F4" w:rsidP="002F64FD">
            <w:pPr>
              <w:jc w:val="both"/>
              <w:rPr>
                <w:sz w:val="20"/>
                <w:szCs w:val="20"/>
              </w:rPr>
            </w:pPr>
          </w:p>
        </w:tc>
      </w:tr>
    </w:tbl>
    <w:p w14:paraId="599E3B39" w14:textId="77777777" w:rsidR="002849F4" w:rsidRDefault="002849F4" w:rsidP="002849F4">
      <w:pPr>
        <w:jc w:val="both"/>
      </w:pPr>
    </w:p>
    <w:p w14:paraId="0E92903F" w14:textId="77777777" w:rsidR="002849F4" w:rsidRDefault="002849F4" w:rsidP="002849F4">
      <w:pPr>
        <w:jc w:val="both"/>
        <w:rPr>
          <w:sz w:val="20"/>
          <w:szCs w:val="20"/>
        </w:rPr>
      </w:pPr>
    </w:p>
    <w:p w14:paraId="2652D0ED" w14:textId="77777777" w:rsidR="002849F4" w:rsidRDefault="002849F4" w:rsidP="002849F4">
      <w:pPr>
        <w:jc w:val="both"/>
        <w:rPr>
          <w:sz w:val="20"/>
          <w:szCs w:val="20"/>
        </w:rPr>
      </w:pPr>
    </w:p>
    <w:p w14:paraId="5225D80F" w14:textId="77777777" w:rsidR="002849F4" w:rsidRDefault="002849F4" w:rsidP="002849F4">
      <w:pPr>
        <w:jc w:val="both"/>
        <w:rPr>
          <w:b/>
          <w:bCs/>
        </w:rPr>
      </w:pPr>
      <w:r>
        <w:rPr>
          <w:b/>
          <w:bCs/>
        </w:rPr>
        <w:t>Трансферы</w:t>
      </w:r>
    </w:p>
    <w:tbl>
      <w:tblPr>
        <w:tblStyle w:val="afe"/>
        <w:tblW w:w="0" w:type="auto"/>
        <w:tblInd w:w="-5" w:type="dxa"/>
        <w:tblLayout w:type="fixed"/>
        <w:tblLook w:val="04A0" w:firstRow="1" w:lastRow="0" w:firstColumn="1" w:lastColumn="0" w:noHBand="0" w:noVBand="1"/>
      </w:tblPr>
      <w:tblGrid>
        <w:gridCol w:w="5812"/>
        <w:gridCol w:w="4253"/>
      </w:tblGrid>
      <w:tr w:rsidR="002849F4" w14:paraId="2C92E615" w14:textId="77777777" w:rsidTr="002F64FD">
        <w:tc>
          <w:tcPr>
            <w:tcW w:w="5812" w:type="dxa"/>
            <w:tcBorders>
              <w:top w:val="single" w:sz="4" w:space="0" w:color="auto"/>
              <w:left w:val="single" w:sz="4" w:space="0" w:color="auto"/>
              <w:bottom w:val="single" w:sz="4" w:space="0" w:color="auto"/>
              <w:right w:val="single" w:sz="4" w:space="0" w:color="auto"/>
            </w:tcBorders>
            <w:vAlign w:val="bottom"/>
            <w:hideMark/>
          </w:tcPr>
          <w:p w14:paraId="10DE87A0" w14:textId="77777777" w:rsidR="002849F4" w:rsidRDefault="002849F4" w:rsidP="002F64FD">
            <w:pPr>
              <w:rPr>
                <w:b/>
                <w:bCs/>
                <w:sz w:val="20"/>
                <w:szCs w:val="20"/>
              </w:rPr>
            </w:pPr>
            <w:r>
              <w:rPr>
                <w:b/>
                <w:bCs/>
                <w:color w:val="000000"/>
                <w:sz w:val="20"/>
                <w:szCs w:val="20"/>
              </w:rPr>
              <w:t>Тип</w:t>
            </w:r>
          </w:p>
        </w:tc>
        <w:tc>
          <w:tcPr>
            <w:tcW w:w="4253" w:type="dxa"/>
            <w:tcBorders>
              <w:top w:val="single" w:sz="4" w:space="0" w:color="auto"/>
              <w:left w:val="single" w:sz="4" w:space="0" w:color="auto"/>
              <w:bottom w:val="single" w:sz="4" w:space="0" w:color="auto"/>
              <w:right w:val="single" w:sz="4" w:space="0" w:color="auto"/>
            </w:tcBorders>
            <w:vAlign w:val="bottom"/>
            <w:hideMark/>
          </w:tcPr>
          <w:p w14:paraId="4405C63D" w14:textId="77777777" w:rsidR="002849F4" w:rsidRDefault="002849F4" w:rsidP="002F64FD">
            <w:pPr>
              <w:rPr>
                <w:b/>
                <w:bCs/>
                <w:sz w:val="20"/>
                <w:szCs w:val="20"/>
              </w:rPr>
            </w:pPr>
            <w:r>
              <w:rPr>
                <w:b/>
                <w:bCs/>
                <w:color w:val="000000"/>
                <w:sz w:val="20"/>
                <w:szCs w:val="20"/>
              </w:rPr>
              <w:t>Количество</w:t>
            </w:r>
          </w:p>
        </w:tc>
      </w:tr>
      <w:tr w:rsidR="002849F4" w14:paraId="7CDF1794" w14:textId="77777777" w:rsidTr="002F64FD">
        <w:tc>
          <w:tcPr>
            <w:tcW w:w="5812" w:type="dxa"/>
            <w:tcBorders>
              <w:top w:val="single" w:sz="4" w:space="0" w:color="auto"/>
              <w:left w:val="single" w:sz="4" w:space="0" w:color="auto"/>
              <w:bottom w:val="single" w:sz="4" w:space="0" w:color="auto"/>
              <w:right w:val="single" w:sz="4" w:space="0" w:color="auto"/>
            </w:tcBorders>
            <w:vAlign w:val="bottom"/>
            <w:hideMark/>
          </w:tcPr>
          <w:p w14:paraId="1A9177E4" w14:textId="77777777" w:rsidR="002849F4" w:rsidRDefault="002849F4" w:rsidP="002F64FD">
            <w:pPr>
              <w:rPr>
                <w:b/>
                <w:bCs/>
                <w:sz w:val="20"/>
                <w:szCs w:val="20"/>
              </w:rPr>
            </w:pPr>
            <w:r>
              <w:rPr>
                <w:color w:val="000000"/>
                <w:sz w:val="20"/>
                <w:szCs w:val="20"/>
              </w:rPr>
              <w:t>Трансфер в аэропорт, зачетное время (если есть)</w:t>
            </w:r>
          </w:p>
        </w:tc>
        <w:tc>
          <w:tcPr>
            <w:tcW w:w="4253" w:type="dxa"/>
            <w:tcBorders>
              <w:top w:val="single" w:sz="4" w:space="0" w:color="auto"/>
              <w:left w:val="single" w:sz="4" w:space="0" w:color="auto"/>
              <w:bottom w:val="single" w:sz="4" w:space="0" w:color="auto"/>
              <w:right w:val="single" w:sz="4" w:space="0" w:color="auto"/>
            </w:tcBorders>
            <w:vAlign w:val="bottom"/>
            <w:hideMark/>
          </w:tcPr>
          <w:p w14:paraId="59B12B83" w14:textId="77777777" w:rsidR="002849F4" w:rsidRDefault="002849F4" w:rsidP="002F64FD">
            <w:pPr>
              <w:jc w:val="center"/>
              <w:rPr>
                <w:sz w:val="20"/>
                <w:szCs w:val="20"/>
              </w:rPr>
            </w:pPr>
          </w:p>
        </w:tc>
      </w:tr>
      <w:tr w:rsidR="002849F4" w14:paraId="0684C80C" w14:textId="77777777" w:rsidTr="002F64FD">
        <w:tc>
          <w:tcPr>
            <w:tcW w:w="5812" w:type="dxa"/>
            <w:tcBorders>
              <w:top w:val="single" w:sz="4" w:space="0" w:color="auto"/>
              <w:left w:val="single" w:sz="4" w:space="0" w:color="auto"/>
              <w:bottom w:val="single" w:sz="4" w:space="0" w:color="auto"/>
              <w:right w:val="single" w:sz="4" w:space="0" w:color="auto"/>
            </w:tcBorders>
            <w:vAlign w:val="bottom"/>
            <w:hideMark/>
          </w:tcPr>
          <w:p w14:paraId="1598848D" w14:textId="77777777" w:rsidR="002849F4" w:rsidRDefault="002849F4" w:rsidP="002F64FD">
            <w:pPr>
              <w:rPr>
                <w:sz w:val="20"/>
                <w:szCs w:val="20"/>
              </w:rPr>
            </w:pPr>
            <w:r>
              <w:rPr>
                <w:color w:val="000000"/>
                <w:sz w:val="20"/>
                <w:szCs w:val="20"/>
              </w:rPr>
              <w:t>Из аэропорта, зачетное время (если есть)</w:t>
            </w:r>
          </w:p>
        </w:tc>
        <w:tc>
          <w:tcPr>
            <w:tcW w:w="4253" w:type="dxa"/>
            <w:tcBorders>
              <w:top w:val="single" w:sz="4" w:space="0" w:color="auto"/>
              <w:left w:val="single" w:sz="4" w:space="0" w:color="auto"/>
              <w:bottom w:val="single" w:sz="4" w:space="0" w:color="auto"/>
              <w:right w:val="single" w:sz="4" w:space="0" w:color="auto"/>
            </w:tcBorders>
            <w:vAlign w:val="bottom"/>
            <w:hideMark/>
          </w:tcPr>
          <w:p w14:paraId="1721CB66" w14:textId="77777777" w:rsidR="002849F4" w:rsidRDefault="002849F4" w:rsidP="002F64FD">
            <w:pPr>
              <w:jc w:val="center"/>
              <w:rPr>
                <w:sz w:val="20"/>
                <w:szCs w:val="20"/>
              </w:rPr>
            </w:pPr>
          </w:p>
        </w:tc>
      </w:tr>
    </w:tbl>
    <w:p w14:paraId="2EFB2C7B" w14:textId="77777777" w:rsidR="002849F4" w:rsidRDefault="002849F4" w:rsidP="002849F4">
      <w:pPr>
        <w:jc w:val="center"/>
        <w:rPr>
          <w:b/>
          <w:sz w:val="20"/>
          <w:szCs w:val="20"/>
        </w:rPr>
      </w:pPr>
    </w:p>
    <w:tbl>
      <w:tblPr>
        <w:tblW w:w="10051" w:type="dxa"/>
        <w:tblInd w:w="-10" w:type="dxa"/>
        <w:tblLook w:val="04A0" w:firstRow="1" w:lastRow="0" w:firstColumn="1" w:lastColumn="0" w:noHBand="0" w:noVBand="1"/>
      </w:tblPr>
      <w:tblGrid>
        <w:gridCol w:w="763"/>
        <w:gridCol w:w="876"/>
        <w:gridCol w:w="688"/>
        <w:gridCol w:w="62"/>
        <w:gridCol w:w="910"/>
        <w:gridCol w:w="35"/>
        <w:gridCol w:w="847"/>
        <w:gridCol w:w="973"/>
        <w:gridCol w:w="763"/>
        <w:gridCol w:w="860"/>
        <w:gridCol w:w="737"/>
        <w:gridCol w:w="876"/>
        <w:gridCol w:w="750"/>
        <w:gridCol w:w="911"/>
      </w:tblGrid>
      <w:tr w:rsidR="002849F4" w14:paraId="22119F6E" w14:textId="77777777" w:rsidTr="002F64FD">
        <w:trPr>
          <w:trHeight w:val="300"/>
        </w:trPr>
        <w:tc>
          <w:tcPr>
            <w:tcW w:w="2327" w:type="dxa"/>
            <w:gridSpan w:val="3"/>
            <w:vMerge w:val="restart"/>
            <w:tcBorders>
              <w:top w:val="single" w:sz="8" w:space="0" w:color="auto"/>
              <w:left w:val="single" w:sz="8" w:space="0" w:color="auto"/>
              <w:bottom w:val="single" w:sz="4" w:space="0" w:color="auto"/>
              <w:right w:val="single" w:sz="8" w:space="0" w:color="auto"/>
            </w:tcBorders>
            <w:shd w:val="clear" w:color="auto" w:fill="FFFFFF"/>
            <w:vAlign w:val="center"/>
            <w:hideMark/>
          </w:tcPr>
          <w:p w14:paraId="74E64665" w14:textId="77777777" w:rsidR="002849F4" w:rsidRDefault="002849F4" w:rsidP="002F64FD">
            <w:pPr>
              <w:jc w:val="center"/>
              <w:rPr>
                <w:b/>
                <w:bCs/>
                <w:color w:val="000000"/>
                <w:sz w:val="20"/>
                <w:szCs w:val="20"/>
              </w:rPr>
            </w:pPr>
            <w:r>
              <w:rPr>
                <w:b/>
                <w:bCs/>
                <w:color w:val="000000"/>
                <w:sz w:val="20"/>
                <w:szCs w:val="20"/>
              </w:rPr>
              <w:t>Тариф</w:t>
            </w:r>
          </w:p>
        </w:tc>
        <w:tc>
          <w:tcPr>
            <w:tcW w:w="7724" w:type="dxa"/>
            <w:gridSpan w:val="11"/>
            <w:tcBorders>
              <w:top w:val="single" w:sz="8" w:space="0" w:color="auto"/>
              <w:left w:val="nil"/>
              <w:bottom w:val="single" w:sz="8" w:space="0" w:color="auto"/>
              <w:right w:val="single" w:sz="8" w:space="0" w:color="000000"/>
            </w:tcBorders>
            <w:noWrap/>
            <w:vAlign w:val="center"/>
            <w:hideMark/>
          </w:tcPr>
          <w:p w14:paraId="4127771E" w14:textId="77777777" w:rsidR="002849F4" w:rsidRDefault="002849F4" w:rsidP="002F64FD">
            <w:pPr>
              <w:jc w:val="center"/>
              <w:rPr>
                <w:b/>
                <w:bCs/>
                <w:color w:val="000000"/>
                <w:sz w:val="20"/>
                <w:szCs w:val="20"/>
              </w:rPr>
            </w:pPr>
            <w:r>
              <w:rPr>
                <w:b/>
                <w:bCs/>
                <w:color w:val="000000"/>
                <w:sz w:val="20"/>
                <w:szCs w:val="20"/>
              </w:rPr>
              <w:t>Эконом</w:t>
            </w:r>
          </w:p>
        </w:tc>
      </w:tr>
      <w:tr w:rsidR="002849F4" w14:paraId="2D755C0E" w14:textId="77777777" w:rsidTr="002F64FD">
        <w:trPr>
          <w:trHeight w:val="300"/>
        </w:trPr>
        <w:tc>
          <w:tcPr>
            <w:tcW w:w="0" w:type="auto"/>
            <w:gridSpan w:val="3"/>
            <w:vMerge/>
            <w:tcBorders>
              <w:top w:val="single" w:sz="8" w:space="0" w:color="auto"/>
              <w:left w:val="single" w:sz="8" w:space="0" w:color="auto"/>
              <w:bottom w:val="single" w:sz="4" w:space="0" w:color="auto"/>
              <w:right w:val="single" w:sz="8" w:space="0" w:color="auto"/>
            </w:tcBorders>
            <w:vAlign w:val="center"/>
            <w:hideMark/>
          </w:tcPr>
          <w:p w14:paraId="191DF729" w14:textId="77777777" w:rsidR="002849F4" w:rsidRDefault="002849F4" w:rsidP="002F64FD">
            <w:pPr>
              <w:rPr>
                <w:b/>
                <w:bCs/>
                <w:color w:val="000000"/>
                <w:sz w:val="20"/>
                <w:szCs w:val="20"/>
              </w:rPr>
            </w:pPr>
          </w:p>
        </w:tc>
        <w:tc>
          <w:tcPr>
            <w:tcW w:w="1007" w:type="dxa"/>
            <w:gridSpan w:val="3"/>
            <w:tcBorders>
              <w:top w:val="nil"/>
              <w:left w:val="nil"/>
              <w:bottom w:val="single" w:sz="4" w:space="0" w:color="auto"/>
              <w:right w:val="single" w:sz="8" w:space="0" w:color="auto"/>
            </w:tcBorders>
            <w:shd w:val="clear" w:color="auto" w:fill="FFFFFF"/>
            <w:vAlign w:val="center"/>
            <w:hideMark/>
          </w:tcPr>
          <w:p w14:paraId="2D9F9C37" w14:textId="77777777" w:rsidR="002849F4" w:rsidRDefault="002849F4" w:rsidP="002F64FD">
            <w:pPr>
              <w:jc w:val="center"/>
              <w:rPr>
                <w:b/>
                <w:bCs/>
                <w:color w:val="000000"/>
                <w:sz w:val="20"/>
                <w:szCs w:val="20"/>
              </w:rPr>
            </w:pPr>
            <w:r>
              <w:rPr>
                <w:b/>
                <w:bCs/>
                <w:color w:val="000000"/>
                <w:sz w:val="20"/>
                <w:szCs w:val="20"/>
              </w:rPr>
              <w:t>ЮВАО</w:t>
            </w:r>
          </w:p>
        </w:tc>
        <w:tc>
          <w:tcPr>
            <w:tcW w:w="847" w:type="dxa"/>
            <w:tcBorders>
              <w:top w:val="nil"/>
              <w:left w:val="nil"/>
              <w:bottom w:val="single" w:sz="4" w:space="0" w:color="auto"/>
              <w:right w:val="single" w:sz="8" w:space="0" w:color="auto"/>
            </w:tcBorders>
            <w:shd w:val="clear" w:color="auto" w:fill="FFFFFF"/>
            <w:vAlign w:val="center"/>
            <w:hideMark/>
          </w:tcPr>
          <w:p w14:paraId="5F38A5EC" w14:textId="77777777" w:rsidR="002849F4" w:rsidRDefault="002849F4" w:rsidP="002F64FD">
            <w:pPr>
              <w:jc w:val="center"/>
              <w:rPr>
                <w:b/>
                <w:bCs/>
                <w:color w:val="000000"/>
                <w:sz w:val="20"/>
                <w:szCs w:val="20"/>
              </w:rPr>
            </w:pPr>
            <w:r>
              <w:rPr>
                <w:b/>
                <w:bCs/>
                <w:color w:val="000000"/>
                <w:sz w:val="20"/>
                <w:szCs w:val="20"/>
              </w:rPr>
              <w:t>ЮАО</w:t>
            </w:r>
          </w:p>
        </w:tc>
        <w:tc>
          <w:tcPr>
            <w:tcW w:w="973" w:type="dxa"/>
            <w:tcBorders>
              <w:top w:val="nil"/>
              <w:left w:val="nil"/>
              <w:bottom w:val="single" w:sz="4" w:space="0" w:color="auto"/>
              <w:right w:val="single" w:sz="8" w:space="0" w:color="auto"/>
            </w:tcBorders>
            <w:shd w:val="clear" w:color="auto" w:fill="FFFFFF"/>
            <w:vAlign w:val="center"/>
            <w:hideMark/>
          </w:tcPr>
          <w:p w14:paraId="1B423491" w14:textId="77777777" w:rsidR="002849F4" w:rsidRDefault="002849F4" w:rsidP="002F64FD">
            <w:pPr>
              <w:jc w:val="center"/>
              <w:rPr>
                <w:b/>
                <w:bCs/>
                <w:color w:val="000000"/>
                <w:sz w:val="20"/>
                <w:szCs w:val="20"/>
              </w:rPr>
            </w:pPr>
            <w:r>
              <w:rPr>
                <w:b/>
                <w:bCs/>
                <w:color w:val="000000"/>
                <w:sz w:val="20"/>
                <w:szCs w:val="20"/>
              </w:rPr>
              <w:t>ЮЗАО</w:t>
            </w:r>
          </w:p>
        </w:tc>
        <w:tc>
          <w:tcPr>
            <w:tcW w:w="763" w:type="dxa"/>
            <w:tcBorders>
              <w:top w:val="nil"/>
              <w:left w:val="nil"/>
              <w:bottom w:val="single" w:sz="4" w:space="0" w:color="auto"/>
              <w:right w:val="single" w:sz="8" w:space="0" w:color="auto"/>
            </w:tcBorders>
            <w:shd w:val="clear" w:color="auto" w:fill="FFFFFF"/>
            <w:vAlign w:val="center"/>
            <w:hideMark/>
          </w:tcPr>
          <w:p w14:paraId="55E74C62" w14:textId="77777777" w:rsidR="002849F4" w:rsidRDefault="002849F4" w:rsidP="002F64FD">
            <w:pPr>
              <w:jc w:val="center"/>
              <w:rPr>
                <w:b/>
                <w:bCs/>
                <w:color w:val="000000"/>
                <w:sz w:val="20"/>
                <w:szCs w:val="20"/>
              </w:rPr>
            </w:pPr>
            <w:r>
              <w:rPr>
                <w:b/>
                <w:bCs/>
                <w:color w:val="000000"/>
                <w:sz w:val="20"/>
                <w:szCs w:val="20"/>
              </w:rPr>
              <w:t>ЦАО</w:t>
            </w:r>
          </w:p>
        </w:tc>
        <w:tc>
          <w:tcPr>
            <w:tcW w:w="860" w:type="dxa"/>
            <w:tcBorders>
              <w:top w:val="nil"/>
              <w:left w:val="nil"/>
              <w:bottom w:val="single" w:sz="4" w:space="0" w:color="auto"/>
              <w:right w:val="single" w:sz="8" w:space="0" w:color="auto"/>
            </w:tcBorders>
            <w:shd w:val="clear" w:color="auto" w:fill="FFFFFF"/>
            <w:vAlign w:val="center"/>
            <w:hideMark/>
          </w:tcPr>
          <w:p w14:paraId="256A1DCD" w14:textId="77777777" w:rsidR="002849F4" w:rsidRDefault="002849F4" w:rsidP="002F64FD">
            <w:pPr>
              <w:jc w:val="center"/>
              <w:rPr>
                <w:b/>
                <w:bCs/>
                <w:color w:val="000000"/>
                <w:sz w:val="20"/>
                <w:szCs w:val="20"/>
              </w:rPr>
            </w:pPr>
            <w:r>
              <w:rPr>
                <w:b/>
                <w:bCs/>
                <w:color w:val="000000"/>
                <w:sz w:val="20"/>
                <w:szCs w:val="20"/>
              </w:rPr>
              <w:t>ЗАО</w:t>
            </w:r>
          </w:p>
        </w:tc>
        <w:tc>
          <w:tcPr>
            <w:tcW w:w="737" w:type="dxa"/>
            <w:tcBorders>
              <w:top w:val="nil"/>
              <w:left w:val="nil"/>
              <w:bottom w:val="single" w:sz="4" w:space="0" w:color="auto"/>
              <w:right w:val="single" w:sz="8" w:space="0" w:color="auto"/>
            </w:tcBorders>
            <w:shd w:val="clear" w:color="auto" w:fill="FFFFFF"/>
            <w:vAlign w:val="center"/>
            <w:hideMark/>
          </w:tcPr>
          <w:p w14:paraId="7305FEE9" w14:textId="77777777" w:rsidR="002849F4" w:rsidRDefault="002849F4" w:rsidP="002F64FD">
            <w:pPr>
              <w:jc w:val="center"/>
              <w:rPr>
                <w:b/>
                <w:bCs/>
                <w:color w:val="000000"/>
                <w:sz w:val="20"/>
                <w:szCs w:val="20"/>
              </w:rPr>
            </w:pPr>
            <w:r>
              <w:rPr>
                <w:b/>
                <w:bCs/>
                <w:color w:val="000000"/>
                <w:sz w:val="20"/>
                <w:szCs w:val="20"/>
              </w:rPr>
              <w:t>ВАО</w:t>
            </w:r>
          </w:p>
        </w:tc>
        <w:tc>
          <w:tcPr>
            <w:tcW w:w="876" w:type="dxa"/>
            <w:tcBorders>
              <w:top w:val="nil"/>
              <w:left w:val="nil"/>
              <w:bottom w:val="single" w:sz="4" w:space="0" w:color="auto"/>
              <w:right w:val="single" w:sz="8" w:space="0" w:color="auto"/>
            </w:tcBorders>
            <w:shd w:val="clear" w:color="auto" w:fill="FFFFFF"/>
            <w:vAlign w:val="center"/>
            <w:hideMark/>
          </w:tcPr>
          <w:p w14:paraId="48112EC0" w14:textId="77777777" w:rsidR="002849F4" w:rsidRDefault="002849F4" w:rsidP="002F64FD">
            <w:pPr>
              <w:jc w:val="center"/>
              <w:rPr>
                <w:b/>
                <w:bCs/>
                <w:color w:val="000000"/>
                <w:sz w:val="20"/>
                <w:szCs w:val="20"/>
              </w:rPr>
            </w:pPr>
            <w:r>
              <w:rPr>
                <w:b/>
                <w:bCs/>
                <w:color w:val="000000"/>
                <w:sz w:val="20"/>
                <w:szCs w:val="20"/>
              </w:rPr>
              <w:t>СЗАО</w:t>
            </w:r>
          </w:p>
        </w:tc>
        <w:tc>
          <w:tcPr>
            <w:tcW w:w="750" w:type="dxa"/>
            <w:tcBorders>
              <w:top w:val="nil"/>
              <w:left w:val="nil"/>
              <w:bottom w:val="single" w:sz="4" w:space="0" w:color="auto"/>
              <w:right w:val="single" w:sz="8" w:space="0" w:color="auto"/>
            </w:tcBorders>
            <w:shd w:val="clear" w:color="auto" w:fill="FFFFFF"/>
            <w:vAlign w:val="center"/>
            <w:hideMark/>
          </w:tcPr>
          <w:p w14:paraId="563B4A33" w14:textId="77777777" w:rsidR="002849F4" w:rsidRDefault="002849F4" w:rsidP="002F64FD">
            <w:pPr>
              <w:jc w:val="center"/>
              <w:rPr>
                <w:b/>
                <w:bCs/>
                <w:color w:val="000000"/>
                <w:sz w:val="20"/>
                <w:szCs w:val="20"/>
              </w:rPr>
            </w:pPr>
            <w:r>
              <w:rPr>
                <w:b/>
                <w:bCs/>
                <w:color w:val="000000"/>
                <w:sz w:val="20"/>
                <w:szCs w:val="20"/>
              </w:rPr>
              <w:t>САО</w:t>
            </w:r>
          </w:p>
        </w:tc>
        <w:tc>
          <w:tcPr>
            <w:tcW w:w="911" w:type="dxa"/>
            <w:tcBorders>
              <w:top w:val="nil"/>
              <w:left w:val="nil"/>
              <w:bottom w:val="single" w:sz="4" w:space="0" w:color="auto"/>
              <w:right w:val="single" w:sz="8" w:space="0" w:color="auto"/>
            </w:tcBorders>
            <w:shd w:val="clear" w:color="auto" w:fill="FFFFFF"/>
            <w:vAlign w:val="center"/>
            <w:hideMark/>
          </w:tcPr>
          <w:p w14:paraId="3B9A672F" w14:textId="77777777" w:rsidR="002849F4" w:rsidRDefault="002849F4" w:rsidP="002F64FD">
            <w:pPr>
              <w:jc w:val="center"/>
              <w:rPr>
                <w:b/>
                <w:bCs/>
                <w:color w:val="000000"/>
                <w:sz w:val="20"/>
                <w:szCs w:val="20"/>
              </w:rPr>
            </w:pPr>
            <w:r>
              <w:rPr>
                <w:b/>
                <w:bCs/>
                <w:color w:val="000000"/>
                <w:sz w:val="20"/>
                <w:szCs w:val="20"/>
              </w:rPr>
              <w:t>СВАО</w:t>
            </w:r>
          </w:p>
        </w:tc>
      </w:tr>
      <w:tr w:rsidR="002849F4" w14:paraId="02491393" w14:textId="77777777" w:rsidTr="002F64FD">
        <w:trPr>
          <w:trHeight w:val="529"/>
        </w:trPr>
        <w:tc>
          <w:tcPr>
            <w:tcW w:w="2327"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A5940BC" w14:textId="77777777" w:rsidR="002849F4" w:rsidRDefault="002849F4" w:rsidP="002F64FD">
            <w:pPr>
              <w:rPr>
                <w:color w:val="000000"/>
                <w:sz w:val="20"/>
                <w:szCs w:val="20"/>
              </w:rPr>
            </w:pPr>
            <w:r>
              <w:rPr>
                <w:color w:val="000000"/>
                <w:sz w:val="20"/>
                <w:szCs w:val="20"/>
              </w:rPr>
              <w:t>Поездка в/из Домодедово</w:t>
            </w:r>
          </w:p>
        </w:tc>
        <w:tc>
          <w:tcPr>
            <w:tcW w:w="1007"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D150FE4" w14:textId="77777777" w:rsidR="002849F4" w:rsidRDefault="002849F4" w:rsidP="002F64FD">
            <w:pPr>
              <w:jc w:val="center"/>
              <w:rPr>
                <w:color w:val="000000"/>
                <w:sz w:val="20"/>
                <w:szCs w:val="20"/>
              </w:rPr>
            </w:pPr>
          </w:p>
        </w:tc>
        <w:tc>
          <w:tcPr>
            <w:tcW w:w="847" w:type="dxa"/>
            <w:tcBorders>
              <w:top w:val="single" w:sz="4" w:space="0" w:color="auto"/>
              <w:left w:val="single" w:sz="4" w:space="0" w:color="auto"/>
              <w:bottom w:val="single" w:sz="4" w:space="0" w:color="auto"/>
              <w:right w:val="single" w:sz="4" w:space="0" w:color="auto"/>
            </w:tcBorders>
            <w:noWrap/>
            <w:vAlign w:val="center"/>
          </w:tcPr>
          <w:p w14:paraId="4C0F5C05" w14:textId="77777777" w:rsidR="002849F4" w:rsidRDefault="002849F4" w:rsidP="002F64FD">
            <w:pPr>
              <w:jc w:val="center"/>
              <w:rPr>
                <w:color w:val="000000"/>
                <w:sz w:val="20"/>
                <w:szCs w:val="20"/>
              </w:rPr>
            </w:pPr>
          </w:p>
        </w:tc>
        <w:tc>
          <w:tcPr>
            <w:tcW w:w="973" w:type="dxa"/>
            <w:tcBorders>
              <w:top w:val="single" w:sz="4" w:space="0" w:color="auto"/>
              <w:left w:val="single" w:sz="4" w:space="0" w:color="auto"/>
              <w:bottom w:val="single" w:sz="4" w:space="0" w:color="auto"/>
              <w:right w:val="single" w:sz="4" w:space="0" w:color="auto"/>
            </w:tcBorders>
            <w:noWrap/>
            <w:vAlign w:val="center"/>
          </w:tcPr>
          <w:p w14:paraId="0449FC85" w14:textId="77777777" w:rsidR="002849F4" w:rsidRDefault="002849F4" w:rsidP="002F64FD">
            <w:pPr>
              <w:jc w:val="center"/>
              <w:rPr>
                <w:color w:val="000000"/>
                <w:sz w:val="20"/>
                <w:szCs w:val="20"/>
              </w:rPr>
            </w:pPr>
          </w:p>
        </w:tc>
        <w:tc>
          <w:tcPr>
            <w:tcW w:w="763" w:type="dxa"/>
            <w:tcBorders>
              <w:top w:val="single" w:sz="4" w:space="0" w:color="auto"/>
              <w:left w:val="single" w:sz="4" w:space="0" w:color="auto"/>
              <w:bottom w:val="single" w:sz="4" w:space="0" w:color="auto"/>
              <w:right w:val="single" w:sz="4" w:space="0" w:color="auto"/>
            </w:tcBorders>
            <w:noWrap/>
            <w:vAlign w:val="center"/>
          </w:tcPr>
          <w:p w14:paraId="25691F7C" w14:textId="77777777" w:rsidR="002849F4" w:rsidRDefault="002849F4" w:rsidP="002F64FD">
            <w:pPr>
              <w:jc w:val="center"/>
              <w:rPr>
                <w:color w:val="000000"/>
                <w:sz w:val="20"/>
                <w:szCs w:val="20"/>
              </w:rPr>
            </w:pPr>
          </w:p>
        </w:tc>
        <w:tc>
          <w:tcPr>
            <w:tcW w:w="860" w:type="dxa"/>
            <w:tcBorders>
              <w:top w:val="single" w:sz="4" w:space="0" w:color="auto"/>
              <w:left w:val="single" w:sz="4" w:space="0" w:color="auto"/>
              <w:bottom w:val="single" w:sz="4" w:space="0" w:color="auto"/>
              <w:right w:val="single" w:sz="4" w:space="0" w:color="auto"/>
            </w:tcBorders>
            <w:noWrap/>
            <w:vAlign w:val="center"/>
          </w:tcPr>
          <w:p w14:paraId="4CE98F1E" w14:textId="77777777" w:rsidR="002849F4" w:rsidRDefault="002849F4" w:rsidP="002F64FD">
            <w:pPr>
              <w:jc w:val="center"/>
              <w:rPr>
                <w:color w:val="000000"/>
                <w:sz w:val="20"/>
                <w:szCs w:val="20"/>
              </w:rPr>
            </w:pPr>
          </w:p>
        </w:tc>
        <w:tc>
          <w:tcPr>
            <w:tcW w:w="737" w:type="dxa"/>
            <w:tcBorders>
              <w:top w:val="single" w:sz="4" w:space="0" w:color="auto"/>
              <w:left w:val="single" w:sz="4" w:space="0" w:color="auto"/>
              <w:bottom w:val="single" w:sz="4" w:space="0" w:color="auto"/>
              <w:right w:val="single" w:sz="4" w:space="0" w:color="auto"/>
            </w:tcBorders>
            <w:noWrap/>
            <w:vAlign w:val="center"/>
          </w:tcPr>
          <w:p w14:paraId="37245F25" w14:textId="77777777" w:rsidR="002849F4" w:rsidRDefault="002849F4" w:rsidP="002F64FD">
            <w:pPr>
              <w:jc w:val="center"/>
              <w:rPr>
                <w:color w:val="000000"/>
                <w:sz w:val="20"/>
                <w:szCs w:val="20"/>
              </w:rPr>
            </w:pPr>
          </w:p>
        </w:tc>
        <w:tc>
          <w:tcPr>
            <w:tcW w:w="876" w:type="dxa"/>
            <w:tcBorders>
              <w:top w:val="single" w:sz="4" w:space="0" w:color="auto"/>
              <w:left w:val="single" w:sz="4" w:space="0" w:color="auto"/>
              <w:bottom w:val="single" w:sz="4" w:space="0" w:color="auto"/>
              <w:right w:val="single" w:sz="4" w:space="0" w:color="auto"/>
            </w:tcBorders>
            <w:noWrap/>
            <w:vAlign w:val="center"/>
          </w:tcPr>
          <w:p w14:paraId="0962E1D7" w14:textId="77777777" w:rsidR="002849F4" w:rsidRDefault="002849F4" w:rsidP="002F64FD">
            <w:pPr>
              <w:jc w:val="center"/>
              <w:rPr>
                <w:color w:val="000000"/>
                <w:sz w:val="20"/>
                <w:szCs w:val="20"/>
              </w:rPr>
            </w:pPr>
          </w:p>
        </w:tc>
        <w:tc>
          <w:tcPr>
            <w:tcW w:w="750" w:type="dxa"/>
            <w:tcBorders>
              <w:top w:val="single" w:sz="4" w:space="0" w:color="auto"/>
              <w:left w:val="single" w:sz="4" w:space="0" w:color="auto"/>
              <w:bottom w:val="single" w:sz="4" w:space="0" w:color="auto"/>
              <w:right w:val="single" w:sz="4" w:space="0" w:color="auto"/>
            </w:tcBorders>
            <w:noWrap/>
            <w:vAlign w:val="center"/>
          </w:tcPr>
          <w:p w14:paraId="317EAEF4" w14:textId="77777777" w:rsidR="002849F4" w:rsidRDefault="002849F4" w:rsidP="002F64FD">
            <w:pPr>
              <w:jc w:val="center"/>
              <w:rPr>
                <w:color w:val="000000"/>
                <w:sz w:val="20"/>
                <w:szCs w:val="20"/>
              </w:rPr>
            </w:pPr>
          </w:p>
        </w:tc>
        <w:tc>
          <w:tcPr>
            <w:tcW w:w="911" w:type="dxa"/>
            <w:tcBorders>
              <w:top w:val="single" w:sz="4" w:space="0" w:color="auto"/>
              <w:left w:val="single" w:sz="4" w:space="0" w:color="auto"/>
              <w:bottom w:val="single" w:sz="4" w:space="0" w:color="auto"/>
              <w:right w:val="single" w:sz="4" w:space="0" w:color="auto"/>
            </w:tcBorders>
            <w:noWrap/>
            <w:vAlign w:val="center"/>
          </w:tcPr>
          <w:p w14:paraId="640A82CE" w14:textId="77777777" w:rsidR="002849F4" w:rsidRDefault="002849F4" w:rsidP="002F64FD">
            <w:pPr>
              <w:jc w:val="center"/>
              <w:rPr>
                <w:color w:val="000000"/>
                <w:sz w:val="20"/>
                <w:szCs w:val="20"/>
              </w:rPr>
            </w:pPr>
          </w:p>
        </w:tc>
      </w:tr>
      <w:tr w:rsidR="002849F4" w14:paraId="5083B391" w14:textId="77777777" w:rsidTr="002F64FD">
        <w:trPr>
          <w:trHeight w:val="381"/>
        </w:trPr>
        <w:tc>
          <w:tcPr>
            <w:tcW w:w="2327" w:type="dxa"/>
            <w:gridSpan w:val="3"/>
            <w:tcBorders>
              <w:top w:val="single" w:sz="4" w:space="0" w:color="auto"/>
              <w:left w:val="single" w:sz="8" w:space="0" w:color="auto"/>
              <w:bottom w:val="single" w:sz="8" w:space="0" w:color="auto"/>
              <w:right w:val="single" w:sz="8" w:space="0" w:color="auto"/>
            </w:tcBorders>
            <w:shd w:val="clear" w:color="auto" w:fill="FFFFFF"/>
            <w:vAlign w:val="center"/>
            <w:hideMark/>
          </w:tcPr>
          <w:p w14:paraId="48808FBF" w14:textId="77777777" w:rsidR="002849F4" w:rsidRDefault="002849F4" w:rsidP="002F64FD">
            <w:pPr>
              <w:rPr>
                <w:color w:val="000000"/>
                <w:sz w:val="20"/>
                <w:szCs w:val="20"/>
              </w:rPr>
            </w:pPr>
            <w:r>
              <w:rPr>
                <w:color w:val="000000"/>
                <w:sz w:val="20"/>
                <w:szCs w:val="20"/>
              </w:rPr>
              <w:t>Поездка в/из Шереметьево</w:t>
            </w:r>
          </w:p>
        </w:tc>
        <w:tc>
          <w:tcPr>
            <w:tcW w:w="1007" w:type="dxa"/>
            <w:gridSpan w:val="3"/>
            <w:tcBorders>
              <w:top w:val="single" w:sz="4" w:space="0" w:color="auto"/>
              <w:left w:val="nil"/>
              <w:bottom w:val="single" w:sz="8" w:space="0" w:color="auto"/>
              <w:right w:val="single" w:sz="8" w:space="0" w:color="auto"/>
            </w:tcBorders>
            <w:shd w:val="clear" w:color="auto" w:fill="FFFFFF"/>
            <w:vAlign w:val="center"/>
          </w:tcPr>
          <w:p w14:paraId="071765B7" w14:textId="77777777" w:rsidR="002849F4" w:rsidRDefault="002849F4" w:rsidP="002F64FD">
            <w:pPr>
              <w:jc w:val="center"/>
              <w:rPr>
                <w:color w:val="000000"/>
                <w:sz w:val="20"/>
                <w:szCs w:val="20"/>
              </w:rPr>
            </w:pPr>
          </w:p>
        </w:tc>
        <w:tc>
          <w:tcPr>
            <w:tcW w:w="847" w:type="dxa"/>
            <w:tcBorders>
              <w:top w:val="single" w:sz="4" w:space="0" w:color="auto"/>
              <w:left w:val="nil"/>
              <w:bottom w:val="single" w:sz="8" w:space="0" w:color="auto"/>
              <w:right w:val="single" w:sz="8" w:space="0" w:color="auto"/>
            </w:tcBorders>
            <w:noWrap/>
            <w:vAlign w:val="center"/>
          </w:tcPr>
          <w:p w14:paraId="27A5C100" w14:textId="77777777" w:rsidR="002849F4" w:rsidRDefault="002849F4" w:rsidP="002F64FD">
            <w:pPr>
              <w:jc w:val="center"/>
              <w:rPr>
                <w:color w:val="000000"/>
                <w:sz w:val="20"/>
                <w:szCs w:val="20"/>
              </w:rPr>
            </w:pPr>
          </w:p>
        </w:tc>
        <w:tc>
          <w:tcPr>
            <w:tcW w:w="973" w:type="dxa"/>
            <w:tcBorders>
              <w:top w:val="single" w:sz="4" w:space="0" w:color="auto"/>
              <w:left w:val="nil"/>
              <w:bottom w:val="single" w:sz="8" w:space="0" w:color="auto"/>
              <w:right w:val="single" w:sz="8" w:space="0" w:color="auto"/>
            </w:tcBorders>
            <w:noWrap/>
            <w:vAlign w:val="center"/>
          </w:tcPr>
          <w:p w14:paraId="1CE9D43A" w14:textId="77777777" w:rsidR="002849F4" w:rsidRDefault="002849F4" w:rsidP="002F64FD">
            <w:pPr>
              <w:jc w:val="center"/>
              <w:rPr>
                <w:color w:val="000000"/>
                <w:sz w:val="20"/>
                <w:szCs w:val="20"/>
              </w:rPr>
            </w:pPr>
          </w:p>
        </w:tc>
        <w:tc>
          <w:tcPr>
            <w:tcW w:w="763" w:type="dxa"/>
            <w:tcBorders>
              <w:top w:val="single" w:sz="4" w:space="0" w:color="auto"/>
              <w:left w:val="nil"/>
              <w:bottom w:val="single" w:sz="8" w:space="0" w:color="auto"/>
              <w:right w:val="single" w:sz="8" w:space="0" w:color="auto"/>
            </w:tcBorders>
            <w:noWrap/>
            <w:vAlign w:val="center"/>
          </w:tcPr>
          <w:p w14:paraId="517F6386" w14:textId="77777777" w:rsidR="002849F4" w:rsidRDefault="002849F4" w:rsidP="002F64FD">
            <w:pPr>
              <w:jc w:val="center"/>
              <w:rPr>
                <w:color w:val="000000"/>
                <w:sz w:val="20"/>
                <w:szCs w:val="20"/>
              </w:rPr>
            </w:pPr>
          </w:p>
        </w:tc>
        <w:tc>
          <w:tcPr>
            <w:tcW w:w="860" w:type="dxa"/>
            <w:tcBorders>
              <w:top w:val="single" w:sz="4" w:space="0" w:color="auto"/>
              <w:left w:val="nil"/>
              <w:bottom w:val="single" w:sz="8" w:space="0" w:color="auto"/>
              <w:right w:val="single" w:sz="8" w:space="0" w:color="auto"/>
            </w:tcBorders>
            <w:noWrap/>
            <w:vAlign w:val="center"/>
          </w:tcPr>
          <w:p w14:paraId="1F19FD33" w14:textId="77777777" w:rsidR="002849F4" w:rsidRDefault="002849F4" w:rsidP="002F64FD">
            <w:pPr>
              <w:jc w:val="center"/>
              <w:rPr>
                <w:color w:val="000000"/>
                <w:sz w:val="20"/>
                <w:szCs w:val="20"/>
              </w:rPr>
            </w:pPr>
          </w:p>
        </w:tc>
        <w:tc>
          <w:tcPr>
            <w:tcW w:w="737" w:type="dxa"/>
            <w:tcBorders>
              <w:top w:val="single" w:sz="4" w:space="0" w:color="auto"/>
              <w:left w:val="nil"/>
              <w:bottom w:val="single" w:sz="8" w:space="0" w:color="auto"/>
              <w:right w:val="single" w:sz="8" w:space="0" w:color="auto"/>
            </w:tcBorders>
            <w:noWrap/>
            <w:vAlign w:val="center"/>
          </w:tcPr>
          <w:p w14:paraId="4313481F" w14:textId="77777777" w:rsidR="002849F4" w:rsidRDefault="002849F4" w:rsidP="002F64FD">
            <w:pPr>
              <w:jc w:val="center"/>
              <w:rPr>
                <w:color w:val="000000"/>
                <w:sz w:val="20"/>
                <w:szCs w:val="20"/>
              </w:rPr>
            </w:pPr>
          </w:p>
        </w:tc>
        <w:tc>
          <w:tcPr>
            <w:tcW w:w="876" w:type="dxa"/>
            <w:tcBorders>
              <w:top w:val="single" w:sz="4" w:space="0" w:color="auto"/>
              <w:left w:val="nil"/>
              <w:bottom w:val="single" w:sz="8" w:space="0" w:color="auto"/>
              <w:right w:val="single" w:sz="8" w:space="0" w:color="auto"/>
            </w:tcBorders>
            <w:noWrap/>
            <w:vAlign w:val="center"/>
          </w:tcPr>
          <w:p w14:paraId="55C2A8C0" w14:textId="77777777" w:rsidR="002849F4" w:rsidRDefault="002849F4" w:rsidP="002F64FD">
            <w:pPr>
              <w:jc w:val="center"/>
              <w:rPr>
                <w:color w:val="000000"/>
                <w:sz w:val="20"/>
                <w:szCs w:val="20"/>
              </w:rPr>
            </w:pPr>
          </w:p>
        </w:tc>
        <w:tc>
          <w:tcPr>
            <w:tcW w:w="750" w:type="dxa"/>
            <w:tcBorders>
              <w:top w:val="single" w:sz="4" w:space="0" w:color="auto"/>
              <w:left w:val="nil"/>
              <w:bottom w:val="single" w:sz="8" w:space="0" w:color="auto"/>
              <w:right w:val="single" w:sz="8" w:space="0" w:color="auto"/>
            </w:tcBorders>
            <w:noWrap/>
            <w:vAlign w:val="center"/>
          </w:tcPr>
          <w:p w14:paraId="27D09F46" w14:textId="77777777" w:rsidR="002849F4" w:rsidRDefault="002849F4" w:rsidP="002F64FD">
            <w:pPr>
              <w:jc w:val="center"/>
              <w:rPr>
                <w:color w:val="000000"/>
                <w:sz w:val="20"/>
                <w:szCs w:val="20"/>
              </w:rPr>
            </w:pPr>
          </w:p>
        </w:tc>
        <w:tc>
          <w:tcPr>
            <w:tcW w:w="911" w:type="dxa"/>
            <w:tcBorders>
              <w:top w:val="single" w:sz="4" w:space="0" w:color="auto"/>
              <w:left w:val="nil"/>
              <w:bottom w:val="single" w:sz="8" w:space="0" w:color="auto"/>
              <w:right w:val="single" w:sz="8" w:space="0" w:color="auto"/>
            </w:tcBorders>
            <w:noWrap/>
            <w:vAlign w:val="center"/>
          </w:tcPr>
          <w:p w14:paraId="097B0BE3" w14:textId="77777777" w:rsidR="002849F4" w:rsidRDefault="002849F4" w:rsidP="002F64FD">
            <w:pPr>
              <w:jc w:val="center"/>
              <w:rPr>
                <w:color w:val="000000"/>
                <w:sz w:val="20"/>
                <w:szCs w:val="20"/>
              </w:rPr>
            </w:pPr>
          </w:p>
        </w:tc>
      </w:tr>
      <w:tr w:rsidR="002849F4" w14:paraId="40FFF23B" w14:textId="77777777" w:rsidTr="002F64FD">
        <w:trPr>
          <w:trHeight w:val="288"/>
        </w:trPr>
        <w:tc>
          <w:tcPr>
            <w:tcW w:w="2327" w:type="dxa"/>
            <w:gridSpan w:val="3"/>
            <w:tcBorders>
              <w:top w:val="nil"/>
              <w:left w:val="single" w:sz="8" w:space="0" w:color="auto"/>
              <w:bottom w:val="nil"/>
              <w:right w:val="single" w:sz="8" w:space="0" w:color="auto"/>
            </w:tcBorders>
            <w:shd w:val="clear" w:color="auto" w:fill="FFFFFF"/>
            <w:vAlign w:val="center"/>
            <w:hideMark/>
          </w:tcPr>
          <w:p w14:paraId="678CB30A" w14:textId="77777777" w:rsidR="002849F4" w:rsidRDefault="002849F4" w:rsidP="002F64FD">
            <w:pPr>
              <w:rPr>
                <w:color w:val="000000"/>
                <w:sz w:val="20"/>
                <w:szCs w:val="20"/>
              </w:rPr>
            </w:pPr>
            <w:r>
              <w:rPr>
                <w:color w:val="000000"/>
                <w:sz w:val="20"/>
                <w:szCs w:val="20"/>
              </w:rPr>
              <w:t>Поездка в/из</w:t>
            </w:r>
          </w:p>
        </w:tc>
        <w:tc>
          <w:tcPr>
            <w:tcW w:w="1007" w:type="dxa"/>
            <w:gridSpan w:val="3"/>
            <w:vMerge w:val="restart"/>
            <w:tcBorders>
              <w:top w:val="nil"/>
              <w:left w:val="single" w:sz="8" w:space="0" w:color="auto"/>
              <w:bottom w:val="single" w:sz="8" w:space="0" w:color="000000"/>
              <w:right w:val="single" w:sz="8" w:space="0" w:color="auto"/>
            </w:tcBorders>
            <w:noWrap/>
            <w:vAlign w:val="center"/>
          </w:tcPr>
          <w:p w14:paraId="1BBD8005" w14:textId="77777777" w:rsidR="002849F4" w:rsidRDefault="002849F4" w:rsidP="002F64FD">
            <w:pPr>
              <w:jc w:val="center"/>
              <w:rPr>
                <w:color w:val="000000"/>
                <w:sz w:val="20"/>
                <w:szCs w:val="20"/>
              </w:rPr>
            </w:pPr>
          </w:p>
        </w:tc>
        <w:tc>
          <w:tcPr>
            <w:tcW w:w="847" w:type="dxa"/>
            <w:vMerge w:val="restart"/>
            <w:tcBorders>
              <w:top w:val="nil"/>
              <w:left w:val="single" w:sz="8" w:space="0" w:color="auto"/>
              <w:bottom w:val="single" w:sz="8" w:space="0" w:color="000000"/>
              <w:right w:val="single" w:sz="8" w:space="0" w:color="auto"/>
            </w:tcBorders>
            <w:noWrap/>
            <w:vAlign w:val="center"/>
          </w:tcPr>
          <w:p w14:paraId="4FE4FD2F" w14:textId="77777777" w:rsidR="002849F4" w:rsidRDefault="002849F4" w:rsidP="002F64FD">
            <w:pPr>
              <w:jc w:val="center"/>
              <w:rPr>
                <w:color w:val="000000"/>
                <w:sz w:val="20"/>
                <w:szCs w:val="20"/>
              </w:rPr>
            </w:pPr>
          </w:p>
        </w:tc>
        <w:tc>
          <w:tcPr>
            <w:tcW w:w="973" w:type="dxa"/>
            <w:vMerge w:val="restart"/>
            <w:tcBorders>
              <w:top w:val="nil"/>
              <w:left w:val="single" w:sz="8" w:space="0" w:color="auto"/>
              <w:bottom w:val="single" w:sz="8" w:space="0" w:color="000000"/>
              <w:right w:val="single" w:sz="8" w:space="0" w:color="auto"/>
            </w:tcBorders>
            <w:noWrap/>
            <w:vAlign w:val="center"/>
          </w:tcPr>
          <w:p w14:paraId="1ED1C4D9" w14:textId="77777777" w:rsidR="002849F4" w:rsidRDefault="002849F4" w:rsidP="002F64FD">
            <w:pPr>
              <w:jc w:val="center"/>
              <w:rPr>
                <w:color w:val="000000"/>
                <w:sz w:val="20"/>
                <w:szCs w:val="20"/>
              </w:rPr>
            </w:pPr>
          </w:p>
        </w:tc>
        <w:tc>
          <w:tcPr>
            <w:tcW w:w="763" w:type="dxa"/>
            <w:vMerge w:val="restart"/>
            <w:tcBorders>
              <w:top w:val="nil"/>
              <w:left w:val="single" w:sz="8" w:space="0" w:color="auto"/>
              <w:bottom w:val="single" w:sz="8" w:space="0" w:color="000000"/>
              <w:right w:val="single" w:sz="8" w:space="0" w:color="auto"/>
            </w:tcBorders>
            <w:noWrap/>
            <w:vAlign w:val="center"/>
          </w:tcPr>
          <w:p w14:paraId="70798B53" w14:textId="77777777" w:rsidR="002849F4" w:rsidRDefault="002849F4" w:rsidP="002F64FD">
            <w:pPr>
              <w:jc w:val="center"/>
              <w:rPr>
                <w:color w:val="000000"/>
                <w:sz w:val="20"/>
                <w:szCs w:val="20"/>
              </w:rPr>
            </w:pPr>
          </w:p>
        </w:tc>
        <w:tc>
          <w:tcPr>
            <w:tcW w:w="860" w:type="dxa"/>
            <w:vMerge w:val="restart"/>
            <w:tcBorders>
              <w:top w:val="nil"/>
              <w:left w:val="single" w:sz="8" w:space="0" w:color="auto"/>
              <w:bottom w:val="single" w:sz="8" w:space="0" w:color="000000"/>
              <w:right w:val="single" w:sz="8" w:space="0" w:color="auto"/>
            </w:tcBorders>
            <w:noWrap/>
            <w:vAlign w:val="center"/>
          </w:tcPr>
          <w:p w14:paraId="01E2EED6" w14:textId="77777777" w:rsidR="002849F4" w:rsidRDefault="002849F4" w:rsidP="002F64FD">
            <w:pPr>
              <w:jc w:val="center"/>
              <w:rPr>
                <w:color w:val="000000"/>
                <w:sz w:val="20"/>
                <w:szCs w:val="20"/>
              </w:rPr>
            </w:pPr>
          </w:p>
        </w:tc>
        <w:tc>
          <w:tcPr>
            <w:tcW w:w="737" w:type="dxa"/>
            <w:vMerge w:val="restart"/>
            <w:tcBorders>
              <w:top w:val="nil"/>
              <w:left w:val="single" w:sz="8" w:space="0" w:color="auto"/>
              <w:bottom w:val="single" w:sz="8" w:space="0" w:color="000000"/>
              <w:right w:val="single" w:sz="8" w:space="0" w:color="auto"/>
            </w:tcBorders>
            <w:noWrap/>
            <w:vAlign w:val="center"/>
          </w:tcPr>
          <w:p w14:paraId="79F128A2" w14:textId="77777777" w:rsidR="002849F4" w:rsidRDefault="002849F4" w:rsidP="002F64FD">
            <w:pPr>
              <w:jc w:val="center"/>
              <w:rPr>
                <w:color w:val="000000"/>
                <w:sz w:val="20"/>
                <w:szCs w:val="20"/>
              </w:rPr>
            </w:pPr>
          </w:p>
        </w:tc>
        <w:tc>
          <w:tcPr>
            <w:tcW w:w="876" w:type="dxa"/>
            <w:vMerge w:val="restart"/>
            <w:tcBorders>
              <w:top w:val="nil"/>
              <w:left w:val="single" w:sz="8" w:space="0" w:color="auto"/>
              <w:bottom w:val="single" w:sz="8" w:space="0" w:color="000000"/>
              <w:right w:val="single" w:sz="8" w:space="0" w:color="auto"/>
            </w:tcBorders>
            <w:noWrap/>
            <w:vAlign w:val="center"/>
          </w:tcPr>
          <w:p w14:paraId="33B0C518" w14:textId="77777777" w:rsidR="002849F4" w:rsidRDefault="002849F4" w:rsidP="002F64FD">
            <w:pPr>
              <w:jc w:val="center"/>
              <w:rPr>
                <w:color w:val="000000"/>
                <w:sz w:val="20"/>
                <w:szCs w:val="20"/>
              </w:rPr>
            </w:pPr>
          </w:p>
        </w:tc>
        <w:tc>
          <w:tcPr>
            <w:tcW w:w="750" w:type="dxa"/>
            <w:vMerge w:val="restart"/>
            <w:tcBorders>
              <w:top w:val="nil"/>
              <w:left w:val="single" w:sz="8" w:space="0" w:color="auto"/>
              <w:bottom w:val="single" w:sz="8" w:space="0" w:color="000000"/>
              <w:right w:val="single" w:sz="8" w:space="0" w:color="auto"/>
            </w:tcBorders>
            <w:noWrap/>
            <w:vAlign w:val="center"/>
          </w:tcPr>
          <w:p w14:paraId="1F85E60A" w14:textId="77777777" w:rsidR="002849F4" w:rsidRDefault="002849F4" w:rsidP="002F64FD">
            <w:pPr>
              <w:jc w:val="center"/>
              <w:rPr>
                <w:color w:val="000000"/>
                <w:sz w:val="20"/>
                <w:szCs w:val="20"/>
              </w:rPr>
            </w:pPr>
          </w:p>
        </w:tc>
        <w:tc>
          <w:tcPr>
            <w:tcW w:w="911" w:type="dxa"/>
            <w:vMerge w:val="restart"/>
            <w:tcBorders>
              <w:top w:val="nil"/>
              <w:left w:val="single" w:sz="8" w:space="0" w:color="auto"/>
              <w:bottom w:val="single" w:sz="8" w:space="0" w:color="000000"/>
              <w:right w:val="single" w:sz="8" w:space="0" w:color="auto"/>
            </w:tcBorders>
            <w:noWrap/>
            <w:vAlign w:val="center"/>
          </w:tcPr>
          <w:p w14:paraId="6ED6C993" w14:textId="77777777" w:rsidR="002849F4" w:rsidRDefault="002849F4" w:rsidP="002F64FD">
            <w:pPr>
              <w:jc w:val="center"/>
              <w:rPr>
                <w:color w:val="000000"/>
                <w:sz w:val="20"/>
                <w:szCs w:val="20"/>
              </w:rPr>
            </w:pPr>
          </w:p>
        </w:tc>
      </w:tr>
      <w:tr w:rsidR="002849F4" w14:paraId="6E35AED1" w14:textId="77777777" w:rsidTr="002F64FD">
        <w:trPr>
          <w:trHeight w:val="227"/>
        </w:trPr>
        <w:tc>
          <w:tcPr>
            <w:tcW w:w="2327" w:type="dxa"/>
            <w:gridSpan w:val="3"/>
            <w:tcBorders>
              <w:top w:val="nil"/>
              <w:left w:val="single" w:sz="8" w:space="0" w:color="auto"/>
              <w:bottom w:val="single" w:sz="8" w:space="0" w:color="auto"/>
              <w:right w:val="single" w:sz="8" w:space="0" w:color="auto"/>
            </w:tcBorders>
            <w:shd w:val="clear" w:color="auto" w:fill="FFFFFF"/>
            <w:vAlign w:val="center"/>
            <w:hideMark/>
          </w:tcPr>
          <w:p w14:paraId="35FC9594" w14:textId="77777777" w:rsidR="002849F4" w:rsidRDefault="002849F4" w:rsidP="002F64FD">
            <w:pPr>
              <w:rPr>
                <w:color w:val="000000"/>
                <w:sz w:val="20"/>
                <w:szCs w:val="20"/>
              </w:rPr>
            </w:pPr>
            <w:r>
              <w:rPr>
                <w:color w:val="000000"/>
                <w:sz w:val="20"/>
                <w:szCs w:val="20"/>
              </w:rPr>
              <w:t>Внуково</w:t>
            </w:r>
          </w:p>
        </w:tc>
        <w:tc>
          <w:tcPr>
            <w:tcW w:w="0" w:type="auto"/>
            <w:gridSpan w:val="3"/>
            <w:vMerge/>
            <w:tcBorders>
              <w:top w:val="nil"/>
              <w:left w:val="single" w:sz="8" w:space="0" w:color="auto"/>
              <w:bottom w:val="single" w:sz="8" w:space="0" w:color="000000"/>
              <w:right w:val="single" w:sz="8" w:space="0" w:color="auto"/>
            </w:tcBorders>
            <w:vAlign w:val="center"/>
          </w:tcPr>
          <w:p w14:paraId="360327EE"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321FB525"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05752490"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7A084CCD"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2B773FEC"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8DC067F"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4BF1EDBC"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B3A1699"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E81A222" w14:textId="77777777" w:rsidR="002849F4" w:rsidRDefault="002849F4" w:rsidP="002F64FD">
            <w:pPr>
              <w:rPr>
                <w:color w:val="000000"/>
                <w:sz w:val="20"/>
                <w:szCs w:val="20"/>
              </w:rPr>
            </w:pPr>
          </w:p>
        </w:tc>
      </w:tr>
      <w:tr w:rsidR="002849F4" w14:paraId="4B6E2773" w14:textId="77777777" w:rsidTr="002F64FD">
        <w:trPr>
          <w:gridAfter w:val="9"/>
          <w:wAfter w:w="6752" w:type="dxa"/>
          <w:trHeight w:val="300"/>
        </w:trPr>
        <w:tc>
          <w:tcPr>
            <w:tcW w:w="763" w:type="dxa"/>
            <w:noWrap/>
            <w:vAlign w:val="bottom"/>
            <w:hideMark/>
          </w:tcPr>
          <w:p w14:paraId="1C80782C" w14:textId="77777777" w:rsidR="002849F4" w:rsidRDefault="002849F4" w:rsidP="002F64FD">
            <w:pPr>
              <w:rPr>
                <w:color w:val="000000"/>
                <w:sz w:val="20"/>
                <w:szCs w:val="20"/>
              </w:rPr>
            </w:pPr>
          </w:p>
        </w:tc>
        <w:tc>
          <w:tcPr>
            <w:tcW w:w="876" w:type="dxa"/>
            <w:noWrap/>
            <w:vAlign w:val="bottom"/>
            <w:hideMark/>
          </w:tcPr>
          <w:p w14:paraId="078EE75C" w14:textId="77777777" w:rsidR="002849F4" w:rsidRDefault="002849F4" w:rsidP="002F64FD">
            <w:pPr>
              <w:rPr>
                <w:sz w:val="20"/>
                <w:szCs w:val="20"/>
              </w:rPr>
            </w:pPr>
          </w:p>
        </w:tc>
        <w:tc>
          <w:tcPr>
            <w:tcW w:w="750" w:type="dxa"/>
            <w:gridSpan w:val="2"/>
            <w:noWrap/>
            <w:vAlign w:val="bottom"/>
            <w:hideMark/>
          </w:tcPr>
          <w:p w14:paraId="104E70D1" w14:textId="77777777" w:rsidR="002849F4" w:rsidRDefault="002849F4" w:rsidP="002F64FD">
            <w:pPr>
              <w:rPr>
                <w:sz w:val="20"/>
                <w:szCs w:val="20"/>
              </w:rPr>
            </w:pPr>
          </w:p>
        </w:tc>
        <w:tc>
          <w:tcPr>
            <w:tcW w:w="910" w:type="dxa"/>
            <w:noWrap/>
            <w:vAlign w:val="bottom"/>
            <w:hideMark/>
          </w:tcPr>
          <w:p w14:paraId="2C4AC4D7" w14:textId="77777777" w:rsidR="002849F4" w:rsidRDefault="002849F4" w:rsidP="002F64FD">
            <w:pPr>
              <w:rPr>
                <w:sz w:val="20"/>
                <w:szCs w:val="20"/>
              </w:rPr>
            </w:pPr>
          </w:p>
        </w:tc>
      </w:tr>
      <w:tr w:rsidR="002849F4" w14:paraId="361C26CD" w14:textId="77777777" w:rsidTr="002F64FD">
        <w:trPr>
          <w:trHeight w:val="300"/>
        </w:trPr>
        <w:tc>
          <w:tcPr>
            <w:tcW w:w="2327" w:type="dxa"/>
            <w:gridSpan w:val="3"/>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5BEC3B38" w14:textId="77777777" w:rsidR="002849F4" w:rsidRDefault="002849F4" w:rsidP="002F64FD">
            <w:pPr>
              <w:jc w:val="center"/>
              <w:rPr>
                <w:b/>
                <w:bCs/>
                <w:color w:val="000000"/>
                <w:sz w:val="20"/>
                <w:szCs w:val="20"/>
              </w:rPr>
            </w:pPr>
            <w:r>
              <w:rPr>
                <w:b/>
                <w:bCs/>
                <w:color w:val="000000"/>
                <w:sz w:val="20"/>
                <w:szCs w:val="20"/>
              </w:rPr>
              <w:t>Тариф</w:t>
            </w:r>
          </w:p>
        </w:tc>
        <w:tc>
          <w:tcPr>
            <w:tcW w:w="7724" w:type="dxa"/>
            <w:gridSpan w:val="11"/>
            <w:tcBorders>
              <w:top w:val="single" w:sz="8" w:space="0" w:color="auto"/>
              <w:left w:val="nil"/>
              <w:bottom w:val="single" w:sz="8" w:space="0" w:color="auto"/>
              <w:right w:val="single" w:sz="8" w:space="0" w:color="000000"/>
            </w:tcBorders>
            <w:noWrap/>
            <w:vAlign w:val="center"/>
            <w:hideMark/>
          </w:tcPr>
          <w:p w14:paraId="10A8C863" w14:textId="77777777" w:rsidR="002849F4" w:rsidRDefault="002849F4" w:rsidP="002F64FD">
            <w:pPr>
              <w:jc w:val="center"/>
              <w:rPr>
                <w:b/>
                <w:bCs/>
                <w:color w:val="000000"/>
                <w:sz w:val="20"/>
                <w:szCs w:val="20"/>
              </w:rPr>
            </w:pPr>
            <w:r>
              <w:rPr>
                <w:b/>
                <w:bCs/>
                <w:color w:val="000000"/>
                <w:sz w:val="20"/>
                <w:szCs w:val="20"/>
              </w:rPr>
              <w:t>Комфорт+</w:t>
            </w:r>
          </w:p>
        </w:tc>
      </w:tr>
      <w:tr w:rsidR="002849F4" w14:paraId="6A90D955" w14:textId="77777777" w:rsidTr="002F64FD">
        <w:trPr>
          <w:trHeight w:val="492"/>
        </w:trPr>
        <w:tc>
          <w:tcPr>
            <w:tcW w:w="0" w:type="auto"/>
            <w:gridSpan w:val="3"/>
            <w:vMerge/>
            <w:tcBorders>
              <w:top w:val="single" w:sz="8" w:space="0" w:color="auto"/>
              <w:left w:val="single" w:sz="8" w:space="0" w:color="auto"/>
              <w:bottom w:val="single" w:sz="8" w:space="0" w:color="000000"/>
              <w:right w:val="single" w:sz="8" w:space="0" w:color="auto"/>
            </w:tcBorders>
            <w:vAlign w:val="center"/>
            <w:hideMark/>
          </w:tcPr>
          <w:p w14:paraId="71096016" w14:textId="77777777" w:rsidR="002849F4" w:rsidRDefault="002849F4" w:rsidP="002F64FD">
            <w:pPr>
              <w:rPr>
                <w:b/>
                <w:bCs/>
                <w:color w:val="000000"/>
                <w:sz w:val="20"/>
                <w:szCs w:val="20"/>
              </w:rPr>
            </w:pPr>
          </w:p>
        </w:tc>
        <w:tc>
          <w:tcPr>
            <w:tcW w:w="1007" w:type="dxa"/>
            <w:gridSpan w:val="3"/>
            <w:tcBorders>
              <w:top w:val="nil"/>
              <w:left w:val="nil"/>
              <w:bottom w:val="single" w:sz="8" w:space="0" w:color="auto"/>
              <w:right w:val="single" w:sz="8" w:space="0" w:color="auto"/>
            </w:tcBorders>
            <w:shd w:val="clear" w:color="auto" w:fill="FFFFFF"/>
            <w:vAlign w:val="center"/>
            <w:hideMark/>
          </w:tcPr>
          <w:p w14:paraId="0FB80F20" w14:textId="77777777" w:rsidR="002849F4" w:rsidRDefault="002849F4" w:rsidP="002F64FD">
            <w:pPr>
              <w:jc w:val="center"/>
              <w:rPr>
                <w:b/>
                <w:bCs/>
                <w:color w:val="000000"/>
                <w:sz w:val="20"/>
                <w:szCs w:val="20"/>
              </w:rPr>
            </w:pPr>
            <w:r>
              <w:rPr>
                <w:b/>
                <w:bCs/>
                <w:color w:val="000000"/>
                <w:sz w:val="20"/>
                <w:szCs w:val="20"/>
              </w:rPr>
              <w:t>ЮВАО</w:t>
            </w:r>
          </w:p>
        </w:tc>
        <w:tc>
          <w:tcPr>
            <w:tcW w:w="847" w:type="dxa"/>
            <w:tcBorders>
              <w:top w:val="nil"/>
              <w:left w:val="nil"/>
              <w:bottom w:val="single" w:sz="8" w:space="0" w:color="auto"/>
              <w:right w:val="single" w:sz="8" w:space="0" w:color="auto"/>
            </w:tcBorders>
            <w:shd w:val="clear" w:color="auto" w:fill="FFFFFF"/>
            <w:vAlign w:val="center"/>
            <w:hideMark/>
          </w:tcPr>
          <w:p w14:paraId="2328FE17" w14:textId="77777777" w:rsidR="002849F4" w:rsidRDefault="002849F4" w:rsidP="002F64FD">
            <w:pPr>
              <w:jc w:val="center"/>
              <w:rPr>
                <w:b/>
                <w:bCs/>
                <w:color w:val="000000"/>
                <w:sz w:val="20"/>
                <w:szCs w:val="20"/>
              </w:rPr>
            </w:pPr>
            <w:r>
              <w:rPr>
                <w:b/>
                <w:bCs/>
                <w:color w:val="000000"/>
                <w:sz w:val="20"/>
                <w:szCs w:val="20"/>
              </w:rPr>
              <w:t>ЮАО</w:t>
            </w:r>
          </w:p>
        </w:tc>
        <w:tc>
          <w:tcPr>
            <w:tcW w:w="973" w:type="dxa"/>
            <w:tcBorders>
              <w:top w:val="nil"/>
              <w:left w:val="nil"/>
              <w:bottom w:val="single" w:sz="8" w:space="0" w:color="auto"/>
              <w:right w:val="single" w:sz="8" w:space="0" w:color="auto"/>
            </w:tcBorders>
            <w:shd w:val="clear" w:color="auto" w:fill="FFFFFF"/>
            <w:vAlign w:val="center"/>
            <w:hideMark/>
          </w:tcPr>
          <w:p w14:paraId="76A88C6C" w14:textId="77777777" w:rsidR="002849F4" w:rsidRDefault="002849F4" w:rsidP="002F64FD">
            <w:pPr>
              <w:jc w:val="center"/>
              <w:rPr>
                <w:b/>
                <w:bCs/>
                <w:color w:val="000000"/>
                <w:sz w:val="20"/>
                <w:szCs w:val="20"/>
              </w:rPr>
            </w:pPr>
            <w:r>
              <w:rPr>
                <w:b/>
                <w:bCs/>
                <w:color w:val="000000"/>
                <w:sz w:val="20"/>
                <w:szCs w:val="20"/>
              </w:rPr>
              <w:t>ЮЗАО</w:t>
            </w:r>
          </w:p>
        </w:tc>
        <w:tc>
          <w:tcPr>
            <w:tcW w:w="763" w:type="dxa"/>
            <w:tcBorders>
              <w:top w:val="nil"/>
              <w:left w:val="nil"/>
              <w:bottom w:val="single" w:sz="8" w:space="0" w:color="auto"/>
              <w:right w:val="single" w:sz="8" w:space="0" w:color="auto"/>
            </w:tcBorders>
            <w:shd w:val="clear" w:color="auto" w:fill="FFFFFF"/>
            <w:vAlign w:val="center"/>
            <w:hideMark/>
          </w:tcPr>
          <w:p w14:paraId="3B2003CB" w14:textId="77777777" w:rsidR="002849F4" w:rsidRDefault="002849F4" w:rsidP="002F64FD">
            <w:pPr>
              <w:jc w:val="center"/>
              <w:rPr>
                <w:b/>
                <w:bCs/>
                <w:color w:val="000000"/>
                <w:sz w:val="20"/>
                <w:szCs w:val="20"/>
              </w:rPr>
            </w:pPr>
            <w:r>
              <w:rPr>
                <w:b/>
                <w:bCs/>
                <w:color w:val="000000"/>
                <w:sz w:val="20"/>
                <w:szCs w:val="20"/>
              </w:rPr>
              <w:t>ЦАО</w:t>
            </w:r>
          </w:p>
        </w:tc>
        <w:tc>
          <w:tcPr>
            <w:tcW w:w="860" w:type="dxa"/>
            <w:tcBorders>
              <w:top w:val="nil"/>
              <w:left w:val="nil"/>
              <w:bottom w:val="single" w:sz="8" w:space="0" w:color="auto"/>
              <w:right w:val="single" w:sz="8" w:space="0" w:color="auto"/>
            </w:tcBorders>
            <w:shd w:val="clear" w:color="auto" w:fill="FFFFFF"/>
            <w:vAlign w:val="center"/>
            <w:hideMark/>
          </w:tcPr>
          <w:p w14:paraId="563E66A0" w14:textId="77777777" w:rsidR="002849F4" w:rsidRDefault="002849F4" w:rsidP="002F64FD">
            <w:pPr>
              <w:jc w:val="center"/>
              <w:rPr>
                <w:b/>
                <w:bCs/>
                <w:color w:val="000000"/>
                <w:sz w:val="20"/>
                <w:szCs w:val="20"/>
              </w:rPr>
            </w:pPr>
            <w:r>
              <w:rPr>
                <w:b/>
                <w:bCs/>
                <w:color w:val="000000"/>
                <w:sz w:val="20"/>
                <w:szCs w:val="20"/>
              </w:rPr>
              <w:t>ЗАО</w:t>
            </w:r>
          </w:p>
        </w:tc>
        <w:tc>
          <w:tcPr>
            <w:tcW w:w="737" w:type="dxa"/>
            <w:tcBorders>
              <w:top w:val="nil"/>
              <w:left w:val="nil"/>
              <w:bottom w:val="single" w:sz="8" w:space="0" w:color="auto"/>
              <w:right w:val="single" w:sz="8" w:space="0" w:color="auto"/>
            </w:tcBorders>
            <w:shd w:val="clear" w:color="auto" w:fill="FFFFFF"/>
            <w:vAlign w:val="center"/>
            <w:hideMark/>
          </w:tcPr>
          <w:p w14:paraId="32F3E6D6" w14:textId="77777777" w:rsidR="002849F4" w:rsidRDefault="002849F4" w:rsidP="002F64FD">
            <w:pPr>
              <w:jc w:val="center"/>
              <w:rPr>
                <w:b/>
                <w:bCs/>
                <w:color w:val="000000"/>
                <w:sz w:val="20"/>
                <w:szCs w:val="20"/>
              </w:rPr>
            </w:pPr>
            <w:r>
              <w:rPr>
                <w:b/>
                <w:bCs/>
                <w:color w:val="000000"/>
                <w:sz w:val="20"/>
                <w:szCs w:val="20"/>
              </w:rPr>
              <w:t>ВАО</w:t>
            </w:r>
          </w:p>
        </w:tc>
        <w:tc>
          <w:tcPr>
            <w:tcW w:w="876" w:type="dxa"/>
            <w:tcBorders>
              <w:top w:val="nil"/>
              <w:left w:val="nil"/>
              <w:bottom w:val="single" w:sz="8" w:space="0" w:color="auto"/>
              <w:right w:val="single" w:sz="8" w:space="0" w:color="auto"/>
            </w:tcBorders>
            <w:shd w:val="clear" w:color="auto" w:fill="FFFFFF"/>
            <w:vAlign w:val="center"/>
            <w:hideMark/>
          </w:tcPr>
          <w:p w14:paraId="51EB69FF" w14:textId="77777777" w:rsidR="002849F4" w:rsidRDefault="002849F4" w:rsidP="002F64FD">
            <w:pPr>
              <w:jc w:val="center"/>
              <w:rPr>
                <w:b/>
                <w:bCs/>
                <w:color w:val="000000"/>
                <w:sz w:val="20"/>
                <w:szCs w:val="20"/>
              </w:rPr>
            </w:pPr>
            <w:r>
              <w:rPr>
                <w:b/>
                <w:bCs/>
                <w:color w:val="000000"/>
                <w:sz w:val="20"/>
                <w:szCs w:val="20"/>
              </w:rPr>
              <w:t>СЗАО</w:t>
            </w:r>
          </w:p>
        </w:tc>
        <w:tc>
          <w:tcPr>
            <w:tcW w:w="750" w:type="dxa"/>
            <w:tcBorders>
              <w:top w:val="nil"/>
              <w:left w:val="nil"/>
              <w:bottom w:val="single" w:sz="8" w:space="0" w:color="auto"/>
              <w:right w:val="single" w:sz="8" w:space="0" w:color="auto"/>
            </w:tcBorders>
            <w:shd w:val="clear" w:color="auto" w:fill="FFFFFF"/>
            <w:vAlign w:val="center"/>
            <w:hideMark/>
          </w:tcPr>
          <w:p w14:paraId="4F4E35B3" w14:textId="77777777" w:rsidR="002849F4" w:rsidRDefault="002849F4" w:rsidP="002F64FD">
            <w:pPr>
              <w:jc w:val="center"/>
              <w:rPr>
                <w:b/>
                <w:bCs/>
                <w:color w:val="000000"/>
                <w:sz w:val="20"/>
                <w:szCs w:val="20"/>
              </w:rPr>
            </w:pPr>
            <w:r>
              <w:rPr>
                <w:b/>
                <w:bCs/>
                <w:color w:val="000000"/>
                <w:sz w:val="20"/>
                <w:szCs w:val="20"/>
              </w:rPr>
              <w:t>САО</w:t>
            </w:r>
          </w:p>
        </w:tc>
        <w:tc>
          <w:tcPr>
            <w:tcW w:w="911" w:type="dxa"/>
            <w:tcBorders>
              <w:top w:val="nil"/>
              <w:left w:val="nil"/>
              <w:bottom w:val="single" w:sz="8" w:space="0" w:color="auto"/>
              <w:right w:val="single" w:sz="8" w:space="0" w:color="auto"/>
            </w:tcBorders>
            <w:shd w:val="clear" w:color="auto" w:fill="FFFFFF"/>
            <w:vAlign w:val="center"/>
            <w:hideMark/>
          </w:tcPr>
          <w:p w14:paraId="066EFA9C" w14:textId="77777777" w:rsidR="002849F4" w:rsidRDefault="002849F4" w:rsidP="002F64FD">
            <w:pPr>
              <w:jc w:val="center"/>
              <w:rPr>
                <w:b/>
                <w:bCs/>
                <w:color w:val="000000"/>
                <w:sz w:val="20"/>
                <w:szCs w:val="20"/>
              </w:rPr>
            </w:pPr>
            <w:r>
              <w:rPr>
                <w:b/>
                <w:bCs/>
                <w:color w:val="000000"/>
                <w:sz w:val="20"/>
                <w:szCs w:val="20"/>
              </w:rPr>
              <w:t>СВАО</w:t>
            </w:r>
          </w:p>
        </w:tc>
      </w:tr>
      <w:tr w:rsidR="002849F4" w14:paraId="3ED6C7CB" w14:textId="77777777" w:rsidTr="002F64FD">
        <w:trPr>
          <w:trHeight w:val="447"/>
        </w:trPr>
        <w:tc>
          <w:tcPr>
            <w:tcW w:w="2327" w:type="dxa"/>
            <w:gridSpan w:val="3"/>
            <w:tcBorders>
              <w:top w:val="nil"/>
              <w:left w:val="single" w:sz="8" w:space="0" w:color="auto"/>
              <w:bottom w:val="single" w:sz="4" w:space="0" w:color="auto"/>
              <w:right w:val="single" w:sz="8" w:space="0" w:color="auto"/>
            </w:tcBorders>
            <w:shd w:val="clear" w:color="auto" w:fill="FFFFFF"/>
            <w:vAlign w:val="center"/>
            <w:hideMark/>
          </w:tcPr>
          <w:p w14:paraId="51EE8797" w14:textId="77777777" w:rsidR="002849F4" w:rsidRDefault="002849F4" w:rsidP="002F64FD">
            <w:pPr>
              <w:rPr>
                <w:color w:val="000000"/>
                <w:sz w:val="20"/>
                <w:szCs w:val="20"/>
              </w:rPr>
            </w:pPr>
            <w:r>
              <w:rPr>
                <w:color w:val="000000"/>
                <w:sz w:val="20"/>
                <w:szCs w:val="20"/>
              </w:rPr>
              <w:t>Поездка в/из Домодедово</w:t>
            </w:r>
          </w:p>
        </w:tc>
        <w:tc>
          <w:tcPr>
            <w:tcW w:w="1007" w:type="dxa"/>
            <w:gridSpan w:val="3"/>
            <w:tcBorders>
              <w:top w:val="nil"/>
              <w:left w:val="nil"/>
              <w:bottom w:val="single" w:sz="4" w:space="0" w:color="auto"/>
              <w:right w:val="single" w:sz="8" w:space="0" w:color="auto"/>
            </w:tcBorders>
            <w:shd w:val="clear" w:color="auto" w:fill="FFFFFF"/>
            <w:vAlign w:val="center"/>
          </w:tcPr>
          <w:p w14:paraId="46D49368" w14:textId="77777777" w:rsidR="002849F4" w:rsidRDefault="002849F4" w:rsidP="002F64FD">
            <w:pPr>
              <w:jc w:val="center"/>
              <w:rPr>
                <w:color w:val="000000"/>
                <w:sz w:val="20"/>
                <w:szCs w:val="20"/>
              </w:rPr>
            </w:pPr>
          </w:p>
        </w:tc>
        <w:tc>
          <w:tcPr>
            <w:tcW w:w="847" w:type="dxa"/>
            <w:tcBorders>
              <w:top w:val="nil"/>
              <w:left w:val="nil"/>
              <w:bottom w:val="single" w:sz="4" w:space="0" w:color="auto"/>
              <w:right w:val="single" w:sz="8" w:space="0" w:color="auto"/>
            </w:tcBorders>
            <w:noWrap/>
            <w:vAlign w:val="center"/>
          </w:tcPr>
          <w:p w14:paraId="6427D7AB" w14:textId="77777777" w:rsidR="002849F4" w:rsidRDefault="002849F4" w:rsidP="002F64FD">
            <w:pPr>
              <w:jc w:val="center"/>
              <w:rPr>
                <w:color w:val="000000"/>
                <w:sz w:val="20"/>
                <w:szCs w:val="20"/>
              </w:rPr>
            </w:pPr>
          </w:p>
        </w:tc>
        <w:tc>
          <w:tcPr>
            <w:tcW w:w="973" w:type="dxa"/>
            <w:tcBorders>
              <w:top w:val="nil"/>
              <w:left w:val="nil"/>
              <w:bottom w:val="single" w:sz="4" w:space="0" w:color="auto"/>
              <w:right w:val="single" w:sz="8" w:space="0" w:color="auto"/>
            </w:tcBorders>
            <w:noWrap/>
            <w:vAlign w:val="center"/>
          </w:tcPr>
          <w:p w14:paraId="6789A19F" w14:textId="77777777" w:rsidR="002849F4" w:rsidRDefault="002849F4" w:rsidP="002F64FD">
            <w:pPr>
              <w:jc w:val="center"/>
              <w:rPr>
                <w:color w:val="000000"/>
                <w:sz w:val="20"/>
                <w:szCs w:val="20"/>
              </w:rPr>
            </w:pPr>
          </w:p>
        </w:tc>
        <w:tc>
          <w:tcPr>
            <w:tcW w:w="763" w:type="dxa"/>
            <w:tcBorders>
              <w:top w:val="nil"/>
              <w:left w:val="nil"/>
              <w:bottom w:val="single" w:sz="4" w:space="0" w:color="auto"/>
              <w:right w:val="single" w:sz="8" w:space="0" w:color="auto"/>
            </w:tcBorders>
            <w:noWrap/>
            <w:vAlign w:val="center"/>
          </w:tcPr>
          <w:p w14:paraId="260A3D2F" w14:textId="77777777" w:rsidR="002849F4" w:rsidRDefault="002849F4" w:rsidP="002F64FD">
            <w:pPr>
              <w:jc w:val="center"/>
              <w:rPr>
                <w:color w:val="000000"/>
                <w:sz w:val="20"/>
                <w:szCs w:val="20"/>
              </w:rPr>
            </w:pPr>
          </w:p>
        </w:tc>
        <w:tc>
          <w:tcPr>
            <w:tcW w:w="860" w:type="dxa"/>
            <w:tcBorders>
              <w:top w:val="nil"/>
              <w:left w:val="nil"/>
              <w:bottom w:val="single" w:sz="4" w:space="0" w:color="auto"/>
              <w:right w:val="single" w:sz="8" w:space="0" w:color="auto"/>
            </w:tcBorders>
            <w:noWrap/>
            <w:vAlign w:val="center"/>
          </w:tcPr>
          <w:p w14:paraId="71DA078B" w14:textId="77777777" w:rsidR="002849F4" w:rsidRDefault="002849F4" w:rsidP="002F64FD">
            <w:pPr>
              <w:jc w:val="center"/>
              <w:rPr>
                <w:color w:val="000000"/>
                <w:sz w:val="20"/>
                <w:szCs w:val="20"/>
              </w:rPr>
            </w:pPr>
          </w:p>
        </w:tc>
        <w:tc>
          <w:tcPr>
            <w:tcW w:w="737" w:type="dxa"/>
            <w:tcBorders>
              <w:top w:val="nil"/>
              <w:left w:val="nil"/>
              <w:bottom w:val="single" w:sz="4" w:space="0" w:color="auto"/>
              <w:right w:val="single" w:sz="8" w:space="0" w:color="auto"/>
            </w:tcBorders>
            <w:noWrap/>
            <w:vAlign w:val="center"/>
          </w:tcPr>
          <w:p w14:paraId="546046AC" w14:textId="77777777" w:rsidR="002849F4" w:rsidRDefault="002849F4" w:rsidP="002F64FD">
            <w:pPr>
              <w:jc w:val="center"/>
              <w:rPr>
                <w:color w:val="000000"/>
                <w:sz w:val="20"/>
                <w:szCs w:val="20"/>
              </w:rPr>
            </w:pPr>
          </w:p>
        </w:tc>
        <w:tc>
          <w:tcPr>
            <w:tcW w:w="876" w:type="dxa"/>
            <w:tcBorders>
              <w:top w:val="nil"/>
              <w:left w:val="nil"/>
              <w:bottom w:val="single" w:sz="4" w:space="0" w:color="auto"/>
              <w:right w:val="single" w:sz="8" w:space="0" w:color="auto"/>
            </w:tcBorders>
            <w:noWrap/>
            <w:vAlign w:val="center"/>
          </w:tcPr>
          <w:p w14:paraId="0C8412F9" w14:textId="77777777" w:rsidR="002849F4" w:rsidRDefault="002849F4" w:rsidP="002F64FD">
            <w:pPr>
              <w:jc w:val="center"/>
              <w:rPr>
                <w:color w:val="000000"/>
                <w:sz w:val="20"/>
                <w:szCs w:val="20"/>
              </w:rPr>
            </w:pPr>
          </w:p>
        </w:tc>
        <w:tc>
          <w:tcPr>
            <w:tcW w:w="750" w:type="dxa"/>
            <w:tcBorders>
              <w:top w:val="nil"/>
              <w:left w:val="nil"/>
              <w:bottom w:val="single" w:sz="4" w:space="0" w:color="auto"/>
              <w:right w:val="single" w:sz="8" w:space="0" w:color="auto"/>
            </w:tcBorders>
            <w:noWrap/>
            <w:vAlign w:val="center"/>
          </w:tcPr>
          <w:p w14:paraId="41D88FCE" w14:textId="77777777" w:rsidR="002849F4" w:rsidRDefault="002849F4" w:rsidP="002F64FD">
            <w:pPr>
              <w:jc w:val="center"/>
              <w:rPr>
                <w:color w:val="000000"/>
                <w:sz w:val="20"/>
                <w:szCs w:val="20"/>
              </w:rPr>
            </w:pPr>
          </w:p>
        </w:tc>
        <w:tc>
          <w:tcPr>
            <w:tcW w:w="911" w:type="dxa"/>
            <w:tcBorders>
              <w:top w:val="nil"/>
              <w:left w:val="nil"/>
              <w:bottom w:val="single" w:sz="4" w:space="0" w:color="auto"/>
              <w:right w:val="single" w:sz="8" w:space="0" w:color="auto"/>
            </w:tcBorders>
            <w:noWrap/>
            <w:vAlign w:val="center"/>
          </w:tcPr>
          <w:p w14:paraId="2C11B844" w14:textId="77777777" w:rsidR="002849F4" w:rsidRDefault="002849F4" w:rsidP="002F64FD">
            <w:pPr>
              <w:jc w:val="center"/>
              <w:rPr>
                <w:color w:val="000000"/>
                <w:sz w:val="20"/>
                <w:szCs w:val="20"/>
              </w:rPr>
            </w:pPr>
          </w:p>
        </w:tc>
      </w:tr>
      <w:tr w:rsidR="002849F4" w14:paraId="7EDB8C2C" w14:textId="77777777" w:rsidTr="002F64FD">
        <w:trPr>
          <w:trHeight w:val="437"/>
        </w:trPr>
        <w:tc>
          <w:tcPr>
            <w:tcW w:w="2327" w:type="dxa"/>
            <w:gridSpan w:val="3"/>
            <w:tcBorders>
              <w:top w:val="single" w:sz="4" w:space="0" w:color="auto"/>
              <w:left w:val="single" w:sz="8" w:space="0" w:color="auto"/>
              <w:bottom w:val="single" w:sz="8" w:space="0" w:color="auto"/>
              <w:right w:val="single" w:sz="8" w:space="0" w:color="auto"/>
            </w:tcBorders>
            <w:shd w:val="clear" w:color="auto" w:fill="FFFFFF"/>
            <w:vAlign w:val="center"/>
            <w:hideMark/>
          </w:tcPr>
          <w:p w14:paraId="50BB8E56" w14:textId="77777777" w:rsidR="002849F4" w:rsidRDefault="002849F4" w:rsidP="002F64FD">
            <w:pPr>
              <w:rPr>
                <w:color w:val="000000"/>
                <w:sz w:val="20"/>
                <w:szCs w:val="20"/>
              </w:rPr>
            </w:pPr>
            <w:r>
              <w:rPr>
                <w:color w:val="000000"/>
                <w:sz w:val="20"/>
                <w:szCs w:val="20"/>
              </w:rPr>
              <w:t>Поездка в/из Шереметьево</w:t>
            </w:r>
          </w:p>
        </w:tc>
        <w:tc>
          <w:tcPr>
            <w:tcW w:w="1007" w:type="dxa"/>
            <w:gridSpan w:val="3"/>
            <w:tcBorders>
              <w:top w:val="single" w:sz="4" w:space="0" w:color="auto"/>
              <w:left w:val="nil"/>
              <w:bottom w:val="single" w:sz="8" w:space="0" w:color="auto"/>
              <w:right w:val="single" w:sz="8" w:space="0" w:color="auto"/>
            </w:tcBorders>
            <w:shd w:val="clear" w:color="auto" w:fill="FFFFFF"/>
            <w:vAlign w:val="center"/>
          </w:tcPr>
          <w:p w14:paraId="4650600B" w14:textId="77777777" w:rsidR="002849F4" w:rsidRDefault="002849F4" w:rsidP="002F64FD">
            <w:pPr>
              <w:jc w:val="center"/>
              <w:rPr>
                <w:color w:val="000000"/>
                <w:sz w:val="20"/>
                <w:szCs w:val="20"/>
              </w:rPr>
            </w:pPr>
          </w:p>
        </w:tc>
        <w:tc>
          <w:tcPr>
            <w:tcW w:w="847" w:type="dxa"/>
            <w:tcBorders>
              <w:top w:val="single" w:sz="4" w:space="0" w:color="auto"/>
              <w:left w:val="nil"/>
              <w:bottom w:val="single" w:sz="8" w:space="0" w:color="auto"/>
              <w:right w:val="single" w:sz="8" w:space="0" w:color="auto"/>
            </w:tcBorders>
            <w:noWrap/>
            <w:vAlign w:val="center"/>
          </w:tcPr>
          <w:p w14:paraId="148167EE" w14:textId="77777777" w:rsidR="002849F4" w:rsidRDefault="002849F4" w:rsidP="002F64FD">
            <w:pPr>
              <w:jc w:val="center"/>
              <w:rPr>
                <w:color w:val="000000"/>
                <w:sz w:val="20"/>
                <w:szCs w:val="20"/>
              </w:rPr>
            </w:pPr>
          </w:p>
        </w:tc>
        <w:tc>
          <w:tcPr>
            <w:tcW w:w="973" w:type="dxa"/>
            <w:tcBorders>
              <w:top w:val="single" w:sz="4" w:space="0" w:color="auto"/>
              <w:left w:val="nil"/>
              <w:bottom w:val="single" w:sz="8" w:space="0" w:color="auto"/>
              <w:right w:val="single" w:sz="8" w:space="0" w:color="auto"/>
            </w:tcBorders>
            <w:noWrap/>
            <w:vAlign w:val="center"/>
          </w:tcPr>
          <w:p w14:paraId="437CD872" w14:textId="77777777" w:rsidR="002849F4" w:rsidRDefault="002849F4" w:rsidP="002F64FD">
            <w:pPr>
              <w:jc w:val="center"/>
              <w:rPr>
                <w:color w:val="000000"/>
                <w:sz w:val="20"/>
                <w:szCs w:val="20"/>
              </w:rPr>
            </w:pPr>
          </w:p>
        </w:tc>
        <w:tc>
          <w:tcPr>
            <w:tcW w:w="763" w:type="dxa"/>
            <w:tcBorders>
              <w:top w:val="single" w:sz="4" w:space="0" w:color="auto"/>
              <w:left w:val="nil"/>
              <w:bottom w:val="single" w:sz="8" w:space="0" w:color="auto"/>
              <w:right w:val="single" w:sz="8" w:space="0" w:color="auto"/>
            </w:tcBorders>
            <w:noWrap/>
            <w:vAlign w:val="center"/>
          </w:tcPr>
          <w:p w14:paraId="27887617" w14:textId="77777777" w:rsidR="002849F4" w:rsidRDefault="002849F4" w:rsidP="002F64FD">
            <w:pPr>
              <w:jc w:val="center"/>
              <w:rPr>
                <w:color w:val="000000"/>
                <w:sz w:val="20"/>
                <w:szCs w:val="20"/>
              </w:rPr>
            </w:pPr>
          </w:p>
        </w:tc>
        <w:tc>
          <w:tcPr>
            <w:tcW w:w="860" w:type="dxa"/>
            <w:tcBorders>
              <w:top w:val="single" w:sz="4" w:space="0" w:color="auto"/>
              <w:left w:val="nil"/>
              <w:bottom w:val="single" w:sz="8" w:space="0" w:color="auto"/>
              <w:right w:val="single" w:sz="8" w:space="0" w:color="auto"/>
            </w:tcBorders>
            <w:noWrap/>
            <w:vAlign w:val="center"/>
          </w:tcPr>
          <w:p w14:paraId="392720AE" w14:textId="77777777" w:rsidR="002849F4" w:rsidRDefault="002849F4" w:rsidP="002F64FD">
            <w:pPr>
              <w:jc w:val="center"/>
              <w:rPr>
                <w:color w:val="000000"/>
                <w:sz w:val="20"/>
                <w:szCs w:val="20"/>
              </w:rPr>
            </w:pPr>
          </w:p>
        </w:tc>
        <w:tc>
          <w:tcPr>
            <w:tcW w:w="737" w:type="dxa"/>
            <w:tcBorders>
              <w:top w:val="single" w:sz="4" w:space="0" w:color="auto"/>
              <w:left w:val="nil"/>
              <w:bottom w:val="single" w:sz="8" w:space="0" w:color="auto"/>
              <w:right w:val="single" w:sz="8" w:space="0" w:color="auto"/>
            </w:tcBorders>
            <w:noWrap/>
            <w:vAlign w:val="center"/>
          </w:tcPr>
          <w:p w14:paraId="2D1D8243" w14:textId="77777777" w:rsidR="002849F4" w:rsidRDefault="002849F4" w:rsidP="002F64FD">
            <w:pPr>
              <w:jc w:val="center"/>
              <w:rPr>
                <w:color w:val="000000"/>
                <w:sz w:val="20"/>
                <w:szCs w:val="20"/>
              </w:rPr>
            </w:pPr>
          </w:p>
        </w:tc>
        <w:tc>
          <w:tcPr>
            <w:tcW w:w="876" w:type="dxa"/>
            <w:tcBorders>
              <w:top w:val="single" w:sz="4" w:space="0" w:color="auto"/>
              <w:left w:val="nil"/>
              <w:bottom w:val="single" w:sz="8" w:space="0" w:color="auto"/>
              <w:right w:val="single" w:sz="8" w:space="0" w:color="auto"/>
            </w:tcBorders>
            <w:noWrap/>
            <w:vAlign w:val="center"/>
          </w:tcPr>
          <w:p w14:paraId="601B1004" w14:textId="77777777" w:rsidR="002849F4" w:rsidRDefault="002849F4" w:rsidP="002F64FD">
            <w:pPr>
              <w:jc w:val="center"/>
              <w:rPr>
                <w:color w:val="000000"/>
                <w:sz w:val="20"/>
                <w:szCs w:val="20"/>
              </w:rPr>
            </w:pPr>
          </w:p>
        </w:tc>
        <w:tc>
          <w:tcPr>
            <w:tcW w:w="750" w:type="dxa"/>
            <w:tcBorders>
              <w:top w:val="single" w:sz="4" w:space="0" w:color="auto"/>
              <w:left w:val="nil"/>
              <w:bottom w:val="single" w:sz="8" w:space="0" w:color="auto"/>
              <w:right w:val="single" w:sz="8" w:space="0" w:color="auto"/>
            </w:tcBorders>
            <w:noWrap/>
            <w:vAlign w:val="center"/>
          </w:tcPr>
          <w:p w14:paraId="094254D4" w14:textId="77777777" w:rsidR="002849F4" w:rsidRDefault="002849F4" w:rsidP="002F64FD">
            <w:pPr>
              <w:jc w:val="center"/>
              <w:rPr>
                <w:color w:val="000000"/>
                <w:sz w:val="20"/>
                <w:szCs w:val="20"/>
              </w:rPr>
            </w:pPr>
          </w:p>
        </w:tc>
        <w:tc>
          <w:tcPr>
            <w:tcW w:w="911" w:type="dxa"/>
            <w:tcBorders>
              <w:top w:val="single" w:sz="4" w:space="0" w:color="auto"/>
              <w:left w:val="nil"/>
              <w:bottom w:val="single" w:sz="8" w:space="0" w:color="auto"/>
              <w:right w:val="single" w:sz="8" w:space="0" w:color="auto"/>
            </w:tcBorders>
            <w:noWrap/>
            <w:vAlign w:val="center"/>
          </w:tcPr>
          <w:p w14:paraId="50BD07A8" w14:textId="77777777" w:rsidR="002849F4" w:rsidRDefault="002849F4" w:rsidP="002F64FD">
            <w:pPr>
              <w:jc w:val="center"/>
              <w:rPr>
                <w:color w:val="000000"/>
                <w:sz w:val="20"/>
                <w:szCs w:val="20"/>
              </w:rPr>
            </w:pPr>
          </w:p>
        </w:tc>
      </w:tr>
      <w:tr w:rsidR="002849F4" w14:paraId="712DEB97" w14:textId="77777777" w:rsidTr="002F64FD">
        <w:trPr>
          <w:trHeight w:val="288"/>
        </w:trPr>
        <w:tc>
          <w:tcPr>
            <w:tcW w:w="2327" w:type="dxa"/>
            <w:gridSpan w:val="3"/>
            <w:tcBorders>
              <w:top w:val="nil"/>
              <w:left w:val="single" w:sz="8" w:space="0" w:color="auto"/>
              <w:bottom w:val="nil"/>
              <w:right w:val="single" w:sz="8" w:space="0" w:color="auto"/>
            </w:tcBorders>
            <w:shd w:val="clear" w:color="auto" w:fill="FFFFFF"/>
            <w:vAlign w:val="center"/>
            <w:hideMark/>
          </w:tcPr>
          <w:p w14:paraId="479D7383" w14:textId="77777777" w:rsidR="002849F4" w:rsidRDefault="002849F4" w:rsidP="002F64FD">
            <w:pPr>
              <w:rPr>
                <w:color w:val="000000"/>
                <w:sz w:val="20"/>
                <w:szCs w:val="20"/>
              </w:rPr>
            </w:pPr>
            <w:r>
              <w:rPr>
                <w:color w:val="000000"/>
                <w:sz w:val="20"/>
                <w:szCs w:val="20"/>
              </w:rPr>
              <w:t>Поездка в/из</w:t>
            </w:r>
          </w:p>
        </w:tc>
        <w:tc>
          <w:tcPr>
            <w:tcW w:w="1007" w:type="dxa"/>
            <w:gridSpan w:val="3"/>
            <w:vMerge w:val="restart"/>
            <w:tcBorders>
              <w:top w:val="nil"/>
              <w:left w:val="single" w:sz="8" w:space="0" w:color="auto"/>
              <w:bottom w:val="single" w:sz="8" w:space="0" w:color="000000"/>
              <w:right w:val="single" w:sz="8" w:space="0" w:color="auto"/>
            </w:tcBorders>
            <w:noWrap/>
            <w:vAlign w:val="center"/>
          </w:tcPr>
          <w:p w14:paraId="7E65486B" w14:textId="77777777" w:rsidR="002849F4" w:rsidRDefault="002849F4" w:rsidP="002F64FD">
            <w:pPr>
              <w:jc w:val="center"/>
              <w:rPr>
                <w:color w:val="000000"/>
                <w:sz w:val="20"/>
                <w:szCs w:val="20"/>
              </w:rPr>
            </w:pPr>
          </w:p>
        </w:tc>
        <w:tc>
          <w:tcPr>
            <w:tcW w:w="847" w:type="dxa"/>
            <w:vMerge w:val="restart"/>
            <w:tcBorders>
              <w:top w:val="nil"/>
              <w:left w:val="single" w:sz="8" w:space="0" w:color="auto"/>
              <w:bottom w:val="single" w:sz="8" w:space="0" w:color="000000"/>
              <w:right w:val="single" w:sz="8" w:space="0" w:color="auto"/>
            </w:tcBorders>
            <w:noWrap/>
            <w:vAlign w:val="center"/>
          </w:tcPr>
          <w:p w14:paraId="0E983D4A" w14:textId="77777777" w:rsidR="002849F4" w:rsidRDefault="002849F4" w:rsidP="002F64FD">
            <w:pPr>
              <w:jc w:val="center"/>
              <w:rPr>
                <w:color w:val="000000"/>
                <w:sz w:val="20"/>
                <w:szCs w:val="20"/>
              </w:rPr>
            </w:pPr>
          </w:p>
        </w:tc>
        <w:tc>
          <w:tcPr>
            <w:tcW w:w="973" w:type="dxa"/>
            <w:vMerge w:val="restart"/>
            <w:tcBorders>
              <w:top w:val="nil"/>
              <w:left w:val="single" w:sz="8" w:space="0" w:color="auto"/>
              <w:bottom w:val="single" w:sz="8" w:space="0" w:color="000000"/>
              <w:right w:val="single" w:sz="8" w:space="0" w:color="auto"/>
            </w:tcBorders>
            <w:noWrap/>
            <w:vAlign w:val="center"/>
          </w:tcPr>
          <w:p w14:paraId="017402A6" w14:textId="77777777" w:rsidR="002849F4" w:rsidRDefault="002849F4" w:rsidP="002F64FD">
            <w:pPr>
              <w:jc w:val="center"/>
              <w:rPr>
                <w:color w:val="000000"/>
                <w:sz w:val="20"/>
                <w:szCs w:val="20"/>
              </w:rPr>
            </w:pPr>
          </w:p>
        </w:tc>
        <w:tc>
          <w:tcPr>
            <w:tcW w:w="763" w:type="dxa"/>
            <w:vMerge w:val="restart"/>
            <w:tcBorders>
              <w:top w:val="nil"/>
              <w:left w:val="single" w:sz="8" w:space="0" w:color="auto"/>
              <w:bottom w:val="single" w:sz="8" w:space="0" w:color="000000"/>
              <w:right w:val="single" w:sz="8" w:space="0" w:color="auto"/>
            </w:tcBorders>
            <w:noWrap/>
            <w:vAlign w:val="center"/>
          </w:tcPr>
          <w:p w14:paraId="5A9647B6" w14:textId="77777777" w:rsidR="002849F4" w:rsidRDefault="002849F4" w:rsidP="002F64FD">
            <w:pPr>
              <w:jc w:val="center"/>
              <w:rPr>
                <w:color w:val="000000"/>
                <w:sz w:val="20"/>
                <w:szCs w:val="20"/>
              </w:rPr>
            </w:pPr>
          </w:p>
        </w:tc>
        <w:tc>
          <w:tcPr>
            <w:tcW w:w="860" w:type="dxa"/>
            <w:vMerge w:val="restart"/>
            <w:tcBorders>
              <w:top w:val="nil"/>
              <w:left w:val="single" w:sz="8" w:space="0" w:color="auto"/>
              <w:bottom w:val="single" w:sz="8" w:space="0" w:color="000000"/>
              <w:right w:val="single" w:sz="8" w:space="0" w:color="auto"/>
            </w:tcBorders>
            <w:noWrap/>
            <w:vAlign w:val="center"/>
          </w:tcPr>
          <w:p w14:paraId="5249EDCE" w14:textId="77777777" w:rsidR="002849F4" w:rsidRDefault="002849F4" w:rsidP="002F64FD">
            <w:pPr>
              <w:jc w:val="center"/>
              <w:rPr>
                <w:color w:val="000000"/>
                <w:sz w:val="20"/>
                <w:szCs w:val="20"/>
              </w:rPr>
            </w:pPr>
          </w:p>
        </w:tc>
        <w:tc>
          <w:tcPr>
            <w:tcW w:w="737" w:type="dxa"/>
            <w:vMerge w:val="restart"/>
            <w:tcBorders>
              <w:top w:val="nil"/>
              <w:left w:val="single" w:sz="8" w:space="0" w:color="auto"/>
              <w:bottom w:val="single" w:sz="8" w:space="0" w:color="000000"/>
              <w:right w:val="single" w:sz="8" w:space="0" w:color="auto"/>
            </w:tcBorders>
            <w:noWrap/>
            <w:vAlign w:val="center"/>
          </w:tcPr>
          <w:p w14:paraId="7934D139" w14:textId="77777777" w:rsidR="002849F4" w:rsidRDefault="002849F4" w:rsidP="002F64FD">
            <w:pPr>
              <w:jc w:val="center"/>
              <w:rPr>
                <w:color w:val="000000"/>
                <w:sz w:val="20"/>
                <w:szCs w:val="20"/>
              </w:rPr>
            </w:pPr>
          </w:p>
        </w:tc>
        <w:tc>
          <w:tcPr>
            <w:tcW w:w="876" w:type="dxa"/>
            <w:vMerge w:val="restart"/>
            <w:tcBorders>
              <w:top w:val="nil"/>
              <w:left w:val="single" w:sz="8" w:space="0" w:color="auto"/>
              <w:bottom w:val="single" w:sz="8" w:space="0" w:color="000000"/>
              <w:right w:val="single" w:sz="8" w:space="0" w:color="auto"/>
            </w:tcBorders>
            <w:noWrap/>
            <w:vAlign w:val="center"/>
          </w:tcPr>
          <w:p w14:paraId="7A4B6C4B" w14:textId="77777777" w:rsidR="002849F4" w:rsidRDefault="002849F4" w:rsidP="002F64FD">
            <w:pPr>
              <w:jc w:val="center"/>
              <w:rPr>
                <w:color w:val="000000"/>
                <w:sz w:val="20"/>
                <w:szCs w:val="20"/>
              </w:rPr>
            </w:pPr>
          </w:p>
        </w:tc>
        <w:tc>
          <w:tcPr>
            <w:tcW w:w="750" w:type="dxa"/>
            <w:vMerge w:val="restart"/>
            <w:tcBorders>
              <w:top w:val="nil"/>
              <w:left w:val="single" w:sz="8" w:space="0" w:color="auto"/>
              <w:bottom w:val="single" w:sz="8" w:space="0" w:color="000000"/>
              <w:right w:val="single" w:sz="8" w:space="0" w:color="auto"/>
            </w:tcBorders>
            <w:noWrap/>
            <w:vAlign w:val="center"/>
          </w:tcPr>
          <w:p w14:paraId="3A866B5D" w14:textId="77777777" w:rsidR="002849F4" w:rsidRDefault="002849F4" w:rsidP="002F64FD">
            <w:pPr>
              <w:jc w:val="center"/>
              <w:rPr>
                <w:color w:val="000000"/>
                <w:sz w:val="20"/>
                <w:szCs w:val="20"/>
              </w:rPr>
            </w:pPr>
          </w:p>
        </w:tc>
        <w:tc>
          <w:tcPr>
            <w:tcW w:w="911" w:type="dxa"/>
            <w:vMerge w:val="restart"/>
            <w:tcBorders>
              <w:top w:val="nil"/>
              <w:left w:val="single" w:sz="8" w:space="0" w:color="auto"/>
              <w:bottom w:val="single" w:sz="8" w:space="0" w:color="000000"/>
              <w:right w:val="single" w:sz="8" w:space="0" w:color="auto"/>
            </w:tcBorders>
            <w:noWrap/>
            <w:vAlign w:val="center"/>
          </w:tcPr>
          <w:p w14:paraId="51D19AD6" w14:textId="77777777" w:rsidR="002849F4" w:rsidRDefault="002849F4" w:rsidP="002F64FD">
            <w:pPr>
              <w:jc w:val="center"/>
              <w:rPr>
                <w:color w:val="000000"/>
                <w:sz w:val="20"/>
                <w:szCs w:val="20"/>
              </w:rPr>
            </w:pPr>
          </w:p>
        </w:tc>
      </w:tr>
      <w:tr w:rsidR="002849F4" w14:paraId="4E038BB1" w14:textId="77777777" w:rsidTr="002F64FD">
        <w:trPr>
          <w:trHeight w:val="43"/>
        </w:trPr>
        <w:tc>
          <w:tcPr>
            <w:tcW w:w="2327" w:type="dxa"/>
            <w:gridSpan w:val="3"/>
            <w:tcBorders>
              <w:top w:val="nil"/>
              <w:left w:val="single" w:sz="8" w:space="0" w:color="auto"/>
              <w:bottom w:val="single" w:sz="8" w:space="0" w:color="auto"/>
              <w:right w:val="single" w:sz="8" w:space="0" w:color="auto"/>
            </w:tcBorders>
            <w:shd w:val="clear" w:color="auto" w:fill="FFFFFF"/>
            <w:vAlign w:val="center"/>
            <w:hideMark/>
          </w:tcPr>
          <w:p w14:paraId="09B3F69F" w14:textId="77777777" w:rsidR="002849F4" w:rsidRDefault="002849F4" w:rsidP="002F64FD">
            <w:pPr>
              <w:rPr>
                <w:color w:val="000000"/>
                <w:sz w:val="20"/>
                <w:szCs w:val="20"/>
              </w:rPr>
            </w:pPr>
            <w:r>
              <w:rPr>
                <w:color w:val="000000"/>
                <w:sz w:val="20"/>
                <w:szCs w:val="20"/>
              </w:rPr>
              <w:t>Внуково</w:t>
            </w:r>
          </w:p>
        </w:tc>
        <w:tc>
          <w:tcPr>
            <w:tcW w:w="0" w:type="auto"/>
            <w:gridSpan w:val="3"/>
            <w:vMerge/>
            <w:tcBorders>
              <w:top w:val="nil"/>
              <w:left w:val="single" w:sz="8" w:space="0" w:color="auto"/>
              <w:bottom w:val="single" w:sz="8" w:space="0" w:color="000000"/>
              <w:right w:val="single" w:sz="8" w:space="0" w:color="auto"/>
            </w:tcBorders>
            <w:vAlign w:val="center"/>
          </w:tcPr>
          <w:p w14:paraId="5808E17D"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67BF6D4C"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35D0E43C"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29D0B3A8"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4688F00C"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0E6DE929"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2996737B"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0BD90842"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201E85E6" w14:textId="77777777" w:rsidR="002849F4" w:rsidRDefault="002849F4" w:rsidP="002F64FD">
            <w:pPr>
              <w:rPr>
                <w:color w:val="000000"/>
                <w:sz w:val="20"/>
                <w:szCs w:val="20"/>
              </w:rPr>
            </w:pPr>
          </w:p>
        </w:tc>
      </w:tr>
      <w:tr w:rsidR="002849F4" w14:paraId="3132E161" w14:textId="77777777" w:rsidTr="002F64FD">
        <w:trPr>
          <w:trHeight w:val="300"/>
        </w:trPr>
        <w:tc>
          <w:tcPr>
            <w:tcW w:w="2327" w:type="dxa"/>
            <w:gridSpan w:val="3"/>
            <w:noWrap/>
            <w:vAlign w:val="bottom"/>
            <w:hideMark/>
          </w:tcPr>
          <w:p w14:paraId="7912D58C" w14:textId="77777777" w:rsidR="002849F4" w:rsidRDefault="002849F4" w:rsidP="002F64FD">
            <w:pPr>
              <w:rPr>
                <w:color w:val="000000"/>
                <w:sz w:val="20"/>
                <w:szCs w:val="20"/>
              </w:rPr>
            </w:pPr>
          </w:p>
        </w:tc>
        <w:tc>
          <w:tcPr>
            <w:tcW w:w="1007" w:type="dxa"/>
            <w:gridSpan w:val="3"/>
            <w:noWrap/>
            <w:vAlign w:val="bottom"/>
            <w:hideMark/>
          </w:tcPr>
          <w:p w14:paraId="62974A4D" w14:textId="77777777" w:rsidR="002849F4" w:rsidRDefault="002849F4" w:rsidP="002F64FD">
            <w:pPr>
              <w:rPr>
                <w:sz w:val="20"/>
                <w:szCs w:val="20"/>
              </w:rPr>
            </w:pPr>
          </w:p>
        </w:tc>
        <w:tc>
          <w:tcPr>
            <w:tcW w:w="847" w:type="dxa"/>
            <w:noWrap/>
            <w:vAlign w:val="bottom"/>
            <w:hideMark/>
          </w:tcPr>
          <w:p w14:paraId="610A6248" w14:textId="77777777" w:rsidR="002849F4" w:rsidRDefault="002849F4" w:rsidP="002F64FD">
            <w:pPr>
              <w:rPr>
                <w:sz w:val="20"/>
                <w:szCs w:val="20"/>
              </w:rPr>
            </w:pPr>
          </w:p>
        </w:tc>
        <w:tc>
          <w:tcPr>
            <w:tcW w:w="973" w:type="dxa"/>
            <w:noWrap/>
            <w:vAlign w:val="bottom"/>
            <w:hideMark/>
          </w:tcPr>
          <w:p w14:paraId="66695D17" w14:textId="77777777" w:rsidR="002849F4" w:rsidRDefault="002849F4" w:rsidP="002F64FD">
            <w:pPr>
              <w:rPr>
                <w:sz w:val="20"/>
                <w:szCs w:val="20"/>
              </w:rPr>
            </w:pPr>
          </w:p>
        </w:tc>
        <w:tc>
          <w:tcPr>
            <w:tcW w:w="763" w:type="dxa"/>
            <w:noWrap/>
            <w:vAlign w:val="bottom"/>
            <w:hideMark/>
          </w:tcPr>
          <w:p w14:paraId="73251BA3" w14:textId="77777777" w:rsidR="002849F4" w:rsidRDefault="002849F4" w:rsidP="002F64FD">
            <w:pPr>
              <w:rPr>
                <w:sz w:val="20"/>
                <w:szCs w:val="20"/>
              </w:rPr>
            </w:pPr>
          </w:p>
        </w:tc>
        <w:tc>
          <w:tcPr>
            <w:tcW w:w="860" w:type="dxa"/>
            <w:noWrap/>
            <w:vAlign w:val="bottom"/>
            <w:hideMark/>
          </w:tcPr>
          <w:p w14:paraId="71A225B6" w14:textId="77777777" w:rsidR="002849F4" w:rsidRDefault="002849F4" w:rsidP="002F64FD">
            <w:pPr>
              <w:rPr>
                <w:sz w:val="20"/>
                <w:szCs w:val="20"/>
              </w:rPr>
            </w:pPr>
          </w:p>
        </w:tc>
        <w:tc>
          <w:tcPr>
            <w:tcW w:w="737" w:type="dxa"/>
            <w:noWrap/>
            <w:vAlign w:val="bottom"/>
            <w:hideMark/>
          </w:tcPr>
          <w:p w14:paraId="748DADBA" w14:textId="77777777" w:rsidR="002849F4" w:rsidRDefault="002849F4" w:rsidP="002F64FD">
            <w:pPr>
              <w:rPr>
                <w:sz w:val="20"/>
                <w:szCs w:val="20"/>
              </w:rPr>
            </w:pPr>
          </w:p>
        </w:tc>
        <w:tc>
          <w:tcPr>
            <w:tcW w:w="876" w:type="dxa"/>
            <w:noWrap/>
            <w:vAlign w:val="bottom"/>
            <w:hideMark/>
          </w:tcPr>
          <w:p w14:paraId="7A4EA716" w14:textId="77777777" w:rsidR="002849F4" w:rsidRDefault="002849F4" w:rsidP="002F64FD">
            <w:pPr>
              <w:rPr>
                <w:sz w:val="20"/>
                <w:szCs w:val="20"/>
              </w:rPr>
            </w:pPr>
          </w:p>
        </w:tc>
        <w:tc>
          <w:tcPr>
            <w:tcW w:w="750" w:type="dxa"/>
            <w:noWrap/>
            <w:vAlign w:val="bottom"/>
            <w:hideMark/>
          </w:tcPr>
          <w:p w14:paraId="366CF433" w14:textId="77777777" w:rsidR="002849F4" w:rsidRDefault="002849F4" w:rsidP="002F64FD">
            <w:pPr>
              <w:rPr>
                <w:sz w:val="20"/>
                <w:szCs w:val="20"/>
              </w:rPr>
            </w:pPr>
          </w:p>
        </w:tc>
        <w:tc>
          <w:tcPr>
            <w:tcW w:w="911" w:type="dxa"/>
            <w:noWrap/>
            <w:vAlign w:val="bottom"/>
            <w:hideMark/>
          </w:tcPr>
          <w:p w14:paraId="0CE11016" w14:textId="77777777" w:rsidR="002849F4" w:rsidRDefault="002849F4" w:rsidP="002F64FD">
            <w:pPr>
              <w:rPr>
                <w:sz w:val="20"/>
                <w:szCs w:val="20"/>
              </w:rPr>
            </w:pPr>
          </w:p>
        </w:tc>
      </w:tr>
      <w:tr w:rsidR="002849F4" w14:paraId="3267E968" w14:textId="77777777" w:rsidTr="002F64FD">
        <w:trPr>
          <w:trHeight w:val="300"/>
        </w:trPr>
        <w:tc>
          <w:tcPr>
            <w:tcW w:w="2327" w:type="dxa"/>
            <w:gridSpan w:val="3"/>
            <w:vMerge w:val="restart"/>
            <w:tcBorders>
              <w:top w:val="single" w:sz="8" w:space="0" w:color="auto"/>
              <w:left w:val="single" w:sz="8" w:space="0" w:color="auto"/>
              <w:bottom w:val="single" w:sz="8" w:space="0" w:color="000000"/>
              <w:right w:val="single" w:sz="8" w:space="0" w:color="auto"/>
            </w:tcBorders>
            <w:shd w:val="clear" w:color="auto" w:fill="FFFFFF"/>
            <w:vAlign w:val="center"/>
            <w:hideMark/>
          </w:tcPr>
          <w:p w14:paraId="07FD015C" w14:textId="77777777" w:rsidR="002849F4" w:rsidRDefault="002849F4" w:rsidP="002F64FD">
            <w:pPr>
              <w:jc w:val="center"/>
              <w:rPr>
                <w:b/>
                <w:bCs/>
                <w:color w:val="000000"/>
                <w:sz w:val="20"/>
                <w:szCs w:val="20"/>
              </w:rPr>
            </w:pPr>
            <w:r>
              <w:rPr>
                <w:b/>
                <w:bCs/>
                <w:color w:val="000000"/>
                <w:sz w:val="20"/>
                <w:szCs w:val="20"/>
              </w:rPr>
              <w:t>Тариф</w:t>
            </w:r>
          </w:p>
        </w:tc>
        <w:tc>
          <w:tcPr>
            <w:tcW w:w="7724" w:type="dxa"/>
            <w:gridSpan w:val="11"/>
            <w:tcBorders>
              <w:top w:val="single" w:sz="8" w:space="0" w:color="auto"/>
              <w:left w:val="nil"/>
              <w:bottom w:val="single" w:sz="8" w:space="0" w:color="auto"/>
              <w:right w:val="single" w:sz="8" w:space="0" w:color="000000"/>
            </w:tcBorders>
            <w:noWrap/>
            <w:vAlign w:val="center"/>
            <w:hideMark/>
          </w:tcPr>
          <w:p w14:paraId="1029E5F7" w14:textId="77777777" w:rsidR="002849F4" w:rsidRDefault="002849F4" w:rsidP="002F64FD">
            <w:pPr>
              <w:jc w:val="center"/>
              <w:rPr>
                <w:b/>
                <w:bCs/>
                <w:color w:val="000000"/>
                <w:sz w:val="20"/>
                <w:szCs w:val="20"/>
              </w:rPr>
            </w:pPr>
            <w:r>
              <w:rPr>
                <w:b/>
                <w:bCs/>
                <w:color w:val="000000"/>
                <w:sz w:val="20"/>
                <w:szCs w:val="20"/>
              </w:rPr>
              <w:t>Бизнес</w:t>
            </w:r>
          </w:p>
        </w:tc>
      </w:tr>
      <w:tr w:rsidR="002849F4" w14:paraId="60F0D6D4" w14:textId="77777777" w:rsidTr="002F64FD">
        <w:trPr>
          <w:trHeight w:val="300"/>
        </w:trPr>
        <w:tc>
          <w:tcPr>
            <w:tcW w:w="0" w:type="auto"/>
            <w:gridSpan w:val="3"/>
            <w:vMerge/>
            <w:tcBorders>
              <w:top w:val="single" w:sz="8" w:space="0" w:color="auto"/>
              <w:left w:val="single" w:sz="8" w:space="0" w:color="auto"/>
              <w:bottom w:val="single" w:sz="8" w:space="0" w:color="000000"/>
              <w:right w:val="single" w:sz="8" w:space="0" w:color="auto"/>
            </w:tcBorders>
            <w:vAlign w:val="center"/>
            <w:hideMark/>
          </w:tcPr>
          <w:p w14:paraId="577208DB" w14:textId="77777777" w:rsidR="002849F4" w:rsidRDefault="002849F4" w:rsidP="002F64FD">
            <w:pPr>
              <w:rPr>
                <w:b/>
                <w:bCs/>
                <w:color w:val="000000"/>
                <w:sz w:val="20"/>
                <w:szCs w:val="20"/>
              </w:rPr>
            </w:pPr>
          </w:p>
        </w:tc>
        <w:tc>
          <w:tcPr>
            <w:tcW w:w="1007" w:type="dxa"/>
            <w:gridSpan w:val="3"/>
            <w:tcBorders>
              <w:top w:val="nil"/>
              <w:left w:val="nil"/>
              <w:bottom w:val="single" w:sz="8" w:space="0" w:color="auto"/>
              <w:right w:val="single" w:sz="8" w:space="0" w:color="auto"/>
            </w:tcBorders>
            <w:shd w:val="clear" w:color="auto" w:fill="FFFFFF"/>
            <w:vAlign w:val="center"/>
            <w:hideMark/>
          </w:tcPr>
          <w:p w14:paraId="4CCA9DBD" w14:textId="77777777" w:rsidR="002849F4" w:rsidRDefault="002849F4" w:rsidP="002F64FD">
            <w:pPr>
              <w:jc w:val="center"/>
              <w:rPr>
                <w:b/>
                <w:bCs/>
                <w:color w:val="000000"/>
                <w:sz w:val="20"/>
                <w:szCs w:val="20"/>
              </w:rPr>
            </w:pPr>
            <w:r>
              <w:rPr>
                <w:b/>
                <w:bCs/>
                <w:color w:val="000000"/>
                <w:sz w:val="20"/>
                <w:szCs w:val="20"/>
              </w:rPr>
              <w:t>ЮВАО</w:t>
            </w:r>
          </w:p>
        </w:tc>
        <w:tc>
          <w:tcPr>
            <w:tcW w:w="847" w:type="dxa"/>
            <w:tcBorders>
              <w:top w:val="nil"/>
              <w:left w:val="nil"/>
              <w:bottom w:val="single" w:sz="8" w:space="0" w:color="auto"/>
              <w:right w:val="single" w:sz="8" w:space="0" w:color="auto"/>
            </w:tcBorders>
            <w:shd w:val="clear" w:color="auto" w:fill="FFFFFF"/>
            <w:vAlign w:val="center"/>
            <w:hideMark/>
          </w:tcPr>
          <w:p w14:paraId="14122FE2" w14:textId="77777777" w:rsidR="002849F4" w:rsidRDefault="002849F4" w:rsidP="002F64FD">
            <w:pPr>
              <w:jc w:val="center"/>
              <w:rPr>
                <w:b/>
                <w:bCs/>
                <w:color w:val="000000"/>
                <w:sz w:val="20"/>
                <w:szCs w:val="20"/>
              </w:rPr>
            </w:pPr>
            <w:r>
              <w:rPr>
                <w:b/>
                <w:bCs/>
                <w:color w:val="000000"/>
                <w:sz w:val="20"/>
                <w:szCs w:val="20"/>
              </w:rPr>
              <w:t>ЮАО</w:t>
            </w:r>
          </w:p>
        </w:tc>
        <w:tc>
          <w:tcPr>
            <w:tcW w:w="973" w:type="dxa"/>
            <w:tcBorders>
              <w:top w:val="nil"/>
              <w:left w:val="nil"/>
              <w:bottom w:val="single" w:sz="8" w:space="0" w:color="auto"/>
              <w:right w:val="single" w:sz="8" w:space="0" w:color="auto"/>
            </w:tcBorders>
            <w:shd w:val="clear" w:color="auto" w:fill="FFFFFF"/>
            <w:vAlign w:val="center"/>
            <w:hideMark/>
          </w:tcPr>
          <w:p w14:paraId="18C3AAE0" w14:textId="77777777" w:rsidR="002849F4" w:rsidRDefault="002849F4" w:rsidP="002F64FD">
            <w:pPr>
              <w:jc w:val="center"/>
              <w:rPr>
                <w:b/>
                <w:bCs/>
                <w:color w:val="000000"/>
                <w:sz w:val="20"/>
                <w:szCs w:val="20"/>
              </w:rPr>
            </w:pPr>
            <w:r>
              <w:rPr>
                <w:b/>
                <w:bCs/>
                <w:color w:val="000000"/>
                <w:sz w:val="20"/>
                <w:szCs w:val="20"/>
              </w:rPr>
              <w:t>ЮЗАО</w:t>
            </w:r>
          </w:p>
        </w:tc>
        <w:tc>
          <w:tcPr>
            <w:tcW w:w="763" w:type="dxa"/>
            <w:tcBorders>
              <w:top w:val="nil"/>
              <w:left w:val="nil"/>
              <w:bottom w:val="single" w:sz="8" w:space="0" w:color="auto"/>
              <w:right w:val="single" w:sz="8" w:space="0" w:color="auto"/>
            </w:tcBorders>
            <w:shd w:val="clear" w:color="auto" w:fill="FFFFFF"/>
            <w:vAlign w:val="center"/>
            <w:hideMark/>
          </w:tcPr>
          <w:p w14:paraId="257F0893" w14:textId="77777777" w:rsidR="002849F4" w:rsidRDefault="002849F4" w:rsidP="002F64FD">
            <w:pPr>
              <w:jc w:val="center"/>
              <w:rPr>
                <w:b/>
                <w:bCs/>
                <w:color w:val="000000"/>
                <w:sz w:val="20"/>
                <w:szCs w:val="20"/>
              </w:rPr>
            </w:pPr>
            <w:r>
              <w:rPr>
                <w:b/>
                <w:bCs/>
                <w:color w:val="000000"/>
                <w:sz w:val="20"/>
                <w:szCs w:val="20"/>
              </w:rPr>
              <w:t>ЦАО</w:t>
            </w:r>
          </w:p>
        </w:tc>
        <w:tc>
          <w:tcPr>
            <w:tcW w:w="860" w:type="dxa"/>
            <w:tcBorders>
              <w:top w:val="nil"/>
              <w:left w:val="nil"/>
              <w:bottom w:val="single" w:sz="8" w:space="0" w:color="auto"/>
              <w:right w:val="single" w:sz="8" w:space="0" w:color="auto"/>
            </w:tcBorders>
            <w:shd w:val="clear" w:color="auto" w:fill="FFFFFF"/>
            <w:vAlign w:val="center"/>
            <w:hideMark/>
          </w:tcPr>
          <w:p w14:paraId="1578C7E5" w14:textId="77777777" w:rsidR="002849F4" w:rsidRDefault="002849F4" w:rsidP="002F64FD">
            <w:pPr>
              <w:jc w:val="center"/>
              <w:rPr>
                <w:b/>
                <w:bCs/>
                <w:color w:val="000000"/>
                <w:sz w:val="20"/>
                <w:szCs w:val="20"/>
              </w:rPr>
            </w:pPr>
            <w:r>
              <w:rPr>
                <w:b/>
                <w:bCs/>
                <w:color w:val="000000"/>
                <w:sz w:val="20"/>
                <w:szCs w:val="20"/>
              </w:rPr>
              <w:t>ЗАО</w:t>
            </w:r>
          </w:p>
        </w:tc>
        <w:tc>
          <w:tcPr>
            <w:tcW w:w="737" w:type="dxa"/>
            <w:tcBorders>
              <w:top w:val="nil"/>
              <w:left w:val="nil"/>
              <w:bottom w:val="single" w:sz="8" w:space="0" w:color="auto"/>
              <w:right w:val="single" w:sz="8" w:space="0" w:color="auto"/>
            </w:tcBorders>
            <w:shd w:val="clear" w:color="auto" w:fill="FFFFFF"/>
            <w:vAlign w:val="center"/>
            <w:hideMark/>
          </w:tcPr>
          <w:p w14:paraId="55996386" w14:textId="77777777" w:rsidR="002849F4" w:rsidRDefault="002849F4" w:rsidP="002F64FD">
            <w:pPr>
              <w:jc w:val="center"/>
              <w:rPr>
                <w:b/>
                <w:bCs/>
                <w:color w:val="000000"/>
                <w:sz w:val="20"/>
                <w:szCs w:val="20"/>
              </w:rPr>
            </w:pPr>
            <w:r>
              <w:rPr>
                <w:b/>
                <w:bCs/>
                <w:color w:val="000000"/>
                <w:sz w:val="20"/>
                <w:szCs w:val="20"/>
              </w:rPr>
              <w:t>ВАО</w:t>
            </w:r>
          </w:p>
        </w:tc>
        <w:tc>
          <w:tcPr>
            <w:tcW w:w="876" w:type="dxa"/>
            <w:tcBorders>
              <w:top w:val="nil"/>
              <w:left w:val="nil"/>
              <w:bottom w:val="single" w:sz="8" w:space="0" w:color="auto"/>
              <w:right w:val="single" w:sz="8" w:space="0" w:color="auto"/>
            </w:tcBorders>
            <w:shd w:val="clear" w:color="auto" w:fill="FFFFFF"/>
            <w:vAlign w:val="center"/>
            <w:hideMark/>
          </w:tcPr>
          <w:p w14:paraId="788BE285" w14:textId="77777777" w:rsidR="002849F4" w:rsidRDefault="002849F4" w:rsidP="002F64FD">
            <w:pPr>
              <w:jc w:val="center"/>
              <w:rPr>
                <w:b/>
                <w:bCs/>
                <w:color w:val="000000"/>
                <w:sz w:val="20"/>
                <w:szCs w:val="20"/>
              </w:rPr>
            </w:pPr>
            <w:r>
              <w:rPr>
                <w:b/>
                <w:bCs/>
                <w:color w:val="000000"/>
                <w:sz w:val="20"/>
                <w:szCs w:val="20"/>
              </w:rPr>
              <w:t>СЗАО</w:t>
            </w:r>
          </w:p>
        </w:tc>
        <w:tc>
          <w:tcPr>
            <w:tcW w:w="750" w:type="dxa"/>
            <w:tcBorders>
              <w:top w:val="nil"/>
              <w:left w:val="nil"/>
              <w:bottom w:val="single" w:sz="8" w:space="0" w:color="auto"/>
              <w:right w:val="single" w:sz="8" w:space="0" w:color="auto"/>
            </w:tcBorders>
            <w:shd w:val="clear" w:color="auto" w:fill="FFFFFF"/>
            <w:vAlign w:val="center"/>
            <w:hideMark/>
          </w:tcPr>
          <w:p w14:paraId="297DF62A" w14:textId="77777777" w:rsidR="002849F4" w:rsidRDefault="002849F4" w:rsidP="002F64FD">
            <w:pPr>
              <w:jc w:val="center"/>
              <w:rPr>
                <w:b/>
                <w:bCs/>
                <w:color w:val="000000"/>
                <w:sz w:val="20"/>
                <w:szCs w:val="20"/>
              </w:rPr>
            </w:pPr>
            <w:r>
              <w:rPr>
                <w:b/>
                <w:bCs/>
                <w:color w:val="000000"/>
                <w:sz w:val="20"/>
                <w:szCs w:val="20"/>
              </w:rPr>
              <w:t>САО</w:t>
            </w:r>
          </w:p>
        </w:tc>
        <w:tc>
          <w:tcPr>
            <w:tcW w:w="911" w:type="dxa"/>
            <w:tcBorders>
              <w:top w:val="nil"/>
              <w:left w:val="nil"/>
              <w:bottom w:val="single" w:sz="8" w:space="0" w:color="auto"/>
              <w:right w:val="single" w:sz="8" w:space="0" w:color="auto"/>
            </w:tcBorders>
            <w:shd w:val="clear" w:color="auto" w:fill="FFFFFF"/>
            <w:vAlign w:val="center"/>
            <w:hideMark/>
          </w:tcPr>
          <w:p w14:paraId="605967D2" w14:textId="77777777" w:rsidR="002849F4" w:rsidRDefault="002849F4" w:rsidP="002F64FD">
            <w:pPr>
              <w:jc w:val="center"/>
              <w:rPr>
                <w:b/>
                <w:bCs/>
                <w:color w:val="000000"/>
                <w:sz w:val="20"/>
                <w:szCs w:val="20"/>
              </w:rPr>
            </w:pPr>
            <w:r>
              <w:rPr>
                <w:b/>
                <w:bCs/>
                <w:color w:val="000000"/>
                <w:sz w:val="20"/>
                <w:szCs w:val="20"/>
              </w:rPr>
              <w:t>СВАО</w:t>
            </w:r>
          </w:p>
        </w:tc>
      </w:tr>
      <w:tr w:rsidR="002849F4" w14:paraId="684D3FF1" w14:textId="77777777" w:rsidTr="002F64FD">
        <w:trPr>
          <w:trHeight w:val="328"/>
        </w:trPr>
        <w:tc>
          <w:tcPr>
            <w:tcW w:w="2327" w:type="dxa"/>
            <w:gridSpan w:val="3"/>
            <w:tcBorders>
              <w:top w:val="nil"/>
              <w:left w:val="single" w:sz="8" w:space="0" w:color="auto"/>
              <w:bottom w:val="single" w:sz="4" w:space="0" w:color="auto"/>
              <w:right w:val="single" w:sz="8" w:space="0" w:color="auto"/>
            </w:tcBorders>
            <w:shd w:val="clear" w:color="auto" w:fill="FFFFFF"/>
            <w:vAlign w:val="center"/>
            <w:hideMark/>
          </w:tcPr>
          <w:p w14:paraId="126E604E" w14:textId="77777777" w:rsidR="002849F4" w:rsidRDefault="002849F4" w:rsidP="002F64FD">
            <w:pPr>
              <w:rPr>
                <w:color w:val="000000"/>
                <w:sz w:val="20"/>
                <w:szCs w:val="20"/>
              </w:rPr>
            </w:pPr>
            <w:r>
              <w:rPr>
                <w:color w:val="000000"/>
                <w:sz w:val="20"/>
                <w:szCs w:val="20"/>
              </w:rPr>
              <w:t>Поездка в/из Домодедово</w:t>
            </w:r>
          </w:p>
        </w:tc>
        <w:tc>
          <w:tcPr>
            <w:tcW w:w="1007" w:type="dxa"/>
            <w:gridSpan w:val="3"/>
            <w:tcBorders>
              <w:top w:val="nil"/>
              <w:left w:val="nil"/>
              <w:bottom w:val="single" w:sz="4" w:space="0" w:color="auto"/>
              <w:right w:val="single" w:sz="8" w:space="0" w:color="auto"/>
            </w:tcBorders>
            <w:shd w:val="clear" w:color="auto" w:fill="FFFFFF"/>
            <w:vAlign w:val="center"/>
          </w:tcPr>
          <w:p w14:paraId="2F714948" w14:textId="77777777" w:rsidR="002849F4" w:rsidRDefault="002849F4" w:rsidP="002F64FD">
            <w:pPr>
              <w:jc w:val="center"/>
              <w:rPr>
                <w:color w:val="000000"/>
                <w:sz w:val="20"/>
                <w:szCs w:val="20"/>
              </w:rPr>
            </w:pPr>
          </w:p>
        </w:tc>
        <w:tc>
          <w:tcPr>
            <w:tcW w:w="847" w:type="dxa"/>
            <w:tcBorders>
              <w:top w:val="nil"/>
              <w:left w:val="nil"/>
              <w:bottom w:val="single" w:sz="4" w:space="0" w:color="auto"/>
              <w:right w:val="single" w:sz="8" w:space="0" w:color="auto"/>
            </w:tcBorders>
            <w:noWrap/>
            <w:vAlign w:val="center"/>
          </w:tcPr>
          <w:p w14:paraId="28152ACC" w14:textId="77777777" w:rsidR="002849F4" w:rsidRDefault="002849F4" w:rsidP="002F64FD">
            <w:pPr>
              <w:jc w:val="center"/>
              <w:rPr>
                <w:color w:val="000000"/>
                <w:sz w:val="20"/>
                <w:szCs w:val="20"/>
              </w:rPr>
            </w:pPr>
          </w:p>
        </w:tc>
        <w:tc>
          <w:tcPr>
            <w:tcW w:w="973" w:type="dxa"/>
            <w:tcBorders>
              <w:top w:val="nil"/>
              <w:left w:val="nil"/>
              <w:bottom w:val="single" w:sz="4" w:space="0" w:color="auto"/>
              <w:right w:val="single" w:sz="8" w:space="0" w:color="auto"/>
            </w:tcBorders>
            <w:noWrap/>
            <w:vAlign w:val="center"/>
          </w:tcPr>
          <w:p w14:paraId="4F178D34" w14:textId="77777777" w:rsidR="002849F4" w:rsidRDefault="002849F4" w:rsidP="002F64FD">
            <w:pPr>
              <w:jc w:val="center"/>
              <w:rPr>
                <w:color w:val="000000"/>
                <w:sz w:val="20"/>
                <w:szCs w:val="20"/>
              </w:rPr>
            </w:pPr>
          </w:p>
        </w:tc>
        <w:tc>
          <w:tcPr>
            <w:tcW w:w="763" w:type="dxa"/>
            <w:tcBorders>
              <w:top w:val="nil"/>
              <w:left w:val="nil"/>
              <w:bottom w:val="single" w:sz="4" w:space="0" w:color="auto"/>
              <w:right w:val="single" w:sz="8" w:space="0" w:color="auto"/>
            </w:tcBorders>
            <w:noWrap/>
            <w:vAlign w:val="center"/>
          </w:tcPr>
          <w:p w14:paraId="5590ED77" w14:textId="77777777" w:rsidR="002849F4" w:rsidRDefault="002849F4" w:rsidP="002F64FD">
            <w:pPr>
              <w:jc w:val="center"/>
              <w:rPr>
                <w:color w:val="000000"/>
                <w:sz w:val="20"/>
                <w:szCs w:val="20"/>
              </w:rPr>
            </w:pPr>
          </w:p>
        </w:tc>
        <w:tc>
          <w:tcPr>
            <w:tcW w:w="860" w:type="dxa"/>
            <w:tcBorders>
              <w:top w:val="nil"/>
              <w:left w:val="nil"/>
              <w:bottom w:val="single" w:sz="4" w:space="0" w:color="auto"/>
              <w:right w:val="single" w:sz="8" w:space="0" w:color="auto"/>
            </w:tcBorders>
            <w:noWrap/>
            <w:vAlign w:val="center"/>
          </w:tcPr>
          <w:p w14:paraId="33F2C573" w14:textId="77777777" w:rsidR="002849F4" w:rsidRDefault="002849F4" w:rsidP="002F64FD">
            <w:pPr>
              <w:jc w:val="center"/>
              <w:rPr>
                <w:color w:val="000000"/>
                <w:sz w:val="20"/>
                <w:szCs w:val="20"/>
              </w:rPr>
            </w:pPr>
          </w:p>
        </w:tc>
        <w:tc>
          <w:tcPr>
            <w:tcW w:w="737" w:type="dxa"/>
            <w:tcBorders>
              <w:top w:val="nil"/>
              <w:left w:val="nil"/>
              <w:bottom w:val="single" w:sz="4" w:space="0" w:color="auto"/>
              <w:right w:val="single" w:sz="8" w:space="0" w:color="auto"/>
            </w:tcBorders>
            <w:noWrap/>
            <w:vAlign w:val="center"/>
          </w:tcPr>
          <w:p w14:paraId="038D90BE" w14:textId="77777777" w:rsidR="002849F4" w:rsidRDefault="002849F4" w:rsidP="002F64FD">
            <w:pPr>
              <w:jc w:val="center"/>
              <w:rPr>
                <w:color w:val="000000"/>
                <w:sz w:val="20"/>
                <w:szCs w:val="20"/>
              </w:rPr>
            </w:pPr>
          </w:p>
        </w:tc>
        <w:tc>
          <w:tcPr>
            <w:tcW w:w="876" w:type="dxa"/>
            <w:tcBorders>
              <w:top w:val="nil"/>
              <w:left w:val="nil"/>
              <w:bottom w:val="single" w:sz="4" w:space="0" w:color="auto"/>
              <w:right w:val="single" w:sz="8" w:space="0" w:color="auto"/>
            </w:tcBorders>
            <w:noWrap/>
            <w:vAlign w:val="center"/>
          </w:tcPr>
          <w:p w14:paraId="68F672D5" w14:textId="77777777" w:rsidR="002849F4" w:rsidRDefault="002849F4" w:rsidP="002F64FD">
            <w:pPr>
              <w:jc w:val="center"/>
              <w:rPr>
                <w:color w:val="000000"/>
                <w:sz w:val="20"/>
                <w:szCs w:val="20"/>
              </w:rPr>
            </w:pPr>
          </w:p>
        </w:tc>
        <w:tc>
          <w:tcPr>
            <w:tcW w:w="750" w:type="dxa"/>
            <w:tcBorders>
              <w:top w:val="nil"/>
              <w:left w:val="nil"/>
              <w:bottom w:val="single" w:sz="4" w:space="0" w:color="auto"/>
              <w:right w:val="single" w:sz="8" w:space="0" w:color="auto"/>
            </w:tcBorders>
            <w:noWrap/>
            <w:vAlign w:val="center"/>
          </w:tcPr>
          <w:p w14:paraId="51A03CDB" w14:textId="77777777" w:rsidR="002849F4" w:rsidRDefault="002849F4" w:rsidP="002F64FD">
            <w:pPr>
              <w:jc w:val="center"/>
              <w:rPr>
                <w:color w:val="000000"/>
                <w:sz w:val="20"/>
                <w:szCs w:val="20"/>
              </w:rPr>
            </w:pPr>
          </w:p>
        </w:tc>
        <w:tc>
          <w:tcPr>
            <w:tcW w:w="911" w:type="dxa"/>
            <w:tcBorders>
              <w:top w:val="nil"/>
              <w:left w:val="nil"/>
              <w:bottom w:val="single" w:sz="4" w:space="0" w:color="auto"/>
              <w:right w:val="single" w:sz="8" w:space="0" w:color="auto"/>
            </w:tcBorders>
            <w:noWrap/>
            <w:vAlign w:val="center"/>
          </w:tcPr>
          <w:p w14:paraId="0B4B717B" w14:textId="77777777" w:rsidR="002849F4" w:rsidRDefault="002849F4" w:rsidP="002F64FD">
            <w:pPr>
              <w:jc w:val="center"/>
              <w:rPr>
                <w:color w:val="000000"/>
                <w:sz w:val="20"/>
                <w:szCs w:val="20"/>
              </w:rPr>
            </w:pPr>
          </w:p>
        </w:tc>
      </w:tr>
      <w:tr w:rsidR="002849F4" w14:paraId="43ED0F74" w14:textId="77777777" w:rsidTr="002F64FD">
        <w:trPr>
          <w:trHeight w:val="391"/>
        </w:trPr>
        <w:tc>
          <w:tcPr>
            <w:tcW w:w="2327" w:type="dxa"/>
            <w:gridSpan w:val="3"/>
            <w:tcBorders>
              <w:top w:val="single" w:sz="4" w:space="0" w:color="auto"/>
              <w:left w:val="single" w:sz="8" w:space="0" w:color="auto"/>
              <w:bottom w:val="single" w:sz="8" w:space="0" w:color="auto"/>
              <w:right w:val="single" w:sz="8" w:space="0" w:color="auto"/>
            </w:tcBorders>
            <w:shd w:val="clear" w:color="auto" w:fill="FFFFFF"/>
            <w:vAlign w:val="center"/>
            <w:hideMark/>
          </w:tcPr>
          <w:p w14:paraId="769AEC98" w14:textId="77777777" w:rsidR="002849F4" w:rsidRDefault="002849F4" w:rsidP="002F64FD">
            <w:pPr>
              <w:rPr>
                <w:color w:val="000000"/>
                <w:sz w:val="20"/>
                <w:szCs w:val="20"/>
              </w:rPr>
            </w:pPr>
            <w:r>
              <w:rPr>
                <w:color w:val="000000"/>
                <w:sz w:val="20"/>
                <w:szCs w:val="20"/>
              </w:rPr>
              <w:t>Поездка в/из Шереметьево</w:t>
            </w:r>
          </w:p>
        </w:tc>
        <w:tc>
          <w:tcPr>
            <w:tcW w:w="1007" w:type="dxa"/>
            <w:gridSpan w:val="3"/>
            <w:tcBorders>
              <w:top w:val="single" w:sz="4" w:space="0" w:color="auto"/>
              <w:left w:val="nil"/>
              <w:bottom w:val="single" w:sz="8" w:space="0" w:color="auto"/>
              <w:right w:val="single" w:sz="8" w:space="0" w:color="auto"/>
            </w:tcBorders>
            <w:shd w:val="clear" w:color="auto" w:fill="FFFFFF"/>
            <w:vAlign w:val="center"/>
          </w:tcPr>
          <w:p w14:paraId="30738093" w14:textId="77777777" w:rsidR="002849F4" w:rsidRDefault="002849F4" w:rsidP="002F64FD">
            <w:pPr>
              <w:jc w:val="center"/>
              <w:rPr>
                <w:color w:val="000000"/>
                <w:sz w:val="20"/>
                <w:szCs w:val="20"/>
              </w:rPr>
            </w:pPr>
          </w:p>
        </w:tc>
        <w:tc>
          <w:tcPr>
            <w:tcW w:w="847" w:type="dxa"/>
            <w:tcBorders>
              <w:top w:val="single" w:sz="4" w:space="0" w:color="auto"/>
              <w:left w:val="nil"/>
              <w:bottom w:val="single" w:sz="8" w:space="0" w:color="auto"/>
              <w:right w:val="single" w:sz="8" w:space="0" w:color="auto"/>
            </w:tcBorders>
            <w:noWrap/>
            <w:vAlign w:val="center"/>
          </w:tcPr>
          <w:p w14:paraId="5A185CE5" w14:textId="77777777" w:rsidR="002849F4" w:rsidRDefault="002849F4" w:rsidP="002F64FD">
            <w:pPr>
              <w:jc w:val="center"/>
              <w:rPr>
                <w:color w:val="000000"/>
                <w:sz w:val="20"/>
                <w:szCs w:val="20"/>
              </w:rPr>
            </w:pPr>
          </w:p>
        </w:tc>
        <w:tc>
          <w:tcPr>
            <w:tcW w:w="973" w:type="dxa"/>
            <w:tcBorders>
              <w:top w:val="single" w:sz="4" w:space="0" w:color="auto"/>
              <w:left w:val="nil"/>
              <w:bottom w:val="single" w:sz="8" w:space="0" w:color="auto"/>
              <w:right w:val="single" w:sz="8" w:space="0" w:color="auto"/>
            </w:tcBorders>
            <w:noWrap/>
            <w:vAlign w:val="center"/>
          </w:tcPr>
          <w:p w14:paraId="73B0A0B1" w14:textId="77777777" w:rsidR="002849F4" w:rsidRDefault="002849F4" w:rsidP="002F64FD">
            <w:pPr>
              <w:jc w:val="center"/>
              <w:rPr>
                <w:color w:val="000000"/>
                <w:sz w:val="20"/>
                <w:szCs w:val="20"/>
              </w:rPr>
            </w:pPr>
          </w:p>
        </w:tc>
        <w:tc>
          <w:tcPr>
            <w:tcW w:w="763" w:type="dxa"/>
            <w:tcBorders>
              <w:top w:val="single" w:sz="4" w:space="0" w:color="auto"/>
              <w:left w:val="nil"/>
              <w:bottom w:val="single" w:sz="8" w:space="0" w:color="auto"/>
              <w:right w:val="single" w:sz="8" w:space="0" w:color="auto"/>
            </w:tcBorders>
            <w:noWrap/>
            <w:vAlign w:val="center"/>
          </w:tcPr>
          <w:p w14:paraId="5A11AEE5" w14:textId="77777777" w:rsidR="002849F4" w:rsidRDefault="002849F4" w:rsidP="002F64FD">
            <w:pPr>
              <w:jc w:val="center"/>
              <w:rPr>
                <w:color w:val="000000"/>
                <w:sz w:val="20"/>
                <w:szCs w:val="20"/>
              </w:rPr>
            </w:pPr>
          </w:p>
        </w:tc>
        <w:tc>
          <w:tcPr>
            <w:tcW w:w="860" w:type="dxa"/>
            <w:tcBorders>
              <w:top w:val="single" w:sz="4" w:space="0" w:color="auto"/>
              <w:left w:val="nil"/>
              <w:bottom w:val="single" w:sz="8" w:space="0" w:color="auto"/>
              <w:right w:val="single" w:sz="8" w:space="0" w:color="auto"/>
            </w:tcBorders>
            <w:noWrap/>
            <w:vAlign w:val="center"/>
          </w:tcPr>
          <w:p w14:paraId="736F661F" w14:textId="77777777" w:rsidR="002849F4" w:rsidRDefault="002849F4" w:rsidP="002F64FD">
            <w:pPr>
              <w:jc w:val="center"/>
              <w:rPr>
                <w:color w:val="000000"/>
                <w:sz w:val="20"/>
                <w:szCs w:val="20"/>
              </w:rPr>
            </w:pPr>
          </w:p>
        </w:tc>
        <w:tc>
          <w:tcPr>
            <w:tcW w:w="737" w:type="dxa"/>
            <w:tcBorders>
              <w:top w:val="single" w:sz="4" w:space="0" w:color="auto"/>
              <w:left w:val="nil"/>
              <w:bottom w:val="single" w:sz="8" w:space="0" w:color="auto"/>
              <w:right w:val="single" w:sz="8" w:space="0" w:color="auto"/>
            </w:tcBorders>
            <w:noWrap/>
            <w:vAlign w:val="center"/>
          </w:tcPr>
          <w:p w14:paraId="13ADB8C9" w14:textId="77777777" w:rsidR="002849F4" w:rsidRDefault="002849F4" w:rsidP="002F64FD">
            <w:pPr>
              <w:jc w:val="center"/>
              <w:rPr>
                <w:color w:val="000000"/>
                <w:sz w:val="20"/>
                <w:szCs w:val="20"/>
              </w:rPr>
            </w:pPr>
          </w:p>
        </w:tc>
        <w:tc>
          <w:tcPr>
            <w:tcW w:w="876" w:type="dxa"/>
            <w:tcBorders>
              <w:top w:val="single" w:sz="4" w:space="0" w:color="auto"/>
              <w:left w:val="nil"/>
              <w:bottom w:val="single" w:sz="8" w:space="0" w:color="auto"/>
              <w:right w:val="single" w:sz="8" w:space="0" w:color="auto"/>
            </w:tcBorders>
            <w:noWrap/>
            <w:vAlign w:val="center"/>
          </w:tcPr>
          <w:p w14:paraId="0A96C4E0" w14:textId="77777777" w:rsidR="002849F4" w:rsidRDefault="002849F4" w:rsidP="002F64FD">
            <w:pPr>
              <w:jc w:val="center"/>
              <w:rPr>
                <w:color w:val="000000"/>
                <w:sz w:val="20"/>
                <w:szCs w:val="20"/>
              </w:rPr>
            </w:pPr>
          </w:p>
        </w:tc>
        <w:tc>
          <w:tcPr>
            <w:tcW w:w="750" w:type="dxa"/>
            <w:tcBorders>
              <w:top w:val="single" w:sz="4" w:space="0" w:color="auto"/>
              <w:left w:val="nil"/>
              <w:bottom w:val="single" w:sz="8" w:space="0" w:color="auto"/>
              <w:right w:val="single" w:sz="8" w:space="0" w:color="auto"/>
            </w:tcBorders>
            <w:noWrap/>
            <w:vAlign w:val="center"/>
          </w:tcPr>
          <w:p w14:paraId="550B6E49" w14:textId="77777777" w:rsidR="002849F4" w:rsidRDefault="002849F4" w:rsidP="002F64FD">
            <w:pPr>
              <w:jc w:val="center"/>
              <w:rPr>
                <w:color w:val="000000"/>
                <w:sz w:val="20"/>
                <w:szCs w:val="20"/>
              </w:rPr>
            </w:pPr>
          </w:p>
        </w:tc>
        <w:tc>
          <w:tcPr>
            <w:tcW w:w="911" w:type="dxa"/>
            <w:tcBorders>
              <w:top w:val="single" w:sz="4" w:space="0" w:color="auto"/>
              <w:left w:val="nil"/>
              <w:bottom w:val="single" w:sz="8" w:space="0" w:color="auto"/>
              <w:right w:val="single" w:sz="8" w:space="0" w:color="auto"/>
            </w:tcBorders>
            <w:noWrap/>
            <w:vAlign w:val="center"/>
          </w:tcPr>
          <w:p w14:paraId="3292C71A" w14:textId="77777777" w:rsidR="002849F4" w:rsidRDefault="002849F4" w:rsidP="002F64FD">
            <w:pPr>
              <w:jc w:val="center"/>
              <w:rPr>
                <w:color w:val="000000"/>
                <w:sz w:val="20"/>
                <w:szCs w:val="20"/>
              </w:rPr>
            </w:pPr>
          </w:p>
        </w:tc>
      </w:tr>
      <w:tr w:rsidR="002849F4" w14:paraId="4B021498" w14:textId="77777777" w:rsidTr="002F64FD">
        <w:trPr>
          <w:trHeight w:val="288"/>
        </w:trPr>
        <w:tc>
          <w:tcPr>
            <w:tcW w:w="2327" w:type="dxa"/>
            <w:gridSpan w:val="3"/>
            <w:tcBorders>
              <w:top w:val="nil"/>
              <w:left w:val="single" w:sz="8" w:space="0" w:color="auto"/>
              <w:bottom w:val="nil"/>
              <w:right w:val="single" w:sz="8" w:space="0" w:color="auto"/>
            </w:tcBorders>
            <w:shd w:val="clear" w:color="auto" w:fill="FFFFFF"/>
            <w:vAlign w:val="center"/>
            <w:hideMark/>
          </w:tcPr>
          <w:p w14:paraId="7876BB44" w14:textId="77777777" w:rsidR="002849F4" w:rsidRDefault="002849F4" w:rsidP="002F64FD">
            <w:pPr>
              <w:rPr>
                <w:color w:val="000000"/>
                <w:sz w:val="20"/>
                <w:szCs w:val="20"/>
              </w:rPr>
            </w:pPr>
            <w:r>
              <w:rPr>
                <w:color w:val="000000"/>
                <w:sz w:val="20"/>
                <w:szCs w:val="20"/>
              </w:rPr>
              <w:t>Поездка в/из</w:t>
            </w:r>
          </w:p>
        </w:tc>
        <w:tc>
          <w:tcPr>
            <w:tcW w:w="1007" w:type="dxa"/>
            <w:gridSpan w:val="3"/>
            <w:vMerge w:val="restart"/>
            <w:tcBorders>
              <w:top w:val="nil"/>
              <w:left w:val="single" w:sz="8" w:space="0" w:color="auto"/>
              <w:bottom w:val="single" w:sz="8" w:space="0" w:color="000000"/>
              <w:right w:val="single" w:sz="8" w:space="0" w:color="auto"/>
            </w:tcBorders>
            <w:noWrap/>
            <w:vAlign w:val="center"/>
          </w:tcPr>
          <w:p w14:paraId="7DFB0FA4" w14:textId="77777777" w:rsidR="002849F4" w:rsidRDefault="002849F4" w:rsidP="002F64FD">
            <w:pPr>
              <w:jc w:val="center"/>
              <w:rPr>
                <w:color w:val="000000"/>
                <w:sz w:val="20"/>
                <w:szCs w:val="20"/>
              </w:rPr>
            </w:pPr>
          </w:p>
        </w:tc>
        <w:tc>
          <w:tcPr>
            <w:tcW w:w="847" w:type="dxa"/>
            <w:vMerge w:val="restart"/>
            <w:tcBorders>
              <w:top w:val="nil"/>
              <w:left w:val="single" w:sz="8" w:space="0" w:color="auto"/>
              <w:bottom w:val="single" w:sz="8" w:space="0" w:color="000000"/>
              <w:right w:val="single" w:sz="8" w:space="0" w:color="auto"/>
            </w:tcBorders>
            <w:noWrap/>
            <w:vAlign w:val="center"/>
          </w:tcPr>
          <w:p w14:paraId="2394152B" w14:textId="77777777" w:rsidR="002849F4" w:rsidRDefault="002849F4" w:rsidP="002F64FD">
            <w:pPr>
              <w:jc w:val="center"/>
              <w:rPr>
                <w:color w:val="000000"/>
                <w:sz w:val="20"/>
                <w:szCs w:val="20"/>
              </w:rPr>
            </w:pPr>
          </w:p>
        </w:tc>
        <w:tc>
          <w:tcPr>
            <w:tcW w:w="973" w:type="dxa"/>
            <w:vMerge w:val="restart"/>
            <w:tcBorders>
              <w:top w:val="nil"/>
              <w:left w:val="single" w:sz="8" w:space="0" w:color="auto"/>
              <w:bottom w:val="single" w:sz="8" w:space="0" w:color="000000"/>
              <w:right w:val="single" w:sz="8" w:space="0" w:color="auto"/>
            </w:tcBorders>
            <w:noWrap/>
            <w:vAlign w:val="center"/>
          </w:tcPr>
          <w:p w14:paraId="02FCDF94" w14:textId="77777777" w:rsidR="002849F4" w:rsidRDefault="002849F4" w:rsidP="002F64FD">
            <w:pPr>
              <w:jc w:val="center"/>
              <w:rPr>
                <w:color w:val="000000"/>
                <w:sz w:val="20"/>
                <w:szCs w:val="20"/>
              </w:rPr>
            </w:pPr>
          </w:p>
        </w:tc>
        <w:tc>
          <w:tcPr>
            <w:tcW w:w="763" w:type="dxa"/>
            <w:vMerge w:val="restart"/>
            <w:tcBorders>
              <w:top w:val="nil"/>
              <w:left w:val="single" w:sz="8" w:space="0" w:color="auto"/>
              <w:bottom w:val="single" w:sz="8" w:space="0" w:color="000000"/>
              <w:right w:val="single" w:sz="8" w:space="0" w:color="auto"/>
            </w:tcBorders>
            <w:noWrap/>
            <w:vAlign w:val="center"/>
          </w:tcPr>
          <w:p w14:paraId="3A19D2C9" w14:textId="77777777" w:rsidR="002849F4" w:rsidRDefault="002849F4" w:rsidP="002F64FD">
            <w:pPr>
              <w:jc w:val="center"/>
              <w:rPr>
                <w:color w:val="000000"/>
                <w:sz w:val="20"/>
                <w:szCs w:val="20"/>
              </w:rPr>
            </w:pPr>
          </w:p>
        </w:tc>
        <w:tc>
          <w:tcPr>
            <w:tcW w:w="860" w:type="dxa"/>
            <w:vMerge w:val="restart"/>
            <w:tcBorders>
              <w:top w:val="nil"/>
              <w:left w:val="single" w:sz="8" w:space="0" w:color="auto"/>
              <w:bottom w:val="single" w:sz="8" w:space="0" w:color="000000"/>
              <w:right w:val="single" w:sz="8" w:space="0" w:color="auto"/>
            </w:tcBorders>
            <w:noWrap/>
            <w:vAlign w:val="center"/>
          </w:tcPr>
          <w:p w14:paraId="0BB82E56" w14:textId="77777777" w:rsidR="002849F4" w:rsidRDefault="002849F4" w:rsidP="002F64FD">
            <w:pPr>
              <w:jc w:val="center"/>
              <w:rPr>
                <w:color w:val="000000"/>
                <w:sz w:val="20"/>
                <w:szCs w:val="20"/>
              </w:rPr>
            </w:pPr>
          </w:p>
        </w:tc>
        <w:tc>
          <w:tcPr>
            <w:tcW w:w="737" w:type="dxa"/>
            <w:vMerge w:val="restart"/>
            <w:tcBorders>
              <w:top w:val="nil"/>
              <w:left w:val="single" w:sz="8" w:space="0" w:color="auto"/>
              <w:bottom w:val="single" w:sz="8" w:space="0" w:color="000000"/>
              <w:right w:val="single" w:sz="8" w:space="0" w:color="auto"/>
            </w:tcBorders>
            <w:noWrap/>
            <w:vAlign w:val="center"/>
          </w:tcPr>
          <w:p w14:paraId="33D63E08" w14:textId="77777777" w:rsidR="002849F4" w:rsidRDefault="002849F4" w:rsidP="002F64FD">
            <w:pPr>
              <w:jc w:val="center"/>
              <w:rPr>
                <w:color w:val="000000"/>
                <w:sz w:val="20"/>
                <w:szCs w:val="20"/>
              </w:rPr>
            </w:pPr>
          </w:p>
        </w:tc>
        <w:tc>
          <w:tcPr>
            <w:tcW w:w="876" w:type="dxa"/>
            <w:vMerge w:val="restart"/>
            <w:tcBorders>
              <w:top w:val="nil"/>
              <w:left w:val="single" w:sz="8" w:space="0" w:color="auto"/>
              <w:bottom w:val="single" w:sz="8" w:space="0" w:color="000000"/>
              <w:right w:val="single" w:sz="8" w:space="0" w:color="auto"/>
            </w:tcBorders>
            <w:noWrap/>
            <w:vAlign w:val="center"/>
          </w:tcPr>
          <w:p w14:paraId="3D1699DD" w14:textId="77777777" w:rsidR="002849F4" w:rsidRDefault="002849F4" w:rsidP="002F64FD">
            <w:pPr>
              <w:jc w:val="center"/>
              <w:rPr>
                <w:color w:val="000000"/>
                <w:sz w:val="20"/>
                <w:szCs w:val="20"/>
              </w:rPr>
            </w:pPr>
          </w:p>
        </w:tc>
        <w:tc>
          <w:tcPr>
            <w:tcW w:w="750" w:type="dxa"/>
            <w:vMerge w:val="restart"/>
            <w:tcBorders>
              <w:top w:val="nil"/>
              <w:left w:val="single" w:sz="8" w:space="0" w:color="auto"/>
              <w:bottom w:val="single" w:sz="8" w:space="0" w:color="000000"/>
              <w:right w:val="single" w:sz="8" w:space="0" w:color="auto"/>
            </w:tcBorders>
            <w:noWrap/>
            <w:vAlign w:val="center"/>
          </w:tcPr>
          <w:p w14:paraId="27198EC6" w14:textId="77777777" w:rsidR="002849F4" w:rsidRDefault="002849F4" w:rsidP="002F64FD">
            <w:pPr>
              <w:jc w:val="center"/>
              <w:rPr>
                <w:color w:val="000000"/>
                <w:sz w:val="20"/>
                <w:szCs w:val="20"/>
              </w:rPr>
            </w:pPr>
          </w:p>
        </w:tc>
        <w:tc>
          <w:tcPr>
            <w:tcW w:w="911" w:type="dxa"/>
            <w:vMerge w:val="restart"/>
            <w:tcBorders>
              <w:top w:val="nil"/>
              <w:left w:val="single" w:sz="8" w:space="0" w:color="auto"/>
              <w:bottom w:val="single" w:sz="8" w:space="0" w:color="000000"/>
              <w:right w:val="single" w:sz="8" w:space="0" w:color="auto"/>
            </w:tcBorders>
            <w:noWrap/>
            <w:vAlign w:val="center"/>
          </w:tcPr>
          <w:p w14:paraId="1A871374" w14:textId="77777777" w:rsidR="002849F4" w:rsidRDefault="002849F4" w:rsidP="002F64FD">
            <w:pPr>
              <w:jc w:val="center"/>
              <w:rPr>
                <w:color w:val="000000"/>
                <w:sz w:val="20"/>
                <w:szCs w:val="20"/>
              </w:rPr>
            </w:pPr>
          </w:p>
        </w:tc>
      </w:tr>
      <w:tr w:rsidR="002849F4" w14:paraId="0B8BD5B7" w14:textId="77777777" w:rsidTr="002F64FD">
        <w:trPr>
          <w:trHeight w:val="215"/>
        </w:trPr>
        <w:tc>
          <w:tcPr>
            <w:tcW w:w="2327" w:type="dxa"/>
            <w:gridSpan w:val="3"/>
            <w:tcBorders>
              <w:top w:val="nil"/>
              <w:left w:val="single" w:sz="8" w:space="0" w:color="auto"/>
              <w:bottom w:val="single" w:sz="8" w:space="0" w:color="auto"/>
              <w:right w:val="single" w:sz="8" w:space="0" w:color="auto"/>
            </w:tcBorders>
            <w:shd w:val="clear" w:color="auto" w:fill="FFFFFF"/>
            <w:vAlign w:val="center"/>
            <w:hideMark/>
          </w:tcPr>
          <w:p w14:paraId="29DCE1B0" w14:textId="77777777" w:rsidR="002849F4" w:rsidRDefault="002849F4" w:rsidP="002F64FD">
            <w:pPr>
              <w:rPr>
                <w:color w:val="000000"/>
                <w:sz w:val="20"/>
                <w:szCs w:val="20"/>
              </w:rPr>
            </w:pPr>
            <w:r>
              <w:rPr>
                <w:color w:val="000000"/>
                <w:sz w:val="20"/>
                <w:szCs w:val="20"/>
              </w:rPr>
              <w:t>Внуково</w:t>
            </w:r>
          </w:p>
        </w:tc>
        <w:tc>
          <w:tcPr>
            <w:tcW w:w="0" w:type="auto"/>
            <w:gridSpan w:val="3"/>
            <w:vMerge/>
            <w:tcBorders>
              <w:top w:val="nil"/>
              <w:left w:val="single" w:sz="8" w:space="0" w:color="auto"/>
              <w:bottom w:val="single" w:sz="8" w:space="0" w:color="000000"/>
              <w:right w:val="single" w:sz="8" w:space="0" w:color="auto"/>
            </w:tcBorders>
            <w:vAlign w:val="center"/>
          </w:tcPr>
          <w:p w14:paraId="19CAE7F2"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830DB93"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256453C5"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4EE7D58"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1C4B451B"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0EA6CFC3"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307D3319"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4E1E15F4" w14:textId="77777777" w:rsidR="002849F4" w:rsidRDefault="002849F4" w:rsidP="002F64FD">
            <w:pPr>
              <w:rPr>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tcPr>
          <w:p w14:paraId="733D239B" w14:textId="77777777" w:rsidR="002849F4" w:rsidRDefault="002849F4" w:rsidP="002F64FD">
            <w:pPr>
              <w:rPr>
                <w:color w:val="000000"/>
                <w:sz w:val="20"/>
                <w:szCs w:val="20"/>
              </w:rPr>
            </w:pPr>
          </w:p>
        </w:tc>
      </w:tr>
    </w:tbl>
    <w:p w14:paraId="369EBC8C" w14:textId="77777777" w:rsidR="002849F4" w:rsidRDefault="002849F4" w:rsidP="002849F4">
      <w:pPr>
        <w:jc w:val="both"/>
        <w:rPr>
          <w:sz w:val="20"/>
          <w:szCs w:val="20"/>
        </w:rPr>
      </w:pPr>
    </w:p>
    <w:p w14:paraId="2282C549" w14:textId="77777777" w:rsidR="002849F4" w:rsidRPr="00CE51B2" w:rsidRDefault="002849F4" w:rsidP="002849F4">
      <w:pPr>
        <w:jc w:val="both"/>
        <w:rPr>
          <w:sz w:val="20"/>
          <w:szCs w:val="20"/>
          <w:lang w:val="en-US"/>
        </w:rPr>
      </w:pPr>
      <w:r w:rsidRPr="00CE51B2">
        <w:rPr>
          <w:sz w:val="20"/>
          <w:szCs w:val="20"/>
        </w:rPr>
        <w:t>Комфорт</w:t>
      </w:r>
      <w:r w:rsidRPr="00CE51B2">
        <w:rPr>
          <w:sz w:val="20"/>
          <w:szCs w:val="20"/>
          <w:lang w:val="en-US"/>
        </w:rPr>
        <w:t xml:space="preserve"> – </w:t>
      </w:r>
      <w:r w:rsidRPr="00CE51B2">
        <w:rPr>
          <w:sz w:val="20"/>
          <w:szCs w:val="20"/>
          <w:lang w:val="en"/>
        </w:rPr>
        <w:t>Ford</w:t>
      </w:r>
      <w:r w:rsidRPr="00CE51B2">
        <w:rPr>
          <w:sz w:val="20"/>
          <w:szCs w:val="20"/>
          <w:lang w:val="en-US"/>
        </w:rPr>
        <w:t xml:space="preserve"> </w:t>
      </w:r>
      <w:r w:rsidRPr="00CE51B2">
        <w:rPr>
          <w:sz w:val="20"/>
          <w:szCs w:val="20"/>
          <w:lang w:val="en"/>
        </w:rPr>
        <w:t>Focus</w:t>
      </w:r>
      <w:r w:rsidRPr="00CE51B2">
        <w:rPr>
          <w:sz w:val="20"/>
          <w:szCs w:val="20"/>
          <w:lang w:val="en-US"/>
        </w:rPr>
        <w:t xml:space="preserve">, </w:t>
      </w:r>
      <w:r w:rsidRPr="00CE51B2">
        <w:rPr>
          <w:sz w:val="20"/>
          <w:szCs w:val="20"/>
          <w:lang w:val="en"/>
        </w:rPr>
        <w:t>Ford</w:t>
      </w:r>
      <w:r w:rsidRPr="00CE51B2">
        <w:rPr>
          <w:sz w:val="20"/>
          <w:szCs w:val="20"/>
          <w:lang w:val="en-US"/>
        </w:rPr>
        <w:t xml:space="preserve"> </w:t>
      </w:r>
      <w:r w:rsidRPr="00CE51B2">
        <w:rPr>
          <w:sz w:val="20"/>
          <w:szCs w:val="20"/>
          <w:lang w:val="en"/>
        </w:rPr>
        <w:t>Mondeo</w:t>
      </w:r>
      <w:r w:rsidRPr="00CE51B2">
        <w:rPr>
          <w:sz w:val="20"/>
          <w:szCs w:val="20"/>
          <w:lang w:val="en-US"/>
        </w:rPr>
        <w:t xml:space="preserve">, </w:t>
      </w:r>
      <w:r w:rsidRPr="00CE51B2">
        <w:rPr>
          <w:sz w:val="20"/>
          <w:szCs w:val="20"/>
          <w:lang w:val="en"/>
        </w:rPr>
        <w:t>Hyundai</w:t>
      </w:r>
      <w:r w:rsidRPr="00CE51B2">
        <w:rPr>
          <w:sz w:val="20"/>
          <w:szCs w:val="20"/>
          <w:lang w:val="en-US"/>
        </w:rPr>
        <w:t xml:space="preserve"> </w:t>
      </w:r>
      <w:r w:rsidRPr="00CE51B2">
        <w:rPr>
          <w:sz w:val="20"/>
          <w:szCs w:val="20"/>
          <w:lang w:val="en"/>
        </w:rPr>
        <w:t>Solaris</w:t>
      </w:r>
      <w:r w:rsidRPr="00CE51B2">
        <w:rPr>
          <w:sz w:val="20"/>
          <w:szCs w:val="20"/>
          <w:lang w:val="en-US"/>
        </w:rPr>
        <w:t>/</w:t>
      </w:r>
      <w:proofErr w:type="spellStart"/>
      <w:r w:rsidRPr="00CE51B2">
        <w:rPr>
          <w:sz w:val="20"/>
          <w:szCs w:val="20"/>
          <w:lang w:val="en"/>
        </w:rPr>
        <w:t>i</w:t>
      </w:r>
      <w:proofErr w:type="spellEnd"/>
      <w:r w:rsidRPr="00CE51B2">
        <w:rPr>
          <w:sz w:val="20"/>
          <w:szCs w:val="20"/>
          <w:lang w:val="en-US"/>
        </w:rPr>
        <w:t xml:space="preserve">40, </w:t>
      </w:r>
      <w:r w:rsidRPr="00CE51B2">
        <w:rPr>
          <w:sz w:val="20"/>
          <w:szCs w:val="20"/>
          <w:lang w:val="en"/>
        </w:rPr>
        <w:t>Kia</w:t>
      </w:r>
      <w:r w:rsidRPr="00CE51B2">
        <w:rPr>
          <w:sz w:val="20"/>
          <w:szCs w:val="20"/>
          <w:lang w:val="en-US"/>
        </w:rPr>
        <w:t xml:space="preserve"> </w:t>
      </w:r>
      <w:r w:rsidRPr="00CE51B2">
        <w:rPr>
          <w:sz w:val="20"/>
          <w:szCs w:val="20"/>
          <w:lang w:val="en"/>
        </w:rPr>
        <w:t>Rio</w:t>
      </w:r>
      <w:r w:rsidRPr="00CE51B2">
        <w:rPr>
          <w:sz w:val="20"/>
          <w:szCs w:val="20"/>
          <w:lang w:val="en-US"/>
        </w:rPr>
        <w:t>/</w:t>
      </w:r>
      <w:proofErr w:type="spellStart"/>
      <w:r w:rsidRPr="00CE51B2">
        <w:rPr>
          <w:sz w:val="20"/>
          <w:szCs w:val="20"/>
          <w:lang w:val="en"/>
        </w:rPr>
        <w:t>Ceed</w:t>
      </w:r>
      <w:proofErr w:type="spellEnd"/>
      <w:r w:rsidRPr="00CE51B2">
        <w:rPr>
          <w:sz w:val="20"/>
          <w:szCs w:val="20"/>
          <w:lang w:val="en-US"/>
        </w:rPr>
        <w:t xml:space="preserve">, </w:t>
      </w:r>
      <w:r w:rsidRPr="00CE51B2">
        <w:rPr>
          <w:sz w:val="20"/>
          <w:szCs w:val="20"/>
          <w:lang w:val="en"/>
        </w:rPr>
        <w:t>Skoda</w:t>
      </w:r>
      <w:r w:rsidRPr="00CE51B2">
        <w:rPr>
          <w:sz w:val="20"/>
          <w:szCs w:val="20"/>
          <w:lang w:val="en-US"/>
        </w:rPr>
        <w:t xml:space="preserve"> </w:t>
      </w:r>
      <w:r w:rsidRPr="00CE51B2">
        <w:rPr>
          <w:sz w:val="20"/>
          <w:szCs w:val="20"/>
          <w:lang w:val="en"/>
        </w:rPr>
        <w:t>Octavia</w:t>
      </w:r>
      <w:r w:rsidRPr="00CE51B2">
        <w:rPr>
          <w:sz w:val="20"/>
          <w:szCs w:val="20"/>
          <w:lang w:val="en-US"/>
        </w:rPr>
        <w:t>/</w:t>
      </w:r>
      <w:r w:rsidRPr="00CE51B2">
        <w:rPr>
          <w:sz w:val="20"/>
          <w:szCs w:val="20"/>
          <w:lang w:val="en"/>
        </w:rPr>
        <w:t>Rapid</w:t>
      </w:r>
      <w:r w:rsidRPr="00CE51B2">
        <w:rPr>
          <w:sz w:val="20"/>
          <w:szCs w:val="20"/>
          <w:lang w:val="en-US"/>
        </w:rPr>
        <w:t xml:space="preserve">, </w:t>
      </w:r>
      <w:r w:rsidRPr="00CE51B2">
        <w:rPr>
          <w:sz w:val="20"/>
          <w:szCs w:val="20"/>
          <w:lang w:val="en"/>
        </w:rPr>
        <w:t>Chevrolet</w:t>
      </w:r>
      <w:r w:rsidRPr="00CE51B2">
        <w:rPr>
          <w:sz w:val="20"/>
          <w:szCs w:val="20"/>
          <w:lang w:val="en-US"/>
        </w:rPr>
        <w:t xml:space="preserve"> </w:t>
      </w:r>
      <w:proofErr w:type="spellStart"/>
      <w:r w:rsidRPr="00CE51B2">
        <w:rPr>
          <w:sz w:val="20"/>
          <w:szCs w:val="20"/>
          <w:lang w:val="en"/>
        </w:rPr>
        <w:t>Cruze</w:t>
      </w:r>
      <w:proofErr w:type="spellEnd"/>
      <w:r w:rsidRPr="00CE51B2">
        <w:rPr>
          <w:sz w:val="20"/>
          <w:szCs w:val="20"/>
          <w:lang w:val="en-US"/>
        </w:rPr>
        <w:t xml:space="preserve"> </w:t>
      </w:r>
      <w:r w:rsidRPr="00CE51B2">
        <w:rPr>
          <w:sz w:val="20"/>
          <w:szCs w:val="20"/>
        </w:rPr>
        <w:t>и</w:t>
      </w:r>
      <w:r w:rsidRPr="00CE51B2">
        <w:rPr>
          <w:sz w:val="20"/>
          <w:szCs w:val="20"/>
          <w:lang w:val="en-US"/>
        </w:rPr>
        <w:t xml:space="preserve"> </w:t>
      </w:r>
      <w:proofErr w:type="spellStart"/>
      <w:r w:rsidRPr="00CE51B2">
        <w:rPr>
          <w:sz w:val="20"/>
          <w:szCs w:val="20"/>
        </w:rPr>
        <w:t>др</w:t>
      </w:r>
      <w:proofErr w:type="spellEnd"/>
      <w:r w:rsidRPr="00CE51B2">
        <w:rPr>
          <w:sz w:val="20"/>
          <w:szCs w:val="20"/>
          <w:lang w:val="en-US"/>
        </w:rPr>
        <w:t>.</w:t>
      </w:r>
    </w:p>
    <w:p w14:paraId="0DD74050" w14:textId="77777777" w:rsidR="002849F4" w:rsidRPr="00CE51B2" w:rsidRDefault="002849F4" w:rsidP="002849F4">
      <w:pPr>
        <w:jc w:val="both"/>
        <w:rPr>
          <w:sz w:val="20"/>
          <w:szCs w:val="20"/>
          <w:lang w:val="en-US"/>
        </w:rPr>
      </w:pPr>
      <w:r w:rsidRPr="00CE51B2">
        <w:rPr>
          <w:sz w:val="20"/>
          <w:szCs w:val="20"/>
        </w:rPr>
        <w:t>Бизнес</w:t>
      </w:r>
      <w:r w:rsidRPr="00CE51B2">
        <w:rPr>
          <w:sz w:val="20"/>
          <w:szCs w:val="20"/>
          <w:lang w:val="en-US"/>
        </w:rPr>
        <w:t xml:space="preserve"> – </w:t>
      </w:r>
      <w:r w:rsidRPr="00CE51B2">
        <w:rPr>
          <w:sz w:val="20"/>
          <w:szCs w:val="20"/>
          <w:lang w:val="en"/>
        </w:rPr>
        <w:t xml:space="preserve">Mercedes </w:t>
      </w:r>
      <w:r w:rsidRPr="00CE51B2">
        <w:rPr>
          <w:sz w:val="20"/>
          <w:szCs w:val="20"/>
        </w:rPr>
        <w:t>Е</w:t>
      </w:r>
      <w:r w:rsidRPr="00CE51B2">
        <w:rPr>
          <w:sz w:val="20"/>
          <w:szCs w:val="20"/>
          <w:lang w:val="en-US"/>
        </w:rPr>
        <w:t>-class, BMW 5-series, Audi A6</w:t>
      </w:r>
    </w:p>
    <w:p w14:paraId="15CAF8C9" w14:textId="77777777" w:rsidR="002849F4" w:rsidRPr="00CE51B2" w:rsidRDefault="002849F4" w:rsidP="002849F4">
      <w:pPr>
        <w:jc w:val="both"/>
        <w:rPr>
          <w:sz w:val="20"/>
          <w:szCs w:val="20"/>
          <w:lang w:val="en-US"/>
        </w:rPr>
      </w:pPr>
      <w:proofErr w:type="spellStart"/>
      <w:r w:rsidRPr="00CE51B2">
        <w:rPr>
          <w:sz w:val="20"/>
          <w:szCs w:val="20"/>
        </w:rPr>
        <w:t>Минивэн</w:t>
      </w:r>
      <w:proofErr w:type="spellEnd"/>
      <w:r w:rsidRPr="00CE51B2">
        <w:rPr>
          <w:sz w:val="20"/>
          <w:szCs w:val="20"/>
          <w:lang w:val="en-US"/>
        </w:rPr>
        <w:t xml:space="preserve"> – Volkswagen </w:t>
      </w:r>
      <w:proofErr w:type="spellStart"/>
      <w:r w:rsidRPr="00CE51B2">
        <w:rPr>
          <w:sz w:val="20"/>
          <w:szCs w:val="20"/>
          <w:lang w:val="en-US"/>
        </w:rPr>
        <w:t>Caravelle</w:t>
      </w:r>
      <w:proofErr w:type="spellEnd"/>
      <w:r w:rsidRPr="00CE51B2">
        <w:rPr>
          <w:sz w:val="20"/>
          <w:szCs w:val="20"/>
          <w:lang w:val="en-US"/>
        </w:rPr>
        <w:t>/</w:t>
      </w:r>
      <w:proofErr w:type="spellStart"/>
      <w:r w:rsidRPr="00CE51B2">
        <w:rPr>
          <w:sz w:val="20"/>
          <w:szCs w:val="20"/>
          <w:lang w:val="en-US"/>
        </w:rPr>
        <w:t>Multivan</w:t>
      </w:r>
      <w:proofErr w:type="spellEnd"/>
      <w:r w:rsidRPr="00CE51B2">
        <w:rPr>
          <w:sz w:val="20"/>
          <w:szCs w:val="20"/>
          <w:lang w:val="en-US"/>
        </w:rPr>
        <w:t>/Transporter, Mercedes Vito/</w:t>
      </w:r>
      <w:proofErr w:type="spellStart"/>
      <w:r w:rsidRPr="00CE51B2">
        <w:rPr>
          <w:sz w:val="20"/>
          <w:szCs w:val="20"/>
          <w:lang w:val="en-US"/>
        </w:rPr>
        <w:t>Viano</w:t>
      </w:r>
      <w:proofErr w:type="spellEnd"/>
      <w:r w:rsidRPr="00CE51B2">
        <w:rPr>
          <w:sz w:val="20"/>
          <w:szCs w:val="20"/>
          <w:lang w:val="en-US"/>
        </w:rPr>
        <w:t xml:space="preserve">/V-class, Hyundai H-1/ Grand </w:t>
      </w:r>
      <w:proofErr w:type="spellStart"/>
      <w:r w:rsidRPr="00CE51B2">
        <w:rPr>
          <w:sz w:val="20"/>
          <w:szCs w:val="20"/>
          <w:lang w:val="en-US"/>
        </w:rPr>
        <w:t>Starex</w:t>
      </w:r>
      <w:proofErr w:type="spellEnd"/>
      <w:r w:rsidRPr="00CE51B2">
        <w:rPr>
          <w:sz w:val="20"/>
          <w:szCs w:val="20"/>
          <w:lang w:val="en-US"/>
        </w:rPr>
        <w:t xml:space="preserve"> </w:t>
      </w:r>
      <w:r w:rsidRPr="00CE51B2">
        <w:rPr>
          <w:sz w:val="20"/>
          <w:szCs w:val="20"/>
        </w:rPr>
        <w:t>Эконом</w:t>
      </w:r>
      <w:r w:rsidRPr="00CE51B2">
        <w:rPr>
          <w:sz w:val="20"/>
          <w:szCs w:val="20"/>
          <w:lang w:val="en-US"/>
        </w:rPr>
        <w:t xml:space="preserve"> – </w:t>
      </w:r>
      <w:r w:rsidRPr="00CE51B2">
        <w:rPr>
          <w:sz w:val="20"/>
          <w:szCs w:val="20"/>
          <w:lang w:val="en"/>
        </w:rPr>
        <w:t>Hyundai Solaris</w:t>
      </w:r>
      <w:r w:rsidRPr="00CE51B2">
        <w:rPr>
          <w:sz w:val="20"/>
          <w:szCs w:val="20"/>
          <w:lang w:val="en-US"/>
        </w:rPr>
        <w:t xml:space="preserve">, </w:t>
      </w:r>
      <w:r w:rsidRPr="00CE51B2">
        <w:rPr>
          <w:sz w:val="20"/>
          <w:szCs w:val="20"/>
          <w:lang w:val="en"/>
        </w:rPr>
        <w:t>Kia Rio</w:t>
      </w:r>
      <w:r w:rsidRPr="00CE51B2">
        <w:rPr>
          <w:sz w:val="20"/>
          <w:szCs w:val="20"/>
          <w:lang w:val="en-US"/>
        </w:rPr>
        <w:t xml:space="preserve">, Volkswagen Polo, Renault Logan, </w:t>
      </w:r>
      <w:proofErr w:type="spellStart"/>
      <w:r w:rsidRPr="00CE51B2">
        <w:rPr>
          <w:sz w:val="20"/>
          <w:szCs w:val="20"/>
          <w:lang w:val="en-US"/>
        </w:rPr>
        <w:t>Lada</w:t>
      </w:r>
      <w:proofErr w:type="spellEnd"/>
      <w:r w:rsidRPr="00CE51B2">
        <w:rPr>
          <w:sz w:val="20"/>
          <w:szCs w:val="20"/>
          <w:lang w:val="en-US"/>
        </w:rPr>
        <w:t xml:space="preserve"> </w:t>
      </w:r>
      <w:proofErr w:type="spellStart"/>
      <w:r w:rsidRPr="00CE51B2">
        <w:rPr>
          <w:sz w:val="20"/>
          <w:szCs w:val="20"/>
          <w:lang w:val="en-US"/>
        </w:rPr>
        <w:t>Vesta</w:t>
      </w:r>
      <w:proofErr w:type="spellEnd"/>
      <w:r w:rsidRPr="00CE51B2">
        <w:rPr>
          <w:sz w:val="20"/>
          <w:szCs w:val="20"/>
          <w:lang w:val="en-US"/>
        </w:rPr>
        <w:t xml:space="preserve"> </w:t>
      </w:r>
      <w:r w:rsidRPr="00CE51B2">
        <w:rPr>
          <w:sz w:val="20"/>
          <w:szCs w:val="20"/>
        </w:rPr>
        <w:t>и</w:t>
      </w:r>
      <w:r w:rsidRPr="00CE51B2">
        <w:rPr>
          <w:sz w:val="20"/>
          <w:szCs w:val="20"/>
          <w:lang w:val="en-US"/>
        </w:rPr>
        <w:t xml:space="preserve"> </w:t>
      </w:r>
      <w:proofErr w:type="spellStart"/>
      <w:r w:rsidRPr="00CE51B2">
        <w:rPr>
          <w:sz w:val="20"/>
          <w:szCs w:val="20"/>
        </w:rPr>
        <w:t>др</w:t>
      </w:r>
      <w:proofErr w:type="spellEnd"/>
      <w:r w:rsidRPr="00CE51B2">
        <w:rPr>
          <w:sz w:val="20"/>
          <w:szCs w:val="20"/>
          <w:lang w:val="en-US"/>
        </w:rPr>
        <w:t>.</w:t>
      </w:r>
    </w:p>
    <w:p w14:paraId="26B6E195" w14:textId="77777777" w:rsidR="002849F4" w:rsidRDefault="002849F4" w:rsidP="002849F4">
      <w:pPr>
        <w:jc w:val="both"/>
        <w:rPr>
          <w:sz w:val="20"/>
          <w:szCs w:val="20"/>
          <w:lang w:val="en-US"/>
        </w:rPr>
      </w:pPr>
      <w:r w:rsidRPr="00CE51B2">
        <w:rPr>
          <w:sz w:val="20"/>
          <w:szCs w:val="20"/>
        </w:rPr>
        <w:t>Региональный</w:t>
      </w:r>
      <w:r w:rsidRPr="00CE51B2">
        <w:rPr>
          <w:sz w:val="20"/>
          <w:szCs w:val="20"/>
          <w:lang w:val="en-US"/>
        </w:rPr>
        <w:t xml:space="preserve"> </w:t>
      </w:r>
      <w:r w:rsidRPr="00CE51B2">
        <w:rPr>
          <w:sz w:val="20"/>
          <w:szCs w:val="20"/>
        </w:rPr>
        <w:t>Бизнес</w:t>
      </w:r>
      <w:r w:rsidRPr="00CE51B2">
        <w:rPr>
          <w:sz w:val="20"/>
          <w:szCs w:val="20"/>
          <w:lang w:val="en-US"/>
        </w:rPr>
        <w:t>-</w:t>
      </w:r>
      <w:r w:rsidRPr="00CE51B2">
        <w:rPr>
          <w:sz w:val="20"/>
          <w:szCs w:val="20"/>
        </w:rPr>
        <w:t>класс</w:t>
      </w:r>
      <w:r w:rsidRPr="00CE51B2">
        <w:rPr>
          <w:sz w:val="20"/>
          <w:szCs w:val="20"/>
          <w:lang w:val="en-US"/>
        </w:rPr>
        <w:t xml:space="preserve"> – Toyota Camry, Kia Optima, Nissan </w:t>
      </w:r>
      <w:proofErr w:type="spellStart"/>
      <w:r w:rsidRPr="00CE51B2">
        <w:rPr>
          <w:sz w:val="20"/>
          <w:szCs w:val="20"/>
          <w:lang w:val="en-US"/>
        </w:rPr>
        <w:t>Teana</w:t>
      </w:r>
      <w:proofErr w:type="spellEnd"/>
      <w:r w:rsidRPr="00CE51B2">
        <w:rPr>
          <w:sz w:val="20"/>
          <w:szCs w:val="20"/>
          <w:lang w:val="en-US"/>
        </w:rPr>
        <w:t xml:space="preserve"> </w:t>
      </w:r>
      <w:r w:rsidRPr="00CE51B2">
        <w:rPr>
          <w:sz w:val="20"/>
          <w:szCs w:val="20"/>
        </w:rPr>
        <w:t>и</w:t>
      </w:r>
      <w:r w:rsidRPr="00CE51B2">
        <w:rPr>
          <w:sz w:val="20"/>
          <w:szCs w:val="20"/>
          <w:lang w:val="en-US"/>
        </w:rPr>
        <w:t xml:space="preserve"> </w:t>
      </w:r>
      <w:proofErr w:type="spellStart"/>
      <w:r w:rsidRPr="00CE51B2">
        <w:rPr>
          <w:sz w:val="20"/>
          <w:szCs w:val="20"/>
        </w:rPr>
        <w:t>др</w:t>
      </w:r>
      <w:proofErr w:type="spellEnd"/>
      <w:r w:rsidRPr="00CE51B2">
        <w:rPr>
          <w:sz w:val="20"/>
          <w:szCs w:val="20"/>
          <w:lang w:val="en-US"/>
        </w:rPr>
        <w:t>.</w:t>
      </w:r>
    </w:p>
    <w:p w14:paraId="50F8CB33" w14:textId="77777777" w:rsidR="002849F4" w:rsidRDefault="002849F4" w:rsidP="002849F4">
      <w:pPr>
        <w:jc w:val="both"/>
        <w:rPr>
          <w:bCs/>
        </w:rPr>
      </w:pPr>
      <w:r w:rsidRPr="00E63260">
        <w:rPr>
          <w:bCs/>
        </w:rPr>
        <w:t>(применяются дополнительно к тарифам, указанным в п. 2 настоящего приложения, если только тариф не включает в себя дополнительную услугу)</w:t>
      </w:r>
    </w:p>
    <w:p w14:paraId="0AEC2EC1" w14:textId="77777777" w:rsidR="002849F4" w:rsidRPr="00E63260" w:rsidRDefault="002849F4" w:rsidP="002849F4">
      <w:pPr>
        <w:jc w:val="both"/>
        <w:rPr>
          <w:bCs/>
        </w:rPr>
      </w:pPr>
    </w:p>
    <w:p w14:paraId="73983499" w14:textId="77777777" w:rsidR="002849F4" w:rsidRPr="00E63260" w:rsidRDefault="002849F4" w:rsidP="002849F4">
      <w:pPr>
        <w:pStyle w:val="afff1"/>
        <w:widowControl w:val="0"/>
        <w:tabs>
          <w:tab w:val="left" w:pos="284"/>
        </w:tabs>
        <w:ind w:left="284"/>
        <w:jc w:val="both"/>
        <w:rPr>
          <w:bCs/>
        </w:rPr>
      </w:pPr>
      <w:r w:rsidRPr="00E63260">
        <w:t>В случае отказа Клиента от поездки после прибытия транспортного средства по адресу пункта отправления факт такого отказа оплачивается в размере по тарифу минимального заказа.</w:t>
      </w:r>
    </w:p>
    <w:p w14:paraId="569D512B" w14:textId="02B41696" w:rsidR="008C79B6" w:rsidRPr="002849F4" w:rsidRDefault="002849F4" w:rsidP="002849F4">
      <w:pPr>
        <w:pStyle w:val="afff1"/>
        <w:widowControl w:val="0"/>
        <w:tabs>
          <w:tab w:val="left" w:pos="284"/>
        </w:tabs>
        <w:ind w:left="284"/>
        <w:jc w:val="both"/>
        <w:rPr>
          <w:bCs/>
        </w:rPr>
      </w:pPr>
      <w:r w:rsidRPr="00E63260">
        <w:t>Встреча пассажира в аэропорту включает в себя стоимость 1</w:t>
      </w:r>
      <w:r>
        <w:t>0</w:t>
      </w:r>
      <w:r w:rsidRPr="00E63260">
        <w:t xml:space="preserve"> минут ожидания (для Москвы и Санкт-Петербурга) дальнейшее ожидание по тарифу для поездок по городу в соответствии с пунктом 2.</w:t>
      </w:r>
    </w:p>
    <w:p w14:paraId="54F25B9F" w14:textId="2ED1892E" w:rsidR="007A43EE" w:rsidRPr="00AE14E0" w:rsidRDefault="002849F4" w:rsidP="007A43EE">
      <w:pPr>
        <w:pStyle w:val="10"/>
        <w:tabs>
          <w:tab w:val="center" w:pos="384"/>
          <w:tab w:val="center" w:pos="3936"/>
        </w:tabs>
        <w:spacing w:after="0"/>
        <w:ind w:left="0" w:firstLine="709"/>
        <w:contextualSpacing/>
        <w:jc w:val="both"/>
      </w:pPr>
      <w:r>
        <w:t>3</w:t>
      </w:r>
      <w:r w:rsidR="007A43EE" w:rsidRPr="00AE14E0">
        <w:t xml:space="preserve">. </w:t>
      </w:r>
      <w:r w:rsidR="00DA186B">
        <w:t xml:space="preserve"> </w:t>
      </w:r>
      <w:r w:rsidR="007A43EE" w:rsidRPr="00AE14E0">
        <w:t>Изменение условий настоящего приложения к Контракту</w:t>
      </w:r>
    </w:p>
    <w:p w14:paraId="6E9FE5FA" w14:textId="0B0BEB52" w:rsidR="007A43EE" w:rsidRPr="00AE14E0" w:rsidRDefault="002849F4" w:rsidP="007A43EE">
      <w:pPr>
        <w:ind w:firstLine="709"/>
        <w:contextualSpacing/>
        <w:jc w:val="both"/>
      </w:pPr>
      <w:r>
        <w:t>3</w:t>
      </w:r>
      <w:r w:rsidR="007A43EE" w:rsidRPr="00AE14E0">
        <w:t xml:space="preserve">.1 Исполнитель вправе вносить в настоящее приложение к Контракту изменения в одностороннем порядке с письменным уведомлением Заказчика, в том числе по электронной почте, указанной в разделе 17 Контракта, не менее чем за 5 (пять) дней до даты вступления в силу соответствующих изменений. </w:t>
      </w:r>
    </w:p>
    <w:p w14:paraId="07468DF4" w14:textId="778D831F" w:rsidR="007A43EE" w:rsidRDefault="002849F4" w:rsidP="007A43EE">
      <w:pPr>
        <w:ind w:firstLine="709"/>
        <w:contextualSpacing/>
        <w:jc w:val="both"/>
      </w:pPr>
      <w:r>
        <w:t>3</w:t>
      </w:r>
      <w:r w:rsidR="007A43EE" w:rsidRPr="00AE14E0">
        <w:t>.2 В случае несогласия Заказчика с измененными тарифами Заказчик имеет право расторгнуть Контракт в одностороннем порядке, направив письменное уведомление Исполнителю не менее чем за 3 (три) дня до даты расторжения.</w:t>
      </w:r>
    </w:p>
    <w:p w14:paraId="3E539AE3" w14:textId="77777777" w:rsidR="00791952" w:rsidRDefault="00791952" w:rsidP="007A43EE">
      <w:pPr>
        <w:ind w:firstLine="709"/>
        <w:contextualSpacing/>
        <w:jc w:val="both"/>
      </w:pPr>
    </w:p>
    <w:p w14:paraId="2869C059" w14:textId="77777777" w:rsidR="00791952" w:rsidRPr="00AE14E0" w:rsidRDefault="00791952" w:rsidP="007A43EE">
      <w:pPr>
        <w:ind w:firstLine="709"/>
        <w:contextualSpacing/>
        <w:jc w:val="both"/>
      </w:pPr>
    </w:p>
    <w:tbl>
      <w:tblPr>
        <w:tblW w:w="9851" w:type="dxa"/>
        <w:tblInd w:w="-108" w:type="dxa"/>
        <w:tblLook w:val="01E0" w:firstRow="1" w:lastRow="1" w:firstColumn="1" w:lastColumn="1" w:noHBand="0" w:noVBand="0"/>
      </w:tblPr>
      <w:tblGrid>
        <w:gridCol w:w="4928"/>
        <w:gridCol w:w="4923"/>
      </w:tblGrid>
      <w:tr w:rsidR="00791952" w:rsidRPr="00AE14E0" w14:paraId="382EE06D" w14:textId="77777777" w:rsidTr="00E1094B">
        <w:trPr>
          <w:trHeight w:val="3035"/>
        </w:trPr>
        <w:tc>
          <w:tcPr>
            <w:tcW w:w="4928" w:type="dxa"/>
          </w:tcPr>
          <w:p w14:paraId="64F791F1" w14:textId="77777777" w:rsidR="00791952" w:rsidRPr="00AE14E0" w:rsidRDefault="00791952" w:rsidP="00E1094B">
            <w:pPr>
              <w:spacing w:line="20" w:lineRule="atLeast"/>
              <w:jc w:val="both"/>
              <w:rPr>
                <w:rFonts w:eastAsiaTheme="minorHAnsi"/>
                <w:b/>
              </w:rPr>
            </w:pPr>
            <w:r w:rsidRPr="00AE14E0">
              <w:rPr>
                <w:rFonts w:eastAsiaTheme="minorHAnsi"/>
                <w:b/>
              </w:rPr>
              <w:t>От Заказчика:</w:t>
            </w:r>
          </w:p>
          <w:p w14:paraId="08A6A6F1" w14:textId="77777777" w:rsidR="00791952" w:rsidRPr="00AE14E0" w:rsidRDefault="00791952" w:rsidP="00E1094B">
            <w:pPr>
              <w:spacing w:line="20" w:lineRule="atLeast"/>
              <w:jc w:val="both"/>
              <w:rPr>
                <w:rFonts w:eastAsiaTheme="minorHAnsi"/>
              </w:rPr>
            </w:pPr>
            <w:r w:rsidRPr="00AE14E0">
              <w:rPr>
                <w:rFonts w:eastAsiaTheme="minorHAnsi"/>
              </w:rPr>
              <w:t>Заместитель директора федерального казенного учреждения «Федеральный центр планирования и организации лекарственного обеспечения граждан» Министерства здравоохранения Российской Федерации (ФКУ «</w:t>
            </w:r>
            <w:proofErr w:type="spellStart"/>
            <w:r w:rsidRPr="00AE14E0">
              <w:rPr>
                <w:rFonts w:eastAsiaTheme="minorHAnsi"/>
              </w:rPr>
              <w:t>ФЦПиЛО</w:t>
            </w:r>
            <w:proofErr w:type="spellEnd"/>
            <w:r w:rsidRPr="00AE14E0">
              <w:rPr>
                <w:rFonts w:eastAsiaTheme="minorHAnsi"/>
              </w:rPr>
              <w:t>» Минздрава России)</w:t>
            </w:r>
          </w:p>
          <w:p w14:paraId="7C5F1D99" w14:textId="77777777" w:rsidR="00791952" w:rsidRPr="00AE14E0" w:rsidRDefault="00791952" w:rsidP="00E1094B">
            <w:pPr>
              <w:spacing w:line="20" w:lineRule="atLeast"/>
              <w:jc w:val="both"/>
              <w:rPr>
                <w:rFonts w:eastAsiaTheme="minorHAnsi"/>
              </w:rPr>
            </w:pPr>
          </w:p>
          <w:p w14:paraId="67FF83AB" w14:textId="77777777" w:rsidR="00791952" w:rsidRPr="00AE14E0" w:rsidRDefault="00791952" w:rsidP="00E1094B">
            <w:pPr>
              <w:spacing w:line="20" w:lineRule="atLeast"/>
              <w:jc w:val="both"/>
              <w:rPr>
                <w:rFonts w:eastAsiaTheme="minorHAnsi"/>
              </w:rPr>
            </w:pPr>
            <w:r w:rsidRPr="00AE14E0">
              <w:rPr>
                <w:rFonts w:eastAsiaTheme="minorHAnsi"/>
              </w:rPr>
              <w:t>____________________О.В. Кожевникова</w:t>
            </w:r>
          </w:p>
          <w:p w14:paraId="506B3886" w14:textId="77777777" w:rsidR="00791952" w:rsidRPr="00AE14E0" w:rsidRDefault="00791952" w:rsidP="00E1094B">
            <w:pPr>
              <w:spacing w:line="20" w:lineRule="atLeast"/>
              <w:jc w:val="both"/>
              <w:rPr>
                <w:rFonts w:eastAsiaTheme="minorHAnsi"/>
              </w:rPr>
            </w:pPr>
            <w:r w:rsidRPr="00AE14E0">
              <w:rPr>
                <w:rFonts w:eastAsiaTheme="minorHAnsi"/>
              </w:rPr>
              <w:t>М.П.</w:t>
            </w:r>
          </w:p>
        </w:tc>
        <w:tc>
          <w:tcPr>
            <w:tcW w:w="4923" w:type="dxa"/>
          </w:tcPr>
          <w:p w14:paraId="3C643AC1" w14:textId="77777777" w:rsidR="00791952" w:rsidRPr="00AE14E0" w:rsidRDefault="00791952" w:rsidP="00E1094B">
            <w:pPr>
              <w:spacing w:line="20" w:lineRule="atLeast"/>
              <w:jc w:val="both"/>
              <w:rPr>
                <w:rFonts w:eastAsiaTheme="minorHAnsi"/>
                <w:b/>
              </w:rPr>
            </w:pPr>
            <w:r w:rsidRPr="00AE14E0">
              <w:rPr>
                <w:rFonts w:eastAsiaTheme="minorHAnsi"/>
                <w:b/>
              </w:rPr>
              <w:t>От Исполнителя:</w:t>
            </w:r>
          </w:p>
          <w:p w14:paraId="36A9E1D3" w14:textId="2CF80A6E" w:rsidR="00791952" w:rsidRDefault="00791952" w:rsidP="00E1094B">
            <w:pPr>
              <w:spacing w:line="20" w:lineRule="atLeast"/>
              <w:jc w:val="both"/>
              <w:rPr>
                <w:rFonts w:eastAsiaTheme="minorHAnsi"/>
              </w:rPr>
            </w:pPr>
          </w:p>
          <w:p w14:paraId="42B4F481" w14:textId="3314CAD6" w:rsidR="006F044B" w:rsidRDefault="006F044B" w:rsidP="00E1094B">
            <w:pPr>
              <w:spacing w:line="20" w:lineRule="atLeast"/>
              <w:jc w:val="both"/>
              <w:rPr>
                <w:rFonts w:eastAsiaTheme="minorHAnsi"/>
              </w:rPr>
            </w:pPr>
          </w:p>
          <w:p w14:paraId="3FB642A4" w14:textId="4E2771AF" w:rsidR="006F044B" w:rsidRDefault="006F044B" w:rsidP="00E1094B">
            <w:pPr>
              <w:spacing w:line="20" w:lineRule="atLeast"/>
              <w:jc w:val="both"/>
              <w:rPr>
                <w:rFonts w:eastAsiaTheme="minorHAnsi"/>
              </w:rPr>
            </w:pPr>
          </w:p>
          <w:p w14:paraId="5A4113D3" w14:textId="0DA269E9" w:rsidR="006F044B" w:rsidRDefault="006F044B" w:rsidP="00E1094B">
            <w:pPr>
              <w:spacing w:line="20" w:lineRule="atLeast"/>
              <w:jc w:val="both"/>
              <w:rPr>
                <w:rFonts w:eastAsiaTheme="minorHAnsi"/>
              </w:rPr>
            </w:pPr>
          </w:p>
          <w:p w14:paraId="2AC5C478" w14:textId="77777777" w:rsidR="006F044B" w:rsidRPr="00AE14E0" w:rsidRDefault="006F044B" w:rsidP="00E1094B">
            <w:pPr>
              <w:spacing w:line="20" w:lineRule="atLeast"/>
              <w:jc w:val="both"/>
              <w:rPr>
                <w:rFonts w:eastAsiaTheme="minorHAnsi"/>
              </w:rPr>
            </w:pPr>
          </w:p>
          <w:p w14:paraId="2E4922FC" w14:textId="77777777" w:rsidR="00791952" w:rsidRPr="00AE14E0" w:rsidRDefault="00791952" w:rsidP="00E1094B">
            <w:pPr>
              <w:spacing w:line="20" w:lineRule="atLeast"/>
              <w:jc w:val="both"/>
              <w:rPr>
                <w:rFonts w:eastAsiaTheme="minorHAnsi"/>
              </w:rPr>
            </w:pPr>
          </w:p>
          <w:p w14:paraId="46CFF464" w14:textId="77777777" w:rsidR="00791952" w:rsidRPr="00AE14E0" w:rsidRDefault="00791952" w:rsidP="00E1094B">
            <w:pPr>
              <w:spacing w:line="20" w:lineRule="atLeast"/>
              <w:jc w:val="both"/>
              <w:rPr>
                <w:rFonts w:eastAsiaTheme="minorHAnsi"/>
              </w:rPr>
            </w:pPr>
          </w:p>
          <w:p w14:paraId="32DF67D0" w14:textId="4B918F71" w:rsidR="00791952" w:rsidRPr="00AE14E0" w:rsidRDefault="00791952" w:rsidP="00E1094B">
            <w:pPr>
              <w:spacing w:line="20" w:lineRule="atLeast"/>
              <w:jc w:val="both"/>
              <w:rPr>
                <w:rFonts w:eastAsiaTheme="minorHAnsi"/>
              </w:rPr>
            </w:pPr>
            <w:r w:rsidRPr="00AE14E0">
              <w:rPr>
                <w:rFonts w:eastAsiaTheme="minorHAnsi"/>
              </w:rPr>
              <w:t xml:space="preserve">_____________________ </w:t>
            </w:r>
            <w:r w:rsidR="002849F4">
              <w:rPr>
                <w:rFonts w:eastAsiaTheme="minorHAnsi"/>
              </w:rPr>
              <w:t xml:space="preserve"> _______________</w:t>
            </w:r>
          </w:p>
          <w:p w14:paraId="3F9E54FA" w14:textId="77777777" w:rsidR="00791952" w:rsidRPr="00AE14E0" w:rsidRDefault="00791952" w:rsidP="00E1094B">
            <w:pPr>
              <w:spacing w:line="20" w:lineRule="atLeast"/>
              <w:jc w:val="both"/>
              <w:rPr>
                <w:rFonts w:eastAsiaTheme="minorHAnsi"/>
              </w:rPr>
            </w:pPr>
            <w:r w:rsidRPr="00AE14E0">
              <w:rPr>
                <w:rFonts w:eastAsiaTheme="minorHAnsi"/>
              </w:rPr>
              <w:t>М.П.</w:t>
            </w:r>
          </w:p>
        </w:tc>
      </w:tr>
    </w:tbl>
    <w:p w14:paraId="2EB969F0" w14:textId="77777777" w:rsidR="007A43EE" w:rsidRPr="00AE14E0" w:rsidRDefault="007A43EE" w:rsidP="007A43EE">
      <w:pPr>
        <w:ind w:firstLine="709"/>
        <w:contextualSpacing/>
      </w:pPr>
    </w:p>
    <w:p w14:paraId="1A21EA57" w14:textId="77777777" w:rsidR="007A43EE" w:rsidRPr="00AE14E0" w:rsidRDefault="007A43EE" w:rsidP="007A43EE">
      <w:pPr>
        <w:contextualSpacing/>
        <w:sectPr w:rsidR="007A43EE" w:rsidRPr="00AE14E0" w:rsidSect="007A43EE">
          <w:headerReference w:type="default" r:id="rId12"/>
          <w:footerReference w:type="even" r:id="rId13"/>
          <w:footerReference w:type="default" r:id="rId14"/>
          <w:pgSz w:w="11906" w:h="16838"/>
          <w:pgMar w:top="856" w:right="525" w:bottom="1180" w:left="1134" w:header="720" w:footer="950" w:gutter="0"/>
          <w:cols w:space="720"/>
          <w:titlePg/>
          <w:docGrid w:linePitch="326"/>
        </w:sectPr>
      </w:pPr>
    </w:p>
    <w:p w14:paraId="2227D064" w14:textId="77777777" w:rsidR="007A43EE" w:rsidRPr="00AE14E0" w:rsidRDefault="007A43EE" w:rsidP="00E91F0E">
      <w:pPr>
        <w:ind w:firstLine="709"/>
        <w:contextualSpacing/>
      </w:pPr>
      <w:r w:rsidRPr="00AE14E0">
        <w:t>Приложение №2</w:t>
      </w:r>
    </w:p>
    <w:p w14:paraId="6C725C6D" w14:textId="7AC367EB" w:rsidR="007A43EE" w:rsidRPr="00AE14E0" w:rsidRDefault="007A43EE" w:rsidP="00E91F0E">
      <w:pPr>
        <w:ind w:firstLine="709"/>
        <w:contextualSpacing/>
      </w:pPr>
      <w:r w:rsidRPr="00AE14E0">
        <w:t xml:space="preserve">к Контракту № </w:t>
      </w:r>
      <w:r w:rsidR="002849F4">
        <w:t>___________</w:t>
      </w:r>
    </w:p>
    <w:p w14:paraId="7A50A21A" w14:textId="4F17D197" w:rsidR="007A43EE" w:rsidRPr="00AE14E0" w:rsidRDefault="007A43EE" w:rsidP="00E91F0E">
      <w:pPr>
        <w:ind w:firstLine="709"/>
        <w:contextualSpacing/>
      </w:pPr>
      <w:r w:rsidRPr="00AE14E0">
        <w:t>от «</w:t>
      </w:r>
      <w:r w:rsidR="002849F4">
        <w:t>____</w:t>
      </w:r>
      <w:r w:rsidRPr="00AE14E0">
        <w:t xml:space="preserve">» </w:t>
      </w:r>
      <w:r w:rsidR="002849F4">
        <w:t>__________ 202</w:t>
      </w:r>
      <w:r w:rsidR="00E07E12">
        <w:t>6</w:t>
      </w:r>
      <w:r w:rsidRPr="00AE14E0">
        <w:t xml:space="preserve"> г. </w:t>
      </w:r>
    </w:p>
    <w:p w14:paraId="0267BDDA" w14:textId="77777777" w:rsidR="007A43EE" w:rsidRPr="00AE14E0" w:rsidRDefault="007A43EE" w:rsidP="007A43EE">
      <w:pPr>
        <w:ind w:firstLine="709"/>
        <w:contextualSpacing/>
        <w:jc w:val="center"/>
      </w:pPr>
      <w:r w:rsidRPr="00AE14E0">
        <w:rPr>
          <w:b/>
        </w:rPr>
        <w:t>Образец формы Отчёта</w:t>
      </w:r>
    </w:p>
    <w:p w14:paraId="60EB1827" w14:textId="77777777" w:rsidR="007A43EE" w:rsidRPr="00AE14E0" w:rsidRDefault="007A43EE" w:rsidP="007A43EE">
      <w:pPr>
        <w:pStyle w:val="10"/>
        <w:spacing w:after="0"/>
        <w:ind w:left="0" w:firstLine="709"/>
        <w:contextualSpacing/>
        <w:jc w:val="center"/>
      </w:pPr>
    </w:p>
    <w:p w14:paraId="360A86B5" w14:textId="6F6347A4" w:rsidR="007A43EE" w:rsidRPr="00AE14E0" w:rsidRDefault="007A43EE" w:rsidP="007A43EE">
      <w:pPr>
        <w:pStyle w:val="10"/>
        <w:spacing w:after="0"/>
        <w:ind w:left="0" w:firstLine="709"/>
        <w:contextualSpacing/>
        <w:jc w:val="center"/>
      </w:pPr>
      <w:r w:rsidRPr="00AE14E0">
        <w:t xml:space="preserve">Отчетный </w:t>
      </w:r>
      <w:r w:rsidRPr="00AE14E0">
        <w:rPr>
          <w:b w:val="0"/>
        </w:rPr>
        <w:t>период с «__» ______ 202</w:t>
      </w:r>
      <w:r w:rsidR="00641B65">
        <w:rPr>
          <w:b w:val="0"/>
        </w:rPr>
        <w:t>__</w:t>
      </w:r>
      <w:r w:rsidRPr="00AE14E0">
        <w:rPr>
          <w:b w:val="0"/>
        </w:rPr>
        <w:t xml:space="preserve"> г. по «__» _______ 202</w:t>
      </w:r>
      <w:r w:rsidR="00641B65">
        <w:rPr>
          <w:b w:val="0"/>
        </w:rPr>
        <w:t>__</w:t>
      </w:r>
      <w:r w:rsidRPr="00AE14E0">
        <w:rPr>
          <w:b w:val="0"/>
        </w:rPr>
        <w:t>г.</w:t>
      </w:r>
    </w:p>
    <w:p w14:paraId="4CDEA5DE" w14:textId="77777777" w:rsidR="007A43EE" w:rsidRPr="00AE14E0" w:rsidRDefault="007A43EE" w:rsidP="007A43EE">
      <w:pPr>
        <w:tabs>
          <w:tab w:val="left" w:pos="11487"/>
        </w:tabs>
        <w:contextualSpacing/>
        <w:jc w:val="center"/>
      </w:pPr>
      <w:r w:rsidRPr="00AE14E0">
        <w:t xml:space="preserve">ИТОГО к </w:t>
      </w:r>
      <w:proofErr w:type="gramStart"/>
      <w:r w:rsidRPr="00AE14E0">
        <w:t>оплате:_</w:t>
      </w:r>
      <w:proofErr w:type="gramEnd"/>
      <w:r w:rsidRPr="00AE14E0">
        <w:t xml:space="preserve">__ руб., </w:t>
      </w:r>
      <w:r w:rsidRPr="00AE14E0">
        <w:rPr>
          <w:lang w:eastAsia="en-GB"/>
        </w:rPr>
        <w:t>НДС в соответствии с действующим законодательством Российской Федерации</w:t>
      </w:r>
    </w:p>
    <w:p w14:paraId="148E26DE" w14:textId="70A145B3" w:rsidR="007A43EE" w:rsidRDefault="007A43EE" w:rsidP="007A43EE">
      <w:pPr>
        <w:contextualSpacing/>
      </w:pPr>
    </w:p>
    <w:p w14:paraId="75FBD4A4" w14:textId="59199814" w:rsidR="006F044B" w:rsidRDefault="006F044B" w:rsidP="007A43EE">
      <w:pPr>
        <w:contextualSpacing/>
      </w:pPr>
    </w:p>
    <w:tbl>
      <w:tblPr>
        <w:tblStyle w:val="TableGrid"/>
        <w:tblW w:w="12786" w:type="dxa"/>
        <w:tblInd w:w="392" w:type="dxa"/>
        <w:tblLook w:val="04A0" w:firstRow="1" w:lastRow="0" w:firstColumn="1" w:lastColumn="0" w:noHBand="0" w:noVBand="1"/>
      </w:tblPr>
      <w:tblGrid>
        <w:gridCol w:w="6691"/>
        <w:gridCol w:w="6095"/>
      </w:tblGrid>
      <w:tr w:rsidR="006F044B" w:rsidRPr="00AE14E0" w14:paraId="28F7C782" w14:textId="77777777" w:rsidTr="00E1094B">
        <w:trPr>
          <w:trHeight w:val="1120"/>
        </w:trPr>
        <w:tc>
          <w:tcPr>
            <w:tcW w:w="6691" w:type="dxa"/>
          </w:tcPr>
          <w:p w14:paraId="0F4FE857" w14:textId="77777777" w:rsidR="006F044B" w:rsidRPr="00AE14E0" w:rsidRDefault="006F044B" w:rsidP="00E1094B">
            <w:pPr>
              <w:ind w:firstLine="709"/>
              <w:contextualSpacing/>
              <w:rPr>
                <w:rFonts w:ascii="Times New Roman" w:hAnsi="Times New Roman" w:cs="Times New Roman"/>
              </w:rPr>
            </w:pPr>
          </w:p>
          <w:p w14:paraId="07911D36" w14:textId="77777777" w:rsidR="006F044B" w:rsidRPr="00AE14E0" w:rsidRDefault="006F044B" w:rsidP="00E1094B">
            <w:pPr>
              <w:ind w:firstLine="709"/>
              <w:contextualSpacing/>
              <w:rPr>
                <w:rFonts w:ascii="Times New Roman" w:hAnsi="Times New Roman" w:cs="Times New Roman"/>
              </w:rPr>
            </w:pPr>
          </w:p>
          <w:p w14:paraId="651A5EA8" w14:textId="77777777" w:rsidR="006F044B" w:rsidRPr="00AE14E0" w:rsidRDefault="006F044B" w:rsidP="00E1094B">
            <w:pPr>
              <w:ind w:firstLine="709"/>
              <w:contextualSpacing/>
              <w:rPr>
                <w:rFonts w:ascii="Times New Roman" w:hAnsi="Times New Roman" w:cs="Times New Roman"/>
              </w:rPr>
            </w:pPr>
          </w:p>
          <w:p w14:paraId="3FAE3C28" w14:textId="77777777" w:rsidR="006F044B" w:rsidRPr="00AE14E0" w:rsidRDefault="006F044B" w:rsidP="00E1094B">
            <w:pPr>
              <w:ind w:firstLine="709"/>
              <w:contextualSpacing/>
              <w:rPr>
                <w:rFonts w:ascii="Times New Roman" w:hAnsi="Times New Roman" w:cs="Times New Roman"/>
              </w:rPr>
            </w:pPr>
            <w:r w:rsidRPr="00AE14E0">
              <w:rPr>
                <w:rFonts w:ascii="Times New Roman" w:hAnsi="Times New Roman" w:cs="Times New Roman"/>
                <w:b/>
              </w:rPr>
              <w:t>Заказчик:</w:t>
            </w:r>
          </w:p>
          <w:p w14:paraId="1A469E4E" w14:textId="77777777" w:rsidR="006F044B" w:rsidRPr="00AE14E0" w:rsidRDefault="006F044B" w:rsidP="00E1094B">
            <w:pPr>
              <w:ind w:left="283" w:right="-3693" w:firstLine="709"/>
              <w:contextualSpacing/>
              <w:rPr>
                <w:rFonts w:ascii="Times New Roman" w:hAnsi="Times New Roman" w:cs="Times New Roman"/>
              </w:rPr>
            </w:pPr>
          </w:p>
          <w:p w14:paraId="2233CCA9" w14:textId="77777777" w:rsidR="006F044B" w:rsidRPr="00AE14E0" w:rsidRDefault="006F044B" w:rsidP="00E1094B">
            <w:pPr>
              <w:ind w:firstLine="709"/>
              <w:contextualSpacing/>
              <w:rPr>
                <w:rFonts w:ascii="Times New Roman" w:hAnsi="Times New Roman" w:cs="Times New Roman"/>
              </w:rPr>
            </w:pPr>
            <w:r w:rsidRPr="00AE14E0">
              <w:rPr>
                <w:rFonts w:ascii="Times New Roman" w:hAnsi="Times New Roman" w:cs="Times New Roman"/>
              </w:rPr>
              <w:t>_____________________ М.П.</w:t>
            </w:r>
          </w:p>
        </w:tc>
        <w:tc>
          <w:tcPr>
            <w:tcW w:w="6095" w:type="dxa"/>
          </w:tcPr>
          <w:p w14:paraId="383F3D52" w14:textId="77777777" w:rsidR="006F044B" w:rsidRPr="00AE14E0" w:rsidRDefault="006F044B" w:rsidP="00E1094B">
            <w:pPr>
              <w:ind w:firstLine="709"/>
              <w:contextualSpacing/>
              <w:rPr>
                <w:rFonts w:ascii="Times New Roman" w:hAnsi="Times New Roman" w:cs="Times New Roman"/>
                <w:b/>
              </w:rPr>
            </w:pPr>
          </w:p>
          <w:p w14:paraId="6D204907" w14:textId="77777777" w:rsidR="006F044B" w:rsidRPr="00AE14E0" w:rsidRDefault="006F044B" w:rsidP="00E1094B">
            <w:pPr>
              <w:ind w:firstLine="709"/>
              <w:contextualSpacing/>
              <w:rPr>
                <w:rFonts w:ascii="Times New Roman" w:hAnsi="Times New Roman" w:cs="Times New Roman"/>
                <w:b/>
              </w:rPr>
            </w:pPr>
          </w:p>
          <w:p w14:paraId="0A9E945F" w14:textId="77777777" w:rsidR="006F044B" w:rsidRPr="00AE14E0" w:rsidRDefault="006F044B" w:rsidP="00E1094B">
            <w:pPr>
              <w:ind w:firstLine="709"/>
              <w:contextualSpacing/>
              <w:rPr>
                <w:rFonts w:ascii="Times New Roman" w:hAnsi="Times New Roman" w:cs="Times New Roman"/>
                <w:b/>
              </w:rPr>
            </w:pPr>
          </w:p>
          <w:p w14:paraId="00AEB9B0" w14:textId="77777777" w:rsidR="006F044B" w:rsidRPr="00AE14E0" w:rsidRDefault="006F044B" w:rsidP="00E1094B">
            <w:pPr>
              <w:ind w:firstLine="709"/>
              <w:contextualSpacing/>
              <w:rPr>
                <w:rFonts w:ascii="Times New Roman" w:hAnsi="Times New Roman" w:cs="Times New Roman"/>
                <w:b/>
              </w:rPr>
            </w:pPr>
            <w:r w:rsidRPr="00AE14E0">
              <w:rPr>
                <w:rFonts w:ascii="Times New Roman" w:hAnsi="Times New Roman" w:cs="Times New Roman"/>
                <w:b/>
              </w:rPr>
              <w:t xml:space="preserve">Исполнитель: </w:t>
            </w:r>
          </w:p>
          <w:p w14:paraId="4A1638C1" w14:textId="77777777" w:rsidR="006F044B" w:rsidRPr="00AE14E0" w:rsidRDefault="006F044B" w:rsidP="00E1094B">
            <w:pPr>
              <w:ind w:firstLine="709"/>
              <w:contextualSpacing/>
              <w:rPr>
                <w:rFonts w:ascii="Times New Roman" w:hAnsi="Times New Roman" w:cs="Times New Roman"/>
              </w:rPr>
            </w:pPr>
          </w:p>
          <w:p w14:paraId="518C1736" w14:textId="77777777" w:rsidR="006F044B" w:rsidRPr="00AE14E0" w:rsidRDefault="006F044B" w:rsidP="00E1094B">
            <w:pPr>
              <w:ind w:firstLine="709"/>
              <w:contextualSpacing/>
              <w:rPr>
                <w:rFonts w:ascii="Times New Roman" w:hAnsi="Times New Roman" w:cs="Times New Roman"/>
              </w:rPr>
            </w:pPr>
            <w:r w:rsidRPr="00AE14E0">
              <w:rPr>
                <w:rFonts w:ascii="Times New Roman" w:hAnsi="Times New Roman" w:cs="Times New Roman"/>
              </w:rPr>
              <w:t xml:space="preserve"> _____________________ М.П.</w:t>
            </w:r>
          </w:p>
          <w:p w14:paraId="0663426B" w14:textId="77777777" w:rsidR="006F044B" w:rsidRPr="00AE14E0" w:rsidRDefault="006F044B" w:rsidP="00E1094B">
            <w:pPr>
              <w:ind w:right="-3693"/>
              <w:contextualSpacing/>
              <w:rPr>
                <w:rFonts w:ascii="Times New Roman" w:hAnsi="Times New Roman" w:cs="Times New Roman"/>
              </w:rPr>
            </w:pPr>
          </w:p>
        </w:tc>
      </w:tr>
    </w:tbl>
    <w:p w14:paraId="45EC24E3" w14:textId="7F44F3C1" w:rsidR="006F044B" w:rsidRDefault="006F044B" w:rsidP="007A43EE">
      <w:pPr>
        <w:contextualSpacing/>
      </w:pPr>
    </w:p>
    <w:p w14:paraId="1348381D" w14:textId="77777777" w:rsidR="006F044B" w:rsidRPr="00AE14E0" w:rsidRDefault="006F044B" w:rsidP="007A43EE">
      <w:pPr>
        <w:contextualSpacing/>
      </w:pPr>
    </w:p>
    <w:tbl>
      <w:tblPr>
        <w:tblStyle w:val="TableGrid"/>
        <w:tblpPr w:leftFromText="68" w:rightFromText="68" w:vertAnchor="page" w:horzAnchor="margin" w:tblpXSpec="center" w:tblpY="3886"/>
        <w:tblW w:w="13606" w:type="dxa"/>
        <w:tblInd w:w="0" w:type="dxa"/>
        <w:tblLayout w:type="fixed"/>
        <w:tblCellMar>
          <w:top w:w="18" w:type="dxa"/>
          <w:right w:w="3" w:type="dxa"/>
        </w:tblCellMar>
        <w:tblLook w:val="04A0" w:firstRow="1" w:lastRow="0" w:firstColumn="1" w:lastColumn="0" w:noHBand="0" w:noVBand="1"/>
      </w:tblPr>
      <w:tblGrid>
        <w:gridCol w:w="564"/>
        <w:gridCol w:w="567"/>
        <w:gridCol w:w="611"/>
        <w:gridCol w:w="822"/>
        <w:gridCol w:w="917"/>
        <w:gridCol w:w="627"/>
        <w:gridCol w:w="705"/>
        <w:gridCol w:w="996"/>
        <w:gridCol w:w="709"/>
        <w:gridCol w:w="992"/>
        <w:gridCol w:w="709"/>
        <w:gridCol w:w="1134"/>
        <w:gridCol w:w="709"/>
        <w:gridCol w:w="1276"/>
        <w:gridCol w:w="2268"/>
      </w:tblGrid>
      <w:tr w:rsidR="007A43EE" w:rsidRPr="00AE14E0" w14:paraId="73C3C42E" w14:textId="77777777" w:rsidTr="007A43EE">
        <w:trPr>
          <w:cantSplit/>
          <w:trHeight w:val="2105"/>
        </w:trPr>
        <w:tc>
          <w:tcPr>
            <w:tcW w:w="564" w:type="dxa"/>
            <w:tcBorders>
              <w:top w:val="single" w:sz="2" w:space="0" w:color="000000"/>
              <w:left w:val="single" w:sz="2" w:space="0" w:color="000000"/>
              <w:bottom w:val="single" w:sz="2" w:space="0" w:color="000000"/>
              <w:right w:val="single" w:sz="2" w:space="0" w:color="000000"/>
            </w:tcBorders>
            <w:textDirection w:val="btLr"/>
            <w:vAlign w:val="center"/>
          </w:tcPr>
          <w:p w14:paraId="2C75D7BC"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ID</w:t>
            </w:r>
          </w:p>
          <w:p w14:paraId="3FE20CE8" w14:textId="77777777" w:rsidR="007A43EE" w:rsidRPr="00AE14E0" w:rsidRDefault="007A43EE" w:rsidP="007A43EE">
            <w:pPr>
              <w:ind w:left="121" w:right="113"/>
              <w:jc w:val="center"/>
              <w:rPr>
                <w:rFonts w:ascii="Times New Roman" w:hAnsi="Times New Roman" w:cs="Times New Roman"/>
              </w:rPr>
            </w:pPr>
            <w:r w:rsidRPr="00AE14E0">
              <w:rPr>
                <w:rFonts w:ascii="Times New Roman" w:hAnsi="Times New Roman" w:cs="Times New Roman"/>
              </w:rPr>
              <w:t>поездки</w:t>
            </w:r>
          </w:p>
        </w:tc>
        <w:tc>
          <w:tcPr>
            <w:tcW w:w="567" w:type="dxa"/>
            <w:tcBorders>
              <w:top w:val="single" w:sz="2" w:space="0" w:color="000000"/>
              <w:left w:val="single" w:sz="2" w:space="0" w:color="000000"/>
              <w:bottom w:val="single" w:sz="2" w:space="0" w:color="000000"/>
              <w:right w:val="single" w:sz="2" w:space="0" w:color="000000"/>
            </w:tcBorders>
            <w:textDirection w:val="btLr"/>
            <w:vAlign w:val="center"/>
          </w:tcPr>
          <w:p w14:paraId="5E15F04E"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Дата поездки</w:t>
            </w:r>
          </w:p>
        </w:tc>
        <w:tc>
          <w:tcPr>
            <w:tcW w:w="611" w:type="dxa"/>
            <w:tcBorders>
              <w:top w:val="single" w:sz="2" w:space="0" w:color="000000"/>
              <w:left w:val="single" w:sz="2" w:space="0" w:color="000000"/>
              <w:bottom w:val="single" w:sz="2" w:space="0" w:color="000000"/>
              <w:right w:val="single" w:sz="2" w:space="0" w:color="000000"/>
            </w:tcBorders>
            <w:textDirection w:val="btLr"/>
            <w:vAlign w:val="center"/>
          </w:tcPr>
          <w:p w14:paraId="0AB0B9E1"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Заказ принят на время</w:t>
            </w:r>
          </w:p>
          <w:p w14:paraId="38D7A28A"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(ч. мин.)</w:t>
            </w:r>
          </w:p>
        </w:tc>
        <w:tc>
          <w:tcPr>
            <w:tcW w:w="822" w:type="dxa"/>
            <w:tcBorders>
              <w:top w:val="single" w:sz="2" w:space="0" w:color="000000"/>
              <w:left w:val="single" w:sz="2" w:space="0" w:color="000000"/>
              <w:bottom w:val="single" w:sz="2" w:space="0" w:color="000000"/>
              <w:right w:val="single" w:sz="2" w:space="0" w:color="000000"/>
            </w:tcBorders>
            <w:textDirection w:val="btLr"/>
            <w:vAlign w:val="center"/>
          </w:tcPr>
          <w:p w14:paraId="43834BA5" w14:textId="77777777" w:rsidR="007A43EE" w:rsidRPr="00AE14E0" w:rsidRDefault="007A43EE" w:rsidP="007A43EE">
            <w:pPr>
              <w:ind w:left="113" w:right="113"/>
              <w:rPr>
                <w:rFonts w:ascii="Times New Roman" w:hAnsi="Times New Roman" w:cs="Times New Roman"/>
              </w:rPr>
            </w:pPr>
            <w:r w:rsidRPr="00AE14E0">
              <w:rPr>
                <w:rFonts w:ascii="Times New Roman" w:hAnsi="Times New Roman" w:cs="Times New Roman"/>
              </w:rPr>
              <w:t>Водитель прибыл</w:t>
            </w:r>
          </w:p>
          <w:p w14:paraId="1EF9C5AC"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(ч. мин.)</w:t>
            </w:r>
          </w:p>
        </w:tc>
        <w:tc>
          <w:tcPr>
            <w:tcW w:w="917" w:type="dxa"/>
            <w:tcBorders>
              <w:top w:val="single" w:sz="2" w:space="0" w:color="000000"/>
              <w:left w:val="single" w:sz="2" w:space="0" w:color="000000"/>
              <w:bottom w:val="single" w:sz="2" w:space="0" w:color="000000"/>
              <w:right w:val="single" w:sz="2" w:space="0" w:color="000000"/>
            </w:tcBorders>
            <w:textDirection w:val="btLr"/>
          </w:tcPr>
          <w:p w14:paraId="6F210AF5" w14:textId="77777777" w:rsidR="007A43EE" w:rsidRPr="00AE14E0" w:rsidRDefault="007A43EE" w:rsidP="007A43EE">
            <w:pPr>
              <w:ind w:left="35" w:right="26"/>
              <w:jc w:val="center"/>
              <w:rPr>
                <w:rFonts w:ascii="Times New Roman" w:hAnsi="Times New Roman" w:cs="Times New Roman"/>
              </w:rPr>
            </w:pPr>
            <w:r w:rsidRPr="00AE14E0">
              <w:rPr>
                <w:rFonts w:ascii="Times New Roman" w:hAnsi="Times New Roman" w:cs="Times New Roman"/>
              </w:rPr>
              <w:t>Исполнение заказа начато в</w:t>
            </w:r>
          </w:p>
          <w:p w14:paraId="61AE510A"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(ч. мин.)</w:t>
            </w:r>
          </w:p>
        </w:tc>
        <w:tc>
          <w:tcPr>
            <w:tcW w:w="627" w:type="dxa"/>
            <w:tcBorders>
              <w:top w:val="single" w:sz="2" w:space="0" w:color="000000"/>
              <w:left w:val="single" w:sz="2" w:space="0" w:color="000000"/>
              <w:bottom w:val="single" w:sz="2" w:space="0" w:color="000000"/>
              <w:right w:val="single" w:sz="2" w:space="0" w:color="000000"/>
            </w:tcBorders>
            <w:textDirection w:val="btLr"/>
            <w:vAlign w:val="center"/>
          </w:tcPr>
          <w:p w14:paraId="7767C62B"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Окончание заказа в (ч. мин.)</w:t>
            </w:r>
          </w:p>
        </w:tc>
        <w:tc>
          <w:tcPr>
            <w:tcW w:w="705" w:type="dxa"/>
            <w:tcBorders>
              <w:top w:val="single" w:sz="2" w:space="0" w:color="000000"/>
              <w:left w:val="single" w:sz="2" w:space="0" w:color="000000"/>
              <w:bottom w:val="single" w:sz="2" w:space="0" w:color="000000"/>
              <w:right w:val="single" w:sz="2" w:space="0" w:color="000000"/>
            </w:tcBorders>
            <w:textDirection w:val="btLr"/>
            <w:vAlign w:val="center"/>
          </w:tcPr>
          <w:p w14:paraId="632A6225"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Класс автомобиля</w:t>
            </w:r>
          </w:p>
        </w:tc>
        <w:tc>
          <w:tcPr>
            <w:tcW w:w="996" w:type="dxa"/>
            <w:tcBorders>
              <w:top w:val="single" w:sz="2" w:space="0" w:color="000000"/>
              <w:left w:val="single" w:sz="2" w:space="0" w:color="000000"/>
              <w:bottom w:val="single" w:sz="2" w:space="0" w:color="000000"/>
              <w:right w:val="single" w:sz="2" w:space="0" w:color="000000"/>
            </w:tcBorders>
            <w:textDirection w:val="btLr"/>
          </w:tcPr>
          <w:p w14:paraId="6C040F76"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Общее время выполнения заказа, мин</w:t>
            </w:r>
          </w:p>
        </w:tc>
        <w:tc>
          <w:tcPr>
            <w:tcW w:w="709" w:type="dxa"/>
            <w:tcBorders>
              <w:top w:val="single" w:sz="2" w:space="0" w:color="000000"/>
              <w:left w:val="single" w:sz="2" w:space="0" w:color="000000"/>
              <w:bottom w:val="single" w:sz="2" w:space="0" w:color="000000"/>
              <w:right w:val="single" w:sz="2" w:space="0" w:color="000000"/>
            </w:tcBorders>
            <w:textDirection w:val="btLr"/>
            <w:vAlign w:val="center"/>
          </w:tcPr>
          <w:p w14:paraId="72D222E4"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Откуда, точный адрес выбытия</w:t>
            </w:r>
          </w:p>
        </w:tc>
        <w:tc>
          <w:tcPr>
            <w:tcW w:w="992" w:type="dxa"/>
            <w:tcBorders>
              <w:top w:val="single" w:sz="2" w:space="0" w:color="000000"/>
              <w:left w:val="single" w:sz="2" w:space="0" w:color="000000"/>
              <w:bottom w:val="single" w:sz="2" w:space="0" w:color="000000"/>
              <w:right w:val="single" w:sz="2" w:space="0" w:color="000000"/>
            </w:tcBorders>
            <w:textDirection w:val="btLr"/>
            <w:vAlign w:val="center"/>
          </w:tcPr>
          <w:p w14:paraId="02917CF1"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Куда, точный адрес прибытия</w:t>
            </w:r>
          </w:p>
        </w:tc>
        <w:tc>
          <w:tcPr>
            <w:tcW w:w="709" w:type="dxa"/>
            <w:tcBorders>
              <w:top w:val="single" w:sz="2" w:space="0" w:color="000000"/>
              <w:left w:val="single" w:sz="2" w:space="0" w:color="000000"/>
              <w:bottom w:val="single" w:sz="2" w:space="0" w:color="000000"/>
              <w:right w:val="single" w:sz="2" w:space="0" w:color="000000"/>
            </w:tcBorders>
            <w:textDirection w:val="btLr"/>
          </w:tcPr>
          <w:p w14:paraId="2272E39F"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ФИО</w:t>
            </w:r>
          </w:p>
          <w:p w14:paraId="2C931BD7" w14:textId="77777777" w:rsidR="007A43EE" w:rsidRPr="00AE14E0" w:rsidRDefault="007A43EE" w:rsidP="007A43EE">
            <w:pPr>
              <w:ind w:left="157" w:right="113"/>
              <w:jc w:val="center"/>
              <w:rPr>
                <w:rFonts w:ascii="Times New Roman" w:hAnsi="Times New Roman" w:cs="Times New Roman"/>
              </w:rPr>
            </w:pPr>
            <w:r w:rsidRPr="00AE14E0">
              <w:rPr>
                <w:rFonts w:ascii="Times New Roman" w:hAnsi="Times New Roman" w:cs="Times New Roman"/>
              </w:rPr>
              <w:t>пассажира</w:t>
            </w:r>
          </w:p>
        </w:tc>
        <w:tc>
          <w:tcPr>
            <w:tcW w:w="1134" w:type="dxa"/>
            <w:tcBorders>
              <w:top w:val="single" w:sz="2" w:space="0" w:color="000000"/>
              <w:left w:val="single" w:sz="2" w:space="0" w:color="000000"/>
              <w:bottom w:val="single" w:sz="2" w:space="0" w:color="000000"/>
              <w:right w:val="single" w:sz="2" w:space="0" w:color="000000"/>
            </w:tcBorders>
            <w:textDirection w:val="btLr"/>
            <w:vAlign w:val="center"/>
          </w:tcPr>
          <w:p w14:paraId="229FBFC1"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Стоимость, руб., без</w:t>
            </w:r>
          </w:p>
          <w:p w14:paraId="658C0EE0" w14:textId="77777777" w:rsidR="007A43EE" w:rsidRPr="00AE14E0" w:rsidRDefault="007A43EE" w:rsidP="007A43EE">
            <w:pPr>
              <w:ind w:left="9" w:right="113"/>
              <w:jc w:val="center"/>
              <w:rPr>
                <w:rFonts w:ascii="Times New Roman" w:hAnsi="Times New Roman" w:cs="Times New Roman"/>
              </w:rPr>
            </w:pPr>
            <w:r w:rsidRPr="00AE14E0">
              <w:rPr>
                <w:rFonts w:ascii="Times New Roman" w:hAnsi="Times New Roman" w:cs="Times New Roman"/>
              </w:rPr>
              <w:t>НДС</w:t>
            </w:r>
          </w:p>
        </w:tc>
        <w:tc>
          <w:tcPr>
            <w:tcW w:w="709" w:type="dxa"/>
            <w:tcBorders>
              <w:top w:val="single" w:sz="2" w:space="0" w:color="000000"/>
              <w:left w:val="single" w:sz="2" w:space="0" w:color="000000"/>
              <w:bottom w:val="single" w:sz="2" w:space="0" w:color="000000"/>
              <w:right w:val="single" w:sz="2" w:space="0" w:color="000000"/>
            </w:tcBorders>
            <w:textDirection w:val="btLr"/>
            <w:vAlign w:val="center"/>
          </w:tcPr>
          <w:p w14:paraId="49239751" w14:textId="77777777" w:rsidR="007A43EE" w:rsidRPr="00AE14E0" w:rsidRDefault="007A43EE" w:rsidP="007A43EE">
            <w:pPr>
              <w:ind w:left="142" w:right="113"/>
              <w:jc w:val="center"/>
              <w:rPr>
                <w:rFonts w:ascii="Times New Roman" w:hAnsi="Times New Roman" w:cs="Times New Roman"/>
              </w:rPr>
            </w:pPr>
            <w:r w:rsidRPr="00AE14E0">
              <w:rPr>
                <w:rFonts w:ascii="Times New Roman" w:hAnsi="Times New Roman" w:cs="Times New Roman"/>
              </w:rPr>
              <w:t>НДС,</w:t>
            </w:r>
          </w:p>
          <w:p w14:paraId="7570E680" w14:textId="77777777" w:rsidR="007A43EE" w:rsidRPr="00AE14E0" w:rsidRDefault="007A43EE" w:rsidP="007A43EE">
            <w:pPr>
              <w:ind w:left="161" w:right="113"/>
              <w:jc w:val="center"/>
              <w:rPr>
                <w:rFonts w:ascii="Times New Roman" w:hAnsi="Times New Roman" w:cs="Times New Roman"/>
              </w:rPr>
            </w:pPr>
            <w:r w:rsidRPr="00AE14E0">
              <w:rPr>
                <w:rFonts w:ascii="Times New Roman" w:hAnsi="Times New Roman" w:cs="Times New Roman"/>
              </w:rPr>
              <w:t>20%</w:t>
            </w:r>
          </w:p>
        </w:tc>
        <w:tc>
          <w:tcPr>
            <w:tcW w:w="1276" w:type="dxa"/>
            <w:tcBorders>
              <w:top w:val="single" w:sz="2" w:space="0" w:color="000000"/>
              <w:left w:val="single" w:sz="2" w:space="0" w:color="000000"/>
              <w:bottom w:val="single" w:sz="2" w:space="0" w:color="000000"/>
              <w:right w:val="single" w:sz="2" w:space="0" w:color="000000"/>
            </w:tcBorders>
            <w:textDirection w:val="btLr"/>
            <w:vAlign w:val="center"/>
          </w:tcPr>
          <w:p w14:paraId="0747A1CF" w14:textId="77777777" w:rsidR="007A43EE" w:rsidRPr="00AE14E0" w:rsidRDefault="007A43EE" w:rsidP="007A43EE">
            <w:pPr>
              <w:ind w:left="113" w:right="113"/>
              <w:jc w:val="center"/>
              <w:rPr>
                <w:rFonts w:ascii="Times New Roman" w:hAnsi="Times New Roman" w:cs="Times New Roman"/>
              </w:rPr>
            </w:pPr>
            <w:r w:rsidRPr="00AE14E0">
              <w:rPr>
                <w:rFonts w:ascii="Times New Roman" w:hAnsi="Times New Roman" w:cs="Times New Roman"/>
              </w:rPr>
              <w:t>Стоим ость,</w:t>
            </w:r>
          </w:p>
          <w:p w14:paraId="6217257D" w14:textId="77777777" w:rsidR="007A43EE" w:rsidRPr="00AE14E0" w:rsidRDefault="007A43EE" w:rsidP="007A43EE">
            <w:pPr>
              <w:ind w:left="10" w:right="113"/>
              <w:jc w:val="center"/>
              <w:rPr>
                <w:rFonts w:ascii="Times New Roman" w:hAnsi="Times New Roman" w:cs="Times New Roman"/>
              </w:rPr>
            </w:pPr>
            <w:r w:rsidRPr="00AE14E0">
              <w:rPr>
                <w:rFonts w:ascii="Times New Roman" w:hAnsi="Times New Roman" w:cs="Times New Roman"/>
              </w:rPr>
              <w:t>руб., с</w:t>
            </w:r>
          </w:p>
          <w:p w14:paraId="2D061B75" w14:textId="77777777" w:rsidR="007A43EE" w:rsidRPr="00AE14E0" w:rsidRDefault="007A43EE" w:rsidP="007A43EE">
            <w:pPr>
              <w:ind w:left="236" w:right="113"/>
              <w:jc w:val="center"/>
              <w:rPr>
                <w:rFonts w:ascii="Times New Roman" w:hAnsi="Times New Roman" w:cs="Times New Roman"/>
              </w:rPr>
            </w:pPr>
            <w:r w:rsidRPr="00AE14E0">
              <w:rPr>
                <w:rFonts w:ascii="Times New Roman" w:hAnsi="Times New Roman" w:cs="Times New Roman"/>
              </w:rPr>
              <w:t>НДС</w:t>
            </w:r>
          </w:p>
        </w:tc>
        <w:tc>
          <w:tcPr>
            <w:tcW w:w="2268" w:type="dxa"/>
            <w:tcBorders>
              <w:top w:val="single" w:sz="2" w:space="0" w:color="000000"/>
              <w:left w:val="single" w:sz="2" w:space="0" w:color="000000"/>
              <w:bottom w:val="single" w:sz="2" w:space="0" w:color="000000"/>
              <w:right w:val="single" w:sz="2" w:space="0" w:color="000000"/>
            </w:tcBorders>
            <w:textDirection w:val="btLr"/>
            <w:vAlign w:val="center"/>
          </w:tcPr>
          <w:p w14:paraId="5E581252" w14:textId="77777777" w:rsidR="007A43EE" w:rsidRPr="00AE14E0" w:rsidRDefault="007A43EE" w:rsidP="007A43EE">
            <w:pPr>
              <w:ind w:right="113" w:firstLine="28"/>
              <w:jc w:val="center"/>
              <w:rPr>
                <w:rFonts w:ascii="Times New Roman" w:hAnsi="Times New Roman" w:cs="Times New Roman"/>
              </w:rPr>
            </w:pPr>
            <w:r w:rsidRPr="00AE14E0">
              <w:rPr>
                <w:rFonts w:ascii="Times New Roman" w:hAnsi="Times New Roman" w:cs="Times New Roman"/>
              </w:rPr>
              <w:t>Иная необходима информация</w:t>
            </w:r>
          </w:p>
        </w:tc>
      </w:tr>
      <w:tr w:rsidR="007A43EE" w:rsidRPr="00AE14E0" w14:paraId="2496F186" w14:textId="77777777" w:rsidTr="007A43EE">
        <w:trPr>
          <w:trHeight w:val="159"/>
        </w:trPr>
        <w:tc>
          <w:tcPr>
            <w:tcW w:w="564" w:type="dxa"/>
            <w:tcBorders>
              <w:top w:val="single" w:sz="2" w:space="0" w:color="000000"/>
              <w:left w:val="single" w:sz="2" w:space="0" w:color="000000"/>
              <w:bottom w:val="single" w:sz="2" w:space="0" w:color="000000"/>
              <w:right w:val="single" w:sz="2" w:space="0" w:color="000000"/>
            </w:tcBorders>
          </w:tcPr>
          <w:p w14:paraId="384A043C" w14:textId="77777777" w:rsidR="007A43EE" w:rsidRPr="00AE14E0" w:rsidRDefault="007A43EE" w:rsidP="007A43EE">
            <w:pPr>
              <w:rPr>
                <w:rFonts w:ascii="Times New Roman" w:hAnsi="Times New Roman" w:cs="Times New Roman"/>
              </w:rPr>
            </w:pPr>
          </w:p>
        </w:tc>
        <w:tc>
          <w:tcPr>
            <w:tcW w:w="567" w:type="dxa"/>
            <w:tcBorders>
              <w:top w:val="single" w:sz="2" w:space="0" w:color="000000"/>
              <w:left w:val="single" w:sz="2" w:space="0" w:color="000000"/>
              <w:bottom w:val="single" w:sz="2" w:space="0" w:color="000000"/>
              <w:right w:val="single" w:sz="2" w:space="0" w:color="000000"/>
            </w:tcBorders>
          </w:tcPr>
          <w:p w14:paraId="0A913E74" w14:textId="77777777" w:rsidR="007A43EE" w:rsidRPr="00AE14E0" w:rsidRDefault="007A43EE" w:rsidP="007A43EE">
            <w:pPr>
              <w:rPr>
                <w:rFonts w:ascii="Times New Roman" w:hAnsi="Times New Roman" w:cs="Times New Roman"/>
              </w:rPr>
            </w:pPr>
          </w:p>
        </w:tc>
        <w:tc>
          <w:tcPr>
            <w:tcW w:w="611" w:type="dxa"/>
            <w:tcBorders>
              <w:top w:val="single" w:sz="2" w:space="0" w:color="000000"/>
              <w:left w:val="single" w:sz="2" w:space="0" w:color="000000"/>
              <w:bottom w:val="single" w:sz="2" w:space="0" w:color="000000"/>
              <w:right w:val="single" w:sz="2" w:space="0" w:color="000000"/>
            </w:tcBorders>
          </w:tcPr>
          <w:p w14:paraId="011594A7" w14:textId="77777777" w:rsidR="007A43EE" w:rsidRPr="00AE14E0" w:rsidRDefault="007A43EE" w:rsidP="007A43EE">
            <w:pPr>
              <w:rPr>
                <w:rFonts w:ascii="Times New Roman" w:hAnsi="Times New Roman" w:cs="Times New Roman"/>
              </w:rPr>
            </w:pPr>
          </w:p>
        </w:tc>
        <w:tc>
          <w:tcPr>
            <w:tcW w:w="822" w:type="dxa"/>
            <w:tcBorders>
              <w:top w:val="single" w:sz="2" w:space="0" w:color="000000"/>
              <w:left w:val="single" w:sz="2" w:space="0" w:color="000000"/>
              <w:bottom w:val="single" w:sz="2" w:space="0" w:color="000000"/>
              <w:right w:val="single" w:sz="2" w:space="0" w:color="000000"/>
            </w:tcBorders>
          </w:tcPr>
          <w:p w14:paraId="33F47A19" w14:textId="77777777" w:rsidR="007A43EE" w:rsidRPr="00AE14E0" w:rsidRDefault="007A43EE" w:rsidP="007A43EE">
            <w:pPr>
              <w:rPr>
                <w:rFonts w:ascii="Times New Roman" w:hAnsi="Times New Roman" w:cs="Times New Roman"/>
              </w:rPr>
            </w:pPr>
          </w:p>
        </w:tc>
        <w:tc>
          <w:tcPr>
            <w:tcW w:w="917" w:type="dxa"/>
            <w:tcBorders>
              <w:top w:val="single" w:sz="2" w:space="0" w:color="000000"/>
              <w:left w:val="single" w:sz="2" w:space="0" w:color="000000"/>
              <w:bottom w:val="single" w:sz="2" w:space="0" w:color="000000"/>
              <w:right w:val="single" w:sz="2" w:space="0" w:color="000000"/>
            </w:tcBorders>
          </w:tcPr>
          <w:p w14:paraId="44FCEA19" w14:textId="77777777" w:rsidR="007A43EE" w:rsidRPr="00AE14E0" w:rsidRDefault="007A43EE" w:rsidP="007A43EE">
            <w:pPr>
              <w:rPr>
                <w:rFonts w:ascii="Times New Roman" w:hAnsi="Times New Roman" w:cs="Times New Roman"/>
              </w:rPr>
            </w:pPr>
          </w:p>
        </w:tc>
        <w:tc>
          <w:tcPr>
            <w:tcW w:w="627" w:type="dxa"/>
            <w:tcBorders>
              <w:top w:val="single" w:sz="2" w:space="0" w:color="000000"/>
              <w:left w:val="single" w:sz="2" w:space="0" w:color="000000"/>
              <w:bottom w:val="single" w:sz="2" w:space="0" w:color="000000"/>
              <w:right w:val="single" w:sz="2" w:space="0" w:color="000000"/>
            </w:tcBorders>
          </w:tcPr>
          <w:p w14:paraId="35AD9E55" w14:textId="77777777" w:rsidR="007A43EE" w:rsidRPr="00AE14E0" w:rsidRDefault="007A43EE" w:rsidP="007A43EE">
            <w:pPr>
              <w:rPr>
                <w:rFonts w:ascii="Times New Roman" w:hAnsi="Times New Roman" w:cs="Times New Roman"/>
              </w:rPr>
            </w:pPr>
          </w:p>
        </w:tc>
        <w:tc>
          <w:tcPr>
            <w:tcW w:w="705" w:type="dxa"/>
            <w:tcBorders>
              <w:top w:val="single" w:sz="2" w:space="0" w:color="000000"/>
              <w:left w:val="single" w:sz="2" w:space="0" w:color="000000"/>
              <w:bottom w:val="single" w:sz="2" w:space="0" w:color="000000"/>
              <w:right w:val="single" w:sz="2" w:space="0" w:color="000000"/>
            </w:tcBorders>
          </w:tcPr>
          <w:p w14:paraId="609FEB8F" w14:textId="77777777" w:rsidR="007A43EE" w:rsidRPr="00AE14E0" w:rsidRDefault="007A43EE" w:rsidP="007A43EE">
            <w:pPr>
              <w:rPr>
                <w:rFonts w:ascii="Times New Roman" w:hAnsi="Times New Roman" w:cs="Times New Roman"/>
              </w:rPr>
            </w:pPr>
          </w:p>
        </w:tc>
        <w:tc>
          <w:tcPr>
            <w:tcW w:w="996" w:type="dxa"/>
            <w:tcBorders>
              <w:top w:val="single" w:sz="2" w:space="0" w:color="000000"/>
              <w:left w:val="single" w:sz="2" w:space="0" w:color="000000"/>
              <w:bottom w:val="single" w:sz="2" w:space="0" w:color="000000"/>
              <w:right w:val="single" w:sz="2" w:space="0" w:color="000000"/>
            </w:tcBorders>
          </w:tcPr>
          <w:p w14:paraId="721CAE21"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51511861" w14:textId="77777777" w:rsidR="007A43EE" w:rsidRPr="00AE14E0" w:rsidRDefault="007A43EE" w:rsidP="007A43EE">
            <w:pPr>
              <w:rPr>
                <w:rFonts w:ascii="Times New Roman" w:hAnsi="Times New Roman" w:cs="Times New Roman"/>
              </w:rPr>
            </w:pPr>
          </w:p>
        </w:tc>
        <w:tc>
          <w:tcPr>
            <w:tcW w:w="992" w:type="dxa"/>
            <w:tcBorders>
              <w:top w:val="single" w:sz="2" w:space="0" w:color="000000"/>
              <w:left w:val="single" w:sz="2" w:space="0" w:color="000000"/>
              <w:bottom w:val="single" w:sz="2" w:space="0" w:color="000000"/>
              <w:right w:val="single" w:sz="2" w:space="0" w:color="000000"/>
            </w:tcBorders>
          </w:tcPr>
          <w:p w14:paraId="2F212CC3"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26BF016B" w14:textId="77777777" w:rsidR="007A43EE" w:rsidRPr="00AE14E0" w:rsidRDefault="007A43EE" w:rsidP="007A43EE">
            <w:pPr>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14:paraId="08A631C7"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6AD052D7" w14:textId="77777777" w:rsidR="007A43EE" w:rsidRPr="00AE14E0" w:rsidRDefault="007A43EE" w:rsidP="007A43EE">
            <w:pPr>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14:paraId="5507011C" w14:textId="77777777" w:rsidR="007A43EE" w:rsidRPr="00AE14E0" w:rsidRDefault="007A43EE" w:rsidP="007A43EE">
            <w:pPr>
              <w:rPr>
                <w:rFonts w:ascii="Times New Roman" w:hAnsi="Times New Roman" w:cs="Times New Roman"/>
              </w:rPr>
            </w:pPr>
          </w:p>
        </w:tc>
        <w:tc>
          <w:tcPr>
            <w:tcW w:w="2268" w:type="dxa"/>
            <w:tcBorders>
              <w:top w:val="single" w:sz="2" w:space="0" w:color="000000"/>
              <w:left w:val="single" w:sz="2" w:space="0" w:color="000000"/>
              <w:bottom w:val="single" w:sz="2" w:space="0" w:color="000000"/>
              <w:right w:val="single" w:sz="2" w:space="0" w:color="000000"/>
            </w:tcBorders>
          </w:tcPr>
          <w:p w14:paraId="08C26485" w14:textId="77777777" w:rsidR="007A43EE" w:rsidRPr="00AE14E0" w:rsidRDefault="007A43EE" w:rsidP="007A43EE">
            <w:pPr>
              <w:rPr>
                <w:rFonts w:ascii="Times New Roman" w:hAnsi="Times New Roman" w:cs="Times New Roman"/>
              </w:rPr>
            </w:pPr>
          </w:p>
        </w:tc>
      </w:tr>
      <w:tr w:rsidR="007A43EE" w:rsidRPr="00AE14E0" w14:paraId="6453D577" w14:textId="77777777" w:rsidTr="007A43EE">
        <w:trPr>
          <w:trHeight w:val="152"/>
        </w:trPr>
        <w:tc>
          <w:tcPr>
            <w:tcW w:w="564" w:type="dxa"/>
            <w:tcBorders>
              <w:top w:val="single" w:sz="2" w:space="0" w:color="000000"/>
              <w:left w:val="single" w:sz="2" w:space="0" w:color="000000"/>
              <w:bottom w:val="single" w:sz="2" w:space="0" w:color="000000"/>
              <w:right w:val="single" w:sz="2" w:space="0" w:color="000000"/>
            </w:tcBorders>
          </w:tcPr>
          <w:p w14:paraId="4DBC65CA"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567" w:type="dxa"/>
            <w:tcBorders>
              <w:top w:val="single" w:sz="2" w:space="0" w:color="000000"/>
              <w:left w:val="single" w:sz="2" w:space="0" w:color="000000"/>
              <w:bottom w:val="single" w:sz="2" w:space="0" w:color="000000"/>
              <w:right w:val="single" w:sz="2" w:space="0" w:color="000000"/>
            </w:tcBorders>
          </w:tcPr>
          <w:p w14:paraId="4F99D47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11" w:type="dxa"/>
            <w:tcBorders>
              <w:top w:val="single" w:sz="2" w:space="0" w:color="000000"/>
              <w:left w:val="single" w:sz="2" w:space="0" w:color="000000"/>
              <w:bottom w:val="single" w:sz="2" w:space="0" w:color="000000"/>
              <w:right w:val="single" w:sz="2" w:space="0" w:color="000000"/>
            </w:tcBorders>
          </w:tcPr>
          <w:p w14:paraId="5B79C502"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822" w:type="dxa"/>
            <w:tcBorders>
              <w:top w:val="single" w:sz="2" w:space="0" w:color="000000"/>
              <w:left w:val="single" w:sz="2" w:space="0" w:color="000000"/>
              <w:bottom w:val="single" w:sz="2" w:space="0" w:color="000000"/>
              <w:right w:val="single" w:sz="2" w:space="0" w:color="000000"/>
            </w:tcBorders>
          </w:tcPr>
          <w:p w14:paraId="6987B265"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17" w:type="dxa"/>
            <w:tcBorders>
              <w:top w:val="single" w:sz="2" w:space="0" w:color="000000"/>
              <w:left w:val="single" w:sz="2" w:space="0" w:color="000000"/>
              <w:bottom w:val="single" w:sz="2" w:space="0" w:color="000000"/>
              <w:right w:val="single" w:sz="2" w:space="0" w:color="000000"/>
            </w:tcBorders>
          </w:tcPr>
          <w:p w14:paraId="15D3B046"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27" w:type="dxa"/>
            <w:tcBorders>
              <w:top w:val="single" w:sz="2" w:space="0" w:color="000000"/>
              <w:left w:val="single" w:sz="2" w:space="0" w:color="000000"/>
              <w:bottom w:val="single" w:sz="2" w:space="0" w:color="000000"/>
              <w:right w:val="single" w:sz="2" w:space="0" w:color="000000"/>
            </w:tcBorders>
          </w:tcPr>
          <w:p w14:paraId="751E3043"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5" w:type="dxa"/>
            <w:tcBorders>
              <w:top w:val="single" w:sz="2" w:space="0" w:color="000000"/>
              <w:left w:val="single" w:sz="2" w:space="0" w:color="000000"/>
              <w:bottom w:val="single" w:sz="2" w:space="0" w:color="000000"/>
              <w:right w:val="single" w:sz="2" w:space="0" w:color="000000"/>
            </w:tcBorders>
          </w:tcPr>
          <w:p w14:paraId="222E7B72" w14:textId="77777777" w:rsidR="007A43EE" w:rsidRPr="00AE14E0" w:rsidRDefault="007A43EE" w:rsidP="007A43EE">
            <w:pPr>
              <w:rPr>
                <w:rFonts w:ascii="Times New Roman" w:hAnsi="Times New Roman" w:cs="Times New Roman"/>
              </w:rPr>
            </w:pPr>
          </w:p>
        </w:tc>
        <w:tc>
          <w:tcPr>
            <w:tcW w:w="996" w:type="dxa"/>
            <w:tcBorders>
              <w:top w:val="single" w:sz="2" w:space="0" w:color="000000"/>
              <w:left w:val="single" w:sz="2" w:space="0" w:color="000000"/>
              <w:bottom w:val="single" w:sz="2" w:space="0" w:color="000000"/>
              <w:right w:val="single" w:sz="2" w:space="0" w:color="000000"/>
            </w:tcBorders>
          </w:tcPr>
          <w:p w14:paraId="6C4276B0"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4CD03992"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92" w:type="dxa"/>
            <w:tcBorders>
              <w:top w:val="single" w:sz="2" w:space="0" w:color="000000"/>
              <w:left w:val="single" w:sz="2" w:space="0" w:color="000000"/>
              <w:bottom w:val="single" w:sz="2" w:space="0" w:color="000000"/>
              <w:right w:val="single" w:sz="2" w:space="0" w:color="000000"/>
            </w:tcBorders>
          </w:tcPr>
          <w:p w14:paraId="6B3D64C9"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9" w:type="dxa"/>
            <w:tcBorders>
              <w:top w:val="single" w:sz="2" w:space="0" w:color="000000"/>
              <w:left w:val="single" w:sz="2" w:space="0" w:color="000000"/>
              <w:bottom w:val="single" w:sz="2" w:space="0" w:color="000000"/>
              <w:right w:val="single" w:sz="2" w:space="0" w:color="000000"/>
            </w:tcBorders>
          </w:tcPr>
          <w:p w14:paraId="2D506F8D"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01D449DF"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482294BA"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71B07D8F"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2268" w:type="dxa"/>
            <w:tcBorders>
              <w:top w:val="single" w:sz="2" w:space="0" w:color="000000"/>
              <w:left w:val="single" w:sz="2" w:space="0" w:color="000000"/>
              <w:bottom w:val="single" w:sz="2" w:space="0" w:color="000000"/>
              <w:right w:val="single" w:sz="2" w:space="0" w:color="000000"/>
            </w:tcBorders>
          </w:tcPr>
          <w:p w14:paraId="1ACDCD90"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r>
      <w:tr w:rsidR="007A43EE" w:rsidRPr="00AE14E0" w14:paraId="6AB13462" w14:textId="77777777" w:rsidTr="007A43EE">
        <w:trPr>
          <w:trHeight w:val="152"/>
        </w:trPr>
        <w:tc>
          <w:tcPr>
            <w:tcW w:w="564" w:type="dxa"/>
            <w:tcBorders>
              <w:top w:val="single" w:sz="2" w:space="0" w:color="000000"/>
              <w:left w:val="single" w:sz="2" w:space="0" w:color="000000"/>
              <w:bottom w:val="single" w:sz="2" w:space="0" w:color="000000"/>
              <w:right w:val="single" w:sz="2" w:space="0" w:color="000000"/>
            </w:tcBorders>
          </w:tcPr>
          <w:p w14:paraId="7F31335B"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567" w:type="dxa"/>
            <w:tcBorders>
              <w:top w:val="single" w:sz="2" w:space="0" w:color="000000"/>
              <w:left w:val="single" w:sz="2" w:space="0" w:color="000000"/>
              <w:bottom w:val="single" w:sz="2" w:space="0" w:color="000000"/>
              <w:right w:val="single" w:sz="2" w:space="0" w:color="000000"/>
            </w:tcBorders>
          </w:tcPr>
          <w:p w14:paraId="1D8C374D"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11" w:type="dxa"/>
            <w:tcBorders>
              <w:top w:val="single" w:sz="2" w:space="0" w:color="000000"/>
              <w:left w:val="single" w:sz="2" w:space="0" w:color="000000"/>
              <w:bottom w:val="single" w:sz="2" w:space="0" w:color="000000"/>
              <w:right w:val="single" w:sz="2" w:space="0" w:color="000000"/>
            </w:tcBorders>
          </w:tcPr>
          <w:p w14:paraId="27324796"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822" w:type="dxa"/>
            <w:tcBorders>
              <w:top w:val="single" w:sz="2" w:space="0" w:color="000000"/>
              <w:left w:val="single" w:sz="2" w:space="0" w:color="000000"/>
              <w:bottom w:val="single" w:sz="2" w:space="0" w:color="000000"/>
              <w:right w:val="single" w:sz="2" w:space="0" w:color="000000"/>
            </w:tcBorders>
          </w:tcPr>
          <w:p w14:paraId="4EF10B53"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17" w:type="dxa"/>
            <w:tcBorders>
              <w:top w:val="single" w:sz="2" w:space="0" w:color="000000"/>
              <w:left w:val="single" w:sz="2" w:space="0" w:color="000000"/>
              <w:bottom w:val="single" w:sz="2" w:space="0" w:color="000000"/>
              <w:right w:val="single" w:sz="2" w:space="0" w:color="000000"/>
            </w:tcBorders>
          </w:tcPr>
          <w:p w14:paraId="104C5416"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27" w:type="dxa"/>
            <w:tcBorders>
              <w:top w:val="single" w:sz="2" w:space="0" w:color="000000"/>
              <w:left w:val="single" w:sz="2" w:space="0" w:color="000000"/>
              <w:bottom w:val="single" w:sz="2" w:space="0" w:color="000000"/>
              <w:right w:val="single" w:sz="2" w:space="0" w:color="000000"/>
            </w:tcBorders>
          </w:tcPr>
          <w:p w14:paraId="5B4276C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5" w:type="dxa"/>
            <w:tcBorders>
              <w:top w:val="single" w:sz="2" w:space="0" w:color="000000"/>
              <w:left w:val="single" w:sz="2" w:space="0" w:color="000000"/>
              <w:bottom w:val="single" w:sz="2" w:space="0" w:color="000000"/>
              <w:right w:val="single" w:sz="2" w:space="0" w:color="000000"/>
            </w:tcBorders>
          </w:tcPr>
          <w:p w14:paraId="1FD49A20" w14:textId="77777777" w:rsidR="007A43EE" w:rsidRPr="00AE14E0" w:rsidRDefault="007A43EE" w:rsidP="007A43EE">
            <w:pPr>
              <w:rPr>
                <w:rFonts w:ascii="Times New Roman" w:hAnsi="Times New Roman" w:cs="Times New Roman"/>
              </w:rPr>
            </w:pPr>
          </w:p>
        </w:tc>
        <w:tc>
          <w:tcPr>
            <w:tcW w:w="996" w:type="dxa"/>
            <w:tcBorders>
              <w:top w:val="single" w:sz="2" w:space="0" w:color="000000"/>
              <w:left w:val="single" w:sz="2" w:space="0" w:color="000000"/>
              <w:bottom w:val="single" w:sz="2" w:space="0" w:color="000000"/>
              <w:right w:val="single" w:sz="2" w:space="0" w:color="000000"/>
            </w:tcBorders>
          </w:tcPr>
          <w:p w14:paraId="3A297692"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63B69AAD"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92" w:type="dxa"/>
            <w:tcBorders>
              <w:top w:val="single" w:sz="2" w:space="0" w:color="000000"/>
              <w:left w:val="single" w:sz="2" w:space="0" w:color="000000"/>
              <w:bottom w:val="single" w:sz="2" w:space="0" w:color="000000"/>
              <w:right w:val="single" w:sz="2" w:space="0" w:color="000000"/>
            </w:tcBorders>
          </w:tcPr>
          <w:p w14:paraId="6F58BE4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9" w:type="dxa"/>
            <w:tcBorders>
              <w:top w:val="single" w:sz="2" w:space="0" w:color="000000"/>
              <w:left w:val="single" w:sz="2" w:space="0" w:color="000000"/>
              <w:bottom w:val="single" w:sz="2" w:space="0" w:color="000000"/>
              <w:right w:val="single" w:sz="2" w:space="0" w:color="000000"/>
            </w:tcBorders>
          </w:tcPr>
          <w:p w14:paraId="3A899FE9"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4CC884EF"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43A0B61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077768F4"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2268" w:type="dxa"/>
            <w:tcBorders>
              <w:top w:val="single" w:sz="2" w:space="0" w:color="000000"/>
              <w:left w:val="single" w:sz="2" w:space="0" w:color="000000"/>
              <w:bottom w:val="single" w:sz="2" w:space="0" w:color="000000"/>
              <w:right w:val="single" w:sz="2" w:space="0" w:color="000000"/>
            </w:tcBorders>
          </w:tcPr>
          <w:p w14:paraId="0B021A22"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r>
      <w:tr w:rsidR="007A43EE" w:rsidRPr="00AE14E0" w14:paraId="11A66E13" w14:textId="77777777" w:rsidTr="007A43EE">
        <w:trPr>
          <w:trHeight w:val="152"/>
        </w:trPr>
        <w:tc>
          <w:tcPr>
            <w:tcW w:w="564" w:type="dxa"/>
            <w:tcBorders>
              <w:top w:val="single" w:sz="2" w:space="0" w:color="000000"/>
              <w:left w:val="single" w:sz="2" w:space="0" w:color="000000"/>
              <w:bottom w:val="single" w:sz="2" w:space="0" w:color="000000"/>
              <w:right w:val="single" w:sz="2" w:space="0" w:color="000000"/>
            </w:tcBorders>
          </w:tcPr>
          <w:p w14:paraId="2B338FFC"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567" w:type="dxa"/>
            <w:tcBorders>
              <w:top w:val="single" w:sz="2" w:space="0" w:color="000000"/>
              <w:left w:val="single" w:sz="2" w:space="0" w:color="000000"/>
              <w:bottom w:val="single" w:sz="2" w:space="0" w:color="000000"/>
              <w:right w:val="single" w:sz="2" w:space="0" w:color="000000"/>
            </w:tcBorders>
          </w:tcPr>
          <w:p w14:paraId="74277E1A"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11" w:type="dxa"/>
            <w:tcBorders>
              <w:top w:val="single" w:sz="2" w:space="0" w:color="000000"/>
              <w:left w:val="single" w:sz="2" w:space="0" w:color="000000"/>
              <w:bottom w:val="single" w:sz="2" w:space="0" w:color="000000"/>
              <w:right w:val="single" w:sz="2" w:space="0" w:color="000000"/>
            </w:tcBorders>
          </w:tcPr>
          <w:p w14:paraId="2A1D9732"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822" w:type="dxa"/>
            <w:tcBorders>
              <w:top w:val="single" w:sz="2" w:space="0" w:color="000000"/>
              <w:left w:val="single" w:sz="2" w:space="0" w:color="000000"/>
              <w:bottom w:val="single" w:sz="2" w:space="0" w:color="000000"/>
              <w:right w:val="single" w:sz="2" w:space="0" w:color="000000"/>
            </w:tcBorders>
          </w:tcPr>
          <w:p w14:paraId="4C3E146F"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17" w:type="dxa"/>
            <w:tcBorders>
              <w:top w:val="single" w:sz="2" w:space="0" w:color="000000"/>
              <w:left w:val="single" w:sz="2" w:space="0" w:color="000000"/>
              <w:bottom w:val="single" w:sz="2" w:space="0" w:color="000000"/>
              <w:right w:val="single" w:sz="2" w:space="0" w:color="000000"/>
            </w:tcBorders>
          </w:tcPr>
          <w:p w14:paraId="04A2B3C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627" w:type="dxa"/>
            <w:tcBorders>
              <w:top w:val="single" w:sz="2" w:space="0" w:color="000000"/>
              <w:left w:val="single" w:sz="2" w:space="0" w:color="000000"/>
              <w:bottom w:val="single" w:sz="2" w:space="0" w:color="000000"/>
              <w:right w:val="single" w:sz="2" w:space="0" w:color="000000"/>
            </w:tcBorders>
          </w:tcPr>
          <w:p w14:paraId="70D89244"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5" w:type="dxa"/>
            <w:tcBorders>
              <w:top w:val="single" w:sz="2" w:space="0" w:color="000000"/>
              <w:left w:val="single" w:sz="2" w:space="0" w:color="000000"/>
              <w:bottom w:val="single" w:sz="2" w:space="0" w:color="000000"/>
              <w:right w:val="single" w:sz="2" w:space="0" w:color="000000"/>
            </w:tcBorders>
          </w:tcPr>
          <w:p w14:paraId="3F702FE4" w14:textId="77777777" w:rsidR="007A43EE" w:rsidRPr="00AE14E0" w:rsidRDefault="007A43EE" w:rsidP="007A43EE">
            <w:pPr>
              <w:rPr>
                <w:rFonts w:ascii="Times New Roman" w:hAnsi="Times New Roman" w:cs="Times New Roman"/>
              </w:rPr>
            </w:pPr>
          </w:p>
        </w:tc>
        <w:tc>
          <w:tcPr>
            <w:tcW w:w="996" w:type="dxa"/>
            <w:tcBorders>
              <w:top w:val="single" w:sz="2" w:space="0" w:color="000000"/>
              <w:left w:val="single" w:sz="2" w:space="0" w:color="000000"/>
              <w:bottom w:val="single" w:sz="2" w:space="0" w:color="000000"/>
              <w:right w:val="single" w:sz="2" w:space="0" w:color="000000"/>
            </w:tcBorders>
          </w:tcPr>
          <w:p w14:paraId="4DEA1AF7"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2919471B"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992" w:type="dxa"/>
            <w:tcBorders>
              <w:top w:val="single" w:sz="2" w:space="0" w:color="000000"/>
              <w:left w:val="single" w:sz="2" w:space="0" w:color="000000"/>
              <w:bottom w:val="single" w:sz="2" w:space="0" w:color="000000"/>
              <w:right w:val="single" w:sz="2" w:space="0" w:color="000000"/>
            </w:tcBorders>
          </w:tcPr>
          <w:p w14:paraId="49C99453"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709" w:type="dxa"/>
            <w:tcBorders>
              <w:top w:val="single" w:sz="2" w:space="0" w:color="000000"/>
              <w:left w:val="single" w:sz="2" w:space="0" w:color="000000"/>
              <w:bottom w:val="single" w:sz="2" w:space="0" w:color="000000"/>
              <w:right w:val="single" w:sz="2" w:space="0" w:color="000000"/>
            </w:tcBorders>
          </w:tcPr>
          <w:p w14:paraId="554C12DC"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134" w:type="dxa"/>
            <w:tcBorders>
              <w:top w:val="single" w:sz="2" w:space="0" w:color="000000"/>
              <w:left w:val="single" w:sz="2" w:space="0" w:color="000000"/>
              <w:bottom w:val="single" w:sz="2" w:space="0" w:color="000000"/>
              <w:right w:val="single" w:sz="2" w:space="0" w:color="000000"/>
            </w:tcBorders>
          </w:tcPr>
          <w:p w14:paraId="627C728A"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5B42F232"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1276" w:type="dxa"/>
            <w:tcBorders>
              <w:top w:val="single" w:sz="2" w:space="0" w:color="000000"/>
              <w:left w:val="single" w:sz="2" w:space="0" w:color="000000"/>
              <w:bottom w:val="single" w:sz="2" w:space="0" w:color="000000"/>
              <w:right w:val="single" w:sz="2" w:space="0" w:color="000000"/>
            </w:tcBorders>
          </w:tcPr>
          <w:p w14:paraId="32524EBE"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c>
          <w:tcPr>
            <w:tcW w:w="2268" w:type="dxa"/>
            <w:tcBorders>
              <w:top w:val="single" w:sz="2" w:space="0" w:color="000000"/>
              <w:left w:val="single" w:sz="2" w:space="0" w:color="000000"/>
              <w:bottom w:val="single" w:sz="2" w:space="0" w:color="000000"/>
              <w:right w:val="single" w:sz="2" w:space="0" w:color="000000"/>
            </w:tcBorders>
          </w:tcPr>
          <w:p w14:paraId="1AA39C0D" w14:textId="77777777" w:rsidR="007A43EE" w:rsidRPr="00AE14E0" w:rsidRDefault="007A43EE" w:rsidP="007A43EE">
            <w:pPr>
              <w:ind w:left="108"/>
              <w:rPr>
                <w:rFonts w:ascii="Times New Roman" w:hAnsi="Times New Roman" w:cs="Times New Roman"/>
              </w:rPr>
            </w:pPr>
            <w:r w:rsidRPr="00AE14E0">
              <w:rPr>
                <w:rFonts w:ascii="Times New Roman" w:hAnsi="Times New Roman" w:cs="Times New Roman"/>
              </w:rPr>
              <w:t xml:space="preserve"> </w:t>
            </w:r>
          </w:p>
        </w:tc>
      </w:tr>
      <w:tr w:rsidR="007A43EE" w:rsidRPr="00AE14E0" w14:paraId="54F115A2" w14:textId="77777777" w:rsidTr="007A43EE">
        <w:trPr>
          <w:trHeight w:val="152"/>
        </w:trPr>
        <w:tc>
          <w:tcPr>
            <w:tcW w:w="564" w:type="dxa"/>
            <w:tcBorders>
              <w:top w:val="single" w:sz="2" w:space="0" w:color="000000"/>
              <w:left w:val="single" w:sz="2" w:space="0" w:color="000000"/>
              <w:bottom w:val="single" w:sz="2" w:space="0" w:color="000000"/>
              <w:right w:val="single" w:sz="2" w:space="0" w:color="000000"/>
            </w:tcBorders>
          </w:tcPr>
          <w:p w14:paraId="38D99017" w14:textId="77777777" w:rsidR="007A43EE" w:rsidRPr="00AE14E0" w:rsidRDefault="007A43EE" w:rsidP="007A43EE">
            <w:pPr>
              <w:ind w:left="108"/>
              <w:rPr>
                <w:rFonts w:ascii="Times New Roman" w:hAnsi="Times New Roman" w:cs="Times New Roman"/>
              </w:rPr>
            </w:pPr>
          </w:p>
        </w:tc>
        <w:tc>
          <w:tcPr>
            <w:tcW w:w="567" w:type="dxa"/>
            <w:tcBorders>
              <w:top w:val="single" w:sz="2" w:space="0" w:color="000000"/>
              <w:left w:val="single" w:sz="2" w:space="0" w:color="000000"/>
              <w:bottom w:val="single" w:sz="2" w:space="0" w:color="000000"/>
              <w:right w:val="single" w:sz="2" w:space="0" w:color="000000"/>
            </w:tcBorders>
          </w:tcPr>
          <w:p w14:paraId="0D799D3F" w14:textId="77777777" w:rsidR="007A43EE" w:rsidRPr="00AE14E0" w:rsidRDefault="007A43EE" w:rsidP="007A43EE">
            <w:pPr>
              <w:ind w:left="108"/>
              <w:rPr>
                <w:rFonts w:ascii="Times New Roman" w:hAnsi="Times New Roman" w:cs="Times New Roman"/>
              </w:rPr>
            </w:pPr>
          </w:p>
        </w:tc>
        <w:tc>
          <w:tcPr>
            <w:tcW w:w="611" w:type="dxa"/>
            <w:tcBorders>
              <w:top w:val="single" w:sz="2" w:space="0" w:color="000000"/>
              <w:left w:val="single" w:sz="2" w:space="0" w:color="000000"/>
              <w:bottom w:val="single" w:sz="2" w:space="0" w:color="000000"/>
              <w:right w:val="single" w:sz="2" w:space="0" w:color="000000"/>
            </w:tcBorders>
          </w:tcPr>
          <w:p w14:paraId="0D923A07" w14:textId="77777777" w:rsidR="007A43EE" w:rsidRPr="00AE14E0" w:rsidRDefault="007A43EE" w:rsidP="007A43EE">
            <w:pPr>
              <w:ind w:left="108"/>
              <w:rPr>
                <w:rFonts w:ascii="Times New Roman" w:hAnsi="Times New Roman" w:cs="Times New Roman"/>
              </w:rPr>
            </w:pPr>
          </w:p>
        </w:tc>
        <w:tc>
          <w:tcPr>
            <w:tcW w:w="822" w:type="dxa"/>
            <w:tcBorders>
              <w:top w:val="single" w:sz="2" w:space="0" w:color="000000"/>
              <w:left w:val="single" w:sz="2" w:space="0" w:color="000000"/>
              <w:bottom w:val="single" w:sz="2" w:space="0" w:color="000000"/>
              <w:right w:val="single" w:sz="2" w:space="0" w:color="000000"/>
            </w:tcBorders>
          </w:tcPr>
          <w:p w14:paraId="3DC8E49A" w14:textId="77777777" w:rsidR="007A43EE" w:rsidRPr="00AE14E0" w:rsidRDefault="007A43EE" w:rsidP="007A43EE">
            <w:pPr>
              <w:ind w:left="108"/>
              <w:rPr>
                <w:rFonts w:ascii="Times New Roman" w:hAnsi="Times New Roman" w:cs="Times New Roman"/>
              </w:rPr>
            </w:pPr>
          </w:p>
        </w:tc>
        <w:tc>
          <w:tcPr>
            <w:tcW w:w="917" w:type="dxa"/>
            <w:tcBorders>
              <w:top w:val="single" w:sz="2" w:space="0" w:color="000000"/>
              <w:left w:val="single" w:sz="2" w:space="0" w:color="000000"/>
              <w:bottom w:val="single" w:sz="2" w:space="0" w:color="000000"/>
              <w:right w:val="single" w:sz="2" w:space="0" w:color="000000"/>
            </w:tcBorders>
          </w:tcPr>
          <w:p w14:paraId="5EF6BB6A" w14:textId="77777777" w:rsidR="007A43EE" w:rsidRPr="00AE14E0" w:rsidRDefault="007A43EE" w:rsidP="007A43EE">
            <w:pPr>
              <w:ind w:left="108"/>
              <w:rPr>
                <w:rFonts w:ascii="Times New Roman" w:hAnsi="Times New Roman" w:cs="Times New Roman"/>
              </w:rPr>
            </w:pPr>
          </w:p>
        </w:tc>
        <w:tc>
          <w:tcPr>
            <w:tcW w:w="627" w:type="dxa"/>
            <w:tcBorders>
              <w:top w:val="single" w:sz="2" w:space="0" w:color="000000"/>
              <w:left w:val="single" w:sz="2" w:space="0" w:color="000000"/>
              <w:bottom w:val="single" w:sz="2" w:space="0" w:color="000000"/>
              <w:right w:val="single" w:sz="2" w:space="0" w:color="000000"/>
            </w:tcBorders>
          </w:tcPr>
          <w:p w14:paraId="3A80B8AF" w14:textId="77777777" w:rsidR="007A43EE" w:rsidRPr="00AE14E0" w:rsidRDefault="007A43EE" w:rsidP="007A43EE">
            <w:pPr>
              <w:ind w:left="108"/>
              <w:rPr>
                <w:rFonts w:ascii="Times New Roman" w:hAnsi="Times New Roman" w:cs="Times New Roman"/>
              </w:rPr>
            </w:pPr>
          </w:p>
        </w:tc>
        <w:tc>
          <w:tcPr>
            <w:tcW w:w="705" w:type="dxa"/>
            <w:tcBorders>
              <w:top w:val="single" w:sz="2" w:space="0" w:color="000000"/>
              <w:left w:val="single" w:sz="2" w:space="0" w:color="000000"/>
              <w:bottom w:val="single" w:sz="2" w:space="0" w:color="000000"/>
              <w:right w:val="single" w:sz="2" w:space="0" w:color="000000"/>
            </w:tcBorders>
          </w:tcPr>
          <w:p w14:paraId="7739EFFB" w14:textId="77777777" w:rsidR="007A43EE" w:rsidRPr="00AE14E0" w:rsidRDefault="007A43EE" w:rsidP="007A43EE">
            <w:pPr>
              <w:rPr>
                <w:rFonts w:ascii="Times New Roman" w:hAnsi="Times New Roman" w:cs="Times New Roman"/>
              </w:rPr>
            </w:pPr>
          </w:p>
        </w:tc>
        <w:tc>
          <w:tcPr>
            <w:tcW w:w="996" w:type="dxa"/>
            <w:tcBorders>
              <w:top w:val="single" w:sz="2" w:space="0" w:color="000000"/>
              <w:left w:val="single" w:sz="2" w:space="0" w:color="000000"/>
              <w:bottom w:val="single" w:sz="2" w:space="0" w:color="000000"/>
              <w:right w:val="single" w:sz="2" w:space="0" w:color="000000"/>
            </w:tcBorders>
          </w:tcPr>
          <w:p w14:paraId="04B86B4B"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31F8E082" w14:textId="77777777" w:rsidR="007A43EE" w:rsidRPr="00AE14E0" w:rsidRDefault="007A43EE" w:rsidP="007A43EE">
            <w:pPr>
              <w:ind w:left="108"/>
              <w:rPr>
                <w:rFonts w:ascii="Times New Roman" w:hAnsi="Times New Roman" w:cs="Times New Roman"/>
              </w:rPr>
            </w:pPr>
          </w:p>
        </w:tc>
        <w:tc>
          <w:tcPr>
            <w:tcW w:w="992" w:type="dxa"/>
            <w:tcBorders>
              <w:top w:val="single" w:sz="2" w:space="0" w:color="000000"/>
              <w:left w:val="single" w:sz="2" w:space="0" w:color="000000"/>
              <w:bottom w:val="single" w:sz="2" w:space="0" w:color="000000"/>
              <w:right w:val="single" w:sz="2" w:space="0" w:color="000000"/>
            </w:tcBorders>
          </w:tcPr>
          <w:p w14:paraId="33C9A0E9" w14:textId="77777777" w:rsidR="007A43EE" w:rsidRPr="00AE14E0" w:rsidRDefault="007A43EE" w:rsidP="007A43EE">
            <w:pPr>
              <w:ind w:left="108"/>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592EE1A3" w14:textId="77777777" w:rsidR="007A43EE" w:rsidRPr="00AE14E0" w:rsidRDefault="007A43EE" w:rsidP="007A43EE">
            <w:pPr>
              <w:ind w:left="108"/>
              <w:rPr>
                <w:rFonts w:ascii="Times New Roman" w:hAnsi="Times New Roman" w:cs="Times New Roman"/>
              </w:rPr>
            </w:pPr>
          </w:p>
        </w:tc>
        <w:tc>
          <w:tcPr>
            <w:tcW w:w="1134" w:type="dxa"/>
            <w:tcBorders>
              <w:top w:val="single" w:sz="2" w:space="0" w:color="000000"/>
              <w:left w:val="single" w:sz="2" w:space="0" w:color="000000"/>
              <w:bottom w:val="single" w:sz="2" w:space="0" w:color="000000"/>
              <w:right w:val="single" w:sz="2" w:space="0" w:color="000000"/>
            </w:tcBorders>
          </w:tcPr>
          <w:p w14:paraId="7692FFA1" w14:textId="77777777" w:rsidR="007A43EE" w:rsidRPr="00AE14E0" w:rsidRDefault="007A43EE" w:rsidP="007A43EE">
            <w:pPr>
              <w:rPr>
                <w:rFonts w:ascii="Times New Roman" w:hAnsi="Times New Roman" w:cs="Times New Roman"/>
              </w:rPr>
            </w:pPr>
          </w:p>
        </w:tc>
        <w:tc>
          <w:tcPr>
            <w:tcW w:w="709" w:type="dxa"/>
            <w:tcBorders>
              <w:top w:val="single" w:sz="2" w:space="0" w:color="000000"/>
              <w:left w:val="single" w:sz="2" w:space="0" w:color="000000"/>
              <w:bottom w:val="single" w:sz="2" w:space="0" w:color="000000"/>
              <w:right w:val="single" w:sz="2" w:space="0" w:color="000000"/>
            </w:tcBorders>
          </w:tcPr>
          <w:p w14:paraId="0065C664" w14:textId="77777777" w:rsidR="007A43EE" w:rsidRPr="00AE14E0" w:rsidRDefault="007A43EE" w:rsidP="007A43EE">
            <w:pPr>
              <w:ind w:left="108"/>
              <w:rPr>
                <w:rFonts w:ascii="Times New Roman" w:hAnsi="Times New Roman" w:cs="Times New Roman"/>
              </w:rPr>
            </w:pPr>
          </w:p>
        </w:tc>
        <w:tc>
          <w:tcPr>
            <w:tcW w:w="1276" w:type="dxa"/>
            <w:tcBorders>
              <w:top w:val="single" w:sz="2" w:space="0" w:color="000000"/>
              <w:left w:val="single" w:sz="2" w:space="0" w:color="000000"/>
              <w:bottom w:val="single" w:sz="2" w:space="0" w:color="000000"/>
              <w:right w:val="single" w:sz="2" w:space="0" w:color="000000"/>
            </w:tcBorders>
          </w:tcPr>
          <w:p w14:paraId="5B78AA64" w14:textId="77777777" w:rsidR="007A43EE" w:rsidRPr="00AE14E0" w:rsidRDefault="007A43EE" w:rsidP="007A43EE">
            <w:pPr>
              <w:ind w:left="108"/>
              <w:rPr>
                <w:rFonts w:ascii="Times New Roman" w:hAnsi="Times New Roman" w:cs="Times New Roman"/>
              </w:rPr>
            </w:pPr>
          </w:p>
        </w:tc>
        <w:tc>
          <w:tcPr>
            <w:tcW w:w="2268" w:type="dxa"/>
            <w:tcBorders>
              <w:top w:val="single" w:sz="2" w:space="0" w:color="000000"/>
              <w:left w:val="single" w:sz="2" w:space="0" w:color="000000"/>
              <w:bottom w:val="single" w:sz="2" w:space="0" w:color="000000"/>
              <w:right w:val="single" w:sz="2" w:space="0" w:color="000000"/>
            </w:tcBorders>
          </w:tcPr>
          <w:p w14:paraId="3F2DA3C8" w14:textId="77777777" w:rsidR="007A43EE" w:rsidRPr="00AE14E0" w:rsidRDefault="007A43EE" w:rsidP="007A43EE">
            <w:pPr>
              <w:ind w:left="108"/>
              <w:rPr>
                <w:rFonts w:ascii="Times New Roman" w:hAnsi="Times New Roman" w:cs="Times New Roman"/>
              </w:rPr>
            </w:pPr>
          </w:p>
        </w:tc>
      </w:tr>
    </w:tbl>
    <w:p w14:paraId="111BBEED" w14:textId="77777777" w:rsidR="007A43EE" w:rsidRPr="00AE14E0" w:rsidRDefault="007A43EE" w:rsidP="007A43EE">
      <w:pPr>
        <w:ind w:left="11057" w:firstLine="142"/>
        <w:contextualSpacing/>
        <w:sectPr w:rsidR="007A43EE" w:rsidRPr="00AE14E0" w:rsidSect="007A43EE">
          <w:footerReference w:type="even" r:id="rId15"/>
          <w:footerReference w:type="default" r:id="rId16"/>
          <w:footerReference w:type="first" r:id="rId17"/>
          <w:pgSz w:w="16838" w:h="11906" w:orient="landscape"/>
          <w:pgMar w:top="851" w:right="1440" w:bottom="1134" w:left="1440" w:header="720" w:footer="170" w:gutter="0"/>
          <w:cols w:space="720"/>
          <w:docGrid w:linePitch="326"/>
        </w:sectPr>
      </w:pPr>
    </w:p>
    <w:p w14:paraId="70785553" w14:textId="77777777" w:rsidR="007A43EE" w:rsidRPr="00AE14E0" w:rsidRDefault="007A43EE" w:rsidP="007A43EE">
      <w:pPr>
        <w:ind w:left="11057" w:firstLine="142"/>
        <w:contextualSpacing/>
      </w:pPr>
      <w:r w:rsidRPr="00AE14E0">
        <w:t xml:space="preserve">                              </w:t>
      </w:r>
    </w:p>
    <w:p w14:paraId="536E5014" w14:textId="77777777" w:rsidR="007A43EE" w:rsidRPr="00AE14E0" w:rsidRDefault="007A43EE" w:rsidP="007A43EE">
      <w:pPr>
        <w:ind w:left="11057" w:firstLine="142"/>
        <w:contextualSpacing/>
      </w:pPr>
      <w:r w:rsidRPr="00AE14E0">
        <w:t xml:space="preserve">          </w:t>
      </w:r>
    </w:p>
    <w:p w14:paraId="253A6144" w14:textId="69BF6029" w:rsidR="00E91F0E" w:rsidRPr="00AE14E0" w:rsidRDefault="007A43EE" w:rsidP="00E91F0E">
      <w:pPr>
        <w:contextualSpacing/>
      </w:pPr>
      <w:r w:rsidRPr="00AE14E0">
        <w:t>Приложение № 3 к Контракту</w:t>
      </w:r>
      <w:r w:rsidRPr="00AE14E0">
        <w:br/>
      </w:r>
      <w:r w:rsidR="00E91F0E" w:rsidRPr="00AE14E0">
        <w:t xml:space="preserve">к Контракту № </w:t>
      </w:r>
      <w:r w:rsidR="002849F4">
        <w:t>_____________</w:t>
      </w:r>
    </w:p>
    <w:p w14:paraId="4BB23D6D" w14:textId="574F7E8B" w:rsidR="00E91F0E" w:rsidRPr="00AE14E0" w:rsidRDefault="00E91F0E" w:rsidP="00E91F0E">
      <w:pPr>
        <w:contextualSpacing/>
      </w:pPr>
      <w:r w:rsidRPr="00AE14E0">
        <w:t>от «</w:t>
      </w:r>
      <w:r w:rsidR="002849F4">
        <w:t>___</w:t>
      </w:r>
      <w:r w:rsidRPr="00AE14E0">
        <w:t xml:space="preserve">» </w:t>
      </w:r>
      <w:r w:rsidR="002849F4">
        <w:t>________ 202</w:t>
      </w:r>
      <w:r w:rsidR="00E07E12">
        <w:t>6</w:t>
      </w:r>
      <w:r w:rsidRPr="00AE14E0">
        <w:t xml:space="preserve"> г. </w:t>
      </w:r>
    </w:p>
    <w:p w14:paraId="1D606AB7" w14:textId="57063C0B" w:rsidR="007A43EE" w:rsidRPr="00AE14E0" w:rsidRDefault="007A43EE" w:rsidP="00E91F0E">
      <w:pPr>
        <w:ind w:left="6237"/>
      </w:pPr>
    </w:p>
    <w:p w14:paraId="16EAAA33" w14:textId="77777777" w:rsidR="007A43EE" w:rsidRPr="00AE14E0" w:rsidRDefault="007A43EE" w:rsidP="007A43EE">
      <w:pPr>
        <w:suppressAutoHyphens/>
        <w:jc w:val="center"/>
      </w:pPr>
    </w:p>
    <w:p w14:paraId="43903773" w14:textId="77777777" w:rsidR="007A43EE" w:rsidRPr="00AE14E0" w:rsidRDefault="007A43EE" w:rsidP="007A43EE">
      <w:pPr>
        <w:suppressAutoHyphens/>
      </w:pPr>
      <w:r w:rsidRPr="00AE14E0">
        <w:t>ОБРАЗЕЦ</w:t>
      </w:r>
    </w:p>
    <w:p w14:paraId="0EAC1737" w14:textId="77777777" w:rsidR="007A43EE" w:rsidRPr="00AE14E0" w:rsidRDefault="007A43EE" w:rsidP="007A43EE">
      <w:pPr>
        <w:suppressAutoHyphens/>
        <w:jc w:val="center"/>
        <w:rPr>
          <w:b/>
        </w:rPr>
      </w:pPr>
    </w:p>
    <w:p w14:paraId="7B0343B0" w14:textId="77777777" w:rsidR="007A43EE" w:rsidRPr="00AE14E0" w:rsidRDefault="007A43EE" w:rsidP="007A43EE">
      <w:pPr>
        <w:suppressAutoHyphens/>
        <w:jc w:val="center"/>
        <w:rPr>
          <w:b/>
        </w:rPr>
      </w:pPr>
    </w:p>
    <w:p w14:paraId="4748A54F" w14:textId="77777777" w:rsidR="007A43EE" w:rsidRPr="00AE14E0" w:rsidRDefault="007A43EE" w:rsidP="007A43EE">
      <w:pPr>
        <w:suppressAutoHyphens/>
        <w:rPr>
          <w:b/>
        </w:rPr>
      </w:pPr>
    </w:p>
    <w:p w14:paraId="48FA909B" w14:textId="77777777" w:rsidR="007A43EE" w:rsidRPr="00AE14E0" w:rsidRDefault="007A43EE" w:rsidP="007A43EE">
      <w:pPr>
        <w:suppressAutoHyphens/>
        <w:jc w:val="center"/>
        <w:rPr>
          <w:b/>
        </w:rPr>
      </w:pPr>
    </w:p>
    <w:p w14:paraId="4F8A5A08" w14:textId="77777777" w:rsidR="007A43EE" w:rsidRPr="00AE14E0" w:rsidRDefault="007A43EE" w:rsidP="007A43EE">
      <w:pPr>
        <w:suppressAutoHyphens/>
        <w:jc w:val="center"/>
        <w:rPr>
          <w:b/>
        </w:rPr>
      </w:pPr>
      <w:r w:rsidRPr="00AE14E0">
        <w:rPr>
          <w:b/>
        </w:rPr>
        <w:t xml:space="preserve">АКТ </w:t>
      </w:r>
    </w:p>
    <w:p w14:paraId="09ACC8F0" w14:textId="77777777" w:rsidR="007A43EE" w:rsidRPr="00AE14E0" w:rsidRDefault="007A43EE" w:rsidP="007A43EE">
      <w:pPr>
        <w:suppressAutoHyphens/>
        <w:jc w:val="center"/>
        <w:rPr>
          <w:b/>
        </w:rPr>
      </w:pPr>
      <w:r w:rsidRPr="00AE14E0">
        <w:rPr>
          <w:b/>
        </w:rPr>
        <w:t xml:space="preserve">сдачи-приемки оказанных Услуг </w:t>
      </w:r>
    </w:p>
    <w:p w14:paraId="44A56578" w14:textId="77777777" w:rsidR="007A43EE" w:rsidRPr="00AE14E0" w:rsidRDefault="007A43EE" w:rsidP="007A43EE">
      <w:pPr>
        <w:suppressAutoHyphens/>
        <w:jc w:val="center"/>
        <w:rPr>
          <w:b/>
        </w:rPr>
      </w:pPr>
      <w:r w:rsidRPr="00AE14E0">
        <w:rPr>
          <w:b/>
        </w:rPr>
        <w:t>по Государственному контракту от _________ №__________</w:t>
      </w:r>
    </w:p>
    <w:p w14:paraId="183294F9" w14:textId="77777777" w:rsidR="007A43EE" w:rsidRPr="00AE14E0" w:rsidRDefault="007A43EE" w:rsidP="007A43EE">
      <w:pPr>
        <w:suppressAutoHyphens/>
        <w:ind w:left="150" w:right="150"/>
      </w:pPr>
    </w:p>
    <w:p w14:paraId="6789C8E8" w14:textId="77777777" w:rsidR="007A43EE" w:rsidRPr="00AE14E0" w:rsidRDefault="007A43EE" w:rsidP="007A43EE">
      <w:pPr>
        <w:ind w:firstLine="709"/>
      </w:pPr>
      <w:r w:rsidRPr="00AE14E0">
        <w:t>Мы, нижеподписавшиеся, от лица «</w:t>
      </w:r>
      <w:proofErr w:type="gramStart"/>
      <w:r w:rsidRPr="00AE14E0">
        <w:t>Исполнителя»_</w:t>
      </w:r>
      <w:proofErr w:type="gramEnd"/>
      <w:r w:rsidRPr="00AE14E0">
        <w:t>_________________ с одной стороны и от лица «Заказчика» _________________, с другой стороны, составили настоящий Акт сдачи-приемки оказанных Услуг</w:t>
      </w:r>
      <w:r w:rsidRPr="00AE14E0">
        <w:rPr>
          <w:b/>
        </w:rPr>
        <w:t xml:space="preserve"> </w:t>
      </w:r>
      <w:r w:rsidRPr="00AE14E0">
        <w:t>о</w:t>
      </w:r>
      <w:r w:rsidRPr="00AE14E0">
        <w:rPr>
          <w:b/>
        </w:rPr>
        <w:t xml:space="preserve"> </w:t>
      </w:r>
      <w:r w:rsidRPr="00AE14E0">
        <w:t>том, что</w:t>
      </w:r>
      <w:r w:rsidRPr="00AE14E0">
        <w:rPr>
          <w:b/>
        </w:rPr>
        <w:t xml:space="preserve"> </w:t>
      </w:r>
      <w:r w:rsidRPr="00AE14E0">
        <w:t>оказанные Услуги удовлетворяют требованиям Государственного контракта и надлежащим образом оформлены.</w:t>
      </w:r>
    </w:p>
    <w:p w14:paraId="2BED4BD1" w14:textId="77777777" w:rsidR="007A43EE" w:rsidRPr="00AE14E0" w:rsidRDefault="007A43EE" w:rsidP="007A43EE">
      <w:pPr>
        <w:suppressAutoHyphens/>
        <w:ind w:left="150" w:right="150"/>
      </w:pPr>
    </w:p>
    <w:p w14:paraId="49825B1B" w14:textId="77777777" w:rsidR="007A43EE" w:rsidRPr="00AE14E0" w:rsidRDefault="007A43EE" w:rsidP="007A43EE">
      <w:pPr>
        <w:suppressAutoHyphens/>
        <w:ind w:right="150"/>
      </w:pPr>
      <w:r w:rsidRPr="00AE14E0">
        <w:t>Описание оказанных услуг (с указанием объема и качества):</w:t>
      </w:r>
    </w:p>
    <w:p w14:paraId="28EDEDE8" w14:textId="77777777" w:rsidR="007A43EE" w:rsidRPr="00AE14E0" w:rsidRDefault="007A43EE" w:rsidP="007A43EE">
      <w:pPr>
        <w:suppressAutoHyphens/>
        <w:ind w:right="150"/>
      </w:pPr>
      <w:r w:rsidRPr="00AE14E0">
        <w:t>_______________________________________________________________________________</w:t>
      </w:r>
    </w:p>
    <w:p w14:paraId="4ACCA19E" w14:textId="77777777" w:rsidR="007A43EE" w:rsidRPr="00AE14E0" w:rsidRDefault="007A43EE" w:rsidP="007A43EE">
      <w:pPr>
        <w:suppressAutoHyphens/>
        <w:ind w:left="150" w:right="150"/>
      </w:pPr>
    </w:p>
    <w:p w14:paraId="2760F70D" w14:textId="77777777" w:rsidR="007A43EE" w:rsidRPr="00AE14E0" w:rsidRDefault="007A43EE" w:rsidP="007A43EE">
      <w:pPr>
        <w:suppressAutoHyphens/>
        <w:ind w:right="150"/>
      </w:pPr>
      <w:r w:rsidRPr="00AE14E0">
        <w:t>Представлены следующие отчетные документы и материалы:</w:t>
      </w:r>
    </w:p>
    <w:p w14:paraId="4DF28098" w14:textId="77777777" w:rsidR="007A43EE" w:rsidRPr="00AE14E0" w:rsidRDefault="007A43EE" w:rsidP="007A43EE">
      <w:pPr>
        <w:suppressAutoHyphens/>
        <w:ind w:right="150"/>
      </w:pPr>
      <w:r w:rsidRPr="00AE14E0">
        <w:t>_______________________________________________________________________________</w:t>
      </w:r>
    </w:p>
    <w:p w14:paraId="6B3C1D02" w14:textId="77777777" w:rsidR="007A43EE" w:rsidRPr="00AE14E0" w:rsidRDefault="007A43EE" w:rsidP="007A43EE">
      <w:pPr>
        <w:suppressAutoHyphens/>
        <w:ind w:right="150"/>
      </w:pPr>
    </w:p>
    <w:p w14:paraId="7C31D51A" w14:textId="77777777" w:rsidR="007A43EE" w:rsidRPr="00AE14E0" w:rsidRDefault="007A43EE" w:rsidP="007A43EE">
      <w:pPr>
        <w:suppressAutoHyphens/>
        <w:ind w:right="150"/>
      </w:pPr>
    </w:p>
    <w:p w14:paraId="1EC93E8F" w14:textId="77777777" w:rsidR="007A43EE" w:rsidRPr="00AE14E0" w:rsidRDefault="007A43EE" w:rsidP="007A43EE">
      <w:pPr>
        <w:suppressAutoHyphens/>
        <w:ind w:right="150"/>
      </w:pPr>
    </w:p>
    <w:p w14:paraId="2971AE05" w14:textId="77777777" w:rsidR="007A43EE" w:rsidRPr="00AE14E0" w:rsidRDefault="007A43EE" w:rsidP="007A43EE">
      <w:pPr>
        <w:suppressAutoHyphens/>
        <w:ind w:right="150"/>
      </w:pPr>
    </w:p>
    <w:p w14:paraId="092DC6E4" w14:textId="77777777" w:rsidR="007A43EE" w:rsidRPr="00AE14E0" w:rsidRDefault="007A43EE" w:rsidP="007A43EE">
      <w:pPr>
        <w:suppressAutoHyphens/>
        <w:ind w:right="150"/>
      </w:pPr>
      <w:r w:rsidRPr="00AE14E0">
        <w:t>Цена Контракта составляет ________________рублей (_________________) рублей.</w:t>
      </w:r>
    </w:p>
    <w:p w14:paraId="3C33E0D6" w14:textId="77777777" w:rsidR="007A43EE" w:rsidRPr="00AE14E0" w:rsidRDefault="007A43EE" w:rsidP="007A43EE">
      <w:pPr>
        <w:suppressAutoHyphens/>
        <w:ind w:right="150"/>
      </w:pPr>
      <w:r w:rsidRPr="00AE14E0">
        <w:t xml:space="preserve">                                                (сумма </w:t>
      </w:r>
      <w:proofErr w:type="gramStart"/>
      <w:r w:rsidRPr="00AE14E0">
        <w:t xml:space="preserve">цифрами)   </w:t>
      </w:r>
      <w:proofErr w:type="gramEnd"/>
      <w:r w:rsidRPr="00AE14E0">
        <w:t xml:space="preserve">                    (сумма прописью) </w:t>
      </w:r>
    </w:p>
    <w:p w14:paraId="2D453A93" w14:textId="77777777" w:rsidR="007A43EE" w:rsidRPr="00AE14E0" w:rsidRDefault="007A43EE" w:rsidP="007A43EE">
      <w:pPr>
        <w:suppressAutoHyphens/>
        <w:ind w:left="150" w:right="150" w:firstLine="709"/>
      </w:pPr>
    </w:p>
    <w:p w14:paraId="53E4E228" w14:textId="77777777" w:rsidR="007A43EE" w:rsidRPr="00AE14E0" w:rsidRDefault="007A43EE" w:rsidP="007A43EE">
      <w:pPr>
        <w:suppressAutoHyphens/>
        <w:ind w:right="150"/>
      </w:pPr>
      <w:r w:rsidRPr="00AE14E0">
        <w:t>Следует к перечислению________________ рублей (______________________) рублей.</w:t>
      </w:r>
    </w:p>
    <w:p w14:paraId="0EC500AF" w14:textId="77777777" w:rsidR="007A43EE" w:rsidRPr="00AE14E0" w:rsidRDefault="007A43EE" w:rsidP="007A43EE">
      <w:pPr>
        <w:suppressAutoHyphens/>
        <w:ind w:left="150" w:right="150"/>
      </w:pPr>
      <w:r w:rsidRPr="00AE14E0">
        <w:t xml:space="preserve">                                            (сумма </w:t>
      </w:r>
      <w:proofErr w:type="gramStart"/>
      <w:r w:rsidRPr="00AE14E0">
        <w:t xml:space="preserve">цифрами)   </w:t>
      </w:r>
      <w:proofErr w:type="gramEnd"/>
      <w:r w:rsidRPr="00AE14E0">
        <w:t xml:space="preserve">                     (сумма прописью) </w:t>
      </w:r>
    </w:p>
    <w:p w14:paraId="36B7FF7C" w14:textId="77777777" w:rsidR="007A43EE" w:rsidRPr="00AE14E0" w:rsidRDefault="007A43EE" w:rsidP="007A43EE">
      <w:pPr>
        <w:suppressAutoHyphens/>
        <w:ind w:left="150" w:right="15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56"/>
        <w:gridCol w:w="4804"/>
      </w:tblGrid>
      <w:tr w:rsidR="007A43EE" w:rsidRPr="00AE14E0" w14:paraId="794990A0" w14:textId="77777777" w:rsidTr="007A43EE">
        <w:trPr>
          <w:trHeight w:val="2306"/>
          <w:jc w:val="center"/>
        </w:trPr>
        <w:tc>
          <w:tcPr>
            <w:tcW w:w="4556" w:type="dxa"/>
            <w:tcBorders>
              <w:top w:val="nil"/>
              <w:left w:val="nil"/>
              <w:bottom w:val="nil"/>
              <w:right w:val="nil"/>
            </w:tcBorders>
          </w:tcPr>
          <w:p w14:paraId="4BD0FD94" w14:textId="77777777" w:rsidR="007A43EE" w:rsidRPr="00AE14E0" w:rsidRDefault="007A43EE" w:rsidP="007A43EE">
            <w:pPr>
              <w:suppressAutoHyphens/>
              <w:ind w:left="150" w:right="150"/>
            </w:pPr>
          </w:p>
          <w:p w14:paraId="2B9D0630" w14:textId="77777777" w:rsidR="007A43EE" w:rsidRPr="00AE14E0" w:rsidRDefault="007A43EE" w:rsidP="007A43EE">
            <w:pPr>
              <w:suppressAutoHyphens/>
              <w:ind w:left="150" w:right="150"/>
            </w:pPr>
            <w:r w:rsidRPr="00AE14E0">
              <w:t>Услуги принял:</w:t>
            </w:r>
          </w:p>
          <w:p w14:paraId="420316BC" w14:textId="77777777" w:rsidR="007A43EE" w:rsidRPr="00AE14E0" w:rsidRDefault="007A43EE" w:rsidP="007A43EE">
            <w:pPr>
              <w:suppressAutoHyphens/>
              <w:ind w:left="150" w:right="150"/>
              <w:rPr>
                <w:b/>
              </w:rPr>
            </w:pPr>
            <w:r w:rsidRPr="00AE14E0">
              <w:rPr>
                <w:b/>
              </w:rPr>
              <w:t>От Заказчика</w:t>
            </w:r>
          </w:p>
          <w:p w14:paraId="0B8C0616" w14:textId="77777777" w:rsidR="007A43EE" w:rsidRPr="00AE14E0" w:rsidRDefault="007A43EE" w:rsidP="007A43EE">
            <w:pPr>
              <w:suppressAutoHyphens/>
              <w:ind w:left="150" w:right="150"/>
            </w:pPr>
            <w:r w:rsidRPr="00AE14E0">
              <w:t>______________________________</w:t>
            </w:r>
          </w:p>
          <w:p w14:paraId="15D24107" w14:textId="77777777" w:rsidR="007A43EE" w:rsidRPr="00AE14E0" w:rsidRDefault="007A43EE" w:rsidP="007A43EE">
            <w:pPr>
              <w:suppressAutoHyphens/>
              <w:ind w:left="150" w:right="150"/>
            </w:pPr>
            <w:r w:rsidRPr="00AE14E0">
              <w:t>(</w:t>
            </w:r>
            <w:proofErr w:type="gramStart"/>
            <w:r w:rsidRPr="00AE14E0">
              <w:t xml:space="preserve">подпись)   </w:t>
            </w:r>
            <w:proofErr w:type="gramEnd"/>
            <w:r w:rsidRPr="00AE14E0">
              <w:t xml:space="preserve"> М.П.   </w:t>
            </w:r>
          </w:p>
          <w:p w14:paraId="3E156483" w14:textId="77777777" w:rsidR="007A43EE" w:rsidRPr="00AE14E0" w:rsidRDefault="007A43EE" w:rsidP="007A43EE">
            <w:pPr>
              <w:suppressAutoHyphens/>
              <w:ind w:left="150" w:right="150"/>
            </w:pPr>
            <w:r w:rsidRPr="00AE14E0">
              <w:t>«___» __________   20___ г.</w:t>
            </w:r>
          </w:p>
          <w:p w14:paraId="55BDCD8E" w14:textId="77777777" w:rsidR="007A43EE" w:rsidRPr="00AE14E0" w:rsidRDefault="007A43EE" w:rsidP="007A43EE">
            <w:pPr>
              <w:suppressAutoHyphens/>
              <w:ind w:left="150" w:right="150"/>
            </w:pPr>
            <w:r w:rsidRPr="00AE14E0">
              <w:t xml:space="preserve">                      </w:t>
            </w:r>
          </w:p>
        </w:tc>
        <w:tc>
          <w:tcPr>
            <w:tcW w:w="4804" w:type="dxa"/>
            <w:tcBorders>
              <w:top w:val="nil"/>
              <w:left w:val="nil"/>
              <w:bottom w:val="nil"/>
              <w:right w:val="nil"/>
            </w:tcBorders>
          </w:tcPr>
          <w:p w14:paraId="6D83A3DD" w14:textId="77777777" w:rsidR="007A43EE" w:rsidRPr="00AE14E0" w:rsidRDefault="007A43EE" w:rsidP="007A43EE">
            <w:pPr>
              <w:suppressAutoHyphens/>
              <w:ind w:left="150" w:right="150"/>
            </w:pPr>
          </w:p>
          <w:p w14:paraId="6E3248F9" w14:textId="77777777" w:rsidR="007A43EE" w:rsidRPr="00AE14E0" w:rsidRDefault="007A43EE" w:rsidP="007A43EE">
            <w:pPr>
              <w:suppressAutoHyphens/>
              <w:ind w:left="150" w:right="150"/>
            </w:pPr>
            <w:r w:rsidRPr="00AE14E0">
              <w:t>Услуги сдал:</w:t>
            </w:r>
          </w:p>
          <w:p w14:paraId="1A2663AF" w14:textId="77777777" w:rsidR="007A43EE" w:rsidRPr="00AE14E0" w:rsidRDefault="007A43EE" w:rsidP="007A43EE">
            <w:pPr>
              <w:suppressAutoHyphens/>
              <w:ind w:left="150" w:right="150"/>
              <w:rPr>
                <w:b/>
              </w:rPr>
            </w:pPr>
            <w:r w:rsidRPr="00AE14E0">
              <w:rPr>
                <w:b/>
              </w:rPr>
              <w:t>От Исполнителя</w:t>
            </w:r>
          </w:p>
          <w:p w14:paraId="4DCAE15A" w14:textId="77777777" w:rsidR="007A43EE" w:rsidRPr="00AE14E0" w:rsidRDefault="007A43EE" w:rsidP="007A43EE">
            <w:pPr>
              <w:suppressAutoHyphens/>
              <w:ind w:left="150" w:right="150"/>
            </w:pPr>
            <w:r w:rsidRPr="00AE14E0">
              <w:t>_______________________________</w:t>
            </w:r>
          </w:p>
          <w:p w14:paraId="7B341D0C" w14:textId="77777777" w:rsidR="007A43EE" w:rsidRPr="00AE14E0" w:rsidRDefault="007A43EE" w:rsidP="007A43EE">
            <w:pPr>
              <w:suppressAutoHyphens/>
              <w:ind w:left="150" w:right="150"/>
            </w:pPr>
            <w:r w:rsidRPr="00AE14E0">
              <w:t>(</w:t>
            </w:r>
            <w:proofErr w:type="gramStart"/>
            <w:r w:rsidRPr="00AE14E0">
              <w:t xml:space="preserve">подпись)   </w:t>
            </w:r>
            <w:proofErr w:type="gramEnd"/>
            <w:r w:rsidRPr="00AE14E0">
              <w:t xml:space="preserve"> М.П.</w:t>
            </w:r>
          </w:p>
          <w:p w14:paraId="194B5005" w14:textId="77777777" w:rsidR="007A43EE" w:rsidRPr="00AE14E0" w:rsidRDefault="007A43EE" w:rsidP="007A43EE">
            <w:pPr>
              <w:suppressAutoHyphens/>
              <w:ind w:left="150" w:right="150"/>
            </w:pPr>
            <w:r w:rsidRPr="00AE14E0">
              <w:t xml:space="preserve">«___» __________   20___ г.                        </w:t>
            </w:r>
          </w:p>
        </w:tc>
      </w:tr>
    </w:tbl>
    <w:p w14:paraId="163E4EE7" w14:textId="77777777" w:rsidR="007A43EE" w:rsidRPr="00AE14E0" w:rsidRDefault="007A43EE" w:rsidP="007A43EE">
      <w:pPr>
        <w:ind w:left="6237" w:firstLine="142"/>
      </w:pPr>
    </w:p>
    <w:p w14:paraId="6F65A24C" w14:textId="77777777" w:rsidR="007A43EE" w:rsidRPr="00AE14E0" w:rsidRDefault="007A43EE" w:rsidP="007A43EE">
      <w:pPr>
        <w:ind w:left="6237" w:firstLine="142"/>
      </w:pPr>
    </w:p>
    <w:p w14:paraId="29102829" w14:textId="77777777" w:rsidR="007A43EE" w:rsidRPr="00AE14E0" w:rsidRDefault="007A43EE" w:rsidP="007A43EE">
      <w:pPr>
        <w:ind w:left="7787"/>
        <w:contextualSpacing/>
        <w:rPr>
          <w:b/>
        </w:rPr>
      </w:pPr>
    </w:p>
    <w:p w14:paraId="6BE16BC2" w14:textId="77777777" w:rsidR="007A43EE" w:rsidRPr="00AE14E0" w:rsidRDefault="007A43EE" w:rsidP="007A43EE">
      <w:pPr>
        <w:ind w:left="7787"/>
        <w:contextualSpacing/>
        <w:rPr>
          <w:b/>
        </w:rPr>
      </w:pPr>
    </w:p>
    <w:p w14:paraId="41EFDA87" w14:textId="77777777" w:rsidR="007A43EE" w:rsidRPr="00AE14E0" w:rsidRDefault="007A43EE" w:rsidP="007A43EE">
      <w:pPr>
        <w:ind w:left="7787"/>
        <w:contextualSpacing/>
        <w:rPr>
          <w:b/>
        </w:rPr>
      </w:pPr>
    </w:p>
    <w:p w14:paraId="299F39FF" w14:textId="77777777" w:rsidR="007A43EE" w:rsidRDefault="007A43EE" w:rsidP="007A43EE">
      <w:pPr>
        <w:ind w:left="7787"/>
        <w:contextualSpacing/>
        <w:rPr>
          <w:b/>
        </w:rPr>
      </w:pPr>
    </w:p>
    <w:p w14:paraId="1CA465E6" w14:textId="77777777" w:rsidR="00E91F0E" w:rsidRDefault="00E91F0E" w:rsidP="007A43EE">
      <w:pPr>
        <w:ind w:left="7787"/>
        <w:contextualSpacing/>
        <w:rPr>
          <w:b/>
        </w:rPr>
      </w:pPr>
    </w:p>
    <w:p w14:paraId="0FEB62A1" w14:textId="77777777" w:rsidR="00E91F0E" w:rsidRPr="00AE14E0" w:rsidRDefault="00E91F0E" w:rsidP="007A43EE">
      <w:pPr>
        <w:ind w:left="7787"/>
        <w:contextualSpacing/>
        <w:rPr>
          <w:b/>
        </w:rPr>
      </w:pPr>
    </w:p>
    <w:p w14:paraId="5FA49E4E" w14:textId="77777777" w:rsidR="00E91F0E" w:rsidRDefault="007A43EE" w:rsidP="00E91F0E">
      <w:pPr>
        <w:jc w:val="both"/>
      </w:pPr>
      <w:r w:rsidRPr="00AE14E0">
        <w:t>Приложение № 4 к Контракту</w:t>
      </w:r>
    </w:p>
    <w:p w14:paraId="33E05D70" w14:textId="54A24DB3" w:rsidR="00E91F0E" w:rsidRPr="00AE14E0" w:rsidRDefault="00E91F0E" w:rsidP="00E91F0E">
      <w:pPr>
        <w:contextualSpacing/>
      </w:pPr>
      <w:r w:rsidRPr="00AE14E0">
        <w:t xml:space="preserve">к Контракту № </w:t>
      </w:r>
      <w:r w:rsidR="002849F4">
        <w:t>______________</w:t>
      </w:r>
    </w:p>
    <w:p w14:paraId="416D6EF9" w14:textId="3914F0D3" w:rsidR="00E91F0E" w:rsidRPr="00AE14E0" w:rsidRDefault="00E91F0E" w:rsidP="00E91F0E">
      <w:pPr>
        <w:contextualSpacing/>
      </w:pPr>
      <w:r w:rsidRPr="00AE14E0">
        <w:t>от «</w:t>
      </w:r>
      <w:r w:rsidR="002849F4">
        <w:t>____</w:t>
      </w:r>
      <w:r w:rsidRPr="00AE14E0">
        <w:t xml:space="preserve">» </w:t>
      </w:r>
      <w:r w:rsidR="002849F4">
        <w:t>__________ 202</w:t>
      </w:r>
      <w:r w:rsidR="00E07E12">
        <w:t>6</w:t>
      </w:r>
      <w:r w:rsidRPr="00AE14E0">
        <w:t xml:space="preserve"> г. </w:t>
      </w:r>
    </w:p>
    <w:p w14:paraId="5086E920" w14:textId="69E5E71E" w:rsidR="007A43EE" w:rsidRPr="00AE14E0" w:rsidRDefault="007A43EE" w:rsidP="00E91F0E">
      <w:pPr>
        <w:jc w:val="both"/>
      </w:pPr>
    </w:p>
    <w:p w14:paraId="62AA4B23" w14:textId="77777777" w:rsidR="007A43EE" w:rsidRPr="00AE14E0" w:rsidRDefault="007A43EE" w:rsidP="007A43EE">
      <w:pPr>
        <w:jc w:val="center"/>
      </w:pPr>
    </w:p>
    <w:p w14:paraId="3A1167BD" w14:textId="77777777" w:rsidR="007A43EE" w:rsidRPr="00AE14E0" w:rsidRDefault="007A43EE" w:rsidP="007A43EE"/>
    <w:p w14:paraId="48C59853" w14:textId="77777777" w:rsidR="007A43EE" w:rsidRPr="00AE14E0" w:rsidRDefault="007A43EE" w:rsidP="007A43EE">
      <w:r w:rsidRPr="00AE14E0">
        <w:t>ОБРАЗЕЦ</w:t>
      </w:r>
    </w:p>
    <w:p w14:paraId="5F7179BF" w14:textId="77777777" w:rsidR="007A43EE" w:rsidRPr="00AE14E0" w:rsidRDefault="007A43EE" w:rsidP="007A43EE"/>
    <w:p w14:paraId="1F588D2C" w14:textId="77777777" w:rsidR="007A43EE" w:rsidRPr="00AE14E0" w:rsidRDefault="007A43EE" w:rsidP="007A43EE"/>
    <w:p w14:paraId="232CA355" w14:textId="77777777" w:rsidR="007A43EE" w:rsidRPr="00AE14E0" w:rsidRDefault="007A43EE" w:rsidP="007A43EE">
      <w:pPr>
        <w:rPr>
          <w:b/>
        </w:rPr>
      </w:pPr>
    </w:p>
    <w:p w14:paraId="0282BF43" w14:textId="77777777" w:rsidR="007A43EE" w:rsidRPr="00AE14E0" w:rsidRDefault="007A43EE" w:rsidP="007A43EE">
      <w:pPr>
        <w:jc w:val="center"/>
        <w:rPr>
          <w:b/>
        </w:rPr>
      </w:pPr>
      <w:r w:rsidRPr="00AE14E0">
        <w:rPr>
          <w:b/>
        </w:rPr>
        <w:t>АКТ СВЕРКИ РАСЧЕТОВ</w:t>
      </w:r>
    </w:p>
    <w:p w14:paraId="6CF01679" w14:textId="77777777" w:rsidR="007A43EE" w:rsidRPr="00AE14E0" w:rsidRDefault="007A43EE" w:rsidP="007A43EE">
      <w:pPr>
        <w:jc w:val="center"/>
      </w:pPr>
      <w:r w:rsidRPr="00AE14E0">
        <w:t>_______________________________________________________________________</w:t>
      </w:r>
    </w:p>
    <w:p w14:paraId="519B1572" w14:textId="77777777" w:rsidR="007A43EE" w:rsidRPr="00AE14E0" w:rsidRDefault="007A43EE" w:rsidP="007A43EE">
      <w:pPr>
        <w:jc w:val="center"/>
      </w:pPr>
      <w:r w:rsidRPr="00AE14E0">
        <w:t>и __________________________________________________________________</w:t>
      </w:r>
    </w:p>
    <w:p w14:paraId="4592A023" w14:textId="77777777" w:rsidR="007A43EE" w:rsidRPr="00AE14E0" w:rsidRDefault="007A43EE" w:rsidP="007A43EE">
      <w:pPr>
        <w:jc w:val="center"/>
      </w:pPr>
    </w:p>
    <w:p w14:paraId="251643DF" w14:textId="77777777" w:rsidR="007A43EE" w:rsidRPr="00AE14E0" w:rsidRDefault="007A43EE" w:rsidP="007A43EE"/>
    <w:p w14:paraId="62367DBA" w14:textId="77777777" w:rsidR="007A43EE" w:rsidRPr="00AE14E0" w:rsidRDefault="007A43EE" w:rsidP="007A43EE">
      <w:pPr>
        <w:jc w:val="center"/>
      </w:pPr>
      <w:r w:rsidRPr="00AE14E0">
        <w:t>(Государственный контракт от «_____» ____________ 20        г. № ___________</w:t>
      </w:r>
    </w:p>
    <w:p w14:paraId="5F823FDB" w14:textId="77777777" w:rsidR="007A43EE" w:rsidRPr="00AE14E0" w:rsidRDefault="007A43EE" w:rsidP="007A43EE"/>
    <w:p w14:paraId="22D894FE" w14:textId="77777777" w:rsidR="007A43EE" w:rsidRPr="00AE14E0" w:rsidRDefault="007A43EE" w:rsidP="007A43EE">
      <w:r w:rsidRPr="00AE14E0">
        <w:t>Сальдо на __________</w:t>
      </w:r>
      <w:r w:rsidRPr="00AE14E0">
        <w:tab/>
        <w:t>____________</w:t>
      </w:r>
      <w:r w:rsidRPr="00AE14E0">
        <w:tab/>
      </w:r>
      <w:r w:rsidRPr="00AE14E0">
        <w:tab/>
      </w:r>
      <w:r w:rsidRPr="00AE14E0">
        <w:tab/>
      </w:r>
      <w:proofErr w:type="gramStart"/>
      <w:r w:rsidRPr="00AE14E0">
        <w:t>Раздел  _</w:t>
      </w:r>
      <w:proofErr w:type="gramEnd"/>
      <w:r w:rsidRPr="00AE14E0">
        <w:t>______________</w:t>
      </w:r>
    </w:p>
    <w:p w14:paraId="69D8A558" w14:textId="77777777" w:rsidR="007A43EE" w:rsidRPr="00AE14E0" w:rsidRDefault="007A43EE" w:rsidP="007A43EE">
      <w:r w:rsidRPr="00AE14E0">
        <w:tab/>
      </w:r>
      <w:r w:rsidRPr="00AE14E0">
        <w:tab/>
        <w:t>(дата)</w:t>
      </w:r>
      <w:r w:rsidRPr="00AE14E0">
        <w:tab/>
      </w:r>
      <w:r w:rsidRPr="00AE14E0">
        <w:tab/>
        <w:t xml:space="preserve">    </w:t>
      </w:r>
      <w:proofErr w:type="gramStart"/>
      <w:r w:rsidRPr="00AE14E0">
        <w:t xml:space="preserve">   (</w:t>
      </w:r>
      <w:proofErr w:type="gramEnd"/>
      <w:r w:rsidRPr="00AE14E0">
        <w:t>сумма)</w:t>
      </w:r>
    </w:p>
    <w:p w14:paraId="374C0F57" w14:textId="77777777" w:rsidR="007A43EE" w:rsidRPr="00AE14E0" w:rsidRDefault="007A43EE" w:rsidP="007A43EE"/>
    <w:p w14:paraId="7BF5456F" w14:textId="77777777" w:rsidR="007A43EE" w:rsidRPr="00AE14E0" w:rsidRDefault="007A43EE" w:rsidP="007A43EE"/>
    <w:p w14:paraId="0B75A272" w14:textId="77777777" w:rsidR="007A43EE" w:rsidRPr="00AE14E0" w:rsidRDefault="007A43EE" w:rsidP="007A43E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3"/>
        <w:gridCol w:w="3285"/>
        <w:gridCol w:w="1642"/>
        <w:gridCol w:w="2464"/>
      </w:tblGrid>
      <w:tr w:rsidR="007A43EE" w:rsidRPr="00AE14E0" w14:paraId="4E4F30E5" w14:textId="77777777" w:rsidTr="007A43EE">
        <w:tc>
          <w:tcPr>
            <w:tcW w:w="5748" w:type="dxa"/>
            <w:gridSpan w:val="2"/>
            <w:vAlign w:val="center"/>
          </w:tcPr>
          <w:p w14:paraId="3AE5B147" w14:textId="77777777" w:rsidR="007A43EE" w:rsidRPr="00AE14E0" w:rsidRDefault="007A43EE" w:rsidP="007A43EE">
            <w:pPr>
              <w:jc w:val="center"/>
            </w:pPr>
            <w:r w:rsidRPr="00AE14E0">
              <w:t>Наименование Заказчика</w:t>
            </w:r>
          </w:p>
        </w:tc>
        <w:tc>
          <w:tcPr>
            <w:tcW w:w="4106" w:type="dxa"/>
            <w:gridSpan w:val="2"/>
            <w:vAlign w:val="center"/>
          </w:tcPr>
          <w:p w14:paraId="18CEBDAC" w14:textId="77777777" w:rsidR="007A43EE" w:rsidRPr="00AE14E0" w:rsidRDefault="007A43EE" w:rsidP="007A43EE">
            <w:pPr>
              <w:jc w:val="center"/>
            </w:pPr>
            <w:r w:rsidRPr="00AE14E0">
              <w:t>Наименование Исполнителя</w:t>
            </w:r>
          </w:p>
        </w:tc>
      </w:tr>
      <w:tr w:rsidR="007A43EE" w:rsidRPr="00AE14E0" w14:paraId="4DCC976B" w14:textId="77777777" w:rsidTr="007A43EE">
        <w:tc>
          <w:tcPr>
            <w:tcW w:w="2463" w:type="dxa"/>
          </w:tcPr>
          <w:p w14:paraId="4F13B0FC" w14:textId="77777777" w:rsidR="007A43EE" w:rsidRPr="00AE14E0" w:rsidRDefault="007A43EE" w:rsidP="007A43EE">
            <w:r w:rsidRPr="00AE14E0">
              <w:t>№ платежных поручений</w:t>
            </w:r>
          </w:p>
        </w:tc>
        <w:tc>
          <w:tcPr>
            <w:tcW w:w="3285" w:type="dxa"/>
            <w:vAlign w:val="center"/>
          </w:tcPr>
          <w:p w14:paraId="41798DB0" w14:textId="77777777" w:rsidR="007A43EE" w:rsidRPr="00AE14E0" w:rsidRDefault="007A43EE" w:rsidP="007A43EE">
            <w:pPr>
              <w:jc w:val="center"/>
            </w:pPr>
            <w:r w:rsidRPr="00AE14E0">
              <w:t>Сумма, руб.</w:t>
            </w:r>
          </w:p>
        </w:tc>
        <w:tc>
          <w:tcPr>
            <w:tcW w:w="1642" w:type="dxa"/>
            <w:vAlign w:val="center"/>
          </w:tcPr>
          <w:p w14:paraId="6F3D601E" w14:textId="77777777" w:rsidR="007A43EE" w:rsidRPr="00AE14E0" w:rsidRDefault="007A43EE" w:rsidP="007A43EE">
            <w:pPr>
              <w:jc w:val="center"/>
            </w:pPr>
            <w:r w:rsidRPr="00AE14E0">
              <w:t>№ акта, дата</w:t>
            </w:r>
          </w:p>
        </w:tc>
        <w:tc>
          <w:tcPr>
            <w:tcW w:w="2464" w:type="dxa"/>
            <w:vAlign w:val="center"/>
          </w:tcPr>
          <w:p w14:paraId="209D4E2B" w14:textId="77777777" w:rsidR="007A43EE" w:rsidRPr="00AE14E0" w:rsidRDefault="007A43EE" w:rsidP="007A43EE">
            <w:pPr>
              <w:jc w:val="center"/>
            </w:pPr>
            <w:r w:rsidRPr="00AE14E0">
              <w:t>Сумма, руб.</w:t>
            </w:r>
          </w:p>
        </w:tc>
      </w:tr>
      <w:tr w:rsidR="007A43EE" w:rsidRPr="00AE14E0" w14:paraId="790D11C8" w14:textId="77777777" w:rsidTr="007A43EE">
        <w:tc>
          <w:tcPr>
            <w:tcW w:w="2463" w:type="dxa"/>
          </w:tcPr>
          <w:p w14:paraId="3CD9CEDF" w14:textId="77777777" w:rsidR="007A43EE" w:rsidRPr="00AE14E0" w:rsidRDefault="007A43EE" w:rsidP="007A43EE"/>
        </w:tc>
        <w:tc>
          <w:tcPr>
            <w:tcW w:w="3285" w:type="dxa"/>
          </w:tcPr>
          <w:p w14:paraId="0AE2032D" w14:textId="77777777" w:rsidR="007A43EE" w:rsidRPr="00AE14E0" w:rsidRDefault="007A43EE" w:rsidP="007A43EE"/>
        </w:tc>
        <w:tc>
          <w:tcPr>
            <w:tcW w:w="1642" w:type="dxa"/>
          </w:tcPr>
          <w:p w14:paraId="1BA097BD" w14:textId="77777777" w:rsidR="007A43EE" w:rsidRPr="00AE14E0" w:rsidRDefault="007A43EE" w:rsidP="007A43EE"/>
        </w:tc>
        <w:tc>
          <w:tcPr>
            <w:tcW w:w="2464" w:type="dxa"/>
          </w:tcPr>
          <w:p w14:paraId="7AE9DE96" w14:textId="77777777" w:rsidR="007A43EE" w:rsidRPr="00AE14E0" w:rsidRDefault="007A43EE" w:rsidP="007A43EE"/>
        </w:tc>
      </w:tr>
      <w:tr w:rsidR="007A43EE" w:rsidRPr="00AE14E0" w14:paraId="39503F9E" w14:textId="77777777" w:rsidTr="007A43EE">
        <w:tc>
          <w:tcPr>
            <w:tcW w:w="2463" w:type="dxa"/>
          </w:tcPr>
          <w:p w14:paraId="05701813" w14:textId="77777777" w:rsidR="007A43EE" w:rsidRPr="00AE14E0" w:rsidRDefault="007A43EE" w:rsidP="007A43EE">
            <w:r w:rsidRPr="00AE14E0">
              <w:t>Итого:</w:t>
            </w:r>
          </w:p>
        </w:tc>
        <w:tc>
          <w:tcPr>
            <w:tcW w:w="3285" w:type="dxa"/>
          </w:tcPr>
          <w:p w14:paraId="38585277" w14:textId="77777777" w:rsidR="007A43EE" w:rsidRPr="00AE14E0" w:rsidRDefault="007A43EE" w:rsidP="007A43EE"/>
        </w:tc>
        <w:tc>
          <w:tcPr>
            <w:tcW w:w="1642" w:type="dxa"/>
          </w:tcPr>
          <w:p w14:paraId="2F607699" w14:textId="77777777" w:rsidR="007A43EE" w:rsidRPr="00AE14E0" w:rsidRDefault="007A43EE" w:rsidP="007A43EE"/>
        </w:tc>
        <w:tc>
          <w:tcPr>
            <w:tcW w:w="2464" w:type="dxa"/>
          </w:tcPr>
          <w:p w14:paraId="22B29D7B" w14:textId="77777777" w:rsidR="007A43EE" w:rsidRPr="00AE14E0" w:rsidRDefault="007A43EE" w:rsidP="007A43EE"/>
        </w:tc>
      </w:tr>
    </w:tbl>
    <w:p w14:paraId="56A55242" w14:textId="77777777" w:rsidR="007A43EE" w:rsidRPr="00AE14E0" w:rsidRDefault="007A43EE" w:rsidP="007A43EE"/>
    <w:p w14:paraId="1F51A138" w14:textId="77777777" w:rsidR="007A43EE" w:rsidRPr="00AE14E0" w:rsidRDefault="007A43EE" w:rsidP="007A43EE">
      <w:r w:rsidRPr="00AE14E0">
        <w:t>Сальдо на ___________ ___________</w:t>
      </w:r>
    </w:p>
    <w:p w14:paraId="19A2A2C2" w14:textId="77777777" w:rsidR="007A43EE" w:rsidRPr="00AE14E0" w:rsidRDefault="007A43EE" w:rsidP="007A43EE">
      <w:r w:rsidRPr="00AE14E0">
        <w:tab/>
      </w:r>
      <w:r w:rsidRPr="00AE14E0">
        <w:tab/>
        <w:t>(</w:t>
      </w:r>
      <w:proofErr w:type="gramStart"/>
      <w:r w:rsidRPr="00AE14E0">
        <w:t xml:space="preserve">дата)   </w:t>
      </w:r>
      <w:proofErr w:type="gramEnd"/>
      <w:r w:rsidRPr="00AE14E0">
        <w:t xml:space="preserve">              (сумма)</w:t>
      </w:r>
    </w:p>
    <w:p w14:paraId="0F4AB5E9" w14:textId="77777777" w:rsidR="007A43EE" w:rsidRPr="00AE14E0" w:rsidRDefault="007A43EE" w:rsidP="007A43EE"/>
    <w:p w14:paraId="40315F6C" w14:textId="77777777" w:rsidR="007A43EE" w:rsidRPr="00AE14E0" w:rsidRDefault="007A43EE" w:rsidP="007A43EE">
      <w:r w:rsidRPr="00AE14E0">
        <w:t>В пользу ___________________</w:t>
      </w:r>
    </w:p>
    <w:p w14:paraId="4126796B" w14:textId="77777777" w:rsidR="007A43EE" w:rsidRPr="00AE14E0" w:rsidRDefault="007A43EE" w:rsidP="007A43EE"/>
    <w:p w14:paraId="7C0CC6C6" w14:textId="77777777" w:rsidR="007A43EE" w:rsidRPr="00AE14E0" w:rsidRDefault="007A43EE" w:rsidP="007A43EE"/>
    <w:p w14:paraId="11329005" w14:textId="77777777" w:rsidR="007A43EE" w:rsidRPr="00AE14E0" w:rsidRDefault="007A43EE" w:rsidP="007A43EE">
      <w:r w:rsidRPr="00AE14E0">
        <w:t xml:space="preserve">  </w:t>
      </w:r>
      <w:r w:rsidRPr="00AE14E0">
        <w:tab/>
      </w:r>
      <w:r w:rsidRPr="00AE14E0">
        <w:tab/>
      </w:r>
      <w:r w:rsidRPr="00AE14E0">
        <w:tab/>
      </w:r>
      <w:r w:rsidRPr="00AE14E0">
        <w:tab/>
      </w:r>
      <w:r w:rsidRPr="00AE14E0">
        <w:tab/>
      </w:r>
    </w:p>
    <w:p w14:paraId="5BCBCD7B" w14:textId="77777777" w:rsidR="007A43EE" w:rsidRPr="00AE14E0" w:rsidRDefault="007A43EE" w:rsidP="007A43EE"/>
    <w:tbl>
      <w:tblPr>
        <w:tblW w:w="0" w:type="auto"/>
        <w:tblLook w:val="01E0" w:firstRow="1" w:lastRow="1" w:firstColumn="1" w:lastColumn="1" w:noHBand="0" w:noVBand="0"/>
      </w:tblPr>
      <w:tblGrid>
        <w:gridCol w:w="5074"/>
        <w:gridCol w:w="5074"/>
      </w:tblGrid>
      <w:tr w:rsidR="007A43EE" w:rsidRPr="00AE14E0" w14:paraId="6799E355" w14:textId="77777777" w:rsidTr="007A43EE">
        <w:tc>
          <w:tcPr>
            <w:tcW w:w="5272" w:type="dxa"/>
          </w:tcPr>
          <w:p w14:paraId="3496D455" w14:textId="77777777" w:rsidR="007A43EE" w:rsidRPr="00AE14E0" w:rsidRDefault="007A43EE" w:rsidP="007A43EE">
            <w:pPr>
              <w:suppressAutoHyphens/>
              <w:jc w:val="center"/>
            </w:pPr>
            <w:r w:rsidRPr="00AE14E0">
              <w:rPr>
                <w:b/>
              </w:rPr>
              <w:t>Заказчик:</w:t>
            </w:r>
          </w:p>
          <w:p w14:paraId="195C82E5" w14:textId="77777777" w:rsidR="007A43EE" w:rsidRPr="00AE14E0" w:rsidRDefault="007A43EE" w:rsidP="007A43EE">
            <w:pPr>
              <w:suppressAutoHyphens/>
              <w:jc w:val="center"/>
            </w:pPr>
          </w:p>
          <w:p w14:paraId="0D163FA5" w14:textId="77777777" w:rsidR="007A43EE" w:rsidRPr="00AE14E0" w:rsidRDefault="007A43EE" w:rsidP="007A43EE">
            <w:pPr>
              <w:suppressAutoHyphens/>
              <w:jc w:val="center"/>
            </w:pPr>
          </w:p>
          <w:p w14:paraId="2994561D" w14:textId="77777777" w:rsidR="007A43EE" w:rsidRPr="00AE14E0" w:rsidRDefault="007A43EE" w:rsidP="007A43EE">
            <w:pPr>
              <w:suppressAutoHyphens/>
              <w:jc w:val="center"/>
            </w:pPr>
          </w:p>
          <w:p w14:paraId="3AB860B7" w14:textId="77777777" w:rsidR="007A43EE" w:rsidRPr="00AE14E0" w:rsidRDefault="007A43EE" w:rsidP="007A43EE">
            <w:pPr>
              <w:suppressAutoHyphens/>
              <w:jc w:val="center"/>
            </w:pPr>
            <w:r w:rsidRPr="00AE14E0">
              <w:t>________________      ________________</w:t>
            </w:r>
          </w:p>
          <w:p w14:paraId="4E631F93" w14:textId="77777777" w:rsidR="007A43EE" w:rsidRPr="00AE14E0" w:rsidRDefault="007A43EE" w:rsidP="007A43EE">
            <w:pPr>
              <w:suppressAutoHyphens/>
            </w:pPr>
            <w:r w:rsidRPr="00AE14E0">
              <w:t xml:space="preserve">        (</w:t>
            </w:r>
            <w:proofErr w:type="gramStart"/>
            <w:r w:rsidRPr="00AE14E0">
              <w:t xml:space="preserve">подпись)   </w:t>
            </w:r>
            <w:proofErr w:type="gramEnd"/>
            <w:r w:rsidRPr="00AE14E0">
              <w:t xml:space="preserve">                   (расшифровка подписи)</w:t>
            </w:r>
          </w:p>
        </w:tc>
        <w:tc>
          <w:tcPr>
            <w:tcW w:w="5273" w:type="dxa"/>
          </w:tcPr>
          <w:p w14:paraId="4BBF351A" w14:textId="77777777" w:rsidR="007A43EE" w:rsidRPr="00AE14E0" w:rsidRDefault="007A43EE" w:rsidP="007A43EE">
            <w:pPr>
              <w:suppressAutoHyphens/>
              <w:jc w:val="center"/>
              <w:rPr>
                <w:b/>
              </w:rPr>
            </w:pPr>
            <w:r w:rsidRPr="00AE14E0">
              <w:rPr>
                <w:b/>
              </w:rPr>
              <w:t>Исполнитель:</w:t>
            </w:r>
          </w:p>
          <w:p w14:paraId="0164F31A" w14:textId="77777777" w:rsidR="007A43EE" w:rsidRPr="00AE14E0" w:rsidRDefault="007A43EE" w:rsidP="007A43EE">
            <w:pPr>
              <w:suppressAutoHyphens/>
              <w:jc w:val="center"/>
            </w:pPr>
          </w:p>
          <w:p w14:paraId="18CED8F5" w14:textId="77777777" w:rsidR="007A43EE" w:rsidRPr="00AE14E0" w:rsidRDefault="007A43EE" w:rsidP="007A43EE">
            <w:pPr>
              <w:suppressAutoHyphens/>
              <w:jc w:val="center"/>
            </w:pPr>
          </w:p>
          <w:p w14:paraId="5265DE6F" w14:textId="77777777" w:rsidR="007A43EE" w:rsidRPr="00AE14E0" w:rsidRDefault="007A43EE" w:rsidP="007A43EE">
            <w:pPr>
              <w:suppressAutoHyphens/>
              <w:jc w:val="center"/>
            </w:pPr>
          </w:p>
          <w:p w14:paraId="29132CD8" w14:textId="77777777" w:rsidR="007A43EE" w:rsidRPr="00AE14E0" w:rsidRDefault="007A43EE" w:rsidP="007A43EE">
            <w:pPr>
              <w:suppressAutoHyphens/>
              <w:jc w:val="center"/>
            </w:pPr>
            <w:r w:rsidRPr="00AE14E0">
              <w:t>________________         ________________</w:t>
            </w:r>
          </w:p>
          <w:p w14:paraId="5FAC1476" w14:textId="77777777" w:rsidR="007A43EE" w:rsidRPr="00AE14E0" w:rsidRDefault="007A43EE" w:rsidP="007A43EE">
            <w:pPr>
              <w:suppressAutoHyphens/>
            </w:pPr>
            <w:r w:rsidRPr="00AE14E0">
              <w:t xml:space="preserve">       (</w:t>
            </w:r>
            <w:proofErr w:type="gramStart"/>
            <w:r w:rsidRPr="00AE14E0">
              <w:t xml:space="preserve">подпись)   </w:t>
            </w:r>
            <w:proofErr w:type="gramEnd"/>
            <w:r w:rsidRPr="00AE14E0">
              <w:t xml:space="preserve">                        (расшифровка подписи)</w:t>
            </w:r>
          </w:p>
        </w:tc>
      </w:tr>
      <w:tr w:rsidR="007A43EE" w:rsidRPr="002E2963" w14:paraId="05130FEF" w14:textId="77777777" w:rsidTr="007A43EE">
        <w:tc>
          <w:tcPr>
            <w:tcW w:w="5272" w:type="dxa"/>
          </w:tcPr>
          <w:p w14:paraId="15B3265F" w14:textId="77777777" w:rsidR="007A43EE" w:rsidRPr="00AE14E0" w:rsidRDefault="007A43EE" w:rsidP="007A43EE">
            <w:pPr>
              <w:suppressAutoHyphens/>
              <w:jc w:val="center"/>
            </w:pPr>
          </w:p>
          <w:p w14:paraId="14D3D2F8" w14:textId="77777777" w:rsidR="007A43EE" w:rsidRPr="00AE14E0" w:rsidRDefault="007A43EE" w:rsidP="007A43EE">
            <w:pPr>
              <w:suppressAutoHyphens/>
              <w:jc w:val="center"/>
            </w:pPr>
            <w:r w:rsidRPr="00AE14E0">
              <w:t>Главный бухгалтер</w:t>
            </w:r>
          </w:p>
          <w:p w14:paraId="1D514060" w14:textId="77777777" w:rsidR="007A43EE" w:rsidRPr="00AE14E0" w:rsidRDefault="007A43EE" w:rsidP="007A43EE">
            <w:pPr>
              <w:suppressAutoHyphens/>
              <w:jc w:val="center"/>
            </w:pPr>
          </w:p>
          <w:p w14:paraId="511F52E7" w14:textId="77777777" w:rsidR="007A43EE" w:rsidRPr="00AE14E0" w:rsidRDefault="007A43EE" w:rsidP="007A43EE">
            <w:pPr>
              <w:suppressAutoHyphens/>
              <w:jc w:val="center"/>
            </w:pPr>
            <w:r w:rsidRPr="00AE14E0">
              <w:t>________________         ________________</w:t>
            </w:r>
          </w:p>
          <w:p w14:paraId="39BC5251" w14:textId="77777777" w:rsidR="007A43EE" w:rsidRPr="00AE14E0" w:rsidRDefault="007A43EE" w:rsidP="007A43EE">
            <w:pPr>
              <w:suppressAutoHyphens/>
              <w:jc w:val="center"/>
            </w:pPr>
            <w:r w:rsidRPr="00AE14E0">
              <w:t xml:space="preserve">      (</w:t>
            </w:r>
            <w:proofErr w:type="gramStart"/>
            <w:r w:rsidRPr="00AE14E0">
              <w:t xml:space="preserve">подпись)   </w:t>
            </w:r>
            <w:proofErr w:type="gramEnd"/>
            <w:r w:rsidRPr="00AE14E0">
              <w:t xml:space="preserve">                   (расшифровка подписи)</w:t>
            </w:r>
          </w:p>
        </w:tc>
        <w:tc>
          <w:tcPr>
            <w:tcW w:w="5273" w:type="dxa"/>
          </w:tcPr>
          <w:p w14:paraId="08AEC492" w14:textId="77777777" w:rsidR="007A43EE" w:rsidRPr="00AE14E0" w:rsidRDefault="007A43EE" w:rsidP="007A43EE">
            <w:pPr>
              <w:suppressAutoHyphens/>
              <w:jc w:val="center"/>
            </w:pPr>
          </w:p>
          <w:p w14:paraId="33B7D208" w14:textId="77777777" w:rsidR="007A43EE" w:rsidRPr="00AE14E0" w:rsidRDefault="007A43EE" w:rsidP="007A43EE">
            <w:pPr>
              <w:suppressAutoHyphens/>
              <w:jc w:val="center"/>
            </w:pPr>
            <w:r w:rsidRPr="00AE14E0">
              <w:t>Главный бухгалтер</w:t>
            </w:r>
          </w:p>
          <w:p w14:paraId="2E015134" w14:textId="77777777" w:rsidR="007A43EE" w:rsidRPr="00AE14E0" w:rsidRDefault="007A43EE" w:rsidP="007A43EE">
            <w:pPr>
              <w:suppressAutoHyphens/>
              <w:jc w:val="center"/>
            </w:pPr>
          </w:p>
          <w:p w14:paraId="0394F8A2" w14:textId="77777777" w:rsidR="007A43EE" w:rsidRPr="002E2963" w:rsidRDefault="007A43EE" w:rsidP="007A43EE">
            <w:pPr>
              <w:suppressAutoHyphens/>
              <w:jc w:val="center"/>
            </w:pPr>
            <w:r w:rsidRPr="00AE14E0">
              <w:t xml:space="preserve">________________         ________________    </w:t>
            </w:r>
            <w:proofErr w:type="gramStart"/>
            <w:r w:rsidRPr="00AE14E0">
              <w:t xml:space="preserve">   (</w:t>
            </w:r>
            <w:proofErr w:type="gramEnd"/>
            <w:r w:rsidRPr="00AE14E0">
              <w:t>подпись)                          (расшифровка подписи)</w:t>
            </w:r>
          </w:p>
        </w:tc>
      </w:tr>
    </w:tbl>
    <w:p w14:paraId="119E0F59" w14:textId="77777777" w:rsidR="007A43EE" w:rsidRPr="006E57A5" w:rsidRDefault="007A43EE" w:rsidP="006E57A5">
      <w:pPr>
        <w:widowControl w:val="0"/>
        <w:autoSpaceDE w:val="0"/>
        <w:autoSpaceDN w:val="0"/>
        <w:adjustRightInd w:val="0"/>
        <w:jc w:val="both"/>
      </w:pPr>
    </w:p>
    <w:sectPr w:rsidR="007A43EE" w:rsidRPr="006E57A5" w:rsidSect="00B46DDC">
      <w:pgSz w:w="11906" w:h="16838"/>
      <w:pgMar w:top="1134" w:right="624" w:bottom="1134" w:left="1134" w:header="35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CDAC91" w14:textId="77777777" w:rsidR="00C11893" w:rsidRDefault="00C11893">
      <w:r>
        <w:separator/>
      </w:r>
    </w:p>
  </w:endnote>
  <w:endnote w:type="continuationSeparator" w:id="0">
    <w:p w14:paraId="01C5C9D9" w14:textId="77777777" w:rsidR="00C11893" w:rsidRDefault="00C11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GaramondNarrowC">
    <w:altName w:val="Gabriola"/>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B2577" w14:textId="77777777" w:rsidR="00C11893" w:rsidRDefault="00C11893">
    <w:pPr>
      <w:spacing w:line="259" w:lineRule="auto"/>
      <w:ind w:right="326"/>
      <w:jc w:val="right"/>
    </w:pPr>
    <w:r>
      <w:rPr>
        <w:rFonts w:ascii="Franklin Gothic Book" w:eastAsia="Franklin Gothic Book" w:hAnsi="Franklin Gothic Book" w:cs="Franklin Gothic Book"/>
      </w:rPr>
      <w:fldChar w:fldCharType="begin"/>
    </w:r>
    <w:r>
      <w:instrText xml:space="preserve"> PAGE   \* MERGEFORMAT </w:instrText>
    </w:r>
    <w:r>
      <w:rPr>
        <w:rFonts w:ascii="Franklin Gothic Book" w:eastAsia="Franklin Gothic Book" w:hAnsi="Franklin Gothic Book" w:cs="Franklin Gothic Book"/>
      </w:rPr>
      <w:fldChar w:fldCharType="separate"/>
    </w:r>
    <w:r>
      <w:rPr>
        <w:sz w:val="20"/>
      </w:rPr>
      <w:t>1</w:t>
    </w:r>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A2ED74" w14:textId="77777777" w:rsidR="00C11893" w:rsidRDefault="00C11893">
    <w:pPr>
      <w:spacing w:line="259" w:lineRule="auto"/>
      <w:ind w:right="326"/>
      <w:jc w:val="right"/>
    </w:pPr>
    <w:r>
      <w:rPr>
        <w:rFonts w:ascii="Franklin Gothic Book" w:eastAsia="Franklin Gothic Book" w:hAnsi="Franklin Gothic Book" w:cs="Franklin Gothic Book"/>
      </w:rPr>
      <w:fldChar w:fldCharType="begin"/>
    </w:r>
    <w:r>
      <w:instrText xml:space="preserve"> PAGE   \* MERGEFORMAT </w:instrText>
    </w:r>
    <w:r>
      <w:rPr>
        <w:rFonts w:ascii="Franklin Gothic Book" w:eastAsia="Franklin Gothic Book" w:hAnsi="Franklin Gothic Book" w:cs="Franklin Gothic Book"/>
      </w:rPr>
      <w:fldChar w:fldCharType="separate"/>
    </w:r>
    <w:r w:rsidR="00E07E12" w:rsidRPr="00E07E12">
      <w:rPr>
        <w:noProof/>
        <w:sz w:val="20"/>
      </w:rPr>
      <w:t>15</w:t>
    </w:r>
    <w:r>
      <w:rPr>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AA2BD1" w14:textId="77777777" w:rsidR="00C11893" w:rsidRDefault="00C11893">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7855E" w14:textId="77777777" w:rsidR="00C11893" w:rsidRDefault="00C11893">
    <w:pPr>
      <w:spacing w:after="160" w:line="259" w:lineRule="auto"/>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08470" w14:textId="77777777" w:rsidR="00C11893" w:rsidRDefault="00C11893">
    <w:pPr>
      <w:spacing w:after="160" w:line="259"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988E3" w14:textId="77777777" w:rsidR="00C11893" w:rsidRDefault="00C11893">
      <w:r>
        <w:separator/>
      </w:r>
    </w:p>
  </w:footnote>
  <w:footnote w:type="continuationSeparator" w:id="0">
    <w:p w14:paraId="0EE4ADA0" w14:textId="77777777" w:rsidR="00C11893" w:rsidRDefault="00C118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1071598"/>
      <w:docPartObj>
        <w:docPartGallery w:val="Page Numbers (Top of Page)"/>
        <w:docPartUnique/>
      </w:docPartObj>
    </w:sdtPr>
    <w:sdtContent>
      <w:p w14:paraId="4756F653" w14:textId="77777777" w:rsidR="00C11893" w:rsidRDefault="00C11893">
        <w:pPr>
          <w:pStyle w:val="ac"/>
          <w:jc w:val="center"/>
        </w:pPr>
        <w:r w:rsidRPr="00EC131A">
          <w:fldChar w:fldCharType="begin"/>
        </w:r>
        <w:r w:rsidRPr="00EC131A">
          <w:instrText>PAGE   \* MERGEFORMAT</w:instrText>
        </w:r>
        <w:r w:rsidRPr="00EC131A">
          <w:fldChar w:fldCharType="separate"/>
        </w:r>
        <w:r w:rsidR="00E07E12">
          <w:rPr>
            <w:noProof/>
          </w:rPr>
          <w:t>18</w:t>
        </w:r>
        <w:r w:rsidRPr="00EC131A">
          <w:fldChar w:fldCharType="end"/>
        </w:r>
      </w:p>
    </w:sdtContent>
  </w:sdt>
  <w:p w14:paraId="6E34B853" w14:textId="77777777" w:rsidR="00C11893" w:rsidRDefault="00C11893">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nsid w:val="05AA67FF"/>
    <w:multiLevelType w:val="hybridMultilevel"/>
    <w:tmpl w:val="542EDDC8"/>
    <w:lvl w:ilvl="0" w:tplc="C52EECEE">
      <w:start w:val="1"/>
      <w:numFmt w:val="decimal"/>
      <w:lvlText w:val="4.%1."/>
      <w:lvlJc w:val="left"/>
      <w:pPr>
        <w:ind w:left="1854"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825956"/>
    <w:multiLevelType w:val="multilevel"/>
    <w:tmpl w:val="27C4D40C"/>
    <w:styleLink w:val="1"/>
    <w:lvl w:ilvl="0">
      <w:start w:val="13"/>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nsid w:val="13723CA5"/>
    <w:multiLevelType w:val="hybridMultilevel"/>
    <w:tmpl w:val="14148EA4"/>
    <w:lvl w:ilvl="0" w:tplc="12F46A5E">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A0B5D1B"/>
    <w:multiLevelType w:val="hybridMultilevel"/>
    <w:tmpl w:val="BA0CFA0A"/>
    <w:lvl w:ilvl="0" w:tplc="75EC82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C634546"/>
    <w:multiLevelType w:val="multilevel"/>
    <w:tmpl w:val="059ECA4A"/>
    <w:lvl w:ilvl="0">
      <w:start w:val="26"/>
      <w:numFmt w:val="decimal"/>
      <w:lvlText w:val="%1"/>
      <w:lvlJc w:val="left"/>
      <w:pPr>
        <w:ind w:left="420" w:hanging="420"/>
      </w:pPr>
      <w:rPr>
        <w:rFonts w:hint="default"/>
      </w:rPr>
    </w:lvl>
    <w:lvl w:ilvl="1">
      <w:start w:val="1"/>
      <w:numFmt w:val="decimal"/>
      <w:lvlText w:val="%1.%2"/>
      <w:lvlJc w:val="left"/>
      <w:pPr>
        <w:ind w:left="987" w:hanging="420"/>
      </w:pPr>
      <w:rPr>
        <w:rFonts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DC51E72"/>
    <w:multiLevelType w:val="multilevel"/>
    <w:tmpl w:val="70527C0C"/>
    <w:lvl w:ilvl="0">
      <w:start w:val="25"/>
      <w:numFmt w:val="decimal"/>
      <w:lvlText w:val="%1."/>
      <w:lvlJc w:val="left"/>
      <w:pPr>
        <w:ind w:left="1347" w:hanging="360"/>
      </w:pPr>
      <w:rPr>
        <w:rFonts w:hint="default"/>
        <w:color w:val="000000"/>
        <w:sz w:val="28"/>
        <w:szCs w:val="28"/>
      </w:rPr>
    </w:lvl>
    <w:lvl w:ilvl="1">
      <w:start w:val="1"/>
      <w:numFmt w:val="decimal"/>
      <w:isLgl/>
      <w:lvlText w:val="%1.%2."/>
      <w:lvlJc w:val="left"/>
      <w:pPr>
        <w:ind w:left="1467" w:hanging="480"/>
      </w:pPr>
      <w:rPr>
        <w:rFonts w:hint="default"/>
        <w:sz w:val="28"/>
        <w:szCs w:val="28"/>
      </w:rPr>
    </w:lvl>
    <w:lvl w:ilvl="2">
      <w:start w:val="1"/>
      <w:numFmt w:val="decimal"/>
      <w:isLgl/>
      <w:lvlText w:val="%1.%2.%3."/>
      <w:lvlJc w:val="left"/>
      <w:pPr>
        <w:ind w:left="170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067" w:hanging="1080"/>
      </w:pPr>
      <w:rPr>
        <w:rFonts w:hint="default"/>
      </w:rPr>
    </w:lvl>
    <w:lvl w:ilvl="5">
      <w:start w:val="1"/>
      <w:numFmt w:val="decimal"/>
      <w:isLgl/>
      <w:lvlText w:val="%1.%2.%3.%4.%5.%6."/>
      <w:lvlJc w:val="left"/>
      <w:pPr>
        <w:ind w:left="2067" w:hanging="1080"/>
      </w:pPr>
      <w:rPr>
        <w:rFonts w:hint="default"/>
      </w:rPr>
    </w:lvl>
    <w:lvl w:ilvl="6">
      <w:start w:val="1"/>
      <w:numFmt w:val="decimal"/>
      <w:isLgl/>
      <w:lvlText w:val="%1.%2.%3.%4.%5.%6.%7."/>
      <w:lvlJc w:val="left"/>
      <w:pPr>
        <w:ind w:left="2427" w:hanging="1440"/>
      </w:pPr>
      <w:rPr>
        <w:rFonts w:hint="default"/>
      </w:rPr>
    </w:lvl>
    <w:lvl w:ilvl="7">
      <w:start w:val="1"/>
      <w:numFmt w:val="decimal"/>
      <w:isLgl/>
      <w:lvlText w:val="%1.%2.%3.%4.%5.%6.%7.%8."/>
      <w:lvlJc w:val="left"/>
      <w:pPr>
        <w:ind w:left="2427" w:hanging="1440"/>
      </w:pPr>
      <w:rPr>
        <w:rFonts w:hint="default"/>
      </w:rPr>
    </w:lvl>
    <w:lvl w:ilvl="8">
      <w:start w:val="1"/>
      <w:numFmt w:val="decimal"/>
      <w:isLgl/>
      <w:lvlText w:val="%1.%2.%3.%4.%5.%6.%7.%8.%9."/>
      <w:lvlJc w:val="left"/>
      <w:pPr>
        <w:ind w:left="2787" w:hanging="1800"/>
      </w:pPr>
      <w:rPr>
        <w:rFonts w:hint="default"/>
      </w:rPr>
    </w:lvl>
  </w:abstractNum>
  <w:abstractNum w:abstractNumId="8">
    <w:nsid w:val="30CC43D1"/>
    <w:multiLevelType w:val="multilevel"/>
    <w:tmpl w:val="559A7A4A"/>
    <w:lvl w:ilvl="0">
      <w:start w:val="30"/>
      <w:numFmt w:val="decimal"/>
      <w:lvlText w:val="%1"/>
      <w:lvlJc w:val="left"/>
      <w:pPr>
        <w:ind w:left="420" w:hanging="420"/>
      </w:pPr>
      <w:rPr>
        <w:rFonts w:hint="default"/>
      </w:rPr>
    </w:lvl>
    <w:lvl w:ilvl="1">
      <w:start w:val="1"/>
      <w:numFmt w:val="decimal"/>
      <w:lvlText w:val="%1.%2"/>
      <w:lvlJc w:val="left"/>
      <w:pPr>
        <w:ind w:left="1130" w:hanging="420"/>
      </w:pPr>
      <w:rPr>
        <w:rFonts w:hint="default"/>
        <w:sz w:val="28"/>
        <w:szCs w:val="28"/>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9">
    <w:nsid w:val="31A55563"/>
    <w:multiLevelType w:val="multilevel"/>
    <w:tmpl w:val="BCACA69E"/>
    <w:lvl w:ilvl="0">
      <w:start w:val="1"/>
      <w:numFmt w:val="decimal"/>
      <w:lvlText w:val="6.%1."/>
      <w:lvlJc w:val="left"/>
      <w:rPr>
        <w:rFonts w:hint="default"/>
        <w:b w:val="0"/>
        <w:bCs/>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3B6E6E"/>
    <w:multiLevelType w:val="multilevel"/>
    <w:tmpl w:val="CD408D42"/>
    <w:lvl w:ilvl="0">
      <w:start w:val="28"/>
      <w:numFmt w:val="decimal"/>
      <w:lvlText w:val="%1"/>
      <w:lvlJc w:val="left"/>
      <w:pPr>
        <w:ind w:left="600" w:hanging="600"/>
      </w:pPr>
      <w:rPr>
        <w:rFonts w:hint="default"/>
      </w:rPr>
    </w:lvl>
    <w:lvl w:ilvl="1">
      <w:start w:val="7"/>
      <w:numFmt w:val="decimal"/>
      <w:lvlText w:val="%1.%2"/>
      <w:lvlJc w:val="left"/>
      <w:pPr>
        <w:ind w:left="884" w:hanging="600"/>
      </w:pPr>
      <w:rPr>
        <w:rFonts w:hint="default"/>
      </w:rPr>
    </w:lvl>
    <w:lvl w:ilvl="2">
      <w:start w:val="1"/>
      <w:numFmt w:val="decimal"/>
      <w:lvlText w:val="%1.%2.%3"/>
      <w:lvlJc w:val="left"/>
      <w:pPr>
        <w:ind w:left="1288" w:hanging="720"/>
      </w:pPr>
      <w:rPr>
        <w:rFonts w:hint="default"/>
        <w:sz w:val="28"/>
        <w:szCs w:val="28"/>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1">
    <w:nsid w:val="41C30667"/>
    <w:multiLevelType w:val="hybridMultilevel"/>
    <w:tmpl w:val="F3FE0B9A"/>
    <w:lvl w:ilvl="0" w:tplc="81C87CF4">
      <w:start w:val="29"/>
      <w:numFmt w:val="decimal"/>
      <w:lvlText w:val="%1."/>
      <w:lvlJc w:val="left"/>
      <w:pPr>
        <w:ind w:left="1070" w:hanging="360"/>
      </w:pPr>
      <w:rPr>
        <w:rFonts w:hint="default"/>
        <w:b/>
        <w:color w:val="0D0D0D"/>
        <w:sz w:val="28"/>
        <w:szCs w:val="28"/>
      </w:rPr>
    </w:lvl>
    <w:lvl w:ilvl="1" w:tplc="04190019">
      <w:start w:val="1"/>
      <w:numFmt w:val="lowerLetter"/>
      <w:lvlText w:val="%2."/>
      <w:lvlJc w:val="left"/>
      <w:pPr>
        <w:ind w:left="107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2">
    <w:nsid w:val="52B70609"/>
    <w:multiLevelType w:val="hybridMultilevel"/>
    <w:tmpl w:val="69401D68"/>
    <w:lvl w:ilvl="0" w:tplc="3D147A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10547DD"/>
    <w:multiLevelType w:val="multilevel"/>
    <w:tmpl w:val="376EC0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8AB101E"/>
    <w:multiLevelType w:val="multilevel"/>
    <w:tmpl w:val="A31E411C"/>
    <w:lvl w:ilvl="0">
      <w:start w:val="25"/>
      <w:numFmt w:val="decimal"/>
      <w:lvlText w:val="%1"/>
      <w:lvlJc w:val="left"/>
      <w:pPr>
        <w:ind w:left="420" w:hanging="420"/>
      </w:pPr>
      <w:rPr>
        <w:rFonts w:hint="default"/>
      </w:rPr>
    </w:lvl>
    <w:lvl w:ilvl="1">
      <w:start w:val="2"/>
      <w:numFmt w:val="decimal"/>
      <w:lvlText w:val="%1.%2"/>
      <w:lvlJc w:val="left"/>
      <w:pPr>
        <w:ind w:left="988" w:hanging="420"/>
      </w:pPr>
      <w:rPr>
        <w:rFonts w:hint="default"/>
        <w:sz w:val="28"/>
        <w:szCs w:val="28"/>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7AEA3E36"/>
    <w:multiLevelType w:val="hybridMultilevel"/>
    <w:tmpl w:val="FEF80172"/>
    <w:lvl w:ilvl="0" w:tplc="DFB24F00">
      <w:start w:val="1"/>
      <w:numFmt w:val="decimal"/>
      <w:lvlText w:val="3.%1."/>
      <w:lvlJc w:val="left"/>
      <w:pPr>
        <w:ind w:left="1287"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F0D62B1"/>
    <w:multiLevelType w:val="multilevel"/>
    <w:tmpl w:val="05980488"/>
    <w:lvl w:ilvl="0">
      <w:start w:val="28"/>
      <w:numFmt w:val="decimal"/>
      <w:lvlText w:val="%1"/>
      <w:lvlJc w:val="left"/>
      <w:pPr>
        <w:ind w:left="600" w:hanging="600"/>
      </w:pPr>
      <w:rPr>
        <w:rFonts w:hint="default"/>
      </w:rPr>
    </w:lvl>
    <w:lvl w:ilvl="1">
      <w:start w:val="7"/>
      <w:numFmt w:val="decimal"/>
      <w:lvlText w:val="%1.%2"/>
      <w:lvlJc w:val="left"/>
      <w:pPr>
        <w:ind w:left="1451" w:hanging="600"/>
      </w:pPr>
      <w:rPr>
        <w:rFonts w:hint="default"/>
        <w:sz w:val="28"/>
        <w:szCs w:val="28"/>
      </w:rPr>
    </w:lvl>
    <w:lvl w:ilvl="2">
      <w:start w:val="3"/>
      <w:numFmt w:val="decimal"/>
      <w:lvlText w:val="%1.%2.%3"/>
      <w:lvlJc w:val="left"/>
      <w:pPr>
        <w:ind w:left="1430" w:hanging="720"/>
      </w:pPr>
      <w:rPr>
        <w:rFonts w:hint="default"/>
        <w:sz w:val="28"/>
        <w:szCs w:val="28"/>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6"/>
  </w:num>
  <w:num w:numId="2">
    <w:abstractNumId w:val="0"/>
  </w:num>
  <w:num w:numId="3">
    <w:abstractNumId w:val="2"/>
  </w:num>
  <w:num w:numId="4">
    <w:abstractNumId w:val="13"/>
  </w:num>
  <w:num w:numId="5">
    <w:abstractNumId w:val="15"/>
  </w:num>
  <w:num w:numId="6">
    <w:abstractNumId w:val="1"/>
  </w:num>
  <w:num w:numId="7">
    <w:abstractNumId w:val="9"/>
  </w:num>
  <w:num w:numId="8">
    <w:abstractNumId w:val="12"/>
  </w:num>
  <w:num w:numId="9">
    <w:abstractNumId w:val="7"/>
  </w:num>
  <w:num w:numId="10">
    <w:abstractNumId w:val="14"/>
  </w:num>
  <w:num w:numId="11">
    <w:abstractNumId w:val="5"/>
  </w:num>
  <w:num w:numId="12">
    <w:abstractNumId w:val="10"/>
  </w:num>
  <w:num w:numId="13">
    <w:abstractNumId w:val="16"/>
  </w:num>
  <w:num w:numId="14">
    <w:abstractNumId w:val="11"/>
  </w:num>
  <w:num w:numId="15">
    <w:abstractNumId w:val="8"/>
  </w:num>
  <w:num w:numId="16">
    <w:abstractNumId w:val="4"/>
  </w:num>
  <w:num w:numId="17">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A78"/>
    <w:rsid w:val="00000649"/>
    <w:rsid w:val="000010A2"/>
    <w:rsid w:val="00002404"/>
    <w:rsid w:val="0000547A"/>
    <w:rsid w:val="00005FF8"/>
    <w:rsid w:val="00006551"/>
    <w:rsid w:val="000104DE"/>
    <w:rsid w:val="00013F2D"/>
    <w:rsid w:val="000140EA"/>
    <w:rsid w:val="00014C08"/>
    <w:rsid w:val="00015698"/>
    <w:rsid w:val="0001651D"/>
    <w:rsid w:val="0002012B"/>
    <w:rsid w:val="0002212F"/>
    <w:rsid w:val="000223F0"/>
    <w:rsid w:val="0002481C"/>
    <w:rsid w:val="00024E56"/>
    <w:rsid w:val="00027281"/>
    <w:rsid w:val="0002735C"/>
    <w:rsid w:val="00030298"/>
    <w:rsid w:val="00030560"/>
    <w:rsid w:val="000315FD"/>
    <w:rsid w:val="00032058"/>
    <w:rsid w:val="0003285C"/>
    <w:rsid w:val="00036F9C"/>
    <w:rsid w:val="000371AB"/>
    <w:rsid w:val="0005052A"/>
    <w:rsid w:val="00050601"/>
    <w:rsid w:val="00050D5B"/>
    <w:rsid w:val="00053C91"/>
    <w:rsid w:val="00055E2E"/>
    <w:rsid w:val="00057255"/>
    <w:rsid w:val="0005738E"/>
    <w:rsid w:val="000621A0"/>
    <w:rsid w:val="0006220C"/>
    <w:rsid w:val="00066C57"/>
    <w:rsid w:val="00073589"/>
    <w:rsid w:val="00073885"/>
    <w:rsid w:val="00074823"/>
    <w:rsid w:val="0007498A"/>
    <w:rsid w:val="00074D5C"/>
    <w:rsid w:val="00076219"/>
    <w:rsid w:val="000771A7"/>
    <w:rsid w:val="0007733A"/>
    <w:rsid w:val="0007795C"/>
    <w:rsid w:val="00080417"/>
    <w:rsid w:val="00080A2D"/>
    <w:rsid w:val="00080B6A"/>
    <w:rsid w:val="000814CD"/>
    <w:rsid w:val="00081757"/>
    <w:rsid w:val="00082A06"/>
    <w:rsid w:val="00085654"/>
    <w:rsid w:val="000860EA"/>
    <w:rsid w:val="00086EA6"/>
    <w:rsid w:val="000907C9"/>
    <w:rsid w:val="000929CA"/>
    <w:rsid w:val="00092BFD"/>
    <w:rsid w:val="00094B5F"/>
    <w:rsid w:val="000968DF"/>
    <w:rsid w:val="00096C90"/>
    <w:rsid w:val="00097DB8"/>
    <w:rsid w:val="000A0844"/>
    <w:rsid w:val="000A0B5D"/>
    <w:rsid w:val="000A3A4B"/>
    <w:rsid w:val="000A40A7"/>
    <w:rsid w:val="000A44FE"/>
    <w:rsid w:val="000A4FB8"/>
    <w:rsid w:val="000A73E4"/>
    <w:rsid w:val="000A7984"/>
    <w:rsid w:val="000B0B61"/>
    <w:rsid w:val="000B1F94"/>
    <w:rsid w:val="000B450C"/>
    <w:rsid w:val="000B45D0"/>
    <w:rsid w:val="000B4B39"/>
    <w:rsid w:val="000B65BE"/>
    <w:rsid w:val="000B78B5"/>
    <w:rsid w:val="000C02DD"/>
    <w:rsid w:val="000C191E"/>
    <w:rsid w:val="000C1A6F"/>
    <w:rsid w:val="000C1FA0"/>
    <w:rsid w:val="000C22A6"/>
    <w:rsid w:val="000C315E"/>
    <w:rsid w:val="000C3D84"/>
    <w:rsid w:val="000C407D"/>
    <w:rsid w:val="000C425B"/>
    <w:rsid w:val="000C6DB5"/>
    <w:rsid w:val="000D1551"/>
    <w:rsid w:val="000D3567"/>
    <w:rsid w:val="000D44E4"/>
    <w:rsid w:val="000D4E95"/>
    <w:rsid w:val="000D6B7A"/>
    <w:rsid w:val="000D7236"/>
    <w:rsid w:val="000E01C7"/>
    <w:rsid w:val="000E026C"/>
    <w:rsid w:val="000E22DE"/>
    <w:rsid w:val="000E3465"/>
    <w:rsid w:val="000E36EE"/>
    <w:rsid w:val="000E4FC1"/>
    <w:rsid w:val="000E51D1"/>
    <w:rsid w:val="000E71D3"/>
    <w:rsid w:val="000E7F73"/>
    <w:rsid w:val="000F4EA2"/>
    <w:rsid w:val="000F64C2"/>
    <w:rsid w:val="000F6D54"/>
    <w:rsid w:val="001002CE"/>
    <w:rsid w:val="001020AC"/>
    <w:rsid w:val="00102795"/>
    <w:rsid w:val="00103CEE"/>
    <w:rsid w:val="00103E23"/>
    <w:rsid w:val="00105EF3"/>
    <w:rsid w:val="001061ED"/>
    <w:rsid w:val="00107402"/>
    <w:rsid w:val="00111BF5"/>
    <w:rsid w:val="001124D5"/>
    <w:rsid w:val="0011289C"/>
    <w:rsid w:val="001136EA"/>
    <w:rsid w:val="00113DC7"/>
    <w:rsid w:val="00114685"/>
    <w:rsid w:val="00120081"/>
    <w:rsid w:val="001208A4"/>
    <w:rsid w:val="00120B44"/>
    <w:rsid w:val="0012437C"/>
    <w:rsid w:val="00125DA7"/>
    <w:rsid w:val="00126089"/>
    <w:rsid w:val="00130991"/>
    <w:rsid w:val="00134245"/>
    <w:rsid w:val="001350C6"/>
    <w:rsid w:val="00136D40"/>
    <w:rsid w:val="00137921"/>
    <w:rsid w:val="00142343"/>
    <w:rsid w:val="00142C4B"/>
    <w:rsid w:val="00146389"/>
    <w:rsid w:val="00150B25"/>
    <w:rsid w:val="00151804"/>
    <w:rsid w:val="00151FA5"/>
    <w:rsid w:val="00152DF6"/>
    <w:rsid w:val="0015307B"/>
    <w:rsid w:val="0015388D"/>
    <w:rsid w:val="0015459F"/>
    <w:rsid w:val="001550DF"/>
    <w:rsid w:val="001555A9"/>
    <w:rsid w:val="001564D2"/>
    <w:rsid w:val="00156A13"/>
    <w:rsid w:val="00161C75"/>
    <w:rsid w:val="00161FDC"/>
    <w:rsid w:val="00162FD3"/>
    <w:rsid w:val="001649B8"/>
    <w:rsid w:val="001660A4"/>
    <w:rsid w:val="00167CFD"/>
    <w:rsid w:val="001734D0"/>
    <w:rsid w:val="00174360"/>
    <w:rsid w:val="00174D49"/>
    <w:rsid w:val="00175130"/>
    <w:rsid w:val="001804BD"/>
    <w:rsid w:val="001830B7"/>
    <w:rsid w:val="00184D88"/>
    <w:rsid w:val="00185047"/>
    <w:rsid w:val="00185CCC"/>
    <w:rsid w:val="001862F1"/>
    <w:rsid w:val="00192E85"/>
    <w:rsid w:val="0019399D"/>
    <w:rsid w:val="00194CFE"/>
    <w:rsid w:val="00194F90"/>
    <w:rsid w:val="001A0A73"/>
    <w:rsid w:val="001A194C"/>
    <w:rsid w:val="001A3D4A"/>
    <w:rsid w:val="001A41B4"/>
    <w:rsid w:val="001A505B"/>
    <w:rsid w:val="001A53E3"/>
    <w:rsid w:val="001A648A"/>
    <w:rsid w:val="001A7430"/>
    <w:rsid w:val="001B3EE9"/>
    <w:rsid w:val="001B41FD"/>
    <w:rsid w:val="001B50AA"/>
    <w:rsid w:val="001B651E"/>
    <w:rsid w:val="001B7172"/>
    <w:rsid w:val="001B7E11"/>
    <w:rsid w:val="001C1074"/>
    <w:rsid w:val="001C4CB7"/>
    <w:rsid w:val="001C6A36"/>
    <w:rsid w:val="001C6D5B"/>
    <w:rsid w:val="001D138B"/>
    <w:rsid w:val="001D4D7F"/>
    <w:rsid w:val="001D50A4"/>
    <w:rsid w:val="001D63F6"/>
    <w:rsid w:val="001D71EC"/>
    <w:rsid w:val="001D7B09"/>
    <w:rsid w:val="001E0560"/>
    <w:rsid w:val="001E3F33"/>
    <w:rsid w:val="001E5375"/>
    <w:rsid w:val="001E58B5"/>
    <w:rsid w:val="001E7EE3"/>
    <w:rsid w:val="001F19AA"/>
    <w:rsid w:val="001F323A"/>
    <w:rsid w:val="001F3601"/>
    <w:rsid w:val="001F5CD3"/>
    <w:rsid w:val="001F6F08"/>
    <w:rsid w:val="001F71E8"/>
    <w:rsid w:val="002006CF"/>
    <w:rsid w:val="002024BD"/>
    <w:rsid w:val="00204AC9"/>
    <w:rsid w:val="00204CAE"/>
    <w:rsid w:val="00206A29"/>
    <w:rsid w:val="00207965"/>
    <w:rsid w:val="00210F91"/>
    <w:rsid w:val="00211358"/>
    <w:rsid w:val="002119B8"/>
    <w:rsid w:val="00211A59"/>
    <w:rsid w:val="00211AF9"/>
    <w:rsid w:val="00212806"/>
    <w:rsid w:val="00217BAB"/>
    <w:rsid w:val="00220F22"/>
    <w:rsid w:val="00221FFB"/>
    <w:rsid w:val="00223020"/>
    <w:rsid w:val="00223222"/>
    <w:rsid w:val="00224DD2"/>
    <w:rsid w:val="0022576C"/>
    <w:rsid w:val="00225ED7"/>
    <w:rsid w:val="002304CE"/>
    <w:rsid w:val="002314A6"/>
    <w:rsid w:val="00232365"/>
    <w:rsid w:val="00234C54"/>
    <w:rsid w:val="00237417"/>
    <w:rsid w:val="00243B54"/>
    <w:rsid w:val="002449A4"/>
    <w:rsid w:val="00246E52"/>
    <w:rsid w:val="00247239"/>
    <w:rsid w:val="0025123E"/>
    <w:rsid w:val="002521C9"/>
    <w:rsid w:val="002529D4"/>
    <w:rsid w:val="00252BE9"/>
    <w:rsid w:val="002530AC"/>
    <w:rsid w:val="00260F1E"/>
    <w:rsid w:val="00261496"/>
    <w:rsid w:val="00263375"/>
    <w:rsid w:val="002649F7"/>
    <w:rsid w:val="00264E02"/>
    <w:rsid w:val="0026670E"/>
    <w:rsid w:val="002667C3"/>
    <w:rsid w:val="00266B07"/>
    <w:rsid w:val="00267903"/>
    <w:rsid w:val="00267DEF"/>
    <w:rsid w:val="00271F1F"/>
    <w:rsid w:val="002728BE"/>
    <w:rsid w:val="00272F42"/>
    <w:rsid w:val="00274AD0"/>
    <w:rsid w:val="0027710C"/>
    <w:rsid w:val="00277454"/>
    <w:rsid w:val="00277A6D"/>
    <w:rsid w:val="00280E92"/>
    <w:rsid w:val="00281EC6"/>
    <w:rsid w:val="00283A47"/>
    <w:rsid w:val="002849F4"/>
    <w:rsid w:val="002850B0"/>
    <w:rsid w:val="002867AF"/>
    <w:rsid w:val="00286AD5"/>
    <w:rsid w:val="00287054"/>
    <w:rsid w:val="00287180"/>
    <w:rsid w:val="002911E0"/>
    <w:rsid w:val="0029164E"/>
    <w:rsid w:val="002934A7"/>
    <w:rsid w:val="0029382A"/>
    <w:rsid w:val="00294C13"/>
    <w:rsid w:val="00295E42"/>
    <w:rsid w:val="002960CA"/>
    <w:rsid w:val="00297444"/>
    <w:rsid w:val="00297BAA"/>
    <w:rsid w:val="002A08CF"/>
    <w:rsid w:val="002A2042"/>
    <w:rsid w:val="002A22CB"/>
    <w:rsid w:val="002A528E"/>
    <w:rsid w:val="002A5600"/>
    <w:rsid w:val="002A7CB6"/>
    <w:rsid w:val="002A7CD8"/>
    <w:rsid w:val="002B03E8"/>
    <w:rsid w:val="002B080A"/>
    <w:rsid w:val="002B0967"/>
    <w:rsid w:val="002B0ADD"/>
    <w:rsid w:val="002B239A"/>
    <w:rsid w:val="002B2A2C"/>
    <w:rsid w:val="002B3367"/>
    <w:rsid w:val="002B542F"/>
    <w:rsid w:val="002B5DEC"/>
    <w:rsid w:val="002B7081"/>
    <w:rsid w:val="002B7E05"/>
    <w:rsid w:val="002C0148"/>
    <w:rsid w:val="002C2415"/>
    <w:rsid w:val="002C4066"/>
    <w:rsid w:val="002C4260"/>
    <w:rsid w:val="002C59BA"/>
    <w:rsid w:val="002D0357"/>
    <w:rsid w:val="002D03F9"/>
    <w:rsid w:val="002D3721"/>
    <w:rsid w:val="002D39EF"/>
    <w:rsid w:val="002D5B24"/>
    <w:rsid w:val="002D5C99"/>
    <w:rsid w:val="002D5D94"/>
    <w:rsid w:val="002D7811"/>
    <w:rsid w:val="002E1290"/>
    <w:rsid w:val="002E1FD6"/>
    <w:rsid w:val="002E638D"/>
    <w:rsid w:val="002E67E3"/>
    <w:rsid w:val="002E6D55"/>
    <w:rsid w:val="002E7905"/>
    <w:rsid w:val="002F015D"/>
    <w:rsid w:val="002F05C5"/>
    <w:rsid w:val="002F0DCE"/>
    <w:rsid w:val="002F4749"/>
    <w:rsid w:val="002F4A80"/>
    <w:rsid w:val="002F55A6"/>
    <w:rsid w:val="002F64FD"/>
    <w:rsid w:val="003004A7"/>
    <w:rsid w:val="00300CF1"/>
    <w:rsid w:val="00301303"/>
    <w:rsid w:val="00301C8D"/>
    <w:rsid w:val="003022A5"/>
    <w:rsid w:val="0030315B"/>
    <w:rsid w:val="003034DD"/>
    <w:rsid w:val="0030356F"/>
    <w:rsid w:val="0030467C"/>
    <w:rsid w:val="00304FFD"/>
    <w:rsid w:val="00306606"/>
    <w:rsid w:val="00306683"/>
    <w:rsid w:val="003067D6"/>
    <w:rsid w:val="00306B0C"/>
    <w:rsid w:val="00306F66"/>
    <w:rsid w:val="00310375"/>
    <w:rsid w:val="003104E1"/>
    <w:rsid w:val="00320CE5"/>
    <w:rsid w:val="00321249"/>
    <w:rsid w:val="00322246"/>
    <w:rsid w:val="00322A87"/>
    <w:rsid w:val="003241EE"/>
    <w:rsid w:val="00330748"/>
    <w:rsid w:val="00332D8C"/>
    <w:rsid w:val="00333ECF"/>
    <w:rsid w:val="00334065"/>
    <w:rsid w:val="00334E6C"/>
    <w:rsid w:val="00336943"/>
    <w:rsid w:val="00337412"/>
    <w:rsid w:val="00337910"/>
    <w:rsid w:val="003379CD"/>
    <w:rsid w:val="00337B0F"/>
    <w:rsid w:val="003419DD"/>
    <w:rsid w:val="00342A89"/>
    <w:rsid w:val="00343343"/>
    <w:rsid w:val="00343856"/>
    <w:rsid w:val="003453C8"/>
    <w:rsid w:val="003455C5"/>
    <w:rsid w:val="003522D9"/>
    <w:rsid w:val="00353035"/>
    <w:rsid w:val="00356CFF"/>
    <w:rsid w:val="0035777B"/>
    <w:rsid w:val="00360328"/>
    <w:rsid w:val="00361467"/>
    <w:rsid w:val="003614AE"/>
    <w:rsid w:val="00361DEA"/>
    <w:rsid w:val="0036283E"/>
    <w:rsid w:val="0036591B"/>
    <w:rsid w:val="003674EE"/>
    <w:rsid w:val="003678C2"/>
    <w:rsid w:val="00367D5F"/>
    <w:rsid w:val="00367DD7"/>
    <w:rsid w:val="00373416"/>
    <w:rsid w:val="003748F2"/>
    <w:rsid w:val="0037726F"/>
    <w:rsid w:val="003776B6"/>
    <w:rsid w:val="0037787F"/>
    <w:rsid w:val="00380E9E"/>
    <w:rsid w:val="00381273"/>
    <w:rsid w:val="00381600"/>
    <w:rsid w:val="0038387F"/>
    <w:rsid w:val="00383F01"/>
    <w:rsid w:val="003856FE"/>
    <w:rsid w:val="00386A79"/>
    <w:rsid w:val="0038718A"/>
    <w:rsid w:val="00390C01"/>
    <w:rsid w:val="00390FFF"/>
    <w:rsid w:val="00391A1B"/>
    <w:rsid w:val="003921A0"/>
    <w:rsid w:val="0039371D"/>
    <w:rsid w:val="00395C6B"/>
    <w:rsid w:val="0039669D"/>
    <w:rsid w:val="00397917"/>
    <w:rsid w:val="003A0344"/>
    <w:rsid w:val="003A0BFD"/>
    <w:rsid w:val="003A1F6B"/>
    <w:rsid w:val="003A2700"/>
    <w:rsid w:val="003A679A"/>
    <w:rsid w:val="003A6EFC"/>
    <w:rsid w:val="003B0408"/>
    <w:rsid w:val="003B07B9"/>
    <w:rsid w:val="003B0B23"/>
    <w:rsid w:val="003B26EE"/>
    <w:rsid w:val="003C0858"/>
    <w:rsid w:val="003C1CA9"/>
    <w:rsid w:val="003C2AEE"/>
    <w:rsid w:val="003C54F4"/>
    <w:rsid w:val="003C5E45"/>
    <w:rsid w:val="003C6404"/>
    <w:rsid w:val="003C6D1D"/>
    <w:rsid w:val="003D033F"/>
    <w:rsid w:val="003D0378"/>
    <w:rsid w:val="003D04A0"/>
    <w:rsid w:val="003D21C5"/>
    <w:rsid w:val="003D2237"/>
    <w:rsid w:val="003D26FA"/>
    <w:rsid w:val="003D48D3"/>
    <w:rsid w:val="003D61B5"/>
    <w:rsid w:val="003D673E"/>
    <w:rsid w:val="003E043C"/>
    <w:rsid w:val="003E07D5"/>
    <w:rsid w:val="003E4016"/>
    <w:rsid w:val="003E480D"/>
    <w:rsid w:val="003E548C"/>
    <w:rsid w:val="003E67D8"/>
    <w:rsid w:val="003E75DF"/>
    <w:rsid w:val="003F1069"/>
    <w:rsid w:val="003F10D7"/>
    <w:rsid w:val="003F1467"/>
    <w:rsid w:val="003F1AA8"/>
    <w:rsid w:val="003F1D64"/>
    <w:rsid w:val="003F3B33"/>
    <w:rsid w:val="003F435E"/>
    <w:rsid w:val="003F657C"/>
    <w:rsid w:val="003F6A59"/>
    <w:rsid w:val="003F6A6B"/>
    <w:rsid w:val="00401677"/>
    <w:rsid w:val="00403A7D"/>
    <w:rsid w:val="0040531A"/>
    <w:rsid w:val="00405F3A"/>
    <w:rsid w:val="00406AFE"/>
    <w:rsid w:val="00406C26"/>
    <w:rsid w:val="00407C80"/>
    <w:rsid w:val="00410C8E"/>
    <w:rsid w:val="00411E10"/>
    <w:rsid w:val="00412609"/>
    <w:rsid w:val="00413873"/>
    <w:rsid w:val="00415349"/>
    <w:rsid w:val="00416258"/>
    <w:rsid w:val="00416330"/>
    <w:rsid w:val="00417F0C"/>
    <w:rsid w:val="00423007"/>
    <w:rsid w:val="00423D0E"/>
    <w:rsid w:val="00426667"/>
    <w:rsid w:val="00426E86"/>
    <w:rsid w:val="00426FB1"/>
    <w:rsid w:val="004300D9"/>
    <w:rsid w:val="00430219"/>
    <w:rsid w:val="00431D04"/>
    <w:rsid w:val="004332BF"/>
    <w:rsid w:val="004332EB"/>
    <w:rsid w:val="00433A8E"/>
    <w:rsid w:val="00435FB9"/>
    <w:rsid w:val="00435FC7"/>
    <w:rsid w:val="00436156"/>
    <w:rsid w:val="00437E10"/>
    <w:rsid w:val="004404DB"/>
    <w:rsid w:val="00440660"/>
    <w:rsid w:val="00441BDF"/>
    <w:rsid w:val="00442E7D"/>
    <w:rsid w:val="00443611"/>
    <w:rsid w:val="004446DB"/>
    <w:rsid w:val="00452EE5"/>
    <w:rsid w:val="00453BD8"/>
    <w:rsid w:val="00454460"/>
    <w:rsid w:val="004545B7"/>
    <w:rsid w:val="004562BC"/>
    <w:rsid w:val="00456381"/>
    <w:rsid w:val="00457398"/>
    <w:rsid w:val="00461272"/>
    <w:rsid w:val="00462D27"/>
    <w:rsid w:val="004635F3"/>
    <w:rsid w:val="00463CC8"/>
    <w:rsid w:val="0046445B"/>
    <w:rsid w:val="00464A28"/>
    <w:rsid w:val="00464A80"/>
    <w:rsid w:val="00465224"/>
    <w:rsid w:val="00465FFB"/>
    <w:rsid w:val="004664BB"/>
    <w:rsid w:val="004704DA"/>
    <w:rsid w:val="0047078C"/>
    <w:rsid w:val="00470A33"/>
    <w:rsid w:val="00471DB8"/>
    <w:rsid w:val="004743E2"/>
    <w:rsid w:val="00474BD5"/>
    <w:rsid w:val="00474FE0"/>
    <w:rsid w:val="00475667"/>
    <w:rsid w:val="00475F1F"/>
    <w:rsid w:val="00477D37"/>
    <w:rsid w:val="00481BCD"/>
    <w:rsid w:val="00482BED"/>
    <w:rsid w:val="00483957"/>
    <w:rsid w:val="00485086"/>
    <w:rsid w:val="004854D0"/>
    <w:rsid w:val="00486582"/>
    <w:rsid w:val="00493FE1"/>
    <w:rsid w:val="00495EFA"/>
    <w:rsid w:val="0049751C"/>
    <w:rsid w:val="004A1959"/>
    <w:rsid w:val="004A29E9"/>
    <w:rsid w:val="004B061F"/>
    <w:rsid w:val="004B23A5"/>
    <w:rsid w:val="004B2662"/>
    <w:rsid w:val="004B3398"/>
    <w:rsid w:val="004B4084"/>
    <w:rsid w:val="004B4E28"/>
    <w:rsid w:val="004B52A9"/>
    <w:rsid w:val="004B5F99"/>
    <w:rsid w:val="004C0091"/>
    <w:rsid w:val="004C0F55"/>
    <w:rsid w:val="004C5BC9"/>
    <w:rsid w:val="004D1FA4"/>
    <w:rsid w:val="004D2F71"/>
    <w:rsid w:val="004D4AB2"/>
    <w:rsid w:val="004D5A3B"/>
    <w:rsid w:val="004D6945"/>
    <w:rsid w:val="004E08D0"/>
    <w:rsid w:val="004E0C4C"/>
    <w:rsid w:val="004E0E08"/>
    <w:rsid w:val="004E1450"/>
    <w:rsid w:val="004E20AA"/>
    <w:rsid w:val="004E21CD"/>
    <w:rsid w:val="004E37FE"/>
    <w:rsid w:val="004E4EEE"/>
    <w:rsid w:val="004E6995"/>
    <w:rsid w:val="004E77DA"/>
    <w:rsid w:val="004F1E25"/>
    <w:rsid w:val="004F2479"/>
    <w:rsid w:val="004F66B7"/>
    <w:rsid w:val="005024D8"/>
    <w:rsid w:val="00504F0A"/>
    <w:rsid w:val="005073C7"/>
    <w:rsid w:val="00507EAB"/>
    <w:rsid w:val="00511CC9"/>
    <w:rsid w:val="00513790"/>
    <w:rsid w:val="00513E94"/>
    <w:rsid w:val="0051436B"/>
    <w:rsid w:val="00514957"/>
    <w:rsid w:val="00516100"/>
    <w:rsid w:val="00517309"/>
    <w:rsid w:val="005210F5"/>
    <w:rsid w:val="005231E3"/>
    <w:rsid w:val="00524302"/>
    <w:rsid w:val="00524BB1"/>
    <w:rsid w:val="00524E69"/>
    <w:rsid w:val="00525E9C"/>
    <w:rsid w:val="00525F0C"/>
    <w:rsid w:val="00525F1B"/>
    <w:rsid w:val="0052779C"/>
    <w:rsid w:val="00531CB7"/>
    <w:rsid w:val="00533BE4"/>
    <w:rsid w:val="0053505C"/>
    <w:rsid w:val="005351CB"/>
    <w:rsid w:val="00536BF5"/>
    <w:rsid w:val="00541948"/>
    <w:rsid w:val="00541958"/>
    <w:rsid w:val="00545475"/>
    <w:rsid w:val="00545621"/>
    <w:rsid w:val="00545C90"/>
    <w:rsid w:val="00551ACF"/>
    <w:rsid w:val="00551EE6"/>
    <w:rsid w:val="00554125"/>
    <w:rsid w:val="00554EB0"/>
    <w:rsid w:val="00560C6A"/>
    <w:rsid w:val="00562A52"/>
    <w:rsid w:val="00562FB3"/>
    <w:rsid w:val="00563450"/>
    <w:rsid w:val="00564E80"/>
    <w:rsid w:val="00565063"/>
    <w:rsid w:val="00566E00"/>
    <w:rsid w:val="00570E08"/>
    <w:rsid w:val="0057171A"/>
    <w:rsid w:val="00571E36"/>
    <w:rsid w:val="005750C8"/>
    <w:rsid w:val="005754F6"/>
    <w:rsid w:val="005760D4"/>
    <w:rsid w:val="00577F8E"/>
    <w:rsid w:val="005908F0"/>
    <w:rsid w:val="0059275F"/>
    <w:rsid w:val="00592A03"/>
    <w:rsid w:val="00593DC4"/>
    <w:rsid w:val="005953A1"/>
    <w:rsid w:val="00596227"/>
    <w:rsid w:val="005966F9"/>
    <w:rsid w:val="00596B5E"/>
    <w:rsid w:val="00597069"/>
    <w:rsid w:val="005A104E"/>
    <w:rsid w:val="005A1DDB"/>
    <w:rsid w:val="005A20C1"/>
    <w:rsid w:val="005A253A"/>
    <w:rsid w:val="005A3505"/>
    <w:rsid w:val="005A359B"/>
    <w:rsid w:val="005A3E78"/>
    <w:rsid w:val="005A456A"/>
    <w:rsid w:val="005B1EF8"/>
    <w:rsid w:val="005B2785"/>
    <w:rsid w:val="005B316F"/>
    <w:rsid w:val="005B3228"/>
    <w:rsid w:val="005B70B0"/>
    <w:rsid w:val="005B73E8"/>
    <w:rsid w:val="005C0D33"/>
    <w:rsid w:val="005C0FB1"/>
    <w:rsid w:val="005C2CE6"/>
    <w:rsid w:val="005C594C"/>
    <w:rsid w:val="005C6350"/>
    <w:rsid w:val="005D1203"/>
    <w:rsid w:val="005D2767"/>
    <w:rsid w:val="005D3D0A"/>
    <w:rsid w:val="005D4BC7"/>
    <w:rsid w:val="005E1F7E"/>
    <w:rsid w:val="005E29B4"/>
    <w:rsid w:val="005E3745"/>
    <w:rsid w:val="005E4E56"/>
    <w:rsid w:val="005E5BF5"/>
    <w:rsid w:val="005F2133"/>
    <w:rsid w:val="005F33C6"/>
    <w:rsid w:val="005F5866"/>
    <w:rsid w:val="005F5A15"/>
    <w:rsid w:val="005F7A74"/>
    <w:rsid w:val="00600092"/>
    <w:rsid w:val="006008D7"/>
    <w:rsid w:val="00602F88"/>
    <w:rsid w:val="00604983"/>
    <w:rsid w:val="00604991"/>
    <w:rsid w:val="00610B80"/>
    <w:rsid w:val="006137A2"/>
    <w:rsid w:val="00616467"/>
    <w:rsid w:val="00622D69"/>
    <w:rsid w:val="00623B53"/>
    <w:rsid w:val="00623DEF"/>
    <w:rsid w:val="0063032C"/>
    <w:rsid w:val="00630407"/>
    <w:rsid w:val="00630B74"/>
    <w:rsid w:val="0063109C"/>
    <w:rsid w:val="00631450"/>
    <w:rsid w:val="00631D8D"/>
    <w:rsid w:val="0064020A"/>
    <w:rsid w:val="00641B65"/>
    <w:rsid w:val="00642127"/>
    <w:rsid w:val="00642953"/>
    <w:rsid w:val="006437CB"/>
    <w:rsid w:val="00646196"/>
    <w:rsid w:val="00650ED7"/>
    <w:rsid w:val="00651579"/>
    <w:rsid w:val="00653373"/>
    <w:rsid w:val="00653925"/>
    <w:rsid w:val="006545E0"/>
    <w:rsid w:val="00655A82"/>
    <w:rsid w:val="006617A2"/>
    <w:rsid w:val="00662286"/>
    <w:rsid w:val="00665CF2"/>
    <w:rsid w:val="00667041"/>
    <w:rsid w:val="006672A2"/>
    <w:rsid w:val="00671A54"/>
    <w:rsid w:val="00675E62"/>
    <w:rsid w:val="00682599"/>
    <w:rsid w:val="00682799"/>
    <w:rsid w:val="00682837"/>
    <w:rsid w:val="00683CB3"/>
    <w:rsid w:val="00684499"/>
    <w:rsid w:val="006860AB"/>
    <w:rsid w:val="00686AD0"/>
    <w:rsid w:val="00687360"/>
    <w:rsid w:val="0069122C"/>
    <w:rsid w:val="00694E16"/>
    <w:rsid w:val="00696EE5"/>
    <w:rsid w:val="0069713D"/>
    <w:rsid w:val="006A0048"/>
    <w:rsid w:val="006A2020"/>
    <w:rsid w:val="006A21B3"/>
    <w:rsid w:val="006A54CC"/>
    <w:rsid w:val="006A6067"/>
    <w:rsid w:val="006A61D1"/>
    <w:rsid w:val="006A6F14"/>
    <w:rsid w:val="006B0AE2"/>
    <w:rsid w:val="006B43AE"/>
    <w:rsid w:val="006B43D1"/>
    <w:rsid w:val="006B5E2B"/>
    <w:rsid w:val="006C0585"/>
    <w:rsid w:val="006C1487"/>
    <w:rsid w:val="006C1963"/>
    <w:rsid w:val="006C4562"/>
    <w:rsid w:val="006C54BA"/>
    <w:rsid w:val="006C5BFC"/>
    <w:rsid w:val="006C5D80"/>
    <w:rsid w:val="006C6089"/>
    <w:rsid w:val="006C7919"/>
    <w:rsid w:val="006D2748"/>
    <w:rsid w:val="006D476D"/>
    <w:rsid w:val="006D6B04"/>
    <w:rsid w:val="006D7439"/>
    <w:rsid w:val="006D76E0"/>
    <w:rsid w:val="006E20EA"/>
    <w:rsid w:val="006E2C9A"/>
    <w:rsid w:val="006E4599"/>
    <w:rsid w:val="006E57A5"/>
    <w:rsid w:val="006E75BD"/>
    <w:rsid w:val="006F044B"/>
    <w:rsid w:val="006F142E"/>
    <w:rsid w:val="006F28FE"/>
    <w:rsid w:val="006F56B0"/>
    <w:rsid w:val="006F5C9A"/>
    <w:rsid w:val="006F5EC6"/>
    <w:rsid w:val="006F6534"/>
    <w:rsid w:val="00700A01"/>
    <w:rsid w:val="007032FE"/>
    <w:rsid w:val="00703BCE"/>
    <w:rsid w:val="00703EA1"/>
    <w:rsid w:val="00704B33"/>
    <w:rsid w:val="00704C79"/>
    <w:rsid w:val="00705EFA"/>
    <w:rsid w:val="007060B3"/>
    <w:rsid w:val="00714A77"/>
    <w:rsid w:val="00715054"/>
    <w:rsid w:val="00715637"/>
    <w:rsid w:val="00716F4B"/>
    <w:rsid w:val="00720B04"/>
    <w:rsid w:val="00722B06"/>
    <w:rsid w:val="007240CB"/>
    <w:rsid w:val="00724A80"/>
    <w:rsid w:val="0072532A"/>
    <w:rsid w:val="00725EE1"/>
    <w:rsid w:val="00726E5A"/>
    <w:rsid w:val="007303EA"/>
    <w:rsid w:val="0073112A"/>
    <w:rsid w:val="0073143A"/>
    <w:rsid w:val="0073146F"/>
    <w:rsid w:val="007316B2"/>
    <w:rsid w:val="007330F1"/>
    <w:rsid w:val="0073380D"/>
    <w:rsid w:val="0073457E"/>
    <w:rsid w:val="00736E49"/>
    <w:rsid w:val="007374EC"/>
    <w:rsid w:val="00737917"/>
    <w:rsid w:val="007428D3"/>
    <w:rsid w:val="00743F9D"/>
    <w:rsid w:val="0074578A"/>
    <w:rsid w:val="00751E1A"/>
    <w:rsid w:val="007532FB"/>
    <w:rsid w:val="00755F46"/>
    <w:rsid w:val="007567DF"/>
    <w:rsid w:val="00757281"/>
    <w:rsid w:val="00760E5A"/>
    <w:rsid w:val="00761019"/>
    <w:rsid w:val="007612A8"/>
    <w:rsid w:val="00762605"/>
    <w:rsid w:val="00765BD7"/>
    <w:rsid w:val="0077053A"/>
    <w:rsid w:val="00771F6C"/>
    <w:rsid w:val="00776BAA"/>
    <w:rsid w:val="00776BB6"/>
    <w:rsid w:val="00780E19"/>
    <w:rsid w:val="007810BF"/>
    <w:rsid w:val="00782D26"/>
    <w:rsid w:val="00785384"/>
    <w:rsid w:val="007854EA"/>
    <w:rsid w:val="0078557F"/>
    <w:rsid w:val="007858C9"/>
    <w:rsid w:val="00785DE6"/>
    <w:rsid w:val="00791952"/>
    <w:rsid w:val="00792FBC"/>
    <w:rsid w:val="00793C54"/>
    <w:rsid w:val="00796C8B"/>
    <w:rsid w:val="007A02EF"/>
    <w:rsid w:val="007A0DAA"/>
    <w:rsid w:val="007A2CF1"/>
    <w:rsid w:val="007A3879"/>
    <w:rsid w:val="007A43EE"/>
    <w:rsid w:val="007A45FE"/>
    <w:rsid w:val="007A525F"/>
    <w:rsid w:val="007A5566"/>
    <w:rsid w:val="007A5D11"/>
    <w:rsid w:val="007A7CB4"/>
    <w:rsid w:val="007B0CFA"/>
    <w:rsid w:val="007B42EC"/>
    <w:rsid w:val="007B564A"/>
    <w:rsid w:val="007B69E8"/>
    <w:rsid w:val="007C13F2"/>
    <w:rsid w:val="007C2B45"/>
    <w:rsid w:val="007C46BA"/>
    <w:rsid w:val="007C5048"/>
    <w:rsid w:val="007C54DF"/>
    <w:rsid w:val="007C705D"/>
    <w:rsid w:val="007D170A"/>
    <w:rsid w:val="007D4C65"/>
    <w:rsid w:val="007D6737"/>
    <w:rsid w:val="007D7737"/>
    <w:rsid w:val="007E0782"/>
    <w:rsid w:val="007E0E7A"/>
    <w:rsid w:val="007E2BF3"/>
    <w:rsid w:val="007E4374"/>
    <w:rsid w:val="007E58ED"/>
    <w:rsid w:val="007E6085"/>
    <w:rsid w:val="007E65E1"/>
    <w:rsid w:val="007E683B"/>
    <w:rsid w:val="007E77D4"/>
    <w:rsid w:val="007E7AF7"/>
    <w:rsid w:val="007F12FA"/>
    <w:rsid w:val="007F2B29"/>
    <w:rsid w:val="007F50EF"/>
    <w:rsid w:val="007F6010"/>
    <w:rsid w:val="007F6584"/>
    <w:rsid w:val="007F6ECD"/>
    <w:rsid w:val="00801016"/>
    <w:rsid w:val="00802670"/>
    <w:rsid w:val="00805FF7"/>
    <w:rsid w:val="00807738"/>
    <w:rsid w:val="00807A2B"/>
    <w:rsid w:val="00807B7B"/>
    <w:rsid w:val="0081494A"/>
    <w:rsid w:val="0081550D"/>
    <w:rsid w:val="00815701"/>
    <w:rsid w:val="008214D1"/>
    <w:rsid w:val="00825316"/>
    <w:rsid w:val="00826522"/>
    <w:rsid w:val="0082775A"/>
    <w:rsid w:val="00831BBC"/>
    <w:rsid w:val="00832883"/>
    <w:rsid w:val="0083476A"/>
    <w:rsid w:val="0083568F"/>
    <w:rsid w:val="0083675E"/>
    <w:rsid w:val="00841C3D"/>
    <w:rsid w:val="00842784"/>
    <w:rsid w:val="00843380"/>
    <w:rsid w:val="00843F42"/>
    <w:rsid w:val="00844021"/>
    <w:rsid w:val="00846DE2"/>
    <w:rsid w:val="00847BE3"/>
    <w:rsid w:val="00847FF7"/>
    <w:rsid w:val="00850FEA"/>
    <w:rsid w:val="0085175D"/>
    <w:rsid w:val="00853CCE"/>
    <w:rsid w:val="008542B1"/>
    <w:rsid w:val="0085622F"/>
    <w:rsid w:val="008611DE"/>
    <w:rsid w:val="00861D4D"/>
    <w:rsid w:val="00862FC8"/>
    <w:rsid w:val="00863906"/>
    <w:rsid w:val="00863AD0"/>
    <w:rsid w:val="00864960"/>
    <w:rsid w:val="00871EB0"/>
    <w:rsid w:val="0087344E"/>
    <w:rsid w:val="00875C51"/>
    <w:rsid w:val="00876671"/>
    <w:rsid w:val="0088036E"/>
    <w:rsid w:val="00880B88"/>
    <w:rsid w:val="008820E9"/>
    <w:rsid w:val="00882B6F"/>
    <w:rsid w:val="00883188"/>
    <w:rsid w:val="008837B2"/>
    <w:rsid w:val="00883AC5"/>
    <w:rsid w:val="00884C63"/>
    <w:rsid w:val="008856F2"/>
    <w:rsid w:val="00885F35"/>
    <w:rsid w:val="00886004"/>
    <w:rsid w:val="00890058"/>
    <w:rsid w:val="00892601"/>
    <w:rsid w:val="00895395"/>
    <w:rsid w:val="00896AD3"/>
    <w:rsid w:val="00896CBE"/>
    <w:rsid w:val="008976DF"/>
    <w:rsid w:val="008A0802"/>
    <w:rsid w:val="008A2091"/>
    <w:rsid w:val="008A6286"/>
    <w:rsid w:val="008A73EE"/>
    <w:rsid w:val="008A764C"/>
    <w:rsid w:val="008B079B"/>
    <w:rsid w:val="008B2B30"/>
    <w:rsid w:val="008B3B7A"/>
    <w:rsid w:val="008B3C85"/>
    <w:rsid w:val="008B42BE"/>
    <w:rsid w:val="008B7721"/>
    <w:rsid w:val="008B7EB2"/>
    <w:rsid w:val="008C03AB"/>
    <w:rsid w:val="008C0EBF"/>
    <w:rsid w:val="008C0FC6"/>
    <w:rsid w:val="008C1195"/>
    <w:rsid w:val="008C1F53"/>
    <w:rsid w:val="008C2096"/>
    <w:rsid w:val="008C2404"/>
    <w:rsid w:val="008C259C"/>
    <w:rsid w:val="008C2D2A"/>
    <w:rsid w:val="008C6546"/>
    <w:rsid w:val="008C6882"/>
    <w:rsid w:val="008C7130"/>
    <w:rsid w:val="008C79B6"/>
    <w:rsid w:val="008D3F2B"/>
    <w:rsid w:val="008D5A13"/>
    <w:rsid w:val="008D5DCC"/>
    <w:rsid w:val="008D74AA"/>
    <w:rsid w:val="008D768D"/>
    <w:rsid w:val="008E0BED"/>
    <w:rsid w:val="008E13F3"/>
    <w:rsid w:val="008E1C82"/>
    <w:rsid w:val="008E2581"/>
    <w:rsid w:val="008E55D9"/>
    <w:rsid w:val="008E6782"/>
    <w:rsid w:val="008E7FB9"/>
    <w:rsid w:val="008F0377"/>
    <w:rsid w:val="008F0E0B"/>
    <w:rsid w:val="008F2648"/>
    <w:rsid w:val="008F5419"/>
    <w:rsid w:val="008F6A39"/>
    <w:rsid w:val="008F72F5"/>
    <w:rsid w:val="00903B64"/>
    <w:rsid w:val="00903D8E"/>
    <w:rsid w:val="00904160"/>
    <w:rsid w:val="00904447"/>
    <w:rsid w:val="00905F67"/>
    <w:rsid w:val="00906F41"/>
    <w:rsid w:val="0090774C"/>
    <w:rsid w:val="00910B0F"/>
    <w:rsid w:val="00913510"/>
    <w:rsid w:val="009150A4"/>
    <w:rsid w:val="00915B37"/>
    <w:rsid w:val="0091781A"/>
    <w:rsid w:val="00921518"/>
    <w:rsid w:val="009236D9"/>
    <w:rsid w:val="009242D5"/>
    <w:rsid w:val="00926DAE"/>
    <w:rsid w:val="00927235"/>
    <w:rsid w:val="00932456"/>
    <w:rsid w:val="009336EE"/>
    <w:rsid w:val="00936A8A"/>
    <w:rsid w:val="0094077F"/>
    <w:rsid w:val="009416A4"/>
    <w:rsid w:val="00941ECC"/>
    <w:rsid w:val="00944053"/>
    <w:rsid w:val="0094453B"/>
    <w:rsid w:val="00946059"/>
    <w:rsid w:val="00947105"/>
    <w:rsid w:val="00951AA0"/>
    <w:rsid w:val="009529FE"/>
    <w:rsid w:val="009531E3"/>
    <w:rsid w:val="00954C90"/>
    <w:rsid w:val="00954CEC"/>
    <w:rsid w:val="00956D2B"/>
    <w:rsid w:val="00957273"/>
    <w:rsid w:val="009579F2"/>
    <w:rsid w:val="009612CF"/>
    <w:rsid w:val="00963DDF"/>
    <w:rsid w:val="00965CCC"/>
    <w:rsid w:val="009660A5"/>
    <w:rsid w:val="00971CED"/>
    <w:rsid w:val="009725AE"/>
    <w:rsid w:val="009727D9"/>
    <w:rsid w:val="00973066"/>
    <w:rsid w:val="00976017"/>
    <w:rsid w:val="00976726"/>
    <w:rsid w:val="00976B3E"/>
    <w:rsid w:val="0098204B"/>
    <w:rsid w:val="00983790"/>
    <w:rsid w:val="00983899"/>
    <w:rsid w:val="00986255"/>
    <w:rsid w:val="009865A0"/>
    <w:rsid w:val="009908B4"/>
    <w:rsid w:val="009936D9"/>
    <w:rsid w:val="00993AAE"/>
    <w:rsid w:val="00994A9D"/>
    <w:rsid w:val="00996C2C"/>
    <w:rsid w:val="009A22D3"/>
    <w:rsid w:val="009A2458"/>
    <w:rsid w:val="009A51CB"/>
    <w:rsid w:val="009A790E"/>
    <w:rsid w:val="009A7D63"/>
    <w:rsid w:val="009B0912"/>
    <w:rsid w:val="009B1836"/>
    <w:rsid w:val="009B1CF9"/>
    <w:rsid w:val="009B2B42"/>
    <w:rsid w:val="009C0F74"/>
    <w:rsid w:val="009C3F6F"/>
    <w:rsid w:val="009C488A"/>
    <w:rsid w:val="009C6DDA"/>
    <w:rsid w:val="009C7000"/>
    <w:rsid w:val="009D0BCD"/>
    <w:rsid w:val="009D0E97"/>
    <w:rsid w:val="009D17BB"/>
    <w:rsid w:val="009D1DAF"/>
    <w:rsid w:val="009D244E"/>
    <w:rsid w:val="009D27DC"/>
    <w:rsid w:val="009D4616"/>
    <w:rsid w:val="009D480E"/>
    <w:rsid w:val="009D57AA"/>
    <w:rsid w:val="009D6B47"/>
    <w:rsid w:val="009D6D10"/>
    <w:rsid w:val="009D7D16"/>
    <w:rsid w:val="009E4653"/>
    <w:rsid w:val="009E48E0"/>
    <w:rsid w:val="009E7076"/>
    <w:rsid w:val="009F17DB"/>
    <w:rsid w:val="009F2B82"/>
    <w:rsid w:val="009F34BC"/>
    <w:rsid w:val="009F51D9"/>
    <w:rsid w:val="009F785F"/>
    <w:rsid w:val="009F7D4C"/>
    <w:rsid w:val="00A01351"/>
    <w:rsid w:val="00A017B2"/>
    <w:rsid w:val="00A02112"/>
    <w:rsid w:val="00A12C72"/>
    <w:rsid w:val="00A12CED"/>
    <w:rsid w:val="00A13204"/>
    <w:rsid w:val="00A16E99"/>
    <w:rsid w:val="00A1723E"/>
    <w:rsid w:val="00A17B02"/>
    <w:rsid w:val="00A17FA4"/>
    <w:rsid w:val="00A22B9D"/>
    <w:rsid w:val="00A2500D"/>
    <w:rsid w:val="00A254D3"/>
    <w:rsid w:val="00A268BF"/>
    <w:rsid w:val="00A30726"/>
    <w:rsid w:val="00A3185F"/>
    <w:rsid w:val="00A31F70"/>
    <w:rsid w:val="00A32773"/>
    <w:rsid w:val="00A3327E"/>
    <w:rsid w:val="00A3523C"/>
    <w:rsid w:val="00A36682"/>
    <w:rsid w:val="00A36C3A"/>
    <w:rsid w:val="00A36E4D"/>
    <w:rsid w:val="00A37845"/>
    <w:rsid w:val="00A40B2E"/>
    <w:rsid w:val="00A424B8"/>
    <w:rsid w:val="00A445E9"/>
    <w:rsid w:val="00A44815"/>
    <w:rsid w:val="00A46588"/>
    <w:rsid w:val="00A51A1E"/>
    <w:rsid w:val="00A528D8"/>
    <w:rsid w:val="00A52907"/>
    <w:rsid w:val="00A54AF9"/>
    <w:rsid w:val="00A5586E"/>
    <w:rsid w:val="00A56359"/>
    <w:rsid w:val="00A62D89"/>
    <w:rsid w:val="00A64A94"/>
    <w:rsid w:val="00A72F77"/>
    <w:rsid w:val="00A73CD4"/>
    <w:rsid w:val="00A743D4"/>
    <w:rsid w:val="00A7519A"/>
    <w:rsid w:val="00A75663"/>
    <w:rsid w:val="00A75F16"/>
    <w:rsid w:val="00A76B09"/>
    <w:rsid w:val="00A76D7E"/>
    <w:rsid w:val="00A76E57"/>
    <w:rsid w:val="00A77371"/>
    <w:rsid w:val="00A77892"/>
    <w:rsid w:val="00A80A60"/>
    <w:rsid w:val="00A810EB"/>
    <w:rsid w:val="00A8165A"/>
    <w:rsid w:val="00A82969"/>
    <w:rsid w:val="00A82E3F"/>
    <w:rsid w:val="00A8517B"/>
    <w:rsid w:val="00A8726A"/>
    <w:rsid w:val="00A87EFB"/>
    <w:rsid w:val="00A90690"/>
    <w:rsid w:val="00A92013"/>
    <w:rsid w:val="00A9312B"/>
    <w:rsid w:val="00A94BF0"/>
    <w:rsid w:val="00A96A19"/>
    <w:rsid w:val="00A970AE"/>
    <w:rsid w:val="00AA07C0"/>
    <w:rsid w:val="00AA0BFD"/>
    <w:rsid w:val="00AA0EFD"/>
    <w:rsid w:val="00AA2C64"/>
    <w:rsid w:val="00AA4349"/>
    <w:rsid w:val="00AA4731"/>
    <w:rsid w:val="00AA4909"/>
    <w:rsid w:val="00AA50E7"/>
    <w:rsid w:val="00AA52BF"/>
    <w:rsid w:val="00AA6061"/>
    <w:rsid w:val="00AB14B1"/>
    <w:rsid w:val="00AB1EEC"/>
    <w:rsid w:val="00AB3959"/>
    <w:rsid w:val="00AB5E5E"/>
    <w:rsid w:val="00AB75F3"/>
    <w:rsid w:val="00AB7BA3"/>
    <w:rsid w:val="00AC043B"/>
    <w:rsid w:val="00AC0ABA"/>
    <w:rsid w:val="00AC0D6D"/>
    <w:rsid w:val="00AC12F7"/>
    <w:rsid w:val="00AC1D03"/>
    <w:rsid w:val="00AC1D77"/>
    <w:rsid w:val="00AC2C54"/>
    <w:rsid w:val="00AC30D5"/>
    <w:rsid w:val="00AC3DAF"/>
    <w:rsid w:val="00AD1787"/>
    <w:rsid w:val="00AD2755"/>
    <w:rsid w:val="00AD27D3"/>
    <w:rsid w:val="00AD52A1"/>
    <w:rsid w:val="00AD5E37"/>
    <w:rsid w:val="00AD5E6F"/>
    <w:rsid w:val="00AD603B"/>
    <w:rsid w:val="00AD61D9"/>
    <w:rsid w:val="00AD6E6E"/>
    <w:rsid w:val="00AD794B"/>
    <w:rsid w:val="00AE1C33"/>
    <w:rsid w:val="00AE3569"/>
    <w:rsid w:val="00AE40DD"/>
    <w:rsid w:val="00AE4E8E"/>
    <w:rsid w:val="00AE5935"/>
    <w:rsid w:val="00AE6B93"/>
    <w:rsid w:val="00AE77E8"/>
    <w:rsid w:val="00AF1E8D"/>
    <w:rsid w:val="00AF30DC"/>
    <w:rsid w:val="00AF30FD"/>
    <w:rsid w:val="00B005B4"/>
    <w:rsid w:val="00B00D6F"/>
    <w:rsid w:val="00B011DC"/>
    <w:rsid w:val="00B01737"/>
    <w:rsid w:val="00B021A9"/>
    <w:rsid w:val="00B028A1"/>
    <w:rsid w:val="00B03305"/>
    <w:rsid w:val="00B03A65"/>
    <w:rsid w:val="00B044B8"/>
    <w:rsid w:val="00B04585"/>
    <w:rsid w:val="00B060FD"/>
    <w:rsid w:val="00B06519"/>
    <w:rsid w:val="00B11D63"/>
    <w:rsid w:val="00B13CBE"/>
    <w:rsid w:val="00B15612"/>
    <w:rsid w:val="00B15C5A"/>
    <w:rsid w:val="00B20424"/>
    <w:rsid w:val="00B20442"/>
    <w:rsid w:val="00B215FC"/>
    <w:rsid w:val="00B2481A"/>
    <w:rsid w:val="00B24936"/>
    <w:rsid w:val="00B2595D"/>
    <w:rsid w:val="00B26760"/>
    <w:rsid w:val="00B31A0F"/>
    <w:rsid w:val="00B31F4B"/>
    <w:rsid w:val="00B322E4"/>
    <w:rsid w:val="00B32786"/>
    <w:rsid w:val="00B34488"/>
    <w:rsid w:val="00B3452A"/>
    <w:rsid w:val="00B36146"/>
    <w:rsid w:val="00B37B84"/>
    <w:rsid w:val="00B4070F"/>
    <w:rsid w:val="00B420CA"/>
    <w:rsid w:val="00B43C9D"/>
    <w:rsid w:val="00B442E7"/>
    <w:rsid w:val="00B446DD"/>
    <w:rsid w:val="00B464A6"/>
    <w:rsid w:val="00B46C92"/>
    <w:rsid w:val="00B46DDC"/>
    <w:rsid w:val="00B46E62"/>
    <w:rsid w:val="00B50662"/>
    <w:rsid w:val="00B50EDE"/>
    <w:rsid w:val="00B5199A"/>
    <w:rsid w:val="00B54705"/>
    <w:rsid w:val="00B5741D"/>
    <w:rsid w:val="00B57BF5"/>
    <w:rsid w:val="00B608F2"/>
    <w:rsid w:val="00B6167E"/>
    <w:rsid w:val="00B63737"/>
    <w:rsid w:val="00B6390B"/>
    <w:rsid w:val="00B641A4"/>
    <w:rsid w:val="00B647AF"/>
    <w:rsid w:val="00B70974"/>
    <w:rsid w:val="00B715E8"/>
    <w:rsid w:val="00B71A4D"/>
    <w:rsid w:val="00B733C7"/>
    <w:rsid w:val="00B756E9"/>
    <w:rsid w:val="00B77007"/>
    <w:rsid w:val="00B77B3A"/>
    <w:rsid w:val="00B77BA7"/>
    <w:rsid w:val="00B77E7D"/>
    <w:rsid w:val="00B81171"/>
    <w:rsid w:val="00B81A25"/>
    <w:rsid w:val="00B83365"/>
    <w:rsid w:val="00B8510D"/>
    <w:rsid w:val="00B85309"/>
    <w:rsid w:val="00B863D6"/>
    <w:rsid w:val="00B87B72"/>
    <w:rsid w:val="00B907B9"/>
    <w:rsid w:val="00B916C3"/>
    <w:rsid w:val="00B92CF7"/>
    <w:rsid w:val="00B935E5"/>
    <w:rsid w:val="00B94B6C"/>
    <w:rsid w:val="00B95C97"/>
    <w:rsid w:val="00BA0E6F"/>
    <w:rsid w:val="00BA10A9"/>
    <w:rsid w:val="00BA31F2"/>
    <w:rsid w:val="00BA34AA"/>
    <w:rsid w:val="00BA3DDE"/>
    <w:rsid w:val="00BA4C64"/>
    <w:rsid w:val="00BA606A"/>
    <w:rsid w:val="00BB0473"/>
    <w:rsid w:val="00BB4524"/>
    <w:rsid w:val="00BB6230"/>
    <w:rsid w:val="00BB65D1"/>
    <w:rsid w:val="00BB700C"/>
    <w:rsid w:val="00BB7366"/>
    <w:rsid w:val="00BC0CB7"/>
    <w:rsid w:val="00BC1041"/>
    <w:rsid w:val="00BC2999"/>
    <w:rsid w:val="00BC3EA0"/>
    <w:rsid w:val="00BC5757"/>
    <w:rsid w:val="00BC654F"/>
    <w:rsid w:val="00BD1CCA"/>
    <w:rsid w:val="00BD23D1"/>
    <w:rsid w:val="00BD28CC"/>
    <w:rsid w:val="00BD304C"/>
    <w:rsid w:val="00BD3CFD"/>
    <w:rsid w:val="00BD5098"/>
    <w:rsid w:val="00BD6336"/>
    <w:rsid w:val="00BD6612"/>
    <w:rsid w:val="00BD6B93"/>
    <w:rsid w:val="00BE5C8B"/>
    <w:rsid w:val="00BE62BA"/>
    <w:rsid w:val="00BF0B7C"/>
    <w:rsid w:val="00BF0BD8"/>
    <w:rsid w:val="00BF5CC5"/>
    <w:rsid w:val="00C015B9"/>
    <w:rsid w:val="00C0203D"/>
    <w:rsid w:val="00C02130"/>
    <w:rsid w:val="00C0361C"/>
    <w:rsid w:val="00C043BA"/>
    <w:rsid w:val="00C044F6"/>
    <w:rsid w:val="00C05730"/>
    <w:rsid w:val="00C06191"/>
    <w:rsid w:val="00C11893"/>
    <w:rsid w:val="00C11AB9"/>
    <w:rsid w:val="00C122F5"/>
    <w:rsid w:val="00C12432"/>
    <w:rsid w:val="00C12D81"/>
    <w:rsid w:val="00C13007"/>
    <w:rsid w:val="00C1521C"/>
    <w:rsid w:val="00C154CF"/>
    <w:rsid w:val="00C160E4"/>
    <w:rsid w:val="00C16548"/>
    <w:rsid w:val="00C1694F"/>
    <w:rsid w:val="00C16CC9"/>
    <w:rsid w:val="00C20812"/>
    <w:rsid w:val="00C21547"/>
    <w:rsid w:val="00C21FE4"/>
    <w:rsid w:val="00C22FCF"/>
    <w:rsid w:val="00C244C7"/>
    <w:rsid w:val="00C24E8C"/>
    <w:rsid w:val="00C254D0"/>
    <w:rsid w:val="00C25D94"/>
    <w:rsid w:val="00C26F9E"/>
    <w:rsid w:val="00C331A3"/>
    <w:rsid w:val="00C346C6"/>
    <w:rsid w:val="00C36250"/>
    <w:rsid w:val="00C374F1"/>
    <w:rsid w:val="00C41BC9"/>
    <w:rsid w:val="00C42247"/>
    <w:rsid w:val="00C45B44"/>
    <w:rsid w:val="00C460B7"/>
    <w:rsid w:val="00C4686B"/>
    <w:rsid w:val="00C47CE5"/>
    <w:rsid w:val="00C53793"/>
    <w:rsid w:val="00C54A8F"/>
    <w:rsid w:val="00C57DC3"/>
    <w:rsid w:val="00C61290"/>
    <w:rsid w:val="00C67A47"/>
    <w:rsid w:val="00C72B46"/>
    <w:rsid w:val="00C73B8A"/>
    <w:rsid w:val="00C769E5"/>
    <w:rsid w:val="00C76CD6"/>
    <w:rsid w:val="00C77349"/>
    <w:rsid w:val="00C77F56"/>
    <w:rsid w:val="00C80138"/>
    <w:rsid w:val="00C84AEB"/>
    <w:rsid w:val="00C873C4"/>
    <w:rsid w:val="00C92751"/>
    <w:rsid w:val="00C92BEC"/>
    <w:rsid w:val="00C9595B"/>
    <w:rsid w:val="00CA1BE6"/>
    <w:rsid w:val="00CA3A9E"/>
    <w:rsid w:val="00CA3B3A"/>
    <w:rsid w:val="00CA6946"/>
    <w:rsid w:val="00CA77B3"/>
    <w:rsid w:val="00CB2BB1"/>
    <w:rsid w:val="00CB30BD"/>
    <w:rsid w:val="00CB3116"/>
    <w:rsid w:val="00CB3CD5"/>
    <w:rsid w:val="00CB5D62"/>
    <w:rsid w:val="00CB654F"/>
    <w:rsid w:val="00CB7D1F"/>
    <w:rsid w:val="00CC130B"/>
    <w:rsid w:val="00CC1423"/>
    <w:rsid w:val="00CC18CA"/>
    <w:rsid w:val="00CD05B5"/>
    <w:rsid w:val="00CD0A5A"/>
    <w:rsid w:val="00CD0D91"/>
    <w:rsid w:val="00CD0F5B"/>
    <w:rsid w:val="00CD1A78"/>
    <w:rsid w:val="00CD3A45"/>
    <w:rsid w:val="00CD64BD"/>
    <w:rsid w:val="00CD6C01"/>
    <w:rsid w:val="00CD738C"/>
    <w:rsid w:val="00CD76F0"/>
    <w:rsid w:val="00CE0253"/>
    <w:rsid w:val="00CE0BA5"/>
    <w:rsid w:val="00CE3849"/>
    <w:rsid w:val="00CE56E1"/>
    <w:rsid w:val="00CE61C4"/>
    <w:rsid w:val="00CE70CC"/>
    <w:rsid w:val="00CE7571"/>
    <w:rsid w:val="00CE77A8"/>
    <w:rsid w:val="00CE7908"/>
    <w:rsid w:val="00CF19D0"/>
    <w:rsid w:val="00CF3F2F"/>
    <w:rsid w:val="00D02CF6"/>
    <w:rsid w:val="00D03349"/>
    <w:rsid w:val="00D03F4C"/>
    <w:rsid w:val="00D045FB"/>
    <w:rsid w:val="00D04869"/>
    <w:rsid w:val="00D04FA1"/>
    <w:rsid w:val="00D10E15"/>
    <w:rsid w:val="00D11549"/>
    <w:rsid w:val="00D118A3"/>
    <w:rsid w:val="00D11D29"/>
    <w:rsid w:val="00D11EC9"/>
    <w:rsid w:val="00D12F7C"/>
    <w:rsid w:val="00D13AEB"/>
    <w:rsid w:val="00D14D3C"/>
    <w:rsid w:val="00D163CD"/>
    <w:rsid w:val="00D17B17"/>
    <w:rsid w:val="00D20714"/>
    <w:rsid w:val="00D20D23"/>
    <w:rsid w:val="00D214E6"/>
    <w:rsid w:val="00D22B13"/>
    <w:rsid w:val="00D2307A"/>
    <w:rsid w:val="00D30AF5"/>
    <w:rsid w:val="00D315F6"/>
    <w:rsid w:val="00D321AA"/>
    <w:rsid w:val="00D33EB6"/>
    <w:rsid w:val="00D35C06"/>
    <w:rsid w:val="00D35F41"/>
    <w:rsid w:val="00D37A88"/>
    <w:rsid w:val="00D37C88"/>
    <w:rsid w:val="00D40E2E"/>
    <w:rsid w:val="00D4154A"/>
    <w:rsid w:val="00D435D5"/>
    <w:rsid w:val="00D43873"/>
    <w:rsid w:val="00D45006"/>
    <w:rsid w:val="00D4645B"/>
    <w:rsid w:val="00D5020D"/>
    <w:rsid w:val="00D502D4"/>
    <w:rsid w:val="00D5258D"/>
    <w:rsid w:val="00D55080"/>
    <w:rsid w:val="00D56470"/>
    <w:rsid w:val="00D56C69"/>
    <w:rsid w:val="00D57AA3"/>
    <w:rsid w:val="00D607FC"/>
    <w:rsid w:val="00D61351"/>
    <w:rsid w:val="00D61778"/>
    <w:rsid w:val="00D621E4"/>
    <w:rsid w:val="00D63365"/>
    <w:rsid w:val="00D63A6F"/>
    <w:rsid w:val="00D63D8C"/>
    <w:rsid w:val="00D63DDE"/>
    <w:rsid w:val="00D66DB3"/>
    <w:rsid w:val="00D6710D"/>
    <w:rsid w:val="00D6755F"/>
    <w:rsid w:val="00D70A40"/>
    <w:rsid w:val="00D70E6A"/>
    <w:rsid w:val="00D715D4"/>
    <w:rsid w:val="00D72B2C"/>
    <w:rsid w:val="00D73F6D"/>
    <w:rsid w:val="00D74F06"/>
    <w:rsid w:val="00D75B1B"/>
    <w:rsid w:val="00D76AEA"/>
    <w:rsid w:val="00D778C5"/>
    <w:rsid w:val="00D80647"/>
    <w:rsid w:val="00D81053"/>
    <w:rsid w:val="00D8173C"/>
    <w:rsid w:val="00D8203B"/>
    <w:rsid w:val="00D83BFF"/>
    <w:rsid w:val="00D869D2"/>
    <w:rsid w:val="00D87299"/>
    <w:rsid w:val="00D87D43"/>
    <w:rsid w:val="00D9073F"/>
    <w:rsid w:val="00D9083C"/>
    <w:rsid w:val="00D91826"/>
    <w:rsid w:val="00D918DA"/>
    <w:rsid w:val="00D93A39"/>
    <w:rsid w:val="00D94EF8"/>
    <w:rsid w:val="00D96B2D"/>
    <w:rsid w:val="00D97945"/>
    <w:rsid w:val="00DA186B"/>
    <w:rsid w:val="00DA3E1C"/>
    <w:rsid w:val="00DA794B"/>
    <w:rsid w:val="00DB41AC"/>
    <w:rsid w:val="00DB486F"/>
    <w:rsid w:val="00DB5674"/>
    <w:rsid w:val="00DC0C55"/>
    <w:rsid w:val="00DC17CF"/>
    <w:rsid w:val="00DC3B49"/>
    <w:rsid w:val="00DC4524"/>
    <w:rsid w:val="00DC4BE1"/>
    <w:rsid w:val="00DC56F7"/>
    <w:rsid w:val="00DC7303"/>
    <w:rsid w:val="00DC79F8"/>
    <w:rsid w:val="00DD06FC"/>
    <w:rsid w:val="00DD4A14"/>
    <w:rsid w:val="00DD58FB"/>
    <w:rsid w:val="00DD6371"/>
    <w:rsid w:val="00DD71BB"/>
    <w:rsid w:val="00DD76AD"/>
    <w:rsid w:val="00DE2B81"/>
    <w:rsid w:val="00DE4CDA"/>
    <w:rsid w:val="00DE5171"/>
    <w:rsid w:val="00DF39C2"/>
    <w:rsid w:val="00DF3ADC"/>
    <w:rsid w:val="00DF3BD9"/>
    <w:rsid w:val="00DF3F72"/>
    <w:rsid w:val="00DF442F"/>
    <w:rsid w:val="00DF4E3F"/>
    <w:rsid w:val="00E003C3"/>
    <w:rsid w:val="00E01F70"/>
    <w:rsid w:val="00E025C0"/>
    <w:rsid w:val="00E02BE9"/>
    <w:rsid w:val="00E02E54"/>
    <w:rsid w:val="00E033FF"/>
    <w:rsid w:val="00E03479"/>
    <w:rsid w:val="00E036D7"/>
    <w:rsid w:val="00E07E12"/>
    <w:rsid w:val="00E1094B"/>
    <w:rsid w:val="00E11257"/>
    <w:rsid w:val="00E11412"/>
    <w:rsid w:val="00E12A6B"/>
    <w:rsid w:val="00E12EBF"/>
    <w:rsid w:val="00E145A6"/>
    <w:rsid w:val="00E14DFF"/>
    <w:rsid w:val="00E14FAE"/>
    <w:rsid w:val="00E1506B"/>
    <w:rsid w:val="00E20875"/>
    <w:rsid w:val="00E22757"/>
    <w:rsid w:val="00E227C6"/>
    <w:rsid w:val="00E238B8"/>
    <w:rsid w:val="00E24C33"/>
    <w:rsid w:val="00E25D62"/>
    <w:rsid w:val="00E27046"/>
    <w:rsid w:val="00E27142"/>
    <w:rsid w:val="00E277C7"/>
    <w:rsid w:val="00E27950"/>
    <w:rsid w:val="00E30348"/>
    <w:rsid w:val="00E31A0C"/>
    <w:rsid w:val="00E31FE0"/>
    <w:rsid w:val="00E37372"/>
    <w:rsid w:val="00E37C84"/>
    <w:rsid w:val="00E42142"/>
    <w:rsid w:val="00E42C13"/>
    <w:rsid w:val="00E4384B"/>
    <w:rsid w:val="00E43B5D"/>
    <w:rsid w:val="00E45560"/>
    <w:rsid w:val="00E45B98"/>
    <w:rsid w:val="00E460FB"/>
    <w:rsid w:val="00E51631"/>
    <w:rsid w:val="00E51D07"/>
    <w:rsid w:val="00E52695"/>
    <w:rsid w:val="00E52AB5"/>
    <w:rsid w:val="00E54416"/>
    <w:rsid w:val="00E55399"/>
    <w:rsid w:val="00E5729E"/>
    <w:rsid w:val="00E63892"/>
    <w:rsid w:val="00E72D9F"/>
    <w:rsid w:val="00E73D0E"/>
    <w:rsid w:val="00E74DBB"/>
    <w:rsid w:val="00E753EE"/>
    <w:rsid w:val="00E77625"/>
    <w:rsid w:val="00E82213"/>
    <w:rsid w:val="00E82294"/>
    <w:rsid w:val="00E825AC"/>
    <w:rsid w:val="00E8353E"/>
    <w:rsid w:val="00E836CB"/>
    <w:rsid w:val="00E917BF"/>
    <w:rsid w:val="00E91F0E"/>
    <w:rsid w:val="00E94FA2"/>
    <w:rsid w:val="00E96F48"/>
    <w:rsid w:val="00EA1343"/>
    <w:rsid w:val="00EA1E8E"/>
    <w:rsid w:val="00EA2C26"/>
    <w:rsid w:val="00EA529A"/>
    <w:rsid w:val="00EA73E1"/>
    <w:rsid w:val="00EB5F13"/>
    <w:rsid w:val="00EB6824"/>
    <w:rsid w:val="00EC0F1B"/>
    <w:rsid w:val="00EC26B5"/>
    <w:rsid w:val="00EC3C86"/>
    <w:rsid w:val="00EC3CA7"/>
    <w:rsid w:val="00EC3D78"/>
    <w:rsid w:val="00EC4DB5"/>
    <w:rsid w:val="00EC5716"/>
    <w:rsid w:val="00EC5E38"/>
    <w:rsid w:val="00EC7612"/>
    <w:rsid w:val="00EC78C0"/>
    <w:rsid w:val="00EC7BDE"/>
    <w:rsid w:val="00EC7C43"/>
    <w:rsid w:val="00ED0FFB"/>
    <w:rsid w:val="00ED1AD0"/>
    <w:rsid w:val="00ED632C"/>
    <w:rsid w:val="00ED6DA6"/>
    <w:rsid w:val="00EE18B3"/>
    <w:rsid w:val="00EE2917"/>
    <w:rsid w:val="00EE3996"/>
    <w:rsid w:val="00EE4C89"/>
    <w:rsid w:val="00EF0965"/>
    <w:rsid w:val="00EF1BC9"/>
    <w:rsid w:val="00EF2C86"/>
    <w:rsid w:val="00EF341D"/>
    <w:rsid w:val="00EF3435"/>
    <w:rsid w:val="00EF38FE"/>
    <w:rsid w:val="00EF4998"/>
    <w:rsid w:val="00EF602A"/>
    <w:rsid w:val="00EF7099"/>
    <w:rsid w:val="00F008D0"/>
    <w:rsid w:val="00F0157A"/>
    <w:rsid w:val="00F028A1"/>
    <w:rsid w:val="00F02EF9"/>
    <w:rsid w:val="00F02F96"/>
    <w:rsid w:val="00F039AF"/>
    <w:rsid w:val="00F05967"/>
    <w:rsid w:val="00F1116B"/>
    <w:rsid w:val="00F12E42"/>
    <w:rsid w:val="00F130C4"/>
    <w:rsid w:val="00F13BE3"/>
    <w:rsid w:val="00F13EB5"/>
    <w:rsid w:val="00F15D15"/>
    <w:rsid w:val="00F16897"/>
    <w:rsid w:val="00F20A12"/>
    <w:rsid w:val="00F2131C"/>
    <w:rsid w:val="00F2135A"/>
    <w:rsid w:val="00F21D8A"/>
    <w:rsid w:val="00F2216A"/>
    <w:rsid w:val="00F25906"/>
    <w:rsid w:val="00F30AEA"/>
    <w:rsid w:val="00F31BCD"/>
    <w:rsid w:val="00F32341"/>
    <w:rsid w:val="00F331F5"/>
    <w:rsid w:val="00F340E9"/>
    <w:rsid w:val="00F350D4"/>
    <w:rsid w:val="00F36BAF"/>
    <w:rsid w:val="00F36BBE"/>
    <w:rsid w:val="00F403A0"/>
    <w:rsid w:val="00F41C78"/>
    <w:rsid w:val="00F41CC6"/>
    <w:rsid w:val="00F43353"/>
    <w:rsid w:val="00F43368"/>
    <w:rsid w:val="00F43ED5"/>
    <w:rsid w:val="00F44617"/>
    <w:rsid w:val="00F4486A"/>
    <w:rsid w:val="00F44BF5"/>
    <w:rsid w:val="00F47BFB"/>
    <w:rsid w:val="00F52F4B"/>
    <w:rsid w:val="00F53D8B"/>
    <w:rsid w:val="00F56B61"/>
    <w:rsid w:val="00F56B65"/>
    <w:rsid w:val="00F60F2F"/>
    <w:rsid w:val="00F61A8E"/>
    <w:rsid w:val="00F630C7"/>
    <w:rsid w:val="00F6482A"/>
    <w:rsid w:val="00F64A78"/>
    <w:rsid w:val="00F650EF"/>
    <w:rsid w:val="00F65800"/>
    <w:rsid w:val="00F65B38"/>
    <w:rsid w:val="00F66363"/>
    <w:rsid w:val="00F66EF1"/>
    <w:rsid w:val="00F67634"/>
    <w:rsid w:val="00F70899"/>
    <w:rsid w:val="00F71E62"/>
    <w:rsid w:val="00F73122"/>
    <w:rsid w:val="00F74205"/>
    <w:rsid w:val="00F746E0"/>
    <w:rsid w:val="00F82ED1"/>
    <w:rsid w:val="00F83C6E"/>
    <w:rsid w:val="00F866A4"/>
    <w:rsid w:val="00F92BCB"/>
    <w:rsid w:val="00F932F8"/>
    <w:rsid w:val="00F944E4"/>
    <w:rsid w:val="00F95086"/>
    <w:rsid w:val="00F95B17"/>
    <w:rsid w:val="00F97C43"/>
    <w:rsid w:val="00FA1D22"/>
    <w:rsid w:val="00FA30D1"/>
    <w:rsid w:val="00FA3F29"/>
    <w:rsid w:val="00FA55F6"/>
    <w:rsid w:val="00FA652D"/>
    <w:rsid w:val="00FA65F3"/>
    <w:rsid w:val="00FB0DB2"/>
    <w:rsid w:val="00FB1B54"/>
    <w:rsid w:val="00FB2DB6"/>
    <w:rsid w:val="00FB317C"/>
    <w:rsid w:val="00FB3804"/>
    <w:rsid w:val="00FB3C87"/>
    <w:rsid w:val="00FB44AB"/>
    <w:rsid w:val="00FB50A6"/>
    <w:rsid w:val="00FB5A60"/>
    <w:rsid w:val="00FB5D2C"/>
    <w:rsid w:val="00FB6A94"/>
    <w:rsid w:val="00FC046F"/>
    <w:rsid w:val="00FC12F7"/>
    <w:rsid w:val="00FC1CBE"/>
    <w:rsid w:val="00FC3195"/>
    <w:rsid w:val="00FC352F"/>
    <w:rsid w:val="00FC71CF"/>
    <w:rsid w:val="00FD24E1"/>
    <w:rsid w:val="00FD28DE"/>
    <w:rsid w:val="00FD3504"/>
    <w:rsid w:val="00FD356C"/>
    <w:rsid w:val="00FD6C85"/>
    <w:rsid w:val="00FD711E"/>
    <w:rsid w:val="00FE0454"/>
    <w:rsid w:val="00FE1720"/>
    <w:rsid w:val="00FE2548"/>
    <w:rsid w:val="00FE51FC"/>
    <w:rsid w:val="00FE649A"/>
    <w:rsid w:val="00FE6A68"/>
    <w:rsid w:val="00FE6A8F"/>
    <w:rsid w:val="00FE73C0"/>
    <w:rsid w:val="00FE78F9"/>
    <w:rsid w:val="00FE7EBE"/>
    <w:rsid w:val="00FF075E"/>
    <w:rsid w:val="00FF1009"/>
    <w:rsid w:val="00FF16CC"/>
    <w:rsid w:val="00FF16DF"/>
    <w:rsid w:val="00FF23C1"/>
    <w:rsid w:val="00FF40E2"/>
    <w:rsid w:val="00FF4C23"/>
    <w:rsid w:val="00FF61A4"/>
    <w:rsid w:val="5FABB6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646E63"/>
  <w15:docId w15:val="{2AEFC05D-44DF-48FF-BBF0-9BAEC9589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6D54"/>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link w:val="11"/>
    <w:uiPriority w:val="9"/>
    <w:qFormat/>
    <w:rsid w:val="00F64A78"/>
    <w:pPr>
      <w:spacing w:before="100" w:beforeAutospacing="1" w:after="100" w:afterAutospacing="1"/>
      <w:ind w:left="150"/>
      <w:outlineLvl w:val="0"/>
    </w:pPr>
    <w:rPr>
      <w:b/>
      <w:bCs/>
      <w:kern w:val="36"/>
    </w:rPr>
  </w:style>
  <w:style w:type="paragraph" w:styleId="20">
    <w:name w:val="heading 2"/>
    <w:aliases w:val="H2"/>
    <w:basedOn w:val="a"/>
    <w:qFormat/>
    <w:rsid w:val="00F64A78"/>
    <w:pPr>
      <w:spacing w:before="75" w:after="75"/>
      <w:ind w:left="150" w:right="75"/>
      <w:outlineLvl w:val="1"/>
    </w:pPr>
    <w:rPr>
      <w:b/>
      <w:bCs/>
      <w:sz w:val="21"/>
      <w:szCs w:val="21"/>
    </w:rPr>
  </w:style>
  <w:style w:type="paragraph" w:styleId="3">
    <w:name w:val="heading 3"/>
    <w:basedOn w:val="a"/>
    <w:next w:val="a"/>
    <w:qFormat/>
    <w:rsid w:val="00F64A78"/>
    <w:pPr>
      <w:keepNext/>
      <w:spacing w:before="240" w:after="60"/>
      <w:outlineLvl w:val="2"/>
    </w:pPr>
    <w:rPr>
      <w:rFonts w:ascii="Arial" w:hAnsi="Arial" w:cs="Arial"/>
      <w:b/>
      <w:bCs/>
      <w:sz w:val="26"/>
      <w:szCs w:val="26"/>
    </w:rPr>
  </w:style>
  <w:style w:type="paragraph" w:styleId="4">
    <w:name w:val="heading 4"/>
    <w:basedOn w:val="a"/>
    <w:next w:val="a"/>
    <w:link w:val="40"/>
    <w:qFormat/>
    <w:rsid w:val="00F64A78"/>
    <w:pPr>
      <w:keepNext/>
      <w:spacing w:before="120"/>
      <w:jc w:val="both"/>
      <w:outlineLvl w:val="3"/>
    </w:pPr>
    <w:rPr>
      <w:i/>
      <w:iCs/>
      <w:sz w:val="22"/>
    </w:rPr>
  </w:style>
  <w:style w:type="paragraph" w:styleId="5">
    <w:name w:val="heading 5"/>
    <w:basedOn w:val="a"/>
    <w:next w:val="a"/>
    <w:qFormat/>
    <w:rsid w:val="00F64A78"/>
    <w:pPr>
      <w:keepNext/>
      <w:spacing w:before="120"/>
      <w:jc w:val="center"/>
      <w:outlineLvl w:val="4"/>
    </w:pPr>
    <w:rPr>
      <w:i/>
      <w:iCs/>
    </w:rPr>
  </w:style>
  <w:style w:type="paragraph" w:styleId="6">
    <w:name w:val="heading 6"/>
    <w:basedOn w:val="a"/>
    <w:next w:val="a"/>
    <w:qFormat/>
    <w:rsid w:val="00F64A78"/>
    <w:pPr>
      <w:spacing w:before="240" w:after="60"/>
      <w:outlineLvl w:val="5"/>
    </w:pPr>
    <w:rPr>
      <w:b/>
      <w:bCs/>
      <w:sz w:val="22"/>
      <w:szCs w:val="22"/>
    </w:rPr>
  </w:style>
  <w:style w:type="paragraph" w:styleId="7">
    <w:name w:val="heading 7"/>
    <w:basedOn w:val="a"/>
    <w:next w:val="a"/>
    <w:qFormat/>
    <w:rsid w:val="00F64A78"/>
    <w:pPr>
      <w:spacing w:before="240" w:after="60"/>
      <w:outlineLvl w:val="6"/>
    </w:pPr>
  </w:style>
  <w:style w:type="paragraph" w:styleId="8">
    <w:name w:val="heading 8"/>
    <w:basedOn w:val="a"/>
    <w:next w:val="a"/>
    <w:qFormat/>
    <w:rsid w:val="00F64A78"/>
    <w:pPr>
      <w:keepNext/>
      <w:spacing w:before="120"/>
      <w:jc w:val="center"/>
      <w:outlineLvl w:val="7"/>
    </w:pPr>
    <w:rPr>
      <w:b/>
      <w:bCs/>
      <w:sz w:val="28"/>
    </w:rPr>
  </w:style>
  <w:style w:type="paragraph" w:styleId="9">
    <w:name w:val="heading 9"/>
    <w:basedOn w:val="a"/>
    <w:next w:val="a"/>
    <w:qFormat/>
    <w:rsid w:val="00F64A78"/>
    <w:pPr>
      <w:keepNext/>
      <w:spacing w:before="120"/>
      <w:jc w:val="righ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3zagalovok1">
    <w:name w:val="03zagalovok1"/>
    <w:basedOn w:val="a"/>
    <w:rsid w:val="00F64A78"/>
    <w:pPr>
      <w:spacing w:line="288" w:lineRule="auto"/>
    </w:pPr>
    <w:rPr>
      <w:color w:val="000000"/>
    </w:rPr>
  </w:style>
  <w:style w:type="paragraph" w:customStyle="1" w:styleId="03osnovnoytext">
    <w:name w:val="03osnovnoytext"/>
    <w:basedOn w:val="a"/>
    <w:rsid w:val="00F64A78"/>
    <w:pPr>
      <w:spacing w:before="320" w:line="320" w:lineRule="atLeast"/>
      <w:ind w:left="1191"/>
      <w:jc w:val="both"/>
    </w:pPr>
    <w:rPr>
      <w:rFonts w:ascii="GaramondC" w:hAnsi="GaramondC"/>
      <w:color w:val="000000"/>
      <w:sz w:val="20"/>
      <w:szCs w:val="20"/>
    </w:rPr>
  </w:style>
  <w:style w:type="paragraph" w:customStyle="1" w:styleId="03zagolovok2">
    <w:name w:val="03zagolovok2"/>
    <w:basedOn w:val="a"/>
    <w:rsid w:val="00F64A78"/>
    <w:pPr>
      <w:keepNext/>
      <w:spacing w:before="360" w:after="120" w:line="360" w:lineRule="atLeast"/>
      <w:outlineLvl w:val="1"/>
    </w:pPr>
    <w:rPr>
      <w:rFonts w:ascii="GaramondC" w:hAnsi="GaramondC"/>
      <w:b/>
      <w:color w:val="000000"/>
      <w:sz w:val="28"/>
      <w:szCs w:val="28"/>
    </w:rPr>
  </w:style>
  <w:style w:type="paragraph" w:customStyle="1" w:styleId="03bulliti">
    <w:name w:val="03bulliti"/>
    <w:basedOn w:val="a"/>
    <w:rsid w:val="00F64A78"/>
    <w:pPr>
      <w:spacing w:before="170" w:line="320" w:lineRule="atLeast"/>
      <w:ind w:left="1640" w:hanging="440"/>
      <w:jc w:val="both"/>
    </w:pPr>
    <w:rPr>
      <w:rFonts w:ascii="GaramondC" w:hAnsi="GaramondC"/>
      <w:color w:val="000000"/>
      <w:sz w:val="20"/>
      <w:szCs w:val="20"/>
    </w:rPr>
  </w:style>
  <w:style w:type="paragraph" w:customStyle="1" w:styleId="03vajno">
    <w:name w:val="03vajno"/>
    <w:basedOn w:val="a"/>
    <w:rsid w:val="00F64A78"/>
    <w:pPr>
      <w:spacing w:before="640" w:line="320" w:lineRule="atLeast"/>
      <w:ind w:left="1191"/>
      <w:jc w:val="both"/>
    </w:pPr>
    <w:rPr>
      <w:rFonts w:ascii="GaramondC" w:hAnsi="GaramondC"/>
      <w:color w:val="000000"/>
      <w:sz w:val="20"/>
      <w:szCs w:val="20"/>
    </w:rPr>
  </w:style>
  <w:style w:type="paragraph" w:customStyle="1" w:styleId="03textnum">
    <w:name w:val="03textnum"/>
    <w:basedOn w:val="a"/>
    <w:rsid w:val="00F64A78"/>
    <w:pPr>
      <w:spacing w:before="320" w:line="320" w:lineRule="atLeast"/>
      <w:ind w:left="1580" w:hanging="380"/>
      <w:jc w:val="both"/>
    </w:pPr>
    <w:rPr>
      <w:rFonts w:ascii="GaramondC" w:hAnsi="GaramondC"/>
      <w:color w:val="000000"/>
      <w:sz w:val="20"/>
      <w:szCs w:val="20"/>
    </w:rPr>
  </w:style>
  <w:style w:type="paragraph" w:customStyle="1" w:styleId="01zagolovok">
    <w:name w:val="01_zagolovok"/>
    <w:basedOn w:val="a"/>
    <w:rsid w:val="00F64A78"/>
    <w:pPr>
      <w:keepNext/>
      <w:pageBreakBefore/>
      <w:spacing w:before="360" w:after="120"/>
      <w:outlineLvl w:val="0"/>
    </w:pPr>
    <w:rPr>
      <w:rFonts w:ascii="GaramondC" w:hAnsi="GaramondC"/>
      <w:b/>
      <w:color w:val="000000"/>
      <w:sz w:val="40"/>
      <w:szCs w:val="62"/>
    </w:rPr>
  </w:style>
  <w:style w:type="paragraph" w:customStyle="1" w:styleId="01">
    <w:name w:val="01"/>
    <w:basedOn w:val="a"/>
    <w:rsid w:val="00F64A78"/>
    <w:pPr>
      <w:spacing w:before="60" w:line="340" w:lineRule="atLeast"/>
      <w:ind w:left="567" w:right="850"/>
    </w:pPr>
    <w:rPr>
      <w:rFonts w:ascii="GaramondC" w:hAnsi="GaramondC"/>
      <w:b/>
      <w:bCs/>
      <w:color w:val="000000"/>
      <w:sz w:val="28"/>
      <w:szCs w:val="28"/>
    </w:rPr>
  </w:style>
  <w:style w:type="paragraph" w:customStyle="1" w:styleId="03zagolovok3">
    <w:name w:val="03zagolovok3"/>
    <w:basedOn w:val="a"/>
    <w:rsid w:val="00F64A78"/>
    <w:pPr>
      <w:spacing w:before="500" w:line="320" w:lineRule="atLeast"/>
      <w:ind w:left="1120" w:hanging="580"/>
    </w:pPr>
    <w:rPr>
      <w:rFonts w:ascii="GaramondC" w:hAnsi="GaramondC"/>
      <w:caps/>
      <w:color w:val="000000"/>
    </w:rPr>
  </w:style>
  <w:style w:type="paragraph" w:customStyle="1" w:styleId="02statia1">
    <w:name w:val="02statia1"/>
    <w:basedOn w:val="a"/>
    <w:rsid w:val="00F64A78"/>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
    <w:rsid w:val="00F64A78"/>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
    <w:rsid w:val="00F64A78"/>
    <w:pPr>
      <w:spacing w:before="120" w:line="320" w:lineRule="atLeast"/>
      <w:ind w:left="2900" w:hanging="880"/>
      <w:jc w:val="both"/>
    </w:pPr>
    <w:rPr>
      <w:rFonts w:ascii="GaramondNarrowC" w:hAnsi="GaramondNarrowC"/>
      <w:color w:val="000000"/>
      <w:sz w:val="21"/>
      <w:szCs w:val="21"/>
    </w:rPr>
  </w:style>
  <w:style w:type="paragraph" w:customStyle="1" w:styleId="03closecomment">
    <w:name w:val="03closecomment"/>
    <w:basedOn w:val="a"/>
    <w:rsid w:val="00F64A78"/>
    <w:pPr>
      <w:spacing w:line="240" w:lineRule="atLeast"/>
      <w:jc w:val="right"/>
    </w:pPr>
    <w:rPr>
      <w:rFonts w:ascii="GaramondC" w:hAnsi="GaramondC"/>
      <w:color w:val="000000"/>
      <w:sz w:val="20"/>
      <w:szCs w:val="20"/>
    </w:rPr>
  </w:style>
  <w:style w:type="paragraph" w:customStyle="1" w:styleId="03osnovnoytexttabl">
    <w:name w:val="03osnovnoytexttabl"/>
    <w:basedOn w:val="a"/>
    <w:rsid w:val="00F64A78"/>
    <w:pPr>
      <w:spacing w:before="120" w:line="320" w:lineRule="atLeast"/>
    </w:pPr>
    <w:rPr>
      <w:rFonts w:ascii="GaramondC" w:hAnsi="GaramondC"/>
      <w:color w:val="000000"/>
      <w:sz w:val="20"/>
      <w:szCs w:val="20"/>
    </w:rPr>
  </w:style>
  <w:style w:type="paragraph" w:customStyle="1" w:styleId="noparagraphstyle">
    <w:name w:val="noparagraphstyle"/>
    <w:basedOn w:val="a"/>
    <w:rsid w:val="00F64A78"/>
    <w:pPr>
      <w:spacing w:line="288" w:lineRule="auto"/>
    </w:pPr>
    <w:rPr>
      <w:color w:val="000000"/>
    </w:rPr>
  </w:style>
  <w:style w:type="character" w:customStyle="1" w:styleId="italic">
    <w:name w:val="italic"/>
    <w:basedOn w:val="a0"/>
    <w:rsid w:val="00F64A78"/>
    <w:rPr>
      <w:rFonts w:ascii="GaramondC" w:hAnsi="GaramondC" w:hint="default"/>
      <w:i/>
      <w:iCs/>
    </w:rPr>
  </w:style>
  <w:style w:type="paragraph" w:customStyle="1" w:styleId="03tablznak">
    <w:name w:val="03tablznak"/>
    <w:basedOn w:val="a"/>
    <w:rsid w:val="00F64A78"/>
    <w:pPr>
      <w:spacing w:before="500" w:line="320" w:lineRule="atLeast"/>
      <w:ind w:left="680"/>
    </w:pPr>
    <w:rPr>
      <w:rFonts w:ascii="GaramondC" w:hAnsi="GaramondC"/>
      <w:color w:val="000000"/>
      <w:sz w:val="20"/>
      <w:szCs w:val="20"/>
    </w:rPr>
  </w:style>
  <w:style w:type="paragraph" w:customStyle="1" w:styleId="03closeznak">
    <w:name w:val="03closeznak"/>
    <w:basedOn w:val="a"/>
    <w:rsid w:val="00F64A78"/>
    <w:pPr>
      <w:spacing w:line="240" w:lineRule="atLeast"/>
      <w:jc w:val="right"/>
    </w:pPr>
    <w:rPr>
      <w:rFonts w:ascii="GaramondC" w:hAnsi="GaramondC"/>
      <w:color w:val="000000"/>
      <w:sz w:val="20"/>
      <w:szCs w:val="20"/>
    </w:rPr>
  </w:style>
  <w:style w:type="paragraph" w:customStyle="1" w:styleId="03osnovnoytexttablbullit">
    <w:name w:val="03osnovnoytexttablbullit"/>
    <w:basedOn w:val="a"/>
    <w:rsid w:val="00F64A78"/>
    <w:pPr>
      <w:spacing w:before="120" w:line="320" w:lineRule="atLeast"/>
      <w:ind w:left="300" w:hanging="300"/>
    </w:pPr>
    <w:rPr>
      <w:rFonts w:ascii="GaramondC" w:hAnsi="GaramondC"/>
      <w:color w:val="000000"/>
      <w:sz w:val="20"/>
      <w:szCs w:val="20"/>
    </w:rPr>
  </w:style>
  <w:style w:type="paragraph" w:customStyle="1" w:styleId="03osnovnoytexttablbullit2">
    <w:name w:val="03osnovnoytexttablbullit2"/>
    <w:basedOn w:val="a"/>
    <w:rsid w:val="00F64A78"/>
    <w:pPr>
      <w:spacing w:before="120" w:line="320" w:lineRule="atLeast"/>
      <w:ind w:left="780" w:hanging="460"/>
    </w:pPr>
    <w:rPr>
      <w:rFonts w:ascii="GaramondC" w:hAnsi="GaramondC"/>
      <w:color w:val="000000"/>
      <w:sz w:val="20"/>
      <w:szCs w:val="20"/>
    </w:rPr>
  </w:style>
  <w:style w:type="paragraph" w:customStyle="1" w:styleId="03osnovnoytexttablbullit3">
    <w:name w:val="03osnovnoytexttablbullit3"/>
    <w:basedOn w:val="a"/>
    <w:rsid w:val="00F64A78"/>
    <w:pPr>
      <w:spacing w:before="120" w:line="320" w:lineRule="atLeast"/>
      <w:ind w:left="1240" w:hanging="460"/>
    </w:pPr>
    <w:rPr>
      <w:rFonts w:ascii="GaramondC" w:hAnsi="GaramondC"/>
      <w:color w:val="000000"/>
      <w:sz w:val="20"/>
      <w:szCs w:val="20"/>
    </w:rPr>
  </w:style>
  <w:style w:type="character" w:styleId="a3">
    <w:name w:val="Hyperlink"/>
    <w:basedOn w:val="a0"/>
    <w:uiPriority w:val="99"/>
    <w:rsid w:val="00F64A78"/>
    <w:rPr>
      <w:color w:val="0000FF"/>
      <w:u w:val="single"/>
    </w:rPr>
  </w:style>
  <w:style w:type="character" w:customStyle="1" w:styleId="a4">
    <w:name w:val="внимание"/>
    <w:basedOn w:val="a0"/>
    <w:rsid w:val="00F64A78"/>
    <w:rPr>
      <w:rFonts w:ascii="Times New Roman" w:hAnsi="Times New Roman"/>
      <w:i/>
      <w:color w:val="auto"/>
      <w:shd w:val="clear" w:color="auto" w:fill="FF0000"/>
    </w:rPr>
  </w:style>
  <w:style w:type="paragraph" w:customStyle="1" w:styleId="110">
    <w:name w:val="11"/>
    <w:basedOn w:val="a"/>
    <w:rsid w:val="00F64A78"/>
    <w:pPr>
      <w:spacing w:before="150" w:after="150"/>
      <w:ind w:left="150" w:right="150"/>
    </w:pPr>
  </w:style>
  <w:style w:type="paragraph" w:styleId="30">
    <w:name w:val="Body Text 3"/>
    <w:basedOn w:val="a"/>
    <w:rsid w:val="00F64A78"/>
    <w:pPr>
      <w:spacing w:before="150" w:after="150"/>
      <w:ind w:left="150" w:right="150"/>
    </w:pPr>
  </w:style>
  <w:style w:type="paragraph" w:styleId="a5">
    <w:name w:val="Body Text Indent"/>
    <w:basedOn w:val="a"/>
    <w:link w:val="a6"/>
    <w:rsid w:val="00F64A78"/>
    <w:pPr>
      <w:spacing w:before="150" w:after="150"/>
      <w:ind w:left="150" w:right="150"/>
    </w:pPr>
  </w:style>
  <w:style w:type="paragraph" w:styleId="a7">
    <w:name w:val="Body Text"/>
    <w:aliases w:val="Список 1"/>
    <w:basedOn w:val="a"/>
    <w:rsid w:val="00F64A78"/>
    <w:pPr>
      <w:spacing w:before="150" w:after="150"/>
      <w:ind w:left="150" w:right="150"/>
    </w:pPr>
  </w:style>
  <w:style w:type="character" w:customStyle="1" w:styleId="af9">
    <w:name w:val="af9"/>
    <w:basedOn w:val="a0"/>
    <w:rsid w:val="00F64A78"/>
  </w:style>
  <w:style w:type="paragraph" w:styleId="21">
    <w:name w:val="Body Text 2"/>
    <w:basedOn w:val="a"/>
    <w:rsid w:val="00F64A78"/>
    <w:pPr>
      <w:spacing w:before="150" w:after="150"/>
      <w:ind w:left="150" w:right="150"/>
    </w:pPr>
  </w:style>
  <w:style w:type="paragraph" w:customStyle="1" w:styleId="af">
    <w:name w:val="af"/>
    <w:basedOn w:val="a"/>
    <w:rsid w:val="00F64A78"/>
    <w:pPr>
      <w:spacing w:before="150" w:after="150"/>
      <w:ind w:left="150" w:right="150"/>
    </w:pPr>
  </w:style>
  <w:style w:type="paragraph" w:customStyle="1" w:styleId="31">
    <w:name w:val="3"/>
    <w:basedOn w:val="a"/>
    <w:rsid w:val="00F64A78"/>
    <w:pPr>
      <w:spacing w:before="150" w:after="150"/>
      <w:ind w:left="150" w:right="150"/>
    </w:pPr>
  </w:style>
  <w:style w:type="paragraph" w:customStyle="1" w:styleId="a8">
    <w:name w:val="Таблица шапка"/>
    <w:basedOn w:val="a"/>
    <w:rsid w:val="00F64A78"/>
    <w:pPr>
      <w:keepNext/>
      <w:spacing w:before="40" w:after="40"/>
      <w:ind w:left="57" w:right="57"/>
    </w:pPr>
    <w:rPr>
      <w:sz w:val="18"/>
      <w:szCs w:val="18"/>
    </w:rPr>
  </w:style>
  <w:style w:type="character" w:customStyle="1" w:styleId="a9">
    <w:name w:val="коммент"/>
    <w:basedOn w:val="a0"/>
    <w:rsid w:val="00F64A78"/>
    <w:rPr>
      <w:i/>
      <w:u w:val="single"/>
      <w:shd w:val="clear" w:color="auto" w:fill="FFFF99"/>
    </w:rPr>
  </w:style>
  <w:style w:type="paragraph" w:customStyle="1" w:styleId="aa">
    <w:name w:val="Пункт б/н"/>
    <w:basedOn w:val="a"/>
    <w:semiHidden/>
    <w:rsid w:val="00F64A78"/>
    <w:pPr>
      <w:tabs>
        <w:tab w:val="left" w:pos="1134"/>
      </w:tabs>
      <w:ind w:firstLine="567"/>
      <w:jc w:val="both"/>
    </w:pPr>
  </w:style>
  <w:style w:type="paragraph" w:customStyle="1" w:styleId="ab">
    <w:name w:val="Таблица текст"/>
    <w:basedOn w:val="a"/>
    <w:rsid w:val="00F64A78"/>
    <w:pPr>
      <w:spacing w:before="40" w:after="40"/>
      <w:ind w:left="57" w:right="57"/>
    </w:pPr>
    <w:rPr>
      <w:sz w:val="22"/>
      <w:szCs w:val="22"/>
    </w:rPr>
  </w:style>
  <w:style w:type="paragraph" w:customStyle="1" w:styleId="-">
    <w:name w:val="Контракт-раздел"/>
    <w:basedOn w:val="a"/>
    <w:next w:val="-0"/>
    <w:rsid w:val="00F64A78"/>
    <w:pPr>
      <w:keepNext/>
      <w:numPr>
        <w:numId w:val="1"/>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F64A78"/>
    <w:pPr>
      <w:numPr>
        <w:ilvl w:val="1"/>
        <w:numId w:val="1"/>
      </w:numPr>
      <w:jc w:val="both"/>
    </w:pPr>
  </w:style>
  <w:style w:type="paragraph" w:customStyle="1" w:styleId="-1">
    <w:name w:val="Контракт-подпункт"/>
    <w:basedOn w:val="a"/>
    <w:link w:val="-3"/>
    <w:rsid w:val="00F64A78"/>
    <w:pPr>
      <w:numPr>
        <w:ilvl w:val="2"/>
        <w:numId w:val="1"/>
      </w:numPr>
      <w:jc w:val="both"/>
    </w:pPr>
  </w:style>
  <w:style w:type="character" w:customStyle="1" w:styleId="-3">
    <w:name w:val="Контракт-подпункт Знак"/>
    <w:basedOn w:val="a0"/>
    <w:link w:val="-1"/>
    <w:rsid w:val="00F64A78"/>
    <w:rPr>
      <w:sz w:val="24"/>
      <w:szCs w:val="24"/>
    </w:rPr>
  </w:style>
  <w:style w:type="paragraph" w:customStyle="1" w:styleId="-2">
    <w:name w:val="Контракт-подподпункт"/>
    <w:basedOn w:val="a"/>
    <w:rsid w:val="00F64A78"/>
    <w:pPr>
      <w:numPr>
        <w:ilvl w:val="3"/>
        <w:numId w:val="1"/>
      </w:numPr>
      <w:jc w:val="both"/>
    </w:pPr>
  </w:style>
  <w:style w:type="paragraph" w:styleId="ac">
    <w:name w:val="header"/>
    <w:basedOn w:val="a"/>
    <w:link w:val="ad"/>
    <w:uiPriority w:val="99"/>
    <w:rsid w:val="00F64A78"/>
    <w:pPr>
      <w:tabs>
        <w:tab w:val="center" w:pos="4677"/>
        <w:tab w:val="right" w:pos="9355"/>
      </w:tabs>
    </w:pPr>
  </w:style>
  <w:style w:type="paragraph" w:styleId="ae">
    <w:name w:val="footer"/>
    <w:basedOn w:val="a"/>
    <w:link w:val="af0"/>
    <w:uiPriority w:val="99"/>
    <w:rsid w:val="00F64A78"/>
    <w:pPr>
      <w:tabs>
        <w:tab w:val="center" w:pos="4677"/>
        <w:tab w:val="right" w:pos="9355"/>
      </w:tabs>
    </w:pPr>
  </w:style>
  <w:style w:type="paragraph" w:styleId="12">
    <w:name w:val="toc 1"/>
    <w:basedOn w:val="a"/>
    <w:next w:val="a"/>
    <w:autoRedefine/>
    <w:semiHidden/>
    <w:rsid w:val="00F64A78"/>
    <w:pPr>
      <w:tabs>
        <w:tab w:val="right" w:leader="dot" w:pos="10440"/>
      </w:tabs>
      <w:spacing w:before="120"/>
    </w:pPr>
    <w:rPr>
      <w:b/>
      <w:bCs/>
      <w:caps/>
      <w:noProof/>
    </w:rPr>
  </w:style>
  <w:style w:type="paragraph" w:styleId="22">
    <w:name w:val="toc 2"/>
    <w:basedOn w:val="a"/>
    <w:next w:val="a"/>
    <w:autoRedefine/>
    <w:semiHidden/>
    <w:rsid w:val="00F64A78"/>
    <w:pPr>
      <w:tabs>
        <w:tab w:val="left" w:pos="480"/>
        <w:tab w:val="left" w:pos="960"/>
        <w:tab w:val="right" w:leader="dot" w:pos="9720"/>
      </w:tabs>
      <w:spacing w:before="120"/>
      <w:ind w:right="426" w:firstLine="240"/>
      <w:jc w:val="both"/>
    </w:pPr>
    <w:rPr>
      <w:b/>
      <w:bCs/>
      <w:sz w:val="20"/>
      <w:szCs w:val="20"/>
    </w:rPr>
  </w:style>
  <w:style w:type="paragraph" w:styleId="32">
    <w:name w:val="toc 3"/>
    <w:basedOn w:val="a"/>
    <w:next w:val="a"/>
    <w:autoRedefine/>
    <w:semiHidden/>
    <w:rsid w:val="00F64A78"/>
    <w:pPr>
      <w:ind w:left="240"/>
    </w:pPr>
    <w:rPr>
      <w:sz w:val="20"/>
      <w:szCs w:val="20"/>
    </w:rPr>
  </w:style>
  <w:style w:type="paragraph" w:customStyle="1" w:styleId="33">
    <w:name w:val="Стиль Оглавление 3 +"/>
    <w:basedOn w:val="32"/>
    <w:rsid w:val="00F64A78"/>
    <w:pPr>
      <w:ind w:right="1134"/>
    </w:pPr>
  </w:style>
  <w:style w:type="paragraph" w:styleId="af1">
    <w:name w:val="Title"/>
    <w:basedOn w:val="a"/>
    <w:link w:val="af2"/>
    <w:uiPriority w:val="10"/>
    <w:qFormat/>
    <w:rsid w:val="00F64A78"/>
    <w:pPr>
      <w:spacing w:before="240" w:after="60"/>
      <w:jc w:val="center"/>
      <w:outlineLvl w:val="0"/>
    </w:pPr>
    <w:rPr>
      <w:rFonts w:ascii="Arial" w:hAnsi="Arial"/>
      <w:b/>
      <w:kern w:val="28"/>
      <w:sz w:val="32"/>
      <w:szCs w:val="20"/>
    </w:rPr>
  </w:style>
  <w:style w:type="character" w:styleId="af3">
    <w:name w:val="page number"/>
    <w:basedOn w:val="a0"/>
    <w:rsid w:val="00F64A78"/>
  </w:style>
  <w:style w:type="paragraph" w:styleId="af4">
    <w:name w:val="Plain Text"/>
    <w:basedOn w:val="a"/>
    <w:rsid w:val="00F64A78"/>
    <w:pPr>
      <w:ind w:firstLine="720"/>
      <w:jc w:val="both"/>
    </w:pPr>
    <w:rPr>
      <w:rFonts w:ascii="Courier New" w:hAnsi="Courier New"/>
      <w:sz w:val="20"/>
      <w:szCs w:val="20"/>
    </w:rPr>
  </w:style>
  <w:style w:type="paragraph" w:styleId="af5">
    <w:name w:val="List Number"/>
    <w:basedOn w:val="a"/>
    <w:rsid w:val="00F64A78"/>
    <w:pPr>
      <w:spacing w:before="120"/>
      <w:jc w:val="both"/>
    </w:pPr>
    <w:rPr>
      <w:rFonts w:ascii="Arial" w:hAnsi="Arial"/>
      <w:szCs w:val="20"/>
    </w:rPr>
  </w:style>
  <w:style w:type="paragraph" w:styleId="34">
    <w:name w:val="Body Text Indent 3"/>
    <w:basedOn w:val="a"/>
    <w:rsid w:val="00F64A78"/>
    <w:pPr>
      <w:spacing w:after="120"/>
      <w:ind w:left="283"/>
    </w:pPr>
    <w:rPr>
      <w:sz w:val="16"/>
      <w:szCs w:val="16"/>
    </w:rPr>
  </w:style>
  <w:style w:type="paragraph" w:styleId="2">
    <w:name w:val="List Bullet 2"/>
    <w:basedOn w:val="a"/>
    <w:autoRedefine/>
    <w:rsid w:val="00F64A78"/>
    <w:pPr>
      <w:numPr>
        <w:numId w:val="2"/>
      </w:numPr>
      <w:spacing w:after="60"/>
      <w:jc w:val="both"/>
    </w:pPr>
    <w:rPr>
      <w:szCs w:val="20"/>
    </w:rPr>
  </w:style>
  <w:style w:type="paragraph" w:styleId="af6">
    <w:name w:val="annotation text"/>
    <w:basedOn w:val="a"/>
    <w:semiHidden/>
    <w:rsid w:val="00F64A78"/>
    <w:rPr>
      <w:sz w:val="20"/>
      <w:szCs w:val="20"/>
    </w:rPr>
  </w:style>
  <w:style w:type="paragraph" w:customStyle="1" w:styleId="13">
    <w:name w:val="текст1"/>
    <w:rsid w:val="00F64A78"/>
    <w:pPr>
      <w:autoSpaceDE w:val="0"/>
      <w:autoSpaceDN w:val="0"/>
      <w:adjustRightInd w:val="0"/>
      <w:ind w:firstLine="397"/>
      <w:jc w:val="both"/>
    </w:pPr>
    <w:rPr>
      <w:rFonts w:ascii="SchoolBookC" w:hAnsi="SchoolBookC"/>
      <w:sz w:val="24"/>
    </w:rPr>
  </w:style>
  <w:style w:type="paragraph" w:customStyle="1" w:styleId="14">
    <w:name w:val="Обычный1"/>
    <w:rsid w:val="00F64A78"/>
    <w:pPr>
      <w:widowControl w:val="0"/>
      <w:spacing w:before="100" w:after="100"/>
    </w:pPr>
    <w:rPr>
      <w:snapToGrid w:val="0"/>
      <w:sz w:val="24"/>
    </w:rPr>
  </w:style>
  <w:style w:type="character" w:customStyle="1" w:styleId="Normal0">
    <w:name w:val="Normal0"/>
    <w:basedOn w:val="a0"/>
    <w:rsid w:val="00F64A78"/>
    <w:rPr>
      <w:snapToGrid w:val="0"/>
      <w:sz w:val="24"/>
      <w:lang w:val="ru-RU" w:eastAsia="ru-RU" w:bidi="ar-SA"/>
    </w:rPr>
  </w:style>
  <w:style w:type="paragraph" w:customStyle="1" w:styleId="ConsNormal">
    <w:name w:val="ConsNormal"/>
    <w:uiPriority w:val="99"/>
    <w:rsid w:val="00F64A78"/>
    <w:pPr>
      <w:widowControl w:val="0"/>
      <w:autoSpaceDE w:val="0"/>
      <w:autoSpaceDN w:val="0"/>
      <w:adjustRightInd w:val="0"/>
      <w:ind w:right="19772" w:firstLine="720"/>
    </w:pPr>
    <w:rPr>
      <w:rFonts w:ascii="Arial" w:hAnsi="Arial" w:cs="Arial"/>
    </w:rPr>
  </w:style>
  <w:style w:type="paragraph" w:customStyle="1" w:styleId="23">
    <w:name w:val="Обычный2"/>
    <w:basedOn w:val="a"/>
    <w:rsid w:val="00F64A78"/>
    <w:pPr>
      <w:spacing w:before="100" w:beforeAutospacing="1" w:after="100" w:afterAutospacing="1"/>
    </w:pPr>
  </w:style>
  <w:style w:type="paragraph" w:customStyle="1" w:styleId="210">
    <w:name w:val="Основной текст 21"/>
    <w:basedOn w:val="a"/>
    <w:rsid w:val="00F64A78"/>
    <w:pPr>
      <w:widowControl w:val="0"/>
      <w:spacing w:line="360" w:lineRule="auto"/>
      <w:ind w:firstLine="720"/>
      <w:jc w:val="both"/>
    </w:pPr>
    <w:rPr>
      <w:sz w:val="26"/>
      <w:szCs w:val="20"/>
    </w:rPr>
  </w:style>
  <w:style w:type="paragraph" w:customStyle="1" w:styleId="af7">
    <w:name w:val="Подподпункт"/>
    <w:basedOn w:val="a"/>
    <w:rsid w:val="00F64A78"/>
    <w:pPr>
      <w:tabs>
        <w:tab w:val="num" w:pos="1701"/>
      </w:tabs>
      <w:ind w:left="1701" w:hanging="567"/>
      <w:jc w:val="both"/>
    </w:pPr>
  </w:style>
  <w:style w:type="character" w:customStyle="1" w:styleId="af8">
    <w:name w:val="комментарий"/>
    <w:basedOn w:val="a0"/>
    <w:semiHidden/>
    <w:rsid w:val="00F64A78"/>
    <w:rPr>
      <w:i/>
      <w:u w:val="single"/>
      <w:shd w:val="clear" w:color="auto" w:fill="FFFF99"/>
    </w:rPr>
  </w:style>
  <w:style w:type="paragraph" w:styleId="afa">
    <w:name w:val="Normal (Web)"/>
    <w:basedOn w:val="a"/>
    <w:uiPriority w:val="99"/>
    <w:rsid w:val="00F64A78"/>
    <w:pPr>
      <w:spacing w:before="100" w:beforeAutospacing="1" w:after="100" w:afterAutospacing="1"/>
    </w:pPr>
  </w:style>
  <w:style w:type="paragraph" w:styleId="24">
    <w:name w:val="Body Text Indent 2"/>
    <w:aliases w:val=" Знак"/>
    <w:basedOn w:val="a"/>
    <w:rsid w:val="00F64A78"/>
    <w:pPr>
      <w:spacing w:after="120" w:line="480" w:lineRule="auto"/>
      <w:ind w:left="283"/>
    </w:pPr>
  </w:style>
  <w:style w:type="character" w:styleId="HTML">
    <w:name w:val="HTML Typewriter"/>
    <w:basedOn w:val="a0"/>
    <w:rsid w:val="00F64A78"/>
    <w:rPr>
      <w:rFonts w:ascii="Courier New" w:hAnsi="Courier New" w:cs="Courier New"/>
      <w:sz w:val="20"/>
      <w:szCs w:val="20"/>
    </w:rPr>
  </w:style>
  <w:style w:type="character" w:styleId="afb">
    <w:name w:val="FollowedHyperlink"/>
    <w:basedOn w:val="a0"/>
    <w:uiPriority w:val="99"/>
    <w:rsid w:val="00F64A78"/>
    <w:rPr>
      <w:color w:val="800080"/>
      <w:u w:val="single"/>
    </w:rPr>
  </w:style>
  <w:style w:type="paragraph" w:customStyle="1" w:styleId="-20">
    <w:name w:val="Контракт-пункт2"/>
    <w:basedOn w:val="a"/>
    <w:rsid w:val="00F64A78"/>
    <w:pPr>
      <w:tabs>
        <w:tab w:val="num" w:pos="4442"/>
      </w:tabs>
      <w:ind w:left="4442" w:hanging="851"/>
      <w:jc w:val="both"/>
    </w:pPr>
  </w:style>
  <w:style w:type="paragraph" w:customStyle="1" w:styleId="-30">
    <w:name w:val="Контракт-пункт3"/>
    <w:basedOn w:val="a"/>
    <w:rsid w:val="00F64A78"/>
    <w:pPr>
      <w:tabs>
        <w:tab w:val="num" w:pos="4442"/>
      </w:tabs>
      <w:ind w:left="4442" w:hanging="851"/>
      <w:jc w:val="both"/>
    </w:pPr>
  </w:style>
  <w:style w:type="paragraph" w:customStyle="1" w:styleId="-4">
    <w:name w:val="Контракт-пункт4"/>
    <w:basedOn w:val="a"/>
    <w:rsid w:val="00F64A78"/>
    <w:pPr>
      <w:tabs>
        <w:tab w:val="num" w:pos="5009"/>
      </w:tabs>
      <w:ind w:left="5009" w:hanging="567"/>
      <w:jc w:val="both"/>
    </w:pPr>
  </w:style>
  <w:style w:type="paragraph" w:styleId="25">
    <w:name w:val="List Continue 2"/>
    <w:basedOn w:val="a"/>
    <w:rsid w:val="00F64A78"/>
    <w:pPr>
      <w:spacing w:after="120"/>
      <w:ind w:left="566" w:firstLine="567"/>
      <w:jc w:val="both"/>
    </w:pPr>
  </w:style>
  <w:style w:type="paragraph" w:customStyle="1" w:styleId="ConsPlusNormal">
    <w:name w:val="ConsPlusNormal"/>
    <w:rsid w:val="00F64A78"/>
    <w:pPr>
      <w:widowControl w:val="0"/>
      <w:autoSpaceDE w:val="0"/>
      <w:autoSpaceDN w:val="0"/>
      <w:adjustRightInd w:val="0"/>
      <w:ind w:firstLine="720"/>
    </w:pPr>
    <w:rPr>
      <w:rFonts w:ascii="Arial" w:hAnsi="Arial" w:cs="Arial"/>
    </w:rPr>
  </w:style>
  <w:style w:type="paragraph" w:styleId="afc">
    <w:name w:val="Balloon Text"/>
    <w:basedOn w:val="a"/>
    <w:link w:val="afd"/>
    <w:uiPriority w:val="99"/>
    <w:semiHidden/>
    <w:rsid w:val="00F64A78"/>
    <w:rPr>
      <w:rFonts w:ascii="Tahoma" w:hAnsi="Tahoma" w:cs="Tahoma"/>
      <w:sz w:val="16"/>
      <w:szCs w:val="16"/>
    </w:rPr>
  </w:style>
  <w:style w:type="paragraph" w:customStyle="1" w:styleId="095">
    <w:name w:val="Стиль Первая строка:  095 см"/>
    <w:basedOn w:val="a"/>
    <w:rsid w:val="00F64A78"/>
    <w:pPr>
      <w:ind w:firstLine="567"/>
      <w:jc w:val="both"/>
    </w:pPr>
    <w:rPr>
      <w:szCs w:val="20"/>
    </w:rPr>
  </w:style>
  <w:style w:type="paragraph" w:styleId="41">
    <w:name w:val="toc 4"/>
    <w:basedOn w:val="a"/>
    <w:next w:val="a"/>
    <w:autoRedefine/>
    <w:semiHidden/>
    <w:rsid w:val="00F64A78"/>
    <w:pPr>
      <w:ind w:left="480"/>
    </w:pPr>
    <w:rPr>
      <w:sz w:val="20"/>
      <w:szCs w:val="20"/>
    </w:rPr>
  </w:style>
  <w:style w:type="paragraph" w:styleId="50">
    <w:name w:val="toc 5"/>
    <w:basedOn w:val="a"/>
    <w:next w:val="a"/>
    <w:autoRedefine/>
    <w:semiHidden/>
    <w:rsid w:val="00F64A78"/>
    <w:pPr>
      <w:ind w:left="720"/>
    </w:pPr>
    <w:rPr>
      <w:sz w:val="20"/>
      <w:szCs w:val="20"/>
    </w:rPr>
  </w:style>
  <w:style w:type="numbering" w:customStyle="1" w:styleId="1">
    <w:name w:val="Стиль1"/>
    <w:rsid w:val="00F64A78"/>
    <w:pPr>
      <w:numPr>
        <w:numId w:val="3"/>
      </w:numPr>
    </w:pPr>
  </w:style>
  <w:style w:type="paragraph" w:styleId="60">
    <w:name w:val="toc 6"/>
    <w:basedOn w:val="a"/>
    <w:next w:val="a"/>
    <w:autoRedefine/>
    <w:semiHidden/>
    <w:rsid w:val="00F64A78"/>
    <w:pPr>
      <w:ind w:left="960"/>
    </w:pPr>
    <w:rPr>
      <w:sz w:val="20"/>
      <w:szCs w:val="20"/>
    </w:rPr>
  </w:style>
  <w:style w:type="paragraph" w:styleId="70">
    <w:name w:val="toc 7"/>
    <w:basedOn w:val="a"/>
    <w:next w:val="a"/>
    <w:autoRedefine/>
    <w:semiHidden/>
    <w:rsid w:val="00F64A78"/>
    <w:pPr>
      <w:ind w:left="1200"/>
    </w:pPr>
    <w:rPr>
      <w:sz w:val="20"/>
      <w:szCs w:val="20"/>
    </w:rPr>
  </w:style>
  <w:style w:type="paragraph" w:styleId="80">
    <w:name w:val="toc 8"/>
    <w:basedOn w:val="a"/>
    <w:next w:val="a"/>
    <w:autoRedefine/>
    <w:semiHidden/>
    <w:rsid w:val="00F64A78"/>
    <w:pPr>
      <w:ind w:left="1440"/>
    </w:pPr>
    <w:rPr>
      <w:sz w:val="20"/>
      <w:szCs w:val="20"/>
    </w:rPr>
  </w:style>
  <w:style w:type="paragraph" w:styleId="90">
    <w:name w:val="toc 9"/>
    <w:basedOn w:val="a"/>
    <w:next w:val="a"/>
    <w:autoRedefine/>
    <w:semiHidden/>
    <w:rsid w:val="00F64A78"/>
    <w:pPr>
      <w:ind w:left="1680"/>
    </w:pPr>
    <w:rPr>
      <w:sz w:val="20"/>
      <w:szCs w:val="20"/>
    </w:rPr>
  </w:style>
  <w:style w:type="table" w:styleId="afe">
    <w:name w:val="Table Grid"/>
    <w:basedOn w:val="a1"/>
    <w:rsid w:val="00F64A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1"/>
    <w:basedOn w:val="a"/>
    <w:rsid w:val="00F64A78"/>
    <w:pPr>
      <w:spacing w:before="100" w:beforeAutospacing="1" w:after="100" w:afterAutospacing="1"/>
    </w:pPr>
    <w:rPr>
      <w:rFonts w:ascii="Tahoma" w:hAnsi="Tahoma"/>
      <w:sz w:val="20"/>
      <w:szCs w:val="20"/>
      <w:lang w:val="en-US" w:eastAsia="en-US"/>
    </w:rPr>
  </w:style>
  <w:style w:type="paragraph" w:customStyle="1" w:styleId="aff">
    <w:name w:val="Пункт"/>
    <w:basedOn w:val="a"/>
    <w:rsid w:val="00F64A78"/>
    <w:pPr>
      <w:tabs>
        <w:tab w:val="num" w:pos="1980"/>
      </w:tabs>
      <w:ind w:left="1404" w:hanging="504"/>
      <w:jc w:val="both"/>
    </w:pPr>
    <w:rPr>
      <w:szCs w:val="28"/>
    </w:rPr>
  </w:style>
  <w:style w:type="paragraph" w:customStyle="1" w:styleId="aff0">
    <w:name w:val="Подпункт"/>
    <w:basedOn w:val="aff"/>
    <w:rsid w:val="00F64A78"/>
    <w:pPr>
      <w:tabs>
        <w:tab w:val="clear" w:pos="1980"/>
        <w:tab w:val="num" w:pos="2520"/>
      </w:tabs>
      <w:ind w:left="1728" w:hanging="648"/>
    </w:pPr>
  </w:style>
  <w:style w:type="paragraph" w:customStyle="1" w:styleId="aff1">
    <w:name w:val="маркированный"/>
    <w:basedOn w:val="a"/>
    <w:semiHidden/>
    <w:rsid w:val="00F64A78"/>
    <w:pPr>
      <w:jc w:val="both"/>
    </w:pPr>
  </w:style>
  <w:style w:type="paragraph" w:customStyle="1" w:styleId="aff2">
    <w:name w:val="нумерованный"/>
    <w:basedOn w:val="a"/>
    <w:semiHidden/>
    <w:rsid w:val="00F64A78"/>
    <w:pPr>
      <w:tabs>
        <w:tab w:val="num" w:pos="567"/>
      </w:tabs>
      <w:ind w:left="567" w:hanging="567"/>
      <w:jc w:val="both"/>
    </w:pPr>
  </w:style>
  <w:style w:type="paragraph" w:customStyle="1" w:styleId="26">
    <w:name w:val="Знак2"/>
    <w:basedOn w:val="a"/>
    <w:rsid w:val="00F64A78"/>
    <w:pPr>
      <w:spacing w:before="100" w:beforeAutospacing="1" w:after="100" w:afterAutospacing="1"/>
    </w:pPr>
    <w:rPr>
      <w:rFonts w:ascii="Tahoma" w:hAnsi="Tahoma"/>
      <w:sz w:val="20"/>
      <w:szCs w:val="20"/>
      <w:lang w:val="en-US" w:eastAsia="en-US"/>
    </w:rPr>
  </w:style>
  <w:style w:type="paragraph" w:customStyle="1" w:styleId="Iauiue">
    <w:name w:val="Iau?iue"/>
    <w:rsid w:val="00F64A78"/>
    <w:pPr>
      <w:widowControl w:val="0"/>
    </w:pPr>
    <w:rPr>
      <w:color w:val="000000"/>
      <w:sz w:val="24"/>
      <w:lang w:eastAsia="en-US"/>
    </w:rPr>
  </w:style>
  <w:style w:type="character" w:styleId="aff3">
    <w:name w:val="annotation reference"/>
    <w:basedOn w:val="a0"/>
    <w:semiHidden/>
    <w:rsid w:val="00F64A78"/>
    <w:rPr>
      <w:sz w:val="16"/>
      <w:szCs w:val="16"/>
    </w:rPr>
  </w:style>
  <w:style w:type="paragraph" w:styleId="aff4">
    <w:name w:val="endnote text"/>
    <w:basedOn w:val="a"/>
    <w:semiHidden/>
    <w:rsid w:val="00F64A78"/>
    <w:pPr>
      <w:spacing w:before="120"/>
      <w:jc w:val="both"/>
    </w:pPr>
    <w:rPr>
      <w:sz w:val="20"/>
      <w:szCs w:val="20"/>
    </w:rPr>
  </w:style>
  <w:style w:type="character" w:styleId="aff5">
    <w:name w:val="endnote reference"/>
    <w:basedOn w:val="a0"/>
    <w:semiHidden/>
    <w:rsid w:val="00F64A78"/>
    <w:rPr>
      <w:vertAlign w:val="superscript"/>
    </w:rPr>
  </w:style>
  <w:style w:type="paragraph" w:styleId="aff6">
    <w:name w:val="footnote text"/>
    <w:basedOn w:val="a"/>
    <w:link w:val="aff7"/>
    <w:uiPriority w:val="99"/>
    <w:semiHidden/>
    <w:rsid w:val="00F64A78"/>
    <w:pPr>
      <w:spacing w:before="120"/>
      <w:jc w:val="both"/>
    </w:pPr>
    <w:rPr>
      <w:sz w:val="20"/>
      <w:szCs w:val="20"/>
    </w:rPr>
  </w:style>
  <w:style w:type="character" w:styleId="aff8">
    <w:name w:val="footnote reference"/>
    <w:basedOn w:val="a0"/>
    <w:uiPriority w:val="99"/>
    <w:semiHidden/>
    <w:rsid w:val="00F64A78"/>
    <w:rPr>
      <w:vertAlign w:val="superscript"/>
    </w:rPr>
  </w:style>
  <w:style w:type="paragraph" w:styleId="aff9">
    <w:name w:val="caption"/>
    <w:basedOn w:val="a"/>
    <w:next w:val="a"/>
    <w:uiPriority w:val="35"/>
    <w:qFormat/>
    <w:rsid w:val="00F64A78"/>
    <w:pPr>
      <w:widowControl w:val="0"/>
      <w:spacing w:before="120"/>
      <w:ind w:left="360"/>
      <w:jc w:val="both"/>
    </w:pPr>
  </w:style>
  <w:style w:type="paragraph" w:customStyle="1" w:styleId="FR4">
    <w:name w:val="FR4"/>
    <w:rsid w:val="00F64A78"/>
    <w:pPr>
      <w:widowControl w:val="0"/>
      <w:autoSpaceDE w:val="0"/>
      <w:autoSpaceDN w:val="0"/>
      <w:adjustRightInd w:val="0"/>
    </w:pPr>
    <w:rPr>
      <w:rFonts w:ascii="Arial" w:hAnsi="Arial" w:cs="Arial"/>
      <w:sz w:val="22"/>
      <w:szCs w:val="22"/>
    </w:rPr>
  </w:style>
  <w:style w:type="paragraph" w:customStyle="1" w:styleId="16">
    <w:name w:val="Текст выноски1"/>
    <w:basedOn w:val="a"/>
    <w:semiHidden/>
    <w:rsid w:val="00F64A78"/>
    <w:pPr>
      <w:spacing w:before="120"/>
      <w:jc w:val="both"/>
    </w:pPr>
    <w:rPr>
      <w:rFonts w:ascii="Tahoma" w:hAnsi="Tahoma" w:cs="Tahoma"/>
      <w:sz w:val="16"/>
      <w:szCs w:val="16"/>
    </w:rPr>
  </w:style>
  <w:style w:type="paragraph" w:customStyle="1" w:styleId="CommentSubject">
    <w:name w:val="Comment Subject"/>
    <w:basedOn w:val="af6"/>
    <w:next w:val="af6"/>
    <w:semiHidden/>
    <w:rsid w:val="00F64A78"/>
    <w:pPr>
      <w:spacing w:before="120"/>
      <w:jc w:val="both"/>
    </w:pPr>
    <w:rPr>
      <w:b/>
      <w:bCs/>
    </w:rPr>
  </w:style>
  <w:style w:type="paragraph" w:customStyle="1" w:styleId="-21">
    <w:name w:val="Пункт-2"/>
    <w:basedOn w:val="aff"/>
    <w:rsid w:val="00F64A78"/>
    <w:pPr>
      <w:keepNext/>
      <w:numPr>
        <w:ilvl w:val="2"/>
      </w:numPr>
      <w:tabs>
        <w:tab w:val="num" w:pos="1134"/>
        <w:tab w:val="num" w:pos="1980"/>
      </w:tabs>
      <w:suppressAutoHyphens/>
      <w:spacing w:before="240" w:after="120"/>
      <w:ind w:left="1134" w:hanging="1134"/>
      <w:jc w:val="left"/>
      <w:outlineLvl w:val="2"/>
    </w:pPr>
    <w:rPr>
      <w:b/>
      <w:bCs/>
      <w:sz w:val="28"/>
    </w:rPr>
  </w:style>
  <w:style w:type="paragraph" w:styleId="affa">
    <w:name w:val="Subtitle"/>
    <w:basedOn w:val="a"/>
    <w:qFormat/>
    <w:rsid w:val="00F64A78"/>
    <w:pPr>
      <w:jc w:val="center"/>
    </w:pPr>
    <w:rPr>
      <w:b/>
      <w:bCs/>
    </w:rPr>
  </w:style>
  <w:style w:type="character" w:customStyle="1" w:styleId="spelle">
    <w:name w:val="spelle"/>
    <w:basedOn w:val="a0"/>
    <w:rsid w:val="00F64A78"/>
  </w:style>
  <w:style w:type="paragraph" w:customStyle="1" w:styleId="310">
    <w:name w:val="Основной текст 31"/>
    <w:basedOn w:val="a"/>
    <w:rsid w:val="00F64A78"/>
    <w:pPr>
      <w:jc w:val="both"/>
    </w:pPr>
    <w:rPr>
      <w:szCs w:val="20"/>
    </w:rPr>
  </w:style>
  <w:style w:type="paragraph" w:customStyle="1" w:styleId="111">
    <w:name w:val="Знак11"/>
    <w:basedOn w:val="a"/>
    <w:rsid w:val="00F64A78"/>
    <w:pPr>
      <w:spacing w:before="100" w:beforeAutospacing="1" w:after="100" w:afterAutospacing="1"/>
    </w:pPr>
    <w:rPr>
      <w:rFonts w:ascii="Tahoma" w:hAnsi="Tahoma"/>
      <w:sz w:val="20"/>
      <w:szCs w:val="20"/>
      <w:lang w:val="en-US" w:eastAsia="en-US"/>
    </w:rPr>
  </w:style>
  <w:style w:type="paragraph" w:customStyle="1" w:styleId="211">
    <w:name w:val="Основной текст с отступом 21"/>
    <w:basedOn w:val="a"/>
    <w:rsid w:val="00F64A78"/>
    <w:pPr>
      <w:ind w:left="-852" w:firstLine="852"/>
    </w:pPr>
    <w:rPr>
      <w:sz w:val="28"/>
      <w:lang w:eastAsia="ar-SA"/>
    </w:rPr>
  </w:style>
  <w:style w:type="character" w:styleId="affb">
    <w:name w:val="Emphasis"/>
    <w:basedOn w:val="a0"/>
    <w:qFormat/>
    <w:rsid w:val="00F64A78"/>
    <w:rPr>
      <w:i/>
      <w:iCs/>
    </w:rPr>
  </w:style>
  <w:style w:type="paragraph" w:customStyle="1" w:styleId="112">
    <w:name w:val="Обычный11"/>
    <w:rsid w:val="00F64A78"/>
    <w:pPr>
      <w:widowControl w:val="0"/>
      <w:autoSpaceDE w:val="0"/>
      <w:autoSpaceDN w:val="0"/>
    </w:pPr>
  </w:style>
  <w:style w:type="paragraph" w:customStyle="1" w:styleId="affc">
    <w:name w:val="Содержимое таблицы"/>
    <w:basedOn w:val="a"/>
    <w:rsid w:val="00F64A78"/>
    <w:pPr>
      <w:suppressLineNumbers/>
      <w:suppressAutoHyphens/>
      <w:spacing w:before="120"/>
      <w:jc w:val="both"/>
    </w:pPr>
    <w:rPr>
      <w:lang w:eastAsia="ar-SA"/>
    </w:rPr>
  </w:style>
  <w:style w:type="character" w:customStyle="1" w:styleId="tis-value1">
    <w:name w:val="tis-value1"/>
    <w:basedOn w:val="a0"/>
    <w:rsid w:val="00F64A78"/>
    <w:rPr>
      <w:b w:val="0"/>
      <w:bCs w:val="0"/>
      <w:vanish w:val="0"/>
      <w:webHidden w:val="0"/>
      <w:specVanish w:val="0"/>
    </w:rPr>
  </w:style>
  <w:style w:type="paragraph" w:customStyle="1" w:styleId="CharChar">
    <w:name w:val="Char Знак Знак Char Знак Знак Знак Знак Знак Знак Знак Знак Знак Знак Знак Знак Знак Знак Знак Знак"/>
    <w:basedOn w:val="a"/>
    <w:rsid w:val="00F64A78"/>
    <w:rPr>
      <w:rFonts w:ascii="Verdana" w:hAnsi="Verdana" w:cs="Verdana"/>
      <w:sz w:val="20"/>
      <w:szCs w:val="20"/>
      <w:lang w:val="en-US" w:eastAsia="en-US"/>
    </w:rPr>
  </w:style>
  <w:style w:type="paragraph" w:customStyle="1" w:styleId="Default">
    <w:name w:val="Default"/>
    <w:rsid w:val="00F64A78"/>
    <w:pPr>
      <w:autoSpaceDE w:val="0"/>
      <w:autoSpaceDN w:val="0"/>
      <w:adjustRightInd w:val="0"/>
    </w:pPr>
    <w:rPr>
      <w:color w:val="000000"/>
      <w:sz w:val="24"/>
      <w:szCs w:val="24"/>
    </w:rPr>
  </w:style>
  <w:style w:type="paragraph" w:customStyle="1" w:styleId="CharChar2">
    <w:name w:val="Char Char2"/>
    <w:basedOn w:val="a"/>
    <w:rsid w:val="00F64A78"/>
    <w:pPr>
      <w:spacing w:before="100" w:beforeAutospacing="1" w:after="100" w:afterAutospacing="1"/>
    </w:pPr>
    <w:rPr>
      <w:rFonts w:ascii="Tahoma" w:hAnsi="Tahoma"/>
      <w:sz w:val="20"/>
      <w:szCs w:val="20"/>
      <w:lang w:val="en-US" w:eastAsia="en-US"/>
    </w:rPr>
  </w:style>
  <w:style w:type="paragraph" w:customStyle="1" w:styleId="113">
    <w:name w:val="Знак Знак Знак Знак Знак Знак Знак Знак1 Знак Знак Знак Знак Знак Знак Знак1"/>
    <w:basedOn w:val="a"/>
    <w:rsid w:val="00F64A78"/>
    <w:pPr>
      <w:spacing w:after="160" w:line="240" w:lineRule="exact"/>
    </w:pPr>
    <w:rPr>
      <w:rFonts w:ascii="Verdana" w:hAnsi="Verdana" w:cs="Verdana"/>
      <w:sz w:val="20"/>
      <w:szCs w:val="20"/>
      <w:lang w:val="en-US" w:eastAsia="en-US"/>
    </w:rPr>
  </w:style>
  <w:style w:type="paragraph" w:styleId="affd">
    <w:name w:val="List Continue"/>
    <w:basedOn w:val="a"/>
    <w:rsid w:val="00F64A78"/>
    <w:pPr>
      <w:spacing w:after="120"/>
      <w:ind w:left="283"/>
    </w:pPr>
  </w:style>
  <w:style w:type="paragraph" w:customStyle="1" w:styleId="affe">
    <w:name w:val="Нормальный"/>
    <w:rsid w:val="00F64A78"/>
    <w:pPr>
      <w:autoSpaceDE w:val="0"/>
      <w:autoSpaceDN w:val="0"/>
    </w:pPr>
    <w:rPr>
      <w:rFonts w:ascii="Arial" w:hAnsi="Arial" w:cs="Arial"/>
    </w:rPr>
  </w:style>
  <w:style w:type="character" w:customStyle="1" w:styleId="a6">
    <w:name w:val="Основной текст с отступом Знак"/>
    <w:basedOn w:val="a0"/>
    <w:link w:val="a5"/>
    <w:rsid w:val="00A75663"/>
    <w:rPr>
      <w:sz w:val="24"/>
      <w:szCs w:val="24"/>
      <w:lang w:val="ru-RU" w:eastAsia="ru-RU" w:bidi="ar-SA"/>
    </w:rPr>
  </w:style>
  <w:style w:type="paragraph" w:customStyle="1" w:styleId="ConsPlusNonformat">
    <w:name w:val="ConsPlusNonformat"/>
    <w:rsid w:val="00A75663"/>
    <w:pPr>
      <w:widowControl w:val="0"/>
      <w:autoSpaceDE w:val="0"/>
      <w:autoSpaceDN w:val="0"/>
      <w:adjustRightInd w:val="0"/>
    </w:pPr>
    <w:rPr>
      <w:rFonts w:ascii="Courier New" w:hAnsi="Courier New" w:cs="Courier New"/>
    </w:rPr>
  </w:style>
  <w:style w:type="paragraph" w:customStyle="1" w:styleId="ConsPlusTitle">
    <w:name w:val="ConsPlusTitle"/>
    <w:rsid w:val="00A75663"/>
    <w:pPr>
      <w:widowControl w:val="0"/>
      <w:autoSpaceDE w:val="0"/>
      <w:autoSpaceDN w:val="0"/>
      <w:adjustRightInd w:val="0"/>
    </w:pPr>
    <w:rPr>
      <w:b/>
      <w:bCs/>
      <w:sz w:val="24"/>
      <w:szCs w:val="24"/>
    </w:rPr>
  </w:style>
  <w:style w:type="character" w:customStyle="1" w:styleId="currency-money">
    <w:name w:val="currency-money"/>
    <w:basedOn w:val="a0"/>
    <w:rsid w:val="00A75663"/>
  </w:style>
  <w:style w:type="character" w:styleId="afff">
    <w:name w:val="Strong"/>
    <w:basedOn w:val="a0"/>
    <w:qFormat/>
    <w:rsid w:val="00A75663"/>
    <w:rPr>
      <w:b/>
      <w:bCs/>
    </w:rPr>
  </w:style>
  <w:style w:type="character" w:customStyle="1" w:styleId="idnickuser1">
    <w:name w:val="idnickuser1"/>
    <w:basedOn w:val="a0"/>
    <w:rsid w:val="00A75663"/>
    <w:rPr>
      <w:color w:val="000000"/>
    </w:rPr>
  </w:style>
  <w:style w:type="character" w:customStyle="1" w:styleId="idtimestamp1">
    <w:name w:val="idtimestamp1"/>
    <w:basedOn w:val="a0"/>
    <w:rsid w:val="00A75663"/>
    <w:rPr>
      <w:b w:val="0"/>
      <w:bCs w:val="0"/>
      <w:color w:val="B3B3B3"/>
      <w:sz w:val="13"/>
      <w:szCs w:val="13"/>
    </w:rPr>
  </w:style>
  <w:style w:type="paragraph" w:styleId="afff0">
    <w:name w:val="Document Map"/>
    <w:basedOn w:val="a"/>
    <w:semiHidden/>
    <w:rsid w:val="00A77892"/>
    <w:pPr>
      <w:shd w:val="clear" w:color="auto" w:fill="000080"/>
    </w:pPr>
    <w:rPr>
      <w:rFonts w:ascii="Tahoma" w:hAnsi="Tahoma" w:cs="Tahoma"/>
      <w:sz w:val="20"/>
      <w:szCs w:val="20"/>
    </w:rPr>
  </w:style>
  <w:style w:type="character" w:customStyle="1" w:styleId="apple-style-span">
    <w:name w:val="apple-style-span"/>
    <w:basedOn w:val="a0"/>
    <w:rsid w:val="00A77892"/>
    <w:rPr>
      <w:rFonts w:cs="Times New Roman"/>
    </w:rPr>
  </w:style>
  <w:style w:type="character" w:customStyle="1" w:styleId="apple-converted-space">
    <w:name w:val="apple-converted-space"/>
    <w:basedOn w:val="a0"/>
    <w:rsid w:val="00A77892"/>
    <w:rPr>
      <w:rFonts w:cs="Times New Roman"/>
    </w:rPr>
  </w:style>
  <w:style w:type="character" w:customStyle="1" w:styleId="nicktext1">
    <w:name w:val="nicktext1"/>
    <w:basedOn w:val="a0"/>
    <w:rsid w:val="00A77892"/>
    <w:rPr>
      <w:rFonts w:ascii="Verdana" w:hAnsi="Verdana" w:cs="Times New Roman"/>
      <w:color w:val="006DBA"/>
      <w:sz w:val="19"/>
      <w:szCs w:val="19"/>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
    <w:locked/>
    <w:rsid w:val="00A77892"/>
    <w:rPr>
      <w:b/>
      <w:bCs/>
      <w:kern w:val="36"/>
      <w:sz w:val="24"/>
      <w:szCs w:val="24"/>
      <w:lang w:val="ru-RU" w:eastAsia="ru-RU" w:bidi="ar-SA"/>
    </w:rPr>
  </w:style>
  <w:style w:type="paragraph" w:customStyle="1" w:styleId="Style1">
    <w:name w:val="Style1"/>
    <w:basedOn w:val="a"/>
    <w:rsid w:val="00F41CC6"/>
    <w:pPr>
      <w:widowControl w:val="0"/>
      <w:autoSpaceDE w:val="0"/>
      <w:autoSpaceDN w:val="0"/>
      <w:adjustRightInd w:val="0"/>
      <w:spacing w:line="324" w:lineRule="exact"/>
      <w:jc w:val="both"/>
    </w:pPr>
  </w:style>
  <w:style w:type="paragraph" w:customStyle="1" w:styleId="Style7">
    <w:name w:val="Style7"/>
    <w:basedOn w:val="a"/>
    <w:rsid w:val="00F41CC6"/>
    <w:pPr>
      <w:widowControl w:val="0"/>
      <w:autoSpaceDE w:val="0"/>
      <w:autoSpaceDN w:val="0"/>
      <w:adjustRightInd w:val="0"/>
      <w:spacing w:line="319" w:lineRule="exact"/>
    </w:pPr>
  </w:style>
  <w:style w:type="character" w:customStyle="1" w:styleId="FontStyle11">
    <w:name w:val="Font Style11"/>
    <w:basedOn w:val="a0"/>
    <w:rsid w:val="00F41CC6"/>
    <w:rPr>
      <w:rFonts w:ascii="Times New Roman" w:hAnsi="Times New Roman" w:cs="Times New Roman"/>
      <w:sz w:val="26"/>
      <w:szCs w:val="26"/>
    </w:rPr>
  </w:style>
  <w:style w:type="paragraph" w:customStyle="1" w:styleId="17">
    <w:name w:val="Абзац списка1"/>
    <w:basedOn w:val="a"/>
    <w:rsid w:val="00E30348"/>
    <w:pPr>
      <w:ind w:left="720"/>
      <w:contextualSpacing/>
    </w:pPr>
  </w:style>
  <w:style w:type="paragraph" w:styleId="afff1">
    <w:name w:val="List Paragraph"/>
    <w:basedOn w:val="a"/>
    <w:link w:val="afff2"/>
    <w:uiPriority w:val="34"/>
    <w:qFormat/>
    <w:rsid w:val="00050D5B"/>
    <w:pPr>
      <w:ind w:left="720"/>
      <w:contextualSpacing/>
    </w:pPr>
  </w:style>
  <w:style w:type="character" w:customStyle="1" w:styleId="af2">
    <w:name w:val="Название Знак"/>
    <w:basedOn w:val="a0"/>
    <w:link w:val="af1"/>
    <w:uiPriority w:val="10"/>
    <w:rsid w:val="007330F1"/>
    <w:rPr>
      <w:rFonts w:ascii="Arial" w:hAnsi="Arial"/>
      <w:b/>
      <w:kern w:val="28"/>
      <w:sz w:val="32"/>
    </w:rPr>
  </w:style>
  <w:style w:type="character" w:customStyle="1" w:styleId="category">
    <w:name w:val="category"/>
    <w:basedOn w:val="a0"/>
    <w:rsid w:val="00D6710D"/>
  </w:style>
  <w:style w:type="character" w:customStyle="1" w:styleId="fn">
    <w:name w:val="fn"/>
    <w:basedOn w:val="a0"/>
    <w:rsid w:val="00D6710D"/>
  </w:style>
  <w:style w:type="character" w:customStyle="1" w:styleId="tahoma11b1">
    <w:name w:val="tahoma11b1"/>
    <w:basedOn w:val="a0"/>
    <w:rsid w:val="00757281"/>
  </w:style>
  <w:style w:type="character" w:customStyle="1" w:styleId="afff2">
    <w:name w:val="Абзац списка Знак"/>
    <w:link w:val="afff1"/>
    <w:uiPriority w:val="34"/>
    <w:rsid w:val="00B43C9D"/>
    <w:rPr>
      <w:sz w:val="24"/>
      <w:szCs w:val="24"/>
    </w:rPr>
  </w:style>
  <w:style w:type="character" w:customStyle="1" w:styleId="40">
    <w:name w:val="Заголовок 4 Знак"/>
    <w:basedOn w:val="a0"/>
    <w:link w:val="4"/>
    <w:rsid w:val="008A764C"/>
    <w:rPr>
      <w:i/>
      <w:iCs/>
      <w:sz w:val="22"/>
      <w:szCs w:val="24"/>
    </w:rPr>
  </w:style>
  <w:style w:type="paragraph" w:styleId="afff3">
    <w:name w:val="No Spacing"/>
    <w:link w:val="afff4"/>
    <w:qFormat/>
    <w:rsid w:val="008A764C"/>
    <w:rPr>
      <w:sz w:val="24"/>
      <w:szCs w:val="24"/>
    </w:rPr>
  </w:style>
  <w:style w:type="character" w:customStyle="1" w:styleId="afd">
    <w:name w:val="Текст выноски Знак"/>
    <w:basedOn w:val="a0"/>
    <w:link w:val="afc"/>
    <w:uiPriority w:val="99"/>
    <w:semiHidden/>
    <w:rsid w:val="008A764C"/>
    <w:rPr>
      <w:rFonts w:ascii="Tahoma" w:hAnsi="Tahoma" w:cs="Tahoma"/>
      <w:sz w:val="16"/>
      <w:szCs w:val="16"/>
    </w:rPr>
  </w:style>
  <w:style w:type="paragraph" w:customStyle="1" w:styleId="cl-black">
    <w:name w:val="cl-black"/>
    <w:basedOn w:val="a"/>
    <w:rsid w:val="00B060FD"/>
    <w:pPr>
      <w:spacing w:before="100" w:beforeAutospacing="1" w:after="100" w:afterAutospacing="1"/>
    </w:pPr>
    <w:rPr>
      <w:color w:val="08373B"/>
    </w:rPr>
  </w:style>
  <w:style w:type="paragraph" w:customStyle="1" w:styleId="FR2">
    <w:name w:val="FR2"/>
    <w:rsid w:val="00464A80"/>
    <w:pPr>
      <w:widowControl w:val="0"/>
      <w:autoSpaceDE w:val="0"/>
      <w:autoSpaceDN w:val="0"/>
      <w:adjustRightInd w:val="0"/>
      <w:spacing w:before="420" w:line="300" w:lineRule="auto"/>
      <w:ind w:left="360" w:right="400"/>
      <w:jc w:val="center"/>
    </w:pPr>
    <w:rPr>
      <w:rFonts w:ascii="Arial" w:hAnsi="Arial"/>
      <w:b/>
      <w:sz w:val="16"/>
    </w:rPr>
  </w:style>
  <w:style w:type="character" w:customStyle="1" w:styleId="afff4">
    <w:name w:val="Без интервала Знак"/>
    <w:link w:val="afff3"/>
    <w:rsid w:val="00464A80"/>
    <w:rPr>
      <w:sz w:val="24"/>
      <w:szCs w:val="24"/>
    </w:rPr>
  </w:style>
  <w:style w:type="character" w:customStyle="1" w:styleId="product-name">
    <w:name w:val="product-name"/>
    <w:basedOn w:val="a0"/>
    <w:rsid w:val="00F74205"/>
  </w:style>
  <w:style w:type="character" w:customStyle="1" w:styleId="nof">
    <w:name w:val="nof"/>
    <w:basedOn w:val="a0"/>
    <w:rsid w:val="00381600"/>
  </w:style>
  <w:style w:type="character" w:customStyle="1" w:styleId="page">
    <w:name w:val="page"/>
    <w:basedOn w:val="a0"/>
    <w:rsid w:val="00381600"/>
  </w:style>
  <w:style w:type="character" w:customStyle="1" w:styleId="27">
    <w:name w:val="Основной текст (2)_"/>
    <w:basedOn w:val="a0"/>
    <w:link w:val="28"/>
    <w:rsid w:val="0073112A"/>
    <w:rPr>
      <w:sz w:val="28"/>
      <w:szCs w:val="28"/>
      <w:shd w:val="clear" w:color="auto" w:fill="FFFFFF"/>
    </w:rPr>
  </w:style>
  <w:style w:type="paragraph" w:customStyle="1" w:styleId="28">
    <w:name w:val="Основной текст (2)"/>
    <w:basedOn w:val="a"/>
    <w:link w:val="27"/>
    <w:rsid w:val="0073112A"/>
    <w:pPr>
      <w:widowControl w:val="0"/>
      <w:shd w:val="clear" w:color="auto" w:fill="FFFFFF"/>
      <w:spacing w:before="360" w:line="322" w:lineRule="exact"/>
      <w:ind w:hanging="340"/>
      <w:jc w:val="both"/>
    </w:pPr>
    <w:rPr>
      <w:sz w:val="28"/>
      <w:szCs w:val="28"/>
    </w:rPr>
  </w:style>
  <w:style w:type="paragraph" w:customStyle="1" w:styleId="footnotedescription">
    <w:name w:val="footnote description"/>
    <w:next w:val="a"/>
    <w:link w:val="footnotedescriptionChar"/>
    <w:hidden/>
    <w:rsid w:val="007A43EE"/>
    <w:pPr>
      <w:spacing w:line="264" w:lineRule="auto"/>
      <w:ind w:left="284" w:right="325"/>
      <w:jc w:val="both"/>
    </w:pPr>
    <w:rPr>
      <w:rFonts w:ascii="Franklin Gothic Book" w:eastAsia="Franklin Gothic Book" w:hAnsi="Franklin Gothic Book" w:cs="Franklin Gothic Book"/>
      <w:color w:val="000000"/>
      <w:szCs w:val="22"/>
    </w:rPr>
  </w:style>
  <w:style w:type="character" w:customStyle="1" w:styleId="footnotedescriptionChar">
    <w:name w:val="footnote description Char"/>
    <w:link w:val="footnotedescription"/>
    <w:rsid w:val="007A43EE"/>
    <w:rPr>
      <w:rFonts w:ascii="Franklin Gothic Book" w:eastAsia="Franklin Gothic Book" w:hAnsi="Franklin Gothic Book" w:cs="Franklin Gothic Book"/>
      <w:color w:val="000000"/>
      <w:szCs w:val="22"/>
    </w:rPr>
  </w:style>
  <w:style w:type="character" w:customStyle="1" w:styleId="footnotemark">
    <w:name w:val="footnote mark"/>
    <w:hidden/>
    <w:rsid w:val="007A43EE"/>
    <w:rPr>
      <w:rFonts w:ascii="Franklin Gothic Book" w:eastAsia="Franklin Gothic Book" w:hAnsi="Franklin Gothic Book" w:cs="Franklin Gothic Book"/>
      <w:color w:val="000000"/>
      <w:sz w:val="18"/>
      <w:vertAlign w:val="superscript"/>
    </w:rPr>
  </w:style>
  <w:style w:type="table" w:customStyle="1" w:styleId="TableGrid">
    <w:name w:val="TableGrid"/>
    <w:rsid w:val="007A43EE"/>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afff5">
    <w:name w:val="a"/>
    <w:basedOn w:val="a"/>
    <w:rsid w:val="007A43EE"/>
    <w:pPr>
      <w:spacing w:before="100" w:beforeAutospacing="1" w:after="100" w:afterAutospacing="1"/>
    </w:pPr>
    <w:rPr>
      <w:rFonts w:eastAsiaTheme="minorHAnsi"/>
    </w:rPr>
  </w:style>
  <w:style w:type="character" w:customStyle="1" w:styleId="ad">
    <w:name w:val="Верхний колонтитул Знак"/>
    <w:basedOn w:val="a0"/>
    <w:link w:val="ac"/>
    <w:uiPriority w:val="99"/>
    <w:rsid w:val="007A43EE"/>
    <w:rPr>
      <w:sz w:val="24"/>
      <w:szCs w:val="24"/>
    </w:rPr>
  </w:style>
  <w:style w:type="character" w:customStyle="1" w:styleId="aff7">
    <w:name w:val="Текст сноски Знак"/>
    <w:basedOn w:val="a0"/>
    <w:link w:val="aff6"/>
    <w:uiPriority w:val="99"/>
    <w:semiHidden/>
    <w:rsid w:val="007A43EE"/>
  </w:style>
  <w:style w:type="character" w:styleId="afff6">
    <w:name w:val="Placeholder Text"/>
    <w:basedOn w:val="a0"/>
    <w:uiPriority w:val="99"/>
    <w:semiHidden/>
    <w:rsid w:val="007A43EE"/>
    <w:rPr>
      <w:color w:val="808080"/>
    </w:rPr>
  </w:style>
  <w:style w:type="character" w:customStyle="1" w:styleId="s10">
    <w:name w:val="s_10"/>
    <w:basedOn w:val="a0"/>
    <w:rsid w:val="007A43EE"/>
  </w:style>
  <w:style w:type="character" w:customStyle="1" w:styleId="af0">
    <w:name w:val="Нижний колонтитул Знак"/>
    <w:basedOn w:val="a0"/>
    <w:link w:val="ae"/>
    <w:uiPriority w:val="99"/>
    <w:rsid w:val="007A43EE"/>
    <w:rPr>
      <w:sz w:val="24"/>
      <w:szCs w:val="24"/>
    </w:rPr>
  </w:style>
  <w:style w:type="character" w:customStyle="1" w:styleId="18">
    <w:name w:val="Неразрешенное упоминание1"/>
    <w:basedOn w:val="a0"/>
    <w:uiPriority w:val="99"/>
    <w:semiHidden/>
    <w:unhideWhenUsed/>
    <w:rsid w:val="00185CCC"/>
    <w:rPr>
      <w:color w:val="605E5C"/>
      <w:shd w:val="clear" w:color="auto" w:fill="E1DFDD"/>
    </w:rPr>
  </w:style>
  <w:style w:type="table" w:customStyle="1" w:styleId="19">
    <w:name w:val="Сетка таблицы1"/>
    <w:basedOn w:val="a1"/>
    <w:next w:val="afe"/>
    <w:uiPriority w:val="39"/>
    <w:rsid w:val="006F044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9691">
      <w:bodyDiv w:val="1"/>
      <w:marLeft w:val="0"/>
      <w:marRight w:val="0"/>
      <w:marTop w:val="0"/>
      <w:marBottom w:val="0"/>
      <w:divBdr>
        <w:top w:val="none" w:sz="0" w:space="0" w:color="auto"/>
        <w:left w:val="none" w:sz="0" w:space="0" w:color="auto"/>
        <w:bottom w:val="none" w:sz="0" w:space="0" w:color="auto"/>
        <w:right w:val="none" w:sz="0" w:space="0" w:color="auto"/>
      </w:divBdr>
    </w:div>
    <w:div w:id="55904831">
      <w:bodyDiv w:val="1"/>
      <w:marLeft w:val="0"/>
      <w:marRight w:val="0"/>
      <w:marTop w:val="0"/>
      <w:marBottom w:val="0"/>
      <w:divBdr>
        <w:top w:val="none" w:sz="0" w:space="0" w:color="auto"/>
        <w:left w:val="none" w:sz="0" w:space="0" w:color="auto"/>
        <w:bottom w:val="none" w:sz="0" w:space="0" w:color="auto"/>
        <w:right w:val="none" w:sz="0" w:space="0" w:color="auto"/>
      </w:divBdr>
    </w:div>
    <w:div w:id="89785685">
      <w:bodyDiv w:val="1"/>
      <w:marLeft w:val="0"/>
      <w:marRight w:val="0"/>
      <w:marTop w:val="0"/>
      <w:marBottom w:val="0"/>
      <w:divBdr>
        <w:top w:val="none" w:sz="0" w:space="0" w:color="auto"/>
        <w:left w:val="none" w:sz="0" w:space="0" w:color="auto"/>
        <w:bottom w:val="none" w:sz="0" w:space="0" w:color="auto"/>
        <w:right w:val="none" w:sz="0" w:space="0" w:color="auto"/>
      </w:divBdr>
      <w:divsChild>
        <w:div w:id="393354592">
          <w:marLeft w:val="0"/>
          <w:marRight w:val="0"/>
          <w:marTop w:val="0"/>
          <w:marBottom w:val="0"/>
          <w:divBdr>
            <w:top w:val="none" w:sz="0" w:space="0" w:color="auto"/>
            <w:left w:val="none" w:sz="0" w:space="0" w:color="auto"/>
            <w:bottom w:val="none" w:sz="0" w:space="0" w:color="auto"/>
            <w:right w:val="none" w:sz="0" w:space="0" w:color="auto"/>
          </w:divBdr>
          <w:divsChild>
            <w:div w:id="490028887">
              <w:marLeft w:val="0"/>
              <w:marRight w:val="0"/>
              <w:marTop w:val="0"/>
              <w:marBottom w:val="0"/>
              <w:divBdr>
                <w:top w:val="none" w:sz="0" w:space="0" w:color="auto"/>
                <w:left w:val="none" w:sz="0" w:space="0" w:color="auto"/>
                <w:bottom w:val="none" w:sz="0" w:space="0" w:color="auto"/>
                <w:right w:val="none" w:sz="0" w:space="0" w:color="auto"/>
              </w:divBdr>
              <w:divsChild>
                <w:div w:id="17725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73350">
      <w:bodyDiv w:val="1"/>
      <w:marLeft w:val="0"/>
      <w:marRight w:val="0"/>
      <w:marTop w:val="0"/>
      <w:marBottom w:val="0"/>
      <w:divBdr>
        <w:top w:val="none" w:sz="0" w:space="0" w:color="auto"/>
        <w:left w:val="none" w:sz="0" w:space="0" w:color="auto"/>
        <w:bottom w:val="none" w:sz="0" w:space="0" w:color="auto"/>
        <w:right w:val="none" w:sz="0" w:space="0" w:color="auto"/>
      </w:divBdr>
    </w:div>
    <w:div w:id="198248794">
      <w:bodyDiv w:val="1"/>
      <w:marLeft w:val="0"/>
      <w:marRight w:val="0"/>
      <w:marTop w:val="0"/>
      <w:marBottom w:val="0"/>
      <w:divBdr>
        <w:top w:val="none" w:sz="0" w:space="0" w:color="auto"/>
        <w:left w:val="none" w:sz="0" w:space="0" w:color="auto"/>
        <w:bottom w:val="none" w:sz="0" w:space="0" w:color="auto"/>
        <w:right w:val="none" w:sz="0" w:space="0" w:color="auto"/>
      </w:divBdr>
    </w:div>
    <w:div w:id="353381803">
      <w:bodyDiv w:val="1"/>
      <w:marLeft w:val="0"/>
      <w:marRight w:val="0"/>
      <w:marTop w:val="0"/>
      <w:marBottom w:val="0"/>
      <w:divBdr>
        <w:top w:val="none" w:sz="0" w:space="0" w:color="auto"/>
        <w:left w:val="none" w:sz="0" w:space="0" w:color="auto"/>
        <w:bottom w:val="none" w:sz="0" w:space="0" w:color="auto"/>
        <w:right w:val="none" w:sz="0" w:space="0" w:color="auto"/>
      </w:divBdr>
    </w:div>
    <w:div w:id="418261358">
      <w:bodyDiv w:val="1"/>
      <w:marLeft w:val="0"/>
      <w:marRight w:val="0"/>
      <w:marTop w:val="0"/>
      <w:marBottom w:val="0"/>
      <w:divBdr>
        <w:top w:val="none" w:sz="0" w:space="0" w:color="auto"/>
        <w:left w:val="none" w:sz="0" w:space="0" w:color="auto"/>
        <w:bottom w:val="none" w:sz="0" w:space="0" w:color="auto"/>
        <w:right w:val="none" w:sz="0" w:space="0" w:color="auto"/>
      </w:divBdr>
    </w:div>
    <w:div w:id="475799179">
      <w:bodyDiv w:val="1"/>
      <w:marLeft w:val="0"/>
      <w:marRight w:val="0"/>
      <w:marTop w:val="0"/>
      <w:marBottom w:val="0"/>
      <w:divBdr>
        <w:top w:val="none" w:sz="0" w:space="0" w:color="auto"/>
        <w:left w:val="none" w:sz="0" w:space="0" w:color="auto"/>
        <w:bottom w:val="none" w:sz="0" w:space="0" w:color="auto"/>
        <w:right w:val="none" w:sz="0" w:space="0" w:color="auto"/>
      </w:divBdr>
    </w:div>
    <w:div w:id="733938161">
      <w:bodyDiv w:val="1"/>
      <w:marLeft w:val="0"/>
      <w:marRight w:val="0"/>
      <w:marTop w:val="0"/>
      <w:marBottom w:val="0"/>
      <w:divBdr>
        <w:top w:val="none" w:sz="0" w:space="0" w:color="auto"/>
        <w:left w:val="none" w:sz="0" w:space="0" w:color="auto"/>
        <w:bottom w:val="none" w:sz="0" w:space="0" w:color="auto"/>
        <w:right w:val="none" w:sz="0" w:space="0" w:color="auto"/>
      </w:divBdr>
    </w:div>
    <w:div w:id="779111265">
      <w:bodyDiv w:val="1"/>
      <w:marLeft w:val="0"/>
      <w:marRight w:val="0"/>
      <w:marTop w:val="0"/>
      <w:marBottom w:val="0"/>
      <w:divBdr>
        <w:top w:val="none" w:sz="0" w:space="0" w:color="auto"/>
        <w:left w:val="none" w:sz="0" w:space="0" w:color="auto"/>
        <w:bottom w:val="none" w:sz="0" w:space="0" w:color="auto"/>
        <w:right w:val="none" w:sz="0" w:space="0" w:color="auto"/>
      </w:divBdr>
    </w:div>
    <w:div w:id="803692147">
      <w:bodyDiv w:val="1"/>
      <w:marLeft w:val="0"/>
      <w:marRight w:val="0"/>
      <w:marTop w:val="0"/>
      <w:marBottom w:val="0"/>
      <w:divBdr>
        <w:top w:val="none" w:sz="0" w:space="0" w:color="auto"/>
        <w:left w:val="none" w:sz="0" w:space="0" w:color="auto"/>
        <w:bottom w:val="none" w:sz="0" w:space="0" w:color="auto"/>
        <w:right w:val="none" w:sz="0" w:space="0" w:color="auto"/>
      </w:divBdr>
    </w:div>
    <w:div w:id="1014304409">
      <w:bodyDiv w:val="1"/>
      <w:marLeft w:val="0"/>
      <w:marRight w:val="0"/>
      <w:marTop w:val="0"/>
      <w:marBottom w:val="0"/>
      <w:divBdr>
        <w:top w:val="none" w:sz="0" w:space="0" w:color="auto"/>
        <w:left w:val="none" w:sz="0" w:space="0" w:color="auto"/>
        <w:bottom w:val="none" w:sz="0" w:space="0" w:color="auto"/>
        <w:right w:val="none" w:sz="0" w:space="0" w:color="auto"/>
      </w:divBdr>
      <w:divsChild>
        <w:div w:id="1416246704">
          <w:marLeft w:val="0"/>
          <w:marRight w:val="0"/>
          <w:marTop w:val="0"/>
          <w:marBottom w:val="0"/>
          <w:divBdr>
            <w:top w:val="none" w:sz="0" w:space="0" w:color="auto"/>
            <w:left w:val="none" w:sz="0" w:space="0" w:color="auto"/>
            <w:bottom w:val="none" w:sz="0" w:space="0" w:color="auto"/>
            <w:right w:val="none" w:sz="0" w:space="0" w:color="auto"/>
          </w:divBdr>
          <w:divsChild>
            <w:div w:id="2116053028">
              <w:marLeft w:val="0"/>
              <w:marRight w:val="0"/>
              <w:marTop w:val="0"/>
              <w:marBottom w:val="0"/>
              <w:divBdr>
                <w:top w:val="none" w:sz="0" w:space="0" w:color="auto"/>
                <w:left w:val="none" w:sz="0" w:space="0" w:color="auto"/>
                <w:bottom w:val="none" w:sz="0" w:space="0" w:color="auto"/>
                <w:right w:val="none" w:sz="0" w:space="0" w:color="auto"/>
              </w:divBdr>
              <w:divsChild>
                <w:div w:id="19180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996936">
      <w:bodyDiv w:val="1"/>
      <w:marLeft w:val="0"/>
      <w:marRight w:val="0"/>
      <w:marTop w:val="0"/>
      <w:marBottom w:val="0"/>
      <w:divBdr>
        <w:top w:val="none" w:sz="0" w:space="0" w:color="auto"/>
        <w:left w:val="none" w:sz="0" w:space="0" w:color="auto"/>
        <w:bottom w:val="none" w:sz="0" w:space="0" w:color="auto"/>
        <w:right w:val="none" w:sz="0" w:space="0" w:color="auto"/>
      </w:divBdr>
    </w:div>
    <w:div w:id="1472215296">
      <w:bodyDiv w:val="1"/>
      <w:marLeft w:val="0"/>
      <w:marRight w:val="0"/>
      <w:marTop w:val="0"/>
      <w:marBottom w:val="0"/>
      <w:divBdr>
        <w:top w:val="none" w:sz="0" w:space="0" w:color="auto"/>
        <w:left w:val="none" w:sz="0" w:space="0" w:color="auto"/>
        <w:bottom w:val="none" w:sz="0" w:space="0" w:color="auto"/>
        <w:right w:val="none" w:sz="0" w:space="0" w:color="auto"/>
      </w:divBdr>
    </w:div>
    <w:div w:id="1656908588">
      <w:bodyDiv w:val="1"/>
      <w:marLeft w:val="0"/>
      <w:marRight w:val="0"/>
      <w:marTop w:val="0"/>
      <w:marBottom w:val="0"/>
      <w:divBdr>
        <w:top w:val="none" w:sz="0" w:space="0" w:color="auto"/>
        <w:left w:val="none" w:sz="0" w:space="0" w:color="auto"/>
        <w:bottom w:val="none" w:sz="0" w:space="0" w:color="auto"/>
        <w:right w:val="none" w:sz="0" w:space="0" w:color="auto"/>
      </w:divBdr>
    </w:div>
    <w:div w:id="1695887834">
      <w:bodyDiv w:val="1"/>
      <w:marLeft w:val="0"/>
      <w:marRight w:val="0"/>
      <w:marTop w:val="0"/>
      <w:marBottom w:val="0"/>
      <w:divBdr>
        <w:top w:val="none" w:sz="0" w:space="0" w:color="auto"/>
        <w:left w:val="none" w:sz="0" w:space="0" w:color="auto"/>
        <w:bottom w:val="none" w:sz="0" w:space="0" w:color="auto"/>
        <w:right w:val="none" w:sz="0" w:space="0" w:color="auto"/>
      </w:divBdr>
    </w:div>
    <w:div w:id="1747722916">
      <w:bodyDiv w:val="1"/>
      <w:marLeft w:val="0"/>
      <w:marRight w:val="0"/>
      <w:marTop w:val="0"/>
      <w:marBottom w:val="0"/>
      <w:divBdr>
        <w:top w:val="none" w:sz="0" w:space="0" w:color="auto"/>
        <w:left w:val="none" w:sz="0" w:space="0" w:color="auto"/>
        <w:bottom w:val="none" w:sz="0" w:space="0" w:color="auto"/>
        <w:right w:val="none" w:sz="0" w:space="0" w:color="auto"/>
      </w:divBdr>
    </w:div>
    <w:div w:id="1972126441">
      <w:bodyDiv w:val="1"/>
      <w:marLeft w:val="0"/>
      <w:marRight w:val="0"/>
      <w:marTop w:val="0"/>
      <w:marBottom w:val="0"/>
      <w:divBdr>
        <w:top w:val="none" w:sz="0" w:space="0" w:color="auto"/>
        <w:left w:val="none" w:sz="0" w:space="0" w:color="auto"/>
        <w:bottom w:val="none" w:sz="0" w:space="0" w:color="auto"/>
        <w:right w:val="none" w:sz="0" w:space="0" w:color="auto"/>
      </w:divBdr>
    </w:div>
    <w:div w:id="206406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3%D1%80%D1%83%D0%B7"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u.wikipedia.org/wiki/%D0%9F%D0%B0%D1%81%D1%81%D0%B0%D0%B6%D0%B8%D1%80"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ru.wikipedia.org/wiki/%D0%9C%D0%B0%D1%82%D0%B5%D1%80%D0%B8%D0%B0%D0%BB%D1%8C%D0%BD%D1%8B%D0%B5_%D1%86%D0%B5%D0%BD%D0%BD%D0%BE%D1%81%D1%82%D0%B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2%D0%B5%D1%89%D1%8C"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992208-BCA5-4E3C-953F-5A08D78F8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18</Pages>
  <Words>5048</Words>
  <Characters>35985</Characters>
  <Application>Microsoft Office Word</Application>
  <DocSecurity>0</DocSecurity>
  <Lines>299</Lines>
  <Paragraphs>81</Paragraphs>
  <ScaleCrop>false</ScaleCrop>
  <HeadingPairs>
    <vt:vector size="2" baseType="variant">
      <vt:variant>
        <vt:lpstr>Название</vt:lpstr>
      </vt:variant>
      <vt:variant>
        <vt:i4>1</vt:i4>
      </vt:variant>
    </vt:vector>
  </HeadingPairs>
  <TitlesOfParts>
    <vt:vector size="1" baseType="lpstr">
      <vt:lpstr>МИНИСТЕРСТВО ЗДРАВООХРАНЕНИЯ И СОЦИАЛЬНОГО РАЗВИТИЯ</vt:lpstr>
    </vt:vector>
  </TitlesOfParts>
  <Company/>
  <LinksUpToDate>false</LinksUpToDate>
  <CharactersWithSpaces>40952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ЗДРАВООХРАНЕНИЯ И СОЦИАЛЬНОГО РАЗВИТИЯ</dc:title>
  <dc:subject/>
  <dc:creator>GulshinRB@minzdrav.gov.ru</dc:creator>
  <cp:keywords/>
  <cp:lastModifiedBy>Гладкова Евгения Дмитриевна</cp:lastModifiedBy>
  <cp:revision>16</cp:revision>
  <cp:lastPrinted>2022-10-05T11:18:00Z</cp:lastPrinted>
  <dcterms:created xsi:type="dcterms:W3CDTF">2023-06-14T14:33:00Z</dcterms:created>
  <dcterms:modified xsi:type="dcterms:W3CDTF">2026-07-27T08:20:00Z</dcterms:modified>
</cp:coreProperties>
</file>