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DF" w:rsidRPr="005B4919" w:rsidRDefault="007217DF" w:rsidP="007217D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4919">
        <w:rPr>
          <w:rFonts w:ascii="Times New Roman" w:eastAsia="Times New Roman" w:hAnsi="Times New Roman" w:cs="Times New Roman"/>
          <w:bCs/>
          <w:sz w:val="24"/>
          <w:szCs w:val="24"/>
        </w:rPr>
        <w:t>Договор</w:t>
      </w:r>
      <w:r w:rsidR="006C6428" w:rsidRPr="005B49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B49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4919" w:rsidRPr="005B4919">
        <w:rPr>
          <w:rFonts w:ascii="Times New Roman" w:eastAsia="Times New Roman" w:hAnsi="Times New Roman" w:cs="Times New Roman"/>
          <w:bCs/>
          <w:sz w:val="24"/>
          <w:szCs w:val="24"/>
        </w:rPr>
        <w:t>_______________________</w:t>
      </w:r>
    </w:p>
    <w:p w:rsidR="002E2284" w:rsidRPr="005B4919" w:rsidRDefault="007217DF" w:rsidP="007D750F">
      <w:pPr>
        <w:jc w:val="center"/>
        <w:rPr>
          <w:rFonts w:ascii="Times New Roman" w:eastAsia="Times New Roman" w:hAnsi="Times New Roman" w:cs="Times New Roman"/>
          <w:b/>
        </w:rPr>
      </w:pPr>
      <w:r w:rsidRPr="005B4919">
        <w:rPr>
          <w:rFonts w:ascii="Times New Roman" w:eastAsia="Times New Roman" w:hAnsi="Times New Roman" w:cs="Times New Roman"/>
          <w:b/>
        </w:rPr>
        <w:t xml:space="preserve">ИКЗ </w:t>
      </w:r>
      <w:r w:rsidR="005B4919" w:rsidRPr="005B4919">
        <w:rPr>
          <w:rFonts w:ascii="Times New Roman" w:eastAsia="Times New Roman" w:hAnsi="Times New Roman" w:cs="Times New Roman"/>
          <w:b/>
        </w:rPr>
        <w:t>261100112248310010100100020000000000</w:t>
      </w:r>
    </w:p>
    <w:p w:rsidR="007D750F" w:rsidRDefault="007217DF" w:rsidP="007D750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B4919">
        <w:rPr>
          <w:rFonts w:ascii="Times New Roman" w:eastAsia="Times New Roman" w:hAnsi="Times New Roman" w:cs="Times New Roman"/>
          <w:sz w:val="20"/>
          <w:szCs w:val="20"/>
        </w:rPr>
        <w:t xml:space="preserve">г. Онега                                                                                                                   </w:t>
      </w:r>
      <w:r w:rsidR="007D750F" w:rsidRPr="005B491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Pr="005B49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B4919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7D750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D1C5C">
        <w:rPr>
          <w:rFonts w:ascii="Times New Roman" w:eastAsia="Times New Roman" w:hAnsi="Times New Roman" w:cs="Times New Roman"/>
          <w:sz w:val="20"/>
          <w:szCs w:val="20"/>
        </w:rPr>
        <w:t>августа</w:t>
      </w:r>
      <w:r w:rsidRPr="007D750F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2E2284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7D750F">
        <w:rPr>
          <w:rFonts w:ascii="Times New Roman" w:eastAsia="Times New Roman" w:hAnsi="Times New Roman" w:cs="Times New Roman"/>
          <w:sz w:val="20"/>
          <w:szCs w:val="20"/>
        </w:rPr>
        <w:t xml:space="preserve"> год</w:t>
      </w:r>
    </w:p>
    <w:p w:rsidR="007217DF" w:rsidRDefault="007217DF" w:rsidP="005B4919">
      <w:pPr>
        <w:pStyle w:val="a7"/>
        <w:jc w:val="both"/>
        <w:rPr>
          <w:rFonts w:ascii="Times New Roman" w:hAnsi="Times New Roman" w:cs="Times New Roman"/>
          <w:sz w:val="18"/>
          <w:szCs w:val="18"/>
        </w:rPr>
      </w:pPr>
      <w:r w:rsidRPr="00C117AF">
        <w:rPr>
          <w:rFonts w:ascii="Times New Roman" w:hAnsi="Times New Roman" w:cs="Times New Roman"/>
          <w:sz w:val="18"/>
          <w:szCs w:val="18"/>
        </w:rPr>
        <w:t xml:space="preserve"> </w:t>
      </w:r>
      <w:r w:rsidR="00690158" w:rsidRPr="00C117AF">
        <w:rPr>
          <w:rFonts w:ascii="Times New Roman" w:hAnsi="Times New Roman" w:cs="Times New Roman"/>
          <w:sz w:val="18"/>
          <w:szCs w:val="18"/>
        </w:rPr>
        <w:t xml:space="preserve">              </w:t>
      </w:r>
      <w:proofErr w:type="gramStart"/>
      <w:r w:rsidRPr="00C117AF">
        <w:rPr>
          <w:rFonts w:ascii="Times New Roman" w:hAnsi="Times New Roman" w:cs="Times New Roman"/>
          <w:b/>
          <w:sz w:val="18"/>
          <w:szCs w:val="18"/>
        </w:rPr>
        <w:t>Федеральное  государственное  бюджетное   учреждение  «Национальный парк «</w:t>
      </w:r>
      <w:proofErr w:type="spellStart"/>
      <w:r w:rsidRPr="00C117AF">
        <w:rPr>
          <w:rFonts w:ascii="Times New Roman" w:hAnsi="Times New Roman" w:cs="Times New Roman"/>
          <w:b/>
          <w:sz w:val="18"/>
          <w:szCs w:val="18"/>
        </w:rPr>
        <w:t>Водлозерский</w:t>
      </w:r>
      <w:proofErr w:type="spellEnd"/>
      <w:r w:rsidRPr="00C117AF">
        <w:rPr>
          <w:rFonts w:ascii="Times New Roman" w:hAnsi="Times New Roman" w:cs="Times New Roman"/>
          <w:b/>
          <w:sz w:val="18"/>
          <w:szCs w:val="18"/>
        </w:rPr>
        <w:t xml:space="preserve">» (сокращенное наименование  </w:t>
      </w:r>
      <w:r w:rsidRPr="00C117AF">
        <w:rPr>
          <w:rFonts w:ascii="Times New Roman" w:hAnsi="Times New Roman" w:cs="Times New Roman"/>
          <w:b/>
          <w:iCs/>
          <w:sz w:val="18"/>
          <w:szCs w:val="18"/>
        </w:rPr>
        <w:t>ФГБУ «Национальный парк «</w:t>
      </w:r>
      <w:proofErr w:type="spellStart"/>
      <w:r w:rsidRPr="00C117AF">
        <w:rPr>
          <w:rFonts w:ascii="Times New Roman" w:hAnsi="Times New Roman" w:cs="Times New Roman"/>
          <w:b/>
          <w:iCs/>
          <w:sz w:val="18"/>
          <w:szCs w:val="18"/>
        </w:rPr>
        <w:t>Водлозерский</w:t>
      </w:r>
      <w:proofErr w:type="spellEnd"/>
      <w:r w:rsidRPr="00C117AF">
        <w:rPr>
          <w:rFonts w:ascii="Times New Roman" w:hAnsi="Times New Roman" w:cs="Times New Roman"/>
          <w:b/>
          <w:iCs/>
          <w:sz w:val="18"/>
          <w:szCs w:val="18"/>
        </w:rPr>
        <w:t>»</w:t>
      </w:r>
      <w:r w:rsidRPr="00C117AF">
        <w:rPr>
          <w:rFonts w:ascii="Times New Roman" w:hAnsi="Times New Roman" w:cs="Times New Roman"/>
          <w:b/>
          <w:sz w:val="18"/>
          <w:szCs w:val="18"/>
        </w:rPr>
        <w:t>)</w:t>
      </w:r>
      <w:r w:rsidRPr="00C117AF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C117AF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Pr="00C117AF">
        <w:rPr>
          <w:rFonts w:ascii="Times New Roman" w:hAnsi="Times New Roman" w:cs="Times New Roman"/>
          <w:bCs/>
          <w:sz w:val="18"/>
          <w:szCs w:val="18"/>
        </w:rPr>
        <w:t xml:space="preserve">«Заказчик», </w:t>
      </w:r>
      <w:r w:rsidRPr="00C117AF">
        <w:rPr>
          <w:rFonts w:ascii="Times New Roman" w:hAnsi="Times New Roman" w:cs="Times New Roman"/>
          <w:sz w:val="18"/>
          <w:szCs w:val="18"/>
        </w:rPr>
        <w:t xml:space="preserve">в лице  </w:t>
      </w:r>
      <w:r w:rsidR="005B4919" w:rsidRPr="005B4919">
        <w:rPr>
          <w:rFonts w:ascii="Times New Roman" w:hAnsi="Times New Roman" w:cs="Times New Roman"/>
          <w:sz w:val="18"/>
          <w:szCs w:val="18"/>
        </w:rPr>
        <w:t xml:space="preserve">руководителя Онежского филиала </w:t>
      </w:r>
      <w:proofErr w:type="spellStart"/>
      <w:r w:rsidR="005B4919" w:rsidRPr="005B4919">
        <w:rPr>
          <w:rFonts w:ascii="Times New Roman" w:hAnsi="Times New Roman" w:cs="Times New Roman"/>
          <w:sz w:val="18"/>
          <w:szCs w:val="18"/>
        </w:rPr>
        <w:t>Ермошко</w:t>
      </w:r>
      <w:proofErr w:type="spellEnd"/>
      <w:r w:rsidR="005B4919" w:rsidRPr="005B4919">
        <w:rPr>
          <w:rFonts w:ascii="Times New Roman" w:hAnsi="Times New Roman" w:cs="Times New Roman"/>
          <w:sz w:val="18"/>
          <w:szCs w:val="18"/>
        </w:rPr>
        <w:t xml:space="preserve"> Николая Николаевича, действующего на основании генеральной доверенности № 01-23/2  от 12.01.2026  года</w:t>
      </w:r>
      <w:r w:rsidRPr="00C117AF">
        <w:rPr>
          <w:rFonts w:ascii="Times New Roman" w:hAnsi="Times New Roman" w:cs="Times New Roman"/>
          <w:sz w:val="18"/>
          <w:szCs w:val="18"/>
        </w:rPr>
        <w:t xml:space="preserve">, с одной стороны и  </w:t>
      </w:r>
      <w:r w:rsidR="00403600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BD0A94" w:rsidRPr="00C117AF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7B7519" w:rsidRPr="00C117AF">
        <w:rPr>
          <w:rFonts w:ascii="Times New Roman" w:hAnsi="Times New Roman" w:cs="Times New Roman"/>
          <w:sz w:val="18"/>
          <w:szCs w:val="18"/>
        </w:rPr>
        <w:t>именуемо</w:t>
      </w:r>
      <w:r w:rsidR="00A92B72" w:rsidRPr="00C117AF">
        <w:rPr>
          <w:rFonts w:ascii="Times New Roman" w:hAnsi="Times New Roman" w:cs="Times New Roman"/>
          <w:sz w:val="18"/>
          <w:szCs w:val="18"/>
        </w:rPr>
        <w:t>е  в дальнейшем «Исполнитель»</w:t>
      </w:r>
      <w:r w:rsidR="007B7519" w:rsidRPr="00C117AF">
        <w:rPr>
          <w:rFonts w:ascii="Times New Roman" w:hAnsi="Times New Roman" w:cs="Times New Roman"/>
          <w:sz w:val="18"/>
          <w:szCs w:val="18"/>
        </w:rPr>
        <w:t xml:space="preserve">, </w:t>
      </w:r>
      <w:r w:rsidR="006473BE" w:rsidRPr="00C117AF">
        <w:rPr>
          <w:rFonts w:ascii="Times New Roman" w:hAnsi="Times New Roman" w:cs="Times New Roman"/>
          <w:sz w:val="18"/>
          <w:szCs w:val="18"/>
        </w:rPr>
        <w:t xml:space="preserve">в лице </w:t>
      </w:r>
      <w:r w:rsidR="00403600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5B4919">
        <w:rPr>
          <w:rFonts w:ascii="Times New Roman" w:hAnsi="Times New Roman" w:cs="Times New Roman"/>
          <w:b/>
          <w:sz w:val="18"/>
          <w:szCs w:val="18"/>
        </w:rPr>
        <w:t>,</w:t>
      </w:r>
      <w:r w:rsidR="00A92B72" w:rsidRPr="005B4919">
        <w:rPr>
          <w:rFonts w:ascii="Times New Roman" w:hAnsi="Times New Roman" w:cs="Times New Roman"/>
          <w:sz w:val="18"/>
          <w:szCs w:val="18"/>
        </w:rPr>
        <w:t xml:space="preserve"> </w:t>
      </w:r>
      <w:r w:rsidR="00171388" w:rsidRPr="005B4919">
        <w:rPr>
          <w:rFonts w:ascii="Times New Roman" w:hAnsi="Times New Roman" w:cs="Times New Roman"/>
          <w:sz w:val="18"/>
          <w:szCs w:val="18"/>
        </w:rPr>
        <w:t xml:space="preserve"> </w:t>
      </w:r>
      <w:r w:rsidRPr="00C117AF">
        <w:rPr>
          <w:rFonts w:ascii="Times New Roman" w:hAnsi="Times New Roman" w:cs="Times New Roman"/>
          <w:sz w:val="18"/>
          <w:szCs w:val="18"/>
        </w:rPr>
        <w:t>с другой стороны</w:t>
      </w:r>
      <w:r w:rsidR="005B4919">
        <w:rPr>
          <w:rFonts w:ascii="Times New Roman" w:hAnsi="Times New Roman" w:cs="Times New Roman"/>
          <w:sz w:val="18"/>
          <w:szCs w:val="18"/>
        </w:rPr>
        <w:t xml:space="preserve">, </w:t>
      </w:r>
      <w:r w:rsidR="005B4919" w:rsidRPr="005B4919">
        <w:rPr>
          <w:rFonts w:ascii="Times New Roman" w:hAnsi="Times New Roman" w:cs="Times New Roman"/>
          <w:sz w:val="18"/>
          <w:szCs w:val="18"/>
        </w:rPr>
        <w:t>а вместе именуемые в дальнейшем «Стороны», в соответствии с пунктом  5  части</w:t>
      </w:r>
      <w:proofErr w:type="gramEnd"/>
      <w:r w:rsidR="005B4919" w:rsidRPr="005B4919">
        <w:rPr>
          <w:rFonts w:ascii="Times New Roman" w:hAnsi="Times New Roman" w:cs="Times New Roman"/>
          <w:sz w:val="18"/>
          <w:szCs w:val="18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(44-ФЗ), заключили настоящий договор (далее – Договор) о нижеследующем</w:t>
      </w:r>
      <w:r w:rsidR="005B4919">
        <w:rPr>
          <w:rFonts w:ascii="Times New Roman" w:hAnsi="Times New Roman" w:cs="Times New Roman"/>
          <w:sz w:val="18"/>
          <w:szCs w:val="18"/>
        </w:rPr>
        <w:t>:</w:t>
      </w:r>
    </w:p>
    <w:p w:rsidR="005B4919" w:rsidRPr="00C117AF" w:rsidRDefault="005B4919" w:rsidP="005B4919">
      <w:pPr>
        <w:pStyle w:val="a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7217DF" w:rsidRPr="00C117AF" w:rsidRDefault="007217DF" w:rsidP="007217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C117AF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1.Предмет договора</w:t>
      </w:r>
    </w:p>
    <w:p w:rsidR="005B4919" w:rsidRDefault="005B4919" w:rsidP="007217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5B4919" w:rsidRPr="00470709" w:rsidRDefault="005B4919" w:rsidP="007100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1.1. Заказчик поручает, а Исполнитель принимает на себя обязательства </w:t>
      </w:r>
      <w:r w:rsid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по </w:t>
      </w:r>
      <w:r w:rsidR="00442A2E" w:rsidRPr="0047070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выполнению работ</w:t>
      </w:r>
      <w:r w:rsidRPr="0047070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 по гидравлическому испытанию и промывке системы теплоснабжения учреждения </w:t>
      </w:r>
      <w:r w:rsidR="00442A2E" w:rsidRPr="0047070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– здания Онежского филиала ФГБУ «Национальный парк «</w:t>
      </w:r>
      <w:proofErr w:type="spellStart"/>
      <w:r w:rsidR="00442A2E" w:rsidRPr="0047070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Водлозерский</w:t>
      </w:r>
      <w:proofErr w:type="spellEnd"/>
      <w:r w:rsidR="00442A2E" w:rsidRPr="0047070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»  по адресу: г. Онега, Набережная  имени  Попова, д. 5.</w:t>
      </w:r>
    </w:p>
    <w:p w:rsidR="005B4919" w:rsidRPr="005B4919" w:rsidRDefault="005B4919" w:rsidP="007100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1.2. Заказчик принимает на себя обязательства оплатить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выполненные работы</w:t>
      </w: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в соответствии с условиями настоящего Договора.</w:t>
      </w:r>
    </w:p>
    <w:p w:rsidR="005B4919" w:rsidRDefault="005B4919" w:rsidP="007100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1.</w:t>
      </w:r>
      <w:r w:rsid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</w:t>
      </w: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. Срок </w:t>
      </w:r>
      <w:r w:rsid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выполнения работ</w:t>
      </w: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: </w:t>
      </w:r>
      <w:r w:rsidRPr="0071004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до </w:t>
      </w:r>
      <w:r w:rsidR="0071004E" w:rsidRPr="0071004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2</w:t>
      </w:r>
      <w:r w:rsidR="00C605D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5</w:t>
      </w:r>
      <w:r w:rsidRPr="0071004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 </w:t>
      </w:r>
      <w:r w:rsidR="0071004E" w:rsidRPr="0071004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августа</w:t>
      </w:r>
      <w:r w:rsidRPr="0071004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 2026 года</w:t>
      </w:r>
      <w:r w:rsidRPr="005B491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включительно в рабочее время Заказчика ПН-ЧТ с 09-00 до 16-00, ПТ с 09-00 до 12-00 (точное время согласовывается с Заказчиком).</w:t>
      </w:r>
    </w:p>
    <w:p w:rsidR="00442A2E" w:rsidRDefault="00442A2E" w:rsidP="007100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442A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2. Условия выполнения работ</w:t>
      </w:r>
    </w:p>
    <w:p w:rsidR="00442A2E" w:rsidRPr="00442A2E" w:rsidRDefault="00442A2E" w:rsidP="00442A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2.1. 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ыполнени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е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работ должно быть осуществлено силами и за счет Исполнителя.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2.3. Все претензии по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работам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принимаются в письменном виде в те</w:t>
      </w:r>
      <w:bookmarkStart w:id="0" w:name="_GoBack"/>
      <w:bookmarkEnd w:id="0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чение 3 (трёх) рабочих дней со дня окончания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выполнения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442A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3. Права и обязанности Сторон</w:t>
      </w:r>
    </w:p>
    <w:p w:rsidR="00E43A66" w:rsidRPr="00442A2E" w:rsidRDefault="00E43A66" w:rsidP="00442A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>3.1 Исполнитель обязуется: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>3.1.1. Обеспечить выполнени</w:t>
      </w:r>
      <w:r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>е</w:t>
      </w: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 xml:space="preserve">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, указанных в настоящем Договоре, в полном объеме в соответствии с Техническим заданием;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3.1.2. Предоставить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3.1.3. Обеспечить соответствие результатов выполнен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ных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работ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3.2. Исполнитель имеет право: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3.2.1. На своевременную и в полном объеме оплату за 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выполненные работы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в порядке и на условиях, установленных настоящим Договором.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3.2.2. Принять решение об одностороннем отказе от исполнения настоящего Договора в соответствии с гражданским законодательством.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3.3. Заказчик обязуется: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>3.3.1.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Принять и оплатить выполненные работы, в порядке, указанном в разделе 4 Договора;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3.3.2. При получении от Исполнителя документа о приемке выполненны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х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работ (далее - документ о приемке), при отсутствии возражений, подписать и направить Исполнителю. В случае наличия возражений, Заказчик в течение 1 (одного) рабочего дня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с даты получения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документа о приемке направляет Исполнителю мотивированный отказ от подписания документа о приемке.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3.4. Заказчик имеет право: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3.4.1. Проверять ход и качество выполнен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ия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работ Исполнителем, не вмешиваясь в его внутрихозяйственную деятельность;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3.4.2. Требовать уплаты неустойки (пеней) в соответствии с разделом 6 настоящего Договора;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3.4.3. Принять решение об одностороннем отказе от исполнения настоящего Договора в соответствии с гражданским законодательством.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442A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4. Цена Договора, порядок расчетов и порядок приемки </w:t>
      </w:r>
      <w:r w:rsidR="00E45382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выполненных работ</w:t>
      </w:r>
    </w:p>
    <w:p w:rsidR="00E43A66" w:rsidRPr="00442A2E" w:rsidRDefault="00E43A66" w:rsidP="00442A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4.1. Цена настоящего Договора </w:t>
      </w: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составляет </w:t>
      </w:r>
      <w:r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600</w:t>
      </w: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0 (</w:t>
      </w:r>
      <w:r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Шесть</w:t>
      </w: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 тысяч) рублей 00 копеек, НДС не облагается.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4.2. 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hyperlink r:id="rId6" w:history="1">
        <w:r w:rsidRPr="00442A2E">
          <w:rPr>
            <w:rStyle w:val="a6"/>
            <w:rFonts w:ascii="Times New Roman" w:eastAsia="Times New Roman" w:hAnsi="Times New Roman" w:cs="Times New Roman"/>
            <w:kern w:val="1"/>
            <w:sz w:val="18"/>
            <w:szCs w:val="18"/>
            <w:lang w:eastAsia="zh-CN"/>
          </w:rPr>
          <w:t>статьей 95</w:t>
        </w:r>
      </w:hyperlink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4.3. Источник финансирования настоящего Договора – </w:t>
      </w: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средства</w:t>
      </w:r>
      <w:r w:rsidR="00470709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 бюджетного учреждения (субсидии</w:t>
      </w: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).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4.4. Оплата по настоящему Договору производится Заказчиком в течение 7 (семи) рабочих дней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с даты подписания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документов Заказчиком.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 xml:space="preserve">4.5. Исполнитель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представляет Заказчику следующие документы: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-  акт </w:t>
      </w:r>
      <w:r w:rsid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выполненных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(далее — документ о приемке) в двух экземплярах,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- счет/счёт-фактуру.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Взамен документа о приемке Исполнитель вправе представить Заказчику универсальный передаточный документ (УПД).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Документ о приемке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выполненных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передается Заказчику под подпись уполномоченному представителю Заказчика, не позднее 1  (одного) рабочего дня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с даты окончания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</w:t>
      </w:r>
      <w:r w:rsid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выполнения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4.6.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lastRenderedPageBreak/>
        <w:t xml:space="preserve">4.7. Срок окончания приемки Заказчиком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выполненных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определяется датой подписания Заказчиком документа о приемке.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4.8. Приемка </w:t>
      </w:r>
      <w:r w:rsidR="00470709" w:rsidRP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</w:t>
      </w:r>
      <w:r w:rsid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х</w:t>
      </w:r>
      <w:r w:rsidR="00470709" w:rsidRP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работ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Заказчиком осуществляется в течение 1 (одного) рабочего дня со дня получения документа о приемке. В указанный срок Заказчик обязан подписать документ о приемке или направить Исполнителю мотивированный отказ от приемки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Основанием для отказа в приемке </w:t>
      </w:r>
      <w:r w:rsidR="00470709" w:rsidRP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выполненны</w:t>
      </w:r>
      <w:r w:rsid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х</w:t>
      </w:r>
      <w:r w:rsidR="00470709" w:rsidRPr="00470709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работ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является неполное и/или некачественное </w:t>
      </w:r>
      <w:r w:rsidR="009C2884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выполнение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, несоответствие </w:t>
      </w:r>
      <w:r w:rsidR="009C2884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выполненных работ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требованиям действующего законодательства и нормативных документов Российской Федерации, государственным стандартам, рекомендациям и замечаниям согласующих организаций, а также требованиям и указаниям Заказчика, изложенным в настоящем Договоре. </w:t>
      </w:r>
    </w:p>
    <w:p w:rsid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4.9. 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(ф0510452).</w:t>
      </w:r>
    </w:p>
    <w:p w:rsidR="00470709" w:rsidRPr="00442A2E" w:rsidRDefault="00470709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 xml:space="preserve">5. Требования к качеству и гарантии </w:t>
      </w:r>
      <w:r w:rsidR="00E45382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выполняемых работ</w:t>
      </w:r>
    </w:p>
    <w:p w:rsidR="00E43A66" w:rsidRDefault="00E43A66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5.1.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Работы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должны быть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выполнены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в полном объеме и надлежащим качеством в соответствии с нормами и требованиями ГОСТов, СанПиН, техническими инструкциями завода-изготовителя, нормативными документами в области охраны труда и безопасности производства работ, а также требованиями соответствующих надзорных и инспектирующих органов.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5.2. Транспорт, материалы и оборудование, используемые </w:t>
      </w: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 xml:space="preserve">Исполнителем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при </w:t>
      </w:r>
      <w:r w:rsidR="009C2884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выполнении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должны отвечать техническим и специальным требованиям качества, требованиям ГОСТов, иметь необходимые сертификаты соответствия.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5.3. </w:t>
      </w: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 xml:space="preserve">Исполнитель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гарантирует безопасность </w:t>
      </w:r>
      <w:r w:rsidR="00E453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выполнения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в соответствии с действующими стандартами Российской Федерации, утвержденными в отношении данного вида </w:t>
      </w:r>
      <w:r w:rsidR="009C2884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.</w:t>
      </w:r>
    </w:p>
    <w:p w:rsid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5.4. </w:t>
      </w: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 xml:space="preserve">Исполнитель 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гарантирует безопасность </w:t>
      </w:r>
      <w:r w:rsidR="009C2884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выполнения 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в соответствии с действующими стандартами Российской Федерации, утвержденными в отношении данного вида </w:t>
      </w:r>
      <w:r w:rsidR="009C2884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работ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.</w:t>
      </w:r>
    </w:p>
    <w:p w:rsidR="00B479A7" w:rsidRPr="00442A2E" w:rsidRDefault="00B479A7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E43A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6. Ответственность Сторон</w:t>
      </w:r>
    </w:p>
    <w:p w:rsidR="00E43A66" w:rsidRPr="00442A2E" w:rsidRDefault="00E43A66" w:rsidP="00E43A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6.2. В случае просрочки исполнения Заказчиком обязательств, предусмотренных Договором Исполнитель вправе потребовать уплаты неустойки в виде пеней. 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</w:t>
      </w:r>
      <w:hyperlink r:id="rId7">
        <w:r w:rsidRPr="00442A2E">
          <w:rPr>
            <w:rStyle w:val="a6"/>
            <w:rFonts w:ascii="Times New Roman" w:eastAsia="Times New Roman" w:hAnsi="Times New Roman" w:cs="Times New Roman"/>
            <w:kern w:val="1"/>
            <w:sz w:val="18"/>
            <w:szCs w:val="18"/>
            <w:lang w:eastAsia="zh-CN"/>
          </w:rPr>
          <w:t>ключевой ставки</w:t>
        </w:r>
      </w:hyperlink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Центрального банка Российской Федерации от не уплаченной в срок суммы.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6.4.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6.5.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неустойки (пеней)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6.6. 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6.7. Выплата неустойки (пеней) не освобождает Стороны от исполнения своих обязательств по настоящему Договору.</w:t>
      </w:r>
    </w:p>
    <w:p w:rsidR="00470709" w:rsidRDefault="00470709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</w:pPr>
    </w:p>
    <w:p w:rsidR="00442A2E" w:rsidRDefault="00442A2E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>7. Обстоятельства непреодолимой силы</w:t>
      </w:r>
    </w:p>
    <w:p w:rsidR="00E43A66" w:rsidRPr="00442A2E" w:rsidRDefault="00E43A66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7.1. 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, а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также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которые Стороны были не в состоянии предвидеть и предотвратить.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7.2. 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постольку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поскольку эти обстоятельства значительно влияют на исполнение настоящего Договора в срок.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7.3. 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7.4. Если обстоятельства, указанные в пункте 7.1 настоящего Договора, будут длиться более 2 (двух) календарных месяцев с момента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470709" w:rsidRDefault="00470709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</w:pPr>
    </w:p>
    <w:p w:rsidR="00442A2E" w:rsidRDefault="00442A2E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  <w:t>8. Рассмотрение и разрешение споров</w:t>
      </w:r>
    </w:p>
    <w:p w:rsidR="00E43A66" w:rsidRPr="00442A2E" w:rsidRDefault="00E43A66" w:rsidP="004707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8.2. Претензия оформляется в письменной форме.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Срок рассмотрения претензии не может превышать 5 (пяти) рабочих дней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с даты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ее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8.3. При не урегулировании Сторонами спора в досудебном порядке спор разрешается в судебном порядке.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E43A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9. Срок действия Договора</w:t>
      </w:r>
    </w:p>
    <w:p w:rsidR="00E43A66" w:rsidRPr="00442A2E" w:rsidRDefault="00E43A66" w:rsidP="00E43A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9.1. Настоящий Договор вступает в силу со дня следующего его подписания и действует до </w:t>
      </w: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31 декабря 2026 года.</w:t>
      </w: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Окончание срока действия Договора не освобождает стороны от ответственности за нарушение условий Договора.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9.2. </w:t>
      </w:r>
      <w:proofErr w:type="gramStart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Договор</w:t>
      </w:r>
      <w:proofErr w:type="gramEnd"/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E43A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  <w:t>10. Заключительные положения</w:t>
      </w:r>
    </w:p>
    <w:p w:rsidR="00E43A66" w:rsidRPr="00442A2E" w:rsidRDefault="00E43A66" w:rsidP="00E43A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zh-CN"/>
        </w:rPr>
      </w:pP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10.1. Во всем, что не предусмотрено Договором, Стороны руководствуются законодательством Российской Федерации.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10.2. В случае изменения у одной из Сторон адреса места нахождения, почтового адреса, банковских  реквизитов, такая Сторона обязана в течение 1 (одного) рабочего дня с момента внесения вышеуказанных изменений письменно известить об этом другую Сторону.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10.4. Изменение существенных условий Договора при его исполнении не допускается, за исключением случаев предусмотренных Федеральным законом № 44-ФЗ.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10.5.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слияния, присоединения.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442A2E" w:rsidRPr="00442A2E" w:rsidRDefault="00442A2E" w:rsidP="00442A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442A2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>10.7. Настоящий Договор составлен в двух экземплярах, имеющих равную юридическую силу. У каждой из сторон находится по одному экземпляру настоящего Договора</w:t>
      </w:r>
    </w:p>
    <w:p w:rsidR="00442A2E" w:rsidRDefault="00442A2E" w:rsidP="007100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442A2E" w:rsidRDefault="00442A2E" w:rsidP="007100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:rsidR="007217DF" w:rsidRDefault="007217DF" w:rsidP="007217DF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C117AF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</w:t>
      </w:r>
      <w:r w:rsidR="00AD4EFD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8</w:t>
      </w:r>
      <w:r w:rsidRPr="00C117AF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. Юридические адреса и банковские реквизиты сторон:</w:t>
      </w:r>
    </w:p>
    <w:p w:rsidR="00E43A66" w:rsidRDefault="00E43A66" w:rsidP="007217DF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tbl>
      <w:tblPr>
        <w:tblStyle w:val="1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E43A66" w:rsidRPr="00E43A66" w:rsidTr="00E43A66">
        <w:tc>
          <w:tcPr>
            <w:tcW w:w="5387" w:type="dxa"/>
          </w:tcPr>
          <w:p w:rsidR="00E43A66" w:rsidRPr="00E43A66" w:rsidRDefault="00E43A66" w:rsidP="00E4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E43A66" w:rsidRPr="00E43A66" w:rsidRDefault="00E43A66" w:rsidP="00E43A66">
            <w:pPr>
              <w:ind w:right="3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Федеральное государственное</w:t>
            </w:r>
          </w:p>
          <w:p w:rsidR="00E43A66" w:rsidRPr="00E43A66" w:rsidRDefault="00E43A66" w:rsidP="00E43A66">
            <w:pPr>
              <w:ind w:right="3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:rsidR="00E43A66" w:rsidRPr="00E43A66" w:rsidRDefault="00E43A66" w:rsidP="00E43A66">
            <w:pPr>
              <w:tabs>
                <w:tab w:val="left" w:pos="1260"/>
              </w:tabs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«Национальный парк «</w:t>
            </w:r>
            <w:proofErr w:type="spellStart"/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Водлозерский</w:t>
            </w:r>
            <w:proofErr w:type="spellEnd"/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185002, Карелия, 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Петрозаводск ул. </w:t>
            </w:r>
            <w:proofErr w:type="gramStart"/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Парковая</w:t>
            </w:r>
            <w:proofErr w:type="gramEnd"/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д.44 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ИНН 1001122483 КПП 100101001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Плательщик:</w:t>
            </w: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Онежский филиал 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ФГБУ «Национальный парк «</w:t>
            </w:r>
            <w:proofErr w:type="spellStart"/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Водлозерский</w:t>
            </w:r>
            <w:proofErr w:type="spellEnd"/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 164840, Архангельская область,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Онега, Наб.  им. Попова, д. 5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 +7 (81839) 7-15-06</w:t>
            </w:r>
          </w:p>
          <w:p w:rsidR="00E43A66" w:rsidRPr="00A7487C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748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748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onega</w:t>
            </w:r>
            <w:r w:rsidRPr="00A748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vodlozero</w:t>
            </w:r>
            <w:r w:rsidRPr="00A748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A748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43A66" w:rsidRPr="00A7487C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  <w:r w:rsidRPr="00A748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1001122483   </w:t>
            </w: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КПП  290602001 </w:t>
            </w:r>
          </w:p>
          <w:p w:rsidR="00E43A66" w:rsidRPr="00E43A66" w:rsidRDefault="00E43A66" w:rsidP="00E43A66">
            <w:pPr>
              <w:tabs>
                <w:tab w:val="left" w:pos="1260"/>
              </w:tabs>
              <w:ind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1021000521200    </w:t>
            </w:r>
          </w:p>
          <w:p w:rsidR="00E43A66" w:rsidRPr="00E43A66" w:rsidRDefault="00E43A66" w:rsidP="00E43A66">
            <w:pPr>
              <w:tabs>
                <w:tab w:val="left" w:pos="1260"/>
              </w:tabs>
              <w:ind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3A66" w:rsidRPr="00E43A66" w:rsidRDefault="00E43A66" w:rsidP="00E43A66">
            <w:pPr>
              <w:tabs>
                <w:tab w:val="num" w:pos="0"/>
              </w:tabs>
              <w:snapToGrid w:val="0"/>
              <w:ind w:right="85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Банковские реквизиты:</w:t>
            </w:r>
          </w:p>
          <w:p w:rsidR="00E43A66" w:rsidRPr="00E43A66" w:rsidRDefault="00E43A66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E43A66" w:rsidRPr="00E43A66" w:rsidRDefault="00E43A66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</w:t>
            </w:r>
            <w:proofErr w:type="gramEnd"/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сч</w:t>
            </w:r>
            <w:proofErr w:type="spellEnd"/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20246У48270</w:t>
            </w:r>
          </w:p>
          <w:p w:rsidR="00E43A66" w:rsidRPr="00E43A66" w:rsidRDefault="00E43A66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ОКЦ № 1 ВВГУ Банка России//УФК по Нижегородской области, </w:t>
            </w:r>
            <w:proofErr w:type="gramStart"/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proofErr w:type="gramEnd"/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E43A66" w:rsidRPr="00E43A66" w:rsidRDefault="00E43A66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БИК 012202102</w:t>
            </w:r>
          </w:p>
          <w:p w:rsidR="00E43A66" w:rsidRPr="00E43A66" w:rsidRDefault="00E43A66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3A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к/с 40102810745370000024</w:t>
            </w:r>
          </w:p>
          <w:p w:rsidR="00260165" w:rsidRPr="00E43A66" w:rsidRDefault="00260165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43A66" w:rsidRPr="00E43A66" w:rsidRDefault="00E43A66" w:rsidP="00E43A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 Онежского филиала </w:t>
            </w:r>
          </w:p>
          <w:p w:rsidR="00E43A66" w:rsidRPr="00E43A66" w:rsidRDefault="00E43A66" w:rsidP="00E43A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 доверенности  № 01-23/2  от 12.01.2026 года)   </w:t>
            </w:r>
          </w:p>
          <w:p w:rsidR="00E43A66" w:rsidRPr="00E43A66" w:rsidRDefault="00E43A66" w:rsidP="00E43A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43A66" w:rsidRPr="00E43A66" w:rsidRDefault="00E43A66" w:rsidP="00E43A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___________________Н.Н. </w:t>
            </w:r>
            <w:proofErr w:type="spellStart"/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Ермошко</w:t>
            </w:r>
            <w:proofErr w:type="spellEnd"/>
          </w:p>
          <w:p w:rsidR="00E43A66" w:rsidRPr="00E43A66" w:rsidRDefault="00E43A66" w:rsidP="00E43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3A66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E43A66" w:rsidRDefault="00E43A66" w:rsidP="00E43A66">
            <w:pPr>
              <w:tabs>
                <w:tab w:val="left" w:pos="1260"/>
              </w:tabs>
              <w:ind w:right="14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ИСПОЛНИТЕЛЬ</w:t>
            </w:r>
            <w:r w:rsidRPr="00E43A66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:</w:t>
            </w:r>
          </w:p>
          <w:p w:rsidR="00260165" w:rsidRPr="00E43A66" w:rsidRDefault="00260165" w:rsidP="00260165">
            <w:pPr>
              <w:ind w:right="14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43A66" w:rsidRDefault="00E43A66" w:rsidP="007217DF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E43A66" w:rsidRDefault="00E43A66" w:rsidP="007217DF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E43A66" w:rsidRPr="00C117AF" w:rsidRDefault="00E43A66" w:rsidP="007217DF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7217DF" w:rsidRPr="00C117AF" w:rsidRDefault="007217DF" w:rsidP="007217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sectPr w:rsidR="007217DF" w:rsidRPr="00C117AF" w:rsidSect="000055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28"/>
    <w:rsid w:val="00070825"/>
    <w:rsid w:val="00085BB9"/>
    <w:rsid w:val="000C5B1F"/>
    <w:rsid w:val="000F226A"/>
    <w:rsid w:val="00114E00"/>
    <w:rsid w:val="00136F0B"/>
    <w:rsid w:val="0014394D"/>
    <w:rsid w:val="00146C50"/>
    <w:rsid w:val="00150CAC"/>
    <w:rsid w:val="001563A1"/>
    <w:rsid w:val="0016475E"/>
    <w:rsid w:val="00171388"/>
    <w:rsid w:val="001A415E"/>
    <w:rsid w:val="001B2EDC"/>
    <w:rsid w:val="001C63C1"/>
    <w:rsid w:val="001C707D"/>
    <w:rsid w:val="00224566"/>
    <w:rsid w:val="00252B75"/>
    <w:rsid w:val="00260165"/>
    <w:rsid w:val="00266509"/>
    <w:rsid w:val="002669DF"/>
    <w:rsid w:val="002B55AB"/>
    <w:rsid w:val="002E2284"/>
    <w:rsid w:val="0033497C"/>
    <w:rsid w:val="00345C0E"/>
    <w:rsid w:val="00365408"/>
    <w:rsid w:val="00373E0B"/>
    <w:rsid w:val="003910CA"/>
    <w:rsid w:val="00391498"/>
    <w:rsid w:val="00391908"/>
    <w:rsid w:val="003A4EC2"/>
    <w:rsid w:val="003B0DC0"/>
    <w:rsid w:val="003C2416"/>
    <w:rsid w:val="003D385A"/>
    <w:rsid w:val="00400F1C"/>
    <w:rsid w:val="00403600"/>
    <w:rsid w:val="00442A2E"/>
    <w:rsid w:val="004626A9"/>
    <w:rsid w:val="00470709"/>
    <w:rsid w:val="004C3F31"/>
    <w:rsid w:val="004C63BF"/>
    <w:rsid w:val="004E15AA"/>
    <w:rsid w:val="004F3DDC"/>
    <w:rsid w:val="0050508A"/>
    <w:rsid w:val="005328B2"/>
    <w:rsid w:val="00540118"/>
    <w:rsid w:val="00555BA6"/>
    <w:rsid w:val="0058528C"/>
    <w:rsid w:val="005B4919"/>
    <w:rsid w:val="005E0DED"/>
    <w:rsid w:val="006179DE"/>
    <w:rsid w:val="006473BE"/>
    <w:rsid w:val="00681681"/>
    <w:rsid w:val="00690158"/>
    <w:rsid w:val="00695371"/>
    <w:rsid w:val="006B16CF"/>
    <w:rsid w:val="006C6428"/>
    <w:rsid w:val="0071004E"/>
    <w:rsid w:val="007217DF"/>
    <w:rsid w:val="007565EB"/>
    <w:rsid w:val="007A0890"/>
    <w:rsid w:val="007A12C5"/>
    <w:rsid w:val="007B0237"/>
    <w:rsid w:val="007B4A55"/>
    <w:rsid w:val="007B7519"/>
    <w:rsid w:val="007D750F"/>
    <w:rsid w:val="00802D95"/>
    <w:rsid w:val="008749B7"/>
    <w:rsid w:val="00883F0F"/>
    <w:rsid w:val="008C3D5C"/>
    <w:rsid w:val="008F39CE"/>
    <w:rsid w:val="00933EE0"/>
    <w:rsid w:val="009772D1"/>
    <w:rsid w:val="009C2884"/>
    <w:rsid w:val="009F7832"/>
    <w:rsid w:val="00A25932"/>
    <w:rsid w:val="00A4479C"/>
    <w:rsid w:val="00A72FE9"/>
    <w:rsid w:val="00A7487C"/>
    <w:rsid w:val="00A815B8"/>
    <w:rsid w:val="00A92B72"/>
    <w:rsid w:val="00AB510F"/>
    <w:rsid w:val="00AD4EFD"/>
    <w:rsid w:val="00AE2511"/>
    <w:rsid w:val="00AF7828"/>
    <w:rsid w:val="00B336E2"/>
    <w:rsid w:val="00B4048A"/>
    <w:rsid w:val="00B479A7"/>
    <w:rsid w:val="00B519D1"/>
    <w:rsid w:val="00B85E02"/>
    <w:rsid w:val="00BA6267"/>
    <w:rsid w:val="00BC6011"/>
    <w:rsid w:val="00BD0A94"/>
    <w:rsid w:val="00BD1C5C"/>
    <w:rsid w:val="00BD63F4"/>
    <w:rsid w:val="00BE5B34"/>
    <w:rsid w:val="00BF65F0"/>
    <w:rsid w:val="00C04E6F"/>
    <w:rsid w:val="00C117AF"/>
    <w:rsid w:val="00C605D9"/>
    <w:rsid w:val="00CF2FA4"/>
    <w:rsid w:val="00D51AD2"/>
    <w:rsid w:val="00D83A6B"/>
    <w:rsid w:val="00D85629"/>
    <w:rsid w:val="00DD58D3"/>
    <w:rsid w:val="00E0756A"/>
    <w:rsid w:val="00E2588B"/>
    <w:rsid w:val="00E40509"/>
    <w:rsid w:val="00E428CF"/>
    <w:rsid w:val="00E43A66"/>
    <w:rsid w:val="00E45382"/>
    <w:rsid w:val="00E63A32"/>
    <w:rsid w:val="00E63BE8"/>
    <w:rsid w:val="00E74E0B"/>
    <w:rsid w:val="00E85982"/>
    <w:rsid w:val="00E862C6"/>
    <w:rsid w:val="00EC3BE9"/>
    <w:rsid w:val="00EC444D"/>
    <w:rsid w:val="00EC5324"/>
    <w:rsid w:val="00ED338E"/>
    <w:rsid w:val="00EF355C"/>
    <w:rsid w:val="00F579EE"/>
    <w:rsid w:val="00F9072A"/>
    <w:rsid w:val="00FA0BEA"/>
    <w:rsid w:val="00FC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7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73E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7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2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7217D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17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6">
    <w:name w:val="Hyperlink"/>
    <w:basedOn w:val="a0"/>
    <w:uiPriority w:val="99"/>
    <w:unhideWhenUsed/>
    <w:rsid w:val="00B85E02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1A415E"/>
  </w:style>
  <w:style w:type="character" w:customStyle="1" w:styleId="40">
    <w:name w:val="Заголовок 4 Знак"/>
    <w:basedOn w:val="a0"/>
    <w:link w:val="4"/>
    <w:uiPriority w:val="9"/>
    <w:rsid w:val="00373E0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No Spacing"/>
    <w:uiPriority w:val="1"/>
    <w:qFormat/>
    <w:rsid w:val="00AE2511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43A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43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7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73E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7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2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7217D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17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6">
    <w:name w:val="Hyperlink"/>
    <w:basedOn w:val="a0"/>
    <w:uiPriority w:val="99"/>
    <w:unhideWhenUsed/>
    <w:rsid w:val="00B85E02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1A415E"/>
  </w:style>
  <w:style w:type="character" w:customStyle="1" w:styleId="40">
    <w:name w:val="Заголовок 4 Знак"/>
    <w:basedOn w:val="a0"/>
    <w:link w:val="4"/>
    <w:uiPriority w:val="9"/>
    <w:rsid w:val="00373E0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No Spacing"/>
    <w:uiPriority w:val="1"/>
    <w:qFormat/>
    <w:rsid w:val="00AE2511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43A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43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AF0DE273EBB2AE8BA8920F6936D45B9332D39442BDA5A52EA03221605375DC211E9FF45835A1F2B24F27EC21FE37D895DF4D4D54AB8D5L4l8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BB51B02DF07201E6443BD4B94E0747BF7295246E64B303443CCC556CD357B03EDB8B3C143946549nFP4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38BCC-D6F4-4710-A1BF-04C49A85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Наталья Акселевна</dc:creator>
  <cp:lastModifiedBy>Аникенова Елена Александровна</cp:lastModifiedBy>
  <cp:revision>5</cp:revision>
  <cp:lastPrinted>2025-08-07T10:38:00Z</cp:lastPrinted>
  <dcterms:created xsi:type="dcterms:W3CDTF">2026-08-06T13:27:00Z</dcterms:created>
  <dcterms:modified xsi:type="dcterms:W3CDTF">2026-08-06T13:46:00Z</dcterms:modified>
</cp:coreProperties>
</file>