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381" w:rsidRDefault="00211F63" w:rsidP="00125381">
      <w:pPr>
        <w:jc w:val="center"/>
        <w:rPr>
          <w:b/>
        </w:rPr>
      </w:pPr>
      <w:r>
        <w:rPr>
          <w:b/>
        </w:rPr>
        <w:t>ОПИСАНИЕ ОБЪЕКТА ЗАКУПКИ (</w:t>
      </w:r>
      <w:r w:rsidR="00125381" w:rsidRPr="00D6671E">
        <w:rPr>
          <w:b/>
        </w:rPr>
        <w:t>ТЕХНИЧЕСКОЕ ЗАДАНИЕ</w:t>
      </w:r>
      <w:r>
        <w:rPr>
          <w:b/>
        </w:rPr>
        <w:t>)</w:t>
      </w:r>
      <w:r w:rsidR="00125381" w:rsidRPr="00D6671E">
        <w:rPr>
          <w:b/>
        </w:rPr>
        <w:t xml:space="preserve"> </w:t>
      </w:r>
    </w:p>
    <w:p w:rsidR="00125381" w:rsidRPr="00D6671E" w:rsidRDefault="00125381" w:rsidP="00125381">
      <w:pPr>
        <w:jc w:val="center"/>
        <w:rPr>
          <w:b/>
        </w:rPr>
      </w:pPr>
    </w:p>
    <w:p w:rsidR="00771BC9" w:rsidRDefault="00125381" w:rsidP="007D670D">
      <w:pPr>
        <w:jc w:val="center"/>
        <w:rPr>
          <w:lang w:eastAsia="ar-SA"/>
        </w:rPr>
      </w:pPr>
      <w:r w:rsidRPr="00D6671E">
        <w:t xml:space="preserve">на оказание </w:t>
      </w:r>
      <w:r w:rsidRPr="00D6671E">
        <w:rPr>
          <w:lang w:eastAsia="ar-SA"/>
        </w:rPr>
        <w:t>услуг по</w:t>
      </w:r>
      <w:r w:rsidR="00211F63">
        <w:rPr>
          <w:lang w:eastAsia="ar-SA"/>
        </w:rPr>
        <w:t xml:space="preserve"> </w:t>
      </w:r>
      <w:r w:rsidRPr="000E5F14">
        <w:rPr>
          <w:lang w:eastAsia="ar-SA"/>
        </w:rPr>
        <w:t xml:space="preserve">поставке </w:t>
      </w:r>
      <w:r w:rsidR="00AA40B1">
        <w:rPr>
          <w:lang w:eastAsia="ar-SA"/>
        </w:rPr>
        <w:t xml:space="preserve">и настройке </w:t>
      </w:r>
      <w:r w:rsidRPr="000E5F14">
        <w:rPr>
          <w:lang w:eastAsia="ar-SA"/>
        </w:rPr>
        <w:t xml:space="preserve">средств защиты информации </w:t>
      </w:r>
      <w:r>
        <w:rPr>
          <w:lang w:eastAsia="ar-SA"/>
        </w:rPr>
        <w:t xml:space="preserve">для нужд </w:t>
      </w:r>
    </w:p>
    <w:p w:rsidR="00D47998" w:rsidRDefault="00D47998" w:rsidP="007D670D">
      <w:pPr>
        <w:jc w:val="center"/>
        <w:rPr>
          <w:lang w:eastAsia="ar-SA"/>
        </w:rPr>
      </w:pPr>
      <w:r w:rsidRPr="00D47998">
        <w:rPr>
          <w:lang w:eastAsia="ar-SA"/>
        </w:rPr>
        <w:t>УПРАВЛЕНИЕ МИНЮСТА РОССИИ ПО ИРКУТСКОЙ ОБЛАСТИ</w:t>
      </w:r>
    </w:p>
    <w:p w:rsidR="00125381" w:rsidRDefault="00125381" w:rsidP="00DB6851">
      <w:pPr>
        <w:pStyle w:val="2"/>
        <w:numPr>
          <w:ilvl w:val="0"/>
          <w:numId w:val="1"/>
        </w:numPr>
        <w:spacing w:after="0"/>
        <w:jc w:val="both"/>
        <w:rPr>
          <w:sz w:val="24"/>
          <w:szCs w:val="24"/>
        </w:rPr>
      </w:pPr>
      <w:bookmarkStart w:id="0" w:name="_Toc189461482"/>
      <w:bookmarkStart w:id="1" w:name="_Toc194992818"/>
      <w:bookmarkStart w:id="2" w:name="_Toc265253403"/>
      <w:r w:rsidRPr="00D6671E">
        <w:rPr>
          <w:sz w:val="24"/>
          <w:szCs w:val="24"/>
        </w:rPr>
        <w:t>Сокращения</w:t>
      </w:r>
    </w:p>
    <w:p w:rsidR="00125381" w:rsidRPr="00B7625D" w:rsidRDefault="00125381" w:rsidP="00125381"/>
    <w:tbl>
      <w:tblPr>
        <w:tblW w:w="5000" w:type="pct"/>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28" w:type="dxa"/>
          <w:right w:w="28" w:type="dxa"/>
        </w:tblCellMar>
        <w:tblLook w:val="0000"/>
      </w:tblPr>
      <w:tblGrid>
        <w:gridCol w:w="2279"/>
        <w:gridCol w:w="7132"/>
      </w:tblGrid>
      <w:tr w:rsidR="0019421B" w:rsidRPr="0009439F" w:rsidTr="009A0740">
        <w:trPr>
          <w:trHeight w:val="284"/>
          <w:jc w:val="center"/>
        </w:trPr>
        <w:tc>
          <w:tcPr>
            <w:tcW w:w="2263" w:type="dxa"/>
            <w:vAlign w:val="center"/>
          </w:tcPr>
          <w:p w:rsidR="0019421B" w:rsidRPr="0009439F" w:rsidRDefault="0019421B" w:rsidP="00771C9F">
            <w:pPr>
              <w:pStyle w:val="m"/>
              <w:spacing w:line="276" w:lineRule="auto"/>
              <w:jc w:val="center"/>
              <w:rPr>
                <w:lang w:val="en-US"/>
              </w:rPr>
            </w:pPr>
            <w:bookmarkStart w:id="3" w:name="_Toc265253404"/>
            <w:bookmarkEnd w:id="0"/>
            <w:bookmarkEnd w:id="1"/>
            <w:bookmarkEnd w:id="2"/>
            <w:r w:rsidRPr="0009439F">
              <w:rPr>
                <w:lang w:val="en-US"/>
              </w:rPr>
              <w:t>СЗИ</w:t>
            </w:r>
          </w:p>
        </w:tc>
        <w:tc>
          <w:tcPr>
            <w:tcW w:w="7082" w:type="dxa"/>
            <w:vAlign w:val="center"/>
          </w:tcPr>
          <w:p w:rsidR="0019421B" w:rsidRPr="00A64FF7" w:rsidRDefault="00A64FF7" w:rsidP="00771C9F">
            <w:pPr>
              <w:pStyle w:val="m"/>
              <w:tabs>
                <w:tab w:val="left" w:pos="4610"/>
              </w:tabs>
              <w:spacing w:line="276" w:lineRule="auto"/>
              <w:ind w:left="121"/>
            </w:pPr>
            <w:r>
              <w:t>Средства защиты информации</w:t>
            </w:r>
          </w:p>
        </w:tc>
      </w:tr>
      <w:tr w:rsidR="0019421B" w:rsidRPr="0009439F" w:rsidTr="009A0740">
        <w:trPr>
          <w:trHeight w:val="284"/>
          <w:jc w:val="center"/>
        </w:trPr>
        <w:tc>
          <w:tcPr>
            <w:tcW w:w="2263" w:type="dxa"/>
            <w:vAlign w:val="center"/>
          </w:tcPr>
          <w:p w:rsidR="0019421B" w:rsidRPr="0009439F" w:rsidRDefault="0019421B" w:rsidP="00771C9F">
            <w:pPr>
              <w:widowControl w:val="0"/>
              <w:spacing w:line="276" w:lineRule="auto"/>
              <w:ind w:firstLine="92"/>
              <w:jc w:val="center"/>
            </w:pPr>
            <w:r w:rsidRPr="0009439F">
              <w:t>ОС</w:t>
            </w:r>
          </w:p>
        </w:tc>
        <w:tc>
          <w:tcPr>
            <w:tcW w:w="7082" w:type="dxa"/>
            <w:vAlign w:val="center"/>
          </w:tcPr>
          <w:p w:rsidR="0019421B" w:rsidRPr="0009439F" w:rsidRDefault="0019421B" w:rsidP="00771C9F">
            <w:pPr>
              <w:widowControl w:val="0"/>
              <w:spacing w:line="276" w:lineRule="auto"/>
              <w:ind w:left="121"/>
            </w:pPr>
            <w:r w:rsidRPr="0009439F">
              <w:t>Операционная система</w:t>
            </w:r>
          </w:p>
        </w:tc>
      </w:tr>
      <w:tr w:rsidR="0009439F" w:rsidRPr="0009439F" w:rsidTr="009A0740">
        <w:trPr>
          <w:trHeight w:val="284"/>
          <w:jc w:val="center"/>
        </w:trPr>
        <w:tc>
          <w:tcPr>
            <w:tcW w:w="2263" w:type="dxa"/>
            <w:vAlign w:val="center"/>
          </w:tcPr>
          <w:p w:rsidR="0009439F" w:rsidRPr="0009439F" w:rsidRDefault="0009439F" w:rsidP="00771C9F">
            <w:pPr>
              <w:widowControl w:val="0"/>
              <w:spacing w:line="276" w:lineRule="auto"/>
              <w:ind w:firstLine="92"/>
              <w:jc w:val="center"/>
            </w:pPr>
            <w:r w:rsidRPr="0009439F">
              <w:t>ПО</w:t>
            </w:r>
          </w:p>
        </w:tc>
        <w:tc>
          <w:tcPr>
            <w:tcW w:w="7082" w:type="dxa"/>
            <w:vAlign w:val="center"/>
          </w:tcPr>
          <w:p w:rsidR="0009439F" w:rsidRPr="0009439F" w:rsidRDefault="0009439F" w:rsidP="00771C9F">
            <w:pPr>
              <w:widowControl w:val="0"/>
              <w:spacing w:line="276" w:lineRule="auto"/>
              <w:ind w:left="121"/>
            </w:pPr>
            <w:r w:rsidRPr="0009439F">
              <w:t>Программное обеспечение</w:t>
            </w:r>
          </w:p>
        </w:tc>
      </w:tr>
      <w:tr w:rsidR="0019421B" w:rsidRPr="00D6671E" w:rsidTr="009A0740">
        <w:trPr>
          <w:trHeight w:val="284"/>
          <w:jc w:val="center"/>
        </w:trPr>
        <w:tc>
          <w:tcPr>
            <w:tcW w:w="2263" w:type="dxa"/>
            <w:vAlign w:val="center"/>
          </w:tcPr>
          <w:p w:rsidR="0019421B" w:rsidRPr="0009439F" w:rsidRDefault="0019421B" w:rsidP="00771C9F">
            <w:pPr>
              <w:widowControl w:val="0"/>
              <w:spacing w:line="276" w:lineRule="auto"/>
              <w:ind w:firstLine="92"/>
              <w:jc w:val="center"/>
            </w:pPr>
            <w:r w:rsidRPr="0009439F">
              <w:t>ФСТЭК</w:t>
            </w:r>
          </w:p>
        </w:tc>
        <w:tc>
          <w:tcPr>
            <w:tcW w:w="7082" w:type="dxa"/>
            <w:vAlign w:val="center"/>
          </w:tcPr>
          <w:p w:rsidR="0019421B" w:rsidRPr="0009439F" w:rsidRDefault="0019421B" w:rsidP="00771C9F">
            <w:pPr>
              <w:widowControl w:val="0"/>
              <w:spacing w:line="276" w:lineRule="auto"/>
              <w:ind w:left="121"/>
            </w:pPr>
            <w:r w:rsidRPr="0009439F">
              <w:t xml:space="preserve">Федеральная служба по </w:t>
            </w:r>
            <w:proofErr w:type="gramStart"/>
            <w:r w:rsidRPr="0009439F">
              <w:t>техническому</w:t>
            </w:r>
            <w:proofErr w:type="gramEnd"/>
            <w:r w:rsidRPr="0009439F">
              <w:t xml:space="preserve"> и экспортному контролю</w:t>
            </w:r>
          </w:p>
        </w:tc>
      </w:tr>
      <w:tr w:rsidR="00E33074" w:rsidRPr="00D6671E" w:rsidTr="009A0740">
        <w:trPr>
          <w:trHeight w:val="284"/>
          <w:jc w:val="center"/>
        </w:trPr>
        <w:tc>
          <w:tcPr>
            <w:tcW w:w="2263" w:type="dxa"/>
            <w:vAlign w:val="center"/>
          </w:tcPr>
          <w:p w:rsidR="00E33074" w:rsidRPr="0009439F" w:rsidRDefault="00E33074" w:rsidP="00771C9F">
            <w:pPr>
              <w:widowControl w:val="0"/>
              <w:spacing w:line="276" w:lineRule="auto"/>
              <w:ind w:firstLine="92"/>
              <w:jc w:val="center"/>
            </w:pPr>
            <w:r>
              <w:t>ФСБ</w:t>
            </w:r>
          </w:p>
        </w:tc>
        <w:tc>
          <w:tcPr>
            <w:tcW w:w="7082" w:type="dxa"/>
            <w:vAlign w:val="center"/>
          </w:tcPr>
          <w:p w:rsidR="00E33074" w:rsidRPr="0009439F" w:rsidRDefault="00E33074" w:rsidP="00771C9F">
            <w:pPr>
              <w:widowControl w:val="0"/>
              <w:spacing w:line="276" w:lineRule="auto"/>
              <w:ind w:left="121"/>
            </w:pPr>
            <w:r>
              <w:t>Федеральная служба безопасности</w:t>
            </w:r>
          </w:p>
        </w:tc>
      </w:tr>
    </w:tbl>
    <w:p w:rsidR="00125381" w:rsidRPr="000357C9" w:rsidRDefault="00125381" w:rsidP="000357C9">
      <w:pPr>
        <w:ind w:right="85"/>
        <w:contextualSpacing/>
        <w:jc w:val="both"/>
        <w:rPr>
          <w:b/>
        </w:rPr>
      </w:pPr>
    </w:p>
    <w:p w:rsidR="00125381" w:rsidRDefault="00125381" w:rsidP="00DB6851">
      <w:pPr>
        <w:pStyle w:val="2"/>
        <w:numPr>
          <w:ilvl w:val="0"/>
          <w:numId w:val="1"/>
        </w:numPr>
        <w:spacing w:after="0"/>
        <w:jc w:val="both"/>
        <w:rPr>
          <w:sz w:val="24"/>
          <w:szCs w:val="24"/>
        </w:rPr>
      </w:pPr>
      <w:r w:rsidRPr="00601BEC">
        <w:rPr>
          <w:sz w:val="24"/>
          <w:szCs w:val="24"/>
        </w:rPr>
        <w:t>Требования к оказываемым услугам</w:t>
      </w:r>
    </w:p>
    <w:p w:rsidR="00601BEC" w:rsidRPr="00601BEC" w:rsidRDefault="00601BEC" w:rsidP="00601BEC"/>
    <w:p w:rsidR="00583AB6" w:rsidRPr="00941F8B" w:rsidRDefault="00125381" w:rsidP="00DB6851">
      <w:pPr>
        <w:pStyle w:val="a8"/>
        <w:numPr>
          <w:ilvl w:val="1"/>
          <w:numId w:val="3"/>
        </w:numPr>
        <w:tabs>
          <w:tab w:val="left" w:pos="567"/>
        </w:tabs>
        <w:spacing w:after="120"/>
        <w:ind w:left="0" w:right="85" w:firstLine="0"/>
        <w:jc w:val="both"/>
        <w:outlineLvl w:val="1"/>
        <w:rPr>
          <w:b/>
        </w:rPr>
      </w:pPr>
      <w:r w:rsidRPr="00601BEC">
        <w:rPr>
          <w:b/>
        </w:rPr>
        <w:t>Требования к поставке средств защиты информации</w:t>
      </w:r>
    </w:p>
    <w:p w:rsidR="00583AB6" w:rsidRDefault="00583AB6" w:rsidP="00941F8B">
      <w:pPr>
        <w:tabs>
          <w:tab w:val="left" w:pos="1276"/>
        </w:tabs>
        <w:jc w:val="both"/>
      </w:pPr>
    </w:p>
    <w:tbl>
      <w:tblPr>
        <w:tblW w:w="0" w:type="auto"/>
        <w:tblCellMar>
          <w:top w:w="60" w:type="dxa"/>
          <w:left w:w="60" w:type="dxa"/>
          <w:bottom w:w="60" w:type="dxa"/>
          <w:right w:w="60" w:type="dxa"/>
        </w:tblCellMar>
        <w:tblLook w:val="0000"/>
      </w:tblPr>
      <w:tblGrid>
        <w:gridCol w:w="535"/>
        <w:gridCol w:w="6682"/>
        <w:gridCol w:w="1272"/>
        <w:gridCol w:w="986"/>
      </w:tblGrid>
      <w:tr w:rsidR="008A09F5" w:rsidRPr="004B7897" w:rsidTr="008A09F5">
        <w:trPr>
          <w:trHeight w:val="20"/>
          <w:tblHeader/>
        </w:trPr>
        <w:tc>
          <w:tcPr>
            <w:tcW w:w="0" w:type="auto"/>
            <w:tcBorders>
              <w:top w:val="single" w:sz="4" w:space="0" w:color="000000"/>
              <w:left w:val="single" w:sz="4" w:space="0" w:color="000000"/>
              <w:bottom w:val="single" w:sz="4" w:space="0" w:color="000000"/>
            </w:tcBorders>
            <w:shd w:val="clear" w:color="auto" w:fill="auto"/>
            <w:vAlign w:val="center"/>
          </w:tcPr>
          <w:p w:rsidR="008A09F5" w:rsidRPr="004B7897" w:rsidRDefault="008A09F5" w:rsidP="00211F63">
            <w:pPr>
              <w:jc w:val="center"/>
              <w:rPr>
                <w:b/>
              </w:rPr>
            </w:pPr>
            <w:r w:rsidRPr="004B7897">
              <w:rPr>
                <w:b/>
              </w:rPr>
              <w:t xml:space="preserve">№ </w:t>
            </w:r>
            <w:proofErr w:type="spellStart"/>
            <w:proofErr w:type="gramStart"/>
            <w:r w:rsidRPr="004B7897">
              <w:rPr>
                <w:b/>
              </w:rPr>
              <w:t>п</w:t>
            </w:r>
            <w:proofErr w:type="spellEnd"/>
            <w:proofErr w:type="gramEnd"/>
            <w:r w:rsidRPr="004B7897">
              <w:rPr>
                <w:b/>
              </w:rPr>
              <w:t>/</w:t>
            </w:r>
            <w:proofErr w:type="spellStart"/>
            <w:r w:rsidRPr="004B7897">
              <w:rPr>
                <w:b/>
              </w:rPr>
              <w:t>п</w:t>
            </w:r>
            <w:proofErr w:type="spellEnd"/>
          </w:p>
        </w:tc>
        <w:tc>
          <w:tcPr>
            <w:tcW w:w="0" w:type="auto"/>
            <w:tcBorders>
              <w:top w:val="single" w:sz="4" w:space="0" w:color="000000"/>
              <w:left w:val="single" w:sz="4" w:space="0" w:color="000000"/>
              <w:bottom w:val="single" w:sz="4" w:space="0" w:color="000000"/>
            </w:tcBorders>
            <w:shd w:val="clear" w:color="auto" w:fill="auto"/>
            <w:vAlign w:val="center"/>
          </w:tcPr>
          <w:p w:rsidR="008A09F5" w:rsidRPr="004B7897" w:rsidRDefault="008A09F5" w:rsidP="00211F63">
            <w:pPr>
              <w:jc w:val="center"/>
              <w:rPr>
                <w:b/>
              </w:rPr>
            </w:pPr>
            <w:r w:rsidRPr="004B7897">
              <w:rPr>
                <w:b/>
              </w:rPr>
              <w:t>Наименование товара</w:t>
            </w:r>
          </w:p>
        </w:tc>
        <w:tc>
          <w:tcPr>
            <w:tcW w:w="1272" w:type="dxa"/>
            <w:tcBorders>
              <w:top w:val="single" w:sz="4" w:space="0" w:color="000000"/>
              <w:left w:val="single" w:sz="4" w:space="0" w:color="000000"/>
              <w:bottom w:val="single" w:sz="4" w:space="0" w:color="000000"/>
            </w:tcBorders>
            <w:shd w:val="clear" w:color="auto" w:fill="auto"/>
            <w:vAlign w:val="center"/>
          </w:tcPr>
          <w:p w:rsidR="008A09F5" w:rsidRPr="004B7897" w:rsidRDefault="008A09F5" w:rsidP="00211F63">
            <w:pPr>
              <w:jc w:val="center"/>
              <w:rPr>
                <w:b/>
              </w:rPr>
            </w:pPr>
            <w:r w:rsidRPr="004B7897">
              <w:rPr>
                <w:b/>
              </w:rPr>
              <w:t>Ед. измерения</w:t>
            </w:r>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09F5" w:rsidRPr="004B7897" w:rsidRDefault="008A09F5" w:rsidP="00211F63">
            <w:pPr>
              <w:jc w:val="center"/>
              <w:rPr>
                <w:b/>
              </w:rPr>
            </w:pPr>
            <w:r w:rsidRPr="004B7897">
              <w:rPr>
                <w:b/>
              </w:rPr>
              <w:t>Кол-во</w:t>
            </w:r>
          </w:p>
        </w:tc>
      </w:tr>
      <w:tr w:rsidR="008A09F5" w:rsidRPr="004B7897" w:rsidTr="008A09F5">
        <w:trPr>
          <w:trHeight w:val="20"/>
          <w:tblHeader/>
        </w:trPr>
        <w:tc>
          <w:tcPr>
            <w:tcW w:w="535" w:type="dxa"/>
            <w:tcBorders>
              <w:top w:val="single" w:sz="4" w:space="0" w:color="000000"/>
              <w:left w:val="single" w:sz="4" w:space="0" w:color="000000"/>
              <w:bottom w:val="single" w:sz="4" w:space="0" w:color="000000"/>
            </w:tcBorders>
            <w:shd w:val="clear" w:color="auto" w:fill="auto"/>
            <w:vAlign w:val="center"/>
          </w:tcPr>
          <w:p w:rsidR="008A09F5" w:rsidRPr="004B7897" w:rsidRDefault="008A09F5" w:rsidP="008A09F5">
            <w:pPr>
              <w:pStyle w:val="a8"/>
              <w:numPr>
                <w:ilvl w:val="0"/>
                <w:numId w:val="20"/>
              </w:numPr>
              <w:ind w:hanging="578"/>
            </w:pPr>
          </w:p>
        </w:tc>
        <w:tc>
          <w:tcPr>
            <w:tcW w:w="0" w:type="auto"/>
            <w:tcBorders>
              <w:top w:val="single" w:sz="4" w:space="0" w:color="000000"/>
              <w:left w:val="single" w:sz="4" w:space="0" w:color="000000"/>
              <w:bottom w:val="single" w:sz="4" w:space="0" w:color="000000"/>
            </w:tcBorders>
            <w:shd w:val="clear" w:color="auto" w:fill="auto"/>
            <w:vAlign w:val="center"/>
          </w:tcPr>
          <w:p w:rsidR="008A09F5" w:rsidRPr="004B7897" w:rsidRDefault="008A09F5" w:rsidP="00211F63">
            <w:pPr>
              <w:jc w:val="both"/>
            </w:pPr>
            <w:r>
              <w:t xml:space="preserve">Лицензия на операционную систему специального назначения </w:t>
            </w:r>
            <w:r w:rsidRPr="000D71A9">
              <w:t>для 64-х разрядной платформы на базе процессорной архитектуры x86-64, уровень защищенности «Усиленный»</w:t>
            </w:r>
            <w:proofErr w:type="gramStart"/>
            <w:r w:rsidRPr="000D71A9">
              <w:t>,с</w:t>
            </w:r>
            <w:proofErr w:type="gramEnd"/>
            <w:r w:rsidRPr="000D71A9">
              <w:t>пособ</w:t>
            </w:r>
            <w:r w:rsidRPr="00A836F4">
              <w:t xml:space="preserve"> передачи</w:t>
            </w:r>
            <w:r w:rsidR="00211F63">
              <w:t xml:space="preserve"> </w:t>
            </w:r>
            <w:r w:rsidRPr="00A836F4">
              <w:t>электронный</w:t>
            </w:r>
            <w:r>
              <w:t xml:space="preserve">, </w:t>
            </w:r>
            <w:r w:rsidRPr="000D71A9">
              <w:t xml:space="preserve">для рабочей станции, </w:t>
            </w:r>
            <w:r>
              <w:t>на срок действия исключительного права, с включенными обновлениями Тип 1, бессрочная лицензия.</w:t>
            </w:r>
          </w:p>
        </w:tc>
        <w:tc>
          <w:tcPr>
            <w:tcW w:w="1272" w:type="dxa"/>
            <w:tcBorders>
              <w:top w:val="single" w:sz="4" w:space="0" w:color="000000"/>
              <w:left w:val="single" w:sz="4" w:space="0" w:color="000000"/>
              <w:bottom w:val="single" w:sz="4" w:space="0" w:color="000000"/>
            </w:tcBorders>
            <w:shd w:val="clear" w:color="auto" w:fill="auto"/>
            <w:vAlign w:val="center"/>
          </w:tcPr>
          <w:p w:rsidR="008A09F5" w:rsidRPr="004B7897" w:rsidRDefault="008A09F5" w:rsidP="00211F63">
            <w:pPr>
              <w:pStyle w:val="aff6"/>
              <w:widowControl w:val="0"/>
              <w:tabs>
                <w:tab w:val="left" w:pos="20"/>
              </w:tabs>
              <w:suppressAutoHyphens w:val="0"/>
              <w:snapToGrid w:val="0"/>
              <w:spacing w:after="0"/>
              <w:jc w:val="center"/>
              <w:rPr>
                <w:sz w:val="24"/>
                <w:szCs w:val="24"/>
              </w:rPr>
            </w:pPr>
            <w:r w:rsidRPr="004B7897">
              <w:rPr>
                <w:sz w:val="24"/>
                <w:szCs w:val="24"/>
              </w:rPr>
              <w:t>шт.</w:t>
            </w:r>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09F5" w:rsidRPr="00077E55" w:rsidRDefault="008A09F5" w:rsidP="00211F63">
            <w:pPr>
              <w:widowControl w:val="0"/>
              <w:jc w:val="center"/>
            </w:pPr>
            <w:r>
              <w:t>1</w:t>
            </w:r>
          </w:p>
        </w:tc>
      </w:tr>
    </w:tbl>
    <w:p w:rsidR="008A09F5" w:rsidRDefault="008A09F5" w:rsidP="00941F8B">
      <w:pPr>
        <w:tabs>
          <w:tab w:val="left" w:pos="1276"/>
        </w:tabs>
        <w:jc w:val="both"/>
      </w:pPr>
    </w:p>
    <w:tbl>
      <w:tblPr>
        <w:tblW w:w="5000" w:type="pct"/>
        <w:tblInd w:w="-1" w:type="dxa"/>
        <w:tblLayout w:type="fixed"/>
        <w:tblCellMar>
          <w:top w:w="105" w:type="dxa"/>
          <w:left w:w="150" w:type="dxa"/>
          <w:bottom w:w="105" w:type="dxa"/>
          <w:right w:w="150" w:type="dxa"/>
        </w:tblCellMar>
        <w:tblLook w:val="0000"/>
      </w:tblPr>
      <w:tblGrid>
        <w:gridCol w:w="9655"/>
      </w:tblGrid>
      <w:tr w:rsidR="008A09F5" w:rsidRPr="00377436" w:rsidTr="008A09F5">
        <w:tc>
          <w:tcPr>
            <w:tcW w:w="9353" w:type="dxa"/>
            <w:tcBorders>
              <w:top w:val="single" w:sz="1" w:space="0" w:color="000000"/>
              <w:left w:val="single" w:sz="1" w:space="0" w:color="000000"/>
              <w:bottom w:val="single" w:sz="1" w:space="0" w:color="000000"/>
              <w:right w:val="single" w:sz="1" w:space="0" w:color="000000"/>
            </w:tcBorders>
            <w:shd w:val="clear" w:color="auto" w:fill="auto"/>
          </w:tcPr>
          <w:p w:rsidR="008A09F5" w:rsidRPr="00377436" w:rsidRDefault="008A09F5" w:rsidP="00211F63">
            <w:pPr>
              <w:pStyle w:val="TableContents"/>
              <w:jc w:val="both"/>
              <w:rPr>
                <w:rFonts w:ascii="Times New Roman" w:hAnsi="Times New Roman" w:cs="Times New Roman"/>
                <w:b/>
                <w:bCs/>
              </w:rPr>
            </w:pPr>
            <w:r w:rsidRPr="00377436">
              <w:rPr>
                <w:rFonts w:ascii="Times New Roman" w:hAnsi="Times New Roman" w:cs="Times New Roman"/>
                <w:b/>
              </w:rPr>
              <w:t>Требования к техническим характеристикам, функциональным (потребительским свойствам) программного продукта (товара):</w:t>
            </w:r>
          </w:p>
        </w:tc>
      </w:tr>
      <w:tr w:rsidR="008A09F5" w:rsidRPr="00377436" w:rsidTr="008A09F5">
        <w:tc>
          <w:tcPr>
            <w:tcW w:w="9353" w:type="dxa"/>
            <w:tcBorders>
              <w:top w:val="single" w:sz="1" w:space="0" w:color="000000"/>
              <w:left w:val="single" w:sz="1" w:space="0" w:color="000000"/>
              <w:bottom w:val="single" w:sz="1" w:space="0" w:color="000000"/>
              <w:right w:val="single" w:sz="1" w:space="0" w:color="000000"/>
            </w:tcBorders>
            <w:shd w:val="clear" w:color="auto" w:fill="auto"/>
          </w:tcPr>
          <w:p w:rsidR="008A09F5" w:rsidRDefault="008A09F5" w:rsidP="00211F63">
            <w:pPr>
              <w:pStyle w:val="TableContents"/>
              <w:rPr>
                <w:rFonts w:ascii="Times New Roman" w:hAnsi="Times New Roman" w:cs="Times New Roman"/>
              </w:rPr>
            </w:pPr>
            <w:r w:rsidRPr="00377436">
              <w:rPr>
                <w:rFonts w:ascii="Times New Roman" w:hAnsi="Times New Roman" w:cs="Times New Roman"/>
                <w:b/>
              </w:rPr>
              <w:t xml:space="preserve">Способ предоставления прав: </w:t>
            </w:r>
            <w:r w:rsidRPr="00377436">
              <w:rPr>
                <w:rFonts w:ascii="Times New Roman" w:hAnsi="Times New Roman" w:cs="Times New Roman"/>
              </w:rPr>
              <w:t>лицензии предоставляются в электронном виде</w:t>
            </w:r>
            <w:r>
              <w:rPr>
                <w:rFonts w:ascii="Times New Roman" w:hAnsi="Times New Roman" w:cs="Times New Roman"/>
              </w:rPr>
              <w:t>;</w:t>
            </w:r>
          </w:p>
          <w:p w:rsidR="008A09F5" w:rsidRDefault="008A09F5" w:rsidP="00211F63">
            <w:pPr>
              <w:pStyle w:val="TableContents"/>
              <w:rPr>
                <w:rFonts w:ascii="Times New Roman" w:hAnsi="Times New Roman" w:cs="Times New Roman"/>
              </w:rPr>
            </w:pPr>
            <w:r w:rsidRPr="0016237C">
              <w:rPr>
                <w:rFonts w:ascii="Times New Roman" w:hAnsi="Times New Roman" w:cs="Times New Roman"/>
                <w:b/>
                <w:bCs/>
              </w:rPr>
              <w:t>Срок предоставления прав:</w:t>
            </w:r>
            <w:r>
              <w:rPr>
                <w:rFonts w:ascii="Times New Roman" w:hAnsi="Times New Roman" w:cs="Times New Roman"/>
              </w:rPr>
              <w:t xml:space="preserve"> 12 мес.</w:t>
            </w:r>
            <w:r w:rsidRPr="00377436">
              <w:rPr>
                <w:rFonts w:ascii="Times New Roman" w:hAnsi="Times New Roman" w:cs="Times New Roman"/>
              </w:rPr>
              <w:br/>
            </w:r>
          </w:p>
          <w:p w:rsidR="008A09F5" w:rsidRPr="00237F6E" w:rsidRDefault="008A09F5" w:rsidP="00211F63">
            <w:pPr>
              <w:rPr>
                <w:b/>
                <w:bCs/>
                <w:lang w:eastAsia="zh-CN" w:bidi="hi-IN"/>
              </w:rPr>
            </w:pPr>
            <w:bookmarkStart w:id="4" w:name="scroll-bookmark-1"/>
            <w:bookmarkStart w:id="5" w:name="scroll-bookmark-2"/>
            <w:bookmarkStart w:id="6" w:name="scroll-bookmark-3"/>
            <w:bookmarkEnd w:id="4"/>
            <w:bookmarkEnd w:id="5"/>
            <w:r w:rsidRPr="00237F6E">
              <w:rPr>
                <w:b/>
                <w:bCs/>
                <w:lang w:eastAsia="zh-CN" w:bidi="hi-IN"/>
              </w:rPr>
              <w:t>1. Требования соответствия законодательным и нормативным документам</w:t>
            </w:r>
            <w:bookmarkEnd w:id="6"/>
          </w:p>
          <w:p w:rsidR="008A09F5" w:rsidRPr="00237F6E" w:rsidRDefault="008A09F5" w:rsidP="00211F63">
            <w:pPr>
              <w:rPr>
                <w:lang w:eastAsia="zh-CN" w:bidi="hi-IN"/>
              </w:rPr>
            </w:pPr>
            <w:r w:rsidRPr="00237F6E">
              <w:rPr>
                <w:lang w:eastAsia="zh-CN" w:bidi="hi-IN"/>
              </w:rPr>
              <w:t>1.1. Операционная система должна соответствовать требованиям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8A09F5" w:rsidRPr="00237F6E" w:rsidRDefault="008A09F5" w:rsidP="00211F63">
            <w:pPr>
              <w:rPr>
                <w:lang w:eastAsia="zh-CN" w:bidi="hi-IN"/>
              </w:rPr>
            </w:pPr>
            <w:r w:rsidRPr="00237F6E">
              <w:rPr>
                <w:lang w:eastAsia="zh-CN" w:bidi="hi-IN"/>
              </w:rPr>
              <w:t>1.2. Эксплуатационная документация на операционную систему должна раскрывать сведения о средствах и способах реализации функций безопасности, предусмотренных требованиями нормативных документов по п.1.3.1, 1.3.4, 1.3.5, 1.3.6.</w:t>
            </w:r>
          </w:p>
          <w:p w:rsidR="008A09F5" w:rsidRPr="00237F6E" w:rsidRDefault="008A09F5" w:rsidP="00211F63">
            <w:pPr>
              <w:rPr>
                <w:lang w:eastAsia="zh-CN" w:bidi="hi-IN"/>
              </w:rPr>
            </w:pPr>
            <w:r w:rsidRPr="00237F6E">
              <w:rPr>
                <w:lang w:eastAsia="zh-CN" w:bidi="hi-IN"/>
              </w:rPr>
              <w:t>1.3. Операционная система должна иметь сертификат соответствия требованиям нормативных документов ФСТЭК России:</w:t>
            </w:r>
          </w:p>
          <w:p w:rsidR="008A09F5" w:rsidRPr="00237F6E" w:rsidRDefault="008A09F5" w:rsidP="00211F63">
            <w:pPr>
              <w:rPr>
                <w:lang w:eastAsia="zh-CN" w:bidi="hi-IN"/>
              </w:rPr>
            </w:pPr>
            <w:r w:rsidRPr="00237F6E">
              <w:rPr>
                <w:lang w:eastAsia="zh-CN" w:bidi="hi-IN"/>
              </w:rPr>
              <w:t>1.3.1. «Требования безопасности информации к операционным системам» (ФСТЭК России, 2016);</w:t>
            </w:r>
          </w:p>
          <w:p w:rsidR="008A09F5" w:rsidRPr="00237F6E" w:rsidRDefault="008A09F5" w:rsidP="00211F63">
            <w:pPr>
              <w:rPr>
                <w:lang w:eastAsia="zh-CN" w:bidi="hi-IN"/>
              </w:rPr>
            </w:pPr>
            <w:r w:rsidRPr="00237F6E">
              <w:rPr>
                <w:lang w:eastAsia="zh-CN" w:bidi="hi-IN"/>
              </w:rPr>
              <w:t>1.3.2. «Профиль защиты операционных систем типа «А» не ниже 4 класса ИТ.ОС</w:t>
            </w:r>
            <w:proofErr w:type="gramStart"/>
            <w:r w:rsidRPr="00237F6E">
              <w:rPr>
                <w:lang w:eastAsia="zh-CN" w:bidi="hi-IN"/>
              </w:rPr>
              <w:t>.А</w:t>
            </w:r>
            <w:proofErr w:type="gramEnd"/>
            <w:r w:rsidRPr="00237F6E">
              <w:rPr>
                <w:lang w:eastAsia="zh-CN" w:bidi="hi-IN"/>
              </w:rPr>
              <w:t>4.ПЗ (ФСТЭК России, 2017);</w:t>
            </w:r>
          </w:p>
          <w:p w:rsidR="008A09F5" w:rsidRPr="00237F6E" w:rsidRDefault="008A09F5" w:rsidP="00211F63">
            <w:pPr>
              <w:rPr>
                <w:lang w:eastAsia="zh-CN" w:bidi="hi-IN"/>
              </w:rPr>
            </w:pPr>
            <w:r w:rsidRPr="00237F6E">
              <w:rPr>
                <w:lang w:eastAsia="zh-CN" w:bidi="hi-IN"/>
              </w:rPr>
              <w:t>1.3.3. «Требования по безопасности информации, устанавливающие уровни доверия к средствам технической защиты информации и средствам обеспечения безопасности информационных технологий» (ФСТЭК России, 2020) не ниже 4 уровня;</w:t>
            </w:r>
          </w:p>
          <w:p w:rsidR="008A09F5" w:rsidRPr="00237F6E" w:rsidRDefault="008A09F5" w:rsidP="00211F63">
            <w:pPr>
              <w:rPr>
                <w:lang w:eastAsia="zh-CN" w:bidi="hi-IN"/>
              </w:rPr>
            </w:pPr>
            <w:r w:rsidRPr="00237F6E">
              <w:rPr>
                <w:lang w:eastAsia="zh-CN" w:bidi="hi-IN"/>
              </w:rPr>
              <w:lastRenderedPageBreak/>
              <w:t>1.3.4. «Требования по безопасности информации к средствам контейнеризации» (ФСТЭК России, 2022) не ниже 4 класса защиты;</w:t>
            </w:r>
          </w:p>
          <w:p w:rsidR="008A09F5" w:rsidRPr="00237F6E" w:rsidRDefault="008A09F5" w:rsidP="00211F63">
            <w:pPr>
              <w:rPr>
                <w:lang w:eastAsia="zh-CN" w:bidi="hi-IN"/>
              </w:rPr>
            </w:pPr>
            <w:r w:rsidRPr="00237F6E">
              <w:rPr>
                <w:lang w:eastAsia="zh-CN" w:bidi="hi-IN"/>
              </w:rPr>
              <w:t>1.3.5. «Требования по безопасности информации к средствам виртуализации» (ФСТЭК России, 2022) не ниже 4 класса защиты;</w:t>
            </w:r>
          </w:p>
          <w:p w:rsidR="008A09F5" w:rsidRPr="00237F6E" w:rsidRDefault="008A09F5" w:rsidP="00211F63">
            <w:pPr>
              <w:rPr>
                <w:lang w:eastAsia="zh-CN" w:bidi="hi-IN"/>
              </w:rPr>
            </w:pPr>
            <w:r w:rsidRPr="00237F6E">
              <w:rPr>
                <w:lang w:eastAsia="zh-CN" w:bidi="hi-IN"/>
              </w:rPr>
              <w:t>1.3.6. «Требования по безопасности информации к системам управления базами данных» (ФСТЭК России, 2023) не ниже 4 класса защиты.</w:t>
            </w:r>
          </w:p>
          <w:p w:rsidR="008A09F5" w:rsidRPr="00237F6E" w:rsidRDefault="008A09F5" w:rsidP="00211F63">
            <w:pPr>
              <w:rPr>
                <w:b/>
                <w:bCs/>
                <w:lang w:eastAsia="zh-CN" w:bidi="hi-IN"/>
              </w:rPr>
            </w:pPr>
            <w:bookmarkStart w:id="7" w:name="scroll-bookmark-4"/>
            <w:r w:rsidRPr="00237F6E">
              <w:rPr>
                <w:b/>
                <w:bCs/>
                <w:lang w:eastAsia="zh-CN" w:bidi="hi-IN"/>
              </w:rPr>
              <w:t>2. Требования к встроенному комплексу средств защиты информации операционной системы</w:t>
            </w:r>
            <w:bookmarkEnd w:id="7"/>
          </w:p>
          <w:p w:rsidR="008A09F5" w:rsidRPr="00237F6E" w:rsidRDefault="008A09F5" w:rsidP="00211F63">
            <w:pPr>
              <w:rPr>
                <w:lang w:eastAsia="zh-CN" w:bidi="hi-IN"/>
              </w:rPr>
            </w:pPr>
            <w:r w:rsidRPr="00237F6E">
              <w:rPr>
                <w:lang w:eastAsia="zh-CN" w:bidi="hi-IN"/>
              </w:rPr>
              <w:t>2.1. Операционная система должна обеспечивать встроенными сертифицированными средствами:</w:t>
            </w:r>
          </w:p>
          <w:p w:rsidR="008A09F5" w:rsidRPr="00237F6E" w:rsidRDefault="008A09F5" w:rsidP="00211F63">
            <w:pPr>
              <w:rPr>
                <w:lang w:eastAsia="zh-CN" w:bidi="hi-IN"/>
              </w:rPr>
            </w:pPr>
            <w:r w:rsidRPr="00237F6E">
              <w:rPr>
                <w:lang w:eastAsia="zh-CN" w:bidi="hi-IN"/>
              </w:rPr>
              <w:t>идентификацию и аутентификацию пользователей;</w:t>
            </w:r>
          </w:p>
          <w:p w:rsidR="008A09F5" w:rsidRPr="00237F6E" w:rsidRDefault="008A09F5" w:rsidP="00211F63">
            <w:pPr>
              <w:rPr>
                <w:lang w:eastAsia="zh-CN" w:bidi="hi-IN"/>
              </w:rPr>
            </w:pPr>
            <w:r w:rsidRPr="00237F6E">
              <w:rPr>
                <w:lang w:eastAsia="zh-CN" w:bidi="hi-IN"/>
              </w:rPr>
              <w:t>управление средствами аутентификации;</w:t>
            </w:r>
          </w:p>
          <w:p w:rsidR="008A09F5" w:rsidRPr="00237F6E" w:rsidRDefault="008A09F5" w:rsidP="00211F63">
            <w:pPr>
              <w:rPr>
                <w:lang w:eastAsia="zh-CN" w:bidi="hi-IN"/>
              </w:rPr>
            </w:pPr>
            <w:r w:rsidRPr="00237F6E">
              <w:rPr>
                <w:lang w:eastAsia="zh-CN" w:bidi="hi-IN"/>
              </w:rPr>
              <w:t>управление учетными записями пользователей, разграничение полномочий и назначение прав пользователям;</w:t>
            </w:r>
          </w:p>
          <w:p w:rsidR="008A09F5" w:rsidRPr="00237F6E" w:rsidRDefault="008A09F5" w:rsidP="00211F63">
            <w:pPr>
              <w:rPr>
                <w:lang w:eastAsia="zh-CN" w:bidi="hi-IN"/>
              </w:rPr>
            </w:pPr>
            <w:r w:rsidRPr="00237F6E">
              <w:rPr>
                <w:lang w:eastAsia="zh-CN" w:bidi="hi-IN"/>
              </w:rPr>
              <w:t>реализацию дискреционного разграничения доступа;</w:t>
            </w:r>
          </w:p>
          <w:p w:rsidR="008A09F5" w:rsidRPr="00237F6E" w:rsidRDefault="008A09F5" w:rsidP="00211F63">
            <w:pPr>
              <w:rPr>
                <w:lang w:eastAsia="zh-CN" w:bidi="hi-IN"/>
              </w:rPr>
            </w:pPr>
            <w:r w:rsidRPr="00237F6E">
              <w:rPr>
                <w:lang w:eastAsia="zh-CN" w:bidi="hi-IN"/>
              </w:rPr>
              <w:t xml:space="preserve">возможность </w:t>
            </w:r>
            <w:proofErr w:type="gramStart"/>
            <w:r w:rsidRPr="00237F6E">
              <w:rPr>
                <w:lang w:eastAsia="zh-CN" w:bidi="hi-IN"/>
              </w:rPr>
              <w:t>указания параметров настройки комплекса средств защиты</w:t>
            </w:r>
            <w:proofErr w:type="gramEnd"/>
            <w:r w:rsidRPr="00237F6E">
              <w:rPr>
                <w:lang w:eastAsia="zh-CN" w:bidi="hi-IN"/>
              </w:rPr>
              <w:t xml:space="preserve"> во время создания пользователя;</w:t>
            </w:r>
          </w:p>
          <w:p w:rsidR="008A09F5" w:rsidRPr="00237F6E" w:rsidRDefault="008A09F5" w:rsidP="00211F63">
            <w:pPr>
              <w:rPr>
                <w:lang w:eastAsia="zh-CN" w:bidi="hi-IN"/>
              </w:rPr>
            </w:pPr>
            <w:r w:rsidRPr="00237F6E">
              <w:rPr>
                <w:lang w:eastAsia="zh-CN" w:bidi="hi-IN"/>
              </w:rPr>
              <w:t>возможность создания среды выполнения контейнеров, обеспечения работы с ними и поддержкой изоляции процессов, выполняемых в контейнерах.</w:t>
            </w:r>
          </w:p>
          <w:p w:rsidR="008A09F5" w:rsidRPr="00237F6E" w:rsidRDefault="008A09F5" w:rsidP="00211F63">
            <w:pPr>
              <w:rPr>
                <w:lang w:eastAsia="zh-CN" w:bidi="hi-IN"/>
              </w:rPr>
            </w:pPr>
            <w:r w:rsidRPr="00237F6E">
              <w:rPr>
                <w:lang w:eastAsia="zh-CN" w:bidi="hi-IN"/>
              </w:rPr>
              <w:t xml:space="preserve">2.2. В составе операционной системы должна быть реализована возможность защиты </w:t>
            </w:r>
            <w:proofErr w:type="spellStart"/>
            <w:r w:rsidRPr="00237F6E">
              <w:rPr>
                <w:lang w:eastAsia="zh-CN" w:bidi="hi-IN"/>
              </w:rPr>
              <w:t>аутентификационной</w:t>
            </w:r>
            <w:proofErr w:type="spellEnd"/>
            <w:r w:rsidRPr="00237F6E">
              <w:rPr>
                <w:lang w:eastAsia="zh-CN" w:bidi="hi-IN"/>
              </w:rPr>
              <w:t xml:space="preserve"> информации с использованием функции </w:t>
            </w:r>
            <w:proofErr w:type="spellStart"/>
            <w:r w:rsidRPr="00237F6E">
              <w:rPr>
                <w:lang w:eastAsia="zh-CN" w:bidi="hi-IN"/>
              </w:rPr>
              <w:t>хэширования</w:t>
            </w:r>
            <w:proofErr w:type="spellEnd"/>
            <w:r w:rsidRPr="00237F6E">
              <w:rPr>
                <w:lang w:eastAsia="zh-CN" w:bidi="hi-IN"/>
              </w:rPr>
              <w:t>.</w:t>
            </w:r>
          </w:p>
          <w:p w:rsidR="008A09F5" w:rsidRPr="00237F6E" w:rsidRDefault="008A09F5" w:rsidP="00211F63">
            <w:pPr>
              <w:rPr>
                <w:lang w:eastAsia="zh-CN" w:bidi="hi-IN"/>
              </w:rPr>
            </w:pPr>
            <w:r w:rsidRPr="00237F6E">
              <w:rPr>
                <w:lang w:eastAsia="zh-CN" w:bidi="hi-IN"/>
              </w:rPr>
              <w:t xml:space="preserve">2.3. В составе операционной системы должно быть ядро, поддерживаемое Центром исследования безопасности системного программного обеспечения </w:t>
            </w:r>
            <w:proofErr w:type="gramStart"/>
            <w:r w:rsidRPr="00237F6E">
              <w:rPr>
                <w:lang w:eastAsia="zh-CN" w:bidi="hi-IN"/>
              </w:rPr>
              <w:t>ИСП</w:t>
            </w:r>
            <w:proofErr w:type="gramEnd"/>
            <w:r w:rsidRPr="00237F6E">
              <w:rPr>
                <w:lang w:eastAsia="zh-CN" w:bidi="hi-IN"/>
              </w:rPr>
              <w:t xml:space="preserve"> РАН.</w:t>
            </w:r>
          </w:p>
          <w:p w:rsidR="008A09F5" w:rsidRPr="00237F6E" w:rsidRDefault="008A09F5" w:rsidP="00211F63">
            <w:pPr>
              <w:rPr>
                <w:lang w:eastAsia="zh-CN" w:bidi="hi-IN"/>
              </w:rPr>
            </w:pPr>
            <w:r w:rsidRPr="00237F6E">
              <w:rPr>
                <w:lang w:eastAsia="zh-CN" w:bidi="hi-IN"/>
              </w:rPr>
              <w:t>2.4. Операционная система должна иметь графическое средство настройки ограничений пользователя по запуску программ в изолированном окружении с использованием механизма пространств имён и фильтрации системных вызовов, обеспечивающих:</w:t>
            </w:r>
          </w:p>
          <w:p w:rsidR="008A09F5" w:rsidRPr="00237F6E" w:rsidRDefault="008A09F5" w:rsidP="00211F63">
            <w:pPr>
              <w:rPr>
                <w:lang w:eastAsia="zh-CN" w:bidi="hi-IN"/>
              </w:rPr>
            </w:pPr>
            <w:r w:rsidRPr="00237F6E">
              <w:rPr>
                <w:lang w:eastAsia="zh-CN" w:bidi="hi-IN"/>
              </w:rPr>
              <w:t>ограничение прав пользователя на запуск приложений ядром системы;</w:t>
            </w:r>
          </w:p>
          <w:p w:rsidR="008A09F5" w:rsidRPr="00237F6E" w:rsidRDefault="008A09F5" w:rsidP="00211F63">
            <w:pPr>
              <w:rPr>
                <w:lang w:eastAsia="zh-CN" w:bidi="hi-IN"/>
              </w:rPr>
            </w:pPr>
            <w:r w:rsidRPr="00237F6E">
              <w:rPr>
                <w:lang w:eastAsia="zh-CN" w:bidi="hi-IN"/>
              </w:rPr>
              <w:t>ограничение прав пользователя средствами графического интерфейса;</w:t>
            </w:r>
          </w:p>
          <w:p w:rsidR="008A09F5" w:rsidRPr="00237F6E" w:rsidRDefault="008A09F5" w:rsidP="00211F63">
            <w:pPr>
              <w:rPr>
                <w:lang w:eastAsia="zh-CN" w:bidi="hi-IN"/>
              </w:rPr>
            </w:pPr>
            <w:r w:rsidRPr="00237F6E">
              <w:rPr>
                <w:lang w:eastAsia="zh-CN" w:bidi="hi-IN"/>
              </w:rPr>
              <w:t>разрешение запуска только тех программных компонентов, которые явно разрешены администратором безопасности.</w:t>
            </w:r>
          </w:p>
          <w:p w:rsidR="008A09F5" w:rsidRPr="00237F6E" w:rsidRDefault="008A09F5" w:rsidP="00211F63">
            <w:pPr>
              <w:rPr>
                <w:lang w:eastAsia="zh-CN" w:bidi="hi-IN"/>
              </w:rPr>
            </w:pPr>
            <w:r w:rsidRPr="00237F6E">
              <w:rPr>
                <w:lang w:eastAsia="zh-CN" w:bidi="hi-IN"/>
              </w:rPr>
              <w:t>2.5. Обеспечение запрета запуска (исполнения) пользователем созданных самостоятельно (с использованием текстовых редакторов или непосредственно в командной строке) программ с использованием интерпретируемых языков программирования.</w:t>
            </w:r>
          </w:p>
          <w:p w:rsidR="008A09F5" w:rsidRPr="00237F6E" w:rsidRDefault="008A09F5" w:rsidP="00211F63">
            <w:pPr>
              <w:rPr>
                <w:lang w:eastAsia="zh-CN" w:bidi="hi-IN"/>
              </w:rPr>
            </w:pPr>
            <w:r w:rsidRPr="00237F6E">
              <w:rPr>
                <w:lang w:eastAsia="zh-CN" w:bidi="hi-IN"/>
              </w:rPr>
              <w:t>2.6. В составе операционной системы должны быть графические средства настройки защиты машинных носителей, обеспечивающие:</w:t>
            </w:r>
          </w:p>
          <w:p w:rsidR="008A09F5" w:rsidRPr="00237F6E" w:rsidRDefault="008A09F5" w:rsidP="00211F63">
            <w:pPr>
              <w:rPr>
                <w:lang w:eastAsia="zh-CN" w:bidi="hi-IN"/>
              </w:rPr>
            </w:pPr>
            <w:r w:rsidRPr="00237F6E">
              <w:rPr>
                <w:lang w:eastAsia="zh-CN" w:bidi="hi-IN"/>
              </w:rPr>
              <w:t>идентификацию </w:t>
            </w:r>
            <w:proofErr w:type="spellStart"/>
            <w:r w:rsidRPr="00237F6E">
              <w:rPr>
                <w:lang w:eastAsia="zh-CN" w:bidi="hi-IN"/>
              </w:rPr>
              <w:t>устройств</w:t>
            </w:r>
            <w:proofErr w:type="spellEnd"/>
            <w:r w:rsidRPr="00237F6E">
              <w:rPr>
                <w:lang w:eastAsia="zh-CN" w:bidi="hi-IN"/>
              </w:rPr>
              <w:t xml:space="preserve"> и сопоставление пользователя с устройством;</w:t>
            </w:r>
          </w:p>
          <w:p w:rsidR="008A09F5" w:rsidRPr="00237F6E" w:rsidRDefault="008A09F5" w:rsidP="00211F63">
            <w:pPr>
              <w:rPr>
                <w:lang w:eastAsia="zh-CN" w:bidi="hi-IN"/>
              </w:rPr>
            </w:pPr>
            <w:r w:rsidRPr="00237F6E">
              <w:rPr>
                <w:lang w:eastAsia="zh-CN" w:bidi="hi-IN"/>
              </w:rPr>
              <w:t xml:space="preserve">управление доступом субъектов доступа к </w:t>
            </w:r>
            <w:proofErr w:type="spellStart"/>
            <w:r w:rsidRPr="00237F6E">
              <w:rPr>
                <w:lang w:eastAsia="zh-CN" w:bidi="hi-IN"/>
              </w:rPr>
              <w:t>устройствам</w:t>
            </w:r>
            <w:proofErr w:type="spellEnd"/>
            <w:r w:rsidRPr="00237F6E">
              <w:rPr>
                <w:lang w:eastAsia="zh-CN" w:bidi="hi-IN"/>
              </w:rPr>
              <w:t xml:space="preserve"> методами дискреционного управления доступом;</w:t>
            </w:r>
          </w:p>
          <w:p w:rsidR="008A09F5" w:rsidRPr="00237F6E" w:rsidRDefault="008A09F5" w:rsidP="00211F63">
            <w:pPr>
              <w:rPr>
                <w:lang w:eastAsia="zh-CN" w:bidi="hi-IN"/>
              </w:rPr>
            </w:pPr>
            <w:r w:rsidRPr="00237F6E">
              <w:rPr>
                <w:lang w:eastAsia="zh-CN" w:bidi="hi-IN"/>
              </w:rPr>
              <w:t xml:space="preserve">задание правил управления доступом, разрешающих или запрещающих доступ субъектов доступа к </w:t>
            </w:r>
            <w:proofErr w:type="spellStart"/>
            <w:r w:rsidRPr="00237F6E">
              <w:rPr>
                <w:lang w:eastAsia="zh-CN" w:bidi="hi-IN"/>
              </w:rPr>
              <w:t>устройствам</w:t>
            </w:r>
            <w:proofErr w:type="spellEnd"/>
            <w:r w:rsidRPr="00237F6E">
              <w:rPr>
                <w:lang w:eastAsia="zh-CN" w:bidi="hi-IN"/>
              </w:rPr>
              <w:t>, а также определяющих разрешенные типы доступа, в том числе с использованием атрибутов безопасности;</w:t>
            </w:r>
          </w:p>
          <w:p w:rsidR="008A09F5" w:rsidRPr="00237F6E" w:rsidRDefault="008A09F5" w:rsidP="00211F63">
            <w:pPr>
              <w:rPr>
                <w:lang w:eastAsia="zh-CN" w:bidi="hi-IN"/>
              </w:rPr>
            </w:pPr>
            <w:r w:rsidRPr="00237F6E">
              <w:rPr>
                <w:lang w:eastAsia="zh-CN" w:bidi="hi-IN"/>
              </w:rPr>
              <w:t>учет носителей информации и контроль использования интерфейсов ввода и вывода.</w:t>
            </w:r>
          </w:p>
          <w:p w:rsidR="008A09F5" w:rsidRPr="00237F6E" w:rsidRDefault="008A09F5" w:rsidP="00211F63">
            <w:pPr>
              <w:rPr>
                <w:lang w:eastAsia="zh-CN" w:bidi="hi-IN"/>
              </w:rPr>
            </w:pPr>
            <w:r w:rsidRPr="00237F6E">
              <w:rPr>
                <w:lang w:eastAsia="zh-CN" w:bidi="hi-IN"/>
              </w:rPr>
              <w:t xml:space="preserve">2.7. Операционная система должна включать в свой состав программное обеспечение, реализующее задачи аудита и </w:t>
            </w:r>
            <w:proofErr w:type="spellStart"/>
            <w:r w:rsidRPr="00237F6E">
              <w:rPr>
                <w:lang w:eastAsia="zh-CN" w:bidi="hi-IN"/>
              </w:rPr>
              <w:t>журналирования</w:t>
            </w:r>
            <w:proofErr w:type="spellEnd"/>
            <w:r w:rsidRPr="00237F6E">
              <w:rPr>
                <w:lang w:eastAsia="zh-CN" w:bidi="hi-IN"/>
              </w:rPr>
              <w:t xml:space="preserve"> (регистрации) событий безопасности. Регистрация событий безопасности должна выполняться с учётом требований ГОСТ </w:t>
            </w:r>
            <w:proofErr w:type="gramStart"/>
            <w:r w:rsidRPr="00237F6E">
              <w:rPr>
                <w:lang w:eastAsia="zh-CN" w:bidi="hi-IN"/>
              </w:rPr>
              <w:t>Р</w:t>
            </w:r>
            <w:proofErr w:type="gramEnd"/>
            <w:r w:rsidRPr="00237F6E">
              <w:rPr>
                <w:lang w:eastAsia="zh-CN" w:bidi="hi-IN"/>
              </w:rPr>
              <w:t xml:space="preserve"> 59548-2022.</w:t>
            </w:r>
          </w:p>
          <w:p w:rsidR="008A09F5" w:rsidRPr="00237F6E" w:rsidRDefault="008A09F5" w:rsidP="00211F63">
            <w:pPr>
              <w:rPr>
                <w:lang w:eastAsia="zh-CN" w:bidi="hi-IN"/>
              </w:rPr>
            </w:pPr>
            <w:r w:rsidRPr="00237F6E">
              <w:rPr>
                <w:lang w:eastAsia="zh-CN" w:bidi="hi-IN"/>
              </w:rPr>
              <w:t>2.8. Операционная система должна включать в состав графические средства настройки контроля целостности:</w:t>
            </w:r>
          </w:p>
          <w:p w:rsidR="008A09F5" w:rsidRPr="00237F6E" w:rsidRDefault="008A09F5" w:rsidP="00211F63">
            <w:pPr>
              <w:rPr>
                <w:lang w:eastAsia="zh-CN" w:bidi="hi-IN"/>
              </w:rPr>
            </w:pPr>
            <w:r w:rsidRPr="00237F6E">
              <w:rPr>
                <w:lang w:eastAsia="zh-CN" w:bidi="hi-IN"/>
              </w:rPr>
              <w:t>контроль целостности дистрибутива;</w:t>
            </w:r>
          </w:p>
          <w:p w:rsidR="008A09F5" w:rsidRPr="00237F6E" w:rsidRDefault="008A09F5" w:rsidP="00211F63">
            <w:pPr>
              <w:rPr>
                <w:lang w:eastAsia="zh-CN" w:bidi="hi-IN"/>
              </w:rPr>
            </w:pPr>
            <w:r w:rsidRPr="00237F6E">
              <w:rPr>
                <w:lang w:eastAsia="zh-CN" w:bidi="hi-IN"/>
              </w:rPr>
              <w:t>контроль объектов файловой системы;</w:t>
            </w:r>
          </w:p>
          <w:p w:rsidR="008A09F5" w:rsidRPr="00237F6E" w:rsidRDefault="008A09F5" w:rsidP="00211F63">
            <w:pPr>
              <w:rPr>
                <w:lang w:eastAsia="zh-CN" w:bidi="hi-IN"/>
              </w:rPr>
            </w:pPr>
            <w:r w:rsidRPr="00237F6E">
              <w:rPr>
                <w:lang w:eastAsia="zh-CN" w:bidi="hi-IN"/>
              </w:rPr>
              <w:t>контроль целостности исполняемых файлов.</w:t>
            </w:r>
          </w:p>
          <w:p w:rsidR="008A09F5" w:rsidRPr="00237F6E" w:rsidRDefault="008A09F5" w:rsidP="00211F63">
            <w:pPr>
              <w:rPr>
                <w:lang w:eastAsia="zh-CN" w:bidi="hi-IN"/>
              </w:rPr>
            </w:pPr>
            <w:r w:rsidRPr="00237F6E">
              <w:rPr>
                <w:lang w:eastAsia="zh-CN" w:bidi="hi-IN"/>
              </w:rPr>
              <w:t>2.9. Операционная система должна обеспечивать возможность блокировки:</w:t>
            </w:r>
          </w:p>
          <w:p w:rsidR="008A09F5" w:rsidRPr="00237F6E" w:rsidRDefault="008A09F5" w:rsidP="00211F63">
            <w:pPr>
              <w:rPr>
                <w:lang w:eastAsia="zh-CN" w:bidi="hi-IN"/>
              </w:rPr>
            </w:pPr>
            <w:r w:rsidRPr="00237F6E">
              <w:rPr>
                <w:lang w:eastAsia="zh-CN" w:bidi="hi-IN"/>
              </w:rPr>
              <w:lastRenderedPageBreak/>
              <w:t>запуска исполняемых файлов, включая EXE и загрузки библиотек, в том числе DLL, .NET 7/8, целостность которых нарушена;</w:t>
            </w:r>
          </w:p>
          <w:p w:rsidR="008A09F5" w:rsidRPr="00237F6E" w:rsidRDefault="008A09F5" w:rsidP="00211F63">
            <w:pPr>
              <w:rPr>
                <w:lang w:eastAsia="zh-CN" w:bidi="hi-IN"/>
              </w:rPr>
            </w:pPr>
            <w:r w:rsidRPr="00237F6E">
              <w:rPr>
                <w:lang w:eastAsia="zh-CN" w:bidi="hi-IN"/>
              </w:rPr>
              <w:t>открытия файлов, в том числе пустых, и самораспаковывающихся 7Z архивов, установленных на контроль, при нарушении их целостности.</w:t>
            </w:r>
          </w:p>
          <w:p w:rsidR="008A09F5" w:rsidRPr="00237F6E" w:rsidRDefault="008A09F5" w:rsidP="00211F63">
            <w:pPr>
              <w:rPr>
                <w:lang w:eastAsia="zh-CN" w:bidi="hi-IN"/>
              </w:rPr>
            </w:pPr>
            <w:r w:rsidRPr="00237F6E">
              <w:rPr>
                <w:lang w:eastAsia="zh-CN" w:bidi="hi-IN"/>
              </w:rPr>
              <w:t>2.10. В составе операционной системы должна быть реализована возможность ограничения полномочий пользователей по использованию консолей.</w:t>
            </w:r>
          </w:p>
          <w:p w:rsidR="008A09F5" w:rsidRPr="00237F6E" w:rsidRDefault="008A09F5" w:rsidP="00211F63">
            <w:pPr>
              <w:rPr>
                <w:lang w:eastAsia="zh-CN" w:bidi="hi-IN"/>
              </w:rPr>
            </w:pPr>
            <w:r w:rsidRPr="00237F6E">
              <w:rPr>
                <w:lang w:eastAsia="zh-CN" w:bidi="hi-IN"/>
              </w:rPr>
              <w:t>2.11. В операционной системе должна быть реализована возможность очистки и ограничения работы с оперативной памятью.</w:t>
            </w:r>
          </w:p>
          <w:p w:rsidR="008A09F5" w:rsidRPr="00237F6E" w:rsidRDefault="008A09F5" w:rsidP="00211F63">
            <w:pPr>
              <w:rPr>
                <w:lang w:eastAsia="zh-CN" w:bidi="hi-IN"/>
              </w:rPr>
            </w:pPr>
            <w:r w:rsidRPr="00237F6E">
              <w:rPr>
                <w:lang w:eastAsia="zh-CN" w:bidi="hi-IN"/>
              </w:rPr>
              <w:t>2.12. Должны быть обеспечены работы по устранению уязвимостей и включению информации об уязвимостях программного обеспечения операционной системы в банк данных угроз безопасности информации ФСТЭК России (</w:t>
            </w:r>
            <w:hyperlink r:id="rId7" w:history="1">
              <w:r w:rsidRPr="00237F6E">
                <w:rPr>
                  <w:rStyle w:val="aff7"/>
                  <w:lang w:eastAsia="zh-CN" w:bidi="hi-IN"/>
                </w:rPr>
                <w:t>https://bdu.fstec.ru/vul</w:t>
              </w:r>
            </w:hyperlink>
            <w:r w:rsidRPr="00237F6E">
              <w:rPr>
                <w:lang w:eastAsia="zh-CN" w:bidi="hi-IN"/>
              </w:rPr>
              <w:t>).</w:t>
            </w:r>
          </w:p>
          <w:p w:rsidR="008A09F5" w:rsidRPr="00237F6E" w:rsidRDefault="008A09F5" w:rsidP="00211F63">
            <w:pPr>
              <w:rPr>
                <w:lang w:eastAsia="zh-CN" w:bidi="hi-IN"/>
              </w:rPr>
            </w:pPr>
            <w:r w:rsidRPr="00237F6E">
              <w:rPr>
                <w:lang w:eastAsia="zh-CN" w:bidi="hi-IN"/>
              </w:rPr>
              <w:t>2.13. Механизмами безопасности операционной системы должна быть обеспечена защита системных и привилегированных процессов от несанкционированного доступа и управления (исключение возможности повышения привилегий пользователей и управления привилегированными процессами в случае использования дефектов/уязвимостей в программном обеспечении информационной системы).</w:t>
            </w:r>
          </w:p>
          <w:p w:rsidR="008A09F5" w:rsidRPr="00237F6E" w:rsidRDefault="008A09F5" w:rsidP="00211F63">
            <w:pPr>
              <w:rPr>
                <w:lang w:eastAsia="zh-CN" w:bidi="hi-IN"/>
              </w:rPr>
            </w:pPr>
            <w:r w:rsidRPr="00237F6E">
              <w:rPr>
                <w:lang w:eastAsia="zh-CN" w:bidi="hi-IN"/>
              </w:rPr>
              <w:t>2.14. Операционная система должна обеспечивать запрет операций записи в системные каталоги и файлы (программы, файлы конфигурации), а также установки программного обеспечения, запуска и останова системных процессов операционной системы, вне зависимости от изменения пользователем своих привилегий в текущем сеансе работы.</w:t>
            </w:r>
          </w:p>
          <w:p w:rsidR="008A09F5" w:rsidRPr="00237F6E" w:rsidRDefault="008A09F5" w:rsidP="00211F63">
            <w:pPr>
              <w:rPr>
                <w:lang w:eastAsia="zh-CN" w:bidi="hi-IN"/>
              </w:rPr>
            </w:pPr>
            <w:r w:rsidRPr="00237F6E">
              <w:rPr>
                <w:lang w:eastAsia="zh-CN" w:bidi="hi-IN"/>
              </w:rPr>
              <w:t>2.15. Операционная система должна предоставлять средство настройки профиля системы со следующими возможностями:</w:t>
            </w:r>
          </w:p>
          <w:p w:rsidR="008A09F5" w:rsidRPr="00237F6E" w:rsidRDefault="008A09F5" w:rsidP="00211F63">
            <w:pPr>
              <w:rPr>
                <w:lang w:eastAsia="zh-CN" w:bidi="hi-IN"/>
              </w:rPr>
            </w:pPr>
            <w:r w:rsidRPr="00237F6E">
              <w:rPr>
                <w:lang w:eastAsia="zh-CN" w:bidi="hi-IN"/>
              </w:rPr>
              <w:t>настройка комплекса средств защиты в соответствии с требованиями о защите информации, предъявляемыми к определенному классу защищенности информационных систем, при помощи графического интерфейса;</w:t>
            </w:r>
          </w:p>
          <w:p w:rsidR="008A09F5" w:rsidRPr="00237F6E" w:rsidRDefault="008A09F5" w:rsidP="00211F63">
            <w:pPr>
              <w:rPr>
                <w:lang w:eastAsia="zh-CN" w:bidi="hi-IN"/>
              </w:rPr>
            </w:pPr>
            <w:r w:rsidRPr="00237F6E">
              <w:rPr>
                <w:lang w:eastAsia="zh-CN" w:bidi="hi-IN"/>
              </w:rPr>
              <w:t xml:space="preserve">импорт и экспорт </w:t>
            </w:r>
            <w:proofErr w:type="gramStart"/>
            <w:r w:rsidRPr="00237F6E">
              <w:rPr>
                <w:lang w:eastAsia="zh-CN" w:bidi="hi-IN"/>
              </w:rPr>
              <w:t>настроек комплекса средств защиты системы</w:t>
            </w:r>
            <w:proofErr w:type="gramEnd"/>
            <w:r w:rsidRPr="00237F6E">
              <w:rPr>
                <w:lang w:eastAsia="zh-CN" w:bidi="hi-IN"/>
              </w:rPr>
              <w:t>.</w:t>
            </w:r>
          </w:p>
          <w:p w:rsidR="008A09F5" w:rsidRPr="00237F6E" w:rsidRDefault="008A09F5" w:rsidP="00211F63">
            <w:pPr>
              <w:rPr>
                <w:lang w:eastAsia="zh-CN" w:bidi="hi-IN"/>
              </w:rPr>
            </w:pPr>
            <w:r w:rsidRPr="00237F6E">
              <w:rPr>
                <w:lang w:eastAsia="zh-CN" w:bidi="hi-IN"/>
              </w:rPr>
              <w:t xml:space="preserve">2.16. Операционная система должна иметь средства для работы со сторонними устройствами аутентификации - </w:t>
            </w:r>
            <w:proofErr w:type="spellStart"/>
            <w:r w:rsidRPr="00237F6E">
              <w:rPr>
                <w:lang w:eastAsia="zh-CN" w:bidi="hi-IN"/>
              </w:rPr>
              <w:t>токенами</w:t>
            </w:r>
            <w:proofErr w:type="spellEnd"/>
            <w:r w:rsidRPr="00237F6E">
              <w:rPr>
                <w:lang w:eastAsia="zh-CN" w:bidi="hi-IN"/>
              </w:rPr>
              <w:t>, обеспечивающие следующие возможности:</w:t>
            </w:r>
          </w:p>
          <w:p w:rsidR="008A09F5" w:rsidRPr="00237F6E" w:rsidRDefault="008A09F5" w:rsidP="00211F63">
            <w:pPr>
              <w:rPr>
                <w:lang w:eastAsia="zh-CN" w:bidi="hi-IN"/>
              </w:rPr>
            </w:pPr>
            <w:r w:rsidRPr="00237F6E">
              <w:rPr>
                <w:lang w:eastAsia="zh-CN" w:bidi="hi-IN"/>
              </w:rPr>
              <w:t>двухфакторная авторизация;</w:t>
            </w:r>
          </w:p>
          <w:p w:rsidR="008A09F5" w:rsidRPr="00237F6E" w:rsidRDefault="008A09F5" w:rsidP="00211F63">
            <w:pPr>
              <w:rPr>
                <w:lang w:eastAsia="zh-CN" w:bidi="hi-IN"/>
              </w:rPr>
            </w:pPr>
            <w:r w:rsidRPr="00237F6E">
              <w:rPr>
                <w:lang w:eastAsia="zh-CN" w:bidi="hi-IN"/>
              </w:rPr>
              <w:t xml:space="preserve">вход и разблокировка сессии по </w:t>
            </w:r>
            <w:proofErr w:type="spellStart"/>
            <w:r w:rsidRPr="00237F6E">
              <w:rPr>
                <w:lang w:eastAsia="zh-CN" w:bidi="hi-IN"/>
              </w:rPr>
              <w:t>токену</w:t>
            </w:r>
            <w:proofErr w:type="spellEnd"/>
            <w:r w:rsidRPr="00237F6E">
              <w:rPr>
                <w:lang w:eastAsia="zh-CN" w:bidi="hi-IN"/>
              </w:rPr>
              <w:t>;</w:t>
            </w:r>
          </w:p>
          <w:p w:rsidR="008A09F5" w:rsidRPr="00237F6E" w:rsidRDefault="008A09F5" w:rsidP="00211F63">
            <w:pPr>
              <w:rPr>
                <w:lang w:eastAsia="zh-CN" w:bidi="hi-IN"/>
              </w:rPr>
            </w:pPr>
            <w:r w:rsidRPr="00237F6E">
              <w:rPr>
                <w:lang w:eastAsia="zh-CN" w:bidi="hi-IN"/>
              </w:rPr>
              <w:t xml:space="preserve">блокировка сессии при извлечении </w:t>
            </w:r>
            <w:proofErr w:type="spellStart"/>
            <w:r w:rsidRPr="00237F6E">
              <w:rPr>
                <w:lang w:eastAsia="zh-CN" w:bidi="hi-IN"/>
              </w:rPr>
              <w:t>токена</w:t>
            </w:r>
            <w:proofErr w:type="spellEnd"/>
            <w:r w:rsidRPr="00237F6E">
              <w:rPr>
                <w:lang w:eastAsia="zh-CN" w:bidi="hi-IN"/>
              </w:rPr>
              <w:t>.</w:t>
            </w:r>
          </w:p>
          <w:p w:rsidR="008A09F5" w:rsidRPr="00237F6E" w:rsidRDefault="008A09F5" w:rsidP="00211F63">
            <w:pPr>
              <w:rPr>
                <w:b/>
                <w:bCs/>
                <w:lang w:eastAsia="zh-CN" w:bidi="hi-IN"/>
              </w:rPr>
            </w:pPr>
            <w:bookmarkStart w:id="8" w:name="scroll-bookmark-5"/>
            <w:r w:rsidRPr="00237F6E">
              <w:rPr>
                <w:b/>
                <w:bCs/>
                <w:lang w:eastAsia="zh-CN" w:bidi="hi-IN"/>
              </w:rPr>
              <w:t>3. Требования к функциональным возможностям операционной системы</w:t>
            </w:r>
            <w:bookmarkEnd w:id="8"/>
          </w:p>
          <w:p w:rsidR="008A09F5" w:rsidRPr="00237F6E" w:rsidRDefault="008A09F5" w:rsidP="00211F63">
            <w:pPr>
              <w:rPr>
                <w:lang w:eastAsia="zh-CN" w:bidi="hi-IN"/>
              </w:rPr>
            </w:pPr>
            <w:r w:rsidRPr="00237F6E">
              <w:rPr>
                <w:lang w:eastAsia="zh-CN" w:bidi="hi-IN"/>
              </w:rPr>
              <w:t xml:space="preserve">3.1. Операционная система должна быть предназначена для функционирования на средствах вычислительной техники с аппаратной платформой х86-64, включая процессоры </w:t>
            </w:r>
            <w:proofErr w:type="spellStart"/>
            <w:r w:rsidRPr="00237F6E">
              <w:rPr>
                <w:lang w:eastAsia="zh-CN" w:bidi="hi-IN"/>
              </w:rPr>
              <w:t>Intel</w:t>
            </w:r>
            <w:proofErr w:type="spellEnd"/>
            <w:r w:rsidRPr="00237F6E">
              <w:rPr>
                <w:lang w:eastAsia="zh-CN" w:bidi="hi-IN"/>
              </w:rPr>
              <w:t xml:space="preserve"> не ниже 10-го поколения.</w:t>
            </w:r>
          </w:p>
          <w:p w:rsidR="008A09F5" w:rsidRPr="00237F6E" w:rsidRDefault="008A09F5" w:rsidP="00211F63">
            <w:pPr>
              <w:rPr>
                <w:lang w:eastAsia="zh-CN" w:bidi="hi-IN"/>
              </w:rPr>
            </w:pPr>
            <w:r w:rsidRPr="00237F6E">
              <w:rPr>
                <w:lang w:eastAsia="zh-CN" w:bidi="hi-IN"/>
              </w:rPr>
              <w:t xml:space="preserve">3.2. Операционная система должна поддерживать работу на ядре </w:t>
            </w:r>
            <w:proofErr w:type="spellStart"/>
            <w:r w:rsidRPr="00237F6E">
              <w:rPr>
                <w:lang w:eastAsia="zh-CN" w:bidi="hi-IN"/>
              </w:rPr>
              <w:t>Linux</w:t>
            </w:r>
            <w:proofErr w:type="spellEnd"/>
            <w:r w:rsidRPr="00237F6E">
              <w:rPr>
                <w:lang w:eastAsia="zh-CN" w:bidi="hi-IN"/>
              </w:rPr>
              <w:t xml:space="preserve"> версии не ниже 6.1 с возможностью обновления до новых версий ядра (в соответствии с документацией на продукт).</w:t>
            </w:r>
          </w:p>
          <w:p w:rsidR="008A09F5" w:rsidRPr="00237F6E" w:rsidRDefault="008A09F5" w:rsidP="00211F63">
            <w:pPr>
              <w:rPr>
                <w:lang w:eastAsia="zh-CN" w:bidi="hi-IN"/>
              </w:rPr>
            </w:pPr>
            <w:r w:rsidRPr="00237F6E">
              <w:rPr>
                <w:lang w:eastAsia="zh-CN" w:bidi="hi-IN"/>
              </w:rPr>
              <w:t>3.3. Операционная система должна обеспечивать функционал в графическом исполнении:</w:t>
            </w:r>
          </w:p>
          <w:p w:rsidR="008A09F5" w:rsidRPr="00237F6E" w:rsidRDefault="008A09F5" w:rsidP="008A09F5">
            <w:pPr>
              <w:pStyle w:val="a8"/>
              <w:numPr>
                <w:ilvl w:val="0"/>
                <w:numId w:val="21"/>
              </w:numPr>
              <w:rPr>
                <w:lang w:eastAsia="zh-CN" w:bidi="hi-IN"/>
              </w:rPr>
            </w:pPr>
            <w:r w:rsidRPr="00237F6E">
              <w:rPr>
                <w:lang w:eastAsia="zh-CN" w:bidi="hi-IN"/>
              </w:rPr>
              <w:t xml:space="preserve">наличие графических средств создания, настройки и управления несколькими </w:t>
            </w:r>
            <w:proofErr w:type="spellStart"/>
            <w:r w:rsidRPr="00237F6E">
              <w:rPr>
                <w:lang w:eastAsia="zh-CN" w:bidi="hi-IN"/>
              </w:rPr>
              <w:t>репозиториями</w:t>
            </w:r>
            <w:proofErr w:type="spellEnd"/>
            <w:r w:rsidRPr="00237F6E">
              <w:rPr>
                <w:lang w:eastAsia="zh-CN" w:bidi="hi-IN"/>
              </w:rPr>
              <w:t xml:space="preserve"> используемого программного обеспечения со следующим функционалом:</w:t>
            </w:r>
          </w:p>
          <w:p w:rsidR="008A09F5" w:rsidRPr="00237F6E" w:rsidRDefault="008A09F5" w:rsidP="008A09F5">
            <w:pPr>
              <w:pStyle w:val="a8"/>
              <w:numPr>
                <w:ilvl w:val="1"/>
                <w:numId w:val="21"/>
              </w:numPr>
              <w:rPr>
                <w:lang w:eastAsia="zh-CN" w:bidi="hi-IN"/>
              </w:rPr>
            </w:pPr>
            <w:r w:rsidRPr="00237F6E">
              <w:rPr>
                <w:lang w:eastAsia="zh-CN" w:bidi="hi-IN"/>
              </w:rPr>
              <w:t>проверка зависимостей пакетной базы;</w:t>
            </w:r>
          </w:p>
          <w:p w:rsidR="008A09F5" w:rsidRPr="00237F6E" w:rsidRDefault="008A09F5" w:rsidP="008A09F5">
            <w:pPr>
              <w:pStyle w:val="a8"/>
              <w:numPr>
                <w:ilvl w:val="1"/>
                <w:numId w:val="21"/>
              </w:numPr>
              <w:rPr>
                <w:lang w:eastAsia="zh-CN" w:bidi="hi-IN"/>
              </w:rPr>
            </w:pPr>
            <w:r w:rsidRPr="00237F6E">
              <w:rPr>
                <w:lang w:eastAsia="zh-CN" w:bidi="hi-IN"/>
              </w:rPr>
              <w:t xml:space="preserve">автоматическая публикация в сети по протоколам </w:t>
            </w:r>
            <w:proofErr w:type="spellStart"/>
            <w:r w:rsidRPr="00237F6E">
              <w:rPr>
                <w:lang w:eastAsia="zh-CN" w:bidi="hi-IN"/>
              </w:rPr>
              <w:t>http</w:t>
            </w:r>
            <w:proofErr w:type="spellEnd"/>
            <w:r w:rsidRPr="00237F6E">
              <w:rPr>
                <w:lang w:eastAsia="zh-CN" w:bidi="hi-IN"/>
              </w:rPr>
              <w:t xml:space="preserve"> и </w:t>
            </w:r>
            <w:proofErr w:type="spellStart"/>
            <w:r w:rsidRPr="00237F6E">
              <w:rPr>
                <w:lang w:eastAsia="zh-CN" w:bidi="hi-IN"/>
              </w:rPr>
              <w:t>ftp</w:t>
            </w:r>
            <w:proofErr w:type="spellEnd"/>
            <w:r w:rsidRPr="00237F6E">
              <w:rPr>
                <w:lang w:eastAsia="zh-CN" w:bidi="hi-IN"/>
              </w:rPr>
              <w:t>;</w:t>
            </w:r>
          </w:p>
          <w:p w:rsidR="008A09F5" w:rsidRPr="00237F6E" w:rsidRDefault="008A09F5" w:rsidP="008A09F5">
            <w:pPr>
              <w:pStyle w:val="a8"/>
              <w:numPr>
                <w:ilvl w:val="1"/>
                <w:numId w:val="21"/>
              </w:numPr>
              <w:rPr>
                <w:lang w:eastAsia="zh-CN" w:bidi="hi-IN"/>
              </w:rPr>
            </w:pPr>
            <w:proofErr w:type="gramStart"/>
            <w:r w:rsidRPr="00237F6E">
              <w:rPr>
                <w:lang w:eastAsia="zh-CN" w:bidi="hi-IN"/>
              </w:rPr>
              <w:t xml:space="preserve">выбор конкретных </w:t>
            </w:r>
            <w:proofErr w:type="spellStart"/>
            <w:r w:rsidRPr="00237F6E">
              <w:rPr>
                <w:lang w:eastAsia="zh-CN" w:bidi="hi-IN"/>
              </w:rPr>
              <w:t>репозиториев</w:t>
            </w:r>
            <w:proofErr w:type="spellEnd"/>
            <w:r w:rsidRPr="00237F6E">
              <w:rPr>
                <w:lang w:eastAsia="zh-CN" w:bidi="hi-IN"/>
              </w:rPr>
              <w:t>, из которых будет произведено обновление пакетов;</w:t>
            </w:r>
            <w:proofErr w:type="gramEnd"/>
          </w:p>
          <w:p w:rsidR="008A09F5" w:rsidRPr="00237F6E" w:rsidRDefault="008A09F5" w:rsidP="008A09F5">
            <w:pPr>
              <w:pStyle w:val="a8"/>
              <w:numPr>
                <w:ilvl w:val="0"/>
                <w:numId w:val="21"/>
              </w:numPr>
              <w:rPr>
                <w:lang w:eastAsia="zh-CN" w:bidi="hi-IN"/>
              </w:rPr>
            </w:pPr>
            <w:r w:rsidRPr="00237F6E">
              <w:rPr>
                <w:lang w:eastAsia="zh-CN" w:bidi="hi-IN"/>
              </w:rPr>
              <w:t>наличие средств подключения к операционной системе по протоколу RDP, со следующими возможностями по умолчанию:</w:t>
            </w:r>
          </w:p>
          <w:p w:rsidR="008A09F5" w:rsidRPr="00237F6E" w:rsidRDefault="008A09F5" w:rsidP="008A09F5">
            <w:pPr>
              <w:pStyle w:val="a8"/>
              <w:numPr>
                <w:ilvl w:val="1"/>
                <w:numId w:val="21"/>
              </w:numPr>
              <w:rPr>
                <w:lang w:eastAsia="zh-CN" w:bidi="hi-IN"/>
              </w:rPr>
            </w:pPr>
            <w:r w:rsidRPr="00237F6E">
              <w:rPr>
                <w:lang w:eastAsia="zh-CN" w:bidi="hi-IN"/>
              </w:rPr>
              <w:t>вход в сессию локально, а затем подключение к этой сессии удаленно с автоматической блокировкой доступа к сессии локально и возможностью одновременной работы локально в графической сессии из-под другого пользователя;</w:t>
            </w:r>
          </w:p>
          <w:p w:rsidR="008A09F5" w:rsidRPr="00237F6E" w:rsidRDefault="008A09F5" w:rsidP="008A09F5">
            <w:pPr>
              <w:pStyle w:val="a8"/>
              <w:numPr>
                <w:ilvl w:val="1"/>
                <w:numId w:val="21"/>
              </w:numPr>
              <w:rPr>
                <w:lang w:eastAsia="zh-CN" w:bidi="hi-IN"/>
              </w:rPr>
            </w:pPr>
            <w:r w:rsidRPr="00237F6E">
              <w:rPr>
                <w:lang w:eastAsia="zh-CN" w:bidi="hi-IN"/>
              </w:rPr>
              <w:lastRenderedPageBreak/>
              <w:t>вход в сессию удаленно, а затем подключение к этой сессии локально при входе в систему с автоматическим отключением удаленного клиента;</w:t>
            </w:r>
          </w:p>
          <w:p w:rsidR="008A09F5" w:rsidRPr="00237F6E" w:rsidRDefault="008A09F5" w:rsidP="008A09F5">
            <w:pPr>
              <w:pStyle w:val="a8"/>
              <w:numPr>
                <w:ilvl w:val="1"/>
                <w:numId w:val="21"/>
              </w:numPr>
              <w:rPr>
                <w:lang w:eastAsia="zh-CN" w:bidi="hi-IN"/>
              </w:rPr>
            </w:pPr>
            <w:r w:rsidRPr="00237F6E">
              <w:rPr>
                <w:lang w:eastAsia="zh-CN" w:bidi="hi-IN"/>
              </w:rPr>
              <w:t xml:space="preserve">проброс нескольких смарт-карт или </w:t>
            </w:r>
            <w:proofErr w:type="spellStart"/>
            <w:r w:rsidRPr="00237F6E">
              <w:rPr>
                <w:lang w:eastAsia="zh-CN" w:bidi="hi-IN"/>
              </w:rPr>
              <w:t>токенов</w:t>
            </w:r>
            <w:proofErr w:type="spellEnd"/>
            <w:r w:rsidRPr="00237F6E">
              <w:rPr>
                <w:lang w:eastAsia="zh-CN" w:bidi="hi-IN"/>
              </w:rPr>
              <w:t xml:space="preserve"> (</w:t>
            </w:r>
            <w:proofErr w:type="spellStart"/>
            <w:r w:rsidRPr="00237F6E">
              <w:rPr>
                <w:lang w:eastAsia="zh-CN" w:bidi="hi-IN"/>
              </w:rPr>
              <w:t>eToken</w:t>
            </w:r>
            <w:proofErr w:type="spellEnd"/>
            <w:r w:rsidRPr="00237F6E">
              <w:rPr>
                <w:lang w:eastAsia="zh-CN" w:bidi="hi-IN"/>
              </w:rPr>
              <w:t xml:space="preserve">, </w:t>
            </w:r>
            <w:proofErr w:type="spellStart"/>
            <w:r w:rsidRPr="00237F6E">
              <w:rPr>
                <w:lang w:eastAsia="zh-CN" w:bidi="hi-IN"/>
              </w:rPr>
              <w:t>Рутокен</w:t>
            </w:r>
            <w:proofErr w:type="spellEnd"/>
            <w:r w:rsidRPr="00237F6E">
              <w:rPr>
                <w:lang w:eastAsia="zh-CN" w:bidi="hi-IN"/>
              </w:rPr>
              <w:t xml:space="preserve">, </w:t>
            </w:r>
            <w:proofErr w:type="spellStart"/>
            <w:r w:rsidRPr="00237F6E">
              <w:rPr>
                <w:lang w:eastAsia="zh-CN" w:bidi="hi-IN"/>
              </w:rPr>
              <w:t>JaCarta</w:t>
            </w:r>
            <w:proofErr w:type="spellEnd"/>
            <w:r w:rsidRPr="00237F6E">
              <w:rPr>
                <w:lang w:eastAsia="zh-CN" w:bidi="hi-IN"/>
              </w:rPr>
              <w:t>) с возможностью их одновременного использования на сервере и клиенте.</w:t>
            </w:r>
          </w:p>
          <w:p w:rsidR="008A09F5" w:rsidRPr="00237F6E" w:rsidRDefault="008A09F5" w:rsidP="008A09F5">
            <w:pPr>
              <w:pStyle w:val="a8"/>
              <w:numPr>
                <w:ilvl w:val="0"/>
                <w:numId w:val="21"/>
              </w:numPr>
              <w:rPr>
                <w:lang w:eastAsia="zh-CN" w:bidi="hi-IN"/>
              </w:rPr>
            </w:pPr>
            <w:r w:rsidRPr="00237F6E">
              <w:rPr>
                <w:lang w:eastAsia="zh-CN" w:bidi="hi-IN"/>
              </w:rPr>
              <w:t xml:space="preserve">наличие графической утилиты управления драйверами </w:t>
            </w:r>
            <w:proofErr w:type="spellStart"/>
            <w:r w:rsidRPr="00237F6E">
              <w:rPr>
                <w:lang w:eastAsia="zh-CN" w:bidi="hi-IN"/>
              </w:rPr>
              <w:t>nvidia</w:t>
            </w:r>
            <w:proofErr w:type="spellEnd"/>
            <w:r w:rsidRPr="00237F6E">
              <w:rPr>
                <w:lang w:eastAsia="zh-CN" w:bidi="hi-IN"/>
              </w:rPr>
              <w:t xml:space="preserve">, </w:t>
            </w:r>
            <w:proofErr w:type="spellStart"/>
            <w:r w:rsidRPr="00237F6E">
              <w:rPr>
                <w:lang w:eastAsia="zh-CN" w:bidi="hi-IN"/>
              </w:rPr>
              <w:t>intel</w:t>
            </w:r>
            <w:proofErr w:type="spellEnd"/>
            <w:r w:rsidRPr="00237F6E">
              <w:rPr>
                <w:lang w:eastAsia="zh-CN" w:bidi="hi-IN"/>
              </w:rPr>
              <w:t xml:space="preserve">, </w:t>
            </w:r>
            <w:proofErr w:type="spellStart"/>
            <w:r w:rsidRPr="00237F6E">
              <w:rPr>
                <w:lang w:eastAsia="zh-CN" w:bidi="hi-IN"/>
              </w:rPr>
              <w:t>amd</w:t>
            </w:r>
            <w:proofErr w:type="spellEnd"/>
            <w:r w:rsidRPr="00237F6E">
              <w:rPr>
                <w:lang w:eastAsia="zh-CN" w:bidi="hi-IN"/>
              </w:rPr>
              <w:t xml:space="preserve"> с возможностью выбора драйверов и возможностью восстановления драйверов при неудачной загрузке операционной системы;</w:t>
            </w:r>
          </w:p>
          <w:p w:rsidR="008A09F5" w:rsidRPr="00237F6E" w:rsidRDefault="008A09F5" w:rsidP="008A09F5">
            <w:pPr>
              <w:pStyle w:val="a8"/>
              <w:numPr>
                <w:ilvl w:val="0"/>
                <w:numId w:val="21"/>
              </w:numPr>
              <w:rPr>
                <w:lang w:eastAsia="zh-CN" w:bidi="hi-IN"/>
              </w:rPr>
            </w:pPr>
            <w:r w:rsidRPr="00237F6E">
              <w:rPr>
                <w:lang w:eastAsia="zh-CN" w:bidi="hi-IN"/>
              </w:rPr>
              <w:t>наличие графических средств настройки выделяемых ресурсов памяти пользователям (квоты);</w:t>
            </w:r>
          </w:p>
          <w:p w:rsidR="008A09F5" w:rsidRPr="00237F6E" w:rsidRDefault="008A09F5" w:rsidP="008A09F5">
            <w:pPr>
              <w:pStyle w:val="a8"/>
              <w:numPr>
                <w:ilvl w:val="0"/>
                <w:numId w:val="21"/>
              </w:numPr>
              <w:rPr>
                <w:lang w:eastAsia="zh-CN" w:bidi="hi-IN"/>
              </w:rPr>
            </w:pPr>
            <w:r w:rsidRPr="00237F6E">
              <w:rPr>
                <w:lang w:eastAsia="zh-CN" w:bidi="hi-IN"/>
              </w:rPr>
              <w:t>наличие графического инструмента для просмотра и редактирования значения переменных окружения (просматривать текущие переменные, изменять значение и описание переменных, удалять и объявлять переменные);</w:t>
            </w:r>
          </w:p>
          <w:p w:rsidR="008A09F5" w:rsidRPr="00237F6E" w:rsidRDefault="008A09F5" w:rsidP="008A09F5">
            <w:pPr>
              <w:pStyle w:val="a8"/>
              <w:numPr>
                <w:ilvl w:val="0"/>
                <w:numId w:val="21"/>
              </w:numPr>
              <w:rPr>
                <w:lang w:eastAsia="zh-CN" w:bidi="hi-IN"/>
              </w:rPr>
            </w:pPr>
            <w:r w:rsidRPr="00237F6E">
              <w:rPr>
                <w:lang w:eastAsia="zh-CN" w:bidi="hi-IN"/>
              </w:rPr>
              <w:t>наличие графических средств настройки и изменения ориентации экрана в ручном или автоматическом режиме, с возможностью калибровки поворота, а также задания ориентации по умолчанию;</w:t>
            </w:r>
          </w:p>
          <w:p w:rsidR="008A09F5" w:rsidRPr="00237F6E" w:rsidRDefault="008A09F5" w:rsidP="008A09F5">
            <w:pPr>
              <w:pStyle w:val="a8"/>
              <w:numPr>
                <w:ilvl w:val="0"/>
                <w:numId w:val="21"/>
              </w:numPr>
              <w:rPr>
                <w:lang w:eastAsia="zh-CN" w:bidi="hi-IN"/>
              </w:rPr>
            </w:pPr>
            <w:r w:rsidRPr="00237F6E">
              <w:rPr>
                <w:lang w:eastAsia="zh-CN" w:bidi="hi-IN"/>
              </w:rPr>
              <w:t>наличие графического инструмента управления регистрацией событий, включающего в себя управление сервисом системных событий, настройку ротации событий и настройку параметров сбора системных событий, наличие графического средства просмотра системных событий;</w:t>
            </w:r>
          </w:p>
          <w:p w:rsidR="008A09F5" w:rsidRPr="00237F6E" w:rsidRDefault="008A09F5" w:rsidP="008A09F5">
            <w:pPr>
              <w:pStyle w:val="a8"/>
              <w:numPr>
                <w:ilvl w:val="0"/>
                <w:numId w:val="21"/>
              </w:numPr>
              <w:rPr>
                <w:lang w:eastAsia="zh-CN" w:bidi="hi-IN"/>
              </w:rPr>
            </w:pPr>
            <w:r w:rsidRPr="00237F6E">
              <w:rPr>
                <w:lang w:eastAsia="zh-CN" w:bidi="hi-IN"/>
              </w:rPr>
              <w:t>наличие графических средств настройки сохранения и восстановления сессии пользователя (восстановление при старте запущенных программ и их расположения после полного отключения электропитания автоматизированного рабочего места);</w:t>
            </w:r>
          </w:p>
          <w:p w:rsidR="008A09F5" w:rsidRPr="00237F6E" w:rsidRDefault="008A09F5" w:rsidP="008A09F5">
            <w:pPr>
              <w:pStyle w:val="a8"/>
              <w:numPr>
                <w:ilvl w:val="0"/>
                <w:numId w:val="21"/>
              </w:numPr>
              <w:rPr>
                <w:lang w:eastAsia="zh-CN" w:bidi="hi-IN"/>
              </w:rPr>
            </w:pPr>
            <w:r w:rsidRPr="00237F6E">
              <w:rPr>
                <w:lang w:eastAsia="zh-CN" w:bidi="hi-IN"/>
              </w:rPr>
              <w:t>наличие графических  средств настройки потребления электроэнергии (яркость экрана, потухание, выключение монитора, переход в ждущий режим, сон и гибернацию) в случае изменения настроек электропитания (питание от сети, питание от батареи, низкий заряд батареи);</w:t>
            </w:r>
          </w:p>
          <w:p w:rsidR="008A09F5" w:rsidRPr="00237F6E" w:rsidRDefault="008A09F5" w:rsidP="008A09F5">
            <w:pPr>
              <w:pStyle w:val="a8"/>
              <w:numPr>
                <w:ilvl w:val="0"/>
                <w:numId w:val="21"/>
              </w:numPr>
              <w:rPr>
                <w:lang w:eastAsia="zh-CN" w:bidi="hi-IN"/>
              </w:rPr>
            </w:pPr>
            <w:r w:rsidRPr="00237F6E">
              <w:rPr>
                <w:lang w:eastAsia="zh-CN" w:bidi="hi-IN"/>
              </w:rPr>
              <w:t xml:space="preserve">наличие графических  средств монтирования </w:t>
            </w:r>
            <w:proofErr w:type="spellStart"/>
            <w:r w:rsidRPr="00237F6E">
              <w:rPr>
                <w:lang w:eastAsia="zh-CN" w:bidi="hi-IN"/>
              </w:rPr>
              <w:t>usb</w:t>
            </w:r>
            <w:proofErr w:type="spellEnd"/>
            <w:r w:rsidRPr="00237F6E">
              <w:rPr>
                <w:lang w:eastAsia="zh-CN" w:bidi="hi-IN"/>
              </w:rPr>
              <w:t xml:space="preserve"> устройств по сети (</w:t>
            </w:r>
            <w:proofErr w:type="spellStart"/>
            <w:r w:rsidRPr="00237F6E">
              <w:rPr>
                <w:lang w:eastAsia="zh-CN" w:bidi="hi-IN"/>
              </w:rPr>
              <w:t>usbip</w:t>
            </w:r>
            <w:proofErr w:type="spellEnd"/>
            <w:r w:rsidRPr="00237F6E">
              <w:rPr>
                <w:lang w:eastAsia="zh-CN" w:bidi="hi-IN"/>
              </w:rPr>
              <w:t xml:space="preserve"> или аналог) для подключения к нескольким персональным компьютерам;</w:t>
            </w:r>
          </w:p>
          <w:p w:rsidR="008A09F5" w:rsidRPr="00237F6E" w:rsidRDefault="008A09F5" w:rsidP="008A09F5">
            <w:pPr>
              <w:pStyle w:val="a8"/>
              <w:numPr>
                <w:ilvl w:val="0"/>
                <w:numId w:val="21"/>
              </w:numPr>
              <w:rPr>
                <w:lang w:eastAsia="zh-CN" w:bidi="hi-IN"/>
              </w:rPr>
            </w:pPr>
            <w:r w:rsidRPr="00237F6E">
              <w:rPr>
                <w:lang w:eastAsia="zh-CN" w:bidi="hi-IN"/>
              </w:rPr>
              <w:t>наличие графических  средств настройки одновременной работы нескольких сотрудников на одном персональном компьютере с разделяемыми профилями;</w:t>
            </w:r>
          </w:p>
          <w:p w:rsidR="008A09F5" w:rsidRPr="00237F6E" w:rsidRDefault="008A09F5" w:rsidP="008A09F5">
            <w:pPr>
              <w:pStyle w:val="a8"/>
              <w:numPr>
                <w:ilvl w:val="0"/>
                <w:numId w:val="21"/>
              </w:numPr>
              <w:rPr>
                <w:lang w:eastAsia="zh-CN" w:bidi="hi-IN"/>
              </w:rPr>
            </w:pPr>
            <w:r w:rsidRPr="00237F6E">
              <w:rPr>
                <w:lang w:eastAsia="zh-CN" w:bidi="hi-IN"/>
              </w:rPr>
              <w:t>наличие графических средств создания системных отчётов, предназначенных для сбора, сжатия, сохранения и для отправки в службу сопровождения диагностических данных о работе системы;</w:t>
            </w:r>
          </w:p>
          <w:p w:rsidR="008A09F5" w:rsidRPr="00237F6E" w:rsidRDefault="008A09F5" w:rsidP="008A09F5">
            <w:pPr>
              <w:pStyle w:val="a8"/>
              <w:numPr>
                <w:ilvl w:val="0"/>
                <w:numId w:val="21"/>
              </w:numPr>
              <w:rPr>
                <w:lang w:eastAsia="zh-CN" w:bidi="hi-IN"/>
              </w:rPr>
            </w:pPr>
            <w:r w:rsidRPr="00237F6E">
              <w:rPr>
                <w:lang w:eastAsia="zh-CN" w:bidi="hi-IN"/>
              </w:rPr>
              <w:t>наличие графических средств запуска работы с удалёнными, отдельными и вложенными графическими сессиями;</w:t>
            </w:r>
          </w:p>
          <w:p w:rsidR="008A09F5" w:rsidRPr="00237F6E" w:rsidRDefault="008A09F5" w:rsidP="008A09F5">
            <w:pPr>
              <w:pStyle w:val="a8"/>
              <w:numPr>
                <w:ilvl w:val="0"/>
                <w:numId w:val="21"/>
              </w:numPr>
              <w:rPr>
                <w:lang w:eastAsia="zh-CN" w:bidi="hi-IN"/>
              </w:rPr>
            </w:pPr>
            <w:r w:rsidRPr="00237F6E">
              <w:rPr>
                <w:lang w:eastAsia="zh-CN" w:bidi="hi-IN"/>
              </w:rPr>
              <w:t xml:space="preserve">наличие графических </w:t>
            </w:r>
            <w:proofErr w:type="gramStart"/>
            <w:r w:rsidRPr="00237F6E">
              <w:rPr>
                <w:lang w:eastAsia="zh-CN" w:bidi="hi-IN"/>
              </w:rPr>
              <w:t>средств настройки планирования времени завершения работы</w:t>
            </w:r>
            <w:proofErr w:type="gramEnd"/>
            <w:r w:rsidRPr="00237F6E">
              <w:rPr>
                <w:lang w:eastAsia="zh-CN" w:bidi="hi-IN"/>
              </w:rPr>
              <w:t xml:space="preserve"> без участия пользователя (завершение сессии, выключение автоматизированного рабочего места, перехода в энергосберегающие режимы) с настройкой уведомления о событии;</w:t>
            </w:r>
          </w:p>
          <w:p w:rsidR="008A09F5" w:rsidRPr="00237F6E" w:rsidRDefault="008A09F5" w:rsidP="008A09F5">
            <w:pPr>
              <w:pStyle w:val="a8"/>
              <w:numPr>
                <w:ilvl w:val="0"/>
                <w:numId w:val="21"/>
              </w:numPr>
              <w:rPr>
                <w:lang w:eastAsia="zh-CN" w:bidi="hi-IN"/>
              </w:rPr>
            </w:pPr>
            <w:r w:rsidRPr="00237F6E">
              <w:rPr>
                <w:lang w:eastAsia="zh-CN" w:bidi="hi-IN"/>
              </w:rPr>
              <w:t>наличие графических средств запуска приложений с изменением приоритета выполнения с возможностью запуска от имени другого пользователя;</w:t>
            </w:r>
          </w:p>
          <w:p w:rsidR="008A09F5" w:rsidRPr="00237F6E" w:rsidRDefault="008A09F5" w:rsidP="008A09F5">
            <w:pPr>
              <w:pStyle w:val="a8"/>
              <w:numPr>
                <w:ilvl w:val="0"/>
                <w:numId w:val="21"/>
              </w:numPr>
              <w:rPr>
                <w:lang w:eastAsia="zh-CN" w:bidi="hi-IN"/>
              </w:rPr>
            </w:pPr>
            <w:r w:rsidRPr="00237F6E">
              <w:rPr>
                <w:lang w:eastAsia="zh-CN" w:bidi="hi-IN"/>
              </w:rPr>
              <w:t>наличие графических средств настройки параметров загрузчика операционной системы (загружаемая операционная система по умолчанию, передаваемые параметры ядра, таймаут для ожидания действий пользователя, выбора источника ввода данных при загрузке, выбор терминала для вывода информации);</w:t>
            </w:r>
          </w:p>
          <w:p w:rsidR="008A09F5" w:rsidRPr="00237F6E" w:rsidRDefault="008A09F5" w:rsidP="008A09F5">
            <w:pPr>
              <w:pStyle w:val="a8"/>
              <w:numPr>
                <w:ilvl w:val="0"/>
                <w:numId w:val="21"/>
              </w:numPr>
              <w:rPr>
                <w:lang w:eastAsia="zh-CN" w:bidi="hi-IN"/>
              </w:rPr>
            </w:pPr>
            <w:r w:rsidRPr="00237F6E">
              <w:rPr>
                <w:lang w:eastAsia="zh-CN" w:bidi="hi-IN"/>
              </w:rPr>
              <w:t>наличие графических средств расчёта контрольных сумм файлов и их сравнения;</w:t>
            </w:r>
          </w:p>
          <w:p w:rsidR="008A09F5" w:rsidRPr="00237F6E" w:rsidRDefault="008A09F5" w:rsidP="008A09F5">
            <w:pPr>
              <w:pStyle w:val="a8"/>
              <w:numPr>
                <w:ilvl w:val="0"/>
                <w:numId w:val="21"/>
              </w:numPr>
              <w:rPr>
                <w:lang w:eastAsia="zh-CN" w:bidi="hi-IN"/>
              </w:rPr>
            </w:pPr>
            <w:r w:rsidRPr="00237F6E">
              <w:rPr>
                <w:lang w:eastAsia="zh-CN" w:bidi="hi-IN"/>
              </w:rPr>
              <w:t>наличие графических средств работы с архивами (</w:t>
            </w:r>
            <w:proofErr w:type="spellStart"/>
            <w:r w:rsidRPr="00237F6E">
              <w:rPr>
                <w:lang w:eastAsia="zh-CN" w:bidi="hi-IN"/>
              </w:rPr>
              <w:t>zip</w:t>
            </w:r>
            <w:proofErr w:type="spellEnd"/>
            <w:r w:rsidRPr="00237F6E">
              <w:rPr>
                <w:lang w:eastAsia="zh-CN" w:bidi="hi-IN"/>
              </w:rPr>
              <w:t xml:space="preserve">, </w:t>
            </w:r>
            <w:proofErr w:type="spellStart"/>
            <w:r w:rsidRPr="00237F6E">
              <w:rPr>
                <w:lang w:eastAsia="zh-CN" w:bidi="hi-IN"/>
              </w:rPr>
              <w:t>rar</w:t>
            </w:r>
            <w:proofErr w:type="spellEnd"/>
            <w:r w:rsidRPr="00237F6E">
              <w:rPr>
                <w:lang w:eastAsia="zh-CN" w:bidi="hi-IN"/>
              </w:rPr>
              <w:t xml:space="preserve">, 7zip, </w:t>
            </w:r>
            <w:proofErr w:type="spellStart"/>
            <w:r w:rsidRPr="00237F6E">
              <w:rPr>
                <w:lang w:eastAsia="zh-CN" w:bidi="hi-IN"/>
              </w:rPr>
              <w:t>tar</w:t>
            </w:r>
            <w:proofErr w:type="spellEnd"/>
            <w:r w:rsidRPr="00237F6E">
              <w:rPr>
                <w:lang w:eastAsia="zh-CN" w:bidi="hi-IN"/>
              </w:rPr>
              <w:t xml:space="preserve">, </w:t>
            </w:r>
            <w:proofErr w:type="spellStart"/>
            <w:r w:rsidRPr="00237F6E">
              <w:rPr>
                <w:lang w:eastAsia="zh-CN" w:bidi="hi-IN"/>
              </w:rPr>
              <w:t>tgz</w:t>
            </w:r>
            <w:proofErr w:type="spellEnd"/>
            <w:r w:rsidRPr="00237F6E">
              <w:rPr>
                <w:lang w:eastAsia="zh-CN" w:bidi="hi-IN"/>
              </w:rPr>
              <w:t xml:space="preserve">, </w:t>
            </w:r>
            <w:proofErr w:type="spellStart"/>
            <w:r w:rsidRPr="00237F6E">
              <w:rPr>
                <w:lang w:eastAsia="zh-CN" w:bidi="hi-IN"/>
              </w:rPr>
              <w:t>tar.gz</w:t>
            </w:r>
            <w:proofErr w:type="spellEnd"/>
            <w:r w:rsidRPr="00237F6E">
              <w:rPr>
                <w:lang w:eastAsia="zh-CN" w:bidi="hi-IN"/>
              </w:rPr>
              <w:t xml:space="preserve">, </w:t>
            </w:r>
            <w:proofErr w:type="spellStart"/>
            <w:r w:rsidRPr="00237F6E">
              <w:rPr>
                <w:lang w:eastAsia="zh-CN" w:bidi="hi-IN"/>
              </w:rPr>
              <w:t>tar.bz</w:t>
            </w:r>
            <w:proofErr w:type="spellEnd"/>
            <w:r w:rsidRPr="00237F6E">
              <w:rPr>
                <w:lang w:eastAsia="zh-CN" w:bidi="hi-IN"/>
              </w:rPr>
              <w:t xml:space="preserve">, </w:t>
            </w:r>
            <w:proofErr w:type="spellStart"/>
            <w:r w:rsidRPr="00237F6E">
              <w:rPr>
                <w:lang w:eastAsia="zh-CN" w:bidi="hi-IN"/>
              </w:rPr>
              <w:t>tar.xz</w:t>
            </w:r>
            <w:proofErr w:type="spellEnd"/>
            <w:r w:rsidRPr="00237F6E">
              <w:rPr>
                <w:lang w:eastAsia="zh-CN" w:bidi="hi-IN"/>
              </w:rPr>
              <w:t xml:space="preserve">, </w:t>
            </w:r>
            <w:proofErr w:type="spellStart"/>
            <w:r w:rsidRPr="00237F6E">
              <w:rPr>
                <w:lang w:eastAsia="zh-CN" w:bidi="hi-IN"/>
              </w:rPr>
              <w:t>iso</w:t>
            </w:r>
            <w:proofErr w:type="spellEnd"/>
            <w:r w:rsidRPr="00237F6E">
              <w:rPr>
                <w:lang w:eastAsia="zh-CN" w:bidi="hi-IN"/>
              </w:rPr>
              <w:t>);</w:t>
            </w:r>
          </w:p>
          <w:p w:rsidR="008A09F5" w:rsidRPr="00237F6E" w:rsidRDefault="008A09F5" w:rsidP="008A09F5">
            <w:pPr>
              <w:pStyle w:val="a8"/>
              <w:numPr>
                <w:ilvl w:val="0"/>
                <w:numId w:val="21"/>
              </w:numPr>
              <w:rPr>
                <w:lang w:eastAsia="zh-CN" w:bidi="hi-IN"/>
              </w:rPr>
            </w:pPr>
            <w:r w:rsidRPr="00237F6E">
              <w:rPr>
                <w:lang w:eastAsia="zh-CN" w:bidi="hi-IN"/>
              </w:rPr>
              <w:t>наличие графических сре</w:t>
            </w:r>
            <w:proofErr w:type="gramStart"/>
            <w:r w:rsidRPr="00237F6E">
              <w:rPr>
                <w:lang w:eastAsia="zh-CN" w:bidi="hi-IN"/>
              </w:rPr>
              <w:t>дств дл</w:t>
            </w:r>
            <w:proofErr w:type="gramEnd"/>
            <w:r w:rsidRPr="00237F6E">
              <w:rPr>
                <w:lang w:eastAsia="zh-CN" w:bidi="hi-IN"/>
              </w:rPr>
              <w:t>я оповещения пользователя о конфликте IP-адресов при подключении к сети;</w:t>
            </w:r>
          </w:p>
          <w:p w:rsidR="008A09F5" w:rsidRPr="00237F6E" w:rsidRDefault="008A09F5" w:rsidP="008A09F5">
            <w:pPr>
              <w:pStyle w:val="a8"/>
              <w:numPr>
                <w:ilvl w:val="0"/>
                <w:numId w:val="21"/>
              </w:numPr>
              <w:rPr>
                <w:lang w:eastAsia="zh-CN" w:bidi="hi-IN"/>
              </w:rPr>
            </w:pPr>
            <w:r w:rsidRPr="00237F6E">
              <w:rPr>
                <w:lang w:eastAsia="zh-CN" w:bidi="hi-IN"/>
              </w:rPr>
              <w:t>наличие графических средств настройки системы, в том числе:</w:t>
            </w:r>
          </w:p>
          <w:p w:rsidR="008A09F5" w:rsidRPr="00237F6E" w:rsidRDefault="008A09F5" w:rsidP="008A09F5">
            <w:pPr>
              <w:pStyle w:val="a8"/>
              <w:numPr>
                <w:ilvl w:val="1"/>
                <w:numId w:val="21"/>
              </w:numPr>
              <w:rPr>
                <w:lang w:eastAsia="zh-CN" w:bidi="hi-IN"/>
              </w:rPr>
            </w:pPr>
            <w:r w:rsidRPr="00237F6E">
              <w:rPr>
                <w:lang w:eastAsia="zh-CN" w:bidi="hi-IN"/>
              </w:rPr>
              <w:lastRenderedPageBreak/>
              <w:t>установки и синхронизация времени;</w:t>
            </w:r>
          </w:p>
          <w:p w:rsidR="008A09F5" w:rsidRPr="00237F6E" w:rsidRDefault="008A09F5" w:rsidP="008A09F5">
            <w:pPr>
              <w:pStyle w:val="a8"/>
              <w:numPr>
                <w:ilvl w:val="1"/>
                <w:numId w:val="21"/>
              </w:numPr>
              <w:rPr>
                <w:lang w:eastAsia="zh-CN" w:bidi="hi-IN"/>
              </w:rPr>
            </w:pPr>
            <w:r w:rsidRPr="00237F6E">
              <w:rPr>
                <w:lang w:eastAsia="zh-CN" w:bidi="hi-IN"/>
              </w:rPr>
              <w:t>управления пользователями;</w:t>
            </w:r>
          </w:p>
          <w:p w:rsidR="008A09F5" w:rsidRPr="00237F6E" w:rsidRDefault="008A09F5" w:rsidP="008A09F5">
            <w:pPr>
              <w:pStyle w:val="a8"/>
              <w:numPr>
                <w:ilvl w:val="1"/>
                <w:numId w:val="21"/>
              </w:numPr>
              <w:rPr>
                <w:lang w:eastAsia="zh-CN" w:bidi="hi-IN"/>
              </w:rPr>
            </w:pPr>
            <w:r w:rsidRPr="00237F6E">
              <w:rPr>
                <w:lang w:eastAsia="zh-CN" w:bidi="hi-IN"/>
              </w:rPr>
              <w:t>просмотра системных журналов;</w:t>
            </w:r>
          </w:p>
          <w:p w:rsidR="008A09F5" w:rsidRPr="00237F6E" w:rsidRDefault="008A09F5" w:rsidP="008A09F5">
            <w:pPr>
              <w:pStyle w:val="a8"/>
              <w:numPr>
                <w:ilvl w:val="1"/>
                <w:numId w:val="21"/>
              </w:numPr>
              <w:rPr>
                <w:lang w:eastAsia="zh-CN" w:bidi="hi-IN"/>
              </w:rPr>
            </w:pPr>
            <w:r w:rsidRPr="00237F6E">
              <w:rPr>
                <w:lang w:eastAsia="zh-CN" w:bidi="hi-IN"/>
              </w:rPr>
              <w:t>настройки и обслуживания принтеров;</w:t>
            </w:r>
          </w:p>
          <w:p w:rsidR="008A09F5" w:rsidRPr="00237F6E" w:rsidRDefault="008A09F5" w:rsidP="008A09F5">
            <w:pPr>
              <w:pStyle w:val="a8"/>
              <w:numPr>
                <w:ilvl w:val="0"/>
                <w:numId w:val="21"/>
              </w:numPr>
              <w:rPr>
                <w:lang w:eastAsia="zh-CN" w:bidi="hi-IN"/>
              </w:rPr>
            </w:pPr>
            <w:r w:rsidRPr="00237F6E">
              <w:rPr>
                <w:lang w:eastAsia="zh-CN" w:bidi="hi-IN"/>
              </w:rPr>
              <w:t>наличие графических средств настройки цветового баланса для каждого монитора по отдельности;</w:t>
            </w:r>
          </w:p>
          <w:p w:rsidR="008A09F5" w:rsidRPr="00237F6E" w:rsidRDefault="008A09F5" w:rsidP="008A09F5">
            <w:pPr>
              <w:pStyle w:val="a8"/>
              <w:numPr>
                <w:ilvl w:val="0"/>
                <w:numId w:val="21"/>
              </w:numPr>
              <w:rPr>
                <w:lang w:eastAsia="zh-CN" w:bidi="hi-IN"/>
              </w:rPr>
            </w:pPr>
            <w:r w:rsidRPr="00237F6E">
              <w:rPr>
                <w:lang w:eastAsia="zh-CN" w:bidi="hi-IN"/>
              </w:rPr>
              <w:t>наличие возможности присвоить пользовательские наименования звуковым устройствам при помощи графического интерфейса;</w:t>
            </w:r>
          </w:p>
          <w:p w:rsidR="008A09F5" w:rsidRPr="00237F6E" w:rsidRDefault="008A09F5" w:rsidP="008A09F5">
            <w:pPr>
              <w:pStyle w:val="a8"/>
              <w:numPr>
                <w:ilvl w:val="0"/>
                <w:numId w:val="21"/>
              </w:numPr>
              <w:rPr>
                <w:lang w:eastAsia="zh-CN" w:bidi="hi-IN"/>
              </w:rPr>
            </w:pPr>
            <w:r w:rsidRPr="00237F6E">
              <w:rPr>
                <w:lang w:eastAsia="zh-CN" w:bidi="hi-IN"/>
              </w:rPr>
              <w:t>наличие графических сре</w:t>
            </w:r>
            <w:proofErr w:type="gramStart"/>
            <w:r w:rsidRPr="00237F6E">
              <w:rPr>
                <w:lang w:eastAsia="zh-CN" w:bidi="hi-IN"/>
              </w:rPr>
              <w:t>дств вв</w:t>
            </w:r>
            <w:proofErr w:type="gramEnd"/>
            <w:r w:rsidRPr="00237F6E">
              <w:rPr>
                <w:lang w:eastAsia="zh-CN" w:bidi="hi-IN"/>
              </w:rPr>
              <w:t xml:space="preserve">ода в домен, в том числе с возможностью добавить компьютер в нужное подразделение (OU, </w:t>
            </w:r>
            <w:proofErr w:type="spellStart"/>
            <w:r w:rsidRPr="00237F6E">
              <w:rPr>
                <w:lang w:eastAsia="zh-CN" w:bidi="hi-IN"/>
              </w:rPr>
              <w:t>Organizational</w:t>
            </w:r>
            <w:proofErr w:type="spellEnd"/>
            <w:r w:rsidRPr="00237F6E">
              <w:rPr>
                <w:lang w:eastAsia="zh-CN" w:bidi="hi-IN"/>
              </w:rPr>
              <w:t xml:space="preserve"> </w:t>
            </w:r>
            <w:proofErr w:type="spellStart"/>
            <w:r w:rsidRPr="00237F6E">
              <w:rPr>
                <w:lang w:eastAsia="zh-CN" w:bidi="hi-IN"/>
              </w:rPr>
              <w:t>Unit</w:t>
            </w:r>
            <w:proofErr w:type="spellEnd"/>
            <w:r w:rsidRPr="00237F6E">
              <w:rPr>
                <w:lang w:eastAsia="zh-CN" w:bidi="hi-IN"/>
              </w:rPr>
              <w:t xml:space="preserve">) для клиента </w:t>
            </w:r>
            <w:proofErr w:type="spellStart"/>
            <w:r w:rsidRPr="00237F6E">
              <w:rPr>
                <w:lang w:eastAsia="zh-CN" w:bidi="hi-IN"/>
              </w:rPr>
              <w:t>Active</w:t>
            </w:r>
            <w:proofErr w:type="spellEnd"/>
            <w:r w:rsidRPr="00237F6E">
              <w:rPr>
                <w:lang w:eastAsia="zh-CN" w:bidi="hi-IN"/>
              </w:rPr>
              <w:t xml:space="preserve"> </w:t>
            </w:r>
            <w:proofErr w:type="spellStart"/>
            <w:r w:rsidRPr="00237F6E">
              <w:rPr>
                <w:lang w:eastAsia="zh-CN" w:bidi="hi-IN"/>
              </w:rPr>
              <w:t>Directory</w:t>
            </w:r>
            <w:proofErr w:type="spellEnd"/>
            <w:r w:rsidRPr="00237F6E">
              <w:rPr>
                <w:lang w:eastAsia="zh-CN" w:bidi="hi-IN"/>
              </w:rPr>
              <w:t>;</w:t>
            </w:r>
          </w:p>
          <w:p w:rsidR="008A09F5" w:rsidRPr="00237F6E" w:rsidRDefault="008A09F5" w:rsidP="008A09F5">
            <w:pPr>
              <w:pStyle w:val="a8"/>
              <w:numPr>
                <w:ilvl w:val="0"/>
                <w:numId w:val="21"/>
              </w:numPr>
              <w:rPr>
                <w:lang w:eastAsia="zh-CN" w:bidi="hi-IN"/>
              </w:rPr>
            </w:pPr>
            <w:r w:rsidRPr="00237F6E">
              <w:rPr>
                <w:lang w:eastAsia="zh-CN" w:bidi="hi-IN"/>
              </w:rPr>
              <w:t>наличие графического центра уведомлений на рабочем столе с следующими возможностями:</w:t>
            </w:r>
          </w:p>
          <w:p w:rsidR="008A09F5" w:rsidRPr="00237F6E" w:rsidRDefault="008A09F5" w:rsidP="008A09F5">
            <w:pPr>
              <w:pStyle w:val="a8"/>
              <w:numPr>
                <w:ilvl w:val="1"/>
                <w:numId w:val="21"/>
              </w:numPr>
              <w:rPr>
                <w:lang w:eastAsia="zh-CN" w:bidi="hi-IN"/>
              </w:rPr>
            </w:pPr>
            <w:r w:rsidRPr="00237F6E">
              <w:rPr>
                <w:lang w:eastAsia="zh-CN" w:bidi="hi-IN"/>
              </w:rPr>
              <w:t>настройка расположения уведомлений;</w:t>
            </w:r>
          </w:p>
          <w:p w:rsidR="008A09F5" w:rsidRPr="00237F6E" w:rsidRDefault="008A09F5" w:rsidP="008A09F5">
            <w:pPr>
              <w:pStyle w:val="a8"/>
              <w:numPr>
                <w:ilvl w:val="1"/>
                <w:numId w:val="21"/>
              </w:numPr>
              <w:rPr>
                <w:lang w:eastAsia="zh-CN" w:bidi="hi-IN"/>
              </w:rPr>
            </w:pPr>
            <w:r w:rsidRPr="00237F6E">
              <w:rPr>
                <w:lang w:eastAsia="zh-CN" w:bidi="hi-IN"/>
              </w:rPr>
              <w:t>возможность индивидуальных настроек для конкретных приложений;</w:t>
            </w:r>
          </w:p>
          <w:p w:rsidR="008A09F5" w:rsidRPr="00237F6E" w:rsidRDefault="008A09F5" w:rsidP="008A09F5">
            <w:pPr>
              <w:pStyle w:val="a8"/>
              <w:numPr>
                <w:ilvl w:val="1"/>
                <w:numId w:val="21"/>
              </w:numPr>
              <w:rPr>
                <w:lang w:eastAsia="zh-CN" w:bidi="hi-IN"/>
              </w:rPr>
            </w:pPr>
            <w:r w:rsidRPr="00237F6E">
              <w:rPr>
                <w:lang w:eastAsia="zh-CN" w:bidi="hi-IN"/>
              </w:rPr>
              <w:t>настройка отображения уведомлений на экране блокировке и при разблокировке;</w:t>
            </w:r>
          </w:p>
          <w:p w:rsidR="008A09F5" w:rsidRPr="00237F6E" w:rsidRDefault="008A09F5" w:rsidP="008A09F5">
            <w:pPr>
              <w:pStyle w:val="a8"/>
              <w:numPr>
                <w:ilvl w:val="0"/>
                <w:numId w:val="21"/>
              </w:numPr>
              <w:rPr>
                <w:lang w:eastAsia="zh-CN" w:bidi="hi-IN"/>
              </w:rPr>
            </w:pPr>
            <w:r w:rsidRPr="00237F6E">
              <w:rPr>
                <w:lang w:eastAsia="zh-CN" w:bidi="hi-IN"/>
              </w:rPr>
              <w:t>наличие графических инструментов глобального поиска по расположению, содержимому, времени создания или изменения, размеру файла, с отображением результатов поискового запроса в интерактивном окне со следующими возможностями:</w:t>
            </w:r>
          </w:p>
          <w:p w:rsidR="008A09F5" w:rsidRPr="00237F6E" w:rsidRDefault="008A09F5" w:rsidP="008A09F5">
            <w:pPr>
              <w:pStyle w:val="a8"/>
              <w:numPr>
                <w:ilvl w:val="1"/>
                <w:numId w:val="21"/>
              </w:numPr>
              <w:rPr>
                <w:lang w:eastAsia="zh-CN" w:bidi="hi-IN"/>
              </w:rPr>
            </w:pPr>
            <w:r w:rsidRPr="00237F6E">
              <w:rPr>
                <w:lang w:eastAsia="zh-CN" w:bidi="hi-IN"/>
              </w:rPr>
              <w:t>группировки и фильтрации результатов по найденным категориям (файлы, приложения, папки, архивы);</w:t>
            </w:r>
          </w:p>
          <w:p w:rsidR="008A09F5" w:rsidRPr="00237F6E" w:rsidRDefault="008A09F5" w:rsidP="008A09F5">
            <w:pPr>
              <w:pStyle w:val="a8"/>
              <w:numPr>
                <w:ilvl w:val="1"/>
                <w:numId w:val="21"/>
              </w:numPr>
              <w:rPr>
                <w:lang w:eastAsia="zh-CN" w:bidi="hi-IN"/>
              </w:rPr>
            </w:pPr>
            <w:r w:rsidRPr="00237F6E">
              <w:rPr>
                <w:lang w:eastAsia="zh-CN" w:bidi="hi-IN"/>
              </w:rPr>
              <w:t>отображения свойств найденных файлов (имя, тип, путь, размер);</w:t>
            </w:r>
          </w:p>
          <w:p w:rsidR="008A09F5" w:rsidRPr="00237F6E" w:rsidRDefault="008A09F5" w:rsidP="008A09F5">
            <w:pPr>
              <w:pStyle w:val="a8"/>
              <w:numPr>
                <w:ilvl w:val="0"/>
                <w:numId w:val="21"/>
              </w:numPr>
              <w:rPr>
                <w:lang w:eastAsia="zh-CN" w:bidi="hi-IN"/>
              </w:rPr>
            </w:pPr>
            <w:r w:rsidRPr="00237F6E">
              <w:rPr>
                <w:lang w:eastAsia="zh-CN" w:bidi="hi-IN"/>
              </w:rPr>
              <w:t>наличие графического инструмента для настройки частот процессора.</w:t>
            </w:r>
          </w:p>
          <w:p w:rsidR="008A09F5" w:rsidRPr="00237F6E" w:rsidRDefault="008A09F5" w:rsidP="00211F63">
            <w:pPr>
              <w:rPr>
                <w:lang w:eastAsia="zh-CN" w:bidi="hi-IN"/>
              </w:rPr>
            </w:pPr>
            <w:r w:rsidRPr="00237F6E">
              <w:rPr>
                <w:lang w:eastAsia="zh-CN" w:bidi="hi-IN"/>
              </w:rPr>
              <w:t>3.4. Операционная система должна поддерживать следующий функционал:</w:t>
            </w:r>
          </w:p>
          <w:p w:rsidR="008A09F5" w:rsidRPr="00237F6E" w:rsidRDefault="008A09F5" w:rsidP="008A09F5">
            <w:pPr>
              <w:pStyle w:val="a8"/>
              <w:numPr>
                <w:ilvl w:val="0"/>
                <w:numId w:val="22"/>
              </w:numPr>
              <w:rPr>
                <w:lang w:eastAsia="zh-CN" w:bidi="hi-IN"/>
              </w:rPr>
            </w:pPr>
            <w:r w:rsidRPr="00237F6E">
              <w:rPr>
                <w:lang w:eastAsia="zh-CN" w:bidi="hi-IN"/>
              </w:rPr>
              <w:t xml:space="preserve">графический интерфейс, адаптированный под использование на портативных устройствах с поддержкой управления настройками системы, приложениями и сервисами (включая контекстные меню) с помощью </w:t>
            </w:r>
            <w:proofErr w:type="spellStart"/>
            <w:r w:rsidRPr="00237F6E">
              <w:rPr>
                <w:lang w:eastAsia="zh-CN" w:bidi="hi-IN"/>
              </w:rPr>
              <w:t>touchscreen</w:t>
            </w:r>
            <w:proofErr w:type="spellEnd"/>
            <w:r w:rsidRPr="00237F6E">
              <w:rPr>
                <w:lang w:eastAsia="zh-CN" w:bidi="hi-IN"/>
              </w:rPr>
              <w:t xml:space="preserve"> (сенсорный экран) с возможностью автоматического отключения при подключении мышки;</w:t>
            </w:r>
          </w:p>
          <w:p w:rsidR="008A09F5" w:rsidRPr="00237F6E" w:rsidRDefault="008A09F5" w:rsidP="008A09F5">
            <w:pPr>
              <w:pStyle w:val="a8"/>
              <w:numPr>
                <w:ilvl w:val="0"/>
                <w:numId w:val="22"/>
              </w:numPr>
              <w:rPr>
                <w:lang w:eastAsia="zh-CN" w:bidi="hi-IN"/>
              </w:rPr>
            </w:pPr>
            <w:r w:rsidRPr="00237F6E">
              <w:rPr>
                <w:lang w:eastAsia="zh-CN" w:bidi="hi-IN"/>
              </w:rPr>
              <w:t xml:space="preserve">возможность подключения к сети </w:t>
            </w:r>
            <w:proofErr w:type="spellStart"/>
            <w:r w:rsidRPr="00237F6E">
              <w:rPr>
                <w:lang w:eastAsia="zh-CN" w:bidi="hi-IN"/>
              </w:rPr>
              <w:t>wi-fi</w:t>
            </w:r>
            <w:proofErr w:type="spellEnd"/>
            <w:r w:rsidRPr="00237F6E">
              <w:rPr>
                <w:lang w:eastAsia="zh-CN" w:bidi="hi-IN"/>
              </w:rPr>
              <w:t xml:space="preserve"> до входа в систему, а также аутентификация в сети </w:t>
            </w:r>
            <w:proofErr w:type="spellStart"/>
            <w:r w:rsidRPr="00237F6E">
              <w:rPr>
                <w:lang w:eastAsia="zh-CN" w:bidi="hi-IN"/>
              </w:rPr>
              <w:t>wi-fi</w:t>
            </w:r>
            <w:proofErr w:type="spellEnd"/>
            <w:r w:rsidRPr="00237F6E">
              <w:rPr>
                <w:lang w:eastAsia="zh-CN" w:bidi="hi-IN"/>
              </w:rPr>
              <w:t xml:space="preserve"> с использованием смарт-карты;</w:t>
            </w:r>
          </w:p>
          <w:p w:rsidR="008A09F5" w:rsidRPr="00237F6E" w:rsidRDefault="008A09F5" w:rsidP="008A09F5">
            <w:pPr>
              <w:pStyle w:val="a8"/>
              <w:numPr>
                <w:ilvl w:val="0"/>
                <w:numId w:val="22"/>
              </w:numPr>
              <w:rPr>
                <w:lang w:eastAsia="zh-CN" w:bidi="hi-IN"/>
              </w:rPr>
            </w:pPr>
            <w:r w:rsidRPr="00237F6E">
              <w:rPr>
                <w:lang w:eastAsia="zh-CN" w:bidi="hi-IN"/>
              </w:rPr>
              <w:t xml:space="preserve">наличие в </w:t>
            </w:r>
            <w:proofErr w:type="spellStart"/>
            <w:r w:rsidRPr="00237F6E">
              <w:rPr>
                <w:lang w:eastAsia="zh-CN" w:bidi="hi-IN"/>
              </w:rPr>
              <w:t>репозитории</w:t>
            </w:r>
            <w:proofErr w:type="spellEnd"/>
            <w:r w:rsidRPr="00237F6E">
              <w:rPr>
                <w:lang w:eastAsia="zh-CN" w:bidi="hi-IN"/>
              </w:rPr>
              <w:t xml:space="preserve"> операционной системы браузера из единого реестра российских программ для электронных вычислительных машин и баз данных;</w:t>
            </w:r>
          </w:p>
          <w:p w:rsidR="008A09F5" w:rsidRPr="00237F6E" w:rsidRDefault="008A09F5" w:rsidP="008A09F5">
            <w:pPr>
              <w:pStyle w:val="a8"/>
              <w:numPr>
                <w:ilvl w:val="0"/>
                <w:numId w:val="22"/>
              </w:numPr>
              <w:rPr>
                <w:lang w:eastAsia="zh-CN" w:bidi="hi-IN"/>
              </w:rPr>
            </w:pPr>
            <w:r w:rsidRPr="00237F6E">
              <w:rPr>
                <w:lang w:eastAsia="zh-CN" w:bidi="hi-IN"/>
              </w:rPr>
              <w:t xml:space="preserve">возможность ввода </w:t>
            </w:r>
            <w:proofErr w:type="spellStart"/>
            <w:r w:rsidRPr="00237F6E">
              <w:rPr>
                <w:lang w:eastAsia="zh-CN" w:bidi="hi-IN"/>
              </w:rPr>
              <w:t>аутентификационных</w:t>
            </w:r>
            <w:proofErr w:type="spellEnd"/>
            <w:r w:rsidRPr="00237F6E">
              <w:rPr>
                <w:lang w:eastAsia="zh-CN" w:bidi="hi-IN"/>
              </w:rPr>
              <w:t xml:space="preserve"> данных пользователя при входе в систему и при разблокировке экрана с использованием виртуальной клавиатуры без необходимости дополнительных настроек.</w:t>
            </w:r>
          </w:p>
          <w:p w:rsidR="008A09F5" w:rsidRPr="00237F6E" w:rsidRDefault="008A09F5" w:rsidP="00211F63">
            <w:pPr>
              <w:rPr>
                <w:lang w:eastAsia="zh-CN" w:bidi="hi-IN"/>
              </w:rPr>
            </w:pPr>
            <w:r w:rsidRPr="00237F6E">
              <w:rPr>
                <w:lang w:eastAsia="zh-CN" w:bidi="hi-IN"/>
              </w:rPr>
              <w:t>3.5. Операционная система должна обеспечивать поддержку файловых систем и сетевых протоколов:</w:t>
            </w:r>
          </w:p>
          <w:p w:rsidR="008A09F5" w:rsidRPr="00FF169C" w:rsidRDefault="008A09F5" w:rsidP="008A09F5">
            <w:pPr>
              <w:pStyle w:val="a8"/>
              <w:numPr>
                <w:ilvl w:val="0"/>
                <w:numId w:val="23"/>
              </w:numPr>
              <w:rPr>
                <w:lang w:val="en-US" w:eastAsia="zh-CN" w:bidi="hi-IN"/>
              </w:rPr>
            </w:pPr>
            <w:r w:rsidRPr="00FF169C">
              <w:rPr>
                <w:lang w:val="en-US" w:eastAsia="zh-CN" w:bidi="hi-IN"/>
              </w:rPr>
              <w:t xml:space="preserve">ext2/3/4, fat, </w:t>
            </w:r>
            <w:proofErr w:type="spellStart"/>
            <w:r w:rsidRPr="00FF169C">
              <w:rPr>
                <w:lang w:val="en-US" w:eastAsia="zh-CN" w:bidi="hi-IN"/>
              </w:rPr>
              <w:t>ntfs</w:t>
            </w:r>
            <w:proofErr w:type="spellEnd"/>
            <w:r w:rsidRPr="00FF169C">
              <w:rPr>
                <w:lang w:val="en-US" w:eastAsia="zh-CN" w:bidi="hi-IN"/>
              </w:rPr>
              <w:t>, iso9660, XFS, ZFS, BTRFS;</w:t>
            </w:r>
          </w:p>
          <w:p w:rsidR="008A09F5" w:rsidRPr="00FF169C" w:rsidRDefault="008A09F5" w:rsidP="008A09F5">
            <w:pPr>
              <w:pStyle w:val="a8"/>
              <w:numPr>
                <w:ilvl w:val="0"/>
                <w:numId w:val="23"/>
              </w:numPr>
              <w:rPr>
                <w:lang w:val="en-US" w:eastAsia="zh-CN" w:bidi="hi-IN"/>
              </w:rPr>
            </w:pPr>
            <w:r w:rsidRPr="00FF169C">
              <w:rPr>
                <w:lang w:val="en-US" w:eastAsia="zh-CN" w:bidi="hi-IN"/>
              </w:rPr>
              <w:t>TCP/IP, DHCP, DNS, FTP, TFTP, SMTP, IMAP, HTTP(S), NTP, SSH, NFS, SMB;</w:t>
            </w:r>
          </w:p>
          <w:p w:rsidR="008A09F5" w:rsidRPr="00237F6E" w:rsidRDefault="008A09F5" w:rsidP="008A09F5">
            <w:pPr>
              <w:pStyle w:val="a8"/>
              <w:numPr>
                <w:ilvl w:val="0"/>
                <w:numId w:val="23"/>
              </w:numPr>
              <w:rPr>
                <w:lang w:eastAsia="zh-CN" w:bidi="hi-IN"/>
              </w:rPr>
            </w:pPr>
            <w:r w:rsidRPr="00237F6E">
              <w:rPr>
                <w:lang w:eastAsia="zh-CN" w:bidi="hi-IN"/>
              </w:rPr>
              <w:t>поддержка стандарта ISO9660;</w:t>
            </w:r>
          </w:p>
          <w:p w:rsidR="008A09F5" w:rsidRPr="00237F6E" w:rsidRDefault="008A09F5" w:rsidP="008A09F5">
            <w:pPr>
              <w:pStyle w:val="a8"/>
              <w:numPr>
                <w:ilvl w:val="0"/>
                <w:numId w:val="23"/>
              </w:numPr>
              <w:rPr>
                <w:lang w:eastAsia="zh-CN" w:bidi="hi-IN"/>
              </w:rPr>
            </w:pPr>
            <w:r w:rsidRPr="00237F6E">
              <w:rPr>
                <w:lang w:eastAsia="zh-CN" w:bidi="hi-IN"/>
              </w:rPr>
              <w:t xml:space="preserve">наличие средств подключения ресурсов </w:t>
            </w:r>
            <w:proofErr w:type="spellStart"/>
            <w:r w:rsidRPr="00237F6E">
              <w:rPr>
                <w:lang w:eastAsia="zh-CN" w:bidi="hi-IN"/>
              </w:rPr>
              <w:t>WebDAV</w:t>
            </w:r>
            <w:proofErr w:type="spellEnd"/>
            <w:r w:rsidRPr="00237F6E">
              <w:rPr>
                <w:lang w:eastAsia="zh-CN" w:bidi="hi-IN"/>
              </w:rPr>
              <w:t xml:space="preserve"> в качестве локальной файловой системы для возможности использования их стандартными приложениями операционной системы.</w:t>
            </w:r>
          </w:p>
          <w:p w:rsidR="008A09F5" w:rsidRPr="00237F6E" w:rsidRDefault="008A09F5" w:rsidP="00211F63">
            <w:pPr>
              <w:rPr>
                <w:lang w:eastAsia="zh-CN" w:bidi="hi-IN"/>
              </w:rPr>
            </w:pPr>
            <w:r w:rsidRPr="00237F6E">
              <w:rPr>
                <w:lang w:eastAsia="zh-CN" w:bidi="hi-IN"/>
              </w:rPr>
              <w:t>3.6. Операционная система должна обеспечивать возможность создания точек восстановления (</w:t>
            </w:r>
            <w:proofErr w:type="spellStart"/>
            <w:r w:rsidRPr="00237F6E">
              <w:rPr>
                <w:lang w:eastAsia="zh-CN" w:bidi="hi-IN"/>
              </w:rPr>
              <w:t>снапшотов</w:t>
            </w:r>
            <w:proofErr w:type="spellEnd"/>
            <w:r w:rsidRPr="00237F6E">
              <w:rPr>
                <w:lang w:eastAsia="zh-CN" w:bidi="hi-IN"/>
              </w:rPr>
              <w:t>) для последующего возвращения системы к исходному состоянию в случае сбоя, а так же иметь возможность возврата к состоянию до начала установки обновлений. </w:t>
            </w:r>
          </w:p>
          <w:p w:rsidR="008A09F5" w:rsidRPr="00237F6E" w:rsidRDefault="008A09F5" w:rsidP="00211F63">
            <w:pPr>
              <w:rPr>
                <w:lang w:eastAsia="zh-CN" w:bidi="hi-IN"/>
              </w:rPr>
            </w:pPr>
            <w:r w:rsidRPr="00237F6E">
              <w:rPr>
                <w:lang w:eastAsia="zh-CN" w:bidi="hi-IN"/>
              </w:rPr>
              <w:t>3.7. Операционная система должна обеспечивать среду функционирования для сертифицированных сре</w:t>
            </w:r>
            <w:proofErr w:type="gramStart"/>
            <w:r w:rsidRPr="00237F6E">
              <w:rPr>
                <w:lang w:eastAsia="zh-CN" w:bidi="hi-IN"/>
              </w:rPr>
              <w:t>дств кр</w:t>
            </w:r>
            <w:proofErr w:type="gramEnd"/>
            <w:r w:rsidRPr="00237F6E">
              <w:rPr>
                <w:lang w:eastAsia="zh-CN" w:bidi="hi-IN"/>
              </w:rPr>
              <w:t>иптографической защиты информации, предназначенных для создания и проверки электронной подписи.</w:t>
            </w:r>
          </w:p>
          <w:p w:rsidR="008A09F5" w:rsidRPr="00237F6E" w:rsidRDefault="008A09F5" w:rsidP="00211F63">
            <w:pPr>
              <w:rPr>
                <w:lang w:eastAsia="zh-CN" w:bidi="hi-IN"/>
              </w:rPr>
            </w:pPr>
            <w:r w:rsidRPr="00237F6E">
              <w:rPr>
                <w:lang w:eastAsia="zh-CN" w:bidi="hi-IN"/>
              </w:rPr>
              <w:lastRenderedPageBreak/>
              <w:t>3.8. Установщик операционной системы должен иметь следующий функционал:</w:t>
            </w:r>
          </w:p>
          <w:p w:rsidR="008A09F5" w:rsidRPr="00237F6E" w:rsidRDefault="008A09F5" w:rsidP="008A09F5">
            <w:pPr>
              <w:pStyle w:val="a8"/>
              <w:numPr>
                <w:ilvl w:val="0"/>
                <w:numId w:val="24"/>
              </w:numPr>
              <w:rPr>
                <w:lang w:eastAsia="zh-CN" w:bidi="hi-IN"/>
              </w:rPr>
            </w:pPr>
            <w:r w:rsidRPr="00237F6E">
              <w:rPr>
                <w:lang w:eastAsia="zh-CN" w:bidi="hi-IN"/>
              </w:rPr>
              <w:t xml:space="preserve">обеспечивать возможность запуска VNC сервера для удаленного подключения к клиентским машинам и управления ими как на этапе загрузки с установочного диска в главном меню программы установки, так и непосредственно в </w:t>
            </w:r>
            <w:proofErr w:type="spellStart"/>
            <w:r w:rsidRPr="00237F6E">
              <w:rPr>
                <w:lang w:eastAsia="zh-CN" w:bidi="hi-IN"/>
              </w:rPr>
              <w:t>LiveCD</w:t>
            </w:r>
            <w:proofErr w:type="spellEnd"/>
            <w:r w:rsidRPr="00237F6E">
              <w:rPr>
                <w:lang w:eastAsia="zh-CN" w:bidi="hi-IN"/>
              </w:rPr>
              <w:t>;</w:t>
            </w:r>
          </w:p>
          <w:p w:rsidR="008A09F5" w:rsidRPr="00237F6E" w:rsidRDefault="008A09F5" w:rsidP="008A09F5">
            <w:pPr>
              <w:pStyle w:val="a8"/>
              <w:numPr>
                <w:ilvl w:val="0"/>
                <w:numId w:val="24"/>
              </w:numPr>
              <w:rPr>
                <w:lang w:eastAsia="zh-CN" w:bidi="hi-IN"/>
              </w:rPr>
            </w:pPr>
            <w:r w:rsidRPr="00237F6E">
              <w:rPr>
                <w:lang w:eastAsia="zh-CN" w:bidi="hi-IN"/>
              </w:rPr>
              <w:t xml:space="preserve">возможность автоматической установки при помощи файла конфигурации формата. </w:t>
            </w:r>
            <w:proofErr w:type="spellStart"/>
            <w:r w:rsidRPr="00237F6E">
              <w:rPr>
                <w:lang w:eastAsia="zh-CN" w:bidi="hi-IN"/>
              </w:rPr>
              <w:t>yaml</w:t>
            </w:r>
            <w:proofErr w:type="spellEnd"/>
            <w:r w:rsidRPr="00237F6E">
              <w:rPr>
                <w:lang w:eastAsia="zh-CN" w:bidi="hi-IN"/>
              </w:rPr>
              <w:t>;</w:t>
            </w:r>
          </w:p>
          <w:p w:rsidR="008A09F5" w:rsidRPr="00237F6E" w:rsidRDefault="008A09F5" w:rsidP="008A09F5">
            <w:pPr>
              <w:pStyle w:val="a8"/>
              <w:numPr>
                <w:ilvl w:val="0"/>
                <w:numId w:val="24"/>
              </w:numPr>
              <w:rPr>
                <w:lang w:eastAsia="zh-CN" w:bidi="hi-IN"/>
              </w:rPr>
            </w:pPr>
            <w:r w:rsidRPr="00237F6E">
              <w:rPr>
                <w:lang w:eastAsia="zh-CN" w:bidi="hi-IN"/>
              </w:rPr>
              <w:t>возможность задания параметров для администратора и нескольких локальных пользователей;</w:t>
            </w:r>
          </w:p>
          <w:p w:rsidR="008A09F5" w:rsidRPr="00237F6E" w:rsidRDefault="008A09F5" w:rsidP="008A09F5">
            <w:pPr>
              <w:pStyle w:val="a8"/>
              <w:numPr>
                <w:ilvl w:val="0"/>
                <w:numId w:val="24"/>
              </w:numPr>
              <w:rPr>
                <w:lang w:eastAsia="zh-CN" w:bidi="hi-IN"/>
              </w:rPr>
            </w:pPr>
            <w:r w:rsidRPr="00237F6E">
              <w:rPr>
                <w:lang w:eastAsia="zh-CN" w:bidi="hi-IN"/>
              </w:rPr>
              <w:t xml:space="preserve">предоставлять возможность установки любых пакетов из </w:t>
            </w:r>
            <w:proofErr w:type="spellStart"/>
            <w:r w:rsidRPr="00237F6E">
              <w:rPr>
                <w:lang w:eastAsia="zh-CN" w:bidi="hi-IN"/>
              </w:rPr>
              <w:t>репозитория</w:t>
            </w:r>
            <w:proofErr w:type="spellEnd"/>
            <w:r w:rsidRPr="00237F6E">
              <w:rPr>
                <w:lang w:eastAsia="zh-CN" w:bidi="hi-IN"/>
              </w:rPr>
              <w:t xml:space="preserve"> операционной системы во время установки.</w:t>
            </w:r>
          </w:p>
          <w:p w:rsidR="008A09F5" w:rsidRPr="00237F6E" w:rsidRDefault="008A09F5" w:rsidP="00211F63">
            <w:pPr>
              <w:rPr>
                <w:lang w:eastAsia="zh-CN" w:bidi="hi-IN"/>
              </w:rPr>
            </w:pPr>
            <w:r w:rsidRPr="00237F6E">
              <w:rPr>
                <w:lang w:eastAsia="zh-CN" w:bidi="hi-IN"/>
              </w:rPr>
              <w:t xml:space="preserve">3.9. Операционная система должна предоставлять инструмент для обновления между мажорными версиями с сохранением настроек операционной системы и </w:t>
            </w:r>
            <w:proofErr w:type="gramStart"/>
            <w:r w:rsidRPr="00237F6E">
              <w:rPr>
                <w:lang w:eastAsia="zh-CN" w:bidi="hi-IN"/>
              </w:rPr>
              <w:t>ПО</w:t>
            </w:r>
            <w:proofErr w:type="gramEnd"/>
            <w:r w:rsidRPr="00237F6E">
              <w:rPr>
                <w:lang w:eastAsia="zh-CN" w:bidi="hi-IN"/>
              </w:rPr>
              <w:t>.</w:t>
            </w:r>
          </w:p>
          <w:p w:rsidR="008A09F5" w:rsidRPr="00237F6E" w:rsidRDefault="008A09F5" w:rsidP="00211F63">
            <w:pPr>
              <w:rPr>
                <w:lang w:eastAsia="zh-CN" w:bidi="hi-IN"/>
              </w:rPr>
            </w:pPr>
            <w:r w:rsidRPr="00237F6E">
              <w:rPr>
                <w:lang w:eastAsia="zh-CN" w:bidi="hi-IN"/>
              </w:rPr>
              <w:t xml:space="preserve">3.10. </w:t>
            </w:r>
            <w:proofErr w:type="gramStart"/>
            <w:r w:rsidRPr="00237F6E">
              <w:rPr>
                <w:lang w:eastAsia="zh-CN" w:bidi="hi-IN"/>
              </w:rPr>
              <w:t>Операционная система должна предоставлять средства для локальной виртуализации (виртуальные машины, созданные на рабочей станции или удаленном сервере и используемые в однопользовательском режиме) с графическим интерфейсом управления и возможностью группировать отображаемые виртуальные машины.</w:t>
            </w:r>
            <w:proofErr w:type="gramEnd"/>
          </w:p>
          <w:p w:rsidR="008A09F5" w:rsidRPr="00237F6E" w:rsidRDefault="008A09F5" w:rsidP="00211F63">
            <w:pPr>
              <w:rPr>
                <w:lang w:eastAsia="zh-CN" w:bidi="hi-IN"/>
              </w:rPr>
            </w:pPr>
            <w:r w:rsidRPr="00237F6E">
              <w:rPr>
                <w:lang w:eastAsia="zh-CN" w:bidi="hi-IN"/>
              </w:rPr>
              <w:t>3.11. Операционная система должна предоставлять специальные возможности:</w:t>
            </w:r>
          </w:p>
          <w:p w:rsidR="008A09F5" w:rsidRPr="00237F6E" w:rsidRDefault="008A09F5" w:rsidP="008A09F5">
            <w:pPr>
              <w:pStyle w:val="a8"/>
              <w:numPr>
                <w:ilvl w:val="0"/>
                <w:numId w:val="25"/>
              </w:numPr>
              <w:rPr>
                <w:lang w:eastAsia="zh-CN" w:bidi="hi-IN"/>
              </w:rPr>
            </w:pPr>
            <w:r w:rsidRPr="00237F6E">
              <w:rPr>
                <w:lang w:eastAsia="zh-CN" w:bidi="hi-IN"/>
              </w:rPr>
              <w:t>экранный диктор и синтезатор речи для русского языка;</w:t>
            </w:r>
          </w:p>
          <w:p w:rsidR="008A09F5" w:rsidRPr="00237F6E" w:rsidRDefault="008A09F5" w:rsidP="008A09F5">
            <w:pPr>
              <w:pStyle w:val="a8"/>
              <w:numPr>
                <w:ilvl w:val="0"/>
                <w:numId w:val="25"/>
              </w:numPr>
              <w:rPr>
                <w:lang w:eastAsia="zh-CN" w:bidi="hi-IN"/>
              </w:rPr>
            </w:pPr>
            <w:r w:rsidRPr="00237F6E">
              <w:rPr>
                <w:lang w:eastAsia="zh-CN" w:bidi="hi-IN"/>
              </w:rPr>
              <w:t>голосовой ввод;</w:t>
            </w:r>
          </w:p>
          <w:p w:rsidR="008A09F5" w:rsidRPr="00237F6E" w:rsidRDefault="008A09F5" w:rsidP="008A09F5">
            <w:pPr>
              <w:pStyle w:val="a8"/>
              <w:numPr>
                <w:ilvl w:val="0"/>
                <w:numId w:val="25"/>
              </w:numPr>
              <w:rPr>
                <w:lang w:eastAsia="zh-CN" w:bidi="hi-IN"/>
              </w:rPr>
            </w:pPr>
            <w:r w:rsidRPr="00237F6E">
              <w:rPr>
                <w:lang w:eastAsia="zh-CN" w:bidi="hi-IN"/>
              </w:rPr>
              <w:t xml:space="preserve">настройка визуальных и звуковых уведомлений на события, связанные со </w:t>
            </w:r>
            <w:proofErr w:type="gramStart"/>
            <w:r w:rsidRPr="00237F6E">
              <w:rPr>
                <w:lang w:eastAsia="zh-CN" w:bidi="hi-IN"/>
              </w:rPr>
              <w:t>специальными</w:t>
            </w:r>
            <w:proofErr w:type="gramEnd"/>
            <w:r w:rsidRPr="00237F6E">
              <w:rPr>
                <w:lang w:eastAsia="zh-CN" w:bidi="hi-IN"/>
              </w:rPr>
              <w:t xml:space="preserve"> возможностям;</w:t>
            </w:r>
          </w:p>
          <w:p w:rsidR="008A09F5" w:rsidRPr="00237F6E" w:rsidRDefault="008A09F5" w:rsidP="008A09F5">
            <w:pPr>
              <w:pStyle w:val="a8"/>
              <w:numPr>
                <w:ilvl w:val="0"/>
                <w:numId w:val="25"/>
              </w:numPr>
              <w:rPr>
                <w:lang w:eastAsia="zh-CN" w:bidi="hi-IN"/>
              </w:rPr>
            </w:pPr>
            <w:r w:rsidRPr="00237F6E">
              <w:rPr>
                <w:lang w:eastAsia="zh-CN" w:bidi="hi-IN"/>
              </w:rPr>
              <w:t xml:space="preserve">настройка </w:t>
            </w:r>
            <w:proofErr w:type="gramStart"/>
            <w:r w:rsidRPr="00237F6E">
              <w:rPr>
                <w:lang w:eastAsia="zh-CN" w:bidi="hi-IN"/>
              </w:rPr>
              <w:t>залипающих</w:t>
            </w:r>
            <w:proofErr w:type="gramEnd"/>
            <w:r w:rsidRPr="00237F6E">
              <w:rPr>
                <w:lang w:eastAsia="zh-CN" w:bidi="hi-IN"/>
              </w:rPr>
              <w:t>, замедленных и прыгающих клавиши;</w:t>
            </w:r>
          </w:p>
          <w:p w:rsidR="008A09F5" w:rsidRPr="00237F6E" w:rsidRDefault="008A09F5" w:rsidP="008A09F5">
            <w:pPr>
              <w:pStyle w:val="a8"/>
              <w:numPr>
                <w:ilvl w:val="0"/>
                <w:numId w:val="25"/>
              </w:numPr>
              <w:rPr>
                <w:lang w:eastAsia="zh-CN" w:bidi="hi-IN"/>
              </w:rPr>
            </w:pPr>
            <w:r w:rsidRPr="00237F6E">
              <w:rPr>
                <w:lang w:eastAsia="zh-CN" w:bidi="hi-IN"/>
              </w:rPr>
              <w:t>настройка управления курсором мыши с помощью цифровой клавиатуры.</w:t>
            </w:r>
          </w:p>
          <w:p w:rsidR="008A09F5" w:rsidRPr="00237F6E" w:rsidRDefault="008A09F5" w:rsidP="00211F63">
            <w:pPr>
              <w:rPr>
                <w:lang w:eastAsia="zh-CN" w:bidi="hi-IN"/>
              </w:rPr>
            </w:pPr>
            <w:r w:rsidRPr="00237F6E">
              <w:rPr>
                <w:lang w:eastAsia="zh-CN" w:bidi="hi-IN"/>
              </w:rPr>
              <w:t>3.12. Дополнительные функциональные компоненты:</w:t>
            </w:r>
          </w:p>
          <w:p w:rsidR="008A09F5" w:rsidRPr="00237F6E" w:rsidRDefault="008A09F5" w:rsidP="008A09F5">
            <w:pPr>
              <w:pStyle w:val="a8"/>
              <w:numPr>
                <w:ilvl w:val="0"/>
                <w:numId w:val="26"/>
              </w:numPr>
              <w:rPr>
                <w:lang w:eastAsia="zh-CN" w:bidi="hi-IN"/>
              </w:rPr>
            </w:pPr>
            <w:proofErr w:type="gramStart"/>
            <w:r w:rsidRPr="00237F6E">
              <w:rPr>
                <w:lang w:eastAsia="zh-CN" w:bidi="hi-IN"/>
              </w:rPr>
              <w:t>клиентское</w:t>
            </w:r>
            <w:proofErr w:type="gramEnd"/>
            <w:r w:rsidRPr="00237F6E">
              <w:rPr>
                <w:lang w:eastAsia="zh-CN" w:bidi="hi-IN"/>
              </w:rPr>
              <w:t xml:space="preserve"> ПО, для осуществления подключения по протоколу RDP;</w:t>
            </w:r>
          </w:p>
          <w:p w:rsidR="008A09F5" w:rsidRPr="00237F6E" w:rsidRDefault="008A09F5" w:rsidP="008A09F5">
            <w:pPr>
              <w:pStyle w:val="a8"/>
              <w:numPr>
                <w:ilvl w:val="0"/>
                <w:numId w:val="26"/>
              </w:numPr>
              <w:rPr>
                <w:lang w:eastAsia="zh-CN" w:bidi="hi-IN"/>
              </w:rPr>
            </w:pPr>
            <w:r w:rsidRPr="00237F6E">
              <w:rPr>
                <w:lang w:eastAsia="zh-CN" w:bidi="hi-IN"/>
              </w:rPr>
              <w:t>агенты служб централизованного управления системой;</w:t>
            </w:r>
          </w:p>
          <w:p w:rsidR="008A09F5" w:rsidRPr="00237F6E" w:rsidRDefault="008A09F5" w:rsidP="008A09F5">
            <w:pPr>
              <w:pStyle w:val="a8"/>
              <w:numPr>
                <w:ilvl w:val="0"/>
                <w:numId w:val="26"/>
              </w:numPr>
              <w:rPr>
                <w:lang w:eastAsia="zh-CN" w:bidi="hi-IN"/>
              </w:rPr>
            </w:pPr>
            <w:r w:rsidRPr="00237F6E">
              <w:rPr>
                <w:lang w:eastAsia="zh-CN" w:bidi="hi-IN"/>
              </w:rPr>
              <w:t>приложение для сканирования документов с возможностью пропуска пустых страниц и с сохранением размера области сканирования;</w:t>
            </w:r>
          </w:p>
          <w:p w:rsidR="008A09F5" w:rsidRPr="00237F6E" w:rsidRDefault="008A09F5" w:rsidP="008A09F5">
            <w:pPr>
              <w:pStyle w:val="a8"/>
              <w:numPr>
                <w:ilvl w:val="0"/>
                <w:numId w:val="26"/>
              </w:numPr>
              <w:rPr>
                <w:lang w:eastAsia="zh-CN" w:bidi="hi-IN"/>
              </w:rPr>
            </w:pPr>
            <w:r w:rsidRPr="00237F6E">
              <w:rPr>
                <w:lang w:eastAsia="zh-CN" w:bidi="hi-IN"/>
              </w:rPr>
              <w:t>средство просмотра и редактирования файлов .</w:t>
            </w:r>
            <w:proofErr w:type="spellStart"/>
            <w:r w:rsidRPr="00237F6E">
              <w:rPr>
                <w:lang w:eastAsia="zh-CN" w:bidi="hi-IN"/>
              </w:rPr>
              <w:t>pdf</w:t>
            </w:r>
            <w:proofErr w:type="spellEnd"/>
            <w:r w:rsidRPr="00237F6E">
              <w:rPr>
                <w:lang w:eastAsia="zh-CN" w:bidi="hi-IN"/>
              </w:rPr>
              <w:t>;</w:t>
            </w:r>
          </w:p>
          <w:p w:rsidR="008A09F5" w:rsidRPr="00237F6E" w:rsidRDefault="008A09F5" w:rsidP="008A09F5">
            <w:pPr>
              <w:pStyle w:val="a8"/>
              <w:numPr>
                <w:ilvl w:val="0"/>
                <w:numId w:val="26"/>
              </w:numPr>
              <w:rPr>
                <w:lang w:eastAsia="zh-CN" w:bidi="hi-IN"/>
              </w:rPr>
            </w:pPr>
            <w:r w:rsidRPr="00237F6E">
              <w:rPr>
                <w:lang w:eastAsia="zh-CN" w:bidi="hi-IN"/>
              </w:rPr>
              <w:t>средство для эмуляции запуска исполняемых файлов .</w:t>
            </w:r>
            <w:proofErr w:type="spellStart"/>
            <w:r w:rsidRPr="00237F6E">
              <w:rPr>
                <w:lang w:eastAsia="zh-CN" w:bidi="hi-IN"/>
              </w:rPr>
              <w:t>exe</w:t>
            </w:r>
            <w:proofErr w:type="spellEnd"/>
            <w:r w:rsidRPr="00237F6E">
              <w:rPr>
                <w:lang w:eastAsia="zh-CN" w:bidi="hi-IN"/>
              </w:rPr>
              <w:t>;</w:t>
            </w:r>
          </w:p>
          <w:p w:rsidR="008A09F5" w:rsidRPr="00237F6E" w:rsidRDefault="008A09F5" w:rsidP="008A09F5">
            <w:pPr>
              <w:pStyle w:val="a8"/>
              <w:numPr>
                <w:ilvl w:val="0"/>
                <w:numId w:val="26"/>
              </w:numPr>
              <w:rPr>
                <w:lang w:eastAsia="zh-CN" w:bidi="hi-IN"/>
              </w:rPr>
            </w:pPr>
            <w:r w:rsidRPr="00237F6E">
              <w:rPr>
                <w:lang w:eastAsia="zh-CN" w:bidi="hi-IN"/>
              </w:rPr>
              <w:t>средства просмотра и редактирования графики и изображений;</w:t>
            </w:r>
          </w:p>
          <w:p w:rsidR="008A09F5" w:rsidRPr="00237F6E" w:rsidRDefault="008A09F5" w:rsidP="008A09F5">
            <w:pPr>
              <w:pStyle w:val="a8"/>
              <w:numPr>
                <w:ilvl w:val="0"/>
                <w:numId w:val="26"/>
              </w:numPr>
              <w:rPr>
                <w:lang w:eastAsia="zh-CN" w:bidi="hi-IN"/>
              </w:rPr>
            </w:pPr>
            <w:r w:rsidRPr="00237F6E">
              <w:rPr>
                <w:lang w:eastAsia="zh-CN" w:bidi="hi-IN"/>
              </w:rPr>
              <w:t>средство оптического распознавания символов.</w:t>
            </w:r>
          </w:p>
          <w:p w:rsidR="008A09F5" w:rsidRPr="00237F6E" w:rsidRDefault="008A09F5" w:rsidP="00211F63">
            <w:pPr>
              <w:rPr>
                <w:b/>
                <w:bCs/>
                <w:lang w:eastAsia="zh-CN" w:bidi="hi-IN"/>
              </w:rPr>
            </w:pPr>
            <w:bookmarkStart w:id="9" w:name="scroll-bookmark-6"/>
            <w:r w:rsidRPr="00237F6E">
              <w:rPr>
                <w:b/>
                <w:bCs/>
                <w:lang w:eastAsia="zh-CN" w:bidi="hi-IN"/>
              </w:rPr>
              <w:t>4. Правовая безопасность</w:t>
            </w:r>
            <w:bookmarkEnd w:id="9"/>
          </w:p>
          <w:p w:rsidR="008A09F5" w:rsidRPr="00237F6E" w:rsidRDefault="008A09F5" w:rsidP="00211F63">
            <w:pPr>
              <w:rPr>
                <w:lang w:eastAsia="zh-CN" w:bidi="hi-IN"/>
              </w:rPr>
            </w:pPr>
            <w:r w:rsidRPr="00237F6E">
              <w:rPr>
                <w:lang w:eastAsia="zh-CN" w:bidi="hi-IN"/>
              </w:rPr>
              <w:t xml:space="preserve">Документом, подтверждающим право на поставку лицензий, является наличие действующего </w:t>
            </w:r>
            <w:proofErr w:type="spellStart"/>
            <w:r w:rsidRPr="00237F6E">
              <w:rPr>
                <w:lang w:eastAsia="zh-CN" w:bidi="hi-IN"/>
              </w:rPr>
              <w:t>сублицензионного</w:t>
            </w:r>
            <w:proofErr w:type="spellEnd"/>
            <w:r w:rsidRPr="00237F6E">
              <w:rPr>
                <w:lang w:eastAsia="zh-CN" w:bidi="hi-IN"/>
              </w:rPr>
              <w:t xml:space="preserve"> договора с разработчиком </w:t>
            </w:r>
            <w:proofErr w:type="gramStart"/>
            <w:r w:rsidRPr="00237F6E">
              <w:rPr>
                <w:lang w:eastAsia="zh-CN" w:bidi="hi-IN"/>
              </w:rPr>
              <w:t>ПО</w:t>
            </w:r>
            <w:proofErr w:type="gramEnd"/>
            <w:r w:rsidRPr="00237F6E">
              <w:rPr>
                <w:lang w:eastAsia="zh-CN" w:bidi="hi-IN"/>
              </w:rPr>
              <w:t xml:space="preserve"> или его партнером.</w:t>
            </w:r>
          </w:p>
          <w:p w:rsidR="008A09F5" w:rsidRPr="00377436" w:rsidRDefault="008A09F5" w:rsidP="00211F63">
            <w:pPr>
              <w:pStyle w:val="TableContents"/>
              <w:rPr>
                <w:rFonts w:ascii="Times New Roman" w:hAnsi="Times New Roman" w:cs="Times New Roman"/>
              </w:rPr>
            </w:pPr>
          </w:p>
        </w:tc>
      </w:tr>
    </w:tbl>
    <w:p w:rsidR="008A09F5" w:rsidRDefault="008A09F5" w:rsidP="00941F8B">
      <w:pPr>
        <w:tabs>
          <w:tab w:val="left" w:pos="1276"/>
        </w:tabs>
        <w:jc w:val="both"/>
      </w:pPr>
    </w:p>
    <w:p w:rsidR="008A09F5" w:rsidRDefault="008A09F5" w:rsidP="00941F8B">
      <w:pPr>
        <w:tabs>
          <w:tab w:val="left" w:pos="1276"/>
        </w:tabs>
        <w:jc w:val="both"/>
      </w:pPr>
    </w:p>
    <w:tbl>
      <w:tblPr>
        <w:tblW w:w="5000" w:type="pct"/>
        <w:tblLayout w:type="fixed"/>
        <w:tblCellMar>
          <w:top w:w="60" w:type="dxa"/>
          <w:left w:w="60" w:type="dxa"/>
          <w:bottom w:w="60" w:type="dxa"/>
          <w:right w:w="60" w:type="dxa"/>
        </w:tblCellMar>
        <w:tblLook w:val="0000"/>
      </w:tblPr>
      <w:tblGrid>
        <w:gridCol w:w="570"/>
        <w:gridCol w:w="5922"/>
        <w:gridCol w:w="1408"/>
        <w:gridCol w:w="1575"/>
      </w:tblGrid>
      <w:tr w:rsidR="00FA0764" w:rsidRPr="00E14909" w:rsidTr="00211F63">
        <w:trPr>
          <w:trHeight w:val="20"/>
          <w:tblHeader/>
        </w:trPr>
        <w:tc>
          <w:tcPr>
            <w:tcW w:w="562" w:type="dxa"/>
            <w:tcBorders>
              <w:top w:val="single" w:sz="4" w:space="0" w:color="000000"/>
              <w:left w:val="single" w:sz="4" w:space="0" w:color="000000"/>
              <w:bottom w:val="single" w:sz="4" w:space="0" w:color="000000"/>
            </w:tcBorders>
            <w:vAlign w:val="center"/>
          </w:tcPr>
          <w:p w:rsidR="00FA0764" w:rsidRPr="00E14909" w:rsidRDefault="00FA0764" w:rsidP="00211F63">
            <w:pPr>
              <w:rPr>
                <w:b/>
              </w:rPr>
            </w:pPr>
            <w:r w:rsidRPr="00E14909">
              <w:rPr>
                <w:b/>
              </w:rPr>
              <w:t xml:space="preserve">№ </w:t>
            </w:r>
            <w:proofErr w:type="spellStart"/>
            <w:proofErr w:type="gramStart"/>
            <w:r w:rsidRPr="00E14909">
              <w:rPr>
                <w:b/>
              </w:rPr>
              <w:t>п</w:t>
            </w:r>
            <w:proofErr w:type="spellEnd"/>
            <w:proofErr w:type="gramEnd"/>
            <w:r w:rsidRPr="00E14909">
              <w:rPr>
                <w:b/>
              </w:rPr>
              <w:t>/</w:t>
            </w:r>
            <w:proofErr w:type="spellStart"/>
            <w:r w:rsidRPr="00E14909">
              <w:rPr>
                <w:b/>
              </w:rPr>
              <w:t>п</w:t>
            </w:r>
            <w:proofErr w:type="spellEnd"/>
          </w:p>
        </w:tc>
        <w:tc>
          <w:tcPr>
            <w:tcW w:w="5841" w:type="dxa"/>
            <w:tcBorders>
              <w:top w:val="single" w:sz="4" w:space="0" w:color="000000"/>
              <w:left w:val="single" w:sz="4" w:space="0" w:color="000000"/>
              <w:bottom w:val="single" w:sz="4" w:space="0" w:color="000000"/>
            </w:tcBorders>
            <w:vAlign w:val="center"/>
          </w:tcPr>
          <w:p w:rsidR="00FA0764" w:rsidRPr="00E14909" w:rsidRDefault="00FA0764" w:rsidP="00211F63">
            <w:pPr>
              <w:jc w:val="center"/>
              <w:rPr>
                <w:b/>
              </w:rPr>
            </w:pPr>
            <w:r w:rsidRPr="00E14909">
              <w:rPr>
                <w:b/>
              </w:rPr>
              <w:t>Наименование товара</w:t>
            </w:r>
          </w:p>
        </w:tc>
        <w:tc>
          <w:tcPr>
            <w:tcW w:w="1389" w:type="dxa"/>
            <w:tcBorders>
              <w:top w:val="single" w:sz="4" w:space="0" w:color="000000"/>
              <w:left w:val="single" w:sz="4" w:space="0" w:color="000000"/>
              <w:bottom w:val="single" w:sz="4" w:space="0" w:color="000000"/>
            </w:tcBorders>
            <w:vAlign w:val="center"/>
          </w:tcPr>
          <w:p w:rsidR="00FA0764" w:rsidRPr="00E14909" w:rsidRDefault="00FA0764" w:rsidP="00211F63">
            <w:pPr>
              <w:jc w:val="center"/>
              <w:rPr>
                <w:b/>
              </w:rPr>
            </w:pPr>
            <w:r w:rsidRPr="00E14909">
              <w:rPr>
                <w:b/>
              </w:rPr>
              <w:t>Ед. измерения</w:t>
            </w:r>
          </w:p>
        </w:tc>
        <w:tc>
          <w:tcPr>
            <w:tcW w:w="1553" w:type="dxa"/>
            <w:tcBorders>
              <w:top w:val="single" w:sz="4" w:space="0" w:color="000000"/>
              <w:left w:val="single" w:sz="4" w:space="0" w:color="000000"/>
              <w:bottom w:val="single" w:sz="4" w:space="0" w:color="auto"/>
              <w:right w:val="single" w:sz="4" w:space="0" w:color="000000"/>
            </w:tcBorders>
            <w:vAlign w:val="center"/>
          </w:tcPr>
          <w:p w:rsidR="00FA0764" w:rsidRPr="00E14909" w:rsidRDefault="00FA0764" w:rsidP="00211F63">
            <w:pPr>
              <w:jc w:val="center"/>
              <w:rPr>
                <w:b/>
              </w:rPr>
            </w:pPr>
            <w:r w:rsidRPr="00E14909">
              <w:rPr>
                <w:b/>
              </w:rPr>
              <w:t>Количество</w:t>
            </w:r>
          </w:p>
        </w:tc>
      </w:tr>
      <w:tr w:rsidR="00FA0764" w:rsidRPr="00D61105" w:rsidTr="00211F63">
        <w:trPr>
          <w:trHeight w:val="20"/>
        </w:trPr>
        <w:tc>
          <w:tcPr>
            <w:tcW w:w="562" w:type="dxa"/>
            <w:tcBorders>
              <w:top w:val="single" w:sz="4" w:space="0" w:color="000000"/>
              <w:left w:val="single" w:sz="4" w:space="0" w:color="000000"/>
              <w:bottom w:val="single" w:sz="4" w:space="0" w:color="000000"/>
            </w:tcBorders>
            <w:vAlign w:val="center"/>
          </w:tcPr>
          <w:p w:rsidR="00FA0764" w:rsidRPr="00E14909" w:rsidRDefault="00FA0764" w:rsidP="00FA0764">
            <w:pPr>
              <w:numPr>
                <w:ilvl w:val="0"/>
                <w:numId w:val="27"/>
              </w:numPr>
              <w:jc w:val="center"/>
            </w:pPr>
          </w:p>
        </w:tc>
        <w:tc>
          <w:tcPr>
            <w:tcW w:w="5841" w:type="dxa"/>
            <w:tcBorders>
              <w:top w:val="single" w:sz="4" w:space="0" w:color="000000"/>
              <w:left w:val="single" w:sz="4" w:space="0" w:color="000000"/>
              <w:bottom w:val="single" w:sz="4" w:space="0" w:color="000000"/>
            </w:tcBorders>
            <w:vAlign w:val="center"/>
          </w:tcPr>
          <w:p w:rsidR="00FA0764" w:rsidRPr="00E14909" w:rsidRDefault="00FA0764" w:rsidP="00211F63">
            <w:pPr>
              <w:jc w:val="both"/>
            </w:pPr>
            <w:r w:rsidRPr="009B4897">
              <w:t>Неисключительное право на использование</w:t>
            </w:r>
            <w:r w:rsidR="00211F63">
              <w:t xml:space="preserve"> </w:t>
            </w:r>
            <w:r w:rsidRPr="00E14909">
              <w:t>комплекса программного обеспечения, реализующего антивирусную защиту</w:t>
            </w:r>
            <w:r w:rsidR="00C14969">
              <w:t>, продление</w:t>
            </w:r>
          </w:p>
        </w:tc>
        <w:tc>
          <w:tcPr>
            <w:tcW w:w="1389" w:type="dxa"/>
            <w:tcBorders>
              <w:top w:val="single" w:sz="4" w:space="0" w:color="000000"/>
              <w:left w:val="single" w:sz="4" w:space="0" w:color="000000"/>
              <w:bottom w:val="single" w:sz="4" w:space="0" w:color="000000"/>
              <w:right w:val="single" w:sz="4" w:space="0" w:color="auto"/>
            </w:tcBorders>
            <w:vAlign w:val="center"/>
          </w:tcPr>
          <w:p w:rsidR="00FA0764" w:rsidRPr="00BA7950" w:rsidRDefault="00FA0764" w:rsidP="00211F63">
            <w:pPr>
              <w:jc w:val="center"/>
              <w:rPr>
                <w:lang w:val="en-US"/>
              </w:rPr>
            </w:pPr>
            <w:r w:rsidRPr="00E14909">
              <w:t>шт.</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rsidR="00FA0764" w:rsidRPr="002037F8" w:rsidRDefault="00FA0764" w:rsidP="00211F63">
            <w:pPr>
              <w:jc w:val="center"/>
              <w:rPr>
                <w:lang w:val="en-US"/>
              </w:rPr>
            </w:pPr>
            <w:r>
              <w:rPr>
                <w:lang w:val="en-US"/>
              </w:rPr>
              <w:t>1</w:t>
            </w:r>
          </w:p>
        </w:tc>
      </w:tr>
      <w:tr w:rsidR="00FA0764" w:rsidRPr="00D61105" w:rsidTr="00211F63">
        <w:trPr>
          <w:trHeight w:val="20"/>
        </w:trPr>
        <w:tc>
          <w:tcPr>
            <w:tcW w:w="562" w:type="dxa"/>
            <w:tcBorders>
              <w:top w:val="single" w:sz="4" w:space="0" w:color="000000"/>
              <w:left w:val="single" w:sz="4" w:space="0" w:color="000000"/>
              <w:bottom w:val="single" w:sz="4" w:space="0" w:color="000000"/>
            </w:tcBorders>
            <w:vAlign w:val="center"/>
          </w:tcPr>
          <w:p w:rsidR="00FA0764" w:rsidRPr="00E14909" w:rsidRDefault="00FA0764" w:rsidP="00FA0764">
            <w:pPr>
              <w:numPr>
                <w:ilvl w:val="0"/>
                <w:numId w:val="27"/>
              </w:numPr>
              <w:jc w:val="center"/>
            </w:pPr>
          </w:p>
        </w:tc>
        <w:tc>
          <w:tcPr>
            <w:tcW w:w="5841" w:type="dxa"/>
            <w:tcBorders>
              <w:top w:val="single" w:sz="4" w:space="0" w:color="000000"/>
              <w:left w:val="single" w:sz="4" w:space="0" w:color="000000"/>
              <w:bottom w:val="single" w:sz="4" w:space="0" w:color="000000"/>
            </w:tcBorders>
            <w:vAlign w:val="center"/>
          </w:tcPr>
          <w:p w:rsidR="00FA0764" w:rsidRDefault="00FA0764" w:rsidP="00211F63">
            <w:pPr>
              <w:jc w:val="both"/>
            </w:pPr>
            <w:r>
              <w:t xml:space="preserve">Расширение лицензии </w:t>
            </w:r>
            <w:r w:rsidRPr="009B4897">
              <w:t>на использование</w:t>
            </w:r>
            <w:r w:rsidR="00211F63">
              <w:t xml:space="preserve"> </w:t>
            </w:r>
            <w:r w:rsidRPr="00E14909">
              <w:t>комплекса программного обеспечения, реализующего антивирусную защиту</w:t>
            </w:r>
          </w:p>
        </w:tc>
        <w:tc>
          <w:tcPr>
            <w:tcW w:w="1389" w:type="dxa"/>
            <w:tcBorders>
              <w:top w:val="single" w:sz="4" w:space="0" w:color="000000"/>
              <w:left w:val="single" w:sz="4" w:space="0" w:color="000000"/>
              <w:bottom w:val="single" w:sz="4" w:space="0" w:color="000000"/>
              <w:right w:val="single" w:sz="4" w:space="0" w:color="auto"/>
            </w:tcBorders>
            <w:vAlign w:val="center"/>
          </w:tcPr>
          <w:p w:rsidR="00FA0764" w:rsidRPr="00E14909" w:rsidRDefault="00FA0764" w:rsidP="00211F63">
            <w:pPr>
              <w:jc w:val="center"/>
            </w:pPr>
            <w:r w:rsidRPr="00E14909">
              <w:t>шт.</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rsidR="00FA0764" w:rsidRDefault="00FA0764" w:rsidP="00211F63">
            <w:pPr>
              <w:jc w:val="center"/>
            </w:pPr>
            <w:r>
              <w:t>1</w:t>
            </w:r>
          </w:p>
        </w:tc>
      </w:tr>
    </w:tbl>
    <w:p w:rsidR="008A09F5" w:rsidRDefault="008A09F5" w:rsidP="00941F8B">
      <w:pPr>
        <w:tabs>
          <w:tab w:val="left" w:pos="1276"/>
        </w:tabs>
        <w:jc w:val="both"/>
      </w:pPr>
    </w:p>
    <w:p w:rsidR="008A09F5" w:rsidRDefault="008A09F5" w:rsidP="00941F8B">
      <w:pPr>
        <w:tabs>
          <w:tab w:val="left" w:pos="1276"/>
        </w:tabs>
        <w:jc w:val="both"/>
      </w:pPr>
    </w:p>
    <w:tbl>
      <w:tblPr>
        <w:tblStyle w:val="21"/>
        <w:tblW w:w="0" w:type="auto"/>
        <w:tblLook w:val="04A0"/>
      </w:tblPr>
      <w:tblGrid>
        <w:gridCol w:w="9344"/>
      </w:tblGrid>
      <w:tr w:rsidR="00FA0764" w:rsidRPr="001857FC" w:rsidTr="00211F63">
        <w:tc>
          <w:tcPr>
            <w:tcW w:w="9344" w:type="dxa"/>
          </w:tcPr>
          <w:p w:rsidR="00FA0764" w:rsidRPr="001857FC" w:rsidRDefault="00FA0764" w:rsidP="00211F63">
            <w:pPr>
              <w:rPr>
                <w:b/>
              </w:rPr>
            </w:pPr>
            <w:r w:rsidRPr="001857FC">
              <w:rPr>
                <w:b/>
              </w:rPr>
              <w:t xml:space="preserve">Требования к техническим характеристикам, функциональным (потребительским свойствам) комплекса программного обеспечения, реализующего антивирусную </w:t>
            </w:r>
            <w:r w:rsidRPr="001857FC">
              <w:rPr>
                <w:b/>
              </w:rPr>
              <w:lastRenderedPageBreak/>
              <w:t>защиту (товара):</w:t>
            </w:r>
          </w:p>
        </w:tc>
      </w:tr>
      <w:tr w:rsidR="00FA0764" w:rsidRPr="001857FC" w:rsidTr="00211F63">
        <w:tc>
          <w:tcPr>
            <w:tcW w:w="9344" w:type="dxa"/>
          </w:tcPr>
          <w:p w:rsidR="00FA0764" w:rsidRPr="001857FC" w:rsidRDefault="00FA0764" w:rsidP="00211F63">
            <w:pPr>
              <w:jc w:val="both"/>
              <w:rPr>
                <w:b/>
              </w:rPr>
            </w:pPr>
            <w:bookmarkStart w:id="10" w:name="_Toc35803027"/>
            <w:bookmarkStart w:id="11" w:name="_Toc36393340"/>
            <w:r w:rsidRPr="001857FC">
              <w:rPr>
                <w:b/>
              </w:rPr>
              <w:lastRenderedPageBreak/>
              <w:t>Срок действия передаваемых неисключительных (пользовательских) прав на использование комплекса программного обеспечения, реализующего антивирусную защиту:</w:t>
            </w:r>
            <w:r w:rsidRPr="001857FC">
              <w:t xml:space="preserve"> 1 год;</w:t>
            </w:r>
          </w:p>
          <w:p w:rsidR="00FA0764" w:rsidRPr="001857FC" w:rsidRDefault="00FA0764" w:rsidP="00211F63">
            <w:r w:rsidRPr="001857FC">
              <w:rPr>
                <w:b/>
              </w:rPr>
              <w:t xml:space="preserve">Способ предоставления прав: </w:t>
            </w:r>
            <w:r w:rsidRPr="001857FC">
              <w:t>лицензии предоставляются в электронном виде.</w:t>
            </w:r>
          </w:p>
          <w:p w:rsidR="00FA0764" w:rsidRDefault="00FA0764" w:rsidP="00211F63"/>
          <w:bookmarkEnd w:id="10"/>
          <w:bookmarkEnd w:id="11"/>
          <w:p w:rsidR="00FA0764" w:rsidRDefault="00FA0764" w:rsidP="00211F63">
            <w:pPr>
              <w:tabs>
                <w:tab w:val="left" w:pos="886"/>
              </w:tabs>
              <w:ind w:firstLine="602"/>
              <w:contextualSpacing/>
              <w:jc w:val="both"/>
              <w:rPr>
                <w:b/>
                <w:bCs/>
              </w:rPr>
            </w:pPr>
            <w:r>
              <w:rPr>
                <w:b/>
                <w:bCs/>
              </w:rPr>
              <w:t>1. Общие требования</w:t>
            </w:r>
          </w:p>
          <w:p w:rsidR="00FA0764" w:rsidRDefault="00FA0764" w:rsidP="00211F63">
            <w:pPr>
              <w:tabs>
                <w:tab w:val="left" w:pos="1169"/>
              </w:tabs>
              <w:ind w:firstLine="602"/>
              <w:contextualSpacing/>
              <w:jc w:val="both"/>
            </w:pPr>
            <w:r>
              <w:t>Антивирусные средства должны включать:</w:t>
            </w:r>
          </w:p>
          <w:p w:rsidR="00FA0764" w:rsidRDefault="00FA0764" w:rsidP="00211F63">
            <w:pPr>
              <w:tabs>
                <w:tab w:val="left" w:pos="1169"/>
              </w:tabs>
              <w:ind w:firstLine="602"/>
              <w:contextualSpacing/>
              <w:jc w:val="both"/>
            </w:pPr>
            <w:r>
              <w:t>•</w:t>
            </w:r>
            <w:r>
              <w:tab/>
              <w:t>программные средства защиты рабочих станций;</w:t>
            </w:r>
          </w:p>
          <w:p w:rsidR="00FA0764" w:rsidRDefault="00FA0764" w:rsidP="00211F63">
            <w:pPr>
              <w:tabs>
                <w:tab w:val="left" w:pos="1169"/>
              </w:tabs>
              <w:ind w:firstLine="602"/>
              <w:contextualSpacing/>
              <w:jc w:val="both"/>
            </w:pPr>
            <w:r>
              <w:t>•</w:t>
            </w:r>
            <w:r>
              <w:tab/>
              <w:t>программные средства защиты файловых серверов;</w:t>
            </w:r>
          </w:p>
          <w:p w:rsidR="00FA0764" w:rsidRDefault="00FA0764" w:rsidP="00211F63">
            <w:pPr>
              <w:tabs>
                <w:tab w:val="left" w:pos="1169"/>
              </w:tabs>
              <w:ind w:firstLine="602"/>
              <w:contextualSpacing/>
              <w:jc w:val="both"/>
            </w:pPr>
            <w:r>
              <w:t>•</w:t>
            </w:r>
            <w:r>
              <w:tab/>
              <w:t>программные средства защиты почтовых серверов и шлюзов;</w:t>
            </w:r>
          </w:p>
          <w:p w:rsidR="00FA0764" w:rsidRDefault="00FA0764" w:rsidP="00211F63">
            <w:pPr>
              <w:tabs>
                <w:tab w:val="left" w:pos="1169"/>
              </w:tabs>
              <w:ind w:firstLine="602"/>
              <w:contextualSpacing/>
              <w:jc w:val="both"/>
            </w:pPr>
            <w:r>
              <w:t>•</w:t>
            </w:r>
            <w:r>
              <w:tab/>
              <w:t xml:space="preserve">программные средства защиты </w:t>
            </w:r>
            <w:proofErr w:type="spellStart"/>
            <w:proofErr w:type="gramStart"/>
            <w:r w:rsidR="00F02751">
              <w:t>интернет-шлюзов</w:t>
            </w:r>
            <w:proofErr w:type="spellEnd"/>
            <w:proofErr w:type="gramEnd"/>
            <w:r>
              <w:t>;</w:t>
            </w:r>
          </w:p>
          <w:p w:rsidR="00FA0764" w:rsidRDefault="00FA0764" w:rsidP="00211F63">
            <w:pPr>
              <w:tabs>
                <w:tab w:val="left" w:pos="1169"/>
              </w:tabs>
              <w:ind w:firstLine="602"/>
              <w:contextualSpacing/>
              <w:jc w:val="both"/>
            </w:pPr>
            <w:r>
              <w:t>•</w:t>
            </w:r>
            <w:r>
              <w:tab/>
              <w:t>программные средства централизованного управления, мониторинга и обновления;</w:t>
            </w:r>
          </w:p>
          <w:p w:rsidR="00FA0764" w:rsidRDefault="00FA0764" w:rsidP="00211F63">
            <w:pPr>
              <w:tabs>
                <w:tab w:val="left" w:pos="1169"/>
              </w:tabs>
              <w:ind w:firstLine="602"/>
              <w:contextualSpacing/>
              <w:jc w:val="both"/>
            </w:pPr>
            <w:r>
              <w:t>•</w:t>
            </w:r>
            <w:r>
              <w:tab/>
              <w:t>обновляемые базы данных сигнатур вредоносных программ всех типов и атак;</w:t>
            </w:r>
          </w:p>
          <w:p w:rsidR="00FA0764" w:rsidRDefault="00FA0764" w:rsidP="00211F63">
            <w:pPr>
              <w:tabs>
                <w:tab w:val="left" w:pos="1169"/>
              </w:tabs>
              <w:ind w:firstLine="602"/>
              <w:contextualSpacing/>
              <w:jc w:val="both"/>
            </w:pPr>
            <w:r>
              <w:t>•</w:t>
            </w:r>
            <w:r>
              <w:tab/>
              <w:t>эксплуатационную документацию на русском языке.</w:t>
            </w:r>
          </w:p>
          <w:p w:rsidR="00FA0764" w:rsidRDefault="00FA0764" w:rsidP="00211F63">
            <w:pPr>
              <w:tabs>
                <w:tab w:val="left" w:pos="1169"/>
              </w:tabs>
              <w:ind w:firstLine="602"/>
              <w:contextualSpacing/>
              <w:jc w:val="both"/>
            </w:pPr>
          </w:p>
          <w:p w:rsidR="00FA0764" w:rsidRDefault="00FA0764" w:rsidP="00211F63">
            <w:pPr>
              <w:tabs>
                <w:tab w:val="left" w:pos="880"/>
              </w:tabs>
              <w:ind w:firstLine="596"/>
              <w:contextualSpacing/>
              <w:jc w:val="both"/>
              <w:rPr>
                <w:b/>
                <w:bCs/>
              </w:rPr>
            </w:pPr>
            <w:r>
              <w:rPr>
                <w:b/>
                <w:bCs/>
              </w:rPr>
              <w:t>2.</w:t>
            </w:r>
            <w:r>
              <w:rPr>
                <w:b/>
                <w:bCs/>
              </w:rPr>
              <w:tab/>
              <w:t>Требования к программным средствам</w:t>
            </w:r>
          </w:p>
          <w:p w:rsidR="00FA0764" w:rsidRDefault="00FA0764" w:rsidP="00211F63">
            <w:pPr>
              <w:tabs>
                <w:tab w:val="left" w:pos="1169"/>
              </w:tabs>
              <w:ind w:firstLine="602"/>
              <w:contextualSpacing/>
              <w:jc w:val="both"/>
              <w:rPr>
                <w:b/>
                <w:bCs/>
              </w:rPr>
            </w:pPr>
            <w:r>
              <w:rPr>
                <w:b/>
                <w:bCs/>
              </w:rPr>
              <w:t>2.1.</w:t>
            </w:r>
            <w:r>
              <w:rPr>
                <w:b/>
                <w:bCs/>
              </w:rPr>
              <w:tab/>
              <w:t>Общие требования к системе антивирусной защиты</w:t>
            </w:r>
          </w:p>
          <w:p w:rsidR="00FA0764" w:rsidRDefault="00FA0764" w:rsidP="00211F63">
            <w:pPr>
              <w:tabs>
                <w:tab w:val="left" w:pos="1169"/>
              </w:tabs>
              <w:ind w:firstLine="602"/>
              <w:contextualSpacing/>
              <w:jc w:val="both"/>
            </w:pPr>
            <w:r>
              <w:t>2.1.1.</w:t>
            </w:r>
            <w:r>
              <w:tab/>
              <w:t>Программные средства Системы должны обеспечивать определение угроз следующих типов:</w:t>
            </w:r>
          </w:p>
          <w:p w:rsidR="00FA0764" w:rsidRDefault="00FA0764" w:rsidP="00211F63">
            <w:pPr>
              <w:tabs>
                <w:tab w:val="left" w:pos="1169"/>
              </w:tabs>
              <w:ind w:firstLine="602"/>
              <w:contextualSpacing/>
              <w:jc w:val="both"/>
            </w:pPr>
            <w:r>
              <w:t>2.1.1.1.</w:t>
            </w:r>
            <w:r>
              <w:tab/>
              <w:t>классических вирусов;</w:t>
            </w:r>
          </w:p>
          <w:p w:rsidR="00FA0764" w:rsidRDefault="00FA0764" w:rsidP="00211F63">
            <w:pPr>
              <w:tabs>
                <w:tab w:val="left" w:pos="1169"/>
              </w:tabs>
              <w:ind w:firstLine="602"/>
              <w:contextualSpacing/>
              <w:jc w:val="both"/>
            </w:pPr>
            <w:r>
              <w:t>2.1.1.2.</w:t>
            </w:r>
            <w:r>
              <w:tab/>
              <w:t>троянских программ;</w:t>
            </w:r>
          </w:p>
          <w:p w:rsidR="00FA0764" w:rsidRDefault="00FA0764" w:rsidP="00211F63">
            <w:pPr>
              <w:tabs>
                <w:tab w:val="left" w:pos="1169"/>
              </w:tabs>
              <w:ind w:firstLine="602"/>
              <w:contextualSpacing/>
              <w:jc w:val="both"/>
            </w:pPr>
            <w:r>
              <w:t>2.1.1.3.</w:t>
            </w:r>
            <w:r>
              <w:tab/>
            </w:r>
            <w:proofErr w:type="spellStart"/>
            <w:r>
              <w:t>руткитов</w:t>
            </w:r>
            <w:proofErr w:type="spellEnd"/>
            <w:r>
              <w:t>;</w:t>
            </w:r>
          </w:p>
          <w:p w:rsidR="00FA0764" w:rsidRDefault="00FA0764" w:rsidP="00211F63">
            <w:pPr>
              <w:tabs>
                <w:tab w:val="left" w:pos="1169"/>
              </w:tabs>
              <w:ind w:firstLine="602"/>
              <w:contextualSpacing/>
              <w:jc w:val="both"/>
            </w:pPr>
            <w:r>
              <w:t>2.1.1.4.</w:t>
            </w:r>
            <w:r>
              <w:tab/>
              <w:t>сетевых червей;</w:t>
            </w:r>
          </w:p>
          <w:p w:rsidR="00FA0764" w:rsidRDefault="00FA0764" w:rsidP="00211F63">
            <w:pPr>
              <w:tabs>
                <w:tab w:val="left" w:pos="1169"/>
              </w:tabs>
              <w:ind w:firstLine="602"/>
              <w:contextualSpacing/>
              <w:jc w:val="both"/>
            </w:pPr>
            <w:r>
              <w:t>2.1.1.5.</w:t>
            </w:r>
            <w:r>
              <w:tab/>
              <w:t>рекламных программ;</w:t>
            </w:r>
          </w:p>
          <w:p w:rsidR="00FA0764" w:rsidRDefault="00FA0764" w:rsidP="00211F63">
            <w:pPr>
              <w:tabs>
                <w:tab w:val="left" w:pos="1169"/>
              </w:tabs>
              <w:ind w:firstLine="602"/>
              <w:contextualSpacing/>
              <w:jc w:val="both"/>
            </w:pPr>
            <w:r>
              <w:t>2.1.1.6.</w:t>
            </w:r>
            <w:r>
              <w:tab/>
              <w:t>программ автодозвона на платные сайты;</w:t>
            </w:r>
          </w:p>
          <w:p w:rsidR="00FA0764" w:rsidRDefault="00FA0764" w:rsidP="00211F63">
            <w:pPr>
              <w:tabs>
                <w:tab w:val="left" w:pos="1169"/>
              </w:tabs>
              <w:ind w:firstLine="602"/>
              <w:contextualSpacing/>
              <w:jc w:val="both"/>
            </w:pPr>
            <w:r>
              <w:t>2.1.1.7.</w:t>
            </w:r>
            <w:r>
              <w:tab/>
              <w:t>потенциально опасных приложений;</w:t>
            </w:r>
          </w:p>
          <w:p w:rsidR="00FA0764" w:rsidRDefault="00FA0764" w:rsidP="00211F63">
            <w:pPr>
              <w:tabs>
                <w:tab w:val="left" w:pos="1169"/>
              </w:tabs>
              <w:ind w:firstLine="602"/>
              <w:contextualSpacing/>
              <w:jc w:val="both"/>
            </w:pPr>
            <w:r>
              <w:t>2.1.1.8.</w:t>
            </w:r>
            <w:r>
              <w:tab/>
              <w:t>прочих вредоносных программ.</w:t>
            </w:r>
          </w:p>
          <w:p w:rsidR="00FA0764" w:rsidRDefault="00FA0764" w:rsidP="00211F63">
            <w:pPr>
              <w:tabs>
                <w:tab w:val="left" w:pos="1169"/>
              </w:tabs>
              <w:ind w:firstLine="602"/>
              <w:contextualSpacing/>
              <w:jc w:val="both"/>
            </w:pPr>
            <w:r>
              <w:t>2.1.2.</w:t>
            </w:r>
            <w:r>
              <w:tab/>
              <w:t>Антивирусная защита должна обеспечивать:</w:t>
            </w:r>
          </w:p>
          <w:p w:rsidR="00FA0764" w:rsidRDefault="00FA0764" w:rsidP="00211F63">
            <w:pPr>
              <w:tabs>
                <w:tab w:val="left" w:pos="1169"/>
              </w:tabs>
              <w:ind w:firstLine="602"/>
              <w:contextualSpacing/>
              <w:jc w:val="both"/>
            </w:pPr>
            <w:r>
              <w:t>2.1.2.1.</w:t>
            </w:r>
            <w:r>
              <w:tab/>
              <w:t>обнаружение и удаление вирусов из файлов, упакованных программами типа PKLITE, LZEXE, DIET, COM2EXE и т.п.;</w:t>
            </w:r>
          </w:p>
          <w:p w:rsidR="00FA0764" w:rsidRDefault="00FA0764" w:rsidP="00211F63">
            <w:pPr>
              <w:tabs>
                <w:tab w:val="left" w:pos="1169"/>
              </w:tabs>
              <w:ind w:firstLine="602"/>
              <w:contextualSpacing/>
              <w:jc w:val="both"/>
            </w:pPr>
            <w:r>
              <w:t>2.1.2.2.</w:t>
            </w:r>
            <w:r>
              <w:tab/>
              <w:t>обнаружение и удаление вирусов, скрытых под неизвестными упаковщиками;</w:t>
            </w:r>
          </w:p>
          <w:p w:rsidR="00FA0764" w:rsidRDefault="00FA0764" w:rsidP="00211F63">
            <w:pPr>
              <w:tabs>
                <w:tab w:val="left" w:pos="1169"/>
              </w:tabs>
              <w:ind w:firstLine="602"/>
              <w:contextualSpacing/>
              <w:jc w:val="both"/>
            </w:pPr>
            <w:proofErr w:type="gramStart"/>
            <w:r>
              <w:t>2.1.2.3.</w:t>
            </w:r>
            <w:r>
              <w:tab/>
              <w:t>обнаружение вирусов внутри контейнеров и архивных файлов формата ACE (до версии 2.0), BGA, 7-ZIP, BZIP2, CAB, GZIP, DZ, HA, HKI, LHA, RAR, TAR, ZIP, ARJ, JAR, ISO (включая NRG, образы с нестандартным форматом сектора и не имеющие сигнатур), ZLIB, VCLZIP, VISE, PST, DMG, PDF, GHOST INSTALLER с зашифрованными контейнерами и т.д. без ограничений на уровень вложенности проверяемых объектов;</w:t>
            </w:r>
            <w:proofErr w:type="gramEnd"/>
          </w:p>
          <w:p w:rsidR="00FA0764" w:rsidRDefault="00FA0764" w:rsidP="00211F63">
            <w:pPr>
              <w:tabs>
                <w:tab w:val="left" w:pos="1169"/>
              </w:tabs>
              <w:ind w:firstLine="602"/>
              <w:contextualSpacing/>
              <w:jc w:val="both"/>
            </w:pPr>
            <w:r>
              <w:t>2.1.2.4.</w:t>
            </w:r>
            <w:r>
              <w:tab/>
              <w:t>обнаружение вирусов внутри контейнеров, не имеющих строгого формата (HTML, MIME);</w:t>
            </w:r>
          </w:p>
          <w:p w:rsidR="00FA0764" w:rsidRDefault="00FA0764" w:rsidP="00211F63">
            <w:pPr>
              <w:tabs>
                <w:tab w:val="left" w:pos="1169"/>
              </w:tabs>
              <w:ind w:firstLine="602"/>
              <w:contextualSpacing/>
              <w:jc w:val="both"/>
            </w:pPr>
            <w:r>
              <w:t>2.1.2.5.</w:t>
            </w:r>
            <w:r>
              <w:tab/>
              <w:t>обнаружение вирусов внутри контейнеров с нечетким значением размера объекта (WISE, ACTIVE MARK, 7-ZIP, JAR, ASTRUM WIZARD, CHM, BINARYRES и т.д.);</w:t>
            </w:r>
          </w:p>
          <w:p w:rsidR="00FA0764" w:rsidRDefault="00FA0764" w:rsidP="00211F63">
            <w:pPr>
              <w:tabs>
                <w:tab w:val="left" w:pos="1169"/>
              </w:tabs>
              <w:ind w:firstLine="602"/>
              <w:contextualSpacing/>
              <w:jc w:val="both"/>
            </w:pPr>
            <w:r>
              <w:t>2.1.2.6.</w:t>
            </w:r>
            <w:r>
              <w:tab/>
              <w:t xml:space="preserve">антивирусную проверку файлов и объектов, имеющих формат </w:t>
            </w:r>
            <w:proofErr w:type="spellStart"/>
            <w:r>
              <w:t>Smart</w:t>
            </w:r>
            <w:proofErr w:type="spellEnd"/>
            <w:r>
              <w:t xml:space="preserve"> </w:t>
            </w:r>
            <w:proofErr w:type="spellStart"/>
            <w:r>
              <w:t>Install</w:t>
            </w:r>
            <w:proofErr w:type="spellEnd"/>
            <w:r>
              <w:t xml:space="preserve"> </w:t>
            </w:r>
            <w:proofErr w:type="spellStart"/>
            <w:r>
              <w:t>Maker</w:t>
            </w:r>
            <w:proofErr w:type="spellEnd"/>
            <w:r>
              <w:t xml:space="preserve"> (SIM); DMG, HFS, XAR, </w:t>
            </w:r>
            <w:proofErr w:type="spellStart"/>
            <w:r>
              <w:t>Universal</w:t>
            </w:r>
            <w:proofErr w:type="spellEnd"/>
            <w:r>
              <w:t xml:space="preserve"> </w:t>
            </w:r>
            <w:proofErr w:type="spellStart"/>
            <w:r>
              <w:t>Binary</w:t>
            </w:r>
            <w:proofErr w:type="spellEnd"/>
            <w:r>
              <w:t xml:space="preserve"> (</w:t>
            </w:r>
            <w:proofErr w:type="spellStart"/>
            <w:r>
              <w:t>MacOS</w:t>
            </w:r>
            <w:proofErr w:type="spellEnd"/>
            <w:r>
              <w:t>); SIS (</w:t>
            </w:r>
            <w:proofErr w:type="spellStart"/>
            <w:r>
              <w:t>Symbian</w:t>
            </w:r>
            <w:proofErr w:type="spellEnd"/>
            <w:r>
              <w:t xml:space="preserve"> 9); INNO SETUP (5.3.9 и выше); SETUP FACTORY (линейки 7,8); XENOCODE; TARMA INSTALL (линейка 3); XZ (UNIX); COMPRESS; SQUAHFS; CHILKAT ZIP; пакеты LHA (AWARD BIOS);</w:t>
            </w:r>
          </w:p>
          <w:p w:rsidR="00FA0764" w:rsidRDefault="00FA0764" w:rsidP="00211F63">
            <w:pPr>
              <w:tabs>
                <w:tab w:val="left" w:pos="1169"/>
              </w:tabs>
              <w:ind w:firstLine="602"/>
              <w:contextualSpacing/>
              <w:jc w:val="both"/>
              <w:rPr>
                <w:lang w:val="en-US"/>
              </w:rPr>
            </w:pPr>
            <w:r>
              <w:rPr>
                <w:lang w:val="en-US"/>
              </w:rPr>
              <w:t>2.1.2.7.</w:t>
            </w:r>
            <w:r>
              <w:rPr>
                <w:lang w:val="en-US"/>
              </w:rPr>
              <w:tab/>
            </w:r>
            <w:r>
              <w:t>антивирусную</w:t>
            </w:r>
            <w:r w:rsidR="00211F63" w:rsidRPr="00211F63">
              <w:rPr>
                <w:lang w:val="en-US"/>
              </w:rPr>
              <w:t xml:space="preserve"> </w:t>
            </w:r>
            <w:r>
              <w:t>проверку</w:t>
            </w:r>
            <w:r w:rsidR="00211F63" w:rsidRPr="00211F63">
              <w:rPr>
                <w:lang w:val="en-US"/>
              </w:rPr>
              <w:t xml:space="preserve"> </w:t>
            </w:r>
            <w:r>
              <w:t>в</w:t>
            </w:r>
            <w:r w:rsidR="00211F63" w:rsidRPr="00211F63">
              <w:rPr>
                <w:lang w:val="en-US"/>
              </w:rPr>
              <w:t xml:space="preserve"> </w:t>
            </w:r>
            <w:r>
              <w:t>самораспаковывающихся</w:t>
            </w:r>
            <w:r w:rsidR="00211F63" w:rsidRPr="00211F63">
              <w:rPr>
                <w:lang w:val="en-US"/>
              </w:rPr>
              <w:t xml:space="preserve"> </w:t>
            </w:r>
            <w:r>
              <w:t>архивах</w:t>
            </w:r>
            <w:r>
              <w:rPr>
                <w:lang w:val="en-US"/>
              </w:rPr>
              <w:t xml:space="preserve">: </w:t>
            </w:r>
            <w:proofErr w:type="spellStart"/>
            <w:r>
              <w:rPr>
                <w:lang w:val="en-US"/>
              </w:rPr>
              <w:t>AppPackager</w:t>
            </w:r>
            <w:proofErr w:type="spellEnd"/>
            <w:r>
              <w:rPr>
                <w:lang w:val="en-US"/>
              </w:rPr>
              <w:t xml:space="preserve">, </w:t>
            </w:r>
            <w:proofErr w:type="spellStart"/>
            <w:r>
              <w:rPr>
                <w:lang w:val="en-US"/>
              </w:rPr>
              <w:lastRenderedPageBreak/>
              <w:t>Astrum</w:t>
            </w:r>
            <w:proofErr w:type="spellEnd"/>
            <w:r>
              <w:rPr>
                <w:lang w:val="en-US"/>
              </w:rPr>
              <w:t xml:space="preserve"> Install Wizard, Create Install, Fly Studio, GSFX, Hot Soup, </w:t>
            </w:r>
            <w:proofErr w:type="spellStart"/>
            <w:r>
              <w:rPr>
                <w:lang w:val="en-US"/>
              </w:rPr>
              <w:t>Inno</w:t>
            </w:r>
            <w:proofErr w:type="spellEnd"/>
            <w:r>
              <w:rPr>
                <w:lang w:val="en-US"/>
              </w:rPr>
              <w:t xml:space="preserve"> Setup, Install Essen, Install Factory, Linder Setup, NSIS (</w:t>
            </w:r>
            <w:proofErr w:type="spellStart"/>
            <w:r>
              <w:rPr>
                <w:lang w:val="en-US"/>
              </w:rPr>
              <w:t>NullSoft</w:t>
            </w:r>
            <w:proofErr w:type="spellEnd"/>
            <w:r>
              <w:rPr>
                <w:lang w:val="en-US"/>
              </w:rPr>
              <w:t xml:space="preserve"> Installation System), RSFX, SEA, Setup Factory, Setup Generator Pro, SXA ZIP, </w:t>
            </w:r>
            <w:proofErr w:type="spellStart"/>
            <w:r>
              <w:rPr>
                <w:lang w:val="en-US"/>
              </w:rPr>
              <w:t>Tarma</w:t>
            </w:r>
            <w:proofErr w:type="spellEnd"/>
            <w:r>
              <w:rPr>
                <w:lang w:val="en-US"/>
              </w:rPr>
              <w:t xml:space="preserve"> Install, Thunder Setup System, Wise Installation System, Alloy;</w:t>
            </w:r>
          </w:p>
          <w:p w:rsidR="00FA0764" w:rsidRDefault="00FA0764" w:rsidP="00211F63">
            <w:pPr>
              <w:tabs>
                <w:tab w:val="left" w:pos="1169"/>
              </w:tabs>
              <w:ind w:firstLine="602"/>
              <w:contextualSpacing/>
              <w:jc w:val="both"/>
              <w:rPr>
                <w:lang w:val="en-US"/>
              </w:rPr>
            </w:pPr>
            <w:r>
              <w:rPr>
                <w:lang w:val="en-US"/>
              </w:rPr>
              <w:t>2.1.2.8.</w:t>
            </w:r>
            <w:r>
              <w:rPr>
                <w:lang w:val="en-US"/>
              </w:rPr>
              <w:tab/>
            </w:r>
            <w:r>
              <w:t>проверку</w:t>
            </w:r>
            <w:r w:rsidR="00211F63" w:rsidRPr="00211F63">
              <w:rPr>
                <w:lang w:val="en-US"/>
              </w:rPr>
              <w:t xml:space="preserve"> </w:t>
            </w:r>
            <w:r>
              <w:t>исполняемых</w:t>
            </w:r>
            <w:r w:rsidR="00211F63" w:rsidRPr="00211F63">
              <w:rPr>
                <w:lang w:val="en-US"/>
              </w:rPr>
              <w:t xml:space="preserve"> </w:t>
            </w:r>
            <w:r>
              <w:t>файлов</w:t>
            </w:r>
            <w:r>
              <w:rPr>
                <w:lang w:val="en-US"/>
              </w:rPr>
              <w:t xml:space="preserve">, </w:t>
            </w:r>
            <w:r>
              <w:t>упакованных</w:t>
            </w:r>
            <w:r w:rsidR="00211F63" w:rsidRPr="00211F63">
              <w:rPr>
                <w:lang w:val="en-US"/>
              </w:rPr>
              <w:t xml:space="preserve"> </w:t>
            </w:r>
            <w:r>
              <w:t>следующими</w:t>
            </w:r>
            <w:r w:rsidR="00211F63" w:rsidRPr="00211F63">
              <w:rPr>
                <w:lang w:val="en-US"/>
              </w:rPr>
              <w:t xml:space="preserve"> </w:t>
            </w:r>
            <w:r>
              <w:t>упаковщиками</w:t>
            </w:r>
            <w:r>
              <w:rPr>
                <w:lang w:val="en-US"/>
              </w:rPr>
              <w:t xml:space="preserve">: PELOCK, ENIGMA Protector, NSPACK, NTKRNL, EXECRYPTOR, PESPIN, EXPRESSOR, ASPROTECT, PECOMPACT, PACKMAN, SEA, ULTRAPROTECT, ASPACK, PETITE, NEOLITE, GENPACKER, BERO, RCRYPTOR, PECRYPT, </w:t>
            </w:r>
            <w:r>
              <w:t>а</w:t>
            </w:r>
            <w:r w:rsidR="00211F63" w:rsidRPr="00211F63">
              <w:rPr>
                <w:lang w:val="en-US"/>
              </w:rPr>
              <w:t xml:space="preserve"> </w:t>
            </w:r>
            <w:r>
              <w:t>также</w:t>
            </w:r>
            <w:r w:rsidR="00211F63" w:rsidRPr="00211F63">
              <w:rPr>
                <w:lang w:val="en-US"/>
              </w:rPr>
              <w:t xml:space="preserve"> </w:t>
            </w:r>
            <w:r>
              <w:t>почтовых</w:t>
            </w:r>
            <w:r w:rsidR="00211F63" w:rsidRPr="00211F63">
              <w:rPr>
                <w:lang w:val="en-US"/>
              </w:rPr>
              <w:t xml:space="preserve"> </w:t>
            </w:r>
            <w:r>
              <w:t>файлов</w:t>
            </w:r>
            <w:r>
              <w:rPr>
                <w:lang w:val="en-US"/>
              </w:rPr>
              <w:t xml:space="preserve"> Mozilla Thunderbird- </w:t>
            </w:r>
            <w:r>
              <w:t>вне</w:t>
            </w:r>
            <w:r w:rsidR="00211F63" w:rsidRPr="00211F63">
              <w:rPr>
                <w:lang w:val="en-US"/>
              </w:rPr>
              <w:t xml:space="preserve"> </w:t>
            </w:r>
            <w:r>
              <w:t>зависимости</w:t>
            </w:r>
            <w:r w:rsidR="00211F63" w:rsidRPr="00211F63">
              <w:rPr>
                <w:lang w:val="en-US"/>
              </w:rPr>
              <w:t xml:space="preserve"> </w:t>
            </w:r>
            <w:r>
              <w:t>от</w:t>
            </w:r>
            <w:r w:rsidR="00211F63" w:rsidRPr="00211F63">
              <w:rPr>
                <w:lang w:val="en-US"/>
              </w:rPr>
              <w:t xml:space="preserve"> </w:t>
            </w:r>
            <w:r>
              <w:t>их</w:t>
            </w:r>
            <w:r w:rsidR="00211F63" w:rsidRPr="00211F63">
              <w:rPr>
                <w:lang w:val="en-US"/>
              </w:rPr>
              <w:t xml:space="preserve"> </w:t>
            </w:r>
            <w:r>
              <w:t>размера</w:t>
            </w:r>
            <w:r>
              <w:rPr>
                <w:lang w:val="en-US"/>
              </w:rPr>
              <w:t>;</w:t>
            </w:r>
          </w:p>
          <w:p w:rsidR="00FA0764" w:rsidRDefault="00FA0764" w:rsidP="00211F63">
            <w:pPr>
              <w:tabs>
                <w:tab w:val="left" w:pos="1169"/>
              </w:tabs>
              <w:ind w:firstLine="602"/>
              <w:contextualSpacing/>
              <w:jc w:val="both"/>
            </w:pPr>
            <w:r>
              <w:t>2.1.2.9.</w:t>
            </w:r>
            <w:r>
              <w:tab/>
              <w:t>разбор неформатированных почтовых баз и обработка писем с высокой вложенностью (например, переписки с большим количеством ответов и пересылок RE/FW), поддержка формата TNEF;</w:t>
            </w:r>
          </w:p>
          <w:p w:rsidR="00FA0764" w:rsidRDefault="00FA0764" w:rsidP="00211F63">
            <w:pPr>
              <w:tabs>
                <w:tab w:val="left" w:pos="1588"/>
              </w:tabs>
              <w:ind w:firstLine="602"/>
              <w:contextualSpacing/>
              <w:jc w:val="both"/>
            </w:pPr>
            <w:proofErr w:type="gramStart"/>
            <w:r>
              <w:t>2.1.2.10.</w:t>
            </w:r>
            <w:r>
              <w:tab/>
              <w:t>защиту от вредоносных программ, принадлежащих семействам вредоносных программ, информация о которых имеется в антивирусных базах, созданных после занесения соответствующей информации в антивирусные базы и еще не попавших на анализ в антивирусные лаборатории - как на основе эвристического анализа, так и с помощью технологии поиска похожих вирусов, основанной на анализе расположения участков кода в файле;</w:t>
            </w:r>
            <w:proofErr w:type="gramEnd"/>
          </w:p>
          <w:p w:rsidR="00FA0764" w:rsidRDefault="00FA0764" w:rsidP="00211F63">
            <w:pPr>
              <w:tabs>
                <w:tab w:val="left" w:pos="1588"/>
              </w:tabs>
              <w:ind w:firstLine="602"/>
              <w:contextualSpacing/>
              <w:jc w:val="both"/>
            </w:pPr>
            <w:r>
              <w:t>2.1.2.11.</w:t>
            </w:r>
            <w:r>
              <w:tab/>
              <w:t xml:space="preserve">обнаружение вредоносных объектов в HTML- и PDF-документах, включая </w:t>
            </w:r>
            <w:proofErr w:type="spellStart"/>
            <w:r>
              <w:t>обфусцированные</w:t>
            </w:r>
            <w:proofErr w:type="spellEnd"/>
            <w:r>
              <w:t xml:space="preserve"> </w:t>
            </w:r>
            <w:proofErr w:type="spellStart"/>
            <w:r>
              <w:t>эксплойты</w:t>
            </w:r>
            <w:proofErr w:type="spellEnd"/>
            <w:r>
              <w:t xml:space="preserve"> в </w:t>
            </w:r>
            <w:proofErr w:type="spellStart"/>
            <w:r>
              <w:t>JavaScript</w:t>
            </w:r>
            <w:proofErr w:type="spellEnd"/>
            <w:r>
              <w:t xml:space="preserve">, </w:t>
            </w:r>
            <w:proofErr w:type="gramStart"/>
            <w:r>
              <w:t>находящиеся</w:t>
            </w:r>
            <w:proofErr w:type="gramEnd"/>
            <w:r>
              <w:t xml:space="preserve"> в документах данных типов. Возможность извлечения и анализа «невидимых» IFRAME-элементов. Возможность извлечения для проверки </w:t>
            </w:r>
            <w:proofErr w:type="spellStart"/>
            <w:r>
              <w:t>скриптов</w:t>
            </w:r>
            <w:proofErr w:type="spellEnd"/>
            <w:r>
              <w:t xml:space="preserve"> любой сложности и снятие с них защиты;</w:t>
            </w:r>
          </w:p>
          <w:p w:rsidR="00FA0764" w:rsidRDefault="00FA0764" w:rsidP="00211F63">
            <w:pPr>
              <w:tabs>
                <w:tab w:val="left" w:pos="1588"/>
              </w:tabs>
              <w:ind w:firstLine="602"/>
              <w:contextualSpacing/>
              <w:jc w:val="both"/>
            </w:pPr>
            <w:r>
              <w:t>2.1.2.12.</w:t>
            </w:r>
            <w:r>
              <w:tab/>
              <w:t>обнаружение угроз по лицензионным данным (ASPROTECT, PEP и ENIGMA);</w:t>
            </w:r>
          </w:p>
          <w:p w:rsidR="00FA0764" w:rsidRDefault="00FA0764" w:rsidP="00211F63">
            <w:pPr>
              <w:tabs>
                <w:tab w:val="left" w:pos="1588"/>
              </w:tabs>
              <w:ind w:firstLine="602"/>
              <w:contextualSpacing/>
              <w:jc w:val="both"/>
            </w:pPr>
            <w:r>
              <w:t>2.1.2.13.</w:t>
            </w:r>
            <w:r>
              <w:tab/>
              <w:t xml:space="preserve">обнаружение угроз, направленных на 64-разрядные операционные системы, в том числе с помощью специальной 64-битной версии </w:t>
            </w:r>
            <w:proofErr w:type="spellStart"/>
            <w:r>
              <w:t>антируткит</w:t>
            </w:r>
            <w:proofErr w:type="spellEnd"/>
            <w:r>
              <w:t xml:space="preserve"> модуля</w:t>
            </w:r>
          </w:p>
          <w:p w:rsidR="00FA0764" w:rsidRDefault="00FA0764" w:rsidP="00211F63">
            <w:pPr>
              <w:tabs>
                <w:tab w:val="left" w:pos="1588"/>
              </w:tabs>
              <w:ind w:firstLine="602"/>
              <w:contextualSpacing/>
              <w:jc w:val="both"/>
            </w:pPr>
            <w:r>
              <w:t>2.1.2.14.</w:t>
            </w:r>
            <w:r>
              <w:tab/>
              <w:t>обнаружение вредоносных объектов в DEX-файлах (</w:t>
            </w:r>
            <w:proofErr w:type="spellStart"/>
            <w:r>
              <w:t>Android</w:t>
            </w:r>
            <w:proofErr w:type="spellEnd"/>
            <w:r>
              <w:t>).</w:t>
            </w:r>
          </w:p>
          <w:p w:rsidR="00FA0764" w:rsidRDefault="00FA0764" w:rsidP="00211F63">
            <w:pPr>
              <w:tabs>
                <w:tab w:val="left" w:pos="1169"/>
              </w:tabs>
              <w:ind w:firstLine="602"/>
              <w:contextualSpacing/>
              <w:jc w:val="both"/>
            </w:pPr>
            <w:r>
              <w:t>2.1.3.</w:t>
            </w:r>
            <w:r>
              <w:tab/>
              <w:t>Используемое антивирусное ядро:</w:t>
            </w:r>
          </w:p>
          <w:p w:rsidR="00FA0764" w:rsidRDefault="00FA0764" w:rsidP="00211F63">
            <w:pPr>
              <w:tabs>
                <w:tab w:val="left" w:pos="1169"/>
              </w:tabs>
              <w:ind w:firstLine="602"/>
              <w:contextualSpacing/>
              <w:jc w:val="both"/>
            </w:pPr>
            <w:r>
              <w:t>2.1.3.1.</w:t>
            </w:r>
            <w:r>
              <w:tab/>
              <w:t>не должно допускать снижение скорости проверки при увеличении размера антивирусных баз;</w:t>
            </w:r>
          </w:p>
          <w:p w:rsidR="00FA0764" w:rsidRDefault="00FA0764" w:rsidP="00211F63">
            <w:pPr>
              <w:tabs>
                <w:tab w:val="left" w:pos="1169"/>
              </w:tabs>
              <w:ind w:firstLine="602"/>
              <w:contextualSpacing/>
              <w:jc w:val="both"/>
            </w:pPr>
            <w:r>
              <w:t>2.1.3.2.</w:t>
            </w:r>
            <w:r>
              <w:tab/>
              <w:t>в связи с возможностью исчерпания ресурсов ОС (в том числе места на диске, памяти) в ходе обработки специальным образом сформированных архивов автоматически выбирать уровень анализа упакованных объектов, а также механизм уменьшения размера промежуточных файлов. При выборе уровня анализа должен учитываться уровень загрузки системы</w:t>
            </w:r>
          </w:p>
          <w:p w:rsidR="00FA0764" w:rsidRDefault="00FA0764" w:rsidP="00211F63">
            <w:pPr>
              <w:tabs>
                <w:tab w:val="left" w:pos="1169"/>
              </w:tabs>
              <w:ind w:firstLine="602"/>
              <w:contextualSpacing/>
              <w:jc w:val="both"/>
            </w:pPr>
            <w:r>
              <w:t>2.1.3.3.</w:t>
            </w:r>
            <w:r>
              <w:tab/>
              <w:t>в целях ускорения проверки архивов и упакованных файлов должно обеспечивать опознание вредоносных программ без запуска распаковщика;</w:t>
            </w:r>
          </w:p>
          <w:p w:rsidR="00FA0764" w:rsidRDefault="00FA0764" w:rsidP="00211F63">
            <w:pPr>
              <w:tabs>
                <w:tab w:val="left" w:pos="1169"/>
              </w:tabs>
              <w:ind w:firstLine="602"/>
              <w:contextualSpacing/>
              <w:jc w:val="both"/>
            </w:pPr>
            <w:r>
              <w:t>2.1.3.4.</w:t>
            </w:r>
            <w:r>
              <w:tab/>
              <w:t>должно обеспечивать защиту от так называемых «почтовых бомб»;</w:t>
            </w:r>
          </w:p>
          <w:p w:rsidR="00FA0764" w:rsidRDefault="00FA0764" w:rsidP="00211F63">
            <w:pPr>
              <w:tabs>
                <w:tab w:val="left" w:pos="1169"/>
              </w:tabs>
              <w:ind w:firstLine="602"/>
              <w:contextualSpacing/>
              <w:jc w:val="both"/>
            </w:pPr>
            <w:r>
              <w:t>2.1.3.5.</w:t>
            </w:r>
            <w:r>
              <w:tab/>
              <w:t>должно обеспечивать работу с файлами размером как менее, так и больше 2 ГБ;</w:t>
            </w:r>
          </w:p>
          <w:p w:rsidR="00FA0764" w:rsidRDefault="00FA0764" w:rsidP="00211F63">
            <w:pPr>
              <w:tabs>
                <w:tab w:val="left" w:pos="1169"/>
              </w:tabs>
              <w:ind w:firstLine="602"/>
              <w:contextualSpacing/>
              <w:jc w:val="both"/>
            </w:pPr>
            <w:r>
              <w:t>2.1.3.6.</w:t>
            </w:r>
            <w:r>
              <w:tab/>
              <w:t>должно поддерживать работу с дисками с LBA-адресацией;</w:t>
            </w:r>
          </w:p>
          <w:p w:rsidR="00FA0764" w:rsidRDefault="00FA0764" w:rsidP="00211F63">
            <w:pPr>
              <w:tabs>
                <w:tab w:val="left" w:pos="1169"/>
              </w:tabs>
              <w:ind w:firstLine="602"/>
              <w:contextualSpacing/>
              <w:jc w:val="both"/>
            </w:pPr>
            <w:r>
              <w:t>2.1.3.7.</w:t>
            </w:r>
            <w:r>
              <w:tab/>
              <w:t>в целях исключения «утечки» оперативной памяти должно использовать механизм распределения динамической памяти уровня антивирусного ядра.</w:t>
            </w:r>
          </w:p>
          <w:p w:rsidR="00FA0764" w:rsidRDefault="00FA0764" w:rsidP="00211F63">
            <w:pPr>
              <w:tabs>
                <w:tab w:val="left" w:pos="1169"/>
              </w:tabs>
              <w:ind w:firstLine="602"/>
              <w:contextualSpacing/>
              <w:jc w:val="both"/>
              <w:rPr>
                <w:b/>
                <w:bCs/>
              </w:rPr>
            </w:pPr>
            <w:r>
              <w:rPr>
                <w:b/>
                <w:bCs/>
              </w:rPr>
              <w:t>2.2.</w:t>
            </w:r>
            <w:r>
              <w:rPr>
                <w:b/>
                <w:bCs/>
              </w:rPr>
              <w:tab/>
              <w:t>Требования к системе управления антивирусной защитой (далее - Сервер управления)</w:t>
            </w:r>
          </w:p>
          <w:p w:rsidR="00FA0764" w:rsidRDefault="00FA0764" w:rsidP="00211F63">
            <w:pPr>
              <w:tabs>
                <w:tab w:val="left" w:pos="1169"/>
              </w:tabs>
              <w:ind w:firstLine="602"/>
              <w:contextualSpacing/>
              <w:jc w:val="both"/>
            </w:pPr>
            <w:r>
              <w:t>2.2.1.</w:t>
            </w:r>
            <w:r>
              <w:tab/>
              <w:t xml:space="preserve">Система управления должна быть построена по клиент-серверной архитектуре с возможностью построения иерархической системы серверов – с возможностью использования в системе антивирусного управления как главных, так подчиненных серверов. </w:t>
            </w:r>
          </w:p>
          <w:p w:rsidR="00FA0764" w:rsidRDefault="00FA0764" w:rsidP="00211F63">
            <w:pPr>
              <w:tabs>
                <w:tab w:val="left" w:pos="1169"/>
              </w:tabs>
              <w:ind w:firstLine="602"/>
              <w:contextualSpacing/>
              <w:jc w:val="both"/>
            </w:pPr>
            <w:r>
              <w:t>2.2.2.</w:t>
            </w:r>
            <w:r>
              <w:tab/>
              <w:t xml:space="preserve">Система управления должна быть реализована на основе Web-интерфейса, </w:t>
            </w:r>
            <w:r>
              <w:lastRenderedPageBreak/>
              <w:t xml:space="preserve">поддерживающего Web-браузеры, используемые как в корпоративной сети, так и Web-браузеры, используемые на устройствах и компьютерах, имеющих доступ к сервисам управления антивирусной защитой извне корпоративной сети - в том числе </w:t>
            </w:r>
            <w:proofErr w:type="spellStart"/>
            <w:r>
              <w:t>Mozilla</w:t>
            </w:r>
            <w:proofErr w:type="spellEnd"/>
            <w:r>
              <w:t xml:space="preserve"> </w:t>
            </w:r>
            <w:proofErr w:type="spellStart"/>
            <w:r>
              <w:t>Firefox</w:t>
            </w:r>
            <w:proofErr w:type="spellEnd"/>
            <w:r>
              <w:t xml:space="preserve"> или </w:t>
            </w:r>
            <w:proofErr w:type="spellStart"/>
            <w:r>
              <w:t>Internet</w:t>
            </w:r>
            <w:proofErr w:type="spellEnd"/>
            <w:r>
              <w:t xml:space="preserve"> </w:t>
            </w:r>
            <w:proofErr w:type="spellStart"/>
            <w:r>
              <w:t>Explorer</w:t>
            </w:r>
            <w:proofErr w:type="spellEnd"/>
            <w:r>
              <w:t>. Управление через данные браузеры должно быть доступно с любых ОС, имеющих возможность их установки и запуска.</w:t>
            </w:r>
          </w:p>
          <w:p w:rsidR="00FA0764" w:rsidRDefault="00FA0764" w:rsidP="00211F63">
            <w:pPr>
              <w:tabs>
                <w:tab w:val="left" w:pos="1169"/>
              </w:tabs>
              <w:ind w:firstLine="602"/>
              <w:contextualSpacing/>
              <w:jc w:val="both"/>
            </w:pPr>
            <w:r>
              <w:t>2.2.3.</w:t>
            </w:r>
            <w:r>
              <w:tab/>
              <w:t>Система должна включать поддержку кластерного протокола, с помощью которого координируются действия над агентами защиты с разных антивирусных серверов</w:t>
            </w:r>
          </w:p>
          <w:p w:rsidR="00FA0764" w:rsidRDefault="00FA0764" w:rsidP="00211F63">
            <w:pPr>
              <w:tabs>
                <w:tab w:val="left" w:pos="1169"/>
              </w:tabs>
              <w:ind w:firstLine="602"/>
              <w:contextualSpacing/>
              <w:jc w:val="both"/>
            </w:pPr>
            <w:r>
              <w:t>2.2.4.</w:t>
            </w:r>
            <w:r>
              <w:tab/>
            </w:r>
            <w:proofErr w:type="gramStart"/>
            <w:r>
              <w:t xml:space="preserve">Система управления должна быть доступной с любой операционной системы, поддерживающей браузеры </w:t>
            </w:r>
            <w:proofErr w:type="spellStart"/>
            <w:r>
              <w:t>Mozilla</w:t>
            </w:r>
            <w:proofErr w:type="spellEnd"/>
            <w:r>
              <w:t xml:space="preserve"> </w:t>
            </w:r>
            <w:proofErr w:type="spellStart"/>
            <w:r>
              <w:t>Firefox</w:t>
            </w:r>
            <w:proofErr w:type="spellEnd"/>
            <w:r>
              <w:t xml:space="preserve"> или </w:t>
            </w:r>
            <w:proofErr w:type="spellStart"/>
            <w:r>
              <w:t>Internet</w:t>
            </w:r>
            <w:proofErr w:type="spellEnd"/>
            <w:r>
              <w:t xml:space="preserve"> </w:t>
            </w:r>
            <w:proofErr w:type="spellStart"/>
            <w:r>
              <w:t>Explorer</w:t>
            </w:r>
            <w:proofErr w:type="spellEnd"/>
            <w:r>
              <w:t xml:space="preserve"> (в том числе с ОС </w:t>
            </w:r>
            <w:proofErr w:type="spellStart"/>
            <w:r>
              <w:t>Microsoft</w:t>
            </w:r>
            <w:proofErr w:type="spellEnd"/>
            <w:r>
              <w:t xml:space="preserve"> </w:t>
            </w:r>
            <w:proofErr w:type="spellStart"/>
            <w:r>
              <w:t>Windows</w:t>
            </w:r>
            <w:proofErr w:type="spellEnd"/>
            <w:r>
              <w:t xml:space="preserve"> и ОС типа UNIX (</w:t>
            </w:r>
            <w:proofErr w:type="spellStart"/>
            <w:r>
              <w:t>Linux</w:t>
            </w:r>
            <w:proofErr w:type="spellEnd"/>
            <w:r>
              <w:t xml:space="preserve">, </w:t>
            </w:r>
            <w:proofErr w:type="spellStart"/>
            <w:r>
              <w:t>FreeBSD</w:t>
            </w:r>
            <w:proofErr w:type="spellEnd"/>
            <w:r>
              <w:t xml:space="preserve">, </w:t>
            </w:r>
            <w:proofErr w:type="spellStart"/>
            <w:r>
              <w:t>Solaris</w:t>
            </w:r>
            <w:proofErr w:type="spellEnd"/>
            <w:r>
              <w:t xml:space="preserve">)), без ограничений на использование последних версий браузеров и без </w:t>
            </w:r>
            <w:proofErr w:type="spellStart"/>
            <w:r>
              <w:t>доустановки</w:t>
            </w:r>
            <w:proofErr w:type="spellEnd"/>
            <w:r>
              <w:t xml:space="preserve"> какого-либо программного обеспечения как на стороне сервера управления, так и на стороне администратора Системы.</w:t>
            </w:r>
            <w:proofErr w:type="gramEnd"/>
            <w:r>
              <w:t xml:space="preserve"> Контроль работы Системы должен быть также возможен консоли управления, функционирующей на мобильных устройствах </w:t>
            </w:r>
            <w:proofErr w:type="spellStart"/>
            <w:r>
              <w:t>iPhone</w:t>
            </w:r>
            <w:proofErr w:type="spellEnd"/>
          </w:p>
          <w:p w:rsidR="00FA0764" w:rsidRDefault="00FA0764" w:rsidP="00211F63">
            <w:pPr>
              <w:tabs>
                <w:tab w:val="left" w:pos="1169"/>
              </w:tabs>
              <w:ind w:firstLine="602"/>
              <w:contextualSpacing/>
              <w:jc w:val="both"/>
            </w:pPr>
            <w:r>
              <w:t>2.2.5.</w:t>
            </w:r>
            <w:r>
              <w:tab/>
              <w:t>В целях безопасности все ПО, входящее в состав антивирусного сервера (в том числе необходимое для доступа с помощью браузера) должно поставляться в виде единого дистрибутива и принадлежать одной торговой марке.</w:t>
            </w:r>
          </w:p>
          <w:p w:rsidR="00FA0764" w:rsidRDefault="00FA0764" w:rsidP="00211F63">
            <w:pPr>
              <w:tabs>
                <w:tab w:val="left" w:pos="1169"/>
              </w:tabs>
              <w:ind w:firstLine="602"/>
              <w:contextualSpacing/>
              <w:jc w:val="both"/>
            </w:pPr>
            <w:r>
              <w:t>2.2.6.</w:t>
            </w:r>
            <w:r>
              <w:tab/>
              <w:t>Система управления должна включать систему управления лицензиями, позволяющую распределять между серверами в рамках иерархической сети необходимое количество лицензий</w:t>
            </w:r>
          </w:p>
          <w:p w:rsidR="00FA0764" w:rsidRDefault="00FA0764" w:rsidP="00211F63">
            <w:pPr>
              <w:tabs>
                <w:tab w:val="left" w:pos="1169"/>
              </w:tabs>
              <w:ind w:firstLine="602"/>
              <w:contextualSpacing/>
              <w:jc w:val="both"/>
            </w:pPr>
            <w:r>
              <w:t>2.2.7.</w:t>
            </w:r>
            <w:r>
              <w:tab/>
              <w:t xml:space="preserve">Установка антивирусного сервера Системы, сертифицированного на соответствие требованиям к средствам антивирусной защиты (Приказ ФСТЭК России от 20.03.2012 г. № 28), должна быть возможна </w:t>
            </w:r>
            <w:proofErr w:type="gramStart"/>
            <w:r>
              <w:t>на</w:t>
            </w:r>
            <w:proofErr w:type="gramEnd"/>
            <w:r>
              <w:t>:</w:t>
            </w:r>
          </w:p>
          <w:p w:rsidR="00FA0764" w:rsidRDefault="00FA0764" w:rsidP="00211F63">
            <w:pPr>
              <w:tabs>
                <w:tab w:val="left" w:pos="1169"/>
              </w:tabs>
              <w:ind w:firstLine="602"/>
              <w:contextualSpacing/>
              <w:jc w:val="both"/>
              <w:rPr>
                <w:lang w:val="en-US"/>
              </w:rPr>
            </w:pPr>
            <w:r>
              <w:rPr>
                <w:lang w:val="en-US"/>
              </w:rPr>
              <w:t>2.2.7.1.</w:t>
            </w:r>
            <w:r>
              <w:rPr>
                <w:lang w:val="en-US"/>
              </w:rPr>
              <w:tab/>
              <w:t>Microsoft Windows Server 2008 R2;</w:t>
            </w:r>
          </w:p>
          <w:p w:rsidR="00FA0764" w:rsidRDefault="00FA0764" w:rsidP="00211F63">
            <w:pPr>
              <w:tabs>
                <w:tab w:val="left" w:pos="1169"/>
              </w:tabs>
              <w:ind w:firstLine="602"/>
              <w:contextualSpacing/>
              <w:jc w:val="both"/>
              <w:rPr>
                <w:lang w:val="en-US"/>
              </w:rPr>
            </w:pPr>
            <w:r>
              <w:rPr>
                <w:lang w:val="en-US"/>
              </w:rPr>
              <w:t>2.2.7.2.</w:t>
            </w:r>
            <w:r>
              <w:rPr>
                <w:lang w:val="en-US"/>
              </w:rPr>
              <w:tab/>
              <w:t>Microsoft Windows 7;</w:t>
            </w:r>
          </w:p>
          <w:p w:rsidR="00FA0764" w:rsidRDefault="00FA0764" w:rsidP="00211F63">
            <w:pPr>
              <w:tabs>
                <w:tab w:val="left" w:pos="1169"/>
              </w:tabs>
              <w:ind w:firstLine="602"/>
              <w:contextualSpacing/>
              <w:jc w:val="both"/>
              <w:rPr>
                <w:lang w:val="en-US"/>
              </w:rPr>
            </w:pPr>
            <w:r>
              <w:rPr>
                <w:lang w:val="en-US"/>
              </w:rPr>
              <w:t>2.2.7.3.</w:t>
            </w:r>
            <w:r>
              <w:rPr>
                <w:lang w:val="en-US"/>
              </w:rPr>
              <w:tab/>
              <w:t>Microsoft Windows 8;</w:t>
            </w:r>
          </w:p>
          <w:p w:rsidR="00FA0764" w:rsidRDefault="00FA0764" w:rsidP="00211F63">
            <w:pPr>
              <w:tabs>
                <w:tab w:val="left" w:pos="1169"/>
              </w:tabs>
              <w:ind w:firstLine="602"/>
              <w:contextualSpacing/>
              <w:jc w:val="both"/>
              <w:rPr>
                <w:lang w:val="en-US"/>
              </w:rPr>
            </w:pPr>
            <w:r>
              <w:rPr>
                <w:lang w:val="en-US"/>
              </w:rPr>
              <w:t>2.2.7.4.</w:t>
            </w:r>
            <w:r>
              <w:rPr>
                <w:lang w:val="en-US"/>
              </w:rPr>
              <w:tab/>
              <w:t>Microsoft Windows 8.1;</w:t>
            </w:r>
          </w:p>
          <w:p w:rsidR="00FA0764" w:rsidRPr="00211F63" w:rsidRDefault="00FA0764" w:rsidP="00211F63">
            <w:pPr>
              <w:tabs>
                <w:tab w:val="left" w:pos="1169"/>
              </w:tabs>
              <w:ind w:firstLine="602"/>
              <w:contextualSpacing/>
              <w:jc w:val="both"/>
            </w:pPr>
            <w:r>
              <w:rPr>
                <w:lang w:val="en-US"/>
              </w:rPr>
              <w:t>2.2.7.5.</w:t>
            </w:r>
            <w:r>
              <w:rPr>
                <w:lang w:val="en-US"/>
              </w:rPr>
              <w:tab/>
              <w:t>Microsoft</w:t>
            </w:r>
            <w:r w:rsidRPr="00211F63">
              <w:t xml:space="preserve"> </w:t>
            </w:r>
            <w:r>
              <w:rPr>
                <w:lang w:val="en-US"/>
              </w:rPr>
              <w:t>Windows</w:t>
            </w:r>
            <w:r w:rsidRPr="00211F63">
              <w:t xml:space="preserve"> 10 (21</w:t>
            </w:r>
            <w:r>
              <w:rPr>
                <w:lang w:val="en-US"/>
              </w:rPr>
              <w:t>H</w:t>
            </w:r>
            <w:r w:rsidRPr="00211F63">
              <w:t xml:space="preserve">2 </w:t>
            </w:r>
            <w:r>
              <w:t>или</w:t>
            </w:r>
            <w:r w:rsidR="00211F63">
              <w:t xml:space="preserve"> </w:t>
            </w:r>
            <w:r>
              <w:t>более</w:t>
            </w:r>
            <w:r w:rsidR="00211F63">
              <w:t xml:space="preserve"> </w:t>
            </w:r>
            <w:r>
              <w:t>ранняя</w:t>
            </w:r>
            <w:r w:rsidR="00211F63">
              <w:t xml:space="preserve"> </w:t>
            </w:r>
            <w:r>
              <w:t>версия</w:t>
            </w:r>
            <w:r w:rsidRPr="00211F63">
              <w:t>);</w:t>
            </w:r>
          </w:p>
          <w:p w:rsidR="00FA0764" w:rsidRDefault="00FA0764" w:rsidP="00211F63">
            <w:pPr>
              <w:tabs>
                <w:tab w:val="left" w:pos="1169"/>
              </w:tabs>
              <w:ind w:firstLine="602"/>
              <w:contextualSpacing/>
              <w:jc w:val="both"/>
              <w:rPr>
                <w:lang w:val="en-US"/>
              </w:rPr>
            </w:pPr>
            <w:r>
              <w:rPr>
                <w:lang w:val="en-US"/>
              </w:rPr>
              <w:t>2.2.7.6.</w:t>
            </w:r>
            <w:r>
              <w:rPr>
                <w:lang w:val="en-US"/>
              </w:rPr>
              <w:tab/>
              <w:t>Microsoft Windows Server 2012</w:t>
            </w:r>
          </w:p>
          <w:p w:rsidR="00FA0764" w:rsidRDefault="00FA0764" w:rsidP="00211F63">
            <w:pPr>
              <w:tabs>
                <w:tab w:val="left" w:pos="1169"/>
              </w:tabs>
              <w:ind w:firstLine="602"/>
              <w:contextualSpacing/>
              <w:jc w:val="both"/>
              <w:rPr>
                <w:lang w:val="en-US"/>
              </w:rPr>
            </w:pPr>
            <w:r>
              <w:rPr>
                <w:lang w:val="en-US"/>
              </w:rPr>
              <w:t>2.2.7.7.</w:t>
            </w:r>
            <w:r>
              <w:rPr>
                <w:lang w:val="en-US"/>
              </w:rPr>
              <w:tab/>
              <w:t>Microsoft Windows Server 2012 R2;</w:t>
            </w:r>
          </w:p>
          <w:p w:rsidR="00FA0764" w:rsidRDefault="00FA0764" w:rsidP="00211F63">
            <w:pPr>
              <w:tabs>
                <w:tab w:val="left" w:pos="1169"/>
              </w:tabs>
              <w:ind w:firstLine="602"/>
              <w:contextualSpacing/>
              <w:jc w:val="both"/>
              <w:rPr>
                <w:lang w:val="en-US"/>
              </w:rPr>
            </w:pPr>
            <w:r>
              <w:rPr>
                <w:lang w:val="en-US"/>
              </w:rPr>
              <w:t>2.2.7.8.</w:t>
            </w:r>
            <w:r>
              <w:rPr>
                <w:lang w:val="en-US"/>
              </w:rPr>
              <w:tab/>
              <w:t>Microsoft Windows Server 2016;</w:t>
            </w:r>
          </w:p>
          <w:p w:rsidR="00FA0764" w:rsidRDefault="00FA0764" w:rsidP="00211F63">
            <w:pPr>
              <w:tabs>
                <w:tab w:val="left" w:pos="1169"/>
              </w:tabs>
              <w:ind w:firstLine="602"/>
              <w:contextualSpacing/>
              <w:jc w:val="both"/>
              <w:rPr>
                <w:lang w:val="en-US"/>
              </w:rPr>
            </w:pPr>
            <w:r>
              <w:rPr>
                <w:lang w:val="en-US"/>
              </w:rPr>
              <w:t>2.2.7.9.</w:t>
            </w:r>
            <w:r>
              <w:rPr>
                <w:lang w:val="en-US"/>
              </w:rPr>
              <w:tab/>
              <w:t>Microsoft Windows Server 2019;</w:t>
            </w:r>
          </w:p>
          <w:p w:rsidR="00FA0764" w:rsidRDefault="00FA0764" w:rsidP="00211F63">
            <w:pPr>
              <w:tabs>
                <w:tab w:val="left" w:pos="1453"/>
              </w:tabs>
              <w:ind w:firstLine="602"/>
              <w:contextualSpacing/>
              <w:jc w:val="both"/>
              <w:rPr>
                <w:lang w:val="en-US"/>
              </w:rPr>
            </w:pPr>
            <w:r>
              <w:rPr>
                <w:lang w:val="en-US"/>
              </w:rPr>
              <w:t>2.2.7.10.</w:t>
            </w:r>
            <w:r>
              <w:rPr>
                <w:lang w:val="en-US"/>
              </w:rPr>
              <w:tab/>
              <w:t>Microsoft Windows Server 2022;</w:t>
            </w:r>
          </w:p>
          <w:p w:rsidR="00FA0764" w:rsidRDefault="00FA0764" w:rsidP="00211F63">
            <w:pPr>
              <w:tabs>
                <w:tab w:val="left" w:pos="1453"/>
              </w:tabs>
              <w:ind w:firstLine="602"/>
              <w:contextualSpacing/>
              <w:jc w:val="both"/>
              <w:rPr>
                <w:lang w:val="en-US"/>
              </w:rPr>
            </w:pPr>
            <w:r>
              <w:rPr>
                <w:lang w:val="en-US"/>
              </w:rPr>
              <w:t>2.2.7.11.</w:t>
            </w:r>
            <w:r>
              <w:rPr>
                <w:lang w:val="en-US"/>
              </w:rPr>
              <w:tab/>
              <w:t>FreeBSD 11.3;</w:t>
            </w:r>
          </w:p>
          <w:p w:rsidR="00FA0764" w:rsidRDefault="00FA0764" w:rsidP="00211F63">
            <w:pPr>
              <w:tabs>
                <w:tab w:val="left" w:pos="1453"/>
              </w:tabs>
              <w:ind w:firstLine="602"/>
              <w:contextualSpacing/>
              <w:jc w:val="both"/>
              <w:rPr>
                <w:lang w:val="en-US"/>
              </w:rPr>
            </w:pPr>
            <w:r>
              <w:rPr>
                <w:lang w:val="en-US"/>
              </w:rPr>
              <w:t>2.2.7.12.</w:t>
            </w:r>
            <w:r>
              <w:rPr>
                <w:lang w:val="en-US"/>
              </w:rPr>
              <w:tab/>
              <w:t>Astra Linux Common Edition (</w:t>
            </w:r>
            <w:r>
              <w:t>релиз</w:t>
            </w:r>
            <w:r>
              <w:rPr>
                <w:lang w:val="en-US"/>
              </w:rPr>
              <w:t xml:space="preserve"> «</w:t>
            </w:r>
            <w:r>
              <w:t>Орел</w:t>
            </w:r>
            <w:r>
              <w:rPr>
                <w:lang w:val="en-US"/>
              </w:rPr>
              <w:t xml:space="preserve">») </w:t>
            </w:r>
            <w:r>
              <w:t>версия</w:t>
            </w:r>
            <w:r>
              <w:rPr>
                <w:lang w:val="en-US"/>
              </w:rPr>
              <w:t xml:space="preserve"> 2.12;</w:t>
            </w:r>
          </w:p>
          <w:p w:rsidR="00FA0764" w:rsidRDefault="00FA0764" w:rsidP="00211F63">
            <w:pPr>
              <w:tabs>
                <w:tab w:val="left" w:pos="1453"/>
              </w:tabs>
              <w:ind w:firstLine="602"/>
              <w:contextualSpacing/>
              <w:jc w:val="both"/>
              <w:rPr>
                <w:lang w:val="en-US"/>
              </w:rPr>
            </w:pPr>
            <w:r>
              <w:rPr>
                <w:lang w:val="en-US"/>
              </w:rPr>
              <w:t>2.2.7.13.</w:t>
            </w:r>
            <w:r>
              <w:rPr>
                <w:lang w:val="en-US"/>
              </w:rPr>
              <w:tab/>
              <w:t xml:space="preserve">Astra Linux Special Edition, </w:t>
            </w:r>
            <w:r>
              <w:t>РУСБ</w:t>
            </w:r>
            <w:r>
              <w:rPr>
                <w:lang w:val="en-US"/>
              </w:rPr>
              <w:t>. 10015-01 (</w:t>
            </w:r>
            <w:r>
              <w:t>релиз</w:t>
            </w:r>
            <w:r>
              <w:rPr>
                <w:lang w:val="en-US"/>
              </w:rPr>
              <w:t xml:space="preserve"> «</w:t>
            </w:r>
            <w:r>
              <w:t>Смоленск</w:t>
            </w:r>
            <w:r>
              <w:rPr>
                <w:lang w:val="en-US"/>
              </w:rPr>
              <w:t xml:space="preserve">»), </w:t>
            </w:r>
            <w:r>
              <w:t>версия</w:t>
            </w:r>
            <w:r>
              <w:rPr>
                <w:lang w:val="en-US"/>
              </w:rPr>
              <w:t xml:space="preserve"> 1.5</w:t>
            </w:r>
          </w:p>
          <w:p w:rsidR="00FA0764" w:rsidRDefault="00FA0764" w:rsidP="00211F63">
            <w:pPr>
              <w:tabs>
                <w:tab w:val="left" w:pos="1453"/>
              </w:tabs>
              <w:ind w:firstLine="602"/>
              <w:contextualSpacing/>
              <w:jc w:val="both"/>
              <w:rPr>
                <w:lang w:val="en-US"/>
              </w:rPr>
            </w:pPr>
            <w:r>
              <w:rPr>
                <w:lang w:val="en-US"/>
              </w:rPr>
              <w:t>2.2.7.14.</w:t>
            </w:r>
            <w:r>
              <w:rPr>
                <w:lang w:val="en-US"/>
              </w:rPr>
              <w:tab/>
              <w:t xml:space="preserve">Astra Linux Special Edition, </w:t>
            </w:r>
            <w:r>
              <w:t>РУСБ</w:t>
            </w:r>
            <w:r>
              <w:rPr>
                <w:lang w:val="en-US"/>
              </w:rPr>
              <w:t>. 10015-01 (</w:t>
            </w:r>
            <w:r>
              <w:t>очередное</w:t>
            </w:r>
            <w:r w:rsidR="00211F63">
              <w:t xml:space="preserve"> </w:t>
            </w:r>
            <w:r>
              <w:t>обновление</w:t>
            </w:r>
            <w:r>
              <w:rPr>
                <w:lang w:val="en-US"/>
              </w:rPr>
              <w:t xml:space="preserve"> 1.7)</w:t>
            </w:r>
          </w:p>
          <w:p w:rsidR="00FA0764" w:rsidRDefault="00FA0764" w:rsidP="00211F63">
            <w:pPr>
              <w:tabs>
                <w:tab w:val="left" w:pos="1453"/>
              </w:tabs>
              <w:ind w:firstLine="602"/>
              <w:contextualSpacing/>
              <w:jc w:val="both"/>
              <w:rPr>
                <w:lang w:val="en-US"/>
              </w:rPr>
            </w:pPr>
            <w:r>
              <w:rPr>
                <w:lang w:val="en-US"/>
              </w:rPr>
              <w:t>2.2.7.15.</w:t>
            </w:r>
            <w:r>
              <w:rPr>
                <w:lang w:val="en-US"/>
              </w:rPr>
              <w:tab/>
            </w:r>
            <w:proofErr w:type="spellStart"/>
            <w:r>
              <w:rPr>
                <w:lang w:val="en-US"/>
              </w:rPr>
              <w:t>Debian</w:t>
            </w:r>
            <w:proofErr w:type="spellEnd"/>
            <w:r>
              <w:rPr>
                <w:lang w:val="en-US"/>
              </w:rPr>
              <w:t xml:space="preserve"> GNU/Linux 9;</w:t>
            </w:r>
          </w:p>
          <w:p w:rsidR="00FA0764" w:rsidRDefault="00FA0764" w:rsidP="00211F63">
            <w:pPr>
              <w:tabs>
                <w:tab w:val="left" w:pos="1453"/>
              </w:tabs>
              <w:ind w:firstLine="602"/>
              <w:contextualSpacing/>
              <w:jc w:val="both"/>
              <w:rPr>
                <w:lang w:val="en-US"/>
              </w:rPr>
            </w:pPr>
            <w:r>
              <w:rPr>
                <w:lang w:val="en-US"/>
              </w:rPr>
              <w:t>2.2.7.16.</w:t>
            </w:r>
            <w:r>
              <w:rPr>
                <w:lang w:val="en-US"/>
              </w:rPr>
              <w:tab/>
            </w:r>
            <w:proofErr w:type="spellStart"/>
            <w:r>
              <w:rPr>
                <w:lang w:val="en-US"/>
              </w:rPr>
              <w:t>Debian</w:t>
            </w:r>
            <w:proofErr w:type="spellEnd"/>
            <w:r>
              <w:rPr>
                <w:lang w:val="en-US"/>
              </w:rPr>
              <w:t xml:space="preserve"> GNU/Linux 10;</w:t>
            </w:r>
          </w:p>
          <w:p w:rsidR="00FA0764" w:rsidRDefault="00FA0764" w:rsidP="00211F63">
            <w:pPr>
              <w:tabs>
                <w:tab w:val="left" w:pos="1453"/>
              </w:tabs>
              <w:ind w:firstLine="602"/>
              <w:contextualSpacing/>
              <w:jc w:val="both"/>
              <w:rPr>
                <w:lang w:val="en-US"/>
              </w:rPr>
            </w:pPr>
            <w:r>
              <w:rPr>
                <w:lang w:val="en-US"/>
              </w:rPr>
              <w:t>2.2.7.17.</w:t>
            </w:r>
            <w:r>
              <w:rPr>
                <w:lang w:val="en-US"/>
              </w:rPr>
              <w:tab/>
              <w:t>Red Hat Enterprise Linux 7;</w:t>
            </w:r>
          </w:p>
          <w:p w:rsidR="00FA0764" w:rsidRDefault="00FA0764" w:rsidP="00211F63">
            <w:pPr>
              <w:tabs>
                <w:tab w:val="left" w:pos="1453"/>
              </w:tabs>
              <w:ind w:firstLine="602"/>
              <w:contextualSpacing/>
              <w:jc w:val="both"/>
              <w:rPr>
                <w:lang w:val="en-US"/>
              </w:rPr>
            </w:pPr>
            <w:r>
              <w:rPr>
                <w:lang w:val="en-US"/>
              </w:rPr>
              <w:t>2.2.7.18.</w:t>
            </w:r>
            <w:r>
              <w:rPr>
                <w:lang w:val="en-US"/>
              </w:rPr>
              <w:tab/>
              <w:t>Red Hat Enterprise Linux 8;</w:t>
            </w:r>
          </w:p>
          <w:p w:rsidR="00FA0764" w:rsidRDefault="00FA0764" w:rsidP="00211F63">
            <w:pPr>
              <w:tabs>
                <w:tab w:val="left" w:pos="1453"/>
              </w:tabs>
              <w:ind w:firstLine="602"/>
              <w:contextualSpacing/>
              <w:jc w:val="both"/>
              <w:rPr>
                <w:lang w:val="en-US"/>
              </w:rPr>
            </w:pPr>
            <w:r>
              <w:rPr>
                <w:lang w:val="en-US"/>
              </w:rPr>
              <w:t>2.2.7.19.</w:t>
            </w:r>
            <w:r>
              <w:rPr>
                <w:lang w:val="en-US"/>
              </w:rPr>
              <w:tab/>
            </w:r>
            <w:proofErr w:type="spellStart"/>
            <w:r>
              <w:rPr>
                <w:lang w:val="en-US"/>
              </w:rPr>
              <w:t>Ubuntu</w:t>
            </w:r>
            <w:proofErr w:type="spellEnd"/>
            <w:r>
              <w:rPr>
                <w:lang w:val="en-US"/>
              </w:rPr>
              <w:t xml:space="preserve"> 18.04;</w:t>
            </w:r>
          </w:p>
          <w:p w:rsidR="00FA0764" w:rsidRDefault="00FA0764" w:rsidP="00211F63">
            <w:pPr>
              <w:tabs>
                <w:tab w:val="left" w:pos="1453"/>
              </w:tabs>
              <w:ind w:firstLine="602"/>
              <w:contextualSpacing/>
              <w:jc w:val="both"/>
              <w:rPr>
                <w:lang w:val="en-US"/>
              </w:rPr>
            </w:pPr>
            <w:r>
              <w:rPr>
                <w:lang w:val="en-US"/>
              </w:rPr>
              <w:t>2.2.7.20.</w:t>
            </w:r>
            <w:r>
              <w:rPr>
                <w:lang w:val="en-US"/>
              </w:rPr>
              <w:tab/>
            </w:r>
            <w:proofErr w:type="spellStart"/>
            <w:r>
              <w:rPr>
                <w:lang w:val="en-US"/>
              </w:rPr>
              <w:t>Ubuntu</w:t>
            </w:r>
            <w:proofErr w:type="spellEnd"/>
            <w:r>
              <w:rPr>
                <w:lang w:val="en-US"/>
              </w:rPr>
              <w:t xml:space="preserve"> 20.04</w:t>
            </w:r>
          </w:p>
          <w:p w:rsidR="00FA0764" w:rsidRDefault="00FA0764" w:rsidP="00211F63">
            <w:pPr>
              <w:tabs>
                <w:tab w:val="left" w:pos="1453"/>
              </w:tabs>
              <w:ind w:firstLine="602"/>
              <w:contextualSpacing/>
              <w:jc w:val="both"/>
              <w:rPr>
                <w:lang w:val="en-US"/>
              </w:rPr>
            </w:pPr>
            <w:r>
              <w:rPr>
                <w:lang w:val="en-US"/>
              </w:rPr>
              <w:t>2.2.7.21.</w:t>
            </w:r>
            <w:r>
              <w:rPr>
                <w:lang w:val="en-US"/>
              </w:rPr>
              <w:tab/>
            </w:r>
            <w:proofErr w:type="spellStart"/>
            <w:r>
              <w:rPr>
                <w:lang w:val="en-US"/>
              </w:rPr>
              <w:t>CentOS</w:t>
            </w:r>
            <w:proofErr w:type="spellEnd"/>
            <w:r>
              <w:rPr>
                <w:lang w:val="en-US"/>
              </w:rPr>
              <w:t xml:space="preserve"> 7;</w:t>
            </w:r>
          </w:p>
          <w:p w:rsidR="00FA0764" w:rsidRDefault="00FA0764" w:rsidP="00211F63">
            <w:pPr>
              <w:tabs>
                <w:tab w:val="left" w:pos="1453"/>
              </w:tabs>
              <w:ind w:firstLine="602"/>
              <w:contextualSpacing/>
              <w:jc w:val="both"/>
              <w:rPr>
                <w:lang w:val="en-US"/>
              </w:rPr>
            </w:pPr>
            <w:r>
              <w:rPr>
                <w:lang w:val="en-US"/>
              </w:rPr>
              <w:t>2.2.7.22.</w:t>
            </w:r>
            <w:r>
              <w:rPr>
                <w:lang w:val="en-US"/>
              </w:rPr>
              <w:tab/>
            </w:r>
            <w:proofErr w:type="spellStart"/>
            <w:r>
              <w:rPr>
                <w:lang w:val="en-US"/>
              </w:rPr>
              <w:t>CentOS</w:t>
            </w:r>
            <w:proofErr w:type="spellEnd"/>
            <w:r>
              <w:rPr>
                <w:lang w:val="en-US"/>
              </w:rPr>
              <w:t xml:space="preserve"> 8;</w:t>
            </w:r>
          </w:p>
          <w:p w:rsidR="00FA0764" w:rsidRDefault="00FA0764" w:rsidP="00211F63">
            <w:pPr>
              <w:tabs>
                <w:tab w:val="left" w:pos="1453"/>
              </w:tabs>
              <w:ind w:firstLine="602"/>
              <w:contextualSpacing/>
              <w:jc w:val="both"/>
              <w:rPr>
                <w:lang w:val="en-US"/>
              </w:rPr>
            </w:pPr>
            <w:r>
              <w:rPr>
                <w:lang w:val="en-US"/>
              </w:rPr>
              <w:t>2.2.7.23.</w:t>
            </w:r>
            <w:r>
              <w:rPr>
                <w:lang w:val="en-US"/>
              </w:rPr>
              <w:tab/>
            </w:r>
            <w:r>
              <w:t>Альт</w:t>
            </w:r>
            <w:r>
              <w:rPr>
                <w:lang w:val="en-US"/>
              </w:rPr>
              <w:t xml:space="preserve"> 8</w:t>
            </w:r>
            <w:r>
              <w:t>СП</w:t>
            </w:r>
            <w:r>
              <w:rPr>
                <w:lang w:val="en-US"/>
              </w:rPr>
              <w:t>;</w:t>
            </w:r>
          </w:p>
          <w:p w:rsidR="00FA0764" w:rsidRDefault="00FA0764" w:rsidP="00211F63">
            <w:pPr>
              <w:tabs>
                <w:tab w:val="left" w:pos="1453"/>
              </w:tabs>
              <w:ind w:firstLine="602"/>
              <w:contextualSpacing/>
              <w:jc w:val="both"/>
            </w:pPr>
            <w:r>
              <w:t>2.2.7.24.</w:t>
            </w:r>
            <w:r>
              <w:tab/>
              <w:t>Альт Рабочая станция 9;</w:t>
            </w:r>
          </w:p>
          <w:p w:rsidR="00FA0764" w:rsidRDefault="00FA0764" w:rsidP="00211F63">
            <w:pPr>
              <w:tabs>
                <w:tab w:val="left" w:pos="1453"/>
              </w:tabs>
              <w:ind w:firstLine="602"/>
              <w:contextualSpacing/>
              <w:jc w:val="both"/>
            </w:pPr>
            <w:r>
              <w:t>2.2.7.25.</w:t>
            </w:r>
            <w:r>
              <w:tab/>
              <w:t>Альт Сервер 9;</w:t>
            </w:r>
          </w:p>
          <w:p w:rsidR="00FA0764" w:rsidRDefault="00FA0764" w:rsidP="00211F63">
            <w:pPr>
              <w:tabs>
                <w:tab w:val="left" w:pos="1453"/>
              </w:tabs>
              <w:ind w:firstLine="602"/>
              <w:contextualSpacing/>
              <w:jc w:val="both"/>
            </w:pPr>
            <w:r>
              <w:t>2.2.7.26.</w:t>
            </w:r>
            <w:r>
              <w:tab/>
              <w:t>ОС типового дистрибутива АИС ФССП России (</w:t>
            </w:r>
            <w:proofErr w:type="spellStart"/>
            <w:r>
              <w:t>Гослинукс</w:t>
            </w:r>
            <w:proofErr w:type="spellEnd"/>
            <w:r>
              <w:t xml:space="preserve"> IC6);</w:t>
            </w:r>
          </w:p>
          <w:p w:rsidR="00FA0764" w:rsidRDefault="00FA0764" w:rsidP="00211F63">
            <w:pPr>
              <w:tabs>
                <w:tab w:val="left" w:pos="1169"/>
              </w:tabs>
              <w:ind w:firstLine="602"/>
              <w:contextualSpacing/>
              <w:jc w:val="both"/>
            </w:pPr>
            <w:r>
              <w:t>2.2.8.</w:t>
            </w:r>
            <w:r>
              <w:tab/>
              <w:t>Система управления должна иметь возможность:</w:t>
            </w:r>
          </w:p>
          <w:p w:rsidR="00FA0764" w:rsidRDefault="00FA0764" w:rsidP="00211F63">
            <w:pPr>
              <w:tabs>
                <w:tab w:val="left" w:pos="1169"/>
              </w:tabs>
              <w:ind w:firstLine="602"/>
              <w:contextualSpacing/>
              <w:jc w:val="both"/>
            </w:pPr>
            <w:r>
              <w:lastRenderedPageBreak/>
              <w:t>2.2.8.1.</w:t>
            </w:r>
            <w:r>
              <w:tab/>
              <w:t>просмотра и сравнения состава аппаратно-программного обеспечения на станциях антивирусной сети</w:t>
            </w:r>
          </w:p>
          <w:p w:rsidR="00FA0764" w:rsidRDefault="00FA0764" w:rsidP="00211F63">
            <w:pPr>
              <w:tabs>
                <w:tab w:val="left" w:pos="1169"/>
              </w:tabs>
              <w:ind w:firstLine="602"/>
              <w:contextualSpacing/>
              <w:jc w:val="both"/>
            </w:pPr>
            <w:r>
              <w:t>2.2.8.2.</w:t>
            </w:r>
            <w:r>
              <w:tab/>
              <w:t>контроля неактивных станций антивирусной сети</w:t>
            </w:r>
          </w:p>
          <w:p w:rsidR="00FA0764" w:rsidRDefault="00FA0764" w:rsidP="00211F63">
            <w:pPr>
              <w:tabs>
                <w:tab w:val="left" w:pos="1169"/>
              </w:tabs>
              <w:ind w:firstLine="602"/>
              <w:contextualSpacing/>
              <w:jc w:val="both"/>
            </w:pPr>
            <w:r>
              <w:t>2.2.8.3.</w:t>
            </w:r>
            <w:r>
              <w:tab/>
              <w:t>просмотра сессий пользователей антивирусной сети</w:t>
            </w:r>
          </w:p>
          <w:p w:rsidR="00FA0764" w:rsidRDefault="00FA0764" w:rsidP="00211F63">
            <w:pPr>
              <w:tabs>
                <w:tab w:val="left" w:pos="1169"/>
              </w:tabs>
              <w:ind w:firstLine="602"/>
              <w:contextualSpacing/>
              <w:jc w:val="both"/>
            </w:pPr>
            <w:r>
              <w:t>2.2.8.4.</w:t>
            </w:r>
            <w:r>
              <w:tab/>
              <w:t xml:space="preserve">замены </w:t>
            </w:r>
            <w:proofErr w:type="gramStart"/>
            <w:r>
              <w:t>системного</w:t>
            </w:r>
            <w:proofErr w:type="gramEnd"/>
            <w:r>
              <w:t xml:space="preserve"> DNS</w:t>
            </w:r>
          </w:p>
          <w:p w:rsidR="00FA0764" w:rsidRDefault="00FA0764" w:rsidP="00211F63">
            <w:pPr>
              <w:tabs>
                <w:tab w:val="left" w:pos="1169"/>
              </w:tabs>
              <w:ind w:firstLine="602"/>
              <w:contextualSpacing/>
              <w:jc w:val="both"/>
            </w:pPr>
            <w:r>
              <w:t>2.2.8.5.</w:t>
            </w:r>
            <w:r>
              <w:tab/>
              <w:t xml:space="preserve">использования как внутренней СУБД (поставляемой в составе дистрибутива антивирусного сервера), так и внешней (устанавливаемой отдельно до или после развертывания антивирусного сервера). При использовании внешней СУБД Система должна иметь возможность работы с ней как без установки </w:t>
            </w:r>
            <w:proofErr w:type="gramStart"/>
            <w:r>
              <w:t>дополнительное</w:t>
            </w:r>
            <w:proofErr w:type="gramEnd"/>
            <w:r>
              <w:t xml:space="preserve"> ПО (с СУБД MS SQL, </w:t>
            </w:r>
            <w:proofErr w:type="spellStart"/>
            <w:r>
              <w:t>Oracle</w:t>
            </w:r>
            <w:proofErr w:type="spellEnd"/>
            <w:r>
              <w:t xml:space="preserve">), так и с помощью драйверов ODBC для операционных систем </w:t>
            </w:r>
            <w:proofErr w:type="spellStart"/>
            <w:r>
              <w:t>Windows</w:t>
            </w:r>
            <w:proofErr w:type="spellEnd"/>
            <w:r>
              <w:t xml:space="preserve"> и </w:t>
            </w:r>
            <w:proofErr w:type="spellStart"/>
            <w:r>
              <w:t>Linux</w:t>
            </w:r>
            <w:proofErr w:type="spellEnd"/>
            <w:r>
              <w:t xml:space="preserve"> (в том числе с СУБД </w:t>
            </w:r>
            <w:proofErr w:type="spellStart"/>
            <w:r>
              <w:t>PostgreSQL</w:t>
            </w:r>
            <w:proofErr w:type="spellEnd"/>
            <w:r>
              <w:t>). Система должна иметь возможность замены типа используемой СУБД после установки серверной части – без необходимости переустановки серверной части Системы</w:t>
            </w:r>
          </w:p>
          <w:p w:rsidR="00FA0764" w:rsidRDefault="00FA0764" w:rsidP="00211F63">
            <w:pPr>
              <w:tabs>
                <w:tab w:val="left" w:pos="1169"/>
              </w:tabs>
              <w:ind w:firstLine="602"/>
              <w:contextualSpacing/>
              <w:jc w:val="both"/>
            </w:pPr>
            <w:r>
              <w:t>2.2.8.6.</w:t>
            </w:r>
            <w:r>
              <w:tab/>
              <w:t>управления базой данных средствами системы управления, в том числе возможности очистки базы данных, ее анализа, выполнения произвольных SQL-запросов</w:t>
            </w:r>
          </w:p>
          <w:p w:rsidR="00FA0764" w:rsidRDefault="00FA0764" w:rsidP="00211F63">
            <w:pPr>
              <w:tabs>
                <w:tab w:val="left" w:pos="1169"/>
              </w:tabs>
              <w:ind w:firstLine="602"/>
              <w:contextualSpacing/>
              <w:jc w:val="both"/>
            </w:pPr>
            <w:r>
              <w:t>2.2.8.7.</w:t>
            </w:r>
            <w:r>
              <w:tab/>
              <w:t xml:space="preserve">экспорта и импорта </w:t>
            </w:r>
            <w:proofErr w:type="gramStart"/>
            <w:r>
              <w:t>базы</w:t>
            </w:r>
            <w:proofErr w:type="gramEnd"/>
            <w:r>
              <w:t xml:space="preserve"> данных антивирусного сервера в XML-файл.</w:t>
            </w:r>
          </w:p>
          <w:p w:rsidR="00FA0764" w:rsidRDefault="00FA0764" w:rsidP="00211F63">
            <w:pPr>
              <w:tabs>
                <w:tab w:val="left" w:pos="1169"/>
              </w:tabs>
              <w:ind w:firstLine="602"/>
              <w:contextualSpacing/>
              <w:jc w:val="both"/>
            </w:pPr>
            <w:r>
              <w:t>2.2.8.8.</w:t>
            </w:r>
            <w:r>
              <w:tab/>
              <w:t>создания иерархической сети антивирусных серверов. В случае реализац</w:t>
            </w:r>
            <w:proofErr w:type="gramStart"/>
            <w:r>
              <w:t>ии ие</w:t>
            </w:r>
            <w:proofErr w:type="gramEnd"/>
            <w:r>
              <w:t>рархической сети Система должна иметь возможность:</w:t>
            </w:r>
          </w:p>
          <w:p w:rsidR="00FA0764" w:rsidRDefault="00FA0764" w:rsidP="00211F63">
            <w:pPr>
              <w:tabs>
                <w:tab w:val="left" w:pos="1588"/>
              </w:tabs>
              <w:ind w:firstLine="602"/>
              <w:contextualSpacing/>
              <w:jc w:val="both"/>
            </w:pPr>
            <w:r>
              <w:t>2.2.8.8.1.</w:t>
            </w:r>
            <w:r>
              <w:tab/>
              <w:t>объединения информации от нескольких серверов на одном.</w:t>
            </w:r>
          </w:p>
          <w:p w:rsidR="00FA0764" w:rsidRDefault="00FA0764" w:rsidP="00211F63">
            <w:pPr>
              <w:tabs>
                <w:tab w:val="left" w:pos="1588"/>
              </w:tabs>
              <w:ind w:firstLine="602"/>
              <w:contextualSpacing/>
              <w:jc w:val="both"/>
            </w:pPr>
            <w:r>
              <w:t>2.2.8.8.2.</w:t>
            </w:r>
            <w:r>
              <w:tab/>
              <w:t>распределения рабочих станций между серверами для получения обновлений в целях снижения общей нагрузки на сеть.</w:t>
            </w:r>
          </w:p>
          <w:p w:rsidR="00FA0764" w:rsidRDefault="00FA0764" w:rsidP="00211F63">
            <w:pPr>
              <w:tabs>
                <w:tab w:val="left" w:pos="1588"/>
              </w:tabs>
              <w:ind w:firstLine="602"/>
              <w:contextualSpacing/>
              <w:jc w:val="both"/>
            </w:pPr>
            <w:r>
              <w:t>2.2.8.8.3.</w:t>
            </w:r>
            <w:r>
              <w:tab/>
              <w:t>обмена статистикой в рамках одной иерархической сети между антивирусными серверами различных версий</w:t>
            </w:r>
          </w:p>
          <w:p w:rsidR="00FA0764" w:rsidRDefault="00FA0764" w:rsidP="00211F63">
            <w:pPr>
              <w:tabs>
                <w:tab w:val="left" w:pos="1588"/>
              </w:tabs>
              <w:ind w:firstLine="602"/>
              <w:contextualSpacing/>
              <w:jc w:val="both"/>
            </w:pPr>
            <w:r>
              <w:t>2.2.8.8.4.</w:t>
            </w:r>
            <w:r>
              <w:tab/>
              <w:t>контроля отсутствия связанных серверов в расписании антивирусного сервера.</w:t>
            </w:r>
          </w:p>
          <w:p w:rsidR="00FA0764" w:rsidRDefault="00FA0764" w:rsidP="00211F63">
            <w:pPr>
              <w:tabs>
                <w:tab w:val="left" w:pos="1588"/>
              </w:tabs>
              <w:ind w:firstLine="602"/>
              <w:contextualSpacing/>
              <w:jc w:val="both"/>
            </w:pPr>
            <w:r>
              <w:t>2.2.8.9.</w:t>
            </w:r>
            <w:r>
              <w:tab/>
              <w:t>построения многоуровневой системы управления с возможностью настройки ролей администраторов и пользователей, а также форм предоставляемой отчетности на каждом уровне;</w:t>
            </w:r>
          </w:p>
          <w:p w:rsidR="00FA0764" w:rsidRDefault="00FA0764" w:rsidP="00211F63">
            <w:pPr>
              <w:tabs>
                <w:tab w:val="left" w:pos="1588"/>
              </w:tabs>
              <w:ind w:firstLine="602"/>
              <w:contextualSpacing/>
              <w:jc w:val="both"/>
            </w:pPr>
            <w:r>
              <w:t>2.2.8.10.</w:t>
            </w:r>
            <w:r>
              <w:tab/>
              <w:t>установки антивирусных агентов в сети, не использующей единого пароля доступа к рабочим станциям;</w:t>
            </w:r>
          </w:p>
          <w:p w:rsidR="00FA0764" w:rsidRDefault="00FA0764" w:rsidP="00211F63">
            <w:pPr>
              <w:tabs>
                <w:tab w:val="left" w:pos="1588"/>
              </w:tabs>
              <w:ind w:firstLine="602"/>
              <w:contextualSpacing/>
              <w:jc w:val="both"/>
            </w:pPr>
            <w:r>
              <w:t>2.2.8.11.</w:t>
            </w:r>
            <w:r>
              <w:tab/>
              <w:t xml:space="preserve">централизованной настройки параметров защиты, уникальных для различных групп, в том числе для рабочих станций, находящихся в режиме </w:t>
            </w:r>
            <w:proofErr w:type="spellStart"/>
            <w:r>
              <w:t>off-line</w:t>
            </w:r>
            <w:proofErr w:type="spellEnd"/>
            <w:r>
              <w:t>.</w:t>
            </w:r>
          </w:p>
          <w:p w:rsidR="00FA0764" w:rsidRDefault="00FA0764" w:rsidP="00211F63">
            <w:pPr>
              <w:tabs>
                <w:tab w:val="left" w:pos="1588"/>
              </w:tabs>
              <w:ind w:firstLine="602"/>
              <w:contextualSpacing/>
              <w:jc w:val="both"/>
            </w:pPr>
            <w:r>
              <w:t>2.2.8.12.</w:t>
            </w:r>
            <w:r>
              <w:tab/>
              <w:t>централизованного сбора и просмотра статистической информации и создания отчетов о состоянии антивирусной защиты и их консолидации;</w:t>
            </w:r>
          </w:p>
          <w:p w:rsidR="00FA0764" w:rsidRDefault="00FA0764" w:rsidP="00211F63">
            <w:pPr>
              <w:tabs>
                <w:tab w:val="left" w:pos="1588"/>
              </w:tabs>
              <w:ind w:firstLine="602"/>
              <w:contextualSpacing/>
              <w:jc w:val="both"/>
            </w:pPr>
            <w:r>
              <w:t>2.2.8.13.</w:t>
            </w:r>
            <w:r>
              <w:tab/>
              <w:t>интеграции в системы управления и информационные системы с помощью встроенного в систему API</w:t>
            </w:r>
          </w:p>
          <w:p w:rsidR="00FA0764" w:rsidRDefault="00FA0764" w:rsidP="00211F63">
            <w:pPr>
              <w:tabs>
                <w:tab w:val="left" w:pos="1588"/>
              </w:tabs>
              <w:ind w:firstLine="602"/>
              <w:contextualSpacing/>
              <w:jc w:val="both"/>
            </w:pPr>
            <w:r>
              <w:t>2.2.8.14.</w:t>
            </w:r>
            <w:r>
              <w:tab/>
              <w:t xml:space="preserve">наличия множественных путей уведомления пользователей и администраторов путем посылки почтового сообщения, звукового оповещения, всплывающего окна, записи в журнал событий, </w:t>
            </w:r>
            <w:proofErr w:type="spellStart"/>
            <w:r>
              <w:t>SNMP-trap</w:t>
            </w:r>
            <w:proofErr w:type="spellEnd"/>
            <w:r>
              <w:t>;</w:t>
            </w:r>
          </w:p>
          <w:p w:rsidR="00FA0764" w:rsidRDefault="00FA0764" w:rsidP="00211F63">
            <w:pPr>
              <w:tabs>
                <w:tab w:val="left" w:pos="1588"/>
              </w:tabs>
              <w:ind w:firstLine="602"/>
              <w:contextualSpacing/>
              <w:jc w:val="both"/>
            </w:pPr>
            <w:r>
              <w:t>2.2.8.15.</w:t>
            </w:r>
            <w:r>
              <w:tab/>
              <w:t>оповещения о возникновении эпидемий (множественных инфекций)</w:t>
            </w:r>
          </w:p>
          <w:p w:rsidR="00FA0764" w:rsidRDefault="00FA0764" w:rsidP="00211F63">
            <w:pPr>
              <w:tabs>
                <w:tab w:val="left" w:pos="1588"/>
              </w:tabs>
              <w:ind w:firstLine="602"/>
              <w:contextualSpacing/>
              <w:jc w:val="both"/>
            </w:pPr>
            <w:r>
              <w:t>2.2.8.16.</w:t>
            </w:r>
            <w:r>
              <w:tab/>
              <w:t>оповещения о наличии обновлений сервера</w:t>
            </w:r>
          </w:p>
          <w:p w:rsidR="00FA0764" w:rsidRDefault="00FA0764" w:rsidP="00211F63">
            <w:pPr>
              <w:tabs>
                <w:tab w:val="left" w:pos="1588"/>
              </w:tabs>
              <w:ind w:firstLine="602"/>
              <w:contextualSpacing/>
              <w:jc w:val="both"/>
            </w:pPr>
            <w:r>
              <w:t>2.2.8.17.</w:t>
            </w:r>
            <w:r>
              <w:tab/>
              <w:t>отправки информационных сообщений пользователям по сети в режиме реального времени через Web-интерфейс Системы;</w:t>
            </w:r>
          </w:p>
          <w:p w:rsidR="00FA0764" w:rsidRDefault="00FA0764" w:rsidP="00211F63">
            <w:pPr>
              <w:tabs>
                <w:tab w:val="left" w:pos="1588"/>
              </w:tabs>
              <w:ind w:firstLine="602"/>
              <w:contextualSpacing/>
              <w:jc w:val="both"/>
            </w:pPr>
            <w:r>
              <w:t>2.2.8.18.</w:t>
            </w:r>
            <w:r>
              <w:tab/>
              <w:t>обеспечения связи антивирусного сервера и клиентских частей через встроенный модуль в случае, когда они расположены в различных сетях, работающих по протоколам TCP/IP (в т.ч. IPv6), между которыми отсутствует маршрутизация пакетов</w:t>
            </w:r>
          </w:p>
          <w:p w:rsidR="00FA0764" w:rsidRDefault="00FA0764" w:rsidP="00211F63">
            <w:pPr>
              <w:tabs>
                <w:tab w:val="left" w:pos="1588"/>
              </w:tabs>
              <w:ind w:firstLine="602"/>
              <w:contextualSpacing/>
              <w:jc w:val="both"/>
            </w:pPr>
            <w:r>
              <w:t>2.2.8.19.</w:t>
            </w:r>
            <w:r>
              <w:tab/>
              <w:t xml:space="preserve">самостоятельного написания обработчиков событий на языке </w:t>
            </w:r>
            <w:proofErr w:type="spellStart"/>
            <w:r>
              <w:t>Lua</w:t>
            </w:r>
            <w:proofErr w:type="spellEnd"/>
            <w:r>
              <w:t xml:space="preserve">, а также выполнения произвольных </w:t>
            </w:r>
            <w:proofErr w:type="spellStart"/>
            <w:r>
              <w:t>Lua-скриптов</w:t>
            </w:r>
            <w:proofErr w:type="spellEnd"/>
            <w:r>
              <w:t xml:space="preserve"> с помощью средств системы управления.</w:t>
            </w:r>
          </w:p>
          <w:p w:rsidR="00FA0764" w:rsidRDefault="00FA0764" w:rsidP="00211F63">
            <w:pPr>
              <w:tabs>
                <w:tab w:val="left" w:pos="1305"/>
              </w:tabs>
              <w:ind w:firstLine="602"/>
              <w:contextualSpacing/>
              <w:jc w:val="both"/>
            </w:pPr>
            <w:r>
              <w:t>2.2.9.</w:t>
            </w:r>
            <w:r>
              <w:tab/>
              <w:t xml:space="preserve">В случае интеграции с внешними подсистемами с помощью встроенного </w:t>
            </w:r>
            <w:proofErr w:type="spellStart"/>
            <w:r>
              <w:lastRenderedPageBreak/>
              <w:t>Web</w:t>
            </w:r>
            <w:proofErr w:type="spellEnd"/>
            <w:r>
              <w:t xml:space="preserve"> API, должна иметься возможность аудита действий, произведенных с помощью функций данного </w:t>
            </w:r>
            <w:proofErr w:type="spellStart"/>
            <w:r>
              <w:t>Web</w:t>
            </w:r>
            <w:proofErr w:type="spellEnd"/>
            <w:r>
              <w:t xml:space="preserve"> API</w:t>
            </w:r>
          </w:p>
          <w:p w:rsidR="00FA0764" w:rsidRDefault="00FA0764" w:rsidP="00211F63">
            <w:pPr>
              <w:tabs>
                <w:tab w:val="left" w:pos="1305"/>
              </w:tabs>
              <w:ind w:firstLine="602"/>
              <w:contextualSpacing/>
              <w:jc w:val="both"/>
            </w:pPr>
            <w:r>
              <w:t>2.2.10.</w:t>
            </w:r>
            <w:r>
              <w:tab/>
              <w:t xml:space="preserve">Вне зависимости от типа антивирусного агента и защищаемой системы, Система должна обеспечивать реализацию следующих функциональных возможностей </w:t>
            </w:r>
          </w:p>
          <w:p w:rsidR="00FA0764" w:rsidRDefault="00FA0764" w:rsidP="00211F63">
            <w:pPr>
              <w:tabs>
                <w:tab w:val="left" w:pos="1588"/>
              </w:tabs>
              <w:ind w:firstLine="602"/>
              <w:contextualSpacing/>
              <w:jc w:val="both"/>
            </w:pPr>
            <w:r>
              <w:t>2.2.10.1.</w:t>
            </w:r>
            <w:r>
              <w:tab/>
              <w:t>экспорта, импорта и распространения конфигураций групп, станций антивирусной сети или компонентов антивирусной защиты на другие группы, станции и компоненты, в том числе в целях изменения политик, применения их к определенным группам</w:t>
            </w:r>
          </w:p>
          <w:p w:rsidR="00FA0764" w:rsidRDefault="00FA0764" w:rsidP="00211F63">
            <w:pPr>
              <w:tabs>
                <w:tab w:val="left" w:pos="1588"/>
              </w:tabs>
              <w:ind w:firstLine="602"/>
              <w:contextualSpacing/>
              <w:jc w:val="both"/>
            </w:pPr>
            <w:r>
              <w:t>2.2.10.2.</w:t>
            </w:r>
            <w:r>
              <w:tab/>
              <w:t xml:space="preserve">скачивания конфигурационных файлов с настройками подключения антивирусных агентов для ОС </w:t>
            </w:r>
            <w:proofErr w:type="spellStart"/>
            <w:r>
              <w:t>Android</w:t>
            </w:r>
            <w:proofErr w:type="spellEnd"/>
            <w:r>
              <w:t xml:space="preserve">, </w:t>
            </w:r>
            <w:proofErr w:type="spellStart"/>
            <w:r>
              <w:t>Mac</w:t>
            </w:r>
            <w:proofErr w:type="spellEnd"/>
            <w:r>
              <w:t xml:space="preserve"> OS X и ОС семейства UNIX</w:t>
            </w:r>
          </w:p>
          <w:p w:rsidR="00FA0764" w:rsidRDefault="00FA0764" w:rsidP="00211F63">
            <w:pPr>
              <w:tabs>
                <w:tab w:val="left" w:pos="1588"/>
              </w:tabs>
              <w:ind w:firstLine="602"/>
              <w:contextualSpacing/>
              <w:jc w:val="both"/>
            </w:pPr>
            <w:r>
              <w:t>2.2.10.3.</w:t>
            </w:r>
            <w:r>
              <w:tab/>
              <w:t>восстановления рабочих станций, случайно удаленных из системы защиты;</w:t>
            </w:r>
          </w:p>
          <w:p w:rsidR="00FA0764" w:rsidRDefault="00FA0764" w:rsidP="00211F63">
            <w:pPr>
              <w:tabs>
                <w:tab w:val="left" w:pos="1588"/>
              </w:tabs>
              <w:ind w:firstLine="602"/>
              <w:contextualSpacing/>
              <w:jc w:val="both"/>
            </w:pPr>
            <w:r>
              <w:t>2.2.10.4.</w:t>
            </w:r>
            <w:r>
              <w:tab/>
              <w:t xml:space="preserve">централизованного обновления антивирусных баз на всех защищенных рабочих станциях, в том числе мобильных и находящихся в режиме </w:t>
            </w:r>
            <w:proofErr w:type="spellStart"/>
            <w:r>
              <w:t>off-line</w:t>
            </w:r>
            <w:proofErr w:type="spellEnd"/>
            <w:r>
              <w:t>. Доставки обновлений на рабочие места пользователей как по расписанию, так сразу после их получения;</w:t>
            </w:r>
          </w:p>
          <w:p w:rsidR="00FA0764" w:rsidRDefault="00FA0764" w:rsidP="00211F63">
            <w:pPr>
              <w:tabs>
                <w:tab w:val="left" w:pos="1588"/>
              </w:tabs>
              <w:ind w:firstLine="602"/>
              <w:contextualSpacing/>
              <w:jc w:val="both"/>
            </w:pPr>
            <w:r>
              <w:t>2.2.10.5.</w:t>
            </w:r>
            <w:r>
              <w:tab/>
              <w:t>обновления программных средств и антивирусных баз из разных источников, доставляемые как автоматически по каналам связи в пределах антивирусной сети, так и на отчуждаемых машинных носителях информации – путем ручной синхронизации информации между серверами и рабочими станциями</w:t>
            </w:r>
          </w:p>
          <w:p w:rsidR="00FA0764" w:rsidRDefault="00FA0764" w:rsidP="00211F63">
            <w:pPr>
              <w:tabs>
                <w:tab w:val="left" w:pos="1588"/>
              </w:tabs>
              <w:ind w:firstLine="602"/>
              <w:contextualSpacing/>
              <w:jc w:val="both"/>
            </w:pPr>
            <w:r>
              <w:t>2.2.10.6.</w:t>
            </w:r>
            <w:r>
              <w:tab/>
              <w:t>обновления программных средств и антивирусных баз с помощью мобильного сервера обновлений, представляющего собой Сервер управления, развернутый на flash-диске;</w:t>
            </w:r>
          </w:p>
          <w:p w:rsidR="00FA0764" w:rsidRDefault="00FA0764" w:rsidP="00211F63">
            <w:pPr>
              <w:tabs>
                <w:tab w:val="left" w:pos="1588"/>
              </w:tabs>
              <w:ind w:firstLine="602"/>
              <w:contextualSpacing/>
              <w:jc w:val="both"/>
            </w:pPr>
            <w:r>
              <w:t>2.2.10.7.</w:t>
            </w:r>
            <w:r>
              <w:tab/>
              <w:t xml:space="preserve">управления ревизиями обновлений продуктов, находящихся в </w:t>
            </w:r>
            <w:proofErr w:type="spellStart"/>
            <w:r>
              <w:t>репозитории</w:t>
            </w:r>
            <w:proofErr w:type="spellEnd"/>
            <w:r>
              <w:t xml:space="preserve"> антивирусного сервера, включая откат обновлений</w:t>
            </w:r>
          </w:p>
          <w:p w:rsidR="00FA0764" w:rsidRDefault="00FA0764" w:rsidP="00211F63">
            <w:pPr>
              <w:tabs>
                <w:tab w:val="left" w:pos="1588"/>
              </w:tabs>
              <w:ind w:firstLine="602"/>
              <w:contextualSpacing/>
              <w:jc w:val="both"/>
            </w:pPr>
            <w:r>
              <w:t>2.2.10.8.</w:t>
            </w:r>
            <w:r>
              <w:tab/>
              <w:t xml:space="preserve">контроля результатов обновления антивирусного </w:t>
            </w:r>
            <w:proofErr w:type="gramStart"/>
            <w:r>
              <w:t>ПО</w:t>
            </w:r>
            <w:proofErr w:type="gramEnd"/>
            <w:r>
              <w:t xml:space="preserve"> </w:t>
            </w:r>
            <w:proofErr w:type="gramStart"/>
            <w:r>
              <w:t>на</w:t>
            </w:r>
            <w:proofErr w:type="gramEnd"/>
            <w:r>
              <w:t xml:space="preserve"> станциях антивирусной сети.</w:t>
            </w:r>
          </w:p>
          <w:p w:rsidR="00FA0764" w:rsidRDefault="00FA0764" w:rsidP="00211F63">
            <w:pPr>
              <w:tabs>
                <w:tab w:val="left" w:pos="1588"/>
              </w:tabs>
              <w:ind w:firstLine="602"/>
              <w:contextualSpacing/>
              <w:jc w:val="both"/>
            </w:pPr>
            <w:r>
              <w:t>2.2.10.9.</w:t>
            </w:r>
            <w:r>
              <w:tab/>
              <w:t xml:space="preserve">организации </w:t>
            </w:r>
            <w:proofErr w:type="spellStart"/>
            <w:r>
              <w:t>межсерверного</w:t>
            </w:r>
            <w:proofErr w:type="spellEnd"/>
            <w:r>
              <w:t xml:space="preserve"> обмена согласно расписанию</w:t>
            </w:r>
          </w:p>
          <w:p w:rsidR="00FA0764" w:rsidRDefault="00FA0764" w:rsidP="00211F63">
            <w:pPr>
              <w:tabs>
                <w:tab w:val="left" w:pos="1588"/>
              </w:tabs>
              <w:ind w:firstLine="602"/>
              <w:contextualSpacing/>
              <w:jc w:val="both"/>
            </w:pPr>
            <w:r>
              <w:t>2.2.10.10.</w:t>
            </w:r>
            <w:r>
              <w:tab/>
              <w:t>ограничения канала связи по группам</w:t>
            </w:r>
          </w:p>
          <w:p w:rsidR="00FA0764" w:rsidRDefault="00FA0764" w:rsidP="00211F63">
            <w:pPr>
              <w:tabs>
                <w:tab w:val="left" w:pos="1588"/>
              </w:tabs>
              <w:ind w:firstLine="602"/>
              <w:contextualSpacing/>
              <w:jc w:val="both"/>
            </w:pPr>
            <w:r>
              <w:t>2.2.10.11.</w:t>
            </w:r>
            <w:r>
              <w:tab/>
              <w:t>наличия возможности групповых обновлений</w:t>
            </w:r>
          </w:p>
          <w:p w:rsidR="00FA0764" w:rsidRDefault="00FA0764" w:rsidP="00211F63">
            <w:pPr>
              <w:tabs>
                <w:tab w:val="left" w:pos="1588"/>
              </w:tabs>
              <w:ind w:firstLine="602"/>
              <w:contextualSpacing/>
              <w:jc w:val="both"/>
            </w:pPr>
            <w:r>
              <w:t>2.2.10.12.</w:t>
            </w:r>
            <w:r>
              <w:tab/>
              <w:t>обновлений по защищенному каналу с использованием SSL-сертификатов</w:t>
            </w:r>
          </w:p>
          <w:p w:rsidR="00FA0764" w:rsidRDefault="00FA0764" w:rsidP="00211F63">
            <w:pPr>
              <w:tabs>
                <w:tab w:val="left" w:pos="1588"/>
              </w:tabs>
              <w:ind w:firstLine="602"/>
              <w:contextualSpacing/>
              <w:jc w:val="both"/>
            </w:pPr>
            <w:r>
              <w:t>2.2.10.13.</w:t>
            </w:r>
            <w:r>
              <w:tab/>
              <w:t>организации отложенного обновления</w:t>
            </w:r>
          </w:p>
          <w:p w:rsidR="00FA0764" w:rsidRDefault="00FA0764" w:rsidP="00211F63">
            <w:pPr>
              <w:tabs>
                <w:tab w:val="left" w:pos="1588"/>
              </w:tabs>
              <w:ind w:firstLine="602"/>
              <w:contextualSpacing/>
              <w:jc w:val="both"/>
            </w:pPr>
            <w:r>
              <w:t>2.2.10.14.</w:t>
            </w:r>
            <w:r>
              <w:tab/>
              <w:t>проверки обновлений на выбранных администратором компьютерах/группах перед распространением их на все клиентские компьютеры</w:t>
            </w:r>
          </w:p>
          <w:p w:rsidR="00FA0764" w:rsidRDefault="00FA0764" w:rsidP="00211F63">
            <w:pPr>
              <w:tabs>
                <w:tab w:val="left" w:pos="1588"/>
              </w:tabs>
              <w:ind w:firstLine="602"/>
              <w:contextualSpacing/>
              <w:jc w:val="both"/>
            </w:pPr>
            <w:proofErr w:type="gramStart"/>
            <w:r>
              <w:t>2.2.10.15.</w:t>
            </w:r>
            <w:r>
              <w:tab/>
              <w:t>автоматического перехода установленного ПО на более новые версии, в том числе с возможностью выбора обновляемых компонентов;</w:t>
            </w:r>
            <w:proofErr w:type="gramEnd"/>
          </w:p>
          <w:p w:rsidR="00FA0764" w:rsidRDefault="00FA0764" w:rsidP="00211F63">
            <w:pPr>
              <w:tabs>
                <w:tab w:val="left" w:pos="1588"/>
              </w:tabs>
              <w:ind w:firstLine="602"/>
              <w:contextualSpacing/>
              <w:jc w:val="both"/>
            </w:pPr>
            <w:r>
              <w:t>2.2.11.</w:t>
            </w:r>
            <w:r>
              <w:tab/>
              <w:t xml:space="preserve">Программные средства управления для всех защищаемых ресурсов, реализованных на платформах ОС </w:t>
            </w:r>
            <w:proofErr w:type="spellStart"/>
            <w:r>
              <w:t>Microsoft</w:t>
            </w:r>
            <w:proofErr w:type="spellEnd"/>
            <w:r>
              <w:t xml:space="preserve"> </w:t>
            </w:r>
            <w:proofErr w:type="spellStart"/>
            <w:r>
              <w:t>Windows</w:t>
            </w:r>
            <w:proofErr w:type="spellEnd"/>
            <w:r>
              <w:t xml:space="preserve"> должны обеспечивать реализацию следующих функциональных возможностей:</w:t>
            </w:r>
          </w:p>
          <w:p w:rsidR="00FA0764" w:rsidRDefault="00FA0764" w:rsidP="00211F63">
            <w:pPr>
              <w:tabs>
                <w:tab w:val="left" w:pos="1588"/>
              </w:tabs>
              <w:ind w:firstLine="602"/>
              <w:contextualSpacing/>
              <w:jc w:val="both"/>
            </w:pPr>
            <w:r>
              <w:t>2.2.11.1.</w:t>
            </w:r>
            <w:r>
              <w:tab/>
              <w:t>централизованной удаленной установки и деинсталляции программных средств, антивирусных баз и антивирусного ядра на защищаемые узлы сети – в том числе на станции, находящиеся в разных доменах.</w:t>
            </w:r>
          </w:p>
          <w:p w:rsidR="00FA0764" w:rsidRDefault="00FA0764" w:rsidP="00211F63">
            <w:pPr>
              <w:tabs>
                <w:tab w:val="left" w:pos="1588"/>
              </w:tabs>
              <w:ind w:firstLine="602"/>
              <w:contextualSpacing/>
              <w:jc w:val="both"/>
            </w:pPr>
            <w:r>
              <w:t>2.2.11.2.</w:t>
            </w:r>
            <w:r>
              <w:tab/>
              <w:t>создания инсталляционных пакетов для конкретных защищаемых рабочих станций;</w:t>
            </w:r>
          </w:p>
          <w:p w:rsidR="00FA0764" w:rsidRDefault="00FA0764" w:rsidP="00211F63">
            <w:pPr>
              <w:tabs>
                <w:tab w:val="left" w:pos="1588"/>
              </w:tabs>
              <w:ind w:firstLine="602"/>
              <w:contextualSpacing/>
              <w:jc w:val="both"/>
            </w:pPr>
            <w:r>
              <w:t>2.2.11.3.</w:t>
            </w:r>
            <w:r>
              <w:tab/>
              <w:t>выбора и настройки устанавливаемых компонентов до начала установки антивирусного пакета на клиентские части;</w:t>
            </w:r>
          </w:p>
          <w:p w:rsidR="00FA0764" w:rsidRDefault="00FA0764" w:rsidP="00211F63">
            <w:pPr>
              <w:tabs>
                <w:tab w:val="left" w:pos="1169"/>
              </w:tabs>
              <w:ind w:firstLine="602"/>
              <w:contextualSpacing/>
              <w:jc w:val="both"/>
            </w:pPr>
            <w:r>
              <w:t>2.2.12.</w:t>
            </w:r>
            <w:r>
              <w:tab/>
              <w:t xml:space="preserve">Система должна обладать специальной политикой для мобильных пользователей (ноутбуки), при применении которой, мобильные пользователи должны иметь возможность редактирования настроек антивирусного пакета и обновления через Интернет при отсутствии доступа к антивирусному серверу. Применение политики должно происходить через Web-интерфейс, без необходимости использования файлов </w:t>
            </w:r>
            <w:r>
              <w:lastRenderedPageBreak/>
              <w:t>конфигурации типа *.</w:t>
            </w:r>
            <w:proofErr w:type="spellStart"/>
            <w:r>
              <w:t>xml</w:t>
            </w:r>
            <w:proofErr w:type="spellEnd"/>
            <w:r>
              <w:t>.</w:t>
            </w:r>
          </w:p>
          <w:p w:rsidR="00FA0764" w:rsidRDefault="00FA0764" w:rsidP="00211F63">
            <w:pPr>
              <w:tabs>
                <w:tab w:val="left" w:pos="1169"/>
              </w:tabs>
              <w:ind w:firstLine="602"/>
              <w:contextualSpacing/>
              <w:jc w:val="both"/>
            </w:pPr>
            <w:r>
              <w:t>2.2.13.</w:t>
            </w:r>
            <w:r>
              <w:tab/>
              <w:t>Система управления должна поддерживать возможность:</w:t>
            </w:r>
          </w:p>
          <w:p w:rsidR="00FA0764" w:rsidRDefault="00FA0764" w:rsidP="00211F63">
            <w:pPr>
              <w:tabs>
                <w:tab w:val="left" w:pos="1447"/>
              </w:tabs>
              <w:ind w:firstLine="602"/>
              <w:contextualSpacing/>
              <w:jc w:val="both"/>
            </w:pPr>
            <w:r>
              <w:t>2.2.13.1.</w:t>
            </w:r>
            <w:r>
              <w:tab/>
              <w:t>создания точки восстановления перед установкой антивирусного пакета на защищаемые рабочие станции и сервера;</w:t>
            </w:r>
          </w:p>
          <w:p w:rsidR="00FA0764" w:rsidRDefault="00FA0764" w:rsidP="00211F63">
            <w:pPr>
              <w:tabs>
                <w:tab w:val="left" w:pos="1447"/>
              </w:tabs>
              <w:ind w:firstLine="602"/>
              <w:contextualSpacing/>
              <w:jc w:val="both"/>
            </w:pPr>
            <w:r>
              <w:t>2.2.13.2.</w:t>
            </w:r>
            <w:r>
              <w:tab/>
              <w:t>восстановления удаленных станций.</w:t>
            </w:r>
          </w:p>
          <w:p w:rsidR="00FA0764" w:rsidRDefault="00FA0764" w:rsidP="00211F63">
            <w:pPr>
              <w:tabs>
                <w:tab w:val="left" w:pos="1447"/>
              </w:tabs>
              <w:ind w:firstLine="602"/>
              <w:contextualSpacing/>
              <w:jc w:val="both"/>
            </w:pPr>
            <w:r>
              <w:t>2.2.14.</w:t>
            </w:r>
            <w:r>
              <w:tab/>
              <w:t>Система должна поддерживать множественную возможность установки своих компонентов на защищаемые рабочие станции – в том числе с помощью:</w:t>
            </w:r>
          </w:p>
          <w:p w:rsidR="00FA0764" w:rsidRDefault="00FA0764" w:rsidP="00211F63">
            <w:pPr>
              <w:tabs>
                <w:tab w:val="left" w:pos="1447"/>
              </w:tabs>
              <w:ind w:firstLine="602"/>
              <w:contextualSpacing/>
              <w:jc w:val="both"/>
            </w:pPr>
            <w:r>
              <w:t>2.2.14.1.</w:t>
            </w:r>
            <w:r>
              <w:tab/>
              <w:t xml:space="preserve">прямого их указания в системе управления в результате сканирования локальной сети, </w:t>
            </w:r>
            <w:proofErr w:type="spellStart"/>
            <w:r>
              <w:t>Microsoft</w:t>
            </w:r>
            <w:proofErr w:type="spellEnd"/>
            <w:r>
              <w:t xml:space="preserve"> </w:t>
            </w:r>
            <w:proofErr w:type="spellStart"/>
            <w:r>
              <w:t>Active</w:t>
            </w:r>
            <w:proofErr w:type="spellEnd"/>
            <w:r>
              <w:t xml:space="preserve"> </w:t>
            </w:r>
            <w:proofErr w:type="spellStart"/>
            <w:r>
              <w:t>Directory</w:t>
            </w:r>
            <w:proofErr w:type="spellEnd"/>
            <w:r>
              <w:t xml:space="preserve">, </w:t>
            </w:r>
          </w:p>
          <w:p w:rsidR="00FA0764" w:rsidRDefault="00FA0764" w:rsidP="00211F63">
            <w:pPr>
              <w:tabs>
                <w:tab w:val="left" w:pos="1447"/>
              </w:tabs>
              <w:ind w:firstLine="602"/>
              <w:contextualSpacing/>
              <w:jc w:val="both"/>
            </w:pPr>
            <w:r>
              <w:t>2.2.14.2.</w:t>
            </w:r>
            <w:r>
              <w:tab/>
              <w:t xml:space="preserve">политик </w:t>
            </w:r>
            <w:proofErr w:type="spellStart"/>
            <w:r>
              <w:t>Microsoft</w:t>
            </w:r>
            <w:proofErr w:type="spellEnd"/>
            <w:r>
              <w:t xml:space="preserve"> </w:t>
            </w:r>
            <w:proofErr w:type="spellStart"/>
            <w:r>
              <w:t>Active</w:t>
            </w:r>
            <w:proofErr w:type="spellEnd"/>
            <w:r>
              <w:t xml:space="preserve"> </w:t>
            </w:r>
            <w:proofErr w:type="spellStart"/>
            <w:r>
              <w:t>Directory</w:t>
            </w:r>
            <w:proofErr w:type="spellEnd"/>
          </w:p>
          <w:p w:rsidR="00FA0764" w:rsidRDefault="00FA0764" w:rsidP="00211F63">
            <w:pPr>
              <w:tabs>
                <w:tab w:val="left" w:pos="1447"/>
              </w:tabs>
              <w:ind w:firstLine="602"/>
              <w:contextualSpacing/>
              <w:jc w:val="both"/>
            </w:pPr>
            <w:r>
              <w:t>2.2.14.3.</w:t>
            </w:r>
            <w:r>
              <w:tab/>
              <w:t>установки с помощью дистрибутива, содержащего все компоненты защиты</w:t>
            </w:r>
          </w:p>
          <w:p w:rsidR="00FA0764" w:rsidRDefault="00FA0764" w:rsidP="00211F63">
            <w:pPr>
              <w:tabs>
                <w:tab w:val="left" w:pos="1447"/>
              </w:tabs>
              <w:ind w:firstLine="602"/>
              <w:contextualSpacing/>
              <w:jc w:val="both"/>
            </w:pPr>
            <w:r>
              <w:t>2.2.14.4.</w:t>
            </w:r>
            <w:r>
              <w:tab/>
              <w:t>рассылки инсталляционных файлов из системы управления по электронной почте</w:t>
            </w:r>
          </w:p>
          <w:p w:rsidR="00FA0764" w:rsidRDefault="00FA0764" w:rsidP="00211F63">
            <w:pPr>
              <w:tabs>
                <w:tab w:val="left" w:pos="1447"/>
              </w:tabs>
              <w:ind w:firstLine="602"/>
              <w:contextualSpacing/>
              <w:jc w:val="both"/>
            </w:pPr>
            <w:r>
              <w:t>2.2.14.5.</w:t>
            </w:r>
            <w:r>
              <w:tab/>
              <w:t>возможностей службы распределенной файловой системы (DFS).</w:t>
            </w:r>
          </w:p>
          <w:p w:rsidR="00FA0764" w:rsidRDefault="00FA0764" w:rsidP="00211F63">
            <w:pPr>
              <w:tabs>
                <w:tab w:val="left" w:pos="1169"/>
              </w:tabs>
              <w:ind w:firstLine="602"/>
              <w:contextualSpacing/>
              <w:jc w:val="both"/>
            </w:pPr>
            <w:r>
              <w:t>2.2.15.</w:t>
            </w:r>
            <w:r>
              <w:tab/>
              <w:t xml:space="preserve">Система должна поддерживать возможность настройки правил автоматического распределения станций по пользовательским группам, а также возможность изменения первичной группы при автоматическом подтверждении доступа станций к антивирусному серверу </w:t>
            </w:r>
          </w:p>
          <w:p w:rsidR="00FA0764" w:rsidRDefault="00FA0764" w:rsidP="00211F63">
            <w:pPr>
              <w:tabs>
                <w:tab w:val="left" w:pos="1169"/>
              </w:tabs>
              <w:ind w:firstLine="602"/>
              <w:contextualSpacing/>
              <w:jc w:val="both"/>
            </w:pPr>
            <w:r>
              <w:t>2.2.16.</w:t>
            </w:r>
            <w:r>
              <w:tab/>
              <w:t>Система управления должна обладать возможностью встроенного автоматического резервного копирования критически важных данных и конфигурации антивирусного сервера по заранее заданному расписанию, а также опцию восстановления сервера из резервной копии без использования файлов конфигурации типа *.</w:t>
            </w:r>
            <w:proofErr w:type="spellStart"/>
            <w:r>
              <w:t>xml</w:t>
            </w:r>
            <w:proofErr w:type="spellEnd"/>
            <w:r>
              <w:t>.</w:t>
            </w:r>
          </w:p>
          <w:p w:rsidR="00FA0764" w:rsidRDefault="00FA0764" w:rsidP="00211F63">
            <w:pPr>
              <w:tabs>
                <w:tab w:val="left" w:pos="1169"/>
              </w:tabs>
              <w:ind w:firstLine="602"/>
              <w:contextualSpacing/>
              <w:jc w:val="both"/>
            </w:pPr>
            <w:r>
              <w:t>2.2.17.</w:t>
            </w:r>
            <w:r>
              <w:tab/>
              <w:t>Система должна иметь возможность минимизации трафика:</w:t>
            </w:r>
          </w:p>
          <w:p w:rsidR="00FA0764" w:rsidRDefault="00FA0764" w:rsidP="00211F63">
            <w:pPr>
              <w:tabs>
                <w:tab w:val="left" w:pos="1453"/>
              </w:tabs>
              <w:ind w:firstLine="602"/>
              <w:contextualSpacing/>
              <w:jc w:val="both"/>
            </w:pPr>
            <w:r>
              <w:t>2.2.17.1.</w:t>
            </w:r>
            <w:r>
              <w:tab/>
              <w:t>за счет применения специальных алгоритмов сжатия;</w:t>
            </w:r>
          </w:p>
          <w:p w:rsidR="00FA0764" w:rsidRDefault="00FA0764" w:rsidP="00211F63">
            <w:pPr>
              <w:tabs>
                <w:tab w:val="left" w:pos="1453"/>
              </w:tabs>
              <w:ind w:firstLine="602"/>
              <w:contextualSpacing/>
              <w:jc w:val="both"/>
            </w:pPr>
            <w:r>
              <w:t>2.2.17.2.</w:t>
            </w:r>
            <w:r>
              <w:tab/>
              <w:t>ограничения трафика по пропускной способности и по времени в определенных IP-подсетях.</w:t>
            </w:r>
          </w:p>
          <w:p w:rsidR="00FA0764" w:rsidRDefault="00FA0764" w:rsidP="00211F63">
            <w:pPr>
              <w:tabs>
                <w:tab w:val="left" w:pos="1169"/>
              </w:tabs>
              <w:ind w:firstLine="602"/>
              <w:contextualSpacing/>
              <w:jc w:val="both"/>
            </w:pPr>
            <w:r>
              <w:t>2.2.18.</w:t>
            </w:r>
            <w:r>
              <w:tab/>
              <w:t xml:space="preserve">Система должна иметь возможность интеграции с платформой </w:t>
            </w:r>
            <w:proofErr w:type="spellStart"/>
            <w:r>
              <w:t>Microsoft</w:t>
            </w:r>
            <w:proofErr w:type="spellEnd"/>
            <w:r>
              <w:t xml:space="preserve">® </w:t>
            </w:r>
            <w:proofErr w:type="spellStart"/>
            <w:r>
              <w:t>Network</w:t>
            </w:r>
            <w:proofErr w:type="spellEnd"/>
            <w:r>
              <w:t xml:space="preserve"> </w:t>
            </w:r>
            <w:proofErr w:type="spellStart"/>
            <w:r>
              <w:t>Access</w:t>
            </w:r>
            <w:proofErr w:type="spellEnd"/>
            <w:r>
              <w:t xml:space="preserve"> </w:t>
            </w:r>
            <w:proofErr w:type="spellStart"/>
            <w:r>
              <w:t>Protection</w:t>
            </w:r>
            <w:proofErr w:type="spellEnd"/>
            <w:r>
              <w:t xml:space="preserve"> (NAP), обеспечивающей автоматическую систему реагирования на инциденты безопасности.</w:t>
            </w:r>
          </w:p>
          <w:p w:rsidR="00FA0764" w:rsidRDefault="00FA0764" w:rsidP="00211F63">
            <w:pPr>
              <w:tabs>
                <w:tab w:val="left" w:pos="1169"/>
              </w:tabs>
              <w:ind w:firstLine="602"/>
              <w:contextualSpacing/>
              <w:jc w:val="both"/>
            </w:pPr>
            <w:r>
              <w:t>2.2.19.</w:t>
            </w:r>
            <w:r>
              <w:tab/>
              <w:t xml:space="preserve">Система должна иметь возможность выбора уровня подробности протоколирования своих компонентов. </w:t>
            </w:r>
            <w:proofErr w:type="spellStart"/>
            <w:proofErr w:type="gramStart"/>
            <w:r>
              <w:t>c</w:t>
            </w:r>
            <w:proofErr w:type="gramEnd"/>
            <w:r>
              <w:t>истема</w:t>
            </w:r>
            <w:proofErr w:type="spellEnd"/>
            <w:r>
              <w:t xml:space="preserve"> управления должна иметь возможность загрузки архивированных файлов журнала работы всех антивирусных серверов иерархической сети</w:t>
            </w:r>
          </w:p>
          <w:p w:rsidR="00FA0764" w:rsidRDefault="00FA0764" w:rsidP="00211F63">
            <w:pPr>
              <w:tabs>
                <w:tab w:val="left" w:pos="1169"/>
              </w:tabs>
              <w:ind w:firstLine="602"/>
              <w:contextualSpacing/>
              <w:jc w:val="both"/>
            </w:pPr>
            <w:r>
              <w:t>2.2.20.</w:t>
            </w:r>
            <w:r>
              <w:tab/>
              <w:t>В целях ограничения использования серверного пространства должна иметься возможность ротации файлов журнала антивирусного сервера по времени (час, день, неделя)</w:t>
            </w:r>
          </w:p>
          <w:p w:rsidR="00FA0764" w:rsidRDefault="00FA0764" w:rsidP="00211F63">
            <w:pPr>
              <w:tabs>
                <w:tab w:val="left" w:pos="1169"/>
              </w:tabs>
              <w:ind w:firstLine="602"/>
              <w:contextualSpacing/>
              <w:jc w:val="both"/>
            </w:pPr>
            <w:r>
              <w:t>2.2.21.</w:t>
            </w:r>
            <w:r>
              <w:tab/>
              <w:t xml:space="preserve">Система управления должна обеспечивать защиту от несанкционированного доступа. Авторизация должна обеспечиваться парой логин/пароль. </w:t>
            </w:r>
          </w:p>
          <w:p w:rsidR="00FA0764" w:rsidRDefault="00FA0764" w:rsidP="00211F63">
            <w:pPr>
              <w:tabs>
                <w:tab w:val="left" w:pos="1169"/>
              </w:tabs>
              <w:ind w:firstLine="602"/>
              <w:contextualSpacing/>
              <w:jc w:val="both"/>
            </w:pPr>
            <w:r>
              <w:t>2.2.22.</w:t>
            </w:r>
            <w:r>
              <w:tab/>
              <w:t xml:space="preserve">Администраторы Системы должны иметь возможность авторизации с помощью </w:t>
            </w:r>
            <w:proofErr w:type="spellStart"/>
            <w:r>
              <w:t>Active</w:t>
            </w:r>
            <w:proofErr w:type="spellEnd"/>
            <w:r w:rsidR="00211F63">
              <w:t xml:space="preserve"> </w:t>
            </w:r>
            <w:proofErr w:type="spellStart"/>
            <w:r>
              <w:t>Directory</w:t>
            </w:r>
            <w:proofErr w:type="spellEnd"/>
            <w:r>
              <w:t xml:space="preserve">, LDAP, RADIUS, PAM. Система управления должна иметь возможность предварительного тестирования настроек авторизации внешних администраторов </w:t>
            </w:r>
            <w:proofErr w:type="spellStart"/>
            <w:r>
              <w:t>Active</w:t>
            </w:r>
            <w:proofErr w:type="spellEnd"/>
            <w:r>
              <w:t xml:space="preserve"> </w:t>
            </w:r>
            <w:proofErr w:type="spellStart"/>
            <w:r>
              <w:t>Directory</w:t>
            </w:r>
            <w:proofErr w:type="spellEnd"/>
            <w:r>
              <w:t>, LDAP и RADIUS</w:t>
            </w:r>
          </w:p>
          <w:p w:rsidR="00FA0764" w:rsidRDefault="00FA0764" w:rsidP="00211F63">
            <w:pPr>
              <w:tabs>
                <w:tab w:val="left" w:pos="1169"/>
              </w:tabs>
              <w:ind w:firstLine="602"/>
              <w:contextualSpacing/>
              <w:jc w:val="both"/>
            </w:pPr>
            <w:r>
              <w:t>2.2.23.</w:t>
            </w:r>
            <w:r>
              <w:tab/>
              <w:t>Система должна иметь журнал аудита действий администраторов Системы, позволяющий просматривать журнал событий и изменений, осуществленных администраторами при помощи системы управления.</w:t>
            </w:r>
          </w:p>
          <w:p w:rsidR="00FA0764" w:rsidRDefault="00FA0764" w:rsidP="00211F63">
            <w:pPr>
              <w:tabs>
                <w:tab w:val="left" w:pos="1169"/>
              </w:tabs>
              <w:ind w:firstLine="602"/>
              <w:contextualSpacing/>
              <w:jc w:val="both"/>
            </w:pPr>
            <w:r>
              <w:t>2.2.24.</w:t>
            </w:r>
            <w:r>
              <w:tab/>
              <w:t>Система должна обеспечивать:</w:t>
            </w:r>
          </w:p>
          <w:p w:rsidR="00FA0764" w:rsidRDefault="00FA0764" w:rsidP="00211F63">
            <w:pPr>
              <w:tabs>
                <w:tab w:val="left" w:pos="1447"/>
              </w:tabs>
              <w:ind w:firstLine="602"/>
              <w:contextualSpacing/>
              <w:jc w:val="both"/>
            </w:pPr>
            <w:r>
              <w:t>2.2.24.1.</w:t>
            </w:r>
            <w:r>
              <w:tab/>
              <w:t>возможность экспорта выбранных файлов из карантина рабочей станции и/или файлового сервера на антивирусный сервер для дальнейшего анализа;</w:t>
            </w:r>
          </w:p>
          <w:p w:rsidR="00FA0764" w:rsidRDefault="00FA0764" w:rsidP="00211F63">
            <w:pPr>
              <w:tabs>
                <w:tab w:val="left" w:pos="1447"/>
              </w:tabs>
              <w:ind w:firstLine="602"/>
              <w:contextualSpacing/>
              <w:jc w:val="both"/>
            </w:pPr>
            <w:r>
              <w:t>2.2.24.2.</w:t>
            </w:r>
            <w:r>
              <w:tab/>
              <w:t>возможность задания групповых политик в зависимости от группы IP-</w:t>
            </w:r>
            <w:r>
              <w:lastRenderedPageBreak/>
              <w:t>адресов.</w:t>
            </w:r>
          </w:p>
          <w:p w:rsidR="00FA0764" w:rsidRDefault="00FA0764" w:rsidP="00211F63">
            <w:pPr>
              <w:tabs>
                <w:tab w:val="left" w:pos="1447"/>
              </w:tabs>
              <w:ind w:firstLine="602"/>
              <w:contextualSpacing/>
              <w:jc w:val="both"/>
            </w:pPr>
            <w:r>
              <w:t>2.2.24.3.</w:t>
            </w:r>
            <w:r>
              <w:tab/>
              <w:t>возможность просмотра новостей безопасности, в том числе информирующих об актуальных угрозах</w:t>
            </w:r>
          </w:p>
          <w:p w:rsidR="00FA0764" w:rsidRDefault="00FA0764" w:rsidP="00211F63">
            <w:pPr>
              <w:tabs>
                <w:tab w:val="left" w:pos="1447"/>
              </w:tabs>
              <w:ind w:firstLine="602"/>
              <w:contextualSpacing/>
              <w:jc w:val="both"/>
            </w:pPr>
            <w:r>
              <w:t>2.2.25.</w:t>
            </w:r>
            <w:r>
              <w:tab/>
              <w:t>В случае включения какого-либо компонента Системы в единую систему управления антивирусной защиты локальной сети:</w:t>
            </w:r>
          </w:p>
          <w:p w:rsidR="00FA0764" w:rsidRDefault="00FA0764" w:rsidP="00211F63">
            <w:pPr>
              <w:tabs>
                <w:tab w:val="left" w:pos="1447"/>
              </w:tabs>
              <w:ind w:firstLine="602"/>
              <w:contextualSpacing/>
              <w:jc w:val="both"/>
            </w:pPr>
            <w:r>
              <w:t>2.2.25.1.</w:t>
            </w:r>
            <w:r>
              <w:tab/>
              <w:t>обновления компонента Системы должны происходить через сервер обновления системы управления антивирусной защиты;</w:t>
            </w:r>
          </w:p>
          <w:p w:rsidR="00FA0764" w:rsidRDefault="00FA0764" w:rsidP="00211F63">
            <w:pPr>
              <w:tabs>
                <w:tab w:val="left" w:pos="1447"/>
              </w:tabs>
              <w:ind w:firstLine="602"/>
              <w:contextualSpacing/>
              <w:jc w:val="both"/>
            </w:pPr>
            <w:r>
              <w:t>2.2.25.2.</w:t>
            </w:r>
            <w:r>
              <w:tab/>
              <w:t>статистика работы компонентов Системы должна:</w:t>
            </w:r>
          </w:p>
          <w:p w:rsidR="00FA0764" w:rsidRDefault="00FA0764" w:rsidP="00211F63">
            <w:pPr>
              <w:tabs>
                <w:tab w:val="left" w:pos="1730"/>
              </w:tabs>
              <w:ind w:firstLine="602"/>
              <w:contextualSpacing/>
              <w:jc w:val="both"/>
            </w:pPr>
            <w:r>
              <w:t>2.2.25.2.1.</w:t>
            </w:r>
            <w:r>
              <w:tab/>
              <w:t>собираться на сервере системы управления антивирусной защиты;</w:t>
            </w:r>
          </w:p>
          <w:p w:rsidR="00FA0764" w:rsidRDefault="00FA0764" w:rsidP="00211F63">
            <w:pPr>
              <w:tabs>
                <w:tab w:val="left" w:pos="1730"/>
              </w:tabs>
              <w:ind w:firstLine="602"/>
              <w:contextualSpacing/>
              <w:jc w:val="both"/>
            </w:pPr>
            <w:r>
              <w:t>2.2.25.2.2.</w:t>
            </w:r>
            <w:r>
              <w:tab/>
              <w:t xml:space="preserve">быть доступной с любой операционной системы, поддерживающей браузеры </w:t>
            </w:r>
            <w:proofErr w:type="spellStart"/>
            <w:r>
              <w:t>Mozilla</w:t>
            </w:r>
            <w:proofErr w:type="spellEnd"/>
            <w:r>
              <w:t xml:space="preserve"> </w:t>
            </w:r>
            <w:proofErr w:type="spellStart"/>
            <w:r>
              <w:t>Firefox</w:t>
            </w:r>
            <w:proofErr w:type="spellEnd"/>
            <w:r>
              <w:t xml:space="preserve">, </w:t>
            </w:r>
            <w:proofErr w:type="spellStart"/>
            <w:r>
              <w:t>Internet</w:t>
            </w:r>
            <w:proofErr w:type="spellEnd"/>
            <w:r>
              <w:t xml:space="preserve"> </w:t>
            </w:r>
            <w:proofErr w:type="spellStart"/>
            <w:r>
              <w:t>Explorer</w:t>
            </w:r>
            <w:proofErr w:type="spellEnd"/>
            <w:r>
              <w:t xml:space="preserve">, </w:t>
            </w:r>
            <w:proofErr w:type="spellStart"/>
            <w:r>
              <w:t>Safari</w:t>
            </w:r>
            <w:proofErr w:type="spellEnd"/>
            <w:r>
              <w:t xml:space="preserve">, </w:t>
            </w:r>
            <w:proofErr w:type="spellStart"/>
            <w:r>
              <w:t>Opera</w:t>
            </w:r>
            <w:proofErr w:type="spellEnd"/>
            <w:r>
              <w:t xml:space="preserve"> без ограничений на использование последних версий браузеров и </w:t>
            </w:r>
            <w:proofErr w:type="gramStart"/>
            <w:r>
              <w:t>без</w:t>
            </w:r>
            <w:proofErr w:type="gramEnd"/>
            <w:r>
              <w:t xml:space="preserve"> </w:t>
            </w:r>
            <w:proofErr w:type="gramStart"/>
            <w:r>
              <w:t>до</w:t>
            </w:r>
            <w:proofErr w:type="gramEnd"/>
            <w:r w:rsidR="00211F63">
              <w:t xml:space="preserve"> </w:t>
            </w:r>
            <w:r>
              <w:t>установки какого-либо программного обеспечения за исключением устанавливаемого автоматически с антивирусного сервера модуля, необходимого для отображения статистики.</w:t>
            </w:r>
          </w:p>
          <w:p w:rsidR="00FA0764" w:rsidRDefault="00FA0764" w:rsidP="00211F63">
            <w:pPr>
              <w:tabs>
                <w:tab w:val="left" w:pos="1730"/>
              </w:tabs>
              <w:ind w:firstLine="602"/>
              <w:contextualSpacing/>
              <w:jc w:val="both"/>
            </w:pPr>
            <w:r>
              <w:t>2.2.25.2.3.</w:t>
            </w:r>
            <w:r>
              <w:tab/>
              <w:t>Иметь возможность экспорта в формат PDF</w:t>
            </w:r>
          </w:p>
          <w:p w:rsidR="00FA0764" w:rsidRDefault="00FA0764" w:rsidP="00211F63">
            <w:pPr>
              <w:tabs>
                <w:tab w:val="left" w:pos="1730"/>
              </w:tabs>
              <w:ind w:firstLine="602"/>
              <w:contextualSpacing/>
              <w:jc w:val="both"/>
            </w:pPr>
            <w:r>
              <w:t>2.2.25.2.4.</w:t>
            </w:r>
            <w:r>
              <w:tab/>
              <w:t>Иметь возможность отправки по электронной почте согласно расписанию работы антивирусного сервера</w:t>
            </w:r>
          </w:p>
          <w:p w:rsidR="00FA0764" w:rsidRDefault="00FA0764" w:rsidP="00211F63">
            <w:pPr>
              <w:tabs>
                <w:tab w:val="left" w:pos="1169"/>
              </w:tabs>
              <w:ind w:firstLine="602"/>
              <w:contextualSpacing/>
              <w:jc w:val="both"/>
            </w:pPr>
            <w:r>
              <w:t>2.2.26.</w:t>
            </w:r>
            <w:r>
              <w:tab/>
              <w:t>Система должна обеспечивать реализацию следующих функциональных возможностей по обновлению:</w:t>
            </w:r>
          </w:p>
          <w:p w:rsidR="00FA0764" w:rsidRDefault="00FA0764" w:rsidP="00211F63">
            <w:pPr>
              <w:tabs>
                <w:tab w:val="left" w:pos="1588"/>
              </w:tabs>
              <w:ind w:firstLine="602"/>
              <w:contextualSpacing/>
              <w:jc w:val="both"/>
            </w:pPr>
            <w:r>
              <w:t>2.2.26.1.</w:t>
            </w:r>
            <w:r>
              <w:tab/>
              <w:t>получения ежедневных обновлений вирусных баз не менее 10 раз в сутки независимо от того, рабочий, либо выходной день, что должно подтверждаться созданным Системой отчетом (файлом протокола). Система также должна поддерживать возможность получения экстренных обновлений, связанных с выходом новых типов вредоносного ПО, а также возможность мгновенного распространения этих обновлений;</w:t>
            </w:r>
          </w:p>
          <w:p w:rsidR="00FA0764" w:rsidRDefault="00FA0764" w:rsidP="00211F63">
            <w:pPr>
              <w:tabs>
                <w:tab w:val="left" w:pos="1588"/>
              </w:tabs>
              <w:ind w:firstLine="602"/>
              <w:contextualSpacing/>
              <w:jc w:val="both"/>
            </w:pPr>
            <w:r>
              <w:t>2.2.26.2.</w:t>
            </w:r>
            <w:r>
              <w:tab/>
              <w:t>возможность множественности путей обновления, в том числе по каналам связи и на съемных электронных носителях информации;</w:t>
            </w:r>
          </w:p>
          <w:p w:rsidR="00FA0764" w:rsidRDefault="00FA0764" w:rsidP="00211F63">
            <w:pPr>
              <w:tabs>
                <w:tab w:val="left" w:pos="1588"/>
              </w:tabs>
              <w:ind w:firstLine="602"/>
              <w:contextualSpacing/>
              <w:jc w:val="both"/>
            </w:pPr>
            <w:r>
              <w:t>2.2.26.3.</w:t>
            </w:r>
            <w:r>
              <w:tab/>
              <w:t>возможность обновления через прокси-серверы, в том числе прокси-серверы MS ISA/TMG.</w:t>
            </w:r>
          </w:p>
          <w:p w:rsidR="00FA0764" w:rsidRDefault="00FA0764" w:rsidP="00211F63">
            <w:pPr>
              <w:tabs>
                <w:tab w:val="left" w:pos="1588"/>
              </w:tabs>
              <w:ind w:firstLine="602"/>
              <w:contextualSpacing/>
              <w:jc w:val="both"/>
            </w:pPr>
            <w:r>
              <w:t>2.2.26.4.</w:t>
            </w:r>
            <w:r>
              <w:tab/>
              <w:t>проверка целостности и подлинности обновлений средствами электронной цифровой подписи.</w:t>
            </w:r>
          </w:p>
          <w:p w:rsidR="00FA0764" w:rsidRDefault="00FA0764" w:rsidP="00211F63">
            <w:pPr>
              <w:tabs>
                <w:tab w:val="left" w:pos="1588"/>
              </w:tabs>
              <w:ind w:firstLine="602"/>
              <w:contextualSpacing/>
              <w:jc w:val="both"/>
            </w:pPr>
            <w:r>
              <w:t>2.2.26.5.</w:t>
            </w:r>
            <w:r>
              <w:tab/>
              <w:t>обновления компонентов и вирусных баз по защищенному каналу, с использованием протокола HTTPS.</w:t>
            </w:r>
          </w:p>
          <w:p w:rsidR="00FA0764" w:rsidRDefault="00FA0764" w:rsidP="00211F63">
            <w:pPr>
              <w:tabs>
                <w:tab w:val="left" w:pos="1169"/>
              </w:tabs>
              <w:ind w:firstLine="602"/>
              <w:contextualSpacing/>
              <w:jc w:val="both"/>
            </w:pPr>
            <w:r>
              <w:t>2.2.27.</w:t>
            </w:r>
            <w:r>
              <w:tab/>
              <w:t xml:space="preserve">В случае размещения антивирусных серверов во внутренней сети без доступа к сети Интернет получение обновлений должно </w:t>
            </w:r>
            <w:proofErr w:type="gramStart"/>
            <w:r>
              <w:t>быть</w:t>
            </w:r>
            <w:proofErr w:type="gramEnd"/>
            <w:r>
              <w:t xml:space="preserve"> возможно с помощью специальной утилиты автономной загрузки </w:t>
            </w:r>
            <w:proofErr w:type="spellStart"/>
            <w:r>
              <w:t>репозитория</w:t>
            </w:r>
            <w:proofErr w:type="spellEnd"/>
            <w:r>
              <w:t>;</w:t>
            </w:r>
          </w:p>
          <w:p w:rsidR="00FA0764" w:rsidRDefault="00FA0764" w:rsidP="00211F63">
            <w:pPr>
              <w:tabs>
                <w:tab w:val="left" w:pos="1169"/>
              </w:tabs>
              <w:ind w:firstLine="602"/>
              <w:contextualSpacing/>
              <w:jc w:val="both"/>
            </w:pPr>
            <w:r>
              <w:t>2.2.28.</w:t>
            </w:r>
            <w:r>
              <w:tab/>
              <w:t>Система должна иметь возможность перезагрузки защищаемой станции через систему управления</w:t>
            </w:r>
          </w:p>
          <w:p w:rsidR="00FA0764" w:rsidRDefault="00FA0764" w:rsidP="00211F63">
            <w:pPr>
              <w:tabs>
                <w:tab w:val="left" w:pos="1169"/>
              </w:tabs>
              <w:ind w:firstLine="602"/>
              <w:contextualSpacing/>
              <w:jc w:val="both"/>
            </w:pPr>
            <w:r>
              <w:t>2.2.29.</w:t>
            </w:r>
            <w:r>
              <w:tab/>
              <w:t>Система должна иметь возможность шифрования трафика между серверами и защищаемыми рабочими станциями в целях предотвращения утечки конфиденциальной информации.</w:t>
            </w:r>
          </w:p>
          <w:p w:rsidR="00FA0764" w:rsidRDefault="00FA0764" w:rsidP="00211F63">
            <w:pPr>
              <w:tabs>
                <w:tab w:val="left" w:pos="1169"/>
              </w:tabs>
              <w:ind w:firstLine="602"/>
              <w:contextualSpacing/>
              <w:jc w:val="both"/>
            </w:pPr>
            <w:r>
              <w:t>2.2.30.</w:t>
            </w:r>
            <w:r>
              <w:tab/>
            </w:r>
            <w:proofErr w:type="gramStart"/>
            <w:r>
              <w:t>Система должна иметь поддержку режима работы для виртуальных сред, предполагающую использование отдельной виртуальной машины со специализированным антивирусным компонентом, предоставляющим возможность подключения агентам антивирусной защиты в других виртуальных машинах для осуществления сигнатурной проверки файловых объектов без необходимости использования имеющихся у них ресурсов.</w:t>
            </w:r>
            <w:proofErr w:type="gramEnd"/>
          </w:p>
          <w:p w:rsidR="00FA0764" w:rsidRDefault="00FA0764" w:rsidP="00211F63">
            <w:pPr>
              <w:tabs>
                <w:tab w:val="left" w:pos="1169"/>
              </w:tabs>
              <w:ind w:firstLine="602"/>
              <w:contextualSpacing/>
              <w:jc w:val="both"/>
              <w:rPr>
                <w:b/>
                <w:bCs/>
              </w:rPr>
            </w:pPr>
            <w:r>
              <w:rPr>
                <w:b/>
                <w:bCs/>
              </w:rPr>
              <w:t>2.3.</w:t>
            </w:r>
            <w:r>
              <w:rPr>
                <w:b/>
                <w:bCs/>
              </w:rPr>
              <w:tab/>
              <w:t xml:space="preserve">Требования к программным средствам антивирусной защиты рабочих станций под управлением ОС семейства </w:t>
            </w:r>
            <w:proofErr w:type="spellStart"/>
            <w:r>
              <w:rPr>
                <w:b/>
                <w:bCs/>
              </w:rPr>
              <w:t>Microsoft</w:t>
            </w:r>
            <w:proofErr w:type="spellEnd"/>
            <w:r>
              <w:rPr>
                <w:b/>
                <w:bCs/>
              </w:rPr>
              <w:t xml:space="preserve"> </w:t>
            </w:r>
            <w:proofErr w:type="spellStart"/>
            <w:r>
              <w:rPr>
                <w:b/>
                <w:bCs/>
              </w:rPr>
              <w:t>Windows</w:t>
            </w:r>
            <w:proofErr w:type="spellEnd"/>
          </w:p>
          <w:p w:rsidR="00FA0764" w:rsidRDefault="00FA0764" w:rsidP="00211F63">
            <w:pPr>
              <w:tabs>
                <w:tab w:val="left" w:pos="1169"/>
              </w:tabs>
              <w:ind w:firstLine="602"/>
              <w:contextualSpacing/>
              <w:jc w:val="both"/>
            </w:pPr>
            <w:r>
              <w:t>2.3.1.</w:t>
            </w:r>
            <w:r>
              <w:tab/>
              <w:t>Программные средства Системы должны обеспечивать реализацию следующих функциональных возможностей:</w:t>
            </w:r>
          </w:p>
          <w:p w:rsidR="00FA0764" w:rsidRDefault="00FA0764" w:rsidP="00211F63">
            <w:pPr>
              <w:tabs>
                <w:tab w:val="left" w:pos="1169"/>
              </w:tabs>
              <w:ind w:firstLine="602"/>
              <w:contextualSpacing/>
              <w:jc w:val="both"/>
            </w:pPr>
            <w:r>
              <w:t>2.3.1.1.</w:t>
            </w:r>
            <w:r>
              <w:tab/>
              <w:t xml:space="preserve">осуществление антивирусной (включая постоянную защиту от </w:t>
            </w:r>
            <w:proofErr w:type="spellStart"/>
            <w:r>
              <w:t>руткит-</w:t>
            </w:r>
            <w:r>
              <w:lastRenderedPageBreak/>
              <w:t>технологий</w:t>
            </w:r>
            <w:proofErr w:type="spellEnd"/>
            <w:r>
              <w:t xml:space="preserve">) и </w:t>
            </w:r>
            <w:proofErr w:type="spellStart"/>
            <w:r>
              <w:t>антиспам</w:t>
            </w:r>
            <w:proofErr w:type="spellEnd"/>
            <w:r>
              <w:t xml:space="preserve"> защиты на рабочих станциях.</w:t>
            </w:r>
          </w:p>
          <w:p w:rsidR="00FA0764" w:rsidRDefault="00FA0764" w:rsidP="00211F63">
            <w:pPr>
              <w:tabs>
                <w:tab w:val="left" w:pos="1169"/>
              </w:tabs>
              <w:ind w:firstLine="602"/>
              <w:contextualSpacing/>
              <w:jc w:val="both"/>
            </w:pPr>
            <w:r>
              <w:t>2.3.2.</w:t>
            </w:r>
            <w:r>
              <w:tab/>
              <w:t>Программные средства Системы должны обеспечивать определение в объектах файловой системы вредоносных программ всех типов:</w:t>
            </w:r>
          </w:p>
          <w:p w:rsidR="00FA0764" w:rsidRDefault="00FA0764" w:rsidP="00211F63">
            <w:pPr>
              <w:tabs>
                <w:tab w:val="left" w:pos="1169"/>
              </w:tabs>
              <w:ind w:firstLine="602"/>
              <w:contextualSpacing/>
              <w:jc w:val="both"/>
            </w:pPr>
            <w:r>
              <w:t>2.3.3.</w:t>
            </w:r>
            <w:r>
              <w:tab/>
            </w:r>
            <w:proofErr w:type="gramStart"/>
            <w:r>
              <w:t>Система (в том числе с помощью системы централизованного управления), используя актуальную на момент проведения тендера версию ПО, сертифицированного на соответствие требованиям к средствам антивирусной защиты (Приказ ФСТЭК России от 20.03.2012 г. № 28), должна обеспечивать защиту рабочих станций под управлением операционных систем:</w:t>
            </w:r>
            <w:proofErr w:type="gramEnd"/>
          </w:p>
          <w:p w:rsidR="00FA0764" w:rsidRDefault="00FA0764" w:rsidP="00211F63">
            <w:pPr>
              <w:tabs>
                <w:tab w:val="left" w:pos="1169"/>
              </w:tabs>
              <w:ind w:firstLine="602"/>
              <w:contextualSpacing/>
              <w:jc w:val="both"/>
              <w:rPr>
                <w:lang w:val="en-US"/>
              </w:rPr>
            </w:pPr>
            <w:r>
              <w:rPr>
                <w:lang w:val="en-US"/>
              </w:rPr>
              <w:t>2.3.3.1.</w:t>
            </w:r>
            <w:r>
              <w:rPr>
                <w:lang w:val="en-US"/>
              </w:rPr>
              <w:tab/>
              <w:t>Microsoft Windows XP Professional;</w:t>
            </w:r>
          </w:p>
          <w:p w:rsidR="00FA0764" w:rsidRDefault="00FA0764" w:rsidP="00211F63">
            <w:pPr>
              <w:tabs>
                <w:tab w:val="left" w:pos="1169"/>
              </w:tabs>
              <w:ind w:firstLine="602"/>
              <w:contextualSpacing/>
              <w:jc w:val="both"/>
              <w:rPr>
                <w:lang w:val="en-US"/>
              </w:rPr>
            </w:pPr>
            <w:r>
              <w:rPr>
                <w:lang w:val="en-US"/>
              </w:rPr>
              <w:t>2.3.3.2.</w:t>
            </w:r>
            <w:r>
              <w:rPr>
                <w:lang w:val="en-US"/>
              </w:rPr>
              <w:tab/>
              <w:t>Microsoft Windows 7;</w:t>
            </w:r>
          </w:p>
          <w:p w:rsidR="00FA0764" w:rsidRDefault="00FA0764" w:rsidP="00211F63">
            <w:pPr>
              <w:tabs>
                <w:tab w:val="left" w:pos="1169"/>
              </w:tabs>
              <w:ind w:firstLine="602"/>
              <w:contextualSpacing/>
              <w:jc w:val="both"/>
              <w:rPr>
                <w:lang w:val="en-US"/>
              </w:rPr>
            </w:pPr>
            <w:r>
              <w:rPr>
                <w:lang w:val="en-US"/>
              </w:rPr>
              <w:t>2.3.3.3.</w:t>
            </w:r>
            <w:r>
              <w:rPr>
                <w:lang w:val="en-US"/>
              </w:rPr>
              <w:tab/>
              <w:t>Microsoft Windows 8.1;</w:t>
            </w:r>
          </w:p>
          <w:p w:rsidR="00FA0764" w:rsidRPr="00211F63" w:rsidRDefault="00FA0764" w:rsidP="00211F63">
            <w:pPr>
              <w:tabs>
                <w:tab w:val="left" w:pos="1169"/>
              </w:tabs>
              <w:ind w:firstLine="602"/>
              <w:contextualSpacing/>
              <w:jc w:val="both"/>
            </w:pPr>
            <w:r w:rsidRPr="00F52C92">
              <w:rPr>
                <w:lang w:val="en-US"/>
              </w:rPr>
              <w:t>2.3.3.4.</w:t>
            </w:r>
            <w:r w:rsidRPr="00F52C92">
              <w:rPr>
                <w:lang w:val="en-US"/>
              </w:rPr>
              <w:tab/>
            </w:r>
            <w:r>
              <w:rPr>
                <w:lang w:val="en-US"/>
              </w:rPr>
              <w:t>Microsoft</w:t>
            </w:r>
            <w:r w:rsidR="00211F63">
              <w:t xml:space="preserve"> </w:t>
            </w:r>
            <w:r>
              <w:rPr>
                <w:lang w:val="en-US"/>
              </w:rPr>
              <w:t>Windows</w:t>
            </w:r>
            <w:r w:rsidRPr="00211F63">
              <w:t xml:space="preserve"> 10 (21</w:t>
            </w:r>
            <w:r>
              <w:rPr>
                <w:lang w:val="en-US"/>
              </w:rPr>
              <w:t>H</w:t>
            </w:r>
            <w:r w:rsidRPr="00211F63">
              <w:t xml:space="preserve">2 </w:t>
            </w:r>
            <w:r>
              <w:t>или</w:t>
            </w:r>
            <w:r w:rsidR="00211F63">
              <w:t xml:space="preserve"> </w:t>
            </w:r>
            <w:r>
              <w:t>более</w:t>
            </w:r>
            <w:r w:rsidR="00211F63">
              <w:t xml:space="preserve"> </w:t>
            </w:r>
            <w:r>
              <w:t>ранняя</w:t>
            </w:r>
            <w:r w:rsidR="00211F63">
              <w:t xml:space="preserve"> </w:t>
            </w:r>
            <w:r>
              <w:t>версия</w:t>
            </w:r>
            <w:r w:rsidRPr="00211F63">
              <w:t>).</w:t>
            </w:r>
          </w:p>
          <w:p w:rsidR="00FA0764" w:rsidRDefault="00FA0764" w:rsidP="00211F63">
            <w:pPr>
              <w:tabs>
                <w:tab w:val="left" w:pos="1169"/>
              </w:tabs>
              <w:ind w:firstLine="602"/>
              <w:contextualSpacing/>
              <w:jc w:val="both"/>
            </w:pPr>
            <w:r>
              <w:t>2.3.4.</w:t>
            </w:r>
            <w:r>
              <w:tab/>
              <w:t xml:space="preserve">Компоненты антивирусной защиты Системы должны устойчиво функционировать на компьютерах класса </w:t>
            </w:r>
            <w:proofErr w:type="spellStart"/>
            <w:r>
              <w:t>Pentium</w:t>
            </w:r>
            <w:proofErr w:type="spellEnd"/>
            <w:r>
              <w:t xml:space="preserve"> IV с частотой 1.6 ГГц в условиях их минимальной и максимальной загрузки. Компоненты системы должны поддерживать механизм динамического выделения оперативной памяти, учитывающий производительность системы, а также потребности в ресурсах задач, выполняемых пользователем и операционной системой во время проверки.</w:t>
            </w:r>
          </w:p>
          <w:p w:rsidR="00FA0764" w:rsidRDefault="00FA0764" w:rsidP="00211F63">
            <w:pPr>
              <w:tabs>
                <w:tab w:val="left" w:pos="1169"/>
              </w:tabs>
              <w:ind w:firstLine="602"/>
              <w:contextualSpacing/>
              <w:jc w:val="both"/>
            </w:pPr>
            <w:r>
              <w:t>2.3.5.</w:t>
            </w:r>
            <w:r>
              <w:tab/>
              <w:t>Компоненты системы должны иметь возможность управления использованием ресурсов ПК для обеспечения комфортной работы пользователей при выполнении сканирования файлового пространства, в том числе за счет возможности отложенной проверки файлов, открываемых «на чтение», а также использования особенностей современных архитектур.</w:t>
            </w:r>
          </w:p>
          <w:p w:rsidR="00FA0764" w:rsidRDefault="00FA0764" w:rsidP="00211F63">
            <w:pPr>
              <w:tabs>
                <w:tab w:val="left" w:pos="1169"/>
              </w:tabs>
              <w:ind w:firstLine="602"/>
              <w:contextualSpacing/>
              <w:jc w:val="both"/>
            </w:pPr>
            <w:r>
              <w:t>2.3.6.</w:t>
            </w:r>
            <w:r>
              <w:tab/>
              <w:t>Система должна поставляться в конфигурации, обеспечивающей антивирусную защиту при работе в локальной сети и в Интернет с Web-страницами, электронной почтой, локальными жесткими дисками и съемными носителями, а также с сетевыми ресурсами. Должна обеспечиваться защита входящей и исходящей электронной корреспонденции, как от вредоносных программ, так и от спама. Должно обеспечиваться обнаружение и удаление вирусов всех типов, как из тела сообщения, так и, если это возможно, из вложенных файлов.</w:t>
            </w:r>
          </w:p>
          <w:p w:rsidR="00FA0764" w:rsidRDefault="00FA0764" w:rsidP="00211F63">
            <w:pPr>
              <w:tabs>
                <w:tab w:val="left" w:pos="1169"/>
              </w:tabs>
              <w:ind w:firstLine="602"/>
              <w:contextualSpacing/>
              <w:jc w:val="both"/>
            </w:pPr>
            <w:r>
              <w:t>2.3.7.</w:t>
            </w:r>
            <w:r>
              <w:tab/>
              <w:t xml:space="preserve">В случае </w:t>
            </w:r>
            <w:proofErr w:type="gramStart"/>
            <w:r>
              <w:t>наличия системы централизованного управления права доступа</w:t>
            </w:r>
            <w:proofErr w:type="gramEnd"/>
            <w:r>
              <w:t xml:space="preserve"> к настройкам компонентов антивирусного пакета для пользователей должны определяться администратором Системы с возможностью самостоятельной настройки пользователями только в пределах делегированных администратором прав и без применения пароля.</w:t>
            </w:r>
          </w:p>
          <w:p w:rsidR="00FA0764" w:rsidRDefault="00FA0764" w:rsidP="00211F63">
            <w:pPr>
              <w:tabs>
                <w:tab w:val="left" w:pos="1169"/>
              </w:tabs>
              <w:ind w:firstLine="602"/>
              <w:contextualSpacing/>
              <w:jc w:val="both"/>
            </w:pPr>
            <w:r>
              <w:t>2.3.8.</w:t>
            </w:r>
            <w:r>
              <w:tab/>
              <w:t xml:space="preserve">Антивирусное программное обеспечение должно по умолчанию иметь настройки, оптимальные с точки зрения безопасности и производительности работы. При этом, в случае необходимости внесения изменений, Система, используя возможности централизованного управления, должна обеспечивать возможность простого и гибкого изменения настроек пользователями и администраторами Системы в </w:t>
            </w:r>
            <w:proofErr w:type="gramStart"/>
            <w:r>
              <w:t>рамках</w:t>
            </w:r>
            <w:proofErr w:type="gramEnd"/>
            <w:r>
              <w:t xml:space="preserve"> имеющихся у них прав.</w:t>
            </w:r>
          </w:p>
          <w:p w:rsidR="00FA0764" w:rsidRDefault="00FA0764" w:rsidP="00211F63">
            <w:pPr>
              <w:tabs>
                <w:tab w:val="left" w:pos="1169"/>
              </w:tabs>
              <w:ind w:firstLine="602"/>
              <w:contextualSpacing/>
              <w:jc w:val="both"/>
            </w:pPr>
            <w:r>
              <w:t>2.3.9.</w:t>
            </w:r>
            <w:r>
              <w:tab/>
              <w:t>В Системе должна быть реализована возможность выбора приоритета сканирования, а также приостановки выполняющихся заданий (в том числе антивирусного сканирования) в целях высвобождения системных ресурсов.</w:t>
            </w:r>
          </w:p>
          <w:p w:rsidR="00FA0764" w:rsidRDefault="00FA0764" w:rsidP="00211F63">
            <w:pPr>
              <w:tabs>
                <w:tab w:val="left" w:pos="1169"/>
              </w:tabs>
              <w:ind w:firstLine="602"/>
              <w:contextualSpacing/>
              <w:jc w:val="both"/>
            </w:pPr>
            <w:r>
              <w:t>2.3.10.</w:t>
            </w:r>
            <w:r>
              <w:tab/>
              <w:t>Система должна поддерживать возможность установки своих компонентов на зараженные вирусами или другими вредоносными программами рабочие станции сети без их предварительного лечения с последующим лечением системы.</w:t>
            </w:r>
          </w:p>
          <w:p w:rsidR="00FA0764" w:rsidRDefault="00FA0764" w:rsidP="00211F63">
            <w:pPr>
              <w:tabs>
                <w:tab w:val="left" w:pos="1169"/>
              </w:tabs>
              <w:ind w:firstLine="602"/>
              <w:contextualSpacing/>
              <w:jc w:val="both"/>
            </w:pPr>
            <w:r>
              <w:t>2.3.11.</w:t>
            </w:r>
            <w:r>
              <w:tab/>
              <w:t xml:space="preserve">Дополнительно к </w:t>
            </w:r>
            <w:proofErr w:type="gramStart"/>
            <w:r>
              <w:t>вышеперечисленному</w:t>
            </w:r>
            <w:proofErr w:type="gramEnd"/>
            <w:r>
              <w:t xml:space="preserve"> система должна обеспечивать на рабочих станциях:</w:t>
            </w:r>
          </w:p>
          <w:p w:rsidR="00FA0764" w:rsidRDefault="00FA0764" w:rsidP="00211F63">
            <w:pPr>
              <w:tabs>
                <w:tab w:val="left" w:pos="1588"/>
              </w:tabs>
              <w:ind w:firstLine="602"/>
              <w:contextualSpacing/>
              <w:jc w:val="both"/>
            </w:pPr>
            <w:r>
              <w:t>2.3.11.1.</w:t>
            </w:r>
            <w:r>
              <w:tab/>
              <w:t>поиск и удаление вирусов всех известных типов в файлах, загрузочных секторах и оперативной памяти компьютера;</w:t>
            </w:r>
          </w:p>
          <w:p w:rsidR="00FA0764" w:rsidRDefault="00FA0764" w:rsidP="00211F63">
            <w:pPr>
              <w:tabs>
                <w:tab w:val="left" w:pos="1588"/>
              </w:tabs>
              <w:ind w:firstLine="602"/>
              <w:contextualSpacing/>
              <w:jc w:val="both"/>
            </w:pPr>
            <w:r>
              <w:lastRenderedPageBreak/>
              <w:t>2.3.11.2.</w:t>
            </w:r>
            <w:r>
              <w:tab/>
              <w:t>непрерывное фоновое сканирование в целях нейтрализации активных угроз</w:t>
            </w:r>
          </w:p>
          <w:p w:rsidR="00FA0764" w:rsidRDefault="00FA0764" w:rsidP="00211F63">
            <w:pPr>
              <w:tabs>
                <w:tab w:val="left" w:pos="1588"/>
              </w:tabs>
              <w:ind w:firstLine="602"/>
              <w:contextualSpacing/>
              <w:jc w:val="both"/>
            </w:pPr>
            <w:r>
              <w:t>2.3.11.3.</w:t>
            </w:r>
            <w:r>
              <w:tab/>
              <w:t>проверку любых объектов на защищаемых рабочих станциях, в том числе внутри архивов без ограничений на уровень вложенности проверяемых объектов и тип используемого архиватора;</w:t>
            </w:r>
          </w:p>
          <w:p w:rsidR="00FA0764" w:rsidRDefault="00FA0764" w:rsidP="00211F63">
            <w:pPr>
              <w:tabs>
                <w:tab w:val="left" w:pos="1588"/>
              </w:tabs>
              <w:ind w:firstLine="602"/>
              <w:contextualSpacing/>
              <w:jc w:val="both"/>
            </w:pPr>
            <w:r>
              <w:t>2.3.11.4.</w:t>
            </w:r>
            <w:r>
              <w:tab/>
              <w:t xml:space="preserve">проверку всех </w:t>
            </w:r>
            <w:proofErr w:type="spellStart"/>
            <w:r>
              <w:t>скриптов</w:t>
            </w:r>
            <w:proofErr w:type="spellEnd"/>
            <w:r>
              <w:t xml:space="preserve">, обрабатываемых в </w:t>
            </w:r>
            <w:proofErr w:type="spellStart"/>
            <w:r>
              <w:t>Microsoft</w:t>
            </w:r>
            <w:proofErr w:type="spellEnd"/>
            <w:r>
              <w:t xml:space="preserve"> </w:t>
            </w:r>
            <w:proofErr w:type="spellStart"/>
            <w:r>
              <w:t>Internet</w:t>
            </w:r>
            <w:proofErr w:type="spellEnd"/>
            <w:r>
              <w:t xml:space="preserve"> </w:t>
            </w:r>
            <w:proofErr w:type="spellStart"/>
            <w:r>
              <w:t>Explorer</w:t>
            </w:r>
            <w:proofErr w:type="spellEnd"/>
            <w:r>
              <w:t xml:space="preserve">, а также любых </w:t>
            </w:r>
            <w:proofErr w:type="spellStart"/>
            <w:r>
              <w:t>WSH-скриптов</w:t>
            </w:r>
            <w:proofErr w:type="spellEnd"/>
            <w:r>
              <w:t xml:space="preserve"> (</w:t>
            </w:r>
            <w:proofErr w:type="spellStart"/>
            <w:r>
              <w:t>JavaScript</w:t>
            </w:r>
            <w:proofErr w:type="spellEnd"/>
            <w:r>
              <w:t xml:space="preserve">, </w:t>
            </w:r>
            <w:proofErr w:type="spellStart"/>
            <w:r>
              <w:t>Visual</w:t>
            </w:r>
            <w:proofErr w:type="spellEnd"/>
            <w:r>
              <w:t xml:space="preserve"> </w:t>
            </w:r>
            <w:proofErr w:type="spellStart"/>
            <w:r>
              <w:t>Basic</w:t>
            </w:r>
            <w:proofErr w:type="spellEnd"/>
            <w:r>
              <w:t xml:space="preserve"> </w:t>
            </w:r>
            <w:proofErr w:type="spellStart"/>
            <w:r>
              <w:t>Script</w:t>
            </w:r>
            <w:proofErr w:type="spellEnd"/>
            <w:r>
              <w:t xml:space="preserve"> и др.), запускаемых при работе пользователя на компьютере, в том числе и в Интернете. Учет синтаксиса </w:t>
            </w:r>
            <w:proofErr w:type="spellStart"/>
            <w:r>
              <w:t>скриптовых</w:t>
            </w:r>
            <w:proofErr w:type="spellEnd"/>
            <w:r>
              <w:t xml:space="preserve"> языков при проверке по антивирусным базам;</w:t>
            </w:r>
          </w:p>
          <w:p w:rsidR="00FA0764" w:rsidRDefault="00FA0764" w:rsidP="00211F63">
            <w:pPr>
              <w:tabs>
                <w:tab w:val="left" w:pos="1588"/>
              </w:tabs>
              <w:ind w:firstLine="602"/>
              <w:contextualSpacing/>
              <w:jc w:val="both"/>
            </w:pPr>
            <w:r>
              <w:t>2.3.11.5.</w:t>
            </w:r>
            <w:r>
              <w:tab/>
              <w:t>блокировку опасных макросов VBA в реальном времени;</w:t>
            </w:r>
          </w:p>
          <w:p w:rsidR="00FA0764" w:rsidRDefault="00FA0764" w:rsidP="00211F63">
            <w:pPr>
              <w:tabs>
                <w:tab w:val="left" w:pos="1588"/>
              </w:tabs>
              <w:ind w:firstLine="602"/>
              <w:contextualSpacing/>
              <w:jc w:val="both"/>
            </w:pPr>
            <w:r>
              <w:t>2.3.11.6.</w:t>
            </w:r>
            <w:r>
              <w:tab/>
              <w:t>защиту от вредоносных сценариев, загружаемых с Web-страниц;</w:t>
            </w:r>
          </w:p>
          <w:p w:rsidR="00FA0764" w:rsidRDefault="00FA0764" w:rsidP="00211F63">
            <w:pPr>
              <w:tabs>
                <w:tab w:val="left" w:pos="1588"/>
              </w:tabs>
              <w:ind w:firstLine="602"/>
              <w:contextualSpacing/>
              <w:jc w:val="both"/>
            </w:pPr>
            <w:r>
              <w:t>2.3.11.7.</w:t>
            </w:r>
            <w:r>
              <w:tab/>
              <w:t>защиту от проникновения вредоносных программ и использования уязвимостей за счет использования персонального межсетевого экрана;</w:t>
            </w:r>
          </w:p>
          <w:p w:rsidR="00FA0764" w:rsidRDefault="00FA0764" w:rsidP="00211F63">
            <w:pPr>
              <w:tabs>
                <w:tab w:val="left" w:pos="1588"/>
              </w:tabs>
              <w:ind w:firstLine="602"/>
              <w:contextualSpacing/>
              <w:jc w:val="both"/>
            </w:pPr>
            <w:r>
              <w:t>2.3.11.8.</w:t>
            </w:r>
            <w:r>
              <w:tab/>
              <w:t xml:space="preserve">проверку трафика как до получения его программными клиентами, так и после, с целью исключения использования уязвимостей прикладного </w:t>
            </w:r>
            <w:proofErr w:type="gramStart"/>
            <w:r>
              <w:t>ПО</w:t>
            </w:r>
            <w:proofErr w:type="gramEnd"/>
            <w:r>
              <w:t>;</w:t>
            </w:r>
          </w:p>
          <w:p w:rsidR="00FA0764" w:rsidRDefault="00FA0764" w:rsidP="00211F63">
            <w:pPr>
              <w:tabs>
                <w:tab w:val="left" w:pos="1588"/>
              </w:tabs>
              <w:ind w:firstLine="602"/>
              <w:contextualSpacing/>
              <w:jc w:val="both"/>
            </w:pPr>
            <w:r>
              <w:t>2.3.11.9.</w:t>
            </w:r>
            <w:r>
              <w:tab/>
              <w:t>защиту от намеренных/непреднамеренных действий пользователей посредством блокировки доступа к локальным и сетевым ресурсам. В том числе отдельным типам сменных носителей информации, локальным файлам и каталогам, сайтам в сети Интернет;</w:t>
            </w:r>
          </w:p>
          <w:p w:rsidR="00FA0764" w:rsidRDefault="00FA0764" w:rsidP="00211F63">
            <w:pPr>
              <w:tabs>
                <w:tab w:val="left" w:pos="1588"/>
              </w:tabs>
              <w:ind w:firstLine="602"/>
              <w:contextualSpacing/>
              <w:jc w:val="both"/>
            </w:pPr>
            <w:r>
              <w:t>2.3.11.10.</w:t>
            </w:r>
            <w:r>
              <w:tab/>
              <w:t>ограничения доступа к сети Интернет или к компьютеру в определенный момент времени по расписанию</w:t>
            </w:r>
          </w:p>
          <w:p w:rsidR="00FA0764" w:rsidRDefault="00FA0764" w:rsidP="00211F63">
            <w:pPr>
              <w:tabs>
                <w:tab w:val="left" w:pos="1730"/>
              </w:tabs>
              <w:ind w:firstLine="602"/>
              <w:contextualSpacing/>
              <w:jc w:val="both"/>
            </w:pPr>
            <w:r>
              <w:t>2.3.11.11.</w:t>
            </w:r>
            <w:r>
              <w:tab/>
              <w:t xml:space="preserve">помещение найденных зараженных файлов в специальное место на жестком диске </w:t>
            </w:r>
            <w:proofErr w:type="gramStart"/>
            <w:r>
              <w:t>-«</w:t>
            </w:r>
            <w:proofErr w:type="gramEnd"/>
            <w:r>
              <w:t>карантин»;</w:t>
            </w:r>
          </w:p>
          <w:p w:rsidR="00FA0764" w:rsidRDefault="00FA0764" w:rsidP="00211F63">
            <w:pPr>
              <w:tabs>
                <w:tab w:val="left" w:pos="1730"/>
              </w:tabs>
              <w:ind w:firstLine="602"/>
              <w:contextualSpacing/>
              <w:jc w:val="both"/>
            </w:pPr>
            <w:r>
              <w:t>2.3.11.12.</w:t>
            </w:r>
            <w:r>
              <w:tab/>
              <w:t>просмотр местоположения станций и серверов на карте, если заданы географические координаты станции</w:t>
            </w:r>
          </w:p>
          <w:p w:rsidR="00FA0764" w:rsidRDefault="00FA0764" w:rsidP="00211F63">
            <w:pPr>
              <w:tabs>
                <w:tab w:val="left" w:pos="1730"/>
              </w:tabs>
              <w:ind w:firstLine="602"/>
              <w:contextualSpacing/>
              <w:jc w:val="both"/>
            </w:pPr>
            <w:r>
              <w:t>2.3.11.13.</w:t>
            </w:r>
            <w:r>
              <w:tab/>
              <w:t>автоматический запуск антивирусного программного обеспечения и других необходимых компонентов вместе с загрузкой ОС;</w:t>
            </w:r>
          </w:p>
          <w:p w:rsidR="00FA0764" w:rsidRDefault="00FA0764" w:rsidP="00211F63">
            <w:pPr>
              <w:tabs>
                <w:tab w:val="left" w:pos="1730"/>
              </w:tabs>
              <w:ind w:firstLine="602"/>
              <w:contextualSpacing/>
              <w:jc w:val="both"/>
            </w:pPr>
            <w:r>
              <w:t>2.3.11.14.</w:t>
            </w:r>
            <w:r>
              <w:tab/>
              <w:t>запуск задач по расписанию и/или сразу после загрузки операционной системы;</w:t>
            </w:r>
          </w:p>
          <w:p w:rsidR="00FA0764" w:rsidRDefault="00FA0764" w:rsidP="00211F63">
            <w:pPr>
              <w:tabs>
                <w:tab w:val="left" w:pos="1730"/>
              </w:tabs>
              <w:ind w:firstLine="602"/>
              <w:contextualSpacing/>
              <w:jc w:val="both"/>
            </w:pPr>
            <w:r>
              <w:t>2.3.11.15.</w:t>
            </w:r>
            <w:r>
              <w:tab/>
              <w:t>возможность запуска проверки при обращении пользователя, операционной системы или какой-либо программы к любому объекту, подлежащему проверке.</w:t>
            </w:r>
          </w:p>
          <w:p w:rsidR="00FA0764" w:rsidRDefault="00FA0764" w:rsidP="00211F63">
            <w:pPr>
              <w:tabs>
                <w:tab w:val="left" w:pos="1305"/>
              </w:tabs>
              <w:ind w:firstLine="602"/>
              <w:contextualSpacing/>
              <w:jc w:val="both"/>
            </w:pPr>
            <w:r>
              <w:t>2.3.12.</w:t>
            </w:r>
            <w:r>
              <w:tab/>
              <w:t xml:space="preserve">Система защиты рабочих станций должна обеспечивать проверку протоколов: </w:t>
            </w:r>
          </w:p>
          <w:p w:rsidR="00FA0764" w:rsidRDefault="00FA0764" w:rsidP="00211F63">
            <w:pPr>
              <w:tabs>
                <w:tab w:val="left" w:pos="1305"/>
              </w:tabs>
              <w:ind w:firstLine="602"/>
              <w:contextualSpacing/>
              <w:jc w:val="both"/>
            </w:pPr>
            <w:r>
              <w:t>2.3.13.</w:t>
            </w:r>
            <w:r>
              <w:tab/>
              <w:t>HTTP;</w:t>
            </w:r>
          </w:p>
          <w:p w:rsidR="00FA0764" w:rsidRDefault="00FA0764" w:rsidP="00211F63">
            <w:pPr>
              <w:tabs>
                <w:tab w:val="left" w:pos="1305"/>
              </w:tabs>
              <w:ind w:firstLine="602"/>
              <w:contextualSpacing/>
              <w:jc w:val="both"/>
            </w:pPr>
            <w:r>
              <w:t>2.3.14.</w:t>
            </w:r>
            <w:r>
              <w:tab/>
              <w:t>IMAP, SMTP, POP3 независимо от используемого почтового клиента;</w:t>
            </w:r>
          </w:p>
          <w:p w:rsidR="00FA0764" w:rsidRDefault="00FA0764" w:rsidP="00211F63">
            <w:pPr>
              <w:tabs>
                <w:tab w:val="left" w:pos="1305"/>
              </w:tabs>
              <w:ind w:firstLine="602"/>
              <w:contextualSpacing/>
              <w:jc w:val="both"/>
            </w:pPr>
            <w:r>
              <w:t>2.3.15.</w:t>
            </w:r>
            <w:r>
              <w:tab/>
              <w:t>NNTP (только проверка на вирусы), независимо от почтового клиента.</w:t>
            </w:r>
          </w:p>
          <w:p w:rsidR="00FA0764" w:rsidRDefault="00FA0764" w:rsidP="00211F63">
            <w:pPr>
              <w:tabs>
                <w:tab w:val="left" w:pos="1305"/>
              </w:tabs>
              <w:ind w:firstLine="602"/>
              <w:contextualSpacing/>
              <w:jc w:val="both"/>
            </w:pPr>
            <w:r>
              <w:t>2.3.16.</w:t>
            </w:r>
            <w:r>
              <w:tab/>
              <w:t xml:space="preserve">Система должна обеспечивать проверку файлов и системных областей на предмет наличия вредоносных объектов всех типов (компьютерных вирусов, троянских программ, </w:t>
            </w:r>
            <w:proofErr w:type="spellStart"/>
            <w:proofErr w:type="gramStart"/>
            <w:r>
              <w:t>Интернет-червей</w:t>
            </w:r>
            <w:proofErr w:type="spellEnd"/>
            <w:proofErr w:type="gramEnd"/>
            <w:r>
              <w:t xml:space="preserve">, </w:t>
            </w:r>
            <w:proofErr w:type="spellStart"/>
            <w:r>
              <w:t>макро-вирусов</w:t>
            </w:r>
            <w:proofErr w:type="spellEnd"/>
            <w:r>
              <w:t xml:space="preserve">, опасных </w:t>
            </w:r>
            <w:proofErr w:type="spellStart"/>
            <w:r>
              <w:t>Java-апплетов</w:t>
            </w:r>
            <w:proofErr w:type="spellEnd"/>
            <w:r>
              <w:t xml:space="preserve">, </w:t>
            </w:r>
            <w:proofErr w:type="spellStart"/>
            <w:r>
              <w:t>ActiveX</w:t>
            </w:r>
            <w:proofErr w:type="spellEnd"/>
            <w:r>
              <w:t xml:space="preserve"> и др.) посредством:</w:t>
            </w:r>
          </w:p>
          <w:p w:rsidR="00FA0764" w:rsidRDefault="00FA0764" w:rsidP="00211F63">
            <w:pPr>
              <w:tabs>
                <w:tab w:val="left" w:pos="1169"/>
              </w:tabs>
              <w:ind w:firstLine="602"/>
              <w:contextualSpacing/>
              <w:jc w:val="both"/>
            </w:pPr>
            <w:r>
              <w:t>2.3.17.</w:t>
            </w:r>
            <w:r>
              <w:tab/>
              <w:t>антивирусного сканирования, заключающегося в однократной полной или выборочной проверке на наличие угроз и проводимого как по команде пользователя или администратора, так и по расписанию;</w:t>
            </w:r>
          </w:p>
          <w:p w:rsidR="00FA0764" w:rsidRDefault="00FA0764" w:rsidP="00211F63">
            <w:pPr>
              <w:tabs>
                <w:tab w:val="left" w:pos="1169"/>
              </w:tabs>
              <w:ind w:firstLine="602"/>
              <w:contextualSpacing/>
              <w:jc w:val="both"/>
            </w:pPr>
            <w:r>
              <w:t>2.3.18.</w:t>
            </w:r>
            <w:r>
              <w:tab/>
              <w:t>проверки объектов «на лету», при доступе к ним с помощью антивирусной резидентной программы.</w:t>
            </w:r>
          </w:p>
          <w:p w:rsidR="00FA0764" w:rsidRDefault="00FA0764" w:rsidP="00211F63">
            <w:pPr>
              <w:tabs>
                <w:tab w:val="left" w:pos="1169"/>
              </w:tabs>
              <w:ind w:firstLine="602"/>
              <w:contextualSpacing/>
              <w:jc w:val="both"/>
            </w:pPr>
            <w:r>
              <w:t>2.3.19.</w:t>
            </w:r>
            <w:r>
              <w:tab/>
              <w:t>В Системе должна быть реализована самозащита для всех своих объектов, в том числе, критических файлов, процессов, окон, ключей и прочего от несанкционированного доступа пользователей и вредоносного программного обеспечения, которая должна работать на самом низком системном уровне и обеспечивать невозможность выгрузки и остановки драйверов антивирусной Системы.</w:t>
            </w:r>
          </w:p>
          <w:p w:rsidR="00FA0764" w:rsidRDefault="00FA0764" w:rsidP="00211F63">
            <w:pPr>
              <w:tabs>
                <w:tab w:val="left" w:pos="1169"/>
              </w:tabs>
              <w:ind w:firstLine="602"/>
              <w:contextualSpacing/>
              <w:jc w:val="both"/>
            </w:pPr>
            <w:r>
              <w:t>2.3.20.</w:t>
            </w:r>
            <w:r>
              <w:tab/>
              <w:t xml:space="preserve">Система должна обеспечивать защиту от еще не поступивших на анализ в </w:t>
            </w:r>
            <w:r>
              <w:lastRenderedPageBreak/>
              <w:t xml:space="preserve">антивирусную лабораторию вредоносных файлов (в том числе шифровальщиков, а также </w:t>
            </w:r>
            <w:proofErr w:type="spellStart"/>
            <w:r>
              <w:t>блокировщиков</w:t>
            </w:r>
            <w:proofErr w:type="spellEnd"/>
            <w:r>
              <w:t xml:space="preserve"> экрана) с помощью превентивной защиты, отслеживающей попытки внедрения вредоносных файлов </w:t>
            </w:r>
          </w:p>
          <w:p w:rsidR="00FA0764" w:rsidRDefault="00FA0764" w:rsidP="00211F63">
            <w:pPr>
              <w:tabs>
                <w:tab w:val="left" w:pos="1169"/>
              </w:tabs>
              <w:ind w:firstLine="602"/>
              <w:contextualSpacing/>
              <w:jc w:val="both"/>
            </w:pPr>
            <w:r>
              <w:t>2.3.21.</w:t>
            </w:r>
            <w:r>
              <w:tab/>
              <w:t>В Системе должна быть реализована защита работы собственных модулей от сбоев и случайного изменения.</w:t>
            </w:r>
          </w:p>
          <w:p w:rsidR="00FA0764" w:rsidRDefault="00FA0764" w:rsidP="00211F63">
            <w:pPr>
              <w:tabs>
                <w:tab w:val="left" w:pos="1169"/>
              </w:tabs>
              <w:ind w:firstLine="602"/>
              <w:contextualSpacing/>
              <w:jc w:val="both"/>
              <w:rPr>
                <w:b/>
                <w:bCs/>
              </w:rPr>
            </w:pPr>
            <w:r>
              <w:rPr>
                <w:b/>
                <w:bCs/>
              </w:rPr>
              <w:t>2.4.</w:t>
            </w:r>
            <w:r>
              <w:rPr>
                <w:b/>
                <w:bCs/>
              </w:rPr>
              <w:tab/>
              <w:t xml:space="preserve">Требования к программным средствам антивирусной защиты рабочих станций и домашних компьютеров под управлением ОС семейства </w:t>
            </w:r>
            <w:proofErr w:type="spellStart"/>
            <w:r>
              <w:rPr>
                <w:b/>
                <w:bCs/>
              </w:rPr>
              <w:t>Microsoft</w:t>
            </w:r>
            <w:proofErr w:type="spellEnd"/>
            <w:r>
              <w:rPr>
                <w:b/>
                <w:bCs/>
              </w:rPr>
              <w:t xml:space="preserve"> </w:t>
            </w:r>
            <w:proofErr w:type="spellStart"/>
            <w:r>
              <w:rPr>
                <w:b/>
                <w:bCs/>
              </w:rPr>
              <w:t>Windows</w:t>
            </w:r>
            <w:proofErr w:type="spellEnd"/>
            <w:r>
              <w:rPr>
                <w:b/>
                <w:bCs/>
              </w:rPr>
              <w:t>, не входящих в систему централизованного управления</w:t>
            </w:r>
          </w:p>
          <w:p w:rsidR="00FA0764" w:rsidRDefault="00FA0764" w:rsidP="00211F63">
            <w:pPr>
              <w:tabs>
                <w:tab w:val="left" w:pos="1169"/>
              </w:tabs>
              <w:ind w:firstLine="602"/>
              <w:contextualSpacing/>
              <w:jc w:val="both"/>
            </w:pPr>
            <w:r>
              <w:t>2.4.1.</w:t>
            </w:r>
            <w:r>
              <w:tab/>
              <w:t>Программные средства системы защиты (далее Системы) должны обеспечивать реализацию следующих функциональных возможностей:</w:t>
            </w:r>
          </w:p>
          <w:p w:rsidR="00FA0764" w:rsidRDefault="00FA0764" w:rsidP="00211F63">
            <w:pPr>
              <w:tabs>
                <w:tab w:val="left" w:pos="1169"/>
              </w:tabs>
              <w:ind w:firstLine="602"/>
              <w:contextualSpacing/>
              <w:jc w:val="both"/>
            </w:pPr>
            <w:r>
              <w:t>2.4.1.1.</w:t>
            </w:r>
            <w:r>
              <w:tab/>
              <w:t xml:space="preserve">осуществление антивирусной (включая постоянную защиту от </w:t>
            </w:r>
            <w:proofErr w:type="spellStart"/>
            <w:r>
              <w:t>руткит-технологий</w:t>
            </w:r>
            <w:proofErr w:type="spellEnd"/>
            <w:r>
              <w:t xml:space="preserve">) и </w:t>
            </w:r>
            <w:proofErr w:type="spellStart"/>
            <w:r>
              <w:t>антиспам</w:t>
            </w:r>
            <w:proofErr w:type="spellEnd"/>
            <w:r>
              <w:t xml:space="preserve"> защиты на рабочих станциях;</w:t>
            </w:r>
          </w:p>
          <w:p w:rsidR="00FA0764" w:rsidRDefault="00FA0764" w:rsidP="00211F63">
            <w:pPr>
              <w:tabs>
                <w:tab w:val="left" w:pos="1169"/>
              </w:tabs>
              <w:ind w:firstLine="602"/>
              <w:contextualSpacing/>
              <w:jc w:val="both"/>
            </w:pPr>
            <w:r>
              <w:t>2.4.1.2.</w:t>
            </w:r>
            <w:r>
              <w:tab/>
              <w:t>создание резервных копий папок, указанных пользователем, а также восстановление данных из хранилища - в том числе самим пользователем.</w:t>
            </w:r>
          </w:p>
          <w:p w:rsidR="00FA0764" w:rsidRDefault="00FA0764" w:rsidP="00211F63">
            <w:pPr>
              <w:tabs>
                <w:tab w:val="left" w:pos="1169"/>
              </w:tabs>
              <w:ind w:firstLine="602"/>
              <w:contextualSpacing/>
              <w:jc w:val="both"/>
            </w:pPr>
            <w:r>
              <w:t>2.4.2.</w:t>
            </w:r>
            <w:r>
              <w:tab/>
            </w:r>
            <w:proofErr w:type="gramStart"/>
            <w:r>
              <w:t>Система</w:t>
            </w:r>
            <w:proofErr w:type="gramEnd"/>
            <w:r>
              <w:t xml:space="preserve"> используя актуальную на момент проведения тендера версию ПО, сертифицированного на соответствие требованиям к средствам антивирусной защиты (Приказ ФСТЭК России от 20.03.2012 г. № 28), должна обеспечивать защиту рабочих станций под управлением операционных систем:</w:t>
            </w:r>
          </w:p>
          <w:p w:rsidR="00FA0764" w:rsidRDefault="00FA0764" w:rsidP="00211F63">
            <w:pPr>
              <w:tabs>
                <w:tab w:val="left" w:pos="1169"/>
              </w:tabs>
              <w:ind w:firstLine="602"/>
              <w:contextualSpacing/>
              <w:jc w:val="both"/>
              <w:rPr>
                <w:lang w:val="en-US"/>
              </w:rPr>
            </w:pPr>
            <w:r>
              <w:rPr>
                <w:lang w:val="en-US"/>
              </w:rPr>
              <w:t>2.4.2.1.</w:t>
            </w:r>
            <w:r>
              <w:rPr>
                <w:lang w:val="en-US"/>
              </w:rPr>
              <w:tab/>
              <w:t>Microsoft Windows XP;</w:t>
            </w:r>
          </w:p>
          <w:p w:rsidR="00FA0764" w:rsidRDefault="00FA0764" w:rsidP="00211F63">
            <w:pPr>
              <w:tabs>
                <w:tab w:val="left" w:pos="1169"/>
              </w:tabs>
              <w:ind w:firstLine="602"/>
              <w:contextualSpacing/>
              <w:jc w:val="both"/>
              <w:rPr>
                <w:lang w:val="en-US"/>
              </w:rPr>
            </w:pPr>
            <w:r>
              <w:rPr>
                <w:lang w:val="en-US"/>
              </w:rPr>
              <w:t>2.4.2.2.</w:t>
            </w:r>
            <w:r>
              <w:rPr>
                <w:lang w:val="en-US"/>
              </w:rPr>
              <w:tab/>
              <w:t>Microsoft Windows 7;</w:t>
            </w:r>
          </w:p>
          <w:p w:rsidR="00FA0764" w:rsidRDefault="00FA0764" w:rsidP="00211F63">
            <w:pPr>
              <w:tabs>
                <w:tab w:val="left" w:pos="1169"/>
              </w:tabs>
              <w:ind w:firstLine="602"/>
              <w:contextualSpacing/>
              <w:jc w:val="both"/>
              <w:rPr>
                <w:lang w:val="en-US"/>
              </w:rPr>
            </w:pPr>
            <w:r>
              <w:rPr>
                <w:lang w:val="en-US"/>
              </w:rPr>
              <w:t>2.4.2.3.</w:t>
            </w:r>
            <w:r>
              <w:rPr>
                <w:lang w:val="en-US"/>
              </w:rPr>
              <w:tab/>
              <w:t>Microsoft Windows 8.1;</w:t>
            </w:r>
          </w:p>
          <w:p w:rsidR="00FA0764" w:rsidRPr="008509F8" w:rsidRDefault="00FA0764" w:rsidP="00211F63">
            <w:pPr>
              <w:tabs>
                <w:tab w:val="left" w:pos="1169"/>
              </w:tabs>
              <w:ind w:firstLine="602"/>
              <w:contextualSpacing/>
              <w:jc w:val="both"/>
            </w:pPr>
            <w:r w:rsidRPr="00F52C92">
              <w:rPr>
                <w:lang w:val="en-US"/>
              </w:rPr>
              <w:t>2.4.2.4.</w:t>
            </w:r>
            <w:r w:rsidRPr="00F52C92">
              <w:rPr>
                <w:lang w:val="en-US"/>
              </w:rPr>
              <w:tab/>
            </w:r>
            <w:proofErr w:type="spellStart"/>
            <w:r>
              <w:rPr>
                <w:lang w:val="en-US"/>
              </w:rPr>
              <w:t>MicrosoftWindows</w:t>
            </w:r>
            <w:proofErr w:type="spellEnd"/>
            <w:r w:rsidRPr="008509F8">
              <w:t xml:space="preserve"> 10 (21</w:t>
            </w:r>
            <w:r>
              <w:rPr>
                <w:lang w:val="en-US"/>
              </w:rPr>
              <w:t>H</w:t>
            </w:r>
            <w:r w:rsidRPr="008509F8">
              <w:t xml:space="preserve">2 </w:t>
            </w:r>
            <w:r>
              <w:t>или</w:t>
            </w:r>
            <w:r w:rsidR="00211F63">
              <w:t xml:space="preserve"> </w:t>
            </w:r>
            <w:r>
              <w:t>более</w:t>
            </w:r>
            <w:r w:rsidR="00211F63">
              <w:t xml:space="preserve"> </w:t>
            </w:r>
            <w:r>
              <w:t>ранняя</w:t>
            </w:r>
            <w:r w:rsidR="00211F63">
              <w:t xml:space="preserve"> </w:t>
            </w:r>
            <w:r>
              <w:t>версия</w:t>
            </w:r>
            <w:r w:rsidRPr="008509F8">
              <w:t>).</w:t>
            </w:r>
          </w:p>
          <w:p w:rsidR="00FA0764" w:rsidRDefault="00FA0764" w:rsidP="00211F63">
            <w:pPr>
              <w:tabs>
                <w:tab w:val="left" w:pos="1169"/>
              </w:tabs>
              <w:ind w:firstLine="602"/>
              <w:contextualSpacing/>
              <w:jc w:val="both"/>
            </w:pPr>
            <w:r>
              <w:t>2.4.3.</w:t>
            </w:r>
            <w:r>
              <w:tab/>
              <w:t xml:space="preserve">В целях противодействия вредоносным программам, блокирующим запуск известного ПО - для установки системы защиты не должна требоваться установка стороннего инсталлятора - включая </w:t>
            </w:r>
            <w:proofErr w:type="spellStart"/>
            <w:r>
              <w:t>Microsoft</w:t>
            </w:r>
            <w:proofErr w:type="spellEnd"/>
            <w:r>
              <w:t xml:space="preserve"> </w:t>
            </w:r>
            <w:proofErr w:type="spellStart"/>
            <w:r>
              <w:t>Windows</w:t>
            </w:r>
            <w:proofErr w:type="spellEnd"/>
            <w:r>
              <w:t xml:space="preserve"> </w:t>
            </w:r>
            <w:proofErr w:type="spellStart"/>
            <w:r>
              <w:t>Installer</w:t>
            </w:r>
            <w:proofErr w:type="spellEnd"/>
            <w:r>
              <w:t xml:space="preserve">, либо использование служб, дополнительных </w:t>
            </w:r>
            <w:proofErr w:type="gramStart"/>
            <w:r>
              <w:t>к</w:t>
            </w:r>
            <w:proofErr w:type="gramEnd"/>
            <w:r>
              <w:t xml:space="preserve"> ранее используемым.</w:t>
            </w:r>
          </w:p>
          <w:p w:rsidR="00FA0764" w:rsidRDefault="00FA0764" w:rsidP="00211F63">
            <w:pPr>
              <w:tabs>
                <w:tab w:val="left" w:pos="1169"/>
              </w:tabs>
              <w:ind w:firstLine="602"/>
              <w:contextualSpacing/>
              <w:jc w:val="both"/>
            </w:pPr>
            <w:r>
              <w:t>2.4.4.</w:t>
            </w:r>
            <w:r>
              <w:tab/>
              <w:t xml:space="preserve">В связи с необходимостью автоматизации развертывания системы защиты установка должна быть </w:t>
            </w:r>
            <w:proofErr w:type="gramStart"/>
            <w:r>
              <w:t>возможна</w:t>
            </w:r>
            <w:proofErr w:type="gramEnd"/>
            <w:r>
              <w:t xml:space="preserve"> в том числе в режиме командной строки - указанием необходимых параметров установки. В том числе установки в фоновом режиме, необходимости перезагрузки и состава устанавливаемых компонент;</w:t>
            </w:r>
          </w:p>
          <w:p w:rsidR="00FA0764" w:rsidRDefault="00FA0764" w:rsidP="00211F63">
            <w:pPr>
              <w:tabs>
                <w:tab w:val="left" w:pos="1169"/>
              </w:tabs>
              <w:ind w:firstLine="602"/>
              <w:contextualSpacing/>
              <w:jc w:val="both"/>
            </w:pPr>
            <w:r>
              <w:t>2.4.5.</w:t>
            </w:r>
            <w:r>
              <w:tab/>
              <w:t>В связи с возможными ограничениями канала доступа в сеть Интернет установка системы защиты должна быть возможной без доступа в сеть Интернет - дистрибутив должен содержать все компоненты системы защиты, а также базы данных признаков вредоносных программ и вредоносных ресурсов сети Интернет, доступ к которым может регулироваться системой защиты.</w:t>
            </w:r>
          </w:p>
          <w:p w:rsidR="00FA0764" w:rsidRDefault="00FA0764" w:rsidP="00211F63">
            <w:pPr>
              <w:tabs>
                <w:tab w:val="left" w:pos="1169"/>
              </w:tabs>
              <w:ind w:firstLine="602"/>
              <w:contextualSpacing/>
              <w:jc w:val="both"/>
            </w:pPr>
            <w:r>
              <w:t>2.4.6.</w:t>
            </w:r>
            <w:r>
              <w:tab/>
              <w:t>Для работы системы защиты не должны использоваться внешние библиотеки, а также среда .</w:t>
            </w:r>
            <w:proofErr w:type="spellStart"/>
            <w:r>
              <w:t>Net</w:t>
            </w:r>
            <w:proofErr w:type="spellEnd"/>
            <w:r>
              <w:t xml:space="preserve"> </w:t>
            </w:r>
            <w:proofErr w:type="spellStart"/>
            <w:r>
              <w:t>Framework</w:t>
            </w:r>
            <w:proofErr w:type="spellEnd"/>
            <w:r>
              <w:t>, целостность которых не находится под контролем системы самозащиты и компрометация которых может привести к ошибкам отображения информации системы защиты или иным проблемам, связанным с интерфейсом системы защиты</w:t>
            </w:r>
          </w:p>
          <w:p w:rsidR="00FA0764" w:rsidRDefault="00FA0764" w:rsidP="00211F63">
            <w:pPr>
              <w:tabs>
                <w:tab w:val="left" w:pos="1169"/>
              </w:tabs>
              <w:ind w:firstLine="602"/>
              <w:contextualSpacing/>
              <w:jc w:val="both"/>
            </w:pPr>
            <w:r>
              <w:t>2.4.7.</w:t>
            </w:r>
            <w:r>
              <w:tab/>
              <w:t xml:space="preserve">С целью противодействия вредоносным программам, запущенным на компьютере, система установки должна быть интегрирована с </w:t>
            </w:r>
            <w:proofErr w:type="spellStart"/>
            <w:r>
              <w:t>антируткитом</w:t>
            </w:r>
            <w:proofErr w:type="spellEnd"/>
            <w:r>
              <w:t xml:space="preserve"> - обнаружение и удаление угроз должно быть доступно во время установки.</w:t>
            </w:r>
          </w:p>
          <w:p w:rsidR="00FA0764" w:rsidRDefault="00FA0764" w:rsidP="00211F63">
            <w:pPr>
              <w:tabs>
                <w:tab w:val="left" w:pos="1169"/>
              </w:tabs>
              <w:ind w:firstLine="602"/>
              <w:contextualSpacing/>
              <w:jc w:val="both"/>
            </w:pPr>
            <w:r>
              <w:t>2.4.8.</w:t>
            </w:r>
            <w:r>
              <w:tab/>
              <w:t>Система установки должна поддерживать импорт настроек, содержания карантина и хранилища резервных копий папок, сохраненных после удаления ранее установленного антивируса - в случае наличия совместимости версий.</w:t>
            </w:r>
          </w:p>
          <w:p w:rsidR="00FA0764" w:rsidRDefault="00FA0764" w:rsidP="00211F63">
            <w:pPr>
              <w:tabs>
                <w:tab w:val="left" w:pos="1169"/>
              </w:tabs>
              <w:ind w:firstLine="602"/>
              <w:contextualSpacing/>
              <w:jc w:val="both"/>
            </w:pPr>
            <w:r>
              <w:t>2.4.9.</w:t>
            </w:r>
            <w:r>
              <w:tab/>
              <w:t>Дистрибутив, использованный для установки, должен после завершения установки использоваться для автоматического восстановления работы сервисов. В целях поддержания дистрибутива в актуальном состоянии должно быть реализовано инкрементированное обновление установочного пакета. В целях исключения неправомерного доступа к дистрибутиву в целях удаления или изменения доступ должен контролироваться системой самозащиты антивирусной Системы.</w:t>
            </w:r>
          </w:p>
          <w:p w:rsidR="00FA0764" w:rsidRDefault="00FA0764" w:rsidP="00211F63">
            <w:pPr>
              <w:tabs>
                <w:tab w:val="left" w:pos="1169"/>
              </w:tabs>
              <w:ind w:firstLine="602"/>
              <w:contextualSpacing/>
              <w:jc w:val="both"/>
            </w:pPr>
            <w:r>
              <w:lastRenderedPageBreak/>
              <w:t>2.4.10.</w:t>
            </w:r>
            <w:r>
              <w:tab/>
              <w:t xml:space="preserve">Компоненты антивирусной защиты Системы должны устойчиво функционировать на компьютерах класса </w:t>
            </w:r>
            <w:proofErr w:type="spellStart"/>
            <w:r>
              <w:t>Pentium</w:t>
            </w:r>
            <w:proofErr w:type="spellEnd"/>
            <w:r>
              <w:t xml:space="preserve"> IV с частотой 1.6 ГГц в условиях их минимальной и максимальной загрузки. Компоненты системы должны поддерживать механизм динамического выделения оперативной памяти, учитывающий производительность системы, а также потребности в ресурсах задач, выполняемых пользователем и операционной системой во время проверки.</w:t>
            </w:r>
          </w:p>
          <w:p w:rsidR="00FA0764" w:rsidRDefault="00FA0764" w:rsidP="00211F63">
            <w:pPr>
              <w:tabs>
                <w:tab w:val="left" w:pos="1169"/>
              </w:tabs>
              <w:ind w:firstLine="602"/>
              <w:contextualSpacing/>
              <w:jc w:val="both"/>
            </w:pPr>
            <w:r>
              <w:t>2.4.11.</w:t>
            </w:r>
            <w:r>
              <w:tab/>
              <w:t>Компоненты системы должны иметь возможность управления использованием ресурсов ПК для обеспечения комфортной работы пользователей при выполнении сканирования файлового пространства, в том числе за счет возможности отложенной проверки файлов, открываемых «на чтение», а также использования особенностей современных архитектур.</w:t>
            </w:r>
          </w:p>
          <w:p w:rsidR="00FA0764" w:rsidRDefault="00FA0764" w:rsidP="00211F63">
            <w:pPr>
              <w:tabs>
                <w:tab w:val="left" w:pos="1169"/>
              </w:tabs>
              <w:ind w:firstLine="602"/>
              <w:contextualSpacing/>
              <w:jc w:val="both"/>
            </w:pPr>
            <w:r>
              <w:t>2.4.12.</w:t>
            </w:r>
            <w:r>
              <w:tab/>
              <w:t>Система должна поставляться в конфигурации, обеспечивающей антивирусную защиту при работе в локальной сети и в Интернет с Web-страницами, электронной почтой, локальными жесткими дисками и съемными носителями, а также с сетевыми ресурсами. Должна обеспечиваться защита входящей и исходящей электронной корреспонденции, как от вредоносных программ, так и от спама. Должно обеспечиваться обнаружение и удаление вирусов всех типов, как из тела сообщения, так и, если это возможно, из вложенных файлов.</w:t>
            </w:r>
          </w:p>
          <w:p w:rsidR="00FA0764" w:rsidRDefault="00FA0764" w:rsidP="00211F63">
            <w:pPr>
              <w:tabs>
                <w:tab w:val="left" w:pos="1169"/>
              </w:tabs>
              <w:ind w:firstLine="602"/>
              <w:contextualSpacing/>
              <w:jc w:val="both"/>
            </w:pPr>
            <w:r>
              <w:t>2.4.13.</w:t>
            </w:r>
            <w:r>
              <w:tab/>
              <w:t xml:space="preserve">В случае </w:t>
            </w:r>
            <w:proofErr w:type="gramStart"/>
            <w:r>
              <w:t>наличия системы централизованного управления права доступа</w:t>
            </w:r>
            <w:proofErr w:type="gramEnd"/>
            <w:r>
              <w:t xml:space="preserve"> к настройкам компонентов антивирусного пакета для пользователей должны определяться администратором Системы с возможностью самостоятельной настройки пользователями только в пределах делегированных администратором прав и без применения пароля.</w:t>
            </w:r>
          </w:p>
          <w:p w:rsidR="00FA0764" w:rsidRDefault="00FA0764" w:rsidP="00211F63">
            <w:pPr>
              <w:tabs>
                <w:tab w:val="left" w:pos="1169"/>
              </w:tabs>
              <w:ind w:firstLine="602"/>
              <w:contextualSpacing/>
              <w:jc w:val="both"/>
            </w:pPr>
            <w:r>
              <w:t>2.4.14.</w:t>
            </w:r>
            <w:r>
              <w:tab/>
              <w:t xml:space="preserve">Антивирусное программное обеспечение должно по умолчанию иметь настройки, оптимальные с точки зрения безопасности и производительности работы. При этом, в случае необходимости внесения изменений, Система, используя возможности централизованного управления, должна обеспечивать возможность простого и гибкого изменения настроек пользователями и администраторами Системы в </w:t>
            </w:r>
            <w:proofErr w:type="gramStart"/>
            <w:r>
              <w:t>рамках</w:t>
            </w:r>
            <w:proofErr w:type="gramEnd"/>
            <w:r>
              <w:t xml:space="preserve"> имеющихся у них прав.</w:t>
            </w:r>
          </w:p>
          <w:p w:rsidR="00FA0764" w:rsidRDefault="00FA0764" w:rsidP="00211F63">
            <w:pPr>
              <w:tabs>
                <w:tab w:val="left" w:pos="1169"/>
              </w:tabs>
              <w:ind w:firstLine="602"/>
              <w:contextualSpacing/>
              <w:jc w:val="both"/>
            </w:pPr>
            <w:r>
              <w:t>2.4.15.</w:t>
            </w:r>
            <w:r>
              <w:tab/>
              <w:t xml:space="preserve">Обновление системы защиты должно </w:t>
            </w:r>
            <w:proofErr w:type="gramStart"/>
            <w:r>
              <w:t>быть</w:t>
            </w:r>
            <w:proofErr w:type="gramEnd"/>
            <w:r>
              <w:t xml:space="preserve"> возможно (по выбору администратора системы защиты) с серверов компании поставщика системы защиты, размещенных в сети Интернет, локальной или сетевой папки, компьютеров локальной сети, на которых установлена аналогичная система защиты и создано зеркало обновлений;</w:t>
            </w:r>
          </w:p>
          <w:p w:rsidR="00FA0764" w:rsidRDefault="00FA0764" w:rsidP="00211F63">
            <w:pPr>
              <w:tabs>
                <w:tab w:val="left" w:pos="1169"/>
              </w:tabs>
              <w:ind w:firstLine="602"/>
              <w:contextualSpacing/>
              <w:jc w:val="both"/>
            </w:pPr>
            <w:r>
              <w:t>2.4.16.</w:t>
            </w:r>
            <w:r>
              <w:tab/>
              <w:t>В Системе должна быть реализована возможность выбора приоритета сканирования, а также приостановки выполняющихся заданий (в том числе антивирусного сканирования) в целях высвобождения системных ресурсов.</w:t>
            </w:r>
          </w:p>
          <w:p w:rsidR="00FA0764" w:rsidRDefault="00FA0764" w:rsidP="00211F63">
            <w:pPr>
              <w:tabs>
                <w:tab w:val="left" w:pos="1169"/>
              </w:tabs>
              <w:ind w:firstLine="602"/>
              <w:contextualSpacing/>
              <w:jc w:val="both"/>
            </w:pPr>
            <w:r>
              <w:t>2.4.17.</w:t>
            </w:r>
            <w:r>
              <w:tab/>
              <w:t>Система должна поддерживать возможность установки своих компонентов на зараженные вирусами или другими вредоносными программами рабочие станции сети без их предварительного лечения с последующим лечением системы.</w:t>
            </w:r>
          </w:p>
          <w:p w:rsidR="00FA0764" w:rsidRDefault="00FA0764" w:rsidP="00211F63">
            <w:pPr>
              <w:tabs>
                <w:tab w:val="left" w:pos="1169"/>
              </w:tabs>
              <w:ind w:firstLine="602"/>
              <w:contextualSpacing/>
              <w:jc w:val="both"/>
            </w:pPr>
            <w:r>
              <w:t>2.4.18.</w:t>
            </w:r>
            <w:r>
              <w:tab/>
              <w:t>По умолчанию система защиты должна работать в так называемом пользовательском (ограниченном) режиме. Пользователю системы, не являющемуся администратором защиты, не должны быть доступны настройки компонентов системы защиты, а также возможность отключения системы защиты. При работе в данном режиме в интерфейсе системы защиты не должны показываться пункт меню или иконка, нажатие на которые открывает окно или раздел интерфейса с настройками системы защиты. Администратор должен иметь возможность ограничить доступ к настройкам с помощью пароля;</w:t>
            </w:r>
          </w:p>
          <w:p w:rsidR="00FA0764" w:rsidRDefault="00FA0764" w:rsidP="00211F63">
            <w:pPr>
              <w:tabs>
                <w:tab w:val="left" w:pos="1169"/>
              </w:tabs>
              <w:ind w:firstLine="602"/>
              <w:contextualSpacing/>
              <w:jc w:val="both"/>
            </w:pPr>
            <w:r>
              <w:t>2.4.19.</w:t>
            </w:r>
            <w:r>
              <w:tab/>
              <w:t xml:space="preserve">Дополнительно к </w:t>
            </w:r>
            <w:proofErr w:type="gramStart"/>
            <w:r>
              <w:t>вышеперечисленному</w:t>
            </w:r>
            <w:proofErr w:type="gramEnd"/>
            <w:r>
              <w:t xml:space="preserve"> система должна обеспечивать на рабочих станциях:</w:t>
            </w:r>
          </w:p>
          <w:p w:rsidR="00FA0764" w:rsidRDefault="00FA0764" w:rsidP="00211F63">
            <w:pPr>
              <w:tabs>
                <w:tab w:val="left" w:pos="1169"/>
              </w:tabs>
              <w:ind w:firstLine="602"/>
              <w:contextualSpacing/>
              <w:jc w:val="both"/>
            </w:pPr>
            <w:r>
              <w:t>2.4.19.1.</w:t>
            </w:r>
            <w:r>
              <w:tab/>
              <w:t xml:space="preserve">поиск и удаление вредоносных программ всех известных типов в </w:t>
            </w:r>
            <w:r>
              <w:lastRenderedPageBreak/>
              <w:t>файлах, загрузочных секторах и оперативной памяти компьютера;</w:t>
            </w:r>
          </w:p>
          <w:p w:rsidR="00FA0764" w:rsidRDefault="00FA0764" w:rsidP="00211F63">
            <w:pPr>
              <w:tabs>
                <w:tab w:val="left" w:pos="1169"/>
              </w:tabs>
              <w:ind w:firstLine="602"/>
              <w:contextualSpacing/>
              <w:jc w:val="both"/>
            </w:pPr>
            <w:r>
              <w:t>2.4.19.2.</w:t>
            </w:r>
            <w:r>
              <w:tab/>
              <w:t>обнаружение вредоносных программ, не обнаруживаемых средствами антивирусного ядра, с помощью превентивной защиты, отслеживающей поведение запущенных процессов, а также вредоносных объектов, внедренных в запущенные процессы;</w:t>
            </w:r>
          </w:p>
          <w:p w:rsidR="00FA0764" w:rsidRDefault="00FA0764" w:rsidP="00211F63">
            <w:pPr>
              <w:tabs>
                <w:tab w:val="left" w:pos="1169"/>
              </w:tabs>
              <w:ind w:firstLine="602"/>
              <w:contextualSpacing/>
              <w:jc w:val="both"/>
            </w:pPr>
            <w:r>
              <w:t>2.4.19.3.</w:t>
            </w:r>
            <w:r>
              <w:tab/>
              <w:t xml:space="preserve">проверки ссылок на видоизменение, </w:t>
            </w:r>
            <w:proofErr w:type="spellStart"/>
            <w:r>
              <w:t>скрипты</w:t>
            </w:r>
            <w:proofErr w:type="spellEnd"/>
            <w:r>
              <w:t xml:space="preserve"> и фреймы;</w:t>
            </w:r>
          </w:p>
          <w:p w:rsidR="00FA0764" w:rsidRDefault="00FA0764" w:rsidP="00211F63">
            <w:pPr>
              <w:tabs>
                <w:tab w:val="left" w:pos="1169"/>
              </w:tabs>
              <w:ind w:firstLine="602"/>
              <w:contextualSpacing/>
              <w:jc w:val="both"/>
            </w:pPr>
            <w:r>
              <w:t>2.4.19.4.</w:t>
            </w:r>
            <w:r>
              <w:tab/>
              <w:t>проверки файлов по ссылкам до скачивания из сети Интернет на локальный компьютер;</w:t>
            </w:r>
          </w:p>
          <w:p w:rsidR="00FA0764" w:rsidRDefault="00FA0764" w:rsidP="00211F63">
            <w:pPr>
              <w:tabs>
                <w:tab w:val="left" w:pos="1169"/>
              </w:tabs>
              <w:ind w:firstLine="602"/>
              <w:contextualSpacing/>
              <w:jc w:val="both"/>
            </w:pPr>
            <w:r>
              <w:t>2.4.19.5.</w:t>
            </w:r>
            <w:r>
              <w:tab/>
              <w:t>проверку любых объектов на защищаемых рабочих станциях, в том числе внутри архивов без ограничений на уровень вложенности проверяемых объектов и тип используемого архиватора;</w:t>
            </w:r>
          </w:p>
          <w:p w:rsidR="00FA0764" w:rsidRDefault="00FA0764" w:rsidP="00211F63">
            <w:pPr>
              <w:tabs>
                <w:tab w:val="left" w:pos="1169"/>
              </w:tabs>
              <w:ind w:firstLine="602"/>
              <w:contextualSpacing/>
              <w:jc w:val="both"/>
            </w:pPr>
            <w:r>
              <w:t>2.4.19.6.</w:t>
            </w:r>
            <w:r>
              <w:tab/>
              <w:t>выявления вредоносных объектов в HTML- и PDF-документах;</w:t>
            </w:r>
          </w:p>
          <w:p w:rsidR="00FA0764" w:rsidRDefault="00FA0764" w:rsidP="00211F63">
            <w:pPr>
              <w:tabs>
                <w:tab w:val="left" w:pos="1169"/>
              </w:tabs>
              <w:ind w:firstLine="602"/>
              <w:contextualSpacing/>
              <w:jc w:val="both"/>
            </w:pPr>
            <w:r>
              <w:t>2.4.19.7.</w:t>
            </w:r>
            <w:r>
              <w:tab/>
              <w:t>выявления и анализа «невидимых» IFRAME-элементов на страницах сайтов и HTML-документах;</w:t>
            </w:r>
          </w:p>
          <w:p w:rsidR="00FA0764" w:rsidRDefault="00FA0764" w:rsidP="00211F63">
            <w:pPr>
              <w:tabs>
                <w:tab w:val="left" w:pos="1169"/>
              </w:tabs>
              <w:ind w:firstLine="602"/>
              <w:contextualSpacing/>
              <w:jc w:val="both"/>
            </w:pPr>
            <w:r>
              <w:t>2.4.19.8.</w:t>
            </w:r>
            <w:r>
              <w:tab/>
              <w:t xml:space="preserve">проверку всех </w:t>
            </w:r>
            <w:proofErr w:type="spellStart"/>
            <w:r>
              <w:t>скриптов</w:t>
            </w:r>
            <w:proofErr w:type="spellEnd"/>
            <w:r>
              <w:t xml:space="preserve">, обрабатываемых в </w:t>
            </w:r>
            <w:proofErr w:type="spellStart"/>
            <w:r>
              <w:t>Microsoft</w:t>
            </w:r>
            <w:proofErr w:type="spellEnd"/>
            <w:r>
              <w:t xml:space="preserve"> </w:t>
            </w:r>
            <w:proofErr w:type="spellStart"/>
            <w:r>
              <w:t>Internet</w:t>
            </w:r>
            <w:proofErr w:type="spellEnd"/>
            <w:r>
              <w:t xml:space="preserve"> </w:t>
            </w:r>
            <w:proofErr w:type="spellStart"/>
            <w:r>
              <w:t>Explorer</w:t>
            </w:r>
            <w:proofErr w:type="spellEnd"/>
            <w:r>
              <w:t xml:space="preserve">, а также любых </w:t>
            </w:r>
            <w:proofErr w:type="spellStart"/>
            <w:r>
              <w:t>WSH-скриптов</w:t>
            </w:r>
            <w:proofErr w:type="spellEnd"/>
            <w:r>
              <w:t xml:space="preserve"> (</w:t>
            </w:r>
            <w:proofErr w:type="spellStart"/>
            <w:r>
              <w:t>JavaScript</w:t>
            </w:r>
            <w:proofErr w:type="spellEnd"/>
            <w:r>
              <w:t xml:space="preserve">, </w:t>
            </w:r>
            <w:proofErr w:type="spellStart"/>
            <w:r>
              <w:t>Visual</w:t>
            </w:r>
            <w:proofErr w:type="spellEnd"/>
            <w:r>
              <w:t xml:space="preserve"> </w:t>
            </w:r>
            <w:proofErr w:type="spellStart"/>
            <w:r>
              <w:t>Basic</w:t>
            </w:r>
            <w:proofErr w:type="spellEnd"/>
            <w:r>
              <w:t xml:space="preserve"> </w:t>
            </w:r>
            <w:proofErr w:type="spellStart"/>
            <w:r>
              <w:t>Script</w:t>
            </w:r>
            <w:proofErr w:type="spellEnd"/>
            <w:r>
              <w:t xml:space="preserve"> и др.), запускаемых при работе пользователя на компьютере, в том числе и в Интернете. Учет синтаксиса </w:t>
            </w:r>
            <w:proofErr w:type="spellStart"/>
            <w:r>
              <w:t>скриптовых</w:t>
            </w:r>
            <w:proofErr w:type="spellEnd"/>
            <w:r>
              <w:t xml:space="preserve"> языков при проверке по антивирусным базам;</w:t>
            </w:r>
          </w:p>
          <w:p w:rsidR="00FA0764" w:rsidRDefault="00FA0764" w:rsidP="00211F63">
            <w:pPr>
              <w:tabs>
                <w:tab w:val="left" w:pos="1169"/>
              </w:tabs>
              <w:ind w:firstLine="602"/>
              <w:contextualSpacing/>
              <w:jc w:val="both"/>
            </w:pPr>
            <w:r>
              <w:t>2.4.19.9.</w:t>
            </w:r>
            <w:r>
              <w:tab/>
              <w:t>блокировку опасных макросов VBA в реальном времени;</w:t>
            </w:r>
          </w:p>
          <w:p w:rsidR="00FA0764" w:rsidRDefault="00FA0764" w:rsidP="00211F63">
            <w:pPr>
              <w:tabs>
                <w:tab w:val="left" w:pos="1169"/>
              </w:tabs>
              <w:ind w:firstLine="602"/>
              <w:contextualSpacing/>
              <w:jc w:val="both"/>
            </w:pPr>
            <w:r>
              <w:t>2.4.19.10.</w:t>
            </w:r>
            <w:r>
              <w:tab/>
              <w:t>блокировку перехода по внешним ссылкам в социальных сетях;</w:t>
            </w:r>
          </w:p>
          <w:p w:rsidR="00FA0764" w:rsidRDefault="00FA0764" w:rsidP="00211F63">
            <w:pPr>
              <w:tabs>
                <w:tab w:val="left" w:pos="1169"/>
              </w:tabs>
              <w:ind w:firstLine="602"/>
              <w:contextualSpacing/>
              <w:jc w:val="both"/>
            </w:pPr>
            <w:r>
              <w:t>2.4.19.11.</w:t>
            </w:r>
            <w:r>
              <w:tab/>
              <w:t>защиту от вредоносных сценариев, загружаемых с Web-страниц;</w:t>
            </w:r>
          </w:p>
          <w:p w:rsidR="00FA0764" w:rsidRDefault="00FA0764" w:rsidP="00211F63">
            <w:pPr>
              <w:tabs>
                <w:tab w:val="left" w:pos="1169"/>
              </w:tabs>
              <w:ind w:firstLine="602"/>
              <w:contextualSpacing/>
              <w:jc w:val="both"/>
            </w:pPr>
            <w:r>
              <w:t>2.4.19.12.</w:t>
            </w:r>
            <w:r>
              <w:tab/>
              <w:t>защиту от проникновения вредоносных программ и использования уязвимостей за счет использования персонального межсетевого экрана;</w:t>
            </w:r>
          </w:p>
          <w:p w:rsidR="00FA0764" w:rsidRDefault="00FA0764" w:rsidP="00211F63">
            <w:pPr>
              <w:tabs>
                <w:tab w:val="left" w:pos="1169"/>
              </w:tabs>
              <w:ind w:firstLine="602"/>
              <w:contextualSpacing/>
              <w:jc w:val="both"/>
            </w:pPr>
            <w:r>
              <w:t>2.4.19.13.</w:t>
            </w:r>
            <w:r>
              <w:tab/>
              <w:t xml:space="preserve">проверку трафика как до получения его программными клиентами, так и после, с целью исключения использования уязвимостей прикладного </w:t>
            </w:r>
            <w:proofErr w:type="gramStart"/>
            <w:r>
              <w:t>ПО</w:t>
            </w:r>
            <w:proofErr w:type="gramEnd"/>
            <w:r>
              <w:t>;</w:t>
            </w:r>
          </w:p>
          <w:p w:rsidR="00FA0764" w:rsidRDefault="00FA0764" w:rsidP="00211F63">
            <w:pPr>
              <w:tabs>
                <w:tab w:val="left" w:pos="1169"/>
              </w:tabs>
              <w:ind w:firstLine="602"/>
              <w:contextualSpacing/>
              <w:jc w:val="both"/>
            </w:pPr>
            <w:r>
              <w:t>2.4.19.14.</w:t>
            </w:r>
            <w:r>
              <w:tab/>
              <w:t>защиту от намеренных/непреднамеренных действий пользователей посредством блокировки доступа к локальным и сетевым ресурсам. В том числе отдельным типам сменных носителей информации, локальным файлам и каталогам, сайтам в сети Интернет;</w:t>
            </w:r>
          </w:p>
          <w:p w:rsidR="00FA0764" w:rsidRDefault="00FA0764" w:rsidP="00211F63">
            <w:pPr>
              <w:tabs>
                <w:tab w:val="left" w:pos="1169"/>
              </w:tabs>
              <w:ind w:firstLine="602"/>
              <w:contextualSpacing/>
              <w:jc w:val="both"/>
            </w:pPr>
            <w:r>
              <w:t>2.4.19.15.</w:t>
            </w:r>
            <w:r>
              <w:tab/>
              <w:t xml:space="preserve">помещение найденных зараженных файлов, а также резервных копий объектов, к которым были применены действия, отличные от «Поместить в карантин», в специальное место на жестком диске </w:t>
            </w:r>
            <w:proofErr w:type="gramStart"/>
            <w:r>
              <w:t>-«</w:t>
            </w:r>
            <w:proofErr w:type="gramEnd"/>
            <w:r>
              <w:t>карантин»;</w:t>
            </w:r>
          </w:p>
          <w:p w:rsidR="00FA0764" w:rsidRDefault="00FA0764" w:rsidP="00211F63">
            <w:pPr>
              <w:tabs>
                <w:tab w:val="left" w:pos="1169"/>
              </w:tabs>
              <w:ind w:firstLine="602"/>
              <w:contextualSpacing/>
              <w:jc w:val="both"/>
            </w:pPr>
            <w:r>
              <w:t>2.4.19.16.</w:t>
            </w:r>
            <w:r>
              <w:tab/>
              <w:t>просмотр местоположения станций и серверов на карте, если заданы географические координаты станции;</w:t>
            </w:r>
          </w:p>
          <w:p w:rsidR="00FA0764" w:rsidRDefault="00FA0764" w:rsidP="00211F63">
            <w:pPr>
              <w:tabs>
                <w:tab w:val="left" w:pos="1169"/>
              </w:tabs>
              <w:ind w:firstLine="602"/>
              <w:contextualSpacing/>
              <w:jc w:val="both"/>
            </w:pPr>
            <w:r>
              <w:t>2.4.19.17.</w:t>
            </w:r>
            <w:r>
              <w:tab/>
              <w:t>автоматический запуск антивирусного программного обеспечения и других необходимых компонентов вместе с загрузкой ОС;</w:t>
            </w:r>
          </w:p>
          <w:p w:rsidR="00FA0764" w:rsidRDefault="00FA0764" w:rsidP="00211F63">
            <w:pPr>
              <w:tabs>
                <w:tab w:val="left" w:pos="1169"/>
              </w:tabs>
              <w:ind w:firstLine="602"/>
              <w:contextualSpacing/>
              <w:jc w:val="both"/>
            </w:pPr>
            <w:r>
              <w:t>2.4.19.18.</w:t>
            </w:r>
            <w:r>
              <w:tab/>
              <w:t>запуск задач по расписанию и/или сразу после загрузки операционной системы;</w:t>
            </w:r>
          </w:p>
          <w:p w:rsidR="00FA0764" w:rsidRDefault="00FA0764" w:rsidP="00211F63">
            <w:pPr>
              <w:tabs>
                <w:tab w:val="left" w:pos="1169"/>
              </w:tabs>
              <w:ind w:firstLine="602"/>
              <w:contextualSpacing/>
              <w:jc w:val="both"/>
            </w:pPr>
            <w:r>
              <w:t>2.4.19.19.</w:t>
            </w:r>
            <w:r>
              <w:tab/>
              <w:t>возможность запуска проверки при обращении пользователя, операционной системы или какой-либо программы к любому объекту, подлежащему проверке</w:t>
            </w:r>
          </w:p>
          <w:p w:rsidR="00FA0764" w:rsidRDefault="00FA0764" w:rsidP="00211F63">
            <w:pPr>
              <w:tabs>
                <w:tab w:val="left" w:pos="1169"/>
              </w:tabs>
              <w:ind w:firstLine="602"/>
              <w:contextualSpacing/>
              <w:jc w:val="both"/>
            </w:pPr>
            <w:r>
              <w:t>2.4.19.20.</w:t>
            </w:r>
            <w:r>
              <w:tab/>
              <w:t xml:space="preserve">защиту возникновения претензий от правообладателей </w:t>
            </w:r>
            <w:proofErr w:type="spellStart"/>
            <w:r>
              <w:t>контента</w:t>
            </w:r>
            <w:proofErr w:type="spellEnd"/>
            <w:r>
              <w:t xml:space="preserve"> путем использования специальной базы данных признаков ресурсов, доступ к которым ограничен по требованию правообладателей.</w:t>
            </w:r>
          </w:p>
          <w:p w:rsidR="00FA0764" w:rsidRDefault="00FA0764" w:rsidP="00211F63">
            <w:pPr>
              <w:tabs>
                <w:tab w:val="left" w:pos="1169"/>
              </w:tabs>
              <w:ind w:firstLine="602"/>
              <w:contextualSpacing/>
              <w:jc w:val="both"/>
            </w:pPr>
            <w:r>
              <w:t>2.4.20.</w:t>
            </w:r>
            <w:r>
              <w:tab/>
              <w:t>Администратор системы должен иметь возможность:</w:t>
            </w:r>
          </w:p>
          <w:p w:rsidR="00FA0764" w:rsidRDefault="00FA0764" w:rsidP="00211F63">
            <w:pPr>
              <w:tabs>
                <w:tab w:val="left" w:pos="1169"/>
              </w:tabs>
              <w:ind w:firstLine="602"/>
              <w:contextualSpacing/>
              <w:jc w:val="both"/>
            </w:pPr>
            <w:r>
              <w:t>2.4.20.1.</w:t>
            </w:r>
            <w:r>
              <w:tab/>
              <w:t>настройки правил защиты от намеренных/непреднамеренных действий посредством блокировки доступа к локальным и сетевым ресурсам (локальным файлам и каталогам, сайтам в сети Интернет) для конкретных пользователей;</w:t>
            </w:r>
          </w:p>
          <w:p w:rsidR="00FA0764" w:rsidRDefault="00FA0764" w:rsidP="00211F63">
            <w:pPr>
              <w:tabs>
                <w:tab w:val="left" w:pos="1169"/>
              </w:tabs>
              <w:ind w:firstLine="602"/>
              <w:contextualSpacing/>
              <w:jc w:val="both"/>
            </w:pPr>
            <w:r>
              <w:t>2.4.20.2.</w:t>
            </w:r>
            <w:r>
              <w:tab/>
              <w:t>копировать настройки между учетными записями пользователей;</w:t>
            </w:r>
          </w:p>
          <w:p w:rsidR="00FA0764" w:rsidRDefault="00FA0764" w:rsidP="00211F63">
            <w:pPr>
              <w:tabs>
                <w:tab w:val="left" w:pos="1169"/>
              </w:tabs>
              <w:ind w:firstLine="602"/>
              <w:contextualSpacing/>
              <w:jc w:val="both"/>
            </w:pPr>
            <w:r>
              <w:t>2.4.20.3.</w:t>
            </w:r>
            <w:r>
              <w:tab/>
              <w:t>запрещать возможность отправки заданий на печать;</w:t>
            </w:r>
          </w:p>
          <w:p w:rsidR="00FA0764" w:rsidRDefault="00FA0764" w:rsidP="00211F63">
            <w:pPr>
              <w:tabs>
                <w:tab w:val="left" w:pos="1169"/>
              </w:tabs>
              <w:ind w:firstLine="602"/>
              <w:contextualSpacing/>
              <w:jc w:val="both"/>
            </w:pPr>
            <w:r>
              <w:t>2.4.20.4.</w:t>
            </w:r>
            <w:r>
              <w:tab/>
              <w:t>запрещать возможность передачи данных по сети;</w:t>
            </w:r>
          </w:p>
          <w:p w:rsidR="00FA0764" w:rsidRDefault="00FA0764" w:rsidP="00211F63">
            <w:pPr>
              <w:tabs>
                <w:tab w:val="left" w:pos="1169"/>
              </w:tabs>
              <w:ind w:firstLine="602"/>
              <w:contextualSpacing/>
              <w:jc w:val="both"/>
            </w:pPr>
            <w:r>
              <w:lastRenderedPageBreak/>
              <w:t>2.4.20.5.</w:t>
            </w:r>
            <w:r>
              <w:tab/>
              <w:t>запрещать возможность изменения системного времени и часового пояса;</w:t>
            </w:r>
          </w:p>
          <w:p w:rsidR="00FA0764" w:rsidRDefault="00FA0764" w:rsidP="00211F63">
            <w:pPr>
              <w:tabs>
                <w:tab w:val="left" w:pos="1169"/>
              </w:tabs>
              <w:ind w:firstLine="602"/>
              <w:contextualSpacing/>
              <w:jc w:val="both"/>
            </w:pPr>
            <w:r>
              <w:t>2.4.20.6.</w:t>
            </w:r>
            <w:r>
              <w:tab/>
              <w:t>отключать ранее заданные ограничения для конкретной учетной записи;</w:t>
            </w:r>
          </w:p>
          <w:p w:rsidR="00FA0764" w:rsidRDefault="00FA0764" w:rsidP="00211F63">
            <w:pPr>
              <w:tabs>
                <w:tab w:val="left" w:pos="1169"/>
              </w:tabs>
              <w:ind w:firstLine="602"/>
              <w:contextualSpacing/>
              <w:jc w:val="both"/>
            </w:pPr>
            <w:r>
              <w:t>2.4.20.7.</w:t>
            </w:r>
            <w:r>
              <w:tab/>
              <w:t>назначать месторасположения карантина при обнаружении зараженных файлов на съемных носителей;</w:t>
            </w:r>
          </w:p>
          <w:p w:rsidR="00FA0764" w:rsidRDefault="00FA0764" w:rsidP="00211F63">
            <w:pPr>
              <w:tabs>
                <w:tab w:val="left" w:pos="1169"/>
              </w:tabs>
              <w:ind w:firstLine="602"/>
              <w:contextualSpacing/>
              <w:jc w:val="both"/>
            </w:pPr>
            <w:r>
              <w:t>2.4.20.8.</w:t>
            </w:r>
            <w:r>
              <w:tab/>
              <w:t>используя возможности менеджера карантина, осуществлять повторную проверку объектов, помещенных в карантин;</w:t>
            </w:r>
          </w:p>
          <w:p w:rsidR="00FA0764" w:rsidRDefault="00FA0764" w:rsidP="00211F63">
            <w:pPr>
              <w:tabs>
                <w:tab w:val="left" w:pos="1169"/>
              </w:tabs>
              <w:ind w:firstLine="602"/>
              <w:contextualSpacing/>
              <w:jc w:val="both"/>
            </w:pPr>
            <w:r>
              <w:t>2.4.20.9.</w:t>
            </w:r>
            <w:r>
              <w:tab/>
              <w:t xml:space="preserve">иметь возможность очистки карантина для отдельного диска. </w:t>
            </w:r>
          </w:p>
          <w:p w:rsidR="00FA0764" w:rsidRDefault="00FA0764" w:rsidP="00211F63">
            <w:pPr>
              <w:tabs>
                <w:tab w:val="left" w:pos="1169"/>
              </w:tabs>
              <w:ind w:firstLine="602"/>
              <w:contextualSpacing/>
              <w:jc w:val="both"/>
            </w:pPr>
            <w:r>
              <w:t>2.4.21.</w:t>
            </w:r>
            <w:r>
              <w:tab/>
              <w:t xml:space="preserve">Система защиты рабочих станций должна обеспечивать проверку протоколов: </w:t>
            </w:r>
          </w:p>
          <w:p w:rsidR="00FA0764" w:rsidRDefault="00FA0764" w:rsidP="00211F63">
            <w:pPr>
              <w:tabs>
                <w:tab w:val="left" w:pos="1169"/>
              </w:tabs>
              <w:ind w:firstLine="602"/>
              <w:contextualSpacing/>
              <w:jc w:val="both"/>
            </w:pPr>
            <w:r>
              <w:t>2.4.21.1.</w:t>
            </w:r>
            <w:r>
              <w:tab/>
              <w:t>HTTP независимо от используемого браузера или иного приложения, получающего трафик;</w:t>
            </w:r>
          </w:p>
          <w:p w:rsidR="00FA0764" w:rsidRDefault="00FA0764" w:rsidP="00211F63">
            <w:pPr>
              <w:tabs>
                <w:tab w:val="left" w:pos="1169"/>
              </w:tabs>
              <w:ind w:firstLine="602"/>
              <w:contextualSpacing/>
              <w:jc w:val="both"/>
            </w:pPr>
            <w:r>
              <w:t>2.4.21.2.</w:t>
            </w:r>
            <w:r>
              <w:tab/>
              <w:t>IMAP, SMTP, POP3 независимо от используемого почтового клиента;</w:t>
            </w:r>
          </w:p>
          <w:p w:rsidR="00FA0764" w:rsidRDefault="00FA0764" w:rsidP="00211F63">
            <w:pPr>
              <w:tabs>
                <w:tab w:val="left" w:pos="1169"/>
              </w:tabs>
              <w:ind w:firstLine="602"/>
              <w:contextualSpacing/>
              <w:jc w:val="both"/>
            </w:pPr>
            <w:r>
              <w:t>2.4.21.3.</w:t>
            </w:r>
            <w:r>
              <w:tab/>
              <w:t>NNTP (только проверка на вирусы), независимо от почтового клиента.</w:t>
            </w:r>
          </w:p>
          <w:p w:rsidR="00FA0764" w:rsidRDefault="00FA0764" w:rsidP="00211F63">
            <w:pPr>
              <w:tabs>
                <w:tab w:val="left" w:pos="1169"/>
              </w:tabs>
              <w:ind w:firstLine="602"/>
              <w:contextualSpacing/>
              <w:jc w:val="both"/>
            </w:pPr>
            <w:r>
              <w:t>2.4.22.</w:t>
            </w:r>
            <w:r>
              <w:tab/>
              <w:t xml:space="preserve">Система защиты рабочих станций должна обеспечивать проверку почтовых сообщений, передаваемых по протоколу MAPI для </w:t>
            </w:r>
            <w:proofErr w:type="spellStart"/>
            <w:r>
              <w:t>Microsoft</w:t>
            </w:r>
            <w:proofErr w:type="spellEnd"/>
            <w:r>
              <w:t xml:space="preserve"> </w:t>
            </w:r>
            <w:proofErr w:type="spellStart"/>
            <w:r>
              <w:t>Outlook</w:t>
            </w:r>
            <w:proofErr w:type="spellEnd"/>
            <w:r>
              <w:t xml:space="preserve"> 2000 (</w:t>
            </w:r>
            <w:proofErr w:type="spellStart"/>
            <w:r>
              <w:t>Outlook</w:t>
            </w:r>
            <w:proofErr w:type="spellEnd"/>
            <w:r>
              <w:t xml:space="preserve"> 9)/2002 (</w:t>
            </w:r>
            <w:proofErr w:type="spellStart"/>
            <w:r>
              <w:t>Outlook</w:t>
            </w:r>
            <w:proofErr w:type="spellEnd"/>
            <w:r>
              <w:t xml:space="preserve"> 10 или </w:t>
            </w:r>
            <w:proofErr w:type="spellStart"/>
            <w:r>
              <w:t>Outlook</w:t>
            </w:r>
            <w:proofErr w:type="spellEnd"/>
            <w:r>
              <w:t xml:space="preserve"> XP)/2003 (</w:t>
            </w:r>
            <w:proofErr w:type="spellStart"/>
            <w:r>
              <w:t>Outlook</w:t>
            </w:r>
            <w:proofErr w:type="spellEnd"/>
            <w:r>
              <w:t xml:space="preserve"> 11)/2007/2010/2013. </w:t>
            </w:r>
          </w:p>
          <w:p w:rsidR="00FA0764" w:rsidRDefault="00FA0764" w:rsidP="00211F63">
            <w:pPr>
              <w:tabs>
                <w:tab w:val="left" w:pos="1169"/>
              </w:tabs>
              <w:ind w:firstLine="602"/>
              <w:contextualSpacing/>
              <w:jc w:val="both"/>
            </w:pPr>
            <w:r>
              <w:t>2.4.23.</w:t>
            </w:r>
            <w:r>
              <w:tab/>
              <w:t>Система защиты рабочих станций должна автоматически обеспечивать проверку трафика передаваемого по поддерживаемым системой защиты протоколам:</w:t>
            </w:r>
          </w:p>
          <w:p w:rsidR="00FA0764" w:rsidRDefault="00FA0764" w:rsidP="00211F63">
            <w:pPr>
              <w:tabs>
                <w:tab w:val="left" w:pos="1169"/>
              </w:tabs>
              <w:ind w:firstLine="602"/>
              <w:contextualSpacing/>
              <w:jc w:val="both"/>
            </w:pPr>
            <w:r>
              <w:t>2.4.23.1.</w:t>
            </w:r>
            <w:r>
              <w:tab/>
              <w:t>вне зависимости от порта, через который передается трафик - без необходимости указания списка проверяемых портов для конкретных протоколов;</w:t>
            </w:r>
          </w:p>
          <w:p w:rsidR="00FA0764" w:rsidRDefault="00FA0764" w:rsidP="00211F63">
            <w:pPr>
              <w:tabs>
                <w:tab w:val="left" w:pos="1169"/>
              </w:tabs>
              <w:ind w:firstLine="602"/>
              <w:contextualSpacing/>
              <w:jc w:val="both"/>
            </w:pPr>
            <w:r>
              <w:t>2.4.23.2.</w:t>
            </w:r>
            <w:r>
              <w:tab/>
              <w:t>включая проверку трафика, передаваемого по зашифрованному соединению SSL.</w:t>
            </w:r>
          </w:p>
          <w:p w:rsidR="00FA0764" w:rsidRDefault="00FA0764" w:rsidP="00211F63">
            <w:pPr>
              <w:tabs>
                <w:tab w:val="left" w:pos="1169"/>
              </w:tabs>
              <w:ind w:firstLine="602"/>
              <w:contextualSpacing/>
              <w:jc w:val="both"/>
            </w:pPr>
            <w:r>
              <w:t>2.4.24.</w:t>
            </w:r>
            <w:r>
              <w:tab/>
              <w:t xml:space="preserve">Система защиты рабочих станций должна обеспечивать фильтрацию трафика в мгновенных сообщениях </w:t>
            </w:r>
            <w:proofErr w:type="spellStart"/>
            <w:r>
              <w:t>Mail.Ru</w:t>
            </w:r>
            <w:proofErr w:type="spellEnd"/>
            <w:r>
              <w:t xml:space="preserve"> </w:t>
            </w:r>
            <w:proofErr w:type="spellStart"/>
            <w:r>
              <w:t>Agent</w:t>
            </w:r>
            <w:proofErr w:type="spellEnd"/>
            <w:r>
              <w:t xml:space="preserve">, ICQ, </w:t>
            </w:r>
            <w:proofErr w:type="spellStart"/>
            <w:r>
              <w:t>Jabber</w:t>
            </w:r>
            <w:proofErr w:type="spellEnd"/>
            <w:r>
              <w:t xml:space="preserve">, QIP, </w:t>
            </w:r>
            <w:proofErr w:type="spellStart"/>
            <w:r>
              <w:t>Pidgin</w:t>
            </w:r>
            <w:proofErr w:type="spellEnd"/>
            <w:r>
              <w:t xml:space="preserve"> и другие, включая антивирусную проверку пересылаемых вложений, а также автоматическое удаление из сообщений ссылок, ведущих на вредоносные и </w:t>
            </w:r>
            <w:proofErr w:type="spellStart"/>
            <w:r>
              <w:t>фишинговые</w:t>
            </w:r>
            <w:proofErr w:type="spellEnd"/>
            <w:r>
              <w:t xml:space="preserve"> сайты.</w:t>
            </w:r>
          </w:p>
          <w:p w:rsidR="00FA0764" w:rsidRDefault="00FA0764" w:rsidP="00211F63">
            <w:pPr>
              <w:tabs>
                <w:tab w:val="left" w:pos="1169"/>
              </w:tabs>
              <w:ind w:firstLine="602"/>
              <w:contextualSpacing/>
              <w:jc w:val="both"/>
            </w:pPr>
            <w:r>
              <w:t>2.4.25.</w:t>
            </w:r>
            <w:r>
              <w:tab/>
              <w:t xml:space="preserve">Система защиты рабочих станций должна обеспечивать фильтрацию выдачи результатов поисковых систем </w:t>
            </w:r>
            <w:proofErr w:type="spellStart"/>
            <w:r>
              <w:t>Google</w:t>
            </w:r>
            <w:proofErr w:type="spellEnd"/>
            <w:r>
              <w:t xml:space="preserve">, </w:t>
            </w:r>
            <w:proofErr w:type="spellStart"/>
            <w:r>
              <w:t>Yandex</w:t>
            </w:r>
            <w:proofErr w:type="spellEnd"/>
            <w:r>
              <w:t xml:space="preserve">, </w:t>
            </w:r>
            <w:proofErr w:type="spellStart"/>
            <w:r>
              <w:t>Yahoo</w:t>
            </w:r>
            <w:proofErr w:type="spellEnd"/>
            <w:r>
              <w:t xml:space="preserve">!, </w:t>
            </w:r>
            <w:proofErr w:type="spellStart"/>
            <w:r>
              <w:t>Bing</w:t>
            </w:r>
            <w:proofErr w:type="spellEnd"/>
            <w:r>
              <w:t xml:space="preserve">, </w:t>
            </w:r>
            <w:proofErr w:type="spellStart"/>
            <w:r>
              <w:t>Rambler</w:t>
            </w:r>
            <w:proofErr w:type="spellEnd"/>
            <w:r>
              <w:t xml:space="preserve"> с показом только безопасных с точки зрения поисковых систем и системы защиты ресурсов.</w:t>
            </w:r>
          </w:p>
          <w:p w:rsidR="00FA0764" w:rsidRDefault="00FA0764" w:rsidP="00211F63">
            <w:pPr>
              <w:tabs>
                <w:tab w:val="left" w:pos="1169"/>
              </w:tabs>
              <w:ind w:firstLine="602"/>
              <w:contextualSpacing/>
              <w:jc w:val="both"/>
            </w:pPr>
            <w:r>
              <w:t>2.4.26.</w:t>
            </w:r>
            <w:r>
              <w:tab/>
              <w:t xml:space="preserve">Система должна обеспечивать проверку файлов и системных областей на предмет наличия вредоносных объектов всех типов (компьютерных вирусов, троянских программ, </w:t>
            </w:r>
            <w:proofErr w:type="spellStart"/>
            <w:proofErr w:type="gramStart"/>
            <w:r>
              <w:t>Интернет-червей</w:t>
            </w:r>
            <w:proofErr w:type="spellEnd"/>
            <w:proofErr w:type="gramEnd"/>
            <w:r>
              <w:t xml:space="preserve">, </w:t>
            </w:r>
            <w:proofErr w:type="spellStart"/>
            <w:r>
              <w:t>макро-вирусов</w:t>
            </w:r>
            <w:proofErr w:type="spellEnd"/>
            <w:r>
              <w:t xml:space="preserve">, опасных </w:t>
            </w:r>
            <w:proofErr w:type="spellStart"/>
            <w:r>
              <w:t>Java-апплетов</w:t>
            </w:r>
            <w:proofErr w:type="spellEnd"/>
            <w:r>
              <w:t xml:space="preserve">, </w:t>
            </w:r>
            <w:proofErr w:type="spellStart"/>
            <w:r>
              <w:t>ActiveX</w:t>
            </w:r>
            <w:proofErr w:type="spellEnd"/>
            <w:r>
              <w:t xml:space="preserve"> и др.) посредством:</w:t>
            </w:r>
          </w:p>
          <w:p w:rsidR="00FA0764" w:rsidRDefault="00FA0764" w:rsidP="00211F63">
            <w:pPr>
              <w:tabs>
                <w:tab w:val="left" w:pos="1169"/>
              </w:tabs>
              <w:ind w:firstLine="602"/>
              <w:contextualSpacing/>
              <w:jc w:val="both"/>
            </w:pPr>
            <w:r>
              <w:t>2.4.26.1.</w:t>
            </w:r>
            <w:r>
              <w:tab/>
              <w:t>антивирусного сканирования, заключающегося в однократной полной или выборочной проверке на наличие угроз и проводимого как по команде пользователя или администратора, так и по расписанию;</w:t>
            </w:r>
          </w:p>
          <w:p w:rsidR="00FA0764" w:rsidRDefault="00FA0764" w:rsidP="00211F63">
            <w:pPr>
              <w:tabs>
                <w:tab w:val="left" w:pos="1169"/>
              </w:tabs>
              <w:ind w:firstLine="602"/>
              <w:contextualSpacing/>
              <w:jc w:val="both"/>
            </w:pPr>
            <w:r>
              <w:t>2.4.26.2.</w:t>
            </w:r>
            <w:r>
              <w:tab/>
              <w:t>проверки объектов «на лету», при доступе к ним с помощью антивирусной резидентной программы;</w:t>
            </w:r>
          </w:p>
          <w:p w:rsidR="00FA0764" w:rsidRDefault="00FA0764" w:rsidP="00211F63">
            <w:pPr>
              <w:tabs>
                <w:tab w:val="left" w:pos="1169"/>
              </w:tabs>
              <w:ind w:firstLine="602"/>
              <w:contextualSpacing/>
              <w:jc w:val="both"/>
            </w:pPr>
            <w:r>
              <w:t>2.4.26.3.</w:t>
            </w:r>
            <w:r>
              <w:tab/>
              <w:t xml:space="preserve">непрерывного фонового сканирования и нейтрализации активных угроз. В том числе в критических областях </w:t>
            </w:r>
            <w:proofErr w:type="spellStart"/>
            <w:r>
              <w:t>Windows</w:t>
            </w:r>
            <w:proofErr w:type="spellEnd"/>
            <w:r>
              <w:t>, оперативной памяти, запущенных процессах, MBR/VBR дисков, BIOS;</w:t>
            </w:r>
          </w:p>
          <w:p w:rsidR="00FA0764" w:rsidRDefault="00FA0764" w:rsidP="00211F63">
            <w:pPr>
              <w:tabs>
                <w:tab w:val="left" w:pos="1169"/>
              </w:tabs>
              <w:ind w:firstLine="602"/>
              <w:contextualSpacing/>
              <w:jc w:val="both"/>
            </w:pPr>
            <w:r>
              <w:t>2.4.26.4.</w:t>
            </w:r>
            <w:r>
              <w:tab/>
              <w:t xml:space="preserve">проверки ссылок и файлов с помощью </w:t>
            </w:r>
            <w:proofErr w:type="spellStart"/>
            <w:r>
              <w:t>репутационного</w:t>
            </w:r>
            <w:proofErr w:type="spellEnd"/>
            <w:r>
              <w:t xml:space="preserve"> сервиса облачной защиты - в том числе с помощью базы данных алгоритмов работы вредоносных программ.</w:t>
            </w:r>
          </w:p>
          <w:p w:rsidR="00FA0764" w:rsidRDefault="00FA0764" w:rsidP="00211F63">
            <w:pPr>
              <w:tabs>
                <w:tab w:val="left" w:pos="1169"/>
              </w:tabs>
              <w:ind w:firstLine="602"/>
              <w:contextualSpacing/>
              <w:jc w:val="both"/>
            </w:pPr>
            <w:r>
              <w:t>2.4.27.</w:t>
            </w:r>
            <w:r>
              <w:tab/>
              <w:t xml:space="preserve">В Системе должна быть реализована самозащита для всех своих объектов, в том числе, критических файлов, процессов, окон, ключей и прочего от несанкционированного доступа пользователей и вредоносного программного обеспечения, которая должна работать на самом низком системном уровне и </w:t>
            </w:r>
            <w:r>
              <w:lastRenderedPageBreak/>
              <w:t>обеспечивать невозможность выгрузки и остановки драйверов антивирусной Системы.</w:t>
            </w:r>
          </w:p>
          <w:p w:rsidR="00FA0764" w:rsidRDefault="00FA0764" w:rsidP="00211F63">
            <w:pPr>
              <w:tabs>
                <w:tab w:val="left" w:pos="1169"/>
              </w:tabs>
              <w:ind w:firstLine="602"/>
              <w:contextualSpacing/>
              <w:jc w:val="both"/>
            </w:pPr>
            <w:r>
              <w:t>2.4.28.</w:t>
            </w:r>
            <w:r>
              <w:tab/>
              <w:t xml:space="preserve">С целью защиты от еще не поступивших на анализ в антивирусную лабораторию вредоносных файлов (в том числе шифровальщиков, а также </w:t>
            </w:r>
            <w:proofErr w:type="spellStart"/>
            <w:r>
              <w:t>блокировщиков</w:t>
            </w:r>
            <w:proofErr w:type="spellEnd"/>
            <w:r>
              <w:t xml:space="preserve"> экрана) Система должна:</w:t>
            </w:r>
          </w:p>
          <w:p w:rsidR="00FA0764" w:rsidRDefault="00FA0764" w:rsidP="00211F63">
            <w:pPr>
              <w:tabs>
                <w:tab w:val="left" w:pos="1169"/>
              </w:tabs>
              <w:ind w:firstLine="602"/>
              <w:contextualSpacing/>
              <w:jc w:val="both"/>
            </w:pPr>
            <w:r>
              <w:t>2.4.28.1.</w:t>
            </w:r>
            <w:r>
              <w:tab/>
              <w:t>обеспечивать защиту критически важных частей системы (в том числе папок и ветвей реестра) от модификаций вредоносными программами, в том числе блокировать попытки:</w:t>
            </w:r>
          </w:p>
          <w:p w:rsidR="00FA0764" w:rsidRDefault="00FA0764" w:rsidP="00211F63">
            <w:pPr>
              <w:tabs>
                <w:tab w:val="left" w:pos="1169"/>
              </w:tabs>
              <w:ind w:firstLine="602"/>
              <w:contextualSpacing/>
              <w:jc w:val="both"/>
            </w:pPr>
            <w:r>
              <w:t>2.4.28.1.1.</w:t>
            </w:r>
            <w:r>
              <w:tab/>
              <w:t>изменения вредоносными программами загрузочных областей диска;</w:t>
            </w:r>
          </w:p>
          <w:p w:rsidR="00FA0764" w:rsidRDefault="00FA0764" w:rsidP="00211F63">
            <w:pPr>
              <w:tabs>
                <w:tab w:val="left" w:pos="1169"/>
              </w:tabs>
              <w:ind w:firstLine="602"/>
              <w:contextualSpacing/>
              <w:jc w:val="both"/>
            </w:pPr>
            <w:r>
              <w:t>2.4.28.1.2.</w:t>
            </w:r>
            <w:r>
              <w:tab/>
              <w:t>изменения нежелательным образом пользовательских файлов (в том числе действия троянцев-шифровальщиков)</w:t>
            </w:r>
            <w:proofErr w:type="gramStart"/>
            <w:r>
              <w:t xml:space="preserve"> ;</w:t>
            </w:r>
            <w:proofErr w:type="gramEnd"/>
          </w:p>
          <w:p w:rsidR="00FA0764" w:rsidRDefault="00FA0764" w:rsidP="00211F63">
            <w:pPr>
              <w:tabs>
                <w:tab w:val="left" w:pos="1169"/>
              </w:tabs>
              <w:ind w:firstLine="602"/>
              <w:contextualSpacing/>
              <w:jc w:val="both"/>
            </w:pPr>
            <w:r>
              <w:t>2.4.28.1.3.</w:t>
            </w:r>
            <w:r>
              <w:tab/>
              <w:t>изменения файла HOSTS;</w:t>
            </w:r>
          </w:p>
          <w:p w:rsidR="00FA0764" w:rsidRDefault="00FA0764" w:rsidP="00211F63">
            <w:pPr>
              <w:tabs>
                <w:tab w:val="left" w:pos="1169"/>
              </w:tabs>
              <w:ind w:firstLine="602"/>
              <w:contextualSpacing/>
              <w:jc w:val="both"/>
            </w:pPr>
            <w:r>
              <w:t>2.4.28.1.4.</w:t>
            </w:r>
            <w:r>
              <w:tab/>
              <w:t>добавления новых задач в логику работы операционной системы;</w:t>
            </w:r>
          </w:p>
          <w:p w:rsidR="00FA0764" w:rsidRDefault="00FA0764" w:rsidP="00211F63">
            <w:pPr>
              <w:tabs>
                <w:tab w:val="left" w:pos="1169"/>
              </w:tabs>
              <w:ind w:firstLine="602"/>
              <w:contextualSpacing/>
              <w:jc w:val="both"/>
            </w:pPr>
            <w:r>
              <w:t>2.4.28.1.5.</w:t>
            </w:r>
            <w:r>
              <w:tab/>
              <w:t>изменения правил запуска ранее установленных программ;</w:t>
            </w:r>
          </w:p>
          <w:p w:rsidR="00FA0764" w:rsidRDefault="00FA0764" w:rsidP="00211F63">
            <w:pPr>
              <w:tabs>
                <w:tab w:val="left" w:pos="1169"/>
              </w:tabs>
              <w:ind w:firstLine="602"/>
              <w:contextualSpacing/>
              <w:jc w:val="both"/>
            </w:pPr>
            <w:r>
              <w:t>2.4.28.1.6.</w:t>
            </w:r>
            <w:r>
              <w:tab/>
              <w:t>изме</w:t>
            </w:r>
            <w:r w:rsidR="008509F8">
              <w:t>не</w:t>
            </w:r>
            <w:r>
              <w:t>ния параметров работы системных служб, в том числе процесса создания резервных копий файлов;</w:t>
            </w:r>
          </w:p>
          <w:p w:rsidR="00FA0764" w:rsidRDefault="00FA0764" w:rsidP="00211F63">
            <w:pPr>
              <w:tabs>
                <w:tab w:val="left" w:pos="1169"/>
              </w:tabs>
              <w:ind w:firstLine="602"/>
              <w:contextualSpacing/>
              <w:jc w:val="both"/>
            </w:pPr>
            <w:r>
              <w:t>2.4.28.1.7.</w:t>
            </w:r>
            <w:r>
              <w:tab/>
              <w:t xml:space="preserve">загрузки новых или неизвестных драйверов без </w:t>
            </w:r>
            <w:proofErr w:type="gramStart"/>
            <w:r>
              <w:t>ведома</w:t>
            </w:r>
            <w:proofErr w:type="gramEnd"/>
            <w:r>
              <w:t xml:space="preserve"> пользователя, установки новых виртуальных устройств, загрузки в браузер вредоносных </w:t>
            </w:r>
            <w:proofErr w:type="spellStart"/>
            <w:r>
              <w:t>плагинов</w:t>
            </w:r>
            <w:proofErr w:type="spellEnd"/>
            <w:r>
              <w:t xml:space="preserve">, в том числе </w:t>
            </w:r>
            <w:proofErr w:type="spellStart"/>
            <w:r>
              <w:t>блокировщиков</w:t>
            </w:r>
            <w:proofErr w:type="spellEnd"/>
            <w:r>
              <w:t xml:space="preserve"> браузера;</w:t>
            </w:r>
          </w:p>
          <w:p w:rsidR="00FA0764" w:rsidRDefault="00FA0764" w:rsidP="00211F63">
            <w:pPr>
              <w:tabs>
                <w:tab w:val="left" w:pos="1169"/>
              </w:tabs>
              <w:ind w:firstLine="602"/>
              <w:contextualSpacing/>
              <w:jc w:val="both"/>
            </w:pPr>
            <w:r>
              <w:t>2.4.28.1.8.</w:t>
            </w:r>
            <w:r>
              <w:tab/>
              <w:t>автозапуска вредоносных программ;</w:t>
            </w:r>
          </w:p>
          <w:p w:rsidR="00FA0764" w:rsidRDefault="00FA0764" w:rsidP="00211F63">
            <w:pPr>
              <w:tabs>
                <w:tab w:val="left" w:pos="1169"/>
              </w:tabs>
              <w:ind w:firstLine="602"/>
              <w:contextualSpacing/>
              <w:jc w:val="both"/>
            </w:pPr>
            <w:r>
              <w:t>2.4.28.1.9.</w:t>
            </w:r>
            <w:r>
              <w:tab/>
              <w:t>получения низкоуровневого доступа к диску;</w:t>
            </w:r>
          </w:p>
          <w:p w:rsidR="00FA0764" w:rsidRDefault="00FA0764" w:rsidP="00211F63">
            <w:pPr>
              <w:tabs>
                <w:tab w:val="left" w:pos="1169"/>
              </w:tabs>
              <w:ind w:firstLine="602"/>
              <w:contextualSpacing/>
              <w:jc w:val="both"/>
            </w:pPr>
            <w:r>
              <w:t>2.4.28.1.10.</w:t>
            </w:r>
            <w:r>
              <w:tab/>
              <w:t>регистрации вредоносных программ в реестре для последующего запуска;</w:t>
            </w:r>
          </w:p>
          <w:p w:rsidR="00FA0764" w:rsidRDefault="00FA0764" w:rsidP="00211F63">
            <w:pPr>
              <w:tabs>
                <w:tab w:val="left" w:pos="1169"/>
              </w:tabs>
              <w:ind w:firstLine="602"/>
              <w:contextualSpacing/>
              <w:jc w:val="both"/>
            </w:pPr>
            <w:r>
              <w:t>2.4.28.1.11.</w:t>
            </w:r>
            <w:r>
              <w:tab/>
              <w:t xml:space="preserve">отключения безопасного режима </w:t>
            </w:r>
            <w:proofErr w:type="spellStart"/>
            <w:r>
              <w:t>Windows</w:t>
            </w:r>
            <w:proofErr w:type="spellEnd"/>
            <w:r>
              <w:t xml:space="preserve"> путем блокировки изменения реестра;</w:t>
            </w:r>
          </w:p>
          <w:p w:rsidR="00FA0764" w:rsidRDefault="00FA0764" w:rsidP="00211F63">
            <w:pPr>
              <w:tabs>
                <w:tab w:val="left" w:pos="1169"/>
              </w:tabs>
              <w:ind w:firstLine="602"/>
              <w:contextualSpacing/>
              <w:jc w:val="both"/>
            </w:pPr>
            <w:r>
              <w:t>2.4.28.1.12.</w:t>
            </w:r>
            <w:r>
              <w:tab/>
              <w:t xml:space="preserve">сокрытия присутствия троянской программы в контролируемой системе в виде </w:t>
            </w:r>
            <w:proofErr w:type="spellStart"/>
            <w:r>
              <w:t>руткита</w:t>
            </w:r>
            <w:proofErr w:type="spellEnd"/>
            <w:r>
              <w:t>.</w:t>
            </w:r>
          </w:p>
          <w:p w:rsidR="00FA0764" w:rsidRDefault="00FA0764" w:rsidP="00211F63">
            <w:pPr>
              <w:tabs>
                <w:tab w:val="left" w:pos="1169"/>
              </w:tabs>
              <w:ind w:firstLine="602"/>
              <w:contextualSpacing/>
              <w:jc w:val="both"/>
            </w:pPr>
            <w:proofErr w:type="gramStart"/>
            <w:r>
              <w:t>2.4.28.2.</w:t>
            </w:r>
            <w:r>
              <w:tab/>
              <w:t>блокировать попытки установления каналов связи между вредоносным ПО, ранее установленным на компьютер и удаленными серверами злоумышленников;</w:t>
            </w:r>
            <w:proofErr w:type="gramEnd"/>
          </w:p>
          <w:p w:rsidR="00FA0764" w:rsidRDefault="00FA0764" w:rsidP="00211F63">
            <w:pPr>
              <w:tabs>
                <w:tab w:val="left" w:pos="1169"/>
              </w:tabs>
              <w:ind w:firstLine="602"/>
              <w:contextualSpacing/>
              <w:jc w:val="both"/>
            </w:pPr>
            <w:r>
              <w:t>2.4.28.3.</w:t>
            </w:r>
            <w:r>
              <w:tab/>
              <w:t>с помощью превентивной защиты, отслеживающей работу всех процессов системы в поисках действий, характерных для процессов вредоносных программ и не позволяющей вредоносным объектам внедриться в процессы других программ или каким-либо способом разместить вредоносные файлы в защищаемой системе, выявлять и прекращать работу вредоносных, подозрительных или ненадежных сценариев и процессов;</w:t>
            </w:r>
          </w:p>
          <w:p w:rsidR="00FA0764" w:rsidRDefault="00FA0764" w:rsidP="00211F63">
            <w:pPr>
              <w:tabs>
                <w:tab w:val="left" w:pos="1169"/>
              </w:tabs>
              <w:ind w:firstLine="602"/>
              <w:contextualSpacing/>
              <w:jc w:val="both"/>
            </w:pPr>
            <w:r>
              <w:t>2.4.28.4.</w:t>
            </w:r>
            <w:r>
              <w:tab/>
              <w:t xml:space="preserve">обеспечивать защиту от </w:t>
            </w:r>
            <w:proofErr w:type="spellStart"/>
            <w:r>
              <w:t>эксплойтов</w:t>
            </w:r>
            <w:proofErr w:type="spellEnd"/>
            <w:r>
              <w:t xml:space="preserve"> (программ, эксплуатирующих как уже известные, так и еще неизвестные уязвимости) путем внедрения специального модуля защиты в контролируемые процессы;</w:t>
            </w:r>
          </w:p>
          <w:p w:rsidR="00FA0764" w:rsidRDefault="00FA0764" w:rsidP="00211F63">
            <w:pPr>
              <w:tabs>
                <w:tab w:val="left" w:pos="1169"/>
              </w:tabs>
              <w:ind w:firstLine="602"/>
              <w:contextualSpacing/>
              <w:jc w:val="both"/>
            </w:pPr>
            <w:r>
              <w:t>2.4.28.5.</w:t>
            </w:r>
            <w:r>
              <w:tab/>
              <w:t xml:space="preserve">ограничивать время работы конкретного сотрудника на защищаемом компьютере - с целью исключения доступа </w:t>
            </w:r>
            <w:proofErr w:type="gramStart"/>
            <w:r>
              <w:t>у</w:t>
            </w:r>
            <w:proofErr w:type="gramEnd"/>
            <w:r>
              <w:t xml:space="preserve"> </w:t>
            </w:r>
            <w:proofErr w:type="gramStart"/>
            <w:r>
              <w:t>компьютеру</w:t>
            </w:r>
            <w:proofErr w:type="gramEnd"/>
            <w:r>
              <w:t xml:space="preserve"> в остальное время неопределенного круга лиц. Система ограничения доступа должна позволять:</w:t>
            </w:r>
          </w:p>
          <w:p w:rsidR="00FA0764" w:rsidRDefault="00FA0764" w:rsidP="00211F63">
            <w:pPr>
              <w:tabs>
                <w:tab w:val="left" w:pos="1169"/>
              </w:tabs>
              <w:ind w:firstLine="602"/>
              <w:contextualSpacing/>
              <w:jc w:val="both"/>
            </w:pPr>
            <w:r>
              <w:t>2.4.28.5.1.</w:t>
            </w:r>
            <w:r>
              <w:tab/>
              <w:t>задавать время работы на компьютере для выходных и будних дней для каждого сотрудника, а также ограничения по доступу в сеть Интернет;</w:t>
            </w:r>
          </w:p>
          <w:p w:rsidR="00FA0764" w:rsidRDefault="00FA0764" w:rsidP="00211F63">
            <w:pPr>
              <w:tabs>
                <w:tab w:val="left" w:pos="1169"/>
              </w:tabs>
              <w:ind w:firstLine="602"/>
              <w:contextualSpacing/>
              <w:jc w:val="both"/>
            </w:pPr>
            <w:r>
              <w:t>2.4.28.5.2.</w:t>
            </w:r>
            <w:r>
              <w:tab/>
              <w:t>задавать суммарное время работы на компьютере для конкретного сотрудника;</w:t>
            </w:r>
          </w:p>
          <w:p w:rsidR="00FA0764" w:rsidRDefault="00FA0764" w:rsidP="00211F63">
            <w:pPr>
              <w:tabs>
                <w:tab w:val="left" w:pos="1169"/>
              </w:tabs>
              <w:ind w:firstLine="602"/>
              <w:contextualSpacing/>
              <w:jc w:val="both"/>
            </w:pPr>
            <w:r>
              <w:t>2.4.28.5.3.</w:t>
            </w:r>
            <w:r>
              <w:tab/>
              <w:t>автоматически блокировать доступ к защищаемому компьютеру в ночное время.</w:t>
            </w:r>
          </w:p>
          <w:p w:rsidR="00FA0764" w:rsidRDefault="00FA0764" w:rsidP="00211F63">
            <w:pPr>
              <w:tabs>
                <w:tab w:val="left" w:pos="1169"/>
              </w:tabs>
              <w:ind w:firstLine="602"/>
              <w:contextualSpacing/>
              <w:jc w:val="both"/>
            </w:pPr>
            <w:r>
              <w:t>2.4.28.6.</w:t>
            </w:r>
            <w:r>
              <w:tab/>
              <w:t>ограничивать доступ к определенным ресурсам сети Интернет - согласно белым и черным спискам ресурсов сети, предопределенным группам ресурсов;</w:t>
            </w:r>
          </w:p>
          <w:p w:rsidR="00FA0764" w:rsidRDefault="00FA0764" w:rsidP="00211F63">
            <w:pPr>
              <w:tabs>
                <w:tab w:val="left" w:pos="1169"/>
              </w:tabs>
              <w:ind w:firstLine="602"/>
              <w:contextualSpacing/>
              <w:jc w:val="both"/>
            </w:pPr>
            <w:r>
              <w:t>2.4.28.7.</w:t>
            </w:r>
            <w:r>
              <w:tab/>
              <w:t>ограничивать доступ к определенным файлам и папкам - с указанием типа доступа объектам (блокировать доступ или разрешать только чтение);</w:t>
            </w:r>
          </w:p>
          <w:p w:rsidR="00FA0764" w:rsidRDefault="00FA0764" w:rsidP="00211F63">
            <w:pPr>
              <w:tabs>
                <w:tab w:val="left" w:pos="1169"/>
              </w:tabs>
              <w:ind w:firstLine="602"/>
              <w:contextualSpacing/>
              <w:jc w:val="both"/>
            </w:pPr>
            <w:r>
              <w:lastRenderedPageBreak/>
              <w:t>2.4.28.8.</w:t>
            </w:r>
            <w:r>
              <w:tab/>
              <w:t>обеспечивать возможность использования на защищаемом компьютере только устройств, входящих список разрешенных. Администратор Системы должен иметь возможность:</w:t>
            </w:r>
          </w:p>
          <w:p w:rsidR="00FA0764" w:rsidRDefault="00FA0764" w:rsidP="00211F63">
            <w:pPr>
              <w:tabs>
                <w:tab w:val="left" w:pos="1169"/>
              </w:tabs>
              <w:ind w:firstLine="602"/>
              <w:contextualSpacing/>
              <w:jc w:val="both"/>
            </w:pPr>
            <w:r>
              <w:t>2.4.28.8.1.</w:t>
            </w:r>
            <w:r>
              <w:tab/>
              <w:t>контроля доступа к таким типам устройств, как дисковые накопители, приводы DVD/CD-ROM, клавиатуры, компьютерные мыши, сетевые карты, игровые устройства, USB-устройства;</w:t>
            </w:r>
          </w:p>
          <w:p w:rsidR="00FA0764" w:rsidRDefault="00FA0764" w:rsidP="00211F63">
            <w:pPr>
              <w:tabs>
                <w:tab w:val="left" w:pos="1169"/>
              </w:tabs>
              <w:ind w:firstLine="602"/>
              <w:contextualSpacing/>
              <w:jc w:val="both"/>
            </w:pPr>
            <w:r>
              <w:t>2.4.28.8.2.</w:t>
            </w:r>
            <w:r>
              <w:tab/>
              <w:t>импорта и экспорта правил использования устройств (в том числе с помощью функционала управления удаленными компьютерами антивирусной сети), а также формирования правил блокировки шин и классов устройств, создания списка разрешенных устрой</w:t>
            </w:r>
            <w:proofErr w:type="gramStart"/>
            <w:r>
              <w:t>ств дл</w:t>
            </w:r>
            <w:proofErr w:type="gramEnd"/>
            <w:r>
              <w:t xml:space="preserve">я заблокированных шин и классов устройств; </w:t>
            </w:r>
          </w:p>
          <w:p w:rsidR="00FA0764" w:rsidRDefault="00FA0764" w:rsidP="00211F63">
            <w:pPr>
              <w:tabs>
                <w:tab w:val="left" w:pos="1169"/>
              </w:tabs>
              <w:ind w:firstLine="602"/>
              <w:contextualSpacing/>
              <w:jc w:val="both"/>
            </w:pPr>
            <w:r>
              <w:t>2.4.28.8.3.</w:t>
            </w:r>
            <w:r>
              <w:tab/>
              <w:t>задать уровень доступа к устройству осуществляется в форме полного запрета доступа всем процессам операционной системы или в форме интерактивного режима, в котором пользователю выводится оповещение о попытке доступа к устройству. Для устройств</w:t>
            </w:r>
            <w:proofErr w:type="gramStart"/>
            <w:r>
              <w:t>.</w:t>
            </w:r>
            <w:proofErr w:type="gramEnd"/>
            <w:r>
              <w:t xml:space="preserve"> </w:t>
            </w:r>
            <w:proofErr w:type="gramStart"/>
            <w:r>
              <w:t>с</w:t>
            </w:r>
            <w:proofErr w:type="gramEnd"/>
            <w:r>
              <w:t xml:space="preserve"> файловой системой администратор Системы должен иметь возможность задать тип доступа - разрешать полный доступ к устройству или доступ только на чтение.</w:t>
            </w:r>
          </w:p>
          <w:p w:rsidR="00FA0764" w:rsidRDefault="00FA0764" w:rsidP="00211F63">
            <w:pPr>
              <w:tabs>
                <w:tab w:val="left" w:pos="1169"/>
              </w:tabs>
              <w:ind w:firstLine="602"/>
              <w:contextualSpacing/>
              <w:jc w:val="both"/>
            </w:pPr>
            <w:r>
              <w:t>2.4.28.9.</w:t>
            </w:r>
            <w:r>
              <w:tab/>
              <w:t xml:space="preserve"> обеспечивать возможность полного запрета использования USB-устройств и CD/DVD-приводов;</w:t>
            </w:r>
          </w:p>
          <w:p w:rsidR="00FA0764" w:rsidRDefault="00FA0764" w:rsidP="00211F63">
            <w:pPr>
              <w:tabs>
                <w:tab w:val="left" w:pos="1169"/>
              </w:tabs>
              <w:ind w:firstLine="602"/>
              <w:contextualSpacing/>
              <w:jc w:val="both"/>
            </w:pPr>
            <w:r>
              <w:t>2.4.28.10.</w:t>
            </w:r>
            <w:r>
              <w:tab/>
              <w:t xml:space="preserve">обеспечивать создание резервных копий папок, указанных пользователем, а также восстановление данных из </w:t>
            </w:r>
            <w:proofErr w:type="gramStart"/>
            <w:r>
              <w:t>хранилища</w:t>
            </w:r>
            <w:proofErr w:type="gramEnd"/>
            <w:r>
              <w:t xml:space="preserve"> как системой защиты, так и самим пользователем в любой момент времени.</w:t>
            </w:r>
          </w:p>
          <w:p w:rsidR="00FA0764" w:rsidRDefault="00FA0764" w:rsidP="00211F63">
            <w:pPr>
              <w:tabs>
                <w:tab w:val="left" w:pos="1169"/>
              </w:tabs>
              <w:ind w:firstLine="602"/>
              <w:contextualSpacing/>
              <w:jc w:val="both"/>
            </w:pPr>
            <w:r>
              <w:t>2.4.29.</w:t>
            </w:r>
            <w:r>
              <w:tab/>
              <w:t>модуль превентивной защиты должен:</w:t>
            </w:r>
          </w:p>
          <w:p w:rsidR="00FA0764" w:rsidRDefault="00FA0764" w:rsidP="00211F63">
            <w:pPr>
              <w:tabs>
                <w:tab w:val="left" w:pos="1169"/>
              </w:tabs>
              <w:ind w:firstLine="602"/>
              <w:contextualSpacing/>
              <w:jc w:val="both"/>
            </w:pPr>
            <w:r>
              <w:t>2.4.29.1.</w:t>
            </w:r>
            <w:r>
              <w:tab/>
              <w:t>поддерживать возможность создания профилей - групп настроек, применяемых пользователем или администратором защищаемой системы - как для системы превентивной защиты в целом, так и для конкретных приложений с целью исключения потенциальных конфликтов при их работе.</w:t>
            </w:r>
          </w:p>
          <w:p w:rsidR="00FA0764" w:rsidRDefault="00FA0764" w:rsidP="00211F63">
            <w:pPr>
              <w:tabs>
                <w:tab w:val="left" w:pos="1169"/>
              </w:tabs>
              <w:ind w:firstLine="602"/>
              <w:contextualSpacing/>
              <w:jc w:val="both"/>
            </w:pPr>
            <w:r>
              <w:t>2.4.30.</w:t>
            </w:r>
            <w:r>
              <w:tab/>
              <w:t>система создания резервных копий папок должна поддерживать возможность:</w:t>
            </w:r>
          </w:p>
          <w:p w:rsidR="00FA0764" w:rsidRDefault="00FA0764" w:rsidP="00211F63">
            <w:pPr>
              <w:tabs>
                <w:tab w:val="left" w:pos="1169"/>
              </w:tabs>
              <w:ind w:firstLine="602"/>
              <w:contextualSpacing/>
              <w:jc w:val="both"/>
            </w:pPr>
            <w:r>
              <w:t>2.4.30.1.</w:t>
            </w:r>
            <w:r>
              <w:tab/>
              <w:t>выбора защищаемых каталогов;</w:t>
            </w:r>
          </w:p>
          <w:p w:rsidR="00FA0764" w:rsidRDefault="00FA0764" w:rsidP="00211F63">
            <w:pPr>
              <w:tabs>
                <w:tab w:val="left" w:pos="1169"/>
              </w:tabs>
              <w:ind w:firstLine="602"/>
              <w:contextualSpacing/>
              <w:jc w:val="both"/>
            </w:pPr>
            <w:r>
              <w:t>2.4.30.2.</w:t>
            </w:r>
            <w:r>
              <w:tab/>
              <w:t>выбора диска для хранения защищаемых копий;</w:t>
            </w:r>
          </w:p>
          <w:p w:rsidR="00FA0764" w:rsidRDefault="00FA0764" w:rsidP="00211F63">
            <w:pPr>
              <w:tabs>
                <w:tab w:val="left" w:pos="1169"/>
              </w:tabs>
              <w:ind w:firstLine="602"/>
              <w:contextualSpacing/>
              <w:jc w:val="both"/>
            </w:pPr>
            <w:r>
              <w:t>2.4.30.3.</w:t>
            </w:r>
            <w:r>
              <w:tab/>
              <w:t>настройки расписаний копирования;</w:t>
            </w:r>
          </w:p>
          <w:p w:rsidR="00FA0764" w:rsidRDefault="00FA0764" w:rsidP="00211F63">
            <w:pPr>
              <w:tabs>
                <w:tab w:val="left" w:pos="1169"/>
              </w:tabs>
              <w:ind w:firstLine="602"/>
              <w:contextualSpacing/>
              <w:jc w:val="both"/>
            </w:pPr>
            <w:r>
              <w:t>2.4.30.4.</w:t>
            </w:r>
            <w:r>
              <w:tab/>
              <w:t>создания защищенных копий по требованию.</w:t>
            </w:r>
          </w:p>
          <w:p w:rsidR="00FA0764" w:rsidRDefault="00FA0764" w:rsidP="00211F63">
            <w:pPr>
              <w:tabs>
                <w:tab w:val="left" w:pos="1169"/>
              </w:tabs>
              <w:ind w:firstLine="602"/>
              <w:contextualSpacing/>
              <w:jc w:val="both"/>
            </w:pPr>
            <w:r>
              <w:t>2.4.31.</w:t>
            </w:r>
            <w:r>
              <w:tab/>
              <w:t>С целью ускорения проверки Система должна поддерживать возможность исключения из проверки различными компонентами системы защиты:</w:t>
            </w:r>
          </w:p>
          <w:p w:rsidR="00FA0764" w:rsidRDefault="00FA0764" w:rsidP="00211F63">
            <w:pPr>
              <w:tabs>
                <w:tab w:val="left" w:pos="1588"/>
              </w:tabs>
              <w:ind w:firstLine="602"/>
              <w:contextualSpacing/>
              <w:jc w:val="both"/>
            </w:pPr>
            <w:r>
              <w:t>2.4.31.1.</w:t>
            </w:r>
            <w:r>
              <w:tab/>
              <w:t xml:space="preserve">данных, передаваемых по защищенным протоколам (в том числе HTTPS), а также трафика доверенных приложений (имеющих </w:t>
            </w:r>
            <w:proofErr w:type="spellStart"/>
            <w:r>
              <w:t>валидную</w:t>
            </w:r>
            <w:proofErr w:type="spellEnd"/>
            <w:r>
              <w:t xml:space="preserve"> цифровую подпись)</w:t>
            </w:r>
            <w:proofErr w:type="gramStart"/>
            <w:r>
              <w:t xml:space="preserve"> ;</w:t>
            </w:r>
            <w:proofErr w:type="gramEnd"/>
          </w:p>
          <w:p w:rsidR="00FA0764" w:rsidRDefault="00FA0764" w:rsidP="00211F63">
            <w:pPr>
              <w:tabs>
                <w:tab w:val="left" w:pos="1588"/>
              </w:tabs>
              <w:ind w:firstLine="602"/>
              <w:contextualSpacing/>
              <w:jc w:val="both"/>
            </w:pPr>
            <w:r>
              <w:t>2.4.31.2.</w:t>
            </w:r>
            <w:r>
              <w:tab/>
              <w:t>файлов и папок;</w:t>
            </w:r>
          </w:p>
          <w:p w:rsidR="00FA0764" w:rsidRDefault="00FA0764" w:rsidP="00211F63">
            <w:pPr>
              <w:tabs>
                <w:tab w:val="left" w:pos="1588"/>
              </w:tabs>
              <w:ind w:firstLine="602"/>
              <w:contextualSpacing/>
              <w:jc w:val="both"/>
            </w:pPr>
            <w:r>
              <w:t>2.4.31.3.</w:t>
            </w:r>
            <w:r>
              <w:tab/>
              <w:t>ресурсов сети Интернет;</w:t>
            </w:r>
          </w:p>
          <w:p w:rsidR="00FA0764" w:rsidRDefault="00FA0764" w:rsidP="00211F63">
            <w:pPr>
              <w:tabs>
                <w:tab w:val="left" w:pos="1588"/>
              </w:tabs>
              <w:ind w:firstLine="602"/>
              <w:contextualSpacing/>
              <w:jc w:val="both"/>
            </w:pPr>
            <w:r>
              <w:t>2.4.31.4.</w:t>
            </w:r>
            <w:r>
              <w:tab/>
              <w:t>почтовых адресов;</w:t>
            </w:r>
          </w:p>
          <w:p w:rsidR="00FA0764" w:rsidRDefault="00FA0764" w:rsidP="00211F63">
            <w:pPr>
              <w:tabs>
                <w:tab w:val="left" w:pos="1588"/>
              </w:tabs>
              <w:ind w:firstLine="602"/>
              <w:contextualSpacing/>
              <w:jc w:val="both"/>
            </w:pPr>
            <w:r>
              <w:t>2.4.31.5.</w:t>
            </w:r>
            <w:r>
              <w:tab/>
              <w:t>доверенных программ;</w:t>
            </w:r>
          </w:p>
          <w:p w:rsidR="00FA0764" w:rsidRDefault="00FA0764" w:rsidP="00211F63">
            <w:pPr>
              <w:tabs>
                <w:tab w:val="left" w:pos="1169"/>
              </w:tabs>
              <w:ind w:firstLine="602"/>
              <w:contextualSpacing/>
              <w:jc w:val="both"/>
            </w:pPr>
            <w:r>
              <w:t>2.4.32.</w:t>
            </w:r>
            <w:r>
              <w:tab/>
              <w:t>С целью ускорения проверки Брандмауэр (</w:t>
            </w:r>
            <w:proofErr w:type="spellStart"/>
            <w:r>
              <w:t>файрвол</w:t>
            </w:r>
            <w:proofErr w:type="spellEnd"/>
            <w:r>
              <w:t>) должен поддерживать базу доверенных приложений, а также позволять создавать правила работы для приложений.</w:t>
            </w:r>
          </w:p>
          <w:p w:rsidR="00FA0764" w:rsidRDefault="00FA0764" w:rsidP="00211F63">
            <w:pPr>
              <w:tabs>
                <w:tab w:val="left" w:pos="1169"/>
              </w:tabs>
              <w:ind w:firstLine="602"/>
              <w:contextualSpacing/>
              <w:jc w:val="both"/>
            </w:pPr>
            <w:r>
              <w:t>2.4.33.</w:t>
            </w:r>
            <w:r>
              <w:tab/>
              <w:t>В случае отсутствия централизованного управления системой защиты Система защиты рабочей станции должна поддерживать возможность удаленного управления Системами защиты, установленными на компьютерах в пределах одной локальной сети.</w:t>
            </w:r>
          </w:p>
          <w:p w:rsidR="00FA0764" w:rsidRDefault="00FA0764" w:rsidP="00211F63">
            <w:pPr>
              <w:tabs>
                <w:tab w:val="left" w:pos="1169"/>
              </w:tabs>
              <w:ind w:firstLine="602"/>
              <w:contextualSpacing/>
              <w:jc w:val="both"/>
            </w:pPr>
            <w:r>
              <w:t>2.4.34.</w:t>
            </w:r>
            <w:r>
              <w:tab/>
              <w:t>Подсистема показа статистики Системы защиты должна:</w:t>
            </w:r>
          </w:p>
          <w:p w:rsidR="00FA0764" w:rsidRDefault="00FA0764" w:rsidP="00211F63">
            <w:pPr>
              <w:tabs>
                <w:tab w:val="left" w:pos="1169"/>
              </w:tabs>
              <w:ind w:firstLine="602"/>
              <w:contextualSpacing/>
              <w:jc w:val="both"/>
            </w:pPr>
            <w:r>
              <w:t>2.4.34.1.</w:t>
            </w:r>
            <w:r>
              <w:tab/>
              <w:t>отображать время возникновения (детектирования) угроз;</w:t>
            </w:r>
          </w:p>
          <w:p w:rsidR="00FA0764" w:rsidRDefault="00FA0764" w:rsidP="00211F63">
            <w:pPr>
              <w:tabs>
                <w:tab w:val="left" w:pos="1169"/>
              </w:tabs>
              <w:ind w:firstLine="602"/>
              <w:contextualSpacing/>
              <w:jc w:val="both"/>
            </w:pPr>
            <w:r>
              <w:t>2.4.34.2.</w:t>
            </w:r>
            <w:r>
              <w:tab/>
              <w:t>списки запрещенных сайтов, доступ к которым был запрошен с защищаемого компьютера.</w:t>
            </w:r>
          </w:p>
          <w:p w:rsidR="00FA0764" w:rsidRDefault="00FA0764" w:rsidP="00211F63">
            <w:pPr>
              <w:tabs>
                <w:tab w:val="left" w:pos="1169"/>
              </w:tabs>
              <w:ind w:firstLine="602"/>
              <w:contextualSpacing/>
              <w:jc w:val="both"/>
            </w:pPr>
            <w:r>
              <w:lastRenderedPageBreak/>
              <w:t>2.4.35.</w:t>
            </w:r>
            <w:r>
              <w:tab/>
              <w:t xml:space="preserve">Подсистема статистики должна иметь возможность отображения только необходимых для анализа сообщений - в том числе </w:t>
            </w:r>
            <w:proofErr w:type="gramStart"/>
            <w:r>
              <w:t>создания выборки сообщений отдельных компонентов системы</w:t>
            </w:r>
            <w:proofErr w:type="gramEnd"/>
            <w:r>
              <w:t xml:space="preserve"> защиты, сообщений с определенными кодами </w:t>
            </w:r>
          </w:p>
          <w:p w:rsidR="00FA0764" w:rsidRDefault="00FA0764" w:rsidP="00211F63">
            <w:pPr>
              <w:tabs>
                <w:tab w:val="left" w:pos="1169"/>
              </w:tabs>
              <w:ind w:firstLine="602"/>
              <w:contextualSpacing/>
              <w:jc w:val="both"/>
            </w:pPr>
            <w:r>
              <w:t>2.4.36.</w:t>
            </w:r>
            <w:r>
              <w:tab/>
              <w:t>В Системе должна быть реализована защита работы собственных модулей от сбоев и случайного изменения.</w:t>
            </w:r>
          </w:p>
          <w:p w:rsidR="00FA0764" w:rsidRDefault="00FA0764" w:rsidP="00211F63">
            <w:pPr>
              <w:tabs>
                <w:tab w:val="left" w:pos="1169"/>
              </w:tabs>
              <w:ind w:firstLine="602"/>
              <w:contextualSpacing/>
              <w:jc w:val="both"/>
              <w:rPr>
                <w:b/>
                <w:bCs/>
              </w:rPr>
            </w:pPr>
            <w:r>
              <w:rPr>
                <w:b/>
                <w:bCs/>
              </w:rPr>
              <w:t>2.5.</w:t>
            </w:r>
            <w:r>
              <w:rPr>
                <w:b/>
                <w:bCs/>
              </w:rPr>
              <w:tab/>
              <w:t xml:space="preserve">Требования к программным средствам антивирусной защиты рабочих станций </w:t>
            </w:r>
            <w:proofErr w:type="spellStart"/>
            <w:r>
              <w:rPr>
                <w:b/>
                <w:bCs/>
              </w:rPr>
              <w:t>Linux</w:t>
            </w:r>
            <w:proofErr w:type="spellEnd"/>
          </w:p>
          <w:p w:rsidR="00FA0764" w:rsidRDefault="00FA0764" w:rsidP="00211F63">
            <w:pPr>
              <w:tabs>
                <w:tab w:val="left" w:pos="1169"/>
              </w:tabs>
              <w:ind w:firstLine="602"/>
              <w:contextualSpacing/>
              <w:jc w:val="both"/>
            </w:pPr>
            <w:r>
              <w:t>2.5.1.</w:t>
            </w:r>
            <w:r>
              <w:tab/>
              <w:t>Система должна обеспечивать проверку любых объектов на защищаемых серверах, в том числе внутри архивов, без ограничений на уровень вложенности проверяемых объектов и тип используемого архиватора.</w:t>
            </w:r>
          </w:p>
          <w:p w:rsidR="00FA0764" w:rsidRDefault="00FA0764" w:rsidP="00211F63">
            <w:pPr>
              <w:tabs>
                <w:tab w:val="left" w:pos="1169"/>
              </w:tabs>
              <w:ind w:firstLine="602"/>
              <w:contextualSpacing/>
              <w:jc w:val="both"/>
            </w:pPr>
            <w:r>
              <w:t>2.5.2.</w:t>
            </w:r>
            <w:r>
              <w:tab/>
              <w:t>Программные средства Системы должны обеспечивать определение в объектах файловой системы вредоносных программ всех типов.</w:t>
            </w:r>
          </w:p>
          <w:p w:rsidR="00FA0764" w:rsidRDefault="00FA0764" w:rsidP="00211F63">
            <w:pPr>
              <w:tabs>
                <w:tab w:val="left" w:pos="1169"/>
              </w:tabs>
              <w:ind w:firstLine="602"/>
              <w:contextualSpacing/>
              <w:jc w:val="both"/>
            </w:pPr>
            <w:r>
              <w:t>2.5.3.</w:t>
            </w:r>
            <w:r>
              <w:tab/>
            </w:r>
            <w:proofErr w:type="gramStart"/>
            <w:r>
              <w:t>Система, используя актуальную на момент проведения тендера версию ПО, сертифицированного на соответствие требованиям к средствам антивирусной защиты (Приказ ФСТЭК России от 20.03.2012 г. № 28), должна обеспечивать защиту ресурсов рабочих станций функционирующих под управлением операционных систем:</w:t>
            </w:r>
            <w:proofErr w:type="gramEnd"/>
          </w:p>
          <w:p w:rsidR="00FA0764" w:rsidRDefault="00FA0764" w:rsidP="00211F63">
            <w:pPr>
              <w:tabs>
                <w:tab w:val="left" w:pos="1169"/>
              </w:tabs>
              <w:ind w:firstLine="602"/>
              <w:contextualSpacing/>
              <w:jc w:val="both"/>
              <w:rPr>
                <w:lang w:val="en-US"/>
              </w:rPr>
            </w:pPr>
            <w:r>
              <w:rPr>
                <w:lang w:val="en-US"/>
              </w:rPr>
              <w:t>2.5.3.1.</w:t>
            </w:r>
            <w:r>
              <w:rPr>
                <w:lang w:val="en-US"/>
              </w:rPr>
              <w:tab/>
              <w:t>Astra Linux Common Edition (</w:t>
            </w:r>
            <w:r>
              <w:t>релиз</w:t>
            </w:r>
            <w:r>
              <w:rPr>
                <w:lang w:val="en-US"/>
              </w:rPr>
              <w:t xml:space="preserve"> «</w:t>
            </w:r>
            <w:r>
              <w:t>Орел</w:t>
            </w:r>
            <w:r>
              <w:rPr>
                <w:lang w:val="en-US"/>
              </w:rPr>
              <w:t xml:space="preserve">), </w:t>
            </w:r>
            <w:r>
              <w:t>версия</w:t>
            </w:r>
            <w:r>
              <w:rPr>
                <w:lang w:val="en-US"/>
              </w:rPr>
              <w:t xml:space="preserve"> 2.12</w:t>
            </w:r>
          </w:p>
          <w:p w:rsidR="00FA0764" w:rsidRDefault="00FA0764" w:rsidP="00211F63">
            <w:pPr>
              <w:tabs>
                <w:tab w:val="left" w:pos="1169"/>
              </w:tabs>
              <w:ind w:firstLine="602"/>
              <w:contextualSpacing/>
              <w:jc w:val="both"/>
              <w:rPr>
                <w:lang w:val="en-US"/>
              </w:rPr>
            </w:pPr>
            <w:r>
              <w:rPr>
                <w:lang w:val="en-US"/>
              </w:rPr>
              <w:t>2.5.3.2.</w:t>
            </w:r>
            <w:r>
              <w:rPr>
                <w:lang w:val="en-US"/>
              </w:rPr>
              <w:tab/>
              <w:t>Astra Linux Special Edition (</w:t>
            </w:r>
            <w:r>
              <w:t>релиз</w:t>
            </w:r>
            <w:r>
              <w:rPr>
                <w:lang w:val="en-US"/>
              </w:rPr>
              <w:t xml:space="preserve"> «</w:t>
            </w:r>
            <w:r>
              <w:t>Смоленск</w:t>
            </w:r>
            <w:r>
              <w:rPr>
                <w:lang w:val="en-US"/>
              </w:rPr>
              <w:t xml:space="preserve">»), </w:t>
            </w:r>
            <w:r>
              <w:t>версия</w:t>
            </w:r>
            <w:r>
              <w:rPr>
                <w:lang w:val="en-US"/>
              </w:rPr>
              <w:t xml:space="preserve"> 1.5</w:t>
            </w:r>
          </w:p>
          <w:p w:rsidR="00FA0764" w:rsidRDefault="00FA0764" w:rsidP="00211F63">
            <w:pPr>
              <w:tabs>
                <w:tab w:val="left" w:pos="1169"/>
              </w:tabs>
              <w:ind w:firstLine="602"/>
              <w:contextualSpacing/>
              <w:jc w:val="both"/>
              <w:rPr>
                <w:lang w:val="en-US"/>
              </w:rPr>
            </w:pPr>
            <w:r>
              <w:rPr>
                <w:lang w:val="en-US"/>
              </w:rPr>
              <w:t>2.5.3.3.</w:t>
            </w:r>
            <w:r>
              <w:rPr>
                <w:lang w:val="en-US"/>
              </w:rPr>
              <w:tab/>
              <w:t>Astra Linux Special Edition (</w:t>
            </w:r>
            <w:r>
              <w:t>релиз</w:t>
            </w:r>
            <w:r>
              <w:rPr>
                <w:lang w:val="en-US"/>
              </w:rPr>
              <w:t xml:space="preserve"> «</w:t>
            </w:r>
            <w:r>
              <w:t>Смоленск</w:t>
            </w:r>
            <w:r>
              <w:rPr>
                <w:lang w:val="en-US"/>
              </w:rPr>
              <w:t xml:space="preserve">»), </w:t>
            </w:r>
            <w:r>
              <w:t>версия</w:t>
            </w:r>
            <w:r>
              <w:rPr>
                <w:lang w:val="en-US"/>
              </w:rPr>
              <w:t xml:space="preserve"> 1.6</w:t>
            </w:r>
          </w:p>
          <w:p w:rsidR="00FA0764" w:rsidRDefault="00FA0764" w:rsidP="00211F63">
            <w:pPr>
              <w:tabs>
                <w:tab w:val="left" w:pos="1169"/>
              </w:tabs>
              <w:ind w:firstLine="602"/>
              <w:contextualSpacing/>
              <w:jc w:val="both"/>
              <w:rPr>
                <w:lang w:val="en-US"/>
              </w:rPr>
            </w:pPr>
            <w:r>
              <w:rPr>
                <w:lang w:val="en-US"/>
              </w:rPr>
              <w:t>2.5.3.4.</w:t>
            </w:r>
            <w:r>
              <w:rPr>
                <w:lang w:val="en-US"/>
              </w:rPr>
              <w:tab/>
              <w:t>Astra Linux Special Edition (</w:t>
            </w:r>
            <w:r>
              <w:t>очередное</w:t>
            </w:r>
            <w:r w:rsidR="008509F8">
              <w:t xml:space="preserve"> </w:t>
            </w:r>
            <w:r>
              <w:t>обновление</w:t>
            </w:r>
            <w:r>
              <w:rPr>
                <w:lang w:val="en-US"/>
              </w:rPr>
              <w:t xml:space="preserve"> 1.7);</w:t>
            </w:r>
          </w:p>
          <w:p w:rsidR="00FA0764" w:rsidRDefault="00FA0764" w:rsidP="00211F63">
            <w:pPr>
              <w:tabs>
                <w:tab w:val="left" w:pos="1169"/>
              </w:tabs>
              <w:ind w:firstLine="602"/>
              <w:contextualSpacing/>
              <w:jc w:val="both"/>
              <w:rPr>
                <w:lang w:val="en-US"/>
              </w:rPr>
            </w:pPr>
            <w:r>
              <w:rPr>
                <w:lang w:val="en-US"/>
              </w:rPr>
              <w:t>2.5.3.5.</w:t>
            </w:r>
            <w:r>
              <w:rPr>
                <w:lang w:val="en-US"/>
              </w:rPr>
              <w:tab/>
            </w:r>
            <w:proofErr w:type="spellStart"/>
            <w:r>
              <w:rPr>
                <w:lang w:val="en-US"/>
              </w:rPr>
              <w:t>CentOS</w:t>
            </w:r>
            <w:proofErr w:type="spellEnd"/>
            <w:r>
              <w:rPr>
                <w:lang w:val="en-US"/>
              </w:rPr>
              <w:t xml:space="preserve"> 7;</w:t>
            </w:r>
          </w:p>
          <w:p w:rsidR="00FA0764" w:rsidRDefault="00FA0764" w:rsidP="00211F63">
            <w:pPr>
              <w:tabs>
                <w:tab w:val="left" w:pos="1169"/>
              </w:tabs>
              <w:ind w:firstLine="602"/>
              <w:contextualSpacing/>
              <w:jc w:val="both"/>
              <w:rPr>
                <w:lang w:val="en-US"/>
              </w:rPr>
            </w:pPr>
            <w:r>
              <w:rPr>
                <w:lang w:val="en-US"/>
              </w:rPr>
              <w:t>2.5.3.6.</w:t>
            </w:r>
            <w:r>
              <w:rPr>
                <w:lang w:val="en-US"/>
              </w:rPr>
              <w:tab/>
            </w:r>
            <w:proofErr w:type="spellStart"/>
            <w:r>
              <w:rPr>
                <w:lang w:val="en-US"/>
              </w:rPr>
              <w:t>CentOS</w:t>
            </w:r>
            <w:proofErr w:type="spellEnd"/>
            <w:r>
              <w:rPr>
                <w:lang w:val="en-US"/>
              </w:rPr>
              <w:t xml:space="preserve"> 8;</w:t>
            </w:r>
          </w:p>
          <w:p w:rsidR="00FA0764" w:rsidRDefault="00FA0764" w:rsidP="00211F63">
            <w:pPr>
              <w:tabs>
                <w:tab w:val="left" w:pos="1169"/>
              </w:tabs>
              <w:ind w:firstLine="602"/>
              <w:contextualSpacing/>
              <w:jc w:val="both"/>
              <w:rPr>
                <w:lang w:val="en-US"/>
              </w:rPr>
            </w:pPr>
            <w:r>
              <w:rPr>
                <w:lang w:val="en-US"/>
              </w:rPr>
              <w:t>2.5.3.7.</w:t>
            </w:r>
            <w:r>
              <w:rPr>
                <w:lang w:val="en-US"/>
              </w:rPr>
              <w:tab/>
            </w:r>
            <w:proofErr w:type="spellStart"/>
            <w:r>
              <w:rPr>
                <w:lang w:val="en-US"/>
              </w:rPr>
              <w:t>Debian</w:t>
            </w:r>
            <w:proofErr w:type="spellEnd"/>
            <w:r>
              <w:rPr>
                <w:lang w:val="en-US"/>
              </w:rPr>
              <w:t xml:space="preserve"> GNU/Linux 9;</w:t>
            </w:r>
          </w:p>
          <w:p w:rsidR="00FA0764" w:rsidRDefault="00FA0764" w:rsidP="00211F63">
            <w:pPr>
              <w:tabs>
                <w:tab w:val="left" w:pos="1169"/>
              </w:tabs>
              <w:ind w:firstLine="602"/>
              <w:contextualSpacing/>
              <w:jc w:val="both"/>
              <w:rPr>
                <w:lang w:val="en-US"/>
              </w:rPr>
            </w:pPr>
            <w:r>
              <w:rPr>
                <w:lang w:val="en-US"/>
              </w:rPr>
              <w:t>2.5.3.8.</w:t>
            </w:r>
            <w:r>
              <w:rPr>
                <w:lang w:val="en-US"/>
              </w:rPr>
              <w:tab/>
            </w:r>
            <w:proofErr w:type="spellStart"/>
            <w:r>
              <w:rPr>
                <w:lang w:val="en-US"/>
              </w:rPr>
              <w:t>Debian</w:t>
            </w:r>
            <w:proofErr w:type="spellEnd"/>
            <w:r>
              <w:rPr>
                <w:lang w:val="en-US"/>
              </w:rPr>
              <w:t xml:space="preserve"> GNU/Linux 10;</w:t>
            </w:r>
          </w:p>
          <w:p w:rsidR="00FA0764" w:rsidRDefault="00FA0764" w:rsidP="00211F63">
            <w:pPr>
              <w:tabs>
                <w:tab w:val="left" w:pos="1169"/>
              </w:tabs>
              <w:ind w:firstLine="602"/>
              <w:contextualSpacing/>
              <w:jc w:val="both"/>
              <w:rPr>
                <w:lang w:val="en-US"/>
              </w:rPr>
            </w:pPr>
            <w:r>
              <w:rPr>
                <w:lang w:val="en-US"/>
              </w:rPr>
              <w:t>2.5.3.9.</w:t>
            </w:r>
            <w:r>
              <w:rPr>
                <w:lang w:val="en-US"/>
              </w:rPr>
              <w:tab/>
              <w:t>Red Hat Enterprise Linux 7;</w:t>
            </w:r>
          </w:p>
          <w:p w:rsidR="00FA0764" w:rsidRDefault="00FA0764" w:rsidP="00211F63">
            <w:pPr>
              <w:tabs>
                <w:tab w:val="left" w:pos="1588"/>
              </w:tabs>
              <w:ind w:firstLine="602"/>
              <w:contextualSpacing/>
              <w:jc w:val="both"/>
              <w:rPr>
                <w:lang w:val="en-US"/>
              </w:rPr>
            </w:pPr>
            <w:r>
              <w:rPr>
                <w:lang w:val="en-US"/>
              </w:rPr>
              <w:t>2.5.3.10.</w:t>
            </w:r>
            <w:r>
              <w:rPr>
                <w:lang w:val="en-US"/>
              </w:rPr>
              <w:tab/>
              <w:t>Red Hat Enterprise Linux 8;</w:t>
            </w:r>
          </w:p>
          <w:p w:rsidR="00FA0764" w:rsidRPr="00211F63" w:rsidRDefault="00FA0764" w:rsidP="00211F63">
            <w:pPr>
              <w:tabs>
                <w:tab w:val="left" w:pos="1588"/>
              </w:tabs>
              <w:ind w:firstLine="602"/>
              <w:contextualSpacing/>
              <w:jc w:val="both"/>
              <w:rPr>
                <w:lang w:val="en-US"/>
              </w:rPr>
            </w:pPr>
            <w:r w:rsidRPr="00211F63">
              <w:rPr>
                <w:lang w:val="en-US"/>
              </w:rPr>
              <w:t>2.5.3.11.</w:t>
            </w:r>
            <w:r w:rsidRPr="00211F63">
              <w:rPr>
                <w:lang w:val="en-US"/>
              </w:rPr>
              <w:tab/>
            </w:r>
            <w:proofErr w:type="spellStart"/>
            <w:r w:rsidRPr="00211F63">
              <w:rPr>
                <w:lang w:val="en-US"/>
              </w:rPr>
              <w:t>Ubuntu</w:t>
            </w:r>
            <w:proofErr w:type="spellEnd"/>
            <w:r w:rsidRPr="00211F63">
              <w:rPr>
                <w:lang w:val="en-US"/>
              </w:rPr>
              <w:t xml:space="preserve"> 18.04;</w:t>
            </w:r>
          </w:p>
          <w:p w:rsidR="00FA0764" w:rsidRPr="00211F63" w:rsidRDefault="00FA0764" w:rsidP="00211F63">
            <w:pPr>
              <w:tabs>
                <w:tab w:val="left" w:pos="1588"/>
              </w:tabs>
              <w:ind w:firstLine="602"/>
              <w:contextualSpacing/>
              <w:jc w:val="both"/>
              <w:rPr>
                <w:lang w:val="en-US"/>
              </w:rPr>
            </w:pPr>
            <w:r w:rsidRPr="00211F63">
              <w:rPr>
                <w:lang w:val="en-US"/>
              </w:rPr>
              <w:t>2.5.3.12.</w:t>
            </w:r>
            <w:r w:rsidRPr="00211F63">
              <w:rPr>
                <w:lang w:val="en-US"/>
              </w:rPr>
              <w:tab/>
            </w:r>
            <w:proofErr w:type="spellStart"/>
            <w:r w:rsidRPr="00211F63">
              <w:rPr>
                <w:lang w:val="en-US"/>
              </w:rPr>
              <w:t>Ubuntu</w:t>
            </w:r>
            <w:proofErr w:type="spellEnd"/>
            <w:r w:rsidRPr="00211F63">
              <w:rPr>
                <w:lang w:val="en-US"/>
              </w:rPr>
              <w:t xml:space="preserve"> 20.04</w:t>
            </w:r>
          </w:p>
          <w:p w:rsidR="00FA0764" w:rsidRDefault="00FA0764" w:rsidP="00211F63">
            <w:pPr>
              <w:tabs>
                <w:tab w:val="left" w:pos="1588"/>
              </w:tabs>
              <w:ind w:firstLine="602"/>
              <w:contextualSpacing/>
              <w:jc w:val="both"/>
            </w:pPr>
            <w:r w:rsidRPr="00211F63">
              <w:rPr>
                <w:lang w:val="en-US"/>
              </w:rPr>
              <w:t>2.5.3.13.</w:t>
            </w:r>
            <w:r w:rsidRPr="00211F63">
              <w:rPr>
                <w:lang w:val="en-US"/>
              </w:rPr>
              <w:tab/>
            </w:r>
            <w:r>
              <w:t>Альт 8СП;</w:t>
            </w:r>
          </w:p>
          <w:p w:rsidR="00FA0764" w:rsidRDefault="00FA0764" w:rsidP="00211F63">
            <w:pPr>
              <w:tabs>
                <w:tab w:val="left" w:pos="1588"/>
              </w:tabs>
              <w:ind w:firstLine="602"/>
              <w:contextualSpacing/>
              <w:jc w:val="both"/>
            </w:pPr>
            <w:r>
              <w:t>2.5.3.14.</w:t>
            </w:r>
            <w:r>
              <w:tab/>
              <w:t>Альт Рабочая станция 9;</w:t>
            </w:r>
          </w:p>
          <w:p w:rsidR="00FA0764" w:rsidRDefault="00FA0764" w:rsidP="00211F63">
            <w:pPr>
              <w:tabs>
                <w:tab w:val="left" w:pos="1588"/>
              </w:tabs>
              <w:ind w:firstLine="602"/>
              <w:contextualSpacing/>
              <w:jc w:val="both"/>
            </w:pPr>
            <w:r>
              <w:t>2.5.3.15.</w:t>
            </w:r>
            <w:r>
              <w:tab/>
              <w:t>Альт Сервер 9;</w:t>
            </w:r>
          </w:p>
          <w:p w:rsidR="00FA0764" w:rsidRDefault="00FA0764" w:rsidP="00211F63">
            <w:pPr>
              <w:tabs>
                <w:tab w:val="left" w:pos="1588"/>
              </w:tabs>
              <w:ind w:firstLine="602"/>
              <w:contextualSpacing/>
              <w:jc w:val="both"/>
            </w:pPr>
            <w:r>
              <w:t>2.5.3.16.</w:t>
            </w:r>
            <w:r>
              <w:tab/>
              <w:t>ОС типового дистрибутива АИС ФССП России (</w:t>
            </w:r>
            <w:proofErr w:type="spellStart"/>
            <w:r>
              <w:t>Гослинукс</w:t>
            </w:r>
            <w:proofErr w:type="spellEnd"/>
            <w:r>
              <w:t xml:space="preserve"> IC6);</w:t>
            </w:r>
          </w:p>
          <w:p w:rsidR="00FA0764" w:rsidRDefault="00FA0764" w:rsidP="00211F63">
            <w:pPr>
              <w:tabs>
                <w:tab w:val="left" w:pos="1588"/>
              </w:tabs>
              <w:ind w:firstLine="602"/>
              <w:contextualSpacing/>
              <w:jc w:val="both"/>
            </w:pPr>
            <w:r>
              <w:t>2.5.3.17.</w:t>
            </w:r>
            <w:r>
              <w:tab/>
            </w:r>
            <w:proofErr w:type="gramStart"/>
            <w:r>
              <w:t>РЕД</w:t>
            </w:r>
            <w:proofErr w:type="gramEnd"/>
            <w:r>
              <w:t xml:space="preserve"> ОС 7.2 МУРОМ;</w:t>
            </w:r>
          </w:p>
          <w:p w:rsidR="00FA0764" w:rsidRDefault="00FA0764" w:rsidP="00211F63">
            <w:pPr>
              <w:tabs>
                <w:tab w:val="left" w:pos="1588"/>
              </w:tabs>
              <w:ind w:firstLine="602"/>
              <w:contextualSpacing/>
              <w:jc w:val="both"/>
            </w:pPr>
            <w:r>
              <w:t>2.5.3.18.</w:t>
            </w:r>
            <w:r>
              <w:tab/>
            </w:r>
            <w:proofErr w:type="gramStart"/>
            <w:r>
              <w:t>РЕД</w:t>
            </w:r>
            <w:proofErr w:type="gramEnd"/>
            <w:r>
              <w:t xml:space="preserve"> ОС 7.3 МУРОМ.</w:t>
            </w:r>
          </w:p>
          <w:p w:rsidR="00FA0764" w:rsidRDefault="00FA0764" w:rsidP="00211F63">
            <w:pPr>
              <w:tabs>
                <w:tab w:val="left" w:pos="1169"/>
              </w:tabs>
              <w:ind w:firstLine="602"/>
              <w:contextualSpacing/>
              <w:jc w:val="both"/>
            </w:pPr>
            <w:r>
              <w:t>2.5.4.</w:t>
            </w:r>
            <w:r>
              <w:tab/>
              <w:t xml:space="preserve">Установка модулей Системы в зависимости от типа используемой операционной системы должна происходить с помощью универсального пакета для UNIX систем, независимого от типа и версии используемой операционной системы, </w:t>
            </w:r>
            <w:proofErr w:type="spellStart"/>
            <w:r>
              <w:t>репозитория</w:t>
            </w:r>
            <w:proofErr w:type="spellEnd"/>
            <w:r>
              <w:t xml:space="preserve"> или пакета, рассчитанного на работу с используемым в ОС менеджером пакетов</w:t>
            </w:r>
          </w:p>
          <w:p w:rsidR="00FA0764" w:rsidRDefault="00FA0764" w:rsidP="00211F63">
            <w:pPr>
              <w:tabs>
                <w:tab w:val="left" w:pos="1169"/>
              </w:tabs>
              <w:ind w:firstLine="602"/>
              <w:contextualSpacing/>
              <w:jc w:val="both"/>
            </w:pPr>
            <w:r>
              <w:t>2.5.5.</w:t>
            </w:r>
            <w:r>
              <w:tab/>
              <w:t>Установка и обновление Системы должны быть возможны как через средства командной строки, так и с помощью графического инсталлятора.</w:t>
            </w:r>
          </w:p>
          <w:p w:rsidR="00FA0764" w:rsidRDefault="00FA0764" w:rsidP="00211F63">
            <w:pPr>
              <w:tabs>
                <w:tab w:val="left" w:pos="1169"/>
              </w:tabs>
              <w:ind w:firstLine="602"/>
              <w:contextualSpacing/>
              <w:jc w:val="both"/>
            </w:pPr>
            <w:r>
              <w:t>2.5.6.</w:t>
            </w:r>
            <w:r>
              <w:tab/>
              <w:t>Система установки должна включать возможность автоматической установки модулей, необходимых для компонентов Системы.</w:t>
            </w:r>
          </w:p>
          <w:p w:rsidR="00FA0764" w:rsidRDefault="00FA0764" w:rsidP="00211F63">
            <w:pPr>
              <w:tabs>
                <w:tab w:val="left" w:pos="1169"/>
              </w:tabs>
              <w:ind w:firstLine="602"/>
              <w:contextualSpacing/>
              <w:jc w:val="both"/>
            </w:pPr>
            <w:r>
              <w:t>2.5.7.</w:t>
            </w:r>
            <w:r>
              <w:tab/>
              <w:t>Антивирусное программное обеспечение должно по умолчанию иметь настройки, оптимальные с точки зрения безопасности работы. При этом</w:t>
            </w:r>
            <w:proofErr w:type="gramStart"/>
            <w:r>
              <w:t>,</w:t>
            </w:r>
            <w:proofErr w:type="gramEnd"/>
            <w:r>
              <w:t xml:space="preserve"> в случае необходимости внесения изменений, Система должна обеспечивать возможность простого и гибкого изменения настроек администраторами Системы и пользователями в рамках имеющихся у них прав.</w:t>
            </w:r>
          </w:p>
          <w:p w:rsidR="00FA0764" w:rsidRDefault="00FA0764" w:rsidP="00211F63">
            <w:pPr>
              <w:tabs>
                <w:tab w:val="left" w:pos="1169"/>
              </w:tabs>
              <w:ind w:firstLine="602"/>
              <w:contextualSpacing/>
              <w:jc w:val="both"/>
            </w:pPr>
            <w:r>
              <w:t>2.5.8.</w:t>
            </w:r>
            <w:r>
              <w:tab/>
              <w:t>Система должна поддерживать возможность установки своих компонентов на зараженные вирусами или другими вредоносными программами серверы без их предварительного лечения с последующим лечением заданных файловых областей.</w:t>
            </w:r>
          </w:p>
          <w:p w:rsidR="00FA0764" w:rsidRDefault="00FA0764" w:rsidP="00211F63">
            <w:pPr>
              <w:tabs>
                <w:tab w:val="left" w:pos="1169"/>
              </w:tabs>
              <w:ind w:firstLine="602"/>
              <w:contextualSpacing/>
              <w:jc w:val="both"/>
            </w:pPr>
            <w:r>
              <w:t>2.5.9.</w:t>
            </w:r>
            <w:r>
              <w:tab/>
              <w:t xml:space="preserve">Программные средства Системы должны обеспечивать реализацию </w:t>
            </w:r>
            <w:r>
              <w:lastRenderedPageBreak/>
              <w:t>следующих функциональных возможностей:</w:t>
            </w:r>
          </w:p>
          <w:p w:rsidR="00FA0764" w:rsidRDefault="00FA0764" w:rsidP="00211F63">
            <w:pPr>
              <w:tabs>
                <w:tab w:val="left" w:pos="1169"/>
              </w:tabs>
              <w:ind w:firstLine="602"/>
              <w:contextualSpacing/>
              <w:jc w:val="both"/>
            </w:pPr>
            <w:r>
              <w:t>2.5.9.1.</w:t>
            </w:r>
            <w:r>
              <w:tab/>
              <w:t>поиск и удаление вирусов всех известных типов в файлах;</w:t>
            </w:r>
          </w:p>
          <w:p w:rsidR="00FA0764" w:rsidRDefault="00FA0764" w:rsidP="00211F63">
            <w:pPr>
              <w:tabs>
                <w:tab w:val="left" w:pos="1169"/>
              </w:tabs>
              <w:ind w:firstLine="602"/>
              <w:contextualSpacing/>
              <w:jc w:val="both"/>
            </w:pPr>
            <w:r>
              <w:t>2.5.9.2.</w:t>
            </w:r>
            <w:r>
              <w:tab/>
              <w:t>антивирусного сканирования ресурсов сервера как по команде администратора, так и по расписанию, заключающегося в однократной полной или выборочной проверке на наличие угроз объектов;</w:t>
            </w:r>
          </w:p>
          <w:p w:rsidR="00FA0764" w:rsidRDefault="00FA0764" w:rsidP="00211F63">
            <w:pPr>
              <w:tabs>
                <w:tab w:val="left" w:pos="1169"/>
              </w:tabs>
              <w:ind w:firstLine="602"/>
              <w:contextualSpacing/>
              <w:jc w:val="both"/>
            </w:pPr>
            <w:r>
              <w:t>2.5.9.3.</w:t>
            </w:r>
            <w:r>
              <w:tab/>
              <w:t>помещения найденных зараженных и подозрительных файлов в карантин для дальнейшего анализа;</w:t>
            </w:r>
          </w:p>
          <w:p w:rsidR="00FA0764" w:rsidRDefault="00FA0764" w:rsidP="00211F63">
            <w:pPr>
              <w:tabs>
                <w:tab w:val="left" w:pos="1169"/>
              </w:tabs>
              <w:ind w:firstLine="602"/>
              <w:contextualSpacing/>
              <w:jc w:val="both"/>
            </w:pPr>
            <w:r>
              <w:t>2.5.9.4.</w:t>
            </w:r>
            <w:r>
              <w:tab/>
              <w:t>автоматического запуска антивирусного программного обеспечения и других необходимых компонентов вместе с загрузкой ОС;</w:t>
            </w:r>
          </w:p>
          <w:p w:rsidR="00FA0764" w:rsidRDefault="00FA0764" w:rsidP="00211F63">
            <w:pPr>
              <w:tabs>
                <w:tab w:val="left" w:pos="1169"/>
              </w:tabs>
              <w:ind w:firstLine="602"/>
              <w:contextualSpacing/>
              <w:jc w:val="both"/>
            </w:pPr>
            <w:r>
              <w:t>2.5.9.5.</w:t>
            </w:r>
            <w:r>
              <w:tab/>
              <w:t>запуска задач по расписанию и/или сразу после загрузки операционной системы;</w:t>
            </w:r>
          </w:p>
          <w:p w:rsidR="00FA0764" w:rsidRDefault="00FA0764" w:rsidP="00211F63">
            <w:pPr>
              <w:tabs>
                <w:tab w:val="left" w:pos="1169"/>
              </w:tabs>
              <w:ind w:firstLine="602"/>
              <w:contextualSpacing/>
              <w:jc w:val="both"/>
            </w:pPr>
            <w:r>
              <w:t>2.5.9.6.</w:t>
            </w:r>
            <w:r>
              <w:tab/>
              <w:t>настройки расписания сканирования с указанием параметров запуска.</w:t>
            </w:r>
          </w:p>
          <w:p w:rsidR="00FA0764" w:rsidRDefault="00FA0764" w:rsidP="00211F63">
            <w:pPr>
              <w:tabs>
                <w:tab w:val="left" w:pos="1169"/>
              </w:tabs>
              <w:ind w:firstLine="602"/>
              <w:contextualSpacing/>
              <w:jc w:val="both"/>
            </w:pPr>
            <w:r>
              <w:t>2.5.10.</w:t>
            </w:r>
            <w:r>
              <w:tab/>
              <w:t xml:space="preserve">Управление программой должно осуществляться как непосредственно через конфигурационные файлы, так и через графический интерфейс, реализованный для операционных систем типа </w:t>
            </w:r>
            <w:proofErr w:type="spellStart"/>
            <w:r>
              <w:t>Linux</w:t>
            </w:r>
            <w:proofErr w:type="spellEnd"/>
            <w:r>
              <w:t xml:space="preserve">. Система управления должна поддерживать возможность настройки параметров антивирусного сканирования с указанием файлов и каталогов, подлежащих антивирусной проверке, действий по отношению к вредоносным объектам различных типов. </w:t>
            </w:r>
          </w:p>
          <w:p w:rsidR="00FA0764" w:rsidRDefault="00FA0764" w:rsidP="00211F63">
            <w:pPr>
              <w:tabs>
                <w:tab w:val="left" w:pos="1169"/>
              </w:tabs>
              <w:ind w:firstLine="602"/>
              <w:contextualSpacing/>
              <w:jc w:val="both"/>
            </w:pPr>
            <w:r>
              <w:t>2.5.11.</w:t>
            </w:r>
            <w:r>
              <w:tab/>
              <w:t>Администратор системы должен иметь возможность:</w:t>
            </w:r>
          </w:p>
          <w:p w:rsidR="00FA0764" w:rsidRDefault="00FA0764" w:rsidP="00211F63">
            <w:pPr>
              <w:tabs>
                <w:tab w:val="left" w:pos="1169"/>
                <w:tab w:val="left" w:pos="1447"/>
              </w:tabs>
              <w:ind w:firstLine="602"/>
              <w:contextualSpacing/>
              <w:jc w:val="both"/>
            </w:pPr>
            <w:r>
              <w:t>2.5.11.1.</w:t>
            </w:r>
            <w:r>
              <w:tab/>
              <w:t>Определять необходимый уровень анализа, в том числе путем отключения эвристического анализа, ограничения размера файла и глубины проверки;</w:t>
            </w:r>
          </w:p>
          <w:p w:rsidR="00FA0764" w:rsidRDefault="00FA0764" w:rsidP="00211F63">
            <w:pPr>
              <w:tabs>
                <w:tab w:val="left" w:pos="1169"/>
              </w:tabs>
              <w:ind w:firstLine="602"/>
              <w:contextualSpacing/>
              <w:jc w:val="both"/>
            </w:pPr>
            <w:r>
              <w:t>2.5.11.2.</w:t>
            </w:r>
            <w:r>
              <w:tab/>
              <w:t>определять типы проверяемых файлов, в том числе с использованием масок;</w:t>
            </w:r>
          </w:p>
          <w:p w:rsidR="00FA0764" w:rsidRDefault="00FA0764" w:rsidP="00211F63">
            <w:pPr>
              <w:tabs>
                <w:tab w:val="left" w:pos="1169"/>
              </w:tabs>
              <w:ind w:firstLine="602"/>
              <w:contextualSpacing/>
              <w:jc w:val="both"/>
            </w:pPr>
            <w:r>
              <w:t>2.5.11.3.</w:t>
            </w:r>
            <w:r>
              <w:tab/>
              <w:t>задавать различные действия по отношению к различным типам вредоносных объектов в случае их обнаружения;</w:t>
            </w:r>
          </w:p>
          <w:p w:rsidR="00FA0764" w:rsidRDefault="00FA0764" w:rsidP="00211F63">
            <w:pPr>
              <w:tabs>
                <w:tab w:val="left" w:pos="1169"/>
              </w:tabs>
              <w:ind w:firstLine="602"/>
              <w:contextualSpacing/>
              <w:jc w:val="both"/>
            </w:pPr>
            <w:r>
              <w:t>2.5.11.4.</w:t>
            </w:r>
            <w:r>
              <w:tab/>
              <w:t>управлять детализацией протоколов антивирусной проверки;</w:t>
            </w:r>
          </w:p>
          <w:p w:rsidR="00FA0764" w:rsidRDefault="00FA0764" w:rsidP="00211F63">
            <w:pPr>
              <w:tabs>
                <w:tab w:val="left" w:pos="1169"/>
              </w:tabs>
              <w:ind w:firstLine="602"/>
              <w:contextualSpacing/>
              <w:jc w:val="both"/>
            </w:pPr>
            <w:r>
              <w:t>2.5.11.5.</w:t>
            </w:r>
            <w:r>
              <w:tab/>
              <w:t>просматривать информацию об используемом ключевом файле и его владельце;</w:t>
            </w:r>
          </w:p>
          <w:p w:rsidR="00FA0764" w:rsidRDefault="00FA0764" w:rsidP="00211F63">
            <w:pPr>
              <w:tabs>
                <w:tab w:val="left" w:pos="1169"/>
              </w:tabs>
              <w:ind w:firstLine="602"/>
              <w:contextualSpacing/>
              <w:jc w:val="both"/>
            </w:pPr>
            <w:r>
              <w:t>2.5.11.6.</w:t>
            </w:r>
            <w:r>
              <w:tab/>
              <w:t>запускать периодическую проверку в приоритетном или в фоновом режиме;</w:t>
            </w:r>
          </w:p>
          <w:p w:rsidR="00FA0764" w:rsidRDefault="00FA0764" w:rsidP="00211F63">
            <w:pPr>
              <w:tabs>
                <w:tab w:val="left" w:pos="1169"/>
              </w:tabs>
              <w:ind w:firstLine="602"/>
              <w:contextualSpacing/>
              <w:jc w:val="both"/>
              <w:rPr>
                <w:b/>
                <w:bCs/>
              </w:rPr>
            </w:pPr>
            <w:r>
              <w:rPr>
                <w:b/>
                <w:bCs/>
              </w:rPr>
              <w:t>2.6.</w:t>
            </w:r>
            <w:r>
              <w:rPr>
                <w:b/>
                <w:bCs/>
              </w:rPr>
              <w:tab/>
              <w:t xml:space="preserve">Требования к программным средствам антивирусной защиты серверов под управлением ОС семейства </w:t>
            </w:r>
            <w:proofErr w:type="spellStart"/>
            <w:r>
              <w:rPr>
                <w:b/>
                <w:bCs/>
              </w:rPr>
              <w:t>Microsoft</w:t>
            </w:r>
            <w:proofErr w:type="spellEnd"/>
            <w:r>
              <w:rPr>
                <w:b/>
                <w:bCs/>
              </w:rPr>
              <w:t xml:space="preserve"> </w:t>
            </w:r>
            <w:proofErr w:type="spellStart"/>
            <w:r>
              <w:rPr>
                <w:b/>
                <w:bCs/>
              </w:rPr>
              <w:t>Windows</w:t>
            </w:r>
            <w:proofErr w:type="spellEnd"/>
          </w:p>
          <w:p w:rsidR="00FA0764" w:rsidRDefault="00FA0764" w:rsidP="00211F63">
            <w:pPr>
              <w:tabs>
                <w:tab w:val="left" w:pos="1169"/>
              </w:tabs>
              <w:ind w:firstLine="602"/>
              <w:contextualSpacing/>
              <w:jc w:val="both"/>
            </w:pPr>
            <w:r>
              <w:t>2.6.1.</w:t>
            </w:r>
            <w:r>
              <w:tab/>
              <w:t>Программные средства Системы должны обеспечивать реализацию следующих функциональных возможностей:</w:t>
            </w:r>
          </w:p>
          <w:p w:rsidR="00FA0764" w:rsidRDefault="00FA0764" w:rsidP="00211F63">
            <w:pPr>
              <w:tabs>
                <w:tab w:val="left" w:pos="1169"/>
              </w:tabs>
              <w:ind w:firstLine="602"/>
              <w:contextualSpacing/>
              <w:jc w:val="both"/>
            </w:pPr>
            <w:r>
              <w:t>2.6.1.1.</w:t>
            </w:r>
            <w:r>
              <w:tab/>
              <w:t xml:space="preserve">Осуществление антивирусной защиты на серверах, включая защиту от </w:t>
            </w:r>
            <w:proofErr w:type="spellStart"/>
            <w:r>
              <w:t>руткит-технологий</w:t>
            </w:r>
            <w:proofErr w:type="spellEnd"/>
            <w:r>
              <w:t>.</w:t>
            </w:r>
          </w:p>
          <w:p w:rsidR="00FA0764" w:rsidRDefault="00FA0764" w:rsidP="00211F63">
            <w:pPr>
              <w:tabs>
                <w:tab w:val="left" w:pos="1169"/>
              </w:tabs>
              <w:ind w:firstLine="602"/>
              <w:contextualSpacing/>
              <w:jc w:val="both"/>
            </w:pPr>
            <w:r>
              <w:t>2.6.2.</w:t>
            </w:r>
            <w:r>
              <w:tab/>
              <w:t>Программные средства Системы должны обеспечивать определение в объектах файловой системы вредоносных программ всех типов.</w:t>
            </w:r>
          </w:p>
          <w:p w:rsidR="00FA0764" w:rsidRDefault="00FA0764" w:rsidP="00211F63">
            <w:pPr>
              <w:tabs>
                <w:tab w:val="left" w:pos="1169"/>
              </w:tabs>
              <w:ind w:firstLine="602"/>
              <w:contextualSpacing/>
              <w:jc w:val="both"/>
            </w:pPr>
            <w:r>
              <w:t>2.6.3.</w:t>
            </w:r>
            <w:r>
              <w:tab/>
            </w:r>
            <w:proofErr w:type="gramStart"/>
            <w:r>
              <w:t>Система (в том числе с помощью системы централизованного управления), используя актуальную на момент проведения тендера версию ПО, сертифицированного на соответствие требованиям к средствам антивирусной защиты (Приказ ФСТЭК России от 20.03.2012 г. № 28), должна обеспечивать защиту серверов под управлением операционных систем:</w:t>
            </w:r>
            <w:proofErr w:type="gramEnd"/>
          </w:p>
          <w:p w:rsidR="00FA0764" w:rsidRDefault="00FA0764" w:rsidP="00211F63">
            <w:pPr>
              <w:tabs>
                <w:tab w:val="left" w:pos="1169"/>
              </w:tabs>
              <w:ind w:firstLine="602"/>
              <w:contextualSpacing/>
              <w:jc w:val="both"/>
              <w:rPr>
                <w:lang w:val="en-US"/>
              </w:rPr>
            </w:pPr>
            <w:r>
              <w:rPr>
                <w:lang w:val="en-US"/>
              </w:rPr>
              <w:t>2.6.3.1.</w:t>
            </w:r>
            <w:r>
              <w:rPr>
                <w:lang w:val="en-US"/>
              </w:rPr>
              <w:tab/>
              <w:t>Microsoft Windows Server 2003;</w:t>
            </w:r>
          </w:p>
          <w:p w:rsidR="00FA0764" w:rsidRDefault="00FA0764" w:rsidP="00211F63">
            <w:pPr>
              <w:tabs>
                <w:tab w:val="left" w:pos="1169"/>
              </w:tabs>
              <w:ind w:firstLine="602"/>
              <w:contextualSpacing/>
              <w:jc w:val="both"/>
              <w:rPr>
                <w:lang w:val="en-US"/>
              </w:rPr>
            </w:pPr>
            <w:r>
              <w:rPr>
                <w:lang w:val="en-US"/>
              </w:rPr>
              <w:t>2.6.3.2.</w:t>
            </w:r>
            <w:r>
              <w:rPr>
                <w:lang w:val="en-US"/>
              </w:rPr>
              <w:tab/>
              <w:t>Microsoft Windows Server 2008;</w:t>
            </w:r>
          </w:p>
          <w:p w:rsidR="00FA0764" w:rsidRDefault="00FA0764" w:rsidP="00211F63">
            <w:pPr>
              <w:tabs>
                <w:tab w:val="left" w:pos="1169"/>
              </w:tabs>
              <w:ind w:firstLine="602"/>
              <w:contextualSpacing/>
              <w:jc w:val="both"/>
              <w:rPr>
                <w:lang w:val="en-US"/>
              </w:rPr>
            </w:pPr>
            <w:r>
              <w:rPr>
                <w:lang w:val="en-US"/>
              </w:rPr>
              <w:t>2.6.3.3.</w:t>
            </w:r>
            <w:r>
              <w:rPr>
                <w:lang w:val="en-US"/>
              </w:rPr>
              <w:tab/>
              <w:t>Microsoft Windows Server 2012;</w:t>
            </w:r>
          </w:p>
          <w:p w:rsidR="00FA0764" w:rsidRDefault="00FA0764" w:rsidP="00211F63">
            <w:pPr>
              <w:tabs>
                <w:tab w:val="left" w:pos="1169"/>
              </w:tabs>
              <w:ind w:firstLine="602"/>
              <w:contextualSpacing/>
              <w:jc w:val="both"/>
              <w:rPr>
                <w:lang w:val="en-US"/>
              </w:rPr>
            </w:pPr>
            <w:r>
              <w:rPr>
                <w:lang w:val="en-US"/>
              </w:rPr>
              <w:t>2.6.3.4.</w:t>
            </w:r>
            <w:r>
              <w:rPr>
                <w:lang w:val="en-US"/>
              </w:rPr>
              <w:tab/>
              <w:t>Microsoft Windows Server 2016;</w:t>
            </w:r>
          </w:p>
          <w:p w:rsidR="00FA0764" w:rsidRDefault="00FA0764" w:rsidP="00211F63">
            <w:pPr>
              <w:tabs>
                <w:tab w:val="left" w:pos="1169"/>
              </w:tabs>
              <w:ind w:firstLine="602"/>
              <w:contextualSpacing/>
              <w:jc w:val="both"/>
              <w:rPr>
                <w:lang w:val="en-US"/>
              </w:rPr>
            </w:pPr>
            <w:r>
              <w:rPr>
                <w:lang w:val="en-US"/>
              </w:rPr>
              <w:t>2.6.3.5.</w:t>
            </w:r>
            <w:r>
              <w:rPr>
                <w:lang w:val="en-US"/>
              </w:rPr>
              <w:tab/>
              <w:t>Microsoft Windows Server 2019;</w:t>
            </w:r>
          </w:p>
          <w:p w:rsidR="00FA0764" w:rsidRDefault="00FA0764" w:rsidP="00211F63">
            <w:pPr>
              <w:tabs>
                <w:tab w:val="left" w:pos="1169"/>
              </w:tabs>
              <w:ind w:firstLine="602"/>
              <w:contextualSpacing/>
              <w:jc w:val="both"/>
              <w:rPr>
                <w:lang w:val="en-US"/>
              </w:rPr>
            </w:pPr>
            <w:r>
              <w:rPr>
                <w:lang w:val="en-US"/>
              </w:rPr>
              <w:t>2.6.3.6.</w:t>
            </w:r>
            <w:r>
              <w:rPr>
                <w:lang w:val="en-US"/>
              </w:rPr>
              <w:tab/>
              <w:t>Microsoft Windows Server 2022.</w:t>
            </w:r>
          </w:p>
          <w:p w:rsidR="00FA0764" w:rsidRDefault="00FA0764" w:rsidP="00211F63">
            <w:pPr>
              <w:tabs>
                <w:tab w:val="left" w:pos="1169"/>
              </w:tabs>
              <w:ind w:firstLine="602"/>
              <w:contextualSpacing/>
              <w:jc w:val="both"/>
            </w:pPr>
            <w:r>
              <w:t>2.6.4.</w:t>
            </w:r>
            <w:r>
              <w:tab/>
              <w:t>Компоненты системы должны иметь возможность управления использованием ресурсов ПК для обеспечения комфортной работы пользователей при выполнении сканирования файлового пространства.</w:t>
            </w:r>
          </w:p>
          <w:p w:rsidR="00FA0764" w:rsidRDefault="00FA0764" w:rsidP="00211F63">
            <w:pPr>
              <w:tabs>
                <w:tab w:val="left" w:pos="1169"/>
              </w:tabs>
              <w:ind w:firstLine="602"/>
              <w:contextualSpacing/>
              <w:jc w:val="both"/>
            </w:pPr>
            <w:r>
              <w:lastRenderedPageBreak/>
              <w:t>2.6.5.</w:t>
            </w:r>
            <w:r>
              <w:tab/>
              <w:t xml:space="preserve">Антивирусное программное обеспечение должно по умолчанию иметь оптимальные настройки с точки зрения безопасности и производительности работы. При этом, в случае необходимости внесения изменений, Система, используя возможности централизованного управления, должна обеспечивать возможность простого и гибкого изменения настроек администраторами Системы и пользователями в </w:t>
            </w:r>
            <w:proofErr w:type="gramStart"/>
            <w:r>
              <w:t>рамках</w:t>
            </w:r>
            <w:proofErr w:type="gramEnd"/>
            <w:r>
              <w:t xml:space="preserve"> имеющихся у них прав.</w:t>
            </w:r>
          </w:p>
          <w:p w:rsidR="00FA0764" w:rsidRDefault="00FA0764" w:rsidP="00211F63">
            <w:pPr>
              <w:tabs>
                <w:tab w:val="left" w:pos="1169"/>
              </w:tabs>
              <w:ind w:firstLine="602"/>
              <w:contextualSpacing/>
              <w:jc w:val="both"/>
            </w:pPr>
            <w:r>
              <w:t>2.6.6.</w:t>
            </w:r>
            <w:r>
              <w:tab/>
              <w:t>Система должна поддерживать возможность установки своих компонентов на зараженные вирусами или другими вредоносными программами серверы без их предварительного лечения с последующим лечением системы.</w:t>
            </w:r>
          </w:p>
          <w:p w:rsidR="00FA0764" w:rsidRDefault="00FA0764" w:rsidP="00211F63">
            <w:pPr>
              <w:tabs>
                <w:tab w:val="left" w:pos="1169"/>
              </w:tabs>
              <w:ind w:firstLine="602"/>
              <w:contextualSpacing/>
              <w:jc w:val="both"/>
            </w:pPr>
            <w:r>
              <w:t>2.6.7.</w:t>
            </w:r>
            <w:r>
              <w:tab/>
              <w:t>В Системе должна быть реализована возможность выбора приоритета сканирования, а также остановки выполняющихся заданий (в том числе антивирусного сканирования) в целях высвобождения системных ресурсов.</w:t>
            </w:r>
          </w:p>
          <w:p w:rsidR="00FA0764" w:rsidRDefault="00FA0764" w:rsidP="00211F63">
            <w:pPr>
              <w:tabs>
                <w:tab w:val="left" w:pos="1169"/>
              </w:tabs>
              <w:ind w:firstLine="602"/>
              <w:contextualSpacing/>
              <w:jc w:val="both"/>
            </w:pPr>
            <w:r>
              <w:t>2.6.8.</w:t>
            </w:r>
            <w:r>
              <w:tab/>
              <w:t>Система должна обеспечивать проверку любых объектов на защищаемых серверах, в том числе внутри архивов, без ограничений на уровень вложенности проверяемых объектов и тип используемого архиватора.</w:t>
            </w:r>
          </w:p>
          <w:p w:rsidR="00FA0764" w:rsidRDefault="00FA0764" w:rsidP="00211F63">
            <w:pPr>
              <w:tabs>
                <w:tab w:val="left" w:pos="1169"/>
              </w:tabs>
              <w:ind w:firstLine="602"/>
              <w:contextualSpacing/>
              <w:jc w:val="both"/>
            </w:pPr>
            <w:r>
              <w:t>2.6.9.</w:t>
            </w:r>
            <w:r>
              <w:tab/>
              <w:t>Система должна обеспечивать:</w:t>
            </w:r>
          </w:p>
          <w:p w:rsidR="00FA0764" w:rsidRDefault="00FA0764" w:rsidP="00211F63">
            <w:pPr>
              <w:tabs>
                <w:tab w:val="left" w:pos="1169"/>
              </w:tabs>
              <w:ind w:firstLine="602"/>
              <w:contextualSpacing/>
              <w:jc w:val="both"/>
            </w:pPr>
            <w:r>
              <w:t>2.6.9.1.</w:t>
            </w:r>
            <w:r>
              <w:tab/>
              <w:t>поиск и удаление вирусов всех известных типов в файлах, загрузочных секторах и оперативной памяти компьютера;</w:t>
            </w:r>
          </w:p>
          <w:p w:rsidR="00FA0764" w:rsidRDefault="00FA0764" w:rsidP="00211F63">
            <w:pPr>
              <w:tabs>
                <w:tab w:val="left" w:pos="1169"/>
              </w:tabs>
              <w:ind w:firstLine="602"/>
              <w:contextualSpacing/>
              <w:jc w:val="both"/>
            </w:pPr>
            <w:r>
              <w:t>2.6.9.2.</w:t>
            </w:r>
            <w:r>
              <w:tab/>
              <w:t xml:space="preserve">проверку всех </w:t>
            </w:r>
            <w:proofErr w:type="spellStart"/>
            <w:r>
              <w:t>скриптов</w:t>
            </w:r>
            <w:proofErr w:type="spellEnd"/>
            <w:r>
              <w:t xml:space="preserve">, обрабатываемых в </w:t>
            </w:r>
            <w:proofErr w:type="spellStart"/>
            <w:r>
              <w:t>Microsoft</w:t>
            </w:r>
            <w:proofErr w:type="spellEnd"/>
            <w:r>
              <w:t xml:space="preserve"> </w:t>
            </w:r>
            <w:proofErr w:type="spellStart"/>
            <w:r>
              <w:t>Internet</w:t>
            </w:r>
            <w:proofErr w:type="spellEnd"/>
            <w:r>
              <w:t xml:space="preserve"> </w:t>
            </w:r>
            <w:proofErr w:type="spellStart"/>
            <w:r>
              <w:t>Explorer</w:t>
            </w:r>
            <w:proofErr w:type="spellEnd"/>
            <w:r>
              <w:t xml:space="preserve">, а также любых </w:t>
            </w:r>
            <w:proofErr w:type="spellStart"/>
            <w:r>
              <w:t>WSH-скриптов</w:t>
            </w:r>
            <w:proofErr w:type="spellEnd"/>
            <w:r>
              <w:t xml:space="preserve"> (</w:t>
            </w:r>
            <w:proofErr w:type="spellStart"/>
            <w:r>
              <w:t>JavaScript</w:t>
            </w:r>
            <w:proofErr w:type="spellEnd"/>
            <w:r>
              <w:t xml:space="preserve">, </w:t>
            </w:r>
            <w:proofErr w:type="spellStart"/>
            <w:r>
              <w:t>Visual</w:t>
            </w:r>
            <w:proofErr w:type="spellEnd"/>
            <w:r>
              <w:t xml:space="preserve"> </w:t>
            </w:r>
            <w:proofErr w:type="spellStart"/>
            <w:r>
              <w:t>Basic</w:t>
            </w:r>
            <w:proofErr w:type="spellEnd"/>
            <w:r>
              <w:t xml:space="preserve"> </w:t>
            </w:r>
            <w:proofErr w:type="spellStart"/>
            <w:r>
              <w:t>Script</w:t>
            </w:r>
            <w:proofErr w:type="spellEnd"/>
            <w:r>
              <w:t xml:space="preserve"> и др.), запускаемых при работе пользователя на компьютере, в том числе и в Интернете. Учет синтаксиса </w:t>
            </w:r>
            <w:proofErr w:type="spellStart"/>
            <w:r>
              <w:t>скриптовых</w:t>
            </w:r>
            <w:proofErr w:type="spellEnd"/>
            <w:r>
              <w:t xml:space="preserve"> языков при проверке по антивирусным базам;</w:t>
            </w:r>
          </w:p>
          <w:p w:rsidR="00FA0764" w:rsidRDefault="00FA0764" w:rsidP="00211F63">
            <w:pPr>
              <w:tabs>
                <w:tab w:val="left" w:pos="1169"/>
              </w:tabs>
              <w:ind w:firstLine="602"/>
              <w:contextualSpacing/>
              <w:jc w:val="both"/>
            </w:pPr>
            <w:r>
              <w:t>2.6.9.3.</w:t>
            </w:r>
            <w:r>
              <w:tab/>
              <w:t>блокировку опасных макросов VBA в реальном времени;</w:t>
            </w:r>
          </w:p>
          <w:p w:rsidR="00FA0764" w:rsidRDefault="00FA0764" w:rsidP="00211F63">
            <w:pPr>
              <w:tabs>
                <w:tab w:val="left" w:pos="1169"/>
              </w:tabs>
              <w:ind w:firstLine="602"/>
              <w:contextualSpacing/>
              <w:jc w:val="both"/>
            </w:pPr>
            <w:r>
              <w:t>2.6.9.4.</w:t>
            </w:r>
            <w:r>
              <w:tab/>
              <w:t xml:space="preserve">защиту от вредоносных сценариев, загружаемых с </w:t>
            </w:r>
            <w:proofErr w:type="spellStart"/>
            <w:r>
              <w:t>веб-страниц</w:t>
            </w:r>
            <w:proofErr w:type="spellEnd"/>
            <w:r>
              <w:t>;</w:t>
            </w:r>
          </w:p>
          <w:p w:rsidR="00FA0764" w:rsidRDefault="00FA0764" w:rsidP="00211F63">
            <w:pPr>
              <w:tabs>
                <w:tab w:val="left" w:pos="1169"/>
              </w:tabs>
              <w:ind w:firstLine="602"/>
              <w:contextualSpacing/>
              <w:jc w:val="both"/>
            </w:pPr>
            <w:r>
              <w:t>2.6.9.5.</w:t>
            </w:r>
            <w:r>
              <w:tab/>
              <w:t xml:space="preserve"> помещение найденных зараженных файлов в специальное место на жестком диске </w:t>
            </w:r>
            <w:proofErr w:type="gramStart"/>
            <w:r>
              <w:t>—«</w:t>
            </w:r>
            <w:proofErr w:type="gramEnd"/>
            <w:r>
              <w:t>карантин»;</w:t>
            </w:r>
          </w:p>
          <w:p w:rsidR="00FA0764" w:rsidRDefault="00FA0764" w:rsidP="00211F63">
            <w:pPr>
              <w:tabs>
                <w:tab w:val="left" w:pos="1169"/>
              </w:tabs>
              <w:ind w:firstLine="602"/>
              <w:contextualSpacing/>
              <w:jc w:val="both"/>
            </w:pPr>
            <w:r>
              <w:t>2.6.9.6.</w:t>
            </w:r>
            <w:r>
              <w:tab/>
              <w:t xml:space="preserve"> автоматический запуск антивирусного программного обеспечения и других необходимых компонентов вместе с загрузкой ОС;</w:t>
            </w:r>
          </w:p>
          <w:p w:rsidR="00FA0764" w:rsidRDefault="00FA0764" w:rsidP="00211F63">
            <w:pPr>
              <w:tabs>
                <w:tab w:val="left" w:pos="1169"/>
              </w:tabs>
              <w:ind w:firstLine="602"/>
              <w:contextualSpacing/>
              <w:jc w:val="both"/>
            </w:pPr>
            <w:r>
              <w:t>2.6.9.7.</w:t>
            </w:r>
            <w:r>
              <w:tab/>
              <w:t xml:space="preserve"> запуск задач по расписанию и/или сразу после загрузки операционной системы.</w:t>
            </w:r>
          </w:p>
          <w:p w:rsidR="00FA0764" w:rsidRDefault="00FA0764" w:rsidP="00211F63">
            <w:pPr>
              <w:tabs>
                <w:tab w:val="left" w:pos="1169"/>
              </w:tabs>
              <w:ind w:firstLine="602"/>
              <w:contextualSpacing/>
              <w:jc w:val="both"/>
            </w:pPr>
            <w:r>
              <w:t>2.6.10.</w:t>
            </w:r>
            <w:r>
              <w:tab/>
              <w:t xml:space="preserve">Система защиты серверов под управлением семейства ОС </w:t>
            </w:r>
            <w:proofErr w:type="spellStart"/>
            <w:r>
              <w:t>Microsoft</w:t>
            </w:r>
            <w:proofErr w:type="spellEnd"/>
            <w:r>
              <w:t xml:space="preserve"> </w:t>
            </w:r>
            <w:proofErr w:type="spellStart"/>
            <w:r>
              <w:t>Windows</w:t>
            </w:r>
            <w:proofErr w:type="spellEnd"/>
            <w:r>
              <w:t xml:space="preserve"> должна обеспечивать реализацию следующих функциональных возможностей:</w:t>
            </w:r>
          </w:p>
          <w:p w:rsidR="00FA0764" w:rsidRDefault="00FA0764" w:rsidP="00211F63">
            <w:pPr>
              <w:tabs>
                <w:tab w:val="left" w:pos="1730"/>
              </w:tabs>
              <w:ind w:firstLine="602"/>
              <w:contextualSpacing/>
              <w:jc w:val="both"/>
            </w:pPr>
            <w:r>
              <w:t>2.6.10.1.</w:t>
            </w:r>
            <w:r>
              <w:tab/>
              <w:t>проверку файлов и системных областей на предмет наличия вредоносных объектов всех типов посредством:</w:t>
            </w:r>
          </w:p>
          <w:p w:rsidR="00FA0764" w:rsidRDefault="00FA0764" w:rsidP="00211F63">
            <w:pPr>
              <w:tabs>
                <w:tab w:val="left" w:pos="1730"/>
              </w:tabs>
              <w:ind w:firstLine="602"/>
              <w:contextualSpacing/>
              <w:jc w:val="both"/>
            </w:pPr>
            <w:r>
              <w:t>2.6.10.1.1.</w:t>
            </w:r>
            <w:r>
              <w:tab/>
              <w:t>антивирусного сканирования, заключающегося в однократной полной или выборочной проверке на наличие угроз и проводимого как по команде пользователя или администратора, так и по расписанию;</w:t>
            </w:r>
          </w:p>
          <w:p w:rsidR="00FA0764" w:rsidRDefault="00FA0764" w:rsidP="00211F63">
            <w:pPr>
              <w:tabs>
                <w:tab w:val="left" w:pos="1730"/>
              </w:tabs>
              <w:ind w:firstLine="602"/>
              <w:contextualSpacing/>
              <w:jc w:val="both"/>
            </w:pPr>
            <w:r>
              <w:t>2.6.10.1.2.</w:t>
            </w:r>
            <w:r>
              <w:tab/>
              <w:t>проверки объектов «на лету», при доступе к ним с помощью антивирусной резидентной программы.</w:t>
            </w:r>
          </w:p>
          <w:p w:rsidR="00FA0764" w:rsidRDefault="00FA0764" w:rsidP="00211F63">
            <w:pPr>
              <w:tabs>
                <w:tab w:val="left" w:pos="1169"/>
              </w:tabs>
              <w:ind w:firstLine="602"/>
              <w:contextualSpacing/>
              <w:jc w:val="both"/>
            </w:pPr>
            <w:r>
              <w:t>2.6.11.</w:t>
            </w:r>
            <w:r>
              <w:tab/>
              <w:t>В Системе должна быть реализована самозащита для всех ее объектов, в том числе критических файлов, процессов, окон, ключей и прочего, от несанкционированного доступа пользователей и вредоносного программного обеспечения, которая должна работать на самом низком системном уровне и обеспечивать невозможность выгрузки и остановки драйверов антивирусной Системы.</w:t>
            </w:r>
          </w:p>
          <w:p w:rsidR="00FA0764" w:rsidRDefault="00FA0764" w:rsidP="00211F63">
            <w:pPr>
              <w:tabs>
                <w:tab w:val="left" w:pos="1169"/>
              </w:tabs>
              <w:ind w:firstLine="602"/>
              <w:contextualSpacing/>
              <w:jc w:val="both"/>
              <w:rPr>
                <w:b/>
                <w:bCs/>
              </w:rPr>
            </w:pPr>
            <w:r>
              <w:rPr>
                <w:b/>
                <w:bCs/>
              </w:rPr>
              <w:t>2.7.</w:t>
            </w:r>
            <w:r>
              <w:rPr>
                <w:b/>
                <w:bCs/>
              </w:rPr>
              <w:tab/>
              <w:t>Требования к программным средствам антивирусной защиты файловых серверов UNIX</w:t>
            </w:r>
          </w:p>
          <w:p w:rsidR="00FA0764" w:rsidRDefault="00FA0764" w:rsidP="00211F63">
            <w:pPr>
              <w:tabs>
                <w:tab w:val="left" w:pos="1169"/>
              </w:tabs>
              <w:ind w:firstLine="602"/>
              <w:contextualSpacing/>
              <w:jc w:val="both"/>
            </w:pPr>
            <w:r>
              <w:t>2.7.1.</w:t>
            </w:r>
            <w:r>
              <w:tab/>
              <w:t>Система должна обеспечивать проверку любых объектов на защищаемых серверах, в том числе внутри архивов, без ограничений на уровень вложенности проверяемых объектов и тип используемого архиватора.</w:t>
            </w:r>
          </w:p>
          <w:p w:rsidR="00FA0764" w:rsidRDefault="00FA0764" w:rsidP="00211F63">
            <w:pPr>
              <w:tabs>
                <w:tab w:val="left" w:pos="1169"/>
              </w:tabs>
              <w:ind w:firstLine="602"/>
              <w:contextualSpacing/>
              <w:jc w:val="both"/>
            </w:pPr>
            <w:r>
              <w:t>2.7.2.</w:t>
            </w:r>
            <w:r>
              <w:tab/>
              <w:t>Программные средства Системы должны обеспечивать определение в объектах файловой системы вредоносных файлов всех типов.</w:t>
            </w:r>
          </w:p>
          <w:p w:rsidR="00FA0764" w:rsidRDefault="00FA0764" w:rsidP="00211F63">
            <w:pPr>
              <w:tabs>
                <w:tab w:val="left" w:pos="1169"/>
              </w:tabs>
              <w:ind w:firstLine="602"/>
              <w:contextualSpacing/>
              <w:jc w:val="both"/>
            </w:pPr>
            <w:r>
              <w:t>2.7.3.</w:t>
            </w:r>
            <w:r>
              <w:tab/>
            </w:r>
            <w:proofErr w:type="gramStart"/>
            <w:r>
              <w:t xml:space="preserve">Система, используя актуальную на момент проведения тендера версию ПО, </w:t>
            </w:r>
            <w:r>
              <w:lastRenderedPageBreak/>
              <w:t xml:space="preserve">сертифицированного на соответствие требованиям к средствам антивирусной защиты (Приказ ФСТЭК России от 20.03.2012 г. № 28), должна обеспечивать защиту ресурсов серверов, использующих </w:t>
            </w:r>
            <w:proofErr w:type="spellStart"/>
            <w:r>
              <w:t>Samba</w:t>
            </w:r>
            <w:proofErr w:type="spellEnd"/>
            <w:r>
              <w:t xml:space="preserve"> версий 3.0.x - 3.6.x, и функционирующих под управлением операционных систем:</w:t>
            </w:r>
            <w:proofErr w:type="gramEnd"/>
          </w:p>
          <w:p w:rsidR="00FA0764" w:rsidRDefault="00FA0764" w:rsidP="00211F63">
            <w:pPr>
              <w:tabs>
                <w:tab w:val="left" w:pos="1169"/>
              </w:tabs>
              <w:ind w:firstLine="602"/>
              <w:contextualSpacing/>
              <w:jc w:val="both"/>
              <w:rPr>
                <w:lang w:val="en-US"/>
              </w:rPr>
            </w:pPr>
            <w:r>
              <w:rPr>
                <w:lang w:val="en-US"/>
              </w:rPr>
              <w:t>2.7.3.1.</w:t>
            </w:r>
            <w:r>
              <w:rPr>
                <w:lang w:val="en-US"/>
              </w:rPr>
              <w:tab/>
              <w:t>FreeBSD 11;</w:t>
            </w:r>
          </w:p>
          <w:p w:rsidR="00FA0764" w:rsidRDefault="00FA0764" w:rsidP="00211F63">
            <w:pPr>
              <w:tabs>
                <w:tab w:val="left" w:pos="1169"/>
              </w:tabs>
              <w:ind w:firstLine="602"/>
              <w:contextualSpacing/>
              <w:jc w:val="both"/>
              <w:rPr>
                <w:lang w:val="en-US"/>
              </w:rPr>
            </w:pPr>
            <w:r>
              <w:rPr>
                <w:lang w:val="en-US"/>
              </w:rPr>
              <w:t>2.7.3.2.</w:t>
            </w:r>
            <w:r>
              <w:rPr>
                <w:lang w:val="en-US"/>
              </w:rPr>
              <w:tab/>
              <w:t>FreeBSD 12;</w:t>
            </w:r>
          </w:p>
          <w:p w:rsidR="00FA0764" w:rsidRDefault="00FA0764" w:rsidP="00211F63">
            <w:pPr>
              <w:tabs>
                <w:tab w:val="left" w:pos="1169"/>
              </w:tabs>
              <w:ind w:firstLine="602"/>
              <w:contextualSpacing/>
              <w:jc w:val="both"/>
              <w:rPr>
                <w:lang w:val="en-US"/>
              </w:rPr>
            </w:pPr>
            <w:r>
              <w:rPr>
                <w:lang w:val="en-US"/>
              </w:rPr>
              <w:t>2.7.3.3.</w:t>
            </w:r>
            <w:r>
              <w:rPr>
                <w:lang w:val="en-US"/>
              </w:rPr>
              <w:tab/>
              <w:t>Astra Linux Common Edition (</w:t>
            </w:r>
            <w:r>
              <w:t>релиз</w:t>
            </w:r>
            <w:r>
              <w:rPr>
                <w:lang w:val="en-US"/>
              </w:rPr>
              <w:t xml:space="preserve"> «</w:t>
            </w:r>
            <w:r>
              <w:t>Орел</w:t>
            </w:r>
            <w:r>
              <w:rPr>
                <w:lang w:val="en-US"/>
              </w:rPr>
              <w:t xml:space="preserve">), </w:t>
            </w:r>
            <w:r>
              <w:t>версия</w:t>
            </w:r>
            <w:r>
              <w:rPr>
                <w:lang w:val="en-US"/>
              </w:rPr>
              <w:t xml:space="preserve"> 2.12</w:t>
            </w:r>
          </w:p>
          <w:p w:rsidR="00FA0764" w:rsidRDefault="00FA0764" w:rsidP="00211F63">
            <w:pPr>
              <w:tabs>
                <w:tab w:val="left" w:pos="1169"/>
              </w:tabs>
              <w:ind w:firstLine="602"/>
              <w:contextualSpacing/>
              <w:jc w:val="both"/>
              <w:rPr>
                <w:lang w:val="en-US"/>
              </w:rPr>
            </w:pPr>
            <w:r>
              <w:rPr>
                <w:lang w:val="en-US"/>
              </w:rPr>
              <w:t>2.7.3.4.</w:t>
            </w:r>
            <w:r>
              <w:rPr>
                <w:lang w:val="en-US"/>
              </w:rPr>
              <w:tab/>
              <w:t>Astra Linux Special Edition (</w:t>
            </w:r>
            <w:r>
              <w:t>релиз</w:t>
            </w:r>
            <w:r>
              <w:rPr>
                <w:lang w:val="en-US"/>
              </w:rPr>
              <w:t xml:space="preserve"> «</w:t>
            </w:r>
            <w:r>
              <w:t>Смоленск</w:t>
            </w:r>
            <w:r>
              <w:rPr>
                <w:lang w:val="en-US"/>
              </w:rPr>
              <w:t xml:space="preserve">»), </w:t>
            </w:r>
            <w:r>
              <w:t>версия</w:t>
            </w:r>
            <w:r>
              <w:rPr>
                <w:lang w:val="en-US"/>
              </w:rPr>
              <w:t xml:space="preserve"> 1.5</w:t>
            </w:r>
          </w:p>
          <w:p w:rsidR="00FA0764" w:rsidRDefault="00FA0764" w:rsidP="00211F63">
            <w:pPr>
              <w:tabs>
                <w:tab w:val="left" w:pos="1169"/>
              </w:tabs>
              <w:ind w:firstLine="602"/>
              <w:contextualSpacing/>
              <w:jc w:val="both"/>
              <w:rPr>
                <w:lang w:val="en-US"/>
              </w:rPr>
            </w:pPr>
            <w:r>
              <w:rPr>
                <w:lang w:val="en-US"/>
              </w:rPr>
              <w:t>2.7.3.5.</w:t>
            </w:r>
            <w:r>
              <w:rPr>
                <w:lang w:val="en-US"/>
              </w:rPr>
              <w:tab/>
              <w:t>Astra Linux Special Edition (</w:t>
            </w:r>
            <w:r>
              <w:t>релиз</w:t>
            </w:r>
            <w:r>
              <w:rPr>
                <w:lang w:val="en-US"/>
              </w:rPr>
              <w:t xml:space="preserve"> «</w:t>
            </w:r>
            <w:r>
              <w:t>Смоленск</w:t>
            </w:r>
            <w:r>
              <w:rPr>
                <w:lang w:val="en-US"/>
              </w:rPr>
              <w:t xml:space="preserve">»), </w:t>
            </w:r>
            <w:r>
              <w:t>версия</w:t>
            </w:r>
            <w:r>
              <w:rPr>
                <w:lang w:val="en-US"/>
              </w:rPr>
              <w:t xml:space="preserve"> 1.6</w:t>
            </w:r>
          </w:p>
          <w:p w:rsidR="00FA0764" w:rsidRDefault="00FA0764" w:rsidP="00211F63">
            <w:pPr>
              <w:tabs>
                <w:tab w:val="left" w:pos="1169"/>
              </w:tabs>
              <w:ind w:firstLine="602"/>
              <w:contextualSpacing/>
              <w:jc w:val="both"/>
              <w:rPr>
                <w:lang w:val="en-US"/>
              </w:rPr>
            </w:pPr>
            <w:r>
              <w:rPr>
                <w:lang w:val="en-US"/>
              </w:rPr>
              <w:t>2.7.3.6.</w:t>
            </w:r>
            <w:r>
              <w:rPr>
                <w:lang w:val="en-US"/>
              </w:rPr>
              <w:tab/>
              <w:t>Astra Linux Special Edition (</w:t>
            </w:r>
            <w:proofErr w:type="spellStart"/>
            <w:r>
              <w:t>очередноеобновление</w:t>
            </w:r>
            <w:proofErr w:type="spellEnd"/>
            <w:r>
              <w:rPr>
                <w:lang w:val="en-US"/>
              </w:rPr>
              <w:t xml:space="preserve"> 1.7);</w:t>
            </w:r>
          </w:p>
          <w:p w:rsidR="00FA0764" w:rsidRDefault="00FA0764" w:rsidP="00211F63">
            <w:pPr>
              <w:tabs>
                <w:tab w:val="left" w:pos="1169"/>
              </w:tabs>
              <w:ind w:firstLine="602"/>
              <w:contextualSpacing/>
              <w:jc w:val="both"/>
              <w:rPr>
                <w:lang w:val="en-US"/>
              </w:rPr>
            </w:pPr>
            <w:r>
              <w:rPr>
                <w:lang w:val="en-US"/>
              </w:rPr>
              <w:t>2.7.3.7.</w:t>
            </w:r>
            <w:r>
              <w:rPr>
                <w:lang w:val="en-US"/>
              </w:rPr>
              <w:tab/>
            </w:r>
            <w:proofErr w:type="spellStart"/>
            <w:r>
              <w:rPr>
                <w:lang w:val="en-US"/>
              </w:rPr>
              <w:t>CentOS</w:t>
            </w:r>
            <w:proofErr w:type="spellEnd"/>
            <w:r>
              <w:rPr>
                <w:lang w:val="en-US"/>
              </w:rPr>
              <w:t xml:space="preserve"> 7;</w:t>
            </w:r>
          </w:p>
          <w:p w:rsidR="00FA0764" w:rsidRDefault="00FA0764" w:rsidP="00211F63">
            <w:pPr>
              <w:tabs>
                <w:tab w:val="left" w:pos="1169"/>
              </w:tabs>
              <w:ind w:firstLine="602"/>
              <w:contextualSpacing/>
              <w:jc w:val="both"/>
              <w:rPr>
                <w:lang w:val="en-US"/>
              </w:rPr>
            </w:pPr>
            <w:r>
              <w:rPr>
                <w:lang w:val="en-US"/>
              </w:rPr>
              <w:t>2.7.3.8.</w:t>
            </w:r>
            <w:r>
              <w:rPr>
                <w:lang w:val="en-US"/>
              </w:rPr>
              <w:tab/>
            </w:r>
            <w:proofErr w:type="spellStart"/>
            <w:r>
              <w:rPr>
                <w:lang w:val="en-US"/>
              </w:rPr>
              <w:t>CentOS</w:t>
            </w:r>
            <w:proofErr w:type="spellEnd"/>
            <w:r>
              <w:rPr>
                <w:lang w:val="en-US"/>
              </w:rPr>
              <w:t xml:space="preserve"> 8;</w:t>
            </w:r>
          </w:p>
          <w:p w:rsidR="00FA0764" w:rsidRDefault="00FA0764" w:rsidP="00211F63">
            <w:pPr>
              <w:tabs>
                <w:tab w:val="left" w:pos="1169"/>
              </w:tabs>
              <w:ind w:firstLine="602"/>
              <w:contextualSpacing/>
              <w:jc w:val="both"/>
              <w:rPr>
                <w:lang w:val="en-US"/>
              </w:rPr>
            </w:pPr>
            <w:r>
              <w:rPr>
                <w:lang w:val="en-US"/>
              </w:rPr>
              <w:t>2.7.3.9.</w:t>
            </w:r>
            <w:r>
              <w:rPr>
                <w:lang w:val="en-US"/>
              </w:rPr>
              <w:tab/>
            </w:r>
            <w:proofErr w:type="spellStart"/>
            <w:r>
              <w:rPr>
                <w:lang w:val="en-US"/>
              </w:rPr>
              <w:t>Debian</w:t>
            </w:r>
            <w:proofErr w:type="spellEnd"/>
            <w:r>
              <w:rPr>
                <w:lang w:val="en-US"/>
              </w:rPr>
              <w:t xml:space="preserve"> GNU/Linux 9;</w:t>
            </w:r>
          </w:p>
          <w:p w:rsidR="00FA0764" w:rsidRDefault="00FA0764" w:rsidP="00211F63">
            <w:pPr>
              <w:tabs>
                <w:tab w:val="left" w:pos="1447"/>
              </w:tabs>
              <w:ind w:firstLine="602"/>
              <w:contextualSpacing/>
              <w:jc w:val="both"/>
              <w:rPr>
                <w:lang w:val="en-US"/>
              </w:rPr>
            </w:pPr>
            <w:r>
              <w:rPr>
                <w:lang w:val="en-US"/>
              </w:rPr>
              <w:t>2.7.3.10.</w:t>
            </w:r>
            <w:r>
              <w:rPr>
                <w:lang w:val="en-US"/>
              </w:rPr>
              <w:tab/>
            </w:r>
            <w:proofErr w:type="spellStart"/>
            <w:r>
              <w:rPr>
                <w:lang w:val="en-US"/>
              </w:rPr>
              <w:t>Debian</w:t>
            </w:r>
            <w:proofErr w:type="spellEnd"/>
            <w:r>
              <w:rPr>
                <w:lang w:val="en-US"/>
              </w:rPr>
              <w:t xml:space="preserve"> GNU/Linux 10;</w:t>
            </w:r>
          </w:p>
          <w:p w:rsidR="00FA0764" w:rsidRDefault="00FA0764" w:rsidP="00211F63">
            <w:pPr>
              <w:tabs>
                <w:tab w:val="left" w:pos="1447"/>
              </w:tabs>
              <w:ind w:firstLine="602"/>
              <w:contextualSpacing/>
              <w:jc w:val="both"/>
              <w:rPr>
                <w:lang w:val="en-US"/>
              </w:rPr>
            </w:pPr>
            <w:r>
              <w:rPr>
                <w:lang w:val="en-US"/>
              </w:rPr>
              <w:t>2.7.3.11.</w:t>
            </w:r>
            <w:r>
              <w:rPr>
                <w:lang w:val="en-US"/>
              </w:rPr>
              <w:tab/>
              <w:t>Red Hat Enterprise Linux 7;</w:t>
            </w:r>
          </w:p>
          <w:p w:rsidR="00FA0764" w:rsidRDefault="00FA0764" w:rsidP="00211F63">
            <w:pPr>
              <w:tabs>
                <w:tab w:val="left" w:pos="1447"/>
              </w:tabs>
              <w:ind w:firstLine="602"/>
              <w:contextualSpacing/>
              <w:jc w:val="both"/>
              <w:rPr>
                <w:lang w:val="en-US"/>
              </w:rPr>
            </w:pPr>
            <w:r>
              <w:rPr>
                <w:lang w:val="en-US"/>
              </w:rPr>
              <w:t>2.7.3.12.</w:t>
            </w:r>
            <w:r>
              <w:rPr>
                <w:lang w:val="en-US"/>
              </w:rPr>
              <w:tab/>
              <w:t>Red Hat Enterprise Linux 8;</w:t>
            </w:r>
          </w:p>
          <w:p w:rsidR="00FA0764" w:rsidRPr="00211F63" w:rsidRDefault="00FA0764" w:rsidP="00211F63">
            <w:pPr>
              <w:tabs>
                <w:tab w:val="left" w:pos="1447"/>
              </w:tabs>
              <w:ind w:firstLine="602"/>
              <w:contextualSpacing/>
              <w:jc w:val="both"/>
              <w:rPr>
                <w:lang w:val="en-US"/>
              </w:rPr>
            </w:pPr>
            <w:r w:rsidRPr="00211F63">
              <w:rPr>
                <w:lang w:val="en-US"/>
              </w:rPr>
              <w:t>2.7.3.13.</w:t>
            </w:r>
            <w:r w:rsidRPr="00211F63">
              <w:rPr>
                <w:lang w:val="en-US"/>
              </w:rPr>
              <w:tab/>
            </w:r>
            <w:proofErr w:type="spellStart"/>
            <w:r w:rsidRPr="00211F63">
              <w:rPr>
                <w:lang w:val="en-US"/>
              </w:rPr>
              <w:t>Ubuntu</w:t>
            </w:r>
            <w:proofErr w:type="spellEnd"/>
            <w:r w:rsidRPr="00211F63">
              <w:rPr>
                <w:lang w:val="en-US"/>
              </w:rPr>
              <w:t xml:space="preserve"> 18.04;</w:t>
            </w:r>
          </w:p>
          <w:p w:rsidR="00FA0764" w:rsidRDefault="00FA0764" w:rsidP="00211F63">
            <w:pPr>
              <w:tabs>
                <w:tab w:val="left" w:pos="1447"/>
              </w:tabs>
              <w:ind w:firstLine="602"/>
              <w:contextualSpacing/>
              <w:jc w:val="both"/>
            </w:pPr>
            <w:r w:rsidRPr="00211F63">
              <w:rPr>
                <w:lang w:val="en-US"/>
              </w:rPr>
              <w:t>2.7.3.14.</w:t>
            </w:r>
            <w:r w:rsidRPr="00211F63">
              <w:rPr>
                <w:lang w:val="en-US"/>
              </w:rPr>
              <w:tab/>
            </w:r>
            <w:proofErr w:type="spellStart"/>
            <w:r>
              <w:t>Ubuntu</w:t>
            </w:r>
            <w:proofErr w:type="spellEnd"/>
            <w:r>
              <w:t xml:space="preserve"> 20.04</w:t>
            </w:r>
          </w:p>
          <w:p w:rsidR="00FA0764" w:rsidRDefault="00FA0764" w:rsidP="00211F63">
            <w:pPr>
              <w:tabs>
                <w:tab w:val="left" w:pos="1447"/>
              </w:tabs>
              <w:ind w:firstLine="602"/>
              <w:contextualSpacing/>
              <w:jc w:val="both"/>
            </w:pPr>
            <w:r>
              <w:t>2.7.3.15.</w:t>
            </w:r>
            <w:r>
              <w:tab/>
              <w:t>Альт 8СП;</w:t>
            </w:r>
          </w:p>
          <w:p w:rsidR="00FA0764" w:rsidRDefault="00FA0764" w:rsidP="00211F63">
            <w:pPr>
              <w:tabs>
                <w:tab w:val="left" w:pos="1447"/>
              </w:tabs>
              <w:ind w:firstLine="602"/>
              <w:contextualSpacing/>
              <w:jc w:val="both"/>
            </w:pPr>
            <w:r>
              <w:t>2.7.3.16.</w:t>
            </w:r>
            <w:r>
              <w:tab/>
              <w:t>Альт Рабочая станция 9;</w:t>
            </w:r>
          </w:p>
          <w:p w:rsidR="00FA0764" w:rsidRDefault="00FA0764" w:rsidP="00211F63">
            <w:pPr>
              <w:tabs>
                <w:tab w:val="left" w:pos="1447"/>
              </w:tabs>
              <w:ind w:firstLine="602"/>
              <w:contextualSpacing/>
              <w:jc w:val="both"/>
            </w:pPr>
            <w:r>
              <w:t>2.7.3.17.</w:t>
            </w:r>
            <w:r>
              <w:tab/>
              <w:t>Альт Сервер 9;</w:t>
            </w:r>
          </w:p>
          <w:p w:rsidR="00FA0764" w:rsidRDefault="00FA0764" w:rsidP="00211F63">
            <w:pPr>
              <w:tabs>
                <w:tab w:val="left" w:pos="1447"/>
              </w:tabs>
              <w:ind w:firstLine="602"/>
              <w:contextualSpacing/>
              <w:jc w:val="both"/>
            </w:pPr>
            <w:r>
              <w:t>2.7.3.18.</w:t>
            </w:r>
            <w:r>
              <w:tab/>
              <w:t>ОС типового дистрибутива АИС ФССП России (</w:t>
            </w:r>
            <w:proofErr w:type="spellStart"/>
            <w:r>
              <w:t>Гослинукс</w:t>
            </w:r>
            <w:proofErr w:type="spellEnd"/>
            <w:r>
              <w:t xml:space="preserve"> IC6);</w:t>
            </w:r>
          </w:p>
          <w:p w:rsidR="00FA0764" w:rsidRDefault="00FA0764" w:rsidP="00211F63">
            <w:pPr>
              <w:tabs>
                <w:tab w:val="left" w:pos="1447"/>
              </w:tabs>
              <w:ind w:firstLine="602"/>
              <w:contextualSpacing/>
              <w:jc w:val="both"/>
            </w:pPr>
            <w:r>
              <w:t>2.7.3.19.</w:t>
            </w:r>
            <w:r>
              <w:tab/>
            </w:r>
            <w:proofErr w:type="gramStart"/>
            <w:r>
              <w:t>РЕД</w:t>
            </w:r>
            <w:proofErr w:type="gramEnd"/>
            <w:r>
              <w:t xml:space="preserve"> ОС 7.2 МУРОМ;</w:t>
            </w:r>
          </w:p>
          <w:p w:rsidR="00FA0764" w:rsidRDefault="00FA0764" w:rsidP="00211F63">
            <w:pPr>
              <w:tabs>
                <w:tab w:val="left" w:pos="1447"/>
              </w:tabs>
              <w:ind w:firstLine="602"/>
              <w:contextualSpacing/>
              <w:jc w:val="both"/>
            </w:pPr>
            <w:r>
              <w:t>2.7.3.20.</w:t>
            </w:r>
            <w:r>
              <w:tab/>
            </w:r>
            <w:proofErr w:type="gramStart"/>
            <w:r>
              <w:t>РЕД</w:t>
            </w:r>
            <w:proofErr w:type="gramEnd"/>
            <w:r>
              <w:t xml:space="preserve"> ОС 7.3 МУРОМ.</w:t>
            </w:r>
          </w:p>
          <w:p w:rsidR="00FA0764" w:rsidRDefault="00FA0764" w:rsidP="00211F63">
            <w:pPr>
              <w:tabs>
                <w:tab w:val="left" w:pos="1169"/>
              </w:tabs>
              <w:ind w:firstLine="602"/>
              <w:contextualSpacing/>
              <w:jc w:val="both"/>
            </w:pPr>
            <w:r>
              <w:t>2.7.4.</w:t>
            </w:r>
            <w:r>
              <w:tab/>
              <w:t xml:space="preserve">Интеграция Системы с </w:t>
            </w:r>
            <w:proofErr w:type="spellStart"/>
            <w:r>
              <w:t>Samba</w:t>
            </w:r>
            <w:proofErr w:type="spellEnd"/>
            <w:r>
              <w:t xml:space="preserve"> должна осуществляться с помощью модуля VFS (</w:t>
            </w:r>
            <w:proofErr w:type="spellStart"/>
            <w:r>
              <w:t>Virtual</w:t>
            </w:r>
            <w:proofErr w:type="spellEnd"/>
            <w:r>
              <w:t xml:space="preserve"> </w:t>
            </w:r>
            <w:proofErr w:type="spellStart"/>
            <w:r>
              <w:t>File</w:t>
            </w:r>
            <w:proofErr w:type="spellEnd"/>
            <w:r>
              <w:t xml:space="preserve"> </w:t>
            </w:r>
            <w:proofErr w:type="spellStart"/>
            <w:r>
              <w:t>System</w:t>
            </w:r>
            <w:proofErr w:type="spellEnd"/>
            <w:r>
              <w:t>).</w:t>
            </w:r>
          </w:p>
          <w:p w:rsidR="00FA0764" w:rsidRDefault="00FA0764" w:rsidP="00211F63">
            <w:pPr>
              <w:tabs>
                <w:tab w:val="left" w:pos="1169"/>
              </w:tabs>
              <w:ind w:firstLine="602"/>
              <w:contextualSpacing/>
              <w:jc w:val="both"/>
            </w:pPr>
            <w:r>
              <w:t>2.7.5.</w:t>
            </w:r>
            <w:r>
              <w:tab/>
              <w:t xml:space="preserve">В случае использования версий </w:t>
            </w:r>
            <w:proofErr w:type="spellStart"/>
            <w:r>
              <w:t>Samba</w:t>
            </w:r>
            <w:proofErr w:type="spellEnd"/>
            <w:r>
              <w:t xml:space="preserve">, отличных от вышеперечисленных, либо </w:t>
            </w:r>
            <w:proofErr w:type="spellStart"/>
            <w:r>
              <w:t>Samba</w:t>
            </w:r>
            <w:proofErr w:type="spellEnd"/>
            <w:r>
              <w:t xml:space="preserve"> для 64-битных платформ семейства </w:t>
            </w:r>
            <w:proofErr w:type="spellStart"/>
            <w:r>
              <w:t>Linux</w:t>
            </w:r>
            <w:proofErr w:type="spellEnd"/>
            <w:r>
              <w:t xml:space="preserve"> должна существовать возможность компиляции модулей интеграции из исходных кодов.</w:t>
            </w:r>
          </w:p>
          <w:p w:rsidR="00FA0764" w:rsidRDefault="00FA0764" w:rsidP="00211F63">
            <w:pPr>
              <w:tabs>
                <w:tab w:val="left" w:pos="1169"/>
              </w:tabs>
              <w:ind w:firstLine="602"/>
              <w:contextualSpacing/>
              <w:jc w:val="both"/>
            </w:pPr>
            <w:r>
              <w:t>2.7.6.</w:t>
            </w:r>
            <w:r>
              <w:tab/>
              <w:t xml:space="preserve">Установка модулей Системы в зависимости от типа используемой операционной системы должна происходить с помощью универсального пакета для UNIX систем, независимого от типа и версии используемой операционной системы, </w:t>
            </w:r>
            <w:proofErr w:type="spellStart"/>
            <w:r>
              <w:t>репозитория</w:t>
            </w:r>
            <w:proofErr w:type="spellEnd"/>
            <w:r>
              <w:t xml:space="preserve"> или пакета рассчитанного на работу с используемым в ОС менеджером пакетов</w:t>
            </w:r>
          </w:p>
          <w:p w:rsidR="00FA0764" w:rsidRDefault="00FA0764" w:rsidP="00211F63">
            <w:pPr>
              <w:tabs>
                <w:tab w:val="left" w:pos="1169"/>
              </w:tabs>
              <w:ind w:firstLine="602"/>
              <w:contextualSpacing/>
              <w:jc w:val="both"/>
            </w:pPr>
            <w:r>
              <w:t>2.7.7.</w:t>
            </w:r>
            <w:r>
              <w:tab/>
              <w:t>Установка и обновление Системы должны быть возможны как через средства командной строки, так и с помощью графического инсталлятора.</w:t>
            </w:r>
          </w:p>
          <w:p w:rsidR="00FA0764" w:rsidRDefault="00FA0764" w:rsidP="00211F63">
            <w:pPr>
              <w:tabs>
                <w:tab w:val="left" w:pos="1169"/>
              </w:tabs>
              <w:ind w:firstLine="602"/>
              <w:contextualSpacing/>
              <w:jc w:val="both"/>
            </w:pPr>
            <w:r>
              <w:t>2.7.8.</w:t>
            </w:r>
            <w:r>
              <w:tab/>
              <w:t>Система установки системы должна включать возможность автоматической установки модулей, необходимых для установки необходимых компонентов.</w:t>
            </w:r>
          </w:p>
          <w:p w:rsidR="00FA0764" w:rsidRDefault="00FA0764" w:rsidP="00211F63">
            <w:pPr>
              <w:tabs>
                <w:tab w:val="left" w:pos="1169"/>
              </w:tabs>
              <w:ind w:firstLine="602"/>
              <w:contextualSpacing/>
              <w:jc w:val="both"/>
            </w:pPr>
            <w:r>
              <w:t>2.7.9.</w:t>
            </w:r>
            <w:r>
              <w:tab/>
              <w:t>Компоненты системы должны иметь возможность управления использованием серверных ресурсов при выполнении сканирования файлового пространства.</w:t>
            </w:r>
          </w:p>
          <w:p w:rsidR="00FA0764" w:rsidRDefault="00FA0764" w:rsidP="00211F63">
            <w:pPr>
              <w:tabs>
                <w:tab w:val="left" w:pos="1169"/>
              </w:tabs>
              <w:ind w:firstLine="602"/>
              <w:contextualSpacing/>
              <w:jc w:val="both"/>
            </w:pPr>
            <w:r>
              <w:t>2.7.10.</w:t>
            </w:r>
            <w:r>
              <w:tab/>
              <w:t>В Системе должна быть реализована возможность задания приоритета антивирусного сканирования.</w:t>
            </w:r>
          </w:p>
          <w:p w:rsidR="00FA0764" w:rsidRDefault="00FA0764" w:rsidP="00211F63">
            <w:pPr>
              <w:tabs>
                <w:tab w:val="left" w:pos="1169"/>
              </w:tabs>
              <w:ind w:firstLine="602"/>
              <w:contextualSpacing/>
              <w:jc w:val="both"/>
            </w:pPr>
            <w:r>
              <w:t>2.7.11.</w:t>
            </w:r>
            <w:r>
              <w:tab/>
              <w:t>Система должна поддерживать возможность порождения нескольких одновременно действующих процессов проверки.</w:t>
            </w:r>
          </w:p>
          <w:p w:rsidR="00FA0764" w:rsidRDefault="00FA0764" w:rsidP="00211F63">
            <w:pPr>
              <w:tabs>
                <w:tab w:val="left" w:pos="1169"/>
              </w:tabs>
              <w:ind w:firstLine="602"/>
              <w:contextualSpacing/>
              <w:jc w:val="both"/>
            </w:pPr>
            <w:r>
              <w:t>2.7.12.</w:t>
            </w:r>
            <w:r>
              <w:tab/>
              <w:t>Антивирусное программное обеспечение должно по умолчанию иметь настройки, оптимальные с точки зрения безопасности и производительности работы настройки. При этом</w:t>
            </w:r>
            <w:proofErr w:type="gramStart"/>
            <w:r>
              <w:t>,</w:t>
            </w:r>
            <w:proofErr w:type="gramEnd"/>
            <w:r>
              <w:t xml:space="preserve"> в случае необходимости внесения изменений, Система должна обеспечивать возможность простого и гибкого изменения настроек администраторами Системы и пользователем в рамках имеющихся у них прав.</w:t>
            </w:r>
          </w:p>
          <w:p w:rsidR="00FA0764" w:rsidRDefault="00FA0764" w:rsidP="00211F63">
            <w:pPr>
              <w:tabs>
                <w:tab w:val="left" w:pos="1169"/>
              </w:tabs>
              <w:ind w:firstLine="602"/>
              <w:contextualSpacing/>
              <w:jc w:val="both"/>
            </w:pPr>
            <w:r>
              <w:t>2.7.13.</w:t>
            </w:r>
            <w:r>
              <w:tab/>
              <w:t xml:space="preserve">Система должна поддерживать возможность установки своих компонентов на зараженные вирусами или другими вредоносными программами </w:t>
            </w:r>
            <w:r>
              <w:lastRenderedPageBreak/>
              <w:t>серверы без их предварительного лечения с последующим лечением заданных файловых областей.</w:t>
            </w:r>
          </w:p>
          <w:p w:rsidR="00FA0764" w:rsidRDefault="00FA0764" w:rsidP="00211F63">
            <w:pPr>
              <w:tabs>
                <w:tab w:val="left" w:pos="1169"/>
              </w:tabs>
              <w:ind w:firstLine="602"/>
              <w:contextualSpacing/>
              <w:jc w:val="both"/>
            </w:pPr>
            <w:r>
              <w:t>2.7.14.</w:t>
            </w:r>
            <w:r>
              <w:tab/>
              <w:t>Программные средства Системы должны обеспечивать реализацию следующих функциональных возможностей:</w:t>
            </w:r>
          </w:p>
          <w:p w:rsidR="00FA0764" w:rsidRDefault="00FA0764" w:rsidP="00211F63">
            <w:pPr>
              <w:tabs>
                <w:tab w:val="left" w:pos="1588"/>
              </w:tabs>
              <w:ind w:firstLine="602"/>
              <w:contextualSpacing/>
              <w:jc w:val="both"/>
            </w:pPr>
            <w:r>
              <w:t>2.7.14.1.</w:t>
            </w:r>
            <w:r>
              <w:tab/>
              <w:t>поиск и удаление вирусов всех известных типов в файлах;</w:t>
            </w:r>
          </w:p>
          <w:p w:rsidR="00FA0764" w:rsidRDefault="00FA0764" w:rsidP="00211F63">
            <w:pPr>
              <w:tabs>
                <w:tab w:val="left" w:pos="1588"/>
              </w:tabs>
              <w:ind w:firstLine="602"/>
              <w:contextualSpacing/>
              <w:jc w:val="both"/>
            </w:pPr>
            <w:r>
              <w:t>2.7.14.2.</w:t>
            </w:r>
            <w:r>
              <w:tab/>
              <w:t>антивирусного сканирования ресурсов сервера, заключающегося в однократной полной или выборочной проверке на наличие угроз и проводимого как по команде администратора, так и по расписанию;</w:t>
            </w:r>
          </w:p>
          <w:p w:rsidR="00FA0764" w:rsidRDefault="00FA0764" w:rsidP="00211F63">
            <w:pPr>
              <w:tabs>
                <w:tab w:val="left" w:pos="1588"/>
              </w:tabs>
              <w:ind w:firstLine="602"/>
              <w:contextualSpacing/>
              <w:jc w:val="both"/>
            </w:pPr>
            <w:r>
              <w:t>2.7.14.3.</w:t>
            </w:r>
            <w:r>
              <w:tab/>
              <w:t>антивирусной проверке «на лету» файлов, загружаемых как на сервер, так и с него;</w:t>
            </w:r>
          </w:p>
          <w:p w:rsidR="00FA0764" w:rsidRDefault="00FA0764" w:rsidP="00211F63">
            <w:pPr>
              <w:tabs>
                <w:tab w:val="left" w:pos="1588"/>
              </w:tabs>
              <w:ind w:firstLine="602"/>
              <w:contextualSpacing/>
              <w:jc w:val="both"/>
            </w:pPr>
            <w:r>
              <w:t>2.7.14.4.</w:t>
            </w:r>
            <w:r>
              <w:tab/>
              <w:t>помещения найденных зараженных и подозрительных файлов в карантин для дальнейшего анализа;</w:t>
            </w:r>
          </w:p>
          <w:p w:rsidR="00FA0764" w:rsidRDefault="00FA0764" w:rsidP="00211F63">
            <w:pPr>
              <w:tabs>
                <w:tab w:val="left" w:pos="1588"/>
              </w:tabs>
              <w:ind w:firstLine="602"/>
              <w:contextualSpacing/>
              <w:jc w:val="both"/>
            </w:pPr>
            <w:r>
              <w:t>2.7.14.5.</w:t>
            </w:r>
            <w:r>
              <w:tab/>
              <w:t>автоматического запуска антивирусного программного обеспечения и других необходимых компонентов вместе с загрузкой ОС;</w:t>
            </w:r>
          </w:p>
          <w:p w:rsidR="00FA0764" w:rsidRDefault="00FA0764" w:rsidP="00211F63">
            <w:pPr>
              <w:tabs>
                <w:tab w:val="left" w:pos="1588"/>
              </w:tabs>
              <w:ind w:firstLine="602"/>
              <w:contextualSpacing/>
              <w:jc w:val="both"/>
            </w:pPr>
            <w:r>
              <w:t>2.7.14.6.</w:t>
            </w:r>
            <w:r>
              <w:tab/>
              <w:t>запуска задач по расписанию и/или сразу после загрузки операционной системы;</w:t>
            </w:r>
          </w:p>
          <w:p w:rsidR="00FA0764" w:rsidRDefault="00FA0764" w:rsidP="00211F63">
            <w:pPr>
              <w:tabs>
                <w:tab w:val="left" w:pos="1588"/>
              </w:tabs>
              <w:ind w:firstLine="602"/>
              <w:contextualSpacing/>
              <w:jc w:val="both"/>
            </w:pPr>
            <w:r>
              <w:t>2.7.14.7.</w:t>
            </w:r>
            <w:r>
              <w:tab/>
              <w:t>настройки расписания сканирования с указанием параметров запуска.</w:t>
            </w:r>
          </w:p>
          <w:p w:rsidR="00FA0764" w:rsidRDefault="00FA0764" w:rsidP="00211F63">
            <w:pPr>
              <w:tabs>
                <w:tab w:val="left" w:pos="1169"/>
              </w:tabs>
              <w:ind w:firstLine="602"/>
              <w:contextualSpacing/>
              <w:jc w:val="both"/>
            </w:pPr>
            <w:r>
              <w:t>2.7.15.</w:t>
            </w:r>
            <w:r>
              <w:tab/>
              <w:t xml:space="preserve">Управление программой должно осуществляться как с помощью </w:t>
            </w:r>
            <w:proofErr w:type="spellStart"/>
            <w:r>
              <w:t>веб-интерфейса</w:t>
            </w:r>
            <w:proofErr w:type="spellEnd"/>
            <w:r>
              <w:t xml:space="preserve">, так и непосредственно через конфигурационные файлы. Система управления должна поддерживать возможность настройки параметров антивирусного сканирования с указанием файлов и каталогов, подлежащих антивирусной проверке, и действий по отношению к вредоносным объектам различных типов. </w:t>
            </w:r>
          </w:p>
          <w:p w:rsidR="00FA0764" w:rsidRDefault="00FA0764" w:rsidP="00211F63">
            <w:pPr>
              <w:tabs>
                <w:tab w:val="left" w:pos="1169"/>
              </w:tabs>
              <w:ind w:firstLine="602"/>
              <w:contextualSpacing/>
              <w:jc w:val="both"/>
            </w:pPr>
            <w:r>
              <w:t>2.7.16.</w:t>
            </w:r>
            <w:r>
              <w:tab/>
              <w:t>Администратор системы должен иметь возможность:</w:t>
            </w:r>
          </w:p>
          <w:p w:rsidR="00FA0764" w:rsidRDefault="00FA0764" w:rsidP="00211F63">
            <w:pPr>
              <w:tabs>
                <w:tab w:val="left" w:pos="1588"/>
              </w:tabs>
              <w:ind w:firstLine="602"/>
              <w:contextualSpacing/>
              <w:jc w:val="both"/>
            </w:pPr>
            <w:r>
              <w:t>2.7.16.1.</w:t>
            </w:r>
            <w:r>
              <w:tab/>
              <w:t>определять необходимый уровень анализа, в том числе путем отключения эвристического анализа, ограничения размера файла и глубины проверки;</w:t>
            </w:r>
          </w:p>
          <w:p w:rsidR="00FA0764" w:rsidRDefault="00FA0764" w:rsidP="00211F63">
            <w:pPr>
              <w:tabs>
                <w:tab w:val="left" w:pos="1588"/>
              </w:tabs>
              <w:ind w:firstLine="602"/>
              <w:contextualSpacing/>
              <w:jc w:val="both"/>
            </w:pPr>
            <w:r>
              <w:t>2.7.16.2.</w:t>
            </w:r>
            <w:r>
              <w:tab/>
              <w:t>определять типы проверяемых файлов, в том числе с использованием масок;</w:t>
            </w:r>
          </w:p>
          <w:p w:rsidR="00FA0764" w:rsidRDefault="00FA0764" w:rsidP="00211F63">
            <w:pPr>
              <w:tabs>
                <w:tab w:val="left" w:pos="1588"/>
              </w:tabs>
              <w:ind w:firstLine="602"/>
              <w:contextualSpacing/>
              <w:jc w:val="both"/>
            </w:pPr>
            <w:r>
              <w:t>2.7.16.3.</w:t>
            </w:r>
            <w:r>
              <w:tab/>
              <w:t>задавать различные действия по отношению к различным типам вредоносных объектов в случае их обнаружения.</w:t>
            </w:r>
          </w:p>
          <w:p w:rsidR="00FA0764" w:rsidRDefault="00FA0764" w:rsidP="00211F63">
            <w:pPr>
              <w:tabs>
                <w:tab w:val="left" w:pos="1588"/>
              </w:tabs>
              <w:ind w:firstLine="602"/>
              <w:contextualSpacing/>
              <w:jc w:val="both"/>
            </w:pPr>
            <w:r>
              <w:t>2.7.16.4.</w:t>
            </w:r>
            <w:r>
              <w:tab/>
              <w:t>управлять детализацией протоколов антивирусной проверки;</w:t>
            </w:r>
          </w:p>
          <w:p w:rsidR="00FA0764" w:rsidRDefault="00FA0764" w:rsidP="00211F63">
            <w:pPr>
              <w:tabs>
                <w:tab w:val="left" w:pos="1588"/>
              </w:tabs>
              <w:ind w:firstLine="602"/>
              <w:contextualSpacing/>
              <w:jc w:val="both"/>
            </w:pPr>
            <w:r>
              <w:t>2.7.16.5.</w:t>
            </w:r>
            <w:r>
              <w:tab/>
              <w:t>просматривать результаты антивирусной проверки;</w:t>
            </w:r>
          </w:p>
          <w:p w:rsidR="00FA0764" w:rsidRDefault="00FA0764" w:rsidP="00211F63">
            <w:pPr>
              <w:tabs>
                <w:tab w:val="left" w:pos="1588"/>
              </w:tabs>
              <w:ind w:firstLine="602"/>
              <w:contextualSpacing/>
              <w:jc w:val="both"/>
            </w:pPr>
            <w:r>
              <w:t>2.7.16.6.</w:t>
            </w:r>
            <w:r>
              <w:tab/>
              <w:t>просматривать информацию об используемом ключевом файле и его владельце;</w:t>
            </w:r>
          </w:p>
          <w:p w:rsidR="00FA0764" w:rsidRDefault="00FA0764" w:rsidP="00211F63">
            <w:pPr>
              <w:tabs>
                <w:tab w:val="left" w:pos="1588"/>
              </w:tabs>
              <w:ind w:firstLine="602"/>
              <w:contextualSpacing/>
              <w:jc w:val="both"/>
            </w:pPr>
            <w:r>
              <w:t>2.7.16.7.</w:t>
            </w:r>
            <w:r>
              <w:tab/>
              <w:t>запускать периодическую проверку в приоритетном или в фоновом режиме;</w:t>
            </w:r>
          </w:p>
          <w:p w:rsidR="00FA0764" w:rsidRDefault="00FA0764" w:rsidP="00211F63">
            <w:pPr>
              <w:tabs>
                <w:tab w:val="left" w:pos="1588"/>
              </w:tabs>
              <w:ind w:firstLine="602"/>
              <w:contextualSpacing/>
              <w:jc w:val="both"/>
            </w:pPr>
            <w:r>
              <w:t>2.7.16.8.</w:t>
            </w:r>
            <w:r>
              <w:tab/>
              <w:t>использовать альтернативные языковые файлы.</w:t>
            </w:r>
          </w:p>
          <w:p w:rsidR="00FA0764" w:rsidRDefault="00FA0764" w:rsidP="00211F63">
            <w:pPr>
              <w:tabs>
                <w:tab w:val="left" w:pos="1169"/>
              </w:tabs>
              <w:ind w:firstLine="602"/>
              <w:contextualSpacing/>
              <w:jc w:val="both"/>
              <w:rPr>
                <w:b/>
                <w:bCs/>
              </w:rPr>
            </w:pPr>
            <w:r>
              <w:rPr>
                <w:b/>
                <w:bCs/>
              </w:rPr>
              <w:t>2.8.</w:t>
            </w:r>
            <w:r>
              <w:rPr>
                <w:b/>
                <w:bCs/>
              </w:rPr>
              <w:tab/>
              <w:t xml:space="preserve">Требования к программным средствам антивирусной защиты почтовых систем на платформе </w:t>
            </w:r>
            <w:proofErr w:type="spellStart"/>
            <w:r>
              <w:rPr>
                <w:b/>
                <w:bCs/>
              </w:rPr>
              <w:t>Microsoft</w:t>
            </w:r>
            <w:proofErr w:type="spellEnd"/>
            <w:r>
              <w:rPr>
                <w:b/>
                <w:bCs/>
              </w:rPr>
              <w:t xml:space="preserve"> </w:t>
            </w:r>
            <w:proofErr w:type="spellStart"/>
            <w:r>
              <w:rPr>
                <w:b/>
                <w:bCs/>
              </w:rPr>
              <w:t>Exchange</w:t>
            </w:r>
            <w:proofErr w:type="spellEnd"/>
            <w:r>
              <w:rPr>
                <w:b/>
                <w:bCs/>
              </w:rPr>
              <w:t xml:space="preserve"> </w:t>
            </w:r>
          </w:p>
          <w:p w:rsidR="00FA0764" w:rsidRDefault="00FA0764" w:rsidP="00211F63">
            <w:pPr>
              <w:tabs>
                <w:tab w:val="left" w:pos="1169"/>
              </w:tabs>
              <w:ind w:firstLine="602"/>
              <w:contextualSpacing/>
              <w:jc w:val="both"/>
            </w:pPr>
            <w:r>
              <w:t>2.8.1.</w:t>
            </w:r>
            <w:r>
              <w:tab/>
              <w:t>Программные средства Системы должны обеспечивать защиту всей входящей и исходящей электронной корреспонденции, поступающей для обработки на почтовый сервер, как от вредоносных программ, так и от спама. Должно обеспечиваться обнаружение и удаление вирусов всех типов из следующих элементов электронных писем:</w:t>
            </w:r>
          </w:p>
          <w:p w:rsidR="00FA0764" w:rsidRDefault="00FA0764" w:rsidP="00211F63">
            <w:pPr>
              <w:tabs>
                <w:tab w:val="left" w:pos="1169"/>
              </w:tabs>
              <w:ind w:firstLine="602"/>
              <w:contextualSpacing/>
              <w:jc w:val="both"/>
            </w:pPr>
            <w:r>
              <w:t>2.8.1.1.</w:t>
            </w:r>
            <w:r>
              <w:tab/>
              <w:t>тело письма;</w:t>
            </w:r>
          </w:p>
          <w:p w:rsidR="00FA0764" w:rsidRDefault="00FA0764" w:rsidP="00211F63">
            <w:pPr>
              <w:tabs>
                <w:tab w:val="left" w:pos="1169"/>
              </w:tabs>
              <w:ind w:firstLine="602"/>
              <w:contextualSpacing/>
              <w:jc w:val="both"/>
            </w:pPr>
            <w:r>
              <w:t>2.8.1.2.</w:t>
            </w:r>
            <w:r>
              <w:tab/>
              <w:t>прикрепленные файлы (включая архивированные и упакованные);</w:t>
            </w:r>
          </w:p>
          <w:p w:rsidR="00FA0764" w:rsidRDefault="00FA0764" w:rsidP="00211F63">
            <w:pPr>
              <w:tabs>
                <w:tab w:val="left" w:pos="1169"/>
              </w:tabs>
              <w:ind w:firstLine="602"/>
              <w:contextualSpacing/>
              <w:jc w:val="both"/>
            </w:pPr>
            <w:r>
              <w:t>2.8.1.3.</w:t>
            </w:r>
            <w:r>
              <w:tab/>
              <w:t>вложенные OLE-объекты.</w:t>
            </w:r>
          </w:p>
          <w:p w:rsidR="00FA0764" w:rsidRDefault="00FA0764" w:rsidP="00211F63">
            <w:pPr>
              <w:tabs>
                <w:tab w:val="left" w:pos="1169"/>
              </w:tabs>
              <w:ind w:firstLine="602"/>
              <w:contextualSpacing/>
              <w:jc w:val="both"/>
            </w:pPr>
            <w:r>
              <w:t>2.8.2.</w:t>
            </w:r>
            <w:r>
              <w:tab/>
              <w:t xml:space="preserve">В случае интеграции с почтовым сервером </w:t>
            </w:r>
            <w:proofErr w:type="spellStart"/>
            <w:r>
              <w:t>Microsoft</w:t>
            </w:r>
            <w:proofErr w:type="spellEnd"/>
            <w:r>
              <w:t xml:space="preserve"> </w:t>
            </w:r>
            <w:proofErr w:type="spellStart"/>
            <w:r>
              <w:t>Exchange</w:t>
            </w:r>
            <w:proofErr w:type="spellEnd"/>
            <w:r>
              <w:t xml:space="preserve"> с помощью интерфейса </w:t>
            </w:r>
            <w:proofErr w:type="spellStart"/>
            <w:r>
              <w:t>Microsoft</w:t>
            </w:r>
            <w:proofErr w:type="spellEnd"/>
            <w:r>
              <w:t xml:space="preserve"> </w:t>
            </w:r>
            <w:proofErr w:type="spellStart"/>
            <w:r>
              <w:t>Virus</w:t>
            </w:r>
            <w:proofErr w:type="spellEnd"/>
            <w:r>
              <w:t xml:space="preserve"> </w:t>
            </w:r>
            <w:proofErr w:type="spellStart"/>
            <w:r>
              <w:t>Scanning</w:t>
            </w:r>
            <w:proofErr w:type="spellEnd"/>
            <w:r>
              <w:t xml:space="preserve"> </w:t>
            </w:r>
            <w:proofErr w:type="spellStart"/>
            <w:r>
              <w:t>Application</w:t>
            </w:r>
            <w:proofErr w:type="spellEnd"/>
            <w:r>
              <w:t xml:space="preserve"> </w:t>
            </w:r>
            <w:proofErr w:type="spellStart"/>
            <w:r>
              <w:t>Interface</w:t>
            </w:r>
            <w:proofErr w:type="spellEnd"/>
            <w:r>
              <w:t xml:space="preserve"> (VSAPI) программные средства Системы должны обеспечивать возможность проверки документов, хранящихся в базе данных, а также проверки при доступе к письму.</w:t>
            </w:r>
          </w:p>
          <w:p w:rsidR="00FA0764" w:rsidRDefault="00FA0764" w:rsidP="00211F63">
            <w:pPr>
              <w:tabs>
                <w:tab w:val="left" w:pos="1169"/>
              </w:tabs>
              <w:ind w:firstLine="602"/>
              <w:contextualSpacing/>
              <w:jc w:val="both"/>
            </w:pPr>
            <w:r>
              <w:t>2.8.3.</w:t>
            </w:r>
            <w:r>
              <w:tab/>
              <w:t>Система должна обеспечивать:</w:t>
            </w:r>
          </w:p>
          <w:p w:rsidR="00FA0764" w:rsidRDefault="00FA0764" w:rsidP="00211F63">
            <w:pPr>
              <w:tabs>
                <w:tab w:val="left" w:pos="1169"/>
              </w:tabs>
              <w:ind w:firstLine="602"/>
              <w:contextualSpacing/>
              <w:jc w:val="both"/>
            </w:pPr>
            <w:r>
              <w:t>2.8.3.1.</w:t>
            </w:r>
            <w:r>
              <w:tab/>
              <w:t xml:space="preserve">проверку всех </w:t>
            </w:r>
            <w:proofErr w:type="spellStart"/>
            <w:r>
              <w:t>скриптов</w:t>
            </w:r>
            <w:proofErr w:type="spellEnd"/>
            <w:r>
              <w:t xml:space="preserve">, обрабатываемых в </w:t>
            </w:r>
            <w:proofErr w:type="spellStart"/>
            <w:r>
              <w:t>Microsoft</w:t>
            </w:r>
            <w:proofErr w:type="spellEnd"/>
            <w:r>
              <w:t xml:space="preserve"> </w:t>
            </w:r>
            <w:proofErr w:type="spellStart"/>
            <w:r>
              <w:t>Internet</w:t>
            </w:r>
            <w:proofErr w:type="spellEnd"/>
            <w:r>
              <w:t xml:space="preserve"> </w:t>
            </w:r>
            <w:proofErr w:type="spellStart"/>
            <w:r>
              <w:t>Explorer</w:t>
            </w:r>
            <w:proofErr w:type="spellEnd"/>
            <w:r>
              <w:t xml:space="preserve">, а </w:t>
            </w:r>
            <w:r>
              <w:lastRenderedPageBreak/>
              <w:t xml:space="preserve">также любых </w:t>
            </w:r>
            <w:proofErr w:type="spellStart"/>
            <w:r>
              <w:t>WSH-скриптов</w:t>
            </w:r>
            <w:proofErr w:type="spellEnd"/>
            <w:r>
              <w:t xml:space="preserve"> (</w:t>
            </w:r>
            <w:proofErr w:type="spellStart"/>
            <w:r>
              <w:t>JavaScript</w:t>
            </w:r>
            <w:proofErr w:type="spellEnd"/>
            <w:r>
              <w:t xml:space="preserve">, </w:t>
            </w:r>
            <w:proofErr w:type="spellStart"/>
            <w:r>
              <w:t>Visual</w:t>
            </w:r>
            <w:proofErr w:type="spellEnd"/>
            <w:r>
              <w:t xml:space="preserve"> </w:t>
            </w:r>
            <w:proofErr w:type="spellStart"/>
            <w:r>
              <w:t>Basic</w:t>
            </w:r>
            <w:proofErr w:type="spellEnd"/>
            <w:r>
              <w:t xml:space="preserve"> </w:t>
            </w:r>
            <w:proofErr w:type="spellStart"/>
            <w:r>
              <w:t>Script</w:t>
            </w:r>
            <w:proofErr w:type="spellEnd"/>
            <w:r>
              <w:t xml:space="preserve"> и др.), запускаемых при работе пользователя на компьютере, в том числе из сети Интернет;</w:t>
            </w:r>
          </w:p>
          <w:p w:rsidR="00FA0764" w:rsidRDefault="00FA0764" w:rsidP="00211F63">
            <w:pPr>
              <w:tabs>
                <w:tab w:val="left" w:pos="1169"/>
              </w:tabs>
              <w:ind w:firstLine="602"/>
              <w:contextualSpacing/>
              <w:jc w:val="both"/>
            </w:pPr>
            <w:r>
              <w:t>2.8.4.</w:t>
            </w:r>
            <w:r>
              <w:tab/>
              <w:t>Система должна обеспечивать исключение из проверки отдельных типов объектов, в том числе потенциально опасных.</w:t>
            </w:r>
          </w:p>
          <w:p w:rsidR="00FA0764" w:rsidRDefault="00FA0764" w:rsidP="00211F63">
            <w:pPr>
              <w:tabs>
                <w:tab w:val="left" w:pos="1169"/>
              </w:tabs>
              <w:ind w:firstLine="602"/>
              <w:contextualSpacing/>
              <w:jc w:val="both"/>
            </w:pPr>
            <w:r>
              <w:t>2.8.5.</w:t>
            </w:r>
            <w:r>
              <w:tab/>
            </w:r>
            <w:proofErr w:type="gramStart"/>
            <w:r>
              <w:t>Система должна обеспечивать возможность выбора желаемых действия для неизлечимых и подозрительных объектов.</w:t>
            </w:r>
            <w:proofErr w:type="gramEnd"/>
            <w:r>
              <w:t xml:space="preserve"> В качестве таких действий должны быть доступны удаление объекта или перемещение прикрепленных файлов в карантин. Для подозрительных объектов также должна быть доступна возможность пропуска.</w:t>
            </w:r>
          </w:p>
          <w:p w:rsidR="00FA0764" w:rsidRDefault="00FA0764" w:rsidP="00211F63">
            <w:pPr>
              <w:tabs>
                <w:tab w:val="left" w:pos="1169"/>
              </w:tabs>
              <w:ind w:firstLine="602"/>
              <w:contextualSpacing/>
              <w:jc w:val="both"/>
            </w:pPr>
            <w:r>
              <w:t>2.8.6.</w:t>
            </w:r>
            <w:r>
              <w:tab/>
              <w:t>Система должна иметь возможность добавления к зараженному или отфильтрованному письму файла до того, как программа совершит над ним выбранное действие. Администратор системы должен иметь возможность редактирования содержания этого файла и использования в нем предопределенных макросов.</w:t>
            </w:r>
          </w:p>
          <w:p w:rsidR="00FA0764" w:rsidRDefault="00FA0764" w:rsidP="00211F63">
            <w:pPr>
              <w:tabs>
                <w:tab w:val="left" w:pos="1169"/>
              </w:tabs>
              <w:ind w:firstLine="602"/>
              <w:contextualSpacing/>
              <w:jc w:val="both"/>
            </w:pPr>
            <w:r>
              <w:t>2.8.7.</w:t>
            </w:r>
            <w:r>
              <w:tab/>
              <w:t xml:space="preserve">Система должна обеспечивать возможность выбора желаемых действий </w:t>
            </w:r>
            <w:proofErr w:type="gramStart"/>
            <w:r>
              <w:t>для</w:t>
            </w:r>
            <w:proofErr w:type="gramEnd"/>
            <w:r>
              <w:t xml:space="preserve"> отфильтрованных </w:t>
            </w:r>
            <w:proofErr w:type="spellStart"/>
            <w:r>
              <w:t>спам-сообщений</w:t>
            </w:r>
            <w:proofErr w:type="spellEnd"/>
            <w:r>
              <w:t xml:space="preserve">. В качестве таких действий должны быть доступны блокировка, пропуск или перемещение в специальную папку. Система должна иметь возможность модификации заголовка проверенных сообщений и добавления префикса к теме </w:t>
            </w:r>
            <w:proofErr w:type="spellStart"/>
            <w:proofErr w:type="gramStart"/>
            <w:r>
              <w:t>спам-сообщения</w:t>
            </w:r>
            <w:proofErr w:type="spellEnd"/>
            <w:proofErr w:type="gramEnd"/>
            <w:r>
              <w:t>.</w:t>
            </w:r>
          </w:p>
          <w:p w:rsidR="00FA0764" w:rsidRDefault="00FA0764" w:rsidP="00211F63">
            <w:pPr>
              <w:tabs>
                <w:tab w:val="left" w:pos="1169"/>
              </w:tabs>
              <w:ind w:firstLine="602"/>
              <w:contextualSpacing/>
              <w:jc w:val="both"/>
            </w:pPr>
            <w:r>
              <w:t>2.8.8.</w:t>
            </w:r>
            <w:r>
              <w:tab/>
              <w:t xml:space="preserve">Система, используя актуальную на момент проведения тендера версию </w:t>
            </w:r>
            <w:proofErr w:type="gramStart"/>
            <w:r>
              <w:t>ПО</w:t>
            </w:r>
            <w:proofErr w:type="gramEnd"/>
            <w:r>
              <w:t xml:space="preserve"> должна функционировать на почтовых серверах:</w:t>
            </w:r>
          </w:p>
          <w:p w:rsidR="00FA0764" w:rsidRDefault="00FA0764" w:rsidP="00211F63">
            <w:pPr>
              <w:tabs>
                <w:tab w:val="left" w:pos="1169"/>
              </w:tabs>
              <w:ind w:firstLine="602"/>
              <w:contextualSpacing/>
              <w:jc w:val="both"/>
            </w:pPr>
            <w:r>
              <w:t>2.8.8.1.</w:t>
            </w:r>
            <w:r>
              <w:tab/>
            </w:r>
            <w:proofErr w:type="spellStart"/>
            <w:r>
              <w:t>Microsoft</w:t>
            </w:r>
            <w:proofErr w:type="spellEnd"/>
            <w:r>
              <w:t xml:space="preserve"> </w:t>
            </w:r>
            <w:proofErr w:type="spellStart"/>
            <w:r>
              <w:t>Exchange</w:t>
            </w:r>
            <w:proofErr w:type="spellEnd"/>
            <w:r>
              <w:t xml:space="preserve"> </w:t>
            </w:r>
            <w:proofErr w:type="spellStart"/>
            <w:r>
              <w:t>Server</w:t>
            </w:r>
            <w:proofErr w:type="spellEnd"/>
            <w:r>
              <w:t xml:space="preserve"> 2007 SP1 x64;</w:t>
            </w:r>
          </w:p>
          <w:p w:rsidR="00FA0764" w:rsidRDefault="00FA0764" w:rsidP="00211F63">
            <w:pPr>
              <w:tabs>
                <w:tab w:val="left" w:pos="1169"/>
              </w:tabs>
              <w:ind w:firstLine="602"/>
              <w:contextualSpacing/>
              <w:jc w:val="both"/>
            </w:pPr>
            <w:r>
              <w:t>2.8.8.2.</w:t>
            </w:r>
            <w:r>
              <w:tab/>
            </w:r>
            <w:proofErr w:type="spellStart"/>
            <w:r>
              <w:t>Microsoft</w:t>
            </w:r>
            <w:proofErr w:type="spellEnd"/>
            <w:r>
              <w:t xml:space="preserve"> </w:t>
            </w:r>
            <w:proofErr w:type="spellStart"/>
            <w:r>
              <w:t>Exchange</w:t>
            </w:r>
            <w:proofErr w:type="spellEnd"/>
            <w:r>
              <w:t xml:space="preserve"> </w:t>
            </w:r>
            <w:proofErr w:type="spellStart"/>
            <w:r>
              <w:t>Server</w:t>
            </w:r>
            <w:proofErr w:type="spellEnd"/>
            <w:r>
              <w:t xml:space="preserve"> 2010 x64, включая </w:t>
            </w:r>
            <w:proofErr w:type="spellStart"/>
            <w:r>
              <w:t>Microsoft</w:t>
            </w:r>
            <w:proofErr w:type="spellEnd"/>
            <w:r>
              <w:t xml:space="preserve"> </w:t>
            </w:r>
            <w:proofErr w:type="spellStart"/>
            <w:r>
              <w:t>Exchange</w:t>
            </w:r>
            <w:proofErr w:type="spellEnd"/>
            <w:r>
              <w:t xml:space="preserve"> 2010 использующий унифицированную инфраструктуру отказоустойчивости на основе групп доступности баз данных;</w:t>
            </w:r>
          </w:p>
          <w:p w:rsidR="00FA0764" w:rsidRDefault="00FA0764" w:rsidP="00211F63">
            <w:pPr>
              <w:tabs>
                <w:tab w:val="left" w:pos="1169"/>
              </w:tabs>
              <w:ind w:firstLine="602"/>
              <w:contextualSpacing/>
              <w:jc w:val="both"/>
              <w:rPr>
                <w:lang w:val="en-US"/>
              </w:rPr>
            </w:pPr>
            <w:r>
              <w:rPr>
                <w:lang w:val="en-US"/>
              </w:rPr>
              <w:t>2.8.8.3.</w:t>
            </w:r>
            <w:r>
              <w:rPr>
                <w:lang w:val="en-US"/>
              </w:rPr>
              <w:tab/>
              <w:t>Microsoft Exchange Server 2013;</w:t>
            </w:r>
          </w:p>
          <w:p w:rsidR="00FA0764" w:rsidRDefault="00FA0764" w:rsidP="00211F63">
            <w:pPr>
              <w:tabs>
                <w:tab w:val="left" w:pos="1169"/>
              </w:tabs>
              <w:ind w:firstLine="602"/>
              <w:contextualSpacing/>
              <w:jc w:val="both"/>
              <w:rPr>
                <w:lang w:val="en-US"/>
              </w:rPr>
            </w:pPr>
            <w:r>
              <w:rPr>
                <w:lang w:val="en-US"/>
              </w:rPr>
              <w:t>2.8.8.4.</w:t>
            </w:r>
            <w:r>
              <w:rPr>
                <w:lang w:val="en-US"/>
              </w:rPr>
              <w:tab/>
              <w:t xml:space="preserve">Microsoft Exchange Server 2013 </w:t>
            </w:r>
            <w:r>
              <w:t>с</w:t>
            </w:r>
            <w:r w:rsidR="008509F8" w:rsidRPr="008509F8">
              <w:rPr>
                <w:lang w:val="en-US"/>
              </w:rPr>
              <w:t xml:space="preserve"> </w:t>
            </w:r>
            <w:r>
              <w:t>установленным</w:t>
            </w:r>
            <w:r>
              <w:rPr>
                <w:lang w:val="en-US"/>
              </w:rPr>
              <w:t xml:space="preserve"> SP1;</w:t>
            </w:r>
          </w:p>
          <w:p w:rsidR="00FA0764" w:rsidRDefault="00FA0764" w:rsidP="00211F63">
            <w:pPr>
              <w:tabs>
                <w:tab w:val="left" w:pos="1169"/>
              </w:tabs>
              <w:ind w:firstLine="602"/>
              <w:contextualSpacing/>
              <w:jc w:val="both"/>
              <w:rPr>
                <w:lang w:val="en-US"/>
              </w:rPr>
            </w:pPr>
            <w:r>
              <w:rPr>
                <w:lang w:val="en-US"/>
              </w:rPr>
              <w:t>2.8.8.5.</w:t>
            </w:r>
            <w:r>
              <w:rPr>
                <w:lang w:val="en-US"/>
              </w:rPr>
              <w:tab/>
              <w:t>Microsoft Exchange Server 2016;</w:t>
            </w:r>
          </w:p>
          <w:p w:rsidR="00FA0764" w:rsidRDefault="00FA0764" w:rsidP="00211F63">
            <w:pPr>
              <w:tabs>
                <w:tab w:val="left" w:pos="1169"/>
              </w:tabs>
              <w:ind w:firstLine="602"/>
              <w:contextualSpacing/>
              <w:jc w:val="both"/>
              <w:rPr>
                <w:lang w:val="en-US"/>
              </w:rPr>
            </w:pPr>
            <w:r>
              <w:rPr>
                <w:lang w:val="en-US"/>
              </w:rPr>
              <w:t>2.8.8.6.</w:t>
            </w:r>
            <w:r>
              <w:rPr>
                <w:lang w:val="en-US"/>
              </w:rPr>
              <w:tab/>
              <w:t>Microsoft Exchange Server 2019.</w:t>
            </w:r>
          </w:p>
          <w:p w:rsidR="00FA0764" w:rsidRDefault="00FA0764" w:rsidP="00211F63">
            <w:pPr>
              <w:tabs>
                <w:tab w:val="left" w:pos="1169"/>
              </w:tabs>
              <w:ind w:firstLine="602"/>
              <w:contextualSpacing/>
              <w:jc w:val="both"/>
            </w:pPr>
            <w:r>
              <w:t>2.8.9.</w:t>
            </w:r>
            <w:r>
              <w:tab/>
              <w:t xml:space="preserve">Компоненты Системы должны устойчиво функционировать на серверах класса </w:t>
            </w:r>
            <w:proofErr w:type="spellStart"/>
            <w:r>
              <w:t>Pentium</w:t>
            </w:r>
            <w:proofErr w:type="spellEnd"/>
            <w:r>
              <w:t xml:space="preserve"> 133 МГц в условиях их минимальной и максимальной загрузки без существенного снижения производительности серверов, в том числе за счет проведения проверки непосредственно в буферах памяти, а также за счет управления приоритетами обработки сообщений.</w:t>
            </w:r>
          </w:p>
          <w:p w:rsidR="00FA0764" w:rsidRDefault="00FA0764" w:rsidP="00211F63">
            <w:pPr>
              <w:tabs>
                <w:tab w:val="left" w:pos="1169"/>
              </w:tabs>
              <w:ind w:firstLine="602"/>
              <w:contextualSpacing/>
              <w:jc w:val="both"/>
            </w:pPr>
            <w:r>
              <w:t>2.8.10.</w:t>
            </w:r>
            <w:r>
              <w:tab/>
              <w:t xml:space="preserve">Система должна поддерживать возможность ускорения процесса сканирования почтовых сообщений за счет пропуска объектов, проверенных ранее в транспортной системе организации через другие почтовые серверы MS </w:t>
            </w:r>
            <w:proofErr w:type="spellStart"/>
            <w:r>
              <w:t>Exchange</w:t>
            </w:r>
            <w:proofErr w:type="spellEnd"/>
            <w:r>
              <w:t>.</w:t>
            </w:r>
          </w:p>
          <w:p w:rsidR="00FA0764" w:rsidRDefault="00FA0764" w:rsidP="00211F63">
            <w:pPr>
              <w:tabs>
                <w:tab w:val="left" w:pos="1169"/>
              </w:tabs>
              <w:ind w:firstLine="602"/>
              <w:contextualSpacing/>
              <w:jc w:val="both"/>
            </w:pPr>
            <w:r>
              <w:t>2.8.11.</w:t>
            </w:r>
            <w:r>
              <w:tab/>
              <w:t>Система должна иметь возможность администрирования с помощью консоли управления.</w:t>
            </w:r>
          </w:p>
          <w:p w:rsidR="00FA0764" w:rsidRDefault="00FA0764" w:rsidP="00211F63">
            <w:pPr>
              <w:tabs>
                <w:tab w:val="left" w:pos="1169"/>
              </w:tabs>
              <w:ind w:firstLine="602"/>
              <w:contextualSpacing/>
              <w:jc w:val="both"/>
            </w:pPr>
            <w:r>
              <w:t>2.8.12.</w:t>
            </w:r>
            <w:r>
              <w:tab/>
              <w:t>Антивирусное программное обеспечение должно по умолчанию иметь настройки, оптимальные с точки зрения безопасности и производительности работы. Система должна обеспечивать возможность автоматического определения параметров производительности – без необходимости тонкой настройки их администраторами Системы через интерфейс управления.</w:t>
            </w:r>
          </w:p>
          <w:p w:rsidR="00FA0764" w:rsidRDefault="00FA0764" w:rsidP="00211F63">
            <w:pPr>
              <w:tabs>
                <w:tab w:val="left" w:pos="1169"/>
              </w:tabs>
              <w:ind w:firstLine="602"/>
              <w:contextualSpacing/>
              <w:jc w:val="both"/>
            </w:pPr>
            <w:r>
              <w:t>2.8.13.</w:t>
            </w:r>
            <w:r>
              <w:tab/>
              <w:t>Программные средства Системы должны обеспечивать реализацию следующих функциональных возможностей:</w:t>
            </w:r>
          </w:p>
          <w:p w:rsidR="00FA0764" w:rsidRDefault="00FA0764" w:rsidP="00211F63">
            <w:pPr>
              <w:tabs>
                <w:tab w:val="left" w:pos="1588"/>
              </w:tabs>
              <w:ind w:firstLine="602"/>
              <w:contextualSpacing/>
              <w:jc w:val="both"/>
            </w:pPr>
            <w:r>
              <w:t>2.8.13.1.</w:t>
            </w:r>
            <w:r>
              <w:tab/>
              <w:t xml:space="preserve">В случае интеграции с почтовым сервером </w:t>
            </w:r>
            <w:proofErr w:type="spellStart"/>
            <w:r>
              <w:t>Microsoft</w:t>
            </w:r>
            <w:proofErr w:type="spellEnd"/>
            <w:r>
              <w:t xml:space="preserve"> </w:t>
            </w:r>
            <w:proofErr w:type="spellStart"/>
            <w:r>
              <w:t>Exchange</w:t>
            </w:r>
            <w:proofErr w:type="spellEnd"/>
            <w:r>
              <w:t xml:space="preserve"> с помощью интерфейса </w:t>
            </w:r>
            <w:proofErr w:type="spellStart"/>
            <w:r>
              <w:t>Microsoft</w:t>
            </w:r>
            <w:proofErr w:type="spellEnd"/>
            <w:r>
              <w:t xml:space="preserve"> </w:t>
            </w:r>
            <w:proofErr w:type="spellStart"/>
            <w:r>
              <w:t>Virus</w:t>
            </w:r>
            <w:proofErr w:type="spellEnd"/>
            <w:r>
              <w:t xml:space="preserve"> </w:t>
            </w:r>
            <w:proofErr w:type="spellStart"/>
            <w:r>
              <w:t>Scanning</w:t>
            </w:r>
            <w:proofErr w:type="spellEnd"/>
            <w:r>
              <w:t xml:space="preserve"> </w:t>
            </w:r>
            <w:proofErr w:type="spellStart"/>
            <w:r>
              <w:t>Application</w:t>
            </w:r>
            <w:proofErr w:type="spellEnd"/>
            <w:r>
              <w:t xml:space="preserve"> </w:t>
            </w:r>
            <w:proofErr w:type="spellStart"/>
            <w:r>
              <w:t>Interface</w:t>
            </w:r>
            <w:proofErr w:type="spellEnd"/>
            <w:r>
              <w:t xml:space="preserve"> (VSAPI) - проверку всех почтовых ящиков, включая служебные почтовые ящики </w:t>
            </w:r>
            <w:proofErr w:type="spellStart"/>
            <w:r>
              <w:t>SystemMailbox</w:t>
            </w:r>
            <w:proofErr w:type="spellEnd"/>
            <w:r>
              <w:t xml:space="preserve">, </w:t>
            </w:r>
            <w:proofErr w:type="spellStart"/>
            <w:r>
              <w:t>System</w:t>
            </w:r>
            <w:proofErr w:type="spellEnd"/>
            <w:r>
              <w:t xml:space="preserve"> </w:t>
            </w:r>
            <w:proofErr w:type="spellStart"/>
            <w:r>
              <w:t>Attendant</w:t>
            </w:r>
            <w:proofErr w:type="spellEnd"/>
            <w:r>
              <w:t>;</w:t>
            </w:r>
          </w:p>
          <w:p w:rsidR="00FA0764" w:rsidRDefault="00FA0764" w:rsidP="00211F63">
            <w:pPr>
              <w:tabs>
                <w:tab w:val="left" w:pos="1588"/>
              </w:tabs>
              <w:ind w:firstLine="602"/>
              <w:contextualSpacing/>
              <w:jc w:val="both"/>
            </w:pPr>
            <w:r>
              <w:t>2.8.13.2.</w:t>
            </w:r>
            <w:r>
              <w:tab/>
              <w:t>фильтрацию и блокировку сообщений в зависимости от вероятности принадлежности их к спаму – по категориям спам, вероятно, спам и маловероятно спам;</w:t>
            </w:r>
          </w:p>
          <w:p w:rsidR="00FA0764" w:rsidRDefault="00FA0764" w:rsidP="00211F63">
            <w:pPr>
              <w:tabs>
                <w:tab w:val="left" w:pos="1588"/>
              </w:tabs>
              <w:ind w:firstLine="602"/>
              <w:contextualSpacing/>
              <w:jc w:val="both"/>
            </w:pPr>
            <w:r>
              <w:t>2.8.13.3.</w:t>
            </w:r>
            <w:r>
              <w:tab/>
              <w:t xml:space="preserve">обеспечение фильтрации почтового трафика на спам исключительно с использованием системы анализа на основе правил, не требующей постоянного </w:t>
            </w:r>
            <w:r>
              <w:lastRenderedPageBreak/>
              <w:t xml:space="preserve">обучения системы </w:t>
            </w:r>
            <w:proofErr w:type="spellStart"/>
            <w:r>
              <w:t>антиспама</w:t>
            </w:r>
            <w:proofErr w:type="spellEnd"/>
            <w:r>
              <w:t>;</w:t>
            </w:r>
          </w:p>
          <w:p w:rsidR="00FA0764" w:rsidRDefault="00FA0764" w:rsidP="00211F63">
            <w:pPr>
              <w:tabs>
                <w:tab w:val="left" w:pos="1588"/>
              </w:tabs>
              <w:ind w:firstLine="602"/>
              <w:contextualSpacing/>
              <w:jc w:val="both"/>
            </w:pPr>
            <w:r>
              <w:t>2.8.13.4.</w:t>
            </w:r>
            <w:r>
              <w:tab/>
              <w:t>фильтрацию по определенным типам сообщений и предотвращение массовых рассылок. Система должна поддерживать возможность создания правил фильтрации, в том числе фильтрацию по расширению, маске, размеру файла, максимальному количеству получателей писем.</w:t>
            </w:r>
          </w:p>
          <w:p w:rsidR="00FA0764" w:rsidRDefault="00FA0764" w:rsidP="00211F63">
            <w:pPr>
              <w:tabs>
                <w:tab w:val="left" w:pos="1588"/>
              </w:tabs>
              <w:ind w:firstLine="602"/>
              <w:contextualSpacing/>
              <w:jc w:val="both"/>
            </w:pPr>
            <w:r>
              <w:t>2.8.13.5.</w:t>
            </w:r>
            <w:r>
              <w:tab/>
              <w:t>создание белых и черных списков адресов;</w:t>
            </w:r>
          </w:p>
          <w:p w:rsidR="00FA0764" w:rsidRDefault="00FA0764" w:rsidP="00211F63">
            <w:pPr>
              <w:tabs>
                <w:tab w:val="left" w:pos="1588"/>
              </w:tabs>
              <w:ind w:firstLine="602"/>
              <w:contextualSpacing/>
              <w:jc w:val="both"/>
            </w:pPr>
            <w:r>
              <w:t>2.8.13.6.</w:t>
            </w:r>
            <w:r>
              <w:tab/>
              <w:t>исключения сообщений от доверенных отправителей из проверки на спам и вирусы</w:t>
            </w:r>
          </w:p>
          <w:p w:rsidR="00FA0764" w:rsidRDefault="00FA0764" w:rsidP="00211F63">
            <w:pPr>
              <w:tabs>
                <w:tab w:val="left" w:pos="1588"/>
              </w:tabs>
              <w:ind w:firstLine="602"/>
              <w:contextualSpacing/>
              <w:jc w:val="both"/>
            </w:pPr>
            <w:r>
              <w:t>2.8.13.7.</w:t>
            </w:r>
            <w:r>
              <w:tab/>
              <w:t>запуск задания на фоновую проверку в целях обнаружения ранее неизвестных вредоносных программ;</w:t>
            </w:r>
          </w:p>
          <w:p w:rsidR="00FA0764" w:rsidRDefault="00FA0764" w:rsidP="00211F63">
            <w:pPr>
              <w:tabs>
                <w:tab w:val="left" w:pos="1588"/>
              </w:tabs>
              <w:ind w:firstLine="602"/>
              <w:contextualSpacing/>
              <w:jc w:val="both"/>
            </w:pPr>
            <w:r>
              <w:t>2.8.13.8.</w:t>
            </w:r>
            <w:r>
              <w:tab/>
              <w:t>изоляцию инфицированных и подозрительных объектов в специальное место на жестком диске — «карантин»;</w:t>
            </w:r>
          </w:p>
          <w:p w:rsidR="00FA0764" w:rsidRDefault="00FA0764" w:rsidP="00211F63">
            <w:pPr>
              <w:tabs>
                <w:tab w:val="left" w:pos="1588"/>
              </w:tabs>
              <w:ind w:firstLine="602"/>
              <w:contextualSpacing/>
              <w:jc w:val="both"/>
            </w:pPr>
            <w:r>
              <w:t>2.8.13.9.</w:t>
            </w:r>
            <w:r>
              <w:tab/>
              <w:t>разбиение клиентов на группы для упрощения администрирования и задание с помощью профилей защиты, реализующих применение различных правил для групп, включая приоритет обработки;</w:t>
            </w:r>
          </w:p>
          <w:p w:rsidR="00FA0764" w:rsidRDefault="00FA0764" w:rsidP="00211F63">
            <w:pPr>
              <w:tabs>
                <w:tab w:val="left" w:pos="1588"/>
              </w:tabs>
              <w:ind w:firstLine="602"/>
              <w:contextualSpacing/>
              <w:jc w:val="both"/>
            </w:pPr>
            <w:r>
              <w:t>2.8.13.10.</w:t>
            </w:r>
            <w:r>
              <w:tab/>
              <w:t>обеспечение возможности управления работой Системы с разными уровнями доступа;</w:t>
            </w:r>
          </w:p>
          <w:p w:rsidR="00FA0764" w:rsidRDefault="00FA0764" w:rsidP="00211F63">
            <w:pPr>
              <w:tabs>
                <w:tab w:val="left" w:pos="1588"/>
              </w:tabs>
              <w:ind w:firstLine="602"/>
              <w:contextualSpacing/>
              <w:jc w:val="both"/>
            </w:pPr>
            <w:r>
              <w:t>2.8.13.11.</w:t>
            </w:r>
            <w:r>
              <w:tab/>
              <w:t>уведомление о вирусных событиях;</w:t>
            </w:r>
          </w:p>
          <w:p w:rsidR="00FA0764" w:rsidRDefault="00FA0764" w:rsidP="00211F63">
            <w:pPr>
              <w:tabs>
                <w:tab w:val="left" w:pos="1588"/>
              </w:tabs>
              <w:ind w:firstLine="602"/>
              <w:contextualSpacing/>
              <w:jc w:val="both"/>
            </w:pPr>
            <w:r>
              <w:t>2.8.13.12.</w:t>
            </w:r>
            <w:r>
              <w:tab/>
              <w:t>регистрацию ошибок и происходящих событий как в журнале регистрации событий операционной системы (</w:t>
            </w:r>
            <w:proofErr w:type="spellStart"/>
            <w:r>
              <w:t>Event</w:t>
            </w:r>
            <w:proofErr w:type="spellEnd"/>
            <w:r>
              <w:t xml:space="preserve"> </w:t>
            </w:r>
            <w:proofErr w:type="spellStart"/>
            <w:r>
              <w:t>Log</w:t>
            </w:r>
            <w:proofErr w:type="spellEnd"/>
            <w:r>
              <w:t>), так и в текстовом журнале регистрации событий программы установки;</w:t>
            </w:r>
          </w:p>
          <w:p w:rsidR="00FA0764" w:rsidRDefault="00FA0764" w:rsidP="00211F63">
            <w:pPr>
              <w:tabs>
                <w:tab w:val="left" w:pos="1588"/>
              </w:tabs>
              <w:ind w:firstLine="602"/>
              <w:contextualSpacing/>
              <w:jc w:val="both"/>
            </w:pPr>
            <w:r>
              <w:t>2.8.13.13.</w:t>
            </w:r>
            <w:r>
              <w:tab/>
              <w:t>ведение журнала событий, в том числе с указанием необходимой степени детализации для определенного типа событий;</w:t>
            </w:r>
          </w:p>
          <w:p w:rsidR="00FA0764" w:rsidRDefault="00FA0764" w:rsidP="00211F63">
            <w:pPr>
              <w:tabs>
                <w:tab w:val="left" w:pos="1588"/>
              </w:tabs>
              <w:ind w:firstLine="602"/>
              <w:contextualSpacing/>
              <w:jc w:val="both"/>
            </w:pPr>
            <w:r>
              <w:t>2.8.13.14.</w:t>
            </w:r>
            <w:r>
              <w:tab/>
              <w:t>сбор статистики;</w:t>
            </w:r>
          </w:p>
          <w:p w:rsidR="00FA0764" w:rsidRDefault="00FA0764" w:rsidP="00211F63">
            <w:pPr>
              <w:tabs>
                <w:tab w:val="left" w:pos="1588"/>
              </w:tabs>
              <w:ind w:firstLine="602"/>
              <w:contextualSpacing/>
              <w:jc w:val="both"/>
            </w:pPr>
            <w:r>
              <w:t>2.8.13.15.</w:t>
            </w:r>
            <w:r>
              <w:tab/>
              <w:t>автоматическое обновление вирусных баз.</w:t>
            </w:r>
          </w:p>
          <w:p w:rsidR="00FA0764" w:rsidRDefault="00FA0764" w:rsidP="00211F63">
            <w:pPr>
              <w:tabs>
                <w:tab w:val="left" w:pos="1169"/>
              </w:tabs>
              <w:ind w:firstLine="602"/>
              <w:contextualSpacing/>
              <w:jc w:val="both"/>
            </w:pPr>
            <w:r>
              <w:t>2.8.14.</w:t>
            </w:r>
            <w:r>
              <w:tab/>
              <w:t>Система должна иметь возможность управления карантином, в том числе восстановления сохраненных объектов.</w:t>
            </w:r>
          </w:p>
          <w:p w:rsidR="00FA0764" w:rsidRDefault="00FA0764" w:rsidP="00211F63">
            <w:pPr>
              <w:tabs>
                <w:tab w:val="left" w:pos="1169"/>
              </w:tabs>
              <w:ind w:firstLine="602"/>
              <w:contextualSpacing/>
              <w:jc w:val="both"/>
              <w:rPr>
                <w:b/>
                <w:bCs/>
              </w:rPr>
            </w:pPr>
            <w:r>
              <w:rPr>
                <w:b/>
                <w:bCs/>
              </w:rPr>
              <w:t>2.9.</w:t>
            </w:r>
            <w:r>
              <w:rPr>
                <w:b/>
                <w:bCs/>
              </w:rPr>
              <w:tab/>
              <w:t>Требования к программным средствам антивирусной защиты почтовых систем на платформе UNIX</w:t>
            </w:r>
          </w:p>
          <w:p w:rsidR="00FA0764" w:rsidRDefault="00FA0764" w:rsidP="00211F63">
            <w:pPr>
              <w:tabs>
                <w:tab w:val="left" w:pos="1169"/>
              </w:tabs>
              <w:ind w:firstLine="602"/>
              <w:contextualSpacing/>
              <w:jc w:val="both"/>
            </w:pPr>
            <w:r>
              <w:t>2.9.1.</w:t>
            </w:r>
            <w:r>
              <w:tab/>
              <w:t xml:space="preserve">Программные средства Системы должны обеспечивать защиту всей входящей и исходящей электронной корреспонденции, поступающей для обработки на почтовый сервер. Должна обеспечиваться защита как от вредоносных программ, так и от спама. Все исходящие сообщения должны проверяться до того, как они передаются на удаленный сервер. </w:t>
            </w:r>
          </w:p>
          <w:p w:rsidR="00FA0764" w:rsidRDefault="00FA0764" w:rsidP="00211F63">
            <w:pPr>
              <w:tabs>
                <w:tab w:val="left" w:pos="1169"/>
              </w:tabs>
              <w:ind w:firstLine="602"/>
              <w:contextualSpacing/>
              <w:jc w:val="both"/>
            </w:pPr>
            <w:r>
              <w:t>2.9.2.</w:t>
            </w:r>
            <w:r>
              <w:tab/>
              <w:t>Должна обеспечиваться проверка почтовых протоколов SMTP/LMTP/POP3/IMAP4.</w:t>
            </w:r>
          </w:p>
          <w:p w:rsidR="00FA0764" w:rsidRDefault="00FA0764" w:rsidP="00211F63">
            <w:pPr>
              <w:tabs>
                <w:tab w:val="left" w:pos="1169"/>
              </w:tabs>
              <w:ind w:firstLine="602"/>
              <w:contextualSpacing/>
              <w:jc w:val="both"/>
            </w:pPr>
            <w:r>
              <w:t>2.9.3.</w:t>
            </w:r>
            <w:r>
              <w:tab/>
              <w:t>Должна обеспечиваться проверка защищенных версий протоколов POP3/IMAP4.</w:t>
            </w:r>
          </w:p>
          <w:p w:rsidR="00FA0764" w:rsidRDefault="00FA0764" w:rsidP="00211F63">
            <w:pPr>
              <w:tabs>
                <w:tab w:val="left" w:pos="1169"/>
              </w:tabs>
              <w:ind w:firstLine="602"/>
              <w:contextualSpacing/>
              <w:jc w:val="both"/>
            </w:pPr>
            <w:r>
              <w:t>2.9.4.</w:t>
            </w:r>
            <w:r>
              <w:tab/>
              <w:t xml:space="preserve">Должно обеспечиваться обнаружение и удаление вирусов всех </w:t>
            </w:r>
            <w:proofErr w:type="gramStart"/>
            <w:r>
              <w:t>типов</w:t>
            </w:r>
            <w:proofErr w:type="gramEnd"/>
            <w:r>
              <w:t xml:space="preserve"> как из самого письма, так и из всех его компонентов, вне зависимости от их типа и уровня вложенности.</w:t>
            </w:r>
          </w:p>
          <w:p w:rsidR="00FA0764" w:rsidRDefault="00FA0764" w:rsidP="00211F63">
            <w:pPr>
              <w:tabs>
                <w:tab w:val="left" w:pos="1169"/>
              </w:tabs>
              <w:ind w:firstLine="602"/>
              <w:contextualSpacing/>
              <w:jc w:val="both"/>
            </w:pPr>
            <w:r>
              <w:t>2.9.5.</w:t>
            </w:r>
            <w:r>
              <w:tab/>
              <w:t xml:space="preserve">Установка модулей Системы в зависимости от типа используемой операционной системы должна происходить с помощью универсального пакета для UNIX систем, независимого от типа и версии используемой операционной системы, </w:t>
            </w:r>
            <w:proofErr w:type="spellStart"/>
            <w:r>
              <w:t>репозитория</w:t>
            </w:r>
            <w:proofErr w:type="spellEnd"/>
            <w:r>
              <w:t xml:space="preserve"> или пакета, рассчитанного на работу с используемым в ОС менеджером пакетов</w:t>
            </w:r>
          </w:p>
          <w:p w:rsidR="00FA0764" w:rsidRDefault="00FA0764" w:rsidP="00211F63">
            <w:pPr>
              <w:tabs>
                <w:tab w:val="left" w:pos="1169"/>
              </w:tabs>
              <w:ind w:firstLine="602"/>
              <w:contextualSpacing/>
              <w:jc w:val="both"/>
            </w:pPr>
            <w:r>
              <w:t>2.9.6.</w:t>
            </w:r>
            <w:r>
              <w:tab/>
              <w:t>Система должна иметь возможность установки в качестве дополнительного модуля фильтрации для используемого почтового сервера на платформе типа UNIX.</w:t>
            </w:r>
          </w:p>
          <w:p w:rsidR="00FA0764" w:rsidRDefault="00FA0764" w:rsidP="00211F63">
            <w:pPr>
              <w:tabs>
                <w:tab w:val="left" w:pos="1169"/>
              </w:tabs>
              <w:ind w:firstLine="602"/>
              <w:contextualSpacing/>
              <w:jc w:val="both"/>
            </w:pPr>
            <w:r>
              <w:t>2.9.7.</w:t>
            </w:r>
            <w:r>
              <w:tab/>
              <w:t>Система должна включать средства контроля работы собственных модулей, включая средства автоматического перезапуска модулей в случае возникновения проблем в их работе.</w:t>
            </w:r>
          </w:p>
          <w:p w:rsidR="00FA0764" w:rsidRDefault="00FA0764" w:rsidP="00211F63">
            <w:pPr>
              <w:tabs>
                <w:tab w:val="left" w:pos="1169"/>
              </w:tabs>
              <w:ind w:firstLine="602"/>
              <w:contextualSpacing/>
              <w:jc w:val="both"/>
            </w:pPr>
            <w:r>
              <w:t>2.9.8.</w:t>
            </w:r>
            <w:r>
              <w:tab/>
              <w:t xml:space="preserve">Система должна иметь возможность расширения функционала, в том числе </w:t>
            </w:r>
            <w:r>
              <w:lastRenderedPageBreak/>
              <w:t>путем добавления новых модулей в соответствии с имеющимся программным интерфейсом.</w:t>
            </w:r>
          </w:p>
          <w:p w:rsidR="00FA0764" w:rsidRDefault="00FA0764" w:rsidP="00211F63">
            <w:pPr>
              <w:tabs>
                <w:tab w:val="left" w:pos="1169"/>
              </w:tabs>
              <w:ind w:firstLine="602"/>
              <w:contextualSpacing/>
              <w:jc w:val="both"/>
            </w:pPr>
            <w:r>
              <w:t>2.9.9.</w:t>
            </w:r>
            <w:r>
              <w:tab/>
              <w:t>Система должна обеспечивать поиск и удаление вирусов всех известных типов.</w:t>
            </w:r>
          </w:p>
          <w:p w:rsidR="00FA0764" w:rsidRDefault="00FA0764" w:rsidP="00211F63">
            <w:pPr>
              <w:tabs>
                <w:tab w:val="left" w:pos="1169"/>
              </w:tabs>
              <w:ind w:firstLine="602"/>
              <w:contextualSpacing/>
              <w:jc w:val="both"/>
            </w:pPr>
            <w:r>
              <w:t>2.9.10.</w:t>
            </w:r>
            <w:r>
              <w:tab/>
              <w:t>Система должна обеспечивать возможность выбора желаемых действия для различных типов вредоносных объектов, в том числе неизлечимых и подозрительных. В качестве таких действий должны быть доступны удаление сообщения и/или перемещение в карантин. Для подозрительных объектов также должна быть доступна возможность пропуска и доставка без изменения. Должна иметься возможность реализации нескольких действий.</w:t>
            </w:r>
          </w:p>
          <w:p w:rsidR="00FA0764" w:rsidRDefault="00FA0764" w:rsidP="00211F63">
            <w:pPr>
              <w:tabs>
                <w:tab w:val="left" w:pos="1169"/>
              </w:tabs>
              <w:ind w:firstLine="602"/>
              <w:contextualSpacing/>
              <w:jc w:val="both"/>
            </w:pPr>
            <w:r>
              <w:t>2.9.11.</w:t>
            </w:r>
            <w:r>
              <w:tab/>
              <w:t>Система должна иметь возможность модификации проверенных (в том числе зараженных и отфильтрованных) писем — в числе прочих: путем модификации заголовка или добавления подписи.</w:t>
            </w:r>
          </w:p>
          <w:p w:rsidR="00FA0764" w:rsidRDefault="00FA0764" w:rsidP="00211F63">
            <w:pPr>
              <w:tabs>
                <w:tab w:val="left" w:pos="1169"/>
              </w:tabs>
              <w:ind w:firstLine="602"/>
              <w:contextualSpacing/>
              <w:jc w:val="both"/>
            </w:pPr>
            <w:r>
              <w:t>2.9.12.</w:t>
            </w:r>
            <w:r>
              <w:tab/>
              <w:t xml:space="preserve">Система, используя актуальную на момент проведения тендера версию </w:t>
            </w:r>
            <w:proofErr w:type="gramStart"/>
            <w:r>
              <w:t>ПО</w:t>
            </w:r>
            <w:proofErr w:type="gramEnd"/>
            <w:r>
              <w:t xml:space="preserve"> должна функционировать:</w:t>
            </w:r>
          </w:p>
          <w:p w:rsidR="00FA0764" w:rsidRDefault="00FA0764" w:rsidP="00211F63">
            <w:pPr>
              <w:tabs>
                <w:tab w:val="left" w:pos="1169"/>
              </w:tabs>
              <w:ind w:firstLine="602"/>
              <w:contextualSpacing/>
              <w:jc w:val="both"/>
            </w:pPr>
            <w:r>
              <w:t>2.9.12.1.</w:t>
            </w:r>
            <w:r>
              <w:tab/>
              <w:t xml:space="preserve">на операционных системах </w:t>
            </w:r>
            <w:proofErr w:type="spellStart"/>
            <w:r>
              <w:t>Linux</w:t>
            </w:r>
            <w:proofErr w:type="spellEnd"/>
            <w:r>
              <w:t xml:space="preserve">, имеющих версию ядра 2.4.x и выше, а также версию glibc2.2 и выше, </w:t>
            </w:r>
          </w:p>
          <w:p w:rsidR="00FA0764" w:rsidRDefault="00FA0764" w:rsidP="00211F63">
            <w:pPr>
              <w:tabs>
                <w:tab w:val="left" w:pos="1169"/>
              </w:tabs>
              <w:ind w:firstLine="602"/>
              <w:contextualSpacing/>
              <w:jc w:val="both"/>
            </w:pPr>
            <w:r>
              <w:t>2.9.12.2.</w:t>
            </w:r>
            <w:r>
              <w:tab/>
            </w:r>
            <w:proofErr w:type="spellStart"/>
            <w:r>
              <w:t>FreeBSD</w:t>
            </w:r>
            <w:proofErr w:type="spellEnd"/>
            <w:r>
              <w:t xml:space="preserve"> версии 11 и выше для платформы </w:t>
            </w:r>
            <w:proofErr w:type="spellStart"/>
            <w:r>
              <w:t>Intel</w:t>
            </w:r>
            <w:proofErr w:type="spellEnd"/>
            <w:r>
              <w:t xml:space="preserve"> x86 и amd64 </w:t>
            </w:r>
          </w:p>
          <w:p w:rsidR="00FA0764" w:rsidRDefault="00FA0764" w:rsidP="00211F63">
            <w:pPr>
              <w:tabs>
                <w:tab w:val="left" w:pos="1169"/>
              </w:tabs>
              <w:ind w:firstLine="602"/>
              <w:contextualSpacing/>
              <w:jc w:val="both"/>
            </w:pPr>
            <w:r>
              <w:t>2.9.13.</w:t>
            </w:r>
            <w:r>
              <w:tab/>
              <w:t>Система, используя актуальную на момент проведения тендера версию, должна функционировать в локальных сетях с поддержкой протоколов IPv4/IPv6.</w:t>
            </w:r>
          </w:p>
          <w:p w:rsidR="00FA0764" w:rsidRDefault="00FA0764" w:rsidP="00211F63">
            <w:pPr>
              <w:tabs>
                <w:tab w:val="left" w:pos="1169"/>
              </w:tabs>
              <w:ind w:firstLine="602"/>
              <w:contextualSpacing/>
              <w:jc w:val="both"/>
            </w:pPr>
            <w:r>
              <w:t>2.9.14.</w:t>
            </w:r>
            <w:r>
              <w:tab/>
              <w:t xml:space="preserve">Система, используя актуальную на момент проведения тендера версию, должна функционировать на почтовых серверах </w:t>
            </w:r>
            <w:proofErr w:type="spellStart"/>
            <w:r>
              <w:t>Sendmail</w:t>
            </w:r>
            <w:proofErr w:type="spellEnd"/>
            <w:r>
              <w:t xml:space="preserve">, </w:t>
            </w:r>
            <w:proofErr w:type="spellStart"/>
            <w:r>
              <w:t>Postfix</w:t>
            </w:r>
            <w:proofErr w:type="spellEnd"/>
            <w:r>
              <w:t xml:space="preserve">, </w:t>
            </w:r>
            <w:proofErr w:type="spellStart"/>
            <w:r>
              <w:t>Courier</w:t>
            </w:r>
            <w:proofErr w:type="spellEnd"/>
            <w:r>
              <w:t xml:space="preserve">, </w:t>
            </w:r>
            <w:proofErr w:type="spellStart"/>
            <w:r>
              <w:t>QMail</w:t>
            </w:r>
            <w:proofErr w:type="spellEnd"/>
            <w:r>
              <w:t xml:space="preserve">, </w:t>
            </w:r>
            <w:proofErr w:type="spellStart"/>
            <w:r>
              <w:t>CommuniGate</w:t>
            </w:r>
            <w:proofErr w:type="spellEnd"/>
            <w:r>
              <w:t xml:space="preserve"> </w:t>
            </w:r>
            <w:proofErr w:type="spellStart"/>
            <w:r>
              <w:t>Pro</w:t>
            </w:r>
            <w:proofErr w:type="spellEnd"/>
            <w:r>
              <w:t xml:space="preserve">, </w:t>
            </w:r>
            <w:proofErr w:type="spellStart"/>
            <w:r>
              <w:t>ZMailer</w:t>
            </w:r>
            <w:proofErr w:type="spellEnd"/>
            <w:r>
              <w:t xml:space="preserve">, </w:t>
            </w:r>
            <w:proofErr w:type="spellStart"/>
            <w:r>
              <w:t>Exim</w:t>
            </w:r>
            <w:proofErr w:type="spellEnd"/>
            <w:r>
              <w:t>.</w:t>
            </w:r>
          </w:p>
          <w:p w:rsidR="00FA0764" w:rsidRDefault="00FA0764" w:rsidP="00211F63">
            <w:pPr>
              <w:tabs>
                <w:tab w:val="left" w:pos="1169"/>
              </w:tabs>
              <w:ind w:firstLine="602"/>
              <w:contextualSpacing/>
              <w:jc w:val="both"/>
            </w:pPr>
            <w:r>
              <w:t>2.9.14.1.</w:t>
            </w:r>
            <w:r>
              <w:tab/>
              <w:t>В состав поставки системы должен входить антивирусный сканер для периодической проверки системы.</w:t>
            </w:r>
          </w:p>
          <w:p w:rsidR="00FA0764" w:rsidRDefault="00FA0764" w:rsidP="00211F63">
            <w:pPr>
              <w:tabs>
                <w:tab w:val="left" w:pos="1169"/>
              </w:tabs>
              <w:ind w:firstLine="602"/>
              <w:contextualSpacing/>
              <w:jc w:val="both"/>
            </w:pPr>
            <w:r>
              <w:t>2.9.14.2.</w:t>
            </w:r>
            <w:r>
              <w:tab/>
              <w:t>Компоненты Системы должны устойчиво функционировать на компьютерах с 32-битной и 64-битной архитектурой в условиях их минимальной и максимальной загрузки без существенного снижения производительности серверов, в том числе за счет управления приоритетами обработки сообщений.</w:t>
            </w:r>
          </w:p>
          <w:p w:rsidR="00FA0764" w:rsidRDefault="00FA0764" w:rsidP="00211F63">
            <w:pPr>
              <w:tabs>
                <w:tab w:val="left" w:pos="1169"/>
              </w:tabs>
              <w:ind w:firstLine="602"/>
              <w:contextualSpacing/>
              <w:jc w:val="both"/>
            </w:pPr>
            <w:r>
              <w:t>2.9.15.</w:t>
            </w:r>
            <w:r>
              <w:tab/>
              <w:t>Антивирусное программное обеспечение должно по умолчанию иметь настройки, оптимальные с точки зрения безопасности и производительности работы. При этом</w:t>
            </w:r>
            <w:proofErr w:type="gramStart"/>
            <w:r>
              <w:t>,</w:t>
            </w:r>
            <w:proofErr w:type="gramEnd"/>
            <w:r>
              <w:t xml:space="preserve"> в случае необходимости внесения изменений, Система должна обеспечивать возможность простого и гибкого изменения настроек администраторами Системы.</w:t>
            </w:r>
          </w:p>
          <w:p w:rsidR="00FA0764" w:rsidRDefault="00FA0764" w:rsidP="00211F63">
            <w:pPr>
              <w:tabs>
                <w:tab w:val="left" w:pos="1169"/>
              </w:tabs>
              <w:ind w:firstLine="602"/>
              <w:contextualSpacing/>
              <w:jc w:val="both"/>
            </w:pPr>
            <w:r>
              <w:t>2.9.16.</w:t>
            </w:r>
            <w:r>
              <w:tab/>
              <w:t>Система должна иметь возможность сохранения отредактированных настроек в текстовый файл и использования их на этом же или другом компьютере.</w:t>
            </w:r>
          </w:p>
          <w:p w:rsidR="00FA0764" w:rsidRDefault="00FA0764" w:rsidP="00211F63">
            <w:pPr>
              <w:tabs>
                <w:tab w:val="left" w:pos="1169"/>
              </w:tabs>
              <w:ind w:firstLine="602"/>
              <w:contextualSpacing/>
              <w:jc w:val="both"/>
            </w:pPr>
            <w:r>
              <w:t>2.9.17.</w:t>
            </w:r>
            <w:r>
              <w:tab/>
              <w:t xml:space="preserve">Система должна иметь возможность администрирования с помощью </w:t>
            </w:r>
            <w:proofErr w:type="spellStart"/>
            <w:r>
              <w:t>веб-консоли</w:t>
            </w:r>
            <w:proofErr w:type="spellEnd"/>
            <w:r>
              <w:t xml:space="preserve"> управления.</w:t>
            </w:r>
          </w:p>
          <w:p w:rsidR="00FA0764" w:rsidRDefault="00FA0764" w:rsidP="00211F63">
            <w:pPr>
              <w:tabs>
                <w:tab w:val="left" w:pos="1169"/>
              </w:tabs>
              <w:ind w:firstLine="602"/>
              <w:contextualSpacing/>
              <w:jc w:val="both"/>
            </w:pPr>
            <w:r>
              <w:t>2.9.18.</w:t>
            </w:r>
            <w:r>
              <w:tab/>
              <w:t>Консоль управления Системой должна быть доступной из единой системы управления антивирусной защиты локальной сети.</w:t>
            </w:r>
          </w:p>
          <w:p w:rsidR="00FA0764" w:rsidRDefault="00FA0764" w:rsidP="00211F63">
            <w:pPr>
              <w:tabs>
                <w:tab w:val="left" w:pos="1169"/>
              </w:tabs>
              <w:ind w:firstLine="602"/>
              <w:contextualSpacing/>
              <w:jc w:val="both"/>
            </w:pPr>
            <w:r>
              <w:t>2.9.19.</w:t>
            </w:r>
            <w:r>
              <w:tab/>
              <w:t>Программные средства Системы должны обеспечивать реализацию следующих функциональных возможностей:</w:t>
            </w:r>
          </w:p>
          <w:p w:rsidR="00FA0764" w:rsidRDefault="00FA0764" w:rsidP="00211F63">
            <w:pPr>
              <w:tabs>
                <w:tab w:val="left" w:pos="1169"/>
              </w:tabs>
              <w:ind w:firstLine="602"/>
              <w:contextualSpacing/>
              <w:jc w:val="both"/>
            </w:pPr>
            <w:r>
              <w:t>2.9.19.1.</w:t>
            </w:r>
            <w:r>
              <w:tab/>
              <w:t>фильтрация по определенным типам сообщений и предотвращение массовых рассылок;</w:t>
            </w:r>
          </w:p>
          <w:p w:rsidR="00FA0764" w:rsidRDefault="00FA0764" w:rsidP="00211F63">
            <w:pPr>
              <w:tabs>
                <w:tab w:val="left" w:pos="1169"/>
              </w:tabs>
              <w:ind w:firstLine="602"/>
              <w:contextualSpacing/>
              <w:jc w:val="both"/>
            </w:pPr>
            <w:r>
              <w:t>2.9.19.2.</w:t>
            </w:r>
            <w:r>
              <w:tab/>
              <w:t>анализ заголовков и тела по формальным признакам, в том числе на соответствие спецификации RFC-822;</w:t>
            </w:r>
          </w:p>
          <w:p w:rsidR="00FA0764" w:rsidRDefault="00FA0764" w:rsidP="00211F63">
            <w:pPr>
              <w:tabs>
                <w:tab w:val="left" w:pos="1169"/>
              </w:tabs>
              <w:ind w:firstLine="602"/>
              <w:contextualSpacing/>
              <w:jc w:val="both"/>
            </w:pPr>
            <w:r>
              <w:t>2.9.19.3.</w:t>
            </w:r>
            <w:r>
              <w:tab/>
              <w:t>балансировка нагрузки между несколькими узлами антивирусного анализа, в том числе удаленными;</w:t>
            </w:r>
          </w:p>
          <w:p w:rsidR="00FA0764" w:rsidRDefault="00FA0764" w:rsidP="00211F63">
            <w:pPr>
              <w:tabs>
                <w:tab w:val="left" w:pos="1169"/>
              </w:tabs>
              <w:ind w:firstLine="602"/>
              <w:contextualSpacing/>
              <w:jc w:val="both"/>
            </w:pPr>
            <w:r>
              <w:t>2.9.19.4.</w:t>
            </w:r>
            <w:r>
              <w:tab/>
              <w:t>фильтрация и блокировка сообщений в зависимости от вероятности их принадлежности к спаму — по категориям спам и вероятно, спам;</w:t>
            </w:r>
          </w:p>
          <w:p w:rsidR="00FA0764" w:rsidRDefault="00FA0764" w:rsidP="00211F63">
            <w:pPr>
              <w:tabs>
                <w:tab w:val="left" w:pos="1169"/>
              </w:tabs>
              <w:ind w:firstLine="602"/>
              <w:contextualSpacing/>
              <w:jc w:val="both"/>
            </w:pPr>
            <w:r>
              <w:t>2.9.19.5.</w:t>
            </w:r>
            <w:r>
              <w:tab/>
              <w:t xml:space="preserve">использование интеллектуальной системы анализа почтового трафика без необходимости постоянного обучения системы </w:t>
            </w:r>
            <w:proofErr w:type="spellStart"/>
            <w:r>
              <w:t>антиспама</w:t>
            </w:r>
            <w:proofErr w:type="spellEnd"/>
            <w:r>
              <w:t xml:space="preserve"> системным администратором;</w:t>
            </w:r>
          </w:p>
          <w:p w:rsidR="00FA0764" w:rsidRDefault="00FA0764" w:rsidP="00211F63">
            <w:pPr>
              <w:tabs>
                <w:tab w:val="left" w:pos="1169"/>
              </w:tabs>
              <w:ind w:firstLine="602"/>
              <w:contextualSpacing/>
              <w:jc w:val="both"/>
            </w:pPr>
            <w:r>
              <w:lastRenderedPageBreak/>
              <w:t>2.9.19.6.</w:t>
            </w:r>
            <w:r>
              <w:tab/>
              <w:t>отправка уведомлений администратору;</w:t>
            </w:r>
          </w:p>
          <w:p w:rsidR="00FA0764" w:rsidRDefault="00FA0764" w:rsidP="00211F63">
            <w:pPr>
              <w:tabs>
                <w:tab w:val="left" w:pos="1169"/>
              </w:tabs>
              <w:ind w:firstLine="602"/>
              <w:contextualSpacing/>
              <w:jc w:val="both"/>
            </w:pPr>
            <w:r>
              <w:t>2.9.19.7.</w:t>
            </w:r>
            <w:r>
              <w:tab/>
              <w:t>ведение журнала событий, в том числе для определенного типа объектов;</w:t>
            </w:r>
          </w:p>
          <w:p w:rsidR="00FA0764" w:rsidRDefault="00FA0764" w:rsidP="00211F63">
            <w:pPr>
              <w:tabs>
                <w:tab w:val="left" w:pos="1169"/>
              </w:tabs>
              <w:ind w:firstLine="602"/>
              <w:contextualSpacing/>
              <w:jc w:val="both"/>
            </w:pPr>
            <w:r>
              <w:t>2.9.19.8.</w:t>
            </w:r>
            <w:r>
              <w:tab/>
              <w:t>автоматическое обновление вирусных баз и настройка расписания обновлений;</w:t>
            </w:r>
          </w:p>
          <w:p w:rsidR="00FA0764" w:rsidRDefault="00FA0764" w:rsidP="00211F63">
            <w:pPr>
              <w:tabs>
                <w:tab w:val="left" w:pos="1169"/>
              </w:tabs>
              <w:ind w:firstLine="602"/>
              <w:contextualSpacing/>
              <w:jc w:val="both"/>
            </w:pPr>
            <w:r>
              <w:t>2.9.19.9.</w:t>
            </w:r>
            <w:r>
              <w:tab/>
              <w:t>откат обновлений;</w:t>
            </w:r>
          </w:p>
          <w:p w:rsidR="00FA0764" w:rsidRDefault="00FA0764" w:rsidP="00211F63">
            <w:pPr>
              <w:tabs>
                <w:tab w:val="left" w:pos="1169"/>
              </w:tabs>
              <w:ind w:firstLine="602"/>
              <w:contextualSpacing/>
              <w:jc w:val="both"/>
            </w:pPr>
            <w:r>
              <w:t>2.9.19.10.</w:t>
            </w:r>
            <w:r>
              <w:tab/>
              <w:t>проверка на вхождение отправителя в список защищаемых доменов, наличие адреса отправителя в белых и черных списках IP-адресов и доменов;</w:t>
            </w:r>
          </w:p>
          <w:p w:rsidR="00FA0764" w:rsidRDefault="00FA0764" w:rsidP="00211F63">
            <w:pPr>
              <w:tabs>
                <w:tab w:val="left" w:pos="1169"/>
              </w:tabs>
              <w:ind w:firstLine="602"/>
              <w:contextualSpacing/>
              <w:jc w:val="both"/>
            </w:pPr>
            <w:r>
              <w:t>2.9.19.11.</w:t>
            </w:r>
            <w:r>
              <w:tab/>
              <w:t>проверка на наличие и соответствие DNS A- и MX-записей хостам и IP-адресам отправителя и получателя;</w:t>
            </w:r>
          </w:p>
          <w:p w:rsidR="00FA0764" w:rsidRDefault="00FA0764" w:rsidP="00211F63">
            <w:pPr>
              <w:tabs>
                <w:tab w:val="left" w:pos="1169"/>
              </w:tabs>
              <w:ind w:firstLine="602"/>
              <w:contextualSpacing/>
              <w:jc w:val="both"/>
            </w:pPr>
            <w:r>
              <w:t>2.9.19.12.</w:t>
            </w:r>
            <w:r>
              <w:tab/>
              <w:t>проверка адреса по черным спискам RBL/DNSBL.</w:t>
            </w:r>
          </w:p>
          <w:p w:rsidR="00FA0764" w:rsidRDefault="00FA0764" w:rsidP="00211F63">
            <w:pPr>
              <w:tabs>
                <w:tab w:val="left" w:pos="1169"/>
              </w:tabs>
              <w:ind w:firstLine="602"/>
              <w:contextualSpacing/>
              <w:jc w:val="both"/>
            </w:pPr>
            <w:r>
              <w:t>2.9.20.</w:t>
            </w:r>
            <w:r>
              <w:tab/>
              <w:t xml:space="preserve">Система должна обеспечивать возможность выбора </w:t>
            </w:r>
            <w:proofErr w:type="gramStart"/>
            <w:r>
              <w:t>желаемых</w:t>
            </w:r>
            <w:proofErr w:type="gramEnd"/>
            <w:r>
              <w:t xml:space="preserve"> действия для отфильтрованных </w:t>
            </w:r>
            <w:proofErr w:type="spellStart"/>
            <w:r>
              <w:t>спам-сообщений</w:t>
            </w:r>
            <w:proofErr w:type="spellEnd"/>
            <w:r>
              <w:t>. В качестве таких действий должны быть доступны удаление, пропуск или отказ от приема.</w:t>
            </w:r>
          </w:p>
          <w:p w:rsidR="00FA0764" w:rsidRDefault="00FA0764" w:rsidP="00211F63">
            <w:pPr>
              <w:tabs>
                <w:tab w:val="left" w:pos="1169"/>
              </w:tabs>
              <w:ind w:firstLine="602"/>
              <w:contextualSpacing/>
              <w:jc w:val="both"/>
            </w:pPr>
            <w:r>
              <w:t>2.9.21.</w:t>
            </w:r>
            <w:r>
              <w:tab/>
              <w:t>Система должна поддерживать возможность создания правил фильтрации.</w:t>
            </w:r>
          </w:p>
          <w:p w:rsidR="00FA0764" w:rsidRDefault="00FA0764" w:rsidP="00211F63">
            <w:pPr>
              <w:tabs>
                <w:tab w:val="left" w:pos="1169"/>
              </w:tabs>
              <w:ind w:firstLine="602"/>
              <w:contextualSpacing/>
              <w:jc w:val="both"/>
            </w:pPr>
            <w:r>
              <w:t>2.9.22.</w:t>
            </w:r>
            <w:r>
              <w:tab/>
              <w:t>Система должна обеспечивать регулировку распределения ресурсов сервера между антивирусом и другими приложениями в зависимости от приоритетности задач.</w:t>
            </w:r>
          </w:p>
          <w:p w:rsidR="00FA0764" w:rsidRDefault="00FA0764" w:rsidP="00211F63">
            <w:pPr>
              <w:tabs>
                <w:tab w:val="left" w:pos="1169"/>
              </w:tabs>
              <w:ind w:firstLine="602"/>
              <w:contextualSpacing/>
              <w:jc w:val="both"/>
            </w:pPr>
            <w:r>
              <w:t>2.9.23.</w:t>
            </w:r>
            <w:r>
              <w:tab/>
              <w:t>Система должна позволять выполнить получателю письма, помещенного в карантин, извлечение его из карантина посредством отправки специального управляющего письма в ответ на уведомление о помещении входящего письма в карантин.</w:t>
            </w:r>
          </w:p>
          <w:p w:rsidR="00FA0764" w:rsidRDefault="00FA0764" w:rsidP="00211F63">
            <w:pPr>
              <w:tabs>
                <w:tab w:val="left" w:pos="1169"/>
              </w:tabs>
              <w:ind w:firstLine="602"/>
              <w:contextualSpacing/>
              <w:jc w:val="both"/>
            </w:pPr>
            <w:r>
              <w:t>2.9.24.</w:t>
            </w:r>
            <w:r>
              <w:tab/>
              <w:t>Система должна позволять организовывать кластерное решение для распределения нагрузки по обработке почтовых сообщений на несколько серверов</w:t>
            </w:r>
          </w:p>
          <w:p w:rsidR="00FA0764" w:rsidRDefault="00FA0764" w:rsidP="00211F63">
            <w:pPr>
              <w:tabs>
                <w:tab w:val="left" w:pos="1169"/>
              </w:tabs>
              <w:ind w:firstLine="602"/>
              <w:contextualSpacing/>
              <w:jc w:val="both"/>
              <w:rPr>
                <w:b/>
                <w:bCs/>
              </w:rPr>
            </w:pPr>
            <w:r>
              <w:rPr>
                <w:b/>
                <w:bCs/>
              </w:rPr>
              <w:t>2.10.</w:t>
            </w:r>
            <w:r>
              <w:rPr>
                <w:b/>
                <w:bCs/>
              </w:rPr>
              <w:tab/>
              <w:t>Требования к программным средствам антивирусной защиты шлюзов сети Интернет, построенных на базе ОС UNIX</w:t>
            </w:r>
          </w:p>
          <w:p w:rsidR="00FA0764" w:rsidRDefault="00FA0764" w:rsidP="00211F63">
            <w:pPr>
              <w:tabs>
                <w:tab w:val="left" w:pos="1169"/>
              </w:tabs>
              <w:ind w:firstLine="602"/>
              <w:contextualSpacing/>
              <w:jc w:val="both"/>
            </w:pPr>
            <w:r>
              <w:t>2.10.1.</w:t>
            </w:r>
            <w:r>
              <w:tab/>
            </w:r>
            <w:proofErr w:type="gramStart"/>
            <w:r>
              <w:t xml:space="preserve">Программные средства Системы должны обеспечивать защиту </w:t>
            </w:r>
            <w:proofErr w:type="spellStart"/>
            <w:r>
              <w:t>интернет-трафика</w:t>
            </w:r>
            <w:proofErr w:type="spellEnd"/>
            <w:r>
              <w:t>, поступающего по протоколам HTTP/FTP</w:t>
            </w:r>
            <w:proofErr w:type="gramEnd"/>
          </w:p>
          <w:p w:rsidR="00FA0764" w:rsidRDefault="00FA0764" w:rsidP="00211F63">
            <w:pPr>
              <w:tabs>
                <w:tab w:val="left" w:pos="1169"/>
              </w:tabs>
              <w:ind w:firstLine="602"/>
              <w:contextualSpacing/>
              <w:jc w:val="both"/>
            </w:pPr>
            <w:r>
              <w:t>2.10.2.</w:t>
            </w:r>
            <w:r>
              <w:tab/>
              <w:t xml:space="preserve">Все передаваемые по защищаемым протоколам объекты должны проверяться до момента передачи пользователям. </w:t>
            </w:r>
          </w:p>
          <w:p w:rsidR="00FA0764" w:rsidRDefault="00FA0764" w:rsidP="00211F63">
            <w:pPr>
              <w:tabs>
                <w:tab w:val="left" w:pos="1169"/>
              </w:tabs>
              <w:ind w:firstLine="602"/>
              <w:contextualSpacing/>
              <w:jc w:val="both"/>
            </w:pPr>
            <w:r>
              <w:t>2.10.3.</w:t>
            </w:r>
            <w:r>
              <w:tab/>
              <w:t>Система должна обеспечивать возможность интеграции с прокси-серверами по протоколу ICAP</w:t>
            </w:r>
          </w:p>
          <w:p w:rsidR="00FA0764" w:rsidRDefault="00FA0764" w:rsidP="00211F63">
            <w:pPr>
              <w:tabs>
                <w:tab w:val="left" w:pos="1169"/>
              </w:tabs>
              <w:ind w:firstLine="602"/>
              <w:contextualSpacing/>
              <w:jc w:val="both"/>
            </w:pPr>
            <w:r>
              <w:t>2.10.4.</w:t>
            </w:r>
            <w:r>
              <w:tab/>
              <w:t>Система должна обеспечивать проверку любых объектов на защищаемых серверах, в том числе внутри архивов, без ограничений на уровень вложенности проверяемых объектов и тип используемого архиватора.</w:t>
            </w:r>
          </w:p>
          <w:p w:rsidR="00FA0764" w:rsidRDefault="00FA0764" w:rsidP="00211F63">
            <w:pPr>
              <w:tabs>
                <w:tab w:val="left" w:pos="1169"/>
              </w:tabs>
              <w:ind w:firstLine="602"/>
              <w:contextualSpacing/>
              <w:jc w:val="both"/>
            </w:pPr>
            <w:r>
              <w:t>2.10.5.</w:t>
            </w:r>
            <w:r>
              <w:tab/>
              <w:t>Программные средства Системы должны обеспечивать определение в проверяемых объектах вредоносных программ всех типов.</w:t>
            </w:r>
          </w:p>
          <w:p w:rsidR="00FA0764" w:rsidRDefault="00FA0764" w:rsidP="00211F63">
            <w:pPr>
              <w:tabs>
                <w:tab w:val="left" w:pos="1169"/>
              </w:tabs>
              <w:ind w:firstLine="602"/>
              <w:contextualSpacing/>
              <w:jc w:val="both"/>
            </w:pPr>
            <w:r>
              <w:t>2.10.6.</w:t>
            </w:r>
            <w:r>
              <w:tab/>
              <w:t xml:space="preserve">Система, используя актуальную на момент проведения тендера версию ПО, сертифицированного на соответствие требованиям к средствам антивирусной защиты (Приказ ФСТЭК России от 20.03.2012 г. № 28), должна функционировать </w:t>
            </w:r>
            <w:proofErr w:type="gramStart"/>
            <w:r>
              <w:t>на</w:t>
            </w:r>
            <w:proofErr w:type="gramEnd"/>
            <w:r>
              <w:t>:</w:t>
            </w:r>
          </w:p>
          <w:p w:rsidR="00FA0764" w:rsidRDefault="00FA0764" w:rsidP="00211F63">
            <w:pPr>
              <w:tabs>
                <w:tab w:val="left" w:pos="1169"/>
              </w:tabs>
              <w:ind w:firstLine="602"/>
              <w:contextualSpacing/>
              <w:jc w:val="both"/>
              <w:rPr>
                <w:lang w:val="en-US"/>
              </w:rPr>
            </w:pPr>
            <w:r>
              <w:rPr>
                <w:lang w:val="en-US"/>
              </w:rPr>
              <w:t>2.10.6.1.</w:t>
            </w:r>
            <w:r>
              <w:rPr>
                <w:lang w:val="en-US"/>
              </w:rPr>
              <w:tab/>
              <w:t>FreeBSD 11;</w:t>
            </w:r>
          </w:p>
          <w:p w:rsidR="00FA0764" w:rsidRDefault="00FA0764" w:rsidP="00211F63">
            <w:pPr>
              <w:tabs>
                <w:tab w:val="left" w:pos="1169"/>
              </w:tabs>
              <w:ind w:firstLine="602"/>
              <w:contextualSpacing/>
              <w:jc w:val="both"/>
              <w:rPr>
                <w:lang w:val="en-US"/>
              </w:rPr>
            </w:pPr>
            <w:r>
              <w:rPr>
                <w:lang w:val="en-US"/>
              </w:rPr>
              <w:t>2.10.6.2.</w:t>
            </w:r>
            <w:r>
              <w:rPr>
                <w:lang w:val="en-US"/>
              </w:rPr>
              <w:tab/>
              <w:t>FreeBSD 12;</w:t>
            </w:r>
          </w:p>
          <w:p w:rsidR="00FA0764" w:rsidRDefault="00FA0764" w:rsidP="00211F63">
            <w:pPr>
              <w:tabs>
                <w:tab w:val="left" w:pos="1169"/>
              </w:tabs>
              <w:ind w:firstLine="602"/>
              <w:contextualSpacing/>
              <w:jc w:val="both"/>
              <w:rPr>
                <w:lang w:val="en-US"/>
              </w:rPr>
            </w:pPr>
            <w:r>
              <w:rPr>
                <w:lang w:val="en-US"/>
              </w:rPr>
              <w:t>2.10.6.3.</w:t>
            </w:r>
            <w:r>
              <w:rPr>
                <w:lang w:val="en-US"/>
              </w:rPr>
              <w:tab/>
            </w:r>
            <w:proofErr w:type="spellStart"/>
            <w:r>
              <w:rPr>
                <w:lang w:val="en-US"/>
              </w:rPr>
              <w:t>Debian</w:t>
            </w:r>
            <w:proofErr w:type="spellEnd"/>
            <w:r>
              <w:rPr>
                <w:lang w:val="en-US"/>
              </w:rPr>
              <w:t xml:space="preserve"> GNU/Linux 9;</w:t>
            </w:r>
          </w:p>
          <w:p w:rsidR="00FA0764" w:rsidRDefault="00FA0764" w:rsidP="00211F63">
            <w:pPr>
              <w:tabs>
                <w:tab w:val="left" w:pos="1169"/>
              </w:tabs>
              <w:ind w:firstLine="602"/>
              <w:contextualSpacing/>
              <w:jc w:val="both"/>
              <w:rPr>
                <w:lang w:val="en-US"/>
              </w:rPr>
            </w:pPr>
            <w:r>
              <w:rPr>
                <w:lang w:val="en-US"/>
              </w:rPr>
              <w:t>2.10.6.4.</w:t>
            </w:r>
            <w:r>
              <w:rPr>
                <w:lang w:val="en-US"/>
              </w:rPr>
              <w:tab/>
            </w:r>
            <w:proofErr w:type="spellStart"/>
            <w:r>
              <w:rPr>
                <w:lang w:val="en-US"/>
              </w:rPr>
              <w:t>Debian</w:t>
            </w:r>
            <w:proofErr w:type="spellEnd"/>
            <w:r>
              <w:rPr>
                <w:lang w:val="en-US"/>
              </w:rPr>
              <w:t xml:space="preserve"> GNU/Linux 10;</w:t>
            </w:r>
          </w:p>
          <w:p w:rsidR="00FA0764" w:rsidRDefault="00FA0764" w:rsidP="00211F63">
            <w:pPr>
              <w:tabs>
                <w:tab w:val="left" w:pos="1169"/>
              </w:tabs>
              <w:ind w:firstLine="602"/>
              <w:contextualSpacing/>
              <w:jc w:val="both"/>
              <w:rPr>
                <w:lang w:val="en-US"/>
              </w:rPr>
            </w:pPr>
            <w:r>
              <w:rPr>
                <w:lang w:val="en-US"/>
              </w:rPr>
              <w:t>2.10.6.5.</w:t>
            </w:r>
            <w:r>
              <w:rPr>
                <w:lang w:val="en-US"/>
              </w:rPr>
              <w:tab/>
              <w:t>Red Hat Enterprise Linux 7;</w:t>
            </w:r>
          </w:p>
          <w:p w:rsidR="00FA0764" w:rsidRDefault="00FA0764" w:rsidP="00211F63">
            <w:pPr>
              <w:tabs>
                <w:tab w:val="left" w:pos="1169"/>
              </w:tabs>
              <w:ind w:firstLine="602"/>
              <w:contextualSpacing/>
              <w:jc w:val="both"/>
              <w:rPr>
                <w:lang w:val="en-US"/>
              </w:rPr>
            </w:pPr>
            <w:r>
              <w:rPr>
                <w:lang w:val="en-US"/>
              </w:rPr>
              <w:t>2.10.6.6.</w:t>
            </w:r>
            <w:r>
              <w:rPr>
                <w:lang w:val="en-US"/>
              </w:rPr>
              <w:tab/>
              <w:t>Red Hat Enterprise Linux 8;</w:t>
            </w:r>
          </w:p>
          <w:p w:rsidR="00FA0764" w:rsidRDefault="00FA0764" w:rsidP="00211F63">
            <w:pPr>
              <w:tabs>
                <w:tab w:val="left" w:pos="1169"/>
              </w:tabs>
              <w:ind w:firstLine="602"/>
              <w:contextualSpacing/>
              <w:jc w:val="both"/>
              <w:rPr>
                <w:lang w:val="en-US"/>
              </w:rPr>
            </w:pPr>
            <w:r>
              <w:rPr>
                <w:lang w:val="en-US"/>
              </w:rPr>
              <w:t>2.10.6.7.</w:t>
            </w:r>
            <w:r>
              <w:rPr>
                <w:lang w:val="en-US"/>
              </w:rPr>
              <w:tab/>
            </w:r>
            <w:proofErr w:type="spellStart"/>
            <w:r>
              <w:rPr>
                <w:lang w:val="en-US"/>
              </w:rPr>
              <w:t>Ubuntu</w:t>
            </w:r>
            <w:proofErr w:type="spellEnd"/>
            <w:r>
              <w:rPr>
                <w:lang w:val="en-US"/>
              </w:rPr>
              <w:t xml:space="preserve"> 18.04;</w:t>
            </w:r>
          </w:p>
          <w:p w:rsidR="00FA0764" w:rsidRDefault="00FA0764" w:rsidP="00211F63">
            <w:pPr>
              <w:tabs>
                <w:tab w:val="left" w:pos="1169"/>
              </w:tabs>
              <w:ind w:firstLine="602"/>
              <w:contextualSpacing/>
              <w:jc w:val="both"/>
              <w:rPr>
                <w:lang w:val="en-US"/>
              </w:rPr>
            </w:pPr>
            <w:r>
              <w:rPr>
                <w:lang w:val="en-US"/>
              </w:rPr>
              <w:t>2.10.6.8.</w:t>
            </w:r>
            <w:r>
              <w:rPr>
                <w:lang w:val="en-US"/>
              </w:rPr>
              <w:tab/>
            </w:r>
            <w:proofErr w:type="spellStart"/>
            <w:r>
              <w:rPr>
                <w:lang w:val="en-US"/>
              </w:rPr>
              <w:t>Ubuntu</w:t>
            </w:r>
            <w:proofErr w:type="spellEnd"/>
            <w:r>
              <w:rPr>
                <w:lang w:val="en-US"/>
              </w:rPr>
              <w:t xml:space="preserve"> 20.04;</w:t>
            </w:r>
          </w:p>
          <w:p w:rsidR="00FA0764" w:rsidRDefault="00FA0764" w:rsidP="00211F63">
            <w:pPr>
              <w:tabs>
                <w:tab w:val="left" w:pos="1169"/>
              </w:tabs>
              <w:ind w:firstLine="602"/>
              <w:contextualSpacing/>
              <w:jc w:val="both"/>
              <w:rPr>
                <w:lang w:val="en-US"/>
              </w:rPr>
            </w:pPr>
            <w:r>
              <w:rPr>
                <w:lang w:val="en-US"/>
              </w:rPr>
              <w:t>2.10.6.9.</w:t>
            </w:r>
            <w:r>
              <w:rPr>
                <w:lang w:val="en-US"/>
              </w:rPr>
              <w:tab/>
            </w:r>
            <w:proofErr w:type="spellStart"/>
            <w:r>
              <w:rPr>
                <w:lang w:val="en-US"/>
              </w:rPr>
              <w:t>CentOS</w:t>
            </w:r>
            <w:proofErr w:type="spellEnd"/>
            <w:r>
              <w:rPr>
                <w:lang w:val="en-US"/>
              </w:rPr>
              <w:t xml:space="preserve"> 7;</w:t>
            </w:r>
          </w:p>
          <w:p w:rsidR="00FA0764" w:rsidRDefault="00FA0764" w:rsidP="00211F63">
            <w:pPr>
              <w:tabs>
                <w:tab w:val="left" w:pos="1169"/>
              </w:tabs>
              <w:ind w:firstLine="602"/>
              <w:contextualSpacing/>
              <w:jc w:val="both"/>
              <w:rPr>
                <w:lang w:val="en-US"/>
              </w:rPr>
            </w:pPr>
            <w:r>
              <w:rPr>
                <w:lang w:val="en-US"/>
              </w:rPr>
              <w:t>2.10.6.10.</w:t>
            </w:r>
            <w:r>
              <w:rPr>
                <w:lang w:val="en-US"/>
              </w:rPr>
              <w:tab/>
            </w:r>
            <w:proofErr w:type="spellStart"/>
            <w:r>
              <w:rPr>
                <w:lang w:val="en-US"/>
              </w:rPr>
              <w:t>CentOS</w:t>
            </w:r>
            <w:proofErr w:type="spellEnd"/>
            <w:r>
              <w:rPr>
                <w:lang w:val="en-US"/>
              </w:rPr>
              <w:t xml:space="preserve"> 8;</w:t>
            </w:r>
          </w:p>
          <w:p w:rsidR="00FA0764" w:rsidRDefault="00FA0764" w:rsidP="00211F63">
            <w:pPr>
              <w:tabs>
                <w:tab w:val="left" w:pos="1169"/>
              </w:tabs>
              <w:ind w:firstLine="602"/>
              <w:contextualSpacing/>
              <w:jc w:val="both"/>
              <w:rPr>
                <w:lang w:val="en-US"/>
              </w:rPr>
            </w:pPr>
            <w:r>
              <w:rPr>
                <w:lang w:val="en-US"/>
              </w:rPr>
              <w:t>2.10.6.11.</w:t>
            </w:r>
            <w:r>
              <w:rPr>
                <w:lang w:val="en-US"/>
              </w:rPr>
              <w:tab/>
              <w:t xml:space="preserve">Astra Linux Special Edition, </w:t>
            </w:r>
            <w:r>
              <w:t>версия</w:t>
            </w:r>
            <w:r>
              <w:rPr>
                <w:lang w:val="en-US"/>
              </w:rPr>
              <w:t xml:space="preserve"> 1.6;</w:t>
            </w:r>
          </w:p>
          <w:p w:rsidR="00FA0764" w:rsidRDefault="00FA0764" w:rsidP="00211F63">
            <w:pPr>
              <w:tabs>
                <w:tab w:val="left" w:pos="1169"/>
              </w:tabs>
              <w:ind w:firstLine="602"/>
              <w:contextualSpacing/>
              <w:jc w:val="both"/>
            </w:pPr>
            <w:r>
              <w:t>2.10.6.12.</w:t>
            </w:r>
            <w:r>
              <w:tab/>
            </w:r>
            <w:proofErr w:type="spellStart"/>
            <w:r>
              <w:t>Astra</w:t>
            </w:r>
            <w:proofErr w:type="spellEnd"/>
            <w:r>
              <w:t xml:space="preserve"> </w:t>
            </w:r>
            <w:proofErr w:type="spellStart"/>
            <w:r>
              <w:t>Linux</w:t>
            </w:r>
            <w:proofErr w:type="spellEnd"/>
            <w:r>
              <w:t xml:space="preserve"> </w:t>
            </w:r>
            <w:proofErr w:type="spellStart"/>
            <w:r>
              <w:t>Special</w:t>
            </w:r>
            <w:proofErr w:type="spellEnd"/>
            <w:r>
              <w:t xml:space="preserve"> </w:t>
            </w:r>
            <w:proofErr w:type="spellStart"/>
            <w:r>
              <w:t>Edition</w:t>
            </w:r>
            <w:proofErr w:type="spellEnd"/>
            <w:r>
              <w:t>, очередное обновление 1.7;</w:t>
            </w:r>
          </w:p>
          <w:p w:rsidR="00FA0764" w:rsidRDefault="00FA0764" w:rsidP="00211F63">
            <w:pPr>
              <w:tabs>
                <w:tab w:val="left" w:pos="1169"/>
              </w:tabs>
              <w:ind w:firstLine="602"/>
              <w:contextualSpacing/>
              <w:jc w:val="both"/>
            </w:pPr>
            <w:r>
              <w:lastRenderedPageBreak/>
              <w:t>2.10.6.13.</w:t>
            </w:r>
            <w:r>
              <w:tab/>
              <w:t>Альт 8СП;</w:t>
            </w:r>
          </w:p>
          <w:p w:rsidR="00FA0764" w:rsidRDefault="00FA0764" w:rsidP="00211F63">
            <w:pPr>
              <w:tabs>
                <w:tab w:val="left" w:pos="1169"/>
              </w:tabs>
              <w:ind w:firstLine="602"/>
              <w:contextualSpacing/>
              <w:jc w:val="both"/>
            </w:pPr>
            <w:r>
              <w:t>2.10.6.14.</w:t>
            </w:r>
            <w:r>
              <w:tab/>
              <w:t>Альт Сервер 9;</w:t>
            </w:r>
          </w:p>
          <w:p w:rsidR="00FA0764" w:rsidRDefault="00FA0764" w:rsidP="00211F63">
            <w:pPr>
              <w:tabs>
                <w:tab w:val="left" w:pos="1169"/>
              </w:tabs>
              <w:ind w:firstLine="602"/>
              <w:contextualSpacing/>
              <w:jc w:val="both"/>
            </w:pPr>
            <w:r>
              <w:t>2.10.6.15.</w:t>
            </w:r>
            <w:r>
              <w:tab/>
            </w:r>
            <w:proofErr w:type="gramStart"/>
            <w:r>
              <w:t>РЕД</w:t>
            </w:r>
            <w:proofErr w:type="gramEnd"/>
            <w:r>
              <w:t xml:space="preserve"> ОС 7.3 МУРОМ.</w:t>
            </w:r>
          </w:p>
          <w:p w:rsidR="00FA0764" w:rsidRDefault="00FA0764" w:rsidP="00211F63">
            <w:pPr>
              <w:tabs>
                <w:tab w:val="left" w:pos="1169"/>
              </w:tabs>
              <w:ind w:firstLine="602"/>
              <w:contextualSpacing/>
              <w:jc w:val="both"/>
            </w:pPr>
            <w:r>
              <w:t>2.10.7.</w:t>
            </w:r>
            <w:r>
              <w:tab/>
              <w:t xml:space="preserve">Установка модулей Системы в зависимости от типа используемой операционной системы должна происходить с помощью универсального пакета для UNIX систем, независимого от типа и версии используемой операционной системы, </w:t>
            </w:r>
            <w:proofErr w:type="spellStart"/>
            <w:r>
              <w:t>репозитория</w:t>
            </w:r>
            <w:proofErr w:type="spellEnd"/>
            <w:r>
              <w:t xml:space="preserve"> или пакета, рассчитанного на работу с используемым в ОС менеджером пакетов</w:t>
            </w:r>
          </w:p>
          <w:p w:rsidR="00FA0764" w:rsidRDefault="00FA0764" w:rsidP="00211F63">
            <w:pPr>
              <w:tabs>
                <w:tab w:val="left" w:pos="1169"/>
              </w:tabs>
              <w:ind w:firstLine="602"/>
              <w:contextualSpacing/>
              <w:jc w:val="both"/>
            </w:pPr>
            <w:r>
              <w:t>2.10.8.</w:t>
            </w:r>
            <w:r>
              <w:tab/>
              <w:t>Установка и обновление Системы должны быть возможны как через средства командной строки, так и с помощью графического инсталлятора.</w:t>
            </w:r>
          </w:p>
          <w:p w:rsidR="00FA0764" w:rsidRDefault="00FA0764" w:rsidP="00211F63">
            <w:pPr>
              <w:tabs>
                <w:tab w:val="left" w:pos="1169"/>
              </w:tabs>
              <w:ind w:firstLine="602"/>
              <w:contextualSpacing/>
              <w:jc w:val="both"/>
            </w:pPr>
            <w:r>
              <w:t>2.10.9.</w:t>
            </w:r>
            <w:r>
              <w:tab/>
              <w:t>Система установки должна включать возможность автоматической установки модулей, необходимых для компонентов Системы.</w:t>
            </w:r>
          </w:p>
          <w:p w:rsidR="00FA0764" w:rsidRDefault="00FA0764" w:rsidP="00211F63">
            <w:pPr>
              <w:tabs>
                <w:tab w:val="left" w:pos="1169"/>
              </w:tabs>
              <w:ind w:firstLine="602"/>
              <w:contextualSpacing/>
              <w:jc w:val="both"/>
            </w:pPr>
            <w:r>
              <w:t>2.10.10.</w:t>
            </w:r>
            <w:r>
              <w:tab/>
              <w:t>Антивирусное программное обеспечение должно по умолчанию иметь настройки, оптимальные с точки зрения безопасности и производительности работы. При этом</w:t>
            </w:r>
            <w:proofErr w:type="gramStart"/>
            <w:r>
              <w:t>,</w:t>
            </w:r>
            <w:proofErr w:type="gramEnd"/>
            <w:r>
              <w:t xml:space="preserve"> в случае необходимости внесения изменений, Система должна обеспечивать возможность простого и гибкого изменения настроек администраторами Системы и пользователями в рамках имеющихся у них прав.</w:t>
            </w:r>
          </w:p>
          <w:p w:rsidR="00FA0764" w:rsidRDefault="00FA0764" w:rsidP="00211F63">
            <w:pPr>
              <w:tabs>
                <w:tab w:val="left" w:pos="1169"/>
              </w:tabs>
              <w:ind w:firstLine="602"/>
              <w:contextualSpacing/>
              <w:jc w:val="both"/>
            </w:pPr>
            <w:r>
              <w:t>2.10.11.</w:t>
            </w:r>
            <w:r>
              <w:tab/>
              <w:t>Система должна поддерживать возможность установки своих компонентов на зараженные вирусами или другими вредоносными программами серверы без их предварительного лечения с последующим лечением заданных файловых областей.</w:t>
            </w:r>
          </w:p>
          <w:p w:rsidR="00FA0764" w:rsidRDefault="00FA0764" w:rsidP="00211F63">
            <w:pPr>
              <w:tabs>
                <w:tab w:val="left" w:pos="1169"/>
              </w:tabs>
              <w:ind w:firstLine="602"/>
              <w:contextualSpacing/>
              <w:jc w:val="both"/>
            </w:pPr>
            <w:r>
              <w:t>2.10.12.</w:t>
            </w:r>
            <w:r>
              <w:tab/>
              <w:t>Программные средства Системы должны обеспечивать реализацию следующих функциональных возможностей:</w:t>
            </w:r>
          </w:p>
          <w:p w:rsidR="00FA0764" w:rsidRDefault="00FA0764" w:rsidP="00211F63">
            <w:pPr>
              <w:tabs>
                <w:tab w:val="left" w:pos="1169"/>
              </w:tabs>
              <w:ind w:firstLine="602"/>
              <w:contextualSpacing/>
              <w:jc w:val="both"/>
            </w:pPr>
            <w:r>
              <w:t>2.10.12.1.</w:t>
            </w:r>
            <w:r>
              <w:tab/>
              <w:t>выбора типа проверки (проверять все файлы, файлы по заданному списку масок);</w:t>
            </w:r>
          </w:p>
          <w:p w:rsidR="00FA0764" w:rsidRDefault="00FA0764" w:rsidP="00211F63">
            <w:pPr>
              <w:tabs>
                <w:tab w:val="left" w:pos="1169"/>
              </w:tabs>
              <w:ind w:firstLine="602"/>
              <w:contextualSpacing/>
              <w:jc w:val="both"/>
            </w:pPr>
            <w:r>
              <w:t>2.10.12.2.</w:t>
            </w:r>
            <w:r>
              <w:tab/>
              <w:t>назначения различных действий для вредоносных объектов разного типа;</w:t>
            </w:r>
          </w:p>
          <w:p w:rsidR="00FA0764" w:rsidRDefault="00FA0764" w:rsidP="00211F63">
            <w:pPr>
              <w:tabs>
                <w:tab w:val="left" w:pos="1169"/>
              </w:tabs>
              <w:ind w:firstLine="602"/>
              <w:contextualSpacing/>
              <w:jc w:val="both"/>
            </w:pPr>
            <w:r>
              <w:t>2.10.13.</w:t>
            </w:r>
            <w:r>
              <w:tab/>
              <w:t>фильтрации проверяемого трафика по ip-адресам или именам ресурсов, в том числе с помощью масок и регулярных выражений имен ресурсов;</w:t>
            </w:r>
          </w:p>
          <w:p w:rsidR="00FA0764" w:rsidRDefault="00FA0764" w:rsidP="00211F63">
            <w:pPr>
              <w:tabs>
                <w:tab w:val="left" w:pos="1169"/>
              </w:tabs>
              <w:ind w:firstLine="602"/>
              <w:contextualSpacing/>
              <w:jc w:val="both"/>
            </w:pPr>
            <w:r>
              <w:t>2.10.14.</w:t>
            </w:r>
            <w:r>
              <w:tab/>
              <w:t>фильтрации проверяемого трафика по Mime-типам;</w:t>
            </w:r>
          </w:p>
          <w:p w:rsidR="00FA0764" w:rsidRDefault="00FA0764" w:rsidP="00211F63">
            <w:pPr>
              <w:tabs>
                <w:tab w:val="left" w:pos="1169"/>
              </w:tabs>
              <w:ind w:firstLine="602"/>
              <w:contextualSpacing/>
              <w:jc w:val="both"/>
            </w:pPr>
            <w:r>
              <w:t>2.10.15.</w:t>
            </w:r>
            <w:r>
              <w:tab/>
              <w:t>фильтрации проверяемого трафика по размеру файлов;</w:t>
            </w:r>
          </w:p>
          <w:p w:rsidR="00FA0764" w:rsidRDefault="00FA0764" w:rsidP="00211F63">
            <w:pPr>
              <w:tabs>
                <w:tab w:val="left" w:pos="1169"/>
              </w:tabs>
              <w:ind w:firstLine="602"/>
              <w:contextualSpacing/>
              <w:jc w:val="both"/>
            </w:pPr>
            <w:r>
              <w:t>2.10.16.</w:t>
            </w:r>
            <w:r>
              <w:tab/>
              <w:t xml:space="preserve">ограничения доступа к </w:t>
            </w:r>
            <w:proofErr w:type="spellStart"/>
            <w:r>
              <w:t>интернет-ресурсам</w:t>
            </w:r>
            <w:proofErr w:type="spellEnd"/>
            <w:r>
              <w:t xml:space="preserve"> благодаря использованию автоматически обновляемых тематических черных списков, а также формируемых вручную или с помощью </w:t>
            </w:r>
            <w:proofErr w:type="spellStart"/>
            <w:r>
              <w:t>веб-интерфейса</w:t>
            </w:r>
            <w:proofErr w:type="spellEnd"/>
            <w:r>
              <w:t xml:space="preserve"> черных и белых списков адресов;</w:t>
            </w:r>
          </w:p>
          <w:p w:rsidR="00FA0764" w:rsidRDefault="00FA0764" w:rsidP="00211F63">
            <w:pPr>
              <w:tabs>
                <w:tab w:val="left" w:pos="1169"/>
              </w:tabs>
              <w:ind w:firstLine="602"/>
              <w:contextualSpacing/>
              <w:jc w:val="both"/>
            </w:pPr>
            <w:r>
              <w:t>2.10.17.</w:t>
            </w:r>
            <w:r>
              <w:tab/>
              <w:t>помещения найденных зараженных и подозрительных файлов в карантин для дальнейшего анализа;</w:t>
            </w:r>
          </w:p>
          <w:p w:rsidR="00FA0764" w:rsidRDefault="00FA0764" w:rsidP="00211F63">
            <w:pPr>
              <w:tabs>
                <w:tab w:val="left" w:pos="1169"/>
              </w:tabs>
              <w:ind w:firstLine="602"/>
              <w:contextualSpacing/>
              <w:jc w:val="both"/>
            </w:pPr>
            <w:r>
              <w:t>2.10.17.1.</w:t>
            </w:r>
            <w:r>
              <w:tab/>
              <w:t>автоматического запуска антивирусного программного обеспечения и других необходимых компонентов вместе с загрузкой ОС;</w:t>
            </w:r>
          </w:p>
          <w:p w:rsidR="00FA0764" w:rsidRDefault="00FA0764" w:rsidP="00211F63">
            <w:pPr>
              <w:tabs>
                <w:tab w:val="left" w:pos="1169"/>
              </w:tabs>
              <w:ind w:firstLine="602"/>
              <w:contextualSpacing/>
              <w:jc w:val="both"/>
            </w:pPr>
            <w:r>
              <w:t>2.10.17.2.</w:t>
            </w:r>
            <w:r>
              <w:tab/>
              <w:t>запуска задач по расписанию и/или сразу после загрузки операционной системы;</w:t>
            </w:r>
          </w:p>
          <w:p w:rsidR="00FA0764" w:rsidRDefault="00FA0764" w:rsidP="00211F63">
            <w:pPr>
              <w:tabs>
                <w:tab w:val="left" w:pos="1169"/>
              </w:tabs>
              <w:ind w:firstLine="602"/>
              <w:contextualSpacing/>
              <w:jc w:val="both"/>
            </w:pPr>
            <w:r>
              <w:t>2.10.18.</w:t>
            </w:r>
            <w:r>
              <w:tab/>
              <w:t xml:space="preserve">автоматического обновления с </w:t>
            </w:r>
            <w:proofErr w:type="spellStart"/>
            <w:r>
              <w:t>http</w:t>
            </w:r>
            <w:proofErr w:type="spellEnd"/>
            <w:r>
              <w:t xml:space="preserve">- или </w:t>
            </w:r>
            <w:proofErr w:type="spellStart"/>
            <w:proofErr w:type="gramStart"/>
            <w:r>
              <w:t>FTP</w:t>
            </w:r>
            <w:proofErr w:type="gramEnd"/>
            <w:r>
              <w:t>-cерверов</w:t>
            </w:r>
            <w:proofErr w:type="spellEnd"/>
            <w:r>
              <w:t>, локальных или сетевых каталогов, отката обновлений;</w:t>
            </w:r>
          </w:p>
          <w:p w:rsidR="00FA0764" w:rsidRDefault="00FA0764" w:rsidP="00211F63">
            <w:pPr>
              <w:tabs>
                <w:tab w:val="left" w:pos="1169"/>
              </w:tabs>
              <w:ind w:firstLine="602"/>
              <w:contextualSpacing/>
              <w:jc w:val="both"/>
            </w:pPr>
            <w:r>
              <w:t>2.10.19.</w:t>
            </w:r>
            <w:r>
              <w:tab/>
              <w:t>автоматической оптимизации количества проверяющих процессов и выбора приоритета сканирования;</w:t>
            </w:r>
          </w:p>
          <w:p w:rsidR="00FA0764" w:rsidRDefault="00FA0764" w:rsidP="00211F63">
            <w:pPr>
              <w:tabs>
                <w:tab w:val="left" w:pos="1169"/>
              </w:tabs>
              <w:ind w:firstLine="602"/>
              <w:contextualSpacing/>
              <w:jc w:val="both"/>
            </w:pPr>
            <w:r>
              <w:t>2.10.20.</w:t>
            </w:r>
            <w:r>
              <w:tab/>
              <w:t xml:space="preserve">использование режима </w:t>
            </w:r>
            <w:proofErr w:type="spellStart"/>
            <w:r>
              <w:t>preview</w:t>
            </w:r>
            <w:proofErr w:type="spellEnd"/>
            <w:r>
              <w:t xml:space="preserve"> для ускорения проверки;</w:t>
            </w:r>
          </w:p>
          <w:p w:rsidR="00FA0764" w:rsidRDefault="00FA0764" w:rsidP="00211F63">
            <w:pPr>
              <w:tabs>
                <w:tab w:val="left" w:pos="1169"/>
              </w:tabs>
              <w:ind w:firstLine="602"/>
              <w:contextualSpacing/>
              <w:jc w:val="both"/>
            </w:pPr>
            <w:r>
              <w:t>2.10.21.</w:t>
            </w:r>
            <w:r>
              <w:tab/>
              <w:t>ограничения времени проверки, включая время проверки отдельного файла;</w:t>
            </w:r>
          </w:p>
          <w:p w:rsidR="00FA0764" w:rsidRDefault="00FA0764" w:rsidP="00211F63">
            <w:pPr>
              <w:tabs>
                <w:tab w:val="left" w:pos="1169"/>
              </w:tabs>
              <w:ind w:firstLine="602"/>
              <w:contextualSpacing/>
              <w:jc w:val="both"/>
            </w:pPr>
            <w:r>
              <w:t>2.10.22.</w:t>
            </w:r>
            <w:r>
              <w:tab/>
              <w:t>уведомления администратора о попытке открытия запрещенной страницы;</w:t>
            </w:r>
          </w:p>
          <w:p w:rsidR="00FA0764" w:rsidRDefault="00FA0764" w:rsidP="00211F63">
            <w:pPr>
              <w:tabs>
                <w:tab w:val="left" w:pos="1169"/>
              </w:tabs>
              <w:ind w:firstLine="602"/>
              <w:contextualSpacing/>
              <w:jc w:val="both"/>
            </w:pPr>
            <w:r>
              <w:t>2.10.23.</w:t>
            </w:r>
            <w:r>
              <w:tab/>
              <w:t>регистрации времени события, объекта проверки и типа воздействия для реализации возможности проведения внутренних расследований;</w:t>
            </w:r>
          </w:p>
          <w:p w:rsidR="00FA0764" w:rsidRDefault="00FA0764" w:rsidP="00211F63">
            <w:pPr>
              <w:tabs>
                <w:tab w:val="left" w:pos="1169"/>
              </w:tabs>
              <w:ind w:firstLine="602"/>
              <w:contextualSpacing/>
              <w:jc w:val="both"/>
            </w:pPr>
            <w:r>
              <w:t>2.10.24.</w:t>
            </w:r>
            <w:r>
              <w:tab/>
              <w:t xml:space="preserve">размещения статистической информации как публичном сервере статистики производителя Системы, так и на сервере централизованной защиты </w:t>
            </w:r>
            <w:r>
              <w:lastRenderedPageBreak/>
              <w:t>локальной сети</w:t>
            </w:r>
          </w:p>
          <w:p w:rsidR="00FA0764" w:rsidRDefault="00FA0764" w:rsidP="00211F63">
            <w:pPr>
              <w:tabs>
                <w:tab w:val="left" w:pos="1169"/>
              </w:tabs>
              <w:ind w:firstLine="602"/>
              <w:contextualSpacing/>
              <w:jc w:val="both"/>
            </w:pPr>
            <w:r>
              <w:t>2.10.25.</w:t>
            </w:r>
            <w:r>
              <w:tab/>
              <w:t>получения статистической информации в форматах HTML и XML</w:t>
            </w:r>
          </w:p>
          <w:p w:rsidR="00FA0764" w:rsidRDefault="00FA0764" w:rsidP="00211F63">
            <w:pPr>
              <w:tabs>
                <w:tab w:val="left" w:pos="1169"/>
              </w:tabs>
              <w:ind w:firstLine="602"/>
              <w:contextualSpacing/>
              <w:jc w:val="both"/>
            </w:pPr>
            <w:r>
              <w:t>2.10.26.</w:t>
            </w:r>
            <w:r>
              <w:tab/>
              <w:t>получения статистической информации как по одному серверу Системы, так и суммарно по всем серверам</w:t>
            </w:r>
          </w:p>
          <w:p w:rsidR="00FA0764" w:rsidRDefault="00FA0764" w:rsidP="00211F63">
            <w:pPr>
              <w:tabs>
                <w:tab w:val="left" w:pos="1169"/>
              </w:tabs>
              <w:ind w:firstLine="602"/>
              <w:contextualSpacing/>
              <w:jc w:val="both"/>
            </w:pPr>
            <w:r>
              <w:t>2.10.27.</w:t>
            </w:r>
            <w:r>
              <w:tab/>
              <w:t xml:space="preserve">в случае использования </w:t>
            </w:r>
            <w:proofErr w:type="spellStart"/>
            <w:r>
              <w:t>ценрализованного</w:t>
            </w:r>
            <w:proofErr w:type="spellEnd"/>
            <w:r>
              <w:t xml:space="preserve"> управления:</w:t>
            </w:r>
          </w:p>
          <w:p w:rsidR="00FA0764" w:rsidRDefault="00FA0764" w:rsidP="00211F63">
            <w:pPr>
              <w:tabs>
                <w:tab w:val="left" w:pos="1169"/>
              </w:tabs>
              <w:ind w:firstLine="602"/>
              <w:contextualSpacing/>
              <w:jc w:val="both"/>
            </w:pPr>
            <w:r>
              <w:t>2.10.28.</w:t>
            </w:r>
            <w:r>
              <w:tab/>
              <w:t>шифрования и/или сжатия трафика между сервером антивирусной защиты и Системой</w:t>
            </w:r>
          </w:p>
          <w:p w:rsidR="00FA0764" w:rsidRDefault="00FA0764" w:rsidP="00211F63">
            <w:pPr>
              <w:tabs>
                <w:tab w:val="left" w:pos="1169"/>
              </w:tabs>
              <w:ind w:firstLine="602"/>
              <w:contextualSpacing/>
              <w:jc w:val="both"/>
            </w:pPr>
            <w:r>
              <w:t>2.10.29.</w:t>
            </w:r>
            <w:r>
              <w:tab/>
              <w:t>экспорта ранее сделанных настроек Системы на сервер антивирусной защиты в ходе первого подключения к серверу</w:t>
            </w:r>
          </w:p>
          <w:p w:rsidR="00FA0764" w:rsidRDefault="00FA0764" w:rsidP="00211F63">
            <w:pPr>
              <w:tabs>
                <w:tab w:val="left" w:pos="1169"/>
              </w:tabs>
              <w:ind w:firstLine="602"/>
              <w:contextualSpacing/>
              <w:jc w:val="both"/>
            </w:pPr>
            <w:r>
              <w:t>2.10.30.</w:t>
            </w:r>
            <w:r>
              <w:tab/>
              <w:t xml:space="preserve">Управление программой должно осуществляться как непосредственно через конфигурационные файлы, так и через </w:t>
            </w:r>
            <w:proofErr w:type="spellStart"/>
            <w:r>
              <w:t>веб-интерфейс</w:t>
            </w:r>
            <w:proofErr w:type="spellEnd"/>
            <w:r>
              <w:t xml:space="preserve">. Система управления должна поддерживать возможность настройки всех параметров антивирусной проверки трафика. </w:t>
            </w:r>
          </w:p>
          <w:p w:rsidR="00FA0764" w:rsidRDefault="00FA0764" w:rsidP="00211F63">
            <w:pPr>
              <w:tabs>
                <w:tab w:val="left" w:pos="1169"/>
              </w:tabs>
              <w:ind w:firstLine="602"/>
              <w:contextualSpacing/>
              <w:jc w:val="both"/>
            </w:pPr>
            <w:r>
              <w:t>2.10.31.</w:t>
            </w:r>
            <w:r>
              <w:tab/>
              <w:t>Администратор системы должен иметь возможность:</w:t>
            </w:r>
          </w:p>
          <w:p w:rsidR="00FA0764" w:rsidRDefault="00FA0764" w:rsidP="00211F63">
            <w:pPr>
              <w:tabs>
                <w:tab w:val="left" w:pos="1169"/>
              </w:tabs>
              <w:ind w:firstLine="602"/>
              <w:contextualSpacing/>
              <w:jc w:val="both"/>
            </w:pPr>
            <w:r>
              <w:t>2.10.32.</w:t>
            </w:r>
            <w:r>
              <w:tab/>
              <w:t>проверки корректности сделанных настроек средствами Системы до их применения;</w:t>
            </w:r>
          </w:p>
          <w:p w:rsidR="00FA0764" w:rsidRDefault="00FA0764" w:rsidP="00211F63">
            <w:pPr>
              <w:tabs>
                <w:tab w:val="left" w:pos="1169"/>
              </w:tabs>
              <w:ind w:firstLine="602"/>
              <w:contextualSpacing/>
              <w:jc w:val="both"/>
            </w:pPr>
            <w:r>
              <w:t>2.10.33.</w:t>
            </w:r>
            <w:r>
              <w:tab/>
              <w:t>использования нескольких конфигурационных файлов Системы в зависимости от выполняемых задач;</w:t>
            </w:r>
          </w:p>
          <w:p w:rsidR="00FA0764" w:rsidRDefault="00FA0764" w:rsidP="00211F63">
            <w:pPr>
              <w:tabs>
                <w:tab w:val="left" w:pos="1169"/>
              </w:tabs>
              <w:ind w:firstLine="602"/>
              <w:contextualSpacing/>
              <w:jc w:val="both"/>
            </w:pPr>
            <w:r>
              <w:t>2.10.34.</w:t>
            </w:r>
            <w:r>
              <w:tab/>
              <w:t>задавать индивидуальные настройки правил фильтрации с помощью логических выражений для групп пользователей, в том числе:</w:t>
            </w:r>
          </w:p>
          <w:p w:rsidR="00FA0764" w:rsidRDefault="00FA0764" w:rsidP="00211F63">
            <w:pPr>
              <w:tabs>
                <w:tab w:val="left" w:pos="1169"/>
              </w:tabs>
              <w:ind w:firstLine="602"/>
              <w:contextualSpacing/>
              <w:jc w:val="both"/>
            </w:pPr>
            <w:r>
              <w:t>2.10.35.</w:t>
            </w:r>
            <w:r>
              <w:tab/>
              <w:t>правила работы с несколькими сканирующими сервисами, включая возможность и автоматического переключения между ними при необходимости - в целях повышения отказоустойчивости</w:t>
            </w:r>
          </w:p>
          <w:p w:rsidR="00FA0764" w:rsidRDefault="00FA0764" w:rsidP="00211F63">
            <w:pPr>
              <w:tabs>
                <w:tab w:val="left" w:pos="1169"/>
              </w:tabs>
              <w:ind w:firstLine="602"/>
              <w:contextualSpacing/>
              <w:jc w:val="both"/>
            </w:pPr>
            <w:r>
              <w:t>2.10.36.</w:t>
            </w:r>
            <w:r>
              <w:tab/>
              <w:t>ограничения доступа к ресурсам по требованию, включая ограничения ip-адресам, сетя</w:t>
            </w:r>
            <w:proofErr w:type="gramStart"/>
            <w:r>
              <w:t>м(</w:t>
            </w:r>
            <w:proofErr w:type="gramEnd"/>
            <w:r>
              <w:t>подсетям), пользователям и группам</w:t>
            </w:r>
          </w:p>
          <w:p w:rsidR="00FA0764" w:rsidRDefault="00FA0764" w:rsidP="00211F63">
            <w:pPr>
              <w:tabs>
                <w:tab w:val="left" w:pos="1169"/>
              </w:tabs>
              <w:ind w:firstLine="602"/>
              <w:contextualSpacing/>
              <w:jc w:val="both"/>
            </w:pPr>
            <w:r>
              <w:t>2.10.37.</w:t>
            </w:r>
            <w:r>
              <w:tab/>
              <w:t>ограничения доступа к определенным ресурсам в рабочее время либо в указанный промежуток времени</w:t>
            </w:r>
          </w:p>
          <w:p w:rsidR="00FA0764" w:rsidRDefault="00FA0764" w:rsidP="00211F63">
            <w:pPr>
              <w:tabs>
                <w:tab w:val="left" w:pos="1169"/>
              </w:tabs>
              <w:ind w:firstLine="602"/>
              <w:contextualSpacing/>
              <w:jc w:val="both"/>
            </w:pPr>
            <w:r>
              <w:t>2.10.38.</w:t>
            </w:r>
            <w:r>
              <w:tab/>
              <w:t>ограничения доступа к определенным ресурсам для пользователей с определенным IP-адресом или пользователей локальной сети</w:t>
            </w:r>
          </w:p>
          <w:p w:rsidR="00FA0764" w:rsidRDefault="00FA0764" w:rsidP="00211F63">
            <w:pPr>
              <w:tabs>
                <w:tab w:val="left" w:pos="1169"/>
              </w:tabs>
              <w:ind w:firstLine="602"/>
              <w:contextualSpacing/>
              <w:jc w:val="both"/>
            </w:pPr>
            <w:r>
              <w:t>2.10.39.</w:t>
            </w:r>
            <w:r>
              <w:tab/>
              <w:t>определять необходимый уровень анализа, в том числе путем отключения эвристического анализа, ограничения размера файла и глубины проверки;</w:t>
            </w:r>
          </w:p>
          <w:p w:rsidR="00FA0764" w:rsidRDefault="00FA0764" w:rsidP="00211F63">
            <w:pPr>
              <w:tabs>
                <w:tab w:val="left" w:pos="1169"/>
              </w:tabs>
              <w:ind w:firstLine="602"/>
              <w:contextualSpacing/>
              <w:jc w:val="both"/>
            </w:pPr>
            <w:r>
              <w:t>2.10.39.1.</w:t>
            </w:r>
            <w:r>
              <w:tab/>
              <w:t>задавать место размещения отчетов - в текстовом файле или системном журнале, а также указывать степень подробности отчетов;</w:t>
            </w:r>
          </w:p>
          <w:p w:rsidR="00FA0764" w:rsidRDefault="00FA0764" w:rsidP="00211F63">
            <w:pPr>
              <w:tabs>
                <w:tab w:val="left" w:pos="1169"/>
              </w:tabs>
              <w:ind w:firstLine="602"/>
              <w:contextualSpacing/>
              <w:jc w:val="both"/>
            </w:pPr>
            <w:r>
              <w:t>2.10.40.</w:t>
            </w:r>
            <w:r>
              <w:tab/>
              <w:t>задавать различные действия по отношению к различным типам вредоносных объектов в случае их обнаружения - в том числе возможности обрезать файл до нулевой длины перед передачей его пользователю;</w:t>
            </w:r>
          </w:p>
          <w:p w:rsidR="00FA0764" w:rsidRDefault="00FA0764" w:rsidP="00211F63">
            <w:pPr>
              <w:tabs>
                <w:tab w:val="left" w:pos="1169"/>
              </w:tabs>
              <w:ind w:firstLine="602"/>
              <w:contextualSpacing/>
              <w:jc w:val="both"/>
            </w:pPr>
            <w:r>
              <w:t>2.10.41.</w:t>
            </w:r>
            <w:r>
              <w:tab/>
              <w:t>блокировать обновления для определенных компонентов Системы;</w:t>
            </w:r>
          </w:p>
          <w:p w:rsidR="00FA0764" w:rsidRDefault="00FA0764" w:rsidP="00211F63">
            <w:pPr>
              <w:tabs>
                <w:tab w:val="left" w:pos="1169"/>
              </w:tabs>
              <w:ind w:firstLine="602"/>
              <w:contextualSpacing/>
              <w:jc w:val="both"/>
            </w:pPr>
            <w:r>
              <w:t>2.10.42.</w:t>
            </w:r>
            <w:r>
              <w:tab/>
              <w:t xml:space="preserve">восстанавливать компоненты к сохраненному состоянию, в том числе откатывать антивирусные базы </w:t>
            </w:r>
          </w:p>
          <w:p w:rsidR="00FA0764" w:rsidRDefault="00FA0764" w:rsidP="00211F63">
            <w:pPr>
              <w:tabs>
                <w:tab w:val="left" w:pos="1169"/>
              </w:tabs>
              <w:ind w:firstLine="602"/>
              <w:contextualSpacing/>
              <w:jc w:val="both"/>
            </w:pPr>
            <w:r>
              <w:t>2.10.43.</w:t>
            </w:r>
            <w:r>
              <w:tab/>
              <w:t>управлять детализацией антивирусной проверки протоколов;</w:t>
            </w:r>
          </w:p>
          <w:p w:rsidR="00FA0764" w:rsidRDefault="00FA0764" w:rsidP="00211F63">
            <w:pPr>
              <w:tabs>
                <w:tab w:val="left" w:pos="1169"/>
              </w:tabs>
              <w:ind w:firstLine="602"/>
              <w:contextualSpacing/>
              <w:jc w:val="both"/>
            </w:pPr>
            <w:r>
              <w:t>2.10.44.</w:t>
            </w:r>
            <w:r>
              <w:tab/>
              <w:t>запускать периодическую проверку файловой системы сервера</w:t>
            </w:r>
          </w:p>
          <w:p w:rsidR="00FA0764" w:rsidRDefault="00FA0764" w:rsidP="00211F63">
            <w:pPr>
              <w:tabs>
                <w:tab w:val="left" w:pos="1169"/>
              </w:tabs>
              <w:ind w:firstLine="602"/>
              <w:contextualSpacing/>
              <w:jc w:val="both"/>
            </w:pPr>
            <w:r>
              <w:t>2.10.45.</w:t>
            </w:r>
            <w:r>
              <w:tab/>
              <w:t>получать уведомления о сроке действия лицензии и необходимости ее замены</w:t>
            </w:r>
          </w:p>
          <w:p w:rsidR="00FA0764" w:rsidRDefault="00FA0764" w:rsidP="00211F63">
            <w:pPr>
              <w:tabs>
                <w:tab w:val="left" w:pos="1169"/>
              </w:tabs>
              <w:ind w:firstLine="602"/>
              <w:contextualSpacing/>
              <w:jc w:val="both"/>
            </w:pPr>
            <w:r>
              <w:t>2.10.46.</w:t>
            </w:r>
            <w:r>
              <w:tab/>
              <w:t>задавать уровни приоритета процессов Системы</w:t>
            </w:r>
          </w:p>
          <w:p w:rsidR="00FA0764" w:rsidRDefault="00FA0764" w:rsidP="00211F63">
            <w:pPr>
              <w:tabs>
                <w:tab w:val="left" w:pos="1169"/>
              </w:tabs>
              <w:ind w:firstLine="602"/>
              <w:contextualSpacing/>
              <w:jc w:val="both"/>
            </w:pPr>
            <w:r>
              <w:t>2.10.47.</w:t>
            </w:r>
            <w:r>
              <w:tab/>
              <w:t>Защита работы Системы от сбоев должна обеспечиваться специально разработанным модулем</w:t>
            </w:r>
          </w:p>
          <w:p w:rsidR="00FA0764" w:rsidRDefault="00FA0764" w:rsidP="00211F63">
            <w:pPr>
              <w:tabs>
                <w:tab w:val="left" w:pos="1169"/>
              </w:tabs>
              <w:ind w:firstLine="602"/>
              <w:contextualSpacing/>
              <w:jc w:val="both"/>
              <w:rPr>
                <w:b/>
                <w:bCs/>
              </w:rPr>
            </w:pPr>
            <w:r>
              <w:rPr>
                <w:b/>
                <w:bCs/>
              </w:rPr>
              <w:t>2.11.</w:t>
            </w:r>
            <w:r>
              <w:rPr>
                <w:b/>
                <w:bCs/>
              </w:rPr>
              <w:tab/>
              <w:t xml:space="preserve">Требования по технической поддержке Системы </w:t>
            </w:r>
          </w:p>
          <w:p w:rsidR="00FA0764" w:rsidRDefault="00FA0764" w:rsidP="00211F63">
            <w:pPr>
              <w:tabs>
                <w:tab w:val="left" w:pos="1169"/>
              </w:tabs>
              <w:ind w:firstLine="602"/>
              <w:contextualSpacing/>
              <w:jc w:val="both"/>
            </w:pPr>
            <w:r>
              <w:t>2.11.1.</w:t>
            </w:r>
            <w:r>
              <w:tab/>
              <w:t>Техническая поддержка должна предоставляться на русском языке сертифицированными специалистами производителя средств антивирусной защиты на всей территории Российской Федерации круглосуточно без праздников и выходных по телефону, электронной почте и через Интернет.</w:t>
            </w:r>
          </w:p>
          <w:p w:rsidR="00FA0764" w:rsidRDefault="00FA0764" w:rsidP="00211F63">
            <w:pPr>
              <w:tabs>
                <w:tab w:val="left" w:pos="1169"/>
              </w:tabs>
              <w:ind w:firstLine="602"/>
              <w:contextualSpacing/>
              <w:jc w:val="both"/>
            </w:pPr>
            <w:r>
              <w:t>2.11.2.</w:t>
            </w:r>
            <w:r>
              <w:tab/>
              <w:t xml:space="preserve">Техническая поддержка должна включать возможность написания </w:t>
            </w:r>
            <w:r>
              <w:lastRenderedPageBreak/>
              <w:t xml:space="preserve">специального ПО, предназначенного для устранения последствий воздействия вредоносного </w:t>
            </w:r>
            <w:proofErr w:type="gramStart"/>
            <w:r>
              <w:t>ПО</w:t>
            </w:r>
            <w:proofErr w:type="gramEnd"/>
            <w:r>
              <w:t xml:space="preserve"> на зараженную систему. В том числе утилит расшифровки файлов, если данная операция является возможной</w:t>
            </w:r>
          </w:p>
          <w:p w:rsidR="00FA0764" w:rsidRDefault="00FA0764" w:rsidP="00211F63">
            <w:pPr>
              <w:tabs>
                <w:tab w:val="left" w:pos="1169"/>
              </w:tabs>
              <w:ind w:firstLine="602"/>
              <w:contextualSpacing/>
              <w:jc w:val="both"/>
            </w:pPr>
            <w:r>
              <w:t>2.11.3.</w:t>
            </w:r>
            <w:r>
              <w:tab/>
              <w:t>Техническая поддержка должна обеспечивать возможность получения специалистами и пользователями Заказчика информационной помощи по установке Системы и ее компонентов, в том числе:</w:t>
            </w:r>
          </w:p>
          <w:p w:rsidR="00FA0764" w:rsidRDefault="00FA0764" w:rsidP="00211F63">
            <w:pPr>
              <w:tabs>
                <w:tab w:val="left" w:pos="1588"/>
              </w:tabs>
              <w:ind w:firstLine="602"/>
              <w:contextualSpacing/>
              <w:jc w:val="both"/>
            </w:pPr>
            <w:proofErr w:type="gramStart"/>
            <w:r>
              <w:t>2.11.3.1.</w:t>
            </w:r>
            <w:r>
              <w:tab/>
              <w:t>ответов на вопросы, а также получение инструкций относительно процесса установки и применения программного обеспечения;</w:t>
            </w:r>
            <w:proofErr w:type="gramEnd"/>
          </w:p>
          <w:p w:rsidR="00FA0764" w:rsidRDefault="00FA0764" w:rsidP="00211F63">
            <w:pPr>
              <w:tabs>
                <w:tab w:val="left" w:pos="1588"/>
              </w:tabs>
              <w:ind w:firstLine="602"/>
              <w:contextualSpacing/>
              <w:jc w:val="both"/>
            </w:pPr>
            <w:r>
              <w:t>2.11.3.2.</w:t>
            </w:r>
            <w:r>
              <w:tab/>
              <w:t>ответов на вопросы о наличии проблем в работе программного обеспечения, а также помощи в определение того, является ли данная проблема результатом сбоя программного обеспечения, ошибок настройки или же она вызвана проблемами, связанными с внешними условиями существования или установкой программного обеспечения.</w:t>
            </w:r>
          </w:p>
          <w:p w:rsidR="00FA0764" w:rsidRPr="001857FC" w:rsidRDefault="00FA0764" w:rsidP="00211F63">
            <w:pPr>
              <w:ind w:left="567"/>
              <w:contextualSpacing/>
              <w:jc w:val="both"/>
            </w:pPr>
            <w:r>
              <w:t>2.11.4.</w:t>
            </w:r>
            <w:r>
              <w:tab/>
              <w:t>Web-сайт производителя Системы должен быть на русском языке, иметь специальный раздел, посвящённый технической поддержке АПО, пополняемую базу знаний, а также форум пользователей программных продуктов производителя.</w:t>
            </w:r>
          </w:p>
        </w:tc>
      </w:tr>
    </w:tbl>
    <w:p w:rsidR="00FA0764" w:rsidRDefault="00FA0764" w:rsidP="00941F8B">
      <w:pPr>
        <w:tabs>
          <w:tab w:val="left" w:pos="1276"/>
        </w:tabs>
        <w:jc w:val="both"/>
      </w:pPr>
    </w:p>
    <w:tbl>
      <w:tblPr>
        <w:tblW w:w="5000" w:type="pct"/>
        <w:tblCellMar>
          <w:top w:w="60" w:type="dxa"/>
          <w:left w:w="60" w:type="dxa"/>
          <w:bottom w:w="60" w:type="dxa"/>
          <w:right w:w="60" w:type="dxa"/>
        </w:tblCellMar>
        <w:tblLook w:val="0000"/>
      </w:tblPr>
      <w:tblGrid>
        <w:gridCol w:w="471"/>
        <w:gridCol w:w="4280"/>
        <w:gridCol w:w="1290"/>
        <w:gridCol w:w="1711"/>
        <w:gridCol w:w="1723"/>
      </w:tblGrid>
      <w:tr w:rsidR="0059006C" w:rsidRPr="0006729D" w:rsidTr="00211F63">
        <w:trPr>
          <w:trHeight w:val="20"/>
          <w:tblHeader/>
        </w:trPr>
        <w:tc>
          <w:tcPr>
            <w:tcW w:w="465" w:type="dxa"/>
            <w:tcBorders>
              <w:top w:val="single" w:sz="4" w:space="0" w:color="000000"/>
              <w:left w:val="single" w:sz="4" w:space="0" w:color="000000"/>
              <w:bottom w:val="single" w:sz="4" w:space="0" w:color="000000"/>
            </w:tcBorders>
            <w:vAlign w:val="center"/>
          </w:tcPr>
          <w:p w:rsidR="0059006C" w:rsidRPr="0006729D" w:rsidRDefault="0059006C" w:rsidP="00211F63">
            <w:pPr>
              <w:widowControl w:val="0"/>
              <w:snapToGrid w:val="0"/>
              <w:jc w:val="center"/>
              <w:rPr>
                <w:b/>
                <w:lang w:eastAsia="ar-SA"/>
              </w:rPr>
            </w:pPr>
            <w:r w:rsidRPr="0006729D">
              <w:rPr>
                <w:b/>
                <w:lang w:eastAsia="ar-SA"/>
              </w:rPr>
              <w:t xml:space="preserve">№ </w:t>
            </w:r>
            <w:proofErr w:type="spellStart"/>
            <w:proofErr w:type="gramStart"/>
            <w:r w:rsidRPr="0006729D">
              <w:rPr>
                <w:b/>
                <w:lang w:eastAsia="ar-SA"/>
              </w:rPr>
              <w:t>п</w:t>
            </w:r>
            <w:proofErr w:type="spellEnd"/>
            <w:proofErr w:type="gramEnd"/>
            <w:r w:rsidRPr="0006729D">
              <w:rPr>
                <w:b/>
                <w:lang w:eastAsia="ar-SA"/>
              </w:rPr>
              <w:t>/</w:t>
            </w:r>
            <w:proofErr w:type="spellStart"/>
            <w:r w:rsidRPr="0006729D">
              <w:rPr>
                <w:b/>
                <w:lang w:eastAsia="ar-SA"/>
              </w:rPr>
              <w:t>п</w:t>
            </w:r>
            <w:proofErr w:type="spellEnd"/>
          </w:p>
        </w:tc>
        <w:tc>
          <w:tcPr>
            <w:tcW w:w="4221" w:type="dxa"/>
            <w:tcBorders>
              <w:top w:val="single" w:sz="4" w:space="0" w:color="000000"/>
              <w:left w:val="single" w:sz="4" w:space="0" w:color="000000"/>
              <w:bottom w:val="single" w:sz="4" w:space="0" w:color="000000"/>
            </w:tcBorders>
            <w:vAlign w:val="center"/>
          </w:tcPr>
          <w:p w:rsidR="0059006C" w:rsidRPr="0006729D" w:rsidRDefault="0059006C" w:rsidP="00211F63">
            <w:pPr>
              <w:widowControl w:val="0"/>
              <w:snapToGrid w:val="0"/>
              <w:jc w:val="center"/>
              <w:rPr>
                <w:b/>
                <w:lang w:eastAsia="ar-SA"/>
              </w:rPr>
            </w:pPr>
            <w:r w:rsidRPr="0006729D">
              <w:rPr>
                <w:b/>
                <w:lang w:eastAsia="ar-SA"/>
              </w:rPr>
              <w:t>Наименование товара</w:t>
            </w:r>
          </w:p>
        </w:tc>
        <w:tc>
          <w:tcPr>
            <w:tcW w:w="1272" w:type="dxa"/>
            <w:tcBorders>
              <w:top w:val="single" w:sz="4" w:space="0" w:color="000000"/>
              <w:left w:val="single" w:sz="4" w:space="0" w:color="000000"/>
              <w:bottom w:val="single" w:sz="4" w:space="0" w:color="000000"/>
            </w:tcBorders>
            <w:vAlign w:val="center"/>
          </w:tcPr>
          <w:p w:rsidR="0059006C" w:rsidRPr="0006729D" w:rsidRDefault="0059006C" w:rsidP="00211F63">
            <w:pPr>
              <w:widowControl w:val="0"/>
              <w:snapToGrid w:val="0"/>
              <w:jc w:val="center"/>
              <w:rPr>
                <w:b/>
                <w:lang w:eastAsia="ar-SA"/>
              </w:rPr>
            </w:pPr>
            <w:r w:rsidRPr="0006729D">
              <w:rPr>
                <w:b/>
                <w:lang w:eastAsia="ar-SA"/>
              </w:rPr>
              <w:t>Ед. измерения</w:t>
            </w:r>
          </w:p>
        </w:tc>
        <w:tc>
          <w:tcPr>
            <w:tcW w:w="1688" w:type="dxa"/>
            <w:tcBorders>
              <w:top w:val="single" w:sz="4" w:space="0" w:color="000000"/>
              <w:left w:val="single" w:sz="4" w:space="0" w:color="000000"/>
              <w:bottom w:val="single" w:sz="4" w:space="0" w:color="auto"/>
              <w:right w:val="single" w:sz="4" w:space="0" w:color="000000"/>
            </w:tcBorders>
            <w:vAlign w:val="center"/>
          </w:tcPr>
          <w:p w:rsidR="0059006C" w:rsidRPr="0006729D" w:rsidRDefault="0059006C" w:rsidP="00211F63">
            <w:pPr>
              <w:widowControl w:val="0"/>
              <w:snapToGrid w:val="0"/>
              <w:jc w:val="center"/>
              <w:rPr>
                <w:b/>
                <w:lang w:eastAsia="ar-SA"/>
              </w:rPr>
            </w:pPr>
            <w:r w:rsidRPr="0006729D">
              <w:rPr>
                <w:b/>
                <w:lang w:eastAsia="ar-SA"/>
              </w:rPr>
              <w:t>Количество</w:t>
            </w:r>
          </w:p>
        </w:tc>
        <w:tc>
          <w:tcPr>
            <w:tcW w:w="1699" w:type="dxa"/>
            <w:tcBorders>
              <w:top w:val="single" w:sz="4" w:space="0" w:color="000000"/>
              <w:left w:val="single" w:sz="4" w:space="0" w:color="000000"/>
              <w:bottom w:val="single" w:sz="4" w:space="0" w:color="auto"/>
              <w:right w:val="single" w:sz="4" w:space="0" w:color="000000"/>
            </w:tcBorders>
            <w:vAlign w:val="center"/>
          </w:tcPr>
          <w:p w:rsidR="0059006C" w:rsidRPr="0006729D" w:rsidRDefault="0059006C" w:rsidP="00211F63">
            <w:pPr>
              <w:widowControl w:val="0"/>
              <w:snapToGrid w:val="0"/>
              <w:jc w:val="center"/>
              <w:rPr>
                <w:b/>
                <w:lang w:eastAsia="ar-SA"/>
              </w:rPr>
            </w:pPr>
            <w:r w:rsidRPr="0006729D">
              <w:rPr>
                <w:b/>
                <w:lang w:eastAsia="ar-SA"/>
              </w:rPr>
              <w:t>Примечание</w:t>
            </w:r>
          </w:p>
        </w:tc>
      </w:tr>
      <w:tr w:rsidR="0059006C" w:rsidRPr="0006729D" w:rsidTr="00211F63">
        <w:trPr>
          <w:trHeight w:val="20"/>
        </w:trPr>
        <w:tc>
          <w:tcPr>
            <w:tcW w:w="465" w:type="dxa"/>
            <w:tcBorders>
              <w:top w:val="single" w:sz="4" w:space="0" w:color="000000"/>
              <w:left w:val="single" w:sz="4" w:space="0" w:color="000000"/>
              <w:bottom w:val="single" w:sz="4" w:space="0" w:color="000000"/>
            </w:tcBorders>
            <w:vAlign w:val="center"/>
          </w:tcPr>
          <w:p w:rsidR="0059006C" w:rsidRPr="0006729D" w:rsidRDefault="0059006C" w:rsidP="0059006C">
            <w:pPr>
              <w:widowControl w:val="0"/>
              <w:numPr>
                <w:ilvl w:val="0"/>
                <w:numId w:val="2"/>
              </w:numPr>
              <w:snapToGrid w:val="0"/>
              <w:ind w:left="0" w:firstLine="0"/>
              <w:jc w:val="right"/>
              <w:rPr>
                <w:lang w:eastAsia="ar-SA"/>
              </w:rPr>
            </w:pPr>
          </w:p>
        </w:tc>
        <w:tc>
          <w:tcPr>
            <w:tcW w:w="4221" w:type="dxa"/>
            <w:tcBorders>
              <w:top w:val="single" w:sz="4" w:space="0" w:color="000000"/>
              <w:left w:val="single" w:sz="4" w:space="0" w:color="000000"/>
              <w:bottom w:val="single" w:sz="4" w:space="0" w:color="000000"/>
            </w:tcBorders>
            <w:vAlign w:val="center"/>
          </w:tcPr>
          <w:p w:rsidR="0059006C" w:rsidRPr="0006729D" w:rsidRDefault="0059006C" w:rsidP="00211F63">
            <w:pPr>
              <w:jc w:val="both"/>
            </w:pPr>
            <w:r>
              <w:t>Средство</w:t>
            </w:r>
            <w:r w:rsidRPr="007C0951">
              <w:t xml:space="preserve"> доверенной загрузки уровня платы расширения</w:t>
            </w:r>
          </w:p>
        </w:tc>
        <w:tc>
          <w:tcPr>
            <w:tcW w:w="1272" w:type="dxa"/>
            <w:tcBorders>
              <w:top w:val="single" w:sz="4" w:space="0" w:color="000000"/>
              <w:left w:val="single" w:sz="4" w:space="0" w:color="000000"/>
              <w:bottom w:val="single" w:sz="4" w:space="0" w:color="000000"/>
              <w:right w:val="single" w:sz="4" w:space="0" w:color="auto"/>
            </w:tcBorders>
            <w:vAlign w:val="center"/>
          </w:tcPr>
          <w:p w:rsidR="0059006C" w:rsidRPr="0006729D" w:rsidRDefault="0059006C" w:rsidP="00211F63">
            <w:pPr>
              <w:widowControl w:val="0"/>
              <w:tabs>
                <w:tab w:val="left" w:pos="20"/>
              </w:tabs>
              <w:snapToGrid w:val="0"/>
              <w:jc w:val="center"/>
            </w:pPr>
            <w:r>
              <w:t>шт.</w:t>
            </w:r>
          </w:p>
        </w:tc>
        <w:tc>
          <w:tcPr>
            <w:tcW w:w="1688" w:type="dxa"/>
            <w:tcBorders>
              <w:top w:val="single" w:sz="4" w:space="0" w:color="auto"/>
              <w:left w:val="single" w:sz="4" w:space="0" w:color="auto"/>
              <w:bottom w:val="single" w:sz="4" w:space="0" w:color="auto"/>
              <w:right w:val="single" w:sz="4" w:space="0" w:color="auto"/>
            </w:tcBorders>
            <w:vAlign w:val="center"/>
          </w:tcPr>
          <w:p w:rsidR="0059006C" w:rsidRPr="000B30D4" w:rsidRDefault="0059006C" w:rsidP="00211F63">
            <w:pPr>
              <w:jc w:val="center"/>
            </w:pPr>
            <w:r>
              <w:t>1</w:t>
            </w:r>
          </w:p>
        </w:tc>
        <w:tc>
          <w:tcPr>
            <w:tcW w:w="1699" w:type="dxa"/>
            <w:tcBorders>
              <w:top w:val="single" w:sz="4" w:space="0" w:color="auto"/>
              <w:left w:val="single" w:sz="4" w:space="0" w:color="auto"/>
              <w:bottom w:val="single" w:sz="4" w:space="0" w:color="auto"/>
              <w:right w:val="single" w:sz="4" w:space="0" w:color="auto"/>
            </w:tcBorders>
            <w:vAlign w:val="center"/>
          </w:tcPr>
          <w:p w:rsidR="0059006C" w:rsidRPr="00C45943" w:rsidRDefault="0059006C" w:rsidP="00211F63">
            <w:pPr>
              <w:jc w:val="center"/>
              <w:rPr>
                <w:i/>
                <w:lang w:val="en-US"/>
              </w:rPr>
            </w:pPr>
            <w:r>
              <w:rPr>
                <w:i/>
                <w:lang w:val="en-US"/>
              </w:rPr>
              <w:t>-</w:t>
            </w:r>
          </w:p>
        </w:tc>
      </w:tr>
    </w:tbl>
    <w:p w:rsidR="0059006C" w:rsidRDefault="0059006C" w:rsidP="00941F8B">
      <w:pPr>
        <w:tabs>
          <w:tab w:val="left" w:pos="1276"/>
        </w:tabs>
        <w:jc w:val="both"/>
      </w:pPr>
    </w:p>
    <w:tbl>
      <w:tblPr>
        <w:tblStyle w:val="21"/>
        <w:tblW w:w="0" w:type="auto"/>
        <w:tblLook w:val="04A0"/>
      </w:tblPr>
      <w:tblGrid>
        <w:gridCol w:w="9344"/>
      </w:tblGrid>
      <w:tr w:rsidR="0059006C" w:rsidRPr="000F396C" w:rsidTr="00211F63">
        <w:tc>
          <w:tcPr>
            <w:tcW w:w="9344" w:type="dxa"/>
          </w:tcPr>
          <w:p w:rsidR="0059006C" w:rsidRPr="000F396C" w:rsidRDefault="0059006C" w:rsidP="00211F63">
            <w:pPr>
              <w:rPr>
                <w:b/>
              </w:rPr>
            </w:pPr>
            <w:r w:rsidRPr="000F396C">
              <w:rPr>
                <w:b/>
              </w:rPr>
              <w:t xml:space="preserve">Требования к техническим характеристикам, функциональным (потребительским свойствам) </w:t>
            </w:r>
            <w:r>
              <w:rPr>
                <w:b/>
              </w:rPr>
              <w:t xml:space="preserve">средства доверенной загрузки </w:t>
            </w:r>
            <w:r w:rsidRPr="000F396C">
              <w:rPr>
                <w:b/>
              </w:rPr>
              <w:t>(товара):</w:t>
            </w:r>
          </w:p>
        </w:tc>
      </w:tr>
      <w:tr w:rsidR="0059006C" w:rsidRPr="003D2ED1" w:rsidTr="00211F63">
        <w:tc>
          <w:tcPr>
            <w:tcW w:w="9344" w:type="dxa"/>
          </w:tcPr>
          <w:p w:rsidR="0059006C" w:rsidRPr="009066F3" w:rsidRDefault="0059006C" w:rsidP="0059006C">
            <w:pPr>
              <w:pStyle w:val="ac"/>
              <w:numPr>
                <w:ilvl w:val="0"/>
                <w:numId w:val="7"/>
              </w:numPr>
              <w:suppressAutoHyphens/>
              <w:rPr>
                <w:rFonts w:ascii="Times New Roman" w:hAnsi="Times New Roman" w:cs="Times New Roman"/>
              </w:rPr>
            </w:pPr>
            <w:r w:rsidRPr="009066F3">
              <w:rPr>
                <w:rFonts w:ascii="Times New Roman" w:hAnsi="Times New Roman" w:cs="Times New Roman"/>
              </w:rPr>
              <w:t xml:space="preserve">СДЗ должно являться средством доверенной загрузки уровня платы расширения и представлять собой программно-техническое средство с разъемом форм-фактора </w:t>
            </w:r>
            <w:proofErr w:type="spellStart"/>
            <w:r w:rsidRPr="009066F3">
              <w:rPr>
                <w:rFonts w:ascii="Times New Roman" w:hAnsi="Times New Roman" w:cs="Times New Roman"/>
                <w:lang w:val="en-US"/>
              </w:rPr>
              <w:t>PCIExpress</w:t>
            </w:r>
            <w:proofErr w:type="spellEnd"/>
            <w:r w:rsidRPr="009066F3">
              <w:rPr>
                <w:rFonts w:ascii="Times New Roman" w:hAnsi="Times New Roman" w:cs="Times New Roman"/>
              </w:rPr>
              <w:t xml:space="preserve">, </w:t>
            </w:r>
            <w:proofErr w:type="spellStart"/>
            <w:r w:rsidRPr="009066F3">
              <w:rPr>
                <w:rFonts w:ascii="Times New Roman" w:hAnsi="Times New Roman" w:cs="Times New Roman"/>
                <w:lang w:val="en-US"/>
              </w:rPr>
              <w:t>MiniPCIExpress</w:t>
            </w:r>
            <w:proofErr w:type="spellEnd"/>
            <w:r w:rsidRPr="009066F3">
              <w:rPr>
                <w:rFonts w:ascii="Times New Roman" w:hAnsi="Times New Roman" w:cs="Times New Roman"/>
              </w:rPr>
              <w:t xml:space="preserve"> или М.2, которое осуществляет блокирование попыток несанкционированной загрузки нештатной операционной системы (ОС).</w:t>
            </w:r>
          </w:p>
          <w:p w:rsidR="0059006C" w:rsidRPr="009066F3" w:rsidRDefault="0059006C" w:rsidP="0059006C">
            <w:pPr>
              <w:pStyle w:val="ac"/>
              <w:numPr>
                <w:ilvl w:val="0"/>
                <w:numId w:val="7"/>
              </w:numPr>
              <w:suppressAutoHyphens/>
              <w:rPr>
                <w:rFonts w:ascii="Times New Roman" w:hAnsi="Times New Roman" w:cs="Times New Roman"/>
              </w:rPr>
            </w:pPr>
            <w:r w:rsidRPr="009066F3">
              <w:rPr>
                <w:rFonts w:ascii="Times New Roman" w:hAnsi="Times New Roman" w:cs="Times New Roman"/>
              </w:rPr>
              <w:t xml:space="preserve">СДЗ должно быть предназначено для использования в составе различных технических средств (далее — ТС), в том числе ноутбуках, и серверах, работающих под управлением ОС версий x86-32 и x86-64, поддерживающих наиболее распространенные файловые системы, включая </w:t>
            </w:r>
            <w:proofErr w:type="spellStart"/>
            <w:r w:rsidRPr="009066F3">
              <w:rPr>
                <w:rFonts w:ascii="Times New Roman" w:hAnsi="Times New Roman" w:cs="Times New Roman"/>
                <w:lang w:val="en-US"/>
              </w:rPr>
              <w:t>FreeBSDUFS</w:t>
            </w:r>
            <w:proofErr w:type="spellEnd"/>
            <w:r w:rsidRPr="009066F3">
              <w:rPr>
                <w:rFonts w:ascii="Times New Roman" w:hAnsi="Times New Roman" w:cs="Times New Roman"/>
              </w:rPr>
              <w:t>/</w:t>
            </w:r>
            <w:r w:rsidRPr="009066F3">
              <w:rPr>
                <w:rFonts w:ascii="Times New Roman" w:hAnsi="Times New Roman" w:cs="Times New Roman"/>
                <w:lang w:val="en-US"/>
              </w:rPr>
              <w:t>UFS</w:t>
            </w:r>
            <w:r w:rsidRPr="009066F3">
              <w:rPr>
                <w:rFonts w:ascii="Times New Roman" w:hAnsi="Times New Roman" w:cs="Times New Roman"/>
              </w:rPr>
              <w:t xml:space="preserve">2, </w:t>
            </w:r>
            <w:proofErr w:type="spellStart"/>
            <w:r w:rsidRPr="009066F3">
              <w:rPr>
                <w:rFonts w:ascii="Times New Roman" w:hAnsi="Times New Roman" w:cs="Times New Roman"/>
                <w:lang w:val="en-US"/>
              </w:rPr>
              <w:t>SolarisUFS</w:t>
            </w:r>
            <w:proofErr w:type="spellEnd"/>
            <w:r w:rsidRPr="009066F3">
              <w:rPr>
                <w:rFonts w:ascii="Times New Roman" w:hAnsi="Times New Roman" w:cs="Times New Roman"/>
              </w:rPr>
              <w:t xml:space="preserve">, </w:t>
            </w:r>
            <w:r w:rsidRPr="009066F3">
              <w:rPr>
                <w:rFonts w:ascii="Times New Roman" w:hAnsi="Times New Roman" w:cs="Times New Roman"/>
                <w:lang w:val="en-US"/>
              </w:rPr>
              <w:t>FAT</w:t>
            </w:r>
            <w:r w:rsidRPr="009066F3">
              <w:rPr>
                <w:rFonts w:ascii="Times New Roman" w:hAnsi="Times New Roman" w:cs="Times New Roman"/>
              </w:rPr>
              <w:t xml:space="preserve">16, </w:t>
            </w:r>
            <w:r w:rsidRPr="009066F3">
              <w:rPr>
                <w:rFonts w:ascii="Times New Roman" w:hAnsi="Times New Roman" w:cs="Times New Roman"/>
                <w:lang w:val="en-US"/>
              </w:rPr>
              <w:t>FAT</w:t>
            </w:r>
            <w:r w:rsidRPr="009066F3">
              <w:rPr>
                <w:rFonts w:ascii="Times New Roman" w:hAnsi="Times New Roman" w:cs="Times New Roman"/>
              </w:rPr>
              <w:t xml:space="preserve">32, </w:t>
            </w:r>
            <w:r w:rsidRPr="009066F3">
              <w:rPr>
                <w:rFonts w:ascii="Times New Roman" w:hAnsi="Times New Roman" w:cs="Times New Roman"/>
                <w:lang w:val="en-US"/>
              </w:rPr>
              <w:t>NTFS</w:t>
            </w:r>
            <w:r w:rsidRPr="009066F3">
              <w:rPr>
                <w:rFonts w:ascii="Times New Roman" w:hAnsi="Times New Roman" w:cs="Times New Roman"/>
              </w:rPr>
              <w:t xml:space="preserve">, </w:t>
            </w:r>
            <w:r w:rsidRPr="009066F3">
              <w:rPr>
                <w:rFonts w:ascii="Times New Roman" w:hAnsi="Times New Roman" w:cs="Times New Roman"/>
                <w:lang w:val="en-US"/>
              </w:rPr>
              <w:t>Ext</w:t>
            </w:r>
            <w:r w:rsidRPr="009066F3">
              <w:rPr>
                <w:rFonts w:ascii="Times New Roman" w:hAnsi="Times New Roman" w:cs="Times New Roman"/>
              </w:rPr>
              <w:t xml:space="preserve">2, </w:t>
            </w:r>
            <w:r w:rsidRPr="009066F3">
              <w:rPr>
                <w:rFonts w:ascii="Times New Roman" w:hAnsi="Times New Roman" w:cs="Times New Roman"/>
                <w:lang w:val="en-US"/>
              </w:rPr>
              <w:t>Ext</w:t>
            </w:r>
            <w:r w:rsidRPr="009066F3">
              <w:rPr>
                <w:rFonts w:ascii="Times New Roman" w:hAnsi="Times New Roman" w:cs="Times New Roman"/>
              </w:rPr>
              <w:t xml:space="preserve">3, </w:t>
            </w:r>
            <w:r w:rsidRPr="009066F3">
              <w:rPr>
                <w:rFonts w:ascii="Times New Roman" w:hAnsi="Times New Roman" w:cs="Times New Roman"/>
                <w:lang w:val="en-US"/>
              </w:rPr>
              <w:t>Ext</w:t>
            </w:r>
            <w:r w:rsidRPr="009066F3">
              <w:rPr>
                <w:rFonts w:ascii="Times New Roman" w:hAnsi="Times New Roman" w:cs="Times New Roman"/>
              </w:rPr>
              <w:t xml:space="preserve">4, </w:t>
            </w:r>
            <w:r w:rsidRPr="009066F3">
              <w:rPr>
                <w:rFonts w:ascii="Times New Roman" w:hAnsi="Times New Roman" w:cs="Times New Roman"/>
                <w:lang w:val="en-US"/>
              </w:rPr>
              <w:t>VMFS</w:t>
            </w:r>
            <w:r w:rsidRPr="009066F3">
              <w:rPr>
                <w:rFonts w:ascii="Times New Roman" w:hAnsi="Times New Roman" w:cs="Times New Roman"/>
              </w:rPr>
              <w:t xml:space="preserve">3, </w:t>
            </w:r>
            <w:r w:rsidRPr="009066F3">
              <w:rPr>
                <w:rFonts w:ascii="Times New Roman" w:hAnsi="Times New Roman" w:cs="Times New Roman"/>
                <w:lang w:val="en-US"/>
              </w:rPr>
              <w:t>VMFS</w:t>
            </w:r>
            <w:r w:rsidRPr="009066F3">
              <w:rPr>
                <w:rFonts w:ascii="Times New Roman" w:hAnsi="Times New Roman" w:cs="Times New Roman"/>
              </w:rPr>
              <w:t>5 (</w:t>
            </w:r>
            <w:proofErr w:type="spellStart"/>
            <w:r w:rsidRPr="009066F3">
              <w:rPr>
                <w:rFonts w:ascii="Times New Roman" w:hAnsi="Times New Roman" w:cs="Times New Roman"/>
                <w:lang w:val="en-US"/>
              </w:rPr>
              <w:t>ESXi</w:t>
            </w:r>
            <w:proofErr w:type="spellEnd"/>
            <w:r w:rsidRPr="009066F3">
              <w:rPr>
                <w:rFonts w:ascii="Times New Roman" w:hAnsi="Times New Roman" w:cs="Times New Roman"/>
              </w:rPr>
              <w:t xml:space="preserve">), </w:t>
            </w:r>
            <w:r w:rsidRPr="009066F3">
              <w:rPr>
                <w:rFonts w:ascii="Times New Roman" w:hAnsi="Times New Roman" w:cs="Times New Roman"/>
                <w:lang w:val="en-US"/>
              </w:rPr>
              <w:t>XFS</w:t>
            </w:r>
            <w:r w:rsidRPr="009066F3">
              <w:rPr>
                <w:rFonts w:ascii="Times New Roman" w:hAnsi="Times New Roman" w:cs="Times New Roman"/>
              </w:rPr>
              <w:t xml:space="preserve"> (</w:t>
            </w:r>
            <w:r w:rsidRPr="009066F3">
              <w:rPr>
                <w:rFonts w:ascii="Times New Roman" w:hAnsi="Times New Roman" w:cs="Times New Roman"/>
                <w:lang w:val="en-US"/>
              </w:rPr>
              <w:t>LVM</w:t>
            </w:r>
            <w:r w:rsidRPr="009066F3">
              <w:rPr>
                <w:rFonts w:ascii="Times New Roman" w:hAnsi="Times New Roman" w:cs="Times New Roman"/>
              </w:rPr>
              <w:t>).</w:t>
            </w:r>
          </w:p>
          <w:p w:rsidR="0059006C" w:rsidRPr="009066F3" w:rsidRDefault="0059006C" w:rsidP="0059006C">
            <w:pPr>
              <w:pStyle w:val="ac"/>
              <w:numPr>
                <w:ilvl w:val="0"/>
                <w:numId w:val="7"/>
              </w:numPr>
              <w:suppressAutoHyphens/>
              <w:rPr>
                <w:rFonts w:ascii="Times New Roman" w:hAnsi="Times New Roman" w:cs="Times New Roman"/>
              </w:rPr>
            </w:pPr>
            <w:bookmarkStart w:id="12" w:name="_Hlk94885050"/>
            <w:r w:rsidRPr="009066F3">
              <w:rPr>
                <w:rFonts w:ascii="Times New Roman" w:hAnsi="Times New Roman" w:cs="Times New Roman"/>
              </w:rPr>
              <w:t xml:space="preserve">СДЗ должно поддерживать аппаратную идентификацию при помощи аппаратных ключей и смарт-карт: </w:t>
            </w:r>
          </w:p>
          <w:p w:rsidR="0059006C" w:rsidRPr="009066F3" w:rsidRDefault="0059006C" w:rsidP="0059006C">
            <w:pPr>
              <w:pStyle w:val="ac"/>
              <w:numPr>
                <w:ilvl w:val="0"/>
                <w:numId w:val="8"/>
              </w:numPr>
              <w:suppressAutoHyphens/>
              <w:rPr>
                <w:rFonts w:ascii="Times New Roman" w:hAnsi="Times New Roman" w:cs="Times New Roman"/>
                <w:lang w:val="en-US"/>
              </w:rPr>
            </w:pPr>
            <w:r w:rsidRPr="009066F3">
              <w:rPr>
                <w:rFonts w:ascii="Times New Roman" w:hAnsi="Times New Roman" w:cs="Times New Roman"/>
                <w:lang w:val="en-US"/>
              </w:rPr>
              <w:t>USB-</w:t>
            </w:r>
            <w:r w:rsidRPr="009066F3">
              <w:rPr>
                <w:rFonts w:ascii="Times New Roman" w:hAnsi="Times New Roman" w:cs="Times New Roman"/>
              </w:rPr>
              <w:t>ключей</w:t>
            </w:r>
            <w:r w:rsidR="008509F8" w:rsidRPr="008509F8">
              <w:rPr>
                <w:rFonts w:ascii="Times New Roman" w:hAnsi="Times New Roman" w:cs="Times New Roman"/>
                <w:lang w:val="en-US"/>
              </w:rPr>
              <w:t xml:space="preserve"> </w:t>
            </w:r>
            <w:r w:rsidRPr="009066F3">
              <w:rPr>
                <w:rFonts w:ascii="Times New Roman" w:hAnsi="Times New Roman" w:cs="Times New Roman"/>
              </w:rPr>
              <w:t>и</w:t>
            </w:r>
            <w:r w:rsidR="008509F8" w:rsidRPr="008509F8">
              <w:rPr>
                <w:rFonts w:ascii="Times New Roman" w:hAnsi="Times New Roman" w:cs="Times New Roman"/>
                <w:lang w:val="en-US"/>
              </w:rPr>
              <w:t xml:space="preserve"> </w:t>
            </w:r>
            <w:proofErr w:type="spellStart"/>
            <w:r w:rsidRPr="009066F3">
              <w:rPr>
                <w:rFonts w:ascii="Times New Roman" w:hAnsi="Times New Roman" w:cs="Times New Roman"/>
              </w:rPr>
              <w:t>смарт</w:t>
            </w:r>
            <w:proofErr w:type="spellEnd"/>
            <w:r w:rsidRPr="009066F3">
              <w:rPr>
                <w:rFonts w:ascii="Times New Roman" w:hAnsi="Times New Roman" w:cs="Times New Roman"/>
                <w:lang w:val="en-US"/>
              </w:rPr>
              <w:t>-</w:t>
            </w:r>
            <w:r w:rsidRPr="009066F3">
              <w:rPr>
                <w:rFonts w:ascii="Times New Roman" w:hAnsi="Times New Roman" w:cs="Times New Roman"/>
              </w:rPr>
              <w:t>карт</w:t>
            </w:r>
            <w:r w:rsidRPr="009066F3">
              <w:rPr>
                <w:rFonts w:ascii="Times New Roman" w:hAnsi="Times New Roman" w:cs="Times New Roman"/>
                <w:lang w:val="en-US"/>
              </w:rPr>
              <w:t xml:space="preserve"> Aladdin (Aladdin </w:t>
            </w:r>
            <w:proofErr w:type="spellStart"/>
            <w:r w:rsidRPr="009066F3">
              <w:rPr>
                <w:rFonts w:ascii="Times New Roman" w:hAnsi="Times New Roman" w:cs="Times New Roman"/>
                <w:lang w:val="en-US"/>
              </w:rPr>
              <w:t>eToken</w:t>
            </w:r>
            <w:proofErr w:type="spellEnd"/>
            <w:r w:rsidRPr="009066F3">
              <w:rPr>
                <w:rFonts w:ascii="Times New Roman" w:hAnsi="Times New Roman" w:cs="Times New Roman"/>
                <w:lang w:val="en-US"/>
              </w:rPr>
              <w:t xml:space="preserve"> Pro/Java);</w:t>
            </w:r>
          </w:p>
          <w:p w:rsidR="0059006C" w:rsidRPr="009066F3" w:rsidRDefault="0059006C" w:rsidP="0059006C">
            <w:pPr>
              <w:pStyle w:val="ac"/>
              <w:numPr>
                <w:ilvl w:val="0"/>
                <w:numId w:val="8"/>
              </w:numPr>
              <w:suppressAutoHyphens/>
              <w:rPr>
                <w:rFonts w:ascii="Times New Roman" w:hAnsi="Times New Roman" w:cs="Times New Roman"/>
              </w:rPr>
            </w:pPr>
            <w:r w:rsidRPr="009066F3">
              <w:rPr>
                <w:rFonts w:ascii="Times New Roman" w:hAnsi="Times New Roman" w:cs="Times New Roman"/>
                <w:lang w:val="en-US"/>
              </w:rPr>
              <w:t>USB</w:t>
            </w:r>
            <w:r w:rsidRPr="009066F3">
              <w:rPr>
                <w:rFonts w:ascii="Times New Roman" w:hAnsi="Times New Roman" w:cs="Times New Roman"/>
              </w:rPr>
              <w:t xml:space="preserve">-ключей и смарт-карт </w:t>
            </w:r>
            <w:proofErr w:type="spellStart"/>
            <w:r w:rsidRPr="009066F3">
              <w:rPr>
                <w:rFonts w:ascii="Times New Roman" w:hAnsi="Times New Roman" w:cs="Times New Roman"/>
              </w:rPr>
              <w:t>Рутокен</w:t>
            </w:r>
            <w:proofErr w:type="spellEnd"/>
            <w:r w:rsidRPr="009066F3">
              <w:rPr>
                <w:rFonts w:ascii="Times New Roman" w:hAnsi="Times New Roman" w:cs="Times New Roman"/>
              </w:rPr>
              <w:t xml:space="preserve"> (</w:t>
            </w:r>
            <w:proofErr w:type="spellStart"/>
            <w:r w:rsidRPr="009066F3">
              <w:rPr>
                <w:rFonts w:ascii="Times New Roman" w:hAnsi="Times New Roman" w:cs="Times New Roman"/>
              </w:rPr>
              <w:t>Рутокен</w:t>
            </w:r>
            <w:proofErr w:type="spellEnd"/>
            <w:r w:rsidRPr="009066F3">
              <w:rPr>
                <w:rFonts w:ascii="Times New Roman" w:hAnsi="Times New Roman" w:cs="Times New Roman"/>
              </w:rPr>
              <w:t xml:space="preserve"> ЭЦП, </w:t>
            </w:r>
            <w:proofErr w:type="spellStart"/>
            <w:r w:rsidRPr="009066F3">
              <w:rPr>
                <w:rFonts w:ascii="Times New Roman" w:hAnsi="Times New Roman" w:cs="Times New Roman"/>
              </w:rPr>
              <w:t>Рутокен</w:t>
            </w:r>
            <w:proofErr w:type="spellEnd"/>
            <w:r w:rsidRPr="009066F3">
              <w:rPr>
                <w:rFonts w:ascii="Times New Roman" w:hAnsi="Times New Roman" w:cs="Times New Roman"/>
              </w:rPr>
              <w:t xml:space="preserve"> ЭЦП 2.0, </w:t>
            </w:r>
            <w:proofErr w:type="spellStart"/>
            <w:r w:rsidRPr="009066F3">
              <w:rPr>
                <w:rFonts w:ascii="Times New Roman" w:hAnsi="Times New Roman" w:cs="Times New Roman"/>
              </w:rPr>
              <w:t>Рутокен</w:t>
            </w:r>
            <w:proofErr w:type="spellEnd"/>
            <w:r w:rsidRPr="009066F3">
              <w:rPr>
                <w:rFonts w:ascii="Times New Roman" w:hAnsi="Times New Roman" w:cs="Times New Roman"/>
              </w:rPr>
              <w:t xml:space="preserve"> ЭЦП 3.0);</w:t>
            </w:r>
          </w:p>
          <w:p w:rsidR="0059006C" w:rsidRPr="009066F3" w:rsidRDefault="0059006C" w:rsidP="0059006C">
            <w:pPr>
              <w:pStyle w:val="ac"/>
              <w:numPr>
                <w:ilvl w:val="0"/>
                <w:numId w:val="8"/>
              </w:numPr>
              <w:suppressAutoHyphens/>
              <w:rPr>
                <w:rFonts w:ascii="Times New Roman" w:hAnsi="Times New Roman" w:cs="Times New Roman"/>
              </w:rPr>
            </w:pPr>
            <w:r w:rsidRPr="009066F3">
              <w:rPr>
                <w:rFonts w:ascii="Times New Roman" w:hAnsi="Times New Roman" w:cs="Times New Roman"/>
              </w:rPr>
              <w:t xml:space="preserve">электронных ключей </w:t>
            </w:r>
            <w:proofErr w:type="spellStart"/>
            <w:r w:rsidRPr="009066F3">
              <w:rPr>
                <w:rFonts w:ascii="Times New Roman" w:hAnsi="Times New Roman" w:cs="Times New Roman"/>
              </w:rPr>
              <w:t>Touch</w:t>
            </w:r>
            <w:proofErr w:type="spellEnd"/>
            <w:r w:rsidRPr="009066F3">
              <w:rPr>
                <w:rFonts w:ascii="Times New Roman" w:hAnsi="Times New Roman" w:cs="Times New Roman"/>
              </w:rPr>
              <w:t xml:space="preserve"> </w:t>
            </w:r>
            <w:proofErr w:type="spellStart"/>
            <w:r w:rsidRPr="009066F3">
              <w:rPr>
                <w:rFonts w:ascii="Times New Roman" w:hAnsi="Times New Roman" w:cs="Times New Roman"/>
              </w:rPr>
              <w:t>Memory</w:t>
            </w:r>
            <w:proofErr w:type="spellEnd"/>
            <w:r w:rsidRPr="009066F3">
              <w:rPr>
                <w:rFonts w:ascii="Times New Roman" w:hAnsi="Times New Roman" w:cs="Times New Roman"/>
              </w:rPr>
              <w:t xml:space="preserve"> (</w:t>
            </w:r>
            <w:proofErr w:type="spellStart"/>
            <w:r w:rsidRPr="009066F3">
              <w:rPr>
                <w:rFonts w:ascii="Times New Roman" w:hAnsi="Times New Roman" w:cs="Times New Roman"/>
              </w:rPr>
              <w:t>iButton</w:t>
            </w:r>
            <w:proofErr w:type="spellEnd"/>
            <w:r w:rsidRPr="009066F3">
              <w:rPr>
                <w:rFonts w:ascii="Times New Roman" w:hAnsi="Times New Roman" w:cs="Times New Roman"/>
              </w:rPr>
              <w:t>);</w:t>
            </w:r>
          </w:p>
          <w:p w:rsidR="0059006C" w:rsidRPr="009066F3" w:rsidRDefault="0059006C" w:rsidP="0059006C">
            <w:pPr>
              <w:pStyle w:val="ac"/>
              <w:numPr>
                <w:ilvl w:val="0"/>
                <w:numId w:val="8"/>
              </w:numPr>
              <w:suppressAutoHyphens/>
              <w:rPr>
                <w:rFonts w:ascii="Times New Roman" w:hAnsi="Times New Roman" w:cs="Times New Roman"/>
                <w:lang w:val="en-US"/>
              </w:rPr>
            </w:pPr>
            <w:r w:rsidRPr="009066F3">
              <w:rPr>
                <w:rFonts w:ascii="Times New Roman" w:hAnsi="Times New Roman" w:cs="Times New Roman"/>
                <w:lang w:val="en-US"/>
              </w:rPr>
              <w:t>USB-</w:t>
            </w:r>
            <w:r w:rsidRPr="009066F3">
              <w:rPr>
                <w:rFonts w:ascii="Times New Roman" w:hAnsi="Times New Roman" w:cs="Times New Roman"/>
              </w:rPr>
              <w:t>ключей</w:t>
            </w:r>
            <w:r w:rsidR="008509F8" w:rsidRPr="008509F8">
              <w:rPr>
                <w:rFonts w:ascii="Times New Roman" w:hAnsi="Times New Roman" w:cs="Times New Roman"/>
                <w:lang w:val="en-US"/>
              </w:rPr>
              <w:t xml:space="preserve"> </w:t>
            </w:r>
            <w:r w:rsidRPr="009066F3">
              <w:rPr>
                <w:rFonts w:ascii="Times New Roman" w:hAnsi="Times New Roman" w:cs="Times New Roman"/>
              </w:rPr>
              <w:t>и</w:t>
            </w:r>
            <w:r w:rsidR="008509F8" w:rsidRPr="008509F8">
              <w:rPr>
                <w:rFonts w:ascii="Times New Roman" w:hAnsi="Times New Roman" w:cs="Times New Roman"/>
                <w:lang w:val="en-US"/>
              </w:rPr>
              <w:t xml:space="preserve"> </w:t>
            </w:r>
            <w:proofErr w:type="spellStart"/>
            <w:r w:rsidRPr="009066F3">
              <w:rPr>
                <w:rFonts w:ascii="Times New Roman" w:hAnsi="Times New Roman" w:cs="Times New Roman"/>
              </w:rPr>
              <w:t>смарт</w:t>
            </w:r>
            <w:proofErr w:type="spellEnd"/>
            <w:r w:rsidRPr="009066F3">
              <w:rPr>
                <w:rFonts w:ascii="Times New Roman" w:hAnsi="Times New Roman" w:cs="Times New Roman"/>
                <w:lang w:val="en-US"/>
              </w:rPr>
              <w:t>-</w:t>
            </w:r>
            <w:r w:rsidRPr="009066F3">
              <w:rPr>
                <w:rFonts w:ascii="Times New Roman" w:hAnsi="Times New Roman" w:cs="Times New Roman"/>
              </w:rPr>
              <w:t>карт</w:t>
            </w:r>
            <w:r w:rsidRPr="009066F3">
              <w:rPr>
                <w:rFonts w:ascii="Times New Roman" w:hAnsi="Times New Roman" w:cs="Times New Roman"/>
                <w:lang w:val="en-US"/>
              </w:rPr>
              <w:t xml:space="preserve"> </w:t>
            </w:r>
            <w:proofErr w:type="spellStart"/>
            <w:r w:rsidRPr="009066F3">
              <w:rPr>
                <w:rFonts w:ascii="Times New Roman" w:hAnsi="Times New Roman" w:cs="Times New Roman"/>
                <w:lang w:val="en-US"/>
              </w:rPr>
              <w:t>eSmart</w:t>
            </w:r>
            <w:proofErr w:type="spellEnd"/>
            <w:r w:rsidRPr="009066F3">
              <w:rPr>
                <w:rFonts w:ascii="Times New Roman" w:hAnsi="Times New Roman" w:cs="Times New Roman"/>
                <w:lang w:val="en-US"/>
              </w:rPr>
              <w:t xml:space="preserve"> (ESMART Token, ESMART Token ГОСТ);</w:t>
            </w:r>
          </w:p>
          <w:p w:rsidR="0059006C" w:rsidRPr="009066F3" w:rsidRDefault="0059006C" w:rsidP="0059006C">
            <w:pPr>
              <w:pStyle w:val="ac"/>
              <w:numPr>
                <w:ilvl w:val="0"/>
                <w:numId w:val="8"/>
              </w:numPr>
              <w:suppressAutoHyphens/>
              <w:rPr>
                <w:rFonts w:ascii="Times New Roman" w:hAnsi="Times New Roman" w:cs="Times New Roman"/>
                <w:lang w:val="en-US"/>
              </w:rPr>
            </w:pPr>
            <w:r w:rsidRPr="009066F3">
              <w:rPr>
                <w:rFonts w:ascii="Times New Roman" w:hAnsi="Times New Roman" w:cs="Times New Roman"/>
                <w:lang w:val="en-US"/>
              </w:rPr>
              <w:t>USB-</w:t>
            </w:r>
            <w:r w:rsidRPr="009066F3">
              <w:rPr>
                <w:rFonts w:ascii="Times New Roman" w:hAnsi="Times New Roman" w:cs="Times New Roman"/>
              </w:rPr>
              <w:t>ключей</w:t>
            </w:r>
            <w:r w:rsidR="008509F8" w:rsidRPr="008509F8">
              <w:rPr>
                <w:rFonts w:ascii="Times New Roman" w:hAnsi="Times New Roman" w:cs="Times New Roman"/>
                <w:lang w:val="en-US"/>
              </w:rPr>
              <w:t xml:space="preserve"> </w:t>
            </w:r>
            <w:r w:rsidRPr="009066F3">
              <w:rPr>
                <w:rFonts w:ascii="Times New Roman" w:hAnsi="Times New Roman" w:cs="Times New Roman"/>
              </w:rPr>
              <w:t>и</w:t>
            </w:r>
            <w:r w:rsidR="008509F8" w:rsidRPr="008509F8">
              <w:rPr>
                <w:rFonts w:ascii="Times New Roman" w:hAnsi="Times New Roman" w:cs="Times New Roman"/>
                <w:lang w:val="en-US"/>
              </w:rPr>
              <w:t xml:space="preserve"> </w:t>
            </w:r>
            <w:proofErr w:type="spellStart"/>
            <w:r w:rsidRPr="009066F3">
              <w:rPr>
                <w:rFonts w:ascii="Times New Roman" w:hAnsi="Times New Roman" w:cs="Times New Roman"/>
              </w:rPr>
              <w:t>смарт</w:t>
            </w:r>
            <w:proofErr w:type="spellEnd"/>
            <w:r w:rsidRPr="009066F3">
              <w:rPr>
                <w:rFonts w:ascii="Times New Roman" w:hAnsi="Times New Roman" w:cs="Times New Roman"/>
                <w:lang w:val="en-US"/>
              </w:rPr>
              <w:t>-</w:t>
            </w:r>
            <w:r w:rsidRPr="009066F3">
              <w:rPr>
                <w:rFonts w:ascii="Times New Roman" w:hAnsi="Times New Roman" w:cs="Times New Roman"/>
              </w:rPr>
              <w:t>карт</w:t>
            </w:r>
            <w:r w:rsidRPr="009066F3">
              <w:rPr>
                <w:rFonts w:ascii="Times New Roman" w:hAnsi="Times New Roman" w:cs="Times New Roman"/>
                <w:lang w:val="en-US"/>
              </w:rPr>
              <w:t xml:space="preserve"> </w:t>
            </w:r>
            <w:proofErr w:type="spellStart"/>
            <w:r w:rsidRPr="009066F3">
              <w:rPr>
                <w:rFonts w:ascii="Times New Roman" w:hAnsi="Times New Roman" w:cs="Times New Roman"/>
                <w:lang w:val="en-US"/>
              </w:rPr>
              <w:t>JaCarta</w:t>
            </w:r>
            <w:proofErr w:type="spellEnd"/>
            <w:r w:rsidRPr="009066F3">
              <w:rPr>
                <w:rFonts w:ascii="Times New Roman" w:hAnsi="Times New Roman" w:cs="Times New Roman"/>
                <w:lang w:val="en-US"/>
              </w:rPr>
              <w:t xml:space="preserve"> (</w:t>
            </w:r>
            <w:proofErr w:type="spellStart"/>
            <w:r w:rsidRPr="009066F3">
              <w:rPr>
                <w:rFonts w:ascii="Times New Roman" w:hAnsi="Times New Roman" w:cs="Times New Roman"/>
                <w:lang w:val="en-US"/>
              </w:rPr>
              <w:t>JaCarta</w:t>
            </w:r>
            <w:proofErr w:type="spellEnd"/>
            <w:r w:rsidRPr="009066F3">
              <w:rPr>
                <w:rFonts w:ascii="Times New Roman" w:hAnsi="Times New Roman" w:cs="Times New Roman"/>
                <w:lang w:val="en-US"/>
              </w:rPr>
              <w:t xml:space="preserve"> ГОСТ, </w:t>
            </w:r>
            <w:proofErr w:type="spellStart"/>
            <w:r w:rsidRPr="009066F3">
              <w:rPr>
                <w:rFonts w:ascii="Times New Roman" w:hAnsi="Times New Roman" w:cs="Times New Roman"/>
                <w:lang w:val="en-US"/>
              </w:rPr>
              <w:t>JaCarta</w:t>
            </w:r>
            <w:proofErr w:type="spellEnd"/>
            <w:r w:rsidRPr="009066F3">
              <w:rPr>
                <w:rFonts w:ascii="Times New Roman" w:hAnsi="Times New Roman" w:cs="Times New Roman"/>
                <w:lang w:val="en-US"/>
              </w:rPr>
              <w:t xml:space="preserve"> SF/ГОСТ, JaCarta-2 PKI/ГОСТ, JaCarta-2 ГОСТ, </w:t>
            </w:r>
            <w:proofErr w:type="spellStart"/>
            <w:r w:rsidRPr="009066F3">
              <w:rPr>
                <w:rFonts w:ascii="Times New Roman" w:hAnsi="Times New Roman" w:cs="Times New Roman"/>
                <w:lang w:val="en-US"/>
              </w:rPr>
              <w:t>JaCarta</w:t>
            </w:r>
            <w:proofErr w:type="spellEnd"/>
            <w:r w:rsidRPr="009066F3">
              <w:rPr>
                <w:rFonts w:ascii="Times New Roman" w:hAnsi="Times New Roman" w:cs="Times New Roman"/>
                <w:lang w:val="en-US"/>
              </w:rPr>
              <w:t xml:space="preserve"> PKI);</w:t>
            </w:r>
          </w:p>
          <w:p w:rsidR="0059006C" w:rsidRPr="009066F3" w:rsidRDefault="0059006C" w:rsidP="0059006C">
            <w:pPr>
              <w:pStyle w:val="ac"/>
              <w:numPr>
                <w:ilvl w:val="0"/>
                <w:numId w:val="8"/>
              </w:numPr>
              <w:suppressAutoHyphens/>
              <w:rPr>
                <w:rFonts w:ascii="Times New Roman" w:hAnsi="Times New Roman" w:cs="Times New Roman"/>
                <w:lang w:val="en-US"/>
              </w:rPr>
            </w:pPr>
            <w:r w:rsidRPr="009066F3">
              <w:rPr>
                <w:rFonts w:ascii="Times New Roman" w:hAnsi="Times New Roman" w:cs="Times New Roman"/>
                <w:lang w:val="en-US"/>
              </w:rPr>
              <w:t>USB-</w:t>
            </w:r>
            <w:r w:rsidRPr="009066F3">
              <w:rPr>
                <w:rFonts w:ascii="Times New Roman" w:hAnsi="Times New Roman" w:cs="Times New Roman"/>
              </w:rPr>
              <w:t xml:space="preserve">ключи </w:t>
            </w:r>
            <w:r w:rsidRPr="009066F3">
              <w:rPr>
                <w:rFonts w:ascii="Times New Roman" w:hAnsi="Times New Roman" w:cs="Times New Roman"/>
                <w:lang w:val="en-US"/>
              </w:rPr>
              <w:t>Guardant ID</w:t>
            </w:r>
            <w:r w:rsidRPr="009066F3">
              <w:rPr>
                <w:rFonts w:ascii="Times New Roman" w:hAnsi="Times New Roman" w:cs="Times New Roman"/>
              </w:rPr>
              <w:t xml:space="preserve"> 2.0.</w:t>
            </w:r>
          </w:p>
          <w:bookmarkEnd w:id="12"/>
          <w:p w:rsidR="0059006C" w:rsidRPr="009066F3" w:rsidRDefault="0059006C" w:rsidP="0059006C">
            <w:pPr>
              <w:pStyle w:val="ac"/>
              <w:numPr>
                <w:ilvl w:val="0"/>
                <w:numId w:val="7"/>
              </w:numPr>
              <w:suppressAutoHyphens/>
              <w:rPr>
                <w:rFonts w:ascii="Times New Roman" w:hAnsi="Times New Roman" w:cs="Times New Roman"/>
              </w:rPr>
            </w:pPr>
            <w:r w:rsidRPr="009066F3">
              <w:rPr>
                <w:rFonts w:ascii="Times New Roman" w:hAnsi="Times New Roman" w:cs="Times New Roman"/>
              </w:rPr>
              <w:t xml:space="preserve">Отдельно СДЗ должно поддерживать работу со считывателями </w:t>
            </w:r>
            <w:proofErr w:type="spellStart"/>
            <w:r w:rsidRPr="009066F3">
              <w:rPr>
                <w:rFonts w:ascii="Times New Roman" w:hAnsi="Times New Roman" w:cs="Times New Roman"/>
              </w:rPr>
              <w:t>Touch</w:t>
            </w:r>
            <w:proofErr w:type="spellEnd"/>
            <w:r w:rsidRPr="009066F3">
              <w:rPr>
                <w:rFonts w:ascii="Times New Roman" w:hAnsi="Times New Roman" w:cs="Times New Roman"/>
              </w:rPr>
              <w:t xml:space="preserve"> </w:t>
            </w:r>
            <w:proofErr w:type="spellStart"/>
            <w:r w:rsidRPr="009066F3">
              <w:rPr>
                <w:rFonts w:ascii="Times New Roman" w:hAnsi="Times New Roman" w:cs="Times New Roman"/>
              </w:rPr>
              <w:t>Memory</w:t>
            </w:r>
            <w:proofErr w:type="spellEnd"/>
            <w:r w:rsidRPr="009066F3">
              <w:rPr>
                <w:rFonts w:ascii="Times New Roman" w:hAnsi="Times New Roman" w:cs="Times New Roman"/>
              </w:rPr>
              <w:t xml:space="preserve"> и обеспечивать:</w:t>
            </w:r>
          </w:p>
          <w:p w:rsidR="0059006C" w:rsidRPr="009066F3" w:rsidRDefault="0059006C" w:rsidP="0059006C">
            <w:pPr>
              <w:pStyle w:val="ac"/>
              <w:numPr>
                <w:ilvl w:val="0"/>
                <w:numId w:val="8"/>
              </w:numPr>
              <w:suppressAutoHyphens/>
              <w:rPr>
                <w:rFonts w:ascii="Times New Roman" w:hAnsi="Times New Roman" w:cs="Times New Roman"/>
              </w:rPr>
            </w:pPr>
            <w:r w:rsidRPr="009066F3">
              <w:rPr>
                <w:rFonts w:ascii="Times New Roman" w:hAnsi="Times New Roman" w:cs="Times New Roman"/>
              </w:rPr>
              <w:lastRenderedPageBreak/>
              <w:t xml:space="preserve">возможность работы с памятью ключей </w:t>
            </w:r>
            <w:proofErr w:type="spellStart"/>
            <w:r w:rsidRPr="009066F3">
              <w:rPr>
                <w:rFonts w:ascii="Times New Roman" w:hAnsi="Times New Roman" w:cs="Times New Roman"/>
              </w:rPr>
              <w:t>Touch</w:t>
            </w:r>
            <w:proofErr w:type="spellEnd"/>
            <w:r w:rsidRPr="009066F3">
              <w:rPr>
                <w:rFonts w:ascii="Times New Roman" w:hAnsi="Times New Roman" w:cs="Times New Roman"/>
              </w:rPr>
              <w:t xml:space="preserve"> </w:t>
            </w:r>
            <w:proofErr w:type="spellStart"/>
            <w:r w:rsidRPr="009066F3">
              <w:rPr>
                <w:rFonts w:ascii="Times New Roman" w:hAnsi="Times New Roman" w:cs="Times New Roman"/>
              </w:rPr>
              <w:t>Memory</w:t>
            </w:r>
            <w:proofErr w:type="spellEnd"/>
            <w:r w:rsidRPr="009066F3">
              <w:rPr>
                <w:rFonts w:ascii="Times New Roman" w:hAnsi="Times New Roman" w:cs="Times New Roman"/>
              </w:rPr>
              <w:t>;</w:t>
            </w:r>
          </w:p>
          <w:p w:rsidR="0059006C" w:rsidRPr="009066F3" w:rsidRDefault="0059006C" w:rsidP="0059006C">
            <w:pPr>
              <w:pStyle w:val="ac"/>
              <w:numPr>
                <w:ilvl w:val="0"/>
                <w:numId w:val="8"/>
              </w:numPr>
              <w:suppressAutoHyphens/>
              <w:rPr>
                <w:rFonts w:ascii="Times New Roman" w:hAnsi="Times New Roman" w:cs="Times New Roman"/>
              </w:rPr>
            </w:pPr>
            <w:r w:rsidRPr="009066F3">
              <w:rPr>
                <w:rFonts w:ascii="Times New Roman" w:hAnsi="Times New Roman" w:cs="Times New Roman"/>
              </w:rPr>
              <w:t>возможность подключения считывателя непосредственно к плате;</w:t>
            </w:r>
          </w:p>
          <w:p w:rsidR="0059006C" w:rsidRPr="009066F3" w:rsidRDefault="0059006C" w:rsidP="0059006C">
            <w:pPr>
              <w:pStyle w:val="ac"/>
              <w:numPr>
                <w:ilvl w:val="0"/>
                <w:numId w:val="8"/>
              </w:numPr>
              <w:suppressAutoHyphens/>
              <w:rPr>
                <w:rFonts w:ascii="Times New Roman" w:hAnsi="Times New Roman" w:cs="Times New Roman"/>
              </w:rPr>
            </w:pPr>
            <w:r w:rsidRPr="009066F3">
              <w:rPr>
                <w:rFonts w:ascii="Times New Roman" w:hAnsi="Times New Roman" w:cs="Times New Roman"/>
              </w:rPr>
              <w:t>возможность внутреннего монтажа считывателя в корпусе компьютера.</w:t>
            </w:r>
          </w:p>
          <w:p w:rsidR="0059006C" w:rsidRPr="009066F3" w:rsidRDefault="0059006C" w:rsidP="0059006C">
            <w:pPr>
              <w:pStyle w:val="ac"/>
              <w:numPr>
                <w:ilvl w:val="0"/>
                <w:numId w:val="7"/>
              </w:numPr>
              <w:suppressAutoHyphens/>
              <w:rPr>
                <w:rFonts w:ascii="Times New Roman" w:hAnsi="Times New Roman" w:cs="Times New Roman"/>
              </w:rPr>
            </w:pPr>
            <w:r w:rsidRPr="009066F3">
              <w:rPr>
                <w:rFonts w:ascii="Times New Roman" w:hAnsi="Times New Roman" w:cs="Times New Roman"/>
              </w:rPr>
              <w:t>СДЗ должно разрабатываться и производиться на основании лицензии федеральных органов, имеющих полномочия в указанной сфере.</w:t>
            </w:r>
          </w:p>
          <w:p w:rsidR="0059006C" w:rsidRPr="009066F3" w:rsidRDefault="0059006C" w:rsidP="0059006C">
            <w:pPr>
              <w:pStyle w:val="ac"/>
              <w:numPr>
                <w:ilvl w:val="0"/>
                <w:numId w:val="7"/>
              </w:numPr>
              <w:suppressAutoHyphens/>
              <w:rPr>
                <w:rFonts w:ascii="Times New Roman" w:hAnsi="Times New Roman" w:cs="Times New Roman"/>
              </w:rPr>
            </w:pPr>
            <w:r w:rsidRPr="009066F3">
              <w:rPr>
                <w:rFonts w:ascii="Times New Roman" w:hAnsi="Times New Roman" w:cs="Times New Roman"/>
              </w:rPr>
              <w:t>СДЗ должно быть сертифицировано на соответствие:</w:t>
            </w:r>
          </w:p>
          <w:p w:rsidR="0059006C" w:rsidRPr="009066F3" w:rsidRDefault="0059006C" w:rsidP="0059006C">
            <w:pPr>
              <w:pStyle w:val="a8"/>
              <w:numPr>
                <w:ilvl w:val="1"/>
                <w:numId w:val="7"/>
              </w:numPr>
              <w:jc w:val="both"/>
            </w:pPr>
            <w:r w:rsidRPr="009066F3">
              <w:t>требованиям документа «Требования по безопасности информации, устанавливающие уровни доверия к средствам технической защиты информации и средствам обеспечения безопасности информационных технологий» (ФСТЭК России, 2020 г.) по 2 уровню доверия;</w:t>
            </w:r>
          </w:p>
          <w:p w:rsidR="0059006C" w:rsidRPr="009066F3" w:rsidRDefault="0059006C" w:rsidP="0059006C">
            <w:pPr>
              <w:pStyle w:val="ac"/>
              <w:numPr>
                <w:ilvl w:val="1"/>
                <w:numId w:val="7"/>
              </w:numPr>
              <w:suppressAutoHyphens/>
              <w:ind w:left="1134" w:hanging="425"/>
              <w:rPr>
                <w:rFonts w:ascii="Times New Roman" w:hAnsi="Times New Roman" w:cs="Times New Roman"/>
              </w:rPr>
            </w:pPr>
            <w:r w:rsidRPr="009066F3">
              <w:rPr>
                <w:rFonts w:ascii="Times New Roman" w:hAnsi="Times New Roman" w:cs="Times New Roman"/>
              </w:rPr>
              <w:t>требованиям документов «Требования к средствам доверенной загрузки» (ФСТЭК России, 2013 г.) и «Профиль защиты средства доверенной загрузки уровня платы расширения второго класса защиты» ИТ</w:t>
            </w:r>
            <w:proofErr w:type="gramStart"/>
            <w:r w:rsidRPr="009066F3">
              <w:rPr>
                <w:rFonts w:ascii="Times New Roman" w:hAnsi="Times New Roman" w:cs="Times New Roman"/>
              </w:rPr>
              <w:t>.С</w:t>
            </w:r>
            <w:proofErr w:type="gramEnd"/>
            <w:r w:rsidRPr="009066F3">
              <w:rPr>
                <w:rFonts w:ascii="Times New Roman" w:hAnsi="Times New Roman" w:cs="Times New Roman"/>
              </w:rPr>
              <w:t>ДЗ.ПР2.ПЗ (ФСТЭК России, 2013 г.).</w:t>
            </w:r>
          </w:p>
          <w:p w:rsidR="0059006C" w:rsidRPr="009066F3" w:rsidRDefault="0059006C" w:rsidP="0059006C">
            <w:pPr>
              <w:pStyle w:val="ac"/>
              <w:keepNext/>
              <w:numPr>
                <w:ilvl w:val="0"/>
                <w:numId w:val="7"/>
              </w:numPr>
              <w:suppressAutoHyphens/>
              <w:rPr>
                <w:rFonts w:ascii="Times New Roman" w:hAnsi="Times New Roman" w:cs="Times New Roman"/>
              </w:rPr>
            </w:pPr>
            <w:r w:rsidRPr="009066F3">
              <w:rPr>
                <w:rFonts w:ascii="Times New Roman" w:hAnsi="Times New Roman" w:cs="Times New Roman"/>
              </w:rPr>
              <w:t>СДЗ может быть использовано при создании:</w:t>
            </w:r>
          </w:p>
          <w:p w:rsidR="0059006C" w:rsidRPr="009066F3" w:rsidRDefault="0059006C" w:rsidP="0059006C">
            <w:pPr>
              <w:pStyle w:val="ac"/>
              <w:numPr>
                <w:ilvl w:val="0"/>
                <w:numId w:val="9"/>
              </w:numPr>
              <w:suppressAutoHyphens/>
              <w:rPr>
                <w:rFonts w:ascii="Times New Roman" w:hAnsi="Times New Roman" w:cs="Times New Roman"/>
              </w:rPr>
            </w:pPr>
            <w:r w:rsidRPr="009066F3">
              <w:rPr>
                <w:rFonts w:ascii="Times New Roman" w:hAnsi="Times New Roman" w:cs="Times New Roman"/>
              </w:rPr>
              <w:t>защищенных автоматизированных систем до класса защищенности 2А включительно (1Б включительно);</w:t>
            </w:r>
          </w:p>
          <w:p w:rsidR="0059006C" w:rsidRPr="009066F3" w:rsidRDefault="0059006C" w:rsidP="0059006C">
            <w:pPr>
              <w:pStyle w:val="ac"/>
              <w:numPr>
                <w:ilvl w:val="0"/>
                <w:numId w:val="9"/>
              </w:numPr>
              <w:suppressAutoHyphens/>
              <w:rPr>
                <w:rFonts w:ascii="Times New Roman" w:hAnsi="Times New Roman" w:cs="Times New Roman"/>
              </w:rPr>
            </w:pPr>
            <w:r w:rsidRPr="009066F3">
              <w:rPr>
                <w:rFonts w:ascii="Times New Roman" w:hAnsi="Times New Roman" w:cs="Times New Roman"/>
              </w:rPr>
              <w:t>защищенных государственных информационных систем до 1 класса защищенности включительно;</w:t>
            </w:r>
          </w:p>
          <w:p w:rsidR="0059006C" w:rsidRPr="009066F3" w:rsidRDefault="0059006C" w:rsidP="0059006C">
            <w:pPr>
              <w:pStyle w:val="ac"/>
              <w:numPr>
                <w:ilvl w:val="0"/>
                <w:numId w:val="9"/>
              </w:numPr>
              <w:suppressAutoHyphens/>
              <w:rPr>
                <w:rFonts w:ascii="Times New Roman" w:hAnsi="Times New Roman" w:cs="Times New Roman"/>
              </w:rPr>
            </w:pPr>
            <w:r w:rsidRPr="009066F3">
              <w:rPr>
                <w:rFonts w:ascii="Times New Roman" w:hAnsi="Times New Roman" w:cs="Times New Roman"/>
              </w:rPr>
              <w:t>защищенных автоматизированных систем управления производственными и технологическими процессами до 1 класса защищенности включительно;</w:t>
            </w:r>
          </w:p>
          <w:p w:rsidR="0059006C" w:rsidRPr="009066F3" w:rsidRDefault="0059006C" w:rsidP="0059006C">
            <w:pPr>
              <w:pStyle w:val="ac"/>
              <w:numPr>
                <w:ilvl w:val="0"/>
                <w:numId w:val="9"/>
              </w:numPr>
              <w:suppressAutoHyphens/>
              <w:rPr>
                <w:rFonts w:ascii="Times New Roman" w:hAnsi="Times New Roman" w:cs="Times New Roman"/>
              </w:rPr>
            </w:pPr>
            <w:r w:rsidRPr="009066F3">
              <w:rPr>
                <w:rFonts w:ascii="Times New Roman" w:hAnsi="Times New Roman" w:cs="Times New Roman"/>
              </w:rPr>
              <w:t>защищенных информационных систем персональных данных до 1 уровня защищенности включительно;</w:t>
            </w:r>
          </w:p>
          <w:p w:rsidR="0059006C" w:rsidRPr="009066F3" w:rsidRDefault="0059006C" w:rsidP="0059006C">
            <w:pPr>
              <w:pStyle w:val="ac"/>
              <w:numPr>
                <w:ilvl w:val="0"/>
                <w:numId w:val="9"/>
              </w:numPr>
              <w:suppressAutoHyphens/>
              <w:rPr>
                <w:rFonts w:ascii="Times New Roman" w:hAnsi="Times New Roman" w:cs="Times New Roman"/>
              </w:rPr>
            </w:pPr>
            <w:r w:rsidRPr="009066F3">
              <w:rPr>
                <w:rFonts w:ascii="Times New Roman" w:hAnsi="Times New Roman" w:cs="Times New Roman"/>
              </w:rPr>
              <w:t>защищенных значимых объектов критической информационной инфраструктуры до 1 категории значимости включительно.</w:t>
            </w:r>
          </w:p>
          <w:p w:rsidR="0059006C" w:rsidRPr="009066F3" w:rsidRDefault="0059006C" w:rsidP="0059006C">
            <w:pPr>
              <w:pStyle w:val="ac"/>
              <w:numPr>
                <w:ilvl w:val="0"/>
                <w:numId w:val="7"/>
              </w:numPr>
              <w:suppressAutoHyphens/>
              <w:rPr>
                <w:rFonts w:ascii="Times New Roman" w:hAnsi="Times New Roman" w:cs="Times New Roman"/>
              </w:rPr>
            </w:pPr>
            <w:r w:rsidRPr="009066F3">
              <w:rPr>
                <w:rFonts w:ascii="Times New Roman" w:hAnsi="Times New Roman" w:cs="Times New Roman"/>
              </w:rPr>
              <w:t>СДЗ должно иметь возможность функционирования на системных платах с UEFI без включения режима совместимости CSM (</w:t>
            </w:r>
            <w:proofErr w:type="spellStart"/>
            <w:r w:rsidRPr="009066F3">
              <w:rPr>
                <w:rFonts w:ascii="Times New Roman" w:hAnsi="Times New Roman" w:cs="Times New Roman"/>
              </w:rPr>
              <w:t>Compatibility</w:t>
            </w:r>
            <w:proofErr w:type="spellEnd"/>
            <w:r w:rsidRPr="009066F3">
              <w:rPr>
                <w:rFonts w:ascii="Times New Roman" w:hAnsi="Times New Roman" w:cs="Times New Roman"/>
              </w:rPr>
              <w:t xml:space="preserve"> </w:t>
            </w:r>
            <w:proofErr w:type="spellStart"/>
            <w:r w:rsidRPr="009066F3">
              <w:rPr>
                <w:rFonts w:ascii="Times New Roman" w:hAnsi="Times New Roman" w:cs="Times New Roman"/>
              </w:rPr>
              <w:t>Support</w:t>
            </w:r>
            <w:proofErr w:type="spellEnd"/>
            <w:r w:rsidRPr="009066F3">
              <w:rPr>
                <w:rFonts w:ascii="Times New Roman" w:hAnsi="Times New Roman" w:cs="Times New Roman"/>
              </w:rPr>
              <w:t xml:space="preserve"> </w:t>
            </w:r>
            <w:proofErr w:type="spellStart"/>
            <w:r w:rsidRPr="009066F3">
              <w:rPr>
                <w:rFonts w:ascii="Times New Roman" w:hAnsi="Times New Roman" w:cs="Times New Roman"/>
              </w:rPr>
              <w:t>Module</w:t>
            </w:r>
            <w:proofErr w:type="spellEnd"/>
            <w:r w:rsidRPr="009066F3">
              <w:rPr>
                <w:rFonts w:ascii="Times New Roman" w:hAnsi="Times New Roman" w:cs="Times New Roman"/>
              </w:rPr>
              <w:t>).</w:t>
            </w:r>
          </w:p>
          <w:p w:rsidR="0059006C" w:rsidRPr="009066F3" w:rsidRDefault="0059006C" w:rsidP="0059006C">
            <w:pPr>
              <w:pStyle w:val="ac"/>
              <w:numPr>
                <w:ilvl w:val="0"/>
                <w:numId w:val="7"/>
              </w:numPr>
              <w:suppressAutoHyphens/>
              <w:rPr>
                <w:rFonts w:ascii="Times New Roman" w:hAnsi="Times New Roman" w:cs="Times New Roman"/>
              </w:rPr>
            </w:pPr>
            <w:r w:rsidRPr="009066F3">
              <w:rPr>
                <w:rFonts w:ascii="Times New Roman" w:hAnsi="Times New Roman" w:cs="Times New Roman"/>
              </w:rPr>
              <w:t>Администрирование СДЗ должно проводиться без использования ресурсов загружаемой штатной ОС.</w:t>
            </w:r>
          </w:p>
          <w:p w:rsidR="0059006C" w:rsidRPr="009066F3" w:rsidRDefault="0059006C" w:rsidP="0059006C">
            <w:pPr>
              <w:pStyle w:val="ac"/>
              <w:numPr>
                <w:ilvl w:val="0"/>
                <w:numId w:val="7"/>
              </w:numPr>
              <w:suppressAutoHyphens/>
              <w:rPr>
                <w:rFonts w:ascii="Times New Roman" w:hAnsi="Times New Roman" w:cs="Times New Roman"/>
              </w:rPr>
            </w:pPr>
            <w:r w:rsidRPr="009066F3">
              <w:rPr>
                <w:rFonts w:ascii="Times New Roman" w:hAnsi="Times New Roman" w:cs="Times New Roman"/>
              </w:rPr>
              <w:t>СДЗ должно обеспечивать хранение ключевой, служебной и другой необходимой информации в энергонезависимой памяти платы.</w:t>
            </w:r>
          </w:p>
          <w:p w:rsidR="0059006C" w:rsidRPr="009066F3" w:rsidRDefault="0059006C" w:rsidP="0059006C">
            <w:pPr>
              <w:pStyle w:val="ac"/>
              <w:numPr>
                <w:ilvl w:val="0"/>
                <w:numId w:val="7"/>
              </w:numPr>
              <w:suppressAutoHyphens/>
              <w:rPr>
                <w:rFonts w:ascii="Times New Roman" w:hAnsi="Times New Roman" w:cs="Times New Roman"/>
              </w:rPr>
            </w:pPr>
            <w:r w:rsidRPr="009066F3">
              <w:rPr>
                <w:rFonts w:ascii="Times New Roman" w:hAnsi="Times New Roman" w:cs="Times New Roman"/>
              </w:rPr>
              <w:t xml:space="preserve">В СДЗ должен быть реализован аппаратный «сторожевой таймер» с возможностью подключения проводом к разъему </w:t>
            </w:r>
            <w:proofErr w:type="spellStart"/>
            <w:r w:rsidRPr="009066F3">
              <w:rPr>
                <w:rFonts w:ascii="Times New Roman" w:hAnsi="Times New Roman" w:cs="Times New Roman"/>
              </w:rPr>
              <w:t>Reset</w:t>
            </w:r>
            <w:proofErr w:type="spellEnd"/>
            <w:r w:rsidRPr="009066F3">
              <w:rPr>
                <w:rFonts w:ascii="Times New Roman" w:hAnsi="Times New Roman" w:cs="Times New Roman"/>
              </w:rPr>
              <w:t xml:space="preserve"> или </w:t>
            </w:r>
            <w:proofErr w:type="spellStart"/>
            <w:r w:rsidRPr="009066F3">
              <w:rPr>
                <w:rFonts w:ascii="Times New Roman" w:hAnsi="Times New Roman" w:cs="Times New Roman"/>
              </w:rPr>
              <w:t>Power</w:t>
            </w:r>
            <w:proofErr w:type="spellEnd"/>
            <w:r w:rsidRPr="009066F3">
              <w:rPr>
                <w:rFonts w:ascii="Times New Roman" w:hAnsi="Times New Roman" w:cs="Times New Roman"/>
              </w:rPr>
              <w:t xml:space="preserve"> ТС.</w:t>
            </w:r>
          </w:p>
          <w:p w:rsidR="0059006C" w:rsidRPr="009066F3" w:rsidRDefault="0059006C" w:rsidP="0059006C">
            <w:pPr>
              <w:pStyle w:val="ac"/>
              <w:numPr>
                <w:ilvl w:val="0"/>
                <w:numId w:val="7"/>
              </w:numPr>
              <w:suppressAutoHyphens/>
              <w:rPr>
                <w:rFonts w:ascii="Times New Roman" w:hAnsi="Times New Roman" w:cs="Times New Roman"/>
              </w:rPr>
            </w:pPr>
            <w:r w:rsidRPr="009066F3">
              <w:rPr>
                <w:rFonts w:ascii="Times New Roman" w:hAnsi="Times New Roman" w:cs="Times New Roman"/>
              </w:rPr>
              <w:t xml:space="preserve">В СДЗ должен быть реализован беспроводной (программный) «сторожевой таймер» (уровней драйвера UEFI и кода конфигурации FPGA), необходимый в случае невозможности подключить провод аппаратного «сторожевого таймера» к разъему </w:t>
            </w:r>
            <w:proofErr w:type="spellStart"/>
            <w:r w:rsidRPr="009066F3">
              <w:rPr>
                <w:rFonts w:ascii="Times New Roman" w:hAnsi="Times New Roman" w:cs="Times New Roman"/>
              </w:rPr>
              <w:t>Reset</w:t>
            </w:r>
            <w:proofErr w:type="spellEnd"/>
            <w:r w:rsidRPr="009066F3">
              <w:rPr>
                <w:rFonts w:ascii="Times New Roman" w:hAnsi="Times New Roman" w:cs="Times New Roman"/>
              </w:rPr>
              <w:t xml:space="preserve"> или </w:t>
            </w:r>
            <w:proofErr w:type="spellStart"/>
            <w:r w:rsidRPr="009066F3">
              <w:rPr>
                <w:rFonts w:ascii="Times New Roman" w:hAnsi="Times New Roman" w:cs="Times New Roman"/>
              </w:rPr>
              <w:t>Power</w:t>
            </w:r>
            <w:proofErr w:type="spellEnd"/>
            <w:r w:rsidRPr="009066F3">
              <w:rPr>
                <w:rFonts w:ascii="Times New Roman" w:hAnsi="Times New Roman" w:cs="Times New Roman"/>
              </w:rPr>
              <w:t xml:space="preserve"> ТС.</w:t>
            </w:r>
          </w:p>
          <w:p w:rsidR="0059006C" w:rsidRPr="009066F3" w:rsidRDefault="0059006C" w:rsidP="0059006C">
            <w:pPr>
              <w:pStyle w:val="ac"/>
              <w:numPr>
                <w:ilvl w:val="0"/>
                <w:numId w:val="7"/>
              </w:numPr>
              <w:suppressAutoHyphens/>
              <w:rPr>
                <w:rFonts w:ascii="Times New Roman" w:hAnsi="Times New Roman" w:cs="Times New Roman"/>
              </w:rPr>
            </w:pPr>
            <w:r w:rsidRPr="009066F3">
              <w:rPr>
                <w:rFonts w:ascii="Times New Roman" w:hAnsi="Times New Roman" w:cs="Times New Roman"/>
              </w:rPr>
              <w:t>СДЗ должно иметь возможность фиксирования контрольных сумм (КС) системной памяти платы, при входе пользователя на ТС производить их проверку. В случае нарушения КС производить сигнализацию и блокировку компьютера (для пользователей, которым запрещена работа при нарушенной целостности). В журналах СДЗ должна появляться соответствующая запись.</w:t>
            </w:r>
          </w:p>
          <w:p w:rsidR="0059006C" w:rsidRPr="009066F3" w:rsidRDefault="0059006C" w:rsidP="0059006C">
            <w:pPr>
              <w:pStyle w:val="a8"/>
              <w:numPr>
                <w:ilvl w:val="0"/>
                <w:numId w:val="7"/>
              </w:numPr>
              <w:jc w:val="both"/>
            </w:pPr>
            <w:r w:rsidRPr="009066F3">
              <w:t xml:space="preserve">СДЗ должно иметь механизм тестирования (самотестирования) критичных функций </w:t>
            </w:r>
            <w:r w:rsidRPr="009066F3">
              <w:lastRenderedPageBreak/>
              <w:t>безопасности.</w:t>
            </w:r>
          </w:p>
          <w:p w:rsidR="0059006C" w:rsidRPr="009066F3" w:rsidRDefault="0059006C" w:rsidP="0059006C">
            <w:pPr>
              <w:pStyle w:val="ac"/>
              <w:numPr>
                <w:ilvl w:val="0"/>
                <w:numId w:val="7"/>
              </w:numPr>
              <w:suppressAutoHyphens/>
              <w:rPr>
                <w:rFonts w:ascii="Times New Roman" w:hAnsi="Times New Roman" w:cs="Times New Roman"/>
              </w:rPr>
            </w:pPr>
            <w:r w:rsidRPr="009066F3">
              <w:rPr>
                <w:rFonts w:ascii="Times New Roman" w:hAnsi="Times New Roman" w:cs="Times New Roman"/>
              </w:rPr>
              <w:t xml:space="preserve">СДЗ в варианте исполнения «PCI </w:t>
            </w:r>
            <w:proofErr w:type="spellStart"/>
            <w:r w:rsidRPr="009066F3">
              <w:rPr>
                <w:rFonts w:ascii="Times New Roman" w:hAnsi="Times New Roman" w:cs="Times New Roman"/>
              </w:rPr>
              <w:t>Express</w:t>
            </w:r>
            <w:proofErr w:type="spellEnd"/>
            <w:r w:rsidRPr="009066F3">
              <w:rPr>
                <w:rFonts w:ascii="Times New Roman" w:hAnsi="Times New Roman" w:cs="Times New Roman"/>
              </w:rPr>
              <w:t>» должно быть оснащено часами реального времени, а также разъемами датчика вскрытия корпуса.</w:t>
            </w:r>
          </w:p>
          <w:p w:rsidR="0059006C" w:rsidRPr="009066F3" w:rsidRDefault="0059006C" w:rsidP="0059006C">
            <w:pPr>
              <w:pStyle w:val="ac"/>
              <w:numPr>
                <w:ilvl w:val="0"/>
                <w:numId w:val="7"/>
              </w:numPr>
              <w:suppressAutoHyphens/>
              <w:rPr>
                <w:rFonts w:ascii="Times New Roman" w:hAnsi="Times New Roman" w:cs="Times New Roman"/>
              </w:rPr>
            </w:pPr>
            <w:r w:rsidRPr="009066F3">
              <w:rPr>
                <w:rFonts w:ascii="Times New Roman" w:hAnsi="Times New Roman" w:cs="Times New Roman"/>
              </w:rPr>
              <w:t>В СДЗ в вариантах исполнения «</w:t>
            </w:r>
            <w:proofErr w:type="spellStart"/>
            <w:r w:rsidRPr="009066F3">
              <w:rPr>
                <w:rFonts w:ascii="Times New Roman" w:hAnsi="Times New Roman" w:cs="Times New Roman"/>
                <w:lang w:val="en-US"/>
              </w:rPr>
              <w:t>MiniPCIExpress</w:t>
            </w:r>
            <w:proofErr w:type="spellEnd"/>
            <w:r w:rsidRPr="009066F3">
              <w:rPr>
                <w:rFonts w:ascii="Times New Roman" w:hAnsi="Times New Roman" w:cs="Times New Roman"/>
              </w:rPr>
              <w:t xml:space="preserve">» и «М.2» должна быть возможность подключения платы </w:t>
            </w:r>
            <w:r w:rsidRPr="009066F3">
              <w:rPr>
                <w:rFonts w:ascii="Times New Roman" w:hAnsi="Times New Roman" w:cs="Times New Roman"/>
                <w:lang w:val="en-US"/>
              </w:rPr>
              <w:t>RTC</w:t>
            </w:r>
            <w:r w:rsidRPr="009066F3">
              <w:rPr>
                <w:rFonts w:ascii="Times New Roman" w:hAnsi="Times New Roman" w:cs="Times New Roman"/>
              </w:rPr>
              <w:t xml:space="preserve"> (плата часов реального времени) и датчика вскрытия корпуса.</w:t>
            </w:r>
          </w:p>
          <w:p w:rsidR="0059006C" w:rsidRPr="009066F3" w:rsidRDefault="0059006C" w:rsidP="0059006C">
            <w:pPr>
              <w:pStyle w:val="ac"/>
              <w:numPr>
                <w:ilvl w:val="0"/>
                <w:numId w:val="7"/>
              </w:numPr>
              <w:suppressAutoHyphens/>
              <w:rPr>
                <w:rFonts w:ascii="Times New Roman" w:hAnsi="Times New Roman" w:cs="Times New Roman"/>
              </w:rPr>
            </w:pPr>
            <w:r w:rsidRPr="009066F3">
              <w:rPr>
                <w:rFonts w:ascii="Times New Roman" w:hAnsi="Times New Roman" w:cs="Times New Roman"/>
              </w:rPr>
              <w:t>Управление СДЗ должно осуществляться через удобную графическую оболочку.</w:t>
            </w:r>
          </w:p>
          <w:p w:rsidR="0059006C" w:rsidRPr="009066F3" w:rsidRDefault="0059006C" w:rsidP="0059006C">
            <w:pPr>
              <w:pStyle w:val="ac"/>
              <w:numPr>
                <w:ilvl w:val="0"/>
                <w:numId w:val="7"/>
              </w:numPr>
              <w:suppressAutoHyphens/>
              <w:rPr>
                <w:rFonts w:ascii="Times New Roman" w:hAnsi="Times New Roman" w:cs="Times New Roman"/>
              </w:rPr>
            </w:pPr>
            <w:r w:rsidRPr="009066F3">
              <w:rPr>
                <w:rFonts w:ascii="Times New Roman" w:hAnsi="Times New Roman" w:cs="Times New Roman"/>
              </w:rPr>
              <w:t>СДЗ должно обеспечивать:</w:t>
            </w:r>
          </w:p>
          <w:p w:rsidR="0059006C" w:rsidRPr="009066F3" w:rsidRDefault="0059006C" w:rsidP="0059006C">
            <w:pPr>
              <w:pStyle w:val="ac"/>
              <w:numPr>
                <w:ilvl w:val="1"/>
                <w:numId w:val="7"/>
              </w:numPr>
              <w:tabs>
                <w:tab w:val="num" w:pos="1418"/>
                <w:tab w:val="left" w:pos="1560"/>
              </w:tabs>
              <w:suppressAutoHyphens/>
              <w:ind w:left="1418" w:hanging="704"/>
              <w:rPr>
                <w:rFonts w:ascii="Times New Roman" w:hAnsi="Times New Roman" w:cs="Times New Roman"/>
              </w:rPr>
            </w:pPr>
            <w:r w:rsidRPr="009066F3">
              <w:rPr>
                <w:rFonts w:ascii="Times New Roman" w:hAnsi="Times New Roman" w:cs="Times New Roman"/>
              </w:rPr>
              <w:t>блокирование загрузки ОС при выявлении попыток загрузки нештатной ОС;</w:t>
            </w:r>
          </w:p>
          <w:p w:rsidR="0059006C" w:rsidRPr="009066F3" w:rsidRDefault="0059006C" w:rsidP="0059006C">
            <w:pPr>
              <w:pStyle w:val="ac"/>
              <w:numPr>
                <w:ilvl w:val="1"/>
                <w:numId w:val="7"/>
              </w:numPr>
              <w:tabs>
                <w:tab w:val="num" w:pos="1418"/>
                <w:tab w:val="left" w:pos="1560"/>
              </w:tabs>
              <w:suppressAutoHyphens/>
              <w:ind w:left="1418" w:hanging="704"/>
              <w:rPr>
                <w:rFonts w:ascii="Times New Roman" w:hAnsi="Times New Roman" w:cs="Times New Roman"/>
              </w:rPr>
            </w:pPr>
            <w:r w:rsidRPr="009066F3">
              <w:rPr>
                <w:rFonts w:ascii="Times New Roman" w:hAnsi="Times New Roman" w:cs="Times New Roman"/>
              </w:rPr>
              <w:t>возможность обновления версии программного обеспечения СДЗ со съемного накопителя информации;</w:t>
            </w:r>
          </w:p>
          <w:p w:rsidR="0059006C" w:rsidRPr="009066F3" w:rsidRDefault="0059006C" w:rsidP="0059006C">
            <w:pPr>
              <w:pStyle w:val="ac"/>
              <w:numPr>
                <w:ilvl w:val="1"/>
                <w:numId w:val="7"/>
              </w:numPr>
              <w:tabs>
                <w:tab w:val="num" w:pos="1418"/>
                <w:tab w:val="left" w:pos="1560"/>
              </w:tabs>
              <w:suppressAutoHyphens/>
              <w:ind w:left="1418" w:hanging="704"/>
              <w:rPr>
                <w:rFonts w:ascii="Times New Roman" w:hAnsi="Times New Roman" w:cs="Times New Roman"/>
              </w:rPr>
            </w:pPr>
            <w:r w:rsidRPr="009066F3">
              <w:rPr>
                <w:rFonts w:ascii="Times New Roman" w:hAnsi="Times New Roman" w:cs="Times New Roman"/>
              </w:rPr>
              <w:t>возможность сохранения в файл (на носитель информации) и последующего восстановления из файла конфигурации СДЗ (выбор параметров сохранения конфигурации);</w:t>
            </w:r>
          </w:p>
          <w:p w:rsidR="0059006C" w:rsidRPr="009066F3" w:rsidRDefault="0059006C" w:rsidP="0059006C">
            <w:pPr>
              <w:pStyle w:val="ac"/>
              <w:numPr>
                <w:ilvl w:val="1"/>
                <w:numId w:val="7"/>
              </w:numPr>
              <w:tabs>
                <w:tab w:val="num" w:pos="1418"/>
                <w:tab w:val="left" w:pos="1560"/>
              </w:tabs>
              <w:suppressAutoHyphens/>
              <w:ind w:left="1418" w:hanging="704"/>
              <w:rPr>
                <w:rFonts w:ascii="Times New Roman" w:hAnsi="Times New Roman" w:cs="Times New Roman"/>
              </w:rPr>
            </w:pPr>
            <w:r w:rsidRPr="009066F3">
              <w:rPr>
                <w:rFonts w:ascii="Times New Roman" w:hAnsi="Times New Roman" w:cs="Times New Roman"/>
              </w:rPr>
              <w:t>возможность сброса настроек СДЗ;</w:t>
            </w:r>
          </w:p>
          <w:p w:rsidR="0059006C" w:rsidRPr="009066F3" w:rsidRDefault="0059006C" w:rsidP="0059006C">
            <w:pPr>
              <w:pStyle w:val="ac"/>
              <w:numPr>
                <w:ilvl w:val="1"/>
                <w:numId w:val="7"/>
              </w:numPr>
              <w:tabs>
                <w:tab w:val="num" w:pos="1418"/>
                <w:tab w:val="left" w:pos="1560"/>
              </w:tabs>
              <w:suppressAutoHyphens/>
              <w:ind w:left="1418" w:hanging="704"/>
              <w:rPr>
                <w:rFonts w:ascii="Times New Roman" w:hAnsi="Times New Roman" w:cs="Times New Roman"/>
              </w:rPr>
            </w:pPr>
            <w:r w:rsidRPr="009066F3">
              <w:rPr>
                <w:rFonts w:ascii="Times New Roman" w:hAnsi="Times New Roman" w:cs="Times New Roman"/>
              </w:rPr>
              <w:t>перезагрузку ТС при выявлении попыток обхода СДЗ;</w:t>
            </w:r>
          </w:p>
          <w:p w:rsidR="0059006C" w:rsidRPr="009066F3" w:rsidRDefault="0059006C" w:rsidP="0059006C">
            <w:pPr>
              <w:pStyle w:val="ac"/>
              <w:numPr>
                <w:ilvl w:val="1"/>
                <w:numId w:val="7"/>
              </w:numPr>
              <w:tabs>
                <w:tab w:val="num" w:pos="1418"/>
                <w:tab w:val="left" w:pos="1560"/>
              </w:tabs>
              <w:suppressAutoHyphens/>
              <w:ind w:left="1418" w:hanging="704"/>
              <w:rPr>
                <w:rFonts w:ascii="Times New Roman" w:hAnsi="Times New Roman" w:cs="Times New Roman"/>
              </w:rPr>
            </w:pPr>
            <w:r w:rsidRPr="009066F3">
              <w:rPr>
                <w:rFonts w:ascii="Times New Roman" w:hAnsi="Times New Roman" w:cs="Times New Roman"/>
              </w:rPr>
              <w:t>недоступность ресурсов СДЗ из штатной ОС ТС после завершения работы СДЗ;</w:t>
            </w:r>
          </w:p>
          <w:p w:rsidR="0059006C" w:rsidRPr="009066F3" w:rsidRDefault="0059006C" w:rsidP="0059006C">
            <w:pPr>
              <w:pStyle w:val="ac"/>
              <w:numPr>
                <w:ilvl w:val="1"/>
                <w:numId w:val="7"/>
              </w:numPr>
              <w:tabs>
                <w:tab w:val="num" w:pos="1418"/>
                <w:tab w:val="left" w:pos="1560"/>
              </w:tabs>
              <w:suppressAutoHyphens/>
              <w:ind w:left="1418" w:hanging="704"/>
              <w:rPr>
                <w:rFonts w:ascii="Times New Roman" w:hAnsi="Times New Roman" w:cs="Times New Roman"/>
              </w:rPr>
            </w:pPr>
            <w:r w:rsidRPr="009066F3">
              <w:rPr>
                <w:rFonts w:ascii="Times New Roman" w:hAnsi="Times New Roman" w:cs="Times New Roman"/>
              </w:rPr>
              <w:t>идентификацию и аутентификацию пользователя до выполнения действий по загрузке ОС или администратора до выполнения действий по управлению СДЗ;</w:t>
            </w:r>
          </w:p>
          <w:p w:rsidR="0059006C" w:rsidRPr="009066F3" w:rsidRDefault="0059006C" w:rsidP="0059006C">
            <w:pPr>
              <w:pStyle w:val="ac"/>
              <w:numPr>
                <w:ilvl w:val="1"/>
                <w:numId w:val="7"/>
              </w:numPr>
              <w:tabs>
                <w:tab w:val="num" w:pos="1418"/>
                <w:tab w:val="left" w:pos="1560"/>
              </w:tabs>
              <w:suppressAutoHyphens/>
              <w:ind w:left="1418" w:hanging="704"/>
              <w:rPr>
                <w:rFonts w:ascii="Times New Roman" w:hAnsi="Times New Roman" w:cs="Times New Roman"/>
              </w:rPr>
            </w:pPr>
            <w:r w:rsidRPr="009066F3">
              <w:rPr>
                <w:rFonts w:ascii="Times New Roman" w:hAnsi="Times New Roman" w:cs="Times New Roman"/>
              </w:rPr>
              <w:t>возможность регистрации (заведения) пользователей различных ролей (категорий учетных записей пользователей — «Администратор», «Аудитор», «Пользователь»);</w:t>
            </w:r>
          </w:p>
          <w:p w:rsidR="0059006C" w:rsidRPr="009066F3" w:rsidRDefault="0059006C" w:rsidP="0059006C">
            <w:pPr>
              <w:pStyle w:val="ac"/>
              <w:numPr>
                <w:ilvl w:val="1"/>
                <w:numId w:val="7"/>
              </w:numPr>
              <w:tabs>
                <w:tab w:val="num" w:pos="1418"/>
                <w:tab w:val="left" w:pos="1560"/>
              </w:tabs>
              <w:suppressAutoHyphens/>
              <w:ind w:left="1418" w:hanging="704"/>
              <w:rPr>
                <w:rFonts w:ascii="Times New Roman" w:hAnsi="Times New Roman" w:cs="Times New Roman"/>
              </w:rPr>
            </w:pPr>
            <w:r w:rsidRPr="009066F3">
              <w:rPr>
                <w:rFonts w:ascii="Times New Roman" w:hAnsi="Times New Roman" w:cs="Times New Roman"/>
              </w:rPr>
              <w:t>возможность авторизации в СДЗ с использованием доменных учетных записей;</w:t>
            </w:r>
          </w:p>
          <w:p w:rsidR="0059006C" w:rsidRPr="009066F3" w:rsidRDefault="0059006C" w:rsidP="0059006C">
            <w:pPr>
              <w:pStyle w:val="ac"/>
              <w:numPr>
                <w:ilvl w:val="1"/>
                <w:numId w:val="7"/>
              </w:numPr>
              <w:tabs>
                <w:tab w:val="num" w:pos="1276"/>
              </w:tabs>
              <w:suppressAutoHyphens/>
              <w:ind w:left="1418" w:hanging="704"/>
              <w:rPr>
                <w:rFonts w:ascii="Times New Roman" w:hAnsi="Times New Roman" w:cs="Times New Roman"/>
              </w:rPr>
            </w:pPr>
            <w:r w:rsidRPr="009066F3">
              <w:rPr>
                <w:rFonts w:ascii="Times New Roman" w:hAnsi="Times New Roman" w:cs="Times New Roman"/>
              </w:rPr>
              <w:t>возможность определить минимальную длину пароля для учетных записей пользователей не менее 8 символов;</w:t>
            </w:r>
          </w:p>
          <w:p w:rsidR="0059006C" w:rsidRPr="009066F3" w:rsidRDefault="0059006C" w:rsidP="0059006C">
            <w:pPr>
              <w:pStyle w:val="ac"/>
              <w:numPr>
                <w:ilvl w:val="1"/>
                <w:numId w:val="7"/>
              </w:numPr>
              <w:tabs>
                <w:tab w:val="num" w:pos="1276"/>
              </w:tabs>
              <w:suppressAutoHyphens/>
              <w:ind w:left="1418" w:hanging="704"/>
              <w:rPr>
                <w:rFonts w:ascii="Times New Roman" w:hAnsi="Times New Roman" w:cs="Times New Roman"/>
              </w:rPr>
            </w:pPr>
            <w:r w:rsidRPr="009066F3">
              <w:rPr>
                <w:rFonts w:ascii="Times New Roman" w:hAnsi="Times New Roman" w:cs="Times New Roman"/>
              </w:rPr>
              <w:t>настройку сложности паролей: необходимость наличия специальных</w:t>
            </w:r>
            <w:r w:rsidRPr="009066F3">
              <w:rPr>
                <w:rFonts w:ascii="Times New Roman" w:hAnsi="Times New Roman" w:cs="Times New Roman"/>
                <w:lang w:val="en-US"/>
              </w:rPr>
              <w:t> </w:t>
            </w:r>
            <w:r w:rsidRPr="009066F3">
              <w:rPr>
                <w:rFonts w:ascii="Times New Roman" w:hAnsi="Times New Roman" w:cs="Times New Roman"/>
              </w:rPr>
              <w:t>символов, наличия строчных и прописных букв в пароле, отсутствия цифр в первом и последнем символах пароля;</w:t>
            </w:r>
          </w:p>
          <w:p w:rsidR="0059006C" w:rsidRPr="009066F3" w:rsidRDefault="0059006C" w:rsidP="0059006C">
            <w:pPr>
              <w:pStyle w:val="ac"/>
              <w:numPr>
                <w:ilvl w:val="1"/>
                <w:numId w:val="7"/>
              </w:numPr>
              <w:tabs>
                <w:tab w:val="num" w:pos="1276"/>
              </w:tabs>
              <w:suppressAutoHyphens/>
              <w:ind w:left="1418" w:hanging="704"/>
              <w:rPr>
                <w:rFonts w:ascii="Times New Roman" w:hAnsi="Times New Roman" w:cs="Times New Roman"/>
              </w:rPr>
            </w:pPr>
            <w:r w:rsidRPr="009066F3">
              <w:rPr>
                <w:rFonts w:ascii="Times New Roman" w:hAnsi="Times New Roman" w:cs="Times New Roman"/>
              </w:rPr>
              <w:t>перезагрузку или выключение ТС, если в течение определенного времени после включения питания ТС управление загрузкой не было передано на СДЗ, размещенное на системной плате;</w:t>
            </w:r>
          </w:p>
          <w:p w:rsidR="0059006C" w:rsidRPr="009066F3" w:rsidRDefault="0059006C" w:rsidP="0059006C">
            <w:pPr>
              <w:pStyle w:val="ac"/>
              <w:numPr>
                <w:ilvl w:val="1"/>
                <w:numId w:val="7"/>
              </w:numPr>
              <w:tabs>
                <w:tab w:val="num" w:pos="1276"/>
              </w:tabs>
              <w:suppressAutoHyphens/>
              <w:ind w:left="1418" w:hanging="704"/>
              <w:rPr>
                <w:rFonts w:ascii="Times New Roman" w:hAnsi="Times New Roman" w:cs="Times New Roman"/>
              </w:rPr>
            </w:pPr>
            <w:r w:rsidRPr="009066F3">
              <w:rPr>
                <w:rFonts w:ascii="Times New Roman" w:hAnsi="Times New Roman" w:cs="Times New Roman"/>
              </w:rPr>
              <w:t>блокировку учетной записи пользователя при превышении количества попыток авторизации, предусмотренных настройками;</w:t>
            </w:r>
          </w:p>
          <w:p w:rsidR="0059006C" w:rsidRPr="009066F3" w:rsidRDefault="0059006C" w:rsidP="0059006C">
            <w:pPr>
              <w:pStyle w:val="ac"/>
              <w:numPr>
                <w:ilvl w:val="1"/>
                <w:numId w:val="7"/>
              </w:numPr>
              <w:tabs>
                <w:tab w:val="num" w:pos="1276"/>
              </w:tabs>
              <w:suppressAutoHyphens/>
              <w:ind w:left="1418" w:hanging="704"/>
              <w:rPr>
                <w:rFonts w:ascii="Times New Roman" w:hAnsi="Times New Roman" w:cs="Times New Roman"/>
              </w:rPr>
            </w:pPr>
            <w:r w:rsidRPr="009066F3">
              <w:rPr>
                <w:rFonts w:ascii="Times New Roman" w:hAnsi="Times New Roman" w:cs="Times New Roman"/>
              </w:rPr>
              <w:t>работу со списком заблокированных пользователей (возможность просмотра списка заблокированных пользователей и разблокировка конкретного пользователя или всех пользователей одновременно);</w:t>
            </w:r>
          </w:p>
          <w:p w:rsidR="0059006C" w:rsidRPr="009066F3" w:rsidRDefault="0059006C" w:rsidP="0059006C">
            <w:pPr>
              <w:pStyle w:val="ac"/>
              <w:numPr>
                <w:ilvl w:val="1"/>
                <w:numId w:val="7"/>
              </w:numPr>
              <w:tabs>
                <w:tab w:val="num" w:pos="1276"/>
              </w:tabs>
              <w:suppressAutoHyphens/>
              <w:ind w:left="1418" w:hanging="704"/>
              <w:rPr>
                <w:rFonts w:ascii="Times New Roman" w:hAnsi="Times New Roman" w:cs="Times New Roman"/>
              </w:rPr>
            </w:pPr>
            <w:r w:rsidRPr="009066F3">
              <w:rPr>
                <w:rFonts w:ascii="Times New Roman" w:hAnsi="Times New Roman" w:cs="Times New Roman"/>
              </w:rPr>
              <w:t>возможность проверки работоспособности памяти платы СДЗ с регистрацией результатов в журнале администрирования;</w:t>
            </w:r>
          </w:p>
          <w:p w:rsidR="0059006C" w:rsidRPr="009066F3" w:rsidRDefault="0059006C" w:rsidP="0059006C">
            <w:pPr>
              <w:pStyle w:val="ac"/>
              <w:numPr>
                <w:ilvl w:val="1"/>
                <w:numId w:val="7"/>
              </w:numPr>
              <w:tabs>
                <w:tab w:val="num" w:pos="1276"/>
              </w:tabs>
              <w:suppressAutoHyphens/>
              <w:ind w:left="1418" w:hanging="704"/>
              <w:rPr>
                <w:rFonts w:ascii="Times New Roman" w:hAnsi="Times New Roman" w:cs="Times New Roman"/>
              </w:rPr>
            </w:pPr>
            <w:r w:rsidRPr="009066F3">
              <w:rPr>
                <w:rFonts w:ascii="Times New Roman" w:hAnsi="Times New Roman" w:cs="Times New Roman"/>
              </w:rPr>
              <w:t xml:space="preserve">возможность использования при авторизации пользователя как идентификационной, так и </w:t>
            </w:r>
            <w:proofErr w:type="spellStart"/>
            <w:r w:rsidRPr="009066F3">
              <w:rPr>
                <w:rFonts w:ascii="Times New Roman" w:hAnsi="Times New Roman" w:cs="Times New Roman"/>
              </w:rPr>
              <w:t>аутентификационной</w:t>
            </w:r>
            <w:proofErr w:type="spellEnd"/>
            <w:r w:rsidRPr="009066F3">
              <w:rPr>
                <w:rFonts w:ascii="Times New Roman" w:hAnsi="Times New Roman" w:cs="Times New Roman"/>
              </w:rPr>
              <w:t xml:space="preserve"> информации, записанной </w:t>
            </w:r>
            <w:r w:rsidRPr="009066F3">
              <w:rPr>
                <w:rFonts w:ascii="Times New Roman" w:hAnsi="Times New Roman" w:cs="Times New Roman"/>
              </w:rPr>
              <w:lastRenderedPageBreak/>
              <w:t>на аппаратном идентификаторе пользователя;</w:t>
            </w:r>
          </w:p>
          <w:p w:rsidR="0059006C" w:rsidRPr="009066F3" w:rsidRDefault="0059006C" w:rsidP="0059006C">
            <w:pPr>
              <w:pStyle w:val="ac"/>
              <w:numPr>
                <w:ilvl w:val="1"/>
                <w:numId w:val="7"/>
              </w:numPr>
              <w:tabs>
                <w:tab w:val="num" w:pos="1276"/>
              </w:tabs>
              <w:suppressAutoHyphens/>
              <w:ind w:left="1418" w:hanging="704"/>
              <w:rPr>
                <w:rFonts w:ascii="Times New Roman" w:hAnsi="Times New Roman" w:cs="Times New Roman"/>
              </w:rPr>
            </w:pPr>
            <w:r w:rsidRPr="009066F3">
              <w:rPr>
                <w:rFonts w:ascii="Times New Roman" w:hAnsi="Times New Roman" w:cs="Times New Roman"/>
              </w:rPr>
              <w:t>возможность установки принудительной двухфакторной идентификации;</w:t>
            </w:r>
          </w:p>
          <w:p w:rsidR="0059006C" w:rsidRPr="009066F3" w:rsidRDefault="0059006C" w:rsidP="0059006C">
            <w:pPr>
              <w:pStyle w:val="ac"/>
              <w:numPr>
                <w:ilvl w:val="1"/>
                <w:numId w:val="7"/>
              </w:numPr>
              <w:tabs>
                <w:tab w:val="num" w:pos="1276"/>
              </w:tabs>
              <w:suppressAutoHyphens/>
              <w:ind w:left="1418" w:hanging="704"/>
              <w:rPr>
                <w:rFonts w:ascii="Times New Roman" w:hAnsi="Times New Roman" w:cs="Times New Roman"/>
              </w:rPr>
            </w:pPr>
            <w:r w:rsidRPr="009066F3">
              <w:rPr>
                <w:rFonts w:ascii="Times New Roman" w:hAnsi="Times New Roman" w:cs="Times New Roman"/>
              </w:rPr>
              <w:t>возможность управления аппаратными идентификаторами;</w:t>
            </w:r>
          </w:p>
          <w:p w:rsidR="0059006C" w:rsidRPr="009066F3" w:rsidRDefault="0059006C" w:rsidP="0059006C">
            <w:pPr>
              <w:pStyle w:val="ac"/>
              <w:numPr>
                <w:ilvl w:val="1"/>
                <w:numId w:val="7"/>
              </w:numPr>
              <w:tabs>
                <w:tab w:val="num" w:pos="1276"/>
              </w:tabs>
              <w:suppressAutoHyphens/>
              <w:ind w:left="1418" w:hanging="704"/>
              <w:rPr>
                <w:rFonts w:ascii="Times New Roman" w:hAnsi="Times New Roman" w:cs="Times New Roman"/>
              </w:rPr>
            </w:pPr>
            <w:r w:rsidRPr="009066F3">
              <w:rPr>
                <w:rFonts w:ascii="Times New Roman" w:hAnsi="Times New Roman" w:cs="Times New Roman"/>
              </w:rPr>
              <w:t xml:space="preserve">возможность установки ограничений на время действия </w:t>
            </w:r>
            <w:proofErr w:type="spellStart"/>
            <w:r w:rsidRPr="009066F3">
              <w:rPr>
                <w:rFonts w:ascii="Times New Roman" w:hAnsi="Times New Roman" w:cs="Times New Roman"/>
              </w:rPr>
              <w:t>аутентификационной</w:t>
            </w:r>
            <w:proofErr w:type="spellEnd"/>
            <w:r w:rsidRPr="009066F3">
              <w:rPr>
                <w:rFonts w:ascii="Times New Roman" w:hAnsi="Times New Roman" w:cs="Times New Roman"/>
              </w:rPr>
              <w:t xml:space="preserve"> информации пользователя. При превышении ограничений авторизация в СДЗ должна быть невозможна;</w:t>
            </w:r>
          </w:p>
          <w:p w:rsidR="0059006C" w:rsidRPr="009066F3" w:rsidRDefault="0059006C" w:rsidP="0059006C">
            <w:pPr>
              <w:pStyle w:val="ac"/>
              <w:numPr>
                <w:ilvl w:val="1"/>
                <w:numId w:val="7"/>
              </w:numPr>
              <w:tabs>
                <w:tab w:val="num" w:pos="1276"/>
              </w:tabs>
              <w:suppressAutoHyphens/>
              <w:ind w:left="1418" w:hanging="704"/>
              <w:rPr>
                <w:rFonts w:ascii="Times New Roman" w:hAnsi="Times New Roman" w:cs="Times New Roman"/>
              </w:rPr>
            </w:pPr>
            <w:r w:rsidRPr="009066F3">
              <w:rPr>
                <w:rFonts w:ascii="Times New Roman" w:hAnsi="Times New Roman" w:cs="Times New Roman"/>
              </w:rPr>
              <w:t>возможность установления «расписания» работы пользователя;</w:t>
            </w:r>
          </w:p>
          <w:p w:rsidR="0059006C" w:rsidRPr="009066F3" w:rsidRDefault="0059006C" w:rsidP="0059006C">
            <w:pPr>
              <w:pStyle w:val="ac"/>
              <w:numPr>
                <w:ilvl w:val="1"/>
                <w:numId w:val="7"/>
              </w:numPr>
              <w:tabs>
                <w:tab w:val="num" w:pos="1276"/>
              </w:tabs>
              <w:suppressAutoHyphens/>
              <w:ind w:left="1418" w:hanging="704"/>
              <w:rPr>
                <w:rFonts w:ascii="Times New Roman" w:hAnsi="Times New Roman" w:cs="Times New Roman"/>
              </w:rPr>
            </w:pPr>
            <w:r w:rsidRPr="009066F3">
              <w:rPr>
                <w:rFonts w:ascii="Times New Roman" w:hAnsi="Times New Roman" w:cs="Times New Roman"/>
              </w:rPr>
              <w:t>контроль целостности загружаемой ОС (объектов файловой системы, областей жесткого диска, реестра) и блокировку загрузки ОС при нарушении целостности контролируемых объектов;</w:t>
            </w:r>
          </w:p>
          <w:p w:rsidR="0059006C" w:rsidRPr="009066F3" w:rsidRDefault="0059006C" w:rsidP="0059006C">
            <w:pPr>
              <w:pStyle w:val="ac"/>
              <w:numPr>
                <w:ilvl w:val="1"/>
                <w:numId w:val="7"/>
              </w:numPr>
              <w:tabs>
                <w:tab w:val="num" w:pos="1276"/>
              </w:tabs>
              <w:suppressAutoHyphens/>
              <w:ind w:left="1418" w:hanging="704"/>
              <w:rPr>
                <w:rFonts w:ascii="Times New Roman" w:hAnsi="Times New Roman" w:cs="Times New Roman"/>
              </w:rPr>
            </w:pPr>
            <w:r w:rsidRPr="009066F3">
              <w:rPr>
                <w:rFonts w:ascii="Times New Roman" w:hAnsi="Times New Roman" w:cs="Times New Roman"/>
              </w:rPr>
              <w:t>контроль состава компонентов аппаратного обеспечения ТС и блокировка загрузки ОС при обнаружении несанкционированного изменения состава аппаратных компонентов ТС;</w:t>
            </w:r>
          </w:p>
          <w:p w:rsidR="0059006C" w:rsidRPr="009066F3" w:rsidRDefault="0059006C" w:rsidP="0059006C">
            <w:pPr>
              <w:pStyle w:val="ac"/>
              <w:numPr>
                <w:ilvl w:val="1"/>
                <w:numId w:val="7"/>
              </w:numPr>
              <w:tabs>
                <w:tab w:val="num" w:pos="1276"/>
              </w:tabs>
              <w:suppressAutoHyphens/>
              <w:ind w:left="1418" w:hanging="704"/>
              <w:rPr>
                <w:rFonts w:ascii="Times New Roman" w:hAnsi="Times New Roman" w:cs="Times New Roman"/>
              </w:rPr>
            </w:pPr>
            <w:r w:rsidRPr="009066F3">
              <w:rPr>
                <w:rFonts w:ascii="Times New Roman" w:hAnsi="Times New Roman" w:cs="Times New Roman"/>
              </w:rPr>
              <w:t xml:space="preserve">контроль целостности </w:t>
            </w:r>
            <w:proofErr w:type="gramStart"/>
            <w:r w:rsidRPr="009066F3">
              <w:rPr>
                <w:rFonts w:ascii="Times New Roman" w:hAnsi="Times New Roman" w:cs="Times New Roman"/>
              </w:rPr>
              <w:t>ПО</w:t>
            </w:r>
            <w:proofErr w:type="gramEnd"/>
            <w:r w:rsidRPr="009066F3">
              <w:rPr>
                <w:rFonts w:ascii="Times New Roman" w:hAnsi="Times New Roman" w:cs="Times New Roman"/>
              </w:rPr>
              <w:t>, в том числе BIO</w:t>
            </w:r>
            <w:r w:rsidRPr="009066F3">
              <w:rPr>
                <w:rFonts w:ascii="Times New Roman" w:hAnsi="Times New Roman" w:cs="Times New Roman"/>
                <w:lang w:val="en-US"/>
              </w:rPr>
              <w:t>S</w:t>
            </w:r>
            <w:r w:rsidRPr="009066F3">
              <w:rPr>
                <w:rFonts w:ascii="Times New Roman" w:hAnsi="Times New Roman" w:cs="Times New Roman"/>
              </w:rPr>
              <w:t xml:space="preserve"> (</w:t>
            </w:r>
            <w:r w:rsidRPr="009066F3">
              <w:rPr>
                <w:rFonts w:ascii="Times New Roman" w:hAnsi="Times New Roman" w:cs="Times New Roman"/>
                <w:lang w:val="en-US"/>
              </w:rPr>
              <w:t>CMOS</w:t>
            </w:r>
            <w:r w:rsidRPr="009066F3">
              <w:rPr>
                <w:rFonts w:ascii="Times New Roman" w:hAnsi="Times New Roman" w:cs="Times New Roman"/>
              </w:rPr>
              <w:t xml:space="preserve">), </w:t>
            </w:r>
            <w:r w:rsidRPr="009066F3">
              <w:rPr>
                <w:rFonts w:ascii="Times New Roman" w:hAnsi="Times New Roman" w:cs="Times New Roman"/>
                <w:lang w:val="en-US"/>
              </w:rPr>
              <w:t>SMBIOS</w:t>
            </w:r>
            <w:r w:rsidRPr="009066F3">
              <w:rPr>
                <w:rFonts w:ascii="Times New Roman" w:hAnsi="Times New Roman" w:cs="Times New Roman"/>
              </w:rPr>
              <w:t>, и компонентов ТС;</w:t>
            </w:r>
          </w:p>
          <w:p w:rsidR="0059006C" w:rsidRPr="009066F3" w:rsidRDefault="0059006C" w:rsidP="0059006C">
            <w:pPr>
              <w:pStyle w:val="ac"/>
              <w:numPr>
                <w:ilvl w:val="1"/>
                <w:numId w:val="7"/>
              </w:numPr>
              <w:tabs>
                <w:tab w:val="num" w:pos="1276"/>
              </w:tabs>
              <w:suppressAutoHyphens/>
              <w:ind w:left="1418" w:hanging="704"/>
              <w:rPr>
                <w:rFonts w:ascii="Times New Roman" w:hAnsi="Times New Roman" w:cs="Times New Roman"/>
              </w:rPr>
            </w:pPr>
            <w:r w:rsidRPr="009066F3">
              <w:rPr>
                <w:rFonts w:ascii="Times New Roman" w:hAnsi="Times New Roman" w:cs="Times New Roman"/>
              </w:rPr>
              <w:t>контроль целостности ПО платы СДЗ;</w:t>
            </w:r>
          </w:p>
          <w:p w:rsidR="0059006C" w:rsidRPr="009066F3" w:rsidRDefault="0059006C" w:rsidP="0059006C">
            <w:pPr>
              <w:pStyle w:val="ac"/>
              <w:numPr>
                <w:ilvl w:val="1"/>
                <w:numId w:val="7"/>
              </w:numPr>
              <w:tabs>
                <w:tab w:val="num" w:pos="1276"/>
              </w:tabs>
              <w:suppressAutoHyphens/>
              <w:ind w:left="1418" w:hanging="704"/>
              <w:rPr>
                <w:rFonts w:ascii="Times New Roman" w:hAnsi="Times New Roman" w:cs="Times New Roman"/>
              </w:rPr>
            </w:pPr>
            <w:r w:rsidRPr="009066F3">
              <w:rPr>
                <w:rFonts w:ascii="Times New Roman" w:hAnsi="Times New Roman" w:cs="Times New Roman"/>
              </w:rPr>
              <w:t>возможность настройки списка контролируемых объектов;</w:t>
            </w:r>
          </w:p>
          <w:p w:rsidR="0059006C" w:rsidRPr="009066F3" w:rsidRDefault="0059006C" w:rsidP="0059006C">
            <w:pPr>
              <w:pStyle w:val="ac"/>
              <w:numPr>
                <w:ilvl w:val="1"/>
                <w:numId w:val="7"/>
              </w:numPr>
              <w:tabs>
                <w:tab w:val="num" w:pos="1276"/>
              </w:tabs>
              <w:suppressAutoHyphens/>
              <w:ind w:left="1418" w:hanging="704"/>
              <w:rPr>
                <w:rFonts w:ascii="Times New Roman" w:hAnsi="Times New Roman" w:cs="Times New Roman"/>
              </w:rPr>
            </w:pPr>
            <w:r w:rsidRPr="009066F3">
              <w:rPr>
                <w:rFonts w:ascii="Times New Roman" w:hAnsi="Times New Roman" w:cs="Times New Roman"/>
              </w:rPr>
              <w:t>регистрацию событий доверенной загрузки ТС в журнале событий СДЗ;</w:t>
            </w:r>
          </w:p>
          <w:p w:rsidR="0059006C" w:rsidRPr="009066F3" w:rsidRDefault="0059006C" w:rsidP="0059006C">
            <w:pPr>
              <w:pStyle w:val="ac"/>
              <w:numPr>
                <w:ilvl w:val="1"/>
                <w:numId w:val="7"/>
              </w:numPr>
              <w:tabs>
                <w:tab w:val="num" w:pos="1276"/>
              </w:tabs>
              <w:suppressAutoHyphens/>
              <w:ind w:left="1418" w:hanging="704"/>
              <w:rPr>
                <w:rFonts w:ascii="Times New Roman" w:hAnsi="Times New Roman" w:cs="Times New Roman"/>
              </w:rPr>
            </w:pPr>
            <w:r w:rsidRPr="009066F3">
              <w:rPr>
                <w:rFonts w:ascii="Times New Roman" w:hAnsi="Times New Roman" w:cs="Times New Roman"/>
              </w:rPr>
              <w:t>возможность хранения в журналах аудита до 30 000 записей;</w:t>
            </w:r>
          </w:p>
          <w:p w:rsidR="0059006C" w:rsidRPr="009066F3" w:rsidRDefault="0059006C" w:rsidP="0059006C">
            <w:pPr>
              <w:pStyle w:val="ac"/>
              <w:numPr>
                <w:ilvl w:val="1"/>
                <w:numId w:val="7"/>
              </w:numPr>
              <w:tabs>
                <w:tab w:val="num" w:pos="1276"/>
              </w:tabs>
              <w:suppressAutoHyphens/>
              <w:ind w:left="1418" w:hanging="704"/>
              <w:rPr>
                <w:rFonts w:ascii="Times New Roman" w:hAnsi="Times New Roman" w:cs="Times New Roman"/>
              </w:rPr>
            </w:pPr>
            <w:r w:rsidRPr="009066F3">
              <w:rPr>
                <w:rFonts w:ascii="Times New Roman" w:hAnsi="Times New Roman" w:cs="Times New Roman"/>
              </w:rPr>
              <w:t xml:space="preserve">возможность экспорта журналов безопасности в форматы </w:t>
            </w:r>
            <w:r w:rsidRPr="009066F3">
              <w:rPr>
                <w:rFonts w:ascii="Times New Roman" w:hAnsi="Times New Roman" w:cs="Times New Roman"/>
                <w:lang w:val="en-US"/>
              </w:rPr>
              <w:t>CSV</w:t>
            </w:r>
            <w:r w:rsidRPr="009066F3">
              <w:rPr>
                <w:rFonts w:ascii="Times New Roman" w:hAnsi="Times New Roman" w:cs="Times New Roman"/>
              </w:rPr>
              <w:t xml:space="preserve">, </w:t>
            </w:r>
            <w:r w:rsidRPr="009066F3">
              <w:rPr>
                <w:rFonts w:ascii="Times New Roman" w:hAnsi="Times New Roman" w:cs="Times New Roman"/>
                <w:lang w:val="en-US"/>
              </w:rPr>
              <w:t>HTML</w:t>
            </w:r>
            <w:r w:rsidRPr="009066F3">
              <w:rPr>
                <w:rFonts w:ascii="Times New Roman" w:hAnsi="Times New Roman" w:cs="Times New Roman"/>
              </w:rPr>
              <w:t xml:space="preserve">, </w:t>
            </w:r>
            <w:r w:rsidRPr="009066F3">
              <w:rPr>
                <w:rFonts w:ascii="Times New Roman" w:hAnsi="Times New Roman" w:cs="Times New Roman"/>
                <w:lang w:val="en-US"/>
              </w:rPr>
              <w:t>XML</w:t>
            </w:r>
            <w:r w:rsidRPr="009066F3">
              <w:rPr>
                <w:rFonts w:ascii="Times New Roman" w:hAnsi="Times New Roman" w:cs="Times New Roman"/>
              </w:rPr>
              <w:t>;</w:t>
            </w:r>
          </w:p>
          <w:p w:rsidR="0059006C" w:rsidRPr="009066F3" w:rsidRDefault="0059006C" w:rsidP="0059006C">
            <w:pPr>
              <w:pStyle w:val="ac"/>
              <w:numPr>
                <w:ilvl w:val="1"/>
                <w:numId w:val="7"/>
              </w:numPr>
              <w:tabs>
                <w:tab w:val="num" w:pos="1276"/>
              </w:tabs>
              <w:suppressAutoHyphens/>
              <w:ind w:left="1418" w:hanging="704"/>
              <w:rPr>
                <w:rFonts w:ascii="Times New Roman" w:hAnsi="Times New Roman" w:cs="Times New Roman"/>
              </w:rPr>
            </w:pPr>
            <w:r w:rsidRPr="009066F3">
              <w:rPr>
                <w:rFonts w:ascii="Times New Roman" w:hAnsi="Times New Roman" w:cs="Times New Roman"/>
              </w:rPr>
              <w:t>возможность выборочного просмотра данных аудита;</w:t>
            </w:r>
          </w:p>
          <w:p w:rsidR="0059006C" w:rsidRPr="009066F3" w:rsidRDefault="0059006C" w:rsidP="0059006C">
            <w:pPr>
              <w:pStyle w:val="ac"/>
              <w:numPr>
                <w:ilvl w:val="1"/>
                <w:numId w:val="7"/>
              </w:numPr>
              <w:tabs>
                <w:tab w:val="num" w:pos="1276"/>
              </w:tabs>
              <w:suppressAutoHyphens/>
              <w:ind w:left="1418" w:hanging="704"/>
              <w:rPr>
                <w:rFonts w:ascii="Times New Roman" w:hAnsi="Times New Roman" w:cs="Times New Roman"/>
              </w:rPr>
            </w:pPr>
            <w:r w:rsidRPr="009066F3">
              <w:rPr>
                <w:rFonts w:ascii="Times New Roman" w:hAnsi="Times New Roman" w:cs="Times New Roman"/>
              </w:rPr>
              <w:t xml:space="preserve">возможность </w:t>
            </w:r>
            <w:proofErr w:type="gramStart"/>
            <w:r w:rsidRPr="009066F3">
              <w:rPr>
                <w:rFonts w:ascii="Times New Roman" w:hAnsi="Times New Roman" w:cs="Times New Roman"/>
              </w:rPr>
              <w:t>просмотра записи журнала событий доверенной загрузки</w:t>
            </w:r>
            <w:proofErr w:type="gramEnd"/>
            <w:r w:rsidRPr="009066F3">
              <w:rPr>
                <w:rFonts w:ascii="Times New Roman" w:hAnsi="Times New Roman" w:cs="Times New Roman"/>
              </w:rPr>
              <w:t xml:space="preserve"> в отдельном окне;</w:t>
            </w:r>
          </w:p>
          <w:p w:rsidR="0059006C" w:rsidRPr="009066F3" w:rsidRDefault="0059006C" w:rsidP="0059006C">
            <w:pPr>
              <w:pStyle w:val="ac"/>
              <w:numPr>
                <w:ilvl w:val="1"/>
                <w:numId w:val="7"/>
              </w:numPr>
              <w:tabs>
                <w:tab w:val="num" w:pos="1276"/>
              </w:tabs>
              <w:suppressAutoHyphens/>
              <w:ind w:left="1418" w:hanging="704"/>
              <w:rPr>
                <w:rFonts w:ascii="Times New Roman" w:hAnsi="Times New Roman" w:cs="Times New Roman"/>
              </w:rPr>
            </w:pPr>
            <w:r w:rsidRPr="009066F3">
              <w:rPr>
                <w:rFonts w:ascii="Times New Roman" w:hAnsi="Times New Roman" w:cs="Times New Roman"/>
              </w:rPr>
              <w:t>самодиагностику и реакцию на выявление критических сбоев (отображение информационного сообщения и выключение ТС);</w:t>
            </w:r>
          </w:p>
          <w:p w:rsidR="0059006C" w:rsidRPr="009066F3" w:rsidRDefault="0059006C" w:rsidP="0059006C">
            <w:pPr>
              <w:pStyle w:val="ac"/>
              <w:numPr>
                <w:ilvl w:val="1"/>
                <w:numId w:val="7"/>
              </w:numPr>
              <w:tabs>
                <w:tab w:val="num" w:pos="1276"/>
              </w:tabs>
              <w:suppressAutoHyphens/>
              <w:ind w:left="1418" w:hanging="704"/>
              <w:rPr>
                <w:rFonts w:ascii="Times New Roman" w:hAnsi="Times New Roman" w:cs="Times New Roman"/>
              </w:rPr>
            </w:pPr>
            <w:r w:rsidRPr="009066F3">
              <w:rPr>
                <w:rFonts w:ascii="Times New Roman" w:hAnsi="Times New Roman" w:cs="Times New Roman"/>
              </w:rPr>
              <w:t>возможность самотестирования датчика случайных чисел;</w:t>
            </w:r>
          </w:p>
          <w:p w:rsidR="0059006C" w:rsidRPr="009066F3" w:rsidRDefault="0059006C" w:rsidP="0059006C">
            <w:pPr>
              <w:pStyle w:val="ac"/>
              <w:numPr>
                <w:ilvl w:val="1"/>
                <w:numId w:val="7"/>
              </w:numPr>
              <w:tabs>
                <w:tab w:val="num" w:pos="714"/>
              </w:tabs>
              <w:suppressAutoHyphens/>
              <w:ind w:left="1418" w:hanging="704"/>
              <w:rPr>
                <w:rFonts w:ascii="Times New Roman" w:hAnsi="Times New Roman" w:cs="Times New Roman"/>
              </w:rPr>
            </w:pPr>
            <w:r w:rsidRPr="009066F3">
              <w:rPr>
                <w:rFonts w:ascii="Times New Roman" w:hAnsi="Times New Roman" w:cs="Times New Roman"/>
              </w:rPr>
              <w:t>возможность сформировать отчет о текущей конфигурации;</w:t>
            </w:r>
          </w:p>
          <w:p w:rsidR="0059006C" w:rsidRPr="009066F3" w:rsidRDefault="0059006C" w:rsidP="0059006C">
            <w:pPr>
              <w:pStyle w:val="a8"/>
              <w:numPr>
                <w:ilvl w:val="1"/>
                <w:numId w:val="7"/>
              </w:numPr>
              <w:tabs>
                <w:tab w:val="clear" w:pos="1130"/>
                <w:tab w:val="num" w:pos="1418"/>
              </w:tabs>
              <w:ind w:left="1418" w:hanging="708"/>
              <w:jc w:val="both"/>
            </w:pPr>
            <w:r w:rsidRPr="009066F3">
              <w:t>возможность сформировать паспорт аппаратного обеспечения рабочей станции (паспо</w:t>
            </w:r>
            <w:proofErr w:type="gramStart"/>
            <w:r w:rsidRPr="009066F3">
              <w:t>рт вкл</w:t>
            </w:r>
            <w:proofErr w:type="gramEnd"/>
            <w:r w:rsidRPr="009066F3">
              <w:t>ючает: модель системной платы, процессора, число и виды планок памяти);</w:t>
            </w:r>
          </w:p>
          <w:p w:rsidR="0059006C" w:rsidRPr="009066F3" w:rsidRDefault="0059006C" w:rsidP="0059006C">
            <w:pPr>
              <w:pStyle w:val="ac"/>
              <w:numPr>
                <w:ilvl w:val="1"/>
                <w:numId w:val="7"/>
              </w:numPr>
              <w:tabs>
                <w:tab w:val="num" w:pos="1276"/>
              </w:tabs>
              <w:suppressAutoHyphens/>
              <w:ind w:left="1418" w:hanging="704"/>
              <w:rPr>
                <w:rFonts w:ascii="Times New Roman" w:hAnsi="Times New Roman" w:cs="Times New Roman"/>
              </w:rPr>
            </w:pPr>
            <w:r w:rsidRPr="009066F3">
              <w:rPr>
                <w:rFonts w:ascii="Times New Roman" w:hAnsi="Times New Roman" w:cs="Times New Roman"/>
              </w:rPr>
              <w:t>возможность принудительно задать загрузочное устройство;</w:t>
            </w:r>
          </w:p>
          <w:p w:rsidR="0059006C" w:rsidRPr="009066F3" w:rsidRDefault="0059006C" w:rsidP="0059006C">
            <w:pPr>
              <w:pStyle w:val="ac"/>
              <w:numPr>
                <w:ilvl w:val="1"/>
                <w:numId w:val="7"/>
              </w:numPr>
              <w:tabs>
                <w:tab w:val="num" w:pos="1276"/>
              </w:tabs>
              <w:suppressAutoHyphens/>
              <w:ind w:left="1418" w:hanging="704"/>
              <w:rPr>
                <w:rFonts w:ascii="Times New Roman" w:hAnsi="Times New Roman" w:cs="Times New Roman"/>
              </w:rPr>
            </w:pPr>
            <w:r w:rsidRPr="009066F3">
              <w:rPr>
                <w:rFonts w:ascii="Times New Roman" w:hAnsi="Times New Roman" w:cs="Times New Roman"/>
              </w:rPr>
              <w:t>поддержку двух и более сетевых карт с возможностью выбрать ту, через которую должна осуществляться связь с модулем централизованного управления;</w:t>
            </w:r>
          </w:p>
          <w:p w:rsidR="0059006C" w:rsidRPr="009066F3" w:rsidRDefault="0059006C" w:rsidP="0059006C">
            <w:pPr>
              <w:pStyle w:val="ac"/>
              <w:numPr>
                <w:ilvl w:val="1"/>
                <w:numId w:val="7"/>
              </w:numPr>
              <w:tabs>
                <w:tab w:val="num" w:pos="1276"/>
              </w:tabs>
              <w:suppressAutoHyphens/>
              <w:ind w:left="1418" w:hanging="704"/>
              <w:rPr>
                <w:rFonts w:ascii="Times New Roman" w:hAnsi="Times New Roman" w:cs="Times New Roman"/>
              </w:rPr>
            </w:pPr>
            <w:r w:rsidRPr="009066F3">
              <w:rPr>
                <w:rFonts w:ascii="Times New Roman" w:hAnsi="Times New Roman" w:cs="Times New Roman"/>
              </w:rPr>
              <w:t xml:space="preserve">возможность централизованного управления СДЗ на ТС с помощью дополнительного программного модуля, установленного на </w:t>
            </w:r>
            <w:proofErr w:type="gramStart"/>
            <w:r w:rsidRPr="009066F3">
              <w:rPr>
                <w:rFonts w:ascii="Times New Roman" w:hAnsi="Times New Roman" w:cs="Times New Roman"/>
              </w:rPr>
              <w:t>отдельном</w:t>
            </w:r>
            <w:proofErr w:type="gramEnd"/>
            <w:r w:rsidRPr="009066F3">
              <w:rPr>
                <w:rFonts w:ascii="Times New Roman" w:hAnsi="Times New Roman" w:cs="Times New Roman"/>
              </w:rPr>
              <w:t xml:space="preserve"> ТС под управлением ОС семейств </w:t>
            </w:r>
            <w:r w:rsidRPr="009066F3">
              <w:rPr>
                <w:rFonts w:ascii="Times New Roman" w:hAnsi="Times New Roman" w:cs="Times New Roman"/>
                <w:lang w:val="en-US"/>
              </w:rPr>
              <w:t>Windows</w:t>
            </w:r>
            <w:r w:rsidRPr="009066F3">
              <w:rPr>
                <w:rFonts w:ascii="Times New Roman" w:hAnsi="Times New Roman" w:cs="Times New Roman"/>
              </w:rPr>
              <w:t xml:space="preserve"> или </w:t>
            </w:r>
            <w:r w:rsidRPr="009066F3">
              <w:rPr>
                <w:rFonts w:ascii="Times New Roman" w:hAnsi="Times New Roman" w:cs="Times New Roman"/>
                <w:lang w:val="en-US"/>
              </w:rPr>
              <w:t>Linux</w:t>
            </w:r>
            <w:r w:rsidRPr="009066F3">
              <w:rPr>
                <w:rFonts w:ascii="Times New Roman" w:hAnsi="Times New Roman" w:cs="Times New Roman"/>
              </w:rPr>
              <w:t>, который обеспечивает (в части СДЗ):</w:t>
            </w:r>
          </w:p>
          <w:p w:rsidR="0059006C" w:rsidRPr="009066F3" w:rsidRDefault="0059006C" w:rsidP="0059006C">
            <w:pPr>
              <w:pStyle w:val="ac"/>
              <w:numPr>
                <w:ilvl w:val="0"/>
                <w:numId w:val="10"/>
              </w:numPr>
              <w:tabs>
                <w:tab w:val="left" w:pos="1701"/>
              </w:tabs>
              <w:suppressAutoHyphens/>
              <w:ind w:left="1701" w:hanging="283"/>
              <w:contextualSpacing/>
              <w:rPr>
                <w:rFonts w:ascii="Times New Roman" w:hAnsi="Times New Roman" w:cs="Times New Roman"/>
              </w:rPr>
            </w:pPr>
            <w:r w:rsidRPr="009066F3">
              <w:rPr>
                <w:rFonts w:ascii="Times New Roman" w:hAnsi="Times New Roman" w:cs="Times New Roman"/>
              </w:rPr>
              <w:t>формирование паспорта аппаратного обеспечения рабочей станции;</w:t>
            </w:r>
          </w:p>
          <w:p w:rsidR="0059006C" w:rsidRPr="009066F3" w:rsidRDefault="0059006C" w:rsidP="0059006C">
            <w:pPr>
              <w:pStyle w:val="ac"/>
              <w:numPr>
                <w:ilvl w:val="0"/>
                <w:numId w:val="10"/>
              </w:numPr>
              <w:tabs>
                <w:tab w:val="left" w:pos="1701"/>
              </w:tabs>
              <w:suppressAutoHyphens/>
              <w:ind w:left="1701" w:hanging="283"/>
              <w:contextualSpacing/>
              <w:rPr>
                <w:rFonts w:ascii="Times New Roman" w:hAnsi="Times New Roman" w:cs="Times New Roman"/>
              </w:rPr>
            </w:pPr>
            <w:r w:rsidRPr="009066F3">
              <w:rPr>
                <w:rFonts w:ascii="Times New Roman" w:hAnsi="Times New Roman" w:cs="Times New Roman"/>
              </w:rPr>
              <w:t>оперативное управление питанием (выключение/перезагрузка), а также пересчет контрольных сумм контролируемых объектов;</w:t>
            </w:r>
          </w:p>
          <w:p w:rsidR="0059006C" w:rsidRPr="009066F3" w:rsidRDefault="0059006C" w:rsidP="0059006C">
            <w:pPr>
              <w:pStyle w:val="ac"/>
              <w:numPr>
                <w:ilvl w:val="0"/>
                <w:numId w:val="10"/>
              </w:numPr>
              <w:tabs>
                <w:tab w:val="left" w:pos="1701"/>
              </w:tabs>
              <w:suppressAutoHyphens/>
              <w:ind w:left="1701" w:hanging="283"/>
              <w:contextualSpacing/>
              <w:rPr>
                <w:rFonts w:ascii="Times New Roman" w:hAnsi="Times New Roman" w:cs="Times New Roman"/>
              </w:rPr>
            </w:pPr>
            <w:r w:rsidRPr="009066F3">
              <w:rPr>
                <w:rFonts w:ascii="Times New Roman" w:hAnsi="Times New Roman" w:cs="Times New Roman"/>
              </w:rPr>
              <w:lastRenderedPageBreak/>
              <w:t>выполнение контроля целостности ПО платы СДЗ;</w:t>
            </w:r>
          </w:p>
          <w:p w:rsidR="0059006C" w:rsidRPr="009066F3" w:rsidRDefault="0059006C" w:rsidP="0059006C">
            <w:pPr>
              <w:pStyle w:val="ac"/>
              <w:numPr>
                <w:ilvl w:val="0"/>
                <w:numId w:val="10"/>
              </w:numPr>
              <w:tabs>
                <w:tab w:val="left" w:pos="1701"/>
              </w:tabs>
              <w:suppressAutoHyphens/>
              <w:ind w:left="1701" w:hanging="283"/>
              <w:contextualSpacing/>
              <w:rPr>
                <w:rFonts w:ascii="Times New Roman" w:hAnsi="Times New Roman" w:cs="Times New Roman"/>
              </w:rPr>
            </w:pPr>
            <w:r w:rsidRPr="009066F3">
              <w:rPr>
                <w:rFonts w:ascii="Times New Roman" w:hAnsi="Times New Roman" w:cs="Times New Roman"/>
              </w:rPr>
              <w:t>синхронизацию политик и пользователей;</w:t>
            </w:r>
          </w:p>
          <w:p w:rsidR="0059006C" w:rsidRPr="009066F3" w:rsidRDefault="0059006C" w:rsidP="0059006C">
            <w:pPr>
              <w:pStyle w:val="ac"/>
              <w:numPr>
                <w:ilvl w:val="0"/>
                <w:numId w:val="10"/>
              </w:numPr>
              <w:tabs>
                <w:tab w:val="left" w:pos="1701"/>
              </w:tabs>
              <w:suppressAutoHyphens/>
              <w:ind w:left="1701" w:hanging="283"/>
              <w:contextualSpacing/>
              <w:rPr>
                <w:rFonts w:ascii="Times New Roman" w:hAnsi="Times New Roman" w:cs="Times New Roman"/>
              </w:rPr>
            </w:pPr>
            <w:r w:rsidRPr="009066F3">
              <w:rPr>
                <w:rFonts w:ascii="Times New Roman" w:hAnsi="Times New Roman" w:cs="Times New Roman"/>
              </w:rPr>
              <w:t>централизованный сбор журналов с СДЗ в единую систему хранения программного модуля или во внешнюю базу данных;</w:t>
            </w:r>
          </w:p>
          <w:p w:rsidR="0059006C" w:rsidRPr="009066F3" w:rsidRDefault="0059006C" w:rsidP="0059006C">
            <w:pPr>
              <w:pStyle w:val="ac"/>
              <w:numPr>
                <w:ilvl w:val="0"/>
                <w:numId w:val="10"/>
              </w:numPr>
              <w:tabs>
                <w:tab w:val="left" w:pos="1701"/>
              </w:tabs>
              <w:suppressAutoHyphens/>
              <w:ind w:left="1701" w:hanging="283"/>
              <w:contextualSpacing/>
              <w:rPr>
                <w:rFonts w:ascii="Times New Roman" w:hAnsi="Times New Roman" w:cs="Times New Roman"/>
              </w:rPr>
            </w:pPr>
            <w:r w:rsidRPr="009066F3">
              <w:rPr>
                <w:rFonts w:ascii="Times New Roman" w:hAnsi="Times New Roman" w:cs="Times New Roman"/>
              </w:rPr>
              <w:t xml:space="preserve">получение информации </w:t>
            </w:r>
            <w:proofErr w:type="gramStart"/>
            <w:r w:rsidRPr="009066F3">
              <w:rPr>
                <w:rFonts w:ascii="Times New Roman" w:hAnsi="Times New Roman" w:cs="Times New Roman"/>
              </w:rPr>
              <w:t>о</w:t>
            </w:r>
            <w:proofErr w:type="gramEnd"/>
            <w:r w:rsidRPr="009066F3">
              <w:rPr>
                <w:rFonts w:ascii="Times New Roman" w:hAnsi="Times New Roman" w:cs="Times New Roman"/>
              </w:rPr>
              <w:t xml:space="preserve"> инцидентах безопасности в реальном времени;</w:t>
            </w:r>
          </w:p>
          <w:p w:rsidR="0059006C" w:rsidRPr="009066F3" w:rsidRDefault="0059006C" w:rsidP="0059006C">
            <w:pPr>
              <w:pStyle w:val="ac"/>
              <w:numPr>
                <w:ilvl w:val="0"/>
                <w:numId w:val="10"/>
              </w:numPr>
              <w:tabs>
                <w:tab w:val="left" w:pos="1701"/>
              </w:tabs>
              <w:suppressAutoHyphens/>
              <w:spacing w:before="0" w:after="0"/>
              <w:ind w:left="1701" w:hanging="283"/>
              <w:contextualSpacing/>
              <w:rPr>
                <w:rFonts w:ascii="Times New Roman" w:hAnsi="Times New Roman" w:cs="Times New Roman"/>
              </w:rPr>
            </w:pPr>
            <w:r w:rsidRPr="009066F3">
              <w:rPr>
                <w:rFonts w:ascii="Times New Roman" w:hAnsi="Times New Roman" w:cs="Times New Roman"/>
              </w:rPr>
              <w:t xml:space="preserve">управление файлами конфигурации (получение файлов конфигурации с клиентов, хранение и удаление файлов конфигурации в базе данных, применение файлов конфигурации </w:t>
            </w:r>
            <w:proofErr w:type="gramStart"/>
            <w:r w:rsidRPr="009066F3">
              <w:rPr>
                <w:rFonts w:ascii="Times New Roman" w:hAnsi="Times New Roman" w:cs="Times New Roman"/>
              </w:rPr>
              <w:t>на</w:t>
            </w:r>
            <w:proofErr w:type="gramEnd"/>
            <w:r w:rsidRPr="009066F3">
              <w:rPr>
                <w:rFonts w:ascii="Times New Roman" w:hAnsi="Times New Roman" w:cs="Times New Roman"/>
              </w:rPr>
              <w:t xml:space="preserve"> клиентском ТС);</w:t>
            </w:r>
          </w:p>
          <w:p w:rsidR="0059006C" w:rsidRPr="009066F3" w:rsidRDefault="0059006C" w:rsidP="0059006C">
            <w:pPr>
              <w:pStyle w:val="ac"/>
              <w:numPr>
                <w:ilvl w:val="0"/>
                <w:numId w:val="10"/>
              </w:numPr>
              <w:tabs>
                <w:tab w:val="left" w:pos="1701"/>
              </w:tabs>
              <w:suppressAutoHyphens/>
              <w:spacing w:before="0" w:after="0"/>
              <w:ind w:left="1701" w:hanging="283"/>
              <w:rPr>
                <w:rFonts w:ascii="Times New Roman" w:hAnsi="Times New Roman" w:cs="Times New Roman"/>
              </w:rPr>
            </w:pPr>
            <w:r w:rsidRPr="009066F3">
              <w:rPr>
                <w:rFonts w:ascii="Times New Roman" w:hAnsi="Times New Roman" w:cs="Times New Roman"/>
              </w:rPr>
              <w:t>управление отчетами (получение отчетов клиентов и просмотр с помощью модуля, хранение и удаление отчетов в базе данных модуля);</w:t>
            </w:r>
          </w:p>
          <w:p w:rsidR="0059006C" w:rsidRPr="009066F3" w:rsidRDefault="0059006C" w:rsidP="0059006C">
            <w:pPr>
              <w:pStyle w:val="ac"/>
              <w:numPr>
                <w:ilvl w:val="0"/>
                <w:numId w:val="10"/>
              </w:numPr>
              <w:tabs>
                <w:tab w:val="left" w:pos="1701"/>
              </w:tabs>
              <w:suppressAutoHyphens/>
              <w:spacing w:before="0" w:after="0"/>
              <w:ind w:left="1701" w:hanging="283"/>
              <w:rPr>
                <w:rFonts w:ascii="Times New Roman" w:hAnsi="Times New Roman" w:cs="Times New Roman"/>
              </w:rPr>
            </w:pPr>
            <w:r w:rsidRPr="009066F3">
              <w:rPr>
                <w:rFonts w:ascii="Times New Roman" w:hAnsi="Times New Roman" w:cs="Times New Roman"/>
              </w:rPr>
              <w:t>централизованный сброс датчика вскрытия корпуса.</w:t>
            </w:r>
          </w:p>
        </w:tc>
      </w:tr>
      <w:tr w:rsidR="0059006C" w:rsidRPr="003D2ED1" w:rsidTr="00211F63">
        <w:tc>
          <w:tcPr>
            <w:tcW w:w="9344" w:type="dxa"/>
          </w:tcPr>
          <w:p w:rsidR="0059006C" w:rsidRDefault="0059006C" w:rsidP="00211F63">
            <w:pPr>
              <w:jc w:val="both"/>
            </w:pPr>
            <w:r>
              <w:lastRenderedPageBreak/>
              <w:t>Дополнительно в</w:t>
            </w:r>
            <w:r w:rsidR="008509F8">
              <w:t xml:space="preserve"> </w:t>
            </w:r>
            <w:r>
              <w:t>комплект средства</w:t>
            </w:r>
            <w:r w:rsidR="008509F8">
              <w:t xml:space="preserve"> </w:t>
            </w:r>
            <w:r>
              <w:t xml:space="preserve">доверенной загрузки </w:t>
            </w:r>
            <w:r w:rsidRPr="000B30D4">
              <w:t>должно входить:</w:t>
            </w:r>
          </w:p>
          <w:p w:rsidR="0059006C" w:rsidRPr="003D2ED1" w:rsidRDefault="0059006C" w:rsidP="00211F63">
            <w:pPr>
              <w:jc w:val="both"/>
            </w:pPr>
            <w:r>
              <w:t>1</w:t>
            </w:r>
            <w:r w:rsidRPr="003D2ED1">
              <w:t>. Блок электронный</w:t>
            </w:r>
          </w:p>
          <w:p w:rsidR="0059006C" w:rsidRPr="003D2ED1" w:rsidRDefault="0059006C" w:rsidP="00211F63">
            <w:pPr>
              <w:jc w:val="both"/>
              <w:rPr>
                <w:lang w:val="en-US"/>
              </w:rPr>
            </w:pPr>
            <w:r>
              <w:rPr>
                <w:lang w:val="en-US"/>
              </w:rPr>
              <w:t>2</w:t>
            </w:r>
            <w:r w:rsidRPr="003D2ED1">
              <w:rPr>
                <w:lang w:val="en-US"/>
              </w:rPr>
              <w:t xml:space="preserve">. </w:t>
            </w:r>
            <w:r w:rsidRPr="003D2ED1">
              <w:t>Крепежная</w:t>
            </w:r>
            <w:r w:rsidR="008509F8">
              <w:t xml:space="preserve"> </w:t>
            </w:r>
            <w:r w:rsidRPr="003D2ED1">
              <w:t>планка</w:t>
            </w:r>
          </w:p>
        </w:tc>
      </w:tr>
    </w:tbl>
    <w:p w:rsidR="000179DA" w:rsidRDefault="000179DA" w:rsidP="00941F8B">
      <w:pPr>
        <w:tabs>
          <w:tab w:val="left" w:pos="1276"/>
        </w:tabs>
        <w:jc w:val="both"/>
      </w:pPr>
    </w:p>
    <w:p w:rsidR="00913D66" w:rsidRDefault="00913D66" w:rsidP="00941F8B">
      <w:pPr>
        <w:tabs>
          <w:tab w:val="left" w:pos="1276"/>
        </w:tabs>
        <w:jc w:val="both"/>
      </w:pPr>
    </w:p>
    <w:tbl>
      <w:tblPr>
        <w:tblW w:w="5000" w:type="pct"/>
        <w:tblCellMar>
          <w:top w:w="60" w:type="dxa"/>
          <w:left w:w="60" w:type="dxa"/>
          <w:bottom w:w="60" w:type="dxa"/>
          <w:right w:w="60" w:type="dxa"/>
        </w:tblCellMar>
        <w:tblLook w:val="0000"/>
      </w:tblPr>
      <w:tblGrid>
        <w:gridCol w:w="473"/>
        <w:gridCol w:w="4438"/>
        <w:gridCol w:w="1290"/>
        <w:gridCol w:w="1423"/>
        <w:gridCol w:w="1851"/>
      </w:tblGrid>
      <w:tr w:rsidR="00694F4D" w:rsidRPr="00EA1FDB" w:rsidTr="00211F63">
        <w:trPr>
          <w:trHeight w:val="20"/>
          <w:tblHeader/>
        </w:trPr>
        <w:tc>
          <w:tcPr>
            <w:tcW w:w="249" w:type="pct"/>
            <w:tcBorders>
              <w:top w:val="single" w:sz="4" w:space="0" w:color="000000"/>
              <w:left w:val="single" w:sz="4" w:space="0" w:color="000000"/>
              <w:bottom w:val="single" w:sz="4" w:space="0" w:color="000000"/>
            </w:tcBorders>
            <w:vAlign w:val="center"/>
          </w:tcPr>
          <w:p w:rsidR="00694F4D" w:rsidRPr="00EA1FDB" w:rsidRDefault="00694F4D" w:rsidP="00211F63">
            <w:pPr>
              <w:widowControl w:val="0"/>
              <w:snapToGrid w:val="0"/>
              <w:jc w:val="center"/>
              <w:rPr>
                <w:b/>
                <w:lang w:eastAsia="ar-SA"/>
              </w:rPr>
            </w:pPr>
            <w:r w:rsidRPr="00EA1FDB">
              <w:rPr>
                <w:b/>
                <w:lang w:eastAsia="ar-SA"/>
              </w:rPr>
              <w:t xml:space="preserve">№ </w:t>
            </w:r>
            <w:proofErr w:type="spellStart"/>
            <w:proofErr w:type="gramStart"/>
            <w:r w:rsidRPr="00EA1FDB">
              <w:rPr>
                <w:b/>
                <w:lang w:eastAsia="ar-SA"/>
              </w:rPr>
              <w:t>п</w:t>
            </w:r>
            <w:proofErr w:type="spellEnd"/>
            <w:proofErr w:type="gramEnd"/>
            <w:r w:rsidRPr="00EA1FDB">
              <w:rPr>
                <w:b/>
                <w:lang w:eastAsia="ar-SA"/>
              </w:rPr>
              <w:t>/</w:t>
            </w:r>
            <w:proofErr w:type="spellStart"/>
            <w:r w:rsidRPr="00EA1FDB">
              <w:rPr>
                <w:b/>
                <w:lang w:eastAsia="ar-SA"/>
              </w:rPr>
              <w:t>п</w:t>
            </w:r>
            <w:proofErr w:type="spellEnd"/>
          </w:p>
        </w:tc>
        <w:tc>
          <w:tcPr>
            <w:tcW w:w="2342" w:type="pct"/>
            <w:tcBorders>
              <w:top w:val="single" w:sz="4" w:space="0" w:color="000000"/>
              <w:left w:val="single" w:sz="4" w:space="0" w:color="000000"/>
              <w:bottom w:val="single" w:sz="4" w:space="0" w:color="000000"/>
            </w:tcBorders>
            <w:vAlign w:val="center"/>
          </w:tcPr>
          <w:p w:rsidR="00694F4D" w:rsidRPr="00EA1FDB" w:rsidRDefault="00694F4D" w:rsidP="00211F63">
            <w:pPr>
              <w:widowControl w:val="0"/>
              <w:snapToGrid w:val="0"/>
              <w:jc w:val="center"/>
              <w:rPr>
                <w:b/>
                <w:lang w:eastAsia="ar-SA"/>
              </w:rPr>
            </w:pPr>
            <w:r w:rsidRPr="00EA1FDB">
              <w:rPr>
                <w:b/>
                <w:lang w:eastAsia="ar-SA"/>
              </w:rPr>
              <w:t>Наименование товара</w:t>
            </w:r>
          </w:p>
        </w:tc>
        <w:tc>
          <w:tcPr>
            <w:tcW w:w="681" w:type="pct"/>
            <w:tcBorders>
              <w:top w:val="single" w:sz="4" w:space="0" w:color="000000"/>
              <w:left w:val="single" w:sz="4" w:space="0" w:color="000000"/>
              <w:bottom w:val="single" w:sz="4" w:space="0" w:color="000000"/>
            </w:tcBorders>
            <w:vAlign w:val="center"/>
          </w:tcPr>
          <w:p w:rsidR="00694F4D" w:rsidRPr="00EA1FDB" w:rsidRDefault="00694F4D" w:rsidP="00211F63">
            <w:pPr>
              <w:widowControl w:val="0"/>
              <w:snapToGrid w:val="0"/>
              <w:jc w:val="center"/>
              <w:rPr>
                <w:b/>
                <w:lang w:eastAsia="ar-SA"/>
              </w:rPr>
            </w:pPr>
            <w:r w:rsidRPr="00EA1FDB">
              <w:rPr>
                <w:b/>
                <w:lang w:eastAsia="ar-SA"/>
              </w:rPr>
              <w:t>Ед. измерения</w:t>
            </w:r>
          </w:p>
        </w:tc>
        <w:tc>
          <w:tcPr>
            <w:tcW w:w="751" w:type="pct"/>
            <w:tcBorders>
              <w:top w:val="single" w:sz="4" w:space="0" w:color="000000"/>
              <w:left w:val="single" w:sz="4" w:space="0" w:color="000000"/>
              <w:bottom w:val="single" w:sz="4" w:space="0" w:color="auto"/>
              <w:right w:val="single" w:sz="4" w:space="0" w:color="000000"/>
            </w:tcBorders>
            <w:vAlign w:val="center"/>
          </w:tcPr>
          <w:p w:rsidR="00694F4D" w:rsidRPr="00EA1FDB" w:rsidRDefault="00694F4D" w:rsidP="00211F63">
            <w:pPr>
              <w:widowControl w:val="0"/>
              <w:snapToGrid w:val="0"/>
              <w:jc w:val="center"/>
              <w:rPr>
                <w:b/>
                <w:lang w:eastAsia="ar-SA"/>
              </w:rPr>
            </w:pPr>
            <w:r w:rsidRPr="00EA1FDB">
              <w:rPr>
                <w:b/>
                <w:lang w:eastAsia="ar-SA"/>
              </w:rPr>
              <w:t>Количество</w:t>
            </w:r>
          </w:p>
        </w:tc>
        <w:tc>
          <w:tcPr>
            <w:tcW w:w="977" w:type="pct"/>
            <w:tcBorders>
              <w:top w:val="single" w:sz="4" w:space="0" w:color="000000"/>
              <w:left w:val="single" w:sz="4" w:space="0" w:color="000000"/>
              <w:bottom w:val="single" w:sz="4" w:space="0" w:color="auto"/>
              <w:right w:val="single" w:sz="4" w:space="0" w:color="000000"/>
            </w:tcBorders>
            <w:vAlign w:val="center"/>
          </w:tcPr>
          <w:p w:rsidR="00694F4D" w:rsidRPr="00EA1FDB" w:rsidRDefault="00694F4D" w:rsidP="00211F63">
            <w:pPr>
              <w:widowControl w:val="0"/>
              <w:snapToGrid w:val="0"/>
              <w:jc w:val="center"/>
              <w:rPr>
                <w:b/>
                <w:lang w:eastAsia="ar-SA"/>
              </w:rPr>
            </w:pPr>
            <w:r w:rsidRPr="00EA1FDB">
              <w:rPr>
                <w:b/>
                <w:lang w:eastAsia="ar-SA"/>
              </w:rPr>
              <w:t>Примечание</w:t>
            </w:r>
          </w:p>
        </w:tc>
      </w:tr>
      <w:tr w:rsidR="00694F4D" w:rsidRPr="00EA1FDB" w:rsidTr="00211F63">
        <w:trPr>
          <w:trHeight w:val="20"/>
        </w:trPr>
        <w:tc>
          <w:tcPr>
            <w:tcW w:w="249" w:type="pct"/>
            <w:tcBorders>
              <w:top w:val="single" w:sz="4" w:space="0" w:color="000000"/>
              <w:left w:val="single" w:sz="4" w:space="0" w:color="000000"/>
              <w:bottom w:val="single" w:sz="4" w:space="0" w:color="000000"/>
            </w:tcBorders>
            <w:vAlign w:val="center"/>
          </w:tcPr>
          <w:p w:rsidR="00694F4D" w:rsidRPr="00EA1FDB" w:rsidRDefault="00694F4D" w:rsidP="00694F4D">
            <w:pPr>
              <w:widowControl w:val="0"/>
              <w:numPr>
                <w:ilvl w:val="0"/>
                <w:numId w:val="28"/>
              </w:numPr>
              <w:snapToGrid w:val="0"/>
              <w:ind w:left="0" w:firstLine="0"/>
              <w:jc w:val="center"/>
              <w:rPr>
                <w:lang w:eastAsia="ar-SA"/>
              </w:rPr>
            </w:pPr>
          </w:p>
        </w:tc>
        <w:tc>
          <w:tcPr>
            <w:tcW w:w="2342" w:type="pct"/>
            <w:tcBorders>
              <w:top w:val="single" w:sz="4" w:space="0" w:color="000000"/>
              <w:left w:val="single" w:sz="4" w:space="0" w:color="000000"/>
              <w:bottom w:val="single" w:sz="4" w:space="0" w:color="000000"/>
            </w:tcBorders>
            <w:vAlign w:val="center"/>
          </w:tcPr>
          <w:p w:rsidR="00694F4D" w:rsidRPr="00320FC0" w:rsidRDefault="00694F4D" w:rsidP="00211F63">
            <w:pPr>
              <w:ind w:left="1" w:hanging="1"/>
              <w:jc w:val="both"/>
            </w:pPr>
            <w:r w:rsidRPr="002779A1">
              <w:t xml:space="preserve">Лицензия на использование программного и аппаратного обеспечения TCP/IP </w:t>
            </w:r>
            <w:proofErr w:type="spellStart"/>
            <w:r w:rsidRPr="002779A1">
              <w:t>сетейна</w:t>
            </w:r>
            <w:proofErr w:type="spellEnd"/>
            <w:r w:rsidRPr="002779A1">
              <w:t xml:space="preserve"> 3 года</w:t>
            </w:r>
          </w:p>
        </w:tc>
        <w:tc>
          <w:tcPr>
            <w:tcW w:w="681" w:type="pct"/>
            <w:tcBorders>
              <w:top w:val="single" w:sz="4" w:space="0" w:color="000000"/>
              <w:left w:val="single" w:sz="4" w:space="0" w:color="000000"/>
              <w:bottom w:val="single" w:sz="4" w:space="0" w:color="000000"/>
              <w:right w:val="single" w:sz="4" w:space="0" w:color="auto"/>
            </w:tcBorders>
            <w:vAlign w:val="center"/>
          </w:tcPr>
          <w:p w:rsidR="00694F4D" w:rsidRPr="00EA1FDB" w:rsidRDefault="00694F4D" w:rsidP="00211F63">
            <w:pPr>
              <w:widowControl w:val="0"/>
              <w:tabs>
                <w:tab w:val="left" w:pos="20"/>
              </w:tabs>
              <w:snapToGrid w:val="0"/>
              <w:jc w:val="center"/>
            </w:pPr>
            <w:r w:rsidRPr="00EA1FDB">
              <w:t>шт.</w:t>
            </w:r>
          </w:p>
        </w:tc>
        <w:tc>
          <w:tcPr>
            <w:tcW w:w="751" w:type="pct"/>
            <w:tcBorders>
              <w:top w:val="single" w:sz="4" w:space="0" w:color="auto"/>
              <w:left w:val="single" w:sz="4" w:space="0" w:color="auto"/>
              <w:bottom w:val="single" w:sz="4" w:space="0" w:color="auto"/>
              <w:right w:val="single" w:sz="4" w:space="0" w:color="auto"/>
            </w:tcBorders>
            <w:vAlign w:val="center"/>
          </w:tcPr>
          <w:p w:rsidR="00694F4D" w:rsidRPr="00320FC0" w:rsidRDefault="00694F4D" w:rsidP="00211F63">
            <w:pPr>
              <w:jc w:val="center"/>
              <w:rPr>
                <w:lang w:val="en-US"/>
              </w:rPr>
            </w:pPr>
            <w:r w:rsidRPr="00EA1FDB">
              <w:t>1</w:t>
            </w:r>
          </w:p>
        </w:tc>
        <w:tc>
          <w:tcPr>
            <w:tcW w:w="977" w:type="pct"/>
            <w:tcBorders>
              <w:top w:val="single" w:sz="4" w:space="0" w:color="auto"/>
              <w:left w:val="single" w:sz="4" w:space="0" w:color="auto"/>
              <w:bottom w:val="single" w:sz="4" w:space="0" w:color="auto"/>
              <w:right w:val="single" w:sz="4" w:space="0" w:color="auto"/>
            </w:tcBorders>
            <w:vAlign w:val="center"/>
          </w:tcPr>
          <w:p w:rsidR="00694F4D" w:rsidRPr="00EA1FDB" w:rsidRDefault="00694F4D" w:rsidP="00211F63">
            <w:pPr>
              <w:jc w:val="center"/>
              <w:rPr>
                <w:i/>
                <w:lang w:val="en-US"/>
              </w:rPr>
            </w:pPr>
            <w:r w:rsidRPr="00EA1FDB">
              <w:rPr>
                <w:i/>
              </w:rPr>
              <w:t>-</w:t>
            </w:r>
          </w:p>
        </w:tc>
      </w:tr>
      <w:tr w:rsidR="00694F4D" w:rsidRPr="00EA1FDB" w:rsidTr="00211F63">
        <w:trPr>
          <w:trHeight w:val="20"/>
        </w:trPr>
        <w:tc>
          <w:tcPr>
            <w:tcW w:w="249" w:type="pct"/>
            <w:tcBorders>
              <w:top w:val="single" w:sz="4" w:space="0" w:color="000000"/>
              <w:left w:val="single" w:sz="4" w:space="0" w:color="000000"/>
              <w:bottom w:val="single" w:sz="4" w:space="0" w:color="000000"/>
            </w:tcBorders>
            <w:vAlign w:val="center"/>
          </w:tcPr>
          <w:p w:rsidR="00694F4D" w:rsidRPr="00EA1FDB" w:rsidRDefault="00694F4D" w:rsidP="00694F4D">
            <w:pPr>
              <w:widowControl w:val="0"/>
              <w:numPr>
                <w:ilvl w:val="0"/>
                <w:numId w:val="28"/>
              </w:numPr>
              <w:snapToGrid w:val="0"/>
              <w:ind w:left="0" w:firstLine="0"/>
              <w:jc w:val="center"/>
              <w:rPr>
                <w:lang w:eastAsia="ar-SA"/>
              </w:rPr>
            </w:pPr>
          </w:p>
        </w:tc>
        <w:tc>
          <w:tcPr>
            <w:tcW w:w="2342" w:type="pct"/>
            <w:tcBorders>
              <w:top w:val="single" w:sz="4" w:space="0" w:color="000000"/>
              <w:left w:val="single" w:sz="4" w:space="0" w:color="000000"/>
              <w:bottom w:val="single" w:sz="4" w:space="0" w:color="000000"/>
            </w:tcBorders>
            <w:vAlign w:val="center"/>
          </w:tcPr>
          <w:p w:rsidR="00694F4D" w:rsidRPr="00227C5A" w:rsidRDefault="00694F4D" w:rsidP="00211F63">
            <w:pPr>
              <w:ind w:left="1" w:hanging="1"/>
              <w:jc w:val="both"/>
            </w:pPr>
            <w:proofErr w:type="spellStart"/>
            <w:r w:rsidRPr="00227C5A">
              <w:t>Медиа-комплект</w:t>
            </w:r>
            <w:proofErr w:type="spellEnd"/>
            <w:r w:rsidRPr="00227C5A">
              <w:t xml:space="preserve"> для сертифицированной версии программного и аппаратного обеспечения TCP/IP сетей</w:t>
            </w:r>
          </w:p>
        </w:tc>
        <w:tc>
          <w:tcPr>
            <w:tcW w:w="681" w:type="pct"/>
            <w:tcBorders>
              <w:top w:val="single" w:sz="4" w:space="0" w:color="000000"/>
              <w:left w:val="single" w:sz="4" w:space="0" w:color="000000"/>
              <w:bottom w:val="single" w:sz="4" w:space="0" w:color="000000"/>
              <w:right w:val="single" w:sz="4" w:space="0" w:color="auto"/>
            </w:tcBorders>
            <w:vAlign w:val="center"/>
          </w:tcPr>
          <w:p w:rsidR="00694F4D" w:rsidRPr="00EA1FDB" w:rsidRDefault="00694F4D" w:rsidP="00211F63">
            <w:pPr>
              <w:widowControl w:val="0"/>
              <w:tabs>
                <w:tab w:val="left" w:pos="20"/>
              </w:tabs>
              <w:snapToGrid w:val="0"/>
              <w:jc w:val="center"/>
            </w:pPr>
            <w:r>
              <w:t>шт.</w:t>
            </w:r>
          </w:p>
        </w:tc>
        <w:tc>
          <w:tcPr>
            <w:tcW w:w="751" w:type="pct"/>
            <w:tcBorders>
              <w:top w:val="single" w:sz="4" w:space="0" w:color="auto"/>
              <w:left w:val="single" w:sz="4" w:space="0" w:color="auto"/>
              <w:bottom w:val="single" w:sz="4" w:space="0" w:color="auto"/>
              <w:right w:val="single" w:sz="4" w:space="0" w:color="auto"/>
            </w:tcBorders>
            <w:vAlign w:val="center"/>
          </w:tcPr>
          <w:p w:rsidR="00694F4D" w:rsidRPr="00EA1FDB" w:rsidRDefault="00694F4D" w:rsidP="00211F63">
            <w:pPr>
              <w:jc w:val="center"/>
            </w:pPr>
            <w:r>
              <w:t>1</w:t>
            </w:r>
          </w:p>
        </w:tc>
        <w:tc>
          <w:tcPr>
            <w:tcW w:w="977" w:type="pct"/>
            <w:tcBorders>
              <w:top w:val="single" w:sz="4" w:space="0" w:color="auto"/>
              <w:left w:val="single" w:sz="4" w:space="0" w:color="auto"/>
              <w:bottom w:val="single" w:sz="4" w:space="0" w:color="auto"/>
              <w:right w:val="single" w:sz="4" w:space="0" w:color="auto"/>
            </w:tcBorders>
            <w:vAlign w:val="center"/>
          </w:tcPr>
          <w:p w:rsidR="00694F4D" w:rsidRPr="00EA1FDB" w:rsidRDefault="00694F4D" w:rsidP="00211F63">
            <w:pPr>
              <w:jc w:val="center"/>
              <w:rPr>
                <w:i/>
              </w:rPr>
            </w:pPr>
            <w:r>
              <w:rPr>
                <w:i/>
              </w:rPr>
              <w:t>-</w:t>
            </w:r>
          </w:p>
        </w:tc>
      </w:tr>
    </w:tbl>
    <w:p w:rsidR="00913D66" w:rsidRDefault="00913D66" w:rsidP="00941F8B">
      <w:pPr>
        <w:tabs>
          <w:tab w:val="left" w:pos="1276"/>
        </w:tabs>
        <w:jc w:val="both"/>
      </w:pPr>
    </w:p>
    <w:tbl>
      <w:tblPr>
        <w:tblStyle w:val="21"/>
        <w:tblW w:w="5000" w:type="pct"/>
        <w:tblLook w:val="04A0"/>
      </w:tblPr>
      <w:tblGrid>
        <w:gridCol w:w="9571"/>
      </w:tblGrid>
      <w:tr w:rsidR="00694F4D" w:rsidRPr="00EA1FDB" w:rsidTr="00211F63">
        <w:tc>
          <w:tcPr>
            <w:tcW w:w="9345" w:type="dxa"/>
          </w:tcPr>
          <w:p w:rsidR="00694F4D" w:rsidRPr="00EA1FDB" w:rsidRDefault="00694F4D" w:rsidP="00211F63">
            <w:pPr>
              <w:rPr>
                <w:b/>
              </w:rPr>
            </w:pPr>
            <w:r w:rsidRPr="00EA1FDB">
              <w:rPr>
                <w:b/>
              </w:rPr>
              <w:t>Требования к техническим характеристикам, функциональным (потребительским свойствам) системы анализа защищенности программного и аппаратного обеспечения TCP/IP сетей (товара):</w:t>
            </w:r>
          </w:p>
        </w:tc>
      </w:tr>
      <w:tr w:rsidR="00694F4D" w:rsidRPr="00EA1FDB" w:rsidTr="00211F63">
        <w:tc>
          <w:tcPr>
            <w:tcW w:w="9345" w:type="dxa"/>
          </w:tcPr>
          <w:p w:rsidR="00694F4D" w:rsidRPr="00EA1FDB" w:rsidRDefault="00694F4D" w:rsidP="00211F63">
            <w:pPr>
              <w:rPr>
                <w:b/>
              </w:rPr>
            </w:pPr>
            <w:r w:rsidRPr="00EA1FDB">
              <w:rPr>
                <w:b/>
              </w:rPr>
              <w:t xml:space="preserve">Срок действия передаваемых неисключительных (пользовательских) прав: </w:t>
            </w:r>
            <w:r w:rsidRPr="00EA1FDB">
              <w:rPr>
                <w:bCs/>
              </w:rPr>
              <w:t>3</w:t>
            </w:r>
            <w:r w:rsidR="008509F8">
              <w:rPr>
                <w:bCs/>
              </w:rPr>
              <w:t xml:space="preserve"> </w:t>
            </w:r>
            <w:r w:rsidRPr="00EA1FDB">
              <w:t>года</w:t>
            </w:r>
            <w:r w:rsidRPr="00EA1FDB">
              <w:rPr>
                <w:b/>
              </w:rPr>
              <w:t>;</w:t>
            </w:r>
          </w:p>
          <w:p w:rsidR="00694F4D" w:rsidRPr="00EA1FDB" w:rsidRDefault="00694F4D" w:rsidP="00211F63">
            <w:r w:rsidRPr="00EA1FDB">
              <w:rPr>
                <w:b/>
              </w:rPr>
              <w:t xml:space="preserve">Способ предоставления прав: </w:t>
            </w:r>
            <w:r w:rsidRPr="00EA1FDB">
              <w:t>лицензии предоставляются в физическом виде.</w:t>
            </w:r>
          </w:p>
          <w:p w:rsidR="00694F4D" w:rsidRPr="00EA1FDB" w:rsidRDefault="00694F4D" w:rsidP="00211F63"/>
          <w:p w:rsidR="00694F4D" w:rsidRPr="00EA1FDB" w:rsidRDefault="00694F4D" w:rsidP="00211F63">
            <w:r w:rsidRPr="00EA1FDB">
              <w:rPr>
                <w:b/>
                <w:i/>
              </w:rPr>
              <w:t xml:space="preserve">Технические требования, предъявляемые к услугам по передаче неисключительных прав на использование системы анализа защищенности программного и аппаратного обеспечения </w:t>
            </w:r>
            <w:r w:rsidRPr="00EA1FDB">
              <w:rPr>
                <w:b/>
                <w:i/>
                <w:lang w:val="en-US"/>
              </w:rPr>
              <w:t>TCP</w:t>
            </w:r>
            <w:r w:rsidRPr="00EA1FDB">
              <w:rPr>
                <w:b/>
                <w:i/>
              </w:rPr>
              <w:t>/</w:t>
            </w:r>
            <w:r w:rsidRPr="00EA1FDB">
              <w:rPr>
                <w:b/>
                <w:i/>
                <w:lang w:val="en-US"/>
              </w:rPr>
              <w:t>IP</w:t>
            </w:r>
            <w:r w:rsidRPr="00EA1FDB">
              <w:rPr>
                <w:b/>
                <w:i/>
              </w:rPr>
              <w:t xml:space="preserve"> сетей</w:t>
            </w:r>
          </w:p>
          <w:p w:rsidR="00694F4D" w:rsidRPr="001B5E52" w:rsidRDefault="00694F4D" w:rsidP="00694F4D">
            <w:pPr>
              <w:numPr>
                <w:ilvl w:val="1"/>
                <w:numId w:val="29"/>
              </w:numPr>
              <w:spacing w:after="160" w:line="259" w:lineRule="auto"/>
              <w:rPr>
                <w:bCs/>
              </w:rPr>
            </w:pPr>
            <w:r w:rsidRPr="001B5E52">
              <w:rPr>
                <w:b/>
                <w:bCs/>
              </w:rPr>
              <w:t>Общие требования</w:t>
            </w:r>
          </w:p>
          <w:p w:rsidR="00694F4D" w:rsidRPr="001B5E52" w:rsidRDefault="00694F4D" w:rsidP="008509F8">
            <w:pPr>
              <w:numPr>
                <w:ilvl w:val="2"/>
                <w:numId w:val="29"/>
              </w:numPr>
              <w:spacing w:after="160" w:line="259" w:lineRule="auto"/>
              <w:jc w:val="both"/>
            </w:pPr>
            <w:proofErr w:type="gramStart"/>
            <w:r w:rsidRPr="001B5E52">
              <w:t>Лицензионный программный продукт (далее – Продукт) должен обеспечивать функции: обнаружение хостов, сетевой аудит в режиме «</w:t>
            </w:r>
            <w:proofErr w:type="spellStart"/>
            <w:r w:rsidRPr="001B5E52">
              <w:t>Пентест</w:t>
            </w:r>
            <w:proofErr w:type="spellEnd"/>
            <w:r w:rsidRPr="001B5E52">
              <w:t xml:space="preserve">», идентификация открытых сетевых портов и сервисов, подбор паролей к СУБД и сетевым службам, аудиты уязвимостей системного и прикладного программного обеспечения, выявление недостающих обновлений безопасности, аудит конфигурации безопасности согласно указанному профилю, инвентаризацию аппаратного и программного обеспечения сканируемых систем, контроль целостности, сигнатурный аудит с использованием </w:t>
            </w:r>
            <w:r w:rsidRPr="001B5E52">
              <w:rPr>
                <w:lang w:val="en-US"/>
              </w:rPr>
              <w:t>YARA</w:t>
            </w:r>
            <w:r w:rsidRPr="001B5E52">
              <w:t>-правил, формирование</w:t>
            </w:r>
            <w:proofErr w:type="gramEnd"/>
            <w:r w:rsidRPr="001B5E52">
              <w:t xml:space="preserve"> отчетов по результатам сканирования.</w:t>
            </w:r>
          </w:p>
          <w:p w:rsidR="00694F4D" w:rsidRPr="001B5E52" w:rsidRDefault="00694F4D" w:rsidP="008509F8">
            <w:pPr>
              <w:numPr>
                <w:ilvl w:val="2"/>
                <w:numId w:val="29"/>
              </w:numPr>
              <w:spacing w:after="160" w:line="259" w:lineRule="auto"/>
              <w:jc w:val="both"/>
            </w:pPr>
            <w:r w:rsidRPr="001B5E52">
              <w:t xml:space="preserve">Поставщики Продукта должны предоставить Сертификат соответствия требованиям безопасности информации ФСТЭК России, удостоверяющий </w:t>
            </w:r>
            <w:r w:rsidRPr="001B5E52">
              <w:lastRenderedPageBreak/>
              <w:t>соответствие Продукта техническим условиям, средствам контроля (анализа) защищенности информации, Требования по безопасности информации, устанавливающие уровни доверия к средствам технической защиты информации и средствам обеспечения безопасности информационных технологий (ФСТЭК России) – 4 уровень доверия.</w:t>
            </w:r>
          </w:p>
          <w:p w:rsidR="00694F4D" w:rsidRPr="001B5E52" w:rsidRDefault="00694F4D" w:rsidP="008509F8">
            <w:pPr>
              <w:numPr>
                <w:ilvl w:val="2"/>
                <w:numId w:val="29"/>
              </w:numPr>
              <w:spacing w:after="160" w:line="259" w:lineRule="auto"/>
              <w:jc w:val="both"/>
            </w:pPr>
            <w:proofErr w:type="gramStart"/>
            <w:r w:rsidRPr="001B5E52">
              <w:t>Продукт должен реализовать меры защиты ОПС.2, АНЗ.1, АНЗ.2, АНЗ.3, АНЗ.4, ОЦЛ.1, ЗСВ.7 согласно документам «Требования о защите информации, не составляющей государственную тайну, содержащейся в государственных информационных системах» (утвержден приказом ФСТЭК России № 17 от 11.02.2013) и «Состав и содержание организационных и технических мер по обеспечению безопасности персональных данных при их обработке в информационных системах</w:t>
            </w:r>
            <w:proofErr w:type="gramEnd"/>
            <w:r w:rsidRPr="001B5E52">
              <w:t xml:space="preserve"> </w:t>
            </w:r>
            <w:proofErr w:type="gramStart"/>
            <w:r w:rsidRPr="001B5E52">
              <w:t>персональных данных» (утвержден приказом ФСТЭК России № 21 от 18.02.2013), меры защиты АУД.1, АУД.2, АУД.7, АУД.10, АУД.11, ОЦЛ.1, УКФ.1, ОПО.1, ОПО.2, ОПО.4 согласно документа «Требования по обеспечению безопасности значимых объектов критической информационной инфраструктуры Российской Федерации» (утвержден Приказом ФСТЭК России № 239 от 25.12.2017г.).</w:t>
            </w:r>
            <w:proofErr w:type="gramEnd"/>
          </w:p>
          <w:p w:rsidR="00694F4D" w:rsidRPr="001B5E52" w:rsidRDefault="00694F4D" w:rsidP="008509F8">
            <w:pPr>
              <w:numPr>
                <w:ilvl w:val="2"/>
                <w:numId w:val="29"/>
              </w:numPr>
              <w:spacing w:after="160" w:line="259" w:lineRule="auto"/>
              <w:jc w:val="both"/>
            </w:pPr>
            <w:r w:rsidRPr="001B5E52">
              <w:t>Производитель продукта предоставляет базовую гарантийную поддержку Продукта, включающую:</w:t>
            </w:r>
          </w:p>
          <w:p w:rsidR="00694F4D" w:rsidRPr="001B5E52" w:rsidRDefault="00694F4D" w:rsidP="008509F8">
            <w:pPr>
              <w:numPr>
                <w:ilvl w:val="2"/>
                <w:numId w:val="30"/>
              </w:numPr>
              <w:spacing w:after="160" w:line="259" w:lineRule="auto"/>
              <w:ind w:left="1581"/>
              <w:jc w:val="both"/>
            </w:pPr>
            <w:r w:rsidRPr="001B5E52">
              <w:t>Предоставление актуальной документации и других информационных материалов по настройке и эксплуатации Продуктов;</w:t>
            </w:r>
          </w:p>
          <w:p w:rsidR="00694F4D" w:rsidRPr="001B5E52" w:rsidRDefault="00694F4D" w:rsidP="008509F8">
            <w:pPr>
              <w:numPr>
                <w:ilvl w:val="2"/>
                <w:numId w:val="30"/>
              </w:numPr>
              <w:spacing w:after="160" w:line="259" w:lineRule="auto"/>
              <w:ind w:left="1581"/>
              <w:jc w:val="both"/>
            </w:pPr>
            <w:r w:rsidRPr="001B5E52">
              <w:t>Предоставление актуальных версий Продуктов и обновлений в соответствии с их лицензионными соглашениями;</w:t>
            </w:r>
          </w:p>
          <w:p w:rsidR="00694F4D" w:rsidRPr="001B5E52" w:rsidRDefault="00694F4D" w:rsidP="00694F4D">
            <w:pPr>
              <w:numPr>
                <w:ilvl w:val="2"/>
                <w:numId w:val="30"/>
              </w:numPr>
              <w:spacing w:after="160" w:line="259" w:lineRule="auto"/>
              <w:ind w:left="1581"/>
            </w:pPr>
            <w:r w:rsidRPr="001B5E52">
              <w:t xml:space="preserve">Предоставление </w:t>
            </w:r>
            <w:proofErr w:type="spellStart"/>
            <w:r w:rsidRPr="001B5E52">
              <w:t>контента</w:t>
            </w:r>
            <w:proofErr w:type="spellEnd"/>
            <w:r w:rsidRPr="001B5E52">
              <w:t xml:space="preserve"> безопасности (определений уязвимостей, проверок конфигураций);</w:t>
            </w:r>
          </w:p>
          <w:p w:rsidR="00694F4D" w:rsidRPr="001B5E52" w:rsidRDefault="00694F4D" w:rsidP="00694F4D">
            <w:pPr>
              <w:numPr>
                <w:ilvl w:val="2"/>
                <w:numId w:val="30"/>
              </w:numPr>
              <w:spacing w:after="160" w:line="259" w:lineRule="auto"/>
              <w:ind w:left="1581"/>
            </w:pPr>
            <w:r w:rsidRPr="001B5E52">
              <w:t>Обновления безопасности;</w:t>
            </w:r>
          </w:p>
          <w:p w:rsidR="00694F4D" w:rsidRPr="001B5E52" w:rsidRDefault="00694F4D" w:rsidP="00694F4D">
            <w:pPr>
              <w:numPr>
                <w:ilvl w:val="2"/>
                <w:numId w:val="30"/>
              </w:numPr>
              <w:spacing w:after="160" w:line="259" w:lineRule="auto"/>
              <w:ind w:left="1581"/>
            </w:pPr>
            <w:r w:rsidRPr="001B5E52">
              <w:t>Консультации по эксплуатации Продуктов;</w:t>
            </w:r>
          </w:p>
          <w:p w:rsidR="00694F4D" w:rsidRPr="001B5E52" w:rsidRDefault="00694F4D" w:rsidP="00694F4D">
            <w:pPr>
              <w:numPr>
                <w:ilvl w:val="2"/>
                <w:numId w:val="30"/>
              </w:numPr>
              <w:spacing w:after="160" w:line="259" w:lineRule="auto"/>
              <w:ind w:left="1581"/>
            </w:pPr>
            <w:r w:rsidRPr="001B5E52">
              <w:t>Консультации и сопровождение перехода на актуальные версии Продуктов;</w:t>
            </w:r>
          </w:p>
          <w:p w:rsidR="00694F4D" w:rsidRPr="001B5E52" w:rsidRDefault="00694F4D" w:rsidP="00694F4D">
            <w:pPr>
              <w:numPr>
                <w:ilvl w:val="2"/>
                <w:numId w:val="30"/>
              </w:numPr>
              <w:spacing w:after="160" w:line="259" w:lineRule="auto"/>
              <w:ind w:left="1581"/>
            </w:pPr>
            <w:r w:rsidRPr="001B5E52">
              <w:t>Консультации по порядку доступа и использования Центра сертифицированных обновлений;</w:t>
            </w:r>
          </w:p>
          <w:p w:rsidR="00694F4D" w:rsidRPr="001B5E52" w:rsidRDefault="00694F4D" w:rsidP="00694F4D">
            <w:pPr>
              <w:numPr>
                <w:ilvl w:val="2"/>
                <w:numId w:val="30"/>
              </w:numPr>
              <w:spacing w:after="160" w:line="259" w:lineRule="auto"/>
              <w:ind w:left="1581"/>
            </w:pPr>
            <w:r w:rsidRPr="001B5E52">
              <w:t>Консультации по реализации мер защиты с помощью Продуктов.</w:t>
            </w:r>
          </w:p>
          <w:p w:rsidR="00694F4D" w:rsidRPr="001B5E52" w:rsidRDefault="00694F4D" w:rsidP="00694F4D">
            <w:pPr>
              <w:numPr>
                <w:ilvl w:val="2"/>
                <w:numId w:val="29"/>
              </w:numPr>
              <w:spacing w:after="160" w:line="259" w:lineRule="auto"/>
            </w:pPr>
            <w:r w:rsidRPr="001B5E52">
              <w:t>Сроки поставки Продукта – в течение 15 (пятнадцати) рабочих дней с даты заключения контракта.</w:t>
            </w:r>
          </w:p>
          <w:p w:rsidR="00694F4D" w:rsidRPr="001B5E52" w:rsidRDefault="00694F4D" w:rsidP="00694F4D">
            <w:pPr>
              <w:numPr>
                <w:ilvl w:val="1"/>
                <w:numId w:val="29"/>
              </w:numPr>
              <w:spacing w:after="160" w:line="259" w:lineRule="auto"/>
              <w:rPr>
                <w:b/>
                <w:bCs/>
              </w:rPr>
            </w:pPr>
            <w:r w:rsidRPr="001B5E52">
              <w:rPr>
                <w:b/>
                <w:bCs/>
              </w:rPr>
              <w:t>Требования к основным параметрам и характеристикам</w:t>
            </w:r>
          </w:p>
          <w:p w:rsidR="00694F4D" w:rsidRPr="001B5E52" w:rsidRDefault="00694F4D" w:rsidP="00694F4D">
            <w:pPr>
              <w:numPr>
                <w:ilvl w:val="2"/>
                <w:numId w:val="29"/>
              </w:numPr>
              <w:spacing w:after="160" w:line="259" w:lineRule="auto"/>
            </w:pPr>
            <w:r w:rsidRPr="001B5E52">
              <w:t>Продукт должен функционировать под управлением операционных систем:</w:t>
            </w:r>
          </w:p>
          <w:p w:rsidR="00694F4D" w:rsidRPr="001B5E52" w:rsidRDefault="00694F4D" w:rsidP="00694F4D">
            <w:pPr>
              <w:numPr>
                <w:ilvl w:val="0"/>
                <w:numId w:val="44"/>
              </w:numPr>
              <w:spacing w:after="160" w:line="259" w:lineRule="auto"/>
            </w:pPr>
            <w:r w:rsidRPr="001B5E52">
              <w:rPr>
                <w:lang w:val="en-US"/>
              </w:rPr>
              <w:t>Astra Linux Special Edition 1.7</w:t>
            </w:r>
            <w:r w:rsidR="009066F3">
              <w:t>, 1.8</w:t>
            </w:r>
            <w:r w:rsidRPr="001B5E52">
              <w:t>;</w:t>
            </w:r>
          </w:p>
          <w:p w:rsidR="00694F4D" w:rsidRPr="001B5E52" w:rsidRDefault="00694F4D" w:rsidP="00694F4D">
            <w:pPr>
              <w:numPr>
                <w:ilvl w:val="0"/>
                <w:numId w:val="44"/>
              </w:numPr>
              <w:spacing w:after="160" w:line="259" w:lineRule="auto"/>
            </w:pPr>
            <w:proofErr w:type="spellStart"/>
            <w:r w:rsidRPr="001B5E52">
              <w:rPr>
                <w:lang w:val="en-US"/>
              </w:rPr>
              <w:t>Debian</w:t>
            </w:r>
            <w:proofErr w:type="spellEnd"/>
            <w:r w:rsidRPr="001B5E52">
              <w:rPr>
                <w:lang w:val="en-US"/>
              </w:rPr>
              <w:t xml:space="preserve"> </w:t>
            </w:r>
            <w:r w:rsidRPr="001B5E52">
              <w:t>12;</w:t>
            </w:r>
          </w:p>
          <w:p w:rsidR="00694F4D" w:rsidRPr="001B5E52" w:rsidRDefault="00694F4D" w:rsidP="00694F4D">
            <w:pPr>
              <w:numPr>
                <w:ilvl w:val="0"/>
                <w:numId w:val="44"/>
              </w:numPr>
              <w:spacing w:after="160" w:line="259" w:lineRule="auto"/>
            </w:pPr>
            <w:proofErr w:type="gramStart"/>
            <w:r w:rsidRPr="001B5E52">
              <w:t>РЕД</w:t>
            </w:r>
            <w:proofErr w:type="gramEnd"/>
            <w:r w:rsidRPr="001B5E52">
              <w:t xml:space="preserve"> ОС 7.3;</w:t>
            </w:r>
          </w:p>
          <w:p w:rsidR="00694F4D" w:rsidRPr="001B5E52" w:rsidRDefault="00694F4D" w:rsidP="00694F4D">
            <w:pPr>
              <w:numPr>
                <w:ilvl w:val="0"/>
                <w:numId w:val="44"/>
              </w:numPr>
              <w:spacing w:after="160" w:line="259" w:lineRule="auto"/>
            </w:pPr>
            <w:proofErr w:type="spellStart"/>
            <w:r w:rsidRPr="001B5E52">
              <w:rPr>
                <w:lang w:val="en-US"/>
              </w:rPr>
              <w:lastRenderedPageBreak/>
              <w:t>SberLinux</w:t>
            </w:r>
            <w:proofErr w:type="spellEnd"/>
            <w:r w:rsidRPr="001B5E52">
              <w:t xml:space="preserve"> 8;</w:t>
            </w:r>
          </w:p>
          <w:p w:rsidR="00694F4D" w:rsidRPr="001B5E52" w:rsidRDefault="00694F4D" w:rsidP="00694F4D">
            <w:pPr>
              <w:numPr>
                <w:ilvl w:val="0"/>
                <w:numId w:val="44"/>
              </w:numPr>
              <w:spacing w:after="160" w:line="259" w:lineRule="auto"/>
            </w:pPr>
            <w:r w:rsidRPr="001B5E52">
              <w:rPr>
                <w:lang w:val="en-US"/>
              </w:rPr>
              <w:t>Microsoft Windows</w:t>
            </w:r>
            <w:r w:rsidRPr="001B5E52">
              <w:t xml:space="preserve"> / 10</w:t>
            </w:r>
            <w:r w:rsidRPr="001B5E52">
              <w:rPr>
                <w:lang w:val="en-US"/>
              </w:rPr>
              <w:t xml:space="preserve"> / 11</w:t>
            </w:r>
            <w:r w:rsidRPr="001B5E52">
              <w:t>;</w:t>
            </w:r>
          </w:p>
          <w:p w:rsidR="00694F4D" w:rsidRPr="001B5E52" w:rsidRDefault="00694F4D" w:rsidP="00694F4D">
            <w:pPr>
              <w:numPr>
                <w:ilvl w:val="0"/>
                <w:numId w:val="44"/>
              </w:numPr>
              <w:spacing w:after="160" w:line="259" w:lineRule="auto"/>
            </w:pPr>
            <w:r w:rsidRPr="001B5E52">
              <w:rPr>
                <w:lang w:val="en-US"/>
              </w:rPr>
              <w:t xml:space="preserve">Microsoft Windows Server </w:t>
            </w:r>
            <w:r w:rsidRPr="001B5E52">
              <w:t xml:space="preserve">2012 </w:t>
            </w:r>
            <w:r w:rsidRPr="001B5E52">
              <w:rPr>
                <w:lang w:val="en-US"/>
              </w:rPr>
              <w:t>R</w:t>
            </w:r>
            <w:r w:rsidRPr="001B5E52">
              <w:t>2 / 2016 / 2019</w:t>
            </w:r>
            <w:r w:rsidRPr="001B5E52">
              <w:rPr>
                <w:lang w:val="en-US"/>
              </w:rPr>
              <w:t xml:space="preserve"> / 2022</w:t>
            </w:r>
            <w:r w:rsidRPr="001B5E52">
              <w:t>.</w:t>
            </w:r>
          </w:p>
          <w:p w:rsidR="00694F4D" w:rsidRPr="001B5E52" w:rsidRDefault="00694F4D" w:rsidP="008509F8">
            <w:pPr>
              <w:numPr>
                <w:ilvl w:val="2"/>
                <w:numId w:val="29"/>
              </w:numPr>
              <w:spacing w:after="160" w:line="259" w:lineRule="auto"/>
              <w:jc w:val="both"/>
            </w:pPr>
            <w:proofErr w:type="gramStart"/>
            <w:r w:rsidRPr="001B5E52">
              <w:t xml:space="preserve">Управление Продуктом должно осуществляться с помощью </w:t>
            </w:r>
            <w:bookmarkStart w:id="13" w:name="_Hlk46245003"/>
            <w:r w:rsidRPr="001B5E52">
              <w:t>графической консоли, установленной на сервере Продукта</w:t>
            </w:r>
            <w:bookmarkEnd w:id="13"/>
            <w:r w:rsidRPr="001B5E52">
              <w:t xml:space="preserve"> или единой </w:t>
            </w:r>
            <w:proofErr w:type="spellStart"/>
            <w:r w:rsidRPr="001B5E52">
              <w:t>веб-консоли</w:t>
            </w:r>
            <w:proofErr w:type="spellEnd"/>
            <w:r w:rsidRPr="001B5E52">
              <w:t xml:space="preserve">, доступной в сети </w:t>
            </w:r>
            <w:proofErr w:type="spellStart"/>
            <w:r w:rsidRPr="001B5E52">
              <w:t>ИТ-инфраструктуры</w:t>
            </w:r>
            <w:proofErr w:type="spellEnd"/>
            <w:r w:rsidRPr="001B5E52">
              <w:t xml:space="preserve">, с использованием стандартизованного </w:t>
            </w:r>
            <w:proofErr w:type="spellStart"/>
            <w:r w:rsidRPr="001B5E52">
              <w:t>веб-браузера</w:t>
            </w:r>
            <w:proofErr w:type="spellEnd"/>
            <w:r w:rsidRPr="001B5E52">
              <w:t>.</w:t>
            </w:r>
            <w:proofErr w:type="gramEnd"/>
            <w:r w:rsidRPr="001B5E52">
              <w:t xml:space="preserve"> Опубликованная </w:t>
            </w:r>
            <w:proofErr w:type="spellStart"/>
            <w:r w:rsidRPr="001B5E52">
              <w:t>веб-консоль</w:t>
            </w:r>
            <w:proofErr w:type="spellEnd"/>
            <w:r w:rsidRPr="001B5E52">
              <w:t xml:space="preserve"> должна быть защищена с помощью SSL-сертификата, выданного внутренним центром сертификации </w:t>
            </w:r>
            <w:proofErr w:type="spellStart"/>
            <w:r w:rsidRPr="001B5E52">
              <w:t>ИТ-инфраструктуры</w:t>
            </w:r>
            <w:proofErr w:type="spellEnd"/>
            <w:r w:rsidRPr="001B5E52">
              <w:t>.</w:t>
            </w:r>
          </w:p>
          <w:p w:rsidR="00694F4D" w:rsidRPr="001B5E52" w:rsidRDefault="00694F4D" w:rsidP="008509F8">
            <w:pPr>
              <w:numPr>
                <w:ilvl w:val="2"/>
                <w:numId w:val="29"/>
              </w:numPr>
              <w:spacing w:after="160" w:line="259" w:lineRule="auto"/>
              <w:jc w:val="both"/>
            </w:pPr>
            <w:r w:rsidRPr="001B5E52">
              <w:t xml:space="preserve">Лицензия на Продукт должна иметь ограничение на не менее 10 одновременно добавленных в Продукт элементов </w:t>
            </w:r>
            <w:proofErr w:type="spellStart"/>
            <w:r w:rsidRPr="001B5E52">
              <w:t>ИТ-инфраструктуры</w:t>
            </w:r>
            <w:proofErr w:type="spellEnd"/>
            <w:r w:rsidRPr="001B5E52">
              <w:t xml:space="preserve">, для возможности сканирования, просмотра результатов и контроля. Пользователь должен иметь возможность в пределах имеющейся у него лицензии изменять, добавлять, удалять сканируемые элементы </w:t>
            </w:r>
            <w:proofErr w:type="spellStart"/>
            <w:r w:rsidRPr="001B5E52">
              <w:t>ИТ-инфраструктуры</w:t>
            </w:r>
            <w:proofErr w:type="spellEnd"/>
            <w:r w:rsidRPr="001B5E52">
              <w:t xml:space="preserve"> (</w:t>
            </w:r>
            <w:r w:rsidRPr="001B5E52">
              <w:rPr>
                <w:lang w:val="en-US"/>
              </w:rPr>
              <w:t>IP</w:t>
            </w:r>
            <w:r w:rsidRPr="001B5E52">
              <w:t>-адреса, FQDN) без изменения, имеющегося у него лицензионного ключа.</w:t>
            </w:r>
          </w:p>
          <w:p w:rsidR="00694F4D" w:rsidRPr="001B5E52" w:rsidRDefault="00694F4D" w:rsidP="008509F8">
            <w:pPr>
              <w:numPr>
                <w:ilvl w:val="2"/>
                <w:numId w:val="29"/>
              </w:numPr>
              <w:spacing w:after="160" w:line="259" w:lineRule="auto"/>
              <w:jc w:val="both"/>
            </w:pPr>
            <w:r w:rsidRPr="001B5E52">
              <w:t xml:space="preserve">Продукт должен реализовывать хранение решающих правил (сигнатур), сканируемых объектов </w:t>
            </w:r>
            <w:proofErr w:type="spellStart"/>
            <w:r w:rsidRPr="001B5E52">
              <w:t>ИТ-инфраструктуры</w:t>
            </w:r>
            <w:proofErr w:type="spellEnd"/>
            <w:r w:rsidRPr="001B5E52">
              <w:t xml:space="preserve">, настроек подключения и Продукта с использованием системы управления реляционными базами данных </w:t>
            </w:r>
            <w:proofErr w:type="spellStart"/>
            <w:r w:rsidRPr="001B5E52">
              <w:rPr>
                <w:lang w:val="en-US"/>
              </w:rPr>
              <w:t>MicrosoftSQLServer</w:t>
            </w:r>
            <w:proofErr w:type="spellEnd"/>
            <w:r w:rsidRPr="001B5E52">
              <w:t xml:space="preserve">, </w:t>
            </w:r>
            <w:proofErr w:type="spellStart"/>
            <w:r w:rsidRPr="001B5E52">
              <w:rPr>
                <w:lang w:val="en-US"/>
              </w:rPr>
              <w:t>PostgreSQLServer</w:t>
            </w:r>
            <w:proofErr w:type="spellEnd"/>
            <w:r w:rsidRPr="001B5E52">
              <w:t xml:space="preserve">, </w:t>
            </w:r>
            <w:proofErr w:type="spellStart"/>
            <w:r w:rsidRPr="001B5E52">
              <w:rPr>
                <w:lang w:val="en-US"/>
              </w:rPr>
              <w:t>Jatoba</w:t>
            </w:r>
            <w:proofErr w:type="spellEnd"/>
            <w:r w:rsidRPr="001B5E52">
              <w:t xml:space="preserve">, </w:t>
            </w:r>
            <w:r w:rsidRPr="001B5E52">
              <w:rPr>
                <w:lang w:val="en-US"/>
              </w:rPr>
              <w:t>Pangolin</w:t>
            </w:r>
            <w:r w:rsidRPr="001B5E52">
              <w:t>.</w:t>
            </w:r>
          </w:p>
          <w:p w:rsidR="00694F4D" w:rsidRPr="001B5E52" w:rsidRDefault="00694F4D" w:rsidP="008509F8">
            <w:pPr>
              <w:numPr>
                <w:ilvl w:val="2"/>
                <w:numId w:val="29"/>
              </w:numPr>
              <w:spacing w:after="160" w:line="259" w:lineRule="auto"/>
              <w:jc w:val="both"/>
            </w:pPr>
            <w:r w:rsidRPr="001B5E52">
              <w:t>Продукт должен реализовывать обновление базы решающих правил (сигнатур):</w:t>
            </w:r>
          </w:p>
          <w:p w:rsidR="00694F4D" w:rsidRPr="001B5E52" w:rsidRDefault="00694F4D" w:rsidP="008509F8">
            <w:pPr>
              <w:numPr>
                <w:ilvl w:val="0"/>
                <w:numId w:val="45"/>
              </w:numPr>
              <w:spacing w:after="160" w:line="259" w:lineRule="auto"/>
              <w:jc w:val="both"/>
            </w:pPr>
            <w:r w:rsidRPr="001B5E52">
              <w:t xml:space="preserve">с использованием </w:t>
            </w:r>
            <w:proofErr w:type="spellStart"/>
            <w:r w:rsidRPr="001B5E52">
              <w:t>репозитория</w:t>
            </w:r>
            <w:proofErr w:type="spellEnd"/>
            <w:r w:rsidRPr="001B5E52">
              <w:t xml:space="preserve"> обновлений базы решающих правил Производителя в сети Интернет, защищенных SSL-сертификатом;</w:t>
            </w:r>
          </w:p>
          <w:p w:rsidR="00694F4D" w:rsidRPr="001B5E52" w:rsidRDefault="00694F4D" w:rsidP="008509F8">
            <w:pPr>
              <w:numPr>
                <w:ilvl w:val="0"/>
                <w:numId w:val="45"/>
              </w:numPr>
              <w:spacing w:after="160" w:line="259" w:lineRule="auto"/>
              <w:jc w:val="both"/>
            </w:pPr>
            <w:r w:rsidRPr="001B5E52">
              <w:t xml:space="preserve">с использованием </w:t>
            </w:r>
            <w:proofErr w:type="spellStart"/>
            <w:r w:rsidRPr="001B5E52">
              <w:t>репозитория</w:t>
            </w:r>
            <w:proofErr w:type="spellEnd"/>
            <w:r w:rsidRPr="001B5E52">
              <w:t xml:space="preserve"> обновлений базы данных решающих правил Производителя в сети Интернет, защищенных SSL-сертификатом, с помощью прокси-сервера в сети </w:t>
            </w:r>
            <w:proofErr w:type="spellStart"/>
            <w:r w:rsidRPr="001B5E52">
              <w:t>ИТ-инфраструктуры</w:t>
            </w:r>
            <w:proofErr w:type="spellEnd"/>
            <w:r w:rsidRPr="001B5E52">
              <w:t>;</w:t>
            </w:r>
          </w:p>
          <w:p w:rsidR="00694F4D" w:rsidRPr="001B5E52" w:rsidRDefault="00694F4D" w:rsidP="00694F4D">
            <w:pPr>
              <w:numPr>
                <w:ilvl w:val="0"/>
                <w:numId w:val="45"/>
              </w:numPr>
              <w:spacing w:after="160" w:line="259" w:lineRule="auto"/>
            </w:pPr>
            <w:r w:rsidRPr="001B5E52">
              <w:t>с использованием локального адреса (директории), после загрузки обновлений базы данных решающих правил с сайта Производителя, защищенного парой логин-пароль.</w:t>
            </w:r>
          </w:p>
          <w:p w:rsidR="00694F4D" w:rsidRPr="001B5E52" w:rsidRDefault="00694F4D" w:rsidP="00694F4D">
            <w:pPr>
              <w:numPr>
                <w:ilvl w:val="2"/>
                <w:numId w:val="29"/>
              </w:numPr>
              <w:spacing w:after="160" w:line="259" w:lineRule="auto"/>
            </w:pPr>
            <w:r w:rsidRPr="001B5E52">
              <w:t xml:space="preserve">Продукт должен реализовывать определение перечня сканируемых узлов на основе ключевого атрибута – FQDN (полное доменное имя), IP-адрес элемента </w:t>
            </w:r>
            <w:proofErr w:type="spellStart"/>
            <w:r w:rsidRPr="001B5E52">
              <w:t>ИТ-инфраструктуры</w:t>
            </w:r>
            <w:proofErr w:type="spellEnd"/>
            <w:r w:rsidRPr="001B5E52">
              <w:t>:</w:t>
            </w:r>
          </w:p>
          <w:p w:rsidR="00694F4D" w:rsidRPr="001B5E52" w:rsidRDefault="00694F4D" w:rsidP="00694F4D">
            <w:pPr>
              <w:numPr>
                <w:ilvl w:val="0"/>
                <w:numId w:val="32"/>
              </w:numPr>
              <w:spacing w:after="160" w:line="259" w:lineRule="auto"/>
              <w:ind w:left="1560"/>
            </w:pPr>
            <w:r w:rsidRPr="001B5E52">
              <w:t>вводом данных о сканируемых узлах в ручном режиме на основании ключевого атрибута;</w:t>
            </w:r>
          </w:p>
          <w:p w:rsidR="00694F4D" w:rsidRPr="001B5E52" w:rsidRDefault="00694F4D" w:rsidP="00694F4D">
            <w:pPr>
              <w:numPr>
                <w:ilvl w:val="0"/>
                <w:numId w:val="32"/>
              </w:numPr>
              <w:spacing w:after="160" w:line="259" w:lineRule="auto"/>
              <w:ind w:left="1560"/>
            </w:pPr>
            <w:r w:rsidRPr="001B5E52">
              <w:t xml:space="preserve">интеграцией с единым каталогом домена </w:t>
            </w:r>
            <w:proofErr w:type="spellStart"/>
            <w:r w:rsidRPr="001B5E52">
              <w:t>Microsoft</w:t>
            </w:r>
            <w:proofErr w:type="spellEnd"/>
            <w:r w:rsidRPr="001B5E52">
              <w:t xml:space="preserve"> </w:t>
            </w:r>
            <w:proofErr w:type="spellStart"/>
            <w:r w:rsidRPr="001B5E52">
              <w:t>Active</w:t>
            </w:r>
            <w:proofErr w:type="spellEnd"/>
            <w:r w:rsidRPr="001B5E52">
              <w:t xml:space="preserve"> </w:t>
            </w:r>
            <w:proofErr w:type="spellStart"/>
            <w:r w:rsidRPr="001B5E52">
              <w:t>Directory</w:t>
            </w:r>
            <w:proofErr w:type="spellEnd"/>
            <w:r w:rsidRPr="001B5E52">
              <w:t xml:space="preserve"> для импорта списка узлов из базы данных домена элементов </w:t>
            </w:r>
            <w:proofErr w:type="spellStart"/>
            <w:r w:rsidRPr="001B5E52">
              <w:t>ИТ-инфраструктуры</w:t>
            </w:r>
            <w:proofErr w:type="spellEnd"/>
            <w:r w:rsidRPr="001B5E52">
              <w:t>;</w:t>
            </w:r>
          </w:p>
          <w:p w:rsidR="00694F4D" w:rsidRPr="001B5E52" w:rsidRDefault="00694F4D" w:rsidP="00694F4D">
            <w:pPr>
              <w:numPr>
                <w:ilvl w:val="0"/>
                <w:numId w:val="32"/>
              </w:numPr>
              <w:spacing w:after="160" w:line="259" w:lineRule="auto"/>
              <w:ind w:left="1560"/>
            </w:pPr>
            <w:r w:rsidRPr="001B5E52">
              <w:t xml:space="preserve">импортом данных из CSV-файла, </w:t>
            </w:r>
            <w:proofErr w:type="gramStart"/>
            <w:r w:rsidRPr="001B5E52">
              <w:t>содержащем</w:t>
            </w:r>
            <w:proofErr w:type="gramEnd"/>
            <w:r w:rsidRPr="001B5E52">
              <w:t xml:space="preserve"> ключевые атрибуты.</w:t>
            </w:r>
          </w:p>
          <w:p w:rsidR="00694F4D" w:rsidRPr="001B5E52" w:rsidRDefault="00694F4D" w:rsidP="008509F8">
            <w:pPr>
              <w:numPr>
                <w:ilvl w:val="0"/>
                <w:numId w:val="32"/>
              </w:numPr>
              <w:spacing w:after="160" w:line="259" w:lineRule="auto"/>
              <w:ind w:left="1560"/>
              <w:jc w:val="both"/>
            </w:pPr>
            <w:r w:rsidRPr="001B5E52">
              <w:t>импортом результатов с обнаруженными узлами сети с помощью сетевого сканирования.</w:t>
            </w:r>
          </w:p>
          <w:p w:rsidR="00694F4D" w:rsidRPr="001B5E52" w:rsidRDefault="00694F4D" w:rsidP="008509F8">
            <w:pPr>
              <w:numPr>
                <w:ilvl w:val="2"/>
                <w:numId w:val="29"/>
              </w:numPr>
              <w:spacing w:after="160" w:line="259" w:lineRule="auto"/>
              <w:jc w:val="both"/>
            </w:pPr>
            <w:r w:rsidRPr="001B5E52">
              <w:lastRenderedPageBreak/>
              <w:t xml:space="preserve">Продукт должен иметь в рамках отдельного задания, выполнения его по расписанию и создания отчета возможность обнаружения узлов сети по заданному диапазону, импорта их в систему, возможность экспорта во внешний файл в формате </w:t>
            </w:r>
            <w:r w:rsidRPr="001B5E52">
              <w:rPr>
                <w:lang w:val="en-US"/>
              </w:rPr>
              <w:t>CSV</w:t>
            </w:r>
            <w:r w:rsidRPr="001B5E52">
              <w:t>, содержащего информацию по обнаруженным активам в рамках сетевого сканирования.</w:t>
            </w:r>
          </w:p>
          <w:p w:rsidR="00694F4D" w:rsidRPr="001B5E52" w:rsidRDefault="00694F4D" w:rsidP="008509F8">
            <w:pPr>
              <w:numPr>
                <w:ilvl w:val="2"/>
                <w:numId w:val="29"/>
              </w:numPr>
              <w:spacing w:after="160" w:line="259" w:lineRule="auto"/>
              <w:jc w:val="both"/>
            </w:pPr>
            <w:r w:rsidRPr="001B5E52">
              <w:t>Результаты сетевого аудита «Обнаружение хостов» в рамках обнаружения узлов сети должны отображаться в графическом окне Продукта и содержать:</w:t>
            </w:r>
          </w:p>
          <w:p w:rsidR="00694F4D" w:rsidRPr="001B5E52" w:rsidRDefault="00694F4D" w:rsidP="00694F4D">
            <w:pPr>
              <w:numPr>
                <w:ilvl w:val="0"/>
                <w:numId w:val="33"/>
              </w:numPr>
              <w:spacing w:after="160" w:line="259" w:lineRule="auto"/>
              <w:ind w:left="1560"/>
            </w:pPr>
            <w:r w:rsidRPr="001B5E52">
              <w:t>Количество обнаруженных узлов сети;</w:t>
            </w:r>
          </w:p>
          <w:p w:rsidR="00694F4D" w:rsidRPr="001B5E52" w:rsidRDefault="00694F4D" w:rsidP="00694F4D">
            <w:pPr>
              <w:numPr>
                <w:ilvl w:val="0"/>
                <w:numId w:val="33"/>
              </w:numPr>
              <w:spacing w:after="160" w:line="259" w:lineRule="auto"/>
              <w:ind w:left="1560"/>
            </w:pPr>
            <w:r w:rsidRPr="001B5E52">
              <w:t xml:space="preserve">Количество новых узлов сети в сравнении с ранее </w:t>
            </w:r>
            <w:proofErr w:type="gramStart"/>
            <w:r w:rsidRPr="001B5E52">
              <w:t>добавленными</w:t>
            </w:r>
            <w:proofErr w:type="gramEnd"/>
            <w:r w:rsidRPr="001B5E52">
              <w:t>;</w:t>
            </w:r>
          </w:p>
          <w:p w:rsidR="00694F4D" w:rsidRPr="001B5E52" w:rsidRDefault="00694F4D" w:rsidP="00694F4D">
            <w:pPr>
              <w:numPr>
                <w:ilvl w:val="0"/>
                <w:numId w:val="33"/>
              </w:numPr>
              <w:spacing w:after="160" w:line="259" w:lineRule="auto"/>
              <w:ind w:left="1560"/>
            </w:pPr>
            <w:r w:rsidRPr="001B5E52">
              <w:t>Способ обнаружения;</w:t>
            </w:r>
          </w:p>
          <w:p w:rsidR="00694F4D" w:rsidRPr="001B5E52" w:rsidRDefault="00694F4D" w:rsidP="00694F4D">
            <w:pPr>
              <w:numPr>
                <w:ilvl w:val="0"/>
                <w:numId w:val="33"/>
              </w:numPr>
              <w:spacing w:after="160" w:line="259" w:lineRule="auto"/>
              <w:ind w:left="1560"/>
            </w:pPr>
            <w:r w:rsidRPr="001B5E52">
              <w:rPr>
                <w:lang w:val="en-US"/>
              </w:rPr>
              <w:t>IP-</w:t>
            </w:r>
            <w:r w:rsidRPr="001B5E52">
              <w:t>адрес</w:t>
            </w:r>
            <w:r w:rsidRPr="001B5E52">
              <w:rPr>
                <w:lang w:val="en-US"/>
              </w:rPr>
              <w:t>;</w:t>
            </w:r>
          </w:p>
          <w:p w:rsidR="00694F4D" w:rsidRPr="001B5E52" w:rsidRDefault="00694F4D" w:rsidP="00694F4D">
            <w:pPr>
              <w:numPr>
                <w:ilvl w:val="0"/>
                <w:numId w:val="33"/>
              </w:numPr>
              <w:spacing w:after="160" w:line="259" w:lineRule="auto"/>
              <w:ind w:left="1560"/>
            </w:pPr>
            <w:r w:rsidRPr="001B5E52">
              <w:rPr>
                <w:lang w:val="en-US"/>
              </w:rPr>
              <w:t>DNS-</w:t>
            </w:r>
            <w:r w:rsidRPr="001B5E52">
              <w:t>имя;</w:t>
            </w:r>
          </w:p>
          <w:p w:rsidR="00694F4D" w:rsidRPr="001B5E52" w:rsidRDefault="00694F4D" w:rsidP="00694F4D">
            <w:pPr>
              <w:numPr>
                <w:ilvl w:val="0"/>
                <w:numId w:val="33"/>
              </w:numPr>
              <w:spacing w:after="160" w:line="259" w:lineRule="auto"/>
              <w:ind w:left="1560"/>
            </w:pPr>
            <w:r w:rsidRPr="001B5E52">
              <w:rPr>
                <w:lang w:val="en-US"/>
              </w:rPr>
              <w:t>FQDN</w:t>
            </w:r>
            <w:r w:rsidRPr="001B5E52">
              <w:t>;</w:t>
            </w:r>
          </w:p>
          <w:p w:rsidR="00694F4D" w:rsidRPr="001B5E52" w:rsidRDefault="00694F4D" w:rsidP="00694F4D">
            <w:pPr>
              <w:numPr>
                <w:ilvl w:val="0"/>
                <w:numId w:val="33"/>
              </w:numPr>
              <w:spacing w:after="160" w:line="259" w:lineRule="auto"/>
              <w:ind w:left="1560"/>
            </w:pPr>
            <w:r w:rsidRPr="001B5E52">
              <w:rPr>
                <w:lang w:val="en-US"/>
              </w:rPr>
              <w:t>NetBIOS</w:t>
            </w:r>
            <w:r w:rsidRPr="001B5E52">
              <w:t>;</w:t>
            </w:r>
          </w:p>
          <w:p w:rsidR="00694F4D" w:rsidRPr="001B5E52" w:rsidRDefault="00694F4D" w:rsidP="00694F4D">
            <w:pPr>
              <w:numPr>
                <w:ilvl w:val="0"/>
                <w:numId w:val="33"/>
              </w:numPr>
              <w:spacing w:after="160" w:line="259" w:lineRule="auto"/>
              <w:ind w:left="1560"/>
            </w:pPr>
            <w:r w:rsidRPr="001B5E52">
              <w:t xml:space="preserve">Данные об установленной операционной системе в виде </w:t>
            </w:r>
            <w:r w:rsidRPr="001B5E52">
              <w:rPr>
                <w:lang w:val="en-US"/>
              </w:rPr>
              <w:t>CPE</w:t>
            </w:r>
            <w:r w:rsidRPr="001B5E52">
              <w:t>;</w:t>
            </w:r>
          </w:p>
          <w:p w:rsidR="00694F4D" w:rsidRPr="001B5E52" w:rsidRDefault="00694F4D" w:rsidP="00694F4D">
            <w:pPr>
              <w:numPr>
                <w:ilvl w:val="0"/>
                <w:numId w:val="33"/>
              </w:numPr>
              <w:spacing w:after="160" w:line="259" w:lineRule="auto"/>
              <w:ind w:left="1560"/>
            </w:pPr>
            <w:r w:rsidRPr="001B5E52">
              <w:t>Информацию о наличии доступного агента Продукта.</w:t>
            </w:r>
          </w:p>
          <w:p w:rsidR="00694F4D" w:rsidRPr="001B5E52" w:rsidRDefault="00694F4D" w:rsidP="008509F8">
            <w:pPr>
              <w:numPr>
                <w:ilvl w:val="2"/>
                <w:numId w:val="29"/>
              </w:numPr>
              <w:spacing w:after="160" w:line="259" w:lineRule="auto"/>
              <w:jc w:val="both"/>
            </w:pPr>
            <w:r w:rsidRPr="001B5E52">
              <w:t>Продукт должен реализовывать аудит в режиме «</w:t>
            </w:r>
            <w:proofErr w:type="spellStart"/>
            <w:r w:rsidRPr="001B5E52">
              <w:t>Пентест</w:t>
            </w:r>
            <w:proofErr w:type="spellEnd"/>
            <w:r w:rsidRPr="001B5E52">
              <w:t>» в рамках сетевого сканирования:</w:t>
            </w:r>
          </w:p>
          <w:p w:rsidR="00694F4D" w:rsidRPr="001B5E52" w:rsidRDefault="00694F4D" w:rsidP="008509F8">
            <w:pPr>
              <w:numPr>
                <w:ilvl w:val="0"/>
                <w:numId w:val="34"/>
              </w:numPr>
              <w:spacing w:after="160" w:line="259" w:lineRule="auto"/>
              <w:ind w:left="1560"/>
              <w:jc w:val="both"/>
            </w:pPr>
            <w:r w:rsidRPr="001B5E52">
              <w:t xml:space="preserve">Продукт должен обеспечивать сканирование портов заданной группы сетевых узлов с возможностью выбора режима профиля, диапазона и типов портов </w:t>
            </w:r>
            <w:r w:rsidRPr="001B5E52">
              <w:rPr>
                <w:lang w:val="en-US"/>
              </w:rPr>
              <w:t>TCP</w:t>
            </w:r>
            <w:r w:rsidRPr="001B5E52">
              <w:t xml:space="preserve"> или </w:t>
            </w:r>
            <w:r w:rsidRPr="001B5E52">
              <w:rPr>
                <w:lang w:val="en-US"/>
              </w:rPr>
              <w:t>UDP</w:t>
            </w:r>
            <w:r w:rsidRPr="001B5E52">
              <w:t>, с результатом идентификации открытых портов и сервисов в графическом окне Продукта;</w:t>
            </w:r>
          </w:p>
          <w:p w:rsidR="00694F4D" w:rsidRPr="001B5E52" w:rsidRDefault="00694F4D" w:rsidP="008509F8">
            <w:pPr>
              <w:numPr>
                <w:ilvl w:val="0"/>
                <w:numId w:val="34"/>
              </w:numPr>
              <w:spacing w:after="160" w:line="259" w:lineRule="auto"/>
              <w:ind w:left="1560"/>
              <w:jc w:val="both"/>
            </w:pPr>
            <w:r w:rsidRPr="001B5E52">
              <w:t>Продукт должен обеспечивать поиск уязвимостей с возможностью выбора точности сканирования;</w:t>
            </w:r>
          </w:p>
          <w:p w:rsidR="00694F4D" w:rsidRPr="001B5E52" w:rsidRDefault="00694F4D" w:rsidP="008509F8">
            <w:pPr>
              <w:numPr>
                <w:ilvl w:val="0"/>
                <w:numId w:val="34"/>
              </w:numPr>
              <w:spacing w:after="160" w:line="259" w:lineRule="auto"/>
              <w:ind w:left="1560"/>
              <w:jc w:val="both"/>
            </w:pPr>
            <w:r w:rsidRPr="001B5E52">
              <w:t>Продукт должен обеспечивать возможность создания и сохранения для дальнейшего использования собственного профиля сканирования;</w:t>
            </w:r>
          </w:p>
          <w:p w:rsidR="00694F4D" w:rsidRPr="001B5E52" w:rsidRDefault="00694F4D" w:rsidP="008509F8">
            <w:pPr>
              <w:numPr>
                <w:ilvl w:val="0"/>
                <w:numId w:val="34"/>
              </w:numPr>
              <w:spacing w:after="160" w:line="259" w:lineRule="auto"/>
              <w:ind w:left="1560"/>
              <w:jc w:val="both"/>
            </w:pPr>
            <w:r w:rsidRPr="001B5E52">
              <w:t xml:space="preserve">Продукт должен обеспечивать подбор паролей в виде пары «логин-пароль» для локальных учетных данных к опубликованным сетевым службам </w:t>
            </w:r>
            <w:proofErr w:type="spellStart"/>
            <w:r w:rsidRPr="001B5E52">
              <w:rPr>
                <w:lang w:val="en-US"/>
              </w:rPr>
              <w:t>MicrosoftSQL</w:t>
            </w:r>
            <w:proofErr w:type="spellEnd"/>
            <w:r w:rsidRPr="001B5E52">
              <w:t xml:space="preserve">, </w:t>
            </w:r>
            <w:proofErr w:type="spellStart"/>
            <w:r w:rsidRPr="001B5E52">
              <w:rPr>
                <w:lang w:val="en-US"/>
              </w:rPr>
              <w:t>PostgreSQL</w:t>
            </w:r>
            <w:proofErr w:type="spellEnd"/>
            <w:r w:rsidRPr="001B5E52">
              <w:t xml:space="preserve">, </w:t>
            </w:r>
            <w:proofErr w:type="spellStart"/>
            <w:r w:rsidRPr="001B5E52">
              <w:rPr>
                <w:lang w:val="en-US"/>
              </w:rPr>
              <w:t>OracleDB</w:t>
            </w:r>
            <w:proofErr w:type="spellEnd"/>
            <w:r w:rsidRPr="001B5E52">
              <w:t xml:space="preserve">, </w:t>
            </w:r>
            <w:proofErr w:type="spellStart"/>
            <w:r w:rsidRPr="001B5E52">
              <w:rPr>
                <w:lang w:val="en-US"/>
              </w:rPr>
              <w:t>MySQL</w:t>
            </w:r>
            <w:proofErr w:type="spellEnd"/>
            <w:r w:rsidRPr="001B5E52">
              <w:t xml:space="preserve">, </w:t>
            </w:r>
            <w:r w:rsidRPr="001B5E52">
              <w:rPr>
                <w:lang w:val="en-US"/>
              </w:rPr>
              <w:t>SSH</w:t>
            </w:r>
            <w:r w:rsidRPr="001B5E52">
              <w:t xml:space="preserve">, </w:t>
            </w:r>
            <w:r w:rsidRPr="001B5E52">
              <w:rPr>
                <w:lang w:val="en-US"/>
              </w:rPr>
              <w:t>FTP</w:t>
            </w:r>
            <w:r w:rsidRPr="001B5E52">
              <w:t xml:space="preserve">, </w:t>
            </w:r>
            <w:r w:rsidRPr="001B5E52">
              <w:rPr>
                <w:lang w:val="en-US"/>
              </w:rPr>
              <w:t>POP</w:t>
            </w:r>
            <w:r w:rsidRPr="001B5E52">
              <w:t>3 методом полного перебора с возможностью использования внешних словарей, результаты которого должны отображаться в графическом окне Продукта;</w:t>
            </w:r>
          </w:p>
          <w:p w:rsidR="00694F4D" w:rsidRPr="001B5E52" w:rsidRDefault="00694F4D" w:rsidP="008509F8">
            <w:pPr>
              <w:numPr>
                <w:ilvl w:val="0"/>
                <w:numId w:val="34"/>
              </w:numPr>
              <w:spacing w:after="160" w:line="259" w:lineRule="auto"/>
              <w:ind w:left="1560"/>
              <w:jc w:val="both"/>
            </w:pPr>
            <w:r w:rsidRPr="001B5E52">
              <w:t>Продукт должен иметь встроенную базу «логин-пароль», содержащую не менее 5000 записей, а также иметь возможность подключения собственных словарей.</w:t>
            </w:r>
          </w:p>
          <w:p w:rsidR="00694F4D" w:rsidRPr="001B5E52" w:rsidRDefault="00694F4D" w:rsidP="008509F8">
            <w:pPr>
              <w:numPr>
                <w:ilvl w:val="0"/>
                <w:numId w:val="34"/>
              </w:numPr>
              <w:spacing w:after="160" w:line="259" w:lineRule="auto"/>
              <w:ind w:left="1560"/>
              <w:jc w:val="both"/>
            </w:pPr>
            <w:r w:rsidRPr="001B5E52">
              <w:t xml:space="preserve">Продукт должен обеспечивать возможность добавления </w:t>
            </w:r>
            <w:proofErr w:type="gramStart"/>
            <w:r w:rsidRPr="001B5E52">
              <w:t>пользовательских</w:t>
            </w:r>
            <w:proofErr w:type="gramEnd"/>
            <w:r w:rsidRPr="001B5E52">
              <w:t xml:space="preserve"> </w:t>
            </w:r>
            <w:r w:rsidRPr="001B5E52">
              <w:rPr>
                <w:lang w:val="en-US"/>
              </w:rPr>
              <w:t>NSE</w:t>
            </w:r>
            <w:r w:rsidRPr="001B5E52">
              <w:t xml:space="preserve"> и </w:t>
            </w:r>
            <w:proofErr w:type="spellStart"/>
            <w:r w:rsidRPr="001B5E52">
              <w:rPr>
                <w:lang w:val="en-US"/>
              </w:rPr>
              <w:t>Lua</w:t>
            </w:r>
            <w:proofErr w:type="spellEnd"/>
            <w:r w:rsidRPr="001B5E52">
              <w:t>-</w:t>
            </w:r>
            <w:proofErr w:type="spellStart"/>
            <w:r w:rsidRPr="001B5E52">
              <w:t>скриптов</w:t>
            </w:r>
            <w:proofErr w:type="spellEnd"/>
            <w:r w:rsidRPr="001B5E52">
              <w:t xml:space="preserve"> для их применения в задаче на сканирование.</w:t>
            </w:r>
          </w:p>
          <w:p w:rsidR="00694F4D" w:rsidRPr="001B5E52" w:rsidRDefault="00694F4D" w:rsidP="008509F8">
            <w:pPr>
              <w:numPr>
                <w:ilvl w:val="2"/>
                <w:numId w:val="29"/>
              </w:numPr>
              <w:spacing w:after="160" w:line="259" w:lineRule="auto"/>
              <w:jc w:val="both"/>
            </w:pPr>
            <w:r w:rsidRPr="001B5E52">
              <w:t>Результаты сетевого аудита в режиме «</w:t>
            </w:r>
            <w:proofErr w:type="spellStart"/>
            <w:r w:rsidRPr="001B5E52">
              <w:t>Пентест</w:t>
            </w:r>
            <w:proofErr w:type="spellEnd"/>
            <w:r w:rsidRPr="001B5E52">
              <w:t xml:space="preserve">» в рамках поиска уязвимостей должны отображаться в графическом окне Продукта и </w:t>
            </w:r>
            <w:r w:rsidRPr="001B5E52">
              <w:lastRenderedPageBreak/>
              <w:t>содержать:</w:t>
            </w:r>
          </w:p>
          <w:p w:rsidR="00694F4D" w:rsidRPr="001B5E52" w:rsidRDefault="00694F4D" w:rsidP="00694F4D">
            <w:pPr>
              <w:numPr>
                <w:ilvl w:val="0"/>
                <w:numId w:val="35"/>
              </w:numPr>
              <w:spacing w:after="160" w:line="259" w:lineRule="auto"/>
            </w:pPr>
            <w:r w:rsidRPr="001B5E52">
              <w:t>идентификатор уязвимости ALTXID, BDU ID, CVE (при наличии);</w:t>
            </w:r>
          </w:p>
          <w:p w:rsidR="00694F4D" w:rsidRPr="001B5E52" w:rsidRDefault="00694F4D" w:rsidP="00694F4D">
            <w:pPr>
              <w:numPr>
                <w:ilvl w:val="0"/>
                <w:numId w:val="35"/>
              </w:numPr>
              <w:spacing w:after="160" w:line="259" w:lineRule="auto"/>
            </w:pPr>
            <w:r w:rsidRPr="001B5E52">
              <w:t>сетевой порт, на котором обнаружена уязвимость;</w:t>
            </w:r>
          </w:p>
          <w:p w:rsidR="00694F4D" w:rsidRPr="001B5E52" w:rsidRDefault="00694F4D" w:rsidP="00694F4D">
            <w:pPr>
              <w:numPr>
                <w:ilvl w:val="0"/>
                <w:numId w:val="35"/>
              </w:numPr>
              <w:spacing w:after="160" w:line="259" w:lineRule="auto"/>
            </w:pPr>
            <w:r w:rsidRPr="001B5E52">
              <w:t>уровень риска обнаруженной уязвимости;</w:t>
            </w:r>
          </w:p>
          <w:p w:rsidR="00694F4D" w:rsidRPr="001B5E52" w:rsidRDefault="00694F4D" w:rsidP="00694F4D">
            <w:pPr>
              <w:numPr>
                <w:ilvl w:val="0"/>
                <w:numId w:val="35"/>
              </w:numPr>
              <w:spacing w:after="160" w:line="259" w:lineRule="auto"/>
            </w:pPr>
            <w:r w:rsidRPr="001B5E52">
              <w:t>уровень точности, используемый при сканировании.</w:t>
            </w:r>
          </w:p>
          <w:p w:rsidR="00694F4D" w:rsidRPr="001B5E52" w:rsidRDefault="00694F4D" w:rsidP="00694F4D">
            <w:pPr>
              <w:numPr>
                <w:ilvl w:val="0"/>
                <w:numId w:val="35"/>
              </w:numPr>
              <w:spacing w:after="160" w:line="259" w:lineRule="auto"/>
            </w:pPr>
            <w:r w:rsidRPr="001B5E52">
              <w:t>описание уязвимости;</w:t>
            </w:r>
          </w:p>
          <w:p w:rsidR="00694F4D" w:rsidRPr="001B5E52" w:rsidRDefault="00694F4D" w:rsidP="00694F4D">
            <w:pPr>
              <w:numPr>
                <w:ilvl w:val="0"/>
                <w:numId w:val="35"/>
              </w:numPr>
              <w:spacing w:after="160" w:line="259" w:lineRule="auto"/>
            </w:pPr>
            <w:r w:rsidRPr="001B5E52">
              <w:t>продукты, в которых обнаружена уязвимость;</w:t>
            </w:r>
          </w:p>
          <w:p w:rsidR="00694F4D" w:rsidRPr="001B5E52" w:rsidRDefault="00694F4D" w:rsidP="00694F4D">
            <w:pPr>
              <w:numPr>
                <w:ilvl w:val="0"/>
                <w:numId w:val="35"/>
              </w:numPr>
              <w:spacing w:after="160" w:line="259" w:lineRule="auto"/>
            </w:pPr>
            <w:r w:rsidRPr="001B5E52">
              <w:t xml:space="preserve">определение применимости уязвимости </w:t>
            </w:r>
            <w:r w:rsidRPr="001B5E52">
              <w:rPr>
                <w:lang w:val="en-US"/>
              </w:rPr>
              <w:t>CPE;</w:t>
            </w:r>
          </w:p>
          <w:p w:rsidR="00694F4D" w:rsidRPr="001B5E52" w:rsidRDefault="00694F4D" w:rsidP="00694F4D">
            <w:pPr>
              <w:numPr>
                <w:ilvl w:val="0"/>
                <w:numId w:val="35"/>
              </w:numPr>
              <w:spacing w:after="160" w:line="259" w:lineRule="auto"/>
            </w:pPr>
            <w:r w:rsidRPr="001B5E52">
              <w:t xml:space="preserve">векторы уязвимости </w:t>
            </w:r>
            <w:r w:rsidRPr="001B5E52">
              <w:rPr>
                <w:lang w:val="en-US"/>
              </w:rPr>
              <w:t>CWE</w:t>
            </w:r>
            <w:r w:rsidRPr="001B5E52">
              <w:t xml:space="preserve">, </w:t>
            </w:r>
            <w:proofErr w:type="spellStart"/>
            <w:r w:rsidRPr="001B5E52">
              <w:rPr>
                <w:lang w:val="en-US"/>
              </w:rPr>
              <w:t>CVSSv</w:t>
            </w:r>
            <w:proofErr w:type="spellEnd"/>
            <w:r w:rsidRPr="001B5E52">
              <w:t xml:space="preserve">2, </w:t>
            </w:r>
            <w:proofErr w:type="spellStart"/>
            <w:r w:rsidRPr="001B5E52">
              <w:rPr>
                <w:lang w:val="en-US"/>
              </w:rPr>
              <w:t>CVSSv</w:t>
            </w:r>
            <w:proofErr w:type="spellEnd"/>
            <w:r w:rsidRPr="001B5E52">
              <w:t>3;</w:t>
            </w:r>
          </w:p>
          <w:p w:rsidR="00694F4D" w:rsidRPr="001B5E52" w:rsidRDefault="00694F4D" w:rsidP="00694F4D">
            <w:pPr>
              <w:numPr>
                <w:ilvl w:val="0"/>
                <w:numId w:val="35"/>
              </w:numPr>
              <w:spacing w:after="160" w:line="259" w:lineRule="auto"/>
            </w:pPr>
            <w:r w:rsidRPr="001B5E52">
              <w:t>детализация программного обеспечения обнаруженной уязвимости;</w:t>
            </w:r>
          </w:p>
          <w:p w:rsidR="00694F4D" w:rsidRPr="001B5E52" w:rsidRDefault="00694F4D" w:rsidP="00694F4D">
            <w:pPr>
              <w:numPr>
                <w:ilvl w:val="2"/>
                <w:numId w:val="29"/>
              </w:numPr>
              <w:spacing w:after="160" w:line="259" w:lineRule="auto"/>
            </w:pPr>
            <w:r w:rsidRPr="001B5E52">
              <w:t>Продукт должен реализовывать системный аудит уязвимостей системного и прикладного программного обеспечения:</w:t>
            </w:r>
          </w:p>
          <w:p w:rsidR="00694F4D" w:rsidRPr="001B5E52" w:rsidRDefault="00694F4D" w:rsidP="00694F4D">
            <w:pPr>
              <w:numPr>
                <w:ilvl w:val="0"/>
                <w:numId w:val="36"/>
              </w:numPr>
              <w:spacing w:after="160" w:line="259" w:lineRule="auto"/>
            </w:pPr>
            <w:r w:rsidRPr="001B5E52">
              <w:t>Продукт должен обеспечивать сигнатурный анализ данных, собранных при системном сканировании сетевого узла и предоставлять информацию об обнаруженных уязвимостях;</w:t>
            </w:r>
          </w:p>
          <w:p w:rsidR="00694F4D" w:rsidRPr="001B5E52" w:rsidRDefault="00694F4D" w:rsidP="00694F4D">
            <w:pPr>
              <w:numPr>
                <w:ilvl w:val="0"/>
                <w:numId w:val="36"/>
              </w:numPr>
              <w:spacing w:after="160" w:line="259" w:lineRule="auto"/>
            </w:pPr>
            <w:r w:rsidRPr="001B5E52">
              <w:t>Продукт должен обеспечивать сканирование группы сетевых узлов;</w:t>
            </w:r>
          </w:p>
          <w:p w:rsidR="00694F4D" w:rsidRPr="001B5E52" w:rsidRDefault="00694F4D" w:rsidP="00694F4D">
            <w:pPr>
              <w:numPr>
                <w:ilvl w:val="0"/>
                <w:numId w:val="36"/>
              </w:numPr>
              <w:spacing w:after="160" w:line="259" w:lineRule="auto"/>
            </w:pPr>
            <w:r w:rsidRPr="001B5E52">
              <w:t>Продукт должен обеспечивать возможность множественного выбора учетных данных для аутентификации на узлах;</w:t>
            </w:r>
          </w:p>
          <w:p w:rsidR="00694F4D" w:rsidRPr="001B5E52" w:rsidRDefault="00694F4D" w:rsidP="00694F4D">
            <w:pPr>
              <w:numPr>
                <w:ilvl w:val="0"/>
                <w:numId w:val="36"/>
              </w:numPr>
              <w:spacing w:after="160" w:line="259" w:lineRule="auto"/>
            </w:pPr>
            <w:r w:rsidRPr="001B5E52">
              <w:t>Продукт должен обеспечивать возможность повторного сканирования недоступных сетевых узлов в рамках одной задачи;</w:t>
            </w:r>
          </w:p>
          <w:p w:rsidR="00694F4D" w:rsidRPr="001B5E52" w:rsidRDefault="00694F4D" w:rsidP="00694F4D">
            <w:pPr>
              <w:numPr>
                <w:ilvl w:val="0"/>
                <w:numId w:val="36"/>
              </w:numPr>
              <w:spacing w:after="160" w:line="259" w:lineRule="auto"/>
            </w:pPr>
            <w:r w:rsidRPr="001B5E52">
              <w:t xml:space="preserve">Продукт должен обеспечивать возможность обнаружения уязвимостей в </w:t>
            </w:r>
            <w:r w:rsidRPr="001B5E52">
              <w:rPr>
                <w:lang w:val="en-US"/>
              </w:rPr>
              <w:t>Java</w:t>
            </w:r>
            <w:r w:rsidRPr="001B5E52">
              <w:t xml:space="preserve">-архивах для </w:t>
            </w:r>
            <w:r w:rsidRPr="001B5E52">
              <w:rPr>
                <w:lang w:val="en-US"/>
              </w:rPr>
              <w:t>Unix</w:t>
            </w:r>
            <w:r w:rsidRPr="001B5E52">
              <w:t>-систем с возможностью указания пользовательских путей хранения.</w:t>
            </w:r>
          </w:p>
          <w:p w:rsidR="00694F4D" w:rsidRPr="001B5E52" w:rsidRDefault="00694F4D" w:rsidP="00694F4D">
            <w:pPr>
              <w:numPr>
                <w:ilvl w:val="0"/>
                <w:numId w:val="36"/>
              </w:numPr>
              <w:spacing w:after="160" w:line="259" w:lineRule="auto"/>
            </w:pPr>
            <w:r w:rsidRPr="001B5E52">
              <w:t>Продукт должен обеспечивать сканирование следующих платформ:</w:t>
            </w:r>
          </w:p>
          <w:p w:rsidR="00694F4D" w:rsidRPr="001B5E52" w:rsidRDefault="00694F4D" w:rsidP="00694F4D">
            <w:pPr>
              <w:numPr>
                <w:ilvl w:val="0"/>
                <w:numId w:val="31"/>
              </w:numPr>
              <w:spacing w:after="160" w:line="259" w:lineRule="auto"/>
              <w:rPr>
                <w:lang w:val="en-US"/>
              </w:rPr>
            </w:pPr>
            <w:r w:rsidRPr="001B5E52">
              <w:rPr>
                <w:lang w:val="en-US"/>
              </w:rPr>
              <w:t>Microsoft Windows:</w:t>
            </w:r>
          </w:p>
          <w:p w:rsidR="00694F4D" w:rsidRPr="001B5E52" w:rsidRDefault="00694F4D" w:rsidP="00694F4D">
            <w:pPr>
              <w:numPr>
                <w:ilvl w:val="1"/>
                <w:numId w:val="46"/>
              </w:numPr>
              <w:spacing w:after="160" w:line="259" w:lineRule="auto"/>
              <w:rPr>
                <w:lang w:val="en-US"/>
              </w:rPr>
            </w:pPr>
            <w:r w:rsidRPr="001B5E52">
              <w:rPr>
                <w:lang w:val="en-US"/>
              </w:rPr>
              <w:t>Microsoft Windows Server 2003 / 2008 / 2008 R2 / 2012 / 2012 R2 / 2016 / 2019 / 2022;</w:t>
            </w:r>
          </w:p>
          <w:p w:rsidR="00694F4D" w:rsidRPr="001B5E52" w:rsidRDefault="00694F4D" w:rsidP="00694F4D">
            <w:pPr>
              <w:numPr>
                <w:ilvl w:val="2"/>
                <w:numId w:val="29"/>
              </w:numPr>
              <w:spacing w:after="160" w:line="259" w:lineRule="auto"/>
            </w:pPr>
            <w:r w:rsidRPr="001B5E52">
              <w:t>Результаты аудита уязвимостей должны отображаться в графическом окне Продукта и содержать:</w:t>
            </w:r>
          </w:p>
          <w:p w:rsidR="00694F4D" w:rsidRPr="001B5E52" w:rsidRDefault="00694F4D" w:rsidP="00694F4D">
            <w:pPr>
              <w:numPr>
                <w:ilvl w:val="0"/>
                <w:numId w:val="37"/>
              </w:numPr>
              <w:spacing w:after="160" w:line="259" w:lineRule="auto"/>
            </w:pPr>
            <w:r w:rsidRPr="001B5E52">
              <w:t>название уязвимости;</w:t>
            </w:r>
          </w:p>
          <w:p w:rsidR="00694F4D" w:rsidRPr="001B5E52" w:rsidRDefault="00694F4D" w:rsidP="00694F4D">
            <w:pPr>
              <w:numPr>
                <w:ilvl w:val="0"/>
                <w:numId w:val="37"/>
              </w:numPr>
              <w:spacing w:after="160" w:line="259" w:lineRule="auto"/>
            </w:pPr>
            <w:r w:rsidRPr="001B5E52">
              <w:t>идентификатор уязвимости в БД УБИ &lt;BDU ID&gt; (ФСТЭК России);</w:t>
            </w:r>
          </w:p>
          <w:p w:rsidR="00694F4D" w:rsidRPr="001B5E52" w:rsidRDefault="00694F4D" w:rsidP="00694F4D">
            <w:pPr>
              <w:numPr>
                <w:ilvl w:val="0"/>
                <w:numId w:val="37"/>
              </w:numPr>
              <w:spacing w:after="160" w:line="259" w:lineRule="auto"/>
            </w:pPr>
            <w:r w:rsidRPr="001B5E52">
              <w:t xml:space="preserve">идентификатор уязвимости </w:t>
            </w:r>
            <w:r w:rsidRPr="001B5E52">
              <w:rPr>
                <w:lang w:val="en-US"/>
              </w:rPr>
              <w:t>CVE</w:t>
            </w:r>
            <w:r w:rsidRPr="001B5E52">
              <w:t>;</w:t>
            </w:r>
          </w:p>
          <w:p w:rsidR="00694F4D" w:rsidRPr="001B5E52" w:rsidRDefault="00694F4D" w:rsidP="00694F4D">
            <w:pPr>
              <w:numPr>
                <w:ilvl w:val="0"/>
                <w:numId w:val="37"/>
              </w:numPr>
              <w:spacing w:after="160" w:line="259" w:lineRule="auto"/>
            </w:pPr>
            <w:r w:rsidRPr="001B5E52">
              <w:t xml:space="preserve">векторы уязвимости </w:t>
            </w:r>
            <w:proofErr w:type="spellStart"/>
            <w:r w:rsidRPr="001B5E52">
              <w:rPr>
                <w:lang w:val="en-US"/>
              </w:rPr>
              <w:t>CVSSv</w:t>
            </w:r>
            <w:proofErr w:type="spellEnd"/>
            <w:r w:rsidRPr="001B5E52">
              <w:t xml:space="preserve">2, </w:t>
            </w:r>
            <w:proofErr w:type="spellStart"/>
            <w:r w:rsidRPr="001B5E52">
              <w:rPr>
                <w:lang w:val="en-US"/>
              </w:rPr>
              <w:t>CVSSv</w:t>
            </w:r>
            <w:proofErr w:type="spellEnd"/>
            <w:r w:rsidRPr="001B5E52">
              <w:t xml:space="preserve">3, </w:t>
            </w:r>
            <w:r w:rsidRPr="001B5E52">
              <w:rPr>
                <w:lang w:val="en-US"/>
              </w:rPr>
              <w:t>CWE</w:t>
            </w:r>
            <w:r w:rsidRPr="001B5E52">
              <w:t>;</w:t>
            </w:r>
          </w:p>
          <w:p w:rsidR="00694F4D" w:rsidRPr="001B5E52" w:rsidRDefault="00694F4D" w:rsidP="00694F4D">
            <w:pPr>
              <w:numPr>
                <w:ilvl w:val="0"/>
                <w:numId w:val="37"/>
              </w:numPr>
              <w:spacing w:after="160" w:line="259" w:lineRule="auto"/>
            </w:pPr>
            <w:r w:rsidRPr="001B5E52">
              <w:t>уровень опасности обнаруженной уязвимости;</w:t>
            </w:r>
          </w:p>
          <w:p w:rsidR="00694F4D" w:rsidRPr="001B5E52" w:rsidRDefault="00694F4D" w:rsidP="00694F4D">
            <w:pPr>
              <w:numPr>
                <w:ilvl w:val="0"/>
                <w:numId w:val="37"/>
              </w:numPr>
              <w:spacing w:after="160" w:line="259" w:lineRule="auto"/>
            </w:pPr>
            <w:r w:rsidRPr="001B5E52">
              <w:lastRenderedPageBreak/>
              <w:t>описание уязвимости;</w:t>
            </w:r>
          </w:p>
          <w:p w:rsidR="00694F4D" w:rsidRPr="001B5E52" w:rsidRDefault="00694F4D" w:rsidP="00694F4D">
            <w:pPr>
              <w:numPr>
                <w:ilvl w:val="0"/>
                <w:numId w:val="37"/>
              </w:numPr>
              <w:spacing w:after="160" w:line="259" w:lineRule="auto"/>
            </w:pPr>
            <w:r w:rsidRPr="001B5E52">
              <w:t>рекомендуемые меры по устранению уязвимости;</w:t>
            </w:r>
          </w:p>
          <w:p w:rsidR="00694F4D" w:rsidRPr="001B5E52" w:rsidRDefault="00694F4D" w:rsidP="00694F4D">
            <w:pPr>
              <w:numPr>
                <w:ilvl w:val="0"/>
                <w:numId w:val="37"/>
              </w:numPr>
              <w:spacing w:after="160" w:line="259" w:lineRule="auto"/>
            </w:pPr>
            <w:r w:rsidRPr="001B5E52">
              <w:t xml:space="preserve">наименование ПО, </w:t>
            </w:r>
            <w:proofErr w:type="gramStart"/>
            <w:r w:rsidRPr="001B5E52">
              <w:t>подверженного</w:t>
            </w:r>
            <w:proofErr w:type="gramEnd"/>
            <w:r w:rsidRPr="001B5E52">
              <w:t xml:space="preserve"> уязвимости;</w:t>
            </w:r>
          </w:p>
          <w:p w:rsidR="00694F4D" w:rsidRPr="001B5E52" w:rsidRDefault="00694F4D" w:rsidP="00694F4D">
            <w:pPr>
              <w:numPr>
                <w:ilvl w:val="0"/>
                <w:numId w:val="37"/>
              </w:numPr>
              <w:spacing w:after="160" w:line="259" w:lineRule="auto"/>
            </w:pPr>
            <w:r w:rsidRPr="001B5E52">
              <w:t xml:space="preserve">детализация пути расположения уязвимого </w:t>
            </w:r>
            <w:proofErr w:type="gramStart"/>
            <w:r w:rsidRPr="001B5E52">
              <w:t>ПО</w:t>
            </w:r>
            <w:proofErr w:type="gramEnd"/>
            <w:r w:rsidRPr="001B5E52">
              <w:t>;</w:t>
            </w:r>
          </w:p>
          <w:p w:rsidR="00694F4D" w:rsidRPr="001B5E52" w:rsidRDefault="00694F4D" w:rsidP="00694F4D">
            <w:pPr>
              <w:numPr>
                <w:ilvl w:val="0"/>
                <w:numId w:val="37"/>
              </w:numPr>
              <w:spacing w:after="160" w:line="259" w:lineRule="auto"/>
            </w:pPr>
            <w:r w:rsidRPr="001B5E52">
              <w:t>ссылки на БДУ УБИ и ресурсы-источники, в которых содержатся сведения об обнаруженных уязвимостях.</w:t>
            </w:r>
          </w:p>
          <w:p w:rsidR="00694F4D" w:rsidRPr="001B5E52" w:rsidRDefault="00694F4D" w:rsidP="00694F4D">
            <w:pPr>
              <w:numPr>
                <w:ilvl w:val="2"/>
                <w:numId w:val="29"/>
              </w:numPr>
              <w:spacing w:after="160" w:line="259" w:lineRule="auto"/>
            </w:pPr>
            <w:r w:rsidRPr="001B5E52">
              <w:t>Продукт должен реализовывать системный аудит обновлений безопасности с возможностью множественного выбора учетных данных для авторизации, а также возможностью повторного сканирования недоступных сетевых узлов с указанием количества и интервалов попыток в рамках одной задачи, результаты которой должны отображаться в графическом окне Продукта и для каждого узла содержать:</w:t>
            </w:r>
          </w:p>
          <w:p w:rsidR="00694F4D" w:rsidRPr="001B5E52" w:rsidRDefault="00694F4D" w:rsidP="00694F4D">
            <w:pPr>
              <w:numPr>
                <w:ilvl w:val="0"/>
                <w:numId w:val="38"/>
              </w:numPr>
              <w:spacing w:after="160" w:line="259" w:lineRule="auto"/>
            </w:pPr>
            <w:r w:rsidRPr="001B5E52">
              <w:t>наименование обновления;</w:t>
            </w:r>
          </w:p>
          <w:p w:rsidR="00694F4D" w:rsidRPr="001B5E52" w:rsidRDefault="00694F4D" w:rsidP="00694F4D">
            <w:pPr>
              <w:numPr>
                <w:ilvl w:val="0"/>
                <w:numId w:val="38"/>
              </w:numPr>
              <w:spacing w:after="160" w:line="259" w:lineRule="auto"/>
            </w:pPr>
            <w:r w:rsidRPr="001B5E52">
              <w:t>сведения о рисках, связанных с отсутствием недостающего обновления на узле;</w:t>
            </w:r>
          </w:p>
          <w:p w:rsidR="00694F4D" w:rsidRPr="001B5E52" w:rsidRDefault="00694F4D" w:rsidP="00694F4D">
            <w:pPr>
              <w:numPr>
                <w:ilvl w:val="0"/>
                <w:numId w:val="38"/>
              </w:numPr>
              <w:spacing w:after="160" w:line="259" w:lineRule="auto"/>
            </w:pPr>
            <w:r w:rsidRPr="001B5E52">
              <w:t>ссылку на производителя, заявившего о выходе обновления;</w:t>
            </w:r>
          </w:p>
          <w:p w:rsidR="00694F4D" w:rsidRPr="001B5E52" w:rsidRDefault="00694F4D" w:rsidP="00694F4D">
            <w:pPr>
              <w:numPr>
                <w:ilvl w:val="0"/>
                <w:numId w:val="38"/>
              </w:numPr>
              <w:spacing w:after="160" w:line="259" w:lineRule="auto"/>
            </w:pPr>
            <w:r w:rsidRPr="001B5E52">
              <w:t xml:space="preserve">ссылку на доступное для загрузки обновление в </w:t>
            </w:r>
            <w:proofErr w:type="spellStart"/>
            <w:r w:rsidRPr="001B5E52">
              <w:t>репозитории</w:t>
            </w:r>
            <w:proofErr w:type="spellEnd"/>
            <w:r w:rsidRPr="001B5E52">
              <w:t xml:space="preserve"> производителя или аналогичном доверенном хранилище.</w:t>
            </w:r>
          </w:p>
          <w:p w:rsidR="00694F4D" w:rsidRPr="001B5E52" w:rsidRDefault="00694F4D" w:rsidP="008509F8">
            <w:pPr>
              <w:numPr>
                <w:ilvl w:val="2"/>
                <w:numId w:val="29"/>
              </w:numPr>
              <w:spacing w:after="160" w:line="259" w:lineRule="auto"/>
              <w:jc w:val="both"/>
            </w:pPr>
            <w:proofErr w:type="gramStart"/>
            <w:r w:rsidRPr="001B5E52">
              <w:t>Продукт должен реализовывать системный аудит конфигураций безопасности с возможностью множественного выбора учетных данных для авторизации, а также возможностью повторного сканирования недоступных сетевых узлов с указанием количества и интервалов попыток в рамках одной задачи, выполнять проверку соответствия настроек параметров безопасности системного и прикладного ПО, включая СУБД и платформы контейнеризации, по заданному конфигурационному профилю.</w:t>
            </w:r>
            <w:proofErr w:type="gramEnd"/>
            <w:r w:rsidRPr="001B5E52">
              <w:t xml:space="preserve"> Результаты аудита должны отображаться в графическом окне Продукта и содержать информацию о степени соответствия сканируемого узла выбранному профилю безопасности:</w:t>
            </w:r>
          </w:p>
          <w:p w:rsidR="00694F4D" w:rsidRPr="001B5E52" w:rsidRDefault="00694F4D" w:rsidP="008509F8">
            <w:pPr>
              <w:numPr>
                <w:ilvl w:val="0"/>
                <w:numId w:val="31"/>
              </w:numPr>
              <w:spacing w:after="160" w:line="259" w:lineRule="auto"/>
              <w:jc w:val="both"/>
            </w:pPr>
            <w:r w:rsidRPr="001B5E52">
              <w:rPr>
                <w:lang w:val="en-US"/>
              </w:rPr>
              <w:t>Microsoft</w:t>
            </w:r>
            <w:r w:rsidR="008509F8">
              <w:t xml:space="preserve"> </w:t>
            </w:r>
            <w:r w:rsidRPr="001B5E52">
              <w:rPr>
                <w:lang w:val="en-US"/>
              </w:rPr>
              <w:t>Windows</w:t>
            </w:r>
            <w:r w:rsidR="008509F8">
              <w:t xml:space="preserve"> </w:t>
            </w:r>
            <w:r w:rsidRPr="001B5E52">
              <w:rPr>
                <w:lang w:val="en-US"/>
              </w:rPr>
              <w:t>Server</w:t>
            </w:r>
            <w:r w:rsidRPr="001B5E52">
              <w:t xml:space="preserve"> 2003 / 2008 / 2008 </w:t>
            </w:r>
            <w:r w:rsidRPr="001B5E52">
              <w:rPr>
                <w:lang w:val="en-US"/>
              </w:rPr>
              <w:t>R</w:t>
            </w:r>
            <w:r w:rsidRPr="001B5E52">
              <w:t xml:space="preserve">2 / 2012 / 2012 </w:t>
            </w:r>
            <w:r w:rsidRPr="001B5E52">
              <w:rPr>
                <w:lang w:val="en-US"/>
              </w:rPr>
              <w:t>R</w:t>
            </w:r>
            <w:r w:rsidRPr="001B5E52">
              <w:t>2 / 2016 / 2019 / 2022 (включая роли серверов);</w:t>
            </w:r>
          </w:p>
          <w:p w:rsidR="00694F4D" w:rsidRPr="001B5E52" w:rsidRDefault="00694F4D" w:rsidP="008509F8">
            <w:pPr>
              <w:numPr>
                <w:ilvl w:val="0"/>
                <w:numId w:val="31"/>
              </w:numPr>
              <w:spacing w:after="160" w:line="259" w:lineRule="auto"/>
              <w:jc w:val="both"/>
              <w:rPr>
                <w:lang w:val="en-US"/>
              </w:rPr>
            </w:pPr>
            <w:r w:rsidRPr="001B5E52">
              <w:rPr>
                <w:lang w:val="en-US"/>
              </w:rPr>
              <w:t>Microsoft Windows XP SP3 / 7 / 8 / 8.1 / 10 / 11;</w:t>
            </w:r>
          </w:p>
          <w:p w:rsidR="00694F4D" w:rsidRPr="001B5E52" w:rsidRDefault="00694F4D" w:rsidP="008509F8">
            <w:pPr>
              <w:numPr>
                <w:ilvl w:val="2"/>
                <w:numId w:val="29"/>
              </w:numPr>
              <w:spacing w:after="160" w:line="259" w:lineRule="auto"/>
              <w:jc w:val="both"/>
            </w:pPr>
            <w:r w:rsidRPr="001B5E52">
              <w:t>Продукт должен обладать инструментами по модификации состава и значений параметров профилей аудита и создания собственных конфигураций на основе существующих.</w:t>
            </w:r>
          </w:p>
          <w:p w:rsidR="00694F4D" w:rsidRPr="001B5E52" w:rsidRDefault="00694F4D" w:rsidP="008509F8">
            <w:pPr>
              <w:numPr>
                <w:ilvl w:val="2"/>
                <w:numId w:val="29"/>
              </w:numPr>
              <w:spacing w:after="160" w:line="259" w:lineRule="auto"/>
              <w:jc w:val="both"/>
            </w:pPr>
            <w:r w:rsidRPr="001B5E52">
              <w:t xml:space="preserve">Продукт должен реализовывать фиксацию и контроль целостности каталогов и файлов по выбранной маске наименования методом контрольного суммирования </w:t>
            </w:r>
            <w:r w:rsidRPr="001B5E52">
              <w:rPr>
                <w:lang w:val="en-US"/>
              </w:rPr>
              <w:t>MD</w:t>
            </w:r>
            <w:r w:rsidRPr="001B5E52">
              <w:t xml:space="preserve">5, </w:t>
            </w:r>
            <w:r w:rsidRPr="001B5E52">
              <w:rPr>
                <w:lang w:val="en-US"/>
              </w:rPr>
              <w:t>SHA</w:t>
            </w:r>
            <w:r w:rsidRPr="001B5E52">
              <w:t xml:space="preserve">1, </w:t>
            </w:r>
            <w:r w:rsidRPr="001B5E52">
              <w:rPr>
                <w:lang w:val="en-US"/>
              </w:rPr>
              <w:t>SHA</w:t>
            </w:r>
            <w:r w:rsidRPr="001B5E52">
              <w:t xml:space="preserve">256, </w:t>
            </w:r>
            <w:r w:rsidRPr="001B5E52">
              <w:rPr>
                <w:lang w:val="en-US"/>
              </w:rPr>
              <w:t>SHA</w:t>
            </w:r>
            <w:r w:rsidRPr="001B5E52">
              <w:t xml:space="preserve">512, ГОСТ </w:t>
            </w:r>
            <w:proofErr w:type="gramStart"/>
            <w:r w:rsidRPr="001B5E52">
              <w:t>Р</w:t>
            </w:r>
            <w:proofErr w:type="gramEnd"/>
            <w:r w:rsidRPr="001B5E52">
              <w:t xml:space="preserve"> 34.11-2012.</w:t>
            </w:r>
          </w:p>
          <w:p w:rsidR="00694F4D" w:rsidRPr="001B5E52" w:rsidRDefault="00694F4D" w:rsidP="008509F8">
            <w:pPr>
              <w:numPr>
                <w:ilvl w:val="2"/>
                <w:numId w:val="29"/>
              </w:numPr>
              <w:spacing w:after="160" w:line="259" w:lineRule="auto"/>
              <w:jc w:val="both"/>
            </w:pPr>
            <w:r w:rsidRPr="001B5E52">
              <w:t>Продукт должен реализовывать установку выполненных заданий аудита уязвимостей, аудита конфигураций, инвентаризации и фиксации на контроль для дальнейшего их сравнения с контролируемыми текущими значениями. Результаты должны отображаться в графическом окне Продукта и содержать:</w:t>
            </w:r>
          </w:p>
          <w:p w:rsidR="00694F4D" w:rsidRPr="001B5E52" w:rsidRDefault="00694F4D" w:rsidP="00694F4D">
            <w:pPr>
              <w:numPr>
                <w:ilvl w:val="0"/>
                <w:numId w:val="31"/>
              </w:numPr>
              <w:spacing w:after="160" w:line="259" w:lineRule="auto"/>
            </w:pPr>
            <w:r w:rsidRPr="001B5E52">
              <w:lastRenderedPageBreak/>
              <w:t>Номер контроля;</w:t>
            </w:r>
          </w:p>
          <w:p w:rsidR="00694F4D" w:rsidRPr="001B5E52" w:rsidRDefault="00694F4D" w:rsidP="00694F4D">
            <w:pPr>
              <w:numPr>
                <w:ilvl w:val="0"/>
                <w:numId w:val="31"/>
              </w:numPr>
              <w:spacing w:after="160" w:line="259" w:lineRule="auto"/>
            </w:pPr>
            <w:r w:rsidRPr="001B5E52">
              <w:t>Ключевой атрибут сетевого узла;</w:t>
            </w:r>
          </w:p>
          <w:p w:rsidR="00694F4D" w:rsidRPr="001B5E52" w:rsidRDefault="00694F4D" w:rsidP="00694F4D">
            <w:pPr>
              <w:numPr>
                <w:ilvl w:val="0"/>
                <w:numId w:val="31"/>
              </w:numPr>
              <w:spacing w:after="160" w:line="259" w:lineRule="auto"/>
            </w:pPr>
            <w:r w:rsidRPr="001B5E52">
              <w:t>Статус контроля;</w:t>
            </w:r>
          </w:p>
          <w:p w:rsidR="00694F4D" w:rsidRPr="001B5E52" w:rsidRDefault="00694F4D" w:rsidP="00694F4D">
            <w:pPr>
              <w:numPr>
                <w:ilvl w:val="0"/>
                <w:numId w:val="31"/>
              </w:numPr>
              <w:spacing w:after="160" w:line="259" w:lineRule="auto"/>
            </w:pPr>
            <w:r w:rsidRPr="001B5E52">
              <w:t>Наименование задания сканирования;</w:t>
            </w:r>
          </w:p>
          <w:p w:rsidR="00694F4D" w:rsidRPr="001B5E52" w:rsidRDefault="00694F4D" w:rsidP="00694F4D">
            <w:pPr>
              <w:numPr>
                <w:ilvl w:val="0"/>
                <w:numId w:val="31"/>
              </w:numPr>
              <w:spacing w:after="160" w:line="259" w:lineRule="auto"/>
            </w:pPr>
            <w:r w:rsidRPr="001B5E52">
              <w:t>Номер задания сканирования;</w:t>
            </w:r>
          </w:p>
          <w:p w:rsidR="00694F4D" w:rsidRPr="001B5E52" w:rsidRDefault="00694F4D" w:rsidP="00694F4D">
            <w:pPr>
              <w:numPr>
                <w:ilvl w:val="0"/>
                <w:numId w:val="31"/>
              </w:numPr>
              <w:spacing w:after="160" w:line="259" w:lineRule="auto"/>
            </w:pPr>
            <w:r w:rsidRPr="001B5E52">
              <w:t>Тип задания сканирования;</w:t>
            </w:r>
          </w:p>
          <w:p w:rsidR="00694F4D" w:rsidRPr="001B5E52" w:rsidRDefault="00694F4D" w:rsidP="00694F4D">
            <w:pPr>
              <w:numPr>
                <w:ilvl w:val="0"/>
                <w:numId w:val="31"/>
              </w:numPr>
              <w:spacing w:after="160" w:line="259" w:lineRule="auto"/>
            </w:pPr>
            <w:r w:rsidRPr="001B5E52">
              <w:t>Дата создания контроля;</w:t>
            </w:r>
          </w:p>
          <w:p w:rsidR="00694F4D" w:rsidRPr="001B5E52" w:rsidRDefault="00694F4D" w:rsidP="00694F4D">
            <w:pPr>
              <w:numPr>
                <w:ilvl w:val="0"/>
                <w:numId w:val="31"/>
              </w:numPr>
              <w:spacing w:after="160" w:line="259" w:lineRule="auto"/>
            </w:pPr>
            <w:r w:rsidRPr="001B5E52">
              <w:t>Дата завершения задания сканирования;</w:t>
            </w:r>
          </w:p>
          <w:p w:rsidR="00694F4D" w:rsidRPr="001B5E52" w:rsidRDefault="00694F4D" w:rsidP="00694F4D">
            <w:pPr>
              <w:numPr>
                <w:ilvl w:val="0"/>
                <w:numId w:val="31"/>
              </w:numPr>
              <w:spacing w:after="160" w:line="259" w:lineRule="auto"/>
            </w:pPr>
            <w:r w:rsidRPr="001B5E52">
              <w:t>Детализация соответствия контроля в части добавления, удаления и изменения контролируемых объектов.</w:t>
            </w:r>
          </w:p>
          <w:p w:rsidR="00694F4D" w:rsidRPr="001B5E52" w:rsidRDefault="00694F4D" w:rsidP="00694F4D">
            <w:pPr>
              <w:numPr>
                <w:ilvl w:val="2"/>
                <w:numId w:val="29"/>
              </w:numPr>
              <w:spacing w:after="160" w:line="259" w:lineRule="auto"/>
            </w:pPr>
            <w:r w:rsidRPr="001B5E52">
              <w:t>Продукт должен обеспечивать создание заданий по сканированию узлов с параметрами, определяющими время запуска:</w:t>
            </w:r>
          </w:p>
          <w:p w:rsidR="00694F4D" w:rsidRPr="001B5E52" w:rsidRDefault="00694F4D" w:rsidP="00694F4D">
            <w:pPr>
              <w:numPr>
                <w:ilvl w:val="0"/>
                <w:numId w:val="39"/>
              </w:numPr>
              <w:spacing w:after="160" w:line="259" w:lineRule="auto"/>
            </w:pPr>
            <w:r w:rsidRPr="001B5E52">
              <w:t>выполнение задания сканирования сразу после создания;</w:t>
            </w:r>
          </w:p>
          <w:p w:rsidR="00694F4D" w:rsidRPr="001B5E52" w:rsidRDefault="00694F4D" w:rsidP="00694F4D">
            <w:pPr>
              <w:numPr>
                <w:ilvl w:val="0"/>
                <w:numId w:val="39"/>
              </w:numPr>
              <w:spacing w:after="160" w:line="259" w:lineRule="auto"/>
            </w:pPr>
            <w:r w:rsidRPr="001B5E52">
              <w:t>определение максимального времени работы задания сканирования;</w:t>
            </w:r>
          </w:p>
          <w:p w:rsidR="00694F4D" w:rsidRPr="001B5E52" w:rsidRDefault="00694F4D" w:rsidP="00694F4D">
            <w:pPr>
              <w:numPr>
                <w:ilvl w:val="0"/>
                <w:numId w:val="39"/>
              </w:numPr>
              <w:spacing w:after="160" w:line="259" w:lineRule="auto"/>
            </w:pPr>
            <w:r w:rsidRPr="001B5E52">
              <w:t>повторное сканирование неуспешных узлов сети в рамках одной задачи;</w:t>
            </w:r>
          </w:p>
          <w:p w:rsidR="00694F4D" w:rsidRPr="001B5E52" w:rsidRDefault="00694F4D" w:rsidP="00694F4D">
            <w:pPr>
              <w:numPr>
                <w:ilvl w:val="0"/>
                <w:numId w:val="39"/>
              </w:numPr>
              <w:spacing w:after="160" w:line="259" w:lineRule="auto"/>
            </w:pPr>
            <w:r w:rsidRPr="001B5E52">
              <w:t>разовое выполнение задания сканирования в назначенное время;</w:t>
            </w:r>
          </w:p>
          <w:p w:rsidR="00694F4D" w:rsidRPr="001B5E52" w:rsidRDefault="00694F4D" w:rsidP="00694F4D">
            <w:pPr>
              <w:numPr>
                <w:ilvl w:val="0"/>
                <w:numId w:val="39"/>
              </w:numPr>
              <w:spacing w:after="160" w:line="259" w:lineRule="auto"/>
            </w:pPr>
            <w:r w:rsidRPr="001B5E52">
              <w:t>выполнение задания сканирования по расписанию с заданной периодичностью.</w:t>
            </w:r>
          </w:p>
          <w:p w:rsidR="00694F4D" w:rsidRPr="001B5E52" w:rsidRDefault="00694F4D" w:rsidP="008509F8">
            <w:pPr>
              <w:numPr>
                <w:ilvl w:val="2"/>
                <w:numId w:val="29"/>
              </w:numPr>
              <w:spacing w:after="160" w:line="259" w:lineRule="auto"/>
              <w:jc w:val="both"/>
            </w:pPr>
            <w:r w:rsidRPr="001B5E52">
              <w:t xml:space="preserve">Продукт должен обеспечивать возможность обнаружения вредоносного </w:t>
            </w:r>
            <w:proofErr w:type="gramStart"/>
            <w:r w:rsidRPr="001B5E52">
              <w:t>ПО</w:t>
            </w:r>
            <w:proofErr w:type="gramEnd"/>
            <w:r w:rsidRPr="001B5E52">
              <w:t xml:space="preserve">, </w:t>
            </w:r>
            <w:proofErr w:type="gramStart"/>
            <w:r w:rsidRPr="001B5E52">
              <w:t>индикаторов</w:t>
            </w:r>
            <w:proofErr w:type="gramEnd"/>
            <w:r w:rsidRPr="001B5E52">
              <w:t xml:space="preserve"> компрометации и других угроз на узлах сети на основе сигнатурного анализа с использованием YARA-правил, с возможностью обеспечивать загрузку, хранение и применение YARA-правил для сканирования. Результаты сканирования должны отображаться в графическом окне Продукта и содержать:</w:t>
            </w:r>
          </w:p>
          <w:p w:rsidR="00694F4D" w:rsidRPr="001B5E52" w:rsidRDefault="00694F4D" w:rsidP="008509F8">
            <w:pPr>
              <w:numPr>
                <w:ilvl w:val="0"/>
                <w:numId w:val="40"/>
              </w:numPr>
              <w:tabs>
                <w:tab w:val="left" w:pos="1560"/>
              </w:tabs>
              <w:spacing w:after="160" w:line="259" w:lineRule="auto"/>
              <w:ind w:firstLine="556"/>
              <w:jc w:val="both"/>
            </w:pPr>
            <w:r w:rsidRPr="001B5E52">
              <w:t>Идентификатор сигнатуры;</w:t>
            </w:r>
          </w:p>
          <w:p w:rsidR="00694F4D" w:rsidRPr="001B5E52" w:rsidRDefault="00694F4D" w:rsidP="008509F8">
            <w:pPr>
              <w:numPr>
                <w:ilvl w:val="0"/>
                <w:numId w:val="40"/>
              </w:numPr>
              <w:tabs>
                <w:tab w:val="left" w:pos="1560"/>
              </w:tabs>
              <w:spacing w:after="160" w:line="259" w:lineRule="auto"/>
              <w:ind w:firstLine="556"/>
              <w:jc w:val="both"/>
            </w:pPr>
            <w:r w:rsidRPr="001B5E52">
              <w:t>Описание сигнатуры;</w:t>
            </w:r>
          </w:p>
          <w:p w:rsidR="00694F4D" w:rsidRPr="001B5E52" w:rsidRDefault="00694F4D" w:rsidP="008509F8">
            <w:pPr>
              <w:numPr>
                <w:ilvl w:val="0"/>
                <w:numId w:val="40"/>
              </w:numPr>
              <w:tabs>
                <w:tab w:val="left" w:pos="1560"/>
              </w:tabs>
              <w:spacing w:after="160" w:line="259" w:lineRule="auto"/>
              <w:ind w:firstLine="556"/>
              <w:jc w:val="both"/>
            </w:pPr>
            <w:r w:rsidRPr="001B5E52">
              <w:t>Тип сигнатуры:</w:t>
            </w:r>
          </w:p>
          <w:p w:rsidR="00694F4D" w:rsidRPr="001B5E52" w:rsidRDefault="00694F4D" w:rsidP="008509F8">
            <w:pPr>
              <w:numPr>
                <w:ilvl w:val="0"/>
                <w:numId w:val="40"/>
              </w:numPr>
              <w:tabs>
                <w:tab w:val="left" w:pos="1560"/>
              </w:tabs>
              <w:spacing w:after="160" w:line="259" w:lineRule="auto"/>
              <w:ind w:firstLine="556"/>
              <w:jc w:val="both"/>
            </w:pPr>
            <w:r w:rsidRPr="001B5E52">
              <w:t>Количество срабатываний;</w:t>
            </w:r>
          </w:p>
          <w:p w:rsidR="00694F4D" w:rsidRPr="001B5E52" w:rsidRDefault="00694F4D" w:rsidP="008509F8">
            <w:pPr>
              <w:numPr>
                <w:ilvl w:val="0"/>
                <w:numId w:val="40"/>
              </w:numPr>
              <w:tabs>
                <w:tab w:val="left" w:pos="1560"/>
              </w:tabs>
              <w:spacing w:after="160" w:line="259" w:lineRule="auto"/>
              <w:ind w:firstLine="556"/>
              <w:jc w:val="both"/>
            </w:pPr>
            <w:r w:rsidRPr="001B5E52">
              <w:t>Детализация.</w:t>
            </w:r>
          </w:p>
          <w:p w:rsidR="00694F4D" w:rsidRPr="001B5E52" w:rsidRDefault="00694F4D" w:rsidP="008509F8">
            <w:pPr>
              <w:numPr>
                <w:ilvl w:val="2"/>
                <w:numId w:val="29"/>
              </w:numPr>
              <w:spacing w:after="160" w:line="259" w:lineRule="auto"/>
              <w:jc w:val="both"/>
            </w:pPr>
            <w:r w:rsidRPr="001B5E52">
              <w:t xml:space="preserve">Продукт должен реализовывать формирование отчетов по предварительно заданному профилю сканирования с возможностью определять количественные оценки уязвимостей в безопасности компьютерной системы по стандартам </w:t>
            </w:r>
            <w:proofErr w:type="spellStart"/>
            <w:r w:rsidRPr="001B5E52">
              <w:rPr>
                <w:lang w:val="en-US"/>
              </w:rPr>
              <w:t>CVSSv</w:t>
            </w:r>
            <w:proofErr w:type="spellEnd"/>
            <w:r w:rsidRPr="001B5E52">
              <w:t xml:space="preserve">2 и </w:t>
            </w:r>
            <w:proofErr w:type="spellStart"/>
            <w:r w:rsidRPr="001B5E52">
              <w:rPr>
                <w:lang w:val="en-US"/>
              </w:rPr>
              <w:t>CVSSv</w:t>
            </w:r>
            <w:proofErr w:type="spellEnd"/>
            <w:r w:rsidRPr="001B5E52">
              <w:t xml:space="preserve">3 по результатам сканирования в форматах </w:t>
            </w:r>
            <w:r w:rsidRPr="001B5E52">
              <w:rPr>
                <w:lang w:val="en-US"/>
              </w:rPr>
              <w:t>HTML</w:t>
            </w:r>
            <w:r w:rsidRPr="001B5E52">
              <w:t xml:space="preserve">, </w:t>
            </w:r>
            <w:r w:rsidRPr="001B5E52">
              <w:rPr>
                <w:lang w:val="en-US"/>
              </w:rPr>
              <w:t>PDF</w:t>
            </w:r>
            <w:r w:rsidRPr="001B5E52">
              <w:t xml:space="preserve">, </w:t>
            </w:r>
            <w:r w:rsidRPr="001B5E52">
              <w:rPr>
                <w:lang w:val="en-US"/>
              </w:rPr>
              <w:t>MHT</w:t>
            </w:r>
            <w:r w:rsidRPr="001B5E52">
              <w:t xml:space="preserve">, </w:t>
            </w:r>
            <w:r w:rsidRPr="001B5E52">
              <w:rPr>
                <w:lang w:val="en-US"/>
              </w:rPr>
              <w:t>CSV</w:t>
            </w:r>
            <w:r w:rsidRPr="001B5E52">
              <w:t xml:space="preserve">, </w:t>
            </w:r>
            <w:r w:rsidRPr="001B5E52">
              <w:rPr>
                <w:lang w:val="en-US"/>
              </w:rPr>
              <w:t>XML</w:t>
            </w:r>
            <w:r w:rsidRPr="001B5E52">
              <w:t>:</w:t>
            </w:r>
          </w:p>
          <w:p w:rsidR="00694F4D" w:rsidRPr="001B5E52" w:rsidRDefault="00694F4D" w:rsidP="008509F8">
            <w:pPr>
              <w:numPr>
                <w:ilvl w:val="0"/>
                <w:numId w:val="31"/>
              </w:numPr>
              <w:spacing w:after="160" w:line="259" w:lineRule="auto"/>
              <w:jc w:val="both"/>
            </w:pPr>
            <w:r w:rsidRPr="001B5E52">
              <w:t xml:space="preserve">отчет по выбранному диапазону элементов </w:t>
            </w:r>
            <w:proofErr w:type="spellStart"/>
            <w:r w:rsidRPr="001B5E52">
              <w:t>ИТ-инфраструктуры</w:t>
            </w:r>
            <w:proofErr w:type="spellEnd"/>
            <w:r w:rsidRPr="001B5E52">
              <w:t>, по последним результатам сканирования;</w:t>
            </w:r>
          </w:p>
          <w:p w:rsidR="00694F4D" w:rsidRPr="001B5E52" w:rsidRDefault="00694F4D" w:rsidP="00694F4D">
            <w:pPr>
              <w:numPr>
                <w:ilvl w:val="0"/>
                <w:numId w:val="31"/>
              </w:numPr>
              <w:spacing w:after="160" w:line="259" w:lineRule="auto"/>
            </w:pPr>
            <w:r w:rsidRPr="001B5E52">
              <w:lastRenderedPageBreak/>
              <w:t>отчет по выбранному заданию сканирования;</w:t>
            </w:r>
          </w:p>
          <w:p w:rsidR="00694F4D" w:rsidRPr="001B5E52" w:rsidRDefault="00694F4D" w:rsidP="00694F4D">
            <w:pPr>
              <w:numPr>
                <w:ilvl w:val="0"/>
                <w:numId w:val="31"/>
              </w:numPr>
              <w:spacing w:after="160" w:line="259" w:lineRule="auto"/>
            </w:pPr>
            <w:r w:rsidRPr="001B5E52">
              <w:t>дифференциальный отчет, сравнивающий два результата сканирования одной задачи за разные промежутки времени.</w:t>
            </w:r>
          </w:p>
          <w:p w:rsidR="00694F4D" w:rsidRPr="001B5E52" w:rsidRDefault="00694F4D" w:rsidP="008509F8">
            <w:pPr>
              <w:numPr>
                <w:ilvl w:val="2"/>
                <w:numId w:val="29"/>
              </w:numPr>
              <w:spacing w:after="160" w:line="259" w:lineRule="auto"/>
              <w:jc w:val="both"/>
            </w:pPr>
            <w:r w:rsidRPr="001B5E52">
              <w:t>Сформированный отчет по результатам сканирования должен содержать следующие разделы:</w:t>
            </w:r>
          </w:p>
          <w:p w:rsidR="00694F4D" w:rsidRPr="001B5E52" w:rsidRDefault="00694F4D" w:rsidP="008509F8">
            <w:pPr>
              <w:numPr>
                <w:ilvl w:val="0"/>
                <w:numId w:val="31"/>
              </w:numPr>
              <w:spacing w:after="160" w:line="259" w:lineRule="auto"/>
              <w:jc w:val="both"/>
            </w:pPr>
            <w:r w:rsidRPr="001B5E52">
              <w:t>статистические данные аудита в виде диаграммы или таблицы;</w:t>
            </w:r>
          </w:p>
          <w:p w:rsidR="00694F4D" w:rsidRPr="001B5E52" w:rsidRDefault="00694F4D" w:rsidP="008509F8">
            <w:pPr>
              <w:numPr>
                <w:ilvl w:val="0"/>
                <w:numId w:val="31"/>
              </w:numPr>
              <w:spacing w:after="160" w:line="259" w:lineRule="auto"/>
              <w:jc w:val="both"/>
            </w:pPr>
            <w:r w:rsidRPr="001B5E52">
              <w:t>сводную информацию о результатах аудита;</w:t>
            </w:r>
          </w:p>
          <w:p w:rsidR="00694F4D" w:rsidRPr="001B5E52" w:rsidRDefault="00694F4D" w:rsidP="008509F8">
            <w:pPr>
              <w:numPr>
                <w:ilvl w:val="0"/>
                <w:numId w:val="31"/>
              </w:numPr>
              <w:spacing w:after="160" w:line="259" w:lineRule="auto"/>
              <w:jc w:val="both"/>
            </w:pPr>
            <w:r w:rsidRPr="001B5E52">
              <w:t xml:space="preserve">детализированную информацию о данных аудита, сгруппированную по сканируемым элементам </w:t>
            </w:r>
            <w:proofErr w:type="spellStart"/>
            <w:r w:rsidRPr="001B5E52">
              <w:t>ИТ-инфраструктуры</w:t>
            </w:r>
            <w:proofErr w:type="spellEnd"/>
            <w:r w:rsidRPr="001B5E52">
              <w:t>.</w:t>
            </w:r>
          </w:p>
          <w:p w:rsidR="00694F4D" w:rsidRPr="001B5E52" w:rsidRDefault="00694F4D" w:rsidP="008509F8">
            <w:pPr>
              <w:numPr>
                <w:ilvl w:val="2"/>
                <w:numId w:val="29"/>
              </w:numPr>
              <w:spacing w:after="160" w:line="259" w:lineRule="auto"/>
              <w:jc w:val="both"/>
            </w:pPr>
            <w:r w:rsidRPr="001B5E52">
              <w:t>Продукт должен обеспечивать возможность формирования отчетов по заранее созданному шаблону и отправку отчетов по результатам сканирования заданному списку получателей на электронный почтовый ящик, сетевой каталог.</w:t>
            </w:r>
          </w:p>
          <w:p w:rsidR="00694F4D" w:rsidRPr="001B5E52" w:rsidRDefault="00694F4D" w:rsidP="008509F8">
            <w:pPr>
              <w:numPr>
                <w:ilvl w:val="2"/>
                <w:numId w:val="29"/>
              </w:numPr>
              <w:spacing w:after="160" w:line="259" w:lineRule="auto"/>
              <w:jc w:val="both"/>
            </w:pPr>
            <w:r w:rsidRPr="001B5E52">
              <w:t>Продукт должен обеспечивать удаление неактуальных результатов сканирований и отчётов для уменьшения размера баз данных вручную и по заданному расписанию, а также уведомлять о превышении размеров баз данных на указанный адрес электронной почты.</w:t>
            </w:r>
          </w:p>
          <w:p w:rsidR="00694F4D" w:rsidRPr="001B5E52" w:rsidRDefault="00694F4D" w:rsidP="008509F8">
            <w:pPr>
              <w:numPr>
                <w:ilvl w:val="2"/>
                <w:numId w:val="29"/>
              </w:numPr>
              <w:spacing w:after="160" w:line="259" w:lineRule="auto"/>
              <w:jc w:val="both"/>
            </w:pPr>
            <w:r w:rsidRPr="001B5E52">
              <w:t>Продукт должен иметь возможность диагностики собственных слу</w:t>
            </w:r>
            <w:proofErr w:type="gramStart"/>
            <w:r w:rsidRPr="001B5E52">
              <w:t>жб в гр</w:t>
            </w:r>
            <w:proofErr w:type="gramEnd"/>
            <w:r w:rsidRPr="001B5E52">
              <w:t>афическом окне Продукта, включая проверку работоспособности базы данных, службы синхронизации, службы сканирования и состояния лицензии на Продукт.</w:t>
            </w:r>
          </w:p>
          <w:p w:rsidR="00694F4D" w:rsidRPr="001B5E52" w:rsidRDefault="00694F4D" w:rsidP="008509F8">
            <w:pPr>
              <w:numPr>
                <w:ilvl w:val="2"/>
                <w:numId w:val="29"/>
              </w:numPr>
              <w:spacing w:after="160" w:line="259" w:lineRule="auto"/>
              <w:jc w:val="both"/>
            </w:pPr>
            <w:r w:rsidRPr="001B5E52">
              <w:t>Производитель Продукта должен предоставить доступ к описаниям уязвимостей, хранящимся на специализированном портале, доступном в сети Интернет:</w:t>
            </w:r>
          </w:p>
          <w:p w:rsidR="00694F4D" w:rsidRPr="001B5E52" w:rsidRDefault="00694F4D" w:rsidP="008509F8">
            <w:pPr>
              <w:numPr>
                <w:ilvl w:val="0"/>
                <w:numId w:val="41"/>
              </w:numPr>
              <w:spacing w:after="160" w:line="259" w:lineRule="auto"/>
              <w:jc w:val="both"/>
            </w:pPr>
            <w:r w:rsidRPr="001B5E52">
              <w:t>На специализированном портале Производителя должны содержаться описания уязвимостей и ссылки на источники информации, базы знаний;</w:t>
            </w:r>
          </w:p>
          <w:p w:rsidR="00694F4D" w:rsidRPr="001B5E52" w:rsidRDefault="00694F4D" w:rsidP="008509F8">
            <w:pPr>
              <w:numPr>
                <w:ilvl w:val="0"/>
                <w:numId w:val="41"/>
              </w:numPr>
              <w:spacing w:after="160" w:line="259" w:lineRule="auto"/>
              <w:jc w:val="both"/>
            </w:pPr>
            <w:r w:rsidRPr="001B5E52">
              <w:t>Описания баз уязвимостей, используемых Продуктом, должны быть выполнены в соответствии с требованиями:</w:t>
            </w:r>
          </w:p>
          <w:p w:rsidR="00694F4D" w:rsidRPr="001B5E52" w:rsidRDefault="00694F4D" w:rsidP="00694F4D">
            <w:pPr>
              <w:numPr>
                <w:ilvl w:val="0"/>
                <w:numId w:val="42"/>
              </w:numPr>
              <w:spacing w:after="160" w:line="259" w:lineRule="auto"/>
              <w:ind w:left="1418"/>
            </w:pPr>
            <w:r w:rsidRPr="001B5E52">
              <w:t xml:space="preserve">ГОСТ </w:t>
            </w:r>
            <w:proofErr w:type="gramStart"/>
            <w:r w:rsidRPr="001B5E52">
              <w:t>Р</w:t>
            </w:r>
            <w:proofErr w:type="gramEnd"/>
            <w:r w:rsidRPr="001B5E52">
              <w:t xml:space="preserve"> 56546-2015 «Защита информации. Уязвимости информационных систем. Классификация уязвимостей информационных систем»;</w:t>
            </w:r>
          </w:p>
          <w:p w:rsidR="00694F4D" w:rsidRPr="001B5E52" w:rsidRDefault="00694F4D" w:rsidP="00694F4D">
            <w:pPr>
              <w:numPr>
                <w:ilvl w:val="0"/>
                <w:numId w:val="42"/>
              </w:numPr>
              <w:spacing w:after="160" w:line="259" w:lineRule="auto"/>
              <w:ind w:left="1418"/>
            </w:pPr>
            <w:r w:rsidRPr="001B5E52">
              <w:t xml:space="preserve">ГОСТ </w:t>
            </w:r>
            <w:proofErr w:type="gramStart"/>
            <w:r w:rsidRPr="001B5E52">
              <w:t>Р</w:t>
            </w:r>
            <w:proofErr w:type="gramEnd"/>
            <w:r w:rsidRPr="001B5E52">
              <w:t xml:space="preserve"> 56545-2015 «Защита информации. Уязвимости информационных систем. Правила описания уязвимостей»;</w:t>
            </w:r>
          </w:p>
          <w:p w:rsidR="00694F4D" w:rsidRPr="001B5E52" w:rsidRDefault="00694F4D" w:rsidP="00694F4D">
            <w:pPr>
              <w:numPr>
                <w:ilvl w:val="0"/>
                <w:numId w:val="41"/>
              </w:numPr>
              <w:spacing w:after="160" w:line="259" w:lineRule="auto"/>
            </w:pPr>
            <w:r w:rsidRPr="001B5E52">
              <w:t>В качества языка описания уязвимостей должен использоваться стандартизованный язык OVAL;</w:t>
            </w:r>
          </w:p>
          <w:p w:rsidR="00694F4D" w:rsidRPr="001B5E52" w:rsidRDefault="00694F4D" w:rsidP="00694F4D">
            <w:pPr>
              <w:numPr>
                <w:ilvl w:val="0"/>
                <w:numId w:val="41"/>
              </w:numPr>
              <w:spacing w:after="160" w:line="259" w:lineRule="auto"/>
            </w:pPr>
            <w:r w:rsidRPr="001B5E52">
              <w:t>Классификаторы уязвимостей, перечни идентифицируемых продуктов, степень опасности, критерии опасности и другая информация о выявленных проблемах безопасности должны быть стандартизованы и выполнены с поддержкой протокола SCAP (</w:t>
            </w:r>
            <w:proofErr w:type="spellStart"/>
            <w:r w:rsidRPr="001B5E52">
              <w:t>Security</w:t>
            </w:r>
            <w:proofErr w:type="spellEnd"/>
            <w:r w:rsidRPr="001B5E52">
              <w:t xml:space="preserve"> </w:t>
            </w:r>
            <w:proofErr w:type="spellStart"/>
            <w:r w:rsidRPr="001B5E52">
              <w:t>Content</w:t>
            </w:r>
            <w:proofErr w:type="spellEnd"/>
            <w:r w:rsidRPr="001B5E52">
              <w:t xml:space="preserve"> </w:t>
            </w:r>
            <w:proofErr w:type="spellStart"/>
            <w:r w:rsidRPr="001B5E52">
              <w:t>Automation</w:t>
            </w:r>
            <w:proofErr w:type="spellEnd"/>
            <w:r w:rsidRPr="001B5E52">
              <w:t xml:space="preserve"> </w:t>
            </w:r>
            <w:proofErr w:type="spellStart"/>
            <w:r w:rsidRPr="001B5E52">
              <w:t>Protocol</w:t>
            </w:r>
            <w:proofErr w:type="spellEnd"/>
            <w:r w:rsidRPr="001B5E52">
              <w:t>).</w:t>
            </w:r>
          </w:p>
          <w:p w:rsidR="00694F4D" w:rsidRPr="001B5E52" w:rsidRDefault="00694F4D" w:rsidP="008509F8">
            <w:pPr>
              <w:numPr>
                <w:ilvl w:val="2"/>
                <w:numId w:val="29"/>
              </w:numPr>
              <w:spacing w:after="160" w:line="259" w:lineRule="auto"/>
              <w:jc w:val="both"/>
            </w:pPr>
            <w:r w:rsidRPr="001B5E52">
              <w:t xml:space="preserve">Продукт должен иметь возможность импорта и использования сторонних OVAL-определений, предоставляемых Производителем продукта или другими </w:t>
            </w:r>
            <w:r w:rsidRPr="001B5E52">
              <w:lastRenderedPageBreak/>
              <w:t>авторитетными источниками.</w:t>
            </w:r>
          </w:p>
          <w:p w:rsidR="00694F4D" w:rsidRPr="001B5E52" w:rsidRDefault="00694F4D" w:rsidP="008509F8">
            <w:pPr>
              <w:numPr>
                <w:ilvl w:val="2"/>
                <w:numId w:val="29"/>
              </w:numPr>
              <w:spacing w:after="160" w:line="259" w:lineRule="auto"/>
              <w:jc w:val="both"/>
            </w:pPr>
            <w:r w:rsidRPr="001B5E52">
              <w:t xml:space="preserve">Продукт должен обеспечивать возможность аутентификации в единой </w:t>
            </w:r>
            <w:r w:rsidRPr="001B5E52">
              <w:rPr>
                <w:lang w:val="en-US"/>
              </w:rPr>
              <w:t>Web</w:t>
            </w:r>
            <w:r w:rsidRPr="001B5E52">
              <w:t xml:space="preserve">-консоли управления с помощью внутренних локальных учетных записей, а также с помощью </w:t>
            </w:r>
            <w:r w:rsidRPr="001B5E52">
              <w:rPr>
                <w:lang w:val="en-US"/>
              </w:rPr>
              <w:t>Windows-</w:t>
            </w:r>
            <w:r w:rsidRPr="001B5E52">
              <w:t xml:space="preserve">аутентификации с использованием протокола </w:t>
            </w:r>
            <w:r w:rsidRPr="001B5E52">
              <w:rPr>
                <w:lang w:val="en-US"/>
              </w:rPr>
              <w:t>Kerberos</w:t>
            </w:r>
            <w:r w:rsidRPr="001B5E52">
              <w:t>.</w:t>
            </w:r>
          </w:p>
          <w:p w:rsidR="00694F4D" w:rsidRPr="001B5E52" w:rsidRDefault="00694F4D" w:rsidP="008509F8">
            <w:pPr>
              <w:numPr>
                <w:ilvl w:val="2"/>
                <w:numId w:val="29"/>
              </w:numPr>
              <w:spacing w:after="160" w:line="259" w:lineRule="auto"/>
              <w:ind w:left="1134"/>
              <w:jc w:val="both"/>
            </w:pPr>
            <w:r w:rsidRPr="001B5E52">
              <w:t xml:space="preserve">Продукт должен обеспечивать разграничение прав доступа пользователей к </w:t>
            </w:r>
            <w:proofErr w:type="spellStart"/>
            <w:r w:rsidRPr="001B5E52">
              <w:t>ИТ-актива</w:t>
            </w:r>
            <w:proofErr w:type="gramStart"/>
            <w:r w:rsidRPr="001B5E52">
              <w:t>м</w:t>
            </w:r>
            <w:proofErr w:type="spellEnd"/>
            <w:r w:rsidRPr="001B5E52">
              <w:t>(</w:t>
            </w:r>
            <w:proofErr w:type="gramEnd"/>
            <w:r w:rsidRPr="001B5E52">
              <w:t>узлам) с использованием функции разделения рабочих пространств в виде обособленных сегментов. Информация о разделяемых рабочих пространствах должна отображаться в интерфейсе системы в виде таблицы и содержать следующие данные:</w:t>
            </w:r>
          </w:p>
          <w:p w:rsidR="00694F4D" w:rsidRPr="001B5E52" w:rsidRDefault="00694F4D" w:rsidP="00694F4D">
            <w:pPr>
              <w:numPr>
                <w:ilvl w:val="2"/>
                <w:numId w:val="43"/>
              </w:numPr>
              <w:spacing w:after="160" w:line="259" w:lineRule="auto"/>
              <w:ind w:left="1134"/>
            </w:pPr>
            <w:r w:rsidRPr="001B5E52">
              <w:t>Название обособленного сегмента;</w:t>
            </w:r>
          </w:p>
          <w:p w:rsidR="00694F4D" w:rsidRPr="001B5E52" w:rsidRDefault="00694F4D" w:rsidP="00694F4D">
            <w:pPr>
              <w:numPr>
                <w:ilvl w:val="2"/>
                <w:numId w:val="43"/>
              </w:numPr>
              <w:spacing w:after="160" w:line="259" w:lineRule="auto"/>
              <w:ind w:left="1134"/>
            </w:pPr>
            <w:r w:rsidRPr="001B5E52">
              <w:t>Описание обособленного сегмента;</w:t>
            </w:r>
          </w:p>
          <w:p w:rsidR="00694F4D" w:rsidRPr="001B5E52" w:rsidRDefault="00694F4D" w:rsidP="00694F4D">
            <w:pPr>
              <w:numPr>
                <w:ilvl w:val="2"/>
                <w:numId w:val="43"/>
              </w:numPr>
              <w:spacing w:after="160" w:line="259" w:lineRule="auto"/>
              <w:ind w:left="1134"/>
            </w:pPr>
            <w:r w:rsidRPr="001B5E52">
              <w:t>Количество узлов обособленного сегмента</w:t>
            </w:r>
          </w:p>
          <w:p w:rsidR="00694F4D" w:rsidRPr="001B5E52" w:rsidRDefault="00694F4D" w:rsidP="00694F4D">
            <w:pPr>
              <w:numPr>
                <w:ilvl w:val="2"/>
                <w:numId w:val="43"/>
              </w:numPr>
              <w:spacing w:after="160" w:line="259" w:lineRule="auto"/>
              <w:ind w:left="1134"/>
            </w:pPr>
            <w:r w:rsidRPr="001B5E52">
              <w:t>Количество пользователей обособленного сегмента;</w:t>
            </w:r>
          </w:p>
          <w:p w:rsidR="00694F4D" w:rsidRPr="001B5E52" w:rsidRDefault="00694F4D" w:rsidP="00694F4D">
            <w:pPr>
              <w:numPr>
                <w:ilvl w:val="2"/>
                <w:numId w:val="43"/>
              </w:numPr>
              <w:spacing w:after="160" w:line="259" w:lineRule="auto"/>
              <w:ind w:left="1134"/>
            </w:pPr>
            <w:r w:rsidRPr="001B5E52">
              <w:t>Дата создания обособленного сегмента;</w:t>
            </w:r>
          </w:p>
          <w:p w:rsidR="00694F4D" w:rsidRPr="001B5E52" w:rsidRDefault="00694F4D" w:rsidP="00694F4D">
            <w:pPr>
              <w:numPr>
                <w:ilvl w:val="2"/>
                <w:numId w:val="43"/>
              </w:numPr>
              <w:spacing w:after="160" w:line="259" w:lineRule="auto"/>
              <w:ind w:left="1134"/>
            </w:pPr>
            <w:r w:rsidRPr="001B5E52">
              <w:t>Дата модификации обособленного сегмента.</w:t>
            </w:r>
          </w:p>
          <w:p w:rsidR="00694F4D" w:rsidRPr="001B5E52" w:rsidRDefault="00694F4D" w:rsidP="00694F4D">
            <w:pPr>
              <w:numPr>
                <w:ilvl w:val="2"/>
                <w:numId w:val="29"/>
              </w:numPr>
              <w:spacing w:after="160" w:line="259" w:lineRule="auto"/>
            </w:pPr>
            <w:r w:rsidRPr="001B5E52">
              <w:t>Продукт должен обеспечивать разграничение прав доступа пользователей на основе групп безопасности:</w:t>
            </w:r>
          </w:p>
          <w:p w:rsidR="00694F4D" w:rsidRPr="001B5E52" w:rsidRDefault="00694F4D" w:rsidP="00694F4D">
            <w:pPr>
              <w:numPr>
                <w:ilvl w:val="0"/>
                <w:numId w:val="42"/>
              </w:numPr>
              <w:tabs>
                <w:tab w:val="left" w:pos="993"/>
              </w:tabs>
              <w:spacing w:after="160" w:line="259" w:lineRule="auto"/>
              <w:ind w:left="0" w:firstLine="709"/>
              <w:jc w:val="both"/>
            </w:pPr>
            <w:r w:rsidRPr="001B5E52">
              <w:t>Администратор Продукта с полными правами;</w:t>
            </w:r>
          </w:p>
          <w:p w:rsidR="00694F4D" w:rsidRPr="001B5E52" w:rsidRDefault="00694F4D" w:rsidP="00694F4D">
            <w:pPr>
              <w:numPr>
                <w:ilvl w:val="0"/>
                <w:numId w:val="42"/>
              </w:numPr>
              <w:tabs>
                <w:tab w:val="left" w:pos="993"/>
              </w:tabs>
              <w:spacing w:after="160" w:line="259" w:lineRule="auto"/>
              <w:ind w:left="0" w:firstLine="709"/>
              <w:jc w:val="both"/>
            </w:pPr>
            <w:r w:rsidRPr="001B5E52">
              <w:t>Администратор безопасности;</w:t>
            </w:r>
          </w:p>
          <w:p w:rsidR="00694F4D" w:rsidRPr="001B5E52" w:rsidRDefault="00694F4D" w:rsidP="00694F4D">
            <w:pPr>
              <w:numPr>
                <w:ilvl w:val="0"/>
                <w:numId w:val="42"/>
              </w:numPr>
              <w:tabs>
                <w:tab w:val="left" w:pos="993"/>
              </w:tabs>
              <w:spacing w:after="160" w:line="259" w:lineRule="auto"/>
              <w:ind w:left="0" w:firstLine="709"/>
              <w:jc w:val="both"/>
            </w:pPr>
            <w:r w:rsidRPr="001B5E52">
              <w:t>Пользователь Продукта;</w:t>
            </w:r>
          </w:p>
          <w:p w:rsidR="00694F4D" w:rsidRPr="00EA1FDB" w:rsidRDefault="00694F4D" w:rsidP="00694F4D">
            <w:pPr>
              <w:numPr>
                <w:ilvl w:val="0"/>
                <w:numId w:val="42"/>
              </w:numPr>
              <w:tabs>
                <w:tab w:val="left" w:pos="993"/>
              </w:tabs>
              <w:spacing w:after="160" w:line="259" w:lineRule="auto"/>
              <w:ind w:left="0" w:firstLine="709"/>
              <w:jc w:val="both"/>
            </w:pPr>
            <w:r w:rsidRPr="001B5E52">
              <w:t>Администратор обслуживания Продукта, для выполнения обновлений, обслуживания учетных записей сканирования и сканируемых сетевых узлов, диагностики и устранения проблем.</w:t>
            </w:r>
          </w:p>
        </w:tc>
      </w:tr>
    </w:tbl>
    <w:p w:rsidR="00913D66" w:rsidRDefault="00913D66" w:rsidP="00941F8B">
      <w:pPr>
        <w:tabs>
          <w:tab w:val="left" w:pos="1276"/>
        </w:tabs>
        <w:jc w:val="both"/>
      </w:pPr>
    </w:p>
    <w:p w:rsidR="00694F4D" w:rsidRPr="00913D66" w:rsidRDefault="00694F4D" w:rsidP="00941F8B">
      <w:pPr>
        <w:tabs>
          <w:tab w:val="left" w:pos="1276"/>
        </w:tabs>
        <w:jc w:val="both"/>
      </w:pPr>
    </w:p>
    <w:p w:rsidR="000179DA" w:rsidRPr="00694F4D" w:rsidRDefault="000179DA" w:rsidP="00941F8B">
      <w:pPr>
        <w:tabs>
          <w:tab w:val="left" w:pos="1276"/>
        </w:tabs>
        <w:jc w:val="both"/>
      </w:pPr>
    </w:p>
    <w:tbl>
      <w:tblPr>
        <w:tblW w:w="5000" w:type="pct"/>
        <w:tblCellMar>
          <w:top w:w="60" w:type="dxa"/>
          <w:left w:w="60" w:type="dxa"/>
          <w:bottom w:w="60" w:type="dxa"/>
          <w:right w:w="60" w:type="dxa"/>
        </w:tblCellMar>
        <w:tblLook w:val="0000"/>
      </w:tblPr>
      <w:tblGrid>
        <w:gridCol w:w="727"/>
        <w:gridCol w:w="4112"/>
        <w:gridCol w:w="1272"/>
        <w:gridCol w:w="1675"/>
        <w:gridCol w:w="1689"/>
      </w:tblGrid>
      <w:tr w:rsidR="001E1809" w:rsidRPr="0006729D" w:rsidTr="00211F63">
        <w:trPr>
          <w:trHeight w:val="20"/>
          <w:tblHeader/>
        </w:trPr>
        <w:tc>
          <w:tcPr>
            <w:tcW w:w="465" w:type="dxa"/>
            <w:tcBorders>
              <w:top w:val="single" w:sz="4" w:space="0" w:color="000000"/>
              <w:left w:val="single" w:sz="4" w:space="0" w:color="000000"/>
              <w:bottom w:val="single" w:sz="4" w:space="0" w:color="000000"/>
            </w:tcBorders>
            <w:vAlign w:val="center"/>
          </w:tcPr>
          <w:p w:rsidR="001E1809" w:rsidRPr="0006729D" w:rsidRDefault="001E1809" w:rsidP="00211F63">
            <w:pPr>
              <w:widowControl w:val="0"/>
              <w:snapToGrid w:val="0"/>
              <w:jc w:val="center"/>
              <w:rPr>
                <w:b/>
                <w:lang w:eastAsia="ar-SA"/>
              </w:rPr>
            </w:pPr>
            <w:r w:rsidRPr="0006729D">
              <w:rPr>
                <w:b/>
                <w:lang w:eastAsia="ar-SA"/>
              </w:rPr>
              <w:t xml:space="preserve">№ </w:t>
            </w:r>
            <w:proofErr w:type="spellStart"/>
            <w:proofErr w:type="gramStart"/>
            <w:r w:rsidRPr="0006729D">
              <w:rPr>
                <w:b/>
                <w:lang w:eastAsia="ar-SA"/>
              </w:rPr>
              <w:t>п</w:t>
            </w:r>
            <w:proofErr w:type="spellEnd"/>
            <w:proofErr w:type="gramEnd"/>
            <w:r w:rsidRPr="0006729D">
              <w:rPr>
                <w:b/>
                <w:lang w:eastAsia="ar-SA"/>
              </w:rPr>
              <w:t>/</w:t>
            </w:r>
            <w:proofErr w:type="spellStart"/>
            <w:r w:rsidRPr="0006729D">
              <w:rPr>
                <w:b/>
                <w:lang w:eastAsia="ar-SA"/>
              </w:rPr>
              <w:t>п</w:t>
            </w:r>
            <w:proofErr w:type="spellEnd"/>
          </w:p>
        </w:tc>
        <w:tc>
          <w:tcPr>
            <w:tcW w:w="4221" w:type="dxa"/>
            <w:tcBorders>
              <w:top w:val="single" w:sz="4" w:space="0" w:color="000000"/>
              <w:left w:val="single" w:sz="4" w:space="0" w:color="000000"/>
              <w:bottom w:val="single" w:sz="4" w:space="0" w:color="000000"/>
            </w:tcBorders>
            <w:vAlign w:val="center"/>
          </w:tcPr>
          <w:p w:rsidR="001E1809" w:rsidRPr="0006729D" w:rsidRDefault="001E1809" w:rsidP="00211F63">
            <w:pPr>
              <w:widowControl w:val="0"/>
              <w:snapToGrid w:val="0"/>
              <w:jc w:val="center"/>
              <w:rPr>
                <w:b/>
                <w:lang w:eastAsia="ar-SA"/>
              </w:rPr>
            </w:pPr>
            <w:r w:rsidRPr="0006729D">
              <w:rPr>
                <w:b/>
                <w:lang w:eastAsia="ar-SA"/>
              </w:rPr>
              <w:t>Наименование товара</w:t>
            </w:r>
          </w:p>
        </w:tc>
        <w:tc>
          <w:tcPr>
            <w:tcW w:w="1272" w:type="dxa"/>
            <w:tcBorders>
              <w:top w:val="single" w:sz="4" w:space="0" w:color="000000"/>
              <w:left w:val="single" w:sz="4" w:space="0" w:color="000000"/>
              <w:bottom w:val="single" w:sz="4" w:space="0" w:color="000000"/>
            </w:tcBorders>
            <w:vAlign w:val="center"/>
          </w:tcPr>
          <w:p w:rsidR="001E1809" w:rsidRPr="0006729D" w:rsidRDefault="001E1809" w:rsidP="00211F63">
            <w:pPr>
              <w:widowControl w:val="0"/>
              <w:snapToGrid w:val="0"/>
              <w:jc w:val="center"/>
              <w:rPr>
                <w:b/>
                <w:lang w:eastAsia="ar-SA"/>
              </w:rPr>
            </w:pPr>
            <w:r w:rsidRPr="0006729D">
              <w:rPr>
                <w:b/>
                <w:lang w:eastAsia="ar-SA"/>
              </w:rPr>
              <w:t>Ед. измерения</w:t>
            </w:r>
          </w:p>
        </w:tc>
        <w:tc>
          <w:tcPr>
            <w:tcW w:w="1688" w:type="dxa"/>
            <w:tcBorders>
              <w:top w:val="single" w:sz="4" w:space="0" w:color="000000"/>
              <w:left w:val="single" w:sz="4" w:space="0" w:color="000000"/>
              <w:bottom w:val="single" w:sz="4" w:space="0" w:color="auto"/>
              <w:right w:val="single" w:sz="4" w:space="0" w:color="000000"/>
            </w:tcBorders>
            <w:vAlign w:val="center"/>
          </w:tcPr>
          <w:p w:rsidR="001E1809" w:rsidRPr="0006729D" w:rsidRDefault="001E1809" w:rsidP="00211F63">
            <w:pPr>
              <w:widowControl w:val="0"/>
              <w:snapToGrid w:val="0"/>
              <w:jc w:val="center"/>
              <w:rPr>
                <w:b/>
                <w:lang w:eastAsia="ar-SA"/>
              </w:rPr>
            </w:pPr>
            <w:r w:rsidRPr="0006729D">
              <w:rPr>
                <w:b/>
                <w:lang w:eastAsia="ar-SA"/>
              </w:rPr>
              <w:t>Количество</w:t>
            </w:r>
          </w:p>
        </w:tc>
        <w:tc>
          <w:tcPr>
            <w:tcW w:w="1699" w:type="dxa"/>
            <w:tcBorders>
              <w:top w:val="single" w:sz="4" w:space="0" w:color="000000"/>
              <w:left w:val="single" w:sz="4" w:space="0" w:color="000000"/>
              <w:bottom w:val="single" w:sz="4" w:space="0" w:color="auto"/>
              <w:right w:val="single" w:sz="4" w:space="0" w:color="000000"/>
            </w:tcBorders>
            <w:vAlign w:val="center"/>
          </w:tcPr>
          <w:p w:rsidR="001E1809" w:rsidRPr="0006729D" w:rsidRDefault="001E1809" w:rsidP="00211F63">
            <w:pPr>
              <w:widowControl w:val="0"/>
              <w:snapToGrid w:val="0"/>
              <w:jc w:val="center"/>
              <w:rPr>
                <w:b/>
                <w:lang w:eastAsia="ar-SA"/>
              </w:rPr>
            </w:pPr>
            <w:r w:rsidRPr="0006729D">
              <w:rPr>
                <w:b/>
                <w:lang w:eastAsia="ar-SA"/>
              </w:rPr>
              <w:t>Примечание</w:t>
            </w:r>
          </w:p>
        </w:tc>
      </w:tr>
      <w:tr w:rsidR="001E1809" w:rsidRPr="0006729D" w:rsidTr="00211F63">
        <w:trPr>
          <w:trHeight w:val="20"/>
        </w:trPr>
        <w:tc>
          <w:tcPr>
            <w:tcW w:w="465" w:type="dxa"/>
            <w:tcBorders>
              <w:top w:val="single" w:sz="4" w:space="0" w:color="000000"/>
              <w:left w:val="single" w:sz="4" w:space="0" w:color="000000"/>
              <w:bottom w:val="single" w:sz="4" w:space="0" w:color="000000"/>
            </w:tcBorders>
            <w:vAlign w:val="center"/>
          </w:tcPr>
          <w:p w:rsidR="001E1809" w:rsidRPr="0006729D" w:rsidRDefault="001E1809" w:rsidP="00211F63">
            <w:pPr>
              <w:widowControl w:val="0"/>
              <w:snapToGrid w:val="0"/>
              <w:ind w:left="426"/>
              <w:jc w:val="right"/>
              <w:rPr>
                <w:lang w:eastAsia="ar-SA"/>
              </w:rPr>
            </w:pPr>
            <w:r>
              <w:rPr>
                <w:lang w:eastAsia="ar-SA"/>
              </w:rPr>
              <w:t>1.</w:t>
            </w:r>
          </w:p>
        </w:tc>
        <w:tc>
          <w:tcPr>
            <w:tcW w:w="4221" w:type="dxa"/>
            <w:tcBorders>
              <w:top w:val="single" w:sz="4" w:space="0" w:color="000000"/>
              <w:left w:val="single" w:sz="4" w:space="0" w:color="000000"/>
              <w:bottom w:val="single" w:sz="4" w:space="0" w:color="000000"/>
            </w:tcBorders>
            <w:vAlign w:val="center"/>
          </w:tcPr>
          <w:p w:rsidR="001E1809" w:rsidRPr="0006729D" w:rsidRDefault="001E1809" w:rsidP="00211F63">
            <w:pPr>
              <w:jc w:val="both"/>
            </w:pPr>
            <w:r w:rsidRPr="0032707F">
              <w:t>Программно-техническое средство аутентификации пользователя и хранения информации</w:t>
            </w:r>
          </w:p>
        </w:tc>
        <w:tc>
          <w:tcPr>
            <w:tcW w:w="1272" w:type="dxa"/>
            <w:tcBorders>
              <w:top w:val="single" w:sz="4" w:space="0" w:color="000000"/>
              <w:left w:val="single" w:sz="4" w:space="0" w:color="000000"/>
              <w:bottom w:val="single" w:sz="4" w:space="0" w:color="000000"/>
              <w:right w:val="single" w:sz="4" w:space="0" w:color="auto"/>
            </w:tcBorders>
            <w:vAlign w:val="center"/>
          </w:tcPr>
          <w:p w:rsidR="001E1809" w:rsidRPr="0006729D" w:rsidRDefault="001E1809" w:rsidP="00211F63">
            <w:pPr>
              <w:widowControl w:val="0"/>
              <w:tabs>
                <w:tab w:val="left" w:pos="20"/>
              </w:tabs>
              <w:snapToGrid w:val="0"/>
              <w:jc w:val="center"/>
            </w:pPr>
            <w:r>
              <w:t>шт.</w:t>
            </w:r>
          </w:p>
        </w:tc>
        <w:tc>
          <w:tcPr>
            <w:tcW w:w="1688" w:type="dxa"/>
            <w:tcBorders>
              <w:top w:val="single" w:sz="4" w:space="0" w:color="auto"/>
              <w:left w:val="single" w:sz="4" w:space="0" w:color="auto"/>
              <w:bottom w:val="single" w:sz="4" w:space="0" w:color="auto"/>
              <w:right w:val="single" w:sz="4" w:space="0" w:color="auto"/>
            </w:tcBorders>
            <w:vAlign w:val="center"/>
          </w:tcPr>
          <w:p w:rsidR="001E1809" w:rsidRPr="000B30D4" w:rsidRDefault="00694F4D" w:rsidP="00211F63">
            <w:pPr>
              <w:jc w:val="center"/>
            </w:pPr>
            <w:r>
              <w:t>1</w:t>
            </w:r>
          </w:p>
        </w:tc>
        <w:tc>
          <w:tcPr>
            <w:tcW w:w="1699" w:type="dxa"/>
            <w:tcBorders>
              <w:top w:val="single" w:sz="4" w:space="0" w:color="auto"/>
              <w:left w:val="single" w:sz="4" w:space="0" w:color="auto"/>
              <w:bottom w:val="single" w:sz="4" w:space="0" w:color="auto"/>
              <w:right w:val="single" w:sz="4" w:space="0" w:color="auto"/>
            </w:tcBorders>
            <w:vAlign w:val="center"/>
          </w:tcPr>
          <w:p w:rsidR="001E1809" w:rsidRPr="00C45943" w:rsidRDefault="001E1809" w:rsidP="00211F63">
            <w:pPr>
              <w:jc w:val="center"/>
              <w:rPr>
                <w:i/>
                <w:lang w:val="en-US"/>
              </w:rPr>
            </w:pPr>
            <w:r>
              <w:rPr>
                <w:i/>
                <w:lang w:val="en-US"/>
              </w:rPr>
              <w:t>-</w:t>
            </w:r>
          </w:p>
        </w:tc>
      </w:tr>
    </w:tbl>
    <w:p w:rsidR="000179DA" w:rsidRDefault="000179DA" w:rsidP="00941F8B">
      <w:pPr>
        <w:tabs>
          <w:tab w:val="left" w:pos="1276"/>
        </w:tabs>
        <w:jc w:val="both"/>
        <w:rPr>
          <w:lang w:val="en-US"/>
        </w:rPr>
      </w:pPr>
    </w:p>
    <w:tbl>
      <w:tblPr>
        <w:tblStyle w:val="11"/>
        <w:tblW w:w="0" w:type="auto"/>
        <w:tblLook w:val="04A0"/>
      </w:tblPr>
      <w:tblGrid>
        <w:gridCol w:w="9570"/>
      </w:tblGrid>
      <w:tr w:rsidR="001E1809" w:rsidRPr="00917086" w:rsidTr="00211F63">
        <w:tc>
          <w:tcPr>
            <w:tcW w:w="9570" w:type="dxa"/>
          </w:tcPr>
          <w:p w:rsidR="001E1809" w:rsidRPr="00917086" w:rsidRDefault="001E1809" w:rsidP="00211F63">
            <w:pPr>
              <w:shd w:val="clear" w:color="auto" w:fill="FFFFFF"/>
              <w:rPr>
                <w:b/>
                <w:color w:val="000000" w:themeColor="text1"/>
              </w:rPr>
            </w:pPr>
            <w:r w:rsidRPr="00917086">
              <w:rPr>
                <w:b/>
                <w:color w:val="000000" w:themeColor="text1"/>
              </w:rPr>
              <w:t>Требования к техническим характеристикам, функциональным (потребительским свойствам) программного продукта (товара):</w:t>
            </w:r>
          </w:p>
        </w:tc>
      </w:tr>
      <w:tr w:rsidR="001E1809" w:rsidRPr="00917086" w:rsidTr="00211F63">
        <w:tc>
          <w:tcPr>
            <w:tcW w:w="9570" w:type="dxa"/>
          </w:tcPr>
          <w:p w:rsidR="001E1809" w:rsidRPr="00917086" w:rsidRDefault="001E1809" w:rsidP="00211F63">
            <w:pPr>
              <w:spacing w:before="240" w:after="240"/>
              <w:jc w:val="both"/>
              <w:rPr>
                <w:b/>
                <w:color w:val="000000" w:themeColor="text1"/>
              </w:rPr>
            </w:pPr>
            <w:r w:rsidRPr="00917086">
              <w:rPr>
                <w:b/>
                <w:color w:val="000000" w:themeColor="text1"/>
              </w:rPr>
              <w:t>Технические требования, предъявляемые к программно-техническому средству аутентификации пользователя и хранения информации:</w:t>
            </w:r>
          </w:p>
          <w:p w:rsidR="001E1809" w:rsidRPr="00917086" w:rsidRDefault="001E1809" w:rsidP="00211F63">
            <w:pPr>
              <w:pStyle w:val="a8"/>
              <w:suppressAutoHyphens/>
              <w:ind w:left="382"/>
              <w:jc w:val="both"/>
              <w:rPr>
                <w:color w:val="000000" w:themeColor="text1"/>
              </w:rPr>
            </w:pPr>
            <w:r w:rsidRPr="00917086">
              <w:rPr>
                <w:rFonts w:ascii="Segoe UI" w:hAnsi="Segoe UI" w:cs="Segoe UI"/>
                <w:color w:val="000000" w:themeColor="text1"/>
              </w:rPr>
              <w:t xml:space="preserve">- </w:t>
            </w:r>
            <w:r w:rsidRPr="00917086">
              <w:rPr>
                <w:color w:val="000000" w:themeColor="text1"/>
              </w:rPr>
              <w:t xml:space="preserve">переносное устройство, предназначенное для аутентификации пользователей при доступе к информации, безопасного хранения паролей, ключей шифрования и ЭЦП, </w:t>
            </w:r>
            <w:r w:rsidRPr="00917086">
              <w:rPr>
                <w:color w:val="000000" w:themeColor="text1"/>
              </w:rPr>
              <w:lastRenderedPageBreak/>
              <w:t>цифровых сертификатов.</w:t>
            </w:r>
          </w:p>
          <w:p w:rsidR="001E1809" w:rsidRPr="00917086" w:rsidRDefault="001E1809" w:rsidP="00211F63">
            <w:pPr>
              <w:pStyle w:val="a8"/>
              <w:suppressAutoHyphens/>
              <w:ind w:left="382"/>
              <w:jc w:val="both"/>
              <w:rPr>
                <w:color w:val="000000" w:themeColor="text1"/>
              </w:rPr>
            </w:pPr>
            <w:r w:rsidRPr="00917086">
              <w:rPr>
                <w:color w:val="000000" w:themeColor="text1"/>
              </w:rPr>
              <w:t xml:space="preserve">- интерфейс: </w:t>
            </w:r>
            <w:r w:rsidRPr="00917086">
              <w:rPr>
                <w:color w:val="000000" w:themeColor="text1"/>
                <w:lang w:val="en-US"/>
              </w:rPr>
              <w:t>USB</w:t>
            </w:r>
            <w:r w:rsidRPr="00917086">
              <w:rPr>
                <w:color w:val="000000" w:themeColor="text1"/>
              </w:rPr>
              <w:t xml:space="preserve"> 1.1 и выше</w:t>
            </w:r>
          </w:p>
          <w:p w:rsidR="001E1809" w:rsidRPr="00917086" w:rsidRDefault="001E1809" w:rsidP="00211F63">
            <w:pPr>
              <w:pStyle w:val="a8"/>
              <w:suppressAutoHyphens/>
              <w:ind w:left="382"/>
              <w:jc w:val="both"/>
              <w:rPr>
                <w:color w:val="000000" w:themeColor="text1"/>
              </w:rPr>
            </w:pPr>
            <w:r w:rsidRPr="00917086">
              <w:rPr>
                <w:color w:val="000000" w:themeColor="text1"/>
              </w:rPr>
              <w:t xml:space="preserve">- объем </w:t>
            </w:r>
            <w:r w:rsidRPr="00917086">
              <w:rPr>
                <w:color w:val="000000" w:themeColor="text1"/>
                <w:lang w:val="en-US"/>
              </w:rPr>
              <w:t>EEPROM</w:t>
            </w:r>
            <w:r w:rsidRPr="00917086">
              <w:rPr>
                <w:color w:val="000000" w:themeColor="text1"/>
              </w:rPr>
              <w:t xml:space="preserve"> память (не менее): 128 Кбайт</w:t>
            </w:r>
          </w:p>
          <w:p w:rsidR="001E1809" w:rsidRPr="00917086" w:rsidRDefault="001E1809" w:rsidP="00211F63">
            <w:pPr>
              <w:pStyle w:val="a8"/>
              <w:suppressAutoHyphens/>
              <w:ind w:left="382"/>
              <w:jc w:val="both"/>
              <w:rPr>
                <w:color w:val="000000" w:themeColor="text1"/>
              </w:rPr>
            </w:pPr>
            <w:r w:rsidRPr="00917086">
              <w:rPr>
                <w:color w:val="000000" w:themeColor="text1"/>
              </w:rPr>
              <w:t xml:space="preserve">- объем </w:t>
            </w:r>
            <w:proofErr w:type="gramStart"/>
            <w:r w:rsidRPr="00917086">
              <w:rPr>
                <w:color w:val="000000" w:themeColor="text1"/>
              </w:rPr>
              <w:t>доступной</w:t>
            </w:r>
            <w:proofErr w:type="gramEnd"/>
            <w:r w:rsidRPr="00917086">
              <w:rPr>
                <w:color w:val="000000" w:themeColor="text1"/>
              </w:rPr>
              <w:t xml:space="preserve"> пользователю </w:t>
            </w:r>
            <w:r w:rsidRPr="00917086">
              <w:rPr>
                <w:color w:val="000000" w:themeColor="text1"/>
                <w:lang w:val="en-US"/>
              </w:rPr>
              <w:t>EEPROM</w:t>
            </w:r>
            <w:r w:rsidRPr="00917086">
              <w:rPr>
                <w:color w:val="000000" w:themeColor="text1"/>
              </w:rPr>
              <w:t xml:space="preserve"> память (не менее): 100 Кбайт</w:t>
            </w:r>
          </w:p>
          <w:p w:rsidR="001E1809" w:rsidRPr="00917086" w:rsidRDefault="001E1809" w:rsidP="00211F63">
            <w:pPr>
              <w:pStyle w:val="a8"/>
              <w:suppressAutoHyphens/>
              <w:ind w:left="382"/>
              <w:jc w:val="both"/>
              <w:rPr>
                <w:color w:val="000000" w:themeColor="text1"/>
              </w:rPr>
            </w:pPr>
            <w:r w:rsidRPr="00917086">
              <w:rPr>
                <w:color w:val="000000" w:themeColor="text1"/>
              </w:rPr>
              <w:t>- габаритные размеры электронного идентификатора не более 60х20х10 мм</w:t>
            </w:r>
          </w:p>
          <w:p w:rsidR="001E1809" w:rsidRPr="00917086" w:rsidRDefault="001E1809" w:rsidP="00211F63">
            <w:pPr>
              <w:pStyle w:val="a8"/>
              <w:suppressAutoHyphens/>
              <w:ind w:left="382"/>
              <w:jc w:val="both"/>
              <w:rPr>
                <w:color w:val="000000" w:themeColor="text1"/>
              </w:rPr>
            </w:pPr>
            <w:r w:rsidRPr="00917086">
              <w:rPr>
                <w:color w:val="000000" w:themeColor="text1"/>
              </w:rPr>
              <w:t>- наличие 32-битового уникального серийного номера</w:t>
            </w:r>
          </w:p>
          <w:p w:rsidR="001E1809" w:rsidRPr="00917086" w:rsidRDefault="001E1809" w:rsidP="00211F63">
            <w:pPr>
              <w:pStyle w:val="a8"/>
              <w:suppressAutoHyphens/>
              <w:ind w:left="382"/>
              <w:jc w:val="both"/>
              <w:rPr>
                <w:color w:val="000000" w:themeColor="text1"/>
              </w:rPr>
            </w:pPr>
            <w:r w:rsidRPr="00917086">
              <w:rPr>
                <w:color w:val="000000" w:themeColor="text1"/>
              </w:rPr>
              <w:t xml:space="preserve">- поддерживаемые операционные системы: </w:t>
            </w:r>
            <w:r w:rsidRPr="00917086">
              <w:rPr>
                <w:color w:val="000000" w:themeColor="text1"/>
                <w:lang w:val="en-US"/>
              </w:rPr>
              <w:t>Microsoft</w:t>
            </w:r>
            <w:r w:rsidR="008509F8">
              <w:rPr>
                <w:color w:val="000000" w:themeColor="text1"/>
              </w:rPr>
              <w:t xml:space="preserve"> </w:t>
            </w:r>
            <w:r w:rsidRPr="00917086">
              <w:rPr>
                <w:color w:val="000000" w:themeColor="text1"/>
                <w:lang w:val="en-US"/>
              </w:rPr>
              <w:t>Windows</w:t>
            </w:r>
            <w:r w:rsidRPr="00917086">
              <w:rPr>
                <w:color w:val="000000" w:themeColor="text1"/>
              </w:rPr>
              <w:t xml:space="preserve"> 11/10/8.1/2019/2016/2012</w:t>
            </w:r>
            <w:r w:rsidRPr="00917086">
              <w:rPr>
                <w:color w:val="000000" w:themeColor="text1"/>
                <w:lang w:val="en-US"/>
              </w:rPr>
              <w:t>R</w:t>
            </w:r>
            <w:r w:rsidRPr="00917086">
              <w:rPr>
                <w:color w:val="000000" w:themeColor="text1"/>
              </w:rPr>
              <w:t>2/8/2012/7/2008</w:t>
            </w:r>
            <w:r w:rsidRPr="00917086">
              <w:rPr>
                <w:color w:val="000000" w:themeColor="text1"/>
                <w:lang w:val="en-US"/>
              </w:rPr>
              <w:t>R</w:t>
            </w:r>
            <w:r w:rsidRPr="00917086">
              <w:rPr>
                <w:color w:val="000000" w:themeColor="text1"/>
              </w:rPr>
              <w:t>2/</w:t>
            </w:r>
            <w:r w:rsidRPr="00917086">
              <w:rPr>
                <w:color w:val="000000" w:themeColor="text1"/>
                <w:lang w:val="en-US"/>
              </w:rPr>
              <w:t>Vista</w:t>
            </w:r>
            <w:r w:rsidRPr="00917086">
              <w:rPr>
                <w:color w:val="000000" w:themeColor="text1"/>
              </w:rPr>
              <w:t>/2008/</w:t>
            </w:r>
            <w:r w:rsidRPr="00917086">
              <w:rPr>
                <w:color w:val="000000" w:themeColor="text1"/>
                <w:lang w:val="en-US"/>
              </w:rPr>
              <w:t>XP</w:t>
            </w:r>
            <w:r w:rsidRPr="00917086">
              <w:rPr>
                <w:color w:val="000000" w:themeColor="text1"/>
              </w:rPr>
              <w:t xml:space="preserve">/2003, </w:t>
            </w:r>
            <w:r w:rsidRPr="00917086">
              <w:rPr>
                <w:color w:val="000000" w:themeColor="text1"/>
                <w:lang w:val="en-US"/>
              </w:rPr>
              <w:t>GNU</w:t>
            </w:r>
            <w:r w:rsidRPr="00917086">
              <w:rPr>
                <w:color w:val="000000" w:themeColor="text1"/>
              </w:rPr>
              <w:t>/</w:t>
            </w:r>
            <w:r w:rsidRPr="00917086">
              <w:rPr>
                <w:color w:val="000000" w:themeColor="text1"/>
                <w:lang w:val="en-US"/>
              </w:rPr>
              <w:t>Linux</w:t>
            </w:r>
            <w:r w:rsidRPr="00917086">
              <w:rPr>
                <w:color w:val="000000" w:themeColor="text1"/>
              </w:rPr>
              <w:t xml:space="preserve">, </w:t>
            </w:r>
            <w:proofErr w:type="spellStart"/>
            <w:r w:rsidRPr="00917086">
              <w:rPr>
                <w:color w:val="000000" w:themeColor="text1"/>
                <w:lang w:val="en-US"/>
              </w:rPr>
              <w:t>Applemac</w:t>
            </w:r>
            <w:proofErr w:type="spellEnd"/>
            <w:r w:rsidR="008509F8">
              <w:rPr>
                <w:color w:val="000000" w:themeColor="text1"/>
              </w:rPr>
              <w:t xml:space="preserve"> </w:t>
            </w:r>
            <w:r w:rsidRPr="00917086">
              <w:rPr>
                <w:color w:val="000000" w:themeColor="text1"/>
                <w:lang w:val="en-US"/>
              </w:rPr>
              <w:t>OS</w:t>
            </w:r>
            <w:r w:rsidRPr="00917086">
              <w:rPr>
                <w:color w:val="000000" w:themeColor="text1"/>
              </w:rPr>
              <w:t>/</w:t>
            </w:r>
            <w:r w:rsidRPr="00917086">
              <w:rPr>
                <w:color w:val="000000" w:themeColor="text1"/>
                <w:lang w:val="en-US"/>
              </w:rPr>
              <w:t>OSX</w:t>
            </w:r>
          </w:p>
          <w:p w:rsidR="001E1809" w:rsidRPr="00917086" w:rsidRDefault="001E1809" w:rsidP="00211F63">
            <w:pPr>
              <w:pStyle w:val="a8"/>
              <w:suppressAutoHyphens/>
              <w:ind w:left="382"/>
              <w:jc w:val="both"/>
              <w:rPr>
                <w:color w:val="000000" w:themeColor="text1"/>
              </w:rPr>
            </w:pPr>
            <w:r w:rsidRPr="00917086">
              <w:rPr>
                <w:color w:val="000000" w:themeColor="text1"/>
              </w:rPr>
              <w:t xml:space="preserve">- поддержка стандартов: протокол обмена по </w:t>
            </w:r>
            <w:r w:rsidRPr="00917086">
              <w:rPr>
                <w:color w:val="000000" w:themeColor="text1"/>
                <w:lang w:val="en-US"/>
              </w:rPr>
              <w:t>ISO</w:t>
            </w:r>
            <w:r w:rsidRPr="00917086">
              <w:rPr>
                <w:color w:val="000000" w:themeColor="text1"/>
              </w:rPr>
              <w:t xml:space="preserve"> 7816-12, </w:t>
            </w:r>
            <w:r w:rsidRPr="00917086">
              <w:rPr>
                <w:color w:val="000000" w:themeColor="text1"/>
                <w:lang w:val="en-US"/>
              </w:rPr>
              <w:t>PC</w:t>
            </w:r>
            <w:r w:rsidRPr="00917086">
              <w:rPr>
                <w:color w:val="000000" w:themeColor="text1"/>
              </w:rPr>
              <w:t>/</w:t>
            </w:r>
            <w:r w:rsidRPr="00917086">
              <w:rPr>
                <w:color w:val="000000" w:themeColor="text1"/>
                <w:lang w:val="en-US"/>
              </w:rPr>
              <w:t>SC</w:t>
            </w:r>
            <w:r w:rsidRPr="00917086">
              <w:rPr>
                <w:color w:val="000000" w:themeColor="text1"/>
              </w:rPr>
              <w:t xml:space="preserve">, </w:t>
            </w:r>
            <w:r w:rsidRPr="00917086">
              <w:rPr>
                <w:color w:val="000000" w:themeColor="text1"/>
                <w:lang w:val="en-US"/>
              </w:rPr>
              <w:t>CCID</w:t>
            </w:r>
            <w:r w:rsidRPr="00917086">
              <w:rPr>
                <w:color w:val="000000" w:themeColor="text1"/>
              </w:rPr>
              <w:t xml:space="preserve">, </w:t>
            </w:r>
            <w:r w:rsidRPr="00917086">
              <w:rPr>
                <w:color w:val="000000" w:themeColor="text1"/>
                <w:lang w:val="en-US"/>
              </w:rPr>
              <w:t>Microsoft</w:t>
            </w:r>
            <w:r w:rsidR="008509F8">
              <w:rPr>
                <w:color w:val="000000" w:themeColor="text1"/>
              </w:rPr>
              <w:t xml:space="preserve"> </w:t>
            </w:r>
            <w:r w:rsidRPr="00917086">
              <w:rPr>
                <w:color w:val="000000" w:themeColor="text1"/>
                <w:lang w:val="en-US"/>
              </w:rPr>
              <w:t>Crypto</w:t>
            </w:r>
            <w:r w:rsidR="008509F8">
              <w:rPr>
                <w:color w:val="000000" w:themeColor="text1"/>
              </w:rPr>
              <w:t xml:space="preserve"> </w:t>
            </w:r>
            <w:r w:rsidRPr="00917086">
              <w:rPr>
                <w:color w:val="000000" w:themeColor="text1"/>
                <w:lang w:val="en-US"/>
              </w:rPr>
              <w:t>API</w:t>
            </w:r>
            <w:r w:rsidRPr="00917086">
              <w:rPr>
                <w:color w:val="000000" w:themeColor="text1"/>
              </w:rPr>
              <w:t xml:space="preserve"> и </w:t>
            </w:r>
            <w:r w:rsidRPr="00917086">
              <w:rPr>
                <w:color w:val="000000" w:themeColor="text1"/>
                <w:lang w:val="en-US"/>
              </w:rPr>
              <w:t>Microsoft</w:t>
            </w:r>
            <w:r w:rsidR="008509F8">
              <w:rPr>
                <w:color w:val="000000" w:themeColor="text1"/>
              </w:rPr>
              <w:t xml:space="preserve"> </w:t>
            </w:r>
            <w:r w:rsidRPr="00917086">
              <w:rPr>
                <w:color w:val="000000" w:themeColor="text1"/>
                <w:lang w:val="en-US"/>
              </w:rPr>
              <w:t>Smartcard</w:t>
            </w:r>
            <w:r w:rsidR="008509F8">
              <w:rPr>
                <w:color w:val="000000" w:themeColor="text1"/>
              </w:rPr>
              <w:t xml:space="preserve"> </w:t>
            </w:r>
            <w:r w:rsidRPr="00917086">
              <w:rPr>
                <w:color w:val="000000" w:themeColor="text1"/>
                <w:lang w:val="en-US"/>
              </w:rPr>
              <w:t>API</w:t>
            </w:r>
            <w:r w:rsidRPr="00917086">
              <w:rPr>
                <w:color w:val="000000" w:themeColor="text1"/>
              </w:rPr>
              <w:t xml:space="preserve">, </w:t>
            </w:r>
            <w:r w:rsidRPr="00917086">
              <w:rPr>
                <w:color w:val="000000" w:themeColor="text1"/>
                <w:lang w:val="en-US"/>
              </w:rPr>
              <w:t>PKCS</w:t>
            </w:r>
            <w:r w:rsidRPr="00917086">
              <w:rPr>
                <w:color w:val="000000" w:themeColor="text1"/>
              </w:rPr>
              <w:t>#11 (</w:t>
            </w:r>
            <w:r w:rsidRPr="00917086">
              <w:rPr>
                <w:color w:val="000000" w:themeColor="text1"/>
                <w:lang w:val="en-US"/>
              </w:rPr>
              <w:t>v</w:t>
            </w:r>
            <w:r w:rsidRPr="00917086">
              <w:rPr>
                <w:color w:val="000000" w:themeColor="text1"/>
              </w:rPr>
              <w:t>. 2.0+)</w:t>
            </w:r>
          </w:p>
          <w:p w:rsidR="001E1809" w:rsidRPr="00917086" w:rsidRDefault="001E1809" w:rsidP="00211F63">
            <w:pPr>
              <w:pStyle w:val="a8"/>
              <w:suppressAutoHyphens/>
              <w:ind w:left="382"/>
              <w:jc w:val="both"/>
              <w:rPr>
                <w:color w:val="000000" w:themeColor="text1"/>
              </w:rPr>
            </w:pPr>
            <w:r w:rsidRPr="00917086">
              <w:rPr>
                <w:color w:val="000000" w:themeColor="text1"/>
              </w:rPr>
              <w:t>- защищенное хранение ключей шифрования</w:t>
            </w:r>
          </w:p>
          <w:p w:rsidR="001E1809" w:rsidRPr="00917086" w:rsidRDefault="001E1809" w:rsidP="00211F63">
            <w:pPr>
              <w:pStyle w:val="a8"/>
              <w:suppressAutoHyphens/>
              <w:ind w:left="382"/>
              <w:jc w:val="both"/>
              <w:rPr>
                <w:color w:val="000000" w:themeColor="text1"/>
              </w:rPr>
            </w:pPr>
            <w:r w:rsidRPr="00917086">
              <w:rPr>
                <w:color w:val="000000" w:themeColor="text1"/>
              </w:rPr>
              <w:t xml:space="preserve">- встроенная файловая структура по </w:t>
            </w:r>
            <w:r w:rsidRPr="00917086">
              <w:rPr>
                <w:color w:val="000000" w:themeColor="text1"/>
                <w:lang w:val="en-US"/>
              </w:rPr>
              <w:t>ISO</w:t>
            </w:r>
            <w:r w:rsidRPr="00917086">
              <w:rPr>
                <w:color w:val="000000" w:themeColor="text1"/>
              </w:rPr>
              <w:t>/</w:t>
            </w:r>
            <w:r w:rsidRPr="00917086">
              <w:rPr>
                <w:color w:val="000000" w:themeColor="text1"/>
                <w:lang w:val="en-US"/>
              </w:rPr>
              <w:t>IEC</w:t>
            </w:r>
            <w:r w:rsidRPr="00917086">
              <w:rPr>
                <w:color w:val="000000" w:themeColor="text1"/>
              </w:rPr>
              <w:t xml:space="preserve"> 7816-4</w:t>
            </w:r>
          </w:p>
          <w:p w:rsidR="001E1809" w:rsidRPr="00917086" w:rsidRDefault="001E1809" w:rsidP="00211F63">
            <w:pPr>
              <w:pStyle w:val="a8"/>
              <w:suppressAutoHyphens/>
              <w:ind w:left="313" w:hanging="284"/>
              <w:jc w:val="both"/>
              <w:rPr>
                <w:color w:val="000000" w:themeColor="text1"/>
              </w:rPr>
            </w:pPr>
            <w:r w:rsidRPr="00917086">
              <w:rPr>
                <w:color w:val="000000" w:themeColor="text1"/>
              </w:rPr>
              <w:t xml:space="preserve">     - двухфакторная аутентификация: по предъявлению самого идентификатора и по предъявлению уникального </w:t>
            </w:r>
            <w:r w:rsidRPr="00917086">
              <w:rPr>
                <w:color w:val="000000" w:themeColor="text1"/>
                <w:lang w:val="en-US"/>
              </w:rPr>
              <w:t>PIN</w:t>
            </w:r>
            <w:r w:rsidRPr="00917086">
              <w:rPr>
                <w:color w:val="000000" w:themeColor="text1"/>
              </w:rPr>
              <w:t>-кода;</w:t>
            </w:r>
          </w:p>
          <w:p w:rsidR="001E1809" w:rsidRPr="00917086" w:rsidRDefault="001E1809" w:rsidP="00211F63">
            <w:pPr>
              <w:pStyle w:val="a8"/>
              <w:suppressAutoHyphens/>
              <w:ind w:left="382"/>
              <w:jc w:val="both"/>
              <w:rPr>
                <w:color w:val="000000" w:themeColor="text1"/>
              </w:rPr>
            </w:pPr>
            <w:r w:rsidRPr="00917086">
              <w:rPr>
                <w:color w:val="000000" w:themeColor="text1"/>
              </w:rPr>
              <w:t xml:space="preserve">- ограничение числа попыток ввода </w:t>
            </w:r>
            <w:r w:rsidRPr="00917086">
              <w:rPr>
                <w:color w:val="000000" w:themeColor="text1"/>
                <w:lang w:val="en-US"/>
              </w:rPr>
              <w:t>PIN</w:t>
            </w:r>
            <w:r w:rsidRPr="00917086">
              <w:rPr>
                <w:color w:val="000000" w:themeColor="text1"/>
              </w:rPr>
              <w:t xml:space="preserve">-кода: автоматическая блокировка </w:t>
            </w:r>
            <w:r w:rsidRPr="00917086">
              <w:rPr>
                <w:color w:val="000000" w:themeColor="text1"/>
                <w:lang w:val="en-US"/>
              </w:rPr>
              <w:t>PIN</w:t>
            </w:r>
            <w:r w:rsidRPr="00917086">
              <w:rPr>
                <w:color w:val="000000" w:themeColor="text1"/>
              </w:rPr>
              <w:t xml:space="preserve"> после заданного количества неверных попыток ввода; </w:t>
            </w:r>
          </w:p>
          <w:p w:rsidR="001E1809" w:rsidRPr="00917086" w:rsidRDefault="001E1809" w:rsidP="00211F63">
            <w:pPr>
              <w:pStyle w:val="a8"/>
              <w:suppressAutoHyphens/>
              <w:ind w:left="382"/>
              <w:jc w:val="both"/>
              <w:rPr>
                <w:color w:val="000000" w:themeColor="text1"/>
              </w:rPr>
            </w:pPr>
            <w:r w:rsidRPr="00917086">
              <w:rPr>
                <w:color w:val="000000" w:themeColor="text1"/>
              </w:rPr>
              <w:t>- поддержка 3 категорий владельцев: Администратор, Пользователь, Гость;</w:t>
            </w:r>
          </w:p>
          <w:p w:rsidR="001E1809" w:rsidRPr="00917086" w:rsidRDefault="001E1809" w:rsidP="00211F63">
            <w:pPr>
              <w:pStyle w:val="a8"/>
              <w:suppressAutoHyphens/>
              <w:ind w:left="382"/>
              <w:jc w:val="both"/>
              <w:rPr>
                <w:color w:val="000000" w:themeColor="text1"/>
              </w:rPr>
            </w:pPr>
            <w:r w:rsidRPr="00917086">
              <w:rPr>
                <w:color w:val="000000" w:themeColor="text1"/>
              </w:rPr>
              <w:t>- количество циклов записи в память/чтения из памяти до 1,000,000 / не ограничено</w:t>
            </w:r>
          </w:p>
          <w:p w:rsidR="001E1809" w:rsidRPr="00917086" w:rsidRDefault="001E1809" w:rsidP="00211F63">
            <w:pPr>
              <w:pStyle w:val="a8"/>
              <w:suppressAutoHyphens/>
              <w:ind w:left="382"/>
              <w:jc w:val="both"/>
              <w:rPr>
                <w:color w:val="000000" w:themeColor="text1"/>
              </w:rPr>
            </w:pPr>
            <w:r w:rsidRPr="00917086">
              <w:rPr>
                <w:color w:val="000000" w:themeColor="text1"/>
              </w:rPr>
              <w:t xml:space="preserve">- поддержка стандарта </w:t>
            </w:r>
            <w:r w:rsidRPr="00917086">
              <w:rPr>
                <w:color w:val="000000" w:themeColor="text1"/>
                <w:lang w:val="en-US"/>
              </w:rPr>
              <w:t>X</w:t>
            </w:r>
            <w:r w:rsidRPr="00917086">
              <w:rPr>
                <w:color w:val="000000" w:themeColor="text1"/>
              </w:rPr>
              <w:t>.509</w:t>
            </w:r>
          </w:p>
          <w:p w:rsidR="001E1809" w:rsidRPr="00917086" w:rsidRDefault="001E1809" w:rsidP="00211F63">
            <w:pPr>
              <w:pStyle w:val="a8"/>
              <w:suppressAutoHyphens/>
              <w:ind w:left="382"/>
              <w:jc w:val="both"/>
              <w:rPr>
                <w:color w:val="000000" w:themeColor="text1"/>
              </w:rPr>
            </w:pPr>
            <w:r w:rsidRPr="00917086">
              <w:rPr>
                <w:color w:val="000000" w:themeColor="text1"/>
              </w:rPr>
              <w:t>Товар внесен в реестр промышленной продукции, произведенной на территории Российской Федерации.</w:t>
            </w:r>
          </w:p>
          <w:p w:rsidR="001E1809" w:rsidRPr="00917086" w:rsidRDefault="001E1809" w:rsidP="00211F63">
            <w:pPr>
              <w:pStyle w:val="a8"/>
              <w:suppressAutoHyphens/>
              <w:ind w:left="382"/>
              <w:jc w:val="both"/>
              <w:rPr>
                <w:color w:val="000000" w:themeColor="text1"/>
              </w:rPr>
            </w:pPr>
            <w:r w:rsidRPr="00917086">
              <w:rPr>
                <w:color w:val="000000" w:themeColor="text1"/>
              </w:rPr>
              <w:t>Реализация криптографического функционала максимально безопасна: необходимые алгоритмы изначально присутствуют в микропрограмме, а не добавляются дополнительными загружаемыми модулями (</w:t>
            </w:r>
            <w:proofErr w:type="spellStart"/>
            <w:r w:rsidRPr="00917086">
              <w:rPr>
                <w:color w:val="000000" w:themeColor="text1"/>
              </w:rPr>
              <w:t>апплетами</w:t>
            </w:r>
            <w:proofErr w:type="spellEnd"/>
            <w:r w:rsidRPr="00917086">
              <w:rPr>
                <w:color w:val="000000" w:themeColor="text1"/>
              </w:rPr>
              <w:t xml:space="preserve">, </w:t>
            </w:r>
            <w:proofErr w:type="spellStart"/>
            <w:r w:rsidRPr="00917086">
              <w:rPr>
                <w:color w:val="000000" w:themeColor="text1"/>
              </w:rPr>
              <w:t>плагинами</w:t>
            </w:r>
            <w:proofErr w:type="spellEnd"/>
            <w:r w:rsidRPr="00917086">
              <w:rPr>
                <w:color w:val="000000" w:themeColor="text1"/>
              </w:rPr>
              <w:t xml:space="preserve"> и т.п.).</w:t>
            </w:r>
          </w:p>
          <w:p w:rsidR="001E1809" w:rsidRPr="00917086" w:rsidRDefault="001E1809" w:rsidP="00211F63">
            <w:pPr>
              <w:pStyle w:val="a8"/>
              <w:suppressAutoHyphens/>
              <w:ind w:left="382"/>
              <w:jc w:val="both"/>
              <w:rPr>
                <w:color w:val="000000" w:themeColor="text1"/>
              </w:rPr>
            </w:pPr>
          </w:p>
          <w:p w:rsidR="001E1809" w:rsidRPr="00917086" w:rsidRDefault="001E1809" w:rsidP="00211F63">
            <w:pPr>
              <w:pStyle w:val="a8"/>
              <w:suppressAutoHyphens/>
              <w:ind w:left="382"/>
              <w:jc w:val="both"/>
              <w:rPr>
                <w:color w:val="000000" w:themeColor="text1"/>
              </w:rPr>
            </w:pPr>
            <w:r w:rsidRPr="00917086">
              <w:rPr>
                <w:color w:val="000000" w:themeColor="text1"/>
              </w:rPr>
              <w:t>Наличие сертификата ФСТЭК, подтверждающего, что программно-аппаратный комплекс является программно-техническим средством аутентификации пользователей при обработке информации, не содержащей сведений, составляющих государственную тайну. ПАК реализует функц</w:t>
            </w:r>
            <w:proofErr w:type="gramStart"/>
            <w:r w:rsidRPr="00917086">
              <w:rPr>
                <w:color w:val="000000" w:themeColor="text1"/>
              </w:rPr>
              <w:t>ии ау</w:t>
            </w:r>
            <w:proofErr w:type="gramEnd"/>
            <w:r w:rsidRPr="00917086">
              <w:rPr>
                <w:color w:val="000000" w:themeColor="text1"/>
              </w:rPr>
              <w:t xml:space="preserve">тентификации и управления доступом к </w:t>
            </w:r>
            <w:proofErr w:type="spellStart"/>
            <w:r w:rsidRPr="00917086">
              <w:rPr>
                <w:color w:val="000000" w:themeColor="text1"/>
              </w:rPr>
              <w:t>аутентификационной</w:t>
            </w:r>
            <w:proofErr w:type="spellEnd"/>
            <w:r w:rsidRPr="00917086">
              <w:rPr>
                <w:color w:val="000000" w:themeColor="text1"/>
              </w:rPr>
              <w:t xml:space="preserve"> информации и настройкам СЗИ, в том числе в виртуальной инфраструктуре, и соответствует требованиям технических условий и руководящих документов по четвертому уровню доверия, согласно «Требованиям по безопасности информации, устанавливающим уровни доверия к средствам технической защиты информации и средствам обеспечения безопасности информац</w:t>
            </w:r>
            <w:r>
              <w:rPr>
                <w:color w:val="000000" w:themeColor="text1"/>
              </w:rPr>
              <w:t>ионных технологий».</w:t>
            </w:r>
          </w:p>
        </w:tc>
      </w:tr>
      <w:tr w:rsidR="001E1809" w:rsidRPr="00917086" w:rsidTr="00211F63">
        <w:tc>
          <w:tcPr>
            <w:tcW w:w="9570" w:type="dxa"/>
          </w:tcPr>
          <w:p w:rsidR="001E1809" w:rsidRPr="00917086" w:rsidRDefault="001E1809" w:rsidP="00211F63">
            <w:pPr>
              <w:rPr>
                <w:color w:val="000000" w:themeColor="text1"/>
              </w:rPr>
            </w:pPr>
            <w:r w:rsidRPr="00917086">
              <w:rPr>
                <w:color w:val="000000" w:themeColor="text1"/>
              </w:rPr>
              <w:lastRenderedPageBreak/>
              <w:t>В комплект должно входить:</w:t>
            </w:r>
          </w:p>
          <w:p w:rsidR="001E1809" w:rsidRPr="00917086" w:rsidRDefault="001E1809" w:rsidP="00211F63">
            <w:pPr>
              <w:rPr>
                <w:color w:val="000000" w:themeColor="text1"/>
              </w:rPr>
            </w:pPr>
            <w:r w:rsidRPr="00917086">
              <w:rPr>
                <w:color w:val="000000" w:themeColor="text1"/>
              </w:rPr>
              <w:t>1. Съемный электронный носитель – 1 шт.;</w:t>
            </w:r>
          </w:p>
          <w:p w:rsidR="001E1809" w:rsidRPr="00917086" w:rsidRDefault="001E1809" w:rsidP="00211F63">
            <w:pPr>
              <w:rPr>
                <w:color w:val="000000" w:themeColor="text1"/>
              </w:rPr>
            </w:pPr>
            <w:r w:rsidRPr="00917086">
              <w:rPr>
                <w:color w:val="000000" w:themeColor="text1"/>
              </w:rPr>
              <w:t>2. Копия сертификата соответствия – 1 шт.</w:t>
            </w:r>
          </w:p>
        </w:tc>
      </w:tr>
    </w:tbl>
    <w:p w:rsidR="00125381" w:rsidRPr="00927A23" w:rsidRDefault="00125381" w:rsidP="00125381">
      <w:pPr>
        <w:pStyle w:val="a8"/>
        <w:tabs>
          <w:tab w:val="left" w:pos="1276"/>
        </w:tabs>
        <w:spacing w:before="120" w:after="120"/>
        <w:ind w:left="0" w:right="85" w:firstLine="567"/>
        <w:jc w:val="both"/>
      </w:pPr>
      <w:r w:rsidRPr="00927A23">
        <w:t xml:space="preserve">Гарантии качества поставляемых СЗИ не менее 12 месяцев, начиная с момента подписания Заказчиком </w:t>
      </w:r>
      <w:r>
        <w:t>первичных документов</w:t>
      </w:r>
      <w:r w:rsidRPr="00927A23">
        <w:t>.</w:t>
      </w:r>
    </w:p>
    <w:p w:rsidR="00125381" w:rsidRDefault="00125381" w:rsidP="00684625">
      <w:pPr>
        <w:pStyle w:val="a8"/>
        <w:tabs>
          <w:tab w:val="left" w:pos="1276"/>
        </w:tabs>
        <w:ind w:left="0" w:right="85" w:firstLine="567"/>
        <w:jc w:val="both"/>
      </w:pPr>
      <w:r w:rsidRPr="00927A23">
        <w:t>СЗИ должны обеспечивать полную интеграцию и совместимость между собой и установленными у Заказчика средствами защиты информации.</w:t>
      </w:r>
    </w:p>
    <w:p w:rsidR="00BD1699" w:rsidRDefault="00BD1699" w:rsidP="00BD1699">
      <w:pPr>
        <w:tabs>
          <w:tab w:val="left" w:pos="1276"/>
        </w:tabs>
        <w:ind w:right="85"/>
        <w:jc w:val="both"/>
      </w:pPr>
    </w:p>
    <w:p w:rsidR="00BD1699" w:rsidRDefault="00BD1699" w:rsidP="00DB6851">
      <w:pPr>
        <w:pStyle w:val="2"/>
        <w:numPr>
          <w:ilvl w:val="0"/>
          <w:numId w:val="1"/>
        </w:numPr>
        <w:spacing w:after="0"/>
        <w:jc w:val="both"/>
        <w:rPr>
          <w:sz w:val="24"/>
          <w:szCs w:val="24"/>
        </w:rPr>
      </w:pPr>
      <w:r>
        <w:rPr>
          <w:sz w:val="24"/>
          <w:szCs w:val="24"/>
        </w:rPr>
        <w:t>Срок выполнения услуг</w:t>
      </w:r>
    </w:p>
    <w:p w:rsidR="006B7F10" w:rsidRDefault="006B7F10" w:rsidP="006B7F10"/>
    <w:p w:rsidR="006B7F10" w:rsidRDefault="006B7F10" w:rsidP="006B7F10">
      <w:pPr>
        <w:ind w:firstLine="709"/>
        <w:jc w:val="both"/>
      </w:pPr>
      <w:r w:rsidRPr="008509F8">
        <w:t>В течение</w:t>
      </w:r>
      <w:r w:rsidR="00C14969" w:rsidRPr="008509F8">
        <w:t xml:space="preserve"> </w:t>
      </w:r>
      <w:r w:rsidR="008509F8" w:rsidRPr="008509F8">
        <w:t>25</w:t>
      </w:r>
      <w:r w:rsidRPr="008509F8">
        <w:t xml:space="preserve"> рабочих дней с даты заключения </w:t>
      </w:r>
      <w:r w:rsidR="00E31FB2" w:rsidRPr="008509F8">
        <w:t>договора.</w:t>
      </w:r>
    </w:p>
    <w:bookmarkEnd w:id="3"/>
    <w:p w:rsidR="006B7F10" w:rsidRPr="006B7F10" w:rsidRDefault="000054DB" w:rsidP="00DB6851">
      <w:pPr>
        <w:widowControl w:val="0"/>
        <w:numPr>
          <w:ilvl w:val="0"/>
          <w:numId w:val="1"/>
        </w:numPr>
        <w:tabs>
          <w:tab w:val="left" w:pos="426"/>
        </w:tabs>
        <w:spacing w:before="240" w:after="120" w:line="276" w:lineRule="auto"/>
        <w:ind w:left="0" w:firstLine="0"/>
        <w:jc w:val="both"/>
        <w:outlineLvl w:val="1"/>
        <w:rPr>
          <w:b/>
        </w:rPr>
      </w:pPr>
      <w:r w:rsidRPr="00D61105">
        <w:rPr>
          <w:b/>
        </w:rPr>
        <w:t>Требования к надежности</w:t>
      </w:r>
    </w:p>
    <w:p w:rsidR="000054DB" w:rsidRPr="00D61105" w:rsidRDefault="000054DB" w:rsidP="000054DB">
      <w:pPr>
        <w:spacing w:line="276" w:lineRule="auto"/>
        <w:ind w:firstLine="709"/>
        <w:jc w:val="both"/>
        <w:rPr>
          <w:color w:val="000000"/>
        </w:rPr>
      </w:pPr>
      <w:r w:rsidRPr="00D61105">
        <w:rPr>
          <w:color w:val="000000"/>
        </w:rPr>
        <w:t xml:space="preserve">Товар должен обеспечивать высокую степень надежности и отказоустойчивости; возможность гибкого наращивания и реконфигурации при минимальных затратах в случае </w:t>
      </w:r>
      <w:r w:rsidRPr="00D61105">
        <w:rPr>
          <w:color w:val="000000"/>
        </w:rPr>
        <w:lastRenderedPageBreak/>
        <w:t xml:space="preserve">перехода на новые </w:t>
      </w:r>
      <w:proofErr w:type="spellStart"/>
      <w:r w:rsidRPr="00D61105">
        <w:rPr>
          <w:color w:val="000000"/>
        </w:rPr>
        <w:t>ИТ-технологии</w:t>
      </w:r>
      <w:proofErr w:type="spellEnd"/>
      <w:r w:rsidRPr="00D61105">
        <w:rPr>
          <w:color w:val="000000"/>
        </w:rPr>
        <w:t>; полную совместимость аппаратной части и программного обеспечения.</w:t>
      </w:r>
    </w:p>
    <w:p w:rsidR="000054DB" w:rsidRPr="00D61105" w:rsidRDefault="000054DB" w:rsidP="00DB6851">
      <w:pPr>
        <w:widowControl w:val="0"/>
        <w:numPr>
          <w:ilvl w:val="0"/>
          <w:numId w:val="1"/>
        </w:numPr>
        <w:tabs>
          <w:tab w:val="left" w:pos="426"/>
        </w:tabs>
        <w:spacing w:before="240" w:after="120" w:line="276" w:lineRule="auto"/>
        <w:ind w:left="0" w:firstLine="0"/>
        <w:jc w:val="both"/>
        <w:outlineLvl w:val="1"/>
        <w:rPr>
          <w:b/>
        </w:rPr>
      </w:pPr>
      <w:r w:rsidRPr="00D61105">
        <w:rPr>
          <w:b/>
        </w:rPr>
        <w:t>Требования к гарантийным обязательствам</w:t>
      </w:r>
    </w:p>
    <w:p w:rsidR="000054DB" w:rsidRPr="00C5014D" w:rsidRDefault="000054DB" w:rsidP="000054DB">
      <w:pPr>
        <w:spacing w:line="276" w:lineRule="auto"/>
        <w:ind w:firstLine="709"/>
        <w:jc w:val="both"/>
        <w:rPr>
          <w:rFonts w:eastAsia="Calibri"/>
        </w:rPr>
      </w:pPr>
      <w:r w:rsidRPr="00D61105">
        <w:rPr>
          <w:color w:val="000000"/>
        </w:rPr>
        <w:t>Все поставляемое программное обеспечение обеспечивается гарантией производителя в течение 1 (одного) года после начала гарантийного срока. Г</w:t>
      </w:r>
      <w:r w:rsidRPr="00D61105">
        <w:rPr>
          <w:rFonts w:eastAsia="Calibri"/>
        </w:rPr>
        <w:t>арантийный срок начинает действовать со дня подписания Заказчиком первичной документации.</w:t>
      </w:r>
    </w:p>
    <w:p w:rsidR="00D566D3" w:rsidRDefault="00D566D3"/>
    <w:sectPr w:rsidR="00D566D3" w:rsidSect="000B230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1F63" w:rsidRDefault="00211F63" w:rsidP="00BD0759">
      <w:r>
        <w:separator/>
      </w:r>
    </w:p>
  </w:endnote>
  <w:endnote w:type="continuationSeparator" w:id="1">
    <w:p w:rsidR="00211F63" w:rsidRDefault="00211F63" w:rsidP="00BD075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Liberation Serif">
    <w:panose1 w:val="02020603050405020304"/>
    <w:charset w:val="CC"/>
    <w:family w:val="roman"/>
    <w:pitch w:val="variable"/>
    <w:sig w:usb0="E0000AFF" w:usb1="500078FF" w:usb2="00000021" w:usb3="00000000" w:csb0="000001BF" w:csb1="00000000"/>
  </w:font>
  <w:font w:name="Noto Sans CJK SC Regular">
    <w:panose1 w:val="00000000000000000000"/>
    <w:charset w:val="00"/>
    <w:family w:val="roman"/>
    <w:notTrueType/>
    <w:pitch w:val="default"/>
    <w:sig w:usb0="00000000" w:usb1="00000000" w:usb2="00000000" w:usb3="00000000" w:csb0="00000000" w:csb1="00000000"/>
  </w:font>
  <w:font w:name="FreeSans">
    <w:altName w:val="Arial"/>
    <w:charset w:val="00"/>
    <w:family w:val="swiss"/>
    <w:pitch w:val="variable"/>
    <w:sig w:usb0="E4838EFF" w:usb1="4200FDFF" w:usb2="000030A0" w:usb3="00000000" w:csb0="000001B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PT Sans">
    <w:charset w:val="CC"/>
    <w:family w:val="swiss"/>
    <w:pitch w:val="variable"/>
    <w:sig w:usb0="A00002EF" w:usb1="5000204B" w:usb2="00000000" w:usb3="00000000" w:csb0="00000097"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1F63" w:rsidRDefault="00211F63" w:rsidP="00BD0759">
      <w:r>
        <w:separator/>
      </w:r>
    </w:p>
  </w:footnote>
  <w:footnote w:type="continuationSeparator" w:id="1">
    <w:p w:rsidR="00211F63" w:rsidRDefault="00211F63" w:rsidP="00BD07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A0575"/>
    <w:multiLevelType w:val="multilevel"/>
    <w:tmpl w:val="FF8C33D0"/>
    <w:lvl w:ilvl="0">
      <w:start w:val="1"/>
      <w:numFmt w:val="bullet"/>
      <w:lvlText w:val=""/>
      <w:lvlJc w:val="left"/>
      <w:pPr>
        <w:ind w:left="70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1890968"/>
    <w:multiLevelType w:val="hybridMultilevel"/>
    <w:tmpl w:val="57E8C44A"/>
    <w:lvl w:ilvl="0" w:tplc="32F41810">
      <w:start w:val="1"/>
      <w:numFmt w:val="russianLower"/>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nsid w:val="020B7D9A"/>
    <w:multiLevelType w:val="multilevel"/>
    <w:tmpl w:val="CAD4E1F8"/>
    <w:lvl w:ilvl="0">
      <w:start w:val="1"/>
      <w:numFmt w:val="bullet"/>
      <w:lvlText w:val=""/>
      <w:lvlJc w:val="left"/>
      <w:pPr>
        <w:tabs>
          <w:tab w:val="num" w:pos="846"/>
        </w:tabs>
        <w:ind w:left="846" w:hanging="420"/>
      </w:pPr>
      <w:rPr>
        <w:rFonts w:ascii="Symbol" w:hAnsi="Symbol"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4902975"/>
    <w:multiLevelType w:val="hybridMultilevel"/>
    <w:tmpl w:val="38C420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0ADE237D"/>
    <w:multiLevelType w:val="hybridMultilevel"/>
    <w:tmpl w:val="5210A070"/>
    <w:lvl w:ilvl="0" w:tplc="0000000B">
      <w:numFmt w:val="bullet"/>
      <w:lvlText w:val="–"/>
      <w:lvlJc w:val="left"/>
      <w:pPr>
        <w:ind w:left="720" w:hanging="360"/>
      </w:pPr>
      <w:rPr>
        <w:rFonts w:ascii="Times New Roman" w:hAnsi="Times New Roman" w:hint="default"/>
        <w:sz w:val="24"/>
        <w:szCs w:val="24"/>
        <w:lang w:val="en-U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01D6208"/>
    <w:multiLevelType w:val="hybridMultilevel"/>
    <w:tmpl w:val="825EF216"/>
    <w:lvl w:ilvl="0" w:tplc="00000004">
      <w:start w:val="3"/>
      <w:numFmt w:val="bullet"/>
      <w:lvlText w:val="–"/>
      <w:lvlJc w:val="left"/>
      <w:pPr>
        <w:ind w:left="1571" w:hanging="360"/>
      </w:pPr>
      <w:rPr>
        <w:rFonts w:ascii="Times New Roman" w:hAnsi="Times New Roman" w:hint="default"/>
      </w:rPr>
    </w:lvl>
    <w:lvl w:ilvl="1" w:tplc="FFFFFFFF">
      <w:start w:val="1"/>
      <w:numFmt w:val="bullet"/>
      <w:lvlText w:val="o"/>
      <w:lvlJc w:val="left"/>
      <w:pPr>
        <w:ind w:left="2291" w:hanging="360"/>
      </w:pPr>
      <w:rPr>
        <w:rFonts w:ascii="Courier New" w:hAnsi="Courier New" w:cs="Courier New" w:hint="default"/>
      </w:rPr>
    </w:lvl>
    <w:lvl w:ilvl="2" w:tplc="FFFFFFFF">
      <w:start w:val="1"/>
      <w:numFmt w:val="bullet"/>
      <w:lvlText w:val=""/>
      <w:lvlJc w:val="left"/>
      <w:pPr>
        <w:ind w:left="3011" w:hanging="360"/>
      </w:pPr>
      <w:rPr>
        <w:rFonts w:ascii="Wingdings" w:hAnsi="Wingdings" w:hint="default"/>
      </w:rPr>
    </w:lvl>
    <w:lvl w:ilvl="3" w:tplc="FFFFFFFF">
      <w:start w:val="1"/>
      <w:numFmt w:val="bullet"/>
      <w:lvlText w:val=""/>
      <w:lvlJc w:val="left"/>
      <w:pPr>
        <w:ind w:left="3731" w:hanging="360"/>
      </w:pPr>
      <w:rPr>
        <w:rFonts w:ascii="Symbol" w:hAnsi="Symbol" w:hint="default"/>
      </w:rPr>
    </w:lvl>
    <w:lvl w:ilvl="4" w:tplc="FFFFFFFF">
      <w:start w:val="1"/>
      <w:numFmt w:val="bullet"/>
      <w:lvlText w:val="o"/>
      <w:lvlJc w:val="left"/>
      <w:pPr>
        <w:ind w:left="4451" w:hanging="360"/>
      </w:pPr>
      <w:rPr>
        <w:rFonts w:ascii="Courier New" w:hAnsi="Courier New" w:cs="Courier New" w:hint="default"/>
      </w:rPr>
    </w:lvl>
    <w:lvl w:ilvl="5" w:tplc="FFFFFFFF">
      <w:start w:val="1"/>
      <w:numFmt w:val="bullet"/>
      <w:lvlText w:val=""/>
      <w:lvlJc w:val="left"/>
      <w:pPr>
        <w:ind w:left="5171" w:hanging="360"/>
      </w:pPr>
      <w:rPr>
        <w:rFonts w:ascii="Wingdings" w:hAnsi="Wingdings" w:hint="default"/>
      </w:rPr>
    </w:lvl>
    <w:lvl w:ilvl="6" w:tplc="FFFFFFFF">
      <w:start w:val="1"/>
      <w:numFmt w:val="bullet"/>
      <w:lvlText w:val=""/>
      <w:lvlJc w:val="left"/>
      <w:pPr>
        <w:ind w:left="5891" w:hanging="360"/>
      </w:pPr>
      <w:rPr>
        <w:rFonts w:ascii="Symbol" w:hAnsi="Symbol" w:hint="default"/>
      </w:rPr>
    </w:lvl>
    <w:lvl w:ilvl="7" w:tplc="FFFFFFFF">
      <w:start w:val="1"/>
      <w:numFmt w:val="bullet"/>
      <w:lvlText w:val="o"/>
      <w:lvlJc w:val="left"/>
      <w:pPr>
        <w:ind w:left="6611" w:hanging="360"/>
      </w:pPr>
      <w:rPr>
        <w:rFonts w:ascii="Courier New" w:hAnsi="Courier New" w:cs="Courier New" w:hint="default"/>
      </w:rPr>
    </w:lvl>
    <w:lvl w:ilvl="8" w:tplc="FFFFFFFF">
      <w:start w:val="1"/>
      <w:numFmt w:val="bullet"/>
      <w:lvlText w:val=""/>
      <w:lvlJc w:val="left"/>
      <w:pPr>
        <w:ind w:left="7331" w:hanging="360"/>
      </w:pPr>
      <w:rPr>
        <w:rFonts w:ascii="Wingdings" w:hAnsi="Wingdings" w:hint="default"/>
      </w:rPr>
    </w:lvl>
  </w:abstractNum>
  <w:abstractNum w:abstractNumId="6">
    <w:nsid w:val="112601EC"/>
    <w:multiLevelType w:val="multilevel"/>
    <w:tmpl w:val="D00CF2CA"/>
    <w:lvl w:ilvl="0">
      <w:start w:val="1"/>
      <w:numFmt w:val="russianLower"/>
      <w:lvlText w:val="%1."/>
      <w:lvlJc w:val="left"/>
      <w:pPr>
        <w:ind w:left="720" w:hanging="360"/>
      </w:pPr>
    </w:lvl>
    <w:lvl w:ilvl="1">
      <w:start w:val="1"/>
      <w:numFmt w:val="decimal"/>
      <w:lvlText w:val="%1.%2."/>
      <w:lvlJc w:val="left"/>
      <w:pPr>
        <w:ind w:left="1152" w:hanging="432"/>
      </w:pPr>
      <w:rPr>
        <w:b/>
      </w:rPr>
    </w:lvl>
    <w:lvl w:ilvl="2">
      <w:start w:val="1"/>
      <w:numFmt w:val="decimal"/>
      <w:lvlText w:val="%1.%2.%3."/>
      <w:lvlJc w:val="left"/>
      <w:pPr>
        <w:ind w:left="1584" w:hanging="504"/>
      </w:pPr>
      <w:rPr>
        <w:color w:val="auto"/>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nsid w:val="156048F0"/>
    <w:multiLevelType w:val="hybridMultilevel"/>
    <w:tmpl w:val="AAAE49C0"/>
    <w:lvl w:ilvl="0" w:tplc="0000000B">
      <w:numFmt w:val="bullet"/>
      <w:lvlText w:val="–"/>
      <w:lvlJc w:val="left"/>
      <w:pPr>
        <w:ind w:left="720" w:hanging="360"/>
      </w:pPr>
      <w:rPr>
        <w:rFonts w:ascii="Times New Roman" w:hAnsi="Times New Roman" w:hint="default"/>
        <w:sz w:val="24"/>
        <w:szCs w:val="24"/>
        <w:lang w:val="en-U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825D09"/>
    <w:multiLevelType w:val="hybridMultilevel"/>
    <w:tmpl w:val="002AABF8"/>
    <w:lvl w:ilvl="0" w:tplc="B6BA993C">
      <w:start w:val="1"/>
      <w:numFmt w:val="decimal"/>
      <w:suff w:val="space"/>
      <w:lvlText w:val="%1."/>
      <w:lvlJc w:val="left"/>
      <w:pPr>
        <w:ind w:left="360" w:hanging="360"/>
      </w:pPr>
      <w:rPr>
        <w:rFonts w:hint="default"/>
      </w:r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9">
    <w:nsid w:val="15B1532F"/>
    <w:multiLevelType w:val="hybridMultilevel"/>
    <w:tmpl w:val="B930DF6A"/>
    <w:lvl w:ilvl="0" w:tplc="526EC418">
      <w:start w:val="1"/>
      <w:numFmt w:val="bullet"/>
      <w:pStyle w:val="0"/>
      <w:lvlText w:val="–"/>
      <w:lvlJc w:val="left"/>
      <w:pPr>
        <w:ind w:left="3479" w:hanging="360"/>
      </w:pPr>
      <w:rPr>
        <w:rFonts w:ascii="Times New Roman" w:hAnsi="Times New Roman" w:cs="Times New Roman"/>
        <w:b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rPr>
    </w:lvl>
    <w:lvl w:ilvl="1" w:tplc="A3CEA86A">
      <w:start w:val="1"/>
      <w:numFmt w:val="bullet"/>
      <w:pStyle w:val="00"/>
      <w:lvlText w:val=""/>
      <w:lvlJc w:val="left"/>
      <w:pPr>
        <w:ind w:left="1506" w:hanging="360"/>
      </w:pPr>
      <w:rPr>
        <w:rFonts w:ascii="Symbol" w:hAnsi="Symbol" w:hint="default"/>
      </w:rPr>
    </w:lvl>
    <w:lvl w:ilvl="2" w:tplc="FFFFFFFF">
      <w:start w:val="1"/>
      <w:numFmt w:val="bullet"/>
      <w:lvlText w:val=""/>
      <w:lvlJc w:val="left"/>
      <w:pPr>
        <w:ind w:left="2226" w:hanging="360"/>
      </w:pPr>
      <w:rPr>
        <w:rFonts w:ascii="Wingdings" w:hAnsi="Wingdings" w:hint="default"/>
      </w:rPr>
    </w:lvl>
    <w:lvl w:ilvl="3" w:tplc="FFFFFFFF">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0">
    <w:nsid w:val="165F66E6"/>
    <w:multiLevelType w:val="hybridMultilevel"/>
    <w:tmpl w:val="A8BCCF68"/>
    <w:lvl w:ilvl="0" w:tplc="AA7CEA5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
    <w:nsid w:val="1B19364E"/>
    <w:multiLevelType w:val="multilevel"/>
    <w:tmpl w:val="258CF2C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F62381F"/>
    <w:multiLevelType w:val="multilevel"/>
    <w:tmpl w:val="5840F1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F873AD1"/>
    <w:multiLevelType w:val="hybridMultilevel"/>
    <w:tmpl w:val="4C9459AC"/>
    <w:lvl w:ilvl="0" w:tplc="32F41810">
      <w:start w:val="1"/>
      <w:numFmt w:val="russianLower"/>
      <w:lvlText w:val="%1."/>
      <w:lvlJc w:val="left"/>
      <w:pPr>
        <w:ind w:left="1723" w:hanging="360"/>
      </w:pPr>
    </w:lvl>
    <w:lvl w:ilvl="1" w:tplc="04190019">
      <w:start w:val="1"/>
      <w:numFmt w:val="lowerLetter"/>
      <w:lvlText w:val="%2."/>
      <w:lvlJc w:val="left"/>
      <w:pPr>
        <w:ind w:left="2443" w:hanging="360"/>
      </w:pPr>
    </w:lvl>
    <w:lvl w:ilvl="2" w:tplc="0419001B">
      <w:start w:val="1"/>
      <w:numFmt w:val="lowerRoman"/>
      <w:lvlText w:val="%3."/>
      <w:lvlJc w:val="right"/>
      <w:pPr>
        <w:ind w:left="3163" w:hanging="180"/>
      </w:pPr>
    </w:lvl>
    <w:lvl w:ilvl="3" w:tplc="0419000F">
      <w:start w:val="1"/>
      <w:numFmt w:val="decimal"/>
      <w:lvlText w:val="%4."/>
      <w:lvlJc w:val="left"/>
      <w:pPr>
        <w:ind w:left="3883" w:hanging="360"/>
      </w:pPr>
    </w:lvl>
    <w:lvl w:ilvl="4" w:tplc="04190019">
      <w:start w:val="1"/>
      <w:numFmt w:val="lowerLetter"/>
      <w:lvlText w:val="%5."/>
      <w:lvlJc w:val="left"/>
      <w:pPr>
        <w:ind w:left="4603" w:hanging="360"/>
      </w:pPr>
    </w:lvl>
    <w:lvl w:ilvl="5" w:tplc="0419001B">
      <w:start w:val="1"/>
      <w:numFmt w:val="lowerRoman"/>
      <w:lvlText w:val="%6."/>
      <w:lvlJc w:val="right"/>
      <w:pPr>
        <w:ind w:left="5323" w:hanging="180"/>
      </w:pPr>
    </w:lvl>
    <w:lvl w:ilvl="6" w:tplc="0419000F">
      <w:start w:val="1"/>
      <w:numFmt w:val="decimal"/>
      <w:lvlText w:val="%7."/>
      <w:lvlJc w:val="left"/>
      <w:pPr>
        <w:ind w:left="6043" w:hanging="360"/>
      </w:pPr>
    </w:lvl>
    <w:lvl w:ilvl="7" w:tplc="04190019">
      <w:start w:val="1"/>
      <w:numFmt w:val="lowerLetter"/>
      <w:lvlText w:val="%8."/>
      <w:lvlJc w:val="left"/>
      <w:pPr>
        <w:ind w:left="6763" w:hanging="360"/>
      </w:pPr>
    </w:lvl>
    <w:lvl w:ilvl="8" w:tplc="0419001B">
      <w:start w:val="1"/>
      <w:numFmt w:val="lowerRoman"/>
      <w:lvlText w:val="%9."/>
      <w:lvlJc w:val="right"/>
      <w:pPr>
        <w:ind w:left="7483" w:hanging="180"/>
      </w:pPr>
    </w:lvl>
  </w:abstractNum>
  <w:abstractNum w:abstractNumId="14">
    <w:nsid w:val="274373F3"/>
    <w:multiLevelType w:val="hybridMultilevel"/>
    <w:tmpl w:val="E4C4E90E"/>
    <w:lvl w:ilvl="0" w:tplc="0000000B">
      <w:numFmt w:val="bullet"/>
      <w:lvlText w:val="–"/>
      <w:lvlJc w:val="left"/>
      <w:pPr>
        <w:ind w:left="720" w:hanging="360"/>
      </w:pPr>
      <w:rPr>
        <w:rFonts w:ascii="Times New Roman" w:hAnsi="Times New Roman" w:hint="default"/>
        <w:sz w:val="24"/>
        <w:szCs w:val="24"/>
        <w:lang w:val="en-U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E00612B"/>
    <w:multiLevelType w:val="hybridMultilevel"/>
    <w:tmpl w:val="00B2182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2E3276A5"/>
    <w:multiLevelType w:val="hybridMultilevel"/>
    <w:tmpl w:val="0A84C350"/>
    <w:lvl w:ilvl="0" w:tplc="CC569282">
      <w:start w:val="1"/>
      <w:numFmt w:val="bullet"/>
      <w:lvlText w:val=""/>
      <w:lvlJc w:val="left"/>
      <w:pPr>
        <w:ind w:left="1571" w:hanging="360"/>
      </w:pPr>
      <w:rPr>
        <w:rFonts w:ascii="Symbol" w:hAnsi="Symbol" w:hint="default"/>
      </w:rPr>
    </w:lvl>
    <w:lvl w:ilvl="1" w:tplc="FFFFFFFF">
      <w:start w:val="1"/>
      <w:numFmt w:val="bullet"/>
      <w:lvlText w:val="o"/>
      <w:lvlJc w:val="left"/>
      <w:pPr>
        <w:ind w:left="2291" w:hanging="360"/>
      </w:pPr>
      <w:rPr>
        <w:rFonts w:ascii="Courier New" w:hAnsi="Courier New" w:cs="Courier New" w:hint="default"/>
      </w:rPr>
    </w:lvl>
    <w:lvl w:ilvl="2" w:tplc="FFFFFFFF">
      <w:start w:val="1"/>
      <w:numFmt w:val="bullet"/>
      <w:lvlText w:val=""/>
      <w:lvlJc w:val="left"/>
      <w:pPr>
        <w:ind w:left="3011" w:hanging="360"/>
      </w:pPr>
      <w:rPr>
        <w:rFonts w:ascii="Wingdings" w:hAnsi="Wingdings" w:hint="default"/>
      </w:rPr>
    </w:lvl>
    <w:lvl w:ilvl="3" w:tplc="FFFFFFFF">
      <w:start w:val="1"/>
      <w:numFmt w:val="bullet"/>
      <w:lvlText w:val=""/>
      <w:lvlJc w:val="left"/>
      <w:pPr>
        <w:ind w:left="3731" w:hanging="360"/>
      </w:pPr>
      <w:rPr>
        <w:rFonts w:ascii="Symbol" w:hAnsi="Symbol" w:hint="default"/>
      </w:rPr>
    </w:lvl>
    <w:lvl w:ilvl="4" w:tplc="FFFFFFFF">
      <w:start w:val="1"/>
      <w:numFmt w:val="bullet"/>
      <w:lvlText w:val="o"/>
      <w:lvlJc w:val="left"/>
      <w:pPr>
        <w:ind w:left="4451" w:hanging="360"/>
      </w:pPr>
      <w:rPr>
        <w:rFonts w:ascii="Courier New" w:hAnsi="Courier New" w:cs="Courier New" w:hint="default"/>
      </w:rPr>
    </w:lvl>
    <w:lvl w:ilvl="5" w:tplc="FFFFFFFF">
      <w:start w:val="1"/>
      <w:numFmt w:val="bullet"/>
      <w:lvlText w:val=""/>
      <w:lvlJc w:val="left"/>
      <w:pPr>
        <w:ind w:left="5171" w:hanging="360"/>
      </w:pPr>
      <w:rPr>
        <w:rFonts w:ascii="Wingdings" w:hAnsi="Wingdings" w:hint="default"/>
      </w:rPr>
    </w:lvl>
    <w:lvl w:ilvl="6" w:tplc="FFFFFFFF">
      <w:start w:val="1"/>
      <w:numFmt w:val="bullet"/>
      <w:lvlText w:val=""/>
      <w:lvlJc w:val="left"/>
      <w:pPr>
        <w:ind w:left="5891" w:hanging="360"/>
      </w:pPr>
      <w:rPr>
        <w:rFonts w:ascii="Symbol" w:hAnsi="Symbol" w:hint="default"/>
      </w:rPr>
    </w:lvl>
    <w:lvl w:ilvl="7" w:tplc="FFFFFFFF">
      <w:start w:val="1"/>
      <w:numFmt w:val="bullet"/>
      <w:lvlText w:val="o"/>
      <w:lvlJc w:val="left"/>
      <w:pPr>
        <w:ind w:left="6611" w:hanging="360"/>
      </w:pPr>
      <w:rPr>
        <w:rFonts w:ascii="Courier New" w:hAnsi="Courier New" w:cs="Courier New" w:hint="default"/>
      </w:rPr>
    </w:lvl>
    <w:lvl w:ilvl="8" w:tplc="FFFFFFFF">
      <w:start w:val="1"/>
      <w:numFmt w:val="bullet"/>
      <w:lvlText w:val=""/>
      <w:lvlJc w:val="left"/>
      <w:pPr>
        <w:ind w:left="7331" w:hanging="360"/>
      </w:pPr>
      <w:rPr>
        <w:rFonts w:ascii="Wingdings" w:hAnsi="Wingdings" w:hint="default"/>
      </w:rPr>
    </w:lvl>
  </w:abstractNum>
  <w:abstractNum w:abstractNumId="17">
    <w:nsid w:val="30B72C76"/>
    <w:multiLevelType w:val="hybridMultilevel"/>
    <w:tmpl w:val="4750505A"/>
    <w:lvl w:ilvl="0" w:tplc="AA7CEA5E">
      <w:start w:val="1"/>
      <w:numFmt w:val="bullet"/>
      <w:lvlText w:val=""/>
      <w:lvlJc w:val="left"/>
      <w:pPr>
        <w:ind w:left="1429" w:hanging="360"/>
      </w:pPr>
      <w:rPr>
        <w:rFonts w:ascii="Symbol" w:hAnsi="Symbol" w:hint="default"/>
      </w:rPr>
    </w:lvl>
    <w:lvl w:ilvl="1" w:tplc="AA7CEA5E">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AA7CEA5E">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1386BBE"/>
    <w:multiLevelType w:val="hybridMultilevel"/>
    <w:tmpl w:val="57E8C44A"/>
    <w:lvl w:ilvl="0" w:tplc="32F41810">
      <w:start w:val="1"/>
      <w:numFmt w:val="russianLower"/>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9">
    <w:nsid w:val="32D41CE1"/>
    <w:multiLevelType w:val="hybridMultilevel"/>
    <w:tmpl w:val="31F4B3AA"/>
    <w:lvl w:ilvl="0" w:tplc="1B4C8396">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20">
    <w:nsid w:val="3571747F"/>
    <w:multiLevelType w:val="multilevel"/>
    <w:tmpl w:val="25268B70"/>
    <w:lvl w:ilvl="0">
      <w:start w:val="1"/>
      <w:numFmt w:val="decimal"/>
      <w:lvlText w:val="%1."/>
      <w:lvlJc w:val="left"/>
      <w:pPr>
        <w:ind w:left="360" w:hanging="360"/>
      </w:pPr>
    </w:lvl>
    <w:lvl w:ilvl="1">
      <w:start w:val="1"/>
      <w:numFmt w:val="decimal"/>
      <w:lvlText w:val="%1.%2."/>
      <w:lvlJc w:val="left"/>
      <w:pPr>
        <w:ind w:left="792" w:hanging="432"/>
      </w:pPr>
      <w:rPr>
        <w:b/>
      </w:rPr>
    </w:lvl>
    <w:lvl w:ilvl="2">
      <w:start w:val="3"/>
      <w:numFmt w:val="bullet"/>
      <w:lvlText w:val="–"/>
      <w:lvlJc w:val="left"/>
      <w:pPr>
        <w:ind w:left="780" w:hanging="360"/>
      </w:pPr>
      <w:rPr>
        <w:rFonts w:ascii="Times New Roman" w:hAnsi="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312392B"/>
    <w:multiLevelType w:val="multilevel"/>
    <w:tmpl w:val="4D6465CC"/>
    <w:lvl w:ilvl="0">
      <w:start w:val="1"/>
      <w:numFmt w:val="decimal"/>
      <w:lvlText w:val="%1."/>
      <w:lvlJc w:val="left"/>
      <w:pPr>
        <w:ind w:left="360" w:hanging="360"/>
      </w:pPr>
    </w:lvl>
    <w:lvl w:ilvl="1">
      <w:start w:val="1"/>
      <w:numFmt w:val="decimal"/>
      <w:lvlText w:val="%1.%2."/>
      <w:lvlJc w:val="left"/>
      <w:pPr>
        <w:ind w:left="792" w:hanging="432"/>
      </w:pPr>
      <w:rPr>
        <w:b/>
      </w:rPr>
    </w:lvl>
    <w:lvl w:ilvl="2">
      <w:start w:val="3"/>
      <w:numFmt w:val="bullet"/>
      <w:lvlText w:val="–"/>
      <w:lvlJc w:val="left"/>
      <w:pPr>
        <w:ind w:left="6385" w:hanging="360"/>
      </w:pPr>
      <w:rPr>
        <w:rFonts w:ascii="Times New Roman" w:hAnsi="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7610993"/>
    <w:multiLevelType w:val="hybridMultilevel"/>
    <w:tmpl w:val="103AEAA2"/>
    <w:lvl w:ilvl="0" w:tplc="0000000B">
      <w:numFmt w:val="bullet"/>
      <w:lvlText w:val="–"/>
      <w:lvlJc w:val="left"/>
      <w:pPr>
        <w:ind w:left="720" w:hanging="360"/>
      </w:pPr>
      <w:rPr>
        <w:rFonts w:ascii="Times New Roman" w:hAnsi="Times New Roman" w:hint="default"/>
        <w:sz w:val="24"/>
        <w:szCs w:val="24"/>
        <w:lang w:val="en-US"/>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9823CC1"/>
    <w:multiLevelType w:val="multilevel"/>
    <w:tmpl w:val="15A843B2"/>
    <w:lvl w:ilvl="0">
      <w:start w:val="1"/>
      <w:numFmt w:val="bullet"/>
      <w:lvlText w:val=""/>
      <w:lvlJc w:val="left"/>
      <w:pPr>
        <w:ind w:left="70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CC023B8"/>
    <w:multiLevelType w:val="hybridMultilevel"/>
    <w:tmpl w:val="002AABF8"/>
    <w:lvl w:ilvl="0" w:tplc="B6BA993C">
      <w:start w:val="1"/>
      <w:numFmt w:val="decimal"/>
      <w:suff w:val="space"/>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F3A3118"/>
    <w:multiLevelType w:val="hybridMultilevel"/>
    <w:tmpl w:val="621C2B1C"/>
    <w:lvl w:ilvl="0" w:tplc="AA7CEA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4F7B7838"/>
    <w:multiLevelType w:val="hybridMultilevel"/>
    <w:tmpl w:val="71EAABC8"/>
    <w:lvl w:ilvl="0" w:tplc="FFFFFFFF">
      <w:start w:val="1"/>
      <w:numFmt w:val="bullet"/>
      <w:lvlText w:val="­"/>
      <w:lvlJc w:val="left"/>
      <w:pPr>
        <w:ind w:left="360" w:hanging="360"/>
      </w:pPr>
      <w:rPr>
        <w:rFonts w:ascii="Times New Roman" w:hAnsi="Times New Roman" w:cs="Times New Roman" w:hint="default"/>
      </w:rPr>
    </w:lvl>
    <w:lvl w:ilvl="1" w:tplc="00000004">
      <w:start w:val="3"/>
      <w:numFmt w:val="bullet"/>
      <w:lvlText w:val="–"/>
      <w:lvlJc w:val="left"/>
      <w:pPr>
        <w:ind w:left="1571" w:hanging="360"/>
      </w:pPr>
      <w:rPr>
        <w:rFonts w:ascii="Times New Roman" w:hAnsi="Times New Roman" w:hint="default"/>
      </w:rPr>
    </w:lvl>
    <w:lvl w:ilvl="2" w:tplc="FFFFFFFF">
      <w:start w:val="1"/>
      <w:numFmt w:val="bullet"/>
      <w:lvlText w:val="­"/>
      <w:lvlJc w:val="left"/>
      <w:pPr>
        <w:ind w:left="1800" w:hanging="360"/>
      </w:pPr>
      <w:rPr>
        <w:rFonts w:ascii="Times New Roman" w:hAnsi="Times New Roman" w:cs="Times New Roman"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7">
    <w:nsid w:val="51C42102"/>
    <w:multiLevelType w:val="hybridMultilevel"/>
    <w:tmpl w:val="EC0410BE"/>
    <w:lvl w:ilvl="0" w:tplc="85720BF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2BB0C1F"/>
    <w:multiLevelType w:val="hybridMultilevel"/>
    <w:tmpl w:val="4C9459AC"/>
    <w:lvl w:ilvl="0" w:tplc="32F41810">
      <w:start w:val="1"/>
      <w:numFmt w:val="russianLower"/>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9">
    <w:nsid w:val="53052ACB"/>
    <w:multiLevelType w:val="multilevel"/>
    <w:tmpl w:val="3982C3F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30"/>
        </w:tabs>
        <w:ind w:left="113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541C7DA4"/>
    <w:multiLevelType w:val="hybridMultilevel"/>
    <w:tmpl w:val="57E8C44A"/>
    <w:lvl w:ilvl="0" w:tplc="32F41810">
      <w:start w:val="1"/>
      <w:numFmt w:val="russianLower"/>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1">
    <w:nsid w:val="54D82FE2"/>
    <w:multiLevelType w:val="hybridMultilevel"/>
    <w:tmpl w:val="4686F756"/>
    <w:lvl w:ilvl="0" w:tplc="50206B08">
      <w:start w:val="1"/>
      <w:numFmt w:val="bullet"/>
      <w:pStyle w:val="a"/>
      <w:lvlText w:val="–"/>
      <w:lvlJc w:val="left"/>
      <w:pPr>
        <w:tabs>
          <w:tab w:val="num" w:pos="851"/>
        </w:tabs>
        <w:ind w:left="0" w:firstLine="567"/>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6013E23"/>
    <w:multiLevelType w:val="hybridMultilevel"/>
    <w:tmpl w:val="4C9459AC"/>
    <w:lvl w:ilvl="0" w:tplc="32F41810">
      <w:start w:val="1"/>
      <w:numFmt w:val="russianLower"/>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3">
    <w:nsid w:val="61170B0B"/>
    <w:multiLevelType w:val="multilevel"/>
    <w:tmpl w:val="9000E2F6"/>
    <w:lvl w:ilvl="0">
      <w:start w:val="1"/>
      <w:numFmt w:val="bullet"/>
      <w:lvlText w:val=""/>
      <w:lvlJc w:val="left"/>
      <w:pPr>
        <w:ind w:left="70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64FD140A"/>
    <w:multiLevelType w:val="multilevel"/>
    <w:tmpl w:val="CAD4E1F8"/>
    <w:lvl w:ilvl="0">
      <w:start w:val="1"/>
      <w:numFmt w:val="bullet"/>
      <w:lvlText w:val=""/>
      <w:lvlJc w:val="left"/>
      <w:pPr>
        <w:tabs>
          <w:tab w:val="num" w:pos="846"/>
        </w:tabs>
        <w:ind w:left="846" w:hanging="420"/>
      </w:pPr>
      <w:rPr>
        <w:rFonts w:ascii="Symbol" w:hAnsi="Symbol"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656E67AA"/>
    <w:multiLevelType w:val="hybridMultilevel"/>
    <w:tmpl w:val="8A765D3A"/>
    <w:lvl w:ilvl="0" w:tplc="0000000B">
      <w:numFmt w:val="bullet"/>
      <w:lvlText w:val="–"/>
      <w:lvlJc w:val="left"/>
      <w:pPr>
        <w:ind w:left="720" w:hanging="360"/>
      </w:pPr>
      <w:rPr>
        <w:rFonts w:ascii="Times New Roman" w:hAnsi="Times New Roman" w:hint="default"/>
        <w:sz w:val="24"/>
        <w:szCs w:val="24"/>
        <w:lang w:val="en-U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93200C8"/>
    <w:multiLevelType w:val="hybridMultilevel"/>
    <w:tmpl w:val="4290006C"/>
    <w:lvl w:ilvl="0" w:tplc="00000004">
      <w:start w:val="3"/>
      <w:numFmt w:val="bullet"/>
      <w:lvlText w:val="–"/>
      <w:lvlJc w:val="left"/>
      <w:pPr>
        <w:ind w:left="1571" w:hanging="360"/>
      </w:pPr>
      <w:rPr>
        <w:rFonts w:ascii="Times New Roman" w:hAnsi="Times New Roman"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37">
    <w:nsid w:val="705F3077"/>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25F0199"/>
    <w:multiLevelType w:val="hybridMultilevel"/>
    <w:tmpl w:val="FD066EFA"/>
    <w:lvl w:ilvl="0" w:tplc="0000000B">
      <w:numFmt w:val="bullet"/>
      <w:lvlText w:val="–"/>
      <w:lvlJc w:val="left"/>
      <w:pPr>
        <w:ind w:left="720" w:hanging="360"/>
      </w:pPr>
      <w:rPr>
        <w:rFonts w:ascii="Times New Roman" w:hAnsi="Times New Roman" w:hint="default"/>
        <w:sz w:val="24"/>
        <w:szCs w:val="24"/>
        <w:lang w:val="en-U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43D26DC"/>
    <w:multiLevelType w:val="hybridMultilevel"/>
    <w:tmpl w:val="22E885DE"/>
    <w:lvl w:ilvl="0" w:tplc="00982A00">
      <w:start w:val="1"/>
      <w:numFmt w:val="bullet"/>
      <w:lvlText w:val=""/>
      <w:lvlJc w:val="left"/>
      <w:pPr>
        <w:ind w:left="2285" w:hanging="360"/>
      </w:pPr>
      <w:rPr>
        <w:rFonts w:ascii="Symbol" w:hAnsi="Symbol" w:hint="default"/>
      </w:rPr>
    </w:lvl>
    <w:lvl w:ilvl="1" w:tplc="04190003" w:tentative="1">
      <w:start w:val="1"/>
      <w:numFmt w:val="bullet"/>
      <w:lvlText w:val="o"/>
      <w:lvlJc w:val="left"/>
      <w:pPr>
        <w:ind w:left="3005" w:hanging="360"/>
      </w:pPr>
      <w:rPr>
        <w:rFonts w:ascii="Courier New" w:hAnsi="Courier New" w:cs="Courier New" w:hint="default"/>
      </w:rPr>
    </w:lvl>
    <w:lvl w:ilvl="2" w:tplc="04190005" w:tentative="1">
      <w:start w:val="1"/>
      <w:numFmt w:val="bullet"/>
      <w:lvlText w:val=""/>
      <w:lvlJc w:val="left"/>
      <w:pPr>
        <w:ind w:left="3725" w:hanging="360"/>
      </w:pPr>
      <w:rPr>
        <w:rFonts w:ascii="Wingdings" w:hAnsi="Wingdings" w:hint="default"/>
      </w:rPr>
    </w:lvl>
    <w:lvl w:ilvl="3" w:tplc="04190001" w:tentative="1">
      <w:start w:val="1"/>
      <w:numFmt w:val="bullet"/>
      <w:lvlText w:val=""/>
      <w:lvlJc w:val="left"/>
      <w:pPr>
        <w:ind w:left="4445" w:hanging="360"/>
      </w:pPr>
      <w:rPr>
        <w:rFonts w:ascii="Symbol" w:hAnsi="Symbol" w:hint="default"/>
      </w:rPr>
    </w:lvl>
    <w:lvl w:ilvl="4" w:tplc="04190003" w:tentative="1">
      <w:start w:val="1"/>
      <w:numFmt w:val="bullet"/>
      <w:lvlText w:val="o"/>
      <w:lvlJc w:val="left"/>
      <w:pPr>
        <w:ind w:left="5165" w:hanging="360"/>
      </w:pPr>
      <w:rPr>
        <w:rFonts w:ascii="Courier New" w:hAnsi="Courier New" w:cs="Courier New" w:hint="default"/>
      </w:rPr>
    </w:lvl>
    <w:lvl w:ilvl="5" w:tplc="04190005" w:tentative="1">
      <w:start w:val="1"/>
      <w:numFmt w:val="bullet"/>
      <w:lvlText w:val=""/>
      <w:lvlJc w:val="left"/>
      <w:pPr>
        <w:ind w:left="5885" w:hanging="360"/>
      </w:pPr>
      <w:rPr>
        <w:rFonts w:ascii="Wingdings" w:hAnsi="Wingdings" w:hint="default"/>
      </w:rPr>
    </w:lvl>
    <w:lvl w:ilvl="6" w:tplc="04190001" w:tentative="1">
      <w:start w:val="1"/>
      <w:numFmt w:val="bullet"/>
      <w:lvlText w:val=""/>
      <w:lvlJc w:val="left"/>
      <w:pPr>
        <w:ind w:left="6605" w:hanging="360"/>
      </w:pPr>
      <w:rPr>
        <w:rFonts w:ascii="Symbol" w:hAnsi="Symbol" w:hint="default"/>
      </w:rPr>
    </w:lvl>
    <w:lvl w:ilvl="7" w:tplc="04190003" w:tentative="1">
      <w:start w:val="1"/>
      <w:numFmt w:val="bullet"/>
      <w:lvlText w:val="o"/>
      <w:lvlJc w:val="left"/>
      <w:pPr>
        <w:ind w:left="7325" w:hanging="360"/>
      </w:pPr>
      <w:rPr>
        <w:rFonts w:ascii="Courier New" w:hAnsi="Courier New" w:cs="Courier New" w:hint="default"/>
      </w:rPr>
    </w:lvl>
    <w:lvl w:ilvl="8" w:tplc="04190005" w:tentative="1">
      <w:start w:val="1"/>
      <w:numFmt w:val="bullet"/>
      <w:lvlText w:val=""/>
      <w:lvlJc w:val="left"/>
      <w:pPr>
        <w:ind w:left="8045" w:hanging="360"/>
      </w:pPr>
      <w:rPr>
        <w:rFonts w:ascii="Wingdings" w:hAnsi="Wingdings" w:hint="default"/>
      </w:rPr>
    </w:lvl>
  </w:abstractNum>
  <w:abstractNum w:abstractNumId="40">
    <w:nsid w:val="77762AC7"/>
    <w:multiLevelType w:val="hybridMultilevel"/>
    <w:tmpl w:val="1D1C0928"/>
    <w:lvl w:ilvl="0" w:tplc="32F41810">
      <w:start w:val="1"/>
      <w:numFmt w:val="russianLower"/>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1">
    <w:nsid w:val="7C021A5E"/>
    <w:multiLevelType w:val="hybridMultilevel"/>
    <w:tmpl w:val="57E8C44A"/>
    <w:lvl w:ilvl="0" w:tplc="32F41810">
      <w:start w:val="1"/>
      <w:numFmt w:val="russianLower"/>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2">
    <w:nsid w:val="7DF025B9"/>
    <w:multiLevelType w:val="hybridMultilevel"/>
    <w:tmpl w:val="385C9184"/>
    <w:lvl w:ilvl="0" w:tplc="00000004">
      <w:start w:val="3"/>
      <w:numFmt w:val="bullet"/>
      <w:lvlText w:val="–"/>
      <w:lvlJc w:val="left"/>
      <w:pPr>
        <w:ind w:left="6385" w:hanging="360"/>
      </w:pPr>
      <w:rPr>
        <w:rFonts w:ascii="Times New Roman" w:hAnsi="Times New Roman" w:hint="default"/>
      </w:rPr>
    </w:lvl>
    <w:lvl w:ilvl="1" w:tplc="04190003">
      <w:start w:val="1"/>
      <w:numFmt w:val="bullet"/>
      <w:lvlText w:val="o"/>
      <w:lvlJc w:val="left"/>
      <w:pPr>
        <w:ind w:left="7105" w:hanging="360"/>
      </w:pPr>
      <w:rPr>
        <w:rFonts w:ascii="Courier New" w:hAnsi="Courier New" w:cs="Courier New" w:hint="default"/>
      </w:rPr>
    </w:lvl>
    <w:lvl w:ilvl="2" w:tplc="04190005">
      <w:start w:val="1"/>
      <w:numFmt w:val="bullet"/>
      <w:lvlText w:val=""/>
      <w:lvlJc w:val="left"/>
      <w:pPr>
        <w:ind w:left="7825" w:hanging="360"/>
      </w:pPr>
      <w:rPr>
        <w:rFonts w:ascii="Wingdings" w:hAnsi="Wingdings" w:hint="default"/>
      </w:rPr>
    </w:lvl>
    <w:lvl w:ilvl="3" w:tplc="04190001">
      <w:start w:val="1"/>
      <w:numFmt w:val="bullet"/>
      <w:lvlText w:val=""/>
      <w:lvlJc w:val="left"/>
      <w:pPr>
        <w:ind w:left="8545" w:hanging="360"/>
      </w:pPr>
      <w:rPr>
        <w:rFonts w:ascii="Symbol" w:hAnsi="Symbol" w:hint="default"/>
      </w:rPr>
    </w:lvl>
    <w:lvl w:ilvl="4" w:tplc="04190003">
      <w:start w:val="1"/>
      <w:numFmt w:val="bullet"/>
      <w:lvlText w:val="o"/>
      <w:lvlJc w:val="left"/>
      <w:pPr>
        <w:ind w:left="9265" w:hanging="360"/>
      </w:pPr>
      <w:rPr>
        <w:rFonts w:ascii="Courier New" w:hAnsi="Courier New" w:cs="Courier New" w:hint="default"/>
      </w:rPr>
    </w:lvl>
    <w:lvl w:ilvl="5" w:tplc="04190005">
      <w:start w:val="1"/>
      <w:numFmt w:val="bullet"/>
      <w:lvlText w:val=""/>
      <w:lvlJc w:val="left"/>
      <w:pPr>
        <w:ind w:left="9985" w:hanging="360"/>
      </w:pPr>
      <w:rPr>
        <w:rFonts w:ascii="Wingdings" w:hAnsi="Wingdings" w:hint="default"/>
      </w:rPr>
    </w:lvl>
    <w:lvl w:ilvl="6" w:tplc="04190001">
      <w:start w:val="1"/>
      <w:numFmt w:val="bullet"/>
      <w:lvlText w:val=""/>
      <w:lvlJc w:val="left"/>
      <w:pPr>
        <w:ind w:left="10705" w:hanging="360"/>
      </w:pPr>
      <w:rPr>
        <w:rFonts w:ascii="Symbol" w:hAnsi="Symbol" w:hint="default"/>
      </w:rPr>
    </w:lvl>
    <w:lvl w:ilvl="7" w:tplc="04190003">
      <w:start w:val="1"/>
      <w:numFmt w:val="bullet"/>
      <w:lvlText w:val="o"/>
      <w:lvlJc w:val="left"/>
      <w:pPr>
        <w:ind w:left="11425" w:hanging="360"/>
      </w:pPr>
      <w:rPr>
        <w:rFonts w:ascii="Courier New" w:hAnsi="Courier New" w:cs="Courier New" w:hint="default"/>
      </w:rPr>
    </w:lvl>
    <w:lvl w:ilvl="8" w:tplc="04190005">
      <w:start w:val="1"/>
      <w:numFmt w:val="bullet"/>
      <w:lvlText w:val=""/>
      <w:lvlJc w:val="left"/>
      <w:pPr>
        <w:ind w:left="12145" w:hanging="360"/>
      </w:pPr>
      <w:rPr>
        <w:rFonts w:ascii="Wingdings" w:hAnsi="Wingdings" w:hint="default"/>
      </w:rPr>
    </w:lvl>
  </w:abstractNum>
  <w:abstractNum w:abstractNumId="43">
    <w:nsid w:val="7EE72BE6"/>
    <w:multiLevelType w:val="hybridMultilevel"/>
    <w:tmpl w:val="002AABF8"/>
    <w:lvl w:ilvl="0" w:tplc="B6BA993C">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7"/>
  </w:num>
  <w:num w:numId="2">
    <w:abstractNumId w:val="24"/>
  </w:num>
  <w:num w:numId="3">
    <w:abstractNumId w:val="12"/>
  </w:num>
  <w:num w:numId="4">
    <w:abstractNumId w:val="3"/>
  </w:num>
  <w:num w:numId="5">
    <w:abstractNumId w:val="31"/>
  </w:num>
  <w:num w:numId="6">
    <w:abstractNumId w:val="3"/>
  </w:num>
  <w:num w:numId="7">
    <w:abstractNumId w:val="29"/>
  </w:num>
  <w:num w:numId="8">
    <w:abstractNumId w:val="34"/>
  </w:num>
  <w:num w:numId="9">
    <w:abstractNumId w:val="2"/>
  </w:num>
  <w:num w:numId="10">
    <w:abstractNumId w:val="39"/>
  </w:num>
  <w:num w:numId="11">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10"/>
  </w:num>
  <w:num w:numId="16">
    <w:abstractNumId w:val="9"/>
  </w:num>
  <w:num w:numId="17">
    <w:abstractNumId w:val="33"/>
  </w:num>
  <w:num w:numId="18">
    <w:abstractNumId w:val="17"/>
  </w:num>
  <w:num w:numId="19">
    <w:abstractNumId w:val="23"/>
  </w:num>
  <w:num w:numId="20">
    <w:abstractNumId w:val="27"/>
  </w:num>
  <w:num w:numId="21">
    <w:abstractNumId w:val="22"/>
  </w:num>
  <w:num w:numId="22">
    <w:abstractNumId w:val="35"/>
  </w:num>
  <w:num w:numId="23">
    <w:abstractNumId w:val="7"/>
  </w:num>
  <w:num w:numId="24">
    <w:abstractNumId w:val="38"/>
  </w:num>
  <w:num w:numId="25">
    <w:abstractNumId w:val="4"/>
  </w:num>
  <w:num w:numId="26">
    <w:abstractNumId w:val="14"/>
  </w:num>
  <w:num w:numId="27">
    <w:abstractNumId w:val="8"/>
  </w:num>
  <w:num w:numId="28">
    <w:abstractNumId w:val="43"/>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36"/>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num>
  <w:num w:numId="43">
    <w:abstractNumId w:val="21"/>
  </w:num>
  <w:num w:numId="44">
    <w:abstractNumId w:val="16"/>
  </w:num>
  <w:num w:numId="45">
    <w:abstractNumId w:val="5"/>
  </w:num>
  <w:num w:numId="46">
    <w:abstractNumId w:val="26"/>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3F6552"/>
    <w:rsid w:val="00000AE8"/>
    <w:rsid w:val="000054DB"/>
    <w:rsid w:val="000179DA"/>
    <w:rsid w:val="000357C9"/>
    <w:rsid w:val="00051CB2"/>
    <w:rsid w:val="000544FA"/>
    <w:rsid w:val="00066CFA"/>
    <w:rsid w:val="0006729D"/>
    <w:rsid w:val="0007736F"/>
    <w:rsid w:val="0009439F"/>
    <w:rsid w:val="000B2302"/>
    <w:rsid w:val="000B30D4"/>
    <w:rsid w:val="0010162F"/>
    <w:rsid w:val="00102D92"/>
    <w:rsid w:val="00120289"/>
    <w:rsid w:val="00125381"/>
    <w:rsid w:val="00127668"/>
    <w:rsid w:val="00132B5A"/>
    <w:rsid w:val="00167E87"/>
    <w:rsid w:val="0019421B"/>
    <w:rsid w:val="0019440B"/>
    <w:rsid w:val="001B167C"/>
    <w:rsid w:val="001E00EF"/>
    <w:rsid w:val="001E1809"/>
    <w:rsid w:val="001E1F2A"/>
    <w:rsid w:val="001E2B4C"/>
    <w:rsid w:val="001F7FEB"/>
    <w:rsid w:val="00211F63"/>
    <w:rsid w:val="00235F9C"/>
    <w:rsid w:val="00241A99"/>
    <w:rsid w:val="00267CD4"/>
    <w:rsid w:val="002D15D6"/>
    <w:rsid w:val="002D17C2"/>
    <w:rsid w:val="003008B8"/>
    <w:rsid w:val="003016CF"/>
    <w:rsid w:val="003123BF"/>
    <w:rsid w:val="00345FC9"/>
    <w:rsid w:val="00351B4C"/>
    <w:rsid w:val="00386D4D"/>
    <w:rsid w:val="003A56EE"/>
    <w:rsid w:val="003C6B6D"/>
    <w:rsid w:val="003D2DB6"/>
    <w:rsid w:val="003D2ED1"/>
    <w:rsid w:val="003D3BFD"/>
    <w:rsid w:val="003D4817"/>
    <w:rsid w:val="003F6552"/>
    <w:rsid w:val="00401132"/>
    <w:rsid w:val="004302E6"/>
    <w:rsid w:val="00474167"/>
    <w:rsid w:val="00482F12"/>
    <w:rsid w:val="00483854"/>
    <w:rsid w:val="00486495"/>
    <w:rsid w:val="00494402"/>
    <w:rsid w:val="004A2875"/>
    <w:rsid w:val="004C39BD"/>
    <w:rsid w:val="004C5EE6"/>
    <w:rsid w:val="004E1334"/>
    <w:rsid w:val="004F1443"/>
    <w:rsid w:val="004F6897"/>
    <w:rsid w:val="004F76AC"/>
    <w:rsid w:val="00513065"/>
    <w:rsid w:val="00527E4C"/>
    <w:rsid w:val="00541AE7"/>
    <w:rsid w:val="0056668F"/>
    <w:rsid w:val="00566CB8"/>
    <w:rsid w:val="005721DF"/>
    <w:rsid w:val="00580808"/>
    <w:rsid w:val="005812A1"/>
    <w:rsid w:val="00583AB6"/>
    <w:rsid w:val="00587CF3"/>
    <w:rsid w:val="0059006C"/>
    <w:rsid w:val="005C7A54"/>
    <w:rsid w:val="005D5F02"/>
    <w:rsid w:val="005D61FA"/>
    <w:rsid w:val="005F6352"/>
    <w:rsid w:val="00601BEC"/>
    <w:rsid w:val="00607FE8"/>
    <w:rsid w:val="006440EA"/>
    <w:rsid w:val="00664474"/>
    <w:rsid w:val="006679DC"/>
    <w:rsid w:val="00671816"/>
    <w:rsid w:val="00684625"/>
    <w:rsid w:val="006913D8"/>
    <w:rsid w:val="00694F4D"/>
    <w:rsid w:val="006A555C"/>
    <w:rsid w:val="006B1C93"/>
    <w:rsid w:val="006B49C7"/>
    <w:rsid w:val="006B7F10"/>
    <w:rsid w:val="006C4C9A"/>
    <w:rsid w:val="006D2F53"/>
    <w:rsid w:val="007177D7"/>
    <w:rsid w:val="007211B1"/>
    <w:rsid w:val="00761BDB"/>
    <w:rsid w:val="00761C75"/>
    <w:rsid w:val="00771BC9"/>
    <w:rsid w:val="00771C9F"/>
    <w:rsid w:val="007764B5"/>
    <w:rsid w:val="007C0951"/>
    <w:rsid w:val="007C7111"/>
    <w:rsid w:val="007D5B0F"/>
    <w:rsid w:val="007D670D"/>
    <w:rsid w:val="007F0158"/>
    <w:rsid w:val="00840A89"/>
    <w:rsid w:val="008509F8"/>
    <w:rsid w:val="00857774"/>
    <w:rsid w:val="00875C4F"/>
    <w:rsid w:val="00880AFA"/>
    <w:rsid w:val="00891756"/>
    <w:rsid w:val="008A09F5"/>
    <w:rsid w:val="008A688F"/>
    <w:rsid w:val="008C1E81"/>
    <w:rsid w:val="008D6E90"/>
    <w:rsid w:val="009066F3"/>
    <w:rsid w:val="00913D66"/>
    <w:rsid w:val="0091613E"/>
    <w:rsid w:val="00931E0C"/>
    <w:rsid w:val="00941F8B"/>
    <w:rsid w:val="00996099"/>
    <w:rsid w:val="009A0740"/>
    <w:rsid w:val="009A33A3"/>
    <w:rsid w:val="009C0B06"/>
    <w:rsid w:val="009C2436"/>
    <w:rsid w:val="009D39FB"/>
    <w:rsid w:val="00A34843"/>
    <w:rsid w:val="00A4492D"/>
    <w:rsid w:val="00A64FF7"/>
    <w:rsid w:val="00A65188"/>
    <w:rsid w:val="00A71305"/>
    <w:rsid w:val="00A819F4"/>
    <w:rsid w:val="00AA40B1"/>
    <w:rsid w:val="00AB0ECD"/>
    <w:rsid w:val="00AE426D"/>
    <w:rsid w:val="00AF2929"/>
    <w:rsid w:val="00B22175"/>
    <w:rsid w:val="00B308C3"/>
    <w:rsid w:val="00B31FFA"/>
    <w:rsid w:val="00B45DAB"/>
    <w:rsid w:val="00B46F72"/>
    <w:rsid w:val="00BD0759"/>
    <w:rsid w:val="00BD1699"/>
    <w:rsid w:val="00BE2A4E"/>
    <w:rsid w:val="00BF5C7C"/>
    <w:rsid w:val="00C0000D"/>
    <w:rsid w:val="00C14969"/>
    <w:rsid w:val="00C22EEA"/>
    <w:rsid w:val="00C45943"/>
    <w:rsid w:val="00C62B8E"/>
    <w:rsid w:val="00C70AE4"/>
    <w:rsid w:val="00CB1ACB"/>
    <w:rsid w:val="00D00D5E"/>
    <w:rsid w:val="00D05A38"/>
    <w:rsid w:val="00D225B7"/>
    <w:rsid w:val="00D43652"/>
    <w:rsid w:val="00D47998"/>
    <w:rsid w:val="00D566D3"/>
    <w:rsid w:val="00D96CFA"/>
    <w:rsid w:val="00DB6851"/>
    <w:rsid w:val="00DC2C5D"/>
    <w:rsid w:val="00DF42C4"/>
    <w:rsid w:val="00E057C6"/>
    <w:rsid w:val="00E27B6C"/>
    <w:rsid w:val="00E31FB2"/>
    <w:rsid w:val="00E32C00"/>
    <w:rsid w:val="00E33074"/>
    <w:rsid w:val="00E33CCD"/>
    <w:rsid w:val="00E42AFB"/>
    <w:rsid w:val="00E5248B"/>
    <w:rsid w:val="00E53476"/>
    <w:rsid w:val="00E722C5"/>
    <w:rsid w:val="00E96F66"/>
    <w:rsid w:val="00EE011C"/>
    <w:rsid w:val="00F02751"/>
    <w:rsid w:val="00F03542"/>
    <w:rsid w:val="00F048C6"/>
    <w:rsid w:val="00F06960"/>
    <w:rsid w:val="00F26AE5"/>
    <w:rsid w:val="00F41866"/>
    <w:rsid w:val="00F4407A"/>
    <w:rsid w:val="00F549F5"/>
    <w:rsid w:val="00F77DE2"/>
    <w:rsid w:val="00F834EA"/>
    <w:rsid w:val="00F964D0"/>
    <w:rsid w:val="00FA0764"/>
    <w:rsid w:val="00FC6F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25381"/>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D00D5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aliases w:val="H2"/>
    <w:basedOn w:val="a0"/>
    <w:next w:val="a0"/>
    <w:link w:val="20"/>
    <w:uiPriority w:val="99"/>
    <w:qFormat/>
    <w:rsid w:val="00125381"/>
    <w:pPr>
      <w:keepNext/>
      <w:spacing w:after="60"/>
      <w:jc w:val="center"/>
      <w:outlineLvl w:val="1"/>
    </w:pPr>
    <w:rPr>
      <w:b/>
      <w:sz w:val="3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aliases w:val="H2 Знак"/>
    <w:basedOn w:val="a1"/>
    <w:link w:val="2"/>
    <w:uiPriority w:val="99"/>
    <w:rsid w:val="00125381"/>
    <w:rPr>
      <w:rFonts w:ascii="Times New Roman" w:eastAsia="Times New Roman" w:hAnsi="Times New Roman" w:cs="Times New Roman"/>
      <w:b/>
      <w:sz w:val="30"/>
      <w:szCs w:val="20"/>
      <w:lang w:eastAsia="ru-RU"/>
    </w:rPr>
  </w:style>
  <w:style w:type="paragraph" w:customStyle="1" w:styleId="a4">
    <w:name w:val="Стиль Основной текст + полужирный все прописные По центру Междус..."/>
    <w:basedOn w:val="a5"/>
    <w:rsid w:val="00125381"/>
    <w:pPr>
      <w:spacing w:after="0" w:line="360" w:lineRule="auto"/>
      <w:jc w:val="center"/>
    </w:pPr>
    <w:rPr>
      <w:b/>
      <w:bCs/>
      <w:caps/>
      <w:sz w:val="28"/>
      <w:szCs w:val="20"/>
    </w:rPr>
  </w:style>
  <w:style w:type="paragraph" w:styleId="a5">
    <w:name w:val="Body Text"/>
    <w:basedOn w:val="a0"/>
    <w:link w:val="a6"/>
    <w:unhideWhenUsed/>
    <w:rsid w:val="00125381"/>
    <w:pPr>
      <w:spacing w:after="120"/>
    </w:pPr>
  </w:style>
  <w:style w:type="character" w:customStyle="1" w:styleId="a6">
    <w:name w:val="Основной текст Знак"/>
    <w:basedOn w:val="a1"/>
    <w:link w:val="a5"/>
    <w:rsid w:val="00125381"/>
    <w:rPr>
      <w:rFonts w:ascii="Times New Roman" w:eastAsia="Times New Roman" w:hAnsi="Times New Roman" w:cs="Times New Roman"/>
      <w:sz w:val="24"/>
      <w:szCs w:val="24"/>
      <w:lang w:eastAsia="ru-RU"/>
    </w:rPr>
  </w:style>
  <w:style w:type="table" w:styleId="a7">
    <w:name w:val="Table Grid"/>
    <w:basedOn w:val="a2"/>
    <w:uiPriority w:val="59"/>
    <w:rsid w:val="0012538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aliases w:val="Bullet List,FooterText,numbered,Paragraphe de liste1,lp1,SL_Абзац списка,Содержание. 2 уровень,Bullet 1,Use Case List Paragraph"/>
    <w:basedOn w:val="a0"/>
    <w:link w:val="a9"/>
    <w:uiPriority w:val="34"/>
    <w:qFormat/>
    <w:rsid w:val="00125381"/>
    <w:pPr>
      <w:ind w:left="708"/>
    </w:pPr>
  </w:style>
  <w:style w:type="paragraph" w:customStyle="1" w:styleId="m">
    <w:name w:val="m_ПростойТекст"/>
    <w:basedOn w:val="a0"/>
    <w:link w:val="m0"/>
    <w:rsid w:val="00125381"/>
    <w:pPr>
      <w:jc w:val="both"/>
    </w:pPr>
  </w:style>
  <w:style w:type="character" w:customStyle="1" w:styleId="m0">
    <w:name w:val="m_ПростойТекст Знак"/>
    <w:link w:val="m"/>
    <w:rsid w:val="00125381"/>
    <w:rPr>
      <w:rFonts w:ascii="Times New Roman" w:eastAsia="Times New Roman" w:hAnsi="Times New Roman" w:cs="Times New Roman"/>
      <w:sz w:val="24"/>
      <w:szCs w:val="24"/>
      <w:lang w:eastAsia="ru-RU"/>
    </w:rPr>
  </w:style>
  <w:style w:type="character" w:customStyle="1" w:styleId="a9">
    <w:name w:val="Абзац списка Знак"/>
    <w:aliases w:val="Bullet List Знак,FooterText Знак,numbered Знак,Paragraphe de liste1 Знак,lp1 Знак,SL_Абзац списка Знак,Содержание. 2 уровень Знак,Bullet 1 Знак,Use Case List Paragraph Знак"/>
    <w:link w:val="a8"/>
    <w:uiPriority w:val="34"/>
    <w:locked/>
    <w:rsid w:val="00125381"/>
    <w:rPr>
      <w:rFonts w:ascii="Times New Roman" w:eastAsia="Times New Roman" w:hAnsi="Times New Roman" w:cs="Times New Roman"/>
      <w:sz w:val="24"/>
      <w:szCs w:val="24"/>
      <w:lang w:eastAsia="ru-RU"/>
    </w:rPr>
  </w:style>
  <w:style w:type="paragraph" w:customStyle="1" w:styleId="aa">
    <w:name w:val="МРСК_шрифт_абзаца"/>
    <w:basedOn w:val="a0"/>
    <w:rsid w:val="00125381"/>
    <w:pPr>
      <w:keepNext/>
      <w:keepLines/>
      <w:widowControl w:val="0"/>
      <w:suppressLineNumbers/>
      <w:spacing w:before="120" w:after="120" w:line="300" w:lineRule="auto"/>
      <w:ind w:firstLine="709"/>
      <w:contextualSpacing/>
      <w:jc w:val="both"/>
    </w:pPr>
    <w:rPr>
      <w:szCs w:val="20"/>
    </w:rPr>
  </w:style>
  <w:style w:type="table" w:customStyle="1" w:styleId="21">
    <w:name w:val="Сетка таблицы2"/>
    <w:basedOn w:val="a2"/>
    <w:next w:val="a7"/>
    <w:uiPriority w:val="59"/>
    <w:rsid w:val="0012538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2"/>
    <w:next w:val="a7"/>
    <w:uiPriority w:val="59"/>
    <w:rsid w:val="0012538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
    <w:name w:val="Нумерованный Знак"/>
    <w:link w:val="ac"/>
    <w:locked/>
    <w:rsid w:val="00125381"/>
    <w:rPr>
      <w:sz w:val="24"/>
      <w:szCs w:val="24"/>
    </w:rPr>
  </w:style>
  <w:style w:type="paragraph" w:customStyle="1" w:styleId="ac">
    <w:name w:val="Нумерованный"/>
    <w:basedOn w:val="a0"/>
    <w:link w:val="ab"/>
    <w:qFormat/>
    <w:rsid w:val="00125381"/>
    <w:pPr>
      <w:spacing w:before="120" w:after="120"/>
      <w:jc w:val="both"/>
    </w:pPr>
    <w:rPr>
      <w:rFonts w:asciiTheme="minorHAnsi" w:eastAsiaTheme="minorHAnsi" w:hAnsiTheme="minorHAnsi" w:cstheme="minorBidi"/>
      <w:lang w:eastAsia="en-US"/>
    </w:rPr>
  </w:style>
  <w:style w:type="paragraph" w:customStyle="1" w:styleId="ad">
    <w:name w:val="Пункт"/>
    <w:basedOn w:val="a5"/>
    <w:qFormat/>
    <w:rsid w:val="00267CD4"/>
    <w:pPr>
      <w:tabs>
        <w:tab w:val="left" w:pos="851"/>
      </w:tabs>
      <w:spacing w:after="0" w:line="360" w:lineRule="auto"/>
      <w:ind w:left="851" w:hanging="851"/>
      <w:jc w:val="both"/>
    </w:pPr>
    <w:rPr>
      <w:rFonts w:ascii="Liberation Serif" w:eastAsia="Noto Sans CJK SC Regular" w:hAnsi="Liberation Serif" w:cs="FreeSans"/>
      <w:sz w:val="28"/>
      <w:szCs w:val="20"/>
      <w:lang w:eastAsia="zh-CN" w:bidi="hi-IN"/>
    </w:rPr>
  </w:style>
  <w:style w:type="character" w:customStyle="1" w:styleId="fdwlist">
    <w:name w:val="f_dw_list"/>
    <w:basedOn w:val="a1"/>
    <w:qFormat/>
    <w:rsid w:val="00267CD4"/>
  </w:style>
  <w:style w:type="character" w:customStyle="1" w:styleId="fdwlistlast">
    <w:name w:val="f_dw_list_last"/>
    <w:basedOn w:val="a1"/>
    <w:qFormat/>
    <w:rsid w:val="00267CD4"/>
  </w:style>
  <w:style w:type="character" w:customStyle="1" w:styleId="fdwlistind">
    <w:name w:val="f_dw_list_ind"/>
    <w:basedOn w:val="a1"/>
    <w:qFormat/>
    <w:rsid w:val="00267CD4"/>
  </w:style>
  <w:style w:type="character" w:customStyle="1" w:styleId="fdwlisttext">
    <w:name w:val="f_dw_list_text"/>
    <w:basedOn w:val="a1"/>
    <w:qFormat/>
    <w:rsid w:val="00267CD4"/>
  </w:style>
  <w:style w:type="character" w:customStyle="1" w:styleId="ae">
    <w:name w:val="Выделение жирным"/>
    <w:qFormat/>
    <w:rsid w:val="00267CD4"/>
    <w:rPr>
      <w:b/>
      <w:bCs/>
    </w:rPr>
  </w:style>
  <w:style w:type="character" w:customStyle="1" w:styleId="12">
    <w:name w:val="Знак примечания1"/>
    <w:qFormat/>
    <w:rsid w:val="00267CD4"/>
    <w:rPr>
      <w:sz w:val="16"/>
      <w:szCs w:val="16"/>
    </w:rPr>
  </w:style>
  <w:style w:type="character" w:customStyle="1" w:styleId="fdwtext">
    <w:name w:val="f_dw_text"/>
    <w:basedOn w:val="a1"/>
    <w:qFormat/>
    <w:rsid w:val="00267CD4"/>
  </w:style>
  <w:style w:type="character" w:customStyle="1" w:styleId="10">
    <w:name w:val="Заголовок 1 Знак"/>
    <w:basedOn w:val="a1"/>
    <w:link w:val="1"/>
    <w:uiPriority w:val="9"/>
    <w:rsid w:val="00D00D5E"/>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basedOn w:val="a1"/>
    <w:rsid w:val="008C1E81"/>
    <w:rPr>
      <w:rFonts w:ascii="TimesNewRomanPSMT" w:hAnsi="TimesNewRomanPSMT" w:hint="default"/>
      <w:b w:val="0"/>
      <w:bCs w:val="0"/>
      <w:i w:val="0"/>
      <w:iCs w:val="0"/>
      <w:color w:val="000000"/>
      <w:sz w:val="24"/>
      <w:szCs w:val="24"/>
    </w:rPr>
  </w:style>
  <w:style w:type="table" w:customStyle="1" w:styleId="110">
    <w:name w:val="Сетка таблицы11"/>
    <w:basedOn w:val="a2"/>
    <w:next w:val="a7"/>
    <w:uiPriority w:val="59"/>
    <w:rsid w:val="001E2B4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ody Text Indent"/>
    <w:basedOn w:val="a0"/>
    <w:link w:val="af0"/>
    <w:uiPriority w:val="99"/>
    <w:semiHidden/>
    <w:unhideWhenUsed/>
    <w:rsid w:val="006A555C"/>
    <w:pPr>
      <w:spacing w:after="120"/>
      <w:ind w:left="283"/>
    </w:pPr>
  </w:style>
  <w:style w:type="character" w:customStyle="1" w:styleId="af0">
    <w:name w:val="Основной текст с отступом Знак"/>
    <w:basedOn w:val="a1"/>
    <w:link w:val="af"/>
    <w:uiPriority w:val="99"/>
    <w:semiHidden/>
    <w:rsid w:val="006A555C"/>
    <w:rPr>
      <w:rFonts w:ascii="Times New Roman" w:eastAsia="Times New Roman" w:hAnsi="Times New Roman" w:cs="Times New Roman"/>
      <w:sz w:val="24"/>
      <w:szCs w:val="24"/>
      <w:lang w:eastAsia="ru-RU"/>
    </w:rPr>
  </w:style>
  <w:style w:type="paragraph" w:styleId="a">
    <w:name w:val="List Bullet"/>
    <w:basedOn w:val="a0"/>
    <w:rsid w:val="00BD0759"/>
    <w:pPr>
      <w:widowControl w:val="0"/>
      <w:numPr>
        <w:numId w:val="5"/>
      </w:numPr>
      <w:overflowPunct w:val="0"/>
      <w:autoSpaceDE w:val="0"/>
      <w:autoSpaceDN w:val="0"/>
      <w:adjustRightInd w:val="0"/>
      <w:jc w:val="both"/>
      <w:textAlignment w:val="baseline"/>
    </w:pPr>
    <w:rPr>
      <w:szCs w:val="20"/>
    </w:rPr>
  </w:style>
  <w:style w:type="paragraph" w:customStyle="1" w:styleId="af1">
    <w:name w:val="Перечисление"/>
    <w:rsid w:val="00BD0759"/>
    <w:pPr>
      <w:keepNext/>
      <w:tabs>
        <w:tab w:val="num" w:pos="432"/>
      </w:tabs>
      <w:spacing w:before="60" w:after="60" w:line="240" w:lineRule="auto"/>
      <w:ind w:left="432" w:hanging="432"/>
      <w:jc w:val="both"/>
    </w:pPr>
    <w:rPr>
      <w:rFonts w:ascii="Times New Roman" w:eastAsia="Times New Roman" w:hAnsi="Times New Roman" w:cs="Times New Roman"/>
      <w:sz w:val="26"/>
      <w:szCs w:val="20"/>
      <w:lang w:eastAsia="ru-RU"/>
    </w:rPr>
  </w:style>
  <w:style w:type="character" w:styleId="af2">
    <w:name w:val="annotation reference"/>
    <w:uiPriority w:val="99"/>
    <w:semiHidden/>
    <w:rsid w:val="00BD0759"/>
    <w:rPr>
      <w:sz w:val="16"/>
      <w:szCs w:val="16"/>
    </w:rPr>
  </w:style>
  <w:style w:type="paragraph" w:styleId="af3">
    <w:name w:val="annotation text"/>
    <w:basedOn w:val="a0"/>
    <w:link w:val="af4"/>
    <w:uiPriority w:val="99"/>
    <w:semiHidden/>
    <w:rsid w:val="00BD0759"/>
    <w:pPr>
      <w:spacing w:after="200" w:line="276" w:lineRule="auto"/>
    </w:pPr>
    <w:rPr>
      <w:rFonts w:ascii="Calibri" w:eastAsia="Calibri" w:hAnsi="Calibri"/>
      <w:sz w:val="20"/>
      <w:szCs w:val="20"/>
      <w:lang w:eastAsia="en-US"/>
    </w:rPr>
  </w:style>
  <w:style w:type="character" w:customStyle="1" w:styleId="af4">
    <w:name w:val="Текст примечания Знак"/>
    <w:basedOn w:val="a1"/>
    <w:link w:val="af3"/>
    <w:uiPriority w:val="99"/>
    <w:semiHidden/>
    <w:rsid w:val="00BD0759"/>
    <w:rPr>
      <w:rFonts w:ascii="Calibri" w:eastAsia="Calibri" w:hAnsi="Calibri" w:cs="Times New Roman"/>
      <w:sz w:val="20"/>
      <w:szCs w:val="20"/>
    </w:rPr>
  </w:style>
  <w:style w:type="paragraph" w:styleId="af5">
    <w:name w:val="annotation subject"/>
    <w:basedOn w:val="af3"/>
    <w:next w:val="af3"/>
    <w:link w:val="af6"/>
    <w:semiHidden/>
    <w:rsid w:val="00BD0759"/>
    <w:rPr>
      <w:b/>
      <w:bCs/>
    </w:rPr>
  </w:style>
  <w:style w:type="character" w:customStyle="1" w:styleId="af6">
    <w:name w:val="Тема примечания Знак"/>
    <w:basedOn w:val="af4"/>
    <w:link w:val="af5"/>
    <w:semiHidden/>
    <w:rsid w:val="00BD0759"/>
    <w:rPr>
      <w:rFonts w:ascii="Calibri" w:eastAsia="Calibri" w:hAnsi="Calibri" w:cs="Times New Roman"/>
      <w:b/>
      <w:bCs/>
      <w:sz w:val="20"/>
      <w:szCs w:val="20"/>
    </w:rPr>
  </w:style>
  <w:style w:type="paragraph" w:styleId="af7">
    <w:name w:val="Balloon Text"/>
    <w:basedOn w:val="a0"/>
    <w:link w:val="af8"/>
    <w:semiHidden/>
    <w:rsid w:val="00BD0759"/>
    <w:pPr>
      <w:spacing w:after="200" w:line="276" w:lineRule="auto"/>
    </w:pPr>
    <w:rPr>
      <w:rFonts w:ascii="Tahoma" w:eastAsia="Calibri" w:hAnsi="Tahoma" w:cs="Tahoma"/>
      <w:sz w:val="16"/>
      <w:szCs w:val="16"/>
      <w:lang w:eastAsia="en-US"/>
    </w:rPr>
  </w:style>
  <w:style w:type="character" w:customStyle="1" w:styleId="af8">
    <w:name w:val="Текст выноски Знак"/>
    <w:basedOn w:val="a1"/>
    <w:link w:val="af7"/>
    <w:semiHidden/>
    <w:rsid w:val="00BD0759"/>
    <w:rPr>
      <w:rFonts w:ascii="Tahoma" w:eastAsia="Calibri" w:hAnsi="Tahoma" w:cs="Tahoma"/>
      <w:sz w:val="16"/>
      <w:szCs w:val="16"/>
    </w:rPr>
  </w:style>
  <w:style w:type="paragraph" w:styleId="af9">
    <w:name w:val="header"/>
    <w:basedOn w:val="a0"/>
    <w:link w:val="afa"/>
    <w:uiPriority w:val="99"/>
    <w:unhideWhenUsed/>
    <w:rsid w:val="00BD0759"/>
    <w:pPr>
      <w:tabs>
        <w:tab w:val="center" w:pos="4677"/>
        <w:tab w:val="right" w:pos="9355"/>
      </w:tabs>
      <w:spacing w:after="200" w:line="276" w:lineRule="auto"/>
    </w:pPr>
    <w:rPr>
      <w:rFonts w:ascii="Calibri" w:eastAsia="Calibri" w:hAnsi="Calibri"/>
      <w:sz w:val="22"/>
      <w:szCs w:val="22"/>
      <w:lang w:eastAsia="en-US"/>
    </w:rPr>
  </w:style>
  <w:style w:type="character" w:customStyle="1" w:styleId="afa">
    <w:name w:val="Верхний колонтитул Знак"/>
    <w:basedOn w:val="a1"/>
    <w:link w:val="af9"/>
    <w:uiPriority w:val="99"/>
    <w:rsid w:val="00BD0759"/>
    <w:rPr>
      <w:rFonts w:ascii="Calibri" w:eastAsia="Calibri" w:hAnsi="Calibri" w:cs="Times New Roman"/>
      <w:lang/>
    </w:rPr>
  </w:style>
  <w:style w:type="paragraph" w:styleId="afb">
    <w:name w:val="footer"/>
    <w:basedOn w:val="a0"/>
    <w:link w:val="afc"/>
    <w:uiPriority w:val="99"/>
    <w:unhideWhenUsed/>
    <w:rsid w:val="00BD0759"/>
    <w:pPr>
      <w:tabs>
        <w:tab w:val="center" w:pos="4677"/>
        <w:tab w:val="right" w:pos="9355"/>
      </w:tabs>
      <w:spacing w:after="200" w:line="276" w:lineRule="auto"/>
    </w:pPr>
    <w:rPr>
      <w:rFonts w:ascii="Calibri" w:eastAsia="Calibri" w:hAnsi="Calibri"/>
      <w:sz w:val="22"/>
      <w:szCs w:val="22"/>
      <w:lang w:eastAsia="en-US"/>
    </w:rPr>
  </w:style>
  <w:style w:type="character" w:customStyle="1" w:styleId="afc">
    <w:name w:val="Нижний колонтитул Знак"/>
    <w:basedOn w:val="a1"/>
    <w:link w:val="afb"/>
    <w:uiPriority w:val="99"/>
    <w:rsid w:val="00BD0759"/>
    <w:rPr>
      <w:rFonts w:ascii="Calibri" w:eastAsia="Calibri" w:hAnsi="Calibri" w:cs="Times New Roman"/>
      <w:lang/>
    </w:rPr>
  </w:style>
  <w:style w:type="paragraph" w:styleId="afd">
    <w:name w:val="footnote text"/>
    <w:basedOn w:val="a0"/>
    <w:link w:val="afe"/>
    <w:unhideWhenUsed/>
    <w:rsid w:val="00BD0759"/>
    <w:pPr>
      <w:spacing w:after="200" w:line="276" w:lineRule="auto"/>
    </w:pPr>
    <w:rPr>
      <w:rFonts w:ascii="Calibri" w:eastAsia="Calibri" w:hAnsi="Calibri"/>
      <w:sz w:val="20"/>
      <w:szCs w:val="20"/>
      <w:lang w:eastAsia="en-US"/>
    </w:rPr>
  </w:style>
  <w:style w:type="character" w:customStyle="1" w:styleId="afe">
    <w:name w:val="Текст сноски Знак"/>
    <w:basedOn w:val="a1"/>
    <w:link w:val="afd"/>
    <w:rsid w:val="00BD0759"/>
    <w:rPr>
      <w:rFonts w:ascii="Calibri" w:eastAsia="Calibri" w:hAnsi="Calibri" w:cs="Times New Roman"/>
      <w:sz w:val="20"/>
      <w:szCs w:val="20"/>
    </w:rPr>
  </w:style>
  <w:style w:type="character" w:styleId="aff">
    <w:name w:val="footnote reference"/>
    <w:unhideWhenUsed/>
    <w:rsid w:val="00BD0759"/>
    <w:rPr>
      <w:vertAlign w:val="superscript"/>
    </w:rPr>
  </w:style>
  <w:style w:type="paragraph" w:customStyle="1" w:styleId="aff0">
    <w:basedOn w:val="a0"/>
    <w:next w:val="aff1"/>
    <w:uiPriority w:val="99"/>
    <w:unhideWhenUsed/>
    <w:rsid w:val="00BD0759"/>
    <w:pPr>
      <w:spacing w:before="100" w:beforeAutospacing="1" w:after="100" w:afterAutospacing="1"/>
    </w:pPr>
  </w:style>
  <w:style w:type="paragraph" w:styleId="aff1">
    <w:name w:val="Normal (Web)"/>
    <w:basedOn w:val="a0"/>
    <w:uiPriority w:val="99"/>
    <w:semiHidden/>
    <w:unhideWhenUsed/>
    <w:rsid w:val="00BD0759"/>
    <w:pPr>
      <w:spacing w:after="200" w:line="276" w:lineRule="auto"/>
    </w:pPr>
    <w:rPr>
      <w:rFonts w:eastAsia="Calibri"/>
      <w:lang w:eastAsia="en-US"/>
    </w:rPr>
  </w:style>
  <w:style w:type="paragraph" w:customStyle="1" w:styleId="0">
    <w:name w:val="ТЗ0 Марк тире"/>
    <w:basedOn w:val="a0"/>
    <w:qFormat/>
    <w:rsid w:val="00A819F4"/>
    <w:pPr>
      <w:numPr>
        <w:numId w:val="16"/>
      </w:numPr>
      <w:tabs>
        <w:tab w:val="left" w:pos="1134"/>
      </w:tabs>
      <w:spacing w:before="60" w:after="60" w:line="360" w:lineRule="auto"/>
      <w:jc w:val="both"/>
    </w:pPr>
    <w:rPr>
      <w:bCs/>
      <w:spacing w:val="-1"/>
      <w:sz w:val="22"/>
      <w:lang w:val="en-US"/>
    </w:rPr>
  </w:style>
  <w:style w:type="paragraph" w:customStyle="1" w:styleId="00">
    <w:name w:val="ТЗ0 Марк тире (сдвиг)"/>
    <w:basedOn w:val="a0"/>
    <w:next w:val="0"/>
    <w:autoRedefine/>
    <w:rsid w:val="00A819F4"/>
    <w:pPr>
      <w:numPr>
        <w:ilvl w:val="1"/>
        <w:numId w:val="16"/>
      </w:numPr>
      <w:spacing w:after="200" w:line="276" w:lineRule="auto"/>
    </w:pPr>
    <w:rPr>
      <w:rFonts w:eastAsia="Calibri"/>
      <w:szCs w:val="22"/>
      <w:lang w:eastAsia="en-US"/>
    </w:rPr>
  </w:style>
  <w:style w:type="paragraph" w:customStyle="1" w:styleId="aff2">
    <w:name w:val="Первый уровень списка"/>
    <w:basedOn w:val="a0"/>
    <w:link w:val="aff3"/>
    <w:autoRedefine/>
    <w:rsid w:val="00A819F4"/>
    <w:pPr>
      <w:spacing w:before="60" w:after="60" w:line="360" w:lineRule="auto"/>
      <w:ind w:left="700" w:hanging="360"/>
      <w:jc w:val="both"/>
    </w:pPr>
    <w:rPr>
      <w:bCs/>
      <w:color w:val="000000"/>
      <w:spacing w:val="-1"/>
    </w:rPr>
  </w:style>
  <w:style w:type="character" w:customStyle="1" w:styleId="aff3">
    <w:name w:val="Первый уровень списка Знак"/>
    <w:basedOn w:val="a1"/>
    <w:link w:val="aff2"/>
    <w:rsid w:val="00A819F4"/>
    <w:rPr>
      <w:rFonts w:ascii="Times New Roman" w:eastAsia="Times New Roman" w:hAnsi="Times New Roman" w:cs="Times New Roman"/>
      <w:bCs/>
      <w:color w:val="000000"/>
      <w:spacing w:val="-1"/>
      <w:sz w:val="24"/>
      <w:szCs w:val="24"/>
      <w:lang w:eastAsia="ru-RU"/>
    </w:rPr>
  </w:style>
  <w:style w:type="paragraph" w:customStyle="1" w:styleId="aff4">
    <w:name w:val="ГС_Список_МаркОтст"/>
    <w:link w:val="aff5"/>
    <w:qFormat/>
    <w:rsid w:val="00A819F4"/>
    <w:pPr>
      <w:tabs>
        <w:tab w:val="num" w:pos="1219"/>
      </w:tabs>
      <w:spacing w:after="60" w:line="360" w:lineRule="auto"/>
      <w:ind w:left="1219" w:hanging="368"/>
      <w:jc w:val="both"/>
    </w:pPr>
    <w:rPr>
      <w:rFonts w:ascii="Times New Roman" w:eastAsia="Times New Roman" w:hAnsi="Times New Roman" w:cs="Times New Roman"/>
      <w:sz w:val="24"/>
      <w:szCs w:val="24"/>
      <w:lang w:eastAsia="ru-RU"/>
    </w:rPr>
  </w:style>
  <w:style w:type="character" w:customStyle="1" w:styleId="aff5">
    <w:name w:val="ГС_Список_МаркОтст Знак"/>
    <w:link w:val="aff4"/>
    <w:qFormat/>
    <w:locked/>
    <w:rsid w:val="00A819F4"/>
    <w:rPr>
      <w:rFonts w:ascii="Times New Roman" w:eastAsia="Times New Roman" w:hAnsi="Times New Roman" w:cs="Times New Roman"/>
      <w:sz w:val="24"/>
      <w:szCs w:val="24"/>
      <w:lang w:eastAsia="ru-RU"/>
    </w:rPr>
  </w:style>
  <w:style w:type="paragraph" w:customStyle="1" w:styleId="aff6">
    <w:name w:val="Таблица: текст"/>
    <w:basedOn w:val="a0"/>
    <w:rsid w:val="008A09F5"/>
    <w:pPr>
      <w:suppressAutoHyphens/>
      <w:spacing w:after="120"/>
      <w:jc w:val="both"/>
    </w:pPr>
    <w:rPr>
      <w:sz w:val="22"/>
      <w:szCs w:val="20"/>
      <w:lang w:eastAsia="ar-SA"/>
    </w:rPr>
  </w:style>
  <w:style w:type="character" w:styleId="aff7">
    <w:name w:val="Hyperlink"/>
    <w:uiPriority w:val="99"/>
    <w:rsid w:val="008A09F5"/>
    <w:rPr>
      <w:color w:val="0000FF"/>
      <w:u w:val="single"/>
    </w:rPr>
  </w:style>
  <w:style w:type="paragraph" w:customStyle="1" w:styleId="TableContents">
    <w:name w:val="Table Contents"/>
    <w:basedOn w:val="a0"/>
    <w:rsid w:val="008A09F5"/>
    <w:pPr>
      <w:widowControl w:val="0"/>
      <w:suppressLineNumbers/>
      <w:suppressAutoHyphens/>
    </w:pPr>
    <w:rPr>
      <w:rFonts w:ascii="PT Sans" w:eastAsia="Tahoma" w:hAnsi="PT Sans" w:cs="FreeSans"/>
      <w:kern w:val="2"/>
      <w:lang w:eastAsia="zh-CN" w:bidi="hi-IN"/>
    </w:rPr>
  </w:style>
</w:styles>
</file>

<file path=word/webSettings.xml><?xml version="1.0" encoding="utf-8"?>
<w:webSettings xmlns:r="http://schemas.openxmlformats.org/officeDocument/2006/relationships" xmlns:w="http://schemas.openxmlformats.org/wordprocessingml/2006/main">
  <w:divs>
    <w:div w:id="62989620">
      <w:bodyDiv w:val="1"/>
      <w:marLeft w:val="0"/>
      <w:marRight w:val="0"/>
      <w:marTop w:val="0"/>
      <w:marBottom w:val="0"/>
      <w:divBdr>
        <w:top w:val="none" w:sz="0" w:space="0" w:color="auto"/>
        <w:left w:val="none" w:sz="0" w:space="0" w:color="auto"/>
        <w:bottom w:val="none" w:sz="0" w:space="0" w:color="auto"/>
        <w:right w:val="none" w:sz="0" w:space="0" w:color="auto"/>
      </w:divBdr>
    </w:div>
    <w:div w:id="80180038">
      <w:bodyDiv w:val="1"/>
      <w:marLeft w:val="0"/>
      <w:marRight w:val="0"/>
      <w:marTop w:val="0"/>
      <w:marBottom w:val="0"/>
      <w:divBdr>
        <w:top w:val="none" w:sz="0" w:space="0" w:color="auto"/>
        <w:left w:val="none" w:sz="0" w:space="0" w:color="auto"/>
        <w:bottom w:val="none" w:sz="0" w:space="0" w:color="auto"/>
        <w:right w:val="none" w:sz="0" w:space="0" w:color="auto"/>
      </w:divBdr>
    </w:div>
    <w:div w:id="146555240">
      <w:bodyDiv w:val="1"/>
      <w:marLeft w:val="0"/>
      <w:marRight w:val="0"/>
      <w:marTop w:val="0"/>
      <w:marBottom w:val="0"/>
      <w:divBdr>
        <w:top w:val="none" w:sz="0" w:space="0" w:color="auto"/>
        <w:left w:val="none" w:sz="0" w:space="0" w:color="auto"/>
        <w:bottom w:val="none" w:sz="0" w:space="0" w:color="auto"/>
        <w:right w:val="none" w:sz="0" w:space="0" w:color="auto"/>
      </w:divBdr>
    </w:div>
    <w:div w:id="197279170">
      <w:bodyDiv w:val="1"/>
      <w:marLeft w:val="0"/>
      <w:marRight w:val="0"/>
      <w:marTop w:val="0"/>
      <w:marBottom w:val="0"/>
      <w:divBdr>
        <w:top w:val="none" w:sz="0" w:space="0" w:color="auto"/>
        <w:left w:val="none" w:sz="0" w:space="0" w:color="auto"/>
        <w:bottom w:val="none" w:sz="0" w:space="0" w:color="auto"/>
        <w:right w:val="none" w:sz="0" w:space="0" w:color="auto"/>
      </w:divBdr>
    </w:div>
    <w:div w:id="263651444">
      <w:bodyDiv w:val="1"/>
      <w:marLeft w:val="0"/>
      <w:marRight w:val="0"/>
      <w:marTop w:val="0"/>
      <w:marBottom w:val="0"/>
      <w:divBdr>
        <w:top w:val="none" w:sz="0" w:space="0" w:color="auto"/>
        <w:left w:val="none" w:sz="0" w:space="0" w:color="auto"/>
        <w:bottom w:val="none" w:sz="0" w:space="0" w:color="auto"/>
        <w:right w:val="none" w:sz="0" w:space="0" w:color="auto"/>
      </w:divBdr>
    </w:div>
    <w:div w:id="282032788">
      <w:bodyDiv w:val="1"/>
      <w:marLeft w:val="0"/>
      <w:marRight w:val="0"/>
      <w:marTop w:val="0"/>
      <w:marBottom w:val="0"/>
      <w:divBdr>
        <w:top w:val="none" w:sz="0" w:space="0" w:color="auto"/>
        <w:left w:val="none" w:sz="0" w:space="0" w:color="auto"/>
        <w:bottom w:val="none" w:sz="0" w:space="0" w:color="auto"/>
        <w:right w:val="none" w:sz="0" w:space="0" w:color="auto"/>
      </w:divBdr>
    </w:div>
    <w:div w:id="284115586">
      <w:bodyDiv w:val="1"/>
      <w:marLeft w:val="0"/>
      <w:marRight w:val="0"/>
      <w:marTop w:val="0"/>
      <w:marBottom w:val="0"/>
      <w:divBdr>
        <w:top w:val="none" w:sz="0" w:space="0" w:color="auto"/>
        <w:left w:val="none" w:sz="0" w:space="0" w:color="auto"/>
        <w:bottom w:val="none" w:sz="0" w:space="0" w:color="auto"/>
        <w:right w:val="none" w:sz="0" w:space="0" w:color="auto"/>
      </w:divBdr>
    </w:div>
    <w:div w:id="356470320">
      <w:bodyDiv w:val="1"/>
      <w:marLeft w:val="0"/>
      <w:marRight w:val="0"/>
      <w:marTop w:val="0"/>
      <w:marBottom w:val="0"/>
      <w:divBdr>
        <w:top w:val="none" w:sz="0" w:space="0" w:color="auto"/>
        <w:left w:val="none" w:sz="0" w:space="0" w:color="auto"/>
        <w:bottom w:val="none" w:sz="0" w:space="0" w:color="auto"/>
        <w:right w:val="none" w:sz="0" w:space="0" w:color="auto"/>
      </w:divBdr>
    </w:div>
    <w:div w:id="360671729">
      <w:bodyDiv w:val="1"/>
      <w:marLeft w:val="0"/>
      <w:marRight w:val="0"/>
      <w:marTop w:val="0"/>
      <w:marBottom w:val="0"/>
      <w:divBdr>
        <w:top w:val="none" w:sz="0" w:space="0" w:color="auto"/>
        <w:left w:val="none" w:sz="0" w:space="0" w:color="auto"/>
        <w:bottom w:val="none" w:sz="0" w:space="0" w:color="auto"/>
        <w:right w:val="none" w:sz="0" w:space="0" w:color="auto"/>
      </w:divBdr>
    </w:div>
    <w:div w:id="380905344">
      <w:bodyDiv w:val="1"/>
      <w:marLeft w:val="0"/>
      <w:marRight w:val="0"/>
      <w:marTop w:val="0"/>
      <w:marBottom w:val="0"/>
      <w:divBdr>
        <w:top w:val="none" w:sz="0" w:space="0" w:color="auto"/>
        <w:left w:val="none" w:sz="0" w:space="0" w:color="auto"/>
        <w:bottom w:val="none" w:sz="0" w:space="0" w:color="auto"/>
        <w:right w:val="none" w:sz="0" w:space="0" w:color="auto"/>
      </w:divBdr>
    </w:div>
    <w:div w:id="465128546">
      <w:bodyDiv w:val="1"/>
      <w:marLeft w:val="0"/>
      <w:marRight w:val="0"/>
      <w:marTop w:val="0"/>
      <w:marBottom w:val="0"/>
      <w:divBdr>
        <w:top w:val="none" w:sz="0" w:space="0" w:color="auto"/>
        <w:left w:val="none" w:sz="0" w:space="0" w:color="auto"/>
        <w:bottom w:val="none" w:sz="0" w:space="0" w:color="auto"/>
        <w:right w:val="none" w:sz="0" w:space="0" w:color="auto"/>
      </w:divBdr>
    </w:div>
    <w:div w:id="504707932">
      <w:bodyDiv w:val="1"/>
      <w:marLeft w:val="0"/>
      <w:marRight w:val="0"/>
      <w:marTop w:val="0"/>
      <w:marBottom w:val="0"/>
      <w:divBdr>
        <w:top w:val="none" w:sz="0" w:space="0" w:color="auto"/>
        <w:left w:val="none" w:sz="0" w:space="0" w:color="auto"/>
        <w:bottom w:val="none" w:sz="0" w:space="0" w:color="auto"/>
        <w:right w:val="none" w:sz="0" w:space="0" w:color="auto"/>
      </w:divBdr>
    </w:div>
    <w:div w:id="669603414">
      <w:bodyDiv w:val="1"/>
      <w:marLeft w:val="0"/>
      <w:marRight w:val="0"/>
      <w:marTop w:val="0"/>
      <w:marBottom w:val="0"/>
      <w:divBdr>
        <w:top w:val="none" w:sz="0" w:space="0" w:color="auto"/>
        <w:left w:val="none" w:sz="0" w:space="0" w:color="auto"/>
        <w:bottom w:val="none" w:sz="0" w:space="0" w:color="auto"/>
        <w:right w:val="none" w:sz="0" w:space="0" w:color="auto"/>
      </w:divBdr>
    </w:div>
    <w:div w:id="791023684">
      <w:bodyDiv w:val="1"/>
      <w:marLeft w:val="0"/>
      <w:marRight w:val="0"/>
      <w:marTop w:val="0"/>
      <w:marBottom w:val="0"/>
      <w:divBdr>
        <w:top w:val="none" w:sz="0" w:space="0" w:color="auto"/>
        <w:left w:val="none" w:sz="0" w:space="0" w:color="auto"/>
        <w:bottom w:val="none" w:sz="0" w:space="0" w:color="auto"/>
        <w:right w:val="none" w:sz="0" w:space="0" w:color="auto"/>
      </w:divBdr>
    </w:div>
    <w:div w:id="797145400">
      <w:bodyDiv w:val="1"/>
      <w:marLeft w:val="0"/>
      <w:marRight w:val="0"/>
      <w:marTop w:val="0"/>
      <w:marBottom w:val="0"/>
      <w:divBdr>
        <w:top w:val="none" w:sz="0" w:space="0" w:color="auto"/>
        <w:left w:val="none" w:sz="0" w:space="0" w:color="auto"/>
        <w:bottom w:val="none" w:sz="0" w:space="0" w:color="auto"/>
        <w:right w:val="none" w:sz="0" w:space="0" w:color="auto"/>
      </w:divBdr>
    </w:div>
    <w:div w:id="823012492">
      <w:bodyDiv w:val="1"/>
      <w:marLeft w:val="0"/>
      <w:marRight w:val="0"/>
      <w:marTop w:val="0"/>
      <w:marBottom w:val="0"/>
      <w:divBdr>
        <w:top w:val="none" w:sz="0" w:space="0" w:color="auto"/>
        <w:left w:val="none" w:sz="0" w:space="0" w:color="auto"/>
        <w:bottom w:val="none" w:sz="0" w:space="0" w:color="auto"/>
        <w:right w:val="none" w:sz="0" w:space="0" w:color="auto"/>
      </w:divBdr>
    </w:div>
    <w:div w:id="874007749">
      <w:bodyDiv w:val="1"/>
      <w:marLeft w:val="0"/>
      <w:marRight w:val="0"/>
      <w:marTop w:val="0"/>
      <w:marBottom w:val="0"/>
      <w:divBdr>
        <w:top w:val="none" w:sz="0" w:space="0" w:color="auto"/>
        <w:left w:val="none" w:sz="0" w:space="0" w:color="auto"/>
        <w:bottom w:val="none" w:sz="0" w:space="0" w:color="auto"/>
        <w:right w:val="none" w:sz="0" w:space="0" w:color="auto"/>
      </w:divBdr>
    </w:div>
    <w:div w:id="953901512">
      <w:bodyDiv w:val="1"/>
      <w:marLeft w:val="0"/>
      <w:marRight w:val="0"/>
      <w:marTop w:val="0"/>
      <w:marBottom w:val="0"/>
      <w:divBdr>
        <w:top w:val="none" w:sz="0" w:space="0" w:color="auto"/>
        <w:left w:val="none" w:sz="0" w:space="0" w:color="auto"/>
        <w:bottom w:val="none" w:sz="0" w:space="0" w:color="auto"/>
        <w:right w:val="none" w:sz="0" w:space="0" w:color="auto"/>
      </w:divBdr>
    </w:div>
    <w:div w:id="965047110">
      <w:bodyDiv w:val="1"/>
      <w:marLeft w:val="0"/>
      <w:marRight w:val="0"/>
      <w:marTop w:val="0"/>
      <w:marBottom w:val="0"/>
      <w:divBdr>
        <w:top w:val="none" w:sz="0" w:space="0" w:color="auto"/>
        <w:left w:val="none" w:sz="0" w:space="0" w:color="auto"/>
        <w:bottom w:val="none" w:sz="0" w:space="0" w:color="auto"/>
        <w:right w:val="none" w:sz="0" w:space="0" w:color="auto"/>
      </w:divBdr>
    </w:div>
    <w:div w:id="1038895789">
      <w:bodyDiv w:val="1"/>
      <w:marLeft w:val="0"/>
      <w:marRight w:val="0"/>
      <w:marTop w:val="0"/>
      <w:marBottom w:val="0"/>
      <w:divBdr>
        <w:top w:val="none" w:sz="0" w:space="0" w:color="auto"/>
        <w:left w:val="none" w:sz="0" w:space="0" w:color="auto"/>
        <w:bottom w:val="none" w:sz="0" w:space="0" w:color="auto"/>
        <w:right w:val="none" w:sz="0" w:space="0" w:color="auto"/>
      </w:divBdr>
    </w:div>
    <w:div w:id="1049767851">
      <w:bodyDiv w:val="1"/>
      <w:marLeft w:val="0"/>
      <w:marRight w:val="0"/>
      <w:marTop w:val="0"/>
      <w:marBottom w:val="0"/>
      <w:divBdr>
        <w:top w:val="none" w:sz="0" w:space="0" w:color="auto"/>
        <w:left w:val="none" w:sz="0" w:space="0" w:color="auto"/>
        <w:bottom w:val="none" w:sz="0" w:space="0" w:color="auto"/>
        <w:right w:val="none" w:sz="0" w:space="0" w:color="auto"/>
      </w:divBdr>
    </w:div>
    <w:div w:id="1110785431">
      <w:bodyDiv w:val="1"/>
      <w:marLeft w:val="0"/>
      <w:marRight w:val="0"/>
      <w:marTop w:val="0"/>
      <w:marBottom w:val="0"/>
      <w:divBdr>
        <w:top w:val="none" w:sz="0" w:space="0" w:color="auto"/>
        <w:left w:val="none" w:sz="0" w:space="0" w:color="auto"/>
        <w:bottom w:val="none" w:sz="0" w:space="0" w:color="auto"/>
        <w:right w:val="none" w:sz="0" w:space="0" w:color="auto"/>
      </w:divBdr>
    </w:div>
    <w:div w:id="1338116176">
      <w:bodyDiv w:val="1"/>
      <w:marLeft w:val="0"/>
      <w:marRight w:val="0"/>
      <w:marTop w:val="0"/>
      <w:marBottom w:val="0"/>
      <w:divBdr>
        <w:top w:val="none" w:sz="0" w:space="0" w:color="auto"/>
        <w:left w:val="none" w:sz="0" w:space="0" w:color="auto"/>
        <w:bottom w:val="none" w:sz="0" w:space="0" w:color="auto"/>
        <w:right w:val="none" w:sz="0" w:space="0" w:color="auto"/>
      </w:divBdr>
    </w:div>
    <w:div w:id="1396857253">
      <w:bodyDiv w:val="1"/>
      <w:marLeft w:val="0"/>
      <w:marRight w:val="0"/>
      <w:marTop w:val="0"/>
      <w:marBottom w:val="0"/>
      <w:divBdr>
        <w:top w:val="none" w:sz="0" w:space="0" w:color="auto"/>
        <w:left w:val="none" w:sz="0" w:space="0" w:color="auto"/>
        <w:bottom w:val="none" w:sz="0" w:space="0" w:color="auto"/>
        <w:right w:val="none" w:sz="0" w:space="0" w:color="auto"/>
      </w:divBdr>
    </w:div>
    <w:div w:id="1441291180">
      <w:bodyDiv w:val="1"/>
      <w:marLeft w:val="0"/>
      <w:marRight w:val="0"/>
      <w:marTop w:val="0"/>
      <w:marBottom w:val="0"/>
      <w:divBdr>
        <w:top w:val="none" w:sz="0" w:space="0" w:color="auto"/>
        <w:left w:val="none" w:sz="0" w:space="0" w:color="auto"/>
        <w:bottom w:val="none" w:sz="0" w:space="0" w:color="auto"/>
        <w:right w:val="none" w:sz="0" w:space="0" w:color="auto"/>
      </w:divBdr>
    </w:div>
    <w:div w:id="1457137219">
      <w:bodyDiv w:val="1"/>
      <w:marLeft w:val="0"/>
      <w:marRight w:val="0"/>
      <w:marTop w:val="0"/>
      <w:marBottom w:val="0"/>
      <w:divBdr>
        <w:top w:val="none" w:sz="0" w:space="0" w:color="auto"/>
        <w:left w:val="none" w:sz="0" w:space="0" w:color="auto"/>
        <w:bottom w:val="none" w:sz="0" w:space="0" w:color="auto"/>
        <w:right w:val="none" w:sz="0" w:space="0" w:color="auto"/>
      </w:divBdr>
    </w:div>
    <w:div w:id="1459762344">
      <w:bodyDiv w:val="1"/>
      <w:marLeft w:val="0"/>
      <w:marRight w:val="0"/>
      <w:marTop w:val="0"/>
      <w:marBottom w:val="0"/>
      <w:divBdr>
        <w:top w:val="none" w:sz="0" w:space="0" w:color="auto"/>
        <w:left w:val="none" w:sz="0" w:space="0" w:color="auto"/>
        <w:bottom w:val="none" w:sz="0" w:space="0" w:color="auto"/>
        <w:right w:val="none" w:sz="0" w:space="0" w:color="auto"/>
      </w:divBdr>
    </w:div>
    <w:div w:id="1490633985">
      <w:bodyDiv w:val="1"/>
      <w:marLeft w:val="0"/>
      <w:marRight w:val="0"/>
      <w:marTop w:val="0"/>
      <w:marBottom w:val="0"/>
      <w:divBdr>
        <w:top w:val="none" w:sz="0" w:space="0" w:color="auto"/>
        <w:left w:val="none" w:sz="0" w:space="0" w:color="auto"/>
        <w:bottom w:val="none" w:sz="0" w:space="0" w:color="auto"/>
        <w:right w:val="none" w:sz="0" w:space="0" w:color="auto"/>
      </w:divBdr>
    </w:div>
    <w:div w:id="1508522583">
      <w:bodyDiv w:val="1"/>
      <w:marLeft w:val="0"/>
      <w:marRight w:val="0"/>
      <w:marTop w:val="0"/>
      <w:marBottom w:val="0"/>
      <w:divBdr>
        <w:top w:val="none" w:sz="0" w:space="0" w:color="auto"/>
        <w:left w:val="none" w:sz="0" w:space="0" w:color="auto"/>
        <w:bottom w:val="none" w:sz="0" w:space="0" w:color="auto"/>
        <w:right w:val="none" w:sz="0" w:space="0" w:color="auto"/>
      </w:divBdr>
    </w:div>
    <w:div w:id="1587811084">
      <w:bodyDiv w:val="1"/>
      <w:marLeft w:val="0"/>
      <w:marRight w:val="0"/>
      <w:marTop w:val="0"/>
      <w:marBottom w:val="0"/>
      <w:divBdr>
        <w:top w:val="none" w:sz="0" w:space="0" w:color="auto"/>
        <w:left w:val="none" w:sz="0" w:space="0" w:color="auto"/>
        <w:bottom w:val="none" w:sz="0" w:space="0" w:color="auto"/>
        <w:right w:val="none" w:sz="0" w:space="0" w:color="auto"/>
      </w:divBdr>
    </w:div>
    <w:div w:id="1676420957">
      <w:bodyDiv w:val="1"/>
      <w:marLeft w:val="0"/>
      <w:marRight w:val="0"/>
      <w:marTop w:val="0"/>
      <w:marBottom w:val="0"/>
      <w:divBdr>
        <w:top w:val="none" w:sz="0" w:space="0" w:color="auto"/>
        <w:left w:val="none" w:sz="0" w:space="0" w:color="auto"/>
        <w:bottom w:val="none" w:sz="0" w:space="0" w:color="auto"/>
        <w:right w:val="none" w:sz="0" w:space="0" w:color="auto"/>
      </w:divBdr>
    </w:div>
    <w:div w:id="1953322749">
      <w:bodyDiv w:val="1"/>
      <w:marLeft w:val="0"/>
      <w:marRight w:val="0"/>
      <w:marTop w:val="0"/>
      <w:marBottom w:val="0"/>
      <w:divBdr>
        <w:top w:val="none" w:sz="0" w:space="0" w:color="auto"/>
        <w:left w:val="none" w:sz="0" w:space="0" w:color="auto"/>
        <w:bottom w:val="none" w:sz="0" w:space="0" w:color="auto"/>
        <w:right w:val="none" w:sz="0" w:space="0" w:color="auto"/>
      </w:divBdr>
    </w:div>
    <w:div w:id="2028359867">
      <w:bodyDiv w:val="1"/>
      <w:marLeft w:val="0"/>
      <w:marRight w:val="0"/>
      <w:marTop w:val="0"/>
      <w:marBottom w:val="0"/>
      <w:divBdr>
        <w:top w:val="none" w:sz="0" w:space="0" w:color="auto"/>
        <w:left w:val="none" w:sz="0" w:space="0" w:color="auto"/>
        <w:bottom w:val="none" w:sz="0" w:space="0" w:color="auto"/>
        <w:right w:val="none" w:sz="0" w:space="0" w:color="auto"/>
      </w:divBdr>
    </w:div>
    <w:div w:id="2066491569">
      <w:bodyDiv w:val="1"/>
      <w:marLeft w:val="0"/>
      <w:marRight w:val="0"/>
      <w:marTop w:val="0"/>
      <w:marBottom w:val="0"/>
      <w:divBdr>
        <w:top w:val="none" w:sz="0" w:space="0" w:color="auto"/>
        <w:left w:val="none" w:sz="0" w:space="0" w:color="auto"/>
        <w:bottom w:val="none" w:sz="0" w:space="0" w:color="auto"/>
        <w:right w:val="none" w:sz="0" w:space="0" w:color="auto"/>
      </w:divBdr>
    </w:div>
    <w:div w:id="2097357312">
      <w:bodyDiv w:val="1"/>
      <w:marLeft w:val="0"/>
      <w:marRight w:val="0"/>
      <w:marTop w:val="0"/>
      <w:marBottom w:val="0"/>
      <w:divBdr>
        <w:top w:val="none" w:sz="0" w:space="0" w:color="auto"/>
        <w:left w:val="none" w:sz="0" w:space="0" w:color="auto"/>
        <w:bottom w:val="none" w:sz="0" w:space="0" w:color="auto"/>
        <w:right w:val="none" w:sz="0" w:space="0" w:color="auto"/>
      </w:divBdr>
    </w:div>
    <w:div w:id="2137286829">
      <w:bodyDiv w:val="1"/>
      <w:marLeft w:val="0"/>
      <w:marRight w:val="0"/>
      <w:marTop w:val="0"/>
      <w:marBottom w:val="0"/>
      <w:divBdr>
        <w:top w:val="none" w:sz="0" w:space="0" w:color="auto"/>
        <w:left w:val="none" w:sz="0" w:space="0" w:color="auto"/>
        <w:bottom w:val="none" w:sz="0" w:space="0" w:color="auto"/>
        <w:right w:val="none" w:sz="0" w:space="0" w:color="auto"/>
      </w:divBdr>
    </w:div>
    <w:div w:id="2144688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du.fstec.ru/vu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47</Pages>
  <Words>19003</Words>
  <Characters>108320</Characters>
  <Application>Microsoft Office Word</Application>
  <DocSecurity>0</DocSecurity>
  <Lines>902</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Ostashenko_NV</cp:lastModifiedBy>
  <cp:revision>154</cp:revision>
  <dcterms:created xsi:type="dcterms:W3CDTF">2023-07-24T06:16:00Z</dcterms:created>
  <dcterms:modified xsi:type="dcterms:W3CDTF">2026-06-22T23:40:00Z</dcterms:modified>
</cp:coreProperties>
</file>