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27" w:rsidRPr="006A6F60" w:rsidRDefault="006C15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Контракт № </w:t>
      </w:r>
    </w:p>
    <w:p w:rsidR="006C1527" w:rsidRPr="00156534" w:rsidRDefault="006C1527" w:rsidP="00F409A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B34F82">
        <w:rPr>
          <w:rFonts w:ascii="Times New Roman" w:hAnsi="Times New Roman" w:cs="Times New Roman"/>
          <w:sz w:val="24"/>
          <w:szCs w:val="24"/>
        </w:rPr>
        <w:t>компьютеров</w:t>
      </w:r>
      <w:r w:rsidR="00987D76">
        <w:rPr>
          <w:rFonts w:ascii="Times New Roman" w:hAnsi="Times New Roman" w:cs="Times New Roman"/>
          <w:sz w:val="24"/>
          <w:szCs w:val="24"/>
        </w:rPr>
        <w:t xml:space="preserve"> в рамках</w:t>
      </w:r>
      <w:r w:rsidR="00F409A1">
        <w:rPr>
          <w:rFonts w:ascii="Times New Roman" w:hAnsi="Times New Roman" w:cs="Times New Roman"/>
          <w:sz w:val="24"/>
          <w:szCs w:val="24"/>
        </w:rPr>
        <w:t xml:space="preserve"> мероприятий по информатизации</w:t>
      </w:r>
    </w:p>
    <w:p w:rsidR="00E44D27" w:rsidRDefault="006C1527">
      <w:pPr>
        <w:pStyle w:val="ConsPlusNormal0"/>
        <w:jc w:val="center"/>
        <w:rPr>
          <w:rStyle w:val="a6"/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EF6">
        <w:rPr>
          <w:rFonts w:ascii="Times New Roman" w:hAnsi="Times New Roman" w:cs="Times New Roman"/>
          <w:sz w:val="24"/>
          <w:szCs w:val="24"/>
        </w:rPr>
        <w:t xml:space="preserve">ИКЗ </w:t>
      </w:r>
      <w:r w:rsidR="009C0D85" w:rsidRPr="009C0D85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2</w:t>
      </w:r>
      <w:r w:rsidR="00B34F82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6</w:t>
      </w:r>
      <w:r w:rsidR="009C0D85" w:rsidRPr="009C0D85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 1 3445097480 344501001 0008 000 0000 244</w:t>
      </w:r>
    </w:p>
    <w:p w:rsidR="00B57D18" w:rsidRDefault="00B57D1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КБК </w:t>
      </w:r>
      <w:r w:rsidR="00280FCD">
        <w:rPr>
          <w:rFonts w:ascii="Times New Roman" w:hAnsi="Times New Roman" w:cs="Times New Roman"/>
          <w:sz w:val="24"/>
          <w:szCs w:val="24"/>
        </w:rPr>
        <w:t>31803044240990020242</w:t>
      </w:r>
    </w:p>
    <w:p w:rsidR="006C1527" w:rsidRDefault="00B57D18" w:rsidP="00E44D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КМИ </w:t>
      </w:r>
      <w:r w:rsidR="00280FCD">
        <w:rPr>
          <w:rFonts w:ascii="Times New Roman" w:hAnsi="Times New Roman" w:cs="Times New Roman"/>
          <w:sz w:val="24"/>
          <w:szCs w:val="24"/>
        </w:rPr>
        <w:t>3180010031817Э23782</w:t>
      </w:r>
      <w:r w:rsidR="00B34F82">
        <w:rPr>
          <w:rFonts w:ascii="Times New Roman" w:hAnsi="Times New Roman" w:cs="Times New Roman"/>
          <w:sz w:val="24"/>
          <w:szCs w:val="24"/>
        </w:rPr>
        <w:t>6</w:t>
      </w:r>
    </w:p>
    <w:p w:rsidR="008D31D5" w:rsidRDefault="008D31D5" w:rsidP="00E44D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843CF">
        <w:rPr>
          <w:rFonts w:ascii="Times New Roman" w:hAnsi="Times New Roman" w:cs="Times New Roman"/>
          <w:sz w:val="24"/>
          <w:szCs w:val="24"/>
        </w:rPr>
        <w:t xml:space="preserve">    </w:t>
      </w:r>
      <w:r w:rsidR="00735CE7">
        <w:rPr>
          <w:rFonts w:ascii="Times New Roman" w:hAnsi="Times New Roman" w:cs="Times New Roman"/>
          <w:sz w:val="24"/>
          <w:szCs w:val="24"/>
        </w:rPr>
        <w:t xml:space="preserve">» </w:t>
      </w:r>
      <w:r w:rsidR="006843CF">
        <w:rPr>
          <w:rFonts w:ascii="Times New Roman" w:hAnsi="Times New Roman" w:cs="Times New Roman"/>
          <w:sz w:val="24"/>
          <w:szCs w:val="24"/>
        </w:rPr>
        <w:t>___________</w:t>
      </w:r>
      <w:r w:rsidR="00693A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35CE7">
        <w:rPr>
          <w:rFonts w:ascii="Times New Roman" w:hAnsi="Times New Roman" w:cs="Times New Roman"/>
          <w:sz w:val="24"/>
          <w:szCs w:val="24"/>
        </w:rPr>
        <w:t>2</w:t>
      </w:r>
      <w:r w:rsidR="00B34F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0DF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г. </w:t>
      </w:r>
      <w:r w:rsidR="0001234E">
        <w:rPr>
          <w:rFonts w:ascii="Times New Roman" w:hAnsi="Times New Roman" w:cs="Times New Roman"/>
          <w:sz w:val="24"/>
          <w:szCs w:val="24"/>
        </w:rPr>
        <w:t>Волгоград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E44D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74AD">
        <w:rPr>
          <w:rFonts w:ascii="Times New Roman" w:eastAsia="Times New Roman" w:hAnsi="Times New Roman" w:cs="Times New Roman"/>
          <w:sz w:val="24"/>
          <w:szCs w:val="24"/>
        </w:rPr>
        <w:t xml:space="preserve">Управление Министерства юстиции Российской Федерации по Волгоградской области (Далее – Управление Минюста России по Волгоградской области), именуемое далее </w:t>
      </w:r>
      <w:r w:rsidRPr="00716763">
        <w:rPr>
          <w:rFonts w:ascii="Times New Roman" w:eastAsia="Times New Roman" w:hAnsi="Times New Roman" w:cs="Times New Roman"/>
          <w:b/>
          <w:sz w:val="24"/>
          <w:szCs w:val="24"/>
        </w:rPr>
        <w:t>«Заказчик»,</w:t>
      </w:r>
      <w:r w:rsidRPr="003F74AD">
        <w:rPr>
          <w:rFonts w:ascii="Times New Roman" w:eastAsia="Times New Roman" w:hAnsi="Times New Roman" w:cs="Times New Roman"/>
          <w:sz w:val="24"/>
          <w:szCs w:val="24"/>
        </w:rPr>
        <w:t xml:space="preserve"> в лице </w:t>
      </w:r>
      <w:r w:rsidRPr="003F74AD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="00610B51">
        <w:rPr>
          <w:rFonts w:ascii="Times New Roman" w:hAnsi="Times New Roman" w:cs="Times New Roman"/>
          <w:sz w:val="24"/>
          <w:szCs w:val="24"/>
        </w:rPr>
        <w:t>Колосова Вадима Александровича</w:t>
      </w:r>
      <w:r w:rsidRPr="003F74AD">
        <w:rPr>
          <w:rFonts w:ascii="Times New Roman" w:hAnsi="Times New Roman" w:cs="Times New Roman"/>
          <w:sz w:val="24"/>
          <w:szCs w:val="24"/>
        </w:rPr>
        <w:t>, действующего на основании Приказа Министерства юстиции Российской Федер</w:t>
      </w:r>
      <w:r w:rsidR="00610B51">
        <w:rPr>
          <w:rFonts w:ascii="Times New Roman" w:hAnsi="Times New Roman" w:cs="Times New Roman"/>
          <w:sz w:val="24"/>
          <w:szCs w:val="24"/>
        </w:rPr>
        <w:t xml:space="preserve">ации от 17.05.2023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10B51">
        <w:rPr>
          <w:rFonts w:ascii="Times New Roman" w:hAnsi="Times New Roman" w:cs="Times New Roman"/>
          <w:sz w:val="24"/>
          <w:szCs w:val="24"/>
        </w:rPr>
        <w:t>543</w:t>
      </w:r>
      <w:r>
        <w:rPr>
          <w:rFonts w:ascii="Times New Roman" w:hAnsi="Times New Roman" w:cs="Times New Roman"/>
          <w:sz w:val="24"/>
          <w:szCs w:val="24"/>
        </w:rPr>
        <w:t xml:space="preserve">-лс, </w:t>
      </w:r>
      <w:r w:rsidR="006C1527" w:rsidRPr="00905EF6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CF6307" w:rsidRPr="00CF6307">
        <w:rPr>
          <w:rFonts w:ascii="Times New Roman" w:hAnsi="Times New Roman" w:cs="Times New Roman"/>
          <w:sz w:val="24"/>
          <w:szCs w:val="24"/>
        </w:rPr>
        <w:t xml:space="preserve"> </w:t>
      </w:r>
      <w:r w:rsidR="006843C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_______________________________</w:t>
      </w:r>
      <w:r w:rsidR="00CF6307" w:rsidRPr="00905EF6">
        <w:rPr>
          <w:rFonts w:ascii="Times New Roman" w:hAnsi="Times New Roman" w:cs="Times New Roman"/>
          <w:sz w:val="24"/>
          <w:szCs w:val="24"/>
        </w:rPr>
        <w:t>, именуемый в</w:t>
      </w:r>
      <w:r w:rsidR="00CF6307">
        <w:rPr>
          <w:rFonts w:ascii="Times New Roman" w:hAnsi="Times New Roman" w:cs="Times New Roman"/>
          <w:sz w:val="24"/>
          <w:szCs w:val="24"/>
        </w:rPr>
        <w:t xml:space="preserve"> дальнейшем «Поставщик», </w:t>
      </w:r>
      <w:r w:rsidR="006843CF">
        <w:rPr>
          <w:rFonts w:ascii="Times New Roman" w:hAnsi="Times New Roman" w:cs="Times New Roman"/>
          <w:sz w:val="24"/>
          <w:szCs w:val="24"/>
        </w:rPr>
        <w:t xml:space="preserve">в лице _______________________________, </w:t>
      </w:r>
      <w:r w:rsidR="00CF6307" w:rsidRPr="00A57145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действующ</w:t>
      </w:r>
      <w:r w:rsidR="006843C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его</w:t>
      </w:r>
      <w:r w:rsidR="00CF6307" w:rsidRPr="00A57145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на основании </w:t>
      </w:r>
      <w:r w:rsidR="006843C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______________________</w:t>
      </w:r>
      <w:r w:rsidR="006C1527">
        <w:rPr>
          <w:rFonts w:ascii="Times New Roman" w:hAnsi="Times New Roman" w:cs="Times New Roman"/>
          <w:sz w:val="24"/>
          <w:szCs w:val="24"/>
        </w:rPr>
        <w:t>, с другой стороны, вместе именуемые в дальнейшем "Стороны", на основании п</w:t>
      </w:r>
      <w:proofErr w:type="gramEnd"/>
      <w:r w:rsidR="006C1527">
        <w:rPr>
          <w:rFonts w:ascii="Times New Roman" w:hAnsi="Times New Roman" w:cs="Times New Roman"/>
          <w:sz w:val="24"/>
          <w:szCs w:val="24"/>
        </w:rPr>
        <w:t>.</w:t>
      </w:r>
      <w:r w:rsidR="00E06537" w:rsidRPr="00E06537">
        <w:rPr>
          <w:rFonts w:ascii="Times New Roman" w:hAnsi="Times New Roman" w:cs="Times New Roman"/>
          <w:sz w:val="24"/>
          <w:szCs w:val="24"/>
        </w:rPr>
        <w:t xml:space="preserve"> </w:t>
      </w:r>
      <w:r w:rsidR="00905EF6">
        <w:rPr>
          <w:rFonts w:ascii="Times New Roman" w:hAnsi="Times New Roman" w:cs="Times New Roman"/>
          <w:sz w:val="24"/>
          <w:szCs w:val="24"/>
        </w:rPr>
        <w:t>4</w:t>
      </w:r>
      <w:r w:rsidR="006C1527">
        <w:rPr>
          <w:rFonts w:ascii="Times New Roman" w:hAnsi="Times New Roman" w:cs="Times New Roman"/>
          <w:sz w:val="24"/>
          <w:szCs w:val="24"/>
        </w:rPr>
        <w:t xml:space="preserve"> ч.</w:t>
      </w:r>
      <w:r w:rsidR="00E06537" w:rsidRPr="00E06537">
        <w:rPr>
          <w:rFonts w:ascii="Times New Roman" w:hAnsi="Times New Roman" w:cs="Times New Roman"/>
          <w:sz w:val="24"/>
          <w:szCs w:val="24"/>
        </w:rPr>
        <w:t xml:space="preserve"> </w:t>
      </w:r>
      <w:r w:rsidR="006C1527">
        <w:rPr>
          <w:rFonts w:ascii="Times New Roman" w:hAnsi="Times New Roman" w:cs="Times New Roman"/>
          <w:sz w:val="24"/>
          <w:szCs w:val="24"/>
        </w:rPr>
        <w:t>1 ст.</w:t>
      </w:r>
      <w:r w:rsidR="00E06537" w:rsidRPr="00E06537">
        <w:rPr>
          <w:rFonts w:ascii="Times New Roman" w:hAnsi="Times New Roman" w:cs="Times New Roman"/>
          <w:sz w:val="24"/>
          <w:szCs w:val="24"/>
        </w:rPr>
        <w:t xml:space="preserve"> </w:t>
      </w:r>
      <w:r w:rsidR="006C1527">
        <w:rPr>
          <w:rFonts w:ascii="Times New Roman" w:hAnsi="Times New Roman" w:cs="Times New Roman"/>
          <w:sz w:val="24"/>
          <w:szCs w:val="24"/>
        </w:rPr>
        <w:t>93 Федерального закона от 05.04.2013г. №44-ФЗ заключили настоящий контракт (далее - Контракт) о нижеследующем.</w:t>
      </w: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1267"/>
      <w:bookmarkEnd w:id="0"/>
    </w:p>
    <w:p w:rsidR="006C1527" w:rsidRDefault="00BE43F6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1527">
        <w:rPr>
          <w:rFonts w:ascii="Times New Roman" w:hAnsi="Times New Roman" w:cs="Times New Roman"/>
          <w:sz w:val="24"/>
          <w:szCs w:val="24"/>
        </w:rPr>
        <w:t>. Предмет Контракта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Pr="00E44D27" w:rsidRDefault="006C1527" w:rsidP="006843CF">
      <w:pPr>
        <w:pStyle w:val="ConsPlusNormal0"/>
        <w:numPr>
          <w:ilvl w:val="1"/>
          <w:numId w:val="15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 обязуется поставить </w:t>
      </w:r>
      <w:r w:rsidR="00B34F82">
        <w:rPr>
          <w:rFonts w:ascii="Times New Roman" w:hAnsi="Times New Roman" w:cs="Times New Roman"/>
          <w:sz w:val="24"/>
          <w:szCs w:val="24"/>
        </w:rPr>
        <w:t>компьютер</w:t>
      </w:r>
      <w:r w:rsidR="006A6F60">
        <w:rPr>
          <w:rFonts w:ascii="Times New Roman" w:hAnsi="Times New Roman" w:cs="Times New Roman"/>
          <w:sz w:val="24"/>
          <w:szCs w:val="24"/>
        </w:rPr>
        <w:t>ы</w:t>
      </w:r>
      <w:r w:rsidR="00987D76">
        <w:rPr>
          <w:rFonts w:ascii="Times New Roman" w:hAnsi="Times New Roman" w:cs="Times New Roman"/>
          <w:sz w:val="24"/>
          <w:szCs w:val="24"/>
        </w:rPr>
        <w:t xml:space="preserve"> </w:t>
      </w:r>
      <w:r w:rsidR="00B07EDB">
        <w:rPr>
          <w:rFonts w:ascii="Times New Roman" w:hAnsi="Times New Roman" w:cs="Times New Roman"/>
          <w:sz w:val="24"/>
          <w:szCs w:val="24"/>
        </w:rPr>
        <w:t xml:space="preserve">в рамках мероприятий по информатизации </w:t>
      </w:r>
      <w:r w:rsidR="00BD1B4A">
        <w:rPr>
          <w:rFonts w:ascii="Times New Roman" w:hAnsi="Times New Roman" w:cs="Times New Roman"/>
          <w:sz w:val="24"/>
          <w:szCs w:val="24"/>
        </w:rPr>
        <w:t xml:space="preserve">(далее - Товар), а Заказчик </w:t>
      </w:r>
      <w:r w:rsidRPr="00E44D27">
        <w:rPr>
          <w:rFonts w:ascii="Times New Roman" w:hAnsi="Times New Roman" w:cs="Times New Roman"/>
          <w:sz w:val="24"/>
          <w:szCs w:val="24"/>
        </w:rPr>
        <w:t>обязуется принять и оплатить Товар в порядке и на условиях, предусмотренных Контрактом.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76"/>
      <w:bookmarkEnd w:id="1"/>
      <w:r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характеристики поставляемого Товара указаны в спецификации (приложение к настоящему Контракту), являющейся неотъемлемой частью настоящего Контракта.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BE43F6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C1527">
        <w:rPr>
          <w:rFonts w:ascii="Times New Roman" w:hAnsi="Times New Roman" w:cs="Times New Roman"/>
          <w:sz w:val="24"/>
          <w:szCs w:val="24"/>
        </w:rPr>
        <w:t>. Цена Контракта и порядок расчетов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Pr="00AB28B8" w:rsidRDefault="006C1527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Цена Контракта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331">
        <w:rPr>
          <w:rFonts w:ascii="Times New Roman" w:hAnsi="Times New Roman" w:cs="Times New Roman"/>
          <w:sz w:val="24"/>
          <w:szCs w:val="24"/>
        </w:rPr>
        <w:t xml:space="preserve"> </w:t>
      </w:r>
      <w:r w:rsidR="006843CF">
        <w:rPr>
          <w:rFonts w:ascii="Times New Roman" w:hAnsi="Times New Roman" w:cs="Times New Roman"/>
          <w:sz w:val="24"/>
          <w:szCs w:val="24"/>
        </w:rPr>
        <w:t>__________________</w:t>
      </w:r>
      <w:r w:rsidR="00735CE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843CF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735CE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gramEnd"/>
      <w:r w:rsidR="00735CE7">
        <w:rPr>
          <w:rFonts w:ascii="Times New Roman" w:hAnsi="Times New Roman" w:cs="Times New Roman"/>
          <w:b/>
          <w:bCs/>
          <w:sz w:val="24"/>
          <w:szCs w:val="24"/>
        </w:rPr>
        <w:t>рубл</w:t>
      </w:r>
      <w:r w:rsidR="006843CF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="00735C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43CF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735CE7">
        <w:rPr>
          <w:rFonts w:ascii="Times New Roman" w:hAnsi="Times New Roman" w:cs="Times New Roman"/>
          <w:b/>
          <w:bCs/>
          <w:sz w:val="24"/>
          <w:szCs w:val="24"/>
        </w:rPr>
        <w:t xml:space="preserve"> копеек</w:t>
      </w:r>
      <w:r w:rsidRPr="00AB28B8">
        <w:rPr>
          <w:rFonts w:ascii="Times New Roman" w:hAnsi="Times New Roman" w:cs="Times New Roman"/>
          <w:b/>
          <w:sz w:val="24"/>
          <w:szCs w:val="24"/>
        </w:rPr>
        <w:t>,</w:t>
      </w:r>
      <w:r w:rsidR="00735C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3CF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6843CF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="006843CF">
        <w:rPr>
          <w:rFonts w:ascii="Times New Roman" w:hAnsi="Times New Roman" w:cs="Times New Roman"/>
          <w:b/>
          <w:sz w:val="24"/>
          <w:szCs w:val="24"/>
        </w:rPr>
        <w:t>. НДС (</w:t>
      </w:r>
      <w:r w:rsidR="00FC4C97">
        <w:rPr>
          <w:rFonts w:ascii="Times New Roman" w:hAnsi="Times New Roman" w:cs="Times New Roman"/>
          <w:b/>
          <w:sz w:val="24"/>
          <w:szCs w:val="24"/>
        </w:rPr>
        <w:t xml:space="preserve">НДС </w:t>
      </w:r>
      <w:r w:rsidR="00AA0331">
        <w:rPr>
          <w:rFonts w:ascii="Times New Roman" w:hAnsi="Times New Roman" w:cs="Times New Roman"/>
          <w:b/>
          <w:sz w:val="24"/>
          <w:szCs w:val="24"/>
        </w:rPr>
        <w:t>не облагается</w:t>
      </w:r>
      <w:r w:rsidR="006843CF">
        <w:rPr>
          <w:rFonts w:ascii="Times New Roman" w:hAnsi="Times New Roman" w:cs="Times New Roman"/>
          <w:b/>
          <w:sz w:val="24"/>
          <w:szCs w:val="24"/>
        </w:rPr>
        <w:t>)</w:t>
      </w:r>
      <w:r w:rsidR="00AA0331">
        <w:rPr>
          <w:rFonts w:ascii="Times New Roman" w:hAnsi="Times New Roman" w:cs="Times New Roman"/>
          <w:b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Цена Контракта включает в себя: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proofErr w:type="gramEnd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настоящим Контрактом.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Контракта может быть снижена по соглашению Сторон без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Источник финансирования Контракта - средства ф</w:t>
      </w:r>
      <w:r w:rsidR="00905EF6">
        <w:rPr>
          <w:rFonts w:ascii="Times New Roman" w:hAnsi="Times New Roman" w:cs="Times New Roman"/>
          <w:sz w:val="24"/>
          <w:szCs w:val="24"/>
        </w:rPr>
        <w:t>едерального бюджета на 202</w:t>
      </w:r>
      <w:r w:rsidR="00B34F82">
        <w:rPr>
          <w:rFonts w:ascii="Times New Roman" w:hAnsi="Times New Roman" w:cs="Times New Roman"/>
          <w:sz w:val="24"/>
          <w:szCs w:val="24"/>
        </w:rPr>
        <w:t>6</w:t>
      </w:r>
      <w:r w:rsidR="00905EF6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26C3D" w:rsidRDefault="00C26C3D" w:rsidP="006843CF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 31803044240990020242, КМИ 3180010031817Э23782</w:t>
      </w:r>
      <w:r w:rsidR="00B34F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bookmarkStart w:id="2" w:name="Par1312"/>
      <w:bookmarkEnd w:id="2"/>
      <w:r>
        <w:rPr>
          <w:rFonts w:ascii="Times New Roman" w:hAnsi="Times New Roman" w:cs="Times New Roman"/>
          <w:sz w:val="24"/>
          <w:szCs w:val="24"/>
        </w:rPr>
        <w:t>Расчеты между Заказчиком и Поставщиком производятся не позднее 1</w:t>
      </w:r>
      <w:r w:rsidR="00C25A3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счета/счета-фактуры и товарной (товарно-транспортной) накладной</w:t>
      </w:r>
      <w:r w:rsidR="00280FCD">
        <w:rPr>
          <w:rFonts w:ascii="Times New Roman" w:hAnsi="Times New Roman" w:cs="Times New Roman"/>
          <w:sz w:val="24"/>
          <w:szCs w:val="24"/>
        </w:rPr>
        <w:t xml:space="preserve"> или универсальн</w:t>
      </w:r>
      <w:r w:rsidR="00610B51">
        <w:rPr>
          <w:rFonts w:ascii="Times New Roman" w:hAnsi="Times New Roman" w:cs="Times New Roman"/>
          <w:sz w:val="24"/>
          <w:szCs w:val="24"/>
        </w:rPr>
        <w:t>ого передаточного</w:t>
      </w:r>
      <w:r w:rsidR="00280FCD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610B51">
        <w:rPr>
          <w:rFonts w:ascii="Times New Roman" w:hAnsi="Times New Roman" w:cs="Times New Roman"/>
          <w:sz w:val="24"/>
          <w:szCs w:val="24"/>
        </w:rPr>
        <w:t>а</w:t>
      </w:r>
      <w:r w:rsidR="00280FCD">
        <w:rPr>
          <w:rFonts w:ascii="Times New Roman" w:hAnsi="Times New Roman" w:cs="Times New Roman"/>
          <w:sz w:val="24"/>
          <w:szCs w:val="24"/>
        </w:rPr>
        <w:t xml:space="preserve"> (УПД)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Контракте. В случае изменения расчетного счета Поставщик обязан в трехдневный срок с момента изменения расчетного счета в письменной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>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6C1527" w:rsidRPr="0092605D" w:rsidRDefault="006C1527">
      <w:pPr>
        <w:tabs>
          <w:tab w:val="left" w:pos="426"/>
        </w:tabs>
        <w:ind w:firstLine="567"/>
        <w:contextualSpacing/>
        <w:jc w:val="both"/>
        <w:rPr>
          <w:rFonts w:ascii="Times New Roman" w:hAnsi="Times New Roman"/>
        </w:rPr>
      </w:pPr>
      <w:r w:rsidRPr="0092605D">
        <w:rPr>
          <w:rFonts w:ascii="Times New Roman" w:hAnsi="Times New Roman"/>
        </w:rPr>
        <w:t xml:space="preserve">2.6. </w:t>
      </w:r>
      <w:proofErr w:type="gramStart"/>
      <w:r w:rsidRPr="0092605D">
        <w:rPr>
          <w:rFonts w:ascii="Times New Roman" w:hAnsi="Times New Roman"/>
        </w:rPr>
        <w:t>В случае если настоящий Контракт заключается с юридическим лицом или физическим лицом, в том числе зарегистрированным в качестве индивидуального предпринимателя, сумма Контракта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</w:t>
      </w:r>
      <w:proofErr w:type="gramEnd"/>
      <w:r w:rsidRPr="0092605D">
        <w:rPr>
          <w:rFonts w:ascii="Times New Roman" w:hAnsi="Times New Roman"/>
        </w:rPr>
        <w:t xml:space="preserve"> уплате в бюджеты бюджетной системы Российской Федерации заказчиком.</w:t>
      </w:r>
    </w:p>
    <w:p w:rsidR="006C1527" w:rsidRDefault="006C1527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BE43F6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1527">
        <w:rPr>
          <w:rFonts w:ascii="Times New Roman" w:hAnsi="Times New Roman" w:cs="Times New Roman"/>
          <w:sz w:val="24"/>
          <w:szCs w:val="24"/>
        </w:rPr>
        <w:t xml:space="preserve">. Порядок, сроки и условия поставки и приемки Товара 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Pr="00DC0C2C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Поставщик самостоятельно доставляет Товар </w:t>
      </w:r>
      <w:r w:rsidRPr="00DC0C2C">
        <w:rPr>
          <w:rFonts w:ascii="Times New Roman" w:hAnsi="Times New Roman" w:cs="Times New Roman"/>
          <w:sz w:val="24"/>
          <w:szCs w:val="24"/>
        </w:rPr>
        <w:t xml:space="preserve">Заказчику по адресу: </w:t>
      </w:r>
      <w:r w:rsidR="00DC0C2C" w:rsidRPr="00DC0C2C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400001, г. Волгоград, ул. Калинина, д.4</w:t>
      </w:r>
      <w:r w:rsidR="00610B51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="00610B51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каб</w:t>
      </w:r>
      <w:proofErr w:type="spellEnd"/>
      <w:r w:rsidR="00610B51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. 417</w:t>
      </w:r>
      <w:r w:rsidRPr="00DC0C2C">
        <w:rPr>
          <w:rFonts w:ascii="Times New Roman" w:hAnsi="Times New Roman" w:cs="Times New Roman"/>
          <w:sz w:val="24"/>
          <w:szCs w:val="24"/>
        </w:rPr>
        <w:t xml:space="preserve">. Срок поставки товара: </w:t>
      </w:r>
      <w:proofErr w:type="gramStart"/>
      <w:r w:rsidRPr="00DC0C2C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DC0C2C">
        <w:rPr>
          <w:rFonts w:ascii="Times New Roman" w:hAnsi="Times New Roman" w:cs="Times New Roman"/>
          <w:sz w:val="24"/>
          <w:szCs w:val="24"/>
        </w:rPr>
        <w:t xml:space="preserve"> контракта </w:t>
      </w:r>
      <w:r w:rsidR="00DC0C2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A6F60">
        <w:rPr>
          <w:rFonts w:ascii="Times New Roman" w:hAnsi="Times New Roman" w:cs="Times New Roman"/>
          <w:sz w:val="24"/>
          <w:szCs w:val="24"/>
        </w:rPr>
        <w:t>7</w:t>
      </w:r>
      <w:r w:rsidR="00FC4C97">
        <w:rPr>
          <w:rFonts w:ascii="Times New Roman" w:hAnsi="Times New Roman" w:cs="Times New Roman"/>
          <w:sz w:val="24"/>
          <w:szCs w:val="24"/>
        </w:rPr>
        <w:t xml:space="preserve"> (</w:t>
      </w:r>
      <w:r w:rsidR="006A6F60">
        <w:rPr>
          <w:rFonts w:ascii="Times New Roman" w:hAnsi="Times New Roman" w:cs="Times New Roman"/>
          <w:sz w:val="24"/>
          <w:szCs w:val="24"/>
        </w:rPr>
        <w:t>семи</w:t>
      </w:r>
      <w:r w:rsidR="00FC4C97">
        <w:rPr>
          <w:rFonts w:ascii="Times New Roman" w:hAnsi="Times New Roman" w:cs="Times New Roman"/>
          <w:sz w:val="24"/>
          <w:szCs w:val="24"/>
        </w:rPr>
        <w:t>)</w:t>
      </w:r>
      <w:r w:rsidR="00DC0C2C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DC0C2C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Приемка Товара осуществляется путем передачи Поставщиком Товара.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Для проверки поставленного Товара в части его соответствия условиям Контракта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bookmarkStart w:id="3" w:name="Par1335"/>
      <w:bookmarkEnd w:id="3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При отсутствии у Заказчика претензий по количеству и качеству поставленного Товара Заказчик в течение 10 (десяти) </w:t>
      </w:r>
      <w:r w:rsidR="00D333D4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>дней с момента ввода в эксплуатацию Товара Поставщиком подписывает товарную (товарно-транспортную) накладную и/или счет/счет-фактуру</w:t>
      </w:r>
      <w:r w:rsidR="00280FCD">
        <w:rPr>
          <w:rFonts w:ascii="Times New Roman" w:hAnsi="Times New Roman" w:cs="Times New Roman"/>
          <w:sz w:val="24"/>
          <w:szCs w:val="24"/>
        </w:rPr>
        <w:t>, или универсальный передаточный документ (УПД)</w:t>
      </w:r>
      <w:r>
        <w:rPr>
          <w:rFonts w:ascii="Times New Roman" w:hAnsi="Times New Roman" w:cs="Times New Roman"/>
          <w:sz w:val="24"/>
          <w:szCs w:val="24"/>
        </w:rPr>
        <w:t>. После этого Товар считается переданным Поставщиком Заказчику.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339"/>
      <w:bookmarkEnd w:id="4"/>
      <w:r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  <w:proofErr w:type="gramEnd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Поставщик обязан устранить недостатки или заменить Товар ненадлежащего качества в течение 5 (пяти) </w:t>
      </w:r>
      <w:r w:rsidR="00D333D4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>дней с момента получения акта, указанного в пункте 3.6 Контракта.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 недостатки устраняются Поставщиком за его счет.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Претензии по скрытым дефектам могут быть заявлены Заказчиком в течение всего </w:t>
      </w:r>
      <w:r w:rsidR="00DC0C2C">
        <w:rPr>
          <w:rFonts w:ascii="Times New Roman" w:hAnsi="Times New Roman" w:cs="Times New Roman"/>
          <w:sz w:val="24"/>
          <w:szCs w:val="24"/>
        </w:rPr>
        <w:t>срока полезного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Товара.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3.5 Контракта.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BE43F6" w:rsidP="00156534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1527">
        <w:rPr>
          <w:rFonts w:ascii="Times New Roman" w:hAnsi="Times New Roman" w:cs="Times New Roman"/>
          <w:sz w:val="24"/>
          <w:szCs w:val="24"/>
        </w:rPr>
        <w:t>. Взаимодействие Сторон</w:t>
      </w:r>
    </w:p>
    <w:p w:rsidR="00280FCD" w:rsidRDefault="006C1527" w:rsidP="000D273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 Поставщик обязан:</w:t>
      </w:r>
    </w:p>
    <w:p w:rsidR="006C1527" w:rsidRDefault="006C1527" w:rsidP="000D273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4.1.4.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использованием иных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 доставки, обеспечивающих фиксирование данного уведомления и получение Поставщиком подтверждения о его вручении Заказчику;</w:t>
      </w:r>
      <w:bookmarkStart w:id="5" w:name="Par1362"/>
      <w:bookmarkEnd w:id="5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366"/>
      <w:bookmarkEnd w:id="6"/>
      <w:r>
        <w:rPr>
          <w:rFonts w:ascii="Times New Roman" w:hAnsi="Times New Roman" w:cs="Times New Roman"/>
          <w:sz w:val="24"/>
          <w:szCs w:val="24"/>
        </w:rPr>
        <w:t>4.1.5.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  <w:bookmarkStart w:id="7" w:name="Par1367"/>
      <w:bookmarkStart w:id="8" w:name="Par1382"/>
      <w:bookmarkEnd w:id="7"/>
      <w:bookmarkEnd w:id="8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  <w:bookmarkStart w:id="9" w:name="Par1395"/>
      <w:bookmarkEnd w:id="9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Контракта в соответствии с гражданским законодательством;</w:t>
      </w:r>
    </w:p>
    <w:p w:rsidR="006C1527" w:rsidRDefault="006C1527" w:rsidP="00280FC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требовать возмещения убытков, уплаты неустоек (штрафов, пеней) в соответствии с разделом VI Контракта;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сроки, предусмотренные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4.3.4. требовать уплаты неустоек (штрафов, пеней) в соответствии с разделом VI Контракта;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4.3.5. провести экспертизу поставленного Товара для проверки его соответствия условиям Контракта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Контракту;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настоящего Контракта без вмешательства в оперативно-хозяйственную деятельность Поставщика;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 требовать возмещения убытков в соответствии с разделом VI Контракта, причиненных по вине Поставщика;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4.4.5. предложить увеличить или уменьшить в процессе исполнения настоящего Контракта количество Товара, предусмотренного Контрактом, не более чем на десять процентов в порядке и на условиях,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4.4.6. отказаться от приемки и оплаты Товара, не соответствующего условиям Контракта;</w:t>
      </w:r>
      <w:bookmarkStart w:id="10" w:name="Par1426"/>
      <w:bookmarkEnd w:id="10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4.4.7. принять решение об одностороннем отказе от исполнения Контракта в соответствии с гражданским законодательством;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BE43F6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1527">
        <w:rPr>
          <w:rFonts w:ascii="Times New Roman" w:hAnsi="Times New Roman" w:cs="Times New Roman"/>
          <w:sz w:val="24"/>
          <w:szCs w:val="24"/>
        </w:rPr>
        <w:t>. Качество Товара, гарантийные обязательства и обеспечение гарантийных обязательств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является новым (товаром, который не был в употреблении, в ремонте, в 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Товаре не должно быть механических повреждений.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1" w:name="Par1452"/>
      <w:bookmarkEnd w:id="11"/>
    </w:p>
    <w:p w:rsidR="00CC1A3C" w:rsidRDefault="00CC1A3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CC1A3C">
        <w:rPr>
          <w:rFonts w:ascii="Times New Roman" w:hAnsi="Times New Roman" w:cs="Times New Roman"/>
          <w:sz w:val="24"/>
          <w:szCs w:val="24"/>
        </w:rPr>
        <w:t>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5726D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1460"/>
      <w:bookmarkEnd w:id="12"/>
      <w:r>
        <w:rPr>
          <w:rFonts w:ascii="Times New Roman" w:hAnsi="Times New Roman" w:cs="Times New Roman"/>
          <w:sz w:val="24"/>
          <w:szCs w:val="24"/>
        </w:rPr>
        <w:t>6</w:t>
      </w:r>
      <w:r w:rsidR="006C1527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i/>
          <w:color w:val="171717"/>
        </w:rPr>
      </w:pPr>
      <w:r>
        <w:rPr>
          <w:rFonts w:ascii="Times New Roman" w:hAnsi="Times New Roman"/>
          <w:color w:val="171717"/>
        </w:rPr>
        <w:t>6.1.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/>
          <w:i/>
          <w:color w:val="171717"/>
        </w:rPr>
        <w:tab/>
      </w: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Сторона освобождается от уплаты неустойки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</w:rPr>
        <w:t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1/300 действующей на день уплаты пеней ключевой ставки Центрального банка Российской Федерации от не уплаченной в срок суммы.</w:t>
      </w:r>
    </w:p>
    <w:p w:rsidR="006C1527" w:rsidRDefault="006C1527">
      <w:pPr>
        <w:shd w:val="clear" w:color="auto" w:fill="FFFFFF"/>
        <w:autoSpaceDE w:val="0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lastRenderedPageBreak/>
        <w:t xml:space="preserve">6.4.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 xml:space="preserve">6.4.1. </w:t>
      </w:r>
      <w:proofErr w:type="gramStart"/>
      <w:r>
        <w:rPr>
          <w:rFonts w:ascii="Times New Roman" w:hAnsi="Times New Roman"/>
          <w:color w:val="171717"/>
        </w:rPr>
        <w:t>Размер штрафа по каждому факту неисполнения Заказчиком обязательств, предусмотренных Контрактом, за исключением просрочки исполнения обязательств, предусмотренных Контрактом, устанавливается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</w:t>
      </w:r>
      <w:proofErr w:type="gramEnd"/>
      <w:r>
        <w:rPr>
          <w:rFonts w:ascii="Times New Roman" w:hAnsi="Times New Roman"/>
          <w:color w:val="171717"/>
        </w:rPr>
        <w:t xml:space="preserve"> </w:t>
      </w:r>
      <w:proofErr w:type="gramStart"/>
      <w:r>
        <w:rPr>
          <w:rFonts w:ascii="Times New Roman" w:hAnsi="Times New Roman"/>
          <w:color w:val="171717"/>
        </w:rPr>
        <w:t>внесении</w:t>
      </w:r>
      <w:proofErr w:type="gramEnd"/>
      <w:r>
        <w:rPr>
          <w:rFonts w:ascii="Times New Roman" w:hAnsi="Times New Roman"/>
          <w:color w:val="171717"/>
        </w:rPr>
        <w:t xml:space="preserve">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№ 1042) в следующем порядке: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а) 1000 рублей, если цена контракта не превыша</w:t>
      </w:r>
      <w:r w:rsidR="00DC0C2C">
        <w:rPr>
          <w:rFonts w:ascii="Times New Roman" w:hAnsi="Times New Roman"/>
          <w:color w:val="171717"/>
          <w:lang w:eastAsia="en-US"/>
        </w:rPr>
        <w:t>ет 3 млн. рублей (включительно).</w:t>
      </w:r>
    </w:p>
    <w:p w:rsidR="006C1527" w:rsidRDefault="006C1527">
      <w:pPr>
        <w:shd w:val="clear" w:color="auto" w:fill="FFFFFF"/>
        <w:autoSpaceDE w:val="0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6.5.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 xml:space="preserve">6.6. </w:t>
      </w:r>
      <w:proofErr w:type="gramStart"/>
      <w:r>
        <w:rPr>
          <w:rFonts w:ascii="Times New Roman" w:hAnsi="Times New Roman"/>
          <w:color w:val="171717"/>
          <w:lang w:eastAsia="en-US"/>
        </w:rPr>
        <w:t xml:space="preserve">Пеня начисляется за каждый день просрочки исполнения </w:t>
      </w:r>
      <w:r>
        <w:rPr>
          <w:rFonts w:ascii="Times New Roman" w:hAnsi="Times New Roman"/>
          <w:color w:val="171717"/>
        </w:rPr>
        <w:t>Поставщиком</w:t>
      </w:r>
      <w:r>
        <w:rPr>
          <w:rFonts w:ascii="Times New Roman" w:hAnsi="Times New Roman"/>
          <w:color w:val="171717"/>
          <w:lang w:eastAsia="en-US"/>
        </w:rPr>
        <w:t xml:space="preserve"> обязательства, предусмотренного Контрактом, начиная со дня, следующего за днем истечения установленного Контрактом срока исполнения обязательства,  в размере </w:t>
      </w:r>
      <w:r>
        <w:rPr>
          <w:rFonts w:ascii="Times New Roman" w:hAnsi="Times New Roman"/>
          <w:color w:val="171717"/>
        </w:rPr>
        <w:t xml:space="preserve">1/300 </w:t>
      </w:r>
      <w:r>
        <w:rPr>
          <w:rFonts w:ascii="Times New Roman" w:hAnsi="Times New Roman"/>
          <w:color w:val="171717"/>
          <w:lang w:eastAsia="en-US"/>
        </w:rPr>
        <w:t>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  <w:proofErr w:type="gramEnd"/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</w:rPr>
        <w:t xml:space="preserve">6.7.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6.7.1. Размер штрафа по каждому факту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в размере 1 процента цены контракта (этапа), но не более 5 тыс. рублей и не менее 1 тыс. рублей.</w:t>
      </w:r>
      <w:r>
        <w:rPr>
          <w:rFonts w:ascii="Times New Roman" w:hAnsi="Times New Roman"/>
          <w:color w:val="171717"/>
          <w:vertAlign w:val="superscript"/>
          <w:lang w:eastAsia="en-US"/>
        </w:rPr>
        <w:t xml:space="preserve"> </w:t>
      </w:r>
    </w:p>
    <w:p w:rsidR="006C1527" w:rsidRDefault="00DC0C2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6.7.2</w:t>
      </w:r>
      <w:r w:rsidR="006C1527">
        <w:rPr>
          <w:rFonts w:ascii="Times New Roman" w:hAnsi="Times New Roman"/>
          <w:color w:val="171717"/>
          <w:lang w:eastAsia="en-US"/>
        </w:rPr>
        <w:t>. Размер штрафа по каждому факту неисполнения или ненадлежащего исполнения Поставщиком обязательства, предусмотренного Контрактом, которое не имеет стоимостного выражения (при наличии в Контракте таких обязательств), устанавливается в соответствии с Постановлением № 1042 в следующем порядке: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а) 1000 рублей, если цена контракта не превыша</w:t>
      </w:r>
      <w:r w:rsidR="00DC0C2C">
        <w:rPr>
          <w:rFonts w:ascii="Times New Roman" w:hAnsi="Times New Roman"/>
          <w:color w:val="171717"/>
          <w:lang w:eastAsia="en-US"/>
        </w:rPr>
        <w:t>ет 3 млн. рублей (включительно).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5726D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C1527">
        <w:rPr>
          <w:rFonts w:ascii="Times New Roman" w:hAnsi="Times New Roman" w:cs="Times New Roman"/>
          <w:sz w:val="24"/>
          <w:szCs w:val="24"/>
        </w:rPr>
        <w:t>. Обстоятельства непреодолимой силы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Сторона, для которой создалась невозможность исполнения обязательств по Контракту вследствие обстоятельств непреодолимой силы,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Подтверждением наличия обстоятельств непреодолимой силы и их </w:t>
      </w:r>
      <w:r>
        <w:rPr>
          <w:rFonts w:ascii="Times New Roman" w:hAnsi="Times New Roman" w:cs="Times New Roman"/>
          <w:sz w:val="24"/>
          <w:szCs w:val="24"/>
        </w:rPr>
        <w:lastRenderedPageBreak/>
        <w:t>продолжительности является письменное свидетельство уполномоченных органов или уполномоченных организаций.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5726D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1527">
        <w:rPr>
          <w:rFonts w:ascii="Times New Roman" w:hAnsi="Times New Roman" w:cs="Times New Roman"/>
          <w:sz w:val="24"/>
          <w:szCs w:val="24"/>
        </w:rPr>
        <w:t>. Рассмотрение и разрешение споров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Срок рассмотрения претензии не может превышать </w:t>
      </w:r>
      <w:r w:rsidR="00610B51">
        <w:rPr>
          <w:rFonts w:ascii="Times New Roman" w:hAnsi="Times New Roman" w:cs="Times New Roman"/>
          <w:sz w:val="24"/>
          <w:szCs w:val="24"/>
        </w:rPr>
        <w:t>5 (пять)</w:t>
      </w:r>
      <w:r>
        <w:rPr>
          <w:rFonts w:ascii="Times New Roman" w:hAnsi="Times New Roman" w:cs="Times New Roman"/>
          <w:sz w:val="24"/>
          <w:szCs w:val="24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порядке, спор разрешается в арбитражном суде Волгоградской области.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5726D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C1527">
        <w:rPr>
          <w:rFonts w:ascii="Times New Roman" w:hAnsi="Times New Roman" w:cs="Times New Roman"/>
          <w:sz w:val="24"/>
          <w:szCs w:val="24"/>
        </w:rPr>
        <w:t>. Срок действия и порядок расторжения Контракта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Настоящий Контра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упает в силу с момента его подписания обеими Сторонами и действует по </w:t>
      </w:r>
      <w:r w:rsidR="006A6F60">
        <w:rPr>
          <w:rFonts w:ascii="Times New Roman" w:hAnsi="Times New Roman" w:cs="Times New Roman"/>
          <w:sz w:val="24"/>
          <w:szCs w:val="24"/>
        </w:rPr>
        <w:t>31.12</w:t>
      </w:r>
      <w:r w:rsidR="00B34F82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6843CF" w:rsidRDefault="006843C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исполнения Контракта – </w:t>
      </w:r>
      <w:r w:rsidR="006A6F60">
        <w:rPr>
          <w:rFonts w:ascii="Times New Roman" w:hAnsi="Times New Roman" w:cs="Times New Roman"/>
          <w:sz w:val="24"/>
          <w:szCs w:val="24"/>
        </w:rPr>
        <w:t>30.09</w:t>
      </w:r>
      <w:r w:rsidR="00B34F82">
        <w:rPr>
          <w:rFonts w:ascii="Times New Roman" w:hAnsi="Times New Roman" w:cs="Times New Roman"/>
          <w:sz w:val="24"/>
          <w:szCs w:val="24"/>
        </w:rPr>
        <w:t>.</w:t>
      </w:r>
      <w:r w:rsidR="009C0D85">
        <w:rPr>
          <w:rFonts w:ascii="Times New Roman" w:hAnsi="Times New Roman" w:cs="Times New Roman"/>
          <w:sz w:val="24"/>
          <w:szCs w:val="24"/>
        </w:rPr>
        <w:t>202</w:t>
      </w:r>
      <w:r w:rsidR="00B34F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6C1527" w:rsidRDefault="005726D3">
      <w:pPr>
        <w:pStyle w:val="ConsPlusNormal0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C1527">
        <w:rPr>
          <w:rFonts w:ascii="Times New Roman" w:hAnsi="Times New Roman" w:cs="Times New Roman"/>
          <w:sz w:val="24"/>
          <w:szCs w:val="24"/>
        </w:rPr>
        <w:t>. Прочие положения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A6F60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A6F60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0C2C" w:rsidRPr="006A6F6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A6F60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.4. Изменение условий Контракта при его исполнении не допускается, за исключением случаев предусмотренных статьей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A6F60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280FCD" w:rsidRDefault="00DC0C2C" w:rsidP="00280FCD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80FCD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 xml:space="preserve">.6. Стороны обязуются обеспечить конфиденциальность сведений, относящихся к </w:t>
      </w:r>
      <w:r w:rsidR="006C1527">
        <w:rPr>
          <w:rFonts w:ascii="Times New Roman" w:hAnsi="Times New Roman" w:cs="Times New Roman"/>
          <w:sz w:val="24"/>
          <w:szCs w:val="24"/>
        </w:rPr>
        <w:lastRenderedPageBreak/>
        <w:t>предмету Контракта, и ставших им известными в ходе исполнения Контракта.</w:t>
      </w:r>
    </w:p>
    <w:p w:rsidR="006C1527" w:rsidRDefault="00DC0C2C" w:rsidP="00280FCD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A6F60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.7. Контракт составлен в 2 экземплярах, идентичных по содержанию и имеющих одинаковую юридическую силу, один из которых передан Поставщику, один - находится у Заказчика.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5726D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C1527">
        <w:rPr>
          <w:rFonts w:ascii="Times New Roman" w:hAnsi="Times New Roman" w:cs="Times New Roman"/>
          <w:sz w:val="24"/>
          <w:szCs w:val="24"/>
        </w:rPr>
        <w:t>. Перечень приложений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A6F60">
        <w:rPr>
          <w:rFonts w:ascii="Times New Roman" w:hAnsi="Times New Roman" w:cs="Times New Roman"/>
          <w:sz w:val="24"/>
          <w:szCs w:val="24"/>
        </w:rPr>
        <w:t>1</w:t>
      </w:r>
      <w:r w:rsidR="006C1527">
        <w:rPr>
          <w:rFonts w:ascii="Times New Roman" w:hAnsi="Times New Roman" w:cs="Times New Roman"/>
          <w:sz w:val="24"/>
          <w:szCs w:val="24"/>
        </w:rPr>
        <w:t xml:space="preserve">.1. Неотъемлемой частью настоящего Контракта является следующее приложение </w:t>
      </w:r>
      <w:r w:rsidR="006C1527">
        <w:rPr>
          <w:rFonts w:ascii="Times New Roman" w:hAnsi="Times New Roman" w:cs="Times New Roman"/>
          <w:sz w:val="24"/>
          <w:szCs w:val="24"/>
        </w:rPr>
        <w:br/>
        <w:t>№ 1: Спецификация.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5726D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C1527">
        <w:rPr>
          <w:rFonts w:ascii="Times New Roman" w:hAnsi="Times New Roman" w:cs="Times New Roman"/>
          <w:sz w:val="24"/>
          <w:szCs w:val="24"/>
        </w:rPr>
        <w:t>. Адреса и банковские реквизиты Сторон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7"/>
        <w:gridCol w:w="4828"/>
      </w:tblGrid>
      <w:tr w:rsidR="006C1527">
        <w:tc>
          <w:tcPr>
            <w:tcW w:w="5077" w:type="dxa"/>
          </w:tcPr>
          <w:tbl>
            <w:tblPr>
              <w:tblW w:w="4500" w:type="dxa"/>
              <w:tblLayout w:type="fixed"/>
              <w:tblLook w:val="01E0" w:firstRow="1" w:lastRow="1" w:firstColumn="1" w:lastColumn="1" w:noHBand="0" w:noVBand="0"/>
            </w:tblPr>
            <w:tblGrid>
              <w:gridCol w:w="4500"/>
            </w:tblGrid>
            <w:tr w:rsidR="00D41442" w:rsidRPr="003F74AD" w:rsidTr="00D41442">
              <w:tc>
                <w:tcPr>
                  <w:tcW w:w="4500" w:type="dxa"/>
                </w:tcPr>
                <w:p w:rsidR="00D41442" w:rsidRPr="003F74AD" w:rsidRDefault="00D41442" w:rsidP="00C04152">
                  <w:pPr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3F74AD">
                    <w:rPr>
                      <w:rFonts w:ascii="Times New Roman" w:eastAsia="Times New Roman" w:hAnsi="Times New Roman"/>
                    </w:rPr>
                    <w:t>«ЗАКАЗЧИК»</w:t>
                  </w:r>
                </w:p>
              </w:tc>
            </w:tr>
            <w:tr w:rsidR="00D41442" w:rsidRPr="003F74AD" w:rsidTr="00D41442">
              <w:tc>
                <w:tcPr>
                  <w:tcW w:w="4500" w:type="dxa"/>
                </w:tcPr>
                <w:p w:rsidR="00D41442" w:rsidRPr="00D579BD" w:rsidRDefault="00D41442" w:rsidP="00C04152">
                  <w:pPr>
                    <w:spacing w:line="240" w:lineRule="atLeast"/>
                    <w:ind w:right="-111"/>
                    <w:contextualSpacing/>
                    <w:rPr>
                      <w:rFonts w:ascii="Times New Roman" w:eastAsia="Times New Roman" w:hAnsi="Times New Roman"/>
                    </w:rPr>
                  </w:pPr>
                  <w:r w:rsidRPr="00D579BD">
                    <w:rPr>
                      <w:rFonts w:ascii="Times New Roman" w:eastAsia="Times New Roman" w:hAnsi="Times New Roman"/>
                    </w:rPr>
                    <w:t>Управление Министерства юстиции Российской Федерации по Волгоградской области</w:t>
                  </w:r>
                </w:p>
                <w:p w:rsidR="00D41442" w:rsidRPr="00D579BD" w:rsidRDefault="00D41442" w:rsidP="00C04152">
                  <w:pPr>
                    <w:spacing w:line="240" w:lineRule="atLeast"/>
                    <w:ind w:right="-111"/>
                    <w:contextualSpacing/>
                    <w:rPr>
                      <w:rFonts w:ascii="Times New Roman" w:eastAsia="Times New Roman" w:hAnsi="Times New Roman"/>
                    </w:rPr>
                  </w:pPr>
                  <w:r w:rsidRPr="00D579BD">
                    <w:rPr>
                      <w:rFonts w:ascii="Times New Roman" w:eastAsia="Times New Roman" w:hAnsi="Times New Roman"/>
                    </w:rPr>
                    <w:t xml:space="preserve">Юридический адрес: 400001, г. Волгоград, </w:t>
                  </w:r>
                </w:p>
                <w:p w:rsidR="00D41442" w:rsidRPr="00D579BD" w:rsidRDefault="00D41442" w:rsidP="00C04152">
                  <w:pPr>
                    <w:spacing w:line="240" w:lineRule="atLeast"/>
                    <w:ind w:right="-111"/>
                    <w:contextualSpacing/>
                    <w:rPr>
                      <w:rFonts w:ascii="Times New Roman" w:eastAsia="Times New Roman" w:hAnsi="Times New Roman"/>
                    </w:rPr>
                  </w:pPr>
                  <w:r w:rsidRPr="00D579BD">
                    <w:rPr>
                      <w:rFonts w:ascii="Times New Roman" w:eastAsia="Times New Roman" w:hAnsi="Times New Roman"/>
                    </w:rPr>
                    <w:t>ул. Калинина, д. 4</w:t>
                  </w:r>
                </w:p>
                <w:p w:rsidR="00D41442" w:rsidRPr="00D579BD" w:rsidRDefault="00D41442" w:rsidP="00C04152">
                  <w:pPr>
                    <w:spacing w:line="240" w:lineRule="atLeast"/>
                    <w:ind w:right="-111"/>
                    <w:contextualSpacing/>
                    <w:rPr>
                      <w:rFonts w:ascii="Times New Roman" w:eastAsia="Times New Roman" w:hAnsi="Times New Roman"/>
                    </w:rPr>
                  </w:pPr>
                  <w:r w:rsidRPr="00D579BD">
                    <w:rPr>
                      <w:rFonts w:ascii="Times New Roman" w:eastAsia="Times New Roman" w:hAnsi="Times New Roman"/>
                    </w:rPr>
                    <w:t xml:space="preserve">Фактический адрес: 400001, г. Волгоград, </w:t>
                  </w:r>
                </w:p>
                <w:p w:rsidR="00D41442" w:rsidRPr="00D579BD" w:rsidRDefault="00D41442" w:rsidP="00C04152">
                  <w:pPr>
                    <w:spacing w:line="240" w:lineRule="atLeast"/>
                    <w:ind w:right="-111"/>
                    <w:contextualSpacing/>
                    <w:rPr>
                      <w:rFonts w:ascii="Times New Roman" w:eastAsia="Times New Roman" w:hAnsi="Times New Roman"/>
                    </w:rPr>
                  </w:pPr>
                  <w:r w:rsidRPr="00D579BD">
                    <w:rPr>
                      <w:rFonts w:ascii="Times New Roman" w:eastAsia="Times New Roman" w:hAnsi="Times New Roman"/>
                    </w:rPr>
                    <w:t>ул. Калинина, д. 4</w:t>
                  </w:r>
                </w:p>
                <w:p w:rsidR="00D41442" w:rsidRPr="00D579BD" w:rsidRDefault="00D41442" w:rsidP="00C04152">
                  <w:pPr>
                    <w:ind w:right="-111"/>
                    <w:rPr>
                      <w:rFonts w:ascii="Times New Roman" w:hAnsi="Times New Roman"/>
                    </w:rPr>
                  </w:pPr>
                  <w:r w:rsidRPr="00D579BD">
                    <w:rPr>
                      <w:rFonts w:ascii="Times New Roman" w:hAnsi="Times New Roman"/>
                    </w:rPr>
                    <w:t>ИНН 3445097480  КПП 344501001</w:t>
                  </w:r>
                </w:p>
                <w:p w:rsidR="00B34F82" w:rsidRPr="00B34F82" w:rsidRDefault="00B34F82" w:rsidP="00B34F82">
                  <w:pPr>
                    <w:ind w:right="-111"/>
                    <w:rPr>
                      <w:rFonts w:ascii="Times New Roman" w:hAnsi="Times New Roman"/>
                    </w:rPr>
                  </w:pPr>
                  <w:r w:rsidRPr="00B34F82">
                    <w:rPr>
                      <w:rFonts w:ascii="Times New Roman" w:hAnsi="Times New Roman"/>
                    </w:rPr>
                    <w:t xml:space="preserve">УФК по Волгоградской области (Управление Министерства юстиции Российской Федерации по Волгоградской области  </w:t>
                  </w:r>
                  <w:proofErr w:type="gramStart"/>
                  <w:r w:rsidRPr="00B34F82">
                    <w:rPr>
                      <w:rFonts w:ascii="Times New Roman" w:hAnsi="Times New Roman"/>
                    </w:rPr>
                    <w:t>л</w:t>
                  </w:r>
                  <w:proofErr w:type="gramEnd"/>
                  <w:r w:rsidRPr="00B34F82">
                    <w:rPr>
                      <w:rFonts w:ascii="Times New Roman" w:hAnsi="Times New Roman"/>
                    </w:rPr>
                    <w:t>/с 03291880060)</w:t>
                  </w:r>
                </w:p>
                <w:p w:rsidR="00B34F82" w:rsidRPr="00B34F82" w:rsidRDefault="00B34F82" w:rsidP="00B34F82">
                  <w:pPr>
                    <w:ind w:right="-111"/>
                    <w:rPr>
                      <w:rFonts w:ascii="Times New Roman" w:hAnsi="Times New Roman"/>
                    </w:rPr>
                  </w:pPr>
                  <w:r w:rsidRPr="00B34F82">
                    <w:rPr>
                      <w:rFonts w:ascii="Times New Roman" w:hAnsi="Times New Roman"/>
                    </w:rPr>
                    <w:t>Казначейский счет 03211643000000013245</w:t>
                  </w:r>
                </w:p>
                <w:p w:rsidR="00B34F82" w:rsidRPr="00B34F82" w:rsidRDefault="00B34F82" w:rsidP="00B34F82">
                  <w:pPr>
                    <w:ind w:right="-111"/>
                    <w:rPr>
                      <w:rFonts w:ascii="Times New Roman" w:hAnsi="Times New Roman"/>
                    </w:rPr>
                  </w:pPr>
                  <w:r w:rsidRPr="00B34F82">
                    <w:rPr>
                      <w:rFonts w:ascii="Times New Roman" w:hAnsi="Times New Roman"/>
                    </w:rPr>
                    <w:t>Банк: ОКЦ № 1 ВВГУ БАНКА РОССИИ//УФК по Нижегородской области, г. Нижний Новгород</w:t>
                  </w:r>
                </w:p>
                <w:p w:rsidR="00B34F82" w:rsidRPr="00B34F82" w:rsidRDefault="00B34F82" w:rsidP="00B34F82">
                  <w:pPr>
                    <w:ind w:right="-111"/>
                    <w:rPr>
                      <w:rFonts w:ascii="Times New Roman" w:hAnsi="Times New Roman"/>
                    </w:rPr>
                  </w:pPr>
                  <w:r w:rsidRPr="00B34F82">
                    <w:rPr>
                      <w:rFonts w:ascii="Times New Roman" w:hAnsi="Times New Roman"/>
                    </w:rPr>
                    <w:t>Единый казначейский счет 40102810745370000024</w:t>
                  </w:r>
                </w:p>
                <w:p w:rsidR="00B34F82" w:rsidRPr="00B34F82" w:rsidRDefault="00B34F82" w:rsidP="00B34F82">
                  <w:pPr>
                    <w:ind w:right="-111"/>
                    <w:rPr>
                      <w:rFonts w:ascii="Times New Roman" w:hAnsi="Times New Roman"/>
                    </w:rPr>
                  </w:pPr>
                  <w:r w:rsidRPr="00B34F82">
                    <w:rPr>
                      <w:rFonts w:ascii="Times New Roman" w:hAnsi="Times New Roman"/>
                    </w:rPr>
                    <w:t>БИК 012202102</w:t>
                  </w:r>
                </w:p>
                <w:p w:rsidR="00B34F82" w:rsidRPr="00B34F82" w:rsidRDefault="00B34F82" w:rsidP="00B34F82">
                  <w:pPr>
                    <w:ind w:right="-111"/>
                    <w:rPr>
                      <w:rFonts w:ascii="Times New Roman" w:hAnsi="Times New Roman"/>
                    </w:rPr>
                  </w:pPr>
                  <w:r w:rsidRPr="00B34F82">
                    <w:rPr>
                      <w:rFonts w:ascii="Times New Roman" w:hAnsi="Times New Roman"/>
                    </w:rPr>
                    <w:t>тел. (8442) 32-59-78 доб. 304</w:t>
                  </w:r>
                </w:p>
                <w:p w:rsidR="00610B51" w:rsidRPr="00B34F82" w:rsidRDefault="00B34F82" w:rsidP="00B34F82">
                  <w:pPr>
                    <w:pStyle w:val="ConsPlusNormal0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4F82">
                    <w:rPr>
                      <w:rFonts w:ascii="Times New Roman" w:hAnsi="Times New Roman"/>
                      <w:sz w:val="24"/>
                      <w:szCs w:val="24"/>
                    </w:rPr>
                    <w:t>адрес эл. почты: ru34-mto@minjust.gov.ru</w:t>
                  </w:r>
                </w:p>
              </w:tc>
            </w:tr>
          </w:tbl>
          <w:p w:rsidR="00C25A3D" w:rsidRPr="00382557" w:rsidRDefault="00C25A3D" w:rsidP="00C25A3D">
            <w:pPr>
              <w:rPr>
                <w:rFonts w:ascii="Times New Roman" w:eastAsia="Times New Roman" w:hAnsi="Times New Roman"/>
              </w:rPr>
            </w:pPr>
          </w:p>
          <w:tbl>
            <w:tblPr>
              <w:tblW w:w="9900" w:type="dxa"/>
              <w:tblLayout w:type="fixed"/>
              <w:tblLook w:val="01E0" w:firstRow="1" w:lastRow="1" w:firstColumn="1" w:lastColumn="1" w:noHBand="0" w:noVBand="0"/>
            </w:tblPr>
            <w:tblGrid>
              <w:gridCol w:w="4500"/>
              <w:gridCol w:w="468"/>
              <w:gridCol w:w="4932"/>
            </w:tblGrid>
            <w:tr w:rsidR="00C25A3D" w:rsidRPr="003F74AD" w:rsidTr="00C04152">
              <w:tc>
                <w:tcPr>
                  <w:tcW w:w="4500" w:type="dxa"/>
                </w:tcPr>
                <w:p w:rsidR="00C25A3D" w:rsidRPr="003F74AD" w:rsidRDefault="00F47F8B" w:rsidP="00C04152">
                  <w:pPr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Начальник</w:t>
                  </w:r>
                  <w:r w:rsidR="00C25A3D" w:rsidRPr="003F74AD">
                    <w:rPr>
                      <w:rFonts w:ascii="Times New Roman" w:eastAsia="Times New Roman" w:hAnsi="Times New Roman"/>
                    </w:rPr>
                    <w:t xml:space="preserve"> </w:t>
                  </w:r>
                </w:p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  <w:r w:rsidRPr="003F74AD">
                    <w:rPr>
                      <w:rFonts w:ascii="Times New Roman" w:eastAsia="Times New Roman" w:hAnsi="Times New Roman"/>
                    </w:rPr>
                    <w:t>Управления Министерства юстиции Российской Федерации по Волгоградской области</w:t>
                  </w:r>
                </w:p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</w:p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468" w:type="dxa"/>
                </w:tcPr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4932" w:type="dxa"/>
                </w:tcPr>
                <w:p w:rsidR="00C25A3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Директор</w:t>
                  </w:r>
                </w:p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ООО «СЕРВИСЛАЙН-ВОЛГА»</w:t>
                  </w:r>
                </w:p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C25A3D" w:rsidRPr="003F74AD" w:rsidTr="0019485F">
              <w:trPr>
                <w:trHeight w:val="284"/>
              </w:trPr>
              <w:tc>
                <w:tcPr>
                  <w:tcW w:w="4500" w:type="dxa"/>
                </w:tcPr>
                <w:p w:rsidR="00C25A3D" w:rsidRPr="003F74AD" w:rsidRDefault="00C25A3D" w:rsidP="00F47F8B">
                  <w:pPr>
                    <w:rPr>
                      <w:rFonts w:ascii="Times New Roman" w:eastAsia="Times New Roman" w:hAnsi="Times New Roman"/>
                    </w:rPr>
                  </w:pPr>
                  <w:r w:rsidRPr="003F74AD">
                    <w:rPr>
                      <w:rFonts w:ascii="Times New Roman" w:eastAsia="Times New Roman" w:hAnsi="Times New Roman"/>
                    </w:rPr>
                    <w:t>_</w:t>
                  </w:r>
                  <w:r>
                    <w:rPr>
                      <w:rFonts w:ascii="Times New Roman" w:eastAsia="Times New Roman" w:hAnsi="Times New Roman"/>
                    </w:rPr>
                    <w:t xml:space="preserve">________________           </w:t>
                  </w:r>
                  <w:r w:rsidRPr="003F74AD">
                    <w:rPr>
                      <w:rFonts w:ascii="Times New Roman" w:eastAsia="Times New Roman" w:hAnsi="Times New Roman"/>
                    </w:rPr>
                    <w:t>/</w:t>
                  </w:r>
                  <w:r w:rsidR="00F47F8B">
                    <w:rPr>
                      <w:rFonts w:ascii="Times New Roman" w:eastAsia="Times New Roman" w:hAnsi="Times New Roman"/>
                    </w:rPr>
                    <w:t>В.А. Колосов</w:t>
                  </w:r>
                  <w:r w:rsidRPr="003F74AD">
                    <w:rPr>
                      <w:rFonts w:ascii="Times New Roman" w:eastAsia="Times New Roman" w:hAnsi="Times New Roman"/>
                    </w:rPr>
                    <w:t xml:space="preserve">/           </w:t>
                  </w:r>
                </w:p>
              </w:tc>
              <w:tc>
                <w:tcPr>
                  <w:tcW w:w="468" w:type="dxa"/>
                </w:tcPr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4932" w:type="dxa"/>
                </w:tcPr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  <w:r w:rsidRPr="003F74AD">
                    <w:rPr>
                      <w:rFonts w:ascii="Times New Roman" w:eastAsia="Times New Roman" w:hAnsi="Times New Roman"/>
                    </w:rPr>
                    <w:t>_</w:t>
                  </w:r>
                  <w:r>
                    <w:rPr>
                      <w:rFonts w:ascii="Times New Roman" w:eastAsia="Times New Roman" w:hAnsi="Times New Roman"/>
                    </w:rPr>
                    <w:t xml:space="preserve">________________             </w:t>
                  </w:r>
                  <w:r w:rsidRPr="003F74AD">
                    <w:rPr>
                      <w:rFonts w:ascii="Times New Roman" w:eastAsia="Times New Roman" w:hAnsi="Times New Roman"/>
                    </w:rPr>
                    <w:t>/</w:t>
                  </w:r>
                  <w:r>
                    <w:rPr>
                      <w:rFonts w:ascii="Times New Roman" w:eastAsia="Times New Roman" w:hAnsi="Times New Roman"/>
                    </w:rPr>
                    <w:t>С.Н. Остроухова</w:t>
                  </w:r>
                  <w:r w:rsidRPr="003F74AD">
                    <w:rPr>
                      <w:rFonts w:ascii="Times New Roman" w:eastAsia="Times New Roman" w:hAnsi="Times New Roman"/>
                    </w:rPr>
                    <w:t xml:space="preserve">/           </w:t>
                  </w:r>
                </w:p>
              </w:tc>
            </w:tr>
            <w:tr w:rsidR="00C25A3D" w:rsidRPr="003F74AD" w:rsidTr="00C04152">
              <w:tc>
                <w:tcPr>
                  <w:tcW w:w="4500" w:type="dxa"/>
                </w:tcPr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      </w:t>
                  </w:r>
                  <w:r w:rsidRPr="003F74AD">
                    <w:rPr>
                      <w:rFonts w:ascii="Times New Roman" w:eastAsia="Times New Roman" w:hAnsi="Times New Roman"/>
                    </w:rPr>
                    <w:t xml:space="preserve"> (подпись)                             (Ф.И.О)</w:t>
                  </w:r>
                </w:p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</w:p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3F74AD">
                    <w:rPr>
                      <w:rFonts w:ascii="Times New Roman" w:eastAsia="Times New Roman" w:hAnsi="Times New Roman"/>
                    </w:rPr>
                    <w:t>мп</w:t>
                  </w:r>
                  <w:proofErr w:type="spellEnd"/>
                </w:p>
              </w:tc>
              <w:tc>
                <w:tcPr>
                  <w:tcW w:w="468" w:type="dxa"/>
                </w:tcPr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4932" w:type="dxa"/>
                </w:tcPr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          </w:t>
                  </w:r>
                  <w:r w:rsidRPr="003F74AD">
                    <w:rPr>
                      <w:rFonts w:ascii="Times New Roman" w:eastAsia="Times New Roman" w:hAnsi="Times New Roman"/>
                    </w:rPr>
                    <w:t xml:space="preserve">  (подпись)                             (Ф.И.О)</w:t>
                  </w:r>
                </w:p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</w:p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  <w:r w:rsidRPr="003F74AD">
                    <w:rPr>
                      <w:rFonts w:ascii="Times New Roman" w:eastAsia="Times New Roman" w:hAnsi="Times New Roman"/>
                    </w:rPr>
                    <w:t>«___» __________ 202</w:t>
                  </w:r>
                  <w:r>
                    <w:rPr>
                      <w:rFonts w:ascii="Times New Roman" w:eastAsia="Times New Roman" w:hAnsi="Times New Roman"/>
                    </w:rPr>
                    <w:t>1</w:t>
                  </w:r>
                  <w:r w:rsidRPr="003F74AD">
                    <w:rPr>
                      <w:rFonts w:ascii="Times New Roman" w:eastAsia="Times New Roman" w:hAnsi="Times New Roman"/>
                    </w:rPr>
                    <w:t>г.</w:t>
                  </w:r>
                </w:p>
                <w:p w:rsidR="00C25A3D" w:rsidRPr="003F74AD" w:rsidRDefault="00C25A3D" w:rsidP="00C04152">
                  <w:pPr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3F74AD">
                    <w:rPr>
                      <w:rFonts w:ascii="Times New Roman" w:eastAsia="Times New Roman" w:hAnsi="Times New Roman"/>
                    </w:rPr>
                    <w:t>мп</w:t>
                  </w:r>
                  <w:proofErr w:type="spellEnd"/>
                </w:p>
              </w:tc>
            </w:tr>
          </w:tbl>
          <w:p w:rsidR="006C1527" w:rsidRDefault="006C152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</w:tcPr>
          <w:p w:rsidR="006C1527" w:rsidRDefault="00C25A3D" w:rsidP="00C25A3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«ПОСТАВЩИК»</w:t>
            </w:r>
          </w:p>
          <w:p w:rsidR="00F409A1" w:rsidRDefault="00F409A1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A1" w:rsidRDefault="00F409A1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A1" w:rsidRDefault="00F409A1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A1" w:rsidRDefault="00F409A1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A1" w:rsidRDefault="00F409A1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A1" w:rsidRDefault="00F409A1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9A1" w:rsidRDefault="00F409A1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85F" w:rsidRDefault="0019485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CF" w:rsidRDefault="006843C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85F" w:rsidRDefault="0019485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85F" w:rsidRDefault="0019485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85F" w:rsidRPr="0019485F" w:rsidRDefault="0019485F" w:rsidP="00735CE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5B1AD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409A1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FC4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9485F" w:rsidRPr="003F74AD" w:rsidRDefault="0019485F" w:rsidP="0019485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</w:t>
            </w:r>
            <w:r w:rsidRPr="003F74AD">
              <w:rPr>
                <w:rFonts w:ascii="Times New Roman" w:eastAsia="Times New Roman" w:hAnsi="Times New Roman"/>
              </w:rPr>
              <w:t xml:space="preserve"> (подпись)                             (Ф.И.О)</w:t>
            </w:r>
          </w:p>
          <w:p w:rsidR="0019485F" w:rsidRPr="003F74AD" w:rsidRDefault="0019485F" w:rsidP="0019485F">
            <w:pPr>
              <w:rPr>
                <w:rFonts w:ascii="Times New Roman" w:eastAsia="Times New Roman" w:hAnsi="Times New Roman"/>
              </w:rPr>
            </w:pPr>
          </w:p>
          <w:p w:rsidR="00735CE7" w:rsidRDefault="0019485F" w:rsidP="0019485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AD">
              <w:rPr>
                <w:rFonts w:ascii="Times New Roman" w:eastAsia="Times New Roman" w:hAnsi="Times New Roman"/>
              </w:rPr>
              <w:t>мп</w:t>
            </w:r>
            <w:proofErr w:type="spellEnd"/>
          </w:p>
        </w:tc>
      </w:tr>
      <w:tr w:rsidR="006C1527">
        <w:tc>
          <w:tcPr>
            <w:tcW w:w="5077" w:type="dxa"/>
            <w:vAlign w:val="center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  <w:vAlign w:val="center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28">
        <w:tc>
          <w:tcPr>
            <w:tcW w:w="5077" w:type="dxa"/>
            <w:vAlign w:val="center"/>
          </w:tcPr>
          <w:p w:rsidR="007B2C28" w:rsidRDefault="007B2C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  <w:vAlign w:val="center"/>
          </w:tcPr>
          <w:p w:rsidR="007B2C28" w:rsidRDefault="007B2C28" w:rsidP="00FC4C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D4" w:rsidRDefault="00D333D4" w:rsidP="00FC4C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D4" w:rsidRDefault="00D333D4" w:rsidP="00FC4C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72F" w:rsidRDefault="00FD472F" w:rsidP="00FC4C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F60" w:rsidRPr="006A6F60" w:rsidRDefault="006A6F60" w:rsidP="00FC4C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527" w:rsidRDefault="006C152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6C1527" w:rsidRDefault="006C152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Контракту</w:t>
      </w:r>
    </w:p>
    <w:p w:rsidR="006C1527" w:rsidRDefault="006C1527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693A59">
        <w:rPr>
          <w:rFonts w:ascii="Times New Roman" w:hAnsi="Times New Roman" w:cs="Times New Roman"/>
          <w:sz w:val="24"/>
          <w:szCs w:val="24"/>
        </w:rPr>
        <w:t xml:space="preserve"> </w:t>
      </w:r>
      <w:r w:rsidR="006843CF">
        <w:rPr>
          <w:rFonts w:ascii="Times New Roman" w:hAnsi="Times New Roman" w:cs="Times New Roman"/>
          <w:sz w:val="24"/>
          <w:szCs w:val="24"/>
        </w:rPr>
        <w:t>« ___»___________202</w:t>
      </w:r>
      <w:r w:rsidR="00B34F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6843CF">
        <w:rPr>
          <w:rFonts w:ascii="Times New Roman" w:hAnsi="Times New Roman" w:cs="Times New Roman"/>
          <w:sz w:val="24"/>
          <w:szCs w:val="24"/>
        </w:rPr>
        <w:t>№ ___________</w:t>
      </w:r>
    </w:p>
    <w:p w:rsidR="006C1527" w:rsidRDefault="006C1527" w:rsidP="00F47F8B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Pr="00342841" w:rsidRDefault="006C1527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ar1690"/>
      <w:bookmarkEnd w:id="13"/>
      <w:r w:rsidRPr="00342841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B34F82" w:rsidRDefault="006C1527" w:rsidP="00B34F82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841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B34F82">
        <w:rPr>
          <w:rFonts w:ascii="Times New Roman" w:hAnsi="Times New Roman" w:cs="Times New Roman"/>
          <w:b/>
          <w:sz w:val="24"/>
          <w:szCs w:val="24"/>
        </w:rPr>
        <w:t>компьютеров</w:t>
      </w:r>
      <w:r w:rsidR="00342841" w:rsidRPr="00342841">
        <w:rPr>
          <w:rFonts w:ascii="Times New Roman" w:hAnsi="Times New Roman" w:cs="Times New Roman"/>
          <w:b/>
          <w:sz w:val="24"/>
          <w:szCs w:val="24"/>
        </w:rPr>
        <w:t xml:space="preserve"> в рамках мероприятий </w:t>
      </w:r>
    </w:p>
    <w:p w:rsidR="00FC4C97" w:rsidRDefault="00342841" w:rsidP="00B34F82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841">
        <w:rPr>
          <w:rFonts w:ascii="Times New Roman" w:hAnsi="Times New Roman" w:cs="Times New Roman"/>
          <w:b/>
          <w:sz w:val="24"/>
          <w:szCs w:val="24"/>
        </w:rPr>
        <w:t>по информатизации</w:t>
      </w:r>
    </w:p>
    <w:p w:rsidR="00342841" w:rsidRPr="00342841" w:rsidRDefault="00342841" w:rsidP="00F409A1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3969"/>
        <w:gridCol w:w="992"/>
        <w:gridCol w:w="851"/>
        <w:gridCol w:w="1134"/>
        <w:gridCol w:w="1276"/>
      </w:tblGrid>
      <w:tr w:rsidR="00FC4C97" w:rsidRPr="00F47F8B" w:rsidTr="00C404C7">
        <w:trPr>
          <w:trHeight w:val="1265"/>
        </w:trPr>
        <w:tc>
          <w:tcPr>
            <w:tcW w:w="675" w:type="dxa"/>
            <w:vAlign w:val="center"/>
          </w:tcPr>
          <w:p w:rsidR="00FC4C97" w:rsidRPr="00F47F8B" w:rsidRDefault="00FC4C97" w:rsidP="00F47F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47F8B">
              <w:rPr>
                <w:rFonts w:ascii="Times New Roman" w:hAnsi="Times New Roman"/>
                <w:bCs/>
                <w:color w:val="000000"/>
              </w:rPr>
              <w:t xml:space="preserve">№ </w:t>
            </w:r>
            <w:proofErr w:type="gramStart"/>
            <w:r w:rsidRPr="00F47F8B">
              <w:rPr>
                <w:rFonts w:ascii="Times New Roman" w:hAnsi="Times New Roman"/>
                <w:bCs/>
                <w:color w:val="000000"/>
              </w:rPr>
              <w:t>п</w:t>
            </w:r>
            <w:proofErr w:type="gramEnd"/>
            <w:r w:rsidRPr="00F47F8B">
              <w:rPr>
                <w:rFonts w:ascii="Times New Roman" w:hAnsi="Times New Roman"/>
                <w:bCs/>
                <w:color w:val="000000"/>
              </w:rPr>
              <w:t>/п</w:t>
            </w:r>
          </w:p>
          <w:p w:rsidR="00FC4C97" w:rsidRPr="00F47F8B" w:rsidRDefault="00FC4C97" w:rsidP="00F47F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C4C97" w:rsidRPr="00F47F8B" w:rsidRDefault="00FC4C97" w:rsidP="00F47F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47F8B">
              <w:rPr>
                <w:rFonts w:ascii="Times New Roman" w:hAnsi="Times New Roman"/>
                <w:bCs/>
                <w:color w:val="000000"/>
              </w:rPr>
              <w:t>Наименование товара</w:t>
            </w:r>
          </w:p>
        </w:tc>
        <w:tc>
          <w:tcPr>
            <w:tcW w:w="3969" w:type="dxa"/>
            <w:vAlign w:val="center"/>
          </w:tcPr>
          <w:p w:rsidR="00FC4C97" w:rsidRPr="00F47F8B" w:rsidRDefault="00FC4C97" w:rsidP="00F47F8B">
            <w:pPr>
              <w:ind w:left="147" w:right="8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47F8B">
              <w:rPr>
                <w:rFonts w:ascii="Times New Roman" w:hAnsi="Times New Roman"/>
                <w:bCs/>
                <w:color w:val="000000"/>
              </w:rPr>
              <w:t>Функциональные, технические и качественные характеристики, эксплуатационные характеристики и показатели товара</w:t>
            </w:r>
          </w:p>
        </w:tc>
        <w:tc>
          <w:tcPr>
            <w:tcW w:w="992" w:type="dxa"/>
            <w:vAlign w:val="center"/>
          </w:tcPr>
          <w:p w:rsidR="00FC4C97" w:rsidRPr="00F47F8B" w:rsidRDefault="00FC4C97" w:rsidP="00F47F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47F8B">
              <w:rPr>
                <w:rFonts w:ascii="Times New Roman" w:hAnsi="Times New Roman"/>
                <w:bCs/>
                <w:color w:val="000000"/>
              </w:rPr>
              <w:t>Ед. изм.</w:t>
            </w:r>
          </w:p>
        </w:tc>
        <w:tc>
          <w:tcPr>
            <w:tcW w:w="851" w:type="dxa"/>
            <w:vAlign w:val="center"/>
          </w:tcPr>
          <w:p w:rsidR="00FC4C97" w:rsidRPr="00F47F8B" w:rsidRDefault="00FC4C97" w:rsidP="00F47F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47F8B">
              <w:rPr>
                <w:rFonts w:ascii="Times New Roman" w:hAnsi="Times New Roman"/>
                <w:bCs/>
                <w:color w:val="000000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FC4C97" w:rsidRPr="00F47F8B" w:rsidRDefault="00FC4C97" w:rsidP="00F47F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47F8B">
              <w:rPr>
                <w:rFonts w:ascii="Times New Roman" w:hAnsi="Times New Roman"/>
                <w:bCs/>
                <w:color w:val="000000"/>
              </w:rPr>
              <w:t>Цена, руб.</w:t>
            </w:r>
          </w:p>
          <w:p w:rsidR="00FC4C97" w:rsidRPr="00F47F8B" w:rsidRDefault="00FC4C97" w:rsidP="00F47F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FC4C97" w:rsidRPr="00F47F8B" w:rsidRDefault="00FC4C97" w:rsidP="00F47F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47F8B">
              <w:rPr>
                <w:rFonts w:ascii="Times New Roman" w:hAnsi="Times New Roman"/>
                <w:bCs/>
                <w:color w:val="000000"/>
              </w:rPr>
              <w:t>Стоимость, руб.</w:t>
            </w:r>
          </w:p>
        </w:tc>
      </w:tr>
      <w:tr w:rsidR="00FC4C97" w:rsidRPr="00F47F8B" w:rsidTr="00C404C7">
        <w:tc>
          <w:tcPr>
            <w:tcW w:w="675" w:type="dxa"/>
            <w:vAlign w:val="center"/>
          </w:tcPr>
          <w:p w:rsidR="00FC4C97" w:rsidRPr="00F47F8B" w:rsidRDefault="00FC4C97" w:rsidP="00256854">
            <w:pPr>
              <w:rPr>
                <w:rFonts w:ascii="Times New Roman" w:hAnsi="Times New Roman"/>
              </w:rPr>
            </w:pPr>
            <w:r w:rsidRPr="00F47F8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947389" w:rsidRPr="006A6F60" w:rsidRDefault="006A6F60" w:rsidP="007578DF">
            <w:pPr>
              <w:rPr>
                <w:rFonts w:ascii="Times New Roman" w:hAnsi="Times New Roman"/>
              </w:rPr>
            </w:pPr>
            <w:r w:rsidRPr="006A6F60">
              <w:rPr>
                <w:rFonts w:ascii="Times New Roman" w:hAnsi="Times New Roman"/>
                <w:bCs/>
                <w:color w:val="000000"/>
                <w:kern w:val="28"/>
              </w:rPr>
              <w:t xml:space="preserve">Компьютер Гравитон Д50А включенный  в Реестр российской промышленной продукции </w:t>
            </w:r>
            <w:proofErr w:type="spellStart"/>
            <w:r w:rsidRPr="006A6F60">
              <w:rPr>
                <w:rFonts w:ascii="Times New Roman" w:hAnsi="Times New Roman"/>
                <w:bCs/>
                <w:color w:val="000000"/>
                <w:kern w:val="28"/>
              </w:rPr>
              <w:t>Минпромторга</w:t>
            </w:r>
            <w:proofErr w:type="spellEnd"/>
            <w:r w:rsidRPr="006A6F60">
              <w:rPr>
                <w:rFonts w:ascii="Times New Roman" w:hAnsi="Times New Roman"/>
                <w:bCs/>
                <w:color w:val="000000"/>
                <w:kern w:val="28"/>
              </w:rPr>
              <w:t xml:space="preserve"> России</w:t>
            </w:r>
          </w:p>
        </w:tc>
        <w:tc>
          <w:tcPr>
            <w:tcW w:w="3969" w:type="dxa"/>
            <w:vAlign w:val="center"/>
          </w:tcPr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bookmarkStart w:id="14" w:name="_GoBack"/>
            <w:r w:rsidRPr="006A6F60">
              <w:rPr>
                <w:rFonts w:ascii="Times New Roman" w:eastAsia="Times New Roman" w:hAnsi="Times New Roman"/>
                <w:color w:val="000000"/>
              </w:rPr>
              <w:t>Количество ядер не мене 6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r w:rsidRPr="006A6F60">
              <w:rPr>
                <w:rFonts w:ascii="Times New Roman" w:eastAsia="Times New Roman" w:hAnsi="Times New Roman"/>
                <w:color w:val="000000"/>
              </w:rPr>
              <w:t>Количество потоков не менее 12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r w:rsidRPr="006A6F60">
              <w:rPr>
                <w:rFonts w:ascii="Times New Roman" w:eastAsia="Times New Roman" w:hAnsi="Times New Roman"/>
                <w:color w:val="000000"/>
              </w:rPr>
              <w:t>Частота процессора (базовая) не менее 3.9 ГГц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r w:rsidRPr="006A6F60">
              <w:rPr>
                <w:rFonts w:ascii="Times New Roman" w:eastAsia="Times New Roman" w:hAnsi="Times New Roman"/>
                <w:color w:val="000000"/>
              </w:rPr>
              <w:t>Семейство процессоров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r w:rsidRPr="006A6F60">
              <w:rPr>
                <w:rFonts w:ascii="Times New Roman" w:eastAsia="Times New Roman" w:hAnsi="Times New Roman"/>
                <w:color w:val="000000"/>
              </w:rPr>
              <w:t>Объем оперативной памяти не менее 8 ГБ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r w:rsidRPr="006A6F60">
              <w:rPr>
                <w:rFonts w:ascii="Times New Roman" w:eastAsia="Times New Roman" w:hAnsi="Times New Roman"/>
                <w:color w:val="000000"/>
              </w:rPr>
              <w:t>Тип памяти DDR4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r w:rsidRPr="006A6F60">
              <w:rPr>
                <w:rFonts w:ascii="Times New Roman" w:eastAsia="Times New Roman" w:hAnsi="Times New Roman"/>
                <w:color w:val="000000"/>
              </w:rPr>
              <w:t>Количество слотов под память не менее 2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r w:rsidRPr="006A6F60">
              <w:rPr>
                <w:rFonts w:ascii="Times New Roman" w:eastAsia="Times New Roman" w:hAnsi="Times New Roman"/>
                <w:color w:val="000000"/>
              </w:rPr>
              <w:t>Графический ускоритель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r w:rsidRPr="006A6F60">
              <w:rPr>
                <w:rFonts w:ascii="Times New Roman" w:eastAsia="Times New Roman" w:hAnsi="Times New Roman"/>
                <w:color w:val="000000"/>
              </w:rPr>
              <w:t>Тип графического ускорителя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r w:rsidRPr="006A6F60">
              <w:rPr>
                <w:rFonts w:ascii="Times New Roman" w:eastAsia="Times New Roman" w:hAnsi="Times New Roman"/>
                <w:color w:val="000000"/>
              </w:rPr>
              <w:t>Тип твердотельного накопителя (SSD)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r w:rsidRPr="006A6F60">
              <w:rPr>
                <w:rFonts w:ascii="Times New Roman" w:eastAsia="Times New Roman" w:hAnsi="Times New Roman"/>
                <w:color w:val="000000"/>
              </w:rPr>
              <w:t>Объем твердотельных накопителей (SSD) не менее 256 Гб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r w:rsidRPr="006A6F60">
              <w:rPr>
                <w:rFonts w:ascii="Times New Roman" w:eastAsia="Times New Roman" w:hAnsi="Times New Roman"/>
                <w:color w:val="000000"/>
              </w:rPr>
              <w:t xml:space="preserve">Порт </w:t>
            </w:r>
            <w:proofErr w:type="spellStart"/>
            <w:r w:rsidRPr="006A6F60">
              <w:rPr>
                <w:rFonts w:ascii="Times New Roman" w:eastAsia="Times New Roman" w:hAnsi="Times New Roman"/>
                <w:color w:val="000000"/>
              </w:rPr>
              <w:t>Ethernet</w:t>
            </w:r>
            <w:proofErr w:type="spellEnd"/>
            <w:r w:rsidRPr="006A6F60">
              <w:rPr>
                <w:rFonts w:ascii="Times New Roman" w:eastAsia="Times New Roman" w:hAnsi="Times New Roman"/>
                <w:color w:val="000000"/>
              </w:rPr>
              <w:t xml:space="preserve"> (RJ45) не менее 1 Гбит/</w:t>
            </w:r>
            <w:proofErr w:type="gramStart"/>
            <w:r w:rsidRPr="006A6F60">
              <w:rPr>
                <w:rFonts w:ascii="Times New Roman" w:eastAsia="Times New Roman" w:hAnsi="Times New Roman"/>
                <w:color w:val="000000"/>
              </w:rPr>
              <w:t>с</w:t>
            </w:r>
            <w:proofErr w:type="gramEnd"/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r w:rsidRPr="006A6F60">
              <w:rPr>
                <w:rFonts w:ascii="Times New Roman" w:eastAsia="Times New Roman" w:hAnsi="Times New Roman"/>
                <w:color w:val="000000"/>
              </w:rPr>
              <w:t>Разъемы на фронтальной панели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r w:rsidRPr="006A6F60">
              <w:rPr>
                <w:rFonts w:ascii="Times New Roman" w:eastAsia="Times New Roman" w:hAnsi="Times New Roman"/>
                <w:color w:val="000000"/>
                <w:lang w:val="en-US"/>
              </w:rPr>
              <w:t>USB</w:t>
            </w:r>
            <w:r w:rsidRPr="006A6F6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6A6F60">
              <w:rPr>
                <w:rFonts w:ascii="Times New Roman" w:eastAsia="Times New Roman" w:hAnsi="Times New Roman"/>
                <w:color w:val="000000"/>
                <w:lang w:val="en-US"/>
              </w:rPr>
              <w:t>Type</w:t>
            </w:r>
            <w:r w:rsidRPr="006A6F60">
              <w:rPr>
                <w:rFonts w:ascii="Times New Roman" w:eastAsia="Times New Roman" w:hAnsi="Times New Roman"/>
                <w:color w:val="000000"/>
              </w:rPr>
              <w:t>-</w:t>
            </w:r>
            <w:r w:rsidRPr="006A6F60">
              <w:rPr>
                <w:rFonts w:ascii="Times New Roman" w:eastAsia="Times New Roman" w:hAnsi="Times New Roman"/>
                <w:color w:val="000000"/>
                <w:lang w:val="en-US"/>
              </w:rPr>
              <w:t>A</w:t>
            </w:r>
            <w:r w:rsidRPr="006A6F6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6A6F60">
              <w:rPr>
                <w:rFonts w:ascii="Times New Roman" w:eastAsia="Times New Roman" w:hAnsi="Times New Roman"/>
                <w:color w:val="000000"/>
                <w:lang w:val="en-US"/>
              </w:rPr>
              <w:t>USB</w:t>
            </w:r>
            <w:r w:rsidRPr="006A6F60">
              <w:rPr>
                <w:rFonts w:ascii="Times New Roman" w:eastAsia="Times New Roman" w:hAnsi="Times New Roman"/>
                <w:color w:val="000000"/>
              </w:rPr>
              <w:t xml:space="preserve"> 2.0 </w:t>
            </w:r>
            <w:r w:rsidRPr="006A6F60">
              <w:rPr>
                <w:rFonts w:ascii="Times New Roman" w:eastAsia="Times New Roman" w:hAnsi="Times New Roman"/>
                <w:color w:val="000000"/>
                <w:lang w:val="en-US"/>
              </w:rPr>
              <w:t>x</w:t>
            </w:r>
            <w:r w:rsidRPr="006A6F60">
              <w:rPr>
                <w:rFonts w:ascii="Times New Roman" w:eastAsia="Times New Roman" w:hAnsi="Times New Roman"/>
                <w:color w:val="000000"/>
              </w:rPr>
              <w:t>2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A6F60">
              <w:rPr>
                <w:rFonts w:ascii="Times New Roman" w:eastAsia="Times New Roman" w:hAnsi="Times New Roman"/>
                <w:color w:val="000000"/>
              </w:rPr>
              <w:t>Аудиоразъемы</w:t>
            </w:r>
            <w:proofErr w:type="spellEnd"/>
            <w:r w:rsidRPr="006A6F6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6A6F60">
              <w:rPr>
                <w:rFonts w:ascii="Times New Roman" w:eastAsia="Times New Roman" w:hAnsi="Times New Roman"/>
                <w:color w:val="000000"/>
                <w:lang w:val="en-US"/>
              </w:rPr>
              <w:t>Combo</w:t>
            </w:r>
            <w:r w:rsidRPr="006A6F6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6A6F60">
              <w:rPr>
                <w:rFonts w:ascii="Times New Roman" w:eastAsia="Times New Roman" w:hAnsi="Times New Roman"/>
                <w:color w:val="000000"/>
                <w:lang w:val="en-US"/>
              </w:rPr>
              <w:t>audio</w:t>
            </w:r>
            <w:r w:rsidRPr="006A6F6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6A6F60">
              <w:rPr>
                <w:rFonts w:ascii="Times New Roman" w:eastAsia="Times New Roman" w:hAnsi="Times New Roman"/>
                <w:color w:val="000000"/>
                <w:lang w:val="en-US"/>
              </w:rPr>
              <w:t>jack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r w:rsidRPr="006A6F60">
              <w:rPr>
                <w:rFonts w:ascii="Times New Roman" w:eastAsia="Times New Roman" w:hAnsi="Times New Roman"/>
                <w:color w:val="000000"/>
              </w:rPr>
              <w:t>Разъемы на задней панели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r w:rsidRPr="006A6F60">
              <w:rPr>
                <w:rFonts w:ascii="Times New Roman" w:eastAsia="Times New Roman" w:hAnsi="Times New Roman"/>
                <w:color w:val="000000"/>
              </w:rPr>
              <w:t>Мощность блока питания не менее 450 Вт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A6F60">
              <w:rPr>
                <w:rFonts w:ascii="Times New Roman" w:eastAsia="Times New Roman" w:hAnsi="Times New Roman"/>
                <w:color w:val="000000"/>
                <w:lang w:val="en-US"/>
              </w:rPr>
              <w:t>USB Type-A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A6F60">
              <w:rPr>
                <w:rFonts w:ascii="Times New Roman" w:eastAsia="Times New Roman" w:hAnsi="Times New Roman"/>
                <w:color w:val="000000"/>
                <w:lang w:val="en-US"/>
              </w:rPr>
              <w:t>USB 2.0 x2, USB 3.0 (3.1 Gen 1, 3.2 Gen 1) x4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6A6F60">
              <w:rPr>
                <w:rFonts w:ascii="Times New Roman" w:eastAsia="Times New Roman" w:hAnsi="Times New Roman"/>
                <w:color w:val="000000"/>
              </w:rPr>
              <w:t>Аудиоразъемы</w:t>
            </w:r>
            <w:proofErr w:type="spellEnd"/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A6F6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Line-in, Line-out, </w:t>
            </w:r>
            <w:proofErr w:type="spellStart"/>
            <w:r w:rsidRPr="006A6F60">
              <w:rPr>
                <w:rFonts w:ascii="Times New Roman" w:eastAsia="Times New Roman" w:hAnsi="Times New Roman"/>
                <w:color w:val="000000"/>
                <w:lang w:val="en-US"/>
              </w:rPr>
              <w:t>Mic</w:t>
            </w:r>
            <w:proofErr w:type="spellEnd"/>
            <w:r w:rsidRPr="006A6F60">
              <w:rPr>
                <w:rFonts w:ascii="Times New Roman" w:eastAsia="Times New Roman" w:hAnsi="Times New Roman"/>
                <w:color w:val="000000"/>
                <w:lang w:val="en-US"/>
              </w:rPr>
              <w:t>-in</w:t>
            </w:r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6A6F60">
              <w:rPr>
                <w:rFonts w:ascii="Times New Roman" w:eastAsia="Times New Roman" w:hAnsi="Times New Roman"/>
                <w:color w:val="000000"/>
              </w:rPr>
              <w:t>Видеоразъемы</w:t>
            </w:r>
            <w:proofErr w:type="spellEnd"/>
          </w:p>
          <w:p w:rsidR="006A6F60" w:rsidRPr="006A6F60" w:rsidRDefault="006A6F60" w:rsidP="006A6F6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6A6F60">
              <w:rPr>
                <w:rFonts w:ascii="Times New Roman" w:eastAsia="Times New Roman" w:hAnsi="Times New Roman"/>
                <w:color w:val="000000"/>
                <w:lang w:val="en-US"/>
              </w:rPr>
              <w:t>DisplayPort</w:t>
            </w:r>
            <w:proofErr w:type="spellEnd"/>
            <w:r w:rsidRPr="006A6F6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x1, HDMI x1, VGA</w:t>
            </w:r>
          </w:p>
          <w:p w:rsidR="006A6F60" w:rsidRPr="006A6F60" w:rsidRDefault="006A6F60" w:rsidP="006A6F60">
            <w:pPr>
              <w:rPr>
                <w:rFonts w:ascii="Times New Roman" w:hAnsi="Times New Roman"/>
              </w:rPr>
            </w:pPr>
            <w:r w:rsidRPr="006A6F60">
              <w:rPr>
                <w:rFonts w:ascii="Times New Roman" w:hAnsi="Times New Roman"/>
              </w:rPr>
              <w:t>Совместимость с российскими операционными системами (</w:t>
            </w:r>
            <w:proofErr w:type="spellStart"/>
            <w:r w:rsidRPr="006A6F60">
              <w:rPr>
                <w:rFonts w:ascii="Times New Roman" w:hAnsi="Times New Roman"/>
              </w:rPr>
              <w:t>Astra</w:t>
            </w:r>
            <w:proofErr w:type="spellEnd"/>
            <w:r w:rsidRPr="006A6F60">
              <w:rPr>
                <w:rFonts w:ascii="Times New Roman" w:hAnsi="Times New Roman"/>
              </w:rPr>
              <w:t xml:space="preserve"> </w:t>
            </w:r>
            <w:proofErr w:type="spellStart"/>
            <w:r w:rsidRPr="006A6F60">
              <w:rPr>
                <w:rFonts w:ascii="Times New Roman" w:hAnsi="Times New Roman"/>
              </w:rPr>
              <w:t>Linux</w:t>
            </w:r>
            <w:proofErr w:type="spellEnd"/>
            <w:r w:rsidRPr="006A6F60">
              <w:rPr>
                <w:rFonts w:ascii="Times New Roman" w:hAnsi="Times New Roman"/>
              </w:rPr>
              <w:t>, «Альт», «</w:t>
            </w:r>
            <w:proofErr w:type="gramStart"/>
            <w:r w:rsidRPr="006A6F60">
              <w:rPr>
                <w:rFonts w:ascii="Times New Roman" w:hAnsi="Times New Roman"/>
              </w:rPr>
              <w:t>Ред</w:t>
            </w:r>
            <w:proofErr w:type="gramEnd"/>
            <w:r w:rsidRPr="006A6F60">
              <w:rPr>
                <w:rFonts w:ascii="Times New Roman" w:hAnsi="Times New Roman"/>
              </w:rPr>
              <w:t xml:space="preserve"> ОС» и др.), а также с </w:t>
            </w:r>
            <w:proofErr w:type="spellStart"/>
            <w:r w:rsidRPr="006A6F60">
              <w:rPr>
                <w:rFonts w:ascii="Times New Roman" w:hAnsi="Times New Roman"/>
              </w:rPr>
              <w:t>Windows</w:t>
            </w:r>
            <w:proofErr w:type="spellEnd"/>
            <w:r w:rsidRPr="006A6F60">
              <w:rPr>
                <w:rFonts w:ascii="Times New Roman" w:hAnsi="Times New Roman"/>
              </w:rPr>
              <w:t xml:space="preserve"> 10 </w:t>
            </w:r>
            <w:proofErr w:type="spellStart"/>
            <w:r w:rsidRPr="006A6F60">
              <w:rPr>
                <w:rFonts w:ascii="Times New Roman" w:hAnsi="Times New Roman"/>
              </w:rPr>
              <w:t>Pro</w:t>
            </w:r>
            <w:proofErr w:type="spellEnd"/>
            <w:r w:rsidRPr="006A6F60">
              <w:rPr>
                <w:rFonts w:ascii="Times New Roman" w:hAnsi="Times New Roman"/>
              </w:rPr>
              <w:t xml:space="preserve"> и </w:t>
            </w:r>
            <w:proofErr w:type="spellStart"/>
            <w:r w:rsidRPr="006A6F60">
              <w:rPr>
                <w:rFonts w:ascii="Times New Roman" w:hAnsi="Times New Roman"/>
              </w:rPr>
              <w:t>Windows</w:t>
            </w:r>
            <w:proofErr w:type="spellEnd"/>
            <w:r w:rsidRPr="006A6F60">
              <w:rPr>
                <w:rFonts w:ascii="Times New Roman" w:hAnsi="Times New Roman"/>
              </w:rPr>
              <w:t xml:space="preserve"> 11 </w:t>
            </w:r>
            <w:proofErr w:type="spellStart"/>
            <w:r w:rsidRPr="006A6F60">
              <w:rPr>
                <w:rFonts w:ascii="Times New Roman" w:hAnsi="Times New Roman"/>
              </w:rPr>
              <w:t>Pro</w:t>
            </w:r>
            <w:proofErr w:type="spellEnd"/>
            <w:r w:rsidRPr="006A6F60">
              <w:rPr>
                <w:rFonts w:ascii="Times New Roman" w:hAnsi="Times New Roman"/>
              </w:rPr>
              <w:t xml:space="preserve">. </w:t>
            </w:r>
          </w:p>
          <w:p w:rsidR="00342841" w:rsidRPr="006A6F60" w:rsidRDefault="006A6F60" w:rsidP="006A6F60">
            <w:pPr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6A6F60">
              <w:rPr>
                <w:rFonts w:ascii="Times New Roman" w:hAnsi="Times New Roman"/>
              </w:rPr>
              <w:t xml:space="preserve">Внесён в Реестр российской промышленной продукции </w:t>
            </w:r>
            <w:proofErr w:type="spellStart"/>
            <w:r w:rsidRPr="006A6F60">
              <w:rPr>
                <w:rFonts w:ascii="Times New Roman" w:hAnsi="Times New Roman"/>
              </w:rPr>
              <w:lastRenderedPageBreak/>
              <w:t>Минпромторга</w:t>
            </w:r>
            <w:proofErr w:type="spellEnd"/>
            <w:r w:rsidRPr="006A6F60">
              <w:rPr>
                <w:rFonts w:ascii="Times New Roman" w:hAnsi="Times New Roman"/>
              </w:rPr>
              <w:t xml:space="preserve"> России.</w:t>
            </w:r>
            <w:bookmarkEnd w:id="14"/>
            <w:proofErr w:type="gramEnd"/>
          </w:p>
        </w:tc>
        <w:tc>
          <w:tcPr>
            <w:tcW w:w="992" w:type="dxa"/>
            <w:vAlign w:val="center"/>
          </w:tcPr>
          <w:p w:rsidR="00FC4C97" w:rsidRPr="00F47F8B" w:rsidRDefault="00FD472F" w:rsidP="00D333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851" w:type="dxa"/>
            <w:vAlign w:val="center"/>
          </w:tcPr>
          <w:p w:rsidR="00FC4C97" w:rsidRPr="00F47F8B" w:rsidRDefault="006A6F60" w:rsidP="00D333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FC4C97" w:rsidRPr="00F47F8B" w:rsidRDefault="00FC4C97" w:rsidP="00D333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FC4C97" w:rsidRPr="00F47F8B" w:rsidRDefault="00FC4C97" w:rsidP="00D333D4">
            <w:pPr>
              <w:jc w:val="center"/>
              <w:rPr>
                <w:rFonts w:ascii="Times New Roman" w:hAnsi="Times New Roman"/>
              </w:rPr>
            </w:pPr>
          </w:p>
        </w:tc>
      </w:tr>
      <w:tr w:rsidR="00FC4C97" w:rsidRPr="00F47F8B" w:rsidTr="00C404C7">
        <w:tc>
          <w:tcPr>
            <w:tcW w:w="9039" w:type="dxa"/>
            <w:gridSpan w:val="6"/>
            <w:vAlign w:val="center"/>
          </w:tcPr>
          <w:p w:rsidR="00FC4C97" w:rsidRPr="00F47F8B" w:rsidRDefault="0097578C" w:rsidP="00C404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Итого,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НДС (</w:t>
            </w:r>
            <w:r w:rsidR="00F47F8B" w:rsidRPr="00F47F8B">
              <w:rPr>
                <w:rFonts w:ascii="Times New Roman" w:hAnsi="Times New Roman"/>
              </w:rPr>
              <w:t>без НДС</w:t>
            </w:r>
            <w:r>
              <w:rPr>
                <w:rFonts w:ascii="Times New Roman" w:hAnsi="Times New Roman"/>
              </w:rPr>
              <w:t>)</w:t>
            </w:r>
            <w:r w:rsidR="00FC4C97" w:rsidRPr="00F47F8B">
              <w:rPr>
                <w:rFonts w:ascii="Times New Roman" w:hAnsi="Times New Roman"/>
              </w:rPr>
              <w:t>:</w:t>
            </w:r>
          </w:p>
        </w:tc>
        <w:tc>
          <w:tcPr>
            <w:tcW w:w="1276" w:type="dxa"/>
            <w:vAlign w:val="center"/>
          </w:tcPr>
          <w:p w:rsidR="00FC4C97" w:rsidRPr="00F47F8B" w:rsidRDefault="00FC4C97" w:rsidP="00256854">
            <w:pPr>
              <w:rPr>
                <w:rFonts w:ascii="Times New Roman" w:hAnsi="Times New Roman"/>
              </w:rPr>
            </w:pPr>
          </w:p>
        </w:tc>
      </w:tr>
      <w:tr w:rsidR="00FC4C97" w:rsidRPr="00F47F8B" w:rsidTr="00C404C7">
        <w:tc>
          <w:tcPr>
            <w:tcW w:w="10315" w:type="dxa"/>
            <w:gridSpan w:val="7"/>
            <w:vAlign w:val="center"/>
          </w:tcPr>
          <w:p w:rsidR="00FC4C97" w:rsidRPr="00D333D4" w:rsidRDefault="00FC4C97" w:rsidP="00256854">
            <w:pPr>
              <w:rPr>
                <w:rFonts w:ascii="Times New Roman" w:hAnsi="Times New Roman"/>
                <w:sz w:val="20"/>
                <w:szCs w:val="20"/>
              </w:rPr>
            </w:pPr>
            <w:r w:rsidRPr="00D333D4">
              <w:rPr>
                <w:rFonts w:ascii="Times New Roman" w:hAnsi="Times New Roman"/>
                <w:sz w:val="20"/>
                <w:szCs w:val="20"/>
              </w:rPr>
              <w:t xml:space="preserve">1. Сроки поставки товаров: </w:t>
            </w:r>
            <w:proofErr w:type="gramStart"/>
            <w:r w:rsidRPr="00D333D4">
              <w:rPr>
                <w:rFonts w:ascii="Times New Roman" w:hAnsi="Times New Roman"/>
                <w:sz w:val="20"/>
                <w:szCs w:val="20"/>
              </w:rPr>
              <w:t>с даты заключения</w:t>
            </w:r>
            <w:proofErr w:type="gramEnd"/>
            <w:r w:rsidRPr="00D333D4">
              <w:rPr>
                <w:rFonts w:ascii="Times New Roman" w:hAnsi="Times New Roman"/>
                <w:sz w:val="20"/>
                <w:szCs w:val="20"/>
              </w:rPr>
              <w:t xml:space="preserve"> контракта в течение </w:t>
            </w:r>
            <w:r w:rsidR="006A6F60">
              <w:rPr>
                <w:rFonts w:ascii="Times New Roman" w:hAnsi="Times New Roman"/>
                <w:sz w:val="20"/>
                <w:szCs w:val="20"/>
              </w:rPr>
              <w:t>7</w:t>
            </w:r>
            <w:r w:rsidRPr="00D333D4">
              <w:rPr>
                <w:rFonts w:ascii="Times New Roman" w:hAnsi="Times New Roman"/>
                <w:sz w:val="20"/>
                <w:szCs w:val="20"/>
              </w:rPr>
              <w:t xml:space="preserve"> рабочих дней.</w:t>
            </w:r>
          </w:p>
          <w:p w:rsidR="00FC4C97" w:rsidRPr="00D333D4" w:rsidRDefault="00FC4C97" w:rsidP="00256854">
            <w:pPr>
              <w:rPr>
                <w:rFonts w:ascii="Times New Roman" w:hAnsi="Times New Roman"/>
                <w:sz w:val="20"/>
                <w:szCs w:val="20"/>
              </w:rPr>
            </w:pPr>
            <w:r w:rsidRPr="00D333D4">
              <w:rPr>
                <w:rFonts w:ascii="Times New Roman" w:hAnsi="Times New Roman"/>
                <w:sz w:val="20"/>
                <w:szCs w:val="20"/>
              </w:rPr>
              <w:t>Периодичность поставки: единовременно.</w:t>
            </w:r>
          </w:p>
          <w:p w:rsidR="00FC4C97" w:rsidRPr="00D333D4" w:rsidRDefault="00FC4C97" w:rsidP="00256854">
            <w:pPr>
              <w:rPr>
                <w:rFonts w:ascii="Times New Roman" w:hAnsi="Times New Roman"/>
                <w:sz w:val="20"/>
                <w:szCs w:val="20"/>
              </w:rPr>
            </w:pPr>
            <w:r w:rsidRPr="00D333D4">
              <w:rPr>
                <w:rFonts w:ascii="Times New Roman" w:hAnsi="Times New Roman"/>
                <w:sz w:val="20"/>
                <w:szCs w:val="20"/>
              </w:rPr>
              <w:t xml:space="preserve">2. Условия поставки товаров: поставка товара осуществляется в рабочие дни (кроме субботы и воскресенья) по согласованию с Заказчиком с 9.00 до 17.00 по местному времени. Поставщик не </w:t>
            </w:r>
            <w:proofErr w:type="gramStart"/>
            <w:r w:rsidRPr="00D333D4">
              <w:rPr>
                <w:rFonts w:ascii="Times New Roman" w:hAnsi="Times New Roman"/>
                <w:sz w:val="20"/>
                <w:szCs w:val="20"/>
              </w:rPr>
              <w:t>позднее</w:t>
            </w:r>
            <w:proofErr w:type="gramEnd"/>
            <w:r w:rsidRPr="00D333D4">
              <w:rPr>
                <w:rFonts w:ascii="Times New Roman" w:hAnsi="Times New Roman"/>
                <w:sz w:val="20"/>
                <w:szCs w:val="20"/>
              </w:rPr>
              <w:t xml:space="preserve"> чем за 24 часа до момента поставки товара должен уведомить Заказчика о планируемой отгрузке. Сообщение должно содержать ссылку на реквизиты Контракта, а также дату и планируемое время отгрузки. Сообщение может быть направлено Заказчику путем использования электронных сре</w:t>
            </w:r>
            <w:proofErr w:type="gramStart"/>
            <w:r w:rsidRPr="00D333D4">
              <w:rPr>
                <w:rFonts w:ascii="Times New Roman" w:hAnsi="Times New Roman"/>
                <w:sz w:val="20"/>
                <w:szCs w:val="20"/>
              </w:rPr>
              <w:t>дств св</w:t>
            </w:r>
            <w:proofErr w:type="gramEnd"/>
            <w:r w:rsidRPr="00D333D4">
              <w:rPr>
                <w:rFonts w:ascii="Times New Roman" w:hAnsi="Times New Roman"/>
                <w:sz w:val="20"/>
                <w:szCs w:val="20"/>
              </w:rPr>
              <w:t xml:space="preserve">язи. </w:t>
            </w:r>
          </w:p>
          <w:p w:rsidR="00FC4C97" w:rsidRPr="00D333D4" w:rsidRDefault="00FC4C97" w:rsidP="00256854">
            <w:pPr>
              <w:rPr>
                <w:rFonts w:ascii="Times New Roman" w:hAnsi="Times New Roman"/>
                <w:sz w:val="20"/>
                <w:szCs w:val="20"/>
              </w:rPr>
            </w:pPr>
            <w:r w:rsidRPr="00D333D4">
              <w:rPr>
                <w:rFonts w:ascii="Times New Roman" w:hAnsi="Times New Roman"/>
                <w:sz w:val="20"/>
                <w:szCs w:val="20"/>
              </w:rPr>
              <w:t xml:space="preserve">3.Товар должен быть поставлен новым (не бывшим в употреблении, у которого не были восстановлены потребительские свойства), в ассортименте, количестве и сроки, предусмотренные Контрактом. Товар должен быть поставлен в упаковке (таре) обеспечивающей защиту от повреждений или порчи во время транспортировки и хранения, не подлежащей возврату Поставщику. Поставка Товара осуществляется с соблюдением условий хранения, транспортировки Товара. Поставка осуществляется силами и средствами Поставщика с разгрузкой с транспортного средства. </w:t>
            </w:r>
          </w:p>
          <w:p w:rsidR="00FC4C97" w:rsidRPr="00D333D4" w:rsidRDefault="00FC4C97" w:rsidP="00256854">
            <w:pPr>
              <w:rPr>
                <w:rFonts w:ascii="Times New Roman" w:hAnsi="Times New Roman"/>
                <w:sz w:val="20"/>
                <w:szCs w:val="20"/>
              </w:rPr>
            </w:pPr>
            <w:r w:rsidRPr="00D333D4">
              <w:rPr>
                <w:rFonts w:ascii="Times New Roman" w:hAnsi="Times New Roman"/>
                <w:sz w:val="20"/>
                <w:szCs w:val="20"/>
              </w:rPr>
              <w:t>4. Общие требования к товарам: товар должен быть зарегистрирован на территории Российской Федерации в установленном порядке.</w:t>
            </w:r>
          </w:p>
          <w:p w:rsidR="003966CD" w:rsidRPr="00D333D4" w:rsidRDefault="003966CD" w:rsidP="00256854">
            <w:pPr>
              <w:rPr>
                <w:rFonts w:ascii="Times New Roman" w:hAnsi="Times New Roman"/>
                <w:sz w:val="20"/>
                <w:szCs w:val="20"/>
              </w:rPr>
            </w:pPr>
            <w:r w:rsidRPr="00D333D4">
              <w:rPr>
                <w:rFonts w:ascii="Times New Roman" w:hAnsi="Times New Roman"/>
                <w:sz w:val="20"/>
                <w:szCs w:val="20"/>
              </w:rPr>
              <w:t>5. Условия гарантии: товар должен иметь гарантийный срок эксплуатации, который устанавливается заводом изготовителем. Гарантийный срок эксплуатации исчисляется с момента приемки товара Заказчиком и составляет 12 месяцев</w:t>
            </w:r>
          </w:p>
        </w:tc>
      </w:tr>
    </w:tbl>
    <w:p w:rsidR="004A3E77" w:rsidRPr="004A3E77" w:rsidRDefault="004A3E77" w:rsidP="004A3E77">
      <w:pPr>
        <w:rPr>
          <w:vanish/>
        </w:rPr>
      </w:pPr>
    </w:p>
    <w:p w:rsidR="008F3ADD" w:rsidRPr="008F3ADD" w:rsidRDefault="008F3ADD" w:rsidP="008F3ADD">
      <w:pPr>
        <w:rPr>
          <w:vanish/>
        </w:rPr>
      </w:pPr>
    </w:p>
    <w:tbl>
      <w:tblPr>
        <w:tblW w:w="145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7"/>
        <w:gridCol w:w="4828"/>
        <w:gridCol w:w="4671"/>
      </w:tblGrid>
      <w:tr w:rsidR="00D2137A" w:rsidTr="00C404C7">
        <w:trPr>
          <w:gridAfter w:val="1"/>
          <w:wAfter w:w="4671" w:type="dxa"/>
          <w:trHeight w:val="408"/>
        </w:trPr>
        <w:tc>
          <w:tcPr>
            <w:tcW w:w="5077" w:type="dxa"/>
            <w:vAlign w:val="center"/>
          </w:tcPr>
          <w:p w:rsidR="00D2137A" w:rsidRDefault="00D2137A" w:rsidP="00717335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828" w:type="dxa"/>
            <w:vAlign w:val="center"/>
          </w:tcPr>
          <w:p w:rsidR="00D2137A" w:rsidRDefault="00AB28B8" w:rsidP="00AB2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D2137A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AB28B8" w:rsidTr="00AB28B8">
        <w:trPr>
          <w:gridAfter w:val="1"/>
          <w:wAfter w:w="4671" w:type="dxa"/>
        </w:trPr>
        <w:tc>
          <w:tcPr>
            <w:tcW w:w="5077" w:type="dxa"/>
          </w:tcPr>
          <w:p w:rsidR="00AB28B8" w:rsidRPr="005B1AD6" w:rsidRDefault="00F47F8B" w:rsidP="005B1AD6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Начальник</w:t>
            </w:r>
          </w:p>
          <w:p w:rsidR="00AB28B8" w:rsidRPr="00ED1C22" w:rsidRDefault="00AB28B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 w:rsidRPr="005B1AD6">
              <w:rPr>
                <w:rFonts w:ascii="Times New Roman" w:eastAsia="Times New Roman" w:hAnsi="Times New Roman"/>
              </w:rPr>
              <w:t>Управления Министерства юстиции Российской Федерации по Волгоградской области</w:t>
            </w:r>
          </w:p>
        </w:tc>
        <w:tc>
          <w:tcPr>
            <w:tcW w:w="4828" w:type="dxa"/>
          </w:tcPr>
          <w:p w:rsidR="00AB28B8" w:rsidRPr="00C404C7" w:rsidRDefault="00AB28B8" w:rsidP="00C404C7">
            <w:pPr>
              <w:pStyle w:val="ConsPlusNormal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28B8" w:rsidTr="00996588">
        <w:tc>
          <w:tcPr>
            <w:tcW w:w="5077" w:type="dxa"/>
          </w:tcPr>
          <w:p w:rsidR="00AB28B8" w:rsidRPr="008E4A94" w:rsidRDefault="00AB28B8" w:rsidP="00ED1C22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="00F47F8B">
              <w:rPr>
                <w:rFonts w:ascii="Times New Roman" w:eastAsia="Times New Roman" w:hAnsi="Times New Roman"/>
              </w:rPr>
              <w:t>В.А. Колосов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/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9499" w:type="dxa"/>
            <w:gridSpan w:val="2"/>
          </w:tcPr>
          <w:p w:rsidR="00AB28B8" w:rsidRPr="008E4A94" w:rsidRDefault="00AB28B8" w:rsidP="006843CF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="00DF623D">
              <w:rPr>
                <w:rFonts w:ascii="Times New Roman" w:hAnsi="Times New Roman"/>
              </w:rPr>
              <w:t xml:space="preserve"> </w:t>
            </w:r>
            <w:r w:rsidR="006843CF">
              <w:rPr>
                <w:rFonts w:ascii="Times New Roman" w:hAnsi="Times New Roman"/>
              </w:rPr>
              <w:t>____________</w:t>
            </w:r>
            <w:r w:rsidR="0019485F">
              <w:rPr>
                <w:rFonts w:ascii="Times New Roman" w:hAnsi="Times New Roman"/>
                <w:sz w:val="20"/>
                <w:szCs w:val="20"/>
              </w:rPr>
              <w:t>/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:rsidR="006C1527" w:rsidRDefault="006C1527" w:rsidP="00ED1C22">
      <w:pPr>
        <w:pStyle w:val="ConsPlusNormal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6C1527" w:rsidSect="00D333D4">
      <w:footerReference w:type="default" r:id="rId9"/>
      <w:pgSz w:w="11906" w:h="16838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59" w:rsidRDefault="00D70559">
      <w:r>
        <w:separator/>
      </w:r>
    </w:p>
  </w:endnote>
  <w:endnote w:type="continuationSeparator" w:id="0">
    <w:p w:rsidR="00D70559" w:rsidRDefault="00D7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swiss"/>
    <w:pitch w:val="default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4C7" w:rsidRDefault="00C404C7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7578DF">
      <w:rPr>
        <w:noProof/>
      </w:rPr>
      <w:t>7</w:t>
    </w:r>
    <w:r>
      <w:fldChar w:fldCharType="end"/>
    </w:r>
  </w:p>
  <w:p w:rsidR="00C404C7" w:rsidRDefault="00C404C7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59" w:rsidRDefault="00D70559">
      <w:r>
        <w:separator/>
      </w:r>
    </w:p>
  </w:footnote>
  <w:footnote w:type="continuationSeparator" w:id="0">
    <w:p w:rsidR="00D70559" w:rsidRDefault="00D70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FFFFFF7D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FFFFF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FFFFFF8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FFF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1E7E04D5"/>
    <w:multiLevelType w:val="singleLevel"/>
    <w:tmpl w:val="1E7E04D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4F4E8D"/>
    <w:multiLevelType w:val="multilevel"/>
    <w:tmpl w:val="234F4E8D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0395034"/>
    <w:multiLevelType w:val="multilevel"/>
    <w:tmpl w:val="5039503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874C762"/>
    <w:multiLevelType w:val="multilevel"/>
    <w:tmpl w:val="5874C7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>
    <w:nsid w:val="60A31CAE"/>
    <w:multiLevelType w:val="multilevel"/>
    <w:tmpl w:val="60A31CAE"/>
    <w:lvl w:ilvl="0">
      <w:start w:val="2"/>
      <w:numFmt w:val="decimal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hint="default"/>
      </w:rPr>
    </w:lvl>
  </w:abstractNum>
  <w:abstractNum w:abstractNumId="11">
    <w:nsid w:val="6BA73156"/>
    <w:multiLevelType w:val="multilevel"/>
    <w:tmpl w:val="6BA73156"/>
    <w:lvl w:ilvl="0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CF70BC1"/>
    <w:multiLevelType w:val="multilevel"/>
    <w:tmpl w:val="6CF70BC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41B7194"/>
    <w:multiLevelType w:val="multilevel"/>
    <w:tmpl w:val="741B719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7B35B0A"/>
    <w:multiLevelType w:val="multilevel"/>
    <w:tmpl w:val="F34410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4"/>
  </w:num>
  <w:num w:numId="9">
    <w:abstractNumId w:val="13"/>
  </w:num>
  <w:num w:numId="10">
    <w:abstractNumId w:val="6"/>
  </w:num>
  <w:num w:numId="11">
    <w:abstractNumId w:val="12"/>
  </w:num>
  <w:num w:numId="12">
    <w:abstractNumId w:val="10"/>
  </w:num>
  <w:num w:numId="13">
    <w:abstractNumId w:val="7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7C"/>
    <w:rsid w:val="0000066A"/>
    <w:rsid w:val="00001617"/>
    <w:rsid w:val="00002916"/>
    <w:rsid w:val="00002BE4"/>
    <w:rsid w:val="0000518E"/>
    <w:rsid w:val="000051D5"/>
    <w:rsid w:val="00005266"/>
    <w:rsid w:val="0000553A"/>
    <w:rsid w:val="00005F2F"/>
    <w:rsid w:val="00006050"/>
    <w:rsid w:val="00006A09"/>
    <w:rsid w:val="0001010B"/>
    <w:rsid w:val="0001047D"/>
    <w:rsid w:val="000114D1"/>
    <w:rsid w:val="000115BF"/>
    <w:rsid w:val="0001234E"/>
    <w:rsid w:val="00013330"/>
    <w:rsid w:val="00013812"/>
    <w:rsid w:val="000138AF"/>
    <w:rsid w:val="000145EC"/>
    <w:rsid w:val="000150DA"/>
    <w:rsid w:val="00016357"/>
    <w:rsid w:val="0001645F"/>
    <w:rsid w:val="00016F6A"/>
    <w:rsid w:val="00017E81"/>
    <w:rsid w:val="00020186"/>
    <w:rsid w:val="0002081B"/>
    <w:rsid w:val="0002148F"/>
    <w:rsid w:val="00021521"/>
    <w:rsid w:val="000220F6"/>
    <w:rsid w:val="000228E5"/>
    <w:rsid w:val="00022DFC"/>
    <w:rsid w:val="00022EFA"/>
    <w:rsid w:val="00023638"/>
    <w:rsid w:val="0002386A"/>
    <w:rsid w:val="000246C3"/>
    <w:rsid w:val="00026C8C"/>
    <w:rsid w:val="00026F19"/>
    <w:rsid w:val="000312B2"/>
    <w:rsid w:val="00032FA3"/>
    <w:rsid w:val="0003365B"/>
    <w:rsid w:val="000338E2"/>
    <w:rsid w:val="000343C6"/>
    <w:rsid w:val="00035E65"/>
    <w:rsid w:val="00036538"/>
    <w:rsid w:val="0003659C"/>
    <w:rsid w:val="00040A2C"/>
    <w:rsid w:val="00042EC7"/>
    <w:rsid w:val="00043FD3"/>
    <w:rsid w:val="000454C7"/>
    <w:rsid w:val="00045586"/>
    <w:rsid w:val="00046EC5"/>
    <w:rsid w:val="00047A1C"/>
    <w:rsid w:val="00047B35"/>
    <w:rsid w:val="00047FDC"/>
    <w:rsid w:val="00051181"/>
    <w:rsid w:val="00053BC8"/>
    <w:rsid w:val="00054625"/>
    <w:rsid w:val="0005530A"/>
    <w:rsid w:val="00055F24"/>
    <w:rsid w:val="0005699D"/>
    <w:rsid w:val="00056A91"/>
    <w:rsid w:val="000570C2"/>
    <w:rsid w:val="00060DD0"/>
    <w:rsid w:val="000617AC"/>
    <w:rsid w:val="00062202"/>
    <w:rsid w:val="000649C1"/>
    <w:rsid w:val="00066E26"/>
    <w:rsid w:val="00066EB9"/>
    <w:rsid w:val="00067680"/>
    <w:rsid w:val="00071540"/>
    <w:rsid w:val="000723D7"/>
    <w:rsid w:val="0007248A"/>
    <w:rsid w:val="0007481D"/>
    <w:rsid w:val="000755D5"/>
    <w:rsid w:val="00075BD3"/>
    <w:rsid w:val="0008117C"/>
    <w:rsid w:val="00081345"/>
    <w:rsid w:val="000828A1"/>
    <w:rsid w:val="00082EB6"/>
    <w:rsid w:val="00084212"/>
    <w:rsid w:val="00084B52"/>
    <w:rsid w:val="00087809"/>
    <w:rsid w:val="00087887"/>
    <w:rsid w:val="00087D1D"/>
    <w:rsid w:val="00090C14"/>
    <w:rsid w:val="00092BB9"/>
    <w:rsid w:val="00095023"/>
    <w:rsid w:val="00097DD0"/>
    <w:rsid w:val="000A113B"/>
    <w:rsid w:val="000A417F"/>
    <w:rsid w:val="000A51B9"/>
    <w:rsid w:val="000A6373"/>
    <w:rsid w:val="000B2666"/>
    <w:rsid w:val="000B3C73"/>
    <w:rsid w:val="000B4891"/>
    <w:rsid w:val="000B547C"/>
    <w:rsid w:val="000B5E4A"/>
    <w:rsid w:val="000C0F10"/>
    <w:rsid w:val="000C297B"/>
    <w:rsid w:val="000C2E9B"/>
    <w:rsid w:val="000C3616"/>
    <w:rsid w:val="000C3F1E"/>
    <w:rsid w:val="000C4C49"/>
    <w:rsid w:val="000C523F"/>
    <w:rsid w:val="000C76E1"/>
    <w:rsid w:val="000C79EF"/>
    <w:rsid w:val="000D1065"/>
    <w:rsid w:val="000D1A8E"/>
    <w:rsid w:val="000D2244"/>
    <w:rsid w:val="000D2731"/>
    <w:rsid w:val="000D2971"/>
    <w:rsid w:val="000D2E5C"/>
    <w:rsid w:val="000D407A"/>
    <w:rsid w:val="000D47E9"/>
    <w:rsid w:val="000D69DB"/>
    <w:rsid w:val="000E23EB"/>
    <w:rsid w:val="000E265D"/>
    <w:rsid w:val="000E266E"/>
    <w:rsid w:val="000E268B"/>
    <w:rsid w:val="000E2AA6"/>
    <w:rsid w:val="000E4102"/>
    <w:rsid w:val="000E459F"/>
    <w:rsid w:val="000E4700"/>
    <w:rsid w:val="000E51AF"/>
    <w:rsid w:val="000E5EFF"/>
    <w:rsid w:val="000E6FF8"/>
    <w:rsid w:val="000E7A87"/>
    <w:rsid w:val="000F10EC"/>
    <w:rsid w:val="000F17D4"/>
    <w:rsid w:val="000F1958"/>
    <w:rsid w:val="000F1E20"/>
    <w:rsid w:val="000F267C"/>
    <w:rsid w:val="000F2F6E"/>
    <w:rsid w:val="000F330D"/>
    <w:rsid w:val="000F4965"/>
    <w:rsid w:val="000F5625"/>
    <w:rsid w:val="000F5B52"/>
    <w:rsid w:val="000F70C2"/>
    <w:rsid w:val="000F7D84"/>
    <w:rsid w:val="000F7ED7"/>
    <w:rsid w:val="000F7F9E"/>
    <w:rsid w:val="00100969"/>
    <w:rsid w:val="00100A7C"/>
    <w:rsid w:val="001014FC"/>
    <w:rsid w:val="00101598"/>
    <w:rsid w:val="001017F8"/>
    <w:rsid w:val="00101B1A"/>
    <w:rsid w:val="00101C1F"/>
    <w:rsid w:val="00102570"/>
    <w:rsid w:val="001033D3"/>
    <w:rsid w:val="00103988"/>
    <w:rsid w:val="00105C0C"/>
    <w:rsid w:val="0010643E"/>
    <w:rsid w:val="00106670"/>
    <w:rsid w:val="001074C2"/>
    <w:rsid w:val="00107C39"/>
    <w:rsid w:val="00107E50"/>
    <w:rsid w:val="00110218"/>
    <w:rsid w:val="001103A1"/>
    <w:rsid w:val="00110784"/>
    <w:rsid w:val="00112070"/>
    <w:rsid w:val="00112E73"/>
    <w:rsid w:val="0011310F"/>
    <w:rsid w:val="00113682"/>
    <w:rsid w:val="001146F3"/>
    <w:rsid w:val="0011574D"/>
    <w:rsid w:val="00120C4E"/>
    <w:rsid w:val="001225A5"/>
    <w:rsid w:val="0012354A"/>
    <w:rsid w:val="001235E0"/>
    <w:rsid w:val="00125672"/>
    <w:rsid w:val="0012776A"/>
    <w:rsid w:val="001325B7"/>
    <w:rsid w:val="001326FB"/>
    <w:rsid w:val="00132881"/>
    <w:rsid w:val="001334F0"/>
    <w:rsid w:val="0013474E"/>
    <w:rsid w:val="0013493A"/>
    <w:rsid w:val="0013526F"/>
    <w:rsid w:val="001355F4"/>
    <w:rsid w:val="00136B6D"/>
    <w:rsid w:val="0014061C"/>
    <w:rsid w:val="00142DC5"/>
    <w:rsid w:val="00144BED"/>
    <w:rsid w:val="00144DB6"/>
    <w:rsid w:val="00145216"/>
    <w:rsid w:val="001453BA"/>
    <w:rsid w:val="0014599A"/>
    <w:rsid w:val="00145EE9"/>
    <w:rsid w:val="00146E67"/>
    <w:rsid w:val="00147146"/>
    <w:rsid w:val="001471F2"/>
    <w:rsid w:val="00152073"/>
    <w:rsid w:val="001526C3"/>
    <w:rsid w:val="00152EBA"/>
    <w:rsid w:val="00153019"/>
    <w:rsid w:val="001537EF"/>
    <w:rsid w:val="00154397"/>
    <w:rsid w:val="00154E93"/>
    <w:rsid w:val="00155ABB"/>
    <w:rsid w:val="00156534"/>
    <w:rsid w:val="00156AF5"/>
    <w:rsid w:val="0016073B"/>
    <w:rsid w:val="00161252"/>
    <w:rsid w:val="00162920"/>
    <w:rsid w:val="00162F12"/>
    <w:rsid w:val="001631DF"/>
    <w:rsid w:val="00163449"/>
    <w:rsid w:val="00163F7B"/>
    <w:rsid w:val="001643E8"/>
    <w:rsid w:val="00164D3E"/>
    <w:rsid w:val="00165986"/>
    <w:rsid w:val="00165C9D"/>
    <w:rsid w:val="00166E24"/>
    <w:rsid w:val="001674F0"/>
    <w:rsid w:val="0017150F"/>
    <w:rsid w:val="00171B8F"/>
    <w:rsid w:val="00174716"/>
    <w:rsid w:val="00175470"/>
    <w:rsid w:val="00176A81"/>
    <w:rsid w:val="00176C90"/>
    <w:rsid w:val="00177F25"/>
    <w:rsid w:val="00181D76"/>
    <w:rsid w:val="00184641"/>
    <w:rsid w:val="001863DB"/>
    <w:rsid w:val="00186810"/>
    <w:rsid w:val="00186D83"/>
    <w:rsid w:val="00187797"/>
    <w:rsid w:val="00190388"/>
    <w:rsid w:val="00191FFA"/>
    <w:rsid w:val="00194307"/>
    <w:rsid w:val="0019485F"/>
    <w:rsid w:val="00194ABE"/>
    <w:rsid w:val="00195FA9"/>
    <w:rsid w:val="00197FB3"/>
    <w:rsid w:val="001A0F16"/>
    <w:rsid w:val="001A116E"/>
    <w:rsid w:val="001A1BF1"/>
    <w:rsid w:val="001A7532"/>
    <w:rsid w:val="001B0573"/>
    <w:rsid w:val="001B0F39"/>
    <w:rsid w:val="001B14F8"/>
    <w:rsid w:val="001B18E8"/>
    <w:rsid w:val="001B1B3C"/>
    <w:rsid w:val="001B3A16"/>
    <w:rsid w:val="001B45AD"/>
    <w:rsid w:val="001B4875"/>
    <w:rsid w:val="001B4CE4"/>
    <w:rsid w:val="001B51CA"/>
    <w:rsid w:val="001B5FFC"/>
    <w:rsid w:val="001B686C"/>
    <w:rsid w:val="001C0297"/>
    <w:rsid w:val="001C0330"/>
    <w:rsid w:val="001C32C6"/>
    <w:rsid w:val="001C3335"/>
    <w:rsid w:val="001C5DD8"/>
    <w:rsid w:val="001C66EA"/>
    <w:rsid w:val="001C769A"/>
    <w:rsid w:val="001D2A34"/>
    <w:rsid w:val="001D2C90"/>
    <w:rsid w:val="001D3042"/>
    <w:rsid w:val="001D3964"/>
    <w:rsid w:val="001D3FF3"/>
    <w:rsid w:val="001D4AB6"/>
    <w:rsid w:val="001D5AB8"/>
    <w:rsid w:val="001D6610"/>
    <w:rsid w:val="001D6B73"/>
    <w:rsid w:val="001D7AD2"/>
    <w:rsid w:val="001E0A49"/>
    <w:rsid w:val="001E1324"/>
    <w:rsid w:val="001E29BE"/>
    <w:rsid w:val="001E3253"/>
    <w:rsid w:val="001E5AB1"/>
    <w:rsid w:val="001E6F06"/>
    <w:rsid w:val="001F1E69"/>
    <w:rsid w:val="001F226C"/>
    <w:rsid w:val="001F3D69"/>
    <w:rsid w:val="001F5DA0"/>
    <w:rsid w:val="001F61C7"/>
    <w:rsid w:val="001F6BB1"/>
    <w:rsid w:val="0020092E"/>
    <w:rsid w:val="00201F34"/>
    <w:rsid w:val="002024E3"/>
    <w:rsid w:val="00202933"/>
    <w:rsid w:val="0020303F"/>
    <w:rsid w:val="00204DE2"/>
    <w:rsid w:val="002052C6"/>
    <w:rsid w:val="0020560A"/>
    <w:rsid w:val="00205CA5"/>
    <w:rsid w:val="00207839"/>
    <w:rsid w:val="00210BFF"/>
    <w:rsid w:val="002115D3"/>
    <w:rsid w:val="00211C57"/>
    <w:rsid w:val="0021323F"/>
    <w:rsid w:val="002149DE"/>
    <w:rsid w:val="00214FD0"/>
    <w:rsid w:val="00215E8D"/>
    <w:rsid w:val="00216978"/>
    <w:rsid w:val="00216DBD"/>
    <w:rsid w:val="00217C5D"/>
    <w:rsid w:val="0022293C"/>
    <w:rsid w:val="00222ADC"/>
    <w:rsid w:val="00223F1F"/>
    <w:rsid w:val="002246B8"/>
    <w:rsid w:val="002267A8"/>
    <w:rsid w:val="00226AE9"/>
    <w:rsid w:val="00226F8A"/>
    <w:rsid w:val="00227327"/>
    <w:rsid w:val="002277D9"/>
    <w:rsid w:val="002313FF"/>
    <w:rsid w:val="00231E46"/>
    <w:rsid w:val="00232422"/>
    <w:rsid w:val="002325CC"/>
    <w:rsid w:val="00232BB3"/>
    <w:rsid w:val="00234213"/>
    <w:rsid w:val="002356EE"/>
    <w:rsid w:val="00235C0A"/>
    <w:rsid w:val="00236540"/>
    <w:rsid w:val="002366FD"/>
    <w:rsid w:val="0023755E"/>
    <w:rsid w:val="002379A1"/>
    <w:rsid w:val="00237F80"/>
    <w:rsid w:val="0024000A"/>
    <w:rsid w:val="00240E74"/>
    <w:rsid w:val="002416BE"/>
    <w:rsid w:val="002422CC"/>
    <w:rsid w:val="0024294C"/>
    <w:rsid w:val="00243FAA"/>
    <w:rsid w:val="00244D6F"/>
    <w:rsid w:val="00244EEC"/>
    <w:rsid w:val="002456A5"/>
    <w:rsid w:val="002458E3"/>
    <w:rsid w:val="00246A89"/>
    <w:rsid w:val="00247E84"/>
    <w:rsid w:val="00250303"/>
    <w:rsid w:val="00250CF7"/>
    <w:rsid w:val="00250DFB"/>
    <w:rsid w:val="002542A2"/>
    <w:rsid w:val="00255C86"/>
    <w:rsid w:val="00255CD9"/>
    <w:rsid w:val="00255E80"/>
    <w:rsid w:val="00256854"/>
    <w:rsid w:val="0026181D"/>
    <w:rsid w:val="00261EC1"/>
    <w:rsid w:val="00261F20"/>
    <w:rsid w:val="00262D4A"/>
    <w:rsid w:val="00262E58"/>
    <w:rsid w:val="002635C4"/>
    <w:rsid w:val="00263DFE"/>
    <w:rsid w:val="00264702"/>
    <w:rsid w:val="002651DF"/>
    <w:rsid w:val="002662B2"/>
    <w:rsid w:val="00266662"/>
    <w:rsid w:val="00266EF8"/>
    <w:rsid w:val="00270869"/>
    <w:rsid w:val="002719A3"/>
    <w:rsid w:val="00272522"/>
    <w:rsid w:val="00272635"/>
    <w:rsid w:val="0027269B"/>
    <w:rsid w:val="00273FED"/>
    <w:rsid w:val="00274804"/>
    <w:rsid w:val="002752C4"/>
    <w:rsid w:val="00280FCD"/>
    <w:rsid w:val="0028202C"/>
    <w:rsid w:val="00282DB9"/>
    <w:rsid w:val="002830A3"/>
    <w:rsid w:val="0028324B"/>
    <w:rsid w:val="002839ED"/>
    <w:rsid w:val="00283A6F"/>
    <w:rsid w:val="002844C2"/>
    <w:rsid w:val="00284658"/>
    <w:rsid w:val="00287608"/>
    <w:rsid w:val="00287A36"/>
    <w:rsid w:val="002905F9"/>
    <w:rsid w:val="00290C73"/>
    <w:rsid w:val="00290EBF"/>
    <w:rsid w:val="0029236A"/>
    <w:rsid w:val="00292531"/>
    <w:rsid w:val="00292906"/>
    <w:rsid w:val="00293787"/>
    <w:rsid w:val="00293E79"/>
    <w:rsid w:val="00295C02"/>
    <w:rsid w:val="0029648C"/>
    <w:rsid w:val="00296720"/>
    <w:rsid w:val="00296DAD"/>
    <w:rsid w:val="00297B53"/>
    <w:rsid w:val="00297F70"/>
    <w:rsid w:val="002A070A"/>
    <w:rsid w:val="002A1772"/>
    <w:rsid w:val="002A19AE"/>
    <w:rsid w:val="002A1E5E"/>
    <w:rsid w:val="002A1E96"/>
    <w:rsid w:val="002A2C84"/>
    <w:rsid w:val="002A3A09"/>
    <w:rsid w:val="002A3C89"/>
    <w:rsid w:val="002A4CD0"/>
    <w:rsid w:val="002A4DF7"/>
    <w:rsid w:val="002A500C"/>
    <w:rsid w:val="002A6A1A"/>
    <w:rsid w:val="002A72BB"/>
    <w:rsid w:val="002B040B"/>
    <w:rsid w:val="002B0C05"/>
    <w:rsid w:val="002B0C49"/>
    <w:rsid w:val="002B133D"/>
    <w:rsid w:val="002B18D0"/>
    <w:rsid w:val="002B3796"/>
    <w:rsid w:val="002B38AE"/>
    <w:rsid w:val="002B6E51"/>
    <w:rsid w:val="002B70F7"/>
    <w:rsid w:val="002C01BF"/>
    <w:rsid w:val="002C06C5"/>
    <w:rsid w:val="002C352E"/>
    <w:rsid w:val="002C3768"/>
    <w:rsid w:val="002C672E"/>
    <w:rsid w:val="002C6B53"/>
    <w:rsid w:val="002C719B"/>
    <w:rsid w:val="002C72EC"/>
    <w:rsid w:val="002D044C"/>
    <w:rsid w:val="002D164F"/>
    <w:rsid w:val="002D1939"/>
    <w:rsid w:val="002D3D3B"/>
    <w:rsid w:val="002D4407"/>
    <w:rsid w:val="002D54EC"/>
    <w:rsid w:val="002D71B1"/>
    <w:rsid w:val="002D7A99"/>
    <w:rsid w:val="002D7EB0"/>
    <w:rsid w:val="002E0022"/>
    <w:rsid w:val="002E53B0"/>
    <w:rsid w:val="002E639D"/>
    <w:rsid w:val="002E705E"/>
    <w:rsid w:val="002F072A"/>
    <w:rsid w:val="002F0A4A"/>
    <w:rsid w:val="002F0C31"/>
    <w:rsid w:val="002F1956"/>
    <w:rsid w:val="002F2302"/>
    <w:rsid w:val="002F2C71"/>
    <w:rsid w:val="002F34CD"/>
    <w:rsid w:val="002F4B8D"/>
    <w:rsid w:val="00301C37"/>
    <w:rsid w:val="003021B0"/>
    <w:rsid w:val="00302F66"/>
    <w:rsid w:val="003036D1"/>
    <w:rsid w:val="00303FBB"/>
    <w:rsid w:val="003041C8"/>
    <w:rsid w:val="00304CCC"/>
    <w:rsid w:val="003054EE"/>
    <w:rsid w:val="0030566D"/>
    <w:rsid w:val="003065A8"/>
    <w:rsid w:val="00310070"/>
    <w:rsid w:val="00311D15"/>
    <w:rsid w:val="00313ADB"/>
    <w:rsid w:val="003144F2"/>
    <w:rsid w:val="00314A2F"/>
    <w:rsid w:val="00314F13"/>
    <w:rsid w:val="003160AA"/>
    <w:rsid w:val="00316A6C"/>
    <w:rsid w:val="00317F69"/>
    <w:rsid w:val="00320084"/>
    <w:rsid w:val="003204BE"/>
    <w:rsid w:val="003211DD"/>
    <w:rsid w:val="003221D1"/>
    <w:rsid w:val="00323A86"/>
    <w:rsid w:val="00324D35"/>
    <w:rsid w:val="0032502A"/>
    <w:rsid w:val="0032505B"/>
    <w:rsid w:val="00326558"/>
    <w:rsid w:val="00327369"/>
    <w:rsid w:val="00327FF7"/>
    <w:rsid w:val="00330874"/>
    <w:rsid w:val="00330C16"/>
    <w:rsid w:val="00331C31"/>
    <w:rsid w:val="003325AB"/>
    <w:rsid w:val="003327D0"/>
    <w:rsid w:val="00332DFA"/>
    <w:rsid w:val="00332EFA"/>
    <w:rsid w:val="00333305"/>
    <w:rsid w:val="00333FC7"/>
    <w:rsid w:val="00334F16"/>
    <w:rsid w:val="003376A1"/>
    <w:rsid w:val="003376C4"/>
    <w:rsid w:val="00341D48"/>
    <w:rsid w:val="00342841"/>
    <w:rsid w:val="00342F04"/>
    <w:rsid w:val="00343124"/>
    <w:rsid w:val="00344C3E"/>
    <w:rsid w:val="00345B74"/>
    <w:rsid w:val="0034679A"/>
    <w:rsid w:val="003467B6"/>
    <w:rsid w:val="00346927"/>
    <w:rsid w:val="00346937"/>
    <w:rsid w:val="00350B38"/>
    <w:rsid w:val="0035109A"/>
    <w:rsid w:val="00351EE6"/>
    <w:rsid w:val="00353357"/>
    <w:rsid w:val="0035504C"/>
    <w:rsid w:val="00360A83"/>
    <w:rsid w:val="00360C33"/>
    <w:rsid w:val="00363472"/>
    <w:rsid w:val="00364CB8"/>
    <w:rsid w:val="00366CAB"/>
    <w:rsid w:val="00366CDF"/>
    <w:rsid w:val="00367D03"/>
    <w:rsid w:val="00370367"/>
    <w:rsid w:val="00372A90"/>
    <w:rsid w:val="00373D1E"/>
    <w:rsid w:val="00373E2A"/>
    <w:rsid w:val="00374B01"/>
    <w:rsid w:val="0037525F"/>
    <w:rsid w:val="0037562D"/>
    <w:rsid w:val="00380BC6"/>
    <w:rsid w:val="0038146A"/>
    <w:rsid w:val="00381573"/>
    <w:rsid w:val="00384140"/>
    <w:rsid w:val="00384B54"/>
    <w:rsid w:val="00385A12"/>
    <w:rsid w:val="00385F89"/>
    <w:rsid w:val="0038655F"/>
    <w:rsid w:val="00386928"/>
    <w:rsid w:val="00386F8E"/>
    <w:rsid w:val="0038726B"/>
    <w:rsid w:val="00387489"/>
    <w:rsid w:val="00387DED"/>
    <w:rsid w:val="00392697"/>
    <w:rsid w:val="00392E17"/>
    <w:rsid w:val="00394648"/>
    <w:rsid w:val="00394C44"/>
    <w:rsid w:val="00394E0B"/>
    <w:rsid w:val="003966CD"/>
    <w:rsid w:val="003969AE"/>
    <w:rsid w:val="00396B8B"/>
    <w:rsid w:val="003971F2"/>
    <w:rsid w:val="003A0F5F"/>
    <w:rsid w:val="003A26DF"/>
    <w:rsid w:val="003A3374"/>
    <w:rsid w:val="003A3813"/>
    <w:rsid w:val="003A5A4A"/>
    <w:rsid w:val="003B04B1"/>
    <w:rsid w:val="003B1756"/>
    <w:rsid w:val="003B22E1"/>
    <w:rsid w:val="003B24A3"/>
    <w:rsid w:val="003B2534"/>
    <w:rsid w:val="003B2E33"/>
    <w:rsid w:val="003B3430"/>
    <w:rsid w:val="003B3D3D"/>
    <w:rsid w:val="003B4297"/>
    <w:rsid w:val="003B4DBE"/>
    <w:rsid w:val="003B504F"/>
    <w:rsid w:val="003B5D38"/>
    <w:rsid w:val="003B7BCB"/>
    <w:rsid w:val="003B7DF9"/>
    <w:rsid w:val="003C0195"/>
    <w:rsid w:val="003C053A"/>
    <w:rsid w:val="003C10F6"/>
    <w:rsid w:val="003C140D"/>
    <w:rsid w:val="003C1C39"/>
    <w:rsid w:val="003C2435"/>
    <w:rsid w:val="003C300F"/>
    <w:rsid w:val="003C46C1"/>
    <w:rsid w:val="003C4C9C"/>
    <w:rsid w:val="003C5415"/>
    <w:rsid w:val="003C5CF1"/>
    <w:rsid w:val="003C70FD"/>
    <w:rsid w:val="003C7879"/>
    <w:rsid w:val="003C7D02"/>
    <w:rsid w:val="003D0F29"/>
    <w:rsid w:val="003D11DB"/>
    <w:rsid w:val="003D126E"/>
    <w:rsid w:val="003D1E79"/>
    <w:rsid w:val="003D257D"/>
    <w:rsid w:val="003D33E8"/>
    <w:rsid w:val="003D48D1"/>
    <w:rsid w:val="003E008A"/>
    <w:rsid w:val="003E2038"/>
    <w:rsid w:val="003E216A"/>
    <w:rsid w:val="003E2C71"/>
    <w:rsid w:val="003E2CAA"/>
    <w:rsid w:val="003E32BE"/>
    <w:rsid w:val="003E368A"/>
    <w:rsid w:val="003E4813"/>
    <w:rsid w:val="003E6756"/>
    <w:rsid w:val="003E746A"/>
    <w:rsid w:val="003E7D85"/>
    <w:rsid w:val="003F03EA"/>
    <w:rsid w:val="003F0D2F"/>
    <w:rsid w:val="003F2D6B"/>
    <w:rsid w:val="003F385A"/>
    <w:rsid w:val="003F3E9C"/>
    <w:rsid w:val="003F5B60"/>
    <w:rsid w:val="003F5F72"/>
    <w:rsid w:val="0040026D"/>
    <w:rsid w:val="004012E0"/>
    <w:rsid w:val="00401FE6"/>
    <w:rsid w:val="00402A96"/>
    <w:rsid w:val="004039CF"/>
    <w:rsid w:val="00403CA1"/>
    <w:rsid w:val="004042A8"/>
    <w:rsid w:val="004059DA"/>
    <w:rsid w:val="004066B2"/>
    <w:rsid w:val="004068C4"/>
    <w:rsid w:val="00410257"/>
    <w:rsid w:val="00410D08"/>
    <w:rsid w:val="00411854"/>
    <w:rsid w:val="00411A89"/>
    <w:rsid w:val="0041636F"/>
    <w:rsid w:val="004176E1"/>
    <w:rsid w:val="004177F7"/>
    <w:rsid w:val="00420A33"/>
    <w:rsid w:val="00420A85"/>
    <w:rsid w:val="00421A4B"/>
    <w:rsid w:val="00422948"/>
    <w:rsid w:val="0042343F"/>
    <w:rsid w:val="0042494C"/>
    <w:rsid w:val="00425387"/>
    <w:rsid w:val="004265BF"/>
    <w:rsid w:val="004271E0"/>
    <w:rsid w:val="00427CAC"/>
    <w:rsid w:val="00430BAC"/>
    <w:rsid w:val="004313AD"/>
    <w:rsid w:val="00432E51"/>
    <w:rsid w:val="00435F00"/>
    <w:rsid w:val="00436D56"/>
    <w:rsid w:val="00437E01"/>
    <w:rsid w:val="0044100A"/>
    <w:rsid w:val="00442A70"/>
    <w:rsid w:val="00444A9E"/>
    <w:rsid w:val="00444BB5"/>
    <w:rsid w:val="004458BE"/>
    <w:rsid w:val="004459A6"/>
    <w:rsid w:val="004459EF"/>
    <w:rsid w:val="004467AB"/>
    <w:rsid w:val="00446D1D"/>
    <w:rsid w:val="004475E8"/>
    <w:rsid w:val="00447EA6"/>
    <w:rsid w:val="00447EE2"/>
    <w:rsid w:val="004504B0"/>
    <w:rsid w:val="004509FB"/>
    <w:rsid w:val="00451259"/>
    <w:rsid w:val="00451870"/>
    <w:rsid w:val="00452943"/>
    <w:rsid w:val="0045370E"/>
    <w:rsid w:val="00453EF1"/>
    <w:rsid w:val="0045447E"/>
    <w:rsid w:val="00454A62"/>
    <w:rsid w:val="00454B60"/>
    <w:rsid w:val="00455408"/>
    <w:rsid w:val="00455B24"/>
    <w:rsid w:val="00457942"/>
    <w:rsid w:val="00460686"/>
    <w:rsid w:val="004629BB"/>
    <w:rsid w:val="00463F5A"/>
    <w:rsid w:val="0046576D"/>
    <w:rsid w:val="00465A49"/>
    <w:rsid w:val="0046616F"/>
    <w:rsid w:val="00466A9D"/>
    <w:rsid w:val="00470D32"/>
    <w:rsid w:val="004711B0"/>
    <w:rsid w:val="004716FE"/>
    <w:rsid w:val="00471F8E"/>
    <w:rsid w:val="0047319E"/>
    <w:rsid w:val="00473629"/>
    <w:rsid w:val="00473C24"/>
    <w:rsid w:val="004750B6"/>
    <w:rsid w:val="004759BC"/>
    <w:rsid w:val="00475F86"/>
    <w:rsid w:val="00476144"/>
    <w:rsid w:val="004772BC"/>
    <w:rsid w:val="00477BA4"/>
    <w:rsid w:val="0048012A"/>
    <w:rsid w:val="00480331"/>
    <w:rsid w:val="004806CB"/>
    <w:rsid w:val="00481489"/>
    <w:rsid w:val="00482418"/>
    <w:rsid w:val="00482C0E"/>
    <w:rsid w:val="00483714"/>
    <w:rsid w:val="00483AF2"/>
    <w:rsid w:val="004853EE"/>
    <w:rsid w:val="00485B13"/>
    <w:rsid w:val="004863D8"/>
    <w:rsid w:val="00486931"/>
    <w:rsid w:val="0048748D"/>
    <w:rsid w:val="00492324"/>
    <w:rsid w:val="004947CF"/>
    <w:rsid w:val="004949FD"/>
    <w:rsid w:val="00495CFB"/>
    <w:rsid w:val="004A1806"/>
    <w:rsid w:val="004A1AA5"/>
    <w:rsid w:val="004A35ED"/>
    <w:rsid w:val="004A3A40"/>
    <w:rsid w:val="004A3E77"/>
    <w:rsid w:val="004A3EB8"/>
    <w:rsid w:val="004A48E3"/>
    <w:rsid w:val="004A4A6D"/>
    <w:rsid w:val="004A5768"/>
    <w:rsid w:val="004A667D"/>
    <w:rsid w:val="004A7F89"/>
    <w:rsid w:val="004B2107"/>
    <w:rsid w:val="004B25B5"/>
    <w:rsid w:val="004B2E46"/>
    <w:rsid w:val="004B363C"/>
    <w:rsid w:val="004B3F0C"/>
    <w:rsid w:val="004B3F31"/>
    <w:rsid w:val="004B4EB4"/>
    <w:rsid w:val="004B5715"/>
    <w:rsid w:val="004B59E6"/>
    <w:rsid w:val="004B7BAC"/>
    <w:rsid w:val="004C06E5"/>
    <w:rsid w:val="004C0903"/>
    <w:rsid w:val="004C0F0D"/>
    <w:rsid w:val="004C209C"/>
    <w:rsid w:val="004C25D1"/>
    <w:rsid w:val="004C36F8"/>
    <w:rsid w:val="004C4AD4"/>
    <w:rsid w:val="004C4B5E"/>
    <w:rsid w:val="004C51FF"/>
    <w:rsid w:val="004C635E"/>
    <w:rsid w:val="004C6CA9"/>
    <w:rsid w:val="004D0226"/>
    <w:rsid w:val="004D1718"/>
    <w:rsid w:val="004D1A15"/>
    <w:rsid w:val="004D1A71"/>
    <w:rsid w:val="004D2FA8"/>
    <w:rsid w:val="004D3507"/>
    <w:rsid w:val="004D36A4"/>
    <w:rsid w:val="004D3EF6"/>
    <w:rsid w:val="004D3F52"/>
    <w:rsid w:val="004D5269"/>
    <w:rsid w:val="004D553B"/>
    <w:rsid w:val="004D5605"/>
    <w:rsid w:val="004D6325"/>
    <w:rsid w:val="004E0CE9"/>
    <w:rsid w:val="004E1AF5"/>
    <w:rsid w:val="004E3788"/>
    <w:rsid w:val="004E4C6F"/>
    <w:rsid w:val="004E7766"/>
    <w:rsid w:val="004E7F09"/>
    <w:rsid w:val="004F10EA"/>
    <w:rsid w:val="004F1745"/>
    <w:rsid w:val="004F29CD"/>
    <w:rsid w:val="004F2C41"/>
    <w:rsid w:val="004F45D6"/>
    <w:rsid w:val="004F4FED"/>
    <w:rsid w:val="004F5395"/>
    <w:rsid w:val="00500E71"/>
    <w:rsid w:val="00501737"/>
    <w:rsid w:val="00502745"/>
    <w:rsid w:val="005055BE"/>
    <w:rsid w:val="00505D88"/>
    <w:rsid w:val="00505F0C"/>
    <w:rsid w:val="005062B7"/>
    <w:rsid w:val="00506F12"/>
    <w:rsid w:val="005078FA"/>
    <w:rsid w:val="00511332"/>
    <w:rsid w:val="00511D71"/>
    <w:rsid w:val="00512B8B"/>
    <w:rsid w:val="005134F7"/>
    <w:rsid w:val="00516057"/>
    <w:rsid w:val="005168E8"/>
    <w:rsid w:val="00517F72"/>
    <w:rsid w:val="005203BE"/>
    <w:rsid w:val="00521D7C"/>
    <w:rsid w:val="0052295C"/>
    <w:rsid w:val="005236B4"/>
    <w:rsid w:val="005248F9"/>
    <w:rsid w:val="00524F70"/>
    <w:rsid w:val="005261F1"/>
    <w:rsid w:val="00526536"/>
    <w:rsid w:val="00526779"/>
    <w:rsid w:val="00526F7D"/>
    <w:rsid w:val="00527E8A"/>
    <w:rsid w:val="0053232D"/>
    <w:rsid w:val="00532E9B"/>
    <w:rsid w:val="005347C6"/>
    <w:rsid w:val="00535530"/>
    <w:rsid w:val="005364E4"/>
    <w:rsid w:val="00536640"/>
    <w:rsid w:val="00540C6B"/>
    <w:rsid w:val="00541691"/>
    <w:rsid w:val="005418CE"/>
    <w:rsid w:val="00541DE9"/>
    <w:rsid w:val="005425C4"/>
    <w:rsid w:val="00544107"/>
    <w:rsid w:val="005446CF"/>
    <w:rsid w:val="0054487D"/>
    <w:rsid w:val="00545B5D"/>
    <w:rsid w:val="00547014"/>
    <w:rsid w:val="00547E5A"/>
    <w:rsid w:val="00551B76"/>
    <w:rsid w:val="00552C33"/>
    <w:rsid w:val="00553738"/>
    <w:rsid w:val="005558FE"/>
    <w:rsid w:val="00556A62"/>
    <w:rsid w:val="005607E7"/>
    <w:rsid w:val="00561754"/>
    <w:rsid w:val="00563512"/>
    <w:rsid w:val="005651F3"/>
    <w:rsid w:val="00565E03"/>
    <w:rsid w:val="005665B2"/>
    <w:rsid w:val="00571777"/>
    <w:rsid w:val="005726D3"/>
    <w:rsid w:val="00573A61"/>
    <w:rsid w:val="00573EF1"/>
    <w:rsid w:val="00574EF7"/>
    <w:rsid w:val="00574F68"/>
    <w:rsid w:val="00575372"/>
    <w:rsid w:val="005767BC"/>
    <w:rsid w:val="00577083"/>
    <w:rsid w:val="005815DF"/>
    <w:rsid w:val="00581700"/>
    <w:rsid w:val="00581E92"/>
    <w:rsid w:val="005825C5"/>
    <w:rsid w:val="00583B98"/>
    <w:rsid w:val="00585154"/>
    <w:rsid w:val="005858A7"/>
    <w:rsid w:val="00586FE4"/>
    <w:rsid w:val="005877AB"/>
    <w:rsid w:val="00587FB0"/>
    <w:rsid w:val="0059046B"/>
    <w:rsid w:val="0059051A"/>
    <w:rsid w:val="00590BE6"/>
    <w:rsid w:val="0059100E"/>
    <w:rsid w:val="005913FA"/>
    <w:rsid w:val="005915FE"/>
    <w:rsid w:val="0059561C"/>
    <w:rsid w:val="00595EA5"/>
    <w:rsid w:val="0059654B"/>
    <w:rsid w:val="00596821"/>
    <w:rsid w:val="005A0354"/>
    <w:rsid w:val="005A069F"/>
    <w:rsid w:val="005A0788"/>
    <w:rsid w:val="005A0AE3"/>
    <w:rsid w:val="005A1A0A"/>
    <w:rsid w:val="005A32AC"/>
    <w:rsid w:val="005A6AF9"/>
    <w:rsid w:val="005A7087"/>
    <w:rsid w:val="005B0926"/>
    <w:rsid w:val="005B1638"/>
    <w:rsid w:val="005B1AD6"/>
    <w:rsid w:val="005B7336"/>
    <w:rsid w:val="005B788A"/>
    <w:rsid w:val="005B7BF6"/>
    <w:rsid w:val="005C0815"/>
    <w:rsid w:val="005C0DFE"/>
    <w:rsid w:val="005C2EE3"/>
    <w:rsid w:val="005C3C89"/>
    <w:rsid w:val="005C40AE"/>
    <w:rsid w:val="005C4240"/>
    <w:rsid w:val="005C5338"/>
    <w:rsid w:val="005C54D2"/>
    <w:rsid w:val="005C5DA0"/>
    <w:rsid w:val="005C6212"/>
    <w:rsid w:val="005C63AC"/>
    <w:rsid w:val="005D09B6"/>
    <w:rsid w:val="005D185B"/>
    <w:rsid w:val="005D1FC0"/>
    <w:rsid w:val="005D20D5"/>
    <w:rsid w:val="005D23FA"/>
    <w:rsid w:val="005D2C86"/>
    <w:rsid w:val="005D2E87"/>
    <w:rsid w:val="005D43CF"/>
    <w:rsid w:val="005D4FC8"/>
    <w:rsid w:val="005D53DE"/>
    <w:rsid w:val="005D6B9A"/>
    <w:rsid w:val="005D7163"/>
    <w:rsid w:val="005D7BB7"/>
    <w:rsid w:val="005E18C9"/>
    <w:rsid w:val="005E3B6F"/>
    <w:rsid w:val="005E47D3"/>
    <w:rsid w:val="005E53C0"/>
    <w:rsid w:val="005E616B"/>
    <w:rsid w:val="005E6B19"/>
    <w:rsid w:val="005E75AB"/>
    <w:rsid w:val="005E7968"/>
    <w:rsid w:val="005E7E3E"/>
    <w:rsid w:val="005F0BB8"/>
    <w:rsid w:val="005F0C98"/>
    <w:rsid w:val="005F293D"/>
    <w:rsid w:val="005F3154"/>
    <w:rsid w:val="005F4A79"/>
    <w:rsid w:val="005F626E"/>
    <w:rsid w:val="00600B3B"/>
    <w:rsid w:val="00600CF3"/>
    <w:rsid w:val="006012C3"/>
    <w:rsid w:val="006039B3"/>
    <w:rsid w:val="00605A0C"/>
    <w:rsid w:val="006065B6"/>
    <w:rsid w:val="00606BBF"/>
    <w:rsid w:val="00607D6E"/>
    <w:rsid w:val="00607F9C"/>
    <w:rsid w:val="00610011"/>
    <w:rsid w:val="00610B51"/>
    <w:rsid w:val="00610D2F"/>
    <w:rsid w:val="00610EF9"/>
    <w:rsid w:val="00611453"/>
    <w:rsid w:val="00611CA7"/>
    <w:rsid w:val="00611D4C"/>
    <w:rsid w:val="0061205A"/>
    <w:rsid w:val="006125F0"/>
    <w:rsid w:val="0061278E"/>
    <w:rsid w:val="006132A4"/>
    <w:rsid w:val="006148D7"/>
    <w:rsid w:val="0061527B"/>
    <w:rsid w:val="0061560E"/>
    <w:rsid w:val="00615C18"/>
    <w:rsid w:val="0061769F"/>
    <w:rsid w:val="00617DAE"/>
    <w:rsid w:val="00621C03"/>
    <w:rsid w:val="006220E2"/>
    <w:rsid w:val="00623CAE"/>
    <w:rsid w:val="006257DB"/>
    <w:rsid w:val="006272E1"/>
    <w:rsid w:val="00630C90"/>
    <w:rsid w:val="006313FC"/>
    <w:rsid w:val="00631931"/>
    <w:rsid w:val="0063249C"/>
    <w:rsid w:val="00634553"/>
    <w:rsid w:val="00634609"/>
    <w:rsid w:val="0063487E"/>
    <w:rsid w:val="00635E34"/>
    <w:rsid w:val="00641577"/>
    <w:rsid w:val="006428F8"/>
    <w:rsid w:val="00644429"/>
    <w:rsid w:val="006463EE"/>
    <w:rsid w:val="006474B5"/>
    <w:rsid w:val="00650049"/>
    <w:rsid w:val="006521EC"/>
    <w:rsid w:val="0065312D"/>
    <w:rsid w:val="00653EB9"/>
    <w:rsid w:val="006556CE"/>
    <w:rsid w:val="006558AB"/>
    <w:rsid w:val="0065676C"/>
    <w:rsid w:val="00657512"/>
    <w:rsid w:val="006622A7"/>
    <w:rsid w:val="00662D2B"/>
    <w:rsid w:val="00663A5E"/>
    <w:rsid w:val="00663BD5"/>
    <w:rsid w:val="00665855"/>
    <w:rsid w:val="00665A16"/>
    <w:rsid w:val="00666852"/>
    <w:rsid w:val="00667355"/>
    <w:rsid w:val="006673D4"/>
    <w:rsid w:val="00667630"/>
    <w:rsid w:val="006679A7"/>
    <w:rsid w:val="006708BB"/>
    <w:rsid w:val="00670D9F"/>
    <w:rsid w:val="00670E7C"/>
    <w:rsid w:val="00670F61"/>
    <w:rsid w:val="00672191"/>
    <w:rsid w:val="0067493D"/>
    <w:rsid w:val="00675372"/>
    <w:rsid w:val="00675FED"/>
    <w:rsid w:val="006760FE"/>
    <w:rsid w:val="00676750"/>
    <w:rsid w:val="00682DA1"/>
    <w:rsid w:val="00683D9E"/>
    <w:rsid w:val="006843CF"/>
    <w:rsid w:val="00685358"/>
    <w:rsid w:val="00686C26"/>
    <w:rsid w:val="00686C7A"/>
    <w:rsid w:val="0068703E"/>
    <w:rsid w:val="0068795D"/>
    <w:rsid w:val="00690F1E"/>
    <w:rsid w:val="00691298"/>
    <w:rsid w:val="00692D28"/>
    <w:rsid w:val="00693A59"/>
    <w:rsid w:val="00695AF5"/>
    <w:rsid w:val="00696F5C"/>
    <w:rsid w:val="00697303"/>
    <w:rsid w:val="006A1DFE"/>
    <w:rsid w:val="006A26FB"/>
    <w:rsid w:val="006A2F56"/>
    <w:rsid w:val="006A6F60"/>
    <w:rsid w:val="006B0190"/>
    <w:rsid w:val="006B105E"/>
    <w:rsid w:val="006B1CE9"/>
    <w:rsid w:val="006B20FB"/>
    <w:rsid w:val="006B27C3"/>
    <w:rsid w:val="006B2F7F"/>
    <w:rsid w:val="006B5BAE"/>
    <w:rsid w:val="006C1527"/>
    <w:rsid w:val="006C2784"/>
    <w:rsid w:val="006C2B93"/>
    <w:rsid w:val="006C5957"/>
    <w:rsid w:val="006C7623"/>
    <w:rsid w:val="006C7FBD"/>
    <w:rsid w:val="006D0064"/>
    <w:rsid w:val="006D0FE9"/>
    <w:rsid w:val="006D3A58"/>
    <w:rsid w:val="006D402F"/>
    <w:rsid w:val="006D4AED"/>
    <w:rsid w:val="006D4C57"/>
    <w:rsid w:val="006D5CD6"/>
    <w:rsid w:val="006D5E24"/>
    <w:rsid w:val="006D611C"/>
    <w:rsid w:val="006E094F"/>
    <w:rsid w:val="006E11A9"/>
    <w:rsid w:val="006E11C0"/>
    <w:rsid w:val="006E11C8"/>
    <w:rsid w:val="006E18C8"/>
    <w:rsid w:val="006E6004"/>
    <w:rsid w:val="006E7C2D"/>
    <w:rsid w:val="006F0327"/>
    <w:rsid w:val="006F1BE4"/>
    <w:rsid w:val="006F25AD"/>
    <w:rsid w:val="006F3AF4"/>
    <w:rsid w:val="006F4AC9"/>
    <w:rsid w:val="006F7A31"/>
    <w:rsid w:val="007020B9"/>
    <w:rsid w:val="00704835"/>
    <w:rsid w:val="007064F9"/>
    <w:rsid w:val="00707F73"/>
    <w:rsid w:val="0071011F"/>
    <w:rsid w:val="0071021A"/>
    <w:rsid w:val="00710421"/>
    <w:rsid w:val="00710DFC"/>
    <w:rsid w:val="00710EFD"/>
    <w:rsid w:val="00711994"/>
    <w:rsid w:val="00711F91"/>
    <w:rsid w:val="007120E3"/>
    <w:rsid w:val="00713940"/>
    <w:rsid w:val="00714DF8"/>
    <w:rsid w:val="00715413"/>
    <w:rsid w:val="00715D28"/>
    <w:rsid w:val="00715E06"/>
    <w:rsid w:val="00716620"/>
    <w:rsid w:val="0071672A"/>
    <w:rsid w:val="00716C1C"/>
    <w:rsid w:val="00717335"/>
    <w:rsid w:val="00717549"/>
    <w:rsid w:val="00720E7A"/>
    <w:rsid w:val="00721284"/>
    <w:rsid w:val="0072147F"/>
    <w:rsid w:val="00721DE7"/>
    <w:rsid w:val="00722D7A"/>
    <w:rsid w:val="00723703"/>
    <w:rsid w:val="00724135"/>
    <w:rsid w:val="00725E38"/>
    <w:rsid w:val="00726F67"/>
    <w:rsid w:val="00727F2D"/>
    <w:rsid w:val="00730C26"/>
    <w:rsid w:val="007310FF"/>
    <w:rsid w:val="00735C86"/>
    <w:rsid w:val="00735CE7"/>
    <w:rsid w:val="0073709D"/>
    <w:rsid w:val="0073782D"/>
    <w:rsid w:val="00737AA5"/>
    <w:rsid w:val="00740D3E"/>
    <w:rsid w:val="007413E4"/>
    <w:rsid w:val="00743503"/>
    <w:rsid w:val="00743B95"/>
    <w:rsid w:val="0074428A"/>
    <w:rsid w:val="00746BEC"/>
    <w:rsid w:val="007475C0"/>
    <w:rsid w:val="00750B34"/>
    <w:rsid w:val="00751233"/>
    <w:rsid w:val="007517FC"/>
    <w:rsid w:val="00752446"/>
    <w:rsid w:val="00752F1C"/>
    <w:rsid w:val="007533CC"/>
    <w:rsid w:val="007535F1"/>
    <w:rsid w:val="00755812"/>
    <w:rsid w:val="007562AF"/>
    <w:rsid w:val="007578DF"/>
    <w:rsid w:val="007603FA"/>
    <w:rsid w:val="00760D5C"/>
    <w:rsid w:val="00761BA0"/>
    <w:rsid w:val="00761BD1"/>
    <w:rsid w:val="00762CD6"/>
    <w:rsid w:val="00763A1C"/>
    <w:rsid w:val="00765164"/>
    <w:rsid w:val="007700B0"/>
    <w:rsid w:val="007702B5"/>
    <w:rsid w:val="00770663"/>
    <w:rsid w:val="007706E7"/>
    <w:rsid w:val="00770B68"/>
    <w:rsid w:val="007715F4"/>
    <w:rsid w:val="0077190A"/>
    <w:rsid w:val="00771F43"/>
    <w:rsid w:val="00772C8E"/>
    <w:rsid w:val="00772D4B"/>
    <w:rsid w:val="00775AFA"/>
    <w:rsid w:val="007768F3"/>
    <w:rsid w:val="00776C3F"/>
    <w:rsid w:val="007776B8"/>
    <w:rsid w:val="0077773B"/>
    <w:rsid w:val="00780526"/>
    <w:rsid w:val="00780DD1"/>
    <w:rsid w:val="00780FEE"/>
    <w:rsid w:val="0078157C"/>
    <w:rsid w:val="00781616"/>
    <w:rsid w:val="00781C4A"/>
    <w:rsid w:val="00782505"/>
    <w:rsid w:val="00783448"/>
    <w:rsid w:val="0078484D"/>
    <w:rsid w:val="00785259"/>
    <w:rsid w:val="007855F5"/>
    <w:rsid w:val="00785AA4"/>
    <w:rsid w:val="00785BB9"/>
    <w:rsid w:val="00785F24"/>
    <w:rsid w:val="00786123"/>
    <w:rsid w:val="00791419"/>
    <w:rsid w:val="00792658"/>
    <w:rsid w:val="007937C9"/>
    <w:rsid w:val="007937F2"/>
    <w:rsid w:val="00795306"/>
    <w:rsid w:val="00796D43"/>
    <w:rsid w:val="00797ABA"/>
    <w:rsid w:val="007A0110"/>
    <w:rsid w:val="007A0AF0"/>
    <w:rsid w:val="007A1804"/>
    <w:rsid w:val="007A2B2A"/>
    <w:rsid w:val="007A35B3"/>
    <w:rsid w:val="007A4008"/>
    <w:rsid w:val="007A51D7"/>
    <w:rsid w:val="007A520B"/>
    <w:rsid w:val="007A5A30"/>
    <w:rsid w:val="007A5CEF"/>
    <w:rsid w:val="007A77F3"/>
    <w:rsid w:val="007A7AD6"/>
    <w:rsid w:val="007A7D60"/>
    <w:rsid w:val="007A7F28"/>
    <w:rsid w:val="007B2C28"/>
    <w:rsid w:val="007B3AC2"/>
    <w:rsid w:val="007B4245"/>
    <w:rsid w:val="007B4658"/>
    <w:rsid w:val="007B5872"/>
    <w:rsid w:val="007B65FA"/>
    <w:rsid w:val="007B7012"/>
    <w:rsid w:val="007C1767"/>
    <w:rsid w:val="007C17B5"/>
    <w:rsid w:val="007C24CF"/>
    <w:rsid w:val="007C3402"/>
    <w:rsid w:val="007C5097"/>
    <w:rsid w:val="007C5C65"/>
    <w:rsid w:val="007C722A"/>
    <w:rsid w:val="007C799A"/>
    <w:rsid w:val="007C7A11"/>
    <w:rsid w:val="007C7F69"/>
    <w:rsid w:val="007D01CD"/>
    <w:rsid w:val="007D0570"/>
    <w:rsid w:val="007D12E6"/>
    <w:rsid w:val="007D1615"/>
    <w:rsid w:val="007D1CA0"/>
    <w:rsid w:val="007D1EA4"/>
    <w:rsid w:val="007D29CB"/>
    <w:rsid w:val="007D2D23"/>
    <w:rsid w:val="007D3C5E"/>
    <w:rsid w:val="007D5A64"/>
    <w:rsid w:val="007D6AD3"/>
    <w:rsid w:val="007D7448"/>
    <w:rsid w:val="007D758F"/>
    <w:rsid w:val="007D77BA"/>
    <w:rsid w:val="007D7AEF"/>
    <w:rsid w:val="007E1C1B"/>
    <w:rsid w:val="007E2D2F"/>
    <w:rsid w:val="007E2FD3"/>
    <w:rsid w:val="007E33D2"/>
    <w:rsid w:val="007E4CD1"/>
    <w:rsid w:val="007E57FD"/>
    <w:rsid w:val="007E612A"/>
    <w:rsid w:val="007E6995"/>
    <w:rsid w:val="007E7F10"/>
    <w:rsid w:val="007F0674"/>
    <w:rsid w:val="007F09B1"/>
    <w:rsid w:val="007F0E92"/>
    <w:rsid w:val="007F28DF"/>
    <w:rsid w:val="007F2DEC"/>
    <w:rsid w:val="007F3595"/>
    <w:rsid w:val="007F4FA7"/>
    <w:rsid w:val="007F5364"/>
    <w:rsid w:val="007F62FE"/>
    <w:rsid w:val="007F6944"/>
    <w:rsid w:val="007F6D9E"/>
    <w:rsid w:val="007F72BE"/>
    <w:rsid w:val="007F7ED5"/>
    <w:rsid w:val="00800142"/>
    <w:rsid w:val="008035A7"/>
    <w:rsid w:val="00804076"/>
    <w:rsid w:val="0080438E"/>
    <w:rsid w:val="0080448E"/>
    <w:rsid w:val="008077BB"/>
    <w:rsid w:val="00807810"/>
    <w:rsid w:val="00810FB9"/>
    <w:rsid w:val="00812E37"/>
    <w:rsid w:val="00813199"/>
    <w:rsid w:val="008135EC"/>
    <w:rsid w:val="00814264"/>
    <w:rsid w:val="00815E80"/>
    <w:rsid w:val="00816D64"/>
    <w:rsid w:val="00816FB8"/>
    <w:rsid w:val="0082030C"/>
    <w:rsid w:val="00821AF0"/>
    <w:rsid w:val="00822F03"/>
    <w:rsid w:val="00822F7A"/>
    <w:rsid w:val="0082308A"/>
    <w:rsid w:val="0082340D"/>
    <w:rsid w:val="00823AA2"/>
    <w:rsid w:val="00823F67"/>
    <w:rsid w:val="00824610"/>
    <w:rsid w:val="00824A9F"/>
    <w:rsid w:val="0082519A"/>
    <w:rsid w:val="00825FCC"/>
    <w:rsid w:val="008263F5"/>
    <w:rsid w:val="00826CEA"/>
    <w:rsid w:val="00830E3C"/>
    <w:rsid w:val="00830F0D"/>
    <w:rsid w:val="00831DD1"/>
    <w:rsid w:val="008327DE"/>
    <w:rsid w:val="00835E83"/>
    <w:rsid w:val="008369AA"/>
    <w:rsid w:val="00836C4F"/>
    <w:rsid w:val="00837076"/>
    <w:rsid w:val="00840BD9"/>
    <w:rsid w:val="00840D24"/>
    <w:rsid w:val="00840E77"/>
    <w:rsid w:val="00840F9B"/>
    <w:rsid w:val="00841A1C"/>
    <w:rsid w:val="00841BBD"/>
    <w:rsid w:val="00842115"/>
    <w:rsid w:val="00843358"/>
    <w:rsid w:val="00843D64"/>
    <w:rsid w:val="00843DE3"/>
    <w:rsid w:val="008441AF"/>
    <w:rsid w:val="00844614"/>
    <w:rsid w:val="00845843"/>
    <w:rsid w:val="0084646B"/>
    <w:rsid w:val="00846DD0"/>
    <w:rsid w:val="00850738"/>
    <w:rsid w:val="008516B4"/>
    <w:rsid w:val="0085235F"/>
    <w:rsid w:val="00852A55"/>
    <w:rsid w:val="00852D72"/>
    <w:rsid w:val="0085386E"/>
    <w:rsid w:val="00853A9D"/>
    <w:rsid w:val="00854A2C"/>
    <w:rsid w:val="00855710"/>
    <w:rsid w:val="00856B93"/>
    <w:rsid w:val="00856C3B"/>
    <w:rsid w:val="00857816"/>
    <w:rsid w:val="00862091"/>
    <w:rsid w:val="00862664"/>
    <w:rsid w:val="00862E7D"/>
    <w:rsid w:val="0086304D"/>
    <w:rsid w:val="00863BC3"/>
    <w:rsid w:val="008646E4"/>
    <w:rsid w:val="00865DA7"/>
    <w:rsid w:val="00865DAD"/>
    <w:rsid w:val="0086657A"/>
    <w:rsid w:val="00866B54"/>
    <w:rsid w:val="00867B0B"/>
    <w:rsid w:val="00870ACB"/>
    <w:rsid w:val="00870B82"/>
    <w:rsid w:val="00871948"/>
    <w:rsid w:val="00875A4C"/>
    <w:rsid w:val="00876821"/>
    <w:rsid w:val="00877E95"/>
    <w:rsid w:val="008813B5"/>
    <w:rsid w:val="008823DB"/>
    <w:rsid w:val="008824E5"/>
    <w:rsid w:val="0088441D"/>
    <w:rsid w:val="00885117"/>
    <w:rsid w:val="008869AB"/>
    <w:rsid w:val="00887FA3"/>
    <w:rsid w:val="008900F0"/>
    <w:rsid w:val="00891F9E"/>
    <w:rsid w:val="0089200E"/>
    <w:rsid w:val="00894C01"/>
    <w:rsid w:val="00894E32"/>
    <w:rsid w:val="0089625F"/>
    <w:rsid w:val="00897714"/>
    <w:rsid w:val="008A07BA"/>
    <w:rsid w:val="008A15D1"/>
    <w:rsid w:val="008A2586"/>
    <w:rsid w:val="008A2995"/>
    <w:rsid w:val="008A2A12"/>
    <w:rsid w:val="008A47A5"/>
    <w:rsid w:val="008A4FB8"/>
    <w:rsid w:val="008A51F8"/>
    <w:rsid w:val="008A527E"/>
    <w:rsid w:val="008A69B5"/>
    <w:rsid w:val="008A7032"/>
    <w:rsid w:val="008A79B5"/>
    <w:rsid w:val="008A7C87"/>
    <w:rsid w:val="008B10F5"/>
    <w:rsid w:val="008B20A6"/>
    <w:rsid w:val="008B2162"/>
    <w:rsid w:val="008B244C"/>
    <w:rsid w:val="008B2677"/>
    <w:rsid w:val="008B3BEF"/>
    <w:rsid w:val="008B480A"/>
    <w:rsid w:val="008C0F5D"/>
    <w:rsid w:val="008C1E76"/>
    <w:rsid w:val="008C1FCB"/>
    <w:rsid w:val="008C3440"/>
    <w:rsid w:val="008C38A9"/>
    <w:rsid w:val="008C4B3B"/>
    <w:rsid w:val="008C5134"/>
    <w:rsid w:val="008C656A"/>
    <w:rsid w:val="008C7D28"/>
    <w:rsid w:val="008C7D4E"/>
    <w:rsid w:val="008D0620"/>
    <w:rsid w:val="008D0729"/>
    <w:rsid w:val="008D0F45"/>
    <w:rsid w:val="008D1A39"/>
    <w:rsid w:val="008D1A96"/>
    <w:rsid w:val="008D23B0"/>
    <w:rsid w:val="008D24F1"/>
    <w:rsid w:val="008D29E6"/>
    <w:rsid w:val="008D31D5"/>
    <w:rsid w:val="008D34E3"/>
    <w:rsid w:val="008D3833"/>
    <w:rsid w:val="008D5C36"/>
    <w:rsid w:val="008D6AA8"/>
    <w:rsid w:val="008E0105"/>
    <w:rsid w:val="008E03DA"/>
    <w:rsid w:val="008E0BFC"/>
    <w:rsid w:val="008E3D07"/>
    <w:rsid w:val="008E3DC7"/>
    <w:rsid w:val="008E3EF0"/>
    <w:rsid w:val="008E4E59"/>
    <w:rsid w:val="008E7A40"/>
    <w:rsid w:val="008F013A"/>
    <w:rsid w:val="008F0276"/>
    <w:rsid w:val="008F035F"/>
    <w:rsid w:val="008F0526"/>
    <w:rsid w:val="008F0BD2"/>
    <w:rsid w:val="008F20A4"/>
    <w:rsid w:val="008F2C44"/>
    <w:rsid w:val="008F2EE4"/>
    <w:rsid w:val="008F371E"/>
    <w:rsid w:val="008F3ADD"/>
    <w:rsid w:val="008F3AEB"/>
    <w:rsid w:val="008F4937"/>
    <w:rsid w:val="008F5E86"/>
    <w:rsid w:val="008F6913"/>
    <w:rsid w:val="00900614"/>
    <w:rsid w:val="009008AE"/>
    <w:rsid w:val="0090179D"/>
    <w:rsid w:val="00901D0D"/>
    <w:rsid w:val="009032A8"/>
    <w:rsid w:val="00905C24"/>
    <w:rsid w:val="00905EF6"/>
    <w:rsid w:val="00907FAB"/>
    <w:rsid w:val="00910391"/>
    <w:rsid w:val="009105D2"/>
    <w:rsid w:val="009110FA"/>
    <w:rsid w:val="00911195"/>
    <w:rsid w:val="00911E54"/>
    <w:rsid w:val="0091253A"/>
    <w:rsid w:val="0091410D"/>
    <w:rsid w:val="009146E5"/>
    <w:rsid w:val="0092045E"/>
    <w:rsid w:val="00920EFC"/>
    <w:rsid w:val="00922304"/>
    <w:rsid w:val="009240EF"/>
    <w:rsid w:val="00924300"/>
    <w:rsid w:val="0092605D"/>
    <w:rsid w:val="00931178"/>
    <w:rsid w:val="009325AE"/>
    <w:rsid w:val="00933451"/>
    <w:rsid w:val="00934901"/>
    <w:rsid w:val="00935FFD"/>
    <w:rsid w:val="00936F35"/>
    <w:rsid w:val="00937111"/>
    <w:rsid w:val="009404AF"/>
    <w:rsid w:val="009428A5"/>
    <w:rsid w:val="009436C5"/>
    <w:rsid w:val="00943804"/>
    <w:rsid w:val="009438AC"/>
    <w:rsid w:val="00943F29"/>
    <w:rsid w:val="00944B2B"/>
    <w:rsid w:val="009456C8"/>
    <w:rsid w:val="00947389"/>
    <w:rsid w:val="00947ADF"/>
    <w:rsid w:val="00947F6E"/>
    <w:rsid w:val="009519DF"/>
    <w:rsid w:val="00951F14"/>
    <w:rsid w:val="0095242F"/>
    <w:rsid w:val="009525EC"/>
    <w:rsid w:val="00952747"/>
    <w:rsid w:val="00952D51"/>
    <w:rsid w:val="0095301C"/>
    <w:rsid w:val="0095459F"/>
    <w:rsid w:val="009558C0"/>
    <w:rsid w:val="00955A71"/>
    <w:rsid w:val="00956B9C"/>
    <w:rsid w:val="00957C16"/>
    <w:rsid w:val="00957FB7"/>
    <w:rsid w:val="00962639"/>
    <w:rsid w:val="00963550"/>
    <w:rsid w:val="0096385A"/>
    <w:rsid w:val="00963E75"/>
    <w:rsid w:val="0096409A"/>
    <w:rsid w:val="00965E11"/>
    <w:rsid w:val="00970ABE"/>
    <w:rsid w:val="0097211C"/>
    <w:rsid w:val="00972367"/>
    <w:rsid w:val="00972956"/>
    <w:rsid w:val="00972F5E"/>
    <w:rsid w:val="00973151"/>
    <w:rsid w:val="009736A3"/>
    <w:rsid w:val="00974565"/>
    <w:rsid w:val="0097578C"/>
    <w:rsid w:val="00975927"/>
    <w:rsid w:val="009759B1"/>
    <w:rsid w:val="009818DC"/>
    <w:rsid w:val="00982612"/>
    <w:rsid w:val="00982711"/>
    <w:rsid w:val="00982EC3"/>
    <w:rsid w:val="00985142"/>
    <w:rsid w:val="00987536"/>
    <w:rsid w:val="009875A3"/>
    <w:rsid w:val="00987937"/>
    <w:rsid w:val="00987D76"/>
    <w:rsid w:val="00987EF2"/>
    <w:rsid w:val="00987F38"/>
    <w:rsid w:val="00991960"/>
    <w:rsid w:val="00991BD3"/>
    <w:rsid w:val="00992228"/>
    <w:rsid w:val="00993081"/>
    <w:rsid w:val="009933D7"/>
    <w:rsid w:val="00993504"/>
    <w:rsid w:val="00993A71"/>
    <w:rsid w:val="00993D2A"/>
    <w:rsid w:val="00993F29"/>
    <w:rsid w:val="009946D2"/>
    <w:rsid w:val="0099532B"/>
    <w:rsid w:val="00995691"/>
    <w:rsid w:val="00995E4C"/>
    <w:rsid w:val="00996588"/>
    <w:rsid w:val="00996B48"/>
    <w:rsid w:val="00996D1D"/>
    <w:rsid w:val="0099713C"/>
    <w:rsid w:val="00997655"/>
    <w:rsid w:val="009A0882"/>
    <w:rsid w:val="009A17E1"/>
    <w:rsid w:val="009A1B6D"/>
    <w:rsid w:val="009A287D"/>
    <w:rsid w:val="009A42F8"/>
    <w:rsid w:val="009A431A"/>
    <w:rsid w:val="009A4858"/>
    <w:rsid w:val="009A4E7B"/>
    <w:rsid w:val="009A54FB"/>
    <w:rsid w:val="009A55EB"/>
    <w:rsid w:val="009A5613"/>
    <w:rsid w:val="009A5A8C"/>
    <w:rsid w:val="009A6725"/>
    <w:rsid w:val="009A7A31"/>
    <w:rsid w:val="009A7D48"/>
    <w:rsid w:val="009B19F5"/>
    <w:rsid w:val="009B32ED"/>
    <w:rsid w:val="009B35F4"/>
    <w:rsid w:val="009B396C"/>
    <w:rsid w:val="009B4736"/>
    <w:rsid w:val="009B520F"/>
    <w:rsid w:val="009B5A63"/>
    <w:rsid w:val="009B5CDC"/>
    <w:rsid w:val="009B6365"/>
    <w:rsid w:val="009B6C22"/>
    <w:rsid w:val="009B7974"/>
    <w:rsid w:val="009C0D85"/>
    <w:rsid w:val="009C106E"/>
    <w:rsid w:val="009C113C"/>
    <w:rsid w:val="009C293A"/>
    <w:rsid w:val="009C574D"/>
    <w:rsid w:val="009C5821"/>
    <w:rsid w:val="009C7B20"/>
    <w:rsid w:val="009C7E72"/>
    <w:rsid w:val="009D1150"/>
    <w:rsid w:val="009D696C"/>
    <w:rsid w:val="009E01CE"/>
    <w:rsid w:val="009E0343"/>
    <w:rsid w:val="009E1064"/>
    <w:rsid w:val="009E10DE"/>
    <w:rsid w:val="009E14E9"/>
    <w:rsid w:val="009E1C35"/>
    <w:rsid w:val="009E29E7"/>
    <w:rsid w:val="009E3413"/>
    <w:rsid w:val="009E4D61"/>
    <w:rsid w:val="009E4ED7"/>
    <w:rsid w:val="009E4F5D"/>
    <w:rsid w:val="009E7410"/>
    <w:rsid w:val="009E758F"/>
    <w:rsid w:val="009F047F"/>
    <w:rsid w:val="009F0DE0"/>
    <w:rsid w:val="009F394B"/>
    <w:rsid w:val="009F3A24"/>
    <w:rsid w:val="009F41D1"/>
    <w:rsid w:val="009F44F2"/>
    <w:rsid w:val="009F515B"/>
    <w:rsid w:val="009F54B4"/>
    <w:rsid w:val="009F5803"/>
    <w:rsid w:val="009F5AD9"/>
    <w:rsid w:val="009F5F29"/>
    <w:rsid w:val="009F658E"/>
    <w:rsid w:val="009F659E"/>
    <w:rsid w:val="00A01B9E"/>
    <w:rsid w:val="00A028BE"/>
    <w:rsid w:val="00A02D49"/>
    <w:rsid w:val="00A03E94"/>
    <w:rsid w:val="00A042A0"/>
    <w:rsid w:val="00A04A49"/>
    <w:rsid w:val="00A0572A"/>
    <w:rsid w:val="00A069F7"/>
    <w:rsid w:val="00A07142"/>
    <w:rsid w:val="00A078EA"/>
    <w:rsid w:val="00A07B41"/>
    <w:rsid w:val="00A07B58"/>
    <w:rsid w:val="00A07D8A"/>
    <w:rsid w:val="00A137C7"/>
    <w:rsid w:val="00A13A49"/>
    <w:rsid w:val="00A13AAD"/>
    <w:rsid w:val="00A13BEA"/>
    <w:rsid w:val="00A13C9E"/>
    <w:rsid w:val="00A1401D"/>
    <w:rsid w:val="00A15196"/>
    <w:rsid w:val="00A15BF0"/>
    <w:rsid w:val="00A15D73"/>
    <w:rsid w:val="00A17D44"/>
    <w:rsid w:val="00A20B6B"/>
    <w:rsid w:val="00A21579"/>
    <w:rsid w:val="00A22603"/>
    <w:rsid w:val="00A22828"/>
    <w:rsid w:val="00A22C57"/>
    <w:rsid w:val="00A249A4"/>
    <w:rsid w:val="00A24C28"/>
    <w:rsid w:val="00A25CA4"/>
    <w:rsid w:val="00A25D35"/>
    <w:rsid w:val="00A2633C"/>
    <w:rsid w:val="00A26BCA"/>
    <w:rsid w:val="00A31CBF"/>
    <w:rsid w:val="00A31D3C"/>
    <w:rsid w:val="00A343F6"/>
    <w:rsid w:val="00A34ACD"/>
    <w:rsid w:val="00A34D06"/>
    <w:rsid w:val="00A354DD"/>
    <w:rsid w:val="00A35FF0"/>
    <w:rsid w:val="00A361EB"/>
    <w:rsid w:val="00A37011"/>
    <w:rsid w:val="00A40B19"/>
    <w:rsid w:val="00A413CB"/>
    <w:rsid w:val="00A41EC6"/>
    <w:rsid w:val="00A443DB"/>
    <w:rsid w:val="00A45FE1"/>
    <w:rsid w:val="00A51702"/>
    <w:rsid w:val="00A51DF3"/>
    <w:rsid w:val="00A53934"/>
    <w:rsid w:val="00A53C50"/>
    <w:rsid w:val="00A5447E"/>
    <w:rsid w:val="00A55C4E"/>
    <w:rsid w:val="00A5792C"/>
    <w:rsid w:val="00A61BCA"/>
    <w:rsid w:val="00A61DEB"/>
    <w:rsid w:val="00A6267C"/>
    <w:rsid w:val="00A62BE6"/>
    <w:rsid w:val="00A63F94"/>
    <w:rsid w:val="00A64BA5"/>
    <w:rsid w:val="00A65A26"/>
    <w:rsid w:val="00A666AE"/>
    <w:rsid w:val="00A66833"/>
    <w:rsid w:val="00A71795"/>
    <w:rsid w:val="00A717E5"/>
    <w:rsid w:val="00A71896"/>
    <w:rsid w:val="00A73ABC"/>
    <w:rsid w:val="00A73BC6"/>
    <w:rsid w:val="00A74AA2"/>
    <w:rsid w:val="00A750C3"/>
    <w:rsid w:val="00A75FC8"/>
    <w:rsid w:val="00A76703"/>
    <w:rsid w:val="00A770D1"/>
    <w:rsid w:val="00A8167B"/>
    <w:rsid w:val="00A81874"/>
    <w:rsid w:val="00A81A1C"/>
    <w:rsid w:val="00A828BA"/>
    <w:rsid w:val="00A8323A"/>
    <w:rsid w:val="00A83DB7"/>
    <w:rsid w:val="00A84FF2"/>
    <w:rsid w:val="00A8549C"/>
    <w:rsid w:val="00A85B6F"/>
    <w:rsid w:val="00A868CF"/>
    <w:rsid w:val="00A93E38"/>
    <w:rsid w:val="00A94E7A"/>
    <w:rsid w:val="00A94EC1"/>
    <w:rsid w:val="00A95506"/>
    <w:rsid w:val="00A97411"/>
    <w:rsid w:val="00AA0331"/>
    <w:rsid w:val="00AA19B1"/>
    <w:rsid w:val="00AA1D75"/>
    <w:rsid w:val="00AA2721"/>
    <w:rsid w:val="00AA2EC3"/>
    <w:rsid w:val="00AA52DC"/>
    <w:rsid w:val="00AA628C"/>
    <w:rsid w:val="00AA62D6"/>
    <w:rsid w:val="00AA658E"/>
    <w:rsid w:val="00AA71CB"/>
    <w:rsid w:val="00AA71E3"/>
    <w:rsid w:val="00AA753A"/>
    <w:rsid w:val="00AB1FD9"/>
    <w:rsid w:val="00AB20C4"/>
    <w:rsid w:val="00AB28B8"/>
    <w:rsid w:val="00AB40DE"/>
    <w:rsid w:val="00AB4F48"/>
    <w:rsid w:val="00AB7FBB"/>
    <w:rsid w:val="00AC0164"/>
    <w:rsid w:val="00AC07B9"/>
    <w:rsid w:val="00AC07DC"/>
    <w:rsid w:val="00AC1157"/>
    <w:rsid w:val="00AC21CC"/>
    <w:rsid w:val="00AC2408"/>
    <w:rsid w:val="00AC2B9B"/>
    <w:rsid w:val="00AC48B3"/>
    <w:rsid w:val="00AD01D7"/>
    <w:rsid w:val="00AD14D9"/>
    <w:rsid w:val="00AD1A08"/>
    <w:rsid w:val="00AD1AB1"/>
    <w:rsid w:val="00AD3250"/>
    <w:rsid w:val="00AD7081"/>
    <w:rsid w:val="00AD742F"/>
    <w:rsid w:val="00AD7DAF"/>
    <w:rsid w:val="00AE05D6"/>
    <w:rsid w:val="00AE0B77"/>
    <w:rsid w:val="00AE15A6"/>
    <w:rsid w:val="00AE2128"/>
    <w:rsid w:val="00AE2183"/>
    <w:rsid w:val="00AE279C"/>
    <w:rsid w:val="00AE328D"/>
    <w:rsid w:val="00AE3BFA"/>
    <w:rsid w:val="00AE405C"/>
    <w:rsid w:val="00AE440F"/>
    <w:rsid w:val="00AE4A79"/>
    <w:rsid w:val="00AE4D79"/>
    <w:rsid w:val="00AE6134"/>
    <w:rsid w:val="00AE7A58"/>
    <w:rsid w:val="00AF143F"/>
    <w:rsid w:val="00AF160E"/>
    <w:rsid w:val="00AF258F"/>
    <w:rsid w:val="00AF46E3"/>
    <w:rsid w:val="00AF69DE"/>
    <w:rsid w:val="00AF6A24"/>
    <w:rsid w:val="00B0185E"/>
    <w:rsid w:val="00B02064"/>
    <w:rsid w:val="00B03ABA"/>
    <w:rsid w:val="00B05490"/>
    <w:rsid w:val="00B05DCE"/>
    <w:rsid w:val="00B06399"/>
    <w:rsid w:val="00B06563"/>
    <w:rsid w:val="00B068BE"/>
    <w:rsid w:val="00B06BAE"/>
    <w:rsid w:val="00B075FE"/>
    <w:rsid w:val="00B07EDB"/>
    <w:rsid w:val="00B10872"/>
    <w:rsid w:val="00B11002"/>
    <w:rsid w:val="00B1240F"/>
    <w:rsid w:val="00B12482"/>
    <w:rsid w:val="00B12C4D"/>
    <w:rsid w:val="00B14711"/>
    <w:rsid w:val="00B224AA"/>
    <w:rsid w:val="00B22B0D"/>
    <w:rsid w:val="00B2305E"/>
    <w:rsid w:val="00B23482"/>
    <w:rsid w:val="00B251D1"/>
    <w:rsid w:val="00B2537F"/>
    <w:rsid w:val="00B25AB7"/>
    <w:rsid w:val="00B25EC4"/>
    <w:rsid w:val="00B268FC"/>
    <w:rsid w:val="00B27C67"/>
    <w:rsid w:val="00B3167D"/>
    <w:rsid w:val="00B31997"/>
    <w:rsid w:val="00B31E6F"/>
    <w:rsid w:val="00B33574"/>
    <w:rsid w:val="00B340A7"/>
    <w:rsid w:val="00B34890"/>
    <w:rsid w:val="00B34F82"/>
    <w:rsid w:val="00B35320"/>
    <w:rsid w:val="00B35808"/>
    <w:rsid w:val="00B35CC3"/>
    <w:rsid w:val="00B36AB4"/>
    <w:rsid w:val="00B36D1D"/>
    <w:rsid w:val="00B37029"/>
    <w:rsid w:val="00B374B7"/>
    <w:rsid w:val="00B42126"/>
    <w:rsid w:val="00B427FE"/>
    <w:rsid w:val="00B44EA1"/>
    <w:rsid w:val="00B452DE"/>
    <w:rsid w:val="00B472B2"/>
    <w:rsid w:val="00B475B3"/>
    <w:rsid w:val="00B47B32"/>
    <w:rsid w:val="00B5397E"/>
    <w:rsid w:val="00B53F6B"/>
    <w:rsid w:val="00B55B3C"/>
    <w:rsid w:val="00B577F7"/>
    <w:rsid w:val="00B57D18"/>
    <w:rsid w:val="00B623D6"/>
    <w:rsid w:val="00B62DC4"/>
    <w:rsid w:val="00B62EF9"/>
    <w:rsid w:val="00B64145"/>
    <w:rsid w:val="00B647EF"/>
    <w:rsid w:val="00B64BF8"/>
    <w:rsid w:val="00B66C67"/>
    <w:rsid w:val="00B67D34"/>
    <w:rsid w:val="00B70103"/>
    <w:rsid w:val="00B70703"/>
    <w:rsid w:val="00B70E73"/>
    <w:rsid w:val="00B70F47"/>
    <w:rsid w:val="00B72117"/>
    <w:rsid w:val="00B72334"/>
    <w:rsid w:val="00B73BB7"/>
    <w:rsid w:val="00B73C2B"/>
    <w:rsid w:val="00B7445D"/>
    <w:rsid w:val="00B74862"/>
    <w:rsid w:val="00B80779"/>
    <w:rsid w:val="00B80BC3"/>
    <w:rsid w:val="00B815A0"/>
    <w:rsid w:val="00B82687"/>
    <w:rsid w:val="00B82A2C"/>
    <w:rsid w:val="00B83118"/>
    <w:rsid w:val="00B83BFE"/>
    <w:rsid w:val="00B84621"/>
    <w:rsid w:val="00B8474C"/>
    <w:rsid w:val="00B8520F"/>
    <w:rsid w:val="00B852A8"/>
    <w:rsid w:val="00B85339"/>
    <w:rsid w:val="00B85955"/>
    <w:rsid w:val="00B8661C"/>
    <w:rsid w:val="00B86C3F"/>
    <w:rsid w:val="00B916AE"/>
    <w:rsid w:val="00B91DDA"/>
    <w:rsid w:val="00B930D8"/>
    <w:rsid w:val="00B939FB"/>
    <w:rsid w:val="00B941E3"/>
    <w:rsid w:val="00B942BA"/>
    <w:rsid w:val="00B94C2D"/>
    <w:rsid w:val="00B9510B"/>
    <w:rsid w:val="00B95877"/>
    <w:rsid w:val="00B95A0C"/>
    <w:rsid w:val="00B9678F"/>
    <w:rsid w:val="00B972D1"/>
    <w:rsid w:val="00B974A6"/>
    <w:rsid w:val="00BA00A5"/>
    <w:rsid w:val="00BA068C"/>
    <w:rsid w:val="00BA0EA5"/>
    <w:rsid w:val="00BA11B3"/>
    <w:rsid w:val="00BA1C73"/>
    <w:rsid w:val="00BA1DF1"/>
    <w:rsid w:val="00BA434B"/>
    <w:rsid w:val="00BA47ED"/>
    <w:rsid w:val="00BA4DD3"/>
    <w:rsid w:val="00BA4FE5"/>
    <w:rsid w:val="00BA51D2"/>
    <w:rsid w:val="00BB0784"/>
    <w:rsid w:val="00BB18FE"/>
    <w:rsid w:val="00BB24DF"/>
    <w:rsid w:val="00BB3ACD"/>
    <w:rsid w:val="00BB55FA"/>
    <w:rsid w:val="00BB5A2E"/>
    <w:rsid w:val="00BB6026"/>
    <w:rsid w:val="00BB73F2"/>
    <w:rsid w:val="00BB7C68"/>
    <w:rsid w:val="00BC14AA"/>
    <w:rsid w:val="00BC2CC7"/>
    <w:rsid w:val="00BC4ABA"/>
    <w:rsid w:val="00BC4DA3"/>
    <w:rsid w:val="00BC4EE2"/>
    <w:rsid w:val="00BC4EF6"/>
    <w:rsid w:val="00BC5400"/>
    <w:rsid w:val="00BC68DC"/>
    <w:rsid w:val="00BC6ECB"/>
    <w:rsid w:val="00BD017D"/>
    <w:rsid w:val="00BD0EC5"/>
    <w:rsid w:val="00BD1B4A"/>
    <w:rsid w:val="00BD4A37"/>
    <w:rsid w:val="00BD507B"/>
    <w:rsid w:val="00BD5417"/>
    <w:rsid w:val="00BD617D"/>
    <w:rsid w:val="00BD68A5"/>
    <w:rsid w:val="00BD6DE0"/>
    <w:rsid w:val="00BD77AA"/>
    <w:rsid w:val="00BE01B2"/>
    <w:rsid w:val="00BE11A8"/>
    <w:rsid w:val="00BE12C3"/>
    <w:rsid w:val="00BE1B38"/>
    <w:rsid w:val="00BE2B6E"/>
    <w:rsid w:val="00BE43F6"/>
    <w:rsid w:val="00BE5FBC"/>
    <w:rsid w:val="00BE6C0E"/>
    <w:rsid w:val="00BF02FD"/>
    <w:rsid w:val="00BF23C8"/>
    <w:rsid w:val="00BF26EB"/>
    <w:rsid w:val="00BF282E"/>
    <w:rsid w:val="00BF28FA"/>
    <w:rsid w:val="00BF35D3"/>
    <w:rsid w:val="00BF3A80"/>
    <w:rsid w:val="00BF45B1"/>
    <w:rsid w:val="00BF4ECD"/>
    <w:rsid w:val="00BF5625"/>
    <w:rsid w:val="00C00443"/>
    <w:rsid w:val="00C00F19"/>
    <w:rsid w:val="00C01572"/>
    <w:rsid w:val="00C01873"/>
    <w:rsid w:val="00C02AC7"/>
    <w:rsid w:val="00C03646"/>
    <w:rsid w:val="00C04152"/>
    <w:rsid w:val="00C0462F"/>
    <w:rsid w:val="00C06F95"/>
    <w:rsid w:val="00C10B2A"/>
    <w:rsid w:val="00C1123F"/>
    <w:rsid w:val="00C112DF"/>
    <w:rsid w:val="00C11926"/>
    <w:rsid w:val="00C1226E"/>
    <w:rsid w:val="00C130F1"/>
    <w:rsid w:val="00C13281"/>
    <w:rsid w:val="00C143B9"/>
    <w:rsid w:val="00C14435"/>
    <w:rsid w:val="00C151A2"/>
    <w:rsid w:val="00C201D2"/>
    <w:rsid w:val="00C21ACD"/>
    <w:rsid w:val="00C21E83"/>
    <w:rsid w:val="00C22699"/>
    <w:rsid w:val="00C23008"/>
    <w:rsid w:val="00C2559B"/>
    <w:rsid w:val="00C25A3D"/>
    <w:rsid w:val="00C26C3D"/>
    <w:rsid w:val="00C26FA4"/>
    <w:rsid w:val="00C27218"/>
    <w:rsid w:val="00C27CBF"/>
    <w:rsid w:val="00C300C5"/>
    <w:rsid w:val="00C31332"/>
    <w:rsid w:val="00C32A33"/>
    <w:rsid w:val="00C3459B"/>
    <w:rsid w:val="00C34883"/>
    <w:rsid w:val="00C3576C"/>
    <w:rsid w:val="00C35C90"/>
    <w:rsid w:val="00C364F2"/>
    <w:rsid w:val="00C36C29"/>
    <w:rsid w:val="00C37EA5"/>
    <w:rsid w:val="00C404C7"/>
    <w:rsid w:val="00C40F22"/>
    <w:rsid w:val="00C40F9A"/>
    <w:rsid w:val="00C41836"/>
    <w:rsid w:val="00C43D80"/>
    <w:rsid w:val="00C4426D"/>
    <w:rsid w:val="00C44C8C"/>
    <w:rsid w:val="00C45079"/>
    <w:rsid w:val="00C51D33"/>
    <w:rsid w:val="00C52C13"/>
    <w:rsid w:val="00C53522"/>
    <w:rsid w:val="00C53DE3"/>
    <w:rsid w:val="00C54097"/>
    <w:rsid w:val="00C54783"/>
    <w:rsid w:val="00C6054B"/>
    <w:rsid w:val="00C60771"/>
    <w:rsid w:val="00C6178E"/>
    <w:rsid w:val="00C6417B"/>
    <w:rsid w:val="00C6420E"/>
    <w:rsid w:val="00C664B7"/>
    <w:rsid w:val="00C67D16"/>
    <w:rsid w:val="00C712A1"/>
    <w:rsid w:val="00C724D6"/>
    <w:rsid w:val="00C72E70"/>
    <w:rsid w:val="00C72FDA"/>
    <w:rsid w:val="00C74023"/>
    <w:rsid w:val="00C7452E"/>
    <w:rsid w:val="00C76CB7"/>
    <w:rsid w:val="00C8107D"/>
    <w:rsid w:val="00C81B63"/>
    <w:rsid w:val="00C827BC"/>
    <w:rsid w:val="00C82B83"/>
    <w:rsid w:val="00C830D5"/>
    <w:rsid w:val="00C86212"/>
    <w:rsid w:val="00C870F6"/>
    <w:rsid w:val="00C87967"/>
    <w:rsid w:val="00C900BE"/>
    <w:rsid w:val="00C90E92"/>
    <w:rsid w:val="00C92CB0"/>
    <w:rsid w:val="00C936BD"/>
    <w:rsid w:val="00C93A72"/>
    <w:rsid w:val="00C94A97"/>
    <w:rsid w:val="00C95A68"/>
    <w:rsid w:val="00C95C1D"/>
    <w:rsid w:val="00C95FAB"/>
    <w:rsid w:val="00C96197"/>
    <w:rsid w:val="00C9793B"/>
    <w:rsid w:val="00C97CA5"/>
    <w:rsid w:val="00CA02E9"/>
    <w:rsid w:val="00CA03CB"/>
    <w:rsid w:val="00CA057C"/>
    <w:rsid w:val="00CA153C"/>
    <w:rsid w:val="00CA31CF"/>
    <w:rsid w:val="00CA3459"/>
    <w:rsid w:val="00CA3FE4"/>
    <w:rsid w:val="00CA5026"/>
    <w:rsid w:val="00CA6E68"/>
    <w:rsid w:val="00CB0DEF"/>
    <w:rsid w:val="00CB2D43"/>
    <w:rsid w:val="00CB44B2"/>
    <w:rsid w:val="00CB4A73"/>
    <w:rsid w:val="00CB5903"/>
    <w:rsid w:val="00CB6340"/>
    <w:rsid w:val="00CC0350"/>
    <w:rsid w:val="00CC1193"/>
    <w:rsid w:val="00CC171B"/>
    <w:rsid w:val="00CC1A3C"/>
    <w:rsid w:val="00CC25E0"/>
    <w:rsid w:val="00CC27C4"/>
    <w:rsid w:val="00CC2BCA"/>
    <w:rsid w:val="00CC3C13"/>
    <w:rsid w:val="00CC3DB7"/>
    <w:rsid w:val="00CC60C3"/>
    <w:rsid w:val="00CC6CC3"/>
    <w:rsid w:val="00CC6F5D"/>
    <w:rsid w:val="00CC7C77"/>
    <w:rsid w:val="00CD02B6"/>
    <w:rsid w:val="00CD1484"/>
    <w:rsid w:val="00CD2C96"/>
    <w:rsid w:val="00CD2D6F"/>
    <w:rsid w:val="00CD382B"/>
    <w:rsid w:val="00CD4BB8"/>
    <w:rsid w:val="00CD4C58"/>
    <w:rsid w:val="00CD5D79"/>
    <w:rsid w:val="00CD6EB5"/>
    <w:rsid w:val="00CE0592"/>
    <w:rsid w:val="00CE213B"/>
    <w:rsid w:val="00CE7F05"/>
    <w:rsid w:val="00CF05E9"/>
    <w:rsid w:val="00CF0C0D"/>
    <w:rsid w:val="00CF14EB"/>
    <w:rsid w:val="00CF2737"/>
    <w:rsid w:val="00CF2F3B"/>
    <w:rsid w:val="00CF3811"/>
    <w:rsid w:val="00CF3891"/>
    <w:rsid w:val="00CF53AC"/>
    <w:rsid w:val="00CF6307"/>
    <w:rsid w:val="00CF75D8"/>
    <w:rsid w:val="00CF7BDA"/>
    <w:rsid w:val="00CF7FB2"/>
    <w:rsid w:val="00D0100D"/>
    <w:rsid w:val="00D022DC"/>
    <w:rsid w:val="00D025F3"/>
    <w:rsid w:val="00D028D2"/>
    <w:rsid w:val="00D02E12"/>
    <w:rsid w:val="00D03174"/>
    <w:rsid w:val="00D0382A"/>
    <w:rsid w:val="00D04C1E"/>
    <w:rsid w:val="00D04CEF"/>
    <w:rsid w:val="00D06625"/>
    <w:rsid w:val="00D07072"/>
    <w:rsid w:val="00D1018C"/>
    <w:rsid w:val="00D10AFC"/>
    <w:rsid w:val="00D1116F"/>
    <w:rsid w:val="00D11FB4"/>
    <w:rsid w:val="00D14D9A"/>
    <w:rsid w:val="00D15337"/>
    <w:rsid w:val="00D153E7"/>
    <w:rsid w:val="00D1548A"/>
    <w:rsid w:val="00D157B5"/>
    <w:rsid w:val="00D16100"/>
    <w:rsid w:val="00D1627B"/>
    <w:rsid w:val="00D20902"/>
    <w:rsid w:val="00D2137A"/>
    <w:rsid w:val="00D22A8D"/>
    <w:rsid w:val="00D22AC3"/>
    <w:rsid w:val="00D234F7"/>
    <w:rsid w:val="00D2397B"/>
    <w:rsid w:val="00D24368"/>
    <w:rsid w:val="00D25361"/>
    <w:rsid w:val="00D254C2"/>
    <w:rsid w:val="00D25B09"/>
    <w:rsid w:val="00D2686F"/>
    <w:rsid w:val="00D278F4"/>
    <w:rsid w:val="00D30548"/>
    <w:rsid w:val="00D31FED"/>
    <w:rsid w:val="00D333D4"/>
    <w:rsid w:val="00D33A52"/>
    <w:rsid w:val="00D34DFA"/>
    <w:rsid w:val="00D36FC7"/>
    <w:rsid w:val="00D372F8"/>
    <w:rsid w:val="00D37342"/>
    <w:rsid w:val="00D375D8"/>
    <w:rsid w:val="00D41442"/>
    <w:rsid w:val="00D42BC1"/>
    <w:rsid w:val="00D4366F"/>
    <w:rsid w:val="00D43DB3"/>
    <w:rsid w:val="00D440A2"/>
    <w:rsid w:val="00D45E74"/>
    <w:rsid w:val="00D464AC"/>
    <w:rsid w:val="00D46AEE"/>
    <w:rsid w:val="00D46E6C"/>
    <w:rsid w:val="00D474E8"/>
    <w:rsid w:val="00D47671"/>
    <w:rsid w:val="00D477BB"/>
    <w:rsid w:val="00D478DB"/>
    <w:rsid w:val="00D47923"/>
    <w:rsid w:val="00D47D1E"/>
    <w:rsid w:val="00D47E0A"/>
    <w:rsid w:val="00D50DDE"/>
    <w:rsid w:val="00D50FB6"/>
    <w:rsid w:val="00D52CFC"/>
    <w:rsid w:val="00D533D6"/>
    <w:rsid w:val="00D53988"/>
    <w:rsid w:val="00D55077"/>
    <w:rsid w:val="00D5701D"/>
    <w:rsid w:val="00D57D17"/>
    <w:rsid w:val="00D57DDF"/>
    <w:rsid w:val="00D60DF2"/>
    <w:rsid w:val="00D6211E"/>
    <w:rsid w:val="00D62E62"/>
    <w:rsid w:val="00D63237"/>
    <w:rsid w:val="00D6396C"/>
    <w:rsid w:val="00D65E77"/>
    <w:rsid w:val="00D66F78"/>
    <w:rsid w:val="00D70559"/>
    <w:rsid w:val="00D70E46"/>
    <w:rsid w:val="00D72741"/>
    <w:rsid w:val="00D72ACD"/>
    <w:rsid w:val="00D7375B"/>
    <w:rsid w:val="00D739FC"/>
    <w:rsid w:val="00D73CB9"/>
    <w:rsid w:val="00D748E1"/>
    <w:rsid w:val="00D756F7"/>
    <w:rsid w:val="00D75A79"/>
    <w:rsid w:val="00D75C0E"/>
    <w:rsid w:val="00D8161B"/>
    <w:rsid w:val="00D818CB"/>
    <w:rsid w:val="00D81BB2"/>
    <w:rsid w:val="00D81DB1"/>
    <w:rsid w:val="00D82FB9"/>
    <w:rsid w:val="00D839DA"/>
    <w:rsid w:val="00D84B09"/>
    <w:rsid w:val="00D84E70"/>
    <w:rsid w:val="00D851BC"/>
    <w:rsid w:val="00D85612"/>
    <w:rsid w:val="00D85D6A"/>
    <w:rsid w:val="00D873B2"/>
    <w:rsid w:val="00D87EAC"/>
    <w:rsid w:val="00D90D33"/>
    <w:rsid w:val="00D91104"/>
    <w:rsid w:val="00D91F7B"/>
    <w:rsid w:val="00D928D7"/>
    <w:rsid w:val="00D93234"/>
    <w:rsid w:val="00D95270"/>
    <w:rsid w:val="00D95670"/>
    <w:rsid w:val="00D95AE2"/>
    <w:rsid w:val="00D961A4"/>
    <w:rsid w:val="00D97376"/>
    <w:rsid w:val="00DA196E"/>
    <w:rsid w:val="00DA1F8C"/>
    <w:rsid w:val="00DA3122"/>
    <w:rsid w:val="00DA4CFC"/>
    <w:rsid w:val="00DA519F"/>
    <w:rsid w:val="00DA60D0"/>
    <w:rsid w:val="00DA73FA"/>
    <w:rsid w:val="00DA7B38"/>
    <w:rsid w:val="00DA7B8E"/>
    <w:rsid w:val="00DB066B"/>
    <w:rsid w:val="00DB1487"/>
    <w:rsid w:val="00DB1F79"/>
    <w:rsid w:val="00DB2442"/>
    <w:rsid w:val="00DB3847"/>
    <w:rsid w:val="00DB401B"/>
    <w:rsid w:val="00DB4119"/>
    <w:rsid w:val="00DB4D2D"/>
    <w:rsid w:val="00DB60AF"/>
    <w:rsid w:val="00DB6231"/>
    <w:rsid w:val="00DB667F"/>
    <w:rsid w:val="00DB6E5A"/>
    <w:rsid w:val="00DB7BF3"/>
    <w:rsid w:val="00DC0C2C"/>
    <w:rsid w:val="00DC1D51"/>
    <w:rsid w:val="00DC2979"/>
    <w:rsid w:val="00DC33CE"/>
    <w:rsid w:val="00DC3890"/>
    <w:rsid w:val="00DC4545"/>
    <w:rsid w:val="00DC49CA"/>
    <w:rsid w:val="00DC5E04"/>
    <w:rsid w:val="00DC673C"/>
    <w:rsid w:val="00DD04AA"/>
    <w:rsid w:val="00DD0C15"/>
    <w:rsid w:val="00DD2EAB"/>
    <w:rsid w:val="00DD34FA"/>
    <w:rsid w:val="00DD3597"/>
    <w:rsid w:val="00DD5852"/>
    <w:rsid w:val="00DD5C9E"/>
    <w:rsid w:val="00DD5EBF"/>
    <w:rsid w:val="00DD7527"/>
    <w:rsid w:val="00DD7F4F"/>
    <w:rsid w:val="00DE0799"/>
    <w:rsid w:val="00DE31B7"/>
    <w:rsid w:val="00DE35FC"/>
    <w:rsid w:val="00DE3F49"/>
    <w:rsid w:val="00DE49AB"/>
    <w:rsid w:val="00DE50C2"/>
    <w:rsid w:val="00DE551F"/>
    <w:rsid w:val="00DE5CCB"/>
    <w:rsid w:val="00DE7950"/>
    <w:rsid w:val="00DE7AA2"/>
    <w:rsid w:val="00DF41DF"/>
    <w:rsid w:val="00DF4EB1"/>
    <w:rsid w:val="00DF50AE"/>
    <w:rsid w:val="00DF584C"/>
    <w:rsid w:val="00DF60F9"/>
    <w:rsid w:val="00DF623D"/>
    <w:rsid w:val="00DF7536"/>
    <w:rsid w:val="00DF7D3A"/>
    <w:rsid w:val="00E001AA"/>
    <w:rsid w:val="00E00837"/>
    <w:rsid w:val="00E01B00"/>
    <w:rsid w:val="00E034B7"/>
    <w:rsid w:val="00E03E08"/>
    <w:rsid w:val="00E0508B"/>
    <w:rsid w:val="00E05792"/>
    <w:rsid w:val="00E06537"/>
    <w:rsid w:val="00E127F9"/>
    <w:rsid w:val="00E12C40"/>
    <w:rsid w:val="00E12E7E"/>
    <w:rsid w:val="00E14047"/>
    <w:rsid w:val="00E17C19"/>
    <w:rsid w:val="00E206B6"/>
    <w:rsid w:val="00E20861"/>
    <w:rsid w:val="00E21F7B"/>
    <w:rsid w:val="00E23319"/>
    <w:rsid w:val="00E23B1C"/>
    <w:rsid w:val="00E23E40"/>
    <w:rsid w:val="00E257AC"/>
    <w:rsid w:val="00E279EA"/>
    <w:rsid w:val="00E3181F"/>
    <w:rsid w:val="00E31FD8"/>
    <w:rsid w:val="00E32DE7"/>
    <w:rsid w:val="00E32E02"/>
    <w:rsid w:val="00E3384B"/>
    <w:rsid w:val="00E33F89"/>
    <w:rsid w:val="00E34DD9"/>
    <w:rsid w:val="00E34E29"/>
    <w:rsid w:val="00E36BF9"/>
    <w:rsid w:val="00E40D5A"/>
    <w:rsid w:val="00E4168A"/>
    <w:rsid w:val="00E4488C"/>
    <w:rsid w:val="00E44D27"/>
    <w:rsid w:val="00E456B1"/>
    <w:rsid w:val="00E4675D"/>
    <w:rsid w:val="00E46D6A"/>
    <w:rsid w:val="00E50463"/>
    <w:rsid w:val="00E506C3"/>
    <w:rsid w:val="00E50822"/>
    <w:rsid w:val="00E51DF9"/>
    <w:rsid w:val="00E54C10"/>
    <w:rsid w:val="00E56015"/>
    <w:rsid w:val="00E604AE"/>
    <w:rsid w:val="00E615B2"/>
    <w:rsid w:val="00E621DB"/>
    <w:rsid w:val="00E63D4E"/>
    <w:rsid w:val="00E668EC"/>
    <w:rsid w:val="00E66AED"/>
    <w:rsid w:val="00E6756F"/>
    <w:rsid w:val="00E67CF1"/>
    <w:rsid w:val="00E70A50"/>
    <w:rsid w:val="00E71DB8"/>
    <w:rsid w:val="00E71DFE"/>
    <w:rsid w:val="00E742C4"/>
    <w:rsid w:val="00E74687"/>
    <w:rsid w:val="00E758F6"/>
    <w:rsid w:val="00E810F6"/>
    <w:rsid w:val="00E818C0"/>
    <w:rsid w:val="00E81EC2"/>
    <w:rsid w:val="00E86289"/>
    <w:rsid w:val="00E86E9E"/>
    <w:rsid w:val="00E87A19"/>
    <w:rsid w:val="00E87A4F"/>
    <w:rsid w:val="00E87A83"/>
    <w:rsid w:val="00E9021E"/>
    <w:rsid w:val="00E90261"/>
    <w:rsid w:val="00E90A50"/>
    <w:rsid w:val="00E91260"/>
    <w:rsid w:val="00E916C6"/>
    <w:rsid w:val="00E91A7E"/>
    <w:rsid w:val="00E93817"/>
    <w:rsid w:val="00E93EF8"/>
    <w:rsid w:val="00E944ED"/>
    <w:rsid w:val="00E95321"/>
    <w:rsid w:val="00E967C3"/>
    <w:rsid w:val="00E97FD2"/>
    <w:rsid w:val="00EA116D"/>
    <w:rsid w:val="00EA244F"/>
    <w:rsid w:val="00EA437F"/>
    <w:rsid w:val="00EA51A4"/>
    <w:rsid w:val="00EA5392"/>
    <w:rsid w:val="00EA5B3C"/>
    <w:rsid w:val="00EA78B2"/>
    <w:rsid w:val="00EB053D"/>
    <w:rsid w:val="00EB1162"/>
    <w:rsid w:val="00EB1458"/>
    <w:rsid w:val="00EB1E5B"/>
    <w:rsid w:val="00EB2FAC"/>
    <w:rsid w:val="00EB3179"/>
    <w:rsid w:val="00EB40C5"/>
    <w:rsid w:val="00EB4B1D"/>
    <w:rsid w:val="00EB54FA"/>
    <w:rsid w:val="00EC0801"/>
    <w:rsid w:val="00EC1A59"/>
    <w:rsid w:val="00EC25FD"/>
    <w:rsid w:val="00EC453F"/>
    <w:rsid w:val="00EC4D93"/>
    <w:rsid w:val="00EC704D"/>
    <w:rsid w:val="00EC750B"/>
    <w:rsid w:val="00ED1C22"/>
    <w:rsid w:val="00ED3BC2"/>
    <w:rsid w:val="00ED44DE"/>
    <w:rsid w:val="00ED47CD"/>
    <w:rsid w:val="00ED4937"/>
    <w:rsid w:val="00ED5ADD"/>
    <w:rsid w:val="00ED5DE3"/>
    <w:rsid w:val="00ED6279"/>
    <w:rsid w:val="00ED642B"/>
    <w:rsid w:val="00ED66B8"/>
    <w:rsid w:val="00ED7054"/>
    <w:rsid w:val="00EE04FC"/>
    <w:rsid w:val="00EE1480"/>
    <w:rsid w:val="00EE1E29"/>
    <w:rsid w:val="00EE4505"/>
    <w:rsid w:val="00EE479B"/>
    <w:rsid w:val="00EE4F1D"/>
    <w:rsid w:val="00EE5E77"/>
    <w:rsid w:val="00EE623B"/>
    <w:rsid w:val="00EE62ED"/>
    <w:rsid w:val="00EE6972"/>
    <w:rsid w:val="00EF0EC5"/>
    <w:rsid w:val="00EF2525"/>
    <w:rsid w:val="00EF280E"/>
    <w:rsid w:val="00EF34BF"/>
    <w:rsid w:val="00EF36CD"/>
    <w:rsid w:val="00EF578E"/>
    <w:rsid w:val="00EF6A29"/>
    <w:rsid w:val="00EF7870"/>
    <w:rsid w:val="00EF7993"/>
    <w:rsid w:val="00EF7D6A"/>
    <w:rsid w:val="00EF7FE1"/>
    <w:rsid w:val="00F00AD7"/>
    <w:rsid w:val="00F01F94"/>
    <w:rsid w:val="00F021A8"/>
    <w:rsid w:val="00F030FB"/>
    <w:rsid w:val="00F03997"/>
    <w:rsid w:val="00F06145"/>
    <w:rsid w:val="00F06F5C"/>
    <w:rsid w:val="00F1289E"/>
    <w:rsid w:val="00F14401"/>
    <w:rsid w:val="00F14A53"/>
    <w:rsid w:val="00F15611"/>
    <w:rsid w:val="00F15D12"/>
    <w:rsid w:val="00F16C56"/>
    <w:rsid w:val="00F17BD5"/>
    <w:rsid w:val="00F20F37"/>
    <w:rsid w:val="00F228AA"/>
    <w:rsid w:val="00F26DC0"/>
    <w:rsid w:val="00F27BB0"/>
    <w:rsid w:val="00F27FD9"/>
    <w:rsid w:val="00F30F03"/>
    <w:rsid w:val="00F31986"/>
    <w:rsid w:val="00F31DEE"/>
    <w:rsid w:val="00F326AF"/>
    <w:rsid w:val="00F32DC0"/>
    <w:rsid w:val="00F34F01"/>
    <w:rsid w:val="00F3690F"/>
    <w:rsid w:val="00F36F8F"/>
    <w:rsid w:val="00F37BF2"/>
    <w:rsid w:val="00F37DD7"/>
    <w:rsid w:val="00F37ECB"/>
    <w:rsid w:val="00F409A1"/>
    <w:rsid w:val="00F42D72"/>
    <w:rsid w:val="00F44978"/>
    <w:rsid w:val="00F456BD"/>
    <w:rsid w:val="00F45C18"/>
    <w:rsid w:val="00F4675F"/>
    <w:rsid w:val="00F467CD"/>
    <w:rsid w:val="00F47922"/>
    <w:rsid w:val="00F47F8B"/>
    <w:rsid w:val="00F50BEA"/>
    <w:rsid w:val="00F511DA"/>
    <w:rsid w:val="00F53FE7"/>
    <w:rsid w:val="00F544AA"/>
    <w:rsid w:val="00F544C0"/>
    <w:rsid w:val="00F554E3"/>
    <w:rsid w:val="00F556C4"/>
    <w:rsid w:val="00F56A54"/>
    <w:rsid w:val="00F56EB6"/>
    <w:rsid w:val="00F57083"/>
    <w:rsid w:val="00F57F40"/>
    <w:rsid w:val="00F611F1"/>
    <w:rsid w:val="00F61513"/>
    <w:rsid w:val="00F63AFE"/>
    <w:rsid w:val="00F64C32"/>
    <w:rsid w:val="00F64D1B"/>
    <w:rsid w:val="00F66FD6"/>
    <w:rsid w:val="00F700D1"/>
    <w:rsid w:val="00F7192D"/>
    <w:rsid w:val="00F71BEE"/>
    <w:rsid w:val="00F73AC4"/>
    <w:rsid w:val="00F73F0D"/>
    <w:rsid w:val="00F74229"/>
    <w:rsid w:val="00F76790"/>
    <w:rsid w:val="00F769DA"/>
    <w:rsid w:val="00F7731B"/>
    <w:rsid w:val="00F81C9F"/>
    <w:rsid w:val="00F8219E"/>
    <w:rsid w:val="00F82519"/>
    <w:rsid w:val="00F8304D"/>
    <w:rsid w:val="00F8549E"/>
    <w:rsid w:val="00F85841"/>
    <w:rsid w:val="00F85AD4"/>
    <w:rsid w:val="00F86201"/>
    <w:rsid w:val="00F91C3D"/>
    <w:rsid w:val="00F932FF"/>
    <w:rsid w:val="00F93410"/>
    <w:rsid w:val="00F94200"/>
    <w:rsid w:val="00F949EC"/>
    <w:rsid w:val="00F959C3"/>
    <w:rsid w:val="00F95BB0"/>
    <w:rsid w:val="00F9656D"/>
    <w:rsid w:val="00F966C8"/>
    <w:rsid w:val="00F967E5"/>
    <w:rsid w:val="00FA0769"/>
    <w:rsid w:val="00FA0CF2"/>
    <w:rsid w:val="00FA0F3D"/>
    <w:rsid w:val="00FA1285"/>
    <w:rsid w:val="00FA1AE1"/>
    <w:rsid w:val="00FA1E09"/>
    <w:rsid w:val="00FA2250"/>
    <w:rsid w:val="00FA284F"/>
    <w:rsid w:val="00FA2BF9"/>
    <w:rsid w:val="00FA36D2"/>
    <w:rsid w:val="00FA468B"/>
    <w:rsid w:val="00FA50F8"/>
    <w:rsid w:val="00FA62D7"/>
    <w:rsid w:val="00FA7611"/>
    <w:rsid w:val="00FB01F5"/>
    <w:rsid w:val="00FB0584"/>
    <w:rsid w:val="00FB3EC1"/>
    <w:rsid w:val="00FB47A0"/>
    <w:rsid w:val="00FB4D55"/>
    <w:rsid w:val="00FB5273"/>
    <w:rsid w:val="00FB5ACA"/>
    <w:rsid w:val="00FB5F05"/>
    <w:rsid w:val="00FB725C"/>
    <w:rsid w:val="00FC0DCF"/>
    <w:rsid w:val="00FC2467"/>
    <w:rsid w:val="00FC4C97"/>
    <w:rsid w:val="00FC5E1E"/>
    <w:rsid w:val="00FC6D3B"/>
    <w:rsid w:val="00FC6DD9"/>
    <w:rsid w:val="00FC7562"/>
    <w:rsid w:val="00FC79B4"/>
    <w:rsid w:val="00FD037C"/>
    <w:rsid w:val="00FD09BA"/>
    <w:rsid w:val="00FD0A58"/>
    <w:rsid w:val="00FD2D0B"/>
    <w:rsid w:val="00FD3794"/>
    <w:rsid w:val="00FD472F"/>
    <w:rsid w:val="00FD55D3"/>
    <w:rsid w:val="00FD606A"/>
    <w:rsid w:val="00FD64D9"/>
    <w:rsid w:val="00FD652A"/>
    <w:rsid w:val="00FE0810"/>
    <w:rsid w:val="00FE0C56"/>
    <w:rsid w:val="00FE0C72"/>
    <w:rsid w:val="00FE1B52"/>
    <w:rsid w:val="00FE2471"/>
    <w:rsid w:val="00FE3D93"/>
    <w:rsid w:val="00FE4513"/>
    <w:rsid w:val="00FE5AC8"/>
    <w:rsid w:val="00FE5FE6"/>
    <w:rsid w:val="00FE7B63"/>
    <w:rsid w:val="00FF0B68"/>
    <w:rsid w:val="00FF195C"/>
    <w:rsid w:val="00FF1ED0"/>
    <w:rsid w:val="00FF3C85"/>
    <w:rsid w:val="00FF493B"/>
    <w:rsid w:val="00FF4BB7"/>
    <w:rsid w:val="00FF66C2"/>
    <w:rsid w:val="362B340E"/>
    <w:rsid w:val="41841F70"/>
    <w:rsid w:val="54BD5C3F"/>
    <w:rsid w:val="77E3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uiPriority="99" w:qFormat="1"/>
    <w:lsdException w:name="annotation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tabs>
        <w:tab w:val="left" w:pos="432"/>
      </w:tabs>
      <w:spacing w:before="240" w:after="60"/>
      <w:ind w:left="432" w:hanging="432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76"/>
      </w:tabs>
      <w:spacing w:after="60"/>
      <w:ind w:left="576" w:hanging="576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1224"/>
      </w:tabs>
      <w:spacing w:before="240" w:after="60"/>
      <w:ind w:left="1224" w:hanging="864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left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otnote reference"/>
    <w:uiPriority w:val="99"/>
    <w:qFormat/>
    <w:rPr>
      <w:rFonts w:ascii="Times New Roman" w:hAnsi="Times New Roman"/>
      <w:vertAlign w:val="superscript"/>
    </w:rPr>
  </w:style>
  <w:style w:type="character" w:styleId="a8">
    <w:name w:val="annotation reference"/>
    <w:qFormat/>
    <w:rPr>
      <w:sz w:val="16"/>
      <w:szCs w:val="16"/>
    </w:rPr>
  </w:style>
  <w:style w:type="character" w:styleId="a9">
    <w:name w:val="endnote reference"/>
    <w:rPr>
      <w:vertAlign w:val="superscript"/>
    </w:rPr>
  </w:style>
  <w:style w:type="character" w:styleId="aa">
    <w:name w:val="page number"/>
    <w:rPr>
      <w:rFonts w:ascii="Times New Roman" w:hAnsi="Times New Roman"/>
    </w:rPr>
  </w:style>
  <w:style w:type="character" w:customStyle="1" w:styleId="ab">
    <w:name w:val="Основной текст Знак"/>
    <w:link w:val="ac"/>
    <w:rPr>
      <w:sz w:val="24"/>
    </w:rPr>
  </w:style>
  <w:style w:type="character" w:customStyle="1" w:styleId="ad">
    <w:name w:val="Прощание Знак"/>
    <w:link w:val="ae"/>
    <w:rPr>
      <w:sz w:val="24"/>
      <w:szCs w:val="24"/>
      <w:lang w:val="ru-RU"/>
    </w:rPr>
  </w:style>
  <w:style w:type="character" w:customStyle="1" w:styleId="31">
    <w:name w:val="Основной текст 3 Знак"/>
    <w:link w:val="32"/>
    <w:rPr>
      <w:sz w:val="16"/>
      <w:szCs w:val="16"/>
    </w:rPr>
  </w:style>
  <w:style w:type="character" w:customStyle="1" w:styleId="af">
    <w:name w:val="Гипертекстовая ссылка"/>
    <w:uiPriority w:val="99"/>
    <w:rPr>
      <w:color w:val="106BBE"/>
    </w:rPr>
  </w:style>
  <w:style w:type="character" w:customStyle="1" w:styleId="af0">
    <w:name w:val="Верхний колонтитул Знак"/>
    <w:link w:val="af1"/>
    <w:uiPriority w:val="99"/>
    <w:rPr>
      <w:rFonts w:ascii="Arial" w:hAnsi="Arial"/>
      <w:sz w:val="24"/>
      <w:szCs w:val="24"/>
      <w:lang w:val="ru-RU" w:eastAsia="ru-RU"/>
    </w:rPr>
  </w:style>
  <w:style w:type="character" w:customStyle="1" w:styleId="epm">
    <w:name w:val="epm"/>
  </w:style>
  <w:style w:type="character" w:customStyle="1" w:styleId="af2">
    <w:name w:val="Электронная подпись Знак"/>
    <w:link w:val="af3"/>
    <w:rPr>
      <w:sz w:val="24"/>
      <w:szCs w:val="24"/>
      <w:lang w:val="ru-RU"/>
    </w:rPr>
  </w:style>
  <w:style w:type="character" w:customStyle="1" w:styleId="af4">
    <w:name w:val="Красная строка Знак"/>
    <w:link w:val="af5"/>
    <w:rPr>
      <w:sz w:val="24"/>
      <w:szCs w:val="24"/>
      <w:lang w:val="ru-RU"/>
    </w:rPr>
  </w:style>
  <w:style w:type="character" w:customStyle="1" w:styleId="af6">
    <w:name w:val="Схема документа Знак"/>
    <w:link w:val="af7"/>
    <w:rPr>
      <w:rFonts w:ascii="Tahoma" w:hAnsi="Tahoma" w:cs="Tahoma"/>
      <w:sz w:val="16"/>
      <w:szCs w:val="16"/>
    </w:rPr>
  </w:style>
  <w:style w:type="character" w:customStyle="1" w:styleId="HTML">
    <w:name w:val="Адрес HTML Знак"/>
    <w:link w:val="HTML0"/>
    <w:rPr>
      <w:i/>
      <w:iCs/>
      <w:sz w:val="24"/>
      <w:szCs w:val="24"/>
      <w:lang w:val="ru-RU"/>
    </w:rPr>
  </w:style>
  <w:style w:type="character" w:customStyle="1" w:styleId="21">
    <w:name w:val="Основной текст (2)_"/>
    <w:link w:val="22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af8">
    <w:name w:val="Нижний колонтитул Знак"/>
    <w:link w:val="af9"/>
    <w:uiPriority w:val="99"/>
    <w:rPr>
      <w:sz w:val="24"/>
      <w:szCs w:val="24"/>
      <w:lang w:val="ru-RU" w:eastAsia="ru-RU"/>
    </w:rPr>
  </w:style>
  <w:style w:type="character" w:customStyle="1" w:styleId="28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24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apple-converted-space">
    <w:name w:val="apple-converted-space"/>
    <w:basedOn w:val="a0"/>
  </w:style>
  <w:style w:type="character" w:customStyle="1" w:styleId="40">
    <w:name w:val="Заголовок 4 Знак"/>
    <w:link w:val="4"/>
    <w:rPr>
      <w:rFonts w:ascii="Arial" w:hAnsi="Arial"/>
      <w:sz w:val="24"/>
    </w:rPr>
  </w:style>
  <w:style w:type="character" w:customStyle="1" w:styleId="91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FootnoteTextChar">
    <w:name w:val="Footnote Text Char"/>
    <w:aliases w:val="Знак Char,Знак2 Char"/>
    <w:locked/>
    <w:rPr>
      <w:lang w:val="ru-RU" w:eastAsia="ru-RU" w:bidi="ar-SA"/>
    </w:rPr>
  </w:style>
  <w:style w:type="character" w:customStyle="1" w:styleId="23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blk">
    <w:name w:val="blk"/>
  </w:style>
  <w:style w:type="character" w:customStyle="1" w:styleId="f">
    <w:name w:val="f"/>
  </w:style>
  <w:style w:type="character" w:customStyle="1" w:styleId="27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92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afa">
    <w:name w:val="ТЗ.Обычный Знак"/>
    <w:link w:val="afb"/>
    <w:rPr>
      <w:rFonts w:eastAsia="Calibri"/>
      <w:bCs/>
      <w:iCs/>
      <w:sz w:val="24"/>
      <w:szCs w:val="24"/>
    </w:rPr>
  </w:style>
  <w:style w:type="character" w:customStyle="1" w:styleId="afc">
    <w:name w:val="Основной текст с отступом Знак"/>
    <w:link w:val="afd"/>
    <w:qFormat/>
    <w:locked/>
    <w:rPr>
      <w:sz w:val="24"/>
      <w:szCs w:val="24"/>
      <w:lang w:val="ru-RU" w:eastAsia="ru-RU" w:bidi="ar-SA"/>
    </w:rPr>
  </w:style>
  <w:style w:type="character" w:customStyle="1" w:styleId="u">
    <w:name w:val="u"/>
  </w:style>
  <w:style w:type="character" w:customStyle="1" w:styleId="afe">
    <w:name w:val="Дата Знак"/>
    <w:link w:val="aff"/>
    <w:rPr>
      <w:sz w:val="24"/>
      <w:szCs w:val="24"/>
      <w:lang w:val="ru-RU"/>
    </w:rPr>
  </w:style>
  <w:style w:type="character" w:customStyle="1" w:styleId="aff0">
    <w:name w:val="Подзаголовок Знак"/>
    <w:link w:val="aff1"/>
    <w:rPr>
      <w:rFonts w:ascii="Arial" w:hAnsi="Arial"/>
      <w:sz w:val="24"/>
    </w:rPr>
  </w:style>
  <w:style w:type="character" w:customStyle="1" w:styleId="25">
    <w:name w:val="Основной текст с отступом 2 Знак"/>
    <w:link w:val="26"/>
    <w:rPr>
      <w:sz w:val="24"/>
      <w:szCs w:val="24"/>
      <w:lang w:val="ru-RU" w:eastAsia="ru-RU" w:bidi="ar-SA"/>
    </w:rPr>
  </w:style>
  <w:style w:type="character" w:customStyle="1" w:styleId="aff2">
    <w:name w:val="Подпись Знак"/>
    <w:link w:val="aff3"/>
    <w:rPr>
      <w:sz w:val="24"/>
      <w:szCs w:val="24"/>
      <w:lang w:val="ru-RU"/>
    </w:rPr>
  </w:style>
  <w:style w:type="character" w:customStyle="1" w:styleId="ConsPlusNormal">
    <w:name w:val="ConsPlusNormal Знак"/>
    <w:link w:val="ConsPlusNormal0"/>
    <w:uiPriority w:val="99"/>
    <w:locked/>
    <w:rPr>
      <w:rFonts w:ascii="Arial" w:hAnsi="Arial" w:cs="Arial"/>
      <w:lang w:val="ru-RU" w:eastAsia="ru-RU" w:bidi="ar-SA"/>
    </w:rPr>
  </w:style>
  <w:style w:type="character" w:customStyle="1" w:styleId="90">
    <w:name w:val="Заголовок 9 Знак"/>
    <w:link w:val="9"/>
    <w:rPr>
      <w:rFonts w:ascii="Arial" w:hAnsi="Arial"/>
      <w:b/>
      <w:i/>
      <w:sz w:val="18"/>
    </w:rPr>
  </w:style>
  <w:style w:type="character" w:customStyle="1" w:styleId="aff4">
    <w:name w:val="Тема примечания Знак"/>
    <w:link w:val="aff5"/>
    <w:semiHidden/>
    <w:rPr>
      <w:b/>
      <w:bCs/>
    </w:rPr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qFormat/>
    <w:rPr>
      <w:b/>
      <w:kern w:val="28"/>
      <w:sz w:val="36"/>
      <w:lang w:val="ru-RU" w:eastAsia="ru-RU" w:bidi="ar-SA"/>
    </w:rPr>
  </w:style>
  <w:style w:type="character" w:customStyle="1" w:styleId="230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aff6">
    <w:name w:val="Текст сноски Знак"/>
    <w:link w:val="aff7"/>
    <w:uiPriority w:val="99"/>
    <w:qFormat/>
    <w:locked/>
    <w:rPr>
      <w:lang w:val="ru-RU" w:eastAsia="ru-RU" w:bidi="ar-SA"/>
    </w:rPr>
  </w:style>
  <w:style w:type="character" w:customStyle="1" w:styleId="60">
    <w:name w:val="Заголовок 6 Знак"/>
    <w:link w:val="6"/>
    <w:rPr>
      <w:i/>
      <w:sz w:val="22"/>
    </w:rPr>
  </w:style>
  <w:style w:type="character" w:customStyle="1" w:styleId="aff8">
    <w:name w:val="Пункты Знак"/>
    <w:link w:val="aff9"/>
    <w:rPr>
      <w:bCs/>
      <w:iCs/>
      <w:color w:val="000000"/>
      <w:sz w:val="24"/>
      <w:szCs w:val="28"/>
    </w:rPr>
  </w:style>
  <w:style w:type="character" w:customStyle="1" w:styleId="260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affa">
    <w:name w:val="Абзац списка Знак"/>
    <w:link w:val="affb"/>
    <w:uiPriority w:val="34"/>
    <w:qFormat/>
    <w:locked/>
    <w:rPr>
      <w:sz w:val="24"/>
      <w:szCs w:val="28"/>
    </w:rPr>
  </w:style>
  <w:style w:type="character" w:customStyle="1" w:styleId="70">
    <w:name w:val="Заголовок 7 Знак"/>
    <w:link w:val="7"/>
    <w:rPr>
      <w:rFonts w:ascii="Arial" w:hAnsi="Arial"/>
    </w:rPr>
  </w:style>
  <w:style w:type="character" w:customStyle="1" w:styleId="30">
    <w:name w:val="Заголовок 3 Знак"/>
    <w:link w:val="3"/>
    <w:rPr>
      <w:rFonts w:ascii="Arial" w:hAnsi="Arial"/>
      <w:b/>
      <w:sz w:val="24"/>
    </w:rPr>
  </w:style>
  <w:style w:type="character" w:customStyle="1" w:styleId="29">
    <w:name w:val="Стиль2 Знак"/>
    <w:link w:val="2a"/>
    <w:rPr>
      <w:b/>
      <w:sz w:val="24"/>
    </w:rPr>
  </w:style>
  <w:style w:type="character" w:customStyle="1" w:styleId="310">
    <w:name w:val="Стиль3 Знак Знак Знак1"/>
    <w:rPr>
      <w:sz w:val="24"/>
      <w:szCs w:val="24"/>
      <w:lang w:val="ru-RU" w:eastAsia="ru-RU" w:bidi="ar-SA"/>
    </w:rPr>
  </w:style>
  <w:style w:type="character" w:customStyle="1" w:styleId="261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character" w:customStyle="1" w:styleId="HTML1">
    <w:name w:val="Стандартный HTML Знак"/>
    <w:link w:val="HTML2"/>
    <w:rPr>
      <w:rFonts w:ascii="Courier New" w:hAnsi="Courier New"/>
      <w:lang w:val="ru-RU"/>
    </w:rPr>
  </w:style>
  <w:style w:type="character" w:customStyle="1" w:styleId="affc">
    <w:name w:val="Шапка Знак"/>
    <w:link w:val="affd"/>
    <w:rPr>
      <w:rFonts w:ascii="Arial" w:hAnsi="Arial"/>
      <w:sz w:val="24"/>
      <w:szCs w:val="24"/>
      <w:shd w:val="pct20" w:color="auto" w:fill="auto"/>
      <w:lang w:val="ru-RU"/>
    </w:rPr>
  </w:style>
  <w:style w:type="character" w:customStyle="1" w:styleId="affe">
    <w:name w:val="Заголовок записки Знак"/>
    <w:link w:val="afff"/>
    <w:rPr>
      <w:sz w:val="24"/>
      <w:szCs w:val="24"/>
    </w:rPr>
  </w:style>
  <w:style w:type="character" w:customStyle="1" w:styleId="afff0">
    <w:name w:val="Приветствие Знак"/>
    <w:link w:val="afff1"/>
    <w:rPr>
      <w:sz w:val="24"/>
      <w:szCs w:val="24"/>
      <w:lang w:val="ru-RU"/>
    </w:rPr>
  </w:style>
  <w:style w:type="character" w:customStyle="1" w:styleId="51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Pr>
      <w:b/>
      <w:kern w:val="28"/>
      <w:sz w:val="36"/>
      <w:lang w:val="ru-RU" w:eastAsia="ru-RU" w:bidi="ar-SA"/>
    </w:rPr>
  </w:style>
  <w:style w:type="character" w:customStyle="1" w:styleId="290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H2">
    <w:name w:val="H2 Знак Знак"/>
    <w:locked/>
    <w:rPr>
      <w:rFonts w:eastAsia="Calibri"/>
      <w:b/>
      <w:bCs/>
      <w:sz w:val="30"/>
      <w:szCs w:val="30"/>
      <w:lang w:val="ru-RU" w:eastAsia="ru-RU" w:bidi="ar-SA"/>
    </w:rPr>
  </w:style>
  <w:style w:type="character" w:customStyle="1" w:styleId="291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fff2">
    <w:name w:val="Текст примечания Знак"/>
    <w:link w:val="afff3"/>
    <w:uiPriority w:val="99"/>
    <w:semiHidden/>
  </w:style>
  <w:style w:type="character" w:customStyle="1" w:styleId="280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1">
    <w:name w:val="Заголовок 1 Знак1"/>
    <w:link w:val="1"/>
    <w:locked/>
    <w:rPr>
      <w:b/>
      <w:kern w:val="28"/>
      <w:sz w:val="36"/>
    </w:rPr>
  </w:style>
  <w:style w:type="character" w:customStyle="1" w:styleId="270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110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50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Normal">
    <w:name w:val="Normal Знак Знак"/>
    <w:link w:val="Normal0"/>
    <w:locked/>
    <w:rPr>
      <w:sz w:val="24"/>
      <w:szCs w:val="24"/>
      <w:lang w:val="en-US"/>
    </w:rPr>
  </w:style>
  <w:style w:type="character" w:customStyle="1" w:styleId="17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diffins">
    <w:name w:val="diff_ins"/>
  </w:style>
  <w:style w:type="character" w:customStyle="1" w:styleId="111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40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52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afff4">
    <w:name w:val="Без интервала Знак"/>
    <w:link w:val="afff5"/>
    <w:uiPriority w:val="1"/>
    <w:locked/>
    <w:rPr>
      <w:rFonts w:eastAsia="Calibri"/>
      <w:sz w:val="28"/>
      <w:szCs w:val="22"/>
      <w:lang w:eastAsia="en-US"/>
    </w:rPr>
  </w:style>
  <w:style w:type="character" w:customStyle="1" w:styleId="33">
    <w:name w:val="Стиль3 Знак Знак Знак"/>
    <w:basedOn w:val="25"/>
    <w:link w:val="34"/>
    <w:rPr>
      <w:sz w:val="24"/>
      <w:szCs w:val="24"/>
      <w:lang w:val="ru-RU" w:eastAsia="ru-RU" w:bidi="ar-SA"/>
    </w:rPr>
  </w:style>
  <w:style w:type="character" w:customStyle="1" w:styleId="afff6">
    <w:name w:val="Основной текст_"/>
    <w:link w:val="12"/>
    <w:rPr>
      <w:sz w:val="19"/>
      <w:szCs w:val="19"/>
      <w:shd w:val="clear" w:color="auto" w:fill="FFFFFF"/>
    </w:rPr>
  </w:style>
  <w:style w:type="character" w:customStyle="1" w:styleId="r">
    <w:name w:val="r"/>
  </w:style>
  <w:style w:type="character" w:customStyle="1" w:styleId="251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20">
    <w:name w:val="Заголовок 2 Знак"/>
    <w:link w:val="2"/>
    <w:rPr>
      <w:b/>
      <w:sz w:val="30"/>
    </w:rPr>
  </w:style>
  <w:style w:type="character" w:customStyle="1" w:styleId="170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afff7">
    <w:name w:val="Текст выноски Знак"/>
    <w:link w:val="afff8"/>
    <w:uiPriority w:val="99"/>
    <w:semiHidden/>
    <w:rPr>
      <w:rFonts w:ascii="Tahoma" w:hAnsi="Tahoma" w:cs="Tahoma"/>
      <w:sz w:val="16"/>
      <w:szCs w:val="16"/>
    </w:rPr>
  </w:style>
  <w:style w:type="character" w:customStyle="1" w:styleId="35">
    <w:name w:val="Основной текст с отступом 3 Знак"/>
    <w:link w:val="36"/>
    <w:rPr>
      <w:sz w:val="16"/>
    </w:rPr>
  </w:style>
  <w:style w:type="character" w:customStyle="1" w:styleId="2b">
    <w:name w:val="Основной текст 2 Знак"/>
    <w:link w:val="2c"/>
    <w:rPr>
      <w:sz w:val="24"/>
      <w:szCs w:val="24"/>
    </w:rPr>
  </w:style>
  <w:style w:type="character" w:customStyle="1" w:styleId="afff9">
    <w:name w:val="Название Знак"/>
    <w:link w:val="afffa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2d">
    <w:name w:val="Красная строка 2 Знак"/>
    <w:link w:val="2e"/>
    <w:rPr>
      <w:sz w:val="24"/>
      <w:szCs w:val="24"/>
      <w:lang w:val="ru-RU"/>
    </w:rPr>
  </w:style>
  <w:style w:type="character" w:customStyle="1" w:styleId="afffb">
    <w:name w:val="Текст Знак"/>
    <w:link w:val="afffc"/>
    <w:uiPriority w:val="99"/>
    <w:qFormat/>
    <w:rPr>
      <w:rFonts w:ascii="Courier New" w:hAnsi="Courier New"/>
      <w:lang w:val="ru-RU"/>
    </w:rPr>
  </w:style>
  <w:style w:type="character" w:customStyle="1" w:styleId="afffd">
    <w:name w:val="Текст концевой сноски Знак"/>
    <w:basedOn w:val="a0"/>
    <w:link w:val="afffe"/>
  </w:style>
  <w:style w:type="paragraph" w:styleId="afff1">
    <w:name w:val="Salutation"/>
    <w:basedOn w:val="a"/>
    <w:next w:val="a"/>
    <w:link w:val="afff0"/>
    <w:pPr>
      <w:spacing w:after="60"/>
      <w:jc w:val="both"/>
    </w:pPr>
  </w:style>
  <w:style w:type="paragraph" w:styleId="36">
    <w:name w:val="Body Text Indent 3"/>
    <w:basedOn w:val="a"/>
    <w:link w:val="35"/>
    <w:pPr>
      <w:spacing w:after="120"/>
      <w:ind w:left="283"/>
      <w:jc w:val="both"/>
    </w:pPr>
    <w:rPr>
      <w:sz w:val="16"/>
      <w:szCs w:val="20"/>
    </w:rPr>
  </w:style>
  <w:style w:type="paragraph" w:styleId="37">
    <w:name w:val="List 3"/>
    <w:basedOn w:val="a"/>
    <w:pPr>
      <w:spacing w:after="60"/>
      <w:ind w:left="849" w:hanging="283"/>
      <w:jc w:val="both"/>
    </w:pPr>
  </w:style>
  <w:style w:type="paragraph" w:styleId="2f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7">
    <w:name w:val="footnote text"/>
    <w:basedOn w:val="a"/>
    <w:link w:val="aff6"/>
    <w:uiPriority w:val="99"/>
    <w:qFormat/>
    <w:pPr>
      <w:spacing w:after="60"/>
      <w:jc w:val="both"/>
    </w:pPr>
    <w:rPr>
      <w:sz w:val="20"/>
      <w:szCs w:val="20"/>
    </w:rPr>
  </w:style>
  <w:style w:type="paragraph" w:styleId="32">
    <w:name w:val="Body Text 3"/>
    <w:basedOn w:val="a"/>
    <w:link w:val="31"/>
    <w:pPr>
      <w:spacing w:after="120"/>
    </w:pPr>
    <w:rPr>
      <w:sz w:val="16"/>
      <w:szCs w:val="16"/>
    </w:rPr>
  </w:style>
  <w:style w:type="paragraph" w:styleId="41">
    <w:name w:val="List 4"/>
    <w:basedOn w:val="a"/>
    <w:pPr>
      <w:spacing w:after="60"/>
      <w:ind w:left="1132" w:hanging="283"/>
      <w:jc w:val="both"/>
    </w:pPr>
  </w:style>
  <w:style w:type="paragraph" w:styleId="affff">
    <w:name w:val="List Bullet"/>
    <w:basedOn w:val="a"/>
    <w:pPr>
      <w:widowControl w:val="0"/>
      <w:spacing w:after="60"/>
      <w:jc w:val="both"/>
    </w:pPr>
  </w:style>
  <w:style w:type="paragraph" w:styleId="53">
    <w:name w:val="List Number 5"/>
    <w:basedOn w:val="a"/>
    <w:pPr>
      <w:tabs>
        <w:tab w:val="left" w:pos="1492"/>
      </w:tabs>
      <w:spacing w:after="60"/>
      <w:ind w:left="1492" w:hanging="360"/>
      <w:jc w:val="both"/>
    </w:pPr>
  </w:style>
  <w:style w:type="paragraph" w:styleId="af7">
    <w:name w:val="Document Map"/>
    <w:basedOn w:val="a"/>
    <w:link w:val="af6"/>
    <w:rPr>
      <w:rFonts w:ascii="Tahoma" w:hAnsi="Tahoma"/>
      <w:sz w:val="16"/>
      <w:szCs w:val="16"/>
    </w:rPr>
  </w:style>
  <w:style w:type="paragraph" w:styleId="2e">
    <w:name w:val="Body Text First Indent 2"/>
    <w:basedOn w:val="2c"/>
    <w:link w:val="2d"/>
    <w:pPr>
      <w:spacing w:line="240" w:lineRule="auto"/>
      <w:ind w:left="283" w:firstLine="210"/>
      <w:jc w:val="both"/>
    </w:pPr>
  </w:style>
  <w:style w:type="paragraph" w:styleId="54">
    <w:name w:val="toc 5"/>
    <w:basedOn w:val="a"/>
    <w:next w:val="a"/>
    <w:semiHidden/>
    <w:pPr>
      <w:ind w:left="960"/>
    </w:pPr>
    <w:rPr>
      <w:sz w:val="20"/>
      <w:szCs w:val="20"/>
    </w:rPr>
  </w:style>
  <w:style w:type="paragraph" w:styleId="93">
    <w:name w:val="toc 9"/>
    <w:basedOn w:val="a"/>
    <w:next w:val="a"/>
    <w:semiHidden/>
    <w:pPr>
      <w:ind w:left="1920"/>
    </w:pPr>
    <w:rPr>
      <w:sz w:val="20"/>
      <w:szCs w:val="20"/>
    </w:rPr>
  </w:style>
  <w:style w:type="paragraph" w:styleId="affff0">
    <w:name w:val="Normal Indent"/>
    <w:basedOn w:val="a"/>
    <w:pPr>
      <w:spacing w:after="60"/>
      <w:ind w:left="708"/>
      <w:jc w:val="both"/>
    </w:pPr>
  </w:style>
  <w:style w:type="paragraph" w:styleId="2f0">
    <w:name w:val="List Continue 2"/>
    <w:basedOn w:val="a"/>
    <w:pPr>
      <w:spacing w:after="120"/>
      <w:ind w:left="566"/>
      <w:jc w:val="both"/>
    </w:pPr>
  </w:style>
  <w:style w:type="paragraph" w:styleId="aff1">
    <w:name w:val="Subtitle"/>
    <w:basedOn w:val="a"/>
    <w:link w:val="aff0"/>
    <w:qFormat/>
    <w:pPr>
      <w:spacing w:after="60"/>
      <w:jc w:val="center"/>
      <w:outlineLvl w:val="1"/>
    </w:pPr>
    <w:rPr>
      <w:rFonts w:ascii="Arial" w:hAnsi="Arial"/>
      <w:szCs w:val="20"/>
    </w:rPr>
  </w:style>
  <w:style w:type="paragraph" w:styleId="afff">
    <w:name w:val="Note Heading"/>
    <w:basedOn w:val="a"/>
    <w:next w:val="a"/>
    <w:link w:val="affe"/>
    <w:pPr>
      <w:spacing w:after="60"/>
      <w:jc w:val="both"/>
    </w:pPr>
  </w:style>
  <w:style w:type="paragraph" w:styleId="71">
    <w:name w:val="toc 7"/>
    <w:basedOn w:val="a"/>
    <w:next w:val="a"/>
    <w:semiHidden/>
    <w:pPr>
      <w:ind w:left="1440"/>
    </w:pPr>
    <w:rPr>
      <w:sz w:val="20"/>
      <w:szCs w:val="20"/>
    </w:rPr>
  </w:style>
  <w:style w:type="paragraph" w:styleId="afffe">
    <w:name w:val="endnote text"/>
    <w:basedOn w:val="a"/>
    <w:link w:val="afffd"/>
    <w:rPr>
      <w:sz w:val="20"/>
      <w:szCs w:val="20"/>
    </w:rPr>
  </w:style>
  <w:style w:type="paragraph" w:styleId="aff3">
    <w:name w:val="Signature"/>
    <w:basedOn w:val="a"/>
    <w:link w:val="aff2"/>
    <w:pPr>
      <w:spacing w:after="60"/>
      <w:ind w:left="4252"/>
      <w:jc w:val="both"/>
    </w:pPr>
  </w:style>
  <w:style w:type="paragraph" w:styleId="afff3">
    <w:name w:val="annotation text"/>
    <w:basedOn w:val="a"/>
    <w:link w:val="afff2"/>
    <w:uiPriority w:val="99"/>
    <w:semiHidden/>
    <w:rPr>
      <w:sz w:val="20"/>
      <w:szCs w:val="20"/>
    </w:rPr>
  </w:style>
  <w:style w:type="paragraph" w:styleId="afffa">
    <w:name w:val="Title"/>
    <w:basedOn w:val="a"/>
    <w:link w:val="afff9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2f1">
    <w:name w:val="List 2"/>
    <w:basedOn w:val="a"/>
    <w:pPr>
      <w:spacing w:after="60"/>
      <w:ind w:left="566" w:hanging="283"/>
      <w:jc w:val="both"/>
    </w:pPr>
  </w:style>
  <w:style w:type="paragraph" w:styleId="ac">
    <w:name w:val="Body Text"/>
    <w:basedOn w:val="a"/>
    <w:link w:val="ab"/>
    <w:pPr>
      <w:spacing w:after="120"/>
      <w:jc w:val="both"/>
    </w:pPr>
    <w:rPr>
      <w:szCs w:val="20"/>
    </w:rPr>
  </w:style>
  <w:style w:type="paragraph" w:styleId="55">
    <w:name w:val="List 5"/>
    <w:basedOn w:val="a"/>
    <w:pPr>
      <w:spacing w:after="60"/>
      <w:ind w:left="1415" w:hanging="283"/>
      <w:jc w:val="both"/>
    </w:pPr>
  </w:style>
  <w:style w:type="paragraph" w:styleId="af3">
    <w:name w:val="E-mail Signature"/>
    <w:basedOn w:val="a"/>
    <w:link w:val="af2"/>
    <w:pPr>
      <w:spacing w:after="60"/>
      <w:jc w:val="both"/>
    </w:pPr>
  </w:style>
  <w:style w:type="paragraph" w:styleId="13">
    <w:name w:val="toc 1"/>
    <w:basedOn w:val="a"/>
    <w:next w:val="a"/>
    <w:uiPriority w:val="39"/>
    <w:pPr>
      <w:spacing w:before="120"/>
    </w:pPr>
    <w:rPr>
      <w:b/>
      <w:bCs/>
      <w:i/>
      <w:iCs/>
    </w:rPr>
  </w:style>
  <w:style w:type="paragraph" w:styleId="2f2">
    <w:name w:val="List Number 2"/>
    <w:basedOn w:val="a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affff1">
    <w:name w:val="List Continue"/>
    <w:basedOn w:val="a"/>
    <w:pPr>
      <w:spacing w:after="120"/>
      <w:ind w:left="283"/>
      <w:jc w:val="both"/>
    </w:pPr>
  </w:style>
  <w:style w:type="paragraph" w:styleId="af5">
    <w:name w:val="Body Text First Indent"/>
    <w:basedOn w:val="ac"/>
    <w:link w:val="af4"/>
    <w:pPr>
      <w:ind w:firstLine="210"/>
    </w:pPr>
    <w:rPr>
      <w:szCs w:val="24"/>
    </w:rPr>
  </w:style>
  <w:style w:type="paragraph" w:styleId="2f3">
    <w:name w:val="toc 2"/>
    <w:basedOn w:val="a"/>
    <w:next w:val="a"/>
    <w:semiHidden/>
    <w:pPr>
      <w:spacing w:before="120"/>
      <w:ind w:left="240"/>
    </w:pPr>
    <w:rPr>
      <w:b/>
      <w:bCs/>
      <w:sz w:val="22"/>
      <w:szCs w:val="22"/>
    </w:rPr>
  </w:style>
  <w:style w:type="paragraph" w:styleId="afff8">
    <w:name w:val="Balloon Text"/>
    <w:basedOn w:val="a"/>
    <w:link w:val="afff7"/>
    <w:uiPriority w:val="99"/>
    <w:semiHidden/>
    <w:rPr>
      <w:rFonts w:ascii="Tahoma" w:hAnsi="Tahoma"/>
      <w:sz w:val="16"/>
      <w:szCs w:val="16"/>
    </w:rPr>
  </w:style>
  <w:style w:type="paragraph" w:styleId="af1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</w:rPr>
  </w:style>
  <w:style w:type="paragraph" w:styleId="HTML0">
    <w:name w:val="HTML Address"/>
    <w:basedOn w:val="a"/>
    <w:link w:val="HTML"/>
    <w:pPr>
      <w:spacing w:after="60"/>
      <w:jc w:val="both"/>
    </w:pPr>
    <w:rPr>
      <w:i/>
      <w:iCs/>
    </w:rPr>
  </w:style>
  <w:style w:type="paragraph" w:styleId="afffc">
    <w:name w:val="Plain Text"/>
    <w:basedOn w:val="a"/>
    <w:link w:val="afffb"/>
    <w:uiPriority w:val="99"/>
    <w:qFormat/>
    <w:rPr>
      <w:rFonts w:ascii="Courier New" w:hAnsi="Courier New"/>
      <w:sz w:val="20"/>
      <w:szCs w:val="20"/>
    </w:rPr>
  </w:style>
  <w:style w:type="paragraph" w:styleId="81">
    <w:name w:val="toc 8"/>
    <w:basedOn w:val="a"/>
    <w:next w:val="a"/>
    <w:semiHidden/>
    <w:pPr>
      <w:ind w:left="1680"/>
    </w:pPr>
    <w:rPr>
      <w:sz w:val="20"/>
      <w:szCs w:val="20"/>
    </w:rPr>
  </w:style>
  <w:style w:type="paragraph" w:styleId="42">
    <w:name w:val="List Continue 4"/>
    <w:basedOn w:val="a"/>
    <w:pPr>
      <w:spacing w:after="120"/>
      <w:ind w:left="1132"/>
      <w:jc w:val="both"/>
    </w:pPr>
  </w:style>
  <w:style w:type="paragraph" w:styleId="61">
    <w:name w:val="toc 6"/>
    <w:basedOn w:val="a"/>
    <w:next w:val="a"/>
    <w:semiHidden/>
    <w:pPr>
      <w:ind w:left="1200"/>
    </w:pPr>
    <w:rPr>
      <w:sz w:val="20"/>
      <w:szCs w:val="20"/>
    </w:rPr>
  </w:style>
  <w:style w:type="paragraph" w:styleId="38">
    <w:name w:val="List Continue 3"/>
    <w:basedOn w:val="a"/>
    <w:pPr>
      <w:spacing w:after="120"/>
      <w:ind w:left="849"/>
      <w:jc w:val="both"/>
    </w:pPr>
  </w:style>
  <w:style w:type="paragraph" w:styleId="43">
    <w:name w:val="toc 4"/>
    <w:basedOn w:val="a"/>
    <w:next w:val="a"/>
    <w:semiHidden/>
    <w:pPr>
      <w:ind w:left="720"/>
    </w:pPr>
    <w:rPr>
      <w:sz w:val="20"/>
      <w:szCs w:val="20"/>
    </w:rPr>
  </w:style>
  <w:style w:type="paragraph" w:styleId="affff2">
    <w:name w:val="Normal (Web)"/>
    <w:basedOn w:val="a"/>
    <w:pPr>
      <w:spacing w:before="100" w:beforeAutospacing="1" w:after="100" w:afterAutospacing="1"/>
    </w:pPr>
  </w:style>
  <w:style w:type="paragraph" w:styleId="affff3">
    <w:name w:val="List Number"/>
    <w:basedOn w:val="a"/>
    <w:pPr>
      <w:tabs>
        <w:tab w:val="left" w:pos="360"/>
      </w:tabs>
      <w:spacing w:after="60"/>
      <w:ind w:left="360" w:hanging="360"/>
      <w:jc w:val="both"/>
    </w:pPr>
    <w:rPr>
      <w:szCs w:val="20"/>
    </w:rPr>
  </w:style>
  <w:style w:type="paragraph" w:styleId="2f4">
    <w:name w:val="List Bullet 2"/>
    <w:basedOn w:val="a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44">
    <w:name w:val="List Number 4"/>
    <w:basedOn w:val="a"/>
    <w:pPr>
      <w:tabs>
        <w:tab w:val="left" w:pos="1260"/>
      </w:tabs>
      <w:spacing w:after="60"/>
      <w:ind w:left="1260" w:hanging="720"/>
      <w:jc w:val="both"/>
    </w:pPr>
    <w:rPr>
      <w:szCs w:val="20"/>
    </w:rPr>
  </w:style>
  <w:style w:type="paragraph" w:styleId="39">
    <w:name w:val="List Number 3"/>
    <w:basedOn w:val="a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styleId="aff5">
    <w:name w:val="annotation subject"/>
    <w:basedOn w:val="afff3"/>
    <w:next w:val="afff3"/>
    <w:link w:val="aff4"/>
    <w:semiHidden/>
    <w:rPr>
      <w:b/>
      <w:bCs/>
    </w:rPr>
  </w:style>
  <w:style w:type="paragraph" w:styleId="26">
    <w:name w:val="Body Text Indent 2"/>
    <w:basedOn w:val="a"/>
    <w:link w:val="25"/>
    <w:pPr>
      <w:spacing w:after="120" w:line="480" w:lineRule="auto"/>
      <w:ind w:left="283"/>
      <w:jc w:val="both"/>
    </w:pPr>
  </w:style>
  <w:style w:type="paragraph" w:styleId="af9">
    <w:name w:val="footer"/>
    <w:basedOn w:val="a"/>
    <w:link w:val="af8"/>
    <w:uiPriority w:val="99"/>
    <w:pPr>
      <w:tabs>
        <w:tab w:val="center" w:pos="4153"/>
        <w:tab w:val="right" w:pos="8306"/>
      </w:tabs>
      <w:spacing w:after="60"/>
      <w:jc w:val="both"/>
    </w:pPr>
  </w:style>
  <w:style w:type="paragraph" w:styleId="ae">
    <w:name w:val="Closing"/>
    <w:basedOn w:val="a"/>
    <w:link w:val="ad"/>
    <w:pPr>
      <w:spacing w:after="60"/>
      <w:ind w:left="4252"/>
      <w:jc w:val="both"/>
    </w:pPr>
  </w:style>
  <w:style w:type="paragraph" w:styleId="afd">
    <w:name w:val="Body Text Indent"/>
    <w:basedOn w:val="a"/>
    <w:link w:val="afc"/>
    <w:qFormat/>
    <w:pPr>
      <w:spacing w:after="120"/>
      <w:ind w:left="283"/>
    </w:pPr>
  </w:style>
  <w:style w:type="paragraph" w:styleId="45">
    <w:name w:val="List Bullet 4"/>
    <w:basedOn w:val="a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styleId="56">
    <w:name w:val="List Bullet 5"/>
    <w:basedOn w:val="a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57">
    <w:name w:val="List Continue 5"/>
    <w:basedOn w:val="a"/>
    <w:pPr>
      <w:spacing w:after="120"/>
      <w:ind w:left="1415"/>
      <w:jc w:val="both"/>
    </w:pPr>
  </w:style>
  <w:style w:type="paragraph" w:styleId="affff4">
    <w:name w:val="List"/>
    <w:basedOn w:val="a"/>
    <w:pPr>
      <w:spacing w:after="60"/>
      <w:ind w:left="283" w:hanging="283"/>
      <w:jc w:val="both"/>
    </w:pPr>
  </w:style>
  <w:style w:type="paragraph" w:styleId="3a">
    <w:name w:val="List Bullet 3"/>
    <w:basedOn w:val="a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styleId="aff">
    <w:name w:val="Date"/>
    <w:basedOn w:val="a"/>
    <w:next w:val="a"/>
    <w:link w:val="afe"/>
    <w:pPr>
      <w:spacing w:after="60"/>
      <w:jc w:val="both"/>
    </w:pPr>
  </w:style>
  <w:style w:type="paragraph" w:styleId="3b">
    <w:name w:val="toc 3"/>
    <w:basedOn w:val="a"/>
    <w:next w:val="a"/>
    <w:semiHidden/>
    <w:pPr>
      <w:ind w:left="480"/>
    </w:pPr>
    <w:rPr>
      <w:sz w:val="20"/>
      <w:szCs w:val="20"/>
    </w:rPr>
  </w:style>
  <w:style w:type="paragraph" w:styleId="affd">
    <w:name w:val="Message Header"/>
    <w:basedOn w:val="a"/>
    <w:link w:val="af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</w:rPr>
  </w:style>
  <w:style w:type="paragraph" w:styleId="affff5">
    <w:name w:val="envelope address"/>
    <w:basedOn w:val="a"/>
    <w:pPr>
      <w:framePr w:w="7920" w:h="1980" w:hSpace="180" w:wrap="around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c">
    <w:name w:val="Body Text 2"/>
    <w:basedOn w:val="a"/>
    <w:link w:val="2b"/>
    <w:pPr>
      <w:spacing w:after="120" w:line="480" w:lineRule="auto"/>
    </w:pPr>
  </w:style>
  <w:style w:type="paragraph" w:styleId="HTML2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paragraph" w:styleId="affff6">
    <w:name w:val="Block Text"/>
    <w:basedOn w:val="a"/>
    <w:pPr>
      <w:spacing w:after="120"/>
      <w:ind w:left="1440" w:right="1440"/>
      <w:jc w:val="both"/>
    </w:pPr>
    <w:rPr>
      <w:szCs w:val="20"/>
    </w:rPr>
  </w:style>
  <w:style w:type="paragraph" w:customStyle="1" w:styleId="affff7">
    <w:name w:val="Таблица текст"/>
    <w:basedOn w:val="a"/>
    <w:pPr>
      <w:spacing w:before="40" w:after="40"/>
      <w:ind w:left="57" w:right="57"/>
    </w:pPr>
    <w:rPr>
      <w:sz w:val="22"/>
      <w:szCs w:val="22"/>
    </w:rPr>
  </w:style>
  <w:style w:type="paragraph" w:customStyle="1" w:styleId="ConsNormal">
    <w:name w:val="ConsNormal"/>
    <w:semiHidden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c">
    <w:name w:val="Стиль3"/>
    <w:basedOn w:val="26"/>
    <w:pPr>
      <w:widowControl w:val="0"/>
      <w:tabs>
        <w:tab w:val="num" w:pos="643"/>
      </w:tabs>
      <w:adjustRightInd w:val="0"/>
      <w:spacing w:after="0" w:line="240" w:lineRule="auto"/>
      <w:ind w:left="643" w:hanging="360"/>
      <w:textAlignment w:val="baseline"/>
    </w:pPr>
    <w:rPr>
      <w:szCs w:val="20"/>
    </w:rPr>
  </w:style>
  <w:style w:type="paragraph" w:customStyle="1" w:styleId="affff8">
    <w:name w:val="Пункт"/>
    <w:basedOn w:val="a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3d">
    <w:name w:val="Стиль3 Знак"/>
    <w:basedOn w:val="26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9">
    <w:name w:val="Тендерные данные"/>
    <w:basedOn w:val="a"/>
    <w:semiHidden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ffa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b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c">
    <w:name w:val="Раздел"/>
    <w:basedOn w:val="a"/>
    <w:semiHidden/>
    <w:pPr>
      <w:tabs>
        <w:tab w:val="left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e">
    <w:name w:val="Раздел 3"/>
    <w:basedOn w:val="a"/>
    <w:semiHidden/>
    <w:pPr>
      <w:tabs>
        <w:tab w:val="left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34">
    <w:name w:val="Стиль3 Знак Знак"/>
    <w:basedOn w:val="26"/>
    <w:link w:val="33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d">
    <w:name w:val="Условия контракта"/>
    <w:basedOn w:val="a"/>
    <w:semiHidden/>
    <w:pPr>
      <w:tabs>
        <w:tab w:val="left" w:pos="432"/>
      </w:tabs>
      <w:spacing w:before="240" w:after="120"/>
      <w:ind w:left="432" w:hanging="432"/>
      <w:jc w:val="both"/>
    </w:pPr>
    <w:rPr>
      <w:b/>
      <w:szCs w:val="20"/>
    </w:rPr>
  </w:style>
  <w:style w:type="paragraph" w:customStyle="1" w:styleId="affffe">
    <w:name w:val="Подраздел"/>
    <w:basedOn w:val="a"/>
    <w:semiHidden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"/>
    <w:pPr>
      <w:keepNext/>
      <w:keepLines/>
      <w:widowControl w:val="0"/>
      <w:suppressLineNumbers/>
      <w:tabs>
        <w:tab w:val="left" w:pos="643"/>
      </w:tabs>
      <w:suppressAutoHyphens/>
      <w:spacing w:after="60"/>
      <w:ind w:left="643" w:hanging="360"/>
    </w:pPr>
    <w:rPr>
      <w:b/>
      <w:sz w:val="28"/>
    </w:rPr>
  </w:style>
  <w:style w:type="paragraph" w:customStyle="1" w:styleId="2a">
    <w:name w:val="Стиль2"/>
    <w:basedOn w:val="2f2"/>
    <w:link w:val="29"/>
    <w:pPr>
      <w:keepNext/>
      <w:keepLines/>
      <w:widowControl w:val="0"/>
      <w:suppressLineNumbers/>
      <w:suppressAutoHyphens/>
    </w:pPr>
    <w:rPr>
      <w:b/>
    </w:rPr>
  </w:style>
  <w:style w:type="paragraph" w:customStyle="1" w:styleId="afffff">
    <w:name w:val="пункт"/>
    <w:basedOn w:val="a"/>
    <w:qFormat/>
    <w:pPr>
      <w:tabs>
        <w:tab w:val="left" w:pos="1307"/>
      </w:tabs>
      <w:spacing w:before="60" w:after="60"/>
      <w:ind w:left="108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1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2">
    <w:name w:val="Знак Знак23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0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"/>
    <w:pPr>
      <w:tabs>
        <w:tab w:val="left" w:pos="432"/>
      </w:tabs>
      <w:spacing w:after="60"/>
      <w:ind w:left="431" w:hanging="431"/>
      <w:jc w:val="both"/>
    </w:pPr>
  </w:style>
  <w:style w:type="paragraph" w:customStyle="1" w:styleId="233">
    <w:name w:val="Знак Знак23 Знак Знак Знак Знак"/>
    <w:basedOn w:val="a"/>
    <w:pPr>
      <w:spacing w:before="60" w:after="60"/>
    </w:pPr>
    <w:rPr>
      <w:sz w:val="20"/>
      <w:szCs w:val="20"/>
      <w:lang w:eastAsia="zh-CN"/>
    </w:rPr>
  </w:style>
  <w:style w:type="paragraph" w:customStyle="1" w:styleId="2-11">
    <w:name w:val="содержание2-11"/>
    <w:basedOn w:val="a"/>
    <w:semiHidden/>
    <w:pPr>
      <w:spacing w:after="60"/>
      <w:jc w:val="both"/>
    </w:pPr>
  </w:style>
  <w:style w:type="paragraph" w:customStyle="1" w:styleId="afffff1">
    <w:name w:val="Пункт Знак"/>
    <w:basedOn w:val="a"/>
    <w:semiHidden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f2">
    <w:name w:val="Словарная статья"/>
    <w:basedOn w:val="a"/>
    <w:next w:val="a"/>
    <w:semiHidden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"/>
    <w:semiHidden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3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9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72">
    <w:name w:val="xl72"/>
    <w:basedOn w:val="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b">
    <w:name w:val="List Paragraph"/>
    <w:basedOn w:val="a"/>
    <w:link w:val="affa"/>
    <w:uiPriority w:val="34"/>
    <w:qFormat/>
    <w:pPr>
      <w:ind w:left="720"/>
      <w:contextualSpacing/>
    </w:pPr>
    <w:rPr>
      <w:szCs w:val="28"/>
    </w:rPr>
  </w:style>
  <w:style w:type="paragraph" w:customStyle="1" w:styleId="aff9">
    <w:name w:val="Пункты"/>
    <w:basedOn w:val="2"/>
    <w:link w:val="aff8"/>
    <w:qFormat/>
    <w:pPr>
      <w:tabs>
        <w:tab w:val="left" w:pos="1134"/>
      </w:tabs>
      <w:spacing w:before="120" w:after="0"/>
      <w:ind w:left="2040" w:hanging="360"/>
      <w:jc w:val="both"/>
    </w:pPr>
    <w:rPr>
      <w:b w:val="0"/>
      <w:bCs/>
      <w:iCs/>
      <w:color w:val="000000"/>
      <w:sz w:val="24"/>
      <w:szCs w:val="28"/>
    </w:rPr>
  </w:style>
  <w:style w:type="paragraph" w:customStyle="1" w:styleId="1a">
    <w:name w:val="Без интервала1"/>
    <w:rPr>
      <w:sz w:val="22"/>
      <w:szCs w:val="22"/>
      <w:lang w:eastAsia="en-US"/>
    </w:rPr>
  </w:style>
  <w:style w:type="paragraph" w:customStyle="1" w:styleId="afffff4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b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-">
    <w:name w:val="Контракт-раздел"/>
    <w:pPr>
      <w:keepNext/>
      <w:tabs>
        <w:tab w:val="left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234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xl78">
    <w:name w:val="xl78"/>
    <w:basedOn w:val="a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afffff5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WW-">
    <w:name w:val="WW-Цитата"/>
    <w:basedOn w:val="a"/>
    <w:pPr>
      <w:widowControl w:val="0"/>
      <w:suppressAutoHyphens/>
      <w:ind w:left="-1276" w:right="-908" w:firstLine="1276"/>
    </w:pPr>
    <w:rPr>
      <w:rFonts w:eastAsia="Lucida Sans Unicode"/>
      <w:sz w:val="28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6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7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20">
    <w:name w:val="a2"/>
    <w:basedOn w:val="a"/>
    <w:qFormat/>
    <w:pPr>
      <w:spacing w:before="100" w:beforeAutospacing="1" w:after="100" w:afterAutospacing="1"/>
      <w:jc w:val="both"/>
    </w:pPr>
  </w:style>
  <w:style w:type="paragraph" w:customStyle="1" w:styleId="1c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Текст1"/>
    <w:uiPriority w:val="99"/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xl71">
    <w:name w:val="xl7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f5">
    <w:name w:val="No Spacing"/>
    <w:link w:val="afff4"/>
    <w:uiPriority w:val="1"/>
    <w:qFormat/>
    <w:rPr>
      <w:sz w:val="28"/>
      <w:szCs w:val="22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278" w:lineRule="exact"/>
      <w:jc w:val="center"/>
    </w:pPr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afffff8">
    <w:name w:val="Текстовка"/>
    <w:basedOn w:val="a"/>
    <w:pPr>
      <w:suppressAutoHyphens/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12">
    <w:name w:val="Основной текст1"/>
    <w:basedOn w:val="a"/>
    <w:link w:val="afff6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10">
    <w:name w:val="Основной текст с отступом 21"/>
    <w:basedOn w:val="a"/>
    <w:pPr>
      <w:suppressAutoHyphens/>
      <w:overflowPunct w:val="0"/>
      <w:autoSpaceDE w:val="0"/>
      <w:ind w:left="360"/>
      <w:jc w:val="both"/>
      <w:textAlignment w:val="baseline"/>
    </w:pPr>
    <w:rPr>
      <w:szCs w:val="20"/>
      <w:lang w:eastAsia="zh-CN"/>
    </w:rPr>
  </w:style>
  <w:style w:type="paragraph" w:customStyle="1" w:styleId="afffff9">
    <w:name w:val="Обычный + по ширине"/>
    <w:basedOn w:val="a"/>
    <w:qFormat/>
    <w:pPr>
      <w:jc w:val="both"/>
    </w:pPr>
    <w:rPr>
      <w:color w:val="00000A"/>
    </w:rPr>
  </w:style>
  <w:style w:type="paragraph" w:customStyle="1" w:styleId="Normal0">
    <w:name w:val="Normal Знак"/>
    <w:basedOn w:val="a"/>
    <w:link w:val="Normal"/>
    <w:pPr>
      <w:tabs>
        <w:tab w:val="left" w:leader="underscore" w:pos="7031"/>
      </w:tabs>
      <w:snapToGrid w:val="0"/>
      <w:ind w:firstLine="454"/>
      <w:jc w:val="both"/>
    </w:pPr>
    <w:rPr>
      <w:lang w:val="en-US"/>
    </w:rPr>
  </w:style>
  <w:style w:type="paragraph" w:customStyle="1" w:styleId="afffffa">
    <w:name w:val="Под чертой"/>
    <w:basedOn w:val="a"/>
    <w:pPr>
      <w:spacing w:after="40"/>
      <w:jc w:val="center"/>
    </w:pPr>
    <w:rPr>
      <w:sz w:val="18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f">
    <w:name w:val="Основной текст3"/>
    <w:basedOn w:val="a"/>
    <w:pPr>
      <w:shd w:val="clear" w:color="auto" w:fill="FFFFFF"/>
      <w:spacing w:line="0" w:lineRule="atLeast"/>
    </w:pPr>
    <w:rPr>
      <w:color w:val="000000"/>
      <w:sz w:val="20"/>
      <w:szCs w:val="20"/>
    </w:r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1e">
    <w:name w:val="Абзац списка1"/>
    <w:basedOn w:val="a"/>
    <w:qFormat/>
    <w:pPr>
      <w:ind w:left="720"/>
    </w:pPr>
  </w:style>
  <w:style w:type="paragraph" w:customStyle="1" w:styleId="xl75">
    <w:name w:val="xl75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b">
    <w:name w:val="Свободная форма"/>
    <w:qFormat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211">
    <w:name w:val="Основной текст 21"/>
    <w:basedOn w:val="a"/>
    <w:pPr>
      <w:ind w:firstLine="567"/>
      <w:jc w:val="both"/>
    </w:pPr>
    <w:rPr>
      <w:szCs w:val="20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a"/>
    <w:pPr>
      <w:spacing w:before="100" w:beforeAutospacing="1" w:after="100" w:afterAutospacing="1"/>
    </w:pPr>
  </w:style>
  <w:style w:type="paragraph" w:customStyle="1" w:styleId="msobodytextindent3cxspmiddle">
    <w:name w:val="msobodytextindent3cxspmiddle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b">
    <w:name w:val="ТЗ.Обычный"/>
    <w:link w:val="afa"/>
    <w:qFormat/>
    <w:pPr>
      <w:spacing w:before="60" w:after="60" w:line="276" w:lineRule="auto"/>
      <w:ind w:firstLine="567"/>
      <w:jc w:val="both"/>
    </w:pPr>
    <w:rPr>
      <w:bCs/>
      <w:iCs/>
      <w:sz w:val="24"/>
      <w:szCs w:val="24"/>
    </w:rPr>
  </w:style>
  <w:style w:type="paragraph" w:customStyle="1" w:styleId="-0">
    <w:name w:val="Контракт-пункт"/>
    <w:basedOn w:val="a"/>
    <w:pPr>
      <w:tabs>
        <w:tab w:val="left" w:pos="567"/>
      </w:tabs>
      <w:ind w:left="567" w:hanging="567"/>
      <w:jc w:val="both"/>
    </w:pPr>
  </w:style>
  <w:style w:type="paragraph" w:customStyle="1" w:styleId="Afffffc">
    <w:name w:val="Текстовый блок A"/>
    <w:qFormat/>
    <w:pPr>
      <w:spacing w:after="60"/>
      <w:jc w:val="both"/>
    </w:pPr>
    <w:rPr>
      <w:rFonts w:eastAsia="ヒラギノ角ゴ Pro W3"/>
      <w:color w:val="000000"/>
      <w:sz w:val="24"/>
      <w:u w:color="000000"/>
    </w:rPr>
  </w:style>
  <w:style w:type="paragraph" w:customStyle="1" w:styleId="112">
    <w:name w:val="Текст11"/>
    <w:uiPriority w:val="99"/>
    <w:qFormat/>
    <w:pPr>
      <w:spacing w:after="200" w:line="276" w:lineRule="auto"/>
    </w:pPr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ConsPlusNormal1">
    <w:name w:val="ConsPlusNormal"/>
    <w:uiPriority w:val="99"/>
    <w:unhideWhenUsed/>
    <w:pPr>
      <w:widowControl w:val="0"/>
      <w:autoSpaceDE w:val="0"/>
      <w:autoSpaceDN w:val="0"/>
      <w:adjustRightInd w:val="0"/>
    </w:pPr>
    <w:rPr>
      <w:sz w:val="24"/>
    </w:rPr>
  </w:style>
  <w:style w:type="table" w:customStyle="1" w:styleId="2f5">
    <w:name w:val="Сетка таблицы2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uiPriority="99" w:qFormat="1"/>
    <w:lsdException w:name="annotation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tabs>
        <w:tab w:val="left" w:pos="432"/>
      </w:tabs>
      <w:spacing w:before="240" w:after="60"/>
      <w:ind w:left="432" w:hanging="432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76"/>
      </w:tabs>
      <w:spacing w:after="60"/>
      <w:ind w:left="576" w:hanging="576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1224"/>
      </w:tabs>
      <w:spacing w:before="240" w:after="60"/>
      <w:ind w:left="1224" w:hanging="864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left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otnote reference"/>
    <w:uiPriority w:val="99"/>
    <w:qFormat/>
    <w:rPr>
      <w:rFonts w:ascii="Times New Roman" w:hAnsi="Times New Roman"/>
      <w:vertAlign w:val="superscript"/>
    </w:rPr>
  </w:style>
  <w:style w:type="character" w:styleId="a8">
    <w:name w:val="annotation reference"/>
    <w:qFormat/>
    <w:rPr>
      <w:sz w:val="16"/>
      <w:szCs w:val="16"/>
    </w:rPr>
  </w:style>
  <w:style w:type="character" w:styleId="a9">
    <w:name w:val="endnote reference"/>
    <w:rPr>
      <w:vertAlign w:val="superscript"/>
    </w:rPr>
  </w:style>
  <w:style w:type="character" w:styleId="aa">
    <w:name w:val="page number"/>
    <w:rPr>
      <w:rFonts w:ascii="Times New Roman" w:hAnsi="Times New Roman"/>
    </w:rPr>
  </w:style>
  <w:style w:type="character" w:customStyle="1" w:styleId="ab">
    <w:name w:val="Основной текст Знак"/>
    <w:link w:val="ac"/>
    <w:rPr>
      <w:sz w:val="24"/>
    </w:rPr>
  </w:style>
  <w:style w:type="character" w:customStyle="1" w:styleId="ad">
    <w:name w:val="Прощание Знак"/>
    <w:link w:val="ae"/>
    <w:rPr>
      <w:sz w:val="24"/>
      <w:szCs w:val="24"/>
      <w:lang w:val="ru-RU"/>
    </w:rPr>
  </w:style>
  <w:style w:type="character" w:customStyle="1" w:styleId="31">
    <w:name w:val="Основной текст 3 Знак"/>
    <w:link w:val="32"/>
    <w:rPr>
      <w:sz w:val="16"/>
      <w:szCs w:val="16"/>
    </w:rPr>
  </w:style>
  <w:style w:type="character" w:customStyle="1" w:styleId="af">
    <w:name w:val="Гипертекстовая ссылка"/>
    <w:uiPriority w:val="99"/>
    <w:rPr>
      <w:color w:val="106BBE"/>
    </w:rPr>
  </w:style>
  <w:style w:type="character" w:customStyle="1" w:styleId="af0">
    <w:name w:val="Верхний колонтитул Знак"/>
    <w:link w:val="af1"/>
    <w:uiPriority w:val="99"/>
    <w:rPr>
      <w:rFonts w:ascii="Arial" w:hAnsi="Arial"/>
      <w:sz w:val="24"/>
      <w:szCs w:val="24"/>
      <w:lang w:val="ru-RU" w:eastAsia="ru-RU"/>
    </w:rPr>
  </w:style>
  <w:style w:type="character" w:customStyle="1" w:styleId="epm">
    <w:name w:val="epm"/>
  </w:style>
  <w:style w:type="character" w:customStyle="1" w:styleId="af2">
    <w:name w:val="Электронная подпись Знак"/>
    <w:link w:val="af3"/>
    <w:rPr>
      <w:sz w:val="24"/>
      <w:szCs w:val="24"/>
      <w:lang w:val="ru-RU"/>
    </w:rPr>
  </w:style>
  <w:style w:type="character" w:customStyle="1" w:styleId="af4">
    <w:name w:val="Красная строка Знак"/>
    <w:link w:val="af5"/>
    <w:rPr>
      <w:sz w:val="24"/>
      <w:szCs w:val="24"/>
      <w:lang w:val="ru-RU"/>
    </w:rPr>
  </w:style>
  <w:style w:type="character" w:customStyle="1" w:styleId="af6">
    <w:name w:val="Схема документа Знак"/>
    <w:link w:val="af7"/>
    <w:rPr>
      <w:rFonts w:ascii="Tahoma" w:hAnsi="Tahoma" w:cs="Tahoma"/>
      <w:sz w:val="16"/>
      <w:szCs w:val="16"/>
    </w:rPr>
  </w:style>
  <w:style w:type="character" w:customStyle="1" w:styleId="HTML">
    <w:name w:val="Адрес HTML Знак"/>
    <w:link w:val="HTML0"/>
    <w:rPr>
      <w:i/>
      <w:iCs/>
      <w:sz w:val="24"/>
      <w:szCs w:val="24"/>
      <w:lang w:val="ru-RU"/>
    </w:rPr>
  </w:style>
  <w:style w:type="character" w:customStyle="1" w:styleId="21">
    <w:name w:val="Основной текст (2)_"/>
    <w:link w:val="22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af8">
    <w:name w:val="Нижний колонтитул Знак"/>
    <w:link w:val="af9"/>
    <w:uiPriority w:val="99"/>
    <w:rPr>
      <w:sz w:val="24"/>
      <w:szCs w:val="24"/>
      <w:lang w:val="ru-RU" w:eastAsia="ru-RU"/>
    </w:rPr>
  </w:style>
  <w:style w:type="character" w:customStyle="1" w:styleId="28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24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apple-converted-space">
    <w:name w:val="apple-converted-space"/>
    <w:basedOn w:val="a0"/>
  </w:style>
  <w:style w:type="character" w:customStyle="1" w:styleId="40">
    <w:name w:val="Заголовок 4 Знак"/>
    <w:link w:val="4"/>
    <w:rPr>
      <w:rFonts w:ascii="Arial" w:hAnsi="Arial"/>
      <w:sz w:val="24"/>
    </w:rPr>
  </w:style>
  <w:style w:type="character" w:customStyle="1" w:styleId="91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FootnoteTextChar">
    <w:name w:val="Footnote Text Char"/>
    <w:aliases w:val="Знак Char,Знак2 Char"/>
    <w:locked/>
    <w:rPr>
      <w:lang w:val="ru-RU" w:eastAsia="ru-RU" w:bidi="ar-SA"/>
    </w:rPr>
  </w:style>
  <w:style w:type="character" w:customStyle="1" w:styleId="23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blk">
    <w:name w:val="blk"/>
  </w:style>
  <w:style w:type="character" w:customStyle="1" w:styleId="f">
    <w:name w:val="f"/>
  </w:style>
  <w:style w:type="character" w:customStyle="1" w:styleId="27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92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afa">
    <w:name w:val="ТЗ.Обычный Знак"/>
    <w:link w:val="afb"/>
    <w:rPr>
      <w:rFonts w:eastAsia="Calibri"/>
      <w:bCs/>
      <w:iCs/>
      <w:sz w:val="24"/>
      <w:szCs w:val="24"/>
    </w:rPr>
  </w:style>
  <w:style w:type="character" w:customStyle="1" w:styleId="afc">
    <w:name w:val="Основной текст с отступом Знак"/>
    <w:link w:val="afd"/>
    <w:qFormat/>
    <w:locked/>
    <w:rPr>
      <w:sz w:val="24"/>
      <w:szCs w:val="24"/>
      <w:lang w:val="ru-RU" w:eastAsia="ru-RU" w:bidi="ar-SA"/>
    </w:rPr>
  </w:style>
  <w:style w:type="character" w:customStyle="1" w:styleId="u">
    <w:name w:val="u"/>
  </w:style>
  <w:style w:type="character" w:customStyle="1" w:styleId="afe">
    <w:name w:val="Дата Знак"/>
    <w:link w:val="aff"/>
    <w:rPr>
      <w:sz w:val="24"/>
      <w:szCs w:val="24"/>
      <w:lang w:val="ru-RU"/>
    </w:rPr>
  </w:style>
  <w:style w:type="character" w:customStyle="1" w:styleId="aff0">
    <w:name w:val="Подзаголовок Знак"/>
    <w:link w:val="aff1"/>
    <w:rPr>
      <w:rFonts w:ascii="Arial" w:hAnsi="Arial"/>
      <w:sz w:val="24"/>
    </w:rPr>
  </w:style>
  <w:style w:type="character" w:customStyle="1" w:styleId="25">
    <w:name w:val="Основной текст с отступом 2 Знак"/>
    <w:link w:val="26"/>
    <w:rPr>
      <w:sz w:val="24"/>
      <w:szCs w:val="24"/>
      <w:lang w:val="ru-RU" w:eastAsia="ru-RU" w:bidi="ar-SA"/>
    </w:rPr>
  </w:style>
  <w:style w:type="character" w:customStyle="1" w:styleId="aff2">
    <w:name w:val="Подпись Знак"/>
    <w:link w:val="aff3"/>
    <w:rPr>
      <w:sz w:val="24"/>
      <w:szCs w:val="24"/>
      <w:lang w:val="ru-RU"/>
    </w:rPr>
  </w:style>
  <w:style w:type="character" w:customStyle="1" w:styleId="ConsPlusNormal">
    <w:name w:val="ConsPlusNormal Знак"/>
    <w:link w:val="ConsPlusNormal0"/>
    <w:uiPriority w:val="99"/>
    <w:locked/>
    <w:rPr>
      <w:rFonts w:ascii="Arial" w:hAnsi="Arial" w:cs="Arial"/>
      <w:lang w:val="ru-RU" w:eastAsia="ru-RU" w:bidi="ar-SA"/>
    </w:rPr>
  </w:style>
  <w:style w:type="character" w:customStyle="1" w:styleId="90">
    <w:name w:val="Заголовок 9 Знак"/>
    <w:link w:val="9"/>
    <w:rPr>
      <w:rFonts w:ascii="Arial" w:hAnsi="Arial"/>
      <w:b/>
      <w:i/>
      <w:sz w:val="18"/>
    </w:rPr>
  </w:style>
  <w:style w:type="character" w:customStyle="1" w:styleId="aff4">
    <w:name w:val="Тема примечания Знак"/>
    <w:link w:val="aff5"/>
    <w:semiHidden/>
    <w:rPr>
      <w:b/>
      <w:bCs/>
    </w:rPr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qFormat/>
    <w:rPr>
      <w:b/>
      <w:kern w:val="28"/>
      <w:sz w:val="36"/>
      <w:lang w:val="ru-RU" w:eastAsia="ru-RU" w:bidi="ar-SA"/>
    </w:rPr>
  </w:style>
  <w:style w:type="character" w:customStyle="1" w:styleId="230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aff6">
    <w:name w:val="Текст сноски Знак"/>
    <w:link w:val="aff7"/>
    <w:uiPriority w:val="99"/>
    <w:qFormat/>
    <w:locked/>
    <w:rPr>
      <w:lang w:val="ru-RU" w:eastAsia="ru-RU" w:bidi="ar-SA"/>
    </w:rPr>
  </w:style>
  <w:style w:type="character" w:customStyle="1" w:styleId="60">
    <w:name w:val="Заголовок 6 Знак"/>
    <w:link w:val="6"/>
    <w:rPr>
      <w:i/>
      <w:sz w:val="22"/>
    </w:rPr>
  </w:style>
  <w:style w:type="character" w:customStyle="1" w:styleId="aff8">
    <w:name w:val="Пункты Знак"/>
    <w:link w:val="aff9"/>
    <w:rPr>
      <w:bCs/>
      <w:iCs/>
      <w:color w:val="000000"/>
      <w:sz w:val="24"/>
      <w:szCs w:val="28"/>
    </w:rPr>
  </w:style>
  <w:style w:type="character" w:customStyle="1" w:styleId="260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affa">
    <w:name w:val="Абзац списка Знак"/>
    <w:link w:val="affb"/>
    <w:uiPriority w:val="34"/>
    <w:qFormat/>
    <w:locked/>
    <w:rPr>
      <w:sz w:val="24"/>
      <w:szCs w:val="28"/>
    </w:rPr>
  </w:style>
  <w:style w:type="character" w:customStyle="1" w:styleId="70">
    <w:name w:val="Заголовок 7 Знак"/>
    <w:link w:val="7"/>
    <w:rPr>
      <w:rFonts w:ascii="Arial" w:hAnsi="Arial"/>
    </w:rPr>
  </w:style>
  <w:style w:type="character" w:customStyle="1" w:styleId="30">
    <w:name w:val="Заголовок 3 Знак"/>
    <w:link w:val="3"/>
    <w:rPr>
      <w:rFonts w:ascii="Arial" w:hAnsi="Arial"/>
      <w:b/>
      <w:sz w:val="24"/>
    </w:rPr>
  </w:style>
  <w:style w:type="character" w:customStyle="1" w:styleId="29">
    <w:name w:val="Стиль2 Знак"/>
    <w:link w:val="2a"/>
    <w:rPr>
      <w:b/>
      <w:sz w:val="24"/>
    </w:rPr>
  </w:style>
  <w:style w:type="character" w:customStyle="1" w:styleId="310">
    <w:name w:val="Стиль3 Знак Знак Знак1"/>
    <w:rPr>
      <w:sz w:val="24"/>
      <w:szCs w:val="24"/>
      <w:lang w:val="ru-RU" w:eastAsia="ru-RU" w:bidi="ar-SA"/>
    </w:rPr>
  </w:style>
  <w:style w:type="character" w:customStyle="1" w:styleId="261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character" w:customStyle="1" w:styleId="HTML1">
    <w:name w:val="Стандартный HTML Знак"/>
    <w:link w:val="HTML2"/>
    <w:rPr>
      <w:rFonts w:ascii="Courier New" w:hAnsi="Courier New"/>
      <w:lang w:val="ru-RU"/>
    </w:rPr>
  </w:style>
  <w:style w:type="character" w:customStyle="1" w:styleId="affc">
    <w:name w:val="Шапка Знак"/>
    <w:link w:val="affd"/>
    <w:rPr>
      <w:rFonts w:ascii="Arial" w:hAnsi="Arial"/>
      <w:sz w:val="24"/>
      <w:szCs w:val="24"/>
      <w:shd w:val="pct20" w:color="auto" w:fill="auto"/>
      <w:lang w:val="ru-RU"/>
    </w:rPr>
  </w:style>
  <w:style w:type="character" w:customStyle="1" w:styleId="affe">
    <w:name w:val="Заголовок записки Знак"/>
    <w:link w:val="afff"/>
    <w:rPr>
      <w:sz w:val="24"/>
      <w:szCs w:val="24"/>
    </w:rPr>
  </w:style>
  <w:style w:type="character" w:customStyle="1" w:styleId="afff0">
    <w:name w:val="Приветствие Знак"/>
    <w:link w:val="afff1"/>
    <w:rPr>
      <w:sz w:val="24"/>
      <w:szCs w:val="24"/>
      <w:lang w:val="ru-RU"/>
    </w:rPr>
  </w:style>
  <w:style w:type="character" w:customStyle="1" w:styleId="51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Pr>
      <w:b/>
      <w:kern w:val="28"/>
      <w:sz w:val="36"/>
      <w:lang w:val="ru-RU" w:eastAsia="ru-RU" w:bidi="ar-SA"/>
    </w:rPr>
  </w:style>
  <w:style w:type="character" w:customStyle="1" w:styleId="290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H2">
    <w:name w:val="H2 Знак Знак"/>
    <w:locked/>
    <w:rPr>
      <w:rFonts w:eastAsia="Calibri"/>
      <w:b/>
      <w:bCs/>
      <w:sz w:val="30"/>
      <w:szCs w:val="30"/>
      <w:lang w:val="ru-RU" w:eastAsia="ru-RU" w:bidi="ar-SA"/>
    </w:rPr>
  </w:style>
  <w:style w:type="character" w:customStyle="1" w:styleId="291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fff2">
    <w:name w:val="Текст примечания Знак"/>
    <w:link w:val="afff3"/>
    <w:uiPriority w:val="99"/>
    <w:semiHidden/>
  </w:style>
  <w:style w:type="character" w:customStyle="1" w:styleId="280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1">
    <w:name w:val="Заголовок 1 Знак1"/>
    <w:link w:val="1"/>
    <w:locked/>
    <w:rPr>
      <w:b/>
      <w:kern w:val="28"/>
      <w:sz w:val="36"/>
    </w:rPr>
  </w:style>
  <w:style w:type="character" w:customStyle="1" w:styleId="270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110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50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Normal">
    <w:name w:val="Normal Знак Знак"/>
    <w:link w:val="Normal0"/>
    <w:locked/>
    <w:rPr>
      <w:sz w:val="24"/>
      <w:szCs w:val="24"/>
      <w:lang w:val="en-US"/>
    </w:rPr>
  </w:style>
  <w:style w:type="character" w:customStyle="1" w:styleId="17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diffins">
    <w:name w:val="diff_ins"/>
  </w:style>
  <w:style w:type="character" w:customStyle="1" w:styleId="111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40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52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afff4">
    <w:name w:val="Без интервала Знак"/>
    <w:link w:val="afff5"/>
    <w:uiPriority w:val="1"/>
    <w:locked/>
    <w:rPr>
      <w:rFonts w:eastAsia="Calibri"/>
      <w:sz w:val="28"/>
      <w:szCs w:val="22"/>
      <w:lang w:eastAsia="en-US"/>
    </w:rPr>
  </w:style>
  <w:style w:type="character" w:customStyle="1" w:styleId="33">
    <w:name w:val="Стиль3 Знак Знак Знак"/>
    <w:basedOn w:val="25"/>
    <w:link w:val="34"/>
    <w:rPr>
      <w:sz w:val="24"/>
      <w:szCs w:val="24"/>
      <w:lang w:val="ru-RU" w:eastAsia="ru-RU" w:bidi="ar-SA"/>
    </w:rPr>
  </w:style>
  <w:style w:type="character" w:customStyle="1" w:styleId="afff6">
    <w:name w:val="Основной текст_"/>
    <w:link w:val="12"/>
    <w:rPr>
      <w:sz w:val="19"/>
      <w:szCs w:val="19"/>
      <w:shd w:val="clear" w:color="auto" w:fill="FFFFFF"/>
    </w:rPr>
  </w:style>
  <w:style w:type="character" w:customStyle="1" w:styleId="r">
    <w:name w:val="r"/>
  </w:style>
  <w:style w:type="character" w:customStyle="1" w:styleId="251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20">
    <w:name w:val="Заголовок 2 Знак"/>
    <w:link w:val="2"/>
    <w:rPr>
      <w:b/>
      <w:sz w:val="30"/>
    </w:rPr>
  </w:style>
  <w:style w:type="character" w:customStyle="1" w:styleId="170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afff7">
    <w:name w:val="Текст выноски Знак"/>
    <w:link w:val="afff8"/>
    <w:uiPriority w:val="99"/>
    <w:semiHidden/>
    <w:rPr>
      <w:rFonts w:ascii="Tahoma" w:hAnsi="Tahoma" w:cs="Tahoma"/>
      <w:sz w:val="16"/>
      <w:szCs w:val="16"/>
    </w:rPr>
  </w:style>
  <w:style w:type="character" w:customStyle="1" w:styleId="35">
    <w:name w:val="Основной текст с отступом 3 Знак"/>
    <w:link w:val="36"/>
    <w:rPr>
      <w:sz w:val="16"/>
    </w:rPr>
  </w:style>
  <w:style w:type="character" w:customStyle="1" w:styleId="2b">
    <w:name w:val="Основной текст 2 Знак"/>
    <w:link w:val="2c"/>
    <w:rPr>
      <w:sz w:val="24"/>
      <w:szCs w:val="24"/>
    </w:rPr>
  </w:style>
  <w:style w:type="character" w:customStyle="1" w:styleId="afff9">
    <w:name w:val="Название Знак"/>
    <w:link w:val="afffa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2d">
    <w:name w:val="Красная строка 2 Знак"/>
    <w:link w:val="2e"/>
    <w:rPr>
      <w:sz w:val="24"/>
      <w:szCs w:val="24"/>
      <w:lang w:val="ru-RU"/>
    </w:rPr>
  </w:style>
  <w:style w:type="character" w:customStyle="1" w:styleId="afffb">
    <w:name w:val="Текст Знак"/>
    <w:link w:val="afffc"/>
    <w:uiPriority w:val="99"/>
    <w:qFormat/>
    <w:rPr>
      <w:rFonts w:ascii="Courier New" w:hAnsi="Courier New"/>
      <w:lang w:val="ru-RU"/>
    </w:rPr>
  </w:style>
  <w:style w:type="character" w:customStyle="1" w:styleId="afffd">
    <w:name w:val="Текст концевой сноски Знак"/>
    <w:basedOn w:val="a0"/>
    <w:link w:val="afffe"/>
  </w:style>
  <w:style w:type="paragraph" w:styleId="afff1">
    <w:name w:val="Salutation"/>
    <w:basedOn w:val="a"/>
    <w:next w:val="a"/>
    <w:link w:val="afff0"/>
    <w:pPr>
      <w:spacing w:after="60"/>
      <w:jc w:val="both"/>
    </w:pPr>
  </w:style>
  <w:style w:type="paragraph" w:styleId="36">
    <w:name w:val="Body Text Indent 3"/>
    <w:basedOn w:val="a"/>
    <w:link w:val="35"/>
    <w:pPr>
      <w:spacing w:after="120"/>
      <w:ind w:left="283"/>
      <w:jc w:val="both"/>
    </w:pPr>
    <w:rPr>
      <w:sz w:val="16"/>
      <w:szCs w:val="20"/>
    </w:rPr>
  </w:style>
  <w:style w:type="paragraph" w:styleId="37">
    <w:name w:val="List 3"/>
    <w:basedOn w:val="a"/>
    <w:pPr>
      <w:spacing w:after="60"/>
      <w:ind w:left="849" w:hanging="283"/>
      <w:jc w:val="both"/>
    </w:pPr>
  </w:style>
  <w:style w:type="paragraph" w:styleId="2f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7">
    <w:name w:val="footnote text"/>
    <w:basedOn w:val="a"/>
    <w:link w:val="aff6"/>
    <w:uiPriority w:val="99"/>
    <w:qFormat/>
    <w:pPr>
      <w:spacing w:after="60"/>
      <w:jc w:val="both"/>
    </w:pPr>
    <w:rPr>
      <w:sz w:val="20"/>
      <w:szCs w:val="20"/>
    </w:rPr>
  </w:style>
  <w:style w:type="paragraph" w:styleId="32">
    <w:name w:val="Body Text 3"/>
    <w:basedOn w:val="a"/>
    <w:link w:val="31"/>
    <w:pPr>
      <w:spacing w:after="120"/>
    </w:pPr>
    <w:rPr>
      <w:sz w:val="16"/>
      <w:szCs w:val="16"/>
    </w:rPr>
  </w:style>
  <w:style w:type="paragraph" w:styleId="41">
    <w:name w:val="List 4"/>
    <w:basedOn w:val="a"/>
    <w:pPr>
      <w:spacing w:after="60"/>
      <w:ind w:left="1132" w:hanging="283"/>
      <w:jc w:val="both"/>
    </w:pPr>
  </w:style>
  <w:style w:type="paragraph" w:styleId="affff">
    <w:name w:val="List Bullet"/>
    <w:basedOn w:val="a"/>
    <w:pPr>
      <w:widowControl w:val="0"/>
      <w:spacing w:after="60"/>
      <w:jc w:val="both"/>
    </w:pPr>
  </w:style>
  <w:style w:type="paragraph" w:styleId="53">
    <w:name w:val="List Number 5"/>
    <w:basedOn w:val="a"/>
    <w:pPr>
      <w:tabs>
        <w:tab w:val="left" w:pos="1492"/>
      </w:tabs>
      <w:spacing w:after="60"/>
      <w:ind w:left="1492" w:hanging="360"/>
      <w:jc w:val="both"/>
    </w:pPr>
  </w:style>
  <w:style w:type="paragraph" w:styleId="af7">
    <w:name w:val="Document Map"/>
    <w:basedOn w:val="a"/>
    <w:link w:val="af6"/>
    <w:rPr>
      <w:rFonts w:ascii="Tahoma" w:hAnsi="Tahoma"/>
      <w:sz w:val="16"/>
      <w:szCs w:val="16"/>
    </w:rPr>
  </w:style>
  <w:style w:type="paragraph" w:styleId="2e">
    <w:name w:val="Body Text First Indent 2"/>
    <w:basedOn w:val="2c"/>
    <w:link w:val="2d"/>
    <w:pPr>
      <w:spacing w:line="240" w:lineRule="auto"/>
      <w:ind w:left="283" w:firstLine="210"/>
      <w:jc w:val="both"/>
    </w:pPr>
  </w:style>
  <w:style w:type="paragraph" w:styleId="54">
    <w:name w:val="toc 5"/>
    <w:basedOn w:val="a"/>
    <w:next w:val="a"/>
    <w:semiHidden/>
    <w:pPr>
      <w:ind w:left="960"/>
    </w:pPr>
    <w:rPr>
      <w:sz w:val="20"/>
      <w:szCs w:val="20"/>
    </w:rPr>
  </w:style>
  <w:style w:type="paragraph" w:styleId="93">
    <w:name w:val="toc 9"/>
    <w:basedOn w:val="a"/>
    <w:next w:val="a"/>
    <w:semiHidden/>
    <w:pPr>
      <w:ind w:left="1920"/>
    </w:pPr>
    <w:rPr>
      <w:sz w:val="20"/>
      <w:szCs w:val="20"/>
    </w:rPr>
  </w:style>
  <w:style w:type="paragraph" w:styleId="affff0">
    <w:name w:val="Normal Indent"/>
    <w:basedOn w:val="a"/>
    <w:pPr>
      <w:spacing w:after="60"/>
      <w:ind w:left="708"/>
      <w:jc w:val="both"/>
    </w:pPr>
  </w:style>
  <w:style w:type="paragraph" w:styleId="2f0">
    <w:name w:val="List Continue 2"/>
    <w:basedOn w:val="a"/>
    <w:pPr>
      <w:spacing w:after="120"/>
      <w:ind w:left="566"/>
      <w:jc w:val="both"/>
    </w:pPr>
  </w:style>
  <w:style w:type="paragraph" w:styleId="aff1">
    <w:name w:val="Subtitle"/>
    <w:basedOn w:val="a"/>
    <w:link w:val="aff0"/>
    <w:qFormat/>
    <w:pPr>
      <w:spacing w:after="60"/>
      <w:jc w:val="center"/>
      <w:outlineLvl w:val="1"/>
    </w:pPr>
    <w:rPr>
      <w:rFonts w:ascii="Arial" w:hAnsi="Arial"/>
      <w:szCs w:val="20"/>
    </w:rPr>
  </w:style>
  <w:style w:type="paragraph" w:styleId="afff">
    <w:name w:val="Note Heading"/>
    <w:basedOn w:val="a"/>
    <w:next w:val="a"/>
    <w:link w:val="affe"/>
    <w:pPr>
      <w:spacing w:after="60"/>
      <w:jc w:val="both"/>
    </w:pPr>
  </w:style>
  <w:style w:type="paragraph" w:styleId="71">
    <w:name w:val="toc 7"/>
    <w:basedOn w:val="a"/>
    <w:next w:val="a"/>
    <w:semiHidden/>
    <w:pPr>
      <w:ind w:left="1440"/>
    </w:pPr>
    <w:rPr>
      <w:sz w:val="20"/>
      <w:szCs w:val="20"/>
    </w:rPr>
  </w:style>
  <w:style w:type="paragraph" w:styleId="afffe">
    <w:name w:val="endnote text"/>
    <w:basedOn w:val="a"/>
    <w:link w:val="afffd"/>
    <w:rPr>
      <w:sz w:val="20"/>
      <w:szCs w:val="20"/>
    </w:rPr>
  </w:style>
  <w:style w:type="paragraph" w:styleId="aff3">
    <w:name w:val="Signature"/>
    <w:basedOn w:val="a"/>
    <w:link w:val="aff2"/>
    <w:pPr>
      <w:spacing w:after="60"/>
      <w:ind w:left="4252"/>
      <w:jc w:val="both"/>
    </w:pPr>
  </w:style>
  <w:style w:type="paragraph" w:styleId="afff3">
    <w:name w:val="annotation text"/>
    <w:basedOn w:val="a"/>
    <w:link w:val="afff2"/>
    <w:uiPriority w:val="99"/>
    <w:semiHidden/>
    <w:rPr>
      <w:sz w:val="20"/>
      <w:szCs w:val="20"/>
    </w:rPr>
  </w:style>
  <w:style w:type="paragraph" w:styleId="afffa">
    <w:name w:val="Title"/>
    <w:basedOn w:val="a"/>
    <w:link w:val="afff9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2f1">
    <w:name w:val="List 2"/>
    <w:basedOn w:val="a"/>
    <w:pPr>
      <w:spacing w:after="60"/>
      <w:ind w:left="566" w:hanging="283"/>
      <w:jc w:val="both"/>
    </w:pPr>
  </w:style>
  <w:style w:type="paragraph" w:styleId="ac">
    <w:name w:val="Body Text"/>
    <w:basedOn w:val="a"/>
    <w:link w:val="ab"/>
    <w:pPr>
      <w:spacing w:after="120"/>
      <w:jc w:val="both"/>
    </w:pPr>
    <w:rPr>
      <w:szCs w:val="20"/>
    </w:rPr>
  </w:style>
  <w:style w:type="paragraph" w:styleId="55">
    <w:name w:val="List 5"/>
    <w:basedOn w:val="a"/>
    <w:pPr>
      <w:spacing w:after="60"/>
      <w:ind w:left="1415" w:hanging="283"/>
      <w:jc w:val="both"/>
    </w:pPr>
  </w:style>
  <w:style w:type="paragraph" w:styleId="af3">
    <w:name w:val="E-mail Signature"/>
    <w:basedOn w:val="a"/>
    <w:link w:val="af2"/>
    <w:pPr>
      <w:spacing w:after="60"/>
      <w:jc w:val="both"/>
    </w:pPr>
  </w:style>
  <w:style w:type="paragraph" w:styleId="13">
    <w:name w:val="toc 1"/>
    <w:basedOn w:val="a"/>
    <w:next w:val="a"/>
    <w:uiPriority w:val="39"/>
    <w:pPr>
      <w:spacing w:before="120"/>
    </w:pPr>
    <w:rPr>
      <w:b/>
      <w:bCs/>
      <w:i/>
      <w:iCs/>
    </w:rPr>
  </w:style>
  <w:style w:type="paragraph" w:styleId="2f2">
    <w:name w:val="List Number 2"/>
    <w:basedOn w:val="a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affff1">
    <w:name w:val="List Continue"/>
    <w:basedOn w:val="a"/>
    <w:pPr>
      <w:spacing w:after="120"/>
      <w:ind w:left="283"/>
      <w:jc w:val="both"/>
    </w:pPr>
  </w:style>
  <w:style w:type="paragraph" w:styleId="af5">
    <w:name w:val="Body Text First Indent"/>
    <w:basedOn w:val="ac"/>
    <w:link w:val="af4"/>
    <w:pPr>
      <w:ind w:firstLine="210"/>
    </w:pPr>
    <w:rPr>
      <w:szCs w:val="24"/>
    </w:rPr>
  </w:style>
  <w:style w:type="paragraph" w:styleId="2f3">
    <w:name w:val="toc 2"/>
    <w:basedOn w:val="a"/>
    <w:next w:val="a"/>
    <w:semiHidden/>
    <w:pPr>
      <w:spacing w:before="120"/>
      <w:ind w:left="240"/>
    </w:pPr>
    <w:rPr>
      <w:b/>
      <w:bCs/>
      <w:sz w:val="22"/>
      <w:szCs w:val="22"/>
    </w:rPr>
  </w:style>
  <w:style w:type="paragraph" w:styleId="afff8">
    <w:name w:val="Balloon Text"/>
    <w:basedOn w:val="a"/>
    <w:link w:val="afff7"/>
    <w:uiPriority w:val="99"/>
    <w:semiHidden/>
    <w:rPr>
      <w:rFonts w:ascii="Tahoma" w:hAnsi="Tahoma"/>
      <w:sz w:val="16"/>
      <w:szCs w:val="16"/>
    </w:rPr>
  </w:style>
  <w:style w:type="paragraph" w:styleId="af1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</w:rPr>
  </w:style>
  <w:style w:type="paragraph" w:styleId="HTML0">
    <w:name w:val="HTML Address"/>
    <w:basedOn w:val="a"/>
    <w:link w:val="HTML"/>
    <w:pPr>
      <w:spacing w:after="60"/>
      <w:jc w:val="both"/>
    </w:pPr>
    <w:rPr>
      <w:i/>
      <w:iCs/>
    </w:rPr>
  </w:style>
  <w:style w:type="paragraph" w:styleId="afffc">
    <w:name w:val="Plain Text"/>
    <w:basedOn w:val="a"/>
    <w:link w:val="afffb"/>
    <w:uiPriority w:val="99"/>
    <w:qFormat/>
    <w:rPr>
      <w:rFonts w:ascii="Courier New" w:hAnsi="Courier New"/>
      <w:sz w:val="20"/>
      <w:szCs w:val="20"/>
    </w:rPr>
  </w:style>
  <w:style w:type="paragraph" w:styleId="81">
    <w:name w:val="toc 8"/>
    <w:basedOn w:val="a"/>
    <w:next w:val="a"/>
    <w:semiHidden/>
    <w:pPr>
      <w:ind w:left="1680"/>
    </w:pPr>
    <w:rPr>
      <w:sz w:val="20"/>
      <w:szCs w:val="20"/>
    </w:rPr>
  </w:style>
  <w:style w:type="paragraph" w:styleId="42">
    <w:name w:val="List Continue 4"/>
    <w:basedOn w:val="a"/>
    <w:pPr>
      <w:spacing w:after="120"/>
      <w:ind w:left="1132"/>
      <w:jc w:val="both"/>
    </w:pPr>
  </w:style>
  <w:style w:type="paragraph" w:styleId="61">
    <w:name w:val="toc 6"/>
    <w:basedOn w:val="a"/>
    <w:next w:val="a"/>
    <w:semiHidden/>
    <w:pPr>
      <w:ind w:left="1200"/>
    </w:pPr>
    <w:rPr>
      <w:sz w:val="20"/>
      <w:szCs w:val="20"/>
    </w:rPr>
  </w:style>
  <w:style w:type="paragraph" w:styleId="38">
    <w:name w:val="List Continue 3"/>
    <w:basedOn w:val="a"/>
    <w:pPr>
      <w:spacing w:after="120"/>
      <w:ind w:left="849"/>
      <w:jc w:val="both"/>
    </w:pPr>
  </w:style>
  <w:style w:type="paragraph" w:styleId="43">
    <w:name w:val="toc 4"/>
    <w:basedOn w:val="a"/>
    <w:next w:val="a"/>
    <w:semiHidden/>
    <w:pPr>
      <w:ind w:left="720"/>
    </w:pPr>
    <w:rPr>
      <w:sz w:val="20"/>
      <w:szCs w:val="20"/>
    </w:rPr>
  </w:style>
  <w:style w:type="paragraph" w:styleId="affff2">
    <w:name w:val="Normal (Web)"/>
    <w:basedOn w:val="a"/>
    <w:pPr>
      <w:spacing w:before="100" w:beforeAutospacing="1" w:after="100" w:afterAutospacing="1"/>
    </w:pPr>
  </w:style>
  <w:style w:type="paragraph" w:styleId="affff3">
    <w:name w:val="List Number"/>
    <w:basedOn w:val="a"/>
    <w:pPr>
      <w:tabs>
        <w:tab w:val="left" w:pos="360"/>
      </w:tabs>
      <w:spacing w:after="60"/>
      <w:ind w:left="360" w:hanging="360"/>
      <w:jc w:val="both"/>
    </w:pPr>
    <w:rPr>
      <w:szCs w:val="20"/>
    </w:rPr>
  </w:style>
  <w:style w:type="paragraph" w:styleId="2f4">
    <w:name w:val="List Bullet 2"/>
    <w:basedOn w:val="a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styleId="44">
    <w:name w:val="List Number 4"/>
    <w:basedOn w:val="a"/>
    <w:pPr>
      <w:tabs>
        <w:tab w:val="left" w:pos="1260"/>
      </w:tabs>
      <w:spacing w:after="60"/>
      <w:ind w:left="1260" w:hanging="720"/>
      <w:jc w:val="both"/>
    </w:pPr>
    <w:rPr>
      <w:szCs w:val="20"/>
    </w:rPr>
  </w:style>
  <w:style w:type="paragraph" w:styleId="39">
    <w:name w:val="List Number 3"/>
    <w:basedOn w:val="a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styleId="aff5">
    <w:name w:val="annotation subject"/>
    <w:basedOn w:val="afff3"/>
    <w:next w:val="afff3"/>
    <w:link w:val="aff4"/>
    <w:semiHidden/>
    <w:rPr>
      <w:b/>
      <w:bCs/>
    </w:rPr>
  </w:style>
  <w:style w:type="paragraph" w:styleId="26">
    <w:name w:val="Body Text Indent 2"/>
    <w:basedOn w:val="a"/>
    <w:link w:val="25"/>
    <w:pPr>
      <w:spacing w:after="120" w:line="480" w:lineRule="auto"/>
      <w:ind w:left="283"/>
      <w:jc w:val="both"/>
    </w:pPr>
  </w:style>
  <w:style w:type="paragraph" w:styleId="af9">
    <w:name w:val="footer"/>
    <w:basedOn w:val="a"/>
    <w:link w:val="af8"/>
    <w:uiPriority w:val="99"/>
    <w:pPr>
      <w:tabs>
        <w:tab w:val="center" w:pos="4153"/>
        <w:tab w:val="right" w:pos="8306"/>
      </w:tabs>
      <w:spacing w:after="60"/>
      <w:jc w:val="both"/>
    </w:pPr>
  </w:style>
  <w:style w:type="paragraph" w:styleId="ae">
    <w:name w:val="Closing"/>
    <w:basedOn w:val="a"/>
    <w:link w:val="ad"/>
    <w:pPr>
      <w:spacing w:after="60"/>
      <w:ind w:left="4252"/>
      <w:jc w:val="both"/>
    </w:pPr>
  </w:style>
  <w:style w:type="paragraph" w:styleId="afd">
    <w:name w:val="Body Text Indent"/>
    <w:basedOn w:val="a"/>
    <w:link w:val="afc"/>
    <w:qFormat/>
    <w:pPr>
      <w:spacing w:after="120"/>
      <w:ind w:left="283"/>
    </w:pPr>
  </w:style>
  <w:style w:type="paragraph" w:styleId="45">
    <w:name w:val="List Bullet 4"/>
    <w:basedOn w:val="a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styleId="56">
    <w:name w:val="List Bullet 5"/>
    <w:basedOn w:val="a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57">
    <w:name w:val="List Continue 5"/>
    <w:basedOn w:val="a"/>
    <w:pPr>
      <w:spacing w:after="120"/>
      <w:ind w:left="1415"/>
      <w:jc w:val="both"/>
    </w:pPr>
  </w:style>
  <w:style w:type="paragraph" w:styleId="affff4">
    <w:name w:val="List"/>
    <w:basedOn w:val="a"/>
    <w:pPr>
      <w:spacing w:after="60"/>
      <w:ind w:left="283" w:hanging="283"/>
      <w:jc w:val="both"/>
    </w:pPr>
  </w:style>
  <w:style w:type="paragraph" w:styleId="3a">
    <w:name w:val="List Bullet 3"/>
    <w:basedOn w:val="a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styleId="aff">
    <w:name w:val="Date"/>
    <w:basedOn w:val="a"/>
    <w:next w:val="a"/>
    <w:link w:val="afe"/>
    <w:pPr>
      <w:spacing w:after="60"/>
      <w:jc w:val="both"/>
    </w:pPr>
  </w:style>
  <w:style w:type="paragraph" w:styleId="3b">
    <w:name w:val="toc 3"/>
    <w:basedOn w:val="a"/>
    <w:next w:val="a"/>
    <w:semiHidden/>
    <w:pPr>
      <w:ind w:left="480"/>
    </w:pPr>
    <w:rPr>
      <w:sz w:val="20"/>
      <w:szCs w:val="20"/>
    </w:rPr>
  </w:style>
  <w:style w:type="paragraph" w:styleId="affd">
    <w:name w:val="Message Header"/>
    <w:basedOn w:val="a"/>
    <w:link w:val="af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</w:rPr>
  </w:style>
  <w:style w:type="paragraph" w:styleId="affff5">
    <w:name w:val="envelope address"/>
    <w:basedOn w:val="a"/>
    <w:pPr>
      <w:framePr w:w="7920" w:h="1980" w:hSpace="180" w:wrap="around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c">
    <w:name w:val="Body Text 2"/>
    <w:basedOn w:val="a"/>
    <w:link w:val="2b"/>
    <w:pPr>
      <w:spacing w:after="120" w:line="480" w:lineRule="auto"/>
    </w:pPr>
  </w:style>
  <w:style w:type="paragraph" w:styleId="HTML2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paragraph" w:styleId="affff6">
    <w:name w:val="Block Text"/>
    <w:basedOn w:val="a"/>
    <w:pPr>
      <w:spacing w:after="120"/>
      <w:ind w:left="1440" w:right="1440"/>
      <w:jc w:val="both"/>
    </w:pPr>
    <w:rPr>
      <w:szCs w:val="20"/>
    </w:rPr>
  </w:style>
  <w:style w:type="paragraph" w:customStyle="1" w:styleId="affff7">
    <w:name w:val="Таблица текст"/>
    <w:basedOn w:val="a"/>
    <w:pPr>
      <w:spacing w:before="40" w:after="40"/>
      <w:ind w:left="57" w:right="57"/>
    </w:pPr>
    <w:rPr>
      <w:sz w:val="22"/>
      <w:szCs w:val="22"/>
    </w:rPr>
  </w:style>
  <w:style w:type="paragraph" w:customStyle="1" w:styleId="ConsNormal">
    <w:name w:val="ConsNormal"/>
    <w:semiHidden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c">
    <w:name w:val="Стиль3"/>
    <w:basedOn w:val="26"/>
    <w:pPr>
      <w:widowControl w:val="0"/>
      <w:tabs>
        <w:tab w:val="num" w:pos="643"/>
      </w:tabs>
      <w:adjustRightInd w:val="0"/>
      <w:spacing w:after="0" w:line="240" w:lineRule="auto"/>
      <w:ind w:left="643" w:hanging="360"/>
      <w:textAlignment w:val="baseline"/>
    </w:pPr>
    <w:rPr>
      <w:szCs w:val="20"/>
    </w:rPr>
  </w:style>
  <w:style w:type="paragraph" w:customStyle="1" w:styleId="affff8">
    <w:name w:val="Пункт"/>
    <w:basedOn w:val="a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3d">
    <w:name w:val="Стиль3 Знак"/>
    <w:basedOn w:val="26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9">
    <w:name w:val="Тендерные данные"/>
    <w:basedOn w:val="a"/>
    <w:semiHidden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ffa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b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c">
    <w:name w:val="Раздел"/>
    <w:basedOn w:val="a"/>
    <w:semiHidden/>
    <w:pPr>
      <w:tabs>
        <w:tab w:val="left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e">
    <w:name w:val="Раздел 3"/>
    <w:basedOn w:val="a"/>
    <w:semiHidden/>
    <w:pPr>
      <w:tabs>
        <w:tab w:val="left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34">
    <w:name w:val="Стиль3 Знак Знак"/>
    <w:basedOn w:val="26"/>
    <w:link w:val="33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d">
    <w:name w:val="Условия контракта"/>
    <w:basedOn w:val="a"/>
    <w:semiHidden/>
    <w:pPr>
      <w:tabs>
        <w:tab w:val="left" w:pos="432"/>
      </w:tabs>
      <w:spacing w:before="240" w:after="120"/>
      <w:ind w:left="432" w:hanging="432"/>
      <w:jc w:val="both"/>
    </w:pPr>
    <w:rPr>
      <w:b/>
      <w:szCs w:val="20"/>
    </w:rPr>
  </w:style>
  <w:style w:type="paragraph" w:customStyle="1" w:styleId="affffe">
    <w:name w:val="Подраздел"/>
    <w:basedOn w:val="a"/>
    <w:semiHidden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"/>
    <w:pPr>
      <w:keepNext/>
      <w:keepLines/>
      <w:widowControl w:val="0"/>
      <w:suppressLineNumbers/>
      <w:tabs>
        <w:tab w:val="left" w:pos="643"/>
      </w:tabs>
      <w:suppressAutoHyphens/>
      <w:spacing w:after="60"/>
      <w:ind w:left="643" w:hanging="360"/>
    </w:pPr>
    <w:rPr>
      <w:b/>
      <w:sz w:val="28"/>
    </w:rPr>
  </w:style>
  <w:style w:type="paragraph" w:customStyle="1" w:styleId="2a">
    <w:name w:val="Стиль2"/>
    <w:basedOn w:val="2f2"/>
    <w:link w:val="29"/>
    <w:pPr>
      <w:keepNext/>
      <w:keepLines/>
      <w:widowControl w:val="0"/>
      <w:suppressLineNumbers/>
      <w:suppressAutoHyphens/>
    </w:pPr>
    <w:rPr>
      <w:b/>
    </w:rPr>
  </w:style>
  <w:style w:type="paragraph" w:customStyle="1" w:styleId="afffff">
    <w:name w:val="пункт"/>
    <w:basedOn w:val="a"/>
    <w:qFormat/>
    <w:pPr>
      <w:tabs>
        <w:tab w:val="left" w:pos="1307"/>
      </w:tabs>
      <w:spacing w:before="60" w:after="60"/>
      <w:ind w:left="108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1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2">
    <w:name w:val="Знак Знак23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0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"/>
    <w:pPr>
      <w:tabs>
        <w:tab w:val="left" w:pos="432"/>
      </w:tabs>
      <w:spacing w:after="60"/>
      <w:ind w:left="431" w:hanging="431"/>
      <w:jc w:val="both"/>
    </w:pPr>
  </w:style>
  <w:style w:type="paragraph" w:customStyle="1" w:styleId="233">
    <w:name w:val="Знак Знак23 Знак Знак Знак Знак"/>
    <w:basedOn w:val="a"/>
    <w:pPr>
      <w:spacing w:before="60" w:after="60"/>
    </w:pPr>
    <w:rPr>
      <w:sz w:val="20"/>
      <w:szCs w:val="20"/>
      <w:lang w:eastAsia="zh-CN"/>
    </w:rPr>
  </w:style>
  <w:style w:type="paragraph" w:customStyle="1" w:styleId="2-11">
    <w:name w:val="содержание2-11"/>
    <w:basedOn w:val="a"/>
    <w:semiHidden/>
    <w:pPr>
      <w:spacing w:after="60"/>
      <w:jc w:val="both"/>
    </w:pPr>
  </w:style>
  <w:style w:type="paragraph" w:customStyle="1" w:styleId="afffff1">
    <w:name w:val="Пункт Знак"/>
    <w:basedOn w:val="a"/>
    <w:semiHidden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f2">
    <w:name w:val="Словарная статья"/>
    <w:basedOn w:val="a"/>
    <w:next w:val="a"/>
    <w:semiHidden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"/>
    <w:semiHidden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3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9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72">
    <w:name w:val="xl72"/>
    <w:basedOn w:val="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b">
    <w:name w:val="List Paragraph"/>
    <w:basedOn w:val="a"/>
    <w:link w:val="affa"/>
    <w:uiPriority w:val="34"/>
    <w:qFormat/>
    <w:pPr>
      <w:ind w:left="720"/>
      <w:contextualSpacing/>
    </w:pPr>
    <w:rPr>
      <w:szCs w:val="28"/>
    </w:rPr>
  </w:style>
  <w:style w:type="paragraph" w:customStyle="1" w:styleId="aff9">
    <w:name w:val="Пункты"/>
    <w:basedOn w:val="2"/>
    <w:link w:val="aff8"/>
    <w:qFormat/>
    <w:pPr>
      <w:tabs>
        <w:tab w:val="left" w:pos="1134"/>
      </w:tabs>
      <w:spacing w:before="120" w:after="0"/>
      <w:ind w:left="2040" w:hanging="360"/>
      <w:jc w:val="both"/>
    </w:pPr>
    <w:rPr>
      <w:b w:val="0"/>
      <w:bCs/>
      <w:iCs/>
      <w:color w:val="000000"/>
      <w:sz w:val="24"/>
      <w:szCs w:val="28"/>
    </w:rPr>
  </w:style>
  <w:style w:type="paragraph" w:customStyle="1" w:styleId="1a">
    <w:name w:val="Без интервала1"/>
    <w:rPr>
      <w:sz w:val="22"/>
      <w:szCs w:val="22"/>
      <w:lang w:eastAsia="en-US"/>
    </w:rPr>
  </w:style>
  <w:style w:type="paragraph" w:customStyle="1" w:styleId="afffff4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b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-">
    <w:name w:val="Контракт-раздел"/>
    <w:pPr>
      <w:keepNext/>
      <w:tabs>
        <w:tab w:val="left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234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xl78">
    <w:name w:val="xl78"/>
    <w:basedOn w:val="a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afffff5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WW-">
    <w:name w:val="WW-Цитата"/>
    <w:basedOn w:val="a"/>
    <w:pPr>
      <w:widowControl w:val="0"/>
      <w:suppressAutoHyphens/>
      <w:ind w:left="-1276" w:right="-908" w:firstLine="1276"/>
    </w:pPr>
    <w:rPr>
      <w:rFonts w:eastAsia="Lucida Sans Unicode"/>
      <w:sz w:val="28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6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7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20">
    <w:name w:val="a2"/>
    <w:basedOn w:val="a"/>
    <w:qFormat/>
    <w:pPr>
      <w:spacing w:before="100" w:beforeAutospacing="1" w:after="100" w:afterAutospacing="1"/>
      <w:jc w:val="both"/>
    </w:pPr>
  </w:style>
  <w:style w:type="paragraph" w:customStyle="1" w:styleId="1c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Текст1"/>
    <w:uiPriority w:val="99"/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xl71">
    <w:name w:val="xl7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f5">
    <w:name w:val="No Spacing"/>
    <w:link w:val="afff4"/>
    <w:uiPriority w:val="1"/>
    <w:qFormat/>
    <w:rPr>
      <w:sz w:val="28"/>
      <w:szCs w:val="22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278" w:lineRule="exact"/>
      <w:jc w:val="center"/>
    </w:pPr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afffff8">
    <w:name w:val="Текстовка"/>
    <w:basedOn w:val="a"/>
    <w:pPr>
      <w:suppressAutoHyphens/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12">
    <w:name w:val="Основной текст1"/>
    <w:basedOn w:val="a"/>
    <w:link w:val="afff6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10">
    <w:name w:val="Основной текст с отступом 21"/>
    <w:basedOn w:val="a"/>
    <w:pPr>
      <w:suppressAutoHyphens/>
      <w:overflowPunct w:val="0"/>
      <w:autoSpaceDE w:val="0"/>
      <w:ind w:left="360"/>
      <w:jc w:val="both"/>
      <w:textAlignment w:val="baseline"/>
    </w:pPr>
    <w:rPr>
      <w:szCs w:val="20"/>
      <w:lang w:eastAsia="zh-CN"/>
    </w:rPr>
  </w:style>
  <w:style w:type="paragraph" w:customStyle="1" w:styleId="afffff9">
    <w:name w:val="Обычный + по ширине"/>
    <w:basedOn w:val="a"/>
    <w:qFormat/>
    <w:pPr>
      <w:jc w:val="both"/>
    </w:pPr>
    <w:rPr>
      <w:color w:val="00000A"/>
    </w:rPr>
  </w:style>
  <w:style w:type="paragraph" w:customStyle="1" w:styleId="Normal0">
    <w:name w:val="Normal Знак"/>
    <w:basedOn w:val="a"/>
    <w:link w:val="Normal"/>
    <w:pPr>
      <w:tabs>
        <w:tab w:val="left" w:leader="underscore" w:pos="7031"/>
      </w:tabs>
      <w:snapToGrid w:val="0"/>
      <w:ind w:firstLine="454"/>
      <w:jc w:val="both"/>
    </w:pPr>
    <w:rPr>
      <w:lang w:val="en-US"/>
    </w:rPr>
  </w:style>
  <w:style w:type="paragraph" w:customStyle="1" w:styleId="afffffa">
    <w:name w:val="Под чертой"/>
    <w:basedOn w:val="a"/>
    <w:pPr>
      <w:spacing w:after="40"/>
      <w:jc w:val="center"/>
    </w:pPr>
    <w:rPr>
      <w:sz w:val="18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f">
    <w:name w:val="Основной текст3"/>
    <w:basedOn w:val="a"/>
    <w:pPr>
      <w:shd w:val="clear" w:color="auto" w:fill="FFFFFF"/>
      <w:spacing w:line="0" w:lineRule="atLeast"/>
    </w:pPr>
    <w:rPr>
      <w:color w:val="000000"/>
      <w:sz w:val="20"/>
      <w:szCs w:val="20"/>
    </w:r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1e">
    <w:name w:val="Абзац списка1"/>
    <w:basedOn w:val="a"/>
    <w:qFormat/>
    <w:pPr>
      <w:ind w:left="720"/>
    </w:pPr>
  </w:style>
  <w:style w:type="paragraph" w:customStyle="1" w:styleId="xl75">
    <w:name w:val="xl75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b">
    <w:name w:val="Свободная форма"/>
    <w:qFormat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211">
    <w:name w:val="Основной текст 21"/>
    <w:basedOn w:val="a"/>
    <w:pPr>
      <w:ind w:firstLine="567"/>
      <w:jc w:val="both"/>
    </w:pPr>
    <w:rPr>
      <w:szCs w:val="20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a"/>
    <w:pPr>
      <w:spacing w:before="100" w:beforeAutospacing="1" w:after="100" w:afterAutospacing="1"/>
    </w:pPr>
  </w:style>
  <w:style w:type="paragraph" w:customStyle="1" w:styleId="msobodytextindent3cxspmiddle">
    <w:name w:val="msobodytextindent3cxspmiddle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b">
    <w:name w:val="ТЗ.Обычный"/>
    <w:link w:val="afa"/>
    <w:qFormat/>
    <w:pPr>
      <w:spacing w:before="60" w:after="60" w:line="276" w:lineRule="auto"/>
      <w:ind w:firstLine="567"/>
      <w:jc w:val="both"/>
    </w:pPr>
    <w:rPr>
      <w:bCs/>
      <w:iCs/>
      <w:sz w:val="24"/>
      <w:szCs w:val="24"/>
    </w:rPr>
  </w:style>
  <w:style w:type="paragraph" w:customStyle="1" w:styleId="-0">
    <w:name w:val="Контракт-пункт"/>
    <w:basedOn w:val="a"/>
    <w:pPr>
      <w:tabs>
        <w:tab w:val="left" w:pos="567"/>
      </w:tabs>
      <w:ind w:left="567" w:hanging="567"/>
      <w:jc w:val="both"/>
    </w:pPr>
  </w:style>
  <w:style w:type="paragraph" w:customStyle="1" w:styleId="Afffffc">
    <w:name w:val="Текстовый блок A"/>
    <w:qFormat/>
    <w:pPr>
      <w:spacing w:after="60"/>
      <w:jc w:val="both"/>
    </w:pPr>
    <w:rPr>
      <w:rFonts w:eastAsia="ヒラギノ角ゴ Pro W3"/>
      <w:color w:val="000000"/>
      <w:sz w:val="24"/>
      <w:u w:color="000000"/>
    </w:rPr>
  </w:style>
  <w:style w:type="paragraph" w:customStyle="1" w:styleId="112">
    <w:name w:val="Текст11"/>
    <w:uiPriority w:val="99"/>
    <w:qFormat/>
    <w:pPr>
      <w:spacing w:after="200" w:line="276" w:lineRule="auto"/>
    </w:pPr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ConsPlusNormal1">
    <w:name w:val="ConsPlusNormal"/>
    <w:uiPriority w:val="99"/>
    <w:unhideWhenUsed/>
    <w:pPr>
      <w:widowControl w:val="0"/>
      <w:autoSpaceDE w:val="0"/>
      <w:autoSpaceDN w:val="0"/>
      <w:adjustRightInd w:val="0"/>
    </w:pPr>
    <w:rPr>
      <w:sz w:val="24"/>
    </w:rPr>
  </w:style>
  <w:style w:type="table" w:customStyle="1" w:styleId="2f5">
    <w:name w:val="Сетка таблицы2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FBA9-C325-41CC-A164-39A8A53D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3713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adminI</cp:lastModifiedBy>
  <cp:revision>3</cp:revision>
  <cp:lastPrinted>2023-09-15T06:29:00Z</cp:lastPrinted>
  <dcterms:created xsi:type="dcterms:W3CDTF">2026-06-16T12:37:00Z</dcterms:created>
  <dcterms:modified xsi:type="dcterms:W3CDTF">2026-06-16T12:44:00Z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