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7A97" w14:textId="77777777" w:rsidR="0066658B" w:rsidRPr="00A7431F" w:rsidRDefault="0066658B" w:rsidP="00A7431F">
      <w:pPr>
        <w:widowControl w:val="0"/>
        <w:shd w:val="clear" w:color="auto" w:fill="FFFFFF"/>
        <w:autoSpaceDE w:val="0"/>
        <w:autoSpaceDN w:val="0"/>
        <w:adjustRightInd w:val="0"/>
        <w:spacing w:after="0" w:line="360" w:lineRule="auto"/>
        <w:ind w:right="91"/>
        <w:jc w:val="center"/>
        <w:rPr>
          <w:rFonts w:ascii="Times New Roman" w:hAnsi="Times New Roman"/>
          <w:sz w:val="24"/>
          <w:szCs w:val="24"/>
        </w:rPr>
      </w:pPr>
      <w:r w:rsidRPr="00A7431F">
        <w:rPr>
          <w:rFonts w:ascii="Times New Roman" w:hAnsi="Times New Roman"/>
          <w:sz w:val="24"/>
          <w:szCs w:val="24"/>
        </w:rPr>
        <w:t xml:space="preserve">Договор №  </w:t>
      </w:r>
    </w:p>
    <w:p w14:paraId="630E9D0A" w14:textId="77777777" w:rsidR="0066658B" w:rsidRPr="00A7431F" w:rsidRDefault="002C04F1" w:rsidP="00A7431F">
      <w:pPr>
        <w:widowControl w:val="0"/>
        <w:shd w:val="clear" w:color="auto" w:fill="FFFFFF"/>
        <w:tabs>
          <w:tab w:val="left" w:pos="8122"/>
        </w:tabs>
        <w:autoSpaceDE w:val="0"/>
        <w:autoSpaceDN w:val="0"/>
        <w:adjustRightInd w:val="0"/>
        <w:spacing w:after="0" w:line="360" w:lineRule="auto"/>
        <w:ind w:left="106"/>
        <w:rPr>
          <w:rFonts w:ascii="Times New Roman" w:hAnsi="Times New Roman"/>
          <w:sz w:val="24"/>
          <w:szCs w:val="24"/>
        </w:rPr>
      </w:pPr>
      <w:r w:rsidRPr="00A7431F">
        <w:rPr>
          <w:rFonts w:ascii="Times New Roman" w:hAnsi="Times New Roman"/>
          <w:spacing w:val="-2"/>
          <w:sz w:val="24"/>
          <w:szCs w:val="24"/>
        </w:rPr>
        <w:t xml:space="preserve">г. </w:t>
      </w:r>
      <w:r w:rsidR="00EA393F" w:rsidRPr="00A7431F">
        <w:rPr>
          <w:rFonts w:ascii="Times New Roman" w:hAnsi="Times New Roman"/>
          <w:spacing w:val="-2"/>
          <w:sz w:val="24"/>
          <w:szCs w:val="24"/>
        </w:rPr>
        <w:t>Казань</w:t>
      </w:r>
      <w:proofErr w:type="gramStart"/>
      <w:r w:rsidR="0066658B" w:rsidRPr="00A7431F">
        <w:rPr>
          <w:rFonts w:ascii="Times New Roman" w:hAnsi="Times New Roman"/>
          <w:sz w:val="24"/>
          <w:szCs w:val="24"/>
        </w:rPr>
        <w:tab/>
      </w:r>
      <w:r w:rsidR="0066658B" w:rsidRPr="00A7431F">
        <w:rPr>
          <w:rFonts w:ascii="Times New Roman" w:hAnsi="Times New Roman"/>
          <w:spacing w:val="-1"/>
          <w:sz w:val="24"/>
          <w:szCs w:val="24"/>
        </w:rPr>
        <w:t xml:space="preserve">«  </w:t>
      </w:r>
      <w:proofErr w:type="gramEnd"/>
      <w:r w:rsidR="0066658B" w:rsidRPr="00A7431F">
        <w:rPr>
          <w:rFonts w:ascii="Times New Roman" w:hAnsi="Times New Roman"/>
          <w:spacing w:val="-1"/>
          <w:sz w:val="24"/>
          <w:szCs w:val="24"/>
        </w:rPr>
        <w:t xml:space="preserve">  »             20</w:t>
      </w:r>
      <w:r w:rsidR="00D72FFC" w:rsidRPr="00A7431F">
        <w:rPr>
          <w:rFonts w:ascii="Times New Roman" w:hAnsi="Times New Roman"/>
          <w:spacing w:val="-1"/>
          <w:sz w:val="24"/>
          <w:szCs w:val="24"/>
        </w:rPr>
        <w:t>__</w:t>
      </w:r>
      <w:r w:rsidR="0066658B" w:rsidRPr="00A7431F">
        <w:rPr>
          <w:rFonts w:ascii="Times New Roman" w:hAnsi="Times New Roman"/>
          <w:spacing w:val="-1"/>
          <w:sz w:val="24"/>
          <w:szCs w:val="24"/>
        </w:rPr>
        <w:t xml:space="preserve"> г</w:t>
      </w:r>
    </w:p>
    <w:p w14:paraId="42AB6C96" w14:textId="42C4B63A" w:rsidR="008B2115" w:rsidRDefault="008B2115" w:rsidP="00A7431F">
      <w:pPr>
        <w:widowControl w:val="0"/>
        <w:shd w:val="clear" w:color="auto" w:fill="FFFFFF"/>
        <w:autoSpaceDE w:val="0"/>
        <w:autoSpaceDN w:val="0"/>
        <w:adjustRightInd w:val="0"/>
        <w:spacing w:after="0" w:line="360" w:lineRule="auto"/>
        <w:ind w:right="19"/>
        <w:jc w:val="both"/>
        <w:rPr>
          <w:rFonts w:ascii="Times New Roman" w:hAnsi="Times New Roman"/>
          <w:bCs/>
          <w:sz w:val="24"/>
          <w:szCs w:val="24"/>
        </w:rPr>
      </w:pPr>
      <w:r w:rsidRPr="00A7431F">
        <w:rPr>
          <w:rFonts w:ascii="Times New Roman" w:hAnsi="Times New Roman"/>
          <w:bCs/>
          <w:sz w:val="24"/>
          <w:szCs w:val="24"/>
        </w:rPr>
        <w:t xml:space="preserve">               </w:t>
      </w:r>
      <w:r w:rsidR="007038CB" w:rsidRPr="00A7431F">
        <w:rPr>
          <w:rFonts w:ascii="Times New Roman" w:hAnsi="Times New Roman"/>
          <w:bCs/>
          <w:sz w:val="24"/>
          <w:szCs w:val="24"/>
        </w:rPr>
        <w:t>Федеральное казенное учреждение «Федеральное управление автомобильных дорог Волго-Вятского региона Федерального дорожного агентства» (ФКУ «Волго-</w:t>
      </w:r>
      <w:proofErr w:type="spellStart"/>
      <w:r w:rsidR="007038CB" w:rsidRPr="00A7431F">
        <w:rPr>
          <w:rFonts w:ascii="Times New Roman" w:hAnsi="Times New Roman"/>
          <w:bCs/>
          <w:sz w:val="24"/>
          <w:szCs w:val="24"/>
        </w:rPr>
        <w:t>Вятскуправтодор</w:t>
      </w:r>
      <w:proofErr w:type="spellEnd"/>
      <w:r w:rsidR="007038CB" w:rsidRPr="00A7431F">
        <w:rPr>
          <w:rFonts w:ascii="Times New Roman" w:hAnsi="Times New Roman"/>
          <w:bCs/>
          <w:sz w:val="24"/>
          <w:szCs w:val="24"/>
        </w:rPr>
        <w:t>»), выступающее от имени Российской Федерации, далее именуемое Заказчик, в лице представителя, действующего на основании Устава либо Приказа о возложении обязанностей (доверенности), подписавшего настоящий государственный контракт электронной подписью, с одной стороны и ______________________________ (сокращенное наименование), далее именуемое Исполнитель, в лице представителя, действующего на основании Устава либо Приказа о возложении обязанностей (доверенности), подписавшего настоящий государственный контракт электронной подписью, с другой стороны (далее вместе именуемые –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0F8FA59E" w14:textId="77777777" w:rsidR="00A7431F" w:rsidRPr="00A7431F" w:rsidRDefault="00A7431F" w:rsidP="00A7431F">
      <w:pPr>
        <w:widowControl w:val="0"/>
        <w:shd w:val="clear" w:color="auto" w:fill="FFFFFF"/>
        <w:autoSpaceDE w:val="0"/>
        <w:autoSpaceDN w:val="0"/>
        <w:adjustRightInd w:val="0"/>
        <w:spacing w:after="0" w:line="360" w:lineRule="auto"/>
        <w:ind w:right="19"/>
        <w:rPr>
          <w:rFonts w:ascii="Times New Roman" w:hAnsi="Times New Roman"/>
          <w:bCs/>
          <w:sz w:val="24"/>
          <w:szCs w:val="24"/>
        </w:rPr>
      </w:pPr>
    </w:p>
    <w:p w14:paraId="45719C2B" w14:textId="77777777" w:rsidR="0066658B" w:rsidRPr="00A7431F" w:rsidRDefault="0066658B" w:rsidP="00A7431F">
      <w:pPr>
        <w:widowControl w:val="0"/>
        <w:shd w:val="clear" w:color="auto" w:fill="FFFFFF"/>
        <w:autoSpaceDE w:val="0"/>
        <w:autoSpaceDN w:val="0"/>
        <w:adjustRightInd w:val="0"/>
        <w:spacing w:after="0" w:line="360" w:lineRule="auto"/>
        <w:ind w:right="19"/>
        <w:jc w:val="center"/>
        <w:rPr>
          <w:rFonts w:ascii="Times New Roman" w:hAnsi="Times New Roman"/>
          <w:sz w:val="24"/>
          <w:szCs w:val="24"/>
        </w:rPr>
      </w:pPr>
      <w:r w:rsidRPr="00A7431F">
        <w:rPr>
          <w:rFonts w:ascii="Times New Roman" w:hAnsi="Times New Roman"/>
          <w:spacing w:val="-1"/>
          <w:sz w:val="24"/>
          <w:szCs w:val="24"/>
        </w:rPr>
        <w:t xml:space="preserve">1. </w:t>
      </w:r>
      <w:r w:rsidRPr="00A7431F">
        <w:rPr>
          <w:rFonts w:ascii="Times New Roman" w:hAnsi="Times New Roman"/>
          <w:b/>
          <w:bCs/>
          <w:spacing w:val="-1"/>
          <w:sz w:val="24"/>
          <w:szCs w:val="24"/>
        </w:rPr>
        <w:t>Предмет договора</w:t>
      </w:r>
    </w:p>
    <w:p w14:paraId="32810A1E" w14:textId="4D515B1D" w:rsidR="0066658B" w:rsidRPr="00A7431F" w:rsidRDefault="0066658B" w:rsidP="00A7431F">
      <w:pPr>
        <w:widowControl w:val="0"/>
        <w:shd w:val="clear" w:color="auto" w:fill="FFFFFF"/>
        <w:tabs>
          <w:tab w:val="left" w:pos="1142"/>
        </w:tabs>
        <w:autoSpaceDE w:val="0"/>
        <w:autoSpaceDN w:val="0"/>
        <w:adjustRightInd w:val="0"/>
        <w:spacing w:after="0" w:line="360" w:lineRule="auto"/>
        <w:ind w:left="10" w:right="24" w:firstLine="739"/>
        <w:jc w:val="both"/>
        <w:rPr>
          <w:rFonts w:ascii="Times New Roman" w:hAnsi="Times New Roman"/>
          <w:b/>
          <w:bCs/>
          <w:sz w:val="24"/>
          <w:szCs w:val="24"/>
        </w:rPr>
      </w:pPr>
      <w:r w:rsidRPr="00A7431F">
        <w:rPr>
          <w:rFonts w:ascii="Times New Roman" w:hAnsi="Times New Roman"/>
          <w:spacing w:val="-13"/>
          <w:sz w:val="24"/>
          <w:szCs w:val="24"/>
        </w:rPr>
        <w:t>1.1.</w:t>
      </w:r>
      <w:r w:rsidRPr="00A7431F">
        <w:rPr>
          <w:rFonts w:ascii="Times New Roman" w:hAnsi="Times New Roman"/>
          <w:sz w:val="24"/>
          <w:szCs w:val="24"/>
        </w:rPr>
        <w:tab/>
        <w:t>Исполнитель по заданию Заказчика обязуется оказывать</w:t>
      </w:r>
      <w:r w:rsidR="009A520B" w:rsidRPr="00A7431F">
        <w:rPr>
          <w:rFonts w:ascii="Times New Roman" w:hAnsi="Times New Roman"/>
          <w:sz w:val="24"/>
          <w:szCs w:val="24"/>
        </w:rPr>
        <w:t xml:space="preserve"> </w:t>
      </w:r>
      <w:r w:rsidRPr="00A7431F">
        <w:rPr>
          <w:rFonts w:ascii="Times New Roman" w:hAnsi="Times New Roman"/>
          <w:sz w:val="24"/>
          <w:szCs w:val="24"/>
        </w:rPr>
        <w:t>услуги</w:t>
      </w:r>
      <w:r w:rsidR="00C7284D" w:rsidRPr="00A7431F">
        <w:rPr>
          <w:rFonts w:ascii="Times New Roman" w:hAnsi="Times New Roman"/>
          <w:sz w:val="24"/>
          <w:szCs w:val="24"/>
        </w:rPr>
        <w:t xml:space="preserve"> по мойке</w:t>
      </w:r>
      <w:r w:rsidR="00226C6A" w:rsidRPr="00A7431F">
        <w:rPr>
          <w:rFonts w:ascii="Times New Roman" w:hAnsi="Times New Roman"/>
          <w:sz w:val="24"/>
          <w:szCs w:val="24"/>
        </w:rPr>
        <w:t xml:space="preserve"> (наружная мойка, сушка, </w:t>
      </w:r>
      <w:proofErr w:type="gramStart"/>
      <w:r w:rsidR="00226C6A" w:rsidRPr="00A7431F">
        <w:rPr>
          <w:rFonts w:ascii="Times New Roman" w:hAnsi="Times New Roman"/>
          <w:sz w:val="24"/>
          <w:szCs w:val="24"/>
        </w:rPr>
        <w:t>продувка  кузова</w:t>
      </w:r>
      <w:proofErr w:type="gramEnd"/>
      <w:r w:rsidR="00C7284D" w:rsidRPr="00A7431F">
        <w:rPr>
          <w:rFonts w:ascii="Times New Roman" w:hAnsi="Times New Roman"/>
          <w:sz w:val="24"/>
          <w:szCs w:val="24"/>
        </w:rPr>
        <w:t>;</w:t>
      </w:r>
      <w:r w:rsidR="00226C6A" w:rsidRPr="00A7431F">
        <w:rPr>
          <w:rFonts w:ascii="Times New Roman" w:hAnsi="Times New Roman"/>
          <w:sz w:val="24"/>
          <w:szCs w:val="24"/>
        </w:rPr>
        <w:t xml:space="preserve"> </w:t>
      </w:r>
      <w:r w:rsidR="00C7284D" w:rsidRPr="00A7431F">
        <w:rPr>
          <w:rFonts w:ascii="Times New Roman" w:hAnsi="Times New Roman"/>
          <w:sz w:val="24"/>
          <w:szCs w:val="24"/>
        </w:rPr>
        <w:t xml:space="preserve">мойка ковриков; </w:t>
      </w:r>
      <w:r w:rsidR="00226C6A" w:rsidRPr="00A7431F">
        <w:rPr>
          <w:rFonts w:ascii="Times New Roman" w:hAnsi="Times New Roman"/>
          <w:sz w:val="24"/>
          <w:szCs w:val="24"/>
        </w:rPr>
        <w:t>уборка салона пылесосом</w:t>
      </w:r>
      <w:r w:rsidR="000D5A68" w:rsidRPr="00A7431F">
        <w:rPr>
          <w:rFonts w:ascii="Times New Roman" w:hAnsi="Times New Roman"/>
          <w:sz w:val="24"/>
          <w:szCs w:val="24"/>
        </w:rPr>
        <w:t>; чистка стекол изнутри</w:t>
      </w:r>
      <w:r w:rsidR="00C7284D" w:rsidRPr="00A7431F">
        <w:rPr>
          <w:rFonts w:ascii="Times New Roman" w:hAnsi="Times New Roman"/>
          <w:sz w:val="24"/>
          <w:szCs w:val="24"/>
        </w:rPr>
        <w:t>)</w:t>
      </w:r>
      <w:r w:rsidR="009A520B" w:rsidRPr="00A7431F">
        <w:rPr>
          <w:rFonts w:ascii="Times New Roman" w:hAnsi="Times New Roman"/>
          <w:sz w:val="24"/>
          <w:szCs w:val="24"/>
        </w:rPr>
        <w:t xml:space="preserve"> транспортн</w:t>
      </w:r>
      <w:r w:rsidR="007360BD" w:rsidRPr="00A7431F">
        <w:rPr>
          <w:rFonts w:ascii="Times New Roman" w:hAnsi="Times New Roman"/>
          <w:sz w:val="24"/>
          <w:szCs w:val="24"/>
        </w:rPr>
        <w:t xml:space="preserve">ых </w:t>
      </w:r>
      <w:r w:rsidR="009A520B" w:rsidRPr="00A7431F">
        <w:rPr>
          <w:rFonts w:ascii="Times New Roman" w:hAnsi="Times New Roman"/>
          <w:sz w:val="24"/>
          <w:szCs w:val="24"/>
        </w:rPr>
        <w:t>средств</w:t>
      </w:r>
      <w:r w:rsidR="00335518" w:rsidRPr="00A7431F">
        <w:rPr>
          <w:rFonts w:ascii="Times New Roman" w:hAnsi="Times New Roman"/>
          <w:sz w:val="24"/>
          <w:szCs w:val="24"/>
        </w:rPr>
        <w:t xml:space="preserve"> </w:t>
      </w:r>
      <w:r w:rsidR="007360BD" w:rsidRPr="00A7431F">
        <w:rPr>
          <w:rFonts w:ascii="Times New Roman" w:hAnsi="Times New Roman"/>
          <w:sz w:val="24"/>
          <w:szCs w:val="24"/>
        </w:rPr>
        <w:t xml:space="preserve"> Заказчика (Приложение№1)</w:t>
      </w:r>
      <w:r w:rsidR="00335518" w:rsidRPr="00A7431F">
        <w:rPr>
          <w:rFonts w:ascii="Times New Roman" w:hAnsi="Times New Roman"/>
          <w:sz w:val="24"/>
          <w:szCs w:val="24"/>
        </w:rPr>
        <w:t xml:space="preserve"> </w:t>
      </w:r>
      <w:r w:rsidR="00A74B61" w:rsidRPr="00A7431F">
        <w:rPr>
          <w:rFonts w:ascii="Times New Roman" w:hAnsi="Times New Roman"/>
          <w:sz w:val="24"/>
          <w:szCs w:val="24"/>
        </w:rPr>
        <w:t>на авто</w:t>
      </w:r>
      <w:r w:rsidRPr="00A7431F">
        <w:rPr>
          <w:rFonts w:ascii="Times New Roman" w:hAnsi="Times New Roman"/>
          <w:sz w:val="24"/>
          <w:szCs w:val="24"/>
        </w:rPr>
        <w:t xml:space="preserve">мойке, расположенной </w:t>
      </w:r>
      <w:r w:rsidR="007360BD" w:rsidRPr="00A7431F">
        <w:rPr>
          <w:rFonts w:ascii="Times New Roman" w:hAnsi="Times New Roman"/>
          <w:sz w:val="24"/>
          <w:szCs w:val="24"/>
        </w:rPr>
        <w:t>на расстоянии не далее 3 км. от административного здания Заказчика ( 420073, г. Казань, ул. Шуртыгина,д.15)</w:t>
      </w:r>
      <w:r w:rsidR="00710286" w:rsidRPr="00A7431F">
        <w:rPr>
          <w:rFonts w:ascii="Times New Roman" w:hAnsi="Times New Roman"/>
          <w:sz w:val="24"/>
          <w:szCs w:val="24"/>
        </w:rPr>
        <w:t>.</w:t>
      </w:r>
    </w:p>
    <w:p w14:paraId="1B6DFB57" w14:textId="77777777" w:rsidR="007D4617" w:rsidRPr="00A7431F" w:rsidRDefault="00C7284D" w:rsidP="00A7431F">
      <w:pPr>
        <w:widowControl w:val="0"/>
        <w:shd w:val="clear" w:color="auto" w:fill="FFFFFF"/>
        <w:tabs>
          <w:tab w:val="left" w:pos="1056"/>
          <w:tab w:val="left" w:pos="7176"/>
        </w:tabs>
        <w:autoSpaceDE w:val="0"/>
        <w:autoSpaceDN w:val="0"/>
        <w:adjustRightInd w:val="0"/>
        <w:spacing w:after="0" w:line="360" w:lineRule="auto"/>
        <w:ind w:firstLine="709"/>
        <w:jc w:val="both"/>
        <w:rPr>
          <w:rFonts w:ascii="Times New Roman" w:hAnsi="Times New Roman"/>
          <w:sz w:val="24"/>
          <w:szCs w:val="24"/>
        </w:rPr>
      </w:pPr>
      <w:r w:rsidRPr="00A7431F">
        <w:rPr>
          <w:rFonts w:ascii="Times New Roman" w:hAnsi="Times New Roman"/>
          <w:spacing w:val="-11"/>
          <w:sz w:val="24"/>
          <w:szCs w:val="24"/>
        </w:rPr>
        <w:t>1.2.</w:t>
      </w:r>
      <w:r w:rsidR="007360BD" w:rsidRPr="00A7431F">
        <w:rPr>
          <w:rFonts w:ascii="Times New Roman" w:hAnsi="Times New Roman"/>
          <w:spacing w:val="-11"/>
          <w:sz w:val="24"/>
          <w:szCs w:val="24"/>
        </w:rPr>
        <w:t xml:space="preserve">  </w:t>
      </w:r>
      <w:r w:rsidR="00190423" w:rsidRPr="00A7431F">
        <w:rPr>
          <w:rFonts w:ascii="Times New Roman" w:hAnsi="Times New Roman"/>
          <w:spacing w:val="-1"/>
          <w:sz w:val="24"/>
          <w:szCs w:val="24"/>
        </w:rPr>
        <w:t>Предельная с</w:t>
      </w:r>
      <w:r w:rsidRPr="00A7431F">
        <w:rPr>
          <w:rFonts w:ascii="Times New Roman" w:hAnsi="Times New Roman"/>
          <w:spacing w:val="-1"/>
          <w:sz w:val="24"/>
          <w:szCs w:val="24"/>
        </w:rPr>
        <w:t xml:space="preserve">тоимость одной мойки </w:t>
      </w:r>
      <w:r w:rsidR="007360BD" w:rsidRPr="00A7431F">
        <w:rPr>
          <w:rFonts w:ascii="Times New Roman" w:hAnsi="Times New Roman"/>
          <w:spacing w:val="-1"/>
          <w:sz w:val="24"/>
          <w:szCs w:val="24"/>
        </w:rPr>
        <w:t>указана в приложении №1</w:t>
      </w:r>
      <w:r w:rsidRPr="00A7431F">
        <w:rPr>
          <w:rFonts w:ascii="Times New Roman" w:hAnsi="Times New Roman"/>
          <w:spacing w:val="-1"/>
          <w:sz w:val="24"/>
          <w:szCs w:val="24"/>
        </w:rPr>
        <w:t>.</w:t>
      </w:r>
      <w:r w:rsidR="00190423" w:rsidRPr="00A7431F">
        <w:rPr>
          <w:rFonts w:ascii="Times New Roman" w:hAnsi="Times New Roman"/>
          <w:sz w:val="24"/>
          <w:szCs w:val="24"/>
        </w:rPr>
        <w:t xml:space="preserve"> </w:t>
      </w:r>
    </w:p>
    <w:p w14:paraId="654FF54C" w14:textId="77777777" w:rsidR="00C7284D" w:rsidRPr="00A7431F" w:rsidRDefault="00190423" w:rsidP="00A7431F">
      <w:pPr>
        <w:widowControl w:val="0"/>
        <w:shd w:val="clear" w:color="auto" w:fill="FFFFFF"/>
        <w:tabs>
          <w:tab w:val="left" w:pos="1056"/>
          <w:tab w:val="left" w:pos="7176"/>
        </w:tabs>
        <w:autoSpaceDE w:val="0"/>
        <w:autoSpaceDN w:val="0"/>
        <w:adjustRightInd w:val="0"/>
        <w:spacing w:after="0" w:line="360" w:lineRule="auto"/>
        <w:ind w:firstLine="709"/>
        <w:jc w:val="both"/>
        <w:rPr>
          <w:rFonts w:ascii="Times New Roman" w:hAnsi="Times New Roman"/>
          <w:spacing w:val="-1"/>
          <w:sz w:val="24"/>
          <w:szCs w:val="24"/>
        </w:rPr>
      </w:pPr>
      <w:r w:rsidRPr="00A7431F">
        <w:rPr>
          <w:rFonts w:ascii="Times New Roman" w:hAnsi="Times New Roman"/>
          <w:spacing w:val="-1"/>
          <w:sz w:val="24"/>
          <w:szCs w:val="24"/>
        </w:rPr>
        <w:t xml:space="preserve">Сумма 1 мойки подлежит корректировке в случае предложения в ходе закупочной сессии цены </w:t>
      </w:r>
      <w:proofErr w:type="gramStart"/>
      <w:r w:rsidRPr="00A7431F">
        <w:rPr>
          <w:rFonts w:ascii="Times New Roman" w:hAnsi="Times New Roman"/>
          <w:spacing w:val="-1"/>
          <w:sz w:val="24"/>
          <w:szCs w:val="24"/>
        </w:rPr>
        <w:t>ниже</w:t>
      </w:r>
      <w:proofErr w:type="gramEnd"/>
      <w:r w:rsidRPr="00A7431F">
        <w:rPr>
          <w:rFonts w:ascii="Times New Roman" w:hAnsi="Times New Roman"/>
          <w:spacing w:val="-1"/>
          <w:sz w:val="24"/>
          <w:szCs w:val="24"/>
        </w:rPr>
        <w:t xml:space="preserve"> чем стартовая цена.</w:t>
      </w:r>
      <w:r w:rsidR="007D4617" w:rsidRPr="00A7431F">
        <w:rPr>
          <w:rFonts w:ascii="Times New Roman" w:hAnsi="Times New Roman"/>
          <w:spacing w:val="-1"/>
          <w:sz w:val="24"/>
          <w:szCs w:val="24"/>
        </w:rPr>
        <w:t xml:space="preserve"> </w:t>
      </w:r>
      <w:r w:rsidRPr="00A7431F">
        <w:rPr>
          <w:rFonts w:ascii="Times New Roman" w:hAnsi="Times New Roman"/>
          <w:spacing w:val="-1"/>
          <w:sz w:val="24"/>
          <w:szCs w:val="24"/>
        </w:rPr>
        <w:t>Корректировка осуществляется пропорционально снижению цены договора по каждой позиции, указанной в данной спецификации.</w:t>
      </w:r>
    </w:p>
    <w:p w14:paraId="47824365" w14:textId="77777777" w:rsidR="0066658B" w:rsidRPr="00A7431F" w:rsidRDefault="0066658B" w:rsidP="00A7431F">
      <w:pPr>
        <w:widowControl w:val="0"/>
        <w:shd w:val="clear" w:color="auto" w:fill="FFFFFF"/>
        <w:tabs>
          <w:tab w:val="left" w:pos="709"/>
          <w:tab w:val="left" w:pos="7176"/>
        </w:tabs>
        <w:autoSpaceDE w:val="0"/>
        <w:autoSpaceDN w:val="0"/>
        <w:adjustRightInd w:val="0"/>
        <w:spacing w:after="0" w:line="360" w:lineRule="auto"/>
        <w:ind w:left="696"/>
        <w:jc w:val="both"/>
        <w:rPr>
          <w:rFonts w:ascii="Times New Roman" w:hAnsi="Times New Roman"/>
          <w:spacing w:val="-1"/>
          <w:sz w:val="24"/>
          <w:szCs w:val="24"/>
        </w:rPr>
      </w:pPr>
      <w:r w:rsidRPr="00A7431F">
        <w:rPr>
          <w:rFonts w:ascii="Times New Roman" w:hAnsi="Times New Roman"/>
          <w:sz w:val="24"/>
          <w:szCs w:val="24"/>
        </w:rPr>
        <w:tab/>
      </w:r>
      <w:r w:rsidR="00C7284D" w:rsidRPr="00A7431F">
        <w:rPr>
          <w:rFonts w:ascii="Times New Roman" w:hAnsi="Times New Roman"/>
          <w:spacing w:val="-1"/>
          <w:sz w:val="24"/>
          <w:szCs w:val="24"/>
        </w:rPr>
        <w:t>1.3.</w:t>
      </w:r>
      <w:r w:rsidR="00C7284D" w:rsidRPr="00A7431F">
        <w:rPr>
          <w:rFonts w:ascii="Times New Roman" w:hAnsi="Times New Roman"/>
          <w:sz w:val="24"/>
          <w:szCs w:val="24"/>
        </w:rPr>
        <w:t xml:space="preserve"> </w:t>
      </w:r>
      <w:r w:rsidRPr="00A7431F">
        <w:rPr>
          <w:rFonts w:ascii="Times New Roman" w:hAnsi="Times New Roman"/>
          <w:spacing w:val="-1"/>
          <w:sz w:val="24"/>
          <w:szCs w:val="24"/>
        </w:rPr>
        <w:t xml:space="preserve">Заказчик обязуется принять и оплатить </w:t>
      </w:r>
      <w:r w:rsidR="00070D32" w:rsidRPr="00A7431F">
        <w:rPr>
          <w:rFonts w:ascii="Times New Roman" w:hAnsi="Times New Roman"/>
          <w:spacing w:val="-1"/>
          <w:sz w:val="24"/>
          <w:szCs w:val="24"/>
        </w:rPr>
        <w:t>оказанные услуги</w:t>
      </w:r>
      <w:r w:rsidRPr="00A7431F">
        <w:rPr>
          <w:rFonts w:ascii="Times New Roman" w:hAnsi="Times New Roman"/>
          <w:spacing w:val="-1"/>
          <w:sz w:val="24"/>
          <w:szCs w:val="24"/>
        </w:rPr>
        <w:t>.</w:t>
      </w:r>
      <w:r w:rsidR="00E716E0" w:rsidRPr="00A7431F">
        <w:rPr>
          <w:rFonts w:ascii="Times New Roman" w:hAnsi="Times New Roman"/>
          <w:spacing w:val="-1"/>
          <w:sz w:val="24"/>
          <w:szCs w:val="24"/>
        </w:rPr>
        <w:t xml:space="preserve"> </w:t>
      </w:r>
    </w:p>
    <w:p w14:paraId="32F7F94E" w14:textId="5C643756" w:rsidR="00E716E0" w:rsidRPr="00A7431F" w:rsidRDefault="000D5A68" w:rsidP="00A7431F">
      <w:pPr>
        <w:spacing w:after="0" w:line="360" w:lineRule="auto"/>
        <w:jc w:val="both"/>
        <w:rPr>
          <w:rFonts w:ascii="Times New Roman" w:hAnsi="Times New Roman"/>
          <w:spacing w:val="-1"/>
          <w:sz w:val="24"/>
          <w:szCs w:val="24"/>
        </w:rPr>
      </w:pPr>
      <w:r w:rsidRPr="00A7431F">
        <w:rPr>
          <w:rFonts w:ascii="Times New Roman" w:hAnsi="Times New Roman"/>
          <w:spacing w:val="-1"/>
          <w:sz w:val="24"/>
          <w:szCs w:val="24"/>
        </w:rPr>
        <w:t xml:space="preserve">            </w:t>
      </w:r>
      <w:r w:rsidR="00C7284D" w:rsidRPr="00A7431F">
        <w:rPr>
          <w:rFonts w:ascii="Times New Roman" w:hAnsi="Times New Roman"/>
          <w:spacing w:val="-1"/>
          <w:sz w:val="24"/>
          <w:szCs w:val="24"/>
        </w:rPr>
        <w:t>1.5.</w:t>
      </w:r>
      <w:r w:rsidR="00E716E0" w:rsidRPr="00A7431F">
        <w:rPr>
          <w:rFonts w:ascii="Times New Roman" w:hAnsi="Times New Roman"/>
          <w:spacing w:val="-1"/>
          <w:sz w:val="24"/>
          <w:szCs w:val="24"/>
        </w:rPr>
        <w:t xml:space="preserve"> </w:t>
      </w:r>
      <w:r w:rsidR="00190423" w:rsidRPr="00A7431F">
        <w:rPr>
          <w:rFonts w:ascii="Times New Roman" w:hAnsi="Times New Roman"/>
          <w:spacing w:val="-1"/>
          <w:sz w:val="24"/>
          <w:szCs w:val="24"/>
        </w:rPr>
        <w:t xml:space="preserve">Срок оказания услуг: </w:t>
      </w:r>
      <w:r w:rsidR="00EC6086" w:rsidRPr="00A7431F">
        <w:rPr>
          <w:rFonts w:ascii="Times New Roman" w:hAnsi="Times New Roman"/>
          <w:spacing w:val="-1"/>
          <w:sz w:val="24"/>
          <w:szCs w:val="24"/>
        </w:rPr>
        <w:t xml:space="preserve">с </w:t>
      </w:r>
      <w:r w:rsidR="007038CB" w:rsidRPr="00A7431F">
        <w:rPr>
          <w:rFonts w:ascii="Times New Roman" w:hAnsi="Times New Roman"/>
          <w:spacing w:val="-1"/>
          <w:sz w:val="24"/>
          <w:szCs w:val="24"/>
        </w:rPr>
        <w:t>даты подписания договора</w:t>
      </w:r>
      <w:r w:rsidR="009D58C3" w:rsidRPr="00A7431F">
        <w:rPr>
          <w:rFonts w:ascii="Times New Roman" w:hAnsi="Times New Roman"/>
          <w:spacing w:val="-1"/>
          <w:sz w:val="24"/>
          <w:szCs w:val="24"/>
        </w:rPr>
        <w:t xml:space="preserve"> </w:t>
      </w:r>
      <w:r w:rsidR="00190423" w:rsidRPr="00A7431F">
        <w:rPr>
          <w:rFonts w:ascii="Times New Roman" w:hAnsi="Times New Roman"/>
          <w:spacing w:val="-1"/>
          <w:sz w:val="24"/>
          <w:szCs w:val="24"/>
        </w:rPr>
        <w:t xml:space="preserve">по </w:t>
      </w:r>
      <w:r w:rsidR="00A7431F" w:rsidRPr="00A7431F">
        <w:rPr>
          <w:rFonts w:ascii="Times New Roman" w:hAnsi="Times New Roman"/>
          <w:spacing w:val="-1"/>
          <w:sz w:val="24"/>
          <w:szCs w:val="24"/>
        </w:rPr>
        <w:t>20</w:t>
      </w:r>
      <w:r w:rsidR="003B6D3C" w:rsidRPr="00A7431F">
        <w:rPr>
          <w:rFonts w:ascii="Times New Roman" w:hAnsi="Times New Roman"/>
          <w:spacing w:val="-1"/>
          <w:sz w:val="24"/>
          <w:szCs w:val="24"/>
        </w:rPr>
        <w:t xml:space="preserve"> </w:t>
      </w:r>
      <w:r w:rsidR="00A7431F" w:rsidRPr="00A7431F">
        <w:rPr>
          <w:rFonts w:ascii="Times New Roman" w:hAnsi="Times New Roman"/>
          <w:spacing w:val="-1"/>
          <w:sz w:val="24"/>
          <w:szCs w:val="24"/>
        </w:rPr>
        <w:t>декабря</w:t>
      </w:r>
      <w:r w:rsidR="003B6D3C" w:rsidRPr="00A7431F">
        <w:rPr>
          <w:rFonts w:ascii="Times New Roman" w:hAnsi="Times New Roman"/>
          <w:spacing w:val="-1"/>
          <w:sz w:val="24"/>
          <w:szCs w:val="24"/>
        </w:rPr>
        <w:t xml:space="preserve"> </w:t>
      </w:r>
      <w:r w:rsidR="00190423" w:rsidRPr="00A7431F">
        <w:rPr>
          <w:rFonts w:ascii="Times New Roman" w:hAnsi="Times New Roman"/>
          <w:spacing w:val="-1"/>
          <w:sz w:val="24"/>
          <w:szCs w:val="24"/>
        </w:rPr>
        <w:t>202</w:t>
      </w:r>
      <w:r w:rsidR="009D58C3" w:rsidRPr="00A7431F">
        <w:rPr>
          <w:rFonts w:ascii="Times New Roman" w:hAnsi="Times New Roman"/>
          <w:spacing w:val="-1"/>
          <w:sz w:val="24"/>
          <w:szCs w:val="24"/>
        </w:rPr>
        <w:t>6</w:t>
      </w:r>
      <w:r w:rsidR="00645C10">
        <w:rPr>
          <w:rFonts w:ascii="Times New Roman" w:hAnsi="Times New Roman"/>
          <w:spacing w:val="-1"/>
          <w:sz w:val="24"/>
          <w:szCs w:val="24"/>
        </w:rPr>
        <w:t xml:space="preserve"> </w:t>
      </w:r>
      <w:r w:rsidR="00AA4F59" w:rsidRPr="00A7431F">
        <w:rPr>
          <w:rFonts w:ascii="Times New Roman" w:hAnsi="Times New Roman"/>
          <w:spacing w:val="-1"/>
          <w:sz w:val="24"/>
          <w:szCs w:val="24"/>
        </w:rPr>
        <w:t>г</w:t>
      </w:r>
      <w:r w:rsidR="003B6D3C" w:rsidRPr="00A7431F">
        <w:rPr>
          <w:rFonts w:ascii="Times New Roman" w:hAnsi="Times New Roman"/>
          <w:spacing w:val="-1"/>
          <w:sz w:val="24"/>
          <w:szCs w:val="24"/>
        </w:rPr>
        <w:t>.</w:t>
      </w:r>
    </w:p>
    <w:p w14:paraId="64272372" w14:textId="77777777" w:rsidR="00A7431F" w:rsidRPr="00A7431F" w:rsidRDefault="00A7431F" w:rsidP="00A7431F">
      <w:pPr>
        <w:spacing w:after="0" w:line="360" w:lineRule="auto"/>
        <w:jc w:val="both"/>
        <w:rPr>
          <w:rFonts w:ascii="Times New Roman" w:hAnsi="Times New Roman"/>
          <w:spacing w:val="-1"/>
          <w:sz w:val="24"/>
          <w:szCs w:val="24"/>
        </w:rPr>
      </w:pPr>
    </w:p>
    <w:p w14:paraId="1D34BCE9" w14:textId="79AA16E0" w:rsidR="00A7431F" w:rsidRPr="00A7431F" w:rsidRDefault="00A7431F" w:rsidP="00A7431F">
      <w:pPr>
        <w:spacing w:after="0" w:line="360" w:lineRule="auto"/>
        <w:ind w:firstLine="709"/>
        <w:jc w:val="center"/>
        <w:rPr>
          <w:rFonts w:ascii="Times New Roman" w:hAnsi="Times New Roman"/>
          <w:b/>
          <w:sz w:val="24"/>
          <w:szCs w:val="24"/>
        </w:rPr>
      </w:pPr>
      <w:r>
        <w:rPr>
          <w:rFonts w:ascii="Times New Roman" w:hAnsi="Times New Roman"/>
          <w:b/>
          <w:sz w:val="24"/>
          <w:szCs w:val="24"/>
        </w:rPr>
        <w:t xml:space="preserve">2. </w:t>
      </w:r>
      <w:r w:rsidRPr="00A7431F">
        <w:rPr>
          <w:rFonts w:ascii="Times New Roman" w:hAnsi="Times New Roman"/>
          <w:b/>
          <w:sz w:val="24"/>
          <w:szCs w:val="24"/>
        </w:rPr>
        <w:t>Стоимость услуг и порядок расчетов</w:t>
      </w:r>
    </w:p>
    <w:p w14:paraId="2E4795F6" w14:textId="051AB9EE" w:rsidR="00A7431F" w:rsidRPr="00A7431F" w:rsidRDefault="00A7431F" w:rsidP="00A7431F">
      <w:pPr>
        <w:widowControl w:val="0"/>
        <w:spacing w:after="0" w:line="360" w:lineRule="auto"/>
        <w:ind w:firstLine="708"/>
        <w:jc w:val="both"/>
        <w:rPr>
          <w:rFonts w:ascii="Times New Roman" w:eastAsia="Courier New" w:hAnsi="Times New Roman"/>
          <w:b/>
          <w:bCs/>
          <w:i/>
          <w:iCs/>
          <w:sz w:val="24"/>
          <w:szCs w:val="24"/>
        </w:rPr>
      </w:pPr>
      <w:r w:rsidRPr="00A7431F">
        <w:rPr>
          <w:rFonts w:ascii="Times New Roman" w:eastAsia="Courier New" w:hAnsi="Times New Roman"/>
          <w:sz w:val="24"/>
          <w:szCs w:val="24"/>
        </w:rPr>
        <w:t xml:space="preserve">4.1. </w:t>
      </w:r>
      <w:r w:rsidRPr="00A7431F">
        <w:rPr>
          <w:rFonts w:ascii="Times New Roman" w:hAnsi="Times New Roman"/>
          <w:color w:val="000000"/>
          <w:sz w:val="24"/>
          <w:szCs w:val="24"/>
        </w:rPr>
        <w:t xml:space="preserve">Максимальное значение цены Договора </w:t>
      </w:r>
      <w:bookmarkStart w:id="0" w:name="_Hlk236727328"/>
      <w:r w:rsidRPr="00A7431F">
        <w:rPr>
          <w:rFonts w:ascii="Times New Roman" w:eastAsia="Courier New" w:hAnsi="Times New Roman"/>
          <w:b/>
          <w:bCs/>
          <w:i/>
          <w:iCs/>
          <w:sz w:val="24"/>
          <w:szCs w:val="24"/>
        </w:rPr>
        <w:t xml:space="preserve">238 140 (двести тридцать восемь тысяч сто сорок) рублей 00 копеек </w:t>
      </w:r>
      <w:bookmarkStart w:id="1" w:name="_Hlk231454009"/>
      <w:r w:rsidRPr="00A7431F">
        <w:rPr>
          <w:rFonts w:ascii="Times New Roman" w:eastAsia="Courier New" w:hAnsi="Times New Roman"/>
          <w:b/>
          <w:bCs/>
          <w:i/>
          <w:iCs/>
          <w:sz w:val="24"/>
          <w:szCs w:val="24"/>
        </w:rPr>
        <w:t>(в т.ч. НДС/НДС не облагается).</w:t>
      </w:r>
      <w:bookmarkEnd w:id="0"/>
    </w:p>
    <w:bookmarkEnd w:id="1"/>
    <w:p w14:paraId="0B50C5B4" w14:textId="6DD51BEC" w:rsidR="00A7431F" w:rsidRPr="00A7431F" w:rsidRDefault="00A7431F" w:rsidP="00A7431F">
      <w:pPr>
        <w:widowControl w:val="0"/>
        <w:spacing w:after="0" w:line="360" w:lineRule="auto"/>
        <w:ind w:firstLine="708"/>
        <w:jc w:val="both"/>
        <w:rPr>
          <w:rFonts w:ascii="Times New Roman" w:eastAsia="Courier New" w:hAnsi="Times New Roman"/>
          <w:b/>
          <w:bCs/>
          <w:i/>
          <w:iCs/>
          <w:sz w:val="24"/>
          <w:szCs w:val="24"/>
        </w:rPr>
      </w:pPr>
      <w:r w:rsidRPr="00A7431F">
        <w:rPr>
          <w:rFonts w:ascii="Times New Roman" w:eastAsia="Courier New" w:hAnsi="Times New Roman"/>
          <w:b/>
          <w:bCs/>
          <w:i/>
          <w:iCs/>
          <w:sz w:val="24"/>
          <w:szCs w:val="24"/>
        </w:rPr>
        <w:t>за счет лимитов 2026 года -</w:t>
      </w:r>
      <w:r>
        <w:rPr>
          <w:rFonts w:ascii="Times New Roman" w:eastAsia="Courier New" w:hAnsi="Times New Roman"/>
          <w:b/>
          <w:bCs/>
          <w:i/>
          <w:iCs/>
          <w:sz w:val="24"/>
          <w:szCs w:val="24"/>
        </w:rPr>
        <w:t xml:space="preserve"> </w:t>
      </w:r>
      <w:r w:rsidRPr="00A7431F">
        <w:rPr>
          <w:rFonts w:ascii="Times New Roman" w:eastAsia="Courier New" w:hAnsi="Times New Roman"/>
          <w:b/>
          <w:bCs/>
          <w:i/>
          <w:iCs/>
          <w:sz w:val="24"/>
          <w:szCs w:val="24"/>
        </w:rPr>
        <w:t>238 140 (двести тридцать восемь тысяч сто сорок) рублей 00 копеек (в т.ч. НДС/НДС не облагается).</w:t>
      </w:r>
    </w:p>
    <w:p w14:paraId="5A88447E" w14:textId="77777777"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color w:val="000000"/>
          <w:sz w:val="24"/>
          <w:szCs w:val="24"/>
        </w:rPr>
        <w:t>В стоимость услуг включены все расходы Исполнителя, а также все налоги, пошлины и иные обязательные платежи.</w:t>
      </w:r>
    </w:p>
    <w:p w14:paraId="38B87A8E" w14:textId="77777777"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t>4.1.1. Цена единиц услуг является твердой, определяется на весь срок исполнения Договора, указана в Спецификации (Приложение № 1 к Договору) и может изменяться только по основаниям, предусмотренным настоящим Договором.</w:t>
      </w:r>
    </w:p>
    <w:p w14:paraId="44567C2E" w14:textId="576840DD"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lastRenderedPageBreak/>
        <w:t xml:space="preserve">4.3. Стоимость оказываемых услуг определяется исходя из Спецификации (Приложение №1 к Договору) по каждой услуге, включается в счет и </w:t>
      </w:r>
      <w:bookmarkStart w:id="2" w:name="_Hlk236728083"/>
      <w:r w:rsidRPr="00A7431F">
        <w:rPr>
          <w:rFonts w:ascii="Times New Roman" w:hAnsi="Times New Roman"/>
          <w:sz w:val="24"/>
          <w:szCs w:val="24"/>
        </w:rPr>
        <w:t>УПД</w:t>
      </w:r>
      <w:bookmarkEnd w:id="2"/>
      <w:r w:rsidRPr="00A7431F">
        <w:rPr>
          <w:rFonts w:ascii="Times New Roman" w:hAnsi="Times New Roman"/>
          <w:sz w:val="24"/>
          <w:szCs w:val="24"/>
        </w:rPr>
        <w:t xml:space="preserve"> (Универсальный передаточный документ).</w:t>
      </w:r>
    </w:p>
    <w:p w14:paraId="65AA6CBF" w14:textId="401603B6"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t xml:space="preserve">4.5. </w:t>
      </w:r>
      <w:r w:rsidRPr="00A7431F">
        <w:rPr>
          <w:rFonts w:ascii="Times New Roman" w:eastAsia="Courier New" w:hAnsi="Times New Roman"/>
          <w:snapToGrid w:val="0"/>
          <w:sz w:val="24"/>
          <w:szCs w:val="24"/>
          <w:lang w:eastAsia="en-US"/>
        </w:rPr>
        <w:t xml:space="preserve">Оплата производится Заказчиком единовременным платежом 1 раз в месяц в срок до </w:t>
      </w:r>
      <w:r w:rsidR="00645C10">
        <w:rPr>
          <w:rFonts w:ascii="Times New Roman" w:eastAsia="Courier New" w:hAnsi="Times New Roman"/>
          <w:snapToGrid w:val="0"/>
          <w:sz w:val="24"/>
          <w:szCs w:val="24"/>
          <w:lang w:eastAsia="en-US"/>
        </w:rPr>
        <w:t>10</w:t>
      </w:r>
      <w:r w:rsidRPr="00A7431F">
        <w:rPr>
          <w:rFonts w:ascii="Times New Roman" w:eastAsia="Courier New" w:hAnsi="Times New Roman"/>
          <w:snapToGrid w:val="0"/>
          <w:sz w:val="24"/>
          <w:szCs w:val="24"/>
          <w:lang w:eastAsia="en-US"/>
        </w:rPr>
        <w:t>-го числа месяца, следующего за отчетным. на расчетный счет Исполнителя в течение 10 (десяти) рабочих дней со дня подписания сторонами УПД, при условии отсутствии у Заказчика претензий по объему и качеству оказанных услуг.</w:t>
      </w:r>
    </w:p>
    <w:p w14:paraId="561ABDB1" w14:textId="77777777"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t>4.6. Стороны осуществляют сверку взаиморасчетов в конце года.</w:t>
      </w:r>
    </w:p>
    <w:p w14:paraId="5AEC1521" w14:textId="77777777"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t>4.7. В случае существенных изменений факторов, влияющих на формирование стоимости услуг по Договору, а также на сроки и порядок осуществления расчетов по Договору, Заказчик вправе требовать пересмотра условий расчетов за выполняемые по Договору услуги в части уменьшения цены, исчисления сроков и размеров платежей по Договору. Указанные изменения оформляются Сторонами дополнительными соглашениями к Договору.</w:t>
      </w:r>
    </w:p>
    <w:p w14:paraId="2DF3670F" w14:textId="76B6204E"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t>4.8. Исполнитель подтверждает, что надлежащим образом изучил все условия оказания услуг по Договору и что никакие обстоятельства не могут повлиять на увеличение стоимости услуг по Договору, если иное не будет согласовано Сторонами в дополнительных соглашениях к Договору.</w:t>
      </w:r>
    </w:p>
    <w:p w14:paraId="6DC57CA5" w14:textId="77777777" w:rsidR="00A7431F" w:rsidRPr="00A7431F" w:rsidRDefault="00A7431F" w:rsidP="00A7431F">
      <w:pPr>
        <w:spacing w:after="0" w:line="360" w:lineRule="auto"/>
        <w:ind w:firstLine="709"/>
        <w:jc w:val="both"/>
        <w:rPr>
          <w:rFonts w:ascii="Times New Roman" w:hAnsi="Times New Roman"/>
          <w:sz w:val="24"/>
          <w:szCs w:val="24"/>
        </w:rPr>
      </w:pPr>
      <w:r w:rsidRPr="00A7431F">
        <w:rPr>
          <w:rFonts w:ascii="Times New Roman" w:hAnsi="Times New Roman"/>
          <w:sz w:val="24"/>
          <w:szCs w:val="24"/>
        </w:rPr>
        <w:t>4.9. Источник финансирования: бюджет Российской Федерации.</w:t>
      </w:r>
    </w:p>
    <w:p w14:paraId="4837A083" w14:textId="77777777" w:rsidR="00A7431F" w:rsidRPr="00A7431F" w:rsidRDefault="00A7431F" w:rsidP="00A7431F">
      <w:pPr>
        <w:spacing w:after="0" w:line="360" w:lineRule="auto"/>
        <w:jc w:val="both"/>
        <w:rPr>
          <w:rFonts w:ascii="Times New Roman" w:hAnsi="Times New Roman"/>
          <w:spacing w:val="-1"/>
          <w:sz w:val="24"/>
          <w:szCs w:val="24"/>
        </w:rPr>
      </w:pPr>
    </w:p>
    <w:p w14:paraId="6E23F5CE" w14:textId="77777777" w:rsidR="0066658B" w:rsidRPr="00A7431F" w:rsidRDefault="0066658B" w:rsidP="00A7431F">
      <w:pPr>
        <w:widowControl w:val="0"/>
        <w:shd w:val="clear" w:color="auto" w:fill="FFFFFF"/>
        <w:autoSpaceDE w:val="0"/>
        <w:autoSpaceDN w:val="0"/>
        <w:adjustRightInd w:val="0"/>
        <w:spacing w:after="0" w:line="360" w:lineRule="auto"/>
        <w:ind w:right="24"/>
        <w:jc w:val="center"/>
        <w:rPr>
          <w:rFonts w:ascii="Times New Roman" w:hAnsi="Times New Roman"/>
          <w:sz w:val="24"/>
          <w:szCs w:val="24"/>
        </w:rPr>
      </w:pPr>
      <w:r w:rsidRPr="00A7431F">
        <w:rPr>
          <w:rFonts w:ascii="Times New Roman" w:hAnsi="Times New Roman"/>
          <w:b/>
          <w:bCs/>
          <w:sz w:val="24"/>
          <w:szCs w:val="24"/>
        </w:rPr>
        <w:t>2. Права и обязанности Сторон</w:t>
      </w:r>
    </w:p>
    <w:p w14:paraId="7499E32F" w14:textId="77777777" w:rsidR="0066658B" w:rsidRPr="00A7431F" w:rsidRDefault="0066658B" w:rsidP="00A7431F">
      <w:pPr>
        <w:widowControl w:val="0"/>
        <w:shd w:val="clear" w:color="auto" w:fill="FFFFFF"/>
        <w:tabs>
          <w:tab w:val="left" w:pos="1114"/>
        </w:tabs>
        <w:autoSpaceDE w:val="0"/>
        <w:autoSpaceDN w:val="0"/>
        <w:adjustRightInd w:val="0"/>
        <w:spacing w:after="0" w:line="360" w:lineRule="auto"/>
        <w:ind w:left="730"/>
        <w:jc w:val="both"/>
        <w:rPr>
          <w:rFonts w:ascii="Times New Roman" w:hAnsi="Times New Roman"/>
          <w:sz w:val="24"/>
          <w:szCs w:val="24"/>
        </w:rPr>
      </w:pPr>
      <w:r w:rsidRPr="00A7431F">
        <w:rPr>
          <w:rFonts w:ascii="Times New Roman" w:hAnsi="Times New Roman"/>
          <w:spacing w:val="-5"/>
          <w:sz w:val="24"/>
          <w:szCs w:val="24"/>
        </w:rPr>
        <w:t>2.1.</w:t>
      </w:r>
      <w:r w:rsidRPr="00A7431F">
        <w:rPr>
          <w:rFonts w:ascii="Times New Roman" w:hAnsi="Times New Roman"/>
          <w:sz w:val="24"/>
          <w:szCs w:val="24"/>
        </w:rPr>
        <w:tab/>
      </w:r>
      <w:r w:rsidRPr="00A7431F">
        <w:rPr>
          <w:rFonts w:ascii="Times New Roman" w:hAnsi="Times New Roman"/>
          <w:spacing w:val="-1"/>
          <w:sz w:val="24"/>
          <w:szCs w:val="24"/>
        </w:rPr>
        <w:t>Заказчик обязан:</w:t>
      </w:r>
    </w:p>
    <w:p w14:paraId="4EAD6BF3" w14:textId="77777777" w:rsidR="0066658B" w:rsidRPr="00A7431F" w:rsidRDefault="0066658B" w:rsidP="00A7431F">
      <w:pPr>
        <w:widowControl w:val="0"/>
        <w:numPr>
          <w:ilvl w:val="0"/>
          <w:numId w:val="2"/>
        </w:numPr>
        <w:shd w:val="clear" w:color="auto" w:fill="FFFFFF"/>
        <w:tabs>
          <w:tab w:val="left" w:pos="878"/>
        </w:tabs>
        <w:autoSpaceDE w:val="0"/>
        <w:autoSpaceDN w:val="0"/>
        <w:adjustRightInd w:val="0"/>
        <w:spacing w:after="0" w:line="360" w:lineRule="auto"/>
        <w:ind w:left="19" w:right="19" w:firstLine="715"/>
        <w:jc w:val="both"/>
        <w:rPr>
          <w:rFonts w:ascii="Times New Roman" w:hAnsi="Times New Roman"/>
          <w:sz w:val="24"/>
          <w:szCs w:val="24"/>
        </w:rPr>
      </w:pPr>
      <w:r w:rsidRPr="00A7431F">
        <w:rPr>
          <w:rFonts w:ascii="Times New Roman" w:hAnsi="Times New Roman"/>
          <w:sz w:val="24"/>
          <w:szCs w:val="24"/>
        </w:rPr>
        <w:t>соблюдать установленные Исполнителем правила, в частности, перед въездом на автомойку предупреждать сотрудников Исполнителя о повреждениях лакокрасочного покрытия, оптики, зеркал, стекол свежеокрашенных либо нестойких к моющим средствам поверхностях автомобильного транспорта, а также других специфичных особенностях снаружи и в салоне автомобиля, которые могут привести к каким-либо неполадкам и нежелательным последствиям после мойки и других услуг, а также не оставлять в салоне транспортных средств материальные ценности;</w:t>
      </w:r>
    </w:p>
    <w:p w14:paraId="6E131614" w14:textId="718588CE" w:rsidR="0066658B" w:rsidRPr="00A7431F" w:rsidRDefault="0066658B" w:rsidP="00A7431F">
      <w:pPr>
        <w:widowControl w:val="0"/>
        <w:numPr>
          <w:ilvl w:val="0"/>
          <w:numId w:val="2"/>
        </w:numPr>
        <w:shd w:val="clear" w:color="auto" w:fill="FFFFFF"/>
        <w:tabs>
          <w:tab w:val="left" w:pos="878"/>
        </w:tabs>
        <w:autoSpaceDE w:val="0"/>
        <w:autoSpaceDN w:val="0"/>
        <w:adjustRightInd w:val="0"/>
        <w:spacing w:after="0" w:line="360" w:lineRule="auto"/>
        <w:ind w:left="19" w:right="19" w:firstLine="715"/>
        <w:jc w:val="both"/>
        <w:rPr>
          <w:rFonts w:ascii="Times New Roman" w:hAnsi="Times New Roman"/>
          <w:sz w:val="24"/>
          <w:szCs w:val="24"/>
        </w:rPr>
      </w:pPr>
      <w:r w:rsidRPr="00A7431F">
        <w:rPr>
          <w:rFonts w:ascii="Times New Roman" w:hAnsi="Times New Roman"/>
          <w:sz w:val="24"/>
          <w:szCs w:val="24"/>
        </w:rPr>
        <w:t xml:space="preserve">принять </w:t>
      </w:r>
      <w:r w:rsidR="00070D32" w:rsidRPr="00A7431F">
        <w:rPr>
          <w:rFonts w:ascii="Times New Roman" w:hAnsi="Times New Roman"/>
          <w:sz w:val="24"/>
          <w:szCs w:val="24"/>
        </w:rPr>
        <w:t xml:space="preserve">оказанные услуги </w:t>
      </w:r>
      <w:r w:rsidRPr="00A7431F">
        <w:rPr>
          <w:rFonts w:ascii="Times New Roman" w:hAnsi="Times New Roman"/>
          <w:sz w:val="24"/>
          <w:szCs w:val="24"/>
        </w:rPr>
        <w:t xml:space="preserve">по ведомости оказываемых услуг, заполняемой непосредственно после оказания услуги, и подписываемой </w:t>
      </w:r>
      <w:r w:rsidR="00A74B61" w:rsidRPr="00A7431F">
        <w:rPr>
          <w:rFonts w:ascii="Times New Roman" w:hAnsi="Times New Roman"/>
          <w:sz w:val="24"/>
          <w:szCs w:val="24"/>
        </w:rPr>
        <w:t>представителем</w:t>
      </w:r>
      <w:r w:rsidRPr="00A7431F">
        <w:rPr>
          <w:rFonts w:ascii="Times New Roman" w:hAnsi="Times New Roman"/>
          <w:sz w:val="24"/>
          <w:szCs w:val="24"/>
        </w:rPr>
        <w:t xml:space="preserve"> Заказчика</w:t>
      </w:r>
      <w:r w:rsidR="00A7431F">
        <w:rPr>
          <w:rFonts w:ascii="Times New Roman" w:hAnsi="Times New Roman"/>
          <w:sz w:val="24"/>
          <w:szCs w:val="24"/>
        </w:rPr>
        <w:t>.</w:t>
      </w:r>
    </w:p>
    <w:p w14:paraId="6D42DE12" w14:textId="77777777" w:rsidR="0066658B" w:rsidRPr="00A7431F" w:rsidRDefault="0066658B" w:rsidP="00A7431F">
      <w:pPr>
        <w:widowControl w:val="0"/>
        <w:numPr>
          <w:ilvl w:val="0"/>
          <w:numId w:val="2"/>
        </w:numPr>
        <w:shd w:val="clear" w:color="auto" w:fill="FFFFFF"/>
        <w:tabs>
          <w:tab w:val="left" w:pos="878"/>
        </w:tabs>
        <w:autoSpaceDE w:val="0"/>
        <w:autoSpaceDN w:val="0"/>
        <w:adjustRightInd w:val="0"/>
        <w:spacing w:after="0" w:line="360" w:lineRule="auto"/>
        <w:ind w:left="734"/>
        <w:jc w:val="both"/>
        <w:rPr>
          <w:rFonts w:ascii="Times New Roman" w:hAnsi="Times New Roman"/>
          <w:sz w:val="24"/>
          <w:szCs w:val="24"/>
        </w:rPr>
      </w:pPr>
      <w:r w:rsidRPr="00A7431F">
        <w:rPr>
          <w:rFonts w:ascii="Times New Roman" w:hAnsi="Times New Roman"/>
          <w:sz w:val="24"/>
          <w:szCs w:val="24"/>
        </w:rPr>
        <w:t xml:space="preserve">в полном объеме в установленные договором сроки оплатить стоимость </w:t>
      </w:r>
      <w:r w:rsidR="00070D32" w:rsidRPr="00A7431F">
        <w:rPr>
          <w:rFonts w:ascii="Times New Roman" w:hAnsi="Times New Roman"/>
          <w:sz w:val="24"/>
          <w:szCs w:val="24"/>
        </w:rPr>
        <w:t>оказанных услуг</w:t>
      </w:r>
      <w:r w:rsidRPr="00A7431F">
        <w:rPr>
          <w:rFonts w:ascii="Times New Roman" w:hAnsi="Times New Roman"/>
          <w:sz w:val="24"/>
          <w:szCs w:val="24"/>
        </w:rPr>
        <w:t>.</w:t>
      </w:r>
    </w:p>
    <w:p w14:paraId="394E4C74" w14:textId="77777777" w:rsidR="0066658B" w:rsidRPr="00A7431F" w:rsidRDefault="0066658B" w:rsidP="00A7431F">
      <w:pPr>
        <w:widowControl w:val="0"/>
        <w:shd w:val="clear" w:color="auto" w:fill="FFFFFF"/>
        <w:tabs>
          <w:tab w:val="left" w:pos="1114"/>
        </w:tabs>
        <w:autoSpaceDE w:val="0"/>
        <w:autoSpaceDN w:val="0"/>
        <w:adjustRightInd w:val="0"/>
        <w:spacing w:after="0" w:line="360" w:lineRule="auto"/>
        <w:ind w:left="730"/>
        <w:jc w:val="both"/>
        <w:rPr>
          <w:rFonts w:ascii="Times New Roman" w:hAnsi="Times New Roman"/>
          <w:sz w:val="24"/>
          <w:szCs w:val="24"/>
        </w:rPr>
      </w:pPr>
      <w:r w:rsidRPr="00A7431F">
        <w:rPr>
          <w:rFonts w:ascii="Times New Roman" w:hAnsi="Times New Roman"/>
          <w:spacing w:val="-6"/>
          <w:sz w:val="24"/>
          <w:szCs w:val="24"/>
        </w:rPr>
        <w:t>2.2.</w:t>
      </w:r>
      <w:r w:rsidRPr="00A7431F">
        <w:rPr>
          <w:rFonts w:ascii="Times New Roman" w:hAnsi="Times New Roman"/>
          <w:sz w:val="24"/>
          <w:szCs w:val="24"/>
        </w:rPr>
        <w:tab/>
      </w:r>
      <w:r w:rsidRPr="00A7431F">
        <w:rPr>
          <w:rFonts w:ascii="Times New Roman" w:hAnsi="Times New Roman"/>
          <w:spacing w:val="-1"/>
          <w:sz w:val="24"/>
          <w:szCs w:val="24"/>
        </w:rPr>
        <w:t>Заказчик вправе:</w:t>
      </w:r>
    </w:p>
    <w:p w14:paraId="0BD7D7FC" w14:textId="77777777" w:rsidR="0066658B" w:rsidRPr="00A7431F" w:rsidRDefault="0066658B" w:rsidP="00A7431F">
      <w:pPr>
        <w:widowControl w:val="0"/>
        <w:shd w:val="clear" w:color="auto" w:fill="FFFFFF"/>
        <w:tabs>
          <w:tab w:val="left" w:pos="1022"/>
        </w:tabs>
        <w:autoSpaceDE w:val="0"/>
        <w:autoSpaceDN w:val="0"/>
        <w:adjustRightInd w:val="0"/>
        <w:spacing w:after="0" w:line="360" w:lineRule="auto"/>
        <w:ind w:left="24" w:right="10" w:firstLine="725"/>
        <w:jc w:val="both"/>
        <w:rPr>
          <w:rFonts w:ascii="Times New Roman" w:hAnsi="Times New Roman"/>
          <w:sz w:val="24"/>
          <w:szCs w:val="24"/>
        </w:rPr>
      </w:pPr>
      <w:r w:rsidRPr="00A7431F">
        <w:rPr>
          <w:rFonts w:ascii="Times New Roman" w:hAnsi="Times New Roman"/>
          <w:sz w:val="24"/>
          <w:szCs w:val="24"/>
        </w:rPr>
        <w:t>-</w:t>
      </w:r>
      <w:r w:rsidRPr="00A7431F">
        <w:rPr>
          <w:rFonts w:ascii="Times New Roman" w:hAnsi="Times New Roman"/>
          <w:sz w:val="24"/>
          <w:szCs w:val="24"/>
        </w:rPr>
        <w:tab/>
        <w:t>получать консультации в сервисном центре автомойки о возможных особенностях</w:t>
      </w:r>
      <w:r w:rsidRPr="00A7431F">
        <w:rPr>
          <w:rFonts w:ascii="Times New Roman" w:hAnsi="Times New Roman"/>
          <w:sz w:val="24"/>
          <w:szCs w:val="24"/>
        </w:rPr>
        <w:br/>
        <w:t>транспортных средств, применительно к производимым автомойкой услугам;</w:t>
      </w:r>
    </w:p>
    <w:p w14:paraId="728589DA" w14:textId="77777777" w:rsidR="0066658B" w:rsidRPr="00A7431F" w:rsidRDefault="0066658B" w:rsidP="00A7431F">
      <w:pPr>
        <w:widowControl w:val="0"/>
        <w:shd w:val="clear" w:color="auto" w:fill="FFFFFF"/>
        <w:tabs>
          <w:tab w:val="left" w:pos="878"/>
        </w:tabs>
        <w:autoSpaceDE w:val="0"/>
        <w:autoSpaceDN w:val="0"/>
        <w:adjustRightInd w:val="0"/>
        <w:spacing w:after="0" w:line="360" w:lineRule="auto"/>
        <w:ind w:left="749"/>
        <w:jc w:val="both"/>
        <w:rPr>
          <w:rFonts w:ascii="Times New Roman" w:hAnsi="Times New Roman"/>
          <w:sz w:val="24"/>
          <w:szCs w:val="24"/>
        </w:rPr>
      </w:pPr>
      <w:r w:rsidRPr="00A7431F">
        <w:rPr>
          <w:rFonts w:ascii="Times New Roman" w:hAnsi="Times New Roman"/>
          <w:sz w:val="24"/>
          <w:szCs w:val="24"/>
        </w:rPr>
        <w:t>-</w:t>
      </w:r>
      <w:r w:rsidRPr="00A7431F">
        <w:rPr>
          <w:rFonts w:ascii="Times New Roman" w:hAnsi="Times New Roman"/>
          <w:sz w:val="24"/>
          <w:szCs w:val="24"/>
        </w:rPr>
        <w:tab/>
        <w:t xml:space="preserve">проводить контроль качества и объема </w:t>
      </w:r>
      <w:r w:rsidR="00070D32" w:rsidRPr="00A7431F">
        <w:rPr>
          <w:rFonts w:ascii="Times New Roman" w:hAnsi="Times New Roman"/>
          <w:sz w:val="24"/>
          <w:szCs w:val="24"/>
        </w:rPr>
        <w:t>услуг</w:t>
      </w:r>
      <w:r w:rsidRPr="00A7431F">
        <w:rPr>
          <w:rFonts w:ascii="Times New Roman" w:hAnsi="Times New Roman"/>
          <w:sz w:val="24"/>
          <w:szCs w:val="24"/>
        </w:rPr>
        <w:t xml:space="preserve">, после их </w:t>
      </w:r>
      <w:r w:rsidR="00070D32" w:rsidRPr="00A7431F">
        <w:rPr>
          <w:rFonts w:ascii="Times New Roman" w:hAnsi="Times New Roman"/>
          <w:sz w:val="24"/>
          <w:szCs w:val="24"/>
        </w:rPr>
        <w:t>оказания</w:t>
      </w:r>
      <w:r w:rsidRPr="00A7431F">
        <w:rPr>
          <w:rFonts w:ascii="Times New Roman" w:hAnsi="Times New Roman"/>
          <w:sz w:val="24"/>
          <w:szCs w:val="24"/>
        </w:rPr>
        <w:t>.</w:t>
      </w:r>
    </w:p>
    <w:p w14:paraId="08066FF4" w14:textId="77777777" w:rsidR="0066658B" w:rsidRPr="00A7431F" w:rsidRDefault="0066658B" w:rsidP="00A7431F">
      <w:pPr>
        <w:widowControl w:val="0"/>
        <w:shd w:val="clear" w:color="auto" w:fill="FFFFFF"/>
        <w:tabs>
          <w:tab w:val="left" w:pos="1114"/>
        </w:tabs>
        <w:autoSpaceDE w:val="0"/>
        <w:autoSpaceDN w:val="0"/>
        <w:adjustRightInd w:val="0"/>
        <w:spacing w:after="0" w:line="360" w:lineRule="auto"/>
        <w:ind w:left="730"/>
        <w:jc w:val="both"/>
        <w:rPr>
          <w:rFonts w:ascii="Times New Roman" w:hAnsi="Times New Roman"/>
          <w:sz w:val="24"/>
          <w:szCs w:val="24"/>
        </w:rPr>
      </w:pPr>
      <w:r w:rsidRPr="00A7431F">
        <w:rPr>
          <w:rFonts w:ascii="Times New Roman" w:hAnsi="Times New Roman"/>
          <w:spacing w:val="-7"/>
          <w:sz w:val="24"/>
          <w:szCs w:val="24"/>
        </w:rPr>
        <w:t>2.3.</w:t>
      </w:r>
      <w:r w:rsidRPr="00A7431F">
        <w:rPr>
          <w:rFonts w:ascii="Times New Roman" w:hAnsi="Times New Roman"/>
          <w:sz w:val="24"/>
          <w:szCs w:val="24"/>
        </w:rPr>
        <w:tab/>
      </w:r>
      <w:r w:rsidRPr="00A7431F">
        <w:rPr>
          <w:rFonts w:ascii="Times New Roman" w:hAnsi="Times New Roman"/>
          <w:spacing w:val="-1"/>
          <w:sz w:val="24"/>
          <w:szCs w:val="24"/>
        </w:rPr>
        <w:t>Исполнитель обязан:</w:t>
      </w:r>
    </w:p>
    <w:p w14:paraId="7A018B93" w14:textId="77777777" w:rsidR="0066658B" w:rsidRPr="00A7431F" w:rsidRDefault="0066658B" w:rsidP="00A7431F">
      <w:pPr>
        <w:widowControl w:val="0"/>
        <w:numPr>
          <w:ilvl w:val="0"/>
          <w:numId w:val="3"/>
        </w:numPr>
        <w:shd w:val="clear" w:color="auto" w:fill="FFFFFF"/>
        <w:tabs>
          <w:tab w:val="left" w:pos="984"/>
        </w:tabs>
        <w:autoSpaceDE w:val="0"/>
        <w:autoSpaceDN w:val="0"/>
        <w:adjustRightInd w:val="0"/>
        <w:spacing w:after="0" w:line="360" w:lineRule="auto"/>
        <w:ind w:right="10"/>
        <w:jc w:val="both"/>
        <w:rPr>
          <w:rFonts w:ascii="Times New Roman" w:hAnsi="Times New Roman"/>
          <w:sz w:val="24"/>
          <w:szCs w:val="24"/>
        </w:rPr>
      </w:pPr>
      <w:r w:rsidRPr="00A7431F">
        <w:rPr>
          <w:rFonts w:ascii="Times New Roman" w:hAnsi="Times New Roman"/>
          <w:sz w:val="24"/>
          <w:szCs w:val="24"/>
        </w:rPr>
        <w:t>оказывать в полном объеме услуги надлежащего качества, обусловленные настоящим договором;</w:t>
      </w:r>
    </w:p>
    <w:p w14:paraId="28547F7D" w14:textId="77777777" w:rsidR="0066658B" w:rsidRPr="00A7431F" w:rsidRDefault="0066658B" w:rsidP="00A7431F">
      <w:pPr>
        <w:widowControl w:val="0"/>
        <w:numPr>
          <w:ilvl w:val="0"/>
          <w:numId w:val="3"/>
        </w:numPr>
        <w:shd w:val="clear" w:color="auto" w:fill="FFFFFF"/>
        <w:tabs>
          <w:tab w:val="left" w:pos="984"/>
        </w:tabs>
        <w:autoSpaceDE w:val="0"/>
        <w:autoSpaceDN w:val="0"/>
        <w:adjustRightInd w:val="0"/>
        <w:spacing w:after="0" w:line="360" w:lineRule="auto"/>
        <w:ind w:right="10"/>
        <w:jc w:val="both"/>
        <w:rPr>
          <w:rFonts w:ascii="Times New Roman" w:hAnsi="Times New Roman"/>
          <w:sz w:val="24"/>
          <w:szCs w:val="24"/>
        </w:rPr>
      </w:pPr>
      <w:r w:rsidRPr="00A7431F">
        <w:rPr>
          <w:rFonts w:ascii="Times New Roman" w:hAnsi="Times New Roman"/>
          <w:sz w:val="24"/>
          <w:szCs w:val="24"/>
        </w:rPr>
        <w:t>вести реестр услуг, оказанных Заказчику в течени</w:t>
      </w:r>
      <w:r w:rsidR="000D5A68" w:rsidRPr="00A7431F">
        <w:rPr>
          <w:rFonts w:ascii="Times New Roman" w:hAnsi="Times New Roman"/>
          <w:sz w:val="24"/>
          <w:szCs w:val="24"/>
        </w:rPr>
        <w:t>е</w:t>
      </w:r>
      <w:r w:rsidRPr="00A7431F">
        <w:rPr>
          <w:rFonts w:ascii="Times New Roman" w:hAnsi="Times New Roman"/>
          <w:sz w:val="24"/>
          <w:szCs w:val="24"/>
        </w:rPr>
        <w:t xml:space="preserve"> отчетного </w:t>
      </w:r>
      <w:r w:rsidR="00E716E0" w:rsidRPr="00A7431F">
        <w:rPr>
          <w:rFonts w:ascii="Times New Roman" w:hAnsi="Times New Roman"/>
          <w:sz w:val="24"/>
          <w:szCs w:val="24"/>
        </w:rPr>
        <w:t>периода</w:t>
      </w:r>
      <w:r w:rsidRPr="00A7431F">
        <w:rPr>
          <w:rFonts w:ascii="Times New Roman" w:hAnsi="Times New Roman"/>
          <w:sz w:val="24"/>
          <w:szCs w:val="24"/>
        </w:rPr>
        <w:t>;</w:t>
      </w:r>
    </w:p>
    <w:p w14:paraId="70165FF5" w14:textId="77777777" w:rsidR="0066658B" w:rsidRPr="00A7431F" w:rsidRDefault="0066658B" w:rsidP="00A7431F">
      <w:pPr>
        <w:widowControl w:val="0"/>
        <w:shd w:val="clear" w:color="auto" w:fill="FFFFFF"/>
        <w:tabs>
          <w:tab w:val="left" w:pos="1114"/>
          <w:tab w:val="left" w:pos="3653"/>
        </w:tabs>
        <w:autoSpaceDE w:val="0"/>
        <w:autoSpaceDN w:val="0"/>
        <w:adjustRightInd w:val="0"/>
        <w:spacing w:after="0" w:line="360" w:lineRule="auto"/>
        <w:ind w:left="730"/>
        <w:jc w:val="both"/>
        <w:rPr>
          <w:rFonts w:ascii="Times New Roman" w:hAnsi="Times New Roman"/>
          <w:sz w:val="24"/>
          <w:szCs w:val="24"/>
        </w:rPr>
      </w:pPr>
      <w:r w:rsidRPr="00A7431F">
        <w:rPr>
          <w:rFonts w:ascii="Times New Roman" w:hAnsi="Times New Roman"/>
          <w:spacing w:val="-6"/>
          <w:sz w:val="24"/>
          <w:szCs w:val="24"/>
        </w:rPr>
        <w:t>2.4.</w:t>
      </w:r>
      <w:r w:rsidRPr="00A7431F">
        <w:rPr>
          <w:rFonts w:ascii="Times New Roman" w:hAnsi="Times New Roman"/>
          <w:sz w:val="24"/>
          <w:szCs w:val="24"/>
        </w:rPr>
        <w:tab/>
      </w:r>
      <w:r w:rsidRPr="00A7431F">
        <w:rPr>
          <w:rFonts w:ascii="Times New Roman" w:hAnsi="Times New Roman"/>
          <w:spacing w:val="-2"/>
          <w:sz w:val="24"/>
          <w:szCs w:val="24"/>
        </w:rPr>
        <w:t>Исполнитель вправе:</w:t>
      </w:r>
    </w:p>
    <w:p w14:paraId="256C315E" w14:textId="77777777" w:rsidR="0066658B" w:rsidRPr="00A7431F" w:rsidRDefault="0066658B" w:rsidP="00A7431F">
      <w:pPr>
        <w:widowControl w:val="0"/>
        <w:shd w:val="clear" w:color="auto" w:fill="FFFFFF"/>
        <w:tabs>
          <w:tab w:val="left" w:pos="888"/>
        </w:tabs>
        <w:autoSpaceDE w:val="0"/>
        <w:autoSpaceDN w:val="0"/>
        <w:adjustRightInd w:val="0"/>
        <w:spacing w:after="0" w:line="360" w:lineRule="auto"/>
        <w:ind w:left="43" w:firstLine="715"/>
        <w:jc w:val="both"/>
        <w:rPr>
          <w:rFonts w:ascii="Times New Roman" w:hAnsi="Times New Roman"/>
          <w:sz w:val="24"/>
          <w:szCs w:val="24"/>
        </w:rPr>
      </w:pPr>
      <w:r w:rsidRPr="00A7431F">
        <w:rPr>
          <w:rFonts w:ascii="Times New Roman" w:hAnsi="Times New Roman"/>
          <w:sz w:val="24"/>
          <w:szCs w:val="24"/>
        </w:rPr>
        <w:lastRenderedPageBreak/>
        <w:t>-</w:t>
      </w:r>
      <w:r w:rsidRPr="00A7431F">
        <w:rPr>
          <w:rFonts w:ascii="Times New Roman" w:hAnsi="Times New Roman"/>
          <w:sz w:val="24"/>
          <w:szCs w:val="24"/>
        </w:rPr>
        <w:tab/>
      </w:r>
      <w:r w:rsidRPr="00A7431F">
        <w:rPr>
          <w:rFonts w:ascii="Times New Roman" w:hAnsi="Times New Roman"/>
          <w:spacing w:val="-1"/>
          <w:sz w:val="24"/>
          <w:szCs w:val="24"/>
        </w:rPr>
        <w:t>выбирать необходимые материалы и средства для автомойки т</w:t>
      </w:r>
      <w:r w:rsidR="007D4617" w:rsidRPr="00A7431F">
        <w:rPr>
          <w:rFonts w:ascii="Times New Roman" w:hAnsi="Times New Roman"/>
          <w:spacing w:val="-1"/>
          <w:sz w:val="24"/>
          <w:szCs w:val="24"/>
        </w:rPr>
        <w:t xml:space="preserve">ранспортных средств Заказчика с </w:t>
      </w:r>
      <w:r w:rsidRPr="00A7431F">
        <w:rPr>
          <w:rFonts w:ascii="Times New Roman" w:hAnsi="Times New Roman"/>
          <w:sz w:val="24"/>
          <w:szCs w:val="24"/>
        </w:rPr>
        <w:t>целью получения наилучшего результата.</w:t>
      </w:r>
    </w:p>
    <w:p w14:paraId="2C639BDD" w14:textId="77777777" w:rsidR="00A7431F" w:rsidRPr="00A7431F" w:rsidRDefault="00A7431F" w:rsidP="00A7431F">
      <w:pPr>
        <w:widowControl w:val="0"/>
        <w:shd w:val="clear" w:color="auto" w:fill="FFFFFF"/>
        <w:tabs>
          <w:tab w:val="left" w:pos="1075"/>
        </w:tabs>
        <w:autoSpaceDE w:val="0"/>
        <w:autoSpaceDN w:val="0"/>
        <w:adjustRightInd w:val="0"/>
        <w:spacing w:after="0" w:line="360" w:lineRule="auto"/>
        <w:ind w:firstLine="709"/>
        <w:jc w:val="center"/>
        <w:rPr>
          <w:rFonts w:ascii="Times New Roman" w:hAnsi="Times New Roman"/>
          <w:b/>
          <w:bCs/>
          <w:spacing w:val="-3"/>
          <w:sz w:val="24"/>
          <w:szCs w:val="24"/>
        </w:rPr>
      </w:pPr>
    </w:p>
    <w:p w14:paraId="6DAAAF87" w14:textId="4E1B6B32" w:rsidR="002C04F1" w:rsidRPr="00A7431F" w:rsidRDefault="00A7431F" w:rsidP="00A7431F">
      <w:pPr>
        <w:widowControl w:val="0"/>
        <w:shd w:val="clear" w:color="auto" w:fill="FFFFFF"/>
        <w:tabs>
          <w:tab w:val="left" w:pos="1075"/>
        </w:tabs>
        <w:autoSpaceDE w:val="0"/>
        <w:autoSpaceDN w:val="0"/>
        <w:adjustRightInd w:val="0"/>
        <w:spacing w:after="0" w:line="360" w:lineRule="auto"/>
        <w:ind w:firstLine="709"/>
        <w:jc w:val="center"/>
        <w:rPr>
          <w:rFonts w:ascii="Times New Roman" w:hAnsi="Times New Roman"/>
          <w:b/>
          <w:bCs/>
          <w:spacing w:val="-3"/>
          <w:sz w:val="24"/>
          <w:szCs w:val="24"/>
        </w:rPr>
      </w:pPr>
      <w:r>
        <w:rPr>
          <w:rFonts w:ascii="Times New Roman" w:hAnsi="Times New Roman"/>
          <w:b/>
          <w:bCs/>
          <w:spacing w:val="-3"/>
          <w:sz w:val="24"/>
          <w:szCs w:val="24"/>
        </w:rPr>
        <w:t>3</w:t>
      </w:r>
      <w:r w:rsidR="0066658B" w:rsidRPr="00A7431F">
        <w:rPr>
          <w:rFonts w:ascii="Times New Roman" w:hAnsi="Times New Roman"/>
          <w:b/>
          <w:bCs/>
          <w:spacing w:val="-3"/>
          <w:sz w:val="24"/>
          <w:szCs w:val="24"/>
        </w:rPr>
        <w:t xml:space="preserve">. </w:t>
      </w:r>
      <w:r w:rsidRPr="00A7431F">
        <w:rPr>
          <w:rFonts w:ascii="Times New Roman" w:hAnsi="Times New Roman"/>
          <w:b/>
          <w:bCs/>
          <w:spacing w:val="-3"/>
          <w:sz w:val="24"/>
          <w:szCs w:val="24"/>
        </w:rPr>
        <w:t>Ответственность сторон</w:t>
      </w:r>
    </w:p>
    <w:p w14:paraId="3BEF8503" w14:textId="5FF81126"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6ECE9F0D" w14:textId="63B02BBE"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.2. Исполнитель несет ответственность перед Заказчиком за действия привлекаемых им к выполнению работ/оказанию услуг третьих лиц как за собственные действия.</w:t>
      </w:r>
    </w:p>
    <w:p w14:paraId="07B8A332" w14:textId="08C6166C"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159772D" w14:textId="49D4F957"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 уплаченной в срок суммы.</w:t>
      </w:r>
    </w:p>
    <w:p w14:paraId="703DD428" w14:textId="47DC0CB9"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.5.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следующем размере – 1 000 рублей, если цена Договора не превышает 3 млн. рублей.</w:t>
      </w:r>
    </w:p>
    <w:p w14:paraId="0F01086E" w14:textId="51B8829E"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5AD2E37" w14:textId="46ACAB42"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.7. Заказчик не несёт ответственности за просрочку исполнения обязательств об оплате, обусловленную процессом выделения объемов финансирования в следующих после планируемого в соответствии с условиями Договора годах, по причине просрочки исполнения обязательств Исполнителем.</w:t>
      </w:r>
    </w:p>
    <w:p w14:paraId="4FD2CE0B" w14:textId="5FFA87D6"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.8.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5376292" w14:textId="32D49FD9"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 xml:space="preserve">.9.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w:t>
      </w:r>
      <w:r w:rsidRPr="00A7431F">
        <w:rPr>
          <w:rFonts w:ascii="Times New Roman" w:hAnsi="Times New Roman"/>
          <w:sz w:val="24"/>
          <w:szCs w:val="24"/>
        </w:rPr>
        <w:lastRenderedPageBreak/>
        <w:t>обязательств, предусмотренных Договором (соответствующим отдельным этапом исполнения Договора) и фактически исполненных Исполнителем.</w:t>
      </w:r>
    </w:p>
    <w:p w14:paraId="18CD6E6E" w14:textId="3AA18CE1"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.10.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в следующем размере – 10 процентов цены Договора в случае, если цена Договора не превышает 3 млн. рублей.</w:t>
      </w:r>
    </w:p>
    <w:p w14:paraId="1C124150" w14:textId="266D50F0"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03605B41" w14:textId="494F2B40"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.12. Уплата стороной неустойки (штрафа, пени) не освобождает её от исполнения обязательств по Договору.</w:t>
      </w:r>
    </w:p>
    <w:p w14:paraId="22998124" w14:textId="5FAB3F98"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.13. Стороны освобождаются от уплаты неустойки (штрафа, пени), если будет доказано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5FC0237" w14:textId="4CF50416"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 xml:space="preserve">.14. Документами, подтверждающими факты нарушений и неисполнения обязательств, могут являться двусторонний акт Заказчика и Исполнителя, либо односторонний акт Заказчика при отсутствии представителя Исполнителя, извещённого заблаговременно о дне составления акта по предоставленным материалам, а также предписания и (или) перечень недостатков Заказчика, направленные в письменном виде в адрес Исполнителя по почте, факсу или в электронном виде. </w:t>
      </w:r>
    </w:p>
    <w:p w14:paraId="5FEDE466" w14:textId="77777777" w:rsidR="00A7431F" w:rsidRPr="00A7431F" w:rsidRDefault="00A7431F" w:rsidP="00A7431F">
      <w:pPr>
        <w:tabs>
          <w:tab w:val="left" w:pos="6330"/>
        </w:tabs>
        <w:spacing w:after="0" w:line="360" w:lineRule="auto"/>
        <w:ind w:firstLine="709"/>
        <w:jc w:val="both"/>
        <w:rPr>
          <w:rFonts w:ascii="Times New Roman" w:hAnsi="Times New Roman"/>
          <w:sz w:val="24"/>
          <w:szCs w:val="24"/>
        </w:rPr>
      </w:pPr>
      <w:r w:rsidRPr="00A7431F">
        <w:rPr>
          <w:rFonts w:ascii="Times New Roman" w:hAnsi="Times New Roman"/>
          <w:sz w:val="24"/>
          <w:szCs w:val="24"/>
        </w:rPr>
        <w:t>По соглашению сторон, указанное правило о юридической силе, составленных в одностороннем порядке актов, фиксирующих выявленные дефекты, имеет силу соглашения сторон о признании сторонами обстоятельств в порядке части 2 статьи 70 АПК РФ.</w:t>
      </w:r>
    </w:p>
    <w:p w14:paraId="446016F7" w14:textId="229A0984"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 xml:space="preserve">.15. Сумма неустойки на основании статей 308 и 313 Гражданского кодекса РФ и статьи 160.1 Бюджетного кодекса РФ может быть удержана Заказчиком из очередных платежей Исполнителю и перечислена Заказчиком в установленном порядке в доход федерального бюджета. В этом случае при осуществлении в соответствии с разделом 3 Договора уполномоченным представителем Заказчика приемки оказанных Исполнителем услуг стороны осуществляют расчет неустойки (штрафа, пени), подлежащей оплате Исполнителем в связи с неисполнением и/или ненадлежащим исполнением Исполнителем своих договорных обязательств. В случае согласия Исполнителя с суммой начисленной неустойки, основанием для ее начисления и уменьшением </w:t>
      </w:r>
      <w:r w:rsidRPr="00A7431F">
        <w:rPr>
          <w:rFonts w:ascii="Times New Roman" w:hAnsi="Times New Roman"/>
          <w:sz w:val="24"/>
          <w:szCs w:val="24"/>
        </w:rPr>
        <w:lastRenderedPageBreak/>
        <w:t xml:space="preserve">Заказчиком суммы текущего платежа на сумму начисленной неустойки, в акте оказанных услуг дополнительно указываются: сумма неустойки, основание ее начисления и итоговая сумма очередного платежа, учитывающая уменьшение текущего платежа на начисленную сумму неустойки. Подписание Исполнителем указанного акта оказанных услуг подтверждает согласие Исполнителя с основанием и суммой начисленной неустойки, а также с правом Заказчика на уменьшение суммы очередного платежа на сумму начисленной неустойки (штрафа, пени) и перечислением Заказчиком начисленной суммы неустойки (штрафа, пени) в доход федерального бюджета. </w:t>
      </w:r>
      <w:r w:rsidRPr="00A7431F">
        <w:rPr>
          <w:rFonts w:ascii="Times New Roman" w:hAnsi="Times New Roman"/>
          <w:sz w:val="24"/>
          <w:szCs w:val="24"/>
        </w:rPr>
        <w:tab/>
      </w:r>
    </w:p>
    <w:p w14:paraId="355DC983" w14:textId="77777777" w:rsidR="00A7431F" w:rsidRPr="00A7431F" w:rsidRDefault="00A7431F" w:rsidP="00A7431F">
      <w:pPr>
        <w:tabs>
          <w:tab w:val="left" w:pos="6330"/>
        </w:tabs>
        <w:spacing w:after="0" w:line="360" w:lineRule="auto"/>
        <w:ind w:firstLine="709"/>
        <w:jc w:val="both"/>
        <w:rPr>
          <w:rFonts w:ascii="Times New Roman" w:hAnsi="Times New Roman"/>
          <w:sz w:val="24"/>
          <w:szCs w:val="24"/>
        </w:rPr>
      </w:pPr>
      <w:r w:rsidRPr="00A7431F">
        <w:rPr>
          <w:rFonts w:ascii="Times New Roman" w:hAnsi="Times New Roman"/>
          <w:sz w:val="24"/>
          <w:szCs w:val="24"/>
        </w:rPr>
        <w:t>В случае несогласия Исполнителя с предъявленной суммой неустойки акт оказанных услуг подписывается сторонами без указания на удержание неустойки и без уменьшения суммы платежа на сумму неустойки, а неустойка взыскивается Заказчиком в порядке, установленном законодательством Российской Федерации.</w:t>
      </w:r>
    </w:p>
    <w:p w14:paraId="6A0880E0" w14:textId="67EC5224"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.16. Применение предусмотренных Договором санкций не лишает Заказчика права требования к Исполнителю на возмещение в полном объеме убытков, возникших в результате неисполнения (не надлежащего исполнения) Исполнителем своих обязательств.</w:t>
      </w:r>
    </w:p>
    <w:p w14:paraId="63450CDB" w14:textId="68680B05"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.17. Не подлежат оплате услуги по устранению ошибок и дефектов, допущенных Исполнителем.</w:t>
      </w:r>
    </w:p>
    <w:p w14:paraId="6B0B1495" w14:textId="74F21BCD"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.18. В случае если споры и разногласия не были разрешены путем переговоров, они подлежат рассмотрению в соответствии с действующим законодательством Арбитражным судом Республики Татарстан.</w:t>
      </w:r>
    </w:p>
    <w:p w14:paraId="23218EF8" w14:textId="2A5960E0"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.19. В случае применения к Исполнителю неустойки (штрафа, пени) в ином порядке, чем предусмотрено в п.6.15 Договора или его несогласия на удержание в порядке, предусмотренном в п.6.15 Договора, неустойка (штраф, пеня) уплачиваются Исполнителем посредством перечисления взыскиваемых сумм в доход федерального бюджета в сроки, указанные в претензии Заказчика с предоставлением Заказчику соответствующего подтверждения (копии платежного поручения) об уплате.</w:t>
      </w:r>
    </w:p>
    <w:p w14:paraId="597676DD" w14:textId="38090F5F" w:rsidR="00A7431F" w:rsidRP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.20. В случае, если Заказчик будет подвергнут административному наказанию вследствие неисполнения или ненадлежащего исполнения порученных Исполнителю услуг по Договору, в том числе по причине неисполнения или ненадлежащего исполнения требований нормативно-технических документов, требования которых Исполнитель обязан соблюдать в ходе реализации Договора, Исполнитель обязуется в полном объёме возместить Заказчику понесенные последним затраты (денежные средства) на оплату административного штрафа.</w:t>
      </w:r>
    </w:p>
    <w:p w14:paraId="02F14719" w14:textId="3305FF3F" w:rsidR="00A7431F" w:rsidRDefault="00A7431F" w:rsidP="00A7431F">
      <w:pPr>
        <w:tabs>
          <w:tab w:val="left" w:pos="6330"/>
        </w:tabs>
        <w:spacing w:after="0" w:line="360" w:lineRule="auto"/>
        <w:ind w:firstLine="709"/>
        <w:jc w:val="both"/>
        <w:rPr>
          <w:rFonts w:ascii="Times New Roman" w:hAnsi="Times New Roman"/>
          <w:sz w:val="24"/>
          <w:szCs w:val="24"/>
        </w:rPr>
      </w:pPr>
      <w:r>
        <w:rPr>
          <w:rFonts w:ascii="Times New Roman" w:hAnsi="Times New Roman"/>
          <w:sz w:val="24"/>
          <w:szCs w:val="24"/>
        </w:rPr>
        <w:t>3</w:t>
      </w:r>
      <w:r w:rsidRPr="00A7431F">
        <w:rPr>
          <w:rFonts w:ascii="Times New Roman" w:hAnsi="Times New Roman"/>
          <w:sz w:val="24"/>
          <w:szCs w:val="24"/>
        </w:rPr>
        <w:t xml:space="preserve">.21. Исполнитель несет полную материальную ответственность за сохранность каждой единицы техники, оргтехники, заправленных картриджей с даты получения техники, оргтехники, заправленных картриджей в ремонт и обслуживание, до даты подписания акта оказанных услуг. В случае утраты техники, оргтехники, картриджей Исполнитель обязуется возместить Заказчику полную стоимость утерянной электронно-вычислительной техники, оргтехники, заправленных </w:t>
      </w:r>
      <w:r w:rsidRPr="00A7431F">
        <w:rPr>
          <w:rFonts w:ascii="Times New Roman" w:hAnsi="Times New Roman"/>
          <w:sz w:val="24"/>
          <w:szCs w:val="24"/>
        </w:rPr>
        <w:lastRenderedPageBreak/>
        <w:t>картриджей, полученной в ремонт или обслуживание, в течение 5-ти банковских дней с даты подписания соответствующего акта.</w:t>
      </w:r>
    </w:p>
    <w:p w14:paraId="081DDB99" w14:textId="77777777" w:rsidR="00A7431F" w:rsidRPr="00A7431F" w:rsidRDefault="00A7431F" w:rsidP="00A7431F">
      <w:pPr>
        <w:tabs>
          <w:tab w:val="left" w:pos="6330"/>
        </w:tabs>
        <w:spacing w:after="0" w:line="360" w:lineRule="auto"/>
        <w:ind w:firstLine="709"/>
        <w:rPr>
          <w:rFonts w:ascii="Times New Roman" w:hAnsi="Times New Roman"/>
          <w:sz w:val="24"/>
          <w:szCs w:val="24"/>
        </w:rPr>
      </w:pPr>
    </w:p>
    <w:p w14:paraId="3C8FBA1F" w14:textId="0BA08220" w:rsidR="00A7431F" w:rsidRPr="00A7431F" w:rsidRDefault="00A7431F" w:rsidP="00A7431F">
      <w:pPr>
        <w:spacing w:after="0" w:line="360" w:lineRule="auto"/>
        <w:jc w:val="center"/>
        <w:rPr>
          <w:rFonts w:ascii="Times New Roman" w:hAnsi="Times New Roman"/>
          <w:b/>
          <w:sz w:val="24"/>
          <w:szCs w:val="24"/>
        </w:rPr>
      </w:pPr>
      <w:r>
        <w:rPr>
          <w:rFonts w:ascii="Times New Roman" w:hAnsi="Times New Roman"/>
          <w:b/>
          <w:bCs/>
          <w:snapToGrid w:val="0"/>
          <w:color w:val="000000"/>
          <w:sz w:val="24"/>
          <w:szCs w:val="24"/>
          <w:lang w:eastAsia="en-US"/>
        </w:rPr>
        <w:t>4</w:t>
      </w:r>
      <w:r w:rsidRPr="00A7431F">
        <w:rPr>
          <w:rFonts w:ascii="Times New Roman" w:hAnsi="Times New Roman"/>
          <w:b/>
          <w:bCs/>
          <w:snapToGrid w:val="0"/>
          <w:color w:val="000000"/>
          <w:sz w:val="24"/>
          <w:szCs w:val="24"/>
          <w:lang w:eastAsia="en-US"/>
        </w:rPr>
        <w:t xml:space="preserve">. </w:t>
      </w:r>
      <w:r w:rsidRPr="00A7431F">
        <w:rPr>
          <w:rFonts w:ascii="Times New Roman" w:hAnsi="Times New Roman"/>
          <w:b/>
          <w:sz w:val="24"/>
          <w:szCs w:val="24"/>
        </w:rPr>
        <w:t>Обстоятельства непреодолимой силы</w:t>
      </w:r>
    </w:p>
    <w:p w14:paraId="70E411B3" w14:textId="2B370A3C" w:rsidR="00A7431F" w:rsidRPr="00A7431F" w:rsidRDefault="00A7431F" w:rsidP="00A7431F">
      <w:pPr>
        <w:spacing w:after="0" w:line="360" w:lineRule="auto"/>
        <w:ind w:firstLine="567"/>
        <w:jc w:val="both"/>
        <w:rPr>
          <w:rFonts w:ascii="Times New Roman" w:hAnsi="Times New Roman"/>
          <w:bCs/>
          <w:snapToGrid w:val="0"/>
          <w:color w:val="000000"/>
          <w:sz w:val="24"/>
          <w:szCs w:val="24"/>
          <w:lang w:eastAsia="en-US"/>
        </w:rPr>
      </w:pPr>
      <w:r>
        <w:rPr>
          <w:rFonts w:ascii="Times New Roman" w:hAnsi="Times New Roman"/>
          <w:bCs/>
          <w:snapToGrid w:val="0"/>
          <w:color w:val="000000"/>
          <w:sz w:val="24"/>
          <w:szCs w:val="24"/>
          <w:lang w:eastAsia="en-US"/>
        </w:rPr>
        <w:t>4</w:t>
      </w:r>
      <w:r w:rsidRPr="00A7431F">
        <w:rPr>
          <w:rFonts w:ascii="Times New Roman" w:hAnsi="Times New Roman"/>
          <w:bCs/>
          <w:snapToGrid w:val="0"/>
          <w:color w:val="000000"/>
          <w:sz w:val="24"/>
          <w:szCs w:val="24"/>
          <w:lang w:eastAsia="en-US"/>
        </w:rPr>
        <w:t xml:space="preserve">.1. Стороны освобождаются от ответственности за неисполнение или ненадлежащее исполнение обязательств по </w:t>
      </w:r>
      <w:r w:rsidRPr="00A7431F">
        <w:rPr>
          <w:rFonts w:ascii="Times New Roman" w:hAnsi="Times New Roman"/>
          <w:snapToGrid w:val="0"/>
          <w:color w:val="000000"/>
          <w:sz w:val="24"/>
          <w:szCs w:val="24"/>
          <w:lang w:eastAsia="en-US"/>
        </w:rPr>
        <w:t>Договор</w:t>
      </w:r>
      <w:r w:rsidRPr="00A7431F">
        <w:rPr>
          <w:rFonts w:ascii="Times New Roman" w:hAnsi="Times New Roman"/>
          <w:bCs/>
          <w:snapToGrid w:val="0"/>
          <w:color w:val="000000"/>
          <w:sz w:val="24"/>
          <w:szCs w:val="24"/>
          <w:lang w:eastAsia="en-US"/>
        </w:rPr>
        <w:t xml:space="preserve">у в случае возникновения обстоятельств непреодолимой силы, влияющих на исполнение сторонами своих обязательств по </w:t>
      </w:r>
      <w:r w:rsidRPr="00A7431F">
        <w:rPr>
          <w:rFonts w:ascii="Times New Roman" w:hAnsi="Times New Roman"/>
          <w:snapToGrid w:val="0"/>
          <w:color w:val="000000"/>
          <w:sz w:val="24"/>
          <w:szCs w:val="24"/>
          <w:lang w:eastAsia="en-US"/>
        </w:rPr>
        <w:t>Договор</w:t>
      </w:r>
      <w:r w:rsidRPr="00A7431F">
        <w:rPr>
          <w:rFonts w:ascii="Times New Roman" w:hAnsi="Times New Roman"/>
          <w:bCs/>
          <w:snapToGrid w:val="0"/>
          <w:color w:val="000000"/>
          <w:sz w:val="24"/>
          <w:szCs w:val="24"/>
          <w:lang w:eastAsia="en-US"/>
        </w:rPr>
        <w:t xml:space="preserve">у вследствие событий чрезвычайного характера, которые ни одна из сторон не в состоянии ни предвидеть, ни предотвратить разумными мерами. </w:t>
      </w:r>
    </w:p>
    <w:p w14:paraId="7887E314" w14:textId="35B13E3C" w:rsidR="00A7431F" w:rsidRPr="00A7431F" w:rsidRDefault="00A7431F" w:rsidP="00A7431F">
      <w:pPr>
        <w:spacing w:after="0" w:line="360" w:lineRule="auto"/>
        <w:ind w:firstLine="567"/>
        <w:jc w:val="both"/>
        <w:rPr>
          <w:rFonts w:ascii="Times New Roman" w:hAnsi="Times New Roman"/>
          <w:bCs/>
          <w:snapToGrid w:val="0"/>
          <w:color w:val="000000"/>
          <w:sz w:val="24"/>
          <w:szCs w:val="24"/>
          <w:lang w:eastAsia="en-US"/>
        </w:rPr>
      </w:pPr>
      <w:r>
        <w:rPr>
          <w:rFonts w:ascii="Times New Roman" w:hAnsi="Times New Roman"/>
          <w:bCs/>
          <w:snapToGrid w:val="0"/>
          <w:color w:val="000000"/>
          <w:sz w:val="24"/>
          <w:szCs w:val="24"/>
          <w:lang w:eastAsia="en-US"/>
        </w:rPr>
        <w:t>4</w:t>
      </w:r>
      <w:r w:rsidRPr="00A7431F">
        <w:rPr>
          <w:rFonts w:ascii="Times New Roman" w:hAnsi="Times New Roman"/>
          <w:bCs/>
          <w:snapToGrid w:val="0"/>
          <w:color w:val="000000"/>
          <w:sz w:val="24"/>
          <w:szCs w:val="24"/>
          <w:lang w:eastAsia="en-US"/>
        </w:rPr>
        <w:t>.2.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эпидемии, аварии, забастовки, а также постановления или распоряжения органов государственной власти и управления.</w:t>
      </w:r>
    </w:p>
    <w:p w14:paraId="101F7B91" w14:textId="728CA34D" w:rsidR="00A7431F" w:rsidRPr="00A7431F" w:rsidRDefault="00A7431F" w:rsidP="00A7431F">
      <w:pPr>
        <w:spacing w:after="0" w:line="360" w:lineRule="auto"/>
        <w:ind w:firstLine="567"/>
        <w:jc w:val="both"/>
        <w:rPr>
          <w:rFonts w:ascii="Times New Roman" w:hAnsi="Times New Roman"/>
          <w:bCs/>
          <w:snapToGrid w:val="0"/>
          <w:color w:val="000000"/>
          <w:sz w:val="24"/>
          <w:szCs w:val="24"/>
          <w:lang w:eastAsia="en-US"/>
        </w:rPr>
      </w:pPr>
      <w:r>
        <w:rPr>
          <w:rFonts w:ascii="Times New Roman" w:hAnsi="Times New Roman"/>
          <w:bCs/>
          <w:snapToGrid w:val="0"/>
          <w:color w:val="000000"/>
          <w:sz w:val="24"/>
          <w:szCs w:val="24"/>
          <w:lang w:eastAsia="en-US"/>
        </w:rPr>
        <w:t>4</w:t>
      </w:r>
      <w:r w:rsidRPr="00A7431F">
        <w:rPr>
          <w:rFonts w:ascii="Times New Roman" w:hAnsi="Times New Roman"/>
          <w:bCs/>
          <w:snapToGrid w:val="0"/>
          <w:color w:val="000000"/>
          <w:sz w:val="24"/>
          <w:szCs w:val="24"/>
          <w:lang w:eastAsia="en-US"/>
        </w:rPr>
        <w:t xml:space="preserve">.3. Сторона, которая не в состоянии выполнить свои обязательства по </w:t>
      </w:r>
      <w:r w:rsidRPr="00A7431F">
        <w:rPr>
          <w:rFonts w:ascii="Times New Roman" w:hAnsi="Times New Roman"/>
          <w:snapToGrid w:val="0"/>
          <w:color w:val="000000"/>
          <w:sz w:val="24"/>
          <w:szCs w:val="24"/>
          <w:lang w:eastAsia="en-US"/>
        </w:rPr>
        <w:t>Договор</w:t>
      </w:r>
      <w:r w:rsidRPr="00A7431F">
        <w:rPr>
          <w:rFonts w:ascii="Times New Roman" w:hAnsi="Times New Roman"/>
          <w:bCs/>
          <w:snapToGrid w:val="0"/>
          <w:color w:val="000000"/>
          <w:sz w:val="24"/>
          <w:szCs w:val="24"/>
          <w:lang w:eastAsia="en-US"/>
        </w:rPr>
        <w:t xml:space="preserve">у в силу возникновения обстоятельств непреодолимой силы, обязана в течение трех рабочих дней с даты возникновения обстоятельств непреодолимой силы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w:t>
      </w:r>
      <w:r w:rsidRPr="00A7431F">
        <w:rPr>
          <w:rFonts w:ascii="Times New Roman" w:hAnsi="Times New Roman"/>
          <w:snapToGrid w:val="0"/>
          <w:color w:val="000000"/>
          <w:sz w:val="24"/>
          <w:szCs w:val="24"/>
          <w:lang w:eastAsia="en-US"/>
        </w:rPr>
        <w:t>Договор</w:t>
      </w:r>
      <w:r w:rsidRPr="00A7431F">
        <w:rPr>
          <w:rFonts w:ascii="Times New Roman" w:hAnsi="Times New Roman"/>
          <w:bCs/>
          <w:snapToGrid w:val="0"/>
          <w:color w:val="000000"/>
          <w:sz w:val="24"/>
          <w:szCs w:val="24"/>
          <w:lang w:eastAsia="en-US"/>
        </w:rPr>
        <w:t>у.</w:t>
      </w:r>
    </w:p>
    <w:p w14:paraId="22D4228C" w14:textId="77E3BC9C" w:rsidR="00A7431F" w:rsidRPr="00A7431F" w:rsidRDefault="00A7431F" w:rsidP="00A7431F">
      <w:pPr>
        <w:pStyle w:val="ConsNormal"/>
        <w:spacing w:line="360" w:lineRule="auto"/>
        <w:ind w:right="-2" w:firstLine="567"/>
        <w:jc w:val="both"/>
        <w:rPr>
          <w:rFonts w:ascii="Times New Roman" w:hAnsi="Times New Roman" w:cs="Times New Roman"/>
          <w:sz w:val="24"/>
          <w:szCs w:val="24"/>
        </w:rPr>
      </w:pPr>
      <w:r>
        <w:rPr>
          <w:rFonts w:ascii="Times New Roman" w:hAnsi="Times New Roman" w:cs="Times New Roman"/>
          <w:bCs/>
          <w:snapToGrid w:val="0"/>
          <w:color w:val="000000"/>
          <w:sz w:val="24"/>
          <w:szCs w:val="24"/>
          <w:lang w:eastAsia="en-US"/>
        </w:rPr>
        <w:t>4</w:t>
      </w:r>
      <w:r w:rsidRPr="00A7431F">
        <w:rPr>
          <w:rFonts w:ascii="Times New Roman" w:hAnsi="Times New Roman" w:cs="Times New Roman"/>
          <w:bCs/>
          <w:snapToGrid w:val="0"/>
          <w:color w:val="000000"/>
          <w:sz w:val="24"/>
          <w:szCs w:val="24"/>
          <w:lang w:eastAsia="en-US"/>
        </w:rPr>
        <w:t xml:space="preserve">.4. </w:t>
      </w:r>
      <w:r w:rsidRPr="00A7431F">
        <w:rPr>
          <w:rFonts w:ascii="Times New Roman" w:hAnsi="Times New Roman" w:cs="Times New Roman"/>
          <w:sz w:val="24"/>
          <w:szCs w:val="24"/>
        </w:rPr>
        <w:t xml:space="preserve">В период действия обстоятельств непреодолимой силы, указанных в п.7.2 </w:t>
      </w:r>
      <w:r w:rsidRPr="00A7431F">
        <w:rPr>
          <w:rFonts w:ascii="Times New Roman" w:hAnsi="Times New Roman" w:cs="Times New Roman"/>
          <w:snapToGrid w:val="0"/>
          <w:color w:val="000000"/>
          <w:sz w:val="24"/>
          <w:szCs w:val="24"/>
          <w:lang w:eastAsia="en-US"/>
        </w:rPr>
        <w:t>Договора</w:t>
      </w:r>
      <w:r w:rsidRPr="00A7431F">
        <w:rPr>
          <w:rFonts w:ascii="Times New Roman" w:hAnsi="Times New Roman" w:cs="Times New Roman"/>
          <w:sz w:val="24"/>
          <w:szCs w:val="24"/>
        </w:rPr>
        <w:t xml:space="preserve">, выполнение обязательств по Договору приостанавливается.  </w:t>
      </w:r>
    </w:p>
    <w:p w14:paraId="3F3E2987" w14:textId="6598FB30" w:rsidR="00A7431F" w:rsidRPr="00A7431F" w:rsidRDefault="00A7431F" w:rsidP="00A7431F">
      <w:pPr>
        <w:pStyle w:val="ConsNormal"/>
        <w:spacing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4</w:t>
      </w:r>
      <w:r w:rsidRPr="00A7431F">
        <w:rPr>
          <w:rFonts w:ascii="Times New Roman" w:hAnsi="Times New Roman" w:cs="Times New Roman"/>
          <w:sz w:val="24"/>
          <w:szCs w:val="24"/>
        </w:rPr>
        <w:t>.5. Объявление мобилизации, в том числе частичной, а также введение военного положения на территории Российской Федерации, не являются основаниями для прекращения исполнения сторонами принятых на себя обязательств.</w:t>
      </w:r>
    </w:p>
    <w:p w14:paraId="4ECC039F" w14:textId="77777777" w:rsidR="00A7431F" w:rsidRPr="00A7431F" w:rsidRDefault="00A7431F" w:rsidP="00A7431F">
      <w:pPr>
        <w:pStyle w:val="ConsNormal"/>
        <w:spacing w:line="360" w:lineRule="auto"/>
        <w:ind w:right="0" w:firstLine="567"/>
        <w:jc w:val="both"/>
        <w:rPr>
          <w:rFonts w:ascii="Times New Roman" w:hAnsi="Times New Roman" w:cs="Times New Roman"/>
          <w:sz w:val="24"/>
          <w:szCs w:val="24"/>
        </w:rPr>
      </w:pPr>
    </w:p>
    <w:p w14:paraId="03B3D3F7" w14:textId="3279BE5B" w:rsidR="00A7431F" w:rsidRPr="00A7431F" w:rsidRDefault="00A7431F" w:rsidP="00A7431F">
      <w:pPr>
        <w:shd w:val="clear" w:color="auto" w:fill="FFFFFF"/>
        <w:spacing w:after="0" w:line="360" w:lineRule="auto"/>
        <w:jc w:val="center"/>
        <w:rPr>
          <w:rFonts w:ascii="Times New Roman" w:hAnsi="Times New Roman"/>
          <w:b/>
          <w:bCs/>
          <w:sz w:val="24"/>
          <w:szCs w:val="24"/>
        </w:rPr>
      </w:pPr>
      <w:r>
        <w:rPr>
          <w:rFonts w:ascii="Times New Roman" w:hAnsi="Times New Roman"/>
          <w:b/>
          <w:bCs/>
          <w:sz w:val="24"/>
          <w:szCs w:val="24"/>
        </w:rPr>
        <w:t>5</w:t>
      </w:r>
      <w:r w:rsidRPr="00A7431F">
        <w:rPr>
          <w:rFonts w:ascii="Times New Roman" w:hAnsi="Times New Roman"/>
          <w:b/>
          <w:bCs/>
          <w:sz w:val="24"/>
          <w:szCs w:val="24"/>
        </w:rPr>
        <w:t>. Изменение, расторжение договора</w:t>
      </w:r>
    </w:p>
    <w:p w14:paraId="24D75F1B" w14:textId="2C5B996C" w:rsidR="00A7431F" w:rsidRPr="00A7431F" w:rsidRDefault="00A7431F" w:rsidP="00A7431F">
      <w:pPr>
        <w:spacing w:after="0" w:line="360" w:lineRule="auto"/>
        <w:ind w:firstLine="567"/>
        <w:jc w:val="both"/>
        <w:rPr>
          <w:rFonts w:ascii="Times New Roman" w:hAnsi="Times New Roman"/>
          <w:sz w:val="24"/>
          <w:szCs w:val="24"/>
        </w:rPr>
      </w:pPr>
      <w:r>
        <w:rPr>
          <w:rFonts w:ascii="Times New Roman" w:hAnsi="Times New Roman"/>
          <w:sz w:val="24"/>
          <w:szCs w:val="24"/>
        </w:rPr>
        <w:t>5</w:t>
      </w:r>
      <w:r w:rsidRPr="00A7431F">
        <w:rPr>
          <w:rFonts w:ascii="Times New Roman" w:hAnsi="Times New Roman"/>
          <w:sz w:val="24"/>
          <w:szCs w:val="24"/>
        </w:rPr>
        <w:t>.1. Изменение существенных условий Договора при его исполнении допускается по соглашению сторон в случаях, предусмотренных действующим законодательством Российской Федерации.</w:t>
      </w:r>
    </w:p>
    <w:p w14:paraId="7568675F" w14:textId="5C202F9C" w:rsidR="00A7431F" w:rsidRPr="00A7431F" w:rsidRDefault="00A7431F" w:rsidP="00A7431F">
      <w:pPr>
        <w:spacing w:after="0" w:line="360" w:lineRule="auto"/>
        <w:ind w:firstLine="567"/>
        <w:jc w:val="both"/>
        <w:rPr>
          <w:rFonts w:ascii="Times New Roman" w:hAnsi="Times New Roman"/>
          <w:sz w:val="24"/>
          <w:szCs w:val="24"/>
        </w:rPr>
      </w:pPr>
      <w:r>
        <w:rPr>
          <w:rFonts w:ascii="Times New Roman" w:hAnsi="Times New Roman"/>
          <w:sz w:val="24"/>
          <w:szCs w:val="24"/>
        </w:rPr>
        <w:t>5</w:t>
      </w:r>
      <w:r w:rsidRPr="00A7431F">
        <w:rPr>
          <w:rFonts w:ascii="Times New Roman" w:hAnsi="Times New Roman"/>
          <w:sz w:val="24"/>
          <w:szCs w:val="24"/>
        </w:rPr>
        <w:t>.2.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p w14:paraId="41529C2D" w14:textId="0549F950"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sz w:val="24"/>
          <w:szCs w:val="24"/>
        </w:rPr>
        <w:t>5</w:t>
      </w:r>
      <w:r w:rsidRPr="00A7431F">
        <w:rPr>
          <w:rFonts w:ascii="Times New Roman" w:hAnsi="Times New Roman"/>
          <w:sz w:val="24"/>
          <w:szCs w:val="24"/>
        </w:rPr>
        <w:t xml:space="preserve">.3. Заказчик вправе принять решение об одностороннем отказе от исполнения Договора или обратиться в суд с требованием о расторжении Договора </w:t>
      </w:r>
      <w:r w:rsidRPr="00A7431F">
        <w:rPr>
          <w:rFonts w:ascii="Times New Roman" w:hAnsi="Times New Roman"/>
          <w:bCs/>
          <w:sz w:val="24"/>
          <w:szCs w:val="24"/>
        </w:rPr>
        <w:t>в следующих случаях:</w:t>
      </w:r>
    </w:p>
    <w:p w14:paraId="193E3D25" w14:textId="2634870D"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sz w:val="24"/>
          <w:szCs w:val="24"/>
        </w:rPr>
        <w:t>5</w:t>
      </w:r>
      <w:r w:rsidRPr="00A7431F">
        <w:rPr>
          <w:rFonts w:ascii="Times New Roman" w:hAnsi="Times New Roman"/>
          <w:sz w:val="24"/>
          <w:szCs w:val="24"/>
        </w:rPr>
        <w:t>.3</w:t>
      </w:r>
      <w:r w:rsidRPr="00A7431F">
        <w:rPr>
          <w:rFonts w:ascii="Times New Roman" w:hAnsi="Times New Roman"/>
          <w:bCs/>
          <w:sz w:val="24"/>
          <w:szCs w:val="24"/>
        </w:rPr>
        <w:t>.1. При нарушении существенных условий Договора Исполнителем;</w:t>
      </w:r>
    </w:p>
    <w:p w14:paraId="03BC8345" w14:textId="1E9FFB6D"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sz w:val="24"/>
          <w:szCs w:val="24"/>
        </w:rPr>
        <w:t>5</w:t>
      </w:r>
      <w:r w:rsidRPr="00A7431F">
        <w:rPr>
          <w:rFonts w:ascii="Times New Roman" w:hAnsi="Times New Roman"/>
          <w:sz w:val="24"/>
          <w:szCs w:val="24"/>
        </w:rPr>
        <w:t>.3.2. В</w:t>
      </w:r>
      <w:r w:rsidRPr="00A7431F">
        <w:rPr>
          <w:rFonts w:ascii="Times New Roman" w:hAnsi="Times New Roman"/>
          <w:bCs/>
          <w:sz w:val="24"/>
          <w:szCs w:val="24"/>
        </w:rPr>
        <w:t xml:space="preserve"> случае просрочки исполнения обязательств по оказанию услуг более чем на 1 (один) календарный день;</w:t>
      </w:r>
    </w:p>
    <w:p w14:paraId="7204A4D6" w14:textId="31EE164A" w:rsidR="00A7431F" w:rsidRPr="00A7431F" w:rsidRDefault="00A7431F" w:rsidP="00A7431F">
      <w:pPr>
        <w:pStyle w:val="ae"/>
        <w:spacing w:line="360" w:lineRule="auto"/>
        <w:ind w:firstLine="567"/>
        <w:jc w:val="both"/>
        <w:rPr>
          <w:lang w:val="ru-RU"/>
        </w:rPr>
      </w:pPr>
      <w:r>
        <w:rPr>
          <w:lang w:val="ru-RU"/>
        </w:rPr>
        <w:lastRenderedPageBreak/>
        <w:t>5</w:t>
      </w:r>
      <w:r w:rsidRPr="00A7431F">
        <w:rPr>
          <w:lang w:val="ru-RU"/>
        </w:rPr>
        <w:t>.3.3. Нарушение Исполнителем обязательств, определенных разделом 3 Договора;</w:t>
      </w:r>
    </w:p>
    <w:p w14:paraId="37349D7A" w14:textId="636BCF1A" w:rsidR="00A7431F" w:rsidRPr="00A7431F" w:rsidRDefault="00A7431F" w:rsidP="00A7431F">
      <w:pPr>
        <w:widowControl w:val="0"/>
        <w:spacing w:after="0" w:line="360" w:lineRule="auto"/>
        <w:ind w:firstLine="567"/>
        <w:jc w:val="both"/>
        <w:rPr>
          <w:rFonts w:ascii="Times New Roman" w:hAnsi="Times New Roman"/>
          <w:sz w:val="24"/>
          <w:szCs w:val="24"/>
        </w:rPr>
      </w:pPr>
      <w:r>
        <w:rPr>
          <w:rFonts w:ascii="Times New Roman" w:hAnsi="Times New Roman"/>
          <w:sz w:val="24"/>
          <w:szCs w:val="24"/>
        </w:rPr>
        <w:t>5</w:t>
      </w:r>
      <w:r w:rsidRPr="00A7431F">
        <w:rPr>
          <w:rFonts w:ascii="Times New Roman" w:hAnsi="Times New Roman"/>
          <w:sz w:val="24"/>
          <w:szCs w:val="24"/>
        </w:rPr>
        <w:t>.3.4. Отступления от требований к оказываемым услугам или иных существенных условий Договора;</w:t>
      </w:r>
    </w:p>
    <w:p w14:paraId="788A3559" w14:textId="099FF6EA"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sz w:val="24"/>
          <w:szCs w:val="24"/>
        </w:rPr>
        <w:t>5</w:t>
      </w:r>
      <w:r w:rsidRPr="00A7431F">
        <w:rPr>
          <w:rFonts w:ascii="Times New Roman" w:hAnsi="Times New Roman"/>
          <w:sz w:val="24"/>
          <w:szCs w:val="24"/>
        </w:rPr>
        <w:t>.3</w:t>
      </w:r>
      <w:r w:rsidRPr="00A7431F">
        <w:rPr>
          <w:rFonts w:ascii="Times New Roman" w:hAnsi="Times New Roman"/>
          <w:bCs/>
          <w:sz w:val="24"/>
          <w:szCs w:val="24"/>
        </w:rPr>
        <w:t>.5. В случае нарушения требований к качеству оказанных услуг, в том числе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92D83FA" w14:textId="423B1291"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sz w:val="24"/>
          <w:szCs w:val="24"/>
        </w:rPr>
        <w:t>5</w:t>
      </w:r>
      <w:r w:rsidRPr="00A7431F">
        <w:rPr>
          <w:rFonts w:ascii="Times New Roman" w:hAnsi="Times New Roman"/>
          <w:sz w:val="24"/>
          <w:szCs w:val="24"/>
        </w:rPr>
        <w:t>.3</w:t>
      </w:r>
      <w:r w:rsidRPr="00A7431F">
        <w:rPr>
          <w:rFonts w:ascii="Times New Roman" w:hAnsi="Times New Roman"/>
          <w:bCs/>
          <w:sz w:val="24"/>
          <w:szCs w:val="24"/>
        </w:rPr>
        <w:t>.6. В иных случаях, предусмотренных законодательством Российской Федерации.</w:t>
      </w:r>
    </w:p>
    <w:p w14:paraId="122CF659" w14:textId="223F8C0B"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bCs/>
          <w:sz w:val="24"/>
          <w:szCs w:val="24"/>
        </w:rPr>
        <w:t>5</w:t>
      </w:r>
      <w:r w:rsidRPr="00A7431F">
        <w:rPr>
          <w:rFonts w:ascii="Times New Roman" w:hAnsi="Times New Roman"/>
          <w:bCs/>
          <w:sz w:val="24"/>
          <w:szCs w:val="24"/>
        </w:rPr>
        <w:t>.4. Нарушения, перечисленные в п.8.3 Договора, признаются существенным нарушением Договора.</w:t>
      </w:r>
    </w:p>
    <w:p w14:paraId="61F376B7" w14:textId="548CA074"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bCs/>
          <w:sz w:val="24"/>
          <w:szCs w:val="24"/>
        </w:rPr>
        <w:t>5</w:t>
      </w:r>
      <w:r w:rsidRPr="00A7431F">
        <w:rPr>
          <w:rFonts w:ascii="Times New Roman" w:hAnsi="Times New Roman"/>
          <w:bCs/>
          <w:sz w:val="24"/>
          <w:szCs w:val="24"/>
        </w:rPr>
        <w:t>.5. Заказчик до принятия решения об одностороннем отказе от исполнения Договора вправе провести экспертизу оказанных услуг с привлечением экспертов, экспертных организаций.</w:t>
      </w:r>
    </w:p>
    <w:p w14:paraId="541E4822" w14:textId="77777777" w:rsidR="00A7431F" w:rsidRPr="00A7431F" w:rsidRDefault="00A7431F" w:rsidP="00A7431F">
      <w:pPr>
        <w:spacing w:after="0" w:line="360" w:lineRule="auto"/>
        <w:ind w:firstLine="567"/>
        <w:jc w:val="both"/>
        <w:rPr>
          <w:rFonts w:ascii="Times New Roman" w:hAnsi="Times New Roman"/>
          <w:bCs/>
          <w:sz w:val="24"/>
          <w:szCs w:val="24"/>
        </w:rPr>
      </w:pPr>
      <w:r w:rsidRPr="00A7431F">
        <w:rPr>
          <w:rFonts w:ascii="Times New Roman" w:hAnsi="Times New Roman"/>
          <w:bCs/>
          <w:sz w:val="24"/>
          <w:szCs w:val="24"/>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14:paraId="28C231A5" w14:textId="07D26E57"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bCs/>
          <w:sz w:val="24"/>
          <w:szCs w:val="24"/>
        </w:rPr>
        <w:t>5</w:t>
      </w:r>
      <w:r w:rsidRPr="00A7431F">
        <w:rPr>
          <w:rFonts w:ascii="Times New Roman" w:hAnsi="Times New Roman"/>
          <w:bCs/>
          <w:sz w:val="24"/>
          <w:szCs w:val="24"/>
        </w:rPr>
        <w:t xml:space="preserve">.6. Решение Заказчика об одностороннем отказе от исполнения Договора направляется Исполнителю по адресу Исполнителя, указанному в Договоре. </w:t>
      </w:r>
    </w:p>
    <w:p w14:paraId="3CF752FE" w14:textId="77777777" w:rsidR="00A7431F" w:rsidRPr="00A7431F" w:rsidRDefault="00A7431F" w:rsidP="00A7431F">
      <w:pPr>
        <w:spacing w:after="0" w:line="360" w:lineRule="auto"/>
        <w:ind w:firstLine="567"/>
        <w:jc w:val="both"/>
        <w:rPr>
          <w:rFonts w:ascii="Times New Roman" w:hAnsi="Times New Roman"/>
          <w:bCs/>
          <w:sz w:val="24"/>
          <w:szCs w:val="24"/>
        </w:rPr>
      </w:pPr>
      <w:r w:rsidRPr="00A7431F">
        <w:rPr>
          <w:rFonts w:ascii="Times New Roman" w:hAnsi="Times New Roman"/>
          <w:bCs/>
          <w:sz w:val="24"/>
          <w:szCs w:val="24"/>
        </w:rPr>
        <w:t>Датой такого надлежащего уведомления считается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Исполнителя по адресу, указанному в Договоре.</w:t>
      </w:r>
    </w:p>
    <w:p w14:paraId="7737C21F" w14:textId="5775B7D5"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bCs/>
          <w:sz w:val="24"/>
          <w:szCs w:val="24"/>
        </w:rPr>
        <w:t>5</w:t>
      </w:r>
      <w:r w:rsidRPr="00A7431F">
        <w:rPr>
          <w:rFonts w:ascii="Times New Roman" w:hAnsi="Times New Roman"/>
          <w:bCs/>
          <w:sz w:val="24"/>
          <w:szCs w:val="24"/>
        </w:rPr>
        <w:t xml:space="preserve">.7.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 </w:t>
      </w:r>
    </w:p>
    <w:p w14:paraId="311F1606" w14:textId="3FAACD26" w:rsidR="00A7431F" w:rsidRPr="00A7431F" w:rsidRDefault="00A7431F" w:rsidP="00A7431F">
      <w:pPr>
        <w:spacing w:after="0" w:line="360" w:lineRule="auto"/>
        <w:ind w:firstLine="567"/>
        <w:jc w:val="both"/>
        <w:rPr>
          <w:rFonts w:ascii="Times New Roman" w:hAnsi="Times New Roman"/>
          <w:bCs/>
          <w:sz w:val="24"/>
          <w:szCs w:val="24"/>
        </w:rPr>
      </w:pPr>
      <w:r>
        <w:rPr>
          <w:rFonts w:ascii="Times New Roman" w:hAnsi="Times New Roman"/>
          <w:bCs/>
          <w:sz w:val="24"/>
          <w:szCs w:val="24"/>
        </w:rPr>
        <w:t>5</w:t>
      </w:r>
      <w:r w:rsidRPr="00A7431F">
        <w:rPr>
          <w:rFonts w:ascii="Times New Roman" w:hAnsi="Times New Roman"/>
          <w:bCs/>
          <w:sz w:val="24"/>
          <w:szCs w:val="24"/>
        </w:rPr>
        <w:t>.8.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п.8.5 Договора. Данное правило не применяется в случае повторного нарушения Исполнителем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109CBA47" w14:textId="51231D05" w:rsidR="00A7431F" w:rsidRDefault="00A7431F" w:rsidP="00A7431F">
      <w:pPr>
        <w:spacing w:after="0" w:line="360" w:lineRule="auto"/>
        <w:ind w:firstLine="567"/>
        <w:jc w:val="both"/>
        <w:rPr>
          <w:rFonts w:ascii="Times New Roman" w:hAnsi="Times New Roman"/>
          <w:sz w:val="24"/>
          <w:szCs w:val="24"/>
        </w:rPr>
      </w:pPr>
      <w:r>
        <w:rPr>
          <w:rFonts w:ascii="Times New Roman" w:hAnsi="Times New Roman"/>
          <w:bCs/>
          <w:sz w:val="24"/>
          <w:szCs w:val="24"/>
        </w:rPr>
        <w:t>5</w:t>
      </w:r>
      <w:r w:rsidRPr="00A7431F">
        <w:rPr>
          <w:rFonts w:ascii="Times New Roman" w:hAnsi="Times New Roman"/>
          <w:bCs/>
          <w:sz w:val="24"/>
          <w:szCs w:val="24"/>
        </w:rPr>
        <w:t xml:space="preserve">.9. </w:t>
      </w:r>
      <w:r w:rsidRPr="00A7431F">
        <w:rPr>
          <w:rFonts w:ascii="Times New Roman" w:hAnsi="Times New Roman"/>
          <w:sz w:val="24"/>
          <w:szCs w:val="24"/>
        </w:rPr>
        <w:t>При расторжении Договора Заказчик оплачивает Исполнителю только услуги, оказанные и принятые Заказчиком до расторжения Договора, либо до приостановления оказания услуг в силу закона.</w:t>
      </w:r>
    </w:p>
    <w:p w14:paraId="3BE6C64A" w14:textId="77777777" w:rsidR="00645C10" w:rsidRDefault="00645C10" w:rsidP="00A7431F">
      <w:pPr>
        <w:pStyle w:val="af0"/>
        <w:spacing w:before="0" w:line="360" w:lineRule="auto"/>
        <w:jc w:val="center"/>
        <w:rPr>
          <w:b/>
          <w:bCs/>
        </w:rPr>
      </w:pPr>
    </w:p>
    <w:p w14:paraId="67A2DDF4" w14:textId="2799372F" w:rsidR="00A7431F" w:rsidRPr="00A7431F" w:rsidRDefault="00A7431F" w:rsidP="00A7431F">
      <w:pPr>
        <w:pStyle w:val="af0"/>
        <w:spacing w:before="0" w:line="360" w:lineRule="auto"/>
        <w:jc w:val="center"/>
        <w:rPr>
          <w:b/>
          <w:bCs/>
        </w:rPr>
      </w:pPr>
      <w:r>
        <w:rPr>
          <w:b/>
          <w:bCs/>
        </w:rPr>
        <w:lastRenderedPageBreak/>
        <w:t>6</w:t>
      </w:r>
      <w:r w:rsidRPr="00A7431F">
        <w:rPr>
          <w:b/>
          <w:bCs/>
        </w:rPr>
        <w:t>. Электронный документооборот</w:t>
      </w:r>
    </w:p>
    <w:p w14:paraId="6E29C144" w14:textId="6AC9563F" w:rsidR="00A7431F" w:rsidRPr="00A7431F" w:rsidRDefault="00A7431F" w:rsidP="00A7431F">
      <w:pPr>
        <w:pStyle w:val="af0"/>
        <w:spacing w:before="0" w:line="360" w:lineRule="auto"/>
        <w:jc w:val="both"/>
      </w:pPr>
      <w:r w:rsidRPr="00A7431F">
        <w:t xml:space="preserve">        </w:t>
      </w:r>
      <w:r>
        <w:t>6</w:t>
      </w:r>
      <w:r w:rsidRPr="00A7431F">
        <w:t xml:space="preserve">.1.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(ЭЦП) и подтверждают наличие технической возможности осуществления документооборота в электронном виде с применением ЭЦП. Под наличием технической возможности понимается наличие у всех участников документооборота соответствующего оборудования, программного обеспечения и сертификатов ключей ЭЦП. </w:t>
      </w:r>
    </w:p>
    <w:p w14:paraId="52E82F8F" w14:textId="6C7BE384" w:rsidR="00A7431F" w:rsidRPr="00A7431F" w:rsidRDefault="00A7431F" w:rsidP="00A7431F">
      <w:pPr>
        <w:pStyle w:val="af0"/>
        <w:spacing w:before="0" w:line="360" w:lineRule="auto"/>
        <w:jc w:val="both"/>
      </w:pPr>
      <w:r w:rsidRPr="00A7431F">
        <w:t xml:space="preserve">      </w:t>
      </w:r>
      <w:r>
        <w:t>6</w:t>
      </w:r>
      <w:r w:rsidRPr="00A7431F">
        <w:t xml:space="preserve">.2. В случае невозможности выставления документов в электронном виде по причинам технического сбоя или отсутствия связи, допускается оформление и выставление первичных документов на бумажном носителе. </w:t>
      </w:r>
    </w:p>
    <w:p w14:paraId="3075637B" w14:textId="518DF5A0" w:rsidR="00A7431F" w:rsidRPr="00A7431F" w:rsidRDefault="00A7431F" w:rsidP="00A7431F">
      <w:pPr>
        <w:pStyle w:val="af0"/>
        <w:spacing w:before="0" w:line="360" w:lineRule="auto"/>
        <w:jc w:val="both"/>
      </w:pPr>
      <w:r w:rsidRPr="00A7431F">
        <w:t xml:space="preserve">      </w:t>
      </w:r>
      <w:r>
        <w:t>6</w:t>
      </w:r>
      <w:r w:rsidRPr="00A7431F">
        <w:t>.3. Вся переписка Сторон, в том числе платежные требования, счета-фактуры, счета, акты выполненных работ (услуг), акты сверки взаиморасчетов, извещения, преобразованные в электронные документы и заверенные усиленной квалифицированной ЭЦП уполномоченными лицами Сторон, имеют юридическую силу и могут использоваться в качестве доказательства в суде, а также при рассмотрении споров в досудебном порядке.</w:t>
      </w:r>
    </w:p>
    <w:p w14:paraId="070A669A" w14:textId="77777777" w:rsidR="00A7431F" w:rsidRPr="00645C10" w:rsidRDefault="00A7431F" w:rsidP="00A7431F">
      <w:pPr>
        <w:spacing w:after="0" w:line="360" w:lineRule="auto"/>
        <w:ind w:firstLine="284"/>
        <w:jc w:val="center"/>
        <w:rPr>
          <w:rFonts w:ascii="Times New Roman" w:hAnsi="Times New Roman"/>
          <w:b/>
          <w:sz w:val="24"/>
          <w:szCs w:val="24"/>
        </w:rPr>
      </w:pPr>
    </w:p>
    <w:p w14:paraId="16C812C3" w14:textId="2E6F3431" w:rsidR="00A7431F" w:rsidRPr="00645C10" w:rsidRDefault="00A7431F" w:rsidP="00A7431F">
      <w:pPr>
        <w:spacing w:after="0" w:line="360" w:lineRule="auto"/>
        <w:ind w:firstLine="284"/>
        <w:jc w:val="center"/>
        <w:rPr>
          <w:rFonts w:ascii="Times New Roman" w:hAnsi="Times New Roman"/>
          <w:b/>
          <w:sz w:val="24"/>
          <w:szCs w:val="24"/>
        </w:rPr>
      </w:pPr>
      <w:r w:rsidRPr="00645C10">
        <w:rPr>
          <w:rFonts w:ascii="Times New Roman" w:hAnsi="Times New Roman"/>
          <w:b/>
          <w:sz w:val="24"/>
          <w:szCs w:val="24"/>
        </w:rPr>
        <w:t xml:space="preserve">7. </w:t>
      </w:r>
      <w:r w:rsidR="00645C10" w:rsidRPr="00645C10">
        <w:rPr>
          <w:rFonts w:ascii="Times New Roman" w:hAnsi="Times New Roman"/>
          <w:b/>
          <w:sz w:val="24"/>
          <w:szCs w:val="24"/>
        </w:rPr>
        <w:t>Прочие условия</w:t>
      </w:r>
    </w:p>
    <w:p w14:paraId="39F52500" w14:textId="0BD23992" w:rsidR="00A7431F" w:rsidRPr="00A7431F" w:rsidRDefault="00A7431F" w:rsidP="00A7431F">
      <w:pPr>
        <w:spacing w:after="0" w:line="360" w:lineRule="auto"/>
        <w:ind w:firstLine="284"/>
        <w:jc w:val="both"/>
        <w:rPr>
          <w:rFonts w:ascii="Times New Roman" w:hAnsi="Times New Roman"/>
          <w:bCs/>
          <w:sz w:val="24"/>
          <w:szCs w:val="24"/>
        </w:rPr>
      </w:pPr>
      <w:r>
        <w:rPr>
          <w:rFonts w:ascii="Times New Roman" w:hAnsi="Times New Roman"/>
          <w:bCs/>
          <w:sz w:val="24"/>
          <w:szCs w:val="24"/>
        </w:rPr>
        <w:t>7</w:t>
      </w:r>
      <w:r w:rsidRPr="00A7431F">
        <w:rPr>
          <w:rFonts w:ascii="Times New Roman" w:hAnsi="Times New Roman"/>
          <w:bCs/>
          <w:sz w:val="24"/>
          <w:szCs w:val="24"/>
        </w:rPr>
        <w:t>.1. Договор подписывается в двух экземплярах, по одному для каждой из Сторон.</w:t>
      </w:r>
    </w:p>
    <w:p w14:paraId="0C99558F" w14:textId="7B31F8CA" w:rsidR="00A7431F" w:rsidRPr="00A7431F" w:rsidRDefault="00A7431F" w:rsidP="00A7431F">
      <w:pPr>
        <w:spacing w:after="0" w:line="360" w:lineRule="auto"/>
        <w:ind w:firstLine="284"/>
        <w:jc w:val="both"/>
        <w:rPr>
          <w:rFonts w:ascii="Times New Roman" w:hAnsi="Times New Roman"/>
          <w:bCs/>
          <w:sz w:val="24"/>
          <w:szCs w:val="24"/>
        </w:rPr>
      </w:pPr>
      <w:r>
        <w:rPr>
          <w:rFonts w:ascii="Times New Roman" w:hAnsi="Times New Roman"/>
          <w:bCs/>
          <w:sz w:val="24"/>
          <w:szCs w:val="24"/>
        </w:rPr>
        <w:t>7</w:t>
      </w:r>
      <w:r w:rsidRPr="00A7431F">
        <w:rPr>
          <w:rFonts w:ascii="Times New Roman" w:hAnsi="Times New Roman"/>
          <w:bCs/>
          <w:sz w:val="24"/>
          <w:szCs w:val="24"/>
        </w:rPr>
        <w:t>.2. Срок действия договора с даты подписания до 31.12.202</w:t>
      </w:r>
      <w:r>
        <w:rPr>
          <w:rFonts w:ascii="Times New Roman" w:hAnsi="Times New Roman"/>
          <w:bCs/>
          <w:sz w:val="24"/>
          <w:szCs w:val="24"/>
        </w:rPr>
        <w:t>6</w:t>
      </w:r>
      <w:r w:rsidR="00645C10">
        <w:rPr>
          <w:rFonts w:ascii="Times New Roman" w:hAnsi="Times New Roman"/>
          <w:bCs/>
          <w:sz w:val="24"/>
          <w:szCs w:val="24"/>
        </w:rPr>
        <w:t xml:space="preserve"> </w:t>
      </w:r>
      <w:r w:rsidRPr="00A7431F">
        <w:rPr>
          <w:rFonts w:ascii="Times New Roman" w:hAnsi="Times New Roman"/>
          <w:bCs/>
          <w:sz w:val="24"/>
          <w:szCs w:val="24"/>
        </w:rPr>
        <w:t>г. а в части расчетов до полного исполнения сторонами обязательств по данному договору.</w:t>
      </w:r>
    </w:p>
    <w:p w14:paraId="7173F948" w14:textId="77777777" w:rsidR="00A7431F" w:rsidRPr="00A7431F" w:rsidRDefault="00A7431F" w:rsidP="00A7431F">
      <w:pPr>
        <w:spacing w:after="0" w:line="360" w:lineRule="auto"/>
        <w:ind w:firstLine="284"/>
        <w:jc w:val="both"/>
        <w:rPr>
          <w:rFonts w:ascii="Times New Roman" w:hAnsi="Times New Roman"/>
          <w:bCs/>
          <w:sz w:val="24"/>
          <w:szCs w:val="24"/>
        </w:rPr>
      </w:pPr>
      <w:r w:rsidRPr="00A7431F">
        <w:rPr>
          <w:rFonts w:ascii="Times New Roman" w:hAnsi="Times New Roman"/>
          <w:bCs/>
          <w:sz w:val="24"/>
          <w:szCs w:val="24"/>
        </w:rPr>
        <w:t>Все вопросы, не урегулированные настоящим Договором, регламентируются нормами действующего гражданского законодательства Российской Федерации.</w:t>
      </w:r>
    </w:p>
    <w:p w14:paraId="092F310D" w14:textId="752C0CD1" w:rsidR="00A7431F" w:rsidRPr="00A7431F" w:rsidRDefault="00A7431F" w:rsidP="00A7431F">
      <w:pPr>
        <w:spacing w:after="0" w:line="360" w:lineRule="auto"/>
        <w:ind w:firstLine="284"/>
        <w:jc w:val="both"/>
        <w:rPr>
          <w:rFonts w:ascii="Times New Roman" w:hAnsi="Times New Roman"/>
          <w:bCs/>
          <w:sz w:val="24"/>
          <w:szCs w:val="24"/>
        </w:rPr>
      </w:pPr>
      <w:r>
        <w:rPr>
          <w:rFonts w:ascii="Times New Roman" w:hAnsi="Times New Roman"/>
          <w:bCs/>
          <w:sz w:val="24"/>
          <w:szCs w:val="24"/>
        </w:rPr>
        <w:t>7</w:t>
      </w:r>
      <w:r w:rsidRPr="00A7431F">
        <w:rPr>
          <w:rFonts w:ascii="Times New Roman" w:hAnsi="Times New Roman"/>
          <w:bCs/>
          <w:sz w:val="24"/>
          <w:szCs w:val="24"/>
        </w:rPr>
        <w:t>.3. Все уведомления, сообщения, согласования в рамках исполнения Договора могут быть направлены другой Стороне по электронному адресу, указанному в реквизитах Договора. Документы, направляемые в отсканированном виде, содержащие печать и подпись Стороны, в последующем должны быть направлены в оригинале по адресу, указанному получателем в реквизитах Договора. Сторона, указавшая неверный электронный адрес или не указавшая его вовсе, не вправе ссылаться на несвоевременное получение уведомления, сообщения и прочей письменной документации от другой Стороны. В этом случае уведомления, сообщения и прочая переписка будут считаться принятыми к исполнению другой Стороной с даты отправки электронного письма или, если не указан электронный адрес, с даты, установленной отправителем письма/ уведомления, направленного иным способом.</w:t>
      </w:r>
    </w:p>
    <w:p w14:paraId="1DC97725" w14:textId="27D95A27" w:rsidR="00AD03CF" w:rsidRDefault="00A7431F" w:rsidP="009F6470">
      <w:pPr>
        <w:spacing w:after="0" w:line="360" w:lineRule="auto"/>
        <w:ind w:firstLine="284"/>
        <w:jc w:val="both"/>
        <w:rPr>
          <w:rFonts w:ascii="Times New Roman" w:hAnsi="Times New Roman"/>
          <w:bCs/>
          <w:sz w:val="24"/>
          <w:szCs w:val="24"/>
        </w:rPr>
      </w:pPr>
      <w:r>
        <w:rPr>
          <w:rFonts w:ascii="Times New Roman" w:hAnsi="Times New Roman"/>
          <w:bCs/>
          <w:sz w:val="24"/>
          <w:szCs w:val="24"/>
        </w:rPr>
        <w:t>7</w:t>
      </w:r>
      <w:r w:rsidRPr="00A7431F">
        <w:rPr>
          <w:rFonts w:ascii="Times New Roman" w:hAnsi="Times New Roman"/>
          <w:bCs/>
          <w:sz w:val="24"/>
          <w:szCs w:val="24"/>
        </w:rPr>
        <w:t>.4. К Договору прилагаются и являются его неотъемлемой частью:</w:t>
      </w:r>
    </w:p>
    <w:p w14:paraId="586440B7" w14:textId="19138F50" w:rsidR="009F6470" w:rsidRDefault="009F6470" w:rsidP="009F6470">
      <w:pPr>
        <w:spacing w:after="0" w:line="360" w:lineRule="auto"/>
        <w:ind w:firstLine="284"/>
        <w:jc w:val="both"/>
        <w:rPr>
          <w:rFonts w:ascii="Times New Roman" w:hAnsi="Times New Roman"/>
          <w:bCs/>
          <w:sz w:val="24"/>
          <w:szCs w:val="24"/>
        </w:rPr>
      </w:pPr>
    </w:p>
    <w:p w14:paraId="1E6DB9F2" w14:textId="72833022" w:rsidR="009F6470" w:rsidRDefault="009F6470" w:rsidP="009F6470">
      <w:pPr>
        <w:spacing w:after="0" w:line="360" w:lineRule="auto"/>
        <w:ind w:firstLine="284"/>
        <w:jc w:val="both"/>
        <w:rPr>
          <w:rFonts w:ascii="Times New Roman" w:hAnsi="Times New Roman"/>
          <w:bCs/>
          <w:sz w:val="24"/>
          <w:szCs w:val="24"/>
        </w:rPr>
      </w:pPr>
    </w:p>
    <w:p w14:paraId="2DDA8389" w14:textId="32F4E9EC" w:rsidR="009F6470" w:rsidRDefault="009F6470" w:rsidP="009F6470">
      <w:pPr>
        <w:spacing w:after="0" w:line="360" w:lineRule="auto"/>
        <w:ind w:firstLine="284"/>
        <w:jc w:val="both"/>
        <w:rPr>
          <w:rFonts w:ascii="Times New Roman" w:hAnsi="Times New Roman"/>
          <w:bCs/>
          <w:sz w:val="24"/>
          <w:szCs w:val="24"/>
        </w:rPr>
      </w:pPr>
    </w:p>
    <w:p w14:paraId="78BEE3B0" w14:textId="77777777" w:rsidR="009F6470" w:rsidRPr="00A7431F" w:rsidRDefault="009F6470" w:rsidP="009F6470">
      <w:pPr>
        <w:spacing w:after="0" w:line="360" w:lineRule="auto"/>
        <w:ind w:firstLine="284"/>
        <w:jc w:val="both"/>
        <w:rPr>
          <w:rFonts w:ascii="Times New Roman" w:hAnsi="Times New Roman"/>
          <w:bCs/>
          <w:sz w:val="24"/>
          <w:szCs w:val="24"/>
        </w:rPr>
      </w:pPr>
    </w:p>
    <w:p w14:paraId="47D49A0D" w14:textId="4722580A" w:rsidR="00A7431F" w:rsidRDefault="00A7431F" w:rsidP="00A7431F">
      <w:pPr>
        <w:spacing w:after="0" w:line="360" w:lineRule="auto"/>
        <w:ind w:firstLine="284"/>
        <w:jc w:val="both"/>
        <w:rPr>
          <w:rFonts w:ascii="Times New Roman" w:hAnsi="Times New Roman"/>
          <w:bCs/>
          <w:sz w:val="24"/>
          <w:szCs w:val="24"/>
        </w:rPr>
      </w:pPr>
      <w:r w:rsidRPr="00A7431F">
        <w:rPr>
          <w:rFonts w:ascii="Times New Roman" w:hAnsi="Times New Roman"/>
          <w:bCs/>
          <w:sz w:val="24"/>
          <w:szCs w:val="24"/>
        </w:rPr>
        <w:lastRenderedPageBreak/>
        <w:t xml:space="preserve">Приложение № 1- Спецификация;              </w:t>
      </w:r>
    </w:p>
    <w:p w14:paraId="4B397DA3" w14:textId="551FED74" w:rsidR="008B2115" w:rsidRPr="00A7431F" w:rsidRDefault="00A7431F" w:rsidP="00A7431F">
      <w:pPr>
        <w:widowControl w:val="0"/>
        <w:spacing w:after="0" w:line="360" w:lineRule="auto"/>
        <w:ind w:left="284"/>
        <w:jc w:val="center"/>
        <w:rPr>
          <w:rFonts w:ascii="Times New Roman" w:hAnsi="Times New Roman"/>
          <w:b/>
          <w:sz w:val="24"/>
          <w:szCs w:val="24"/>
        </w:rPr>
      </w:pPr>
      <w:r>
        <w:rPr>
          <w:rFonts w:ascii="Times New Roman" w:hAnsi="Times New Roman"/>
          <w:b/>
          <w:sz w:val="24"/>
          <w:szCs w:val="24"/>
        </w:rPr>
        <w:t>8</w:t>
      </w:r>
      <w:r w:rsidR="008B2115" w:rsidRPr="00A7431F">
        <w:rPr>
          <w:rFonts w:ascii="Times New Roman" w:hAnsi="Times New Roman"/>
          <w:b/>
          <w:sz w:val="24"/>
          <w:szCs w:val="24"/>
        </w:rPr>
        <w:t>. А</w:t>
      </w:r>
      <w:r w:rsidR="00645C10">
        <w:rPr>
          <w:rFonts w:ascii="Times New Roman" w:hAnsi="Times New Roman"/>
          <w:b/>
          <w:sz w:val="24"/>
          <w:szCs w:val="24"/>
        </w:rPr>
        <w:t>дреса и реквизиты сторон</w:t>
      </w:r>
      <w:r w:rsidR="008B2115" w:rsidRPr="00A7431F">
        <w:rPr>
          <w:rFonts w:ascii="Times New Roman" w:hAnsi="Times New Roman"/>
          <w:b/>
          <w:sz w:val="24"/>
          <w:szCs w:val="24"/>
        </w:rPr>
        <w:t>.</w:t>
      </w:r>
    </w:p>
    <w:p w14:paraId="7795A257" w14:textId="77777777" w:rsidR="008B2115" w:rsidRPr="00A7431F" w:rsidRDefault="008B2115" w:rsidP="00A7431F">
      <w:pPr>
        <w:widowControl w:val="0"/>
        <w:spacing w:after="0" w:line="360" w:lineRule="auto"/>
        <w:ind w:left="284"/>
        <w:jc w:val="center"/>
        <w:rPr>
          <w:rFonts w:ascii="Times New Roman" w:hAnsi="Times New Roman"/>
          <w:b/>
          <w:sz w:val="24"/>
          <w:szCs w:val="24"/>
        </w:rPr>
      </w:pPr>
    </w:p>
    <w:p w14:paraId="4281D26D" w14:textId="77777777" w:rsidR="008B2115" w:rsidRPr="00A7431F" w:rsidRDefault="008B2115" w:rsidP="00A7431F">
      <w:pPr>
        <w:spacing w:after="0" w:line="360" w:lineRule="auto"/>
        <w:ind w:left="284"/>
        <w:rPr>
          <w:rFonts w:ascii="Times New Roman" w:hAnsi="Times New Roman"/>
          <w:sz w:val="23"/>
          <w:szCs w:val="23"/>
        </w:rPr>
      </w:pPr>
      <w:r w:rsidRPr="00A7431F">
        <w:rPr>
          <w:rFonts w:ascii="Times New Roman" w:hAnsi="Times New Roman"/>
          <w:b/>
          <w:bCs/>
          <w:sz w:val="23"/>
          <w:szCs w:val="23"/>
        </w:rPr>
        <w:t>Заказчик</w:t>
      </w:r>
      <w:r w:rsidRPr="00A7431F">
        <w:rPr>
          <w:rFonts w:ascii="Times New Roman" w:hAnsi="Times New Roman"/>
          <w:sz w:val="23"/>
          <w:szCs w:val="23"/>
        </w:rPr>
        <w:t xml:space="preserve">: </w:t>
      </w:r>
    </w:p>
    <w:p w14:paraId="09726BF4" w14:textId="3003FE4C" w:rsidR="008B2115" w:rsidRPr="00A7431F" w:rsidRDefault="008B2115" w:rsidP="00A7431F">
      <w:pPr>
        <w:spacing w:after="0" w:line="360" w:lineRule="auto"/>
        <w:ind w:left="284"/>
        <w:rPr>
          <w:rFonts w:ascii="Times New Roman" w:hAnsi="Times New Roman"/>
          <w:b/>
          <w:sz w:val="23"/>
          <w:szCs w:val="23"/>
        </w:rPr>
      </w:pPr>
      <w:r w:rsidRPr="00A7431F">
        <w:rPr>
          <w:rFonts w:ascii="Times New Roman" w:hAnsi="Times New Roman"/>
          <w:b/>
          <w:sz w:val="23"/>
          <w:szCs w:val="23"/>
        </w:rPr>
        <w:t xml:space="preserve">Федеральное казенное учреждение «Федеральное управление автомобильных дорог </w:t>
      </w:r>
      <w:r w:rsidR="00645C10">
        <w:rPr>
          <w:rFonts w:ascii="Times New Roman" w:hAnsi="Times New Roman"/>
          <w:b/>
          <w:sz w:val="23"/>
          <w:szCs w:val="23"/>
        </w:rPr>
        <w:t xml:space="preserve">                      </w:t>
      </w:r>
      <w:r w:rsidRPr="00A7431F">
        <w:rPr>
          <w:rFonts w:ascii="Times New Roman" w:hAnsi="Times New Roman"/>
          <w:b/>
          <w:sz w:val="23"/>
          <w:szCs w:val="23"/>
        </w:rPr>
        <w:t>Волго-Вятского региона Федерального дорожного агентства»</w:t>
      </w:r>
    </w:p>
    <w:p w14:paraId="05A426A4"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ИНН 1660061210 КПП 166001001</w:t>
      </w:r>
    </w:p>
    <w:p w14:paraId="056B217F"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Получатель средств: УФК по Нижегородской области (ФКУ "ВОЛГО-ВЯТСКУПРАВТОДОР", лицевой счет 03111695990)</w:t>
      </w:r>
    </w:p>
    <w:p w14:paraId="79F0B649"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 xml:space="preserve">казначейский счет 03211643000000013233 </w:t>
      </w:r>
    </w:p>
    <w:p w14:paraId="228E14B8" w14:textId="77777777" w:rsidR="00881DF0"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 xml:space="preserve">Банк получателя- ОКЦ №1 Волго-Вятского ГУ Банка России//УФК по Нижегородской области, </w:t>
      </w:r>
    </w:p>
    <w:p w14:paraId="3FBD969C"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г Нижний Новгород</w:t>
      </w:r>
    </w:p>
    <w:p w14:paraId="6747A840"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БИК 012202102</w:t>
      </w:r>
    </w:p>
    <w:p w14:paraId="430E8753" w14:textId="77777777" w:rsidR="009D58C3" w:rsidRPr="00A7431F" w:rsidRDefault="009D58C3" w:rsidP="00A7431F">
      <w:pPr>
        <w:spacing w:after="0" w:line="360" w:lineRule="auto"/>
        <w:ind w:left="284"/>
        <w:rPr>
          <w:rFonts w:ascii="Times New Roman" w:hAnsi="Times New Roman"/>
          <w:color w:val="000000"/>
          <w:sz w:val="23"/>
          <w:szCs w:val="23"/>
        </w:rPr>
      </w:pPr>
      <w:proofErr w:type="spellStart"/>
      <w:r w:rsidRPr="00A7431F">
        <w:rPr>
          <w:rFonts w:ascii="Times New Roman" w:hAnsi="Times New Roman"/>
          <w:color w:val="000000"/>
          <w:sz w:val="23"/>
          <w:szCs w:val="23"/>
        </w:rPr>
        <w:t>Кор.счет</w:t>
      </w:r>
      <w:proofErr w:type="spellEnd"/>
      <w:r w:rsidRPr="00A7431F">
        <w:rPr>
          <w:rFonts w:ascii="Times New Roman" w:hAnsi="Times New Roman"/>
          <w:color w:val="000000"/>
          <w:sz w:val="23"/>
          <w:szCs w:val="23"/>
        </w:rPr>
        <w:t xml:space="preserve"> 40102810745370000024</w:t>
      </w:r>
    </w:p>
    <w:p w14:paraId="1F6A6075"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 xml:space="preserve">ОКПО 59917314 </w:t>
      </w:r>
      <w:proofErr w:type="gramStart"/>
      <w:r w:rsidRPr="00A7431F">
        <w:rPr>
          <w:rFonts w:ascii="Times New Roman" w:hAnsi="Times New Roman"/>
          <w:color w:val="000000"/>
          <w:sz w:val="23"/>
          <w:szCs w:val="23"/>
        </w:rPr>
        <w:t>ОКВЭД  84.11.13</w:t>
      </w:r>
      <w:proofErr w:type="gramEnd"/>
    </w:p>
    <w:p w14:paraId="4F033228"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ОГРН 1021603620323</w:t>
      </w:r>
    </w:p>
    <w:p w14:paraId="48A81793"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тел.: (843) 273-52-11 (приемная)</w:t>
      </w:r>
    </w:p>
    <w:p w14:paraId="739D4395" w14:textId="77777777" w:rsidR="009D58C3" w:rsidRPr="00A7431F" w:rsidRDefault="009D58C3" w:rsidP="00A7431F">
      <w:pPr>
        <w:spacing w:after="0" w:line="360" w:lineRule="auto"/>
        <w:ind w:left="284"/>
        <w:rPr>
          <w:rFonts w:ascii="Times New Roman" w:hAnsi="Times New Roman"/>
          <w:color w:val="000000"/>
          <w:sz w:val="23"/>
          <w:szCs w:val="23"/>
        </w:rPr>
      </w:pPr>
      <w:r w:rsidRPr="00A7431F">
        <w:rPr>
          <w:rFonts w:ascii="Times New Roman" w:hAnsi="Times New Roman"/>
          <w:color w:val="000000"/>
          <w:sz w:val="23"/>
          <w:szCs w:val="23"/>
        </w:rPr>
        <w:t>факс: (843) 273-52-21 (автомат)</w:t>
      </w:r>
    </w:p>
    <w:p w14:paraId="73369B85" w14:textId="77777777" w:rsidR="008B2115" w:rsidRPr="00A7431F" w:rsidRDefault="009F6470" w:rsidP="00A7431F">
      <w:pPr>
        <w:spacing w:after="0" w:line="360" w:lineRule="auto"/>
        <w:ind w:left="284"/>
        <w:rPr>
          <w:rFonts w:ascii="Times New Roman" w:hAnsi="Times New Roman"/>
          <w:color w:val="000000"/>
          <w:sz w:val="23"/>
          <w:szCs w:val="23"/>
        </w:rPr>
      </w:pPr>
      <w:hyperlink r:id="rId8" w:history="1">
        <w:r w:rsidR="009D58C3" w:rsidRPr="00A7431F">
          <w:rPr>
            <w:rStyle w:val="ad"/>
            <w:rFonts w:ascii="Times New Roman" w:hAnsi="Times New Roman"/>
            <w:sz w:val="23"/>
            <w:szCs w:val="23"/>
          </w:rPr>
          <w:t>vvfad@inbox.ru</w:t>
        </w:r>
      </w:hyperlink>
    </w:p>
    <w:p w14:paraId="10F928D7" w14:textId="77777777" w:rsidR="009D58C3" w:rsidRPr="00A7431F" w:rsidRDefault="009D58C3" w:rsidP="00A7431F">
      <w:pPr>
        <w:spacing w:after="0" w:line="360" w:lineRule="auto"/>
        <w:ind w:left="284"/>
        <w:rPr>
          <w:rFonts w:ascii="Times New Roman" w:hAnsi="Times New Roman"/>
          <w:color w:val="000000"/>
          <w:sz w:val="23"/>
          <w:szCs w:val="23"/>
        </w:rPr>
      </w:pPr>
    </w:p>
    <w:p w14:paraId="41A08CC2" w14:textId="77777777" w:rsidR="008B2115" w:rsidRPr="00A7431F" w:rsidRDefault="008B2115" w:rsidP="00A7431F">
      <w:pPr>
        <w:widowControl w:val="0"/>
        <w:spacing w:after="0" w:line="360" w:lineRule="auto"/>
        <w:ind w:left="284"/>
        <w:jc w:val="both"/>
        <w:rPr>
          <w:rFonts w:ascii="Times New Roman" w:hAnsi="Times New Roman"/>
          <w:sz w:val="23"/>
          <w:szCs w:val="23"/>
        </w:rPr>
      </w:pPr>
      <w:r w:rsidRPr="00A7431F">
        <w:rPr>
          <w:rFonts w:ascii="Times New Roman" w:hAnsi="Times New Roman"/>
          <w:b/>
          <w:sz w:val="23"/>
          <w:szCs w:val="23"/>
        </w:rPr>
        <w:t>Исполнитель</w:t>
      </w:r>
      <w:r w:rsidRPr="00A7431F">
        <w:rPr>
          <w:rFonts w:ascii="Times New Roman" w:hAnsi="Times New Roman"/>
          <w:b/>
          <w:bCs/>
          <w:sz w:val="23"/>
          <w:szCs w:val="23"/>
        </w:rPr>
        <w:t>:</w:t>
      </w:r>
      <w:r w:rsidRPr="00A7431F">
        <w:rPr>
          <w:rFonts w:ascii="Times New Roman" w:hAnsi="Times New Roman"/>
          <w:sz w:val="23"/>
          <w:szCs w:val="23"/>
        </w:rPr>
        <w:t xml:space="preserve"> </w:t>
      </w:r>
    </w:p>
    <w:p w14:paraId="4744C159" w14:textId="77777777" w:rsidR="000F202F" w:rsidRPr="00A7431F" w:rsidRDefault="000F202F" w:rsidP="00A7431F">
      <w:pPr>
        <w:widowControl w:val="0"/>
        <w:spacing w:after="0" w:line="360" w:lineRule="auto"/>
        <w:ind w:left="284"/>
        <w:jc w:val="both"/>
        <w:rPr>
          <w:rFonts w:ascii="Times New Roman" w:hAnsi="Times New Roman"/>
          <w:sz w:val="23"/>
          <w:szCs w:val="23"/>
        </w:rPr>
      </w:pPr>
      <w:r w:rsidRPr="00A7431F">
        <w:rPr>
          <w:rFonts w:ascii="Times New Roman" w:hAnsi="Times New Roman"/>
          <w:sz w:val="23"/>
          <w:szCs w:val="23"/>
        </w:rPr>
        <w:t>_______________________________________</w:t>
      </w:r>
    </w:p>
    <w:p w14:paraId="33BA4920" w14:textId="77777777" w:rsidR="000F202F" w:rsidRPr="00A7431F" w:rsidRDefault="000F202F" w:rsidP="00A7431F">
      <w:pPr>
        <w:widowControl w:val="0"/>
        <w:spacing w:after="0" w:line="360" w:lineRule="auto"/>
        <w:ind w:left="284"/>
        <w:jc w:val="both"/>
        <w:rPr>
          <w:rFonts w:ascii="Times New Roman" w:hAnsi="Times New Roman"/>
          <w:sz w:val="23"/>
          <w:szCs w:val="23"/>
        </w:rPr>
      </w:pPr>
      <w:r w:rsidRPr="00A7431F">
        <w:rPr>
          <w:rFonts w:ascii="Times New Roman" w:hAnsi="Times New Roman"/>
          <w:sz w:val="23"/>
          <w:szCs w:val="23"/>
        </w:rPr>
        <w:t>_______________________________________</w:t>
      </w:r>
    </w:p>
    <w:p w14:paraId="0C9429A5" w14:textId="77777777" w:rsidR="000F202F" w:rsidRPr="00A7431F" w:rsidRDefault="000F202F" w:rsidP="00A7431F">
      <w:pPr>
        <w:widowControl w:val="0"/>
        <w:spacing w:after="0" w:line="360" w:lineRule="auto"/>
        <w:ind w:left="284"/>
        <w:jc w:val="both"/>
        <w:rPr>
          <w:rFonts w:ascii="Times New Roman" w:hAnsi="Times New Roman"/>
          <w:sz w:val="23"/>
          <w:szCs w:val="23"/>
        </w:rPr>
      </w:pPr>
      <w:r w:rsidRPr="00A7431F">
        <w:rPr>
          <w:rFonts w:ascii="Times New Roman" w:hAnsi="Times New Roman"/>
          <w:sz w:val="23"/>
          <w:szCs w:val="23"/>
        </w:rPr>
        <w:t>_______________________________________</w:t>
      </w:r>
    </w:p>
    <w:p w14:paraId="68D52BC2" w14:textId="0B74C10F" w:rsidR="00A7431F" w:rsidRPr="00A7431F" w:rsidRDefault="00645C10" w:rsidP="00A7431F">
      <w:pPr>
        <w:widowControl w:val="0"/>
        <w:spacing w:after="0" w:line="360" w:lineRule="auto"/>
        <w:ind w:left="284"/>
        <w:jc w:val="center"/>
        <w:rPr>
          <w:rFonts w:ascii="Times New Roman" w:hAnsi="Times New Roman"/>
          <w:b/>
          <w:bCs/>
          <w:sz w:val="23"/>
          <w:szCs w:val="23"/>
        </w:rPr>
      </w:pPr>
      <w:r>
        <w:rPr>
          <w:rFonts w:ascii="Times New Roman" w:hAnsi="Times New Roman"/>
          <w:b/>
          <w:bCs/>
          <w:sz w:val="23"/>
          <w:szCs w:val="23"/>
        </w:rPr>
        <w:t>9</w:t>
      </w:r>
      <w:r w:rsidR="008B2115" w:rsidRPr="00A7431F">
        <w:rPr>
          <w:rFonts w:ascii="Times New Roman" w:hAnsi="Times New Roman"/>
          <w:b/>
          <w:bCs/>
          <w:sz w:val="23"/>
          <w:szCs w:val="23"/>
        </w:rPr>
        <w:t>. П</w:t>
      </w:r>
      <w:r>
        <w:rPr>
          <w:rFonts w:ascii="Times New Roman" w:hAnsi="Times New Roman"/>
          <w:b/>
          <w:bCs/>
          <w:sz w:val="23"/>
          <w:szCs w:val="23"/>
        </w:rPr>
        <w:t>одписи сторон</w:t>
      </w:r>
    </w:p>
    <w:tbl>
      <w:tblPr>
        <w:tblW w:w="14743" w:type="dxa"/>
        <w:tblInd w:w="108" w:type="dxa"/>
        <w:tblLayout w:type="fixed"/>
        <w:tblLook w:val="0000" w:firstRow="0" w:lastRow="0" w:firstColumn="0" w:lastColumn="0" w:noHBand="0" w:noVBand="0"/>
      </w:tblPr>
      <w:tblGrid>
        <w:gridCol w:w="9498"/>
        <w:gridCol w:w="5245"/>
      </w:tblGrid>
      <w:tr w:rsidR="00A7431F" w:rsidRPr="00A7431F" w14:paraId="62BDF1F9" w14:textId="77777777" w:rsidTr="004655F4">
        <w:trPr>
          <w:trHeight w:val="1985"/>
        </w:trPr>
        <w:tc>
          <w:tcPr>
            <w:tcW w:w="9498" w:type="dxa"/>
            <w:shd w:val="clear" w:color="auto" w:fill="auto"/>
          </w:tcPr>
          <w:p w14:paraId="54FCA551" w14:textId="77777777" w:rsidR="00A7431F" w:rsidRPr="00A7431F" w:rsidRDefault="00A7431F" w:rsidP="004655F4">
            <w:pPr>
              <w:keepNext/>
              <w:spacing w:after="0" w:line="360" w:lineRule="auto"/>
              <w:ind w:left="284"/>
              <w:jc w:val="both"/>
              <w:outlineLvl w:val="2"/>
              <w:rPr>
                <w:rFonts w:ascii="Times New Roman" w:hAnsi="Times New Roman"/>
                <w:b/>
                <w:bCs/>
                <w:sz w:val="23"/>
                <w:szCs w:val="23"/>
              </w:rPr>
            </w:pPr>
            <w:r w:rsidRPr="00A7431F">
              <w:rPr>
                <w:rFonts w:ascii="Times New Roman" w:hAnsi="Times New Roman"/>
                <w:b/>
                <w:bCs/>
                <w:sz w:val="23"/>
                <w:szCs w:val="23"/>
              </w:rPr>
              <w:t>Заказчик:</w:t>
            </w:r>
            <w:r w:rsidRPr="00A7431F">
              <w:rPr>
                <w:rFonts w:ascii="Times New Roman" w:hAnsi="Times New Roman"/>
                <w:b/>
                <w:bCs/>
                <w:sz w:val="23"/>
                <w:szCs w:val="23"/>
              </w:rPr>
              <w:tab/>
            </w:r>
            <w:r w:rsidRPr="00A7431F">
              <w:rPr>
                <w:rFonts w:ascii="Times New Roman" w:hAnsi="Times New Roman"/>
                <w:b/>
                <w:bCs/>
                <w:sz w:val="23"/>
                <w:szCs w:val="23"/>
              </w:rPr>
              <w:tab/>
            </w:r>
            <w:r w:rsidRPr="00A7431F">
              <w:rPr>
                <w:rFonts w:ascii="Times New Roman" w:hAnsi="Times New Roman"/>
                <w:b/>
                <w:bCs/>
                <w:sz w:val="23"/>
                <w:szCs w:val="23"/>
              </w:rPr>
              <w:tab/>
            </w:r>
            <w:r w:rsidRPr="00A7431F">
              <w:rPr>
                <w:rFonts w:ascii="Times New Roman" w:hAnsi="Times New Roman"/>
                <w:b/>
                <w:bCs/>
                <w:sz w:val="23"/>
                <w:szCs w:val="23"/>
              </w:rPr>
              <w:tab/>
              <w:t xml:space="preserve">      </w:t>
            </w:r>
          </w:p>
          <w:p w14:paraId="7B5EE738" w14:textId="77777777" w:rsidR="00A7431F" w:rsidRPr="00A7431F" w:rsidRDefault="00A7431F" w:rsidP="004655F4">
            <w:pPr>
              <w:keepNext/>
              <w:widowControl w:val="0"/>
              <w:numPr>
                <w:ilvl w:val="0"/>
                <w:numId w:val="8"/>
              </w:numPr>
              <w:suppressAutoHyphens/>
              <w:autoSpaceDE w:val="0"/>
              <w:spacing w:after="0" w:line="360" w:lineRule="auto"/>
              <w:ind w:left="284" w:firstLine="0"/>
              <w:jc w:val="both"/>
              <w:outlineLvl w:val="0"/>
              <w:rPr>
                <w:rFonts w:ascii="Times New Roman" w:hAnsi="Times New Roman"/>
                <w:bCs/>
                <w:snapToGrid w:val="0"/>
                <w:sz w:val="23"/>
                <w:szCs w:val="23"/>
                <w:lang w:eastAsia="en-US"/>
              </w:rPr>
            </w:pPr>
            <w:r w:rsidRPr="00A7431F">
              <w:rPr>
                <w:rFonts w:ascii="Times New Roman" w:hAnsi="Times New Roman"/>
                <w:bCs/>
                <w:snapToGrid w:val="0"/>
                <w:sz w:val="23"/>
                <w:szCs w:val="23"/>
                <w:lang w:eastAsia="en-US"/>
              </w:rPr>
              <w:t xml:space="preserve">                           </w:t>
            </w:r>
          </w:p>
          <w:p w14:paraId="02D94489" w14:textId="77777777" w:rsidR="00A7431F" w:rsidRPr="00A7431F" w:rsidRDefault="00A7431F" w:rsidP="004655F4">
            <w:pPr>
              <w:spacing w:after="0" w:line="360" w:lineRule="auto"/>
              <w:ind w:left="284"/>
              <w:jc w:val="both"/>
              <w:rPr>
                <w:rFonts w:ascii="Times New Roman" w:hAnsi="Times New Roman"/>
                <w:sz w:val="23"/>
                <w:szCs w:val="23"/>
              </w:rPr>
            </w:pPr>
            <w:r w:rsidRPr="00A7431F">
              <w:rPr>
                <w:rFonts w:ascii="Times New Roman" w:hAnsi="Times New Roman"/>
                <w:sz w:val="23"/>
                <w:szCs w:val="23"/>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6426F28A" w14:textId="77777777" w:rsidR="00A7431F" w:rsidRPr="00A7431F" w:rsidRDefault="00A7431F" w:rsidP="004655F4">
            <w:pPr>
              <w:spacing w:after="0" w:line="360" w:lineRule="auto"/>
              <w:jc w:val="both"/>
              <w:rPr>
                <w:rFonts w:ascii="Times New Roman" w:hAnsi="Times New Roman"/>
                <w:sz w:val="23"/>
                <w:szCs w:val="23"/>
              </w:rPr>
            </w:pPr>
            <w:r w:rsidRPr="00A7431F">
              <w:rPr>
                <w:rFonts w:ascii="Times New Roman" w:hAnsi="Times New Roman"/>
                <w:sz w:val="23"/>
                <w:szCs w:val="23"/>
              </w:rPr>
              <w:t xml:space="preserve"> </w:t>
            </w:r>
          </w:p>
          <w:p w14:paraId="45338FDF" w14:textId="77777777" w:rsidR="00A7431F" w:rsidRPr="00A7431F" w:rsidRDefault="00A7431F" w:rsidP="004655F4">
            <w:pPr>
              <w:spacing w:after="0" w:line="360" w:lineRule="auto"/>
              <w:ind w:left="284"/>
              <w:jc w:val="both"/>
              <w:rPr>
                <w:rFonts w:ascii="Times New Roman" w:hAnsi="Times New Roman"/>
                <w:sz w:val="23"/>
                <w:szCs w:val="23"/>
              </w:rPr>
            </w:pPr>
          </w:p>
          <w:p w14:paraId="66233287" w14:textId="77777777" w:rsidR="00A7431F" w:rsidRPr="00A7431F" w:rsidRDefault="00A7431F" w:rsidP="004655F4">
            <w:pPr>
              <w:keepNext/>
              <w:spacing w:after="0" w:line="360" w:lineRule="auto"/>
              <w:ind w:left="284"/>
              <w:jc w:val="both"/>
              <w:outlineLvl w:val="2"/>
              <w:rPr>
                <w:rFonts w:ascii="Times New Roman" w:hAnsi="Times New Roman"/>
                <w:b/>
                <w:bCs/>
                <w:sz w:val="23"/>
                <w:szCs w:val="23"/>
              </w:rPr>
            </w:pPr>
          </w:p>
          <w:p w14:paraId="6F56610C" w14:textId="77777777" w:rsidR="00A7431F" w:rsidRPr="00A7431F" w:rsidRDefault="00A7431F" w:rsidP="004655F4">
            <w:pPr>
              <w:keepNext/>
              <w:spacing w:after="0" w:line="360" w:lineRule="auto"/>
              <w:ind w:left="284"/>
              <w:jc w:val="both"/>
              <w:outlineLvl w:val="2"/>
              <w:rPr>
                <w:rFonts w:ascii="Times New Roman" w:hAnsi="Times New Roman"/>
                <w:b/>
                <w:bCs/>
                <w:sz w:val="23"/>
                <w:szCs w:val="23"/>
              </w:rPr>
            </w:pPr>
            <w:r w:rsidRPr="00A7431F">
              <w:rPr>
                <w:rFonts w:ascii="Times New Roman" w:hAnsi="Times New Roman"/>
                <w:b/>
                <w:bCs/>
                <w:sz w:val="23"/>
                <w:szCs w:val="23"/>
              </w:rPr>
              <w:t>Исполнитель:</w:t>
            </w:r>
          </w:p>
          <w:p w14:paraId="5FD5FACD" w14:textId="77777777" w:rsidR="00A7431F" w:rsidRPr="00A7431F" w:rsidRDefault="00A7431F" w:rsidP="004655F4">
            <w:pPr>
              <w:keepNext/>
              <w:spacing w:after="0" w:line="360" w:lineRule="auto"/>
              <w:ind w:left="284"/>
              <w:jc w:val="both"/>
              <w:outlineLvl w:val="2"/>
              <w:rPr>
                <w:rFonts w:ascii="Times New Roman" w:hAnsi="Times New Roman"/>
                <w:b/>
                <w:bCs/>
                <w:sz w:val="23"/>
                <w:szCs w:val="23"/>
              </w:rPr>
            </w:pPr>
            <w:r w:rsidRPr="00A7431F">
              <w:rPr>
                <w:rFonts w:ascii="Times New Roman" w:hAnsi="Times New Roman"/>
                <w:b/>
                <w:bCs/>
                <w:sz w:val="23"/>
                <w:szCs w:val="23"/>
              </w:rPr>
              <w:t>_______________________________</w:t>
            </w:r>
          </w:p>
          <w:p w14:paraId="2F03649D" w14:textId="77777777" w:rsidR="00A7431F" w:rsidRPr="00A7431F" w:rsidRDefault="00A7431F" w:rsidP="004655F4">
            <w:pPr>
              <w:keepNext/>
              <w:widowControl w:val="0"/>
              <w:numPr>
                <w:ilvl w:val="0"/>
                <w:numId w:val="8"/>
              </w:numPr>
              <w:suppressAutoHyphens/>
              <w:autoSpaceDE w:val="0"/>
              <w:spacing w:after="0" w:line="360" w:lineRule="auto"/>
              <w:jc w:val="both"/>
              <w:outlineLvl w:val="0"/>
              <w:rPr>
                <w:rFonts w:ascii="Times New Roman" w:hAnsi="Times New Roman"/>
                <w:bCs/>
                <w:snapToGrid w:val="0"/>
                <w:sz w:val="23"/>
                <w:szCs w:val="23"/>
                <w:lang w:eastAsia="en-US"/>
              </w:rPr>
            </w:pPr>
            <w:r w:rsidRPr="00A7431F">
              <w:rPr>
                <w:rFonts w:ascii="Times New Roman" w:hAnsi="Times New Roman"/>
                <w:bCs/>
                <w:snapToGrid w:val="0"/>
                <w:sz w:val="23"/>
                <w:szCs w:val="23"/>
                <w:lang w:eastAsia="en-US"/>
              </w:rPr>
              <w:t xml:space="preserve">     </w:t>
            </w:r>
          </w:p>
          <w:p w14:paraId="595C35A1" w14:textId="77777777" w:rsidR="00A7431F" w:rsidRDefault="00A7431F" w:rsidP="004655F4">
            <w:pPr>
              <w:keepNext/>
              <w:widowControl w:val="0"/>
              <w:suppressAutoHyphens/>
              <w:autoSpaceDE w:val="0"/>
              <w:spacing w:after="0" w:line="360" w:lineRule="auto"/>
              <w:jc w:val="both"/>
              <w:outlineLvl w:val="0"/>
              <w:rPr>
                <w:rFonts w:ascii="Times New Roman" w:hAnsi="Times New Roman"/>
                <w:bCs/>
                <w:snapToGrid w:val="0"/>
                <w:sz w:val="23"/>
                <w:szCs w:val="23"/>
                <w:lang w:eastAsia="en-US"/>
              </w:rPr>
            </w:pPr>
          </w:p>
          <w:p w14:paraId="3CAF113D" w14:textId="77777777" w:rsidR="00645C10" w:rsidRDefault="00645C10" w:rsidP="004655F4">
            <w:pPr>
              <w:keepNext/>
              <w:widowControl w:val="0"/>
              <w:suppressAutoHyphens/>
              <w:autoSpaceDE w:val="0"/>
              <w:spacing w:after="0" w:line="360" w:lineRule="auto"/>
              <w:jc w:val="both"/>
              <w:outlineLvl w:val="0"/>
              <w:rPr>
                <w:rFonts w:ascii="Times New Roman" w:hAnsi="Times New Roman"/>
                <w:bCs/>
                <w:snapToGrid w:val="0"/>
                <w:sz w:val="23"/>
                <w:szCs w:val="23"/>
                <w:lang w:eastAsia="en-US"/>
              </w:rPr>
            </w:pPr>
          </w:p>
          <w:p w14:paraId="3037A238" w14:textId="41823EC6" w:rsidR="00645C10" w:rsidRPr="00A7431F" w:rsidRDefault="00645C10" w:rsidP="004655F4">
            <w:pPr>
              <w:keepNext/>
              <w:widowControl w:val="0"/>
              <w:suppressAutoHyphens/>
              <w:autoSpaceDE w:val="0"/>
              <w:spacing w:after="0" w:line="360" w:lineRule="auto"/>
              <w:jc w:val="both"/>
              <w:outlineLvl w:val="0"/>
              <w:rPr>
                <w:rFonts w:ascii="Times New Roman" w:hAnsi="Times New Roman"/>
                <w:bCs/>
                <w:snapToGrid w:val="0"/>
                <w:sz w:val="23"/>
                <w:szCs w:val="23"/>
                <w:lang w:eastAsia="en-US"/>
              </w:rPr>
            </w:pPr>
          </w:p>
        </w:tc>
        <w:tc>
          <w:tcPr>
            <w:tcW w:w="5245" w:type="dxa"/>
            <w:shd w:val="clear" w:color="auto" w:fill="auto"/>
          </w:tcPr>
          <w:p w14:paraId="6157073F" w14:textId="77777777" w:rsidR="00A7431F" w:rsidRPr="00A7431F" w:rsidRDefault="00A7431F" w:rsidP="004655F4">
            <w:pPr>
              <w:widowControl w:val="0"/>
              <w:suppressAutoHyphens/>
              <w:autoSpaceDE w:val="0"/>
              <w:spacing w:after="0" w:line="360" w:lineRule="auto"/>
              <w:ind w:left="284"/>
              <w:jc w:val="both"/>
              <w:rPr>
                <w:rFonts w:ascii="Times New Roman" w:hAnsi="Times New Roman"/>
                <w:b/>
                <w:sz w:val="23"/>
                <w:szCs w:val="23"/>
                <w:lang w:eastAsia="ar-SA"/>
              </w:rPr>
            </w:pPr>
          </w:p>
        </w:tc>
      </w:tr>
    </w:tbl>
    <w:p w14:paraId="6BD799CA" w14:textId="32AE6E95" w:rsidR="008B2115" w:rsidRPr="00A7431F" w:rsidRDefault="008B2115" w:rsidP="00A7431F">
      <w:pPr>
        <w:widowControl w:val="0"/>
        <w:spacing w:after="0" w:line="360" w:lineRule="auto"/>
        <w:ind w:left="284"/>
        <w:jc w:val="center"/>
        <w:rPr>
          <w:rFonts w:ascii="Times New Roman" w:hAnsi="Times New Roman"/>
          <w:b/>
          <w:bCs/>
          <w:sz w:val="23"/>
          <w:szCs w:val="23"/>
        </w:rPr>
      </w:pPr>
    </w:p>
    <w:p w14:paraId="2A52CFE2" w14:textId="77777777" w:rsidR="008B2115" w:rsidRPr="00A7431F" w:rsidRDefault="008B2115" w:rsidP="00A7431F">
      <w:pPr>
        <w:spacing w:after="0" w:line="360" w:lineRule="auto"/>
        <w:ind w:left="5954"/>
        <w:rPr>
          <w:rFonts w:ascii="Times New Roman" w:eastAsia="Calibri" w:hAnsi="Times New Roman"/>
          <w:sz w:val="24"/>
          <w:szCs w:val="24"/>
          <w:lang w:eastAsia="en-US"/>
        </w:rPr>
      </w:pPr>
      <w:r w:rsidRPr="00A7431F">
        <w:rPr>
          <w:rFonts w:ascii="Times New Roman" w:eastAsia="Calibri" w:hAnsi="Times New Roman"/>
          <w:sz w:val="24"/>
          <w:szCs w:val="24"/>
          <w:lang w:eastAsia="en-US"/>
        </w:rPr>
        <w:t>Приложение №1</w:t>
      </w:r>
    </w:p>
    <w:p w14:paraId="45FDDD01" w14:textId="77777777" w:rsidR="008B2115" w:rsidRPr="00A7431F" w:rsidRDefault="008B2115" w:rsidP="00A7431F">
      <w:pPr>
        <w:spacing w:after="0" w:line="360" w:lineRule="auto"/>
        <w:ind w:left="5954"/>
        <w:rPr>
          <w:rFonts w:ascii="Times New Roman" w:eastAsia="Calibri" w:hAnsi="Times New Roman"/>
          <w:sz w:val="24"/>
          <w:szCs w:val="24"/>
          <w:lang w:eastAsia="en-US"/>
        </w:rPr>
      </w:pPr>
      <w:r w:rsidRPr="00A7431F">
        <w:rPr>
          <w:rFonts w:ascii="Times New Roman" w:eastAsia="Calibri" w:hAnsi="Times New Roman"/>
          <w:sz w:val="24"/>
          <w:szCs w:val="24"/>
          <w:lang w:eastAsia="en-US"/>
        </w:rPr>
        <w:t>к договору № _____ от ________</w:t>
      </w:r>
    </w:p>
    <w:p w14:paraId="37144947" w14:textId="77777777" w:rsidR="008B2115" w:rsidRPr="00A7431F" w:rsidRDefault="008B2115" w:rsidP="00A7431F">
      <w:pPr>
        <w:spacing w:after="0" w:line="360" w:lineRule="auto"/>
        <w:rPr>
          <w:rFonts w:ascii="Times New Roman" w:eastAsia="Calibri" w:hAnsi="Times New Roman"/>
          <w:sz w:val="24"/>
          <w:szCs w:val="24"/>
          <w:lang w:eastAsia="en-US"/>
        </w:rPr>
      </w:pPr>
    </w:p>
    <w:p w14:paraId="204C016F" w14:textId="30DB4A4A" w:rsidR="008B2115" w:rsidRPr="00A7431F" w:rsidRDefault="00685671"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Спецификация</w:t>
      </w:r>
    </w:p>
    <w:tbl>
      <w:tblPr>
        <w:tblW w:w="0" w:type="auto"/>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443"/>
        <w:gridCol w:w="2766"/>
      </w:tblGrid>
      <w:tr w:rsidR="008B2115" w:rsidRPr="00A7431F" w14:paraId="7EA42D0C" w14:textId="77777777" w:rsidTr="008B2115">
        <w:tc>
          <w:tcPr>
            <w:tcW w:w="3362" w:type="dxa"/>
            <w:vAlign w:val="center"/>
          </w:tcPr>
          <w:p w14:paraId="1EDFD498" w14:textId="77777777" w:rsidR="008B2115" w:rsidRPr="00A7431F" w:rsidRDefault="008B2115"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Наименование</w:t>
            </w:r>
          </w:p>
        </w:tc>
        <w:tc>
          <w:tcPr>
            <w:tcW w:w="3443" w:type="dxa"/>
            <w:vAlign w:val="center"/>
          </w:tcPr>
          <w:p w14:paraId="0BEB99D2" w14:textId="77777777" w:rsidR="008B2115" w:rsidRPr="00A7431F" w:rsidRDefault="008B2115"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Количество единиц автотранспорта, шт.</w:t>
            </w:r>
          </w:p>
        </w:tc>
        <w:tc>
          <w:tcPr>
            <w:tcW w:w="2766" w:type="dxa"/>
            <w:vAlign w:val="center"/>
          </w:tcPr>
          <w:p w14:paraId="6878D585" w14:textId="77777777" w:rsidR="008B2115" w:rsidRPr="00A7431F" w:rsidRDefault="008B2115"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Предельная сумма стоимости 1-ой мойки не более, руб.</w:t>
            </w:r>
          </w:p>
        </w:tc>
      </w:tr>
      <w:tr w:rsidR="00881DF0" w:rsidRPr="00A7431F" w14:paraId="3F247332" w14:textId="77777777" w:rsidTr="00A60DAD">
        <w:tc>
          <w:tcPr>
            <w:tcW w:w="3362" w:type="dxa"/>
            <w:vAlign w:val="center"/>
          </w:tcPr>
          <w:p w14:paraId="7B612E7A" w14:textId="77777777" w:rsidR="00881DF0" w:rsidRPr="00A7431F" w:rsidRDefault="00881DF0" w:rsidP="00A7431F">
            <w:pPr>
              <w:spacing w:after="0" w:line="360" w:lineRule="auto"/>
              <w:rPr>
                <w:rFonts w:ascii="Times New Roman" w:eastAsia="Calibri" w:hAnsi="Times New Roman"/>
                <w:sz w:val="24"/>
                <w:szCs w:val="24"/>
                <w:lang w:val="en-US" w:eastAsia="en-US"/>
              </w:rPr>
            </w:pPr>
            <w:r w:rsidRPr="00A7431F">
              <w:rPr>
                <w:rFonts w:ascii="Times New Roman" w:eastAsia="Calibri" w:hAnsi="Times New Roman"/>
                <w:sz w:val="24"/>
                <w:szCs w:val="24"/>
                <w:lang w:val="en-US" w:eastAsia="en-US"/>
              </w:rPr>
              <w:t>LEXUS RX-350</w:t>
            </w:r>
          </w:p>
        </w:tc>
        <w:tc>
          <w:tcPr>
            <w:tcW w:w="3443" w:type="dxa"/>
            <w:vAlign w:val="center"/>
          </w:tcPr>
          <w:p w14:paraId="5A40E7BE"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070753BF"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1730</w:t>
            </w:r>
          </w:p>
        </w:tc>
      </w:tr>
      <w:tr w:rsidR="00881DF0" w:rsidRPr="00A7431F" w14:paraId="6E58D748" w14:textId="77777777" w:rsidTr="00A60DAD">
        <w:tc>
          <w:tcPr>
            <w:tcW w:w="3362" w:type="dxa"/>
            <w:vAlign w:val="center"/>
          </w:tcPr>
          <w:p w14:paraId="74641077" w14:textId="77777777" w:rsidR="00881DF0" w:rsidRPr="00A7431F" w:rsidRDefault="00881DF0"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ГАЗ</w:t>
            </w:r>
            <w:r w:rsidRPr="00A7431F">
              <w:rPr>
                <w:rFonts w:ascii="Times New Roman" w:eastAsia="Calibri" w:hAnsi="Times New Roman"/>
                <w:sz w:val="24"/>
                <w:szCs w:val="24"/>
                <w:lang w:val="en-US" w:eastAsia="en-US"/>
              </w:rPr>
              <w:t>-32560D</w:t>
            </w:r>
          </w:p>
        </w:tc>
        <w:tc>
          <w:tcPr>
            <w:tcW w:w="3443" w:type="dxa"/>
            <w:vAlign w:val="center"/>
          </w:tcPr>
          <w:p w14:paraId="3DD89420"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38B762DF"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1900</w:t>
            </w:r>
          </w:p>
        </w:tc>
      </w:tr>
      <w:tr w:rsidR="00881DF0" w:rsidRPr="00A7431F" w14:paraId="019D664D" w14:textId="77777777" w:rsidTr="00A60DAD">
        <w:tc>
          <w:tcPr>
            <w:tcW w:w="3362" w:type="dxa"/>
            <w:vAlign w:val="center"/>
          </w:tcPr>
          <w:p w14:paraId="6147CFED" w14:textId="77777777" w:rsidR="00881DF0" w:rsidRPr="00A7431F" w:rsidRDefault="00881DF0" w:rsidP="00A7431F">
            <w:pPr>
              <w:spacing w:after="0" w:line="360" w:lineRule="auto"/>
              <w:rPr>
                <w:rFonts w:ascii="Times New Roman" w:eastAsia="Calibri" w:hAnsi="Times New Roman"/>
                <w:sz w:val="24"/>
                <w:szCs w:val="24"/>
                <w:lang w:val="en-US" w:eastAsia="en-US"/>
              </w:rPr>
            </w:pPr>
            <w:r w:rsidRPr="00A7431F">
              <w:rPr>
                <w:rFonts w:ascii="Times New Roman" w:eastAsia="Calibri" w:hAnsi="Times New Roman"/>
                <w:sz w:val="24"/>
                <w:szCs w:val="24"/>
                <w:lang w:val="en-US" w:eastAsia="en-US"/>
              </w:rPr>
              <w:t xml:space="preserve">Volkswagen 7HM </w:t>
            </w:r>
            <w:proofErr w:type="spellStart"/>
            <w:r w:rsidRPr="00A7431F">
              <w:rPr>
                <w:rFonts w:ascii="Times New Roman" w:eastAsia="Calibri" w:hAnsi="Times New Roman"/>
                <w:sz w:val="24"/>
                <w:szCs w:val="24"/>
                <w:lang w:val="en-US" w:eastAsia="en-US"/>
              </w:rPr>
              <w:t>Multivan</w:t>
            </w:r>
            <w:proofErr w:type="spellEnd"/>
          </w:p>
        </w:tc>
        <w:tc>
          <w:tcPr>
            <w:tcW w:w="3443" w:type="dxa"/>
            <w:vAlign w:val="center"/>
          </w:tcPr>
          <w:p w14:paraId="1B00B129"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04992141"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1900</w:t>
            </w:r>
          </w:p>
        </w:tc>
      </w:tr>
      <w:tr w:rsidR="00881DF0" w:rsidRPr="00A7431F" w14:paraId="0FE82E40" w14:textId="77777777" w:rsidTr="00A60DAD">
        <w:tc>
          <w:tcPr>
            <w:tcW w:w="3362" w:type="dxa"/>
            <w:vAlign w:val="center"/>
          </w:tcPr>
          <w:p w14:paraId="0E6A477B" w14:textId="77777777" w:rsidR="00881DF0" w:rsidRPr="00A7431F" w:rsidRDefault="00881DF0" w:rsidP="00A7431F">
            <w:pPr>
              <w:spacing w:after="0" w:line="360" w:lineRule="auto"/>
              <w:rPr>
                <w:rFonts w:ascii="Times New Roman" w:eastAsia="Calibri" w:hAnsi="Times New Roman"/>
                <w:sz w:val="24"/>
                <w:szCs w:val="24"/>
                <w:lang w:val="en-US" w:eastAsia="en-US"/>
              </w:rPr>
            </w:pPr>
            <w:r w:rsidRPr="00A7431F">
              <w:rPr>
                <w:rFonts w:ascii="Times New Roman" w:eastAsia="Calibri" w:hAnsi="Times New Roman"/>
                <w:sz w:val="24"/>
                <w:szCs w:val="24"/>
                <w:lang w:val="en-US" w:eastAsia="en-US"/>
              </w:rPr>
              <w:t>Toyota Highlander</w:t>
            </w:r>
          </w:p>
        </w:tc>
        <w:tc>
          <w:tcPr>
            <w:tcW w:w="3443" w:type="dxa"/>
            <w:vAlign w:val="center"/>
          </w:tcPr>
          <w:p w14:paraId="1E44F34F"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5636D076"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1730</w:t>
            </w:r>
          </w:p>
        </w:tc>
      </w:tr>
      <w:tr w:rsidR="00881DF0" w:rsidRPr="00A7431F" w14:paraId="1B29544F" w14:textId="77777777" w:rsidTr="00A60DAD">
        <w:tc>
          <w:tcPr>
            <w:tcW w:w="3362" w:type="dxa"/>
            <w:vAlign w:val="center"/>
          </w:tcPr>
          <w:p w14:paraId="59431448" w14:textId="77777777" w:rsidR="00881DF0" w:rsidRPr="00A7431F" w:rsidRDefault="00881DF0" w:rsidP="00A7431F">
            <w:pPr>
              <w:spacing w:after="0" w:line="360" w:lineRule="auto"/>
              <w:rPr>
                <w:rFonts w:ascii="Times New Roman" w:eastAsia="Calibri" w:hAnsi="Times New Roman"/>
                <w:sz w:val="24"/>
                <w:szCs w:val="24"/>
                <w:lang w:val="en-US" w:eastAsia="en-US"/>
              </w:rPr>
            </w:pPr>
            <w:r w:rsidRPr="00A7431F">
              <w:rPr>
                <w:rFonts w:ascii="Times New Roman" w:eastAsia="Calibri" w:hAnsi="Times New Roman"/>
                <w:sz w:val="24"/>
                <w:szCs w:val="24"/>
                <w:lang w:val="en-US" w:eastAsia="en-US"/>
              </w:rPr>
              <w:t>Kia Rio</w:t>
            </w:r>
          </w:p>
        </w:tc>
        <w:tc>
          <w:tcPr>
            <w:tcW w:w="3443" w:type="dxa"/>
            <w:vAlign w:val="center"/>
          </w:tcPr>
          <w:p w14:paraId="7D6DEF7C"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7D89665F"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1150</w:t>
            </w:r>
          </w:p>
        </w:tc>
      </w:tr>
      <w:tr w:rsidR="00881DF0" w:rsidRPr="00A7431F" w14:paraId="1831EE8A" w14:textId="77777777" w:rsidTr="00A60DAD">
        <w:tc>
          <w:tcPr>
            <w:tcW w:w="3362" w:type="dxa"/>
            <w:vAlign w:val="center"/>
          </w:tcPr>
          <w:p w14:paraId="1B940FAD" w14:textId="77777777" w:rsidR="00881DF0" w:rsidRPr="00A7431F" w:rsidRDefault="00881DF0" w:rsidP="00A7431F">
            <w:pPr>
              <w:spacing w:after="0" w:line="360" w:lineRule="auto"/>
              <w:rPr>
                <w:rFonts w:ascii="Times New Roman" w:eastAsia="Calibri" w:hAnsi="Times New Roman"/>
                <w:sz w:val="24"/>
                <w:szCs w:val="24"/>
                <w:lang w:val="en-US" w:eastAsia="en-US"/>
              </w:rPr>
            </w:pPr>
            <w:r w:rsidRPr="00A7431F">
              <w:rPr>
                <w:rFonts w:ascii="Times New Roman" w:eastAsia="Calibri" w:hAnsi="Times New Roman"/>
                <w:sz w:val="24"/>
                <w:szCs w:val="24"/>
                <w:lang w:val="en-US" w:eastAsia="en-US"/>
              </w:rPr>
              <w:t>Skoda Octavia</w:t>
            </w:r>
          </w:p>
        </w:tc>
        <w:tc>
          <w:tcPr>
            <w:tcW w:w="3443" w:type="dxa"/>
            <w:vAlign w:val="center"/>
          </w:tcPr>
          <w:p w14:paraId="1A2A2370"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5</w:t>
            </w:r>
          </w:p>
        </w:tc>
        <w:tc>
          <w:tcPr>
            <w:tcW w:w="2766" w:type="dxa"/>
          </w:tcPr>
          <w:p w14:paraId="5D9E2D05"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1150</w:t>
            </w:r>
          </w:p>
        </w:tc>
      </w:tr>
      <w:tr w:rsidR="00881DF0" w:rsidRPr="00A7431F" w14:paraId="762EBC8E" w14:textId="77777777" w:rsidTr="00A60DAD">
        <w:tc>
          <w:tcPr>
            <w:tcW w:w="3362" w:type="dxa"/>
            <w:vAlign w:val="center"/>
          </w:tcPr>
          <w:p w14:paraId="4E98CFD1" w14:textId="77777777" w:rsidR="00881DF0" w:rsidRPr="00A7431F" w:rsidRDefault="00881DF0" w:rsidP="00A7431F">
            <w:pPr>
              <w:spacing w:after="0" w:line="360" w:lineRule="auto"/>
              <w:rPr>
                <w:rFonts w:ascii="Times New Roman" w:eastAsia="Calibri" w:hAnsi="Times New Roman"/>
                <w:sz w:val="24"/>
                <w:szCs w:val="24"/>
                <w:lang w:val="en-US" w:eastAsia="en-US"/>
              </w:rPr>
            </w:pPr>
            <w:r w:rsidRPr="00A7431F">
              <w:rPr>
                <w:rFonts w:ascii="Times New Roman" w:eastAsia="Calibri" w:hAnsi="Times New Roman"/>
                <w:sz w:val="24"/>
                <w:szCs w:val="24"/>
                <w:lang w:val="en-US" w:eastAsia="en-US"/>
              </w:rPr>
              <w:t>Toyota Camry</w:t>
            </w:r>
          </w:p>
        </w:tc>
        <w:tc>
          <w:tcPr>
            <w:tcW w:w="3443" w:type="dxa"/>
            <w:vAlign w:val="center"/>
          </w:tcPr>
          <w:p w14:paraId="57695ACB"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7FCCFDBA"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1270</w:t>
            </w:r>
          </w:p>
        </w:tc>
      </w:tr>
      <w:tr w:rsidR="00881DF0" w:rsidRPr="00A7431F" w14:paraId="30EE0AF6" w14:textId="77777777" w:rsidTr="008B2115">
        <w:tc>
          <w:tcPr>
            <w:tcW w:w="3362" w:type="dxa"/>
          </w:tcPr>
          <w:p w14:paraId="7A049AAE" w14:textId="77777777" w:rsidR="00881DF0" w:rsidRPr="00A7431F" w:rsidRDefault="00881DF0"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 xml:space="preserve">ГАЗ A31 R 22-80 </w:t>
            </w:r>
          </w:p>
        </w:tc>
        <w:tc>
          <w:tcPr>
            <w:tcW w:w="3443" w:type="dxa"/>
          </w:tcPr>
          <w:p w14:paraId="1DAEF23C"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w:t>
            </w:r>
          </w:p>
        </w:tc>
        <w:tc>
          <w:tcPr>
            <w:tcW w:w="2766" w:type="dxa"/>
          </w:tcPr>
          <w:p w14:paraId="5B8FA65C" w14:textId="77777777" w:rsidR="00881DF0" w:rsidRPr="00A7431F" w:rsidRDefault="00C37C88" w:rsidP="00A7431F">
            <w:pPr>
              <w:spacing w:after="0" w:line="360" w:lineRule="auto"/>
              <w:jc w:val="center"/>
              <w:rPr>
                <w:rFonts w:ascii="Times New Roman" w:hAnsi="Times New Roman"/>
                <w:sz w:val="24"/>
                <w:szCs w:val="24"/>
              </w:rPr>
            </w:pPr>
            <w:r w:rsidRPr="00A7431F">
              <w:rPr>
                <w:rFonts w:ascii="Times New Roman" w:hAnsi="Times New Roman"/>
                <w:sz w:val="24"/>
                <w:szCs w:val="24"/>
              </w:rPr>
              <w:t>1900</w:t>
            </w:r>
          </w:p>
        </w:tc>
      </w:tr>
      <w:tr w:rsidR="00881DF0" w:rsidRPr="00A7431F" w14:paraId="4208CB0A" w14:textId="77777777" w:rsidTr="008B2115">
        <w:tc>
          <w:tcPr>
            <w:tcW w:w="3362" w:type="dxa"/>
            <w:vAlign w:val="center"/>
          </w:tcPr>
          <w:p w14:paraId="37275CA7" w14:textId="77777777" w:rsidR="00881DF0" w:rsidRPr="00A7431F" w:rsidRDefault="00881DF0"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Итого</w:t>
            </w:r>
            <w:r w:rsidRPr="00A7431F">
              <w:rPr>
                <w:rFonts w:ascii="Times New Roman" w:eastAsia="Calibri" w:hAnsi="Times New Roman"/>
                <w:sz w:val="24"/>
                <w:szCs w:val="24"/>
                <w:lang w:val="en-US" w:eastAsia="en-US"/>
              </w:rPr>
              <w:t>:</w:t>
            </w:r>
          </w:p>
        </w:tc>
        <w:tc>
          <w:tcPr>
            <w:tcW w:w="3443" w:type="dxa"/>
            <w:vAlign w:val="center"/>
          </w:tcPr>
          <w:p w14:paraId="7C1A51F9" w14:textId="77777777" w:rsidR="00881DF0" w:rsidRPr="00A7431F" w:rsidRDefault="00881DF0" w:rsidP="00A7431F">
            <w:pPr>
              <w:spacing w:after="0" w:line="360" w:lineRule="auto"/>
              <w:jc w:val="center"/>
              <w:rPr>
                <w:rFonts w:ascii="Times New Roman" w:eastAsia="Calibri" w:hAnsi="Times New Roman"/>
                <w:sz w:val="24"/>
                <w:szCs w:val="24"/>
                <w:lang w:eastAsia="en-US"/>
              </w:rPr>
            </w:pPr>
            <w:r w:rsidRPr="00A7431F">
              <w:rPr>
                <w:rFonts w:ascii="Times New Roman" w:eastAsia="Calibri" w:hAnsi="Times New Roman"/>
                <w:sz w:val="24"/>
                <w:szCs w:val="24"/>
                <w:lang w:eastAsia="en-US"/>
              </w:rPr>
              <w:t>12</w:t>
            </w:r>
          </w:p>
        </w:tc>
        <w:tc>
          <w:tcPr>
            <w:tcW w:w="2766" w:type="dxa"/>
          </w:tcPr>
          <w:p w14:paraId="18C7BF76" w14:textId="77777777" w:rsidR="00881DF0" w:rsidRPr="00A7431F" w:rsidRDefault="00881DF0" w:rsidP="00A7431F">
            <w:pPr>
              <w:spacing w:after="0" w:line="360" w:lineRule="auto"/>
              <w:rPr>
                <w:rFonts w:ascii="Times New Roman" w:hAnsi="Times New Roman"/>
                <w:sz w:val="24"/>
                <w:szCs w:val="24"/>
              </w:rPr>
            </w:pPr>
          </w:p>
        </w:tc>
      </w:tr>
    </w:tbl>
    <w:p w14:paraId="666208CF" w14:textId="77777777" w:rsidR="008B2115" w:rsidRPr="00A7431F" w:rsidRDefault="008B2115" w:rsidP="00A7431F">
      <w:pPr>
        <w:spacing w:after="0" w:line="360" w:lineRule="auto"/>
        <w:rPr>
          <w:rFonts w:ascii="Times New Roman" w:eastAsia="Calibri" w:hAnsi="Times New Roman"/>
          <w:sz w:val="24"/>
          <w:szCs w:val="24"/>
          <w:lang w:eastAsia="en-US"/>
        </w:rPr>
      </w:pPr>
    </w:p>
    <w:p w14:paraId="59F8E6A8" w14:textId="77777777" w:rsidR="00641A27" w:rsidRPr="00A7431F" w:rsidRDefault="00641A27"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Заказчик:</w:t>
      </w:r>
      <w:r w:rsidRPr="00A7431F">
        <w:rPr>
          <w:rFonts w:ascii="Times New Roman" w:eastAsia="Calibri" w:hAnsi="Times New Roman"/>
          <w:sz w:val="24"/>
          <w:szCs w:val="24"/>
          <w:lang w:eastAsia="en-US"/>
        </w:rPr>
        <w:tab/>
      </w:r>
      <w:r w:rsidRPr="00A7431F">
        <w:rPr>
          <w:rFonts w:ascii="Times New Roman" w:eastAsia="Calibri" w:hAnsi="Times New Roman"/>
          <w:sz w:val="24"/>
          <w:szCs w:val="24"/>
          <w:lang w:eastAsia="en-US"/>
        </w:rPr>
        <w:tab/>
      </w:r>
      <w:r w:rsidRPr="00A7431F">
        <w:rPr>
          <w:rFonts w:ascii="Times New Roman" w:eastAsia="Calibri" w:hAnsi="Times New Roman"/>
          <w:sz w:val="24"/>
          <w:szCs w:val="24"/>
          <w:lang w:eastAsia="en-US"/>
        </w:rPr>
        <w:tab/>
      </w:r>
      <w:r w:rsidRPr="00A7431F">
        <w:rPr>
          <w:rFonts w:ascii="Times New Roman" w:eastAsia="Calibri" w:hAnsi="Times New Roman"/>
          <w:sz w:val="24"/>
          <w:szCs w:val="24"/>
          <w:lang w:eastAsia="en-US"/>
        </w:rPr>
        <w:tab/>
        <w:t xml:space="preserve">                       </w:t>
      </w:r>
    </w:p>
    <w:p w14:paraId="3CB5A5BB" w14:textId="77777777" w:rsidR="00641A27" w:rsidRPr="00A7431F" w:rsidRDefault="00641A27"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1FA3C396" w14:textId="77777777" w:rsidR="00641A27" w:rsidRPr="00A7431F" w:rsidRDefault="00641A27" w:rsidP="00A7431F">
      <w:pPr>
        <w:spacing w:after="0" w:line="360" w:lineRule="auto"/>
        <w:rPr>
          <w:rFonts w:ascii="Times New Roman" w:eastAsia="Calibri" w:hAnsi="Times New Roman"/>
          <w:sz w:val="24"/>
          <w:szCs w:val="24"/>
          <w:lang w:eastAsia="en-US"/>
        </w:rPr>
      </w:pPr>
    </w:p>
    <w:p w14:paraId="6893245C" w14:textId="23943608" w:rsidR="00641A27" w:rsidRPr="00A7431F" w:rsidRDefault="00641A27"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 xml:space="preserve">________________ </w:t>
      </w:r>
    </w:p>
    <w:p w14:paraId="6FE6D993" w14:textId="77777777" w:rsidR="00641A27" w:rsidRPr="00A7431F" w:rsidRDefault="00641A27" w:rsidP="00A7431F">
      <w:pPr>
        <w:spacing w:after="0" w:line="360" w:lineRule="auto"/>
        <w:rPr>
          <w:rFonts w:ascii="Times New Roman" w:eastAsia="Calibri" w:hAnsi="Times New Roman"/>
          <w:sz w:val="24"/>
          <w:szCs w:val="24"/>
          <w:lang w:eastAsia="en-US"/>
        </w:rPr>
      </w:pPr>
    </w:p>
    <w:p w14:paraId="0635DBC9" w14:textId="77777777" w:rsidR="00641A27" w:rsidRPr="00A7431F" w:rsidRDefault="00641A27" w:rsidP="00A7431F">
      <w:pPr>
        <w:spacing w:after="0" w:line="360" w:lineRule="auto"/>
        <w:rPr>
          <w:rFonts w:ascii="Times New Roman" w:eastAsia="Calibri" w:hAnsi="Times New Roman"/>
          <w:sz w:val="24"/>
          <w:szCs w:val="24"/>
          <w:lang w:eastAsia="en-US"/>
        </w:rPr>
      </w:pPr>
    </w:p>
    <w:p w14:paraId="5B3D5967" w14:textId="77777777" w:rsidR="00641A27" w:rsidRPr="00A7431F" w:rsidRDefault="00641A27"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Исполнитель:</w:t>
      </w:r>
    </w:p>
    <w:p w14:paraId="5B9BA4C6" w14:textId="77777777" w:rsidR="00641A27" w:rsidRPr="00A7431F" w:rsidRDefault="00641A27" w:rsidP="00A7431F">
      <w:pPr>
        <w:spacing w:after="0" w:line="360" w:lineRule="auto"/>
        <w:rPr>
          <w:rFonts w:ascii="Times New Roman" w:eastAsia="Calibri" w:hAnsi="Times New Roman"/>
          <w:sz w:val="24"/>
          <w:szCs w:val="24"/>
          <w:lang w:eastAsia="en-US"/>
        </w:rPr>
      </w:pPr>
    </w:p>
    <w:p w14:paraId="7D0D3065" w14:textId="77777777" w:rsidR="008B2115" w:rsidRPr="00A7431F" w:rsidRDefault="00641A27" w:rsidP="00A7431F">
      <w:pPr>
        <w:spacing w:after="0" w:line="360" w:lineRule="auto"/>
        <w:rPr>
          <w:rFonts w:ascii="Times New Roman" w:eastAsia="Calibri" w:hAnsi="Times New Roman"/>
          <w:sz w:val="24"/>
          <w:szCs w:val="24"/>
          <w:lang w:eastAsia="en-US"/>
        </w:rPr>
      </w:pPr>
      <w:r w:rsidRPr="00A7431F">
        <w:rPr>
          <w:rFonts w:ascii="Times New Roman" w:eastAsia="Calibri" w:hAnsi="Times New Roman"/>
          <w:sz w:val="24"/>
          <w:szCs w:val="24"/>
          <w:lang w:eastAsia="en-US"/>
        </w:rPr>
        <w:t xml:space="preserve">___________________ </w:t>
      </w:r>
    </w:p>
    <w:p w14:paraId="7E06852E" w14:textId="77777777" w:rsidR="008B2115" w:rsidRPr="00A7431F" w:rsidRDefault="008B2115" w:rsidP="00A7431F">
      <w:pPr>
        <w:spacing w:after="0" w:line="360" w:lineRule="auto"/>
        <w:jc w:val="center"/>
        <w:rPr>
          <w:rFonts w:ascii="Times New Roman" w:hAnsi="Times New Roman"/>
          <w:b/>
          <w:sz w:val="24"/>
          <w:szCs w:val="24"/>
        </w:rPr>
      </w:pPr>
    </w:p>
    <w:p w14:paraId="5B302487" w14:textId="77777777" w:rsidR="008B2115" w:rsidRPr="00190423" w:rsidRDefault="008B2115" w:rsidP="00A7431F">
      <w:pPr>
        <w:spacing w:after="0" w:line="360" w:lineRule="auto"/>
        <w:jc w:val="center"/>
        <w:rPr>
          <w:rFonts w:ascii="Times New Roman" w:hAnsi="Times New Roman"/>
          <w:b/>
          <w:sz w:val="24"/>
          <w:szCs w:val="24"/>
        </w:rPr>
      </w:pPr>
    </w:p>
    <w:sectPr w:rsidR="008B2115" w:rsidRPr="00190423" w:rsidSect="009F6470">
      <w:pgSz w:w="11906" w:h="16838"/>
      <w:pgMar w:top="567"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07D5F" w14:textId="77777777" w:rsidR="00637D97" w:rsidRDefault="00637D97" w:rsidP="007972B5">
      <w:pPr>
        <w:spacing w:after="0" w:line="240" w:lineRule="auto"/>
      </w:pPr>
      <w:r>
        <w:separator/>
      </w:r>
    </w:p>
  </w:endnote>
  <w:endnote w:type="continuationSeparator" w:id="0">
    <w:p w14:paraId="01B961ED" w14:textId="77777777" w:rsidR="00637D97" w:rsidRDefault="00637D97" w:rsidP="00797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D4C9" w14:textId="77777777" w:rsidR="00637D97" w:rsidRDefault="00637D97" w:rsidP="007972B5">
      <w:pPr>
        <w:spacing w:after="0" w:line="240" w:lineRule="auto"/>
      </w:pPr>
      <w:r>
        <w:separator/>
      </w:r>
    </w:p>
  </w:footnote>
  <w:footnote w:type="continuationSeparator" w:id="0">
    <w:p w14:paraId="18D0B60A" w14:textId="77777777" w:rsidR="00637D97" w:rsidRDefault="00637D97" w:rsidP="00797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50AB366"/>
    <w:lvl w:ilvl="0">
      <w:numFmt w:val="bullet"/>
      <w:lvlText w:val="*"/>
      <w:lvlJc w:val="left"/>
    </w:lvl>
  </w:abstractNum>
  <w:abstractNum w:abstractNumId="1"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0364A5E"/>
    <w:multiLevelType w:val="singleLevel"/>
    <w:tmpl w:val="8C82EF2A"/>
    <w:lvl w:ilvl="0">
      <w:start w:val="1"/>
      <w:numFmt w:val="decimal"/>
      <w:lvlText w:val="4.%1."/>
      <w:legacy w:legacy="1" w:legacySpace="0" w:legacyIndent="384"/>
      <w:lvlJc w:val="left"/>
      <w:rPr>
        <w:rFonts w:ascii="Times New Roman" w:hAnsi="Times New Roman" w:cs="Times New Roman" w:hint="default"/>
      </w:rPr>
    </w:lvl>
  </w:abstractNum>
  <w:abstractNum w:abstractNumId="3" w15:restartNumberingAfterBreak="0">
    <w:nsid w:val="64CB0E0F"/>
    <w:multiLevelType w:val="singleLevel"/>
    <w:tmpl w:val="FD901210"/>
    <w:lvl w:ilvl="0">
      <w:start w:val="1"/>
      <w:numFmt w:val="decimal"/>
      <w:lvlText w:val="5.%1."/>
      <w:legacy w:legacy="1" w:legacySpace="0" w:legacyIndent="389"/>
      <w:lvlJc w:val="left"/>
      <w:rPr>
        <w:rFonts w:ascii="Times New Roman" w:hAnsi="Times New Roman" w:cs="Times New Roman" w:hint="default"/>
      </w:rPr>
    </w:lvl>
  </w:abstractNum>
  <w:abstractNum w:abstractNumId="4" w15:restartNumberingAfterBreak="0">
    <w:nsid w:val="69AB171D"/>
    <w:multiLevelType w:val="singleLevel"/>
    <w:tmpl w:val="91CE269A"/>
    <w:lvl w:ilvl="0">
      <w:start w:val="1"/>
      <w:numFmt w:val="decimal"/>
      <w:lvlText w:val="3.%1."/>
      <w:legacy w:legacy="1" w:legacySpace="0" w:legacyIndent="379"/>
      <w:lvlJc w:val="left"/>
      <w:rPr>
        <w:rFonts w:ascii="Times New Roman" w:hAnsi="Times New Roman" w:cs="Times New Roman" w:hint="default"/>
      </w:rPr>
    </w:lvl>
  </w:abstractNum>
  <w:abstractNum w:abstractNumId="5" w15:restartNumberingAfterBreak="0">
    <w:nsid w:val="6E975BAD"/>
    <w:multiLevelType w:val="hybridMultilevel"/>
    <w:tmpl w:val="D604D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5">
    <w:abstractNumId w:val="4"/>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ECB"/>
    <w:rsid w:val="00020ABA"/>
    <w:rsid w:val="00031794"/>
    <w:rsid w:val="00070D32"/>
    <w:rsid w:val="00091EB7"/>
    <w:rsid w:val="000C4D2A"/>
    <w:rsid w:val="000D212E"/>
    <w:rsid w:val="000D5A68"/>
    <w:rsid w:val="000F202F"/>
    <w:rsid w:val="00190423"/>
    <w:rsid w:val="001964FA"/>
    <w:rsid w:val="001A3BD7"/>
    <w:rsid w:val="001B1B48"/>
    <w:rsid w:val="001C0ECC"/>
    <w:rsid w:val="001C7434"/>
    <w:rsid w:val="00205759"/>
    <w:rsid w:val="00226C6A"/>
    <w:rsid w:val="0024309D"/>
    <w:rsid w:val="00254BCA"/>
    <w:rsid w:val="00290E5A"/>
    <w:rsid w:val="002A0AB8"/>
    <w:rsid w:val="002C04F1"/>
    <w:rsid w:val="003247CD"/>
    <w:rsid w:val="00335518"/>
    <w:rsid w:val="00353496"/>
    <w:rsid w:val="003709F7"/>
    <w:rsid w:val="00393C5D"/>
    <w:rsid w:val="003A0201"/>
    <w:rsid w:val="003B6D3C"/>
    <w:rsid w:val="0041394C"/>
    <w:rsid w:val="00426C9D"/>
    <w:rsid w:val="00450456"/>
    <w:rsid w:val="00452FE3"/>
    <w:rsid w:val="004767C2"/>
    <w:rsid w:val="004A0BE4"/>
    <w:rsid w:val="005707C2"/>
    <w:rsid w:val="0057498C"/>
    <w:rsid w:val="00597E39"/>
    <w:rsid w:val="005A5656"/>
    <w:rsid w:val="00637D97"/>
    <w:rsid w:val="00641A27"/>
    <w:rsid w:val="00645C10"/>
    <w:rsid w:val="006462B9"/>
    <w:rsid w:val="0066658B"/>
    <w:rsid w:val="00683CE1"/>
    <w:rsid w:val="00685671"/>
    <w:rsid w:val="00687102"/>
    <w:rsid w:val="0069130F"/>
    <w:rsid w:val="006A48F3"/>
    <w:rsid w:val="006A74A1"/>
    <w:rsid w:val="006E6C19"/>
    <w:rsid w:val="007038CB"/>
    <w:rsid w:val="007040F9"/>
    <w:rsid w:val="00710286"/>
    <w:rsid w:val="00711AFC"/>
    <w:rsid w:val="007360BD"/>
    <w:rsid w:val="00776B2B"/>
    <w:rsid w:val="00791A20"/>
    <w:rsid w:val="0079352C"/>
    <w:rsid w:val="007972B5"/>
    <w:rsid w:val="007A1D5F"/>
    <w:rsid w:val="007D4617"/>
    <w:rsid w:val="00830055"/>
    <w:rsid w:val="00881DF0"/>
    <w:rsid w:val="00897023"/>
    <w:rsid w:val="008B2115"/>
    <w:rsid w:val="008B5CB3"/>
    <w:rsid w:val="008F4BCD"/>
    <w:rsid w:val="00914B5A"/>
    <w:rsid w:val="00915117"/>
    <w:rsid w:val="009167F7"/>
    <w:rsid w:val="009444B7"/>
    <w:rsid w:val="009520A3"/>
    <w:rsid w:val="00970FDA"/>
    <w:rsid w:val="0097263C"/>
    <w:rsid w:val="00992E96"/>
    <w:rsid w:val="009A0111"/>
    <w:rsid w:val="009A520B"/>
    <w:rsid w:val="009C67C8"/>
    <w:rsid w:val="009C6F51"/>
    <w:rsid w:val="009D58C3"/>
    <w:rsid w:val="009D6D9B"/>
    <w:rsid w:val="009E3C71"/>
    <w:rsid w:val="009F6470"/>
    <w:rsid w:val="00A12417"/>
    <w:rsid w:val="00A60DAD"/>
    <w:rsid w:val="00A62524"/>
    <w:rsid w:val="00A7431F"/>
    <w:rsid w:val="00A74B61"/>
    <w:rsid w:val="00A84909"/>
    <w:rsid w:val="00A916F2"/>
    <w:rsid w:val="00AA4F59"/>
    <w:rsid w:val="00AD03CF"/>
    <w:rsid w:val="00AD52F3"/>
    <w:rsid w:val="00B427B1"/>
    <w:rsid w:val="00BE21AC"/>
    <w:rsid w:val="00BF6503"/>
    <w:rsid w:val="00C14E13"/>
    <w:rsid w:val="00C31ECB"/>
    <w:rsid w:val="00C37C88"/>
    <w:rsid w:val="00C609DA"/>
    <w:rsid w:val="00C7284D"/>
    <w:rsid w:val="00C87088"/>
    <w:rsid w:val="00CA22C7"/>
    <w:rsid w:val="00CD0FE1"/>
    <w:rsid w:val="00CD6A48"/>
    <w:rsid w:val="00D0048D"/>
    <w:rsid w:val="00D36777"/>
    <w:rsid w:val="00D43CAF"/>
    <w:rsid w:val="00D713C3"/>
    <w:rsid w:val="00D72FFC"/>
    <w:rsid w:val="00D81569"/>
    <w:rsid w:val="00D85A3E"/>
    <w:rsid w:val="00D96818"/>
    <w:rsid w:val="00DA39D2"/>
    <w:rsid w:val="00DB4216"/>
    <w:rsid w:val="00DC74FA"/>
    <w:rsid w:val="00DD6257"/>
    <w:rsid w:val="00E10618"/>
    <w:rsid w:val="00E32C44"/>
    <w:rsid w:val="00E34E20"/>
    <w:rsid w:val="00E36712"/>
    <w:rsid w:val="00E64C9D"/>
    <w:rsid w:val="00E716E0"/>
    <w:rsid w:val="00E761A9"/>
    <w:rsid w:val="00E770BE"/>
    <w:rsid w:val="00EA393F"/>
    <w:rsid w:val="00EB0C4B"/>
    <w:rsid w:val="00EC43E9"/>
    <w:rsid w:val="00EC6086"/>
    <w:rsid w:val="00EF0BED"/>
    <w:rsid w:val="00F36B88"/>
    <w:rsid w:val="00F47A1B"/>
    <w:rsid w:val="00F97406"/>
    <w:rsid w:val="00FB6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C53C5"/>
  <w15:chartTrackingRefBased/>
  <w15:docId w15:val="{816D1B61-2738-475A-83FE-4664D21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D9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E5A"/>
    <w:pPr>
      <w:ind w:left="720"/>
      <w:contextualSpacing/>
    </w:pPr>
  </w:style>
  <w:style w:type="table" w:styleId="a4">
    <w:name w:val="Table Grid"/>
    <w:basedOn w:val="a1"/>
    <w:uiPriority w:val="59"/>
    <w:rsid w:val="006A48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7972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972B5"/>
  </w:style>
  <w:style w:type="paragraph" w:styleId="a7">
    <w:name w:val="footer"/>
    <w:basedOn w:val="a"/>
    <w:link w:val="a8"/>
    <w:uiPriority w:val="99"/>
    <w:unhideWhenUsed/>
    <w:rsid w:val="007972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972B5"/>
  </w:style>
  <w:style w:type="table" w:customStyle="1" w:styleId="1">
    <w:name w:val="Сетка таблицы1"/>
    <w:basedOn w:val="a1"/>
    <w:next w:val="a4"/>
    <w:uiPriority w:val="59"/>
    <w:rsid w:val="00666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D212E"/>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0D212E"/>
    <w:rPr>
      <w:rFonts w:ascii="Tahoma" w:hAnsi="Tahoma" w:cs="Tahoma"/>
      <w:sz w:val="16"/>
      <w:szCs w:val="16"/>
    </w:rPr>
  </w:style>
  <w:style w:type="paragraph" w:styleId="ab">
    <w:name w:val="No Spacing"/>
    <w:uiPriority w:val="1"/>
    <w:qFormat/>
    <w:rsid w:val="00C609DA"/>
    <w:rPr>
      <w:sz w:val="22"/>
      <w:szCs w:val="22"/>
    </w:rPr>
  </w:style>
  <w:style w:type="paragraph" w:customStyle="1" w:styleId="Style6">
    <w:name w:val="Style6"/>
    <w:basedOn w:val="a"/>
    <w:rsid w:val="008B2115"/>
    <w:pPr>
      <w:widowControl w:val="0"/>
      <w:suppressAutoHyphens/>
      <w:autoSpaceDE w:val="0"/>
      <w:spacing w:after="0" w:line="240" w:lineRule="auto"/>
    </w:pPr>
    <w:rPr>
      <w:rFonts w:ascii="Times New Roman" w:hAnsi="Times New Roman"/>
      <w:sz w:val="24"/>
      <w:szCs w:val="24"/>
      <w:lang w:eastAsia="ar-SA"/>
    </w:rPr>
  </w:style>
  <w:style w:type="character" w:styleId="ac">
    <w:name w:val="Emphasis"/>
    <w:uiPriority w:val="20"/>
    <w:qFormat/>
    <w:rsid w:val="006E6C19"/>
    <w:rPr>
      <w:i/>
      <w:iCs/>
    </w:rPr>
  </w:style>
  <w:style w:type="character" w:styleId="ad">
    <w:name w:val="Hyperlink"/>
    <w:uiPriority w:val="99"/>
    <w:unhideWhenUsed/>
    <w:rsid w:val="009D58C3"/>
    <w:rPr>
      <w:color w:val="0563C1"/>
      <w:u w:val="single"/>
    </w:rPr>
  </w:style>
  <w:style w:type="paragraph" w:styleId="ae">
    <w:name w:val="Body Text"/>
    <w:basedOn w:val="a"/>
    <w:link w:val="af"/>
    <w:uiPriority w:val="99"/>
    <w:rsid w:val="00A7431F"/>
    <w:pPr>
      <w:spacing w:after="0" w:line="240" w:lineRule="auto"/>
      <w:jc w:val="center"/>
    </w:pPr>
    <w:rPr>
      <w:rFonts w:ascii="Times New Roman" w:eastAsia="Courier New" w:hAnsi="Times New Roman"/>
      <w:sz w:val="24"/>
      <w:szCs w:val="24"/>
      <w:lang w:val="en-US" w:eastAsia="en-US"/>
    </w:rPr>
  </w:style>
  <w:style w:type="character" w:customStyle="1" w:styleId="af">
    <w:name w:val="Основной текст Знак"/>
    <w:basedOn w:val="a0"/>
    <w:link w:val="ae"/>
    <w:uiPriority w:val="99"/>
    <w:rsid w:val="00A7431F"/>
    <w:rPr>
      <w:rFonts w:ascii="Times New Roman" w:eastAsia="Courier New" w:hAnsi="Times New Roman"/>
      <w:sz w:val="24"/>
      <w:szCs w:val="24"/>
      <w:lang w:val="en-US" w:eastAsia="en-US"/>
    </w:rPr>
  </w:style>
  <w:style w:type="paragraph" w:customStyle="1" w:styleId="ConsNormal">
    <w:name w:val="ConsNormal"/>
    <w:rsid w:val="00A7431F"/>
    <w:pPr>
      <w:widowControl w:val="0"/>
      <w:ind w:right="19772" w:firstLine="720"/>
    </w:pPr>
    <w:rPr>
      <w:rFonts w:ascii="Arial" w:hAnsi="Arial" w:cs="Arial"/>
    </w:rPr>
  </w:style>
  <w:style w:type="paragraph" w:styleId="af0">
    <w:name w:val="Normal (Web)"/>
    <w:basedOn w:val="a"/>
    <w:uiPriority w:val="99"/>
    <w:rsid w:val="00A7431F"/>
    <w:pPr>
      <w:spacing w:before="120"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fad@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CB749-DE69-4753-9B7B-1903142E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3431</Words>
  <Characters>19558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22944</CharactersWithSpaces>
  <SharedDoc>false</SharedDoc>
  <HLinks>
    <vt:vector size="6" baseType="variant">
      <vt:variant>
        <vt:i4>1507378</vt:i4>
      </vt:variant>
      <vt:variant>
        <vt:i4>0</vt:i4>
      </vt:variant>
      <vt:variant>
        <vt:i4>0</vt:i4>
      </vt:variant>
      <vt:variant>
        <vt:i4>5</vt:i4>
      </vt:variant>
      <vt:variant>
        <vt:lpwstr>mailto:vvfad@inbox.ru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RatnikovaNN</cp:lastModifiedBy>
  <cp:revision>2</cp:revision>
  <cp:lastPrinted>2025-11-28T05:59:00Z</cp:lastPrinted>
  <dcterms:created xsi:type="dcterms:W3CDTF">2026-08-06T10:03:00Z</dcterms:created>
  <dcterms:modified xsi:type="dcterms:W3CDTF">2026-08-06T10:03:00Z</dcterms:modified>
</cp:coreProperties>
</file>