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D56" w:rsidRPr="00D915E8" w:rsidRDefault="00EE7D56" w:rsidP="002F2E8B">
      <w:pPr>
        <w:ind w:firstLine="567"/>
        <w:jc w:val="center"/>
        <w:rPr>
          <w:b/>
          <w:bCs/>
          <w:sz w:val="23"/>
          <w:szCs w:val="23"/>
        </w:rPr>
      </w:pPr>
      <w:bookmarkStart w:id="0" w:name="_GoBack"/>
      <w:bookmarkEnd w:id="0"/>
      <w:r w:rsidRPr="00D915E8">
        <w:rPr>
          <w:b/>
          <w:bCs/>
          <w:sz w:val="23"/>
          <w:szCs w:val="23"/>
        </w:rPr>
        <w:t>КОНТРАКТ №</w:t>
      </w:r>
      <w:r w:rsidR="00382A77">
        <w:rPr>
          <w:b/>
          <w:bCs/>
          <w:sz w:val="23"/>
          <w:szCs w:val="23"/>
        </w:rPr>
        <w:t xml:space="preserve"> </w:t>
      </w:r>
    </w:p>
    <w:p w:rsidR="005664F7" w:rsidRPr="005664F7" w:rsidRDefault="005664F7" w:rsidP="005664F7">
      <w:pPr>
        <w:jc w:val="both"/>
        <w:rPr>
          <w:b/>
          <w:sz w:val="23"/>
          <w:szCs w:val="23"/>
        </w:rPr>
      </w:pPr>
    </w:p>
    <w:p w:rsidR="00EE7D56" w:rsidRPr="005664F7" w:rsidRDefault="00EE7D56" w:rsidP="00D915E8">
      <w:pPr>
        <w:jc w:val="both"/>
        <w:rPr>
          <w:sz w:val="23"/>
          <w:szCs w:val="23"/>
        </w:rPr>
      </w:pPr>
      <w:r w:rsidRPr="005664F7">
        <w:rPr>
          <w:sz w:val="23"/>
          <w:szCs w:val="23"/>
        </w:rPr>
        <w:t xml:space="preserve">г. Москва </w:t>
      </w:r>
      <w:r w:rsidR="00EF45EE">
        <w:rPr>
          <w:sz w:val="23"/>
          <w:szCs w:val="23"/>
        </w:rPr>
        <w:tab/>
      </w:r>
      <w:r w:rsidR="00EF45EE">
        <w:rPr>
          <w:sz w:val="23"/>
          <w:szCs w:val="23"/>
        </w:rPr>
        <w:tab/>
      </w:r>
      <w:r w:rsidR="00EF45EE">
        <w:rPr>
          <w:sz w:val="23"/>
          <w:szCs w:val="23"/>
        </w:rPr>
        <w:tab/>
      </w:r>
      <w:r w:rsidR="00EF45EE">
        <w:rPr>
          <w:sz w:val="23"/>
          <w:szCs w:val="23"/>
        </w:rPr>
        <w:tab/>
      </w:r>
      <w:r w:rsidR="00EF45EE">
        <w:rPr>
          <w:sz w:val="23"/>
          <w:szCs w:val="23"/>
        </w:rPr>
        <w:tab/>
      </w:r>
      <w:r w:rsidR="00EF45EE">
        <w:rPr>
          <w:sz w:val="23"/>
          <w:szCs w:val="23"/>
        </w:rPr>
        <w:tab/>
      </w:r>
      <w:r w:rsidR="00EF45EE">
        <w:rPr>
          <w:sz w:val="23"/>
          <w:szCs w:val="23"/>
        </w:rPr>
        <w:tab/>
      </w:r>
      <w:r w:rsidR="00EF45EE">
        <w:rPr>
          <w:sz w:val="23"/>
          <w:szCs w:val="23"/>
        </w:rPr>
        <w:tab/>
        <w:t xml:space="preserve">    </w:t>
      </w:r>
      <w:proofErr w:type="gramStart"/>
      <w:r w:rsidR="00EF45EE">
        <w:rPr>
          <w:sz w:val="23"/>
          <w:szCs w:val="23"/>
        </w:rPr>
        <w:t xml:space="preserve">   </w:t>
      </w:r>
      <w:r w:rsidRPr="005664F7">
        <w:rPr>
          <w:sz w:val="23"/>
          <w:szCs w:val="23"/>
        </w:rPr>
        <w:t>«</w:t>
      </w:r>
      <w:proofErr w:type="gramEnd"/>
      <w:r w:rsidRPr="005664F7">
        <w:rPr>
          <w:sz w:val="23"/>
          <w:szCs w:val="23"/>
        </w:rPr>
        <w:t>___»___________ 20</w:t>
      </w:r>
      <w:r w:rsidR="002F2E8B" w:rsidRPr="005664F7">
        <w:rPr>
          <w:sz w:val="23"/>
          <w:szCs w:val="23"/>
        </w:rPr>
        <w:t>2</w:t>
      </w:r>
      <w:r w:rsidR="008F0536">
        <w:rPr>
          <w:sz w:val="23"/>
          <w:szCs w:val="23"/>
        </w:rPr>
        <w:t>6</w:t>
      </w:r>
      <w:r w:rsidRPr="005664F7">
        <w:rPr>
          <w:sz w:val="23"/>
          <w:szCs w:val="23"/>
        </w:rPr>
        <w:t>_г</w:t>
      </w:r>
      <w:r w:rsidR="002F2E8B" w:rsidRPr="005664F7">
        <w:rPr>
          <w:sz w:val="23"/>
          <w:szCs w:val="23"/>
        </w:rPr>
        <w:t>ода</w:t>
      </w:r>
    </w:p>
    <w:p w:rsidR="00EE7D56" w:rsidRPr="005664F7" w:rsidRDefault="00EE7D56" w:rsidP="00D915E8">
      <w:pPr>
        <w:jc w:val="both"/>
        <w:rPr>
          <w:sz w:val="23"/>
          <w:szCs w:val="23"/>
        </w:rPr>
      </w:pPr>
      <w:r w:rsidRPr="005664F7">
        <w:rPr>
          <w:sz w:val="23"/>
          <w:szCs w:val="23"/>
        </w:rPr>
        <w:t xml:space="preserve">        </w:t>
      </w:r>
    </w:p>
    <w:p w:rsidR="00EE7D56" w:rsidRPr="005664F7" w:rsidRDefault="00112F24" w:rsidP="0031541C">
      <w:pPr>
        <w:ind w:firstLine="360"/>
        <w:jc w:val="both"/>
        <w:rPr>
          <w:sz w:val="23"/>
          <w:szCs w:val="23"/>
        </w:rPr>
      </w:pPr>
      <w:r>
        <w:rPr>
          <w:b/>
          <w:sz w:val="23"/>
          <w:szCs w:val="23"/>
        </w:rPr>
        <w:t>______________</w:t>
      </w:r>
      <w:r w:rsidR="00EE7D56" w:rsidRPr="005664F7">
        <w:rPr>
          <w:sz w:val="23"/>
          <w:szCs w:val="23"/>
        </w:rPr>
        <w:t xml:space="preserve">именуемое в дальнейшем </w:t>
      </w:r>
      <w:r w:rsidR="00AF3862" w:rsidRPr="005664F7">
        <w:rPr>
          <w:sz w:val="23"/>
          <w:szCs w:val="23"/>
        </w:rPr>
        <w:t>«</w:t>
      </w:r>
      <w:r w:rsidR="00EE7D56" w:rsidRPr="00CC0606">
        <w:rPr>
          <w:b/>
          <w:sz w:val="23"/>
          <w:szCs w:val="23"/>
        </w:rPr>
        <w:t>Исполнитель</w:t>
      </w:r>
      <w:r w:rsidR="00AF3862" w:rsidRPr="005664F7">
        <w:rPr>
          <w:sz w:val="23"/>
          <w:szCs w:val="23"/>
        </w:rPr>
        <w:t>»</w:t>
      </w:r>
      <w:r w:rsidR="00EE7D56" w:rsidRPr="005664F7">
        <w:rPr>
          <w:sz w:val="23"/>
          <w:szCs w:val="23"/>
        </w:rPr>
        <w:t xml:space="preserve">, в лице </w:t>
      </w:r>
      <w:r>
        <w:rPr>
          <w:sz w:val="23"/>
          <w:szCs w:val="23"/>
        </w:rPr>
        <w:t>______________</w:t>
      </w:r>
      <w:r w:rsidR="00EE7D56" w:rsidRPr="005664F7">
        <w:rPr>
          <w:sz w:val="23"/>
          <w:szCs w:val="23"/>
        </w:rPr>
        <w:t>, действующего на основании</w:t>
      </w:r>
      <w:r w:rsidR="00382A77">
        <w:rPr>
          <w:sz w:val="23"/>
          <w:szCs w:val="23"/>
        </w:rPr>
        <w:t xml:space="preserve"> </w:t>
      </w:r>
      <w:r>
        <w:rPr>
          <w:sz w:val="23"/>
          <w:szCs w:val="23"/>
        </w:rPr>
        <w:t>______</w:t>
      </w:r>
      <w:r w:rsidR="00EE7D56" w:rsidRPr="005664F7">
        <w:rPr>
          <w:sz w:val="23"/>
          <w:szCs w:val="23"/>
        </w:rPr>
        <w:t xml:space="preserve">, с одной стороны, и </w:t>
      </w:r>
    </w:p>
    <w:p w:rsidR="00EE7D56" w:rsidRPr="005664F7" w:rsidRDefault="00EE7D56" w:rsidP="0031541C">
      <w:pPr>
        <w:ind w:firstLine="360"/>
        <w:jc w:val="both"/>
        <w:rPr>
          <w:sz w:val="23"/>
          <w:szCs w:val="23"/>
        </w:rPr>
      </w:pPr>
      <w:r w:rsidRPr="005664F7">
        <w:rPr>
          <w:b/>
          <w:sz w:val="23"/>
          <w:szCs w:val="23"/>
        </w:rPr>
        <w:t>Федеральное государственное бюджетное учреждение культуры «</w:t>
      </w:r>
      <w:r w:rsidR="006B2E61" w:rsidRPr="005664F7">
        <w:rPr>
          <w:b/>
          <w:sz w:val="23"/>
          <w:szCs w:val="23"/>
        </w:rPr>
        <w:t>Московский Художественный академический театр имени М. Горького» (</w:t>
      </w:r>
      <w:r w:rsidRPr="005664F7">
        <w:rPr>
          <w:b/>
          <w:sz w:val="23"/>
          <w:szCs w:val="23"/>
        </w:rPr>
        <w:t>МХАТ им. М. Горького</w:t>
      </w:r>
      <w:r w:rsidR="006B2E61" w:rsidRPr="005664F7">
        <w:rPr>
          <w:b/>
          <w:sz w:val="23"/>
          <w:szCs w:val="23"/>
        </w:rPr>
        <w:t>)</w:t>
      </w:r>
      <w:r w:rsidRPr="005664F7">
        <w:rPr>
          <w:sz w:val="23"/>
          <w:szCs w:val="23"/>
        </w:rPr>
        <w:t xml:space="preserve">, именуемое в дальнейшем </w:t>
      </w:r>
      <w:r w:rsidR="00AF3862" w:rsidRPr="005664F7">
        <w:rPr>
          <w:sz w:val="23"/>
          <w:szCs w:val="23"/>
        </w:rPr>
        <w:t>«</w:t>
      </w:r>
      <w:r w:rsidRPr="005664F7">
        <w:rPr>
          <w:sz w:val="23"/>
          <w:szCs w:val="23"/>
        </w:rPr>
        <w:t>Заказчик</w:t>
      </w:r>
      <w:r w:rsidR="00AF3862" w:rsidRPr="005664F7">
        <w:rPr>
          <w:sz w:val="23"/>
          <w:szCs w:val="23"/>
        </w:rPr>
        <w:t>»</w:t>
      </w:r>
      <w:r w:rsidRPr="005664F7">
        <w:rPr>
          <w:sz w:val="23"/>
          <w:szCs w:val="23"/>
        </w:rPr>
        <w:t xml:space="preserve">, в лице </w:t>
      </w:r>
      <w:r w:rsidR="00E221EB">
        <w:rPr>
          <w:sz w:val="23"/>
          <w:szCs w:val="23"/>
        </w:rPr>
        <w:t>главного инженера</w:t>
      </w:r>
      <w:r w:rsidRPr="005664F7">
        <w:rPr>
          <w:sz w:val="23"/>
          <w:szCs w:val="23"/>
        </w:rPr>
        <w:t xml:space="preserve"> </w:t>
      </w:r>
      <w:r w:rsidR="00E221EB">
        <w:rPr>
          <w:sz w:val="23"/>
          <w:szCs w:val="23"/>
        </w:rPr>
        <w:t>Светлополянского Василия Александровича</w:t>
      </w:r>
      <w:r w:rsidRPr="005664F7">
        <w:rPr>
          <w:sz w:val="23"/>
          <w:szCs w:val="23"/>
        </w:rPr>
        <w:t>, действующего на основании доверенности № 12/1</w:t>
      </w:r>
      <w:r w:rsidR="00E221EB">
        <w:rPr>
          <w:sz w:val="23"/>
          <w:szCs w:val="23"/>
        </w:rPr>
        <w:t>8</w:t>
      </w:r>
      <w:r w:rsidRPr="005664F7">
        <w:rPr>
          <w:sz w:val="23"/>
          <w:szCs w:val="23"/>
        </w:rPr>
        <w:t xml:space="preserve"> от 2</w:t>
      </w:r>
      <w:r w:rsidR="00E221EB">
        <w:rPr>
          <w:sz w:val="23"/>
          <w:szCs w:val="23"/>
        </w:rPr>
        <w:t>2</w:t>
      </w:r>
      <w:r w:rsidRPr="005664F7">
        <w:rPr>
          <w:sz w:val="23"/>
          <w:szCs w:val="23"/>
        </w:rPr>
        <w:t>.0</w:t>
      </w:r>
      <w:r w:rsidR="00E221EB">
        <w:rPr>
          <w:sz w:val="23"/>
          <w:szCs w:val="23"/>
        </w:rPr>
        <w:t>4</w:t>
      </w:r>
      <w:r w:rsidRPr="005664F7">
        <w:rPr>
          <w:sz w:val="23"/>
          <w:szCs w:val="23"/>
        </w:rPr>
        <w:t>.202</w:t>
      </w:r>
      <w:r w:rsidR="00E221EB">
        <w:rPr>
          <w:sz w:val="23"/>
          <w:szCs w:val="23"/>
        </w:rPr>
        <w:t>6</w:t>
      </w:r>
      <w:r w:rsidRPr="005664F7">
        <w:rPr>
          <w:sz w:val="23"/>
          <w:szCs w:val="23"/>
        </w:rPr>
        <w:t xml:space="preserve">, с другой стороны, именуемые в дальнейшем </w:t>
      </w:r>
      <w:r w:rsidR="00AF3862" w:rsidRPr="005664F7">
        <w:rPr>
          <w:sz w:val="23"/>
          <w:szCs w:val="23"/>
        </w:rPr>
        <w:t xml:space="preserve">совместно </w:t>
      </w:r>
      <w:r w:rsidRPr="005664F7">
        <w:rPr>
          <w:sz w:val="23"/>
          <w:szCs w:val="23"/>
        </w:rPr>
        <w:t xml:space="preserve">«Стороны», </w:t>
      </w:r>
    </w:p>
    <w:p w:rsidR="00EE7D56" w:rsidRPr="00D915E8" w:rsidRDefault="00EE7D56" w:rsidP="0031541C">
      <w:pPr>
        <w:ind w:firstLine="567"/>
        <w:jc w:val="both"/>
        <w:rPr>
          <w:sz w:val="23"/>
          <w:szCs w:val="23"/>
        </w:rPr>
      </w:pPr>
      <w:r w:rsidRPr="00D915E8">
        <w:rPr>
          <w:sz w:val="23"/>
          <w:szCs w:val="23"/>
        </w:rPr>
        <w:t xml:space="preserve">с соблюдением требований Гражданского кодекса Российской Федерации и руководствуясь положениями пункта </w:t>
      </w:r>
      <w:r w:rsidR="00AF3862" w:rsidRPr="00D915E8">
        <w:rPr>
          <w:sz w:val="23"/>
          <w:szCs w:val="23"/>
        </w:rPr>
        <w:t>5</w:t>
      </w:r>
      <w:r w:rsidRPr="00D915E8">
        <w:rPr>
          <w:sz w:val="23"/>
          <w:szCs w:val="23"/>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664F7">
        <w:rPr>
          <w:sz w:val="23"/>
          <w:szCs w:val="23"/>
        </w:rPr>
        <w:t>(далее – Федеральный закон № 44-ФЗ)</w:t>
      </w:r>
      <w:r w:rsidRPr="00D915E8">
        <w:rPr>
          <w:sz w:val="23"/>
          <w:szCs w:val="23"/>
        </w:rPr>
        <w:t>, заключили настоящий контракт (далее – Контракт) о нижеследующем:</w:t>
      </w:r>
    </w:p>
    <w:p w:rsidR="00EE7D56" w:rsidRPr="005664F7" w:rsidRDefault="00EE7D56" w:rsidP="0031541C">
      <w:pPr>
        <w:ind w:firstLine="360"/>
        <w:jc w:val="both"/>
        <w:rPr>
          <w:b/>
          <w:bCs/>
          <w:caps/>
          <w:sz w:val="23"/>
          <w:szCs w:val="23"/>
        </w:rPr>
      </w:pPr>
    </w:p>
    <w:p w:rsidR="00EE7D56" w:rsidRPr="005664F7" w:rsidRDefault="00EE7D56" w:rsidP="0031541C">
      <w:pPr>
        <w:numPr>
          <w:ilvl w:val="0"/>
          <w:numId w:val="2"/>
        </w:numPr>
        <w:shd w:val="clear" w:color="auto" w:fill="FFFFFF"/>
        <w:tabs>
          <w:tab w:val="left" w:pos="390"/>
        </w:tabs>
        <w:jc w:val="center"/>
        <w:rPr>
          <w:b/>
          <w:bCs/>
          <w:caps/>
          <w:sz w:val="23"/>
          <w:szCs w:val="23"/>
        </w:rPr>
      </w:pPr>
      <w:r w:rsidRPr="005664F7">
        <w:rPr>
          <w:b/>
          <w:bCs/>
          <w:caps/>
          <w:sz w:val="23"/>
          <w:szCs w:val="23"/>
        </w:rPr>
        <w:t>Предмет Контракта</w:t>
      </w:r>
    </w:p>
    <w:p w:rsidR="00AF3862" w:rsidRPr="005664F7" w:rsidRDefault="00EE7D56"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sidRPr="005664F7">
        <w:rPr>
          <w:sz w:val="23"/>
          <w:szCs w:val="23"/>
        </w:rPr>
        <w:t xml:space="preserve">Исполнитель </w:t>
      </w:r>
      <w:r w:rsidR="00AF3862" w:rsidRPr="005664F7">
        <w:rPr>
          <w:sz w:val="23"/>
          <w:szCs w:val="23"/>
        </w:rPr>
        <w:t xml:space="preserve">принимает на себя обязательства оказать </w:t>
      </w:r>
      <w:r w:rsidRPr="005664F7">
        <w:rPr>
          <w:sz w:val="23"/>
          <w:szCs w:val="23"/>
        </w:rPr>
        <w:t>Заказчик</w:t>
      </w:r>
      <w:r w:rsidR="00AF3862" w:rsidRPr="005664F7">
        <w:rPr>
          <w:sz w:val="23"/>
          <w:szCs w:val="23"/>
        </w:rPr>
        <w:t>у</w:t>
      </w:r>
      <w:r w:rsidRPr="005664F7">
        <w:rPr>
          <w:sz w:val="23"/>
          <w:szCs w:val="23"/>
        </w:rPr>
        <w:t xml:space="preserve"> услуги по </w:t>
      </w:r>
      <w:r w:rsidR="00002ADC" w:rsidRPr="005664F7">
        <w:rPr>
          <w:sz w:val="23"/>
          <w:szCs w:val="23"/>
        </w:rPr>
        <w:t>п</w:t>
      </w:r>
      <w:r w:rsidR="00B94805">
        <w:rPr>
          <w:sz w:val="23"/>
          <w:szCs w:val="23"/>
        </w:rPr>
        <w:t>р</w:t>
      </w:r>
      <w:r w:rsidR="00002ADC" w:rsidRPr="005664F7">
        <w:rPr>
          <w:sz w:val="23"/>
          <w:szCs w:val="23"/>
        </w:rPr>
        <w:t xml:space="preserve">оверке и </w:t>
      </w:r>
      <w:r w:rsidRPr="005664F7">
        <w:rPr>
          <w:sz w:val="23"/>
          <w:szCs w:val="23"/>
        </w:rPr>
        <w:t>испытанию защитных средств и оборудования</w:t>
      </w:r>
      <w:r w:rsidR="00AF3862" w:rsidRPr="005664F7">
        <w:rPr>
          <w:sz w:val="23"/>
          <w:szCs w:val="23"/>
        </w:rPr>
        <w:t xml:space="preserve"> (далее – </w:t>
      </w:r>
      <w:r w:rsidRPr="005664F7">
        <w:rPr>
          <w:sz w:val="23"/>
          <w:szCs w:val="23"/>
        </w:rPr>
        <w:t>услуги</w:t>
      </w:r>
      <w:r w:rsidR="00AF3862" w:rsidRPr="005664F7">
        <w:rPr>
          <w:sz w:val="23"/>
          <w:szCs w:val="23"/>
        </w:rPr>
        <w:t xml:space="preserve">) </w:t>
      </w:r>
      <w:r w:rsidRPr="005664F7">
        <w:rPr>
          <w:sz w:val="23"/>
          <w:szCs w:val="23"/>
        </w:rPr>
        <w:t xml:space="preserve">согласно </w:t>
      </w:r>
      <w:r w:rsidR="002F2E8B" w:rsidRPr="005664F7">
        <w:rPr>
          <w:sz w:val="23"/>
          <w:szCs w:val="23"/>
        </w:rPr>
        <w:t xml:space="preserve">требованиям </w:t>
      </w:r>
      <w:r w:rsidRPr="005664F7">
        <w:rPr>
          <w:sz w:val="23"/>
          <w:szCs w:val="23"/>
        </w:rPr>
        <w:t>Техническо</w:t>
      </w:r>
      <w:r w:rsidR="002F2E8B" w:rsidRPr="005664F7">
        <w:rPr>
          <w:sz w:val="23"/>
          <w:szCs w:val="23"/>
        </w:rPr>
        <w:t>го</w:t>
      </w:r>
      <w:r w:rsidRPr="005664F7">
        <w:rPr>
          <w:sz w:val="23"/>
          <w:szCs w:val="23"/>
        </w:rPr>
        <w:t xml:space="preserve"> задани</w:t>
      </w:r>
      <w:r w:rsidR="002F2E8B" w:rsidRPr="005664F7">
        <w:rPr>
          <w:sz w:val="23"/>
          <w:szCs w:val="23"/>
        </w:rPr>
        <w:t>я</w:t>
      </w:r>
      <w:r w:rsidR="00AF3862" w:rsidRPr="005664F7">
        <w:rPr>
          <w:sz w:val="23"/>
          <w:szCs w:val="23"/>
        </w:rPr>
        <w:t xml:space="preserve"> (Пр</w:t>
      </w:r>
      <w:r w:rsidRPr="005664F7">
        <w:rPr>
          <w:sz w:val="23"/>
          <w:szCs w:val="23"/>
        </w:rPr>
        <w:t>иложение № 1</w:t>
      </w:r>
      <w:r w:rsidR="00AF3862" w:rsidRPr="005664F7">
        <w:rPr>
          <w:sz w:val="23"/>
          <w:szCs w:val="23"/>
        </w:rPr>
        <w:t xml:space="preserve"> к Контракту)</w:t>
      </w:r>
      <w:r w:rsidRPr="005664F7">
        <w:rPr>
          <w:sz w:val="23"/>
          <w:szCs w:val="23"/>
        </w:rPr>
        <w:t>, а Заказчик обязуется принять и оплатить</w:t>
      </w:r>
      <w:r w:rsidR="00AF3862" w:rsidRPr="005664F7">
        <w:rPr>
          <w:sz w:val="23"/>
          <w:szCs w:val="23"/>
        </w:rPr>
        <w:t xml:space="preserve"> </w:t>
      </w:r>
      <w:r w:rsidR="00002ADC" w:rsidRPr="005664F7">
        <w:rPr>
          <w:sz w:val="23"/>
          <w:szCs w:val="23"/>
        </w:rPr>
        <w:t xml:space="preserve">оказанные </w:t>
      </w:r>
      <w:r w:rsidR="00AF3862" w:rsidRPr="005664F7">
        <w:rPr>
          <w:sz w:val="23"/>
          <w:szCs w:val="23"/>
        </w:rPr>
        <w:t>услуги в соответствии с условиями Контракта</w:t>
      </w:r>
      <w:r w:rsidRPr="005664F7">
        <w:rPr>
          <w:sz w:val="23"/>
          <w:szCs w:val="23"/>
        </w:rPr>
        <w:t xml:space="preserve">. </w:t>
      </w:r>
    </w:p>
    <w:p w:rsidR="00EE7D56" w:rsidRPr="005664F7" w:rsidRDefault="00D915E8"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Pr>
          <w:sz w:val="23"/>
          <w:szCs w:val="23"/>
        </w:rPr>
        <w:t>К</w:t>
      </w:r>
      <w:r w:rsidR="00EE7D56" w:rsidRPr="005664F7">
        <w:rPr>
          <w:sz w:val="23"/>
          <w:szCs w:val="23"/>
        </w:rPr>
        <w:t>оличество защитных средств и оборудования</w:t>
      </w:r>
      <w:r>
        <w:rPr>
          <w:sz w:val="23"/>
          <w:szCs w:val="23"/>
        </w:rPr>
        <w:t xml:space="preserve">, виды и стоимость </w:t>
      </w:r>
      <w:r w:rsidR="00AF3862" w:rsidRPr="005664F7">
        <w:rPr>
          <w:sz w:val="23"/>
          <w:szCs w:val="23"/>
        </w:rPr>
        <w:t xml:space="preserve">услуг по Контракту </w:t>
      </w:r>
      <w:r w:rsidR="00EE7D56" w:rsidRPr="005664F7">
        <w:rPr>
          <w:sz w:val="23"/>
          <w:szCs w:val="23"/>
        </w:rPr>
        <w:t>определя</w:t>
      </w:r>
      <w:r>
        <w:rPr>
          <w:sz w:val="23"/>
          <w:szCs w:val="23"/>
        </w:rPr>
        <w:t>ю</w:t>
      </w:r>
      <w:r w:rsidR="00EE7D56" w:rsidRPr="005664F7">
        <w:rPr>
          <w:sz w:val="23"/>
          <w:szCs w:val="23"/>
        </w:rPr>
        <w:t xml:space="preserve">тся </w:t>
      </w:r>
      <w:r w:rsidR="00AF3862" w:rsidRPr="005664F7">
        <w:rPr>
          <w:sz w:val="23"/>
          <w:szCs w:val="23"/>
        </w:rPr>
        <w:t xml:space="preserve">по </w:t>
      </w:r>
      <w:r w:rsidR="00EE7D56" w:rsidRPr="005664F7">
        <w:rPr>
          <w:sz w:val="23"/>
          <w:szCs w:val="23"/>
        </w:rPr>
        <w:t>заявк</w:t>
      </w:r>
      <w:r w:rsidR="00AF3862" w:rsidRPr="005664F7">
        <w:rPr>
          <w:sz w:val="23"/>
          <w:szCs w:val="23"/>
        </w:rPr>
        <w:t>ам</w:t>
      </w:r>
      <w:r w:rsidR="00EE7D56" w:rsidRPr="005664F7">
        <w:rPr>
          <w:sz w:val="23"/>
          <w:szCs w:val="23"/>
        </w:rPr>
        <w:t xml:space="preserve"> Заказчика</w:t>
      </w:r>
      <w:r w:rsidR="00AF3862" w:rsidRPr="005664F7">
        <w:rPr>
          <w:sz w:val="23"/>
          <w:szCs w:val="23"/>
        </w:rPr>
        <w:t xml:space="preserve"> (</w:t>
      </w:r>
      <w:r w:rsidR="00EE7D56" w:rsidRPr="005664F7">
        <w:rPr>
          <w:sz w:val="23"/>
          <w:szCs w:val="23"/>
        </w:rPr>
        <w:t xml:space="preserve">форма </w:t>
      </w:r>
      <w:r w:rsidR="00AF3862" w:rsidRPr="005664F7">
        <w:rPr>
          <w:sz w:val="23"/>
          <w:szCs w:val="23"/>
        </w:rPr>
        <w:t xml:space="preserve">- </w:t>
      </w:r>
      <w:r w:rsidR="00EE7D56" w:rsidRPr="005664F7">
        <w:rPr>
          <w:sz w:val="23"/>
          <w:szCs w:val="23"/>
        </w:rPr>
        <w:t>Приложение №</w:t>
      </w:r>
      <w:r w:rsidR="00AF3862" w:rsidRPr="005664F7">
        <w:rPr>
          <w:sz w:val="23"/>
          <w:szCs w:val="23"/>
        </w:rPr>
        <w:t xml:space="preserve"> </w:t>
      </w:r>
      <w:r w:rsidR="00EE7D56" w:rsidRPr="005664F7">
        <w:rPr>
          <w:sz w:val="23"/>
          <w:szCs w:val="23"/>
        </w:rPr>
        <w:t>2 к Контракту</w:t>
      </w:r>
      <w:r w:rsidR="00AF3862" w:rsidRPr="005664F7">
        <w:rPr>
          <w:sz w:val="23"/>
          <w:szCs w:val="23"/>
        </w:rPr>
        <w:t>)</w:t>
      </w:r>
      <w:r>
        <w:rPr>
          <w:sz w:val="23"/>
          <w:szCs w:val="23"/>
        </w:rPr>
        <w:t>, исходя из количества оборудования, видов и стоимости услуг, указанных в Расчете Цены Контракта (Приложение № 3 к Контракту).</w:t>
      </w:r>
    </w:p>
    <w:p w:rsidR="00EE7D56" w:rsidRPr="005664F7" w:rsidRDefault="00AF3862"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sidRPr="005664F7">
        <w:rPr>
          <w:sz w:val="23"/>
          <w:szCs w:val="23"/>
        </w:rPr>
        <w:t xml:space="preserve">Место </w:t>
      </w:r>
      <w:r w:rsidR="002F2E8B" w:rsidRPr="005664F7">
        <w:rPr>
          <w:sz w:val="23"/>
          <w:szCs w:val="23"/>
        </w:rPr>
        <w:t>нахождения защитных средств и оборудования, подлежащих проверке и испытанию</w:t>
      </w:r>
      <w:r w:rsidRPr="005664F7">
        <w:rPr>
          <w:sz w:val="23"/>
          <w:szCs w:val="23"/>
        </w:rPr>
        <w:t xml:space="preserve">: г. Москва, Тверской бульвар, дом 22 </w:t>
      </w:r>
      <w:r w:rsidR="00002ADC" w:rsidRPr="005664F7">
        <w:rPr>
          <w:sz w:val="23"/>
          <w:szCs w:val="23"/>
        </w:rPr>
        <w:t>(далее – объект)</w:t>
      </w:r>
      <w:r w:rsidR="00EE7D56" w:rsidRPr="005664F7">
        <w:rPr>
          <w:sz w:val="23"/>
          <w:szCs w:val="23"/>
        </w:rPr>
        <w:t>.</w:t>
      </w:r>
    </w:p>
    <w:p w:rsidR="00002ADC" w:rsidRDefault="00002ADC"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sidRPr="005664F7">
        <w:rPr>
          <w:sz w:val="23"/>
          <w:szCs w:val="23"/>
        </w:rPr>
        <w:t>Срок оказания услуг: с</w:t>
      </w:r>
      <w:r w:rsidR="00AB27E7">
        <w:rPr>
          <w:sz w:val="23"/>
          <w:szCs w:val="23"/>
        </w:rPr>
        <w:t xml:space="preserve"> даты подписания Контракта</w:t>
      </w:r>
      <w:r w:rsidRPr="005664F7">
        <w:rPr>
          <w:sz w:val="23"/>
          <w:szCs w:val="23"/>
        </w:rPr>
        <w:t xml:space="preserve"> по 31.12.202</w:t>
      </w:r>
      <w:r w:rsidR="008E7B66">
        <w:rPr>
          <w:sz w:val="23"/>
          <w:szCs w:val="23"/>
        </w:rPr>
        <w:t>6</w:t>
      </w:r>
      <w:r w:rsidRPr="005664F7">
        <w:rPr>
          <w:sz w:val="23"/>
          <w:szCs w:val="23"/>
        </w:rPr>
        <w:t xml:space="preserve"> г.</w:t>
      </w:r>
    </w:p>
    <w:p w:rsidR="00CB16CC" w:rsidRPr="005664F7" w:rsidRDefault="00CB16CC" w:rsidP="00CB16CC">
      <w:pPr>
        <w:shd w:val="clear" w:color="auto" w:fill="FFFFFF"/>
        <w:tabs>
          <w:tab w:val="left" w:pos="851"/>
          <w:tab w:val="left" w:pos="900"/>
          <w:tab w:val="left" w:pos="993"/>
          <w:tab w:val="left" w:pos="3651"/>
        </w:tabs>
        <w:ind w:left="567"/>
        <w:jc w:val="both"/>
        <w:rPr>
          <w:sz w:val="23"/>
          <w:szCs w:val="23"/>
        </w:rPr>
      </w:pPr>
      <w:r>
        <w:rPr>
          <w:sz w:val="23"/>
          <w:szCs w:val="23"/>
        </w:rPr>
        <w:tab/>
      </w:r>
      <w:r>
        <w:rPr>
          <w:sz w:val="23"/>
          <w:szCs w:val="23"/>
        </w:rPr>
        <w:tab/>
      </w:r>
      <w:r>
        <w:rPr>
          <w:sz w:val="23"/>
          <w:szCs w:val="23"/>
        </w:rPr>
        <w:tab/>
        <w:t xml:space="preserve">Срок исполнения Контракта: </w:t>
      </w:r>
      <w:r w:rsidR="00DB6BA9">
        <w:rPr>
          <w:sz w:val="23"/>
          <w:szCs w:val="23"/>
        </w:rPr>
        <w:t>27</w:t>
      </w:r>
      <w:r>
        <w:rPr>
          <w:sz w:val="23"/>
          <w:szCs w:val="23"/>
        </w:rPr>
        <w:t>.01.2027.</w:t>
      </w:r>
    </w:p>
    <w:p w:rsidR="00002ADC" w:rsidRPr="005664F7" w:rsidRDefault="00002ADC"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sidRPr="005664F7">
        <w:rPr>
          <w:sz w:val="23"/>
          <w:szCs w:val="23"/>
        </w:rPr>
        <w:t>Услуги оказываются с использованием инструментов и оборудования Исполнителя.</w:t>
      </w:r>
    </w:p>
    <w:p w:rsidR="00EE7D56" w:rsidRDefault="00EE7D56"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sidRPr="005664F7">
        <w:rPr>
          <w:sz w:val="23"/>
          <w:szCs w:val="23"/>
        </w:rPr>
        <w:t>ОКПД2: 71.20.12.000</w:t>
      </w:r>
    </w:p>
    <w:p w:rsidR="0031541C" w:rsidRPr="005664F7" w:rsidRDefault="0031541C" w:rsidP="0031541C">
      <w:pPr>
        <w:numPr>
          <w:ilvl w:val="1"/>
          <w:numId w:val="2"/>
        </w:numPr>
        <w:shd w:val="clear" w:color="auto" w:fill="FFFFFF"/>
        <w:tabs>
          <w:tab w:val="left" w:pos="851"/>
          <w:tab w:val="left" w:pos="900"/>
          <w:tab w:val="left" w:pos="993"/>
          <w:tab w:val="left" w:pos="3651"/>
        </w:tabs>
        <w:ind w:left="0" w:firstLine="567"/>
        <w:jc w:val="both"/>
        <w:rPr>
          <w:sz w:val="23"/>
          <w:szCs w:val="23"/>
        </w:rPr>
      </w:pPr>
      <w:r>
        <w:rPr>
          <w:sz w:val="23"/>
          <w:szCs w:val="23"/>
        </w:rPr>
        <w:t xml:space="preserve">ИКЗ: </w:t>
      </w:r>
      <w:r w:rsidR="00023C65" w:rsidRPr="00023C65">
        <w:rPr>
          <w:sz w:val="23"/>
          <w:szCs w:val="23"/>
        </w:rPr>
        <w:t>261770304155777030100100030000000244</w:t>
      </w:r>
    </w:p>
    <w:p w:rsidR="00EE7D56" w:rsidRPr="005664F7" w:rsidRDefault="00EE7D56" w:rsidP="0031541C">
      <w:pPr>
        <w:shd w:val="clear" w:color="auto" w:fill="FFFFFF"/>
        <w:tabs>
          <w:tab w:val="left" w:pos="851"/>
          <w:tab w:val="left" w:pos="900"/>
          <w:tab w:val="left" w:pos="993"/>
        </w:tabs>
        <w:ind w:left="567"/>
        <w:jc w:val="both"/>
        <w:rPr>
          <w:sz w:val="23"/>
          <w:szCs w:val="23"/>
        </w:rPr>
      </w:pPr>
    </w:p>
    <w:p w:rsidR="00EE7D56" w:rsidRPr="005664F7" w:rsidRDefault="00EE7D56" w:rsidP="0031541C">
      <w:pPr>
        <w:numPr>
          <w:ilvl w:val="0"/>
          <w:numId w:val="2"/>
        </w:numPr>
        <w:shd w:val="clear" w:color="auto" w:fill="FFFFFF"/>
        <w:tabs>
          <w:tab w:val="left" w:pos="390"/>
        </w:tabs>
        <w:jc w:val="center"/>
        <w:rPr>
          <w:b/>
          <w:bCs/>
          <w:caps/>
          <w:sz w:val="23"/>
          <w:szCs w:val="23"/>
        </w:rPr>
      </w:pPr>
      <w:r w:rsidRPr="005664F7">
        <w:rPr>
          <w:b/>
          <w:bCs/>
          <w:caps/>
          <w:sz w:val="23"/>
          <w:szCs w:val="23"/>
        </w:rPr>
        <w:t xml:space="preserve">Цена Услуг и порядок </w:t>
      </w:r>
      <w:r w:rsidRPr="005664F7">
        <w:rPr>
          <w:b/>
          <w:bCs/>
          <w:caps/>
          <w:sz w:val="23"/>
          <w:szCs w:val="23"/>
          <w:lang w:val="en-US"/>
        </w:rPr>
        <w:t>РАСЧЁТОВ</w:t>
      </w:r>
    </w:p>
    <w:p w:rsidR="00EE7D56" w:rsidRPr="005664F7" w:rsidRDefault="00EE7D56" w:rsidP="005664F7">
      <w:pPr>
        <w:numPr>
          <w:ilvl w:val="1"/>
          <w:numId w:val="2"/>
        </w:numPr>
        <w:shd w:val="clear" w:color="auto" w:fill="FFFFFF"/>
        <w:tabs>
          <w:tab w:val="left" w:pos="851"/>
          <w:tab w:val="left" w:pos="993"/>
          <w:tab w:val="left" w:pos="1134"/>
          <w:tab w:val="left" w:pos="1241"/>
          <w:tab w:val="left" w:pos="3651"/>
        </w:tabs>
        <w:ind w:left="0" w:firstLine="567"/>
        <w:jc w:val="both"/>
        <w:rPr>
          <w:sz w:val="23"/>
          <w:szCs w:val="23"/>
        </w:rPr>
      </w:pPr>
      <w:r w:rsidRPr="005664F7">
        <w:rPr>
          <w:sz w:val="23"/>
          <w:szCs w:val="23"/>
        </w:rPr>
        <w:t xml:space="preserve"> </w:t>
      </w:r>
      <w:r w:rsidR="00002ADC" w:rsidRPr="005664F7">
        <w:rPr>
          <w:sz w:val="23"/>
          <w:szCs w:val="23"/>
        </w:rPr>
        <w:t xml:space="preserve">Общая стоимость </w:t>
      </w:r>
      <w:r w:rsidRPr="005664F7">
        <w:rPr>
          <w:sz w:val="23"/>
          <w:szCs w:val="23"/>
        </w:rPr>
        <w:t>услуг</w:t>
      </w:r>
      <w:r w:rsidR="00002ADC" w:rsidRPr="005664F7">
        <w:rPr>
          <w:sz w:val="23"/>
          <w:szCs w:val="23"/>
        </w:rPr>
        <w:t xml:space="preserve"> по Контракту </w:t>
      </w:r>
      <w:r w:rsidRPr="005664F7">
        <w:rPr>
          <w:sz w:val="23"/>
          <w:szCs w:val="23"/>
        </w:rPr>
        <w:t>(</w:t>
      </w:r>
      <w:r w:rsidR="00002ADC" w:rsidRPr="005664F7">
        <w:rPr>
          <w:sz w:val="23"/>
          <w:szCs w:val="23"/>
        </w:rPr>
        <w:t>далее - Ц</w:t>
      </w:r>
      <w:r w:rsidRPr="005664F7">
        <w:rPr>
          <w:sz w:val="23"/>
          <w:szCs w:val="23"/>
        </w:rPr>
        <w:t xml:space="preserve">ена Контракта) </w:t>
      </w:r>
      <w:r w:rsidR="00CC0606" w:rsidRPr="005664F7">
        <w:rPr>
          <w:sz w:val="23"/>
          <w:szCs w:val="23"/>
        </w:rPr>
        <w:t xml:space="preserve">составляет </w:t>
      </w:r>
      <w:r w:rsidR="00112F24">
        <w:rPr>
          <w:sz w:val="23"/>
          <w:szCs w:val="23"/>
        </w:rPr>
        <w:t>_______</w:t>
      </w:r>
      <w:r w:rsidRPr="005664F7">
        <w:rPr>
          <w:sz w:val="23"/>
          <w:szCs w:val="23"/>
        </w:rPr>
        <w:t xml:space="preserve"> </w:t>
      </w:r>
      <w:r w:rsidR="00002ADC" w:rsidRPr="005664F7">
        <w:rPr>
          <w:sz w:val="23"/>
          <w:szCs w:val="23"/>
        </w:rPr>
        <w:t xml:space="preserve">рублей </w:t>
      </w:r>
      <w:r w:rsidR="00112F24">
        <w:rPr>
          <w:sz w:val="23"/>
          <w:szCs w:val="23"/>
        </w:rPr>
        <w:t>______</w:t>
      </w:r>
      <w:r w:rsidR="00002ADC" w:rsidRPr="005664F7">
        <w:rPr>
          <w:sz w:val="23"/>
          <w:szCs w:val="23"/>
        </w:rPr>
        <w:t xml:space="preserve"> копеек </w:t>
      </w:r>
      <w:r w:rsidRPr="005664F7">
        <w:rPr>
          <w:sz w:val="23"/>
          <w:szCs w:val="23"/>
        </w:rPr>
        <w:t>(</w:t>
      </w:r>
      <w:r w:rsidR="00112F24">
        <w:rPr>
          <w:sz w:val="23"/>
          <w:szCs w:val="23"/>
        </w:rPr>
        <w:t>_______________</w:t>
      </w:r>
      <w:r w:rsidRPr="005664F7">
        <w:rPr>
          <w:sz w:val="23"/>
          <w:szCs w:val="23"/>
        </w:rPr>
        <w:t xml:space="preserve">) </w:t>
      </w:r>
      <w:r w:rsidR="00E221EB">
        <w:rPr>
          <w:sz w:val="23"/>
          <w:szCs w:val="23"/>
        </w:rPr>
        <w:t>рубль</w:t>
      </w:r>
      <w:r w:rsidR="00E221EB" w:rsidRPr="005664F7">
        <w:rPr>
          <w:sz w:val="23"/>
          <w:szCs w:val="23"/>
        </w:rPr>
        <w:t xml:space="preserve"> </w:t>
      </w:r>
      <w:r w:rsidRPr="005664F7">
        <w:rPr>
          <w:sz w:val="23"/>
          <w:szCs w:val="23"/>
        </w:rPr>
        <w:t xml:space="preserve">00 коп, </w:t>
      </w:r>
      <w:r w:rsidR="00382A77" w:rsidRPr="00C50405">
        <w:rPr>
          <w:sz w:val="23"/>
          <w:szCs w:val="23"/>
        </w:rPr>
        <w:t xml:space="preserve">НДС </w:t>
      </w:r>
      <w:r w:rsidR="00112F24">
        <w:rPr>
          <w:sz w:val="23"/>
          <w:szCs w:val="23"/>
        </w:rPr>
        <w:t>\____________</w:t>
      </w:r>
      <w:r w:rsidR="00382A77">
        <w:t>)</w:t>
      </w:r>
      <w:r w:rsidRPr="005664F7">
        <w:rPr>
          <w:sz w:val="23"/>
          <w:szCs w:val="23"/>
        </w:rPr>
        <w:t>.</w:t>
      </w:r>
    </w:p>
    <w:p w:rsidR="00EE7D56" w:rsidRPr="00D915E8" w:rsidRDefault="00D27E1E" w:rsidP="005664F7">
      <w:pPr>
        <w:tabs>
          <w:tab w:val="left" w:pos="1134"/>
        </w:tabs>
        <w:jc w:val="both"/>
        <w:rPr>
          <w:rFonts w:eastAsia="Calibri"/>
          <w:sz w:val="23"/>
          <w:szCs w:val="23"/>
          <w:lang w:eastAsia="en-US"/>
        </w:rPr>
      </w:pPr>
      <w:r w:rsidRPr="005664F7">
        <w:rPr>
          <w:rFonts w:eastAsia="Calibri"/>
          <w:sz w:val="23"/>
          <w:szCs w:val="23"/>
          <w:lang w:eastAsia="en-US"/>
        </w:rPr>
        <w:t xml:space="preserve">         </w:t>
      </w:r>
      <w:r w:rsidR="00EE7D56" w:rsidRPr="00D915E8">
        <w:rPr>
          <w:rFonts w:eastAsia="Calibri"/>
          <w:sz w:val="23"/>
          <w:szCs w:val="23"/>
          <w:lang w:eastAsia="en-US"/>
        </w:rPr>
        <w:t xml:space="preserve">2.2. Цена Контракта включает в себя </w:t>
      </w:r>
      <w:r w:rsidR="00EE7D56" w:rsidRPr="00D915E8">
        <w:rPr>
          <w:sz w:val="23"/>
          <w:szCs w:val="23"/>
        </w:rPr>
        <w:t xml:space="preserve">все расходы Исполнителя по оказанию </w:t>
      </w:r>
      <w:r w:rsidR="00002ADC" w:rsidRPr="005664F7">
        <w:rPr>
          <w:sz w:val="23"/>
          <w:szCs w:val="23"/>
        </w:rPr>
        <w:t>у</w:t>
      </w:r>
      <w:r w:rsidR="00EE7D56" w:rsidRPr="00D915E8">
        <w:rPr>
          <w:sz w:val="23"/>
          <w:szCs w:val="23"/>
        </w:rPr>
        <w:t>слуг</w:t>
      </w:r>
      <w:r w:rsidR="00002ADC" w:rsidRPr="005664F7">
        <w:rPr>
          <w:sz w:val="23"/>
          <w:szCs w:val="23"/>
        </w:rPr>
        <w:t xml:space="preserve"> по Контракту</w:t>
      </w:r>
      <w:r w:rsidR="00EE7D56" w:rsidRPr="00D915E8">
        <w:rPr>
          <w:sz w:val="23"/>
          <w:szCs w:val="23"/>
        </w:rPr>
        <w:t xml:space="preserve">, все виды налогов, сборов и других обязательных платежей, транспортные расходы и иные расходы Исполнителя, связанные с исполнением настоящего </w:t>
      </w:r>
      <w:r w:rsidR="00EE7D56" w:rsidRPr="00D915E8">
        <w:rPr>
          <w:rFonts w:eastAsia="Calibri"/>
          <w:sz w:val="23"/>
          <w:szCs w:val="23"/>
          <w:lang w:eastAsia="en-US"/>
        </w:rPr>
        <w:t>Контракта.</w:t>
      </w:r>
    </w:p>
    <w:p w:rsidR="00002ADC" w:rsidRPr="005664F7" w:rsidRDefault="00EE7D56" w:rsidP="005664F7">
      <w:pPr>
        <w:ind w:firstLine="567"/>
        <w:jc w:val="both"/>
        <w:rPr>
          <w:rFonts w:eastAsia="Times New Roman" w:cs="Arial"/>
          <w:sz w:val="23"/>
          <w:szCs w:val="23"/>
        </w:rPr>
      </w:pPr>
      <w:r w:rsidRPr="00D915E8">
        <w:rPr>
          <w:rFonts w:eastAsia="Calibri"/>
          <w:sz w:val="23"/>
          <w:szCs w:val="23"/>
          <w:lang w:eastAsia="en-US"/>
        </w:rPr>
        <w:t xml:space="preserve">2.3. </w:t>
      </w:r>
      <w:r w:rsidR="00002ADC" w:rsidRPr="005664F7">
        <w:rPr>
          <w:rFonts w:eastAsia="Times New Roman" w:cs="Arial"/>
          <w:sz w:val="23"/>
          <w:szCs w:val="23"/>
        </w:rPr>
        <w:t xml:space="preserve">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w:t>
      </w:r>
      <w:bookmarkStart w:id="1" w:name="_Hlk137035751"/>
      <w:r w:rsidR="00002ADC" w:rsidRPr="005664F7">
        <w:rPr>
          <w:rFonts w:eastAsia="Times New Roman" w:cs="Arial"/>
          <w:sz w:val="23"/>
          <w:szCs w:val="23"/>
        </w:rPr>
        <w:t>№ 44-ФЗ.</w:t>
      </w:r>
      <w:bookmarkEnd w:id="1"/>
    </w:p>
    <w:p w:rsidR="00EE7D56" w:rsidRPr="00D915E8" w:rsidRDefault="00EE7D56" w:rsidP="00D915E8">
      <w:pPr>
        <w:ind w:firstLine="567"/>
        <w:jc w:val="both"/>
        <w:rPr>
          <w:rFonts w:eastAsia="Calibri"/>
          <w:sz w:val="23"/>
          <w:szCs w:val="23"/>
          <w:lang w:eastAsia="en-US"/>
        </w:rPr>
      </w:pPr>
      <w:r w:rsidRPr="00D915E8">
        <w:rPr>
          <w:rFonts w:eastAsia="Calibri"/>
          <w:sz w:val="23"/>
          <w:szCs w:val="23"/>
          <w:lang w:eastAsia="en-US"/>
        </w:rPr>
        <w:t>2</w:t>
      </w:r>
      <w:r w:rsidRPr="00D915E8">
        <w:rPr>
          <w:sz w:val="23"/>
          <w:szCs w:val="23"/>
        </w:rPr>
        <w:t xml:space="preserve">.4. </w:t>
      </w:r>
      <w:r w:rsidRPr="00D915E8">
        <w:rPr>
          <w:rFonts w:eastAsia="Calibri"/>
          <w:sz w:val="23"/>
          <w:szCs w:val="23"/>
          <w:lang w:eastAsia="en-US"/>
        </w:rPr>
        <w:t xml:space="preserve">Оплата Цены Контракта производится </w:t>
      </w:r>
      <w:r w:rsidR="00002ADC" w:rsidRPr="005664F7">
        <w:rPr>
          <w:rFonts w:eastAsia="Calibri"/>
          <w:sz w:val="23"/>
          <w:szCs w:val="23"/>
          <w:lang w:eastAsia="en-US"/>
        </w:rPr>
        <w:t xml:space="preserve">Заказчиком </w:t>
      </w:r>
      <w:r w:rsidRPr="00D915E8">
        <w:rPr>
          <w:rFonts w:eastAsia="Calibri"/>
          <w:sz w:val="23"/>
          <w:szCs w:val="23"/>
          <w:lang w:eastAsia="en-US"/>
        </w:rPr>
        <w:t xml:space="preserve">за фактически оказанные </w:t>
      </w:r>
      <w:r w:rsidR="00002ADC" w:rsidRPr="005664F7">
        <w:rPr>
          <w:rFonts w:eastAsia="Calibri"/>
          <w:sz w:val="23"/>
          <w:szCs w:val="23"/>
          <w:lang w:eastAsia="en-US"/>
        </w:rPr>
        <w:t>у</w:t>
      </w:r>
      <w:r w:rsidRPr="00D915E8">
        <w:rPr>
          <w:rFonts w:eastAsia="Calibri"/>
          <w:sz w:val="23"/>
          <w:szCs w:val="23"/>
          <w:lang w:eastAsia="en-US"/>
        </w:rPr>
        <w:t xml:space="preserve">слуги, </w:t>
      </w:r>
      <w:r w:rsidRPr="0031541C">
        <w:rPr>
          <w:rFonts w:eastAsia="Calibri"/>
          <w:sz w:val="23"/>
          <w:szCs w:val="23"/>
          <w:lang w:eastAsia="en-US"/>
        </w:rPr>
        <w:t xml:space="preserve">путем перечисления денежных средств на расчетный счет Исполнителя, указанный в настоящем Контракте, в течение 7 (семи) рабочих дней с момента </w:t>
      </w:r>
      <w:r w:rsidR="00833D04">
        <w:rPr>
          <w:rFonts w:eastAsia="Calibri"/>
          <w:sz w:val="23"/>
          <w:szCs w:val="23"/>
          <w:lang w:eastAsia="en-US"/>
        </w:rPr>
        <w:t>подписания</w:t>
      </w:r>
      <w:r w:rsidR="00833D04" w:rsidRPr="0031541C">
        <w:rPr>
          <w:rFonts w:eastAsia="Calibri"/>
          <w:sz w:val="23"/>
          <w:szCs w:val="23"/>
          <w:lang w:eastAsia="en-US"/>
        </w:rPr>
        <w:t xml:space="preserve"> </w:t>
      </w:r>
      <w:r w:rsidRPr="0031541C">
        <w:rPr>
          <w:rFonts w:eastAsia="Calibri"/>
          <w:sz w:val="23"/>
          <w:szCs w:val="23"/>
          <w:lang w:eastAsia="en-US"/>
        </w:rPr>
        <w:t xml:space="preserve">Заказчиком </w:t>
      </w:r>
      <w:r w:rsidRPr="0031541C">
        <w:rPr>
          <w:sz w:val="23"/>
          <w:szCs w:val="23"/>
        </w:rPr>
        <w:t xml:space="preserve">акта приемки товаров, работ, услуг (ф. 0510452) и подписания Сторонами </w:t>
      </w:r>
      <w:r w:rsidRPr="0031541C">
        <w:rPr>
          <w:rFonts w:eastAsia="Calibri"/>
          <w:sz w:val="23"/>
          <w:szCs w:val="23"/>
          <w:lang w:eastAsia="en-US"/>
        </w:rPr>
        <w:t xml:space="preserve">Акта сдачи-приемки оказанных </w:t>
      </w:r>
      <w:r w:rsidR="00002ADC" w:rsidRPr="005664F7">
        <w:rPr>
          <w:rFonts w:eastAsia="Calibri"/>
          <w:sz w:val="23"/>
          <w:szCs w:val="23"/>
          <w:lang w:eastAsia="en-US"/>
        </w:rPr>
        <w:t>у</w:t>
      </w:r>
      <w:r w:rsidRPr="00D915E8">
        <w:rPr>
          <w:rFonts w:eastAsia="Calibri"/>
          <w:sz w:val="23"/>
          <w:szCs w:val="23"/>
          <w:lang w:eastAsia="en-US"/>
        </w:rPr>
        <w:t>слуг, на основании выставленного Исполнителем счета.</w:t>
      </w:r>
    </w:p>
    <w:p w:rsidR="00EE7D56" w:rsidRPr="00D915E8" w:rsidRDefault="00EE7D56" w:rsidP="005664F7">
      <w:pPr>
        <w:spacing w:after="240"/>
        <w:ind w:firstLine="567"/>
        <w:jc w:val="both"/>
        <w:rPr>
          <w:sz w:val="23"/>
          <w:szCs w:val="23"/>
        </w:rPr>
      </w:pPr>
      <w:r w:rsidRPr="00D915E8">
        <w:rPr>
          <w:sz w:val="23"/>
          <w:szCs w:val="23"/>
        </w:rPr>
        <w:t xml:space="preserve">2.5. Обязанности Заказчика по оплате </w:t>
      </w:r>
      <w:r w:rsidR="00002ADC" w:rsidRPr="005664F7">
        <w:rPr>
          <w:sz w:val="23"/>
          <w:szCs w:val="23"/>
        </w:rPr>
        <w:t>у</w:t>
      </w:r>
      <w:r w:rsidRPr="00D915E8">
        <w:rPr>
          <w:sz w:val="23"/>
          <w:szCs w:val="23"/>
        </w:rPr>
        <w:t xml:space="preserve">слуг считаются исполненными с момента списания денежных средств </w:t>
      </w:r>
      <w:r w:rsidR="00002ADC" w:rsidRPr="005664F7">
        <w:rPr>
          <w:sz w:val="23"/>
          <w:szCs w:val="23"/>
        </w:rPr>
        <w:t>со</w:t>
      </w:r>
      <w:r w:rsidRPr="00D915E8">
        <w:rPr>
          <w:sz w:val="23"/>
          <w:szCs w:val="23"/>
        </w:rPr>
        <w:t xml:space="preserve"> счета Заказчика.</w:t>
      </w:r>
    </w:p>
    <w:p w:rsidR="00EE7D56" w:rsidRPr="005664F7" w:rsidRDefault="00EE7D56" w:rsidP="00D915E8">
      <w:pPr>
        <w:numPr>
          <w:ilvl w:val="0"/>
          <w:numId w:val="2"/>
        </w:numPr>
        <w:shd w:val="clear" w:color="auto" w:fill="FFFFFF"/>
        <w:tabs>
          <w:tab w:val="left" w:pos="390"/>
        </w:tabs>
        <w:jc w:val="center"/>
        <w:rPr>
          <w:b/>
          <w:bCs/>
          <w:caps/>
          <w:sz w:val="23"/>
          <w:szCs w:val="23"/>
        </w:rPr>
      </w:pPr>
      <w:r w:rsidRPr="005664F7">
        <w:rPr>
          <w:b/>
          <w:bCs/>
          <w:caps/>
          <w:sz w:val="23"/>
          <w:szCs w:val="23"/>
        </w:rPr>
        <w:t>Условия ОКАЗАНИя и Приемки УСЛУГ</w:t>
      </w:r>
    </w:p>
    <w:p w:rsidR="00EE7D56" w:rsidRPr="005664F7" w:rsidRDefault="00EE7D56" w:rsidP="0031541C">
      <w:pPr>
        <w:pStyle w:val="af2"/>
        <w:numPr>
          <w:ilvl w:val="1"/>
          <w:numId w:val="2"/>
        </w:numPr>
        <w:shd w:val="clear" w:color="auto" w:fill="auto"/>
        <w:tabs>
          <w:tab w:val="left" w:pos="1241"/>
          <w:tab w:val="left" w:pos="1620"/>
          <w:tab w:val="left" w:pos="3651"/>
        </w:tabs>
        <w:autoSpaceDE/>
        <w:autoSpaceDN/>
        <w:adjustRightInd/>
        <w:ind w:left="0" w:firstLine="540"/>
        <w:rPr>
          <w:sz w:val="23"/>
          <w:szCs w:val="23"/>
        </w:rPr>
      </w:pPr>
      <w:r w:rsidRPr="005664F7">
        <w:rPr>
          <w:sz w:val="23"/>
          <w:szCs w:val="23"/>
        </w:rPr>
        <w:t>Исполнитель самостоятельно определяет порядок и способы оказания услуг.</w:t>
      </w:r>
    </w:p>
    <w:p w:rsidR="001058A5" w:rsidRPr="005664F7" w:rsidRDefault="00002ADC" w:rsidP="0031541C">
      <w:pPr>
        <w:numPr>
          <w:ilvl w:val="1"/>
          <w:numId w:val="2"/>
        </w:numPr>
        <w:shd w:val="clear" w:color="auto" w:fill="FFFFFF"/>
        <w:tabs>
          <w:tab w:val="left" w:pos="851"/>
          <w:tab w:val="left" w:pos="993"/>
          <w:tab w:val="left" w:pos="1134"/>
          <w:tab w:val="left" w:pos="1241"/>
          <w:tab w:val="left" w:pos="3651"/>
        </w:tabs>
        <w:ind w:left="0" w:firstLine="540"/>
        <w:jc w:val="both"/>
        <w:rPr>
          <w:sz w:val="23"/>
          <w:szCs w:val="23"/>
        </w:rPr>
      </w:pPr>
      <w:r w:rsidRPr="005664F7">
        <w:rPr>
          <w:sz w:val="23"/>
          <w:szCs w:val="23"/>
        </w:rPr>
        <w:t xml:space="preserve">    </w:t>
      </w:r>
      <w:r w:rsidR="00EE7D56" w:rsidRPr="005664F7">
        <w:rPr>
          <w:sz w:val="23"/>
          <w:szCs w:val="23"/>
        </w:rPr>
        <w:t xml:space="preserve">По окончании оказания услуг Стороны оформляют </w:t>
      </w:r>
      <w:r w:rsidRPr="005664F7">
        <w:rPr>
          <w:sz w:val="23"/>
          <w:szCs w:val="23"/>
        </w:rPr>
        <w:t>А</w:t>
      </w:r>
      <w:r w:rsidR="00EE7D56" w:rsidRPr="005664F7">
        <w:rPr>
          <w:sz w:val="23"/>
          <w:szCs w:val="23"/>
        </w:rPr>
        <w:t>кт сдачи-приемки оказанных услуг</w:t>
      </w:r>
      <w:r w:rsidR="001058A5" w:rsidRPr="005664F7">
        <w:rPr>
          <w:sz w:val="23"/>
          <w:szCs w:val="23"/>
        </w:rPr>
        <w:t xml:space="preserve"> в 2-х экземплярах</w:t>
      </w:r>
      <w:r w:rsidR="00EE7D56" w:rsidRPr="005664F7">
        <w:rPr>
          <w:sz w:val="23"/>
          <w:szCs w:val="23"/>
        </w:rPr>
        <w:t xml:space="preserve">, </w:t>
      </w:r>
      <w:r w:rsidR="001058A5" w:rsidRPr="005664F7">
        <w:rPr>
          <w:sz w:val="23"/>
          <w:szCs w:val="23"/>
        </w:rPr>
        <w:t>подписанных Исполнителем</w:t>
      </w:r>
      <w:r w:rsidR="00EE7D56" w:rsidRPr="005664F7">
        <w:rPr>
          <w:sz w:val="23"/>
          <w:szCs w:val="23"/>
        </w:rPr>
        <w:t xml:space="preserve">.  </w:t>
      </w:r>
    </w:p>
    <w:p w:rsidR="001058A5" w:rsidRPr="005664F7" w:rsidRDefault="00EE7D56" w:rsidP="00D915E8">
      <w:pPr>
        <w:numPr>
          <w:ilvl w:val="1"/>
          <w:numId w:val="2"/>
        </w:numPr>
        <w:shd w:val="clear" w:color="auto" w:fill="FFFFFF"/>
        <w:tabs>
          <w:tab w:val="left" w:pos="851"/>
          <w:tab w:val="left" w:pos="993"/>
          <w:tab w:val="left" w:pos="1134"/>
          <w:tab w:val="left" w:pos="1241"/>
          <w:tab w:val="left" w:pos="3651"/>
        </w:tabs>
        <w:ind w:left="0" w:firstLine="540"/>
        <w:jc w:val="both"/>
        <w:rPr>
          <w:sz w:val="23"/>
          <w:szCs w:val="23"/>
        </w:rPr>
      </w:pPr>
      <w:r w:rsidRPr="005664F7">
        <w:rPr>
          <w:sz w:val="23"/>
          <w:szCs w:val="23"/>
        </w:rPr>
        <w:lastRenderedPageBreak/>
        <w:t xml:space="preserve">Заказчик в течение 5 </w:t>
      </w:r>
      <w:r w:rsidR="001058A5" w:rsidRPr="005664F7">
        <w:rPr>
          <w:sz w:val="23"/>
          <w:szCs w:val="23"/>
        </w:rPr>
        <w:t xml:space="preserve">(пяти) рабочих </w:t>
      </w:r>
      <w:r w:rsidRPr="005664F7">
        <w:rPr>
          <w:sz w:val="23"/>
          <w:szCs w:val="23"/>
        </w:rPr>
        <w:t xml:space="preserve">дней с момента получения </w:t>
      </w:r>
      <w:r w:rsidR="00002ADC" w:rsidRPr="005664F7">
        <w:rPr>
          <w:sz w:val="23"/>
          <w:szCs w:val="23"/>
        </w:rPr>
        <w:t>А</w:t>
      </w:r>
      <w:r w:rsidRPr="005664F7">
        <w:rPr>
          <w:sz w:val="23"/>
          <w:szCs w:val="23"/>
        </w:rPr>
        <w:t xml:space="preserve">кта сдачи-приемки оказанных услуг обязуется </w:t>
      </w:r>
      <w:r w:rsidR="001058A5" w:rsidRPr="005664F7">
        <w:rPr>
          <w:sz w:val="23"/>
          <w:szCs w:val="23"/>
        </w:rPr>
        <w:t xml:space="preserve">осуществить приемку оказанных услуг согласно Техническому заданию (Приложение № 1 к Контракту) </w:t>
      </w:r>
      <w:r w:rsidRPr="005664F7">
        <w:rPr>
          <w:sz w:val="23"/>
          <w:szCs w:val="23"/>
        </w:rPr>
        <w:t xml:space="preserve">подписать </w:t>
      </w:r>
      <w:r w:rsidR="001058A5" w:rsidRPr="005664F7">
        <w:rPr>
          <w:sz w:val="23"/>
          <w:szCs w:val="23"/>
        </w:rPr>
        <w:t xml:space="preserve">данный </w:t>
      </w:r>
      <w:r w:rsidRPr="005664F7">
        <w:rPr>
          <w:sz w:val="23"/>
          <w:szCs w:val="23"/>
        </w:rPr>
        <w:t>акт или направить Исполнителю мотивированный отказ</w:t>
      </w:r>
      <w:r w:rsidR="001058A5" w:rsidRPr="005664F7">
        <w:rPr>
          <w:sz w:val="23"/>
          <w:szCs w:val="23"/>
        </w:rPr>
        <w:t xml:space="preserve"> от подписания акта</w:t>
      </w:r>
      <w:r w:rsidRPr="005664F7">
        <w:rPr>
          <w:sz w:val="23"/>
          <w:szCs w:val="23"/>
        </w:rPr>
        <w:t>, составленн</w:t>
      </w:r>
      <w:r w:rsidR="00CB16CC">
        <w:rPr>
          <w:sz w:val="23"/>
          <w:szCs w:val="23"/>
        </w:rPr>
        <w:t>ого</w:t>
      </w:r>
      <w:r w:rsidRPr="005664F7">
        <w:rPr>
          <w:sz w:val="23"/>
          <w:szCs w:val="23"/>
        </w:rPr>
        <w:t xml:space="preserve"> в письменном виде. Если в течение указанного срока </w:t>
      </w:r>
      <w:r w:rsidR="00002ADC" w:rsidRPr="005664F7">
        <w:rPr>
          <w:sz w:val="23"/>
          <w:szCs w:val="23"/>
        </w:rPr>
        <w:t xml:space="preserve">Заказчик не направит Исполнителю </w:t>
      </w:r>
      <w:r w:rsidRPr="005664F7">
        <w:rPr>
          <w:sz w:val="23"/>
          <w:szCs w:val="23"/>
        </w:rPr>
        <w:t>подписанный акт или мотивированный отказ</w:t>
      </w:r>
      <w:r w:rsidR="00002ADC" w:rsidRPr="005664F7">
        <w:rPr>
          <w:sz w:val="23"/>
          <w:szCs w:val="23"/>
        </w:rPr>
        <w:t xml:space="preserve"> от приемки услуг</w:t>
      </w:r>
      <w:r w:rsidRPr="005664F7">
        <w:rPr>
          <w:sz w:val="23"/>
          <w:szCs w:val="23"/>
        </w:rPr>
        <w:t>, услуги будут считаться оказанными надлежащим образом</w:t>
      </w:r>
      <w:r w:rsidR="001058A5" w:rsidRPr="005664F7">
        <w:rPr>
          <w:sz w:val="23"/>
          <w:szCs w:val="23"/>
        </w:rPr>
        <w:t xml:space="preserve"> и </w:t>
      </w:r>
      <w:r w:rsidRPr="005664F7">
        <w:rPr>
          <w:sz w:val="23"/>
          <w:szCs w:val="23"/>
        </w:rPr>
        <w:t>принятыми Заказчиком.</w:t>
      </w:r>
    </w:p>
    <w:p w:rsidR="001058A5" w:rsidRPr="005664F7" w:rsidRDefault="001058A5" w:rsidP="00D915E8">
      <w:pPr>
        <w:numPr>
          <w:ilvl w:val="1"/>
          <w:numId w:val="2"/>
        </w:numPr>
        <w:shd w:val="clear" w:color="auto" w:fill="FFFFFF"/>
        <w:tabs>
          <w:tab w:val="left" w:pos="851"/>
          <w:tab w:val="left" w:pos="993"/>
          <w:tab w:val="left" w:pos="1134"/>
          <w:tab w:val="left" w:pos="1241"/>
          <w:tab w:val="left" w:pos="3651"/>
        </w:tabs>
        <w:ind w:left="0" w:firstLine="540"/>
        <w:jc w:val="both"/>
        <w:rPr>
          <w:sz w:val="23"/>
          <w:szCs w:val="23"/>
        </w:rPr>
      </w:pPr>
      <w:r w:rsidRPr="005664F7">
        <w:rPr>
          <w:sz w:val="23"/>
          <w:szCs w:val="23"/>
        </w:rPr>
        <w:t xml:space="preserve">В случае мотивированного отказа от приемки услуг Сторонами составляется двусторонний акт с перечнем замечаний и сроков их устранения. </w:t>
      </w:r>
    </w:p>
    <w:p w:rsidR="001058A5" w:rsidRPr="005664F7" w:rsidRDefault="001058A5" w:rsidP="005664F7">
      <w:pPr>
        <w:numPr>
          <w:ilvl w:val="1"/>
          <w:numId w:val="2"/>
        </w:numPr>
        <w:shd w:val="clear" w:color="auto" w:fill="FFFFFF"/>
        <w:tabs>
          <w:tab w:val="left" w:pos="851"/>
          <w:tab w:val="left" w:pos="993"/>
          <w:tab w:val="left" w:pos="1134"/>
          <w:tab w:val="left" w:pos="1241"/>
          <w:tab w:val="left" w:pos="3651"/>
        </w:tabs>
        <w:ind w:left="0" w:firstLine="540"/>
        <w:jc w:val="both"/>
        <w:rPr>
          <w:sz w:val="23"/>
          <w:szCs w:val="23"/>
        </w:rPr>
      </w:pPr>
      <w:r w:rsidRPr="005664F7">
        <w:rPr>
          <w:sz w:val="23"/>
          <w:szCs w:val="23"/>
        </w:rPr>
        <w:t xml:space="preserve">Исполнитель гарантирует Заказчику работоспособность (сохраннее эксплуатационных свойств) проверенных по Контракту защитных средств и оборудования в течение 12 (двенадцати) месяцев с даты подписания Сторонами Акта сдачи-приемки оказанных услуг. В рамках гарантии Исполнитель обязуется исправлять своими силами и за свой счет все дефекты и недостатки оказанных услуг, выявленные Заказчиком в течение установленного гарантийного срока. </w:t>
      </w:r>
    </w:p>
    <w:p w:rsidR="00EE7D56" w:rsidRPr="005664F7" w:rsidRDefault="00EE7D56" w:rsidP="00D915E8">
      <w:pPr>
        <w:shd w:val="clear" w:color="auto" w:fill="FFFFFF"/>
        <w:tabs>
          <w:tab w:val="left" w:pos="851"/>
          <w:tab w:val="left" w:pos="993"/>
          <w:tab w:val="left" w:pos="1134"/>
        </w:tabs>
        <w:ind w:left="540"/>
        <w:jc w:val="both"/>
        <w:rPr>
          <w:sz w:val="23"/>
          <w:szCs w:val="23"/>
        </w:rPr>
      </w:pPr>
    </w:p>
    <w:p w:rsidR="00EE7D56" w:rsidRPr="005664F7" w:rsidRDefault="00EE7D56" w:rsidP="00D915E8">
      <w:pPr>
        <w:numPr>
          <w:ilvl w:val="0"/>
          <w:numId w:val="2"/>
        </w:numPr>
        <w:tabs>
          <w:tab w:val="left" w:pos="390"/>
        </w:tabs>
        <w:jc w:val="center"/>
        <w:rPr>
          <w:b/>
          <w:sz w:val="23"/>
          <w:szCs w:val="23"/>
        </w:rPr>
      </w:pPr>
      <w:r w:rsidRPr="005664F7">
        <w:rPr>
          <w:b/>
          <w:sz w:val="23"/>
          <w:szCs w:val="23"/>
        </w:rPr>
        <w:t>СРОК ДЕЙСТВИЯ КОНТРАКТА</w:t>
      </w:r>
    </w:p>
    <w:p w:rsidR="001058A5" w:rsidRPr="005664F7" w:rsidRDefault="00EE7D56" w:rsidP="005664F7">
      <w:pPr>
        <w:ind w:firstLine="567"/>
        <w:contextualSpacing/>
        <w:jc w:val="both"/>
        <w:rPr>
          <w:rFonts w:eastAsia="Times New Roman"/>
          <w:sz w:val="23"/>
          <w:szCs w:val="23"/>
        </w:rPr>
      </w:pPr>
      <w:r w:rsidRPr="005664F7">
        <w:rPr>
          <w:sz w:val="23"/>
          <w:szCs w:val="23"/>
        </w:rPr>
        <w:t>4.1. </w:t>
      </w:r>
      <w:r w:rsidR="001058A5" w:rsidRPr="005664F7">
        <w:rPr>
          <w:rFonts w:eastAsia="Times New Roman"/>
          <w:sz w:val="23"/>
          <w:szCs w:val="23"/>
        </w:rPr>
        <w:t xml:space="preserve">Контракт вступает в силу со дня его подписания Сторонами </w:t>
      </w:r>
      <w:r w:rsidR="001058A5" w:rsidRPr="005664F7">
        <w:rPr>
          <w:rFonts w:eastAsia="Calibri"/>
          <w:sz w:val="23"/>
          <w:szCs w:val="23"/>
        </w:rPr>
        <w:t xml:space="preserve">и действует по </w:t>
      </w:r>
      <w:r w:rsidR="003E0B0D">
        <w:rPr>
          <w:rFonts w:eastAsia="Calibri"/>
          <w:b/>
          <w:bCs/>
          <w:sz w:val="23"/>
          <w:szCs w:val="23"/>
        </w:rPr>
        <w:t>28</w:t>
      </w:r>
      <w:r w:rsidR="003E0B0D" w:rsidRPr="005664F7">
        <w:rPr>
          <w:rFonts w:eastAsia="Calibri"/>
          <w:b/>
          <w:bCs/>
          <w:sz w:val="23"/>
          <w:szCs w:val="23"/>
        </w:rPr>
        <w:t xml:space="preserve"> </w:t>
      </w:r>
      <w:r w:rsidR="003E0B0D">
        <w:rPr>
          <w:rFonts w:eastAsia="Calibri"/>
          <w:b/>
          <w:bCs/>
          <w:sz w:val="23"/>
          <w:szCs w:val="23"/>
        </w:rPr>
        <w:t>февраля</w:t>
      </w:r>
      <w:r w:rsidR="003E0B0D" w:rsidRPr="005664F7">
        <w:rPr>
          <w:rFonts w:eastAsia="Calibri"/>
          <w:b/>
          <w:bCs/>
          <w:sz w:val="23"/>
          <w:szCs w:val="23"/>
        </w:rPr>
        <w:t xml:space="preserve"> </w:t>
      </w:r>
      <w:r w:rsidR="005664F7" w:rsidRPr="005664F7">
        <w:rPr>
          <w:rFonts w:eastAsia="Calibri"/>
          <w:b/>
          <w:bCs/>
          <w:sz w:val="23"/>
          <w:szCs w:val="23"/>
        </w:rPr>
        <w:t>202</w:t>
      </w:r>
      <w:r w:rsidR="003E0B0D">
        <w:rPr>
          <w:rFonts w:eastAsia="Calibri"/>
          <w:b/>
          <w:bCs/>
          <w:sz w:val="23"/>
          <w:szCs w:val="23"/>
        </w:rPr>
        <w:t>7</w:t>
      </w:r>
      <w:r w:rsidR="001058A5" w:rsidRPr="005664F7">
        <w:rPr>
          <w:rFonts w:eastAsia="Calibri"/>
          <w:b/>
          <w:bCs/>
          <w:sz w:val="23"/>
          <w:szCs w:val="23"/>
        </w:rPr>
        <w:t xml:space="preserve"> </w:t>
      </w:r>
      <w:r w:rsidR="001058A5" w:rsidRPr="005664F7">
        <w:rPr>
          <w:rFonts w:eastAsia="Times New Roman"/>
          <w:b/>
          <w:bCs/>
          <w:sz w:val="23"/>
          <w:szCs w:val="23"/>
        </w:rPr>
        <w:t>года</w:t>
      </w:r>
      <w:r w:rsidR="001058A5" w:rsidRPr="005664F7">
        <w:rPr>
          <w:rFonts w:eastAsia="Times New Roman"/>
          <w:sz w:val="23"/>
          <w:szCs w:val="23"/>
        </w:rPr>
        <w:t>, а в части гарантийных обязательств– до истечения гарантийного срока.</w:t>
      </w:r>
    </w:p>
    <w:p w:rsidR="001058A5" w:rsidRPr="005664F7" w:rsidRDefault="001058A5" w:rsidP="005664F7">
      <w:pPr>
        <w:ind w:firstLine="567"/>
        <w:contextualSpacing/>
        <w:jc w:val="both"/>
        <w:rPr>
          <w:rFonts w:eastAsia="Times New Roman"/>
          <w:sz w:val="23"/>
          <w:szCs w:val="23"/>
        </w:rPr>
      </w:pPr>
      <w:r w:rsidRPr="005664F7">
        <w:rPr>
          <w:rFonts w:eastAsia="Times New Roman"/>
          <w:sz w:val="23"/>
          <w:szCs w:val="23"/>
        </w:rPr>
        <w:t>4.2. Окончание срока действия Контракта не освобождает Стороны от ответственности за нарушение условий Контракта.</w:t>
      </w:r>
    </w:p>
    <w:p w:rsidR="001058A5" w:rsidRPr="005664F7" w:rsidRDefault="001058A5" w:rsidP="005664F7">
      <w:pPr>
        <w:ind w:firstLine="390"/>
        <w:contextualSpacing/>
        <w:jc w:val="both"/>
        <w:rPr>
          <w:rFonts w:eastAsia="Times New Roman"/>
          <w:sz w:val="23"/>
          <w:szCs w:val="23"/>
        </w:rPr>
      </w:pPr>
    </w:p>
    <w:p w:rsidR="00EE7D56" w:rsidRPr="005664F7" w:rsidRDefault="001058A5" w:rsidP="005664F7">
      <w:pPr>
        <w:shd w:val="clear" w:color="auto" w:fill="FFFFFF"/>
        <w:tabs>
          <w:tab w:val="left" w:pos="851"/>
          <w:tab w:val="left" w:pos="993"/>
          <w:tab w:val="left" w:pos="1134"/>
        </w:tabs>
        <w:ind w:left="142" w:firstLine="425"/>
        <w:jc w:val="center"/>
        <w:rPr>
          <w:b/>
          <w:bCs/>
          <w:caps/>
          <w:sz w:val="23"/>
          <w:szCs w:val="23"/>
        </w:rPr>
      </w:pPr>
      <w:r w:rsidRPr="005664F7">
        <w:rPr>
          <w:b/>
          <w:sz w:val="23"/>
          <w:szCs w:val="23"/>
        </w:rPr>
        <w:t xml:space="preserve">5. </w:t>
      </w:r>
      <w:r w:rsidR="00EE7D56" w:rsidRPr="005664F7">
        <w:rPr>
          <w:b/>
          <w:bCs/>
          <w:caps/>
          <w:sz w:val="23"/>
          <w:szCs w:val="23"/>
        </w:rPr>
        <w:t>Права и обязанности сторон</w:t>
      </w:r>
    </w:p>
    <w:p w:rsidR="0061734B" w:rsidRPr="005664F7" w:rsidRDefault="0061734B" w:rsidP="005664F7">
      <w:pPr>
        <w:ind w:firstLine="709"/>
        <w:jc w:val="both"/>
        <w:rPr>
          <w:b/>
          <w:sz w:val="23"/>
          <w:szCs w:val="23"/>
        </w:rPr>
      </w:pPr>
      <w:r w:rsidRPr="005664F7">
        <w:rPr>
          <w:b/>
          <w:sz w:val="23"/>
          <w:szCs w:val="23"/>
        </w:rPr>
        <w:t>5.1. Заказчик вправе:</w:t>
      </w:r>
    </w:p>
    <w:p w:rsidR="0061734B" w:rsidRPr="005664F7" w:rsidRDefault="0061734B" w:rsidP="005664F7">
      <w:pPr>
        <w:ind w:firstLine="709"/>
        <w:jc w:val="both"/>
        <w:rPr>
          <w:b/>
          <w:sz w:val="23"/>
          <w:szCs w:val="23"/>
        </w:rPr>
      </w:pPr>
      <w:r w:rsidRPr="005664F7">
        <w:rPr>
          <w:sz w:val="23"/>
          <w:szCs w:val="23"/>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61734B" w:rsidRPr="005664F7" w:rsidRDefault="0061734B" w:rsidP="005664F7">
      <w:pPr>
        <w:ind w:firstLine="709"/>
        <w:jc w:val="both"/>
        <w:rPr>
          <w:b/>
          <w:sz w:val="23"/>
          <w:szCs w:val="23"/>
        </w:rPr>
      </w:pPr>
      <w:r w:rsidRPr="005664F7">
        <w:rPr>
          <w:sz w:val="23"/>
          <w:szCs w:val="23"/>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(Приложение № 1 к Контракту).</w:t>
      </w:r>
    </w:p>
    <w:p w:rsidR="0061734B" w:rsidRPr="005664F7" w:rsidRDefault="0061734B" w:rsidP="005664F7">
      <w:pPr>
        <w:ind w:firstLine="709"/>
        <w:jc w:val="both"/>
        <w:rPr>
          <w:b/>
          <w:sz w:val="23"/>
          <w:szCs w:val="23"/>
        </w:rPr>
      </w:pPr>
      <w:r w:rsidRPr="005664F7">
        <w:rPr>
          <w:sz w:val="23"/>
          <w:szCs w:val="23"/>
        </w:rPr>
        <w:t>5.1.3. Запрашивать у Исполнителя информацию о ходе оказания услуг по Контракту.</w:t>
      </w:r>
    </w:p>
    <w:p w:rsidR="0061734B" w:rsidRPr="005664F7" w:rsidRDefault="0061734B" w:rsidP="005664F7">
      <w:pPr>
        <w:ind w:firstLine="709"/>
        <w:jc w:val="both"/>
        <w:rPr>
          <w:b/>
          <w:sz w:val="23"/>
          <w:szCs w:val="23"/>
        </w:rPr>
      </w:pPr>
      <w:r w:rsidRPr="005664F7">
        <w:rPr>
          <w:sz w:val="23"/>
          <w:szCs w:val="23"/>
        </w:rPr>
        <w:t>5.1.4. Осуществлять контроль за объемом и сроками оказания услуг.</w:t>
      </w:r>
    </w:p>
    <w:p w:rsidR="0061734B" w:rsidRPr="005664F7" w:rsidRDefault="0061734B" w:rsidP="005664F7">
      <w:pPr>
        <w:ind w:firstLine="709"/>
        <w:jc w:val="both"/>
        <w:rPr>
          <w:b/>
          <w:sz w:val="23"/>
          <w:szCs w:val="23"/>
        </w:rPr>
      </w:pPr>
      <w:r w:rsidRPr="005664F7">
        <w:rPr>
          <w:sz w:val="23"/>
          <w:szCs w:val="23"/>
        </w:rPr>
        <w:t>5.1.5. В любое время проверять процесс оказания услуг по Контракту, не вмешиваясь в профессиональную деятельность Исполнителя, если данная деятельность не причиняет ущерб имуществу Заказчика.</w:t>
      </w:r>
    </w:p>
    <w:p w:rsidR="0061734B" w:rsidRPr="005664F7" w:rsidRDefault="0061734B" w:rsidP="005664F7">
      <w:pPr>
        <w:ind w:left="390" w:firstLine="319"/>
        <w:jc w:val="both"/>
        <w:rPr>
          <w:b/>
          <w:sz w:val="23"/>
          <w:szCs w:val="23"/>
        </w:rPr>
      </w:pPr>
      <w:r w:rsidRPr="005664F7">
        <w:rPr>
          <w:b/>
          <w:sz w:val="23"/>
          <w:szCs w:val="23"/>
        </w:rPr>
        <w:t>5.2. Заказчик обязан:</w:t>
      </w:r>
    </w:p>
    <w:p w:rsidR="0061734B" w:rsidRPr="005664F7" w:rsidRDefault="0061734B" w:rsidP="005664F7">
      <w:pPr>
        <w:ind w:firstLine="744"/>
        <w:jc w:val="both"/>
        <w:rPr>
          <w:sz w:val="23"/>
          <w:szCs w:val="23"/>
        </w:rPr>
      </w:pPr>
      <w:r w:rsidRPr="005664F7">
        <w:rPr>
          <w:sz w:val="23"/>
          <w:szCs w:val="23"/>
        </w:rPr>
        <w:t>5.2.1. Обеспечить доступ работникам Исполнителя на объект согласно списках, представленных Исполнителем до начала оказания услуг по Контракту.</w:t>
      </w:r>
    </w:p>
    <w:p w:rsidR="0061734B" w:rsidRPr="005664F7" w:rsidRDefault="0061734B" w:rsidP="005664F7">
      <w:pPr>
        <w:ind w:firstLine="744"/>
        <w:jc w:val="both"/>
        <w:rPr>
          <w:sz w:val="23"/>
          <w:szCs w:val="23"/>
        </w:rPr>
      </w:pPr>
      <w:r w:rsidRPr="005664F7">
        <w:rPr>
          <w:sz w:val="23"/>
          <w:szCs w:val="23"/>
        </w:rPr>
        <w:t>5.2.2. Принимать результаты оказанных услуг и оплачивать их стоимость на условиях, предусмотренных Контрактом.</w:t>
      </w:r>
    </w:p>
    <w:p w:rsidR="0061734B" w:rsidRPr="005664F7" w:rsidRDefault="0061734B" w:rsidP="005664F7">
      <w:pPr>
        <w:ind w:firstLine="744"/>
        <w:jc w:val="both"/>
        <w:rPr>
          <w:sz w:val="23"/>
          <w:szCs w:val="23"/>
        </w:rPr>
      </w:pPr>
      <w:r w:rsidRPr="005664F7">
        <w:rPr>
          <w:sz w:val="23"/>
          <w:szCs w:val="23"/>
        </w:rPr>
        <w:t>5.2.3. Назначить ответственных лиц, обеспечивающих приемку и контроль за оказанием услуг в соответствии с требованиями Технического задания (Приложение №1).</w:t>
      </w:r>
    </w:p>
    <w:p w:rsidR="0061734B" w:rsidRPr="005664F7" w:rsidRDefault="0061734B" w:rsidP="005664F7">
      <w:pPr>
        <w:ind w:firstLine="744"/>
        <w:jc w:val="both"/>
        <w:rPr>
          <w:sz w:val="23"/>
          <w:szCs w:val="23"/>
        </w:rPr>
      </w:pPr>
      <w:r w:rsidRPr="005664F7">
        <w:rPr>
          <w:sz w:val="23"/>
          <w:szCs w:val="23"/>
        </w:rPr>
        <w:t>5.2.4. Сообщать в письменной форме Исполнителю о недостатках, обнаруженных в ходе приемки-передачи результатов оказанных услуг, за исключением скрытых недостатков, которые невозможно было выявить при приемке услуг по Контракту.</w:t>
      </w:r>
    </w:p>
    <w:p w:rsidR="0061734B" w:rsidRPr="005664F7" w:rsidRDefault="0061734B" w:rsidP="005664F7">
      <w:pPr>
        <w:ind w:firstLine="744"/>
        <w:jc w:val="both"/>
        <w:rPr>
          <w:sz w:val="23"/>
          <w:szCs w:val="23"/>
        </w:rPr>
      </w:pPr>
      <w:r w:rsidRPr="005664F7">
        <w:rPr>
          <w:sz w:val="23"/>
          <w:szCs w:val="23"/>
        </w:rPr>
        <w:t xml:space="preserve">5.2.5. Своевременно принять и оплатить надлежащим образом оказанные услуги в соответствии с условиями настоящего </w:t>
      </w:r>
      <w:r w:rsidRPr="005664F7">
        <w:rPr>
          <w:rFonts w:eastAsia="Calibri"/>
          <w:sz w:val="23"/>
          <w:szCs w:val="23"/>
          <w:lang w:eastAsia="en-US"/>
        </w:rPr>
        <w:t>Контракт</w:t>
      </w:r>
      <w:r w:rsidRPr="005664F7">
        <w:rPr>
          <w:sz w:val="23"/>
          <w:szCs w:val="23"/>
        </w:rPr>
        <w:t>а.</w:t>
      </w:r>
    </w:p>
    <w:p w:rsidR="0061734B" w:rsidRPr="005664F7" w:rsidRDefault="00672C45" w:rsidP="005664F7">
      <w:pPr>
        <w:ind w:left="390" w:firstLine="319"/>
        <w:jc w:val="both"/>
        <w:rPr>
          <w:b/>
          <w:sz w:val="23"/>
          <w:szCs w:val="23"/>
        </w:rPr>
      </w:pPr>
      <w:r w:rsidRPr="005664F7">
        <w:rPr>
          <w:b/>
          <w:sz w:val="23"/>
          <w:szCs w:val="23"/>
        </w:rPr>
        <w:t>5</w:t>
      </w:r>
      <w:r w:rsidR="0061734B" w:rsidRPr="005664F7">
        <w:rPr>
          <w:b/>
          <w:sz w:val="23"/>
          <w:szCs w:val="23"/>
        </w:rPr>
        <w:t xml:space="preserve">.3. </w:t>
      </w:r>
      <w:r w:rsidRPr="005664F7">
        <w:rPr>
          <w:b/>
          <w:sz w:val="23"/>
          <w:szCs w:val="23"/>
        </w:rPr>
        <w:t xml:space="preserve">Исполнитель </w:t>
      </w:r>
      <w:r w:rsidR="0061734B" w:rsidRPr="005664F7">
        <w:rPr>
          <w:b/>
          <w:sz w:val="23"/>
          <w:szCs w:val="23"/>
        </w:rPr>
        <w:t>вправе:</w:t>
      </w:r>
    </w:p>
    <w:p w:rsidR="00672C45" w:rsidRPr="005664F7" w:rsidRDefault="00672C45" w:rsidP="005664F7">
      <w:pPr>
        <w:ind w:firstLine="567"/>
        <w:jc w:val="both"/>
        <w:rPr>
          <w:sz w:val="23"/>
          <w:szCs w:val="23"/>
        </w:rPr>
      </w:pPr>
      <w:r w:rsidRPr="005664F7">
        <w:rPr>
          <w:sz w:val="23"/>
          <w:szCs w:val="23"/>
        </w:rPr>
        <w:t>5</w:t>
      </w:r>
      <w:r w:rsidR="0061734B" w:rsidRPr="005664F7">
        <w:rPr>
          <w:sz w:val="23"/>
          <w:szCs w:val="23"/>
        </w:rPr>
        <w:t xml:space="preserve">.3.1. Требовать своевременного подписания Заказчиком акта сдачи-приемки </w:t>
      </w:r>
      <w:r w:rsidRPr="005664F7">
        <w:rPr>
          <w:sz w:val="23"/>
          <w:szCs w:val="23"/>
        </w:rPr>
        <w:t>оказанных услуг</w:t>
      </w:r>
      <w:r w:rsidR="0061734B" w:rsidRPr="005664F7">
        <w:rPr>
          <w:sz w:val="23"/>
          <w:szCs w:val="23"/>
        </w:rPr>
        <w:t xml:space="preserve"> по факту </w:t>
      </w:r>
      <w:r w:rsidRPr="005664F7">
        <w:rPr>
          <w:sz w:val="23"/>
          <w:szCs w:val="23"/>
        </w:rPr>
        <w:t xml:space="preserve">оказания услуг </w:t>
      </w:r>
      <w:r w:rsidR="0061734B" w:rsidRPr="005664F7">
        <w:rPr>
          <w:sz w:val="23"/>
          <w:szCs w:val="23"/>
        </w:rPr>
        <w:t>по Контракту в полном объеме и надлежащего качества.</w:t>
      </w:r>
    </w:p>
    <w:p w:rsidR="00672C45" w:rsidRPr="005664F7" w:rsidRDefault="00672C45" w:rsidP="005664F7">
      <w:pPr>
        <w:ind w:firstLine="567"/>
        <w:jc w:val="both"/>
        <w:rPr>
          <w:sz w:val="23"/>
          <w:szCs w:val="23"/>
        </w:rPr>
      </w:pPr>
      <w:r w:rsidRPr="005664F7">
        <w:rPr>
          <w:sz w:val="23"/>
          <w:szCs w:val="23"/>
        </w:rPr>
        <w:t>5</w:t>
      </w:r>
      <w:r w:rsidR="0061734B" w:rsidRPr="005664F7">
        <w:rPr>
          <w:sz w:val="23"/>
          <w:szCs w:val="23"/>
        </w:rPr>
        <w:t xml:space="preserve">.3.2. Требовать своевременной оплаты </w:t>
      </w:r>
      <w:r w:rsidRPr="005664F7">
        <w:rPr>
          <w:sz w:val="23"/>
          <w:szCs w:val="23"/>
        </w:rPr>
        <w:t>оказанных услуг согласно</w:t>
      </w:r>
      <w:r w:rsidR="0061734B" w:rsidRPr="005664F7">
        <w:rPr>
          <w:sz w:val="23"/>
          <w:szCs w:val="23"/>
        </w:rPr>
        <w:t xml:space="preserve"> условиям Контракта.</w:t>
      </w:r>
    </w:p>
    <w:p w:rsidR="0061734B" w:rsidRPr="005664F7" w:rsidRDefault="00D27E1E" w:rsidP="005664F7">
      <w:pPr>
        <w:jc w:val="both"/>
        <w:rPr>
          <w:sz w:val="23"/>
          <w:szCs w:val="23"/>
        </w:rPr>
      </w:pPr>
      <w:r w:rsidRPr="005664F7">
        <w:rPr>
          <w:b/>
          <w:sz w:val="23"/>
          <w:szCs w:val="23"/>
        </w:rPr>
        <w:t xml:space="preserve">         </w:t>
      </w:r>
      <w:r w:rsidR="00672C45" w:rsidRPr="005664F7">
        <w:rPr>
          <w:b/>
          <w:sz w:val="23"/>
          <w:szCs w:val="23"/>
        </w:rPr>
        <w:t>5</w:t>
      </w:r>
      <w:r w:rsidR="0061734B" w:rsidRPr="005664F7">
        <w:rPr>
          <w:b/>
          <w:sz w:val="23"/>
          <w:szCs w:val="23"/>
        </w:rPr>
        <w:t xml:space="preserve">.4. </w:t>
      </w:r>
      <w:r w:rsidR="00672C45" w:rsidRPr="005664F7">
        <w:rPr>
          <w:b/>
          <w:sz w:val="23"/>
          <w:szCs w:val="23"/>
        </w:rPr>
        <w:t xml:space="preserve">Исполнитель </w:t>
      </w:r>
      <w:r w:rsidR="0061734B" w:rsidRPr="005664F7">
        <w:rPr>
          <w:b/>
          <w:sz w:val="23"/>
          <w:szCs w:val="23"/>
        </w:rPr>
        <w:t>обязан:</w:t>
      </w:r>
    </w:p>
    <w:p w:rsidR="00672C45" w:rsidRPr="005664F7" w:rsidRDefault="00672C45" w:rsidP="005664F7">
      <w:pPr>
        <w:ind w:firstLine="567"/>
        <w:jc w:val="both"/>
        <w:rPr>
          <w:sz w:val="23"/>
          <w:szCs w:val="23"/>
        </w:rPr>
      </w:pPr>
      <w:r w:rsidRPr="005664F7">
        <w:rPr>
          <w:sz w:val="23"/>
          <w:szCs w:val="23"/>
        </w:rPr>
        <w:t>5</w:t>
      </w:r>
      <w:r w:rsidR="0061734B" w:rsidRPr="005664F7">
        <w:rPr>
          <w:sz w:val="23"/>
          <w:szCs w:val="23"/>
        </w:rPr>
        <w:t xml:space="preserve">.4.1. Своевременно, надлежащим образом в полном объеме </w:t>
      </w:r>
      <w:r w:rsidRPr="005664F7">
        <w:rPr>
          <w:sz w:val="23"/>
          <w:szCs w:val="23"/>
        </w:rPr>
        <w:t xml:space="preserve">оказать услуги </w:t>
      </w:r>
      <w:r w:rsidR="0061734B" w:rsidRPr="005664F7">
        <w:rPr>
          <w:sz w:val="23"/>
          <w:szCs w:val="23"/>
        </w:rPr>
        <w:t xml:space="preserve">по </w:t>
      </w:r>
      <w:r w:rsidR="0061734B" w:rsidRPr="005664F7">
        <w:rPr>
          <w:rFonts w:eastAsia="Calibri"/>
          <w:sz w:val="23"/>
          <w:szCs w:val="23"/>
          <w:lang w:eastAsia="en-US"/>
        </w:rPr>
        <w:t>Контракт</w:t>
      </w:r>
      <w:r w:rsidRPr="005664F7">
        <w:rPr>
          <w:rFonts w:eastAsia="Calibri"/>
          <w:sz w:val="23"/>
          <w:szCs w:val="23"/>
          <w:lang w:eastAsia="en-US"/>
        </w:rPr>
        <w:t xml:space="preserve">у согласно Техническому заданию (Приложение № 1 к Контракту) </w:t>
      </w:r>
      <w:r w:rsidR="0061734B" w:rsidRPr="005664F7">
        <w:rPr>
          <w:sz w:val="23"/>
          <w:szCs w:val="23"/>
        </w:rPr>
        <w:t xml:space="preserve">и представить Заказчику отчетную документацию по итогам исполнения настоящего </w:t>
      </w:r>
      <w:r w:rsidR="0061734B" w:rsidRPr="005664F7">
        <w:rPr>
          <w:rFonts w:eastAsia="Calibri"/>
          <w:sz w:val="23"/>
          <w:szCs w:val="23"/>
          <w:lang w:eastAsia="en-US"/>
        </w:rPr>
        <w:t>Контракт</w:t>
      </w:r>
      <w:r w:rsidR="0061734B" w:rsidRPr="005664F7">
        <w:rPr>
          <w:sz w:val="23"/>
          <w:szCs w:val="23"/>
        </w:rPr>
        <w:t xml:space="preserve">а. </w:t>
      </w:r>
    </w:p>
    <w:p w:rsidR="00672C45" w:rsidRPr="005664F7" w:rsidRDefault="00672C45" w:rsidP="005664F7">
      <w:pPr>
        <w:ind w:firstLine="567"/>
        <w:jc w:val="both"/>
        <w:rPr>
          <w:sz w:val="23"/>
          <w:szCs w:val="23"/>
        </w:rPr>
      </w:pPr>
      <w:r w:rsidRPr="005664F7">
        <w:rPr>
          <w:sz w:val="23"/>
          <w:szCs w:val="23"/>
        </w:rPr>
        <w:t>5</w:t>
      </w:r>
      <w:r w:rsidR="0061734B" w:rsidRPr="005664F7">
        <w:rPr>
          <w:sz w:val="23"/>
          <w:szCs w:val="23"/>
        </w:rPr>
        <w:t xml:space="preserve">.4.2. Обеспечить устранение недостатков и дефектов, выявленных при сдаче-приемке </w:t>
      </w:r>
      <w:r w:rsidRPr="005664F7">
        <w:rPr>
          <w:sz w:val="23"/>
          <w:szCs w:val="23"/>
        </w:rPr>
        <w:t xml:space="preserve">оказанных услуг </w:t>
      </w:r>
      <w:r w:rsidR="0061734B" w:rsidRPr="005664F7">
        <w:rPr>
          <w:sz w:val="23"/>
          <w:szCs w:val="23"/>
        </w:rPr>
        <w:t>своими силами и за свой счет.</w:t>
      </w:r>
    </w:p>
    <w:p w:rsidR="00672C45" w:rsidRPr="005664F7" w:rsidRDefault="00672C45" w:rsidP="005664F7">
      <w:pPr>
        <w:ind w:firstLine="567"/>
        <w:jc w:val="both"/>
        <w:rPr>
          <w:sz w:val="23"/>
          <w:szCs w:val="23"/>
        </w:rPr>
      </w:pPr>
      <w:r w:rsidRPr="005664F7">
        <w:rPr>
          <w:sz w:val="23"/>
          <w:szCs w:val="23"/>
        </w:rPr>
        <w:lastRenderedPageBreak/>
        <w:t>5</w:t>
      </w:r>
      <w:r w:rsidR="0061734B" w:rsidRPr="005664F7">
        <w:rPr>
          <w:sz w:val="23"/>
          <w:szCs w:val="23"/>
        </w:rPr>
        <w:t xml:space="preserve">.4.3.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Pr="005664F7">
        <w:rPr>
          <w:sz w:val="23"/>
          <w:szCs w:val="23"/>
        </w:rPr>
        <w:t>Исполнителя</w:t>
      </w:r>
      <w:r w:rsidR="0061734B" w:rsidRPr="005664F7">
        <w:rPr>
          <w:sz w:val="23"/>
          <w:szCs w:val="23"/>
        </w:rPr>
        <w:t xml:space="preserve"> будет считаться адрес, указанный в настоящем </w:t>
      </w:r>
      <w:r w:rsidR="0061734B" w:rsidRPr="005664F7">
        <w:rPr>
          <w:rFonts w:eastAsia="Calibri"/>
          <w:sz w:val="23"/>
          <w:szCs w:val="23"/>
          <w:lang w:eastAsia="en-US"/>
        </w:rPr>
        <w:t>Контракт</w:t>
      </w:r>
      <w:r w:rsidR="0061734B" w:rsidRPr="005664F7">
        <w:rPr>
          <w:sz w:val="23"/>
          <w:szCs w:val="23"/>
        </w:rPr>
        <w:t>е.</w:t>
      </w:r>
    </w:p>
    <w:p w:rsidR="00672C45" w:rsidRPr="005664F7" w:rsidRDefault="00672C45" w:rsidP="005664F7">
      <w:pPr>
        <w:ind w:firstLine="567"/>
        <w:jc w:val="both"/>
        <w:rPr>
          <w:sz w:val="23"/>
          <w:szCs w:val="23"/>
        </w:rPr>
      </w:pPr>
      <w:r w:rsidRPr="005664F7">
        <w:rPr>
          <w:sz w:val="23"/>
          <w:szCs w:val="23"/>
        </w:rPr>
        <w:t>5</w:t>
      </w:r>
      <w:r w:rsidR="0061734B" w:rsidRPr="005664F7">
        <w:rPr>
          <w:sz w:val="23"/>
          <w:szCs w:val="23"/>
        </w:rPr>
        <w:t xml:space="preserve">.4.4. Соблюдать требования, действующие на территории Заказчика, порядок пропускного и внутреннего режима, норм и правил охраны труда, правил пожарной безопасности. </w:t>
      </w:r>
    </w:p>
    <w:p w:rsidR="00672C45" w:rsidRPr="005664F7" w:rsidRDefault="00672C45" w:rsidP="005664F7">
      <w:pPr>
        <w:ind w:firstLine="567"/>
        <w:jc w:val="both"/>
        <w:rPr>
          <w:sz w:val="23"/>
          <w:szCs w:val="23"/>
        </w:rPr>
      </w:pPr>
      <w:r w:rsidRPr="005664F7">
        <w:rPr>
          <w:sz w:val="23"/>
          <w:szCs w:val="23"/>
        </w:rPr>
        <w:t xml:space="preserve">5.4.5. При оказании услуг </w:t>
      </w:r>
      <w:r w:rsidR="0061734B" w:rsidRPr="005664F7">
        <w:rPr>
          <w:sz w:val="23"/>
          <w:szCs w:val="23"/>
        </w:rPr>
        <w:t xml:space="preserve">соблюдать Правила противопожарного режима Российской Федерации, утвержденные постановлением Правительства Российской Федерации от 16.09.2020 № 1479, отраслевые типовые инструкции по охране труда, требования по технике безопасности, охраны труда и санитарно-гигиенического режима. </w:t>
      </w:r>
    </w:p>
    <w:p w:rsidR="001644F7" w:rsidRPr="005664F7" w:rsidRDefault="00672C45" w:rsidP="005664F7">
      <w:pPr>
        <w:ind w:firstLine="567"/>
        <w:jc w:val="both"/>
        <w:rPr>
          <w:sz w:val="23"/>
          <w:szCs w:val="23"/>
        </w:rPr>
      </w:pPr>
      <w:r w:rsidRPr="005664F7">
        <w:rPr>
          <w:sz w:val="23"/>
          <w:szCs w:val="23"/>
        </w:rPr>
        <w:t xml:space="preserve">5.4.6. </w:t>
      </w:r>
      <w:r w:rsidR="0061734B" w:rsidRPr="005664F7">
        <w:rPr>
          <w:sz w:val="23"/>
          <w:szCs w:val="23"/>
        </w:rPr>
        <w:t xml:space="preserve">Для обеспечения </w:t>
      </w:r>
      <w:r w:rsidR="001644F7" w:rsidRPr="005664F7">
        <w:rPr>
          <w:sz w:val="23"/>
          <w:szCs w:val="23"/>
        </w:rPr>
        <w:t xml:space="preserve">контроля </w:t>
      </w:r>
      <w:r w:rsidR="0061734B" w:rsidRPr="005664F7">
        <w:rPr>
          <w:sz w:val="23"/>
          <w:szCs w:val="23"/>
        </w:rPr>
        <w:t xml:space="preserve">безопасности </w:t>
      </w:r>
      <w:r w:rsidRPr="005664F7">
        <w:rPr>
          <w:sz w:val="23"/>
          <w:szCs w:val="23"/>
        </w:rPr>
        <w:t>оказания услуг</w:t>
      </w:r>
      <w:r w:rsidR="0061734B" w:rsidRPr="005664F7">
        <w:rPr>
          <w:sz w:val="23"/>
          <w:szCs w:val="23"/>
        </w:rPr>
        <w:t xml:space="preserve"> </w:t>
      </w:r>
      <w:r w:rsidR="001644F7" w:rsidRPr="005664F7">
        <w:rPr>
          <w:sz w:val="23"/>
          <w:szCs w:val="23"/>
        </w:rPr>
        <w:t xml:space="preserve">Исполнителем </w:t>
      </w:r>
      <w:r w:rsidR="0061734B" w:rsidRPr="005664F7">
        <w:rPr>
          <w:sz w:val="23"/>
          <w:szCs w:val="23"/>
        </w:rPr>
        <w:t xml:space="preserve">должно быть </w:t>
      </w:r>
      <w:r w:rsidR="005664F7" w:rsidRPr="005664F7">
        <w:rPr>
          <w:sz w:val="23"/>
          <w:szCs w:val="23"/>
        </w:rPr>
        <w:t>назначено ответственное</w:t>
      </w:r>
      <w:r w:rsidR="001644F7" w:rsidRPr="005664F7">
        <w:rPr>
          <w:sz w:val="23"/>
          <w:szCs w:val="23"/>
        </w:rPr>
        <w:t xml:space="preserve"> </w:t>
      </w:r>
      <w:r w:rsidR="0061734B" w:rsidRPr="005664F7">
        <w:rPr>
          <w:sz w:val="23"/>
          <w:szCs w:val="23"/>
        </w:rPr>
        <w:t xml:space="preserve">лицо, осуществляющее руководство </w:t>
      </w:r>
      <w:r w:rsidR="001644F7" w:rsidRPr="005664F7">
        <w:rPr>
          <w:sz w:val="23"/>
          <w:szCs w:val="23"/>
        </w:rPr>
        <w:t>оказанием услуг</w:t>
      </w:r>
      <w:r w:rsidR="0061734B" w:rsidRPr="005664F7">
        <w:rPr>
          <w:sz w:val="23"/>
          <w:szCs w:val="23"/>
        </w:rPr>
        <w:t xml:space="preserve">, инструктажи по охране труда и технике безопасности на объекте, контроль за качеством </w:t>
      </w:r>
      <w:r w:rsidR="001644F7" w:rsidRPr="005664F7">
        <w:rPr>
          <w:sz w:val="23"/>
          <w:szCs w:val="23"/>
        </w:rPr>
        <w:t>оказываемых услуг.</w:t>
      </w:r>
    </w:p>
    <w:p w:rsidR="001644F7" w:rsidRPr="005664F7" w:rsidRDefault="001644F7" w:rsidP="005664F7">
      <w:pPr>
        <w:ind w:firstLine="567"/>
        <w:jc w:val="both"/>
        <w:rPr>
          <w:sz w:val="23"/>
          <w:szCs w:val="23"/>
        </w:rPr>
      </w:pPr>
      <w:r w:rsidRPr="005664F7">
        <w:rPr>
          <w:sz w:val="23"/>
          <w:szCs w:val="23"/>
        </w:rPr>
        <w:t>5</w:t>
      </w:r>
      <w:r w:rsidR="0061734B" w:rsidRPr="005664F7">
        <w:rPr>
          <w:sz w:val="23"/>
          <w:szCs w:val="23"/>
        </w:rPr>
        <w:t>.4.</w:t>
      </w:r>
      <w:r w:rsidRPr="005664F7">
        <w:rPr>
          <w:sz w:val="23"/>
          <w:szCs w:val="23"/>
        </w:rPr>
        <w:t>7</w:t>
      </w:r>
      <w:r w:rsidR="0061734B" w:rsidRPr="005664F7">
        <w:rPr>
          <w:sz w:val="23"/>
          <w:szCs w:val="23"/>
        </w:rPr>
        <w:t xml:space="preserve">. Обеспечить прохождение своими </w:t>
      </w:r>
      <w:r w:rsidRPr="005664F7">
        <w:rPr>
          <w:sz w:val="23"/>
          <w:szCs w:val="23"/>
        </w:rPr>
        <w:t>работниками</w:t>
      </w:r>
      <w:r w:rsidR="0061734B" w:rsidRPr="005664F7">
        <w:rPr>
          <w:sz w:val="23"/>
          <w:szCs w:val="23"/>
        </w:rPr>
        <w:t xml:space="preserve"> и иными лицами, привлеченными к </w:t>
      </w:r>
      <w:r w:rsidRPr="005664F7">
        <w:rPr>
          <w:sz w:val="23"/>
          <w:szCs w:val="23"/>
        </w:rPr>
        <w:t>оказанию услуг на о</w:t>
      </w:r>
      <w:r w:rsidR="0061734B" w:rsidRPr="005664F7">
        <w:rPr>
          <w:sz w:val="23"/>
          <w:szCs w:val="23"/>
        </w:rPr>
        <w:t>бъекте вводного инструктажа по охране труда, инструктажа в области пожарной безопасности и антитеррористической защищенности у ответственных лиц Заказчика.</w:t>
      </w:r>
    </w:p>
    <w:p w:rsidR="001644F7" w:rsidRPr="005664F7" w:rsidRDefault="001644F7" w:rsidP="005664F7">
      <w:pPr>
        <w:ind w:firstLine="567"/>
        <w:jc w:val="both"/>
        <w:rPr>
          <w:sz w:val="23"/>
          <w:szCs w:val="23"/>
        </w:rPr>
      </w:pPr>
      <w:r w:rsidRPr="005664F7">
        <w:rPr>
          <w:sz w:val="23"/>
          <w:szCs w:val="23"/>
        </w:rPr>
        <w:t>5</w:t>
      </w:r>
      <w:r w:rsidR="0061734B" w:rsidRPr="005664F7">
        <w:rPr>
          <w:sz w:val="23"/>
          <w:szCs w:val="23"/>
        </w:rPr>
        <w:t>.4.</w:t>
      </w:r>
      <w:r w:rsidRPr="005664F7">
        <w:rPr>
          <w:sz w:val="23"/>
          <w:szCs w:val="23"/>
        </w:rPr>
        <w:t>8</w:t>
      </w:r>
      <w:r w:rsidR="0061734B" w:rsidRPr="005664F7">
        <w:rPr>
          <w:sz w:val="23"/>
          <w:szCs w:val="23"/>
        </w:rPr>
        <w:t xml:space="preserve">. Привлекать к </w:t>
      </w:r>
      <w:r w:rsidRPr="005664F7">
        <w:rPr>
          <w:sz w:val="23"/>
          <w:szCs w:val="23"/>
        </w:rPr>
        <w:t>оказанию услуг</w:t>
      </w:r>
      <w:r w:rsidR="0061734B" w:rsidRPr="005664F7">
        <w:rPr>
          <w:sz w:val="23"/>
          <w:szCs w:val="23"/>
        </w:rPr>
        <w:t xml:space="preserve"> только квалифицированных работников, обученных по охране труда и пожарной безопасности в соответствии с требованиями законодательства РФ для видов </w:t>
      </w:r>
      <w:r w:rsidRPr="005664F7">
        <w:rPr>
          <w:sz w:val="23"/>
          <w:szCs w:val="23"/>
        </w:rPr>
        <w:t xml:space="preserve">услуг </w:t>
      </w:r>
      <w:r w:rsidR="0061734B" w:rsidRPr="005664F7">
        <w:rPr>
          <w:sz w:val="23"/>
          <w:szCs w:val="23"/>
        </w:rPr>
        <w:t>по Контракту.</w:t>
      </w:r>
    </w:p>
    <w:p w:rsidR="001644F7" w:rsidRPr="005664F7" w:rsidRDefault="001644F7" w:rsidP="005664F7">
      <w:pPr>
        <w:ind w:firstLine="567"/>
        <w:jc w:val="both"/>
        <w:rPr>
          <w:sz w:val="23"/>
          <w:szCs w:val="23"/>
        </w:rPr>
      </w:pPr>
      <w:r w:rsidRPr="005664F7">
        <w:rPr>
          <w:sz w:val="23"/>
          <w:szCs w:val="23"/>
        </w:rPr>
        <w:t>5</w:t>
      </w:r>
      <w:r w:rsidR="0061734B" w:rsidRPr="005664F7">
        <w:rPr>
          <w:sz w:val="23"/>
          <w:szCs w:val="23"/>
        </w:rPr>
        <w:t>.4.</w:t>
      </w:r>
      <w:r w:rsidRPr="005664F7">
        <w:rPr>
          <w:sz w:val="23"/>
          <w:szCs w:val="23"/>
        </w:rPr>
        <w:t>9</w:t>
      </w:r>
      <w:r w:rsidR="0061734B" w:rsidRPr="005664F7">
        <w:rPr>
          <w:sz w:val="23"/>
          <w:szCs w:val="23"/>
        </w:rPr>
        <w:t xml:space="preserve">. Не допускать к </w:t>
      </w:r>
      <w:r w:rsidRPr="005664F7">
        <w:rPr>
          <w:sz w:val="23"/>
          <w:szCs w:val="23"/>
        </w:rPr>
        <w:t xml:space="preserve">оказанию услуг </w:t>
      </w:r>
      <w:r w:rsidR="0061734B" w:rsidRPr="005664F7">
        <w:rPr>
          <w:sz w:val="23"/>
          <w:szCs w:val="23"/>
        </w:rPr>
        <w:t xml:space="preserve">работников, не прошедших необходимые инструктажи. Обеспечивать своих работников средствами индивидуальной и коллективной защиты в зависимости от видов </w:t>
      </w:r>
      <w:r w:rsidRPr="005664F7">
        <w:rPr>
          <w:sz w:val="23"/>
          <w:szCs w:val="23"/>
        </w:rPr>
        <w:t>услуг</w:t>
      </w:r>
      <w:r w:rsidR="0061734B" w:rsidRPr="005664F7">
        <w:rPr>
          <w:sz w:val="23"/>
          <w:szCs w:val="23"/>
        </w:rPr>
        <w:t xml:space="preserve"> по Контракту.</w:t>
      </w:r>
    </w:p>
    <w:p w:rsidR="001644F7" w:rsidRPr="005664F7" w:rsidRDefault="001644F7" w:rsidP="005664F7">
      <w:pPr>
        <w:ind w:firstLine="567"/>
        <w:jc w:val="both"/>
        <w:rPr>
          <w:sz w:val="23"/>
          <w:szCs w:val="23"/>
        </w:rPr>
      </w:pPr>
      <w:r w:rsidRPr="005664F7">
        <w:rPr>
          <w:sz w:val="23"/>
          <w:szCs w:val="23"/>
        </w:rPr>
        <w:t>5</w:t>
      </w:r>
      <w:r w:rsidR="0061734B" w:rsidRPr="005664F7">
        <w:rPr>
          <w:sz w:val="23"/>
          <w:szCs w:val="23"/>
        </w:rPr>
        <w:t>.4.</w:t>
      </w:r>
      <w:r w:rsidRPr="005664F7">
        <w:rPr>
          <w:sz w:val="23"/>
          <w:szCs w:val="23"/>
        </w:rPr>
        <w:t>9</w:t>
      </w:r>
      <w:r w:rsidR="0061734B" w:rsidRPr="005664F7">
        <w:rPr>
          <w:sz w:val="23"/>
          <w:szCs w:val="23"/>
        </w:rPr>
        <w:t xml:space="preserve">. Нести ответственность за выполнение обязательных мероприятий по охране труда, пожарной безопасности, антитеррористической защищенности, за безопасное </w:t>
      </w:r>
      <w:r w:rsidRPr="005664F7">
        <w:rPr>
          <w:sz w:val="23"/>
          <w:szCs w:val="23"/>
        </w:rPr>
        <w:t>оказание услуг на объекте</w:t>
      </w:r>
      <w:r w:rsidR="0061734B" w:rsidRPr="005664F7">
        <w:rPr>
          <w:sz w:val="23"/>
          <w:szCs w:val="23"/>
        </w:rPr>
        <w:t xml:space="preserve"> Заказчика, за соблюдение миграционного законодательства Российской Федерации в отношении привлекаемых им для выполнения обязательств по Контракту физических лиц, в том числе, наличие, разрешений на работу, патентов, ДМС и пр.</w:t>
      </w:r>
    </w:p>
    <w:p w:rsidR="0061734B" w:rsidRPr="005664F7" w:rsidRDefault="001644F7" w:rsidP="005664F7">
      <w:pPr>
        <w:ind w:firstLine="567"/>
        <w:jc w:val="both"/>
        <w:rPr>
          <w:sz w:val="23"/>
          <w:szCs w:val="23"/>
        </w:rPr>
      </w:pPr>
      <w:r w:rsidRPr="005664F7">
        <w:rPr>
          <w:rFonts w:eastAsia="Times New Roman" w:cs="Arial"/>
          <w:sz w:val="23"/>
          <w:szCs w:val="23"/>
        </w:rPr>
        <w:t>5</w:t>
      </w:r>
      <w:r w:rsidR="0061734B" w:rsidRPr="005664F7">
        <w:rPr>
          <w:rFonts w:eastAsia="Times New Roman" w:cs="Arial"/>
          <w:sz w:val="23"/>
          <w:szCs w:val="23"/>
        </w:rPr>
        <w:t>.4.</w:t>
      </w:r>
      <w:r w:rsidRPr="005664F7">
        <w:rPr>
          <w:rFonts w:eastAsia="Times New Roman" w:cs="Arial"/>
          <w:sz w:val="23"/>
          <w:szCs w:val="23"/>
        </w:rPr>
        <w:t>10</w:t>
      </w:r>
      <w:r w:rsidR="0061734B" w:rsidRPr="005664F7">
        <w:rPr>
          <w:rFonts w:eastAsia="Times New Roman" w:cs="Arial"/>
          <w:sz w:val="23"/>
          <w:szCs w:val="23"/>
        </w:rPr>
        <w:t xml:space="preserve">. Возместить Заказчику </w:t>
      </w:r>
      <w:r w:rsidR="00390B74">
        <w:rPr>
          <w:rFonts w:eastAsia="Times New Roman" w:cs="Arial"/>
          <w:sz w:val="23"/>
          <w:szCs w:val="23"/>
        </w:rPr>
        <w:t>ущерб</w:t>
      </w:r>
      <w:r w:rsidR="0061734B" w:rsidRPr="005664F7">
        <w:rPr>
          <w:rFonts w:eastAsia="Times New Roman" w:cs="Arial"/>
          <w:sz w:val="23"/>
          <w:szCs w:val="23"/>
        </w:rPr>
        <w:t xml:space="preserve">, причиненный работником </w:t>
      </w:r>
      <w:r w:rsidRPr="005664F7">
        <w:rPr>
          <w:rFonts w:eastAsia="Times New Roman" w:cs="Arial"/>
          <w:sz w:val="23"/>
          <w:szCs w:val="23"/>
        </w:rPr>
        <w:t>Исполнителя</w:t>
      </w:r>
      <w:r w:rsidR="0061734B" w:rsidRPr="005664F7">
        <w:rPr>
          <w:rFonts w:eastAsia="Times New Roman" w:cs="Arial"/>
          <w:sz w:val="23"/>
          <w:szCs w:val="23"/>
        </w:rPr>
        <w:t xml:space="preserve"> </w:t>
      </w:r>
      <w:r w:rsidR="00390B74">
        <w:rPr>
          <w:rFonts w:eastAsia="Times New Roman" w:cs="Arial"/>
          <w:sz w:val="23"/>
          <w:szCs w:val="23"/>
        </w:rPr>
        <w:t xml:space="preserve">имуществу Заказчика </w:t>
      </w:r>
      <w:r w:rsidR="0061734B" w:rsidRPr="005664F7">
        <w:rPr>
          <w:rFonts w:eastAsia="Times New Roman" w:cs="Arial"/>
          <w:sz w:val="23"/>
          <w:szCs w:val="23"/>
        </w:rPr>
        <w:t xml:space="preserve">при исполнении трудовых (служебных, должностных) обязанностей при </w:t>
      </w:r>
      <w:r w:rsidRPr="005664F7">
        <w:rPr>
          <w:rFonts w:eastAsia="Times New Roman" w:cs="Arial"/>
          <w:sz w:val="23"/>
          <w:szCs w:val="23"/>
        </w:rPr>
        <w:t>оказании услуг</w:t>
      </w:r>
      <w:r w:rsidR="0061734B" w:rsidRPr="005664F7">
        <w:rPr>
          <w:rFonts w:eastAsia="Times New Roman" w:cs="Arial"/>
          <w:sz w:val="23"/>
          <w:szCs w:val="23"/>
        </w:rPr>
        <w:t xml:space="preserve"> по Контракту (согласно п. 1 ст. 1068 ГК РФ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 под его контролем за безопасным ведением работ).</w:t>
      </w:r>
    </w:p>
    <w:p w:rsidR="0061734B" w:rsidRPr="005664F7" w:rsidRDefault="0061734B" w:rsidP="005664F7">
      <w:pPr>
        <w:ind w:left="390"/>
        <w:jc w:val="both"/>
        <w:rPr>
          <w:sz w:val="23"/>
          <w:szCs w:val="23"/>
        </w:rPr>
      </w:pPr>
    </w:p>
    <w:p w:rsidR="00EE7D56" w:rsidRPr="005664F7" w:rsidRDefault="001644F7" w:rsidP="005664F7">
      <w:pPr>
        <w:shd w:val="clear" w:color="auto" w:fill="FFFFFF"/>
        <w:ind w:hanging="142"/>
        <w:jc w:val="center"/>
        <w:rPr>
          <w:b/>
          <w:bCs/>
          <w:caps/>
          <w:sz w:val="23"/>
          <w:szCs w:val="23"/>
        </w:rPr>
      </w:pPr>
      <w:r w:rsidRPr="005664F7">
        <w:rPr>
          <w:b/>
          <w:sz w:val="23"/>
          <w:szCs w:val="23"/>
        </w:rPr>
        <w:t xml:space="preserve">6. </w:t>
      </w:r>
      <w:bookmarkStart w:id="2" w:name="Par0"/>
      <w:bookmarkEnd w:id="2"/>
      <w:r w:rsidR="00EE7D56" w:rsidRPr="005664F7">
        <w:rPr>
          <w:b/>
          <w:bCs/>
          <w:caps/>
          <w:sz w:val="23"/>
          <w:szCs w:val="23"/>
        </w:rPr>
        <w:t>Антикоррупционная оговорка</w:t>
      </w:r>
    </w:p>
    <w:p w:rsidR="001644F7" w:rsidRPr="005664F7" w:rsidRDefault="001644F7" w:rsidP="005664F7">
      <w:pPr>
        <w:widowControl w:val="0"/>
        <w:tabs>
          <w:tab w:val="left" w:pos="284"/>
          <w:tab w:val="left" w:pos="1092"/>
          <w:tab w:val="left" w:pos="1241"/>
          <w:tab w:val="left" w:pos="3651"/>
        </w:tabs>
        <w:ind w:hanging="142"/>
        <w:jc w:val="both"/>
        <w:rPr>
          <w:sz w:val="23"/>
          <w:szCs w:val="23"/>
        </w:rPr>
      </w:pPr>
      <w:r w:rsidRPr="005664F7">
        <w:rPr>
          <w:sz w:val="23"/>
          <w:szCs w:val="23"/>
        </w:rPr>
        <w:tab/>
        <w:t xml:space="preserve"> </w:t>
      </w:r>
      <w:r w:rsidR="00D27E1E" w:rsidRPr="005664F7">
        <w:rPr>
          <w:sz w:val="23"/>
          <w:szCs w:val="23"/>
        </w:rPr>
        <w:t xml:space="preserve">           </w:t>
      </w:r>
      <w:r w:rsidRPr="005664F7">
        <w:rPr>
          <w:sz w:val="23"/>
          <w:szCs w:val="23"/>
        </w:rPr>
        <w:t>6.1. Стороны</w:t>
      </w:r>
      <w:r w:rsidR="00EE7D56" w:rsidRPr="005664F7">
        <w:rPr>
          <w:sz w:val="23"/>
          <w:szCs w:val="23"/>
        </w:rPr>
        <w:t xml:space="preserve"> принима</w:t>
      </w:r>
      <w:r w:rsidRPr="005664F7">
        <w:rPr>
          <w:sz w:val="23"/>
          <w:szCs w:val="23"/>
        </w:rPr>
        <w:t>ю</w:t>
      </w:r>
      <w:r w:rsidR="00EE7D56" w:rsidRPr="005664F7">
        <w:rPr>
          <w:sz w:val="23"/>
          <w:szCs w:val="23"/>
        </w:rPr>
        <w:t>т меры по предупреждению коррупции</w:t>
      </w:r>
      <w:r w:rsidRPr="005664F7">
        <w:rPr>
          <w:sz w:val="23"/>
          <w:szCs w:val="23"/>
        </w:rPr>
        <w:t xml:space="preserve"> согласно требованиям Федерального закона от 25.12.2008 № 273-ФЗ «О противодействии коррупции</w:t>
      </w:r>
      <w:r w:rsidR="002F2E8B">
        <w:rPr>
          <w:sz w:val="23"/>
          <w:szCs w:val="23"/>
        </w:rPr>
        <w:t>»</w:t>
      </w:r>
      <w:r w:rsidR="00EE7D56" w:rsidRPr="005664F7">
        <w:rPr>
          <w:sz w:val="23"/>
          <w:szCs w:val="23"/>
        </w:rPr>
        <w:t>.</w:t>
      </w:r>
      <w:r w:rsidRPr="005664F7">
        <w:rPr>
          <w:sz w:val="23"/>
          <w:szCs w:val="23"/>
        </w:rPr>
        <w:tab/>
      </w:r>
      <w:r w:rsidRPr="005664F7">
        <w:rPr>
          <w:sz w:val="23"/>
          <w:szCs w:val="23"/>
        </w:rPr>
        <w:tab/>
      </w:r>
    </w:p>
    <w:p w:rsidR="00EE7D56" w:rsidRPr="005664F7" w:rsidRDefault="00D27E1E" w:rsidP="005664F7">
      <w:pPr>
        <w:widowControl w:val="0"/>
        <w:tabs>
          <w:tab w:val="left" w:pos="284"/>
          <w:tab w:val="left" w:pos="1092"/>
          <w:tab w:val="left" w:pos="1241"/>
          <w:tab w:val="left" w:pos="3651"/>
        </w:tabs>
        <w:ind w:hanging="142"/>
        <w:jc w:val="both"/>
        <w:rPr>
          <w:spacing w:val="5"/>
          <w:kern w:val="28"/>
          <w:sz w:val="23"/>
          <w:szCs w:val="23"/>
        </w:rPr>
      </w:pPr>
      <w:r w:rsidRPr="005664F7">
        <w:rPr>
          <w:spacing w:val="5"/>
          <w:kern w:val="28"/>
          <w:sz w:val="23"/>
          <w:szCs w:val="23"/>
        </w:rPr>
        <w:t xml:space="preserve">             </w:t>
      </w:r>
      <w:r w:rsidR="001644F7" w:rsidRPr="005664F7">
        <w:rPr>
          <w:spacing w:val="5"/>
          <w:kern w:val="28"/>
          <w:sz w:val="23"/>
          <w:szCs w:val="23"/>
        </w:rPr>
        <w:t xml:space="preserve">6.2. </w:t>
      </w:r>
      <w:r w:rsidR="00EE7D56" w:rsidRPr="005664F7">
        <w:rPr>
          <w:spacing w:val="5"/>
          <w:kern w:val="28"/>
          <w:sz w:val="23"/>
          <w:szCs w:val="23"/>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00EE7D56" w:rsidRPr="005664F7">
        <w:rPr>
          <w:sz w:val="23"/>
          <w:szCs w:val="23"/>
        </w:rPr>
        <w:t>любым</w:t>
      </w:r>
      <w:r w:rsidR="00EE7D56" w:rsidRPr="005664F7">
        <w:rPr>
          <w:spacing w:val="5"/>
          <w:kern w:val="28"/>
          <w:sz w:val="23"/>
          <w:szCs w:val="23"/>
        </w:rPr>
        <w:t xml:space="preserve">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1644F7" w:rsidRPr="005664F7" w:rsidRDefault="002F2E8B" w:rsidP="00D915E8">
      <w:pPr>
        <w:tabs>
          <w:tab w:val="left" w:pos="0"/>
          <w:tab w:val="left" w:pos="567"/>
          <w:tab w:val="left" w:pos="1092"/>
          <w:tab w:val="left" w:pos="1134"/>
        </w:tabs>
        <w:autoSpaceDE w:val="0"/>
        <w:autoSpaceDN w:val="0"/>
        <w:adjustRightInd w:val="0"/>
        <w:ind w:firstLine="540"/>
        <w:jc w:val="both"/>
        <w:rPr>
          <w:spacing w:val="5"/>
          <w:kern w:val="28"/>
          <w:sz w:val="23"/>
          <w:szCs w:val="23"/>
        </w:rPr>
      </w:pPr>
      <w:r>
        <w:rPr>
          <w:spacing w:val="5"/>
          <w:kern w:val="28"/>
          <w:sz w:val="23"/>
          <w:szCs w:val="23"/>
        </w:rPr>
        <w:t xml:space="preserve">  </w:t>
      </w:r>
      <w:r w:rsidR="001644F7" w:rsidRPr="005664F7">
        <w:rPr>
          <w:spacing w:val="5"/>
          <w:kern w:val="28"/>
          <w:sz w:val="23"/>
          <w:szCs w:val="23"/>
        </w:rPr>
        <w:t xml:space="preserve">6.3. </w:t>
      </w:r>
      <w:r w:rsidR="00EE7D56" w:rsidRPr="005664F7">
        <w:rPr>
          <w:spacing w:val="5"/>
          <w:kern w:val="28"/>
          <w:sz w:val="23"/>
          <w:szCs w:val="23"/>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(Исполнителя или Заказчика).</w:t>
      </w:r>
    </w:p>
    <w:p w:rsidR="00D27E1E" w:rsidRPr="005664F7" w:rsidRDefault="002F2E8B" w:rsidP="00D27E1E">
      <w:pPr>
        <w:tabs>
          <w:tab w:val="left" w:pos="0"/>
          <w:tab w:val="left" w:pos="567"/>
          <w:tab w:val="left" w:pos="1092"/>
          <w:tab w:val="left" w:pos="1134"/>
        </w:tabs>
        <w:autoSpaceDE w:val="0"/>
        <w:autoSpaceDN w:val="0"/>
        <w:adjustRightInd w:val="0"/>
        <w:ind w:firstLine="540"/>
        <w:jc w:val="both"/>
        <w:rPr>
          <w:sz w:val="23"/>
          <w:szCs w:val="23"/>
          <w:lang w:eastAsia="en-US"/>
        </w:rPr>
      </w:pPr>
      <w:r>
        <w:rPr>
          <w:spacing w:val="5"/>
          <w:kern w:val="28"/>
          <w:sz w:val="23"/>
          <w:szCs w:val="23"/>
        </w:rPr>
        <w:t xml:space="preserve"> </w:t>
      </w:r>
      <w:r w:rsidR="001644F7" w:rsidRPr="005664F7">
        <w:rPr>
          <w:spacing w:val="5"/>
          <w:kern w:val="28"/>
          <w:sz w:val="23"/>
          <w:szCs w:val="23"/>
        </w:rPr>
        <w:t>6.4</w:t>
      </w:r>
      <w:r w:rsidR="00D27E1E" w:rsidRPr="005664F7">
        <w:rPr>
          <w:spacing w:val="5"/>
          <w:kern w:val="28"/>
          <w:sz w:val="23"/>
          <w:szCs w:val="23"/>
        </w:rPr>
        <w:t xml:space="preserve">. </w:t>
      </w:r>
      <w:r w:rsidR="00D27E1E" w:rsidRPr="005664F7">
        <w:rPr>
          <w:sz w:val="23"/>
          <w:szCs w:val="23"/>
          <w:lang w:eastAsia="en-US"/>
        </w:rPr>
        <w:t xml:space="preserve">В случае возникновения у Стороны </w:t>
      </w:r>
      <w:r w:rsidR="00D27E1E" w:rsidRPr="005664F7">
        <w:rPr>
          <w:color w:val="000000"/>
          <w:sz w:val="23"/>
          <w:szCs w:val="23"/>
          <w:lang w:eastAsia="en-US"/>
        </w:rPr>
        <w:t>Контракта</w:t>
      </w:r>
      <w:r w:rsidR="00D27E1E" w:rsidRPr="005664F7">
        <w:rPr>
          <w:sz w:val="23"/>
          <w:szCs w:val="23"/>
          <w:lang w:eastAsia="en-US"/>
        </w:rPr>
        <w:t xml:space="preserve">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sidR="00D27E1E" w:rsidRPr="005664F7">
        <w:rPr>
          <w:color w:val="000000"/>
          <w:sz w:val="23"/>
          <w:szCs w:val="23"/>
          <w:lang w:eastAsia="en-US"/>
        </w:rPr>
        <w:t>Контракту</w:t>
      </w:r>
      <w:r w:rsidR="00D27E1E" w:rsidRPr="005664F7">
        <w:rPr>
          <w:sz w:val="23"/>
          <w:szCs w:val="23"/>
          <w:lang w:eastAsia="en-US"/>
        </w:rPr>
        <w:t xml:space="preserve">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2F2E8B" w:rsidRPr="005664F7" w:rsidRDefault="002F2E8B" w:rsidP="00D27E1E">
      <w:pPr>
        <w:widowControl w:val="0"/>
        <w:autoSpaceDE w:val="0"/>
        <w:autoSpaceDN w:val="0"/>
        <w:adjustRightInd w:val="0"/>
        <w:ind w:left="360" w:firstLine="491"/>
        <w:contextualSpacing/>
        <w:jc w:val="center"/>
        <w:rPr>
          <w:rFonts w:eastAsia="Times New Roman"/>
          <w:b/>
          <w:sz w:val="23"/>
          <w:szCs w:val="23"/>
        </w:rPr>
      </w:pPr>
    </w:p>
    <w:p w:rsidR="00D27E1E" w:rsidRPr="005664F7" w:rsidRDefault="00D27E1E" w:rsidP="005664F7">
      <w:pPr>
        <w:widowControl w:val="0"/>
        <w:autoSpaceDE w:val="0"/>
        <w:autoSpaceDN w:val="0"/>
        <w:adjustRightInd w:val="0"/>
        <w:ind w:firstLine="709"/>
        <w:contextualSpacing/>
        <w:jc w:val="center"/>
        <w:rPr>
          <w:rFonts w:eastAsia="Times New Roman"/>
          <w:b/>
          <w:sz w:val="23"/>
          <w:szCs w:val="23"/>
        </w:rPr>
      </w:pPr>
      <w:r w:rsidRPr="005664F7">
        <w:rPr>
          <w:rFonts w:eastAsia="Times New Roman"/>
          <w:b/>
          <w:sz w:val="23"/>
          <w:szCs w:val="23"/>
        </w:rPr>
        <w:t>7. ОТВЕТСТВЕННОСТЬ СТОРОН</w:t>
      </w:r>
    </w:p>
    <w:p w:rsidR="00D27E1E" w:rsidRPr="00D915E8" w:rsidRDefault="00D27E1E" w:rsidP="00D915E8">
      <w:pPr>
        <w:suppressAutoHyphens/>
        <w:autoSpaceDN w:val="0"/>
        <w:ind w:firstLine="709"/>
        <w:jc w:val="both"/>
        <w:textAlignment w:val="baseline"/>
        <w:rPr>
          <w:rFonts w:eastAsia="Calibri"/>
          <w:sz w:val="23"/>
          <w:szCs w:val="23"/>
          <w:lang w:eastAsia="en-US"/>
        </w:rPr>
      </w:pPr>
      <w:r w:rsidRPr="005664F7">
        <w:rPr>
          <w:rFonts w:eastAsia="Calibri"/>
          <w:sz w:val="23"/>
          <w:szCs w:val="23"/>
          <w:lang w:eastAsia="en-US"/>
        </w:rPr>
        <w:t>7</w:t>
      </w:r>
      <w:r w:rsidRPr="00D915E8">
        <w:rPr>
          <w:rFonts w:eastAsia="Calibri"/>
          <w:sz w:val="23"/>
          <w:szCs w:val="23"/>
          <w:lang w:eastAsia="en-US"/>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D27E1E" w:rsidRPr="00D915E8" w:rsidRDefault="00D27E1E" w:rsidP="00D915E8">
      <w:pPr>
        <w:suppressAutoHyphens/>
        <w:autoSpaceDN w:val="0"/>
        <w:ind w:firstLine="709"/>
        <w:jc w:val="both"/>
        <w:textAlignment w:val="baseline"/>
        <w:rPr>
          <w:rFonts w:eastAsia="Calibri"/>
          <w:sz w:val="23"/>
          <w:szCs w:val="23"/>
          <w:lang w:eastAsia="en-US"/>
        </w:rPr>
      </w:pPr>
      <w:r w:rsidRPr="005664F7">
        <w:rPr>
          <w:rFonts w:eastAsia="Calibri"/>
          <w:sz w:val="23"/>
          <w:szCs w:val="23"/>
          <w:lang w:eastAsia="en-US"/>
        </w:rPr>
        <w:t>7</w:t>
      </w:r>
      <w:r w:rsidRPr="00D915E8">
        <w:rPr>
          <w:rFonts w:eastAsia="Calibri"/>
          <w:sz w:val="23"/>
          <w:szCs w:val="23"/>
          <w:lang w:eastAsia="en-US"/>
        </w:rPr>
        <w:t xml:space="preserve">.2. В случае просрочки исполнения </w:t>
      </w:r>
      <w:r w:rsidRPr="005664F7">
        <w:rPr>
          <w:rFonts w:eastAsia="Calibri"/>
          <w:sz w:val="23"/>
          <w:szCs w:val="23"/>
          <w:lang w:eastAsia="en-US"/>
        </w:rPr>
        <w:t>Исполнителем</w:t>
      </w:r>
      <w:r w:rsidRPr="00D915E8">
        <w:rPr>
          <w:rFonts w:eastAsia="Calibri"/>
          <w:sz w:val="23"/>
          <w:szCs w:val="23"/>
          <w:lang w:eastAsia="en-US"/>
        </w:rPr>
        <w:t xml:space="preserve"> обязательств (в том числе гарантийного обязательства), предусмотренных настоящим Контрактом, а также в иных случаях ненадлежащего исполнения обязательств, предусмотренных Контрактом, Заказчик направляет </w:t>
      </w:r>
      <w:r w:rsidRPr="005664F7">
        <w:rPr>
          <w:rFonts w:eastAsia="Calibri"/>
          <w:sz w:val="23"/>
          <w:szCs w:val="23"/>
          <w:lang w:eastAsia="en-US"/>
        </w:rPr>
        <w:t>Исполнителю</w:t>
      </w:r>
      <w:r w:rsidRPr="00D915E8">
        <w:rPr>
          <w:rFonts w:eastAsia="Calibri"/>
          <w:sz w:val="23"/>
          <w:szCs w:val="23"/>
          <w:lang w:eastAsia="en-US"/>
        </w:rPr>
        <w:t xml:space="preserve"> требование об уплате штрафов, пеней.</w:t>
      </w:r>
    </w:p>
    <w:p w:rsidR="00D27E1E" w:rsidRPr="00D915E8" w:rsidRDefault="00D27E1E" w:rsidP="005664F7">
      <w:pPr>
        <w:suppressAutoHyphens/>
        <w:autoSpaceDN w:val="0"/>
        <w:spacing w:line="0" w:lineRule="atLeast"/>
        <w:ind w:firstLine="709"/>
        <w:jc w:val="both"/>
        <w:textAlignment w:val="baseline"/>
        <w:rPr>
          <w:rFonts w:eastAsia="Times New Roman"/>
          <w:color w:val="000000"/>
          <w:sz w:val="23"/>
          <w:szCs w:val="23"/>
        </w:rPr>
      </w:pPr>
      <w:r w:rsidRPr="00D915E8">
        <w:rPr>
          <w:rFonts w:eastAsia="Times New Roman"/>
          <w:color w:val="000000"/>
          <w:sz w:val="23"/>
          <w:szCs w:val="23"/>
        </w:rPr>
        <w:t xml:space="preserve">Пеня начисляется за каждый день просрочки исполнения </w:t>
      </w:r>
      <w:r w:rsidRPr="005664F7">
        <w:rPr>
          <w:rFonts w:eastAsia="Times New Roman"/>
          <w:sz w:val="23"/>
          <w:szCs w:val="23"/>
        </w:rPr>
        <w:t>Исполнителем</w:t>
      </w:r>
      <w:r w:rsidRPr="00D915E8">
        <w:rPr>
          <w:rFonts w:eastAsia="Times New Roman"/>
          <w:color w:val="000000"/>
          <w:sz w:val="23"/>
          <w:szCs w:val="23"/>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664F7">
        <w:rPr>
          <w:rFonts w:eastAsia="Times New Roman"/>
          <w:sz w:val="23"/>
          <w:szCs w:val="23"/>
        </w:rPr>
        <w:t>Исполнителем</w:t>
      </w:r>
      <w:r w:rsidRPr="00D915E8">
        <w:rPr>
          <w:rFonts w:eastAsia="Times New Roman"/>
          <w:color w:val="000000"/>
          <w:sz w:val="23"/>
          <w:szCs w:val="23"/>
        </w:rPr>
        <w:t>.</w:t>
      </w:r>
    </w:p>
    <w:p w:rsidR="00D27E1E" w:rsidRPr="00D915E8" w:rsidRDefault="00D27E1E" w:rsidP="005664F7">
      <w:pPr>
        <w:suppressAutoHyphens/>
        <w:autoSpaceDN w:val="0"/>
        <w:spacing w:line="0" w:lineRule="atLeast"/>
        <w:ind w:firstLine="709"/>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 xml:space="preserve">3. За каждый факт неисполнения или ненадлежащего исполнения </w:t>
      </w:r>
      <w:r w:rsidRPr="005664F7">
        <w:rPr>
          <w:rFonts w:eastAsia="Times New Roman"/>
          <w:sz w:val="23"/>
          <w:szCs w:val="23"/>
        </w:rPr>
        <w:t xml:space="preserve">Исполнителем </w:t>
      </w:r>
      <w:r w:rsidRPr="00D915E8">
        <w:rPr>
          <w:rFonts w:eastAsia="Times New Roman"/>
          <w:sz w:val="23"/>
          <w:szCs w:val="23"/>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10% (десять процентов) Цены Контракта.</w:t>
      </w:r>
    </w:p>
    <w:p w:rsidR="00D27E1E" w:rsidRPr="00D915E8" w:rsidRDefault="00D27E1E" w:rsidP="005664F7">
      <w:pPr>
        <w:suppressAutoHyphens/>
        <w:autoSpaceDN w:val="0"/>
        <w:spacing w:line="0" w:lineRule="atLeast"/>
        <w:ind w:firstLine="709"/>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 xml:space="preserve">.4. За каждый факт неисполнения или ненадлежащего исполнения </w:t>
      </w:r>
      <w:r w:rsidRPr="005664F7">
        <w:rPr>
          <w:rFonts w:eastAsia="Times New Roman"/>
          <w:sz w:val="23"/>
          <w:szCs w:val="23"/>
        </w:rPr>
        <w:t xml:space="preserve">Исполнителем </w:t>
      </w:r>
      <w:r w:rsidRPr="00D915E8">
        <w:rPr>
          <w:rFonts w:eastAsia="Times New Roman"/>
          <w:sz w:val="23"/>
          <w:szCs w:val="23"/>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1 000 (Одна тысяча) рублей. </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 xml:space="preserve">.5. В случае просрочки исполнения Заказчиком обязательств по оплате Цены Контракта </w:t>
      </w:r>
      <w:r w:rsidRPr="005664F7">
        <w:rPr>
          <w:rFonts w:eastAsia="Times New Roman"/>
          <w:sz w:val="23"/>
          <w:szCs w:val="23"/>
        </w:rPr>
        <w:t xml:space="preserve">Исполнитель </w:t>
      </w:r>
      <w:r w:rsidRPr="00D915E8">
        <w:rPr>
          <w:rFonts w:eastAsia="Times New Roman"/>
          <w:sz w:val="23"/>
          <w:szCs w:val="23"/>
        </w:rPr>
        <w:t>вправе потребовать от Заказчика уплату неустойки. Неустойка начисляется за каждый день просрочки исполнения обязательства по оплате Цены Контракта, начиная со дня, следующего после дня истечения установленного Контрактом срока исполнения обязательства по оплате Цены Контракта.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неоплаченной части Цены Контракта.</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 xml:space="preserve"> 7</w:t>
      </w:r>
      <w:r w:rsidRPr="00D915E8">
        <w:rPr>
          <w:rFonts w:eastAsia="Times New Roman"/>
          <w:sz w:val="23"/>
          <w:szCs w:val="23"/>
        </w:rPr>
        <w:t xml:space="preserve">.6.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(Одна тысяча) рублей. </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 xml:space="preserve">.7. Общая сумма начисленных штрафов за неисполнение или ненадлежащее исполнение </w:t>
      </w:r>
      <w:r w:rsidRPr="005664F7">
        <w:rPr>
          <w:rFonts w:eastAsia="Times New Roman"/>
          <w:sz w:val="23"/>
          <w:szCs w:val="23"/>
        </w:rPr>
        <w:t>Исполнителем</w:t>
      </w:r>
      <w:r w:rsidRPr="00D915E8">
        <w:rPr>
          <w:rFonts w:eastAsia="Times New Roman"/>
          <w:sz w:val="23"/>
          <w:szCs w:val="23"/>
        </w:rPr>
        <w:t xml:space="preserve"> обязательств, предусмотренных Контрактом, не может превышать Цену Контракта.</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w:t>
      </w:r>
      <w:r w:rsidRPr="005664F7">
        <w:rPr>
          <w:rFonts w:eastAsia="Times New Roman"/>
          <w:sz w:val="23"/>
          <w:szCs w:val="23"/>
        </w:rPr>
        <w:t>9</w:t>
      </w:r>
      <w:r w:rsidRPr="00D915E8">
        <w:rPr>
          <w:rFonts w:eastAsia="Times New Roman"/>
          <w:sz w:val="23"/>
          <w:szCs w:val="23"/>
        </w:rPr>
        <w:t>. Возникшие споры по настоящему Контракту рассматриваются Сторонами в течение 10 (десяти) дней с момента поступления письменной претензии одной из Сторон другой Стороне.</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1</w:t>
      </w:r>
      <w:r w:rsidRPr="005664F7">
        <w:rPr>
          <w:rFonts w:eastAsia="Times New Roman"/>
          <w:sz w:val="23"/>
          <w:szCs w:val="23"/>
        </w:rPr>
        <w:t>0</w:t>
      </w:r>
      <w:r w:rsidRPr="00D915E8">
        <w:rPr>
          <w:rFonts w:eastAsia="Times New Roman"/>
          <w:sz w:val="23"/>
          <w:szCs w:val="23"/>
        </w:rPr>
        <w:t>. Уплата штрафных санкций не освобождает Стороны от выполнения взятых на себя обязательств.</w:t>
      </w:r>
    </w:p>
    <w:p w:rsidR="00D27E1E" w:rsidRPr="00D915E8" w:rsidRDefault="00D27E1E" w:rsidP="005664F7">
      <w:pPr>
        <w:suppressAutoHyphens/>
        <w:autoSpaceDN w:val="0"/>
        <w:spacing w:line="0" w:lineRule="atLeast"/>
        <w:ind w:firstLine="567"/>
        <w:jc w:val="both"/>
        <w:textAlignment w:val="baseline"/>
        <w:rPr>
          <w:rFonts w:eastAsia="Times New Roman"/>
          <w:sz w:val="23"/>
          <w:szCs w:val="23"/>
        </w:rPr>
      </w:pPr>
      <w:r w:rsidRPr="005664F7">
        <w:rPr>
          <w:rFonts w:eastAsia="Times New Roman"/>
          <w:sz w:val="23"/>
          <w:szCs w:val="23"/>
        </w:rPr>
        <w:t>7</w:t>
      </w:r>
      <w:r w:rsidRPr="00D915E8">
        <w:rPr>
          <w:rFonts w:eastAsia="Times New Roman"/>
          <w:sz w:val="23"/>
          <w:szCs w:val="23"/>
        </w:rPr>
        <w:t>.1</w:t>
      </w:r>
      <w:r w:rsidRPr="005664F7">
        <w:rPr>
          <w:rFonts w:eastAsia="Times New Roman"/>
          <w:sz w:val="23"/>
          <w:szCs w:val="23"/>
        </w:rPr>
        <w:t>1</w:t>
      </w:r>
      <w:r w:rsidRPr="00D915E8">
        <w:rPr>
          <w:rFonts w:eastAsia="Times New Roman"/>
          <w:sz w:val="23"/>
          <w:szCs w:val="23"/>
        </w:rPr>
        <w:t xml:space="preserve">. Заказчик вправе удержать суммы неисполненных </w:t>
      </w:r>
      <w:r w:rsidR="00611015" w:rsidRPr="005664F7">
        <w:rPr>
          <w:rFonts w:eastAsia="Times New Roman"/>
          <w:sz w:val="23"/>
          <w:szCs w:val="23"/>
        </w:rPr>
        <w:t>Исполнителем</w:t>
      </w:r>
      <w:r w:rsidRPr="00D915E8">
        <w:rPr>
          <w:rFonts w:eastAsia="Times New Roman"/>
          <w:sz w:val="23"/>
          <w:szCs w:val="23"/>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611015" w:rsidRPr="005664F7">
        <w:rPr>
          <w:rFonts w:eastAsia="Times New Roman"/>
          <w:sz w:val="23"/>
          <w:szCs w:val="23"/>
        </w:rPr>
        <w:t>Исполнителю</w:t>
      </w:r>
      <w:r w:rsidRPr="00D915E8">
        <w:rPr>
          <w:rFonts w:eastAsia="Times New Roman"/>
          <w:sz w:val="23"/>
          <w:szCs w:val="23"/>
        </w:rPr>
        <w:t>.</w:t>
      </w:r>
    </w:p>
    <w:p w:rsidR="00EE7D56" w:rsidRPr="005664F7" w:rsidRDefault="00EE7D56" w:rsidP="0031541C">
      <w:pPr>
        <w:tabs>
          <w:tab w:val="left" w:pos="993"/>
        </w:tabs>
        <w:autoSpaceDE w:val="0"/>
        <w:autoSpaceDN w:val="0"/>
        <w:adjustRightInd w:val="0"/>
        <w:ind w:left="567"/>
        <w:jc w:val="both"/>
        <w:rPr>
          <w:spacing w:val="3"/>
          <w:sz w:val="23"/>
          <w:szCs w:val="23"/>
        </w:rPr>
      </w:pPr>
    </w:p>
    <w:p w:rsidR="00EE7D56" w:rsidRPr="005664F7" w:rsidRDefault="00D27E1E" w:rsidP="005664F7">
      <w:pPr>
        <w:shd w:val="clear" w:color="auto" w:fill="FFFFFF"/>
        <w:jc w:val="center"/>
        <w:rPr>
          <w:b/>
          <w:bCs/>
          <w:caps/>
          <w:sz w:val="23"/>
          <w:szCs w:val="23"/>
        </w:rPr>
      </w:pPr>
      <w:r w:rsidRPr="005664F7">
        <w:rPr>
          <w:b/>
          <w:bCs/>
          <w:caps/>
          <w:sz w:val="23"/>
          <w:szCs w:val="23"/>
        </w:rPr>
        <w:t xml:space="preserve">8. </w:t>
      </w:r>
      <w:r w:rsidR="00EE7D56" w:rsidRPr="005664F7">
        <w:rPr>
          <w:b/>
          <w:bCs/>
          <w:caps/>
          <w:sz w:val="23"/>
          <w:szCs w:val="23"/>
        </w:rPr>
        <w:t>обстоятельства непреодолимой силы</w:t>
      </w:r>
    </w:p>
    <w:p w:rsidR="00EE7D56" w:rsidRPr="005664F7" w:rsidRDefault="00D27E1E" w:rsidP="005664F7">
      <w:pPr>
        <w:widowControl w:val="0"/>
        <w:tabs>
          <w:tab w:val="left" w:pos="284"/>
          <w:tab w:val="left" w:pos="1092"/>
          <w:tab w:val="left" w:pos="1241"/>
          <w:tab w:val="left" w:pos="3651"/>
        </w:tabs>
        <w:jc w:val="both"/>
        <w:rPr>
          <w:sz w:val="23"/>
          <w:szCs w:val="23"/>
        </w:rPr>
      </w:pPr>
      <w:r w:rsidRPr="005664F7">
        <w:rPr>
          <w:sz w:val="23"/>
          <w:szCs w:val="23"/>
        </w:rPr>
        <w:tab/>
        <w:t xml:space="preserve">       8.1. </w:t>
      </w:r>
      <w:r w:rsidR="00EE7D56" w:rsidRPr="005664F7">
        <w:rPr>
          <w:sz w:val="23"/>
          <w:szCs w:val="23"/>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EE7D56" w:rsidRPr="005664F7" w:rsidRDefault="002F2E8B" w:rsidP="00D915E8">
      <w:pPr>
        <w:ind w:firstLine="567"/>
        <w:jc w:val="both"/>
        <w:rPr>
          <w:sz w:val="23"/>
          <w:szCs w:val="23"/>
        </w:rPr>
      </w:pPr>
      <w:r>
        <w:rPr>
          <w:sz w:val="23"/>
          <w:szCs w:val="23"/>
        </w:rPr>
        <w:t xml:space="preserve">  </w:t>
      </w:r>
      <w:r w:rsidR="00EE7D56" w:rsidRPr="005664F7">
        <w:rPr>
          <w:sz w:val="23"/>
          <w:szCs w:val="23"/>
        </w:rPr>
        <w:t xml:space="preserve">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Контракта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w:t>
      </w:r>
      <w:r w:rsidR="00EE7D56" w:rsidRPr="005664F7">
        <w:rPr>
          <w:sz w:val="23"/>
          <w:szCs w:val="23"/>
        </w:rPr>
        <w:lastRenderedPageBreak/>
        <w:t xml:space="preserve">или иного компетентного органа. </w:t>
      </w:r>
      <w:r w:rsidR="00EE7D56" w:rsidRPr="005664F7">
        <w:rPr>
          <w:spacing w:val="-4"/>
          <w:sz w:val="23"/>
          <w:szCs w:val="23"/>
        </w:rPr>
        <w:t>Извещение должно содержать данные о наступлении и о характере (виде) обстоятельств непреодолимой силы</w:t>
      </w:r>
      <w:r w:rsidR="00EE7D56" w:rsidRPr="005664F7">
        <w:rPr>
          <w:sz w:val="23"/>
          <w:szCs w:val="23"/>
        </w:rPr>
        <w:t>, а также, по возможности, оценку их влияния на исполнение Стороной своих обязательств по Контракту и на срок исполнения обязательств.</w:t>
      </w:r>
    </w:p>
    <w:p w:rsidR="00EE7D56" w:rsidRPr="005664F7" w:rsidRDefault="00EE7D56" w:rsidP="00D915E8">
      <w:pPr>
        <w:ind w:firstLine="567"/>
        <w:jc w:val="both"/>
        <w:rPr>
          <w:sz w:val="23"/>
          <w:szCs w:val="23"/>
        </w:rPr>
      </w:pPr>
      <w:r w:rsidRPr="005664F7">
        <w:rPr>
          <w:sz w:val="23"/>
          <w:szCs w:val="23"/>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Контракту либо обосновать невозможность их исполнения.</w:t>
      </w:r>
    </w:p>
    <w:p w:rsidR="00EE7D56"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ab/>
        <w:t xml:space="preserve">       8.2. </w:t>
      </w:r>
      <w:r w:rsidR="00EE7D56" w:rsidRPr="005664F7">
        <w:rPr>
          <w:sz w:val="23"/>
          <w:szCs w:val="23"/>
        </w:rPr>
        <w:t xml:space="preserve">В случаях, предусмотренных в пункте </w:t>
      </w:r>
      <w:r w:rsidRPr="005664F7">
        <w:rPr>
          <w:sz w:val="23"/>
          <w:szCs w:val="23"/>
        </w:rPr>
        <w:t>8</w:t>
      </w:r>
      <w:r w:rsidR="00EE7D56" w:rsidRPr="005664F7">
        <w:rPr>
          <w:sz w:val="23"/>
          <w:szCs w:val="23"/>
        </w:rPr>
        <w:t>.1.  настоящего Контракта, срок исполнения Сторонами обязательств по Контракту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Контракта без возникновения обязательств по возмещению убытков, связанных с прекращением Контракта.</w:t>
      </w:r>
    </w:p>
    <w:p w:rsidR="00EE7D56"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 xml:space="preserve">           8.3. </w:t>
      </w:r>
      <w:r w:rsidR="00EE7D56" w:rsidRPr="005664F7">
        <w:rPr>
          <w:sz w:val="23"/>
          <w:szCs w:val="23"/>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Контрактом срок.</w:t>
      </w:r>
    </w:p>
    <w:p w:rsidR="00EE7D56" w:rsidRPr="005664F7" w:rsidRDefault="004E57C0" w:rsidP="00D915E8">
      <w:pPr>
        <w:widowControl w:val="0"/>
        <w:tabs>
          <w:tab w:val="left" w:pos="1092"/>
          <w:tab w:val="left" w:pos="1241"/>
        </w:tabs>
        <w:ind w:firstLine="567"/>
        <w:jc w:val="both"/>
        <w:rPr>
          <w:sz w:val="23"/>
          <w:szCs w:val="23"/>
        </w:rPr>
      </w:pPr>
      <w:r w:rsidRPr="005664F7">
        <w:rPr>
          <w:sz w:val="23"/>
          <w:szCs w:val="23"/>
        </w:rPr>
        <w:t xml:space="preserve"> 8.4. </w:t>
      </w:r>
      <w:r w:rsidR="00EE7D56" w:rsidRPr="005664F7">
        <w:rPr>
          <w:sz w:val="23"/>
          <w:szCs w:val="23"/>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w:t>
      </w:r>
      <w:r w:rsidR="00EE7D56" w:rsidRPr="005664F7">
        <w:rPr>
          <w:spacing w:val="-4"/>
          <w:sz w:val="23"/>
          <w:szCs w:val="23"/>
        </w:rPr>
        <w:t xml:space="preserve"> непреодолимой силы.</w:t>
      </w:r>
    </w:p>
    <w:p w:rsidR="00EE7D56" w:rsidRPr="005664F7" w:rsidRDefault="00EE7D56" w:rsidP="00D915E8">
      <w:pPr>
        <w:widowControl w:val="0"/>
        <w:tabs>
          <w:tab w:val="left" w:pos="1092"/>
        </w:tabs>
        <w:ind w:left="567"/>
        <w:jc w:val="both"/>
        <w:rPr>
          <w:sz w:val="23"/>
          <w:szCs w:val="23"/>
        </w:rPr>
      </w:pPr>
    </w:p>
    <w:p w:rsidR="004E57C0" w:rsidRPr="005664F7" w:rsidRDefault="004E57C0" w:rsidP="004E57C0">
      <w:pPr>
        <w:widowControl w:val="0"/>
        <w:autoSpaceDE w:val="0"/>
        <w:autoSpaceDN w:val="0"/>
        <w:adjustRightInd w:val="0"/>
        <w:ind w:left="360"/>
        <w:contextualSpacing/>
        <w:jc w:val="center"/>
        <w:rPr>
          <w:rFonts w:eastAsia="Times New Roman"/>
          <w:b/>
          <w:sz w:val="23"/>
          <w:szCs w:val="23"/>
        </w:rPr>
      </w:pPr>
      <w:r w:rsidRPr="005664F7">
        <w:rPr>
          <w:rFonts w:eastAsia="Times New Roman"/>
          <w:b/>
          <w:sz w:val="23"/>
          <w:szCs w:val="23"/>
        </w:rPr>
        <w:t>9. ПОРЯДОК УРЕГУЛИРОВАНИЯ СПОРОВ</w:t>
      </w:r>
    </w:p>
    <w:p w:rsidR="004E57C0" w:rsidRPr="005664F7" w:rsidRDefault="004E57C0" w:rsidP="005664F7">
      <w:pPr>
        <w:widowControl w:val="0"/>
        <w:shd w:val="clear" w:color="auto" w:fill="FFFFFF"/>
        <w:tabs>
          <w:tab w:val="left" w:pos="709"/>
        </w:tabs>
        <w:autoSpaceDE w:val="0"/>
        <w:autoSpaceDN w:val="0"/>
        <w:adjustRightInd w:val="0"/>
        <w:spacing w:after="200"/>
        <w:contextualSpacing/>
        <w:jc w:val="both"/>
        <w:rPr>
          <w:rFonts w:eastAsia="Calibri"/>
          <w:sz w:val="23"/>
          <w:szCs w:val="23"/>
          <w:lang w:eastAsia="en-US"/>
        </w:rPr>
      </w:pPr>
      <w:r w:rsidRPr="005664F7">
        <w:rPr>
          <w:rFonts w:eastAsia="Calibri"/>
          <w:sz w:val="23"/>
          <w:szCs w:val="23"/>
          <w:lang w:eastAsia="en-US"/>
        </w:rPr>
        <w:tab/>
        <w:t>9.1. Стороны принимают все меры для того, чтобы любые спорные вопросы, разногласия либо претензии, касающиеся исполнения Контракта, были урегулированы путем переговоров с оформлением совместного протокола урегулирования споров.</w:t>
      </w:r>
    </w:p>
    <w:p w:rsidR="004E57C0" w:rsidRPr="005664F7" w:rsidRDefault="004E57C0" w:rsidP="004E57C0">
      <w:pPr>
        <w:widowControl w:val="0"/>
        <w:shd w:val="clear" w:color="auto" w:fill="FFFFFF"/>
        <w:tabs>
          <w:tab w:val="left" w:pos="709"/>
        </w:tabs>
        <w:autoSpaceDE w:val="0"/>
        <w:autoSpaceDN w:val="0"/>
        <w:adjustRightInd w:val="0"/>
        <w:spacing w:after="200"/>
        <w:contextualSpacing/>
        <w:jc w:val="both"/>
        <w:rPr>
          <w:rFonts w:eastAsia="Calibri"/>
          <w:sz w:val="23"/>
          <w:szCs w:val="23"/>
          <w:lang w:eastAsia="en-US"/>
        </w:rPr>
      </w:pPr>
      <w:r w:rsidRPr="005664F7">
        <w:rPr>
          <w:rFonts w:eastAsia="Calibri"/>
          <w:sz w:val="23"/>
          <w:szCs w:val="23"/>
          <w:lang w:eastAsia="en-US"/>
        </w:rPr>
        <w:t xml:space="preserve">            9.2. В случае не достижения взаимного согласия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г. Москвы. </w:t>
      </w:r>
    </w:p>
    <w:p w:rsidR="004E57C0" w:rsidRPr="005664F7" w:rsidRDefault="004E57C0" w:rsidP="004E57C0">
      <w:pPr>
        <w:widowControl w:val="0"/>
        <w:shd w:val="clear" w:color="auto" w:fill="FFFFFF"/>
        <w:tabs>
          <w:tab w:val="left" w:pos="709"/>
        </w:tabs>
        <w:autoSpaceDE w:val="0"/>
        <w:autoSpaceDN w:val="0"/>
        <w:adjustRightInd w:val="0"/>
        <w:spacing w:after="200"/>
        <w:contextualSpacing/>
        <w:jc w:val="both"/>
        <w:rPr>
          <w:rFonts w:eastAsia="Calibri"/>
          <w:sz w:val="23"/>
          <w:szCs w:val="23"/>
          <w:lang w:eastAsia="en-US"/>
        </w:rPr>
      </w:pPr>
    </w:p>
    <w:p w:rsidR="00EE7D56" w:rsidRPr="005664F7" w:rsidRDefault="004E57C0" w:rsidP="005664F7">
      <w:pPr>
        <w:shd w:val="clear" w:color="auto" w:fill="FFFFFF"/>
        <w:jc w:val="center"/>
        <w:rPr>
          <w:b/>
          <w:bCs/>
          <w:caps/>
          <w:sz w:val="23"/>
          <w:szCs w:val="23"/>
        </w:rPr>
      </w:pPr>
      <w:r w:rsidRPr="005664F7">
        <w:rPr>
          <w:rFonts w:eastAsia="Calibri"/>
          <w:b/>
          <w:sz w:val="23"/>
          <w:szCs w:val="23"/>
          <w:lang w:eastAsia="en-US"/>
        </w:rPr>
        <w:t>10</w:t>
      </w:r>
      <w:r w:rsidRPr="005664F7">
        <w:rPr>
          <w:b/>
          <w:sz w:val="23"/>
          <w:szCs w:val="23"/>
        </w:rPr>
        <w:t xml:space="preserve">. </w:t>
      </w:r>
      <w:r w:rsidR="00EE7D56" w:rsidRPr="005664F7">
        <w:rPr>
          <w:b/>
          <w:bCs/>
          <w:caps/>
          <w:sz w:val="23"/>
          <w:szCs w:val="23"/>
        </w:rPr>
        <w:t>Заключительные положения</w:t>
      </w:r>
    </w:p>
    <w:p w:rsidR="004E57C0" w:rsidRPr="005664F7" w:rsidRDefault="004E57C0" w:rsidP="005664F7">
      <w:pPr>
        <w:ind w:firstLine="567"/>
        <w:jc w:val="both"/>
        <w:rPr>
          <w:sz w:val="23"/>
          <w:szCs w:val="23"/>
        </w:rPr>
      </w:pPr>
      <w:r w:rsidRPr="005664F7">
        <w:rPr>
          <w:sz w:val="23"/>
          <w:szCs w:val="23"/>
        </w:rPr>
        <w:t>10.1. Настоящий Контракт может быть изменен Сторонами в период его действия на основе их взаимного согласия при условии, что такие изменения не противоречат действующему законодательству (совершены в соответствии с нормами гражданского законодательства и Федерального закона № 44-ФЗ ). Любые соглашения Сторон по изменению условий настоящего Контракта оформляются дополнительными соглашениями, являющимися неотъемлемой частью настоящего Контракта.</w:t>
      </w:r>
    </w:p>
    <w:p w:rsidR="00EE7D56"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 xml:space="preserve">          10.2. </w:t>
      </w:r>
      <w:r w:rsidR="00EE7D56" w:rsidRPr="005664F7">
        <w:rPr>
          <w:sz w:val="23"/>
          <w:szCs w:val="23"/>
        </w:rPr>
        <w:t>Все документы, переданные посредством факсимильной или электронной связи, за исключением первичных учетных документов, имеют юридическую силу при качестве, позволяющем свободно их прочесть и различить подпись уполномоченного лица и печать.</w:t>
      </w:r>
    </w:p>
    <w:p w:rsidR="00EE7D56"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ab/>
        <w:t xml:space="preserve">      10.3. </w:t>
      </w:r>
      <w:r w:rsidR="00EE7D56" w:rsidRPr="005664F7">
        <w:rPr>
          <w:sz w:val="23"/>
          <w:szCs w:val="23"/>
        </w:rPr>
        <w:t xml:space="preserve">Копии Контракта, переданные посредством факсимильной или электронной связи, имеют юридическую силу до получения подлинных экземпляров. Обмен подлинными экземплярами Контракта должен быть завершен не позднее </w:t>
      </w:r>
      <w:r w:rsidRPr="005664F7">
        <w:rPr>
          <w:sz w:val="23"/>
          <w:szCs w:val="23"/>
        </w:rPr>
        <w:t xml:space="preserve">10 (десяти) календарных </w:t>
      </w:r>
      <w:r w:rsidR="00EE7D56" w:rsidRPr="005664F7">
        <w:rPr>
          <w:sz w:val="23"/>
          <w:szCs w:val="23"/>
        </w:rPr>
        <w:t>дней с даты подписания Контракта. При обмене Контрактами посредством факсимильной связи должны быть переданы все листы с качеством, позволяющим свободно прочесть все условия и различить подпись уполномоченного лица и печать.</w:t>
      </w:r>
    </w:p>
    <w:p w:rsidR="004E57C0"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 xml:space="preserve">           10.4. </w:t>
      </w:r>
      <w:r w:rsidR="00EE7D56" w:rsidRPr="005664F7">
        <w:rPr>
          <w:sz w:val="23"/>
          <w:szCs w:val="23"/>
        </w:rPr>
        <w:t>Все запросы, уведомления и сообщения, связанные с предоставлением информации о ходе исполнения Контракта, должны быть составлены в письменном виде и подписаны уполномоченными представителями Заказчика, с обязательным приложением документов, подтверждающих их полномочия.</w:t>
      </w:r>
    </w:p>
    <w:p w:rsidR="004E57C0"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 xml:space="preserve">           10.5. Расторжение Контракта допускается по соглашению Сторон, по решению суда, а также в случае одностороннего отказа одной из Сторон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4E57C0" w:rsidRPr="005664F7" w:rsidRDefault="004E57C0" w:rsidP="005664F7">
      <w:pPr>
        <w:ind w:right="-6"/>
        <w:jc w:val="both"/>
        <w:rPr>
          <w:sz w:val="23"/>
          <w:szCs w:val="23"/>
        </w:rPr>
      </w:pPr>
      <w:r w:rsidRPr="005664F7">
        <w:rPr>
          <w:sz w:val="23"/>
          <w:szCs w:val="23"/>
        </w:rPr>
        <w:t xml:space="preserve">            10.6. Заказчик вправе принять решение об одностороннем отказе от исполнения Контракта по основаниям, предусмотренным частью статьи 95 Федерального закона № 44-ФЗ, Гражданским кодексом Российской Федерации. </w:t>
      </w:r>
    </w:p>
    <w:p w:rsidR="00EE7D56"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lastRenderedPageBreak/>
        <w:t xml:space="preserve">            10.7. </w:t>
      </w:r>
      <w:r w:rsidR="00EE7D56" w:rsidRPr="005664F7">
        <w:rPr>
          <w:sz w:val="23"/>
          <w:szCs w:val="23"/>
        </w:rPr>
        <w:t>Во всем остальном, что не предусмотрено Контрактом, Стороны руководствуются действующим законодательством Российской Федерации.</w:t>
      </w:r>
    </w:p>
    <w:p w:rsidR="00EE7D56" w:rsidRPr="005664F7" w:rsidRDefault="004E57C0" w:rsidP="00D915E8">
      <w:pPr>
        <w:widowControl w:val="0"/>
        <w:tabs>
          <w:tab w:val="left" w:pos="1092"/>
          <w:tab w:val="left" w:pos="1241"/>
        </w:tabs>
        <w:ind w:firstLine="567"/>
        <w:jc w:val="both"/>
        <w:rPr>
          <w:sz w:val="23"/>
          <w:szCs w:val="23"/>
        </w:rPr>
      </w:pPr>
      <w:r w:rsidRPr="005664F7">
        <w:rPr>
          <w:sz w:val="23"/>
          <w:szCs w:val="23"/>
        </w:rPr>
        <w:t xml:space="preserve">   10.8. </w:t>
      </w:r>
      <w:r w:rsidR="00EE7D56" w:rsidRPr="005664F7">
        <w:rPr>
          <w:sz w:val="23"/>
          <w:szCs w:val="23"/>
        </w:rPr>
        <w:t>Контракт составлен в двух экземплярах, имеющих одинаковую юридическую силу, из которых один находится у Заказчика, второй – у Исполнителя.</w:t>
      </w:r>
    </w:p>
    <w:p w:rsidR="00EE7D56" w:rsidRPr="005664F7" w:rsidRDefault="004E57C0" w:rsidP="005664F7">
      <w:pPr>
        <w:widowControl w:val="0"/>
        <w:tabs>
          <w:tab w:val="left" w:pos="284"/>
          <w:tab w:val="left" w:pos="1092"/>
          <w:tab w:val="left" w:pos="1241"/>
          <w:tab w:val="left" w:pos="3651"/>
        </w:tabs>
        <w:jc w:val="both"/>
        <w:rPr>
          <w:sz w:val="23"/>
          <w:szCs w:val="23"/>
        </w:rPr>
      </w:pPr>
      <w:r w:rsidRPr="005664F7">
        <w:rPr>
          <w:sz w:val="23"/>
          <w:szCs w:val="23"/>
        </w:rPr>
        <w:t xml:space="preserve">             10.9. Неотъемлемой частью настоящего </w:t>
      </w:r>
      <w:r w:rsidR="00EE7D56" w:rsidRPr="005664F7">
        <w:rPr>
          <w:sz w:val="23"/>
          <w:szCs w:val="23"/>
        </w:rPr>
        <w:t>К</w:t>
      </w:r>
      <w:r w:rsidRPr="005664F7">
        <w:rPr>
          <w:sz w:val="23"/>
          <w:szCs w:val="23"/>
        </w:rPr>
        <w:t>онтракта являются следующие приложения:</w:t>
      </w:r>
      <w:r w:rsidR="00EE7D56" w:rsidRPr="005664F7">
        <w:rPr>
          <w:sz w:val="23"/>
          <w:szCs w:val="23"/>
        </w:rPr>
        <w:t xml:space="preserve"> настоящему Контракту прилагаются и являются его неотъемлемой частью:</w:t>
      </w:r>
    </w:p>
    <w:p w:rsidR="00EE7D56" w:rsidRPr="005664F7" w:rsidRDefault="004E57C0" w:rsidP="00D915E8">
      <w:pPr>
        <w:tabs>
          <w:tab w:val="left" w:pos="1134"/>
        </w:tabs>
        <w:autoSpaceDE w:val="0"/>
        <w:autoSpaceDN w:val="0"/>
        <w:adjustRightInd w:val="0"/>
        <w:ind w:firstLine="567"/>
        <w:jc w:val="both"/>
        <w:rPr>
          <w:sz w:val="23"/>
          <w:szCs w:val="23"/>
        </w:rPr>
      </w:pPr>
      <w:r w:rsidRPr="005664F7">
        <w:rPr>
          <w:sz w:val="23"/>
          <w:szCs w:val="23"/>
        </w:rPr>
        <w:t xml:space="preserve">    </w:t>
      </w:r>
      <w:r w:rsidR="00EE7D56" w:rsidRPr="005664F7">
        <w:rPr>
          <w:sz w:val="23"/>
          <w:szCs w:val="23"/>
        </w:rPr>
        <w:t>Приложение № 1 - Техническое задание.</w:t>
      </w:r>
    </w:p>
    <w:p w:rsidR="00EE7D56" w:rsidRPr="005664F7" w:rsidRDefault="004E57C0" w:rsidP="00D915E8">
      <w:pPr>
        <w:tabs>
          <w:tab w:val="left" w:pos="1134"/>
        </w:tabs>
        <w:autoSpaceDE w:val="0"/>
        <w:autoSpaceDN w:val="0"/>
        <w:adjustRightInd w:val="0"/>
        <w:ind w:firstLine="567"/>
        <w:jc w:val="both"/>
        <w:rPr>
          <w:sz w:val="23"/>
          <w:szCs w:val="23"/>
        </w:rPr>
      </w:pPr>
      <w:r w:rsidRPr="005664F7">
        <w:rPr>
          <w:sz w:val="23"/>
          <w:szCs w:val="23"/>
        </w:rPr>
        <w:t xml:space="preserve">    </w:t>
      </w:r>
      <w:r w:rsidR="00EE7D56" w:rsidRPr="005664F7">
        <w:rPr>
          <w:sz w:val="23"/>
          <w:szCs w:val="23"/>
        </w:rPr>
        <w:t>Приложение № 2 - Форма заявки.</w:t>
      </w:r>
    </w:p>
    <w:p w:rsidR="00EE7D56" w:rsidRPr="005664F7" w:rsidRDefault="004E57C0" w:rsidP="0031541C">
      <w:pPr>
        <w:tabs>
          <w:tab w:val="left" w:pos="1134"/>
        </w:tabs>
        <w:autoSpaceDE w:val="0"/>
        <w:autoSpaceDN w:val="0"/>
        <w:adjustRightInd w:val="0"/>
        <w:ind w:firstLine="567"/>
        <w:jc w:val="both"/>
        <w:rPr>
          <w:sz w:val="23"/>
          <w:szCs w:val="23"/>
        </w:rPr>
      </w:pPr>
      <w:r w:rsidRPr="005664F7">
        <w:rPr>
          <w:sz w:val="23"/>
          <w:szCs w:val="23"/>
        </w:rPr>
        <w:t xml:space="preserve">    </w:t>
      </w:r>
      <w:r w:rsidR="00EE7D56" w:rsidRPr="005664F7">
        <w:rPr>
          <w:sz w:val="23"/>
          <w:szCs w:val="23"/>
        </w:rPr>
        <w:t>Приложение №</w:t>
      </w:r>
      <w:r w:rsidRPr="005664F7">
        <w:rPr>
          <w:sz w:val="23"/>
          <w:szCs w:val="23"/>
        </w:rPr>
        <w:t xml:space="preserve"> </w:t>
      </w:r>
      <w:r w:rsidR="00EE7D56" w:rsidRPr="005664F7">
        <w:rPr>
          <w:sz w:val="23"/>
          <w:szCs w:val="23"/>
        </w:rPr>
        <w:t xml:space="preserve">3 - Расчет </w:t>
      </w:r>
      <w:r w:rsidRPr="005664F7">
        <w:rPr>
          <w:sz w:val="23"/>
          <w:szCs w:val="23"/>
        </w:rPr>
        <w:t>Цены Контракта</w:t>
      </w:r>
      <w:r w:rsidR="00EE7D56" w:rsidRPr="005664F7">
        <w:rPr>
          <w:sz w:val="23"/>
          <w:szCs w:val="23"/>
        </w:rPr>
        <w:t>.</w:t>
      </w:r>
    </w:p>
    <w:p w:rsidR="00EE7D56" w:rsidRPr="005664F7" w:rsidRDefault="004E57C0" w:rsidP="0031541C">
      <w:pPr>
        <w:tabs>
          <w:tab w:val="left" w:pos="1134"/>
        </w:tabs>
        <w:autoSpaceDE w:val="0"/>
        <w:autoSpaceDN w:val="0"/>
        <w:adjustRightInd w:val="0"/>
        <w:ind w:firstLine="567"/>
        <w:jc w:val="both"/>
        <w:rPr>
          <w:sz w:val="23"/>
          <w:szCs w:val="23"/>
        </w:rPr>
      </w:pPr>
      <w:r w:rsidRPr="005664F7">
        <w:rPr>
          <w:sz w:val="23"/>
          <w:szCs w:val="23"/>
        </w:rPr>
        <w:t xml:space="preserve">    </w:t>
      </w:r>
      <w:r w:rsidR="00EE7D56" w:rsidRPr="005664F7">
        <w:rPr>
          <w:sz w:val="23"/>
          <w:szCs w:val="23"/>
        </w:rPr>
        <w:t>Приложение №</w:t>
      </w:r>
      <w:r w:rsidRPr="005664F7">
        <w:rPr>
          <w:sz w:val="23"/>
          <w:szCs w:val="23"/>
        </w:rPr>
        <w:t xml:space="preserve"> </w:t>
      </w:r>
      <w:r w:rsidR="00EE7D56" w:rsidRPr="005664F7">
        <w:rPr>
          <w:sz w:val="23"/>
          <w:szCs w:val="23"/>
        </w:rPr>
        <w:t>4 - Форма Акта сдачи-приемки оказанных услуг</w:t>
      </w:r>
    </w:p>
    <w:p w:rsidR="00EE7D56" w:rsidRPr="005664F7" w:rsidRDefault="00EE7D56" w:rsidP="0031541C">
      <w:pPr>
        <w:tabs>
          <w:tab w:val="left" w:pos="1134"/>
        </w:tabs>
        <w:autoSpaceDE w:val="0"/>
        <w:autoSpaceDN w:val="0"/>
        <w:adjustRightInd w:val="0"/>
        <w:ind w:firstLine="567"/>
        <w:jc w:val="both"/>
        <w:rPr>
          <w:sz w:val="23"/>
          <w:szCs w:val="23"/>
        </w:rPr>
      </w:pPr>
    </w:p>
    <w:p w:rsidR="00EE7D56" w:rsidRDefault="004E57C0" w:rsidP="004E57C0">
      <w:pPr>
        <w:shd w:val="clear" w:color="auto" w:fill="FFFFFF"/>
        <w:jc w:val="center"/>
        <w:rPr>
          <w:b/>
          <w:bCs/>
          <w:caps/>
          <w:sz w:val="23"/>
          <w:szCs w:val="23"/>
        </w:rPr>
      </w:pPr>
      <w:r w:rsidRPr="005664F7">
        <w:rPr>
          <w:b/>
          <w:bCs/>
          <w:caps/>
          <w:sz w:val="23"/>
          <w:szCs w:val="23"/>
        </w:rPr>
        <w:t xml:space="preserve">11. </w:t>
      </w:r>
      <w:r w:rsidR="00EE7D56" w:rsidRPr="005664F7">
        <w:rPr>
          <w:b/>
          <w:bCs/>
          <w:caps/>
          <w:sz w:val="23"/>
          <w:szCs w:val="23"/>
        </w:rPr>
        <w:t>Реквизиты и подписи сторон.</w:t>
      </w:r>
    </w:p>
    <w:p w:rsidR="002F2E8B" w:rsidRPr="005664F7" w:rsidRDefault="002F2E8B" w:rsidP="005664F7">
      <w:pPr>
        <w:shd w:val="clear" w:color="auto" w:fill="FFFFFF"/>
        <w:jc w:val="center"/>
        <w:rPr>
          <w:b/>
          <w:bCs/>
          <w:caps/>
          <w:sz w:val="23"/>
          <w:szCs w:val="23"/>
        </w:rPr>
      </w:pPr>
    </w:p>
    <w:tbl>
      <w:tblPr>
        <w:tblW w:w="9828" w:type="dxa"/>
        <w:tblInd w:w="0" w:type="dxa"/>
        <w:tblLayout w:type="fixed"/>
        <w:tblLook w:val="0000" w:firstRow="0" w:lastRow="0" w:firstColumn="0" w:lastColumn="0" w:noHBand="0" w:noVBand="0"/>
      </w:tblPr>
      <w:tblGrid>
        <w:gridCol w:w="5353"/>
        <w:gridCol w:w="4475"/>
      </w:tblGrid>
      <w:tr w:rsidR="00EE7D56" w:rsidRPr="005664F7">
        <w:trPr>
          <w:trHeight w:val="6530"/>
        </w:trPr>
        <w:tc>
          <w:tcPr>
            <w:tcW w:w="5353" w:type="dxa"/>
          </w:tcPr>
          <w:p w:rsidR="00B61461" w:rsidRPr="005664F7" w:rsidRDefault="00B61461" w:rsidP="0061734B">
            <w:pPr>
              <w:pStyle w:val="1"/>
              <w:widowControl w:val="0"/>
              <w:suppressLineNumbers/>
              <w:tabs>
                <w:tab w:val="left" w:pos="1134"/>
              </w:tabs>
              <w:ind w:right="317"/>
              <w:jc w:val="both"/>
              <w:rPr>
                <w:sz w:val="23"/>
                <w:szCs w:val="23"/>
              </w:rPr>
            </w:pPr>
            <w:r w:rsidRPr="005664F7">
              <w:rPr>
                <w:sz w:val="23"/>
                <w:szCs w:val="23"/>
              </w:rPr>
              <w:t>Исполнитель</w:t>
            </w:r>
            <w:r w:rsidR="00EE7D56" w:rsidRPr="005664F7">
              <w:rPr>
                <w:sz w:val="23"/>
                <w:szCs w:val="23"/>
              </w:rPr>
              <w:t>:</w:t>
            </w:r>
          </w:p>
          <w:p w:rsidR="005664F7" w:rsidRDefault="005664F7" w:rsidP="005664F7">
            <w:pPr>
              <w:jc w:val="both"/>
              <w:rPr>
                <w:b/>
                <w:sz w:val="23"/>
                <w:szCs w:val="23"/>
              </w:rPr>
            </w:pPr>
          </w:p>
          <w:p w:rsidR="005664F7" w:rsidRDefault="005664F7"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112F24" w:rsidRDefault="00112F24" w:rsidP="005664F7">
            <w:pPr>
              <w:jc w:val="both"/>
              <w:rPr>
                <w:b/>
                <w:sz w:val="23"/>
                <w:szCs w:val="23"/>
              </w:rPr>
            </w:pPr>
          </w:p>
          <w:p w:rsidR="00CC0606" w:rsidRDefault="00CC0606" w:rsidP="005664F7">
            <w:pPr>
              <w:pStyle w:val="1"/>
              <w:widowControl w:val="0"/>
              <w:suppressLineNumbers/>
              <w:tabs>
                <w:tab w:val="left" w:pos="1134"/>
              </w:tabs>
              <w:ind w:right="317"/>
              <w:jc w:val="both"/>
              <w:rPr>
                <w:b w:val="0"/>
                <w:sz w:val="23"/>
                <w:szCs w:val="23"/>
              </w:rPr>
            </w:pPr>
          </w:p>
          <w:p w:rsidR="00CC0606" w:rsidRDefault="00CC0606" w:rsidP="005664F7">
            <w:pPr>
              <w:pStyle w:val="1"/>
              <w:widowControl w:val="0"/>
              <w:suppressLineNumbers/>
              <w:tabs>
                <w:tab w:val="left" w:pos="1134"/>
              </w:tabs>
              <w:ind w:right="317"/>
              <w:jc w:val="both"/>
              <w:rPr>
                <w:b w:val="0"/>
                <w:sz w:val="23"/>
                <w:szCs w:val="23"/>
              </w:rPr>
            </w:pPr>
          </w:p>
          <w:p w:rsidR="00CC0606" w:rsidRPr="00CC0606" w:rsidRDefault="00CC0606" w:rsidP="00CC0606">
            <w:pPr>
              <w:pStyle w:val="1"/>
              <w:widowControl w:val="0"/>
              <w:suppressLineNumbers/>
              <w:tabs>
                <w:tab w:val="left" w:pos="1134"/>
              </w:tabs>
              <w:ind w:right="317"/>
              <w:jc w:val="both"/>
              <w:rPr>
                <w:b w:val="0"/>
                <w:sz w:val="23"/>
                <w:szCs w:val="23"/>
              </w:rPr>
            </w:pPr>
          </w:p>
          <w:p w:rsidR="00EE7D56" w:rsidRPr="005664F7" w:rsidRDefault="00EE7D56" w:rsidP="005664F7">
            <w:pPr>
              <w:pStyle w:val="1"/>
              <w:widowControl w:val="0"/>
              <w:suppressLineNumbers/>
              <w:tabs>
                <w:tab w:val="left" w:pos="1134"/>
              </w:tabs>
              <w:ind w:right="317"/>
              <w:jc w:val="both"/>
              <w:rPr>
                <w:b w:val="0"/>
                <w:sz w:val="23"/>
                <w:szCs w:val="23"/>
              </w:rPr>
            </w:pPr>
            <w:r w:rsidRPr="005664F7">
              <w:rPr>
                <w:b w:val="0"/>
                <w:sz w:val="23"/>
                <w:szCs w:val="23"/>
              </w:rPr>
              <w:t>_________________/</w:t>
            </w:r>
            <w:r w:rsidR="00CC0606" w:rsidRPr="00CC0606">
              <w:rPr>
                <w:b w:val="0"/>
                <w:sz w:val="23"/>
                <w:szCs w:val="23"/>
              </w:rPr>
              <w:t xml:space="preserve"> </w:t>
            </w:r>
            <w:r w:rsidR="00112F24">
              <w:rPr>
                <w:b w:val="0"/>
                <w:sz w:val="23"/>
                <w:szCs w:val="23"/>
              </w:rPr>
              <w:t>_______________/</w:t>
            </w:r>
          </w:p>
          <w:p w:rsidR="00EE7D56" w:rsidRPr="005664F7" w:rsidRDefault="00257425" w:rsidP="005664F7">
            <w:pPr>
              <w:pStyle w:val="1"/>
              <w:widowControl w:val="0"/>
              <w:suppressLineNumbers/>
              <w:tabs>
                <w:tab w:val="left" w:pos="1134"/>
              </w:tabs>
              <w:ind w:right="317"/>
              <w:jc w:val="both"/>
              <w:rPr>
                <w:b w:val="0"/>
                <w:sz w:val="23"/>
                <w:szCs w:val="23"/>
              </w:rPr>
            </w:pPr>
            <w:r w:rsidRPr="005664F7">
              <w:rPr>
                <w:b w:val="0"/>
                <w:sz w:val="23"/>
                <w:szCs w:val="23"/>
              </w:rPr>
              <w:t>М.П.</w:t>
            </w:r>
          </w:p>
        </w:tc>
        <w:tc>
          <w:tcPr>
            <w:tcW w:w="4475" w:type="dxa"/>
          </w:tcPr>
          <w:p w:rsidR="00B61461" w:rsidRPr="005664F7" w:rsidRDefault="00B61461" w:rsidP="00B61461">
            <w:pPr>
              <w:pStyle w:val="1"/>
              <w:widowControl w:val="0"/>
              <w:suppressLineNumbers/>
              <w:tabs>
                <w:tab w:val="left" w:pos="1134"/>
              </w:tabs>
              <w:ind w:right="317"/>
              <w:jc w:val="both"/>
              <w:rPr>
                <w:sz w:val="23"/>
                <w:szCs w:val="23"/>
              </w:rPr>
            </w:pPr>
            <w:r w:rsidRPr="005664F7">
              <w:rPr>
                <w:sz w:val="23"/>
                <w:szCs w:val="23"/>
              </w:rPr>
              <w:t>Заказчик</w:t>
            </w:r>
            <w:r w:rsidR="00EE7D56" w:rsidRPr="005664F7">
              <w:rPr>
                <w:sz w:val="23"/>
                <w:szCs w:val="23"/>
              </w:rPr>
              <w:t xml:space="preserve">: </w:t>
            </w:r>
          </w:p>
          <w:p w:rsidR="00EE7D56" w:rsidRPr="005664F7" w:rsidRDefault="00EE7D56" w:rsidP="005664F7">
            <w:pPr>
              <w:pStyle w:val="1"/>
              <w:widowControl w:val="0"/>
              <w:suppressLineNumbers/>
              <w:tabs>
                <w:tab w:val="left" w:pos="1134"/>
              </w:tabs>
              <w:ind w:right="317"/>
              <w:jc w:val="both"/>
              <w:rPr>
                <w:sz w:val="23"/>
                <w:szCs w:val="23"/>
              </w:rPr>
            </w:pPr>
            <w:r w:rsidRPr="005664F7">
              <w:rPr>
                <w:sz w:val="23"/>
                <w:szCs w:val="23"/>
              </w:rPr>
              <w:t>МХАТ им. М. Горького</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ИНН 7703041557</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КПП 770301001</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ОКПО 04851574</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ОКТМО 4538000</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ОКОПФ 75103</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УФК по г. Москве (МХАТ им. М. Горького л/с 20736Х42820)</w:t>
            </w:r>
          </w:p>
          <w:p w:rsidR="00257425" w:rsidRPr="005664F7" w:rsidRDefault="003D7B78" w:rsidP="00257425">
            <w:pPr>
              <w:widowControl w:val="0"/>
              <w:autoSpaceDE w:val="0"/>
              <w:autoSpaceDN w:val="0"/>
              <w:adjustRightInd w:val="0"/>
              <w:ind w:right="117"/>
              <w:jc w:val="both"/>
              <w:rPr>
                <w:rFonts w:eastAsia="Times New Roman"/>
                <w:sz w:val="23"/>
                <w:szCs w:val="23"/>
              </w:rPr>
            </w:pPr>
            <w:r w:rsidRPr="003D7B78">
              <w:rPr>
                <w:rFonts w:eastAsia="Times New Roman"/>
                <w:sz w:val="23"/>
                <w:szCs w:val="23"/>
              </w:rPr>
              <w:t>ОКЦ № 1</w:t>
            </w:r>
            <w:r>
              <w:rPr>
                <w:rFonts w:eastAsia="Times New Roman"/>
                <w:sz w:val="23"/>
                <w:szCs w:val="23"/>
              </w:rPr>
              <w:t xml:space="preserve"> </w:t>
            </w:r>
            <w:r w:rsidR="00257425" w:rsidRPr="005664F7">
              <w:rPr>
                <w:rFonts w:eastAsia="Times New Roman"/>
                <w:sz w:val="23"/>
                <w:szCs w:val="23"/>
              </w:rPr>
              <w:t xml:space="preserve">ГУ БАНКА РОССИИ ПО ЦФО//УФК по г. Москве г. Москва </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БИК 004525988</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Р/сч 03214643000000017300</w:t>
            </w:r>
          </w:p>
          <w:p w:rsidR="00257425" w:rsidRPr="005664F7" w:rsidRDefault="00257425" w:rsidP="00257425">
            <w:pPr>
              <w:widowControl w:val="0"/>
              <w:autoSpaceDE w:val="0"/>
              <w:autoSpaceDN w:val="0"/>
              <w:adjustRightInd w:val="0"/>
              <w:ind w:right="117"/>
              <w:jc w:val="both"/>
              <w:rPr>
                <w:rFonts w:eastAsia="Times New Roman"/>
                <w:sz w:val="23"/>
                <w:szCs w:val="23"/>
              </w:rPr>
            </w:pPr>
            <w:r w:rsidRPr="005664F7">
              <w:rPr>
                <w:rFonts w:eastAsia="Times New Roman"/>
                <w:sz w:val="23"/>
                <w:szCs w:val="23"/>
              </w:rPr>
              <w:t>К/с 40102810545370000003</w:t>
            </w:r>
          </w:p>
          <w:p w:rsidR="00257425" w:rsidRPr="005664F7" w:rsidRDefault="00257425" w:rsidP="00257425">
            <w:pPr>
              <w:widowControl w:val="0"/>
              <w:autoSpaceDE w:val="0"/>
              <w:autoSpaceDN w:val="0"/>
              <w:adjustRightInd w:val="0"/>
              <w:ind w:right="-1"/>
              <w:jc w:val="both"/>
              <w:rPr>
                <w:rFonts w:eastAsia="Times New Roman"/>
                <w:sz w:val="23"/>
                <w:szCs w:val="23"/>
              </w:rPr>
            </w:pPr>
            <w:r w:rsidRPr="005664F7">
              <w:rPr>
                <w:rFonts w:eastAsia="Times New Roman"/>
                <w:sz w:val="23"/>
                <w:szCs w:val="23"/>
              </w:rPr>
              <w:t>Тел/факс (495) 697-73-99/697-44-49</w:t>
            </w:r>
          </w:p>
          <w:p w:rsidR="00257425" w:rsidRPr="005664F7" w:rsidRDefault="00257425" w:rsidP="00257425">
            <w:pPr>
              <w:widowControl w:val="0"/>
              <w:autoSpaceDE w:val="0"/>
              <w:autoSpaceDN w:val="0"/>
              <w:adjustRightInd w:val="0"/>
              <w:ind w:right="-1"/>
              <w:jc w:val="both"/>
              <w:rPr>
                <w:rFonts w:eastAsia="Times New Roman"/>
                <w:color w:val="0000FF"/>
                <w:sz w:val="23"/>
                <w:szCs w:val="23"/>
                <w:u w:val="single"/>
                <w:lang w:eastAsia="en-US"/>
              </w:rPr>
            </w:pPr>
            <w:hyperlink r:id="rId7" w:history="1">
              <w:r w:rsidRPr="005664F7">
                <w:rPr>
                  <w:rFonts w:eastAsia="Calibri"/>
                  <w:color w:val="0000FF"/>
                  <w:sz w:val="23"/>
                  <w:szCs w:val="23"/>
                  <w:u w:val="single"/>
                  <w:lang w:val="en-US" w:eastAsia="en-US"/>
                </w:rPr>
                <w:t>info</w:t>
              </w:r>
              <w:r w:rsidRPr="005664F7">
                <w:rPr>
                  <w:rFonts w:eastAsia="Calibri"/>
                  <w:color w:val="0000FF"/>
                  <w:sz w:val="23"/>
                  <w:szCs w:val="23"/>
                  <w:u w:val="single"/>
                  <w:lang w:eastAsia="en-US"/>
                </w:rPr>
                <w:t>@</w:t>
              </w:r>
              <w:r w:rsidRPr="005664F7">
                <w:rPr>
                  <w:rFonts w:eastAsia="Calibri"/>
                  <w:color w:val="0000FF"/>
                  <w:sz w:val="23"/>
                  <w:szCs w:val="23"/>
                  <w:u w:val="single"/>
                  <w:lang w:val="en-US" w:eastAsia="en-US"/>
                </w:rPr>
                <w:t>mxat</w:t>
              </w:r>
              <w:r w:rsidRPr="005664F7">
                <w:rPr>
                  <w:rFonts w:eastAsia="Calibri"/>
                  <w:color w:val="0000FF"/>
                  <w:sz w:val="23"/>
                  <w:szCs w:val="23"/>
                  <w:u w:val="single"/>
                  <w:lang w:eastAsia="en-US"/>
                </w:rPr>
                <w:t>-</w:t>
              </w:r>
              <w:r w:rsidRPr="005664F7">
                <w:rPr>
                  <w:rFonts w:eastAsia="Calibri"/>
                  <w:color w:val="0000FF"/>
                  <w:sz w:val="23"/>
                  <w:szCs w:val="23"/>
                  <w:u w:val="single"/>
                  <w:lang w:val="en-US" w:eastAsia="en-US"/>
                </w:rPr>
                <w:t>teatr</w:t>
              </w:r>
              <w:r w:rsidRPr="005664F7">
                <w:rPr>
                  <w:rFonts w:eastAsia="Calibri"/>
                  <w:color w:val="0000FF"/>
                  <w:sz w:val="23"/>
                  <w:szCs w:val="23"/>
                  <w:u w:val="single"/>
                  <w:lang w:eastAsia="en-US"/>
                </w:rPr>
                <w:t>.</w:t>
              </w:r>
              <w:r w:rsidRPr="005664F7">
                <w:rPr>
                  <w:rFonts w:eastAsia="Calibri"/>
                  <w:color w:val="0000FF"/>
                  <w:sz w:val="23"/>
                  <w:szCs w:val="23"/>
                  <w:u w:val="single"/>
                  <w:lang w:val="en-US" w:eastAsia="en-US"/>
                </w:rPr>
                <w:t>ru</w:t>
              </w:r>
            </w:hyperlink>
            <w:r w:rsidRPr="005664F7">
              <w:rPr>
                <w:rFonts w:eastAsia="Times New Roman"/>
                <w:color w:val="0000FF"/>
                <w:sz w:val="23"/>
                <w:szCs w:val="23"/>
                <w:u w:val="single"/>
                <w:lang w:eastAsia="en-US"/>
              </w:rPr>
              <w:t xml:space="preserve">  </w:t>
            </w:r>
          </w:p>
          <w:p w:rsidR="00257425" w:rsidRPr="005664F7" w:rsidRDefault="00257425" w:rsidP="00257425">
            <w:pPr>
              <w:jc w:val="both"/>
              <w:rPr>
                <w:sz w:val="23"/>
                <w:szCs w:val="23"/>
              </w:rPr>
            </w:pPr>
          </w:p>
          <w:p w:rsidR="00EE7D56" w:rsidRPr="005664F7" w:rsidRDefault="00EE7D56" w:rsidP="005664F7">
            <w:pPr>
              <w:jc w:val="both"/>
              <w:rPr>
                <w:sz w:val="23"/>
                <w:szCs w:val="23"/>
              </w:rPr>
            </w:pPr>
          </w:p>
          <w:p w:rsidR="00EE7D56" w:rsidRPr="005664F7" w:rsidRDefault="008E7B66" w:rsidP="005664F7">
            <w:pPr>
              <w:pStyle w:val="1"/>
              <w:keepLines/>
              <w:widowControl w:val="0"/>
              <w:suppressLineNumbers/>
              <w:tabs>
                <w:tab w:val="left" w:pos="1134"/>
              </w:tabs>
              <w:suppressAutoHyphens/>
              <w:ind w:left="32" w:right="317"/>
              <w:jc w:val="both"/>
              <w:rPr>
                <w:b w:val="0"/>
                <w:sz w:val="23"/>
                <w:szCs w:val="23"/>
              </w:rPr>
            </w:pPr>
            <w:r>
              <w:rPr>
                <w:b w:val="0"/>
                <w:sz w:val="23"/>
                <w:szCs w:val="23"/>
              </w:rPr>
              <w:t>Главный инженер</w:t>
            </w:r>
          </w:p>
          <w:p w:rsidR="00EE7D56" w:rsidRPr="005664F7" w:rsidRDefault="00EE7D56" w:rsidP="0061734B">
            <w:pPr>
              <w:jc w:val="both"/>
              <w:rPr>
                <w:sz w:val="23"/>
                <w:szCs w:val="23"/>
              </w:rPr>
            </w:pPr>
          </w:p>
          <w:p w:rsidR="00257425" w:rsidRDefault="00257425" w:rsidP="005664F7">
            <w:pPr>
              <w:jc w:val="both"/>
              <w:rPr>
                <w:sz w:val="23"/>
                <w:szCs w:val="23"/>
              </w:rPr>
            </w:pPr>
          </w:p>
          <w:p w:rsidR="005664F7" w:rsidRPr="005664F7" w:rsidRDefault="005664F7" w:rsidP="005664F7">
            <w:pPr>
              <w:jc w:val="both"/>
              <w:rPr>
                <w:sz w:val="23"/>
                <w:szCs w:val="23"/>
              </w:rPr>
            </w:pPr>
          </w:p>
          <w:p w:rsidR="00EE7D56" w:rsidRPr="005664F7" w:rsidRDefault="00EE7D56" w:rsidP="005664F7">
            <w:pPr>
              <w:pStyle w:val="1"/>
              <w:keepLines/>
              <w:widowControl w:val="0"/>
              <w:suppressLineNumbers/>
              <w:tabs>
                <w:tab w:val="left" w:pos="1134"/>
              </w:tabs>
              <w:suppressAutoHyphens/>
              <w:ind w:right="317"/>
              <w:jc w:val="both"/>
              <w:rPr>
                <w:b w:val="0"/>
                <w:sz w:val="23"/>
                <w:szCs w:val="23"/>
              </w:rPr>
            </w:pPr>
            <w:r w:rsidRPr="005664F7">
              <w:rPr>
                <w:b w:val="0"/>
                <w:sz w:val="23"/>
                <w:szCs w:val="23"/>
              </w:rPr>
              <w:t>_____________/</w:t>
            </w:r>
            <w:r w:rsidR="008E7B66">
              <w:rPr>
                <w:b w:val="0"/>
                <w:sz w:val="23"/>
                <w:szCs w:val="23"/>
              </w:rPr>
              <w:t>Светлополянский В.А.</w:t>
            </w:r>
            <w:r w:rsidRPr="005664F7">
              <w:rPr>
                <w:b w:val="0"/>
                <w:sz w:val="23"/>
                <w:szCs w:val="23"/>
              </w:rPr>
              <w:t>/</w:t>
            </w:r>
          </w:p>
          <w:p w:rsidR="00EE7D56" w:rsidRPr="005664F7" w:rsidRDefault="00EE7D56" w:rsidP="005664F7">
            <w:pPr>
              <w:pStyle w:val="1"/>
              <w:widowControl w:val="0"/>
              <w:suppressLineNumbers/>
              <w:tabs>
                <w:tab w:val="left" w:pos="1134"/>
              </w:tabs>
              <w:ind w:right="317"/>
              <w:jc w:val="both"/>
              <w:rPr>
                <w:b w:val="0"/>
                <w:sz w:val="23"/>
                <w:szCs w:val="23"/>
              </w:rPr>
            </w:pPr>
            <w:r w:rsidRPr="005664F7">
              <w:rPr>
                <w:b w:val="0"/>
                <w:sz w:val="23"/>
                <w:szCs w:val="23"/>
              </w:rPr>
              <w:t>М.П.</w:t>
            </w:r>
          </w:p>
        </w:tc>
      </w:tr>
    </w:tbl>
    <w:p w:rsidR="00EE7D56" w:rsidRPr="005664F7" w:rsidRDefault="00EE7D56" w:rsidP="005664F7">
      <w:pPr>
        <w:tabs>
          <w:tab w:val="left" w:pos="1134"/>
        </w:tabs>
        <w:ind w:firstLine="567"/>
        <w:jc w:val="both"/>
        <w:rPr>
          <w:sz w:val="23"/>
          <w:szCs w:val="23"/>
        </w:rPr>
      </w:pPr>
    </w:p>
    <w:p w:rsidR="00EE7D56" w:rsidRPr="005664F7" w:rsidRDefault="00EE7D56" w:rsidP="00D915E8">
      <w:pPr>
        <w:ind w:left="6521"/>
        <w:rPr>
          <w:sz w:val="23"/>
          <w:szCs w:val="23"/>
        </w:rPr>
      </w:pPr>
      <w:r w:rsidRPr="005664F7">
        <w:rPr>
          <w:sz w:val="23"/>
          <w:szCs w:val="23"/>
        </w:rPr>
        <w:br w:type="page"/>
      </w:r>
      <w:bookmarkStart w:id="3" w:name="_Hlk199952816"/>
      <w:r w:rsidRPr="005664F7">
        <w:rPr>
          <w:sz w:val="23"/>
          <w:szCs w:val="23"/>
        </w:rPr>
        <w:lastRenderedPageBreak/>
        <w:t>Приложение №1</w:t>
      </w:r>
    </w:p>
    <w:p w:rsidR="00BB32A5" w:rsidRDefault="00EE7D56" w:rsidP="00D915E8">
      <w:pPr>
        <w:ind w:left="6521"/>
        <w:rPr>
          <w:sz w:val="23"/>
          <w:szCs w:val="23"/>
        </w:rPr>
      </w:pPr>
      <w:r w:rsidRPr="005664F7">
        <w:rPr>
          <w:sz w:val="23"/>
          <w:szCs w:val="23"/>
        </w:rPr>
        <w:t xml:space="preserve">к Контракту № </w:t>
      </w:r>
      <w:r w:rsidR="008E7B66">
        <w:rPr>
          <w:sz w:val="23"/>
          <w:szCs w:val="23"/>
        </w:rPr>
        <w:t xml:space="preserve">     </w:t>
      </w:r>
    </w:p>
    <w:p w:rsidR="00EE7D56" w:rsidRPr="005664F7" w:rsidRDefault="00EE7D56" w:rsidP="00D915E8">
      <w:pPr>
        <w:ind w:left="6521"/>
        <w:rPr>
          <w:sz w:val="23"/>
          <w:szCs w:val="23"/>
        </w:rPr>
      </w:pPr>
      <w:r w:rsidRPr="005664F7">
        <w:rPr>
          <w:sz w:val="23"/>
          <w:szCs w:val="23"/>
        </w:rPr>
        <w:t xml:space="preserve">от </w:t>
      </w:r>
      <w:r w:rsidRPr="005664F7">
        <w:rPr>
          <w:sz w:val="23"/>
          <w:szCs w:val="23"/>
          <w:lang w:val="ru-RU" w:eastAsia="ru-RU"/>
        </w:rPr>
        <w:t>«___</w:t>
      </w:r>
      <w:r w:rsidRPr="005664F7">
        <w:rPr>
          <w:sz w:val="23"/>
          <w:szCs w:val="23"/>
        </w:rPr>
        <w:t>» ____________</w:t>
      </w:r>
      <w:r w:rsidRPr="005664F7">
        <w:rPr>
          <w:sz w:val="23"/>
          <w:szCs w:val="23"/>
          <w:lang w:val="ru-RU" w:eastAsia="ru-RU"/>
        </w:rPr>
        <w:t xml:space="preserve"> 20__</w:t>
      </w:r>
      <w:r w:rsidRPr="005664F7">
        <w:rPr>
          <w:sz w:val="23"/>
          <w:szCs w:val="23"/>
        </w:rPr>
        <w:t xml:space="preserve"> г.</w:t>
      </w:r>
    </w:p>
    <w:bookmarkEnd w:id="3"/>
    <w:p w:rsidR="00EE7D56" w:rsidRPr="005664F7" w:rsidRDefault="00EE7D56" w:rsidP="005664F7">
      <w:pPr>
        <w:ind w:left="6521"/>
        <w:jc w:val="both"/>
        <w:rPr>
          <w:sz w:val="23"/>
          <w:szCs w:val="23"/>
        </w:rPr>
      </w:pPr>
    </w:p>
    <w:p w:rsidR="00EE7D56" w:rsidRPr="005664F7" w:rsidRDefault="00EE7D56" w:rsidP="00D915E8">
      <w:pPr>
        <w:spacing w:after="240"/>
        <w:jc w:val="center"/>
        <w:rPr>
          <w:b/>
          <w:sz w:val="23"/>
          <w:szCs w:val="23"/>
        </w:rPr>
      </w:pPr>
      <w:r w:rsidRPr="005664F7">
        <w:rPr>
          <w:b/>
          <w:sz w:val="23"/>
          <w:szCs w:val="23"/>
        </w:rPr>
        <w:t>ТЕХНИЧЕСКОЕ ЗАДАНИЕ</w:t>
      </w:r>
    </w:p>
    <w:p w:rsidR="00EE7D56" w:rsidRPr="005664F7" w:rsidRDefault="00EE7D56" w:rsidP="005664F7">
      <w:pPr>
        <w:jc w:val="both"/>
        <w:rPr>
          <w:b/>
          <w:sz w:val="23"/>
          <w:szCs w:val="23"/>
        </w:rPr>
      </w:pPr>
      <w:bookmarkStart w:id="4" w:name="_Hlk195010256"/>
      <w:r w:rsidRPr="005664F7">
        <w:rPr>
          <w:sz w:val="23"/>
          <w:szCs w:val="23"/>
        </w:rPr>
        <w:t>на оказание услуг по поверке и испытанию средств индивидуальной защиты и диэлектрического инструмента</w:t>
      </w:r>
      <w:bookmarkEnd w:id="4"/>
    </w:p>
    <w:tbl>
      <w:tblPr>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85" w:type="dxa"/>
        </w:tblCellMar>
        <w:tblLook w:val="0000" w:firstRow="0" w:lastRow="0" w:firstColumn="0" w:lastColumn="0" w:noHBand="0" w:noVBand="0"/>
      </w:tblPr>
      <w:tblGrid>
        <w:gridCol w:w="704"/>
        <w:gridCol w:w="2268"/>
        <w:gridCol w:w="7229"/>
      </w:tblGrid>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b/>
                <w:sz w:val="23"/>
                <w:szCs w:val="23"/>
              </w:rPr>
            </w:pPr>
            <w:r w:rsidRPr="005664F7">
              <w:rPr>
                <w:b/>
                <w:sz w:val="23"/>
                <w:szCs w:val="23"/>
              </w:rPr>
              <w:t>№ п/п</w:t>
            </w:r>
          </w:p>
        </w:tc>
        <w:tc>
          <w:tcPr>
            <w:tcW w:w="2268" w:type="dxa"/>
            <w:tcMar>
              <w:top w:w="57" w:type="dxa"/>
              <w:left w:w="57" w:type="dxa"/>
              <w:bottom w:w="57" w:type="dxa"/>
              <w:right w:w="57" w:type="dxa"/>
            </w:tcMar>
            <w:vAlign w:val="center"/>
          </w:tcPr>
          <w:p w:rsidR="00EE7D56" w:rsidRPr="005664F7" w:rsidRDefault="00EE7D56" w:rsidP="00D915E8">
            <w:pPr>
              <w:keepLines/>
              <w:tabs>
                <w:tab w:val="center" w:pos="4677"/>
                <w:tab w:val="right" w:pos="9355"/>
              </w:tabs>
              <w:jc w:val="center"/>
              <w:rPr>
                <w:b/>
                <w:color w:val="000000"/>
                <w:sz w:val="23"/>
                <w:szCs w:val="23"/>
              </w:rPr>
            </w:pPr>
            <w:r w:rsidRPr="005664F7">
              <w:rPr>
                <w:b/>
                <w:color w:val="000000"/>
                <w:sz w:val="23"/>
                <w:szCs w:val="23"/>
              </w:rPr>
              <w:t>Перечень основных данных и требований</w:t>
            </w:r>
          </w:p>
        </w:tc>
        <w:tc>
          <w:tcPr>
            <w:tcW w:w="7229" w:type="dxa"/>
            <w:tcMar>
              <w:top w:w="57" w:type="dxa"/>
              <w:left w:w="57" w:type="dxa"/>
              <w:bottom w:w="57" w:type="dxa"/>
              <w:right w:w="57" w:type="dxa"/>
            </w:tcMar>
            <w:vAlign w:val="center"/>
          </w:tcPr>
          <w:p w:rsidR="00EE7D56" w:rsidRPr="005664F7" w:rsidRDefault="00EE7D56" w:rsidP="00D915E8">
            <w:pPr>
              <w:keepLines/>
              <w:tabs>
                <w:tab w:val="center" w:pos="4677"/>
                <w:tab w:val="right" w:pos="9355"/>
              </w:tabs>
              <w:jc w:val="center"/>
              <w:rPr>
                <w:b/>
                <w:color w:val="000000"/>
                <w:sz w:val="23"/>
                <w:szCs w:val="23"/>
              </w:rPr>
            </w:pPr>
            <w:r w:rsidRPr="005664F7">
              <w:rPr>
                <w:b/>
                <w:color w:val="000000"/>
                <w:sz w:val="23"/>
                <w:szCs w:val="23"/>
              </w:rPr>
              <w:t>Описание основных данных и требований</w:t>
            </w:r>
          </w:p>
        </w:tc>
      </w:tr>
      <w:tr w:rsidR="00EE7D56" w:rsidRPr="005664F7">
        <w:trPr>
          <w:trHeight w:val="20"/>
          <w:jc w:val="center"/>
        </w:trPr>
        <w:tc>
          <w:tcPr>
            <w:tcW w:w="10201" w:type="dxa"/>
            <w:gridSpan w:val="3"/>
            <w:tcMar>
              <w:top w:w="57" w:type="dxa"/>
              <w:left w:w="57" w:type="dxa"/>
              <w:bottom w:w="57" w:type="dxa"/>
              <w:right w:w="57" w:type="dxa"/>
            </w:tcMar>
            <w:vAlign w:val="center"/>
          </w:tcPr>
          <w:p w:rsidR="00EE7D56" w:rsidRPr="005664F7" w:rsidRDefault="00EE7D56" w:rsidP="005664F7">
            <w:pPr>
              <w:keepLines/>
              <w:numPr>
                <w:ilvl w:val="0"/>
                <w:numId w:val="3"/>
              </w:numPr>
              <w:ind w:right="-57"/>
              <w:jc w:val="center"/>
              <w:rPr>
                <w:sz w:val="23"/>
                <w:szCs w:val="23"/>
              </w:rPr>
            </w:pPr>
            <w:r w:rsidRPr="005664F7">
              <w:rPr>
                <w:b/>
                <w:sz w:val="23"/>
                <w:szCs w:val="23"/>
              </w:rPr>
              <w:t>ОБЩИЕ ДАННЫЕ</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1</w:t>
            </w:r>
          </w:p>
        </w:tc>
        <w:tc>
          <w:tcPr>
            <w:tcW w:w="2268" w:type="dxa"/>
            <w:tcMar>
              <w:top w:w="57" w:type="dxa"/>
              <w:left w:w="57" w:type="dxa"/>
              <w:bottom w:w="57" w:type="dxa"/>
              <w:right w:w="57" w:type="dxa"/>
            </w:tcMar>
          </w:tcPr>
          <w:p w:rsidR="00EE7D56" w:rsidRPr="005664F7" w:rsidRDefault="00EE7D56" w:rsidP="005664F7">
            <w:pPr>
              <w:keepLines/>
              <w:ind w:right="-57"/>
              <w:jc w:val="both"/>
              <w:rPr>
                <w:sz w:val="23"/>
                <w:szCs w:val="23"/>
              </w:rPr>
            </w:pPr>
            <w:r w:rsidRPr="005664F7">
              <w:rPr>
                <w:sz w:val="23"/>
                <w:szCs w:val="23"/>
              </w:rPr>
              <w:t xml:space="preserve">Наименование </w:t>
            </w:r>
            <w:r w:rsidR="002F2E8B">
              <w:rPr>
                <w:sz w:val="23"/>
                <w:szCs w:val="23"/>
              </w:rPr>
              <w:t>услуг</w:t>
            </w:r>
          </w:p>
        </w:tc>
        <w:tc>
          <w:tcPr>
            <w:tcW w:w="7229" w:type="dxa"/>
            <w:tcMar>
              <w:top w:w="57" w:type="dxa"/>
              <w:left w:w="57" w:type="dxa"/>
              <w:bottom w:w="57" w:type="dxa"/>
              <w:right w:w="57" w:type="dxa"/>
            </w:tcMar>
          </w:tcPr>
          <w:p w:rsidR="00EE7D56" w:rsidRPr="005664F7" w:rsidRDefault="00EE7D56" w:rsidP="00D915E8">
            <w:pPr>
              <w:jc w:val="both"/>
              <w:rPr>
                <w:color w:val="000000"/>
                <w:sz w:val="23"/>
                <w:szCs w:val="23"/>
              </w:rPr>
            </w:pPr>
            <w:r w:rsidRPr="005664F7">
              <w:rPr>
                <w:color w:val="000000"/>
                <w:sz w:val="23"/>
                <w:szCs w:val="23"/>
              </w:rPr>
              <w:t>оказание услуг по поверке и испытанию средств индивидуальной защиты</w:t>
            </w:r>
            <w:r w:rsidRPr="005664F7">
              <w:rPr>
                <w:sz w:val="23"/>
                <w:szCs w:val="23"/>
              </w:rPr>
              <w:t xml:space="preserve"> </w:t>
            </w:r>
            <w:r w:rsidRPr="005664F7">
              <w:rPr>
                <w:color w:val="000000"/>
                <w:sz w:val="23"/>
                <w:szCs w:val="23"/>
              </w:rPr>
              <w:t xml:space="preserve">и диэлектрического инструмента </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2</w:t>
            </w:r>
          </w:p>
        </w:tc>
        <w:tc>
          <w:tcPr>
            <w:tcW w:w="2268" w:type="dxa"/>
            <w:tcMar>
              <w:top w:w="57" w:type="dxa"/>
              <w:left w:w="57" w:type="dxa"/>
              <w:bottom w:w="57" w:type="dxa"/>
              <w:right w:w="57" w:type="dxa"/>
            </w:tcMar>
          </w:tcPr>
          <w:p w:rsidR="00EE7D56" w:rsidRPr="005664F7" w:rsidRDefault="009B6302" w:rsidP="005664F7">
            <w:pPr>
              <w:keepLines/>
              <w:ind w:right="-57"/>
              <w:jc w:val="both"/>
              <w:rPr>
                <w:sz w:val="23"/>
                <w:szCs w:val="23"/>
              </w:rPr>
            </w:pPr>
            <w:r w:rsidRPr="005664F7">
              <w:rPr>
                <w:sz w:val="23"/>
                <w:szCs w:val="23"/>
              </w:rPr>
              <w:t>З</w:t>
            </w:r>
            <w:r>
              <w:rPr>
                <w:sz w:val="23"/>
                <w:szCs w:val="23"/>
              </w:rPr>
              <w:t>аказчик</w:t>
            </w:r>
          </w:p>
        </w:tc>
        <w:tc>
          <w:tcPr>
            <w:tcW w:w="7229" w:type="dxa"/>
            <w:tcMar>
              <w:top w:w="57" w:type="dxa"/>
              <w:left w:w="57" w:type="dxa"/>
              <w:bottom w:w="57" w:type="dxa"/>
              <w:right w:w="57" w:type="dxa"/>
            </w:tcMar>
          </w:tcPr>
          <w:p w:rsidR="00EE7D56" w:rsidRPr="005664F7" w:rsidRDefault="00EE7D56" w:rsidP="00D915E8">
            <w:pPr>
              <w:jc w:val="both"/>
              <w:rPr>
                <w:color w:val="000000"/>
                <w:sz w:val="23"/>
                <w:szCs w:val="23"/>
              </w:rPr>
            </w:pPr>
            <w:r w:rsidRPr="005664F7">
              <w:rPr>
                <w:color w:val="000000"/>
                <w:sz w:val="23"/>
                <w:szCs w:val="23"/>
              </w:rPr>
              <w:t>МХАТ им. М. Горького</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3</w:t>
            </w:r>
          </w:p>
        </w:tc>
        <w:tc>
          <w:tcPr>
            <w:tcW w:w="2268" w:type="dxa"/>
            <w:tcMar>
              <w:top w:w="57" w:type="dxa"/>
              <w:left w:w="57" w:type="dxa"/>
              <w:bottom w:w="57" w:type="dxa"/>
              <w:right w:w="57" w:type="dxa"/>
            </w:tcMar>
          </w:tcPr>
          <w:p w:rsidR="009B6302" w:rsidRDefault="00EE7D56" w:rsidP="0061734B">
            <w:pPr>
              <w:keepLines/>
              <w:ind w:right="-57"/>
              <w:jc w:val="both"/>
              <w:rPr>
                <w:sz w:val="23"/>
                <w:szCs w:val="23"/>
              </w:rPr>
            </w:pPr>
            <w:r w:rsidRPr="005664F7">
              <w:rPr>
                <w:sz w:val="23"/>
                <w:szCs w:val="23"/>
              </w:rPr>
              <w:t>Местонахождение объект</w:t>
            </w:r>
            <w:r w:rsidR="009B6302">
              <w:rPr>
                <w:sz w:val="23"/>
                <w:szCs w:val="23"/>
              </w:rPr>
              <w:t>а</w:t>
            </w:r>
            <w:r w:rsidRPr="005664F7">
              <w:rPr>
                <w:sz w:val="23"/>
                <w:szCs w:val="23"/>
              </w:rPr>
              <w:t xml:space="preserve"> </w:t>
            </w:r>
          </w:p>
          <w:p w:rsidR="00EE7D56" w:rsidRPr="005664F7" w:rsidRDefault="00EE7D56" w:rsidP="005664F7">
            <w:pPr>
              <w:keepLines/>
              <w:ind w:right="-57"/>
              <w:jc w:val="both"/>
              <w:rPr>
                <w:sz w:val="23"/>
                <w:szCs w:val="23"/>
              </w:rPr>
            </w:pPr>
            <w:r w:rsidRPr="005664F7">
              <w:rPr>
                <w:sz w:val="23"/>
                <w:szCs w:val="23"/>
              </w:rPr>
              <w:t>З</w:t>
            </w:r>
            <w:r w:rsidR="009B6302">
              <w:rPr>
                <w:sz w:val="23"/>
                <w:szCs w:val="23"/>
              </w:rPr>
              <w:t xml:space="preserve">аказчика </w:t>
            </w:r>
          </w:p>
        </w:tc>
        <w:tc>
          <w:tcPr>
            <w:tcW w:w="7229" w:type="dxa"/>
            <w:tcMar>
              <w:top w:w="57" w:type="dxa"/>
              <w:left w:w="57" w:type="dxa"/>
              <w:bottom w:w="57" w:type="dxa"/>
              <w:right w:w="57" w:type="dxa"/>
            </w:tcMar>
          </w:tcPr>
          <w:p w:rsidR="00EE7D56" w:rsidRPr="005664F7" w:rsidRDefault="00EE7D56" w:rsidP="00D915E8">
            <w:pPr>
              <w:jc w:val="both"/>
              <w:rPr>
                <w:color w:val="000000"/>
                <w:sz w:val="23"/>
                <w:szCs w:val="23"/>
              </w:rPr>
            </w:pPr>
            <w:r w:rsidRPr="005664F7">
              <w:rPr>
                <w:color w:val="000000"/>
                <w:sz w:val="23"/>
                <w:szCs w:val="23"/>
              </w:rPr>
              <w:t>125375 город Москва, Тверской бульвар, дом 22</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4</w:t>
            </w:r>
          </w:p>
        </w:tc>
        <w:tc>
          <w:tcPr>
            <w:tcW w:w="2268" w:type="dxa"/>
            <w:tcMar>
              <w:top w:w="57" w:type="dxa"/>
              <w:left w:w="57" w:type="dxa"/>
              <w:bottom w:w="57" w:type="dxa"/>
              <w:right w:w="57" w:type="dxa"/>
            </w:tcMar>
          </w:tcPr>
          <w:p w:rsidR="00EE7D56" w:rsidRPr="005664F7" w:rsidRDefault="00611015" w:rsidP="00D915E8">
            <w:pPr>
              <w:keepLines/>
              <w:ind w:right="-57"/>
              <w:rPr>
                <w:sz w:val="23"/>
                <w:szCs w:val="23"/>
              </w:rPr>
            </w:pPr>
            <w:r w:rsidRPr="005664F7">
              <w:rPr>
                <w:sz w:val="23"/>
                <w:szCs w:val="23"/>
              </w:rPr>
              <w:t>Требования к оказываемым услугам</w:t>
            </w:r>
          </w:p>
        </w:tc>
        <w:tc>
          <w:tcPr>
            <w:tcW w:w="7229" w:type="dxa"/>
            <w:tcMar>
              <w:top w:w="57" w:type="dxa"/>
              <w:left w:w="57" w:type="dxa"/>
              <w:bottom w:w="57" w:type="dxa"/>
              <w:right w:w="57" w:type="dxa"/>
            </w:tcMar>
          </w:tcPr>
          <w:p w:rsidR="009B6302" w:rsidRDefault="00EE7D56" w:rsidP="0061734B">
            <w:pPr>
              <w:jc w:val="both"/>
              <w:rPr>
                <w:sz w:val="23"/>
                <w:szCs w:val="23"/>
              </w:rPr>
            </w:pPr>
            <w:r w:rsidRPr="005664F7">
              <w:rPr>
                <w:sz w:val="23"/>
                <w:szCs w:val="23"/>
              </w:rPr>
              <w:t>Услуги</w:t>
            </w:r>
            <w:r w:rsidR="002F2E8B">
              <w:rPr>
                <w:sz w:val="23"/>
                <w:szCs w:val="23"/>
              </w:rPr>
              <w:t xml:space="preserve"> </w:t>
            </w:r>
            <w:r w:rsidRPr="005664F7">
              <w:rPr>
                <w:sz w:val="23"/>
                <w:szCs w:val="23"/>
              </w:rPr>
              <w:t>должны соответствовать следующим требованиям законодательства Российской Федерации</w:t>
            </w:r>
            <w:r w:rsidR="009B6302">
              <w:rPr>
                <w:sz w:val="23"/>
                <w:szCs w:val="23"/>
              </w:rPr>
              <w:t xml:space="preserve">, в том числе указанным </w:t>
            </w:r>
            <w:r w:rsidR="005664F7">
              <w:rPr>
                <w:sz w:val="23"/>
                <w:szCs w:val="23"/>
              </w:rPr>
              <w:t xml:space="preserve">с </w:t>
            </w:r>
            <w:r w:rsidR="005664F7" w:rsidRPr="005664F7">
              <w:rPr>
                <w:sz w:val="23"/>
                <w:szCs w:val="23"/>
              </w:rPr>
              <w:t>следующих</w:t>
            </w:r>
            <w:r w:rsidR="005664F7">
              <w:rPr>
                <w:sz w:val="23"/>
                <w:szCs w:val="23"/>
              </w:rPr>
              <w:t xml:space="preserve"> нормативных актов</w:t>
            </w:r>
            <w:r w:rsidRPr="005664F7">
              <w:rPr>
                <w:sz w:val="23"/>
                <w:szCs w:val="23"/>
              </w:rPr>
              <w:t xml:space="preserve">: </w:t>
            </w:r>
          </w:p>
          <w:p w:rsidR="009B6302" w:rsidRPr="005664F7" w:rsidRDefault="00EE7D56" w:rsidP="005664F7">
            <w:pPr>
              <w:numPr>
                <w:ilvl w:val="0"/>
                <w:numId w:val="7"/>
              </w:numPr>
              <w:jc w:val="both"/>
              <w:rPr>
                <w:sz w:val="23"/>
                <w:szCs w:val="23"/>
              </w:rPr>
            </w:pPr>
            <w:r w:rsidRPr="005664F7">
              <w:rPr>
                <w:sz w:val="23"/>
                <w:szCs w:val="23"/>
              </w:rPr>
              <w:t>Правила технической эксплуатации электроустановок потребителей</w:t>
            </w:r>
            <w:r w:rsidR="009B6302">
              <w:rPr>
                <w:sz w:val="23"/>
                <w:szCs w:val="23"/>
              </w:rPr>
              <w:t>.</w:t>
            </w:r>
          </w:p>
          <w:p w:rsidR="00EE7D56" w:rsidRPr="005664F7" w:rsidRDefault="00EE7D56" w:rsidP="005664F7">
            <w:pPr>
              <w:numPr>
                <w:ilvl w:val="0"/>
                <w:numId w:val="7"/>
              </w:numPr>
              <w:jc w:val="both"/>
              <w:rPr>
                <w:sz w:val="23"/>
                <w:szCs w:val="23"/>
              </w:rPr>
            </w:pPr>
            <w:r w:rsidRPr="005664F7">
              <w:rPr>
                <w:sz w:val="23"/>
                <w:szCs w:val="23"/>
              </w:rPr>
              <w:t xml:space="preserve">Приказ </w:t>
            </w:r>
            <w:r w:rsidR="008E7B66" w:rsidRPr="008E7B66">
              <w:rPr>
                <w:sz w:val="23"/>
                <w:szCs w:val="23"/>
              </w:rPr>
              <w:t>Минпромторга РФ от 31 июля 2020 года №2510 «Об утверждении порядка проведения поверки средств измерений, требований к знаку поверки и содержанию свидетельства о поверке»</w:t>
            </w:r>
            <w:r w:rsidR="009B6302">
              <w:rPr>
                <w:sz w:val="23"/>
                <w:szCs w:val="23"/>
              </w:rPr>
              <w:t>.</w:t>
            </w:r>
          </w:p>
          <w:p w:rsidR="009B6302" w:rsidRDefault="00EE7D56" w:rsidP="0061734B">
            <w:pPr>
              <w:jc w:val="both"/>
              <w:rPr>
                <w:sz w:val="23"/>
                <w:szCs w:val="23"/>
              </w:rPr>
            </w:pPr>
            <w:r w:rsidRPr="005664F7">
              <w:rPr>
                <w:sz w:val="23"/>
                <w:szCs w:val="23"/>
              </w:rPr>
              <w:t>Услуги должны обеспечивать безопасность жизни и здоровья потребителей услуг. Оказание услуг</w:t>
            </w:r>
            <w:r w:rsidR="009B6302">
              <w:rPr>
                <w:sz w:val="23"/>
                <w:szCs w:val="23"/>
              </w:rPr>
              <w:t xml:space="preserve"> </w:t>
            </w:r>
            <w:r w:rsidRPr="005664F7">
              <w:rPr>
                <w:sz w:val="23"/>
                <w:szCs w:val="23"/>
              </w:rPr>
              <w:t>производится в соответствии с</w:t>
            </w:r>
            <w:r w:rsidR="009B6302">
              <w:rPr>
                <w:sz w:val="23"/>
                <w:szCs w:val="23"/>
              </w:rPr>
              <w:t>:</w:t>
            </w:r>
          </w:p>
          <w:p w:rsidR="009B6302" w:rsidRDefault="00EE7D56" w:rsidP="009B6302">
            <w:pPr>
              <w:numPr>
                <w:ilvl w:val="0"/>
                <w:numId w:val="8"/>
              </w:numPr>
              <w:jc w:val="both"/>
              <w:rPr>
                <w:sz w:val="23"/>
                <w:szCs w:val="23"/>
              </w:rPr>
            </w:pPr>
            <w:r w:rsidRPr="005664F7">
              <w:rPr>
                <w:sz w:val="23"/>
                <w:szCs w:val="23"/>
              </w:rPr>
              <w:t>ГОСТ IEC 60900-2019 «Ручные инструменты для работы под напряжением до 1000 В переменного и 1500 В постоянного тока»</w:t>
            </w:r>
            <w:r w:rsidR="009B6302">
              <w:rPr>
                <w:sz w:val="23"/>
                <w:szCs w:val="23"/>
              </w:rPr>
              <w:t>;</w:t>
            </w:r>
          </w:p>
          <w:p w:rsidR="00EE7D56" w:rsidRPr="005664F7" w:rsidRDefault="009B6302" w:rsidP="005664F7">
            <w:pPr>
              <w:numPr>
                <w:ilvl w:val="0"/>
                <w:numId w:val="8"/>
              </w:numPr>
              <w:jc w:val="both"/>
              <w:rPr>
                <w:sz w:val="23"/>
                <w:szCs w:val="23"/>
              </w:rPr>
            </w:pPr>
            <w:r w:rsidRPr="00D915E8">
              <w:rPr>
                <w:sz w:val="23"/>
                <w:szCs w:val="23"/>
              </w:rPr>
              <w:t xml:space="preserve"> </w:t>
            </w:r>
            <w:r w:rsidR="00EE7D56" w:rsidRPr="005664F7">
              <w:rPr>
                <w:sz w:val="23"/>
                <w:szCs w:val="23"/>
              </w:rPr>
              <w:t>ГОСТ 13385-78 «Обувь специальная диэлектрическая из полимерных материалов. Технические условия», ГОСТ 12.4.307-2016 Межгосударственный стандарт. Система стандартов безопасности труда. Перчатки диэлектрические из полимерных материалов. Общие технические требования и методы испытаний.</w:t>
            </w:r>
          </w:p>
          <w:p w:rsidR="00EE7D56" w:rsidRPr="005664F7" w:rsidRDefault="00EE7D56" w:rsidP="005664F7">
            <w:pPr>
              <w:jc w:val="both"/>
              <w:rPr>
                <w:sz w:val="23"/>
                <w:szCs w:val="23"/>
              </w:rPr>
            </w:pPr>
            <w:r w:rsidRPr="005664F7">
              <w:rPr>
                <w:sz w:val="23"/>
                <w:szCs w:val="23"/>
              </w:rPr>
              <w:t>Исполнитель должен иметь действующее свидетельство о регистрации электролаборатории.</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5</w:t>
            </w:r>
          </w:p>
        </w:tc>
        <w:tc>
          <w:tcPr>
            <w:tcW w:w="2268" w:type="dxa"/>
            <w:tcMar>
              <w:top w:w="57" w:type="dxa"/>
              <w:left w:w="57" w:type="dxa"/>
              <w:bottom w:w="57" w:type="dxa"/>
              <w:right w:w="57" w:type="dxa"/>
            </w:tcMar>
          </w:tcPr>
          <w:p w:rsidR="00EE7D56" w:rsidRPr="005664F7" w:rsidRDefault="00EE7D56" w:rsidP="00D915E8">
            <w:pPr>
              <w:keepLines/>
              <w:ind w:right="-57"/>
              <w:rPr>
                <w:sz w:val="23"/>
                <w:szCs w:val="23"/>
              </w:rPr>
            </w:pPr>
            <w:r w:rsidRPr="005664F7">
              <w:rPr>
                <w:sz w:val="23"/>
                <w:szCs w:val="23"/>
              </w:rPr>
              <w:t>Место оказания услуг</w:t>
            </w:r>
          </w:p>
        </w:tc>
        <w:tc>
          <w:tcPr>
            <w:tcW w:w="7229" w:type="dxa"/>
            <w:tcMar>
              <w:top w:w="57" w:type="dxa"/>
              <w:left w:w="57" w:type="dxa"/>
              <w:bottom w:w="57" w:type="dxa"/>
              <w:right w:w="57" w:type="dxa"/>
            </w:tcMar>
          </w:tcPr>
          <w:p w:rsidR="00EE7D56" w:rsidRPr="005664F7" w:rsidRDefault="00D0422A" w:rsidP="005664F7">
            <w:pPr>
              <w:ind w:left="90"/>
              <w:jc w:val="both"/>
              <w:rPr>
                <w:sz w:val="23"/>
                <w:szCs w:val="23"/>
              </w:rPr>
            </w:pPr>
            <w:r>
              <w:rPr>
                <w:sz w:val="23"/>
                <w:szCs w:val="23"/>
              </w:rPr>
              <w:t>Оказание услуг производится н</w:t>
            </w:r>
            <w:r w:rsidR="00EE7D56" w:rsidRPr="005664F7">
              <w:rPr>
                <w:sz w:val="23"/>
                <w:szCs w:val="23"/>
              </w:rPr>
              <w:t xml:space="preserve">а территории </w:t>
            </w:r>
            <w:r w:rsidR="009B6302">
              <w:rPr>
                <w:sz w:val="23"/>
                <w:szCs w:val="23"/>
              </w:rPr>
              <w:t>И</w:t>
            </w:r>
            <w:r w:rsidR="00EE7D56" w:rsidRPr="005664F7">
              <w:rPr>
                <w:sz w:val="23"/>
                <w:szCs w:val="23"/>
              </w:rPr>
              <w:t>сполнителя.</w:t>
            </w:r>
          </w:p>
          <w:p w:rsidR="00EE7D56" w:rsidRPr="005664F7" w:rsidRDefault="00EE7D56" w:rsidP="005664F7">
            <w:pPr>
              <w:ind w:left="90"/>
              <w:jc w:val="both"/>
              <w:rPr>
                <w:sz w:val="23"/>
                <w:szCs w:val="23"/>
              </w:rPr>
            </w:pPr>
            <w:r w:rsidRPr="005664F7">
              <w:rPr>
                <w:sz w:val="23"/>
                <w:szCs w:val="23"/>
              </w:rPr>
              <w:t xml:space="preserve">Доставка испытываемых диэлектрических средств защиты </w:t>
            </w:r>
            <w:r w:rsidR="00D0422A">
              <w:rPr>
                <w:sz w:val="23"/>
                <w:szCs w:val="23"/>
              </w:rPr>
              <w:t xml:space="preserve">и оборудования </w:t>
            </w:r>
            <w:r w:rsidRPr="005664F7">
              <w:rPr>
                <w:sz w:val="23"/>
                <w:szCs w:val="23"/>
              </w:rPr>
              <w:t>в местонахождение электролаборатории и</w:t>
            </w:r>
            <w:r w:rsidR="00D0422A">
              <w:rPr>
                <w:sz w:val="23"/>
                <w:szCs w:val="23"/>
              </w:rPr>
              <w:t xml:space="preserve"> </w:t>
            </w:r>
            <w:r w:rsidRPr="005664F7">
              <w:rPr>
                <w:sz w:val="23"/>
                <w:szCs w:val="23"/>
              </w:rPr>
              <w:t xml:space="preserve">возврат испытанных диэлектрических средств защиты </w:t>
            </w:r>
            <w:r w:rsidR="00D0422A">
              <w:rPr>
                <w:sz w:val="23"/>
                <w:szCs w:val="23"/>
              </w:rPr>
              <w:t xml:space="preserve">и оборудования </w:t>
            </w:r>
            <w:r w:rsidR="009B6302">
              <w:rPr>
                <w:sz w:val="23"/>
                <w:szCs w:val="23"/>
              </w:rPr>
              <w:t>З</w:t>
            </w:r>
            <w:r w:rsidRPr="005664F7">
              <w:rPr>
                <w:sz w:val="23"/>
                <w:szCs w:val="23"/>
              </w:rPr>
              <w:t>аказчику осуществляется силами Исполнителя.</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6</w:t>
            </w:r>
          </w:p>
        </w:tc>
        <w:tc>
          <w:tcPr>
            <w:tcW w:w="2268" w:type="dxa"/>
            <w:tcMar>
              <w:top w:w="57" w:type="dxa"/>
              <w:left w:w="57" w:type="dxa"/>
              <w:bottom w:w="57" w:type="dxa"/>
              <w:right w:w="57" w:type="dxa"/>
            </w:tcMar>
          </w:tcPr>
          <w:p w:rsidR="00EE7D56" w:rsidRPr="005664F7" w:rsidRDefault="002F2E8B" w:rsidP="00D915E8">
            <w:pPr>
              <w:keepLines/>
              <w:ind w:right="-57"/>
              <w:rPr>
                <w:sz w:val="23"/>
                <w:szCs w:val="23"/>
              </w:rPr>
            </w:pPr>
            <w:r w:rsidRPr="005664F7">
              <w:rPr>
                <w:sz w:val="23"/>
                <w:szCs w:val="23"/>
              </w:rPr>
              <w:t>Порядок о</w:t>
            </w:r>
            <w:r w:rsidR="00EE7D56" w:rsidRPr="005664F7">
              <w:rPr>
                <w:sz w:val="23"/>
                <w:szCs w:val="23"/>
              </w:rPr>
              <w:t>казани</w:t>
            </w:r>
            <w:r w:rsidRPr="005664F7">
              <w:rPr>
                <w:sz w:val="23"/>
                <w:szCs w:val="23"/>
              </w:rPr>
              <w:t>я</w:t>
            </w:r>
            <w:r w:rsidR="00EE7D56" w:rsidRPr="005664F7">
              <w:rPr>
                <w:sz w:val="23"/>
                <w:szCs w:val="23"/>
              </w:rPr>
              <w:t xml:space="preserve"> услуг</w:t>
            </w:r>
          </w:p>
        </w:tc>
        <w:tc>
          <w:tcPr>
            <w:tcW w:w="7229" w:type="dxa"/>
            <w:tcMar>
              <w:top w:w="57" w:type="dxa"/>
              <w:left w:w="57" w:type="dxa"/>
              <w:bottom w:w="57" w:type="dxa"/>
              <w:right w:w="57" w:type="dxa"/>
            </w:tcMar>
          </w:tcPr>
          <w:p w:rsidR="00EE7D56" w:rsidRPr="005664F7" w:rsidRDefault="00EE7D56" w:rsidP="005664F7">
            <w:pPr>
              <w:ind w:left="90"/>
              <w:jc w:val="both"/>
              <w:rPr>
                <w:sz w:val="23"/>
                <w:szCs w:val="23"/>
              </w:rPr>
            </w:pPr>
            <w:r w:rsidRPr="005664F7">
              <w:rPr>
                <w:sz w:val="23"/>
                <w:szCs w:val="23"/>
              </w:rPr>
              <w:t>Услуги оказываются по заявк</w:t>
            </w:r>
            <w:r w:rsidR="009B6302">
              <w:rPr>
                <w:sz w:val="23"/>
                <w:szCs w:val="23"/>
              </w:rPr>
              <w:t>ам</w:t>
            </w:r>
            <w:r w:rsidRPr="005664F7">
              <w:rPr>
                <w:sz w:val="23"/>
                <w:szCs w:val="23"/>
              </w:rPr>
              <w:t xml:space="preserve"> Заказчика. Время оказания услуг: специалист Исполнителя должен пребыть к Заказчику в срок</w:t>
            </w:r>
            <w:r w:rsidR="009B6302">
              <w:rPr>
                <w:sz w:val="23"/>
                <w:szCs w:val="23"/>
              </w:rPr>
              <w:t>,</w:t>
            </w:r>
            <w:r w:rsidRPr="005664F7">
              <w:rPr>
                <w:sz w:val="23"/>
                <w:szCs w:val="23"/>
              </w:rPr>
              <w:t xml:space="preserve"> указанный в заявке по рабочим дням недели с</w:t>
            </w:r>
            <w:r w:rsidR="009B6302">
              <w:rPr>
                <w:sz w:val="23"/>
                <w:szCs w:val="23"/>
              </w:rPr>
              <w:t xml:space="preserve"> </w:t>
            </w:r>
            <w:r w:rsidRPr="005664F7">
              <w:rPr>
                <w:sz w:val="23"/>
                <w:szCs w:val="23"/>
              </w:rPr>
              <w:t>10:00 до 17:00, или по предварительному согласованию с Заказчиком для забора и доставки</w:t>
            </w:r>
          </w:p>
          <w:p w:rsidR="00EE7D56" w:rsidRPr="005664F7" w:rsidRDefault="00EE7D56" w:rsidP="005664F7">
            <w:pPr>
              <w:ind w:left="90"/>
              <w:jc w:val="both"/>
              <w:rPr>
                <w:sz w:val="23"/>
                <w:szCs w:val="23"/>
              </w:rPr>
            </w:pPr>
            <w:r w:rsidRPr="005664F7">
              <w:rPr>
                <w:sz w:val="23"/>
                <w:szCs w:val="23"/>
              </w:rPr>
              <w:t xml:space="preserve">средств индивидуальной защиты и диэлектрического инструмента до места оказания услуг два раза в год. </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lastRenderedPageBreak/>
              <w:t>7</w:t>
            </w:r>
          </w:p>
        </w:tc>
        <w:tc>
          <w:tcPr>
            <w:tcW w:w="2268" w:type="dxa"/>
            <w:tcMar>
              <w:top w:w="57" w:type="dxa"/>
              <w:left w:w="57" w:type="dxa"/>
              <w:bottom w:w="57" w:type="dxa"/>
              <w:right w:w="57" w:type="dxa"/>
            </w:tcMar>
          </w:tcPr>
          <w:p w:rsidR="00EE7D56" w:rsidRPr="005664F7" w:rsidRDefault="00EE7D56" w:rsidP="00D915E8">
            <w:pPr>
              <w:keepLines/>
              <w:ind w:right="-57"/>
              <w:rPr>
                <w:sz w:val="23"/>
                <w:szCs w:val="23"/>
              </w:rPr>
            </w:pPr>
            <w:r w:rsidRPr="005664F7">
              <w:rPr>
                <w:sz w:val="23"/>
                <w:szCs w:val="23"/>
              </w:rPr>
              <w:t>Порядок сдачи и приёмки услуг</w:t>
            </w:r>
          </w:p>
        </w:tc>
        <w:tc>
          <w:tcPr>
            <w:tcW w:w="7229" w:type="dxa"/>
            <w:tcMar>
              <w:top w:w="57" w:type="dxa"/>
              <w:left w:w="57" w:type="dxa"/>
              <w:bottom w:w="57" w:type="dxa"/>
              <w:right w:w="57" w:type="dxa"/>
            </w:tcMar>
          </w:tcPr>
          <w:p w:rsidR="00EE7D56" w:rsidRPr="005664F7" w:rsidRDefault="00EE7D56" w:rsidP="005664F7">
            <w:pPr>
              <w:ind w:left="90"/>
              <w:jc w:val="both"/>
              <w:rPr>
                <w:sz w:val="23"/>
                <w:szCs w:val="23"/>
              </w:rPr>
            </w:pPr>
            <w:r w:rsidRPr="005664F7">
              <w:rPr>
                <w:sz w:val="23"/>
                <w:szCs w:val="23"/>
              </w:rPr>
              <w:t>По результатам испытаний диэлектрических перчаток и диэлектрического инструмента предоставляет Заказчику испытанные защитные средства со штампами.</w:t>
            </w:r>
          </w:p>
          <w:p w:rsidR="00EE7D56" w:rsidRPr="005664F7" w:rsidRDefault="00EE7D56" w:rsidP="005664F7">
            <w:pPr>
              <w:ind w:left="90"/>
              <w:jc w:val="both"/>
              <w:rPr>
                <w:sz w:val="23"/>
                <w:szCs w:val="23"/>
              </w:rPr>
            </w:pPr>
            <w:r w:rsidRPr="005664F7">
              <w:rPr>
                <w:sz w:val="23"/>
                <w:szCs w:val="23"/>
              </w:rPr>
              <w:t>Исполнитель предоставляет протоколы испытаний средств защиты (диэлектрического инструмента) или извещение о непригодности защитных средств</w:t>
            </w:r>
            <w:r w:rsidR="009B6302">
              <w:rPr>
                <w:sz w:val="23"/>
                <w:szCs w:val="23"/>
              </w:rPr>
              <w:t xml:space="preserve">, а также </w:t>
            </w:r>
            <w:r w:rsidRPr="005664F7">
              <w:rPr>
                <w:sz w:val="23"/>
                <w:szCs w:val="23"/>
              </w:rPr>
              <w:t>свидетельство о регистрации на проверку испытаний защитных</w:t>
            </w:r>
            <w:r w:rsidR="009B6302" w:rsidRPr="00D915E8">
              <w:rPr>
                <w:sz w:val="23"/>
                <w:szCs w:val="23"/>
              </w:rPr>
              <w:t xml:space="preserve"> </w:t>
            </w:r>
            <w:r w:rsidRPr="005664F7">
              <w:rPr>
                <w:sz w:val="23"/>
                <w:szCs w:val="23"/>
              </w:rPr>
              <w:t>средств на стационарных стендах</w:t>
            </w:r>
            <w:r w:rsidR="009B6302" w:rsidRPr="00D915E8">
              <w:rPr>
                <w:sz w:val="23"/>
                <w:szCs w:val="23"/>
              </w:rPr>
              <w:t>.</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8</w:t>
            </w:r>
          </w:p>
        </w:tc>
        <w:tc>
          <w:tcPr>
            <w:tcW w:w="2268" w:type="dxa"/>
            <w:tcMar>
              <w:top w:w="57" w:type="dxa"/>
              <w:left w:w="57" w:type="dxa"/>
              <w:bottom w:w="57" w:type="dxa"/>
              <w:right w:w="57" w:type="dxa"/>
            </w:tcMar>
          </w:tcPr>
          <w:p w:rsidR="00EE7D56" w:rsidRPr="005664F7" w:rsidRDefault="00EE7D56" w:rsidP="00D915E8">
            <w:pPr>
              <w:keepLines/>
              <w:ind w:right="-57"/>
              <w:rPr>
                <w:sz w:val="23"/>
                <w:szCs w:val="23"/>
              </w:rPr>
            </w:pPr>
            <w:r w:rsidRPr="005664F7">
              <w:rPr>
                <w:sz w:val="23"/>
                <w:szCs w:val="23"/>
              </w:rPr>
              <w:t>Срок выполнения испытаний</w:t>
            </w:r>
          </w:p>
        </w:tc>
        <w:tc>
          <w:tcPr>
            <w:tcW w:w="7229" w:type="dxa"/>
            <w:tcMar>
              <w:top w:w="57" w:type="dxa"/>
              <w:left w:w="57" w:type="dxa"/>
              <w:bottom w:w="57" w:type="dxa"/>
              <w:right w:w="57" w:type="dxa"/>
            </w:tcMar>
          </w:tcPr>
          <w:p w:rsidR="00EE7D56" w:rsidRPr="005664F7" w:rsidRDefault="00EE7D56" w:rsidP="005664F7">
            <w:pPr>
              <w:ind w:left="90"/>
              <w:jc w:val="both"/>
              <w:rPr>
                <w:sz w:val="23"/>
                <w:szCs w:val="23"/>
              </w:rPr>
            </w:pPr>
            <w:r w:rsidRPr="005664F7">
              <w:rPr>
                <w:sz w:val="23"/>
                <w:szCs w:val="23"/>
              </w:rPr>
              <w:t>Срок выполнения испытаний партии не более 5</w:t>
            </w:r>
            <w:r w:rsidR="009B6302">
              <w:rPr>
                <w:sz w:val="23"/>
                <w:szCs w:val="23"/>
              </w:rPr>
              <w:t xml:space="preserve"> (пяти) рабочих дней</w:t>
            </w:r>
            <w:r w:rsidRPr="005664F7">
              <w:rPr>
                <w:sz w:val="23"/>
                <w:szCs w:val="23"/>
              </w:rPr>
              <w:t xml:space="preserve"> с момента передачи </w:t>
            </w:r>
            <w:r w:rsidR="009B6302">
              <w:rPr>
                <w:sz w:val="23"/>
                <w:szCs w:val="23"/>
              </w:rPr>
              <w:t>З</w:t>
            </w:r>
            <w:r w:rsidRPr="005664F7">
              <w:rPr>
                <w:sz w:val="23"/>
                <w:szCs w:val="23"/>
              </w:rPr>
              <w:t>аказчиком средств защиты, диэлектрического инструмента Исполнителю. Дата приема и выдачи считается одним днем.</w:t>
            </w:r>
          </w:p>
        </w:tc>
      </w:tr>
      <w:tr w:rsidR="00EE7D56" w:rsidRPr="005664F7">
        <w:trPr>
          <w:trHeight w:val="20"/>
          <w:jc w:val="center"/>
        </w:trPr>
        <w:tc>
          <w:tcPr>
            <w:tcW w:w="704" w:type="dxa"/>
            <w:tcMar>
              <w:top w:w="57" w:type="dxa"/>
              <w:left w:w="57" w:type="dxa"/>
              <w:bottom w:w="57" w:type="dxa"/>
              <w:right w:w="57" w:type="dxa"/>
            </w:tcMar>
            <w:vAlign w:val="center"/>
          </w:tcPr>
          <w:p w:rsidR="00EE7D56" w:rsidRPr="005664F7" w:rsidRDefault="00EE7D56" w:rsidP="005664F7">
            <w:pPr>
              <w:keepLines/>
              <w:jc w:val="both"/>
              <w:rPr>
                <w:sz w:val="23"/>
                <w:szCs w:val="23"/>
              </w:rPr>
            </w:pPr>
            <w:r w:rsidRPr="005664F7">
              <w:rPr>
                <w:sz w:val="23"/>
                <w:szCs w:val="23"/>
              </w:rPr>
              <w:t>9</w:t>
            </w:r>
          </w:p>
        </w:tc>
        <w:tc>
          <w:tcPr>
            <w:tcW w:w="2268" w:type="dxa"/>
            <w:tcMar>
              <w:top w:w="57" w:type="dxa"/>
              <w:left w:w="57" w:type="dxa"/>
              <w:bottom w:w="57" w:type="dxa"/>
              <w:right w:w="57" w:type="dxa"/>
            </w:tcMar>
          </w:tcPr>
          <w:p w:rsidR="00EE7D56" w:rsidRPr="005664F7" w:rsidRDefault="00EE7D56" w:rsidP="00D915E8">
            <w:pPr>
              <w:keepLines/>
              <w:ind w:right="-57"/>
              <w:rPr>
                <w:sz w:val="23"/>
                <w:szCs w:val="23"/>
              </w:rPr>
            </w:pPr>
            <w:r w:rsidRPr="005664F7">
              <w:rPr>
                <w:sz w:val="23"/>
                <w:szCs w:val="23"/>
              </w:rPr>
              <w:t>Объём и срок гарантий качества услуг</w:t>
            </w:r>
          </w:p>
        </w:tc>
        <w:tc>
          <w:tcPr>
            <w:tcW w:w="7229" w:type="dxa"/>
            <w:tcMar>
              <w:top w:w="57" w:type="dxa"/>
              <w:left w:w="57" w:type="dxa"/>
              <w:bottom w:w="57" w:type="dxa"/>
              <w:right w:w="57" w:type="dxa"/>
            </w:tcMar>
          </w:tcPr>
          <w:p w:rsidR="00EE7D56" w:rsidRPr="005664F7" w:rsidRDefault="00EE7D56" w:rsidP="005664F7">
            <w:pPr>
              <w:ind w:left="90"/>
              <w:jc w:val="both"/>
              <w:rPr>
                <w:sz w:val="23"/>
                <w:szCs w:val="23"/>
              </w:rPr>
            </w:pPr>
            <w:r w:rsidRPr="005664F7">
              <w:rPr>
                <w:sz w:val="23"/>
                <w:szCs w:val="23"/>
              </w:rPr>
              <w:t>Исполнитель несёт ответственность перед Заказчиком за причинённый своими действиями или бездействиями ущерб оборудованию Заказчика в размере затрат на восстановление.</w:t>
            </w:r>
          </w:p>
          <w:p w:rsidR="00EE7D56" w:rsidRPr="005664F7" w:rsidRDefault="00EE7D56" w:rsidP="005664F7">
            <w:pPr>
              <w:ind w:left="90"/>
              <w:jc w:val="both"/>
              <w:rPr>
                <w:sz w:val="23"/>
                <w:szCs w:val="23"/>
              </w:rPr>
            </w:pPr>
            <w:r w:rsidRPr="005664F7">
              <w:rPr>
                <w:sz w:val="23"/>
                <w:szCs w:val="23"/>
              </w:rPr>
              <w:t xml:space="preserve">Гарантия на оказанные услуги </w:t>
            </w:r>
            <w:r w:rsidR="009B6302">
              <w:rPr>
                <w:sz w:val="23"/>
                <w:szCs w:val="23"/>
              </w:rPr>
              <w:t>составляет</w:t>
            </w:r>
            <w:r w:rsidRPr="005664F7">
              <w:rPr>
                <w:sz w:val="23"/>
                <w:szCs w:val="23"/>
              </w:rPr>
              <w:t xml:space="preserve"> 12 (Двенадцати) месяцев с даты подписания </w:t>
            </w:r>
            <w:r w:rsidR="009B6302">
              <w:rPr>
                <w:sz w:val="23"/>
                <w:szCs w:val="23"/>
              </w:rPr>
              <w:t>обеими Сторонами а</w:t>
            </w:r>
            <w:r w:rsidRPr="005664F7">
              <w:rPr>
                <w:sz w:val="23"/>
                <w:szCs w:val="23"/>
              </w:rPr>
              <w:t>кта сдачи-приёмки оказанных услуг.</w:t>
            </w:r>
          </w:p>
          <w:p w:rsidR="00EE7D56" w:rsidRPr="005664F7" w:rsidRDefault="00EE7D56" w:rsidP="005664F7">
            <w:pPr>
              <w:ind w:left="90"/>
              <w:jc w:val="both"/>
              <w:rPr>
                <w:sz w:val="23"/>
                <w:szCs w:val="23"/>
              </w:rPr>
            </w:pPr>
            <w:r w:rsidRPr="005664F7">
              <w:rPr>
                <w:sz w:val="23"/>
                <w:szCs w:val="23"/>
              </w:rPr>
              <w:t>Услуги должны оказываться с надлежащим качеством, в полном объеме, в</w:t>
            </w:r>
          </w:p>
          <w:p w:rsidR="00EE7D56" w:rsidRPr="005664F7" w:rsidRDefault="00EE7D56" w:rsidP="005664F7">
            <w:pPr>
              <w:ind w:left="90"/>
              <w:jc w:val="both"/>
              <w:rPr>
                <w:sz w:val="23"/>
                <w:szCs w:val="23"/>
              </w:rPr>
            </w:pPr>
            <w:r w:rsidRPr="005664F7">
              <w:rPr>
                <w:sz w:val="23"/>
                <w:szCs w:val="23"/>
              </w:rPr>
              <w:t>соответствии с требованиями настоящего технического задания.</w:t>
            </w:r>
          </w:p>
        </w:tc>
      </w:tr>
      <w:tr w:rsidR="00EE7D56" w:rsidRPr="00D915E8" w:rsidTr="008E7B66">
        <w:trPr>
          <w:trHeight w:val="3828"/>
          <w:jc w:val="center"/>
        </w:trPr>
        <w:tc>
          <w:tcPr>
            <w:tcW w:w="704" w:type="dxa"/>
            <w:tcMar>
              <w:top w:w="57" w:type="dxa"/>
              <w:left w:w="57" w:type="dxa"/>
              <w:bottom w:w="57" w:type="dxa"/>
              <w:right w:w="57" w:type="dxa"/>
            </w:tcMar>
            <w:vAlign w:val="center"/>
          </w:tcPr>
          <w:p w:rsidR="00EE7D56" w:rsidRPr="00D915E8" w:rsidRDefault="00EE7D56" w:rsidP="00D915E8">
            <w:pPr>
              <w:keepLines/>
              <w:jc w:val="both"/>
              <w:rPr>
                <w:sz w:val="23"/>
                <w:szCs w:val="23"/>
              </w:rPr>
            </w:pPr>
            <w:r w:rsidRPr="00D915E8">
              <w:rPr>
                <w:sz w:val="23"/>
                <w:szCs w:val="23"/>
              </w:rPr>
              <w:t>10</w:t>
            </w:r>
          </w:p>
        </w:tc>
        <w:tc>
          <w:tcPr>
            <w:tcW w:w="2268" w:type="dxa"/>
            <w:tcMar>
              <w:top w:w="57" w:type="dxa"/>
              <w:left w:w="57" w:type="dxa"/>
              <w:bottom w:w="57" w:type="dxa"/>
              <w:right w:w="57" w:type="dxa"/>
            </w:tcMar>
          </w:tcPr>
          <w:p w:rsidR="00EE7D56" w:rsidRPr="00D915E8" w:rsidRDefault="00EE7D56" w:rsidP="005664F7">
            <w:pPr>
              <w:keepLines/>
              <w:ind w:right="-57"/>
              <w:rPr>
                <w:sz w:val="23"/>
                <w:szCs w:val="23"/>
              </w:rPr>
            </w:pPr>
            <w:r w:rsidRPr="00D915E8">
              <w:rPr>
                <w:sz w:val="23"/>
                <w:szCs w:val="23"/>
              </w:rPr>
              <w:t>Общий объём оказываемых услуг</w:t>
            </w:r>
          </w:p>
        </w:tc>
        <w:tc>
          <w:tcPr>
            <w:tcW w:w="7229" w:type="dxa"/>
            <w:tcMar>
              <w:top w:w="57" w:type="dxa"/>
              <w:left w:w="57" w:type="dxa"/>
              <w:bottom w:w="57" w:type="dxa"/>
              <w:right w:w="57" w:type="dxa"/>
            </w:tcMar>
          </w:tcPr>
          <w:tbl>
            <w:tblPr>
              <w:tblW w:w="664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3943"/>
              <w:gridCol w:w="2011"/>
            </w:tblGrid>
            <w:tr w:rsidR="008E7B66" w:rsidRPr="00D915E8">
              <w:tc>
                <w:tcPr>
                  <w:tcW w:w="694" w:type="dxa"/>
                  <w:tcBorders>
                    <w:top w:val="single" w:sz="4" w:space="0" w:color="auto"/>
                  </w:tcBorders>
                </w:tcPr>
                <w:p w:rsidR="008E7B66" w:rsidRPr="0078485B" w:rsidRDefault="008E7B66" w:rsidP="008E7B66">
                  <w:r w:rsidRPr="0078485B">
                    <w:t>№ П/П</w:t>
                  </w:r>
                </w:p>
              </w:tc>
              <w:tc>
                <w:tcPr>
                  <w:tcW w:w="3943" w:type="dxa"/>
                  <w:tcBorders>
                    <w:top w:val="single" w:sz="4" w:space="0" w:color="auto"/>
                  </w:tcBorders>
                </w:tcPr>
                <w:p w:rsidR="008E7B66" w:rsidRPr="0078485B" w:rsidRDefault="008E7B66" w:rsidP="008E7B66">
                  <w:r w:rsidRPr="0078485B">
                    <w:t>Наименование товара</w:t>
                  </w:r>
                </w:p>
              </w:tc>
              <w:tc>
                <w:tcPr>
                  <w:tcW w:w="2011" w:type="dxa"/>
                  <w:tcBorders>
                    <w:top w:val="single" w:sz="4" w:space="0" w:color="auto"/>
                  </w:tcBorders>
                </w:tcPr>
                <w:p w:rsidR="008E7B66" w:rsidRPr="0078485B" w:rsidRDefault="008E7B66" w:rsidP="008E7B66">
                  <w:r w:rsidRPr="0078485B">
                    <w:t xml:space="preserve">Количество </w:t>
                  </w:r>
                </w:p>
              </w:tc>
            </w:tr>
            <w:tr w:rsidR="008E7B66" w:rsidRPr="00D915E8">
              <w:tc>
                <w:tcPr>
                  <w:tcW w:w="694" w:type="dxa"/>
                </w:tcPr>
                <w:p w:rsidR="008E7B66" w:rsidRPr="0078485B" w:rsidRDefault="008E7B66" w:rsidP="00BB32A5">
                  <w:pPr>
                    <w:jc w:val="center"/>
                  </w:pPr>
                  <w:r w:rsidRPr="0078485B">
                    <w:t>1</w:t>
                  </w:r>
                </w:p>
              </w:tc>
              <w:tc>
                <w:tcPr>
                  <w:tcW w:w="3943" w:type="dxa"/>
                </w:tcPr>
                <w:p w:rsidR="008E7B66" w:rsidRPr="0078485B" w:rsidRDefault="008E7B66" w:rsidP="008E7B66">
                  <w:pPr>
                    <w:jc w:val="center"/>
                  </w:pPr>
                  <w:r w:rsidRPr="0078485B">
                    <w:t>Июнь-июль</w:t>
                  </w:r>
                </w:p>
              </w:tc>
              <w:tc>
                <w:tcPr>
                  <w:tcW w:w="2011" w:type="dxa"/>
                </w:tcPr>
                <w:p w:rsidR="008E7B66" w:rsidRPr="0078485B" w:rsidRDefault="008E7B66" w:rsidP="008E7B66"/>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Перчатки диэлектрические</w:t>
                  </w:r>
                </w:p>
              </w:tc>
              <w:tc>
                <w:tcPr>
                  <w:tcW w:w="2011" w:type="dxa"/>
                </w:tcPr>
                <w:p w:rsidR="008E7B66" w:rsidRPr="0078485B" w:rsidRDefault="008E7B66" w:rsidP="008E7B66">
                  <w:r w:rsidRPr="0078485B">
                    <w:t>8 пар</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 xml:space="preserve">Отвертка </w:t>
                  </w:r>
                </w:p>
              </w:tc>
              <w:tc>
                <w:tcPr>
                  <w:tcW w:w="2011" w:type="dxa"/>
                </w:tcPr>
                <w:p w:rsidR="008E7B66" w:rsidRPr="0078485B" w:rsidRDefault="008E7B66" w:rsidP="008E7B66">
                  <w:r w:rsidRPr="0078485B">
                    <w:t>40 шт</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Бокорезы</w:t>
                  </w:r>
                </w:p>
              </w:tc>
              <w:tc>
                <w:tcPr>
                  <w:tcW w:w="2011" w:type="dxa"/>
                </w:tcPr>
                <w:p w:rsidR="008E7B66" w:rsidRPr="0078485B" w:rsidRDefault="008E7B66" w:rsidP="008E7B66">
                  <w:r w:rsidRPr="0078485B">
                    <w:t>8 шт</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Пассатижи</w:t>
                  </w:r>
                </w:p>
              </w:tc>
              <w:tc>
                <w:tcPr>
                  <w:tcW w:w="2011" w:type="dxa"/>
                </w:tcPr>
                <w:p w:rsidR="008E7B66" w:rsidRPr="0078485B" w:rsidRDefault="008E7B66" w:rsidP="008E7B66">
                  <w:r w:rsidRPr="0078485B">
                    <w:t>8 шт</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Длинногубцы</w:t>
                  </w:r>
                </w:p>
              </w:tc>
              <w:tc>
                <w:tcPr>
                  <w:tcW w:w="2011" w:type="dxa"/>
                </w:tcPr>
                <w:p w:rsidR="008E7B66" w:rsidRPr="0078485B" w:rsidRDefault="008E7B66" w:rsidP="008E7B66">
                  <w:r w:rsidRPr="0078485B">
                    <w:t>8 шт</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Указатель напряжения 0,4кВ</w:t>
                  </w:r>
                </w:p>
              </w:tc>
              <w:tc>
                <w:tcPr>
                  <w:tcW w:w="2011" w:type="dxa"/>
                </w:tcPr>
                <w:p w:rsidR="008E7B66" w:rsidRPr="0078485B" w:rsidRDefault="008E7B66" w:rsidP="008E7B66">
                  <w:r w:rsidRPr="0078485B">
                    <w:t>8 шт</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УВН</w:t>
                  </w:r>
                </w:p>
              </w:tc>
              <w:tc>
                <w:tcPr>
                  <w:tcW w:w="2011" w:type="dxa"/>
                </w:tcPr>
                <w:p w:rsidR="008E7B66" w:rsidRPr="0078485B" w:rsidRDefault="008E7B66" w:rsidP="008E7B66">
                  <w:r w:rsidRPr="0078485B">
                    <w:t>5 шт</w:t>
                  </w:r>
                </w:p>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78485B">
                    <w:t>Переносное заземление</w:t>
                  </w:r>
                </w:p>
              </w:tc>
              <w:tc>
                <w:tcPr>
                  <w:tcW w:w="2011" w:type="dxa"/>
                </w:tcPr>
                <w:p w:rsidR="008E7B66" w:rsidRPr="0078485B" w:rsidRDefault="008E7B66" w:rsidP="008E7B66">
                  <w:r w:rsidRPr="0078485B">
                    <w:t>3 шт</w:t>
                  </w:r>
                </w:p>
              </w:tc>
            </w:tr>
            <w:tr w:rsidR="008E7B66" w:rsidRPr="00D915E8">
              <w:tc>
                <w:tcPr>
                  <w:tcW w:w="694" w:type="dxa"/>
                </w:tcPr>
                <w:p w:rsidR="008E7B66" w:rsidRPr="0078485B" w:rsidRDefault="008E7B66" w:rsidP="00BB32A5">
                  <w:pPr>
                    <w:jc w:val="center"/>
                  </w:pPr>
                  <w:r w:rsidRPr="0078485B">
                    <w:t>2</w:t>
                  </w:r>
                </w:p>
              </w:tc>
              <w:tc>
                <w:tcPr>
                  <w:tcW w:w="3943" w:type="dxa"/>
                </w:tcPr>
                <w:p w:rsidR="008E7B66" w:rsidRPr="0078485B" w:rsidRDefault="008E7B66" w:rsidP="008E7B66">
                  <w:pPr>
                    <w:jc w:val="center"/>
                  </w:pPr>
                  <w:r w:rsidRPr="0078485B">
                    <w:t>Декабрь</w:t>
                  </w:r>
                </w:p>
              </w:tc>
              <w:tc>
                <w:tcPr>
                  <w:tcW w:w="2011" w:type="dxa"/>
                </w:tcPr>
                <w:p w:rsidR="008E7B66" w:rsidRPr="0078485B" w:rsidRDefault="008E7B66" w:rsidP="008E7B66"/>
              </w:tc>
            </w:tr>
            <w:tr w:rsidR="008E7B66" w:rsidRPr="00D915E8">
              <w:tc>
                <w:tcPr>
                  <w:tcW w:w="694" w:type="dxa"/>
                </w:tcPr>
                <w:p w:rsidR="008E7B66" w:rsidRPr="0078485B" w:rsidRDefault="008E7B66" w:rsidP="00BB32A5">
                  <w:pPr>
                    <w:jc w:val="center"/>
                  </w:pPr>
                </w:p>
              </w:tc>
              <w:tc>
                <w:tcPr>
                  <w:tcW w:w="3943" w:type="dxa"/>
                </w:tcPr>
                <w:p w:rsidR="008E7B66" w:rsidRPr="0078485B" w:rsidRDefault="008E7B66" w:rsidP="008E7B66">
                  <w:r w:rsidRPr="008E7B66">
                    <w:t>Перчатки диэлектрические</w:t>
                  </w:r>
                  <w:r w:rsidRPr="008E7B66">
                    <w:tab/>
                  </w:r>
                </w:p>
              </w:tc>
              <w:tc>
                <w:tcPr>
                  <w:tcW w:w="2011" w:type="dxa"/>
                </w:tcPr>
                <w:p w:rsidR="008E7B66" w:rsidRPr="0078485B" w:rsidRDefault="008E7B66" w:rsidP="008E7B66">
                  <w:r w:rsidRPr="008E7B66">
                    <w:t>8 пар</w:t>
                  </w:r>
                </w:p>
              </w:tc>
            </w:tr>
          </w:tbl>
          <w:p w:rsidR="00EE7D56" w:rsidRPr="00D915E8" w:rsidRDefault="00EE7D56" w:rsidP="00D915E8">
            <w:pPr>
              <w:ind w:left="90"/>
              <w:jc w:val="both"/>
              <w:rPr>
                <w:sz w:val="23"/>
                <w:szCs w:val="23"/>
              </w:rPr>
            </w:pPr>
          </w:p>
        </w:tc>
      </w:tr>
    </w:tbl>
    <w:p w:rsidR="00D915E8" w:rsidRDefault="00D915E8" w:rsidP="009B6302">
      <w:pPr>
        <w:jc w:val="both"/>
        <w:rPr>
          <w:sz w:val="23"/>
          <w:szCs w:val="23"/>
        </w:rPr>
      </w:pPr>
      <w:r>
        <w:rPr>
          <w:sz w:val="23"/>
          <w:szCs w:val="23"/>
        </w:rPr>
        <w:t xml:space="preserve"> </w:t>
      </w:r>
    </w:p>
    <w:p w:rsidR="009B6302" w:rsidRDefault="00D915E8" w:rsidP="00D915E8">
      <w:pPr>
        <w:jc w:val="center"/>
        <w:rPr>
          <w:sz w:val="23"/>
          <w:szCs w:val="23"/>
        </w:rPr>
      </w:pPr>
      <w:r>
        <w:rPr>
          <w:sz w:val="23"/>
          <w:szCs w:val="23"/>
        </w:rPr>
        <w:t>Подписи Сторон:</w:t>
      </w:r>
    </w:p>
    <w:p w:rsidR="00D915E8" w:rsidRDefault="00D915E8" w:rsidP="00D915E8">
      <w:pPr>
        <w:jc w:val="both"/>
        <w:rPr>
          <w:sz w:val="23"/>
          <w:szCs w:val="23"/>
        </w:rPr>
      </w:pPr>
    </w:p>
    <w:tbl>
      <w:tblPr>
        <w:tblW w:w="9828" w:type="dxa"/>
        <w:tblInd w:w="0" w:type="dxa"/>
        <w:tblLayout w:type="fixed"/>
        <w:tblLook w:val="0000" w:firstRow="0" w:lastRow="0" w:firstColumn="0" w:lastColumn="0" w:noHBand="0" w:noVBand="0"/>
      </w:tblPr>
      <w:tblGrid>
        <w:gridCol w:w="5353"/>
        <w:gridCol w:w="4475"/>
      </w:tblGrid>
      <w:tr w:rsidR="009B6302" w:rsidRPr="00297EE4" w:rsidTr="00D915E8">
        <w:trPr>
          <w:trHeight w:val="1989"/>
        </w:trPr>
        <w:tc>
          <w:tcPr>
            <w:tcW w:w="5353" w:type="dxa"/>
          </w:tcPr>
          <w:p w:rsidR="009B6302" w:rsidRPr="00297EE4" w:rsidRDefault="009B6302" w:rsidP="009B6302">
            <w:pPr>
              <w:pStyle w:val="1"/>
              <w:widowControl w:val="0"/>
              <w:suppressLineNumbers/>
              <w:tabs>
                <w:tab w:val="left" w:pos="1134"/>
              </w:tabs>
              <w:ind w:right="317"/>
              <w:jc w:val="both"/>
              <w:rPr>
                <w:sz w:val="23"/>
                <w:szCs w:val="23"/>
              </w:rPr>
            </w:pPr>
            <w:r w:rsidRPr="00297EE4">
              <w:rPr>
                <w:sz w:val="23"/>
                <w:szCs w:val="23"/>
              </w:rPr>
              <w:t>Исполнитель:</w:t>
            </w:r>
          </w:p>
          <w:p w:rsidR="00CC0606" w:rsidRDefault="00CC0606" w:rsidP="00CC0606">
            <w:pPr>
              <w:jc w:val="both"/>
              <w:rPr>
                <w:b/>
              </w:rPr>
            </w:pPr>
          </w:p>
          <w:p w:rsidR="00112F24" w:rsidRDefault="00112F24" w:rsidP="00CC0606">
            <w:pPr>
              <w:jc w:val="both"/>
              <w:rPr>
                <w:b/>
                <w:sz w:val="23"/>
                <w:szCs w:val="23"/>
              </w:rPr>
            </w:pPr>
          </w:p>
          <w:p w:rsidR="00CC0606" w:rsidRDefault="00CC0606" w:rsidP="00CC0606">
            <w:pPr>
              <w:pStyle w:val="1"/>
              <w:widowControl w:val="0"/>
              <w:suppressLineNumbers/>
              <w:tabs>
                <w:tab w:val="left" w:pos="1134"/>
              </w:tabs>
              <w:ind w:right="317"/>
              <w:jc w:val="both"/>
              <w:rPr>
                <w:b w:val="0"/>
                <w:sz w:val="23"/>
                <w:szCs w:val="23"/>
              </w:rPr>
            </w:pPr>
          </w:p>
          <w:p w:rsidR="00112F24" w:rsidRPr="00112F24" w:rsidRDefault="00112F24" w:rsidP="00112F24"/>
          <w:p w:rsidR="00CC0606" w:rsidRDefault="00CC0606" w:rsidP="00CC0606">
            <w:pPr>
              <w:pStyle w:val="1"/>
              <w:widowControl w:val="0"/>
              <w:suppressLineNumbers/>
              <w:tabs>
                <w:tab w:val="left" w:pos="1134"/>
              </w:tabs>
              <w:ind w:right="317"/>
              <w:jc w:val="both"/>
              <w:rPr>
                <w:b w:val="0"/>
                <w:sz w:val="23"/>
                <w:szCs w:val="23"/>
              </w:rPr>
            </w:pPr>
          </w:p>
          <w:p w:rsidR="00CC0606" w:rsidRPr="00CC0606" w:rsidRDefault="00CC0606" w:rsidP="00CC0606"/>
          <w:p w:rsidR="009B6302" w:rsidRPr="00CC0606" w:rsidRDefault="00CC0606" w:rsidP="00CC0606">
            <w:pPr>
              <w:pStyle w:val="1"/>
              <w:widowControl w:val="0"/>
              <w:suppressLineNumbers/>
              <w:tabs>
                <w:tab w:val="left" w:pos="1134"/>
              </w:tabs>
              <w:ind w:right="317"/>
              <w:jc w:val="both"/>
              <w:rPr>
                <w:b w:val="0"/>
                <w:sz w:val="23"/>
                <w:szCs w:val="23"/>
              </w:rPr>
            </w:pPr>
            <w:r w:rsidRPr="005664F7">
              <w:rPr>
                <w:b w:val="0"/>
                <w:sz w:val="23"/>
                <w:szCs w:val="23"/>
              </w:rPr>
              <w:t>_________________/</w:t>
            </w:r>
            <w:r w:rsidRPr="00CC0606">
              <w:rPr>
                <w:b w:val="0"/>
                <w:sz w:val="23"/>
                <w:szCs w:val="23"/>
              </w:rPr>
              <w:t xml:space="preserve"> </w:t>
            </w:r>
            <w:r w:rsidR="00112F24">
              <w:rPr>
                <w:b w:val="0"/>
                <w:sz w:val="23"/>
                <w:szCs w:val="23"/>
              </w:rPr>
              <w:t>____________</w:t>
            </w:r>
            <w:r w:rsidRPr="00CC0606">
              <w:rPr>
                <w:b w:val="0"/>
                <w:sz w:val="23"/>
                <w:szCs w:val="23"/>
              </w:rPr>
              <w:t>/</w:t>
            </w:r>
          </w:p>
          <w:p w:rsidR="009B6302" w:rsidRPr="00297EE4" w:rsidRDefault="009B6302" w:rsidP="009B6302">
            <w:pPr>
              <w:pStyle w:val="1"/>
              <w:widowControl w:val="0"/>
              <w:suppressLineNumbers/>
              <w:tabs>
                <w:tab w:val="left" w:pos="1134"/>
              </w:tabs>
              <w:ind w:right="317"/>
              <w:jc w:val="both"/>
              <w:rPr>
                <w:b w:val="0"/>
                <w:sz w:val="23"/>
                <w:szCs w:val="23"/>
              </w:rPr>
            </w:pPr>
            <w:r w:rsidRPr="00297EE4">
              <w:rPr>
                <w:b w:val="0"/>
                <w:sz w:val="23"/>
                <w:szCs w:val="23"/>
              </w:rPr>
              <w:t>М.П.</w:t>
            </w:r>
          </w:p>
        </w:tc>
        <w:tc>
          <w:tcPr>
            <w:tcW w:w="4475" w:type="dxa"/>
          </w:tcPr>
          <w:p w:rsidR="009B6302" w:rsidRPr="00297EE4" w:rsidRDefault="009B6302" w:rsidP="009B6302">
            <w:pPr>
              <w:pStyle w:val="1"/>
              <w:widowControl w:val="0"/>
              <w:suppressLineNumbers/>
              <w:tabs>
                <w:tab w:val="left" w:pos="1134"/>
              </w:tabs>
              <w:ind w:right="317"/>
              <w:jc w:val="both"/>
              <w:rPr>
                <w:sz w:val="23"/>
                <w:szCs w:val="23"/>
              </w:rPr>
            </w:pPr>
            <w:r w:rsidRPr="00297EE4">
              <w:rPr>
                <w:sz w:val="23"/>
                <w:szCs w:val="23"/>
              </w:rPr>
              <w:t xml:space="preserve">Заказчик: </w:t>
            </w:r>
          </w:p>
          <w:p w:rsidR="009B6302" w:rsidRPr="00297EE4" w:rsidRDefault="009B6302" w:rsidP="009B6302">
            <w:pPr>
              <w:pStyle w:val="1"/>
              <w:widowControl w:val="0"/>
              <w:suppressLineNumbers/>
              <w:tabs>
                <w:tab w:val="left" w:pos="1134"/>
              </w:tabs>
              <w:ind w:right="317"/>
              <w:jc w:val="both"/>
              <w:rPr>
                <w:sz w:val="23"/>
                <w:szCs w:val="23"/>
              </w:rPr>
            </w:pPr>
            <w:r w:rsidRPr="00297EE4">
              <w:rPr>
                <w:sz w:val="23"/>
                <w:szCs w:val="23"/>
              </w:rPr>
              <w:t>МХАТ им. М. Горького</w:t>
            </w:r>
          </w:p>
          <w:p w:rsidR="009B6302" w:rsidRDefault="009B6302" w:rsidP="009B6302">
            <w:pPr>
              <w:pStyle w:val="1"/>
              <w:keepLines/>
              <w:widowControl w:val="0"/>
              <w:suppressLineNumbers/>
              <w:tabs>
                <w:tab w:val="left" w:pos="1134"/>
              </w:tabs>
              <w:suppressAutoHyphens/>
              <w:ind w:left="32" w:right="317"/>
              <w:jc w:val="both"/>
              <w:rPr>
                <w:b w:val="0"/>
                <w:sz w:val="23"/>
                <w:szCs w:val="23"/>
              </w:rPr>
            </w:pPr>
          </w:p>
          <w:p w:rsidR="009B6302" w:rsidRPr="00297EE4" w:rsidRDefault="008E7B66" w:rsidP="009B6302">
            <w:pPr>
              <w:jc w:val="both"/>
              <w:rPr>
                <w:sz w:val="23"/>
                <w:szCs w:val="23"/>
              </w:rPr>
            </w:pPr>
            <w:r>
              <w:rPr>
                <w:sz w:val="23"/>
                <w:szCs w:val="23"/>
              </w:rPr>
              <w:t>Главный инженер</w:t>
            </w:r>
          </w:p>
          <w:p w:rsidR="009B6302" w:rsidRDefault="009B6302" w:rsidP="009B6302">
            <w:pPr>
              <w:jc w:val="both"/>
              <w:rPr>
                <w:sz w:val="23"/>
                <w:szCs w:val="23"/>
              </w:rPr>
            </w:pPr>
          </w:p>
          <w:p w:rsidR="005664F7" w:rsidRPr="00297EE4" w:rsidRDefault="005664F7" w:rsidP="009B6302">
            <w:pPr>
              <w:jc w:val="both"/>
              <w:rPr>
                <w:sz w:val="23"/>
                <w:szCs w:val="23"/>
              </w:rPr>
            </w:pPr>
          </w:p>
          <w:p w:rsidR="00BB32A5" w:rsidRDefault="00BB32A5" w:rsidP="009B6302">
            <w:pPr>
              <w:pStyle w:val="1"/>
              <w:keepLines/>
              <w:widowControl w:val="0"/>
              <w:suppressLineNumbers/>
              <w:tabs>
                <w:tab w:val="left" w:pos="1134"/>
              </w:tabs>
              <w:suppressAutoHyphens/>
              <w:ind w:right="317"/>
              <w:jc w:val="both"/>
              <w:rPr>
                <w:b w:val="0"/>
                <w:sz w:val="23"/>
                <w:szCs w:val="23"/>
              </w:rPr>
            </w:pPr>
          </w:p>
          <w:p w:rsidR="009B6302" w:rsidRPr="00297EE4" w:rsidRDefault="009B6302" w:rsidP="009B6302">
            <w:pPr>
              <w:pStyle w:val="1"/>
              <w:keepLines/>
              <w:widowControl w:val="0"/>
              <w:suppressLineNumbers/>
              <w:tabs>
                <w:tab w:val="left" w:pos="1134"/>
              </w:tabs>
              <w:suppressAutoHyphens/>
              <w:ind w:right="317"/>
              <w:jc w:val="both"/>
              <w:rPr>
                <w:b w:val="0"/>
                <w:sz w:val="23"/>
                <w:szCs w:val="23"/>
              </w:rPr>
            </w:pPr>
            <w:r w:rsidRPr="00297EE4">
              <w:rPr>
                <w:b w:val="0"/>
                <w:sz w:val="23"/>
                <w:szCs w:val="23"/>
              </w:rPr>
              <w:t>____________/</w:t>
            </w:r>
            <w:r w:rsidR="008E7B66">
              <w:rPr>
                <w:b w:val="0"/>
                <w:sz w:val="23"/>
                <w:szCs w:val="23"/>
              </w:rPr>
              <w:t>Светлополянский В.А</w:t>
            </w:r>
            <w:r w:rsidR="00BB32A5">
              <w:rPr>
                <w:b w:val="0"/>
                <w:sz w:val="23"/>
                <w:szCs w:val="23"/>
              </w:rPr>
              <w:t>./</w:t>
            </w:r>
          </w:p>
          <w:p w:rsidR="009B6302" w:rsidRPr="00297EE4" w:rsidRDefault="009B6302" w:rsidP="009B6302">
            <w:pPr>
              <w:pStyle w:val="1"/>
              <w:widowControl w:val="0"/>
              <w:suppressLineNumbers/>
              <w:tabs>
                <w:tab w:val="left" w:pos="1134"/>
              </w:tabs>
              <w:ind w:right="317"/>
              <w:jc w:val="both"/>
              <w:rPr>
                <w:b w:val="0"/>
                <w:sz w:val="23"/>
                <w:szCs w:val="23"/>
              </w:rPr>
            </w:pPr>
            <w:r w:rsidRPr="00297EE4">
              <w:rPr>
                <w:b w:val="0"/>
                <w:sz w:val="23"/>
                <w:szCs w:val="23"/>
              </w:rPr>
              <w:t>М.П.</w:t>
            </w:r>
          </w:p>
        </w:tc>
      </w:tr>
    </w:tbl>
    <w:p w:rsidR="00B07A44" w:rsidRDefault="00B07A44" w:rsidP="0061734B">
      <w:pPr>
        <w:ind w:left="6521"/>
        <w:jc w:val="both"/>
        <w:rPr>
          <w:sz w:val="23"/>
          <w:szCs w:val="23"/>
        </w:rPr>
      </w:pPr>
    </w:p>
    <w:p w:rsidR="00EE7D56" w:rsidRPr="00D915E8" w:rsidRDefault="00B07A44" w:rsidP="00D915E8">
      <w:pPr>
        <w:ind w:left="6521"/>
        <w:jc w:val="both"/>
        <w:rPr>
          <w:sz w:val="23"/>
          <w:szCs w:val="23"/>
        </w:rPr>
      </w:pPr>
      <w:r>
        <w:rPr>
          <w:sz w:val="23"/>
          <w:szCs w:val="23"/>
        </w:rPr>
        <w:br w:type="page"/>
      </w:r>
      <w:r w:rsidR="00EE7D56" w:rsidRPr="00D915E8">
        <w:rPr>
          <w:sz w:val="23"/>
          <w:szCs w:val="23"/>
        </w:rPr>
        <w:lastRenderedPageBreak/>
        <w:t>Приложение №2</w:t>
      </w:r>
    </w:p>
    <w:p w:rsidR="00BB32A5" w:rsidRDefault="00EE7D56" w:rsidP="00D915E8">
      <w:pPr>
        <w:ind w:left="6521"/>
        <w:jc w:val="both"/>
        <w:rPr>
          <w:sz w:val="23"/>
          <w:szCs w:val="23"/>
        </w:rPr>
      </w:pPr>
      <w:r w:rsidRPr="00D915E8">
        <w:rPr>
          <w:sz w:val="23"/>
          <w:szCs w:val="23"/>
        </w:rPr>
        <w:t xml:space="preserve">к Контракту № </w:t>
      </w:r>
      <w:r w:rsidR="00BB32A5">
        <w:rPr>
          <w:sz w:val="23"/>
          <w:szCs w:val="23"/>
        </w:rPr>
        <w:t xml:space="preserve">   </w:t>
      </w:r>
    </w:p>
    <w:p w:rsidR="00EE7D56" w:rsidRPr="00D915E8" w:rsidRDefault="00EE7D56" w:rsidP="00D915E8">
      <w:pPr>
        <w:ind w:left="6521"/>
        <w:jc w:val="both"/>
        <w:rPr>
          <w:sz w:val="23"/>
          <w:szCs w:val="23"/>
        </w:rPr>
      </w:pPr>
      <w:r w:rsidRPr="00D915E8">
        <w:rPr>
          <w:sz w:val="23"/>
          <w:szCs w:val="23"/>
        </w:rPr>
        <w:t xml:space="preserve">от </w:t>
      </w:r>
      <w:r w:rsidRPr="00D915E8">
        <w:rPr>
          <w:sz w:val="23"/>
          <w:szCs w:val="23"/>
          <w:lang w:val="ru-RU" w:eastAsia="ru-RU"/>
        </w:rPr>
        <w:t>«___</w:t>
      </w:r>
      <w:r w:rsidRPr="00D915E8">
        <w:rPr>
          <w:sz w:val="23"/>
          <w:szCs w:val="23"/>
        </w:rPr>
        <w:t>» ____________</w:t>
      </w:r>
      <w:r w:rsidRPr="00D915E8">
        <w:rPr>
          <w:sz w:val="23"/>
          <w:szCs w:val="23"/>
          <w:lang w:val="ru-RU" w:eastAsia="ru-RU"/>
        </w:rPr>
        <w:t xml:space="preserve"> 20__</w:t>
      </w:r>
      <w:r w:rsidRPr="00D915E8">
        <w:rPr>
          <w:sz w:val="23"/>
          <w:szCs w:val="23"/>
        </w:rPr>
        <w:t xml:space="preserve"> г.</w:t>
      </w:r>
    </w:p>
    <w:p w:rsidR="00EE7D56" w:rsidRPr="00D915E8" w:rsidRDefault="00EE7D56" w:rsidP="00D915E8">
      <w:pPr>
        <w:ind w:left="6521"/>
        <w:jc w:val="both"/>
        <w:rPr>
          <w:sz w:val="23"/>
          <w:szCs w:val="23"/>
        </w:rPr>
      </w:pPr>
    </w:p>
    <w:p w:rsidR="00EE7D56" w:rsidRPr="00D915E8" w:rsidRDefault="00EE7D56" w:rsidP="00D915E8">
      <w:pPr>
        <w:jc w:val="both"/>
        <w:rPr>
          <w:b/>
          <w:sz w:val="23"/>
          <w:szCs w:val="23"/>
        </w:rPr>
      </w:pPr>
    </w:p>
    <w:p w:rsidR="00EE7D56" w:rsidRPr="00D915E8" w:rsidRDefault="00EE7D56" w:rsidP="00D915E8">
      <w:pPr>
        <w:jc w:val="both"/>
        <w:rPr>
          <w:b/>
          <w:sz w:val="23"/>
          <w:szCs w:val="23"/>
        </w:rPr>
      </w:pPr>
    </w:p>
    <w:p w:rsidR="00EE7D56" w:rsidRPr="00D915E8" w:rsidRDefault="00EE7D56" w:rsidP="00D915E8">
      <w:pPr>
        <w:jc w:val="both"/>
        <w:rPr>
          <w:b/>
          <w:sz w:val="23"/>
          <w:szCs w:val="23"/>
        </w:rPr>
      </w:pPr>
    </w:p>
    <w:p w:rsidR="00EE7D56" w:rsidRPr="00D915E8" w:rsidRDefault="00EE7D56" w:rsidP="00D915E8">
      <w:pPr>
        <w:jc w:val="center"/>
        <w:rPr>
          <w:b/>
          <w:sz w:val="23"/>
          <w:szCs w:val="23"/>
        </w:rPr>
      </w:pPr>
      <w:r w:rsidRPr="00D915E8">
        <w:rPr>
          <w:b/>
          <w:sz w:val="23"/>
          <w:szCs w:val="23"/>
        </w:rPr>
        <w:t>ЗАЯВКА</w:t>
      </w:r>
    </w:p>
    <w:p w:rsidR="00EE7D56" w:rsidRPr="00D915E8" w:rsidRDefault="00EE7D56" w:rsidP="00D915E8">
      <w:pPr>
        <w:jc w:val="center"/>
        <w:rPr>
          <w:b/>
          <w:sz w:val="23"/>
          <w:szCs w:val="23"/>
        </w:rPr>
      </w:pPr>
      <w:r w:rsidRPr="00D915E8">
        <w:rPr>
          <w:b/>
          <w:sz w:val="23"/>
          <w:szCs w:val="23"/>
        </w:rPr>
        <w:t>ПЕРЕЧЕНЬ ПЕРЕДАВАЕМОГО ОБОРУДОВАНИЯ И ЗАЩИТНЫХ СРЕДСТВ</w:t>
      </w:r>
    </w:p>
    <w:p w:rsidR="00EE7D56" w:rsidRPr="00D915E8" w:rsidRDefault="00EE7D56" w:rsidP="00D915E8">
      <w:pPr>
        <w:jc w:val="center"/>
        <w:rPr>
          <w:b/>
          <w:sz w:val="23"/>
          <w:szCs w:val="23"/>
        </w:rPr>
      </w:pPr>
      <w:r w:rsidRPr="00D915E8">
        <w:rPr>
          <w:b/>
          <w:sz w:val="23"/>
          <w:szCs w:val="23"/>
        </w:rPr>
        <w:t>ДЛЯ ПРОВЕДЕНИЯ ИСПЫТАНИЙ</w:t>
      </w:r>
    </w:p>
    <w:p w:rsidR="00EE7D56" w:rsidRPr="00D915E8" w:rsidRDefault="00EE7D56" w:rsidP="00D915E8">
      <w:pPr>
        <w:jc w:val="both"/>
        <w:rPr>
          <w:b/>
          <w:sz w:val="23"/>
          <w:szCs w:val="23"/>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6919"/>
        <w:gridCol w:w="1418"/>
        <w:gridCol w:w="1098"/>
      </w:tblGrid>
      <w:tr w:rsidR="00EE7D56" w:rsidRPr="00D915E8">
        <w:tc>
          <w:tcPr>
            <w:tcW w:w="560" w:type="dxa"/>
          </w:tcPr>
          <w:p w:rsidR="00EE7D56" w:rsidRPr="00D915E8" w:rsidRDefault="00EE7D56" w:rsidP="00D915E8">
            <w:pPr>
              <w:jc w:val="both"/>
              <w:rPr>
                <w:b/>
                <w:sz w:val="23"/>
                <w:szCs w:val="23"/>
              </w:rPr>
            </w:pPr>
            <w:r w:rsidRPr="00D915E8">
              <w:rPr>
                <w:b/>
                <w:sz w:val="23"/>
                <w:szCs w:val="23"/>
              </w:rPr>
              <w:t>№ п/п</w:t>
            </w:r>
          </w:p>
        </w:tc>
        <w:tc>
          <w:tcPr>
            <w:tcW w:w="6919" w:type="dxa"/>
            <w:vAlign w:val="center"/>
          </w:tcPr>
          <w:p w:rsidR="00EE7D56" w:rsidRPr="00D915E8" w:rsidRDefault="00EE7D56" w:rsidP="00D915E8">
            <w:pPr>
              <w:jc w:val="both"/>
              <w:rPr>
                <w:b/>
                <w:sz w:val="23"/>
                <w:szCs w:val="23"/>
              </w:rPr>
            </w:pPr>
            <w:r w:rsidRPr="00D915E8">
              <w:rPr>
                <w:b/>
                <w:sz w:val="23"/>
                <w:szCs w:val="23"/>
              </w:rPr>
              <w:t>Наименование защитного средства/оборудования</w:t>
            </w:r>
          </w:p>
        </w:tc>
        <w:tc>
          <w:tcPr>
            <w:tcW w:w="1418" w:type="dxa"/>
          </w:tcPr>
          <w:p w:rsidR="00EE7D56" w:rsidRPr="00D915E8" w:rsidRDefault="00EE7D56" w:rsidP="00D915E8">
            <w:pPr>
              <w:jc w:val="both"/>
              <w:rPr>
                <w:b/>
                <w:sz w:val="23"/>
                <w:szCs w:val="23"/>
              </w:rPr>
            </w:pPr>
            <w:r w:rsidRPr="00D915E8">
              <w:rPr>
                <w:b/>
                <w:sz w:val="23"/>
                <w:szCs w:val="23"/>
              </w:rPr>
              <w:t>Единица измерения</w:t>
            </w:r>
          </w:p>
        </w:tc>
        <w:tc>
          <w:tcPr>
            <w:tcW w:w="1098" w:type="dxa"/>
          </w:tcPr>
          <w:p w:rsidR="00EE7D56" w:rsidRPr="00D915E8" w:rsidRDefault="00EE7D56" w:rsidP="00D915E8">
            <w:pPr>
              <w:jc w:val="both"/>
              <w:rPr>
                <w:b/>
                <w:sz w:val="23"/>
                <w:szCs w:val="23"/>
              </w:rPr>
            </w:pPr>
            <w:r w:rsidRPr="00D915E8">
              <w:rPr>
                <w:b/>
                <w:sz w:val="23"/>
                <w:szCs w:val="23"/>
              </w:rPr>
              <w:t>Кол-во</w:t>
            </w: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r w:rsidR="00EE7D56" w:rsidRPr="00D915E8">
        <w:tc>
          <w:tcPr>
            <w:tcW w:w="560" w:type="dxa"/>
          </w:tcPr>
          <w:p w:rsidR="00EE7D56" w:rsidRPr="00D915E8" w:rsidRDefault="00EE7D56" w:rsidP="00D915E8">
            <w:pPr>
              <w:jc w:val="both"/>
              <w:rPr>
                <w:b/>
                <w:sz w:val="23"/>
                <w:szCs w:val="23"/>
              </w:rPr>
            </w:pPr>
          </w:p>
        </w:tc>
        <w:tc>
          <w:tcPr>
            <w:tcW w:w="6919" w:type="dxa"/>
          </w:tcPr>
          <w:p w:rsidR="00EE7D56" w:rsidRPr="00D915E8" w:rsidRDefault="00EE7D56" w:rsidP="00D915E8">
            <w:pPr>
              <w:jc w:val="both"/>
              <w:rPr>
                <w:b/>
                <w:sz w:val="23"/>
                <w:szCs w:val="23"/>
              </w:rPr>
            </w:pPr>
          </w:p>
        </w:tc>
        <w:tc>
          <w:tcPr>
            <w:tcW w:w="1418" w:type="dxa"/>
          </w:tcPr>
          <w:p w:rsidR="00EE7D56" w:rsidRPr="00D915E8" w:rsidRDefault="00EE7D56" w:rsidP="00D915E8">
            <w:pPr>
              <w:jc w:val="both"/>
              <w:rPr>
                <w:b/>
                <w:sz w:val="23"/>
                <w:szCs w:val="23"/>
              </w:rPr>
            </w:pPr>
          </w:p>
        </w:tc>
        <w:tc>
          <w:tcPr>
            <w:tcW w:w="1098" w:type="dxa"/>
          </w:tcPr>
          <w:p w:rsidR="00EE7D56" w:rsidRPr="00D915E8" w:rsidRDefault="00EE7D56" w:rsidP="00D915E8">
            <w:pPr>
              <w:jc w:val="both"/>
              <w:rPr>
                <w:b/>
                <w:sz w:val="23"/>
                <w:szCs w:val="23"/>
              </w:rPr>
            </w:pPr>
          </w:p>
        </w:tc>
      </w:tr>
    </w:tbl>
    <w:p w:rsidR="00EE7D56" w:rsidRPr="00D915E8" w:rsidRDefault="00EE7D56" w:rsidP="00D915E8">
      <w:pPr>
        <w:jc w:val="both"/>
        <w:rPr>
          <w:b/>
          <w:sz w:val="23"/>
          <w:szCs w:val="23"/>
        </w:rPr>
      </w:pPr>
    </w:p>
    <w:p w:rsidR="00EE7D56" w:rsidRDefault="00EE7D56" w:rsidP="00D915E8">
      <w:pPr>
        <w:jc w:val="center"/>
        <w:rPr>
          <w:b/>
          <w:sz w:val="23"/>
          <w:szCs w:val="23"/>
        </w:rPr>
      </w:pPr>
      <w:r w:rsidRPr="00D915E8">
        <w:rPr>
          <w:b/>
          <w:sz w:val="23"/>
          <w:szCs w:val="23"/>
        </w:rPr>
        <w:t>ПОДПИСИ СТОРОН:</w:t>
      </w:r>
    </w:p>
    <w:p w:rsidR="00D915E8" w:rsidRDefault="00D915E8" w:rsidP="0061734B">
      <w:pPr>
        <w:jc w:val="both"/>
        <w:rPr>
          <w:b/>
          <w:sz w:val="23"/>
          <w:szCs w:val="23"/>
        </w:rPr>
      </w:pPr>
      <w:r>
        <w:rPr>
          <w:b/>
          <w:sz w:val="23"/>
          <w:szCs w:val="23"/>
        </w:rPr>
        <w:t>Форму заявки утверждаем.</w:t>
      </w:r>
    </w:p>
    <w:p w:rsidR="00D915E8" w:rsidRPr="00D915E8" w:rsidRDefault="00D915E8" w:rsidP="00D915E8">
      <w:pPr>
        <w:jc w:val="both"/>
        <w:rPr>
          <w:b/>
          <w:sz w:val="23"/>
          <w:szCs w:val="23"/>
        </w:rPr>
      </w:pPr>
    </w:p>
    <w:tbl>
      <w:tblPr>
        <w:tblW w:w="9828" w:type="dxa"/>
        <w:tblInd w:w="0" w:type="dxa"/>
        <w:tblLayout w:type="fixed"/>
        <w:tblLook w:val="0000" w:firstRow="0" w:lastRow="0" w:firstColumn="0" w:lastColumn="0" w:noHBand="0" w:noVBand="0"/>
      </w:tblPr>
      <w:tblGrid>
        <w:gridCol w:w="5353"/>
        <w:gridCol w:w="4475"/>
      </w:tblGrid>
      <w:tr w:rsidR="00D915E8" w:rsidRPr="00297EE4" w:rsidTr="00A23A9D">
        <w:trPr>
          <w:trHeight w:val="1989"/>
        </w:trPr>
        <w:tc>
          <w:tcPr>
            <w:tcW w:w="5353" w:type="dxa"/>
          </w:tcPr>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Исполнитель:</w:t>
            </w:r>
          </w:p>
          <w:p w:rsidR="00CC0606" w:rsidRDefault="00CC0606" w:rsidP="00CC0606">
            <w:pPr>
              <w:jc w:val="both"/>
              <w:rPr>
                <w:b/>
                <w:sz w:val="23"/>
                <w:szCs w:val="23"/>
              </w:rPr>
            </w:pPr>
          </w:p>
          <w:p w:rsidR="00CC0606" w:rsidRDefault="00CC0606" w:rsidP="00CC0606">
            <w:pPr>
              <w:pStyle w:val="1"/>
              <w:widowControl w:val="0"/>
              <w:suppressLineNumbers/>
              <w:tabs>
                <w:tab w:val="left" w:pos="1134"/>
              </w:tabs>
              <w:ind w:right="317"/>
              <w:jc w:val="both"/>
              <w:rPr>
                <w:b w:val="0"/>
                <w:sz w:val="23"/>
                <w:szCs w:val="23"/>
              </w:rPr>
            </w:pPr>
          </w:p>
          <w:p w:rsidR="00CC0606" w:rsidRDefault="00CC0606" w:rsidP="00CC0606">
            <w:pPr>
              <w:pStyle w:val="1"/>
              <w:widowControl w:val="0"/>
              <w:suppressLineNumbers/>
              <w:tabs>
                <w:tab w:val="left" w:pos="1134"/>
              </w:tabs>
              <w:ind w:right="317"/>
              <w:jc w:val="both"/>
              <w:rPr>
                <w:b w:val="0"/>
                <w:sz w:val="23"/>
                <w:szCs w:val="23"/>
              </w:rPr>
            </w:pPr>
          </w:p>
          <w:p w:rsidR="00CC0606" w:rsidRPr="00CC0606" w:rsidRDefault="00CC0606" w:rsidP="00CC0606"/>
          <w:p w:rsidR="00CC0606" w:rsidRPr="00CC0606" w:rsidRDefault="00CC0606" w:rsidP="00CC0606"/>
          <w:p w:rsidR="00CC0606" w:rsidRPr="00CC0606" w:rsidRDefault="00CC0606" w:rsidP="00CC0606">
            <w:pPr>
              <w:pStyle w:val="1"/>
              <w:widowControl w:val="0"/>
              <w:suppressLineNumbers/>
              <w:tabs>
                <w:tab w:val="left" w:pos="1134"/>
              </w:tabs>
              <w:ind w:right="317"/>
              <w:jc w:val="both"/>
              <w:rPr>
                <w:b w:val="0"/>
                <w:sz w:val="23"/>
                <w:szCs w:val="23"/>
              </w:rPr>
            </w:pPr>
            <w:r w:rsidRPr="005664F7">
              <w:rPr>
                <w:b w:val="0"/>
                <w:sz w:val="23"/>
                <w:szCs w:val="23"/>
              </w:rPr>
              <w:t>_________________/</w:t>
            </w:r>
            <w:r w:rsidRPr="00CC0606">
              <w:rPr>
                <w:b w:val="0"/>
                <w:sz w:val="23"/>
                <w:szCs w:val="23"/>
              </w:rPr>
              <w:t xml:space="preserve"> </w:t>
            </w:r>
            <w:r w:rsidR="00112F24">
              <w:rPr>
                <w:b w:val="0"/>
                <w:sz w:val="23"/>
                <w:szCs w:val="23"/>
              </w:rPr>
              <w:t>_______</w:t>
            </w:r>
            <w:r w:rsidRPr="00CC0606">
              <w:rPr>
                <w:b w:val="0"/>
                <w:sz w:val="23"/>
                <w:szCs w:val="23"/>
              </w:rPr>
              <w:t>/</w:t>
            </w:r>
          </w:p>
          <w:p w:rsidR="00D915E8" w:rsidRPr="00297EE4" w:rsidRDefault="00CC0606" w:rsidP="00CC0606">
            <w:pPr>
              <w:pStyle w:val="1"/>
              <w:widowControl w:val="0"/>
              <w:suppressLineNumbers/>
              <w:tabs>
                <w:tab w:val="left" w:pos="1134"/>
              </w:tabs>
              <w:ind w:right="317"/>
              <w:jc w:val="both"/>
              <w:rPr>
                <w:b w:val="0"/>
                <w:sz w:val="23"/>
                <w:szCs w:val="23"/>
              </w:rPr>
            </w:pPr>
            <w:r w:rsidRPr="00297EE4">
              <w:rPr>
                <w:b w:val="0"/>
                <w:sz w:val="23"/>
                <w:szCs w:val="23"/>
              </w:rPr>
              <w:t>М.П.</w:t>
            </w:r>
          </w:p>
        </w:tc>
        <w:tc>
          <w:tcPr>
            <w:tcW w:w="4475" w:type="dxa"/>
          </w:tcPr>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 xml:space="preserve">Заказчик: </w:t>
            </w:r>
          </w:p>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МХАТ им. М. Горького</w:t>
            </w:r>
          </w:p>
          <w:p w:rsidR="00D915E8" w:rsidRDefault="00D915E8" w:rsidP="00A23A9D">
            <w:pPr>
              <w:pStyle w:val="1"/>
              <w:keepLines/>
              <w:widowControl w:val="0"/>
              <w:suppressLineNumbers/>
              <w:tabs>
                <w:tab w:val="left" w:pos="1134"/>
              </w:tabs>
              <w:suppressAutoHyphens/>
              <w:ind w:left="32" w:right="317"/>
              <w:jc w:val="both"/>
              <w:rPr>
                <w:b w:val="0"/>
                <w:sz w:val="23"/>
                <w:szCs w:val="23"/>
              </w:rPr>
            </w:pPr>
          </w:p>
          <w:p w:rsidR="00BB32A5" w:rsidRDefault="00BB32A5" w:rsidP="00BB32A5">
            <w:pPr>
              <w:jc w:val="both"/>
              <w:rPr>
                <w:sz w:val="23"/>
                <w:szCs w:val="23"/>
              </w:rPr>
            </w:pPr>
          </w:p>
          <w:p w:rsidR="00D915E8" w:rsidRPr="00297EE4" w:rsidRDefault="00BB32A5" w:rsidP="00A23A9D">
            <w:pPr>
              <w:jc w:val="both"/>
              <w:rPr>
                <w:sz w:val="23"/>
                <w:szCs w:val="23"/>
              </w:rPr>
            </w:pPr>
            <w:r>
              <w:rPr>
                <w:sz w:val="23"/>
                <w:szCs w:val="23"/>
              </w:rPr>
              <w:t>Главный инженер</w:t>
            </w:r>
          </w:p>
          <w:p w:rsidR="00D915E8" w:rsidRDefault="00D915E8" w:rsidP="00A23A9D">
            <w:pPr>
              <w:jc w:val="both"/>
              <w:rPr>
                <w:sz w:val="23"/>
                <w:szCs w:val="23"/>
              </w:rPr>
            </w:pPr>
          </w:p>
          <w:p w:rsidR="00CC0606" w:rsidRPr="00297EE4" w:rsidRDefault="00CC0606" w:rsidP="00A23A9D">
            <w:pPr>
              <w:jc w:val="both"/>
              <w:rPr>
                <w:sz w:val="23"/>
                <w:szCs w:val="23"/>
              </w:rPr>
            </w:pPr>
          </w:p>
          <w:p w:rsidR="00BB32A5" w:rsidRDefault="00BB32A5" w:rsidP="00A23A9D">
            <w:pPr>
              <w:pStyle w:val="1"/>
              <w:keepLines/>
              <w:widowControl w:val="0"/>
              <w:suppressLineNumbers/>
              <w:tabs>
                <w:tab w:val="left" w:pos="1134"/>
              </w:tabs>
              <w:suppressAutoHyphens/>
              <w:ind w:right="317"/>
              <w:jc w:val="both"/>
              <w:rPr>
                <w:b w:val="0"/>
                <w:sz w:val="23"/>
                <w:szCs w:val="23"/>
              </w:rPr>
            </w:pPr>
          </w:p>
          <w:p w:rsidR="00D915E8" w:rsidRPr="00297EE4" w:rsidRDefault="00D915E8" w:rsidP="00A23A9D">
            <w:pPr>
              <w:pStyle w:val="1"/>
              <w:keepLines/>
              <w:widowControl w:val="0"/>
              <w:suppressLineNumbers/>
              <w:tabs>
                <w:tab w:val="left" w:pos="1134"/>
              </w:tabs>
              <w:suppressAutoHyphens/>
              <w:ind w:right="317"/>
              <w:jc w:val="both"/>
              <w:rPr>
                <w:b w:val="0"/>
                <w:sz w:val="23"/>
                <w:szCs w:val="23"/>
              </w:rPr>
            </w:pPr>
            <w:r w:rsidRPr="00297EE4">
              <w:rPr>
                <w:b w:val="0"/>
                <w:sz w:val="23"/>
                <w:szCs w:val="23"/>
              </w:rPr>
              <w:t>_____________/</w:t>
            </w:r>
            <w:r w:rsidR="00BB32A5">
              <w:rPr>
                <w:b w:val="0"/>
                <w:sz w:val="23"/>
                <w:szCs w:val="23"/>
              </w:rPr>
              <w:t>Светлополянский В.А.</w:t>
            </w:r>
            <w:r w:rsidRPr="00297EE4">
              <w:rPr>
                <w:b w:val="0"/>
                <w:sz w:val="23"/>
                <w:szCs w:val="23"/>
              </w:rPr>
              <w:t>/</w:t>
            </w:r>
          </w:p>
          <w:p w:rsidR="00D915E8" w:rsidRPr="00297EE4" w:rsidRDefault="00D915E8" w:rsidP="00A23A9D">
            <w:pPr>
              <w:pStyle w:val="1"/>
              <w:widowControl w:val="0"/>
              <w:suppressLineNumbers/>
              <w:tabs>
                <w:tab w:val="left" w:pos="1134"/>
              </w:tabs>
              <w:ind w:right="317"/>
              <w:jc w:val="both"/>
              <w:rPr>
                <w:b w:val="0"/>
                <w:sz w:val="23"/>
                <w:szCs w:val="23"/>
              </w:rPr>
            </w:pPr>
            <w:r w:rsidRPr="00297EE4">
              <w:rPr>
                <w:b w:val="0"/>
                <w:sz w:val="23"/>
                <w:szCs w:val="23"/>
              </w:rPr>
              <w:t>М.П.</w:t>
            </w:r>
          </w:p>
        </w:tc>
      </w:tr>
    </w:tbl>
    <w:p w:rsidR="00EE7D56" w:rsidRPr="00D915E8" w:rsidRDefault="00EE7D56" w:rsidP="00D915E8">
      <w:pPr>
        <w:jc w:val="both"/>
        <w:rPr>
          <w:sz w:val="23"/>
          <w:szCs w:val="23"/>
        </w:rPr>
      </w:pPr>
    </w:p>
    <w:p w:rsidR="00EE7D56" w:rsidRPr="00D915E8" w:rsidRDefault="00EE7D56" w:rsidP="00D915E8">
      <w:pPr>
        <w:ind w:left="6521"/>
        <w:jc w:val="both"/>
        <w:rPr>
          <w:sz w:val="23"/>
          <w:szCs w:val="23"/>
        </w:rPr>
      </w:pPr>
      <w:r w:rsidRPr="00D915E8">
        <w:rPr>
          <w:sz w:val="23"/>
          <w:szCs w:val="23"/>
        </w:rPr>
        <w:br w:type="page"/>
      </w:r>
      <w:r w:rsidRPr="00D915E8">
        <w:rPr>
          <w:sz w:val="23"/>
          <w:szCs w:val="23"/>
        </w:rPr>
        <w:lastRenderedPageBreak/>
        <w:t>Приложение №</w:t>
      </w:r>
      <w:r w:rsidR="00D96D24">
        <w:rPr>
          <w:sz w:val="23"/>
          <w:szCs w:val="23"/>
        </w:rPr>
        <w:t>3</w:t>
      </w:r>
    </w:p>
    <w:p w:rsidR="00EE7D56" w:rsidRPr="00D915E8" w:rsidRDefault="00EE7D56" w:rsidP="00D915E8">
      <w:pPr>
        <w:ind w:left="6521"/>
        <w:jc w:val="both"/>
        <w:rPr>
          <w:sz w:val="23"/>
          <w:szCs w:val="23"/>
        </w:rPr>
      </w:pPr>
      <w:r w:rsidRPr="00D915E8">
        <w:rPr>
          <w:sz w:val="23"/>
          <w:szCs w:val="23"/>
        </w:rPr>
        <w:t xml:space="preserve">к Контракту № </w:t>
      </w:r>
    </w:p>
    <w:p w:rsidR="00EE7D56" w:rsidRPr="00D915E8" w:rsidRDefault="00EE7D56" w:rsidP="00D915E8">
      <w:pPr>
        <w:ind w:left="6521"/>
        <w:jc w:val="both"/>
        <w:rPr>
          <w:sz w:val="23"/>
          <w:szCs w:val="23"/>
        </w:rPr>
      </w:pPr>
      <w:r w:rsidRPr="00D915E8">
        <w:rPr>
          <w:sz w:val="23"/>
          <w:szCs w:val="23"/>
        </w:rPr>
        <w:t xml:space="preserve">от </w:t>
      </w:r>
      <w:r w:rsidRPr="00D915E8">
        <w:rPr>
          <w:sz w:val="23"/>
          <w:szCs w:val="23"/>
          <w:lang w:val="ru-RU" w:eastAsia="ru-RU"/>
        </w:rPr>
        <w:t>«___</w:t>
      </w:r>
      <w:r w:rsidRPr="00D915E8">
        <w:rPr>
          <w:sz w:val="23"/>
          <w:szCs w:val="23"/>
        </w:rPr>
        <w:t>» ____________</w:t>
      </w:r>
      <w:r w:rsidRPr="00D915E8">
        <w:rPr>
          <w:sz w:val="23"/>
          <w:szCs w:val="23"/>
          <w:lang w:val="ru-RU" w:eastAsia="ru-RU"/>
        </w:rPr>
        <w:t xml:space="preserve"> 20__</w:t>
      </w:r>
      <w:r w:rsidRPr="00D915E8">
        <w:rPr>
          <w:sz w:val="23"/>
          <w:szCs w:val="23"/>
        </w:rPr>
        <w:t xml:space="preserve"> г.</w:t>
      </w:r>
    </w:p>
    <w:p w:rsidR="00EE7D56" w:rsidRPr="00D915E8" w:rsidRDefault="00EE7D56" w:rsidP="00D915E8">
      <w:pPr>
        <w:jc w:val="center"/>
        <w:rPr>
          <w:b/>
          <w:sz w:val="23"/>
          <w:szCs w:val="23"/>
        </w:rPr>
      </w:pPr>
      <w:r w:rsidRPr="00D915E8">
        <w:rPr>
          <w:b/>
          <w:sz w:val="23"/>
          <w:szCs w:val="23"/>
        </w:rPr>
        <w:t>РАСЧЁТ ЦЕНЫ</w:t>
      </w:r>
      <w:r w:rsidR="00D915E8">
        <w:rPr>
          <w:b/>
          <w:sz w:val="23"/>
          <w:szCs w:val="23"/>
        </w:rPr>
        <w:t xml:space="preserve"> КОНТРАКТА</w:t>
      </w:r>
    </w:p>
    <w:p w:rsidR="00EE7D56" w:rsidRPr="00D915E8" w:rsidRDefault="00EE7D56" w:rsidP="00D915E8">
      <w:pPr>
        <w:jc w:val="both"/>
        <w:rPr>
          <w:b/>
          <w:sz w:val="23"/>
          <w:szCs w:val="23"/>
        </w:rPr>
      </w:pPr>
    </w:p>
    <w:tbl>
      <w:tblPr>
        <w:tblW w:w="106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402"/>
        <w:gridCol w:w="1417"/>
        <w:gridCol w:w="851"/>
        <w:gridCol w:w="1525"/>
        <w:gridCol w:w="21"/>
        <w:gridCol w:w="1874"/>
        <w:gridCol w:w="21"/>
      </w:tblGrid>
      <w:tr w:rsidR="00020DA8" w:rsidRPr="00D915E8" w:rsidTr="00EE7D56">
        <w:trPr>
          <w:gridAfter w:val="1"/>
          <w:wAfter w:w="21" w:type="dxa"/>
        </w:trPr>
        <w:tc>
          <w:tcPr>
            <w:tcW w:w="560" w:type="dxa"/>
            <w:shd w:val="clear" w:color="auto" w:fill="auto"/>
            <w:vAlign w:val="center"/>
          </w:tcPr>
          <w:p w:rsidR="00020DA8" w:rsidRPr="00D915E8" w:rsidRDefault="00020DA8" w:rsidP="00D915E8">
            <w:pPr>
              <w:jc w:val="both"/>
              <w:rPr>
                <w:rFonts w:eastAsia="Times New Roman"/>
                <w:b/>
                <w:sz w:val="23"/>
                <w:szCs w:val="23"/>
              </w:rPr>
            </w:pPr>
            <w:bookmarkStart w:id="5" w:name="_Hlk200976654"/>
            <w:r w:rsidRPr="00D915E8">
              <w:rPr>
                <w:rFonts w:eastAsia="Times New Roman"/>
                <w:b/>
                <w:sz w:val="23"/>
                <w:szCs w:val="23"/>
              </w:rPr>
              <w:t>№ п/п</w:t>
            </w:r>
          </w:p>
        </w:tc>
        <w:tc>
          <w:tcPr>
            <w:tcW w:w="4402" w:type="dxa"/>
            <w:shd w:val="clear" w:color="auto" w:fill="auto"/>
            <w:vAlign w:val="center"/>
          </w:tcPr>
          <w:p w:rsidR="00020DA8" w:rsidRPr="00D915E8" w:rsidRDefault="00020DA8" w:rsidP="00D915E8">
            <w:pPr>
              <w:jc w:val="both"/>
              <w:rPr>
                <w:rFonts w:eastAsia="Times New Roman"/>
                <w:b/>
                <w:sz w:val="23"/>
                <w:szCs w:val="23"/>
              </w:rPr>
            </w:pPr>
            <w:r w:rsidRPr="00D915E8">
              <w:rPr>
                <w:rFonts w:eastAsia="Times New Roman"/>
                <w:b/>
                <w:sz w:val="23"/>
                <w:szCs w:val="23"/>
              </w:rPr>
              <w:t>Наименование защитного средства/оборудования</w:t>
            </w:r>
          </w:p>
        </w:tc>
        <w:tc>
          <w:tcPr>
            <w:tcW w:w="1417" w:type="dxa"/>
            <w:shd w:val="clear" w:color="auto" w:fill="auto"/>
            <w:vAlign w:val="center"/>
          </w:tcPr>
          <w:p w:rsidR="00020DA8" w:rsidRPr="00D915E8" w:rsidRDefault="00020DA8" w:rsidP="00D915E8">
            <w:pPr>
              <w:jc w:val="both"/>
              <w:rPr>
                <w:rFonts w:eastAsia="Times New Roman"/>
                <w:b/>
                <w:sz w:val="23"/>
                <w:szCs w:val="23"/>
              </w:rPr>
            </w:pPr>
            <w:r w:rsidRPr="00D915E8">
              <w:rPr>
                <w:rFonts w:eastAsia="Times New Roman"/>
                <w:b/>
                <w:sz w:val="23"/>
                <w:szCs w:val="23"/>
              </w:rPr>
              <w:t>Единица измерения</w:t>
            </w:r>
          </w:p>
        </w:tc>
        <w:tc>
          <w:tcPr>
            <w:tcW w:w="851" w:type="dxa"/>
            <w:shd w:val="clear" w:color="auto" w:fill="auto"/>
            <w:vAlign w:val="center"/>
          </w:tcPr>
          <w:p w:rsidR="00020DA8" w:rsidRPr="00D915E8" w:rsidRDefault="00020DA8" w:rsidP="00D915E8">
            <w:pPr>
              <w:jc w:val="both"/>
              <w:rPr>
                <w:rFonts w:eastAsia="Times New Roman"/>
                <w:b/>
                <w:sz w:val="23"/>
                <w:szCs w:val="23"/>
              </w:rPr>
            </w:pPr>
            <w:r w:rsidRPr="00D915E8">
              <w:rPr>
                <w:rFonts w:eastAsia="Times New Roman"/>
                <w:b/>
                <w:sz w:val="23"/>
                <w:szCs w:val="23"/>
              </w:rPr>
              <w:t>Кол-во</w:t>
            </w:r>
          </w:p>
        </w:tc>
        <w:tc>
          <w:tcPr>
            <w:tcW w:w="1525" w:type="dxa"/>
            <w:shd w:val="clear" w:color="auto" w:fill="auto"/>
            <w:vAlign w:val="center"/>
          </w:tcPr>
          <w:p w:rsidR="00020DA8" w:rsidRPr="00D915E8" w:rsidRDefault="00020DA8" w:rsidP="00D915E8">
            <w:pPr>
              <w:jc w:val="both"/>
              <w:rPr>
                <w:rFonts w:eastAsia="Times New Roman"/>
                <w:b/>
                <w:sz w:val="23"/>
                <w:szCs w:val="23"/>
              </w:rPr>
            </w:pPr>
            <w:r w:rsidRPr="00D915E8">
              <w:rPr>
                <w:rFonts w:eastAsia="Times New Roman"/>
                <w:b/>
                <w:sz w:val="23"/>
                <w:szCs w:val="23"/>
              </w:rPr>
              <w:t>Цена услуги за единицу, руб</w:t>
            </w:r>
            <w:r w:rsidR="00BB32A5">
              <w:rPr>
                <w:rFonts w:eastAsia="Times New Roman"/>
                <w:b/>
                <w:sz w:val="23"/>
                <w:szCs w:val="23"/>
              </w:rPr>
              <w:t>., без НДС</w:t>
            </w:r>
          </w:p>
        </w:tc>
        <w:tc>
          <w:tcPr>
            <w:tcW w:w="1895" w:type="dxa"/>
            <w:gridSpan w:val="2"/>
            <w:shd w:val="clear" w:color="auto" w:fill="auto"/>
            <w:vAlign w:val="center"/>
          </w:tcPr>
          <w:p w:rsidR="00020DA8" w:rsidRPr="00D915E8" w:rsidRDefault="00020DA8" w:rsidP="00D915E8">
            <w:pPr>
              <w:jc w:val="both"/>
              <w:rPr>
                <w:rFonts w:eastAsia="Times New Roman"/>
                <w:b/>
                <w:sz w:val="23"/>
                <w:szCs w:val="23"/>
              </w:rPr>
            </w:pPr>
            <w:r w:rsidRPr="00D915E8">
              <w:rPr>
                <w:rFonts w:eastAsia="Times New Roman"/>
                <w:b/>
                <w:sz w:val="23"/>
                <w:szCs w:val="23"/>
              </w:rPr>
              <w:t>Общая стоимость услуги, руб</w:t>
            </w:r>
            <w:r w:rsidR="00BB32A5">
              <w:rPr>
                <w:rFonts w:eastAsia="Times New Roman"/>
                <w:b/>
                <w:sz w:val="23"/>
                <w:szCs w:val="23"/>
              </w:rPr>
              <w:t>., без НДС</w:t>
            </w:r>
            <w:r w:rsidRPr="00D915E8">
              <w:rPr>
                <w:rFonts w:eastAsia="Times New Roman"/>
                <w:b/>
                <w:sz w:val="23"/>
                <w:szCs w:val="23"/>
              </w:rPr>
              <w:t xml:space="preserve"> </w:t>
            </w:r>
          </w:p>
        </w:tc>
      </w:tr>
      <w:tr w:rsidR="00020DA8" w:rsidRPr="00D915E8" w:rsidTr="00EE7D56">
        <w:trPr>
          <w:gridAfter w:val="1"/>
          <w:wAfter w:w="21" w:type="dxa"/>
        </w:trPr>
        <w:tc>
          <w:tcPr>
            <w:tcW w:w="560" w:type="dxa"/>
            <w:shd w:val="clear" w:color="auto" w:fill="auto"/>
          </w:tcPr>
          <w:p w:rsidR="00020DA8" w:rsidRPr="00D915E8" w:rsidRDefault="003601A4" w:rsidP="00D915E8">
            <w:pPr>
              <w:jc w:val="both"/>
              <w:rPr>
                <w:rFonts w:eastAsia="Times New Roman"/>
                <w:sz w:val="23"/>
                <w:szCs w:val="23"/>
              </w:rPr>
            </w:pPr>
            <w:r>
              <w:rPr>
                <w:rFonts w:eastAsia="Times New Roman"/>
                <w:sz w:val="23"/>
                <w:szCs w:val="23"/>
              </w:rPr>
              <w:t>1</w:t>
            </w:r>
          </w:p>
        </w:tc>
        <w:tc>
          <w:tcPr>
            <w:tcW w:w="4402"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Диэлектрические перчатки (испытание)</w:t>
            </w:r>
          </w:p>
        </w:tc>
        <w:tc>
          <w:tcPr>
            <w:tcW w:w="1417" w:type="dxa"/>
            <w:shd w:val="clear" w:color="auto" w:fill="auto"/>
          </w:tcPr>
          <w:p w:rsidR="00020DA8" w:rsidRPr="00D915E8" w:rsidRDefault="00020DA8" w:rsidP="00D915E8">
            <w:pPr>
              <w:jc w:val="both"/>
              <w:rPr>
                <w:rFonts w:eastAsia="Times New Roman"/>
                <w:sz w:val="23"/>
                <w:szCs w:val="23"/>
              </w:rPr>
            </w:pPr>
            <w:r w:rsidRPr="00D915E8">
              <w:rPr>
                <w:rFonts w:eastAsia="Times New Roman"/>
                <w:sz w:val="23"/>
                <w:szCs w:val="23"/>
              </w:rPr>
              <w:t>пар.</w:t>
            </w:r>
          </w:p>
        </w:tc>
        <w:tc>
          <w:tcPr>
            <w:tcW w:w="851" w:type="dxa"/>
            <w:shd w:val="clear" w:color="auto" w:fill="auto"/>
          </w:tcPr>
          <w:p w:rsidR="00020DA8" w:rsidRPr="00D915E8" w:rsidRDefault="00020DA8" w:rsidP="00D915E8">
            <w:pPr>
              <w:jc w:val="both"/>
              <w:rPr>
                <w:rFonts w:eastAsia="Times New Roman"/>
                <w:sz w:val="23"/>
                <w:szCs w:val="23"/>
              </w:rPr>
            </w:pPr>
            <w:r w:rsidRPr="00D915E8">
              <w:rPr>
                <w:rFonts w:eastAsia="Times New Roman"/>
                <w:sz w:val="23"/>
                <w:szCs w:val="23"/>
              </w:rPr>
              <w:t>16</w:t>
            </w:r>
          </w:p>
        </w:tc>
        <w:tc>
          <w:tcPr>
            <w:tcW w:w="1525" w:type="dxa"/>
            <w:shd w:val="clear" w:color="auto" w:fill="auto"/>
          </w:tcPr>
          <w:p w:rsidR="00020DA8" w:rsidRPr="00D915E8" w:rsidRDefault="00020DA8" w:rsidP="00D915E8">
            <w:pPr>
              <w:jc w:val="both"/>
              <w:rPr>
                <w:rFonts w:eastAsia="Times New Roman"/>
                <w:sz w:val="23"/>
                <w:szCs w:val="23"/>
              </w:rPr>
            </w:pPr>
          </w:p>
        </w:tc>
        <w:tc>
          <w:tcPr>
            <w:tcW w:w="1895" w:type="dxa"/>
            <w:gridSpan w:val="2"/>
            <w:shd w:val="clear" w:color="auto" w:fill="auto"/>
          </w:tcPr>
          <w:p w:rsidR="00020DA8" w:rsidRPr="00D915E8" w:rsidRDefault="00020DA8" w:rsidP="00D915E8">
            <w:pPr>
              <w:jc w:val="both"/>
              <w:rPr>
                <w:rFonts w:eastAsia="Times New Roman"/>
                <w:sz w:val="23"/>
                <w:szCs w:val="23"/>
              </w:rPr>
            </w:pPr>
          </w:p>
        </w:tc>
      </w:tr>
      <w:tr w:rsidR="00020DA8" w:rsidRPr="00D915E8" w:rsidTr="00EE7D56">
        <w:trPr>
          <w:gridAfter w:val="1"/>
          <w:wAfter w:w="21" w:type="dxa"/>
        </w:trPr>
        <w:tc>
          <w:tcPr>
            <w:tcW w:w="560" w:type="dxa"/>
            <w:shd w:val="clear" w:color="auto" w:fill="auto"/>
          </w:tcPr>
          <w:p w:rsidR="00020DA8" w:rsidRPr="00D915E8" w:rsidRDefault="003601A4" w:rsidP="00D915E8">
            <w:pPr>
              <w:jc w:val="both"/>
              <w:rPr>
                <w:rFonts w:eastAsia="Times New Roman"/>
                <w:sz w:val="23"/>
                <w:szCs w:val="23"/>
              </w:rPr>
            </w:pPr>
            <w:r>
              <w:rPr>
                <w:rFonts w:eastAsia="Times New Roman"/>
                <w:sz w:val="23"/>
                <w:szCs w:val="23"/>
              </w:rPr>
              <w:t>2</w:t>
            </w:r>
          </w:p>
        </w:tc>
        <w:tc>
          <w:tcPr>
            <w:tcW w:w="4402" w:type="dxa"/>
            <w:shd w:val="clear" w:color="auto" w:fill="auto"/>
            <w:vAlign w:val="center"/>
          </w:tcPr>
          <w:p w:rsidR="00020DA8" w:rsidRPr="00D915E8" w:rsidRDefault="00BB32A5" w:rsidP="00D915E8">
            <w:pPr>
              <w:jc w:val="both"/>
              <w:rPr>
                <w:rFonts w:eastAsia="Times New Roman"/>
                <w:sz w:val="23"/>
                <w:szCs w:val="23"/>
              </w:rPr>
            </w:pPr>
            <w:r>
              <w:rPr>
                <w:rFonts w:eastAsia="Times New Roman"/>
                <w:sz w:val="23"/>
                <w:szCs w:val="23"/>
              </w:rPr>
              <w:t>Отвертка</w:t>
            </w:r>
          </w:p>
        </w:tc>
        <w:tc>
          <w:tcPr>
            <w:tcW w:w="1417" w:type="dxa"/>
            <w:shd w:val="clear" w:color="auto" w:fill="auto"/>
          </w:tcPr>
          <w:p w:rsidR="00020DA8" w:rsidRPr="00D915E8" w:rsidRDefault="00020DA8" w:rsidP="00D915E8">
            <w:pPr>
              <w:jc w:val="both"/>
              <w:rPr>
                <w:rFonts w:eastAsia="Times New Roman"/>
                <w:sz w:val="23"/>
                <w:szCs w:val="23"/>
              </w:rPr>
            </w:pPr>
            <w:r w:rsidRPr="00D915E8">
              <w:rPr>
                <w:rFonts w:eastAsia="Times New Roman"/>
                <w:sz w:val="23"/>
                <w:szCs w:val="23"/>
              </w:rPr>
              <w:t>шт.</w:t>
            </w:r>
          </w:p>
        </w:tc>
        <w:tc>
          <w:tcPr>
            <w:tcW w:w="851" w:type="dxa"/>
            <w:shd w:val="clear" w:color="auto" w:fill="auto"/>
          </w:tcPr>
          <w:p w:rsidR="00020DA8" w:rsidRPr="00D915E8" w:rsidRDefault="00BB32A5" w:rsidP="00D915E8">
            <w:pPr>
              <w:jc w:val="both"/>
              <w:rPr>
                <w:rFonts w:eastAsia="Times New Roman"/>
                <w:sz w:val="23"/>
                <w:szCs w:val="23"/>
              </w:rPr>
            </w:pPr>
            <w:r>
              <w:rPr>
                <w:rFonts w:eastAsia="Times New Roman"/>
                <w:sz w:val="23"/>
                <w:szCs w:val="23"/>
              </w:rPr>
              <w:t>40</w:t>
            </w:r>
          </w:p>
        </w:tc>
        <w:tc>
          <w:tcPr>
            <w:tcW w:w="1525" w:type="dxa"/>
            <w:shd w:val="clear" w:color="auto" w:fill="auto"/>
          </w:tcPr>
          <w:p w:rsidR="00020DA8" w:rsidRPr="00D915E8" w:rsidRDefault="00020DA8" w:rsidP="00D915E8">
            <w:pPr>
              <w:jc w:val="both"/>
              <w:rPr>
                <w:rFonts w:eastAsia="Times New Roman"/>
                <w:sz w:val="23"/>
                <w:szCs w:val="23"/>
              </w:rPr>
            </w:pPr>
          </w:p>
        </w:tc>
        <w:tc>
          <w:tcPr>
            <w:tcW w:w="1895" w:type="dxa"/>
            <w:gridSpan w:val="2"/>
            <w:shd w:val="clear" w:color="auto" w:fill="auto"/>
          </w:tcPr>
          <w:p w:rsidR="00020DA8" w:rsidRPr="00D915E8" w:rsidRDefault="00020DA8" w:rsidP="00D915E8">
            <w:pPr>
              <w:jc w:val="both"/>
              <w:rPr>
                <w:rFonts w:eastAsia="Times New Roman"/>
                <w:sz w:val="23"/>
                <w:szCs w:val="23"/>
              </w:rPr>
            </w:pPr>
          </w:p>
        </w:tc>
      </w:tr>
      <w:tr w:rsidR="00BB32A5" w:rsidRPr="00D915E8" w:rsidTr="00EE7D56">
        <w:trPr>
          <w:gridAfter w:val="1"/>
          <w:wAfter w:w="21" w:type="dxa"/>
        </w:trPr>
        <w:tc>
          <w:tcPr>
            <w:tcW w:w="560" w:type="dxa"/>
            <w:shd w:val="clear" w:color="auto" w:fill="auto"/>
          </w:tcPr>
          <w:p w:rsidR="00BB32A5" w:rsidRPr="00D915E8" w:rsidRDefault="003601A4" w:rsidP="00D915E8">
            <w:pPr>
              <w:jc w:val="both"/>
              <w:rPr>
                <w:rFonts w:eastAsia="Times New Roman"/>
                <w:sz w:val="23"/>
                <w:szCs w:val="23"/>
              </w:rPr>
            </w:pPr>
            <w:r>
              <w:rPr>
                <w:rFonts w:eastAsia="Times New Roman"/>
                <w:sz w:val="23"/>
                <w:szCs w:val="23"/>
              </w:rPr>
              <w:t>3</w:t>
            </w:r>
          </w:p>
        </w:tc>
        <w:tc>
          <w:tcPr>
            <w:tcW w:w="4402" w:type="dxa"/>
            <w:shd w:val="clear" w:color="auto" w:fill="auto"/>
            <w:vAlign w:val="center"/>
          </w:tcPr>
          <w:p w:rsidR="00BB32A5" w:rsidRDefault="00BB32A5" w:rsidP="00D915E8">
            <w:pPr>
              <w:jc w:val="both"/>
              <w:rPr>
                <w:rFonts w:eastAsia="Times New Roman"/>
                <w:sz w:val="23"/>
                <w:szCs w:val="23"/>
              </w:rPr>
            </w:pPr>
            <w:r>
              <w:rPr>
                <w:rFonts w:eastAsia="Times New Roman"/>
                <w:sz w:val="23"/>
                <w:szCs w:val="23"/>
              </w:rPr>
              <w:t>Бокорезы</w:t>
            </w:r>
          </w:p>
        </w:tc>
        <w:tc>
          <w:tcPr>
            <w:tcW w:w="1417" w:type="dxa"/>
            <w:shd w:val="clear" w:color="auto" w:fill="auto"/>
          </w:tcPr>
          <w:p w:rsidR="00BB32A5" w:rsidRPr="00D915E8" w:rsidRDefault="00BB32A5" w:rsidP="00D915E8">
            <w:pPr>
              <w:jc w:val="both"/>
              <w:rPr>
                <w:rFonts w:eastAsia="Times New Roman"/>
                <w:sz w:val="23"/>
                <w:szCs w:val="23"/>
              </w:rPr>
            </w:pPr>
            <w:r w:rsidRPr="00BB32A5">
              <w:rPr>
                <w:rFonts w:eastAsia="Times New Roman"/>
                <w:sz w:val="23"/>
                <w:szCs w:val="23"/>
              </w:rPr>
              <w:t>шт.</w:t>
            </w:r>
          </w:p>
        </w:tc>
        <w:tc>
          <w:tcPr>
            <w:tcW w:w="851" w:type="dxa"/>
            <w:shd w:val="clear" w:color="auto" w:fill="auto"/>
          </w:tcPr>
          <w:p w:rsidR="00BB32A5" w:rsidRDefault="00BB32A5" w:rsidP="00D915E8">
            <w:pPr>
              <w:jc w:val="both"/>
              <w:rPr>
                <w:rFonts w:eastAsia="Times New Roman"/>
                <w:sz w:val="23"/>
                <w:szCs w:val="23"/>
              </w:rPr>
            </w:pPr>
            <w:r>
              <w:rPr>
                <w:rFonts w:eastAsia="Times New Roman"/>
                <w:sz w:val="23"/>
                <w:szCs w:val="23"/>
              </w:rPr>
              <w:t>8</w:t>
            </w:r>
          </w:p>
        </w:tc>
        <w:tc>
          <w:tcPr>
            <w:tcW w:w="1525" w:type="dxa"/>
            <w:shd w:val="clear" w:color="auto" w:fill="auto"/>
          </w:tcPr>
          <w:p w:rsidR="00BB32A5" w:rsidRDefault="00BB32A5" w:rsidP="00D915E8">
            <w:pPr>
              <w:jc w:val="both"/>
              <w:rPr>
                <w:rFonts w:eastAsia="Times New Roman"/>
                <w:sz w:val="23"/>
                <w:szCs w:val="23"/>
              </w:rPr>
            </w:pPr>
          </w:p>
        </w:tc>
        <w:tc>
          <w:tcPr>
            <w:tcW w:w="1895" w:type="dxa"/>
            <w:gridSpan w:val="2"/>
            <w:shd w:val="clear" w:color="auto" w:fill="auto"/>
          </w:tcPr>
          <w:p w:rsidR="00BB32A5" w:rsidRDefault="00BB32A5" w:rsidP="00D915E8">
            <w:pPr>
              <w:jc w:val="both"/>
              <w:rPr>
                <w:rFonts w:eastAsia="Times New Roman"/>
                <w:sz w:val="23"/>
                <w:szCs w:val="23"/>
              </w:rPr>
            </w:pPr>
          </w:p>
        </w:tc>
      </w:tr>
      <w:tr w:rsidR="00BB32A5" w:rsidRPr="00D915E8" w:rsidTr="00EE7D56">
        <w:trPr>
          <w:gridAfter w:val="1"/>
          <w:wAfter w:w="21" w:type="dxa"/>
        </w:trPr>
        <w:tc>
          <w:tcPr>
            <w:tcW w:w="560" w:type="dxa"/>
            <w:shd w:val="clear" w:color="auto" w:fill="auto"/>
          </w:tcPr>
          <w:p w:rsidR="00BB32A5" w:rsidRPr="00D915E8" w:rsidRDefault="003601A4" w:rsidP="00D915E8">
            <w:pPr>
              <w:jc w:val="both"/>
              <w:rPr>
                <w:rFonts w:eastAsia="Times New Roman"/>
                <w:sz w:val="23"/>
                <w:szCs w:val="23"/>
              </w:rPr>
            </w:pPr>
            <w:r>
              <w:rPr>
                <w:rFonts w:eastAsia="Times New Roman"/>
                <w:sz w:val="23"/>
                <w:szCs w:val="23"/>
              </w:rPr>
              <w:t>4</w:t>
            </w:r>
          </w:p>
        </w:tc>
        <w:tc>
          <w:tcPr>
            <w:tcW w:w="4402" w:type="dxa"/>
            <w:shd w:val="clear" w:color="auto" w:fill="auto"/>
            <w:vAlign w:val="center"/>
          </w:tcPr>
          <w:p w:rsidR="00BB32A5" w:rsidRDefault="00BB32A5" w:rsidP="00D915E8">
            <w:pPr>
              <w:jc w:val="both"/>
              <w:rPr>
                <w:rFonts w:eastAsia="Times New Roman"/>
                <w:sz w:val="23"/>
                <w:szCs w:val="23"/>
              </w:rPr>
            </w:pPr>
            <w:r>
              <w:rPr>
                <w:rFonts w:eastAsia="Times New Roman"/>
                <w:sz w:val="23"/>
                <w:szCs w:val="23"/>
              </w:rPr>
              <w:t>Пассатижи</w:t>
            </w:r>
          </w:p>
        </w:tc>
        <w:tc>
          <w:tcPr>
            <w:tcW w:w="1417" w:type="dxa"/>
            <w:shd w:val="clear" w:color="auto" w:fill="auto"/>
          </w:tcPr>
          <w:p w:rsidR="00BB32A5" w:rsidRPr="00BB32A5" w:rsidRDefault="00BB32A5" w:rsidP="00D915E8">
            <w:pPr>
              <w:jc w:val="both"/>
              <w:rPr>
                <w:rFonts w:eastAsia="Times New Roman"/>
                <w:sz w:val="23"/>
                <w:szCs w:val="23"/>
              </w:rPr>
            </w:pPr>
            <w:r w:rsidRPr="00BB32A5">
              <w:rPr>
                <w:rFonts w:eastAsia="Times New Roman"/>
                <w:sz w:val="23"/>
                <w:szCs w:val="23"/>
              </w:rPr>
              <w:t>шт.</w:t>
            </w:r>
          </w:p>
        </w:tc>
        <w:tc>
          <w:tcPr>
            <w:tcW w:w="851" w:type="dxa"/>
            <w:shd w:val="clear" w:color="auto" w:fill="auto"/>
          </w:tcPr>
          <w:p w:rsidR="00BB32A5" w:rsidRDefault="00BB32A5" w:rsidP="00D915E8">
            <w:pPr>
              <w:jc w:val="both"/>
              <w:rPr>
                <w:rFonts w:eastAsia="Times New Roman"/>
                <w:sz w:val="23"/>
                <w:szCs w:val="23"/>
              </w:rPr>
            </w:pPr>
            <w:r>
              <w:rPr>
                <w:rFonts w:eastAsia="Times New Roman"/>
                <w:sz w:val="23"/>
                <w:szCs w:val="23"/>
              </w:rPr>
              <w:t>8</w:t>
            </w:r>
          </w:p>
        </w:tc>
        <w:tc>
          <w:tcPr>
            <w:tcW w:w="1525" w:type="dxa"/>
            <w:shd w:val="clear" w:color="auto" w:fill="auto"/>
          </w:tcPr>
          <w:p w:rsidR="00BB32A5" w:rsidRDefault="00BB32A5" w:rsidP="00D915E8">
            <w:pPr>
              <w:jc w:val="both"/>
              <w:rPr>
                <w:rFonts w:eastAsia="Times New Roman"/>
                <w:sz w:val="23"/>
                <w:szCs w:val="23"/>
              </w:rPr>
            </w:pPr>
          </w:p>
        </w:tc>
        <w:tc>
          <w:tcPr>
            <w:tcW w:w="1895" w:type="dxa"/>
            <w:gridSpan w:val="2"/>
            <w:shd w:val="clear" w:color="auto" w:fill="auto"/>
          </w:tcPr>
          <w:p w:rsidR="00BB32A5" w:rsidRDefault="00BB32A5" w:rsidP="00D915E8">
            <w:pPr>
              <w:jc w:val="both"/>
              <w:rPr>
                <w:rFonts w:eastAsia="Times New Roman"/>
                <w:sz w:val="23"/>
                <w:szCs w:val="23"/>
              </w:rPr>
            </w:pPr>
          </w:p>
        </w:tc>
      </w:tr>
      <w:tr w:rsidR="00BB32A5" w:rsidRPr="00D915E8" w:rsidTr="00EE7D56">
        <w:trPr>
          <w:gridAfter w:val="1"/>
          <w:wAfter w:w="21" w:type="dxa"/>
        </w:trPr>
        <w:tc>
          <w:tcPr>
            <w:tcW w:w="560" w:type="dxa"/>
            <w:shd w:val="clear" w:color="auto" w:fill="auto"/>
          </w:tcPr>
          <w:p w:rsidR="00BB32A5" w:rsidRPr="00D915E8" w:rsidRDefault="003601A4" w:rsidP="00D915E8">
            <w:pPr>
              <w:jc w:val="both"/>
              <w:rPr>
                <w:rFonts w:eastAsia="Times New Roman"/>
                <w:sz w:val="23"/>
                <w:szCs w:val="23"/>
              </w:rPr>
            </w:pPr>
            <w:r>
              <w:rPr>
                <w:rFonts w:eastAsia="Times New Roman"/>
                <w:sz w:val="23"/>
                <w:szCs w:val="23"/>
              </w:rPr>
              <w:t>5</w:t>
            </w:r>
          </w:p>
        </w:tc>
        <w:tc>
          <w:tcPr>
            <w:tcW w:w="4402" w:type="dxa"/>
            <w:shd w:val="clear" w:color="auto" w:fill="auto"/>
            <w:vAlign w:val="center"/>
          </w:tcPr>
          <w:p w:rsidR="00BB32A5" w:rsidRDefault="00BB32A5" w:rsidP="00D915E8">
            <w:pPr>
              <w:jc w:val="both"/>
              <w:rPr>
                <w:rFonts w:eastAsia="Times New Roman"/>
                <w:sz w:val="23"/>
                <w:szCs w:val="23"/>
              </w:rPr>
            </w:pPr>
            <w:r>
              <w:rPr>
                <w:rFonts w:eastAsia="Times New Roman"/>
                <w:sz w:val="23"/>
                <w:szCs w:val="23"/>
              </w:rPr>
              <w:t>Длинногубцы</w:t>
            </w:r>
          </w:p>
        </w:tc>
        <w:tc>
          <w:tcPr>
            <w:tcW w:w="1417" w:type="dxa"/>
            <w:shd w:val="clear" w:color="auto" w:fill="auto"/>
          </w:tcPr>
          <w:p w:rsidR="00BB32A5" w:rsidRPr="00BB32A5" w:rsidRDefault="00BB32A5" w:rsidP="00D915E8">
            <w:pPr>
              <w:jc w:val="both"/>
              <w:rPr>
                <w:rFonts w:eastAsia="Times New Roman"/>
                <w:sz w:val="23"/>
                <w:szCs w:val="23"/>
              </w:rPr>
            </w:pPr>
            <w:r w:rsidRPr="00BB32A5">
              <w:rPr>
                <w:rFonts w:eastAsia="Times New Roman"/>
                <w:sz w:val="23"/>
                <w:szCs w:val="23"/>
              </w:rPr>
              <w:t>шт.</w:t>
            </w:r>
          </w:p>
        </w:tc>
        <w:tc>
          <w:tcPr>
            <w:tcW w:w="851" w:type="dxa"/>
            <w:shd w:val="clear" w:color="auto" w:fill="auto"/>
          </w:tcPr>
          <w:p w:rsidR="00BB32A5" w:rsidRDefault="00BB32A5" w:rsidP="00D915E8">
            <w:pPr>
              <w:jc w:val="both"/>
              <w:rPr>
                <w:rFonts w:eastAsia="Times New Roman"/>
                <w:sz w:val="23"/>
                <w:szCs w:val="23"/>
              </w:rPr>
            </w:pPr>
            <w:r>
              <w:rPr>
                <w:rFonts w:eastAsia="Times New Roman"/>
                <w:sz w:val="23"/>
                <w:szCs w:val="23"/>
              </w:rPr>
              <w:t>8</w:t>
            </w:r>
          </w:p>
        </w:tc>
        <w:tc>
          <w:tcPr>
            <w:tcW w:w="1525" w:type="dxa"/>
            <w:shd w:val="clear" w:color="auto" w:fill="auto"/>
          </w:tcPr>
          <w:p w:rsidR="00BB32A5" w:rsidRDefault="00BB32A5" w:rsidP="00D915E8">
            <w:pPr>
              <w:jc w:val="both"/>
              <w:rPr>
                <w:rFonts w:eastAsia="Times New Roman"/>
                <w:sz w:val="23"/>
                <w:szCs w:val="23"/>
              </w:rPr>
            </w:pPr>
          </w:p>
        </w:tc>
        <w:tc>
          <w:tcPr>
            <w:tcW w:w="1895" w:type="dxa"/>
            <w:gridSpan w:val="2"/>
            <w:shd w:val="clear" w:color="auto" w:fill="auto"/>
          </w:tcPr>
          <w:p w:rsidR="00BB32A5" w:rsidRDefault="00BB32A5" w:rsidP="00D915E8">
            <w:pPr>
              <w:jc w:val="both"/>
              <w:rPr>
                <w:rFonts w:eastAsia="Times New Roman"/>
                <w:sz w:val="23"/>
                <w:szCs w:val="23"/>
              </w:rPr>
            </w:pPr>
          </w:p>
        </w:tc>
      </w:tr>
      <w:tr w:rsidR="00020DA8" w:rsidRPr="00D915E8" w:rsidTr="00EE7D56">
        <w:trPr>
          <w:gridAfter w:val="1"/>
          <w:wAfter w:w="21" w:type="dxa"/>
        </w:trPr>
        <w:tc>
          <w:tcPr>
            <w:tcW w:w="560" w:type="dxa"/>
            <w:shd w:val="clear" w:color="auto" w:fill="auto"/>
          </w:tcPr>
          <w:p w:rsidR="00020DA8" w:rsidRPr="00D915E8" w:rsidRDefault="003601A4" w:rsidP="00D915E8">
            <w:pPr>
              <w:jc w:val="both"/>
              <w:rPr>
                <w:rFonts w:eastAsia="Times New Roman"/>
                <w:sz w:val="23"/>
                <w:szCs w:val="23"/>
              </w:rPr>
            </w:pPr>
            <w:r>
              <w:rPr>
                <w:rFonts w:eastAsia="Times New Roman"/>
                <w:sz w:val="23"/>
                <w:szCs w:val="23"/>
              </w:rPr>
              <w:t>6</w:t>
            </w:r>
          </w:p>
        </w:tc>
        <w:tc>
          <w:tcPr>
            <w:tcW w:w="4402"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Указатель низкого напряжения УНН (испытание)</w:t>
            </w:r>
          </w:p>
        </w:tc>
        <w:tc>
          <w:tcPr>
            <w:tcW w:w="1417"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шт.</w:t>
            </w:r>
          </w:p>
        </w:tc>
        <w:tc>
          <w:tcPr>
            <w:tcW w:w="851"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8</w:t>
            </w:r>
          </w:p>
        </w:tc>
        <w:tc>
          <w:tcPr>
            <w:tcW w:w="1525" w:type="dxa"/>
            <w:shd w:val="clear" w:color="auto" w:fill="auto"/>
            <w:vAlign w:val="center"/>
          </w:tcPr>
          <w:p w:rsidR="00020DA8" w:rsidRPr="00D915E8" w:rsidRDefault="00020DA8" w:rsidP="00D915E8">
            <w:pPr>
              <w:jc w:val="both"/>
              <w:rPr>
                <w:rFonts w:eastAsia="Times New Roman"/>
                <w:sz w:val="23"/>
                <w:szCs w:val="23"/>
              </w:rPr>
            </w:pPr>
          </w:p>
        </w:tc>
        <w:tc>
          <w:tcPr>
            <w:tcW w:w="1895" w:type="dxa"/>
            <w:gridSpan w:val="2"/>
            <w:shd w:val="clear" w:color="auto" w:fill="auto"/>
            <w:vAlign w:val="center"/>
          </w:tcPr>
          <w:p w:rsidR="00020DA8" w:rsidRPr="00D915E8" w:rsidRDefault="00020DA8" w:rsidP="00D915E8">
            <w:pPr>
              <w:jc w:val="both"/>
              <w:rPr>
                <w:rFonts w:eastAsia="Times New Roman"/>
                <w:sz w:val="23"/>
                <w:szCs w:val="23"/>
              </w:rPr>
            </w:pPr>
          </w:p>
        </w:tc>
      </w:tr>
      <w:tr w:rsidR="00020DA8" w:rsidRPr="00D915E8" w:rsidTr="00EE7D56">
        <w:trPr>
          <w:gridAfter w:val="1"/>
          <w:wAfter w:w="21" w:type="dxa"/>
        </w:trPr>
        <w:tc>
          <w:tcPr>
            <w:tcW w:w="560" w:type="dxa"/>
            <w:shd w:val="clear" w:color="auto" w:fill="auto"/>
          </w:tcPr>
          <w:p w:rsidR="00020DA8" w:rsidRPr="00D915E8" w:rsidRDefault="003601A4" w:rsidP="00D915E8">
            <w:pPr>
              <w:jc w:val="both"/>
              <w:rPr>
                <w:rFonts w:eastAsia="Times New Roman"/>
                <w:sz w:val="23"/>
                <w:szCs w:val="23"/>
              </w:rPr>
            </w:pPr>
            <w:r>
              <w:rPr>
                <w:rFonts w:eastAsia="Times New Roman"/>
                <w:sz w:val="23"/>
                <w:szCs w:val="23"/>
              </w:rPr>
              <w:t>7</w:t>
            </w:r>
          </w:p>
        </w:tc>
        <w:tc>
          <w:tcPr>
            <w:tcW w:w="4402"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Указатель высокого напряжения УВН (испытание)</w:t>
            </w:r>
          </w:p>
        </w:tc>
        <w:tc>
          <w:tcPr>
            <w:tcW w:w="1417"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шт.</w:t>
            </w:r>
          </w:p>
        </w:tc>
        <w:tc>
          <w:tcPr>
            <w:tcW w:w="851"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5</w:t>
            </w:r>
          </w:p>
        </w:tc>
        <w:tc>
          <w:tcPr>
            <w:tcW w:w="1525" w:type="dxa"/>
            <w:shd w:val="clear" w:color="auto" w:fill="auto"/>
            <w:vAlign w:val="center"/>
          </w:tcPr>
          <w:p w:rsidR="00020DA8" w:rsidRPr="00D915E8" w:rsidRDefault="00020DA8" w:rsidP="00D915E8">
            <w:pPr>
              <w:jc w:val="both"/>
              <w:rPr>
                <w:rFonts w:eastAsia="Times New Roman"/>
                <w:sz w:val="23"/>
                <w:szCs w:val="23"/>
              </w:rPr>
            </w:pPr>
          </w:p>
        </w:tc>
        <w:tc>
          <w:tcPr>
            <w:tcW w:w="1895" w:type="dxa"/>
            <w:gridSpan w:val="2"/>
            <w:shd w:val="clear" w:color="auto" w:fill="auto"/>
            <w:vAlign w:val="center"/>
          </w:tcPr>
          <w:p w:rsidR="00020DA8" w:rsidRPr="00D915E8" w:rsidRDefault="00020DA8" w:rsidP="00D915E8">
            <w:pPr>
              <w:jc w:val="both"/>
              <w:rPr>
                <w:rFonts w:eastAsia="Times New Roman"/>
                <w:sz w:val="23"/>
                <w:szCs w:val="23"/>
              </w:rPr>
            </w:pPr>
          </w:p>
        </w:tc>
      </w:tr>
      <w:tr w:rsidR="00020DA8" w:rsidRPr="00D915E8" w:rsidTr="00EE7D56">
        <w:trPr>
          <w:gridAfter w:val="1"/>
          <w:wAfter w:w="21" w:type="dxa"/>
        </w:trPr>
        <w:tc>
          <w:tcPr>
            <w:tcW w:w="560" w:type="dxa"/>
            <w:shd w:val="clear" w:color="auto" w:fill="auto"/>
          </w:tcPr>
          <w:p w:rsidR="00020DA8" w:rsidRPr="00D915E8" w:rsidRDefault="003601A4" w:rsidP="00D915E8">
            <w:pPr>
              <w:jc w:val="both"/>
              <w:rPr>
                <w:rFonts w:eastAsia="Times New Roman"/>
                <w:sz w:val="23"/>
                <w:szCs w:val="23"/>
              </w:rPr>
            </w:pPr>
            <w:r>
              <w:rPr>
                <w:rFonts w:eastAsia="Times New Roman"/>
                <w:sz w:val="23"/>
                <w:szCs w:val="23"/>
              </w:rPr>
              <w:t>8</w:t>
            </w:r>
          </w:p>
        </w:tc>
        <w:tc>
          <w:tcPr>
            <w:tcW w:w="4402" w:type="dxa"/>
            <w:shd w:val="clear" w:color="auto" w:fill="auto"/>
            <w:vAlign w:val="center"/>
          </w:tcPr>
          <w:p w:rsidR="00020DA8" w:rsidRPr="00D915E8" w:rsidRDefault="00020DA8" w:rsidP="00D915E8">
            <w:pPr>
              <w:jc w:val="both"/>
              <w:rPr>
                <w:rFonts w:eastAsia="Times New Roman"/>
                <w:sz w:val="23"/>
                <w:szCs w:val="23"/>
              </w:rPr>
            </w:pPr>
            <w:r w:rsidRPr="00D915E8">
              <w:rPr>
                <w:rFonts w:eastAsia="Times New Roman"/>
                <w:sz w:val="23"/>
                <w:szCs w:val="23"/>
              </w:rPr>
              <w:t>Заземление переносное до 1 кВ (осмотр)</w:t>
            </w:r>
          </w:p>
        </w:tc>
        <w:tc>
          <w:tcPr>
            <w:tcW w:w="1417" w:type="dxa"/>
            <w:shd w:val="clear" w:color="auto" w:fill="auto"/>
          </w:tcPr>
          <w:p w:rsidR="00020DA8" w:rsidRPr="00D915E8" w:rsidRDefault="00020DA8" w:rsidP="00D915E8">
            <w:pPr>
              <w:jc w:val="both"/>
              <w:rPr>
                <w:rFonts w:eastAsia="Times New Roman"/>
                <w:sz w:val="23"/>
                <w:szCs w:val="23"/>
              </w:rPr>
            </w:pPr>
            <w:r w:rsidRPr="00D915E8">
              <w:rPr>
                <w:rFonts w:eastAsia="Times New Roman"/>
                <w:sz w:val="23"/>
                <w:szCs w:val="23"/>
              </w:rPr>
              <w:t>шт.</w:t>
            </w:r>
          </w:p>
        </w:tc>
        <w:tc>
          <w:tcPr>
            <w:tcW w:w="851" w:type="dxa"/>
            <w:shd w:val="clear" w:color="auto" w:fill="auto"/>
          </w:tcPr>
          <w:p w:rsidR="00020DA8" w:rsidRPr="00D915E8" w:rsidRDefault="00020DA8" w:rsidP="00D915E8">
            <w:pPr>
              <w:jc w:val="both"/>
              <w:rPr>
                <w:rFonts w:eastAsia="Times New Roman"/>
                <w:sz w:val="23"/>
                <w:szCs w:val="23"/>
              </w:rPr>
            </w:pPr>
            <w:r w:rsidRPr="00D915E8">
              <w:rPr>
                <w:rFonts w:eastAsia="Times New Roman"/>
                <w:sz w:val="23"/>
                <w:szCs w:val="23"/>
              </w:rPr>
              <w:t>3</w:t>
            </w:r>
          </w:p>
        </w:tc>
        <w:tc>
          <w:tcPr>
            <w:tcW w:w="1525" w:type="dxa"/>
            <w:shd w:val="clear" w:color="auto" w:fill="auto"/>
          </w:tcPr>
          <w:p w:rsidR="00020DA8" w:rsidRPr="00D915E8" w:rsidRDefault="00020DA8" w:rsidP="00D915E8">
            <w:pPr>
              <w:jc w:val="both"/>
              <w:rPr>
                <w:rFonts w:eastAsia="Times New Roman"/>
                <w:sz w:val="23"/>
                <w:szCs w:val="23"/>
              </w:rPr>
            </w:pPr>
          </w:p>
        </w:tc>
        <w:tc>
          <w:tcPr>
            <w:tcW w:w="1895" w:type="dxa"/>
            <w:gridSpan w:val="2"/>
            <w:shd w:val="clear" w:color="auto" w:fill="auto"/>
          </w:tcPr>
          <w:p w:rsidR="00020DA8" w:rsidRPr="00D915E8" w:rsidRDefault="00020DA8" w:rsidP="00D915E8">
            <w:pPr>
              <w:jc w:val="both"/>
              <w:rPr>
                <w:rFonts w:eastAsia="Times New Roman"/>
                <w:sz w:val="23"/>
                <w:szCs w:val="23"/>
              </w:rPr>
            </w:pPr>
          </w:p>
        </w:tc>
      </w:tr>
      <w:tr w:rsidR="00020DA8" w:rsidRPr="00D915E8" w:rsidTr="00EE7D56">
        <w:tc>
          <w:tcPr>
            <w:tcW w:w="8776" w:type="dxa"/>
            <w:gridSpan w:val="6"/>
            <w:shd w:val="clear" w:color="auto" w:fill="auto"/>
            <w:vAlign w:val="center"/>
          </w:tcPr>
          <w:p w:rsidR="00020DA8" w:rsidRPr="00D915E8" w:rsidRDefault="00020DA8" w:rsidP="00D915E8">
            <w:pPr>
              <w:jc w:val="both"/>
              <w:rPr>
                <w:rFonts w:eastAsia="Times New Roman"/>
                <w:b/>
                <w:sz w:val="23"/>
                <w:szCs w:val="23"/>
              </w:rPr>
            </w:pPr>
            <w:r w:rsidRPr="00D915E8">
              <w:rPr>
                <w:rFonts w:eastAsia="Times New Roman"/>
                <w:b/>
                <w:sz w:val="23"/>
                <w:szCs w:val="23"/>
              </w:rPr>
              <w:t>ИТОГО:</w:t>
            </w:r>
          </w:p>
        </w:tc>
        <w:tc>
          <w:tcPr>
            <w:tcW w:w="1895" w:type="dxa"/>
            <w:gridSpan w:val="2"/>
            <w:shd w:val="clear" w:color="auto" w:fill="auto"/>
          </w:tcPr>
          <w:p w:rsidR="00020DA8" w:rsidRPr="00D915E8" w:rsidRDefault="00020DA8" w:rsidP="00D915E8">
            <w:pPr>
              <w:jc w:val="both"/>
              <w:rPr>
                <w:rFonts w:eastAsia="Times New Roman"/>
                <w:b/>
                <w:sz w:val="23"/>
                <w:szCs w:val="23"/>
              </w:rPr>
            </w:pPr>
          </w:p>
        </w:tc>
      </w:tr>
      <w:bookmarkEnd w:id="5"/>
    </w:tbl>
    <w:p w:rsidR="00EE7D56" w:rsidRPr="00D915E8" w:rsidRDefault="00EE7D56" w:rsidP="00D915E8">
      <w:pPr>
        <w:jc w:val="both"/>
        <w:rPr>
          <w:b/>
          <w:sz w:val="23"/>
          <w:szCs w:val="23"/>
        </w:rPr>
      </w:pPr>
    </w:p>
    <w:p w:rsidR="00EE7D56" w:rsidRDefault="00EE7D56" w:rsidP="00D915E8">
      <w:pPr>
        <w:jc w:val="center"/>
        <w:rPr>
          <w:b/>
          <w:sz w:val="23"/>
          <w:szCs w:val="23"/>
        </w:rPr>
      </w:pPr>
      <w:r w:rsidRPr="00D915E8">
        <w:rPr>
          <w:b/>
          <w:sz w:val="23"/>
          <w:szCs w:val="23"/>
        </w:rPr>
        <w:t>ПОДПИСИ СТОРОН:</w:t>
      </w:r>
    </w:p>
    <w:p w:rsidR="00D915E8" w:rsidRPr="00D915E8" w:rsidRDefault="00D915E8" w:rsidP="00D915E8">
      <w:pPr>
        <w:jc w:val="both"/>
        <w:rPr>
          <w:b/>
          <w:sz w:val="23"/>
          <w:szCs w:val="23"/>
        </w:rPr>
      </w:pPr>
    </w:p>
    <w:tbl>
      <w:tblPr>
        <w:tblW w:w="9828" w:type="dxa"/>
        <w:tblInd w:w="0" w:type="dxa"/>
        <w:tblLayout w:type="fixed"/>
        <w:tblLook w:val="0000" w:firstRow="0" w:lastRow="0" w:firstColumn="0" w:lastColumn="0" w:noHBand="0" w:noVBand="0"/>
      </w:tblPr>
      <w:tblGrid>
        <w:gridCol w:w="5353"/>
        <w:gridCol w:w="4475"/>
      </w:tblGrid>
      <w:tr w:rsidR="00D915E8" w:rsidRPr="00297EE4" w:rsidTr="00D915E8">
        <w:trPr>
          <w:trHeight w:val="1989"/>
        </w:trPr>
        <w:tc>
          <w:tcPr>
            <w:tcW w:w="5353" w:type="dxa"/>
          </w:tcPr>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Исполнитель:</w:t>
            </w:r>
          </w:p>
          <w:p w:rsidR="00CC0606" w:rsidRDefault="00CC0606" w:rsidP="00CC0606">
            <w:pPr>
              <w:jc w:val="both"/>
              <w:rPr>
                <w:b/>
                <w:sz w:val="23"/>
                <w:szCs w:val="23"/>
              </w:rPr>
            </w:pPr>
          </w:p>
          <w:p w:rsidR="00CC0606" w:rsidRDefault="00CC0606" w:rsidP="00CC0606">
            <w:pPr>
              <w:pStyle w:val="1"/>
              <w:widowControl w:val="0"/>
              <w:suppressLineNumbers/>
              <w:tabs>
                <w:tab w:val="left" w:pos="1134"/>
              </w:tabs>
              <w:ind w:right="317"/>
              <w:jc w:val="both"/>
              <w:rPr>
                <w:b w:val="0"/>
                <w:sz w:val="23"/>
                <w:szCs w:val="23"/>
              </w:rPr>
            </w:pPr>
          </w:p>
          <w:p w:rsidR="00CC0606" w:rsidRDefault="00CC0606" w:rsidP="00CC0606">
            <w:pPr>
              <w:pStyle w:val="1"/>
              <w:widowControl w:val="0"/>
              <w:suppressLineNumbers/>
              <w:tabs>
                <w:tab w:val="left" w:pos="1134"/>
              </w:tabs>
              <w:ind w:right="317"/>
              <w:jc w:val="both"/>
              <w:rPr>
                <w:b w:val="0"/>
                <w:sz w:val="23"/>
                <w:szCs w:val="23"/>
              </w:rPr>
            </w:pPr>
          </w:p>
          <w:p w:rsidR="00112F24" w:rsidRDefault="00112F24" w:rsidP="00112F24"/>
          <w:p w:rsidR="00112F24" w:rsidRDefault="00112F24" w:rsidP="00112F24"/>
          <w:p w:rsidR="00112F24" w:rsidRPr="00112F24" w:rsidRDefault="00112F24" w:rsidP="00112F24"/>
          <w:p w:rsidR="00CC0606" w:rsidRPr="00CC0606" w:rsidRDefault="00CC0606" w:rsidP="00CC0606">
            <w:pPr>
              <w:pStyle w:val="1"/>
              <w:widowControl w:val="0"/>
              <w:suppressLineNumbers/>
              <w:tabs>
                <w:tab w:val="left" w:pos="1134"/>
              </w:tabs>
              <w:ind w:right="317"/>
              <w:jc w:val="both"/>
              <w:rPr>
                <w:b w:val="0"/>
                <w:sz w:val="23"/>
                <w:szCs w:val="23"/>
              </w:rPr>
            </w:pPr>
            <w:r w:rsidRPr="005664F7">
              <w:rPr>
                <w:b w:val="0"/>
                <w:sz w:val="23"/>
                <w:szCs w:val="23"/>
              </w:rPr>
              <w:t>_________________/</w:t>
            </w:r>
            <w:r w:rsidRPr="00CC0606">
              <w:rPr>
                <w:b w:val="0"/>
                <w:sz w:val="23"/>
                <w:szCs w:val="23"/>
              </w:rPr>
              <w:t xml:space="preserve"> </w:t>
            </w:r>
            <w:r w:rsidR="00112F24">
              <w:rPr>
                <w:b w:val="0"/>
                <w:sz w:val="23"/>
                <w:szCs w:val="23"/>
              </w:rPr>
              <w:t>_________</w:t>
            </w:r>
            <w:r w:rsidRPr="00CC0606">
              <w:rPr>
                <w:b w:val="0"/>
                <w:sz w:val="23"/>
                <w:szCs w:val="23"/>
              </w:rPr>
              <w:t>/</w:t>
            </w:r>
          </w:p>
          <w:p w:rsidR="00D915E8" w:rsidRPr="00297EE4" w:rsidRDefault="00CC0606" w:rsidP="00CC0606">
            <w:pPr>
              <w:pStyle w:val="1"/>
              <w:widowControl w:val="0"/>
              <w:suppressLineNumbers/>
              <w:tabs>
                <w:tab w:val="left" w:pos="1134"/>
              </w:tabs>
              <w:ind w:right="317"/>
              <w:jc w:val="both"/>
              <w:rPr>
                <w:b w:val="0"/>
                <w:sz w:val="23"/>
                <w:szCs w:val="23"/>
              </w:rPr>
            </w:pPr>
            <w:r w:rsidRPr="00297EE4">
              <w:rPr>
                <w:b w:val="0"/>
                <w:sz w:val="23"/>
                <w:szCs w:val="23"/>
              </w:rPr>
              <w:t>М.П.</w:t>
            </w:r>
          </w:p>
        </w:tc>
        <w:tc>
          <w:tcPr>
            <w:tcW w:w="4475" w:type="dxa"/>
          </w:tcPr>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 xml:space="preserve">Заказчик: </w:t>
            </w:r>
          </w:p>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МХАТ им. М. Горького</w:t>
            </w:r>
          </w:p>
          <w:p w:rsidR="00D915E8" w:rsidRDefault="00D915E8" w:rsidP="00A23A9D">
            <w:pPr>
              <w:pStyle w:val="1"/>
              <w:keepLines/>
              <w:widowControl w:val="0"/>
              <w:suppressLineNumbers/>
              <w:tabs>
                <w:tab w:val="left" w:pos="1134"/>
              </w:tabs>
              <w:suppressAutoHyphens/>
              <w:ind w:left="32" w:right="317"/>
              <w:jc w:val="both"/>
              <w:rPr>
                <w:b w:val="0"/>
                <w:sz w:val="23"/>
                <w:szCs w:val="23"/>
              </w:rPr>
            </w:pPr>
          </w:p>
          <w:p w:rsidR="00BB32A5" w:rsidRDefault="00BB32A5" w:rsidP="00BB32A5">
            <w:pPr>
              <w:jc w:val="both"/>
              <w:rPr>
                <w:sz w:val="23"/>
                <w:szCs w:val="23"/>
              </w:rPr>
            </w:pPr>
          </w:p>
          <w:p w:rsidR="00D915E8" w:rsidRPr="00297EE4" w:rsidRDefault="00BB32A5" w:rsidP="00A23A9D">
            <w:pPr>
              <w:jc w:val="both"/>
              <w:rPr>
                <w:sz w:val="23"/>
                <w:szCs w:val="23"/>
              </w:rPr>
            </w:pPr>
            <w:r>
              <w:rPr>
                <w:sz w:val="23"/>
                <w:szCs w:val="23"/>
              </w:rPr>
              <w:t>Главный инженер</w:t>
            </w:r>
          </w:p>
          <w:p w:rsidR="00D915E8" w:rsidRDefault="00D915E8" w:rsidP="00A23A9D">
            <w:pPr>
              <w:jc w:val="both"/>
              <w:rPr>
                <w:sz w:val="23"/>
                <w:szCs w:val="23"/>
              </w:rPr>
            </w:pPr>
          </w:p>
          <w:p w:rsidR="0007687C" w:rsidRPr="00297EE4" w:rsidRDefault="0007687C" w:rsidP="00A23A9D">
            <w:pPr>
              <w:jc w:val="both"/>
              <w:rPr>
                <w:sz w:val="23"/>
                <w:szCs w:val="23"/>
              </w:rPr>
            </w:pPr>
          </w:p>
          <w:p w:rsidR="00D915E8" w:rsidRPr="00297EE4" w:rsidRDefault="00D915E8" w:rsidP="00A23A9D">
            <w:pPr>
              <w:pStyle w:val="1"/>
              <w:keepLines/>
              <w:widowControl w:val="0"/>
              <w:suppressLineNumbers/>
              <w:tabs>
                <w:tab w:val="left" w:pos="1134"/>
              </w:tabs>
              <w:suppressAutoHyphens/>
              <w:ind w:right="317"/>
              <w:jc w:val="both"/>
              <w:rPr>
                <w:b w:val="0"/>
                <w:sz w:val="23"/>
                <w:szCs w:val="23"/>
              </w:rPr>
            </w:pPr>
            <w:r w:rsidRPr="00297EE4">
              <w:rPr>
                <w:b w:val="0"/>
                <w:sz w:val="23"/>
                <w:szCs w:val="23"/>
              </w:rPr>
              <w:t>_____________/</w:t>
            </w:r>
            <w:r w:rsidR="00BB32A5">
              <w:rPr>
                <w:b w:val="0"/>
                <w:sz w:val="23"/>
                <w:szCs w:val="23"/>
              </w:rPr>
              <w:t>Светлополянский В.А</w:t>
            </w:r>
            <w:r w:rsidRPr="00297EE4">
              <w:rPr>
                <w:b w:val="0"/>
                <w:sz w:val="23"/>
                <w:szCs w:val="23"/>
              </w:rPr>
              <w:t>./</w:t>
            </w:r>
          </w:p>
          <w:p w:rsidR="00D915E8" w:rsidRPr="00297EE4" w:rsidRDefault="00D915E8" w:rsidP="00A23A9D">
            <w:pPr>
              <w:pStyle w:val="1"/>
              <w:widowControl w:val="0"/>
              <w:suppressLineNumbers/>
              <w:tabs>
                <w:tab w:val="left" w:pos="1134"/>
              </w:tabs>
              <w:ind w:right="317"/>
              <w:jc w:val="both"/>
              <w:rPr>
                <w:b w:val="0"/>
                <w:sz w:val="23"/>
                <w:szCs w:val="23"/>
              </w:rPr>
            </w:pPr>
            <w:r w:rsidRPr="00297EE4">
              <w:rPr>
                <w:b w:val="0"/>
                <w:sz w:val="23"/>
                <w:szCs w:val="23"/>
              </w:rPr>
              <w:t>М.П.</w:t>
            </w:r>
          </w:p>
        </w:tc>
      </w:tr>
    </w:tbl>
    <w:p w:rsidR="00EE7D56" w:rsidRPr="00D915E8" w:rsidRDefault="00EE7D56" w:rsidP="00D915E8">
      <w:pPr>
        <w:jc w:val="both"/>
        <w:rPr>
          <w:b/>
          <w:sz w:val="23"/>
          <w:szCs w:val="23"/>
        </w:rPr>
      </w:pPr>
    </w:p>
    <w:p w:rsidR="00EE7D56" w:rsidRPr="00D915E8" w:rsidRDefault="00EE7D56" w:rsidP="00D915E8">
      <w:pPr>
        <w:jc w:val="both"/>
        <w:rPr>
          <w:sz w:val="23"/>
          <w:szCs w:val="23"/>
        </w:rPr>
      </w:pPr>
    </w:p>
    <w:p w:rsidR="00EE7D56" w:rsidRPr="00D915E8" w:rsidRDefault="00EE7D56" w:rsidP="00D915E8">
      <w:pPr>
        <w:jc w:val="both"/>
        <w:rPr>
          <w:sz w:val="23"/>
          <w:szCs w:val="23"/>
        </w:rPr>
      </w:pPr>
    </w:p>
    <w:p w:rsidR="00EE7D56" w:rsidRPr="00D915E8" w:rsidRDefault="00EE7D56" w:rsidP="00D915E8">
      <w:pPr>
        <w:jc w:val="both"/>
        <w:rPr>
          <w:sz w:val="23"/>
          <w:szCs w:val="23"/>
        </w:rPr>
      </w:pPr>
    </w:p>
    <w:p w:rsidR="00EE7D56" w:rsidRPr="00D915E8" w:rsidRDefault="00EE7D56" w:rsidP="00D915E8">
      <w:pPr>
        <w:jc w:val="both"/>
        <w:rPr>
          <w:sz w:val="23"/>
          <w:szCs w:val="23"/>
        </w:rPr>
      </w:pPr>
    </w:p>
    <w:p w:rsidR="00EE7D56" w:rsidRPr="005664F7" w:rsidRDefault="00EE7D56" w:rsidP="005664F7">
      <w:pPr>
        <w:jc w:val="both"/>
        <w:rPr>
          <w:sz w:val="23"/>
          <w:szCs w:val="23"/>
        </w:rPr>
        <w:sectPr w:rsidR="00EE7D56" w:rsidRPr="005664F7" w:rsidSect="00D915E8">
          <w:footerReference w:type="default" r:id="rId8"/>
          <w:pgSz w:w="11906" w:h="16838"/>
          <w:pgMar w:top="709" w:right="851" w:bottom="1276" w:left="1276" w:header="709" w:footer="468" w:gutter="0"/>
          <w:cols w:space="720"/>
          <w:docGrid w:linePitch="360"/>
        </w:sectPr>
      </w:pPr>
    </w:p>
    <w:p w:rsidR="00EE7D56" w:rsidRPr="00D915E8" w:rsidRDefault="00EE7D56" w:rsidP="00D915E8">
      <w:pPr>
        <w:tabs>
          <w:tab w:val="left" w:pos="1134"/>
        </w:tabs>
        <w:ind w:left="10632"/>
        <w:jc w:val="both"/>
        <w:rPr>
          <w:sz w:val="23"/>
          <w:szCs w:val="23"/>
        </w:rPr>
      </w:pPr>
      <w:r w:rsidRPr="00D915E8">
        <w:rPr>
          <w:sz w:val="23"/>
          <w:szCs w:val="23"/>
        </w:rPr>
        <w:lastRenderedPageBreak/>
        <w:t>Приложение №</w:t>
      </w:r>
      <w:r w:rsidR="00D96D24">
        <w:rPr>
          <w:sz w:val="23"/>
          <w:szCs w:val="23"/>
        </w:rPr>
        <w:t>4</w:t>
      </w:r>
    </w:p>
    <w:p w:rsidR="00EE7D56" w:rsidRPr="00D915E8" w:rsidRDefault="00EE7D56" w:rsidP="00D915E8">
      <w:pPr>
        <w:tabs>
          <w:tab w:val="left" w:pos="1134"/>
        </w:tabs>
        <w:ind w:left="10632"/>
        <w:jc w:val="both"/>
        <w:rPr>
          <w:sz w:val="23"/>
          <w:szCs w:val="23"/>
        </w:rPr>
      </w:pPr>
      <w:r w:rsidRPr="00D915E8">
        <w:rPr>
          <w:sz w:val="23"/>
          <w:szCs w:val="23"/>
        </w:rPr>
        <w:t>к Контракту №</w:t>
      </w:r>
      <w:r w:rsidR="00CC0606">
        <w:rPr>
          <w:sz w:val="23"/>
          <w:szCs w:val="23"/>
        </w:rPr>
        <w:t xml:space="preserve"> </w:t>
      </w:r>
    </w:p>
    <w:p w:rsidR="00EE7D56" w:rsidRPr="00D915E8" w:rsidRDefault="00EE7D56" w:rsidP="00D915E8">
      <w:pPr>
        <w:tabs>
          <w:tab w:val="left" w:pos="1134"/>
        </w:tabs>
        <w:ind w:left="10632"/>
        <w:jc w:val="both"/>
        <w:rPr>
          <w:sz w:val="23"/>
          <w:szCs w:val="23"/>
        </w:rPr>
      </w:pPr>
      <w:r w:rsidRPr="00D915E8">
        <w:rPr>
          <w:sz w:val="23"/>
          <w:szCs w:val="23"/>
          <w:lang w:val="ru-RU" w:eastAsia="ru-RU"/>
        </w:rPr>
        <w:t>от «___</w:t>
      </w:r>
      <w:r w:rsidRPr="00D915E8">
        <w:rPr>
          <w:sz w:val="23"/>
          <w:szCs w:val="23"/>
        </w:rPr>
        <w:t>» ____________</w:t>
      </w:r>
      <w:r w:rsidRPr="00D915E8">
        <w:rPr>
          <w:sz w:val="23"/>
          <w:szCs w:val="23"/>
          <w:lang w:val="ru-RU" w:eastAsia="ru-RU"/>
        </w:rPr>
        <w:t xml:space="preserve"> 20__</w:t>
      </w:r>
      <w:r w:rsidRPr="00D915E8">
        <w:rPr>
          <w:sz w:val="23"/>
          <w:szCs w:val="23"/>
        </w:rPr>
        <w:t xml:space="preserve"> г.</w:t>
      </w:r>
    </w:p>
    <w:p w:rsidR="00EE7D56" w:rsidRPr="00D915E8" w:rsidRDefault="00EE7D56" w:rsidP="00D915E8">
      <w:pPr>
        <w:contextualSpacing/>
        <w:jc w:val="both"/>
        <w:rPr>
          <w:sz w:val="23"/>
          <w:szCs w:val="23"/>
        </w:rPr>
      </w:pPr>
      <w:r w:rsidRPr="00D915E8">
        <w:rPr>
          <w:sz w:val="23"/>
          <w:szCs w:val="23"/>
        </w:rPr>
        <w:t xml:space="preserve">Форма </w:t>
      </w:r>
    </w:p>
    <w:tbl>
      <w:tblPr>
        <w:tblW w:w="16142" w:type="dxa"/>
        <w:tblInd w:w="93" w:type="dxa"/>
        <w:tblBorders>
          <w:bottom w:val="single" w:sz="4" w:space="0" w:color="auto"/>
        </w:tblBorders>
        <w:tblLook w:val="0000" w:firstRow="0" w:lastRow="0" w:firstColumn="0" w:lastColumn="0" w:noHBand="0" w:noVBand="0"/>
      </w:tblPr>
      <w:tblGrid>
        <w:gridCol w:w="239"/>
        <w:gridCol w:w="4"/>
        <w:gridCol w:w="1"/>
        <w:gridCol w:w="2"/>
        <w:gridCol w:w="1"/>
        <w:gridCol w:w="1"/>
        <w:gridCol w:w="18"/>
        <w:gridCol w:w="232"/>
        <w:gridCol w:w="3"/>
        <w:gridCol w:w="13"/>
        <w:gridCol w:w="3"/>
        <w:gridCol w:w="14"/>
        <w:gridCol w:w="220"/>
        <w:gridCol w:w="6"/>
        <w:gridCol w:w="28"/>
        <w:gridCol w:w="10"/>
        <w:gridCol w:w="3"/>
        <w:gridCol w:w="151"/>
        <w:gridCol w:w="45"/>
        <w:gridCol w:w="9"/>
        <w:gridCol w:w="11"/>
        <w:gridCol w:w="42"/>
        <w:gridCol w:w="9"/>
        <w:gridCol w:w="8"/>
        <w:gridCol w:w="125"/>
        <w:gridCol w:w="80"/>
        <w:gridCol w:w="13"/>
        <w:gridCol w:w="60"/>
        <w:gridCol w:w="4"/>
        <w:gridCol w:w="198"/>
        <w:gridCol w:w="15"/>
        <w:gridCol w:w="61"/>
        <w:gridCol w:w="16"/>
        <w:gridCol w:w="1"/>
        <w:gridCol w:w="165"/>
        <w:gridCol w:w="18"/>
        <w:gridCol w:w="78"/>
        <w:gridCol w:w="1"/>
        <w:gridCol w:w="10"/>
        <w:gridCol w:w="9"/>
        <w:gridCol w:w="163"/>
        <w:gridCol w:w="70"/>
        <w:gridCol w:w="11"/>
        <w:gridCol w:w="11"/>
        <w:gridCol w:w="3"/>
        <w:gridCol w:w="121"/>
        <w:gridCol w:w="40"/>
        <w:gridCol w:w="63"/>
        <w:gridCol w:w="3"/>
        <w:gridCol w:w="29"/>
        <w:gridCol w:w="22"/>
        <w:gridCol w:w="102"/>
        <w:gridCol w:w="36"/>
        <w:gridCol w:w="46"/>
        <w:gridCol w:w="13"/>
        <w:gridCol w:w="40"/>
        <w:gridCol w:w="40"/>
        <w:gridCol w:w="83"/>
        <w:gridCol w:w="33"/>
        <w:gridCol w:w="28"/>
        <w:gridCol w:w="24"/>
        <w:gridCol w:w="50"/>
        <w:gridCol w:w="59"/>
        <w:gridCol w:w="64"/>
        <w:gridCol w:w="30"/>
        <w:gridCol w:w="10"/>
        <w:gridCol w:w="35"/>
        <w:gridCol w:w="60"/>
        <w:gridCol w:w="78"/>
        <w:gridCol w:w="64"/>
        <w:gridCol w:w="8"/>
        <w:gridCol w:w="37"/>
        <w:gridCol w:w="70"/>
        <w:gridCol w:w="98"/>
        <w:gridCol w:w="24"/>
        <w:gridCol w:w="26"/>
        <w:gridCol w:w="29"/>
        <w:gridCol w:w="80"/>
        <w:gridCol w:w="102"/>
        <w:gridCol w:w="16"/>
        <w:gridCol w:w="27"/>
        <w:gridCol w:w="22"/>
        <w:gridCol w:w="90"/>
        <w:gridCol w:w="82"/>
        <w:gridCol w:w="56"/>
        <w:gridCol w:w="4"/>
        <w:gridCol w:w="15"/>
        <w:gridCol w:w="99"/>
        <w:gridCol w:w="64"/>
        <w:gridCol w:w="77"/>
        <w:gridCol w:w="7"/>
        <w:gridCol w:w="11"/>
        <w:gridCol w:w="98"/>
        <w:gridCol w:w="46"/>
        <w:gridCol w:w="93"/>
        <w:gridCol w:w="40"/>
        <w:gridCol w:w="78"/>
        <w:gridCol w:w="28"/>
        <w:gridCol w:w="102"/>
        <w:gridCol w:w="5"/>
        <w:gridCol w:w="64"/>
        <w:gridCol w:w="58"/>
        <w:gridCol w:w="10"/>
        <w:gridCol w:w="40"/>
        <w:gridCol w:w="71"/>
        <w:gridCol w:w="10"/>
        <w:gridCol w:w="88"/>
        <w:gridCol w:w="30"/>
        <w:gridCol w:w="8"/>
        <w:gridCol w:w="112"/>
        <w:gridCol w:w="15"/>
        <w:gridCol w:w="104"/>
        <w:gridCol w:w="8"/>
        <w:gridCol w:w="18"/>
        <w:gridCol w:w="103"/>
        <w:gridCol w:w="20"/>
        <w:gridCol w:w="90"/>
        <w:gridCol w:w="44"/>
        <w:gridCol w:w="2"/>
        <w:gridCol w:w="35"/>
        <w:gridCol w:w="57"/>
        <w:gridCol w:w="25"/>
        <w:gridCol w:w="77"/>
        <w:gridCol w:w="61"/>
        <w:gridCol w:w="22"/>
        <w:gridCol w:w="63"/>
        <w:gridCol w:w="30"/>
        <w:gridCol w:w="17"/>
        <w:gridCol w:w="47"/>
        <w:gridCol w:w="78"/>
        <w:gridCol w:w="42"/>
        <w:gridCol w:w="34"/>
        <w:gridCol w:w="35"/>
        <w:gridCol w:w="51"/>
        <w:gridCol w:w="9"/>
        <w:gridCol w:w="86"/>
        <w:gridCol w:w="62"/>
        <w:gridCol w:w="5"/>
        <w:gridCol w:w="41"/>
        <w:gridCol w:w="37"/>
        <w:gridCol w:w="66"/>
        <w:gridCol w:w="46"/>
        <w:gridCol w:w="20"/>
        <w:gridCol w:w="38"/>
        <w:gridCol w:w="24"/>
        <w:gridCol w:w="23"/>
        <w:gridCol w:w="23"/>
        <w:gridCol w:w="122"/>
        <w:gridCol w:w="7"/>
        <w:gridCol w:w="49"/>
        <w:gridCol w:w="53"/>
        <w:gridCol w:w="9"/>
        <w:gridCol w:w="146"/>
        <w:gridCol w:w="32"/>
        <w:gridCol w:w="8"/>
        <w:gridCol w:w="54"/>
        <w:gridCol w:w="5"/>
        <w:gridCol w:w="23"/>
        <w:gridCol w:w="135"/>
        <w:gridCol w:w="31"/>
        <w:gridCol w:w="41"/>
        <w:gridCol w:w="5"/>
        <w:gridCol w:w="19"/>
        <w:gridCol w:w="46"/>
        <w:gridCol w:w="115"/>
        <w:gridCol w:w="22"/>
        <w:gridCol w:w="38"/>
        <w:gridCol w:w="9"/>
        <w:gridCol w:w="24"/>
        <w:gridCol w:w="69"/>
        <w:gridCol w:w="95"/>
        <w:gridCol w:w="13"/>
        <w:gridCol w:w="30"/>
        <w:gridCol w:w="23"/>
        <w:gridCol w:w="24"/>
        <w:gridCol w:w="92"/>
        <w:gridCol w:w="75"/>
        <w:gridCol w:w="4"/>
        <w:gridCol w:w="41"/>
        <w:gridCol w:w="18"/>
        <w:gridCol w:w="24"/>
        <w:gridCol w:w="115"/>
        <w:gridCol w:w="50"/>
        <w:gridCol w:w="5"/>
        <w:gridCol w:w="12"/>
        <w:gridCol w:w="35"/>
        <w:gridCol w:w="38"/>
        <w:gridCol w:w="21"/>
        <w:gridCol w:w="116"/>
        <w:gridCol w:w="57"/>
        <w:gridCol w:w="8"/>
        <w:gridCol w:w="95"/>
        <w:gridCol w:w="117"/>
        <w:gridCol w:w="28"/>
        <w:gridCol w:w="31"/>
        <w:gridCol w:w="78"/>
        <w:gridCol w:w="65"/>
        <w:gridCol w:w="66"/>
        <w:gridCol w:w="9"/>
        <w:gridCol w:w="39"/>
        <w:gridCol w:w="55"/>
        <w:gridCol w:w="20"/>
        <w:gridCol w:w="59"/>
        <w:gridCol w:w="58"/>
        <w:gridCol w:w="46"/>
        <w:gridCol w:w="19"/>
        <w:gridCol w:w="72"/>
        <w:gridCol w:w="53"/>
        <w:gridCol w:w="50"/>
        <w:gridCol w:w="82"/>
        <w:gridCol w:w="1"/>
        <w:gridCol w:w="68"/>
        <w:gridCol w:w="47"/>
        <w:gridCol w:w="42"/>
        <w:gridCol w:w="99"/>
        <w:gridCol w:w="21"/>
        <w:gridCol w:w="27"/>
        <w:gridCol w:w="18"/>
        <w:gridCol w:w="41"/>
        <w:gridCol w:w="55"/>
        <w:gridCol w:w="95"/>
        <w:gridCol w:w="41"/>
        <w:gridCol w:w="22"/>
        <w:gridCol w:w="35"/>
        <w:gridCol w:w="67"/>
        <w:gridCol w:w="152"/>
        <w:gridCol w:w="1"/>
        <w:gridCol w:w="28"/>
        <w:gridCol w:w="79"/>
        <w:gridCol w:w="146"/>
        <w:gridCol w:w="1"/>
        <w:gridCol w:w="22"/>
        <w:gridCol w:w="1"/>
        <w:gridCol w:w="94"/>
        <w:gridCol w:w="27"/>
        <w:gridCol w:w="109"/>
        <w:gridCol w:w="1"/>
        <w:gridCol w:w="16"/>
        <w:gridCol w:w="30"/>
        <w:gridCol w:w="81"/>
        <w:gridCol w:w="130"/>
        <w:gridCol w:w="1"/>
        <w:gridCol w:w="6"/>
        <w:gridCol w:w="59"/>
        <w:gridCol w:w="48"/>
        <w:gridCol w:w="144"/>
        <w:gridCol w:w="1"/>
        <w:gridCol w:w="84"/>
        <w:gridCol w:w="11"/>
        <w:gridCol w:w="153"/>
        <w:gridCol w:w="4"/>
        <w:gridCol w:w="5"/>
        <w:gridCol w:w="60"/>
        <w:gridCol w:w="18"/>
        <w:gridCol w:w="26"/>
        <w:gridCol w:w="143"/>
        <w:gridCol w:w="7"/>
        <w:gridCol w:w="64"/>
        <w:gridCol w:w="63"/>
        <w:gridCol w:w="114"/>
        <w:gridCol w:w="13"/>
        <w:gridCol w:w="50"/>
        <w:gridCol w:w="100"/>
        <w:gridCol w:w="85"/>
        <w:gridCol w:w="12"/>
        <w:gridCol w:w="7"/>
        <w:gridCol w:w="36"/>
        <w:gridCol w:w="137"/>
        <w:gridCol w:w="56"/>
        <w:gridCol w:w="25"/>
        <w:gridCol w:w="22"/>
        <w:gridCol w:w="174"/>
        <w:gridCol w:w="27"/>
        <w:gridCol w:w="31"/>
        <w:gridCol w:w="8"/>
        <w:gridCol w:w="209"/>
        <w:gridCol w:w="2"/>
        <w:gridCol w:w="29"/>
        <w:gridCol w:w="8"/>
        <w:gridCol w:w="209"/>
        <w:gridCol w:w="23"/>
        <w:gridCol w:w="8"/>
        <w:gridCol w:w="14"/>
        <w:gridCol w:w="50"/>
        <w:gridCol w:w="153"/>
        <w:gridCol w:w="15"/>
        <w:gridCol w:w="36"/>
        <w:gridCol w:w="9"/>
        <w:gridCol w:w="188"/>
        <w:gridCol w:w="7"/>
        <w:gridCol w:w="50"/>
        <w:gridCol w:w="32"/>
        <w:gridCol w:w="158"/>
        <w:gridCol w:w="1"/>
        <w:gridCol w:w="63"/>
        <w:gridCol w:w="55"/>
        <w:gridCol w:w="121"/>
        <w:gridCol w:w="9"/>
        <w:gridCol w:w="69"/>
        <w:gridCol w:w="78"/>
        <w:gridCol w:w="84"/>
        <w:gridCol w:w="17"/>
        <w:gridCol w:w="75"/>
        <w:gridCol w:w="1"/>
        <w:gridCol w:w="100"/>
        <w:gridCol w:w="47"/>
        <w:gridCol w:w="25"/>
        <w:gridCol w:w="81"/>
        <w:gridCol w:w="1"/>
        <w:gridCol w:w="123"/>
        <w:gridCol w:w="43"/>
        <w:gridCol w:w="87"/>
        <w:gridCol w:w="1"/>
        <w:gridCol w:w="160"/>
        <w:gridCol w:w="93"/>
        <w:gridCol w:w="1"/>
        <w:gridCol w:w="38"/>
        <w:gridCol w:w="1"/>
        <w:gridCol w:w="115"/>
        <w:gridCol w:w="121"/>
        <w:gridCol w:w="95"/>
        <w:gridCol w:w="52"/>
      </w:tblGrid>
      <w:tr w:rsidR="00EE7D56" w:rsidRPr="00D915E8">
        <w:trPr>
          <w:gridAfter w:val="2"/>
          <w:trHeight w:val="179"/>
        </w:trPr>
        <w:tc>
          <w:tcPr>
            <w:tcW w:w="266" w:type="dxa"/>
            <w:gridSpan w:val="7"/>
            <w:noWrap/>
            <w:vAlign w:val="bottom"/>
          </w:tcPr>
          <w:p w:rsidR="00EE7D56" w:rsidRPr="00D915E8" w:rsidRDefault="00EE7D56" w:rsidP="00D915E8">
            <w:pPr>
              <w:contextualSpacing/>
              <w:jc w:val="both"/>
              <w:rPr>
                <w:sz w:val="23"/>
                <w:szCs w:val="23"/>
              </w:rPr>
            </w:pPr>
          </w:p>
        </w:tc>
        <w:tc>
          <w:tcPr>
            <w:tcW w:w="265" w:type="dxa"/>
            <w:gridSpan w:val="5"/>
            <w:noWrap/>
            <w:vAlign w:val="bottom"/>
          </w:tcPr>
          <w:p w:rsidR="00EE7D56" w:rsidRPr="00D915E8" w:rsidRDefault="00EE7D56" w:rsidP="00D915E8">
            <w:pPr>
              <w:contextualSpacing/>
              <w:jc w:val="both"/>
              <w:rPr>
                <w:sz w:val="23"/>
                <w:szCs w:val="23"/>
              </w:rPr>
            </w:pPr>
          </w:p>
        </w:tc>
        <w:tc>
          <w:tcPr>
            <w:tcW w:w="267" w:type="dxa"/>
            <w:gridSpan w:val="5"/>
            <w:noWrap/>
            <w:vAlign w:val="bottom"/>
          </w:tcPr>
          <w:p w:rsidR="00EE7D56" w:rsidRPr="00D915E8" w:rsidRDefault="00EE7D56" w:rsidP="00D915E8">
            <w:pPr>
              <w:contextualSpacing/>
              <w:jc w:val="both"/>
              <w:rPr>
                <w:sz w:val="23"/>
                <w:szCs w:val="23"/>
              </w:rPr>
            </w:pPr>
          </w:p>
        </w:tc>
        <w:tc>
          <w:tcPr>
            <w:tcW w:w="267" w:type="dxa"/>
            <w:gridSpan w:val="6"/>
            <w:noWrap/>
            <w:vAlign w:val="bottom"/>
          </w:tcPr>
          <w:p w:rsidR="00EE7D56" w:rsidRPr="00D915E8" w:rsidRDefault="00EE7D56" w:rsidP="00D915E8">
            <w:pPr>
              <w:contextualSpacing/>
              <w:jc w:val="both"/>
              <w:rPr>
                <w:sz w:val="23"/>
                <w:szCs w:val="23"/>
              </w:rPr>
            </w:pPr>
          </w:p>
        </w:tc>
        <w:tc>
          <w:tcPr>
            <w:tcW w:w="290" w:type="dxa"/>
            <w:gridSpan w:val="6"/>
            <w:noWrap/>
            <w:vAlign w:val="bottom"/>
          </w:tcPr>
          <w:p w:rsidR="00EE7D56" w:rsidRPr="00D915E8" w:rsidRDefault="00EE7D56" w:rsidP="00D915E8">
            <w:pPr>
              <w:contextualSpacing/>
              <w:jc w:val="both"/>
              <w:rPr>
                <w:sz w:val="23"/>
                <w:szCs w:val="23"/>
              </w:rPr>
            </w:pPr>
          </w:p>
        </w:tc>
        <w:tc>
          <w:tcPr>
            <w:tcW w:w="290" w:type="dxa"/>
            <w:gridSpan w:val="4"/>
            <w:noWrap/>
            <w:vAlign w:val="bottom"/>
          </w:tcPr>
          <w:p w:rsidR="00EE7D56" w:rsidRPr="00D915E8" w:rsidRDefault="00EE7D56" w:rsidP="00D915E8">
            <w:pPr>
              <w:contextualSpacing/>
              <w:jc w:val="both"/>
              <w:rPr>
                <w:sz w:val="23"/>
                <w:szCs w:val="23"/>
              </w:rPr>
            </w:pPr>
          </w:p>
        </w:tc>
        <w:tc>
          <w:tcPr>
            <w:tcW w:w="273" w:type="dxa"/>
            <w:gridSpan w:val="6"/>
            <w:noWrap/>
            <w:vAlign w:val="bottom"/>
          </w:tcPr>
          <w:p w:rsidR="00EE7D56" w:rsidRPr="00D915E8" w:rsidRDefault="00EE7D56" w:rsidP="00D915E8">
            <w:pPr>
              <w:contextualSpacing/>
              <w:jc w:val="both"/>
              <w:rPr>
                <w:sz w:val="23"/>
                <w:szCs w:val="23"/>
              </w:rPr>
            </w:pPr>
          </w:p>
        </w:tc>
        <w:tc>
          <w:tcPr>
            <w:tcW w:w="264" w:type="dxa"/>
            <w:gridSpan w:val="5"/>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8" w:type="dxa"/>
            <w:gridSpan w:val="6"/>
            <w:noWrap/>
            <w:vAlign w:val="bottom"/>
          </w:tcPr>
          <w:p w:rsidR="00EE7D56" w:rsidRPr="00D915E8" w:rsidRDefault="00EE7D56" w:rsidP="00D915E8">
            <w:pPr>
              <w:contextualSpacing/>
              <w:jc w:val="both"/>
              <w:rPr>
                <w:sz w:val="23"/>
                <w:szCs w:val="23"/>
              </w:rPr>
            </w:pPr>
          </w:p>
        </w:tc>
        <w:tc>
          <w:tcPr>
            <w:tcW w:w="258" w:type="dxa"/>
            <w:gridSpan w:val="6"/>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4"/>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4"/>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257" w:type="dxa"/>
            <w:gridSpan w:val="4"/>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279" w:type="dxa"/>
            <w:gridSpan w:val="6"/>
            <w:noWrap/>
            <w:vAlign w:val="bottom"/>
          </w:tcPr>
          <w:p w:rsidR="00EE7D56" w:rsidRPr="00D915E8" w:rsidRDefault="00EE7D56" w:rsidP="00D915E8">
            <w:pPr>
              <w:contextualSpacing/>
              <w:jc w:val="both"/>
              <w:rPr>
                <w:sz w:val="23"/>
                <w:szCs w:val="23"/>
              </w:rPr>
            </w:pPr>
          </w:p>
        </w:tc>
        <w:tc>
          <w:tcPr>
            <w:tcW w:w="279" w:type="dxa"/>
            <w:gridSpan w:val="5"/>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257" w:type="dxa"/>
            <w:gridSpan w:val="4"/>
            <w:noWrap/>
            <w:vAlign w:val="bottom"/>
          </w:tcPr>
          <w:p w:rsidR="00EE7D56" w:rsidRPr="00D915E8" w:rsidRDefault="00EE7D56" w:rsidP="00D915E8">
            <w:pPr>
              <w:contextualSpacing/>
              <w:jc w:val="both"/>
              <w:rPr>
                <w:sz w:val="23"/>
                <w:szCs w:val="23"/>
              </w:rPr>
            </w:pPr>
          </w:p>
        </w:tc>
        <w:tc>
          <w:tcPr>
            <w:tcW w:w="257" w:type="dxa"/>
            <w:gridSpan w:val="5"/>
            <w:noWrap/>
            <w:vAlign w:val="bottom"/>
          </w:tcPr>
          <w:p w:rsidR="00EE7D56" w:rsidRPr="00D915E8" w:rsidRDefault="00EE7D56" w:rsidP="00D915E8">
            <w:pPr>
              <w:contextualSpacing/>
              <w:jc w:val="both"/>
              <w:rPr>
                <w:sz w:val="23"/>
                <w:szCs w:val="23"/>
              </w:rPr>
            </w:pPr>
          </w:p>
        </w:tc>
        <w:tc>
          <w:tcPr>
            <w:tcW w:w="257" w:type="dxa"/>
            <w:gridSpan w:val="6"/>
            <w:noWrap/>
            <w:vAlign w:val="bottom"/>
          </w:tcPr>
          <w:p w:rsidR="00EE7D56" w:rsidRPr="00D915E8" w:rsidRDefault="00EE7D56" w:rsidP="00D915E8">
            <w:pPr>
              <w:contextualSpacing/>
              <w:jc w:val="both"/>
              <w:rPr>
                <w:sz w:val="23"/>
                <w:szCs w:val="23"/>
              </w:rPr>
            </w:pPr>
          </w:p>
        </w:tc>
        <w:tc>
          <w:tcPr>
            <w:tcW w:w="5687" w:type="dxa"/>
            <w:gridSpan w:val="99"/>
            <w:noWrap/>
            <w:vAlign w:val="center"/>
          </w:tcPr>
          <w:p w:rsidR="00EE7D56" w:rsidRPr="00D915E8" w:rsidRDefault="00EE7D56" w:rsidP="00D915E8">
            <w:pPr>
              <w:ind w:left="69"/>
              <w:contextualSpacing/>
              <w:jc w:val="both"/>
              <w:rPr>
                <w:sz w:val="23"/>
                <w:szCs w:val="23"/>
              </w:rPr>
            </w:pPr>
          </w:p>
        </w:tc>
      </w:tr>
      <w:tr w:rsidR="00EE7D56" w:rsidRPr="00D915E8">
        <w:trPr>
          <w:gridAfter w:val="1"/>
          <w:trHeight w:val="285"/>
        </w:trPr>
        <w:tc>
          <w:tcPr>
            <w:tcW w:w="243" w:type="dxa"/>
            <w:gridSpan w:val="2"/>
            <w:noWrap/>
            <w:vAlign w:val="bottom"/>
          </w:tcPr>
          <w:p w:rsidR="00EE7D56" w:rsidRPr="00D915E8" w:rsidRDefault="00EE7D56" w:rsidP="00D915E8">
            <w:pPr>
              <w:contextualSpacing/>
              <w:jc w:val="both"/>
              <w:rPr>
                <w:sz w:val="23"/>
                <w:szCs w:val="23"/>
              </w:rPr>
            </w:pPr>
          </w:p>
        </w:tc>
        <w:tc>
          <w:tcPr>
            <w:tcW w:w="1684" w:type="dxa"/>
            <w:gridSpan w:val="38"/>
            <w:noWrap/>
            <w:vAlign w:val="center"/>
          </w:tcPr>
          <w:p w:rsidR="00EE7D56" w:rsidRPr="00D915E8" w:rsidRDefault="00EE7D56" w:rsidP="00D915E8">
            <w:pPr>
              <w:contextualSpacing/>
              <w:jc w:val="both"/>
              <w:rPr>
                <w:b/>
                <w:bCs/>
                <w:sz w:val="23"/>
                <w:szCs w:val="23"/>
              </w:rPr>
            </w:pPr>
            <w:r w:rsidRPr="00D915E8">
              <w:rPr>
                <w:b/>
                <w:bCs/>
                <w:sz w:val="23"/>
                <w:szCs w:val="23"/>
              </w:rPr>
              <w:t>Исполнитель</w:t>
            </w: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2" w:type="dxa"/>
            <w:gridSpan w:val="6"/>
            <w:noWrap/>
            <w:vAlign w:val="bottom"/>
          </w:tcPr>
          <w:p w:rsidR="00EE7D56" w:rsidRPr="00D915E8" w:rsidRDefault="00EE7D56" w:rsidP="00D915E8">
            <w:pPr>
              <w:contextualSpacing/>
              <w:jc w:val="both"/>
              <w:rPr>
                <w:sz w:val="23"/>
                <w:szCs w:val="23"/>
              </w:rPr>
            </w:pPr>
          </w:p>
        </w:tc>
        <w:tc>
          <w:tcPr>
            <w:tcW w:w="241" w:type="dxa"/>
            <w:gridSpan w:val="5"/>
            <w:noWrap/>
            <w:vAlign w:val="bottom"/>
          </w:tcPr>
          <w:p w:rsidR="00EE7D56" w:rsidRPr="00D915E8" w:rsidRDefault="00EE7D56" w:rsidP="00D915E8">
            <w:pPr>
              <w:contextualSpacing/>
              <w:jc w:val="both"/>
              <w:rPr>
                <w:sz w:val="23"/>
                <w:szCs w:val="23"/>
              </w:rPr>
            </w:pPr>
          </w:p>
        </w:tc>
        <w:tc>
          <w:tcPr>
            <w:tcW w:w="241" w:type="dxa"/>
            <w:gridSpan w:val="4"/>
            <w:noWrap/>
            <w:vAlign w:val="bottom"/>
          </w:tcPr>
          <w:p w:rsidR="00EE7D56" w:rsidRPr="00D915E8" w:rsidRDefault="00EE7D56" w:rsidP="00D915E8">
            <w:pPr>
              <w:contextualSpacing/>
              <w:jc w:val="both"/>
              <w:rPr>
                <w:sz w:val="23"/>
                <w:szCs w:val="23"/>
              </w:rPr>
            </w:pPr>
          </w:p>
        </w:tc>
        <w:tc>
          <w:tcPr>
            <w:tcW w:w="245" w:type="dxa"/>
            <w:gridSpan w:val="5"/>
            <w:noWrap/>
            <w:vAlign w:val="bottom"/>
          </w:tcPr>
          <w:p w:rsidR="00EE7D56" w:rsidRPr="00D915E8" w:rsidRDefault="00EE7D56" w:rsidP="00D915E8">
            <w:pPr>
              <w:contextualSpacing/>
              <w:jc w:val="both"/>
              <w:rPr>
                <w:sz w:val="23"/>
                <w:szCs w:val="23"/>
              </w:rPr>
            </w:pPr>
          </w:p>
        </w:tc>
        <w:tc>
          <w:tcPr>
            <w:tcW w:w="245" w:type="dxa"/>
            <w:gridSpan w:val="6"/>
            <w:noWrap/>
            <w:vAlign w:val="bottom"/>
          </w:tcPr>
          <w:p w:rsidR="00EE7D56" w:rsidRPr="00D915E8" w:rsidRDefault="00EE7D56" w:rsidP="00D915E8">
            <w:pPr>
              <w:contextualSpacing/>
              <w:jc w:val="both"/>
              <w:rPr>
                <w:sz w:val="23"/>
                <w:szCs w:val="23"/>
              </w:rPr>
            </w:pPr>
          </w:p>
        </w:tc>
        <w:tc>
          <w:tcPr>
            <w:tcW w:w="244"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985" w:type="dxa"/>
            <w:gridSpan w:val="15"/>
            <w:noWrap/>
            <w:vAlign w:val="bottom"/>
          </w:tcPr>
          <w:p w:rsidR="00EE7D56" w:rsidRPr="00D915E8" w:rsidRDefault="00EE7D56" w:rsidP="00D915E8">
            <w:pPr>
              <w:contextualSpacing/>
              <w:jc w:val="both"/>
              <w:rPr>
                <w:sz w:val="23"/>
                <w:szCs w:val="23"/>
              </w:rPr>
            </w:pPr>
          </w:p>
        </w:tc>
      </w:tr>
      <w:tr w:rsidR="00EE7D56" w:rsidRPr="00D915E8">
        <w:trPr>
          <w:gridAfter w:val="1"/>
          <w:trHeight w:val="89"/>
        </w:trPr>
        <w:tc>
          <w:tcPr>
            <w:tcW w:w="243" w:type="dxa"/>
            <w:gridSpan w:val="2"/>
            <w:noWrap/>
            <w:vAlign w:val="bottom"/>
          </w:tcPr>
          <w:p w:rsidR="00EE7D56" w:rsidRPr="00D915E8" w:rsidRDefault="00EE7D56" w:rsidP="00D915E8">
            <w:pPr>
              <w:contextualSpacing/>
              <w:jc w:val="both"/>
              <w:rPr>
                <w:sz w:val="23"/>
                <w:szCs w:val="23"/>
              </w:rPr>
            </w:pPr>
          </w:p>
        </w:tc>
        <w:tc>
          <w:tcPr>
            <w:tcW w:w="1684" w:type="dxa"/>
            <w:gridSpan w:val="38"/>
            <w:noWrap/>
            <w:vAlign w:val="center"/>
          </w:tcPr>
          <w:p w:rsidR="00EE7D56" w:rsidRPr="00D915E8" w:rsidRDefault="00EE7D56" w:rsidP="00D915E8">
            <w:pPr>
              <w:contextualSpacing/>
              <w:jc w:val="both"/>
              <w:rPr>
                <w:b/>
                <w:bCs/>
                <w:sz w:val="23"/>
                <w:szCs w:val="23"/>
              </w:rPr>
            </w:pPr>
            <w:r w:rsidRPr="00D915E8">
              <w:rPr>
                <w:b/>
                <w:bCs/>
                <w:sz w:val="23"/>
                <w:szCs w:val="23"/>
              </w:rPr>
              <w:t>Адрес:</w:t>
            </w: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2" w:type="dxa"/>
            <w:gridSpan w:val="6"/>
            <w:noWrap/>
            <w:vAlign w:val="bottom"/>
          </w:tcPr>
          <w:p w:rsidR="00EE7D56" w:rsidRPr="00D915E8" w:rsidRDefault="00EE7D56" w:rsidP="00D915E8">
            <w:pPr>
              <w:contextualSpacing/>
              <w:jc w:val="both"/>
              <w:rPr>
                <w:sz w:val="23"/>
                <w:szCs w:val="23"/>
              </w:rPr>
            </w:pPr>
          </w:p>
        </w:tc>
        <w:tc>
          <w:tcPr>
            <w:tcW w:w="241" w:type="dxa"/>
            <w:gridSpan w:val="5"/>
            <w:noWrap/>
            <w:vAlign w:val="bottom"/>
          </w:tcPr>
          <w:p w:rsidR="00EE7D56" w:rsidRPr="00D915E8" w:rsidRDefault="00EE7D56" w:rsidP="00D915E8">
            <w:pPr>
              <w:contextualSpacing/>
              <w:jc w:val="both"/>
              <w:rPr>
                <w:sz w:val="23"/>
                <w:szCs w:val="23"/>
              </w:rPr>
            </w:pPr>
          </w:p>
        </w:tc>
        <w:tc>
          <w:tcPr>
            <w:tcW w:w="241" w:type="dxa"/>
            <w:gridSpan w:val="4"/>
            <w:noWrap/>
            <w:vAlign w:val="bottom"/>
          </w:tcPr>
          <w:p w:rsidR="00EE7D56" w:rsidRPr="00D915E8" w:rsidRDefault="00EE7D56" w:rsidP="00D915E8">
            <w:pPr>
              <w:contextualSpacing/>
              <w:jc w:val="both"/>
              <w:rPr>
                <w:sz w:val="23"/>
                <w:szCs w:val="23"/>
              </w:rPr>
            </w:pPr>
          </w:p>
        </w:tc>
        <w:tc>
          <w:tcPr>
            <w:tcW w:w="245" w:type="dxa"/>
            <w:gridSpan w:val="5"/>
            <w:noWrap/>
            <w:vAlign w:val="bottom"/>
          </w:tcPr>
          <w:p w:rsidR="00EE7D56" w:rsidRPr="00D915E8" w:rsidRDefault="00EE7D56" w:rsidP="00D915E8">
            <w:pPr>
              <w:contextualSpacing/>
              <w:jc w:val="both"/>
              <w:rPr>
                <w:sz w:val="23"/>
                <w:szCs w:val="23"/>
              </w:rPr>
            </w:pPr>
          </w:p>
        </w:tc>
        <w:tc>
          <w:tcPr>
            <w:tcW w:w="245" w:type="dxa"/>
            <w:gridSpan w:val="6"/>
            <w:noWrap/>
            <w:vAlign w:val="bottom"/>
          </w:tcPr>
          <w:p w:rsidR="00EE7D56" w:rsidRPr="00D915E8" w:rsidRDefault="00EE7D56" w:rsidP="00D915E8">
            <w:pPr>
              <w:contextualSpacing/>
              <w:jc w:val="both"/>
              <w:rPr>
                <w:sz w:val="23"/>
                <w:szCs w:val="23"/>
              </w:rPr>
            </w:pPr>
          </w:p>
        </w:tc>
        <w:tc>
          <w:tcPr>
            <w:tcW w:w="244"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985" w:type="dxa"/>
            <w:gridSpan w:val="15"/>
            <w:noWrap/>
            <w:vAlign w:val="bottom"/>
          </w:tcPr>
          <w:p w:rsidR="00EE7D56" w:rsidRPr="00D915E8" w:rsidRDefault="00EE7D56" w:rsidP="00D915E8">
            <w:pPr>
              <w:contextualSpacing/>
              <w:jc w:val="both"/>
              <w:rPr>
                <w:sz w:val="23"/>
                <w:szCs w:val="23"/>
              </w:rPr>
            </w:pPr>
          </w:p>
        </w:tc>
      </w:tr>
      <w:tr w:rsidR="00EE7D56" w:rsidRPr="00D915E8">
        <w:trPr>
          <w:gridAfter w:val="1"/>
          <w:trHeight w:val="89"/>
        </w:trPr>
        <w:tc>
          <w:tcPr>
            <w:tcW w:w="243" w:type="dxa"/>
            <w:gridSpan w:val="2"/>
            <w:noWrap/>
            <w:vAlign w:val="bottom"/>
          </w:tcPr>
          <w:p w:rsidR="00EE7D56" w:rsidRPr="00D915E8" w:rsidRDefault="00EE7D56" w:rsidP="00D915E8">
            <w:pPr>
              <w:contextualSpacing/>
              <w:jc w:val="both"/>
              <w:rPr>
                <w:sz w:val="23"/>
                <w:szCs w:val="23"/>
              </w:rPr>
            </w:pPr>
          </w:p>
        </w:tc>
        <w:tc>
          <w:tcPr>
            <w:tcW w:w="1684" w:type="dxa"/>
            <w:gridSpan w:val="38"/>
            <w:noWrap/>
            <w:vAlign w:val="bottom"/>
          </w:tcPr>
          <w:p w:rsidR="00EE7D56" w:rsidRPr="00D915E8" w:rsidRDefault="00EE7D56" w:rsidP="00D915E8">
            <w:pPr>
              <w:contextualSpacing/>
              <w:jc w:val="both"/>
              <w:rPr>
                <w:b/>
                <w:bCs/>
                <w:sz w:val="23"/>
                <w:szCs w:val="23"/>
              </w:rPr>
            </w:pPr>
            <w:r w:rsidRPr="00D915E8">
              <w:rPr>
                <w:b/>
                <w:bCs/>
                <w:sz w:val="23"/>
                <w:szCs w:val="23"/>
              </w:rPr>
              <w:t>ИНН/КПП</w:t>
            </w: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2" w:type="dxa"/>
            <w:gridSpan w:val="6"/>
            <w:noWrap/>
            <w:vAlign w:val="bottom"/>
          </w:tcPr>
          <w:p w:rsidR="00EE7D56" w:rsidRPr="00D915E8" w:rsidRDefault="00EE7D56" w:rsidP="00D915E8">
            <w:pPr>
              <w:contextualSpacing/>
              <w:jc w:val="both"/>
              <w:rPr>
                <w:sz w:val="23"/>
                <w:szCs w:val="23"/>
              </w:rPr>
            </w:pPr>
          </w:p>
        </w:tc>
        <w:tc>
          <w:tcPr>
            <w:tcW w:w="241" w:type="dxa"/>
            <w:gridSpan w:val="5"/>
            <w:noWrap/>
            <w:vAlign w:val="bottom"/>
          </w:tcPr>
          <w:p w:rsidR="00EE7D56" w:rsidRPr="00D915E8" w:rsidRDefault="00EE7D56" w:rsidP="00D915E8">
            <w:pPr>
              <w:contextualSpacing/>
              <w:jc w:val="both"/>
              <w:rPr>
                <w:sz w:val="23"/>
                <w:szCs w:val="23"/>
              </w:rPr>
            </w:pPr>
          </w:p>
        </w:tc>
        <w:tc>
          <w:tcPr>
            <w:tcW w:w="241" w:type="dxa"/>
            <w:gridSpan w:val="4"/>
            <w:noWrap/>
            <w:vAlign w:val="bottom"/>
          </w:tcPr>
          <w:p w:rsidR="00EE7D56" w:rsidRPr="00D915E8" w:rsidRDefault="00EE7D56" w:rsidP="00D915E8">
            <w:pPr>
              <w:contextualSpacing/>
              <w:jc w:val="both"/>
              <w:rPr>
                <w:sz w:val="23"/>
                <w:szCs w:val="23"/>
              </w:rPr>
            </w:pPr>
          </w:p>
        </w:tc>
        <w:tc>
          <w:tcPr>
            <w:tcW w:w="245" w:type="dxa"/>
            <w:gridSpan w:val="5"/>
            <w:noWrap/>
            <w:vAlign w:val="bottom"/>
          </w:tcPr>
          <w:p w:rsidR="00EE7D56" w:rsidRPr="00D915E8" w:rsidRDefault="00EE7D56" w:rsidP="00D915E8">
            <w:pPr>
              <w:contextualSpacing/>
              <w:jc w:val="both"/>
              <w:rPr>
                <w:sz w:val="23"/>
                <w:szCs w:val="23"/>
              </w:rPr>
            </w:pPr>
          </w:p>
        </w:tc>
        <w:tc>
          <w:tcPr>
            <w:tcW w:w="245" w:type="dxa"/>
            <w:gridSpan w:val="6"/>
            <w:noWrap/>
            <w:vAlign w:val="bottom"/>
          </w:tcPr>
          <w:p w:rsidR="00EE7D56" w:rsidRPr="00D915E8" w:rsidRDefault="00EE7D56" w:rsidP="00D915E8">
            <w:pPr>
              <w:contextualSpacing/>
              <w:jc w:val="both"/>
              <w:rPr>
                <w:sz w:val="23"/>
                <w:szCs w:val="23"/>
              </w:rPr>
            </w:pPr>
          </w:p>
        </w:tc>
        <w:tc>
          <w:tcPr>
            <w:tcW w:w="244"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985" w:type="dxa"/>
            <w:gridSpan w:val="15"/>
            <w:noWrap/>
            <w:vAlign w:val="bottom"/>
          </w:tcPr>
          <w:p w:rsidR="00EE7D56" w:rsidRPr="00D915E8" w:rsidRDefault="00EE7D56" w:rsidP="00D915E8">
            <w:pPr>
              <w:contextualSpacing/>
              <w:jc w:val="both"/>
              <w:rPr>
                <w:sz w:val="23"/>
                <w:szCs w:val="23"/>
              </w:rPr>
            </w:pPr>
          </w:p>
        </w:tc>
      </w:tr>
      <w:tr w:rsidR="00EE7D56" w:rsidRPr="00D915E8">
        <w:trPr>
          <w:gridAfter w:val="1"/>
          <w:trHeight w:val="89"/>
        </w:trPr>
        <w:tc>
          <w:tcPr>
            <w:tcW w:w="243" w:type="dxa"/>
            <w:gridSpan w:val="2"/>
            <w:noWrap/>
            <w:vAlign w:val="bottom"/>
          </w:tcPr>
          <w:p w:rsidR="00EE7D56" w:rsidRPr="00D915E8" w:rsidRDefault="00EE7D56" w:rsidP="00D915E8">
            <w:pPr>
              <w:contextualSpacing/>
              <w:jc w:val="both"/>
              <w:rPr>
                <w:sz w:val="23"/>
                <w:szCs w:val="23"/>
              </w:rPr>
            </w:pPr>
          </w:p>
        </w:tc>
        <w:tc>
          <w:tcPr>
            <w:tcW w:w="1684" w:type="dxa"/>
            <w:gridSpan w:val="38"/>
            <w:noWrap/>
            <w:vAlign w:val="bottom"/>
          </w:tcPr>
          <w:p w:rsidR="00EE7D56" w:rsidRPr="00D915E8" w:rsidRDefault="00EE7D56" w:rsidP="00D915E8">
            <w:pPr>
              <w:contextualSpacing/>
              <w:jc w:val="both"/>
              <w:rPr>
                <w:b/>
                <w:bCs/>
                <w:sz w:val="23"/>
                <w:szCs w:val="23"/>
              </w:rPr>
            </w:pPr>
            <w:r w:rsidRPr="00D915E8">
              <w:rPr>
                <w:b/>
                <w:bCs/>
                <w:sz w:val="23"/>
                <w:szCs w:val="23"/>
              </w:rPr>
              <w:t>Заказчик</w:t>
            </w: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2" w:type="dxa"/>
            <w:gridSpan w:val="6"/>
            <w:noWrap/>
            <w:vAlign w:val="bottom"/>
          </w:tcPr>
          <w:p w:rsidR="00EE7D56" w:rsidRPr="00D915E8" w:rsidRDefault="00EE7D56" w:rsidP="00D915E8">
            <w:pPr>
              <w:contextualSpacing/>
              <w:jc w:val="both"/>
              <w:rPr>
                <w:sz w:val="23"/>
                <w:szCs w:val="23"/>
              </w:rPr>
            </w:pPr>
          </w:p>
        </w:tc>
        <w:tc>
          <w:tcPr>
            <w:tcW w:w="241" w:type="dxa"/>
            <w:gridSpan w:val="5"/>
            <w:noWrap/>
            <w:vAlign w:val="bottom"/>
          </w:tcPr>
          <w:p w:rsidR="00EE7D56" w:rsidRPr="00D915E8" w:rsidRDefault="00EE7D56" w:rsidP="00D915E8">
            <w:pPr>
              <w:contextualSpacing/>
              <w:jc w:val="both"/>
              <w:rPr>
                <w:sz w:val="23"/>
                <w:szCs w:val="23"/>
              </w:rPr>
            </w:pPr>
          </w:p>
        </w:tc>
        <w:tc>
          <w:tcPr>
            <w:tcW w:w="241" w:type="dxa"/>
            <w:gridSpan w:val="4"/>
            <w:noWrap/>
            <w:vAlign w:val="bottom"/>
          </w:tcPr>
          <w:p w:rsidR="00EE7D56" w:rsidRPr="00D915E8" w:rsidRDefault="00EE7D56" w:rsidP="00D915E8">
            <w:pPr>
              <w:contextualSpacing/>
              <w:jc w:val="both"/>
              <w:rPr>
                <w:sz w:val="23"/>
                <w:szCs w:val="23"/>
              </w:rPr>
            </w:pPr>
          </w:p>
        </w:tc>
        <w:tc>
          <w:tcPr>
            <w:tcW w:w="245" w:type="dxa"/>
            <w:gridSpan w:val="5"/>
            <w:noWrap/>
            <w:vAlign w:val="bottom"/>
          </w:tcPr>
          <w:p w:rsidR="00EE7D56" w:rsidRPr="00D915E8" w:rsidRDefault="00EE7D56" w:rsidP="00D915E8">
            <w:pPr>
              <w:contextualSpacing/>
              <w:jc w:val="both"/>
              <w:rPr>
                <w:sz w:val="23"/>
                <w:szCs w:val="23"/>
              </w:rPr>
            </w:pPr>
          </w:p>
        </w:tc>
        <w:tc>
          <w:tcPr>
            <w:tcW w:w="245" w:type="dxa"/>
            <w:gridSpan w:val="6"/>
            <w:noWrap/>
            <w:vAlign w:val="bottom"/>
          </w:tcPr>
          <w:p w:rsidR="00EE7D56" w:rsidRPr="00D915E8" w:rsidRDefault="00EE7D56" w:rsidP="00D915E8">
            <w:pPr>
              <w:contextualSpacing/>
              <w:jc w:val="both"/>
              <w:rPr>
                <w:sz w:val="23"/>
                <w:szCs w:val="23"/>
              </w:rPr>
            </w:pPr>
          </w:p>
        </w:tc>
        <w:tc>
          <w:tcPr>
            <w:tcW w:w="244"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985" w:type="dxa"/>
            <w:gridSpan w:val="15"/>
            <w:noWrap/>
            <w:vAlign w:val="bottom"/>
          </w:tcPr>
          <w:p w:rsidR="00EE7D56" w:rsidRPr="00D915E8" w:rsidRDefault="00EE7D56" w:rsidP="00D915E8">
            <w:pPr>
              <w:contextualSpacing/>
              <w:jc w:val="both"/>
              <w:rPr>
                <w:sz w:val="23"/>
                <w:szCs w:val="23"/>
              </w:rPr>
            </w:pPr>
          </w:p>
        </w:tc>
      </w:tr>
      <w:tr w:rsidR="00EE7D56" w:rsidRPr="00D915E8">
        <w:trPr>
          <w:gridAfter w:val="1"/>
          <w:trHeight w:val="89"/>
        </w:trPr>
        <w:tc>
          <w:tcPr>
            <w:tcW w:w="243" w:type="dxa"/>
            <w:gridSpan w:val="2"/>
            <w:noWrap/>
            <w:vAlign w:val="bottom"/>
          </w:tcPr>
          <w:p w:rsidR="00EE7D56" w:rsidRPr="00D915E8" w:rsidRDefault="00EE7D56" w:rsidP="00D915E8">
            <w:pPr>
              <w:contextualSpacing/>
              <w:jc w:val="both"/>
              <w:rPr>
                <w:sz w:val="23"/>
                <w:szCs w:val="23"/>
              </w:rPr>
            </w:pPr>
          </w:p>
        </w:tc>
        <w:tc>
          <w:tcPr>
            <w:tcW w:w="1684" w:type="dxa"/>
            <w:gridSpan w:val="38"/>
            <w:noWrap/>
            <w:vAlign w:val="center"/>
          </w:tcPr>
          <w:p w:rsidR="00EE7D56" w:rsidRPr="00D915E8" w:rsidRDefault="00EE7D56" w:rsidP="00D915E8">
            <w:pPr>
              <w:contextualSpacing/>
              <w:jc w:val="both"/>
              <w:rPr>
                <w:b/>
                <w:bCs/>
                <w:sz w:val="23"/>
                <w:szCs w:val="23"/>
              </w:rPr>
            </w:pPr>
            <w:r w:rsidRPr="00D915E8">
              <w:rPr>
                <w:b/>
                <w:bCs/>
                <w:sz w:val="23"/>
                <w:szCs w:val="23"/>
              </w:rPr>
              <w:t>Адрес:</w:t>
            </w: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2" w:type="dxa"/>
            <w:gridSpan w:val="6"/>
            <w:noWrap/>
            <w:vAlign w:val="bottom"/>
          </w:tcPr>
          <w:p w:rsidR="00EE7D56" w:rsidRPr="00D915E8" w:rsidRDefault="00EE7D56" w:rsidP="00D915E8">
            <w:pPr>
              <w:contextualSpacing/>
              <w:jc w:val="both"/>
              <w:rPr>
                <w:sz w:val="23"/>
                <w:szCs w:val="23"/>
              </w:rPr>
            </w:pPr>
          </w:p>
        </w:tc>
        <w:tc>
          <w:tcPr>
            <w:tcW w:w="241" w:type="dxa"/>
            <w:gridSpan w:val="5"/>
            <w:noWrap/>
            <w:vAlign w:val="bottom"/>
          </w:tcPr>
          <w:p w:rsidR="00EE7D56" w:rsidRPr="00D915E8" w:rsidRDefault="00EE7D56" w:rsidP="00D915E8">
            <w:pPr>
              <w:contextualSpacing/>
              <w:jc w:val="both"/>
              <w:rPr>
                <w:sz w:val="23"/>
                <w:szCs w:val="23"/>
              </w:rPr>
            </w:pPr>
          </w:p>
        </w:tc>
        <w:tc>
          <w:tcPr>
            <w:tcW w:w="241" w:type="dxa"/>
            <w:gridSpan w:val="4"/>
            <w:noWrap/>
            <w:vAlign w:val="bottom"/>
          </w:tcPr>
          <w:p w:rsidR="00EE7D56" w:rsidRPr="00D915E8" w:rsidRDefault="00EE7D56" w:rsidP="00D915E8">
            <w:pPr>
              <w:contextualSpacing/>
              <w:jc w:val="both"/>
              <w:rPr>
                <w:sz w:val="23"/>
                <w:szCs w:val="23"/>
              </w:rPr>
            </w:pPr>
          </w:p>
        </w:tc>
        <w:tc>
          <w:tcPr>
            <w:tcW w:w="245" w:type="dxa"/>
            <w:gridSpan w:val="5"/>
            <w:noWrap/>
            <w:vAlign w:val="bottom"/>
          </w:tcPr>
          <w:p w:rsidR="00EE7D56" w:rsidRPr="00D915E8" w:rsidRDefault="00EE7D56" w:rsidP="00D915E8">
            <w:pPr>
              <w:contextualSpacing/>
              <w:jc w:val="both"/>
              <w:rPr>
                <w:sz w:val="23"/>
                <w:szCs w:val="23"/>
              </w:rPr>
            </w:pPr>
          </w:p>
        </w:tc>
        <w:tc>
          <w:tcPr>
            <w:tcW w:w="245" w:type="dxa"/>
            <w:gridSpan w:val="6"/>
            <w:noWrap/>
            <w:vAlign w:val="bottom"/>
          </w:tcPr>
          <w:p w:rsidR="00EE7D56" w:rsidRPr="00D915E8" w:rsidRDefault="00EE7D56" w:rsidP="00D915E8">
            <w:pPr>
              <w:contextualSpacing/>
              <w:jc w:val="both"/>
              <w:rPr>
                <w:sz w:val="23"/>
                <w:szCs w:val="23"/>
              </w:rPr>
            </w:pPr>
          </w:p>
        </w:tc>
        <w:tc>
          <w:tcPr>
            <w:tcW w:w="244"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985" w:type="dxa"/>
            <w:gridSpan w:val="15"/>
            <w:noWrap/>
            <w:vAlign w:val="bottom"/>
          </w:tcPr>
          <w:p w:rsidR="00EE7D56" w:rsidRPr="00D915E8" w:rsidRDefault="00EE7D56" w:rsidP="00D915E8">
            <w:pPr>
              <w:contextualSpacing/>
              <w:jc w:val="both"/>
              <w:rPr>
                <w:sz w:val="23"/>
                <w:szCs w:val="23"/>
              </w:rPr>
            </w:pPr>
          </w:p>
        </w:tc>
      </w:tr>
      <w:tr w:rsidR="00EE7D56" w:rsidRPr="00D915E8">
        <w:trPr>
          <w:gridAfter w:val="1"/>
          <w:trHeight w:val="89"/>
        </w:trPr>
        <w:tc>
          <w:tcPr>
            <w:tcW w:w="243" w:type="dxa"/>
            <w:gridSpan w:val="2"/>
            <w:noWrap/>
            <w:vAlign w:val="bottom"/>
          </w:tcPr>
          <w:p w:rsidR="00EE7D56" w:rsidRPr="00D915E8" w:rsidRDefault="00EE7D56" w:rsidP="00D915E8">
            <w:pPr>
              <w:contextualSpacing/>
              <w:jc w:val="both"/>
              <w:rPr>
                <w:sz w:val="23"/>
                <w:szCs w:val="23"/>
              </w:rPr>
            </w:pPr>
          </w:p>
        </w:tc>
        <w:tc>
          <w:tcPr>
            <w:tcW w:w="1684" w:type="dxa"/>
            <w:gridSpan w:val="38"/>
            <w:noWrap/>
            <w:vAlign w:val="bottom"/>
          </w:tcPr>
          <w:p w:rsidR="00EE7D56" w:rsidRPr="00D915E8" w:rsidRDefault="00EE7D56" w:rsidP="00D915E8">
            <w:pPr>
              <w:contextualSpacing/>
              <w:jc w:val="both"/>
              <w:rPr>
                <w:b/>
                <w:bCs/>
                <w:sz w:val="23"/>
                <w:szCs w:val="23"/>
              </w:rPr>
            </w:pPr>
            <w:r w:rsidRPr="00D915E8">
              <w:rPr>
                <w:b/>
                <w:bCs/>
                <w:sz w:val="23"/>
                <w:szCs w:val="23"/>
              </w:rPr>
              <w:t>ИНН/КПП</w:t>
            </w: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1214" w:type="dxa"/>
            <w:gridSpan w:val="26"/>
            <w:noWrap/>
            <w:vAlign w:val="bottom"/>
          </w:tcPr>
          <w:p w:rsidR="00EE7D56" w:rsidRPr="00D915E8" w:rsidRDefault="00EE7D56" w:rsidP="00D915E8">
            <w:pPr>
              <w:contextualSpacing/>
              <w:jc w:val="both"/>
              <w:rPr>
                <w:b/>
                <w:bCs/>
                <w:sz w:val="23"/>
                <w:szCs w:val="23"/>
              </w:rPr>
            </w:pPr>
            <w:r w:rsidRPr="00D915E8">
              <w:rPr>
                <w:b/>
                <w:bCs/>
                <w:sz w:val="23"/>
                <w:szCs w:val="23"/>
              </w:rPr>
              <w:t>Контракт:</w:t>
            </w:r>
          </w:p>
        </w:tc>
        <w:tc>
          <w:tcPr>
            <w:tcW w:w="3844" w:type="dxa"/>
            <w:gridSpan w:val="66"/>
            <w:noWrap/>
            <w:vAlign w:val="bottom"/>
          </w:tcPr>
          <w:p w:rsidR="00EE7D56" w:rsidRPr="00D915E8" w:rsidRDefault="00EE7D56" w:rsidP="00D915E8">
            <w:pPr>
              <w:contextualSpacing/>
              <w:jc w:val="both"/>
              <w:rPr>
                <w:sz w:val="23"/>
                <w:szCs w:val="23"/>
              </w:rPr>
            </w:pPr>
            <w:r w:rsidRPr="00D915E8">
              <w:rPr>
                <w:sz w:val="23"/>
                <w:szCs w:val="23"/>
              </w:rPr>
              <w:t>____________________________</w:t>
            </w:r>
          </w:p>
        </w:tc>
        <w:tc>
          <w:tcPr>
            <w:tcW w:w="985" w:type="dxa"/>
            <w:gridSpan w:val="15"/>
            <w:vAlign w:val="center"/>
          </w:tcPr>
          <w:p w:rsidR="00EE7D56" w:rsidRPr="00D915E8" w:rsidRDefault="00EE7D56" w:rsidP="00D915E8">
            <w:pPr>
              <w:contextualSpacing/>
              <w:jc w:val="both"/>
              <w:rPr>
                <w:sz w:val="23"/>
                <w:szCs w:val="23"/>
              </w:rPr>
            </w:pPr>
          </w:p>
        </w:tc>
      </w:tr>
      <w:tr w:rsidR="00EE7D56" w:rsidRPr="00D915E8">
        <w:trPr>
          <w:gridAfter w:val="1"/>
          <w:trHeight w:val="193"/>
        </w:trPr>
        <w:tc>
          <w:tcPr>
            <w:tcW w:w="243" w:type="dxa"/>
            <w:gridSpan w:val="2"/>
            <w:noWrap/>
            <w:vAlign w:val="bottom"/>
          </w:tcPr>
          <w:p w:rsidR="00EE7D56" w:rsidRPr="00D915E8" w:rsidRDefault="00EE7D56" w:rsidP="00D915E8">
            <w:pPr>
              <w:contextualSpacing/>
              <w:jc w:val="both"/>
              <w:rPr>
                <w:sz w:val="23"/>
                <w:szCs w:val="23"/>
              </w:rPr>
            </w:pPr>
          </w:p>
        </w:tc>
        <w:tc>
          <w:tcPr>
            <w:tcW w:w="271" w:type="dxa"/>
            <w:gridSpan w:val="8"/>
            <w:noWrap/>
            <w:vAlign w:val="bottom"/>
          </w:tcPr>
          <w:p w:rsidR="00EE7D56" w:rsidRPr="00D915E8" w:rsidRDefault="00EE7D56" w:rsidP="00D915E8">
            <w:pPr>
              <w:contextualSpacing/>
              <w:jc w:val="both"/>
              <w:rPr>
                <w:sz w:val="23"/>
                <w:szCs w:val="23"/>
              </w:rPr>
            </w:pPr>
          </w:p>
        </w:tc>
        <w:tc>
          <w:tcPr>
            <w:tcW w:w="271" w:type="dxa"/>
            <w:gridSpan w:val="5"/>
            <w:noWrap/>
            <w:vAlign w:val="bottom"/>
          </w:tcPr>
          <w:p w:rsidR="00EE7D56" w:rsidRPr="00D915E8" w:rsidRDefault="00EE7D56" w:rsidP="00D915E8">
            <w:pPr>
              <w:contextualSpacing/>
              <w:jc w:val="both"/>
              <w:rPr>
                <w:sz w:val="23"/>
                <w:szCs w:val="23"/>
              </w:rPr>
            </w:pPr>
          </w:p>
        </w:tc>
        <w:tc>
          <w:tcPr>
            <w:tcW w:w="271" w:type="dxa"/>
            <w:gridSpan w:val="7"/>
            <w:noWrap/>
            <w:vAlign w:val="bottom"/>
          </w:tcPr>
          <w:p w:rsidR="00EE7D56" w:rsidRPr="00D915E8" w:rsidRDefault="00EE7D56" w:rsidP="00D915E8">
            <w:pPr>
              <w:contextualSpacing/>
              <w:jc w:val="both"/>
              <w:rPr>
                <w:sz w:val="23"/>
                <w:szCs w:val="23"/>
              </w:rPr>
            </w:pPr>
          </w:p>
        </w:tc>
        <w:tc>
          <w:tcPr>
            <w:tcW w:w="295" w:type="dxa"/>
            <w:gridSpan w:val="6"/>
            <w:noWrap/>
            <w:vAlign w:val="bottom"/>
          </w:tcPr>
          <w:p w:rsidR="00EE7D56" w:rsidRPr="00D915E8" w:rsidRDefault="00EE7D56" w:rsidP="00D915E8">
            <w:pPr>
              <w:contextualSpacing/>
              <w:jc w:val="both"/>
              <w:rPr>
                <w:sz w:val="23"/>
                <w:szCs w:val="23"/>
              </w:rPr>
            </w:pPr>
          </w:p>
        </w:tc>
        <w:tc>
          <w:tcPr>
            <w:tcW w:w="295" w:type="dxa"/>
            <w:gridSpan w:val="6"/>
            <w:noWrap/>
            <w:vAlign w:val="bottom"/>
          </w:tcPr>
          <w:p w:rsidR="00EE7D56" w:rsidRPr="00D915E8" w:rsidRDefault="00EE7D56" w:rsidP="00D915E8">
            <w:pPr>
              <w:contextualSpacing/>
              <w:jc w:val="both"/>
              <w:rPr>
                <w:sz w:val="23"/>
                <w:szCs w:val="23"/>
              </w:rPr>
            </w:pPr>
          </w:p>
        </w:tc>
        <w:tc>
          <w:tcPr>
            <w:tcW w:w="281" w:type="dxa"/>
            <w:gridSpan w:val="6"/>
            <w:noWrap/>
            <w:vAlign w:val="bottom"/>
          </w:tcPr>
          <w:p w:rsidR="00EE7D56" w:rsidRPr="00D915E8" w:rsidRDefault="00EE7D56" w:rsidP="00D915E8">
            <w:pPr>
              <w:contextualSpacing/>
              <w:jc w:val="both"/>
              <w:rPr>
                <w:sz w:val="23"/>
                <w:szCs w:val="23"/>
              </w:rPr>
            </w:pPr>
          </w:p>
        </w:tc>
        <w:tc>
          <w:tcPr>
            <w:tcW w:w="244" w:type="dxa"/>
            <w:gridSpan w:val="3"/>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8"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6"/>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7" w:type="dxa"/>
            <w:gridSpan w:val="4"/>
            <w:noWrap/>
            <w:vAlign w:val="bottom"/>
          </w:tcPr>
          <w:p w:rsidR="00EE7D56" w:rsidRPr="00D915E8" w:rsidRDefault="00EE7D56" w:rsidP="00D915E8">
            <w:pPr>
              <w:contextualSpacing/>
              <w:jc w:val="both"/>
              <w:rPr>
                <w:sz w:val="23"/>
                <w:szCs w:val="23"/>
              </w:rPr>
            </w:pPr>
          </w:p>
        </w:tc>
        <w:tc>
          <w:tcPr>
            <w:tcW w:w="237" w:type="dxa"/>
            <w:gridSpan w:val="5"/>
            <w:noWrap/>
            <w:vAlign w:val="bottom"/>
          </w:tcPr>
          <w:p w:rsidR="00EE7D56" w:rsidRPr="00D915E8" w:rsidRDefault="00EE7D56" w:rsidP="00D915E8">
            <w:pPr>
              <w:contextualSpacing/>
              <w:jc w:val="both"/>
              <w:rPr>
                <w:sz w:val="23"/>
                <w:szCs w:val="23"/>
              </w:rPr>
            </w:pPr>
          </w:p>
        </w:tc>
        <w:tc>
          <w:tcPr>
            <w:tcW w:w="238"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39" w:type="dxa"/>
            <w:gridSpan w:val="4"/>
            <w:noWrap/>
            <w:vAlign w:val="bottom"/>
          </w:tcPr>
          <w:p w:rsidR="00EE7D56" w:rsidRPr="00D915E8" w:rsidRDefault="00EE7D56" w:rsidP="00D915E8">
            <w:pPr>
              <w:contextualSpacing/>
              <w:jc w:val="both"/>
              <w:rPr>
                <w:sz w:val="23"/>
                <w:szCs w:val="23"/>
              </w:rPr>
            </w:pPr>
          </w:p>
        </w:tc>
        <w:tc>
          <w:tcPr>
            <w:tcW w:w="239"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59" w:type="dxa"/>
            <w:gridSpan w:val="6"/>
            <w:noWrap/>
            <w:vAlign w:val="bottom"/>
          </w:tcPr>
          <w:p w:rsidR="00EE7D56" w:rsidRPr="00D915E8" w:rsidRDefault="00EE7D56" w:rsidP="00D915E8">
            <w:pPr>
              <w:contextualSpacing/>
              <w:jc w:val="both"/>
              <w:rPr>
                <w:sz w:val="23"/>
                <w:szCs w:val="23"/>
              </w:rPr>
            </w:pPr>
          </w:p>
        </w:tc>
        <w:tc>
          <w:tcPr>
            <w:tcW w:w="259" w:type="dxa"/>
            <w:gridSpan w:val="7"/>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6"/>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2" w:type="dxa"/>
            <w:gridSpan w:val="6"/>
            <w:noWrap/>
            <w:vAlign w:val="bottom"/>
          </w:tcPr>
          <w:p w:rsidR="00EE7D56" w:rsidRPr="00D915E8" w:rsidRDefault="00EE7D56" w:rsidP="00D915E8">
            <w:pPr>
              <w:contextualSpacing/>
              <w:jc w:val="both"/>
              <w:rPr>
                <w:sz w:val="23"/>
                <w:szCs w:val="23"/>
              </w:rPr>
            </w:pPr>
          </w:p>
        </w:tc>
        <w:tc>
          <w:tcPr>
            <w:tcW w:w="241" w:type="dxa"/>
            <w:gridSpan w:val="5"/>
            <w:noWrap/>
            <w:vAlign w:val="bottom"/>
          </w:tcPr>
          <w:p w:rsidR="00EE7D56" w:rsidRPr="00D915E8" w:rsidRDefault="00EE7D56" w:rsidP="00D915E8">
            <w:pPr>
              <w:contextualSpacing/>
              <w:jc w:val="both"/>
              <w:rPr>
                <w:sz w:val="23"/>
                <w:szCs w:val="23"/>
              </w:rPr>
            </w:pPr>
          </w:p>
        </w:tc>
        <w:tc>
          <w:tcPr>
            <w:tcW w:w="241" w:type="dxa"/>
            <w:gridSpan w:val="4"/>
            <w:noWrap/>
            <w:vAlign w:val="bottom"/>
          </w:tcPr>
          <w:p w:rsidR="00EE7D56" w:rsidRPr="00D915E8" w:rsidRDefault="00EE7D56" w:rsidP="00D915E8">
            <w:pPr>
              <w:contextualSpacing/>
              <w:jc w:val="both"/>
              <w:rPr>
                <w:sz w:val="23"/>
                <w:szCs w:val="23"/>
              </w:rPr>
            </w:pPr>
          </w:p>
        </w:tc>
        <w:tc>
          <w:tcPr>
            <w:tcW w:w="245" w:type="dxa"/>
            <w:gridSpan w:val="5"/>
            <w:noWrap/>
            <w:vAlign w:val="bottom"/>
          </w:tcPr>
          <w:p w:rsidR="00EE7D56" w:rsidRPr="00D915E8" w:rsidRDefault="00EE7D56" w:rsidP="00D915E8">
            <w:pPr>
              <w:contextualSpacing/>
              <w:jc w:val="both"/>
              <w:rPr>
                <w:sz w:val="23"/>
                <w:szCs w:val="23"/>
              </w:rPr>
            </w:pPr>
          </w:p>
        </w:tc>
        <w:tc>
          <w:tcPr>
            <w:tcW w:w="245" w:type="dxa"/>
            <w:gridSpan w:val="6"/>
            <w:noWrap/>
            <w:vAlign w:val="bottom"/>
          </w:tcPr>
          <w:p w:rsidR="00EE7D56" w:rsidRPr="00D915E8" w:rsidRDefault="00EE7D56" w:rsidP="00D915E8">
            <w:pPr>
              <w:contextualSpacing/>
              <w:jc w:val="both"/>
              <w:rPr>
                <w:sz w:val="23"/>
                <w:szCs w:val="23"/>
              </w:rPr>
            </w:pPr>
          </w:p>
        </w:tc>
        <w:tc>
          <w:tcPr>
            <w:tcW w:w="244"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3"/>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4"/>
            <w:noWrap/>
            <w:vAlign w:val="bottom"/>
          </w:tcPr>
          <w:p w:rsidR="00EE7D56" w:rsidRPr="00D915E8" w:rsidRDefault="00EE7D56" w:rsidP="00D915E8">
            <w:pPr>
              <w:contextualSpacing/>
              <w:jc w:val="both"/>
              <w:rPr>
                <w:sz w:val="23"/>
                <w:szCs w:val="23"/>
              </w:rPr>
            </w:pPr>
          </w:p>
        </w:tc>
        <w:tc>
          <w:tcPr>
            <w:tcW w:w="240" w:type="dxa"/>
            <w:gridSpan w:val="5"/>
            <w:noWrap/>
            <w:vAlign w:val="bottom"/>
          </w:tcPr>
          <w:p w:rsidR="00EE7D56" w:rsidRPr="00D915E8" w:rsidRDefault="00EE7D56" w:rsidP="00D915E8">
            <w:pPr>
              <w:contextualSpacing/>
              <w:jc w:val="both"/>
              <w:rPr>
                <w:sz w:val="23"/>
                <w:szCs w:val="23"/>
              </w:rPr>
            </w:pPr>
          </w:p>
        </w:tc>
        <w:tc>
          <w:tcPr>
            <w:tcW w:w="985" w:type="dxa"/>
            <w:gridSpan w:val="15"/>
            <w:noWrap/>
            <w:vAlign w:val="bottom"/>
          </w:tcPr>
          <w:p w:rsidR="00EE7D56" w:rsidRPr="00D915E8" w:rsidRDefault="00EE7D56" w:rsidP="00D915E8">
            <w:pPr>
              <w:contextualSpacing/>
              <w:jc w:val="both"/>
              <w:rPr>
                <w:sz w:val="23"/>
                <w:szCs w:val="23"/>
              </w:rPr>
            </w:pPr>
          </w:p>
        </w:tc>
      </w:tr>
      <w:tr w:rsidR="00EE7D56" w:rsidRPr="00D915E8">
        <w:trPr>
          <w:gridAfter w:val="2"/>
          <w:trHeight w:val="285"/>
        </w:trPr>
        <w:tc>
          <w:tcPr>
            <w:tcW w:w="248" w:type="dxa"/>
            <w:gridSpan w:val="6"/>
            <w:noWrap/>
            <w:vAlign w:val="bottom"/>
          </w:tcPr>
          <w:p w:rsidR="00EE7D56" w:rsidRPr="00D915E8" w:rsidRDefault="00EE7D56" w:rsidP="00D915E8">
            <w:pPr>
              <w:contextualSpacing/>
              <w:jc w:val="both"/>
              <w:rPr>
                <w:sz w:val="23"/>
                <w:szCs w:val="23"/>
              </w:rPr>
            </w:pPr>
          </w:p>
        </w:tc>
        <w:tc>
          <w:tcPr>
            <w:tcW w:w="250" w:type="dxa"/>
            <w:gridSpan w:val="2"/>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2" w:type="dxa"/>
            <w:gridSpan w:val="7"/>
            <w:noWrap/>
            <w:vAlign w:val="bottom"/>
          </w:tcPr>
          <w:p w:rsidR="00EE7D56" w:rsidRPr="00D915E8" w:rsidRDefault="00EE7D56" w:rsidP="00D915E8">
            <w:pPr>
              <w:contextualSpacing/>
              <w:jc w:val="both"/>
              <w:rPr>
                <w:sz w:val="23"/>
                <w:szCs w:val="23"/>
              </w:rPr>
            </w:pPr>
          </w:p>
        </w:tc>
        <w:tc>
          <w:tcPr>
            <w:tcW w:w="275" w:type="dxa"/>
            <w:gridSpan w:val="6"/>
            <w:noWrap/>
            <w:vAlign w:val="bottom"/>
          </w:tcPr>
          <w:p w:rsidR="00EE7D56" w:rsidRPr="00D915E8" w:rsidRDefault="00EE7D56" w:rsidP="00D915E8">
            <w:pPr>
              <w:contextualSpacing/>
              <w:jc w:val="both"/>
              <w:rPr>
                <w:sz w:val="23"/>
                <w:szCs w:val="23"/>
              </w:rPr>
            </w:pPr>
          </w:p>
        </w:tc>
        <w:tc>
          <w:tcPr>
            <w:tcW w:w="275" w:type="dxa"/>
            <w:gridSpan w:val="4"/>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7671" w:type="dxa"/>
            <w:gridSpan w:val="166"/>
            <w:tcBorders>
              <w:right w:val="single" w:sz="4" w:space="0" w:color="auto"/>
            </w:tcBorders>
            <w:noWrap/>
            <w:vAlign w:val="bottom"/>
          </w:tcPr>
          <w:p w:rsidR="00EE7D56" w:rsidRPr="00D915E8" w:rsidRDefault="00EE7D56" w:rsidP="00D915E8">
            <w:pPr>
              <w:contextualSpacing/>
              <w:jc w:val="center"/>
              <w:rPr>
                <w:b/>
                <w:bCs/>
                <w:sz w:val="23"/>
                <w:szCs w:val="23"/>
              </w:rPr>
            </w:pPr>
            <w:r w:rsidRPr="00D915E8">
              <w:rPr>
                <w:b/>
                <w:bCs/>
                <w:sz w:val="23"/>
                <w:szCs w:val="23"/>
              </w:rPr>
              <w:t>Акт сдачи-приема оказанных услуг</w:t>
            </w:r>
          </w:p>
        </w:tc>
        <w:tc>
          <w:tcPr>
            <w:tcW w:w="764" w:type="dxa"/>
            <w:gridSpan w:val="16"/>
            <w:tcBorders>
              <w:top w:val="single" w:sz="4" w:space="0" w:color="auto"/>
              <w:left w:val="single" w:sz="4" w:space="0" w:color="auto"/>
              <w:bottom w:val="single" w:sz="4" w:space="0" w:color="auto"/>
              <w:right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w:t>
            </w:r>
          </w:p>
        </w:tc>
        <w:tc>
          <w:tcPr>
            <w:tcW w:w="1799" w:type="dxa"/>
            <w:gridSpan w:val="33"/>
            <w:tcBorders>
              <w:top w:val="single" w:sz="4" w:space="0" w:color="auto"/>
              <w:left w:val="single" w:sz="4" w:space="0" w:color="auto"/>
              <w:bottom w:val="single" w:sz="4" w:space="0" w:color="auto"/>
              <w:right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764" w:type="dxa"/>
            <w:gridSpan w:val="15"/>
            <w:tcBorders>
              <w:top w:val="single" w:sz="4" w:space="0" w:color="auto"/>
              <w:left w:val="single" w:sz="4" w:space="0" w:color="auto"/>
              <w:bottom w:val="single" w:sz="4" w:space="0" w:color="auto"/>
              <w:right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от</w:t>
            </w:r>
          </w:p>
        </w:tc>
        <w:tc>
          <w:tcPr>
            <w:tcW w:w="2041" w:type="dxa"/>
            <w:gridSpan w:val="34"/>
            <w:tcBorders>
              <w:top w:val="single" w:sz="4" w:space="0" w:color="auto"/>
              <w:left w:val="single" w:sz="4" w:space="0" w:color="auto"/>
              <w:bottom w:val="single" w:sz="4" w:space="0" w:color="auto"/>
              <w:right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54" w:type="dxa"/>
            <w:gridSpan w:val="4"/>
            <w:tcBorders>
              <w:left w:val="single" w:sz="4" w:space="0" w:color="auto"/>
            </w:tcBorders>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76" w:type="dxa"/>
            <w:gridSpan w:val="5"/>
            <w:noWrap/>
            <w:vAlign w:val="bottom"/>
          </w:tcPr>
          <w:p w:rsidR="00EE7D56" w:rsidRPr="00D915E8" w:rsidRDefault="00EE7D56" w:rsidP="00D915E8">
            <w:pPr>
              <w:contextualSpacing/>
              <w:jc w:val="both"/>
              <w:rPr>
                <w:sz w:val="23"/>
                <w:szCs w:val="23"/>
              </w:rPr>
            </w:pPr>
          </w:p>
        </w:tc>
      </w:tr>
      <w:tr w:rsidR="00EE7D56" w:rsidRPr="00D915E8">
        <w:trPr>
          <w:gridAfter w:val="2"/>
          <w:trHeight w:val="176"/>
        </w:trPr>
        <w:tc>
          <w:tcPr>
            <w:tcW w:w="239" w:type="dxa"/>
            <w:tcBorders>
              <w:right w:val="single" w:sz="4" w:space="0" w:color="auto"/>
            </w:tcBorders>
            <w:noWrap/>
            <w:vAlign w:val="bottom"/>
          </w:tcPr>
          <w:p w:rsidR="00EE7D56" w:rsidRPr="00D915E8" w:rsidRDefault="00EE7D56" w:rsidP="00D915E8">
            <w:pPr>
              <w:contextualSpacing/>
              <w:jc w:val="both"/>
              <w:rPr>
                <w:sz w:val="23"/>
                <w:szCs w:val="23"/>
              </w:rPr>
            </w:pPr>
          </w:p>
        </w:tc>
        <w:tc>
          <w:tcPr>
            <w:tcW w:w="278" w:type="dxa"/>
            <w:gridSpan w:val="10"/>
            <w:tcBorders>
              <w:top w:val="single" w:sz="4" w:space="0" w:color="auto"/>
              <w:left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8"/>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8"/>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8"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7"/>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8"/>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7"/>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7"/>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7"/>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6"/>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4"/>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77" w:type="dxa"/>
            <w:gridSpan w:val="5"/>
            <w:tcBorders>
              <w:top w:val="single" w:sz="4" w:space="0" w:color="auto"/>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423" w:type="dxa"/>
            <w:gridSpan w:val="7"/>
            <w:tcBorders>
              <w:top w:val="single" w:sz="4" w:space="0" w:color="auto"/>
              <w:bottom w:val="single" w:sz="4" w:space="0" w:color="auto"/>
              <w:right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 </w:t>
            </w:r>
          </w:p>
        </w:tc>
        <w:tc>
          <w:tcPr>
            <w:tcW w:w="237" w:type="dxa"/>
            <w:gridSpan w:val="3"/>
            <w:tcBorders>
              <w:left w:val="single" w:sz="4" w:space="0" w:color="auto"/>
            </w:tcBorders>
            <w:noWrap/>
            <w:vAlign w:val="bottom"/>
          </w:tcPr>
          <w:p w:rsidR="00EE7D56" w:rsidRPr="00D915E8" w:rsidRDefault="00EE7D56" w:rsidP="00D915E8">
            <w:pPr>
              <w:contextualSpacing/>
              <w:jc w:val="both"/>
              <w:rPr>
                <w:sz w:val="23"/>
                <w:szCs w:val="23"/>
              </w:rPr>
            </w:pPr>
          </w:p>
        </w:tc>
      </w:tr>
      <w:tr w:rsidR="00EE7D56" w:rsidRPr="00D915E8">
        <w:trPr>
          <w:gridAfter w:val="2"/>
          <w:trHeight w:val="278"/>
        </w:trPr>
        <w:tc>
          <w:tcPr>
            <w:tcW w:w="244" w:type="dxa"/>
            <w:gridSpan w:val="3"/>
            <w:tcBorders>
              <w:right w:val="single" w:sz="4" w:space="0" w:color="auto"/>
            </w:tcBorders>
            <w:noWrap/>
            <w:vAlign w:val="bottom"/>
          </w:tcPr>
          <w:p w:rsidR="00EE7D56" w:rsidRPr="00D915E8" w:rsidRDefault="00EE7D56" w:rsidP="00D915E8">
            <w:pPr>
              <w:contextualSpacing/>
              <w:jc w:val="both"/>
              <w:rPr>
                <w:sz w:val="23"/>
                <w:szCs w:val="23"/>
              </w:rPr>
            </w:pPr>
          </w:p>
        </w:tc>
        <w:tc>
          <w:tcPr>
            <w:tcW w:w="750" w:type="dxa"/>
            <w:gridSpan w:val="16"/>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п/п</w:t>
            </w:r>
          </w:p>
        </w:tc>
        <w:tc>
          <w:tcPr>
            <w:tcW w:w="4070" w:type="dxa"/>
            <w:gridSpan w:val="85"/>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Наименование работ/услуг</w:t>
            </w:r>
          </w:p>
        </w:tc>
        <w:tc>
          <w:tcPr>
            <w:tcW w:w="758" w:type="dxa"/>
            <w:gridSpan w:val="16"/>
            <w:tcBorders>
              <w:top w:val="single" w:sz="4" w:space="0" w:color="auto"/>
              <w:left w:val="single" w:sz="4" w:space="0" w:color="auto"/>
              <w:bottom w:val="single" w:sz="4" w:space="0" w:color="auto"/>
              <w:right w:val="single" w:sz="4" w:space="0" w:color="auto"/>
            </w:tcBorders>
            <w:vAlign w:val="center"/>
          </w:tcPr>
          <w:p w:rsidR="00EE7D56" w:rsidRPr="00D915E8" w:rsidRDefault="00EE7D56" w:rsidP="00D915E8">
            <w:pPr>
              <w:contextualSpacing/>
              <w:jc w:val="both"/>
              <w:rPr>
                <w:sz w:val="23"/>
                <w:szCs w:val="23"/>
              </w:rPr>
            </w:pPr>
            <w:r w:rsidRPr="00D915E8">
              <w:rPr>
                <w:sz w:val="23"/>
                <w:szCs w:val="23"/>
              </w:rPr>
              <w:t>Ед. изм.</w:t>
            </w:r>
          </w:p>
        </w:tc>
        <w:tc>
          <w:tcPr>
            <w:tcW w:w="1011" w:type="dxa"/>
            <w:gridSpan w:val="23"/>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Кол-во</w:t>
            </w:r>
          </w:p>
        </w:tc>
        <w:tc>
          <w:tcPr>
            <w:tcW w:w="1791" w:type="dxa"/>
            <w:gridSpan w:val="42"/>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Цена</w:t>
            </w:r>
          </w:p>
        </w:tc>
        <w:tc>
          <w:tcPr>
            <w:tcW w:w="2547" w:type="dxa"/>
            <w:gridSpan w:val="50"/>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Сумма без учета НДС</w:t>
            </w:r>
          </w:p>
        </w:tc>
        <w:tc>
          <w:tcPr>
            <w:tcW w:w="943" w:type="dxa"/>
            <w:gridSpan w:val="18"/>
            <w:tcBorders>
              <w:top w:val="single" w:sz="4" w:space="0" w:color="auto"/>
              <w:left w:val="single" w:sz="4" w:space="0" w:color="auto"/>
              <w:bottom w:val="single" w:sz="4" w:space="0" w:color="auto"/>
              <w:right w:val="single" w:sz="4" w:space="0" w:color="auto"/>
            </w:tcBorders>
            <w:vAlign w:val="center"/>
          </w:tcPr>
          <w:p w:rsidR="00EE7D56" w:rsidRPr="00D915E8" w:rsidRDefault="00EE7D56" w:rsidP="00D915E8">
            <w:pPr>
              <w:contextualSpacing/>
              <w:jc w:val="both"/>
              <w:rPr>
                <w:sz w:val="23"/>
                <w:szCs w:val="23"/>
              </w:rPr>
            </w:pPr>
            <w:r w:rsidRPr="00D915E8">
              <w:rPr>
                <w:sz w:val="23"/>
                <w:szCs w:val="23"/>
              </w:rPr>
              <w:t>Ставка НДС</w:t>
            </w:r>
          </w:p>
        </w:tc>
        <w:tc>
          <w:tcPr>
            <w:tcW w:w="1770" w:type="dxa"/>
            <w:gridSpan w:val="31"/>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Сумма НДС</w:t>
            </w:r>
          </w:p>
        </w:tc>
        <w:tc>
          <w:tcPr>
            <w:tcW w:w="2022" w:type="dxa"/>
            <w:gridSpan w:val="34"/>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Всего с учетом НДС</w:t>
            </w:r>
          </w:p>
        </w:tc>
        <w:tc>
          <w:tcPr>
            <w:tcW w:w="236" w:type="dxa"/>
            <w:gridSpan w:val="2"/>
            <w:tcBorders>
              <w:left w:val="single" w:sz="4" w:space="0" w:color="auto"/>
            </w:tcBorders>
            <w:vAlign w:val="center"/>
          </w:tcPr>
          <w:p w:rsidR="00EE7D56" w:rsidRPr="00D915E8" w:rsidRDefault="00EE7D56" w:rsidP="00D915E8">
            <w:pPr>
              <w:contextualSpacing/>
              <w:jc w:val="both"/>
              <w:rPr>
                <w:sz w:val="23"/>
                <w:szCs w:val="23"/>
              </w:rPr>
            </w:pPr>
          </w:p>
        </w:tc>
      </w:tr>
      <w:tr w:rsidR="00EE7D56" w:rsidRPr="00D915E8">
        <w:trPr>
          <w:gridAfter w:val="2"/>
          <w:trHeight w:val="356"/>
        </w:trPr>
        <w:tc>
          <w:tcPr>
            <w:tcW w:w="244" w:type="dxa"/>
            <w:gridSpan w:val="3"/>
            <w:tcBorders>
              <w:right w:val="single" w:sz="4" w:space="0" w:color="auto"/>
            </w:tcBorders>
            <w:noWrap/>
            <w:vAlign w:val="bottom"/>
          </w:tcPr>
          <w:p w:rsidR="00EE7D56" w:rsidRPr="00D915E8" w:rsidRDefault="00EE7D56" w:rsidP="00D915E8">
            <w:pPr>
              <w:contextualSpacing/>
              <w:jc w:val="both"/>
              <w:rPr>
                <w:sz w:val="23"/>
                <w:szCs w:val="23"/>
              </w:rPr>
            </w:pPr>
          </w:p>
        </w:tc>
        <w:tc>
          <w:tcPr>
            <w:tcW w:w="750" w:type="dxa"/>
            <w:gridSpan w:val="16"/>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1</w:t>
            </w:r>
          </w:p>
        </w:tc>
        <w:tc>
          <w:tcPr>
            <w:tcW w:w="4070" w:type="dxa"/>
            <w:gridSpan w:val="85"/>
            <w:tcBorders>
              <w:top w:val="single" w:sz="4" w:space="0" w:color="auto"/>
              <w:left w:val="single" w:sz="4" w:space="0" w:color="auto"/>
              <w:bottom w:val="single" w:sz="4" w:space="0" w:color="auto"/>
              <w:right w:val="single" w:sz="4" w:space="0" w:color="auto"/>
            </w:tcBorders>
            <w:vAlign w:val="center"/>
          </w:tcPr>
          <w:p w:rsidR="00EE7D56" w:rsidRPr="00D915E8" w:rsidRDefault="00EE7D56" w:rsidP="00D915E8">
            <w:pPr>
              <w:contextualSpacing/>
              <w:jc w:val="both"/>
              <w:rPr>
                <w:sz w:val="23"/>
                <w:szCs w:val="23"/>
              </w:rPr>
            </w:pPr>
            <w:r w:rsidRPr="00D915E8">
              <w:rPr>
                <w:sz w:val="23"/>
                <w:szCs w:val="23"/>
              </w:rPr>
              <w:t> </w:t>
            </w:r>
          </w:p>
        </w:tc>
        <w:tc>
          <w:tcPr>
            <w:tcW w:w="758" w:type="dxa"/>
            <w:gridSpan w:val="16"/>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w:t>
            </w:r>
          </w:p>
        </w:tc>
        <w:tc>
          <w:tcPr>
            <w:tcW w:w="1011" w:type="dxa"/>
            <w:gridSpan w:val="23"/>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w:t>
            </w:r>
          </w:p>
        </w:tc>
        <w:tc>
          <w:tcPr>
            <w:tcW w:w="1791" w:type="dxa"/>
            <w:gridSpan w:val="42"/>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w:t>
            </w:r>
          </w:p>
        </w:tc>
        <w:tc>
          <w:tcPr>
            <w:tcW w:w="2547" w:type="dxa"/>
            <w:gridSpan w:val="50"/>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943" w:type="dxa"/>
            <w:gridSpan w:val="18"/>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p>
        </w:tc>
        <w:tc>
          <w:tcPr>
            <w:tcW w:w="1770" w:type="dxa"/>
            <w:gridSpan w:val="31"/>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2022" w:type="dxa"/>
            <w:gridSpan w:val="34"/>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236" w:type="dxa"/>
            <w:gridSpan w:val="2"/>
            <w:tcBorders>
              <w:left w:val="single" w:sz="4" w:space="0" w:color="auto"/>
            </w:tcBorders>
            <w:vAlign w:val="center"/>
          </w:tcPr>
          <w:p w:rsidR="00EE7D56" w:rsidRPr="00D915E8" w:rsidRDefault="00EE7D56" w:rsidP="00D915E8">
            <w:pPr>
              <w:contextualSpacing/>
              <w:jc w:val="both"/>
              <w:rPr>
                <w:sz w:val="23"/>
                <w:szCs w:val="23"/>
              </w:rPr>
            </w:pPr>
          </w:p>
        </w:tc>
      </w:tr>
      <w:tr w:rsidR="00EE7D56" w:rsidRPr="00D915E8">
        <w:trPr>
          <w:gridAfter w:val="2"/>
          <w:trHeight w:val="79"/>
        </w:trPr>
        <w:tc>
          <w:tcPr>
            <w:tcW w:w="244" w:type="dxa"/>
            <w:gridSpan w:val="3"/>
            <w:tcBorders>
              <w:right w:val="single" w:sz="4" w:space="0" w:color="auto"/>
            </w:tcBorders>
            <w:noWrap/>
            <w:vAlign w:val="bottom"/>
          </w:tcPr>
          <w:p w:rsidR="00EE7D56" w:rsidRPr="00D915E8" w:rsidRDefault="00EE7D56" w:rsidP="00D915E8">
            <w:pPr>
              <w:contextualSpacing/>
              <w:jc w:val="both"/>
              <w:rPr>
                <w:sz w:val="23"/>
                <w:szCs w:val="23"/>
              </w:rPr>
            </w:pPr>
          </w:p>
        </w:tc>
        <w:tc>
          <w:tcPr>
            <w:tcW w:w="4820" w:type="dxa"/>
            <w:gridSpan w:val="101"/>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ИТОГО</w:t>
            </w:r>
          </w:p>
        </w:tc>
        <w:tc>
          <w:tcPr>
            <w:tcW w:w="3560" w:type="dxa"/>
            <w:gridSpan w:val="81"/>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2547" w:type="dxa"/>
            <w:gridSpan w:val="50"/>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943" w:type="dxa"/>
            <w:gridSpan w:val="18"/>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1770" w:type="dxa"/>
            <w:gridSpan w:val="31"/>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2022" w:type="dxa"/>
            <w:gridSpan w:val="34"/>
            <w:tcBorders>
              <w:top w:val="single" w:sz="4" w:space="0" w:color="auto"/>
              <w:left w:val="single" w:sz="4" w:space="0" w:color="auto"/>
              <w:bottom w:val="single" w:sz="4" w:space="0" w:color="auto"/>
              <w:right w:val="single" w:sz="4" w:space="0" w:color="auto"/>
            </w:tcBorders>
            <w:noWrap/>
            <w:vAlign w:val="center"/>
          </w:tcPr>
          <w:p w:rsidR="00EE7D56" w:rsidRPr="00D915E8" w:rsidRDefault="00EE7D56" w:rsidP="00D915E8">
            <w:pPr>
              <w:contextualSpacing/>
              <w:jc w:val="both"/>
              <w:rPr>
                <w:sz w:val="23"/>
                <w:szCs w:val="23"/>
              </w:rPr>
            </w:pPr>
            <w:r w:rsidRPr="00D915E8">
              <w:rPr>
                <w:sz w:val="23"/>
                <w:szCs w:val="23"/>
              </w:rPr>
              <w:t> </w:t>
            </w:r>
          </w:p>
        </w:tc>
        <w:tc>
          <w:tcPr>
            <w:tcW w:w="236" w:type="dxa"/>
            <w:gridSpan w:val="2"/>
            <w:tcBorders>
              <w:left w:val="single" w:sz="4" w:space="0" w:color="auto"/>
            </w:tcBorders>
            <w:vAlign w:val="center"/>
          </w:tcPr>
          <w:p w:rsidR="00EE7D56" w:rsidRPr="00D915E8" w:rsidRDefault="00EE7D56" w:rsidP="00D915E8">
            <w:pPr>
              <w:contextualSpacing/>
              <w:jc w:val="both"/>
              <w:rPr>
                <w:sz w:val="23"/>
                <w:szCs w:val="23"/>
              </w:rPr>
            </w:pPr>
          </w:p>
        </w:tc>
      </w:tr>
      <w:tr w:rsidR="00EE7D56" w:rsidRPr="00D915E8">
        <w:trPr>
          <w:gridAfter w:val="2"/>
          <w:trHeight w:val="211"/>
        </w:trPr>
        <w:tc>
          <w:tcPr>
            <w:tcW w:w="248" w:type="dxa"/>
            <w:gridSpan w:val="6"/>
            <w:noWrap/>
            <w:vAlign w:val="bottom"/>
          </w:tcPr>
          <w:p w:rsidR="00EE7D56" w:rsidRPr="00D915E8" w:rsidRDefault="00EE7D56" w:rsidP="00D915E8">
            <w:pPr>
              <w:contextualSpacing/>
              <w:jc w:val="both"/>
              <w:rPr>
                <w:sz w:val="23"/>
                <w:szCs w:val="23"/>
              </w:rPr>
            </w:pPr>
          </w:p>
        </w:tc>
        <w:tc>
          <w:tcPr>
            <w:tcW w:w="253" w:type="dxa"/>
            <w:gridSpan w:val="3"/>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277" w:type="dxa"/>
            <w:gridSpan w:val="6"/>
            <w:noWrap/>
            <w:vAlign w:val="bottom"/>
          </w:tcPr>
          <w:p w:rsidR="00EE7D56" w:rsidRPr="00D915E8" w:rsidRDefault="00EE7D56" w:rsidP="00D915E8">
            <w:pPr>
              <w:contextualSpacing/>
              <w:jc w:val="both"/>
              <w:rPr>
                <w:sz w:val="23"/>
                <w:szCs w:val="23"/>
              </w:rPr>
            </w:pPr>
          </w:p>
        </w:tc>
        <w:tc>
          <w:tcPr>
            <w:tcW w:w="277" w:type="dxa"/>
            <w:gridSpan w:val="4"/>
            <w:noWrap/>
            <w:vAlign w:val="bottom"/>
          </w:tcPr>
          <w:p w:rsidR="00EE7D56" w:rsidRPr="00D915E8" w:rsidRDefault="00EE7D56" w:rsidP="00D915E8">
            <w:pPr>
              <w:contextualSpacing/>
              <w:jc w:val="both"/>
              <w:rPr>
                <w:sz w:val="23"/>
                <w:szCs w:val="23"/>
              </w:rPr>
            </w:pPr>
          </w:p>
        </w:tc>
        <w:tc>
          <w:tcPr>
            <w:tcW w:w="261" w:type="dxa"/>
            <w:gridSpan w:val="5"/>
            <w:noWrap/>
            <w:vAlign w:val="bottom"/>
          </w:tcPr>
          <w:p w:rsidR="00EE7D56" w:rsidRPr="00D915E8" w:rsidRDefault="00EE7D56" w:rsidP="00D915E8">
            <w:pPr>
              <w:contextualSpacing/>
              <w:jc w:val="both"/>
              <w:rPr>
                <w:sz w:val="23"/>
                <w:szCs w:val="23"/>
              </w:rPr>
            </w:pPr>
          </w:p>
        </w:tc>
        <w:tc>
          <w:tcPr>
            <w:tcW w:w="261" w:type="dxa"/>
            <w:gridSpan w:val="5"/>
            <w:noWrap/>
            <w:vAlign w:val="bottom"/>
          </w:tcPr>
          <w:p w:rsidR="00EE7D56" w:rsidRPr="00D915E8" w:rsidRDefault="00EE7D56" w:rsidP="00D915E8">
            <w:pPr>
              <w:contextualSpacing/>
              <w:jc w:val="both"/>
              <w:rPr>
                <w:sz w:val="23"/>
                <w:szCs w:val="23"/>
              </w:rPr>
            </w:pPr>
          </w:p>
        </w:tc>
        <w:tc>
          <w:tcPr>
            <w:tcW w:w="256"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5" w:type="dxa"/>
            <w:gridSpan w:val="4"/>
            <w:noWrap/>
            <w:vAlign w:val="bottom"/>
          </w:tcPr>
          <w:p w:rsidR="00EE7D56" w:rsidRPr="00D915E8" w:rsidRDefault="00EE7D56" w:rsidP="00D915E8">
            <w:pPr>
              <w:contextualSpacing/>
              <w:jc w:val="both"/>
              <w:rPr>
                <w:sz w:val="23"/>
                <w:szCs w:val="23"/>
              </w:rPr>
            </w:pPr>
          </w:p>
        </w:tc>
        <w:tc>
          <w:tcPr>
            <w:tcW w:w="255" w:type="dxa"/>
            <w:gridSpan w:val="5"/>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7"/>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76" w:type="dxa"/>
            <w:gridSpan w:val="7"/>
            <w:noWrap/>
            <w:vAlign w:val="bottom"/>
          </w:tcPr>
          <w:p w:rsidR="00EE7D56" w:rsidRPr="00D915E8" w:rsidRDefault="00EE7D56" w:rsidP="00D915E8">
            <w:pPr>
              <w:contextualSpacing/>
              <w:jc w:val="both"/>
              <w:rPr>
                <w:sz w:val="23"/>
                <w:szCs w:val="23"/>
              </w:rPr>
            </w:pPr>
          </w:p>
        </w:tc>
        <w:tc>
          <w:tcPr>
            <w:tcW w:w="276"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258"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76" w:type="dxa"/>
            <w:gridSpan w:val="5"/>
            <w:noWrap/>
            <w:vAlign w:val="bottom"/>
          </w:tcPr>
          <w:p w:rsidR="00EE7D56" w:rsidRPr="00D915E8" w:rsidRDefault="00EE7D56" w:rsidP="00D915E8">
            <w:pPr>
              <w:contextualSpacing/>
              <w:jc w:val="both"/>
              <w:rPr>
                <w:sz w:val="23"/>
                <w:szCs w:val="23"/>
              </w:rPr>
            </w:pPr>
          </w:p>
        </w:tc>
      </w:tr>
      <w:tr w:rsidR="00EE7D56" w:rsidRPr="00D915E8">
        <w:trPr>
          <w:gridAfter w:val="2"/>
          <w:trHeight w:val="480"/>
        </w:trPr>
        <w:tc>
          <w:tcPr>
            <w:tcW w:w="248" w:type="dxa"/>
            <w:gridSpan w:val="6"/>
            <w:noWrap/>
            <w:vAlign w:val="bottom"/>
          </w:tcPr>
          <w:p w:rsidR="00EE7D56" w:rsidRPr="00D915E8" w:rsidRDefault="00EE7D56" w:rsidP="00D915E8">
            <w:pPr>
              <w:contextualSpacing/>
              <w:jc w:val="both"/>
              <w:rPr>
                <w:sz w:val="23"/>
                <w:szCs w:val="23"/>
              </w:rPr>
            </w:pPr>
          </w:p>
        </w:tc>
        <w:tc>
          <w:tcPr>
            <w:tcW w:w="15618" w:type="dxa"/>
            <w:gridSpan w:val="309"/>
          </w:tcPr>
          <w:p w:rsidR="00EE7D56" w:rsidRPr="00D915E8" w:rsidRDefault="00EE7D56" w:rsidP="00D915E8">
            <w:pPr>
              <w:contextualSpacing/>
              <w:jc w:val="both"/>
              <w:rPr>
                <w:sz w:val="23"/>
                <w:szCs w:val="23"/>
              </w:rPr>
            </w:pPr>
            <w:r w:rsidRPr="00D915E8">
              <w:rPr>
                <w:sz w:val="23"/>
                <w:szCs w:val="23"/>
              </w:rPr>
              <w:t>Общая стоимость работ (услуг) (с учетом НДС) составляет _______ (______________________________ рублей __ копеек), в том числе НДС (__%): ______ (____________________________________________________)</w:t>
            </w:r>
          </w:p>
        </w:tc>
        <w:tc>
          <w:tcPr>
            <w:tcW w:w="276" w:type="dxa"/>
            <w:gridSpan w:val="5"/>
            <w:vAlign w:val="center"/>
          </w:tcPr>
          <w:p w:rsidR="00EE7D56" w:rsidRPr="00D915E8" w:rsidRDefault="00EE7D56" w:rsidP="00D915E8">
            <w:pPr>
              <w:contextualSpacing/>
              <w:jc w:val="both"/>
              <w:rPr>
                <w:sz w:val="23"/>
                <w:szCs w:val="23"/>
              </w:rPr>
            </w:pPr>
          </w:p>
        </w:tc>
      </w:tr>
      <w:tr w:rsidR="00EE7D56" w:rsidRPr="00D915E8">
        <w:trPr>
          <w:gridAfter w:val="2"/>
          <w:trHeight w:val="285"/>
        </w:trPr>
        <w:tc>
          <w:tcPr>
            <w:tcW w:w="248" w:type="dxa"/>
            <w:gridSpan w:val="6"/>
            <w:noWrap/>
            <w:vAlign w:val="bottom"/>
          </w:tcPr>
          <w:p w:rsidR="00EE7D56" w:rsidRPr="00D915E8" w:rsidRDefault="00EE7D56" w:rsidP="00D915E8">
            <w:pPr>
              <w:contextualSpacing/>
              <w:jc w:val="both"/>
              <w:rPr>
                <w:sz w:val="23"/>
                <w:szCs w:val="23"/>
              </w:rPr>
            </w:pPr>
          </w:p>
        </w:tc>
        <w:tc>
          <w:tcPr>
            <w:tcW w:w="253" w:type="dxa"/>
            <w:gridSpan w:val="3"/>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277" w:type="dxa"/>
            <w:gridSpan w:val="6"/>
            <w:noWrap/>
            <w:vAlign w:val="bottom"/>
          </w:tcPr>
          <w:p w:rsidR="00EE7D56" w:rsidRPr="00D915E8" w:rsidRDefault="00EE7D56" w:rsidP="00D915E8">
            <w:pPr>
              <w:contextualSpacing/>
              <w:jc w:val="both"/>
              <w:rPr>
                <w:sz w:val="23"/>
                <w:szCs w:val="23"/>
              </w:rPr>
            </w:pPr>
          </w:p>
        </w:tc>
        <w:tc>
          <w:tcPr>
            <w:tcW w:w="277" w:type="dxa"/>
            <w:gridSpan w:val="4"/>
            <w:noWrap/>
            <w:vAlign w:val="bottom"/>
          </w:tcPr>
          <w:p w:rsidR="00EE7D56" w:rsidRPr="00D915E8" w:rsidRDefault="00EE7D56" w:rsidP="00D915E8">
            <w:pPr>
              <w:contextualSpacing/>
              <w:jc w:val="both"/>
              <w:rPr>
                <w:sz w:val="23"/>
                <w:szCs w:val="23"/>
              </w:rPr>
            </w:pPr>
          </w:p>
        </w:tc>
        <w:tc>
          <w:tcPr>
            <w:tcW w:w="261" w:type="dxa"/>
            <w:gridSpan w:val="5"/>
            <w:noWrap/>
            <w:vAlign w:val="bottom"/>
          </w:tcPr>
          <w:p w:rsidR="00EE7D56" w:rsidRPr="00D915E8" w:rsidRDefault="00EE7D56" w:rsidP="00D915E8">
            <w:pPr>
              <w:contextualSpacing/>
              <w:jc w:val="both"/>
              <w:rPr>
                <w:sz w:val="23"/>
                <w:szCs w:val="23"/>
              </w:rPr>
            </w:pPr>
          </w:p>
        </w:tc>
        <w:tc>
          <w:tcPr>
            <w:tcW w:w="261" w:type="dxa"/>
            <w:gridSpan w:val="5"/>
            <w:noWrap/>
            <w:vAlign w:val="bottom"/>
          </w:tcPr>
          <w:p w:rsidR="00EE7D56" w:rsidRPr="00D915E8" w:rsidRDefault="00EE7D56" w:rsidP="00D915E8">
            <w:pPr>
              <w:contextualSpacing/>
              <w:jc w:val="both"/>
              <w:rPr>
                <w:sz w:val="23"/>
                <w:szCs w:val="23"/>
              </w:rPr>
            </w:pPr>
          </w:p>
        </w:tc>
        <w:tc>
          <w:tcPr>
            <w:tcW w:w="256"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r w:rsidRPr="00D915E8">
              <w:rPr>
                <w:sz w:val="23"/>
                <w:szCs w:val="23"/>
              </w:rPr>
              <w:t xml:space="preserve"> </w:t>
            </w:r>
          </w:p>
        </w:tc>
        <w:tc>
          <w:tcPr>
            <w:tcW w:w="255" w:type="dxa"/>
            <w:gridSpan w:val="4"/>
            <w:noWrap/>
            <w:vAlign w:val="bottom"/>
          </w:tcPr>
          <w:p w:rsidR="00EE7D56" w:rsidRPr="00D915E8" w:rsidRDefault="00EE7D56" w:rsidP="00D915E8">
            <w:pPr>
              <w:contextualSpacing/>
              <w:jc w:val="both"/>
              <w:rPr>
                <w:sz w:val="23"/>
                <w:szCs w:val="23"/>
              </w:rPr>
            </w:pPr>
          </w:p>
        </w:tc>
        <w:tc>
          <w:tcPr>
            <w:tcW w:w="255" w:type="dxa"/>
            <w:gridSpan w:val="5"/>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7"/>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76" w:type="dxa"/>
            <w:gridSpan w:val="7"/>
            <w:noWrap/>
            <w:vAlign w:val="bottom"/>
          </w:tcPr>
          <w:p w:rsidR="00EE7D56" w:rsidRPr="00D915E8" w:rsidRDefault="00EE7D56" w:rsidP="00D915E8">
            <w:pPr>
              <w:contextualSpacing/>
              <w:jc w:val="both"/>
              <w:rPr>
                <w:sz w:val="23"/>
                <w:szCs w:val="23"/>
              </w:rPr>
            </w:pPr>
          </w:p>
        </w:tc>
        <w:tc>
          <w:tcPr>
            <w:tcW w:w="276"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258"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76" w:type="dxa"/>
            <w:gridSpan w:val="5"/>
            <w:noWrap/>
            <w:vAlign w:val="bottom"/>
          </w:tcPr>
          <w:p w:rsidR="00EE7D56" w:rsidRPr="00D915E8" w:rsidRDefault="00EE7D56" w:rsidP="00D915E8">
            <w:pPr>
              <w:contextualSpacing/>
              <w:jc w:val="both"/>
              <w:rPr>
                <w:sz w:val="23"/>
                <w:szCs w:val="23"/>
              </w:rPr>
            </w:pPr>
          </w:p>
        </w:tc>
      </w:tr>
      <w:tr w:rsidR="00EE7D56" w:rsidRPr="00D915E8">
        <w:trPr>
          <w:gridAfter w:val="2"/>
          <w:trHeight w:val="89"/>
        </w:trPr>
        <w:tc>
          <w:tcPr>
            <w:tcW w:w="248" w:type="dxa"/>
            <w:gridSpan w:val="6"/>
            <w:noWrap/>
            <w:vAlign w:val="bottom"/>
          </w:tcPr>
          <w:p w:rsidR="00EE7D56" w:rsidRPr="00D915E8" w:rsidRDefault="00EE7D56" w:rsidP="00D915E8">
            <w:pPr>
              <w:contextualSpacing/>
              <w:jc w:val="both"/>
              <w:rPr>
                <w:sz w:val="23"/>
                <w:szCs w:val="23"/>
              </w:rPr>
            </w:pPr>
          </w:p>
        </w:tc>
        <w:tc>
          <w:tcPr>
            <w:tcW w:w="15618" w:type="dxa"/>
            <w:gridSpan w:val="309"/>
            <w:noWrap/>
            <w:vAlign w:val="bottom"/>
          </w:tcPr>
          <w:p w:rsidR="00EE7D56" w:rsidRPr="00D915E8" w:rsidRDefault="00EE7D56" w:rsidP="00D915E8">
            <w:pPr>
              <w:contextualSpacing/>
              <w:jc w:val="both"/>
              <w:rPr>
                <w:sz w:val="23"/>
                <w:szCs w:val="23"/>
              </w:rPr>
            </w:pPr>
            <w:r w:rsidRPr="00D915E8">
              <w:rPr>
                <w:sz w:val="23"/>
                <w:szCs w:val="23"/>
              </w:rPr>
              <w:t>Работы (услуги) выполнены (оказаны) в полном объеме в установленный срок, в соответствии со всеми необходимыми требованиями.</w:t>
            </w:r>
          </w:p>
        </w:tc>
        <w:tc>
          <w:tcPr>
            <w:tcW w:w="276" w:type="dxa"/>
            <w:gridSpan w:val="5"/>
            <w:vAlign w:val="center"/>
          </w:tcPr>
          <w:p w:rsidR="00EE7D56" w:rsidRPr="00D915E8" w:rsidRDefault="00EE7D56" w:rsidP="00D915E8">
            <w:pPr>
              <w:contextualSpacing/>
              <w:jc w:val="both"/>
              <w:rPr>
                <w:sz w:val="23"/>
                <w:szCs w:val="23"/>
              </w:rPr>
            </w:pPr>
          </w:p>
        </w:tc>
      </w:tr>
      <w:tr w:rsidR="00EE7D56" w:rsidRPr="00D915E8">
        <w:trPr>
          <w:gridAfter w:val="2"/>
          <w:trHeight w:val="285"/>
        </w:trPr>
        <w:tc>
          <w:tcPr>
            <w:tcW w:w="248" w:type="dxa"/>
            <w:gridSpan w:val="6"/>
            <w:noWrap/>
            <w:vAlign w:val="bottom"/>
          </w:tcPr>
          <w:p w:rsidR="00EE7D56" w:rsidRPr="00D915E8" w:rsidRDefault="00EE7D56" w:rsidP="00D915E8">
            <w:pPr>
              <w:contextualSpacing/>
              <w:jc w:val="both"/>
              <w:rPr>
                <w:sz w:val="23"/>
                <w:szCs w:val="23"/>
              </w:rPr>
            </w:pPr>
          </w:p>
        </w:tc>
        <w:tc>
          <w:tcPr>
            <w:tcW w:w="15618" w:type="dxa"/>
            <w:gridSpan w:val="309"/>
            <w:noWrap/>
            <w:vAlign w:val="bottom"/>
          </w:tcPr>
          <w:p w:rsidR="00EE7D56" w:rsidRPr="00D915E8" w:rsidRDefault="00EE7D56" w:rsidP="00D915E8">
            <w:pPr>
              <w:contextualSpacing/>
              <w:jc w:val="both"/>
              <w:rPr>
                <w:sz w:val="23"/>
                <w:szCs w:val="23"/>
              </w:rPr>
            </w:pPr>
            <w:r w:rsidRPr="00D915E8">
              <w:rPr>
                <w:sz w:val="23"/>
                <w:szCs w:val="23"/>
              </w:rPr>
              <w:t>Заказчик не имеет претензий по объему, качеству и срокам выполнения (оказания) работ (услуг)</w:t>
            </w:r>
          </w:p>
        </w:tc>
        <w:tc>
          <w:tcPr>
            <w:tcW w:w="276" w:type="dxa"/>
            <w:gridSpan w:val="5"/>
            <w:vAlign w:val="center"/>
          </w:tcPr>
          <w:p w:rsidR="00EE7D56" w:rsidRPr="00D915E8" w:rsidRDefault="00EE7D56" w:rsidP="00D915E8">
            <w:pPr>
              <w:contextualSpacing/>
              <w:jc w:val="both"/>
              <w:rPr>
                <w:sz w:val="23"/>
                <w:szCs w:val="23"/>
              </w:rPr>
            </w:pPr>
          </w:p>
        </w:tc>
      </w:tr>
      <w:tr w:rsidR="00EE7D56" w:rsidRPr="00D915E8">
        <w:trPr>
          <w:gridAfter w:val="2"/>
          <w:trHeight w:val="180"/>
        </w:trPr>
        <w:tc>
          <w:tcPr>
            <w:tcW w:w="248" w:type="dxa"/>
            <w:gridSpan w:val="6"/>
            <w:noWrap/>
            <w:vAlign w:val="bottom"/>
          </w:tcPr>
          <w:p w:rsidR="00EE7D56" w:rsidRPr="00D915E8" w:rsidRDefault="00EE7D56" w:rsidP="00D915E8">
            <w:pPr>
              <w:contextualSpacing/>
              <w:jc w:val="both"/>
              <w:rPr>
                <w:sz w:val="23"/>
                <w:szCs w:val="23"/>
              </w:rPr>
            </w:pPr>
          </w:p>
        </w:tc>
        <w:tc>
          <w:tcPr>
            <w:tcW w:w="253" w:type="dxa"/>
            <w:gridSpan w:val="3"/>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277" w:type="dxa"/>
            <w:gridSpan w:val="6"/>
            <w:noWrap/>
            <w:vAlign w:val="bottom"/>
          </w:tcPr>
          <w:p w:rsidR="00EE7D56" w:rsidRPr="00D915E8" w:rsidRDefault="00EE7D56" w:rsidP="00D915E8">
            <w:pPr>
              <w:contextualSpacing/>
              <w:jc w:val="both"/>
              <w:rPr>
                <w:sz w:val="23"/>
                <w:szCs w:val="23"/>
              </w:rPr>
            </w:pPr>
          </w:p>
        </w:tc>
        <w:tc>
          <w:tcPr>
            <w:tcW w:w="277" w:type="dxa"/>
            <w:gridSpan w:val="4"/>
            <w:noWrap/>
            <w:vAlign w:val="bottom"/>
          </w:tcPr>
          <w:p w:rsidR="00EE7D56" w:rsidRPr="00D915E8" w:rsidRDefault="00EE7D56" w:rsidP="00D915E8">
            <w:pPr>
              <w:contextualSpacing/>
              <w:jc w:val="both"/>
              <w:rPr>
                <w:sz w:val="23"/>
                <w:szCs w:val="23"/>
              </w:rPr>
            </w:pPr>
          </w:p>
        </w:tc>
        <w:tc>
          <w:tcPr>
            <w:tcW w:w="261" w:type="dxa"/>
            <w:gridSpan w:val="5"/>
            <w:noWrap/>
            <w:vAlign w:val="bottom"/>
          </w:tcPr>
          <w:p w:rsidR="00EE7D56" w:rsidRPr="00D915E8" w:rsidRDefault="00EE7D56" w:rsidP="00D915E8">
            <w:pPr>
              <w:contextualSpacing/>
              <w:jc w:val="both"/>
              <w:rPr>
                <w:sz w:val="23"/>
                <w:szCs w:val="23"/>
              </w:rPr>
            </w:pPr>
          </w:p>
        </w:tc>
        <w:tc>
          <w:tcPr>
            <w:tcW w:w="261" w:type="dxa"/>
            <w:gridSpan w:val="5"/>
            <w:noWrap/>
            <w:vAlign w:val="bottom"/>
          </w:tcPr>
          <w:p w:rsidR="00EE7D56" w:rsidRPr="00D915E8" w:rsidRDefault="00EE7D56" w:rsidP="00D915E8">
            <w:pPr>
              <w:contextualSpacing/>
              <w:jc w:val="both"/>
              <w:rPr>
                <w:sz w:val="23"/>
                <w:szCs w:val="23"/>
              </w:rPr>
            </w:pPr>
          </w:p>
        </w:tc>
        <w:tc>
          <w:tcPr>
            <w:tcW w:w="256"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6"/>
            <w:noWrap/>
            <w:vAlign w:val="bottom"/>
          </w:tcPr>
          <w:p w:rsidR="00EE7D56" w:rsidRPr="00D915E8" w:rsidRDefault="00EE7D56" w:rsidP="00D915E8">
            <w:pPr>
              <w:contextualSpacing/>
              <w:jc w:val="both"/>
              <w:rPr>
                <w:sz w:val="23"/>
                <w:szCs w:val="23"/>
              </w:rPr>
            </w:pPr>
          </w:p>
        </w:tc>
        <w:tc>
          <w:tcPr>
            <w:tcW w:w="255"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5" w:type="dxa"/>
            <w:gridSpan w:val="4"/>
            <w:noWrap/>
            <w:vAlign w:val="bottom"/>
          </w:tcPr>
          <w:p w:rsidR="00EE7D56" w:rsidRPr="00D915E8" w:rsidRDefault="00EE7D56" w:rsidP="00D915E8">
            <w:pPr>
              <w:contextualSpacing/>
              <w:jc w:val="both"/>
              <w:rPr>
                <w:sz w:val="23"/>
                <w:szCs w:val="23"/>
              </w:rPr>
            </w:pPr>
          </w:p>
        </w:tc>
        <w:tc>
          <w:tcPr>
            <w:tcW w:w="255" w:type="dxa"/>
            <w:gridSpan w:val="5"/>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3" w:type="dxa"/>
            <w:gridSpan w:val="5"/>
            <w:noWrap/>
            <w:vAlign w:val="bottom"/>
          </w:tcPr>
          <w:p w:rsidR="00EE7D56" w:rsidRPr="00D915E8" w:rsidRDefault="00EE7D56" w:rsidP="00D915E8">
            <w:pPr>
              <w:contextualSpacing/>
              <w:jc w:val="both"/>
              <w:rPr>
                <w:sz w:val="23"/>
                <w:szCs w:val="23"/>
              </w:rPr>
            </w:pPr>
          </w:p>
        </w:tc>
        <w:tc>
          <w:tcPr>
            <w:tcW w:w="253"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7"/>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76" w:type="dxa"/>
            <w:gridSpan w:val="7"/>
            <w:noWrap/>
            <w:vAlign w:val="bottom"/>
          </w:tcPr>
          <w:p w:rsidR="00EE7D56" w:rsidRPr="00D915E8" w:rsidRDefault="00EE7D56" w:rsidP="00D915E8">
            <w:pPr>
              <w:contextualSpacing/>
              <w:jc w:val="both"/>
              <w:rPr>
                <w:sz w:val="23"/>
                <w:szCs w:val="23"/>
              </w:rPr>
            </w:pPr>
          </w:p>
        </w:tc>
        <w:tc>
          <w:tcPr>
            <w:tcW w:w="276"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258" w:type="dxa"/>
            <w:gridSpan w:val="5"/>
            <w:noWrap/>
            <w:vAlign w:val="bottom"/>
          </w:tcPr>
          <w:p w:rsidR="00EE7D56" w:rsidRPr="00D915E8" w:rsidRDefault="00EE7D56" w:rsidP="00D915E8">
            <w:pPr>
              <w:contextualSpacing/>
              <w:jc w:val="both"/>
              <w:rPr>
                <w:sz w:val="23"/>
                <w:szCs w:val="23"/>
              </w:rPr>
            </w:pPr>
          </w:p>
        </w:tc>
        <w:tc>
          <w:tcPr>
            <w:tcW w:w="258" w:type="dxa"/>
            <w:gridSpan w:val="6"/>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76" w:type="dxa"/>
            <w:gridSpan w:val="5"/>
            <w:noWrap/>
            <w:vAlign w:val="bottom"/>
          </w:tcPr>
          <w:p w:rsidR="00EE7D56" w:rsidRPr="00D915E8" w:rsidRDefault="00EE7D56" w:rsidP="00D915E8">
            <w:pPr>
              <w:contextualSpacing/>
              <w:jc w:val="both"/>
              <w:rPr>
                <w:sz w:val="23"/>
                <w:szCs w:val="23"/>
              </w:rPr>
            </w:pPr>
          </w:p>
        </w:tc>
      </w:tr>
      <w:tr w:rsidR="00EE7D56" w:rsidRPr="00D915E8">
        <w:trPr>
          <w:gridAfter w:val="2"/>
          <w:trHeight w:val="89"/>
        </w:trPr>
        <w:tc>
          <w:tcPr>
            <w:tcW w:w="248" w:type="dxa"/>
            <w:gridSpan w:val="6"/>
            <w:noWrap/>
            <w:vAlign w:val="bottom"/>
          </w:tcPr>
          <w:p w:rsidR="00EE7D56" w:rsidRPr="00D915E8" w:rsidRDefault="00EE7D56" w:rsidP="00D915E8">
            <w:pPr>
              <w:contextualSpacing/>
              <w:jc w:val="both"/>
              <w:rPr>
                <w:sz w:val="23"/>
                <w:szCs w:val="23"/>
              </w:rPr>
            </w:pPr>
          </w:p>
        </w:tc>
        <w:tc>
          <w:tcPr>
            <w:tcW w:w="5909" w:type="dxa"/>
            <w:gridSpan w:val="121"/>
            <w:noWrap/>
            <w:vAlign w:val="bottom"/>
          </w:tcPr>
          <w:p w:rsidR="00EE7D56" w:rsidRPr="00D915E8" w:rsidRDefault="00EE7D56" w:rsidP="00D915E8">
            <w:pPr>
              <w:contextualSpacing/>
              <w:jc w:val="both"/>
              <w:rPr>
                <w:b/>
                <w:bCs/>
                <w:sz w:val="23"/>
                <w:szCs w:val="23"/>
              </w:rPr>
            </w:pPr>
            <w:r w:rsidRPr="00D915E8">
              <w:rPr>
                <w:b/>
                <w:bCs/>
                <w:sz w:val="23"/>
                <w:szCs w:val="23"/>
              </w:rPr>
              <w:t>Заказчик</w:t>
            </w:r>
          </w:p>
        </w:tc>
        <w:tc>
          <w:tcPr>
            <w:tcW w:w="253"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7"/>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5138" w:type="dxa"/>
            <w:gridSpan w:val="98"/>
            <w:noWrap/>
            <w:vAlign w:val="bottom"/>
          </w:tcPr>
          <w:p w:rsidR="00EE7D56" w:rsidRPr="00D915E8" w:rsidRDefault="00EE7D56" w:rsidP="00D915E8">
            <w:pPr>
              <w:contextualSpacing/>
              <w:jc w:val="both"/>
              <w:rPr>
                <w:b/>
                <w:bCs/>
                <w:sz w:val="23"/>
                <w:szCs w:val="23"/>
              </w:rPr>
            </w:pPr>
            <w:r w:rsidRPr="00D915E8">
              <w:rPr>
                <w:b/>
                <w:bCs/>
                <w:sz w:val="23"/>
                <w:szCs w:val="23"/>
              </w:rPr>
              <w:t>Исполнитель</w:t>
            </w: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5"/>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76" w:type="dxa"/>
            <w:gridSpan w:val="5"/>
            <w:noWrap/>
            <w:vAlign w:val="bottom"/>
          </w:tcPr>
          <w:p w:rsidR="00EE7D56" w:rsidRPr="00D915E8" w:rsidRDefault="00EE7D56" w:rsidP="00D915E8">
            <w:pPr>
              <w:contextualSpacing/>
              <w:jc w:val="both"/>
              <w:rPr>
                <w:sz w:val="23"/>
                <w:szCs w:val="23"/>
              </w:rPr>
            </w:pPr>
          </w:p>
        </w:tc>
      </w:tr>
      <w:tr w:rsidR="00EE7D56" w:rsidRPr="00D915E8">
        <w:trPr>
          <w:gridAfter w:val="2"/>
          <w:trHeight w:val="255"/>
        </w:trPr>
        <w:tc>
          <w:tcPr>
            <w:tcW w:w="248" w:type="dxa"/>
            <w:gridSpan w:val="6"/>
            <w:noWrap/>
            <w:vAlign w:val="bottom"/>
          </w:tcPr>
          <w:p w:rsidR="00EE7D56" w:rsidRPr="00D915E8" w:rsidRDefault="00EE7D56" w:rsidP="00D915E8">
            <w:pPr>
              <w:contextualSpacing/>
              <w:jc w:val="both"/>
              <w:rPr>
                <w:sz w:val="23"/>
                <w:szCs w:val="23"/>
              </w:rPr>
            </w:pPr>
          </w:p>
        </w:tc>
        <w:tc>
          <w:tcPr>
            <w:tcW w:w="253" w:type="dxa"/>
            <w:gridSpan w:val="3"/>
            <w:noWrap/>
            <w:vAlign w:val="bottom"/>
          </w:tcPr>
          <w:p w:rsidR="00EE7D56" w:rsidRPr="00D915E8" w:rsidRDefault="00EE7D56" w:rsidP="00D915E8">
            <w:pPr>
              <w:contextualSpacing/>
              <w:jc w:val="both"/>
              <w:rPr>
                <w:sz w:val="23"/>
                <w:szCs w:val="23"/>
              </w:rPr>
            </w:pPr>
          </w:p>
        </w:tc>
        <w:tc>
          <w:tcPr>
            <w:tcW w:w="256" w:type="dxa"/>
            <w:gridSpan w:val="5"/>
            <w:noWrap/>
            <w:vAlign w:val="bottom"/>
          </w:tcPr>
          <w:p w:rsidR="00EE7D56" w:rsidRPr="00D915E8" w:rsidRDefault="00EE7D56" w:rsidP="00D915E8">
            <w:pPr>
              <w:contextualSpacing/>
              <w:jc w:val="both"/>
              <w:rPr>
                <w:sz w:val="23"/>
                <w:szCs w:val="23"/>
              </w:rPr>
            </w:pPr>
          </w:p>
        </w:tc>
        <w:tc>
          <w:tcPr>
            <w:tcW w:w="257" w:type="dxa"/>
            <w:gridSpan w:val="7"/>
            <w:noWrap/>
            <w:vAlign w:val="bottom"/>
          </w:tcPr>
          <w:p w:rsidR="00EE7D56" w:rsidRPr="00D915E8" w:rsidRDefault="00EE7D56" w:rsidP="00D915E8">
            <w:pPr>
              <w:contextualSpacing/>
              <w:jc w:val="both"/>
              <w:rPr>
                <w:sz w:val="23"/>
                <w:szCs w:val="23"/>
              </w:rPr>
            </w:pPr>
          </w:p>
        </w:tc>
        <w:tc>
          <w:tcPr>
            <w:tcW w:w="6920" w:type="dxa"/>
            <w:gridSpan w:val="148"/>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254" w:type="dxa"/>
            <w:gridSpan w:val="6"/>
            <w:noWrap/>
            <w:vAlign w:val="bottom"/>
          </w:tcPr>
          <w:p w:rsidR="00EE7D56" w:rsidRPr="00D915E8" w:rsidRDefault="00EE7D56" w:rsidP="00D915E8">
            <w:pPr>
              <w:contextualSpacing/>
              <w:jc w:val="both"/>
              <w:rPr>
                <w:sz w:val="23"/>
                <w:szCs w:val="23"/>
              </w:rPr>
            </w:pPr>
          </w:p>
        </w:tc>
        <w:tc>
          <w:tcPr>
            <w:tcW w:w="6916" w:type="dxa"/>
            <w:gridSpan w:val="127"/>
            <w:noWrap/>
            <w:vAlign w:val="bottom"/>
          </w:tcPr>
          <w:p w:rsidR="00EE7D56" w:rsidRPr="00D915E8" w:rsidRDefault="00EE7D56" w:rsidP="00D915E8">
            <w:pPr>
              <w:contextualSpacing/>
              <w:jc w:val="both"/>
              <w:rPr>
                <w:sz w:val="23"/>
                <w:szCs w:val="23"/>
              </w:rPr>
            </w:pPr>
          </w:p>
        </w:tc>
        <w:tc>
          <w:tcPr>
            <w:tcW w:w="254" w:type="dxa"/>
            <w:gridSpan w:val="4"/>
            <w:noWrap/>
            <w:vAlign w:val="bottom"/>
          </w:tcPr>
          <w:p w:rsidR="00EE7D56" w:rsidRPr="00D915E8" w:rsidRDefault="00EE7D56" w:rsidP="00D915E8">
            <w:pPr>
              <w:contextualSpacing/>
              <w:jc w:val="both"/>
              <w:rPr>
                <w:sz w:val="23"/>
                <w:szCs w:val="23"/>
              </w:rPr>
            </w:pPr>
          </w:p>
        </w:tc>
        <w:tc>
          <w:tcPr>
            <w:tcW w:w="254" w:type="dxa"/>
            <w:gridSpan w:val="3"/>
            <w:noWrap/>
            <w:vAlign w:val="bottom"/>
          </w:tcPr>
          <w:p w:rsidR="00EE7D56" w:rsidRPr="00D915E8" w:rsidRDefault="00EE7D56" w:rsidP="00D915E8">
            <w:pPr>
              <w:contextualSpacing/>
              <w:jc w:val="both"/>
              <w:rPr>
                <w:sz w:val="23"/>
                <w:szCs w:val="23"/>
              </w:rPr>
            </w:pPr>
          </w:p>
        </w:tc>
        <w:tc>
          <w:tcPr>
            <w:tcW w:w="276" w:type="dxa"/>
            <w:gridSpan w:val="5"/>
            <w:noWrap/>
            <w:vAlign w:val="bottom"/>
          </w:tcPr>
          <w:p w:rsidR="00EE7D56" w:rsidRPr="00D915E8" w:rsidRDefault="00EE7D56" w:rsidP="00D915E8">
            <w:pPr>
              <w:contextualSpacing/>
              <w:jc w:val="both"/>
              <w:rPr>
                <w:sz w:val="23"/>
                <w:szCs w:val="23"/>
              </w:rPr>
            </w:pPr>
          </w:p>
        </w:tc>
      </w:tr>
      <w:tr w:rsidR="00EE7D56" w:rsidRPr="00D915E8">
        <w:trPr>
          <w:gridAfter w:val="2"/>
          <w:trHeight w:val="285"/>
        </w:trPr>
        <w:tc>
          <w:tcPr>
            <w:tcW w:w="246" w:type="dxa"/>
            <w:gridSpan w:val="4"/>
            <w:tcBorders>
              <w:bottom w:val="nil"/>
            </w:tcBorders>
            <w:noWrap/>
            <w:vAlign w:val="bottom"/>
          </w:tcPr>
          <w:p w:rsidR="00EE7D56" w:rsidRPr="00D915E8" w:rsidRDefault="00EE7D56" w:rsidP="00D915E8">
            <w:pPr>
              <w:contextualSpacing/>
              <w:jc w:val="both"/>
              <w:rPr>
                <w:sz w:val="23"/>
                <w:szCs w:val="23"/>
              </w:rPr>
            </w:pPr>
          </w:p>
        </w:tc>
        <w:tc>
          <w:tcPr>
            <w:tcW w:w="2060" w:type="dxa"/>
            <w:gridSpan w:val="42"/>
            <w:tcBorders>
              <w:bottom w:val="single" w:sz="8" w:space="0" w:color="auto"/>
            </w:tcBorders>
            <w:noWrap/>
            <w:vAlign w:val="bottom"/>
          </w:tcPr>
          <w:p w:rsidR="00EE7D56" w:rsidRPr="00D915E8" w:rsidRDefault="00EE7D56" w:rsidP="00D915E8">
            <w:pPr>
              <w:contextualSpacing/>
              <w:jc w:val="both"/>
              <w:rPr>
                <w:sz w:val="23"/>
                <w:szCs w:val="23"/>
              </w:rPr>
            </w:pPr>
            <w:r w:rsidRPr="00D915E8">
              <w:rPr>
                <w:sz w:val="23"/>
                <w:szCs w:val="23"/>
              </w:rPr>
              <w:t>(подпись)</w:t>
            </w:r>
          </w:p>
        </w:tc>
        <w:tc>
          <w:tcPr>
            <w:tcW w:w="259" w:type="dxa"/>
            <w:gridSpan w:val="6"/>
            <w:tcBorders>
              <w:bottom w:val="nil"/>
            </w:tcBorders>
            <w:vAlign w:val="bottom"/>
          </w:tcPr>
          <w:p w:rsidR="00EE7D56" w:rsidRPr="00D915E8" w:rsidRDefault="00EE7D56" w:rsidP="00D915E8">
            <w:pPr>
              <w:contextualSpacing/>
              <w:jc w:val="both"/>
              <w:rPr>
                <w:sz w:val="23"/>
                <w:szCs w:val="23"/>
              </w:rPr>
            </w:pPr>
          </w:p>
        </w:tc>
        <w:tc>
          <w:tcPr>
            <w:tcW w:w="258" w:type="dxa"/>
            <w:gridSpan w:val="6"/>
            <w:tcBorders>
              <w:bottom w:val="nil"/>
            </w:tcBorders>
            <w:vAlign w:val="bottom"/>
          </w:tcPr>
          <w:p w:rsidR="00EE7D56" w:rsidRPr="00D915E8" w:rsidRDefault="00EE7D56" w:rsidP="00D915E8">
            <w:pPr>
              <w:contextualSpacing/>
              <w:jc w:val="both"/>
              <w:rPr>
                <w:sz w:val="23"/>
                <w:szCs w:val="23"/>
              </w:rPr>
            </w:pPr>
          </w:p>
        </w:tc>
        <w:tc>
          <w:tcPr>
            <w:tcW w:w="258" w:type="dxa"/>
            <w:gridSpan w:val="6"/>
            <w:tcBorders>
              <w:bottom w:val="nil"/>
            </w:tcBorders>
            <w:vAlign w:val="bottom"/>
          </w:tcPr>
          <w:p w:rsidR="00EE7D56" w:rsidRPr="00D915E8" w:rsidRDefault="00EE7D56" w:rsidP="00D915E8">
            <w:pPr>
              <w:contextualSpacing/>
              <w:jc w:val="both"/>
              <w:rPr>
                <w:sz w:val="23"/>
                <w:szCs w:val="23"/>
              </w:rPr>
            </w:pPr>
          </w:p>
        </w:tc>
        <w:tc>
          <w:tcPr>
            <w:tcW w:w="3093" w:type="dxa"/>
            <w:gridSpan w:val="64"/>
            <w:tcBorders>
              <w:bottom w:val="single" w:sz="8" w:space="0" w:color="auto"/>
            </w:tcBorders>
            <w:vAlign w:val="bottom"/>
          </w:tcPr>
          <w:p w:rsidR="00EE7D56" w:rsidRPr="00D915E8" w:rsidRDefault="00EE7D56" w:rsidP="00D915E8">
            <w:pPr>
              <w:contextualSpacing/>
              <w:jc w:val="both"/>
              <w:rPr>
                <w:sz w:val="23"/>
                <w:szCs w:val="23"/>
              </w:rPr>
            </w:pPr>
            <w:r w:rsidRPr="00D915E8">
              <w:rPr>
                <w:sz w:val="23"/>
                <w:szCs w:val="23"/>
              </w:rPr>
              <w:t>(ф.и.о)</w:t>
            </w:r>
          </w:p>
        </w:tc>
        <w:tc>
          <w:tcPr>
            <w:tcW w:w="296" w:type="dxa"/>
            <w:gridSpan w:val="7"/>
            <w:tcBorders>
              <w:bottom w:val="nil"/>
            </w:tcBorders>
            <w:vAlign w:val="bottom"/>
          </w:tcPr>
          <w:p w:rsidR="00EE7D56" w:rsidRPr="00D915E8" w:rsidRDefault="00EE7D56" w:rsidP="00D915E8">
            <w:pPr>
              <w:contextualSpacing/>
              <w:jc w:val="both"/>
              <w:rPr>
                <w:sz w:val="23"/>
                <w:szCs w:val="23"/>
              </w:rPr>
            </w:pPr>
          </w:p>
        </w:tc>
        <w:tc>
          <w:tcPr>
            <w:tcW w:w="297" w:type="dxa"/>
            <w:gridSpan w:val="6"/>
            <w:tcBorders>
              <w:bottom w:val="nil"/>
            </w:tcBorders>
            <w:vAlign w:val="bottom"/>
          </w:tcPr>
          <w:p w:rsidR="00EE7D56" w:rsidRPr="00D915E8" w:rsidRDefault="00EE7D56" w:rsidP="00D915E8">
            <w:pPr>
              <w:contextualSpacing/>
              <w:jc w:val="both"/>
              <w:rPr>
                <w:sz w:val="23"/>
                <w:szCs w:val="23"/>
              </w:rPr>
            </w:pPr>
          </w:p>
        </w:tc>
        <w:tc>
          <w:tcPr>
            <w:tcW w:w="296" w:type="dxa"/>
            <w:gridSpan w:val="7"/>
            <w:tcBorders>
              <w:bottom w:val="nil"/>
            </w:tcBorders>
            <w:vAlign w:val="bottom"/>
          </w:tcPr>
          <w:p w:rsidR="00EE7D56" w:rsidRPr="00D915E8" w:rsidRDefault="00EE7D56" w:rsidP="00D915E8">
            <w:pPr>
              <w:contextualSpacing/>
              <w:jc w:val="both"/>
              <w:rPr>
                <w:sz w:val="23"/>
                <w:szCs w:val="23"/>
              </w:rPr>
            </w:pPr>
          </w:p>
        </w:tc>
        <w:tc>
          <w:tcPr>
            <w:tcW w:w="296" w:type="dxa"/>
            <w:gridSpan w:val="6"/>
            <w:tcBorders>
              <w:bottom w:val="nil"/>
            </w:tcBorders>
            <w:vAlign w:val="bottom"/>
          </w:tcPr>
          <w:p w:rsidR="00EE7D56" w:rsidRPr="00D915E8" w:rsidRDefault="00EE7D56" w:rsidP="00D915E8">
            <w:pPr>
              <w:contextualSpacing/>
              <w:jc w:val="both"/>
              <w:rPr>
                <w:sz w:val="23"/>
                <w:szCs w:val="23"/>
              </w:rPr>
            </w:pPr>
          </w:p>
        </w:tc>
        <w:tc>
          <w:tcPr>
            <w:tcW w:w="297" w:type="dxa"/>
            <w:gridSpan w:val="7"/>
            <w:tcBorders>
              <w:bottom w:val="nil"/>
            </w:tcBorders>
            <w:vAlign w:val="bottom"/>
          </w:tcPr>
          <w:p w:rsidR="00EE7D56" w:rsidRPr="00D915E8" w:rsidRDefault="00EE7D56" w:rsidP="00D915E8">
            <w:pPr>
              <w:contextualSpacing/>
              <w:jc w:val="both"/>
              <w:rPr>
                <w:sz w:val="23"/>
                <w:szCs w:val="23"/>
              </w:rPr>
            </w:pPr>
          </w:p>
        </w:tc>
        <w:tc>
          <w:tcPr>
            <w:tcW w:w="254" w:type="dxa"/>
            <w:gridSpan w:val="7"/>
            <w:tcBorders>
              <w:bottom w:val="nil"/>
            </w:tcBorders>
            <w:noWrap/>
            <w:vAlign w:val="bottom"/>
          </w:tcPr>
          <w:p w:rsidR="00EE7D56" w:rsidRPr="00D915E8" w:rsidRDefault="00EE7D56" w:rsidP="00D915E8">
            <w:pPr>
              <w:contextualSpacing/>
              <w:jc w:val="both"/>
              <w:rPr>
                <w:sz w:val="23"/>
                <w:szCs w:val="23"/>
              </w:rPr>
            </w:pPr>
          </w:p>
        </w:tc>
        <w:tc>
          <w:tcPr>
            <w:tcW w:w="254" w:type="dxa"/>
            <w:gridSpan w:val="6"/>
            <w:tcBorders>
              <w:bottom w:val="nil"/>
            </w:tcBorders>
            <w:noWrap/>
            <w:vAlign w:val="bottom"/>
          </w:tcPr>
          <w:p w:rsidR="00EE7D56" w:rsidRPr="00D915E8" w:rsidRDefault="00EE7D56" w:rsidP="00D915E8">
            <w:pPr>
              <w:contextualSpacing/>
              <w:jc w:val="both"/>
              <w:rPr>
                <w:sz w:val="23"/>
                <w:szCs w:val="23"/>
              </w:rPr>
            </w:pPr>
          </w:p>
        </w:tc>
        <w:tc>
          <w:tcPr>
            <w:tcW w:w="254" w:type="dxa"/>
            <w:gridSpan w:val="6"/>
            <w:tcBorders>
              <w:bottom w:val="nil"/>
            </w:tcBorders>
            <w:noWrap/>
            <w:vAlign w:val="bottom"/>
          </w:tcPr>
          <w:p w:rsidR="00EE7D56" w:rsidRPr="00D915E8" w:rsidRDefault="00EE7D56" w:rsidP="00D915E8">
            <w:pPr>
              <w:contextualSpacing/>
              <w:jc w:val="both"/>
              <w:rPr>
                <w:sz w:val="23"/>
                <w:szCs w:val="23"/>
              </w:rPr>
            </w:pPr>
          </w:p>
        </w:tc>
        <w:tc>
          <w:tcPr>
            <w:tcW w:w="279" w:type="dxa"/>
            <w:gridSpan w:val="7"/>
            <w:tcBorders>
              <w:bottom w:val="nil"/>
            </w:tcBorders>
            <w:noWrap/>
            <w:vAlign w:val="bottom"/>
          </w:tcPr>
          <w:p w:rsidR="00EE7D56" w:rsidRPr="00D915E8" w:rsidRDefault="00EE7D56" w:rsidP="00D915E8">
            <w:pPr>
              <w:contextualSpacing/>
              <w:jc w:val="both"/>
              <w:rPr>
                <w:sz w:val="23"/>
                <w:szCs w:val="23"/>
              </w:rPr>
            </w:pPr>
          </w:p>
        </w:tc>
        <w:tc>
          <w:tcPr>
            <w:tcW w:w="2076" w:type="dxa"/>
            <w:gridSpan w:val="40"/>
            <w:tcBorders>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(подпись)</w:t>
            </w:r>
          </w:p>
        </w:tc>
        <w:tc>
          <w:tcPr>
            <w:tcW w:w="254" w:type="dxa"/>
            <w:gridSpan w:val="4"/>
            <w:tcBorders>
              <w:bottom w:val="nil"/>
            </w:tcBorders>
            <w:noWrap/>
            <w:vAlign w:val="bottom"/>
          </w:tcPr>
          <w:p w:rsidR="00EE7D56" w:rsidRPr="00D915E8" w:rsidRDefault="00EE7D56" w:rsidP="00D915E8">
            <w:pPr>
              <w:contextualSpacing/>
              <w:jc w:val="both"/>
              <w:rPr>
                <w:sz w:val="23"/>
                <w:szCs w:val="23"/>
              </w:rPr>
            </w:pPr>
          </w:p>
        </w:tc>
        <w:tc>
          <w:tcPr>
            <w:tcW w:w="254" w:type="dxa"/>
            <w:gridSpan w:val="6"/>
            <w:tcBorders>
              <w:bottom w:val="nil"/>
            </w:tcBorders>
            <w:noWrap/>
            <w:vAlign w:val="bottom"/>
          </w:tcPr>
          <w:p w:rsidR="00EE7D56" w:rsidRPr="00D915E8" w:rsidRDefault="00EE7D56" w:rsidP="00D915E8">
            <w:pPr>
              <w:contextualSpacing/>
              <w:jc w:val="both"/>
              <w:rPr>
                <w:sz w:val="23"/>
                <w:szCs w:val="23"/>
              </w:rPr>
            </w:pPr>
          </w:p>
        </w:tc>
        <w:tc>
          <w:tcPr>
            <w:tcW w:w="258" w:type="dxa"/>
            <w:gridSpan w:val="5"/>
            <w:tcBorders>
              <w:bottom w:val="nil"/>
            </w:tcBorders>
            <w:noWrap/>
            <w:vAlign w:val="bottom"/>
          </w:tcPr>
          <w:p w:rsidR="00EE7D56" w:rsidRPr="00D915E8" w:rsidRDefault="00EE7D56" w:rsidP="00D915E8">
            <w:pPr>
              <w:contextualSpacing/>
              <w:jc w:val="both"/>
              <w:rPr>
                <w:sz w:val="23"/>
                <w:szCs w:val="23"/>
              </w:rPr>
            </w:pPr>
          </w:p>
        </w:tc>
        <w:tc>
          <w:tcPr>
            <w:tcW w:w="3566" w:type="dxa"/>
            <w:gridSpan w:val="62"/>
            <w:tcBorders>
              <w:bottom w:val="single" w:sz="4" w:space="0" w:color="auto"/>
            </w:tcBorders>
            <w:noWrap/>
            <w:vAlign w:val="bottom"/>
          </w:tcPr>
          <w:p w:rsidR="00EE7D56" w:rsidRPr="00D915E8" w:rsidRDefault="00EE7D56" w:rsidP="00D915E8">
            <w:pPr>
              <w:contextualSpacing/>
              <w:jc w:val="both"/>
              <w:rPr>
                <w:sz w:val="23"/>
                <w:szCs w:val="23"/>
              </w:rPr>
            </w:pPr>
            <w:r w:rsidRPr="00D915E8">
              <w:rPr>
                <w:sz w:val="23"/>
                <w:szCs w:val="23"/>
              </w:rPr>
              <w:t>(ф.и.о)</w:t>
            </w:r>
          </w:p>
        </w:tc>
        <w:tc>
          <w:tcPr>
            <w:tcW w:w="254" w:type="dxa"/>
            <w:gridSpan w:val="5"/>
            <w:tcBorders>
              <w:bottom w:val="nil"/>
            </w:tcBorders>
            <w:noWrap/>
            <w:vAlign w:val="bottom"/>
          </w:tcPr>
          <w:p w:rsidR="00EE7D56" w:rsidRPr="00D915E8" w:rsidRDefault="00EE7D56" w:rsidP="00D915E8">
            <w:pPr>
              <w:contextualSpacing/>
              <w:jc w:val="both"/>
              <w:rPr>
                <w:sz w:val="23"/>
                <w:szCs w:val="23"/>
              </w:rPr>
            </w:pPr>
          </w:p>
        </w:tc>
        <w:tc>
          <w:tcPr>
            <w:tcW w:w="254" w:type="dxa"/>
            <w:gridSpan w:val="4"/>
            <w:tcBorders>
              <w:bottom w:val="nil"/>
            </w:tcBorders>
            <w:noWrap/>
            <w:vAlign w:val="bottom"/>
          </w:tcPr>
          <w:p w:rsidR="00EE7D56" w:rsidRPr="00D915E8" w:rsidRDefault="00EE7D56" w:rsidP="00D915E8">
            <w:pPr>
              <w:contextualSpacing/>
              <w:jc w:val="both"/>
              <w:rPr>
                <w:sz w:val="23"/>
                <w:szCs w:val="23"/>
              </w:rPr>
            </w:pPr>
          </w:p>
        </w:tc>
        <w:tc>
          <w:tcPr>
            <w:tcW w:w="254" w:type="dxa"/>
            <w:gridSpan w:val="3"/>
            <w:tcBorders>
              <w:bottom w:val="nil"/>
            </w:tcBorders>
            <w:noWrap/>
            <w:vAlign w:val="bottom"/>
          </w:tcPr>
          <w:p w:rsidR="00EE7D56" w:rsidRPr="00D915E8" w:rsidRDefault="00EE7D56" w:rsidP="00D915E8">
            <w:pPr>
              <w:contextualSpacing/>
              <w:jc w:val="both"/>
              <w:rPr>
                <w:sz w:val="23"/>
                <w:szCs w:val="23"/>
              </w:rPr>
            </w:pPr>
          </w:p>
        </w:tc>
        <w:tc>
          <w:tcPr>
            <w:tcW w:w="275" w:type="dxa"/>
            <w:gridSpan w:val="4"/>
            <w:tcBorders>
              <w:bottom w:val="nil"/>
            </w:tcBorders>
            <w:noWrap/>
            <w:vAlign w:val="bottom"/>
          </w:tcPr>
          <w:p w:rsidR="00EE7D56" w:rsidRPr="00D915E8" w:rsidRDefault="00EE7D56" w:rsidP="00D915E8">
            <w:pPr>
              <w:contextualSpacing/>
              <w:jc w:val="both"/>
              <w:rPr>
                <w:sz w:val="23"/>
                <w:szCs w:val="23"/>
              </w:rPr>
            </w:pPr>
          </w:p>
        </w:tc>
      </w:tr>
      <w:tr w:rsidR="00EE7D56" w:rsidRPr="00D915E8">
        <w:trPr>
          <w:trHeight w:val="182"/>
        </w:trPr>
        <w:tc>
          <w:tcPr>
            <w:tcW w:w="247" w:type="dxa"/>
            <w:gridSpan w:val="5"/>
            <w:tcBorders>
              <w:bottom w:val="nil"/>
            </w:tcBorders>
            <w:noWrap/>
            <w:vAlign w:val="bottom"/>
          </w:tcPr>
          <w:p w:rsidR="00EE7D56" w:rsidRPr="00D915E8" w:rsidRDefault="00EE7D56" w:rsidP="00D915E8">
            <w:pPr>
              <w:contextualSpacing/>
              <w:jc w:val="both"/>
              <w:rPr>
                <w:sz w:val="23"/>
                <w:szCs w:val="23"/>
              </w:rPr>
            </w:pPr>
          </w:p>
        </w:tc>
        <w:tc>
          <w:tcPr>
            <w:tcW w:w="555" w:type="dxa"/>
            <w:gridSpan w:val="13"/>
            <w:tcBorders>
              <w:bottom w:val="nil"/>
            </w:tcBorders>
            <w:noWrap/>
            <w:vAlign w:val="bottom"/>
          </w:tcPr>
          <w:p w:rsidR="00EE7D56" w:rsidRPr="00D915E8" w:rsidRDefault="00EE7D56" w:rsidP="00D915E8">
            <w:pPr>
              <w:contextualSpacing/>
              <w:jc w:val="both"/>
              <w:rPr>
                <w:sz w:val="23"/>
                <w:szCs w:val="23"/>
              </w:rPr>
            </w:pPr>
            <w:r w:rsidRPr="00D915E8">
              <w:rPr>
                <w:sz w:val="23"/>
                <w:szCs w:val="23"/>
              </w:rPr>
              <w:t>М.П.</w:t>
            </w:r>
          </w:p>
        </w:tc>
        <w:tc>
          <w:tcPr>
            <w:tcW w:w="249" w:type="dxa"/>
            <w:gridSpan w:val="7"/>
            <w:tcBorders>
              <w:bottom w:val="nil"/>
            </w:tcBorders>
            <w:noWrap/>
            <w:vAlign w:val="bottom"/>
          </w:tcPr>
          <w:p w:rsidR="00EE7D56" w:rsidRPr="00D915E8" w:rsidRDefault="00EE7D56" w:rsidP="00D915E8">
            <w:pPr>
              <w:contextualSpacing/>
              <w:jc w:val="both"/>
              <w:rPr>
                <w:sz w:val="23"/>
                <w:szCs w:val="23"/>
              </w:rPr>
            </w:pPr>
          </w:p>
        </w:tc>
        <w:tc>
          <w:tcPr>
            <w:tcW w:w="710" w:type="dxa"/>
            <w:gridSpan w:val="13"/>
            <w:tcBorders>
              <w:bottom w:val="nil"/>
            </w:tcBorders>
            <w:noWrap/>
            <w:vAlign w:val="bottom"/>
          </w:tcPr>
          <w:p w:rsidR="00EE7D56" w:rsidRPr="00D915E8" w:rsidRDefault="00EE7D56" w:rsidP="00D915E8">
            <w:pPr>
              <w:contextualSpacing/>
              <w:jc w:val="both"/>
              <w:rPr>
                <w:sz w:val="23"/>
                <w:szCs w:val="23"/>
              </w:rPr>
            </w:pPr>
          </w:p>
        </w:tc>
        <w:tc>
          <w:tcPr>
            <w:tcW w:w="252" w:type="dxa"/>
            <w:gridSpan w:val="4"/>
            <w:tcBorders>
              <w:bottom w:val="nil"/>
            </w:tcBorders>
            <w:noWrap/>
            <w:vAlign w:val="bottom"/>
          </w:tcPr>
          <w:p w:rsidR="00EE7D56" w:rsidRPr="00D915E8" w:rsidRDefault="00EE7D56" w:rsidP="00D915E8">
            <w:pPr>
              <w:contextualSpacing/>
              <w:jc w:val="both"/>
              <w:rPr>
                <w:sz w:val="23"/>
                <w:szCs w:val="23"/>
              </w:rPr>
            </w:pPr>
          </w:p>
        </w:tc>
        <w:tc>
          <w:tcPr>
            <w:tcW w:w="252" w:type="dxa"/>
            <w:gridSpan w:val="7"/>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7" w:type="dxa"/>
            <w:gridSpan w:val="5"/>
            <w:tcBorders>
              <w:bottom w:val="nil"/>
            </w:tcBorders>
            <w:noWrap/>
            <w:vAlign w:val="bottom"/>
          </w:tcPr>
          <w:p w:rsidR="00EE7D56" w:rsidRPr="00D915E8" w:rsidRDefault="00EE7D56" w:rsidP="00D915E8">
            <w:pPr>
              <w:contextualSpacing/>
              <w:jc w:val="both"/>
              <w:rPr>
                <w:sz w:val="23"/>
                <w:szCs w:val="23"/>
              </w:rPr>
            </w:pPr>
          </w:p>
        </w:tc>
        <w:tc>
          <w:tcPr>
            <w:tcW w:w="247" w:type="dxa"/>
            <w:gridSpan w:val="5"/>
            <w:tcBorders>
              <w:bottom w:val="nil"/>
            </w:tcBorders>
            <w:noWrap/>
            <w:vAlign w:val="bottom"/>
          </w:tcPr>
          <w:p w:rsidR="00EE7D56" w:rsidRPr="00D915E8" w:rsidRDefault="00EE7D56" w:rsidP="00D915E8">
            <w:pPr>
              <w:contextualSpacing/>
              <w:jc w:val="both"/>
              <w:rPr>
                <w:sz w:val="23"/>
                <w:szCs w:val="23"/>
              </w:rPr>
            </w:pPr>
          </w:p>
        </w:tc>
        <w:tc>
          <w:tcPr>
            <w:tcW w:w="247" w:type="dxa"/>
            <w:gridSpan w:val="5"/>
            <w:tcBorders>
              <w:bottom w:val="nil"/>
            </w:tcBorders>
            <w:noWrap/>
            <w:vAlign w:val="bottom"/>
          </w:tcPr>
          <w:p w:rsidR="00EE7D56" w:rsidRPr="00D915E8" w:rsidRDefault="00EE7D56" w:rsidP="00D915E8">
            <w:pPr>
              <w:contextualSpacing/>
              <w:jc w:val="both"/>
              <w:rPr>
                <w:sz w:val="23"/>
                <w:szCs w:val="23"/>
              </w:rPr>
            </w:pPr>
          </w:p>
        </w:tc>
        <w:tc>
          <w:tcPr>
            <w:tcW w:w="247" w:type="dxa"/>
            <w:gridSpan w:val="5"/>
            <w:tcBorders>
              <w:bottom w:val="nil"/>
            </w:tcBorders>
            <w:noWrap/>
            <w:vAlign w:val="bottom"/>
          </w:tcPr>
          <w:p w:rsidR="00EE7D56" w:rsidRPr="00D915E8" w:rsidRDefault="00EE7D56" w:rsidP="00D915E8">
            <w:pPr>
              <w:contextualSpacing/>
              <w:jc w:val="both"/>
              <w:rPr>
                <w:sz w:val="23"/>
                <w:szCs w:val="23"/>
              </w:rPr>
            </w:pPr>
          </w:p>
        </w:tc>
        <w:tc>
          <w:tcPr>
            <w:tcW w:w="247"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706" w:type="dxa"/>
            <w:gridSpan w:val="14"/>
            <w:tcBorders>
              <w:bottom w:val="nil"/>
            </w:tcBorders>
            <w:noWrap/>
            <w:vAlign w:val="bottom"/>
          </w:tcPr>
          <w:p w:rsidR="00EE7D56" w:rsidRPr="00D915E8" w:rsidRDefault="00EE7D56" w:rsidP="00D915E8">
            <w:pPr>
              <w:contextualSpacing/>
              <w:jc w:val="both"/>
              <w:rPr>
                <w:sz w:val="23"/>
                <w:szCs w:val="23"/>
              </w:rPr>
            </w:pPr>
            <w:r w:rsidRPr="00D915E8">
              <w:rPr>
                <w:sz w:val="23"/>
                <w:szCs w:val="23"/>
              </w:rPr>
              <w:t>М.П.</w:t>
            </w: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6"/>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52" w:type="dxa"/>
            <w:gridSpan w:val="4"/>
            <w:tcBorders>
              <w:bottom w:val="nil"/>
            </w:tcBorders>
            <w:noWrap/>
            <w:vAlign w:val="bottom"/>
          </w:tcPr>
          <w:p w:rsidR="00EE7D56" w:rsidRPr="00D915E8" w:rsidRDefault="00EE7D56" w:rsidP="00D915E8">
            <w:pPr>
              <w:contextualSpacing/>
              <w:jc w:val="both"/>
              <w:rPr>
                <w:sz w:val="23"/>
                <w:szCs w:val="23"/>
              </w:rPr>
            </w:pPr>
          </w:p>
        </w:tc>
        <w:tc>
          <w:tcPr>
            <w:tcW w:w="252" w:type="dxa"/>
            <w:gridSpan w:val="4"/>
            <w:tcBorders>
              <w:bottom w:val="nil"/>
            </w:tcBorders>
            <w:noWrap/>
            <w:vAlign w:val="bottom"/>
          </w:tcPr>
          <w:p w:rsidR="00EE7D56" w:rsidRPr="00D915E8" w:rsidRDefault="00EE7D56" w:rsidP="00D915E8">
            <w:pPr>
              <w:contextualSpacing/>
              <w:jc w:val="both"/>
              <w:rPr>
                <w:sz w:val="23"/>
                <w:szCs w:val="23"/>
              </w:rPr>
            </w:pPr>
          </w:p>
        </w:tc>
        <w:tc>
          <w:tcPr>
            <w:tcW w:w="252"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3"/>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48" w:type="dxa"/>
            <w:gridSpan w:val="4"/>
            <w:tcBorders>
              <w:bottom w:val="nil"/>
            </w:tcBorders>
            <w:noWrap/>
            <w:vAlign w:val="bottom"/>
          </w:tcPr>
          <w:p w:rsidR="00EE7D56" w:rsidRPr="00D915E8" w:rsidRDefault="00EE7D56" w:rsidP="00D915E8">
            <w:pPr>
              <w:contextualSpacing/>
              <w:jc w:val="both"/>
              <w:rPr>
                <w:sz w:val="23"/>
                <w:szCs w:val="23"/>
              </w:rPr>
            </w:pPr>
          </w:p>
        </w:tc>
        <w:tc>
          <w:tcPr>
            <w:tcW w:w="248" w:type="dxa"/>
            <w:gridSpan w:val="3"/>
            <w:tcBorders>
              <w:bottom w:val="nil"/>
            </w:tcBorders>
            <w:noWrap/>
            <w:vAlign w:val="bottom"/>
          </w:tcPr>
          <w:p w:rsidR="00EE7D56" w:rsidRPr="00D915E8" w:rsidRDefault="00EE7D56" w:rsidP="00D915E8">
            <w:pPr>
              <w:contextualSpacing/>
              <w:jc w:val="both"/>
              <w:rPr>
                <w:sz w:val="23"/>
                <w:szCs w:val="23"/>
              </w:rPr>
            </w:pPr>
          </w:p>
        </w:tc>
        <w:tc>
          <w:tcPr>
            <w:tcW w:w="248" w:type="dxa"/>
            <w:gridSpan w:val="5"/>
            <w:tcBorders>
              <w:bottom w:val="nil"/>
            </w:tcBorders>
            <w:noWrap/>
            <w:vAlign w:val="bottom"/>
          </w:tcPr>
          <w:p w:rsidR="00EE7D56" w:rsidRPr="00D915E8" w:rsidRDefault="00EE7D56" w:rsidP="00D915E8">
            <w:pPr>
              <w:contextualSpacing/>
              <w:jc w:val="both"/>
              <w:rPr>
                <w:sz w:val="23"/>
                <w:szCs w:val="23"/>
              </w:rPr>
            </w:pPr>
          </w:p>
        </w:tc>
        <w:tc>
          <w:tcPr>
            <w:tcW w:w="268" w:type="dxa"/>
            <w:gridSpan w:val="3"/>
            <w:tcBorders>
              <w:bottom w:val="nil"/>
            </w:tcBorders>
            <w:noWrap/>
            <w:vAlign w:val="bottom"/>
          </w:tcPr>
          <w:p w:rsidR="00EE7D56" w:rsidRPr="00D915E8" w:rsidRDefault="00EE7D56" w:rsidP="00D915E8">
            <w:pPr>
              <w:contextualSpacing/>
              <w:jc w:val="both"/>
              <w:rPr>
                <w:sz w:val="23"/>
                <w:szCs w:val="23"/>
              </w:rPr>
            </w:pPr>
          </w:p>
        </w:tc>
      </w:tr>
    </w:tbl>
    <w:p w:rsidR="00EE7D56" w:rsidRPr="00D915E8" w:rsidRDefault="00EE7D56" w:rsidP="00D915E8">
      <w:pPr>
        <w:tabs>
          <w:tab w:val="left" w:pos="1134"/>
        </w:tabs>
        <w:jc w:val="both"/>
        <w:rPr>
          <w:bCs/>
          <w:kern w:val="28"/>
          <w:sz w:val="23"/>
          <w:szCs w:val="23"/>
        </w:rPr>
      </w:pPr>
    </w:p>
    <w:p w:rsidR="00D915E8" w:rsidRDefault="00EE7D56" w:rsidP="0061734B">
      <w:pPr>
        <w:tabs>
          <w:tab w:val="left" w:pos="1134"/>
        </w:tabs>
        <w:jc w:val="both"/>
        <w:rPr>
          <w:bCs/>
          <w:kern w:val="28"/>
          <w:sz w:val="23"/>
          <w:szCs w:val="23"/>
        </w:rPr>
      </w:pPr>
      <w:r w:rsidRPr="00D915E8">
        <w:rPr>
          <w:bCs/>
          <w:kern w:val="28"/>
          <w:sz w:val="23"/>
          <w:szCs w:val="23"/>
        </w:rPr>
        <w:t>ФОРМА СОГЛАСОВАНА:</w:t>
      </w:r>
    </w:p>
    <w:tbl>
      <w:tblPr>
        <w:tblW w:w="15559" w:type="dxa"/>
        <w:tblInd w:w="0" w:type="dxa"/>
        <w:tblLayout w:type="fixed"/>
        <w:tblLook w:val="0000" w:firstRow="0" w:lastRow="0" w:firstColumn="0" w:lastColumn="0" w:noHBand="0" w:noVBand="0"/>
      </w:tblPr>
      <w:tblGrid>
        <w:gridCol w:w="8330"/>
        <w:gridCol w:w="7229"/>
      </w:tblGrid>
      <w:tr w:rsidR="00D915E8" w:rsidRPr="00297EE4" w:rsidTr="00D915E8">
        <w:trPr>
          <w:trHeight w:val="1989"/>
        </w:trPr>
        <w:tc>
          <w:tcPr>
            <w:tcW w:w="8330" w:type="dxa"/>
          </w:tcPr>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Исполнитель:</w:t>
            </w:r>
          </w:p>
          <w:p w:rsidR="00CC0606" w:rsidRDefault="00CC0606" w:rsidP="00CC0606">
            <w:pPr>
              <w:jc w:val="both"/>
              <w:rPr>
                <w:b/>
                <w:sz w:val="23"/>
                <w:szCs w:val="23"/>
              </w:rPr>
            </w:pPr>
          </w:p>
          <w:p w:rsidR="00CC0606" w:rsidRPr="00CC0606" w:rsidRDefault="00CC0606" w:rsidP="00CC0606"/>
          <w:p w:rsidR="00CC0606" w:rsidRPr="00CC0606" w:rsidRDefault="00CC0606" w:rsidP="00CC0606">
            <w:pPr>
              <w:pStyle w:val="1"/>
              <w:widowControl w:val="0"/>
              <w:suppressLineNumbers/>
              <w:tabs>
                <w:tab w:val="left" w:pos="1134"/>
              </w:tabs>
              <w:ind w:right="317"/>
              <w:jc w:val="both"/>
              <w:rPr>
                <w:b w:val="0"/>
                <w:sz w:val="23"/>
                <w:szCs w:val="23"/>
              </w:rPr>
            </w:pPr>
            <w:r w:rsidRPr="005664F7">
              <w:rPr>
                <w:b w:val="0"/>
                <w:sz w:val="23"/>
                <w:szCs w:val="23"/>
              </w:rPr>
              <w:t>_________________/</w:t>
            </w:r>
            <w:r w:rsidRPr="00CC0606">
              <w:rPr>
                <w:b w:val="0"/>
                <w:sz w:val="23"/>
                <w:szCs w:val="23"/>
              </w:rPr>
              <w:t xml:space="preserve"> </w:t>
            </w:r>
            <w:r w:rsidR="00112F24">
              <w:rPr>
                <w:b w:val="0"/>
                <w:sz w:val="23"/>
                <w:szCs w:val="23"/>
              </w:rPr>
              <w:t>___________/</w:t>
            </w:r>
          </w:p>
          <w:p w:rsidR="00D915E8" w:rsidRPr="00297EE4" w:rsidRDefault="00CC0606" w:rsidP="00CC0606">
            <w:pPr>
              <w:pStyle w:val="1"/>
              <w:widowControl w:val="0"/>
              <w:suppressLineNumbers/>
              <w:tabs>
                <w:tab w:val="left" w:pos="1134"/>
              </w:tabs>
              <w:ind w:right="317"/>
              <w:jc w:val="both"/>
              <w:rPr>
                <w:b w:val="0"/>
                <w:sz w:val="23"/>
                <w:szCs w:val="23"/>
              </w:rPr>
            </w:pPr>
            <w:r w:rsidRPr="00297EE4">
              <w:rPr>
                <w:b w:val="0"/>
                <w:sz w:val="23"/>
                <w:szCs w:val="23"/>
              </w:rPr>
              <w:t>М.П.</w:t>
            </w:r>
          </w:p>
        </w:tc>
        <w:tc>
          <w:tcPr>
            <w:tcW w:w="7229" w:type="dxa"/>
          </w:tcPr>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 xml:space="preserve">Заказчик: </w:t>
            </w:r>
          </w:p>
          <w:p w:rsidR="00D915E8" w:rsidRPr="00297EE4" w:rsidRDefault="00D915E8" w:rsidP="00A23A9D">
            <w:pPr>
              <w:pStyle w:val="1"/>
              <w:widowControl w:val="0"/>
              <w:suppressLineNumbers/>
              <w:tabs>
                <w:tab w:val="left" w:pos="1134"/>
              </w:tabs>
              <w:ind w:right="317"/>
              <w:jc w:val="both"/>
              <w:rPr>
                <w:sz w:val="23"/>
                <w:szCs w:val="23"/>
              </w:rPr>
            </w:pPr>
            <w:r w:rsidRPr="00297EE4">
              <w:rPr>
                <w:sz w:val="23"/>
                <w:szCs w:val="23"/>
              </w:rPr>
              <w:t>МХАТ им. М. Горького</w:t>
            </w:r>
          </w:p>
          <w:p w:rsidR="00D915E8" w:rsidRDefault="00D915E8" w:rsidP="00A23A9D">
            <w:pPr>
              <w:pStyle w:val="1"/>
              <w:keepLines/>
              <w:widowControl w:val="0"/>
              <w:suppressLineNumbers/>
              <w:tabs>
                <w:tab w:val="left" w:pos="1134"/>
              </w:tabs>
              <w:suppressAutoHyphens/>
              <w:ind w:left="32" w:right="317"/>
              <w:jc w:val="both"/>
              <w:rPr>
                <w:b w:val="0"/>
                <w:sz w:val="23"/>
                <w:szCs w:val="23"/>
              </w:rPr>
            </w:pPr>
          </w:p>
          <w:p w:rsidR="00D915E8" w:rsidRDefault="003601A4" w:rsidP="00A23A9D">
            <w:pPr>
              <w:jc w:val="both"/>
              <w:rPr>
                <w:sz w:val="23"/>
                <w:szCs w:val="23"/>
              </w:rPr>
            </w:pPr>
            <w:r>
              <w:rPr>
                <w:sz w:val="23"/>
                <w:szCs w:val="23"/>
              </w:rPr>
              <w:t>Главный инженер</w:t>
            </w:r>
          </w:p>
          <w:p w:rsidR="00201038" w:rsidRPr="00297EE4" w:rsidRDefault="00201038" w:rsidP="00A23A9D">
            <w:pPr>
              <w:jc w:val="both"/>
              <w:rPr>
                <w:sz w:val="23"/>
                <w:szCs w:val="23"/>
              </w:rPr>
            </w:pPr>
          </w:p>
          <w:p w:rsidR="00D915E8" w:rsidRPr="00297EE4" w:rsidRDefault="00D915E8" w:rsidP="00A23A9D">
            <w:pPr>
              <w:pStyle w:val="1"/>
              <w:keepLines/>
              <w:widowControl w:val="0"/>
              <w:suppressLineNumbers/>
              <w:tabs>
                <w:tab w:val="left" w:pos="1134"/>
              </w:tabs>
              <w:suppressAutoHyphens/>
              <w:ind w:right="317"/>
              <w:jc w:val="both"/>
              <w:rPr>
                <w:b w:val="0"/>
                <w:sz w:val="23"/>
                <w:szCs w:val="23"/>
              </w:rPr>
            </w:pPr>
            <w:r w:rsidRPr="00297EE4">
              <w:rPr>
                <w:b w:val="0"/>
                <w:sz w:val="23"/>
                <w:szCs w:val="23"/>
              </w:rPr>
              <w:t>______________/</w:t>
            </w:r>
            <w:r w:rsidR="003601A4">
              <w:rPr>
                <w:b w:val="0"/>
                <w:sz w:val="23"/>
                <w:szCs w:val="23"/>
              </w:rPr>
              <w:t>Светлополянский В.А.</w:t>
            </w:r>
            <w:r w:rsidRPr="00297EE4">
              <w:rPr>
                <w:b w:val="0"/>
                <w:sz w:val="23"/>
                <w:szCs w:val="23"/>
              </w:rPr>
              <w:t>/</w:t>
            </w:r>
          </w:p>
          <w:p w:rsidR="00D915E8" w:rsidRPr="00297EE4" w:rsidRDefault="00D915E8" w:rsidP="00A23A9D">
            <w:pPr>
              <w:pStyle w:val="1"/>
              <w:widowControl w:val="0"/>
              <w:suppressLineNumbers/>
              <w:tabs>
                <w:tab w:val="left" w:pos="1134"/>
              </w:tabs>
              <w:ind w:right="317"/>
              <w:jc w:val="both"/>
              <w:rPr>
                <w:b w:val="0"/>
                <w:sz w:val="23"/>
                <w:szCs w:val="23"/>
              </w:rPr>
            </w:pPr>
            <w:r w:rsidRPr="00297EE4">
              <w:rPr>
                <w:b w:val="0"/>
                <w:sz w:val="23"/>
                <w:szCs w:val="23"/>
              </w:rPr>
              <w:t>М.П.</w:t>
            </w:r>
          </w:p>
        </w:tc>
      </w:tr>
    </w:tbl>
    <w:p w:rsidR="00EE7D56" w:rsidRPr="00D915E8" w:rsidRDefault="00EE7D56" w:rsidP="00D915E8">
      <w:pPr>
        <w:tabs>
          <w:tab w:val="left" w:pos="1134"/>
        </w:tabs>
        <w:ind w:left="10632"/>
        <w:jc w:val="both"/>
        <w:rPr>
          <w:sz w:val="23"/>
          <w:szCs w:val="23"/>
        </w:rPr>
      </w:pPr>
    </w:p>
    <w:sectPr w:rsidR="00EE7D56" w:rsidRPr="00D915E8" w:rsidSect="00E901EA">
      <w:footerReference w:type="default" r:id="rId9"/>
      <w:pgSz w:w="16838" w:h="11906" w:orient="landscape"/>
      <w:pgMar w:top="567" w:right="539" w:bottom="567" w:left="72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634" w:rsidRDefault="00B75634">
      <w:r>
        <w:separator/>
      </w:r>
    </w:p>
  </w:endnote>
  <w:endnote w:type="continuationSeparator" w:id="0">
    <w:p w:rsidR="00B75634" w:rsidRDefault="00B7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02" w:rsidRDefault="009B6302">
    <w:pPr>
      <w:pStyle w:val="af8"/>
      <w:jc w:val="center"/>
    </w:pPr>
    <w:r>
      <w:fldChar w:fldCharType="begin"/>
    </w:r>
    <w:r>
      <w:instrText>PAGE   \* MERGEFORMAT</w:instrText>
    </w:r>
    <w:r>
      <w:fldChar w:fldCharType="separate"/>
    </w:r>
    <w:r>
      <w:t>2</w:t>
    </w:r>
    <w:r>
      <w:fldChar w:fldCharType="end"/>
    </w:r>
  </w:p>
  <w:p w:rsidR="009B6302" w:rsidRDefault="009B630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02" w:rsidRDefault="009B6302">
    <w:pPr>
      <w:autoSpaceDE w:val="0"/>
      <w:autoSpaceDN w:val="0"/>
      <w:adjustRightInd w:val="0"/>
      <w:jc w:val="center"/>
      <w:rPr>
        <w:i/>
        <w:sz w:val="22"/>
        <w:szCs w:val="22"/>
      </w:rPr>
    </w:pPr>
  </w:p>
  <w:p w:rsidR="009B6302" w:rsidRDefault="009B630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634" w:rsidRDefault="00B75634">
      <w:r>
        <w:separator/>
      </w:r>
    </w:p>
  </w:footnote>
  <w:footnote w:type="continuationSeparator" w:id="0">
    <w:p w:rsidR="00B75634" w:rsidRDefault="00B75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F9B"/>
    <w:multiLevelType w:val="multilevel"/>
    <w:tmpl w:val="03D82F9B"/>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1" w15:restartNumberingAfterBreak="0">
    <w:nsid w:val="053F04A3"/>
    <w:multiLevelType w:val="multilevel"/>
    <w:tmpl w:val="5E5C73DA"/>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b w:val="0"/>
        <w:color w:val="333333"/>
      </w:rPr>
    </w:lvl>
    <w:lvl w:ilvl="2">
      <w:start w:val="1"/>
      <w:numFmt w:val="decimal"/>
      <w:isLgl/>
      <w:lvlText w:val="%1.%2.%3."/>
      <w:lvlJc w:val="left"/>
      <w:pPr>
        <w:ind w:left="1429" w:hanging="720"/>
      </w:pPr>
      <w:rPr>
        <w:rFonts w:hint="default"/>
        <w:b w:val="0"/>
        <w:color w:val="333333"/>
      </w:rPr>
    </w:lvl>
    <w:lvl w:ilvl="3">
      <w:start w:val="1"/>
      <w:numFmt w:val="decimal"/>
      <w:isLgl/>
      <w:lvlText w:val="%1.%2.%3.%4."/>
      <w:lvlJc w:val="left"/>
      <w:pPr>
        <w:ind w:left="1429" w:hanging="720"/>
      </w:pPr>
      <w:rPr>
        <w:rFonts w:hint="default"/>
        <w:color w:val="333333"/>
      </w:rPr>
    </w:lvl>
    <w:lvl w:ilvl="4">
      <w:start w:val="1"/>
      <w:numFmt w:val="decimal"/>
      <w:isLgl/>
      <w:lvlText w:val="%1.%2.%3.%4.%5."/>
      <w:lvlJc w:val="left"/>
      <w:pPr>
        <w:ind w:left="1789" w:hanging="1080"/>
      </w:pPr>
      <w:rPr>
        <w:rFonts w:hint="default"/>
        <w:color w:val="333333"/>
      </w:rPr>
    </w:lvl>
    <w:lvl w:ilvl="5">
      <w:start w:val="1"/>
      <w:numFmt w:val="decimal"/>
      <w:isLgl/>
      <w:lvlText w:val="%1.%2.%3.%4.%5.%6."/>
      <w:lvlJc w:val="left"/>
      <w:pPr>
        <w:ind w:left="1789" w:hanging="1080"/>
      </w:pPr>
      <w:rPr>
        <w:rFonts w:hint="default"/>
        <w:color w:val="333333"/>
      </w:rPr>
    </w:lvl>
    <w:lvl w:ilvl="6">
      <w:start w:val="1"/>
      <w:numFmt w:val="decimal"/>
      <w:isLgl/>
      <w:lvlText w:val="%1.%2.%3.%4.%5.%6.%7."/>
      <w:lvlJc w:val="left"/>
      <w:pPr>
        <w:ind w:left="2149" w:hanging="1440"/>
      </w:pPr>
      <w:rPr>
        <w:rFonts w:hint="default"/>
        <w:color w:val="333333"/>
      </w:rPr>
    </w:lvl>
    <w:lvl w:ilvl="7">
      <w:start w:val="1"/>
      <w:numFmt w:val="decimal"/>
      <w:isLgl/>
      <w:lvlText w:val="%1.%2.%3.%4.%5.%6.%7.%8."/>
      <w:lvlJc w:val="left"/>
      <w:pPr>
        <w:ind w:left="2149" w:hanging="1440"/>
      </w:pPr>
      <w:rPr>
        <w:rFonts w:hint="default"/>
        <w:color w:val="333333"/>
      </w:rPr>
    </w:lvl>
    <w:lvl w:ilvl="8">
      <w:start w:val="1"/>
      <w:numFmt w:val="decimal"/>
      <w:isLgl/>
      <w:lvlText w:val="%1.%2.%3.%4.%5.%6.%7.%8.%9."/>
      <w:lvlJc w:val="left"/>
      <w:pPr>
        <w:ind w:left="2509" w:hanging="1800"/>
      </w:pPr>
      <w:rPr>
        <w:rFonts w:hint="default"/>
        <w:color w:val="333333"/>
      </w:rPr>
    </w:lvl>
  </w:abstractNum>
  <w:abstractNum w:abstractNumId="2" w15:restartNumberingAfterBreak="0">
    <w:nsid w:val="1EC17DBE"/>
    <w:multiLevelType w:val="multilevel"/>
    <w:tmpl w:val="1EC17D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2E3437"/>
    <w:multiLevelType w:val="multilevel"/>
    <w:tmpl w:val="202E3437"/>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13"/>
        </w:tabs>
        <w:ind w:left="1413" w:hanging="420"/>
      </w:pPr>
      <w:rPr>
        <w:rFonts w:hint="default"/>
        <w:b w:val="0"/>
        <w:i w:val="0"/>
        <w:color w:val="auto"/>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C2564A"/>
    <w:multiLevelType w:val="multilevel"/>
    <w:tmpl w:val="28C2564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651"/>
        </w:tabs>
        <w:ind w:left="3651" w:hanging="39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30305F66"/>
    <w:multiLevelType w:val="hybridMultilevel"/>
    <w:tmpl w:val="379CA4EA"/>
    <w:lvl w:ilvl="0" w:tplc="624EE50C">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6" w15:restartNumberingAfterBreak="0">
    <w:nsid w:val="31525D30"/>
    <w:multiLevelType w:val="multilevel"/>
    <w:tmpl w:val="9E4C616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782462A"/>
    <w:multiLevelType w:val="hybridMultilevel"/>
    <w:tmpl w:val="00922166"/>
    <w:lvl w:ilvl="0" w:tplc="624EE50C">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15:restartNumberingAfterBreak="0">
    <w:nsid w:val="3F184B1A"/>
    <w:multiLevelType w:val="hybridMultilevel"/>
    <w:tmpl w:val="F10E6D00"/>
    <w:lvl w:ilvl="0" w:tplc="624EE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1B537C"/>
    <w:multiLevelType w:val="hybridMultilevel"/>
    <w:tmpl w:val="F412EB94"/>
    <w:lvl w:ilvl="0" w:tplc="624EE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CA41FC"/>
    <w:multiLevelType w:val="hybridMultilevel"/>
    <w:tmpl w:val="5EFC6456"/>
    <w:lvl w:ilvl="0" w:tplc="624EE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7"/>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BC"/>
    <w:rsid w:val="00001200"/>
    <w:rsid w:val="00002ADC"/>
    <w:rsid w:val="00013159"/>
    <w:rsid w:val="0001778D"/>
    <w:rsid w:val="00020DA8"/>
    <w:rsid w:val="000224CE"/>
    <w:rsid w:val="00023C65"/>
    <w:rsid w:val="00024DED"/>
    <w:rsid w:val="000251ED"/>
    <w:rsid w:val="00027A06"/>
    <w:rsid w:val="00036AD3"/>
    <w:rsid w:val="00037383"/>
    <w:rsid w:val="00071874"/>
    <w:rsid w:val="00072E47"/>
    <w:rsid w:val="0007687C"/>
    <w:rsid w:val="00081CDA"/>
    <w:rsid w:val="000842F0"/>
    <w:rsid w:val="00084FF8"/>
    <w:rsid w:val="000C3B18"/>
    <w:rsid w:val="000E31C4"/>
    <w:rsid w:val="000E60B0"/>
    <w:rsid w:val="000F3ECC"/>
    <w:rsid w:val="000F630A"/>
    <w:rsid w:val="00104CCA"/>
    <w:rsid w:val="001058A5"/>
    <w:rsid w:val="00107997"/>
    <w:rsid w:val="00112F24"/>
    <w:rsid w:val="00122F7A"/>
    <w:rsid w:val="00123B88"/>
    <w:rsid w:val="00123CAB"/>
    <w:rsid w:val="00152E8D"/>
    <w:rsid w:val="001631A7"/>
    <w:rsid w:val="001644F7"/>
    <w:rsid w:val="001A3D62"/>
    <w:rsid w:val="001A6C0E"/>
    <w:rsid w:val="001A7E25"/>
    <w:rsid w:val="001B025C"/>
    <w:rsid w:val="001B22F1"/>
    <w:rsid w:val="001C1557"/>
    <w:rsid w:val="001C77D6"/>
    <w:rsid w:val="001D2F9C"/>
    <w:rsid w:val="001D62EF"/>
    <w:rsid w:val="001E0038"/>
    <w:rsid w:val="001E1169"/>
    <w:rsid w:val="00201038"/>
    <w:rsid w:val="002073D7"/>
    <w:rsid w:val="00210107"/>
    <w:rsid w:val="002125CF"/>
    <w:rsid w:val="002146C1"/>
    <w:rsid w:val="00216FDD"/>
    <w:rsid w:val="00221490"/>
    <w:rsid w:val="002255DA"/>
    <w:rsid w:val="00227DF1"/>
    <w:rsid w:val="0023687C"/>
    <w:rsid w:val="00250BFA"/>
    <w:rsid w:val="00257425"/>
    <w:rsid w:val="00270F79"/>
    <w:rsid w:val="00287B22"/>
    <w:rsid w:val="00290305"/>
    <w:rsid w:val="00291F84"/>
    <w:rsid w:val="002951A7"/>
    <w:rsid w:val="002B216E"/>
    <w:rsid w:val="002C08F8"/>
    <w:rsid w:val="002C7861"/>
    <w:rsid w:val="002D4655"/>
    <w:rsid w:val="002F2E8B"/>
    <w:rsid w:val="0030288B"/>
    <w:rsid w:val="00310550"/>
    <w:rsid w:val="0031541C"/>
    <w:rsid w:val="00316E30"/>
    <w:rsid w:val="00323E4A"/>
    <w:rsid w:val="00354C3A"/>
    <w:rsid w:val="003601A4"/>
    <w:rsid w:val="003748F5"/>
    <w:rsid w:val="003775DA"/>
    <w:rsid w:val="0038272F"/>
    <w:rsid w:val="00382A77"/>
    <w:rsid w:val="00390B74"/>
    <w:rsid w:val="0039466B"/>
    <w:rsid w:val="003957AB"/>
    <w:rsid w:val="003B26C6"/>
    <w:rsid w:val="003D03F1"/>
    <w:rsid w:val="003D0737"/>
    <w:rsid w:val="003D1BF1"/>
    <w:rsid w:val="003D7B78"/>
    <w:rsid w:val="003E0B0D"/>
    <w:rsid w:val="003E1036"/>
    <w:rsid w:val="003F6EE3"/>
    <w:rsid w:val="0040546A"/>
    <w:rsid w:val="00413B2D"/>
    <w:rsid w:val="004156B0"/>
    <w:rsid w:val="0042495D"/>
    <w:rsid w:val="00427FE9"/>
    <w:rsid w:val="00432CF5"/>
    <w:rsid w:val="004501E8"/>
    <w:rsid w:val="004515EB"/>
    <w:rsid w:val="004547EF"/>
    <w:rsid w:val="004556BF"/>
    <w:rsid w:val="004835E1"/>
    <w:rsid w:val="004863C5"/>
    <w:rsid w:val="004873BD"/>
    <w:rsid w:val="00495077"/>
    <w:rsid w:val="004B59A5"/>
    <w:rsid w:val="004C5A4D"/>
    <w:rsid w:val="004C780B"/>
    <w:rsid w:val="004D5B55"/>
    <w:rsid w:val="004E32FC"/>
    <w:rsid w:val="004E57C0"/>
    <w:rsid w:val="004F18F4"/>
    <w:rsid w:val="004F1AC8"/>
    <w:rsid w:val="004F5DF4"/>
    <w:rsid w:val="00507F40"/>
    <w:rsid w:val="005345C5"/>
    <w:rsid w:val="005519F3"/>
    <w:rsid w:val="00562D55"/>
    <w:rsid w:val="00565843"/>
    <w:rsid w:val="005664F7"/>
    <w:rsid w:val="005758D8"/>
    <w:rsid w:val="00584BD6"/>
    <w:rsid w:val="005A1553"/>
    <w:rsid w:val="005C0220"/>
    <w:rsid w:val="005C47F1"/>
    <w:rsid w:val="005E0601"/>
    <w:rsid w:val="005F542D"/>
    <w:rsid w:val="00611015"/>
    <w:rsid w:val="0061734B"/>
    <w:rsid w:val="00617C58"/>
    <w:rsid w:val="00653EBA"/>
    <w:rsid w:val="0066103C"/>
    <w:rsid w:val="006723CF"/>
    <w:rsid w:val="00672C45"/>
    <w:rsid w:val="0067465B"/>
    <w:rsid w:val="00693670"/>
    <w:rsid w:val="006A1DC8"/>
    <w:rsid w:val="006A5AD8"/>
    <w:rsid w:val="006B2E61"/>
    <w:rsid w:val="006B5700"/>
    <w:rsid w:val="006C448E"/>
    <w:rsid w:val="006D1B5F"/>
    <w:rsid w:val="006D5B42"/>
    <w:rsid w:val="007125BD"/>
    <w:rsid w:val="00715CF5"/>
    <w:rsid w:val="00725576"/>
    <w:rsid w:val="00730132"/>
    <w:rsid w:val="00732E31"/>
    <w:rsid w:val="00733B20"/>
    <w:rsid w:val="00745AC7"/>
    <w:rsid w:val="0074735E"/>
    <w:rsid w:val="007566AB"/>
    <w:rsid w:val="00764942"/>
    <w:rsid w:val="007730B1"/>
    <w:rsid w:val="00773F41"/>
    <w:rsid w:val="00774657"/>
    <w:rsid w:val="00781779"/>
    <w:rsid w:val="007948DF"/>
    <w:rsid w:val="007D0BF2"/>
    <w:rsid w:val="007D72C3"/>
    <w:rsid w:val="007E79D0"/>
    <w:rsid w:val="0080448F"/>
    <w:rsid w:val="00814447"/>
    <w:rsid w:val="008150FE"/>
    <w:rsid w:val="00823D93"/>
    <w:rsid w:val="008334A3"/>
    <w:rsid w:val="00833D04"/>
    <w:rsid w:val="00835D30"/>
    <w:rsid w:val="008502F1"/>
    <w:rsid w:val="00866B86"/>
    <w:rsid w:val="00884550"/>
    <w:rsid w:val="00892A6B"/>
    <w:rsid w:val="008A1F73"/>
    <w:rsid w:val="008A5E43"/>
    <w:rsid w:val="008A7FBC"/>
    <w:rsid w:val="008B284A"/>
    <w:rsid w:val="008B31FB"/>
    <w:rsid w:val="008B696D"/>
    <w:rsid w:val="008C283F"/>
    <w:rsid w:val="008C38C3"/>
    <w:rsid w:val="008C6823"/>
    <w:rsid w:val="008D13F2"/>
    <w:rsid w:val="008E7B66"/>
    <w:rsid w:val="008F0536"/>
    <w:rsid w:val="008F18E4"/>
    <w:rsid w:val="008F3774"/>
    <w:rsid w:val="008F5562"/>
    <w:rsid w:val="008F760A"/>
    <w:rsid w:val="0090071B"/>
    <w:rsid w:val="00904C1D"/>
    <w:rsid w:val="00913133"/>
    <w:rsid w:val="00915DB6"/>
    <w:rsid w:val="00925B34"/>
    <w:rsid w:val="00927DEE"/>
    <w:rsid w:val="009516F1"/>
    <w:rsid w:val="00961532"/>
    <w:rsid w:val="009744F3"/>
    <w:rsid w:val="00986200"/>
    <w:rsid w:val="0099461E"/>
    <w:rsid w:val="00994BC0"/>
    <w:rsid w:val="009B0D02"/>
    <w:rsid w:val="009B2BF6"/>
    <w:rsid w:val="009B4CA4"/>
    <w:rsid w:val="009B4E01"/>
    <w:rsid w:val="009B6302"/>
    <w:rsid w:val="009D27A2"/>
    <w:rsid w:val="00A23A9D"/>
    <w:rsid w:val="00A45D51"/>
    <w:rsid w:val="00A62CF9"/>
    <w:rsid w:val="00A809C9"/>
    <w:rsid w:val="00A83CFA"/>
    <w:rsid w:val="00A8439E"/>
    <w:rsid w:val="00A86B88"/>
    <w:rsid w:val="00A87EEE"/>
    <w:rsid w:val="00A906F8"/>
    <w:rsid w:val="00AA7185"/>
    <w:rsid w:val="00AB056F"/>
    <w:rsid w:val="00AB27E7"/>
    <w:rsid w:val="00AC1428"/>
    <w:rsid w:val="00AC3E8F"/>
    <w:rsid w:val="00AC5F6E"/>
    <w:rsid w:val="00AD3466"/>
    <w:rsid w:val="00AE026C"/>
    <w:rsid w:val="00AE7072"/>
    <w:rsid w:val="00AF3862"/>
    <w:rsid w:val="00B07A44"/>
    <w:rsid w:val="00B129DF"/>
    <w:rsid w:val="00B20B96"/>
    <w:rsid w:val="00B22FB5"/>
    <w:rsid w:val="00B34CC2"/>
    <w:rsid w:val="00B447A8"/>
    <w:rsid w:val="00B50443"/>
    <w:rsid w:val="00B53103"/>
    <w:rsid w:val="00B61461"/>
    <w:rsid w:val="00B7499A"/>
    <w:rsid w:val="00B75634"/>
    <w:rsid w:val="00B82339"/>
    <w:rsid w:val="00B83970"/>
    <w:rsid w:val="00B862AF"/>
    <w:rsid w:val="00B94805"/>
    <w:rsid w:val="00B95414"/>
    <w:rsid w:val="00B96B25"/>
    <w:rsid w:val="00BB32A5"/>
    <w:rsid w:val="00BB5358"/>
    <w:rsid w:val="00BC385D"/>
    <w:rsid w:val="00BC5DD2"/>
    <w:rsid w:val="00BE2442"/>
    <w:rsid w:val="00BF22B6"/>
    <w:rsid w:val="00C07C6D"/>
    <w:rsid w:val="00C12312"/>
    <w:rsid w:val="00C12837"/>
    <w:rsid w:val="00C133BA"/>
    <w:rsid w:val="00C22064"/>
    <w:rsid w:val="00C26FB0"/>
    <w:rsid w:val="00C31E5F"/>
    <w:rsid w:val="00C33B9D"/>
    <w:rsid w:val="00C51122"/>
    <w:rsid w:val="00C52FA5"/>
    <w:rsid w:val="00CA15CD"/>
    <w:rsid w:val="00CB16CC"/>
    <w:rsid w:val="00CB243F"/>
    <w:rsid w:val="00CC0606"/>
    <w:rsid w:val="00CC68BC"/>
    <w:rsid w:val="00CD1DEF"/>
    <w:rsid w:val="00CD3F7D"/>
    <w:rsid w:val="00CD599B"/>
    <w:rsid w:val="00CE75BA"/>
    <w:rsid w:val="00D0422A"/>
    <w:rsid w:val="00D12473"/>
    <w:rsid w:val="00D168AC"/>
    <w:rsid w:val="00D22625"/>
    <w:rsid w:val="00D25644"/>
    <w:rsid w:val="00D27E1E"/>
    <w:rsid w:val="00D46F18"/>
    <w:rsid w:val="00D57F90"/>
    <w:rsid w:val="00D71F51"/>
    <w:rsid w:val="00D72B40"/>
    <w:rsid w:val="00D74906"/>
    <w:rsid w:val="00D753F1"/>
    <w:rsid w:val="00D758FC"/>
    <w:rsid w:val="00D833B0"/>
    <w:rsid w:val="00D915E8"/>
    <w:rsid w:val="00D96D24"/>
    <w:rsid w:val="00D9794D"/>
    <w:rsid w:val="00DA1349"/>
    <w:rsid w:val="00DB4CBD"/>
    <w:rsid w:val="00DB6BA9"/>
    <w:rsid w:val="00DE1456"/>
    <w:rsid w:val="00DF00C8"/>
    <w:rsid w:val="00DF2362"/>
    <w:rsid w:val="00DF5675"/>
    <w:rsid w:val="00E017D1"/>
    <w:rsid w:val="00E07F22"/>
    <w:rsid w:val="00E221EB"/>
    <w:rsid w:val="00E2798C"/>
    <w:rsid w:val="00E30AF6"/>
    <w:rsid w:val="00E57A53"/>
    <w:rsid w:val="00E617B1"/>
    <w:rsid w:val="00E662F5"/>
    <w:rsid w:val="00E7037B"/>
    <w:rsid w:val="00E706A8"/>
    <w:rsid w:val="00E750D1"/>
    <w:rsid w:val="00E84D0E"/>
    <w:rsid w:val="00E8699D"/>
    <w:rsid w:val="00E901EA"/>
    <w:rsid w:val="00E909F0"/>
    <w:rsid w:val="00EC524E"/>
    <w:rsid w:val="00ED26B0"/>
    <w:rsid w:val="00ED7671"/>
    <w:rsid w:val="00EE279E"/>
    <w:rsid w:val="00EE7D56"/>
    <w:rsid w:val="00EF109F"/>
    <w:rsid w:val="00EF45EE"/>
    <w:rsid w:val="00EF6055"/>
    <w:rsid w:val="00EF797C"/>
    <w:rsid w:val="00F13A74"/>
    <w:rsid w:val="00F26974"/>
    <w:rsid w:val="00F30F10"/>
    <w:rsid w:val="00F407B3"/>
    <w:rsid w:val="00F4433E"/>
    <w:rsid w:val="00F56982"/>
    <w:rsid w:val="00F57452"/>
    <w:rsid w:val="00F64B09"/>
    <w:rsid w:val="00F66B34"/>
    <w:rsid w:val="00F80210"/>
    <w:rsid w:val="00F82162"/>
    <w:rsid w:val="00F83ECE"/>
    <w:rsid w:val="00F86198"/>
    <w:rsid w:val="00F9084C"/>
    <w:rsid w:val="00F9342F"/>
    <w:rsid w:val="00F948C9"/>
    <w:rsid w:val="00FB0565"/>
    <w:rsid w:val="00FD18C5"/>
    <w:rsid w:val="00FE2E9E"/>
    <w:rsid w:val="00FF5694"/>
    <w:rsid w:val="32F42C7F"/>
    <w:rsid w:val="77A91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CB507A-5491-4B98-BAB7-B59DAA57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rPr>
  </w:style>
  <w:style w:type="character" w:customStyle="1" w:styleId="20">
    <w:name w:val="Заголовок 2 Знак"/>
    <w:link w:val="2"/>
    <w:semiHidden/>
    <w:rPr>
      <w:rFonts w:ascii="Cambria" w:eastAsia="Times New Roman" w:hAnsi="Cambria" w:cs="Times New Roman"/>
      <w:b/>
      <w:bCs/>
      <w:i/>
      <w:iCs/>
      <w:sz w:val="28"/>
      <w:szCs w:val="28"/>
    </w:rPr>
  </w:style>
  <w:style w:type="character" w:styleId="a3">
    <w:name w:val="footnote reference"/>
    <w:rPr>
      <w:vertAlign w:val="superscript"/>
    </w:rPr>
  </w:style>
  <w:style w:type="character" w:styleId="a4">
    <w:name w:val="annotation reference"/>
    <w:rPr>
      <w:sz w:val="16"/>
      <w:szCs w:val="16"/>
    </w:rPr>
  </w:style>
  <w:style w:type="character" w:styleId="a5">
    <w:name w:val="Hyperlink"/>
    <w:rPr>
      <w:color w:val="0000FF"/>
      <w:u w:val="single"/>
    </w:rPr>
  </w:style>
  <w:style w:type="paragraph" w:styleId="a6">
    <w:name w:val="Balloon Text"/>
    <w:basedOn w:val="a"/>
    <w:link w:val="a7"/>
    <w:rPr>
      <w:rFonts w:ascii="Tahoma" w:hAnsi="Tahoma"/>
      <w:sz w:val="16"/>
      <w:szCs w:val="16"/>
    </w:rPr>
  </w:style>
  <w:style w:type="character" w:customStyle="1" w:styleId="a7">
    <w:name w:val="Текст выноски Знак"/>
    <w:link w:val="a6"/>
    <w:rPr>
      <w:rFonts w:ascii="Tahoma" w:hAnsi="Tahoma" w:cs="Tahoma"/>
      <w:sz w:val="16"/>
      <w:szCs w:val="16"/>
    </w:rPr>
  </w:style>
  <w:style w:type="paragraph" w:styleId="a8">
    <w:name w:val="Plain Text"/>
    <w:basedOn w:val="a"/>
    <w:link w:val="a9"/>
    <w:rPr>
      <w:rFonts w:ascii="Courier New" w:hAnsi="Courier New"/>
      <w:sz w:val="20"/>
      <w:szCs w:val="20"/>
    </w:rPr>
  </w:style>
  <w:style w:type="character" w:customStyle="1" w:styleId="a9">
    <w:name w:val="Текст Знак"/>
    <w:link w:val="a8"/>
    <w:rPr>
      <w:rFonts w:ascii="Courier New" w:hAnsi="Courier New"/>
    </w:rPr>
  </w:style>
  <w:style w:type="paragraph" w:styleId="aa">
    <w:name w:val="annotation text"/>
    <w:basedOn w:val="a"/>
    <w:link w:val="ab"/>
    <w:rPr>
      <w:sz w:val="20"/>
      <w:szCs w:val="20"/>
    </w:rPr>
  </w:style>
  <w:style w:type="character" w:customStyle="1" w:styleId="ab">
    <w:name w:val="Текст примечания Знак"/>
    <w:link w:val="aa"/>
  </w:style>
  <w:style w:type="paragraph" w:styleId="ac">
    <w:name w:val="annotation subject"/>
    <w:basedOn w:val="aa"/>
    <w:next w:val="aa"/>
    <w:link w:val="ad"/>
    <w:rPr>
      <w:b/>
      <w:bCs/>
    </w:rPr>
  </w:style>
  <w:style w:type="character" w:customStyle="1" w:styleId="ad">
    <w:name w:val="Тема примечания Знак"/>
    <w:link w:val="ac"/>
    <w:rPr>
      <w:b/>
      <w:bCs/>
    </w:rPr>
  </w:style>
  <w:style w:type="paragraph" w:styleId="ae">
    <w:name w:val="footnote text"/>
    <w:basedOn w:val="a"/>
    <w:link w:val="af"/>
    <w:rPr>
      <w:sz w:val="20"/>
      <w:szCs w:val="20"/>
    </w:rPr>
  </w:style>
  <w:style w:type="character" w:customStyle="1" w:styleId="af">
    <w:name w:val="Текст сноски Знак"/>
    <w:link w:val="ae"/>
  </w:style>
  <w:style w:type="paragraph" w:styleId="af0">
    <w:name w:val="header"/>
    <w:basedOn w:val="a"/>
    <w:link w:val="af1"/>
    <w:pPr>
      <w:tabs>
        <w:tab w:val="center" w:pos="4677"/>
        <w:tab w:val="right" w:pos="9355"/>
      </w:tabs>
    </w:pPr>
  </w:style>
  <w:style w:type="character" w:customStyle="1" w:styleId="af1">
    <w:name w:val="Верхний колонтитул Знак"/>
    <w:link w:val="af0"/>
    <w:rPr>
      <w:sz w:val="24"/>
      <w:szCs w:val="24"/>
    </w:rPr>
  </w:style>
  <w:style w:type="paragraph" w:styleId="af2">
    <w:name w:val="Body Text"/>
    <w:basedOn w:val="a"/>
    <w:link w:val="af3"/>
    <w:pPr>
      <w:widowControl w:val="0"/>
      <w:shd w:val="clear" w:color="auto" w:fill="FFFFFF"/>
      <w:autoSpaceDE w:val="0"/>
      <w:autoSpaceDN w:val="0"/>
      <w:adjustRightInd w:val="0"/>
      <w:jc w:val="both"/>
    </w:pPr>
    <w:rPr>
      <w:sz w:val="22"/>
      <w:szCs w:val="20"/>
    </w:rPr>
  </w:style>
  <w:style w:type="character" w:customStyle="1" w:styleId="af3">
    <w:name w:val="Основной текст Знак"/>
    <w:link w:val="af2"/>
    <w:rPr>
      <w:sz w:val="22"/>
      <w:shd w:val="clear" w:color="auto" w:fill="FFFFFF"/>
    </w:rPr>
  </w:style>
  <w:style w:type="paragraph" w:styleId="af4">
    <w:name w:val="Body Text Indent"/>
    <w:basedOn w:val="a"/>
    <w:link w:val="af5"/>
    <w:pPr>
      <w:widowControl w:val="0"/>
      <w:shd w:val="clear" w:color="auto" w:fill="FFFFFF"/>
      <w:autoSpaceDE w:val="0"/>
      <w:autoSpaceDN w:val="0"/>
      <w:adjustRightInd w:val="0"/>
      <w:ind w:firstLine="567"/>
      <w:jc w:val="both"/>
    </w:pPr>
    <w:rPr>
      <w:sz w:val="22"/>
      <w:szCs w:val="20"/>
    </w:rPr>
  </w:style>
  <w:style w:type="character" w:customStyle="1" w:styleId="af5">
    <w:name w:val="Основной текст с отступом Знак"/>
    <w:link w:val="af4"/>
    <w:rPr>
      <w:sz w:val="22"/>
      <w:shd w:val="clear" w:color="auto" w:fill="FFFFFF"/>
    </w:rPr>
  </w:style>
  <w:style w:type="paragraph" w:styleId="af6">
    <w:name w:val="Title"/>
    <w:basedOn w:val="a"/>
    <w:link w:val="af7"/>
    <w:qFormat/>
    <w:pPr>
      <w:shd w:val="clear" w:color="auto" w:fill="FFFFFF"/>
      <w:ind w:firstLine="567"/>
      <w:jc w:val="center"/>
    </w:pPr>
    <w:rPr>
      <w:sz w:val="28"/>
    </w:rPr>
  </w:style>
  <w:style w:type="character" w:customStyle="1" w:styleId="af7">
    <w:name w:val="Заголовок Знак"/>
    <w:link w:val="af6"/>
    <w:rPr>
      <w:sz w:val="28"/>
      <w:szCs w:val="24"/>
      <w:shd w:val="clear" w:color="auto" w:fill="FFFFFF"/>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link w:val="af8"/>
    <w:uiPriority w:val="99"/>
    <w:rPr>
      <w:sz w:val="24"/>
      <w:szCs w:val="24"/>
    </w:rPr>
  </w:style>
  <w:style w:type="paragraph" w:styleId="3">
    <w:name w:val="Body Text 3"/>
    <w:basedOn w:val="a"/>
    <w:link w:val="30"/>
    <w:pPr>
      <w:shd w:val="clear" w:color="auto" w:fill="FFFFFF"/>
      <w:spacing w:after="100"/>
      <w:jc w:val="both"/>
    </w:pPr>
    <w:rPr>
      <w:sz w:val="28"/>
    </w:rPr>
  </w:style>
  <w:style w:type="character" w:customStyle="1" w:styleId="30">
    <w:name w:val="Основной текст 3 Знак"/>
    <w:link w:val="3"/>
    <w:rPr>
      <w:sz w:val="28"/>
      <w:szCs w:val="24"/>
      <w:shd w:val="clear" w:color="auto" w:fill="FFFFFF"/>
    </w:rPr>
  </w:style>
  <w:style w:type="table" w:styleId="af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pPr>
      <w:autoSpaceDE w:val="0"/>
      <w:autoSpaceDN w:val="0"/>
      <w:adjustRightInd w:val="0"/>
      <w:ind w:right="19772" w:firstLine="720"/>
    </w:pPr>
    <w:rPr>
      <w:rFonts w:ascii="Arial" w:hAnsi="Arial" w:cs="Arial"/>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21">
    <w:name w:val="Средняя сетка 21"/>
    <w:uiPriority w:val="1"/>
    <w:qFormat/>
    <w:rPr>
      <w:rFonts w:ascii="Calibri" w:eastAsia="Calibri" w:hAnsi="Calibri"/>
      <w:sz w:val="22"/>
      <w:szCs w:val="22"/>
      <w:lang w:eastAsia="en-US"/>
    </w:rPr>
  </w:style>
  <w:style w:type="paragraph" w:customStyle="1" w:styleId="11">
    <w:name w:val="П.1"/>
    <w:basedOn w:val="-1"/>
    <w:link w:val="1Char"/>
    <w:qFormat/>
    <w:pPr>
      <w:numPr>
        <w:ilvl w:val="1"/>
        <w:numId w:val="1"/>
      </w:numPr>
      <w:tabs>
        <w:tab w:val="left" w:pos="1413"/>
        <w:tab w:val="left" w:pos="1701"/>
      </w:tabs>
      <w:contextualSpacing/>
      <w:jc w:val="both"/>
    </w:pPr>
    <w:rPr>
      <w:rFonts w:ascii="Times" w:eastAsia="Times" w:hAnsi="Times"/>
      <w:szCs w:val="20"/>
    </w:rPr>
  </w:style>
  <w:style w:type="paragraph" w:styleId="-1">
    <w:name w:val="Colorful List Accent 1"/>
    <w:basedOn w:val="a"/>
    <w:uiPriority w:val="34"/>
    <w:qFormat/>
    <w:pPr>
      <w:ind w:left="708"/>
    </w:pPr>
  </w:style>
  <w:style w:type="character" w:customStyle="1" w:styleId="1Char">
    <w:name w:val="П.1 Char"/>
    <w:link w:val="11"/>
    <w:rPr>
      <w:rFonts w:ascii="Times" w:eastAsia="Times" w:hAnsi="Times"/>
      <w:sz w:val="24"/>
    </w:rPr>
  </w:style>
  <w:style w:type="paragraph" w:customStyle="1" w:styleId="110">
    <w:name w:val="П.1.1"/>
    <w:basedOn w:val="11"/>
    <w:qFormat/>
    <w:pPr>
      <w:numPr>
        <w:ilvl w:val="2"/>
      </w:numPr>
      <w:tabs>
        <w:tab w:val="clear" w:pos="720"/>
        <w:tab w:val="left" w:pos="360"/>
        <w:tab w:val="left" w:pos="1440"/>
        <w:tab w:val="left" w:pos="2160"/>
      </w:tabs>
      <w:ind w:left="1440" w:hanging="180"/>
    </w:pPr>
    <w:rPr>
      <w:rFonts w:ascii="Times New Roman" w:eastAsia="Times New Roman" w:hAnsi="Times New Roman"/>
      <w:bCs/>
      <w:szCs w:val="24"/>
    </w:rPr>
  </w:style>
  <w:style w:type="paragraph" w:customStyle="1" w:styleId="111">
    <w:name w:val="П.1.1.1"/>
    <w:basedOn w:val="11"/>
    <w:qFormat/>
    <w:pPr>
      <w:numPr>
        <w:ilvl w:val="3"/>
      </w:numPr>
      <w:tabs>
        <w:tab w:val="clear" w:pos="720"/>
        <w:tab w:val="left" w:pos="360"/>
        <w:tab w:val="left" w:pos="1800"/>
        <w:tab w:val="left" w:pos="2880"/>
      </w:tabs>
      <w:ind w:left="0" w:firstLine="567"/>
    </w:pPr>
    <w:rPr>
      <w:rFonts w:ascii="Times New Roman" w:eastAsia="Times New Roman" w:hAnsi="Times New Roman"/>
      <w:bCs/>
      <w:szCs w:val="24"/>
    </w:rPr>
  </w:style>
  <w:style w:type="paragraph" w:customStyle="1" w:styleId="1111">
    <w:name w:val="П.1.1.1.1"/>
    <w:basedOn w:val="11"/>
    <w:next w:val="11111"/>
    <w:qFormat/>
    <w:pPr>
      <w:numPr>
        <w:ilvl w:val="4"/>
      </w:numPr>
      <w:tabs>
        <w:tab w:val="clear" w:pos="1080"/>
        <w:tab w:val="left" w:pos="360"/>
        <w:tab w:val="left" w:pos="2520"/>
        <w:tab w:val="left" w:pos="3600"/>
      </w:tabs>
      <w:ind w:left="0" w:firstLine="567"/>
    </w:pPr>
    <w:rPr>
      <w:rFonts w:ascii="Times New Roman" w:eastAsia="Times New Roman" w:hAnsi="Times New Roman"/>
      <w:bCs/>
      <w:szCs w:val="24"/>
    </w:rPr>
  </w:style>
  <w:style w:type="paragraph" w:customStyle="1" w:styleId="11111">
    <w:name w:val="П.1.1.1.1.1"/>
    <w:basedOn w:val="11"/>
    <w:next w:val="1111"/>
    <w:qFormat/>
    <w:pPr>
      <w:numPr>
        <w:ilvl w:val="5"/>
      </w:numPr>
      <w:tabs>
        <w:tab w:val="clear" w:pos="1080"/>
        <w:tab w:val="left" w:pos="360"/>
        <w:tab w:val="left" w:pos="2880"/>
        <w:tab w:val="left" w:pos="4320"/>
      </w:tabs>
      <w:ind w:left="0" w:firstLine="567"/>
    </w:pPr>
    <w:rPr>
      <w:rFonts w:ascii="Times New Roman" w:eastAsia="Times New Roman" w:hAnsi="Times New Roman"/>
      <w:bCs/>
      <w:szCs w:val="24"/>
    </w:rPr>
  </w:style>
  <w:style w:type="paragraph" w:customStyle="1" w:styleId="afb">
    <w:name w:val="П.глава"/>
    <w:basedOn w:val="-1"/>
    <w:next w:val="11"/>
    <w:qFormat/>
    <w:pPr>
      <w:numPr>
        <w:numId w:val="1"/>
      </w:numPr>
      <w:tabs>
        <w:tab w:val="clear" w:pos="420"/>
        <w:tab w:val="left" w:pos="360"/>
        <w:tab w:val="left" w:pos="495"/>
        <w:tab w:val="left" w:pos="720"/>
        <w:tab w:val="left" w:pos="1701"/>
      </w:tabs>
      <w:ind w:left="720" w:firstLine="567"/>
      <w:contextualSpacing/>
      <w:jc w:val="both"/>
    </w:pPr>
    <w:rPr>
      <w:rFonts w:ascii="Times" w:eastAsia="Times" w:hAnsi="Times"/>
      <w:szCs w:val="20"/>
    </w:rPr>
  </w:style>
  <w:style w:type="character" w:customStyle="1" w:styleId="FontStyle90">
    <w:name w:val="Font Style90"/>
    <w:uiPriority w:val="99"/>
    <w:rPr>
      <w:rFonts w:ascii="Times New Roman" w:hAnsi="Times New Roman" w:cs="Times New Roman" w:hint="default"/>
      <w:sz w:val="22"/>
      <w:szCs w:val="22"/>
    </w:rPr>
  </w:style>
  <w:style w:type="paragraph" w:styleId="afc">
    <w:name w:val="List Paragraph"/>
    <w:basedOn w:val="a"/>
    <w:link w:val="afd"/>
    <w:uiPriority w:val="34"/>
    <w:qFormat/>
    <w:pPr>
      <w:widowControl w:val="0"/>
      <w:autoSpaceDE w:val="0"/>
      <w:autoSpaceDN w:val="0"/>
      <w:adjustRightInd w:val="0"/>
      <w:ind w:left="720"/>
      <w:contextualSpacing/>
    </w:pPr>
    <w:rPr>
      <w:rFonts w:eastAsia="Calibri"/>
      <w:color w:val="000000"/>
      <w:szCs w:val="20"/>
    </w:rPr>
  </w:style>
  <w:style w:type="character" w:customStyle="1" w:styleId="afd">
    <w:name w:val="Абзац списка Знак"/>
    <w:link w:val="afc"/>
    <w:uiPriority w:val="34"/>
    <w:rPr>
      <w:rFonts w:eastAsia="Calibri"/>
      <w:color w:val="000000"/>
      <w:sz w:val="24"/>
    </w:rPr>
  </w:style>
  <w:style w:type="paragraph" w:customStyle="1" w:styleId="Style4">
    <w:name w:val="Style4"/>
    <w:basedOn w:val="a"/>
    <w:uiPriority w:val="99"/>
    <w:pPr>
      <w:widowControl w:val="0"/>
      <w:autoSpaceDE w:val="0"/>
      <w:autoSpaceDN w:val="0"/>
      <w:adjustRightInd w:val="0"/>
      <w:spacing w:line="274" w:lineRule="exact"/>
      <w:ind w:firstLine="518"/>
      <w:jc w:val="both"/>
    </w:pPr>
  </w:style>
  <w:style w:type="paragraph" w:styleId="afe">
    <w:name w:val="No Spacing"/>
    <w:uiPriority w:val="1"/>
    <w:qFormat/>
    <w:rPr>
      <w:rFonts w:ascii="Calibri" w:eastAsia="Calibri" w:hAnsi="Calibri"/>
      <w:sz w:val="22"/>
      <w:szCs w:val="22"/>
      <w:lang w:eastAsia="en-US"/>
    </w:rPr>
  </w:style>
  <w:style w:type="table" w:customStyle="1" w:styleId="31">
    <w:name w:val="3"/>
    <w:basedOn w:val="a1"/>
    <w:tblPr>
      <w:tblStyleRowBandSize w:val="1"/>
      <w:tblStyleColBandSize w:val="1"/>
      <w:tblCellMar>
        <w:top w:w="57" w:type="dxa"/>
        <w:left w:w="85" w:type="dxa"/>
        <w:bottom w:w="57" w:type="dxa"/>
        <w:right w:w="85" w:type="dxa"/>
      </w:tblCellMar>
    </w:tblPr>
  </w:style>
  <w:style w:type="paragraph" w:styleId="aff">
    <w:name w:val="Revision"/>
    <w:hidden/>
    <w:uiPriority w:val="99"/>
    <w:unhideWhenUsed/>
    <w:rsid w:val="00315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xat-tea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4101</Words>
  <Characters>23380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MOESK</Company>
  <LinksUpToDate>false</LinksUpToDate>
  <CharactersWithSpaces>27427</CharactersWithSpaces>
  <SharedDoc>false</SharedDoc>
  <HLinks>
    <vt:vector size="6" baseType="variant">
      <vt:variant>
        <vt:i4>3407957</vt:i4>
      </vt:variant>
      <vt:variant>
        <vt:i4>0</vt:i4>
      </vt:variant>
      <vt:variant>
        <vt:i4>0</vt:i4>
      </vt:variant>
      <vt:variant>
        <vt:i4>5</vt:i4>
      </vt:variant>
      <vt:variant>
        <vt:lpwstr>mailto:info@mxat-teatr.ru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Сергеева Марина Александровна</cp:lastModifiedBy>
  <cp:revision>2</cp:revision>
  <cp:lastPrinted>2007-03-05T08:56:00Z</cp:lastPrinted>
  <dcterms:created xsi:type="dcterms:W3CDTF">2026-06-15T07:22:00Z</dcterms:created>
  <dcterms:modified xsi:type="dcterms:W3CDTF">2026-06-15T07:22:00Z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D62624747A8447C1A02BB371340FC567_12</vt:lpwstr>
  </property>
</Properties>
</file>