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90" w:rsidRPr="00126890" w:rsidRDefault="00126890" w:rsidP="00126890">
      <w:pPr>
        <w:jc w:val="center"/>
        <w:rPr>
          <w:b/>
        </w:rPr>
      </w:pPr>
      <w:r w:rsidRPr="00126890">
        <w:rPr>
          <w:b/>
        </w:rPr>
        <w:t>Технич</w:t>
      </w:r>
      <w:bookmarkStart w:id="0" w:name="_GoBack"/>
      <w:bookmarkEnd w:id="0"/>
      <w:r w:rsidRPr="00126890">
        <w:rPr>
          <w:b/>
        </w:rPr>
        <w:t>еское задание</w:t>
      </w:r>
    </w:p>
    <w:tbl>
      <w:tblPr>
        <w:tblW w:w="0" w:type="auto"/>
        <w:tblInd w:w="4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8178"/>
      </w:tblGrid>
      <w:tr w:rsidR="00126890" w:rsidRPr="00126890" w:rsidTr="00126890"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12689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12689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Наименование работ</w:t>
            </w:r>
          </w:p>
        </w:tc>
      </w:tr>
      <w:tr w:rsidR="00126890" w:rsidRPr="00126890" w:rsidTr="00126890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Осмотр системы</w:t>
            </w:r>
          </w:p>
        </w:tc>
      </w:tr>
      <w:tr w:rsidR="00126890" w:rsidRPr="00126890" w:rsidTr="00126890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Анализ листа ошибок</w:t>
            </w:r>
          </w:p>
        </w:tc>
      </w:tr>
      <w:tr w:rsidR="00126890" w:rsidRPr="00126890" w:rsidTr="00126890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Получение доступа к сервисным программам</w:t>
            </w:r>
          </w:p>
        </w:tc>
      </w:tr>
      <w:tr w:rsidR="00126890" w:rsidRPr="00126890" w:rsidTr="00126890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Проверка предохранителей</w:t>
            </w:r>
          </w:p>
        </w:tc>
      </w:tr>
      <w:tr w:rsidR="00126890" w:rsidRPr="00126890" w:rsidTr="00126890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Инспекция индикаторов статуса системных плат</w:t>
            </w:r>
          </w:p>
        </w:tc>
      </w:tr>
      <w:tr w:rsidR="00126890" w:rsidRPr="00126890" w:rsidTr="00126890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Ревизия механических узлов аппарата</w:t>
            </w:r>
          </w:p>
        </w:tc>
      </w:tr>
      <w:tr w:rsidR="00126890" w:rsidRPr="00126890" w:rsidTr="00126890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Выполнение системных тестов</w:t>
            </w:r>
          </w:p>
        </w:tc>
      </w:tr>
      <w:tr w:rsidR="00126890" w:rsidRPr="00126890" w:rsidTr="00126890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Проведение измерений качества визуализации системы</w:t>
            </w:r>
          </w:p>
        </w:tc>
      </w:tr>
      <w:tr w:rsidR="00126890" w:rsidRPr="00126890" w:rsidTr="00126890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Принятие решения по необходимому ремонту</w:t>
            </w:r>
          </w:p>
        </w:tc>
      </w:tr>
      <w:tr w:rsidR="00126890" w:rsidRPr="00126890" w:rsidTr="00126890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890" w:rsidRPr="00126890" w:rsidRDefault="00126890" w:rsidP="001268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89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Подготовка технического заключения</w:t>
            </w:r>
          </w:p>
        </w:tc>
      </w:tr>
    </w:tbl>
    <w:p w:rsidR="00126890" w:rsidRPr="00126890" w:rsidRDefault="00126890" w:rsidP="0012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89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</w:p>
    <w:p w:rsidR="00126890" w:rsidRPr="00126890" w:rsidRDefault="00126890" w:rsidP="0012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890">
        <w:rPr>
          <w:rFonts w:ascii="Times New Roman" w:eastAsia="Calibri" w:hAnsi="Times New Roman" w:cs="Times New Roman"/>
          <w:color w:val="000000"/>
          <w:lang w:eastAsia="ru-RU"/>
        </w:rPr>
        <w:t>- Срок выполнения работ: с момента подписания Контракта в течение в течение 30 (тридцати) календарных дней.</w:t>
      </w:r>
    </w:p>
    <w:p w:rsidR="00126890" w:rsidRPr="00126890" w:rsidRDefault="00126890" w:rsidP="0012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890">
        <w:rPr>
          <w:rFonts w:ascii="Times New Roman" w:eastAsia="Calibri" w:hAnsi="Times New Roman" w:cs="Times New Roman"/>
          <w:color w:val="000000"/>
          <w:lang w:eastAsia="ru-RU"/>
        </w:rPr>
        <w:t>- Качество услуг должно соответствовать стандартам, утвержденным в отношении данного вида услуг, и наличием документов (лицензий, сертификатов и иных документов), обязательных для данного вида услуг, оформленных в соответствии с действующим законодательством Российской Федерации. </w:t>
      </w:r>
    </w:p>
    <w:p w:rsidR="00126890" w:rsidRPr="00126890" w:rsidRDefault="00126890" w:rsidP="0012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890">
        <w:rPr>
          <w:rFonts w:ascii="Times New Roman" w:eastAsia="Calibri" w:hAnsi="Times New Roman" w:cs="Times New Roman"/>
          <w:color w:val="000000"/>
          <w:lang w:eastAsia="ru-RU"/>
        </w:rPr>
        <w:t xml:space="preserve">- Качество оборудования, инструмента, необходимых для оказания услуг, должно соответствовать требованиям ГОСТ (ОСТ) и подтверждаться необходимой документацией, предусмотренной действующим законодательством Российской </w:t>
      </w:r>
      <w:proofErr w:type="spellStart"/>
      <w:r w:rsidRPr="00126890">
        <w:rPr>
          <w:rFonts w:ascii="Times New Roman" w:eastAsia="Calibri" w:hAnsi="Times New Roman" w:cs="Times New Roman"/>
          <w:color w:val="000000"/>
          <w:lang w:eastAsia="ru-RU"/>
        </w:rPr>
        <w:t>Федерациии</w:t>
      </w:r>
      <w:proofErr w:type="spellEnd"/>
      <w:r w:rsidRPr="00126890">
        <w:rPr>
          <w:rFonts w:ascii="Times New Roman" w:eastAsia="Calibri" w:hAnsi="Times New Roman" w:cs="Times New Roman"/>
          <w:color w:val="000000"/>
          <w:lang w:eastAsia="ru-RU"/>
        </w:rPr>
        <w:t xml:space="preserve"> другими нормативными актами (сертификаты и иные документы). </w:t>
      </w:r>
    </w:p>
    <w:p w:rsidR="00126890" w:rsidRPr="00126890" w:rsidRDefault="00126890" w:rsidP="0012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890">
        <w:rPr>
          <w:rFonts w:ascii="Times New Roman" w:eastAsia="Calibri" w:hAnsi="Times New Roman" w:cs="Times New Roman"/>
          <w:color w:val="000000"/>
          <w:lang w:eastAsia="ru-RU"/>
        </w:rPr>
        <w:t>-Качество измерительных приборов, необходимых для оказания услуг должно соответствовать требованиям Федерального закона от 26.06.2008 № 102 – ФЗ «Об обеспечении единства измерений». </w:t>
      </w:r>
    </w:p>
    <w:p w:rsidR="00126890" w:rsidRPr="00126890" w:rsidRDefault="00126890" w:rsidP="0012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890">
        <w:rPr>
          <w:rFonts w:ascii="Times New Roman" w:eastAsia="Calibri" w:hAnsi="Times New Roman" w:cs="Times New Roman"/>
          <w:color w:val="000000"/>
          <w:lang w:eastAsia="ru-RU"/>
        </w:rPr>
        <w:t>-Услуги должны оказываться в строгом соответствии с требованиями инструкции завода изготовителя.  </w:t>
      </w:r>
    </w:p>
    <w:p w:rsidR="00126890" w:rsidRPr="00126890" w:rsidRDefault="00126890" w:rsidP="0012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890">
        <w:rPr>
          <w:rFonts w:ascii="Times New Roman" w:eastAsia="Calibri" w:hAnsi="Times New Roman" w:cs="Times New Roman"/>
          <w:color w:val="000000"/>
          <w:lang w:eastAsia="ru-RU"/>
        </w:rPr>
        <w:t>- Исполнитель гарантирует безопасность оказываемых услуг в соответствии со стандартами, утвержденными в отношении данного вида услуг. </w:t>
      </w:r>
    </w:p>
    <w:p w:rsidR="00126890" w:rsidRPr="00126890" w:rsidRDefault="00126890" w:rsidP="0012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890">
        <w:rPr>
          <w:rFonts w:ascii="Times New Roman" w:eastAsia="Calibri" w:hAnsi="Times New Roman" w:cs="Times New Roman"/>
          <w:color w:val="000000"/>
          <w:lang w:eastAsia="ru-RU"/>
        </w:rPr>
        <w:t>- По результатам проведения диагностики исполнитель должен представить заказчику письменное заключение со сведениями о состоянии аппарата, с перечнем ремонтных работ, расходных материалов, комплектующих, запасных частей необходимых для полного восстановления функциональности аппарата.</w:t>
      </w:r>
    </w:p>
    <w:p w:rsidR="00126890" w:rsidRPr="00126890" w:rsidRDefault="00126890" w:rsidP="0012689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890">
        <w:rPr>
          <w:rFonts w:ascii="Symbol" w:eastAsia="Calibri" w:hAnsi="Symbol" w:cs="Times New Roman"/>
          <w:color w:val="000000"/>
          <w:sz w:val="20"/>
          <w:szCs w:val="20"/>
          <w:lang w:eastAsia="ru-RU"/>
        </w:rPr>
        <w:t></w:t>
      </w:r>
      <w:r w:rsidRPr="00126890">
        <w:rPr>
          <w:rFonts w:ascii="Times New Roman" w:eastAsia="Calibri" w:hAnsi="Times New Roman" w:cs="Times New Roman"/>
          <w:color w:val="000000"/>
          <w:sz w:val="14"/>
          <w:szCs w:val="14"/>
          <w:lang w:eastAsia="ru-RU"/>
        </w:rPr>
        <w:t xml:space="preserve">                    </w:t>
      </w:r>
      <w:r w:rsidRPr="0012689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Наличие у Исполнителя действующей лицензии (скан-копия) или выписки из реестра лицензий на деятельность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согласно законодательству Российской Федерации.</w:t>
      </w:r>
    </w:p>
    <w:p w:rsidR="00126890" w:rsidRPr="00126890" w:rsidRDefault="00126890" w:rsidP="0012689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890">
        <w:rPr>
          <w:rFonts w:ascii="Symbol" w:eastAsia="Calibri" w:hAnsi="Symbol" w:cs="Times New Roman"/>
          <w:color w:val="000000"/>
          <w:sz w:val="20"/>
          <w:szCs w:val="20"/>
          <w:lang w:eastAsia="ru-RU"/>
        </w:rPr>
        <w:t></w:t>
      </w:r>
      <w:r w:rsidRPr="00126890">
        <w:rPr>
          <w:rFonts w:ascii="Times New Roman" w:eastAsia="Calibri" w:hAnsi="Times New Roman" w:cs="Times New Roman"/>
          <w:color w:val="000000"/>
          <w:sz w:val="14"/>
          <w:szCs w:val="14"/>
          <w:lang w:eastAsia="ru-RU"/>
        </w:rPr>
        <w:t xml:space="preserve">                    </w:t>
      </w:r>
      <w:r w:rsidRPr="00126890">
        <w:rPr>
          <w:rFonts w:ascii="Times New Roman" w:eastAsia="Calibri" w:hAnsi="Times New Roman" w:cs="Times New Roman"/>
          <w:color w:val="000000"/>
          <w:lang w:eastAsia="ru-RU"/>
        </w:rPr>
        <w:t>Наличие у Исполнителя выписки из реестра лицензий по техническому обслуживанию медицинских изделий. </w:t>
      </w:r>
      <w:r w:rsidRPr="00126890">
        <w:rPr>
          <w:rFonts w:ascii="Times New Roman" w:eastAsia="Calibri" w:hAnsi="Times New Roman" w:cs="Times New Roman"/>
          <w:color w:val="000000"/>
          <w:lang w:eastAsia="ru-RU"/>
        </w:rPr>
        <w:br/>
        <w:t>В части технического обслуживания следующих групп медицинских изделий (кроме программного обеспечения, являющегося медицинским изделием) класса 2б потенциального риска применения:</w:t>
      </w:r>
      <w:proofErr w:type="gramStart"/>
      <w:r w:rsidRPr="00126890">
        <w:rPr>
          <w:rFonts w:ascii="Times New Roman" w:eastAsia="Calibri" w:hAnsi="Times New Roman" w:cs="Times New Roman"/>
          <w:color w:val="000000"/>
          <w:lang w:eastAsia="ru-RU"/>
        </w:rPr>
        <w:br/>
        <w:t>-</w:t>
      </w:r>
      <w:proofErr w:type="gramEnd"/>
      <w:r w:rsidRPr="00126890">
        <w:rPr>
          <w:rFonts w:ascii="Times New Roman" w:eastAsia="Calibri" w:hAnsi="Times New Roman" w:cs="Times New Roman"/>
          <w:color w:val="000000"/>
          <w:lang w:eastAsia="ru-RU"/>
        </w:rPr>
        <w:t>радиологические медицинские изделия (в части оборудования для рентгенографии и рентгеноскопии)</w:t>
      </w:r>
    </w:p>
    <w:p w:rsidR="00126890" w:rsidRPr="00126890" w:rsidRDefault="00126890" w:rsidP="0012689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890">
        <w:rPr>
          <w:rFonts w:ascii="Times New Roman" w:eastAsia="Calibri" w:hAnsi="Times New Roman" w:cs="Times New Roman"/>
          <w:color w:val="000000"/>
          <w:lang w:eastAsia="ru-RU"/>
        </w:rPr>
        <w:t> </w:t>
      </w:r>
    </w:p>
    <w:p w:rsidR="00126890" w:rsidRPr="00126890" w:rsidRDefault="00126890" w:rsidP="001268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890">
        <w:rPr>
          <w:rFonts w:ascii="Aptos" w:eastAsia="Calibri" w:hAnsi="Aptos" w:cs="Times New Roman"/>
          <w:color w:val="000000"/>
          <w:sz w:val="24"/>
          <w:szCs w:val="24"/>
          <w:lang w:eastAsia="ru-RU"/>
        </w:rPr>
        <w:t> </w:t>
      </w:r>
    </w:p>
    <w:p w:rsidR="00126890" w:rsidRPr="00126890" w:rsidRDefault="00126890" w:rsidP="001268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890">
        <w:rPr>
          <w:rFonts w:ascii="Aptos" w:eastAsia="Calibri" w:hAnsi="Aptos" w:cs="Times New Roman"/>
          <w:color w:val="000000"/>
          <w:sz w:val="24"/>
          <w:szCs w:val="24"/>
          <w:lang w:eastAsia="ru-RU"/>
        </w:rPr>
        <w:t> </w:t>
      </w:r>
    </w:p>
    <w:p w:rsidR="00126890" w:rsidRDefault="00126890"/>
    <w:sectPr w:rsidR="0012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90"/>
    <w:rsid w:val="00126890"/>
    <w:rsid w:val="0053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Пузанова Елена Викторовна</dc:creator>
  <cp:lastModifiedBy>Пузанова Елена Викторовна</cp:lastModifiedBy>
  <cp:revision>1</cp:revision>
  <dcterms:created xsi:type="dcterms:W3CDTF">2026-06-26T13:31:00Z</dcterms:created>
  <dcterms:modified xsi:type="dcterms:W3CDTF">2026-06-26T13:31:00Z</dcterms:modified>
</cp:coreProperties>
</file>