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21" w:rsidRDefault="002B19A6" w:rsidP="00D06A3A">
      <w:pPr>
        <w:jc w:val="center"/>
        <w:rPr>
          <w:b/>
          <w:bCs/>
        </w:rPr>
      </w:pPr>
      <w:r w:rsidRPr="00BA4525">
        <w:rPr>
          <w:b/>
          <w:bCs/>
        </w:rPr>
        <w:t>Договор поставки №</w:t>
      </w:r>
      <w:r w:rsidR="00A8095C">
        <w:rPr>
          <w:b/>
          <w:bCs/>
        </w:rPr>
        <w:t xml:space="preserve"> </w:t>
      </w:r>
      <w:r w:rsidR="00BB29DC">
        <w:rPr>
          <w:b/>
          <w:bCs/>
        </w:rPr>
        <w:t>44.5/</w:t>
      </w:r>
      <w:r w:rsidR="00835841">
        <w:rPr>
          <w:b/>
          <w:bCs/>
        </w:rPr>
        <w:t>___</w:t>
      </w:r>
    </w:p>
    <w:p w:rsidR="001B27B5" w:rsidRPr="002B19A6" w:rsidRDefault="003F2349" w:rsidP="00D06A3A">
      <w:pPr>
        <w:jc w:val="center"/>
        <w:rPr>
          <w:b/>
          <w:bCs/>
        </w:rPr>
      </w:pPr>
      <w:r w:rsidRPr="003F2349">
        <w:rPr>
          <w:b/>
          <w:bCs/>
        </w:rPr>
        <w:t xml:space="preserve">ИКЗ </w:t>
      </w:r>
      <w:r w:rsidR="00835841">
        <w:t>2611001041594100101001</w:t>
      </w:r>
      <w:r w:rsidR="00835841" w:rsidRPr="004C4563">
        <w:t>00</w:t>
      </w:r>
      <w:r w:rsidR="00835841" w:rsidRPr="00E61BF4">
        <w:t>14</w:t>
      </w:r>
      <w:r w:rsidR="00835841">
        <w:t>0000000</w:t>
      </w:r>
      <w:r w:rsidR="00835841" w:rsidRPr="004C4563">
        <w:t>24</w:t>
      </w:r>
      <w:r w:rsidR="00835841"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274FB" w:rsidRPr="00BA4525" w:rsidTr="00B36623">
        <w:tc>
          <w:tcPr>
            <w:tcW w:w="4927" w:type="dxa"/>
          </w:tcPr>
          <w:p w:rsidR="00C274FB" w:rsidRPr="00BA4525" w:rsidRDefault="00C274FB" w:rsidP="00C274FB">
            <w:r w:rsidRPr="00BA4525">
              <w:t>г. Петрозаводск</w:t>
            </w:r>
          </w:p>
        </w:tc>
        <w:tc>
          <w:tcPr>
            <w:tcW w:w="4927" w:type="dxa"/>
          </w:tcPr>
          <w:p w:rsidR="00C274FB" w:rsidRPr="00BA4525" w:rsidRDefault="00AD6E99" w:rsidP="00B36623">
            <w:pPr>
              <w:jc w:val="right"/>
            </w:pPr>
            <w:r>
              <w:t xml:space="preserve">                 </w:t>
            </w:r>
            <w:r w:rsidR="00835841">
              <w:t>мая</w:t>
            </w:r>
            <w:r w:rsidR="00C274FB" w:rsidRPr="00BA4525">
              <w:t xml:space="preserve"> 202</w:t>
            </w:r>
            <w:r w:rsidR="00835841">
              <w:t>6</w:t>
            </w:r>
            <w:r w:rsidR="00C274FB" w:rsidRPr="00BA4525">
              <w:t>г.</w:t>
            </w:r>
          </w:p>
          <w:p w:rsidR="00C274FB" w:rsidRPr="00BA4525" w:rsidRDefault="00C274FB" w:rsidP="00B36623">
            <w:pPr>
              <w:jc w:val="center"/>
            </w:pPr>
          </w:p>
        </w:tc>
      </w:tr>
    </w:tbl>
    <w:p w:rsidR="00D11552" w:rsidRPr="00D11552" w:rsidRDefault="00D11552" w:rsidP="00D11552">
      <w:pPr>
        <w:jc w:val="both"/>
        <w:rPr>
          <w:sz w:val="22"/>
          <w:szCs w:val="22"/>
        </w:rPr>
      </w:pPr>
      <w:proofErr w:type="gramStart"/>
      <w:r w:rsidRPr="00D11552">
        <w:rPr>
          <w:sz w:val="22"/>
          <w:szCs w:val="22"/>
        </w:rPr>
        <w:t>_________________</w:t>
      </w:r>
      <w:r w:rsidR="008B3F07" w:rsidRPr="00D11552">
        <w:rPr>
          <w:sz w:val="22"/>
          <w:szCs w:val="22"/>
        </w:rPr>
        <w:t>,</w:t>
      </w:r>
      <w:r w:rsidR="00F960F4" w:rsidRPr="00D11552">
        <w:rPr>
          <w:sz w:val="22"/>
          <w:szCs w:val="22"/>
        </w:rPr>
        <w:t xml:space="preserve"> </w:t>
      </w:r>
      <w:r w:rsidR="00E61F3A" w:rsidRPr="00D11552">
        <w:rPr>
          <w:sz w:val="22"/>
          <w:szCs w:val="22"/>
        </w:rPr>
        <w:t>именуе</w:t>
      </w:r>
      <w:r w:rsidR="00BF7D12" w:rsidRPr="00D11552">
        <w:rPr>
          <w:sz w:val="22"/>
          <w:szCs w:val="22"/>
        </w:rPr>
        <w:t>м</w:t>
      </w:r>
      <w:r w:rsidR="000455D9" w:rsidRPr="00D11552">
        <w:rPr>
          <w:sz w:val="22"/>
          <w:szCs w:val="22"/>
        </w:rPr>
        <w:t>ый</w:t>
      </w:r>
      <w:r w:rsidR="00BF7D12" w:rsidRPr="00D11552">
        <w:rPr>
          <w:sz w:val="22"/>
          <w:szCs w:val="22"/>
        </w:rPr>
        <w:t xml:space="preserve"> </w:t>
      </w:r>
      <w:r w:rsidR="004F1F15" w:rsidRPr="00D11552">
        <w:rPr>
          <w:sz w:val="22"/>
          <w:szCs w:val="22"/>
        </w:rPr>
        <w:t xml:space="preserve">в дальнейшем «Поставщик», </w:t>
      </w:r>
      <w:r w:rsidR="00D86DEA" w:rsidRPr="00D11552">
        <w:rPr>
          <w:sz w:val="22"/>
          <w:szCs w:val="22"/>
        </w:rPr>
        <w:t>действующ</w:t>
      </w:r>
      <w:r w:rsidR="000455D9" w:rsidRPr="00D11552">
        <w:rPr>
          <w:sz w:val="22"/>
          <w:szCs w:val="22"/>
        </w:rPr>
        <w:t>ий</w:t>
      </w:r>
      <w:r w:rsidR="00D86DEA" w:rsidRPr="00D11552">
        <w:rPr>
          <w:sz w:val="22"/>
          <w:szCs w:val="22"/>
        </w:rPr>
        <w:t xml:space="preserve"> на основании </w:t>
      </w:r>
      <w:r w:rsidRPr="00D11552">
        <w:rPr>
          <w:sz w:val="22"/>
          <w:szCs w:val="22"/>
        </w:rPr>
        <w:t>__________________</w:t>
      </w:r>
      <w:r w:rsidR="00501E68" w:rsidRPr="00D11552">
        <w:rPr>
          <w:sz w:val="22"/>
          <w:szCs w:val="22"/>
        </w:rPr>
        <w:t>,</w:t>
      </w:r>
      <w:r w:rsidR="00AB6F84" w:rsidRPr="00D11552">
        <w:rPr>
          <w:sz w:val="22"/>
          <w:szCs w:val="22"/>
        </w:rPr>
        <w:t xml:space="preserve"> с одной стороны,</w:t>
      </w:r>
      <w:r w:rsidR="00431C30" w:rsidRPr="00D11552">
        <w:rPr>
          <w:sz w:val="22"/>
          <w:szCs w:val="22"/>
        </w:rPr>
        <w:t xml:space="preserve"> </w:t>
      </w:r>
      <w:r w:rsidR="009865A8" w:rsidRPr="00D11552">
        <w:rPr>
          <w:sz w:val="22"/>
          <w:szCs w:val="22"/>
        </w:rPr>
        <w:t>и</w:t>
      </w:r>
      <w:r w:rsidR="00B41D81" w:rsidRPr="00D11552">
        <w:rPr>
          <w:sz w:val="22"/>
          <w:szCs w:val="22"/>
        </w:rPr>
        <w:t xml:space="preserve"> </w:t>
      </w:r>
      <w:r w:rsidR="00092EC2" w:rsidRPr="00D11552">
        <w:rPr>
          <w:sz w:val="22"/>
          <w:szCs w:val="22"/>
        </w:rPr>
        <w:t xml:space="preserve">Федеральное государственное бюджетное учреждение науки Федеральный исследовательский центр «Карельский научный центр Российской академии наук» (далее – </w:t>
      </w:r>
      <w:proofErr w:type="spellStart"/>
      <w:r w:rsidR="00092EC2" w:rsidRPr="00D11552">
        <w:rPr>
          <w:sz w:val="22"/>
          <w:szCs w:val="22"/>
        </w:rPr>
        <w:t>КарНЦ</w:t>
      </w:r>
      <w:proofErr w:type="spellEnd"/>
      <w:r w:rsidR="00092EC2" w:rsidRPr="00D11552">
        <w:rPr>
          <w:sz w:val="22"/>
          <w:szCs w:val="22"/>
        </w:rPr>
        <w:t xml:space="preserve"> РАН), именуемое в дальнейшем «Заказчик», </w:t>
      </w:r>
      <w:r w:rsidR="00092EC2" w:rsidRPr="00D11552">
        <w:rPr>
          <w:rStyle w:val="FontStyle19"/>
          <w:sz w:val="22"/>
          <w:szCs w:val="22"/>
        </w:rPr>
        <w:t xml:space="preserve">в </w:t>
      </w:r>
      <w:r w:rsidR="009518A5">
        <w:rPr>
          <w:rStyle w:val="FontStyle19"/>
          <w:sz w:val="22"/>
          <w:szCs w:val="22"/>
        </w:rPr>
        <w:t>_______________________ с</w:t>
      </w:r>
      <w:r w:rsidRPr="00D11552">
        <w:rPr>
          <w:sz w:val="22"/>
          <w:szCs w:val="22"/>
        </w:rPr>
        <w:t xml:space="preserve"> </w:t>
      </w:r>
      <w:r w:rsidR="00092EC2" w:rsidRPr="00D11552">
        <w:rPr>
          <w:sz w:val="22"/>
          <w:szCs w:val="22"/>
        </w:rPr>
        <w:t xml:space="preserve">другой стороны, совместно именуемые «Стороны», </w:t>
      </w:r>
      <w:r w:rsidRPr="00D11552">
        <w:rPr>
          <w:sz w:val="22"/>
          <w:szCs w:val="22"/>
        </w:rPr>
        <w:t>руководствуясь пунктом 5 части 1 статьи 93 Федерального закона от 05.04.2013 N 44-ФЗ "О контрактной системе в сфере закупок товаров, работ</w:t>
      </w:r>
      <w:proofErr w:type="gramEnd"/>
      <w:r w:rsidRPr="00D11552">
        <w:rPr>
          <w:sz w:val="22"/>
          <w:szCs w:val="22"/>
        </w:rPr>
        <w:t xml:space="preserve">, услуг для обеспечения государственных и муниципальных нужд", закупочной сессии № </w:t>
      </w:r>
      <w:r w:rsidR="009D5FE0">
        <w:rPr>
          <w:sz w:val="22"/>
          <w:szCs w:val="22"/>
        </w:rPr>
        <w:t>_________________</w:t>
      </w:r>
      <w:r w:rsidRPr="00D11552">
        <w:rPr>
          <w:sz w:val="22"/>
          <w:szCs w:val="22"/>
        </w:rPr>
        <w:t>, заключили настоящий договор (далее – Договор) о нижеследующем:</w:t>
      </w:r>
    </w:p>
    <w:p w:rsidR="00431C30" w:rsidRPr="00756BBF" w:rsidRDefault="00431C30" w:rsidP="00D11552">
      <w:pPr>
        <w:jc w:val="center"/>
        <w:rPr>
          <w:b/>
          <w:bCs/>
          <w:sz w:val="22"/>
          <w:szCs w:val="22"/>
        </w:rPr>
      </w:pPr>
      <w:r w:rsidRPr="00756BBF">
        <w:rPr>
          <w:b/>
          <w:bCs/>
          <w:sz w:val="22"/>
          <w:szCs w:val="22"/>
        </w:rPr>
        <w:t xml:space="preserve">1. </w:t>
      </w:r>
      <w:r w:rsidR="008D252C" w:rsidRPr="00756BBF">
        <w:rPr>
          <w:b/>
          <w:bCs/>
          <w:sz w:val="22"/>
          <w:szCs w:val="22"/>
        </w:rPr>
        <w:t>Предмет договора</w:t>
      </w:r>
    </w:p>
    <w:p w:rsidR="00AF757A" w:rsidRPr="00756BBF" w:rsidRDefault="00AF757A">
      <w:pPr>
        <w:jc w:val="both"/>
        <w:rPr>
          <w:sz w:val="22"/>
          <w:szCs w:val="22"/>
        </w:rPr>
      </w:pPr>
    </w:p>
    <w:p w:rsidR="00AF757A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756BBF">
        <w:rPr>
          <w:rStyle w:val="enumerated"/>
          <w:sz w:val="22"/>
          <w:szCs w:val="22"/>
        </w:rPr>
        <w:t>1.</w:t>
      </w:r>
      <w:r w:rsidR="00D11552">
        <w:rPr>
          <w:rStyle w:val="enumerated"/>
          <w:sz w:val="22"/>
          <w:szCs w:val="22"/>
        </w:rPr>
        <w:t>1</w:t>
      </w:r>
      <w:r w:rsidRPr="00756BBF">
        <w:rPr>
          <w:rStyle w:val="enumerated"/>
          <w:sz w:val="22"/>
          <w:szCs w:val="22"/>
        </w:rPr>
        <w:t>.</w:t>
      </w:r>
      <w:r w:rsidRPr="00756BBF">
        <w:rPr>
          <w:sz w:val="22"/>
          <w:szCs w:val="22"/>
        </w:rPr>
        <w:t xml:space="preserve"> </w:t>
      </w:r>
      <w:proofErr w:type="gramStart"/>
      <w:r w:rsidRPr="00756BBF">
        <w:rPr>
          <w:sz w:val="22"/>
          <w:szCs w:val="22"/>
        </w:rPr>
        <w:t xml:space="preserve">В </w:t>
      </w:r>
      <w:r w:rsidRPr="007C243C">
        <w:rPr>
          <w:sz w:val="22"/>
          <w:szCs w:val="22"/>
        </w:rPr>
        <w:t xml:space="preserve">целях обеспечения нужд Заказчика Поставщик обязуется в установленный настоящим Договором срок передать Заказчику </w:t>
      </w:r>
      <w:r w:rsidR="00D30370">
        <w:rPr>
          <w:sz w:val="22"/>
          <w:szCs w:val="22"/>
        </w:rPr>
        <w:t xml:space="preserve">бумагу </w:t>
      </w:r>
      <w:r w:rsidR="00D9535E">
        <w:rPr>
          <w:sz w:val="22"/>
          <w:szCs w:val="22"/>
        </w:rPr>
        <w:t>(далее:</w:t>
      </w:r>
      <w:proofErr w:type="gramEnd"/>
      <w:r w:rsidR="00D9535E">
        <w:rPr>
          <w:sz w:val="22"/>
          <w:szCs w:val="22"/>
        </w:rPr>
        <w:t xml:space="preserve"> </w:t>
      </w:r>
      <w:proofErr w:type="gramStart"/>
      <w:r w:rsidR="00D9535E">
        <w:rPr>
          <w:sz w:val="22"/>
          <w:szCs w:val="22"/>
        </w:rPr>
        <w:t>Товар)</w:t>
      </w:r>
      <w:r w:rsidRPr="007C243C">
        <w:rPr>
          <w:sz w:val="22"/>
          <w:szCs w:val="22"/>
        </w:rPr>
        <w:t>, а Заказчик обязуется обеспечить оплату поставленного товара.</w:t>
      </w:r>
      <w:proofErr w:type="gramEnd"/>
      <w:r w:rsidR="00C67463">
        <w:rPr>
          <w:sz w:val="22"/>
          <w:szCs w:val="22"/>
        </w:rPr>
        <w:t xml:space="preserve"> </w:t>
      </w:r>
      <w:proofErr w:type="gramStart"/>
      <w:r w:rsidRPr="007C243C">
        <w:rPr>
          <w:sz w:val="22"/>
          <w:szCs w:val="22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0" w:name="_Hlk167707171"/>
      <w:r w:rsidRPr="007C243C">
        <w:rPr>
          <w:sz w:val="22"/>
          <w:szCs w:val="22"/>
        </w:rPr>
        <w:t>в Спецификации (приложение №</w:t>
      </w:r>
      <w:r w:rsidR="00232218">
        <w:rPr>
          <w:sz w:val="22"/>
          <w:szCs w:val="22"/>
        </w:rPr>
        <w:t>1</w:t>
      </w:r>
      <w:r w:rsidRPr="007C243C">
        <w:rPr>
          <w:sz w:val="22"/>
          <w:szCs w:val="22"/>
        </w:rPr>
        <w:t xml:space="preserve"> к Договору), являющимися неотъемлемой частью Договора</w:t>
      </w:r>
      <w:bookmarkEnd w:id="0"/>
      <w:r w:rsidRPr="007C243C">
        <w:rPr>
          <w:sz w:val="22"/>
          <w:szCs w:val="22"/>
        </w:rPr>
        <w:t>.</w:t>
      </w:r>
      <w:proofErr w:type="gramEnd"/>
    </w:p>
    <w:p w:rsidR="00D9535E" w:rsidRPr="007C243C" w:rsidRDefault="00D11552" w:rsidP="003B6980">
      <w:pPr>
        <w:pStyle w:val="ad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 w:rsidR="00D9535E">
        <w:rPr>
          <w:sz w:val="22"/>
          <w:szCs w:val="22"/>
        </w:rPr>
        <w:t xml:space="preserve"> Товар необходим Заказчику для </w:t>
      </w:r>
      <w:r w:rsidR="00801249">
        <w:rPr>
          <w:sz w:val="22"/>
          <w:szCs w:val="22"/>
        </w:rPr>
        <w:t>выполнения государственного задания: печать полиграфической продукции</w:t>
      </w:r>
      <w:r w:rsidR="00D9535E">
        <w:rPr>
          <w:sz w:val="22"/>
          <w:szCs w:val="22"/>
        </w:rPr>
        <w:t xml:space="preserve">. </w:t>
      </w:r>
    </w:p>
    <w:p w:rsidR="00AF757A" w:rsidRPr="007C243C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7C243C">
        <w:rPr>
          <w:sz w:val="22"/>
          <w:szCs w:val="22"/>
        </w:rPr>
        <w:t xml:space="preserve">1.3. </w:t>
      </w:r>
      <w:bookmarkStart w:id="1" w:name="_Hlk167711823"/>
      <w:r w:rsidRPr="007C243C">
        <w:rPr>
          <w:sz w:val="22"/>
          <w:szCs w:val="22"/>
        </w:rPr>
        <w:t xml:space="preserve">Поставка товара осуществляется Поставщиком по адресу: </w:t>
      </w:r>
      <w:r w:rsidRPr="00C67463">
        <w:rPr>
          <w:b/>
          <w:bCs/>
          <w:sz w:val="22"/>
          <w:szCs w:val="22"/>
        </w:rPr>
        <w:t xml:space="preserve">г. Петрозаводск, </w:t>
      </w:r>
      <w:r w:rsidR="00801249">
        <w:rPr>
          <w:b/>
          <w:bCs/>
          <w:sz w:val="22"/>
          <w:szCs w:val="22"/>
        </w:rPr>
        <w:t xml:space="preserve">пр. </w:t>
      </w:r>
      <w:proofErr w:type="spellStart"/>
      <w:r w:rsidR="00E77790" w:rsidRPr="00E77790">
        <w:rPr>
          <w:b/>
          <w:bCs/>
          <w:sz w:val="22"/>
          <w:szCs w:val="22"/>
        </w:rPr>
        <w:t>А.</w:t>
      </w:r>
      <w:r w:rsidR="00801249">
        <w:rPr>
          <w:b/>
          <w:bCs/>
          <w:sz w:val="22"/>
          <w:szCs w:val="22"/>
        </w:rPr>
        <w:t>Невского</w:t>
      </w:r>
      <w:proofErr w:type="spellEnd"/>
      <w:r w:rsidR="00801249">
        <w:rPr>
          <w:b/>
          <w:bCs/>
          <w:sz w:val="22"/>
          <w:szCs w:val="22"/>
        </w:rPr>
        <w:t>, д.50</w:t>
      </w:r>
    </w:p>
    <w:p w:rsidR="00AF757A" w:rsidRPr="00756BBF" w:rsidRDefault="00AF757A" w:rsidP="00D11552">
      <w:pPr>
        <w:pStyle w:val="ad"/>
        <w:ind w:firstLine="284"/>
        <w:jc w:val="both"/>
        <w:rPr>
          <w:sz w:val="22"/>
          <w:szCs w:val="22"/>
        </w:rPr>
      </w:pPr>
      <w:r w:rsidRPr="007C243C">
        <w:rPr>
          <w:sz w:val="22"/>
          <w:szCs w:val="22"/>
        </w:rPr>
        <w:t xml:space="preserve">Доставка и подъем до места приемки </w:t>
      </w:r>
      <w:r w:rsidR="00B12F16" w:rsidRPr="007C243C">
        <w:rPr>
          <w:sz w:val="22"/>
          <w:szCs w:val="22"/>
        </w:rPr>
        <w:t xml:space="preserve">осуществляются </w:t>
      </w:r>
      <w:r w:rsidR="00D11552">
        <w:rPr>
          <w:sz w:val="22"/>
          <w:szCs w:val="22"/>
        </w:rPr>
        <w:t>силами Поставщика.</w:t>
      </w:r>
    </w:p>
    <w:bookmarkEnd w:id="1"/>
    <w:p w:rsidR="008D252C" w:rsidRDefault="00AF757A" w:rsidP="003B6980">
      <w:pPr>
        <w:pStyle w:val="ad"/>
        <w:ind w:firstLine="284"/>
        <w:jc w:val="both"/>
        <w:rPr>
          <w:sz w:val="22"/>
          <w:szCs w:val="22"/>
        </w:rPr>
      </w:pPr>
      <w:r w:rsidRPr="00756BBF">
        <w:rPr>
          <w:rStyle w:val="enumerated"/>
          <w:sz w:val="22"/>
          <w:szCs w:val="22"/>
        </w:rPr>
        <w:t>1.4.</w:t>
      </w:r>
      <w:r w:rsidRPr="00756BBF">
        <w:rPr>
          <w:sz w:val="22"/>
          <w:szCs w:val="22"/>
        </w:rPr>
        <w:t xml:space="preserve"> Получателем товара является </w:t>
      </w:r>
      <w:proofErr w:type="spellStart"/>
      <w:r w:rsidRPr="00756BBF">
        <w:rPr>
          <w:sz w:val="22"/>
          <w:szCs w:val="22"/>
        </w:rPr>
        <w:t>КарНЦ</w:t>
      </w:r>
      <w:proofErr w:type="spellEnd"/>
      <w:r w:rsidRPr="00756BBF">
        <w:rPr>
          <w:sz w:val="22"/>
          <w:szCs w:val="22"/>
        </w:rPr>
        <w:t xml:space="preserve"> РАН.</w:t>
      </w:r>
    </w:p>
    <w:p w:rsidR="00AD6E99" w:rsidRPr="00756BBF" w:rsidRDefault="00AD6E99" w:rsidP="003B6980">
      <w:pPr>
        <w:pStyle w:val="ad"/>
        <w:ind w:firstLine="284"/>
        <w:jc w:val="both"/>
        <w:rPr>
          <w:sz w:val="22"/>
          <w:szCs w:val="22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2. Качество, комплектность и гарантийный срок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2.1. Поставщик обязуется передать Заказчику товар, качество которого соответствует настоящему Договору.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2.5.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</w:t>
      </w:r>
      <w:r w:rsidRPr="00663FE1">
        <w:rPr>
          <w:rFonts w:eastAsia="Batang"/>
          <w:kern w:val="0"/>
          <w:sz w:val="22"/>
          <w:szCs w:val="22"/>
          <w:lang w:eastAsia="ko-KR"/>
        </w:rPr>
        <w:t>Сертификаты соответствия входят в состав комплекта сопроводительной документации на товар и в обязательном порядке передаются Заказчику</w:t>
      </w:r>
      <w:r w:rsidRPr="00756BBF">
        <w:rPr>
          <w:rFonts w:eastAsia="Batang"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2.6. Товар, на который установлен срок годности, Заказчик обязан передать Поставщику с таким расчетом, чтобы он мог быть использован по назначению до истечения срока годности. 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2.7. Заказчик, которому поставлен товар ненадлежащего качества, вправе предъявить Поставщику требования о: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- соразмерном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уменьшении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покупной цены;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- безвозмездном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устранении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недостатков товара в разумный срок;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-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возмещении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своих расходов на устранение недостатков товара,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2.8.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2.</w:t>
      </w:r>
      <w:r w:rsidR="00C67463">
        <w:rPr>
          <w:rFonts w:eastAsia="Batang"/>
          <w:kern w:val="0"/>
          <w:sz w:val="22"/>
          <w:szCs w:val="22"/>
          <w:lang w:eastAsia="ko-KR"/>
        </w:rPr>
        <w:t>9</w:t>
      </w:r>
      <w:r w:rsidRPr="00756BBF">
        <w:rPr>
          <w:rFonts w:eastAsia="Batang"/>
          <w:kern w:val="0"/>
          <w:sz w:val="22"/>
          <w:szCs w:val="22"/>
          <w:lang w:eastAsia="ko-KR"/>
        </w:rPr>
        <w:t>. Наличие гарантии качества удостоверяется выдачей Поставщиком гарантийного талона (сертификата) или соответствующей записью на маркировочном ярлыке поставленного товара.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3. Тара и упаковка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3.2. Товар должен быть </w:t>
      </w:r>
      <w:proofErr w:type="spellStart"/>
      <w:r w:rsidRPr="00756BBF">
        <w:rPr>
          <w:rFonts w:eastAsia="Batang"/>
          <w:kern w:val="0"/>
          <w:sz w:val="22"/>
          <w:szCs w:val="22"/>
          <w:lang w:eastAsia="ko-KR"/>
        </w:rPr>
        <w:t>затарен</w:t>
      </w:r>
      <w:proofErr w:type="spellEnd"/>
      <w:r w:rsidRPr="00756BBF">
        <w:rPr>
          <w:rFonts w:eastAsia="Batang"/>
          <w:kern w:val="0"/>
          <w:sz w:val="22"/>
          <w:szCs w:val="22"/>
          <w:lang w:eastAsia="ko-KR"/>
        </w:rPr>
        <w:t xml:space="preserve"> и (или) упакован обычным для такого товара способом, а при отсутствии такового способ</w:t>
      </w:r>
      <w:r w:rsidR="00672C21">
        <w:rPr>
          <w:rFonts w:eastAsia="Batang"/>
          <w:kern w:val="0"/>
          <w:sz w:val="22"/>
          <w:szCs w:val="22"/>
          <w:lang w:eastAsia="ko-KR"/>
        </w:rPr>
        <w:t>а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, </w:t>
      </w:r>
      <w:r w:rsidR="00672C21" w:rsidRPr="00900D5B">
        <w:rPr>
          <w:rFonts w:eastAsia="Batang"/>
          <w:kern w:val="0"/>
          <w:sz w:val="22"/>
          <w:szCs w:val="22"/>
          <w:lang w:eastAsia="ko-KR"/>
        </w:rPr>
        <w:t>способом,</w:t>
      </w:r>
      <w:r w:rsidR="00672C21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Pr="00756BBF">
        <w:rPr>
          <w:rFonts w:eastAsia="Batang"/>
          <w:kern w:val="0"/>
          <w:sz w:val="22"/>
          <w:szCs w:val="22"/>
          <w:lang w:eastAsia="ko-KR"/>
        </w:rPr>
        <w:t>обеспечивающим сохранность товаров такого рода при обычных условиях хранения и транспортирования.</w:t>
      </w:r>
    </w:p>
    <w:p w:rsidR="008D252C" w:rsidRPr="00756BBF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>
        <w:rPr>
          <w:rFonts w:eastAsia="Batang"/>
          <w:kern w:val="0"/>
          <w:sz w:val="22"/>
          <w:szCs w:val="22"/>
          <w:lang w:eastAsia="ko-KR"/>
        </w:rPr>
        <w:lastRenderedPageBreak/>
        <w:t xml:space="preserve">3.2.1. </w:t>
      </w:r>
      <w:r w:rsidR="008D252C" w:rsidRPr="00756BBF">
        <w:rPr>
          <w:rFonts w:eastAsia="Batang"/>
          <w:kern w:val="0"/>
          <w:sz w:val="22"/>
          <w:szCs w:val="22"/>
          <w:lang w:eastAsia="ko-KR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3.3. Если в установленном законом порядке предусмотрены обязательные требования к таре и (или) упаковке, то Поставщик обязан передать Заказчику товар в таре и (или) упаковке,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соответствующих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этим обязательным требованиям.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4. Порядок поставки и приема товара</w:t>
      </w:r>
    </w:p>
    <w:p w:rsidR="008D252C" w:rsidRDefault="008D252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4.1. Поставка товара осуществляется </w:t>
      </w:r>
      <w:r w:rsidR="0041556E" w:rsidRPr="00756BBF">
        <w:rPr>
          <w:rFonts w:eastAsia="Batang"/>
          <w:kern w:val="0"/>
          <w:sz w:val="22"/>
          <w:szCs w:val="22"/>
          <w:lang w:eastAsia="ko-KR"/>
        </w:rPr>
        <w:t xml:space="preserve">в течение </w:t>
      </w:r>
      <w:r w:rsidR="00663FE1" w:rsidRPr="00663FE1">
        <w:rPr>
          <w:rFonts w:eastAsia="Batang"/>
          <w:kern w:val="0"/>
          <w:sz w:val="22"/>
          <w:szCs w:val="22"/>
          <w:lang w:eastAsia="ko-KR"/>
        </w:rPr>
        <w:t>15</w:t>
      </w:r>
      <w:r w:rsidR="008850FC" w:rsidRPr="00663FE1">
        <w:rPr>
          <w:rFonts w:eastAsia="Batang"/>
          <w:kern w:val="0"/>
          <w:sz w:val="22"/>
          <w:szCs w:val="22"/>
          <w:lang w:eastAsia="ko-KR"/>
        </w:rPr>
        <w:t xml:space="preserve"> календарных</w:t>
      </w:r>
      <w:r w:rsidR="0041556E" w:rsidRPr="00663FE1">
        <w:rPr>
          <w:rFonts w:eastAsia="Batang"/>
          <w:kern w:val="0"/>
          <w:sz w:val="22"/>
          <w:szCs w:val="22"/>
          <w:lang w:eastAsia="ko-KR"/>
        </w:rPr>
        <w:t xml:space="preserve"> дней</w:t>
      </w:r>
      <w:r w:rsidR="0041556E" w:rsidRPr="00756BBF">
        <w:rPr>
          <w:rFonts w:eastAsia="Batang"/>
          <w:kern w:val="0"/>
          <w:sz w:val="22"/>
          <w:szCs w:val="22"/>
          <w:lang w:eastAsia="ko-KR"/>
        </w:rPr>
        <w:t xml:space="preserve"> </w:t>
      </w:r>
      <w:proofErr w:type="gramStart"/>
      <w:r w:rsidR="0041556E" w:rsidRPr="00756BBF">
        <w:rPr>
          <w:rFonts w:eastAsia="Batang"/>
          <w:kern w:val="0"/>
          <w:sz w:val="22"/>
          <w:szCs w:val="22"/>
          <w:lang w:eastAsia="ko-KR"/>
        </w:rPr>
        <w:t>с даты заключения</w:t>
      </w:r>
      <w:proofErr w:type="gramEnd"/>
      <w:r w:rsidR="0041556E" w:rsidRPr="00756BBF">
        <w:rPr>
          <w:rFonts w:eastAsia="Batang"/>
          <w:kern w:val="0"/>
          <w:sz w:val="22"/>
          <w:szCs w:val="22"/>
          <w:lang w:eastAsia="ko-KR"/>
        </w:rPr>
        <w:t xml:space="preserve"> Договора.</w:t>
      </w:r>
      <w:r w:rsidR="001C0624" w:rsidRPr="00756BBF">
        <w:rPr>
          <w:sz w:val="22"/>
          <w:szCs w:val="22"/>
        </w:rPr>
        <w:t xml:space="preserve"> </w:t>
      </w:r>
      <w:r w:rsidR="001C0624" w:rsidRPr="00756BBF">
        <w:rPr>
          <w:rFonts w:eastAsia="Batang"/>
          <w:kern w:val="0"/>
          <w:sz w:val="22"/>
          <w:szCs w:val="22"/>
          <w:lang w:eastAsia="ko-KR"/>
        </w:rPr>
        <w:t>Поставщик обязан уведомить Заказчика о готовности товара к поставке не менее чем за 2 (два) дня</w:t>
      </w:r>
      <w:r w:rsidR="002A344A">
        <w:rPr>
          <w:rFonts w:eastAsia="Batang"/>
          <w:kern w:val="0"/>
          <w:sz w:val="22"/>
          <w:szCs w:val="22"/>
          <w:lang w:eastAsia="ko-KR"/>
        </w:rPr>
        <w:t xml:space="preserve"> по электронной почте:</w:t>
      </w:r>
      <w:r w:rsidR="002A344A" w:rsidRPr="002A344A"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  <w:hyperlink r:id="rId7" w:history="1">
        <w:r w:rsidR="002A344A" w:rsidRPr="002A344A">
          <w:rPr>
            <w:rStyle w:val="aa"/>
            <w:rFonts w:eastAsia="Batang"/>
            <w:bCs/>
            <w:kern w:val="0"/>
            <w:sz w:val="22"/>
            <w:szCs w:val="22"/>
            <w:lang w:eastAsia="ko-KR"/>
          </w:rPr>
          <w:t>Sborodina@krc.karelia.ru</w:t>
        </w:r>
      </w:hyperlink>
      <w:r w:rsidR="002A344A" w:rsidRPr="002A344A">
        <w:rPr>
          <w:rFonts w:eastAsia="Batang"/>
          <w:bCs/>
          <w:kern w:val="0"/>
          <w:sz w:val="22"/>
          <w:szCs w:val="22"/>
          <w:lang w:eastAsia="ko-KR"/>
        </w:rPr>
        <w:t xml:space="preserve">; </w:t>
      </w:r>
      <w:hyperlink r:id="rId8" w:history="1">
        <w:r w:rsidR="00B12CF4" w:rsidRPr="009D2934">
          <w:rPr>
            <w:rStyle w:val="aa"/>
            <w:rFonts w:eastAsia="Batang"/>
            <w:bCs/>
            <w:kern w:val="0"/>
            <w:sz w:val="22"/>
            <w:szCs w:val="22"/>
            <w:lang w:val="en-US" w:eastAsia="ko-KR"/>
          </w:rPr>
          <w:t>eshakurova</w:t>
        </w:r>
        <w:r w:rsidR="00B12CF4" w:rsidRPr="009D2934">
          <w:rPr>
            <w:rStyle w:val="aa"/>
            <w:rFonts w:eastAsia="Batang"/>
            <w:bCs/>
            <w:kern w:val="0"/>
            <w:sz w:val="22"/>
            <w:szCs w:val="22"/>
            <w:lang w:eastAsia="ko-KR"/>
          </w:rPr>
          <w:t>@krc.karelia.ru</w:t>
        </w:r>
      </w:hyperlink>
      <w:r w:rsidR="002A344A" w:rsidRPr="002A344A">
        <w:rPr>
          <w:rFonts w:eastAsia="Batang"/>
          <w:bCs/>
          <w:kern w:val="0"/>
          <w:sz w:val="22"/>
          <w:szCs w:val="22"/>
          <w:lang w:eastAsia="ko-KR"/>
        </w:rPr>
        <w:t xml:space="preserve"> .</w:t>
      </w:r>
    </w:p>
    <w:p w:rsidR="0002375A" w:rsidRPr="00C7269D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>
        <w:rPr>
          <w:rFonts w:eastAsia="Batang"/>
          <w:bCs/>
          <w:kern w:val="0"/>
          <w:sz w:val="22"/>
          <w:szCs w:val="22"/>
          <w:lang w:eastAsia="ko-KR"/>
        </w:rPr>
        <w:t xml:space="preserve">4.1.1. </w:t>
      </w:r>
      <w:r w:rsidRPr="00C7269D">
        <w:rPr>
          <w:rFonts w:eastAsia="Batang"/>
          <w:bCs/>
          <w:kern w:val="0"/>
          <w:sz w:val="22"/>
          <w:szCs w:val="22"/>
          <w:lang w:eastAsia="ko-KR"/>
        </w:rPr>
        <w:t xml:space="preserve">Доставка Товара осуществляются в рабочие дни и часы </w:t>
      </w:r>
      <w:r w:rsidR="00127BCF" w:rsidRPr="00C7269D">
        <w:rPr>
          <w:rFonts w:eastAsia="Batang"/>
          <w:bCs/>
          <w:kern w:val="0"/>
          <w:sz w:val="22"/>
          <w:szCs w:val="22"/>
          <w:lang w:eastAsia="ko-KR"/>
        </w:rPr>
        <w:t>Заказчика</w:t>
      </w:r>
      <w:r w:rsidRPr="00C7269D">
        <w:rPr>
          <w:rFonts w:eastAsia="Batang"/>
          <w:bCs/>
          <w:kern w:val="0"/>
          <w:sz w:val="22"/>
          <w:szCs w:val="22"/>
          <w:lang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:rsidR="008E6FF0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C7269D">
        <w:rPr>
          <w:rFonts w:eastAsia="Batang"/>
          <w:kern w:val="0"/>
          <w:sz w:val="22"/>
          <w:szCs w:val="22"/>
          <w:lang w:eastAsia="ko-KR"/>
        </w:rPr>
        <w:t>4.2. Поставка товара осуществляется силами и за счет Поставщика.</w:t>
      </w:r>
      <w:r w:rsidR="00664E99" w:rsidRPr="00C7269D">
        <w:rPr>
          <w:rFonts w:eastAsia="Batang"/>
          <w:kern w:val="0"/>
          <w:sz w:val="22"/>
          <w:szCs w:val="22"/>
          <w:lang w:eastAsia="ko-KR"/>
        </w:rPr>
        <w:t xml:space="preserve"> </w:t>
      </w:r>
      <w:r w:rsidR="008E6FF0" w:rsidRPr="00663FE1">
        <w:rPr>
          <w:rFonts w:eastAsia="Batang"/>
          <w:kern w:val="0"/>
          <w:sz w:val="22"/>
          <w:szCs w:val="22"/>
          <w:lang w:eastAsia="ko-KR"/>
        </w:rPr>
        <w:t>Поставщик направляет Заказчику вместе с Товаром оригиналы товаросопроводительных документов (УПД, ТН)</w:t>
      </w:r>
      <w:r w:rsidR="008E6FF0" w:rsidRPr="00C7269D">
        <w:rPr>
          <w:rFonts w:eastAsia="Batang"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4.3. Заказчик (получатель) обязан совершить все необходимые действия, обеспечивающие принятие товара, поставленного в соответствии с настоящим Договором.</w:t>
      </w:r>
    </w:p>
    <w:p w:rsidR="008D252C" w:rsidRPr="007C243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4.4. Принятый Заказчиком (получателем) товар должен быть им осмотрен в 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течение </w:t>
      </w:r>
      <w:r w:rsidR="00232218" w:rsidRPr="00663FE1">
        <w:rPr>
          <w:rFonts w:eastAsia="Batang"/>
          <w:kern w:val="0"/>
          <w:sz w:val="22"/>
          <w:szCs w:val="22"/>
          <w:lang w:eastAsia="ko-KR"/>
        </w:rPr>
        <w:t>10</w:t>
      </w:r>
      <w:r w:rsidR="002A344A" w:rsidRPr="00663FE1">
        <w:rPr>
          <w:rFonts w:eastAsia="Batang"/>
          <w:kern w:val="0"/>
          <w:sz w:val="22"/>
          <w:szCs w:val="22"/>
          <w:lang w:eastAsia="ko-KR"/>
        </w:rPr>
        <w:t xml:space="preserve"> рабочих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 дней.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C243C">
        <w:rPr>
          <w:rFonts w:eastAsia="Batang"/>
          <w:kern w:val="0"/>
          <w:sz w:val="22"/>
          <w:szCs w:val="22"/>
          <w:lang w:eastAsia="ko-KR"/>
        </w:rPr>
        <w:t xml:space="preserve">4.5. Заказчик (получатель) обязан в этот же срок проверить количество, качество и комплектность принятого товара </w:t>
      </w:r>
      <w:r w:rsidR="002A344A" w:rsidRPr="007C243C">
        <w:rPr>
          <w:rFonts w:eastAsia="Batang"/>
          <w:kern w:val="0"/>
          <w:sz w:val="22"/>
          <w:szCs w:val="22"/>
          <w:lang w:eastAsia="ko-KR"/>
        </w:rPr>
        <w:t xml:space="preserve">на соответствие </w:t>
      </w:r>
      <w:r w:rsidRPr="007C243C">
        <w:rPr>
          <w:rFonts w:eastAsia="Batang"/>
          <w:kern w:val="0"/>
          <w:sz w:val="22"/>
          <w:szCs w:val="22"/>
          <w:lang w:eastAsia="ko-KR"/>
        </w:rPr>
        <w:t>требованиям, установленным настоящим Договором, и о выявленных несоответствиях или недостатках товара незамедлительно письменно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уведомить Поставщика.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4.6. В случае получения поставленного товара от транспортной организации Заказчик (получатель)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4.7. Заказчик вправе, уведомив Поставщика, отказаться от принятия товара, поставка которого просрочена. Товар, поставленный до получения Поставщиком уведомления, Заказчик обязан принять и оплатить.</w:t>
      </w:r>
    </w:p>
    <w:p w:rsidR="008D252C" w:rsidRPr="007C243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4.8.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(получателем) </w:t>
      </w:r>
      <w:r w:rsidRPr="007C243C">
        <w:rPr>
          <w:rFonts w:eastAsia="Batang"/>
          <w:kern w:val="0"/>
          <w:sz w:val="22"/>
          <w:szCs w:val="22"/>
          <w:lang w:eastAsia="ko-KR"/>
        </w:rPr>
        <w:t>документ</w:t>
      </w:r>
      <w:r w:rsidR="00900D5B">
        <w:rPr>
          <w:rFonts w:eastAsia="Batang"/>
          <w:kern w:val="0"/>
          <w:sz w:val="22"/>
          <w:szCs w:val="22"/>
          <w:lang w:eastAsia="ko-KR"/>
        </w:rPr>
        <w:t>а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 о приемке. </w:t>
      </w:r>
    </w:p>
    <w:p w:rsidR="002A344A" w:rsidRPr="007C243C" w:rsidRDefault="002A344A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C243C">
        <w:rPr>
          <w:rFonts w:eastAsia="Batang"/>
          <w:kern w:val="0"/>
          <w:sz w:val="22"/>
          <w:szCs w:val="22"/>
          <w:lang w:eastAsia="ko-KR"/>
        </w:rPr>
        <w:t xml:space="preserve">При этом право собственности </w:t>
      </w:r>
      <w:r w:rsidRPr="007C243C">
        <w:rPr>
          <w:sz w:val="22"/>
          <w:szCs w:val="22"/>
          <w:shd w:val="clear" w:color="auto" w:fill="FFFFFF"/>
        </w:rPr>
        <w:t>и риск случайной гибели или повреждения товара</w:t>
      </w:r>
      <w:r w:rsidRPr="007C243C">
        <w:rPr>
          <w:rFonts w:ascii="Arial" w:hAnsi="Arial" w:cs="Arial"/>
          <w:sz w:val="12"/>
          <w:szCs w:val="12"/>
          <w:shd w:val="clear" w:color="auto" w:fill="FFFFFF"/>
        </w:rPr>
        <w:t xml:space="preserve"> </w:t>
      </w:r>
      <w:r w:rsidRPr="007C243C">
        <w:rPr>
          <w:rFonts w:eastAsia="Batang"/>
          <w:kern w:val="0"/>
          <w:sz w:val="22"/>
          <w:szCs w:val="22"/>
          <w:lang w:eastAsia="ko-KR"/>
        </w:rPr>
        <w:t>переходят от Поставщика к Заказчику в момент приемки товара Заказчиком (получателем).</w:t>
      </w:r>
      <w:r w:rsidRPr="007C243C">
        <w:rPr>
          <w:rFonts w:ascii="Arial" w:hAnsi="Arial" w:cs="Arial"/>
          <w:sz w:val="12"/>
          <w:szCs w:val="12"/>
          <w:shd w:val="clear" w:color="auto" w:fill="FFFFFF"/>
        </w:rPr>
        <w:t xml:space="preserve"> </w:t>
      </w:r>
    </w:p>
    <w:p w:rsidR="00D23789" w:rsidRPr="00D23789" w:rsidRDefault="007C243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7C243C">
        <w:rPr>
          <w:rFonts w:eastAsia="Batang"/>
          <w:kern w:val="0"/>
          <w:sz w:val="22"/>
          <w:szCs w:val="22"/>
          <w:lang w:eastAsia="ko-KR"/>
        </w:rPr>
        <w:t>4.</w:t>
      </w:r>
      <w:r w:rsidR="00900D5B">
        <w:rPr>
          <w:rFonts w:eastAsia="Batang"/>
          <w:kern w:val="0"/>
          <w:sz w:val="22"/>
          <w:szCs w:val="22"/>
          <w:lang w:eastAsia="ko-KR"/>
        </w:rPr>
        <w:t>9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. </w:t>
      </w:r>
      <w:r w:rsidR="00D23789" w:rsidRPr="00D23789">
        <w:rPr>
          <w:rFonts w:eastAsia="Batang"/>
          <w:kern w:val="0"/>
          <w:sz w:val="22"/>
          <w:szCs w:val="22"/>
          <w:lang w:eastAsia="ko-KR"/>
        </w:rPr>
        <w:t>При отсутствии претензий, расхождений по результатам приемки, проведенной без участия Поставщика, условиям приемки товаров Заказчик оформляет на бу</w:t>
      </w:r>
      <w:r w:rsidR="00D23789">
        <w:rPr>
          <w:rFonts w:eastAsia="Batang"/>
          <w:kern w:val="0"/>
          <w:sz w:val="22"/>
          <w:szCs w:val="22"/>
          <w:lang w:eastAsia="ko-KR"/>
        </w:rPr>
        <w:t>мажном носителе Акт приемки (ф. </w:t>
      </w:r>
      <w:r w:rsidR="00D23789" w:rsidRPr="00D23789">
        <w:rPr>
          <w:rFonts w:eastAsia="Batang"/>
          <w:kern w:val="0"/>
          <w:sz w:val="22"/>
          <w:szCs w:val="22"/>
          <w:lang w:eastAsia="ko-KR"/>
        </w:rPr>
        <w:t>0510452) и в целях уведомления о результатах приемки направляет на электронный адрес поставщика скан копию Акта приемки (ф. 0510452)</w:t>
      </w:r>
    </w:p>
    <w:p w:rsidR="00D23789" w:rsidRDefault="00D23789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5. Цена договора и порядок расчетов</w:t>
      </w:r>
    </w:p>
    <w:p w:rsidR="00FA47F2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5.1. Стоимость товара, поставляемого по настоящему Договору, составляет</w:t>
      </w:r>
      <w:r w:rsidR="00756BBF" w:rsidRPr="00756BBF">
        <w:rPr>
          <w:rFonts w:eastAsia="Batang"/>
          <w:b/>
          <w:kern w:val="0"/>
          <w:sz w:val="22"/>
          <w:szCs w:val="22"/>
          <w:lang w:eastAsia="ko-KR"/>
        </w:rPr>
        <w:t xml:space="preserve">: </w:t>
      </w:r>
      <w:r w:rsidR="005B5702" w:rsidRPr="00663FE1">
        <w:rPr>
          <w:rFonts w:eastAsia="Batang"/>
          <w:b/>
          <w:kern w:val="0"/>
          <w:sz w:val="22"/>
          <w:szCs w:val="22"/>
          <w:lang w:eastAsia="ko-KR"/>
        </w:rPr>
        <w:t>3</w:t>
      </w:r>
      <w:r w:rsidR="002570D5">
        <w:rPr>
          <w:rFonts w:eastAsia="Batang"/>
          <w:b/>
          <w:kern w:val="0"/>
          <w:sz w:val="22"/>
          <w:szCs w:val="22"/>
          <w:lang w:eastAsia="ko-KR"/>
        </w:rPr>
        <w:t>60</w:t>
      </w:r>
      <w:r w:rsidR="005B5702" w:rsidRPr="00663FE1">
        <w:rPr>
          <w:rFonts w:eastAsia="Batang"/>
          <w:b/>
          <w:kern w:val="0"/>
          <w:sz w:val="22"/>
          <w:szCs w:val="22"/>
          <w:lang w:eastAsia="ko-KR"/>
        </w:rPr>
        <w:t>00</w:t>
      </w:r>
      <w:r w:rsidR="00900D5B" w:rsidRPr="00663FE1">
        <w:rPr>
          <w:rFonts w:eastAsia="Batang"/>
          <w:b/>
          <w:kern w:val="0"/>
          <w:sz w:val="22"/>
          <w:szCs w:val="22"/>
          <w:lang w:eastAsia="ko-KR"/>
        </w:rPr>
        <w:t>,00 (</w:t>
      </w:r>
      <w:r w:rsidR="00801249" w:rsidRPr="00663FE1">
        <w:rPr>
          <w:rFonts w:eastAsia="Batang"/>
          <w:b/>
          <w:kern w:val="0"/>
          <w:sz w:val="22"/>
          <w:szCs w:val="22"/>
          <w:lang w:eastAsia="ko-KR"/>
        </w:rPr>
        <w:t xml:space="preserve">тридцать </w:t>
      </w:r>
      <w:r w:rsidR="002570D5">
        <w:rPr>
          <w:rFonts w:eastAsia="Batang"/>
          <w:b/>
          <w:kern w:val="0"/>
          <w:sz w:val="22"/>
          <w:szCs w:val="22"/>
          <w:lang w:eastAsia="ko-KR"/>
        </w:rPr>
        <w:t>шесть</w:t>
      </w:r>
      <w:r w:rsidR="00801249" w:rsidRPr="00663FE1"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  <w:r w:rsidR="00900D5B" w:rsidRPr="00663FE1">
        <w:rPr>
          <w:rFonts w:eastAsia="Batang"/>
          <w:b/>
          <w:kern w:val="0"/>
          <w:sz w:val="22"/>
          <w:szCs w:val="22"/>
          <w:lang w:eastAsia="ko-KR"/>
        </w:rPr>
        <w:t>тысяч</w:t>
      </w:r>
      <w:r w:rsidR="00B12CF4" w:rsidRPr="00663FE1"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  <w:r w:rsidR="00900D5B" w:rsidRPr="00663FE1">
        <w:rPr>
          <w:rFonts w:eastAsia="Batang"/>
          <w:b/>
          <w:kern w:val="0"/>
          <w:sz w:val="22"/>
          <w:szCs w:val="22"/>
          <w:lang w:eastAsia="ko-KR"/>
        </w:rPr>
        <w:t>руб</w:t>
      </w:r>
      <w:r w:rsidR="00B12CF4" w:rsidRPr="00663FE1">
        <w:rPr>
          <w:rFonts w:eastAsia="Batang"/>
          <w:b/>
          <w:kern w:val="0"/>
          <w:sz w:val="22"/>
          <w:szCs w:val="22"/>
          <w:lang w:eastAsia="ko-KR"/>
        </w:rPr>
        <w:t>лей</w:t>
      </w:r>
      <w:r w:rsidR="00900D5B" w:rsidRPr="00663FE1">
        <w:rPr>
          <w:rFonts w:eastAsia="Batang"/>
          <w:b/>
          <w:kern w:val="0"/>
          <w:sz w:val="22"/>
          <w:szCs w:val="22"/>
          <w:lang w:eastAsia="ko-KR"/>
        </w:rPr>
        <w:t xml:space="preserve"> 00 коп.)</w:t>
      </w:r>
      <w:r w:rsidR="00756BBF" w:rsidRPr="00663FE1">
        <w:rPr>
          <w:rFonts w:eastAsia="Batang"/>
          <w:b/>
          <w:kern w:val="0"/>
          <w:sz w:val="22"/>
          <w:szCs w:val="22"/>
          <w:lang w:eastAsia="ko-KR"/>
        </w:rPr>
        <w:t>.</w:t>
      </w:r>
      <w:r w:rsidR="0026209F" w:rsidRPr="00663FE1"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</w:p>
    <w:p w:rsidR="000A54C9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 w:rsidRPr="00FA47F2">
        <w:rPr>
          <w:rFonts w:eastAsia="Batang"/>
          <w:bCs/>
          <w:kern w:val="0"/>
          <w:sz w:val="22"/>
          <w:szCs w:val="22"/>
          <w:lang w:eastAsia="ko-KR"/>
        </w:rPr>
        <w:t>5.1.1.</w:t>
      </w:r>
      <w:r>
        <w:rPr>
          <w:rFonts w:eastAsia="Batang"/>
          <w:b/>
          <w:kern w:val="0"/>
          <w:sz w:val="22"/>
          <w:szCs w:val="22"/>
          <w:lang w:eastAsia="ko-KR"/>
        </w:rPr>
        <w:t xml:space="preserve"> </w:t>
      </w:r>
      <w:r w:rsidR="009B6542" w:rsidRPr="00756BBF">
        <w:rPr>
          <w:rFonts w:eastAsia="Batang"/>
          <w:bCs/>
          <w:kern w:val="0"/>
          <w:sz w:val="22"/>
          <w:szCs w:val="22"/>
          <w:lang w:eastAsia="ko-KR"/>
        </w:rPr>
        <w:t xml:space="preserve">Источник финансирования: </w:t>
      </w:r>
      <w:r w:rsidR="00F04BC7" w:rsidRPr="00471D5E">
        <w:rPr>
          <w:sz w:val="22"/>
        </w:rPr>
        <w:t>субсидия на выполнение государственного задания</w:t>
      </w:r>
      <w:r w:rsidR="00996104">
        <w:rPr>
          <w:rFonts w:eastAsia="Batang"/>
          <w:bCs/>
          <w:kern w:val="0"/>
          <w:sz w:val="22"/>
          <w:szCs w:val="22"/>
          <w:shd w:val="clear" w:color="auto" w:fill="D9E2F3"/>
          <w:lang w:eastAsia="ko-KR"/>
        </w:rPr>
        <w:t>.</w:t>
      </w:r>
      <w:r w:rsidR="00C041C7">
        <w:rPr>
          <w:rFonts w:eastAsia="Batang"/>
          <w:bCs/>
          <w:kern w:val="0"/>
          <w:sz w:val="22"/>
          <w:szCs w:val="22"/>
          <w:lang w:eastAsia="ko-KR"/>
        </w:rPr>
        <w:t xml:space="preserve"> </w:t>
      </w:r>
    </w:p>
    <w:p w:rsidR="00C041C7" w:rsidRDefault="000A54C9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2"/>
          <w:szCs w:val="22"/>
          <w:lang w:eastAsia="ko-KR"/>
        </w:rPr>
      </w:pPr>
      <w:r>
        <w:rPr>
          <w:rFonts w:eastAsia="Batang"/>
          <w:bCs/>
          <w:kern w:val="0"/>
          <w:sz w:val="22"/>
          <w:szCs w:val="22"/>
          <w:lang w:eastAsia="ko-KR"/>
        </w:rPr>
        <w:t>5.1.</w:t>
      </w:r>
      <w:r w:rsidR="00FA47F2">
        <w:rPr>
          <w:rFonts w:eastAsia="Batang"/>
          <w:bCs/>
          <w:kern w:val="0"/>
          <w:sz w:val="22"/>
          <w:szCs w:val="22"/>
          <w:lang w:eastAsia="ko-KR"/>
        </w:rPr>
        <w:t>2</w:t>
      </w:r>
      <w:r>
        <w:rPr>
          <w:rFonts w:eastAsia="Batang"/>
          <w:bCs/>
          <w:kern w:val="0"/>
          <w:sz w:val="22"/>
          <w:szCs w:val="22"/>
          <w:lang w:eastAsia="ko-KR"/>
        </w:rPr>
        <w:t xml:space="preserve">. </w:t>
      </w:r>
      <w:r w:rsidRPr="000A54C9">
        <w:rPr>
          <w:rFonts w:eastAsia="Batang"/>
          <w:bCs/>
          <w:kern w:val="0"/>
          <w:sz w:val="22"/>
          <w:szCs w:val="22"/>
          <w:lang w:eastAsia="ko-KR"/>
        </w:rPr>
        <w:t>Действующая ставка НДС и сумма НДС должны указываться в первичных документах на момент выставления на основании действующего законодательства РФ. Н</w:t>
      </w:r>
      <w:proofErr w:type="gramStart"/>
      <w:r w:rsidRPr="000A54C9">
        <w:rPr>
          <w:rFonts w:eastAsia="Batang"/>
          <w:bCs/>
          <w:kern w:val="0"/>
          <w:sz w:val="22"/>
          <w:szCs w:val="22"/>
          <w:lang w:eastAsia="ko-KR"/>
        </w:rPr>
        <w:t>ДС вкл</w:t>
      </w:r>
      <w:proofErr w:type="gramEnd"/>
      <w:r w:rsidRPr="000A54C9">
        <w:rPr>
          <w:rFonts w:eastAsia="Batang"/>
          <w:bCs/>
          <w:kern w:val="0"/>
          <w:sz w:val="22"/>
          <w:szCs w:val="22"/>
          <w:lang w:eastAsia="ko-KR"/>
        </w:rPr>
        <w:t xml:space="preserve">ючен в общую стоимость </w:t>
      </w:r>
      <w:r>
        <w:rPr>
          <w:rFonts w:eastAsia="Batang"/>
          <w:bCs/>
          <w:kern w:val="0"/>
          <w:sz w:val="22"/>
          <w:szCs w:val="22"/>
          <w:lang w:eastAsia="ko-KR"/>
        </w:rPr>
        <w:t>товара</w:t>
      </w:r>
      <w:r w:rsidRPr="000A54C9">
        <w:rPr>
          <w:rFonts w:eastAsia="Batang"/>
          <w:bCs/>
          <w:kern w:val="0"/>
          <w:sz w:val="22"/>
          <w:szCs w:val="22"/>
          <w:lang w:eastAsia="ko-KR"/>
        </w:rPr>
        <w:t xml:space="preserve">. Изменение ставки НДС у </w:t>
      </w:r>
      <w:r>
        <w:rPr>
          <w:rFonts w:eastAsia="Batang"/>
          <w:bCs/>
          <w:kern w:val="0"/>
          <w:sz w:val="22"/>
          <w:szCs w:val="22"/>
          <w:lang w:eastAsia="ko-KR"/>
        </w:rPr>
        <w:t>Поставщика</w:t>
      </w:r>
      <w:r w:rsidRPr="000A54C9">
        <w:rPr>
          <w:rFonts w:eastAsia="Batang"/>
          <w:bCs/>
          <w:kern w:val="0"/>
          <w:sz w:val="22"/>
          <w:szCs w:val="22"/>
          <w:lang w:eastAsia="ko-KR"/>
        </w:rPr>
        <w:t xml:space="preserve"> не повлечет за собой изменение общей стоимости </w:t>
      </w:r>
      <w:r w:rsidR="00E75C66">
        <w:rPr>
          <w:rFonts w:eastAsia="Batang"/>
          <w:bCs/>
          <w:kern w:val="0"/>
          <w:sz w:val="22"/>
          <w:szCs w:val="22"/>
          <w:lang w:eastAsia="ko-KR"/>
        </w:rPr>
        <w:t>договора</w:t>
      </w:r>
      <w:r w:rsidRPr="000A54C9">
        <w:rPr>
          <w:rFonts w:eastAsia="Batang"/>
          <w:bCs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5.2.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 xml:space="preserve">Цена договора включает в себя все затраты, издержки и иные расходы Поставщика, связанные с </w:t>
      </w:r>
      <w:r w:rsidRPr="007C243C">
        <w:rPr>
          <w:rFonts w:eastAsia="Batang"/>
          <w:kern w:val="0"/>
          <w:sz w:val="22"/>
          <w:szCs w:val="22"/>
          <w:lang w:eastAsia="ko-KR"/>
        </w:rPr>
        <w:t>исполнением настоящего договора, в том числе: стоимость Товара, расходы, связанные с доставкой, разгрузкой - погрузкой, размещением в местах хранения Заказчика</w:t>
      </w:r>
      <w:r w:rsidR="00BF7D12" w:rsidRPr="007C243C">
        <w:rPr>
          <w:rFonts w:eastAsia="Batang"/>
          <w:kern w:val="0"/>
          <w:sz w:val="22"/>
          <w:szCs w:val="22"/>
          <w:lang w:eastAsia="ko-KR"/>
        </w:rPr>
        <w:t>,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 стоимость упаковки (тары), маркировки, страхование, таможенные платежи (пошлины),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НДС, другие установленные налоги, сборы и иные расходы, связанные с исполнением Договора.</w:t>
      </w:r>
      <w:proofErr w:type="gramEnd"/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5.3. Цена договора является твердой и определяется на весь срок его исполнения.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5.4.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 xml:space="preserve">Сумма, подлежащая уплате </w:t>
      </w:r>
      <w:r w:rsidR="0041556E" w:rsidRPr="00756BBF">
        <w:rPr>
          <w:rFonts w:eastAsia="Batang"/>
          <w:kern w:val="0"/>
          <w:sz w:val="22"/>
          <w:szCs w:val="22"/>
          <w:lang w:eastAsia="ko-KR"/>
        </w:rPr>
        <w:t>Заказчиком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Покупателем.</w:t>
      </w:r>
      <w:proofErr w:type="gramEnd"/>
    </w:p>
    <w:p w:rsidR="00C041C7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5.5. Оплата по настоящему договору </w:t>
      </w:r>
      <w:r w:rsidR="00E75C66">
        <w:rPr>
          <w:rFonts w:eastAsia="Batang"/>
          <w:kern w:val="0"/>
          <w:sz w:val="22"/>
          <w:szCs w:val="22"/>
          <w:lang w:eastAsia="ko-KR"/>
        </w:rPr>
        <w:t>осуществляется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Заказчиком на расчетный счет Поставщика, указанный в настоящем договоре после поставки последним товара в течение </w:t>
      </w:r>
      <w:r w:rsidRPr="00232218">
        <w:rPr>
          <w:rFonts w:eastAsia="Batang"/>
          <w:b/>
          <w:bCs/>
          <w:kern w:val="0"/>
          <w:sz w:val="22"/>
          <w:szCs w:val="22"/>
          <w:lang w:eastAsia="ko-KR"/>
        </w:rPr>
        <w:t>7 (семь) рабочих дней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с даты предоставления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счета, счета-фактуры и на основании подписанного Сторонами </w:t>
      </w:r>
      <w:bookmarkStart w:id="2" w:name="_Hlk188882053"/>
      <w:r w:rsidRPr="00756BBF">
        <w:rPr>
          <w:rFonts w:eastAsia="Batang"/>
          <w:kern w:val="0"/>
          <w:sz w:val="22"/>
          <w:szCs w:val="22"/>
          <w:lang w:eastAsia="ko-KR"/>
        </w:rPr>
        <w:t>документа о приемке, при отсутствии у Заказчика претензий и замечаний по количеству и качеству поставленного товара.</w:t>
      </w:r>
    </w:p>
    <w:bookmarkEnd w:id="2"/>
    <w:p w:rsidR="00E75C66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>
        <w:rPr>
          <w:rFonts w:eastAsia="Batang"/>
          <w:kern w:val="0"/>
          <w:sz w:val="22"/>
          <w:szCs w:val="22"/>
          <w:lang w:eastAsia="ko-KR"/>
        </w:rPr>
        <w:t>5.</w:t>
      </w:r>
      <w:r w:rsidR="00100CA2">
        <w:rPr>
          <w:rFonts w:eastAsia="Batang"/>
          <w:kern w:val="0"/>
          <w:sz w:val="22"/>
          <w:szCs w:val="22"/>
          <w:lang w:eastAsia="ko-KR"/>
        </w:rPr>
        <w:t>6</w:t>
      </w:r>
      <w:r>
        <w:rPr>
          <w:rFonts w:eastAsia="Batang"/>
          <w:kern w:val="0"/>
          <w:sz w:val="22"/>
          <w:szCs w:val="22"/>
          <w:lang w:eastAsia="ko-KR"/>
        </w:rPr>
        <w:t xml:space="preserve">. </w:t>
      </w:r>
      <w:r w:rsidRPr="00E75C66">
        <w:rPr>
          <w:rFonts w:eastAsia="Batang"/>
          <w:kern w:val="0"/>
          <w:sz w:val="22"/>
          <w:szCs w:val="22"/>
          <w:lang w:eastAsia="ko-KR"/>
        </w:rPr>
        <w:t xml:space="preserve">Обязательства Заказчика по оплате </w:t>
      </w:r>
      <w:r>
        <w:rPr>
          <w:rFonts w:eastAsia="Batang"/>
          <w:kern w:val="0"/>
          <w:sz w:val="22"/>
          <w:szCs w:val="22"/>
          <w:lang w:eastAsia="ko-KR"/>
        </w:rPr>
        <w:t>товара</w:t>
      </w:r>
      <w:r w:rsidRPr="00E75C66">
        <w:rPr>
          <w:rFonts w:eastAsia="Batang"/>
          <w:kern w:val="0"/>
          <w:sz w:val="22"/>
          <w:szCs w:val="22"/>
          <w:lang w:eastAsia="ko-KR"/>
        </w:rPr>
        <w:t xml:space="preserve"> считаются исполненными с момента списания денежных средств со счета Заказчика.</w:t>
      </w:r>
    </w:p>
    <w:p w:rsidR="00E75C66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23751A">
        <w:rPr>
          <w:rFonts w:eastAsia="Batang"/>
          <w:kern w:val="0"/>
          <w:sz w:val="22"/>
          <w:szCs w:val="22"/>
          <w:lang w:eastAsia="ko-KR"/>
        </w:rPr>
        <w:t>5.</w:t>
      </w:r>
      <w:r w:rsidR="00100CA2">
        <w:rPr>
          <w:rFonts w:eastAsia="Batang"/>
          <w:kern w:val="0"/>
          <w:sz w:val="22"/>
          <w:szCs w:val="22"/>
          <w:lang w:eastAsia="ko-KR"/>
        </w:rPr>
        <w:t>7</w:t>
      </w:r>
      <w:r w:rsidRPr="0023751A">
        <w:rPr>
          <w:rFonts w:eastAsia="Batang"/>
          <w:kern w:val="0"/>
          <w:sz w:val="22"/>
          <w:szCs w:val="22"/>
          <w:lang w:eastAsia="ko-KR"/>
        </w:rPr>
        <w:t>. По окончании исполнения Сторонами обязательств по Договору Стороны подписывают Акт сверки расчетов (приложение N 3 к Договору).</w:t>
      </w:r>
    </w:p>
    <w:p w:rsidR="00E75C66" w:rsidRPr="00E75C66" w:rsidRDefault="00E75C66" w:rsidP="003B6980">
      <w:pPr>
        <w:pStyle w:val="af"/>
        <w:ind w:firstLine="284"/>
        <w:jc w:val="both"/>
        <w:rPr>
          <w:sz w:val="22"/>
          <w:szCs w:val="22"/>
        </w:rPr>
      </w:pPr>
      <w:r w:rsidRPr="00E75C66">
        <w:rPr>
          <w:sz w:val="22"/>
          <w:szCs w:val="22"/>
        </w:rPr>
        <w:lastRenderedPageBreak/>
        <w:t xml:space="preserve">По окончании срока действия Договора </w:t>
      </w:r>
      <w:r w:rsidR="00116E93">
        <w:rPr>
          <w:sz w:val="22"/>
          <w:szCs w:val="22"/>
        </w:rPr>
        <w:t>Поставщик</w:t>
      </w:r>
      <w:r w:rsidRPr="00E75C66">
        <w:rPr>
          <w:sz w:val="22"/>
          <w:szCs w:val="22"/>
        </w:rPr>
        <w:t xml:space="preserve"> формирует акт сверки и направляет в адрес «Заказчика» до 10 числа месяца, следующего за датой окончания срока действия Договора. «Заказчик» обязан рассмотреть, подписать и направить акт сверки расчетов в адрес </w:t>
      </w:r>
      <w:r w:rsidRPr="003A7170">
        <w:rPr>
          <w:sz w:val="22"/>
          <w:szCs w:val="22"/>
        </w:rPr>
        <w:t xml:space="preserve">«Исполнителя» в десятидневный срок. В случае </w:t>
      </w:r>
      <w:proofErr w:type="gramStart"/>
      <w:r w:rsidRPr="003A7170">
        <w:rPr>
          <w:sz w:val="22"/>
          <w:szCs w:val="22"/>
        </w:rPr>
        <w:t>не поступления</w:t>
      </w:r>
      <w:proofErr w:type="gramEnd"/>
      <w:r w:rsidRPr="003A7170">
        <w:rPr>
          <w:sz w:val="22"/>
          <w:szCs w:val="22"/>
        </w:rPr>
        <w:t xml:space="preserve"> в указанный срок подписанного либо подписанного с возражениями акта сверки, акт сверки считается согласованным в редакции «Исполнителя». Проведение</w:t>
      </w:r>
      <w:r w:rsidRPr="00E75C66">
        <w:rPr>
          <w:sz w:val="22"/>
          <w:szCs w:val="22"/>
        </w:rPr>
        <w:t xml:space="preserve"> сверки расчетов возможно по электронным каналам связи (электронной почтой) с последующим предоставлением подлинного экземпляра акта сверки в течение 15 дней.</w:t>
      </w:r>
    </w:p>
    <w:p w:rsidR="00E75C66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6. Риск случайной гибели товара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передаче товара Заказчику.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7. Изменение, расторжение договора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>
        <w:rPr>
          <w:rFonts w:eastAsia="Batang"/>
          <w:kern w:val="0"/>
          <w:sz w:val="22"/>
          <w:szCs w:val="22"/>
          <w:lang w:eastAsia="ko-KR"/>
        </w:rPr>
        <w:t>действующим з</w:t>
      </w:r>
      <w:r w:rsidRPr="00756BBF">
        <w:rPr>
          <w:rFonts w:eastAsia="Batang"/>
          <w:kern w:val="0"/>
          <w:sz w:val="22"/>
          <w:szCs w:val="22"/>
          <w:lang w:eastAsia="ko-KR"/>
        </w:rPr>
        <w:t>аконо</w:t>
      </w:r>
      <w:r w:rsidR="00116E93">
        <w:rPr>
          <w:rFonts w:eastAsia="Batang"/>
          <w:kern w:val="0"/>
          <w:sz w:val="22"/>
          <w:szCs w:val="22"/>
          <w:lang w:eastAsia="ko-KR"/>
        </w:rPr>
        <w:t>дательством Российской Федерации</w:t>
      </w:r>
      <w:r w:rsidRPr="00756BBF">
        <w:rPr>
          <w:rFonts w:eastAsia="Batang"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2"/>
          <w:szCs w:val="22"/>
          <w:lang w:eastAsia="en-US"/>
        </w:rPr>
      </w:pPr>
      <w:r w:rsidRPr="00756BBF">
        <w:rPr>
          <w:rFonts w:eastAsia="Times New Roman"/>
          <w:b/>
          <w:iCs/>
          <w:kern w:val="0"/>
          <w:sz w:val="22"/>
          <w:szCs w:val="22"/>
          <w:lang w:eastAsia="en-US"/>
        </w:rPr>
        <w:t>8. Антикоррупционная оговорка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2"/>
          <w:szCs w:val="22"/>
          <w:lang w:eastAsia="en-US"/>
        </w:rPr>
      </w:pPr>
      <w:r w:rsidRPr="00756BBF">
        <w:rPr>
          <w:rFonts w:eastAsia="Times New Roman"/>
          <w:iCs/>
          <w:kern w:val="0"/>
          <w:sz w:val="22"/>
          <w:szCs w:val="22"/>
          <w:lang w:eastAsia="en-US"/>
        </w:rPr>
        <w:t xml:space="preserve">8.1. </w:t>
      </w:r>
      <w:proofErr w:type="gramStart"/>
      <w:r w:rsidRPr="00756BBF">
        <w:rPr>
          <w:rFonts w:eastAsia="Times New Roman"/>
          <w:iCs/>
          <w:kern w:val="0"/>
          <w:sz w:val="22"/>
          <w:szCs w:val="22"/>
          <w:lang w:eastAsia="en-US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2"/>
          <w:szCs w:val="22"/>
          <w:lang w:eastAsia="en-US"/>
        </w:rPr>
      </w:pPr>
      <w:r w:rsidRPr="00756BBF">
        <w:rPr>
          <w:rFonts w:eastAsia="Times New Roman"/>
          <w:iCs/>
          <w:kern w:val="0"/>
          <w:sz w:val="22"/>
          <w:szCs w:val="22"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iCs/>
          <w:kern w:val="0"/>
          <w:sz w:val="22"/>
          <w:szCs w:val="22"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:rsidR="008D252C" w:rsidRPr="003A7170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8.4. Каналы уведомления Заказчика о нарушениях каких-либо положений п. п. 8.1 и 8.2 настоящего раздела Договора: по электронной почте, указанной в </w:t>
      </w:r>
      <w:r w:rsidRPr="003A7170">
        <w:rPr>
          <w:rFonts w:eastAsia="Times New Roman"/>
          <w:kern w:val="0"/>
          <w:sz w:val="22"/>
          <w:szCs w:val="22"/>
          <w:lang w:eastAsia="en-US"/>
        </w:rPr>
        <w:t>разделе 1</w:t>
      </w:r>
      <w:r w:rsidR="005E4855" w:rsidRPr="003A7170">
        <w:rPr>
          <w:rFonts w:eastAsia="Times New Roman"/>
          <w:kern w:val="0"/>
          <w:sz w:val="22"/>
          <w:szCs w:val="22"/>
          <w:lang w:eastAsia="en-US"/>
        </w:rPr>
        <w:t>3</w:t>
      </w:r>
      <w:r w:rsidRPr="003A7170">
        <w:rPr>
          <w:rFonts w:eastAsia="Times New Roman"/>
          <w:kern w:val="0"/>
          <w:sz w:val="22"/>
          <w:szCs w:val="22"/>
          <w:lang w:eastAsia="en-US"/>
        </w:rPr>
        <w:t xml:space="preserve"> «Реквизиты и подписи сторон».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3A7170">
        <w:rPr>
          <w:rFonts w:eastAsia="Times New Roman"/>
          <w:kern w:val="0"/>
          <w:sz w:val="22"/>
          <w:szCs w:val="22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A7170">
        <w:rPr>
          <w:rFonts w:eastAsia="Times New Roman"/>
          <w:kern w:val="0"/>
          <w:sz w:val="22"/>
          <w:szCs w:val="22"/>
          <w:lang w:eastAsia="en-US"/>
        </w:rPr>
        <w:t>3</w:t>
      </w:r>
      <w:r w:rsidRPr="003A7170">
        <w:rPr>
          <w:rFonts w:eastAsia="Times New Roman"/>
          <w:kern w:val="0"/>
          <w:sz w:val="22"/>
          <w:szCs w:val="22"/>
          <w:lang w:eastAsia="en-US"/>
        </w:rPr>
        <w:t xml:space="preserve"> «Реквизиты</w:t>
      </w:r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 и подписи сторон».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756BBF">
        <w:rPr>
          <w:rFonts w:eastAsia="Times New Roman"/>
          <w:kern w:val="0"/>
          <w:sz w:val="22"/>
          <w:szCs w:val="22"/>
          <w:lang w:eastAsia="en-US"/>
        </w:rPr>
        <w:t>с даты получения</w:t>
      </w:r>
      <w:proofErr w:type="gramEnd"/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 письменного уведомления. 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kern w:val="0"/>
          <w:sz w:val="22"/>
          <w:szCs w:val="22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2"/>
          <w:szCs w:val="22"/>
          <w:lang w:eastAsia="en-US"/>
        </w:rPr>
      </w:pPr>
      <w:r w:rsidRPr="00756BBF">
        <w:rPr>
          <w:rFonts w:eastAsia="Times New Roman"/>
          <w:kern w:val="0"/>
          <w:sz w:val="22"/>
          <w:szCs w:val="22"/>
          <w:lang w:eastAsia="en-US"/>
        </w:rPr>
        <w:t xml:space="preserve">8.8. </w:t>
      </w:r>
      <w:proofErr w:type="gramStart"/>
      <w:r w:rsidRPr="00756BBF">
        <w:rPr>
          <w:rFonts w:eastAsia="Times New Roman"/>
          <w:kern w:val="0"/>
          <w:sz w:val="22"/>
          <w:szCs w:val="22"/>
          <w:lang w:eastAsia="en-US"/>
        </w:rPr>
        <w:t>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 в соответствии с положениями Закона №44-ФЗ.</w:t>
      </w:r>
      <w:proofErr w:type="gramEnd"/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9. Ответственность сторон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9.1.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</w:t>
      </w:r>
      <w:r w:rsidR="0041556E" w:rsidRPr="00756BBF">
        <w:rPr>
          <w:rFonts w:eastAsia="Batang"/>
          <w:kern w:val="0"/>
          <w:sz w:val="22"/>
          <w:szCs w:val="22"/>
          <w:lang w:eastAsia="ko-KR"/>
        </w:rPr>
        <w:t xml:space="preserve"> и настоящим Договором</w:t>
      </w:r>
      <w:r w:rsidRPr="00756BBF">
        <w:rPr>
          <w:rFonts w:eastAsia="Batang"/>
          <w:kern w:val="0"/>
          <w:sz w:val="22"/>
          <w:szCs w:val="22"/>
          <w:lang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9.2. В случае просрочки исполнения Заказчиком обязательств, предусмотренных настоящим Договором, а также в иных случаях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:rsidR="008D252C" w:rsidRPr="00756BBF" w:rsidRDefault="003A7170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>
        <w:rPr>
          <w:rFonts w:eastAsia="Batang"/>
          <w:kern w:val="0"/>
          <w:sz w:val="22"/>
          <w:szCs w:val="22"/>
          <w:lang w:eastAsia="ko-KR"/>
        </w:rPr>
        <w:lastRenderedPageBreak/>
        <w:t xml:space="preserve">9.3. </w:t>
      </w:r>
      <w:r w:rsidR="008D252C" w:rsidRPr="00756BBF">
        <w:rPr>
          <w:rFonts w:eastAsia="Batang"/>
          <w:kern w:val="0"/>
          <w:sz w:val="22"/>
          <w:szCs w:val="22"/>
          <w:lang w:eastAsia="ko-KR"/>
        </w:rPr>
        <w:t xml:space="preserve">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39594C">
        <w:rPr>
          <w:rFonts w:eastAsia="Batang"/>
          <w:kern w:val="0"/>
          <w:sz w:val="22"/>
          <w:szCs w:val="22"/>
          <w:lang w:eastAsia="ko-KR"/>
        </w:rPr>
        <w:t>9.4. В случае просрочки исполнения Поставщиком обязательств (в том числе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 гарантийного обязательства),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Заказчику неустойку в соответствии с условиями Договора.</w:t>
      </w:r>
      <w:r w:rsidR="0039594C">
        <w:rPr>
          <w:rFonts w:eastAsia="Batang"/>
          <w:kern w:val="0"/>
          <w:sz w:val="22"/>
          <w:szCs w:val="22"/>
          <w:lang w:eastAsia="ko-KR"/>
        </w:rPr>
        <w:t xml:space="preserve"> 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9.5. 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законодательством Российской Федерации установлен иной порядок начисления пени.</w:t>
      </w:r>
    </w:p>
    <w:p w:rsidR="0039594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9.</w:t>
      </w:r>
      <w:r w:rsidR="003A7170">
        <w:rPr>
          <w:rFonts w:eastAsia="Batang"/>
          <w:kern w:val="0"/>
          <w:sz w:val="22"/>
          <w:szCs w:val="22"/>
          <w:lang w:eastAsia="ko-KR"/>
        </w:rPr>
        <w:t>6</w:t>
      </w:r>
      <w:r w:rsidRPr="00756BBF">
        <w:rPr>
          <w:rFonts w:eastAsia="Batang"/>
          <w:kern w:val="0"/>
          <w:sz w:val="22"/>
          <w:szCs w:val="22"/>
          <w:lang w:eastAsia="ko-KR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10. Порядок разрешения споров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756BBF">
        <w:rPr>
          <w:rFonts w:eastAsia="Batang"/>
          <w:kern w:val="0"/>
          <w:sz w:val="22"/>
          <w:szCs w:val="22"/>
          <w:lang w:eastAsia="ko-KR"/>
        </w:rPr>
        <w:t xml:space="preserve">, а также в претензионном порядке. Претензия оформляется в письменной форме. Срок рассмотрения претензии не может превышать 7 рабочих дней </w:t>
      </w:r>
      <w:proofErr w:type="gramStart"/>
      <w:r w:rsidR="00266F06" w:rsidRPr="00756BBF">
        <w:rPr>
          <w:rFonts w:eastAsia="Batang"/>
          <w:kern w:val="0"/>
          <w:sz w:val="22"/>
          <w:szCs w:val="22"/>
          <w:lang w:eastAsia="ko-KR"/>
        </w:rPr>
        <w:t>с даты</w:t>
      </w:r>
      <w:proofErr w:type="gramEnd"/>
      <w:r w:rsidR="00266F06" w:rsidRPr="00756BBF">
        <w:rPr>
          <w:rFonts w:eastAsia="Batang"/>
          <w:kern w:val="0"/>
          <w:sz w:val="22"/>
          <w:szCs w:val="22"/>
          <w:lang w:eastAsia="ko-KR"/>
        </w:rPr>
        <w:t xml:space="preserve"> ее получения.</w:t>
      </w:r>
    </w:p>
    <w:p w:rsidR="008D252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10.2. В случае</w:t>
      </w:r>
      <w:proofErr w:type="gramStart"/>
      <w:r w:rsidRPr="00756BBF">
        <w:rPr>
          <w:rFonts w:eastAsia="Batang"/>
          <w:kern w:val="0"/>
          <w:sz w:val="22"/>
          <w:szCs w:val="22"/>
          <w:lang w:eastAsia="ko-KR"/>
        </w:rPr>
        <w:t>,</w:t>
      </w:r>
      <w:proofErr w:type="gramEnd"/>
      <w:r w:rsidRPr="00756BBF">
        <w:rPr>
          <w:rFonts w:eastAsia="Batang"/>
          <w:kern w:val="0"/>
          <w:sz w:val="22"/>
          <w:szCs w:val="22"/>
          <w:lang w:eastAsia="ko-KR"/>
        </w:rPr>
        <w:t xml:space="preserve"> если Стороны не придут к соглашению, споры разрешаются в судебном порядке в соответствии с действующим законодательством Российской Федерации</w:t>
      </w:r>
      <w:r w:rsidR="00266F06" w:rsidRPr="00756BBF">
        <w:rPr>
          <w:rFonts w:eastAsia="Batang"/>
          <w:kern w:val="0"/>
          <w:sz w:val="22"/>
          <w:szCs w:val="22"/>
          <w:lang w:eastAsia="ko-KR"/>
        </w:rPr>
        <w:t xml:space="preserve"> в Арбитражном суде Республики Карелия.</w:t>
      </w:r>
    </w:p>
    <w:p w:rsidR="0007424B" w:rsidRDefault="0007424B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07424B" w:rsidRPr="0007424B" w:rsidRDefault="0007424B" w:rsidP="003B6980">
      <w:pPr>
        <w:widowControl/>
        <w:suppressAutoHyphens w:val="0"/>
        <w:spacing w:line="360" w:lineRule="auto"/>
        <w:ind w:left="142" w:right="40" w:firstLine="284"/>
        <w:jc w:val="center"/>
        <w:rPr>
          <w:rFonts w:eastAsia="MS Mincho"/>
          <w:b/>
          <w:kern w:val="0"/>
          <w:sz w:val="22"/>
          <w:szCs w:val="22"/>
          <w:lang w:eastAsia="ar-SA"/>
        </w:rPr>
      </w:pPr>
      <w:r>
        <w:rPr>
          <w:rFonts w:eastAsia="MS Mincho"/>
          <w:b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b/>
          <w:kern w:val="0"/>
          <w:sz w:val="22"/>
          <w:szCs w:val="22"/>
          <w:lang w:eastAsia="ar-SA"/>
        </w:rPr>
        <w:t>. Ф</w:t>
      </w:r>
      <w:r>
        <w:rPr>
          <w:rFonts w:eastAsia="MS Mincho"/>
          <w:b/>
          <w:kern w:val="0"/>
          <w:sz w:val="22"/>
          <w:szCs w:val="22"/>
          <w:lang w:eastAsia="ar-SA"/>
        </w:rPr>
        <w:t>орс</w:t>
      </w:r>
      <w:r w:rsidRPr="0007424B">
        <w:rPr>
          <w:rFonts w:eastAsia="MS Mincho"/>
          <w:b/>
          <w:kern w:val="0"/>
          <w:sz w:val="22"/>
          <w:szCs w:val="22"/>
          <w:lang w:eastAsia="ar-SA"/>
        </w:rPr>
        <w:t>-</w:t>
      </w:r>
      <w:r>
        <w:rPr>
          <w:rFonts w:eastAsia="MS Mincho"/>
          <w:b/>
          <w:kern w:val="0"/>
          <w:sz w:val="22"/>
          <w:szCs w:val="22"/>
          <w:lang w:eastAsia="ar-SA"/>
        </w:rPr>
        <w:t>мажор</w:t>
      </w:r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 xml:space="preserve">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непреодолимой силы (форс-мажор), которые стороны не могли ни предвидеть, ни предотвратить. </w:t>
      </w:r>
      <w:proofErr w:type="gramStart"/>
      <w:r w:rsidRPr="0007424B">
        <w:rPr>
          <w:rFonts w:eastAsia="MS Mincho"/>
          <w:kern w:val="0"/>
          <w:sz w:val="22"/>
          <w:szCs w:val="22"/>
          <w:lang w:eastAsia="ar-SA"/>
        </w:rPr>
        <w:t>К форс-мажорным обстоятельствам относятся, в частности: военные действия, пожар, стихийные бедствия, военные операции любого характера, блокады, запрет на экспорт или импорт, забастовки, гражданские волнения, задержки вследствие аварии или неблагоприятных погодных условий, эпидемии, пандемии, чрезвычайные ситуации.</w:t>
      </w:r>
      <w:proofErr w:type="gramEnd"/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>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>.3. Факт наступления и прекращения обстоятельств непреодолимой силы документально подтверждается уполномоченными органами.</w:t>
      </w:r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>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:rsidR="0007424B" w:rsidRPr="0007424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2"/>
          <w:szCs w:val="22"/>
          <w:lang w:eastAsia="ar-SA"/>
        </w:rPr>
      </w:pPr>
      <w:r>
        <w:rPr>
          <w:rFonts w:eastAsia="MS Mincho"/>
          <w:kern w:val="0"/>
          <w:sz w:val="22"/>
          <w:szCs w:val="22"/>
          <w:lang w:eastAsia="ar-SA"/>
        </w:rPr>
        <w:t>11</w:t>
      </w:r>
      <w:r w:rsidRPr="0007424B">
        <w:rPr>
          <w:rFonts w:eastAsia="MS Mincho"/>
          <w:kern w:val="0"/>
          <w:sz w:val="22"/>
          <w:szCs w:val="22"/>
          <w:lang w:eastAsia="ar-SA"/>
        </w:rPr>
        <w:t xml:space="preserve">.5. Если состояние невыполнения обязательств, вытекающих из Договора, длится более 3 (Трех) месяцев, любая из Сторон имеет право расторгнуть настоящий Договор в одностороннем порядке, известив об этом другую Сторону. </w:t>
      </w:r>
    </w:p>
    <w:p w:rsidR="008D252C" w:rsidRPr="00756BBF" w:rsidRDefault="008D252C" w:rsidP="00D86DEA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b/>
          <w:kern w:val="0"/>
          <w:sz w:val="22"/>
          <w:szCs w:val="22"/>
          <w:lang w:eastAsia="ko-KR"/>
        </w:rPr>
        <w:t>2</w:t>
      </w:r>
      <w:r w:rsidRPr="00756BBF">
        <w:rPr>
          <w:rFonts w:eastAsia="Batang"/>
          <w:b/>
          <w:kern w:val="0"/>
          <w:sz w:val="22"/>
          <w:szCs w:val="22"/>
          <w:lang w:eastAsia="ko-KR"/>
        </w:rPr>
        <w:t>. Заключительные положения</w:t>
      </w:r>
    </w:p>
    <w:p w:rsidR="003A7170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shd w:val="clear" w:color="auto" w:fill="D9E2F3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kern w:val="0"/>
          <w:sz w:val="22"/>
          <w:szCs w:val="22"/>
          <w:lang w:eastAsia="ko-KR"/>
        </w:rPr>
        <w:t>2</w:t>
      </w:r>
      <w:r w:rsidRPr="00756BBF">
        <w:rPr>
          <w:rFonts w:eastAsia="Batang"/>
          <w:kern w:val="0"/>
          <w:sz w:val="22"/>
          <w:szCs w:val="22"/>
          <w:lang w:eastAsia="ko-KR"/>
        </w:rPr>
        <w:t xml:space="preserve">.1. </w:t>
      </w:r>
      <w:r w:rsidR="003A7170" w:rsidRPr="00663FE1">
        <w:rPr>
          <w:rFonts w:eastAsia="Batang"/>
          <w:kern w:val="0"/>
          <w:sz w:val="22"/>
          <w:szCs w:val="22"/>
          <w:lang w:eastAsia="ko-KR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C243C">
        <w:rPr>
          <w:rFonts w:eastAsia="Batang"/>
          <w:kern w:val="0"/>
          <w:sz w:val="22"/>
          <w:szCs w:val="22"/>
          <w:lang w:eastAsia="ko-KR"/>
        </w:rPr>
        <w:t>1</w:t>
      </w:r>
      <w:r w:rsidR="0007424B" w:rsidRPr="007C243C">
        <w:rPr>
          <w:rFonts w:eastAsia="Batang"/>
          <w:kern w:val="0"/>
          <w:sz w:val="22"/>
          <w:szCs w:val="22"/>
          <w:lang w:eastAsia="ko-KR"/>
        </w:rPr>
        <w:t>2</w:t>
      </w:r>
      <w:r w:rsidRPr="007C243C">
        <w:rPr>
          <w:rFonts w:eastAsia="Batang"/>
          <w:kern w:val="0"/>
          <w:sz w:val="22"/>
          <w:szCs w:val="22"/>
          <w:lang w:eastAsia="ko-KR"/>
        </w:rPr>
        <w:t xml:space="preserve">.2. </w:t>
      </w:r>
      <w:r w:rsidR="00E17372" w:rsidRPr="007C243C">
        <w:rPr>
          <w:rFonts w:eastAsia="Batang"/>
          <w:kern w:val="0"/>
          <w:sz w:val="22"/>
          <w:szCs w:val="22"/>
          <w:lang w:eastAsia="ko-KR"/>
        </w:rPr>
        <w:t xml:space="preserve">Договор вступает в силу </w:t>
      </w:r>
      <w:proofErr w:type="gramStart"/>
      <w:r w:rsidR="00E17372" w:rsidRPr="007C243C">
        <w:rPr>
          <w:rFonts w:eastAsia="Batang"/>
          <w:kern w:val="0"/>
          <w:sz w:val="22"/>
          <w:szCs w:val="22"/>
          <w:lang w:eastAsia="ko-KR"/>
        </w:rPr>
        <w:t>с даты</w:t>
      </w:r>
      <w:proofErr w:type="gramEnd"/>
      <w:r w:rsidR="00E17372" w:rsidRPr="007C243C">
        <w:rPr>
          <w:rFonts w:eastAsia="Batang"/>
          <w:kern w:val="0"/>
          <w:sz w:val="22"/>
          <w:szCs w:val="22"/>
          <w:lang w:eastAsia="ko-KR"/>
        </w:rPr>
        <w:t xml:space="preserve"> его подписания и действует </w:t>
      </w:r>
      <w:r w:rsidR="00E17372" w:rsidRPr="0039594C">
        <w:rPr>
          <w:rFonts w:eastAsia="Batang"/>
          <w:b/>
          <w:bCs/>
          <w:kern w:val="0"/>
          <w:sz w:val="22"/>
          <w:szCs w:val="22"/>
          <w:lang w:eastAsia="ko-KR"/>
        </w:rPr>
        <w:t xml:space="preserve">до </w:t>
      </w:r>
      <w:r w:rsidR="00F04BC7">
        <w:rPr>
          <w:rFonts w:eastAsia="Batang"/>
          <w:b/>
          <w:bCs/>
          <w:kern w:val="0"/>
          <w:sz w:val="22"/>
          <w:szCs w:val="22"/>
          <w:lang w:eastAsia="ko-KR"/>
        </w:rPr>
        <w:t>30</w:t>
      </w:r>
      <w:r w:rsidR="007D738E">
        <w:rPr>
          <w:rFonts w:eastAsia="Batang"/>
          <w:b/>
          <w:bCs/>
          <w:kern w:val="0"/>
          <w:sz w:val="22"/>
          <w:szCs w:val="22"/>
          <w:lang w:eastAsia="ko-KR"/>
        </w:rPr>
        <w:t>.</w:t>
      </w:r>
      <w:r w:rsidR="00B12CF4">
        <w:rPr>
          <w:rFonts w:eastAsia="Batang"/>
          <w:b/>
          <w:bCs/>
          <w:kern w:val="0"/>
          <w:sz w:val="22"/>
          <w:szCs w:val="22"/>
          <w:lang w:eastAsia="ko-KR"/>
        </w:rPr>
        <w:t>09</w:t>
      </w:r>
      <w:r w:rsidR="0039594C" w:rsidRPr="0039594C">
        <w:rPr>
          <w:rFonts w:eastAsia="Batang"/>
          <w:b/>
          <w:bCs/>
          <w:kern w:val="0"/>
          <w:sz w:val="22"/>
          <w:szCs w:val="22"/>
          <w:lang w:eastAsia="ko-KR"/>
        </w:rPr>
        <w:t>.202</w:t>
      </w:r>
      <w:r w:rsidR="00D305D4">
        <w:rPr>
          <w:rFonts w:eastAsia="Batang"/>
          <w:b/>
          <w:bCs/>
          <w:kern w:val="0"/>
          <w:sz w:val="22"/>
          <w:szCs w:val="22"/>
          <w:lang w:eastAsia="ko-KR"/>
        </w:rPr>
        <w:t>6</w:t>
      </w:r>
      <w:r w:rsidR="0039594C" w:rsidRPr="0039594C">
        <w:rPr>
          <w:rFonts w:eastAsia="Batang"/>
          <w:b/>
          <w:bCs/>
          <w:kern w:val="0"/>
          <w:sz w:val="22"/>
          <w:szCs w:val="22"/>
          <w:lang w:eastAsia="ko-KR"/>
        </w:rPr>
        <w:t xml:space="preserve"> г.</w:t>
      </w:r>
      <w:r w:rsidR="0039594C">
        <w:rPr>
          <w:rFonts w:eastAsia="Batang"/>
          <w:kern w:val="0"/>
          <w:sz w:val="22"/>
          <w:szCs w:val="22"/>
          <w:lang w:eastAsia="ko-KR"/>
        </w:rPr>
        <w:t>,</w:t>
      </w:r>
      <w:r w:rsidR="00E17372" w:rsidRPr="007C243C">
        <w:rPr>
          <w:rFonts w:eastAsia="Batang"/>
          <w:kern w:val="0"/>
          <w:sz w:val="22"/>
          <w:szCs w:val="22"/>
          <w:lang w:eastAsia="ko-KR"/>
        </w:rPr>
        <w:t xml:space="preserve"> но в любом случае до полного выполнения Сторонами своих обязательств.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kern w:val="0"/>
          <w:sz w:val="22"/>
          <w:szCs w:val="22"/>
          <w:lang w:eastAsia="ko-KR"/>
        </w:rPr>
        <w:t>2</w:t>
      </w:r>
      <w:r w:rsidRPr="00756BBF">
        <w:rPr>
          <w:rFonts w:eastAsia="Batang"/>
          <w:kern w:val="0"/>
          <w:sz w:val="22"/>
          <w:szCs w:val="22"/>
          <w:lang w:eastAsia="ko-KR"/>
        </w:rPr>
        <w:t>.3.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Юридически значимые сообщения подлежат передаче путем: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- почтовой связи по адресу Стороны, указанному в настоящем договоре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 xml:space="preserve">- по адресу электронной почты, указанной в реквизитах сторон. 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lastRenderedPageBreak/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:rsidR="008D252C" w:rsidRPr="00756BB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2"/>
          <w:szCs w:val="22"/>
          <w:lang w:eastAsia="ko-KR"/>
        </w:rPr>
      </w:pPr>
      <w:r w:rsidRPr="00756BBF">
        <w:rPr>
          <w:rFonts w:eastAsia="Batang"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kern w:val="0"/>
          <w:sz w:val="22"/>
          <w:szCs w:val="22"/>
          <w:lang w:eastAsia="ko-KR"/>
        </w:rPr>
        <w:t>2</w:t>
      </w:r>
      <w:r w:rsidRPr="00756BBF">
        <w:rPr>
          <w:rFonts w:eastAsia="Batang"/>
          <w:kern w:val="0"/>
          <w:sz w:val="22"/>
          <w:szCs w:val="22"/>
          <w:lang w:eastAsia="ko-KR"/>
        </w:rPr>
        <w:t>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8D252C" w:rsidRPr="00756BBF" w:rsidRDefault="008D252C" w:rsidP="008D252C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eastAsia="ko-KR"/>
        </w:rPr>
      </w:pPr>
    </w:p>
    <w:p w:rsidR="008D252C" w:rsidRPr="00756BBF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>1</w:t>
      </w:r>
      <w:r w:rsidR="0007424B">
        <w:rPr>
          <w:rFonts w:eastAsia="Batang"/>
          <w:b/>
          <w:kern w:val="0"/>
          <w:sz w:val="22"/>
          <w:szCs w:val="22"/>
          <w:lang w:eastAsia="ko-KR"/>
        </w:rPr>
        <w:t>3</w:t>
      </w:r>
      <w:r w:rsidRPr="00756BBF">
        <w:rPr>
          <w:rFonts w:eastAsia="Batang"/>
          <w:b/>
          <w:kern w:val="0"/>
          <w:sz w:val="22"/>
          <w:szCs w:val="22"/>
          <w:lang w:eastAsia="ko-KR"/>
        </w:rPr>
        <w:t>. Реквизиты и подписи сторон</w:t>
      </w: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5671"/>
      </w:tblGrid>
      <w:tr w:rsidR="008D252C" w:rsidRPr="00756BBF" w:rsidTr="00A8095C">
        <w:tc>
          <w:tcPr>
            <w:tcW w:w="4927" w:type="dxa"/>
            <w:shd w:val="clear" w:color="auto" w:fill="auto"/>
          </w:tcPr>
          <w:p w:rsidR="008D252C" w:rsidRPr="00756BBF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756BBF">
              <w:rPr>
                <w:sz w:val="22"/>
                <w:szCs w:val="22"/>
              </w:rPr>
              <w:t>Поставщик</w:t>
            </w: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Default="00685BCF" w:rsidP="009B6542">
            <w:pPr>
              <w:pStyle w:val="ad"/>
              <w:jc w:val="both"/>
              <w:rPr>
                <w:sz w:val="22"/>
                <w:szCs w:val="22"/>
              </w:rPr>
            </w:pPr>
          </w:p>
          <w:p w:rsidR="00685BCF" w:rsidRPr="00685BCF" w:rsidRDefault="00685BCF" w:rsidP="009B6542">
            <w:pPr>
              <w:pStyle w:val="ad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1" w:type="dxa"/>
            <w:shd w:val="clear" w:color="auto" w:fill="auto"/>
          </w:tcPr>
          <w:p w:rsidR="008D252C" w:rsidRPr="00756BBF" w:rsidRDefault="008D252C" w:rsidP="00EE3E65">
            <w:pPr>
              <w:pStyle w:val="ad"/>
              <w:jc w:val="both"/>
              <w:rPr>
                <w:sz w:val="22"/>
                <w:szCs w:val="22"/>
              </w:rPr>
            </w:pPr>
            <w:r w:rsidRPr="00756BBF">
              <w:rPr>
                <w:sz w:val="22"/>
                <w:szCs w:val="22"/>
              </w:rPr>
              <w:t>Заказчик</w:t>
            </w:r>
          </w:p>
          <w:p w:rsidR="008D252C" w:rsidRPr="00756BBF" w:rsidRDefault="008D252C" w:rsidP="00EE3E65">
            <w:pPr>
              <w:pStyle w:val="ad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756BBF">
              <w:rPr>
                <w:b/>
                <w:bCs/>
                <w:sz w:val="22"/>
                <w:szCs w:val="22"/>
              </w:rPr>
              <w:t>КарНЦ</w:t>
            </w:r>
            <w:proofErr w:type="spellEnd"/>
            <w:r w:rsidRPr="00756BBF">
              <w:rPr>
                <w:b/>
                <w:bCs/>
                <w:sz w:val="22"/>
                <w:szCs w:val="22"/>
              </w:rPr>
              <w:t xml:space="preserve"> РАН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 xml:space="preserve">185035, г. Петрозаводск, ул. </w:t>
            </w:r>
            <w:proofErr w:type="gramStart"/>
            <w:r w:rsidRPr="00D305D4">
              <w:rPr>
                <w:sz w:val="22"/>
                <w:szCs w:val="22"/>
              </w:rPr>
              <w:t>Пушкинская</w:t>
            </w:r>
            <w:proofErr w:type="gramEnd"/>
            <w:r w:rsidRPr="00D305D4">
              <w:rPr>
                <w:sz w:val="22"/>
                <w:szCs w:val="22"/>
              </w:rPr>
              <w:t>, д.11 ИНН: 1001041594 / КПП: 100101001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>ОГРН 1021000531133 ОКПО 02700018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>ОКТМО 86701000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>Банк: ОКЦ № 9 СЗГУ БАНКА РОССИИ //УФК по Республике Карелия г. Петрозаводск (</w:t>
            </w:r>
            <w:proofErr w:type="gramStart"/>
            <w:r w:rsidRPr="00D305D4">
              <w:rPr>
                <w:sz w:val="22"/>
                <w:szCs w:val="22"/>
              </w:rPr>
              <w:t>л</w:t>
            </w:r>
            <w:proofErr w:type="gramEnd"/>
            <w:r w:rsidRPr="00D305D4">
              <w:rPr>
                <w:sz w:val="22"/>
                <w:szCs w:val="22"/>
              </w:rPr>
              <w:t>/с 20066Ц41140)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proofErr w:type="gramStart"/>
            <w:r w:rsidRPr="00D305D4">
              <w:rPr>
                <w:sz w:val="22"/>
                <w:szCs w:val="22"/>
              </w:rPr>
              <w:t>Р</w:t>
            </w:r>
            <w:proofErr w:type="gramEnd"/>
            <w:r w:rsidRPr="00D305D4">
              <w:rPr>
                <w:sz w:val="22"/>
                <w:szCs w:val="22"/>
              </w:rPr>
              <w:t>/</w:t>
            </w:r>
            <w:proofErr w:type="spellStart"/>
            <w:r w:rsidRPr="00D305D4">
              <w:rPr>
                <w:sz w:val="22"/>
                <w:szCs w:val="22"/>
              </w:rPr>
              <w:t>сч</w:t>
            </w:r>
            <w:proofErr w:type="spellEnd"/>
            <w:r w:rsidRPr="00D305D4">
              <w:rPr>
                <w:sz w:val="22"/>
                <w:szCs w:val="22"/>
              </w:rPr>
              <w:t>: 03214643000000010600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>К/</w:t>
            </w:r>
            <w:proofErr w:type="spellStart"/>
            <w:r w:rsidRPr="00D305D4">
              <w:rPr>
                <w:sz w:val="22"/>
                <w:szCs w:val="22"/>
              </w:rPr>
              <w:t>сч</w:t>
            </w:r>
            <w:proofErr w:type="spellEnd"/>
            <w:r w:rsidRPr="00D305D4">
              <w:rPr>
                <w:sz w:val="22"/>
                <w:szCs w:val="22"/>
              </w:rPr>
              <w:t>: 40102810945370000073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>БИК: 018602104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 xml:space="preserve">по вопросам заключения договора 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 xml:space="preserve">тел.8-8142-783480 </w:t>
            </w:r>
            <w:hyperlink r:id="rId9" w:history="1">
              <w:r w:rsidRPr="00D305D4">
                <w:rPr>
                  <w:rStyle w:val="aa"/>
                  <w:sz w:val="22"/>
                  <w:szCs w:val="22"/>
                  <w:lang w:val="en-US"/>
                </w:rPr>
                <w:t>eshakurova</w:t>
              </w:r>
              <w:r w:rsidRPr="00D305D4">
                <w:rPr>
                  <w:rStyle w:val="aa"/>
                  <w:sz w:val="22"/>
                  <w:szCs w:val="22"/>
                </w:rPr>
                <w:t>@krc.karelia.ru</w:t>
              </w:r>
            </w:hyperlink>
            <w:r w:rsidRPr="00D305D4">
              <w:rPr>
                <w:sz w:val="22"/>
                <w:szCs w:val="22"/>
              </w:rPr>
              <w:t xml:space="preserve"> </w:t>
            </w:r>
          </w:p>
          <w:p w:rsidR="00D305D4" w:rsidRPr="00D305D4" w:rsidRDefault="00D305D4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D305D4">
              <w:rPr>
                <w:sz w:val="22"/>
                <w:szCs w:val="22"/>
              </w:rPr>
              <w:t xml:space="preserve">По вопросам оплаты </w:t>
            </w:r>
            <w:hyperlink r:id="rId10" w:history="1">
              <w:r w:rsidRPr="00D305D4">
                <w:rPr>
                  <w:rStyle w:val="aa"/>
                  <w:sz w:val="22"/>
                  <w:szCs w:val="22"/>
                </w:rPr>
                <w:t>skiriy@krc.karelia.ru</w:t>
              </w:r>
            </w:hyperlink>
            <w:r w:rsidRPr="00D305D4">
              <w:rPr>
                <w:sz w:val="22"/>
                <w:szCs w:val="22"/>
              </w:rPr>
              <w:t xml:space="preserve">  </w:t>
            </w:r>
            <w:hyperlink r:id="rId11" w:history="1">
              <w:r w:rsidRPr="00D305D4">
                <w:rPr>
                  <w:rStyle w:val="aa"/>
                  <w:sz w:val="22"/>
                  <w:szCs w:val="22"/>
                </w:rPr>
                <w:t>esofronova@krc.karelia.ru</w:t>
              </w:r>
            </w:hyperlink>
            <w:r w:rsidRPr="00D305D4">
              <w:rPr>
                <w:sz w:val="22"/>
                <w:szCs w:val="22"/>
              </w:rPr>
              <w:t xml:space="preserve"> </w:t>
            </w:r>
          </w:p>
          <w:p w:rsidR="003D5200" w:rsidRDefault="002570D5" w:rsidP="00EE3E65">
            <w:pPr>
              <w:pStyle w:val="ad"/>
              <w:jc w:val="both"/>
              <w:rPr>
                <w:sz w:val="22"/>
                <w:szCs w:val="22"/>
              </w:rPr>
            </w:pPr>
            <w:hyperlink r:id="rId12" w:history="1"/>
          </w:p>
          <w:p w:rsidR="008D252C" w:rsidRPr="00756BBF" w:rsidRDefault="003D5200" w:rsidP="00EE3E65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86DEA" w:rsidRPr="003A7170" w:rsidRDefault="00D86DEA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3A7170" w:rsidRPr="00685BCF" w:rsidRDefault="00D305D4" w:rsidP="00A8095C">
            <w:pPr>
              <w:pStyle w:val="ad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</w:t>
            </w:r>
            <w:r w:rsidR="000455D9">
              <w:rPr>
                <w:b/>
                <w:sz w:val="22"/>
                <w:szCs w:val="22"/>
              </w:rPr>
              <w:t>.о</w:t>
            </w:r>
            <w:proofErr w:type="spellEnd"/>
            <w:r w:rsidR="000455D9">
              <w:rPr>
                <w:b/>
                <w:sz w:val="22"/>
                <w:szCs w:val="22"/>
              </w:rPr>
              <w:t>.</w:t>
            </w:r>
            <w:r w:rsidR="00685BCF" w:rsidRPr="00685BC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</w:t>
            </w:r>
            <w:r w:rsidR="00685BCF" w:rsidRPr="00685BCF">
              <w:rPr>
                <w:b/>
                <w:sz w:val="22"/>
                <w:szCs w:val="22"/>
              </w:rPr>
              <w:t>енерального директора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455D9">
              <w:rPr>
                <w:b/>
                <w:sz w:val="22"/>
                <w:szCs w:val="22"/>
              </w:rPr>
              <w:t>КарНЦ</w:t>
            </w:r>
            <w:proofErr w:type="spellEnd"/>
            <w:r w:rsidR="000455D9">
              <w:rPr>
                <w:b/>
                <w:sz w:val="22"/>
                <w:szCs w:val="22"/>
              </w:rPr>
              <w:t xml:space="preserve"> РАН</w:t>
            </w:r>
          </w:p>
          <w:p w:rsidR="007D5010" w:rsidRPr="000618E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7D5010" w:rsidRPr="000618E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7D5010" w:rsidRPr="000618E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7D5010" w:rsidRPr="0041386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7D5010" w:rsidRPr="00413863" w:rsidRDefault="007D5010" w:rsidP="00A8095C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8D252C" w:rsidRPr="00756BBF" w:rsidRDefault="003A7170" w:rsidP="00D305D4">
            <w:pPr>
              <w:pStyle w:val="ad"/>
              <w:jc w:val="both"/>
              <w:rPr>
                <w:sz w:val="22"/>
                <w:szCs w:val="22"/>
              </w:rPr>
            </w:pPr>
            <w:r w:rsidRPr="003A7170">
              <w:rPr>
                <w:sz w:val="22"/>
                <w:szCs w:val="22"/>
                <w:u w:val="single"/>
              </w:rPr>
              <w:t xml:space="preserve">_____________________________ </w:t>
            </w:r>
            <w:r w:rsidR="00685BCF">
              <w:rPr>
                <w:sz w:val="22"/>
                <w:szCs w:val="22"/>
                <w:u w:val="single"/>
              </w:rPr>
              <w:t>/</w:t>
            </w:r>
            <w:proofErr w:type="spellStart"/>
            <w:r w:rsidR="00D305D4">
              <w:rPr>
                <w:sz w:val="22"/>
                <w:szCs w:val="22"/>
                <w:u w:val="single"/>
              </w:rPr>
              <w:t>Бахмет</w:t>
            </w:r>
            <w:proofErr w:type="spellEnd"/>
            <w:r w:rsidR="00D305D4">
              <w:rPr>
                <w:sz w:val="22"/>
                <w:szCs w:val="22"/>
                <w:u w:val="single"/>
              </w:rPr>
              <w:t xml:space="preserve"> О.Н.</w:t>
            </w:r>
            <w:r w:rsidR="008D252C" w:rsidRPr="00323E31">
              <w:rPr>
                <w:sz w:val="22"/>
                <w:szCs w:val="22"/>
              </w:rPr>
              <w:t xml:space="preserve">     </w:t>
            </w:r>
          </w:p>
        </w:tc>
      </w:tr>
    </w:tbl>
    <w:p w:rsidR="008D252C" w:rsidRPr="00756BBF" w:rsidRDefault="00624203" w:rsidP="00AF757A">
      <w:pPr>
        <w:pStyle w:val="ad"/>
        <w:jc w:val="both"/>
        <w:rPr>
          <w:sz w:val="22"/>
          <w:szCs w:val="22"/>
        </w:rPr>
      </w:pPr>
      <w:r>
        <w:rPr>
          <w:sz w:val="22"/>
          <w:szCs w:val="22"/>
        </w:rPr>
        <w:t>___________________/</w:t>
      </w:r>
      <w:r w:rsidR="00D305D4">
        <w:rPr>
          <w:sz w:val="22"/>
          <w:szCs w:val="22"/>
        </w:rPr>
        <w:t>___________</w:t>
      </w: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lastRenderedPageBreak/>
        <w:t>Приложение №1</w:t>
      </w:r>
    </w:p>
    <w:p w:rsidR="008D252C" w:rsidRPr="007C243C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756BBF">
        <w:rPr>
          <w:rFonts w:eastAsia="Batang"/>
          <w:b/>
          <w:kern w:val="0"/>
          <w:sz w:val="22"/>
          <w:szCs w:val="22"/>
          <w:lang w:eastAsia="ko-KR"/>
        </w:rPr>
        <w:t xml:space="preserve">к Договору № </w:t>
      </w:r>
      <w:r w:rsidR="00D93700">
        <w:rPr>
          <w:rFonts w:eastAsia="Batang"/>
          <w:b/>
          <w:kern w:val="0"/>
          <w:sz w:val="22"/>
          <w:szCs w:val="22"/>
          <w:lang w:eastAsia="ko-KR"/>
        </w:rPr>
        <w:t>44.5/</w:t>
      </w:r>
      <w:r w:rsidR="00D305D4">
        <w:rPr>
          <w:rFonts w:eastAsia="Batang"/>
          <w:b/>
          <w:kern w:val="0"/>
          <w:sz w:val="22"/>
          <w:szCs w:val="22"/>
          <w:lang w:eastAsia="ko-KR"/>
        </w:rPr>
        <w:t>__</w:t>
      </w:r>
    </w:p>
    <w:p w:rsidR="008D252C" w:rsidRPr="007C243C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  <w:r w:rsidRPr="007C243C">
        <w:rPr>
          <w:rFonts w:eastAsia="Batang"/>
          <w:b/>
          <w:kern w:val="0"/>
          <w:sz w:val="22"/>
          <w:szCs w:val="22"/>
          <w:lang w:eastAsia="ko-KR"/>
        </w:rPr>
        <w:t xml:space="preserve"> от «___» </w:t>
      </w:r>
      <w:r w:rsidR="00D305D4">
        <w:rPr>
          <w:rFonts w:eastAsia="Batang"/>
          <w:b/>
          <w:kern w:val="0"/>
          <w:sz w:val="22"/>
          <w:szCs w:val="22"/>
          <w:lang w:eastAsia="ko-KR"/>
        </w:rPr>
        <w:t>мая</w:t>
      </w:r>
      <w:r w:rsidRPr="007C243C">
        <w:rPr>
          <w:rFonts w:eastAsia="Batang"/>
          <w:b/>
          <w:kern w:val="0"/>
          <w:sz w:val="22"/>
          <w:szCs w:val="22"/>
          <w:lang w:eastAsia="ko-KR"/>
        </w:rPr>
        <w:t xml:space="preserve"> 202</w:t>
      </w:r>
      <w:r w:rsidR="00D305D4">
        <w:rPr>
          <w:rFonts w:eastAsia="Batang"/>
          <w:b/>
          <w:kern w:val="0"/>
          <w:sz w:val="22"/>
          <w:szCs w:val="22"/>
          <w:lang w:eastAsia="ko-KR"/>
        </w:rPr>
        <w:t>6</w:t>
      </w:r>
      <w:r w:rsidRPr="007C243C">
        <w:rPr>
          <w:rFonts w:eastAsia="Batang"/>
          <w:b/>
          <w:kern w:val="0"/>
          <w:sz w:val="22"/>
          <w:szCs w:val="22"/>
          <w:lang w:eastAsia="ko-KR"/>
        </w:rPr>
        <w:t xml:space="preserve">г. </w:t>
      </w:r>
    </w:p>
    <w:p w:rsidR="008D252C" w:rsidRPr="007C243C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eastAsia="ko-KR"/>
        </w:rPr>
      </w:pPr>
    </w:p>
    <w:p w:rsidR="00B657F5" w:rsidRPr="00756BBF" w:rsidRDefault="00B657F5" w:rsidP="00B657F5">
      <w:pPr>
        <w:widowControl/>
        <w:suppressAutoHyphens w:val="0"/>
        <w:jc w:val="center"/>
        <w:rPr>
          <w:rFonts w:eastAsia="Batang"/>
          <w:b/>
          <w:kern w:val="0"/>
          <w:sz w:val="22"/>
          <w:szCs w:val="22"/>
          <w:lang w:eastAsia="ko-KR"/>
        </w:rPr>
      </w:pP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B657F5" w:rsidP="00B657F5">
      <w:pPr>
        <w:pStyle w:val="ad"/>
        <w:jc w:val="center"/>
        <w:rPr>
          <w:b/>
          <w:bCs/>
          <w:sz w:val="22"/>
          <w:szCs w:val="22"/>
        </w:rPr>
      </w:pPr>
      <w:r w:rsidRPr="00756BBF">
        <w:rPr>
          <w:b/>
          <w:bCs/>
          <w:sz w:val="22"/>
          <w:szCs w:val="22"/>
        </w:rPr>
        <w:t>Спецификация поставляемых товаров</w:t>
      </w:r>
    </w:p>
    <w:p w:rsidR="00B657F5" w:rsidRDefault="00B657F5" w:rsidP="00E95601">
      <w:pPr>
        <w:pStyle w:val="ad"/>
        <w:jc w:val="center"/>
        <w:rPr>
          <w:b/>
          <w:bCs/>
          <w:sz w:val="22"/>
          <w:szCs w:val="22"/>
        </w:rPr>
      </w:pPr>
    </w:p>
    <w:tbl>
      <w:tblPr>
        <w:tblW w:w="4732" w:type="pct"/>
        <w:tblLayout w:type="fixed"/>
        <w:tblLook w:val="04A0" w:firstRow="1" w:lastRow="0" w:firstColumn="1" w:lastColumn="0" w:noHBand="0" w:noVBand="1"/>
      </w:tblPr>
      <w:tblGrid>
        <w:gridCol w:w="393"/>
        <w:gridCol w:w="1983"/>
        <w:gridCol w:w="1133"/>
        <w:gridCol w:w="709"/>
        <w:gridCol w:w="851"/>
        <w:gridCol w:w="942"/>
        <w:gridCol w:w="1184"/>
        <w:gridCol w:w="1227"/>
        <w:gridCol w:w="1709"/>
      </w:tblGrid>
      <w:tr w:rsidR="006834E9" w:rsidRPr="006834E9" w:rsidTr="009B09CA">
        <w:trPr>
          <w:trHeight w:val="460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№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Наименование товара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b/>
                <w:bCs/>
                <w:sz w:val="22"/>
                <w:szCs w:val="22"/>
              </w:rPr>
              <w:t>ОКПД2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Кол-во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Ед. изм.</w:t>
            </w:r>
          </w:p>
        </w:tc>
        <w:tc>
          <w:tcPr>
            <w:tcW w:w="9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Ставка НДС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Цена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Сумма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highlight w:val="yellow"/>
              </w:rPr>
            </w:pPr>
            <w:r w:rsidRPr="000618E3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Страна происхождения товара</w:t>
            </w:r>
          </w:p>
        </w:tc>
      </w:tr>
      <w:tr w:rsidR="006834E9" w:rsidRPr="006834E9" w:rsidTr="009B09CA">
        <w:trPr>
          <w:trHeight w:val="449"/>
        </w:trPr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34E9" w:rsidRPr="006834E9" w:rsidRDefault="006834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34E9" w:rsidRPr="006834E9" w:rsidRDefault="00DF2324" w:rsidP="009B09CA">
            <w:pPr>
              <w:pStyle w:val="af"/>
              <w:rPr>
                <w:rFonts w:eastAsia="Times New Roman"/>
                <w:sz w:val="22"/>
                <w:szCs w:val="22"/>
              </w:rPr>
            </w:pPr>
            <w:r>
              <w:t>Бумага Омела 1</w:t>
            </w:r>
            <w:r w:rsidR="00D305D4">
              <w:t>05</w:t>
            </w:r>
            <w:r w:rsidR="00663FE1">
              <w:t>г/м, матовая 47*65</w:t>
            </w:r>
            <w:r>
              <w:t xml:space="preserve">, </w:t>
            </w:r>
            <w:r w:rsidR="00D305D4">
              <w:t xml:space="preserve">500 </w:t>
            </w:r>
            <w:r w:rsidR="00DA65F0">
              <w:t>л/</w:t>
            </w:r>
            <w:proofErr w:type="spellStart"/>
            <w:r w:rsidR="00DA65F0">
              <w:t>пач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4E9" w:rsidRPr="006834E9" w:rsidRDefault="00DA65F0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DA65F0">
              <w:rPr>
                <w:rFonts w:eastAsia="Times New Roman"/>
                <w:kern w:val="0"/>
                <w:sz w:val="22"/>
                <w:szCs w:val="22"/>
              </w:rPr>
              <w:t>17.12.73.110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4E9" w:rsidRPr="006834E9" w:rsidRDefault="00A24DA9" w:rsidP="00D305D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</w:t>
            </w:r>
            <w:r w:rsidR="00D305D4">
              <w:rPr>
                <w:rFonts w:eastAsia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4E9" w:rsidRPr="006834E9" w:rsidRDefault="00A24DA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пачка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34E9" w:rsidRPr="006834E9" w:rsidRDefault="006834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4E9" w:rsidRPr="006834E9" w:rsidRDefault="00D305D4" w:rsidP="002570D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</w:t>
            </w:r>
            <w:r w:rsidR="009B09CA">
              <w:rPr>
                <w:rFonts w:eastAsia="Times New Roman"/>
                <w:kern w:val="0"/>
                <w:sz w:val="22"/>
                <w:szCs w:val="22"/>
                <w:lang w:val="en-US"/>
              </w:rPr>
              <w:t>8</w:t>
            </w:r>
            <w:r w:rsidR="002570D5">
              <w:rPr>
                <w:rFonts w:eastAsia="Times New Roman"/>
                <w:kern w:val="0"/>
                <w:sz w:val="22"/>
                <w:szCs w:val="22"/>
              </w:rPr>
              <w:t>00</w:t>
            </w:r>
            <w:r>
              <w:rPr>
                <w:rFonts w:eastAsia="Times New Roman"/>
                <w:kern w:val="0"/>
                <w:sz w:val="22"/>
                <w:szCs w:val="22"/>
              </w:rPr>
              <w:t>,00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34E9" w:rsidRPr="006834E9" w:rsidRDefault="009B09CA" w:rsidP="002570D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/>
              </w:rPr>
              <w:t>28</w:t>
            </w:r>
            <w:r w:rsidR="002570D5">
              <w:rPr>
                <w:rFonts w:eastAsia="Times New Roman"/>
                <w:kern w:val="0"/>
                <w:sz w:val="22"/>
                <w:szCs w:val="22"/>
              </w:rPr>
              <w:t>0</w:t>
            </w:r>
            <w:r>
              <w:rPr>
                <w:rFonts w:eastAsia="Times New Roman"/>
                <w:kern w:val="0"/>
                <w:sz w:val="22"/>
                <w:szCs w:val="22"/>
                <w:lang w:val="en-US"/>
              </w:rPr>
              <w:t>00</w:t>
            </w:r>
            <w:r w:rsidR="00A24DA9">
              <w:rPr>
                <w:rFonts w:eastAsia="Times New Roman"/>
                <w:kern w:val="0"/>
                <w:sz w:val="22"/>
                <w:szCs w:val="22"/>
              </w:rPr>
              <w:t>,00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4E9" w:rsidRPr="006834E9" w:rsidRDefault="006834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6834E9" w:rsidRPr="006834E9" w:rsidTr="009B09CA">
        <w:trPr>
          <w:trHeight w:val="113"/>
        </w:trPr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34E9" w:rsidRPr="006834E9" w:rsidRDefault="00004DE0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34E9" w:rsidRPr="009B09CA" w:rsidRDefault="00DF2324" w:rsidP="009B09CA">
            <w:pPr>
              <w:pStyle w:val="af"/>
              <w:rPr>
                <w:rFonts w:eastAsia="Times New Roman"/>
                <w:sz w:val="22"/>
                <w:szCs w:val="22"/>
                <w:lang w:val="en-US"/>
              </w:rPr>
            </w:pPr>
            <w:r>
              <w:t>Бумага</w:t>
            </w:r>
            <w:r w:rsidRPr="009B09CA">
              <w:rPr>
                <w:lang w:val="en-US"/>
              </w:rPr>
              <w:t xml:space="preserve"> </w:t>
            </w:r>
            <w:r w:rsidR="00663FE1">
              <w:rPr>
                <w:lang w:val="en-US"/>
              </w:rPr>
              <w:t>HI</w:t>
            </w:r>
            <w:r w:rsidR="00663FE1" w:rsidRPr="009B09CA">
              <w:rPr>
                <w:lang w:val="en-US"/>
              </w:rPr>
              <w:t xml:space="preserve"> </w:t>
            </w:r>
            <w:r w:rsidR="00663FE1">
              <w:rPr>
                <w:lang w:val="en-US"/>
              </w:rPr>
              <w:t>KOTE</w:t>
            </w:r>
            <w:r w:rsidR="00663FE1" w:rsidRPr="009B09CA">
              <w:rPr>
                <w:lang w:val="en-US"/>
              </w:rPr>
              <w:t xml:space="preserve"> </w:t>
            </w:r>
            <w:r w:rsidR="00663FE1">
              <w:rPr>
                <w:lang w:val="en-US"/>
              </w:rPr>
              <w:t>plus</w:t>
            </w:r>
            <w:r w:rsidR="00663FE1" w:rsidRPr="009B09CA">
              <w:rPr>
                <w:lang w:val="en-US"/>
              </w:rPr>
              <w:t xml:space="preserve"> </w:t>
            </w:r>
            <w:r w:rsidR="00663FE1">
              <w:rPr>
                <w:lang w:val="en-US"/>
              </w:rPr>
              <w:t>Gloss</w:t>
            </w:r>
            <w:r w:rsidRPr="009B09CA">
              <w:rPr>
                <w:lang w:val="en-US"/>
              </w:rPr>
              <w:t xml:space="preserve"> </w:t>
            </w:r>
            <w:r w:rsidR="00D305D4" w:rsidRPr="009B09CA">
              <w:rPr>
                <w:lang w:val="en-US"/>
              </w:rPr>
              <w:t>2</w:t>
            </w:r>
            <w:r w:rsidR="00663FE1" w:rsidRPr="009B09CA">
              <w:rPr>
                <w:lang w:val="en-US"/>
              </w:rPr>
              <w:t>50</w:t>
            </w:r>
            <w:r w:rsidR="00663FE1">
              <w:t>г</w:t>
            </w:r>
            <w:r w:rsidR="00663FE1" w:rsidRPr="009B09CA">
              <w:rPr>
                <w:lang w:val="en-US"/>
              </w:rPr>
              <w:t>/</w:t>
            </w:r>
            <w:r w:rsidR="00663FE1">
              <w:t>м</w:t>
            </w:r>
            <w:r w:rsidR="00663FE1" w:rsidRPr="009B09CA">
              <w:rPr>
                <w:lang w:val="en-US"/>
              </w:rPr>
              <w:t>,</w:t>
            </w:r>
            <w:r w:rsidRPr="009B09CA">
              <w:rPr>
                <w:lang w:val="en-US"/>
              </w:rPr>
              <w:t xml:space="preserve"> 47*65, </w:t>
            </w:r>
            <w:r w:rsidR="00D305D4" w:rsidRPr="009B09CA">
              <w:rPr>
                <w:lang w:val="en-US"/>
              </w:rPr>
              <w:t xml:space="preserve">125 </w:t>
            </w:r>
            <w:r w:rsidR="00DA65F0">
              <w:t>л</w:t>
            </w:r>
            <w:r w:rsidR="00DA65F0" w:rsidRPr="009B09CA">
              <w:rPr>
                <w:lang w:val="en-US"/>
              </w:rPr>
              <w:t>/</w:t>
            </w:r>
            <w:proofErr w:type="spellStart"/>
            <w:r w:rsidR="00DA65F0">
              <w:t>пач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4E9" w:rsidRPr="006834E9" w:rsidRDefault="00DA65F0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DA65F0">
              <w:rPr>
                <w:rFonts w:eastAsia="Times New Roman"/>
                <w:kern w:val="0"/>
                <w:sz w:val="22"/>
                <w:szCs w:val="22"/>
              </w:rPr>
              <w:t>17.12.73.110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4E9" w:rsidRPr="006834E9" w:rsidRDefault="00D305D4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4E9" w:rsidRPr="006834E9" w:rsidRDefault="00A24DA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пачка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34E9" w:rsidRPr="006834E9" w:rsidRDefault="006834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4E9" w:rsidRDefault="009B09CA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en-US"/>
              </w:rPr>
              <w:t>2</w:t>
            </w:r>
            <w:r w:rsidR="002570D5">
              <w:rPr>
                <w:rFonts w:eastAsia="Times New Roman"/>
                <w:kern w:val="0"/>
                <w:sz w:val="22"/>
                <w:szCs w:val="22"/>
              </w:rPr>
              <w:t>0</w:t>
            </w:r>
            <w:r>
              <w:rPr>
                <w:rFonts w:eastAsia="Times New Roman"/>
                <w:kern w:val="0"/>
                <w:sz w:val="22"/>
                <w:szCs w:val="22"/>
                <w:lang w:val="en-US"/>
              </w:rPr>
              <w:t>00</w:t>
            </w:r>
            <w:r w:rsidR="00A24DA9">
              <w:rPr>
                <w:rFonts w:eastAsia="Times New Roman"/>
                <w:kern w:val="0"/>
                <w:sz w:val="22"/>
                <w:szCs w:val="22"/>
              </w:rPr>
              <w:t>,00</w:t>
            </w:r>
          </w:p>
          <w:p w:rsidR="00A24DA9" w:rsidRPr="006834E9" w:rsidRDefault="00A24DA9" w:rsidP="00A24DA9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34E9" w:rsidRPr="006834E9" w:rsidRDefault="00D305D4" w:rsidP="002570D5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8</w:t>
            </w:r>
            <w:r w:rsidR="002570D5">
              <w:rPr>
                <w:rFonts w:eastAsia="Times New Roman"/>
                <w:kern w:val="0"/>
                <w:sz w:val="22"/>
                <w:szCs w:val="22"/>
              </w:rPr>
              <w:t>0</w:t>
            </w:r>
            <w:r>
              <w:rPr>
                <w:rFonts w:eastAsia="Times New Roman"/>
                <w:kern w:val="0"/>
                <w:sz w:val="22"/>
                <w:szCs w:val="22"/>
              </w:rPr>
              <w:t>00</w:t>
            </w:r>
            <w:r w:rsidR="00A24DA9">
              <w:rPr>
                <w:rFonts w:eastAsia="Times New Roman"/>
                <w:kern w:val="0"/>
                <w:sz w:val="22"/>
                <w:szCs w:val="22"/>
              </w:rPr>
              <w:t>,00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34E9" w:rsidRPr="006834E9" w:rsidRDefault="006834E9" w:rsidP="006834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  <w:tr w:rsidR="006834E9" w:rsidRPr="006834E9" w:rsidTr="009B09CA">
        <w:trPr>
          <w:trHeight w:val="113"/>
        </w:trPr>
        <w:tc>
          <w:tcPr>
            <w:tcW w:w="3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834E9" w:rsidRPr="006834E9" w:rsidRDefault="006834E9" w:rsidP="001538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6834E9">
              <w:rPr>
                <w:rFonts w:eastAsia="Times New Roman"/>
                <w:kern w:val="0"/>
                <w:sz w:val="22"/>
                <w:szCs w:val="22"/>
              </w:rPr>
              <w:t xml:space="preserve">Итого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4E9" w:rsidRPr="006834E9" w:rsidRDefault="006834E9" w:rsidP="001538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4E9" w:rsidRPr="006834E9" w:rsidRDefault="006834E9" w:rsidP="001538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4E9" w:rsidRPr="006834E9" w:rsidRDefault="006834E9" w:rsidP="0015384C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4E9" w:rsidRPr="006834E9" w:rsidRDefault="006834E9" w:rsidP="0015384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834E9" w:rsidRPr="006834E9" w:rsidRDefault="00A24DA9" w:rsidP="002570D5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3</w:t>
            </w:r>
            <w:r w:rsidR="002570D5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 </w:t>
            </w:r>
            <w:r w:rsidR="002570D5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0</w:t>
            </w:r>
            <w:bookmarkStart w:id="3" w:name="_GoBack"/>
            <w:bookmarkEnd w:id="3"/>
            <w:r>
              <w:rPr>
                <w:rFonts w:eastAsia="Times New Roman"/>
                <w:b/>
                <w:bCs/>
                <w:kern w:val="0"/>
                <w:sz w:val="22"/>
                <w:szCs w:val="22"/>
              </w:rPr>
              <w:t>00,00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34E9" w:rsidRPr="006834E9" w:rsidRDefault="006834E9" w:rsidP="0015384C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2"/>
                <w:szCs w:val="22"/>
              </w:rPr>
            </w:pPr>
          </w:p>
        </w:tc>
      </w:tr>
    </w:tbl>
    <w:p w:rsidR="006764BF" w:rsidRDefault="006764BF" w:rsidP="00B657F5">
      <w:pPr>
        <w:pStyle w:val="ad"/>
        <w:jc w:val="center"/>
        <w:rPr>
          <w:b/>
          <w:bCs/>
          <w:sz w:val="22"/>
          <w:szCs w:val="22"/>
        </w:rPr>
      </w:pPr>
    </w:p>
    <w:p w:rsidR="00E95601" w:rsidRDefault="00E95601" w:rsidP="00B657F5">
      <w:pPr>
        <w:pStyle w:val="ad"/>
        <w:jc w:val="center"/>
        <w:rPr>
          <w:b/>
          <w:bCs/>
          <w:sz w:val="22"/>
          <w:szCs w:val="22"/>
        </w:rPr>
      </w:pPr>
    </w:p>
    <w:p w:rsidR="00E95601" w:rsidRDefault="00E95601" w:rsidP="00B657F5">
      <w:pPr>
        <w:pStyle w:val="ad"/>
        <w:jc w:val="center"/>
        <w:rPr>
          <w:b/>
          <w:bCs/>
          <w:sz w:val="22"/>
          <w:szCs w:val="22"/>
        </w:rPr>
      </w:pPr>
    </w:p>
    <w:p w:rsidR="00E95601" w:rsidRPr="00756BBF" w:rsidRDefault="00E95601" w:rsidP="00B657F5">
      <w:pPr>
        <w:pStyle w:val="ad"/>
        <w:jc w:val="center"/>
        <w:rPr>
          <w:b/>
          <w:bCs/>
          <w:sz w:val="22"/>
          <w:szCs w:val="2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764BF" w:rsidRPr="00756BBF" w:rsidTr="006834E9">
        <w:trPr>
          <w:cantSplit/>
        </w:trPr>
        <w:tc>
          <w:tcPr>
            <w:tcW w:w="4820" w:type="dxa"/>
          </w:tcPr>
          <w:p w:rsidR="006834E9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</w:pPr>
            <w:r w:rsidRPr="00756BBF"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  <w:t>От Поставщика:</w:t>
            </w:r>
          </w:p>
          <w:p w:rsidR="000455D9" w:rsidRDefault="00D37A80" w:rsidP="00D86DEA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0455D9" w:rsidRDefault="000455D9" w:rsidP="00D86DEA">
            <w:pPr>
              <w:pStyle w:val="ad"/>
              <w:jc w:val="both"/>
              <w:rPr>
                <w:sz w:val="22"/>
                <w:szCs w:val="22"/>
              </w:rPr>
            </w:pPr>
          </w:p>
          <w:p w:rsidR="000455D9" w:rsidRDefault="000455D9" w:rsidP="00D86DEA">
            <w:pPr>
              <w:pStyle w:val="ad"/>
              <w:jc w:val="both"/>
              <w:rPr>
                <w:sz w:val="22"/>
                <w:szCs w:val="22"/>
              </w:rPr>
            </w:pPr>
          </w:p>
          <w:p w:rsidR="000455D9" w:rsidRDefault="000455D9" w:rsidP="00D86DEA">
            <w:pPr>
              <w:pStyle w:val="ad"/>
              <w:jc w:val="both"/>
              <w:rPr>
                <w:sz w:val="22"/>
                <w:szCs w:val="22"/>
              </w:rPr>
            </w:pPr>
          </w:p>
          <w:p w:rsidR="00624203" w:rsidRDefault="00624203" w:rsidP="00D86DEA">
            <w:pPr>
              <w:pStyle w:val="ad"/>
              <w:jc w:val="both"/>
              <w:rPr>
                <w:sz w:val="22"/>
                <w:szCs w:val="22"/>
              </w:rPr>
            </w:pPr>
          </w:p>
          <w:p w:rsidR="00624203" w:rsidRPr="002C37FF" w:rsidRDefault="00624203" w:rsidP="00D86DEA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</w:t>
            </w:r>
            <w:r w:rsidR="000455D9">
              <w:rPr>
                <w:sz w:val="22"/>
                <w:szCs w:val="22"/>
              </w:rPr>
              <w:t xml:space="preserve"> </w:t>
            </w:r>
            <w:r w:rsidR="00D305D4">
              <w:rPr>
                <w:sz w:val="22"/>
                <w:szCs w:val="22"/>
              </w:rPr>
              <w:t>_______________</w:t>
            </w:r>
          </w:p>
          <w:p w:rsidR="006834E9" w:rsidRPr="00756BBF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ko-KR"/>
              </w:rPr>
            </w:pPr>
          </w:p>
        </w:tc>
        <w:tc>
          <w:tcPr>
            <w:tcW w:w="4819" w:type="dxa"/>
          </w:tcPr>
          <w:p w:rsidR="006834E9" w:rsidRPr="00756BBF" w:rsidRDefault="006834E9" w:rsidP="006834E9">
            <w:pPr>
              <w:widowControl/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</w:pPr>
            <w:r w:rsidRPr="00756BBF">
              <w:rPr>
                <w:rFonts w:eastAsia="Batang"/>
                <w:bCs/>
                <w:kern w:val="0"/>
                <w:sz w:val="22"/>
                <w:szCs w:val="22"/>
                <w:lang w:eastAsia="zh-CN"/>
              </w:rPr>
              <w:t>От Заказчика:</w:t>
            </w:r>
          </w:p>
          <w:p w:rsidR="000455D9" w:rsidRPr="000618E3" w:rsidRDefault="00D305D4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</w:rPr>
              <w:t>и</w:t>
            </w:r>
            <w:r w:rsidR="000455D9">
              <w:rPr>
                <w:b/>
                <w:sz w:val="22"/>
                <w:szCs w:val="22"/>
              </w:rPr>
              <w:t>.о</w:t>
            </w:r>
            <w:proofErr w:type="spellEnd"/>
            <w:r w:rsidR="000455D9">
              <w:rPr>
                <w:b/>
                <w:sz w:val="22"/>
                <w:szCs w:val="22"/>
              </w:rPr>
              <w:t>.</w:t>
            </w:r>
            <w:r w:rsidR="000455D9" w:rsidRPr="00685BCF">
              <w:rPr>
                <w:b/>
                <w:sz w:val="22"/>
                <w:szCs w:val="22"/>
              </w:rPr>
              <w:t xml:space="preserve"> Генерального директора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455D9">
              <w:rPr>
                <w:b/>
                <w:sz w:val="22"/>
                <w:szCs w:val="22"/>
              </w:rPr>
              <w:t>КарНЦ</w:t>
            </w:r>
            <w:proofErr w:type="spellEnd"/>
            <w:r w:rsidR="000455D9">
              <w:rPr>
                <w:b/>
                <w:sz w:val="22"/>
                <w:szCs w:val="22"/>
              </w:rPr>
              <w:t xml:space="preserve"> РАН</w:t>
            </w:r>
          </w:p>
          <w:p w:rsidR="000455D9" w:rsidRPr="000618E3" w:rsidRDefault="000455D9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0455D9" w:rsidRPr="000618E3" w:rsidRDefault="000455D9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0455D9" w:rsidRPr="00413863" w:rsidRDefault="000455D9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0455D9" w:rsidRPr="00413863" w:rsidRDefault="000455D9" w:rsidP="000455D9">
            <w:pPr>
              <w:pStyle w:val="ad"/>
              <w:jc w:val="both"/>
              <w:rPr>
                <w:sz w:val="22"/>
                <w:szCs w:val="22"/>
                <w:u w:val="single"/>
              </w:rPr>
            </w:pPr>
          </w:p>
          <w:p w:rsidR="006764BF" w:rsidRPr="00D305D4" w:rsidRDefault="000455D9" w:rsidP="00004DE0">
            <w:pPr>
              <w:widowControl/>
              <w:suppressAutoHyphens w:val="0"/>
              <w:jc w:val="both"/>
              <w:rPr>
                <w:rFonts w:eastAsia="Batang"/>
                <w:bCs/>
                <w:kern w:val="0"/>
                <w:sz w:val="22"/>
                <w:szCs w:val="22"/>
                <w:lang w:eastAsia="ko-KR"/>
              </w:rPr>
            </w:pPr>
            <w:r w:rsidRPr="003A7170">
              <w:rPr>
                <w:sz w:val="22"/>
                <w:szCs w:val="22"/>
                <w:u w:val="single"/>
              </w:rPr>
              <w:t xml:space="preserve">_____________________________ </w:t>
            </w:r>
            <w:r>
              <w:rPr>
                <w:sz w:val="22"/>
                <w:szCs w:val="22"/>
                <w:u w:val="single"/>
              </w:rPr>
              <w:t>/</w:t>
            </w:r>
            <w:r w:rsidR="00004DE0">
              <w:rPr>
                <w:sz w:val="22"/>
                <w:szCs w:val="22"/>
                <w:u w:val="single"/>
              </w:rPr>
              <w:t>___________</w:t>
            </w:r>
          </w:p>
        </w:tc>
      </w:tr>
    </w:tbl>
    <w:p w:rsidR="006764BF" w:rsidRPr="00756BBF" w:rsidRDefault="006764BF" w:rsidP="00B657F5">
      <w:pPr>
        <w:pStyle w:val="ad"/>
        <w:jc w:val="center"/>
        <w:rPr>
          <w:b/>
          <w:bCs/>
          <w:sz w:val="22"/>
          <w:szCs w:val="22"/>
        </w:rPr>
      </w:pPr>
    </w:p>
    <w:p w:rsidR="006764BF" w:rsidRPr="00756BBF" w:rsidRDefault="006764BF" w:rsidP="00B657F5">
      <w:pPr>
        <w:pStyle w:val="ad"/>
        <w:jc w:val="center"/>
        <w:rPr>
          <w:b/>
          <w:bCs/>
          <w:sz w:val="22"/>
          <w:szCs w:val="22"/>
        </w:rPr>
      </w:pPr>
    </w:p>
    <w:p w:rsidR="00E75C66" w:rsidRDefault="00E75C66" w:rsidP="00A8095C">
      <w:pPr>
        <w:pStyle w:val="ad"/>
        <w:rPr>
          <w:b/>
          <w:bCs/>
          <w:sz w:val="21"/>
          <w:szCs w:val="21"/>
        </w:rPr>
      </w:pPr>
    </w:p>
    <w:sectPr w:rsidR="00E75C66" w:rsidSect="00A8095C">
      <w:pgSz w:w="11906" w:h="16838"/>
      <w:pgMar w:top="426" w:right="56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87"/>
    <w:rsid w:val="00004DE0"/>
    <w:rsid w:val="00007C0B"/>
    <w:rsid w:val="0002375A"/>
    <w:rsid w:val="00032742"/>
    <w:rsid w:val="000436B4"/>
    <w:rsid w:val="000455D9"/>
    <w:rsid w:val="00045B0E"/>
    <w:rsid w:val="00050C26"/>
    <w:rsid w:val="00051D3C"/>
    <w:rsid w:val="00056383"/>
    <w:rsid w:val="00057685"/>
    <w:rsid w:val="000618E3"/>
    <w:rsid w:val="00065C8D"/>
    <w:rsid w:val="00066055"/>
    <w:rsid w:val="000720EE"/>
    <w:rsid w:val="00074191"/>
    <w:rsid w:val="0007424B"/>
    <w:rsid w:val="00077685"/>
    <w:rsid w:val="00085A87"/>
    <w:rsid w:val="000861CC"/>
    <w:rsid w:val="00087FEE"/>
    <w:rsid w:val="00092EC2"/>
    <w:rsid w:val="0009354F"/>
    <w:rsid w:val="000A090B"/>
    <w:rsid w:val="000A0D96"/>
    <w:rsid w:val="000A302F"/>
    <w:rsid w:val="000A54C9"/>
    <w:rsid w:val="000A5C3B"/>
    <w:rsid w:val="000B0364"/>
    <w:rsid w:val="000B2187"/>
    <w:rsid w:val="000B7FDB"/>
    <w:rsid w:val="000C543A"/>
    <w:rsid w:val="000C699B"/>
    <w:rsid w:val="000E5034"/>
    <w:rsid w:val="000F31D1"/>
    <w:rsid w:val="000F5A44"/>
    <w:rsid w:val="000F7EE2"/>
    <w:rsid w:val="00100CA2"/>
    <w:rsid w:val="00104A7A"/>
    <w:rsid w:val="00116E93"/>
    <w:rsid w:val="001207FD"/>
    <w:rsid w:val="00124A26"/>
    <w:rsid w:val="00125730"/>
    <w:rsid w:val="00127BCF"/>
    <w:rsid w:val="00127E27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51921"/>
    <w:rsid w:val="00152E8E"/>
    <w:rsid w:val="0015384C"/>
    <w:rsid w:val="00165DD5"/>
    <w:rsid w:val="0017368B"/>
    <w:rsid w:val="0017423B"/>
    <w:rsid w:val="00177CA7"/>
    <w:rsid w:val="00184559"/>
    <w:rsid w:val="001972E9"/>
    <w:rsid w:val="001A3425"/>
    <w:rsid w:val="001A5227"/>
    <w:rsid w:val="001A6AA3"/>
    <w:rsid w:val="001A7833"/>
    <w:rsid w:val="001B27B5"/>
    <w:rsid w:val="001B7CDF"/>
    <w:rsid w:val="001C0624"/>
    <w:rsid w:val="001C69F7"/>
    <w:rsid w:val="001D021D"/>
    <w:rsid w:val="001D2E4E"/>
    <w:rsid w:val="001D3762"/>
    <w:rsid w:val="001D5829"/>
    <w:rsid w:val="001D742B"/>
    <w:rsid w:val="001E1CEA"/>
    <w:rsid w:val="001E2AA9"/>
    <w:rsid w:val="001E73B4"/>
    <w:rsid w:val="001E7ED7"/>
    <w:rsid w:val="001F4CB6"/>
    <w:rsid w:val="002015EF"/>
    <w:rsid w:val="002027A8"/>
    <w:rsid w:val="00206EF6"/>
    <w:rsid w:val="002114F9"/>
    <w:rsid w:val="00220ED7"/>
    <w:rsid w:val="00232218"/>
    <w:rsid w:val="0023751A"/>
    <w:rsid w:val="00243E6A"/>
    <w:rsid w:val="002447B1"/>
    <w:rsid w:val="0025599A"/>
    <w:rsid w:val="002570D5"/>
    <w:rsid w:val="002606DE"/>
    <w:rsid w:val="00261859"/>
    <w:rsid w:val="0026209F"/>
    <w:rsid w:val="00266F06"/>
    <w:rsid w:val="00273B60"/>
    <w:rsid w:val="00274A09"/>
    <w:rsid w:val="00283323"/>
    <w:rsid w:val="00292E2A"/>
    <w:rsid w:val="002A344A"/>
    <w:rsid w:val="002A481D"/>
    <w:rsid w:val="002B19A6"/>
    <w:rsid w:val="002B52E6"/>
    <w:rsid w:val="002C0384"/>
    <w:rsid w:val="002C0993"/>
    <w:rsid w:val="002C20D1"/>
    <w:rsid w:val="002C2925"/>
    <w:rsid w:val="002C2F40"/>
    <w:rsid w:val="002C37FF"/>
    <w:rsid w:val="002D56E2"/>
    <w:rsid w:val="002D69CD"/>
    <w:rsid w:val="002E2171"/>
    <w:rsid w:val="002E38B3"/>
    <w:rsid w:val="002E3B7D"/>
    <w:rsid w:val="002E5087"/>
    <w:rsid w:val="002E7AA7"/>
    <w:rsid w:val="002F3561"/>
    <w:rsid w:val="002F7010"/>
    <w:rsid w:val="0030038E"/>
    <w:rsid w:val="003004AC"/>
    <w:rsid w:val="00300587"/>
    <w:rsid w:val="00307D45"/>
    <w:rsid w:val="003231BE"/>
    <w:rsid w:val="00323E31"/>
    <w:rsid w:val="00327384"/>
    <w:rsid w:val="00334F38"/>
    <w:rsid w:val="00335F64"/>
    <w:rsid w:val="003413EB"/>
    <w:rsid w:val="00342D56"/>
    <w:rsid w:val="003630A7"/>
    <w:rsid w:val="003706EE"/>
    <w:rsid w:val="00370EEB"/>
    <w:rsid w:val="00373138"/>
    <w:rsid w:val="003771FF"/>
    <w:rsid w:val="00382939"/>
    <w:rsid w:val="00390C03"/>
    <w:rsid w:val="00392C4E"/>
    <w:rsid w:val="00395404"/>
    <w:rsid w:val="0039594C"/>
    <w:rsid w:val="00396892"/>
    <w:rsid w:val="003A6324"/>
    <w:rsid w:val="003A7170"/>
    <w:rsid w:val="003B40B1"/>
    <w:rsid w:val="003B6980"/>
    <w:rsid w:val="003C4831"/>
    <w:rsid w:val="003C5FCB"/>
    <w:rsid w:val="003C715D"/>
    <w:rsid w:val="003D0E3D"/>
    <w:rsid w:val="003D5024"/>
    <w:rsid w:val="003D5200"/>
    <w:rsid w:val="003D69D4"/>
    <w:rsid w:val="003E1711"/>
    <w:rsid w:val="003F220C"/>
    <w:rsid w:val="003F2349"/>
    <w:rsid w:val="003F6397"/>
    <w:rsid w:val="0040109D"/>
    <w:rsid w:val="00402877"/>
    <w:rsid w:val="00413863"/>
    <w:rsid w:val="00414490"/>
    <w:rsid w:val="0041556E"/>
    <w:rsid w:val="00417D4A"/>
    <w:rsid w:val="00423E62"/>
    <w:rsid w:val="00431C30"/>
    <w:rsid w:val="00432384"/>
    <w:rsid w:val="00432546"/>
    <w:rsid w:val="00436750"/>
    <w:rsid w:val="00446567"/>
    <w:rsid w:val="00446FD4"/>
    <w:rsid w:val="00455E8A"/>
    <w:rsid w:val="004741FC"/>
    <w:rsid w:val="0047669B"/>
    <w:rsid w:val="00482AB0"/>
    <w:rsid w:val="00483BDC"/>
    <w:rsid w:val="004905AC"/>
    <w:rsid w:val="00496F16"/>
    <w:rsid w:val="00497703"/>
    <w:rsid w:val="004B617E"/>
    <w:rsid w:val="004B6B3A"/>
    <w:rsid w:val="004C013E"/>
    <w:rsid w:val="004C07BE"/>
    <w:rsid w:val="004C10CF"/>
    <w:rsid w:val="004D3A08"/>
    <w:rsid w:val="004E0871"/>
    <w:rsid w:val="004F0B96"/>
    <w:rsid w:val="004F1F15"/>
    <w:rsid w:val="004F4F9B"/>
    <w:rsid w:val="004F5CEB"/>
    <w:rsid w:val="00501E68"/>
    <w:rsid w:val="00507B5B"/>
    <w:rsid w:val="0052208C"/>
    <w:rsid w:val="00526915"/>
    <w:rsid w:val="00531325"/>
    <w:rsid w:val="005358ED"/>
    <w:rsid w:val="005366C3"/>
    <w:rsid w:val="005375ED"/>
    <w:rsid w:val="005505D4"/>
    <w:rsid w:val="00550A17"/>
    <w:rsid w:val="00556254"/>
    <w:rsid w:val="00557D6D"/>
    <w:rsid w:val="005708D7"/>
    <w:rsid w:val="005809D8"/>
    <w:rsid w:val="00584FD2"/>
    <w:rsid w:val="00596C2F"/>
    <w:rsid w:val="0059765C"/>
    <w:rsid w:val="005A2268"/>
    <w:rsid w:val="005A25DA"/>
    <w:rsid w:val="005A376F"/>
    <w:rsid w:val="005A61DE"/>
    <w:rsid w:val="005B5702"/>
    <w:rsid w:val="005C15C4"/>
    <w:rsid w:val="005D237D"/>
    <w:rsid w:val="005D44D8"/>
    <w:rsid w:val="005D4658"/>
    <w:rsid w:val="005E33EB"/>
    <w:rsid w:val="005E4855"/>
    <w:rsid w:val="005E6EAF"/>
    <w:rsid w:val="005F5DAE"/>
    <w:rsid w:val="006061E6"/>
    <w:rsid w:val="00607C80"/>
    <w:rsid w:val="006138DE"/>
    <w:rsid w:val="006162B2"/>
    <w:rsid w:val="006167BB"/>
    <w:rsid w:val="0061725E"/>
    <w:rsid w:val="00624203"/>
    <w:rsid w:val="006365FC"/>
    <w:rsid w:val="00637886"/>
    <w:rsid w:val="00643FE4"/>
    <w:rsid w:val="00646903"/>
    <w:rsid w:val="006506C4"/>
    <w:rsid w:val="00663FE1"/>
    <w:rsid w:val="00664E99"/>
    <w:rsid w:val="00672C21"/>
    <w:rsid w:val="006764BF"/>
    <w:rsid w:val="006776C3"/>
    <w:rsid w:val="00677ADD"/>
    <w:rsid w:val="006834E9"/>
    <w:rsid w:val="00685BCF"/>
    <w:rsid w:val="00691594"/>
    <w:rsid w:val="00691807"/>
    <w:rsid w:val="00694A75"/>
    <w:rsid w:val="006952E5"/>
    <w:rsid w:val="006A02DE"/>
    <w:rsid w:val="006A1A4B"/>
    <w:rsid w:val="006A7D51"/>
    <w:rsid w:val="006B174E"/>
    <w:rsid w:val="006D103C"/>
    <w:rsid w:val="006D1C17"/>
    <w:rsid w:val="006D295E"/>
    <w:rsid w:val="006F1B02"/>
    <w:rsid w:val="006F29A5"/>
    <w:rsid w:val="006F3E4D"/>
    <w:rsid w:val="00700030"/>
    <w:rsid w:val="00703C44"/>
    <w:rsid w:val="007146DD"/>
    <w:rsid w:val="00727658"/>
    <w:rsid w:val="0073538A"/>
    <w:rsid w:val="00737762"/>
    <w:rsid w:val="00745743"/>
    <w:rsid w:val="0075161E"/>
    <w:rsid w:val="007540F3"/>
    <w:rsid w:val="00756BBF"/>
    <w:rsid w:val="00770C09"/>
    <w:rsid w:val="00776A77"/>
    <w:rsid w:val="007839BA"/>
    <w:rsid w:val="007858E5"/>
    <w:rsid w:val="00786072"/>
    <w:rsid w:val="00786073"/>
    <w:rsid w:val="00790409"/>
    <w:rsid w:val="007930DB"/>
    <w:rsid w:val="007B5F77"/>
    <w:rsid w:val="007B6532"/>
    <w:rsid w:val="007C1952"/>
    <w:rsid w:val="007C243C"/>
    <w:rsid w:val="007D5010"/>
    <w:rsid w:val="007D738E"/>
    <w:rsid w:val="007F4876"/>
    <w:rsid w:val="007F5B51"/>
    <w:rsid w:val="00801249"/>
    <w:rsid w:val="0080795B"/>
    <w:rsid w:val="00812C3B"/>
    <w:rsid w:val="00814BE8"/>
    <w:rsid w:val="00834D94"/>
    <w:rsid w:val="00835841"/>
    <w:rsid w:val="00836270"/>
    <w:rsid w:val="00836D88"/>
    <w:rsid w:val="008458E5"/>
    <w:rsid w:val="00850CEE"/>
    <w:rsid w:val="0085310E"/>
    <w:rsid w:val="0086030B"/>
    <w:rsid w:val="00863B5B"/>
    <w:rsid w:val="00864DCD"/>
    <w:rsid w:val="00866EA8"/>
    <w:rsid w:val="0086700D"/>
    <w:rsid w:val="00871488"/>
    <w:rsid w:val="00876D0E"/>
    <w:rsid w:val="00877F4E"/>
    <w:rsid w:val="0088363C"/>
    <w:rsid w:val="008839BE"/>
    <w:rsid w:val="008850FC"/>
    <w:rsid w:val="008924F3"/>
    <w:rsid w:val="00894E0A"/>
    <w:rsid w:val="008A1532"/>
    <w:rsid w:val="008A32C1"/>
    <w:rsid w:val="008A40D4"/>
    <w:rsid w:val="008B0B5C"/>
    <w:rsid w:val="008B15F7"/>
    <w:rsid w:val="008B386D"/>
    <w:rsid w:val="008B3F07"/>
    <w:rsid w:val="008B58BC"/>
    <w:rsid w:val="008C5864"/>
    <w:rsid w:val="008D252C"/>
    <w:rsid w:val="008D7A3D"/>
    <w:rsid w:val="008E3829"/>
    <w:rsid w:val="008E6FF0"/>
    <w:rsid w:val="008F43E4"/>
    <w:rsid w:val="00900D5B"/>
    <w:rsid w:val="009033B2"/>
    <w:rsid w:val="00925008"/>
    <w:rsid w:val="00926699"/>
    <w:rsid w:val="0094014F"/>
    <w:rsid w:val="00947C5F"/>
    <w:rsid w:val="009501F0"/>
    <w:rsid w:val="009518A5"/>
    <w:rsid w:val="009640A6"/>
    <w:rsid w:val="009733E2"/>
    <w:rsid w:val="009800CF"/>
    <w:rsid w:val="00983861"/>
    <w:rsid w:val="00986432"/>
    <w:rsid w:val="009865A8"/>
    <w:rsid w:val="00987DAE"/>
    <w:rsid w:val="00993F90"/>
    <w:rsid w:val="00996104"/>
    <w:rsid w:val="009A77F7"/>
    <w:rsid w:val="009B09CA"/>
    <w:rsid w:val="009B6542"/>
    <w:rsid w:val="009C6171"/>
    <w:rsid w:val="009D5FE0"/>
    <w:rsid w:val="009F299C"/>
    <w:rsid w:val="00A00673"/>
    <w:rsid w:val="00A24DA9"/>
    <w:rsid w:val="00A35DD8"/>
    <w:rsid w:val="00A36F3C"/>
    <w:rsid w:val="00A40A05"/>
    <w:rsid w:val="00A62B5A"/>
    <w:rsid w:val="00A66DC3"/>
    <w:rsid w:val="00A704F4"/>
    <w:rsid w:val="00A7113F"/>
    <w:rsid w:val="00A71743"/>
    <w:rsid w:val="00A71B40"/>
    <w:rsid w:val="00A73FE0"/>
    <w:rsid w:val="00A7768B"/>
    <w:rsid w:val="00A8095C"/>
    <w:rsid w:val="00A826C7"/>
    <w:rsid w:val="00A93521"/>
    <w:rsid w:val="00A93C2D"/>
    <w:rsid w:val="00A95F75"/>
    <w:rsid w:val="00AA19AC"/>
    <w:rsid w:val="00AA49BB"/>
    <w:rsid w:val="00AB0E76"/>
    <w:rsid w:val="00AB20D8"/>
    <w:rsid w:val="00AB6F84"/>
    <w:rsid w:val="00AB77E7"/>
    <w:rsid w:val="00AC03C7"/>
    <w:rsid w:val="00AC0DD7"/>
    <w:rsid w:val="00AD6E99"/>
    <w:rsid w:val="00AE1802"/>
    <w:rsid w:val="00AF5896"/>
    <w:rsid w:val="00AF757A"/>
    <w:rsid w:val="00B12CF4"/>
    <w:rsid w:val="00B12F16"/>
    <w:rsid w:val="00B25A90"/>
    <w:rsid w:val="00B320E9"/>
    <w:rsid w:val="00B36623"/>
    <w:rsid w:val="00B41D81"/>
    <w:rsid w:val="00B50344"/>
    <w:rsid w:val="00B6319E"/>
    <w:rsid w:val="00B657F5"/>
    <w:rsid w:val="00B66D79"/>
    <w:rsid w:val="00B75995"/>
    <w:rsid w:val="00B776E0"/>
    <w:rsid w:val="00B9387B"/>
    <w:rsid w:val="00BA4525"/>
    <w:rsid w:val="00BA476F"/>
    <w:rsid w:val="00BA7C35"/>
    <w:rsid w:val="00BB29DC"/>
    <w:rsid w:val="00BB3B59"/>
    <w:rsid w:val="00BC2DF7"/>
    <w:rsid w:val="00BC3E8A"/>
    <w:rsid w:val="00BC4E5D"/>
    <w:rsid w:val="00BC7654"/>
    <w:rsid w:val="00BD0450"/>
    <w:rsid w:val="00BF43E7"/>
    <w:rsid w:val="00BF7D12"/>
    <w:rsid w:val="00C0027C"/>
    <w:rsid w:val="00C00457"/>
    <w:rsid w:val="00C041C7"/>
    <w:rsid w:val="00C11BAC"/>
    <w:rsid w:val="00C12BF8"/>
    <w:rsid w:val="00C217C8"/>
    <w:rsid w:val="00C23376"/>
    <w:rsid w:val="00C23EA3"/>
    <w:rsid w:val="00C24311"/>
    <w:rsid w:val="00C25EA6"/>
    <w:rsid w:val="00C274FB"/>
    <w:rsid w:val="00C3073E"/>
    <w:rsid w:val="00C34DE4"/>
    <w:rsid w:val="00C42596"/>
    <w:rsid w:val="00C46B05"/>
    <w:rsid w:val="00C5395A"/>
    <w:rsid w:val="00C60ABD"/>
    <w:rsid w:val="00C67463"/>
    <w:rsid w:val="00C7269D"/>
    <w:rsid w:val="00C76844"/>
    <w:rsid w:val="00C76BA5"/>
    <w:rsid w:val="00C8194B"/>
    <w:rsid w:val="00C918C8"/>
    <w:rsid w:val="00C95361"/>
    <w:rsid w:val="00CA2156"/>
    <w:rsid w:val="00CB1583"/>
    <w:rsid w:val="00CB3B16"/>
    <w:rsid w:val="00CB64CC"/>
    <w:rsid w:val="00D0470A"/>
    <w:rsid w:val="00D06A3A"/>
    <w:rsid w:val="00D10688"/>
    <w:rsid w:val="00D111E4"/>
    <w:rsid w:val="00D11552"/>
    <w:rsid w:val="00D12179"/>
    <w:rsid w:val="00D14BCD"/>
    <w:rsid w:val="00D156E6"/>
    <w:rsid w:val="00D2085E"/>
    <w:rsid w:val="00D23789"/>
    <w:rsid w:val="00D30370"/>
    <w:rsid w:val="00D305D4"/>
    <w:rsid w:val="00D37A80"/>
    <w:rsid w:val="00D56C4C"/>
    <w:rsid w:val="00D62FD3"/>
    <w:rsid w:val="00D65261"/>
    <w:rsid w:val="00D86DEA"/>
    <w:rsid w:val="00D90979"/>
    <w:rsid w:val="00D91CB2"/>
    <w:rsid w:val="00D93700"/>
    <w:rsid w:val="00D951F9"/>
    <w:rsid w:val="00D9535E"/>
    <w:rsid w:val="00D95E28"/>
    <w:rsid w:val="00D96D04"/>
    <w:rsid w:val="00DA026F"/>
    <w:rsid w:val="00DA65F0"/>
    <w:rsid w:val="00DB713E"/>
    <w:rsid w:val="00DC656F"/>
    <w:rsid w:val="00DD2ECC"/>
    <w:rsid w:val="00DD4EF8"/>
    <w:rsid w:val="00DE148C"/>
    <w:rsid w:val="00DE28D5"/>
    <w:rsid w:val="00DE6660"/>
    <w:rsid w:val="00DF2295"/>
    <w:rsid w:val="00DF2324"/>
    <w:rsid w:val="00DF7A82"/>
    <w:rsid w:val="00E02D5E"/>
    <w:rsid w:val="00E04D48"/>
    <w:rsid w:val="00E06155"/>
    <w:rsid w:val="00E06AF6"/>
    <w:rsid w:val="00E148FE"/>
    <w:rsid w:val="00E17372"/>
    <w:rsid w:val="00E17D69"/>
    <w:rsid w:val="00E30CEF"/>
    <w:rsid w:val="00E342B0"/>
    <w:rsid w:val="00E44BDB"/>
    <w:rsid w:val="00E517A4"/>
    <w:rsid w:val="00E5686F"/>
    <w:rsid w:val="00E61F3A"/>
    <w:rsid w:val="00E6444E"/>
    <w:rsid w:val="00E64E7E"/>
    <w:rsid w:val="00E744CE"/>
    <w:rsid w:val="00E75C66"/>
    <w:rsid w:val="00E77790"/>
    <w:rsid w:val="00E95601"/>
    <w:rsid w:val="00E96A9F"/>
    <w:rsid w:val="00EA1AD2"/>
    <w:rsid w:val="00EB0B7E"/>
    <w:rsid w:val="00EB3CF0"/>
    <w:rsid w:val="00ED21B4"/>
    <w:rsid w:val="00ED43D0"/>
    <w:rsid w:val="00ED7305"/>
    <w:rsid w:val="00EE180D"/>
    <w:rsid w:val="00EE3E65"/>
    <w:rsid w:val="00F04BC7"/>
    <w:rsid w:val="00F11A3A"/>
    <w:rsid w:val="00F21F37"/>
    <w:rsid w:val="00F25129"/>
    <w:rsid w:val="00F327FF"/>
    <w:rsid w:val="00F377AD"/>
    <w:rsid w:val="00F400A7"/>
    <w:rsid w:val="00F46649"/>
    <w:rsid w:val="00F469ED"/>
    <w:rsid w:val="00F46B58"/>
    <w:rsid w:val="00F50AEE"/>
    <w:rsid w:val="00F53F5B"/>
    <w:rsid w:val="00F70B7A"/>
    <w:rsid w:val="00F72834"/>
    <w:rsid w:val="00F7567B"/>
    <w:rsid w:val="00F86B87"/>
    <w:rsid w:val="00F960F4"/>
    <w:rsid w:val="00FA0397"/>
    <w:rsid w:val="00FA47F2"/>
    <w:rsid w:val="00FB190A"/>
    <w:rsid w:val="00FB325C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BF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BF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akurova@krc.kareli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borodina@krc.karelia.ru" TargetMode="External"/><Relationship Id="rId12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sofronova@krc.karelia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kiriy@krc.karel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shakurova@krc.karel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7547B-4ED3-4FA4-AC93-18B7C4F5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20436</CharactersWithSpaces>
  <SharedDoc>false</SharedDoc>
  <HLinks>
    <vt:vector size="36" baseType="variant">
      <vt:variant>
        <vt:i4>6685727</vt:i4>
      </vt:variant>
      <vt:variant>
        <vt:i4>15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12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9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2752589</vt:i4>
      </vt:variant>
      <vt:variant>
        <vt:i4>6</vt:i4>
      </vt:variant>
      <vt:variant>
        <vt:i4>0</vt:i4>
      </vt:variant>
      <vt:variant>
        <vt:i4>5</vt:i4>
      </vt:variant>
      <vt:variant>
        <vt:lpwstr>mailto:eshakurova@krc.karelia.ru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mailto:eshakurova@krc.karelia.ru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creator>Жанна Луппова</dc:creator>
  <cp:lastModifiedBy>eshakurova</cp:lastModifiedBy>
  <cp:revision>7</cp:revision>
  <cp:lastPrinted>2025-05-29T12:58:00Z</cp:lastPrinted>
  <dcterms:created xsi:type="dcterms:W3CDTF">2026-05-18T06:23:00Z</dcterms:created>
  <dcterms:modified xsi:type="dcterms:W3CDTF">2026-05-25T08:01:00Z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