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866" w:rsidRPr="007A6D0A" w:rsidRDefault="00727866" w:rsidP="00727866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7A6D0A">
        <w:rPr>
          <w:rFonts w:ascii="Times New Roman" w:eastAsia="Calibri" w:hAnsi="Times New Roman" w:cs="Times New Roman"/>
          <w:sz w:val="16"/>
          <w:szCs w:val="16"/>
        </w:rPr>
        <w:t xml:space="preserve">ПРИЛОЖЕНИЕ №1                                                                                                                                                к государственному контракту </w:t>
      </w:r>
    </w:p>
    <w:p w:rsidR="00727866" w:rsidRPr="007A6D0A" w:rsidRDefault="00727866" w:rsidP="00727866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7A6D0A">
        <w:rPr>
          <w:rFonts w:ascii="Times New Roman" w:eastAsia="Calibri" w:hAnsi="Times New Roman" w:cs="Times New Roman"/>
          <w:sz w:val="16"/>
          <w:szCs w:val="16"/>
        </w:rPr>
        <w:t>№ ______от «_____» _________ 20</w:t>
      </w:r>
      <w:r>
        <w:rPr>
          <w:rFonts w:ascii="Times New Roman" w:eastAsia="Calibri" w:hAnsi="Times New Roman" w:cs="Times New Roman"/>
          <w:sz w:val="16"/>
          <w:szCs w:val="16"/>
        </w:rPr>
        <w:t>2</w:t>
      </w:r>
      <w:r w:rsidR="001E5C27">
        <w:rPr>
          <w:rFonts w:ascii="Times New Roman" w:eastAsia="Calibri" w:hAnsi="Times New Roman" w:cs="Times New Roman"/>
          <w:sz w:val="16"/>
          <w:szCs w:val="16"/>
        </w:rPr>
        <w:t>6</w:t>
      </w:r>
      <w:r w:rsidRPr="007A6D0A">
        <w:rPr>
          <w:rFonts w:ascii="Times New Roman" w:eastAsia="Calibri" w:hAnsi="Times New Roman" w:cs="Times New Roman"/>
          <w:sz w:val="16"/>
          <w:szCs w:val="16"/>
        </w:rPr>
        <w:t xml:space="preserve"> г.</w:t>
      </w:r>
    </w:p>
    <w:p w:rsidR="00727866" w:rsidRDefault="00727866" w:rsidP="007278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27866" w:rsidRPr="0054117B" w:rsidRDefault="00727866" w:rsidP="00727866">
      <w:pPr>
        <w:shd w:val="clear" w:color="auto" w:fill="FFFFFF"/>
        <w:tabs>
          <w:tab w:val="left" w:pos="5112"/>
          <w:tab w:val="left" w:pos="7560"/>
        </w:tabs>
        <w:spacing w:after="0" w:line="240" w:lineRule="auto"/>
        <w:ind w:left="14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54117B">
        <w:rPr>
          <w:rFonts w:ascii="Times New Roman" w:hAnsi="Times New Roman" w:cs="Times New Roman"/>
          <w:b/>
          <w:spacing w:val="-2"/>
          <w:sz w:val="20"/>
          <w:szCs w:val="20"/>
        </w:rPr>
        <w:t xml:space="preserve">ТЕХНИЧЕСКОЕ ЗАДАНИЕ </w:t>
      </w:r>
    </w:p>
    <w:p w:rsidR="00727866" w:rsidRPr="0054117B" w:rsidRDefault="00727866" w:rsidP="00727866">
      <w:pPr>
        <w:shd w:val="clear" w:color="auto" w:fill="FFFFFF"/>
        <w:tabs>
          <w:tab w:val="left" w:pos="5112"/>
          <w:tab w:val="left" w:pos="7560"/>
        </w:tabs>
        <w:spacing w:after="0" w:line="240" w:lineRule="auto"/>
        <w:ind w:left="14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>
        <w:rPr>
          <w:rFonts w:ascii="Times New Roman" w:hAnsi="Times New Roman" w:cs="Times New Roman"/>
          <w:b/>
          <w:spacing w:val="-2"/>
          <w:sz w:val="20"/>
          <w:szCs w:val="20"/>
        </w:rPr>
        <w:t xml:space="preserve">на оказание услуг экспертной оценки </w:t>
      </w:r>
      <w:r>
        <w:rPr>
          <w:rFonts w:ascii="Times New Roman" w:hAnsi="Times New Roman" w:cs="Times New Roman"/>
          <w:b/>
          <w:sz w:val="20"/>
          <w:szCs w:val="20"/>
        </w:rPr>
        <w:t>технического состояния</w:t>
      </w:r>
      <w:r w:rsidRPr="0054117B">
        <w:rPr>
          <w:rFonts w:ascii="Times New Roman" w:hAnsi="Times New Roman" w:cs="Times New Roman"/>
          <w:b/>
          <w:sz w:val="20"/>
          <w:szCs w:val="20"/>
        </w:rPr>
        <w:t xml:space="preserve"> оборудования </w:t>
      </w:r>
      <w:r w:rsidRPr="0054117B">
        <w:rPr>
          <w:rFonts w:ascii="Times New Roman" w:hAnsi="Times New Roman" w:cs="Times New Roman"/>
          <w:b/>
          <w:spacing w:val="-2"/>
          <w:sz w:val="20"/>
          <w:szCs w:val="20"/>
        </w:rPr>
        <w:t xml:space="preserve">ФКУ ИК-5 УФСИН России по Брянской области </w:t>
      </w:r>
      <w:r w:rsidRPr="0054117B">
        <w:rPr>
          <w:rFonts w:ascii="Times New Roman" w:hAnsi="Times New Roman" w:cs="Times New Roman"/>
          <w:b/>
          <w:sz w:val="20"/>
          <w:szCs w:val="20"/>
        </w:rPr>
        <w:t>с составлением технического заключения</w:t>
      </w:r>
    </w:p>
    <w:p w:rsidR="00727866" w:rsidRPr="0054117B" w:rsidRDefault="00727866" w:rsidP="00727866">
      <w:pPr>
        <w:shd w:val="clear" w:color="auto" w:fill="FFFFFF"/>
        <w:tabs>
          <w:tab w:val="left" w:pos="5112"/>
          <w:tab w:val="left" w:pos="7560"/>
        </w:tabs>
        <w:spacing w:after="0" w:line="240" w:lineRule="auto"/>
        <w:ind w:left="14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727866" w:rsidRDefault="00727866" w:rsidP="0072786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27866" w:rsidRPr="0054117B" w:rsidRDefault="00727866" w:rsidP="00727866">
      <w:pPr>
        <w:spacing w:after="0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117B">
        <w:rPr>
          <w:rFonts w:ascii="Times New Roman" w:hAnsi="Times New Roman" w:cs="Times New Roman"/>
          <w:b/>
          <w:sz w:val="20"/>
          <w:szCs w:val="20"/>
        </w:rPr>
        <w:t>1. Наименование оказываемых услуг:</w:t>
      </w:r>
      <w:r w:rsidRPr="0054117B">
        <w:rPr>
          <w:rFonts w:ascii="Times New Roman" w:hAnsi="Times New Roman" w:cs="Times New Roman"/>
          <w:sz w:val="20"/>
          <w:szCs w:val="20"/>
        </w:rPr>
        <w:t xml:space="preserve"> проведению технического осмотра оборудования с составлением технического заключения</w:t>
      </w:r>
    </w:p>
    <w:p w:rsidR="00727866" w:rsidRPr="0054117B" w:rsidRDefault="00727866" w:rsidP="00727866">
      <w:pPr>
        <w:spacing w:after="0"/>
        <w:ind w:firstLine="540"/>
        <w:rPr>
          <w:rFonts w:ascii="Times New Roman" w:hAnsi="Times New Roman" w:cs="Times New Roman"/>
          <w:sz w:val="20"/>
          <w:szCs w:val="20"/>
        </w:rPr>
      </w:pPr>
      <w:r w:rsidRPr="0054117B">
        <w:rPr>
          <w:rFonts w:ascii="Times New Roman" w:hAnsi="Times New Roman" w:cs="Times New Roman"/>
          <w:b/>
          <w:sz w:val="20"/>
          <w:szCs w:val="20"/>
        </w:rPr>
        <w:t>2. Место оказания услуг:</w:t>
      </w:r>
      <w:r w:rsidRPr="0054117B">
        <w:rPr>
          <w:rFonts w:ascii="Times New Roman" w:hAnsi="Times New Roman" w:cs="Times New Roman"/>
          <w:sz w:val="20"/>
          <w:szCs w:val="20"/>
        </w:rPr>
        <w:t xml:space="preserve">. 243240, Брянская область, г. Стародуб, ул. Семашко,1                       </w:t>
      </w:r>
    </w:p>
    <w:p w:rsidR="00727866" w:rsidRPr="0054117B" w:rsidRDefault="00727866" w:rsidP="00727866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4117B">
        <w:rPr>
          <w:rFonts w:ascii="Times New Roman" w:hAnsi="Times New Roman" w:cs="Times New Roman"/>
          <w:b/>
          <w:sz w:val="20"/>
          <w:szCs w:val="20"/>
        </w:rPr>
        <w:t xml:space="preserve">3. Количество оказываемых </w:t>
      </w:r>
      <w:proofErr w:type="gramStart"/>
      <w:r w:rsidRPr="0054117B">
        <w:rPr>
          <w:rFonts w:ascii="Times New Roman" w:hAnsi="Times New Roman" w:cs="Times New Roman"/>
          <w:b/>
          <w:sz w:val="20"/>
          <w:szCs w:val="20"/>
        </w:rPr>
        <w:t>услуг:</w:t>
      </w:r>
      <w:r>
        <w:rPr>
          <w:rFonts w:ascii="Times New Roman" w:hAnsi="Times New Roman" w:cs="Times New Roman"/>
          <w:sz w:val="20"/>
          <w:szCs w:val="20"/>
        </w:rPr>
        <w:t xml:space="preserve">  7</w:t>
      </w:r>
      <w:r w:rsidR="001E5C27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54117B">
        <w:rPr>
          <w:rFonts w:ascii="Times New Roman" w:hAnsi="Times New Roman" w:cs="Times New Roman"/>
          <w:sz w:val="20"/>
          <w:szCs w:val="20"/>
        </w:rPr>
        <w:t xml:space="preserve"> единиц.</w:t>
      </w:r>
    </w:p>
    <w:p w:rsidR="00727866" w:rsidRPr="0054117B" w:rsidRDefault="00727866" w:rsidP="00727866">
      <w:pPr>
        <w:spacing w:after="0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117B">
        <w:rPr>
          <w:rFonts w:ascii="Times New Roman" w:hAnsi="Times New Roman" w:cs="Times New Roman"/>
          <w:b/>
          <w:sz w:val="20"/>
          <w:szCs w:val="20"/>
        </w:rPr>
        <w:t xml:space="preserve">4. Сроки оказания услуг: </w:t>
      </w:r>
      <w:r w:rsidRPr="00727866">
        <w:rPr>
          <w:rFonts w:ascii="Times New Roman" w:hAnsi="Times New Roman" w:cs="Times New Roman"/>
          <w:sz w:val="20"/>
          <w:szCs w:val="20"/>
        </w:rPr>
        <w:t xml:space="preserve">до </w:t>
      </w:r>
      <w:r w:rsidR="001E5C27">
        <w:rPr>
          <w:rFonts w:ascii="Times New Roman" w:hAnsi="Times New Roman" w:cs="Times New Roman"/>
          <w:sz w:val="20"/>
          <w:szCs w:val="20"/>
        </w:rPr>
        <w:t>31</w:t>
      </w:r>
      <w:r w:rsidRPr="00727866">
        <w:rPr>
          <w:rFonts w:ascii="Times New Roman" w:hAnsi="Times New Roman" w:cs="Times New Roman"/>
          <w:sz w:val="20"/>
          <w:szCs w:val="20"/>
        </w:rPr>
        <w:t>.0</w:t>
      </w:r>
      <w:r w:rsidR="001E5C27">
        <w:rPr>
          <w:rFonts w:ascii="Times New Roman" w:hAnsi="Times New Roman" w:cs="Times New Roman"/>
          <w:sz w:val="20"/>
          <w:szCs w:val="20"/>
        </w:rPr>
        <w:t>9</w:t>
      </w:r>
      <w:r w:rsidRPr="00727866">
        <w:rPr>
          <w:rFonts w:ascii="Times New Roman" w:hAnsi="Times New Roman" w:cs="Times New Roman"/>
          <w:sz w:val="20"/>
          <w:szCs w:val="20"/>
        </w:rPr>
        <w:t>.202</w:t>
      </w:r>
      <w:r w:rsidR="001E5C27">
        <w:rPr>
          <w:rFonts w:ascii="Times New Roman" w:hAnsi="Times New Roman" w:cs="Times New Roman"/>
          <w:sz w:val="20"/>
          <w:szCs w:val="20"/>
        </w:rPr>
        <w:t>6</w:t>
      </w:r>
      <w:r w:rsidRPr="00727866">
        <w:rPr>
          <w:rFonts w:ascii="Times New Roman" w:hAnsi="Times New Roman" w:cs="Times New Roman"/>
          <w:sz w:val="20"/>
          <w:szCs w:val="20"/>
        </w:rPr>
        <w:t>.</w:t>
      </w:r>
    </w:p>
    <w:p w:rsidR="00727866" w:rsidRPr="0054117B" w:rsidRDefault="00727866" w:rsidP="00727866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4117B">
        <w:rPr>
          <w:rFonts w:ascii="Times New Roman" w:hAnsi="Times New Roman" w:cs="Times New Roman"/>
          <w:b/>
          <w:sz w:val="20"/>
          <w:szCs w:val="20"/>
        </w:rPr>
        <w:t>5. Виды оказываемых услуг:</w:t>
      </w:r>
      <w:r w:rsidRPr="0054117B">
        <w:rPr>
          <w:rFonts w:ascii="Times New Roman" w:hAnsi="Times New Roman" w:cs="Times New Roman"/>
          <w:sz w:val="20"/>
          <w:szCs w:val="20"/>
        </w:rPr>
        <w:t xml:space="preserve"> выполнение комплекса мероприятий в соответствии с настоящим техническим заданием.</w:t>
      </w:r>
    </w:p>
    <w:p w:rsidR="00727866" w:rsidRPr="0054117B" w:rsidRDefault="00727866" w:rsidP="00727866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4117B">
        <w:rPr>
          <w:rFonts w:ascii="Times New Roman" w:hAnsi="Times New Roman" w:cs="Times New Roman"/>
          <w:b/>
          <w:sz w:val="20"/>
          <w:szCs w:val="20"/>
        </w:rPr>
        <w:t>6. Условия оказания услуг:</w:t>
      </w:r>
    </w:p>
    <w:p w:rsidR="00727866" w:rsidRPr="0054117B" w:rsidRDefault="00727866" w:rsidP="00727866">
      <w:pPr>
        <w:pStyle w:val="a3"/>
        <w:spacing w:after="0"/>
        <w:ind w:right="40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4117B">
        <w:rPr>
          <w:rFonts w:ascii="Times New Roman" w:hAnsi="Times New Roman" w:cs="Times New Roman"/>
          <w:sz w:val="20"/>
          <w:szCs w:val="20"/>
        </w:rPr>
        <w:t xml:space="preserve">6.1. Выполнение комплекса мероприятий в строгом соответствии с государственным контрактом. Услуги должны выполняться в соответствии с внутренними распорядительными документами по организации проведения услуг, принятыми в учреждении Исполнителя. </w:t>
      </w:r>
    </w:p>
    <w:p w:rsidR="00727866" w:rsidRDefault="00727866" w:rsidP="0072786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4117B">
        <w:rPr>
          <w:rFonts w:ascii="Times New Roman" w:hAnsi="Times New Roman" w:cs="Times New Roman"/>
          <w:sz w:val="20"/>
          <w:szCs w:val="20"/>
        </w:rPr>
        <w:t>6.2. Наличие свидетельства о допуске к определенному виду или видам услуг.</w:t>
      </w:r>
    </w:p>
    <w:p w:rsidR="00727866" w:rsidRPr="00815482" w:rsidRDefault="00727866" w:rsidP="00727866">
      <w:pPr>
        <w:tabs>
          <w:tab w:val="left" w:pos="284"/>
          <w:tab w:val="left" w:pos="426"/>
          <w:tab w:val="left" w:pos="615"/>
          <w:tab w:val="left" w:pos="1134"/>
        </w:tabs>
        <w:spacing w:after="0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7D5BF0">
        <w:rPr>
          <w:rFonts w:ascii="Times New Roman" w:hAnsi="Times New Roman" w:cs="Times New Roman"/>
          <w:sz w:val="20"/>
          <w:szCs w:val="20"/>
        </w:rPr>
        <w:t xml:space="preserve">6.3. </w:t>
      </w:r>
      <w:r w:rsidRPr="007D5BF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Исполнитель должен произвести оценку технического состояния </w:t>
      </w:r>
      <w:r>
        <w:rPr>
          <w:rFonts w:ascii="Times New Roman" w:hAnsi="Times New Roman" w:cs="Times New Roman"/>
          <w:sz w:val="20"/>
          <w:szCs w:val="20"/>
        </w:rPr>
        <w:t xml:space="preserve">оборудования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Заказчика по перечню, указанном </w:t>
      </w:r>
      <w:r w:rsidRPr="007D5BF0">
        <w:rPr>
          <w:rFonts w:ascii="Times New Roman" w:hAnsi="Times New Roman" w:cs="Times New Roman"/>
          <w:color w:val="000000"/>
          <w:spacing w:val="-1"/>
          <w:sz w:val="20"/>
          <w:szCs w:val="20"/>
        </w:rPr>
        <w:t>в таблице № 1, с целью определения неисправности, возможности дальнейшей эксплуатации, целесообразности ремонта или списания.</w:t>
      </w:r>
    </w:p>
    <w:p w:rsidR="00727866" w:rsidRDefault="00727866" w:rsidP="00727866">
      <w:pPr>
        <w:spacing w:after="0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117B">
        <w:rPr>
          <w:rFonts w:ascii="Times New Roman" w:hAnsi="Times New Roman" w:cs="Times New Roman"/>
          <w:b/>
          <w:sz w:val="20"/>
          <w:szCs w:val="20"/>
        </w:rPr>
        <w:t>7. Требова</w:t>
      </w:r>
      <w:r>
        <w:rPr>
          <w:rFonts w:ascii="Times New Roman" w:hAnsi="Times New Roman" w:cs="Times New Roman"/>
          <w:b/>
          <w:sz w:val="20"/>
          <w:szCs w:val="20"/>
        </w:rPr>
        <w:t>ния к организации услуг.</w:t>
      </w:r>
    </w:p>
    <w:p w:rsidR="00727866" w:rsidRPr="00815482" w:rsidRDefault="00727866" w:rsidP="00727866">
      <w:pPr>
        <w:tabs>
          <w:tab w:val="left" w:pos="284"/>
          <w:tab w:val="left" w:pos="426"/>
          <w:tab w:val="left" w:pos="1134"/>
        </w:tabs>
        <w:spacing w:after="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7.1.</w:t>
      </w:r>
      <w:r w:rsidRPr="00815482">
        <w:rPr>
          <w:rFonts w:ascii="Times New Roman" w:hAnsi="Times New Roman" w:cs="Times New Roman"/>
          <w:bCs/>
          <w:sz w:val="20"/>
          <w:szCs w:val="20"/>
        </w:rPr>
        <w:t xml:space="preserve">Приемка оказанных услуг осуществляется Заказчиком на основании выданных Исполнителем Актов оценки технического состояния </w:t>
      </w:r>
      <w:r>
        <w:rPr>
          <w:rFonts w:ascii="Times New Roman" w:hAnsi="Times New Roman" w:cs="Times New Roman"/>
          <w:sz w:val="20"/>
          <w:szCs w:val="20"/>
        </w:rPr>
        <w:t>оборудования</w:t>
      </w:r>
      <w:r>
        <w:rPr>
          <w:rFonts w:ascii="Times New Roman" w:hAnsi="Times New Roman" w:cs="Times New Roman"/>
          <w:bCs/>
          <w:sz w:val="20"/>
          <w:szCs w:val="20"/>
        </w:rPr>
        <w:t>. У</w:t>
      </w:r>
      <w:r w:rsidRPr="00815482">
        <w:rPr>
          <w:rFonts w:ascii="Times New Roman" w:hAnsi="Times New Roman" w:cs="Times New Roman"/>
          <w:bCs/>
          <w:sz w:val="20"/>
          <w:szCs w:val="20"/>
        </w:rPr>
        <w:t>слуги считаются оказанными после подписания С</w:t>
      </w:r>
      <w:r>
        <w:rPr>
          <w:rFonts w:ascii="Times New Roman" w:hAnsi="Times New Roman" w:cs="Times New Roman"/>
          <w:bCs/>
          <w:sz w:val="20"/>
          <w:szCs w:val="20"/>
        </w:rPr>
        <w:t xml:space="preserve">торонами Акта оказанных услуг. </w:t>
      </w:r>
    </w:p>
    <w:p w:rsidR="00727866" w:rsidRPr="0054117B" w:rsidRDefault="00727866" w:rsidP="0072786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</w:t>
      </w:r>
      <w:r w:rsidRPr="0054117B">
        <w:rPr>
          <w:rFonts w:ascii="Times New Roman" w:hAnsi="Times New Roman" w:cs="Times New Roman"/>
          <w:sz w:val="20"/>
          <w:szCs w:val="20"/>
        </w:rPr>
        <w:t xml:space="preserve">. Услуги производятся только по указанному в техническом задании адресу. </w:t>
      </w:r>
    </w:p>
    <w:p w:rsidR="00727866" w:rsidRPr="0054117B" w:rsidRDefault="00727866" w:rsidP="0072786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</w:t>
      </w:r>
      <w:r w:rsidRPr="0054117B">
        <w:rPr>
          <w:rFonts w:ascii="Times New Roman" w:hAnsi="Times New Roman" w:cs="Times New Roman"/>
          <w:sz w:val="20"/>
          <w:szCs w:val="20"/>
        </w:rPr>
        <w:t xml:space="preserve">. Обеспечение оборудованием, технологической оснасткой, инструментом и приспособлениями производится Исполнителем. </w:t>
      </w:r>
    </w:p>
    <w:p w:rsidR="00727866" w:rsidRPr="0054117B" w:rsidRDefault="00727866" w:rsidP="0072786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4117B">
        <w:rPr>
          <w:rFonts w:ascii="Times New Roman" w:hAnsi="Times New Roman" w:cs="Times New Roman"/>
          <w:sz w:val="20"/>
          <w:szCs w:val="20"/>
        </w:rPr>
        <w:t>7.4. Исполнитель обязан производить услуги с 8.00 до 17.00 в рабочие дни Государственного заказчика. Увеличение продолжительности рабочего дня и недели должно происходить только по согласованию с Государственным заказчиком.</w:t>
      </w:r>
    </w:p>
    <w:p w:rsidR="00727866" w:rsidRPr="00B27F1A" w:rsidRDefault="00727866" w:rsidP="00727866">
      <w:pPr>
        <w:pStyle w:val="ConsNonformat"/>
        <w:tabs>
          <w:tab w:val="left" w:pos="284"/>
          <w:tab w:val="left" w:pos="426"/>
          <w:tab w:val="left" w:pos="1468"/>
        </w:tabs>
        <w:spacing w:line="276" w:lineRule="auto"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54117B">
        <w:rPr>
          <w:rFonts w:ascii="Times New Roman" w:hAnsi="Times New Roman" w:cs="Times New Roman"/>
        </w:rPr>
        <w:t xml:space="preserve">7.5. </w:t>
      </w:r>
      <w:r w:rsidRPr="00B27F1A">
        <w:rPr>
          <w:rFonts w:ascii="Times New Roman" w:hAnsi="Times New Roman" w:cs="Times New Roman"/>
        </w:rPr>
        <w:t xml:space="preserve">Акты </w:t>
      </w:r>
      <w:r w:rsidRPr="00B27F1A">
        <w:rPr>
          <w:rFonts w:ascii="Times New Roman" w:hAnsi="Times New Roman" w:cs="Times New Roman"/>
          <w:bCs/>
        </w:rPr>
        <w:t>технического состояния</w:t>
      </w:r>
      <w:r>
        <w:rPr>
          <w:rFonts w:ascii="Times New Roman" w:hAnsi="Times New Roman" w:cs="Times New Roman"/>
        </w:rPr>
        <w:t xml:space="preserve"> оборудования</w:t>
      </w:r>
      <w:r w:rsidRPr="00B27F1A">
        <w:rPr>
          <w:rFonts w:ascii="Times New Roman" w:hAnsi="Times New Roman" w:cs="Times New Roman"/>
        </w:rPr>
        <w:t xml:space="preserve"> в обязательном порядке должны быть составлены отдельно на каждый объект и содержать информацию:</w:t>
      </w:r>
    </w:p>
    <w:p w:rsidR="00727866" w:rsidRPr="00B27F1A" w:rsidRDefault="00727866" w:rsidP="00727866">
      <w:pPr>
        <w:pStyle w:val="ConsNonformat"/>
        <w:tabs>
          <w:tab w:val="left" w:pos="284"/>
          <w:tab w:val="left" w:pos="426"/>
        </w:tabs>
        <w:spacing w:line="276" w:lineRule="auto"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наименование оборудования</w:t>
      </w:r>
      <w:r w:rsidRPr="00B27F1A">
        <w:rPr>
          <w:rFonts w:ascii="Times New Roman" w:hAnsi="Times New Roman" w:cs="Times New Roman"/>
        </w:rPr>
        <w:t>;</w:t>
      </w:r>
    </w:p>
    <w:p w:rsidR="00727866" w:rsidRPr="00B27F1A" w:rsidRDefault="00727866" w:rsidP="00727866">
      <w:pPr>
        <w:pStyle w:val="ConsNonformat"/>
        <w:tabs>
          <w:tab w:val="left" w:pos="284"/>
          <w:tab w:val="left" w:pos="426"/>
        </w:tabs>
        <w:spacing w:line="276" w:lineRule="auto"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инвентарный номер оборудования</w:t>
      </w:r>
      <w:r w:rsidRPr="00B27F1A">
        <w:rPr>
          <w:rFonts w:ascii="Times New Roman" w:hAnsi="Times New Roman" w:cs="Times New Roman"/>
        </w:rPr>
        <w:t>;</w:t>
      </w:r>
    </w:p>
    <w:p w:rsidR="00727866" w:rsidRPr="00B27F1A" w:rsidRDefault="00727866" w:rsidP="00727866">
      <w:pPr>
        <w:pStyle w:val="ConsNonformat"/>
        <w:tabs>
          <w:tab w:val="left" w:pos="284"/>
          <w:tab w:val="left" w:pos="426"/>
        </w:tabs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B27F1A">
        <w:rPr>
          <w:rFonts w:ascii="Times New Roman" w:hAnsi="Times New Roman" w:cs="Times New Roman"/>
        </w:rPr>
        <w:t>- причина и характер неисправности;</w:t>
      </w:r>
    </w:p>
    <w:p w:rsidR="00727866" w:rsidRPr="00B27F1A" w:rsidRDefault="00727866" w:rsidP="00727866">
      <w:pPr>
        <w:pStyle w:val="ConsNonformat"/>
        <w:tabs>
          <w:tab w:val="left" w:pos="284"/>
          <w:tab w:val="left" w:pos="426"/>
        </w:tabs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B27F1A">
        <w:rPr>
          <w:rFonts w:ascii="Times New Roman" w:hAnsi="Times New Roman" w:cs="Times New Roman"/>
        </w:rPr>
        <w:t>- заключение о целесообразности дальнейшего использования или ремонта.</w:t>
      </w:r>
    </w:p>
    <w:p w:rsidR="00727866" w:rsidRPr="0054117B" w:rsidRDefault="00727866" w:rsidP="00727866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117B">
        <w:rPr>
          <w:rFonts w:ascii="Times New Roman" w:hAnsi="Times New Roman" w:cs="Times New Roman"/>
          <w:b/>
          <w:sz w:val="20"/>
          <w:szCs w:val="20"/>
        </w:rPr>
        <w:t>8. Требования к оказанию услуг.</w:t>
      </w:r>
    </w:p>
    <w:p w:rsidR="00727866" w:rsidRDefault="00727866" w:rsidP="0072786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4117B">
        <w:rPr>
          <w:rFonts w:ascii="Times New Roman" w:hAnsi="Times New Roman" w:cs="Times New Roman"/>
          <w:sz w:val="20"/>
          <w:szCs w:val="20"/>
        </w:rPr>
        <w:t>8.1. Состав услуг: проведение технического осмотра оборудования:</w:t>
      </w:r>
    </w:p>
    <w:p w:rsidR="00727866" w:rsidRPr="0054117B" w:rsidRDefault="00727866" w:rsidP="00727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0404" w:type="dxa"/>
        <w:tblLook w:val="04A0" w:firstRow="1" w:lastRow="0" w:firstColumn="1" w:lastColumn="0" w:noHBand="0" w:noVBand="1"/>
      </w:tblPr>
      <w:tblGrid>
        <w:gridCol w:w="945"/>
        <w:gridCol w:w="4692"/>
        <w:gridCol w:w="1134"/>
        <w:gridCol w:w="3633"/>
      </w:tblGrid>
      <w:tr w:rsidR="00727866" w:rsidRPr="0054117B" w:rsidTr="00CE6F47">
        <w:tc>
          <w:tcPr>
            <w:tcW w:w="945" w:type="dxa"/>
          </w:tcPr>
          <w:p w:rsidR="00727866" w:rsidRPr="0054117B" w:rsidRDefault="00727866" w:rsidP="00CE6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17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692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B68">
              <w:rPr>
                <w:rFonts w:ascii="Times New Roman" w:hAnsi="Times New Roman" w:cs="Times New Roman"/>
                <w:sz w:val="18"/>
                <w:szCs w:val="18"/>
              </w:rPr>
              <w:t>Наименования и марка</w:t>
            </w:r>
          </w:p>
        </w:tc>
        <w:tc>
          <w:tcPr>
            <w:tcW w:w="1134" w:type="dxa"/>
            <w:vAlign w:val="center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B68">
              <w:rPr>
                <w:rFonts w:ascii="Times New Roman" w:hAnsi="Times New Roman" w:cs="Times New Roman"/>
                <w:sz w:val="18"/>
                <w:szCs w:val="18"/>
              </w:rPr>
              <w:t>Ед.изм.</w:t>
            </w:r>
          </w:p>
        </w:tc>
        <w:tc>
          <w:tcPr>
            <w:tcW w:w="3633" w:type="dxa"/>
            <w:vAlign w:val="center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B68">
              <w:rPr>
                <w:rFonts w:ascii="Times New Roman" w:hAnsi="Times New Roman" w:cs="Times New Roman"/>
                <w:sz w:val="18"/>
                <w:szCs w:val="18"/>
              </w:rPr>
              <w:t>Инвентарный номер</w:t>
            </w: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Pr="00834B68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66" w:rsidRPr="0054117B" w:rsidTr="00CE6F47">
        <w:tc>
          <w:tcPr>
            <w:tcW w:w="945" w:type="dxa"/>
          </w:tcPr>
          <w:p w:rsidR="00727866" w:rsidRPr="0054117B" w:rsidRDefault="00727866" w:rsidP="00727866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727866" w:rsidRPr="00E973F7" w:rsidRDefault="00727866" w:rsidP="00CE6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7866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727866" w:rsidRPr="00E973F7" w:rsidRDefault="00727866" w:rsidP="00CE6F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177DEA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177DEA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177DEA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5C27" w:rsidRPr="0054117B" w:rsidTr="00CE6F47">
        <w:tc>
          <w:tcPr>
            <w:tcW w:w="945" w:type="dxa"/>
          </w:tcPr>
          <w:p w:rsidR="001E5C27" w:rsidRPr="0054117B" w:rsidRDefault="001E5C27" w:rsidP="001E5C27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692" w:type="dxa"/>
          </w:tcPr>
          <w:p w:rsidR="001E5C27" w:rsidRPr="00E973F7" w:rsidRDefault="001E5C27" w:rsidP="001E5C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5C27" w:rsidRDefault="001E5C27" w:rsidP="001E5C27">
            <w:pPr>
              <w:jc w:val="center"/>
            </w:pPr>
            <w:r w:rsidRPr="0051519F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3633" w:type="dxa"/>
          </w:tcPr>
          <w:p w:rsidR="001E5C27" w:rsidRPr="00E973F7" w:rsidRDefault="001E5C27" w:rsidP="001E5C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7866" w:rsidRDefault="00727866" w:rsidP="0072786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27866" w:rsidRPr="0054117B" w:rsidRDefault="00727866" w:rsidP="00727866">
      <w:pPr>
        <w:spacing w:after="0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117B">
        <w:rPr>
          <w:rFonts w:ascii="Times New Roman" w:hAnsi="Times New Roman" w:cs="Times New Roman"/>
          <w:b/>
          <w:sz w:val="20"/>
          <w:szCs w:val="20"/>
        </w:rPr>
        <w:t>9. Требования к качеству услуг.</w:t>
      </w:r>
    </w:p>
    <w:p w:rsidR="00727866" w:rsidRPr="0054117B" w:rsidRDefault="00727866" w:rsidP="001E5C2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4117B">
        <w:rPr>
          <w:rFonts w:ascii="Times New Roman" w:hAnsi="Times New Roman" w:cs="Times New Roman"/>
          <w:sz w:val="20"/>
          <w:szCs w:val="20"/>
        </w:rPr>
        <w:t>Все услуги должны выполняться в соответствии с требованиями СНиП и других действующих нормативных актов, регламентирующих технологию и качество производимых услуг. Если иное не предусмотрено законом, иными правовыми актами или государственным контрактом, результат выполненной услуги должен в момент передачи Государственному заказчику обладать свойствами, указанными в государственном контракте оказания услуг или определенными обычно предъявляемыми требованиями, и в пределах гарантийного срока на выполненные услуги. Исполнитель может принять на себя обязанности выполнить услугу, отвечающую более высоким по сравнению с установленными обязательными для сторон требованиями к качеству.</w:t>
      </w:r>
    </w:p>
    <w:p w:rsidR="00727866" w:rsidRDefault="00727866" w:rsidP="00727866">
      <w:pPr>
        <w:spacing w:after="0" w:line="240" w:lineRule="auto"/>
        <w:rPr>
          <w:rFonts w:ascii="Times New Roman" w:hAnsi="Times New Roman" w:cs="Times New Roman"/>
        </w:rPr>
      </w:pPr>
    </w:p>
    <w:p w:rsidR="005D7E8E" w:rsidRDefault="005D7E8E"/>
    <w:sectPr w:rsidR="005D7E8E" w:rsidSect="001E5C27">
      <w:headerReference w:type="default" r:id="rId7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BCE" w:rsidRDefault="00444BCE">
      <w:pPr>
        <w:spacing w:after="0" w:line="240" w:lineRule="auto"/>
      </w:pPr>
      <w:r>
        <w:separator/>
      </w:r>
    </w:p>
  </w:endnote>
  <w:endnote w:type="continuationSeparator" w:id="0">
    <w:p w:rsidR="00444BCE" w:rsidRDefault="0044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BCE" w:rsidRDefault="00444BCE">
      <w:pPr>
        <w:spacing w:after="0" w:line="240" w:lineRule="auto"/>
      </w:pPr>
      <w:r>
        <w:separator/>
      </w:r>
    </w:p>
  </w:footnote>
  <w:footnote w:type="continuationSeparator" w:id="0">
    <w:p w:rsidR="00444BCE" w:rsidRDefault="00444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39438"/>
      <w:docPartObj>
        <w:docPartGallery w:val="Page Numbers (Top of Page)"/>
        <w:docPartUnique/>
      </w:docPartObj>
    </w:sdtPr>
    <w:sdtEndPr/>
    <w:sdtContent>
      <w:p w:rsidR="00D65E9B" w:rsidRDefault="0072786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5E9B" w:rsidRDefault="00444BC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64C4A"/>
    <w:multiLevelType w:val="hybridMultilevel"/>
    <w:tmpl w:val="D2823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866"/>
    <w:rsid w:val="001E5C27"/>
    <w:rsid w:val="00444BCE"/>
    <w:rsid w:val="005D7E8E"/>
    <w:rsid w:val="006A57D6"/>
    <w:rsid w:val="00727866"/>
    <w:rsid w:val="008B134F"/>
    <w:rsid w:val="00CF103C"/>
    <w:rsid w:val="00D4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ADA5"/>
  <w15:docId w15:val="{3A70119B-007A-4B78-9D34-51D7FC3E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866"/>
    <w:pPr>
      <w:suppressAutoHyphens/>
    </w:pPr>
    <w:rPr>
      <w:rFonts w:ascii="Calibri" w:eastAsia="Times New Roma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2786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27866"/>
    <w:rPr>
      <w:rFonts w:ascii="Calibri" w:eastAsia="Times New Roman" w:hAnsi="Calibri" w:cs="Calibri"/>
      <w:kern w:val="1"/>
      <w:lang w:eastAsia="ar-SA"/>
    </w:rPr>
  </w:style>
  <w:style w:type="paragraph" w:styleId="a5">
    <w:name w:val="header"/>
    <w:basedOn w:val="a"/>
    <w:link w:val="a6"/>
    <w:uiPriority w:val="99"/>
    <w:unhideWhenUsed/>
    <w:rsid w:val="0072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7866"/>
    <w:rPr>
      <w:rFonts w:ascii="Calibri" w:eastAsia="Times New Roman" w:hAnsi="Calibri" w:cs="Calibri"/>
      <w:kern w:val="1"/>
      <w:lang w:eastAsia="ar-SA"/>
    </w:rPr>
  </w:style>
  <w:style w:type="paragraph" w:styleId="a7">
    <w:name w:val="List Paragraph"/>
    <w:basedOn w:val="a"/>
    <w:uiPriority w:val="34"/>
    <w:qFormat/>
    <w:rsid w:val="00727866"/>
    <w:pPr>
      <w:suppressAutoHyphens w:val="0"/>
      <w:spacing w:after="60" w:line="240" w:lineRule="auto"/>
      <w:ind w:left="720"/>
      <w:contextualSpacing/>
      <w:jc w:val="both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table" w:styleId="a8">
    <w:name w:val="Table Grid"/>
    <w:basedOn w:val="a1"/>
    <w:rsid w:val="00727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nformat">
    <w:name w:val="ConsNonformat"/>
    <w:rsid w:val="00727866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</dc:creator>
  <cp:keywords/>
  <dc:description/>
  <cp:lastModifiedBy>Direkt</cp:lastModifiedBy>
  <cp:revision>5</cp:revision>
  <dcterms:created xsi:type="dcterms:W3CDTF">2025-06-06T06:48:00Z</dcterms:created>
  <dcterms:modified xsi:type="dcterms:W3CDTF">2026-07-15T07:18:00Z</dcterms:modified>
</cp:coreProperties>
</file>