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32" w:rsidRDefault="00354864">
      <w:pPr>
        <w:jc w:val="right"/>
        <w:rPr>
          <w:rFonts w:ascii="PT Astra Serif" w:hAnsi="PT Astra Serif"/>
          <w:b/>
          <w:sz w:val="20"/>
          <w:szCs w:val="20"/>
        </w:rPr>
      </w:pPr>
      <w:r>
        <w:rPr>
          <w:rFonts w:ascii="PT Astra Serif" w:hAnsi="PT Astra Serif"/>
          <w:b/>
          <w:sz w:val="20"/>
          <w:szCs w:val="20"/>
        </w:rPr>
        <w:t>ПРОЕКТ КОНТРАКТА</w:t>
      </w:r>
    </w:p>
    <w:p w:rsidR="00044232" w:rsidRDefault="00354864">
      <w:pPr>
        <w:jc w:val="center"/>
        <w:rPr>
          <w:rFonts w:ascii="PT Astra Serif" w:hAnsi="PT Astra Serif"/>
          <w:sz w:val="20"/>
          <w:szCs w:val="20"/>
        </w:rPr>
      </w:pPr>
      <w:r>
        <w:rPr>
          <w:rFonts w:ascii="PT Astra Serif" w:hAnsi="PT Astra Serif"/>
          <w:b/>
          <w:sz w:val="20"/>
          <w:szCs w:val="20"/>
        </w:rPr>
        <w:t xml:space="preserve">Государственный контракт № </w:t>
      </w:r>
      <w:r>
        <w:rPr>
          <w:rFonts w:ascii="PT Astra Serif" w:hAnsi="PT Astra Serif"/>
          <w:sz w:val="20"/>
          <w:szCs w:val="20"/>
        </w:rPr>
        <w:t>_________________</w:t>
      </w:r>
    </w:p>
    <w:p w:rsidR="00925767" w:rsidRPr="00026E7E" w:rsidRDefault="00354864" w:rsidP="00925767">
      <w:pPr>
        <w:jc w:val="center"/>
        <w:rPr>
          <w:rFonts w:ascii="PT Astra Serif" w:hAnsi="PT Astra Serif"/>
          <w:sz w:val="20"/>
          <w:szCs w:val="20"/>
        </w:rPr>
      </w:pPr>
      <w:r>
        <w:rPr>
          <w:rFonts w:ascii="PT Astra Serif" w:hAnsi="PT Astra Serif"/>
          <w:sz w:val="20"/>
          <w:szCs w:val="20"/>
        </w:rPr>
        <w:t xml:space="preserve">на поставку </w:t>
      </w:r>
      <w:r w:rsidR="007B4DD7">
        <w:rPr>
          <w:rFonts w:ascii="PT Astra Serif" w:hAnsi="PT Astra Serif"/>
          <w:sz w:val="20"/>
          <w:szCs w:val="20"/>
        </w:rPr>
        <w:t>хозяйственных товаров</w:t>
      </w:r>
    </w:p>
    <w:p w:rsidR="00044232" w:rsidRDefault="00354864">
      <w:pPr>
        <w:jc w:val="center"/>
        <w:rPr>
          <w:rFonts w:ascii="PT Astra Serif" w:hAnsi="PT Astra Serif"/>
          <w:color w:val="000000"/>
          <w:sz w:val="20"/>
          <w:szCs w:val="20"/>
        </w:rPr>
      </w:pPr>
      <w:r>
        <w:rPr>
          <w:rFonts w:ascii="PT Astra Serif" w:hAnsi="PT Astra Serif"/>
          <w:sz w:val="20"/>
          <w:szCs w:val="20"/>
        </w:rPr>
        <w:t>для нужд ФКУ ЦИТОВ УФСИН России по Удмуртской Республике</w:t>
      </w:r>
    </w:p>
    <w:p w:rsidR="00044232" w:rsidRDefault="00044232">
      <w:pPr>
        <w:jc w:val="center"/>
        <w:rPr>
          <w:rFonts w:ascii="PT Astra Serif" w:hAnsi="PT Astra Serif"/>
          <w:color w:val="000000"/>
          <w:sz w:val="20"/>
          <w:szCs w:val="20"/>
        </w:rPr>
      </w:pPr>
    </w:p>
    <w:p w:rsidR="00044232" w:rsidRDefault="00354864">
      <w:pPr>
        <w:jc w:val="both"/>
        <w:rPr>
          <w:rFonts w:ascii="PT Astra Serif" w:hAnsi="PT Astra Serif"/>
          <w:color w:val="000000"/>
          <w:sz w:val="20"/>
          <w:szCs w:val="20"/>
        </w:rPr>
      </w:pPr>
      <w:r>
        <w:rPr>
          <w:rFonts w:ascii="PT Astra Serif" w:hAnsi="PT Astra Serif"/>
          <w:color w:val="000000"/>
          <w:sz w:val="20"/>
          <w:szCs w:val="20"/>
        </w:rPr>
        <w:t xml:space="preserve">г. Ижевск                                        </w:t>
      </w:r>
      <w:r>
        <w:rPr>
          <w:rFonts w:ascii="PT Astra Serif" w:hAnsi="PT Astra Serif"/>
          <w:color w:val="000000"/>
          <w:sz w:val="20"/>
          <w:szCs w:val="20"/>
        </w:rPr>
        <w:tab/>
      </w:r>
      <w:r>
        <w:rPr>
          <w:rFonts w:ascii="PT Astra Serif" w:hAnsi="PT Astra Serif"/>
          <w:color w:val="000000"/>
          <w:sz w:val="20"/>
          <w:szCs w:val="20"/>
        </w:rPr>
        <w:tab/>
        <w:t xml:space="preserve">                                                            «___» __________ 2026 г.</w:t>
      </w:r>
    </w:p>
    <w:p w:rsidR="00044232" w:rsidRDefault="00044232">
      <w:pPr>
        <w:tabs>
          <w:tab w:val="left" w:pos="2685"/>
        </w:tabs>
        <w:jc w:val="both"/>
        <w:rPr>
          <w:rFonts w:ascii="PT Astra Serif" w:hAnsi="PT Astra Serif"/>
          <w:bCs/>
          <w:color w:val="000000"/>
          <w:sz w:val="20"/>
          <w:szCs w:val="20"/>
        </w:rPr>
      </w:pPr>
    </w:p>
    <w:p w:rsidR="00044232" w:rsidRDefault="00354864">
      <w:pPr>
        <w:tabs>
          <w:tab w:val="left" w:pos="0"/>
          <w:tab w:val="center" w:pos="4677"/>
        </w:tabs>
        <w:ind w:firstLine="567"/>
        <w:jc w:val="both"/>
        <w:rPr>
          <w:rFonts w:ascii="PT Astra Serif" w:hAnsi="PT Astra Serif"/>
          <w:sz w:val="20"/>
          <w:szCs w:val="20"/>
        </w:rPr>
      </w:pPr>
      <w:r>
        <w:rPr>
          <w:rFonts w:ascii="PT Astra Serif" w:hAnsi="PT Astra Serif"/>
          <w:sz w:val="20"/>
          <w:szCs w:val="20"/>
        </w:rPr>
        <w:t xml:space="preserve">Федеральное казенное учреждение «Центр инженерно-технического обеспечения и вооружения Управление Федеральной службы исполнения наказаний по Удмуртской Республике» (далее – ФКУ ЦИТОВ УФСИН России по Удмуртской Республике),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_____________, действующего на основании __________, с одной стороны </w:t>
      </w:r>
    </w:p>
    <w:p w:rsidR="00044232" w:rsidRDefault="00354864">
      <w:pPr>
        <w:tabs>
          <w:tab w:val="left" w:pos="0"/>
          <w:tab w:val="center" w:pos="4677"/>
        </w:tabs>
        <w:ind w:firstLine="567"/>
        <w:jc w:val="both"/>
        <w:rPr>
          <w:rFonts w:ascii="PT Astra Serif" w:hAnsi="PT Astra Serif"/>
          <w:sz w:val="20"/>
          <w:szCs w:val="20"/>
        </w:rPr>
      </w:pPr>
      <w:proofErr w:type="gramStart"/>
      <w:r>
        <w:rPr>
          <w:rFonts w:ascii="PT Astra Serif" w:hAnsi="PT Astra Serif"/>
          <w:sz w:val="20"/>
          <w:szCs w:val="20"/>
        </w:rPr>
        <w:t xml:space="preserve">и _____________, именуемое в дальнейшем «Поставщик», в лице _________, действующего на основании ____________, с другой стороны, совместно именуемые в дальнейшем «Стороны», руководствуясь: </w:t>
      </w:r>
      <w:proofErr w:type="gramEnd"/>
    </w:p>
    <w:p w:rsidR="00044232" w:rsidRDefault="00354864">
      <w:pPr>
        <w:tabs>
          <w:tab w:val="left" w:pos="142"/>
          <w:tab w:val="left" w:pos="567"/>
        </w:tabs>
        <w:ind w:firstLine="567"/>
        <w:jc w:val="both"/>
        <w:rPr>
          <w:rFonts w:ascii="PT Astra Serif" w:hAnsi="PT Astra Serif"/>
          <w:sz w:val="20"/>
          <w:szCs w:val="20"/>
        </w:rPr>
      </w:pPr>
      <w:r>
        <w:rPr>
          <w:rFonts w:ascii="PT Astra Serif" w:eastAsia="Calibri" w:hAnsi="PT Astra Serif"/>
          <w:sz w:val="20"/>
          <w:szCs w:val="20"/>
          <w:lang w:eastAsia="en-US"/>
        </w:rPr>
        <w:t>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0"/>
          <w:szCs w:val="20"/>
        </w:rPr>
        <w:t>, заключили настоящий Контракт (далее – Контракт) о нижеследующем:</w:t>
      </w:r>
    </w:p>
    <w:p w:rsidR="00044232" w:rsidRDefault="00044232">
      <w:pPr>
        <w:tabs>
          <w:tab w:val="left" w:pos="2685"/>
        </w:tabs>
        <w:jc w:val="center"/>
        <w:rPr>
          <w:rFonts w:ascii="PT Astra Serif" w:hAnsi="PT Astra Serif"/>
          <w:color w:val="000000"/>
          <w:sz w:val="20"/>
          <w:szCs w:val="20"/>
        </w:rPr>
      </w:pPr>
    </w:p>
    <w:p w:rsidR="00044232" w:rsidRDefault="00354864">
      <w:pPr>
        <w:tabs>
          <w:tab w:val="left" w:pos="2685"/>
        </w:tabs>
        <w:jc w:val="center"/>
        <w:rPr>
          <w:rFonts w:ascii="PT Astra Serif" w:hAnsi="PT Astra Serif"/>
          <w:color w:val="000000"/>
          <w:sz w:val="20"/>
          <w:szCs w:val="20"/>
        </w:rPr>
      </w:pPr>
      <w:r>
        <w:rPr>
          <w:rFonts w:ascii="PT Astra Serif" w:hAnsi="PT Astra Serif"/>
          <w:color w:val="000000"/>
          <w:sz w:val="20"/>
          <w:szCs w:val="20"/>
        </w:rPr>
        <w:t>1. ПРЕДМЕТ КОНТРАКТА</w:t>
      </w:r>
    </w:p>
    <w:p w:rsidR="00044232" w:rsidRDefault="00354864">
      <w:pPr>
        <w:tabs>
          <w:tab w:val="left" w:pos="426"/>
          <w:tab w:val="left" w:pos="993"/>
        </w:tabs>
        <w:ind w:firstLine="567"/>
        <w:jc w:val="both"/>
        <w:rPr>
          <w:rFonts w:ascii="PT Astra Serif" w:hAnsi="PT Astra Serif"/>
          <w:color w:val="000000"/>
          <w:sz w:val="20"/>
          <w:szCs w:val="20"/>
        </w:rPr>
      </w:pPr>
      <w:r>
        <w:rPr>
          <w:rFonts w:ascii="PT Astra Serif" w:hAnsi="PT Astra Serif"/>
          <w:color w:val="000000"/>
          <w:sz w:val="20"/>
          <w:szCs w:val="20"/>
        </w:rPr>
        <w:t>1.1.</w:t>
      </w:r>
      <w:r>
        <w:rPr>
          <w:rFonts w:ascii="PT Astra Serif" w:hAnsi="PT Astra Serif"/>
          <w:color w:val="000000"/>
          <w:sz w:val="20"/>
          <w:szCs w:val="20"/>
        </w:rPr>
        <w:tab/>
        <w:t xml:space="preserve">Поставщик обязуется поставить и передать в собственность Заказчика </w:t>
      </w:r>
      <w:r w:rsidR="007B4DD7">
        <w:rPr>
          <w:rFonts w:ascii="PT Astra Serif" w:hAnsi="PT Astra Serif"/>
          <w:color w:val="000000"/>
          <w:sz w:val="20"/>
          <w:szCs w:val="20"/>
        </w:rPr>
        <w:t>хозяйственные товар</w:t>
      </w:r>
      <w:proofErr w:type="gramStart"/>
      <w:r w:rsidR="007B4DD7">
        <w:rPr>
          <w:rFonts w:ascii="PT Astra Serif" w:hAnsi="PT Astra Serif"/>
          <w:color w:val="000000"/>
          <w:sz w:val="20"/>
          <w:szCs w:val="20"/>
        </w:rPr>
        <w:t>ы</w:t>
      </w:r>
      <w:r>
        <w:rPr>
          <w:rFonts w:ascii="PT Astra Serif" w:hAnsi="PT Astra Serif"/>
          <w:color w:val="000000"/>
          <w:sz w:val="20"/>
          <w:szCs w:val="20"/>
        </w:rPr>
        <w:t>(</w:t>
      </w:r>
      <w:proofErr w:type="gramEnd"/>
      <w:r>
        <w:rPr>
          <w:rFonts w:ascii="PT Astra Serif" w:hAnsi="PT Astra Serif"/>
          <w:color w:val="000000"/>
          <w:sz w:val="20"/>
          <w:szCs w:val="20"/>
        </w:rPr>
        <w:t>далее – товар) в количестве, наименовании, цене и с характеристиками, указанными в Спецификации к Контракту (Приложение № 1), а Заказчик обязуется обеспечить приемку и оплатить поставленный товар на условиях настоящего Контракта.</w:t>
      </w:r>
    </w:p>
    <w:p w:rsidR="00044232" w:rsidRDefault="00354864">
      <w:pPr>
        <w:tabs>
          <w:tab w:val="left" w:pos="2685"/>
        </w:tabs>
        <w:ind w:firstLine="567"/>
        <w:jc w:val="both"/>
        <w:rPr>
          <w:rFonts w:ascii="PT Astra Serif" w:hAnsi="PT Astra Serif"/>
          <w:b/>
          <w:sz w:val="20"/>
          <w:szCs w:val="20"/>
          <w:highlight w:val="white"/>
        </w:rPr>
      </w:pPr>
      <w:r>
        <w:rPr>
          <w:rFonts w:ascii="PT Astra Serif" w:hAnsi="PT Astra Serif"/>
          <w:b/>
          <w:bCs/>
          <w:color w:val="000000"/>
          <w:sz w:val="20"/>
          <w:szCs w:val="20"/>
        </w:rPr>
        <w:t>Идентификационный код закупк</w:t>
      </w:r>
      <w:r>
        <w:rPr>
          <w:rFonts w:ascii="PT Astra Serif" w:hAnsi="PT Astra Serif"/>
          <w:b/>
          <w:bCs/>
          <w:color w:val="000000"/>
          <w:sz w:val="20"/>
          <w:szCs w:val="20"/>
          <w:highlight w:val="white"/>
        </w:rPr>
        <w:t xml:space="preserve">и </w:t>
      </w:r>
      <w:r>
        <w:rPr>
          <w:rFonts w:ascii="PT Astra Serif" w:hAnsi="PT Astra Serif"/>
          <w:color w:val="000000"/>
          <w:sz w:val="19"/>
          <w:szCs w:val="19"/>
          <w:highlight w:val="white"/>
          <w:u w:val="single"/>
        </w:rPr>
        <w:t>261183402294118400100100060000000244</w:t>
      </w:r>
    </w:p>
    <w:p w:rsidR="00044232" w:rsidRDefault="00354864">
      <w:pPr>
        <w:tabs>
          <w:tab w:val="left" w:pos="993"/>
        </w:tabs>
        <w:ind w:firstLine="567"/>
        <w:jc w:val="both"/>
        <w:rPr>
          <w:rFonts w:ascii="PT Astra Serif" w:hAnsi="PT Astra Serif"/>
          <w:color w:val="000000"/>
          <w:sz w:val="20"/>
          <w:szCs w:val="20"/>
        </w:rPr>
      </w:pPr>
      <w:r>
        <w:rPr>
          <w:rFonts w:ascii="PT Astra Serif" w:hAnsi="PT Astra Serif"/>
          <w:color w:val="000000"/>
          <w:sz w:val="20"/>
          <w:szCs w:val="20"/>
        </w:rPr>
        <w:t>1.2.</w:t>
      </w:r>
      <w:r>
        <w:rPr>
          <w:rFonts w:ascii="PT Astra Serif" w:hAnsi="PT Astra Serif"/>
          <w:color w:val="000000"/>
          <w:sz w:val="20"/>
          <w:szCs w:val="20"/>
        </w:rPr>
        <w:tab/>
        <w:t xml:space="preserve">На поставляемый товар Поставщик обязан представить Заказчику товарно-сопроводительные документы, указанные в Спецификации (Приложение № 1). В случае непредставления Поставщиком вышеуказанных документов, Заказчик имеет право отказаться от приемки товара, с применением в дальнейшем к Поставщику положений Раздела 8 настоящего Контракта. </w:t>
      </w:r>
    </w:p>
    <w:p w:rsidR="00044232" w:rsidRDefault="00354864">
      <w:pPr>
        <w:tabs>
          <w:tab w:val="left" w:pos="2685"/>
        </w:tabs>
        <w:ind w:firstLine="567"/>
        <w:jc w:val="both"/>
        <w:rPr>
          <w:rFonts w:ascii="PT Astra Serif" w:hAnsi="PT Astra Serif"/>
          <w:color w:val="000000"/>
          <w:sz w:val="20"/>
          <w:szCs w:val="20"/>
        </w:rPr>
      </w:pPr>
      <w:r>
        <w:rPr>
          <w:rFonts w:ascii="PT Astra Serif" w:hAnsi="PT Astra Serif"/>
          <w:color w:val="000000"/>
          <w:sz w:val="20"/>
          <w:szCs w:val="20"/>
        </w:rPr>
        <w:t>Право собственности на товар переходит к Заказчику с момента приемки Товара лицами, уполномоченными Заказчиком. До этого момента риск случайной гибели товара несет Поставщик.</w:t>
      </w:r>
    </w:p>
    <w:p w:rsidR="00044232" w:rsidRDefault="00354864">
      <w:pPr>
        <w:tabs>
          <w:tab w:val="left" w:pos="993"/>
        </w:tabs>
        <w:ind w:firstLine="567"/>
        <w:jc w:val="both"/>
        <w:rPr>
          <w:rFonts w:ascii="PT Astra Serif" w:hAnsi="PT Astra Serif"/>
          <w:color w:val="000000"/>
          <w:sz w:val="20"/>
          <w:szCs w:val="20"/>
        </w:rPr>
      </w:pPr>
      <w:r>
        <w:rPr>
          <w:rFonts w:ascii="PT Astra Serif" w:hAnsi="PT Astra Serif"/>
          <w:color w:val="000000"/>
          <w:sz w:val="20"/>
          <w:szCs w:val="20"/>
        </w:rPr>
        <w:t>1.3.</w:t>
      </w:r>
      <w:r>
        <w:rPr>
          <w:rFonts w:ascii="PT Astra Serif" w:hAnsi="PT Astra Serif"/>
          <w:color w:val="000000"/>
          <w:sz w:val="20"/>
          <w:szCs w:val="20"/>
        </w:rPr>
        <w:tab/>
        <w:t>При заключении и исполнении Контракта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 44-ФЗ).</w:t>
      </w:r>
    </w:p>
    <w:p w:rsidR="00044232" w:rsidRDefault="00044232">
      <w:pPr>
        <w:tabs>
          <w:tab w:val="left" w:pos="993"/>
        </w:tabs>
        <w:ind w:firstLine="567"/>
        <w:jc w:val="both"/>
        <w:rPr>
          <w:rFonts w:ascii="PT Astra Serif" w:hAnsi="PT Astra Serif"/>
          <w:color w:val="000000"/>
          <w:sz w:val="20"/>
          <w:szCs w:val="20"/>
        </w:rPr>
      </w:pPr>
    </w:p>
    <w:p w:rsidR="00044232" w:rsidRDefault="00354864">
      <w:pPr>
        <w:widowControl w:val="0"/>
        <w:ind w:right="-2"/>
        <w:jc w:val="center"/>
        <w:rPr>
          <w:rFonts w:ascii="PT Astra Serif" w:hAnsi="PT Astra Serif"/>
          <w:color w:val="000000"/>
          <w:sz w:val="20"/>
          <w:szCs w:val="20"/>
        </w:rPr>
      </w:pPr>
      <w:r>
        <w:rPr>
          <w:rFonts w:ascii="PT Astra Serif" w:hAnsi="PT Astra Serif"/>
          <w:color w:val="000000"/>
          <w:sz w:val="20"/>
          <w:szCs w:val="20"/>
        </w:rPr>
        <w:t>2. ЦЕНА И ПОРЯДОК РАСЧЕТОВ</w:t>
      </w:r>
    </w:p>
    <w:p w:rsidR="00044232" w:rsidRDefault="00354864">
      <w:pPr>
        <w:tabs>
          <w:tab w:val="left" w:pos="426"/>
          <w:tab w:val="left" w:pos="993"/>
        </w:tabs>
        <w:ind w:firstLine="567"/>
        <w:jc w:val="both"/>
        <w:rPr>
          <w:rFonts w:ascii="PT Astra Serif" w:eastAsia="Calibri" w:hAnsi="PT Astra Serif"/>
          <w:color w:val="000000"/>
          <w:sz w:val="20"/>
          <w:szCs w:val="20"/>
          <w:lang w:eastAsia="en-US"/>
        </w:rPr>
      </w:pPr>
      <w:r>
        <w:rPr>
          <w:rFonts w:ascii="PT Astra Serif" w:hAnsi="PT Astra Serif"/>
          <w:color w:val="000000"/>
          <w:sz w:val="20"/>
          <w:szCs w:val="20"/>
        </w:rPr>
        <w:t>2.1.</w:t>
      </w:r>
      <w:r>
        <w:rPr>
          <w:rFonts w:ascii="PT Astra Serif" w:hAnsi="PT Astra Serif"/>
          <w:color w:val="000000"/>
          <w:sz w:val="20"/>
          <w:szCs w:val="20"/>
        </w:rPr>
        <w:tab/>
        <w:t>Ц</w:t>
      </w:r>
      <w:r>
        <w:rPr>
          <w:rFonts w:ascii="PT Astra Serif" w:eastAsia="Calibri" w:hAnsi="PT Astra Serif"/>
          <w:color w:val="000000"/>
          <w:sz w:val="20"/>
          <w:szCs w:val="20"/>
          <w:lang w:eastAsia="en-US"/>
        </w:rPr>
        <w:t xml:space="preserve">ена Контракта является твердой и определяется на весь срок исполнения Контракта. </w:t>
      </w:r>
    </w:p>
    <w:p w:rsidR="00044232" w:rsidRDefault="00354864">
      <w:pPr>
        <w:tabs>
          <w:tab w:val="left" w:pos="426"/>
          <w:tab w:val="left" w:pos="993"/>
        </w:tabs>
        <w:ind w:firstLine="567"/>
        <w:jc w:val="both"/>
        <w:rPr>
          <w:rFonts w:ascii="PT Astra Serif" w:hAnsi="PT Astra Serif"/>
          <w:caps/>
          <w:color w:val="000000"/>
          <w:sz w:val="20"/>
          <w:szCs w:val="20"/>
        </w:rPr>
      </w:pPr>
      <w:r>
        <w:rPr>
          <w:rFonts w:ascii="PT Astra Serif" w:hAnsi="PT Astra Serif"/>
          <w:color w:val="000000"/>
          <w:sz w:val="20"/>
          <w:szCs w:val="20"/>
        </w:rPr>
        <w:t>2.2.</w:t>
      </w:r>
      <w:r>
        <w:rPr>
          <w:rFonts w:ascii="PT Astra Serif" w:hAnsi="PT Astra Serif"/>
          <w:color w:val="000000"/>
          <w:sz w:val="20"/>
          <w:szCs w:val="20"/>
        </w:rPr>
        <w:tab/>
        <w:t>Изменение существенных условий Контракта при его исполнении не допускается, за исключением случаев, предусмотренных статьей 95 № 44-</w:t>
      </w:r>
      <w:r>
        <w:rPr>
          <w:rFonts w:ascii="PT Astra Serif" w:hAnsi="PT Astra Serif"/>
          <w:caps/>
          <w:color w:val="000000"/>
          <w:sz w:val="20"/>
          <w:szCs w:val="20"/>
        </w:rPr>
        <w:t>ФЗ.</w:t>
      </w:r>
    </w:p>
    <w:p w:rsidR="00044232" w:rsidRDefault="00354864">
      <w:pPr>
        <w:tabs>
          <w:tab w:val="left" w:pos="993"/>
        </w:tabs>
        <w:ind w:firstLine="567"/>
        <w:jc w:val="both"/>
        <w:rPr>
          <w:rFonts w:ascii="PT Astra Serif" w:hAnsi="PT Astra Serif"/>
          <w:color w:val="000000"/>
          <w:sz w:val="20"/>
          <w:szCs w:val="20"/>
        </w:rPr>
      </w:pPr>
      <w:r>
        <w:rPr>
          <w:rFonts w:ascii="PT Astra Serif" w:hAnsi="PT Astra Serif"/>
          <w:caps/>
          <w:color w:val="000000"/>
          <w:sz w:val="20"/>
          <w:szCs w:val="20"/>
        </w:rPr>
        <w:t xml:space="preserve">2.3. </w:t>
      </w:r>
      <w:r>
        <w:rPr>
          <w:rFonts w:ascii="PT Astra Serif" w:hAnsi="PT Astra Serif"/>
          <w:caps/>
          <w:color w:val="000000"/>
          <w:sz w:val="20"/>
          <w:szCs w:val="20"/>
        </w:rPr>
        <w:tab/>
      </w:r>
      <w:r>
        <w:rPr>
          <w:rFonts w:ascii="PT Astra Serif" w:hAnsi="PT Astra Serif"/>
          <w:color w:val="000000"/>
          <w:sz w:val="20"/>
          <w:szCs w:val="20"/>
        </w:rPr>
        <w:t xml:space="preserve">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По предложению Заказчика предусмотренное Контрактом количество товара может быть увеличено или уменьшено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w:t>
      </w:r>
      <w:r>
        <w:rPr>
          <w:rFonts w:ascii="PT Astra Serif" w:hAnsi="PT Astra Serif"/>
          <w:color w:val="000000"/>
          <w:sz w:val="20"/>
          <w:szCs w:val="20"/>
        </w:rPr>
        <w:br/>
        <w:t>на предусмотренное в Контракте количество такого товара.</w:t>
      </w:r>
    </w:p>
    <w:p w:rsidR="00044232" w:rsidRDefault="00354864">
      <w:pPr>
        <w:tabs>
          <w:tab w:val="left" w:pos="993"/>
        </w:tabs>
        <w:ind w:firstLine="567"/>
        <w:jc w:val="both"/>
        <w:rPr>
          <w:rFonts w:ascii="PT Astra Serif" w:hAnsi="PT Astra Serif"/>
          <w:color w:val="000000"/>
          <w:sz w:val="20"/>
          <w:szCs w:val="20"/>
        </w:rPr>
      </w:pPr>
      <w:r>
        <w:rPr>
          <w:rFonts w:ascii="PT Astra Serif" w:hAnsi="PT Astra Serif"/>
          <w:color w:val="000000"/>
          <w:sz w:val="20"/>
          <w:szCs w:val="20"/>
        </w:rPr>
        <w:t>2.4.</w:t>
      </w:r>
      <w:r>
        <w:rPr>
          <w:rFonts w:ascii="PT Astra Serif" w:hAnsi="PT Astra Serif"/>
          <w:color w:val="000000"/>
          <w:sz w:val="20"/>
          <w:szCs w:val="20"/>
        </w:rPr>
        <w:tab/>
        <w:t>Цена Контракта составляет</w:t>
      </w:r>
      <w:proofErr w:type="gramStart"/>
      <w:r>
        <w:rPr>
          <w:rFonts w:ascii="PT Astra Serif" w:hAnsi="PT Astra Serif"/>
          <w:color w:val="000000"/>
          <w:sz w:val="20"/>
          <w:szCs w:val="20"/>
        </w:rPr>
        <w:t xml:space="preserve"> _______________ (____________________) </w:t>
      </w:r>
      <w:proofErr w:type="gramEnd"/>
      <w:r>
        <w:rPr>
          <w:rFonts w:ascii="PT Astra Serif" w:hAnsi="PT Astra Serif"/>
          <w:color w:val="000000"/>
          <w:sz w:val="20"/>
          <w:szCs w:val="20"/>
        </w:rPr>
        <w:t>рублей</w:t>
      </w:r>
      <w:r>
        <w:rPr>
          <w:rStyle w:val="af4"/>
          <w:rFonts w:ascii="PT Astra Serif" w:hAnsi="PT Astra Serif"/>
        </w:rPr>
        <w:footnoteReference w:id="2"/>
      </w:r>
      <w:r>
        <w:rPr>
          <w:rFonts w:ascii="PT Astra Serif" w:hAnsi="PT Astra Serif"/>
          <w:color w:val="000000"/>
          <w:sz w:val="20"/>
          <w:szCs w:val="20"/>
        </w:rPr>
        <w:t xml:space="preserve"> ______ копеек, </w:t>
      </w:r>
      <w:r>
        <w:rPr>
          <w:rFonts w:ascii="PT Astra Serif" w:hAnsi="PT Astra Serif"/>
          <w:color w:val="000000"/>
          <w:sz w:val="20"/>
          <w:szCs w:val="20"/>
        </w:rPr>
        <w:br/>
        <w:t>в том числе НДС _________________ (НДС не облагается). Цена за единицу товара указана в Спецификации (Приложение № 1).</w:t>
      </w:r>
    </w:p>
    <w:p w:rsidR="00044232" w:rsidRDefault="00354864">
      <w:pPr>
        <w:pStyle w:val="af0"/>
        <w:widowControl w:val="0"/>
        <w:spacing w:after="0" w:line="240" w:lineRule="auto"/>
        <w:ind w:right="-2" w:firstLine="567"/>
        <w:jc w:val="both"/>
        <w:rPr>
          <w:rFonts w:ascii="PT Astra Serif" w:hAnsi="PT Astra Serif"/>
          <w:color w:val="000000"/>
          <w:sz w:val="20"/>
          <w:szCs w:val="20"/>
        </w:rPr>
      </w:pPr>
      <w:r>
        <w:rPr>
          <w:rFonts w:ascii="PT Astra Serif" w:hAnsi="PT Astra Serif"/>
          <w:color w:val="000000"/>
          <w:sz w:val="20"/>
          <w:szCs w:val="20"/>
        </w:rPr>
        <w:t xml:space="preserve">Источник финансирования Контракта – федеральный бюджет Российской Федерации. </w:t>
      </w:r>
    </w:p>
    <w:p w:rsidR="00044232" w:rsidRDefault="00354864">
      <w:pPr>
        <w:pStyle w:val="af0"/>
        <w:widowControl w:val="0"/>
        <w:spacing w:after="0" w:line="240" w:lineRule="auto"/>
        <w:ind w:right="-2" w:firstLine="567"/>
        <w:jc w:val="both"/>
        <w:rPr>
          <w:rFonts w:ascii="PT Astra Serif" w:hAnsi="PT Astra Serif"/>
          <w:color w:val="000000"/>
          <w:sz w:val="20"/>
          <w:szCs w:val="20"/>
        </w:rPr>
      </w:pPr>
      <w:r>
        <w:rPr>
          <w:rFonts w:ascii="PT Astra Serif" w:hAnsi="PT Astra Serif"/>
          <w:color w:val="000000"/>
          <w:sz w:val="20"/>
          <w:szCs w:val="20"/>
        </w:rPr>
        <w:t xml:space="preserve">Цена Контракта включает: стоимость товара, тары, упаковки, предусмотренные законодательством Российской Федерации акцизы, налоги, сборы и платежи, а также другие дополнительные расходы, связанные </w:t>
      </w:r>
      <w:r>
        <w:rPr>
          <w:rFonts w:ascii="PT Astra Serif" w:hAnsi="PT Astra Serif"/>
          <w:color w:val="000000"/>
          <w:sz w:val="20"/>
          <w:szCs w:val="20"/>
        </w:rPr>
        <w:br/>
        <w:t>с исполнением условий контракта.</w:t>
      </w:r>
    </w:p>
    <w:p w:rsidR="00044232" w:rsidRDefault="00354864">
      <w:pPr>
        <w:pStyle w:val="af0"/>
        <w:widowControl w:val="0"/>
        <w:tabs>
          <w:tab w:val="left" w:pos="426"/>
          <w:tab w:val="left" w:pos="993"/>
        </w:tabs>
        <w:spacing w:after="0" w:line="240" w:lineRule="auto"/>
        <w:ind w:firstLine="567"/>
        <w:jc w:val="both"/>
        <w:rPr>
          <w:rFonts w:ascii="PT Astra Serif" w:hAnsi="PT Astra Serif"/>
          <w:color w:val="FF0000"/>
          <w:sz w:val="20"/>
          <w:szCs w:val="20"/>
          <w:lang w:eastAsia="ru-RU"/>
        </w:rPr>
      </w:pPr>
      <w:r>
        <w:rPr>
          <w:rFonts w:ascii="PT Astra Serif" w:hAnsi="PT Astra Serif"/>
          <w:sz w:val="20"/>
          <w:szCs w:val="20"/>
        </w:rPr>
        <w:t>2.5.</w:t>
      </w:r>
      <w:r>
        <w:rPr>
          <w:rFonts w:ascii="PT Astra Serif" w:hAnsi="PT Astra Serif"/>
          <w:sz w:val="20"/>
          <w:szCs w:val="20"/>
        </w:rPr>
        <w:tab/>
      </w:r>
      <w:r>
        <w:rPr>
          <w:rFonts w:ascii="PT Astra Serif" w:hAnsi="PT Astra Serif"/>
          <w:color w:val="000000"/>
          <w:sz w:val="20"/>
          <w:szCs w:val="20"/>
        </w:rPr>
        <w:t xml:space="preserve">Оплата по Контракту осуществляется в рублях Российской Федерации в безналичном порядке </w:t>
      </w:r>
      <w:r>
        <w:rPr>
          <w:rFonts w:ascii="PT Astra Serif" w:hAnsi="PT Astra Serif"/>
          <w:color w:val="000000"/>
          <w:sz w:val="20"/>
          <w:szCs w:val="20"/>
        </w:rPr>
        <w:br/>
        <w:t xml:space="preserve">в форме платежных поручений путем перечисления Заказчиком выделенных из федерального бюджета Российской Федерации, по </w:t>
      </w:r>
      <w:r>
        <w:rPr>
          <w:rFonts w:ascii="PT Astra Serif" w:hAnsi="PT Astra Serif"/>
          <w:sz w:val="20"/>
          <w:szCs w:val="20"/>
        </w:rPr>
        <w:t>КБК 320 0305 4240690049 244,</w:t>
      </w:r>
      <w:r>
        <w:rPr>
          <w:rFonts w:ascii="PT Astra Serif" w:hAnsi="PT Astra Serif"/>
          <w:color w:val="000000"/>
          <w:sz w:val="20"/>
          <w:szCs w:val="20"/>
        </w:rPr>
        <w:t xml:space="preserve"> денежных средств на расчетный счет Поставщика </w:t>
      </w:r>
      <w:r>
        <w:rPr>
          <w:rFonts w:ascii="PT Astra Serif" w:hAnsi="PT Astra Serif"/>
          <w:color w:val="000000"/>
          <w:sz w:val="20"/>
          <w:szCs w:val="20"/>
        </w:rPr>
        <w:br/>
      </w:r>
      <w:r>
        <w:rPr>
          <w:rFonts w:ascii="PT Astra Serif" w:hAnsi="PT Astra Serif"/>
          <w:color w:val="000000"/>
          <w:sz w:val="20"/>
          <w:szCs w:val="20"/>
        </w:rPr>
        <w:lastRenderedPageBreak/>
        <w:t xml:space="preserve">в </w:t>
      </w:r>
      <w:proofErr w:type="gramStart"/>
      <w:r>
        <w:rPr>
          <w:rFonts w:ascii="PT Astra Serif" w:hAnsi="PT Astra Serif"/>
          <w:color w:val="000000"/>
          <w:sz w:val="20"/>
          <w:szCs w:val="20"/>
        </w:rPr>
        <w:t>срок</w:t>
      </w:r>
      <w:proofErr w:type="gramEnd"/>
      <w:r>
        <w:rPr>
          <w:rFonts w:ascii="PT Astra Serif" w:hAnsi="PT Astra Serif"/>
          <w:color w:val="000000"/>
          <w:sz w:val="20"/>
          <w:szCs w:val="20"/>
        </w:rPr>
        <w:t xml:space="preserve"> не превышающий 10 рабочих дней с даты подписания Заказчиком </w:t>
      </w:r>
      <w:r>
        <w:rPr>
          <w:rFonts w:ascii="PT Astra Serif" w:hAnsi="PT Astra Serif"/>
          <w:sz w:val="20"/>
          <w:szCs w:val="20"/>
        </w:rPr>
        <w:t>товарной накладной (иного первичного учетного документа).</w:t>
      </w:r>
    </w:p>
    <w:p w:rsidR="00044232" w:rsidRDefault="00354864">
      <w:pPr>
        <w:tabs>
          <w:tab w:val="left" w:pos="426"/>
          <w:tab w:val="left" w:pos="993"/>
        </w:tabs>
        <w:ind w:right="-2" w:firstLine="567"/>
        <w:jc w:val="both"/>
        <w:rPr>
          <w:rFonts w:ascii="PT Astra Serif" w:hAnsi="PT Astra Serif"/>
          <w:color w:val="000000"/>
          <w:sz w:val="20"/>
          <w:szCs w:val="20"/>
        </w:rPr>
      </w:pPr>
      <w:r>
        <w:rPr>
          <w:rFonts w:ascii="PT Astra Serif" w:hAnsi="PT Astra Serif"/>
          <w:color w:val="000000"/>
          <w:sz w:val="20"/>
          <w:szCs w:val="20"/>
        </w:rPr>
        <w:t>2.6.</w:t>
      </w:r>
      <w:r>
        <w:rPr>
          <w:rFonts w:ascii="PT Astra Serif" w:hAnsi="PT Astra Serif"/>
          <w:color w:val="000000"/>
          <w:sz w:val="20"/>
          <w:szCs w:val="20"/>
        </w:rPr>
        <w:tab/>
        <w:t>Обязательства по оплате поставленного товара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(далее – Казначейство), подтверждающего факт списания денежных средств со счета Заказчика.</w:t>
      </w:r>
    </w:p>
    <w:p w:rsidR="00044232" w:rsidRDefault="00354864">
      <w:pPr>
        <w:tabs>
          <w:tab w:val="left" w:pos="426"/>
          <w:tab w:val="left" w:pos="993"/>
        </w:tabs>
        <w:ind w:right="-2" w:firstLine="567"/>
        <w:jc w:val="both"/>
        <w:rPr>
          <w:rFonts w:ascii="PT Astra Serif" w:hAnsi="PT Astra Serif"/>
          <w:color w:val="000000"/>
          <w:sz w:val="20"/>
          <w:szCs w:val="20"/>
        </w:rPr>
      </w:pPr>
      <w:r>
        <w:rPr>
          <w:rFonts w:ascii="PT Astra Serif" w:hAnsi="PT Astra Serif"/>
          <w:color w:val="000000"/>
          <w:sz w:val="20"/>
          <w:szCs w:val="20"/>
        </w:rPr>
        <w:t>2.7.</w:t>
      </w:r>
      <w:r>
        <w:rPr>
          <w:rFonts w:ascii="PT Astra Serif" w:hAnsi="PT Astra Serif"/>
          <w:color w:val="000000"/>
          <w:sz w:val="20"/>
          <w:szCs w:val="20"/>
        </w:rPr>
        <w:tab/>
        <w:t xml:space="preserve">В случае изменения банковских реквизитов Поставщик обязан в течение 1 (одного) рабочего дня </w:t>
      </w:r>
      <w:r>
        <w:rPr>
          <w:rFonts w:ascii="PT Astra Serif" w:hAnsi="PT Astra Serif"/>
          <w:color w:val="000000"/>
          <w:sz w:val="20"/>
          <w:szCs w:val="20"/>
        </w:rPr>
        <w:br/>
        <w:t xml:space="preserve">в письменной форме сообщить об этом Заказчику с указанием новых реквизитов. В противном случае </w:t>
      </w:r>
      <w:r>
        <w:rPr>
          <w:rFonts w:ascii="PT Astra Serif" w:hAnsi="PT Astra Serif"/>
          <w:color w:val="000000"/>
          <w:sz w:val="20"/>
          <w:szCs w:val="20"/>
        </w:rPr>
        <w:br/>
        <w:t>все риски, связанные с перечислением Заказчиком денежных средств по указанным в Контракте реквизитам Поставщика, несет Поставщик.</w:t>
      </w:r>
    </w:p>
    <w:p w:rsidR="00044232" w:rsidRDefault="00354864">
      <w:pPr>
        <w:tabs>
          <w:tab w:val="left" w:pos="426"/>
          <w:tab w:val="left" w:pos="993"/>
        </w:tabs>
        <w:ind w:firstLine="567"/>
        <w:jc w:val="both"/>
        <w:rPr>
          <w:rFonts w:ascii="PT Astra Serif" w:eastAsia="Calibri" w:hAnsi="PT Astra Serif"/>
          <w:color w:val="000000"/>
          <w:sz w:val="20"/>
          <w:szCs w:val="20"/>
          <w:lang w:eastAsia="en-US"/>
        </w:rPr>
      </w:pPr>
      <w:r>
        <w:rPr>
          <w:rFonts w:ascii="PT Astra Serif" w:hAnsi="PT Astra Serif"/>
          <w:color w:val="000000"/>
          <w:sz w:val="20"/>
          <w:szCs w:val="20"/>
        </w:rPr>
        <w:t>2.8.</w:t>
      </w:r>
      <w:r>
        <w:rPr>
          <w:rFonts w:ascii="PT Astra Serif" w:hAnsi="PT Astra Serif"/>
          <w:color w:val="000000"/>
          <w:sz w:val="20"/>
          <w:szCs w:val="20"/>
        </w:rPr>
        <w:tab/>
      </w:r>
      <w:r>
        <w:rPr>
          <w:rFonts w:ascii="PT Astra Serif" w:eastAsia="Calibri" w:hAnsi="PT Astra Serif"/>
          <w:color w:val="000000"/>
          <w:sz w:val="20"/>
          <w:szCs w:val="20"/>
          <w:lang w:eastAsia="en-US"/>
        </w:rPr>
        <w:t xml:space="preserve">При исполнении Контракта не допускается перемена Поставщика за исключением случая, </w:t>
      </w:r>
      <w:r>
        <w:rPr>
          <w:rFonts w:ascii="PT Astra Serif" w:eastAsia="Calibri" w:hAnsi="PT Astra Serif"/>
          <w:color w:val="000000"/>
          <w:sz w:val="20"/>
          <w:szCs w:val="20"/>
          <w:lang w:eastAsia="en-US"/>
        </w:rPr>
        <w:br/>
        <w:t>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44232" w:rsidRDefault="00044232">
      <w:pPr>
        <w:widowControl w:val="0"/>
        <w:jc w:val="center"/>
        <w:rPr>
          <w:rFonts w:ascii="PT Astra Serif" w:hAnsi="PT Astra Serif"/>
          <w:color w:val="000000"/>
          <w:sz w:val="20"/>
          <w:szCs w:val="20"/>
        </w:rPr>
      </w:pPr>
    </w:p>
    <w:p w:rsidR="00044232" w:rsidRDefault="00354864">
      <w:pPr>
        <w:widowControl w:val="0"/>
        <w:jc w:val="center"/>
        <w:rPr>
          <w:rFonts w:ascii="PT Astra Serif" w:hAnsi="PT Astra Serif"/>
          <w:color w:val="000000"/>
          <w:sz w:val="20"/>
          <w:szCs w:val="20"/>
        </w:rPr>
      </w:pPr>
      <w:r>
        <w:rPr>
          <w:rFonts w:ascii="PT Astra Serif" w:hAnsi="PT Astra Serif"/>
          <w:color w:val="000000"/>
          <w:sz w:val="20"/>
          <w:szCs w:val="20"/>
        </w:rPr>
        <w:t>3. КАЧЕСТВО ТОВАРА, ПОРЯДОК ПРИЕМКИ</w:t>
      </w:r>
    </w:p>
    <w:p w:rsidR="00044232" w:rsidRDefault="00354864">
      <w:pPr>
        <w:tabs>
          <w:tab w:val="left" w:pos="0"/>
          <w:tab w:val="left" w:pos="993"/>
        </w:tabs>
        <w:ind w:firstLine="567"/>
        <w:jc w:val="both"/>
        <w:rPr>
          <w:rFonts w:ascii="PT Astra Serif" w:hAnsi="PT Astra Serif"/>
          <w:color w:val="000000"/>
          <w:sz w:val="20"/>
          <w:szCs w:val="20"/>
        </w:rPr>
      </w:pPr>
      <w:r>
        <w:rPr>
          <w:rFonts w:ascii="PT Astra Serif" w:hAnsi="PT Astra Serif"/>
          <w:color w:val="000000"/>
          <w:sz w:val="20"/>
          <w:szCs w:val="20"/>
        </w:rPr>
        <w:t xml:space="preserve">3.1. Поставляемый товар должен соответствовать требованиям, указанным в Спецификации </w:t>
      </w:r>
      <w:r>
        <w:rPr>
          <w:rFonts w:ascii="PT Astra Serif" w:hAnsi="PT Astra Serif"/>
          <w:color w:val="000000"/>
          <w:sz w:val="20"/>
          <w:szCs w:val="20"/>
        </w:rPr>
        <w:br/>
        <w:t xml:space="preserve">(Приложение № 1), что подтверждается Поставщиком в товарно-сопроводительных документах, указанных </w:t>
      </w:r>
      <w:r>
        <w:rPr>
          <w:rFonts w:ascii="PT Astra Serif" w:hAnsi="PT Astra Serif"/>
          <w:color w:val="000000"/>
          <w:sz w:val="20"/>
          <w:szCs w:val="20"/>
        </w:rPr>
        <w:br/>
        <w:t xml:space="preserve">в Спецификации (Приложение № 1). </w:t>
      </w:r>
    </w:p>
    <w:p w:rsidR="00044232" w:rsidRDefault="00354864">
      <w:pPr>
        <w:tabs>
          <w:tab w:val="left" w:pos="0"/>
          <w:tab w:val="left" w:pos="993"/>
        </w:tabs>
        <w:ind w:firstLine="567"/>
        <w:jc w:val="both"/>
        <w:rPr>
          <w:rFonts w:ascii="PT Astra Serif" w:hAnsi="PT Astra Serif"/>
          <w:color w:val="000000"/>
          <w:sz w:val="20"/>
          <w:szCs w:val="20"/>
        </w:rPr>
      </w:pPr>
      <w:proofErr w:type="gramStart"/>
      <w:r>
        <w:rPr>
          <w:rFonts w:ascii="PT Astra Serif" w:hAnsi="PT Astra Serif"/>
          <w:color w:val="000000"/>
          <w:sz w:val="20"/>
          <w:szCs w:val="20"/>
        </w:rPr>
        <w:t xml:space="preserve">Поставщик обязан направить полномочного представителя для приема-передачи каждой партии товара, </w:t>
      </w:r>
      <w:r>
        <w:rPr>
          <w:rFonts w:ascii="PT Astra Serif" w:hAnsi="PT Astra Serif"/>
          <w:color w:val="000000"/>
          <w:sz w:val="20"/>
          <w:szCs w:val="20"/>
        </w:rPr>
        <w:br/>
        <w:t>а в случае невыполнения данного обязательства Заказчик имеет право отказаться от принятия товара,</w:t>
      </w:r>
      <w:r>
        <w:rPr>
          <w:rFonts w:ascii="PT Astra Serif" w:hAnsi="PT Astra Serif"/>
          <w:color w:val="000000"/>
          <w:sz w:val="20"/>
          <w:szCs w:val="20"/>
        </w:rPr>
        <w:br/>
        <w:t xml:space="preserve">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w:t>
      </w:r>
      <w:r>
        <w:rPr>
          <w:rFonts w:ascii="PT Astra Serif" w:hAnsi="PT Astra Serif"/>
          <w:color w:val="000000"/>
          <w:sz w:val="20"/>
          <w:szCs w:val="20"/>
        </w:rPr>
        <w:br/>
        <w:t>что в дальнейшем лишает Поставщика права ссылаться на недостатки приемки товара.</w:t>
      </w:r>
      <w:proofErr w:type="gramEnd"/>
      <w:r>
        <w:rPr>
          <w:rFonts w:ascii="PT Astra Serif" w:hAnsi="PT Astra Serif"/>
          <w:color w:val="000000"/>
          <w:sz w:val="20"/>
          <w:szCs w:val="20"/>
        </w:rPr>
        <w:t xml:space="preserve">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контракта.</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3.2. Товар считается поставленным (принятым) Заказчиком с момента подписания товарной накладной (иного первичного учетного документа) (далее – накладная) лицами, уполномоченными Заказчиком. </w:t>
      </w:r>
      <w:r>
        <w:rPr>
          <w:rFonts w:ascii="PT Astra Serif" w:hAnsi="PT Astra Serif"/>
          <w:sz w:val="20"/>
          <w:szCs w:val="20"/>
        </w:rPr>
        <w:br/>
        <w:t>По решению Заказчика для приемки поставленного товара может создаваться приемочная комиссия, которая состоит не менее чем из пяти человек.</w:t>
      </w:r>
    </w:p>
    <w:p w:rsidR="00044232" w:rsidRDefault="00354864">
      <w:pPr>
        <w:ind w:firstLine="567"/>
        <w:jc w:val="both"/>
        <w:rPr>
          <w:rFonts w:ascii="PT Astra Serif" w:hAnsi="PT Astra Serif"/>
          <w:sz w:val="20"/>
          <w:szCs w:val="20"/>
          <w:lang w:eastAsia="ar-SA"/>
        </w:rPr>
      </w:pPr>
      <w:r>
        <w:rPr>
          <w:rFonts w:ascii="PT Astra Serif" w:hAnsi="PT Astra Serif"/>
          <w:sz w:val="20"/>
          <w:szCs w:val="20"/>
        </w:rPr>
        <w:t xml:space="preserve">3.3. Приемка товара и оформление результатов приемки товара осуществляются Заказчиком в течение </w:t>
      </w:r>
      <w:r>
        <w:rPr>
          <w:rFonts w:ascii="PT Astra Serif" w:hAnsi="PT Astra Serif"/>
          <w:sz w:val="20"/>
          <w:szCs w:val="20"/>
        </w:rPr>
        <w:br/>
        <w:t xml:space="preserve">5 рабочих дней с момента получения товара – при его доставке Поставщиком и с момента выдачи груза органом транспорта – во всех остальных случаях. Результаты приемки товара отражаются в товарной накладной (ином первичном учетном документе). На основании товарно-сопроводительных документов, указанных в Спецификации (Приложение № 1), результатов приемки товара либо Акта о расхождении, указанного в п. 3.4.4. настоящего </w:t>
      </w:r>
      <w:r>
        <w:rPr>
          <w:rFonts w:ascii="PT Astra Serif" w:eastAsia="Calibri" w:hAnsi="PT Astra Serif"/>
          <w:sz w:val="20"/>
          <w:szCs w:val="20"/>
          <w:lang w:eastAsia="en-US"/>
        </w:rPr>
        <w:t>Контракта</w:t>
      </w:r>
      <w:r>
        <w:rPr>
          <w:rFonts w:ascii="PT Astra Serif" w:hAnsi="PT Astra Serif"/>
          <w:sz w:val="20"/>
          <w:szCs w:val="20"/>
        </w:rPr>
        <w:t xml:space="preserve"> лицами, уполномоченными Заказчиком, подписывается товарная накладная (иной первичный учетный документ).</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3.3.1.  В случае не направления Поставщиком товарно-сопроводительных документов, указанных </w:t>
      </w:r>
      <w:r>
        <w:rPr>
          <w:rFonts w:ascii="PT Astra Serif" w:hAnsi="PT Astra Serif"/>
          <w:sz w:val="20"/>
          <w:szCs w:val="20"/>
        </w:rPr>
        <w:br/>
        <w:t xml:space="preserve">в Спецификации (Приложение № 1), либо наличия ошибок в их оформлении (ошибки в реквизитах сторон, банковских реквизитах сторон, в наименовании, характеристиках, количестве товара и др.) приемка товара Заказчиком не осуществляется. Сроки приемки товара и оформления ее результатов начинают исчисляться </w:t>
      </w:r>
      <w:r>
        <w:rPr>
          <w:rFonts w:ascii="PT Astra Serif" w:hAnsi="PT Astra Serif"/>
          <w:sz w:val="20"/>
          <w:szCs w:val="20"/>
        </w:rPr>
        <w:br/>
      </w:r>
      <w:proofErr w:type="gramStart"/>
      <w:r>
        <w:rPr>
          <w:rFonts w:ascii="PT Astra Serif" w:hAnsi="PT Astra Serif"/>
          <w:sz w:val="20"/>
          <w:szCs w:val="20"/>
        </w:rPr>
        <w:t>с даты получения</w:t>
      </w:r>
      <w:proofErr w:type="gramEnd"/>
      <w:r>
        <w:rPr>
          <w:rFonts w:ascii="PT Astra Serif" w:hAnsi="PT Astra Serif"/>
          <w:sz w:val="20"/>
          <w:szCs w:val="20"/>
        </w:rPr>
        <w:t xml:space="preserve"> Заказчиком товарно-сопроводительных документов, оформленных надлежащим образом. Товар считается доставленным в день получения товарно-сопроводительных документов, оформленных надлежащим образом. </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3.4.  Приемка товара по качеству и количеству производится Заказчиком, в соответствии с порядком определенным настоящим </w:t>
      </w:r>
      <w:r>
        <w:rPr>
          <w:rFonts w:ascii="PT Astra Serif" w:eastAsia="Calibri" w:hAnsi="PT Astra Serif"/>
          <w:sz w:val="20"/>
          <w:szCs w:val="20"/>
          <w:lang w:eastAsia="en-US"/>
        </w:rPr>
        <w:t>Контрактом</w:t>
      </w:r>
      <w:r>
        <w:rPr>
          <w:rFonts w:ascii="PT Astra Serif" w:hAnsi="PT Astra Serif"/>
          <w:sz w:val="20"/>
          <w:szCs w:val="20"/>
        </w:rPr>
        <w:t>:</w:t>
      </w:r>
    </w:p>
    <w:p w:rsidR="00044232" w:rsidRDefault="00354864">
      <w:pPr>
        <w:tabs>
          <w:tab w:val="left" w:pos="426"/>
          <w:tab w:val="left" w:pos="567"/>
          <w:tab w:val="left" w:pos="1134"/>
        </w:tabs>
        <w:ind w:firstLine="567"/>
        <w:jc w:val="both"/>
        <w:rPr>
          <w:rFonts w:ascii="PT Astra Serif" w:hAnsi="PT Astra Serif"/>
          <w:color w:val="000000"/>
          <w:sz w:val="20"/>
          <w:szCs w:val="20"/>
        </w:rPr>
      </w:pPr>
      <w:r>
        <w:rPr>
          <w:rFonts w:ascii="PT Astra Serif" w:hAnsi="PT Astra Serif"/>
          <w:color w:val="000000"/>
          <w:sz w:val="20"/>
          <w:szCs w:val="20"/>
        </w:rPr>
        <w:t xml:space="preserve">3.4.1. По качеству, путем проверки соответствия товара предъявляемым к нему настоящим контрактом требованиям, с учетом данных товарно-сопроводительных документов, содержащих данные о качестве товара, проверки комплектности товара, его маркировки и упаковки и другое. Заказчик вправе при осуществлении приемки товара вскрыть тару и исследовать товар на предмет его соответствия предусмотренным Контрактом требованиям. </w:t>
      </w:r>
    </w:p>
    <w:p w:rsidR="00044232" w:rsidRDefault="00354864">
      <w:pPr>
        <w:tabs>
          <w:tab w:val="left" w:pos="0"/>
          <w:tab w:val="left" w:pos="993"/>
          <w:tab w:val="left" w:pos="1134"/>
        </w:tabs>
        <w:ind w:firstLine="567"/>
        <w:jc w:val="both"/>
        <w:rPr>
          <w:rFonts w:ascii="PT Astra Serif" w:hAnsi="PT Astra Serif"/>
          <w:color w:val="000000"/>
          <w:sz w:val="20"/>
          <w:szCs w:val="20"/>
        </w:rPr>
      </w:pPr>
      <w:r>
        <w:rPr>
          <w:rFonts w:ascii="PT Astra Serif" w:hAnsi="PT Astra Serif"/>
          <w:color w:val="000000"/>
          <w:sz w:val="20"/>
          <w:szCs w:val="20"/>
        </w:rPr>
        <w:t>3.4.2. По количеству, путем сверки фактически поставленного в адрес Заказчика товара с данными товарно-сопроводительных документов, отражающих количество отгруженного Поставщиком товара.</w:t>
      </w:r>
    </w:p>
    <w:p w:rsidR="00044232" w:rsidRDefault="00354864">
      <w:pPr>
        <w:tabs>
          <w:tab w:val="left" w:pos="1134"/>
        </w:tabs>
        <w:ind w:left="566"/>
        <w:jc w:val="both"/>
        <w:rPr>
          <w:rFonts w:ascii="PT Astra Serif" w:hAnsi="PT Astra Serif"/>
          <w:sz w:val="20"/>
          <w:szCs w:val="20"/>
        </w:rPr>
      </w:pPr>
      <w:r>
        <w:rPr>
          <w:rFonts w:ascii="PT Astra Serif" w:hAnsi="PT Astra Serif"/>
          <w:sz w:val="20"/>
          <w:szCs w:val="20"/>
        </w:rPr>
        <w:t xml:space="preserve">3.4.3. При наличии сомнений </w:t>
      </w:r>
      <w:proofErr w:type="gramStart"/>
      <w:r>
        <w:rPr>
          <w:rFonts w:ascii="PT Astra Serif" w:hAnsi="PT Astra Serif"/>
          <w:sz w:val="20"/>
          <w:szCs w:val="20"/>
        </w:rPr>
        <w:t>в</w:t>
      </w:r>
      <w:proofErr w:type="gramEnd"/>
      <w:r>
        <w:rPr>
          <w:rFonts w:ascii="PT Astra Serif" w:hAnsi="PT Astra Serif"/>
          <w:sz w:val="20"/>
          <w:szCs w:val="20"/>
        </w:rPr>
        <w:t>:</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 </w:t>
      </w:r>
      <w:proofErr w:type="gramStart"/>
      <w:r>
        <w:rPr>
          <w:rFonts w:ascii="PT Astra Serif" w:hAnsi="PT Astra Serif"/>
          <w:sz w:val="20"/>
          <w:szCs w:val="20"/>
        </w:rPr>
        <w:t>качестве</w:t>
      </w:r>
      <w:proofErr w:type="gramEnd"/>
      <w:r>
        <w:rPr>
          <w:rFonts w:ascii="PT Astra Serif" w:hAnsi="PT Astra Serif"/>
          <w:sz w:val="20"/>
          <w:szCs w:val="20"/>
        </w:rPr>
        <w:t xml:space="preserve"> товара;</w:t>
      </w:r>
    </w:p>
    <w:p w:rsidR="00044232" w:rsidRDefault="00354864">
      <w:pPr>
        <w:ind w:firstLine="567"/>
        <w:jc w:val="both"/>
        <w:rPr>
          <w:rFonts w:ascii="PT Astra Serif" w:hAnsi="PT Astra Serif"/>
          <w:sz w:val="20"/>
          <w:szCs w:val="20"/>
        </w:rPr>
      </w:pPr>
      <w:r>
        <w:rPr>
          <w:rFonts w:ascii="PT Astra Serif" w:hAnsi="PT Astra Serif"/>
          <w:sz w:val="20"/>
          <w:szCs w:val="20"/>
        </w:rPr>
        <w:t>- комплектности товара;</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 не </w:t>
      </w:r>
      <w:proofErr w:type="gramStart"/>
      <w:r>
        <w:rPr>
          <w:rFonts w:ascii="PT Astra Serif" w:hAnsi="PT Astra Serif"/>
          <w:sz w:val="20"/>
          <w:szCs w:val="20"/>
        </w:rPr>
        <w:t>соответствии</w:t>
      </w:r>
      <w:proofErr w:type="gramEnd"/>
      <w:r>
        <w:rPr>
          <w:rFonts w:ascii="PT Astra Serif" w:hAnsi="PT Astra Serif"/>
          <w:sz w:val="20"/>
          <w:szCs w:val="20"/>
        </w:rPr>
        <w:t xml:space="preserve"> поставляемого товара данным, содержащимся в сопроводительных документах; </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 </w:t>
      </w:r>
      <w:proofErr w:type="gramStart"/>
      <w:r>
        <w:rPr>
          <w:rFonts w:ascii="PT Astra Serif" w:hAnsi="PT Astra Serif"/>
          <w:sz w:val="20"/>
          <w:szCs w:val="20"/>
        </w:rPr>
        <w:t>нарушении</w:t>
      </w:r>
      <w:proofErr w:type="gramEnd"/>
      <w:r>
        <w:rPr>
          <w:rFonts w:ascii="PT Astra Serif" w:hAnsi="PT Astra Serif"/>
          <w:sz w:val="20"/>
          <w:szCs w:val="20"/>
        </w:rPr>
        <w:t xml:space="preserve"> условий поставки товара (сроки и др.);</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 </w:t>
      </w:r>
      <w:proofErr w:type="gramStart"/>
      <w:r>
        <w:rPr>
          <w:rFonts w:ascii="PT Astra Serif" w:hAnsi="PT Astra Serif"/>
          <w:sz w:val="20"/>
          <w:szCs w:val="20"/>
        </w:rPr>
        <w:t>соблюдении</w:t>
      </w:r>
      <w:proofErr w:type="gramEnd"/>
      <w:r>
        <w:rPr>
          <w:rFonts w:ascii="PT Astra Serif" w:hAnsi="PT Astra Serif"/>
          <w:sz w:val="20"/>
          <w:szCs w:val="20"/>
        </w:rPr>
        <w:t xml:space="preserve"> Поставщиком действующих на транспорте правил сдачи грузов к перевозке, их погрузки </w:t>
      </w:r>
      <w:r>
        <w:rPr>
          <w:rFonts w:ascii="PT Astra Serif" w:hAnsi="PT Astra Serif"/>
          <w:sz w:val="20"/>
          <w:szCs w:val="20"/>
        </w:rPr>
        <w:br/>
        <w:t>и крепления, а также специальных правил погрузки, предусмотренных нормативно-технической документацией, нормативно-правовыми актами РФ;</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 </w:t>
      </w:r>
      <w:proofErr w:type="gramStart"/>
      <w:r>
        <w:rPr>
          <w:rFonts w:ascii="PT Astra Serif" w:hAnsi="PT Astra Serif"/>
          <w:sz w:val="20"/>
          <w:szCs w:val="20"/>
        </w:rPr>
        <w:t>проведении</w:t>
      </w:r>
      <w:proofErr w:type="gramEnd"/>
      <w:r>
        <w:rPr>
          <w:rFonts w:ascii="PT Astra Serif" w:hAnsi="PT Astra Serif"/>
          <w:sz w:val="20"/>
          <w:szCs w:val="20"/>
        </w:rPr>
        <w:t xml:space="preserve"> пусконаладочных работ в соответствии с требованиями законодательством РФ;</w:t>
      </w:r>
    </w:p>
    <w:p w:rsidR="00044232" w:rsidRDefault="00354864">
      <w:pPr>
        <w:ind w:firstLine="567"/>
        <w:jc w:val="both"/>
        <w:rPr>
          <w:rFonts w:ascii="PT Astra Serif" w:hAnsi="PT Astra Serif"/>
          <w:sz w:val="20"/>
          <w:szCs w:val="20"/>
        </w:rPr>
      </w:pPr>
      <w:r>
        <w:rPr>
          <w:rFonts w:ascii="PT Astra Serif" w:hAnsi="PT Astra Serif"/>
          <w:sz w:val="20"/>
          <w:szCs w:val="20"/>
        </w:rPr>
        <w:t>- иных случаях</w:t>
      </w:r>
    </w:p>
    <w:p w:rsidR="00044232" w:rsidRDefault="00354864">
      <w:pPr>
        <w:jc w:val="both"/>
        <w:rPr>
          <w:rFonts w:ascii="PT Astra Serif" w:hAnsi="PT Astra Serif"/>
          <w:sz w:val="20"/>
          <w:szCs w:val="20"/>
        </w:rPr>
      </w:pPr>
      <w:r>
        <w:rPr>
          <w:rFonts w:ascii="PT Astra Serif" w:hAnsi="PT Astra Serif"/>
          <w:sz w:val="20"/>
          <w:szCs w:val="20"/>
        </w:rPr>
        <w:lastRenderedPageBreak/>
        <w:t xml:space="preserve">Заказчик вправе приостановить приемку, сделав соответствующую запись в документах о приемке товара </w:t>
      </w:r>
      <w:r>
        <w:rPr>
          <w:rFonts w:ascii="PT Astra Serif" w:hAnsi="PT Astra Serif"/>
          <w:sz w:val="20"/>
          <w:szCs w:val="20"/>
        </w:rPr>
        <w:br/>
        <w:t xml:space="preserve">и направить товар на экспертизу в экспертную организацию, либо эксперту, при этом сроки проведения приемки и оформление ее результатов, установленные настоящим Контрактом, начинают исчисляться </w:t>
      </w:r>
      <w:r>
        <w:rPr>
          <w:rFonts w:ascii="PT Astra Serif" w:hAnsi="PT Astra Serif"/>
          <w:sz w:val="20"/>
          <w:szCs w:val="20"/>
        </w:rPr>
        <w:br/>
        <w:t xml:space="preserve">с момента ознакомления Заказчика с результатами экспертизы. На время проведения экспертизы, при наличии согласия Заказчика, товар может быть отгружен на склад Заказчика, который опечатывается представителями сторон. </w:t>
      </w:r>
    </w:p>
    <w:p w:rsidR="00044232" w:rsidRDefault="00354864">
      <w:pPr>
        <w:tabs>
          <w:tab w:val="left" w:pos="1134"/>
        </w:tabs>
        <w:ind w:firstLine="567"/>
        <w:jc w:val="both"/>
        <w:rPr>
          <w:rFonts w:ascii="PT Astra Serif" w:hAnsi="PT Astra Serif"/>
          <w:sz w:val="20"/>
          <w:szCs w:val="20"/>
        </w:rPr>
      </w:pPr>
      <w:r>
        <w:rPr>
          <w:rFonts w:ascii="PT Astra Serif" w:eastAsia="Calibri" w:hAnsi="PT Astra Serif"/>
          <w:color w:val="000000"/>
          <w:sz w:val="20"/>
          <w:szCs w:val="20"/>
          <w:lang w:eastAsia="en-US"/>
        </w:rPr>
        <w:t>3.4.4. В случае обнаружения недостачи товара, последний принимается Заказчиком по его фактическому наличию, а при обнаружении некачественного товара в пределах товара надлежащего качества составляется</w:t>
      </w:r>
      <w:r>
        <w:rPr>
          <w:rFonts w:ascii="PT Astra Serif" w:hAnsi="PT Astra Serif"/>
          <w:color w:val="000000"/>
          <w:sz w:val="20"/>
          <w:szCs w:val="20"/>
        </w:rPr>
        <w:t xml:space="preserve">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РФ от 25.12.1998 № 132) </w:t>
      </w:r>
      <w:r>
        <w:rPr>
          <w:rFonts w:ascii="PT Astra Serif" w:hAnsi="PT Astra Serif"/>
          <w:color w:val="000000"/>
          <w:sz w:val="20"/>
          <w:szCs w:val="20"/>
        </w:rPr>
        <w:br/>
        <w:t xml:space="preserve">(далее – Акт о расхождении). При указанных обстоятельствах товарная накладная подписывается Заказчиком </w:t>
      </w:r>
      <w:r>
        <w:rPr>
          <w:rFonts w:ascii="PT Astra Serif" w:hAnsi="PT Astra Serif"/>
          <w:color w:val="000000"/>
          <w:sz w:val="20"/>
          <w:szCs w:val="20"/>
        </w:rPr>
        <w:br/>
        <w:t>с учетом Акта о расхождении.</w:t>
      </w:r>
      <w:bookmarkStart w:id="0" w:name="_Ref451256801"/>
      <w:bookmarkEnd w:id="0"/>
    </w:p>
    <w:p w:rsidR="00044232" w:rsidRDefault="00354864">
      <w:pPr>
        <w:ind w:firstLine="567"/>
        <w:jc w:val="both"/>
        <w:rPr>
          <w:rFonts w:ascii="PT Astra Serif" w:hAnsi="PT Astra Serif"/>
          <w:sz w:val="20"/>
          <w:szCs w:val="20"/>
        </w:rPr>
      </w:pPr>
      <w:r>
        <w:rPr>
          <w:rFonts w:ascii="PT Astra Serif" w:hAnsi="PT Astra Serif"/>
          <w:sz w:val="20"/>
          <w:szCs w:val="20"/>
        </w:rPr>
        <w:t xml:space="preserve">3.5. Для проверки предоставленных Поставщиком результатов, предусмотренных </w:t>
      </w:r>
      <w:r>
        <w:rPr>
          <w:rFonts w:ascii="PT Astra Serif" w:eastAsia="Calibri" w:hAnsi="PT Astra Serif"/>
          <w:sz w:val="20"/>
          <w:szCs w:val="20"/>
          <w:lang w:eastAsia="en-US"/>
        </w:rPr>
        <w:t>Контрактом</w:t>
      </w:r>
      <w:r>
        <w:rPr>
          <w:rFonts w:ascii="PT Astra Serif" w:hAnsi="PT Astra Serif"/>
          <w:sz w:val="20"/>
          <w:szCs w:val="20"/>
        </w:rPr>
        <w:t xml:space="preserve">, в части </w:t>
      </w:r>
      <w:r>
        <w:rPr>
          <w:rFonts w:ascii="PT Astra Serif" w:hAnsi="PT Astra Serif"/>
          <w:sz w:val="20"/>
          <w:szCs w:val="20"/>
        </w:rPr>
        <w:br/>
        <w:t xml:space="preserve">их соответствия условиям </w:t>
      </w:r>
      <w:r>
        <w:rPr>
          <w:rFonts w:ascii="PT Astra Serif" w:eastAsia="Calibri" w:hAnsi="PT Astra Serif"/>
          <w:sz w:val="20"/>
          <w:szCs w:val="20"/>
          <w:lang w:eastAsia="en-US"/>
        </w:rPr>
        <w:t>Контракта</w:t>
      </w:r>
      <w:r>
        <w:rPr>
          <w:rFonts w:ascii="PT Astra Serif" w:hAnsi="PT Astra Serif"/>
          <w:sz w:val="20"/>
          <w:szCs w:val="20"/>
        </w:rPr>
        <w:t xml:space="preserve"> Заказчик проводит экспертизу. Заказчик осуществляет экспертизу результатов, предусмотренных </w:t>
      </w:r>
      <w:r>
        <w:rPr>
          <w:rFonts w:ascii="PT Astra Serif" w:eastAsia="Calibri" w:hAnsi="PT Astra Serif"/>
          <w:sz w:val="20"/>
          <w:szCs w:val="20"/>
          <w:lang w:eastAsia="en-US"/>
        </w:rPr>
        <w:t>Контрактом</w:t>
      </w:r>
      <w:r>
        <w:rPr>
          <w:rFonts w:ascii="PT Astra Serif" w:hAnsi="PT Astra Serif"/>
          <w:sz w:val="20"/>
          <w:szCs w:val="20"/>
        </w:rPr>
        <w:t xml:space="preserve">, включая, </w:t>
      </w:r>
      <w:proofErr w:type="gramStart"/>
      <w:r>
        <w:rPr>
          <w:rFonts w:ascii="PT Astra Serif" w:hAnsi="PT Astra Serif"/>
          <w:sz w:val="20"/>
          <w:szCs w:val="20"/>
        </w:rPr>
        <w:t>но</w:t>
      </w:r>
      <w:proofErr w:type="gramEnd"/>
      <w:r>
        <w:rPr>
          <w:rFonts w:ascii="PT Astra Serif" w:hAnsi="PT Astra Serif"/>
          <w:sz w:val="20"/>
          <w:szCs w:val="20"/>
        </w:rPr>
        <w:t xml:space="preserve"> не ограничиваясь проверкой:</w:t>
      </w:r>
    </w:p>
    <w:p w:rsidR="00044232" w:rsidRDefault="00354864">
      <w:pPr>
        <w:tabs>
          <w:tab w:val="left" w:pos="709"/>
        </w:tabs>
        <w:ind w:firstLine="567"/>
        <w:jc w:val="both"/>
        <w:rPr>
          <w:rFonts w:ascii="PT Astra Serif" w:hAnsi="PT Astra Serif"/>
          <w:sz w:val="20"/>
          <w:szCs w:val="20"/>
        </w:rPr>
      </w:pPr>
      <w:r>
        <w:rPr>
          <w:rFonts w:ascii="PT Astra Serif" w:hAnsi="PT Astra Serif"/>
          <w:sz w:val="20"/>
          <w:szCs w:val="20"/>
        </w:rPr>
        <w:t xml:space="preserve">- соблюдения периодов и сроков поставки, предусмотренных </w:t>
      </w:r>
      <w:r>
        <w:rPr>
          <w:rFonts w:ascii="PT Astra Serif" w:eastAsia="Calibri" w:hAnsi="PT Astra Serif"/>
          <w:sz w:val="20"/>
          <w:szCs w:val="20"/>
          <w:lang w:eastAsia="en-US"/>
        </w:rPr>
        <w:t>Контрактом</w:t>
      </w:r>
      <w:r>
        <w:rPr>
          <w:rFonts w:ascii="PT Astra Serif" w:hAnsi="PT Astra Serif"/>
          <w:sz w:val="20"/>
          <w:szCs w:val="20"/>
        </w:rPr>
        <w:t>;</w:t>
      </w:r>
    </w:p>
    <w:p w:rsidR="00044232" w:rsidRDefault="00354864">
      <w:pPr>
        <w:tabs>
          <w:tab w:val="left" w:pos="709"/>
        </w:tabs>
        <w:ind w:firstLine="567"/>
        <w:jc w:val="both"/>
        <w:rPr>
          <w:rFonts w:ascii="PT Astra Serif" w:hAnsi="PT Astra Serif"/>
          <w:sz w:val="20"/>
          <w:szCs w:val="20"/>
        </w:rPr>
      </w:pPr>
      <w:r>
        <w:rPr>
          <w:rFonts w:ascii="PT Astra Serif" w:hAnsi="PT Astra Serif"/>
          <w:sz w:val="20"/>
          <w:szCs w:val="20"/>
        </w:rPr>
        <w:t xml:space="preserve">- четкого и правильного оформления сопроводительной документации на товар; </w:t>
      </w:r>
    </w:p>
    <w:p w:rsidR="00044232" w:rsidRDefault="00354864">
      <w:pPr>
        <w:tabs>
          <w:tab w:val="left" w:pos="709"/>
        </w:tabs>
        <w:ind w:firstLine="567"/>
        <w:jc w:val="both"/>
        <w:rPr>
          <w:rFonts w:ascii="PT Astra Serif" w:hAnsi="PT Astra Serif"/>
          <w:sz w:val="20"/>
          <w:szCs w:val="20"/>
        </w:rPr>
      </w:pPr>
      <w:r>
        <w:rPr>
          <w:rFonts w:ascii="PT Astra Serif" w:hAnsi="PT Astra Serif"/>
          <w:sz w:val="20"/>
          <w:szCs w:val="20"/>
        </w:rPr>
        <w:t xml:space="preserve">- своевременности и комплектности предоставляемых сопроводительных документов, удостоверяющих количество, качество, безопасность, которые предоставляются вместе с отгружаемой партией товара, </w:t>
      </w:r>
      <w:r>
        <w:rPr>
          <w:rFonts w:ascii="PT Astra Serif" w:hAnsi="PT Astra Serif"/>
          <w:sz w:val="20"/>
          <w:szCs w:val="20"/>
        </w:rPr>
        <w:br/>
        <w:t xml:space="preserve">если иное не предусмотрено условиями </w:t>
      </w:r>
      <w:r>
        <w:rPr>
          <w:rFonts w:ascii="PT Astra Serif" w:eastAsia="Calibri" w:hAnsi="PT Astra Serif"/>
          <w:sz w:val="20"/>
          <w:szCs w:val="20"/>
          <w:lang w:eastAsia="en-US"/>
        </w:rPr>
        <w:t>Контракта</w:t>
      </w:r>
      <w:r>
        <w:rPr>
          <w:rFonts w:ascii="PT Astra Serif" w:hAnsi="PT Astra Serif"/>
          <w:sz w:val="20"/>
          <w:szCs w:val="20"/>
        </w:rPr>
        <w:t>.</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3.6. Экспертиза результатов, предусмотренных </w:t>
      </w:r>
      <w:r>
        <w:rPr>
          <w:rFonts w:ascii="PT Astra Serif" w:eastAsia="Calibri" w:hAnsi="PT Astra Serif"/>
          <w:sz w:val="20"/>
          <w:szCs w:val="20"/>
          <w:lang w:eastAsia="en-US"/>
        </w:rPr>
        <w:t>Контрактом</w:t>
      </w:r>
      <w:r>
        <w:rPr>
          <w:rFonts w:ascii="PT Astra Serif" w:hAnsi="PT Astra Serif"/>
          <w:sz w:val="20"/>
          <w:szCs w:val="20"/>
        </w:rPr>
        <w:t xml:space="preserve">, может проводиться Заказчиком своими силами или к ее проведению могут привлекаться эксперты, экспертные организации. В случае проведения экспертизы товара с привлечением экспертов и экспертных организаций сроки приемки товара и оформления </w:t>
      </w:r>
      <w:r>
        <w:rPr>
          <w:rFonts w:ascii="PT Astra Serif" w:hAnsi="PT Astra Serif"/>
          <w:sz w:val="20"/>
          <w:szCs w:val="20"/>
        </w:rPr>
        <w:br/>
        <w:t xml:space="preserve">её результатов, указанные в п. 3.3. настоящего </w:t>
      </w:r>
      <w:r>
        <w:rPr>
          <w:rFonts w:ascii="PT Astra Serif" w:eastAsia="Calibri" w:hAnsi="PT Astra Serif"/>
          <w:sz w:val="20"/>
          <w:szCs w:val="20"/>
          <w:lang w:eastAsia="en-US"/>
        </w:rPr>
        <w:t>Контракта</w:t>
      </w:r>
      <w:r>
        <w:rPr>
          <w:rFonts w:ascii="PT Astra Serif" w:hAnsi="PT Astra Serif"/>
          <w:sz w:val="20"/>
          <w:szCs w:val="20"/>
        </w:rPr>
        <w:t xml:space="preserve">, начинают исчисляться с момента поступления </w:t>
      </w:r>
      <w:r>
        <w:rPr>
          <w:rFonts w:ascii="PT Astra Serif" w:hAnsi="PT Astra Serif"/>
          <w:sz w:val="20"/>
          <w:szCs w:val="20"/>
        </w:rPr>
        <w:br/>
        <w:t xml:space="preserve">к Заказчику результатов проведенной экспертизы. </w:t>
      </w:r>
    </w:p>
    <w:p w:rsidR="00044232" w:rsidRDefault="00354864">
      <w:pPr>
        <w:ind w:right="-2" w:firstLine="567"/>
        <w:jc w:val="both"/>
        <w:rPr>
          <w:rFonts w:ascii="PT Astra Serif" w:hAnsi="PT Astra Serif"/>
          <w:sz w:val="20"/>
          <w:szCs w:val="20"/>
        </w:rPr>
      </w:pPr>
      <w:r>
        <w:rPr>
          <w:rFonts w:ascii="PT Astra Serif" w:hAnsi="PT Astra Serif"/>
          <w:sz w:val="20"/>
          <w:szCs w:val="20"/>
        </w:rPr>
        <w:t xml:space="preserve">3.7. Для проведения экспертизы поставляемого товара во всех случаях, предусмотренных настоящим </w:t>
      </w:r>
      <w:r>
        <w:rPr>
          <w:rFonts w:ascii="PT Astra Serif" w:eastAsia="Calibri" w:hAnsi="PT Astra Serif"/>
          <w:sz w:val="20"/>
          <w:szCs w:val="20"/>
          <w:lang w:eastAsia="en-US"/>
        </w:rPr>
        <w:t>Контрактом</w:t>
      </w:r>
      <w:r>
        <w:rPr>
          <w:rFonts w:ascii="PT Astra Serif" w:hAnsi="PT Astra Serif"/>
          <w:sz w:val="20"/>
          <w:szCs w:val="20"/>
        </w:rPr>
        <w:t xml:space="preserve">, эксперты, экспертные организации имеют право запрашивать у Заказчика, Заказчика </w:t>
      </w:r>
      <w:r>
        <w:rPr>
          <w:rFonts w:ascii="PT Astra Serif" w:hAnsi="PT Astra Serif"/>
          <w:sz w:val="20"/>
          <w:szCs w:val="20"/>
        </w:rPr>
        <w:br/>
        <w:t xml:space="preserve">и Поставщика дополнительные материалы, относящиеся к условиям исполнения </w:t>
      </w:r>
      <w:r>
        <w:rPr>
          <w:rFonts w:ascii="PT Astra Serif" w:eastAsia="Calibri" w:hAnsi="PT Astra Serif"/>
          <w:sz w:val="20"/>
          <w:szCs w:val="20"/>
          <w:lang w:eastAsia="en-US"/>
        </w:rPr>
        <w:t>Контракта</w:t>
      </w:r>
      <w:r>
        <w:rPr>
          <w:rFonts w:ascii="PT Astra Serif" w:hAnsi="PT Astra Serif"/>
          <w:sz w:val="20"/>
          <w:szCs w:val="20"/>
        </w:rPr>
        <w:t xml:space="preserve">. Результаты </w:t>
      </w:r>
      <w:proofErr w:type="gramStart"/>
      <w:r>
        <w:rPr>
          <w:rFonts w:ascii="PT Astra Serif" w:hAnsi="PT Astra Serif"/>
          <w:sz w:val="20"/>
          <w:szCs w:val="20"/>
        </w:rPr>
        <w:t>экспертизы, проводимой экспертом или экспертной организацией оформляются</w:t>
      </w:r>
      <w:proofErr w:type="gramEnd"/>
      <w:r>
        <w:rPr>
          <w:rFonts w:ascii="PT Astra Serif" w:hAnsi="PT Astra Serif"/>
          <w:sz w:val="20"/>
          <w:szCs w:val="20"/>
        </w:rPr>
        <w:t xml:space="preserve">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w:t>
      </w:r>
      <w:r>
        <w:rPr>
          <w:rFonts w:ascii="PT Astra Serif" w:hAnsi="PT Astra Serif"/>
          <w:sz w:val="20"/>
          <w:szCs w:val="20"/>
        </w:rPr>
        <w:br/>
        <w:t xml:space="preserve">если по результатам такой экспертизы установлены нарушения требований </w:t>
      </w:r>
      <w:r>
        <w:rPr>
          <w:rFonts w:ascii="PT Astra Serif" w:eastAsia="Calibri" w:hAnsi="PT Astra Serif"/>
          <w:sz w:val="20"/>
          <w:szCs w:val="20"/>
          <w:lang w:eastAsia="en-US"/>
        </w:rPr>
        <w:t>Контракта</w:t>
      </w:r>
      <w:r>
        <w:rPr>
          <w:rFonts w:ascii="PT Astra Serif" w:hAnsi="PT Astra Serif"/>
          <w:sz w:val="20"/>
          <w:szCs w:val="20"/>
        </w:rPr>
        <w:t>, не препятствующие приемке поставляемого товара, в Заключени</w:t>
      </w:r>
      <w:proofErr w:type="gramStart"/>
      <w:r>
        <w:rPr>
          <w:rFonts w:ascii="PT Astra Serif" w:hAnsi="PT Astra Serif"/>
          <w:sz w:val="20"/>
          <w:szCs w:val="20"/>
        </w:rPr>
        <w:t>и</w:t>
      </w:r>
      <w:proofErr w:type="gramEnd"/>
      <w:r>
        <w:rPr>
          <w:rFonts w:ascii="PT Astra Serif" w:hAnsi="PT Astra Serif"/>
          <w:sz w:val="20"/>
          <w:szCs w:val="20"/>
        </w:rPr>
        <w:t xml:space="preserve"> могут содержаться предложения об устранении данных нарушений, в том числе с указанием срока их устранения. В случае привлечения для проведения указанной экспертизы экспертов, экспертных организаций при принятии решения о приемке или об отказе в приемке поставляемого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44232" w:rsidRDefault="00354864">
      <w:pPr>
        <w:ind w:right="-2" w:firstLine="567"/>
        <w:jc w:val="both"/>
        <w:rPr>
          <w:rFonts w:ascii="PT Astra Serif" w:hAnsi="PT Astra Serif"/>
          <w:sz w:val="20"/>
          <w:szCs w:val="20"/>
        </w:rPr>
      </w:pPr>
      <w:r>
        <w:rPr>
          <w:rFonts w:ascii="PT Astra Serif" w:hAnsi="PT Astra Serif"/>
          <w:sz w:val="20"/>
          <w:szCs w:val="20"/>
        </w:rPr>
        <w:t xml:space="preserve">3.8. </w:t>
      </w:r>
      <w:proofErr w:type="gramStart"/>
      <w:r>
        <w:rPr>
          <w:rFonts w:ascii="PT Astra Serif" w:hAnsi="PT Astra Serif"/>
          <w:sz w:val="20"/>
          <w:szCs w:val="20"/>
        </w:rPr>
        <w:t xml:space="preserve">В случае обнаружения скрытых недостатков товара после его приемки, а также в случае, предусмотренном п. 9.4. настоящего </w:t>
      </w:r>
      <w:r>
        <w:rPr>
          <w:rFonts w:ascii="PT Astra Serif" w:eastAsia="Calibri" w:hAnsi="PT Astra Serif"/>
          <w:sz w:val="20"/>
          <w:szCs w:val="20"/>
          <w:lang w:eastAsia="en-US"/>
        </w:rPr>
        <w:t>Контракта</w:t>
      </w:r>
      <w:r>
        <w:rPr>
          <w:rFonts w:ascii="PT Astra Serif" w:hAnsi="PT Astra Serif"/>
          <w:sz w:val="20"/>
          <w:szCs w:val="20"/>
        </w:rPr>
        <w:t xml:space="preserve"> и в иных случаях, когда Заказчиком принято решение </w:t>
      </w:r>
      <w:r>
        <w:rPr>
          <w:rFonts w:ascii="PT Astra Serif" w:hAnsi="PT Astra Serif"/>
          <w:sz w:val="20"/>
          <w:szCs w:val="20"/>
        </w:rPr>
        <w:br/>
        <w:t xml:space="preserve">о проведении экспертизы поставленного товара после его приемки Заказчик уведомляет Поставщика </w:t>
      </w:r>
      <w:r>
        <w:rPr>
          <w:rFonts w:ascii="PT Astra Serif" w:hAnsi="PT Astra Serif"/>
          <w:sz w:val="20"/>
          <w:szCs w:val="20"/>
        </w:rPr>
        <w:br/>
        <w:t>о проведении экспертизы и необходимости прибытия представителя Поставщика, путем направления уведомления посредством факсимильной связи, либо по адресу электронной почты, указанной в реквизитах либо</w:t>
      </w:r>
      <w:proofErr w:type="gramEnd"/>
      <w:r>
        <w:rPr>
          <w:rFonts w:ascii="PT Astra Serif" w:hAnsi="PT Astra Serif"/>
          <w:sz w:val="20"/>
          <w:szCs w:val="20"/>
        </w:rPr>
        <w:t xml:space="preserve"> с использованием иных сре</w:t>
      </w:r>
      <w:proofErr w:type="gramStart"/>
      <w:r>
        <w:rPr>
          <w:rFonts w:ascii="PT Astra Serif" w:hAnsi="PT Astra Serif"/>
          <w:sz w:val="20"/>
          <w:szCs w:val="20"/>
        </w:rPr>
        <w:t>дств св</w:t>
      </w:r>
      <w:proofErr w:type="gramEnd"/>
      <w:r>
        <w:rPr>
          <w:rFonts w:ascii="PT Astra Serif" w:hAnsi="PT Astra Serif"/>
          <w:sz w:val="20"/>
          <w:szCs w:val="20"/>
        </w:rPr>
        <w:t xml:space="preserve">язи и доставки, обеспечивающих фиксирование такого уведомления </w:t>
      </w:r>
      <w:r>
        <w:rPr>
          <w:rFonts w:ascii="PT Astra Serif" w:hAnsi="PT Astra Serif"/>
          <w:sz w:val="20"/>
          <w:szCs w:val="20"/>
        </w:rPr>
        <w:br/>
        <w:t xml:space="preserve">и его доставку по указанному адресу (факсу). Представитель Поставщика обязан прибыть не позднее чем через </w:t>
      </w:r>
      <w:r>
        <w:rPr>
          <w:rFonts w:ascii="PT Astra Serif" w:hAnsi="PT Astra Serif"/>
          <w:sz w:val="20"/>
          <w:szCs w:val="20"/>
        </w:rPr>
        <w:br/>
        <w:t>2 рабочих дня со дня получения такого уведомления. За исключением случаев, когда представитель Поставщика присутствует при приемке товара.</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3.9. Полномочия представителя Поставщика подтверждаются доверенностью, выданной Поставщиком </w:t>
      </w:r>
      <w:r>
        <w:rPr>
          <w:rFonts w:ascii="PT Astra Serif" w:hAnsi="PT Astra Serif"/>
          <w:sz w:val="20"/>
          <w:szCs w:val="20"/>
        </w:rPr>
        <w:br/>
        <w:t xml:space="preserve">в соответствии с законодательством РФ, с предоставлением заверенной Поставщиком копии </w:t>
      </w:r>
      <w:r>
        <w:rPr>
          <w:rFonts w:ascii="PT Astra Serif" w:hAnsi="PT Astra Serif"/>
          <w:sz w:val="20"/>
          <w:szCs w:val="20"/>
        </w:rPr>
        <w:br/>
        <w:t>такой доверенности.</w:t>
      </w:r>
    </w:p>
    <w:p w:rsidR="00044232" w:rsidRDefault="00354864">
      <w:pPr>
        <w:jc w:val="center"/>
        <w:rPr>
          <w:rFonts w:ascii="PT Astra Serif" w:hAnsi="PT Astra Serif"/>
          <w:color w:val="000000"/>
          <w:sz w:val="20"/>
          <w:szCs w:val="20"/>
        </w:rPr>
      </w:pPr>
      <w:r>
        <w:rPr>
          <w:rFonts w:ascii="PT Astra Serif" w:hAnsi="PT Astra Serif"/>
          <w:color w:val="000000"/>
          <w:sz w:val="20"/>
          <w:szCs w:val="20"/>
        </w:rPr>
        <w:t>4. ПРАВА И ОБЯЗАННОСТИ СТОРОН</w:t>
      </w:r>
    </w:p>
    <w:p w:rsidR="00044232" w:rsidRDefault="00354864">
      <w:pPr>
        <w:pStyle w:val="12"/>
        <w:ind w:right="-1" w:firstLine="567"/>
        <w:rPr>
          <w:rFonts w:ascii="PT Astra Serif" w:hAnsi="PT Astra Serif"/>
          <w:sz w:val="20"/>
          <w:u w:val="single"/>
        </w:rPr>
      </w:pPr>
      <w:r>
        <w:rPr>
          <w:rFonts w:ascii="PT Astra Serif" w:hAnsi="PT Astra Serif"/>
          <w:sz w:val="20"/>
          <w:u w:val="single"/>
        </w:rPr>
        <w:t>4.1. Заказчик обязуется:</w:t>
      </w:r>
    </w:p>
    <w:p w:rsidR="00044232" w:rsidRDefault="00354864">
      <w:pPr>
        <w:pStyle w:val="af7"/>
        <w:tabs>
          <w:tab w:val="left" w:pos="567"/>
          <w:tab w:val="left" w:pos="1134"/>
        </w:tabs>
        <w:ind w:right="-1" w:firstLine="567"/>
        <w:jc w:val="both"/>
        <w:rPr>
          <w:rFonts w:ascii="PT Astra Serif" w:hAnsi="PT Astra Serif"/>
          <w:sz w:val="20"/>
          <w:szCs w:val="20"/>
        </w:rPr>
      </w:pPr>
      <w:r>
        <w:rPr>
          <w:rFonts w:ascii="PT Astra Serif" w:hAnsi="PT Astra Serif"/>
          <w:sz w:val="20"/>
          <w:szCs w:val="20"/>
        </w:rPr>
        <w:t>4.1.1.</w:t>
      </w:r>
      <w:r w:rsidR="00A018A5">
        <w:rPr>
          <w:rFonts w:ascii="PT Astra Serif" w:hAnsi="PT Astra Serif"/>
          <w:sz w:val="20"/>
          <w:szCs w:val="20"/>
        </w:rPr>
        <w:t xml:space="preserve"> </w:t>
      </w:r>
      <w:r>
        <w:rPr>
          <w:rFonts w:ascii="PT Astra Serif" w:hAnsi="PT Astra Serif"/>
          <w:sz w:val="20"/>
          <w:szCs w:val="20"/>
        </w:rPr>
        <w:t>Обеспечить приемку товара и оплатить товар в соответствии с условиями Контракта.</w:t>
      </w:r>
    </w:p>
    <w:p w:rsidR="00044232" w:rsidRDefault="00354864">
      <w:pPr>
        <w:pStyle w:val="12"/>
        <w:tabs>
          <w:tab w:val="left" w:pos="567"/>
          <w:tab w:val="left" w:pos="1134"/>
        </w:tabs>
        <w:ind w:right="-1" w:firstLine="567"/>
        <w:rPr>
          <w:rFonts w:ascii="PT Astra Serif" w:hAnsi="PT Astra Serif"/>
          <w:sz w:val="20"/>
        </w:rPr>
      </w:pPr>
      <w:r>
        <w:rPr>
          <w:rFonts w:ascii="PT Astra Serif" w:hAnsi="PT Astra Serif"/>
          <w:sz w:val="20"/>
        </w:rPr>
        <w:t>4.1.2.</w:t>
      </w:r>
      <w:r w:rsidR="00A018A5">
        <w:rPr>
          <w:rFonts w:ascii="PT Astra Serif" w:hAnsi="PT Astra Serif"/>
          <w:sz w:val="20"/>
        </w:rPr>
        <w:t xml:space="preserve"> </w:t>
      </w:r>
      <w:r>
        <w:rPr>
          <w:rFonts w:ascii="PT Astra Serif" w:hAnsi="PT Astra Serif"/>
          <w:sz w:val="20"/>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w:t>
      </w:r>
      <w:r>
        <w:rPr>
          <w:rFonts w:ascii="PT Astra Serif" w:hAnsi="PT Astra Serif"/>
          <w:sz w:val="20"/>
        </w:rPr>
        <w:br/>
        <w:t xml:space="preserve">по его качеству. </w:t>
      </w:r>
    </w:p>
    <w:p w:rsidR="00044232" w:rsidRDefault="00354864">
      <w:pPr>
        <w:tabs>
          <w:tab w:val="left" w:pos="567"/>
          <w:tab w:val="left" w:pos="1134"/>
        </w:tabs>
        <w:ind w:firstLine="567"/>
        <w:jc w:val="both"/>
        <w:rPr>
          <w:rFonts w:ascii="PT Astra Serif" w:eastAsia="Calibri" w:hAnsi="PT Astra Serif"/>
          <w:color w:val="000000"/>
          <w:sz w:val="20"/>
          <w:szCs w:val="20"/>
          <w:lang w:eastAsia="en-US"/>
        </w:rPr>
      </w:pPr>
      <w:r>
        <w:rPr>
          <w:rFonts w:ascii="PT Astra Serif" w:hAnsi="PT Astra Serif"/>
          <w:sz w:val="20"/>
          <w:szCs w:val="20"/>
        </w:rPr>
        <w:t>4.1.3.</w:t>
      </w:r>
      <w:r w:rsidR="00A018A5">
        <w:rPr>
          <w:rFonts w:ascii="PT Astra Serif" w:hAnsi="PT Astra Serif"/>
          <w:sz w:val="20"/>
          <w:szCs w:val="20"/>
        </w:rPr>
        <w:t xml:space="preserve"> </w:t>
      </w:r>
      <w:r>
        <w:rPr>
          <w:rFonts w:ascii="PT Astra Serif" w:eastAsia="Calibri" w:hAnsi="PT Astra Serif"/>
          <w:color w:val="000000"/>
          <w:sz w:val="20"/>
          <w:szCs w:val="20"/>
          <w:lang w:eastAsia="en-US"/>
        </w:rPr>
        <w:t xml:space="preserve">Взыскивать пени и штрафы, а также требовать возмещения убытков в соответствии с разделом </w:t>
      </w:r>
      <w:r>
        <w:rPr>
          <w:rFonts w:ascii="PT Astra Serif" w:eastAsia="Calibri" w:hAnsi="PT Astra Serif"/>
          <w:color w:val="000000"/>
          <w:sz w:val="20"/>
          <w:szCs w:val="20"/>
          <w:lang w:eastAsia="en-US"/>
        </w:rPr>
        <w:br/>
        <w:t>8 настоящего Контракта.</w:t>
      </w:r>
    </w:p>
    <w:p w:rsidR="00044232" w:rsidRDefault="00354864">
      <w:pPr>
        <w:tabs>
          <w:tab w:val="left" w:pos="567"/>
          <w:tab w:val="left" w:pos="1134"/>
        </w:tabs>
        <w:ind w:firstLine="567"/>
        <w:jc w:val="both"/>
        <w:rPr>
          <w:rFonts w:ascii="PT Astra Serif" w:eastAsia="Calibri" w:hAnsi="PT Astra Serif"/>
          <w:color w:val="000000"/>
          <w:sz w:val="20"/>
          <w:szCs w:val="20"/>
          <w:lang w:eastAsia="en-US"/>
        </w:rPr>
      </w:pPr>
      <w:r>
        <w:rPr>
          <w:rFonts w:ascii="PT Astra Serif" w:hAnsi="PT Astra Serif"/>
          <w:sz w:val="20"/>
          <w:szCs w:val="20"/>
        </w:rPr>
        <w:t>4.1.4.</w:t>
      </w:r>
      <w:r w:rsidR="00A018A5">
        <w:rPr>
          <w:rFonts w:ascii="PT Astra Serif" w:hAnsi="PT Astra Serif"/>
          <w:sz w:val="20"/>
          <w:szCs w:val="20"/>
        </w:rPr>
        <w:t xml:space="preserve"> </w:t>
      </w:r>
      <w:r>
        <w:rPr>
          <w:rFonts w:ascii="PT Astra Serif" w:hAnsi="PT Astra Serif"/>
          <w:sz w:val="20"/>
          <w:szCs w:val="20"/>
        </w:rPr>
        <w:t>Отказаться от исполнения Контракта и потребовать возмещения убытков в случае нарушения Поставщиком условий Контракта о сроках поставки и качестве товара.</w:t>
      </w:r>
    </w:p>
    <w:p w:rsidR="00044232" w:rsidRDefault="00354864">
      <w:pPr>
        <w:pStyle w:val="af7"/>
        <w:tabs>
          <w:tab w:val="left" w:pos="1134"/>
        </w:tabs>
        <w:ind w:right="-1" w:firstLine="567"/>
        <w:jc w:val="both"/>
        <w:rPr>
          <w:rFonts w:ascii="PT Astra Serif" w:hAnsi="PT Astra Serif"/>
          <w:sz w:val="20"/>
          <w:szCs w:val="20"/>
        </w:rPr>
      </w:pPr>
      <w:r>
        <w:rPr>
          <w:rFonts w:ascii="PT Astra Serif" w:hAnsi="PT Astra Serif"/>
          <w:sz w:val="20"/>
          <w:szCs w:val="20"/>
        </w:rPr>
        <w:t>4.1.5.</w:t>
      </w:r>
      <w:r w:rsidR="00A018A5">
        <w:rPr>
          <w:rFonts w:ascii="PT Astra Serif" w:hAnsi="PT Astra Serif"/>
          <w:sz w:val="20"/>
          <w:szCs w:val="20"/>
        </w:rPr>
        <w:t xml:space="preserve"> </w:t>
      </w:r>
      <w:r>
        <w:rPr>
          <w:rFonts w:ascii="PT Astra Serif" w:hAnsi="PT Astra Serif"/>
          <w:sz w:val="20"/>
          <w:szCs w:val="20"/>
        </w:rPr>
        <w:t xml:space="preserve">Требовать замены товара, несоответствующего по качеству и безопасности, </w:t>
      </w:r>
      <w:proofErr w:type="gramStart"/>
      <w:r>
        <w:rPr>
          <w:rFonts w:ascii="PT Astra Serif" w:hAnsi="PT Astra Serif"/>
          <w:sz w:val="20"/>
          <w:szCs w:val="20"/>
        </w:rPr>
        <w:t>показателям</w:t>
      </w:r>
      <w:proofErr w:type="gramEnd"/>
      <w:r>
        <w:rPr>
          <w:rFonts w:ascii="PT Astra Serif" w:hAnsi="PT Astra Serif"/>
          <w:sz w:val="20"/>
          <w:szCs w:val="20"/>
        </w:rPr>
        <w:t xml:space="preserve"> содержащимся в нормативных и технических документах, и настоящем Контракте.</w:t>
      </w:r>
    </w:p>
    <w:p w:rsidR="00044232" w:rsidRDefault="00354864">
      <w:pPr>
        <w:pStyle w:val="Standard"/>
        <w:tabs>
          <w:tab w:val="left" w:pos="567"/>
          <w:tab w:val="left" w:pos="1134"/>
        </w:tabs>
        <w:ind w:firstLine="567"/>
        <w:jc w:val="both"/>
        <w:rPr>
          <w:rFonts w:ascii="PT Astra Serif" w:eastAsia="Calibri" w:hAnsi="PT Astra Serif"/>
          <w:color w:val="000000"/>
          <w:sz w:val="20"/>
          <w:szCs w:val="20"/>
          <w:lang w:eastAsia="en-US"/>
        </w:rPr>
      </w:pPr>
      <w:r>
        <w:rPr>
          <w:rFonts w:ascii="PT Astra Serif" w:eastAsia="Calibri" w:hAnsi="PT Astra Serif"/>
          <w:color w:val="000000"/>
          <w:sz w:val="20"/>
          <w:szCs w:val="20"/>
          <w:lang w:eastAsia="en-US"/>
        </w:rPr>
        <w:t xml:space="preserve">4.1.6. </w:t>
      </w:r>
      <w:r>
        <w:rPr>
          <w:rFonts w:ascii="PT Astra Serif" w:hAnsi="PT Astra Serif"/>
          <w:sz w:val="20"/>
          <w:szCs w:val="20"/>
        </w:rPr>
        <w:t xml:space="preserve">Немедленно информировать Поставщика обо всех изменениях, которые могут повлиять </w:t>
      </w:r>
      <w:r>
        <w:rPr>
          <w:rFonts w:ascii="PT Astra Serif" w:hAnsi="PT Astra Serif"/>
          <w:sz w:val="20"/>
          <w:szCs w:val="20"/>
        </w:rPr>
        <w:br/>
        <w:t>на поставку товара по настоящему Контракту.</w:t>
      </w:r>
    </w:p>
    <w:p w:rsidR="00044232" w:rsidRDefault="00354864">
      <w:pPr>
        <w:pStyle w:val="af7"/>
        <w:ind w:right="-1" w:firstLine="567"/>
        <w:jc w:val="both"/>
        <w:rPr>
          <w:rFonts w:ascii="PT Astra Serif" w:hAnsi="PT Astra Serif"/>
          <w:sz w:val="20"/>
          <w:szCs w:val="20"/>
          <w:u w:val="single"/>
        </w:rPr>
      </w:pPr>
      <w:r>
        <w:rPr>
          <w:rFonts w:ascii="PT Astra Serif" w:hAnsi="PT Astra Serif"/>
          <w:sz w:val="20"/>
          <w:szCs w:val="20"/>
          <w:u w:val="single"/>
        </w:rPr>
        <w:t>4.2. </w:t>
      </w:r>
      <w:r w:rsidR="00A018A5">
        <w:rPr>
          <w:rFonts w:ascii="PT Astra Serif" w:hAnsi="PT Astra Serif"/>
          <w:sz w:val="20"/>
          <w:szCs w:val="20"/>
          <w:u w:val="single"/>
        </w:rPr>
        <w:t xml:space="preserve"> </w:t>
      </w:r>
      <w:r>
        <w:rPr>
          <w:rFonts w:ascii="PT Astra Serif" w:hAnsi="PT Astra Serif"/>
          <w:sz w:val="20"/>
          <w:szCs w:val="20"/>
          <w:u w:val="single"/>
        </w:rPr>
        <w:t>Заказчик имеет право:</w:t>
      </w:r>
    </w:p>
    <w:p w:rsidR="00044232" w:rsidRDefault="00354864">
      <w:pPr>
        <w:tabs>
          <w:tab w:val="left" w:pos="709"/>
          <w:tab w:val="left" w:pos="1134"/>
        </w:tabs>
        <w:ind w:right="-1" w:firstLine="567"/>
        <w:jc w:val="both"/>
        <w:rPr>
          <w:rFonts w:ascii="PT Astra Serif" w:hAnsi="PT Astra Serif"/>
          <w:sz w:val="20"/>
          <w:szCs w:val="20"/>
        </w:rPr>
      </w:pPr>
      <w:r>
        <w:rPr>
          <w:rFonts w:ascii="PT Astra Serif" w:hAnsi="PT Astra Serif"/>
          <w:sz w:val="20"/>
          <w:szCs w:val="20"/>
        </w:rPr>
        <w:lastRenderedPageBreak/>
        <w:t xml:space="preserve">4.2.1. Осуществлять </w:t>
      </w:r>
      <w:proofErr w:type="gramStart"/>
      <w:r>
        <w:rPr>
          <w:rFonts w:ascii="PT Astra Serif" w:hAnsi="PT Astra Serif"/>
          <w:sz w:val="20"/>
          <w:szCs w:val="20"/>
        </w:rPr>
        <w:t>контроль за</w:t>
      </w:r>
      <w:proofErr w:type="gramEnd"/>
      <w:r>
        <w:rPr>
          <w:rFonts w:ascii="PT Astra Serif" w:hAnsi="PT Astra Serif"/>
          <w:sz w:val="20"/>
          <w:szCs w:val="20"/>
        </w:rPr>
        <w:t xml:space="preserve"> исполнением Контракта без вмешательства в оперативную хозяйственную деятельность Поставщика. Определять лиц, непосредственно участвующих в </w:t>
      </w:r>
      <w:proofErr w:type="gramStart"/>
      <w:r>
        <w:rPr>
          <w:rFonts w:ascii="PT Astra Serif" w:hAnsi="PT Astra Serif"/>
          <w:sz w:val="20"/>
          <w:szCs w:val="20"/>
        </w:rPr>
        <w:t xml:space="preserve">контроле </w:t>
      </w:r>
      <w:r>
        <w:rPr>
          <w:rFonts w:ascii="PT Astra Serif" w:hAnsi="PT Astra Serif"/>
          <w:sz w:val="20"/>
          <w:szCs w:val="20"/>
        </w:rPr>
        <w:br/>
        <w:t>за</w:t>
      </w:r>
      <w:proofErr w:type="gramEnd"/>
      <w:r>
        <w:rPr>
          <w:rFonts w:ascii="PT Astra Serif" w:hAnsi="PT Astra Serif"/>
          <w:sz w:val="20"/>
          <w:szCs w:val="20"/>
        </w:rPr>
        <w:t xml:space="preserve"> осуществлением поставки товара Поставщиком и (или) лиц, участвующих в приемке товара по количеству </w:t>
      </w:r>
      <w:r>
        <w:rPr>
          <w:rFonts w:ascii="PT Astra Serif" w:hAnsi="PT Astra Serif"/>
          <w:sz w:val="20"/>
          <w:szCs w:val="20"/>
        </w:rPr>
        <w:br/>
        <w:t>и качеству.</w:t>
      </w:r>
    </w:p>
    <w:p w:rsidR="00044232" w:rsidRDefault="00354864">
      <w:pPr>
        <w:pStyle w:val="af7"/>
        <w:ind w:right="-1" w:firstLine="567"/>
        <w:jc w:val="both"/>
        <w:rPr>
          <w:rFonts w:ascii="PT Astra Serif" w:hAnsi="PT Astra Serif"/>
          <w:sz w:val="20"/>
          <w:szCs w:val="20"/>
        </w:rPr>
      </w:pPr>
      <w:r>
        <w:rPr>
          <w:rFonts w:ascii="PT Astra Serif" w:hAnsi="PT Astra Serif"/>
          <w:sz w:val="20"/>
          <w:szCs w:val="20"/>
        </w:rPr>
        <w:t xml:space="preserve">4.2.2. Привлекать экспертов, в том числе независимых, выбор которых осуществляется в соответствии </w:t>
      </w:r>
      <w:r>
        <w:rPr>
          <w:rFonts w:ascii="PT Astra Serif" w:hAnsi="PT Astra Serif"/>
          <w:sz w:val="20"/>
          <w:szCs w:val="20"/>
        </w:rPr>
        <w:br/>
        <w:t xml:space="preserve">с требованиями законодательства Российской Федерации, для оценки (экспертизы) показателей качества </w:t>
      </w:r>
      <w:r>
        <w:rPr>
          <w:rFonts w:ascii="PT Astra Serif" w:hAnsi="PT Astra Serif"/>
          <w:sz w:val="20"/>
          <w:szCs w:val="20"/>
        </w:rPr>
        <w:br/>
        <w:t xml:space="preserve">и безопасности товара, установленных в нормативных и технических документах и настоящем Контракте, </w:t>
      </w:r>
      <w:r>
        <w:rPr>
          <w:rFonts w:ascii="PT Astra Serif" w:hAnsi="PT Astra Serif"/>
          <w:sz w:val="20"/>
          <w:szCs w:val="20"/>
        </w:rPr>
        <w:br/>
        <w:t xml:space="preserve">в ходе приемки товара, а также при принятии решения об одностороннем отказе от исполнения Контракта. </w:t>
      </w:r>
    </w:p>
    <w:p w:rsidR="00044232" w:rsidRDefault="00354864">
      <w:pPr>
        <w:pStyle w:val="12"/>
        <w:tabs>
          <w:tab w:val="left" w:pos="1134"/>
        </w:tabs>
        <w:ind w:right="-1" w:firstLine="567"/>
        <w:rPr>
          <w:rFonts w:ascii="PT Astra Serif" w:hAnsi="PT Astra Serif"/>
          <w:sz w:val="20"/>
        </w:rPr>
      </w:pPr>
      <w:r>
        <w:rPr>
          <w:rFonts w:ascii="PT Astra Serif" w:hAnsi="PT Astra Serif"/>
          <w:sz w:val="20"/>
        </w:rPr>
        <w:t>4.2.3.</w:t>
      </w:r>
      <w:r w:rsidR="00A018A5">
        <w:rPr>
          <w:rFonts w:ascii="PT Astra Serif" w:hAnsi="PT Astra Serif"/>
          <w:sz w:val="20"/>
        </w:rPr>
        <w:t xml:space="preserve"> </w:t>
      </w:r>
      <w:r>
        <w:rPr>
          <w:rFonts w:ascii="PT Astra Serif" w:hAnsi="PT Astra Serif"/>
          <w:sz w:val="20"/>
        </w:rPr>
        <w:t>Направить в федеральный орган исполнительной власти, уполномоченный на осуществление контроля в сфере закупок,  информацию о Поставщике для включения в реестр недобросовестных поставщиков в предусмотренных действующим законодательством случаях.</w:t>
      </w:r>
    </w:p>
    <w:p w:rsidR="00044232" w:rsidRDefault="00354864">
      <w:pPr>
        <w:tabs>
          <w:tab w:val="left" w:pos="709"/>
          <w:tab w:val="left" w:pos="1134"/>
        </w:tabs>
        <w:ind w:right="-1" w:firstLine="567"/>
        <w:jc w:val="both"/>
        <w:rPr>
          <w:rFonts w:ascii="PT Astra Serif" w:hAnsi="PT Astra Serif"/>
          <w:sz w:val="20"/>
          <w:szCs w:val="20"/>
        </w:rPr>
      </w:pPr>
      <w:r>
        <w:rPr>
          <w:rFonts w:ascii="PT Astra Serif" w:hAnsi="PT Astra Serif"/>
          <w:sz w:val="20"/>
          <w:szCs w:val="20"/>
        </w:rPr>
        <w:t>4.2.4.</w:t>
      </w:r>
      <w:r w:rsidR="00A018A5">
        <w:rPr>
          <w:rFonts w:ascii="PT Astra Serif" w:hAnsi="PT Astra Serif"/>
          <w:sz w:val="20"/>
          <w:szCs w:val="20"/>
        </w:rPr>
        <w:t xml:space="preserve"> </w:t>
      </w:r>
      <w:r>
        <w:rPr>
          <w:rFonts w:ascii="PT Astra Serif" w:hAnsi="PT Astra Serif"/>
          <w:sz w:val="20"/>
          <w:szCs w:val="20"/>
        </w:rPr>
        <w:t>Требовать от Поставщика надлежащего исполнения обязательств, предусмотренных Контрактом;</w:t>
      </w:r>
    </w:p>
    <w:p w:rsidR="00044232" w:rsidRDefault="00354864">
      <w:pPr>
        <w:tabs>
          <w:tab w:val="left" w:pos="709"/>
          <w:tab w:val="left" w:pos="1134"/>
        </w:tabs>
        <w:ind w:right="-1" w:firstLine="567"/>
        <w:jc w:val="both"/>
        <w:rPr>
          <w:rFonts w:ascii="PT Astra Serif" w:hAnsi="PT Astra Serif"/>
          <w:sz w:val="20"/>
          <w:szCs w:val="20"/>
        </w:rPr>
      </w:pPr>
      <w:r>
        <w:rPr>
          <w:rFonts w:ascii="PT Astra Serif" w:hAnsi="PT Astra Serif"/>
          <w:sz w:val="20"/>
          <w:szCs w:val="20"/>
        </w:rPr>
        <w:t>4.2.5.</w:t>
      </w:r>
      <w:r w:rsidR="00A018A5">
        <w:rPr>
          <w:rFonts w:ascii="PT Astra Serif" w:hAnsi="PT Astra Serif"/>
          <w:sz w:val="20"/>
          <w:szCs w:val="20"/>
        </w:rPr>
        <w:t xml:space="preserve"> </w:t>
      </w:r>
      <w:r>
        <w:rPr>
          <w:rFonts w:ascii="PT Astra Serif" w:hAnsi="PT Astra Serif"/>
          <w:sz w:val="20"/>
          <w:szCs w:val="20"/>
        </w:rPr>
        <w:t>Требовать от Поставщика своевременного устранения выявленных недостатков товара.</w:t>
      </w:r>
    </w:p>
    <w:p w:rsidR="00044232" w:rsidRDefault="00354864">
      <w:pPr>
        <w:pStyle w:val="12"/>
        <w:ind w:right="-1" w:firstLine="567"/>
        <w:rPr>
          <w:rFonts w:ascii="PT Astra Serif" w:hAnsi="PT Astra Serif"/>
          <w:sz w:val="20"/>
          <w:u w:val="single"/>
        </w:rPr>
      </w:pPr>
      <w:r>
        <w:rPr>
          <w:rFonts w:ascii="PT Astra Serif" w:hAnsi="PT Astra Serif"/>
          <w:sz w:val="20"/>
          <w:u w:val="single"/>
        </w:rPr>
        <w:t>4.3. Поставщик обязуется:</w:t>
      </w:r>
    </w:p>
    <w:p w:rsidR="00044232" w:rsidRDefault="00354864">
      <w:pPr>
        <w:pStyle w:val="12"/>
        <w:tabs>
          <w:tab w:val="left" w:pos="1134"/>
        </w:tabs>
        <w:ind w:right="-1" w:firstLine="567"/>
        <w:rPr>
          <w:rFonts w:ascii="PT Astra Serif" w:hAnsi="PT Astra Serif"/>
          <w:sz w:val="20"/>
        </w:rPr>
      </w:pPr>
      <w:r>
        <w:rPr>
          <w:rFonts w:ascii="PT Astra Serif" w:hAnsi="PT Astra Serif"/>
          <w:sz w:val="20"/>
        </w:rPr>
        <w:t>4.3.1.</w:t>
      </w:r>
      <w:r w:rsidR="00A018A5">
        <w:rPr>
          <w:rFonts w:ascii="PT Astra Serif" w:hAnsi="PT Astra Serif"/>
          <w:sz w:val="20"/>
        </w:rPr>
        <w:t xml:space="preserve"> </w:t>
      </w:r>
      <w:r>
        <w:rPr>
          <w:rFonts w:ascii="PT Astra Serif" w:hAnsi="PT Astra Serif"/>
          <w:sz w:val="20"/>
        </w:rPr>
        <w:t>Поставить товар на условиях, предусмотренных Контрактом, обеспечить соответствие товара требованиям законодательства РФ, нормативных и технических документов и условиям Контракта.</w:t>
      </w:r>
    </w:p>
    <w:p w:rsidR="00044232" w:rsidRDefault="00354864">
      <w:pPr>
        <w:tabs>
          <w:tab w:val="left" w:pos="1134"/>
        </w:tabs>
        <w:ind w:firstLine="567"/>
        <w:jc w:val="both"/>
        <w:rPr>
          <w:rFonts w:ascii="PT Astra Serif" w:eastAsia="Calibri" w:hAnsi="PT Astra Serif"/>
          <w:sz w:val="20"/>
          <w:szCs w:val="20"/>
          <w:lang w:eastAsia="en-US"/>
        </w:rPr>
      </w:pPr>
      <w:r>
        <w:rPr>
          <w:rFonts w:ascii="PT Astra Serif" w:hAnsi="PT Astra Serif"/>
          <w:sz w:val="20"/>
          <w:szCs w:val="20"/>
        </w:rPr>
        <w:t>4.3.2.</w:t>
      </w:r>
      <w:r w:rsidR="00A018A5">
        <w:rPr>
          <w:rFonts w:ascii="PT Astra Serif" w:hAnsi="PT Astra Serif"/>
          <w:sz w:val="20"/>
          <w:szCs w:val="20"/>
        </w:rPr>
        <w:t xml:space="preserve"> </w:t>
      </w:r>
      <w:r>
        <w:rPr>
          <w:rFonts w:ascii="PT Astra Serif" w:hAnsi="PT Astra Serif"/>
          <w:sz w:val="20"/>
          <w:szCs w:val="20"/>
        </w:rPr>
        <w:t xml:space="preserve">Не позднее 3 суток с момента получения запроса Заказчика, либо возникновения сложностей </w:t>
      </w:r>
      <w:r>
        <w:rPr>
          <w:rFonts w:ascii="PT Astra Serif" w:hAnsi="PT Astra Serif"/>
          <w:sz w:val="20"/>
          <w:szCs w:val="20"/>
        </w:rPr>
        <w:br/>
        <w:t>в исполнении Контракта</w:t>
      </w:r>
      <w:r>
        <w:rPr>
          <w:rFonts w:ascii="PT Astra Serif" w:eastAsia="Calibri" w:hAnsi="PT Astra Serif"/>
          <w:sz w:val="20"/>
          <w:szCs w:val="20"/>
          <w:lang w:eastAsia="en-US"/>
        </w:rPr>
        <w:t xml:space="preserve">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044232" w:rsidRDefault="00354864">
      <w:pPr>
        <w:tabs>
          <w:tab w:val="left" w:pos="1134"/>
        </w:tabs>
        <w:ind w:firstLine="567"/>
        <w:jc w:val="both"/>
        <w:rPr>
          <w:rFonts w:ascii="PT Astra Serif" w:hAnsi="PT Astra Serif"/>
          <w:sz w:val="20"/>
          <w:szCs w:val="20"/>
        </w:rPr>
      </w:pPr>
      <w:r>
        <w:rPr>
          <w:rFonts w:ascii="PT Astra Serif" w:eastAsia="Calibri" w:hAnsi="PT Astra Serif"/>
          <w:sz w:val="20"/>
          <w:szCs w:val="20"/>
          <w:lang w:eastAsia="en-US"/>
        </w:rPr>
        <w:t>4.3.3.</w:t>
      </w:r>
      <w:r w:rsidR="00A018A5">
        <w:rPr>
          <w:rFonts w:ascii="PT Astra Serif" w:eastAsia="Calibri" w:hAnsi="PT Astra Serif"/>
          <w:sz w:val="20"/>
          <w:szCs w:val="20"/>
          <w:lang w:eastAsia="en-US"/>
        </w:rPr>
        <w:t xml:space="preserve"> </w:t>
      </w:r>
      <w:r>
        <w:rPr>
          <w:rFonts w:ascii="PT Astra Serif" w:eastAsia="Calibri" w:hAnsi="PT Astra Serif"/>
          <w:sz w:val="20"/>
          <w:szCs w:val="20"/>
          <w:lang w:eastAsia="en-US"/>
        </w:rPr>
        <w:t xml:space="preserve">Обеспечить устранение за свой счет недостатков и дефектов, выявленных при приемке товара </w:t>
      </w:r>
      <w:r>
        <w:rPr>
          <w:rFonts w:ascii="PT Astra Serif" w:eastAsia="Calibri" w:hAnsi="PT Astra Serif"/>
          <w:sz w:val="20"/>
          <w:szCs w:val="20"/>
          <w:lang w:eastAsia="en-US"/>
        </w:rPr>
        <w:br/>
        <w:t>и в пределах срока годности.</w:t>
      </w:r>
    </w:p>
    <w:p w:rsidR="00044232" w:rsidRDefault="00354864">
      <w:pPr>
        <w:pStyle w:val="12"/>
        <w:tabs>
          <w:tab w:val="left" w:pos="1134"/>
        </w:tabs>
        <w:ind w:right="-1" w:firstLine="567"/>
        <w:rPr>
          <w:rFonts w:ascii="PT Astra Serif" w:hAnsi="PT Astra Serif"/>
          <w:sz w:val="20"/>
        </w:rPr>
      </w:pPr>
      <w:r>
        <w:rPr>
          <w:rFonts w:ascii="PT Astra Serif" w:hAnsi="PT Astra Serif"/>
          <w:sz w:val="20"/>
        </w:rPr>
        <w:t>4.3.4.</w:t>
      </w:r>
      <w:r w:rsidR="00A018A5">
        <w:rPr>
          <w:rFonts w:ascii="PT Astra Serif" w:hAnsi="PT Astra Serif"/>
          <w:sz w:val="20"/>
        </w:rPr>
        <w:t xml:space="preserve"> </w:t>
      </w:r>
      <w:r>
        <w:rPr>
          <w:rFonts w:ascii="PT Astra Serif" w:hAnsi="PT Astra Serif"/>
          <w:sz w:val="20"/>
        </w:rPr>
        <w:t>Передать товар в порядке и в сроки, указанные в настоящем Контракте.</w:t>
      </w:r>
    </w:p>
    <w:p w:rsidR="00044232" w:rsidRDefault="00354864">
      <w:pPr>
        <w:pStyle w:val="32"/>
        <w:tabs>
          <w:tab w:val="left" w:pos="1134"/>
        </w:tabs>
        <w:spacing w:after="0"/>
        <w:ind w:left="0" w:right="-1" w:firstLine="567"/>
        <w:jc w:val="both"/>
        <w:rPr>
          <w:rFonts w:ascii="PT Astra Serif" w:hAnsi="PT Astra Serif"/>
          <w:sz w:val="20"/>
          <w:szCs w:val="20"/>
        </w:rPr>
      </w:pPr>
      <w:r>
        <w:rPr>
          <w:rFonts w:ascii="PT Astra Serif" w:hAnsi="PT Astra Serif"/>
          <w:sz w:val="20"/>
          <w:szCs w:val="20"/>
        </w:rPr>
        <w:t>4.3.5.</w:t>
      </w:r>
      <w:r w:rsidR="00A018A5">
        <w:rPr>
          <w:rFonts w:ascii="PT Astra Serif" w:hAnsi="PT Astra Serif"/>
          <w:sz w:val="20"/>
          <w:szCs w:val="20"/>
        </w:rPr>
        <w:t xml:space="preserve"> </w:t>
      </w:r>
      <w:r>
        <w:rPr>
          <w:rFonts w:ascii="PT Astra Serif" w:hAnsi="PT Astra Serif"/>
          <w:sz w:val="20"/>
          <w:szCs w:val="20"/>
        </w:rPr>
        <w:t>Производить замену некачественного товара, в порядке и на условиях, предусмотренных разделом 5 Контракта.</w:t>
      </w:r>
    </w:p>
    <w:p w:rsidR="00044232" w:rsidRDefault="00354864">
      <w:pPr>
        <w:pStyle w:val="32"/>
        <w:tabs>
          <w:tab w:val="left" w:pos="1134"/>
        </w:tabs>
        <w:spacing w:after="0"/>
        <w:ind w:left="0" w:firstLine="567"/>
        <w:jc w:val="both"/>
        <w:rPr>
          <w:rFonts w:ascii="PT Astra Serif" w:hAnsi="PT Astra Serif"/>
          <w:sz w:val="20"/>
          <w:szCs w:val="20"/>
        </w:rPr>
      </w:pPr>
      <w:r>
        <w:rPr>
          <w:rFonts w:ascii="PT Astra Serif" w:hAnsi="PT Astra Serif"/>
          <w:sz w:val="20"/>
          <w:szCs w:val="20"/>
        </w:rPr>
        <w:t>4.3.6.</w:t>
      </w:r>
      <w:r w:rsidR="00A018A5">
        <w:rPr>
          <w:rFonts w:ascii="PT Astra Serif" w:hAnsi="PT Astra Serif"/>
          <w:sz w:val="20"/>
          <w:szCs w:val="20"/>
        </w:rPr>
        <w:t xml:space="preserve"> </w:t>
      </w:r>
      <w:r>
        <w:rPr>
          <w:rFonts w:ascii="PT Astra Serif" w:hAnsi="PT Astra Serif"/>
          <w:sz w:val="20"/>
          <w:szCs w:val="20"/>
        </w:rPr>
        <w:t xml:space="preserve">В случае нарушения условий Контракта о сроках поставки и качестве товара уплатить штрафы </w:t>
      </w:r>
      <w:r>
        <w:rPr>
          <w:rFonts w:ascii="PT Astra Serif" w:hAnsi="PT Astra Serif"/>
          <w:sz w:val="20"/>
          <w:szCs w:val="20"/>
        </w:rPr>
        <w:br/>
        <w:t>и пени согласно условиям Контракта.</w:t>
      </w:r>
    </w:p>
    <w:p w:rsidR="00044232" w:rsidRDefault="00354864">
      <w:pPr>
        <w:pStyle w:val="32"/>
        <w:tabs>
          <w:tab w:val="left" w:pos="1134"/>
        </w:tabs>
        <w:spacing w:after="0"/>
        <w:ind w:left="0" w:firstLine="567"/>
        <w:jc w:val="both"/>
        <w:rPr>
          <w:rFonts w:ascii="PT Astra Serif" w:hAnsi="PT Astra Serif"/>
          <w:sz w:val="20"/>
          <w:szCs w:val="20"/>
        </w:rPr>
      </w:pPr>
      <w:r>
        <w:rPr>
          <w:rFonts w:ascii="PT Astra Serif" w:hAnsi="PT Astra Serif"/>
          <w:sz w:val="20"/>
          <w:szCs w:val="20"/>
        </w:rPr>
        <w:t>4.3.7. Предоставить одновременно с товаром оформленные надлежащим образом товарно-сопроводительные документы, указанные в Спецификации (Приложение № 1).</w:t>
      </w:r>
    </w:p>
    <w:p w:rsidR="00044232" w:rsidRDefault="00354864">
      <w:pPr>
        <w:pStyle w:val="32"/>
        <w:tabs>
          <w:tab w:val="left" w:pos="1134"/>
        </w:tabs>
        <w:spacing w:after="0"/>
        <w:ind w:left="0" w:firstLine="567"/>
        <w:jc w:val="both"/>
        <w:rPr>
          <w:rFonts w:ascii="PT Astra Serif" w:hAnsi="PT Astra Serif"/>
          <w:sz w:val="20"/>
          <w:szCs w:val="20"/>
        </w:rPr>
      </w:pPr>
      <w:r>
        <w:rPr>
          <w:rFonts w:ascii="PT Astra Serif" w:hAnsi="PT Astra Serif"/>
          <w:sz w:val="20"/>
          <w:szCs w:val="20"/>
        </w:rPr>
        <w:t xml:space="preserve">4.3.8. Выполнять иные обязанности, предусмотренные законодательством Российской Федерации </w:t>
      </w:r>
      <w:r>
        <w:rPr>
          <w:rFonts w:ascii="PT Astra Serif" w:hAnsi="PT Astra Serif"/>
          <w:sz w:val="20"/>
          <w:szCs w:val="20"/>
        </w:rPr>
        <w:br/>
        <w:t>и Контрактом.</w:t>
      </w:r>
    </w:p>
    <w:p w:rsidR="00044232" w:rsidRDefault="00354864">
      <w:pPr>
        <w:pStyle w:val="32"/>
        <w:spacing w:after="0"/>
        <w:ind w:left="0" w:firstLine="567"/>
        <w:jc w:val="both"/>
        <w:rPr>
          <w:rFonts w:ascii="PT Astra Serif" w:hAnsi="PT Astra Serif"/>
          <w:sz w:val="20"/>
          <w:szCs w:val="20"/>
          <w:u w:val="single"/>
        </w:rPr>
      </w:pPr>
      <w:r>
        <w:rPr>
          <w:rFonts w:ascii="PT Astra Serif" w:hAnsi="PT Astra Serif"/>
          <w:sz w:val="20"/>
          <w:szCs w:val="20"/>
          <w:u w:val="single"/>
        </w:rPr>
        <w:t>4.4. Поставщик вправе:</w:t>
      </w:r>
    </w:p>
    <w:p w:rsidR="00044232" w:rsidRDefault="00354864">
      <w:pPr>
        <w:pStyle w:val="af7"/>
        <w:tabs>
          <w:tab w:val="left" w:pos="1134"/>
        </w:tabs>
        <w:ind w:firstLine="567"/>
        <w:jc w:val="both"/>
        <w:rPr>
          <w:rFonts w:ascii="PT Astra Serif" w:hAnsi="PT Astra Serif"/>
          <w:sz w:val="20"/>
          <w:szCs w:val="20"/>
        </w:rPr>
      </w:pPr>
      <w:r>
        <w:rPr>
          <w:rFonts w:ascii="PT Astra Serif" w:hAnsi="PT Astra Serif"/>
          <w:sz w:val="20"/>
          <w:szCs w:val="20"/>
        </w:rPr>
        <w:t>4.4.1.</w:t>
      </w:r>
      <w:r w:rsidR="00A018A5">
        <w:rPr>
          <w:rFonts w:ascii="PT Astra Serif" w:hAnsi="PT Astra Serif"/>
          <w:sz w:val="20"/>
          <w:szCs w:val="20"/>
        </w:rPr>
        <w:t xml:space="preserve"> </w:t>
      </w:r>
      <w:r>
        <w:rPr>
          <w:rFonts w:ascii="PT Astra Serif" w:hAnsi="PT Astra Serif"/>
          <w:sz w:val="20"/>
          <w:szCs w:val="20"/>
        </w:rPr>
        <w:t>Требовать оплату за поставленный товар в соответствии с условиями Контракта.</w:t>
      </w:r>
    </w:p>
    <w:p w:rsidR="00044232" w:rsidRDefault="00354864">
      <w:pPr>
        <w:pStyle w:val="af7"/>
        <w:tabs>
          <w:tab w:val="left" w:pos="1134"/>
        </w:tabs>
        <w:ind w:firstLine="567"/>
        <w:jc w:val="both"/>
        <w:rPr>
          <w:rFonts w:ascii="PT Astra Serif" w:hAnsi="PT Astra Serif"/>
          <w:sz w:val="20"/>
          <w:szCs w:val="20"/>
        </w:rPr>
      </w:pPr>
      <w:r>
        <w:rPr>
          <w:rFonts w:ascii="PT Astra Serif" w:hAnsi="PT Astra Serif"/>
          <w:sz w:val="20"/>
          <w:szCs w:val="20"/>
        </w:rPr>
        <w:t>4.4.2.</w:t>
      </w:r>
      <w:r w:rsidR="00A018A5">
        <w:rPr>
          <w:rFonts w:ascii="PT Astra Serif" w:hAnsi="PT Astra Serif"/>
          <w:sz w:val="20"/>
          <w:szCs w:val="20"/>
        </w:rPr>
        <w:t xml:space="preserve"> </w:t>
      </w:r>
      <w:r>
        <w:rPr>
          <w:rFonts w:ascii="PT Astra Serif" w:hAnsi="PT Astra Serif"/>
          <w:sz w:val="20"/>
          <w:szCs w:val="20"/>
        </w:rPr>
        <w:t xml:space="preserve">Требовать уплату пеней, </w:t>
      </w:r>
      <w:proofErr w:type="gramStart"/>
      <w:r>
        <w:rPr>
          <w:rFonts w:ascii="PT Astra Serif" w:hAnsi="PT Astra Serif"/>
          <w:sz w:val="20"/>
          <w:szCs w:val="20"/>
        </w:rPr>
        <w:t>штрафов</w:t>
      </w:r>
      <w:proofErr w:type="gramEnd"/>
      <w:r>
        <w:rPr>
          <w:rFonts w:ascii="PT Astra Serif" w:hAnsi="PT Astra Serif"/>
          <w:sz w:val="20"/>
          <w:szCs w:val="20"/>
        </w:rPr>
        <w:t xml:space="preserve"> а также возмещения убытков, согласно разделу 8 настоящего Контракта.</w:t>
      </w:r>
    </w:p>
    <w:p w:rsidR="00044232" w:rsidRDefault="00354864">
      <w:pPr>
        <w:pStyle w:val="af7"/>
        <w:tabs>
          <w:tab w:val="left" w:pos="1134"/>
        </w:tabs>
        <w:ind w:firstLine="567"/>
        <w:jc w:val="both"/>
        <w:rPr>
          <w:rFonts w:ascii="PT Astra Serif" w:hAnsi="PT Astra Serif"/>
          <w:sz w:val="20"/>
          <w:szCs w:val="20"/>
        </w:rPr>
      </w:pPr>
      <w:r>
        <w:rPr>
          <w:rFonts w:ascii="PT Astra Serif" w:hAnsi="PT Astra Serif"/>
          <w:sz w:val="20"/>
          <w:szCs w:val="20"/>
        </w:rPr>
        <w:t>4.4.3.</w:t>
      </w:r>
      <w:r w:rsidR="00A018A5">
        <w:rPr>
          <w:rFonts w:ascii="PT Astra Serif" w:hAnsi="PT Astra Serif"/>
          <w:sz w:val="20"/>
          <w:szCs w:val="20"/>
        </w:rPr>
        <w:t xml:space="preserve"> </w:t>
      </w:r>
      <w:r>
        <w:rPr>
          <w:rFonts w:ascii="PT Astra Serif" w:hAnsi="PT Astra Serif"/>
          <w:sz w:val="20"/>
          <w:szCs w:val="20"/>
        </w:rPr>
        <w:t xml:space="preserve">При исполнении Контракта по согласованию с Заказчиком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044232" w:rsidRDefault="00354864">
      <w:pPr>
        <w:tabs>
          <w:tab w:val="left" w:pos="567"/>
          <w:tab w:val="left" w:pos="992"/>
        </w:tabs>
        <w:ind w:firstLine="567"/>
        <w:jc w:val="both"/>
        <w:rPr>
          <w:rFonts w:ascii="PT Astra Serif" w:eastAsia="Calibri" w:hAnsi="PT Astra Serif"/>
          <w:sz w:val="20"/>
          <w:szCs w:val="20"/>
          <w:lang w:eastAsia="en-US"/>
        </w:rPr>
      </w:pPr>
      <w:r>
        <w:rPr>
          <w:rFonts w:ascii="PT Astra Serif" w:hAnsi="PT Astra Serif"/>
          <w:sz w:val="20"/>
          <w:szCs w:val="20"/>
        </w:rPr>
        <w:t xml:space="preserve">4.5. </w:t>
      </w:r>
      <w:r>
        <w:rPr>
          <w:rFonts w:ascii="PT Astra Serif" w:eastAsia="Calibri" w:hAnsi="PT Astra Serif"/>
          <w:color w:val="000000"/>
          <w:sz w:val="20"/>
          <w:szCs w:val="20"/>
          <w:lang w:eastAsia="en-US"/>
        </w:rPr>
        <w:tab/>
      </w:r>
      <w:r>
        <w:rPr>
          <w:rFonts w:ascii="PT Astra Serif" w:hAnsi="PT Astra Serif"/>
          <w:sz w:val="20"/>
          <w:szCs w:val="20"/>
        </w:rPr>
        <w:t>Стороны выполняют иные обязанности, предусмотренные законодательством Российской Федерации и Контрактом.</w:t>
      </w:r>
      <w:r>
        <w:rPr>
          <w:rFonts w:ascii="PT Astra Serif" w:hAnsi="PT Astra Serif"/>
          <w:sz w:val="20"/>
          <w:szCs w:val="20"/>
        </w:rPr>
        <w:tab/>
      </w:r>
    </w:p>
    <w:p w:rsidR="00044232" w:rsidRDefault="00044232">
      <w:pPr>
        <w:tabs>
          <w:tab w:val="left" w:pos="426"/>
          <w:tab w:val="left" w:pos="567"/>
          <w:tab w:val="left" w:pos="993"/>
          <w:tab w:val="left" w:pos="1134"/>
        </w:tabs>
        <w:ind w:firstLine="567"/>
        <w:contextualSpacing/>
        <w:jc w:val="both"/>
        <w:rPr>
          <w:rFonts w:ascii="PT Astra Serif" w:hAnsi="PT Astra Serif"/>
          <w:sz w:val="20"/>
          <w:szCs w:val="20"/>
        </w:rPr>
      </w:pPr>
    </w:p>
    <w:p w:rsidR="00044232" w:rsidRDefault="00354864">
      <w:pPr>
        <w:ind w:firstLine="567"/>
        <w:jc w:val="center"/>
        <w:rPr>
          <w:rFonts w:ascii="PT Astra Serif" w:hAnsi="PT Astra Serif"/>
          <w:sz w:val="20"/>
          <w:szCs w:val="20"/>
        </w:rPr>
      </w:pPr>
      <w:r>
        <w:rPr>
          <w:rFonts w:ascii="PT Astra Serif" w:hAnsi="PT Astra Serif"/>
          <w:sz w:val="20"/>
          <w:szCs w:val="20"/>
        </w:rPr>
        <w:t>5. ПОРЯДОК ПОСТАВКИ, ПЕРЕДАЧИ ТОВАРА, СРОК ПОСТАВКИ</w:t>
      </w:r>
    </w:p>
    <w:p w:rsidR="00044232" w:rsidRDefault="00354864">
      <w:pPr>
        <w:tabs>
          <w:tab w:val="left" w:pos="426"/>
        </w:tabs>
        <w:ind w:firstLine="567"/>
        <w:jc w:val="both"/>
        <w:rPr>
          <w:rFonts w:ascii="PT Astra Serif" w:hAnsi="PT Astra Serif"/>
          <w:sz w:val="20"/>
          <w:szCs w:val="20"/>
        </w:rPr>
      </w:pPr>
      <w:r>
        <w:rPr>
          <w:rFonts w:ascii="PT Astra Serif" w:hAnsi="PT Astra Serif"/>
          <w:sz w:val="20"/>
          <w:szCs w:val="20"/>
        </w:rPr>
        <w:t xml:space="preserve">5.1. Место доставки товара, срок поставки товара указываются в Спецификации </w:t>
      </w:r>
      <w:r>
        <w:rPr>
          <w:rFonts w:ascii="PT Astra Serif" w:hAnsi="PT Astra Serif"/>
          <w:sz w:val="20"/>
          <w:szCs w:val="20"/>
        </w:rPr>
        <w:br/>
        <w:t>(Приложение № 1).</w:t>
      </w:r>
    </w:p>
    <w:p w:rsidR="00044232" w:rsidRDefault="00354864">
      <w:pPr>
        <w:ind w:firstLine="567"/>
        <w:jc w:val="both"/>
        <w:rPr>
          <w:rFonts w:ascii="PT Astra Serif" w:hAnsi="PT Astra Serif"/>
          <w:b/>
          <w:color w:val="000000"/>
          <w:sz w:val="20"/>
          <w:szCs w:val="20"/>
        </w:rPr>
      </w:pPr>
      <w:r>
        <w:rPr>
          <w:rFonts w:ascii="PT Astra Serif" w:hAnsi="PT Astra Serif"/>
          <w:sz w:val="20"/>
          <w:szCs w:val="20"/>
        </w:rPr>
        <w:t xml:space="preserve">5.2. Доставка товара до Заказчика  осуществляется в соответствии с требованиями, указанными </w:t>
      </w:r>
      <w:r>
        <w:rPr>
          <w:rFonts w:ascii="PT Astra Serif" w:hAnsi="PT Astra Serif"/>
          <w:sz w:val="20"/>
          <w:szCs w:val="20"/>
        </w:rPr>
        <w:br/>
        <w:t xml:space="preserve">в Спецификации (Приложение № 1). </w:t>
      </w:r>
      <w:r>
        <w:rPr>
          <w:rFonts w:ascii="PT Astra Serif" w:hAnsi="PT Astra Serif"/>
          <w:b/>
          <w:sz w:val="20"/>
          <w:szCs w:val="20"/>
        </w:rPr>
        <w:t xml:space="preserve">Поставщик обязан уведомить Заказчика </w:t>
      </w:r>
      <w:r>
        <w:rPr>
          <w:rFonts w:ascii="PT Astra Serif" w:hAnsi="PT Astra Serif"/>
          <w:b/>
          <w:color w:val="000000"/>
          <w:sz w:val="20"/>
          <w:szCs w:val="20"/>
        </w:rPr>
        <w:t xml:space="preserve">по телефону (3412) 57-22-68, </w:t>
      </w:r>
      <w:r>
        <w:rPr>
          <w:rFonts w:ascii="PT Astra Serif" w:hAnsi="PT Astra Serif"/>
          <w:b/>
          <w:color w:val="000000"/>
          <w:sz w:val="20"/>
          <w:szCs w:val="20"/>
        </w:rPr>
        <w:br/>
      </w:r>
      <w:r>
        <w:rPr>
          <w:rFonts w:ascii="PT Astra Serif" w:hAnsi="PT Astra Serif"/>
          <w:b/>
          <w:sz w:val="20"/>
          <w:szCs w:val="20"/>
        </w:rPr>
        <w:t>о дате и времени пос</w:t>
      </w:r>
      <w:r w:rsidR="003C238E">
        <w:rPr>
          <w:rFonts w:ascii="PT Astra Serif" w:hAnsi="PT Astra Serif"/>
          <w:b/>
          <w:sz w:val="20"/>
          <w:szCs w:val="20"/>
        </w:rPr>
        <w:t xml:space="preserve">тавки товара не </w:t>
      </w:r>
      <w:proofErr w:type="gramStart"/>
      <w:r w:rsidR="003C238E">
        <w:rPr>
          <w:rFonts w:ascii="PT Astra Serif" w:hAnsi="PT Astra Serif"/>
          <w:b/>
          <w:sz w:val="20"/>
          <w:szCs w:val="20"/>
        </w:rPr>
        <w:t>позднее</w:t>
      </w:r>
      <w:proofErr w:type="gramEnd"/>
      <w:r w:rsidR="003C238E">
        <w:rPr>
          <w:rFonts w:ascii="PT Astra Serif" w:hAnsi="PT Astra Serif"/>
          <w:b/>
          <w:sz w:val="20"/>
          <w:szCs w:val="20"/>
        </w:rPr>
        <w:t xml:space="preserve"> чем за 3</w:t>
      </w:r>
      <w:r>
        <w:rPr>
          <w:rFonts w:ascii="PT Astra Serif" w:hAnsi="PT Astra Serif"/>
          <w:b/>
          <w:sz w:val="20"/>
          <w:szCs w:val="20"/>
        </w:rPr>
        <w:t xml:space="preserve"> рабочих дня до даты поставки.</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5.3. Поставщик, допустивший недопоставку товара, поставку некачественного товара обязан восполнить недопоставленное количество товара, заменить некачественный товар в течение трех дней с момента получения Акта о расхождении от Заказчика о выявленной недопоставке, выявлении некачественного товара. Приемка товара в данном случае и оформление ее результатов производится в порядке и сроки, предусмотренные разделом 3 </w:t>
      </w:r>
      <w:r>
        <w:rPr>
          <w:rFonts w:ascii="PT Astra Serif" w:eastAsia="Calibri" w:hAnsi="PT Astra Serif"/>
          <w:sz w:val="20"/>
          <w:szCs w:val="20"/>
          <w:lang w:eastAsia="en-US"/>
        </w:rPr>
        <w:t>Контракта.</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5.4. Требования Заказчика о замене некачественного товара могут быть предъявлены к Поставщику </w:t>
      </w:r>
      <w:r>
        <w:rPr>
          <w:rFonts w:ascii="PT Astra Serif" w:hAnsi="PT Astra Serif"/>
          <w:sz w:val="20"/>
          <w:szCs w:val="20"/>
        </w:rPr>
        <w:br/>
        <w:t xml:space="preserve">в пределах срока годности товара. </w:t>
      </w:r>
    </w:p>
    <w:p w:rsidR="00044232" w:rsidRDefault="00354864">
      <w:pPr>
        <w:ind w:firstLine="567"/>
        <w:jc w:val="both"/>
        <w:rPr>
          <w:rFonts w:ascii="PT Astra Serif" w:hAnsi="PT Astra Serif"/>
          <w:sz w:val="20"/>
          <w:szCs w:val="20"/>
        </w:rPr>
      </w:pPr>
      <w:r>
        <w:rPr>
          <w:rFonts w:ascii="PT Astra Serif" w:hAnsi="PT Astra Serif"/>
          <w:sz w:val="20"/>
          <w:szCs w:val="20"/>
        </w:rPr>
        <w:t>5.5. Заказчик, вправе, уведомив Поставщика, с использованием любых сре</w:t>
      </w:r>
      <w:proofErr w:type="gramStart"/>
      <w:r>
        <w:rPr>
          <w:rFonts w:ascii="PT Astra Serif" w:hAnsi="PT Astra Serif"/>
          <w:sz w:val="20"/>
          <w:szCs w:val="20"/>
        </w:rPr>
        <w:t>дств св</w:t>
      </w:r>
      <w:proofErr w:type="gramEnd"/>
      <w:r>
        <w:rPr>
          <w:rFonts w:ascii="PT Astra Serif" w:hAnsi="PT Astra Serif"/>
          <w:sz w:val="20"/>
          <w:szCs w:val="20"/>
        </w:rPr>
        <w:t xml:space="preserve">язи, отказаться </w:t>
      </w:r>
      <w:r>
        <w:rPr>
          <w:rFonts w:ascii="PT Astra Serif" w:hAnsi="PT Astra Serif"/>
          <w:sz w:val="20"/>
          <w:szCs w:val="20"/>
        </w:rPr>
        <w:br/>
        <w:t>от принятия  товара, поставка которого просрочена.</w:t>
      </w:r>
    </w:p>
    <w:p w:rsidR="00044232" w:rsidRDefault="00354864">
      <w:pPr>
        <w:ind w:firstLine="567"/>
        <w:jc w:val="both"/>
        <w:rPr>
          <w:rFonts w:ascii="PT Astra Serif" w:hAnsi="PT Astra Serif"/>
          <w:sz w:val="20"/>
          <w:szCs w:val="20"/>
        </w:rPr>
      </w:pPr>
      <w:r>
        <w:rPr>
          <w:rFonts w:ascii="PT Astra Serif" w:hAnsi="PT Astra Serif"/>
          <w:sz w:val="20"/>
          <w:szCs w:val="20"/>
        </w:rPr>
        <w:t>5.6. Поставщик обязуется передать Заказчику товар, не обремененный правами третьих лиц.</w:t>
      </w:r>
    </w:p>
    <w:p w:rsidR="00044232" w:rsidRDefault="00044232">
      <w:pPr>
        <w:ind w:firstLine="567"/>
        <w:jc w:val="both"/>
        <w:rPr>
          <w:rFonts w:ascii="PT Astra Serif" w:hAnsi="PT Astra Serif"/>
          <w:sz w:val="20"/>
          <w:szCs w:val="20"/>
        </w:rPr>
      </w:pPr>
    </w:p>
    <w:p w:rsidR="00044232" w:rsidRDefault="00354864">
      <w:pPr>
        <w:ind w:firstLine="567"/>
        <w:jc w:val="center"/>
        <w:rPr>
          <w:rFonts w:ascii="PT Astra Serif" w:hAnsi="PT Astra Serif"/>
          <w:sz w:val="20"/>
          <w:szCs w:val="20"/>
        </w:rPr>
      </w:pPr>
      <w:r>
        <w:rPr>
          <w:rFonts w:ascii="PT Astra Serif" w:hAnsi="PT Astra Serif"/>
          <w:sz w:val="20"/>
          <w:szCs w:val="20"/>
        </w:rPr>
        <w:t>6. ТАРА, УПАКОВКА И МАРКИРОВКА</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6.1. Тара, упаковка и маркировка товара должна соответствовать требованиям, указанным </w:t>
      </w:r>
      <w:r>
        <w:rPr>
          <w:rFonts w:ascii="PT Astra Serif" w:hAnsi="PT Astra Serif"/>
          <w:sz w:val="20"/>
          <w:szCs w:val="20"/>
        </w:rPr>
        <w:br/>
        <w:t xml:space="preserve">в Спецификации (Приложение №1). </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6.2. Стоимость упаковочных материалов входит в стоимость (цену) поставляемого товара. </w:t>
      </w:r>
    </w:p>
    <w:p w:rsidR="00044232" w:rsidRDefault="00044232">
      <w:pPr>
        <w:ind w:firstLine="567"/>
        <w:jc w:val="center"/>
        <w:rPr>
          <w:rFonts w:ascii="PT Astra Serif" w:hAnsi="PT Astra Serif"/>
          <w:sz w:val="20"/>
          <w:szCs w:val="20"/>
        </w:rPr>
      </w:pPr>
    </w:p>
    <w:p w:rsidR="00044232" w:rsidRDefault="00354864">
      <w:pPr>
        <w:ind w:firstLine="567"/>
        <w:jc w:val="center"/>
        <w:rPr>
          <w:rFonts w:ascii="PT Astra Serif" w:hAnsi="PT Astra Serif"/>
          <w:sz w:val="20"/>
          <w:szCs w:val="20"/>
        </w:rPr>
      </w:pPr>
      <w:r>
        <w:rPr>
          <w:rFonts w:ascii="PT Astra Serif" w:hAnsi="PT Astra Serif"/>
          <w:sz w:val="20"/>
          <w:szCs w:val="20"/>
        </w:rPr>
        <w:t>7. ФОРС-МАЖОРНЫЕ УСЛОВИЯ</w:t>
      </w:r>
    </w:p>
    <w:p w:rsidR="00044232" w:rsidRDefault="00354864">
      <w:pPr>
        <w:ind w:firstLine="567"/>
        <w:jc w:val="both"/>
        <w:rPr>
          <w:rFonts w:ascii="PT Astra Serif" w:hAnsi="PT Astra Serif"/>
          <w:sz w:val="20"/>
          <w:szCs w:val="20"/>
        </w:rPr>
      </w:pPr>
      <w:r>
        <w:rPr>
          <w:rFonts w:ascii="PT Astra Serif" w:hAnsi="PT Astra Serif"/>
          <w:sz w:val="20"/>
          <w:szCs w:val="20"/>
        </w:rPr>
        <w:lastRenderedPageBreak/>
        <w:t xml:space="preserve">7.1. </w:t>
      </w:r>
      <w:proofErr w:type="gramStart"/>
      <w:r>
        <w:rPr>
          <w:rFonts w:ascii="PT Astra Serif" w:hAnsi="PT Astra Serif"/>
          <w:sz w:val="20"/>
          <w:szCs w:val="20"/>
        </w:rPr>
        <w:t xml:space="preserve">Стороны освобождаются от ответственности за частичное или полное неисполнение обязательств </w:t>
      </w:r>
      <w:r>
        <w:rPr>
          <w:rFonts w:ascii="PT Astra Serif" w:hAnsi="PT Astra Serif"/>
          <w:sz w:val="20"/>
          <w:szCs w:val="20"/>
        </w:rPr>
        <w:br/>
        <w:t xml:space="preserve">по </w:t>
      </w:r>
      <w:r>
        <w:rPr>
          <w:rFonts w:ascii="PT Astra Serif" w:eastAsia="Calibri" w:hAnsi="PT Astra Serif"/>
          <w:sz w:val="20"/>
          <w:szCs w:val="20"/>
          <w:lang w:eastAsia="en-US"/>
        </w:rPr>
        <w:t>Контракту</w:t>
      </w:r>
      <w:r>
        <w:rPr>
          <w:rFonts w:ascii="PT Astra Serif" w:hAnsi="PT Astra Serif"/>
          <w:sz w:val="20"/>
          <w:szCs w:val="20"/>
        </w:rPr>
        <w:t xml:space="preserve">, если такое неисполнение произошло по вине другой стороны или явилось следствием обстоятельств непреодолимой силы, включая, но,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w:t>
      </w:r>
      <w:r>
        <w:rPr>
          <w:rFonts w:ascii="PT Astra Serif" w:eastAsia="Calibri" w:hAnsi="PT Astra Serif"/>
          <w:sz w:val="20"/>
          <w:szCs w:val="20"/>
          <w:lang w:eastAsia="en-US"/>
        </w:rPr>
        <w:t>Контракту</w:t>
      </w:r>
      <w:r>
        <w:rPr>
          <w:rFonts w:ascii="PT Astra Serif" w:hAnsi="PT Astra Serif"/>
          <w:sz w:val="20"/>
          <w:szCs w:val="20"/>
        </w:rPr>
        <w:t>, массовые заболевания, Указы Президента РФ и Постановления</w:t>
      </w:r>
      <w:proofErr w:type="gramEnd"/>
      <w:r>
        <w:rPr>
          <w:rFonts w:ascii="PT Astra Serif" w:hAnsi="PT Astra Serif"/>
          <w:sz w:val="20"/>
          <w:szCs w:val="20"/>
        </w:rPr>
        <w:t xml:space="preserve">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w:t>
      </w:r>
      <w:r>
        <w:rPr>
          <w:rFonts w:ascii="PT Astra Serif" w:eastAsia="Calibri" w:hAnsi="PT Astra Serif"/>
          <w:sz w:val="20"/>
          <w:szCs w:val="20"/>
          <w:lang w:eastAsia="en-US"/>
        </w:rPr>
        <w:t>Контракта</w:t>
      </w:r>
      <w:r>
        <w:rPr>
          <w:rFonts w:ascii="PT Astra Serif" w:hAnsi="PT Astra Serif"/>
          <w:sz w:val="20"/>
          <w:szCs w:val="20"/>
        </w:rPr>
        <w:br/>
        <w:t>и не зависеть от воли сторон.</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7.2. 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Pr>
          <w:rFonts w:ascii="PT Astra Serif" w:eastAsia="Calibri" w:hAnsi="PT Astra Serif"/>
          <w:sz w:val="20"/>
          <w:szCs w:val="20"/>
          <w:lang w:eastAsia="en-US"/>
        </w:rPr>
        <w:t>Контракту</w:t>
      </w:r>
      <w:r>
        <w:rPr>
          <w:rFonts w:ascii="PT Astra Serif" w:hAnsi="PT Astra Serif"/>
          <w:sz w:val="20"/>
          <w:szCs w:val="20"/>
        </w:rPr>
        <w:t xml:space="preserve"> и срок исполнения обязательств.</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7.3. 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w:t>
      </w:r>
      <w:r>
        <w:rPr>
          <w:rFonts w:ascii="PT Astra Serif" w:eastAsia="Calibri" w:hAnsi="PT Astra Serif"/>
          <w:sz w:val="20"/>
          <w:szCs w:val="20"/>
          <w:lang w:eastAsia="en-US"/>
        </w:rPr>
        <w:t>Контракту</w:t>
      </w:r>
      <w:r>
        <w:rPr>
          <w:rFonts w:ascii="PT Astra Serif" w:hAnsi="PT Astra Serif"/>
          <w:sz w:val="20"/>
          <w:szCs w:val="20"/>
        </w:rPr>
        <w:t xml:space="preserve">. </w:t>
      </w:r>
    </w:p>
    <w:p w:rsidR="00044232" w:rsidRDefault="00354864">
      <w:pPr>
        <w:ind w:firstLine="567"/>
        <w:jc w:val="both"/>
        <w:rPr>
          <w:rFonts w:ascii="PT Astra Serif" w:hAnsi="PT Astra Serif"/>
          <w:sz w:val="20"/>
          <w:szCs w:val="20"/>
        </w:rPr>
      </w:pPr>
      <w:r>
        <w:rPr>
          <w:rFonts w:ascii="PT Astra Serif" w:hAnsi="PT Astra Serif"/>
          <w:sz w:val="20"/>
          <w:szCs w:val="20"/>
        </w:rPr>
        <w:t>7.4. В случае наступления форс-мажорных обстоятель</w:t>
      </w:r>
      <w:proofErr w:type="gramStart"/>
      <w:r>
        <w:rPr>
          <w:rFonts w:ascii="PT Astra Serif" w:hAnsi="PT Astra Serif"/>
          <w:sz w:val="20"/>
          <w:szCs w:val="20"/>
        </w:rPr>
        <w:t>ств ср</w:t>
      </w:r>
      <w:proofErr w:type="gramEnd"/>
      <w:r>
        <w:rPr>
          <w:rFonts w:ascii="PT Astra Serif" w:hAnsi="PT Astra Serif"/>
          <w:sz w:val="20"/>
          <w:szCs w:val="20"/>
        </w:rPr>
        <w:t xml:space="preserve">ок исполнения обязательств по настоящему </w:t>
      </w:r>
      <w:r>
        <w:rPr>
          <w:rFonts w:ascii="PT Astra Serif" w:eastAsia="Calibri" w:hAnsi="PT Astra Serif"/>
          <w:sz w:val="20"/>
          <w:szCs w:val="20"/>
          <w:lang w:eastAsia="en-US"/>
        </w:rPr>
        <w:t>Контракту</w:t>
      </w:r>
      <w:r>
        <w:rPr>
          <w:rFonts w:ascii="PT Astra Serif" w:hAnsi="PT Astra Serif"/>
          <w:sz w:val="20"/>
          <w:szCs w:val="20"/>
        </w:rPr>
        <w:t xml:space="preserve"> отодвигается соразмерно времени, в течение которого будут действовать такие обстоятельства.</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7.5. 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w:t>
      </w:r>
      <w:r>
        <w:rPr>
          <w:rFonts w:ascii="PT Astra Serif" w:eastAsia="Calibri" w:hAnsi="PT Astra Serif"/>
          <w:sz w:val="20"/>
          <w:szCs w:val="20"/>
          <w:lang w:eastAsia="en-US"/>
        </w:rPr>
        <w:t>Контракта</w:t>
      </w:r>
      <w:r>
        <w:rPr>
          <w:rFonts w:ascii="PT Astra Serif" w:hAnsi="PT Astra Serif"/>
          <w:sz w:val="20"/>
          <w:szCs w:val="20"/>
        </w:rPr>
        <w:t xml:space="preserve"> и достижения действующей договоренности.</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7.6.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rsidR="00044232" w:rsidRDefault="00354864">
      <w:pPr>
        <w:widowControl w:val="0"/>
        <w:ind w:right="-2"/>
        <w:jc w:val="center"/>
        <w:rPr>
          <w:rFonts w:ascii="PT Astra Serif" w:hAnsi="PT Astra Serif"/>
          <w:color w:val="000000"/>
          <w:sz w:val="20"/>
          <w:szCs w:val="20"/>
        </w:rPr>
      </w:pPr>
      <w:r>
        <w:rPr>
          <w:rFonts w:ascii="PT Astra Serif" w:hAnsi="PT Astra Serif"/>
          <w:color w:val="000000"/>
          <w:sz w:val="20"/>
          <w:szCs w:val="20"/>
        </w:rPr>
        <w:t>8. ОТВЕТСТВЕННОСТЬ СТОРОН</w:t>
      </w:r>
    </w:p>
    <w:p w:rsidR="00044232" w:rsidRDefault="00354864">
      <w:pPr>
        <w:ind w:firstLine="567"/>
        <w:jc w:val="both"/>
        <w:rPr>
          <w:rFonts w:ascii="PT Astra Serif" w:eastAsia="Calibri" w:hAnsi="PT Astra Serif"/>
          <w:b/>
          <w:color w:val="000000"/>
          <w:sz w:val="20"/>
          <w:szCs w:val="20"/>
        </w:rPr>
      </w:pPr>
      <w:r>
        <w:rPr>
          <w:rFonts w:ascii="PT Astra Serif" w:eastAsia="Calibri" w:hAnsi="PT Astra Serif"/>
          <w:color w:val="000000"/>
          <w:sz w:val="20"/>
          <w:szCs w:val="20"/>
        </w:rPr>
        <w:t xml:space="preserve">8. </w:t>
      </w:r>
      <w:r>
        <w:rPr>
          <w:rFonts w:ascii="PT Astra Serif" w:hAnsi="PT Astra Serif"/>
          <w:sz w:val="20"/>
          <w:szCs w:val="20"/>
        </w:rPr>
        <w:t xml:space="preserve">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w:t>
      </w:r>
      <w:r>
        <w:rPr>
          <w:rFonts w:ascii="PT Astra Serif" w:hAnsi="PT Astra Serif"/>
          <w:sz w:val="20"/>
          <w:szCs w:val="20"/>
        </w:rPr>
        <w:br/>
        <w:t xml:space="preserve">В случае неисполнения Поставщиком условий настоящего Контракта Заказчик вправе обратиться в суд </w:t>
      </w:r>
      <w:r>
        <w:rPr>
          <w:rFonts w:ascii="PT Astra Serif" w:hAnsi="PT Astra Serif"/>
          <w:sz w:val="20"/>
          <w:szCs w:val="20"/>
        </w:rPr>
        <w:br/>
        <w:t>с требованием о расторжении настоящего Контракта.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044232" w:rsidRDefault="00354864">
      <w:pPr>
        <w:ind w:firstLine="567"/>
        <w:jc w:val="both"/>
        <w:rPr>
          <w:rFonts w:ascii="PT Astra Serif" w:eastAsia="Calibri" w:hAnsi="PT Astra Serif"/>
          <w:color w:val="000000"/>
          <w:sz w:val="20"/>
          <w:szCs w:val="20"/>
        </w:rPr>
      </w:pPr>
      <w:r>
        <w:rPr>
          <w:rFonts w:ascii="PT Astra Serif" w:eastAsia="Calibri" w:hAnsi="PT Astra Serif"/>
          <w:color w:val="000000"/>
          <w:sz w:val="20"/>
          <w:szCs w:val="20"/>
        </w:rPr>
        <w:t xml:space="preserve">8.1.В случае просрочки исполнения Заказчиком обязательств, предусмотренных Контрактом, </w:t>
      </w:r>
      <w:r>
        <w:rPr>
          <w:rFonts w:ascii="PT Astra Serif" w:eastAsia="Calibri" w:hAnsi="PT Astra Serif"/>
          <w:color w:val="000000"/>
          <w:sz w:val="20"/>
          <w:szCs w:val="20"/>
        </w:rPr>
        <w:br/>
        <w:t xml:space="preserve">а также в иных случаях ненадлежащего исполнения Заказчиком обязательств, предусмотренных Контрактом, Поставщик вправе потребовать уплаты неустоек (штрафов, пеней). </w:t>
      </w:r>
    </w:p>
    <w:p w:rsidR="00044232" w:rsidRDefault="00354864">
      <w:pPr>
        <w:ind w:firstLine="567"/>
        <w:jc w:val="both"/>
        <w:rPr>
          <w:rFonts w:ascii="PT Astra Serif" w:eastAsia="Calibri" w:hAnsi="PT Astra Serif"/>
          <w:sz w:val="20"/>
          <w:szCs w:val="20"/>
          <w:lang w:eastAsia="en-US"/>
        </w:rPr>
      </w:pPr>
      <w:r>
        <w:rPr>
          <w:rFonts w:ascii="PT Astra Serif" w:eastAsia="Calibri" w:hAnsi="PT Astra Serif"/>
          <w:color w:val="000000"/>
          <w:sz w:val="20"/>
          <w:szCs w:val="20"/>
        </w:rPr>
        <w:t xml:space="preserve">8.1.1. За каждый факт неисполнения Заказчиком обязательств, предусмотренных Контрактом, </w:t>
      </w:r>
      <w:r>
        <w:rPr>
          <w:rFonts w:ascii="PT Astra Serif" w:eastAsia="Calibri" w:hAnsi="PT Astra Serif"/>
          <w:color w:val="000000"/>
          <w:sz w:val="20"/>
          <w:szCs w:val="20"/>
        </w:rPr>
        <w:br/>
        <w:t xml:space="preserve">за исключением просрочки исполнения обязательств, предусмотренных Контрактом, размер штрафа </w:t>
      </w:r>
      <w:r>
        <w:rPr>
          <w:rFonts w:ascii="PT Astra Serif" w:eastAsia="Calibri" w:hAnsi="PT Astra Serif"/>
          <w:sz w:val="20"/>
          <w:szCs w:val="20"/>
          <w:lang w:eastAsia="en-US"/>
        </w:rPr>
        <w:t>устанавливается в следующем порядке: 1000 рублей, если цена Контракта не превышает 3 млн. рублей (включительно).</w:t>
      </w:r>
    </w:p>
    <w:p w:rsidR="00044232" w:rsidRDefault="00354864">
      <w:pPr>
        <w:ind w:firstLine="567"/>
        <w:jc w:val="both"/>
        <w:rPr>
          <w:rFonts w:ascii="PT Astra Serif" w:eastAsia="Calibri" w:hAnsi="PT Astra Serif"/>
          <w:color w:val="000000"/>
          <w:sz w:val="20"/>
          <w:szCs w:val="20"/>
        </w:rPr>
      </w:pPr>
      <w:r>
        <w:rPr>
          <w:rFonts w:ascii="PT Astra Serif" w:eastAsia="Calibri" w:hAnsi="PT Astra Serif"/>
          <w:color w:val="000000"/>
          <w:sz w:val="20"/>
          <w:szCs w:val="20"/>
        </w:rPr>
        <w:t xml:space="preserve">8.1.2. </w:t>
      </w:r>
      <w:r>
        <w:rPr>
          <w:rFonts w:ascii="PT Astra Serif" w:eastAsia="Calibri" w:hAnsi="PT Astra Serif"/>
          <w:sz w:val="20"/>
          <w:szCs w:val="20"/>
          <w:lang w:eastAsia="en-US"/>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44232" w:rsidRDefault="00354864">
      <w:pPr>
        <w:ind w:firstLine="567"/>
        <w:jc w:val="both"/>
        <w:rPr>
          <w:rFonts w:ascii="PT Astra Serif" w:eastAsia="Calibri" w:hAnsi="PT Astra Serif"/>
          <w:color w:val="000000"/>
          <w:sz w:val="20"/>
          <w:szCs w:val="20"/>
        </w:rPr>
      </w:pPr>
      <w:r>
        <w:rPr>
          <w:rFonts w:ascii="PT Astra Serif" w:eastAsia="Calibri" w:hAnsi="PT Astra Serif"/>
          <w:color w:val="000000"/>
          <w:sz w:val="20"/>
          <w:szCs w:val="20"/>
        </w:rPr>
        <w:t>8.1.3.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44232" w:rsidRDefault="00354864">
      <w:pPr>
        <w:ind w:firstLine="567"/>
        <w:jc w:val="both"/>
        <w:rPr>
          <w:rFonts w:ascii="PT Astra Serif" w:eastAsia="Calibri" w:hAnsi="PT Astra Serif"/>
          <w:sz w:val="20"/>
          <w:szCs w:val="20"/>
          <w:lang w:eastAsia="en-US"/>
        </w:rPr>
      </w:pPr>
      <w:r>
        <w:rPr>
          <w:rFonts w:ascii="PT Astra Serif" w:eastAsia="Calibri" w:hAnsi="PT Astra Serif"/>
          <w:color w:val="000000"/>
          <w:sz w:val="20"/>
          <w:szCs w:val="20"/>
        </w:rPr>
        <w:t>8.2.</w:t>
      </w:r>
      <w:r>
        <w:rPr>
          <w:rFonts w:ascii="PT Astra Serif" w:eastAsia="Calibri" w:hAnsi="PT Astra Serif"/>
          <w:sz w:val="20"/>
          <w:szCs w:val="20"/>
          <w:lang w:eastAsia="en-US"/>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w:t>
      </w:r>
      <w:r>
        <w:rPr>
          <w:rFonts w:ascii="PT Astra Serif" w:eastAsia="Calibri" w:hAnsi="PT Astra Serif"/>
          <w:sz w:val="20"/>
          <w:szCs w:val="20"/>
          <w:lang w:eastAsia="en-US"/>
        </w:rPr>
        <w:br/>
        <w:t xml:space="preserve">об уплате неустоек (штрафов, пеней). </w:t>
      </w:r>
    </w:p>
    <w:p w:rsidR="00044232" w:rsidRDefault="00354864">
      <w:pPr>
        <w:ind w:firstLine="567"/>
        <w:jc w:val="both"/>
        <w:rPr>
          <w:rFonts w:ascii="PT Astra Serif" w:eastAsia="Calibri" w:hAnsi="PT Astra Serif"/>
          <w:color w:val="000000"/>
          <w:sz w:val="20"/>
          <w:szCs w:val="20"/>
        </w:rPr>
      </w:pPr>
      <w:r>
        <w:rPr>
          <w:rFonts w:ascii="PT Astra Serif" w:eastAsia="Calibri" w:hAnsi="PT Astra Serif"/>
          <w:color w:val="000000"/>
          <w:sz w:val="20"/>
          <w:szCs w:val="20"/>
        </w:rPr>
        <w:t xml:space="preserve">8.2.1. </w:t>
      </w:r>
      <w:proofErr w:type="gramStart"/>
      <w:r>
        <w:rPr>
          <w:rFonts w:ascii="PT Astra Serif" w:eastAsia="Calibri" w:hAnsi="PT Astra Serif"/>
          <w:color w:val="000000"/>
          <w:sz w:val="20"/>
          <w:szCs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rFonts w:ascii="PT Astra Serif" w:eastAsia="Calibri" w:hAnsi="PT Astra Serif"/>
          <w:sz w:val="20"/>
          <w:szCs w:val="20"/>
          <w:lang w:eastAsia="en-US"/>
        </w:rPr>
        <w:t xml:space="preserve">размер штрафа устанавливается в следующем порядке: </w:t>
      </w:r>
      <w:r>
        <w:rPr>
          <w:rFonts w:ascii="PT Astra Serif" w:eastAsia="Calibri" w:hAnsi="PT Astra Serif"/>
          <w:sz w:val="20"/>
          <w:szCs w:val="20"/>
          <w:lang w:eastAsia="en-US"/>
        </w:rPr>
        <w:br/>
      </w:r>
      <w:r>
        <w:rPr>
          <w:rFonts w:ascii="PT Astra Serif" w:eastAsia="Calibri" w:hAnsi="PT Astra Serif"/>
          <w:color w:val="000000"/>
          <w:sz w:val="20"/>
          <w:szCs w:val="20"/>
        </w:rPr>
        <w:t>10 процентов цены контракта в случае, если цена Контракта не превышает 3 млн. рублей, за исключением случаев, если законодательством Российской Федерации установлен иной порядок начисления штрафов.</w:t>
      </w:r>
      <w:proofErr w:type="gramEnd"/>
    </w:p>
    <w:p w:rsidR="00044232" w:rsidRDefault="00354864">
      <w:pPr>
        <w:ind w:firstLine="567"/>
        <w:jc w:val="both"/>
        <w:rPr>
          <w:rFonts w:ascii="PT Astra Serif" w:eastAsia="Calibri" w:hAnsi="PT Astra Serif"/>
          <w:sz w:val="20"/>
          <w:szCs w:val="20"/>
        </w:rPr>
      </w:pPr>
      <w:r>
        <w:rPr>
          <w:rFonts w:ascii="PT Astra Serif" w:eastAsia="Calibri" w:hAnsi="PT Astra Serif"/>
          <w:sz w:val="20"/>
          <w:szCs w:val="20"/>
        </w:rPr>
        <w:t xml:space="preserve">8.2.2. </w:t>
      </w:r>
      <w:proofErr w:type="gramStart"/>
      <w:r>
        <w:rPr>
          <w:rFonts w:ascii="PT Astra Serif" w:eastAsia="Calibri" w:hAnsi="PT Astra Serif"/>
          <w:sz w:val="20"/>
          <w:szCs w:val="20"/>
        </w:rPr>
        <w:t xml:space="preserve">За каждый факт неисполнения или ненадлежащего исполнения Поставщиком обязательства, предусмотренного Контрактом в пунктах 1.2., 2.7., 4.3.1., 4.3.2., 4.3.7., 5.2., 7.2., 7.3., 10.4., которое не имеет стоимостного выражения, размер штрафа устанавливается в следующем порядке: 1000 рублей, если цена Контракта не превышает 3 млн. рублей, </w:t>
      </w:r>
      <w:r>
        <w:rPr>
          <w:rFonts w:ascii="PT Astra Serif" w:eastAsia="Calibri" w:hAnsi="PT Astra Serif"/>
          <w:color w:val="000000"/>
          <w:sz w:val="20"/>
          <w:szCs w:val="20"/>
        </w:rPr>
        <w:t>за исключением случаев, если законодательством Российской Федерации установлен иной порядок начисления штрафов.</w:t>
      </w:r>
      <w:proofErr w:type="gramEnd"/>
    </w:p>
    <w:p w:rsidR="00044232" w:rsidRDefault="00354864">
      <w:pPr>
        <w:ind w:firstLine="567"/>
        <w:jc w:val="both"/>
        <w:rPr>
          <w:rFonts w:ascii="PT Astra Serif" w:eastAsia="Calibri" w:hAnsi="PT Astra Serif"/>
          <w:sz w:val="20"/>
          <w:szCs w:val="20"/>
        </w:rPr>
      </w:pPr>
      <w:r>
        <w:rPr>
          <w:rFonts w:ascii="PT Astra Serif" w:eastAsia="Calibri" w:hAnsi="PT Astra Serif"/>
          <w:sz w:val="20"/>
          <w:szCs w:val="20"/>
        </w:rPr>
        <w:t xml:space="preserve">8.2.3. </w:t>
      </w:r>
      <w:proofErr w:type="gramStart"/>
      <w:r>
        <w:rPr>
          <w:rFonts w:ascii="PT Astra Serif" w:eastAsia="Calibri" w:hAnsi="PT Astra Serif"/>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r>
        <w:rPr>
          <w:rFonts w:ascii="PT Astra Serif" w:eastAsia="Calibri" w:hAnsi="PT Astra Serif"/>
          <w:color w:val="000000"/>
          <w:sz w:val="20"/>
          <w:szCs w:val="20"/>
        </w:rPr>
        <w:t>за исключением случаев, если законодательством Российской Федерации установлен иной порядок начисления пеней.</w:t>
      </w:r>
      <w:proofErr w:type="gramEnd"/>
    </w:p>
    <w:p w:rsidR="00044232" w:rsidRDefault="00354864">
      <w:pPr>
        <w:ind w:firstLine="567"/>
        <w:jc w:val="both"/>
        <w:rPr>
          <w:rFonts w:ascii="PT Astra Serif" w:eastAsia="Calibri" w:hAnsi="PT Astra Serif"/>
          <w:sz w:val="20"/>
          <w:szCs w:val="20"/>
        </w:rPr>
      </w:pPr>
      <w:r>
        <w:rPr>
          <w:rFonts w:ascii="PT Astra Serif" w:eastAsia="Calibri" w:hAnsi="PT Astra Serif"/>
          <w:sz w:val="20"/>
          <w:szCs w:val="20"/>
        </w:rPr>
        <w:t>8.2.4.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44232" w:rsidRDefault="00354864">
      <w:pPr>
        <w:ind w:firstLine="567"/>
        <w:jc w:val="both"/>
        <w:rPr>
          <w:rFonts w:ascii="PT Astra Serif" w:eastAsia="Calibri" w:hAnsi="PT Astra Serif"/>
          <w:sz w:val="20"/>
          <w:szCs w:val="20"/>
        </w:rPr>
      </w:pPr>
      <w:r>
        <w:rPr>
          <w:rFonts w:ascii="PT Astra Serif" w:eastAsia="Calibri" w:hAnsi="PT Astra Serif"/>
          <w:sz w:val="20"/>
          <w:szCs w:val="20"/>
        </w:rPr>
        <w:lastRenderedPageBreak/>
        <w:t xml:space="preserve">8.3. Сторона освобождается от уплаты неустойки (штрафа, пени), если докажет, что неисполнение </w:t>
      </w:r>
      <w:r>
        <w:rPr>
          <w:rFonts w:ascii="PT Astra Serif" w:eastAsia="Calibri" w:hAnsi="PT Astra Serif"/>
          <w:sz w:val="20"/>
          <w:szCs w:val="20"/>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044232" w:rsidRDefault="00354864">
      <w:pPr>
        <w:tabs>
          <w:tab w:val="left" w:pos="1134"/>
        </w:tabs>
        <w:ind w:firstLine="567"/>
        <w:jc w:val="both"/>
        <w:rPr>
          <w:rFonts w:ascii="PT Astra Serif" w:eastAsia="Calibri" w:hAnsi="PT Astra Serif"/>
          <w:sz w:val="20"/>
          <w:szCs w:val="20"/>
        </w:rPr>
      </w:pPr>
      <w:r>
        <w:rPr>
          <w:rFonts w:ascii="PT Astra Serif" w:eastAsia="Calibri" w:hAnsi="PT Astra Serif"/>
          <w:sz w:val="20"/>
          <w:szCs w:val="20"/>
        </w:rPr>
        <w:t>8.4.</w:t>
      </w:r>
      <w:r>
        <w:rPr>
          <w:rFonts w:ascii="PT Astra Serif" w:eastAsia="Calibri" w:hAnsi="PT Astra Serif"/>
          <w:sz w:val="20"/>
          <w:szCs w:val="20"/>
        </w:rPr>
        <w:tab/>
        <w:t>Уплата неустойки (пени, штрафа) не освобождает сторону от исполнения или надлежащего исполнения обязательств, установленных Контрактом.</w:t>
      </w:r>
    </w:p>
    <w:p w:rsidR="00044232" w:rsidRDefault="00044232">
      <w:pPr>
        <w:ind w:firstLine="567"/>
        <w:jc w:val="center"/>
        <w:rPr>
          <w:rFonts w:ascii="PT Astra Serif" w:hAnsi="PT Astra Serif"/>
          <w:sz w:val="20"/>
          <w:szCs w:val="20"/>
        </w:rPr>
      </w:pPr>
    </w:p>
    <w:p w:rsidR="00044232" w:rsidRDefault="00354864">
      <w:pPr>
        <w:ind w:firstLine="567"/>
        <w:jc w:val="center"/>
        <w:rPr>
          <w:rFonts w:ascii="PT Astra Serif" w:hAnsi="PT Astra Serif"/>
          <w:sz w:val="20"/>
          <w:szCs w:val="20"/>
        </w:rPr>
      </w:pPr>
      <w:r>
        <w:rPr>
          <w:rFonts w:ascii="PT Astra Serif" w:hAnsi="PT Astra Serif"/>
          <w:sz w:val="20"/>
          <w:szCs w:val="20"/>
        </w:rPr>
        <w:t>9. ПОРЯДОК РАЗРЕШЕНИЯ СПОРОВ</w:t>
      </w:r>
    </w:p>
    <w:p w:rsidR="00044232" w:rsidRDefault="00354864">
      <w:pPr>
        <w:ind w:firstLine="567"/>
        <w:jc w:val="both"/>
        <w:rPr>
          <w:rFonts w:ascii="PT Astra Serif" w:eastAsia="Calibri" w:hAnsi="PT Astra Serif"/>
          <w:sz w:val="20"/>
          <w:szCs w:val="20"/>
          <w:lang w:eastAsia="en-US"/>
        </w:rPr>
      </w:pPr>
      <w:r>
        <w:rPr>
          <w:rFonts w:ascii="PT Astra Serif" w:eastAsia="Calibri" w:hAnsi="PT Astra Serif"/>
          <w:sz w:val="20"/>
          <w:szCs w:val="20"/>
          <w:lang w:eastAsia="en-US"/>
        </w:rPr>
        <w:t xml:space="preserve">9.1. Все споры, возникающие в процессе заключения и исполнения Контракта, решаются Сторонами </w:t>
      </w:r>
      <w:r>
        <w:rPr>
          <w:rFonts w:ascii="PT Astra Serif" w:eastAsia="Calibri" w:hAnsi="PT Astra Serif"/>
          <w:sz w:val="20"/>
          <w:szCs w:val="20"/>
          <w:lang w:eastAsia="en-US"/>
        </w:rPr>
        <w:br/>
        <w:t>в добровольном порядке. При не достижении соглашения Сторон, спор подлежит разрешению в Арбитражном суде Удмуртской Республики.</w:t>
      </w:r>
    </w:p>
    <w:p w:rsidR="00044232" w:rsidRDefault="00354864">
      <w:pPr>
        <w:ind w:firstLine="567"/>
        <w:jc w:val="both"/>
        <w:rPr>
          <w:rFonts w:ascii="PT Astra Serif" w:eastAsia="Calibri" w:hAnsi="PT Astra Serif"/>
          <w:sz w:val="20"/>
          <w:szCs w:val="20"/>
          <w:lang w:eastAsia="en-US"/>
        </w:rPr>
      </w:pPr>
      <w:r>
        <w:rPr>
          <w:rFonts w:ascii="PT Astra Serif" w:eastAsia="Calibri" w:hAnsi="PT Astra Serif"/>
          <w:sz w:val="20"/>
          <w:szCs w:val="20"/>
          <w:lang w:eastAsia="en-US"/>
        </w:rPr>
        <w:t xml:space="preserve">9.2. Расторжение Контракта допускается по соглашению Сторон, по решению суда, </w:t>
      </w:r>
      <w:r>
        <w:rPr>
          <w:rFonts w:ascii="PT Astra Serif" w:eastAsia="Calibri" w:hAnsi="PT Astra Serif"/>
          <w:sz w:val="20"/>
          <w:szCs w:val="20"/>
          <w:lang w:eastAsia="en-US"/>
        </w:rPr>
        <w:br/>
        <w:t>в случае одностороннего отказа Стороны Контракта от исполнения Контракта в соответствии с гражданским законодательством РФ.</w:t>
      </w:r>
    </w:p>
    <w:p w:rsidR="00044232" w:rsidRDefault="00354864">
      <w:pPr>
        <w:ind w:firstLine="567"/>
        <w:jc w:val="both"/>
        <w:rPr>
          <w:rFonts w:ascii="PT Astra Serif" w:eastAsia="Calibri" w:hAnsi="PT Astra Serif"/>
          <w:sz w:val="20"/>
          <w:szCs w:val="20"/>
          <w:lang w:eastAsia="en-US"/>
        </w:rPr>
      </w:pPr>
      <w:r>
        <w:rPr>
          <w:rFonts w:ascii="PT Astra Serif" w:eastAsia="Calibri" w:hAnsi="PT Astra Serif"/>
          <w:sz w:val="20"/>
          <w:szCs w:val="20"/>
          <w:lang w:eastAsia="en-US"/>
        </w:rPr>
        <w:t>9.3. Заказчик вправе принять решение об одностороннем отказе от исполнения Контракта в соответствии с Гражданским Кодексом РФ.</w:t>
      </w:r>
    </w:p>
    <w:p w:rsidR="00044232" w:rsidRDefault="00354864">
      <w:pPr>
        <w:ind w:firstLine="567"/>
        <w:jc w:val="both"/>
        <w:rPr>
          <w:rFonts w:ascii="PT Astra Serif" w:eastAsia="Calibri" w:hAnsi="PT Astra Serif"/>
          <w:sz w:val="20"/>
          <w:szCs w:val="20"/>
          <w:lang w:eastAsia="en-US"/>
        </w:rPr>
      </w:pPr>
      <w:r>
        <w:rPr>
          <w:rFonts w:ascii="PT Astra Serif" w:eastAsia="Calibri" w:hAnsi="PT Astra Serif"/>
          <w:sz w:val="20"/>
          <w:szCs w:val="20"/>
          <w:lang w:eastAsia="en-US"/>
        </w:rPr>
        <w:t xml:space="preserve">9.4.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w:t>
      </w:r>
      <w:r>
        <w:rPr>
          <w:rFonts w:ascii="PT Astra Serif" w:eastAsia="Calibri" w:hAnsi="PT Astra Serif"/>
          <w:sz w:val="20"/>
          <w:szCs w:val="20"/>
          <w:lang w:eastAsia="en-US"/>
        </w:rPr>
        <w:br/>
        <w:t>с порядком, определенным Разделом 3 настоящего Контракта.</w:t>
      </w:r>
    </w:p>
    <w:p w:rsidR="00044232" w:rsidRDefault="00354864">
      <w:pPr>
        <w:ind w:firstLine="567"/>
        <w:jc w:val="both"/>
        <w:rPr>
          <w:rFonts w:ascii="PT Astra Serif" w:eastAsia="Calibri" w:hAnsi="PT Astra Serif"/>
          <w:sz w:val="20"/>
          <w:szCs w:val="20"/>
          <w:lang w:eastAsia="en-US"/>
        </w:rPr>
      </w:pPr>
      <w:r>
        <w:rPr>
          <w:rFonts w:ascii="PT Astra Serif" w:eastAsia="Calibri" w:hAnsi="PT Astra Serif"/>
          <w:sz w:val="20"/>
          <w:szCs w:val="20"/>
          <w:lang w:eastAsia="en-US"/>
        </w:rPr>
        <w:t>9.5.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Pr>
          <w:rFonts w:ascii="PT Astra Serif" w:eastAsia="Calibri" w:hAnsi="PT Astra Serif"/>
          <w:sz w:val="20"/>
          <w:szCs w:val="20"/>
          <w:lang w:eastAsia="en-US"/>
        </w:rPr>
        <w:t>и</w:t>
      </w:r>
      <w:proofErr w:type="gramEnd"/>
      <w:r>
        <w:rPr>
          <w:rFonts w:ascii="PT Astra Serif" w:eastAsia="Calibri" w:hAnsi="PT Astra Serif"/>
          <w:sz w:val="20"/>
          <w:szCs w:val="20"/>
          <w:lang w:eastAsia="en-US"/>
        </w:rPr>
        <w:t xml:space="preserve"> эксперта, экспертной организации будут подтверждены нарушения условий Контракта, послужившие основанием </w:t>
      </w:r>
      <w:r>
        <w:rPr>
          <w:rFonts w:ascii="PT Astra Serif" w:eastAsia="Calibri" w:hAnsi="PT Astra Serif"/>
          <w:sz w:val="20"/>
          <w:szCs w:val="20"/>
          <w:lang w:eastAsia="en-US"/>
        </w:rPr>
        <w:br/>
        <w:t>для одностороннего отказа Заказчика от исполнения Контракта.</w:t>
      </w:r>
    </w:p>
    <w:p w:rsidR="00044232" w:rsidRDefault="00354864">
      <w:pPr>
        <w:ind w:firstLine="567"/>
        <w:jc w:val="both"/>
        <w:rPr>
          <w:rFonts w:ascii="PT Astra Serif" w:eastAsia="Calibri" w:hAnsi="PT Astra Serif"/>
          <w:sz w:val="20"/>
          <w:szCs w:val="20"/>
          <w:lang w:eastAsia="en-US"/>
        </w:rPr>
      </w:pPr>
      <w:r>
        <w:rPr>
          <w:rFonts w:ascii="PT Astra Serif" w:eastAsia="Calibri" w:hAnsi="PT Astra Serif"/>
          <w:sz w:val="20"/>
          <w:szCs w:val="20"/>
          <w:lang w:eastAsia="en-US"/>
        </w:rPr>
        <w:t xml:space="preserve">9.6. В случае принятия Заказчиком решения об одностороннем отказе от исполнения контракта, Заказчик передает такое решение лицу, имеющему право действовать от имени Поставщика, лично под расписку </w:t>
      </w:r>
      <w:r>
        <w:rPr>
          <w:rFonts w:ascii="PT Astra Serif" w:eastAsia="Calibri" w:hAnsi="PT Astra Serif"/>
          <w:sz w:val="20"/>
          <w:szCs w:val="20"/>
          <w:lang w:eastAsia="en-US"/>
        </w:rPr>
        <w:br/>
        <w:t>или направляет Поставщику по адресу Поставщика, указанному в контракте. Выполнение заказчиком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044232" w:rsidRDefault="00354864">
      <w:pPr>
        <w:ind w:firstLine="567"/>
        <w:jc w:val="both"/>
        <w:rPr>
          <w:rFonts w:ascii="PT Astra Serif" w:eastAsia="Calibri" w:hAnsi="PT Astra Serif"/>
          <w:sz w:val="20"/>
          <w:szCs w:val="20"/>
          <w:lang w:eastAsia="en-US"/>
        </w:rPr>
      </w:pPr>
      <w:r>
        <w:rPr>
          <w:rFonts w:ascii="PT Astra Serif" w:eastAsia="Calibri" w:hAnsi="PT Astra Serif"/>
          <w:sz w:val="20"/>
          <w:szCs w:val="20"/>
          <w:lang w:eastAsia="en-US"/>
        </w:rPr>
        <w:t>а)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044232" w:rsidRDefault="00354864">
      <w:pPr>
        <w:ind w:firstLine="567"/>
        <w:jc w:val="both"/>
        <w:rPr>
          <w:rFonts w:ascii="PT Astra Serif" w:eastAsia="Calibri" w:hAnsi="PT Astra Serif"/>
          <w:sz w:val="20"/>
          <w:szCs w:val="20"/>
          <w:lang w:eastAsia="en-US"/>
        </w:rPr>
      </w:pPr>
      <w:r>
        <w:rPr>
          <w:rFonts w:ascii="PT Astra Serif" w:eastAsia="Calibri" w:hAnsi="PT Astra Serif"/>
          <w:sz w:val="20"/>
          <w:szCs w:val="20"/>
          <w:lang w:eastAsia="en-US"/>
        </w:rPr>
        <w:t>б)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44232" w:rsidRDefault="00354864">
      <w:pPr>
        <w:ind w:firstLine="567"/>
        <w:jc w:val="both"/>
        <w:rPr>
          <w:rFonts w:ascii="PT Astra Serif" w:eastAsia="Calibri" w:hAnsi="PT Astra Serif"/>
          <w:sz w:val="20"/>
          <w:szCs w:val="20"/>
          <w:lang w:eastAsia="en-US"/>
        </w:rPr>
      </w:pPr>
      <w:r>
        <w:rPr>
          <w:rFonts w:ascii="PT Astra Serif" w:eastAsia="Calibri" w:hAnsi="PT Astra Serif"/>
          <w:sz w:val="20"/>
          <w:szCs w:val="20"/>
          <w:lang w:eastAsia="en-US"/>
        </w:rPr>
        <w:t xml:space="preserve">9.7. Решение Заказчика об одностороннем отказе от исполнения Контракта вступает в </w:t>
      </w:r>
      <w:proofErr w:type="gramStart"/>
      <w:r>
        <w:rPr>
          <w:rFonts w:ascii="PT Astra Serif" w:eastAsia="Calibri" w:hAnsi="PT Astra Serif"/>
          <w:sz w:val="20"/>
          <w:szCs w:val="20"/>
          <w:lang w:eastAsia="en-US"/>
        </w:rPr>
        <w:t>силу</w:t>
      </w:r>
      <w:proofErr w:type="gramEnd"/>
      <w:r>
        <w:rPr>
          <w:rFonts w:ascii="PT Astra Serif" w:eastAsia="Calibri" w:hAnsi="PT Astra Serif"/>
          <w:sz w:val="20"/>
          <w:szCs w:val="20"/>
          <w:lang w:eastAsia="en-US"/>
        </w:rPr>
        <w:t xml:space="preserve"> и Контракт считается расторгнутым через десять дней с даты надлежащего уведомления Заказчиком Поставщика </w:t>
      </w:r>
      <w:r>
        <w:rPr>
          <w:rFonts w:ascii="PT Astra Serif" w:eastAsia="Calibri" w:hAnsi="PT Astra Serif"/>
          <w:sz w:val="20"/>
          <w:szCs w:val="20"/>
          <w:lang w:eastAsia="en-US"/>
        </w:rPr>
        <w:br/>
        <w:t>об одностороннем отказе от исполнения Контракта.</w:t>
      </w:r>
    </w:p>
    <w:p w:rsidR="00044232" w:rsidRDefault="00354864">
      <w:pPr>
        <w:ind w:firstLine="567"/>
        <w:jc w:val="both"/>
        <w:rPr>
          <w:rFonts w:ascii="PT Astra Serif" w:eastAsia="Calibri" w:hAnsi="PT Astra Serif"/>
          <w:sz w:val="20"/>
          <w:szCs w:val="20"/>
          <w:lang w:eastAsia="en-US"/>
        </w:rPr>
      </w:pPr>
      <w:r>
        <w:rPr>
          <w:rFonts w:ascii="PT Astra Serif" w:eastAsia="Calibri" w:hAnsi="PT Astra Serif"/>
          <w:sz w:val="20"/>
          <w:szCs w:val="20"/>
          <w:lang w:eastAsia="en-US"/>
        </w:rPr>
        <w:t xml:space="preserve">9.8. </w:t>
      </w:r>
      <w:proofErr w:type="gramStart"/>
      <w:r>
        <w:rPr>
          <w:rFonts w:ascii="PT Astra Serif" w:eastAsia="Calibri" w:hAnsi="PT Astra Serif"/>
          <w:sz w:val="20"/>
          <w:szCs w:val="20"/>
          <w:lang w:eastAsia="en-US"/>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Pr>
          <w:rFonts w:ascii="PT Astra Serif" w:eastAsia="Calibri" w:hAnsi="PT Astra Serif"/>
          <w:sz w:val="20"/>
          <w:szCs w:val="20"/>
          <w:lang w:eastAsia="en-US"/>
        </w:rPr>
        <w:br/>
        <w:t>на проведение экспертизы в соответствии с п. 9.4. настоящего Контракта.</w:t>
      </w:r>
      <w:proofErr w:type="gramEnd"/>
      <w:r>
        <w:rPr>
          <w:rFonts w:ascii="PT Astra Serif" w:eastAsia="Calibri" w:hAnsi="PT Astra Serif"/>
          <w:sz w:val="20"/>
          <w:szCs w:val="20"/>
          <w:lang w:eastAsia="en-US"/>
        </w:rPr>
        <w:t xml:space="preserve"> Данное правило не применяется </w:t>
      </w:r>
      <w:r>
        <w:rPr>
          <w:rFonts w:ascii="PT Astra Serif" w:eastAsia="Calibri" w:hAnsi="PT Astra Serif"/>
          <w:sz w:val="20"/>
          <w:szCs w:val="20"/>
          <w:lang w:eastAsia="en-US"/>
        </w:rPr>
        <w:br/>
        <w:t>в случае повторного нарушения Поставщиком условий Контракта, которые в соответствии с гражданским законодательством РФ являются основанием для одностороннего отказа Заказчика от исполнения Контракта.</w:t>
      </w:r>
    </w:p>
    <w:p w:rsidR="00044232" w:rsidRDefault="00354864">
      <w:pPr>
        <w:ind w:firstLine="567"/>
        <w:jc w:val="both"/>
        <w:rPr>
          <w:rFonts w:ascii="PT Astra Serif" w:eastAsia="Calibri" w:hAnsi="PT Astra Serif"/>
          <w:sz w:val="20"/>
          <w:szCs w:val="20"/>
          <w:lang w:eastAsia="en-US"/>
        </w:rPr>
      </w:pPr>
      <w:r>
        <w:rPr>
          <w:rFonts w:ascii="PT Astra Serif" w:eastAsia="Calibri" w:hAnsi="PT Astra Serif"/>
          <w:sz w:val="20"/>
          <w:szCs w:val="20"/>
          <w:lang w:eastAsia="en-US"/>
        </w:rPr>
        <w:t xml:space="preserve">9.9.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rsidR="00044232" w:rsidRDefault="00354864">
      <w:pPr>
        <w:ind w:firstLine="567"/>
        <w:jc w:val="both"/>
        <w:rPr>
          <w:rFonts w:ascii="PT Astra Serif" w:eastAsia="Calibri" w:hAnsi="PT Astra Serif"/>
          <w:sz w:val="20"/>
          <w:szCs w:val="20"/>
          <w:lang w:eastAsia="en-US"/>
        </w:rPr>
      </w:pPr>
      <w:r>
        <w:rPr>
          <w:rFonts w:ascii="PT Astra Serif" w:eastAsia="Calibri" w:hAnsi="PT Astra Serif"/>
          <w:sz w:val="20"/>
          <w:szCs w:val="20"/>
          <w:lang w:eastAsia="en-US"/>
        </w:rPr>
        <w:t xml:space="preserve">9.10. Информация о Поставщике, с которым Контракт </w:t>
      </w:r>
      <w:proofErr w:type="gramStart"/>
      <w:r>
        <w:rPr>
          <w:rFonts w:ascii="PT Astra Serif" w:eastAsia="Calibri" w:hAnsi="PT Astra Serif"/>
          <w:sz w:val="20"/>
          <w:szCs w:val="20"/>
          <w:lang w:eastAsia="en-US"/>
        </w:rPr>
        <w:t>был</w:t>
      </w:r>
      <w:proofErr w:type="gramEnd"/>
      <w:r>
        <w:rPr>
          <w:rFonts w:ascii="PT Astra Serif" w:eastAsia="Calibri" w:hAnsi="PT Astra Serif"/>
          <w:sz w:val="20"/>
          <w:szCs w:val="20"/>
          <w:lang w:eastAsia="en-US"/>
        </w:rPr>
        <w:t xml:space="preserve"> расторгнут в связи с односторонним отказом Заказчика от исполнения Контракта, включается в установленном законодательством РФ порядке в реестр недобросовестных поставщиков.</w:t>
      </w:r>
    </w:p>
    <w:p w:rsidR="00044232" w:rsidRDefault="00354864">
      <w:pPr>
        <w:ind w:firstLine="567"/>
        <w:jc w:val="both"/>
        <w:rPr>
          <w:rFonts w:ascii="PT Astra Serif" w:eastAsia="Calibri" w:hAnsi="PT Astra Serif"/>
          <w:sz w:val="20"/>
          <w:szCs w:val="20"/>
          <w:lang w:eastAsia="en-US"/>
        </w:rPr>
      </w:pPr>
      <w:r>
        <w:rPr>
          <w:rFonts w:ascii="PT Astra Serif" w:eastAsia="Calibri" w:hAnsi="PT Astra Serif"/>
          <w:sz w:val="20"/>
          <w:szCs w:val="20"/>
          <w:lang w:eastAsia="en-US"/>
        </w:rPr>
        <w:t xml:space="preserve">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Pr>
          <w:rFonts w:ascii="PT Astra Serif" w:eastAsia="Calibri" w:hAnsi="PT Astra Serif"/>
          <w:sz w:val="20"/>
          <w:szCs w:val="20"/>
          <w:lang w:eastAsia="en-US"/>
        </w:rPr>
        <w:br/>
        <w:t>об одностороннем отказе от исполнения Контракта.</w:t>
      </w:r>
    </w:p>
    <w:p w:rsidR="00044232" w:rsidRDefault="00044232">
      <w:pPr>
        <w:jc w:val="both"/>
        <w:rPr>
          <w:rFonts w:ascii="PT Astra Serif" w:eastAsia="Calibri" w:hAnsi="PT Astra Serif"/>
          <w:sz w:val="20"/>
          <w:szCs w:val="20"/>
          <w:lang w:eastAsia="en-US"/>
        </w:rPr>
      </w:pPr>
    </w:p>
    <w:p w:rsidR="00044232" w:rsidRDefault="00354864">
      <w:pPr>
        <w:ind w:firstLine="567"/>
        <w:jc w:val="center"/>
        <w:rPr>
          <w:rFonts w:ascii="PT Astra Serif" w:hAnsi="PT Astra Serif"/>
          <w:sz w:val="20"/>
          <w:szCs w:val="20"/>
        </w:rPr>
      </w:pPr>
      <w:r>
        <w:rPr>
          <w:rFonts w:ascii="PT Astra Serif" w:hAnsi="PT Astra Serif"/>
          <w:sz w:val="20"/>
          <w:szCs w:val="20"/>
        </w:rPr>
        <w:t>10. ПРОЧИЕ УСЛОВИЯ</w:t>
      </w:r>
    </w:p>
    <w:p w:rsidR="00044232" w:rsidRDefault="00354864">
      <w:pPr>
        <w:ind w:firstLine="567"/>
        <w:jc w:val="both"/>
        <w:rPr>
          <w:rFonts w:ascii="PT Astra Serif" w:eastAsia="Calibri" w:hAnsi="PT Astra Serif"/>
          <w:sz w:val="20"/>
          <w:szCs w:val="20"/>
          <w:lang w:eastAsia="en-US"/>
        </w:rPr>
      </w:pPr>
      <w:r>
        <w:rPr>
          <w:rFonts w:ascii="PT Astra Serif" w:hAnsi="PT Astra Serif"/>
          <w:sz w:val="20"/>
          <w:szCs w:val="20"/>
        </w:rPr>
        <w:t>10.1. </w:t>
      </w:r>
      <w:proofErr w:type="gramStart"/>
      <w:r>
        <w:rPr>
          <w:rFonts w:ascii="PT Astra Serif" w:hAnsi="PT Astra Serif"/>
          <w:sz w:val="20"/>
          <w:szCs w:val="20"/>
        </w:rPr>
        <w:t>Сторона Контракта считается надлежащим образом уведомленной во всех, предусмотренных настоящим Контрактом случаях, за исключением случаев, указанных в пунктах 2.7., 7.2., 7</w:t>
      </w:r>
      <w:r>
        <w:rPr>
          <w:rFonts w:ascii="PT Astra Serif" w:eastAsia="Calibri" w:hAnsi="PT Astra Serif"/>
          <w:sz w:val="20"/>
          <w:szCs w:val="20"/>
          <w:lang w:eastAsia="en-US"/>
        </w:rPr>
        <w:t xml:space="preserve">.3., 9.6., </w:t>
      </w:r>
      <w:r>
        <w:rPr>
          <w:rFonts w:ascii="PT Astra Serif" w:hAnsi="PT Astra Serif"/>
          <w:sz w:val="20"/>
          <w:szCs w:val="20"/>
        </w:rPr>
        <w:t xml:space="preserve">10.4. настоящего Контракта, если уведомление такой Стороны Контракта было осуществлено </w:t>
      </w:r>
      <w:r>
        <w:rPr>
          <w:rFonts w:ascii="PT Astra Serif" w:eastAsia="Calibri" w:hAnsi="PT Astra Serif"/>
          <w:sz w:val="20"/>
          <w:szCs w:val="20"/>
          <w:lang w:eastAsia="en-US"/>
        </w:rPr>
        <w:t xml:space="preserve">телеграммой, </w:t>
      </w:r>
      <w:r>
        <w:rPr>
          <w:rFonts w:ascii="PT Astra Serif" w:eastAsia="Calibri" w:hAnsi="PT Astra Serif"/>
          <w:sz w:val="20"/>
          <w:szCs w:val="20"/>
          <w:lang w:eastAsia="en-US"/>
        </w:rPr>
        <w:br/>
        <w:t xml:space="preserve">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w:t>
      </w:r>
      <w:r>
        <w:rPr>
          <w:rFonts w:ascii="PT Astra Serif" w:eastAsia="Calibri" w:hAnsi="PT Astra Serif"/>
          <w:sz w:val="20"/>
          <w:szCs w:val="20"/>
          <w:lang w:eastAsia="en-US"/>
        </w:rPr>
        <w:lastRenderedPageBreak/>
        <w:t>адресу</w:t>
      </w:r>
      <w:proofErr w:type="gramEnd"/>
      <w:r>
        <w:rPr>
          <w:rFonts w:ascii="PT Astra Serif" w:eastAsia="Calibri" w:hAnsi="PT Astra Serif"/>
          <w:sz w:val="20"/>
          <w:szCs w:val="20"/>
          <w:lang w:eastAsia="en-US"/>
        </w:rPr>
        <w:t xml:space="preserve"> (факсу).</w:t>
      </w:r>
      <w:r>
        <w:rPr>
          <w:rFonts w:ascii="PT Astra Serif" w:hAnsi="PT Astra Serif"/>
          <w:sz w:val="20"/>
          <w:szCs w:val="20"/>
        </w:rPr>
        <w:t xml:space="preserve">  Адреса электронной почты, номера телефонов/факсов должны быть указаны в реквизитах Контракта либо в письменном уведомлении.</w:t>
      </w:r>
    </w:p>
    <w:p w:rsidR="00044232" w:rsidRDefault="00354864">
      <w:pPr>
        <w:widowControl w:val="0"/>
        <w:tabs>
          <w:tab w:val="left" w:pos="567"/>
          <w:tab w:val="left" w:pos="709"/>
          <w:tab w:val="left" w:pos="1134"/>
        </w:tabs>
        <w:ind w:right="-2" w:firstLine="567"/>
        <w:jc w:val="both"/>
        <w:rPr>
          <w:rFonts w:ascii="PT Astra Serif" w:hAnsi="PT Astra Serif"/>
          <w:color w:val="000000"/>
          <w:sz w:val="20"/>
          <w:szCs w:val="20"/>
        </w:rPr>
      </w:pPr>
      <w:r>
        <w:rPr>
          <w:rFonts w:ascii="PT Astra Serif" w:hAnsi="PT Astra Serif"/>
          <w:sz w:val="20"/>
          <w:szCs w:val="20"/>
        </w:rPr>
        <w:t xml:space="preserve">10.2. </w:t>
      </w:r>
      <w:r>
        <w:rPr>
          <w:rFonts w:ascii="PT Astra Serif" w:hAnsi="PT Astra Serif"/>
          <w:color w:val="000000"/>
          <w:sz w:val="20"/>
          <w:szCs w:val="20"/>
        </w:rPr>
        <w:t xml:space="preserve">Контракт считается заключенным с момента подписания его обеими сторонами. Контракт действует до полного исполнения Сторонами своих обязательств, но не позднее, чем 25.12.2026, а в части финансовых обязательств до полного их исполнения. </w:t>
      </w:r>
    </w:p>
    <w:p w:rsidR="00044232" w:rsidRDefault="00354864">
      <w:pPr>
        <w:ind w:firstLine="567"/>
        <w:jc w:val="both"/>
        <w:rPr>
          <w:rFonts w:ascii="PT Astra Serif" w:hAnsi="PT Astra Serif"/>
          <w:sz w:val="20"/>
          <w:szCs w:val="20"/>
        </w:rPr>
      </w:pPr>
      <w:r>
        <w:rPr>
          <w:rFonts w:ascii="PT Astra Serif" w:hAnsi="PT Astra Serif"/>
          <w:sz w:val="20"/>
          <w:szCs w:val="20"/>
        </w:rPr>
        <w:t>10.3. После заключения Контракта стороны вправе обменяться подписанными письменными вариантами настоящего Контракта.</w:t>
      </w:r>
    </w:p>
    <w:p w:rsidR="00044232" w:rsidRDefault="00354864">
      <w:pPr>
        <w:ind w:firstLine="567"/>
        <w:jc w:val="both"/>
        <w:rPr>
          <w:rFonts w:ascii="PT Astra Serif" w:hAnsi="PT Astra Serif"/>
          <w:sz w:val="20"/>
          <w:szCs w:val="20"/>
        </w:rPr>
      </w:pPr>
      <w:r>
        <w:rPr>
          <w:rFonts w:ascii="PT Astra Serif" w:hAnsi="PT Astra Serif"/>
          <w:sz w:val="20"/>
          <w:szCs w:val="20"/>
        </w:rPr>
        <w:t>10.4. В случае изменения юридических адресов, отгрузочных и иных реквизитов Стороны обязаны сообщить об этом другой стороне в течение 1 (одного) рабочего дня в письменном виде.</w:t>
      </w:r>
    </w:p>
    <w:p w:rsidR="00044232" w:rsidRDefault="00354864">
      <w:pPr>
        <w:ind w:firstLine="567"/>
        <w:jc w:val="both"/>
        <w:rPr>
          <w:rFonts w:ascii="PT Astra Serif" w:hAnsi="PT Astra Serif"/>
          <w:sz w:val="20"/>
          <w:szCs w:val="20"/>
        </w:rPr>
      </w:pPr>
      <w:r>
        <w:rPr>
          <w:rFonts w:ascii="PT Astra Serif" w:hAnsi="PT Astra Serif"/>
          <w:sz w:val="20"/>
          <w:szCs w:val="20"/>
        </w:rPr>
        <w:t>10.5. Обмен информацией в ходе исполнения Контракта осуществляется по адресам электронной почты, номерам телефонов/факсов, которые должны быть указаны в реквизитах Контракта.</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10.6. Контракт считается одноэтапным. Этап начинается с момента заключения Контракта и завершается датой последней оплаты по Контракту. </w:t>
      </w:r>
    </w:p>
    <w:p w:rsidR="00044232" w:rsidRDefault="00354864">
      <w:pPr>
        <w:ind w:firstLine="567"/>
        <w:jc w:val="both"/>
        <w:rPr>
          <w:rFonts w:ascii="PT Astra Serif" w:hAnsi="PT Astra Serif"/>
          <w:sz w:val="20"/>
          <w:szCs w:val="20"/>
        </w:rPr>
      </w:pPr>
      <w:r>
        <w:rPr>
          <w:rFonts w:ascii="PT Astra Serif" w:hAnsi="PT Astra Serif"/>
          <w:sz w:val="20"/>
          <w:szCs w:val="20"/>
        </w:rPr>
        <w:t>10.7. Все приложения к настоящему Контракту являются его неотъемлемой частью.</w:t>
      </w:r>
    </w:p>
    <w:p w:rsidR="00044232" w:rsidRDefault="00044232">
      <w:pPr>
        <w:widowControl w:val="0"/>
        <w:ind w:right="-2"/>
        <w:jc w:val="center"/>
        <w:rPr>
          <w:rFonts w:ascii="PT Astra Serif" w:hAnsi="PT Astra Serif"/>
          <w:color w:val="000000"/>
          <w:sz w:val="20"/>
          <w:szCs w:val="20"/>
        </w:rPr>
      </w:pPr>
    </w:p>
    <w:p w:rsidR="00044232" w:rsidRDefault="00354864">
      <w:pPr>
        <w:widowControl w:val="0"/>
        <w:ind w:right="-2"/>
        <w:jc w:val="center"/>
        <w:rPr>
          <w:rFonts w:ascii="PT Astra Serif" w:hAnsi="PT Astra Serif"/>
          <w:color w:val="000000"/>
          <w:sz w:val="20"/>
          <w:szCs w:val="20"/>
        </w:rPr>
      </w:pPr>
      <w:r>
        <w:rPr>
          <w:rFonts w:ascii="PT Astra Serif" w:hAnsi="PT Astra Serif"/>
          <w:color w:val="000000"/>
          <w:sz w:val="20"/>
          <w:szCs w:val="20"/>
        </w:rPr>
        <w:t>11. АНТИКОРРУПЦИОННАЯ ОГОВОРКА</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11.1. </w:t>
      </w:r>
      <w:proofErr w:type="gramStart"/>
      <w:r>
        <w:rPr>
          <w:rFonts w:ascii="PT Astra Serif" w:hAnsi="PT Astra Serif"/>
          <w:sz w:val="20"/>
          <w:szCs w:val="20"/>
        </w:rPr>
        <w:t xml:space="preserve">При исполнении своих обязательств по настоящему контракту Стороны, их </w:t>
      </w:r>
      <w:proofErr w:type="spellStart"/>
      <w:r>
        <w:rPr>
          <w:rFonts w:ascii="PT Astra Serif" w:hAnsi="PT Astra Serif"/>
          <w:sz w:val="20"/>
          <w:szCs w:val="20"/>
        </w:rPr>
        <w:t>аффилированные</w:t>
      </w:r>
      <w:proofErr w:type="spellEnd"/>
      <w:r>
        <w:rPr>
          <w:rFonts w:ascii="PT Astra Serif" w:hAnsi="PT Astra Serif"/>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44232" w:rsidRDefault="00354864">
      <w:pPr>
        <w:ind w:firstLine="567"/>
        <w:jc w:val="both"/>
        <w:rPr>
          <w:rFonts w:ascii="PT Astra Serif" w:hAnsi="PT Astra Serif"/>
          <w:sz w:val="20"/>
          <w:szCs w:val="20"/>
        </w:rPr>
      </w:pPr>
      <w:r>
        <w:rPr>
          <w:rFonts w:ascii="PT Astra Serif" w:hAnsi="PT Astra Serif"/>
          <w:sz w:val="20"/>
          <w:szCs w:val="20"/>
        </w:rPr>
        <w:t xml:space="preserve">11.2. При исполнении своих обязательств по настоящему контракту Стороны, их </w:t>
      </w:r>
      <w:proofErr w:type="spellStart"/>
      <w:r>
        <w:rPr>
          <w:rFonts w:ascii="PT Astra Serif" w:hAnsi="PT Astra Serif"/>
          <w:sz w:val="20"/>
          <w:szCs w:val="20"/>
        </w:rPr>
        <w:t>аффилированные</w:t>
      </w:r>
      <w:proofErr w:type="spellEnd"/>
      <w:r>
        <w:rPr>
          <w:rFonts w:ascii="PT Astra Serif" w:hAnsi="PT Astra Serif"/>
          <w:sz w:val="20"/>
          <w:szCs w:val="20"/>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Pr>
          <w:rFonts w:ascii="PT Astra Serif" w:hAnsi="PT Astra Serif"/>
          <w:sz w:val="20"/>
          <w:szCs w:val="20"/>
        </w:rPr>
        <w:t>с даты направления</w:t>
      </w:r>
      <w:proofErr w:type="gramEnd"/>
      <w:r>
        <w:rPr>
          <w:rFonts w:ascii="PT Astra Serif" w:hAnsi="PT Astra Serif"/>
          <w:sz w:val="20"/>
          <w:szCs w:val="20"/>
        </w:rPr>
        <w:t xml:space="preserve"> письменного уведомления.</w:t>
      </w:r>
    </w:p>
    <w:p w:rsidR="00044232" w:rsidRDefault="00354864">
      <w:pPr>
        <w:ind w:firstLine="567"/>
        <w:jc w:val="both"/>
        <w:rPr>
          <w:rFonts w:ascii="PT Astra Serif" w:hAnsi="PT Astra Serif"/>
          <w:sz w:val="20"/>
          <w:szCs w:val="20"/>
        </w:rPr>
      </w:pPr>
      <w:r>
        <w:rPr>
          <w:rFonts w:ascii="PT Astra Serif" w:hAnsi="PT Astra Serif"/>
          <w:sz w:val="20"/>
          <w:szCs w:val="20"/>
        </w:rPr>
        <w:t xml:space="preserve">11.4. </w:t>
      </w:r>
      <w:proofErr w:type="gramStart"/>
      <w:r>
        <w:rPr>
          <w:rFonts w:ascii="PT Astra Serif" w:hAnsi="PT Astra Serif"/>
          <w:sz w:val="20"/>
          <w:szCs w:val="20"/>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Pr>
          <w:rFonts w:ascii="PT Astra Serif" w:hAnsi="PT Astra Serif"/>
          <w:sz w:val="20"/>
          <w:szCs w:val="20"/>
        </w:rPr>
        <w:t>аффилированными</w:t>
      </w:r>
      <w:proofErr w:type="spellEnd"/>
      <w:r>
        <w:rPr>
          <w:rFonts w:ascii="PT Astra Serif" w:hAnsi="PT Astra Serif"/>
          <w:sz w:val="20"/>
          <w:szCs w:val="20"/>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Pr>
          <w:rFonts w:ascii="PT Astra Serif" w:hAnsi="PT Astra Serif"/>
          <w:sz w:val="20"/>
          <w:szCs w:val="20"/>
        </w:rPr>
        <w:t xml:space="preserve"> легализации (отмыванию) доходов, полученных преступным путем.</w:t>
      </w:r>
    </w:p>
    <w:p w:rsidR="00044232" w:rsidRDefault="00354864">
      <w:pPr>
        <w:ind w:firstLine="567"/>
        <w:jc w:val="both"/>
        <w:rPr>
          <w:rFonts w:ascii="PT Astra Serif" w:hAnsi="PT Astra Serif"/>
          <w:sz w:val="20"/>
          <w:szCs w:val="20"/>
        </w:rPr>
      </w:pPr>
      <w:r>
        <w:rPr>
          <w:rFonts w:ascii="PT Astra Serif" w:hAnsi="PT Astra Serif"/>
          <w:sz w:val="20"/>
          <w:szCs w:val="20"/>
        </w:rPr>
        <w:t>11.5.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44232" w:rsidRDefault="00354864">
      <w:pPr>
        <w:widowControl w:val="0"/>
        <w:ind w:right="-2"/>
        <w:jc w:val="center"/>
        <w:rPr>
          <w:rFonts w:ascii="PT Astra Serif" w:hAnsi="PT Astra Serif"/>
          <w:color w:val="000000"/>
          <w:sz w:val="20"/>
          <w:szCs w:val="20"/>
        </w:rPr>
      </w:pPr>
      <w:r>
        <w:rPr>
          <w:rFonts w:ascii="PT Astra Serif" w:hAnsi="PT Astra Serif"/>
          <w:color w:val="000000"/>
          <w:sz w:val="20"/>
          <w:szCs w:val="20"/>
        </w:rPr>
        <w:t>12. ЮРИДИЧЕСКИЕ АДРЕСА, БАНКОВСКИЕ РЕКВИЗИТЫ</w:t>
      </w:r>
    </w:p>
    <w:p w:rsidR="00044232" w:rsidRDefault="00044232">
      <w:pPr>
        <w:widowControl w:val="0"/>
        <w:ind w:right="-2"/>
        <w:jc w:val="center"/>
        <w:rPr>
          <w:rFonts w:ascii="PT Astra Serif" w:hAnsi="PT Astra Serif"/>
          <w:color w:val="000000"/>
          <w:sz w:val="10"/>
          <w:szCs w:val="10"/>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5016"/>
      </w:tblGrid>
      <w:tr w:rsidR="00044232">
        <w:trPr>
          <w:trHeight w:val="276"/>
        </w:trPr>
        <w:tc>
          <w:tcPr>
            <w:tcW w:w="4644" w:type="dxa"/>
          </w:tcPr>
          <w:p w:rsidR="00044232" w:rsidRDefault="00354864">
            <w:pPr>
              <w:pStyle w:val="2"/>
              <w:keepNext w:val="0"/>
              <w:widowControl w:val="0"/>
              <w:ind w:left="0" w:firstLine="0"/>
              <w:jc w:val="center"/>
              <w:rPr>
                <w:rFonts w:ascii="PT Astra Serif" w:hAnsi="PT Astra Serif"/>
                <w:sz w:val="20"/>
                <w:szCs w:val="20"/>
              </w:rPr>
            </w:pPr>
            <w:r>
              <w:rPr>
                <w:rFonts w:ascii="PT Astra Serif" w:hAnsi="PT Astra Serif"/>
                <w:sz w:val="20"/>
                <w:szCs w:val="20"/>
              </w:rPr>
              <w:t>«ПОСТАВЩИК»</w:t>
            </w:r>
          </w:p>
          <w:p w:rsidR="00044232" w:rsidRDefault="00354864">
            <w:pPr>
              <w:widowControl w:val="0"/>
              <w:jc w:val="center"/>
              <w:rPr>
                <w:rFonts w:ascii="PT Astra Serif" w:hAnsi="PT Astra Serif"/>
                <w:b/>
                <w:sz w:val="20"/>
                <w:szCs w:val="20"/>
              </w:rPr>
            </w:pPr>
            <w:r>
              <w:rPr>
                <w:rFonts w:ascii="PT Astra Serif" w:hAnsi="PT Astra Serif"/>
                <w:b/>
                <w:sz w:val="20"/>
                <w:szCs w:val="20"/>
              </w:rPr>
              <w:t>__________________________________</w:t>
            </w:r>
          </w:p>
          <w:p w:rsidR="00044232" w:rsidRDefault="00044232">
            <w:pPr>
              <w:tabs>
                <w:tab w:val="left" w:pos="1905"/>
              </w:tabs>
              <w:rPr>
                <w:rFonts w:ascii="PT Astra Serif" w:hAnsi="PT Astra Serif"/>
                <w:sz w:val="20"/>
                <w:szCs w:val="20"/>
              </w:rPr>
            </w:pPr>
          </w:p>
          <w:p w:rsidR="00044232" w:rsidRDefault="00354864">
            <w:pPr>
              <w:tabs>
                <w:tab w:val="left" w:pos="1905"/>
              </w:tabs>
              <w:rPr>
                <w:rFonts w:ascii="PT Astra Serif" w:hAnsi="PT Astra Serif"/>
                <w:sz w:val="20"/>
                <w:szCs w:val="20"/>
              </w:rPr>
            </w:pPr>
            <w:r>
              <w:rPr>
                <w:rFonts w:ascii="PT Astra Serif" w:hAnsi="PT Astra Serif"/>
                <w:sz w:val="20"/>
                <w:szCs w:val="20"/>
              </w:rPr>
              <w:t>Адрес________________________________</w:t>
            </w:r>
          </w:p>
          <w:p w:rsidR="00044232" w:rsidRDefault="00354864">
            <w:pPr>
              <w:rPr>
                <w:rFonts w:ascii="PT Astra Serif" w:hAnsi="PT Astra Serif"/>
                <w:sz w:val="20"/>
                <w:szCs w:val="20"/>
              </w:rPr>
            </w:pPr>
            <w:r>
              <w:rPr>
                <w:rFonts w:ascii="PT Astra Serif" w:hAnsi="PT Astra Serif"/>
                <w:sz w:val="20"/>
                <w:szCs w:val="20"/>
              </w:rPr>
              <w:t>тел. __________________, факс: _____________</w:t>
            </w:r>
          </w:p>
          <w:p w:rsidR="00044232" w:rsidRDefault="00354864">
            <w:pPr>
              <w:rPr>
                <w:rFonts w:ascii="PT Astra Serif" w:hAnsi="PT Astra Serif"/>
                <w:sz w:val="20"/>
                <w:szCs w:val="20"/>
              </w:rPr>
            </w:pPr>
            <w:r>
              <w:rPr>
                <w:rFonts w:ascii="PT Astra Serif" w:hAnsi="PT Astra Serif"/>
                <w:sz w:val="20"/>
                <w:szCs w:val="20"/>
              </w:rPr>
              <w:t xml:space="preserve">ОКПО ________________________________ </w:t>
            </w:r>
          </w:p>
          <w:p w:rsidR="00044232" w:rsidRDefault="00354864">
            <w:pPr>
              <w:rPr>
                <w:rFonts w:ascii="PT Astra Serif" w:hAnsi="PT Astra Serif"/>
                <w:sz w:val="20"/>
                <w:szCs w:val="20"/>
              </w:rPr>
            </w:pPr>
            <w:r>
              <w:rPr>
                <w:rFonts w:ascii="PT Astra Serif" w:hAnsi="PT Astra Serif"/>
                <w:sz w:val="20"/>
                <w:szCs w:val="20"/>
              </w:rPr>
              <w:t>ОГРН ________________________________</w:t>
            </w:r>
          </w:p>
          <w:p w:rsidR="00044232" w:rsidRDefault="00354864">
            <w:pPr>
              <w:rPr>
                <w:rFonts w:ascii="PT Astra Serif" w:hAnsi="PT Astra Serif"/>
                <w:sz w:val="20"/>
                <w:szCs w:val="20"/>
              </w:rPr>
            </w:pPr>
            <w:r>
              <w:rPr>
                <w:rFonts w:ascii="PT Astra Serif" w:hAnsi="PT Astra Serif"/>
                <w:sz w:val="20"/>
                <w:szCs w:val="20"/>
              </w:rPr>
              <w:t xml:space="preserve">ИНН ________________________________ </w:t>
            </w:r>
          </w:p>
          <w:p w:rsidR="00044232" w:rsidRDefault="00354864">
            <w:pPr>
              <w:rPr>
                <w:rFonts w:ascii="PT Astra Serif" w:hAnsi="PT Astra Serif"/>
                <w:sz w:val="20"/>
                <w:szCs w:val="20"/>
              </w:rPr>
            </w:pPr>
            <w:r>
              <w:rPr>
                <w:rFonts w:ascii="PT Astra Serif" w:hAnsi="PT Astra Serif"/>
                <w:sz w:val="20"/>
                <w:szCs w:val="20"/>
              </w:rPr>
              <w:t>КПП ________________________________</w:t>
            </w:r>
          </w:p>
          <w:p w:rsidR="00044232" w:rsidRDefault="00354864">
            <w:pPr>
              <w:rPr>
                <w:rFonts w:ascii="PT Astra Serif" w:hAnsi="PT Astra Serif"/>
                <w:sz w:val="20"/>
                <w:szCs w:val="20"/>
              </w:rPr>
            </w:pPr>
            <w:r>
              <w:rPr>
                <w:rFonts w:ascii="PT Astra Serif" w:hAnsi="PT Astra Serif"/>
                <w:sz w:val="20"/>
                <w:szCs w:val="20"/>
              </w:rPr>
              <w:t>ОКТМО ________________________________</w:t>
            </w:r>
          </w:p>
          <w:p w:rsidR="00044232" w:rsidRDefault="00354864">
            <w:pPr>
              <w:rPr>
                <w:rFonts w:ascii="PT Astra Serif" w:hAnsi="PT Astra Serif"/>
                <w:sz w:val="20"/>
                <w:szCs w:val="20"/>
              </w:rPr>
            </w:pPr>
            <w:proofErr w:type="spellStart"/>
            <w:proofErr w:type="gramStart"/>
            <w:r>
              <w:rPr>
                <w:rFonts w:ascii="PT Astra Serif" w:hAnsi="PT Astra Serif"/>
                <w:sz w:val="20"/>
                <w:szCs w:val="20"/>
              </w:rPr>
              <w:t>р</w:t>
            </w:r>
            <w:proofErr w:type="spellEnd"/>
            <w:proofErr w:type="gramEnd"/>
            <w:r>
              <w:rPr>
                <w:rFonts w:ascii="PT Astra Serif" w:hAnsi="PT Astra Serif"/>
                <w:sz w:val="20"/>
                <w:szCs w:val="20"/>
              </w:rPr>
              <w:t>/с ________________________________</w:t>
            </w:r>
          </w:p>
          <w:p w:rsidR="00044232" w:rsidRDefault="00354864">
            <w:pPr>
              <w:rPr>
                <w:rFonts w:ascii="PT Astra Serif" w:hAnsi="PT Astra Serif"/>
                <w:sz w:val="20"/>
                <w:szCs w:val="20"/>
              </w:rPr>
            </w:pPr>
            <w:r>
              <w:rPr>
                <w:rFonts w:ascii="PT Astra Serif" w:hAnsi="PT Astra Serif"/>
                <w:sz w:val="20"/>
                <w:szCs w:val="20"/>
              </w:rPr>
              <w:t xml:space="preserve">_________________________________________ </w:t>
            </w:r>
          </w:p>
          <w:p w:rsidR="00044232" w:rsidRDefault="00354864">
            <w:pPr>
              <w:rPr>
                <w:rFonts w:ascii="PT Astra Serif" w:hAnsi="PT Astra Serif"/>
                <w:sz w:val="20"/>
                <w:szCs w:val="20"/>
              </w:rPr>
            </w:pPr>
            <w:r>
              <w:rPr>
                <w:rFonts w:ascii="PT Astra Serif" w:hAnsi="PT Astra Serif"/>
                <w:sz w:val="20"/>
                <w:szCs w:val="20"/>
              </w:rPr>
              <w:t xml:space="preserve">_________________________________________ </w:t>
            </w:r>
          </w:p>
          <w:p w:rsidR="00044232" w:rsidRDefault="00354864">
            <w:pPr>
              <w:rPr>
                <w:rFonts w:ascii="PT Astra Serif" w:hAnsi="PT Astra Serif"/>
                <w:sz w:val="20"/>
                <w:szCs w:val="20"/>
              </w:rPr>
            </w:pPr>
            <w:r>
              <w:rPr>
                <w:rFonts w:ascii="PT Astra Serif" w:hAnsi="PT Astra Serif"/>
                <w:sz w:val="20"/>
                <w:szCs w:val="20"/>
              </w:rPr>
              <w:t>БИК ________________________________</w:t>
            </w:r>
          </w:p>
          <w:p w:rsidR="00044232" w:rsidRDefault="00354864">
            <w:pPr>
              <w:rPr>
                <w:rFonts w:ascii="PT Astra Serif" w:hAnsi="PT Astra Serif"/>
                <w:sz w:val="20"/>
                <w:szCs w:val="20"/>
              </w:rPr>
            </w:pPr>
            <w:r>
              <w:rPr>
                <w:rFonts w:ascii="PT Astra Serif" w:hAnsi="PT Astra Serif"/>
                <w:sz w:val="20"/>
                <w:szCs w:val="20"/>
              </w:rPr>
              <w:t>к/с ________________________________</w:t>
            </w:r>
          </w:p>
          <w:p w:rsidR="00044232" w:rsidRDefault="00354864">
            <w:pPr>
              <w:rPr>
                <w:rFonts w:ascii="PT Astra Serif" w:hAnsi="PT Astra Serif"/>
                <w:sz w:val="20"/>
                <w:szCs w:val="20"/>
              </w:rPr>
            </w:pPr>
            <w:proofErr w:type="spellStart"/>
            <w:r>
              <w:rPr>
                <w:rFonts w:ascii="PT Astra Serif" w:hAnsi="PT Astra Serif"/>
                <w:sz w:val="20"/>
                <w:szCs w:val="20"/>
              </w:rPr>
              <w:t>эл</w:t>
            </w:r>
            <w:proofErr w:type="spellEnd"/>
            <w:r>
              <w:rPr>
                <w:rFonts w:ascii="PT Astra Serif" w:hAnsi="PT Astra Serif"/>
                <w:sz w:val="20"/>
                <w:szCs w:val="20"/>
              </w:rPr>
              <w:t>. почта: ________________________________</w:t>
            </w:r>
          </w:p>
          <w:p w:rsidR="00044232" w:rsidRDefault="00044232">
            <w:pPr>
              <w:widowControl w:val="0"/>
              <w:jc w:val="both"/>
              <w:rPr>
                <w:rFonts w:ascii="PT Astra Serif" w:hAnsi="PT Astra Serif"/>
                <w:sz w:val="20"/>
                <w:szCs w:val="20"/>
                <w:lang w:eastAsia="en-US"/>
              </w:rPr>
            </w:pPr>
          </w:p>
          <w:p w:rsidR="00044232" w:rsidRDefault="00354864">
            <w:pPr>
              <w:widowControl w:val="0"/>
              <w:jc w:val="both"/>
              <w:rPr>
                <w:rFonts w:ascii="PT Astra Serif" w:hAnsi="PT Astra Serif"/>
                <w:sz w:val="20"/>
                <w:szCs w:val="20"/>
                <w:lang w:eastAsia="en-US"/>
              </w:rPr>
            </w:pPr>
            <w:r>
              <w:rPr>
                <w:rFonts w:ascii="PT Astra Serif" w:hAnsi="PT Astra Serif"/>
                <w:sz w:val="20"/>
                <w:szCs w:val="20"/>
                <w:lang w:eastAsia="en-US"/>
              </w:rPr>
              <w:t>_________________________ /</w:t>
            </w:r>
            <w:r>
              <w:rPr>
                <w:rFonts w:ascii="PT Astra Serif" w:hAnsi="PT Astra Serif"/>
                <w:sz w:val="20"/>
                <w:szCs w:val="20"/>
                <w:u w:val="single"/>
                <w:lang w:eastAsia="en-US"/>
              </w:rPr>
              <w:t>_____________</w:t>
            </w:r>
            <w:r>
              <w:rPr>
                <w:rFonts w:ascii="PT Astra Serif" w:hAnsi="PT Astra Serif"/>
                <w:sz w:val="20"/>
                <w:szCs w:val="20"/>
                <w:lang w:eastAsia="en-US"/>
              </w:rPr>
              <w:t>/</w:t>
            </w:r>
          </w:p>
          <w:p w:rsidR="00044232" w:rsidRDefault="00354864">
            <w:pPr>
              <w:widowControl w:val="0"/>
              <w:jc w:val="both"/>
              <w:rPr>
                <w:rFonts w:ascii="PT Astra Serif" w:hAnsi="PT Astra Serif"/>
                <w:sz w:val="20"/>
                <w:szCs w:val="20"/>
                <w:lang w:eastAsia="en-US"/>
              </w:rPr>
            </w:pPr>
            <w:r>
              <w:rPr>
                <w:rFonts w:ascii="PT Astra Serif" w:hAnsi="PT Astra Serif"/>
                <w:sz w:val="20"/>
                <w:szCs w:val="20"/>
                <w:lang w:eastAsia="en-US"/>
              </w:rPr>
              <w:t xml:space="preserve">           М.П.</w:t>
            </w:r>
          </w:p>
        </w:tc>
        <w:tc>
          <w:tcPr>
            <w:tcW w:w="5016" w:type="dxa"/>
          </w:tcPr>
          <w:p w:rsidR="00044232" w:rsidRDefault="00354864">
            <w:pPr>
              <w:jc w:val="center"/>
              <w:rPr>
                <w:rFonts w:ascii="PT Astra Serif" w:hAnsi="PT Astra Serif"/>
                <w:b/>
                <w:sz w:val="20"/>
                <w:szCs w:val="20"/>
              </w:rPr>
            </w:pPr>
            <w:r>
              <w:rPr>
                <w:rFonts w:ascii="PT Astra Serif" w:hAnsi="PT Astra Serif"/>
                <w:b/>
                <w:sz w:val="20"/>
                <w:szCs w:val="20"/>
              </w:rPr>
              <w:t>«ЗАКАЗЧИК»</w:t>
            </w:r>
          </w:p>
          <w:p w:rsidR="00044232" w:rsidRDefault="00354864">
            <w:pPr>
              <w:jc w:val="center"/>
              <w:rPr>
                <w:rFonts w:ascii="PT Astra Serif" w:hAnsi="PT Astra Serif"/>
                <w:b/>
                <w:sz w:val="20"/>
                <w:szCs w:val="20"/>
              </w:rPr>
            </w:pPr>
            <w:r>
              <w:rPr>
                <w:rFonts w:ascii="PT Astra Serif" w:hAnsi="PT Astra Serif"/>
                <w:b/>
                <w:sz w:val="20"/>
                <w:szCs w:val="20"/>
              </w:rPr>
              <w:t xml:space="preserve">ФКУ ЦИТОВ УФСИН России </w:t>
            </w:r>
            <w:r>
              <w:rPr>
                <w:rFonts w:ascii="PT Astra Serif" w:hAnsi="PT Astra Serif"/>
                <w:b/>
                <w:sz w:val="20"/>
                <w:szCs w:val="20"/>
              </w:rPr>
              <w:br/>
              <w:t>по Удмуртской Республике</w:t>
            </w:r>
          </w:p>
          <w:p w:rsidR="00044232" w:rsidRDefault="00354864">
            <w:pPr>
              <w:rPr>
                <w:rFonts w:ascii="PT Astra Serif" w:hAnsi="PT Astra Serif"/>
                <w:sz w:val="20"/>
                <w:szCs w:val="20"/>
              </w:rPr>
            </w:pPr>
            <w:r>
              <w:rPr>
                <w:rFonts w:ascii="PT Astra Serif" w:hAnsi="PT Astra Serif"/>
                <w:sz w:val="20"/>
                <w:szCs w:val="20"/>
              </w:rPr>
              <w:t xml:space="preserve">426039, г. Ижевск, </w:t>
            </w:r>
            <w:proofErr w:type="spellStart"/>
            <w:r>
              <w:rPr>
                <w:rFonts w:ascii="PT Astra Serif" w:hAnsi="PT Astra Serif"/>
                <w:sz w:val="20"/>
                <w:szCs w:val="20"/>
              </w:rPr>
              <w:t>Воткинское</w:t>
            </w:r>
            <w:proofErr w:type="spellEnd"/>
            <w:r>
              <w:rPr>
                <w:rFonts w:ascii="PT Astra Serif" w:hAnsi="PT Astra Serif"/>
                <w:sz w:val="20"/>
                <w:szCs w:val="20"/>
              </w:rPr>
              <w:t xml:space="preserve"> шоссе, д. 172</w:t>
            </w:r>
          </w:p>
          <w:p w:rsidR="00044232" w:rsidRDefault="00354864">
            <w:pPr>
              <w:rPr>
                <w:rFonts w:ascii="PT Astra Serif" w:hAnsi="PT Astra Serif"/>
                <w:sz w:val="20"/>
                <w:szCs w:val="20"/>
              </w:rPr>
            </w:pPr>
            <w:r>
              <w:rPr>
                <w:rFonts w:ascii="PT Astra Serif" w:hAnsi="PT Astra Serif"/>
                <w:sz w:val="20"/>
                <w:szCs w:val="20"/>
              </w:rPr>
              <w:t>тел. (3412) 57-22-68, факс (3412) 57-24-59</w:t>
            </w:r>
          </w:p>
          <w:p w:rsidR="00044232" w:rsidRDefault="00354864">
            <w:pPr>
              <w:rPr>
                <w:rFonts w:ascii="PT Astra Serif" w:hAnsi="PT Astra Serif"/>
                <w:sz w:val="20"/>
                <w:szCs w:val="20"/>
              </w:rPr>
            </w:pPr>
            <w:r>
              <w:rPr>
                <w:rFonts w:ascii="PT Astra Serif" w:hAnsi="PT Astra Serif"/>
                <w:sz w:val="20"/>
                <w:szCs w:val="20"/>
              </w:rPr>
              <w:t>ИНН 1834022941</w:t>
            </w:r>
          </w:p>
          <w:p w:rsidR="00044232" w:rsidRDefault="00354864">
            <w:pPr>
              <w:rPr>
                <w:rFonts w:ascii="PT Astra Serif" w:hAnsi="PT Astra Serif"/>
                <w:sz w:val="20"/>
                <w:szCs w:val="20"/>
              </w:rPr>
            </w:pPr>
            <w:r>
              <w:rPr>
                <w:rFonts w:ascii="PT Astra Serif" w:hAnsi="PT Astra Serif"/>
                <w:sz w:val="20"/>
                <w:szCs w:val="20"/>
              </w:rPr>
              <w:t>КПП 184001001</w:t>
            </w:r>
          </w:p>
          <w:p w:rsidR="00044232" w:rsidRDefault="00354864">
            <w:pPr>
              <w:rPr>
                <w:rFonts w:ascii="PT Astra Serif" w:hAnsi="PT Astra Serif"/>
                <w:sz w:val="20"/>
                <w:szCs w:val="20"/>
              </w:rPr>
            </w:pPr>
            <w:r>
              <w:rPr>
                <w:rFonts w:ascii="PT Astra Serif" w:hAnsi="PT Astra Serif"/>
                <w:sz w:val="20"/>
                <w:szCs w:val="20"/>
              </w:rPr>
              <w:t>ОКПО 08921219</w:t>
            </w:r>
          </w:p>
          <w:p w:rsidR="00044232" w:rsidRDefault="00354864">
            <w:pPr>
              <w:rPr>
                <w:rFonts w:ascii="PT Astra Serif" w:hAnsi="PT Astra Serif"/>
                <w:sz w:val="20"/>
                <w:szCs w:val="20"/>
              </w:rPr>
            </w:pPr>
            <w:r>
              <w:rPr>
                <w:rFonts w:ascii="PT Astra Serif" w:hAnsi="PT Astra Serif"/>
                <w:sz w:val="20"/>
                <w:szCs w:val="20"/>
              </w:rPr>
              <w:t>ОГРН 1021801589391</w:t>
            </w:r>
          </w:p>
          <w:p w:rsidR="00044232" w:rsidRDefault="00354864">
            <w:pPr>
              <w:rPr>
                <w:rFonts w:ascii="PT Astra Serif" w:hAnsi="PT Astra Serif"/>
                <w:sz w:val="20"/>
                <w:szCs w:val="20"/>
              </w:rPr>
            </w:pPr>
            <w:r>
              <w:rPr>
                <w:rFonts w:ascii="PT Astra Serif" w:hAnsi="PT Astra Serif"/>
                <w:sz w:val="20"/>
                <w:szCs w:val="20"/>
              </w:rPr>
              <w:t>ОКТМО 94701000001</w:t>
            </w:r>
          </w:p>
          <w:p w:rsidR="00044232" w:rsidRDefault="00354864">
            <w:pPr>
              <w:rPr>
                <w:rFonts w:ascii="PT Astra Serif" w:hAnsi="PT Astra Serif"/>
                <w:sz w:val="20"/>
                <w:szCs w:val="20"/>
              </w:rPr>
            </w:pPr>
            <w:proofErr w:type="spellStart"/>
            <w:proofErr w:type="gramStart"/>
            <w:r>
              <w:rPr>
                <w:rFonts w:ascii="PT Astra Serif" w:hAnsi="PT Astra Serif"/>
                <w:sz w:val="20"/>
                <w:szCs w:val="20"/>
              </w:rPr>
              <w:t>р</w:t>
            </w:r>
            <w:proofErr w:type="spellEnd"/>
            <w:proofErr w:type="gramEnd"/>
            <w:r>
              <w:rPr>
                <w:rFonts w:ascii="PT Astra Serif" w:hAnsi="PT Astra Serif"/>
                <w:sz w:val="20"/>
                <w:szCs w:val="20"/>
              </w:rPr>
              <w:t>/с 03211643000000013239</w:t>
            </w:r>
          </w:p>
          <w:p w:rsidR="00044232" w:rsidRDefault="00354864">
            <w:pPr>
              <w:rPr>
                <w:rFonts w:ascii="PT Astra Serif" w:hAnsi="PT Astra Serif"/>
                <w:sz w:val="20"/>
                <w:szCs w:val="20"/>
              </w:rPr>
            </w:pPr>
            <w:r>
              <w:rPr>
                <w:rFonts w:ascii="PT Astra Serif" w:hAnsi="PT Astra Serif"/>
                <w:sz w:val="20"/>
                <w:szCs w:val="20"/>
              </w:rPr>
              <w:t>ЕКС 40102810745370000024</w:t>
            </w:r>
          </w:p>
          <w:p w:rsidR="00044232" w:rsidRDefault="00354864">
            <w:pPr>
              <w:rPr>
                <w:rFonts w:ascii="PT Astra Serif" w:hAnsi="PT Astra Serif"/>
                <w:sz w:val="20"/>
                <w:szCs w:val="20"/>
              </w:rPr>
            </w:pPr>
            <w:r>
              <w:rPr>
                <w:rFonts w:ascii="PT Astra Serif" w:hAnsi="PT Astra Serif"/>
                <w:sz w:val="20"/>
                <w:szCs w:val="20"/>
              </w:rPr>
              <w:t xml:space="preserve">ОКЦ № 1 ВВГУ Банка России//УФК по Нижегородской области, </w:t>
            </w:r>
            <w:proofErr w:type="gramStart"/>
            <w:r>
              <w:rPr>
                <w:rFonts w:ascii="PT Astra Serif" w:hAnsi="PT Astra Serif"/>
                <w:sz w:val="20"/>
                <w:szCs w:val="20"/>
              </w:rPr>
              <w:t>г</w:t>
            </w:r>
            <w:proofErr w:type="gramEnd"/>
            <w:r>
              <w:rPr>
                <w:rFonts w:ascii="PT Astra Serif" w:hAnsi="PT Astra Serif"/>
                <w:sz w:val="20"/>
                <w:szCs w:val="20"/>
              </w:rPr>
              <w:t xml:space="preserve"> Нижний Новгород (ФКУ ЦИТОВ УФСИН России по Удмуртской Республике л/с 03131227910)</w:t>
            </w:r>
          </w:p>
          <w:p w:rsidR="00044232" w:rsidRDefault="00354864">
            <w:pPr>
              <w:rPr>
                <w:rFonts w:ascii="PT Astra Serif" w:hAnsi="PT Astra Serif"/>
                <w:sz w:val="20"/>
                <w:szCs w:val="20"/>
              </w:rPr>
            </w:pPr>
            <w:r>
              <w:rPr>
                <w:rFonts w:ascii="PT Astra Serif" w:hAnsi="PT Astra Serif"/>
                <w:sz w:val="20"/>
                <w:szCs w:val="20"/>
              </w:rPr>
              <w:t>БИК 012202102</w:t>
            </w:r>
          </w:p>
          <w:p w:rsidR="00044232" w:rsidRDefault="00354864">
            <w:pPr>
              <w:widowControl w:val="0"/>
              <w:jc w:val="both"/>
              <w:rPr>
                <w:rFonts w:ascii="PT Astra Serif" w:hAnsi="PT Astra Serif"/>
                <w:sz w:val="20"/>
                <w:szCs w:val="20"/>
                <w:lang w:eastAsia="en-US"/>
              </w:rPr>
            </w:pPr>
            <w:proofErr w:type="spellStart"/>
            <w:r>
              <w:rPr>
                <w:rFonts w:ascii="PT Astra Serif" w:hAnsi="PT Astra Serif"/>
                <w:sz w:val="20"/>
                <w:szCs w:val="20"/>
              </w:rPr>
              <w:t>эл</w:t>
            </w:r>
            <w:proofErr w:type="gramStart"/>
            <w:r>
              <w:rPr>
                <w:rFonts w:ascii="PT Astra Serif" w:hAnsi="PT Astra Serif"/>
                <w:sz w:val="20"/>
                <w:szCs w:val="20"/>
              </w:rPr>
              <w:t>.п</w:t>
            </w:r>
            <w:proofErr w:type="gramEnd"/>
            <w:r>
              <w:rPr>
                <w:rFonts w:ascii="PT Astra Serif" w:hAnsi="PT Astra Serif"/>
                <w:sz w:val="20"/>
                <w:szCs w:val="20"/>
              </w:rPr>
              <w:t>очта</w:t>
            </w:r>
            <w:proofErr w:type="spellEnd"/>
            <w:r>
              <w:rPr>
                <w:rFonts w:ascii="PT Astra Serif" w:hAnsi="PT Astra Serif"/>
                <w:sz w:val="20"/>
                <w:szCs w:val="20"/>
              </w:rPr>
              <w:t xml:space="preserve">: citov@18.fsin.gov.ru </w:t>
            </w:r>
          </w:p>
          <w:p w:rsidR="00044232" w:rsidRDefault="00354864">
            <w:pPr>
              <w:widowControl w:val="0"/>
              <w:jc w:val="both"/>
              <w:rPr>
                <w:rFonts w:ascii="PT Astra Serif" w:hAnsi="PT Astra Serif"/>
                <w:sz w:val="20"/>
                <w:szCs w:val="20"/>
                <w:lang w:eastAsia="en-US"/>
              </w:rPr>
            </w:pPr>
            <w:r>
              <w:rPr>
                <w:rFonts w:ascii="PT Astra Serif" w:hAnsi="PT Astra Serif"/>
                <w:sz w:val="20"/>
                <w:szCs w:val="20"/>
                <w:lang w:eastAsia="en-US"/>
              </w:rPr>
              <w:t>________________________________ /</w:t>
            </w:r>
            <w:r>
              <w:rPr>
                <w:rFonts w:ascii="PT Astra Serif" w:hAnsi="PT Astra Serif"/>
                <w:sz w:val="20"/>
                <w:szCs w:val="20"/>
                <w:u w:val="single"/>
                <w:lang w:eastAsia="en-US"/>
              </w:rPr>
              <w:t>___________</w:t>
            </w:r>
            <w:r>
              <w:rPr>
                <w:rFonts w:ascii="PT Astra Serif" w:hAnsi="PT Astra Serif"/>
                <w:sz w:val="20"/>
                <w:szCs w:val="20"/>
                <w:lang w:eastAsia="en-US"/>
              </w:rPr>
              <w:t>/</w:t>
            </w:r>
          </w:p>
          <w:p w:rsidR="00044232" w:rsidRDefault="00354864">
            <w:pPr>
              <w:widowControl w:val="0"/>
              <w:ind w:hanging="1"/>
              <w:rPr>
                <w:rFonts w:ascii="PT Astra Serif" w:hAnsi="PT Astra Serif"/>
                <w:sz w:val="20"/>
                <w:szCs w:val="20"/>
                <w:lang w:eastAsia="en-US"/>
              </w:rPr>
            </w:pPr>
            <w:r>
              <w:rPr>
                <w:rFonts w:ascii="PT Astra Serif" w:hAnsi="PT Astra Serif"/>
                <w:sz w:val="20"/>
                <w:szCs w:val="20"/>
                <w:lang w:eastAsia="en-US"/>
              </w:rPr>
              <w:t xml:space="preserve">           М.П.</w:t>
            </w:r>
          </w:p>
        </w:tc>
      </w:tr>
    </w:tbl>
    <w:p w:rsidR="00044232" w:rsidRDefault="00354864">
      <w:pPr>
        <w:spacing w:after="200" w:line="276" w:lineRule="auto"/>
        <w:rPr>
          <w:rFonts w:ascii="PT Astra Serif" w:hAnsi="PT Astra Serif"/>
          <w:sz w:val="20"/>
          <w:szCs w:val="20"/>
        </w:rPr>
      </w:pPr>
      <w:r>
        <w:rPr>
          <w:rFonts w:ascii="PT Astra Serif" w:hAnsi="PT Astra Serif"/>
          <w:sz w:val="20"/>
          <w:szCs w:val="20"/>
        </w:rPr>
        <w:br w:type="page" w:clear="all"/>
      </w:r>
    </w:p>
    <w:p w:rsidR="00044232" w:rsidRDefault="00354864">
      <w:pPr>
        <w:tabs>
          <w:tab w:val="left" w:pos="6447"/>
          <w:tab w:val="center" w:pos="7789"/>
        </w:tabs>
        <w:ind w:left="5940"/>
        <w:jc w:val="right"/>
        <w:rPr>
          <w:rFonts w:ascii="PT Astra Serif" w:hAnsi="PT Astra Serif"/>
          <w:sz w:val="20"/>
          <w:szCs w:val="20"/>
        </w:rPr>
      </w:pPr>
      <w:r>
        <w:rPr>
          <w:rFonts w:ascii="PT Astra Serif" w:hAnsi="PT Astra Serif"/>
          <w:sz w:val="20"/>
          <w:szCs w:val="20"/>
        </w:rPr>
        <w:lastRenderedPageBreak/>
        <w:t>Приложение № 1</w:t>
      </w:r>
    </w:p>
    <w:p w:rsidR="00044232" w:rsidRDefault="00354864">
      <w:pPr>
        <w:jc w:val="right"/>
        <w:rPr>
          <w:rFonts w:ascii="PT Astra Serif" w:hAnsi="PT Astra Serif"/>
          <w:sz w:val="20"/>
          <w:szCs w:val="20"/>
        </w:rPr>
      </w:pPr>
      <w:r>
        <w:rPr>
          <w:rFonts w:ascii="PT Astra Serif" w:hAnsi="PT Astra Serif"/>
          <w:sz w:val="20"/>
          <w:szCs w:val="20"/>
        </w:rPr>
        <w:t xml:space="preserve">к Государственному контракту № </w:t>
      </w:r>
      <w:r>
        <w:rPr>
          <w:rFonts w:ascii="PT Astra Serif" w:hAnsi="PT Astra Serif"/>
          <w:color w:val="000000"/>
          <w:sz w:val="20"/>
          <w:szCs w:val="20"/>
        </w:rPr>
        <w:t>____</w:t>
      </w:r>
    </w:p>
    <w:p w:rsidR="00044232" w:rsidRDefault="00354864">
      <w:pPr>
        <w:jc w:val="right"/>
        <w:rPr>
          <w:rFonts w:ascii="PT Astra Serif" w:hAnsi="PT Astra Serif"/>
          <w:sz w:val="20"/>
          <w:szCs w:val="20"/>
        </w:rPr>
      </w:pPr>
      <w:r>
        <w:rPr>
          <w:rFonts w:ascii="PT Astra Serif" w:hAnsi="PT Astra Serif"/>
          <w:sz w:val="20"/>
          <w:szCs w:val="20"/>
        </w:rPr>
        <w:t>от «___» __________ 2026 г.</w:t>
      </w:r>
    </w:p>
    <w:p w:rsidR="00044232" w:rsidRDefault="00044232">
      <w:pPr>
        <w:jc w:val="right"/>
        <w:rPr>
          <w:rFonts w:ascii="PT Astra Serif" w:hAnsi="PT Astra Serif"/>
          <w:sz w:val="20"/>
          <w:szCs w:val="20"/>
        </w:rPr>
      </w:pPr>
    </w:p>
    <w:p w:rsidR="00044232" w:rsidRDefault="00354864">
      <w:pPr>
        <w:jc w:val="center"/>
        <w:rPr>
          <w:rFonts w:ascii="PT Astra Serif" w:hAnsi="PT Astra Serif"/>
          <w:b/>
          <w:sz w:val="20"/>
          <w:szCs w:val="20"/>
        </w:rPr>
      </w:pPr>
      <w:r>
        <w:rPr>
          <w:rFonts w:ascii="PT Astra Serif" w:hAnsi="PT Astra Serif"/>
          <w:b/>
          <w:sz w:val="20"/>
          <w:szCs w:val="20"/>
        </w:rPr>
        <w:t>Спецификация</w:t>
      </w:r>
    </w:p>
    <w:p w:rsidR="00044232" w:rsidRPr="00925767" w:rsidRDefault="00354864">
      <w:pPr>
        <w:jc w:val="center"/>
        <w:rPr>
          <w:rFonts w:ascii="PT Astra Serif" w:hAnsi="PT Astra Serif"/>
          <w:sz w:val="20"/>
          <w:szCs w:val="20"/>
        </w:rPr>
      </w:pPr>
      <w:r>
        <w:rPr>
          <w:rFonts w:ascii="PT Astra Serif" w:hAnsi="PT Astra Serif"/>
          <w:sz w:val="20"/>
          <w:szCs w:val="20"/>
        </w:rPr>
        <w:t xml:space="preserve">на поставку </w:t>
      </w:r>
      <w:r w:rsidR="007B4DD7">
        <w:rPr>
          <w:rFonts w:ascii="PT Astra Serif" w:hAnsi="PT Astra Serif"/>
          <w:color w:val="000000"/>
          <w:sz w:val="20"/>
          <w:szCs w:val="20"/>
        </w:rPr>
        <w:t>хозяйственных товаров</w:t>
      </w:r>
    </w:p>
    <w:p w:rsidR="00044232" w:rsidRDefault="00354864">
      <w:pPr>
        <w:jc w:val="center"/>
        <w:rPr>
          <w:rFonts w:ascii="PT Astra Serif" w:hAnsi="PT Astra Serif"/>
          <w:color w:val="000000"/>
          <w:sz w:val="20"/>
          <w:szCs w:val="20"/>
        </w:rPr>
      </w:pPr>
      <w:r>
        <w:rPr>
          <w:rFonts w:ascii="PT Astra Serif" w:hAnsi="PT Astra Serif"/>
          <w:sz w:val="20"/>
          <w:szCs w:val="20"/>
        </w:rPr>
        <w:t>для нужд ФКУ ЦИТОВ УФСИН России по Удмуртской Республике</w:t>
      </w:r>
    </w:p>
    <w:p w:rsidR="00044232" w:rsidRDefault="00044232">
      <w:pPr>
        <w:jc w:val="center"/>
        <w:rPr>
          <w:rFonts w:ascii="PT Astra Serif" w:hAnsi="PT Astra Serif"/>
          <w:b/>
          <w:sz w:val="20"/>
          <w:szCs w:val="20"/>
        </w:rPr>
      </w:pPr>
    </w:p>
    <w:tbl>
      <w:tblPr>
        <w:tblW w:w="9789" w:type="dxa"/>
        <w:tblInd w:w="99" w:type="dxa"/>
        <w:tblLayout w:type="fixed"/>
        <w:tblLook w:val="04A0"/>
      </w:tblPr>
      <w:tblGrid>
        <w:gridCol w:w="417"/>
        <w:gridCol w:w="2002"/>
        <w:gridCol w:w="2267"/>
        <w:gridCol w:w="1275"/>
        <w:gridCol w:w="709"/>
        <w:gridCol w:w="567"/>
        <w:gridCol w:w="1276"/>
        <w:gridCol w:w="1276"/>
      </w:tblGrid>
      <w:tr w:rsidR="00044232">
        <w:trPr>
          <w:trHeight w:val="872"/>
        </w:trPr>
        <w:tc>
          <w:tcPr>
            <w:tcW w:w="417" w:type="dxa"/>
            <w:tcBorders>
              <w:top w:val="single" w:sz="8" w:space="0" w:color="auto"/>
              <w:left w:val="single" w:sz="8" w:space="0" w:color="auto"/>
              <w:bottom w:val="single" w:sz="4" w:space="0" w:color="auto"/>
              <w:right w:val="single" w:sz="4" w:space="0" w:color="auto"/>
            </w:tcBorders>
            <w:noWrap/>
            <w:vAlign w:val="center"/>
          </w:tcPr>
          <w:p w:rsidR="00044232" w:rsidRDefault="00354864">
            <w:pPr>
              <w:spacing w:line="276" w:lineRule="auto"/>
              <w:jc w:val="center"/>
              <w:rPr>
                <w:rFonts w:ascii="PT Astra Serif" w:hAnsi="PT Astra Serif"/>
                <w:bCs/>
                <w:sz w:val="18"/>
                <w:szCs w:val="18"/>
                <w:lang w:eastAsia="en-US"/>
              </w:rPr>
            </w:pPr>
            <w:r>
              <w:rPr>
                <w:rFonts w:ascii="PT Astra Serif" w:hAnsi="PT Astra Serif"/>
                <w:bCs/>
                <w:sz w:val="18"/>
                <w:szCs w:val="18"/>
                <w:lang w:eastAsia="en-US"/>
              </w:rPr>
              <w:t>№</w:t>
            </w:r>
          </w:p>
        </w:tc>
        <w:tc>
          <w:tcPr>
            <w:tcW w:w="2002" w:type="dxa"/>
            <w:tcBorders>
              <w:top w:val="single" w:sz="8" w:space="0" w:color="auto"/>
              <w:left w:val="none" w:sz="4" w:space="0" w:color="000000"/>
              <w:bottom w:val="single" w:sz="4" w:space="0" w:color="auto"/>
              <w:right w:val="single" w:sz="4" w:space="0" w:color="auto"/>
            </w:tcBorders>
            <w:noWrap/>
            <w:vAlign w:val="center"/>
          </w:tcPr>
          <w:p w:rsidR="00044232" w:rsidRDefault="00354864">
            <w:pPr>
              <w:spacing w:line="276" w:lineRule="auto"/>
              <w:jc w:val="center"/>
              <w:rPr>
                <w:rFonts w:ascii="PT Astra Serif" w:hAnsi="PT Astra Serif"/>
                <w:bCs/>
                <w:sz w:val="18"/>
                <w:szCs w:val="18"/>
                <w:lang w:eastAsia="en-US"/>
              </w:rPr>
            </w:pPr>
            <w:r>
              <w:rPr>
                <w:rFonts w:ascii="PT Astra Serif" w:hAnsi="PT Astra Serif"/>
                <w:bCs/>
                <w:sz w:val="18"/>
                <w:szCs w:val="18"/>
                <w:lang w:eastAsia="en-US"/>
              </w:rPr>
              <w:t>Наименование товара</w:t>
            </w:r>
          </w:p>
        </w:tc>
        <w:tc>
          <w:tcPr>
            <w:tcW w:w="2267" w:type="dxa"/>
            <w:tcBorders>
              <w:top w:val="single" w:sz="8" w:space="0" w:color="auto"/>
              <w:left w:val="none" w:sz="4" w:space="0" w:color="000000"/>
              <w:bottom w:val="single" w:sz="4" w:space="0" w:color="auto"/>
              <w:right w:val="single" w:sz="4" w:space="0" w:color="auto"/>
            </w:tcBorders>
            <w:vAlign w:val="center"/>
          </w:tcPr>
          <w:p w:rsidR="00044232" w:rsidRDefault="00354864">
            <w:pPr>
              <w:spacing w:line="276" w:lineRule="auto"/>
              <w:jc w:val="center"/>
              <w:rPr>
                <w:rFonts w:ascii="PT Astra Serif" w:hAnsi="PT Astra Serif"/>
                <w:bCs/>
                <w:sz w:val="18"/>
                <w:szCs w:val="18"/>
                <w:lang w:eastAsia="en-US"/>
              </w:rPr>
            </w:pPr>
            <w:r>
              <w:rPr>
                <w:rFonts w:ascii="PT Astra Serif" w:hAnsi="PT Astra Serif"/>
                <w:bCs/>
                <w:sz w:val="18"/>
                <w:szCs w:val="18"/>
                <w:lang w:eastAsia="en-US"/>
              </w:rPr>
              <w:t>Характеристики товара</w:t>
            </w:r>
          </w:p>
        </w:tc>
        <w:tc>
          <w:tcPr>
            <w:tcW w:w="1275" w:type="dxa"/>
            <w:tcBorders>
              <w:top w:val="single" w:sz="4" w:space="0" w:color="auto"/>
              <w:left w:val="none" w:sz="4" w:space="0" w:color="000000"/>
              <w:bottom w:val="single" w:sz="4" w:space="0" w:color="auto"/>
              <w:right w:val="single" w:sz="4" w:space="0" w:color="auto"/>
            </w:tcBorders>
            <w:vAlign w:val="center"/>
          </w:tcPr>
          <w:p w:rsidR="00044232" w:rsidRDefault="00354864">
            <w:pPr>
              <w:spacing w:line="276" w:lineRule="auto"/>
              <w:jc w:val="center"/>
              <w:rPr>
                <w:rFonts w:ascii="PT Astra Serif" w:hAnsi="PT Astra Serif"/>
                <w:bCs/>
                <w:sz w:val="18"/>
                <w:szCs w:val="18"/>
                <w:lang w:eastAsia="en-US"/>
              </w:rPr>
            </w:pPr>
            <w:r>
              <w:rPr>
                <w:rFonts w:ascii="PT Astra Serif" w:hAnsi="PT Astra Serif"/>
                <w:bCs/>
                <w:sz w:val="18"/>
                <w:szCs w:val="18"/>
                <w:lang w:eastAsia="en-US"/>
              </w:rPr>
              <w:t xml:space="preserve">Страна </w:t>
            </w:r>
            <w:proofErr w:type="spellStart"/>
            <w:proofErr w:type="gramStart"/>
            <w:r>
              <w:rPr>
                <w:rFonts w:ascii="PT Astra Serif" w:hAnsi="PT Astra Serif"/>
                <w:bCs/>
                <w:sz w:val="18"/>
                <w:szCs w:val="18"/>
                <w:lang w:eastAsia="en-US"/>
              </w:rPr>
              <w:t>происхожде-ния</w:t>
            </w:r>
            <w:proofErr w:type="spellEnd"/>
            <w:proofErr w:type="gramEnd"/>
          </w:p>
        </w:tc>
        <w:tc>
          <w:tcPr>
            <w:tcW w:w="709" w:type="dxa"/>
            <w:tcBorders>
              <w:top w:val="single" w:sz="4" w:space="0" w:color="auto"/>
              <w:left w:val="single" w:sz="4" w:space="0" w:color="auto"/>
              <w:bottom w:val="single" w:sz="4" w:space="0" w:color="auto"/>
              <w:right w:val="single" w:sz="4" w:space="0" w:color="auto"/>
            </w:tcBorders>
            <w:noWrap/>
            <w:vAlign w:val="center"/>
          </w:tcPr>
          <w:p w:rsidR="00044232" w:rsidRDefault="00354864">
            <w:pPr>
              <w:spacing w:line="276" w:lineRule="auto"/>
              <w:jc w:val="center"/>
              <w:rPr>
                <w:rFonts w:ascii="PT Astra Serif" w:hAnsi="PT Astra Serif"/>
                <w:bCs/>
                <w:sz w:val="18"/>
                <w:szCs w:val="18"/>
                <w:lang w:eastAsia="en-US"/>
              </w:rPr>
            </w:pPr>
            <w:r>
              <w:rPr>
                <w:rFonts w:ascii="PT Astra Serif" w:hAnsi="PT Astra Serif"/>
                <w:bCs/>
                <w:sz w:val="18"/>
                <w:szCs w:val="18"/>
                <w:lang w:eastAsia="en-US"/>
              </w:rPr>
              <w:t>Кол-во</w:t>
            </w:r>
          </w:p>
        </w:tc>
        <w:tc>
          <w:tcPr>
            <w:tcW w:w="567" w:type="dxa"/>
            <w:tcBorders>
              <w:top w:val="single" w:sz="8" w:space="0" w:color="auto"/>
              <w:left w:val="none" w:sz="4" w:space="0" w:color="000000"/>
              <w:bottom w:val="single" w:sz="4" w:space="0" w:color="auto"/>
              <w:right w:val="single" w:sz="4" w:space="0" w:color="auto"/>
            </w:tcBorders>
            <w:noWrap/>
            <w:vAlign w:val="center"/>
          </w:tcPr>
          <w:p w:rsidR="00044232" w:rsidRDefault="00354864">
            <w:pPr>
              <w:spacing w:line="276" w:lineRule="auto"/>
              <w:jc w:val="center"/>
              <w:rPr>
                <w:rFonts w:ascii="PT Astra Serif" w:hAnsi="PT Astra Serif"/>
                <w:bCs/>
                <w:sz w:val="18"/>
                <w:szCs w:val="18"/>
                <w:lang w:eastAsia="en-US"/>
              </w:rPr>
            </w:pPr>
            <w:r>
              <w:rPr>
                <w:rFonts w:ascii="PT Astra Serif" w:hAnsi="PT Astra Serif"/>
                <w:bCs/>
                <w:sz w:val="18"/>
                <w:szCs w:val="18"/>
                <w:lang w:eastAsia="en-US"/>
              </w:rPr>
              <w:t xml:space="preserve">Ед. </w:t>
            </w:r>
            <w:proofErr w:type="spellStart"/>
            <w:r>
              <w:rPr>
                <w:rFonts w:ascii="PT Astra Serif" w:hAnsi="PT Astra Serif"/>
                <w:bCs/>
                <w:sz w:val="18"/>
                <w:szCs w:val="18"/>
                <w:lang w:eastAsia="en-US"/>
              </w:rPr>
              <w:t>изм</w:t>
            </w:r>
            <w:proofErr w:type="spellEnd"/>
            <w:r>
              <w:rPr>
                <w:rFonts w:ascii="PT Astra Serif" w:hAnsi="PT Astra Serif"/>
                <w:bCs/>
                <w:sz w:val="18"/>
                <w:szCs w:val="18"/>
                <w:lang w:eastAsia="en-US"/>
              </w:rPr>
              <w:t>.</w:t>
            </w:r>
          </w:p>
        </w:tc>
        <w:tc>
          <w:tcPr>
            <w:tcW w:w="1276" w:type="dxa"/>
            <w:tcBorders>
              <w:top w:val="single" w:sz="8" w:space="0" w:color="auto"/>
              <w:left w:val="none" w:sz="4" w:space="0" w:color="000000"/>
              <w:bottom w:val="single" w:sz="4" w:space="0" w:color="auto"/>
              <w:right w:val="single" w:sz="8" w:space="0" w:color="auto"/>
            </w:tcBorders>
            <w:noWrap/>
            <w:vAlign w:val="center"/>
          </w:tcPr>
          <w:p w:rsidR="00044232" w:rsidRDefault="00354864">
            <w:pPr>
              <w:spacing w:line="276" w:lineRule="auto"/>
              <w:jc w:val="center"/>
              <w:rPr>
                <w:rFonts w:ascii="PT Astra Serif" w:hAnsi="PT Astra Serif"/>
                <w:bCs/>
                <w:sz w:val="18"/>
                <w:szCs w:val="18"/>
                <w:lang w:eastAsia="en-US"/>
              </w:rPr>
            </w:pPr>
            <w:r>
              <w:rPr>
                <w:rFonts w:ascii="PT Astra Serif" w:hAnsi="PT Astra Serif"/>
                <w:bCs/>
                <w:sz w:val="18"/>
                <w:szCs w:val="18"/>
                <w:lang w:eastAsia="en-US"/>
              </w:rPr>
              <w:t>Цена за ед. (НДС _____) (руб.)</w:t>
            </w:r>
          </w:p>
        </w:tc>
        <w:tc>
          <w:tcPr>
            <w:tcW w:w="1276" w:type="dxa"/>
            <w:tcBorders>
              <w:top w:val="single" w:sz="8" w:space="0" w:color="auto"/>
              <w:left w:val="none" w:sz="4" w:space="0" w:color="000000"/>
              <w:bottom w:val="single" w:sz="4" w:space="0" w:color="auto"/>
              <w:right w:val="single" w:sz="8" w:space="0" w:color="auto"/>
            </w:tcBorders>
            <w:vAlign w:val="center"/>
          </w:tcPr>
          <w:p w:rsidR="00044232" w:rsidRDefault="00354864">
            <w:pPr>
              <w:spacing w:line="276" w:lineRule="auto"/>
              <w:jc w:val="center"/>
              <w:rPr>
                <w:rFonts w:ascii="PT Astra Serif" w:hAnsi="PT Astra Serif"/>
                <w:bCs/>
                <w:sz w:val="18"/>
                <w:szCs w:val="18"/>
                <w:lang w:eastAsia="en-US"/>
              </w:rPr>
            </w:pPr>
            <w:r>
              <w:rPr>
                <w:rFonts w:ascii="PT Astra Serif" w:hAnsi="PT Astra Serif"/>
                <w:bCs/>
                <w:sz w:val="18"/>
                <w:szCs w:val="18"/>
                <w:lang w:eastAsia="en-US"/>
              </w:rPr>
              <w:t>Сумма руб., (НДС _____) (руб.)</w:t>
            </w:r>
          </w:p>
        </w:tc>
      </w:tr>
      <w:tr w:rsidR="00044232">
        <w:trPr>
          <w:trHeight w:val="170"/>
        </w:trPr>
        <w:tc>
          <w:tcPr>
            <w:tcW w:w="417" w:type="dxa"/>
            <w:tcBorders>
              <w:top w:val="single" w:sz="4" w:space="0" w:color="auto"/>
              <w:left w:val="single" w:sz="8" w:space="0" w:color="auto"/>
              <w:bottom w:val="single" w:sz="4" w:space="0" w:color="auto"/>
              <w:right w:val="single" w:sz="4" w:space="0" w:color="auto"/>
            </w:tcBorders>
            <w:noWrap/>
            <w:vAlign w:val="center"/>
          </w:tcPr>
          <w:p w:rsidR="00044232" w:rsidRDefault="00354864">
            <w:pPr>
              <w:spacing w:line="276" w:lineRule="auto"/>
              <w:jc w:val="center"/>
              <w:rPr>
                <w:rFonts w:ascii="PT Astra Serif" w:hAnsi="PT Astra Serif"/>
                <w:sz w:val="20"/>
                <w:szCs w:val="20"/>
                <w:lang w:eastAsia="en-US"/>
              </w:rPr>
            </w:pPr>
            <w:r>
              <w:rPr>
                <w:rFonts w:ascii="PT Astra Serif" w:hAnsi="PT Astra Serif"/>
                <w:sz w:val="20"/>
                <w:szCs w:val="20"/>
                <w:lang w:eastAsia="en-US"/>
              </w:rPr>
              <w:t>1</w:t>
            </w:r>
          </w:p>
        </w:tc>
        <w:tc>
          <w:tcPr>
            <w:tcW w:w="2002" w:type="dxa"/>
            <w:tcBorders>
              <w:top w:val="single" w:sz="4" w:space="0" w:color="auto"/>
              <w:left w:val="none" w:sz="4" w:space="0" w:color="000000"/>
              <w:bottom w:val="single" w:sz="4" w:space="0" w:color="auto"/>
              <w:right w:val="single" w:sz="4" w:space="0" w:color="auto"/>
            </w:tcBorders>
            <w:vAlign w:val="center"/>
          </w:tcPr>
          <w:p w:rsidR="00044232" w:rsidRDefault="00044232">
            <w:pPr>
              <w:tabs>
                <w:tab w:val="left" w:pos="284"/>
              </w:tabs>
              <w:ind w:right="-2"/>
              <w:jc w:val="center"/>
              <w:rPr>
                <w:rFonts w:ascii="PT Astra Serif" w:hAnsi="PT Astra Serif"/>
                <w:sz w:val="20"/>
                <w:szCs w:val="20"/>
              </w:rPr>
            </w:pPr>
          </w:p>
        </w:tc>
        <w:tc>
          <w:tcPr>
            <w:tcW w:w="2267" w:type="dxa"/>
            <w:tcBorders>
              <w:top w:val="single" w:sz="4" w:space="0" w:color="auto"/>
              <w:left w:val="none" w:sz="4" w:space="0" w:color="000000"/>
              <w:bottom w:val="single" w:sz="4" w:space="0" w:color="auto"/>
              <w:right w:val="single" w:sz="4" w:space="0" w:color="auto"/>
            </w:tcBorders>
            <w:vAlign w:val="center"/>
          </w:tcPr>
          <w:p w:rsidR="00044232" w:rsidRDefault="00044232">
            <w:pPr>
              <w:pStyle w:val="af6"/>
              <w:tabs>
                <w:tab w:val="left" w:pos="284"/>
              </w:tabs>
              <w:spacing w:after="0" w:line="240" w:lineRule="auto"/>
              <w:ind w:left="0"/>
              <w:contextualSpacing/>
              <w:rPr>
                <w:rFonts w:ascii="PT Astra Serif" w:hAnsi="PT Astra Serif"/>
                <w:sz w:val="20"/>
                <w:szCs w:val="20"/>
              </w:rPr>
            </w:pPr>
          </w:p>
        </w:tc>
        <w:tc>
          <w:tcPr>
            <w:tcW w:w="1275" w:type="dxa"/>
            <w:tcBorders>
              <w:top w:val="single" w:sz="4" w:space="0" w:color="auto"/>
              <w:left w:val="none" w:sz="4" w:space="0" w:color="000000"/>
              <w:bottom w:val="single" w:sz="4" w:space="0" w:color="auto"/>
              <w:right w:val="single" w:sz="4" w:space="0" w:color="auto"/>
            </w:tcBorders>
            <w:vAlign w:val="center"/>
          </w:tcPr>
          <w:p w:rsidR="00044232" w:rsidRDefault="00044232">
            <w:pPr>
              <w:tabs>
                <w:tab w:val="left" w:pos="225"/>
                <w:tab w:val="center" w:pos="293"/>
              </w:tabs>
              <w:spacing w:line="276" w:lineRule="auto"/>
              <w:jc w:val="center"/>
              <w:rPr>
                <w:rFonts w:ascii="PT Astra Serif" w:hAnsi="PT Astra Serif"/>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044232" w:rsidRDefault="00044232">
            <w:pPr>
              <w:tabs>
                <w:tab w:val="left" w:pos="225"/>
                <w:tab w:val="center" w:pos="293"/>
              </w:tabs>
              <w:spacing w:line="276" w:lineRule="auto"/>
              <w:jc w:val="center"/>
              <w:rPr>
                <w:rFonts w:ascii="PT Astra Serif" w:hAnsi="PT Astra Serif"/>
                <w:sz w:val="20"/>
                <w:szCs w:val="20"/>
                <w:lang w:eastAsia="en-US"/>
              </w:rPr>
            </w:pPr>
          </w:p>
        </w:tc>
        <w:tc>
          <w:tcPr>
            <w:tcW w:w="567" w:type="dxa"/>
            <w:tcBorders>
              <w:top w:val="single" w:sz="4" w:space="0" w:color="auto"/>
              <w:left w:val="none" w:sz="4" w:space="0" w:color="000000"/>
              <w:bottom w:val="single" w:sz="4" w:space="0" w:color="auto"/>
              <w:right w:val="single" w:sz="4" w:space="0" w:color="auto"/>
            </w:tcBorders>
            <w:noWrap/>
            <w:vAlign w:val="center"/>
          </w:tcPr>
          <w:p w:rsidR="00044232" w:rsidRDefault="00044232">
            <w:pPr>
              <w:spacing w:line="276" w:lineRule="auto"/>
              <w:jc w:val="center"/>
              <w:rPr>
                <w:rFonts w:ascii="PT Astra Serif" w:hAnsi="PT Astra Serif"/>
                <w:sz w:val="20"/>
                <w:szCs w:val="20"/>
                <w:lang w:eastAsia="en-US"/>
              </w:rPr>
            </w:pPr>
          </w:p>
        </w:tc>
        <w:tc>
          <w:tcPr>
            <w:tcW w:w="1276" w:type="dxa"/>
            <w:tcBorders>
              <w:top w:val="single" w:sz="4" w:space="0" w:color="auto"/>
              <w:left w:val="none" w:sz="4" w:space="0" w:color="000000"/>
              <w:bottom w:val="single" w:sz="4" w:space="0" w:color="auto"/>
              <w:right w:val="single" w:sz="8" w:space="0" w:color="auto"/>
            </w:tcBorders>
            <w:noWrap/>
            <w:vAlign w:val="center"/>
          </w:tcPr>
          <w:p w:rsidR="00044232" w:rsidRDefault="00044232">
            <w:pPr>
              <w:spacing w:line="276" w:lineRule="auto"/>
              <w:jc w:val="center"/>
              <w:rPr>
                <w:rFonts w:ascii="PT Astra Serif" w:hAnsi="PT Astra Serif"/>
                <w:color w:val="000000"/>
                <w:sz w:val="20"/>
                <w:szCs w:val="20"/>
                <w:lang w:eastAsia="en-US"/>
              </w:rPr>
            </w:pPr>
          </w:p>
        </w:tc>
        <w:tc>
          <w:tcPr>
            <w:tcW w:w="1276" w:type="dxa"/>
            <w:tcBorders>
              <w:top w:val="single" w:sz="4" w:space="0" w:color="auto"/>
              <w:left w:val="none" w:sz="4" w:space="0" w:color="000000"/>
              <w:bottom w:val="single" w:sz="4" w:space="0" w:color="auto"/>
              <w:right w:val="single" w:sz="8" w:space="0" w:color="auto"/>
            </w:tcBorders>
            <w:vAlign w:val="center"/>
          </w:tcPr>
          <w:p w:rsidR="00044232" w:rsidRDefault="00044232">
            <w:pPr>
              <w:spacing w:line="276" w:lineRule="auto"/>
              <w:jc w:val="center"/>
              <w:rPr>
                <w:rFonts w:ascii="PT Astra Serif" w:hAnsi="PT Astra Serif"/>
                <w:color w:val="000000"/>
                <w:sz w:val="20"/>
                <w:szCs w:val="20"/>
                <w:lang w:eastAsia="en-US"/>
              </w:rPr>
            </w:pPr>
          </w:p>
        </w:tc>
      </w:tr>
      <w:tr w:rsidR="00044232">
        <w:trPr>
          <w:trHeight w:val="277"/>
        </w:trPr>
        <w:tc>
          <w:tcPr>
            <w:tcW w:w="8513" w:type="dxa"/>
            <w:gridSpan w:val="7"/>
            <w:tcBorders>
              <w:top w:val="single" w:sz="4" w:space="0" w:color="auto"/>
              <w:left w:val="single" w:sz="8" w:space="0" w:color="auto"/>
              <w:bottom w:val="single" w:sz="4" w:space="0" w:color="auto"/>
              <w:right w:val="single" w:sz="8" w:space="0" w:color="auto"/>
            </w:tcBorders>
            <w:vAlign w:val="center"/>
          </w:tcPr>
          <w:p w:rsidR="00044232" w:rsidRDefault="00354864">
            <w:pPr>
              <w:spacing w:line="276" w:lineRule="auto"/>
              <w:rPr>
                <w:rFonts w:ascii="PT Astra Serif" w:hAnsi="PT Astra Serif"/>
                <w:b/>
                <w:color w:val="000000"/>
                <w:sz w:val="20"/>
                <w:szCs w:val="20"/>
                <w:lang w:eastAsia="en-US"/>
              </w:rPr>
            </w:pPr>
            <w:r>
              <w:rPr>
                <w:rFonts w:ascii="PT Astra Serif" w:hAnsi="PT Astra Serif"/>
                <w:b/>
                <w:color w:val="000000"/>
                <w:sz w:val="20"/>
                <w:szCs w:val="20"/>
                <w:lang w:eastAsia="en-US"/>
              </w:rPr>
              <w:t>Итого:</w:t>
            </w:r>
          </w:p>
        </w:tc>
        <w:tc>
          <w:tcPr>
            <w:tcW w:w="1276" w:type="dxa"/>
            <w:tcBorders>
              <w:top w:val="single" w:sz="4" w:space="0" w:color="auto"/>
              <w:left w:val="none" w:sz="4" w:space="0" w:color="000000"/>
              <w:bottom w:val="single" w:sz="4" w:space="0" w:color="auto"/>
              <w:right w:val="single" w:sz="8" w:space="0" w:color="auto"/>
            </w:tcBorders>
            <w:vAlign w:val="center"/>
          </w:tcPr>
          <w:p w:rsidR="00044232" w:rsidRDefault="00044232">
            <w:pPr>
              <w:spacing w:line="276" w:lineRule="auto"/>
              <w:jc w:val="center"/>
              <w:rPr>
                <w:rFonts w:ascii="PT Astra Serif" w:hAnsi="PT Astra Serif"/>
                <w:b/>
                <w:color w:val="000000"/>
                <w:sz w:val="20"/>
                <w:szCs w:val="20"/>
                <w:lang w:val="en-US" w:eastAsia="en-US"/>
              </w:rPr>
            </w:pPr>
          </w:p>
        </w:tc>
      </w:tr>
    </w:tbl>
    <w:p w:rsidR="00044232" w:rsidRDefault="00044232">
      <w:pPr>
        <w:pStyle w:val="af0"/>
        <w:spacing w:after="0"/>
        <w:ind w:left="426"/>
        <w:jc w:val="both"/>
        <w:rPr>
          <w:rFonts w:ascii="PT Astra Serif" w:hAnsi="PT Astra Serif"/>
          <w:b/>
          <w:bCs/>
          <w:sz w:val="20"/>
          <w:szCs w:val="20"/>
        </w:rPr>
      </w:pPr>
    </w:p>
    <w:p w:rsidR="00044232" w:rsidRDefault="00354864">
      <w:pPr>
        <w:pStyle w:val="af0"/>
        <w:spacing w:after="0"/>
        <w:ind w:left="426"/>
        <w:jc w:val="both"/>
        <w:rPr>
          <w:rFonts w:ascii="PT Astra Serif" w:hAnsi="PT Astra Serif"/>
          <w:b/>
          <w:bCs/>
          <w:sz w:val="20"/>
          <w:szCs w:val="20"/>
        </w:rPr>
      </w:pPr>
      <w:r>
        <w:rPr>
          <w:rFonts w:ascii="PT Astra Serif" w:hAnsi="PT Astra Serif"/>
          <w:b/>
          <w:bCs/>
          <w:sz w:val="20"/>
          <w:szCs w:val="20"/>
        </w:rPr>
        <w:t>1. Условия поставки:</w:t>
      </w:r>
    </w:p>
    <w:p w:rsidR="00044232" w:rsidRDefault="00354864">
      <w:pPr>
        <w:pStyle w:val="af0"/>
        <w:spacing w:after="0" w:line="240" w:lineRule="auto"/>
        <w:ind w:firstLine="426"/>
        <w:jc w:val="both"/>
        <w:rPr>
          <w:rFonts w:ascii="PT Astra Serif" w:hAnsi="PT Astra Serif"/>
          <w:color w:val="000000"/>
          <w:sz w:val="20"/>
          <w:szCs w:val="20"/>
        </w:rPr>
      </w:pPr>
      <w:r>
        <w:rPr>
          <w:rFonts w:ascii="PT Astra Serif" w:hAnsi="PT Astra Serif"/>
          <w:color w:val="000000"/>
          <w:sz w:val="20"/>
          <w:szCs w:val="20"/>
        </w:rPr>
        <w:t xml:space="preserve">Поставка товара должна быть осуществлена </w:t>
      </w:r>
      <w:r w:rsidR="00925767">
        <w:rPr>
          <w:rFonts w:ascii="PT Astra Serif" w:hAnsi="PT Astra Serif"/>
          <w:color w:val="000000"/>
          <w:sz w:val="20"/>
          <w:szCs w:val="20"/>
        </w:rPr>
        <w:t>в течение 10 рабочих дней с момента заключения государственного контракта</w:t>
      </w:r>
      <w:r>
        <w:rPr>
          <w:rFonts w:ascii="PT Astra Serif" w:hAnsi="PT Astra Serif"/>
          <w:color w:val="000000"/>
          <w:sz w:val="20"/>
          <w:szCs w:val="20"/>
        </w:rPr>
        <w:t xml:space="preserve">. Поставка товара осуществляется силами и средствами Поставщика с пн. по пт. </w:t>
      </w:r>
      <w:r w:rsidR="00925767">
        <w:rPr>
          <w:rFonts w:ascii="PT Astra Serif" w:hAnsi="PT Astra Serif"/>
          <w:color w:val="000000"/>
          <w:sz w:val="20"/>
          <w:szCs w:val="20"/>
        </w:rPr>
        <w:br/>
      </w:r>
      <w:r>
        <w:rPr>
          <w:rFonts w:ascii="PT Astra Serif" w:hAnsi="PT Astra Serif"/>
          <w:color w:val="000000"/>
          <w:sz w:val="20"/>
          <w:szCs w:val="20"/>
        </w:rPr>
        <w:t xml:space="preserve">с 9-00 ч. до 12-00 и с 13-00 до 17-00 ч. (по местному времени, МСК+1). Поставка товара осуществляется путем его доставки на склад Заказчика, расположенный по адресу: Удмуртская Республика, </w:t>
      </w:r>
      <w:proofErr w:type="gramStart"/>
      <w:r>
        <w:rPr>
          <w:rFonts w:ascii="PT Astra Serif" w:hAnsi="PT Astra Serif"/>
          <w:color w:val="000000"/>
          <w:sz w:val="20"/>
          <w:szCs w:val="20"/>
        </w:rPr>
        <w:t>г</w:t>
      </w:r>
      <w:proofErr w:type="gramEnd"/>
      <w:r>
        <w:rPr>
          <w:rFonts w:ascii="PT Astra Serif" w:hAnsi="PT Astra Serif"/>
          <w:color w:val="000000"/>
          <w:sz w:val="20"/>
          <w:szCs w:val="20"/>
        </w:rPr>
        <w:t xml:space="preserve">. Ижевск, </w:t>
      </w:r>
      <w:proofErr w:type="spellStart"/>
      <w:r>
        <w:rPr>
          <w:rFonts w:ascii="PT Astra Serif" w:hAnsi="PT Astra Serif"/>
          <w:color w:val="000000"/>
          <w:sz w:val="20"/>
          <w:szCs w:val="20"/>
        </w:rPr>
        <w:t>Воткинское</w:t>
      </w:r>
      <w:proofErr w:type="spellEnd"/>
      <w:r>
        <w:rPr>
          <w:rFonts w:ascii="PT Astra Serif" w:hAnsi="PT Astra Serif"/>
          <w:color w:val="000000"/>
          <w:sz w:val="20"/>
          <w:szCs w:val="20"/>
        </w:rPr>
        <w:t xml:space="preserve"> шоссе, 172. Поставщик обязан уведомить о поставке то</w:t>
      </w:r>
      <w:r w:rsidR="00925767">
        <w:rPr>
          <w:rFonts w:ascii="PT Astra Serif" w:hAnsi="PT Astra Serif"/>
          <w:color w:val="000000"/>
          <w:sz w:val="20"/>
          <w:szCs w:val="20"/>
        </w:rPr>
        <w:t>вара Заказчика не менее чем за 2</w:t>
      </w:r>
      <w:r>
        <w:rPr>
          <w:rFonts w:ascii="PT Astra Serif" w:hAnsi="PT Astra Serif"/>
          <w:color w:val="000000"/>
          <w:sz w:val="20"/>
          <w:szCs w:val="20"/>
        </w:rPr>
        <w:t xml:space="preserve"> рабочих дня.</w:t>
      </w:r>
    </w:p>
    <w:p w:rsidR="00044232" w:rsidRDefault="00044232">
      <w:pPr>
        <w:pStyle w:val="af0"/>
        <w:spacing w:after="0" w:line="240" w:lineRule="auto"/>
        <w:ind w:firstLine="426"/>
        <w:jc w:val="both"/>
        <w:rPr>
          <w:rFonts w:ascii="PT Astra Serif" w:hAnsi="PT Astra Serif"/>
          <w:color w:val="000000"/>
          <w:sz w:val="20"/>
          <w:szCs w:val="20"/>
        </w:rPr>
      </w:pPr>
    </w:p>
    <w:p w:rsidR="00044232" w:rsidRDefault="00354864">
      <w:pPr>
        <w:pStyle w:val="af0"/>
        <w:spacing w:after="0" w:line="240" w:lineRule="auto"/>
        <w:ind w:firstLine="426"/>
        <w:jc w:val="both"/>
        <w:rPr>
          <w:rFonts w:ascii="PT Astra Serif" w:hAnsi="PT Astra Serif"/>
          <w:b/>
          <w:sz w:val="20"/>
          <w:szCs w:val="20"/>
        </w:rPr>
      </w:pPr>
      <w:r>
        <w:rPr>
          <w:rFonts w:ascii="PT Astra Serif" w:hAnsi="PT Astra Serif"/>
          <w:b/>
          <w:sz w:val="20"/>
          <w:szCs w:val="20"/>
        </w:rPr>
        <w:t>2. Требования к товару:</w:t>
      </w:r>
      <w:bookmarkStart w:id="1" w:name="_GoBack"/>
      <w:bookmarkEnd w:id="1"/>
    </w:p>
    <w:p w:rsidR="00044232" w:rsidRDefault="00354864">
      <w:pPr>
        <w:pStyle w:val="af0"/>
        <w:spacing w:after="0" w:line="240" w:lineRule="auto"/>
        <w:ind w:firstLine="426"/>
        <w:jc w:val="both"/>
        <w:rPr>
          <w:rFonts w:ascii="PT Astra Serif" w:hAnsi="PT Astra Serif"/>
          <w:sz w:val="20"/>
          <w:szCs w:val="20"/>
        </w:rPr>
      </w:pPr>
      <w:r>
        <w:rPr>
          <w:rFonts w:ascii="PT Astra Serif" w:hAnsi="PT Astra Serif"/>
          <w:sz w:val="20"/>
          <w:szCs w:val="20"/>
        </w:rPr>
        <w:t>Поставляемый товар должен быть новым товаром (товаром, который не был в употреблении), без каких-либо ограничений (залог, запрет, арест и т.п.), допущенным к свободному обращению на территории Российской Федерации.</w:t>
      </w:r>
    </w:p>
    <w:p w:rsidR="00044232" w:rsidRDefault="00354864">
      <w:pPr>
        <w:pStyle w:val="af0"/>
        <w:spacing w:after="0" w:line="240" w:lineRule="auto"/>
        <w:ind w:firstLine="426"/>
        <w:jc w:val="both"/>
        <w:rPr>
          <w:rFonts w:ascii="PT Astra Serif" w:hAnsi="PT Astra Serif"/>
          <w:sz w:val="20"/>
          <w:szCs w:val="20"/>
        </w:rPr>
      </w:pPr>
      <w:r>
        <w:rPr>
          <w:rFonts w:ascii="PT Astra Serif" w:hAnsi="PT Astra Serif"/>
          <w:sz w:val="20"/>
          <w:szCs w:val="20"/>
        </w:rPr>
        <w:t xml:space="preserve">Товар должен соответствовать техническим и санитарным требованиям, а также нормам, стандартам, правилам, действующим на данном товарном рынке. Качество Товара должно подтверждаться прилагаемыми при поставке документами (сертификат соответствия (в случае обязательной сертификации) или декларация о соответствии) </w:t>
      </w:r>
      <w:r>
        <w:rPr>
          <w:rFonts w:ascii="PT Astra Serif" w:hAnsi="PT Astra Serif"/>
          <w:color w:val="000000"/>
          <w:sz w:val="20"/>
          <w:szCs w:val="20"/>
        </w:rPr>
        <w:t>либо их копии, заверенные в установленном законодательством Российской Федерации порядке (при наличии).</w:t>
      </w:r>
    </w:p>
    <w:p w:rsidR="00044232" w:rsidRDefault="00354864">
      <w:pPr>
        <w:pStyle w:val="af7"/>
        <w:ind w:firstLine="426"/>
        <w:jc w:val="both"/>
        <w:rPr>
          <w:rFonts w:ascii="PT Astra Serif" w:hAnsi="PT Astra Serif"/>
          <w:sz w:val="20"/>
          <w:szCs w:val="20"/>
        </w:rPr>
      </w:pPr>
      <w:r>
        <w:rPr>
          <w:rFonts w:ascii="PT Astra Serif" w:hAnsi="PT Astra Serif"/>
          <w:sz w:val="20"/>
          <w:szCs w:val="20"/>
        </w:rPr>
        <w:t xml:space="preserve">Товар должен быть упакован и маркирован в соответствии с действующим законодательством. Маркировка товара должна обеспечивать полную и однозначную идентификацию каждой единицы Товара при его приемке (в том числе текст на русском языке, рисунок и/или информационные знаки). Упаковка должна обеспечивать сохранность Товаров при транспортировке и погрузо-разгрузочных работах к конечному месту эксплуатации. </w:t>
      </w:r>
    </w:p>
    <w:p w:rsidR="00044232" w:rsidRDefault="00354864">
      <w:pPr>
        <w:pStyle w:val="af7"/>
        <w:ind w:firstLine="426"/>
        <w:jc w:val="both"/>
        <w:rPr>
          <w:rFonts w:ascii="PT Astra Serif" w:hAnsi="PT Astra Serif"/>
          <w:sz w:val="20"/>
          <w:szCs w:val="20"/>
        </w:rPr>
      </w:pPr>
      <w:r>
        <w:rPr>
          <w:rFonts w:ascii="PT Astra Serif" w:hAnsi="PT Astra Serif"/>
          <w:sz w:val="20"/>
          <w:szCs w:val="20"/>
        </w:rPr>
        <w:t xml:space="preserve">Поставка товара должна осуществляться в таре и/или упаковке, обеспечивающей сохранность товара от повреждений при его погрузке-разгрузке, перевозке и длительном хранении в складском помещении. Упаковка (тара) товара и его </w:t>
      </w:r>
      <w:proofErr w:type="gramStart"/>
      <w:r>
        <w:rPr>
          <w:rFonts w:ascii="PT Astra Serif" w:hAnsi="PT Astra Serif"/>
          <w:sz w:val="20"/>
          <w:szCs w:val="20"/>
        </w:rPr>
        <w:t>комплектующих</w:t>
      </w:r>
      <w:proofErr w:type="gramEnd"/>
      <w:r>
        <w:rPr>
          <w:rFonts w:ascii="PT Astra Serif" w:hAnsi="PT Astra Serif"/>
          <w:sz w:val="20"/>
          <w:szCs w:val="20"/>
        </w:rPr>
        <w:t xml:space="preserve">, транспортирование, хранение должно отвечать требованиям безопасности жизни, здоровья и охраны окружающей среды. </w:t>
      </w:r>
    </w:p>
    <w:p w:rsidR="00044232" w:rsidRDefault="00354864">
      <w:pPr>
        <w:pStyle w:val="af0"/>
        <w:spacing w:after="0" w:line="240" w:lineRule="auto"/>
        <w:ind w:firstLine="426"/>
        <w:jc w:val="both"/>
        <w:rPr>
          <w:rFonts w:ascii="PT Astra Serif" w:hAnsi="PT Astra Serif"/>
          <w:sz w:val="20"/>
          <w:szCs w:val="20"/>
        </w:rPr>
      </w:pPr>
      <w:r>
        <w:rPr>
          <w:rFonts w:ascii="PT Astra Serif" w:hAnsi="PT Astra Serif"/>
          <w:sz w:val="20"/>
          <w:szCs w:val="20"/>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044232" w:rsidRDefault="00354864">
      <w:pPr>
        <w:pStyle w:val="af0"/>
        <w:spacing w:after="0" w:line="240" w:lineRule="auto"/>
        <w:ind w:firstLine="426"/>
        <w:jc w:val="both"/>
        <w:rPr>
          <w:rFonts w:ascii="PT Astra Serif" w:hAnsi="PT Astra Serif"/>
          <w:sz w:val="20"/>
          <w:szCs w:val="20"/>
        </w:rPr>
      </w:pPr>
      <w:r>
        <w:rPr>
          <w:rFonts w:ascii="PT Astra Serif" w:hAnsi="PT Astra Serif"/>
          <w:sz w:val="20"/>
          <w:szCs w:val="20"/>
        </w:rPr>
        <w:t xml:space="preserve">Способ и условия транспортирования обеспечивает сохранность качества продукции и внешнего вида тары и устанавливается производителем. </w:t>
      </w:r>
    </w:p>
    <w:p w:rsidR="00044232" w:rsidRDefault="00354864">
      <w:pPr>
        <w:pStyle w:val="af0"/>
        <w:spacing w:after="0" w:line="240" w:lineRule="auto"/>
        <w:ind w:firstLine="426"/>
        <w:jc w:val="both"/>
        <w:rPr>
          <w:rFonts w:ascii="PT Astra Serif" w:hAnsi="PT Astra Serif"/>
          <w:sz w:val="20"/>
          <w:szCs w:val="20"/>
        </w:rPr>
      </w:pPr>
      <w:r>
        <w:rPr>
          <w:rFonts w:ascii="PT Astra Serif" w:hAnsi="PT Astra Serif"/>
          <w:sz w:val="20"/>
          <w:szCs w:val="20"/>
        </w:rPr>
        <w:t xml:space="preserve">Безопасность поставляемого товара отвечают требованиям Федерального закона от 30.03.1999 № 52-ФЗ </w:t>
      </w:r>
      <w:r>
        <w:rPr>
          <w:rFonts w:ascii="PT Astra Serif" w:hAnsi="PT Astra Serif"/>
          <w:sz w:val="20"/>
          <w:szCs w:val="20"/>
        </w:rPr>
        <w:br/>
        <w:t>«О санитарно-эпидемиологическом благополучии населения».</w:t>
      </w:r>
    </w:p>
    <w:p w:rsidR="00044232" w:rsidRDefault="00044232">
      <w:pPr>
        <w:pStyle w:val="af0"/>
        <w:spacing w:after="0" w:line="240" w:lineRule="auto"/>
        <w:ind w:firstLine="426"/>
        <w:jc w:val="both"/>
        <w:rPr>
          <w:rFonts w:ascii="PT Astra Serif" w:hAnsi="PT Astra Serif"/>
          <w:sz w:val="20"/>
          <w:szCs w:val="20"/>
        </w:rPr>
      </w:pPr>
    </w:p>
    <w:p w:rsidR="00044232" w:rsidRDefault="00354864">
      <w:pPr>
        <w:pStyle w:val="af0"/>
        <w:spacing w:after="0" w:line="240" w:lineRule="auto"/>
        <w:ind w:firstLine="426"/>
        <w:jc w:val="both"/>
        <w:rPr>
          <w:rFonts w:ascii="PT Astra Serif" w:hAnsi="PT Astra Serif"/>
          <w:b/>
          <w:sz w:val="20"/>
          <w:szCs w:val="20"/>
        </w:rPr>
      </w:pPr>
      <w:r>
        <w:rPr>
          <w:rFonts w:ascii="PT Astra Serif" w:hAnsi="PT Astra Serif"/>
          <w:b/>
          <w:sz w:val="20"/>
          <w:szCs w:val="20"/>
        </w:rPr>
        <w:t>3. Требования к гарантийным обязательствам:</w:t>
      </w:r>
    </w:p>
    <w:p w:rsidR="00026E7E" w:rsidRPr="00026E7E" w:rsidRDefault="00026E7E" w:rsidP="00026E7E">
      <w:pPr>
        <w:pStyle w:val="af0"/>
        <w:spacing w:after="0"/>
        <w:ind w:firstLine="426"/>
        <w:jc w:val="both"/>
        <w:rPr>
          <w:rFonts w:ascii="PT Astra Serif" w:hAnsi="PT Astra Serif"/>
          <w:sz w:val="20"/>
          <w:szCs w:val="20"/>
        </w:rPr>
      </w:pPr>
      <w:r w:rsidRPr="00026E7E">
        <w:rPr>
          <w:rFonts w:ascii="PT Astra Serif" w:hAnsi="PT Astra Serif"/>
          <w:sz w:val="20"/>
          <w:szCs w:val="20"/>
        </w:rPr>
        <w:t>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Товара.</w:t>
      </w:r>
    </w:p>
    <w:p w:rsidR="00026E7E" w:rsidRPr="00026E7E" w:rsidRDefault="00026E7E" w:rsidP="00026E7E">
      <w:pPr>
        <w:pStyle w:val="af0"/>
        <w:spacing w:after="0"/>
        <w:ind w:firstLine="426"/>
        <w:jc w:val="both"/>
        <w:rPr>
          <w:rFonts w:ascii="PT Astra Serif" w:hAnsi="PT Astra Serif"/>
          <w:sz w:val="20"/>
          <w:szCs w:val="20"/>
        </w:rPr>
      </w:pPr>
      <w:r w:rsidRPr="00026E7E">
        <w:rPr>
          <w:rFonts w:ascii="PT Astra Serif" w:hAnsi="PT Astra Serif"/>
          <w:sz w:val="20"/>
          <w:szCs w:val="20"/>
        </w:rPr>
        <w:t>Гарантийный срок Поставщика товара должен составлять не менее 12 (двенадцати) месяцев. Гарантийный срок начинает исчисляться со дня принятия товара и подписания Заказчиком документа о приемке.</w:t>
      </w:r>
    </w:p>
    <w:p w:rsidR="00026E7E" w:rsidRPr="00026E7E" w:rsidRDefault="00026E7E" w:rsidP="00026E7E">
      <w:pPr>
        <w:pStyle w:val="af0"/>
        <w:spacing w:after="0"/>
        <w:ind w:firstLine="426"/>
        <w:jc w:val="both"/>
        <w:rPr>
          <w:rFonts w:ascii="PT Astra Serif" w:hAnsi="PT Astra Serif"/>
          <w:sz w:val="20"/>
          <w:szCs w:val="20"/>
        </w:rPr>
      </w:pPr>
      <w:r w:rsidRPr="00026E7E">
        <w:rPr>
          <w:rFonts w:ascii="PT Astra Serif" w:hAnsi="PT Astra Serif"/>
          <w:sz w:val="20"/>
          <w:szCs w:val="20"/>
        </w:rPr>
        <w:t xml:space="preserve">При обнаружении Заказчиком в период гарантийного срока некачественного товара (брак, производственный дефект) или некомплектного товара Поставщик обязан своими силами заменить или доукомплектовать такой товар в течение 10 (десяти) рабочих дней со дня уведомления Поставщика Заказчиком об обнаружении такого товара. </w:t>
      </w:r>
    </w:p>
    <w:p w:rsidR="00026E7E" w:rsidRPr="00026E7E" w:rsidRDefault="00026E7E" w:rsidP="00026E7E">
      <w:pPr>
        <w:pStyle w:val="af0"/>
        <w:spacing w:after="0" w:line="240" w:lineRule="auto"/>
        <w:ind w:firstLine="426"/>
        <w:jc w:val="both"/>
        <w:rPr>
          <w:rFonts w:ascii="PT Astra Serif" w:hAnsi="PT Astra Serif"/>
          <w:sz w:val="20"/>
          <w:szCs w:val="20"/>
        </w:rPr>
      </w:pPr>
      <w:r w:rsidRPr="00026E7E">
        <w:rPr>
          <w:rFonts w:ascii="PT Astra Serif" w:hAnsi="PT Astra Serif"/>
          <w:sz w:val="20"/>
          <w:szCs w:val="20"/>
        </w:rPr>
        <w:t>К гарантийным случаям относится выход из строя Товара не по вине Заказчика.</w:t>
      </w:r>
    </w:p>
    <w:p w:rsidR="00044232" w:rsidRDefault="00354864">
      <w:pPr>
        <w:pStyle w:val="af0"/>
        <w:spacing w:after="0" w:line="240" w:lineRule="auto"/>
        <w:ind w:firstLine="426"/>
        <w:jc w:val="both"/>
        <w:rPr>
          <w:rFonts w:ascii="PT Astra Serif" w:hAnsi="PT Astra Serif"/>
          <w:sz w:val="20"/>
          <w:szCs w:val="20"/>
        </w:rPr>
      </w:pPr>
      <w:r>
        <w:rPr>
          <w:rFonts w:ascii="PT Astra Serif" w:hAnsi="PT Astra Serif"/>
          <w:sz w:val="20"/>
          <w:szCs w:val="20"/>
        </w:rPr>
        <w:t>На поставляемый товар Поставщик обязан представить одновременно с поставкой товара следующие документы:</w:t>
      </w:r>
    </w:p>
    <w:p w:rsidR="00044232" w:rsidRDefault="00354864">
      <w:pPr>
        <w:tabs>
          <w:tab w:val="left" w:pos="284"/>
        </w:tabs>
        <w:ind w:firstLine="567"/>
        <w:jc w:val="both"/>
        <w:rPr>
          <w:rFonts w:ascii="PT Astra Serif" w:hAnsi="PT Astra Serif"/>
          <w:sz w:val="20"/>
          <w:szCs w:val="20"/>
        </w:rPr>
      </w:pPr>
      <w:r>
        <w:rPr>
          <w:rFonts w:ascii="PT Astra Serif" w:hAnsi="PT Astra Serif"/>
          <w:sz w:val="20"/>
          <w:szCs w:val="20"/>
        </w:rPr>
        <w:t>•  товарная накладная, оформленная в 2-х экземплярах (или иной первичный учетный документ);</w:t>
      </w:r>
    </w:p>
    <w:p w:rsidR="00044232" w:rsidRDefault="00354864">
      <w:pPr>
        <w:tabs>
          <w:tab w:val="left" w:pos="284"/>
        </w:tabs>
        <w:ind w:firstLine="567"/>
        <w:jc w:val="both"/>
        <w:rPr>
          <w:rFonts w:ascii="PT Astra Serif" w:hAnsi="PT Astra Serif"/>
          <w:sz w:val="20"/>
          <w:szCs w:val="20"/>
        </w:rPr>
      </w:pPr>
      <w:r>
        <w:rPr>
          <w:rFonts w:ascii="PT Astra Serif" w:hAnsi="PT Astra Serif"/>
          <w:sz w:val="20"/>
          <w:szCs w:val="20"/>
        </w:rPr>
        <w:lastRenderedPageBreak/>
        <w:t>•  паспорт или инструкция по эксплуатации на русском языке (при наличии);</w:t>
      </w:r>
    </w:p>
    <w:p w:rsidR="00044232" w:rsidRDefault="00354864">
      <w:pPr>
        <w:tabs>
          <w:tab w:val="left" w:pos="284"/>
        </w:tabs>
        <w:ind w:firstLine="567"/>
        <w:jc w:val="both"/>
        <w:rPr>
          <w:rFonts w:ascii="PT Astra Serif" w:hAnsi="PT Astra Serif"/>
          <w:sz w:val="20"/>
          <w:szCs w:val="20"/>
        </w:rPr>
      </w:pPr>
      <w:r>
        <w:rPr>
          <w:rFonts w:ascii="PT Astra Serif" w:hAnsi="PT Astra Serif"/>
          <w:sz w:val="20"/>
          <w:szCs w:val="20"/>
        </w:rPr>
        <w:t xml:space="preserve">• оригинал сертификата соответствия или декларации о соответствии, оформленный на предприятие-изготовителя, или его копию, заверенную в установленном законодательством Российской Федерации порядке (если поставляемый по настоящему контракту товар подлежит обязательной сертификации </w:t>
      </w:r>
      <w:r>
        <w:rPr>
          <w:rFonts w:ascii="PT Astra Serif" w:hAnsi="PT Astra Serif"/>
          <w:sz w:val="20"/>
          <w:szCs w:val="20"/>
        </w:rPr>
        <w:br/>
        <w:t>или декларированию).</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4895"/>
      </w:tblGrid>
      <w:tr w:rsidR="00044232">
        <w:trPr>
          <w:trHeight w:val="1266"/>
        </w:trPr>
        <w:tc>
          <w:tcPr>
            <w:tcW w:w="4820" w:type="dxa"/>
            <w:tcBorders>
              <w:top w:val="single" w:sz="4" w:space="0" w:color="auto"/>
              <w:left w:val="single" w:sz="4" w:space="0" w:color="auto"/>
              <w:bottom w:val="single" w:sz="4" w:space="0" w:color="auto"/>
              <w:right w:val="single" w:sz="4" w:space="0" w:color="auto"/>
            </w:tcBorders>
          </w:tcPr>
          <w:p w:rsidR="00044232" w:rsidRDefault="00354864">
            <w:pPr>
              <w:widowControl w:val="0"/>
              <w:tabs>
                <w:tab w:val="center" w:pos="4677"/>
                <w:tab w:val="right" w:pos="9355"/>
              </w:tabs>
              <w:ind w:right="-2"/>
              <w:jc w:val="center"/>
              <w:rPr>
                <w:rFonts w:ascii="PT Astra Serif" w:hAnsi="PT Astra Serif"/>
                <w:b/>
                <w:color w:val="000000"/>
                <w:sz w:val="20"/>
                <w:szCs w:val="20"/>
                <w:lang w:eastAsia="en-US"/>
              </w:rPr>
            </w:pPr>
            <w:r>
              <w:rPr>
                <w:rFonts w:ascii="PT Astra Serif" w:hAnsi="PT Astra Serif"/>
                <w:b/>
                <w:color w:val="000000"/>
                <w:sz w:val="20"/>
                <w:szCs w:val="20"/>
                <w:lang w:eastAsia="en-US"/>
              </w:rPr>
              <w:t>«ПОСТАВЩИК»</w:t>
            </w:r>
          </w:p>
          <w:p w:rsidR="00044232" w:rsidRDefault="00354864">
            <w:pPr>
              <w:widowControl w:val="0"/>
              <w:tabs>
                <w:tab w:val="center" w:pos="4677"/>
                <w:tab w:val="right" w:pos="9355"/>
              </w:tabs>
              <w:spacing w:line="276" w:lineRule="auto"/>
              <w:ind w:right="-2"/>
              <w:jc w:val="center"/>
              <w:rPr>
                <w:rFonts w:ascii="PT Astra Serif" w:hAnsi="PT Astra Serif"/>
                <w:b/>
                <w:sz w:val="20"/>
                <w:szCs w:val="20"/>
                <w:lang w:eastAsia="en-US"/>
              </w:rPr>
            </w:pPr>
            <w:r>
              <w:rPr>
                <w:rFonts w:ascii="PT Astra Serif" w:hAnsi="PT Astra Serif"/>
                <w:b/>
                <w:sz w:val="20"/>
                <w:szCs w:val="20"/>
              </w:rPr>
              <w:t>___________________________</w:t>
            </w:r>
          </w:p>
          <w:p w:rsidR="00044232" w:rsidRDefault="00044232">
            <w:pPr>
              <w:widowControl w:val="0"/>
              <w:tabs>
                <w:tab w:val="center" w:pos="4677"/>
                <w:tab w:val="right" w:pos="9355"/>
              </w:tabs>
              <w:spacing w:line="276" w:lineRule="auto"/>
              <w:ind w:right="-2"/>
              <w:jc w:val="center"/>
              <w:rPr>
                <w:rFonts w:ascii="PT Astra Serif" w:hAnsi="PT Astra Serif"/>
                <w:b/>
                <w:color w:val="000000"/>
                <w:sz w:val="20"/>
                <w:szCs w:val="20"/>
                <w:lang w:eastAsia="en-US"/>
              </w:rPr>
            </w:pPr>
          </w:p>
          <w:p w:rsidR="00044232" w:rsidRDefault="00354864">
            <w:pPr>
              <w:widowControl w:val="0"/>
              <w:tabs>
                <w:tab w:val="center" w:pos="4677"/>
                <w:tab w:val="right" w:pos="9355"/>
              </w:tabs>
              <w:spacing w:line="276" w:lineRule="auto"/>
              <w:ind w:right="-2"/>
              <w:rPr>
                <w:rFonts w:ascii="PT Astra Serif" w:hAnsi="PT Astra Serif"/>
                <w:color w:val="000000"/>
                <w:sz w:val="20"/>
                <w:szCs w:val="20"/>
                <w:lang w:eastAsia="en-US"/>
              </w:rPr>
            </w:pPr>
            <w:r>
              <w:rPr>
                <w:rFonts w:ascii="PT Astra Serif" w:hAnsi="PT Astra Serif"/>
                <w:color w:val="000000"/>
                <w:sz w:val="20"/>
                <w:szCs w:val="20"/>
                <w:lang w:eastAsia="en-US"/>
              </w:rPr>
              <w:t>_____________________________/</w:t>
            </w:r>
            <w:r>
              <w:rPr>
                <w:rFonts w:ascii="PT Astra Serif" w:hAnsi="PT Astra Serif"/>
                <w:color w:val="000000"/>
                <w:sz w:val="20"/>
                <w:szCs w:val="20"/>
                <w:u w:val="single"/>
                <w:lang w:eastAsia="en-US"/>
              </w:rPr>
              <w:t>______________/</w:t>
            </w:r>
          </w:p>
          <w:p w:rsidR="00044232" w:rsidRDefault="00354864">
            <w:pPr>
              <w:widowControl w:val="0"/>
              <w:tabs>
                <w:tab w:val="center" w:pos="4677"/>
                <w:tab w:val="right" w:pos="9355"/>
              </w:tabs>
              <w:spacing w:line="276" w:lineRule="auto"/>
              <w:ind w:right="-2"/>
              <w:rPr>
                <w:rFonts w:ascii="PT Astra Serif" w:hAnsi="PT Astra Serif"/>
                <w:color w:val="000000"/>
                <w:sz w:val="20"/>
                <w:szCs w:val="20"/>
                <w:lang w:eastAsia="en-US"/>
              </w:rPr>
            </w:pPr>
            <w:r>
              <w:rPr>
                <w:rFonts w:ascii="PT Astra Serif" w:hAnsi="PT Astra Serif"/>
                <w:color w:val="000000"/>
                <w:sz w:val="20"/>
                <w:szCs w:val="20"/>
                <w:lang w:eastAsia="en-US"/>
              </w:rPr>
              <w:t>М.П.</w:t>
            </w:r>
          </w:p>
        </w:tc>
        <w:tc>
          <w:tcPr>
            <w:tcW w:w="4895" w:type="dxa"/>
            <w:tcBorders>
              <w:top w:val="single" w:sz="4" w:space="0" w:color="auto"/>
              <w:left w:val="single" w:sz="4" w:space="0" w:color="auto"/>
              <w:bottom w:val="single" w:sz="4" w:space="0" w:color="auto"/>
              <w:right w:val="single" w:sz="4" w:space="0" w:color="auto"/>
            </w:tcBorders>
          </w:tcPr>
          <w:p w:rsidR="00044232" w:rsidRDefault="00354864">
            <w:pPr>
              <w:pStyle w:val="af7"/>
              <w:jc w:val="center"/>
              <w:rPr>
                <w:rFonts w:ascii="PT Astra Serif" w:hAnsi="PT Astra Serif"/>
                <w:b/>
                <w:color w:val="000000"/>
                <w:sz w:val="20"/>
                <w:szCs w:val="20"/>
                <w:lang w:eastAsia="en-US"/>
              </w:rPr>
            </w:pPr>
            <w:r>
              <w:rPr>
                <w:rFonts w:ascii="PT Astra Serif" w:hAnsi="PT Astra Serif"/>
                <w:b/>
                <w:color w:val="000000"/>
                <w:sz w:val="20"/>
                <w:szCs w:val="20"/>
                <w:lang w:eastAsia="en-US"/>
              </w:rPr>
              <w:t>«ЗАКАЗЧИК»</w:t>
            </w:r>
          </w:p>
          <w:p w:rsidR="00044232" w:rsidRDefault="00354864">
            <w:pPr>
              <w:jc w:val="center"/>
              <w:rPr>
                <w:rFonts w:ascii="PT Astra Serif" w:hAnsi="PT Astra Serif"/>
                <w:b/>
                <w:sz w:val="20"/>
                <w:szCs w:val="20"/>
              </w:rPr>
            </w:pPr>
            <w:r>
              <w:rPr>
                <w:rFonts w:ascii="PT Astra Serif" w:hAnsi="PT Astra Serif"/>
                <w:b/>
                <w:sz w:val="20"/>
                <w:szCs w:val="20"/>
              </w:rPr>
              <w:t xml:space="preserve">ФКУ ЦИТОВ УФСИН России </w:t>
            </w:r>
            <w:r>
              <w:rPr>
                <w:rFonts w:ascii="PT Astra Serif" w:hAnsi="PT Astra Serif"/>
                <w:b/>
                <w:sz w:val="20"/>
                <w:szCs w:val="20"/>
              </w:rPr>
              <w:br/>
              <w:t>по Удмуртской Республике</w:t>
            </w:r>
          </w:p>
          <w:p w:rsidR="00044232" w:rsidRDefault="00354864">
            <w:pPr>
              <w:pStyle w:val="af7"/>
              <w:spacing w:line="276" w:lineRule="auto"/>
              <w:jc w:val="both"/>
              <w:rPr>
                <w:rFonts w:ascii="PT Astra Serif" w:hAnsi="PT Astra Serif"/>
                <w:color w:val="000000"/>
                <w:sz w:val="20"/>
                <w:szCs w:val="20"/>
                <w:lang w:eastAsia="en-US"/>
              </w:rPr>
            </w:pPr>
            <w:r>
              <w:rPr>
                <w:rFonts w:ascii="PT Astra Serif" w:hAnsi="PT Astra Serif"/>
                <w:color w:val="000000"/>
                <w:sz w:val="20"/>
                <w:szCs w:val="20"/>
                <w:lang w:eastAsia="en-US"/>
              </w:rPr>
              <w:t xml:space="preserve"> ___________________________/</w:t>
            </w:r>
            <w:r>
              <w:rPr>
                <w:rFonts w:ascii="PT Astra Serif" w:hAnsi="PT Astra Serif"/>
                <w:color w:val="000000"/>
                <w:sz w:val="20"/>
                <w:szCs w:val="20"/>
                <w:u w:val="single"/>
                <w:lang w:eastAsia="en-US"/>
              </w:rPr>
              <w:t>___________</w:t>
            </w:r>
            <w:r>
              <w:rPr>
                <w:rFonts w:ascii="PT Astra Serif" w:hAnsi="PT Astra Serif"/>
                <w:color w:val="000000"/>
                <w:sz w:val="20"/>
                <w:szCs w:val="20"/>
                <w:lang w:eastAsia="en-US"/>
              </w:rPr>
              <w:t xml:space="preserve"> /</w:t>
            </w:r>
          </w:p>
          <w:p w:rsidR="00044232" w:rsidRDefault="00354864">
            <w:pPr>
              <w:pStyle w:val="af7"/>
              <w:spacing w:line="276" w:lineRule="auto"/>
              <w:jc w:val="both"/>
              <w:rPr>
                <w:rFonts w:ascii="PT Astra Serif" w:hAnsi="PT Astra Serif"/>
                <w:color w:val="000000"/>
                <w:sz w:val="20"/>
                <w:szCs w:val="20"/>
                <w:lang w:eastAsia="en-US"/>
              </w:rPr>
            </w:pPr>
            <w:r>
              <w:rPr>
                <w:rFonts w:ascii="PT Astra Serif" w:hAnsi="PT Astra Serif"/>
                <w:color w:val="000000"/>
                <w:sz w:val="20"/>
                <w:szCs w:val="20"/>
                <w:lang w:eastAsia="en-US"/>
              </w:rPr>
              <w:t xml:space="preserve"> М.П.</w:t>
            </w:r>
          </w:p>
        </w:tc>
      </w:tr>
    </w:tbl>
    <w:p w:rsidR="00044232" w:rsidRDefault="00044232" w:rsidP="00354864">
      <w:pPr>
        <w:tabs>
          <w:tab w:val="left" w:pos="6447"/>
          <w:tab w:val="center" w:pos="7789"/>
        </w:tabs>
        <w:rPr>
          <w:rFonts w:ascii="PT Astra Serif" w:hAnsi="PT Astra Serif"/>
          <w:sz w:val="20"/>
          <w:szCs w:val="20"/>
        </w:rPr>
      </w:pPr>
    </w:p>
    <w:sectPr w:rsidR="00044232" w:rsidSect="00813EC0">
      <w:footerReference w:type="default" r:id="rId8"/>
      <w:pgSz w:w="11906" w:h="16838"/>
      <w:pgMar w:top="709"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232" w:rsidRDefault="00354864">
      <w:r>
        <w:separator/>
      </w:r>
    </w:p>
  </w:endnote>
  <w:endnote w:type="continuationSeparator" w:id="1">
    <w:p w:rsidR="00044232" w:rsidRDefault="003548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573422"/>
      <w:docPartObj>
        <w:docPartGallery w:val="Page Numbers (Bottom of Page)"/>
        <w:docPartUnique/>
      </w:docPartObj>
    </w:sdtPr>
    <w:sdtContent>
      <w:p w:rsidR="00044232" w:rsidRDefault="00813EC0">
        <w:pPr>
          <w:pStyle w:val="aff"/>
          <w:jc w:val="center"/>
        </w:pPr>
        <w:r>
          <w:fldChar w:fldCharType="begin"/>
        </w:r>
        <w:r w:rsidR="00354864">
          <w:instrText xml:space="preserve"> PAGE   \* MERGEFORMAT </w:instrText>
        </w:r>
        <w:r>
          <w:fldChar w:fldCharType="separate"/>
        </w:r>
        <w:r w:rsidR="00A018A5">
          <w:rPr>
            <w:noProof/>
          </w:rPr>
          <w:t>8</w:t>
        </w:r>
        <w:r>
          <w:fldChar w:fldCharType="end"/>
        </w:r>
      </w:p>
    </w:sdtContent>
  </w:sdt>
  <w:p w:rsidR="00044232" w:rsidRDefault="00044232">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232" w:rsidRDefault="00354864">
      <w:r>
        <w:separator/>
      </w:r>
    </w:p>
  </w:footnote>
  <w:footnote w:type="continuationSeparator" w:id="1">
    <w:p w:rsidR="00044232" w:rsidRDefault="00354864">
      <w:r>
        <w:continuationSeparator/>
      </w:r>
    </w:p>
  </w:footnote>
  <w:footnote w:id="2">
    <w:p w:rsidR="00044232" w:rsidRDefault="00354864">
      <w:pPr>
        <w:pStyle w:val="af2"/>
        <w:jc w:val="both"/>
        <w:rPr>
          <w:rFonts w:eastAsia="Calibri"/>
          <w:i/>
          <w:sz w:val="16"/>
          <w:szCs w:val="16"/>
          <w:lang w:eastAsia="en-US"/>
        </w:rPr>
      </w:pPr>
      <w:r>
        <w:rPr>
          <w:rStyle w:val="af4"/>
        </w:rPr>
        <w:footnoteRef/>
      </w:r>
      <w:proofErr w:type="gramStart"/>
      <w:r>
        <w:rPr>
          <w:i/>
          <w:color w:val="000000"/>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eastAsia="Calibri"/>
          <w:i/>
          <w:sz w:val="16"/>
          <w:szCs w:val="16"/>
          <w:lang w:eastAsia="en-US"/>
        </w:rPr>
        <w:t>Контракта</w:t>
      </w:r>
      <w:r>
        <w:rPr>
          <w:i/>
          <w:color w:val="000000"/>
          <w:sz w:val="16"/>
          <w:szCs w:val="16"/>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i/>
          <w:color w:val="000000"/>
          <w:sz w:val="16"/>
          <w:szCs w:val="16"/>
        </w:rPr>
        <w:t xml:space="preserve"> Российской Федерации заказчиком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779C"/>
    <w:multiLevelType w:val="hybridMultilevel"/>
    <w:tmpl w:val="DD908FFA"/>
    <w:styleLink w:val="WWNum1"/>
    <w:lvl w:ilvl="0" w:tplc="F0A4488A">
      <w:start w:val="1"/>
      <w:numFmt w:val="bullet"/>
      <w:pStyle w:val="WWNum1"/>
      <w:lvlText w:val=""/>
      <w:lvlJc w:val="left"/>
      <w:rPr>
        <w:rFonts w:ascii="Symbol" w:hAnsi="Symbol"/>
      </w:rPr>
    </w:lvl>
    <w:lvl w:ilvl="1" w:tplc="4DD8B8F8">
      <w:start w:val="1"/>
      <w:numFmt w:val="bullet"/>
      <w:lvlText w:val="o"/>
      <w:lvlJc w:val="left"/>
      <w:rPr>
        <w:rFonts w:ascii="Courier New" w:hAnsi="Courier New" w:cs="Courier New"/>
      </w:rPr>
    </w:lvl>
    <w:lvl w:ilvl="2" w:tplc="9664E744">
      <w:start w:val="1"/>
      <w:numFmt w:val="bullet"/>
      <w:lvlText w:val=""/>
      <w:lvlJc w:val="left"/>
      <w:rPr>
        <w:rFonts w:ascii="Wingdings" w:hAnsi="Wingdings"/>
      </w:rPr>
    </w:lvl>
    <w:lvl w:ilvl="3" w:tplc="B5D093F8">
      <w:start w:val="1"/>
      <w:numFmt w:val="bullet"/>
      <w:lvlText w:val=""/>
      <w:lvlJc w:val="left"/>
      <w:rPr>
        <w:rFonts w:ascii="Symbol" w:hAnsi="Symbol"/>
      </w:rPr>
    </w:lvl>
    <w:lvl w:ilvl="4" w:tplc="F516CD88">
      <w:start w:val="1"/>
      <w:numFmt w:val="bullet"/>
      <w:lvlText w:val="o"/>
      <w:lvlJc w:val="left"/>
      <w:rPr>
        <w:rFonts w:ascii="Courier New" w:hAnsi="Courier New" w:cs="Courier New"/>
      </w:rPr>
    </w:lvl>
    <w:lvl w:ilvl="5" w:tplc="88B4DAAE">
      <w:start w:val="1"/>
      <w:numFmt w:val="bullet"/>
      <w:lvlText w:val=""/>
      <w:lvlJc w:val="left"/>
      <w:rPr>
        <w:rFonts w:ascii="Wingdings" w:hAnsi="Wingdings"/>
      </w:rPr>
    </w:lvl>
    <w:lvl w:ilvl="6" w:tplc="E7BEE5FC">
      <w:start w:val="1"/>
      <w:numFmt w:val="bullet"/>
      <w:lvlText w:val=""/>
      <w:lvlJc w:val="left"/>
      <w:rPr>
        <w:rFonts w:ascii="Symbol" w:hAnsi="Symbol"/>
      </w:rPr>
    </w:lvl>
    <w:lvl w:ilvl="7" w:tplc="8FBA4F9E">
      <w:start w:val="1"/>
      <w:numFmt w:val="bullet"/>
      <w:lvlText w:val="o"/>
      <w:lvlJc w:val="left"/>
      <w:rPr>
        <w:rFonts w:ascii="Courier New" w:hAnsi="Courier New" w:cs="Courier New"/>
      </w:rPr>
    </w:lvl>
    <w:lvl w:ilvl="8" w:tplc="C3BEC5EA">
      <w:start w:val="1"/>
      <w:numFmt w:val="bullet"/>
      <w:lvlText w:val=""/>
      <w:lvlJc w:val="left"/>
      <w:rPr>
        <w:rFonts w:ascii="Wingdings" w:hAnsi="Wingdings"/>
      </w:rPr>
    </w:lvl>
  </w:abstractNum>
  <w:abstractNum w:abstractNumId="1">
    <w:nsid w:val="280B6C08"/>
    <w:multiLevelType w:val="hybridMultilevel"/>
    <w:tmpl w:val="77EE5CAE"/>
    <w:lvl w:ilvl="0" w:tplc="08481468">
      <w:start w:val="1"/>
      <w:numFmt w:val="bullet"/>
      <w:lvlText w:val=""/>
      <w:lvlJc w:val="left"/>
      <w:pPr>
        <w:ind w:left="720" w:hanging="360"/>
      </w:pPr>
      <w:rPr>
        <w:rFonts w:ascii="Symbol" w:hAnsi="Symbol" w:hint="default"/>
        <w:sz w:val="16"/>
        <w:szCs w:val="16"/>
      </w:rPr>
    </w:lvl>
    <w:lvl w:ilvl="1" w:tplc="1D441344">
      <w:start w:val="1"/>
      <w:numFmt w:val="bullet"/>
      <w:lvlText w:val="o"/>
      <w:lvlJc w:val="left"/>
      <w:pPr>
        <w:ind w:left="1440" w:hanging="360"/>
      </w:pPr>
      <w:rPr>
        <w:rFonts w:ascii="Courier New" w:hAnsi="Courier New" w:cs="Courier New" w:hint="default"/>
      </w:rPr>
    </w:lvl>
    <w:lvl w:ilvl="2" w:tplc="78C6BB80">
      <w:start w:val="1"/>
      <w:numFmt w:val="bullet"/>
      <w:lvlText w:val=""/>
      <w:lvlJc w:val="left"/>
      <w:pPr>
        <w:ind w:left="2160" w:hanging="360"/>
      </w:pPr>
      <w:rPr>
        <w:rFonts w:ascii="Wingdings" w:hAnsi="Wingdings" w:hint="default"/>
      </w:rPr>
    </w:lvl>
    <w:lvl w:ilvl="3" w:tplc="B6A08B2C">
      <w:start w:val="1"/>
      <w:numFmt w:val="bullet"/>
      <w:lvlText w:val=""/>
      <w:lvlJc w:val="left"/>
      <w:pPr>
        <w:ind w:left="2880" w:hanging="360"/>
      </w:pPr>
      <w:rPr>
        <w:rFonts w:ascii="Symbol" w:hAnsi="Symbol" w:hint="default"/>
      </w:rPr>
    </w:lvl>
    <w:lvl w:ilvl="4" w:tplc="A37A0FF2">
      <w:start w:val="1"/>
      <w:numFmt w:val="bullet"/>
      <w:lvlText w:val="o"/>
      <w:lvlJc w:val="left"/>
      <w:pPr>
        <w:ind w:left="3600" w:hanging="360"/>
      </w:pPr>
      <w:rPr>
        <w:rFonts w:ascii="Courier New" w:hAnsi="Courier New" w:cs="Courier New" w:hint="default"/>
      </w:rPr>
    </w:lvl>
    <w:lvl w:ilvl="5" w:tplc="F82899B0">
      <w:start w:val="1"/>
      <w:numFmt w:val="bullet"/>
      <w:lvlText w:val=""/>
      <w:lvlJc w:val="left"/>
      <w:pPr>
        <w:ind w:left="4320" w:hanging="360"/>
      </w:pPr>
      <w:rPr>
        <w:rFonts w:ascii="Wingdings" w:hAnsi="Wingdings" w:hint="default"/>
      </w:rPr>
    </w:lvl>
    <w:lvl w:ilvl="6" w:tplc="769CBB72">
      <w:start w:val="1"/>
      <w:numFmt w:val="bullet"/>
      <w:lvlText w:val=""/>
      <w:lvlJc w:val="left"/>
      <w:pPr>
        <w:ind w:left="5040" w:hanging="360"/>
      </w:pPr>
      <w:rPr>
        <w:rFonts w:ascii="Symbol" w:hAnsi="Symbol" w:hint="default"/>
      </w:rPr>
    </w:lvl>
    <w:lvl w:ilvl="7" w:tplc="AB4E6CC4">
      <w:start w:val="1"/>
      <w:numFmt w:val="bullet"/>
      <w:lvlText w:val="o"/>
      <w:lvlJc w:val="left"/>
      <w:pPr>
        <w:ind w:left="5760" w:hanging="360"/>
      </w:pPr>
      <w:rPr>
        <w:rFonts w:ascii="Courier New" w:hAnsi="Courier New" w:cs="Courier New" w:hint="default"/>
      </w:rPr>
    </w:lvl>
    <w:lvl w:ilvl="8" w:tplc="120E00DE">
      <w:start w:val="1"/>
      <w:numFmt w:val="bullet"/>
      <w:lvlText w:val=""/>
      <w:lvlJc w:val="left"/>
      <w:pPr>
        <w:ind w:left="6480" w:hanging="360"/>
      </w:pPr>
      <w:rPr>
        <w:rFonts w:ascii="Wingdings" w:hAnsi="Wingdings" w:hint="default"/>
      </w:rPr>
    </w:lvl>
  </w:abstractNum>
  <w:abstractNum w:abstractNumId="2">
    <w:nsid w:val="3CE97316"/>
    <w:multiLevelType w:val="multilevel"/>
    <w:tmpl w:val="B710814A"/>
    <w:lvl w:ilvl="0">
      <w:start w:val="9"/>
      <w:numFmt w:val="decimal"/>
      <w:lvlText w:val="%1."/>
      <w:lvlJc w:val="left"/>
      <w:pPr>
        <w:ind w:left="405" w:hanging="405"/>
      </w:pPr>
    </w:lvl>
    <w:lvl w:ilvl="1">
      <w:start w:val="9"/>
      <w:numFmt w:val="decimal"/>
      <w:lvlText w:val="%1.%2."/>
      <w:lvlJc w:val="left"/>
      <w:pPr>
        <w:ind w:left="765" w:hanging="40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nsid w:val="43EF6D8C"/>
    <w:multiLevelType w:val="hybridMultilevel"/>
    <w:tmpl w:val="AA4A5EBC"/>
    <w:lvl w:ilvl="0" w:tplc="BA62ECEE">
      <w:start w:val="1"/>
      <w:numFmt w:val="bullet"/>
      <w:lvlText w:val="-"/>
      <w:lvlJc w:val="left"/>
      <w:pPr>
        <w:ind w:left="720" w:hanging="360"/>
      </w:pPr>
      <w:rPr>
        <w:rFonts w:hint="default"/>
      </w:rPr>
    </w:lvl>
    <w:lvl w:ilvl="1" w:tplc="1DA6E462">
      <w:start w:val="1"/>
      <w:numFmt w:val="bullet"/>
      <w:lvlText w:val="o"/>
      <w:lvlJc w:val="left"/>
      <w:pPr>
        <w:ind w:left="1440" w:hanging="360"/>
      </w:pPr>
      <w:rPr>
        <w:rFonts w:ascii="Courier New" w:hAnsi="Courier New" w:cs="Courier New" w:hint="default"/>
      </w:rPr>
    </w:lvl>
    <w:lvl w:ilvl="2" w:tplc="44FABA74">
      <w:start w:val="1"/>
      <w:numFmt w:val="bullet"/>
      <w:lvlText w:val=""/>
      <w:lvlJc w:val="left"/>
      <w:pPr>
        <w:ind w:left="2160" w:hanging="360"/>
      </w:pPr>
      <w:rPr>
        <w:rFonts w:ascii="Wingdings" w:hAnsi="Wingdings" w:hint="default"/>
      </w:rPr>
    </w:lvl>
    <w:lvl w:ilvl="3" w:tplc="96166254">
      <w:start w:val="1"/>
      <w:numFmt w:val="bullet"/>
      <w:lvlText w:val=""/>
      <w:lvlJc w:val="left"/>
      <w:pPr>
        <w:ind w:left="2880" w:hanging="360"/>
      </w:pPr>
      <w:rPr>
        <w:rFonts w:ascii="Symbol" w:hAnsi="Symbol" w:hint="default"/>
      </w:rPr>
    </w:lvl>
    <w:lvl w:ilvl="4" w:tplc="846EF4D8">
      <w:start w:val="1"/>
      <w:numFmt w:val="bullet"/>
      <w:lvlText w:val="o"/>
      <w:lvlJc w:val="left"/>
      <w:pPr>
        <w:ind w:left="3600" w:hanging="360"/>
      </w:pPr>
      <w:rPr>
        <w:rFonts w:ascii="Courier New" w:hAnsi="Courier New" w:cs="Courier New" w:hint="default"/>
      </w:rPr>
    </w:lvl>
    <w:lvl w:ilvl="5" w:tplc="C3FE6D22">
      <w:start w:val="1"/>
      <w:numFmt w:val="bullet"/>
      <w:lvlText w:val=""/>
      <w:lvlJc w:val="left"/>
      <w:pPr>
        <w:ind w:left="4320" w:hanging="360"/>
      </w:pPr>
      <w:rPr>
        <w:rFonts w:ascii="Wingdings" w:hAnsi="Wingdings" w:hint="default"/>
      </w:rPr>
    </w:lvl>
    <w:lvl w:ilvl="6" w:tplc="2744B77A">
      <w:start w:val="1"/>
      <w:numFmt w:val="bullet"/>
      <w:lvlText w:val=""/>
      <w:lvlJc w:val="left"/>
      <w:pPr>
        <w:ind w:left="5040" w:hanging="360"/>
      </w:pPr>
      <w:rPr>
        <w:rFonts w:ascii="Symbol" w:hAnsi="Symbol" w:hint="default"/>
      </w:rPr>
    </w:lvl>
    <w:lvl w:ilvl="7" w:tplc="6978AA88">
      <w:start w:val="1"/>
      <w:numFmt w:val="bullet"/>
      <w:lvlText w:val="o"/>
      <w:lvlJc w:val="left"/>
      <w:pPr>
        <w:ind w:left="5760" w:hanging="360"/>
      </w:pPr>
      <w:rPr>
        <w:rFonts w:ascii="Courier New" w:hAnsi="Courier New" w:cs="Courier New" w:hint="default"/>
      </w:rPr>
    </w:lvl>
    <w:lvl w:ilvl="8" w:tplc="9CCA6FDE">
      <w:start w:val="1"/>
      <w:numFmt w:val="bullet"/>
      <w:lvlText w:val=""/>
      <w:lvlJc w:val="left"/>
      <w:pPr>
        <w:ind w:left="6480" w:hanging="360"/>
      </w:pPr>
      <w:rPr>
        <w:rFonts w:ascii="Wingdings" w:hAnsi="Wingdings" w:hint="default"/>
      </w:rPr>
    </w:lvl>
  </w:abstractNum>
  <w:abstractNum w:abstractNumId="4">
    <w:nsid w:val="71825DD5"/>
    <w:multiLevelType w:val="multilevel"/>
    <w:tmpl w:val="965CDF26"/>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355"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34323C3"/>
    <w:multiLevelType w:val="multilevel"/>
    <w:tmpl w:val="4D76F974"/>
    <w:lvl w:ilvl="0">
      <w:start w:val="3"/>
      <w:numFmt w:val="decimal"/>
      <w:lvlText w:val="%1."/>
      <w:lvlJc w:val="left"/>
      <w:pPr>
        <w:ind w:left="360" w:hanging="360"/>
      </w:pPr>
      <w:rPr>
        <w:rFonts w:hint="default"/>
      </w:rPr>
    </w:lvl>
    <w:lvl w:ilvl="1">
      <w:start w:val="1"/>
      <w:numFmt w:val="decimal"/>
      <w:lvlText w:val="4.%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footnotePr>
    <w:footnote w:id="0"/>
    <w:footnote w:id="1"/>
  </w:footnotePr>
  <w:endnotePr>
    <w:endnote w:id="0"/>
    <w:endnote w:id="1"/>
  </w:endnotePr>
  <w:compat/>
  <w:rsids>
    <w:rsidRoot w:val="00044232"/>
    <w:rsid w:val="00026E7E"/>
    <w:rsid w:val="00044232"/>
    <w:rsid w:val="00354864"/>
    <w:rsid w:val="003C238E"/>
    <w:rsid w:val="007B4DD7"/>
    <w:rsid w:val="00813EC0"/>
    <w:rsid w:val="008655B0"/>
    <w:rsid w:val="008A478C"/>
    <w:rsid w:val="00925767"/>
    <w:rsid w:val="00A018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EC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3E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13EC0"/>
    <w:pPr>
      <w:keepNext/>
      <w:tabs>
        <w:tab w:val="num" w:pos="576"/>
      </w:tabs>
      <w:ind w:left="576" w:hanging="576"/>
      <w:jc w:val="both"/>
      <w:outlineLvl w:val="1"/>
    </w:pPr>
    <w:rPr>
      <w:b/>
      <w:bCs/>
      <w:lang w:eastAsia="ar-SA"/>
    </w:rPr>
  </w:style>
  <w:style w:type="paragraph" w:styleId="3">
    <w:name w:val="heading 3"/>
    <w:basedOn w:val="a"/>
    <w:next w:val="a"/>
    <w:link w:val="30"/>
    <w:uiPriority w:val="9"/>
    <w:unhideWhenUsed/>
    <w:qFormat/>
    <w:rsid w:val="00813EC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13EC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13EC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13EC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13EC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13EC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13EC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813EC0"/>
    <w:rPr>
      <w:rFonts w:ascii="Arial" w:eastAsia="Arial" w:hAnsi="Arial" w:cs="Arial"/>
      <w:sz w:val="40"/>
      <w:szCs w:val="40"/>
    </w:rPr>
  </w:style>
  <w:style w:type="character" w:customStyle="1" w:styleId="Heading2Char">
    <w:name w:val="Heading 2 Char"/>
    <w:basedOn w:val="a0"/>
    <w:uiPriority w:val="9"/>
    <w:rsid w:val="00813EC0"/>
    <w:rPr>
      <w:rFonts w:ascii="Arial" w:eastAsia="Arial" w:hAnsi="Arial" w:cs="Arial"/>
      <w:sz w:val="34"/>
    </w:rPr>
  </w:style>
  <w:style w:type="character" w:customStyle="1" w:styleId="30">
    <w:name w:val="Заголовок 3 Знак"/>
    <w:basedOn w:val="a0"/>
    <w:link w:val="3"/>
    <w:uiPriority w:val="9"/>
    <w:rsid w:val="00813EC0"/>
    <w:rPr>
      <w:rFonts w:ascii="Arial" w:eastAsia="Arial" w:hAnsi="Arial" w:cs="Arial"/>
      <w:sz w:val="30"/>
      <w:szCs w:val="30"/>
    </w:rPr>
  </w:style>
  <w:style w:type="character" w:customStyle="1" w:styleId="40">
    <w:name w:val="Заголовок 4 Знак"/>
    <w:basedOn w:val="a0"/>
    <w:link w:val="4"/>
    <w:uiPriority w:val="9"/>
    <w:rsid w:val="00813EC0"/>
    <w:rPr>
      <w:rFonts w:ascii="Arial" w:eastAsia="Arial" w:hAnsi="Arial" w:cs="Arial"/>
      <w:b/>
      <w:bCs/>
      <w:sz w:val="26"/>
      <w:szCs w:val="26"/>
    </w:rPr>
  </w:style>
  <w:style w:type="character" w:customStyle="1" w:styleId="50">
    <w:name w:val="Заголовок 5 Знак"/>
    <w:basedOn w:val="a0"/>
    <w:link w:val="5"/>
    <w:uiPriority w:val="9"/>
    <w:rsid w:val="00813EC0"/>
    <w:rPr>
      <w:rFonts w:ascii="Arial" w:eastAsia="Arial" w:hAnsi="Arial" w:cs="Arial"/>
      <w:b/>
      <w:bCs/>
      <w:sz w:val="24"/>
      <w:szCs w:val="24"/>
    </w:rPr>
  </w:style>
  <w:style w:type="character" w:customStyle="1" w:styleId="60">
    <w:name w:val="Заголовок 6 Знак"/>
    <w:basedOn w:val="a0"/>
    <w:link w:val="6"/>
    <w:uiPriority w:val="9"/>
    <w:rsid w:val="00813EC0"/>
    <w:rPr>
      <w:rFonts w:ascii="Arial" w:eastAsia="Arial" w:hAnsi="Arial" w:cs="Arial"/>
      <w:b/>
      <w:bCs/>
      <w:sz w:val="22"/>
      <w:szCs w:val="22"/>
    </w:rPr>
  </w:style>
  <w:style w:type="character" w:customStyle="1" w:styleId="70">
    <w:name w:val="Заголовок 7 Знак"/>
    <w:basedOn w:val="a0"/>
    <w:link w:val="7"/>
    <w:uiPriority w:val="9"/>
    <w:rsid w:val="00813EC0"/>
    <w:rPr>
      <w:rFonts w:ascii="Arial" w:eastAsia="Arial" w:hAnsi="Arial" w:cs="Arial"/>
      <w:b/>
      <w:bCs/>
      <w:i/>
      <w:iCs/>
      <w:sz w:val="22"/>
      <w:szCs w:val="22"/>
    </w:rPr>
  </w:style>
  <w:style w:type="character" w:customStyle="1" w:styleId="80">
    <w:name w:val="Заголовок 8 Знак"/>
    <w:basedOn w:val="a0"/>
    <w:link w:val="8"/>
    <w:uiPriority w:val="9"/>
    <w:rsid w:val="00813EC0"/>
    <w:rPr>
      <w:rFonts w:ascii="Arial" w:eastAsia="Arial" w:hAnsi="Arial" w:cs="Arial"/>
      <w:i/>
      <w:iCs/>
      <w:sz w:val="22"/>
      <w:szCs w:val="22"/>
    </w:rPr>
  </w:style>
  <w:style w:type="character" w:customStyle="1" w:styleId="90">
    <w:name w:val="Заголовок 9 Знак"/>
    <w:basedOn w:val="a0"/>
    <w:link w:val="9"/>
    <w:uiPriority w:val="9"/>
    <w:rsid w:val="00813EC0"/>
    <w:rPr>
      <w:rFonts w:ascii="Arial" w:eastAsia="Arial" w:hAnsi="Arial" w:cs="Arial"/>
      <w:i/>
      <w:iCs/>
      <w:sz w:val="21"/>
      <w:szCs w:val="21"/>
    </w:rPr>
  </w:style>
  <w:style w:type="paragraph" w:styleId="a3">
    <w:name w:val="Title"/>
    <w:basedOn w:val="a"/>
    <w:next w:val="a"/>
    <w:link w:val="a4"/>
    <w:uiPriority w:val="10"/>
    <w:qFormat/>
    <w:rsid w:val="00813EC0"/>
    <w:pPr>
      <w:spacing w:before="300" w:after="200"/>
      <w:contextualSpacing/>
    </w:pPr>
    <w:rPr>
      <w:sz w:val="48"/>
      <w:szCs w:val="48"/>
    </w:rPr>
  </w:style>
  <w:style w:type="character" w:customStyle="1" w:styleId="a4">
    <w:name w:val="Название Знак"/>
    <w:basedOn w:val="a0"/>
    <w:link w:val="a3"/>
    <w:uiPriority w:val="10"/>
    <w:rsid w:val="00813EC0"/>
    <w:rPr>
      <w:sz w:val="48"/>
      <w:szCs w:val="48"/>
    </w:rPr>
  </w:style>
  <w:style w:type="paragraph" w:styleId="a5">
    <w:name w:val="Subtitle"/>
    <w:basedOn w:val="a"/>
    <w:next w:val="a"/>
    <w:link w:val="a6"/>
    <w:uiPriority w:val="11"/>
    <w:qFormat/>
    <w:rsid w:val="00813EC0"/>
    <w:pPr>
      <w:spacing w:before="200" w:after="200"/>
    </w:pPr>
  </w:style>
  <w:style w:type="character" w:customStyle="1" w:styleId="a6">
    <w:name w:val="Подзаголовок Знак"/>
    <w:basedOn w:val="a0"/>
    <w:link w:val="a5"/>
    <w:uiPriority w:val="11"/>
    <w:rsid w:val="00813EC0"/>
    <w:rPr>
      <w:sz w:val="24"/>
      <w:szCs w:val="24"/>
    </w:rPr>
  </w:style>
  <w:style w:type="paragraph" w:styleId="21">
    <w:name w:val="Quote"/>
    <w:basedOn w:val="a"/>
    <w:next w:val="a"/>
    <w:link w:val="22"/>
    <w:uiPriority w:val="29"/>
    <w:qFormat/>
    <w:rsid w:val="00813EC0"/>
    <w:pPr>
      <w:ind w:left="720" w:right="720"/>
    </w:pPr>
    <w:rPr>
      <w:i/>
    </w:rPr>
  </w:style>
  <w:style w:type="character" w:customStyle="1" w:styleId="22">
    <w:name w:val="Цитата 2 Знак"/>
    <w:link w:val="21"/>
    <w:uiPriority w:val="29"/>
    <w:rsid w:val="00813EC0"/>
    <w:rPr>
      <w:i/>
    </w:rPr>
  </w:style>
  <w:style w:type="paragraph" w:styleId="a7">
    <w:name w:val="Intense Quote"/>
    <w:basedOn w:val="a"/>
    <w:next w:val="a"/>
    <w:link w:val="a8"/>
    <w:uiPriority w:val="30"/>
    <w:qFormat/>
    <w:rsid w:val="00813EC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813EC0"/>
    <w:rPr>
      <w:i/>
    </w:rPr>
  </w:style>
  <w:style w:type="character" w:customStyle="1" w:styleId="HeaderChar">
    <w:name w:val="Header Char"/>
    <w:basedOn w:val="a0"/>
    <w:uiPriority w:val="99"/>
    <w:rsid w:val="00813EC0"/>
  </w:style>
  <w:style w:type="character" w:customStyle="1" w:styleId="FooterChar">
    <w:name w:val="Footer Char"/>
    <w:basedOn w:val="a0"/>
    <w:uiPriority w:val="99"/>
    <w:rsid w:val="00813EC0"/>
  </w:style>
  <w:style w:type="paragraph" w:styleId="a9">
    <w:name w:val="caption"/>
    <w:basedOn w:val="a"/>
    <w:next w:val="a"/>
    <w:link w:val="aa"/>
    <w:uiPriority w:val="35"/>
    <w:semiHidden/>
    <w:unhideWhenUsed/>
    <w:qFormat/>
    <w:rsid w:val="00813EC0"/>
    <w:pPr>
      <w:spacing w:line="276" w:lineRule="auto"/>
    </w:pPr>
    <w:rPr>
      <w:b/>
      <w:bCs/>
      <w:color w:val="4F81BD" w:themeColor="accent1"/>
      <w:sz w:val="18"/>
      <w:szCs w:val="18"/>
    </w:rPr>
  </w:style>
  <w:style w:type="character" w:customStyle="1" w:styleId="aa">
    <w:name w:val="Название объекта Знак"/>
    <w:basedOn w:val="a0"/>
    <w:link w:val="a9"/>
    <w:uiPriority w:val="35"/>
    <w:rsid w:val="00813EC0"/>
    <w:rPr>
      <w:b/>
      <w:bCs/>
      <w:color w:val="4F81BD" w:themeColor="accent1"/>
      <w:sz w:val="18"/>
      <w:szCs w:val="18"/>
    </w:rPr>
  </w:style>
  <w:style w:type="table" w:styleId="ab">
    <w:name w:val="Table Grid"/>
    <w:basedOn w:val="a1"/>
    <w:uiPriority w:val="59"/>
    <w:rsid w:val="00813EC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813EC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13EC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813EC0"/>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13E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813E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813E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813EC0"/>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13EC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13EC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13EC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13EC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13EC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13EC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13EC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13EC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13EC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13EC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13EC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13EC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13EC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13EC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13EC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13EC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13EC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13EC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13EC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13EC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13EC0"/>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13EC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13EC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13EC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13EC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13EC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13EC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13EC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13EC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13EC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13EC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13EC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13EC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13EC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13EC0"/>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13EC0"/>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13EC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13EC0"/>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13EC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13EC0"/>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13EC0"/>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13EC0"/>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13EC0"/>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13EC0"/>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13EC0"/>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13EC0"/>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13EC0"/>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13EC0"/>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13E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13E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13E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13E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13E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13E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13E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13EC0"/>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13EC0"/>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13EC0"/>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13EC0"/>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13EC0"/>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13EC0"/>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13EC0"/>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13EC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13EC0"/>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13EC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13EC0"/>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13EC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13EC0"/>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13EC0"/>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13EC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13EC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13EC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13EC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13EC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13EC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13EC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13EC0"/>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13EC0"/>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13EC0"/>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13EC0"/>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13EC0"/>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13EC0"/>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13EC0"/>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13EC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13EC0"/>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13EC0"/>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13EC0"/>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13EC0"/>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13EC0"/>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13EC0"/>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13EC0"/>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13EC0"/>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13EC0"/>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13EC0"/>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13EC0"/>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13EC0"/>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13EC0"/>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13EC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13EC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13EC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13EC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13EC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13EC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13EC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13EC0"/>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13EC0"/>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13EC0"/>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13EC0"/>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13EC0"/>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13EC0"/>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13EC0"/>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13EC0"/>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13EC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13EC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13EC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13EC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13EC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13EC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813EC0"/>
    <w:rPr>
      <w:sz w:val="18"/>
    </w:rPr>
  </w:style>
  <w:style w:type="paragraph" w:styleId="ac">
    <w:name w:val="endnote text"/>
    <w:basedOn w:val="a"/>
    <w:link w:val="ad"/>
    <w:uiPriority w:val="99"/>
    <w:semiHidden/>
    <w:unhideWhenUsed/>
    <w:rsid w:val="00813EC0"/>
    <w:rPr>
      <w:sz w:val="20"/>
    </w:rPr>
  </w:style>
  <w:style w:type="character" w:customStyle="1" w:styleId="ad">
    <w:name w:val="Текст концевой сноски Знак"/>
    <w:link w:val="ac"/>
    <w:uiPriority w:val="99"/>
    <w:rsid w:val="00813EC0"/>
    <w:rPr>
      <w:sz w:val="20"/>
    </w:rPr>
  </w:style>
  <w:style w:type="paragraph" w:styleId="11">
    <w:name w:val="toc 1"/>
    <w:basedOn w:val="a"/>
    <w:next w:val="a"/>
    <w:uiPriority w:val="39"/>
    <w:unhideWhenUsed/>
    <w:rsid w:val="00813EC0"/>
    <w:pPr>
      <w:spacing w:after="57"/>
    </w:pPr>
  </w:style>
  <w:style w:type="paragraph" w:styleId="23">
    <w:name w:val="toc 2"/>
    <w:basedOn w:val="a"/>
    <w:next w:val="a"/>
    <w:uiPriority w:val="39"/>
    <w:unhideWhenUsed/>
    <w:rsid w:val="00813EC0"/>
    <w:pPr>
      <w:spacing w:after="57"/>
      <w:ind w:left="283"/>
    </w:pPr>
  </w:style>
  <w:style w:type="paragraph" w:styleId="31">
    <w:name w:val="toc 3"/>
    <w:basedOn w:val="a"/>
    <w:next w:val="a"/>
    <w:uiPriority w:val="39"/>
    <w:unhideWhenUsed/>
    <w:rsid w:val="00813EC0"/>
    <w:pPr>
      <w:spacing w:after="57"/>
      <w:ind w:left="567"/>
    </w:pPr>
  </w:style>
  <w:style w:type="paragraph" w:styleId="41">
    <w:name w:val="toc 4"/>
    <w:basedOn w:val="a"/>
    <w:next w:val="a"/>
    <w:uiPriority w:val="39"/>
    <w:unhideWhenUsed/>
    <w:rsid w:val="00813EC0"/>
    <w:pPr>
      <w:spacing w:after="57"/>
      <w:ind w:left="850"/>
    </w:pPr>
  </w:style>
  <w:style w:type="paragraph" w:styleId="51">
    <w:name w:val="toc 5"/>
    <w:basedOn w:val="a"/>
    <w:next w:val="a"/>
    <w:uiPriority w:val="39"/>
    <w:unhideWhenUsed/>
    <w:rsid w:val="00813EC0"/>
    <w:pPr>
      <w:spacing w:after="57"/>
      <w:ind w:left="1134"/>
    </w:pPr>
  </w:style>
  <w:style w:type="paragraph" w:styleId="61">
    <w:name w:val="toc 6"/>
    <w:basedOn w:val="a"/>
    <w:next w:val="a"/>
    <w:uiPriority w:val="39"/>
    <w:unhideWhenUsed/>
    <w:rsid w:val="00813EC0"/>
    <w:pPr>
      <w:spacing w:after="57"/>
      <w:ind w:left="1417"/>
    </w:pPr>
  </w:style>
  <w:style w:type="paragraph" w:styleId="71">
    <w:name w:val="toc 7"/>
    <w:basedOn w:val="a"/>
    <w:next w:val="a"/>
    <w:uiPriority w:val="39"/>
    <w:unhideWhenUsed/>
    <w:rsid w:val="00813EC0"/>
    <w:pPr>
      <w:spacing w:after="57"/>
      <w:ind w:left="1701"/>
    </w:pPr>
  </w:style>
  <w:style w:type="paragraph" w:styleId="81">
    <w:name w:val="toc 8"/>
    <w:basedOn w:val="a"/>
    <w:next w:val="a"/>
    <w:uiPriority w:val="39"/>
    <w:unhideWhenUsed/>
    <w:rsid w:val="00813EC0"/>
    <w:pPr>
      <w:spacing w:after="57"/>
      <w:ind w:left="1984"/>
    </w:pPr>
  </w:style>
  <w:style w:type="paragraph" w:styleId="91">
    <w:name w:val="toc 9"/>
    <w:basedOn w:val="a"/>
    <w:next w:val="a"/>
    <w:uiPriority w:val="39"/>
    <w:unhideWhenUsed/>
    <w:rsid w:val="00813EC0"/>
    <w:pPr>
      <w:spacing w:after="57"/>
      <w:ind w:left="2268"/>
    </w:pPr>
  </w:style>
  <w:style w:type="paragraph" w:styleId="ae">
    <w:name w:val="TOC Heading"/>
    <w:uiPriority w:val="39"/>
    <w:unhideWhenUsed/>
    <w:rsid w:val="00813EC0"/>
  </w:style>
  <w:style w:type="paragraph" w:styleId="af">
    <w:name w:val="table of figures"/>
    <w:basedOn w:val="a"/>
    <w:next w:val="a"/>
    <w:uiPriority w:val="99"/>
    <w:unhideWhenUsed/>
    <w:rsid w:val="00813EC0"/>
  </w:style>
  <w:style w:type="paragraph" w:styleId="af0">
    <w:name w:val="Body Text"/>
    <w:basedOn w:val="a"/>
    <w:link w:val="af1"/>
    <w:unhideWhenUsed/>
    <w:rsid w:val="00813EC0"/>
    <w:pPr>
      <w:spacing w:after="120" w:line="276" w:lineRule="auto"/>
    </w:pPr>
    <w:rPr>
      <w:rFonts w:ascii="Calibri" w:hAnsi="Calibri"/>
      <w:sz w:val="22"/>
      <w:szCs w:val="22"/>
      <w:lang w:eastAsia="ar-SA"/>
    </w:rPr>
  </w:style>
  <w:style w:type="character" w:customStyle="1" w:styleId="af1">
    <w:name w:val="Основной текст Знак"/>
    <w:basedOn w:val="a0"/>
    <w:link w:val="af0"/>
    <w:rsid w:val="00813EC0"/>
    <w:rPr>
      <w:rFonts w:ascii="Calibri" w:eastAsia="Times New Roman" w:hAnsi="Calibri" w:cs="Times New Roman"/>
      <w:lang w:eastAsia="ar-SA"/>
    </w:rPr>
  </w:style>
  <w:style w:type="paragraph" w:styleId="af2">
    <w:name w:val="footnote text"/>
    <w:basedOn w:val="a"/>
    <w:link w:val="af3"/>
    <w:uiPriority w:val="99"/>
    <w:unhideWhenUsed/>
    <w:rsid w:val="00813EC0"/>
    <w:rPr>
      <w:sz w:val="20"/>
      <w:szCs w:val="20"/>
    </w:rPr>
  </w:style>
  <w:style w:type="character" w:customStyle="1" w:styleId="af3">
    <w:name w:val="Текст сноски Знак"/>
    <w:basedOn w:val="a0"/>
    <w:link w:val="af2"/>
    <w:uiPriority w:val="99"/>
    <w:rsid w:val="00813EC0"/>
    <w:rPr>
      <w:rFonts w:ascii="Times New Roman" w:eastAsia="Times New Roman" w:hAnsi="Times New Roman" w:cs="Times New Roman"/>
      <w:sz w:val="20"/>
      <w:szCs w:val="20"/>
      <w:lang w:eastAsia="ru-RU"/>
    </w:rPr>
  </w:style>
  <w:style w:type="character" w:styleId="af4">
    <w:name w:val="footnote reference"/>
    <w:basedOn w:val="a0"/>
    <w:semiHidden/>
    <w:unhideWhenUsed/>
    <w:rsid w:val="00813EC0"/>
    <w:rPr>
      <w:vertAlign w:val="superscript"/>
    </w:rPr>
  </w:style>
  <w:style w:type="character" w:customStyle="1" w:styleId="af5">
    <w:name w:val="Абзац списка Знак"/>
    <w:link w:val="af6"/>
    <w:rsid w:val="00813EC0"/>
    <w:rPr>
      <w:rFonts w:ascii="Calibri" w:eastAsia="Times New Roman" w:hAnsi="Calibri" w:cs="Times New Roman"/>
      <w:lang w:eastAsia="ar-SA"/>
    </w:rPr>
  </w:style>
  <w:style w:type="paragraph" w:styleId="af6">
    <w:name w:val="List Paragraph"/>
    <w:basedOn w:val="a"/>
    <w:link w:val="af5"/>
    <w:qFormat/>
    <w:rsid w:val="00813EC0"/>
    <w:pPr>
      <w:spacing w:after="200" w:line="276" w:lineRule="auto"/>
      <w:ind w:left="708"/>
    </w:pPr>
    <w:rPr>
      <w:rFonts w:ascii="Calibri" w:hAnsi="Calibri"/>
      <w:sz w:val="22"/>
      <w:szCs w:val="22"/>
      <w:lang w:eastAsia="ar-SA"/>
    </w:rPr>
  </w:style>
  <w:style w:type="paragraph" w:styleId="32">
    <w:name w:val="Body Text Indent 3"/>
    <w:basedOn w:val="a"/>
    <w:link w:val="33"/>
    <w:uiPriority w:val="99"/>
    <w:semiHidden/>
    <w:unhideWhenUsed/>
    <w:rsid w:val="00813EC0"/>
    <w:pPr>
      <w:spacing w:after="120"/>
      <w:ind w:left="283"/>
    </w:pPr>
    <w:rPr>
      <w:sz w:val="16"/>
      <w:szCs w:val="16"/>
    </w:rPr>
  </w:style>
  <w:style w:type="character" w:customStyle="1" w:styleId="33">
    <w:name w:val="Основной текст с отступом 3 Знак"/>
    <w:basedOn w:val="a0"/>
    <w:link w:val="32"/>
    <w:uiPriority w:val="99"/>
    <w:semiHidden/>
    <w:rsid w:val="00813EC0"/>
    <w:rPr>
      <w:rFonts w:ascii="Times New Roman" w:eastAsia="Times New Roman" w:hAnsi="Times New Roman" w:cs="Times New Roman"/>
      <w:sz w:val="16"/>
      <w:szCs w:val="16"/>
      <w:lang w:eastAsia="ru-RU"/>
    </w:rPr>
  </w:style>
  <w:style w:type="paragraph" w:styleId="af7">
    <w:name w:val="No Spacing"/>
    <w:link w:val="af8"/>
    <w:uiPriority w:val="1"/>
    <w:qFormat/>
    <w:rsid w:val="00813EC0"/>
    <w:pPr>
      <w:spacing w:after="0" w:line="240" w:lineRule="auto"/>
    </w:pPr>
    <w:rPr>
      <w:rFonts w:ascii="Calibri" w:eastAsia="Times New Roman" w:hAnsi="Calibri" w:cs="Times New Roman"/>
      <w:lang w:eastAsia="ru-RU"/>
    </w:rPr>
  </w:style>
  <w:style w:type="paragraph" w:customStyle="1" w:styleId="12">
    <w:name w:val="Обычный1"/>
    <w:uiPriority w:val="99"/>
    <w:rsid w:val="00813EC0"/>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Standard">
    <w:name w:val="Standard"/>
    <w:rsid w:val="00813EC0"/>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semiHidden/>
    <w:rsid w:val="00813EC0"/>
    <w:rPr>
      <w:rFonts w:ascii="Times New Roman" w:eastAsia="Times New Roman" w:hAnsi="Times New Roman" w:cs="Times New Roman"/>
      <w:b/>
      <w:bCs/>
      <w:sz w:val="24"/>
      <w:szCs w:val="24"/>
      <w:lang w:eastAsia="ar-SA"/>
    </w:rPr>
  </w:style>
  <w:style w:type="character" w:customStyle="1" w:styleId="10">
    <w:name w:val="Заголовок 1 Знак"/>
    <w:basedOn w:val="a0"/>
    <w:link w:val="1"/>
    <w:rsid w:val="00813EC0"/>
    <w:rPr>
      <w:rFonts w:asciiTheme="majorHAnsi" w:eastAsiaTheme="majorEastAsia" w:hAnsiTheme="majorHAnsi" w:cstheme="majorBidi"/>
      <w:b/>
      <w:bCs/>
      <w:color w:val="365F91" w:themeColor="accent1" w:themeShade="BF"/>
      <w:sz w:val="28"/>
      <w:szCs w:val="28"/>
      <w:lang w:eastAsia="ru-RU"/>
    </w:rPr>
  </w:style>
  <w:style w:type="numbering" w:customStyle="1" w:styleId="WWNum1">
    <w:name w:val="WWNum1"/>
    <w:basedOn w:val="a2"/>
    <w:rsid w:val="00813EC0"/>
    <w:pPr>
      <w:numPr>
        <w:numId w:val="5"/>
      </w:numPr>
    </w:pPr>
  </w:style>
  <w:style w:type="numbering" w:customStyle="1" w:styleId="WWNum11">
    <w:name w:val="WWNum11"/>
    <w:rsid w:val="00813EC0"/>
  </w:style>
  <w:style w:type="paragraph" w:styleId="af9">
    <w:name w:val="Balloon Text"/>
    <w:basedOn w:val="a"/>
    <w:link w:val="afa"/>
    <w:uiPriority w:val="99"/>
    <w:semiHidden/>
    <w:unhideWhenUsed/>
    <w:rsid w:val="00813EC0"/>
    <w:rPr>
      <w:rFonts w:ascii="Tahoma" w:hAnsi="Tahoma" w:cs="Tahoma"/>
      <w:sz w:val="16"/>
      <w:szCs w:val="16"/>
    </w:rPr>
  </w:style>
  <w:style w:type="character" w:customStyle="1" w:styleId="afa">
    <w:name w:val="Текст выноски Знак"/>
    <w:basedOn w:val="a0"/>
    <w:link w:val="af9"/>
    <w:uiPriority w:val="99"/>
    <w:semiHidden/>
    <w:rsid w:val="00813EC0"/>
    <w:rPr>
      <w:rFonts w:ascii="Tahoma" w:eastAsia="Times New Roman" w:hAnsi="Tahoma" w:cs="Tahoma"/>
      <w:sz w:val="16"/>
      <w:szCs w:val="16"/>
      <w:lang w:eastAsia="ru-RU"/>
    </w:rPr>
  </w:style>
  <w:style w:type="character" w:customStyle="1" w:styleId="afb">
    <w:name w:val="Не вступил в силу"/>
    <w:uiPriority w:val="99"/>
    <w:rsid w:val="00813EC0"/>
    <w:rPr>
      <w:rFonts w:cs="Times New Roman"/>
      <w:color w:val="008080"/>
      <w:sz w:val="20"/>
      <w:szCs w:val="20"/>
    </w:rPr>
  </w:style>
  <w:style w:type="character" w:styleId="afc">
    <w:name w:val="Hyperlink"/>
    <w:basedOn w:val="a0"/>
    <w:uiPriority w:val="99"/>
    <w:unhideWhenUsed/>
    <w:rsid w:val="00813EC0"/>
    <w:rPr>
      <w:color w:val="0000FF" w:themeColor="hyperlink"/>
      <w:u w:val="single"/>
    </w:rPr>
  </w:style>
  <w:style w:type="paragraph" w:styleId="afd">
    <w:name w:val="header"/>
    <w:basedOn w:val="a"/>
    <w:link w:val="afe"/>
    <w:uiPriority w:val="99"/>
    <w:semiHidden/>
    <w:unhideWhenUsed/>
    <w:rsid w:val="00813EC0"/>
    <w:pPr>
      <w:tabs>
        <w:tab w:val="center" w:pos="4677"/>
        <w:tab w:val="right" w:pos="9355"/>
      </w:tabs>
    </w:pPr>
  </w:style>
  <w:style w:type="character" w:customStyle="1" w:styleId="afe">
    <w:name w:val="Верхний колонтитул Знак"/>
    <w:basedOn w:val="a0"/>
    <w:link w:val="afd"/>
    <w:uiPriority w:val="99"/>
    <w:semiHidden/>
    <w:rsid w:val="00813EC0"/>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813EC0"/>
    <w:pPr>
      <w:tabs>
        <w:tab w:val="center" w:pos="4677"/>
        <w:tab w:val="right" w:pos="9355"/>
      </w:tabs>
    </w:pPr>
  </w:style>
  <w:style w:type="character" w:customStyle="1" w:styleId="aff0">
    <w:name w:val="Нижний колонтитул Знак"/>
    <w:basedOn w:val="a0"/>
    <w:link w:val="aff"/>
    <w:uiPriority w:val="99"/>
    <w:rsid w:val="00813EC0"/>
    <w:rPr>
      <w:rFonts w:ascii="Times New Roman" w:eastAsia="Times New Roman" w:hAnsi="Times New Roman" w:cs="Times New Roman"/>
      <w:sz w:val="24"/>
      <w:szCs w:val="24"/>
      <w:lang w:eastAsia="ru-RU"/>
    </w:rPr>
  </w:style>
  <w:style w:type="paragraph" w:customStyle="1" w:styleId="ConsPlusNormal">
    <w:name w:val="ConsPlusNormal"/>
    <w:rsid w:val="00813EC0"/>
    <w:pPr>
      <w:widowControl w:val="0"/>
      <w:spacing w:after="0" w:line="240" w:lineRule="auto"/>
    </w:pPr>
    <w:rPr>
      <w:rFonts w:ascii="Calibri" w:eastAsia="Times New Roman" w:hAnsi="Calibri" w:cs="Calibri"/>
      <w:szCs w:val="20"/>
      <w:lang w:eastAsia="ru-RU"/>
    </w:rPr>
  </w:style>
  <w:style w:type="character" w:customStyle="1" w:styleId="af8">
    <w:name w:val="Без интервала Знак"/>
    <w:link w:val="af7"/>
    <w:uiPriority w:val="1"/>
    <w:rsid w:val="00813EC0"/>
    <w:rPr>
      <w:rFonts w:ascii="Calibri" w:eastAsia="Times New Roman" w:hAnsi="Calibri" w:cs="Times New Roman"/>
      <w:lang w:eastAsia="ru-RU"/>
    </w:rPr>
  </w:style>
  <w:style w:type="character" w:styleId="aff1">
    <w:name w:val="endnote reference"/>
    <w:basedOn w:val="a0"/>
    <w:uiPriority w:val="99"/>
    <w:semiHidden/>
    <w:unhideWhenUsed/>
    <w:rsid w:val="00813EC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57C73-8E28-454B-8C16-A50EB7C6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5801</Words>
  <Characters>33067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voronov.d.m</cp:lastModifiedBy>
  <cp:revision>76</cp:revision>
  <cp:lastPrinted>2026-04-15T12:34:00Z</cp:lastPrinted>
  <dcterms:created xsi:type="dcterms:W3CDTF">2022-03-11T11:28:00Z</dcterms:created>
  <dcterms:modified xsi:type="dcterms:W3CDTF">2026-05-22T11:37:00Z</dcterms:modified>
</cp:coreProperties>
</file>