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0000" w14:textId="77777777" w:rsidR="00703373" w:rsidRPr="00927546" w:rsidRDefault="00C526C0">
      <w:pPr>
        <w:pStyle w:val="af3"/>
        <w:jc w:val="center"/>
        <w:rPr>
          <w:rFonts w:ascii="Times New Roman" w:hAnsi="Times New Roman"/>
          <w:sz w:val="24"/>
          <w:szCs w:val="24"/>
        </w:rPr>
      </w:pPr>
      <w:r w:rsidRPr="00927546">
        <w:rPr>
          <w:rFonts w:ascii="Times New Roman" w:hAnsi="Times New Roman"/>
          <w:sz w:val="24"/>
          <w:szCs w:val="24"/>
        </w:rPr>
        <w:t>Договор №____</w:t>
      </w:r>
    </w:p>
    <w:p w14:paraId="4ED52926" w14:textId="77777777" w:rsidR="002A5915" w:rsidRPr="00927546" w:rsidRDefault="002A5915" w:rsidP="002A5915">
      <w:pPr>
        <w:jc w:val="center"/>
        <w:rPr>
          <w:rFonts w:ascii="Times New Roman" w:hAnsi="Times New Roman"/>
          <w:b/>
          <w:sz w:val="24"/>
          <w:szCs w:val="24"/>
        </w:rPr>
      </w:pPr>
    </w:p>
    <w:p w14:paraId="62987AD5" w14:textId="77777777" w:rsidR="002A5915" w:rsidRPr="00927546" w:rsidRDefault="002A5915" w:rsidP="002A5915">
      <w:pPr>
        <w:jc w:val="center"/>
        <w:rPr>
          <w:rFonts w:ascii="Times New Roman" w:hAnsi="Times New Roman"/>
          <w:sz w:val="24"/>
          <w:szCs w:val="24"/>
        </w:rPr>
      </w:pPr>
      <w:r w:rsidRPr="00927546">
        <w:rPr>
          <w:rFonts w:ascii="Times New Roman" w:hAnsi="Times New Roman"/>
          <w:sz w:val="24"/>
          <w:szCs w:val="24"/>
        </w:rPr>
        <w:t>на оказание услуг фиксированной телефонной связи по технологии SIP TRUNK для нужд территориального органа Федеральной службы государственной статистики по Калининградской области (</w:t>
      </w:r>
      <w:proofErr w:type="spellStart"/>
      <w:r w:rsidRPr="00927546">
        <w:rPr>
          <w:rFonts w:ascii="Times New Roman" w:hAnsi="Times New Roman"/>
          <w:sz w:val="24"/>
          <w:szCs w:val="24"/>
        </w:rPr>
        <w:t>Калининградстат</w:t>
      </w:r>
      <w:proofErr w:type="spellEnd"/>
      <w:r w:rsidRPr="00927546">
        <w:rPr>
          <w:rFonts w:ascii="Times New Roman" w:hAnsi="Times New Roman"/>
          <w:sz w:val="24"/>
          <w:szCs w:val="24"/>
        </w:rPr>
        <w:t>).</w:t>
      </w:r>
    </w:p>
    <w:p w14:paraId="16BEBB19" w14:textId="77777777" w:rsidR="00F910D2" w:rsidRPr="00927546" w:rsidRDefault="00F910D2">
      <w:pPr>
        <w:pStyle w:val="af3"/>
        <w:jc w:val="center"/>
        <w:rPr>
          <w:rFonts w:ascii="Times New Roman" w:hAnsi="Times New Roman"/>
          <w:bCs/>
          <w:sz w:val="24"/>
          <w:szCs w:val="24"/>
        </w:rPr>
      </w:pPr>
    </w:p>
    <w:p w14:paraId="0B000000" w14:textId="03275399" w:rsidR="00703373" w:rsidRPr="00927546" w:rsidRDefault="00C526C0">
      <w:pPr>
        <w:pStyle w:val="af3"/>
        <w:jc w:val="center"/>
        <w:rPr>
          <w:rFonts w:ascii="Times New Roman" w:hAnsi="Times New Roman"/>
          <w:bCs/>
          <w:sz w:val="24"/>
          <w:szCs w:val="24"/>
        </w:rPr>
      </w:pPr>
      <w:r w:rsidRPr="00927546">
        <w:rPr>
          <w:rFonts w:ascii="Times New Roman" w:hAnsi="Times New Roman"/>
          <w:bCs/>
          <w:sz w:val="24"/>
          <w:szCs w:val="24"/>
        </w:rPr>
        <w:t xml:space="preserve">ИКЗ: </w:t>
      </w:r>
      <w:r w:rsidR="0020334B" w:rsidRPr="00927546">
        <w:rPr>
          <w:rFonts w:ascii="Times New Roman" w:hAnsi="Times New Roman"/>
          <w:bCs/>
          <w:sz w:val="24"/>
          <w:szCs w:val="24"/>
        </w:rPr>
        <w:t>26 1 3906012160 390</w:t>
      </w:r>
      <w:r w:rsidR="00F910D2" w:rsidRPr="00927546">
        <w:rPr>
          <w:rFonts w:ascii="Times New Roman" w:hAnsi="Times New Roman"/>
          <w:bCs/>
          <w:sz w:val="24"/>
          <w:szCs w:val="24"/>
        </w:rPr>
        <w:t>601001 0040 000 0000 242</w:t>
      </w:r>
    </w:p>
    <w:p w14:paraId="0C000000" w14:textId="77777777" w:rsidR="00703373" w:rsidRPr="00927546" w:rsidRDefault="00703373">
      <w:pPr>
        <w:pStyle w:val="af3"/>
        <w:jc w:val="both"/>
        <w:rPr>
          <w:rFonts w:ascii="Times New Roman" w:hAnsi="Times New Roman"/>
          <w:sz w:val="24"/>
          <w:szCs w:val="24"/>
        </w:rPr>
      </w:pPr>
    </w:p>
    <w:tbl>
      <w:tblPr>
        <w:tblW w:w="0" w:type="auto"/>
        <w:tblInd w:w="108" w:type="dxa"/>
        <w:tblLayout w:type="fixed"/>
        <w:tblLook w:val="04A0" w:firstRow="1" w:lastRow="0" w:firstColumn="1" w:lastColumn="0" w:noHBand="0" w:noVBand="1"/>
      </w:tblPr>
      <w:tblGrid>
        <w:gridCol w:w="5105"/>
        <w:gridCol w:w="5106"/>
      </w:tblGrid>
      <w:tr w:rsidR="00703373" w:rsidRPr="00927546" w14:paraId="10F16924" w14:textId="77777777">
        <w:trPr>
          <w:trHeight w:val="394"/>
        </w:trPr>
        <w:tc>
          <w:tcPr>
            <w:tcW w:w="5105" w:type="dxa"/>
            <w:shd w:val="clear" w:color="auto" w:fill="auto"/>
          </w:tcPr>
          <w:p w14:paraId="0D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г. Калининград</w:t>
            </w:r>
          </w:p>
        </w:tc>
        <w:tc>
          <w:tcPr>
            <w:tcW w:w="5106" w:type="dxa"/>
            <w:shd w:val="clear" w:color="auto" w:fill="auto"/>
          </w:tcPr>
          <w:p w14:paraId="0E000000" w14:textId="77777777" w:rsidR="00703373" w:rsidRPr="00927546" w:rsidRDefault="00C526C0">
            <w:pPr>
              <w:pStyle w:val="af3"/>
              <w:jc w:val="right"/>
              <w:rPr>
                <w:rFonts w:ascii="Times New Roman" w:hAnsi="Times New Roman"/>
                <w:sz w:val="24"/>
                <w:szCs w:val="24"/>
              </w:rPr>
            </w:pPr>
            <w:r w:rsidRPr="00927546">
              <w:rPr>
                <w:rFonts w:ascii="Times New Roman" w:hAnsi="Times New Roman"/>
                <w:sz w:val="24"/>
                <w:szCs w:val="24"/>
              </w:rPr>
              <w:t xml:space="preserve">           «__</w:t>
            </w:r>
            <w:proofErr w:type="gramStart"/>
            <w:r w:rsidRPr="00927546">
              <w:rPr>
                <w:rFonts w:ascii="Times New Roman" w:hAnsi="Times New Roman"/>
                <w:sz w:val="24"/>
                <w:szCs w:val="24"/>
              </w:rPr>
              <w:t>_»_</w:t>
            </w:r>
            <w:proofErr w:type="gramEnd"/>
            <w:r w:rsidRPr="00927546">
              <w:rPr>
                <w:rFonts w:ascii="Times New Roman" w:hAnsi="Times New Roman"/>
                <w:sz w:val="24"/>
                <w:szCs w:val="24"/>
              </w:rPr>
              <w:t>_____ 2026 г.</w:t>
            </w:r>
          </w:p>
        </w:tc>
      </w:tr>
    </w:tbl>
    <w:p w14:paraId="0F000000" w14:textId="77777777" w:rsidR="00703373" w:rsidRPr="00927546" w:rsidRDefault="00703373">
      <w:pPr>
        <w:pStyle w:val="af3"/>
        <w:jc w:val="both"/>
        <w:rPr>
          <w:rFonts w:ascii="Times New Roman" w:hAnsi="Times New Roman"/>
          <w:sz w:val="24"/>
          <w:szCs w:val="24"/>
        </w:rPr>
      </w:pPr>
    </w:p>
    <w:p w14:paraId="10000000" w14:textId="133B9D4A"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 xml:space="preserve">            Территориальный орган Федеральной службы государственной статистики                                      по Калининградской области (</w:t>
      </w:r>
      <w:proofErr w:type="spellStart"/>
      <w:r w:rsidRPr="00927546">
        <w:rPr>
          <w:rFonts w:ascii="Times New Roman" w:hAnsi="Times New Roman"/>
          <w:sz w:val="24"/>
          <w:szCs w:val="24"/>
        </w:rPr>
        <w:t>Калининградстат</w:t>
      </w:r>
      <w:proofErr w:type="spellEnd"/>
      <w:r w:rsidRPr="00927546">
        <w:rPr>
          <w:rFonts w:ascii="Times New Roman" w:hAnsi="Times New Roman"/>
          <w:sz w:val="24"/>
          <w:szCs w:val="24"/>
        </w:rPr>
        <w:t xml:space="preserve">), именуемый  в дальнейшем «Заказчик»,                     в лице руководителя Александровой  Елены  Станиславовны,  действующего                            </w:t>
      </w:r>
      <w:r w:rsidR="00E825B2" w:rsidRPr="00927546">
        <w:rPr>
          <w:rFonts w:ascii="Times New Roman" w:hAnsi="Times New Roman"/>
          <w:sz w:val="24"/>
          <w:szCs w:val="24"/>
        </w:rPr>
        <w:t xml:space="preserve">                 </w:t>
      </w:r>
      <w:r w:rsidRPr="00927546">
        <w:rPr>
          <w:rFonts w:ascii="Times New Roman" w:hAnsi="Times New Roman"/>
          <w:sz w:val="24"/>
          <w:szCs w:val="24"/>
        </w:rPr>
        <w:t xml:space="preserve">    на основании Приказа Минэкономразвития РФ от 20.01.2023 № 77-л и  Положения                        </w:t>
      </w:r>
      <w:r w:rsidR="00E825B2" w:rsidRPr="00927546">
        <w:rPr>
          <w:rFonts w:ascii="Times New Roman" w:hAnsi="Times New Roman"/>
          <w:sz w:val="24"/>
          <w:szCs w:val="24"/>
        </w:rPr>
        <w:t xml:space="preserve">              </w:t>
      </w:r>
      <w:r w:rsidRPr="00927546">
        <w:rPr>
          <w:rFonts w:ascii="Times New Roman" w:hAnsi="Times New Roman"/>
          <w:sz w:val="24"/>
          <w:szCs w:val="24"/>
        </w:rPr>
        <w:t xml:space="preserve"> о </w:t>
      </w:r>
      <w:proofErr w:type="spellStart"/>
      <w:r w:rsidRPr="00927546">
        <w:rPr>
          <w:rFonts w:ascii="Times New Roman" w:hAnsi="Times New Roman"/>
          <w:sz w:val="24"/>
          <w:szCs w:val="24"/>
        </w:rPr>
        <w:t>Калининградстате</w:t>
      </w:r>
      <w:proofErr w:type="spellEnd"/>
      <w:r w:rsidRPr="00927546">
        <w:rPr>
          <w:rFonts w:ascii="Times New Roman" w:hAnsi="Times New Roman"/>
          <w:sz w:val="24"/>
          <w:szCs w:val="24"/>
        </w:rPr>
        <w:t xml:space="preserve">, утвержденного приказом Росстата от 23.04.2018 № 248, с одной стороны, и </w:t>
      </w:r>
      <w:r w:rsidR="007E6B8D" w:rsidRPr="00927546">
        <w:rPr>
          <w:rFonts w:ascii="Times New Roman" w:hAnsi="Times New Roman"/>
          <w:sz w:val="24"/>
          <w:szCs w:val="24"/>
        </w:rPr>
        <w:t>___________________</w:t>
      </w:r>
      <w:r w:rsidRPr="00927546">
        <w:rPr>
          <w:rFonts w:ascii="Times New Roman" w:hAnsi="Times New Roman"/>
          <w:sz w:val="24"/>
          <w:szCs w:val="24"/>
        </w:rPr>
        <w:t>«Исполнитель», в лице</w:t>
      </w:r>
      <w:r w:rsidR="007E6B8D" w:rsidRPr="00927546">
        <w:rPr>
          <w:rFonts w:ascii="Times New Roman" w:hAnsi="Times New Roman"/>
          <w:sz w:val="24"/>
          <w:szCs w:val="24"/>
        </w:rPr>
        <w:t>_______________________</w:t>
      </w:r>
      <w:r w:rsidRPr="00927546">
        <w:rPr>
          <w:rFonts w:ascii="Times New Roman" w:hAnsi="Times New Roman"/>
          <w:sz w:val="24"/>
          <w:szCs w:val="24"/>
        </w:rPr>
        <w:t>, с другой стороны, вместе именуемые «Стороны», в соответствии с п. 2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Распоряжения Правительства Российской Федерации от 18.11.2024 № 3330-Р, заключили настоящий договор (далее – Договор) о нижеследующем:</w:t>
      </w:r>
    </w:p>
    <w:p w14:paraId="12000000" w14:textId="3845BAD6"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 xml:space="preserve"> </w:t>
      </w:r>
    </w:p>
    <w:p w14:paraId="13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1. Предмет Договора</w:t>
      </w:r>
    </w:p>
    <w:p w14:paraId="14000000" w14:textId="0611E0AB" w:rsidR="00703373" w:rsidRPr="00927546" w:rsidRDefault="00C526C0" w:rsidP="007E6B8D">
      <w:pPr>
        <w:spacing w:after="120" w:line="276" w:lineRule="auto"/>
        <w:ind w:firstLine="709"/>
        <w:jc w:val="both"/>
        <w:rPr>
          <w:rFonts w:ascii="Times New Roman" w:hAnsi="Times New Roman"/>
          <w:b/>
          <w:bCs/>
          <w:sz w:val="24"/>
          <w:szCs w:val="24"/>
        </w:rPr>
      </w:pPr>
      <w:r w:rsidRPr="00927546">
        <w:rPr>
          <w:rFonts w:ascii="Times New Roman" w:hAnsi="Times New Roman"/>
          <w:sz w:val="24"/>
          <w:szCs w:val="24"/>
        </w:rPr>
        <w:tab/>
        <w:t xml:space="preserve">1.1. Исполнитель обязуется оказать услуги </w:t>
      </w:r>
      <w:r w:rsidR="007E6B8D" w:rsidRPr="00927546">
        <w:rPr>
          <w:rFonts w:ascii="Times New Roman" w:hAnsi="Times New Roman"/>
          <w:sz w:val="24"/>
          <w:szCs w:val="24"/>
        </w:rPr>
        <w:t>фиксированной телефонной связи по технологии SIP TRUNK (в сфере ИКТ)</w:t>
      </w:r>
      <w:r w:rsidRPr="00927546">
        <w:rPr>
          <w:rFonts w:ascii="Times New Roman" w:hAnsi="Times New Roman"/>
          <w:sz w:val="24"/>
          <w:szCs w:val="24"/>
          <w:highlight w:val="white"/>
        </w:rPr>
        <w:t xml:space="preserve">, </w:t>
      </w:r>
      <w:r w:rsidRPr="00927546">
        <w:rPr>
          <w:rFonts w:ascii="Times New Roman" w:hAnsi="Times New Roman"/>
          <w:sz w:val="24"/>
          <w:szCs w:val="24"/>
        </w:rPr>
        <w:t>(Далее – Услуги) в соответствии с требованиями Технического задания (Приложение № 1) и Договора, а Заказчик обязуется принять и оплатить оказанные услуги в порядке и на условиях, предусмотренных Договором.</w:t>
      </w:r>
    </w:p>
    <w:p w14:paraId="15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1.2. Объем оказываемых Услуг указан в спецификации, являющейся неотъемлемой частью Договора (Приложение № 2).</w:t>
      </w:r>
    </w:p>
    <w:p w14:paraId="16000000" w14:textId="77777777" w:rsidR="00703373" w:rsidRPr="00927546" w:rsidRDefault="00703373">
      <w:pPr>
        <w:pStyle w:val="af3"/>
        <w:jc w:val="both"/>
        <w:rPr>
          <w:rFonts w:ascii="Times New Roman" w:hAnsi="Times New Roman"/>
          <w:sz w:val="24"/>
          <w:szCs w:val="24"/>
          <w:highlight w:val="white"/>
        </w:rPr>
      </w:pPr>
    </w:p>
    <w:p w14:paraId="17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2. Цена Договора и порядок расчетов</w:t>
      </w:r>
    </w:p>
    <w:p w14:paraId="18000000" w14:textId="1B68FBF6" w:rsidR="00703373" w:rsidRPr="00927546" w:rsidRDefault="00C526C0">
      <w:pPr>
        <w:widowControl w:val="0"/>
        <w:spacing w:after="0" w:line="240" w:lineRule="auto"/>
        <w:ind w:firstLine="539"/>
        <w:jc w:val="both"/>
        <w:rPr>
          <w:rFonts w:ascii="Times New Roman" w:hAnsi="Times New Roman"/>
          <w:b/>
          <w:sz w:val="24"/>
          <w:szCs w:val="24"/>
        </w:rPr>
      </w:pPr>
      <w:bookmarkStart w:id="0" w:name="P1440"/>
      <w:bookmarkEnd w:id="0"/>
      <w:r w:rsidRPr="00927546">
        <w:rPr>
          <w:rFonts w:ascii="Times New Roman" w:hAnsi="Times New Roman"/>
          <w:sz w:val="24"/>
          <w:szCs w:val="24"/>
        </w:rPr>
        <w:tab/>
        <w:t xml:space="preserve">2.1.  </w:t>
      </w:r>
      <w:proofErr w:type="gramStart"/>
      <w:r w:rsidRPr="00927546">
        <w:rPr>
          <w:rFonts w:ascii="Times New Roman" w:hAnsi="Times New Roman"/>
          <w:sz w:val="24"/>
          <w:szCs w:val="24"/>
        </w:rPr>
        <w:t>Цена  Договора</w:t>
      </w:r>
      <w:proofErr w:type="gramEnd"/>
      <w:r w:rsidRPr="00927546">
        <w:rPr>
          <w:rFonts w:ascii="Times New Roman" w:hAnsi="Times New Roman"/>
          <w:sz w:val="24"/>
          <w:szCs w:val="24"/>
        </w:rPr>
        <w:t xml:space="preserve"> составляет  </w:t>
      </w:r>
      <w:r w:rsidR="007E6B8D" w:rsidRPr="00927546">
        <w:rPr>
          <w:rFonts w:ascii="Times New Roman" w:hAnsi="Times New Roman"/>
          <w:sz w:val="24"/>
          <w:szCs w:val="24"/>
        </w:rPr>
        <w:t>_____</w:t>
      </w:r>
      <w:r w:rsidR="004D039B" w:rsidRPr="00927546">
        <w:rPr>
          <w:rFonts w:ascii="Times New Roman" w:hAnsi="Times New Roman"/>
          <w:b/>
          <w:sz w:val="24"/>
          <w:szCs w:val="24"/>
        </w:rPr>
        <w:t>руб. (</w:t>
      </w:r>
      <w:r w:rsidR="007E6B8D" w:rsidRPr="00927546">
        <w:rPr>
          <w:rFonts w:ascii="Times New Roman" w:hAnsi="Times New Roman"/>
          <w:b/>
          <w:sz w:val="24"/>
          <w:szCs w:val="24"/>
        </w:rPr>
        <w:t>____________</w:t>
      </w:r>
      <w:r w:rsidR="004D039B" w:rsidRPr="00927546">
        <w:rPr>
          <w:rFonts w:ascii="Times New Roman" w:hAnsi="Times New Roman"/>
          <w:b/>
          <w:sz w:val="24"/>
          <w:szCs w:val="24"/>
        </w:rPr>
        <w:t xml:space="preserve">), в т.ч. НДС (22%) </w:t>
      </w:r>
      <w:r w:rsidR="007E6B8D" w:rsidRPr="00927546">
        <w:rPr>
          <w:rFonts w:ascii="Times New Roman" w:hAnsi="Times New Roman"/>
          <w:b/>
          <w:sz w:val="24"/>
          <w:szCs w:val="24"/>
        </w:rPr>
        <w:t>_______</w:t>
      </w:r>
      <w:r w:rsidR="004D039B" w:rsidRPr="00927546">
        <w:rPr>
          <w:rFonts w:ascii="Times New Roman" w:hAnsi="Times New Roman"/>
          <w:b/>
          <w:sz w:val="24"/>
          <w:szCs w:val="24"/>
        </w:rPr>
        <w:t>(</w:t>
      </w:r>
      <w:r w:rsidR="007E6B8D" w:rsidRPr="00927546">
        <w:rPr>
          <w:rFonts w:ascii="Times New Roman" w:hAnsi="Times New Roman"/>
          <w:b/>
          <w:sz w:val="24"/>
          <w:szCs w:val="24"/>
        </w:rPr>
        <w:t>________</w:t>
      </w:r>
      <w:r w:rsidR="004D039B" w:rsidRPr="00927546">
        <w:rPr>
          <w:rFonts w:ascii="Times New Roman" w:hAnsi="Times New Roman"/>
          <w:b/>
          <w:sz w:val="24"/>
          <w:szCs w:val="24"/>
        </w:rPr>
        <w:t>).</w:t>
      </w:r>
    </w:p>
    <w:p w14:paraId="19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000000" w14:textId="77777777" w:rsidR="00703373" w:rsidRPr="00927546" w:rsidRDefault="00C526C0">
      <w:pPr>
        <w:pStyle w:val="af3"/>
        <w:jc w:val="both"/>
        <w:rPr>
          <w:rFonts w:ascii="Times New Roman" w:hAnsi="Times New Roman"/>
          <w:sz w:val="24"/>
          <w:szCs w:val="24"/>
        </w:rPr>
      </w:pPr>
      <w:bookmarkStart w:id="1" w:name="P1458"/>
      <w:bookmarkEnd w:id="1"/>
      <w:r w:rsidRPr="00927546">
        <w:rPr>
          <w:rFonts w:ascii="Times New Roman" w:hAnsi="Times New Roman"/>
          <w:sz w:val="24"/>
          <w:szCs w:val="24"/>
        </w:rPr>
        <w:tab/>
        <w:t>2.3. Цена Договора включает в себя все затраты, издержки и иные расходы Исполнителя, необходимые для оказания услуг, а также уплату налогов, сборов                      и других обязательных платежей, предусмотренных законодательством Российской Федерации.</w:t>
      </w:r>
    </w:p>
    <w:p w14:paraId="1B000000" w14:textId="053BF8E7" w:rsidR="00703373" w:rsidRPr="00927546" w:rsidRDefault="00C526C0">
      <w:pPr>
        <w:pStyle w:val="af3"/>
        <w:jc w:val="both"/>
        <w:rPr>
          <w:rFonts w:ascii="Times New Roman" w:hAnsi="Times New Roman"/>
          <w:sz w:val="24"/>
          <w:szCs w:val="24"/>
        </w:rPr>
      </w:pPr>
      <w:bookmarkStart w:id="2" w:name="P1459"/>
      <w:bookmarkEnd w:id="2"/>
      <w:r w:rsidRPr="00927546">
        <w:rPr>
          <w:rFonts w:ascii="Times New Roman" w:hAnsi="Times New Roman"/>
          <w:sz w:val="24"/>
          <w:szCs w:val="24"/>
        </w:rPr>
        <w:tab/>
        <w:t xml:space="preserve">2.4.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927546">
          <w:rPr>
            <w:rFonts w:ascii="Times New Roman" w:hAnsi="Times New Roman"/>
            <w:sz w:val="24"/>
            <w:szCs w:val="24"/>
          </w:rPr>
          <w:t>законом</w:t>
        </w:r>
      </w:hyperlink>
      <w:r w:rsidRPr="00927546">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w:t>
      </w:r>
      <w:r w:rsidR="00881D5A" w:rsidRPr="00927546">
        <w:rPr>
          <w:rFonts w:ascii="Times New Roman" w:hAnsi="Times New Roman"/>
          <w:sz w:val="24"/>
          <w:szCs w:val="24"/>
        </w:rPr>
        <w:t xml:space="preserve">           </w:t>
      </w:r>
      <w:r w:rsidRPr="00927546">
        <w:rPr>
          <w:rFonts w:ascii="Times New Roman" w:hAnsi="Times New Roman"/>
          <w:sz w:val="24"/>
          <w:szCs w:val="24"/>
        </w:rPr>
        <w:t>№ 44-ФЗ)  и Договором.</w:t>
      </w:r>
      <w:bookmarkStart w:id="3" w:name="P1460"/>
      <w:bookmarkEnd w:id="3"/>
    </w:p>
    <w:p w14:paraId="1C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2.5. Источник финансирования Договора – Федеральный бюджет. </w:t>
      </w:r>
      <w:bookmarkStart w:id="4" w:name="P1462"/>
      <w:bookmarkEnd w:id="4"/>
    </w:p>
    <w:p w14:paraId="1D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2.6. Авансирование не предусмотрено.</w:t>
      </w:r>
    </w:p>
    <w:p w14:paraId="1E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2.7. Банковское сопровождение Договора не осуществляется.</w:t>
      </w:r>
    </w:p>
    <w:p w14:paraId="1F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lastRenderedPageBreak/>
        <w:tab/>
        <w:t>2.8. Оплата оказанных услуг производится Заказчиком ежемесячно, в месяце, следующем за отчетным, путем перечисления денежных средств на расчетный счет Исполнителя, указанный в Договоре, в течение 7 рабочих дней с момента выставления счета Исполнителем и подписания сторонами Акта сдачи-приемки оказанных услуг, при условии, что услуги оказаны надлежащим образом в соответствии с условиями заключенного Договора. Основанием для оплаты является Акт сдачи-приемки оказанных услуг, счет на оплату.</w:t>
      </w:r>
    </w:p>
    <w:p w14:paraId="20000000" w14:textId="77777777" w:rsidR="00703373" w:rsidRPr="00927546" w:rsidRDefault="00C526C0">
      <w:pPr>
        <w:pStyle w:val="af3"/>
        <w:jc w:val="both"/>
        <w:rPr>
          <w:rFonts w:ascii="Times New Roman" w:hAnsi="Times New Roman"/>
          <w:sz w:val="24"/>
          <w:szCs w:val="24"/>
        </w:rPr>
      </w:pPr>
      <w:bookmarkStart w:id="5" w:name="P1475"/>
      <w:bookmarkEnd w:id="5"/>
      <w:r w:rsidRPr="00927546">
        <w:rPr>
          <w:rFonts w:ascii="Times New Roman" w:hAnsi="Times New Roman"/>
          <w:sz w:val="24"/>
          <w:szCs w:val="24"/>
        </w:rPr>
        <w:tab/>
        <w:t xml:space="preserve">2.9.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21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2.10.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услуги, предусмотренных Договором, с учетом требований ч. 2-4 ст. 95 Федерального закона № 44-ФЗ.</w:t>
      </w:r>
    </w:p>
    <w:p w14:paraId="22000000" w14:textId="6C399065" w:rsidR="00703373" w:rsidRPr="00927546" w:rsidRDefault="00C526C0">
      <w:pPr>
        <w:pStyle w:val="af3"/>
        <w:jc w:val="both"/>
        <w:rPr>
          <w:rFonts w:ascii="Times New Roman" w:hAnsi="Times New Roman"/>
          <w:color w:val="FF0000"/>
          <w:sz w:val="24"/>
          <w:szCs w:val="24"/>
        </w:rPr>
      </w:pPr>
      <w:r w:rsidRPr="00927546">
        <w:rPr>
          <w:rFonts w:ascii="Times New Roman" w:hAnsi="Times New Roman"/>
          <w:b/>
          <w:sz w:val="24"/>
          <w:szCs w:val="24"/>
        </w:rPr>
        <w:t>КБК</w:t>
      </w:r>
      <w:r w:rsidRPr="00927546">
        <w:rPr>
          <w:rFonts w:ascii="Times New Roman" w:hAnsi="Times New Roman"/>
          <w:sz w:val="24"/>
          <w:szCs w:val="24"/>
        </w:rPr>
        <w:t xml:space="preserve">: </w:t>
      </w:r>
      <w:r w:rsidRPr="00927546">
        <w:rPr>
          <w:rFonts w:ascii="Times New Roman" w:hAnsi="Times New Roman"/>
          <w:color w:val="FF0000"/>
          <w:sz w:val="24"/>
          <w:szCs w:val="24"/>
        </w:rPr>
        <w:t xml:space="preserve">157 0113 15 4 07 90020 242 </w:t>
      </w:r>
      <w:r w:rsidRPr="00927546">
        <w:rPr>
          <w:rFonts w:ascii="Times New Roman" w:hAnsi="Times New Roman"/>
          <w:b/>
          <w:sz w:val="24"/>
          <w:szCs w:val="24"/>
        </w:rPr>
        <w:t>КОСГУ</w:t>
      </w:r>
      <w:r w:rsidRPr="00927546">
        <w:rPr>
          <w:rFonts w:ascii="Times New Roman" w:hAnsi="Times New Roman"/>
          <w:sz w:val="24"/>
          <w:szCs w:val="24"/>
        </w:rPr>
        <w:t xml:space="preserve"> 221 </w:t>
      </w:r>
      <w:r w:rsidRPr="00927546">
        <w:rPr>
          <w:rFonts w:ascii="Times New Roman" w:hAnsi="Times New Roman"/>
          <w:b/>
          <w:sz w:val="24"/>
          <w:szCs w:val="24"/>
        </w:rPr>
        <w:t xml:space="preserve">КМИ </w:t>
      </w:r>
      <w:r w:rsidRPr="00927546">
        <w:rPr>
          <w:rFonts w:ascii="Times New Roman" w:hAnsi="Times New Roman"/>
          <w:color w:val="FF0000"/>
          <w:sz w:val="24"/>
          <w:szCs w:val="24"/>
        </w:rPr>
        <w:t>157.00100157.16.Э.251.26</w:t>
      </w:r>
      <w:r w:rsidR="00A53178" w:rsidRPr="00927546">
        <w:rPr>
          <w:rFonts w:ascii="Times New Roman" w:hAnsi="Times New Roman"/>
          <w:color w:val="FF0000"/>
          <w:sz w:val="24"/>
          <w:szCs w:val="24"/>
        </w:rPr>
        <w:t xml:space="preserve"> </w:t>
      </w:r>
      <w:r w:rsidR="00A53178" w:rsidRPr="00927546">
        <w:rPr>
          <w:rFonts w:ascii="Times New Roman" w:hAnsi="Times New Roman"/>
          <w:color w:val="auto"/>
          <w:sz w:val="24"/>
          <w:szCs w:val="24"/>
        </w:rPr>
        <w:t xml:space="preserve">ОКПД </w:t>
      </w:r>
      <w:r w:rsidR="00A53178" w:rsidRPr="00927546">
        <w:rPr>
          <w:rFonts w:ascii="Times New Roman" w:hAnsi="Times New Roman"/>
          <w:color w:val="auto"/>
          <w:sz w:val="24"/>
          <w:szCs w:val="24"/>
        </w:rPr>
        <w:t>61.10.11.190</w:t>
      </w:r>
    </w:p>
    <w:p w14:paraId="23000000" w14:textId="77777777" w:rsidR="00703373" w:rsidRPr="00927546" w:rsidRDefault="00703373">
      <w:pPr>
        <w:pStyle w:val="af3"/>
        <w:jc w:val="both"/>
        <w:rPr>
          <w:rFonts w:ascii="Times New Roman" w:hAnsi="Times New Roman"/>
          <w:sz w:val="24"/>
          <w:szCs w:val="24"/>
        </w:rPr>
      </w:pPr>
    </w:p>
    <w:p w14:paraId="24000000" w14:textId="77777777" w:rsidR="00703373" w:rsidRPr="00927546" w:rsidRDefault="00C526C0">
      <w:pPr>
        <w:pStyle w:val="af3"/>
        <w:jc w:val="center"/>
        <w:rPr>
          <w:rFonts w:ascii="Times New Roman" w:hAnsi="Times New Roman"/>
          <w:b/>
          <w:sz w:val="24"/>
          <w:szCs w:val="24"/>
        </w:rPr>
      </w:pPr>
      <w:bookmarkStart w:id="6" w:name="P1477"/>
      <w:bookmarkEnd w:id="6"/>
      <w:r w:rsidRPr="00927546">
        <w:rPr>
          <w:rFonts w:ascii="Times New Roman" w:hAnsi="Times New Roman"/>
          <w:b/>
          <w:sz w:val="24"/>
          <w:szCs w:val="24"/>
        </w:rPr>
        <w:t>3. Порядок, сроки и условия оказания Услуг</w:t>
      </w:r>
    </w:p>
    <w:p w14:paraId="25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3.1. Сроки оказания услуг: </w:t>
      </w:r>
    </w:p>
    <w:p w14:paraId="26000000" w14:textId="11DA639C"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Условия настоящего Договора распространяются на отношения Сторон, возникшие </w:t>
      </w:r>
      <w:proofErr w:type="gramStart"/>
      <w:r w:rsidRPr="00927546">
        <w:rPr>
          <w:rFonts w:ascii="Times New Roman" w:hAnsi="Times New Roman"/>
          <w:sz w:val="24"/>
          <w:szCs w:val="24"/>
        </w:rPr>
        <w:t>с</w:t>
      </w:r>
      <w:r w:rsidR="00E825B2" w:rsidRPr="00927546">
        <w:rPr>
          <w:rFonts w:ascii="Times New Roman" w:hAnsi="Times New Roman"/>
          <w:sz w:val="24"/>
          <w:szCs w:val="24"/>
        </w:rPr>
        <w:t xml:space="preserve">  </w:t>
      </w:r>
      <w:r w:rsidRPr="00927546">
        <w:rPr>
          <w:rFonts w:ascii="Times New Roman" w:hAnsi="Times New Roman"/>
          <w:sz w:val="24"/>
          <w:szCs w:val="24"/>
        </w:rPr>
        <w:t>01</w:t>
      </w:r>
      <w:proofErr w:type="gramEnd"/>
      <w:r w:rsidR="00B11CC8" w:rsidRPr="00927546">
        <w:rPr>
          <w:rFonts w:ascii="Times New Roman" w:hAnsi="Times New Roman"/>
          <w:sz w:val="24"/>
          <w:szCs w:val="24"/>
        </w:rPr>
        <w:t>сентября</w:t>
      </w:r>
      <w:r w:rsidRPr="00927546">
        <w:rPr>
          <w:rFonts w:ascii="Times New Roman" w:hAnsi="Times New Roman"/>
          <w:sz w:val="24"/>
          <w:szCs w:val="24"/>
        </w:rPr>
        <w:t xml:space="preserve"> 2026 года по </w:t>
      </w:r>
      <w:r w:rsidR="00B11CC8" w:rsidRPr="00927546">
        <w:rPr>
          <w:rFonts w:ascii="Times New Roman" w:hAnsi="Times New Roman"/>
          <w:sz w:val="24"/>
          <w:szCs w:val="24"/>
        </w:rPr>
        <w:t>31декабря</w:t>
      </w:r>
      <w:r w:rsidRPr="00927546">
        <w:rPr>
          <w:rFonts w:ascii="Times New Roman" w:hAnsi="Times New Roman"/>
          <w:sz w:val="24"/>
          <w:szCs w:val="24"/>
        </w:rPr>
        <w:t xml:space="preserve"> 2026 года. </w:t>
      </w:r>
    </w:p>
    <w:p w14:paraId="27000000" w14:textId="29093855" w:rsidR="00703373" w:rsidRPr="00927546" w:rsidRDefault="00245336">
      <w:pPr>
        <w:pStyle w:val="af3"/>
        <w:jc w:val="both"/>
        <w:rPr>
          <w:rFonts w:ascii="Times New Roman" w:hAnsi="Times New Roman"/>
          <w:sz w:val="24"/>
          <w:szCs w:val="24"/>
        </w:rPr>
      </w:pPr>
      <w:r w:rsidRPr="00927546">
        <w:rPr>
          <w:rFonts w:ascii="Times New Roman" w:hAnsi="Times New Roman"/>
          <w:sz w:val="24"/>
          <w:szCs w:val="24"/>
        </w:rPr>
        <w:t xml:space="preserve">           </w:t>
      </w:r>
      <w:r w:rsidR="00C526C0" w:rsidRPr="00927546">
        <w:rPr>
          <w:rFonts w:ascii="Times New Roman" w:hAnsi="Times New Roman"/>
          <w:sz w:val="24"/>
          <w:szCs w:val="24"/>
        </w:rPr>
        <w:t xml:space="preserve">3.2. Не позднее 5 (пяти) рабочих дней с даты окончания месяца, за который производится оплата оказанных услуг, Исполнитель предоставляет Заказчику счет (счет-фактуру) и акт сдачи-приемки оказанных услуг. </w:t>
      </w:r>
    </w:p>
    <w:p w14:paraId="28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3.3. Срок приемки оказанных услуг – 5 (пять) рабочих дней со дня получения Заказчиком документов, указанных в п. 3.2. настоящего Договора.</w:t>
      </w:r>
    </w:p>
    <w:p w14:paraId="29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3.4. В случае обнаружения недостатков оказанных услуг Заказчик                                                                                  в письменной форме составляет мотивированный отказ от приемки услуг и также направляет Исполнителю. </w:t>
      </w:r>
    </w:p>
    <w:p w14:paraId="2A000000" w14:textId="77777777" w:rsidR="00703373" w:rsidRPr="00927546" w:rsidRDefault="00C526C0">
      <w:pPr>
        <w:pStyle w:val="af3"/>
        <w:jc w:val="both"/>
        <w:rPr>
          <w:rFonts w:ascii="Times New Roman" w:hAnsi="Times New Roman"/>
          <w:spacing w:val="-3"/>
          <w:sz w:val="24"/>
          <w:szCs w:val="24"/>
        </w:rPr>
      </w:pPr>
      <w:r w:rsidRPr="00927546">
        <w:rPr>
          <w:rFonts w:ascii="Times New Roman" w:hAnsi="Times New Roman"/>
          <w:spacing w:val="-3"/>
          <w:sz w:val="24"/>
          <w:szCs w:val="24"/>
        </w:rPr>
        <w:tab/>
        <w:t>Отказ от приемки услуг оформляется двусторонним актом с перечнем недостатков, условиями и сроками их устранения. Немотивированный отказ представителя Исполнителя от подписания акта (бездействие) о ненадлежащем качестве оказанных услуг подтверждается актом, подписанным Заказчиком в одностороннем порядке.</w:t>
      </w:r>
    </w:p>
    <w:p w14:paraId="2B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Акт сдачи-приемки оказанных услуг подписываются в этом случае после устранения замечаний. </w:t>
      </w:r>
    </w:p>
    <w:p w14:paraId="2C000000" w14:textId="61C2D624"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3.5. Датой оказания услуг считается дата подписания </w:t>
      </w:r>
      <w:proofErr w:type="gramStart"/>
      <w:r w:rsidRPr="00927546">
        <w:rPr>
          <w:rFonts w:ascii="Times New Roman" w:hAnsi="Times New Roman"/>
          <w:sz w:val="24"/>
          <w:szCs w:val="24"/>
        </w:rPr>
        <w:t>Заказчиком  и</w:t>
      </w:r>
      <w:proofErr w:type="gramEnd"/>
      <w:r w:rsidRPr="00927546">
        <w:rPr>
          <w:rFonts w:ascii="Times New Roman" w:hAnsi="Times New Roman"/>
          <w:sz w:val="24"/>
          <w:szCs w:val="24"/>
        </w:rPr>
        <w:t xml:space="preserve"> Исполнителем акта сдачи-приемки оказанных услуг.</w:t>
      </w:r>
    </w:p>
    <w:p w14:paraId="2D000000" w14:textId="77777777" w:rsidR="00703373" w:rsidRPr="00927546" w:rsidRDefault="00703373">
      <w:pPr>
        <w:pStyle w:val="af3"/>
        <w:rPr>
          <w:rFonts w:ascii="Times New Roman" w:hAnsi="Times New Roman"/>
          <w:b/>
          <w:sz w:val="24"/>
          <w:szCs w:val="24"/>
        </w:rPr>
      </w:pPr>
    </w:p>
    <w:p w14:paraId="758B20D7" w14:textId="16D07230" w:rsidR="00881D5A" w:rsidRPr="00927546" w:rsidRDefault="00C526C0" w:rsidP="00881D5A">
      <w:pPr>
        <w:pStyle w:val="af3"/>
        <w:jc w:val="center"/>
        <w:rPr>
          <w:rFonts w:ascii="Times New Roman" w:hAnsi="Times New Roman"/>
          <w:b/>
          <w:sz w:val="24"/>
          <w:szCs w:val="24"/>
        </w:rPr>
      </w:pPr>
      <w:r w:rsidRPr="00927546">
        <w:rPr>
          <w:rFonts w:ascii="Times New Roman" w:hAnsi="Times New Roman"/>
          <w:b/>
          <w:sz w:val="24"/>
          <w:szCs w:val="24"/>
        </w:rPr>
        <w:t>4. Качество услуг</w:t>
      </w:r>
    </w:p>
    <w:p w14:paraId="55B9514F" w14:textId="77777777" w:rsidR="00666A44" w:rsidRPr="00927546" w:rsidRDefault="00666A44" w:rsidP="00881D5A">
      <w:pPr>
        <w:pStyle w:val="af3"/>
        <w:jc w:val="center"/>
        <w:rPr>
          <w:rFonts w:ascii="Times New Roman" w:hAnsi="Times New Roman"/>
          <w:b/>
          <w:sz w:val="24"/>
          <w:szCs w:val="24"/>
        </w:rPr>
      </w:pPr>
    </w:p>
    <w:p w14:paraId="2F000000" w14:textId="303E362D" w:rsidR="00703373" w:rsidRPr="00927546" w:rsidRDefault="00881D5A" w:rsidP="00881D5A">
      <w:pPr>
        <w:pStyle w:val="af3"/>
        <w:jc w:val="both"/>
        <w:rPr>
          <w:rFonts w:ascii="Times New Roman" w:hAnsi="Times New Roman"/>
          <w:b/>
          <w:sz w:val="24"/>
          <w:szCs w:val="24"/>
        </w:rPr>
      </w:pPr>
      <w:r w:rsidRPr="00927546">
        <w:rPr>
          <w:rFonts w:ascii="Times New Roman" w:hAnsi="Times New Roman"/>
          <w:sz w:val="24"/>
          <w:szCs w:val="24"/>
        </w:rPr>
        <w:t xml:space="preserve">            </w:t>
      </w:r>
      <w:r w:rsidR="00C526C0" w:rsidRPr="00927546">
        <w:rPr>
          <w:rFonts w:ascii="Times New Roman" w:hAnsi="Times New Roman"/>
          <w:sz w:val="24"/>
          <w:szCs w:val="24"/>
        </w:rPr>
        <w:t>4.1. Качество услуг должно соответствовать обязательным требованиям, установленным законом или иным нормативным актом.</w:t>
      </w:r>
    </w:p>
    <w:p w14:paraId="30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4.2. В случае предъявления Заказчиком требования о безвозмездном устранении недостатков услуг Исполнитель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p>
    <w:p w14:paraId="31000000" w14:textId="77777777" w:rsidR="00703373" w:rsidRPr="00927546" w:rsidRDefault="00703373">
      <w:pPr>
        <w:pStyle w:val="af3"/>
        <w:jc w:val="center"/>
        <w:rPr>
          <w:rFonts w:ascii="Times New Roman" w:hAnsi="Times New Roman"/>
          <w:b/>
          <w:sz w:val="24"/>
          <w:szCs w:val="24"/>
        </w:rPr>
      </w:pPr>
    </w:p>
    <w:p w14:paraId="32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5. Взаимодействие Сторон</w:t>
      </w:r>
      <w:bookmarkStart w:id="7" w:name="P1497"/>
      <w:bookmarkEnd w:id="7"/>
    </w:p>
    <w:p w14:paraId="33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lastRenderedPageBreak/>
        <w:tab/>
        <w:t>5.1. Заказчик вправе:</w:t>
      </w:r>
    </w:p>
    <w:p w14:paraId="34000000" w14:textId="77777777" w:rsidR="00703373" w:rsidRPr="00927546" w:rsidRDefault="00C526C0">
      <w:pPr>
        <w:pStyle w:val="af3"/>
        <w:jc w:val="both"/>
        <w:rPr>
          <w:rFonts w:ascii="Times New Roman" w:hAnsi="Times New Roman"/>
          <w:b/>
          <w:sz w:val="24"/>
          <w:szCs w:val="24"/>
        </w:rPr>
      </w:pPr>
      <w:r w:rsidRPr="00927546">
        <w:rPr>
          <w:rFonts w:ascii="Times New Roman" w:hAnsi="Times New Roman"/>
          <w:sz w:val="24"/>
          <w:szCs w:val="24"/>
        </w:rPr>
        <w:tab/>
        <w:t>5.1.1.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35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5.1.2.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настоящим Договором;</w:t>
      </w:r>
    </w:p>
    <w:p w14:paraId="36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5.1.3. запрашивать у Исполнителя информацию о ходе оказываемых услуг;</w:t>
      </w:r>
    </w:p>
    <w:p w14:paraId="37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5.1.4. предложить увеличить или уменьшить в процессе исполнения Договора объем оказываемых Услуг, предусмотренных Договором, не более чем на десять процентов                       в порядке и на условиях, установленных Федеральным </w:t>
      </w:r>
      <w:hyperlink r:id="rId9" w:history="1">
        <w:r w:rsidRPr="00927546">
          <w:rPr>
            <w:rFonts w:ascii="Times New Roman" w:hAnsi="Times New Roman"/>
            <w:sz w:val="24"/>
            <w:szCs w:val="24"/>
          </w:rPr>
          <w:t>законом</w:t>
        </w:r>
      </w:hyperlink>
      <w:r w:rsidRPr="00927546">
        <w:rPr>
          <w:rFonts w:ascii="Times New Roman" w:hAnsi="Times New Roman"/>
          <w:sz w:val="24"/>
          <w:szCs w:val="24"/>
        </w:rPr>
        <w:t xml:space="preserve"> № 44-ФЗ; </w:t>
      </w:r>
    </w:p>
    <w:p w14:paraId="38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5.1.5. отказаться от приемки и оплаты оказанной Услуги, не соответствующей условиям Договора;</w:t>
      </w:r>
    </w:p>
    <w:p w14:paraId="39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5.1.6. принять решение об одностороннем отказе от исполнения Договора                                        в соответствии с законодательством Российской Федерации; </w:t>
      </w:r>
    </w:p>
    <w:p w14:paraId="3A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5.1.7. до принятия решения об одностороннем отказе от исполнения Договора провести экспертизу оказываемой Услуги с привлечением экспертов, экспертных организаций. </w:t>
      </w:r>
    </w:p>
    <w:p w14:paraId="3B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5.2. Заказчик обязан:</w:t>
      </w:r>
    </w:p>
    <w:p w14:paraId="3C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14:paraId="3D000000" w14:textId="4AEFD9DB"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5.2.2. своевременно оплатить надлежащим образом оказанные услуги              </w:t>
      </w:r>
      <w:r w:rsidR="00881D5A" w:rsidRPr="00927546">
        <w:rPr>
          <w:rFonts w:ascii="Times New Roman" w:hAnsi="Times New Roman"/>
          <w:sz w:val="24"/>
          <w:szCs w:val="24"/>
        </w:rPr>
        <w:t xml:space="preserve">             </w:t>
      </w:r>
      <w:r w:rsidRPr="00927546">
        <w:rPr>
          <w:rFonts w:ascii="Times New Roman" w:hAnsi="Times New Roman"/>
          <w:sz w:val="24"/>
          <w:szCs w:val="24"/>
        </w:rPr>
        <w:t xml:space="preserve">              в соответствии с настоящим Договором;</w:t>
      </w:r>
    </w:p>
    <w:p w14:paraId="3E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5.2.3. в течение 5 (пяти) рабочих дней со дня получения от Исполнителя акта                            об оказании услуг обеспечить приемку оказанных услуг.</w:t>
      </w:r>
    </w:p>
    <w:p w14:paraId="3F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5.3. Исполнитель вправе:</w:t>
      </w:r>
    </w:p>
    <w:p w14:paraId="40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5.3.1. </w:t>
      </w:r>
      <w:bookmarkStart w:id="8" w:name="P1518"/>
      <w:bookmarkEnd w:id="8"/>
      <w:r w:rsidRPr="00927546">
        <w:rPr>
          <w:rFonts w:ascii="Times New Roman" w:hAnsi="Times New Roman"/>
          <w:sz w:val="24"/>
          <w:szCs w:val="24"/>
        </w:rPr>
        <w:t xml:space="preserve">требовать своевременной оплаты на условиях, установленных Договором, надлежащим образом оказанной и принятой Заказчиком Услуги; </w:t>
      </w:r>
    </w:p>
    <w:p w14:paraId="41000000" w14:textId="77777777" w:rsidR="00703373" w:rsidRPr="00927546" w:rsidRDefault="00C526C0">
      <w:pPr>
        <w:pStyle w:val="af3"/>
        <w:jc w:val="both"/>
        <w:rPr>
          <w:rFonts w:ascii="Times New Roman" w:hAnsi="Times New Roman"/>
          <w:sz w:val="24"/>
          <w:szCs w:val="24"/>
        </w:rPr>
      </w:pPr>
      <w:bookmarkStart w:id="9" w:name="P1519"/>
      <w:bookmarkEnd w:id="9"/>
      <w:r w:rsidRPr="00927546">
        <w:rPr>
          <w:rFonts w:ascii="Times New Roman" w:hAnsi="Times New Roman"/>
          <w:sz w:val="24"/>
          <w:szCs w:val="24"/>
        </w:rPr>
        <w:tab/>
        <w:t xml:space="preserve">5.3.2. принять решение об одностороннем отказе от исполнения Договора                                  в соответствии с законодательством Российской Федерации; </w:t>
      </w:r>
    </w:p>
    <w:p w14:paraId="42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5.3.3. требовать возмещения убытков, уплаты неустоек (штрафов, </w:t>
      </w:r>
      <w:proofErr w:type="gramStart"/>
      <w:r w:rsidRPr="00927546">
        <w:rPr>
          <w:rFonts w:ascii="Times New Roman" w:hAnsi="Times New Roman"/>
          <w:sz w:val="24"/>
          <w:szCs w:val="24"/>
        </w:rPr>
        <w:t xml:space="preserve">пеней)   </w:t>
      </w:r>
      <w:proofErr w:type="gramEnd"/>
      <w:r w:rsidRPr="00927546">
        <w:rPr>
          <w:rFonts w:ascii="Times New Roman" w:hAnsi="Times New Roman"/>
          <w:sz w:val="24"/>
          <w:szCs w:val="24"/>
        </w:rPr>
        <w:t xml:space="preserve">                              в соответствии с разделом VI Договора;</w:t>
      </w:r>
    </w:p>
    <w:p w14:paraId="43000000" w14:textId="77777777" w:rsidR="00703373" w:rsidRPr="00927546" w:rsidRDefault="00C526C0">
      <w:pPr>
        <w:pStyle w:val="af3"/>
        <w:jc w:val="both"/>
        <w:rPr>
          <w:rFonts w:ascii="Times New Roman" w:hAnsi="Times New Roman"/>
          <w:sz w:val="24"/>
          <w:szCs w:val="24"/>
        </w:rPr>
      </w:pPr>
      <w:bookmarkStart w:id="10" w:name="P1521"/>
      <w:bookmarkEnd w:id="10"/>
      <w:r w:rsidRPr="00927546">
        <w:rPr>
          <w:rFonts w:ascii="Times New Roman" w:hAnsi="Times New Roman"/>
          <w:sz w:val="24"/>
          <w:szCs w:val="24"/>
        </w:rPr>
        <w:tab/>
        <w:t>5.4. Исполнитель обязан:</w:t>
      </w:r>
    </w:p>
    <w:p w14:paraId="44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r>
    </w:p>
    <w:p w14:paraId="45000000" w14:textId="4171348B"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5.4.1. своевременно и надлежащим образом оказать услуги в соответствии                                   с условиями, предусмотренными Договором, Техническим заданием, а также представить Заказчику необходимую отчетную документацию;</w:t>
      </w:r>
    </w:p>
    <w:p w14:paraId="2EF9811A" w14:textId="34DA9CA9" w:rsidR="00666A44" w:rsidRPr="00927546" w:rsidRDefault="00666A44">
      <w:pPr>
        <w:pStyle w:val="af3"/>
        <w:jc w:val="both"/>
        <w:rPr>
          <w:rFonts w:ascii="Times New Roman" w:hAnsi="Times New Roman"/>
          <w:sz w:val="24"/>
          <w:szCs w:val="24"/>
        </w:rPr>
      </w:pPr>
    </w:p>
    <w:p w14:paraId="41B8CD8C" w14:textId="77777777" w:rsidR="00666A44" w:rsidRPr="00927546" w:rsidRDefault="00666A44">
      <w:pPr>
        <w:pStyle w:val="af3"/>
        <w:jc w:val="both"/>
        <w:rPr>
          <w:rFonts w:ascii="Times New Roman" w:hAnsi="Times New Roman"/>
          <w:sz w:val="24"/>
          <w:szCs w:val="24"/>
        </w:rPr>
      </w:pPr>
    </w:p>
    <w:p w14:paraId="46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5.4.2. Организовать бесплатное консультирование Заказчика по вопросам пользования Услугами и расчетов за эти Услуги;</w:t>
      </w:r>
    </w:p>
    <w:p w14:paraId="47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5.4.3. обеспечивать соответствие результатов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48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5.4.4. устранить за свой счет неисправности, препятствующие оказанию </w:t>
      </w:r>
      <w:proofErr w:type="gramStart"/>
      <w:r w:rsidRPr="00927546">
        <w:rPr>
          <w:rFonts w:ascii="Times New Roman" w:hAnsi="Times New Roman"/>
          <w:sz w:val="24"/>
          <w:szCs w:val="24"/>
        </w:rPr>
        <w:t xml:space="preserve">услуг,   </w:t>
      </w:r>
      <w:proofErr w:type="gramEnd"/>
      <w:r w:rsidRPr="00927546">
        <w:rPr>
          <w:rFonts w:ascii="Times New Roman" w:hAnsi="Times New Roman"/>
          <w:sz w:val="24"/>
          <w:szCs w:val="24"/>
        </w:rPr>
        <w:t xml:space="preserve">                   в срок не более 3 часов с момента поступления заявки Заказчика. Заявка может быть подана любым способом - в письменном виде, по факсу, посредством электронной почты или по телефону. Исполнитель регистрирует поступившую от Заказчика заявку                                     в соответствующем журнале;</w:t>
      </w:r>
    </w:p>
    <w:p w14:paraId="49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5.4.5. Исполнитель обязан предупредить Заказчика о любых обстоятельствах, способных повлиять на оказание услуг, о неблагоприятных последствиях выполнения </w:t>
      </w:r>
      <w:r w:rsidRPr="00927546">
        <w:rPr>
          <w:rFonts w:ascii="Times New Roman" w:hAnsi="Times New Roman"/>
          <w:sz w:val="24"/>
          <w:szCs w:val="24"/>
        </w:rPr>
        <w:lastRenderedPageBreak/>
        <w:t>указаний Заказчика и обо всех иных обстоятельствах, которые могут повлиять                           на качество оказываемой услуги.</w:t>
      </w:r>
    </w:p>
    <w:p w14:paraId="4A000000" w14:textId="77777777" w:rsidR="00703373" w:rsidRPr="00927546" w:rsidRDefault="00703373">
      <w:pPr>
        <w:pStyle w:val="af3"/>
        <w:jc w:val="both"/>
        <w:rPr>
          <w:rFonts w:ascii="Times New Roman" w:hAnsi="Times New Roman"/>
          <w:sz w:val="24"/>
          <w:szCs w:val="24"/>
        </w:rPr>
      </w:pPr>
    </w:p>
    <w:p w14:paraId="4B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6. Ответственность Сторон</w:t>
      </w:r>
    </w:p>
    <w:p w14:paraId="4C000000" w14:textId="77777777" w:rsidR="00703373" w:rsidRPr="00927546" w:rsidRDefault="00C526C0">
      <w:pPr>
        <w:spacing w:after="0" w:line="240" w:lineRule="auto"/>
        <w:jc w:val="both"/>
        <w:rPr>
          <w:rFonts w:ascii="Times New Roman" w:hAnsi="Times New Roman"/>
          <w:sz w:val="24"/>
          <w:szCs w:val="24"/>
        </w:rPr>
      </w:pPr>
      <w:r w:rsidRPr="00927546">
        <w:rPr>
          <w:rFonts w:ascii="Times New Roman" w:hAnsi="Times New Roman"/>
          <w:sz w:val="24"/>
          <w:szCs w:val="24"/>
        </w:rPr>
        <w:tab/>
        <w:t>6.1.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Постановлением Правительства Российской Федерации от 30.08.2017 № 1042 и условиями договора.</w:t>
      </w:r>
    </w:p>
    <w:p w14:paraId="4D000000" w14:textId="77777777" w:rsidR="00703373" w:rsidRPr="00927546" w:rsidRDefault="00C526C0">
      <w:pPr>
        <w:spacing w:after="0" w:line="240" w:lineRule="auto"/>
        <w:jc w:val="both"/>
        <w:rPr>
          <w:rFonts w:ascii="Times New Roman" w:hAnsi="Times New Roman"/>
          <w:sz w:val="24"/>
          <w:szCs w:val="24"/>
        </w:rPr>
      </w:pPr>
      <w:bookmarkStart w:id="11" w:name="_ref_1_923dc01a67a042"/>
      <w:r w:rsidRPr="00927546">
        <w:rPr>
          <w:rFonts w:ascii="Times New Roman" w:hAnsi="Times New Roman"/>
          <w:sz w:val="24"/>
          <w:szCs w:val="24"/>
        </w:rPr>
        <w:tab/>
        <w:t>6.2. Заказчик вправе потребовать уплату неустойки (штрафа, пеней).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bookmarkEnd w:id="11"/>
    </w:p>
    <w:p w14:paraId="4E000000" w14:textId="77777777" w:rsidR="00703373" w:rsidRPr="00927546" w:rsidRDefault="00C526C0">
      <w:pPr>
        <w:spacing w:after="0" w:line="240" w:lineRule="auto"/>
        <w:jc w:val="both"/>
        <w:rPr>
          <w:rFonts w:ascii="Times New Roman" w:hAnsi="Times New Roman"/>
          <w:sz w:val="24"/>
          <w:szCs w:val="24"/>
        </w:rPr>
      </w:pPr>
      <w:bookmarkStart w:id="12" w:name="_ref_1_4f3276f6c78a4f"/>
      <w:r w:rsidRPr="00927546">
        <w:rPr>
          <w:rFonts w:ascii="Times New Roman" w:hAnsi="Times New Roman"/>
          <w:sz w:val="24"/>
          <w:szCs w:val="24"/>
        </w:rPr>
        <w:tab/>
        <w:t>6.3.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14:paraId="4F000000" w14:textId="77777777" w:rsidR="00703373" w:rsidRPr="00927546" w:rsidRDefault="00C526C0">
      <w:pPr>
        <w:spacing w:after="0" w:line="240" w:lineRule="auto"/>
        <w:jc w:val="both"/>
        <w:rPr>
          <w:rFonts w:ascii="Times New Roman" w:hAnsi="Times New Roman"/>
          <w:sz w:val="24"/>
          <w:szCs w:val="24"/>
        </w:rPr>
      </w:pPr>
      <w:bookmarkStart w:id="13" w:name="_ref_1_f65b9975e60f46"/>
      <w:r w:rsidRPr="00927546">
        <w:rPr>
          <w:rFonts w:ascii="Times New Roman" w:hAnsi="Times New Roman"/>
          <w:sz w:val="24"/>
          <w:szCs w:val="24"/>
        </w:rPr>
        <w:tab/>
        <w:t>6.4. Стороны обязаны возместить друг другу убытки, причиненные неисполнением или ненадлежащим исполнением своих обязательств</w:t>
      </w:r>
      <w:bookmarkEnd w:id="13"/>
      <w:r w:rsidRPr="00927546">
        <w:rPr>
          <w:rFonts w:ascii="Times New Roman" w:hAnsi="Times New Roman"/>
          <w:sz w:val="24"/>
          <w:szCs w:val="24"/>
        </w:rPr>
        <w:t>.</w:t>
      </w:r>
    </w:p>
    <w:p w14:paraId="50000000" w14:textId="77777777" w:rsidR="00703373" w:rsidRPr="00927546" w:rsidRDefault="00703373">
      <w:pPr>
        <w:spacing w:after="0" w:line="240" w:lineRule="auto"/>
        <w:jc w:val="both"/>
        <w:rPr>
          <w:rFonts w:ascii="Times New Roman" w:hAnsi="Times New Roman"/>
          <w:sz w:val="24"/>
          <w:szCs w:val="24"/>
        </w:rPr>
      </w:pPr>
    </w:p>
    <w:p w14:paraId="51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7. Обстоятельства непреодолимой силы</w:t>
      </w:r>
    </w:p>
    <w:p w14:paraId="52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53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4000000" w14:textId="69B238A4"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7533E209" w14:textId="77777777" w:rsidR="00666A44" w:rsidRPr="00927546" w:rsidRDefault="00666A44">
      <w:pPr>
        <w:pStyle w:val="af3"/>
        <w:jc w:val="both"/>
        <w:rPr>
          <w:rFonts w:ascii="Times New Roman" w:hAnsi="Times New Roman"/>
          <w:sz w:val="24"/>
          <w:szCs w:val="24"/>
        </w:rPr>
      </w:pPr>
    </w:p>
    <w:p w14:paraId="3C2C5C09" w14:textId="10E3CE84" w:rsidR="00245336" w:rsidRPr="00927546" w:rsidRDefault="00C526C0">
      <w:pPr>
        <w:pStyle w:val="af3"/>
        <w:jc w:val="both"/>
        <w:rPr>
          <w:rFonts w:ascii="Times New Roman" w:hAnsi="Times New Roman"/>
          <w:sz w:val="24"/>
          <w:szCs w:val="24"/>
        </w:rPr>
      </w:pPr>
      <w:r w:rsidRPr="00927546">
        <w:rPr>
          <w:rFonts w:ascii="Times New Roman" w:hAnsi="Times New Roman"/>
          <w:sz w:val="24"/>
          <w:szCs w:val="24"/>
        </w:rPr>
        <w:tab/>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E7661C4" w14:textId="77777777" w:rsidR="00881D5A" w:rsidRPr="00927546" w:rsidRDefault="00881D5A">
      <w:pPr>
        <w:pStyle w:val="af3"/>
        <w:jc w:val="both"/>
        <w:rPr>
          <w:rFonts w:ascii="Times New Roman" w:hAnsi="Times New Roman"/>
          <w:sz w:val="24"/>
          <w:szCs w:val="24"/>
        </w:rPr>
      </w:pPr>
    </w:p>
    <w:p w14:paraId="57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8.  Рассмотрение и разрешение споров</w:t>
      </w:r>
    </w:p>
    <w:p w14:paraId="58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8.1. Все споры и разногласия, которые могут возникнуть в ходе исполнения договора между Сторонами, будут разрешаться путем переговоров, в том числе                              в претензионном порядке.</w:t>
      </w:r>
    </w:p>
    <w:p w14:paraId="59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8.3. Срок рассмотрения претензии не может превышать 5 (пяти) 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  </w:t>
      </w:r>
    </w:p>
    <w:p w14:paraId="5B000000" w14:textId="77777777" w:rsidR="00703373" w:rsidRPr="00927546" w:rsidRDefault="00C526C0">
      <w:pPr>
        <w:spacing w:after="0" w:line="240" w:lineRule="auto"/>
        <w:ind w:firstLine="567"/>
        <w:jc w:val="both"/>
        <w:rPr>
          <w:rFonts w:ascii="Times New Roman" w:hAnsi="Times New Roman"/>
          <w:sz w:val="24"/>
          <w:szCs w:val="24"/>
        </w:rPr>
      </w:pPr>
      <w:r w:rsidRPr="00927546">
        <w:rPr>
          <w:rFonts w:ascii="Times New Roman" w:hAnsi="Times New Roman"/>
          <w:sz w:val="24"/>
          <w:szCs w:val="24"/>
        </w:rPr>
        <w:tab/>
        <w:t xml:space="preserve">8.4. При не урегулировании Сторонами спора в досудебном порядке, спор разрешается в судебном порядке в </w:t>
      </w:r>
      <w:proofErr w:type="gramStart"/>
      <w:r w:rsidRPr="00927546">
        <w:rPr>
          <w:rFonts w:ascii="Times New Roman" w:hAnsi="Times New Roman"/>
          <w:sz w:val="24"/>
          <w:szCs w:val="24"/>
        </w:rPr>
        <w:t>соответствии  с</w:t>
      </w:r>
      <w:proofErr w:type="gramEnd"/>
      <w:r w:rsidRPr="00927546">
        <w:rPr>
          <w:rFonts w:ascii="Times New Roman" w:hAnsi="Times New Roman"/>
          <w:sz w:val="24"/>
          <w:szCs w:val="24"/>
        </w:rPr>
        <w:t xml:space="preserve"> законодательством Российской Федерации.</w:t>
      </w:r>
    </w:p>
    <w:p w14:paraId="5C000000" w14:textId="77777777" w:rsidR="00703373" w:rsidRPr="00927546" w:rsidRDefault="00703373">
      <w:pPr>
        <w:pStyle w:val="af3"/>
        <w:jc w:val="both"/>
        <w:rPr>
          <w:rFonts w:ascii="Times New Roman" w:hAnsi="Times New Roman"/>
          <w:b/>
          <w:sz w:val="24"/>
          <w:szCs w:val="24"/>
        </w:rPr>
      </w:pPr>
    </w:p>
    <w:p w14:paraId="5D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9. Срок действия и порядок расторжения Договора</w:t>
      </w:r>
    </w:p>
    <w:p w14:paraId="5E000000" w14:textId="60576225"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lastRenderedPageBreak/>
        <w:tab/>
        <w:t xml:space="preserve">9.1. Настоящий Договор вступает в силу с даты подписания и распространяется на отношения Сторон, возникшие с </w:t>
      </w:r>
      <w:r w:rsidR="006D6E20" w:rsidRPr="00927546">
        <w:rPr>
          <w:rFonts w:ascii="Times New Roman" w:hAnsi="Times New Roman"/>
          <w:sz w:val="24"/>
          <w:szCs w:val="24"/>
        </w:rPr>
        <w:t>01</w:t>
      </w:r>
      <w:r w:rsidRPr="00927546">
        <w:rPr>
          <w:rFonts w:ascii="Times New Roman" w:hAnsi="Times New Roman"/>
          <w:sz w:val="24"/>
          <w:szCs w:val="24"/>
        </w:rPr>
        <w:t xml:space="preserve"> </w:t>
      </w:r>
      <w:r w:rsidR="004868B7" w:rsidRPr="00927546">
        <w:rPr>
          <w:rFonts w:ascii="Times New Roman" w:hAnsi="Times New Roman"/>
          <w:sz w:val="24"/>
          <w:szCs w:val="24"/>
        </w:rPr>
        <w:t xml:space="preserve">сентября </w:t>
      </w:r>
      <w:r w:rsidRPr="00927546">
        <w:rPr>
          <w:rFonts w:ascii="Times New Roman" w:hAnsi="Times New Roman"/>
          <w:sz w:val="24"/>
          <w:szCs w:val="24"/>
        </w:rPr>
        <w:t xml:space="preserve">2026 г., и действует до </w:t>
      </w:r>
      <w:r w:rsidR="004868B7" w:rsidRPr="00927546">
        <w:rPr>
          <w:rFonts w:ascii="Times New Roman" w:hAnsi="Times New Roman"/>
          <w:sz w:val="24"/>
          <w:szCs w:val="24"/>
        </w:rPr>
        <w:t>31 декабря</w:t>
      </w:r>
      <w:r w:rsidR="000B0427" w:rsidRPr="00927546">
        <w:rPr>
          <w:rFonts w:ascii="Times New Roman" w:hAnsi="Times New Roman"/>
          <w:sz w:val="24"/>
          <w:szCs w:val="24"/>
        </w:rPr>
        <w:t xml:space="preserve"> </w:t>
      </w:r>
      <w:r w:rsidRPr="00927546">
        <w:rPr>
          <w:rFonts w:ascii="Times New Roman" w:hAnsi="Times New Roman"/>
          <w:sz w:val="24"/>
          <w:szCs w:val="24"/>
        </w:rPr>
        <w:t>2026 г., а в части оплаты Услуг до выполнения денежных обязательств.</w:t>
      </w:r>
      <w:r w:rsidRPr="00927546">
        <w:rPr>
          <w:rFonts w:ascii="Times New Roman" w:hAnsi="Times New Roman"/>
          <w:sz w:val="24"/>
          <w:szCs w:val="24"/>
        </w:rPr>
        <w:tab/>
      </w:r>
    </w:p>
    <w:p w14:paraId="5F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 xml:space="preserve">           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законодательством Российской Федерации.</w:t>
      </w:r>
    </w:p>
    <w:p w14:paraId="60000000" w14:textId="77777777" w:rsidR="00703373" w:rsidRPr="00927546" w:rsidRDefault="00703373">
      <w:pPr>
        <w:pStyle w:val="af3"/>
        <w:jc w:val="both"/>
        <w:rPr>
          <w:rFonts w:ascii="Times New Roman" w:hAnsi="Times New Roman"/>
          <w:sz w:val="24"/>
          <w:szCs w:val="24"/>
        </w:rPr>
      </w:pPr>
    </w:p>
    <w:p w14:paraId="61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10. Прочие положения</w:t>
      </w:r>
    </w:p>
    <w:p w14:paraId="62000000" w14:textId="77777777" w:rsidR="00703373" w:rsidRPr="00927546" w:rsidRDefault="00C526C0">
      <w:pPr>
        <w:pStyle w:val="af3"/>
        <w:tabs>
          <w:tab w:val="left" w:pos="284"/>
        </w:tabs>
        <w:jc w:val="both"/>
        <w:rPr>
          <w:rFonts w:ascii="Times New Roman" w:hAnsi="Times New Roman"/>
          <w:sz w:val="24"/>
          <w:szCs w:val="24"/>
        </w:rPr>
      </w:pPr>
      <w:r w:rsidRPr="00927546">
        <w:rPr>
          <w:rFonts w:ascii="Times New Roman" w:hAnsi="Times New Roman"/>
          <w:sz w:val="24"/>
          <w:szCs w:val="24"/>
        </w:rPr>
        <w:tab/>
      </w:r>
      <w:r w:rsidRPr="00927546">
        <w:rPr>
          <w:rFonts w:ascii="Times New Roman" w:hAnsi="Times New Roman"/>
          <w:sz w:val="24"/>
          <w:szCs w:val="24"/>
        </w:rPr>
        <w:tab/>
        <w:t>10.1. Во всем, что не предусмотрено Договором, Стороны руководствуются законодательством Российской Федерации.</w:t>
      </w:r>
    </w:p>
    <w:p w14:paraId="63000000" w14:textId="75BED2C6"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10.2. В случае изменения у какой-либо из Сторон местонахождения, </w:t>
      </w:r>
      <w:proofErr w:type="gramStart"/>
      <w:r w:rsidRPr="00927546">
        <w:rPr>
          <w:rFonts w:ascii="Times New Roman" w:hAnsi="Times New Roman"/>
          <w:sz w:val="24"/>
          <w:szCs w:val="24"/>
        </w:rPr>
        <w:t xml:space="preserve">названия,   </w:t>
      </w:r>
      <w:proofErr w:type="gramEnd"/>
      <w:r w:rsidRPr="00927546">
        <w:rPr>
          <w:rFonts w:ascii="Times New Roman" w:hAnsi="Times New Roman"/>
          <w:sz w:val="24"/>
          <w:szCs w:val="24"/>
        </w:rPr>
        <w:t xml:space="preserve">         </w:t>
      </w:r>
      <w:r w:rsidR="00245336" w:rsidRPr="00927546">
        <w:rPr>
          <w:rFonts w:ascii="Times New Roman" w:hAnsi="Times New Roman"/>
          <w:sz w:val="24"/>
          <w:szCs w:val="24"/>
        </w:rPr>
        <w:t xml:space="preserve">                </w:t>
      </w:r>
      <w:r w:rsidRPr="00927546">
        <w:rPr>
          <w:rFonts w:ascii="Times New Roman" w:hAnsi="Times New Roman"/>
          <w:sz w:val="24"/>
          <w:szCs w:val="24"/>
        </w:rPr>
        <w:t xml:space="preserve">    а также в случае реорганизации она обязана в течение 10 (десяти) дней письменно известить об этом другую Сторону.</w:t>
      </w:r>
    </w:p>
    <w:p w14:paraId="64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5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10.4. Изменение условий Договора при его исполнении не допускается,                                      за исключением случаев, предусмотренных </w:t>
      </w:r>
      <w:hyperlink r:id="rId10" w:history="1">
        <w:r w:rsidRPr="00927546">
          <w:rPr>
            <w:rFonts w:ascii="Times New Roman" w:hAnsi="Times New Roman"/>
            <w:sz w:val="24"/>
            <w:szCs w:val="24"/>
          </w:rPr>
          <w:t>статьей 95</w:t>
        </w:r>
      </w:hyperlink>
      <w:r w:rsidRPr="00927546">
        <w:rPr>
          <w:rFonts w:ascii="Times New Roman" w:hAnsi="Times New Roman"/>
          <w:sz w:val="24"/>
          <w:szCs w:val="24"/>
        </w:rPr>
        <w:t xml:space="preserve"> Федерального закона № 44-ФЗ.</w:t>
      </w:r>
    </w:p>
    <w:p w14:paraId="66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10.5. При исполнении Договора не допускается перемена </w:t>
      </w:r>
      <w:proofErr w:type="gramStart"/>
      <w:r w:rsidRPr="00927546">
        <w:rPr>
          <w:rFonts w:ascii="Times New Roman" w:hAnsi="Times New Roman"/>
          <w:sz w:val="24"/>
          <w:szCs w:val="24"/>
        </w:rPr>
        <w:t xml:space="preserve">Исполнителя,   </w:t>
      </w:r>
      <w:proofErr w:type="gramEnd"/>
      <w:r w:rsidRPr="00927546">
        <w:rPr>
          <w:rFonts w:ascii="Times New Roman" w:hAnsi="Times New Roman"/>
          <w:sz w:val="24"/>
          <w:szCs w:val="24"/>
        </w:rPr>
        <w:t xml:space="preserve">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7000000" w14:textId="62737A24"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14:paraId="03218F1F" w14:textId="77777777" w:rsidR="00666A44" w:rsidRPr="00927546" w:rsidRDefault="00666A44">
      <w:pPr>
        <w:pStyle w:val="af3"/>
        <w:jc w:val="both"/>
        <w:rPr>
          <w:rFonts w:ascii="Times New Roman" w:hAnsi="Times New Roman"/>
          <w:sz w:val="24"/>
          <w:szCs w:val="24"/>
        </w:rPr>
      </w:pPr>
    </w:p>
    <w:p w14:paraId="68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10.6. Стороны обязуются обеспечить конфиденциальность сведений, относящихся                        к предмету Договора, и ставших им известными в ходе исполнения Договор.</w:t>
      </w:r>
      <w:bookmarkStart w:id="14" w:name="P1633"/>
      <w:bookmarkEnd w:id="14"/>
    </w:p>
    <w:p w14:paraId="69000000" w14:textId="77777777" w:rsidR="00703373" w:rsidRPr="00927546" w:rsidRDefault="00703373">
      <w:pPr>
        <w:pStyle w:val="af3"/>
        <w:jc w:val="both"/>
        <w:rPr>
          <w:rFonts w:ascii="Times New Roman" w:hAnsi="Times New Roman"/>
          <w:sz w:val="24"/>
          <w:szCs w:val="24"/>
        </w:rPr>
      </w:pPr>
    </w:p>
    <w:p w14:paraId="6A000000" w14:textId="77777777"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11. Перечень приложений</w:t>
      </w:r>
    </w:p>
    <w:p w14:paraId="6B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ab/>
        <w:t xml:space="preserve">11.1. Неотъемлемой частью настоящего договора являются: </w:t>
      </w:r>
    </w:p>
    <w:p w14:paraId="6C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Приложение № 1 – Техническое задание;</w:t>
      </w:r>
    </w:p>
    <w:p w14:paraId="6D000000" w14:textId="77777777" w:rsidR="00703373" w:rsidRPr="00927546" w:rsidRDefault="00C526C0">
      <w:pPr>
        <w:pStyle w:val="af3"/>
        <w:jc w:val="both"/>
        <w:rPr>
          <w:rFonts w:ascii="Times New Roman" w:hAnsi="Times New Roman"/>
          <w:sz w:val="24"/>
          <w:szCs w:val="24"/>
        </w:rPr>
      </w:pPr>
      <w:r w:rsidRPr="00927546">
        <w:rPr>
          <w:rFonts w:ascii="Times New Roman" w:hAnsi="Times New Roman"/>
          <w:sz w:val="24"/>
          <w:szCs w:val="24"/>
        </w:rPr>
        <w:t>Приложение № 2 – Спецификация.</w:t>
      </w:r>
    </w:p>
    <w:p w14:paraId="6E000000" w14:textId="77777777" w:rsidR="00703373" w:rsidRPr="00927546" w:rsidRDefault="00703373">
      <w:pPr>
        <w:pStyle w:val="af3"/>
        <w:jc w:val="both"/>
        <w:rPr>
          <w:rFonts w:ascii="Times New Roman" w:hAnsi="Times New Roman"/>
          <w:sz w:val="24"/>
          <w:szCs w:val="24"/>
        </w:rPr>
      </w:pPr>
    </w:p>
    <w:p w14:paraId="722DC23D" w14:textId="77777777" w:rsidR="007B704C" w:rsidRPr="00927546" w:rsidRDefault="007B704C">
      <w:pPr>
        <w:pStyle w:val="af3"/>
        <w:jc w:val="center"/>
        <w:rPr>
          <w:rFonts w:ascii="Times New Roman" w:hAnsi="Times New Roman"/>
          <w:b/>
          <w:sz w:val="24"/>
          <w:szCs w:val="24"/>
        </w:rPr>
      </w:pPr>
    </w:p>
    <w:p w14:paraId="64244FE1" w14:textId="77777777" w:rsidR="007B704C" w:rsidRPr="00927546" w:rsidRDefault="007B704C">
      <w:pPr>
        <w:pStyle w:val="af3"/>
        <w:jc w:val="center"/>
        <w:rPr>
          <w:rFonts w:ascii="Times New Roman" w:hAnsi="Times New Roman"/>
          <w:b/>
          <w:sz w:val="24"/>
          <w:szCs w:val="24"/>
        </w:rPr>
      </w:pPr>
    </w:p>
    <w:p w14:paraId="6F000000" w14:textId="608186FC" w:rsidR="00703373" w:rsidRPr="00927546" w:rsidRDefault="00C526C0">
      <w:pPr>
        <w:pStyle w:val="af3"/>
        <w:jc w:val="center"/>
        <w:rPr>
          <w:rFonts w:ascii="Times New Roman" w:hAnsi="Times New Roman"/>
          <w:b/>
          <w:sz w:val="24"/>
          <w:szCs w:val="24"/>
        </w:rPr>
      </w:pPr>
      <w:r w:rsidRPr="00927546">
        <w:rPr>
          <w:rFonts w:ascii="Times New Roman" w:hAnsi="Times New Roman"/>
          <w:b/>
          <w:sz w:val="24"/>
          <w:szCs w:val="24"/>
        </w:rPr>
        <w:t>12. Адреса и банковские реквизиты Сторон</w:t>
      </w:r>
    </w:p>
    <w:p w14:paraId="70000000" w14:textId="77777777" w:rsidR="00703373" w:rsidRPr="00927546" w:rsidRDefault="00703373">
      <w:pPr>
        <w:pStyle w:val="af3"/>
        <w:jc w:val="both"/>
        <w:rPr>
          <w:rFonts w:ascii="Times New Roman" w:hAnsi="Times New Roman"/>
          <w:sz w:val="24"/>
          <w:szCs w:val="24"/>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144"/>
        <w:gridCol w:w="4959"/>
        <w:gridCol w:w="140"/>
        <w:gridCol w:w="5104"/>
        <w:gridCol w:w="144"/>
      </w:tblGrid>
      <w:tr w:rsidR="00703373" w:rsidRPr="00927546" w14:paraId="7CE2CFC9" w14:textId="77777777">
        <w:trPr>
          <w:jc w:val="center"/>
        </w:trPr>
        <w:tc>
          <w:tcPr>
            <w:tcW w:w="111" w:type="dxa"/>
            <w:tcMar>
              <w:top w:w="102" w:type="dxa"/>
              <w:left w:w="62" w:type="dxa"/>
              <w:bottom w:w="102" w:type="dxa"/>
              <w:right w:w="62" w:type="dxa"/>
            </w:tcMar>
          </w:tcPr>
          <w:p w14:paraId="185B4161" w14:textId="77777777" w:rsidR="00703373" w:rsidRPr="00927546" w:rsidRDefault="00703373">
            <w:pPr>
              <w:rPr>
                <w:rFonts w:ascii="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14:paraId="71000000" w14:textId="77777777" w:rsidR="00703373" w:rsidRPr="00927546" w:rsidRDefault="00703373">
            <w:pPr>
              <w:widowControl w:val="0"/>
              <w:spacing w:after="0" w:line="240" w:lineRule="auto"/>
              <w:jc w:val="center"/>
              <w:rPr>
                <w:rFonts w:ascii="Times New Roman" w:hAnsi="Times New Roman"/>
                <w:b/>
                <w:sz w:val="24"/>
                <w:szCs w:val="24"/>
              </w:rPr>
            </w:pPr>
            <w:bookmarkStart w:id="15" w:name="P1716"/>
            <w:bookmarkEnd w:id="15"/>
          </w:p>
          <w:p w14:paraId="72000000" w14:textId="77777777" w:rsidR="00703373" w:rsidRPr="00927546" w:rsidRDefault="00C526C0">
            <w:pPr>
              <w:widowControl w:val="0"/>
              <w:spacing w:after="0" w:line="240" w:lineRule="auto"/>
              <w:jc w:val="center"/>
              <w:rPr>
                <w:rFonts w:ascii="Times New Roman" w:hAnsi="Times New Roman"/>
                <w:b/>
                <w:sz w:val="24"/>
                <w:szCs w:val="24"/>
              </w:rPr>
            </w:pPr>
            <w:r w:rsidRPr="00927546">
              <w:rPr>
                <w:rFonts w:ascii="Times New Roman" w:hAnsi="Times New Roman"/>
                <w:b/>
                <w:sz w:val="24"/>
                <w:szCs w:val="24"/>
              </w:rPr>
              <w:t>ЗАКАЗЧИК:</w:t>
            </w:r>
          </w:p>
        </w:tc>
        <w:tc>
          <w:tcPr>
            <w:tcW w:w="524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00000" w14:textId="77777777" w:rsidR="00703373" w:rsidRPr="00927546" w:rsidRDefault="00703373">
            <w:pPr>
              <w:widowControl w:val="0"/>
              <w:spacing w:after="0" w:line="240" w:lineRule="auto"/>
              <w:jc w:val="center"/>
              <w:rPr>
                <w:rFonts w:ascii="Times New Roman" w:hAnsi="Times New Roman"/>
                <w:b/>
                <w:sz w:val="24"/>
                <w:szCs w:val="24"/>
              </w:rPr>
            </w:pPr>
          </w:p>
          <w:p w14:paraId="74000000" w14:textId="77777777" w:rsidR="00703373" w:rsidRPr="00927546" w:rsidRDefault="00C526C0">
            <w:pPr>
              <w:widowControl w:val="0"/>
              <w:spacing w:after="0" w:line="240" w:lineRule="auto"/>
              <w:jc w:val="center"/>
              <w:rPr>
                <w:rFonts w:ascii="Times New Roman" w:hAnsi="Times New Roman"/>
                <w:b/>
                <w:sz w:val="24"/>
                <w:szCs w:val="24"/>
              </w:rPr>
            </w:pPr>
            <w:r w:rsidRPr="00927546">
              <w:rPr>
                <w:rFonts w:ascii="Times New Roman" w:hAnsi="Times New Roman"/>
                <w:b/>
                <w:sz w:val="24"/>
                <w:szCs w:val="24"/>
              </w:rPr>
              <w:t>ИСПОЛНИТЕЛЬ:</w:t>
            </w:r>
          </w:p>
        </w:tc>
        <w:tc>
          <w:tcPr>
            <w:tcW w:w="107" w:type="dxa"/>
            <w:tcMar>
              <w:top w:w="102" w:type="dxa"/>
              <w:left w:w="62" w:type="dxa"/>
              <w:bottom w:w="102" w:type="dxa"/>
              <w:right w:w="62" w:type="dxa"/>
            </w:tcMar>
          </w:tcPr>
          <w:p w14:paraId="7FE7DBA9" w14:textId="77777777" w:rsidR="00703373" w:rsidRPr="00927546" w:rsidRDefault="00703373">
            <w:pPr>
              <w:rPr>
                <w:rFonts w:ascii="Times New Roman" w:hAnsi="Times New Roman"/>
                <w:sz w:val="24"/>
                <w:szCs w:val="24"/>
              </w:rPr>
            </w:pPr>
          </w:p>
        </w:tc>
      </w:tr>
      <w:tr w:rsidR="00703373" w:rsidRPr="00927546" w14:paraId="35536FBE" w14:textId="77777777">
        <w:trPr>
          <w:trHeight w:val="1051"/>
          <w:jc w:val="center"/>
        </w:trPr>
        <w:tc>
          <w:tcPr>
            <w:tcW w:w="111" w:type="dxa"/>
            <w:tcMar>
              <w:top w:w="102" w:type="dxa"/>
              <w:left w:w="62" w:type="dxa"/>
              <w:bottom w:w="102" w:type="dxa"/>
              <w:right w:w="62" w:type="dxa"/>
            </w:tcMar>
          </w:tcPr>
          <w:p w14:paraId="244A59B7" w14:textId="77777777" w:rsidR="00703373" w:rsidRPr="00927546" w:rsidRDefault="00703373">
            <w:pPr>
              <w:rPr>
                <w:rFonts w:ascii="Times New Roman" w:hAnsi="Times New Roman"/>
                <w:sz w:val="24"/>
                <w:szCs w:val="24"/>
              </w:rPr>
            </w:pPr>
          </w:p>
        </w:tc>
        <w:tc>
          <w:tcPr>
            <w:tcW w:w="4959" w:type="dxa"/>
            <w:tcBorders>
              <w:top w:val="single" w:sz="4" w:space="0" w:color="000000"/>
              <w:left w:val="single" w:sz="4" w:space="0" w:color="000000"/>
              <w:right w:val="single" w:sz="4" w:space="0" w:color="000000"/>
            </w:tcBorders>
            <w:shd w:val="clear" w:color="auto" w:fill="FFFFFF"/>
            <w:tcMar>
              <w:top w:w="102" w:type="dxa"/>
              <w:left w:w="62" w:type="dxa"/>
              <w:bottom w:w="102" w:type="dxa"/>
              <w:right w:w="62" w:type="dxa"/>
            </w:tcMar>
          </w:tcPr>
          <w:p w14:paraId="75000000" w14:textId="77777777" w:rsidR="00703373" w:rsidRPr="00927546" w:rsidRDefault="00C526C0">
            <w:pPr>
              <w:spacing w:after="0"/>
              <w:jc w:val="center"/>
              <w:rPr>
                <w:rFonts w:ascii="Times New Roman" w:hAnsi="Times New Roman"/>
                <w:b/>
                <w:sz w:val="24"/>
                <w:szCs w:val="24"/>
              </w:rPr>
            </w:pPr>
            <w:r w:rsidRPr="00927546">
              <w:rPr>
                <w:rFonts w:ascii="Times New Roman" w:hAnsi="Times New Roman"/>
                <w:b/>
                <w:sz w:val="24"/>
                <w:szCs w:val="24"/>
              </w:rPr>
              <w:t>Территориальный орган Федеральной службы государственной статистики по Калининградской области (</w:t>
            </w:r>
            <w:proofErr w:type="spellStart"/>
            <w:r w:rsidRPr="00927546">
              <w:rPr>
                <w:rFonts w:ascii="Times New Roman" w:hAnsi="Times New Roman"/>
                <w:b/>
                <w:sz w:val="24"/>
                <w:szCs w:val="24"/>
              </w:rPr>
              <w:t>Калининградстат</w:t>
            </w:r>
            <w:proofErr w:type="spellEnd"/>
            <w:r w:rsidRPr="00927546">
              <w:rPr>
                <w:rFonts w:ascii="Times New Roman" w:hAnsi="Times New Roman"/>
                <w:b/>
                <w:sz w:val="24"/>
                <w:szCs w:val="24"/>
              </w:rPr>
              <w:t>)</w:t>
            </w:r>
          </w:p>
          <w:p w14:paraId="76000000" w14:textId="77777777" w:rsidR="00703373" w:rsidRPr="00927546" w:rsidRDefault="00C526C0">
            <w:pPr>
              <w:spacing w:after="0"/>
              <w:rPr>
                <w:rFonts w:ascii="Times New Roman" w:hAnsi="Times New Roman"/>
                <w:sz w:val="24"/>
                <w:szCs w:val="24"/>
              </w:rPr>
            </w:pPr>
            <w:r w:rsidRPr="00927546">
              <w:rPr>
                <w:rFonts w:ascii="Times New Roman" w:hAnsi="Times New Roman"/>
                <w:b/>
                <w:sz w:val="24"/>
                <w:szCs w:val="24"/>
              </w:rPr>
              <w:t>Адрес местонахождения:</w:t>
            </w:r>
            <w:r w:rsidRPr="00927546">
              <w:rPr>
                <w:rFonts w:ascii="Times New Roman" w:hAnsi="Times New Roman"/>
                <w:sz w:val="24"/>
                <w:szCs w:val="24"/>
              </w:rPr>
              <w:t xml:space="preserve"> 236006, </w:t>
            </w:r>
          </w:p>
          <w:p w14:paraId="77000000" w14:textId="77777777" w:rsidR="00703373" w:rsidRPr="00927546" w:rsidRDefault="00C526C0">
            <w:pPr>
              <w:spacing w:after="0"/>
              <w:rPr>
                <w:rFonts w:ascii="Times New Roman" w:hAnsi="Times New Roman"/>
                <w:sz w:val="24"/>
                <w:szCs w:val="24"/>
              </w:rPr>
            </w:pPr>
            <w:r w:rsidRPr="00927546">
              <w:rPr>
                <w:rFonts w:ascii="Times New Roman" w:hAnsi="Times New Roman"/>
                <w:sz w:val="24"/>
                <w:szCs w:val="24"/>
              </w:rPr>
              <w:t>г. Калининград, Московский пр-т, 97</w:t>
            </w:r>
          </w:p>
          <w:p w14:paraId="78000000" w14:textId="77777777" w:rsidR="00703373" w:rsidRPr="00927546" w:rsidRDefault="00C526C0">
            <w:pPr>
              <w:spacing w:after="0"/>
              <w:rPr>
                <w:rFonts w:ascii="Times New Roman" w:hAnsi="Times New Roman"/>
                <w:sz w:val="24"/>
                <w:szCs w:val="24"/>
              </w:rPr>
            </w:pPr>
            <w:r w:rsidRPr="00927546">
              <w:rPr>
                <w:rFonts w:ascii="Times New Roman" w:hAnsi="Times New Roman"/>
                <w:b/>
                <w:sz w:val="24"/>
                <w:szCs w:val="24"/>
              </w:rPr>
              <w:t>ИНН</w:t>
            </w:r>
            <w:r w:rsidRPr="00927546">
              <w:rPr>
                <w:rFonts w:ascii="Times New Roman" w:hAnsi="Times New Roman"/>
                <w:sz w:val="24"/>
                <w:szCs w:val="24"/>
              </w:rPr>
              <w:t xml:space="preserve"> 3906012160</w:t>
            </w:r>
          </w:p>
          <w:p w14:paraId="79000000" w14:textId="77777777" w:rsidR="00703373" w:rsidRPr="00927546" w:rsidRDefault="00C526C0">
            <w:pPr>
              <w:spacing w:after="0"/>
              <w:rPr>
                <w:rFonts w:ascii="Times New Roman" w:hAnsi="Times New Roman"/>
                <w:sz w:val="24"/>
                <w:szCs w:val="24"/>
              </w:rPr>
            </w:pPr>
            <w:r w:rsidRPr="00927546">
              <w:rPr>
                <w:rFonts w:ascii="Times New Roman" w:hAnsi="Times New Roman"/>
                <w:b/>
                <w:sz w:val="24"/>
                <w:szCs w:val="24"/>
              </w:rPr>
              <w:t>КПП</w:t>
            </w:r>
            <w:r w:rsidRPr="00927546">
              <w:rPr>
                <w:rFonts w:ascii="Times New Roman" w:hAnsi="Times New Roman"/>
                <w:sz w:val="24"/>
                <w:szCs w:val="24"/>
              </w:rPr>
              <w:t xml:space="preserve"> 390601001</w:t>
            </w:r>
          </w:p>
          <w:p w14:paraId="7A000000" w14:textId="77777777" w:rsidR="00703373" w:rsidRPr="00927546" w:rsidRDefault="00C526C0">
            <w:pPr>
              <w:spacing w:after="0"/>
              <w:rPr>
                <w:rFonts w:ascii="Times New Roman" w:hAnsi="Times New Roman"/>
                <w:b/>
                <w:sz w:val="24"/>
                <w:szCs w:val="24"/>
              </w:rPr>
            </w:pPr>
            <w:r w:rsidRPr="00927546">
              <w:rPr>
                <w:rFonts w:ascii="Times New Roman" w:hAnsi="Times New Roman"/>
                <w:b/>
                <w:sz w:val="24"/>
                <w:szCs w:val="24"/>
              </w:rPr>
              <w:t>Банковские реквизиты:</w:t>
            </w:r>
          </w:p>
          <w:p w14:paraId="7B000000" w14:textId="77777777" w:rsidR="00703373" w:rsidRPr="00927546" w:rsidRDefault="00C526C0">
            <w:pPr>
              <w:spacing w:after="0"/>
              <w:rPr>
                <w:rFonts w:ascii="Times New Roman" w:hAnsi="Times New Roman"/>
                <w:sz w:val="24"/>
                <w:szCs w:val="24"/>
              </w:rPr>
            </w:pPr>
            <w:r w:rsidRPr="00927546">
              <w:rPr>
                <w:rFonts w:ascii="Times New Roman" w:hAnsi="Times New Roman"/>
                <w:b/>
                <w:sz w:val="24"/>
                <w:szCs w:val="24"/>
              </w:rPr>
              <w:t xml:space="preserve">Получатель: </w:t>
            </w:r>
            <w:r w:rsidRPr="00927546">
              <w:rPr>
                <w:rFonts w:ascii="Times New Roman" w:hAnsi="Times New Roman"/>
                <w:sz w:val="24"/>
                <w:szCs w:val="24"/>
              </w:rPr>
              <w:t xml:space="preserve">УФК по Калининградской </w:t>
            </w:r>
            <w:proofErr w:type="gramStart"/>
            <w:r w:rsidRPr="00927546">
              <w:rPr>
                <w:rFonts w:ascii="Times New Roman" w:hAnsi="Times New Roman"/>
                <w:sz w:val="24"/>
                <w:szCs w:val="24"/>
              </w:rPr>
              <w:t>области  (</w:t>
            </w:r>
            <w:proofErr w:type="spellStart"/>
            <w:proofErr w:type="gramEnd"/>
            <w:r w:rsidRPr="00927546">
              <w:rPr>
                <w:rFonts w:ascii="Times New Roman" w:hAnsi="Times New Roman"/>
                <w:sz w:val="24"/>
                <w:szCs w:val="24"/>
              </w:rPr>
              <w:t>Калининградстат</w:t>
            </w:r>
            <w:proofErr w:type="spellEnd"/>
            <w:r w:rsidRPr="00927546">
              <w:rPr>
                <w:rFonts w:ascii="Times New Roman" w:hAnsi="Times New Roman"/>
                <w:sz w:val="24"/>
                <w:szCs w:val="24"/>
              </w:rPr>
              <w:t xml:space="preserve"> л/</w:t>
            </w:r>
            <w:proofErr w:type="spellStart"/>
            <w:r w:rsidRPr="00927546">
              <w:rPr>
                <w:rFonts w:ascii="Times New Roman" w:hAnsi="Times New Roman"/>
                <w:sz w:val="24"/>
                <w:szCs w:val="24"/>
              </w:rPr>
              <w:t>сч</w:t>
            </w:r>
            <w:proofErr w:type="spellEnd"/>
            <w:r w:rsidRPr="00927546">
              <w:rPr>
                <w:rFonts w:ascii="Times New Roman" w:hAnsi="Times New Roman"/>
                <w:sz w:val="24"/>
                <w:szCs w:val="24"/>
              </w:rPr>
              <w:t xml:space="preserve"> 03351182290)</w:t>
            </w:r>
          </w:p>
          <w:p w14:paraId="7C000000" w14:textId="77777777" w:rsidR="00703373" w:rsidRPr="00927546" w:rsidRDefault="00C526C0">
            <w:pPr>
              <w:spacing w:after="0"/>
              <w:rPr>
                <w:rFonts w:ascii="Times New Roman" w:hAnsi="Times New Roman"/>
                <w:sz w:val="24"/>
                <w:szCs w:val="24"/>
              </w:rPr>
            </w:pPr>
            <w:r w:rsidRPr="00927546">
              <w:rPr>
                <w:rFonts w:ascii="Times New Roman" w:hAnsi="Times New Roman"/>
                <w:b/>
                <w:sz w:val="24"/>
                <w:szCs w:val="24"/>
              </w:rPr>
              <w:t>Казначейский счет:</w:t>
            </w:r>
            <w:r w:rsidRPr="00927546">
              <w:rPr>
                <w:rFonts w:ascii="Times New Roman" w:hAnsi="Times New Roman"/>
                <w:sz w:val="24"/>
                <w:szCs w:val="24"/>
              </w:rPr>
              <w:t xml:space="preserve"> 03211643000000013500 </w:t>
            </w:r>
          </w:p>
          <w:p w14:paraId="7D000000" w14:textId="77777777" w:rsidR="00703373" w:rsidRPr="00927546" w:rsidRDefault="00C526C0">
            <w:pPr>
              <w:spacing w:after="0"/>
              <w:rPr>
                <w:rFonts w:ascii="Times New Roman" w:hAnsi="Times New Roman"/>
                <w:sz w:val="24"/>
                <w:szCs w:val="24"/>
              </w:rPr>
            </w:pPr>
            <w:r w:rsidRPr="00927546">
              <w:rPr>
                <w:rFonts w:ascii="Times New Roman" w:hAnsi="Times New Roman"/>
                <w:b/>
                <w:sz w:val="24"/>
                <w:szCs w:val="24"/>
              </w:rPr>
              <w:t>Единый казначейский счет:</w:t>
            </w:r>
            <w:r w:rsidRPr="00927546">
              <w:rPr>
                <w:rFonts w:ascii="Times New Roman" w:hAnsi="Times New Roman"/>
                <w:sz w:val="24"/>
                <w:szCs w:val="24"/>
              </w:rPr>
              <w:t xml:space="preserve"> 40102810545370000028</w:t>
            </w:r>
          </w:p>
          <w:p w14:paraId="7E000000" w14:textId="77777777" w:rsidR="00703373" w:rsidRPr="00927546" w:rsidRDefault="00C526C0">
            <w:pPr>
              <w:pStyle w:val="ConsPlusNormal"/>
              <w:rPr>
                <w:rFonts w:ascii="Times New Roman" w:hAnsi="Times New Roman"/>
                <w:sz w:val="24"/>
                <w:szCs w:val="24"/>
              </w:rPr>
            </w:pPr>
            <w:r w:rsidRPr="00927546">
              <w:rPr>
                <w:rFonts w:ascii="Times New Roman" w:hAnsi="Times New Roman"/>
                <w:sz w:val="24"/>
                <w:szCs w:val="24"/>
              </w:rPr>
              <w:t xml:space="preserve">Наименование банка: ОКЦ № 1 ВВГУ БАНКА РОССИИ//УФК по Нижегородской </w:t>
            </w:r>
            <w:proofErr w:type="gramStart"/>
            <w:r w:rsidRPr="00927546">
              <w:rPr>
                <w:rFonts w:ascii="Times New Roman" w:hAnsi="Times New Roman"/>
                <w:sz w:val="24"/>
                <w:szCs w:val="24"/>
              </w:rPr>
              <w:t xml:space="preserve">области,   </w:t>
            </w:r>
            <w:proofErr w:type="gramEnd"/>
            <w:r w:rsidRPr="00927546">
              <w:rPr>
                <w:rFonts w:ascii="Times New Roman" w:hAnsi="Times New Roman"/>
                <w:sz w:val="24"/>
                <w:szCs w:val="24"/>
              </w:rPr>
              <w:t xml:space="preserve">           г. Нижний Новгород</w:t>
            </w:r>
          </w:p>
          <w:p w14:paraId="7F000000" w14:textId="77777777" w:rsidR="00703373" w:rsidRPr="00927546" w:rsidRDefault="00C526C0">
            <w:pPr>
              <w:spacing w:after="0"/>
              <w:rPr>
                <w:rFonts w:ascii="Times New Roman" w:hAnsi="Times New Roman"/>
                <w:sz w:val="24"/>
                <w:szCs w:val="24"/>
              </w:rPr>
            </w:pPr>
            <w:r w:rsidRPr="00927546">
              <w:rPr>
                <w:rFonts w:ascii="Times New Roman" w:hAnsi="Times New Roman"/>
                <w:b/>
                <w:sz w:val="24"/>
                <w:szCs w:val="24"/>
              </w:rPr>
              <w:t>БИК</w:t>
            </w:r>
            <w:r w:rsidRPr="00927546">
              <w:rPr>
                <w:rFonts w:ascii="Times New Roman" w:hAnsi="Times New Roman"/>
                <w:sz w:val="24"/>
                <w:szCs w:val="24"/>
              </w:rPr>
              <w:t xml:space="preserve"> 012748051</w:t>
            </w:r>
          </w:p>
          <w:p w14:paraId="53609985" w14:textId="77777777" w:rsidR="00703373" w:rsidRPr="00927546" w:rsidRDefault="00C526C0">
            <w:pPr>
              <w:spacing w:after="0"/>
              <w:rPr>
                <w:rFonts w:ascii="Times New Roman" w:hAnsi="Times New Roman"/>
                <w:sz w:val="24"/>
                <w:szCs w:val="24"/>
              </w:rPr>
            </w:pPr>
            <w:proofErr w:type="gramStart"/>
            <w:r w:rsidRPr="00927546">
              <w:rPr>
                <w:rFonts w:ascii="Times New Roman" w:hAnsi="Times New Roman"/>
                <w:b/>
                <w:sz w:val="24"/>
                <w:szCs w:val="24"/>
              </w:rPr>
              <w:t>ОКТМО</w:t>
            </w:r>
            <w:r w:rsidRPr="00927546">
              <w:rPr>
                <w:rFonts w:ascii="Times New Roman" w:hAnsi="Times New Roman"/>
                <w:sz w:val="24"/>
                <w:szCs w:val="24"/>
              </w:rPr>
              <w:t xml:space="preserve">  27701000</w:t>
            </w:r>
            <w:proofErr w:type="gramEnd"/>
          </w:p>
          <w:p w14:paraId="3BEE6D91" w14:textId="77777777" w:rsidR="00703373" w:rsidRPr="00927546" w:rsidRDefault="00004582">
            <w:pPr>
              <w:spacing w:after="0"/>
              <w:rPr>
                <w:rFonts w:ascii="Times New Roman" w:hAnsi="Times New Roman"/>
                <w:sz w:val="24"/>
                <w:szCs w:val="24"/>
              </w:rPr>
            </w:pPr>
            <w:hyperlink r:id="rId11" w:history="1">
              <w:r w:rsidR="00C526C0" w:rsidRPr="00927546">
                <w:rPr>
                  <w:rStyle w:val="ac"/>
                  <w:rFonts w:ascii="Times New Roman" w:hAnsi="Times New Roman"/>
                  <w:b/>
                  <w:color w:val="000000"/>
                  <w:sz w:val="24"/>
                  <w:szCs w:val="24"/>
                </w:rPr>
                <w:t>ОКОПФ</w:t>
              </w:r>
            </w:hyperlink>
            <w:r w:rsidR="00C526C0" w:rsidRPr="00927546">
              <w:rPr>
                <w:rFonts w:ascii="Times New Roman" w:hAnsi="Times New Roman"/>
                <w:sz w:val="24"/>
                <w:szCs w:val="24"/>
              </w:rPr>
              <w:t xml:space="preserve">  20903</w:t>
            </w:r>
          </w:p>
          <w:p w14:paraId="44EE1CE1" w14:textId="77777777" w:rsidR="00703373" w:rsidRPr="00927546" w:rsidRDefault="00C526C0">
            <w:pPr>
              <w:spacing w:after="0"/>
              <w:rPr>
                <w:rFonts w:ascii="Times New Roman" w:hAnsi="Times New Roman"/>
                <w:sz w:val="24"/>
                <w:szCs w:val="24"/>
              </w:rPr>
            </w:pPr>
            <w:proofErr w:type="gramStart"/>
            <w:r w:rsidRPr="00927546">
              <w:rPr>
                <w:rFonts w:ascii="Times New Roman" w:hAnsi="Times New Roman"/>
                <w:b/>
                <w:sz w:val="24"/>
                <w:szCs w:val="24"/>
              </w:rPr>
              <w:t>ОКПО</w:t>
            </w:r>
            <w:r w:rsidRPr="00927546">
              <w:rPr>
                <w:rFonts w:ascii="Times New Roman" w:hAnsi="Times New Roman"/>
                <w:sz w:val="24"/>
                <w:szCs w:val="24"/>
              </w:rPr>
              <w:t xml:space="preserve">  02347251</w:t>
            </w:r>
            <w:proofErr w:type="gramEnd"/>
          </w:p>
          <w:p w14:paraId="7DD6CF55" w14:textId="77777777" w:rsidR="00703373" w:rsidRPr="00927546" w:rsidRDefault="00C526C0">
            <w:pPr>
              <w:spacing w:after="0"/>
              <w:rPr>
                <w:rFonts w:ascii="Times New Roman" w:hAnsi="Times New Roman"/>
                <w:sz w:val="24"/>
                <w:szCs w:val="24"/>
              </w:rPr>
            </w:pPr>
            <w:proofErr w:type="gramStart"/>
            <w:r w:rsidRPr="00927546">
              <w:rPr>
                <w:rFonts w:ascii="Times New Roman" w:hAnsi="Times New Roman"/>
                <w:b/>
                <w:sz w:val="24"/>
                <w:szCs w:val="24"/>
              </w:rPr>
              <w:t xml:space="preserve">ОКВЭД </w:t>
            </w:r>
            <w:r w:rsidRPr="00927546">
              <w:rPr>
                <w:rFonts w:ascii="Times New Roman" w:hAnsi="Times New Roman"/>
                <w:sz w:val="24"/>
                <w:szCs w:val="24"/>
              </w:rPr>
              <w:t xml:space="preserve"> 84.11.7</w:t>
            </w:r>
            <w:proofErr w:type="gramEnd"/>
          </w:p>
          <w:p w14:paraId="34DCE9CA" w14:textId="77777777" w:rsidR="00703373" w:rsidRPr="00927546" w:rsidRDefault="00C526C0">
            <w:pPr>
              <w:spacing w:after="0"/>
              <w:rPr>
                <w:rFonts w:ascii="Times New Roman" w:hAnsi="Times New Roman"/>
                <w:b/>
                <w:sz w:val="24"/>
                <w:szCs w:val="24"/>
              </w:rPr>
            </w:pPr>
            <w:r w:rsidRPr="00927546">
              <w:rPr>
                <w:rFonts w:ascii="Times New Roman" w:hAnsi="Times New Roman"/>
                <w:b/>
                <w:sz w:val="24"/>
                <w:szCs w:val="24"/>
              </w:rPr>
              <w:t>Адрес электронной почты:</w:t>
            </w:r>
          </w:p>
          <w:p w14:paraId="1A01B23E" w14:textId="77777777" w:rsidR="00703373" w:rsidRPr="00927546" w:rsidRDefault="00004582">
            <w:pPr>
              <w:spacing w:after="0"/>
              <w:rPr>
                <w:rFonts w:ascii="Times New Roman" w:hAnsi="Times New Roman"/>
                <w:sz w:val="24"/>
                <w:szCs w:val="24"/>
              </w:rPr>
            </w:pPr>
            <w:hyperlink r:id="rId12" w:history="1">
              <w:r w:rsidR="00C526C0" w:rsidRPr="00927546">
                <w:rPr>
                  <w:rStyle w:val="ac"/>
                  <w:rFonts w:ascii="Times New Roman" w:hAnsi="Times New Roman"/>
                  <w:color w:val="000000"/>
                  <w:sz w:val="24"/>
                  <w:szCs w:val="24"/>
                </w:rPr>
                <w:t>39@rosstat.gov.ru</w:t>
              </w:r>
            </w:hyperlink>
          </w:p>
          <w:p w14:paraId="4E1FAF6B" w14:textId="77777777" w:rsidR="00703373" w:rsidRPr="00927546" w:rsidRDefault="00C526C0">
            <w:pPr>
              <w:widowControl w:val="0"/>
              <w:spacing w:after="0" w:line="240" w:lineRule="auto"/>
              <w:rPr>
                <w:rFonts w:ascii="Times New Roman" w:hAnsi="Times New Roman"/>
                <w:b/>
                <w:sz w:val="24"/>
                <w:szCs w:val="24"/>
              </w:rPr>
            </w:pPr>
            <w:r w:rsidRPr="00927546">
              <w:rPr>
                <w:rFonts w:ascii="Times New Roman" w:hAnsi="Times New Roman"/>
                <w:b/>
                <w:sz w:val="24"/>
                <w:szCs w:val="24"/>
              </w:rPr>
              <w:t>Телефон:</w:t>
            </w:r>
            <w:r w:rsidRPr="00927546">
              <w:rPr>
                <w:rFonts w:ascii="Times New Roman" w:hAnsi="Times New Roman"/>
                <w:sz w:val="24"/>
                <w:szCs w:val="24"/>
              </w:rPr>
              <w:t xml:space="preserve"> 8(4012) 719-601, доб. 4151</w:t>
            </w:r>
          </w:p>
        </w:tc>
        <w:tc>
          <w:tcPr>
            <w:tcW w:w="5244" w:type="dxa"/>
            <w:gridSpan w:val="2"/>
            <w:tcBorders>
              <w:top w:val="single" w:sz="4" w:space="0" w:color="000000"/>
              <w:left w:val="single" w:sz="4" w:space="0" w:color="000000"/>
              <w:right w:val="single" w:sz="4" w:space="0" w:color="000000"/>
            </w:tcBorders>
            <w:tcMar>
              <w:top w:w="102" w:type="dxa"/>
              <w:left w:w="62" w:type="dxa"/>
              <w:bottom w:w="102" w:type="dxa"/>
              <w:right w:w="62" w:type="dxa"/>
            </w:tcMar>
          </w:tcPr>
          <w:tbl>
            <w:tblPr>
              <w:tblW w:w="0" w:type="auto"/>
              <w:tblInd w:w="15" w:type="dxa"/>
              <w:tblLayout w:type="fixed"/>
              <w:tblCellMar>
                <w:left w:w="15" w:type="dxa"/>
                <w:right w:w="15" w:type="dxa"/>
              </w:tblCellMar>
              <w:tblLook w:val="04A0" w:firstRow="1" w:lastRow="0" w:firstColumn="1" w:lastColumn="0" w:noHBand="0" w:noVBand="1"/>
            </w:tblPr>
            <w:tblGrid>
              <w:gridCol w:w="4901"/>
            </w:tblGrid>
            <w:tr w:rsidR="00703373" w:rsidRPr="00927546" w14:paraId="08F2680E" w14:textId="77777777" w:rsidTr="00245336">
              <w:trPr>
                <w:trHeight w:hRule="exact" w:val="5076"/>
              </w:trPr>
              <w:tc>
                <w:tcPr>
                  <w:tcW w:w="4901" w:type="dxa"/>
                  <w:tcBorders>
                    <w:top w:val="nil"/>
                    <w:left w:val="nil"/>
                    <w:bottom w:val="nil"/>
                    <w:right w:val="nil"/>
                  </w:tcBorders>
                  <w:tcMar>
                    <w:left w:w="15" w:type="dxa"/>
                    <w:right w:w="15" w:type="dxa"/>
                  </w:tcMar>
                </w:tcPr>
                <w:p w14:paraId="30996CDF" w14:textId="135D06B4" w:rsidR="00703373" w:rsidRPr="00927546" w:rsidRDefault="00703373">
                  <w:pPr>
                    <w:pStyle w:val="af3"/>
                    <w:rPr>
                      <w:rFonts w:ascii="Times New Roman" w:hAnsi="Times New Roman"/>
                      <w:sz w:val="24"/>
                      <w:szCs w:val="24"/>
                    </w:rPr>
                  </w:pPr>
                </w:p>
              </w:tc>
            </w:tr>
            <w:tr w:rsidR="00703373" w:rsidRPr="00927546" w14:paraId="34F7C03B" w14:textId="77777777" w:rsidTr="00245336">
              <w:trPr>
                <w:trHeight w:hRule="exact" w:val="604"/>
              </w:trPr>
              <w:tc>
                <w:tcPr>
                  <w:tcW w:w="4901" w:type="dxa"/>
                  <w:vMerge w:val="restart"/>
                  <w:tcBorders>
                    <w:top w:val="nil"/>
                    <w:left w:val="nil"/>
                    <w:bottom w:val="nil"/>
                    <w:right w:val="nil"/>
                  </w:tcBorders>
                  <w:tcMar>
                    <w:left w:w="15" w:type="dxa"/>
                    <w:right w:w="15" w:type="dxa"/>
                  </w:tcMar>
                </w:tcPr>
                <w:p w14:paraId="568E87AC" w14:textId="77777777" w:rsidR="00703373" w:rsidRPr="00927546" w:rsidRDefault="00703373">
                  <w:pPr>
                    <w:widowControl w:val="0"/>
                    <w:spacing w:before="29" w:after="0" w:line="180" w:lineRule="exact"/>
                    <w:ind w:left="15"/>
                    <w:rPr>
                      <w:rFonts w:ascii="Times New Roman" w:hAnsi="Times New Roman"/>
                      <w:sz w:val="24"/>
                      <w:szCs w:val="24"/>
                    </w:rPr>
                  </w:pPr>
                </w:p>
              </w:tc>
            </w:tr>
            <w:tr w:rsidR="00703373" w:rsidRPr="00927546" w14:paraId="6670BF89" w14:textId="77777777" w:rsidTr="00245336">
              <w:trPr>
                <w:trHeight w:hRule="exact" w:val="94"/>
              </w:trPr>
              <w:tc>
                <w:tcPr>
                  <w:tcW w:w="4901" w:type="dxa"/>
                  <w:vMerge/>
                  <w:tcBorders>
                    <w:top w:val="nil"/>
                    <w:left w:val="nil"/>
                    <w:bottom w:val="nil"/>
                    <w:right w:val="nil"/>
                  </w:tcBorders>
                  <w:tcMar>
                    <w:left w:w="15" w:type="dxa"/>
                    <w:right w:w="15" w:type="dxa"/>
                  </w:tcMar>
                </w:tcPr>
                <w:p w14:paraId="1F965CBF" w14:textId="77777777" w:rsidR="00703373" w:rsidRPr="00927546" w:rsidRDefault="00703373">
                  <w:pPr>
                    <w:rPr>
                      <w:rFonts w:ascii="Times New Roman" w:hAnsi="Times New Roman"/>
                      <w:sz w:val="24"/>
                      <w:szCs w:val="24"/>
                    </w:rPr>
                  </w:pPr>
                </w:p>
              </w:tc>
            </w:tr>
          </w:tbl>
          <w:p w14:paraId="0E70D4CC" w14:textId="77777777" w:rsidR="00703373" w:rsidRPr="00927546" w:rsidRDefault="00703373">
            <w:pPr>
              <w:widowControl w:val="0"/>
              <w:spacing w:after="0" w:line="240" w:lineRule="auto"/>
              <w:rPr>
                <w:rFonts w:ascii="Times New Roman" w:hAnsi="Times New Roman"/>
                <w:sz w:val="24"/>
                <w:szCs w:val="24"/>
              </w:rPr>
            </w:pPr>
          </w:p>
        </w:tc>
        <w:tc>
          <w:tcPr>
            <w:tcW w:w="107" w:type="dxa"/>
            <w:tcMar>
              <w:top w:w="102" w:type="dxa"/>
              <w:left w:w="62" w:type="dxa"/>
              <w:bottom w:w="102" w:type="dxa"/>
              <w:right w:w="62" w:type="dxa"/>
            </w:tcMar>
          </w:tcPr>
          <w:p w14:paraId="19A04A69" w14:textId="77777777" w:rsidR="00703373" w:rsidRPr="00927546" w:rsidRDefault="00703373">
            <w:pPr>
              <w:rPr>
                <w:rFonts w:ascii="Times New Roman" w:hAnsi="Times New Roman"/>
                <w:sz w:val="24"/>
                <w:szCs w:val="24"/>
              </w:rPr>
            </w:pPr>
          </w:p>
        </w:tc>
      </w:tr>
      <w:tr w:rsidR="00703373" w:rsidRPr="00927546" w14:paraId="5DF38ABB" w14:textId="77777777">
        <w:trPr>
          <w:jc w:val="center"/>
        </w:trPr>
        <w:tc>
          <w:tcPr>
            <w:tcW w:w="5210" w:type="dxa"/>
            <w:gridSpan w:val="3"/>
            <w:shd w:val="clear" w:color="auto" w:fill="auto"/>
            <w:tcMar>
              <w:top w:w="102" w:type="dxa"/>
              <w:left w:w="62" w:type="dxa"/>
              <w:bottom w:w="102" w:type="dxa"/>
              <w:right w:w="62" w:type="dxa"/>
            </w:tcMar>
            <w:vAlign w:val="center"/>
          </w:tcPr>
          <w:p w14:paraId="6074FD37" w14:textId="77777777" w:rsidR="00703373" w:rsidRPr="00927546" w:rsidRDefault="00703373" w:rsidP="00245336">
            <w:pPr>
              <w:spacing w:after="0" w:line="240" w:lineRule="auto"/>
              <w:rPr>
                <w:rFonts w:ascii="Times New Roman" w:hAnsi="Times New Roman"/>
                <w:b/>
                <w:caps/>
                <w:sz w:val="24"/>
                <w:szCs w:val="24"/>
              </w:rPr>
            </w:pPr>
          </w:p>
          <w:p w14:paraId="03231CD9" w14:textId="77777777" w:rsidR="00703373" w:rsidRPr="00927546" w:rsidRDefault="00C526C0">
            <w:pPr>
              <w:spacing w:after="0" w:line="240" w:lineRule="auto"/>
              <w:jc w:val="center"/>
              <w:rPr>
                <w:rFonts w:ascii="Times New Roman" w:hAnsi="Times New Roman"/>
                <w:sz w:val="24"/>
                <w:szCs w:val="24"/>
              </w:rPr>
            </w:pPr>
            <w:r w:rsidRPr="00927546">
              <w:rPr>
                <w:rFonts w:ascii="Times New Roman" w:hAnsi="Times New Roman"/>
                <w:b/>
                <w:caps/>
                <w:sz w:val="24"/>
                <w:szCs w:val="24"/>
              </w:rPr>
              <w:t>Заказчик:</w:t>
            </w:r>
          </w:p>
        </w:tc>
        <w:tc>
          <w:tcPr>
            <w:tcW w:w="5211" w:type="dxa"/>
            <w:gridSpan w:val="2"/>
            <w:shd w:val="clear" w:color="auto" w:fill="auto"/>
            <w:tcMar>
              <w:top w:w="102" w:type="dxa"/>
              <w:left w:w="62" w:type="dxa"/>
              <w:bottom w:w="102" w:type="dxa"/>
              <w:right w:w="62" w:type="dxa"/>
            </w:tcMar>
            <w:vAlign w:val="center"/>
          </w:tcPr>
          <w:p w14:paraId="7577EEDD" w14:textId="77777777" w:rsidR="00703373" w:rsidRPr="00927546" w:rsidRDefault="00703373" w:rsidP="00245336">
            <w:pPr>
              <w:spacing w:after="0" w:line="240" w:lineRule="auto"/>
              <w:rPr>
                <w:rFonts w:ascii="Times New Roman" w:hAnsi="Times New Roman"/>
                <w:b/>
                <w:sz w:val="24"/>
                <w:szCs w:val="24"/>
              </w:rPr>
            </w:pPr>
          </w:p>
          <w:p w14:paraId="1513928B" w14:textId="77777777" w:rsidR="00703373" w:rsidRPr="00927546" w:rsidRDefault="00703373">
            <w:pPr>
              <w:spacing w:after="0" w:line="240" w:lineRule="auto"/>
              <w:jc w:val="center"/>
              <w:rPr>
                <w:rFonts w:ascii="Times New Roman" w:hAnsi="Times New Roman"/>
                <w:b/>
                <w:sz w:val="24"/>
                <w:szCs w:val="24"/>
              </w:rPr>
            </w:pPr>
          </w:p>
          <w:p w14:paraId="2AE99485" w14:textId="77777777" w:rsidR="00703373" w:rsidRPr="00927546" w:rsidRDefault="00C526C0">
            <w:pPr>
              <w:spacing w:after="0" w:line="240" w:lineRule="auto"/>
              <w:jc w:val="center"/>
              <w:rPr>
                <w:rFonts w:ascii="Times New Roman" w:hAnsi="Times New Roman"/>
                <w:sz w:val="24"/>
                <w:szCs w:val="24"/>
              </w:rPr>
            </w:pPr>
            <w:r w:rsidRPr="00927546">
              <w:rPr>
                <w:rFonts w:ascii="Times New Roman" w:hAnsi="Times New Roman"/>
                <w:b/>
                <w:sz w:val="24"/>
                <w:szCs w:val="24"/>
              </w:rPr>
              <w:t>ИСПОЛНИТЕЛЬ:</w:t>
            </w:r>
          </w:p>
        </w:tc>
      </w:tr>
      <w:tr w:rsidR="00703373" w:rsidRPr="00927546" w14:paraId="3E5B1ED0" w14:textId="77777777">
        <w:trPr>
          <w:jc w:val="center"/>
        </w:trPr>
        <w:tc>
          <w:tcPr>
            <w:tcW w:w="5210" w:type="dxa"/>
            <w:gridSpan w:val="3"/>
            <w:shd w:val="clear" w:color="auto" w:fill="auto"/>
            <w:tcMar>
              <w:top w:w="102" w:type="dxa"/>
              <w:left w:w="62" w:type="dxa"/>
              <w:bottom w:w="102" w:type="dxa"/>
              <w:right w:w="62" w:type="dxa"/>
            </w:tcMar>
            <w:vAlign w:val="center"/>
          </w:tcPr>
          <w:p w14:paraId="631E0EA9" w14:textId="77777777" w:rsidR="00703373" w:rsidRPr="00927546" w:rsidRDefault="00C526C0">
            <w:pPr>
              <w:spacing w:after="0" w:line="240" w:lineRule="auto"/>
              <w:rPr>
                <w:rFonts w:ascii="Times New Roman" w:hAnsi="Times New Roman"/>
                <w:sz w:val="24"/>
                <w:szCs w:val="24"/>
              </w:rPr>
            </w:pPr>
            <w:r w:rsidRPr="00927546">
              <w:rPr>
                <w:rFonts w:ascii="Times New Roman" w:hAnsi="Times New Roman"/>
                <w:sz w:val="24"/>
                <w:szCs w:val="24"/>
              </w:rPr>
              <w:t xml:space="preserve">Руководитель </w:t>
            </w:r>
          </w:p>
        </w:tc>
        <w:tc>
          <w:tcPr>
            <w:tcW w:w="5211" w:type="dxa"/>
            <w:gridSpan w:val="2"/>
            <w:shd w:val="clear" w:color="auto" w:fill="auto"/>
            <w:tcMar>
              <w:top w:w="102" w:type="dxa"/>
              <w:left w:w="62" w:type="dxa"/>
              <w:bottom w:w="102" w:type="dxa"/>
              <w:right w:w="62" w:type="dxa"/>
            </w:tcMar>
            <w:vAlign w:val="center"/>
          </w:tcPr>
          <w:p w14:paraId="1325445C" w14:textId="77777777" w:rsidR="00703373" w:rsidRPr="00927546" w:rsidRDefault="00703373" w:rsidP="00245336">
            <w:pPr>
              <w:spacing w:after="0" w:line="240" w:lineRule="auto"/>
              <w:rPr>
                <w:rFonts w:ascii="Times New Roman" w:hAnsi="Times New Roman"/>
                <w:sz w:val="24"/>
                <w:szCs w:val="24"/>
              </w:rPr>
            </w:pPr>
          </w:p>
          <w:p w14:paraId="2C9DD758" w14:textId="72D6D206" w:rsidR="00703373" w:rsidRPr="00927546" w:rsidRDefault="00C526C0">
            <w:pPr>
              <w:spacing w:after="0" w:line="240" w:lineRule="auto"/>
              <w:jc w:val="center"/>
              <w:rPr>
                <w:rFonts w:ascii="Times New Roman" w:hAnsi="Times New Roman"/>
                <w:sz w:val="24"/>
                <w:szCs w:val="24"/>
              </w:rPr>
            </w:pPr>
            <w:r w:rsidRPr="00927546">
              <w:rPr>
                <w:rFonts w:ascii="Times New Roman" w:hAnsi="Times New Roman"/>
                <w:sz w:val="24"/>
                <w:szCs w:val="24"/>
              </w:rPr>
              <w:t>.</w:t>
            </w:r>
          </w:p>
        </w:tc>
      </w:tr>
      <w:tr w:rsidR="00703373" w:rsidRPr="00927546" w14:paraId="4C5DA2BA" w14:textId="77777777">
        <w:trPr>
          <w:jc w:val="center"/>
        </w:trPr>
        <w:tc>
          <w:tcPr>
            <w:tcW w:w="5210" w:type="dxa"/>
            <w:gridSpan w:val="3"/>
            <w:shd w:val="clear" w:color="auto" w:fill="auto"/>
            <w:tcMar>
              <w:top w:w="102" w:type="dxa"/>
              <w:left w:w="62" w:type="dxa"/>
              <w:bottom w:w="102" w:type="dxa"/>
              <w:right w:w="62" w:type="dxa"/>
            </w:tcMar>
          </w:tcPr>
          <w:p w14:paraId="21012F26" w14:textId="77777777" w:rsidR="00703373" w:rsidRPr="00927546" w:rsidRDefault="00703373" w:rsidP="00881D5A">
            <w:pPr>
              <w:spacing w:after="0" w:line="240" w:lineRule="auto"/>
              <w:rPr>
                <w:rFonts w:ascii="Times New Roman" w:hAnsi="Times New Roman"/>
                <w:sz w:val="24"/>
                <w:szCs w:val="24"/>
              </w:rPr>
            </w:pPr>
          </w:p>
          <w:p w14:paraId="457A9B6C" w14:textId="77777777" w:rsidR="00703373" w:rsidRPr="00927546" w:rsidRDefault="00C526C0">
            <w:pPr>
              <w:spacing w:after="0" w:line="240" w:lineRule="auto"/>
              <w:jc w:val="right"/>
              <w:rPr>
                <w:rFonts w:ascii="Times New Roman" w:hAnsi="Times New Roman"/>
                <w:sz w:val="24"/>
                <w:szCs w:val="24"/>
              </w:rPr>
            </w:pPr>
            <w:r w:rsidRPr="00927546">
              <w:rPr>
                <w:rFonts w:ascii="Times New Roman" w:hAnsi="Times New Roman"/>
                <w:sz w:val="24"/>
                <w:szCs w:val="24"/>
              </w:rPr>
              <w:t>Е.С. Александрова</w:t>
            </w:r>
          </w:p>
        </w:tc>
        <w:tc>
          <w:tcPr>
            <w:tcW w:w="5211" w:type="dxa"/>
            <w:gridSpan w:val="2"/>
            <w:shd w:val="clear" w:color="auto" w:fill="auto"/>
            <w:tcMar>
              <w:top w:w="102" w:type="dxa"/>
              <w:left w:w="62" w:type="dxa"/>
              <w:bottom w:w="102" w:type="dxa"/>
              <w:right w:w="62" w:type="dxa"/>
            </w:tcMar>
          </w:tcPr>
          <w:p w14:paraId="0BA9572E" w14:textId="77777777" w:rsidR="00703373" w:rsidRPr="00927546" w:rsidRDefault="00703373">
            <w:pPr>
              <w:spacing w:after="0" w:line="240" w:lineRule="auto"/>
              <w:jc w:val="both"/>
              <w:rPr>
                <w:rFonts w:ascii="Times New Roman" w:hAnsi="Times New Roman"/>
                <w:sz w:val="24"/>
                <w:szCs w:val="24"/>
              </w:rPr>
            </w:pPr>
          </w:p>
          <w:p w14:paraId="7A82241F" w14:textId="77777777" w:rsidR="00703373" w:rsidRPr="00927546" w:rsidRDefault="00703373">
            <w:pPr>
              <w:spacing w:after="0" w:line="240" w:lineRule="auto"/>
              <w:jc w:val="both"/>
              <w:rPr>
                <w:rFonts w:ascii="Times New Roman" w:hAnsi="Times New Roman"/>
                <w:sz w:val="24"/>
                <w:szCs w:val="24"/>
              </w:rPr>
            </w:pPr>
          </w:p>
          <w:p w14:paraId="3160099D" w14:textId="77777777" w:rsidR="00703373" w:rsidRPr="00927546" w:rsidRDefault="00703373" w:rsidP="004868B7">
            <w:pPr>
              <w:spacing w:after="0" w:line="240" w:lineRule="auto"/>
              <w:jc w:val="both"/>
              <w:rPr>
                <w:rFonts w:ascii="Times New Roman" w:hAnsi="Times New Roman"/>
                <w:sz w:val="24"/>
                <w:szCs w:val="24"/>
              </w:rPr>
            </w:pPr>
          </w:p>
        </w:tc>
      </w:tr>
      <w:tr w:rsidR="00703373" w:rsidRPr="00927546" w14:paraId="117AEF40" w14:textId="77777777">
        <w:trPr>
          <w:jc w:val="center"/>
        </w:trPr>
        <w:tc>
          <w:tcPr>
            <w:tcW w:w="5210" w:type="dxa"/>
            <w:gridSpan w:val="3"/>
            <w:shd w:val="clear" w:color="auto" w:fill="auto"/>
            <w:tcMar>
              <w:top w:w="102" w:type="dxa"/>
              <w:left w:w="62" w:type="dxa"/>
              <w:bottom w:w="102" w:type="dxa"/>
              <w:right w:w="62" w:type="dxa"/>
            </w:tcMar>
          </w:tcPr>
          <w:p w14:paraId="3F38997B" w14:textId="5C5C0D2C" w:rsidR="00703373" w:rsidRPr="00927546" w:rsidRDefault="00C526C0">
            <w:pPr>
              <w:spacing w:after="0" w:line="240" w:lineRule="auto"/>
              <w:rPr>
                <w:rFonts w:ascii="Times New Roman" w:hAnsi="Times New Roman"/>
                <w:sz w:val="24"/>
                <w:szCs w:val="24"/>
              </w:rPr>
            </w:pPr>
            <w:r w:rsidRPr="00927546">
              <w:rPr>
                <w:rFonts w:ascii="Times New Roman" w:hAnsi="Times New Roman"/>
                <w:sz w:val="24"/>
                <w:szCs w:val="24"/>
              </w:rPr>
              <w:t>«__</w:t>
            </w:r>
            <w:proofErr w:type="gramStart"/>
            <w:r w:rsidRPr="00927546">
              <w:rPr>
                <w:rFonts w:ascii="Times New Roman" w:hAnsi="Times New Roman"/>
                <w:sz w:val="24"/>
                <w:szCs w:val="24"/>
              </w:rPr>
              <w:t>_»</w:t>
            </w:r>
            <w:r w:rsidR="00245336" w:rsidRPr="00927546">
              <w:rPr>
                <w:rFonts w:ascii="Times New Roman" w:hAnsi="Times New Roman"/>
                <w:sz w:val="24"/>
                <w:szCs w:val="24"/>
              </w:rPr>
              <w:t xml:space="preserve"> </w:t>
            </w:r>
            <w:r w:rsidRPr="00927546">
              <w:rPr>
                <w:rFonts w:ascii="Times New Roman" w:hAnsi="Times New Roman"/>
                <w:sz w:val="24"/>
                <w:szCs w:val="24"/>
              </w:rPr>
              <w:t xml:space="preserve">  </w:t>
            </w:r>
            <w:proofErr w:type="gramEnd"/>
            <w:r w:rsidRPr="00927546">
              <w:rPr>
                <w:rFonts w:ascii="Times New Roman" w:hAnsi="Times New Roman"/>
                <w:sz w:val="24"/>
                <w:szCs w:val="24"/>
              </w:rPr>
              <w:t>__________________________ 2026 г.</w:t>
            </w:r>
          </w:p>
          <w:p w14:paraId="7964CA56" w14:textId="77777777" w:rsidR="00703373" w:rsidRPr="00927546" w:rsidRDefault="00C526C0">
            <w:pPr>
              <w:spacing w:after="0" w:line="240" w:lineRule="auto"/>
              <w:jc w:val="both"/>
              <w:rPr>
                <w:rFonts w:ascii="Times New Roman" w:hAnsi="Times New Roman"/>
                <w:sz w:val="24"/>
                <w:szCs w:val="24"/>
              </w:rPr>
            </w:pPr>
            <w:r w:rsidRPr="00927546">
              <w:rPr>
                <w:rFonts w:ascii="Times New Roman" w:hAnsi="Times New Roman"/>
                <w:sz w:val="24"/>
                <w:szCs w:val="24"/>
              </w:rPr>
              <w:t xml:space="preserve">                   М.П.</w:t>
            </w:r>
          </w:p>
        </w:tc>
        <w:tc>
          <w:tcPr>
            <w:tcW w:w="5211" w:type="dxa"/>
            <w:gridSpan w:val="2"/>
            <w:shd w:val="clear" w:color="auto" w:fill="auto"/>
            <w:tcMar>
              <w:top w:w="102" w:type="dxa"/>
              <w:left w:w="62" w:type="dxa"/>
              <w:bottom w:w="102" w:type="dxa"/>
              <w:right w:w="62" w:type="dxa"/>
            </w:tcMar>
          </w:tcPr>
          <w:p w14:paraId="2AB35076" w14:textId="4904E899" w:rsidR="00703373" w:rsidRPr="00927546" w:rsidRDefault="00C526C0">
            <w:pPr>
              <w:spacing w:after="0" w:line="240" w:lineRule="auto"/>
              <w:rPr>
                <w:rFonts w:ascii="Times New Roman" w:hAnsi="Times New Roman"/>
                <w:sz w:val="24"/>
                <w:szCs w:val="24"/>
              </w:rPr>
            </w:pPr>
            <w:r w:rsidRPr="00927546">
              <w:rPr>
                <w:rFonts w:ascii="Times New Roman" w:hAnsi="Times New Roman"/>
                <w:sz w:val="24"/>
                <w:szCs w:val="24"/>
              </w:rPr>
              <w:t>«__</w:t>
            </w:r>
            <w:proofErr w:type="gramStart"/>
            <w:r w:rsidRPr="00927546">
              <w:rPr>
                <w:rFonts w:ascii="Times New Roman" w:hAnsi="Times New Roman"/>
                <w:sz w:val="24"/>
                <w:szCs w:val="24"/>
              </w:rPr>
              <w:t>_»</w:t>
            </w:r>
            <w:r w:rsidR="00245336" w:rsidRPr="00927546">
              <w:rPr>
                <w:rFonts w:ascii="Times New Roman" w:hAnsi="Times New Roman"/>
                <w:sz w:val="24"/>
                <w:szCs w:val="24"/>
              </w:rPr>
              <w:t xml:space="preserve"> </w:t>
            </w:r>
            <w:r w:rsidRPr="00927546">
              <w:rPr>
                <w:rFonts w:ascii="Times New Roman" w:hAnsi="Times New Roman"/>
                <w:sz w:val="24"/>
                <w:szCs w:val="24"/>
              </w:rPr>
              <w:t xml:space="preserve">  </w:t>
            </w:r>
            <w:proofErr w:type="gramEnd"/>
            <w:r w:rsidRPr="00927546">
              <w:rPr>
                <w:rFonts w:ascii="Times New Roman" w:hAnsi="Times New Roman"/>
                <w:sz w:val="24"/>
                <w:szCs w:val="24"/>
              </w:rPr>
              <w:t>__________________________ 2026 г.</w:t>
            </w:r>
          </w:p>
          <w:p w14:paraId="3C22853A" w14:textId="77777777" w:rsidR="00703373" w:rsidRPr="00927546" w:rsidRDefault="00C526C0">
            <w:pPr>
              <w:spacing w:after="0" w:line="240" w:lineRule="auto"/>
              <w:jc w:val="both"/>
              <w:rPr>
                <w:rFonts w:ascii="Times New Roman" w:hAnsi="Times New Roman"/>
                <w:sz w:val="24"/>
                <w:szCs w:val="24"/>
              </w:rPr>
            </w:pPr>
            <w:r w:rsidRPr="00927546">
              <w:rPr>
                <w:rFonts w:ascii="Times New Roman" w:hAnsi="Times New Roman"/>
                <w:sz w:val="24"/>
                <w:szCs w:val="24"/>
              </w:rPr>
              <w:t xml:space="preserve">                 М.П.</w:t>
            </w:r>
          </w:p>
          <w:p w14:paraId="135DCB0E" w14:textId="77777777" w:rsidR="00703373" w:rsidRPr="00927546" w:rsidRDefault="00703373">
            <w:pPr>
              <w:spacing w:after="0" w:line="240" w:lineRule="auto"/>
              <w:jc w:val="both"/>
              <w:rPr>
                <w:rFonts w:ascii="Times New Roman" w:hAnsi="Times New Roman"/>
                <w:sz w:val="24"/>
                <w:szCs w:val="24"/>
              </w:rPr>
            </w:pPr>
          </w:p>
          <w:p w14:paraId="1043886B" w14:textId="77777777" w:rsidR="00703373" w:rsidRPr="00927546" w:rsidRDefault="00703373">
            <w:pPr>
              <w:spacing w:after="0" w:line="240" w:lineRule="auto"/>
              <w:jc w:val="both"/>
              <w:rPr>
                <w:rFonts w:ascii="Times New Roman" w:hAnsi="Times New Roman"/>
                <w:sz w:val="24"/>
                <w:szCs w:val="24"/>
              </w:rPr>
            </w:pPr>
          </w:p>
          <w:p w14:paraId="383CD9C3" w14:textId="77777777" w:rsidR="00703373" w:rsidRPr="00927546" w:rsidRDefault="00703373">
            <w:pPr>
              <w:spacing w:after="0" w:line="240" w:lineRule="auto"/>
              <w:jc w:val="both"/>
              <w:rPr>
                <w:rFonts w:ascii="Times New Roman" w:hAnsi="Times New Roman"/>
                <w:sz w:val="24"/>
                <w:szCs w:val="24"/>
              </w:rPr>
            </w:pPr>
          </w:p>
        </w:tc>
      </w:tr>
      <w:tr w:rsidR="00436FDC" w:rsidRPr="00927546" w14:paraId="613778F2" w14:textId="77777777">
        <w:trPr>
          <w:jc w:val="center"/>
        </w:trPr>
        <w:tc>
          <w:tcPr>
            <w:tcW w:w="5210" w:type="dxa"/>
            <w:gridSpan w:val="3"/>
            <w:shd w:val="clear" w:color="auto" w:fill="auto"/>
            <w:tcMar>
              <w:top w:w="102" w:type="dxa"/>
              <w:left w:w="62" w:type="dxa"/>
              <w:bottom w:w="102" w:type="dxa"/>
              <w:right w:w="62" w:type="dxa"/>
            </w:tcMar>
          </w:tcPr>
          <w:p w14:paraId="172C7683" w14:textId="77777777" w:rsidR="00436FDC" w:rsidRPr="00927546" w:rsidRDefault="00436FDC">
            <w:pPr>
              <w:spacing w:after="0" w:line="240" w:lineRule="auto"/>
              <w:rPr>
                <w:rFonts w:ascii="Times New Roman" w:hAnsi="Times New Roman"/>
                <w:sz w:val="24"/>
                <w:szCs w:val="24"/>
              </w:rPr>
            </w:pPr>
          </w:p>
          <w:p w14:paraId="6D6ACA6A" w14:textId="77777777" w:rsidR="00436FDC" w:rsidRPr="00927546" w:rsidRDefault="00436FDC">
            <w:pPr>
              <w:spacing w:after="0" w:line="240" w:lineRule="auto"/>
              <w:rPr>
                <w:rFonts w:ascii="Times New Roman" w:hAnsi="Times New Roman"/>
                <w:sz w:val="24"/>
                <w:szCs w:val="24"/>
              </w:rPr>
            </w:pPr>
          </w:p>
          <w:p w14:paraId="30361998" w14:textId="77777777" w:rsidR="00436FDC" w:rsidRPr="00927546" w:rsidRDefault="00436FDC">
            <w:pPr>
              <w:spacing w:after="0" w:line="240" w:lineRule="auto"/>
              <w:rPr>
                <w:rFonts w:ascii="Times New Roman" w:hAnsi="Times New Roman"/>
                <w:sz w:val="24"/>
                <w:szCs w:val="24"/>
              </w:rPr>
            </w:pPr>
          </w:p>
          <w:p w14:paraId="686030A7" w14:textId="34E42A43" w:rsidR="00436FDC" w:rsidRPr="00927546" w:rsidRDefault="00436FDC">
            <w:pPr>
              <w:spacing w:after="0" w:line="240" w:lineRule="auto"/>
              <w:rPr>
                <w:rFonts w:ascii="Times New Roman" w:hAnsi="Times New Roman"/>
                <w:sz w:val="24"/>
                <w:szCs w:val="24"/>
              </w:rPr>
            </w:pPr>
          </w:p>
        </w:tc>
        <w:tc>
          <w:tcPr>
            <w:tcW w:w="5211" w:type="dxa"/>
            <w:gridSpan w:val="2"/>
            <w:shd w:val="clear" w:color="auto" w:fill="auto"/>
            <w:tcMar>
              <w:top w:w="102" w:type="dxa"/>
              <w:left w:w="62" w:type="dxa"/>
              <w:bottom w:w="102" w:type="dxa"/>
              <w:right w:w="62" w:type="dxa"/>
            </w:tcMar>
          </w:tcPr>
          <w:p w14:paraId="4D376556" w14:textId="77777777" w:rsidR="00436FDC" w:rsidRPr="00927546" w:rsidRDefault="00436FDC">
            <w:pPr>
              <w:spacing w:after="0" w:line="240" w:lineRule="auto"/>
              <w:rPr>
                <w:rFonts w:ascii="Times New Roman" w:hAnsi="Times New Roman"/>
                <w:sz w:val="24"/>
                <w:szCs w:val="24"/>
              </w:rPr>
            </w:pPr>
          </w:p>
        </w:tc>
      </w:tr>
    </w:tbl>
    <w:p w14:paraId="73860A25" w14:textId="6207B959" w:rsidR="00245336" w:rsidRPr="00927546" w:rsidRDefault="00245336" w:rsidP="006D6E20">
      <w:pPr>
        <w:pStyle w:val="af3"/>
        <w:ind w:right="-568"/>
        <w:rPr>
          <w:rFonts w:ascii="Times New Roman" w:hAnsi="Times New Roman"/>
          <w:sz w:val="24"/>
          <w:szCs w:val="24"/>
        </w:rPr>
      </w:pPr>
    </w:p>
    <w:p w14:paraId="5D5E8816" w14:textId="77777777" w:rsidR="00947056" w:rsidRPr="00927546" w:rsidRDefault="00947056" w:rsidP="006D6E20">
      <w:pPr>
        <w:pStyle w:val="af3"/>
        <w:ind w:right="-568"/>
        <w:rPr>
          <w:rFonts w:ascii="Times New Roman" w:hAnsi="Times New Roman"/>
          <w:sz w:val="24"/>
          <w:szCs w:val="24"/>
        </w:rPr>
      </w:pPr>
    </w:p>
    <w:p w14:paraId="636A51D0" w14:textId="77777777" w:rsidR="00881D5A" w:rsidRPr="00927546" w:rsidRDefault="00881D5A" w:rsidP="006D6E20">
      <w:pPr>
        <w:pStyle w:val="af3"/>
        <w:ind w:right="-568"/>
        <w:rPr>
          <w:rFonts w:ascii="Times New Roman" w:hAnsi="Times New Roman"/>
          <w:sz w:val="24"/>
          <w:szCs w:val="24"/>
        </w:rPr>
      </w:pPr>
    </w:p>
    <w:p w14:paraId="1C3EB5CB" w14:textId="7034B58F" w:rsidR="00245336" w:rsidRPr="00927546" w:rsidRDefault="00245336" w:rsidP="00245336">
      <w:pPr>
        <w:pStyle w:val="af3"/>
        <w:ind w:right="-567"/>
        <w:rPr>
          <w:rFonts w:ascii="Times New Roman" w:hAnsi="Times New Roman"/>
          <w:sz w:val="24"/>
          <w:szCs w:val="24"/>
        </w:rPr>
      </w:pPr>
      <w:r w:rsidRPr="00927546">
        <w:rPr>
          <w:rFonts w:ascii="Times New Roman" w:hAnsi="Times New Roman"/>
          <w:sz w:val="24"/>
          <w:szCs w:val="24"/>
        </w:rPr>
        <w:lastRenderedPageBreak/>
        <w:t xml:space="preserve">                                                                                                                                              </w:t>
      </w:r>
      <w:r w:rsidR="00C526C0" w:rsidRPr="00927546">
        <w:rPr>
          <w:rFonts w:ascii="Times New Roman" w:hAnsi="Times New Roman"/>
          <w:sz w:val="24"/>
          <w:szCs w:val="24"/>
        </w:rPr>
        <w:t xml:space="preserve">Приложение № 1                                                                                                                  </w:t>
      </w:r>
    </w:p>
    <w:p w14:paraId="55E80D50" w14:textId="514D4436" w:rsidR="00703373" w:rsidRPr="00927546" w:rsidRDefault="00C526C0" w:rsidP="00245336">
      <w:pPr>
        <w:pStyle w:val="af3"/>
        <w:ind w:right="-567"/>
        <w:jc w:val="right"/>
        <w:rPr>
          <w:rFonts w:ascii="Times New Roman" w:hAnsi="Times New Roman"/>
          <w:sz w:val="24"/>
          <w:szCs w:val="24"/>
        </w:rPr>
      </w:pPr>
      <w:r w:rsidRPr="00927546">
        <w:rPr>
          <w:rFonts w:ascii="Times New Roman" w:hAnsi="Times New Roman"/>
          <w:sz w:val="24"/>
          <w:szCs w:val="24"/>
        </w:rPr>
        <w:t xml:space="preserve">       к Договору   № ___</w:t>
      </w:r>
    </w:p>
    <w:p w14:paraId="42539166" w14:textId="77777777" w:rsidR="00703373" w:rsidRPr="00927546" w:rsidRDefault="00C526C0" w:rsidP="00245336">
      <w:pPr>
        <w:pStyle w:val="af3"/>
        <w:ind w:right="-567"/>
        <w:jc w:val="right"/>
        <w:rPr>
          <w:rFonts w:ascii="Times New Roman" w:hAnsi="Times New Roman"/>
          <w:sz w:val="24"/>
          <w:szCs w:val="24"/>
        </w:rPr>
      </w:pPr>
      <w:r w:rsidRPr="00927546">
        <w:rPr>
          <w:rFonts w:ascii="Times New Roman" w:hAnsi="Times New Roman"/>
          <w:sz w:val="24"/>
          <w:szCs w:val="24"/>
        </w:rPr>
        <w:t>от «___» _______ 2026 г.</w:t>
      </w:r>
    </w:p>
    <w:p w14:paraId="1AFDE002" w14:textId="77777777" w:rsidR="00703373" w:rsidRPr="00927546" w:rsidRDefault="00703373">
      <w:pPr>
        <w:pStyle w:val="af3"/>
        <w:jc w:val="both"/>
        <w:rPr>
          <w:rFonts w:ascii="Times New Roman" w:hAnsi="Times New Roman"/>
          <w:sz w:val="24"/>
          <w:szCs w:val="24"/>
        </w:rPr>
      </w:pPr>
    </w:p>
    <w:p w14:paraId="18875A10" w14:textId="77777777" w:rsidR="00703373" w:rsidRPr="00927546" w:rsidRDefault="00703373">
      <w:pPr>
        <w:pStyle w:val="af3"/>
        <w:jc w:val="both"/>
        <w:rPr>
          <w:rFonts w:ascii="Times New Roman" w:hAnsi="Times New Roman"/>
          <w:sz w:val="24"/>
          <w:szCs w:val="24"/>
        </w:rPr>
      </w:pPr>
    </w:p>
    <w:p w14:paraId="1B96C72B" w14:textId="77777777" w:rsidR="00703373" w:rsidRPr="00927546" w:rsidRDefault="00C526C0">
      <w:pPr>
        <w:pStyle w:val="ConsPlusNormal"/>
        <w:widowControl/>
        <w:jc w:val="center"/>
        <w:rPr>
          <w:rStyle w:val="FontStyle110"/>
          <w:szCs w:val="24"/>
        </w:rPr>
      </w:pPr>
      <w:r w:rsidRPr="00927546">
        <w:rPr>
          <w:rStyle w:val="FontStyle110"/>
          <w:szCs w:val="24"/>
        </w:rPr>
        <w:t>Описание объекта закупки</w:t>
      </w:r>
    </w:p>
    <w:p w14:paraId="02638EAC" w14:textId="77777777" w:rsidR="00703373" w:rsidRPr="00927546" w:rsidRDefault="00C526C0">
      <w:pPr>
        <w:pStyle w:val="ConsPlusNormal"/>
        <w:widowControl/>
        <w:jc w:val="center"/>
        <w:rPr>
          <w:rStyle w:val="FontStyle110"/>
          <w:szCs w:val="24"/>
        </w:rPr>
      </w:pPr>
      <w:r w:rsidRPr="00927546">
        <w:rPr>
          <w:rStyle w:val="FontStyle110"/>
          <w:szCs w:val="24"/>
        </w:rPr>
        <w:t>(Техническое задание)</w:t>
      </w:r>
    </w:p>
    <w:p w14:paraId="40650BFD" w14:textId="77777777" w:rsidR="00703373" w:rsidRPr="00927546" w:rsidRDefault="00703373">
      <w:pPr>
        <w:pStyle w:val="ConsPlusNormal"/>
        <w:widowControl/>
        <w:jc w:val="both"/>
        <w:rPr>
          <w:rStyle w:val="FontStyle110"/>
          <w:szCs w:val="24"/>
        </w:rPr>
      </w:pPr>
    </w:p>
    <w:p w14:paraId="5FF62717" w14:textId="77777777" w:rsidR="008D40C4" w:rsidRPr="00927546" w:rsidRDefault="008D40C4" w:rsidP="008D40C4">
      <w:pPr>
        <w:jc w:val="center"/>
        <w:rPr>
          <w:rFonts w:ascii="Times New Roman" w:hAnsi="Times New Roman"/>
          <w:sz w:val="24"/>
          <w:szCs w:val="24"/>
        </w:rPr>
      </w:pPr>
      <w:r w:rsidRPr="00927546">
        <w:rPr>
          <w:rFonts w:ascii="Times New Roman" w:hAnsi="Times New Roman"/>
          <w:sz w:val="24"/>
          <w:szCs w:val="24"/>
        </w:rPr>
        <w:t>на оказание услуг фиксированной телефонной связи по технологии SIP TRUNK для нужд территориального органа Федеральной службы государственной статистики по Калининградской области (</w:t>
      </w:r>
      <w:proofErr w:type="spellStart"/>
      <w:r w:rsidRPr="00927546">
        <w:rPr>
          <w:rFonts w:ascii="Times New Roman" w:hAnsi="Times New Roman"/>
          <w:sz w:val="24"/>
          <w:szCs w:val="24"/>
        </w:rPr>
        <w:t>Калининградстат</w:t>
      </w:r>
      <w:proofErr w:type="spellEnd"/>
      <w:r w:rsidRPr="00927546">
        <w:rPr>
          <w:rFonts w:ascii="Times New Roman" w:hAnsi="Times New Roman"/>
          <w:sz w:val="24"/>
          <w:szCs w:val="24"/>
        </w:rPr>
        <w:t>).</w:t>
      </w:r>
    </w:p>
    <w:p w14:paraId="44F54738" w14:textId="77777777" w:rsidR="008D40C4" w:rsidRPr="00927546" w:rsidRDefault="008D40C4" w:rsidP="008D40C4">
      <w:pPr>
        <w:tabs>
          <w:tab w:val="left" w:pos="851"/>
          <w:tab w:val="left" w:pos="993"/>
        </w:tabs>
        <w:spacing w:line="276" w:lineRule="auto"/>
        <w:ind w:firstLine="709"/>
        <w:jc w:val="both"/>
        <w:rPr>
          <w:rFonts w:ascii="Times New Roman" w:hAnsi="Times New Roman"/>
          <w:b/>
          <w:sz w:val="24"/>
          <w:szCs w:val="24"/>
        </w:rPr>
      </w:pPr>
      <w:r w:rsidRPr="00927546">
        <w:rPr>
          <w:rFonts w:ascii="Times New Roman" w:hAnsi="Times New Roman"/>
          <w:b/>
          <w:sz w:val="24"/>
          <w:szCs w:val="24"/>
        </w:rPr>
        <w:t>1. Наименование и описание объекта закупки, объем услуг.</w:t>
      </w:r>
    </w:p>
    <w:p w14:paraId="10BA09A3" w14:textId="77777777" w:rsidR="008D40C4" w:rsidRPr="00927546" w:rsidRDefault="008D40C4" w:rsidP="008D40C4">
      <w:pPr>
        <w:spacing w:after="120" w:line="276" w:lineRule="auto"/>
        <w:ind w:firstLine="709"/>
        <w:jc w:val="both"/>
        <w:rPr>
          <w:rFonts w:ascii="Times New Roman" w:hAnsi="Times New Roman"/>
          <w:b/>
          <w:bCs/>
          <w:sz w:val="24"/>
          <w:szCs w:val="24"/>
        </w:rPr>
      </w:pPr>
      <w:r w:rsidRPr="00927546">
        <w:rPr>
          <w:rFonts w:ascii="Times New Roman" w:hAnsi="Times New Roman"/>
          <w:b/>
          <w:bCs/>
          <w:sz w:val="24"/>
          <w:szCs w:val="24"/>
        </w:rPr>
        <w:t xml:space="preserve">1.1. Объект закупки: </w:t>
      </w:r>
      <w:r w:rsidRPr="00927546">
        <w:rPr>
          <w:rFonts w:ascii="Times New Roman" w:hAnsi="Times New Roman"/>
          <w:sz w:val="24"/>
          <w:szCs w:val="24"/>
        </w:rPr>
        <w:t>Оказание услуг фиксированной телефонной связи по технологии SIP TRUNK (в сфере ИКТ).</w:t>
      </w:r>
    </w:p>
    <w:tbl>
      <w:tblPr>
        <w:tblStyle w:val="af9"/>
        <w:tblW w:w="0" w:type="auto"/>
        <w:tblLook w:val="04A0" w:firstRow="1" w:lastRow="0" w:firstColumn="1" w:lastColumn="0" w:noHBand="0" w:noVBand="1"/>
      </w:tblPr>
      <w:tblGrid>
        <w:gridCol w:w="7837"/>
        <w:gridCol w:w="1791"/>
      </w:tblGrid>
      <w:tr w:rsidR="008D40C4" w:rsidRPr="00927546" w14:paraId="5A8302BC" w14:textId="77777777" w:rsidTr="00711024">
        <w:trPr>
          <w:trHeight w:val="621"/>
        </w:trPr>
        <w:tc>
          <w:tcPr>
            <w:tcW w:w="8472" w:type="dxa"/>
          </w:tcPr>
          <w:p w14:paraId="4C1060F8" w14:textId="77777777" w:rsidR="008D40C4" w:rsidRPr="00927546" w:rsidRDefault="008D40C4" w:rsidP="00711024">
            <w:pPr>
              <w:tabs>
                <w:tab w:val="left" w:pos="709"/>
              </w:tabs>
              <w:ind w:right="-1" w:firstLine="709"/>
              <w:jc w:val="center"/>
              <w:rPr>
                <w:rFonts w:ascii="Times New Roman" w:hAnsi="Times New Roman"/>
                <w:b/>
                <w:bCs/>
                <w:sz w:val="24"/>
                <w:szCs w:val="24"/>
              </w:rPr>
            </w:pPr>
            <w:r w:rsidRPr="00927546">
              <w:rPr>
                <w:rFonts w:ascii="Times New Roman" w:hAnsi="Times New Roman"/>
                <w:b/>
                <w:bCs/>
                <w:sz w:val="24"/>
                <w:szCs w:val="24"/>
              </w:rPr>
              <w:t>Наименование услуг</w:t>
            </w:r>
          </w:p>
        </w:tc>
        <w:tc>
          <w:tcPr>
            <w:tcW w:w="1842" w:type="dxa"/>
          </w:tcPr>
          <w:p w14:paraId="2B64F11F" w14:textId="77777777" w:rsidR="008D40C4" w:rsidRPr="00927546" w:rsidRDefault="008D40C4" w:rsidP="00711024">
            <w:pPr>
              <w:tabs>
                <w:tab w:val="left" w:pos="709"/>
              </w:tabs>
              <w:jc w:val="center"/>
              <w:rPr>
                <w:rFonts w:ascii="Times New Roman" w:hAnsi="Times New Roman"/>
                <w:b/>
                <w:bCs/>
                <w:sz w:val="24"/>
                <w:szCs w:val="24"/>
              </w:rPr>
            </w:pPr>
            <w:r w:rsidRPr="00927546">
              <w:rPr>
                <w:rFonts w:ascii="Times New Roman" w:hAnsi="Times New Roman"/>
                <w:b/>
                <w:bCs/>
                <w:sz w:val="24"/>
                <w:szCs w:val="24"/>
              </w:rPr>
              <w:t>Объем услуг, ед. измерения</w:t>
            </w:r>
          </w:p>
        </w:tc>
      </w:tr>
      <w:tr w:rsidR="008D40C4" w:rsidRPr="00927546" w14:paraId="115B9EC4" w14:textId="77777777" w:rsidTr="00711024">
        <w:trPr>
          <w:trHeight w:val="417"/>
        </w:trPr>
        <w:tc>
          <w:tcPr>
            <w:tcW w:w="8472" w:type="dxa"/>
          </w:tcPr>
          <w:p w14:paraId="6F0CC348" w14:textId="77777777" w:rsidR="008D40C4" w:rsidRPr="00927546" w:rsidRDefault="008D40C4" w:rsidP="00711024">
            <w:pPr>
              <w:tabs>
                <w:tab w:val="left" w:pos="709"/>
              </w:tabs>
              <w:spacing w:before="120" w:after="120"/>
              <w:jc w:val="both"/>
              <w:rPr>
                <w:rFonts w:ascii="Times New Roman" w:hAnsi="Times New Roman"/>
                <w:bCs/>
                <w:sz w:val="24"/>
                <w:szCs w:val="24"/>
              </w:rPr>
            </w:pPr>
            <w:r w:rsidRPr="00927546">
              <w:rPr>
                <w:rFonts w:ascii="Times New Roman" w:hAnsi="Times New Roman"/>
                <w:bCs/>
                <w:sz w:val="24"/>
                <w:szCs w:val="24"/>
              </w:rPr>
              <w:t>Оказание услуг фиксированной телефонной связи по технологии SIP TRUNK</w:t>
            </w:r>
          </w:p>
        </w:tc>
        <w:tc>
          <w:tcPr>
            <w:tcW w:w="1842" w:type="dxa"/>
          </w:tcPr>
          <w:p w14:paraId="57AC8AF4" w14:textId="77777777" w:rsidR="008D40C4" w:rsidRPr="00927546" w:rsidRDefault="008D40C4" w:rsidP="00711024">
            <w:pPr>
              <w:tabs>
                <w:tab w:val="left" w:pos="709"/>
              </w:tabs>
              <w:spacing w:before="120" w:after="120"/>
              <w:jc w:val="center"/>
              <w:rPr>
                <w:rFonts w:ascii="Times New Roman" w:hAnsi="Times New Roman"/>
                <w:bCs/>
                <w:sz w:val="24"/>
                <w:szCs w:val="24"/>
              </w:rPr>
            </w:pPr>
            <w:r w:rsidRPr="00927546">
              <w:rPr>
                <w:rFonts w:ascii="Times New Roman" w:hAnsi="Times New Roman"/>
                <w:bCs/>
                <w:sz w:val="24"/>
                <w:szCs w:val="24"/>
                <w:lang w:val="en-US"/>
              </w:rPr>
              <w:t>4</w:t>
            </w:r>
            <w:r w:rsidRPr="00927546">
              <w:rPr>
                <w:rFonts w:ascii="Times New Roman" w:hAnsi="Times New Roman"/>
                <w:bCs/>
                <w:sz w:val="24"/>
                <w:szCs w:val="24"/>
              </w:rPr>
              <w:t xml:space="preserve"> мес.</w:t>
            </w:r>
          </w:p>
        </w:tc>
      </w:tr>
    </w:tbl>
    <w:p w14:paraId="02E67CCE" w14:textId="77777777" w:rsidR="008D40C4" w:rsidRPr="00927546" w:rsidRDefault="008D40C4" w:rsidP="008D40C4">
      <w:pPr>
        <w:tabs>
          <w:tab w:val="left" w:pos="-185"/>
          <w:tab w:val="left" w:pos="99"/>
          <w:tab w:val="left" w:pos="2508"/>
          <w:tab w:val="left" w:pos="2792"/>
        </w:tabs>
        <w:spacing w:before="120" w:line="276" w:lineRule="auto"/>
        <w:ind w:firstLine="709"/>
        <w:jc w:val="both"/>
        <w:rPr>
          <w:rFonts w:ascii="Times New Roman" w:eastAsiaTheme="minorHAnsi" w:hAnsi="Times New Roman"/>
          <w:b/>
          <w:bCs/>
          <w:sz w:val="24"/>
          <w:szCs w:val="24"/>
          <w:lang w:eastAsia="en-US"/>
        </w:rPr>
      </w:pPr>
      <w:r w:rsidRPr="00927546">
        <w:rPr>
          <w:rFonts w:ascii="Times New Roman" w:eastAsiaTheme="minorHAnsi" w:hAnsi="Times New Roman"/>
          <w:b/>
          <w:bCs/>
          <w:sz w:val="24"/>
          <w:szCs w:val="24"/>
          <w:lang w:eastAsia="en-US"/>
        </w:rPr>
        <w:t>1.2. Условия оказания услуг:</w:t>
      </w:r>
    </w:p>
    <w:p w14:paraId="5F4E95C5" w14:textId="77777777" w:rsidR="008D40C4" w:rsidRPr="00927546" w:rsidRDefault="008D40C4" w:rsidP="008D40C4">
      <w:pPr>
        <w:tabs>
          <w:tab w:val="left" w:pos="-185"/>
          <w:tab w:val="left" w:pos="99"/>
          <w:tab w:val="left" w:pos="2508"/>
          <w:tab w:val="left" w:pos="2792"/>
        </w:tabs>
        <w:spacing w:line="276" w:lineRule="auto"/>
        <w:ind w:firstLine="709"/>
        <w:jc w:val="both"/>
        <w:rPr>
          <w:rFonts w:ascii="Times New Roman" w:eastAsiaTheme="minorHAnsi" w:hAnsi="Times New Roman"/>
          <w:bCs/>
          <w:sz w:val="24"/>
          <w:szCs w:val="24"/>
          <w:lang w:eastAsia="en-US"/>
        </w:rPr>
      </w:pPr>
      <w:r w:rsidRPr="00927546">
        <w:rPr>
          <w:rFonts w:ascii="Times New Roman" w:eastAsiaTheme="minorHAnsi" w:hAnsi="Times New Roman"/>
          <w:bCs/>
          <w:sz w:val="24"/>
          <w:szCs w:val="24"/>
          <w:lang w:eastAsia="en-US"/>
        </w:rPr>
        <w:t xml:space="preserve">1.2.1. Исполнитель обеспечивает подключение к фиксированной телефонной связи путем организации </w:t>
      </w:r>
      <w:r w:rsidRPr="00927546">
        <w:rPr>
          <w:rFonts w:ascii="Times New Roman" w:hAnsi="Times New Roman"/>
          <w:sz w:val="24"/>
          <w:szCs w:val="24"/>
        </w:rPr>
        <w:t xml:space="preserve">SIP </w:t>
      </w:r>
      <w:r w:rsidRPr="00927546">
        <w:rPr>
          <w:rFonts w:ascii="Times New Roman" w:hAnsi="Times New Roman"/>
          <w:sz w:val="24"/>
          <w:szCs w:val="24"/>
          <w:lang w:val="en-US"/>
        </w:rPr>
        <w:t>TRUNK</w:t>
      </w:r>
      <w:r w:rsidRPr="00927546">
        <w:rPr>
          <w:rFonts w:ascii="Times New Roman" w:hAnsi="Times New Roman"/>
          <w:sz w:val="24"/>
          <w:szCs w:val="24"/>
        </w:rPr>
        <w:t>.</w:t>
      </w:r>
      <w:r w:rsidRPr="00927546">
        <w:rPr>
          <w:rFonts w:ascii="Times New Roman" w:eastAsiaTheme="minorHAnsi" w:hAnsi="Times New Roman"/>
          <w:bCs/>
          <w:sz w:val="24"/>
          <w:szCs w:val="24"/>
          <w:lang w:eastAsia="en-US"/>
        </w:rPr>
        <w:t xml:space="preserve"> Авторизация SIP TRUNK-а по логину и паролю или по IP.</w:t>
      </w:r>
    </w:p>
    <w:p w14:paraId="64D4837A" w14:textId="77777777" w:rsidR="008D40C4" w:rsidRPr="00927546" w:rsidRDefault="008D40C4" w:rsidP="008D40C4">
      <w:pPr>
        <w:tabs>
          <w:tab w:val="left" w:pos="-185"/>
          <w:tab w:val="left" w:pos="99"/>
          <w:tab w:val="left" w:pos="2508"/>
          <w:tab w:val="left" w:pos="2792"/>
        </w:tabs>
        <w:spacing w:line="276" w:lineRule="auto"/>
        <w:ind w:firstLine="709"/>
        <w:jc w:val="both"/>
        <w:rPr>
          <w:rFonts w:ascii="Times New Roman" w:eastAsiaTheme="minorHAnsi" w:hAnsi="Times New Roman"/>
          <w:bCs/>
          <w:sz w:val="24"/>
          <w:szCs w:val="24"/>
          <w:lang w:eastAsia="en-US"/>
        </w:rPr>
      </w:pPr>
      <w:r w:rsidRPr="00927546">
        <w:rPr>
          <w:rFonts w:ascii="Times New Roman" w:eastAsiaTheme="minorHAnsi" w:hAnsi="Times New Roman"/>
          <w:bCs/>
          <w:sz w:val="24"/>
          <w:szCs w:val="24"/>
          <w:lang w:eastAsia="en-US"/>
        </w:rPr>
        <w:t>1.2.2. Передача сигнальных и голосовых данных должна осуществляться по протоколу UDP, при этом должна быть техническая возможность использовать протокол TCP.</w:t>
      </w:r>
    </w:p>
    <w:p w14:paraId="47C4D927"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eastAsiaTheme="minorHAnsi" w:hAnsi="Times New Roman"/>
          <w:sz w:val="24"/>
          <w:szCs w:val="24"/>
          <w:lang w:eastAsia="en-US"/>
        </w:rPr>
        <w:t>1.2.3. </w:t>
      </w:r>
      <w:r w:rsidRPr="00927546">
        <w:rPr>
          <w:rFonts w:ascii="Times New Roman" w:hAnsi="Times New Roman"/>
          <w:sz w:val="24"/>
          <w:szCs w:val="24"/>
        </w:rPr>
        <w:tab/>
        <w:t xml:space="preserve">Подключение должно производиться исполнителем по протоколу SIP с использованием фиксированного порта к IP АТС </w:t>
      </w:r>
      <w:proofErr w:type="spellStart"/>
      <w:r w:rsidRPr="00927546">
        <w:rPr>
          <w:rFonts w:ascii="Times New Roman" w:hAnsi="Times New Roman"/>
          <w:sz w:val="24"/>
          <w:szCs w:val="24"/>
        </w:rPr>
        <w:t>Grandstream</w:t>
      </w:r>
      <w:proofErr w:type="spellEnd"/>
      <w:r w:rsidRPr="00927546">
        <w:rPr>
          <w:rFonts w:ascii="Times New Roman" w:hAnsi="Times New Roman"/>
          <w:sz w:val="24"/>
          <w:szCs w:val="24"/>
        </w:rPr>
        <w:t xml:space="preserve"> UCM</w:t>
      </w:r>
      <w:proofErr w:type="gramStart"/>
      <w:r w:rsidRPr="00927546">
        <w:rPr>
          <w:rFonts w:ascii="Times New Roman" w:hAnsi="Times New Roman"/>
          <w:sz w:val="24"/>
          <w:szCs w:val="24"/>
        </w:rPr>
        <w:t>6204 .</w:t>
      </w:r>
      <w:proofErr w:type="gramEnd"/>
    </w:p>
    <w:p w14:paraId="65CB9458"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1.2.4. В качестве голосовых кодеков должны использоваться g711u и g711a.</w:t>
      </w:r>
    </w:p>
    <w:p w14:paraId="4E06D261"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1.2.5. Исполнитель должен предоставить возможность приобретения 3 телефонных номеров для г. Калининград в коде АВС.</w:t>
      </w:r>
    </w:p>
    <w:p w14:paraId="76C1A7FB"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1.2.6.</w:t>
      </w:r>
      <w:r w:rsidRPr="00927546">
        <w:rPr>
          <w:rFonts w:ascii="Times New Roman" w:hAnsi="Times New Roman"/>
          <w:sz w:val="24"/>
          <w:szCs w:val="24"/>
        </w:rPr>
        <w:tab/>
        <w:t>Предоставление возможности бесплатного вызова экстренных оперативных служб.</w:t>
      </w:r>
    </w:p>
    <w:p w14:paraId="7E5632BA"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 xml:space="preserve">1.2.7. Автоматическое установление соединений при оказании услуг </w:t>
      </w:r>
      <w:r w:rsidRPr="00927546">
        <w:rPr>
          <w:rFonts w:ascii="Times New Roman" w:hAnsi="Times New Roman"/>
          <w:bCs/>
          <w:sz w:val="24"/>
          <w:szCs w:val="24"/>
        </w:rPr>
        <w:t>фиксированной телефонной связи по технологии SIP TRUNK</w:t>
      </w:r>
      <w:r w:rsidRPr="00927546">
        <w:rPr>
          <w:rFonts w:ascii="Times New Roman" w:hAnsi="Times New Roman"/>
          <w:sz w:val="24"/>
          <w:szCs w:val="24"/>
        </w:rPr>
        <w:t xml:space="preserve"> осуществляется путем совершения следующих последовательных действий:</w:t>
      </w:r>
    </w:p>
    <w:p w14:paraId="4BE51529"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 при местном соединении: набор – номер вызываемого абонента;</w:t>
      </w:r>
    </w:p>
    <w:p w14:paraId="2E69AF05"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2) при междугородном соединении: набор 8 – код города ABC(DEF) – номер вызываемого абонента.;</w:t>
      </w:r>
    </w:p>
    <w:p w14:paraId="276C2697"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lastRenderedPageBreak/>
        <w:t>1.2.8. </w:t>
      </w:r>
      <w:r w:rsidRPr="00927546">
        <w:rPr>
          <w:rFonts w:ascii="Times New Roman" w:hAnsi="Times New Roman"/>
          <w:sz w:val="24"/>
          <w:szCs w:val="24"/>
        </w:rPr>
        <w:tab/>
        <w:t>Обеспечить предоставление доступа к услугам местной, внутризоновой, междугородной телефонной связи, оказываемым другими операторами связи.</w:t>
      </w:r>
    </w:p>
    <w:p w14:paraId="7B11252D"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1.2.9. </w:t>
      </w:r>
      <w:r w:rsidRPr="00927546">
        <w:rPr>
          <w:rFonts w:ascii="Times New Roman" w:hAnsi="Times New Roman"/>
          <w:sz w:val="24"/>
          <w:szCs w:val="24"/>
        </w:rPr>
        <w:tab/>
        <w:t>Соединение должно учитываться автоматизированной системой расчетов исполнителя с 1-ой секунды после ответа вызываемого оборудования до момента отбоя вызывающего или вызываемого оборудования, или оборудования, заменяющего оператора в его отсутствие. Телефонное соединение продолжительностью менее 3 секунд не учитывается в объеме оказанных услуг фиксированной телефонной связи путем организации SIP TRUNK.</w:t>
      </w:r>
    </w:p>
    <w:p w14:paraId="5BCC23A3"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В соответствии со статьей 12.1 Федерального закона «Об информации, информационных технологиях и о защите информации»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автоматизированная система расчётов должна находиться в Едином реестре российских программ для электронных вычислительных машин и баз данных Министерства связи и массовых коммуникаций Российской Федерации (Минкомсвязь России).</w:t>
      </w:r>
    </w:p>
    <w:p w14:paraId="0198A9FF"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1.2.10. Предоставление исходящего не пакетированного (в месяц) телефонного соединения       с поминутной тарификацией – не менее 13 421 минут на весь срок действия контракта, в том числе:</w:t>
      </w:r>
    </w:p>
    <w:p w14:paraId="58BE4838" w14:textId="77777777" w:rsidR="008D40C4" w:rsidRPr="00927546" w:rsidRDefault="008D40C4" w:rsidP="008D40C4">
      <w:pPr>
        <w:tabs>
          <w:tab w:val="left" w:pos="142"/>
          <w:tab w:val="left" w:pos="1120"/>
        </w:tabs>
        <w:spacing w:line="276" w:lineRule="auto"/>
        <w:ind w:firstLine="709"/>
        <w:contextualSpacing/>
        <w:jc w:val="both"/>
        <w:rPr>
          <w:rFonts w:ascii="Times New Roman" w:hAnsi="Times New Roman"/>
          <w:sz w:val="24"/>
          <w:szCs w:val="24"/>
        </w:rPr>
      </w:pPr>
      <w:r w:rsidRPr="00927546">
        <w:rPr>
          <w:rFonts w:ascii="Times New Roman" w:hAnsi="Times New Roman"/>
          <w:sz w:val="24"/>
          <w:szCs w:val="24"/>
        </w:rPr>
        <w:t>- местный трафик — не менее 8 001 (восьми тысяч одной) минуты;</w:t>
      </w:r>
    </w:p>
    <w:p w14:paraId="16E5691C"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 остальные виды трафика суммарно (мобильная связь, внутризоновый и междугородный трафик) — не менее 5420 (пяти тысяч четырехсот двадцати) минут.</w:t>
      </w:r>
    </w:p>
    <w:p w14:paraId="79FE112A" w14:textId="77777777" w:rsidR="008D40C4" w:rsidRPr="00927546" w:rsidRDefault="008D40C4" w:rsidP="008D40C4">
      <w:pPr>
        <w:spacing w:line="276" w:lineRule="auto"/>
        <w:ind w:firstLine="709"/>
        <w:jc w:val="both"/>
        <w:rPr>
          <w:rFonts w:ascii="Times New Roman" w:hAnsi="Times New Roman"/>
          <w:i/>
          <w:sz w:val="24"/>
          <w:szCs w:val="24"/>
        </w:rPr>
      </w:pPr>
      <w:r w:rsidRPr="00927546">
        <w:rPr>
          <w:rFonts w:ascii="Times New Roman" w:hAnsi="Times New Roman"/>
          <w:i/>
          <w:sz w:val="24"/>
          <w:szCs w:val="24"/>
        </w:rPr>
        <w:t>При этом следует учитывать:</w:t>
      </w:r>
    </w:p>
    <w:p w14:paraId="22E568BA" w14:textId="77777777" w:rsidR="008D40C4" w:rsidRPr="00927546" w:rsidRDefault="008D40C4" w:rsidP="008D40C4">
      <w:pPr>
        <w:spacing w:line="276" w:lineRule="auto"/>
        <w:ind w:firstLine="709"/>
        <w:jc w:val="both"/>
        <w:rPr>
          <w:rFonts w:ascii="Times New Roman" w:hAnsi="Times New Roman"/>
          <w:i/>
          <w:sz w:val="24"/>
          <w:szCs w:val="24"/>
        </w:rPr>
      </w:pPr>
      <w:r w:rsidRPr="00927546">
        <w:rPr>
          <w:rFonts w:ascii="Times New Roman" w:hAnsi="Times New Roman"/>
          <w:b/>
          <w:bCs/>
          <w:i/>
          <w:sz w:val="24"/>
          <w:szCs w:val="24"/>
        </w:rPr>
        <w:t xml:space="preserve">– междугородний трафик </w:t>
      </w:r>
      <w:r w:rsidRPr="00927546">
        <w:rPr>
          <w:rFonts w:ascii="Times New Roman" w:hAnsi="Times New Roman"/>
          <w:i/>
          <w:sz w:val="24"/>
          <w:szCs w:val="24"/>
        </w:rPr>
        <w:t xml:space="preserve">– это звонки на любые номера телефонов за пределы Калининградской области; </w:t>
      </w:r>
    </w:p>
    <w:p w14:paraId="55EF73C5" w14:textId="77777777" w:rsidR="008D40C4" w:rsidRPr="00927546" w:rsidRDefault="008D40C4" w:rsidP="008D40C4">
      <w:pPr>
        <w:spacing w:line="276" w:lineRule="auto"/>
        <w:ind w:firstLine="709"/>
        <w:jc w:val="both"/>
        <w:rPr>
          <w:rFonts w:ascii="Times New Roman" w:hAnsi="Times New Roman"/>
          <w:i/>
          <w:sz w:val="24"/>
          <w:szCs w:val="24"/>
        </w:rPr>
      </w:pPr>
      <w:r w:rsidRPr="00927546">
        <w:rPr>
          <w:rFonts w:ascii="Times New Roman" w:hAnsi="Times New Roman"/>
          <w:b/>
          <w:bCs/>
          <w:i/>
          <w:sz w:val="24"/>
          <w:szCs w:val="24"/>
        </w:rPr>
        <w:t xml:space="preserve">– мобильная связь – </w:t>
      </w:r>
      <w:r w:rsidRPr="00927546">
        <w:rPr>
          <w:rFonts w:ascii="Times New Roman" w:hAnsi="Times New Roman"/>
          <w:i/>
          <w:sz w:val="24"/>
          <w:szCs w:val="24"/>
        </w:rPr>
        <w:t>это звонки на любые номера мобильных телефонов в пределах России;</w:t>
      </w:r>
    </w:p>
    <w:p w14:paraId="5E39425A" w14:textId="77777777" w:rsidR="008D40C4" w:rsidRPr="00927546" w:rsidRDefault="008D40C4" w:rsidP="008D40C4">
      <w:pPr>
        <w:spacing w:line="276" w:lineRule="auto"/>
        <w:ind w:firstLine="709"/>
        <w:jc w:val="both"/>
        <w:rPr>
          <w:rFonts w:ascii="Times New Roman" w:hAnsi="Times New Roman"/>
          <w:i/>
          <w:sz w:val="24"/>
          <w:szCs w:val="24"/>
        </w:rPr>
      </w:pPr>
      <w:r w:rsidRPr="00927546">
        <w:rPr>
          <w:rFonts w:ascii="Times New Roman" w:hAnsi="Times New Roman"/>
          <w:b/>
          <w:bCs/>
          <w:i/>
          <w:sz w:val="24"/>
          <w:szCs w:val="24"/>
        </w:rPr>
        <w:t xml:space="preserve">– внутризоновый трафик </w:t>
      </w:r>
      <w:r w:rsidRPr="00927546">
        <w:rPr>
          <w:rFonts w:ascii="Times New Roman" w:hAnsi="Times New Roman"/>
          <w:i/>
          <w:sz w:val="24"/>
          <w:szCs w:val="24"/>
        </w:rPr>
        <w:t>– это звонки на фиксированные и мобильные номера телефонов в рамках одной зоны, в данном случае Калининградская область;</w:t>
      </w:r>
    </w:p>
    <w:p w14:paraId="55B36537" w14:textId="77777777" w:rsidR="008D40C4" w:rsidRPr="00927546" w:rsidRDefault="008D40C4" w:rsidP="008D40C4">
      <w:pPr>
        <w:spacing w:line="276" w:lineRule="auto"/>
        <w:ind w:firstLine="709"/>
        <w:jc w:val="both"/>
        <w:rPr>
          <w:rFonts w:ascii="Times New Roman" w:hAnsi="Times New Roman"/>
          <w:i/>
          <w:sz w:val="24"/>
          <w:szCs w:val="24"/>
        </w:rPr>
      </w:pPr>
      <w:r w:rsidRPr="00927546">
        <w:rPr>
          <w:rFonts w:ascii="Times New Roman" w:hAnsi="Times New Roman"/>
          <w:b/>
          <w:bCs/>
          <w:i/>
          <w:sz w:val="24"/>
          <w:szCs w:val="24"/>
        </w:rPr>
        <w:t xml:space="preserve">– местный трафик </w:t>
      </w:r>
      <w:r w:rsidRPr="00927546">
        <w:rPr>
          <w:rFonts w:ascii="Times New Roman" w:hAnsi="Times New Roman"/>
          <w:i/>
          <w:sz w:val="24"/>
          <w:szCs w:val="24"/>
        </w:rPr>
        <w:t>– это звонки на фиксированные номера в пределах города Калининграда.</w:t>
      </w:r>
    </w:p>
    <w:p w14:paraId="5E3EC5BF"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1.2.11. Тарификация голосовых соединений – поминутная. Длительность соединения округляется в большую сторону с точностью до 1 (одной) минуты. Соединение продолжительностью менее 3 (трёх) секунд считается несостоявшимся и не тарифицируется (не учитывается в объёме израсходованных минут пакета).</w:t>
      </w:r>
    </w:p>
    <w:p w14:paraId="29351744" w14:textId="77777777" w:rsidR="008D40C4" w:rsidRPr="00927546" w:rsidRDefault="008D40C4" w:rsidP="008D40C4">
      <w:pPr>
        <w:spacing w:line="276" w:lineRule="auto"/>
        <w:ind w:firstLine="709"/>
        <w:jc w:val="both"/>
        <w:rPr>
          <w:rFonts w:ascii="Times New Roman" w:hAnsi="Times New Roman"/>
          <w:bCs/>
          <w:sz w:val="24"/>
          <w:szCs w:val="24"/>
        </w:rPr>
      </w:pPr>
      <w:r w:rsidRPr="00927546">
        <w:rPr>
          <w:rFonts w:ascii="Times New Roman" w:hAnsi="Times New Roman"/>
          <w:bCs/>
          <w:sz w:val="24"/>
          <w:szCs w:val="24"/>
        </w:rPr>
        <w:t xml:space="preserve">1.2.12. Представление услуг </w:t>
      </w:r>
      <w:bookmarkStart w:id="16" w:name="_Hlk149226000"/>
      <w:bookmarkStart w:id="17" w:name="_Hlk149321002"/>
      <w:r w:rsidRPr="00927546">
        <w:rPr>
          <w:rFonts w:ascii="Times New Roman" w:hAnsi="Times New Roman"/>
          <w:bCs/>
          <w:sz w:val="24"/>
          <w:szCs w:val="24"/>
        </w:rPr>
        <w:t>фиксированной телефонной связи</w:t>
      </w:r>
      <w:bookmarkEnd w:id="16"/>
      <w:r w:rsidRPr="00927546">
        <w:rPr>
          <w:rFonts w:ascii="Times New Roman" w:hAnsi="Times New Roman"/>
          <w:bCs/>
          <w:sz w:val="24"/>
          <w:szCs w:val="24"/>
        </w:rPr>
        <w:t xml:space="preserve"> по технологии SIP TRUNK </w:t>
      </w:r>
      <w:bookmarkEnd w:id="17"/>
      <w:r w:rsidRPr="00927546">
        <w:rPr>
          <w:rFonts w:ascii="Times New Roman" w:hAnsi="Times New Roman"/>
          <w:bCs/>
          <w:sz w:val="24"/>
          <w:szCs w:val="24"/>
        </w:rPr>
        <w:t>приостанавливается при превышении 13 421 минут исходящих соединений.</w:t>
      </w:r>
    </w:p>
    <w:p w14:paraId="74CA4E3D" w14:textId="77777777" w:rsidR="008D40C4" w:rsidRPr="00927546" w:rsidRDefault="008D40C4" w:rsidP="008D40C4">
      <w:pPr>
        <w:spacing w:line="276" w:lineRule="auto"/>
        <w:ind w:firstLine="709"/>
        <w:jc w:val="both"/>
        <w:rPr>
          <w:rFonts w:ascii="Times New Roman" w:hAnsi="Times New Roman"/>
          <w:bCs/>
          <w:sz w:val="24"/>
          <w:szCs w:val="24"/>
        </w:rPr>
      </w:pPr>
      <w:r w:rsidRPr="00927546">
        <w:rPr>
          <w:rFonts w:ascii="Times New Roman" w:hAnsi="Times New Roman"/>
          <w:bCs/>
          <w:sz w:val="24"/>
          <w:szCs w:val="24"/>
        </w:rPr>
        <w:lastRenderedPageBreak/>
        <w:t>1.2.13. Вызовы номера экстренных оперативных служб, а также на номера единой службы поддержки населения (8‑800‑…), указанные в п. 1.2.6, не тарифицируются и не учитываются в общем объёме исходящих соединений, предусмотренном п. 1.2.10.</w:t>
      </w:r>
    </w:p>
    <w:p w14:paraId="10285F64"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1.2.14. Предоставление заказчику полных данных о звонках, включая информацию                      о сторонах диалога, длительности вызова и разговора, причине и стороне завершения соединения.</w:t>
      </w:r>
    </w:p>
    <w:p w14:paraId="77E04216"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 xml:space="preserve">1.2.15. Исполнитель обязан предоставлять услуги фиксированной телефонной связи                 </w:t>
      </w:r>
      <w:r w:rsidRPr="00927546">
        <w:rPr>
          <w:rFonts w:ascii="Times New Roman" w:hAnsi="Times New Roman"/>
          <w:bCs/>
          <w:sz w:val="24"/>
          <w:szCs w:val="24"/>
        </w:rPr>
        <w:t>по технологии SIP TRUNK</w:t>
      </w:r>
      <w:r w:rsidRPr="00927546">
        <w:rPr>
          <w:rFonts w:ascii="Times New Roman" w:hAnsi="Times New Roman"/>
          <w:sz w:val="24"/>
          <w:szCs w:val="24"/>
        </w:rPr>
        <w:t xml:space="preserve"> ежедневно и круглосуточно, 7 дней в неделю, за исключением времени, необходимого для проведения профилактических и (или) ремонтных работ.</w:t>
      </w:r>
    </w:p>
    <w:p w14:paraId="7154401F" w14:textId="77777777" w:rsidR="008D40C4" w:rsidRPr="00927546" w:rsidRDefault="008D40C4" w:rsidP="008D40C4">
      <w:pPr>
        <w:spacing w:line="276" w:lineRule="auto"/>
        <w:ind w:firstLine="709"/>
        <w:jc w:val="both"/>
        <w:rPr>
          <w:rFonts w:ascii="Times New Roman" w:hAnsi="Times New Roman"/>
          <w:sz w:val="24"/>
          <w:szCs w:val="24"/>
        </w:rPr>
      </w:pPr>
      <w:r w:rsidRPr="00927546">
        <w:rPr>
          <w:rFonts w:ascii="Times New Roman" w:hAnsi="Times New Roman"/>
          <w:sz w:val="24"/>
          <w:szCs w:val="24"/>
        </w:rPr>
        <w:t xml:space="preserve">1.2.16. Исполнитель должен обеспечивать ежедневную и круглосуточную, 7 дней в неделю техническую поддержку предоставляемых услуг </w:t>
      </w:r>
      <w:r w:rsidRPr="00927546">
        <w:rPr>
          <w:rFonts w:ascii="Times New Roman" w:hAnsi="Times New Roman"/>
          <w:bCs/>
          <w:sz w:val="24"/>
          <w:szCs w:val="24"/>
        </w:rPr>
        <w:t>фиксированной телефонной связи по технологии SIP TRUNK</w:t>
      </w:r>
      <w:r w:rsidRPr="00927546">
        <w:rPr>
          <w:rFonts w:ascii="Times New Roman" w:hAnsi="Times New Roman"/>
          <w:sz w:val="24"/>
          <w:szCs w:val="24"/>
        </w:rPr>
        <w:t>.</w:t>
      </w:r>
    </w:p>
    <w:p w14:paraId="482CE876" w14:textId="77777777" w:rsidR="008D40C4" w:rsidRPr="00927546" w:rsidRDefault="008D40C4" w:rsidP="008D40C4">
      <w:pPr>
        <w:tabs>
          <w:tab w:val="left" w:pos="-185"/>
          <w:tab w:val="left" w:pos="99"/>
          <w:tab w:val="left" w:pos="2508"/>
          <w:tab w:val="left" w:pos="2792"/>
        </w:tabs>
        <w:spacing w:before="120" w:line="276" w:lineRule="auto"/>
        <w:ind w:firstLine="709"/>
        <w:jc w:val="both"/>
        <w:rPr>
          <w:rFonts w:ascii="Times New Roman" w:hAnsi="Times New Roman"/>
          <w:bCs/>
          <w:iCs/>
          <w:sz w:val="24"/>
          <w:szCs w:val="24"/>
        </w:rPr>
      </w:pPr>
      <w:r w:rsidRPr="00927546">
        <w:rPr>
          <w:rFonts w:ascii="Times New Roman" w:eastAsiaTheme="minorHAnsi" w:hAnsi="Times New Roman"/>
          <w:b/>
          <w:sz w:val="24"/>
          <w:szCs w:val="24"/>
          <w:lang w:eastAsia="en-US"/>
        </w:rPr>
        <w:t xml:space="preserve">2. Место оказания услуг: </w:t>
      </w:r>
      <w:r w:rsidRPr="00927546">
        <w:rPr>
          <w:rFonts w:ascii="Times New Roman" w:hAnsi="Times New Roman"/>
          <w:bCs/>
          <w:iCs/>
          <w:sz w:val="24"/>
          <w:szCs w:val="24"/>
        </w:rPr>
        <w:t>236006, Российская Федерация, Калининградская область, г. Калининград, пр-т. Московский, д. 97</w:t>
      </w:r>
    </w:p>
    <w:p w14:paraId="7DDED2CD" w14:textId="77777777" w:rsidR="008D40C4" w:rsidRPr="00927546" w:rsidRDefault="008D40C4" w:rsidP="008D40C4">
      <w:pPr>
        <w:spacing w:before="120" w:line="276" w:lineRule="auto"/>
        <w:ind w:firstLine="709"/>
        <w:jc w:val="both"/>
        <w:rPr>
          <w:rFonts w:ascii="Times New Roman" w:hAnsi="Times New Roman"/>
          <w:b/>
          <w:sz w:val="24"/>
          <w:szCs w:val="24"/>
        </w:rPr>
      </w:pPr>
      <w:r w:rsidRPr="00927546">
        <w:rPr>
          <w:rFonts w:ascii="Times New Roman" w:hAnsi="Times New Roman"/>
          <w:b/>
          <w:sz w:val="24"/>
          <w:szCs w:val="24"/>
        </w:rPr>
        <w:t>3. Срок исполнения контракта:</w:t>
      </w:r>
      <w:bookmarkStart w:id="18" w:name="_Hlk147130413"/>
      <w:r w:rsidRPr="00927546">
        <w:rPr>
          <w:rFonts w:ascii="Times New Roman" w:hAnsi="Times New Roman"/>
          <w:b/>
          <w:sz w:val="24"/>
          <w:szCs w:val="24"/>
        </w:rPr>
        <w:t xml:space="preserve"> </w:t>
      </w:r>
      <w:r w:rsidRPr="00927546">
        <w:rPr>
          <w:rFonts w:ascii="Times New Roman" w:hAnsi="Times New Roman"/>
          <w:spacing w:val="-4"/>
          <w:sz w:val="24"/>
          <w:szCs w:val="24"/>
        </w:rPr>
        <w:t>с 01 сентября 2026 года по 31 декабря 2026 года.</w:t>
      </w:r>
    </w:p>
    <w:bookmarkEnd w:id="18"/>
    <w:p w14:paraId="6849FDCD" w14:textId="77777777" w:rsidR="008D40C4" w:rsidRPr="00927546" w:rsidRDefault="008D40C4" w:rsidP="008D40C4">
      <w:pPr>
        <w:spacing w:before="120" w:line="276" w:lineRule="auto"/>
        <w:ind w:firstLine="709"/>
        <w:jc w:val="both"/>
        <w:rPr>
          <w:rFonts w:ascii="Times New Roman" w:hAnsi="Times New Roman"/>
          <w:b/>
          <w:bCs/>
          <w:sz w:val="24"/>
          <w:szCs w:val="24"/>
        </w:rPr>
      </w:pPr>
      <w:r w:rsidRPr="00927546">
        <w:rPr>
          <w:rFonts w:ascii="Times New Roman" w:hAnsi="Times New Roman"/>
          <w:b/>
          <w:sz w:val="24"/>
          <w:szCs w:val="24"/>
        </w:rPr>
        <w:t>4. </w:t>
      </w:r>
      <w:r w:rsidRPr="00927546">
        <w:rPr>
          <w:rFonts w:ascii="Times New Roman" w:hAnsi="Times New Roman"/>
          <w:b/>
          <w:bCs/>
          <w:sz w:val="24"/>
          <w:szCs w:val="24"/>
        </w:rPr>
        <w:t>Требования к качеству и безопасности оказываемых услуг, требования к гарантийному сроку на оказанные услуги и (или) объему предоставления гарантий их качества.</w:t>
      </w:r>
    </w:p>
    <w:p w14:paraId="799AA113" w14:textId="77777777" w:rsidR="008D40C4" w:rsidRPr="00927546" w:rsidRDefault="008D40C4" w:rsidP="008D40C4">
      <w:pPr>
        <w:ind w:firstLine="709"/>
        <w:jc w:val="both"/>
        <w:rPr>
          <w:rFonts w:ascii="Times New Roman" w:hAnsi="Times New Roman"/>
          <w:sz w:val="24"/>
          <w:szCs w:val="24"/>
        </w:rPr>
      </w:pPr>
      <w:r w:rsidRPr="00927546">
        <w:rPr>
          <w:rFonts w:ascii="Times New Roman" w:hAnsi="Times New Roman"/>
          <w:sz w:val="24"/>
          <w:szCs w:val="24"/>
        </w:rPr>
        <w:t xml:space="preserve">4.1 Требования к качеству оказываемых Услуг: </w:t>
      </w:r>
    </w:p>
    <w:p w14:paraId="3C223C8E" w14:textId="77777777" w:rsidR="008D40C4" w:rsidRPr="00927546" w:rsidRDefault="008D40C4" w:rsidP="008D40C4">
      <w:pPr>
        <w:widowControl w:val="0"/>
        <w:tabs>
          <w:tab w:val="left" w:pos="523"/>
          <w:tab w:val="left" w:pos="582"/>
        </w:tabs>
        <w:autoSpaceDN w:val="0"/>
        <w:ind w:firstLine="709"/>
        <w:jc w:val="both"/>
        <w:textAlignment w:val="baseline"/>
        <w:rPr>
          <w:rFonts w:ascii="Times New Roman" w:hAnsi="Times New Roman"/>
          <w:color w:val="000000" w:themeColor="text1"/>
          <w:sz w:val="24"/>
          <w:szCs w:val="24"/>
        </w:rPr>
      </w:pPr>
      <w:r w:rsidRPr="00927546">
        <w:rPr>
          <w:rFonts w:ascii="Times New Roman" w:hAnsi="Times New Roman"/>
          <w:color w:val="000000" w:themeColor="text1"/>
          <w:sz w:val="24"/>
          <w:szCs w:val="24"/>
        </w:rPr>
        <w:t>4.1.1</w:t>
      </w:r>
      <w:r w:rsidRPr="00927546">
        <w:rPr>
          <w:rFonts w:ascii="Times New Roman" w:hAnsi="Times New Roman"/>
          <w:color w:val="000000" w:themeColor="text1"/>
          <w:sz w:val="24"/>
          <w:szCs w:val="24"/>
        </w:rPr>
        <w:tab/>
        <w:t>Качество Услуг связи должно соответствовать требованиям, установленным Федеральным законом от 7 июля 2003 г. № 126-ФЗ «О связи», постановлением Правительства Российской Федерации от 18.05.2005г. № 310 (в редакции от 29.12.05г.) «Об утверждении Правил оказания услуг внутризоновой, междугородней и международной связи», лицензией Федеральной службы по надзору в сфере связи, настоящими Техническими требованиями.</w:t>
      </w:r>
    </w:p>
    <w:p w14:paraId="0879E7BC" w14:textId="77777777" w:rsidR="008D40C4" w:rsidRPr="00927546" w:rsidRDefault="008D40C4" w:rsidP="008D40C4">
      <w:pPr>
        <w:ind w:firstLine="709"/>
        <w:jc w:val="both"/>
        <w:outlineLvl w:val="0"/>
        <w:rPr>
          <w:rFonts w:ascii="Times New Roman" w:hAnsi="Times New Roman"/>
          <w:color w:val="000000" w:themeColor="text1"/>
          <w:sz w:val="24"/>
          <w:szCs w:val="24"/>
        </w:rPr>
      </w:pPr>
      <w:r w:rsidRPr="00927546">
        <w:rPr>
          <w:rFonts w:ascii="Times New Roman" w:hAnsi="Times New Roman"/>
          <w:color w:val="000000" w:themeColor="text1"/>
          <w:sz w:val="24"/>
          <w:szCs w:val="24"/>
        </w:rPr>
        <w:t>4.1.2</w:t>
      </w:r>
      <w:r w:rsidRPr="00927546">
        <w:rPr>
          <w:rFonts w:ascii="Times New Roman" w:hAnsi="Times New Roman"/>
          <w:color w:val="000000" w:themeColor="text1"/>
          <w:sz w:val="24"/>
          <w:szCs w:val="24"/>
        </w:rPr>
        <w:tab/>
        <w:t>В случае оказания услуг, качество которых не соответствует требованиям заказчика, исполнитель без промедления обязуется оказать услуги по устранению недостатков. Убытки, возникшие в связи с устранением недостатков, несет исполнитель.</w:t>
      </w:r>
    </w:p>
    <w:p w14:paraId="5FC4DCBE" w14:textId="77777777" w:rsidR="00703373" w:rsidRPr="00927546" w:rsidRDefault="00703373">
      <w:pPr>
        <w:pStyle w:val="Style4"/>
        <w:widowControl/>
        <w:spacing w:before="104"/>
        <w:jc w:val="center"/>
        <w:rPr>
          <w:b/>
          <w:szCs w:val="24"/>
        </w:rPr>
      </w:pPr>
    </w:p>
    <w:p w14:paraId="1F010000" w14:textId="77777777" w:rsidR="00703373" w:rsidRPr="00927546" w:rsidRDefault="00703373">
      <w:pPr>
        <w:jc w:val="both"/>
        <w:rPr>
          <w:rFonts w:ascii="Times New Roman" w:hAnsi="Times New Roman"/>
          <w:sz w:val="24"/>
          <w:szCs w:val="24"/>
        </w:rPr>
      </w:pPr>
    </w:p>
    <w:tbl>
      <w:tblPr>
        <w:tblW w:w="0" w:type="auto"/>
        <w:tblLayout w:type="fixed"/>
        <w:tblLook w:val="04A0" w:firstRow="1" w:lastRow="0" w:firstColumn="1" w:lastColumn="0" w:noHBand="0" w:noVBand="1"/>
      </w:tblPr>
      <w:tblGrid>
        <w:gridCol w:w="5210"/>
        <w:gridCol w:w="5211"/>
      </w:tblGrid>
      <w:tr w:rsidR="00703373" w:rsidRPr="00927546" w14:paraId="3FA5A661" w14:textId="77777777">
        <w:tc>
          <w:tcPr>
            <w:tcW w:w="5210" w:type="dxa"/>
            <w:shd w:val="clear" w:color="auto" w:fill="auto"/>
            <w:vAlign w:val="center"/>
          </w:tcPr>
          <w:p w14:paraId="20010000" w14:textId="77777777" w:rsidR="00703373" w:rsidRPr="00927546" w:rsidRDefault="00C526C0">
            <w:pPr>
              <w:spacing w:after="0" w:line="240" w:lineRule="auto"/>
              <w:jc w:val="center"/>
              <w:rPr>
                <w:rFonts w:ascii="Times New Roman" w:hAnsi="Times New Roman"/>
                <w:sz w:val="24"/>
                <w:szCs w:val="24"/>
              </w:rPr>
            </w:pPr>
            <w:r w:rsidRPr="00927546">
              <w:rPr>
                <w:rFonts w:ascii="Times New Roman" w:hAnsi="Times New Roman"/>
                <w:b/>
                <w:caps/>
                <w:sz w:val="24"/>
                <w:szCs w:val="24"/>
              </w:rPr>
              <w:t>Заказчик:</w:t>
            </w:r>
          </w:p>
        </w:tc>
        <w:tc>
          <w:tcPr>
            <w:tcW w:w="5211" w:type="dxa"/>
            <w:shd w:val="clear" w:color="auto" w:fill="auto"/>
            <w:vAlign w:val="center"/>
          </w:tcPr>
          <w:p w14:paraId="21010000" w14:textId="77777777" w:rsidR="00703373" w:rsidRPr="00927546" w:rsidRDefault="00703373">
            <w:pPr>
              <w:spacing w:after="0" w:line="240" w:lineRule="auto"/>
              <w:jc w:val="center"/>
              <w:rPr>
                <w:rFonts w:ascii="Times New Roman" w:hAnsi="Times New Roman"/>
                <w:b/>
                <w:sz w:val="24"/>
                <w:szCs w:val="24"/>
              </w:rPr>
            </w:pPr>
          </w:p>
          <w:p w14:paraId="22010000" w14:textId="77777777" w:rsidR="00703373" w:rsidRPr="00927546" w:rsidRDefault="00703373">
            <w:pPr>
              <w:spacing w:after="0" w:line="240" w:lineRule="auto"/>
              <w:jc w:val="center"/>
              <w:rPr>
                <w:rFonts w:ascii="Times New Roman" w:hAnsi="Times New Roman"/>
                <w:b/>
                <w:sz w:val="24"/>
                <w:szCs w:val="24"/>
              </w:rPr>
            </w:pPr>
          </w:p>
          <w:p w14:paraId="23010000" w14:textId="77777777" w:rsidR="00703373" w:rsidRPr="00927546" w:rsidRDefault="00C526C0">
            <w:pPr>
              <w:spacing w:after="0" w:line="240" w:lineRule="auto"/>
              <w:jc w:val="center"/>
              <w:rPr>
                <w:rFonts w:ascii="Times New Roman" w:hAnsi="Times New Roman"/>
                <w:sz w:val="24"/>
                <w:szCs w:val="24"/>
              </w:rPr>
            </w:pPr>
            <w:r w:rsidRPr="00927546">
              <w:rPr>
                <w:rFonts w:ascii="Times New Roman" w:hAnsi="Times New Roman"/>
                <w:b/>
                <w:sz w:val="24"/>
                <w:szCs w:val="24"/>
              </w:rPr>
              <w:t>ИСПОЛНИТЕЛЬ:</w:t>
            </w:r>
          </w:p>
        </w:tc>
      </w:tr>
      <w:tr w:rsidR="00703373" w:rsidRPr="00927546" w14:paraId="50ECB353" w14:textId="77777777">
        <w:tc>
          <w:tcPr>
            <w:tcW w:w="5210" w:type="dxa"/>
            <w:shd w:val="clear" w:color="auto" w:fill="auto"/>
            <w:vAlign w:val="center"/>
          </w:tcPr>
          <w:p w14:paraId="24010000" w14:textId="77777777" w:rsidR="00703373" w:rsidRPr="00927546" w:rsidRDefault="00C526C0">
            <w:pPr>
              <w:spacing w:after="0" w:line="240" w:lineRule="auto"/>
              <w:rPr>
                <w:rFonts w:ascii="Times New Roman" w:hAnsi="Times New Roman"/>
                <w:sz w:val="24"/>
                <w:szCs w:val="24"/>
              </w:rPr>
            </w:pPr>
            <w:r w:rsidRPr="00927546">
              <w:rPr>
                <w:rFonts w:ascii="Times New Roman" w:hAnsi="Times New Roman"/>
                <w:sz w:val="24"/>
                <w:szCs w:val="24"/>
              </w:rPr>
              <w:t xml:space="preserve">Руководитель </w:t>
            </w:r>
          </w:p>
        </w:tc>
        <w:tc>
          <w:tcPr>
            <w:tcW w:w="5211" w:type="dxa"/>
            <w:shd w:val="clear" w:color="auto" w:fill="auto"/>
            <w:vAlign w:val="center"/>
          </w:tcPr>
          <w:p w14:paraId="25010000" w14:textId="143B3752" w:rsidR="00703373" w:rsidRPr="00927546" w:rsidRDefault="00703373">
            <w:pPr>
              <w:spacing w:after="0" w:line="240" w:lineRule="auto"/>
              <w:jc w:val="center"/>
              <w:rPr>
                <w:rFonts w:ascii="Times New Roman" w:hAnsi="Times New Roman"/>
                <w:sz w:val="24"/>
                <w:szCs w:val="24"/>
              </w:rPr>
            </w:pPr>
          </w:p>
        </w:tc>
      </w:tr>
      <w:tr w:rsidR="00703373" w:rsidRPr="00927546" w14:paraId="23A85A0F" w14:textId="77777777">
        <w:tc>
          <w:tcPr>
            <w:tcW w:w="5210" w:type="dxa"/>
            <w:shd w:val="clear" w:color="auto" w:fill="auto"/>
          </w:tcPr>
          <w:p w14:paraId="26010000" w14:textId="77777777" w:rsidR="00703373" w:rsidRPr="00927546" w:rsidRDefault="00703373">
            <w:pPr>
              <w:spacing w:after="0" w:line="240" w:lineRule="auto"/>
              <w:jc w:val="right"/>
              <w:rPr>
                <w:rFonts w:ascii="Times New Roman" w:hAnsi="Times New Roman"/>
                <w:sz w:val="24"/>
                <w:szCs w:val="24"/>
              </w:rPr>
            </w:pPr>
          </w:p>
          <w:p w14:paraId="27010000" w14:textId="77777777" w:rsidR="00703373" w:rsidRPr="00927546" w:rsidRDefault="00C526C0">
            <w:pPr>
              <w:spacing w:after="0" w:line="240" w:lineRule="auto"/>
              <w:jc w:val="right"/>
              <w:rPr>
                <w:rFonts w:ascii="Times New Roman" w:hAnsi="Times New Roman"/>
                <w:sz w:val="24"/>
                <w:szCs w:val="24"/>
              </w:rPr>
            </w:pPr>
            <w:r w:rsidRPr="00927546">
              <w:rPr>
                <w:rFonts w:ascii="Times New Roman" w:hAnsi="Times New Roman"/>
                <w:sz w:val="24"/>
                <w:szCs w:val="24"/>
              </w:rPr>
              <w:t>Е.С. Александрова</w:t>
            </w:r>
          </w:p>
        </w:tc>
        <w:tc>
          <w:tcPr>
            <w:tcW w:w="5211" w:type="dxa"/>
            <w:shd w:val="clear" w:color="auto" w:fill="auto"/>
          </w:tcPr>
          <w:p w14:paraId="28010000" w14:textId="77777777" w:rsidR="00703373" w:rsidRPr="00927546" w:rsidRDefault="00703373">
            <w:pPr>
              <w:spacing w:after="0" w:line="240" w:lineRule="auto"/>
              <w:jc w:val="both"/>
              <w:rPr>
                <w:rFonts w:ascii="Times New Roman" w:hAnsi="Times New Roman"/>
                <w:sz w:val="24"/>
                <w:szCs w:val="24"/>
              </w:rPr>
            </w:pPr>
          </w:p>
          <w:p w14:paraId="29010000" w14:textId="3EC60FA5" w:rsidR="00703373" w:rsidRPr="00927546" w:rsidRDefault="00C526C0">
            <w:pPr>
              <w:spacing w:after="0" w:line="240" w:lineRule="auto"/>
              <w:jc w:val="both"/>
              <w:rPr>
                <w:rFonts w:ascii="Times New Roman" w:hAnsi="Times New Roman"/>
                <w:sz w:val="24"/>
                <w:szCs w:val="24"/>
              </w:rPr>
            </w:pPr>
            <w:r w:rsidRPr="00927546">
              <w:rPr>
                <w:rFonts w:ascii="Times New Roman" w:hAnsi="Times New Roman"/>
                <w:sz w:val="24"/>
                <w:szCs w:val="24"/>
              </w:rPr>
              <w:t xml:space="preserve">                                                  </w:t>
            </w:r>
          </w:p>
        </w:tc>
      </w:tr>
    </w:tbl>
    <w:p w14:paraId="2A010000" w14:textId="77777777" w:rsidR="00703373" w:rsidRPr="00927546" w:rsidRDefault="00703373">
      <w:pPr>
        <w:pStyle w:val="af3"/>
        <w:ind w:right="-568"/>
        <w:rPr>
          <w:rFonts w:ascii="Times New Roman" w:hAnsi="Times New Roman"/>
          <w:sz w:val="24"/>
          <w:szCs w:val="24"/>
        </w:rPr>
      </w:pPr>
    </w:p>
    <w:p w14:paraId="2B010000" w14:textId="77777777" w:rsidR="00703373" w:rsidRPr="00927546" w:rsidRDefault="00C526C0">
      <w:pPr>
        <w:pStyle w:val="af3"/>
        <w:ind w:right="-568"/>
        <w:rPr>
          <w:rFonts w:ascii="Times New Roman" w:hAnsi="Times New Roman"/>
          <w:sz w:val="24"/>
          <w:szCs w:val="24"/>
        </w:rPr>
      </w:pPr>
      <w:r w:rsidRPr="00927546">
        <w:rPr>
          <w:rFonts w:ascii="Times New Roman" w:hAnsi="Times New Roman"/>
          <w:sz w:val="24"/>
          <w:szCs w:val="24"/>
        </w:rPr>
        <w:t xml:space="preserve">«_____» _________________ 2026 год                              </w:t>
      </w:r>
      <w:proofErr w:type="gramStart"/>
      <w:r w:rsidRPr="00927546">
        <w:rPr>
          <w:rFonts w:ascii="Times New Roman" w:hAnsi="Times New Roman"/>
          <w:sz w:val="24"/>
          <w:szCs w:val="24"/>
        </w:rPr>
        <w:t xml:space="preserve">   «</w:t>
      </w:r>
      <w:proofErr w:type="gramEnd"/>
      <w:r w:rsidRPr="00927546">
        <w:rPr>
          <w:rFonts w:ascii="Times New Roman" w:hAnsi="Times New Roman"/>
          <w:sz w:val="24"/>
          <w:szCs w:val="24"/>
        </w:rPr>
        <w:t>_____» _________________ 2026 год</w:t>
      </w:r>
    </w:p>
    <w:p w14:paraId="2C010000" w14:textId="77777777" w:rsidR="00703373" w:rsidRPr="00927546" w:rsidRDefault="00703373">
      <w:pPr>
        <w:pStyle w:val="af3"/>
        <w:ind w:right="-568"/>
        <w:rPr>
          <w:rFonts w:ascii="Times New Roman" w:hAnsi="Times New Roman"/>
          <w:sz w:val="24"/>
          <w:szCs w:val="24"/>
        </w:rPr>
      </w:pPr>
    </w:p>
    <w:p w14:paraId="565F7488" w14:textId="186A08CB" w:rsidR="002676BA" w:rsidRPr="00927546" w:rsidRDefault="00C526C0" w:rsidP="00E51918">
      <w:pPr>
        <w:pStyle w:val="af3"/>
        <w:ind w:right="-568"/>
        <w:rPr>
          <w:rFonts w:ascii="Times New Roman" w:hAnsi="Times New Roman"/>
          <w:sz w:val="24"/>
          <w:szCs w:val="24"/>
        </w:rPr>
      </w:pPr>
      <w:proofErr w:type="spellStart"/>
      <w:r w:rsidRPr="00927546">
        <w:rPr>
          <w:rFonts w:ascii="Times New Roman" w:hAnsi="Times New Roman"/>
          <w:sz w:val="24"/>
          <w:szCs w:val="24"/>
        </w:rPr>
        <w:t>м.п</w:t>
      </w:r>
      <w:proofErr w:type="spellEnd"/>
      <w:r w:rsidRPr="00927546">
        <w:rPr>
          <w:rFonts w:ascii="Times New Roman" w:hAnsi="Times New Roman"/>
          <w:sz w:val="24"/>
          <w:szCs w:val="24"/>
        </w:rPr>
        <w:t>.</w:t>
      </w:r>
      <w:r w:rsidRPr="00927546">
        <w:rPr>
          <w:rFonts w:ascii="Times New Roman" w:hAnsi="Times New Roman"/>
          <w:sz w:val="24"/>
          <w:szCs w:val="24"/>
        </w:rPr>
        <w:tab/>
        <w:t xml:space="preserve">                                                                                         </w:t>
      </w:r>
      <w:proofErr w:type="spellStart"/>
      <w:r w:rsidRPr="00927546">
        <w:rPr>
          <w:rFonts w:ascii="Times New Roman" w:hAnsi="Times New Roman"/>
          <w:sz w:val="24"/>
          <w:szCs w:val="24"/>
        </w:rPr>
        <w:t>м.п</w:t>
      </w:r>
      <w:proofErr w:type="spellEnd"/>
    </w:p>
    <w:p w14:paraId="3A7DE5B0" w14:textId="0AE16E74" w:rsidR="002676BA" w:rsidRPr="00927546" w:rsidRDefault="002676BA">
      <w:pPr>
        <w:pStyle w:val="af3"/>
        <w:ind w:right="-568"/>
        <w:jc w:val="right"/>
        <w:rPr>
          <w:rFonts w:ascii="Times New Roman" w:hAnsi="Times New Roman"/>
          <w:sz w:val="24"/>
          <w:szCs w:val="24"/>
        </w:rPr>
      </w:pPr>
    </w:p>
    <w:p w14:paraId="3130B221" w14:textId="342E5F0D" w:rsidR="008D40C4" w:rsidRPr="00927546" w:rsidRDefault="008D40C4" w:rsidP="00927546">
      <w:pPr>
        <w:pStyle w:val="af3"/>
        <w:ind w:right="-568"/>
        <w:rPr>
          <w:rFonts w:ascii="Times New Roman" w:hAnsi="Times New Roman"/>
          <w:sz w:val="24"/>
          <w:szCs w:val="24"/>
        </w:rPr>
      </w:pPr>
    </w:p>
    <w:p w14:paraId="72013F00" w14:textId="34DAD591" w:rsidR="008D40C4" w:rsidRPr="00927546" w:rsidRDefault="008D40C4">
      <w:pPr>
        <w:pStyle w:val="af3"/>
        <w:ind w:right="-568"/>
        <w:jc w:val="right"/>
        <w:rPr>
          <w:rFonts w:ascii="Times New Roman" w:hAnsi="Times New Roman"/>
          <w:sz w:val="24"/>
          <w:szCs w:val="24"/>
        </w:rPr>
      </w:pPr>
    </w:p>
    <w:p w14:paraId="4A3FEB2D" w14:textId="112DEC7A" w:rsidR="008D40C4" w:rsidRPr="00927546" w:rsidRDefault="008D40C4">
      <w:pPr>
        <w:pStyle w:val="af3"/>
        <w:ind w:right="-568"/>
        <w:jc w:val="right"/>
        <w:rPr>
          <w:rFonts w:ascii="Times New Roman" w:hAnsi="Times New Roman"/>
          <w:sz w:val="24"/>
          <w:szCs w:val="24"/>
        </w:rPr>
      </w:pPr>
    </w:p>
    <w:p w14:paraId="29D5B09B" w14:textId="77777777" w:rsidR="008D40C4" w:rsidRPr="00927546" w:rsidRDefault="008D40C4">
      <w:pPr>
        <w:pStyle w:val="af3"/>
        <w:ind w:right="-568"/>
        <w:jc w:val="right"/>
        <w:rPr>
          <w:rFonts w:ascii="Times New Roman" w:hAnsi="Times New Roman"/>
          <w:sz w:val="24"/>
          <w:szCs w:val="24"/>
        </w:rPr>
      </w:pPr>
    </w:p>
    <w:p w14:paraId="34010000" w14:textId="77777777" w:rsidR="00703373" w:rsidRPr="00927546" w:rsidRDefault="00C526C0">
      <w:pPr>
        <w:pStyle w:val="af3"/>
        <w:ind w:right="-568"/>
        <w:jc w:val="right"/>
        <w:rPr>
          <w:rFonts w:ascii="Times New Roman" w:hAnsi="Times New Roman"/>
          <w:sz w:val="24"/>
          <w:szCs w:val="24"/>
        </w:rPr>
      </w:pPr>
      <w:r w:rsidRPr="00927546">
        <w:rPr>
          <w:rFonts w:ascii="Times New Roman" w:hAnsi="Times New Roman"/>
          <w:sz w:val="24"/>
          <w:szCs w:val="24"/>
        </w:rPr>
        <w:t xml:space="preserve">Приложение № 2 </w:t>
      </w:r>
    </w:p>
    <w:p w14:paraId="35010000" w14:textId="77777777" w:rsidR="00703373" w:rsidRPr="00927546" w:rsidRDefault="00C526C0">
      <w:pPr>
        <w:pStyle w:val="af3"/>
        <w:ind w:right="-568"/>
        <w:jc w:val="right"/>
        <w:rPr>
          <w:rFonts w:ascii="Times New Roman" w:hAnsi="Times New Roman"/>
          <w:sz w:val="24"/>
          <w:szCs w:val="24"/>
        </w:rPr>
      </w:pPr>
      <w:r w:rsidRPr="00927546">
        <w:rPr>
          <w:rFonts w:ascii="Times New Roman" w:hAnsi="Times New Roman"/>
          <w:sz w:val="24"/>
          <w:szCs w:val="24"/>
        </w:rPr>
        <w:t xml:space="preserve">     к Договору № ___</w:t>
      </w:r>
    </w:p>
    <w:p w14:paraId="36010000" w14:textId="77777777" w:rsidR="00703373" w:rsidRPr="00927546" w:rsidRDefault="00C526C0">
      <w:pPr>
        <w:pStyle w:val="af3"/>
        <w:ind w:right="-568"/>
        <w:jc w:val="right"/>
        <w:rPr>
          <w:rFonts w:ascii="Times New Roman" w:hAnsi="Times New Roman"/>
          <w:sz w:val="24"/>
          <w:szCs w:val="24"/>
        </w:rPr>
      </w:pPr>
      <w:r w:rsidRPr="00927546">
        <w:rPr>
          <w:rFonts w:ascii="Times New Roman" w:hAnsi="Times New Roman"/>
          <w:sz w:val="24"/>
          <w:szCs w:val="24"/>
        </w:rPr>
        <w:t>от «___» _______ 2026 г.</w:t>
      </w:r>
    </w:p>
    <w:p w14:paraId="37010000" w14:textId="77777777" w:rsidR="00703373" w:rsidRPr="00927546" w:rsidRDefault="00703373">
      <w:pPr>
        <w:pStyle w:val="af3"/>
        <w:jc w:val="both"/>
        <w:rPr>
          <w:rFonts w:ascii="Times New Roman" w:hAnsi="Times New Roman"/>
          <w:sz w:val="24"/>
          <w:szCs w:val="24"/>
        </w:rPr>
      </w:pPr>
    </w:p>
    <w:p w14:paraId="38010000" w14:textId="77777777" w:rsidR="00703373" w:rsidRPr="00927546" w:rsidRDefault="00703373">
      <w:pPr>
        <w:pStyle w:val="af3"/>
        <w:jc w:val="both"/>
        <w:rPr>
          <w:rFonts w:ascii="Times New Roman" w:hAnsi="Times New Roman"/>
          <w:sz w:val="24"/>
          <w:szCs w:val="24"/>
        </w:rPr>
      </w:pPr>
    </w:p>
    <w:p w14:paraId="39010000" w14:textId="77777777" w:rsidR="00703373" w:rsidRPr="00927546" w:rsidRDefault="00C526C0">
      <w:pPr>
        <w:jc w:val="center"/>
        <w:rPr>
          <w:rFonts w:ascii="Times New Roman" w:hAnsi="Times New Roman"/>
          <w:b/>
          <w:sz w:val="24"/>
          <w:szCs w:val="24"/>
        </w:rPr>
      </w:pPr>
      <w:r w:rsidRPr="00927546">
        <w:rPr>
          <w:rFonts w:ascii="Times New Roman" w:hAnsi="Times New Roman"/>
          <w:b/>
          <w:sz w:val="24"/>
          <w:szCs w:val="24"/>
        </w:rPr>
        <w:t>Спецификация</w:t>
      </w:r>
    </w:p>
    <w:p w14:paraId="4CF2FFCA" w14:textId="341B304A" w:rsidR="002D20BE" w:rsidRPr="00927546" w:rsidRDefault="002D20BE" w:rsidP="00182E69">
      <w:pPr>
        <w:spacing w:after="0" w:line="240" w:lineRule="auto"/>
        <w:jc w:val="center"/>
        <w:rPr>
          <w:rFonts w:ascii="Times New Roman" w:hAnsi="Times New Roman"/>
          <w:bCs/>
          <w:sz w:val="24"/>
          <w:szCs w:val="24"/>
        </w:rPr>
      </w:pPr>
      <w:r w:rsidRPr="00927546">
        <w:rPr>
          <w:rFonts w:ascii="Times New Roman" w:hAnsi="Times New Roman"/>
          <w:sz w:val="24"/>
          <w:szCs w:val="24"/>
        </w:rPr>
        <w:t>на оказание услуг</w:t>
      </w:r>
      <w:r w:rsidR="00182E69" w:rsidRPr="00927546">
        <w:rPr>
          <w:rFonts w:ascii="Times New Roman" w:hAnsi="Times New Roman"/>
          <w:bCs/>
          <w:sz w:val="24"/>
          <w:szCs w:val="24"/>
        </w:rPr>
        <w:t xml:space="preserve"> фиксированной телефонной связи по технологии SIP TRUNK</w:t>
      </w:r>
    </w:p>
    <w:p w14:paraId="12184959" w14:textId="77777777" w:rsidR="00BE3D2A" w:rsidRPr="00927546" w:rsidRDefault="00BE3D2A" w:rsidP="00182E69">
      <w:pPr>
        <w:spacing w:after="0" w:line="240" w:lineRule="auto"/>
        <w:jc w:val="center"/>
        <w:rPr>
          <w:rFonts w:ascii="Times New Roman" w:hAnsi="Times New Roman"/>
          <w:bCs/>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134"/>
        <w:gridCol w:w="1559"/>
        <w:gridCol w:w="1560"/>
        <w:gridCol w:w="1842"/>
      </w:tblGrid>
      <w:tr w:rsidR="003B76F5" w:rsidRPr="00927546" w14:paraId="7A0E26EA" w14:textId="77777777" w:rsidTr="00711024">
        <w:trPr>
          <w:trHeight w:val="420"/>
        </w:trPr>
        <w:tc>
          <w:tcPr>
            <w:tcW w:w="4111" w:type="dxa"/>
          </w:tcPr>
          <w:p w14:paraId="3747C804" w14:textId="77777777" w:rsidR="003B76F5" w:rsidRPr="00927546" w:rsidRDefault="003B76F5" w:rsidP="00711024">
            <w:pPr>
              <w:shd w:val="clear" w:color="auto" w:fill="FFFFFF"/>
              <w:spacing w:after="0" w:line="240" w:lineRule="atLeast"/>
              <w:jc w:val="center"/>
              <w:rPr>
                <w:rFonts w:ascii="Times New Roman" w:hAnsi="Times New Roman"/>
                <w:b/>
                <w:sz w:val="24"/>
                <w:szCs w:val="24"/>
              </w:rPr>
            </w:pPr>
          </w:p>
          <w:p w14:paraId="57D10C88" w14:textId="77777777" w:rsidR="003B76F5" w:rsidRPr="00927546" w:rsidRDefault="003B76F5" w:rsidP="00711024">
            <w:pPr>
              <w:shd w:val="clear" w:color="auto" w:fill="FFFFFF"/>
              <w:spacing w:after="0" w:line="240" w:lineRule="atLeast"/>
              <w:jc w:val="center"/>
              <w:rPr>
                <w:rFonts w:ascii="Times New Roman" w:hAnsi="Times New Roman"/>
                <w:b/>
                <w:sz w:val="24"/>
                <w:szCs w:val="24"/>
              </w:rPr>
            </w:pPr>
            <w:r w:rsidRPr="00927546">
              <w:rPr>
                <w:rFonts w:ascii="Times New Roman" w:hAnsi="Times New Roman"/>
                <w:b/>
                <w:sz w:val="24"/>
                <w:szCs w:val="24"/>
              </w:rPr>
              <w:t>Наименование услуги</w:t>
            </w:r>
          </w:p>
        </w:tc>
        <w:tc>
          <w:tcPr>
            <w:tcW w:w="1134" w:type="dxa"/>
            <w:vAlign w:val="center"/>
          </w:tcPr>
          <w:p w14:paraId="09DA9766" w14:textId="77777777" w:rsidR="003B76F5" w:rsidRPr="00927546" w:rsidRDefault="003B76F5" w:rsidP="00711024">
            <w:pPr>
              <w:shd w:val="clear" w:color="auto" w:fill="FFFFFF"/>
              <w:spacing w:after="0" w:line="240" w:lineRule="atLeast"/>
              <w:jc w:val="center"/>
              <w:rPr>
                <w:rFonts w:ascii="Times New Roman" w:hAnsi="Times New Roman"/>
                <w:b/>
                <w:sz w:val="24"/>
                <w:szCs w:val="24"/>
              </w:rPr>
            </w:pPr>
            <w:r w:rsidRPr="00927546">
              <w:rPr>
                <w:rFonts w:ascii="Times New Roman" w:hAnsi="Times New Roman"/>
                <w:b/>
                <w:sz w:val="24"/>
                <w:szCs w:val="24"/>
              </w:rPr>
              <w:t>Кол-во</w:t>
            </w:r>
          </w:p>
          <w:p w14:paraId="21EEDD4D" w14:textId="77777777" w:rsidR="003B76F5" w:rsidRPr="00927546" w:rsidRDefault="003B76F5" w:rsidP="00711024">
            <w:pPr>
              <w:shd w:val="clear" w:color="auto" w:fill="FFFFFF"/>
              <w:spacing w:after="0" w:line="240" w:lineRule="atLeast"/>
              <w:jc w:val="center"/>
              <w:rPr>
                <w:rFonts w:ascii="Times New Roman" w:hAnsi="Times New Roman"/>
                <w:b/>
                <w:sz w:val="24"/>
                <w:szCs w:val="24"/>
              </w:rPr>
            </w:pPr>
          </w:p>
        </w:tc>
        <w:tc>
          <w:tcPr>
            <w:tcW w:w="1559" w:type="dxa"/>
          </w:tcPr>
          <w:p w14:paraId="63ACA41E" w14:textId="77777777" w:rsidR="003B76F5" w:rsidRPr="00927546" w:rsidRDefault="003B76F5" w:rsidP="00711024">
            <w:pPr>
              <w:shd w:val="clear" w:color="auto" w:fill="FFFFFF"/>
              <w:spacing w:after="0" w:line="240" w:lineRule="atLeast"/>
              <w:jc w:val="center"/>
              <w:rPr>
                <w:rFonts w:ascii="Times New Roman" w:hAnsi="Times New Roman"/>
                <w:b/>
                <w:sz w:val="24"/>
                <w:szCs w:val="24"/>
              </w:rPr>
            </w:pPr>
            <w:r w:rsidRPr="00927546">
              <w:rPr>
                <w:rFonts w:ascii="Times New Roman" w:hAnsi="Times New Roman"/>
                <w:b/>
                <w:sz w:val="24"/>
                <w:szCs w:val="24"/>
              </w:rPr>
              <w:t>Единица измерения</w:t>
            </w:r>
          </w:p>
        </w:tc>
        <w:tc>
          <w:tcPr>
            <w:tcW w:w="1560" w:type="dxa"/>
            <w:vAlign w:val="center"/>
          </w:tcPr>
          <w:p w14:paraId="7121083C" w14:textId="77777777" w:rsidR="003B76F5" w:rsidRPr="00927546" w:rsidRDefault="003B76F5" w:rsidP="00711024">
            <w:pPr>
              <w:shd w:val="clear" w:color="auto" w:fill="FFFFFF"/>
              <w:spacing w:after="0" w:line="240" w:lineRule="atLeast"/>
              <w:jc w:val="center"/>
              <w:rPr>
                <w:rFonts w:ascii="Times New Roman" w:hAnsi="Times New Roman"/>
                <w:b/>
                <w:sz w:val="24"/>
                <w:szCs w:val="24"/>
              </w:rPr>
            </w:pPr>
            <w:r w:rsidRPr="00927546">
              <w:rPr>
                <w:rFonts w:ascii="Times New Roman" w:hAnsi="Times New Roman"/>
                <w:b/>
                <w:sz w:val="24"/>
                <w:szCs w:val="24"/>
              </w:rPr>
              <w:t>Цена единицы</w:t>
            </w:r>
          </w:p>
          <w:p w14:paraId="1B45D0DF" w14:textId="77777777" w:rsidR="003B76F5" w:rsidRPr="00927546" w:rsidRDefault="003B76F5" w:rsidP="00711024">
            <w:pPr>
              <w:shd w:val="clear" w:color="auto" w:fill="FFFFFF"/>
              <w:spacing w:after="0" w:line="240" w:lineRule="atLeast"/>
              <w:jc w:val="center"/>
              <w:rPr>
                <w:rFonts w:ascii="Times New Roman" w:hAnsi="Times New Roman"/>
                <w:b/>
                <w:sz w:val="24"/>
                <w:szCs w:val="24"/>
              </w:rPr>
            </w:pPr>
            <w:r w:rsidRPr="00927546">
              <w:rPr>
                <w:rFonts w:ascii="Times New Roman" w:hAnsi="Times New Roman"/>
                <w:b/>
                <w:sz w:val="24"/>
                <w:szCs w:val="24"/>
              </w:rPr>
              <w:t>услуги, руб./мес.</w:t>
            </w:r>
          </w:p>
        </w:tc>
        <w:tc>
          <w:tcPr>
            <w:tcW w:w="1842" w:type="dxa"/>
            <w:vAlign w:val="center"/>
          </w:tcPr>
          <w:p w14:paraId="606AC437" w14:textId="77777777" w:rsidR="003B76F5" w:rsidRPr="00927546" w:rsidRDefault="003B76F5" w:rsidP="00711024">
            <w:pPr>
              <w:shd w:val="clear" w:color="auto" w:fill="FFFFFF"/>
              <w:spacing w:after="0" w:line="240" w:lineRule="atLeast"/>
              <w:ind w:right="268"/>
              <w:jc w:val="center"/>
              <w:rPr>
                <w:rFonts w:ascii="Times New Roman" w:hAnsi="Times New Roman"/>
                <w:b/>
                <w:sz w:val="24"/>
                <w:szCs w:val="24"/>
              </w:rPr>
            </w:pPr>
            <w:r w:rsidRPr="00927546">
              <w:rPr>
                <w:rFonts w:ascii="Times New Roman" w:hAnsi="Times New Roman"/>
                <w:b/>
                <w:sz w:val="24"/>
                <w:szCs w:val="24"/>
              </w:rPr>
              <w:t>Стоимость</w:t>
            </w:r>
          </w:p>
          <w:p w14:paraId="7AF65D93" w14:textId="77777777" w:rsidR="003B76F5" w:rsidRPr="00927546" w:rsidRDefault="003B76F5" w:rsidP="00711024">
            <w:pPr>
              <w:shd w:val="clear" w:color="auto" w:fill="FFFFFF"/>
              <w:spacing w:after="0" w:line="240" w:lineRule="atLeast"/>
              <w:ind w:right="268"/>
              <w:jc w:val="center"/>
              <w:rPr>
                <w:rFonts w:ascii="Times New Roman" w:hAnsi="Times New Roman"/>
                <w:b/>
                <w:sz w:val="24"/>
                <w:szCs w:val="24"/>
              </w:rPr>
            </w:pPr>
            <w:r w:rsidRPr="00927546">
              <w:rPr>
                <w:rFonts w:ascii="Times New Roman" w:hAnsi="Times New Roman"/>
                <w:b/>
                <w:sz w:val="24"/>
                <w:szCs w:val="24"/>
              </w:rPr>
              <w:t>услуги всего,</w:t>
            </w:r>
          </w:p>
          <w:p w14:paraId="5870CA4F" w14:textId="77777777" w:rsidR="003B76F5" w:rsidRPr="00927546" w:rsidRDefault="003B76F5" w:rsidP="00711024">
            <w:pPr>
              <w:shd w:val="clear" w:color="auto" w:fill="FFFFFF"/>
              <w:spacing w:after="0" w:line="240" w:lineRule="atLeast"/>
              <w:ind w:right="268"/>
              <w:jc w:val="center"/>
              <w:rPr>
                <w:rFonts w:ascii="Times New Roman" w:hAnsi="Times New Roman"/>
                <w:b/>
                <w:sz w:val="24"/>
                <w:szCs w:val="24"/>
              </w:rPr>
            </w:pPr>
            <w:r w:rsidRPr="00927546">
              <w:rPr>
                <w:rFonts w:ascii="Times New Roman" w:hAnsi="Times New Roman"/>
                <w:b/>
                <w:sz w:val="24"/>
                <w:szCs w:val="24"/>
              </w:rPr>
              <w:t>руб.</w:t>
            </w:r>
          </w:p>
        </w:tc>
      </w:tr>
      <w:tr w:rsidR="003B76F5" w:rsidRPr="00927546" w14:paraId="14ACD6D0" w14:textId="77777777" w:rsidTr="00711024">
        <w:trPr>
          <w:trHeight w:val="420"/>
        </w:trPr>
        <w:tc>
          <w:tcPr>
            <w:tcW w:w="4111" w:type="dxa"/>
            <w:vAlign w:val="center"/>
          </w:tcPr>
          <w:p w14:paraId="0BF7E6A2" w14:textId="485B904C" w:rsidR="003B76F5" w:rsidRPr="00927546" w:rsidRDefault="003B76F5" w:rsidP="00711024">
            <w:pPr>
              <w:spacing w:after="0" w:line="240" w:lineRule="atLeast"/>
              <w:jc w:val="center"/>
              <w:rPr>
                <w:rFonts w:ascii="Times New Roman" w:hAnsi="Times New Roman"/>
                <w:sz w:val="24"/>
                <w:szCs w:val="24"/>
              </w:rPr>
            </w:pPr>
            <w:r w:rsidRPr="00927546">
              <w:rPr>
                <w:rFonts w:ascii="Times New Roman" w:hAnsi="Times New Roman"/>
                <w:sz w:val="24"/>
                <w:szCs w:val="24"/>
              </w:rPr>
              <w:t>О</w:t>
            </w:r>
            <w:r w:rsidRPr="00927546">
              <w:rPr>
                <w:rFonts w:ascii="Times New Roman" w:hAnsi="Times New Roman"/>
                <w:sz w:val="24"/>
                <w:szCs w:val="24"/>
              </w:rPr>
              <w:t>казание услуг</w:t>
            </w:r>
            <w:r w:rsidRPr="00927546">
              <w:rPr>
                <w:rFonts w:ascii="Times New Roman" w:hAnsi="Times New Roman"/>
                <w:sz w:val="24"/>
                <w:szCs w:val="24"/>
              </w:rPr>
              <w:t xml:space="preserve"> </w:t>
            </w:r>
            <w:r w:rsidRPr="00927546">
              <w:rPr>
                <w:rFonts w:ascii="Times New Roman" w:hAnsi="Times New Roman"/>
                <w:sz w:val="24"/>
                <w:szCs w:val="24"/>
              </w:rPr>
              <w:t xml:space="preserve">фиксированной телефонной связи по технологии </w:t>
            </w:r>
          </w:p>
          <w:p w14:paraId="40577FA3" w14:textId="77777777" w:rsidR="003B76F5" w:rsidRPr="00927546" w:rsidRDefault="003B76F5" w:rsidP="00711024">
            <w:pPr>
              <w:spacing w:after="0" w:line="240" w:lineRule="atLeast"/>
              <w:jc w:val="center"/>
              <w:rPr>
                <w:rFonts w:ascii="Times New Roman" w:hAnsi="Times New Roman"/>
                <w:b/>
                <w:sz w:val="24"/>
                <w:szCs w:val="24"/>
              </w:rPr>
            </w:pPr>
            <w:r w:rsidRPr="00927546">
              <w:rPr>
                <w:rFonts w:ascii="Times New Roman" w:hAnsi="Times New Roman"/>
                <w:sz w:val="24"/>
                <w:szCs w:val="24"/>
              </w:rPr>
              <w:t xml:space="preserve">SIP TRUNK </w:t>
            </w:r>
          </w:p>
          <w:p w14:paraId="77C85F30" w14:textId="77777777" w:rsidR="003B76F5" w:rsidRPr="00927546" w:rsidRDefault="003B76F5" w:rsidP="00711024">
            <w:pPr>
              <w:widowControl w:val="0"/>
              <w:autoSpaceDE w:val="0"/>
              <w:autoSpaceDN w:val="0"/>
              <w:adjustRightInd w:val="0"/>
              <w:spacing w:after="0" w:line="240" w:lineRule="atLeast"/>
              <w:rPr>
                <w:rFonts w:ascii="Times New Roman" w:hAnsi="Times New Roman"/>
                <w:sz w:val="24"/>
                <w:szCs w:val="24"/>
              </w:rPr>
            </w:pPr>
          </w:p>
        </w:tc>
        <w:tc>
          <w:tcPr>
            <w:tcW w:w="1134" w:type="dxa"/>
          </w:tcPr>
          <w:p w14:paraId="5CF89F82" w14:textId="684A82A0" w:rsidR="003B76F5" w:rsidRPr="00927546" w:rsidRDefault="003B76F5" w:rsidP="00711024">
            <w:pPr>
              <w:shd w:val="clear" w:color="auto" w:fill="FFFFFF"/>
              <w:spacing w:after="0" w:line="240" w:lineRule="atLeast"/>
              <w:jc w:val="center"/>
              <w:rPr>
                <w:rFonts w:ascii="Times New Roman" w:hAnsi="Times New Roman"/>
                <w:sz w:val="24"/>
                <w:szCs w:val="24"/>
              </w:rPr>
            </w:pPr>
            <w:r w:rsidRPr="00927546">
              <w:rPr>
                <w:rFonts w:ascii="Times New Roman" w:hAnsi="Times New Roman"/>
                <w:sz w:val="24"/>
                <w:szCs w:val="24"/>
              </w:rPr>
              <w:t>4</w:t>
            </w:r>
          </w:p>
        </w:tc>
        <w:tc>
          <w:tcPr>
            <w:tcW w:w="1559" w:type="dxa"/>
          </w:tcPr>
          <w:p w14:paraId="490C2DCB" w14:textId="77777777" w:rsidR="003B76F5" w:rsidRPr="00927546" w:rsidRDefault="003B76F5" w:rsidP="00711024">
            <w:pPr>
              <w:shd w:val="clear" w:color="auto" w:fill="FFFFFF"/>
              <w:spacing w:after="0" w:line="240" w:lineRule="atLeast"/>
              <w:jc w:val="center"/>
              <w:rPr>
                <w:rFonts w:ascii="Times New Roman" w:hAnsi="Times New Roman"/>
                <w:sz w:val="24"/>
                <w:szCs w:val="24"/>
              </w:rPr>
            </w:pPr>
            <w:r w:rsidRPr="00927546">
              <w:rPr>
                <w:rFonts w:ascii="Times New Roman" w:hAnsi="Times New Roman"/>
                <w:sz w:val="24"/>
                <w:szCs w:val="24"/>
              </w:rPr>
              <w:t>месяц</w:t>
            </w:r>
          </w:p>
        </w:tc>
        <w:tc>
          <w:tcPr>
            <w:tcW w:w="1560" w:type="dxa"/>
          </w:tcPr>
          <w:p w14:paraId="7345B057" w14:textId="4C691FAB" w:rsidR="003B76F5" w:rsidRPr="00927546" w:rsidRDefault="003B76F5" w:rsidP="00711024">
            <w:pPr>
              <w:shd w:val="clear" w:color="auto" w:fill="FFFFFF"/>
              <w:spacing w:after="0" w:line="240" w:lineRule="atLeast"/>
              <w:jc w:val="center"/>
              <w:rPr>
                <w:rFonts w:ascii="Times New Roman" w:hAnsi="Times New Roman"/>
                <w:sz w:val="24"/>
                <w:szCs w:val="24"/>
              </w:rPr>
            </w:pPr>
          </w:p>
        </w:tc>
        <w:tc>
          <w:tcPr>
            <w:tcW w:w="1842" w:type="dxa"/>
          </w:tcPr>
          <w:p w14:paraId="538AF383" w14:textId="77F0D23D" w:rsidR="003B76F5" w:rsidRPr="00927546" w:rsidRDefault="003B76F5" w:rsidP="00711024">
            <w:pPr>
              <w:shd w:val="clear" w:color="auto" w:fill="FFFFFF"/>
              <w:spacing w:after="0" w:line="240" w:lineRule="atLeast"/>
              <w:jc w:val="center"/>
              <w:rPr>
                <w:rFonts w:ascii="Times New Roman" w:hAnsi="Times New Roman"/>
                <w:sz w:val="24"/>
                <w:szCs w:val="24"/>
              </w:rPr>
            </w:pPr>
          </w:p>
        </w:tc>
      </w:tr>
      <w:tr w:rsidR="003B76F5" w:rsidRPr="00927546" w14:paraId="1F322EE7" w14:textId="77777777" w:rsidTr="00711024">
        <w:trPr>
          <w:trHeight w:val="420"/>
        </w:trPr>
        <w:tc>
          <w:tcPr>
            <w:tcW w:w="8364" w:type="dxa"/>
            <w:gridSpan w:val="4"/>
          </w:tcPr>
          <w:p w14:paraId="45B9A475" w14:textId="77777777" w:rsidR="003B76F5" w:rsidRPr="00927546" w:rsidRDefault="003B76F5" w:rsidP="00711024">
            <w:pPr>
              <w:shd w:val="clear" w:color="auto" w:fill="FFFFFF"/>
              <w:spacing w:after="0" w:line="240" w:lineRule="atLeast"/>
              <w:jc w:val="right"/>
              <w:rPr>
                <w:rFonts w:ascii="Times New Roman" w:hAnsi="Times New Roman"/>
                <w:b/>
                <w:sz w:val="24"/>
                <w:szCs w:val="24"/>
              </w:rPr>
            </w:pPr>
            <w:proofErr w:type="gramStart"/>
            <w:r w:rsidRPr="00927546">
              <w:rPr>
                <w:rFonts w:ascii="Times New Roman" w:hAnsi="Times New Roman"/>
                <w:b/>
                <w:sz w:val="24"/>
                <w:szCs w:val="24"/>
              </w:rPr>
              <w:t xml:space="preserve">Итого:   </w:t>
            </w:r>
            <w:proofErr w:type="gramEnd"/>
            <w:r w:rsidRPr="00927546">
              <w:rPr>
                <w:rFonts w:ascii="Times New Roman" w:hAnsi="Times New Roman"/>
                <w:b/>
                <w:sz w:val="24"/>
                <w:szCs w:val="24"/>
              </w:rPr>
              <w:t xml:space="preserve"> </w:t>
            </w:r>
          </w:p>
        </w:tc>
        <w:tc>
          <w:tcPr>
            <w:tcW w:w="1842" w:type="dxa"/>
            <w:vAlign w:val="bottom"/>
          </w:tcPr>
          <w:p w14:paraId="7DE6ED7F" w14:textId="6CBE564F" w:rsidR="003B76F5" w:rsidRPr="00927546" w:rsidRDefault="003B76F5" w:rsidP="00711024">
            <w:pPr>
              <w:shd w:val="clear" w:color="auto" w:fill="FFFFFF"/>
              <w:spacing w:after="0" w:line="240" w:lineRule="atLeast"/>
              <w:jc w:val="center"/>
              <w:rPr>
                <w:rFonts w:ascii="Times New Roman" w:hAnsi="Times New Roman"/>
                <w:b/>
                <w:sz w:val="24"/>
                <w:szCs w:val="24"/>
              </w:rPr>
            </w:pPr>
          </w:p>
        </w:tc>
      </w:tr>
    </w:tbl>
    <w:p w14:paraId="6F010000" w14:textId="290B3D8F" w:rsidR="00703373" w:rsidRPr="00927546" w:rsidRDefault="00703373">
      <w:pPr>
        <w:widowControl w:val="0"/>
        <w:spacing w:after="0" w:line="240" w:lineRule="auto"/>
        <w:ind w:firstLine="539"/>
        <w:jc w:val="both"/>
        <w:rPr>
          <w:rFonts w:ascii="Times New Roman" w:hAnsi="Times New Roman"/>
          <w:sz w:val="24"/>
          <w:szCs w:val="24"/>
        </w:rPr>
      </w:pPr>
    </w:p>
    <w:p w14:paraId="2F45572A" w14:textId="77777777" w:rsidR="003B76F5" w:rsidRPr="00927546" w:rsidRDefault="003B76F5">
      <w:pPr>
        <w:widowControl w:val="0"/>
        <w:spacing w:after="0" w:line="240" w:lineRule="auto"/>
        <w:ind w:firstLine="539"/>
        <w:jc w:val="both"/>
        <w:rPr>
          <w:rFonts w:ascii="Times New Roman" w:hAnsi="Times New Roman"/>
          <w:sz w:val="24"/>
          <w:szCs w:val="24"/>
        </w:rPr>
      </w:pPr>
    </w:p>
    <w:p w14:paraId="70010000" w14:textId="7CE68D94" w:rsidR="00703373" w:rsidRPr="00927546" w:rsidRDefault="00176149">
      <w:pPr>
        <w:widowControl w:val="0"/>
        <w:spacing w:after="0" w:line="240" w:lineRule="auto"/>
        <w:ind w:firstLine="539"/>
        <w:jc w:val="both"/>
        <w:rPr>
          <w:rFonts w:ascii="Times New Roman" w:hAnsi="Times New Roman"/>
          <w:b/>
          <w:sz w:val="24"/>
          <w:szCs w:val="24"/>
        </w:rPr>
      </w:pPr>
      <w:r w:rsidRPr="00927546">
        <w:rPr>
          <w:rFonts w:ascii="Times New Roman" w:hAnsi="Times New Roman"/>
          <w:sz w:val="24"/>
          <w:szCs w:val="24"/>
        </w:rPr>
        <w:t>Цена Договора</w:t>
      </w:r>
      <w:r w:rsidR="00C526C0" w:rsidRPr="00927546">
        <w:rPr>
          <w:rFonts w:ascii="Times New Roman" w:hAnsi="Times New Roman"/>
          <w:sz w:val="24"/>
          <w:szCs w:val="24"/>
        </w:rPr>
        <w:t xml:space="preserve"> </w:t>
      </w:r>
      <w:r w:rsidRPr="00927546">
        <w:rPr>
          <w:rFonts w:ascii="Times New Roman" w:hAnsi="Times New Roman"/>
          <w:sz w:val="24"/>
          <w:szCs w:val="24"/>
        </w:rPr>
        <w:t xml:space="preserve">составляет </w:t>
      </w:r>
      <w:r w:rsidR="00E27C4C" w:rsidRPr="00927546">
        <w:rPr>
          <w:rFonts w:ascii="Times New Roman" w:hAnsi="Times New Roman"/>
          <w:sz w:val="24"/>
          <w:szCs w:val="24"/>
        </w:rPr>
        <w:t>______</w:t>
      </w:r>
      <w:r w:rsidR="00C526C0" w:rsidRPr="00927546">
        <w:rPr>
          <w:rFonts w:ascii="Times New Roman" w:hAnsi="Times New Roman"/>
          <w:b/>
          <w:sz w:val="24"/>
          <w:szCs w:val="24"/>
        </w:rPr>
        <w:t>руб. (</w:t>
      </w:r>
      <w:r w:rsidR="00E27C4C" w:rsidRPr="00927546">
        <w:rPr>
          <w:rFonts w:ascii="Times New Roman" w:hAnsi="Times New Roman"/>
          <w:b/>
          <w:sz w:val="24"/>
          <w:szCs w:val="24"/>
        </w:rPr>
        <w:t>__________________</w:t>
      </w:r>
      <w:r w:rsidR="00C526C0" w:rsidRPr="00927546">
        <w:rPr>
          <w:rFonts w:ascii="Times New Roman" w:hAnsi="Times New Roman"/>
          <w:b/>
          <w:sz w:val="24"/>
          <w:szCs w:val="24"/>
        </w:rPr>
        <w:t xml:space="preserve">), в т.ч. НДС (22%) </w:t>
      </w:r>
      <w:r w:rsidR="00E27C4C" w:rsidRPr="00927546">
        <w:rPr>
          <w:rFonts w:ascii="Times New Roman" w:hAnsi="Times New Roman"/>
          <w:b/>
          <w:sz w:val="24"/>
          <w:szCs w:val="24"/>
        </w:rPr>
        <w:t>_______</w:t>
      </w:r>
      <w:r w:rsidR="00C526C0" w:rsidRPr="00927546">
        <w:rPr>
          <w:rFonts w:ascii="Times New Roman" w:hAnsi="Times New Roman"/>
          <w:b/>
          <w:sz w:val="24"/>
          <w:szCs w:val="24"/>
        </w:rPr>
        <w:t>руб. (</w:t>
      </w:r>
      <w:r w:rsidRPr="00927546">
        <w:rPr>
          <w:rFonts w:ascii="Times New Roman" w:hAnsi="Times New Roman"/>
          <w:b/>
          <w:sz w:val="24"/>
          <w:szCs w:val="24"/>
        </w:rPr>
        <w:t>семь тысяч сто шестьдесят семь рублей четыре копейки</w:t>
      </w:r>
      <w:r w:rsidR="00C526C0" w:rsidRPr="00927546">
        <w:rPr>
          <w:rFonts w:ascii="Times New Roman" w:hAnsi="Times New Roman"/>
          <w:b/>
          <w:sz w:val="24"/>
          <w:szCs w:val="24"/>
        </w:rPr>
        <w:t xml:space="preserve">). </w:t>
      </w:r>
    </w:p>
    <w:tbl>
      <w:tblPr>
        <w:tblW w:w="0" w:type="auto"/>
        <w:tblInd w:w="-68" w:type="dxa"/>
        <w:tblLayout w:type="fixed"/>
        <w:tblLook w:val="04A0" w:firstRow="1" w:lastRow="0" w:firstColumn="1" w:lastColumn="0" w:noHBand="0" w:noVBand="1"/>
      </w:tblPr>
      <w:tblGrid>
        <w:gridCol w:w="5210"/>
        <w:gridCol w:w="5211"/>
      </w:tblGrid>
      <w:tr w:rsidR="00703373" w:rsidRPr="00927546" w14:paraId="5F25EFF0" w14:textId="77777777">
        <w:tc>
          <w:tcPr>
            <w:tcW w:w="5210" w:type="dxa"/>
            <w:shd w:val="clear" w:color="auto" w:fill="auto"/>
            <w:vAlign w:val="center"/>
          </w:tcPr>
          <w:p w14:paraId="71010000" w14:textId="77777777" w:rsidR="00703373" w:rsidRPr="00927546" w:rsidRDefault="00703373">
            <w:pPr>
              <w:spacing w:after="0" w:line="240" w:lineRule="auto"/>
              <w:jc w:val="center"/>
              <w:rPr>
                <w:rFonts w:ascii="Times New Roman" w:hAnsi="Times New Roman"/>
                <w:b/>
                <w:caps/>
                <w:sz w:val="24"/>
                <w:szCs w:val="24"/>
              </w:rPr>
            </w:pPr>
          </w:p>
          <w:p w14:paraId="72010000" w14:textId="77777777" w:rsidR="00703373" w:rsidRPr="00927546" w:rsidRDefault="00C526C0">
            <w:pPr>
              <w:spacing w:after="0" w:line="240" w:lineRule="auto"/>
              <w:jc w:val="center"/>
              <w:rPr>
                <w:rFonts w:ascii="Times New Roman" w:hAnsi="Times New Roman"/>
                <w:sz w:val="24"/>
                <w:szCs w:val="24"/>
              </w:rPr>
            </w:pPr>
            <w:r w:rsidRPr="00927546">
              <w:rPr>
                <w:rFonts w:ascii="Times New Roman" w:hAnsi="Times New Roman"/>
                <w:b/>
                <w:caps/>
                <w:sz w:val="24"/>
                <w:szCs w:val="24"/>
              </w:rPr>
              <w:t>Заказчик:</w:t>
            </w:r>
          </w:p>
        </w:tc>
        <w:tc>
          <w:tcPr>
            <w:tcW w:w="5211" w:type="dxa"/>
            <w:shd w:val="clear" w:color="auto" w:fill="auto"/>
            <w:vAlign w:val="center"/>
          </w:tcPr>
          <w:p w14:paraId="73010000" w14:textId="77777777" w:rsidR="00703373" w:rsidRPr="00927546" w:rsidRDefault="00703373">
            <w:pPr>
              <w:spacing w:after="0" w:line="240" w:lineRule="auto"/>
              <w:jc w:val="center"/>
              <w:rPr>
                <w:rFonts w:ascii="Times New Roman" w:hAnsi="Times New Roman"/>
                <w:b/>
                <w:sz w:val="24"/>
                <w:szCs w:val="24"/>
              </w:rPr>
            </w:pPr>
          </w:p>
          <w:p w14:paraId="74010000" w14:textId="77777777" w:rsidR="00703373" w:rsidRPr="00927546" w:rsidRDefault="00C526C0">
            <w:pPr>
              <w:spacing w:after="0" w:line="240" w:lineRule="auto"/>
              <w:jc w:val="center"/>
              <w:rPr>
                <w:rFonts w:ascii="Times New Roman" w:hAnsi="Times New Roman"/>
                <w:sz w:val="24"/>
                <w:szCs w:val="24"/>
              </w:rPr>
            </w:pPr>
            <w:r w:rsidRPr="00927546">
              <w:rPr>
                <w:rFonts w:ascii="Times New Roman" w:hAnsi="Times New Roman"/>
                <w:b/>
                <w:sz w:val="24"/>
                <w:szCs w:val="24"/>
              </w:rPr>
              <w:t>ИСПОЛНИТЕЛЬ:</w:t>
            </w:r>
          </w:p>
        </w:tc>
      </w:tr>
      <w:tr w:rsidR="00703373" w:rsidRPr="00927546" w14:paraId="4D72A1B4" w14:textId="77777777">
        <w:tc>
          <w:tcPr>
            <w:tcW w:w="5210" w:type="dxa"/>
            <w:shd w:val="clear" w:color="auto" w:fill="auto"/>
            <w:vAlign w:val="center"/>
          </w:tcPr>
          <w:p w14:paraId="75010000" w14:textId="77777777" w:rsidR="00703373" w:rsidRPr="00927546" w:rsidRDefault="00C526C0">
            <w:pPr>
              <w:spacing w:after="0" w:line="240" w:lineRule="auto"/>
              <w:rPr>
                <w:rFonts w:ascii="Times New Roman" w:hAnsi="Times New Roman"/>
                <w:sz w:val="24"/>
                <w:szCs w:val="24"/>
              </w:rPr>
            </w:pPr>
            <w:r w:rsidRPr="00927546">
              <w:rPr>
                <w:rFonts w:ascii="Times New Roman" w:hAnsi="Times New Roman"/>
                <w:sz w:val="24"/>
                <w:szCs w:val="24"/>
              </w:rPr>
              <w:t xml:space="preserve">Руководитель </w:t>
            </w:r>
          </w:p>
        </w:tc>
        <w:tc>
          <w:tcPr>
            <w:tcW w:w="5211" w:type="dxa"/>
            <w:shd w:val="clear" w:color="auto" w:fill="auto"/>
            <w:vAlign w:val="center"/>
          </w:tcPr>
          <w:p w14:paraId="76010000" w14:textId="77777777" w:rsidR="00703373" w:rsidRPr="00927546" w:rsidRDefault="00703373">
            <w:pPr>
              <w:spacing w:after="0" w:line="240" w:lineRule="auto"/>
              <w:jc w:val="center"/>
              <w:rPr>
                <w:rFonts w:ascii="Times New Roman" w:hAnsi="Times New Roman"/>
                <w:sz w:val="24"/>
                <w:szCs w:val="24"/>
              </w:rPr>
            </w:pPr>
          </w:p>
        </w:tc>
      </w:tr>
      <w:tr w:rsidR="00703373" w:rsidRPr="00927546" w14:paraId="41B25639" w14:textId="77777777">
        <w:tc>
          <w:tcPr>
            <w:tcW w:w="5210" w:type="dxa"/>
            <w:shd w:val="clear" w:color="auto" w:fill="auto"/>
          </w:tcPr>
          <w:p w14:paraId="77010000" w14:textId="77777777" w:rsidR="00703373" w:rsidRPr="00927546" w:rsidRDefault="00703373">
            <w:pPr>
              <w:spacing w:after="0" w:line="240" w:lineRule="auto"/>
              <w:jc w:val="right"/>
              <w:rPr>
                <w:rFonts w:ascii="Times New Roman" w:hAnsi="Times New Roman"/>
                <w:sz w:val="24"/>
                <w:szCs w:val="24"/>
              </w:rPr>
            </w:pPr>
          </w:p>
          <w:p w14:paraId="78010000" w14:textId="77777777" w:rsidR="00703373" w:rsidRPr="00927546" w:rsidRDefault="00C526C0">
            <w:pPr>
              <w:spacing w:after="0" w:line="240" w:lineRule="auto"/>
              <w:jc w:val="right"/>
              <w:rPr>
                <w:rFonts w:ascii="Times New Roman" w:hAnsi="Times New Roman"/>
                <w:sz w:val="24"/>
                <w:szCs w:val="24"/>
              </w:rPr>
            </w:pPr>
            <w:r w:rsidRPr="00927546">
              <w:rPr>
                <w:rFonts w:ascii="Times New Roman" w:hAnsi="Times New Roman"/>
                <w:sz w:val="24"/>
                <w:szCs w:val="24"/>
              </w:rPr>
              <w:t>Е.С. Александрова</w:t>
            </w:r>
          </w:p>
        </w:tc>
        <w:tc>
          <w:tcPr>
            <w:tcW w:w="5211" w:type="dxa"/>
            <w:shd w:val="clear" w:color="auto" w:fill="auto"/>
          </w:tcPr>
          <w:p w14:paraId="79010000" w14:textId="77777777" w:rsidR="00703373" w:rsidRPr="00927546" w:rsidRDefault="00703373">
            <w:pPr>
              <w:spacing w:after="0" w:line="240" w:lineRule="auto"/>
              <w:jc w:val="both"/>
              <w:rPr>
                <w:rFonts w:ascii="Times New Roman" w:hAnsi="Times New Roman"/>
                <w:sz w:val="24"/>
                <w:szCs w:val="24"/>
              </w:rPr>
            </w:pPr>
          </w:p>
          <w:p w14:paraId="7A010000" w14:textId="31B366E1" w:rsidR="00703373" w:rsidRPr="00927546" w:rsidRDefault="00C526C0">
            <w:pPr>
              <w:spacing w:after="0" w:line="240" w:lineRule="auto"/>
              <w:jc w:val="both"/>
              <w:rPr>
                <w:rFonts w:ascii="Times New Roman" w:hAnsi="Times New Roman"/>
                <w:sz w:val="24"/>
                <w:szCs w:val="24"/>
              </w:rPr>
            </w:pPr>
            <w:r w:rsidRPr="00927546">
              <w:rPr>
                <w:rFonts w:ascii="Times New Roman" w:hAnsi="Times New Roman"/>
                <w:sz w:val="24"/>
                <w:szCs w:val="24"/>
              </w:rPr>
              <w:t xml:space="preserve">                                                  </w:t>
            </w:r>
          </w:p>
        </w:tc>
      </w:tr>
      <w:tr w:rsidR="00703373" w:rsidRPr="00927546" w14:paraId="4055B942" w14:textId="77777777">
        <w:tc>
          <w:tcPr>
            <w:tcW w:w="5210" w:type="dxa"/>
            <w:shd w:val="clear" w:color="auto" w:fill="auto"/>
          </w:tcPr>
          <w:p w14:paraId="13BDFFB6" w14:textId="77777777" w:rsidR="002D20BE" w:rsidRPr="00927546" w:rsidRDefault="002D20BE">
            <w:pPr>
              <w:spacing w:after="0" w:line="240" w:lineRule="auto"/>
              <w:rPr>
                <w:rFonts w:ascii="Times New Roman" w:hAnsi="Times New Roman"/>
                <w:sz w:val="24"/>
                <w:szCs w:val="24"/>
              </w:rPr>
            </w:pPr>
          </w:p>
          <w:p w14:paraId="7B010000" w14:textId="057FD293" w:rsidR="00703373" w:rsidRPr="00927546" w:rsidRDefault="00C526C0">
            <w:pPr>
              <w:spacing w:after="0" w:line="240" w:lineRule="auto"/>
              <w:rPr>
                <w:rFonts w:ascii="Times New Roman" w:hAnsi="Times New Roman"/>
                <w:sz w:val="24"/>
                <w:szCs w:val="24"/>
              </w:rPr>
            </w:pPr>
            <w:r w:rsidRPr="00927546">
              <w:rPr>
                <w:rFonts w:ascii="Times New Roman" w:hAnsi="Times New Roman"/>
                <w:sz w:val="24"/>
                <w:szCs w:val="24"/>
              </w:rPr>
              <w:t>«__</w:t>
            </w:r>
            <w:proofErr w:type="gramStart"/>
            <w:r w:rsidRPr="00927546">
              <w:rPr>
                <w:rFonts w:ascii="Times New Roman" w:hAnsi="Times New Roman"/>
                <w:sz w:val="24"/>
                <w:szCs w:val="24"/>
              </w:rPr>
              <w:t>_»  _</w:t>
            </w:r>
            <w:proofErr w:type="gramEnd"/>
            <w:r w:rsidRPr="00927546">
              <w:rPr>
                <w:rFonts w:ascii="Times New Roman" w:hAnsi="Times New Roman"/>
                <w:sz w:val="24"/>
                <w:szCs w:val="24"/>
              </w:rPr>
              <w:t>_________________________ 2026 г.</w:t>
            </w:r>
          </w:p>
          <w:p w14:paraId="7C010000" w14:textId="77777777" w:rsidR="00703373" w:rsidRPr="00927546" w:rsidRDefault="00C526C0">
            <w:pPr>
              <w:spacing w:after="0" w:line="240" w:lineRule="auto"/>
              <w:jc w:val="both"/>
              <w:rPr>
                <w:rFonts w:ascii="Times New Roman" w:hAnsi="Times New Roman"/>
                <w:sz w:val="24"/>
                <w:szCs w:val="24"/>
              </w:rPr>
            </w:pPr>
            <w:r w:rsidRPr="00927546">
              <w:rPr>
                <w:rFonts w:ascii="Times New Roman" w:hAnsi="Times New Roman"/>
                <w:sz w:val="24"/>
                <w:szCs w:val="24"/>
              </w:rPr>
              <w:t xml:space="preserve">                   М.П.</w:t>
            </w:r>
          </w:p>
        </w:tc>
        <w:tc>
          <w:tcPr>
            <w:tcW w:w="5211" w:type="dxa"/>
            <w:shd w:val="clear" w:color="auto" w:fill="auto"/>
          </w:tcPr>
          <w:p w14:paraId="6F84F413" w14:textId="77777777" w:rsidR="002D20BE" w:rsidRPr="00927546" w:rsidRDefault="002D20BE">
            <w:pPr>
              <w:spacing w:after="0" w:line="240" w:lineRule="auto"/>
              <w:rPr>
                <w:rFonts w:ascii="Times New Roman" w:hAnsi="Times New Roman"/>
                <w:sz w:val="24"/>
                <w:szCs w:val="24"/>
              </w:rPr>
            </w:pPr>
          </w:p>
          <w:p w14:paraId="7D010000" w14:textId="7B07A655" w:rsidR="00703373" w:rsidRPr="00927546" w:rsidRDefault="00C526C0">
            <w:pPr>
              <w:spacing w:after="0" w:line="240" w:lineRule="auto"/>
              <w:rPr>
                <w:rFonts w:ascii="Times New Roman" w:hAnsi="Times New Roman"/>
                <w:sz w:val="24"/>
                <w:szCs w:val="24"/>
              </w:rPr>
            </w:pPr>
            <w:r w:rsidRPr="00927546">
              <w:rPr>
                <w:rFonts w:ascii="Times New Roman" w:hAnsi="Times New Roman"/>
                <w:sz w:val="24"/>
                <w:szCs w:val="24"/>
              </w:rPr>
              <w:t>«__</w:t>
            </w:r>
            <w:proofErr w:type="gramStart"/>
            <w:r w:rsidRPr="00927546">
              <w:rPr>
                <w:rFonts w:ascii="Times New Roman" w:hAnsi="Times New Roman"/>
                <w:sz w:val="24"/>
                <w:szCs w:val="24"/>
              </w:rPr>
              <w:t>_»  _</w:t>
            </w:r>
            <w:proofErr w:type="gramEnd"/>
            <w:r w:rsidRPr="00927546">
              <w:rPr>
                <w:rFonts w:ascii="Times New Roman" w:hAnsi="Times New Roman"/>
                <w:sz w:val="24"/>
                <w:szCs w:val="24"/>
              </w:rPr>
              <w:t>_________________________ 2026 г.</w:t>
            </w:r>
          </w:p>
          <w:p w14:paraId="71A2AEC2" w14:textId="064D5D72" w:rsidR="00703373" w:rsidRPr="00927546" w:rsidRDefault="00C526C0">
            <w:pPr>
              <w:spacing w:after="0" w:line="240" w:lineRule="auto"/>
              <w:jc w:val="both"/>
              <w:rPr>
                <w:rFonts w:ascii="Times New Roman" w:hAnsi="Times New Roman"/>
                <w:sz w:val="24"/>
                <w:szCs w:val="24"/>
              </w:rPr>
            </w:pPr>
            <w:r w:rsidRPr="00927546">
              <w:rPr>
                <w:rFonts w:ascii="Times New Roman" w:hAnsi="Times New Roman"/>
                <w:sz w:val="24"/>
                <w:szCs w:val="24"/>
              </w:rPr>
              <w:t xml:space="preserve">                 М.П</w:t>
            </w:r>
          </w:p>
          <w:p w14:paraId="09173174" w14:textId="77777777" w:rsidR="00703373" w:rsidRPr="00927546" w:rsidRDefault="00703373">
            <w:pPr>
              <w:spacing w:after="0" w:line="240" w:lineRule="auto"/>
              <w:jc w:val="both"/>
              <w:rPr>
                <w:rFonts w:ascii="Times New Roman" w:hAnsi="Times New Roman"/>
                <w:sz w:val="24"/>
                <w:szCs w:val="24"/>
              </w:rPr>
            </w:pPr>
          </w:p>
          <w:p w14:paraId="59D0F50C" w14:textId="77777777" w:rsidR="00703373" w:rsidRPr="00927546" w:rsidRDefault="00703373">
            <w:pPr>
              <w:spacing w:after="0" w:line="240" w:lineRule="auto"/>
              <w:jc w:val="both"/>
              <w:rPr>
                <w:rFonts w:ascii="Times New Roman" w:hAnsi="Times New Roman"/>
                <w:sz w:val="24"/>
                <w:szCs w:val="24"/>
              </w:rPr>
            </w:pPr>
          </w:p>
        </w:tc>
      </w:tr>
    </w:tbl>
    <w:p w14:paraId="0DB2C502" w14:textId="7278A15E" w:rsidR="002D20BE" w:rsidRPr="00927546" w:rsidRDefault="002D20BE" w:rsidP="002D58C4">
      <w:pPr>
        <w:tabs>
          <w:tab w:val="left" w:pos="3068"/>
        </w:tabs>
        <w:rPr>
          <w:rFonts w:ascii="Times New Roman" w:hAnsi="Times New Roman"/>
          <w:sz w:val="24"/>
          <w:szCs w:val="24"/>
        </w:rPr>
      </w:pPr>
    </w:p>
    <w:sectPr w:rsidR="002D20BE" w:rsidRPr="00927546" w:rsidSect="00245336">
      <w:footerReference w:type="default" r:id="rId13"/>
      <w:pgSz w:w="11906" w:h="16838"/>
      <w:pgMar w:top="1134" w:right="1134" w:bottom="567"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70C06" w14:textId="77777777" w:rsidR="00004582" w:rsidRDefault="00004582">
      <w:pPr>
        <w:spacing w:after="0" w:line="240" w:lineRule="auto"/>
      </w:pPr>
      <w:r>
        <w:separator/>
      </w:r>
    </w:p>
  </w:endnote>
  <w:endnote w:type="continuationSeparator" w:id="0">
    <w:p w14:paraId="7CB49009" w14:textId="77777777" w:rsidR="00004582" w:rsidRDefault="00004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XO Thames">
    <w:altName w:val="Cambria"/>
    <w:panose1 w:val="00000000000000000000"/>
    <w:charset w:val="00"/>
    <w:family w:val="roman"/>
    <w:notTrueType/>
    <w:pitch w:val="default"/>
  </w:font>
  <w:font w:name="Courier New">
    <w:altName w:val="Courier New"/>
    <w:panose1 w:val="02070309020205020404"/>
    <w:charset w:val="CC"/>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060044"/>
      <w:docPartObj>
        <w:docPartGallery w:val="Page Numbers (Bottom of Page)"/>
        <w:docPartUnique/>
      </w:docPartObj>
    </w:sdtPr>
    <w:sdtEndPr>
      <w:rPr>
        <w:rFonts w:ascii="Times New Roman" w:hAnsi="Times New Roman"/>
        <w:sz w:val="20"/>
      </w:rPr>
    </w:sdtEndPr>
    <w:sdtContent>
      <w:p w14:paraId="1B3CC462" w14:textId="01E4D782" w:rsidR="00245336" w:rsidRPr="00245336" w:rsidRDefault="00245336">
        <w:pPr>
          <w:pStyle w:val="a6"/>
          <w:jc w:val="right"/>
          <w:rPr>
            <w:rFonts w:ascii="Times New Roman" w:hAnsi="Times New Roman"/>
            <w:sz w:val="20"/>
          </w:rPr>
        </w:pPr>
        <w:r w:rsidRPr="00245336">
          <w:rPr>
            <w:rFonts w:ascii="Times New Roman" w:hAnsi="Times New Roman"/>
            <w:sz w:val="20"/>
          </w:rPr>
          <w:fldChar w:fldCharType="begin"/>
        </w:r>
        <w:r w:rsidRPr="00245336">
          <w:rPr>
            <w:rFonts w:ascii="Times New Roman" w:hAnsi="Times New Roman"/>
            <w:sz w:val="20"/>
          </w:rPr>
          <w:instrText>PAGE   \* MERGEFORMAT</w:instrText>
        </w:r>
        <w:r w:rsidRPr="00245336">
          <w:rPr>
            <w:rFonts w:ascii="Times New Roman" w:hAnsi="Times New Roman"/>
            <w:sz w:val="20"/>
          </w:rPr>
          <w:fldChar w:fldCharType="separate"/>
        </w:r>
        <w:r w:rsidRPr="00245336">
          <w:rPr>
            <w:rFonts w:ascii="Times New Roman" w:hAnsi="Times New Roman"/>
            <w:sz w:val="20"/>
          </w:rPr>
          <w:t>2</w:t>
        </w:r>
        <w:r w:rsidRPr="00245336">
          <w:rPr>
            <w:rFonts w:ascii="Times New Roman" w:hAnsi="Times New Roman"/>
            <w:sz w:val="20"/>
          </w:rPr>
          <w:fldChar w:fldCharType="end"/>
        </w:r>
      </w:p>
    </w:sdtContent>
  </w:sdt>
  <w:p w14:paraId="08000000" w14:textId="77777777" w:rsidR="00703373" w:rsidRDefault="007033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7A8A" w14:textId="77777777" w:rsidR="00004582" w:rsidRDefault="00004582">
      <w:pPr>
        <w:spacing w:after="0" w:line="240" w:lineRule="auto"/>
      </w:pPr>
      <w:r>
        <w:separator/>
      </w:r>
    </w:p>
  </w:footnote>
  <w:footnote w:type="continuationSeparator" w:id="0">
    <w:p w14:paraId="38EA4A20" w14:textId="77777777" w:rsidR="00004582" w:rsidRDefault="000045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A5044"/>
    <w:multiLevelType w:val="multilevel"/>
    <w:tmpl w:val="16900D56"/>
    <w:lvl w:ilvl="0">
      <w:start w:val="1"/>
      <w:numFmt w:val="decimal"/>
      <w:pStyle w:val="1"/>
      <w:suff w:val="space"/>
      <w:lvlText w:val="%1."/>
      <w:lvlJc w:val="left"/>
    </w:lvl>
    <w:lvl w:ilvl="1">
      <w:start w:val="1"/>
      <w:numFmt w:val="decimal"/>
      <w:pStyle w:val="2"/>
      <w:suff w:val="space"/>
      <w:lvlText w:val="%1.%2."/>
      <w:lvlJc w:val="left"/>
      <w:rPr>
        <w:sz w:val="28"/>
      </w:rPr>
    </w:lvl>
    <w:lvl w:ilvl="2">
      <w:start w:val="1"/>
      <w:numFmt w:val="decimal"/>
      <w:pStyle w:val="3"/>
      <w:suff w:val="space"/>
      <w:lvlText w:val="%1.%2.%3."/>
      <w:lvlJc w:val="left"/>
      <w:rPr>
        <w:sz w:val="28"/>
      </w:rPr>
    </w:lvl>
    <w:lvl w:ilvl="3">
      <w:start w:val="1"/>
      <w:numFmt w:val="decimal"/>
      <w:pStyle w:val="4"/>
      <w:suff w:val="space"/>
      <w:lvlText w:val="%1.%2.%3.%4."/>
      <w:lvlJc w:val="left"/>
    </w:lvl>
    <w:lvl w:ilvl="4">
      <w:start w:val="1"/>
      <w:numFmt w:val="decimal"/>
      <w:pStyle w:val="5"/>
      <w:suff w:val="space"/>
      <w:lvlText w:val="%1.%2.%3.%4.%5."/>
      <w:lvlJc w:val="left"/>
    </w:lvl>
    <w:lvl w:ilvl="5">
      <w:start w:val="1"/>
      <w:numFmt w:val="decimal"/>
      <w:pStyle w:val="6"/>
      <w:suff w:val="space"/>
      <w:lvlText w:val="%1.%2.%3.%4.%5.%6."/>
      <w:lvlJc w:val="left"/>
    </w:lvl>
    <w:lvl w:ilvl="6">
      <w:start w:val="1"/>
      <w:numFmt w:val="decimal"/>
      <w:pStyle w:val="7"/>
      <w:suff w:val="space"/>
      <w:lvlText w:val="%1.%2.%3.%4.%5.%6.%7."/>
      <w:lvlJc w:val="left"/>
    </w:lvl>
    <w:lvl w:ilvl="7">
      <w:start w:val="1"/>
      <w:numFmt w:val="decimal"/>
      <w:pStyle w:val="8"/>
      <w:suff w:val="space"/>
      <w:lvlText w:val="%1.%2.%3.%4.%5.%6.%7.%8."/>
      <w:lvlJc w:val="left"/>
    </w:lvl>
    <w:lvl w:ilvl="8">
      <w:start w:val="1"/>
      <w:numFmt w:val="decimal"/>
      <w:pStyle w:val="9"/>
      <w:suff w:val="space"/>
      <w:lvlText w:val="%1.%2.%3.%4.%5.%6.%7.%8.%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73"/>
    <w:rsid w:val="00004582"/>
    <w:rsid w:val="000B0427"/>
    <w:rsid w:val="001067DE"/>
    <w:rsid w:val="001600ED"/>
    <w:rsid w:val="00176149"/>
    <w:rsid w:val="00182E69"/>
    <w:rsid w:val="001D1AB3"/>
    <w:rsid w:val="0020334B"/>
    <w:rsid w:val="00245336"/>
    <w:rsid w:val="002676BA"/>
    <w:rsid w:val="002A5915"/>
    <w:rsid w:val="002D20BE"/>
    <w:rsid w:val="002D58C4"/>
    <w:rsid w:val="00340950"/>
    <w:rsid w:val="003A1C8B"/>
    <w:rsid w:val="003B76F5"/>
    <w:rsid w:val="00436FDC"/>
    <w:rsid w:val="004868B7"/>
    <w:rsid w:val="00490329"/>
    <w:rsid w:val="00492882"/>
    <w:rsid w:val="004D039B"/>
    <w:rsid w:val="00666A44"/>
    <w:rsid w:val="006D6E20"/>
    <w:rsid w:val="00703373"/>
    <w:rsid w:val="007454C5"/>
    <w:rsid w:val="007B704C"/>
    <w:rsid w:val="007E6B8D"/>
    <w:rsid w:val="008011A6"/>
    <w:rsid w:val="008148C8"/>
    <w:rsid w:val="0086218A"/>
    <w:rsid w:val="00874417"/>
    <w:rsid w:val="00881D5A"/>
    <w:rsid w:val="008D40C4"/>
    <w:rsid w:val="00927546"/>
    <w:rsid w:val="00947056"/>
    <w:rsid w:val="00966CAD"/>
    <w:rsid w:val="00A53178"/>
    <w:rsid w:val="00AD5D02"/>
    <w:rsid w:val="00B11CC8"/>
    <w:rsid w:val="00B3135C"/>
    <w:rsid w:val="00BE3D2A"/>
    <w:rsid w:val="00C526C0"/>
    <w:rsid w:val="00D11360"/>
    <w:rsid w:val="00D55E48"/>
    <w:rsid w:val="00E27C4C"/>
    <w:rsid w:val="00E51918"/>
    <w:rsid w:val="00E825B2"/>
    <w:rsid w:val="00F91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46BCF"/>
  <w15:docId w15:val="{6C08E32E-F9A6-474B-A693-E1223729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pPr>
      <w:spacing w:after="160" w:line="259" w:lineRule="auto"/>
    </w:pPr>
    <w:rPr>
      <w:sz w:val="22"/>
    </w:rPr>
  </w:style>
  <w:style w:type="paragraph" w:styleId="1">
    <w:name w:val="heading 1"/>
    <w:basedOn w:val="a"/>
    <w:next w:val="a"/>
    <w:link w:val="11"/>
    <w:uiPriority w:val="9"/>
    <w:qFormat/>
    <w:pPr>
      <w:keepNext/>
      <w:keepLines/>
      <w:numPr>
        <w:numId w:val="1"/>
      </w:numPr>
      <w:spacing w:before="240" w:after="120" w:line="276" w:lineRule="auto"/>
      <w:jc w:val="center"/>
      <w:outlineLvl w:val="0"/>
    </w:pPr>
    <w:rPr>
      <w:rFonts w:ascii="Times New Roman" w:hAnsi="Times New Roman"/>
      <w:b/>
      <w:sz w:val="24"/>
    </w:rPr>
  </w:style>
  <w:style w:type="paragraph" w:styleId="2">
    <w:name w:val="heading 2"/>
    <w:basedOn w:val="a"/>
    <w:next w:val="a"/>
    <w:link w:val="20"/>
    <w:uiPriority w:val="9"/>
    <w:qFormat/>
    <w:pPr>
      <w:numPr>
        <w:ilvl w:val="1"/>
        <w:numId w:val="1"/>
      </w:numPr>
      <w:spacing w:before="120" w:after="120" w:line="276" w:lineRule="auto"/>
      <w:jc w:val="both"/>
      <w:outlineLvl w:val="1"/>
    </w:pPr>
    <w:rPr>
      <w:rFonts w:ascii="Times New Roman" w:hAnsi="Times New Roman"/>
    </w:rPr>
  </w:style>
  <w:style w:type="paragraph" w:styleId="3">
    <w:name w:val="heading 3"/>
    <w:basedOn w:val="a"/>
    <w:next w:val="a"/>
    <w:link w:val="30"/>
    <w:uiPriority w:val="9"/>
    <w:qFormat/>
    <w:pPr>
      <w:numPr>
        <w:ilvl w:val="2"/>
        <w:numId w:val="1"/>
      </w:numPr>
      <w:spacing w:before="120" w:after="120" w:line="276" w:lineRule="auto"/>
      <w:jc w:val="both"/>
      <w:outlineLvl w:val="2"/>
    </w:pPr>
    <w:rPr>
      <w:rFonts w:ascii="Times New Roman" w:hAnsi="Times New Roman"/>
    </w:rPr>
  </w:style>
  <w:style w:type="paragraph" w:styleId="4">
    <w:name w:val="heading 4"/>
    <w:basedOn w:val="a"/>
    <w:next w:val="a"/>
    <w:link w:val="40"/>
    <w:uiPriority w:val="9"/>
    <w:qFormat/>
    <w:pPr>
      <w:numPr>
        <w:ilvl w:val="3"/>
        <w:numId w:val="1"/>
      </w:numPr>
      <w:spacing w:before="120" w:after="120" w:line="276" w:lineRule="auto"/>
      <w:jc w:val="both"/>
      <w:outlineLvl w:val="3"/>
    </w:pPr>
    <w:rPr>
      <w:rFonts w:ascii="Times New Roman" w:hAnsi="Times New Roman"/>
    </w:rPr>
  </w:style>
  <w:style w:type="paragraph" w:styleId="5">
    <w:name w:val="heading 5"/>
    <w:basedOn w:val="a"/>
    <w:next w:val="a"/>
    <w:link w:val="50"/>
    <w:uiPriority w:val="9"/>
    <w:qFormat/>
    <w:pPr>
      <w:keepNext/>
      <w:keepLines/>
      <w:numPr>
        <w:ilvl w:val="4"/>
        <w:numId w:val="1"/>
      </w:numPr>
      <w:spacing w:before="200" w:after="0" w:line="276" w:lineRule="auto"/>
      <w:jc w:val="both"/>
      <w:outlineLvl w:val="4"/>
    </w:pPr>
    <w:rPr>
      <w:rFonts w:ascii="Times New Roman" w:hAnsi="Times New Roman"/>
    </w:rPr>
  </w:style>
  <w:style w:type="paragraph" w:styleId="6">
    <w:name w:val="heading 6"/>
    <w:basedOn w:val="a"/>
    <w:next w:val="a"/>
    <w:link w:val="60"/>
    <w:uiPriority w:val="9"/>
    <w:qFormat/>
    <w:pPr>
      <w:keepNext/>
      <w:keepLines/>
      <w:numPr>
        <w:ilvl w:val="5"/>
        <w:numId w:val="1"/>
      </w:numPr>
      <w:spacing w:before="200" w:after="0" w:line="276" w:lineRule="auto"/>
      <w:jc w:val="both"/>
      <w:outlineLvl w:val="5"/>
    </w:pPr>
    <w:rPr>
      <w:rFonts w:ascii="Times New Roman" w:hAnsi="Times New Roman"/>
      <w:i/>
      <w:color w:val="243F60"/>
    </w:rPr>
  </w:style>
  <w:style w:type="paragraph" w:styleId="7">
    <w:name w:val="heading 7"/>
    <w:basedOn w:val="a"/>
    <w:next w:val="a"/>
    <w:link w:val="70"/>
    <w:uiPriority w:val="9"/>
    <w:qFormat/>
    <w:pPr>
      <w:keepNext/>
      <w:keepLines/>
      <w:numPr>
        <w:ilvl w:val="6"/>
        <w:numId w:val="1"/>
      </w:numPr>
      <w:spacing w:before="200" w:after="0" w:line="276" w:lineRule="auto"/>
      <w:jc w:val="both"/>
      <w:outlineLvl w:val="6"/>
    </w:pPr>
    <w:rPr>
      <w:rFonts w:ascii="Times New Roman" w:hAnsi="Times New Roman"/>
      <w:i/>
      <w:color w:val="404040"/>
    </w:rPr>
  </w:style>
  <w:style w:type="paragraph" w:styleId="8">
    <w:name w:val="heading 8"/>
    <w:basedOn w:val="a"/>
    <w:next w:val="a"/>
    <w:link w:val="80"/>
    <w:uiPriority w:val="9"/>
    <w:qFormat/>
    <w:pPr>
      <w:keepNext/>
      <w:keepLines/>
      <w:numPr>
        <w:ilvl w:val="7"/>
        <w:numId w:val="1"/>
      </w:numPr>
      <w:spacing w:before="200" w:after="0" w:line="276" w:lineRule="auto"/>
      <w:jc w:val="both"/>
      <w:outlineLvl w:val="7"/>
    </w:pPr>
    <w:rPr>
      <w:rFonts w:ascii="Times New Roman" w:hAnsi="Times New Roman"/>
      <w:color w:val="4F81BD"/>
    </w:rPr>
  </w:style>
  <w:style w:type="paragraph" w:styleId="9">
    <w:name w:val="heading 9"/>
    <w:basedOn w:val="a"/>
    <w:next w:val="a"/>
    <w:link w:val="90"/>
    <w:uiPriority w:val="9"/>
    <w:qFormat/>
    <w:pPr>
      <w:keepNext/>
      <w:keepLines/>
      <w:numPr>
        <w:ilvl w:val="8"/>
        <w:numId w:val="1"/>
      </w:numPr>
      <w:spacing w:before="200" w:after="0" w:line="276" w:lineRule="auto"/>
      <w:jc w:val="both"/>
      <w:outlineLvl w:val="8"/>
    </w:pPr>
    <w:rPr>
      <w:rFonts w:ascii="Times New Roman" w:hAnsi="Times New Roman"/>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2"/>
    </w:rPr>
  </w:style>
  <w:style w:type="paragraph" w:styleId="a3">
    <w:name w:val="Balloon Text"/>
    <w:basedOn w:val="a"/>
    <w:link w:val="a4"/>
    <w:pPr>
      <w:spacing w:after="0" w:line="240" w:lineRule="auto"/>
    </w:pPr>
    <w:rPr>
      <w:rFonts w:ascii="Tahoma" w:hAnsi="Tahoma"/>
      <w:sz w:val="16"/>
    </w:rPr>
  </w:style>
  <w:style w:type="character" w:customStyle="1" w:styleId="a4">
    <w:name w:val="Текст выноски Знак"/>
    <w:basedOn w:val="10"/>
    <w:link w:val="a3"/>
    <w:rPr>
      <w:rFonts w:ascii="Tahoma" w:hAnsi="Tahoma"/>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0"/>
    <w:link w:val="7"/>
    <w:rPr>
      <w:rFonts w:ascii="Times New Roman" w:hAnsi="Times New Roman"/>
      <w:i/>
      <w:color w:val="404040"/>
      <w:sz w:val="22"/>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styleId="a6">
    <w:name w:val="footer"/>
    <w:basedOn w:val="a"/>
    <w:link w:val="a7"/>
    <w:uiPriority w:val="99"/>
    <w:pPr>
      <w:tabs>
        <w:tab w:val="center" w:pos="4677"/>
        <w:tab w:val="right" w:pos="9355"/>
      </w:tabs>
    </w:pPr>
  </w:style>
  <w:style w:type="character" w:customStyle="1" w:styleId="a7">
    <w:name w:val="Нижний колонтитул Знак"/>
    <w:basedOn w:val="10"/>
    <w:link w:val="a6"/>
    <w:uiPriority w:val="99"/>
    <w:rPr>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0"/>
    <w:link w:val="3"/>
    <w:rPr>
      <w:rFonts w:ascii="Times New Roman" w:hAnsi="Times New Roman"/>
      <w:sz w:val="22"/>
    </w:rPr>
  </w:style>
  <w:style w:type="paragraph" w:customStyle="1" w:styleId="FontStyle13">
    <w:name w:val="Font Style13"/>
    <w:link w:val="FontStyle130"/>
    <w:rPr>
      <w:rFonts w:ascii="Times New Roman" w:hAnsi="Times New Roman"/>
      <w:b/>
      <w:sz w:val="26"/>
    </w:rPr>
  </w:style>
  <w:style w:type="character" w:customStyle="1" w:styleId="FontStyle130">
    <w:name w:val="Font Style13"/>
    <w:link w:val="FontStyle13"/>
    <w:rPr>
      <w:rFonts w:ascii="Times New Roman" w:hAnsi="Times New Roman"/>
      <w:b/>
      <w:sz w:val="26"/>
    </w:rPr>
  </w:style>
  <w:style w:type="paragraph" w:styleId="a8">
    <w:name w:val="Body Text"/>
    <w:basedOn w:val="a"/>
    <w:link w:val="a9"/>
    <w:pPr>
      <w:spacing w:after="120" w:line="240" w:lineRule="auto"/>
    </w:pPr>
    <w:rPr>
      <w:rFonts w:ascii="Times New Roman" w:hAnsi="Times New Roman"/>
      <w:sz w:val="24"/>
    </w:rPr>
  </w:style>
  <w:style w:type="character" w:customStyle="1" w:styleId="a9">
    <w:name w:val="Основной текст Знак"/>
    <w:basedOn w:val="10"/>
    <w:link w:val="a8"/>
    <w:rPr>
      <w:rFonts w:ascii="Times New Roman" w:hAnsi="Times New Roman"/>
      <w:sz w:val="24"/>
    </w:rPr>
  </w:style>
  <w:style w:type="paragraph" w:customStyle="1" w:styleId="ConsPlusDocList">
    <w:name w:val="ConsPlusDocList"/>
    <w:link w:val="ConsPlusDocList0"/>
    <w:pPr>
      <w:widowControl w:val="0"/>
    </w:pPr>
    <w:rPr>
      <w:sz w:val="22"/>
    </w:rPr>
  </w:style>
  <w:style w:type="character" w:customStyle="1" w:styleId="ConsPlusDocList0">
    <w:name w:val="ConsPlusDocList"/>
    <w:link w:val="ConsPlusDocList"/>
    <w:rPr>
      <w:sz w:val="22"/>
    </w:rPr>
  </w:style>
  <w:style w:type="character" w:customStyle="1" w:styleId="90">
    <w:name w:val="Заголовок 9 Знак"/>
    <w:basedOn w:val="10"/>
    <w:link w:val="9"/>
    <w:rPr>
      <w:rFonts w:ascii="Times New Roman" w:hAnsi="Times New Roman"/>
      <w:i/>
      <w:color w:val="404040"/>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Title">
    <w:name w:val="ConsPlusTitle"/>
    <w:link w:val="ConsPlusTitle0"/>
    <w:pPr>
      <w:widowControl w:val="0"/>
    </w:pPr>
    <w:rPr>
      <w:b/>
      <w:sz w:val="22"/>
    </w:rPr>
  </w:style>
  <w:style w:type="character" w:customStyle="1" w:styleId="ConsPlusTitle0">
    <w:name w:val="ConsPlusTitle"/>
    <w:link w:val="ConsPlusTitle"/>
    <w:rPr>
      <w:b/>
      <w:sz w:val="22"/>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character" w:customStyle="1" w:styleId="50">
    <w:name w:val="Заголовок 5 Знак"/>
    <w:basedOn w:val="10"/>
    <w:link w:val="5"/>
    <w:rPr>
      <w:rFonts w:ascii="Times New Roman" w:hAnsi="Times New Roman"/>
      <w:sz w:val="22"/>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character" w:customStyle="1" w:styleId="11">
    <w:name w:val="Заголовок 1 Знак"/>
    <w:basedOn w:val="10"/>
    <w:link w:val="1"/>
    <w:rPr>
      <w:rFonts w:ascii="Times New Roman" w:hAnsi="Times New Roman"/>
      <w:b/>
      <w:sz w:val="24"/>
    </w:rPr>
  </w:style>
  <w:style w:type="paragraph" w:customStyle="1" w:styleId="FontStyle11">
    <w:name w:val="Font Style11"/>
    <w:link w:val="FontStyle110"/>
    <w:rPr>
      <w:rFonts w:ascii="Times New Roman" w:hAnsi="Times New Roman"/>
      <w:b/>
      <w:sz w:val="24"/>
    </w:rPr>
  </w:style>
  <w:style w:type="character" w:customStyle="1" w:styleId="FontStyle110">
    <w:name w:val="Font Style11"/>
    <w:link w:val="FontStyle11"/>
    <w:rPr>
      <w:rFonts w:ascii="Times New Roman" w:hAnsi="Times New Roman"/>
      <w:b/>
      <w:sz w:val="24"/>
    </w:rPr>
  </w:style>
  <w:style w:type="paragraph" w:styleId="aa">
    <w:name w:val="header"/>
    <w:basedOn w:val="a"/>
    <w:link w:val="ab"/>
    <w:pPr>
      <w:tabs>
        <w:tab w:val="center" w:pos="4677"/>
        <w:tab w:val="right" w:pos="9355"/>
      </w:tabs>
      <w:spacing w:after="0" w:line="240" w:lineRule="auto"/>
    </w:pPr>
  </w:style>
  <w:style w:type="character" w:customStyle="1" w:styleId="ab">
    <w:name w:val="Верхний колонтитул Знак"/>
    <w:basedOn w:val="10"/>
    <w:link w:val="aa"/>
    <w:rPr>
      <w:sz w:val="22"/>
    </w:rPr>
  </w:style>
  <w:style w:type="paragraph" w:customStyle="1" w:styleId="13">
    <w:name w:val="Гиперссылка1"/>
    <w:link w:val="ac"/>
    <w:rPr>
      <w:color w:val="0563C1"/>
      <w:u w:val="single"/>
    </w:rPr>
  </w:style>
  <w:style w:type="character" w:styleId="ac">
    <w:name w:val="Hyperlink"/>
    <w:link w:val="13"/>
    <w:rPr>
      <w:color w:val="0563C1"/>
      <w:u w:val="single"/>
    </w:rPr>
  </w:style>
  <w:style w:type="paragraph" w:customStyle="1" w:styleId="Footnote">
    <w:name w:val="Footnote"/>
    <w:basedOn w:val="a"/>
    <w:link w:val="Footnote0"/>
    <w:rPr>
      <w:sz w:val="20"/>
    </w:rPr>
  </w:style>
  <w:style w:type="character" w:customStyle="1" w:styleId="Footnote0">
    <w:name w:val="Footnote"/>
    <w:basedOn w:val="10"/>
    <w:link w:val="Footnote"/>
    <w:rPr>
      <w:sz w:val="20"/>
    </w:rPr>
  </w:style>
  <w:style w:type="character" w:customStyle="1" w:styleId="80">
    <w:name w:val="Заголовок 8 Знак"/>
    <w:basedOn w:val="10"/>
    <w:link w:val="8"/>
    <w:rPr>
      <w:rFonts w:ascii="Times New Roman" w:hAnsi="Times New Roman"/>
      <w:color w:val="4F81BD"/>
      <w:sz w:val="22"/>
    </w:rPr>
  </w:style>
  <w:style w:type="paragraph" w:customStyle="1" w:styleId="Style4">
    <w:name w:val="Style4"/>
    <w:basedOn w:val="a"/>
    <w:link w:val="Style40"/>
    <w:pPr>
      <w:widowControl w:val="0"/>
      <w:spacing w:after="0" w:line="240" w:lineRule="auto"/>
    </w:pPr>
    <w:rPr>
      <w:rFonts w:ascii="Times New Roman" w:hAnsi="Times New Roman"/>
      <w:sz w:val="24"/>
    </w:rPr>
  </w:style>
  <w:style w:type="character" w:customStyle="1" w:styleId="Style40">
    <w:name w:val="Style4"/>
    <w:basedOn w:val="10"/>
    <w:link w:val="Style4"/>
    <w:rPr>
      <w:rFonts w:ascii="Times New Roman" w:hAnsi="Times New Roman"/>
      <w:sz w:val="24"/>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6">
    <w:name w:val="Основной шрифт абзаца1"/>
  </w:style>
  <w:style w:type="paragraph" w:customStyle="1" w:styleId="73">
    <w:name w:val="Основной текст7"/>
    <w:basedOn w:val="a"/>
    <w:link w:val="74"/>
    <w:pPr>
      <w:widowControl w:val="0"/>
      <w:spacing w:after="0" w:line="0" w:lineRule="atLeast"/>
    </w:pPr>
    <w:rPr>
      <w:rFonts w:ascii="Arial Unicode MS" w:hAnsi="Arial Unicode MS"/>
      <w:sz w:val="13"/>
    </w:rPr>
  </w:style>
  <w:style w:type="character" w:customStyle="1" w:styleId="74">
    <w:name w:val="Основной текст7"/>
    <w:basedOn w:val="10"/>
    <w:link w:val="73"/>
    <w:rPr>
      <w:rFonts w:ascii="Arial Unicode MS" w:hAnsi="Arial Unicode MS"/>
      <w:color w:val="000000"/>
      <w:sz w:val="13"/>
    </w:rPr>
  </w:style>
  <w:style w:type="paragraph" w:customStyle="1" w:styleId="Style3">
    <w:name w:val="Style3"/>
    <w:basedOn w:val="a"/>
    <w:link w:val="Style30"/>
    <w:pPr>
      <w:widowControl w:val="0"/>
      <w:spacing w:after="0" w:line="316" w:lineRule="exact"/>
      <w:jc w:val="both"/>
    </w:pPr>
    <w:rPr>
      <w:rFonts w:ascii="Times New Roman" w:hAnsi="Times New Roman"/>
      <w:sz w:val="24"/>
    </w:rPr>
  </w:style>
  <w:style w:type="character" w:customStyle="1" w:styleId="Style30">
    <w:name w:val="Style3"/>
    <w:basedOn w:val="10"/>
    <w:link w:val="Style3"/>
    <w:rPr>
      <w:rFonts w:ascii="Times New Roman" w:hAnsi="Times New Roman"/>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d">
    <w:name w:val="Нормальный"/>
    <w:link w:val="ae"/>
    <w:pPr>
      <w:widowControl w:val="0"/>
    </w:pPr>
    <w:rPr>
      <w:rFonts w:ascii="Times New Roman" w:hAnsi="Times New Roman"/>
    </w:rPr>
  </w:style>
  <w:style w:type="character" w:customStyle="1" w:styleId="ae">
    <w:name w:val="Нормальный"/>
    <w:link w:val="ad"/>
    <w:rPr>
      <w:rFonts w:ascii="Times New Roman" w:hAnsi="Times New Roman"/>
    </w:rPr>
  </w:style>
  <w:style w:type="paragraph" w:styleId="af">
    <w:name w:val="List Paragraph"/>
    <w:basedOn w:val="a"/>
    <w:link w:val="af0"/>
    <w:pPr>
      <w:spacing w:after="0" w:line="240" w:lineRule="auto"/>
      <w:ind w:left="720"/>
      <w:contextualSpacing/>
      <w:jc w:val="both"/>
    </w:pPr>
  </w:style>
  <w:style w:type="character" w:customStyle="1" w:styleId="af0">
    <w:name w:val="Абзац списка Знак"/>
    <w:basedOn w:val="10"/>
    <w:link w:val="af"/>
    <w:rPr>
      <w:sz w:val="22"/>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ConsPlusNormal">
    <w:name w:val="ConsPlusNormal"/>
    <w:link w:val="ConsPlusNormal0"/>
    <w:pPr>
      <w:widowControl w:val="0"/>
    </w:pPr>
    <w:rPr>
      <w:sz w:val="22"/>
    </w:rPr>
  </w:style>
  <w:style w:type="character" w:customStyle="1" w:styleId="ConsPlusNormal0">
    <w:name w:val="ConsPlusNormal"/>
    <w:link w:val="ConsPlusNormal"/>
    <w:rPr>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styleId="af3">
    <w:name w:val="No Spacing"/>
    <w:link w:val="af4"/>
    <w:rPr>
      <w:sz w:val="22"/>
    </w:rPr>
  </w:style>
  <w:style w:type="character" w:customStyle="1" w:styleId="af4">
    <w:name w:val="Без интервала Знак"/>
    <w:link w:val="af3"/>
    <w:rPr>
      <w:sz w:val="22"/>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Заголовок Знак"/>
    <w:link w:val="af5"/>
    <w:rPr>
      <w:rFonts w:ascii="XO Thames" w:hAnsi="XO Thames"/>
      <w:b/>
      <w:caps/>
      <w:sz w:val="40"/>
    </w:rPr>
  </w:style>
  <w:style w:type="character" w:customStyle="1" w:styleId="40">
    <w:name w:val="Заголовок 4 Знак"/>
    <w:basedOn w:val="10"/>
    <w:link w:val="4"/>
    <w:rPr>
      <w:rFonts w:ascii="Times New Roman" w:hAnsi="Times New Roman"/>
      <w:sz w:val="22"/>
    </w:rPr>
  </w:style>
  <w:style w:type="paragraph" w:customStyle="1" w:styleId="af7">
    <w:name w:val="Îáû÷íûé"/>
    <w:link w:val="af8"/>
    <w:rPr>
      <w:rFonts w:ascii="Times New Roman" w:hAnsi="Times New Roman"/>
    </w:rPr>
  </w:style>
  <w:style w:type="character" w:customStyle="1" w:styleId="af8">
    <w:name w:val="Îáû÷íûé"/>
    <w:link w:val="af7"/>
    <w:rPr>
      <w:rFonts w:ascii="Times New Roman" w:hAnsi="Times New Roman"/>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20">
    <w:name w:val="Заголовок 2 Знак"/>
    <w:basedOn w:val="10"/>
    <w:link w:val="2"/>
    <w:rPr>
      <w:rFonts w:ascii="Times New Roman" w:hAnsi="Times New Roman"/>
      <w:sz w:val="22"/>
    </w:rPr>
  </w:style>
  <w:style w:type="character" w:customStyle="1" w:styleId="60">
    <w:name w:val="Заголовок 6 Знак"/>
    <w:basedOn w:val="10"/>
    <w:link w:val="6"/>
    <w:rPr>
      <w:rFonts w:ascii="Times New Roman" w:hAnsi="Times New Roman"/>
      <w:i/>
      <w:color w:val="243F60"/>
      <w:sz w:val="22"/>
    </w:rPr>
  </w:style>
  <w:style w:type="table" w:customStyle="1" w:styleId="17">
    <w:name w:val="Сетка таблицы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annotation reference"/>
    <w:basedOn w:val="a0"/>
    <w:uiPriority w:val="99"/>
    <w:semiHidden/>
    <w:unhideWhenUsed/>
    <w:rsid w:val="00E27C4C"/>
    <w:rPr>
      <w:sz w:val="16"/>
      <w:szCs w:val="16"/>
    </w:rPr>
  </w:style>
  <w:style w:type="paragraph" w:styleId="afb">
    <w:name w:val="annotation text"/>
    <w:basedOn w:val="a"/>
    <w:link w:val="afc"/>
    <w:uiPriority w:val="99"/>
    <w:semiHidden/>
    <w:unhideWhenUsed/>
    <w:rsid w:val="00E27C4C"/>
    <w:pPr>
      <w:spacing w:line="240" w:lineRule="auto"/>
    </w:pPr>
    <w:rPr>
      <w:sz w:val="20"/>
    </w:rPr>
  </w:style>
  <w:style w:type="character" w:customStyle="1" w:styleId="afc">
    <w:name w:val="Текст примечания Знак"/>
    <w:basedOn w:val="a0"/>
    <w:link w:val="afb"/>
    <w:uiPriority w:val="99"/>
    <w:semiHidden/>
    <w:rsid w:val="00E27C4C"/>
  </w:style>
  <w:style w:type="paragraph" w:styleId="afd">
    <w:name w:val="annotation subject"/>
    <w:basedOn w:val="afb"/>
    <w:next w:val="afb"/>
    <w:link w:val="afe"/>
    <w:uiPriority w:val="99"/>
    <w:semiHidden/>
    <w:unhideWhenUsed/>
    <w:rsid w:val="00E27C4C"/>
    <w:rPr>
      <w:b/>
      <w:bCs/>
    </w:rPr>
  </w:style>
  <w:style w:type="character" w:customStyle="1" w:styleId="afe">
    <w:name w:val="Тема примечания Знак"/>
    <w:basedOn w:val="afc"/>
    <w:link w:val="afd"/>
    <w:uiPriority w:val="99"/>
    <w:semiHidden/>
    <w:rsid w:val="00E27C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39@rosstat.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5B43B19D70BD7655CABC93DB89C27024180C10398FB96372E7F1F5737VE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B7135-CF01-4148-A9F2-FD2094E58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3605</Words>
  <Characters>20552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Антропова Ольга Юрьевна</dc:creator>
  <cp:lastModifiedBy>Пенькова Елена Валерьевна</cp:lastModifiedBy>
  <cp:revision>34</cp:revision>
  <cp:lastPrinted>2026-05-07T11:48:00Z</cp:lastPrinted>
  <dcterms:created xsi:type="dcterms:W3CDTF">2026-04-16T09:01:00Z</dcterms:created>
  <dcterms:modified xsi:type="dcterms:W3CDTF">2026-08-05T13:46:00Z</dcterms:modified>
</cp:coreProperties>
</file>