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644385" w14:textId="28FFB707" w:rsidR="008D028E" w:rsidRDefault="004B1A46" w:rsidP="009207D9">
      <w:pPr>
        <w:pStyle w:val="1"/>
        <w:ind w:firstLine="0"/>
        <w:rPr>
          <w:sz w:val="20"/>
        </w:rPr>
      </w:pPr>
      <w:r>
        <w:rPr>
          <w:sz w:val="20"/>
        </w:rPr>
        <w:t>Договор №</w:t>
      </w:r>
      <w:r w:rsidR="006029E9">
        <w:rPr>
          <w:sz w:val="20"/>
        </w:rPr>
        <w:t xml:space="preserve"> </w:t>
      </w:r>
      <w:r>
        <w:rPr>
          <w:sz w:val="20"/>
        </w:rPr>
        <w:t>___</w:t>
      </w:r>
      <w:r w:rsidR="00E37F58">
        <w:rPr>
          <w:sz w:val="20"/>
        </w:rPr>
        <w:t>_________</w:t>
      </w:r>
    </w:p>
    <w:p w14:paraId="067F157E" w14:textId="77777777" w:rsidR="008D028E" w:rsidRDefault="008D028E" w:rsidP="009207D9">
      <w:pPr>
        <w:jc w:val="center"/>
        <w:rPr>
          <w:b/>
          <w:bCs/>
          <w:sz w:val="20"/>
          <w:szCs w:val="20"/>
        </w:rPr>
      </w:pPr>
    </w:p>
    <w:p w14:paraId="546843E3" w14:textId="3DD293C6" w:rsidR="008D028E" w:rsidRDefault="004B1A46" w:rsidP="009207D9">
      <w:r>
        <w:rPr>
          <w:b/>
          <w:spacing w:val="-5"/>
          <w:sz w:val="18"/>
          <w:szCs w:val="18"/>
        </w:rPr>
        <w:t>г. Москва</w:t>
      </w:r>
      <w:r>
        <w:rPr>
          <w:sz w:val="18"/>
          <w:szCs w:val="18"/>
        </w:rPr>
        <w:tab/>
      </w:r>
      <w:r>
        <w:rPr>
          <w:sz w:val="18"/>
          <w:szCs w:val="18"/>
        </w:rPr>
        <w:tab/>
      </w:r>
      <w:r>
        <w:rPr>
          <w:sz w:val="18"/>
          <w:szCs w:val="18"/>
        </w:rPr>
        <w:tab/>
      </w:r>
      <w:r>
        <w:rPr>
          <w:sz w:val="18"/>
          <w:szCs w:val="18"/>
        </w:rPr>
        <w:tab/>
      </w:r>
      <w:r>
        <w:rPr>
          <w:sz w:val="18"/>
          <w:szCs w:val="18"/>
        </w:rPr>
        <w:tab/>
        <w:t xml:space="preserve">                                                                                      </w:t>
      </w:r>
      <w:r w:rsidR="00054924">
        <w:rPr>
          <w:sz w:val="18"/>
          <w:szCs w:val="18"/>
        </w:rPr>
        <w:t xml:space="preserve">                            </w:t>
      </w:r>
      <w:r w:rsidR="0091647A">
        <w:rPr>
          <w:sz w:val="18"/>
          <w:szCs w:val="18"/>
        </w:rPr>
        <w:t xml:space="preserve">      </w:t>
      </w:r>
      <w:r w:rsidR="002D705E">
        <w:rPr>
          <w:b/>
          <w:spacing w:val="-5"/>
          <w:sz w:val="18"/>
          <w:szCs w:val="18"/>
        </w:rPr>
        <w:t>«_____»______________ 2026</w:t>
      </w:r>
      <w:r w:rsidR="00175F25">
        <w:rPr>
          <w:b/>
          <w:spacing w:val="-5"/>
          <w:sz w:val="18"/>
          <w:szCs w:val="18"/>
        </w:rPr>
        <w:t xml:space="preserve"> </w:t>
      </w:r>
      <w:r>
        <w:rPr>
          <w:b/>
          <w:spacing w:val="-5"/>
          <w:sz w:val="18"/>
          <w:szCs w:val="18"/>
        </w:rPr>
        <w:t>г.</w:t>
      </w:r>
    </w:p>
    <w:p w14:paraId="3F012F63" w14:textId="77777777" w:rsidR="008D028E" w:rsidRDefault="008D028E" w:rsidP="009207D9">
      <w:pPr>
        <w:shd w:val="clear" w:color="auto" w:fill="FFFFFF"/>
        <w:tabs>
          <w:tab w:val="left" w:leader="underscore" w:pos="9900"/>
        </w:tabs>
        <w:rPr>
          <w:sz w:val="18"/>
          <w:szCs w:val="18"/>
        </w:rPr>
      </w:pPr>
    </w:p>
    <w:p w14:paraId="2B83AD3A" w14:textId="00428730" w:rsidR="008D028E" w:rsidRDefault="004B1A46" w:rsidP="0027338A">
      <w:pPr>
        <w:shd w:val="clear" w:color="auto" w:fill="FFFFFF"/>
        <w:tabs>
          <w:tab w:val="left" w:leader="underscore" w:pos="9900"/>
        </w:tabs>
        <w:ind w:firstLine="709"/>
        <w:jc w:val="both"/>
        <w:rPr>
          <w:spacing w:val="-2"/>
          <w:sz w:val="18"/>
          <w:szCs w:val="18"/>
        </w:rPr>
      </w:pPr>
      <w:r>
        <w:rPr>
          <w:b/>
          <w:sz w:val="18"/>
          <w:szCs w:val="18"/>
        </w:rPr>
        <w:t xml:space="preserve"> Федеральное казенное учреждение «Главное бюро медико-социальной экспертизы по г. Москве» Министерства труда и социальной  защиты  Российской  Федерации (ФКУ «ГБ МСЭ по г. Москве» Минтруда России)</w:t>
      </w:r>
      <w:r>
        <w:rPr>
          <w:sz w:val="18"/>
          <w:szCs w:val="18"/>
        </w:rPr>
        <w:t xml:space="preserve">, именуемое в дальнейшем </w:t>
      </w:r>
      <w:r>
        <w:rPr>
          <w:b/>
          <w:sz w:val="18"/>
          <w:szCs w:val="18"/>
        </w:rPr>
        <w:t>«Заказчик»</w:t>
      </w:r>
      <w:r>
        <w:rPr>
          <w:sz w:val="18"/>
          <w:szCs w:val="18"/>
        </w:rPr>
        <w:t>, в лице</w:t>
      </w:r>
      <w:r w:rsidR="00325C5C">
        <w:rPr>
          <w:sz w:val="18"/>
          <w:szCs w:val="18"/>
        </w:rPr>
        <w:t xml:space="preserve"> и. о.</w:t>
      </w:r>
      <w:r>
        <w:rPr>
          <w:sz w:val="18"/>
          <w:szCs w:val="18"/>
        </w:rPr>
        <w:t xml:space="preserve"> руководителя – главного эксперта по меди</w:t>
      </w:r>
      <w:r w:rsidR="00325C5C">
        <w:rPr>
          <w:sz w:val="18"/>
          <w:szCs w:val="18"/>
        </w:rPr>
        <w:t>ко-социальной экспертизе Лецкой Ольги Александровны</w:t>
      </w:r>
      <w:r>
        <w:rPr>
          <w:sz w:val="18"/>
          <w:szCs w:val="18"/>
        </w:rPr>
        <w:t xml:space="preserve">, действующего на основании Устава, с одной стороны, и </w:t>
      </w:r>
      <w:r>
        <w:rPr>
          <w:b/>
          <w:sz w:val="18"/>
          <w:szCs w:val="18"/>
        </w:rPr>
        <w:t>___________________ «________</w:t>
      </w:r>
      <w:r w:rsidR="00494FC6">
        <w:rPr>
          <w:b/>
          <w:sz w:val="18"/>
          <w:szCs w:val="18"/>
        </w:rPr>
        <w:t>_____» (________ «____________»)</w:t>
      </w:r>
      <w:r w:rsidR="00B010FB">
        <w:rPr>
          <w:b/>
          <w:sz w:val="18"/>
          <w:szCs w:val="18"/>
        </w:rPr>
        <w:t xml:space="preserve"> (лицензия № _____ от _____)</w:t>
      </w:r>
      <w:r>
        <w:rPr>
          <w:sz w:val="18"/>
          <w:szCs w:val="18"/>
        </w:rPr>
        <w:t>,</w:t>
      </w:r>
      <w:r w:rsidR="006C29B9">
        <w:rPr>
          <w:sz w:val="18"/>
          <w:szCs w:val="18"/>
        </w:rPr>
        <w:t xml:space="preserve"> </w:t>
      </w:r>
      <w:r>
        <w:rPr>
          <w:sz w:val="18"/>
          <w:szCs w:val="18"/>
        </w:rPr>
        <w:t xml:space="preserve"> именуемое в дальнейшем </w:t>
      </w:r>
      <w:r>
        <w:rPr>
          <w:b/>
          <w:sz w:val="18"/>
          <w:szCs w:val="18"/>
        </w:rPr>
        <w:t>«Исполнитель»</w:t>
      </w:r>
      <w:r>
        <w:rPr>
          <w:sz w:val="18"/>
          <w:szCs w:val="18"/>
        </w:rPr>
        <w:t xml:space="preserve">, в лице ___________________, _____________, действующего на основании _________, с другой стороны, именуемые в дальнейшем каждый в отдельности </w:t>
      </w:r>
      <w:r>
        <w:rPr>
          <w:b/>
          <w:sz w:val="18"/>
          <w:szCs w:val="18"/>
        </w:rPr>
        <w:t>«Сторона»,</w:t>
      </w:r>
      <w:r>
        <w:rPr>
          <w:sz w:val="18"/>
          <w:szCs w:val="18"/>
        </w:rPr>
        <w:t xml:space="preserve"> а совместно </w:t>
      </w:r>
      <w:r>
        <w:rPr>
          <w:b/>
          <w:sz w:val="18"/>
          <w:szCs w:val="18"/>
        </w:rPr>
        <w:t>«Стороны»</w:t>
      </w:r>
      <w:r>
        <w:rPr>
          <w:sz w:val="18"/>
          <w:szCs w:val="18"/>
        </w:rPr>
        <w:t xml:space="preserve">, заключили настоящий договор, именуемый в дальнейшем </w:t>
      </w:r>
      <w:r>
        <w:rPr>
          <w:b/>
          <w:sz w:val="18"/>
          <w:szCs w:val="18"/>
        </w:rPr>
        <w:t>«Договор»,</w:t>
      </w:r>
      <w:r>
        <w:rPr>
          <w:sz w:val="18"/>
          <w:szCs w:val="18"/>
        </w:rPr>
        <w:t xml:space="preserve"> в соответствии с действующим законодательством Российской Федерации, п. 4 ч. 1 ст. 93 Федерального Закона от 05 апреля 2013 года № 44-ФЗ «О </w:t>
      </w:r>
      <w:r w:rsidR="00455219">
        <w:rPr>
          <w:sz w:val="18"/>
          <w:szCs w:val="18"/>
        </w:rPr>
        <w:t>контрактной</w:t>
      </w:r>
      <w:r>
        <w:rPr>
          <w:sz w:val="18"/>
          <w:szCs w:val="18"/>
        </w:rPr>
        <w:t xml:space="preserve"> системе в сфере закупок товаров, работ, услуг для обеспечения государственных и муниципальных нужд», о нижеследующем</w:t>
      </w:r>
      <w:r>
        <w:rPr>
          <w:spacing w:val="-2"/>
          <w:sz w:val="18"/>
          <w:szCs w:val="18"/>
        </w:rPr>
        <w:t>:</w:t>
      </w:r>
    </w:p>
    <w:p w14:paraId="75994FC0" w14:textId="77777777" w:rsidR="008D028E" w:rsidRDefault="008D028E" w:rsidP="0027338A">
      <w:pPr>
        <w:shd w:val="clear" w:color="auto" w:fill="FFFFFF"/>
        <w:tabs>
          <w:tab w:val="left" w:leader="underscore" w:pos="9900"/>
        </w:tabs>
        <w:ind w:firstLine="709"/>
        <w:rPr>
          <w:spacing w:val="-2"/>
          <w:sz w:val="18"/>
          <w:szCs w:val="18"/>
        </w:rPr>
      </w:pPr>
    </w:p>
    <w:p w14:paraId="1595761C" w14:textId="77777777" w:rsidR="008D028E" w:rsidRDefault="004B1A46" w:rsidP="0027338A">
      <w:pPr>
        <w:pStyle w:val="20"/>
        <w:numPr>
          <w:ilvl w:val="0"/>
          <w:numId w:val="4"/>
        </w:numPr>
        <w:spacing w:before="0"/>
        <w:ind w:left="0" w:firstLine="0"/>
        <w:jc w:val="center"/>
        <w:outlineLvl w:val="0"/>
        <w:rPr>
          <w:b/>
          <w:spacing w:val="-2"/>
          <w:sz w:val="18"/>
          <w:szCs w:val="18"/>
        </w:rPr>
      </w:pPr>
      <w:r>
        <w:rPr>
          <w:b/>
          <w:spacing w:val="-2"/>
          <w:sz w:val="18"/>
          <w:szCs w:val="18"/>
        </w:rPr>
        <w:t>ПРЕДМЕТ ДОГОВОРА.</w:t>
      </w:r>
    </w:p>
    <w:p w14:paraId="38E819B7" w14:textId="59287D17" w:rsidR="00DF14AA" w:rsidRPr="00DF14AA" w:rsidRDefault="00DF14AA" w:rsidP="00DF14AA">
      <w:pPr>
        <w:numPr>
          <w:ilvl w:val="1"/>
          <w:numId w:val="4"/>
        </w:numPr>
        <w:shd w:val="clear" w:color="auto" w:fill="FFFFFF"/>
        <w:tabs>
          <w:tab w:val="left" w:pos="142"/>
          <w:tab w:val="left" w:pos="567"/>
          <w:tab w:val="left" w:pos="993"/>
          <w:tab w:val="left" w:pos="1134"/>
        </w:tabs>
        <w:suppressAutoHyphens/>
        <w:ind w:left="0" w:firstLine="709"/>
        <w:jc w:val="both"/>
        <w:rPr>
          <w:spacing w:val="-2"/>
          <w:sz w:val="18"/>
          <w:szCs w:val="18"/>
        </w:rPr>
      </w:pPr>
      <w:r w:rsidRPr="00DF14AA">
        <w:rPr>
          <w:spacing w:val="-2"/>
          <w:sz w:val="18"/>
          <w:szCs w:val="18"/>
        </w:rPr>
        <w:t>Исполнитель обязуется оказать услуги по вывозу и утилизац</w:t>
      </w:r>
      <w:r w:rsidR="00966A2E">
        <w:rPr>
          <w:spacing w:val="-2"/>
          <w:sz w:val="18"/>
          <w:szCs w:val="18"/>
        </w:rPr>
        <w:t>ии медицинских отходов класса «Г</w:t>
      </w:r>
      <w:r w:rsidRPr="00DF14AA">
        <w:rPr>
          <w:spacing w:val="-2"/>
          <w:sz w:val="18"/>
          <w:szCs w:val="18"/>
        </w:rPr>
        <w:t>» для нужд ФКУ «ГБ МСЭ по г. Москве» Минтруда России (далее – услуги) согласно Техническому задани</w:t>
      </w:r>
      <w:r>
        <w:rPr>
          <w:spacing w:val="-2"/>
          <w:sz w:val="18"/>
          <w:szCs w:val="18"/>
        </w:rPr>
        <w:t>ю (Приложение № 1 к настоящему Д</w:t>
      </w:r>
      <w:r w:rsidRPr="00DF14AA">
        <w:rPr>
          <w:spacing w:val="-2"/>
          <w:sz w:val="18"/>
          <w:szCs w:val="18"/>
        </w:rPr>
        <w:t xml:space="preserve">оговору) и Спецификации (Приложение № 2 к настоящему </w:t>
      </w:r>
      <w:r>
        <w:rPr>
          <w:spacing w:val="-2"/>
          <w:sz w:val="18"/>
          <w:szCs w:val="18"/>
        </w:rPr>
        <w:t>Д</w:t>
      </w:r>
      <w:r w:rsidRPr="00DF14AA">
        <w:rPr>
          <w:spacing w:val="-2"/>
          <w:sz w:val="18"/>
          <w:szCs w:val="18"/>
        </w:rPr>
        <w:t>оговору), а Заказчик обязуется принимать и оплачивать оказанные услуги в порядке и в сроки, предус</w:t>
      </w:r>
      <w:r>
        <w:rPr>
          <w:spacing w:val="-2"/>
          <w:sz w:val="18"/>
          <w:szCs w:val="18"/>
        </w:rPr>
        <w:t>мотренные условиями настоящего Д</w:t>
      </w:r>
      <w:r w:rsidRPr="00DF14AA">
        <w:rPr>
          <w:spacing w:val="-2"/>
          <w:sz w:val="18"/>
          <w:szCs w:val="18"/>
        </w:rPr>
        <w:t>оговора.</w:t>
      </w:r>
    </w:p>
    <w:p w14:paraId="3B2F5B9F" w14:textId="60C8F37B" w:rsidR="00DF14AA" w:rsidRPr="00DF14AA" w:rsidRDefault="00DF14AA" w:rsidP="00DF14AA">
      <w:pPr>
        <w:numPr>
          <w:ilvl w:val="1"/>
          <w:numId w:val="4"/>
        </w:numPr>
        <w:shd w:val="clear" w:color="auto" w:fill="FFFFFF"/>
        <w:tabs>
          <w:tab w:val="left" w:pos="142"/>
          <w:tab w:val="left" w:pos="567"/>
          <w:tab w:val="left" w:pos="993"/>
          <w:tab w:val="left" w:pos="1134"/>
        </w:tabs>
        <w:suppressAutoHyphens/>
        <w:ind w:left="0" w:firstLine="709"/>
        <w:jc w:val="both"/>
        <w:rPr>
          <w:spacing w:val="-2"/>
          <w:sz w:val="18"/>
          <w:szCs w:val="18"/>
        </w:rPr>
      </w:pPr>
      <w:r w:rsidRPr="00DF14AA">
        <w:rPr>
          <w:spacing w:val="-2"/>
          <w:sz w:val="18"/>
          <w:szCs w:val="18"/>
        </w:rPr>
        <w:t>Срок оказания услуг: начало оказания услуг – с даты заключения Договора, окончание оказан</w:t>
      </w:r>
      <w:r w:rsidR="005A36E6">
        <w:rPr>
          <w:spacing w:val="-2"/>
          <w:sz w:val="18"/>
          <w:szCs w:val="18"/>
        </w:rPr>
        <w:t>ия услуг – не позднее 20.12.2026</w:t>
      </w:r>
      <w:r w:rsidRPr="00DF14AA">
        <w:rPr>
          <w:spacing w:val="-2"/>
          <w:sz w:val="18"/>
          <w:szCs w:val="18"/>
        </w:rPr>
        <w:t xml:space="preserve"> г. Услуги должны оказываться в течение всего срока действия Договора, строго по заявкам Заказчика, в соответствии с фактической потребностью Заказчика в услугах.</w:t>
      </w:r>
    </w:p>
    <w:p w14:paraId="22DAA9F2" w14:textId="49DCF64E" w:rsidR="00DF14AA" w:rsidRDefault="00DF14AA" w:rsidP="00DF14AA">
      <w:pPr>
        <w:numPr>
          <w:ilvl w:val="1"/>
          <w:numId w:val="4"/>
        </w:numPr>
        <w:shd w:val="clear" w:color="auto" w:fill="FFFFFF"/>
        <w:tabs>
          <w:tab w:val="left" w:pos="142"/>
          <w:tab w:val="left" w:pos="567"/>
          <w:tab w:val="left" w:pos="993"/>
          <w:tab w:val="left" w:pos="1134"/>
        </w:tabs>
        <w:suppressAutoHyphens/>
        <w:ind w:left="0" w:firstLine="709"/>
        <w:jc w:val="both"/>
        <w:rPr>
          <w:spacing w:val="-2"/>
          <w:sz w:val="18"/>
          <w:szCs w:val="18"/>
        </w:rPr>
      </w:pPr>
      <w:r w:rsidRPr="00DF14AA">
        <w:rPr>
          <w:spacing w:val="-2"/>
          <w:sz w:val="18"/>
          <w:szCs w:val="18"/>
        </w:rPr>
        <w:t xml:space="preserve"> </w:t>
      </w:r>
      <w:r w:rsidR="00726D93">
        <w:rPr>
          <w:spacing w:val="-2"/>
          <w:sz w:val="18"/>
          <w:szCs w:val="18"/>
        </w:rPr>
        <w:t>Места</w:t>
      </w:r>
      <w:r w:rsidRPr="002527D3">
        <w:rPr>
          <w:spacing w:val="-2"/>
          <w:sz w:val="18"/>
          <w:szCs w:val="18"/>
        </w:rPr>
        <w:t xml:space="preserve"> оказания услуг</w:t>
      </w:r>
      <w:r w:rsidR="00726D93">
        <w:rPr>
          <w:spacing w:val="-2"/>
          <w:sz w:val="18"/>
          <w:szCs w:val="18"/>
        </w:rPr>
        <w:t>:</w:t>
      </w:r>
    </w:p>
    <w:p w14:paraId="47F7032D" w14:textId="77777777" w:rsidR="00726D93" w:rsidRPr="00726D93" w:rsidRDefault="00726D93" w:rsidP="00726D93">
      <w:pPr>
        <w:shd w:val="clear" w:color="auto" w:fill="FFFFFF"/>
        <w:tabs>
          <w:tab w:val="left" w:pos="142"/>
          <w:tab w:val="left" w:pos="567"/>
          <w:tab w:val="left" w:pos="993"/>
          <w:tab w:val="left" w:pos="1134"/>
        </w:tabs>
        <w:suppressAutoHyphens/>
        <w:ind w:left="709"/>
        <w:jc w:val="both"/>
        <w:rPr>
          <w:spacing w:val="-2"/>
          <w:sz w:val="18"/>
          <w:szCs w:val="18"/>
        </w:rPr>
      </w:pPr>
      <w:r w:rsidRPr="00726D93">
        <w:rPr>
          <w:spacing w:val="-2"/>
          <w:sz w:val="18"/>
          <w:szCs w:val="18"/>
        </w:rPr>
        <w:t>1)</w:t>
      </w:r>
      <w:r w:rsidRPr="00726D93">
        <w:rPr>
          <w:spacing w:val="-2"/>
          <w:sz w:val="18"/>
          <w:szCs w:val="18"/>
        </w:rPr>
        <w:tab/>
        <w:t>105037, г. Москва, ул. Никитинская, дом 15а;</w:t>
      </w:r>
    </w:p>
    <w:p w14:paraId="6A41BAE0" w14:textId="77777777" w:rsidR="00726D93" w:rsidRPr="00726D93" w:rsidRDefault="00726D93" w:rsidP="00726D93">
      <w:pPr>
        <w:shd w:val="clear" w:color="auto" w:fill="FFFFFF"/>
        <w:tabs>
          <w:tab w:val="left" w:pos="142"/>
          <w:tab w:val="left" w:pos="567"/>
          <w:tab w:val="left" w:pos="993"/>
          <w:tab w:val="left" w:pos="1134"/>
        </w:tabs>
        <w:suppressAutoHyphens/>
        <w:ind w:left="709"/>
        <w:jc w:val="both"/>
        <w:rPr>
          <w:spacing w:val="-2"/>
          <w:sz w:val="18"/>
          <w:szCs w:val="18"/>
        </w:rPr>
      </w:pPr>
      <w:r w:rsidRPr="00726D93">
        <w:rPr>
          <w:spacing w:val="-2"/>
          <w:sz w:val="18"/>
          <w:szCs w:val="18"/>
        </w:rPr>
        <w:t>2)</w:t>
      </w:r>
      <w:r w:rsidRPr="00726D93">
        <w:rPr>
          <w:spacing w:val="-2"/>
          <w:sz w:val="18"/>
          <w:szCs w:val="18"/>
        </w:rPr>
        <w:tab/>
        <w:t>105043, г. Москва, Измайловский проспект, дом 71;</w:t>
      </w:r>
    </w:p>
    <w:p w14:paraId="76AB01EE" w14:textId="77777777" w:rsidR="00726D93" w:rsidRPr="00726D93" w:rsidRDefault="00726D93" w:rsidP="00726D93">
      <w:pPr>
        <w:shd w:val="clear" w:color="auto" w:fill="FFFFFF"/>
        <w:tabs>
          <w:tab w:val="left" w:pos="142"/>
          <w:tab w:val="left" w:pos="567"/>
          <w:tab w:val="left" w:pos="993"/>
          <w:tab w:val="left" w:pos="1134"/>
        </w:tabs>
        <w:suppressAutoHyphens/>
        <w:ind w:left="709"/>
        <w:jc w:val="both"/>
        <w:rPr>
          <w:spacing w:val="-2"/>
          <w:sz w:val="18"/>
          <w:szCs w:val="18"/>
        </w:rPr>
      </w:pPr>
      <w:r w:rsidRPr="00726D93">
        <w:rPr>
          <w:spacing w:val="-2"/>
          <w:sz w:val="18"/>
          <w:szCs w:val="18"/>
        </w:rPr>
        <w:t>3)</w:t>
      </w:r>
      <w:r w:rsidRPr="00726D93">
        <w:rPr>
          <w:spacing w:val="-2"/>
          <w:sz w:val="18"/>
          <w:szCs w:val="18"/>
        </w:rPr>
        <w:tab/>
        <w:t>105203, г. Москва, ул. Нижняя Первомайская, дом 54;</w:t>
      </w:r>
    </w:p>
    <w:p w14:paraId="19761082" w14:textId="77777777" w:rsidR="00726D93" w:rsidRPr="00726D93" w:rsidRDefault="00726D93" w:rsidP="00726D93">
      <w:pPr>
        <w:shd w:val="clear" w:color="auto" w:fill="FFFFFF"/>
        <w:tabs>
          <w:tab w:val="left" w:pos="142"/>
          <w:tab w:val="left" w:pos="567"/>
          <w:tab w:val="left" w:pos="993"/>
          <w:tab w:val="left" w:pos="1134"/>
        </w:tabs>
        <w:suppressAutoHyphens/>
        <w:ind w:left="709"/>
        <w:jc w:val="both"/>
        <w:rPr>
          <w:spacing w:val="-2"/>
          <w:sz w:val="18"/>
          <w:szCs w:val="18"/>
        </w:rPr>
      </w:pPr>
      <w:r w:rsidRPr="00726D93">
        <w:rPr>
          <w:spacing w:val="-2"/>
          <w:sz w:val="18"/>
          <w:szCs w:val="18"/>
        </w:rPr>
        <w:t>4)</w:t>
      </w:r>
      <w:r w:rsidRPr="00726D93">
        <w:rPr>
          <w:spacing w:val="-2"/>
          <w:sz w:val="18"/>
          <w:szCs w:val="18"/>
        </w:rPr>
        <w:tab/>
        <w:t>105187, г. Москва, ул. Щербаковская, дом 54;</w:t>
      </w:r>
    </w:p>
    <w:p w14:paraId="6164073E" w14:textId="77777777" w:rsidR="00726D93" w:rsidRPr="00726D93" w:rsidRDefault="00726D93" w:rsidP="00726D93">
      <w:pPr>
        <w:shd w:val="clear" w:color="auto" w:fill="FFFFFF"/>
        <w:tabs>
          <w:tab w:val="left" w:pos="142"/>
          <w:tab w:val="left" w:pos="567"/>
          <w:tab w:val="left" w:pos="993"/>
          <w:tab w:val="left" w:pos="1134"/>
        </w:tabs>
        <w:suppressAutoHyphens/>
        <w:ind w:left="709"/>
        <w:jc w:val="both"/>
        <w:rPr>
          <w:spacing w:val="-2"/>
          <w:sz w:val="18"/>
          <w:szCs w:val="18"/>
        </w:rPr>
      </w:pPr>
      <w:r w:rsidRPr="00726D93">
        <w:rPr>
          <w:spacing w:val="-2"/>
          <w:sz w:val="18"/>
          <w:szCs w:val="18"/>
        </w:rPr>
        <w:t>5)</w:t>
      </w:r>
      <w:r w:rsidRPr="00726D93">
        <w:rPr>
          <w:spacing w:val="-2"/>
          <w:sz w:val="18"/>
          <w:szCs w:val="18"/>
        </w:rPr>
        <w:tab/>
        <w:t>121609, г. Москва, бульв. Осенний, дом 2;</w:t>
      </w:r>
    </w:p>
    <w:p w14:paraId="5576C251" w14:textId="77777777" w:rsidR="00726D93" w:rsidRPr="00726D93" w:rsidRDefault="00726D93" w:rsidP="00726D93">
      <w:pPr>
        <w:shd w:val="clear" w:color="auto" w:fill="FFFFFF"/>
        <w:tabs>
          <w:tab w:val="left" w:pos="142"/>
          <w:tab w:val="left" w:pos="567"/>
          <w:tab w:val="left" w:pos="993"/>
          <w:tab w:val="left" w:pos="1134"/>
        </w:tabs>
        <w:suppressAutoHyphens/>
        <w:ind w:left="709"/>
        <w:jc w:val="both"/>
        <w:rPr>
          <w:spacing w:val="-2"/>
          <w:sz w:val="18"/>
          <w:szCs w:val="18"/>
        </w:rPr>
      </w:pPr>
      <w:r w:rsidRPr="00726D93">
        <w:rPr>
          <w:spacing w:val="-2"/>
          <w:sz w:val="18"/>
          <w:szCs w:val="18"/>
        </w:rPr>
        <w:t>6)</w:t>
      </w:r>
      <w:r w:rsidRPr="00726D93">
        <w:rPr>
          <w:spacing w:val="-2"/>
          <w:sz w:val="18"/>
          <w:szCs w:val="18"/>
        </w:rPr>
        <w:tab/>
        <w:t>119571, г. Москва, ул. Академика Анохина, дом 66;</w:t>
      </w:r>
    </w:p>
    <w:p w14:paraId="480993BD" w14:textId="77777777" w:rsidR="00726D93" w:rsidRPr="00726D93" w:rsidRDefault="00726D93" w:rsidP="00726D93">
      <w:pPr>
        <w:shd w:val="clear" w:color="auto" w:fill="FFFFFF"/>
        <w:tabs>
          <w:tab w:val="left" w:pos="142"/>
          <w:tab w:val="left" w:pos="567"/>
          <w:tab w:val="left" w:pos="993"/>
          <w:tab w:val="left" w:pos="1134"/>
        </w:tabs>
        <w:suppressAutoHyphens/>
        <w:ind w:left="709"/>
        <w:jc w:val="both"/>
        <w:rPr>
          <w:spacing w:val="-2"/>
          <w:sz w:val="18"/>
          <w:szCs w:val="18"/>
        </w:rPr>
      </w:pPr>
      <w:r w:rsidRPr="00726D93">
        <w:rPr>
          <w:spacing w:val="-2"/>
          <w:sz w:val="18"/>
          <w:szCs w:val="18"/>
        </w:rPr>
        <w:t>7)</w:t>
      </w:r>
      <w:r w:rsidRPr="00726D93">
        <w:rPr>
          <w:spacing w:val="-2"/>
          <w:sz w:val="18"/>
          <w:szCs w:val="18"/>
        </w:rPr>
        <w:tab/>
        <w:t>121108, г. Москва, ул. Кастанаевская, дом 41;</w:t>
      </w:r>
    </w:p>
    <w:p w14:paraId="32758C3B" w14:textId="77777777" w:rsidR="00726D93" w:rsidRPr="00726D93" w:rsidRDefault="00726D93" w:rsidP="00726D93">
      <w:pPr>
        <w:shd w:val="clear" w:color="auto" w:fill="FFFFFF"/>
        <w:tabs>
          <w:tab w:val="left" w:pos="142"/>
          <w:tab w:val="left" w:pos="567"/>
          <w:tab w:val="left" w:pos="993"/>
          <w:tab w:val="left" w:pos="1134"/>
        </w:tabs>
        <w:suppressAutoHyphens/>
        <w:ind w:left="709"/>
        <w:jc w:val="both"/>
        <w:rPr>
          <w:spacing w:val="-2"/>
          <w:sz w:val="18"/>
          <w:szCs w:val="18"/>
        </w:rPr>
      </w:pPr>
      <w:r w:rsidRPr="00726D93">
        <w:rPr>
          <w:spacing w:val="-2"/>
          <w:sz w:val="18"/>
          <w:szCs w:val="18"/>
        </w:rPr>
        <w:t>8)</w:t>
      </w:r>
      <w:r w:rsidRPr="00726D93">
        <w:rPr>
          <w:spacing w:val="-2"/>
          <w:sz w:val="18"/>
          <w:szCs w:val="18"/>
        </w:rPr>
        <w:tab/>
        <w:t>121353, г. Москва, ул. Беловежская, дом 71;</w:t>
      </w:r>
    </w:p>
    <w:p w14:paraId="629193B7" w14:textId="77777777" w:rsidR="00726D93" w:rsidRPr="00726D93" w:rsidRDefault="00726D93" w:rsidP="00726D93">
      <w:pPr>
        <w:shd w:val="clear" w:color="auto" w:fill="FFFFFF"/>
        <w:tabs>
          <w:tab w:val="left" w:pos="142"/>
          <w:tab w:val="left" w:pos="567"/>
          <w:tab w:val="left" w:pos="993"/>
          <w:tab w:val="left" w:pos="1134"/>
        </w:tabs>
        <w:suppressAutoHyphens/>
        <w:ind w:left="709"/>
        <w:jc w:val="both"/>
        <w:rPr>
          <w:spacing w:val="-2"/>
          <w:sz w:val="18"/>
          <w:szCs w:val="18"/>
        </w:rPr>
      </w:pPr>
      <w:r w:rsidRPr="00726D93">
        <w:rPr>
          <w:spacing w:val="-2"/>
          <w:sz w:val="18"/>
          <w:szCs w:val="18"/>
        </w:rPr>
        <w:t>9)</w:t>
      </w:r>
      <w:r w:rsidRPr="00726D93">
        <w:rPr>
          <w:spacing w:val="-2"/>
          <w:sz w:val="18"/>
          <w:szCs w:val="18"/>
        </w:rPr>
        <w:tab/>
        <w:t>124498, г. Москва, г. Зеленоград, корпус 456;</w:t>
      </w:r>
    </w:p>
    <w:p w14:paraId="05DCBCFC" w14:textId="77777777" w:rsidR="00726D93" w:rsidRPr="00726D93" w:rsidRDefault="00726D93" w:rsidP="00726D93">
      <w:pPr>
        <w:shd w:val="clear" w:color="auto" w:fill="FFFFFF"/>
        <w:tabs>
          <w:tab w:val="left" w:pos="142"/>
          <w:tab w:val="left" w:pos="567"/>
          <w:tab w:val="left" w:pos="993"/>
          <w:tab w:val="left" w:pos="1134"/>
        </w:tabs>
        <w:suppressAutoHyphens/>
        <w:ind w:left="709"/>
        <w:jc w:val="both"/>
        <w:rPr>
          <w:spacing w:val="-2"/>
          <w:sz w:val="18"/>
          <w:szCs w:val="18"/>
        </w:rPr>
      </w:pPr>
      <w:r w:rsidRPr="00726D93">
        <w:rPr>
          <w:spacing w:val="-2"/>
          <w:sz w:val="18"/>
          <w:szCs w:val="18"/>
        </w:rPr>
        <w:t>10)</w:t>
      </w:r>
      <w:r w:rsidRPr="00726D93">
        <w:rPr>
          <w:spacing w:val="-2"/>
          <w:sz w:val="18"/>
          <w:szCs w:val="18"/>
        </w:rPr>
        <w:tab/>
        <w:t>124683, г. Москва, г. Зеленоград, корпус 1519;</w:t>
      </w:r>
    </w:p>
    <w:p w14:paraId="004AB970" w14:textId="77777777" w:rsidR="00726D93" w:rsidRPr="00726D93" w:rsidRDefault="00726D93" w:rsidP="00726D93">
      <w:pPr>
        <w:shd w:val="clear" w:color="auto" w:fill="FFFFFF"/>
        <w:tabs>
          <w:tab w:val="left" w:pos="142"/>
          <w:tab w:val="left" w:pos="567"/>
          <w:tab w:val="left" w:pos="993"/>
          <w:tab w:val="left" w:pos="1134"/>
        </w:tabs>
        <w:suppressAutoHyphens/>
        <w:ind w:left="709"/>
        <w:jc w:val="both"/>
        <w:rPr>
          <w:spacing w:val="-2"/>
          <w:sz w:val="18"/>
          <w:szCs w:val="18"/>
        </w:rPr>
      </w:pPr>
      <w:r w:rsidRPr="00726D93">
        <w:rPr>
          <w:spacing w:val="-2"/>
          <w:sz w:val="18"/>
          <w:szCs w:val="18"/>
        </w:rPr>
        <w:t>11)</w:t>
      </w:r>
      <w:r w:rsidRPr="00726D93">
        <w:rPr>
          <w:spacing w:val="-2"/>
          <w:sz w:val="18"/>
          <w:szCs w:val="18"/>
        </w:rPr>
        <w:tab/>
        <w:t>125130, г. Москва, ул. Приорова, дом 36;</w:t>
      </w:r>
    </w:p>
    <w:p w14:paraId="4DB89F68" w14:textId="77777777" w:rsidR="00726D93" w:rsidRPr="00726D93" w:rsidRDefault="00726D93" w:rsidP="00726D93">
      <w:pPr>
        <w:shd w:val="clear" w:color="auto" w:fill="FFFFFF"/>
        <w:tabs>
          <w:tab w:val="left" w:pos="142"/>
          <w:tab w:val="left" w:pos="567"/>
          <w:tab w:val="left" w:pos="993"/>
          <w:tab w:val="left" w:pos="1134"/>
        </w:tabs>
        <w:suppressAutoHyphens/>
        <w:ind w:left="709"/>
        <w:jc w:val="both"/>
        <w:rPr>
          <w:spacing w:val="-2"/>
          <w:sz w:val="18"/>
          <w:szCs w:val="18"/>
        </w:rPr>
      </w:pPr>
      <w:r w:rsidRPr="00726D93">
        <w:rPr>
          <w:spacing w:val="-2"/>
          <w:sz w:val="18"/>
          <w:szCs w:val="18"/>
        </w:rPr>
        <w:t>12)</w:t>
      </w:r>
      <w:r w:rsidRPr="00726D93">
        <w:rPr>
          <w:spacing w:val="-2"/>
          <w:sz w:val="18"/>
          <w:szCs w:val="18"/>
        </w:rPr>
        <w:tab/>
        <w:t>125040, г. Москва, Ленинградский просп., дом 13, стр.1;</w:t>
      </w:r>
    </w:p>
    <w:p w14:paraId="3EC82895" w14:textId="77777777" w:rsidR="00726D93" w:rsidRPr="00726D93" w:rsidRDefault="00726D93" w:rsidP="00726D93">
      <w:pPr>
        <w:shd w:val="clear" w:color="auto" w:fill="FFFFFF"/>
        <w:tabs>
          <w:tab w:val="left" w:pos="142"/>
          <w:tab w:val="left" w:pos="567"/>
          <w:tab w:val="left" w:pos="993"/>
          <w:tab w:val="left" w:pos="1134"/>
        </w:tabs>
        <w:suppressAutoHyphens/>
        <w:ind w:left="709"/>
        <w:jc w:val="both"/>
        <w:rPr>
          <w:spacing w:val="-2"/>
          <w:sz w:val="18"/>
          <w:szCs w:val="18"/>
        </w:rPr>
      </w:pPr>
      <w:r w:rsidRPr="00726D93">
        <w:rPr>
          <w:spacing w:val="-2"/>
          <w:sz w:val="18"/>
          <w:szCs w:val="18"/>
        </w:rPr>
        <w:t>13)</w:t>
      </w:r>
      <w:r w:rsidRPr="00726D93">
        <w:rPr>
          <w:spacing w:val="-2"/>
          <w:sz w:val="18"/>
          <w:szCs w:val="18"/>
        </w:rPr>
        <w:tab/>
        <w:t>127474, г. Москва, бульв. Бескудниковский, дом 21, корпус 2;</w:t>
      </w:r>
    </w:p>
    <w:p w14:paraId="1FC9AF27" w14:textId="77777777" w:rsidR="00726D93" w:rsidRPr="00726D93" w:rsidRDefault="00726D93" w:rsidP="00726D93">
      <w:pPr>
        <w:shd w:val="clear" w:color="auto" w:fill="FFFFFF"/>
        <w:tabs>
          <w:tab w:val="left" w:pos="142"/>
          <w:tab w:val="left" w:pos="567"/>
          <w:tab w:val="left" w:pos="993"/>
          <w:tab w:val="left" w:pos="1134"/>
        </w:tabs>
        <w:suppressAutoHyphens/>
        <w:ind w:left="709"/>
        <w:jc w:val="both"/>
        <w:rPr>
          <w:spacing w:val="-2"/>
          <w:sz w:val="18"/>
          <w:szCs w:val="18"/>
        </w:rPr>
      </w:pPr>
      <w:r w:rsidRPr="00726D93">
        <w:rPr>
          <w:spacing w:val="-2"/>
          <w:sz w:val="18"/>
          <w:szCs w:val="18"/>
        </w:rPr>
        <w:t>14)</w:t>
      </w:r>
      <w:r w:rsidRPr="00726D93">
        <w:rPr>
          <w:spacing w:val="-2"/>
          <w:sz w:val="18"/>
          <w:szCs w:val="18"/>
        </w:rPr>
        <w:tab/>
        <w:t>125475, г. Москва, ул. Клинская, дом 10, корпус 4;</w:t>
      </w:r>
    </w:p>
    <w:p w14:paraId="17512889" w14:textId="77777777" w:rsidR="00726D93" w:rsidRPr="00726D93" w:rsidRDefault="00726D93" w:rsidP="00726D93">
      <w:pPr>
        <w:shd w:val="clear" w:color="auto" w:fill="FFFFFF"/>
        <w:tabs>
          <w:tab w:val="left" w:pos="142"/>
          <w:tab w:val="left" w:pos="567"/>
          <w:tab w:val="left" w:pos="993"/>
          <w:tab w:val="left" w:pos="1134"/>
        </w:tabs>
        <w:suppressAutoHyphens/>
        <w:ind w:left="709"/>
        <w:jc w:val="both"/>
        <w:rPr>
          <w:spacing w:val="-2"/>
          <w:sz w:val="18"/>
          <w:szCs w:val="18"/>
        </w:rPr>
      </w:pPr>
      <w:r w:rsidRPr="00726D93">
        <w:rPr>
          <w:spacing w:val="-2"/>
          <w:sz w:val="18"/>
          <w:szCs w:val="18"/>
        </w:rPr>
        <w:t>15)</w:t>
      </w:r>
      <w:r w:rsidRPr="00726D93">
        <w:rPr>
          <w:spacing w:val="-2"/>
          <w:sz w:val="18"/>
          <w:szCs w:val="18"/>
        </w:rPr>
        <w:tab/>
        <w:t>127422, г. Москва, ул. Костякова, дом 8;</w:t>
      </w:r>
    </w:p>
    <w:p w14:paraId="1F8CE08B" w14:textId="77777777" w:rsidR="00726D93" w:rsidRPr="00726D93" w:rsidRDefault="00726D93" w:rsidP="00726D93">
      <w:pPr>
        <w:shd w:val="clear" w:color="auto" w:fill="FFFFFF"/>
        <w:tabs>
          <w:tab w:val="left" w:pos="142"/>
          <w:tab w:val="left" w:pos="567"/>
          <w:tab w:val="left" w:pos="993"/>
          <w:tab w:val="left" w:pos="1134"/>
        </w:tabs>
        <w:suppressAutoHyphens/>
        <w:ind w:left="709"/>
        <w:jc w:val="both"/>
        <w:rPr>
          <w:spacing w:val="-2"/>
          <w:sz w:val="18"/>
          <w:szCs w:val="18"/>
        </w:rPr>
      </w:pPr>
      <w:r w:rsidRPr="00726D93">
        <w:rPr>
          <w:spacing w:val="-2"/>
          <w:sz w:val="18"/>
          <w:szCs w:val="18"/>
        </w:rPr>
        <w:t>16)</w:t>
      </w:r>
      <w:r w:rsidRPr="00726D93">
        <w:rPr>
          <w:spacing w:val="-2"/>
          <w:sz w:val="18"/>
          <w:szCs w:val="18"/>
        </w:rPr>
        <w:tab/>
        <w:t>129226, Российская Федерация, г. Москва, вн. тер. г. муниципальный округ Ростокино, ул. Докукина, дом 11, стр. 2, пом. 1/1;</w:t>
      </w:r>
    </w:p>
    <w:p w14:paraId="7A8F06FD" w14:textId="77777777" w:rsidR="00726D93" w:rsidRPr="00726D93" w:rsidRDefault="00726D93" w:rsidP="00726D93">
      <w:pPr>
        <w:shd w:val="clear" w:color="auto" w:fill="FFFFFF"/>
        <w:tabs>
          <w:tab w:val="left" w:pos="142"/>
          <w:tab w:val="left" w:pos="567"/>
          <w:tab w:val="left" w:pos="993"/>
          <w:tab w:val="left" w:pos="1134"/>
        </w:tabs>
        <w:suppressAutoHyphens/>
        <w:ind w:left="709"/>
        <w:jc w:val="both"/>
        <w:rPr>
          <w:spacing w:val="-2"/>
          <w:sz w:val="18"/>
          <w:szCs w:val="18"/>
        </w:rPr>
      </w:pPr>
      <w:r w:rsidRPr="00726D93">
        <w:rPr>
          <w:spacing w:val="-2"/>
          <w:sz w:val="18"/>
          <w:szCs w:val="18"/>
        </w:rPr>
        <w:t>17)</w:t>
      </w:r>
      <w:r w:rsidRPr="00726D93">
        <w:rPr>
          <w:spacing w:val="-2"/>
          <w:sz w:val="18"/>
          <w:szCs w:val="18"/>
        </w:rPr>
        <w:tab/>
        <w:t>129164, г. Москва, ул. Маломосковская, дом 21, корпус 3;</w:t>
      </w:r>
    </w:p>
    <w:p w14:paraId="5C0C1796" w14:textId="77777777" w:rsidR="00726D93" w:rsidRPr="00726D93" w:rsidRDefault="00726D93" w:rsidP="00726D93">
      <w:pPr>
        <w:shd w:val="clear" w:color="auto" w:fill="FFFFFF"/>
        <w:tabs>
          <w:tab w:val="left" w:pos="142"/>
          <w:tab w:val="left" w:pos="567"/>
          <w:tab w:val="left" w:pos="993"/>
          <w:tab w:val="left" w:pos="1134"/>
        </w:tabs>
        <w:suppressAutoHyphens/>
        <w:ind w:left="709"/>
        <w:jc w:val="both"/>
        <w:rPr>
          <w:spacing w:val="-2"/>
          <w:sz w:val="18"/>
          <w:szCs w:val="18"/>
        </w:rPr>
      </w:pPr>
      <w:r w:rsidRPr="00726D93">
        <w:rPr>
          <w:spacing w:val="-2"/>
          <w:sz w:val="18"/>
          <w:szCs w:val="18"/>
        </w:rPr>
        <w:t>18)</w:t>
      </w:r>
      <w:r w:rsidRPr="00726D93">
        <w:rPr>
          <w:spacing w:val="-2"/>
          <w:sz w:val="18"/>
          <w:szCs w:val="18"/>
        </w:rPr>
        <w:tab/>
        <w:t>127282, г. Москва, ул. Полярная, дом 54, корпус 1;</w:t>
      </w:r>
    </w:p>
    <w:p w14:paraId="56F1C31C" w14:textId="77777777" w:rsidR="00726D93" w:rsidRPr="00726D93" w:rsidRDefault="00726D93" w:rsidP="00726D93">
      <w:pPr>
        <w:shd w:val="clear" w:color="auto" w:fill="FFFFFF"/>
        <w:tabs>
          <w:tab w:val="left" w:pos="142"/>
          <w:tab w:val="left" w:pos="567"/>
          <w:tab w:val="left" w:pos="993"/>
          <w:tab w:val="left" w:pos="1134"/>
        </w:tabs>
        <w:suppressAutoHyphens/>
        <w:ind w:left="709"/>
        <w:jc w:val="both"/>
        <w:rPr>
          <w:spacing w:val="-2"/>
          <w:sz w:val="18"/>
          <w:szCs w:val="18"/>
        </w:rPr>
      </w:pPr>
      <w:r w:rsidRPr="00726D93">
        <w:rPr>
          <w:spacing w:val="-2"/>
          <w:sz w:val="18"/>
          <w:szCs w:val="18"/>
        </w:rPr>
        <w:t>19)</w:t>
      </w:r>
      <w:r w:rsidRPr="00726D93">
        <w:rPr>
          <w:spacing w:val="-2"/>
          <w:sz w:val="18"/>
          <w:szCs w:val="18"/>
        </w:rPr>
        <w:tab/>
        <w:t>125368, г. Москва, ул. Митинская, дом 33, корпус 1;</w:t>
      </w:r>
    </w:p>
    <w:p w14:paraId="13D6FF69" w14:textId="77777777" w:rsidR="00726D93" w:rsidRPr="00726D93" w:rsidRDefault="00726D93" w:rsidP="00726D93">
      <w:pPr>
        <w:shd w:val="clear" w:color="auto" w:fill="FFFFFF"/>
        <w:tabs>
          <w:tab w:val="left" w:pos="142"/>
          <w:tab w:val="left" w:pos="567"/>
          <w:tab w:val="left" w:pos="993"/>
          <w:tab w:val="left" w:pos="1134"/>
        </w:tabs>
        <w:suppressAutoHyphens/>
        <w:ind w:left="709"/>
        <w:jc w:val="both"/>
        <w:rPr>
          <w:spacing w:val="-2"/>
          <w:sz w:val="18"/>
          <w:szCs w:val="18"/>
        </w:rPr>
      </w:pPr>
      <w:r w:rsidRPr="00726D93">
        <w:rPr>
          <w:spacing w:val="-2"/>
          <w:sz w:val="18"/>
          <w:szCs w:val="18"/>
        </w:rPr>
        <w:t>20)</w:t>
      </w:r>
      <w:r w:rsidRPr="00726D93">
        <w:rPr>
          <w:spacing w:val="-2"/>
          <w:sz w:val="18"/>
          <w:szCs w:val="18"/>
        </w:rPr>
        <w:tab/>
        <w:t>115172, г. Москва, ул. Гончарная, дом 38, стр. 2;</w:t>
      </w:r>
    </w:p>
    <w:p w14:paraId="3A112ABF" w14:textId="77777777" w:rsidR="00726D93" w:rsidRPr="00726D93" w:rsidRDefault="00726D93" w:rsidP="00726D93">
      <w:pPr>
        <w:shd w:val="clear" w:color="auto" w:fill="FFFFFF"/>
        <w:tabs>
          <w:tab w:val="left" w:pos="142"/>
          <w:tab w:val="left" w:pos="567"/>
          <w:tab w:val="left" w:pos="993"/>
          <w:tab w:val="left" w:pos="1134"/>
        </w:tabs>
        <w:suppressAutoHyphens/>
        <w:ind w:left="709"/>
        <w:jc w:val="both"/>
        <w:rPr>
          <w:spacing w:val="-2"/>
          <w:sz w:val="18"/>
          <w:szCs w:val="18"/>
        </w:rPr>
      </w:pPr>
      <w:r w:rsidRPr="00726D93">
        <w:rPr>
          <w:spacing w:val="-2"/>
          <w:sz w:val="18"/>
          <w:szCs w:val="18"/>
        </w:rPr>
        <w:t>21)</w:t>
      </w:r>
      <w:r w:rsidRPr="00726D93">
        <w:rPr>
          <w:spacing w:val="-2"/>
          <w:sz w:val="18"/>
          <w:szCs w:val="18"/>
        </w:rPr>
        <w:tab/>
        <w:t>119270, г. Москва, Фрунзенская наб., дом 38/1;</w:t>
      </w:r>
    </w:p>
    <w:p w14:paraId="3FA1C5CA" w14:textId="77777777" w:rsidR="00726D93" w:rsidRPr="00726D93" w:rsidRDefault="00726D93" w:rsidP="00726D93">
      <w:pPr>
        <w:shd w:val="clear" w:color="auto" w:fill="FFFFFF"/>
        <w:tabs>
          <w:tab w:val="left" w:pos="142"/>
          <w:tab w:val="left" w:pos="567"/>
          <w:tab w:val="left" w:pos="993"/>
          <w:tab w:val="left" w:pos="1134"/>
        </w:tabs>
        <w:suppressAutoHyphens/>
        <w:ind w:left="709"/>
        <w:jc w:val="both"/>
        <w:rPr>
          <w:spacing w:val="-2"/>
          <w:sz w:val="18"/>
          <w:szCs w:val="18"/>
        </w:rPr>
      </w:pPr>
      <w:r w:rsidRPr="00726D93">
        <w:rPr>
          <w:spacing w:val="-2"/>
          <w:sz w:val="18"/>
          <w:szCs w:val="18"/>
        </w:rPr>
        <w:t>22)</w:t>
      </w:r>
      <w:r w:rsidRPr="00726D93">
        <w:rPr>
          <w:spacing w:val="-2"/>
          <w:sz w:val="18"/>
          <w:szCs w:val="18"/>
        </w:rPr>
        <w:tab/>
        <w:t>109029, г. Москва, ул. Средняя Калитниковская, дом 29, стр.1;</w:t>
      </w:r>
    </w:p>
    <w:p w14:paraId="3C2DBF82" w14:textId="77777777" w:rsidR="00726D93" w:rsidRPr="00726D93" w:rsidRDefault="00726D93" w:rsidP="00726D93">
      <w:pPr>
        <w:shd w:val="clear" w:color="auto" w:fill="FFFFFF"/>
        <w:tabs>
          <w:tab w:val="left" w:pos="142"/>
          <w:tab w:val="left" w:pos="567"/>
          <w:tab w:val="left" w:pos="993"/>
          <w:tab w:val="left" w:pos="1134"/>
        </w:tabs>
        <w:suppressAutoHyphens/>
        <w:ind w:left="709"/>
        <w:jc w:val="both"/>
        <w:rPr>
          <w:spacing w:val="-2"/>
          <w:sz w:val="18"/>
          <w:szCs w:val="18"/>
        </w:rPr>
      </w:pPr>
      <w:r w:rsidRPr="00726D93">
        <w:rPr>
          <w:spacing w:val="-2"/>
          <w:sz w:val="18"/>
          <w:szCs w:val="18"/>
        </w:rPr>
        <w:t>23)</w:t>
      </w:r>
      <w:r w:rsidRPr="00726D93">
        <w:rPr>
          <w:spacing w:val="-2"/>
          <w:sz w:val="18"/>
          <w:szCs w:val="18"/>
        </w:rPr>
        <w:tab/>
        <w:t>117208, г. Москва, Сумской проезд, дом 2, корпус 6;</w:t>
      </w:r>
    </w:p>
    <w:p w14:paraId="4218B1FF" w14:textId="77777777" w:rsidR="00726D93" w:rsidRPr="00726D93" w:rsidRDefault="00726D93" w:rsidP="00726D93">
      <w:pPr>
        <w:shd w:val="clear" w:color="auto" w:fill="FFFFFF"/>
        <w:tabs>
          <w:tab w:val="left" w:pos="142"/>
          <w:tab w:val="left" w:pos="567"/>
          <w:tab w:val="left" w:pos="993"/>
          <w:tab w:val="left" w:pos="1134"/>
        </w:tabs>
        <w:suppressAutoHyphens/>
        <w:ind w:left="709"/>
        <w:jc w:val="both"/>
        <w:rPr>
          <w:spacing w:val="-2"/>
          <w:sz w:val="18"/>
          <w:szCs w:val="18"/>
        </w:rPr>
      </w:pPr>
      <w:r w:rsidRPr="00726D93">
        <w:rPr>
          <w:spacing w:val="-2"/>
          <w:sz w:val="18"/>
          <w:szCs w:val="18"/>
        </w:rPr>
        <w:t>24)</w:t>
      </w:r>
      <w:r w:rsidRPr="00726D93">
        <w:rPr>
          <w:spacing w:val="-2"/>
          <w:sz w:val="18"/>
          <w:szCs w:val="18"/>
        </w:rPr>
        <w:tab/>
        <w:t>115533, г. Москва, бульв. Нагатинский, дом 8;</w:t>
      </w:r>
    </w:p>
    <w:p w14:paraId="48716053" w14:textId="77777777" w:rsidR="00726D93" w:rsidRPr="00726D93" w:rsidRDefault="00726D93" w:rsidP="00726D93">
      <w:pPr>
        <w:shd w:val="clear" w:color="auto" w:fill="FFFFFF"/>
        <w:tabs>
          <w:tab w:val="left" w:pos="142"/>
          <w:tab w:val="left" w:pos="567"/>
          <w:tab w:val="left" w:pos="993"/>
          <w:tab w:val="left" w:pos="1134"/>
        </w:tabs>
        <w:suppressAutoHyphens/>
        <w:ind w:left="709"/>
        <w:jc w:val="both"/>
        <w:rPr>
          <w:spacing w:val="-2"/>
          <w:sz w:val="18"/>
          <w:szCs w:val="18"/>
        </w:rPr>
      </w:pPr>
      <w:r w:rsidRPr="00726D93">
        <w:rPr>
          <w:spacing w:val="-2"/>
          <w:sz w:val="18"/>
          <w:szCs w:val="18"/>
        </w:rPr>
        <w:t>25)</w:t>
      </w:r>
      <w:r w:rsidRPr="00726D93">
        <w:rPr>
          <w:spacing w:val="-2"/>
          <w:sz w:val="18"/>
          <w:szCs w:val="18"/>
        </w:rPr>
        <w:tab/>
        <w:t>115404, г. Москва, ул. Бирюлевская, дом 1, корпус 1;</w:t>
      </w:r>
    </w:p>
    <w:p w14:paraId="40891E14" w14:textId="77777777" w:rsidR="00726D93" w:rsidRPr="00726D93" w:rsidRDefault="00726D93" w:rsidP="00726D93">
      <w:pPr>
        <w:shd w:val="clear" w:color="auto" w:fill="FFFFFF"/>
        <w:tabs>
          <w:tab w:val="left" w:pos="142"/>
          <w:tab w:val="left" w:pos="567"/>
          <w:tab w:val="left" w:pos="993"/>
          <w:tab w:val="left" w:pos="1134"/>
        </w:tabs>
        <w:suppressAutoHyphens/>
        <w:ind w:left="709"/>
        <w:jc w:val="both"/>
        <w:rPr>
          <w:spacing w:val="-2"/>
          <w:sz w:val="18"/>
          <w:szCs w:val="18"/>
        </w:rPr>
      </w:pPr>
      <w:r w:rsidRPr="00726D93">
        <w:rPr>
          <w:spacing w:val="-2"/>
          <w:sz w:val="18"/>
          <w:szCs w:val="18"/>
        </w:rPr>
        <w:t>26)</w:t>
      </w:r>
      <w:r w:rsidRPr="00726D93">
        <w:rPr>
          <w:spacing w:val="-2"/>
          <w:sz w:val="18"/>
          <w:szCs w:val="18"/>
        </w:rPr>
        <w:tab/>
        <w:t>117556, г. Москва, Нахимовский просп., дом 1, корпус 2;</w:t>
      </w:r>
    </w:p>
    <w:p w14:paraId="6753BB82" w14:textId="77777777" w:rsidR="00726D93" w:rsidRPr="00726D93" w:rsidRDefault="00726D93" w:rsidP="00726D93">
      <w:pPr>
        <w:shd w:val="clear" w:color="auto" w:fill="FFFFFF"/>
        <w:tabs>
          <w:tab w:val="left" w:pos="142"/>
          <w:tab w:val="left" w:pos="567"/>
          <w:tab w:val="left" w:pos="993"/>
          <w:tab w:val="left" w:pos="1134"/>
        </w:tabs>
        <w:suppressAutoHyphens/>
        <w:ind w:left="709"/>
        <w:jc w:val="both"/>
        <w:rPr>
          <w:spacing w:val="-2"/>
          <w:sz w:val="18"/>
          <w:szCs w:val="18"/>
        </w:rPr>
      </w:pPr>
      <w:r w:rsidRPr="00726D93">
        <w:rPr>
          <w:spacing w:val="-2"/>
          <w:sz w:val="18"/>
          <w:szCs w:val="18"/>
        </w:rPr>
        <w:t>27)</w:t>
      </w:r>
      <w:r w:rsidRPr="00726D93">
        <w:rPr>
          <w:spacing w:val="-2"/>
          <w:sz w:val="18"/>
          <w:szCs w:val="18"/>
        </w:rPr>
        <w:tab/>
        <w:t>111677, г. Москва, Защитников Москвы просп., дом 5;</w:t>
      </w:r>
    </w:p>
    <w:p w14:paraId="124D46B1" w14:textId="77777777" w:rsidR="00726D93" w:rsidRPr="00726D93" w:rsidRDefault="00726D93" w:rsidP="00726D93">
      <w:pPr>
        <w:shd w:val="clear" w:color="auto" w:fill="FFFFFF"/>
        <w:tabs>
          <w:tab w:val="left" w:pos="142"/>
          <w:tab w:val="left" w:pos="567"/>
          <w:tab w:val="left" w:pos="993"/>
          <w:tab w:val="left" w:pos="1134"/>
        </w:tabs>
        <w:suppressAutoHyphens/>
        <w:ind w:left="709"/>
        <w:jc w:val="both"/>
        <w:rPr>
          <w:spacing w:val="-2"/>
          <w:sz w:val="18"/>
          <w:szCs w:val="18"/>
        </w:rPr>
      </w:pPr>
      <w:r w:rsidRPr="00726D93">
        <w:rPr>
          <w:spacing w:val="-2"/>
          <w:sz w:val="18"/>
          <w:szCs w:val="18"/>
        </w:rPr>
        <w:t>28)</w:t>
      </w:r>
      <w:r w:rsidRPr="00726D93">
        <w:rPr>
          <w:spacing w:val="-2"/>
          <w:sz w:val="18"/>
          <w:szCs w:val="18"/>
        </w:rPr>
        <w:tab/>
        <w:t>109202, Российская Федерация, г. Москва, вн.тер.г. муниципальный округ Нижегородский, просп. Рязанский, дом 31, пом. 1/1;</w:t>
      </w:r>
    </w:p>
    <w:p w14:paraId="399DAD52" w14:textId="77777777" w:rsidR="00726D93" w:rsidRPr="00726D93" w:rsidRDefault="00726D93" w:rsidP="00726D93">
      <w:pPr>
        <w:shd w:val="clear" w:color="auto" w:fill="FFFFFF"/>
        <w:tabs>
          <w:tab w:val="left" w:pos="142"/>
          <w:tab w:val="left" w:pos="567"/>
          <w:tab w:val="left" w:pos="993"/>
          <w:tab w:val="left" w:pos="1134"/>
        </w:tabs>
        <w:suppressAutoHyphens/>
        <w:ind w:left="709"/>
        <w:jc w:val="both"/>
        <w:rPr>
          <w:spacing w:val="-2"/>
          <w:sz w:val="18"/>
          <w:szCs w:val="18"/>
        </w:rPr>
      </w:pPr>
      <w:r w:rsidRPr="00726D93">
        <w:rPr>
          <w:spacing w:val="-2"/>
          <w:sz w:val="18"/>
          <w:szCs w:val="18"/>
        </w:rPr>
        <w:t>29)</w:t>
      </w:r>
      <w:r w:rsidRPr="00726D93">
        <w:rPr>
          <w:spacing w:val="-2"/>
          <w:sz w:val="18"/>
          <w:szCs w:val="18"/>
        </w:rPr>
        <w:tab/>
        <w:t>109341, Российская Федерация, г. Москва, вн. тер. г. муниципальный округ Марьино, ул. Люблинская, дом 159, пом. 1/1;</w:t>
      </w:r>
    </w:p>
    <w:p w14:paraId="710F0564" w14:textId="77777777" w:rsidR="00726D93" w:rsidRPr="00726D93" w:rsidRDefault="00726D93" w:rsidP="00726D93">
      <w:pPr>
        <w:shd w:val="clear" w:color="auto" w:fill="FFFFFF"/>
        <w:tabs>
          <w:tab w:val="left" w:pos="142"/>
          <w:tab w:val="left" w:pos="567"/>
          <w:tab w:val="left" w:pos="993"/>
          <w:tab w:val="left" w:pos="1134"/>
        </w:tabs>
        <w:suppressAutoHyphens/>
        <w:ind w:left="709"/>
        <w:jc w:val="both"/>
        <w:rPr>
          <w:spacing w:val="-2"/>
          <w:sz w:val="18"/>
          <w:szCs w:val="18"/>
        </w:rPr>
      </w:pPr>
      <w:r w:rsidRPr="00726D93">
        <w:rPr>
          <w:spacing w:val="-2"/>
          <w:sz w:val="18"/>
          <w:szCs w:val="18"/>
        </w:rPr>
        <w:t>30)</w:t>
      </w:r>
      <w:r w:rsidRPr="00726D93">
        <w:rPr>
          <w:spacing w:val="-2"/>
          <w:sz w:val="18"/>
          <w:szCs w:val="18"/>
        </w:rPr>
        <w:tab/>
        <w:t>109145, г. Москва, ул. Пронская, дом 9, корпус 2;</w:t>
      </w:r>
    </w:p>
    <w:p w14:paraId="684ECF07" w14:textId="77777777" w:rsidR="00726D93" w:rsidRPr="00726D93" w:rsidRDefault="00726D93" w:rsidP="00726D93">
      <w:pPr>
        <w:shd w:val="clear" w:color="auto" w:fill="FFFFFF"/>
        <w:tabs>
          <w:tab w:val="left" w:pos="142"/>
          <w:tab w:val="left" w:pos="567"/>
          <w:tab w:val="left" w:pos="993"/>
          <w:tab w:val="left" w:pos="1134"/>
        </w:tabs>
        <w:suppressAutoHyphens/>
        <w:ind w:left="709"/>
        <w:jc w:val="both"/>
        <w:rPr>
          <w:spacing w:val="-2"/>
          <w:sz w:val="18"/>
          <w:szCs w:val="18"/>
        </w:rPr>
      </w:pPr>
      <w:r w:rsidRPr="00726D93">
        <w:rPr>
          <w:spacing w:val="-2"/>
          <w:sz w:val="18"/>
          <w:szCs w:val="18"/>
        </w:rPr>
        <w:t>31)</w:t>
      </w:r>
      <w:r w:rsidRPr="00726D93">
        <w:rPr>
          <w:spacing w:val="-2"/>
          <w:sz w:val="18"/>
          <w:szCs w:val="18"/>
        </w:rPr>
        <w:tab/>
        <w:t>111020, г. Москва, Юрьевский пер., дом 20;</w:t>
      </w:r>
    </w:p>
    <w:p w14:paraId="32692991" w14:textId="77777777" w:rsidR="00726D93" w:rsidRPr="00726D93" w:rsidRDefault="00726D93" w:rsidP="00726D93">
      <w:pPr>
        <w:shd w:val="clear" w:color="auto" w:fill="FFFFFF"/>
        <w:tabs>
          <w:tab w:val="left" w:pos="142"/>
          <w:tab w:val="left" w:pos="567"/>
          <w:tab w:val="left" w:pos="993"/>
          <w:tab w:val="left" w:pos="1134"/>
        </w:tabs>
        <w:suppressAutoHyphens/>
        <w:ind w:left="709"/>
        <w:jc w:val="both"/>
        <w:rPr>
          <w:spacing w:val="-2"/>
          <w:sz w:val="18"/>
          <w:szCs w:val="18"/>
        </w:rPr>
      </w:pPr>
      <w:r w:rsidRPr="00726D93">
        <w:rPr>
          <w:spacing w:val="-2"/>
          <w:sz w:val="18"/>
          <w:szCs w:val="18"/>
        </w:rPr>
        <w:t>32)</w:t>
      </w:r>
      <w:r w:rsidRPr="00726D93">
        <w:rPr>
          <w:spacing w:val="-2"/>
          <w:sz w:val="18"/>
          <w:szCs w:val="18"/>
        </w:rPr>
        <w:tab/>
        <w:t>115432, г. Москва, 2-й Южнопортовый пр., дом 7;</w:t>
      </w:r>
    </w:p>
    <w:p w14:paraId="076C7A58" w14:textId="77777777" w:rsidR="00726D93" w:rsidRPr="00726D93" w:rsidRDefault="00726D93" w:rsidP="00726D93">
      <w:pPr>
        <w:shd w:val="clear" w:color="auto" w:fill="FFFFFF"/>
        <w:tabs>
          <w:tab w:val="left" w:pos="142"/>
          <w:tab w:val="left" w:pos="567"/>
          <w:tab w:val="left" w:pos="993"/>
          <w:tab w:val="left" w:pos="1134"/>
        </w:tabs>
        <w:suppressAutoHyphens/>
        <w:ind w:left="709"/>
        <w:jc w:val="both"/>
        <w:rPr>
          <w:spacing w:val="-2"/>
          <w:sz w:val="18"/>
          <w:szCs w:val="18"/>
        </w:rPr>
      </w:pPr>
      <w:r w:rsidRPr="00726D93">
        <w:rPr>
          <w:spacing w:val="-2"/>
          <w:sz w:val="18"/>
          <w:szCs w:val="18"/>
        </w:rPr>
        <w:t>33)</w:t>
      </w:r>
      <w:r w:rsidRPr="00726D93">
        <w:rPr>
          <w:spacing w:val="-2"/>
          <w:sz w:val="18"/>
          <w:szCs w:val="18"/>
        </w:rPr>
        <w:tab/>
        <w:t>117420, г. Москва, ул. Профсоюзная, дом 43, корпус 2;</w:t>
      </w:r>
    </w:p>
    <w:p w14:paraId="679E2D33" w14:textId="77777777" w:rsidR="00726D93" w:rsidRPr="00726D93" w:rsidRDefault="00726D93" w:rsidP="00726D93">
      <w:pPr>
        <w:shd w:val="clear" w:color="auto" w:fill="FFFFFF"/>
        <w:tabs>
          <w:tab w:val="left" w:pos="142"/>
          <w:tab w:val="left" w:pos="567"/>
          <w:tab w:val="left" w:pos="993"/>
          <w:tab w:val="left" w:pos="1134"/>
        </w:tabs>
        <w:suppressAutoHyphens/>
        <w:ind w:left="709"/>
        <w:jc w:val="both"/>
        <w:rPr>
          <w:spacing w:val="-2"/>
          <w:sz w:val="18"/>
          <w:szCs w:val="18"/>
        </w:rPr>
      </w:pPr>
      <w:r w:rsidRPr="00726D93">
        <w:rPr>
          <w:spacing w:val="-2"/>
          <w:sz w:val="18"/>
          <w:szCs w:val="18"/>
        </w:rPr>
        <w:t>34)</w:t>
      </w:r>
      <w:r w:rsidRPr="00726D93">
        <w:rPr>
          <w:spacing w:val="-2"/>
          <w:sz w:val="18"/>
          <w:szCs w:val="18"/>
        </w:rPr>
        <w:tab/>
        <w:t>117335, г. Москва, ул. Вавилова, дом 91, корпус 1;</w:t>
      </w:r>
    </w:p>
    <w:p w14:paraId="3A38F650" w14:textId="77777777" w:rsidR="00726D93" w:rsidRPr="00726D93" w:rsidRDefault="00726D93" w:rsidP="00726D93">
      <w:pPr>
        <w:shd w:val="clear" w:color="auto" w:fill="FFFFFF"/>
        <w:tabs>
          <w:tab w:val="left" w:pos="142"/>
          <w:tab w:val="left" w:pos="567"/>
          <w:tab w:val="left" w:pos="993"/>
          <w:tab w:val="left" w:pos="1134"/>
        </w:tabs>
        <w:suppressAutoHyphens/>
        <w:ind w:left="709"/>
        <w:jc w:val="both"/>
        <w:rPr>
          <w:spacing w:val="-2"/>
          <w:sz w:val="18"/>
          <w:szCs w:val="18"/>
        </w:rPr>
      </w:pPr>
      <w:r w:rsidRPr="00726D93">
        <w:rPr>
          <w:spacing w:val="-2"/>
          <w:sz w:val="18"/>
          <w:szCs w:val="18"/>
        </w:rPr>
        <w:t>35)</w:t>
      </w:r>
      <w:r w:rsidRPr="00726D93">
        <w:rPr>
          <w:spacing w:val="-2"/>
          <w:sz w:val="18"/>
          <w:szCs w:val="18"/>
        </w:rPr>
        <w:tab/>
        <w:t>117647, г. Москва, ул. Островитянова, дом 36;</w:t>
      </w:r>
    </w:p>
    <w:p w14:paraId="364E2D69" w14:textId="77777777" w:rsidR="00726D93" w:rsidRPr="00726D93" w:rsidRDefault="00726D93" w:rsidP="00726D93">
      <w:pPr>
        <w:shd w:val="clear" w:color="auto" w:fill="FFFFFF"/>
        <w:tabs>
          <w:tab w:val="left" w:pos="142"/>
          <w:tab w:val="left" w:pos="567"/>
          <w:tab w:val="left" w:pos="993"/>
          <w:tab w:val="left" w:pos="1134"/>
        </w:tabs>
        <w:suppressAutoHyphens/>
        <w:ind w:left="709"/>
        <w:jc w:val="both"/>
        <w:rPr>
          <w:spacing w:val="-2"/>
          <w:sz w:val="18"/>
          <w:szCs w:val="18"/>
        </w:rPr>
      </w:pPr>
      <w:r w:rsidRPr="00726D93">
        <w:rPr>
          <w:spacing w:val="-2"/>
          <w:sz w:val="18"/>
          <w:szCs w:val="18"/>
        </w:rPr>
        <w:t>36)</w:t>
      </w:r>
      <w:r w:rsidRPr="00726D93">
        <w:rPr>
          <w:spacing w:val="-2"/>
          <w:sz w:val="18"/>
          <w:szCs w:val="18"/>
        </w:rPr>
        <w:tab/>
        <w:t>117624, г. Москва, ул. Изюмская, дом 39, корпус 2;</w:t>
      </w:r>
    </w:p>
    <w:p w14:paraId="7030E085" w14:textId="77777777" w:rsidR="00726D93" w:rsidRPr="00726D93" w:rsidRDefault="00726D93" w:rsidP="00726D93">
      <w:pPr>
        <w:shd w:val="clear" w:color="auto" w:fill="FFFFFF"/>
        <w:tabs>
          <w:tab w:val="left" w:pos="142"/>
          <w:tab w:val="left" w:pos="567"/>
          <w:tab w:val="left" w:pos="993"/>
          <w:tab w:val="left" w:pos="1134"/>
        </w:tabs>
        <w:suppressAutoHyphens/>
        <w:ind w:left="709"/>
        <w:jc w:val="both"/>
        <w:rPr>
          <w:spacing w:val="-2"/>
          <w:sz w:val="18"/>
          <w:szCs w:val="18"/>
        </w:rPr>
      </w:pPr>
      <w:r w:rsidRPr="00726D93">
        <w:rPr>
          <w:spacing w:val="-2"/>
          <w:sz w:val="18"/>
          <w:szCs w:val="18"/>
        </w:rPr>
        <w:t>37)</w:t>
      </w:r>
      <w:r w:rsidRPr="00726D93">
        <w:rPr>
          <w:spacing w:val="-2"/>
          <w:sz w:val="18"/>
          <w:szCs w:val="18"/>
        </w:rPr>
        <w:tab/>
        <w:t>119421, г. Москва, ул. Обручева, дом 8;</w:t>
      </w:r>
    </w:p>
    <w:p w14:paraId="1E22442E" w14:textId="77777777" w:rsidR="00726D93" w:rsidRPr="00726D93" w:rsidRDefault="00726D93" w:rsidP="00726D93">
      <w:pPr>
        <w:shd w:val="clear" w:color="auto" w:fill="FFFFFF"/>
        <w:tabs>
          <w:tab w:val="left" w:pos="142"/>
          <w:tab w:val="left" w:pos="567"/>
          <w:tab w:val="left" w:pos="993"/>
          <w:tab w:val="left" w:pos="1134"/>
        </w:tabs>
        <w:suppressAutoHyphens/>
        <w:ind w:left="709"/>
        <w:jc w:val="both"/>
        <w:rPr>
          <w:spacing w:val="-2"/>
          <w:sz w:val="18"/>
          <w:szCs w:val="18"/>
        </w:rPr>
      </w:pPr>
      <w:r w:rsidRPr="00726D93">
        <w:rPr>
          <w:spacing w:val="-2"/>
          <w:sz w:val="18"/>
          <w:szCs w:val="18"/>
        </w:rPr>
        <w:t>38)</w:t>
      </w:r>
      <w:r w:rsidRPr="00726D93">
        <w:rPr>
          <w:spacing w:val="-2"/>
          <w:sz w:val="18"/>
          <w:szCs w:val="18"/>
        </w:rPr>
        <w:tab/>
        <w:t>117186, г. Москва, ул. Ремизова, дом 8;</w:t>
      </w:r>
    </w:p>
    <w:p w14:paraId="239E67EA" w14:textId="77777777" w:rsidR="00726D93" w:rsidRPr="00726D93" w:rsidRDefault="00726D93" w:rsidP="00726D93">
      <w:pPr>
        <w:shd w:val="clear" w:color="auto" w:fill="FFFFFF"/>
        <w:tabs>
          <w:tab w:val="left" w:pos="142"/>
          <w:tab w:val="left" w:pos="567"/>
          <w:tab w:val="left" w:pos="993"/>
          <w:tab w:val="left" w:pos="1134"/>
        </w:tabs>
        <w:suppressAutoHyphens/>
        <w:ind w:left="709"/>
        <w:jc w:val="both"/>
        <w:rPr>
          <w:spacing w:val="-2"/>
          <w:sz w:val="18"/>
          <w:szCs w:val="18"/>
        </w:rPr>
      </w:pPr>
      <w:r w:rsidRPr="00726D93">
        <w:rPr>
          <w:spacing w:val="-2"/>
          <w:sz w:val="18"/>
          <w:szCs w:val="18"/>
        </w:rPr>
        <w:t>39)</w:t>
      </w:r>
      <w:r w:rsidRPr="00726D93">
        <w:rPr>
          <w:spacing w:val="-2"/>
          <w:sz w:val="18"/>
          <w:szCs w:val="18"/>
        </w:rPr>
        <w:tab/>
        <w:t>117209, г. Москва, ул. Зюзинская, дом 1;</w:t>
      </w:r>
    </w:p>
    <w:p w14:paraId="52ACCA62" w14:textId="0F052F43" w:rsidR="00726D93" w:rsidRPr="00DF14AA" w:rsidRDefault="00726D93" w:rsidP="00726D93">
      <w:pPr>
        <w:shd w:val="clear" w:color="auto" w:fill="FFFFFF"/>
        <w:tabs>
          <w:tab w:val="left" w:pos="142"/>
          <w:tab w:val="left" w:pos="567"/>
          <w:tab w:val="left" w:pos="993"/>
          <w:tab w:val="left" w:pos="1134"/>
        </w:tabs>
        <w:suppressAutoHyphens/>
        <w:ind w:left="709"/>
        <w:jc w:val="both"/>
        <w:rPr>
          <w:spacing w:val="-2"/>
          <w:sz w:val="18"/>
          <w:szCs w:val="18"/>
        </w:rPr>
      </w:pPr>
      <w:r w:rsidRPr="00726D93">
        <w:rPr>
          <w:spacing w:val="-2"/>
          <w:sz w:val="18"/>
          <w:szCs w:val="18"/>
        </w:rPr>
        <w:t>40)</w:t>
      </w:r>
      <w:r w:rsidRPr="00726D93">
        <w:rPr>
          <w:spacing w:val="-2"/>
          <w:sz w:val="18"/>
          <w:szCs w:val="18"/>
        </w:rPr>
        <w:tab/>
        <w:t>119331, Российская Федерация, г. Москва, вн. тер. г. муниципальный округ Ломоносовский, ул. Крупской, дом 19/17.</w:t>
      </w:r>
    </w:p>
    <w:p w14:paraId="62F29214" w14:textId="46134D94" w:rsidR="008D028E" w:rsidRPr="00DF14AA" w:rsidRDefault="00494FC6" w:rsidP="00DF14AA">
      <w:pPr>
        <w:shd w:val="clear" w:color="auto" w:fill="FFFFFF"/>
        <w:tabs>
          <w:tab w:val="left" w:pos="142"/>
          <w:tab w:val="left" w:pos="567"/>
          <w:tab w:val="left" w:pos="993"/>
          <w:tab w:val="left" w:pos="1134"/>
        </w:tabs>
        <w:suppressAutoHyphens/>
        <w:ind w:left="709"/>
        <w:jc w:val="both"/>
        <w:rPr>
          <w:spacing w:val="-2"/>
          <w:sz w:val="18"/>
          <w:szCs w:val="18"/>
        </w:rPr>
      </w:pPr>
      <w:r w:rsidRPr="00DF14AA">
        <w:rPr>
          <w:sz w:val="18"/>
          <w:szCs w:val="18"/>
          <w:lang w:val="ru"/>
        </w:rPr>
        <w:t xml:space="preserve"> </w:t>
      </w:r>
    </w:p>
    <w:p w14:paraId="3BD49535" w14:textId="77777777" w:rsidR="00F72BB3" w:rsidRPr="0047102B" w:rsidRDefault="00F72BB3" w:rsidP="00F72BB3">
      <w:pPr>
        <w:shd w:val="clear" w:color="auto" w:fill="FFFFFF"/>
        <w:tabs>
          <w:tab w:val="left" w:pos="142"/>
          <w:tab w:val="left" w:pos="567"/>
          <w:tab w:val="left" w:pos="993"/>
          <w:tab w:val="left" w:pos="1134"/>
        </w:tabs>
        <w:suppressAutoHyphens/>
        <w:ind w:left="792"/>
        <w:jc w:val="both"/>
        <w:rPr>
          <w:sz w:val="18"/>
          <w:szCs w:val="18"/>
        </w:rPr>
      </w:pPr>
    </w:p>
    <w:p w14:paraId="0EDB07D3" w14:textId="77777777" w:rsidR="008D028E" w:rsidRDefault="004B1A46" w:rsidP="0027338A">
      <w:pPr>
        <w:numPr>
          <w:ilvl w:val="0"/>
          <w:numId w:val="4"/>
        </w:numPr>
        <w:shd w:val="clear" w:color="auto" w:fill="FFFFFF"/>
        <w:tabs>
          <w:tab w:val="left" w:pos="821"/>
          <w:tab w:val="left" w:pos="993"/>
        </w:tabs>
        <w:suppressAutoHyphens/>
        <w:ind w:left="0" w:firstLine="709"/>
        <w:jc w:val="center"/>
        <w:rPr>
          <w:b/>
          <w:sz w:val="18"/>
          <w:szCs w:val="18"/>
        </w:rPr>
      </w:pPr>
      <w:r>
        <w:rPr>
          <w:b/>
          <w:spacing w:val="-2"/>
          <w:sz w:val="18"/>
          <w:szCs w:val="18"/>
        </w:rPr>
        <w:t>ОБЯЗАННОСТИ И ПРАВА ЗАКАЗЧИКА.</w:t>
      </w:r>
    </w:p>
    <w:p w14:paraId="57EFECEE" w14:textId="12A0668F" w:rsidR="00C1405C" w:rsidRPr="00C1405C" w:rsidRDefault="004B1A46" w:rsidP="00C1405C">
      <w:pPr>
        <w:numPr>
          <w:ilvl w:val="1"/>
          <w:numId w:val="4"/>
        </w:numPr>
        <w:shd w:val="clear" w:color="auto" w:fill="FFFFFF"/>
        <w:tabs>
          <w:tab w:val="left" w:pos="709"/>
          <w:tab w:val="left" w:pos="1134"/>
        </w:tabs>
        <w:suppressAutoHyphens/>
        <w:ind w:left="0" w:firstLine="709"/>
        <w:jc w:val="both"/>
        <w:rPr>
          <w:sz w:val="18"/>
          <w:szCs w:val="18"/>
        </w:rPr>
      </w:pPr>
      <w:r>
        <w:rPr>
          <w:sz w:val="18"/>
          <w:szCs w:val="18"/>
          <w:u w:val="single"/>
        </w:rPr>
        <w:t>Заказчик обязуется:</w:t>
      </w:r>
    </w:p>
    <w:p w14:paraId="3CB03418" w14:textId="7F70E74B" w:rsidR="00DF14AA" w:rsidRPr="00C1405C" w:rsidRDefault="00C1405C" w:rsidP="00D31E6E">
      <w:pPr>
        <w:shd w:val="clear" w:color="auto" w:fill="FFFFFF"/>
        <w:tabs>
          <w:tab w:val="left" w:pos="1134"/>
        </w:tabs>
        <w:suppressAutoHyphens/>
        <w:ind w:firstLine="709"/>
        <w:jc w:val="both"/>
        <w:rPr>
          <w:sz w:val="18"/>
          <w:szCs w:val="18"/>
        </w:rPr>
      </w:pPr>
      <w:r>
        <w:rPr>
          <w:sz w:val="18"/>
          <w:szCs w:val="18"/>
        </w:rPr>
        <w:lastRenderedPageBreak/>
        <w:t>2.1.1.</w:t>
      </w:r>
      <w:r w:rsidRPr="00C1405C">
        <w:rPr>
          <w:sz w:val="18"/>
          <w:szCs w:val="18"/>
        </w:rPr>
        <w:t xml:space="preserve"> </w:t>
      </w:r>
      <w:r w:rsidR="00DF14AA" w:rsidRPr="00C1405C">
        <w:rPr>
          <w:sz w:val="18"/>
          <w:szCs w:val="18"/>
        </w:rPr>
        <w:t>Направить Исполнителю заявку на оказание услуг (с указанием вида услуг, количества и других существенных условий оказания услуг) путем направления заявки на адрес электронной почты или по телефону, указанным в п. 9.2 и разделе 9 настоящего Договора.</w:t>
      </w:r>
    </w:p>
    <w:p w14:paraId="57CCE3FC" w14:textId="7356FC3A" w:rsidR="008D2D9D" w:rsidRDefault="00236E13" w:rsidP="00236E13">
      <w:pPr>
        <w:shd w:val="clear" w:color="auto" w:fill="FFFFFF"/>
        <w:tabs>
          <w:tab w:val="left" w:pos="0"/>
          <w:tab w:val="left" w:pos="1134"/>
        </w:tabs>
        <w:suppressAutoHyphens/>
        <w:ind w:firstLine="709"/>
        <w:jc w:val="both"/>
        <w:rPr>
          <w:sz w:val="18"/>
          <w:szCs w:val="18"/>
        </w:rPr>
      </w:pPr>
      <w:r>
        <w:rPr>
          <w:spacing w:val="-2"/>
          <w:sz w:val="18"/>
          <w:szCs w:val="18"/>
        </w:rPr>
        <w:t>2.1.2.</w:t>
      </w:r>
      <w:r w:rsidR="008D2D9D">
        <w:rPr>
          <w:spacing w:val="-2"/>
          <w:sz w:val="18"/>
          <w:szCs w:val="18"/>
        </w:rPr>
        <w:t>Обеспечить процедуру приемки результатов оказанных Исполнителем услуг в соответствии с порядком, ук</w:t>
      </w:r>
      <w:r w:rsidR="00325C5C">
        <w:rPr>
          <w:spacing w:val="-2"/>
          <w:sz w:val="18"/>
          <w:szCs w:val="18"/>
        </w:rPr>
        <w:t>азанным в разделе 5 настоящего Д</w:t>
      </w:r>
      <w:r w:rsidR="008D2D9D">
        <w:rPr>
          <w:spacing w:val="-2"/>
          <w:sz w:val="18"/>
          <w:szCs w:val="18"/>
        </w:rPr>
        <w:t>оговора</w:t>
      </w:r>
    </w:p>
    <w:p w14:paraId="6533467B" w14:textId="1074F2A8" w:rsidR="008D028E" w:rsidRDefault="00236E13" w:rsidP="00236E13">
      <w:pPr>
        <w:shd w:val="clear" w:color="auto" w:fill="FFFFFF"/>
        <w:tabs>
          <w:tab w:val="left" w:pos="0"/>
          <w:tab w:val="left" w:pos="1134"/>
        </w:tabs>
        <w:suppressAutoHyphens/>
        <w:ind w:hanging="11"/>
        <w:jc w:val="both"/>
        <w:rPr>
          <w:sz w:val="18"/>
          <w:szCs w:val="18"/>
        </w:rPr>
      </w:pPr>
      <w:r>
        <w:rPr>
          <w:spacing w:val="-2"/>
          <w:sz w:val="18"/>
          <w:szCs w:val="18"/>
        </w:rPr>
        <w:t xml:space="preserve">                2.1.3.</w:t>
      </w:r>
      <w:r w:rsidR="004B1A46">
        <w:rPr>
          <w:spacing w:val="-2"/>
          <w:sz w:val="18"/>
          <w:szCs w:val="18"/>
        </w:rPr>
        <w:t>Производить оплату за оказанные Исполнителем услуги в соответствии с</w:t>
      </w:r>
      <w:r>
        <w:rPr>
          <w:spacing w:val="-2"/>
          <w:sz w:val="18"/>
          <w:szCs w:val="18"/>
        </w:rPr>
        <w:t xml:space="preserve">о стоимостью услуг, указанной в </w:t>
      </w:r>
      <w:r w:rsidR="004B1A46">
        <w:rPr>
          <w:spacing w:val="-2"/>
          <w:sz w:val="18"/>
          <w:szCs w:val="18"/>
        </w:rPr>
        <w:t>Спецификации, в порядке и сроки, указанные в р</w:t>
      </w:r>
      <w:r w:rsidR="00325C5C">
        <w:rPr>
          <w:spacing w:val="-2"/>
          <w:sz w:val="18"/>
          <w:szCs w:val="18"/>
        </w:rPr>
        <w:t>азделе 4 настоящего Д</w:t>
      </w:r>
      <w:r w:rsidR="004B1A46">
        <w:rPr>
          <w:spacing w:val="-2"/>
          <w:sz w:val="18"/>
          <w:szCs w:val="18"/>
        </w:rPr>
        <w:t>оговора.</w:t>
      </w:r>
    </w:p>
    <w:p w14:paraId="7B23CF8C" w14:textId="7C3A4110" w:rsidR="008D028E" w:rsidRDefault="00236E13" w:rsidP="00236E13">
      <w:pPr>
        <w:shd w:val="clear" w:color="auto" w:fill="FFFFFF"/>
        <w:tabs>
          <w:tab w:val="left" w:pos="709"/>
          <w:tab w:val="left" w:pos="1134"/>
        </w:tabs>
        <w:suppressAutoHyphens/>
        <w:ind w:left="720"/>
        <w:jc w:val="both"/>
        <w:rPr>
          <w:sz w:val="18"/>
          <w:szCs w:val="18"/>
        </w:rPr>
      </w:pPr>
      <w:r>
        <w:rPr>
          <w:spacing w:val="-2"/>
          <w:sz w:val="18"/>
          <w:szCs w:val="18"/>
        </w:rPr>
        <w:t>2.1.4.</w:t>
      </w:r>
      <w:r w:rsidR="004B1A46">
        <w:rPr>
          <w:spacing w:val="-2"/>
          <w:sz w:val="18"/>
          <w:szCs w:val="18"/>
        </w:rPr>
        <w:t>Надлежащим образом исполнять иные принятые на себя обязательства.</w:t>
      </w:r>
    </w:p>
    <w:p w14:paraId="27DE1929" w14:textId="77777777" w:rsidR="008D028E" w:rsidRDefault="004B1A46" w:rsidP="009207D9">
      <w:pPr>
        <w:numPr>
          <w:ilvl w:val="1"/>
          <w:numId w:val="4"/>
        </w:numPr>
        <w:shd w:val="clear" w:color="auto" w:fill="FFFFFF"/>
        <w:tabs>
          <w:tab w:val="left" w:pos="709"/>
          <w:tab w:val="left" w:pos="1134"/>
        </w:tabs>
        <w:suppressAutoHyphens/>
        <w:ind w:left="0" w:firstLine="709"/>
        <w:jc w:val="both"/>
        <w:rPr>
          <w:sz w:val="18"/>
          <w:szCs w:val="18"/>
          <w:u w:val="single"/>
        </w:rPr>
      </w:pPr>
      <w:r>
        <w:rPr>
          <w:sz w:val="18"/>
          <w:szCs w:val="18"/>
          <w:u w:val="single"/>
        </w:rPr>
        <w:t>Заказчик имеет право:</w:t>
      </w:r>
    </w:p>
    <w:p w14:paraId="0E77F192" w14:textId="27C30776" w:rsidR="008D028E" w:rsidRDefault="004B1A46" w:rsidP="009207D9">
      <w:pPr>
        <w:pStyle w:val="20"/>
        <w:numPr>
          <w:ilvl w:val="2"/>
          <w:numId w:val="4"/>
        </w:numPr>
        <w:shd w:val="clear" w:color="auto" w:fill="FFFFFF"/>
        <w:tabs>
          <w:tab w:val="left" w:pos="0"/>
          <w:tab w:val="left" w:pos="709"/>
          <w:tab w:val="left" w:pos="1134"/>
        </w:tabs>
        <w:spacing w:before="0"/>
        <w:ind w:left="0" w:firstLine="709"/>
        <w:rPr>
          <w:sz w:val="18"/>
          <w:szCs w:val="18"/>
        </w:rPr>
      </w:pPr>
      <w:r>
        <w:rPr>
          <w:sz w:val="18"/>
          <w:szCs w:val="18"/>
        </w:rPr>
        <w:t>Требовать от Исполнителя надлежащего исполнения принятых</w:t>
      </w:r>
      <w:r w:rsidR="00325C5C">
        <w:rPr>
          <w:sz w:val="18"/>
          <w:szCs w:val="18"/>
        </w:rPr>
        <w:t xml:space="preserve"> им обязательств по настоящему Д</w:t>
      </w:r>
      <w:r>
        <w:rPr>
          <w:sz w:val="18"/>
          <w:szCs w:val="18"/>
        </w:rPr>
        <w:t xml:space="preserve">оговору, а также своевременного устранения допущенных им недостатков, выявленных в процессе </w:t>
      </w:r>
      <w:r w:rsidR="00325C5C">
        <w:rPr>
          <w:sz w:val="18"/>
          <w:szCs w:val="18"/>
        </w:rPr>
        <w:t>исполнения настоящего Д</w:t>
      </w:r>
      <w:r w:rsidR="000A07FF">
        <w:rPr>
          <w:sz w:val="18"/>
          <w:szCs w:val="18"/>
        </w:rPr>
        <w:t>оговора.</w:t>
      </w:r>
    </w:p>
    <w:p w14:paraId="2A7B1FF1" w14:textId="2138C670" w:rsidR="008D028E" w:rsidRDefault="004B1A46" w:rsidP="009207D9">
      <w:pPr>
        <w:pStyle w:val="20"/>
        <w:numPr>
          <w:ilvl w:val="2"/>
          <w:numId w:val="4"/>
        </w:numPr>
        <w:shd w:val="clear" w:color="auto" w:fill="FFFFFF"/>
        <w:tabs>
          <w:tab w:val="left" w:pos="0"/>
          <w:tab w:val="left" w:pos="709"/>
          <w:tab w:val="left" w:pos="1134"/>
        </w:tabs>
        <w:spacing w:before="0"/>
        <w:ind w:left="0" w:firstLine="709"/>
        <w:rPr>
          <w:sz w:val="18"/>
          <w:szCs w:val="18"/>
        </w:rPr>
      </w:pPr>
      <w:r>
        <w:rPr>
          <w:sz w:val="18"/>
          <w:szCs w:val="18"/>
        </w:rPr>
        <w:t>Требовать от Исполнителя предоставления надлежаще оформленных документов, предусмотренных пун</w:t>
      </w:r>
      <w:r w:rsidR="00636BD0">
        <w:rPr>
          <w:sz w:val="18"/>
          <w:szCs w:val="18"/>
        </w:rPr>
        <w:t>ктом 5.3.  раздела 5</w:t>
      </w:r>
      <w:r w:rsidR="00325C5C">
        <w:rPr>
          <w:sz w:val="18"/>
          <w:szCs w:val="18"/>
        </w:rPr>
        <w:t xml:space="preserve"> настоящего Д</w:t>
      </w:r>
      <w:r>
        <w:rPr>
          <w:sz w:val="18"/>
          <w:szCs w:val="18"/>
        </w:rPr>
        <w:t>оговора.</w:t>
      </w:r>
    </w:p>
    <w:p w14:paraId="50853957" w14:textId="27877FDA" w:rsidR="008D028E" w:rsidRDefault="004B1A46" w:rsidP="009207D9">
      <w:pPr>
        <w:pStyle w:val="20"/>
        <w:numPr>
          <w:ilvl w:val="2"/>
          <w:numId w:val="4"/>
        </w:numPr>
        <w:shd w:val="clear" w:color="auto" w:fill="FFFFFF"/>
        <w:tabs>
          <w:tab w:val="left" w:pos="0"/>
          <w:tab w:val="left" w:pos="709"/>
          <w:tab w:val="left" w:pos="1134"/>
        </w:tabs>
        <w:spacing w:before="0"/>
        <w:ind w:left="0" w:firstLine="709"/>
        <w:rPr>
          <w:sz w:val="18"/>
          <w:szCs w:val="18"/>
        </w:rPr>
      </w:pPr>
      <w:r>
        <w:rPr>
          <w:sz w:val="18"/>
          <w:szCs w:val="18"/>
        </w:rPr>
        <w:t>Контролировать процесс оказания услуг и соблюдение сроков оказания услуг, проверять соответствие результатов оказанных Исполнит</w:t>
      </w:r>
      <w:r w:rsidR="00325C5C">
        <w:rPr>
          <w:sz w:val="18"/>
          <w:szCs w:val="18"/>
        </w:rPr>
        <w:t>елем услуг условиям настоящего Д</w:t>
      </w:r>
      <w:r>
        <w:rPr>
          <w:sz w:val="18"/>
          <w:szCs w:val="18"/>
        </w:rPr>
        <w:t>оговора.</w:t>
      </w:r>
    </w:p>
    <w:p w14:paraId="21F5A1D0" w14:textId="548A0A16" w:rsidR="008D028E" w:rsidRDefault="004B1A46" w:rsidP="009207D9">
      <w:pPr>
        <w:pStyle w:val="20"/>
        <w:numPr>
          <w:ilvl w:val="2"/>
          <w:numId w:val="4"/>
        </w:numPr>
        <w:shd w:val="clear" w:color="auto" w:fill="FFFFFF"/>
        <w:tabs>
          <w:tab w:val="left" w:pos="0"/>
          <w:tab w:val="left" w:pos="709"/>
          <w:tab w:val="left" w:pos="1134"/>
        </w:tabs>
        <w:spacing w:before="0"/>
        <w:ind w:left="0" w:firstLine="709"/>
        <w:rPr>
          <w:sz w:val="18"/>
          <w:szCs w:val="18"/>
        </w:rPr>
      </w:pPr>
      <w:r>
        <w:rPr>
          <w:sz w:val="18"/>
          <w:szCs w:val="18"/>
        </w:rPr>
        <w:t>Привлекать экспертов, экспертные организации или иных лиц, обладающих необходимыми знаниями для проверки предоставленных Исполнителем результа</w:t>
      </w:r>
      <w:r w:rsidR="00325C5C">
        <w:rPr>
          <w:sz w:val="18"/>
          <w:szCs w:val="18"/>
        </w:rPr>
        <w:t>тов, предусмотренных настоящим Д</w:t>
      </w:r>
      <w:r>
        <w:rPr>
          <w:sz w:val="18"/>
          <w:szCs w:val="18"/>
        </w:rPr>
        <w:t xml:space="preserve">оговором, </w:t>
      </w:r>
      <w:r>
        <w:rPr>
          <w:bCs/>
          <w:sz w:val="18"/>
          <w:szCs w:val="18"/>
        </w:rPr>
        <w:t>в части их со</w:t>
      </w:r>
      <w:r w:rsidR="00325C5C">
        <w:rPr>
          <w:bCs/>
          <w:sz w:val="18"/>
          <w:szCs w:val="18"/>
        </w:rPr>
        <w:t>ответствия условиям настоящего Д</w:t>
      </w:r>
      <w:r>
        <w:rPr>
          <w:bCs/>
          <w:sz w:val="18"/>
          <w:szCs w:val="18"/>
        </w:rPr>
        <w:t>оговора</w:t>
      </w:r>
      <w:r>
        <w:rPr>
          <w:sz w:val="18"/>
          <w:szCs w:val="18"/>
        </w:rPr>
        <w:t>.</w:t>
      </w:r>
    </w:p>
    <w:p w14:paraId="674D6EEB" w14:textId="77777777" w:rsidR="008D028E" w:rsidRDefault="004B1A46" w:rsidP="009207D9">
      <w:pPr>
        <w:pStyle w:val="20"/>
        <w:numPr>
          <w:ilvl w:val="2"/>
          <w:numId w:val="4"/>
        </w:numPr>
        <w:shd w:val="clear" w:color="auto" w:fill="FFFFFF"/>
        <w:tabs>
          <w:tab w:val="left" w:pos="709"/>
          <w:tab w:val="left" w:pos="1134"/>
          <w:tab w:val="left" w:pos="3402"/>
        </w:tabs>
        <w:spacing w:before="0"/>
        <w:ind w:left="0" w:firstLine="709"/>
        <w:rPr>
          <w:sz w:val="18"/>
          <w:szCs w:val="18"/>
        </w:rPr>
      </w:pPr>
      <w:r>
        <w:rPr>
          <w:sz w:val="18"/>
          <w:szCs w:val="18"/>
        </w:rPr>
        <w:t>Осуществлять иные права в соответствии с действующим законодательством Российской Федерации.</w:t>
      </w:r>
    </w:p>
    <w:p w14:paraId="20A51CB7" w14:textId="77777777" w:rsidR="008D028E" w:rsidRDefault="008D028E" w:rsidP="009207D9">
      <w:pPr>
        <w:pStyle w:val="20"/>
        <w:shd w:val="clear" w:color="auto" w:fill="FFFFFF"/>
        <w:tabs>
          <w:tab w:val="left" w:pos="709"/>
          <w:tab w:val="left" w:pos="993"/>
          <w:tab w:val="left" w:pos="3402"/>
        </w:tabs>
        <w:spacing w:before="0"/>
        <w:ind w:left="567"/>
        <w:jc w:val="left"/>
        <w:rPr>
          <w:sz w:val="18"/>
          <w:szCs w:val="18"/>
        </w:rPr>
      </w:pPr>
    </w:p>
    <w:p w14:paraId="794B6F2B" w14:textId="77777777" w:rsidR="008D028E" w:rsidRPr="00536980" w:rsidRDefault="004B1A46" w:rsidP="009207D9">
      <w:pPr>
        <w:numPr>
          <w:ilvl w:val="0"/>
          <w:numId w:val="4"/>
        </w:numPr>
        <w:shd w:val="clear" w:color="auto" w:fill="FFFFFF"/>
        <w:tabs>
          <w:tab w:val="left" w:pos="821"/>
          <w:tab w:val="left" w:pos="993"/>
        </w:tabs>
        <w:suppressAutoHyphens/>
        <w:jc w:val="center"/>
        <w:rPr>
          <w:b/>
          <w:sz w:val="18"/>
          <w:szCs w:val="18"/>
        </w:rPr>
      </w:pPr>
      <w:r w:rsidRPr="00536980">
        <w:rPr>
          <w:b/>
          <w:spacing w:val="-2"/>
          <w:sz w:val="18"/>
          <w:szCs w:val="18"/>
        </w:rPr>
        <w:t>ОБЯЗАННОСТИ И ПРАВА ИСПОЛНИТЕЛЯ.</w:t>
      </w:r>
    </w:p>
    <w:p w14:paraId="5DF4CAE4" w14:textId="77777777" w:rsidR="008D028E" w:rsidRPr="00536980" w:rsidRDefault="004B1A46" w:rsidP="009207D9">
      <w:pPr>
        <w:numPr>
          <w:ilvl w:val="1"/>
          <w:numId w:val="4"/>
        </w:numPr>
        <w:shd w:val="clear" w:color="auto" w:fill="FFFFFF"/>
        <w:tabs>
          <w:tab w:val="left" w:pos="567"/>
          <w:tab w:val="left" w:pos="709"/>
          <w:tab w:val="left" w:pos="1134"/>
        </w:tabs>
        <w:suppressAutoHyphens/>
        <w:ind w:left="0" w:firstLine="709"/>
        <w:jc w:val="both"/>
        <w:rPr>
          <w:sz w:val="18"/>
          <w:szCs w:val="18"/>
          <w:u w:val="single"/>
        </w:rPr>
      </w:pPr>
      <w:r w:rsidRPr="00536980">
        <w:rPr>
          <w:sz w:val="18"/>
          <w:szCs w:val="18"/>
          <w:u w:val="single"/>
        </w:rPr>
        <w:t>Исполнитель обязуется:</w:t>
      </w:r>
    </w:p>
    <w:p w14:paraId="5FE1EF19" w14:textId="53A859AC" w:rsidR="00365685" w:rsidRDefault="00365685" w:rsidP="009207D9">
      <w:pPr>
        <w:numPr>
          <w:ilvl w:val="2"/>
          <w:numId w:val="4"/>
        </w:numPr>
        <w:shd w:val="clear" w:color="auto" w:fill="FFFFFF"/>
        <w:tabs>
          <w:tab w:val="left" w:pos="0"/>
          <w:tab w:val="left" w:pos="709"/>
          <w:tab w:val="left" w:pos="1134"/>
        </w:tabs>
        <w:suppressAutoHyphens/>
        <w:ind w:left="0" w:firstLine="709"/>
        <w:jc w:val="both"/>
        <w:rPr>
          <w:sz w:val="18"/>
          <w:szCs w:val="18"/>
        </w:rPr>
      </w:pPr>
      <w:r w:rsidRPr="00572520">
        <w:rPr>
          <w:sz w:val="18"/>
          <w:szCs w:val="18"/>
        </w:rPr>
        <w:t xml:space="preserve">В течение 5 (Пяти) рабочих дней с даты получения заявки от Заказчика </w:t>
      </w:r>
      <w:r>
        <w:rPr>
          <w:sz w:val="18"/>
          <w:szCs w:val="18"/>
        </w:rPr>
        <w:t>оказать услуги</w:t>
      </w:r>
      <w:r w:rsidRPr="00572520">
        <w:rPr>
          <w:sz w:val="18"/>
          <w:szCs w:val="18"/>
        </w:rPr>
        <w:t xml:space="preserve"> по адресу</w:t>
      </w:r>
      <w:r>
        <w:rPr>
          <w:sz w:val="18"/>
          <w:szCs w:val="18"/>
        </w:rPr>
        <w:t>, указанному в заявке</w:t>
      </w:r>
      <w:r w:rsidRPr="00572520">
        <w:rPr>
          <w:sz w:val="18"/>
          <w:szCs w:val="18"/>
        </w:rPr>
        <w:t>.</w:t>
      </w:r>
    </w:p>
    <w:p w14:paraId="131879DA" w14:textId="141B55C3" w:rsidR="008D028E" w:rsidRPr="00536980" w:rsidRDefault="004B1A46" w:rsidP="009207D9">
      <w:pPr>
        <w:numPr>
          <w:ilvl w:val="2"/>
          <w:numId w:val="4"/>
        </w:numPr>
        <w:shd w:val="clear" w:color="auto" w:fill="FFFFFF"/>
        <w:tabs>
          <w:tab w:val="left" w:pos="0"/>
          <w:tab w:val="left" w:pos="709"/>
          <w:tab w:val="left" w:pos="1134"/>
        </w:tabs>
        <w:suppressAutoHyphens/>
        <w:ind w:left="0" w:firstLine="709"/>
        <w:jc w:val="both"/>
        <w:rPr>
          <w:sz w:val="18"/>
          <w:szCs w:val="18"/>
        </w:rPr>
      </w:pPr>
      <w:r w:rsidRPr="00536980">
        <w:rPr>
          <w:sz w:val="18"/>
          <w:szCs w:val="18"/>
        </w:rPr>
        <w:t xml:space="preserve">Своевременно и надлежащим образом оказывать услуги в соответствии с условиями настоящего </w:t>
      </w:r>
      <w:r w:rsidR="00325C5C">
        <w:rPr>
          <w:bCs/>
          <w:sz w:val="18"/>
          <w:szCs w:val="18"/>
        </w:rPr>
        <w:t>Д</w:t>
      </w:r>
      <w:r w:rsidRPr="00536980">
        <w:rPr>
          <w:bCs/>
          <w:sz w:val="18"/>
          <w:szCs w:val="18"/>
        </w:rPr>
        <w:t>оговора</w:t>
      </w:r>
      <w:r w:rsidRPr="00536980">
        <w:rPr>
          <w:sz w:val="18"/>
          <w:szCs w:val="18"/>
        </w:rPr>
        <w:t>.</w:t>
      </w:r>
    </w:p>
    <w:p w14:paraId="2D075EB0" w14:textId="4F6C4DDB" w:rsidR="008D028E" w:rsidRPr="00536980" w:rsidRDefault="004B1A46" w:rsidP="009207D9">
      <w:pPr>
        <w:numPr>
          <w:ilvl w:val="2"/>
          <w:numId w:val="4"/>
        </w:numPr>
        <w:shd w:val="clear" w:color="auto" w:fill="FFFFFF"/>
        <w:tabs>
          <w:tab w:val="left" w:pos="0"/>
          <w:tab w:val="left" w:pos="709"/>
          <w:tab w:val="left" w:pos="1134"/>
        </w:tabs>
        <w:suppressAutoHyphens/>
        <w:ind w:left="0" w:firstLine="709"/>
        <w:jc w:val="both"/>
        <w:rPr>
          <w:sz w:val="18"/>
          <w:szCs w:val="18"/>
        </w:rPr>
      </w:pPr>
      <w:r w:rsidRPr="00536980">
        <w:rPr>
          <w:spacing w:val="-2"/>
          <w:sz w:val="18"/>
          <w:szCs w:val="18"/>
        </w:rPr>
        <w:t xml:space="preserve">Обеспечить качественное оказание услуг с </w:t>
      </w:r>
      <w:r w:rsidRPr="00536980">
        <w:rPr>
          <w:sz w:val="18"/>
          <w:szCs w:val="18"/>
        </w:rPr>
        <w:t>соблюдением требований действующего законодательства Российской Федерации</w:t>
      </w:r>
      <w:r w:rsidR="00C26681" w:rsidRPr="00536980">
        <w:rPr>
          <w:sz w:val="18"/>
          <w:szCs w:val="18"/>
        </w:rPr>
        <w:t>.</w:t>
      </w:r>
    </w:p>
    <w:p w14:paraId="0EC84C26" w14:textId="16BA5545" w:rsidR="008D028E" w:rsidRPr="00536980" w:rsidRDefault="004B1A46" w:rsidP="00382813">
      <w:pPr>
        <w:numPr>
          <w:ilvl w:val="2"/>
          <w:numId w:val="4"/>
        </w:numPr>
        <w:shd w:val="clear" w:color="auto" w:fill="FFFFFF"/>
        <w:tabs>
          <w:tab w:val="left" w:pos="142"/>
          <w:tab w:val="left" w:pos="709"/>
          <w:tab w:val="left" w:pos="1134"/>
        </w:tabs>
        <w:suppressAutoHyphens/>
        <w:ind w:left="0" w:firstLine="709"/>
        <w:jc w:val="both"/>
        <w:rPr>
          <w:sz w:val="18"/>
          <w:szCs w:val="18"/>
        </w:rPr>
      </w:pPr>
      <w:r w:rsidRPr="00536980">
        <w:rPr>
          <w:sz w:val="18"/>
          <w:szCs w:val="18"/>
        </w:rPr>
        <w:t>Предоставить Заказчику надлежаще оформленные документы</w:t>
      </w:r>
      <w:r w:rsidR="00B01C03" w:rsidRPr="00536980">
        <w:rPr>
          <w:sz w:val="18"/>
          <w:szCs w:val="18"/>
        </w:rPr>
        <w:t xml:space="preserve">, предусмотренные пунктом 5.3. </w:t>
      </w:r>
      <w:r w:rsidRPr="00536980">
        <w:rPr>
          <w:sz w:val="18"/>
          <w:szCs w:val="18"/>
        </w:rPr>
        <w:t xml:space="preserve">раздела 5 настоящего </w:t>
      </w:r>
      <w:r w:rsidR="00325C5C">
        <w:rPr>
          <w:bCs/>
          <w:sz w:val="18"/>
          <w:szCs w:val="18"/>
        </w:rPr>
        <w:t>Д</w:t>
      </w:r>
      <w:r w:rsidRPr="00536980">
        <w:rPr>
          <w:bCs/>
          <w:sz w:val="18"/>
          <w:szCs w:val="18"/>
        </w:rPr>
        <w:t>оговора</w:t>
      </w:r>
      <w:r w:rsidRPr="00536980">
        <w:rPr>
          <w:sz w:val="18"/>
          <w:szCs w:val="18"/>
        </w:rPr>
        <w:t>.</w:t>
      </w:r>
    </w:p>
    <w:p w14:paraId="67FE4ECA" w14:textId="77777777" w:rsidR="00382813" w:rsidRPr="000359C8" w:rsidRDefault="00382813" w:rsidP="00382813">
      <w:pPr>
        <w:numPr>
          <w:ilvl w:val="2"/>
          <w:numId w:val="4"/>
        </w:numPr>
        <w:shd w:val="clear" w:color="auto" w:fill="FFFFFF"/>
        <w:tabs>
          <w:tab w:val="left" w:pos="142"/>
          <w:tab w:val="left" w:pos="709"/>
          <w:tab w:val="left" w:pos="1134"/>
        </w:tabs>
        <w:suppressAutoHyphens/>
        <w:ind w:left="0" w:firstLine="709"/>
        <w:jc w:val="both"/>
        <w:rPr>
          <w:sz w:val="18"/>
          <w:szCs w:val="18"/>
        </w:rPr>
      </w:pPr>
      <w:r w:rsidRPr="000359C8">
        <w:rPr>
          <w:sz w:val="18"/>
          <w:szCs w:val="18"/>
        </w:rPr>
        <w:t>Своевременно предоставить Заказчику подписанный Акт приемки товаров, работ, услуг (форма ОКУД 0510452) в соответствии с п. 5.10 настоящего Договора.</w:t>
      </w:r>
    </w:p>
    <w:p w14:paraId="351E08D9" w14:textId="34266CDB" w:rsidR="008D028E" w:rsidRPr="00536980" w:rsidRDefault="004B1A46" w:rsidP="00382813">
      <w:pPr>
        <w:numPr>
          <w:ilvl w:val="2"/>
          <w:numId w:val="4"/>
        </w:numPr>
        <w:shd w:val="clear" w:color="auto" w:fill="FFFFFF"/>
        <w:tabs>
          <w:tab w:val="left" w:pos="142"/>
          <w:tab w:val="left" w:pos="709"/>
          <w:tab w:val="left" w:pos="1134"/>
        </w:tabs>
        <w:suppressAutoHyphens/>
        <w:ind w:left="0" w:firstLine="709"/>
        <w:jc w:val="both"/>
        <w:rPr>
          <w:sz w:val="18"/>
          <w:szCs w:val="18"/>
        </w:rPr>
      </w:pPr>
      <w:r w:rsidRPr="00536980">
        <w:rPr>
          <w:sz w:val="18"/>
          <w:szCs w:val="18"/>
        </w:rPr>
        <w:t xml:space="preserve">Устранять за свой счет недостатки, допущенные им в процессе исполнения настоящего </w:t>
      </w:r>
      <w:r w:rsidR="00325C5C">
        <w:rPr>
          <w:bCs/>
          <w:sz w:val="18"/>
          <w:szCs w:val="18"/>
        </w:rPr>
        <w:t>Д</w:t>
      </w:r>
      <w:r w:rsidRPr="00536980">
        <w:rPr>
          <w:bCs/>
          <w:sz w:val="18"/>
          <w:szCs w:val="18"/>
        </w:rPr>
        <w:t>оговора</w:t>
      </w:r>
      <w:r w:rsidR="000A07FF" w:rsidRPr="00536980">
        <w:rPr>
          <w:sz w:val="18"/>
          <w:szCs w:val="18"/>
        </w:rPr>
        <w:t>.</w:t>
      </w:r>
    </w:p>
    <w:p w14:paraId="0B37820D" w14:textId="44443B19" w:rsidR="0036497D" w:rsidRPr="00E900AD" w:rsidRDefault="004B1A46" w:rsidP="00382813">
      <w:pPr>
        <w:numPr>
          <w:ilvl w:val="2"/>
          <w:numId w:val="4"/>
        </w:numPr>
        <w:shd w:val="clear" w:color="auto" w:fill="FFFFFF"/>
        <w:tabs>
          <w:tab w:val="left" w:pos="142"/>
          <w:tab w:val="left" w:pos="709"/>
          <w:tab w:val="left" w:pos="1134"/>
        </w:tabs>
        <w:suppressAutoHyphens/>
        <w:ind w:left="0" w:firstLine="709"/>
        <w:jc w:val="both"/>
        <w:rPr>
          <w:sz w:val="18"/>
          <w:szCs w:val="18"/>
        </w:rPr>
      </w:pPr>
      <w:r w:rsidRPr="00536980">
        <w:rPr>
          <w:sz w:val="18"/>
          <w:szCs w:val="18"/>
        </w:rPr>
        <w:t>С</w:t>
      </w:r>
      <w:r w:rsidRPr="00536980">
        <w:rPr>
          <w:spacing w:val="-2"/>
          <w:sz w:val="18"/>
          <w:szCs w:val="18"/>
        </w:rPr>
        <w:t xml:space="preserve">воевременно предоставлять Заказчику достоверную информацию о ходе исполнения </w:t>
      </w:r>
      <w:r w:rsidR="00325C5C">
        <w:rPr>
          <w:bCs/>
          <w:sz w:val="18"/>
          <w:szCs w:val="18"/>
        </w:rPr>
        <w:t>Д</w:t>
      </w:r>
      <w:r w:rsidRPr="00536980">
        <w:rPr>
          <w:bCs/>
          <w:sz w:val="18"/>
          <w:szCs w:val="18"/>
        </w:rPr>
        <w:t>оговора</w:t>
      </w:r>
      <w:r w:rsidRPr="00536980">
        <w:rPr>
          <w:spacing w:val="-2"/>
          <w:sz w:val="18"/>
          <w:szCs w:val="18"/>
        </w:rPr>
        <w:t xml:space="preserve">, в том числе о сложностях, возникающих при исполнении </w:t>
      </w:r>
      <w:r w:rsidR="00325C5C">
        <w:rPr>
          <w:bCs/>
          <w:sz w:val="18"/>
          <w:szCs w:val="18"/>
        </w:rPr>
        <w:t>Д</w:t>
      </w:r>
      <w:r w:rsidRPr="00536980">
        <w:rPr>
          <w:bCs/>
          <w:sz w:val="18"/>
          <w:szCs w:val="18"/>
        </w:rPr>
        <w:t>оговора</w:t>
      </w:r>
      <w:r w:rsidRPr="00536980">
        <w:rPr>
          <w:spacing w:val="-2"/>
          <w:sz w:val="18"/>
          <w:szCs w:val="18"/>
        </w:rPr>
        <w:t>.</w:t>
      </w:r>
    </w:p>
    <w:p w14:paraId="7FEA04FF" w14:textId="2F9268EB" w:rsidR="00E900AD" w:rsidRPr="00536980" w:rsidRDefault="00E900AD" w:rsidP="00382813">
      <w:pPr>
        <w:numPr>
          <w:ilvl w:val="2"/>
          <w:numId w:val="4"/>
        </w:numPr>
        <w:shd w:val="clear" w:color="auto" w:fill="FFFFFF"/>
        <w:tabs>
          <w:tab w:val="left" w:pos="142"/>
          <w:tab w:val="left" w:pos="709"/>
          <w:tab w:val="left" w:pos="1134"/>
        </w:tabs>
        <w:suppressAutoHyphens/>
        <w:ind w:left="0" w:firstLine="709"/>
        <w:jc w:val="both"/>
        <w:rPr>
          <w:sz w:val="18"/>
          <w:szCs w:val="18"/>
        </w:rPr>
      </w:pPr>
      <w:r>
        <w:rPr>
          <w:spacing w:val="-2"/>
          <w:sz w:val="18"/>
          <w:szCs w:val="18"/>
        </w:rPr>
        <w:t xml:space="preserve">По запросу Заказчика предоставить надлежаще заверенную копию договора с заводом-утилизатором или полигоном по видам отходов, отсутствующим в лицензии Исполнителя (при необходимости). </w:t>
      </w:r>
    </w:p>
    <w:p w14:paraId="0FD57D5E" w14:textId="77777777" w:rsidR="008D028E" w:rsidRPr="00536980" w:rsidRDefault="004B1A46" w:rsidP="009207D9">
      <w:pPr>
        <w:numPr>
          <w:ilvl w:val="2"/>
          <w:numId w:val="4"/>
        </w:numPr>
        <w:shd w:val="clear" w:color="auto" w:fill="FFFFFF"/>
        <w:tabs>
          <w:tab w:val="left" w:pos="709"/>
          <w:tab w:val="left" w:pos="821"/>
          <w:tab w:val="left" w:pos="1134"/>
        </w:tabs>
        <w:suppressAutoHyphens/>
        <w:ind w:left="0" w:firstLine="709"/>
        <w:jc w:val="both"/>
        <w:rPr>
          <w:sz w:val="18"/>
          <w:szCs w:val="18"/>
        </w:rPr>
      </w:pPr>
      <w:r w:rsidRPr="00536980">
        <w:rPr>
          <w:spacing w:val="-2"/>
          <w:sz w:val="18"/>
          <w:szCs w:val="18"/>
        </w:rPr>
        <w:t>Надлежащим образом исполнять иные принятые на себя обязательства.</w:t>
      </w:r>
    </w:p>
    <w:p w14:paraId="0C37267D" w14:textId="77777777" w:rsidR="008D028E" w:rsidRPr="00536980" w:rsidRDefault="004B1A46" w:rsidP="009207D9">
      <w:pPr>
        <w:numPr>
          <w:ilvl w:val="1"/>
          <w:numId w:val="4"/>
        </w:numPr>
        <w:shd w:val="clear" w:color="auto" w:fill="FFFFFF"/>
        <w:tabs>
          <w:tab w:val="left" w:pos="567"/>
          <w:tab w:val="left" w:pos="1134"/>
        </w:tabs>
        <w:suppressAutoHyphens/>
        <w:ind w:left="0" w:firstLine="709"/>
        <w:jc w:val="both"/>
        <w:rPr>
          <w:sz w:val="18"/>
          <w:szCs w:val="18"/>
          <w:u w:val="single"/>
        </w:rPr>
      </w:pPr>
      <w:r w:rsidRPr="00536980">
        <w:rPr>
          <w:sz w:val="18"/>
          <w:szCs w:val="18"/>
          <w:u w:val="single"/>
        </w:rPr>
        <w:t>Исполнитель имеет право:</w:t>
      </w:r>
    </w:p>
    <w:p w14:paraId="3ACC4AC0" w14:textId="66FF6259" w:rsidR="008D028E" w:rsidRPr="00536980" w:rsidRDefault="004B1A46" w:rsidP="009207D9">
      <w:pPr>
        <w:pStyle w:val="20"/>
        <w:numPr>
          <w:ilvl w:val="2"/>
          <w:numId w:val="4"/>
        </w:numPr>
        <w:shd w:val="clear" w:color="auto" w:fill="FFFFFF"/>
        <w:tabs>
          <w:tab w:val="left" w:pos="709"/>
          <w:tab w:val="left" w:pos="1134"/>
        </w:tabs>
        <w:spacing w:before="0"/>
        <w:ind w:left="0" w:firstLine="709"/>
        <w:rPr>
          <w:sz w:val="18"/>
          <w:szCs w:val="18"/>
        </w:rPr>
      </w:pPr>
      <w:r w:rsidRPr="00536980">
        <w:rPr>
          <w:sz w:val="18"/>
          <w:szCs w:val="18"/>
        </w:rPr>
        <w:t xml:space="preserve">Требовать от Заказчика надлежащего исполнения принятых им обязательств по настоящему </w:t>
      </w:r>
      <w:r w:rsidR="00325C5C">
        <w:rPr>
          <w:bCs/>
          <w:sz w:val="18"/>
          <w:szCs w:val="18"/>
        </w:rPr>
        <w:t>Д</w:t>
      </w:r>
      <w:r w:rsidRPr="00536980">
        <w:rPr>
          <w:bCs/>
          <w:sz w:val="18"/>
          <w:szCs w:val="18"/>
        </w:rPr>
        <w:t>оговору</w:t>
      </w:r>
      <w:r w:rsidRPr="00536980">
        <w:rPr>
          <w:sz w:val="18"/>
          <w:szCs w:val="18"/>
        </w:rPr>
        <w:t xml:space="preserve">. </w:t>
      </w:r>
    </w:p>
    <w:p w14:paraId="4A5C6A36" w14:textId="646008EC" w:rsidR="008D028E" w:rsidRPr="00536980" w:rsidRDefault="004B1A46" w:rsidP="009207D9">
      <w:pPr>
        <w:pStyle w:val="20"/>
        <w:numPr>
          <w:ilvl w:val="2"/>
          <w:numId w:val="4"/>
        </w:numPr>
        <w:shd w:val="clear" w:color="auto" w:fill="FFFFFF"/>
        <w:tabs>
          <w:tab w:val="left" w:pos="0"/>
          <w:tab w:val="left" w:pos="709"/>
          <w:tab w:val="left" w:pos="1134"/>
        </w:tabs>
        <w:spacing w:before="0"/>
        <w:ind w:left="0" w:firstLine="709"/>
        <w:rPr>
          <w:sz w:val="18"/>
          <w:szCs w:val="18"/>
        </w:rPr>
      </w:pPr>
      <w:r w:rsidRPr="00536980">
        <w:rPr>
          <w:spacing w:val="-2"/>
          <w:sz w:val="18"/>
          <w:szCs w:val="18"/>
        </w:rPr>
        <w:t xml:space="preserve">Требовать от Заказчика оплату за оказанные услуги в соответствии со стоимостью оказанных услуг, указанной в Спецификации, в порядке и сроки, указанные в разделе 4 настоящего </w:t>
      </w:r>
      <w:r w:rsidR="00325C5C">
        <w:rPr>
          <w:bCs/>
          <w:sz w:val="18"/>
          <w:szCs w:val="18"/>
        </w:rPr>
        <w:t>Д</w:t>
      </w:r>
      <w:r w:rsidRPr="00536980">
        <w:rPr>
          <w:bCs/>
          <w:sz w:val="18"/>
          <w:szCs w:val="18"/>
        </w:rPr>
        <w:t>оговора</w:t>
      </w:r>
      <w:r w:rsidRPr="00536980">
        <w:rPr>
          <w:spacing w:val="-2"/>
          <w:sz w:val="18"/>
          <w:szCs w:val="18"/>
        </w:rPr>
        <w:t>.</w:t>
      </w:r>
    </w:p>
    <w:p w14:paraId="566377E0" w14:textId="77777777" w:rsidR="008D028E" w:rsidRPr="00536980" w:rsidRDefault="004B1A46" w:rsidP="009207D9">
      <w:pPr>
        <w:pStyle w:val="20"/>
        <w:numPr>
          <w:ilvl w:val="2"/>
          <w:numId w:val="4"/>
        </w:numPr>
        <w:shd w:val="clear" w:color="auto" w:fill="FFFFFF"/>
        <w:tabs>
          <w:tab w:val="left" w:pos="709"/>
          <w:tab w:val="left" w:pos="1134"/>
        </w:tabs>
        <w:spacing w:before="0"/>
        <w:ind w:left="0" w:firstLine="709"/>
        <w:rPr>
          <w:sz w:val="18"/>
          <w:szCs w:val="18"/>
        </w:rPr>
      </w:pPr>
      <w:r w:rsidRPr="00536980">
        <w:rPr>
          <w:sz w:val="18"/>
          <w:szCs w:val="18"/>
        </w:rPr>
        <w:t>Осуществлять иные права в соответствии с действующим законодательством Российской Федерации.</w:t>
      </w:r>
    </w:p>
    <w:p w14:paraId="40FAB98C" w14:textId="77777777" w:rsidR="008D028E" w:rsidRPr="00536980" w:rsidRDefault="008D028E" w:rsidP="009207D9">
      <w:pPr>
        <w:pStyle w:val="20"/>
        <w:shd w:val="clear" w:color="auto" w:fill="FFFFFF"/>
        <w:tabs>
          <w:tab w:val="left" w:pos="709"/>
          <w:tab w:val="left" w:pos="993"/>
        </w:tabs>
        <w:spacing w:before="0"/>
        <w:ind w:left="1224"/>
        <w:jc w:val="left"/>
        <w:rPr>
          <w:sz w:val="18"/>
          <w:szCs w:val="18"/>
        </w:rPr>
      </w:pPr>
    </w:p>
    <w:p w14:paraId="6DACFC49" w14:textId="77777777" w:rsidR="008D028E" w:rsidRPr="00536980" w:rsidRDefault="004B1A46" w:rsidP="009207D9">
      <w:pPr>
        <w:pStyle w:val="af6"/>
        <w:numPr>
          <w:ilvl w:val="0"/>
          <w:numId w:val="4"/>
        </w:numPr>
        <w:shd w:val="clear" w:color="auto" w:fill="FFFFFF"/>
        <w:tabs>
          <w:tab w:val="left" w:pos="826"/>
          <w:tab w:val="left" w:pos="993"/>
        </w:tabs>
        <w:suppressAutoHyphens/>
        <w:spacing w:before="0"/>
        <w:jc w:val="center"/>
        <w:rPr>
          <w:b/>
          <w:color w:val="FF6600"/>
          <w:sz w:val="18"/>
          <w:szCs w:val="18"/>
        </w:rPr>
      </w:pPr>
      <w:r w:rsidRPr="00536980">
        <w:rPr>
          <w:b/>
          <w:spacing w:val="-2"/>
          <w:sz w:val="18"/>
          <w:szCs w:val="18"/>
        </w:rPr>
        <w:t>ЦЕНА ДОГОВОРА. УСЛОВИЯ И ПОРЯДОК РАСЧЕТОВ.</w:t>
      </w:r>
    </w:p>
    <w:p w14:paraId="205760DA" w14:textId="545AF6D4" w:rsidR="008D028E" w:rsidRPr="00536980" w:rsidRDefault="004B1A46" w:rsidP="009207D9">
      <w:pPr>
        <w:pStyle w:val="af6"/>
        <w:numPr>
          <w:ilvl w:val="1"/>
          <w:numId w:val="5"/>
        </w:numPr>
        <w:shd w:val="clear" w:color="auto" w:fill="FFFFFF"/>
        <w:tabs>
          <w:tab w:val="left" w:pos="709"/>
          <w:tab w:val="left" w:pos="993"/>
        </w:tabs>
        <w:suppressAutoHyphens/>
        <w:spacing w:before="0"/>
        <w:ind w:left="0" w:firstLine="709"/>
        <w:rPr>
          <w:b/>
          <w:i/>
          <w:spacing w:val="-2"/>
          <w:sz w:val="18"/>
          <w:szCs w:val="18"/>
        </w:rPr>
      </w:pPr>
      <w:r w:rsidRPr="00536980">
        <w:rPr>
          <w:b/>
          <w:i/>
          <w:spacing w:val="-2"/>
          <w:sz w:val="18"/>
          <w:szCs w:val="18"/>
        </w:rPr>
        <w:t xml:space="preserve">Цена настоящего </w:t>
      </w:r>
      <w:r w:rsidR="00325C5C">
        <w:rPr>
          <w:b/>
          <w:i/>
          <w:sz w:val="18"/>
          <w:szCs w:val="18"/>
        </w:rPr>
        <w:t>Д</w:t>
      </w:r>
      <w:r w:rsidRPr="00536980">
        <w:rPr>
          <w:b/>
          <w:i/>
          <w:sz w:val="18"/>
          <w:szCs w:val="18"/>
        </w:rPr>
        <w:t>оговора</w:t>
      </w:r>
      <w:r w:rsidRPr="00536980">
        <w:rPr>
          <w:b/>
          <w:i/>
          <w:spacing w:val="-2"/>
          <w:sz w:val="18"/>
          <w:szCs w:val="18"/>
        </w:rPr>
        <w:t xml:space="preserve"> составляет: </w:t>
      </w:r>
      <w:r w:rsidRPr="00536980">
        <w:rPr>
          <w:b/>
          <w:i/>
          <w:sz w:val="18"/>
          <w:szCs w:val="18"/>
        </w:rPr>
        <w:t>_____________ (____________________) рублей __ копеек, в том числе НДС ______________ (___) рублей ________ копеек / Без НДС</w:t>
      </w:r>
      <w:r w:rsidRPr="00536980">
        <w:rPr>
          <w:b/>
          <w:i/>
          <w:spacing w:val="-2"/>
          <w:sz w:val="18"/>
          <w:szCs w:val="18"/>
        </w:rPr>
        <w:t>.</w:t>
      </w:r>
    </w:p>
    <w:p w14:paraId="532B4710" w14:textId="59BFBA15" w:rsidR="008D028E" w:rsidRPr="00536980" w:rsidRDefault="00325C5C" w:rsidP="009207D9">
      <w:pPr>
        <w:numPr>
          <w:ilvl w:val="1"/>
          <w:numId w:val="5"/>
        </w:numPr>
        <w:shd w:val="clear" w:color="auto" w:fill="FFFFFF"/>
        <w:tabs>
          <w:tab w:val="left" w:pos="0"/>
          <w:tab w:val="left" w:pos="993"/>
        </w:tabs>
        <w:suppressAutoHyphens/>
        <w:ind w:left="0" w:firstLine="709"/>
        <w:jc w:val="both"/>
        <w:rPr>
          <w:b/>
          <w:sz w:val="18"/>
          <w:szCs w:val="18"/>
        </w:rPr>
      </w:pPr>
      <w:r>
        <w:rPr>
          <w:sz w:val="18"/>
          <w:szCs w:val="18"/>
        </w:rPr>
        <w:t>Цена настоящего Д</w:t>
      </w:r>
      <w:r w:rsidR="004B1A46" w:rsidRPr="00536980">
        <w:rPr>
          <w:sz w:val="18"/>
          <w:szCs w:val="18"/>
        </w:rPr>
        <w:t>оговора включает в себя все расходы Исполнителя, которые будут произведены им в процессе оказания услуг, в том числе:</w:t>
      </w:r>
    </w:p>
    <w:p w14:paraId="3E520FAC" w14:textId="77777777" w:rsidR="008D028E" w:rsidRPr="00536980" w:rsidRDefault="004B1A46" w:rsidP="009207D9">
      <w:pPr>
        <w:pStyle w:val="afa"/>
        <w:widowControl w:val="0"/>
        <w:numPr>
          <w:ilvl w:val="0"/>
          <w:numId w:val="7"/>
        </w:numPr>
        <w:tabs>
          <w:tab w:val="left" w:pos="567"/>
          <w:tab w:val="left" w:pos="709"/>
          <w:tab w:val="left" w:pos="851"/>
        </w:tabs>
        <w:suppressAutoHyphens/>
        <w:ind w:right="-1" w:firstLine="349"/>
        <w:jc w:val="left"/>
        <w:rPr>
          <w:bCs/>
          <w:sz w:val="18"/>
          <w:szCs w:val="18"/>
          <w:lang w:eastAsia="zh-CN"/>
        </w:rPr>
      </w:pPr>
      <w:r w:rsidRPr="00536980">
        <w:rPr>
          <w:bCs/>
          <w:sz w:val="18"/>
          <w:szCs w:val="18"/>
          <w:lang w:eastAsia="zh-CN"/>
        </w:rPr>
        <w:t>стоимость собственно услуг, оказываемых Исполнителем;</w:t>
      </w:r>
    </w:p>
    <w:p w14:paraId="0DA3B203" w14:textId="6BD16151" w:rsidR="00E900AD" w:rsidRDefault="00AE3B40" w:rsidP="00E900AD">
      <w:pPr>
        <w:pStyle w:val="afa"/>
        <w:widowControl w:val="0"/>
        <w:numPr>
          <w:ilvl w:val="0"/>
          <w:numId w:val="7"/>
        </w:numPr>
        <w:tabs>
          <w:tab w:val="left" w:pos="567"/>
          <w:tab w:val="left" w:pos="709"/>
          <w:tab w:val="left" w:pos="851"/>
        </w:tabs>
        <w:suppressAutoHyphens/>
        <w:ind w:right="-1" w:firstLine="349"/>
        <w:jc w:val="left"/>
        <w:rPr>
          <w:bCs/>
          <w:sz w:val="18"/>
          <w:szCs w:val="18"/>
          <w:lang w:eastAsia="zh-CN"/>
        </w:rPr>
      </w:pPr>
      <w:r>
        <w:rPr>
          <w:bCs/>
          <w:sz w:val="18"/>
          <w:szCs w:val="18"/>
          <w:lang w:eastAsia="zh-CN"/>
        </w:rPr>
        <w:t>стоимость</w:t>
      </w:r>
      <w:r w:rsidR="008A4FF9" w:rsidRPr="00536980">
        <w:rPr>
          <w:bCs/>
          <w:sz w:val="18"/>
          <w:szCs w:val="18"/>
          <w:lang w:eastAsia="zh-CN"/>
        </w:rPr>
        <w:t xml:space="preserve"> </w:t>
      </w:r>
      <w:r w:rsidR="004B1A46" w:rsidRPr="00536980">
        <w:rPr>
          <w:bCs/>
          <w:sz w:val="18"/>
          <w:szCs w:val="18"/>
          <w:lang w:eastAsia="zh-CN"/>
        </w:rPr>
        <w:t>расходных материалов</w:t>
      </w:r>
      <w:r w:rsidR="005B193A" w:rsidRPr="00536980">
        <w:rPr>
          <w:bCs/>
          <w:sz w:val="18"/>
          <w:szCs w:val="18"/>
          <w:lang w:eastAsia="zh-CN"/>
        </w:rPr>
        <w:t>, оборудования, используемого в процессе оказания услуг</w:t>
      </w:r>
      <w:r w:rsidR="004B1A46" w:rsidRPr="00536980">
        <w:rPr>
          <w:bCs/>
          <w:sz w:val="18"/>
          <w:szCs w:val="18"/>
          <w:lang w:eastAsia="zh-CN"/>
        </w:rPr>
        <w:t>;</w:t>
      </w:r>
    </w:p>
    <w:p w14:paraId="2605F2C3" w14:textId="0D50F4BC" w:rsidR="00E900AD" w:rsidRDefault="00E900AD" w:rsidP="00E900AD">
      <w:pPr>
        <w:pStyle w:val="afa"/>
        <w:widowControl w:val="0"/>
        <w:numPr>
          <w:ilvl w:val="0"/>
          <w:numId w:val="7"/>
        </w:numPr>
        <w:tabs>
          <w:tab w:val="left" w:pos="567"/>
          <w:tab w:val="left" w:pos="709"/>
          <w:tab w:val="left" w:pos="851"/>
        </w:tabs>
        <w:suppressAutoHyphens/>
        <w:ind w:right="-1" w:firstLine="349"/>
        <w:jc w:val="left"/>
        <w:rPr>
          <w:bCs/>
          <w:sz w:val="18"/>
          <w:szCs w:val="18"/>
          <w:lang w:eastAsia="zh-CN"/>
        </w:rPr>
      </w:pPr>
      <w:r w:rsidRPr="00E900AD">
        <w:rPr>
          <w:bCs/>
          <w:sz w:val="18"/>
          <w:szCs w:val="18"/>
          <w:lang w:eastAsia="zh-CN"/>
        </w:rPr>
        <w:t>расходы на доставку персонала</w:t>
      </w:r>
      <w:r w:rsidR="00851A75">
        <w:rPr>
          <w:bCs/>
          <w:sz w:val="18"/>
          <w:szCs w:val="18"/>
          <w:lang w:eastAsia="zh-CN"/>
        </w:rPr>
        <w:t>, оказывающего услуги по Д</w:t>
      </w:r>
      <w:r w:rsidRPr="00E900AD">
        <w:rPr>
          <w:bCs/>
          <w:sz w:val="18"/>
          <w:szCs w:val="18"/>
          <w:lang w:eastAsia="zh-CN"/>
        </w:rPr>
        <w:t>оговору к месту оказания услуг и обратно;</w:t>
      </w:r>
    </w:p>
    <w:p w14:paraId="6BFCCA3B" w14:textId="70EF0D9E" w:rsidR="00E900AD" w:rsidRPr="00E900AD" w:rsidRDefault="00E900AD" w:rsidP="00E900AD">
      <w:pPr>
        <w:pStyle w:val="afa"/>
        <w:widowControl w:val="0"/>
        <w:numPr>
          <w:ilvl w:val="0"/>
          <w:numId w:val="7"/>
        </w:numPr>
        <w:tabs>
          <w:tab w:val="left" w:pos="567"/>
          <w:tab w:val="left" w:pos="709"/>
          <w:tab w:val="left" w:pos="851"/>
        </w:tabs>
        <w:suppressAutoHyphens/>
        <w:ind w:right="-1" w:firstLine="349"/>
        <w:jc w:val="left"/>
        <w:rPr>
          <w:bCs/>
          <w:sz w:val="18"/>
          <w:szCs w:val="18"/>
          <w:lang w:eastAsia="zh-CN"/>
        </w:rPr>
      </w:pPr>
      <w:r w:rsidRPr="00E900AD">
        <w:rPr>
          <w:bCs/>
          <w:sz w:val="18"/>
          <w:szCs w:val="18"/>
          <w:lang w:eastAsia="zh-CN"/>
        </w:rPr>
        <w:t xml:space="preserve">расходы </w:t>
      </w:r>
      <w:r w:rsidR="00851A75">
        <w:rPr>
          <w:bCs/>
          <w:sz w:val="18"/>
          <w:szCs w:val="18"/>
          <w:lang w:eastAsia="zh-CN"/>
        </w:rPr>
        <w:t>на погрузо-разгрузочные</w:t>
      </w:r>
      <w:r w:rsidRPr="00E900AD">
        <w:rPr>
          <w:bCs/>
          <w:sz w:val="18"/>
          <w:szCs w:val="18"/>
          <w:lang w:eastAsia="zh-CN"/>
        </w:rPr>
        <w:t xml:space="preserve"> работ</w:t>
      </w:r>
      <w:r w:rsidR="00851A75">
        <w:rPr>
          <w:bCs/>
          <w:sz w:val="18"/>
          <w:szCs w:val="18"/>
          <w:lang w:eastAsia="zh-CN"/>
        </w:rPr>
        <w:t>ы</w:t>
      </w:r>
      <w:r w:rsidRPr="00E900AD">
        <w:rPr>
          <w:bCs/>
          <w:sz w:val="18"/>
          <w:szCs w:val="18"/>
          <w:lang w:eastAsia="zh-CN"/>
        </w:rPr>
        <w:t>, включая работы с применением грузоподъемных средств;</w:t>
      </w:r>
    </w:p>
    <w:p w14:paraId="1EB7E673" w14:textId="77777777" w:rsidR="008D028E" w:rsidRPr="00536980" w:rsidRDefault="004B1A46" w:rsidP="009207D9">
      <w:pPr>
        <w:pStyle w:val="afa"/>
        <w:widowControl w:val="0"/>
        <w:numPr>
          <w:ilvl w:val="0"/>
          <w:numId w:val="7"/>
        </w:numPr>
        <w:tabs>
          <w:tab w:val="left" w:pos="567"/>
          <w:tab w:val="left" w:pos="709"/>
          <w:tab w:val="left" w:pos="851"/>
        </w:tabs>
        <w:suppressAutoHyphens/>
        <w:ind w:right="-1" w:firstLine="349"/>
        <w:jc w:val="left"/>
        <w:rPr>
          <w:bCs/>
          <w:sz w:val="18"/>
          <w:szCs w:val="18"/>
          <w:lang w:eastAsia="zh-CN"/>
        </w:rPr>
      </w:pPr>
      <w:r w:rsidRPr="00536980">
        <w:rPr>
          <w:bCs/>
          <w:sz w:val="18"/>
          <w:szCs w:val="18"/>
          <w:lang w:eastAsia="zh-CN"/>
        </w:rPr>
        <w:t>расходы на проведение экспертизы качества оказанных услуг;</w:t>
      </w:r>
    </w:p>
    <w:p w14:paraId="41E35ADF" w14:textId="404CF95B" w:rsidR="00614C9C" w:rsidRPr="00536980" w:rsidRDefault="00614C9C" w:rsidP="009207D9">
      <w:pPr>
        <w:pStyle w:val="afa"/>
        <w:widowControl w:val="0"/>
        <w:numPr>
          <w:ilvl w:val="0"/>
          <w:numId w:val="7"/>
        </w:numPr>
        <w:tabs>
          <w:tab w:val="left" w:pos="567"/>
          <w:tab w:val="left" w:pos="709"/>
          <w:tab w:val="left" w:pos="851"/>
        </w:tabs>
        <w:suppressAutoHyphens/>
        <w:ind w:right="-1" w:firstLine="349"/>
        <w:jc w:val="left"/>
        <w:rPr>
          <w:bCs/>
          <w:sz w:val="18"/>
          <w:szCs w:val="18"/>
          <w:lang w:eastAsia="zh-CN"/>
        </w:rPr>
      </w:pPr>
      <w:r w:rsidRPr="00536980">
        <w:rPr>
          <w:bCs/>
          <w:sz w:val="18"/>
          <w:szCs w:val="18"/>
          <w:lang w:eastAsia="zh-CN"/>
        </w:rPr>
        <w:t>расходы, связанные с исполнением своих обязательств по обеспечению гарантии качества о</w:t>
      </w:r>
      <w:r w:rsidR="00851A75">
        <w:rPr>
          <w:bCs/>
          <w:sz w:val="18"/>
          <w:szCs w:val="18"/>
          <w:lang w:eastAsia="zh-CN"/>
        </w:rPr>
        <w:t>казанных услуг</w:t>
      </w:r>
      <w:r w:rsidRPr="00536980">
        <w:rPr>
          <w:bCs/>
          <w:sz w:val="18"/>
          <w:szCs w:val="18"/>
          <w:lang w:eastAsia="zh-CN"/>
        </w:rPr>
        <w:t>;</w:t>
      </w:r>
    </w:p>
    <w:p w14:paraId="10108FC3" w14:textId="77777777" w:rsidR="008D028E" w:rsidRPr="00536980" w:rsidRDefault="004B1A46" w:rsidP="005B193A">
      <w:pPr>
        <w:pStyle w:val="afa"/>
        <w:widowControl w:val="0"/>
        <w:numPr>
          <w:ilvl w:val="0"/>
          <w:numId w:val="7"/>
        </w:numPr>
        <w:tabs>
          <w:tab w:val="left" w:pos="567"/>
          <w:tab w:val="left" w:pos="709"/>
          <w:tab w:val="left" w:pos="851"/>
        </w:tabs>
        <w:suppressAutoHyphens/>
        <w:ind w:right="-1" w:firstLine="349"/>
        <w:rPr>
          <w:bCs/>
          <w:sz w:val="18"/>
          <w:szCs w:val="18"/>
          <w:lang w:eastAsia="zh-CN"/>
        </w:rPr>
      </w:pPr>
      <w:r w:rsidRPr="00536980">
        <w:rPr>
          <w:bCs/>
          <w:sz w:val="18"/>
          <w:szCs w:val="18"/>
          <w:lang w:eastAsia="zh-CN"/>
        </w:rPr>
        <w:t>расходы на уплату всех налогов, сборов и других обязательных платежей, предусмотренных законодательством Российской Федерации;</w:t>
      </w:r>
    </w:p>
    <w:p w14:paraId="6667F857" w14:textId="3AC17A43" w:rsidR="008D028E" w:rsidRPr="00536980" w:rsidRDefault="004B1A46" w:rsidP="009207D9">
      <w:pPr>
        <w:numPr>
          <w:ilvl w:val="0"/>
          <w:numId w:val="7"/>
        </w:numPr>
        <w:shd w:val="clear" w:color="auto" w:fill="FFFFFF"/>
        <w:tabs>
          <w:tab w:val="left" w:pos="0"/>
          <w:tab w:val="left" w:pos="567"/>
          <w:tab w:val="left" w:pos="709"/>
          <w:tab w:val="left" w:pos="851"/>
        </w:tabs>
        <w:suppressAutoHyphens/>
        <w:ind w:firstLine="349"/>
        <w:jc w:val="both"/>
        <w:rPr>
          <w:sz w:val="18"/>
          <w:szCs w:val="18"/>
        </w:rPr>
      </w:pPr>
      <w:r w:rsidRPr="00536980">
        <w:rPr>
          <w:bCs/>
          <w:sz w:val="18"/>
          <w:szCs w:val="18"/>
          <w:lang w:eastAsia="zh-CN"/>
        </w:rPr>
        <w:t>другие дополнительные расходы, связанные с полным выполнением Исполнителем своих обязатель</w:t>
      </w:r>
      <w:r w:rsidR="00325C5C">
        <w:rPr>
          <w:bCs/>
          <w:sz w:val="18"/>
          <w:szCs w:val="18"/>
          <w:lang w:eastAsia="zh-CN"/>
        </w:rPr>
        <w:t>ств, предусмотренных настоящим Д</w:t>
      </w:r>
      <w:r w:rsidRPr="00536980">
        <w:rPr>
          <w:bCs/>
          <w:sz w:val="18"/>
          <w:szCs w:val="18"/>
          <w:lang w:eastAsia="zh-CN"/>
        </w:rPr>
        <w:t>оговором</w:t>
      </w:r>
      <w:r w:rsidRPr="00536980">
        <w:rPr>
          <w:bCs/>
          <w:sz w:val="18"/>
          <w:szCs w:val="18"/>
        </w:rPr>
        <w:t>.</w:t>
      </w:r>
    </w:p>
    <w:p w14:paraId="1A5E0604" w14:textId="5FFC16F1" w:rsidR="0034446F" w:rsidRPr="000359C8" w:rsidRDefault="004B1A46" w:rsidP="0034446F">
      <w:pPr>
        <w:numPr>
          <w:ilvl w:val="1"/>
          <w:numId w:val="5"/>
        </w:numPr>
        <w:shd w:val="clear" w:color="auto" w:fill="FFFFFF"/>
        <w:tabs>
          <w:tab w:val="left" w:pos="142"/>
          <w:tab w:val="left" w:pos="426"/>
          <w:tab w:val="left" w:pos="993"/>
        </w:tabs>
        <w:suppressAutoHyphens/>
        <w:ind w:left="0" w:firstLine="709"/>
        <w:jc w:val="both"/>
        <w:rPr>
          <w:sz w:val="18"/>
          <w:szCs w:val="18"/>
        </w:rPr>
      </w:pPr>
      <w:r w:rsidRPr="00536980">
        <w:rPr>
          <w:bCs/>
          <w:sz w:val="18"/>
          <w:szCs w:val="18"/>
        </w:rPr>
        <w:t>Оплата осуществляется по безналичному расчету путем перечисления Заказчиком денежных средств на расчетный счет Исп</w:t>
      </w:r>
      <w:r w:rsidR="00614C9C" w:rsidRPr="00536980">
        <w:rPr>
          <w:bCs/>
          <w:sz w:val="18"/>
          <w:szCs w:val="18"/>
        </w:rPr>
        <w:t>олнителя, указанный в разделе 15</w:t>
      </w:r>
      <w:r w:rsidR="00325C5C">
        <w:rPr>
          <w:bCs/>
          <w:sz w:val="18"/>
          <w:szCs w:val="18"/>
        </w:rPr>
        <w:t xml:space="preserve"> настоящего Д</w:t>
      </w:r>
      <w:r w:rsidRPr="00536980">
        <w:rPr>
          <w:bCs/>
          <w:sz w:val="18"/>
          <w:szCs w:val="18"/>
        </w:rPr>
        <w:t xml:space="preserve">оговора. В случае изменения реквизитов Исполнителя, последний обязан незамедлительно надлежащим образом сообщить об этом Заказчику с указанием новых реквизитов. В противном случае все риски, связанные с перечислением </w:t>
      </w:r>
      <w:r w:rsidRPr="000359C8">
        <w:rPr>
          <w:bCs/>
          <w:sz w:val="18"/>
          <w:szCs w:val="18"/>
        </w:rPr>
        <w:t>Заказчиком денежных средств на расчетный счет Испо</w:t>
      </w:r>
      <w:r w:rsidR="00325C5C">
        <w:rPr>
          <w:bCs/>
          <w:sz w:val="18"/>
          <w:szCs w:val="18"/>
        </w:rPr>
        <w:t>лнителя, указанный в настоящем Д</w:t>
      </w:r>
      <w:r w:rsidRPr="000359C8">
        <w:rPr>
          <w:bCs/>
          <w:sz w:val="18"/>
          <w:szCs w:val="18"/>
        </w:rPr>
        <w:t>оговоре, несет Исполнитель.</w:t>
      </w:r>
    </w:p>
    <w:p w14:paraId="21106C49" w14:textId="6508F8C2" w:rsidR="0034446F" w:rsidRPr="000359C8" w:rsidRDefault="00494FC6" w:rsidP="0034446F">
      <w:pPr>
        <w:numPr>
          <w:ilvl w:val="1"/>
          <w:numId w:val="5"/>
        </w:numPr>
        <w:shd w:val="clear" w:color="auto" w:fill="FFFFFF"/>
        <w:tabs>
          <w:tab w:val="left" w:pos="142"/>
          <w:tab w:val="left" w:pos="426"/>
          <w:tab w:val="left" w:pos="993"/>
        </w:tabs>
        <w:suppressAutoHyphens/>
        <w:ind w:left="0" w:firstLine="709"/>
        <w:jc w:val="both"/>
        <w:rPr>
          <w:sz w:val="18"/>
          <w:szCs w:val="18"/>
        </w:rPr>
      </w:pPr>
      <w:r w:rsidRPr="000359C8">
        <w:rPr>
          <w:bCs/>
          <w:sz w:val="18"/>
          <w:szCs w:val="18"/>
        </w:rPr>
        <w:t xml:space="preserve">Оплата осуществляется </w:t>
      </w:r>
      <w:r w:rsidRPr="000359C8">
        <w:rPr>
          <w:bCs/>
          <w:sz w:val="18"/>
          <w:szCs w:val="18"/>
          <w:u w:val="single"/>
        </w:rPr>
        <w:t>единовременно</w:t>
      </w:r>
      <w:r w:rsidRPr="000359C8">
        <w:rPr>
          <w:bCs/>
          <w:sz w:val="18"/>
          <w:szCs w:val="18"/>
        </w:rPr>
        <w:t xml:space="preserve"> за фактически оказанные услуги в течение 7 (Семи) рабочих дней после приемки </w:t>
      </w:r>
      <w:r w:rsidR="0034446F" w:rsidRPr="000359C8">
        <w:rPr>
          <w:sz w:val="18"/>
          <w:szCs w:val="18"/>
        </w:rPr>
        <w:t>результатов оказанных услуг</w:t>
      </w:r>
      <w:r w:rsidRPr="000359C8">
        <w:rPr>
          <w:sz w:val="18"/>
          <w:szCs w:val="18"/>
        </w:rPr>
        <w:t xml:space="preserve">, </w:t>
      </w:r>
      <w:r w:rsidR="00325C5C">
        <w:rPr>
          <w:sz w:val="18"/>
          <w:szCs w:val="18"/>
        </w:rPr>
        <w:t xml:space="preserve">а </w:t>
      </w:r>
      <w:r w:rsidR="0034446F" w:rsidRPr="000359C8">
        <w:rPr>
          <w:spacing w:val="-4"/>
          <w:sz w:val="18"/>
          <w:szCs w:val="18"/>
        </w:rPr>
        <w:t xml:space="preserve">именно после утверждения Заказчиком </w:t>
      </w:r>
      <w:r w:rsidR="0034446F" w:rsidRPr="000359C8">
        <w:rPr>
          <w:sz w:val="18"/>
          <w:szCs w:val="18"/>
        </w:rPr>
        <w:t xml:space="preserve">Акта приемки товаров, работ, услуг (форма ОКУД 0510452) согласно приказу Минфина России </w:t>
      </w:r>
      <w:r w:rsidR="0034446F" w:rsidRPr="000359C8">
        <w:rPr>
          <w:rFonts w:eastAsiaTheme="minorHAnsi"/>
          <w:sz w:val="18"/>
          <w:szCs w:val="18"/>
          <w:lang w:eastAsia="en-US"/>
        </w:rPr>
        <w:t>от 15.04.2021 г. № 61н</w:t>
      </w:r>
      <w:r w:rsidR="0034446F" w:rsidRPr="000359C8">
        <w:rPr>
          <w:sz w:val="18"/>
          <w:szCs w:val="18"/>
        </w:rPr>
        <w:t>.</w:t>
      </w:r>
    </w:p>
    <w:p w14:paraId="1DEF060A" w14:textId="6CC0B4A7" w:rsidR="0034446F" w:rsidRPr="000359C8" w:rsidRDefault="0034446F" w:rsidP="0034446F">
      <w:pPr>
        <w:tabs>
          <w:tab w:val="left" w:pos="0"/>
          <w:tab w:val="left" w:pos="426"/>
          <w:tab w:val="left" w:pos="993"/>
        </w:tabs>
        <w:suppressAutoHyphens/>
        <w:ind w:firstLine="709"/>
        <w:jc w:val="both"/>
        <w:rPr>
          <w:sz w:val="18"/>
          <w:szCs w:val="18"/>
        </w:rPr>
      </w:pPr>
      <w:r w:rsidRPr="000359C8">
        <w:rPr>
          <w:sz w:val="18"/>
          <w:szCs w:val="18"/>
        </w:rPr>
        <w:t xml:space="preserve">Оплата производится при условии предоставления Заказчику </w:t>
      </w:r>
      <w:r w:rsidR="00072281">
        <w:rPr>
          <w:sz w:val="18"/>
          <w:szCs w:val="18"/>
        </w:rPr>
        <w:t>надлежаще</w:t>
      </w:r>
      <w:r w:rsidRPr="000359C8">
        <w:rPr>
          <w:sz w:val="18"/>
          <w:szCs w:val="18"/>
        </w:rPr>
        <w:t xml:space="preserve"> оформленных документов, предусмотренных </w:t>
      </w:r>
      <w:r w:rsidRPr="000359C8">
        <w:rPr>
          <w:sz w:val="18"/>
          <w:szCs w:val="18"/>
        </w:rPr>
        <w:br/>
        <w:t xml:space="preserve">п. 5.3. раздела 5 настоящего </w:t>
      </w:r>
      <w:r w:rsidR="00325C5C">
        <w:rPr>
          <w:bCs/>
          <w:sz w:val="18"/>
          <w:szCs w:val="18"/>
        </w:rPr>
        <w:t>Д</w:t>
      </w:r>
      <w:r w:rsidRPr="000359C8">
        <w:rPr>
          <w:bCs/>
          <w:sz w:val="18"/>
          <w:szCs w:val="18"/>
        </w:rPr>
        <w:t>оговора</w:t>
      </w:r>
      <w:r w:rsidRPr="000359C8">
        <w:rPr>
          <w:sz w:val="18"/>
          <w:szCs w:val="18"/>
        </w:rPr>
        <w:t>.</w:t>
      </w:r>
    </w:p>
    <w:p w14:paraId="25FF83E8" w14:textId="3BD1DD38" w:rsidR="008D028E" w:rsidRPr="00536980" w:rsidRDefault="00325C5C" w:rsidP="0034446F">
      <w:pPr>
        <w:numPr>
          <w:ilvl w:val="1"/>
          <w:numId w:val="5"/>
        </w:numPr>
        <w:shd w:val="clear" w:color="auto" w:fill="FFFFFF"/>
        <w:tabs>
          <w:tab w:val="left" w:pos="142"/>
          <w:tab w:val="left" w:pos="426"/>
          <w:tab w:val="left" w:pos="993"/>
        </w:tabs>
        <w:suppressAutoHyphens/>
        <w:ind w:left="0" w:firstLine="709"/>
        <w:jc w:val="both"/>
        <w:rPr>
          <w:sz w:val="18"/>
          <w:szCs w:val="18"/>
        </w:rPr>
      </w:pPr>
      <w:r>
        <w:rPr>
          <w:sz w:val="18"/>
          <w:szCs w:val="18"/>
        </w:rPr>
        <w:lastRenderedPageBreak/>
        <w:t>Датой оплаты С</w:t>
      </w:r>
      <w:r w:rsidR="004B1A46" w:rsidRPr="000359C8">
        <w:rPr>
          <w:sz w:val="18"/>
          <w:szCs w:val="18"/>
        </w:rPr>
        <w:t>тороны</w:t>
      </w:r>
      <w:r w:rsidR="004B1A46" w:rsidRPr="00536980">
        <w:rPr>
          <w:sz w:val="18"/>
          <w:szCs w:val="18"/>
        </w:rPr>
        <w:t xml:space="preserve"> считают дату списания денежных средств с лицевого счета Заказчика, указанного в </w:t>
      </w:r>
      <w:r>
        <w:rPr>
          <w:bCs/>
          <w:sz w:val="18"/>
          <w:szCs w:val="18"/>
        </w:rPr>
        <w:t>разделе 15 настоящего Д</w:t>
      </w:r>
      <w:r w:rsidR="004B1A46" w:rsidRPr="00536980">
        <w:rPr>
          <w:bCs/>
          <w:sz w:val="18"/>
          <w:szCs w:val="18"/>
        </w:rPr>
        <w:t>оговора.</w:t>
      </w:r>
    </w:p>
    <w:p w14:paraId="56743438" w14:textId="305F6DE5" w:rsidR="008D028E" w:rsidRPr="00536980" w:rsidRDefault="00D37B2B" w:rsidP="0034446F">
      <w:pPr>
        <w:numPr>
          <w:ilvl w:val="1"/>
          <w:numId w:val="5"/>
        </w:numPr>
        <w:shd w:val="clear" w:color="auto" w:fill="FFFFFF"/>
        <w:tabs>
          <w:tab w:val="left" w:pos="0"/>
          <w:tab w:val="left" w:pos="426"/>
          <w:tab w:val="left" w:pos="993"/>
        </w:tabs>
        <w:suppressAutoHyphens/>
        <w:ind w:left="0" w:firstLine="709"/>
        <w:jc w:val="both"/>
        <w:rPr>
          <w:sz w:val="18"/>
          <w:szCs w:val="18"/>
        </w:rPr>
      </w:pPr>
      <w:r w:rsidRPr="00536980">
        <w:rPr>
          <w:sz w:val="18"/>
          <w:szCs w:val="18"/>
        </w:rPr>
        <w:t>В случае неисполнения Исполнителем требования о выплате неустойки (штрафа, пени) Заказчик вправе взыскать с Исполнителя сумму начисленной неустойки посредством уменьшения сумм</w:t>
      </w:r>
      <w:r w:rsidR="00325C5C">
        <w:rPr>
          <w:sz w:val="18"/>
          <w:szCs w:val="18"/>
        </w:rPr>
        <w:t>ы оплаты по настоящему Договору</w:t>
      </w:r>
      <w:r w:rsidRPr="00536980">
        <w:rPr>
          <w:sz w:val="18"/>
          <w:szCs w:val="18"/>
        </w:rPr>
        <w:t xml:space="preserve"> в счет погашения неустойки (штрафа, пени)</w:t>
      </w:r>
      <w:r w:rsidR="004B1A46" w:rsidRPr="00536980">
        <w:rPr>
          <w:sz w:val="18"/>
          <w:szCs w:val="18"/>
        </w:rPr>
        <w:t>.</w:t>
      </w:r>
    </w:p>
    <w:p w14:paraId="4304397C" w14:textId="1C9160A0" w:rsidR="008D028E" w:rsidRPr="00536980" w:rsidRDefault="00325C5C" w:rsidP="008E69C2">
      <w:pPr>
        <w:numPr>
          <w:ilvl w:val="1"/>
          <w:numId w:val="5"/>
        </w:numPr>
        <w:shd w:val="clear" w:color="auto" w:fill="FFFFFF"/>
        <w:tabs>
          <w:tab w:val="left" w:pos="0"/>
          <w:tab w:val="left" w:pos="426"/>
          <w:tab w:val="left" w:pos="993"/>
        </w:tabs>
        <w:suppressAutoHyphens/>
        <w:ind w:left="0" w:firstLine="709"/>
        <w:jc w:val="both"/>
        <w:rPr>
          <w:sz w:val="18"/>
          <w:szCs w:val="18"/>
        </w:rPr>
      </w:pPr>
      <w:r>
        <w:rPr>
          <w:bCs/>
          <w:sz w:val="18"/>
          <w:szCs w:val="18"/>
        </w:rPr>
        <w:t>Цена настоящего Договора</w:t>
      </w:r>
      <w:r w:rsidR="004B1A46" w:rsidRPr="00536980">
        <w:rPr>
          <w:bCs/>
          <w:sz w:val="18"/>
          <w:szCs w:val="18"/>
        </w:rPr>
        <w:t xml:space="preserve"> является фиксиро</w:t>
      </w:r>
      <w:r>
        <w:rPr>
          <w:bCs/>
          <w:sz w:val="18"/>
          <w:szCs w:val="18"/>
        </w:rPr>
        <w:t>ванной на весь срок исполнения Д</w:t>
      </w:r>
      <w:r w:rsidR="004B1A46" w:rsidRPr="00536980">
        <w:rPr>
          <w:bCs/>
          <w:sz w:val="18"/>
          <w:szCs w:val="18"/>
        </w:rPr>
        <w:t xml:space="preserve">оговора. </w:t>
      </w:r>
      <w:r>
        <w:rPr>
          <w:rFonts w:eastAsiaTheme="minorHAnsi"/>
          <w:sz w:val="18"/>
          <w:szCs w:val="18"/>
          <w:lang w:eastAsia="en-US"/>
        </w:rPr>
        <w:t>При исполнении Д</w:t>
      </w:r>
      <w:r w:rsidR="004B1A46" w:rsidRPr="00536980">
        <w:rPr>
          <w:rFonts w:eastAsiaTheme="minorHAnsi"/>
          <w:sz w:val="18"/>
          <w:szCs w:val="18"/>
          <w:lang w:eastAsia="en-US"/>
        </w:rPr>
        <w:t xml:space="preserve">оговора изменение его условий не допускается, за исключением случаев, предусмотренных законодательством Российской Федерации </w:t>
      </w:r>
      <w:r w:rsidR="004B1A46" w:rsidRPr="00536980">
        <w:rPr>
          <w:sz w:val="18"/>
          <w:szCs w:val="18"/>
        </w:rPr>
        <w:t>и разделом 11</w:t>
      </w:r>
      <w:r>
        <w:rPr>
          <w:rFonts w:eastAsiaTheme="minorHAnsi"/>
          <w:sz w:val="18"/>
          <w:szCs w:val="18"/>
          <w:lang w:eastAsia="en-US"/>
        </w:rPr>
        <w:t xml:space="preserve"> п. 11.2. настоящего Д</w:t>
      </w:r>
      <w:r w:rsidR="004B1A46" w:rsidRPr="00536980">
        <w:rPr>
          <w:rFonts w:eastAsiaTheme="minorHAnsi"/>
          <w:sz w:val="18"/>
          <w:szCs w:val="18"/>
          <w:lang w:eastAsia="en-US"/>
        </w:rPr>
        <w:t>оговора</w:t>
      </w:r>
      <w:r w:rsidR="004B1A46" w:rsidRPr="00536980">
        <w:rPr>
          <w:bCs/>
          <w:sz w:val="18"/>
          <w:szCs w:val="18"/>
        </w:rPr>
        <w:t>.</w:t>
      </w:r>
    </w:p>
    <w:p w14:paraId="141E2E87" w14:textId="766A7793" w:rsidR="008D028E" w:rsidRPr="00536980" w:rsidRDefault="00325C5C" w:rsidP="009207D9">
      <w:pPr>
        <w:numPr>
          <w:ilvl w:val="1"/>
          <w:numId w:val="5"/>
        </w:numPr>
        <w:shd w:val="clear" w:color="auto" w:fill="FFFFFF"/>
        <w:tabs>
          <w:tab w:val="left" w:pos="0"/>
          <w:tab w:val="left" w:pos="426"/>
          <w:tab w:val="left" w:pos="993"/>
        </w:tabs>
        <w:suppressAutoHyphens/>
        <w:ind w:left="0" w:firstLine="709"/>
        <w:jc w:val="both"/>
        <w:rPr>
          <w:sz w:val="18"/>
          <w:szCs w:val="18"/>
        </w:rPr>
      </w:pPr>
      <w:r>
        <w:rPr>
          <w:bCs/>
          <w:sz w:val="18"/>
          <w:szCs w:val="18"/>
        </w:rPr>
        <w:t>Сумма, подлежащая уплате З</w:t>
      </w:r>
      <w:r w:rsidR="004B1A46" w:rsidRPr="00536980">
        <w:rPr>
          <w:bCs/>
          <w:sz w:val="18"/>
          <w:szCs w:val="18"/>
        </w:rPr>
        <w:t xml:space="preserve">аказчиком </w:t>
      </w:r>
      <w:r w:rsidR="004B1A46" w:rsidRPr="00072281">
        <w:rPr>
          <w:bCs/>
          <w:sz w:val="18"/>
          <w:szCs w:val="18"/>
        </w:rPr>
        <w:t>Исполнителю</w:t>
      </w:r>
      <w:r w:rsidR="00BE50E4" w:rsidRPr="00536980">
        <w:rPr>
          <w:bCs/>
          <w:sz w:val="18"/>
          <w:szCs w:val="18"/>
        </w:rPr>
        <w:t>,</w:t>
      </w:r>
      <w:r w:rsidR="004B1A46" w:rsidRPr="00536980">
        <w:rPr>
          <w:bCs/>
          <w:sz w:val="18"/>
          <w:szCs w:val="18"/>
        </w:rPr>
        <w:t xml:space="preserve"> уменьшается на размер налогов, сборов и иных обязательных платежей в бюджеты бюджетной системы Российской </w:t>
      </w:r>
      <w:r>
        <w:rPr>
          <w:bCs/>
          <w:sz w:val="18"/>
          <w:szCs w:val="18"/>
        </w:rPr>
        <w:t>Федерации, связанных с оплатой Д</w:t>
      </w:r>
      <w:r w:rsidR="004B1A46" w:rsidRPr="00536980">
        <w:rPr>
          <w:bCs/>
          <w:sz w:val="18"/>
          <w:szCs w:val="18"/>
        </w:rPr>
        <w:t>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w:t>
      </w:r>
      <w:r>
        <w:rPr>
          <w:bCs/>
          <w:sz w:val="18"/>
          <w:szCs w:val="18"/>
        </w:rPr>
        <w:t>й системы Российской Федерации З</w:t>
      </w:r>
      <w:r w:rsidR="004B1A46" w:rsidRPr="00536980">
        <w:rPr>
          <w:bCs/>
          <w:sz w:val="18"/>
          <w:szCs w:val="18"/>
        </w:rPr>
        <w:t>аказчиком</w:t>
      </w:r>
      <w:r w:rsidR="004B1A46" w:rsidRPr="00536980">
        <w:rPr>
          <w:color w:val="000000"/>
          <w:sz w:val="18"/>
          <w:szCs w:val="18"/>
          <w:shd w:val="clear" w:color="auto" w:fill="FFFFFF"/>
        </w:rPr>
        <w:t>.</w:t>
      </w:r>
    </w:p>
    <w:p w14:paraId="64EBBAC5" w14:textId="2990F322" w:rsidR="008D028E" w:rsidRPr="00536980" w:rsidRDefault="004B1A46" w:rsidP="009207D9">
      <w:pPr>
        <w:numPr>
          <w:ilvl w:val="1"/>
          <w:numId w:val="5"/>
        </w:numPr>
        <w:shd w:val="clear" w:color="auto" w:fill="FFFFFF"/>
        <w:tabs>
          <w:tab w:val="left" w:pos="0"/>
          <w:tab w:val="left" w:pos="426"/>
          <w:tab w:val="left" w:pos="993"/>
        </w:tabs>
        <w:suppressAutoHyphens/>
        <w:ind w:left="0" w:firstLine="709"/>
        <w:jc w:val="both"/>
        <w:rPr>
          <w:sz w:val="18"/>
          <w:szCs w:val="18"/>
        </w:rPr>
      </w:pPr>
      <w:r w:rsidRPr="00536980">
        <w:rPr>
          <w:sz w:val="18"/>
          <w:szCs w:val="18"/>
        </w:rPr>
        <w:t>Источник финансирования - средства федерального бюджета.</w:t>
      </w:r>
      <w:r w:rsidR="00455219" w:rsidRPr="00536980">
        <w:rPr>
          <w:sz w:val="18"/>
          <w:szCs w:val="18"/>
        </w:rPr>
        <w:t xml:space="preserve"> КБК 149 1002 04402</w:t>
      </w:r>
      <w:r w:rsidR="00F67D3B" w:rsidRPr="00536980">
        <w:rPr>
          <w:sz w:val="18"/>
          <w:szCs w:val="18"/>
        </w:rPr>
        <w:t xml:space="preserve"> </w:t>
      </w:r>
      <w:r w:rsidR="00455219" w:rsidRPr="00536980">
        <w:rPr>
          <w:sz w:val="18"/>
          <w:szCs w:val="18"/>
        </w:rPr>
        <w:t>90059 244.</w:t>
      </w:r>
    </w:p>
    <w:p w14:paraId="42690D94" w14:textId="77777777" w:rsidR="008D028E" w:rsidRPr="00536980" w:rsidRDefault="008D028E" w:rsidP="009207D9">
      <w:pPr>
        <w:shd w:val="clear" w:color="auto" w:fill="FFFFFF"/>
        <w:tabs>
          <w:tab w:val="left" w:pos="0"/>
          <w:tab w:val="left" w:pos="426"/>
        </w:tabs>
        <w:suppressAutoHyphens/>
        <w:jc w:val="both"/>
        <w:rPr>
          <w:sz w:val="18"/>
          <w:szCs w:val="18"/>
        </w:rPr>
      </w:pPr>
    </w:p>
    <w:p w14:paraId="533AC3D3" w14:textId="77777777" w:rsidR="008D028E" w:rsidRPr="000359C8" w:rsidRDefault="004B1A46" w:rsidP="009207D9">
      <w:pPr>
        <w:pStyle w:val="af6"/>
        <w:numPr>
          <w:ilvl w:val="0"/>
          <w:numId w:val="6"/>
        </w:numPr>
        <w:shd w:val="clear" w:color="auto" w:fill="FFFFFF"/>
        <w:tabs>
          <w:tab w:val="left" w:pos="826"/>
          <w:tab w:val="left" w:pos="993"/>
        </w:tabs>
        <w:suppressAutoHyphens/>
        <w:spacing w:before="0"/>
        <w:jc w:val="center"/>
        <w:rPr>
          <w:b/>
          <w:color w:val="FF6600"/>
          <w:sz w:val="18"/>
          <w:szCs w:val="18"/>
        </w:rPr>
      </w:pPr>
      <w:r w:rsidRPr="000359C8">
        <w:rPr>
          <w:b/>
          <w:spacing w:val="-2"/>
          <w:sz w:val="18"/>
          <w:szCs w:val="18"/>
        </w:rPr>
        <w:t>ПОРЯДОК ПРИЕМА-ПЕРЕДАЧИ РЕЗУЛЬТАТОВ УСЛУГ.</w:t>
      </w:r>
    </w:p>
    <w:p w14:paraId="3C565E6F" w14:textId="77777777" w:rsidR="0034446F" w:rsidRPr="000359C8" w:rsidRDefault="0034446F" w:rsidP="0034446F">
      <w:pPr>
        <w:numPr>
          <w:ilvl w:val="1"/>
          <w:numId w:val="29"/>
        </w:numPr>
        <w:shd w:val="clear" w:color="auto" w:fill="FFFFFF"/>
        <w:tabs>
          <w:tab w:val="left" w:pos="0"/>
          <w:tab w:val="left" w:pos="426"/>
          <w:tab w:val="left" w:pos="993"/>
        </w:tabs>
        <w:suppressAutoHyphens/>
        <w:ind w:left="0" w:firstLine="709"/>
        <w:jc w:val="both"/>
        <w:rPr>
          <w:sz w:val="18"/>
          <w:szCs w:val="18"/>
        </w:rPr>
      </w:pPr>
      <w:r w:rsidRPr="000359C8">
        <w:rPr>
          <w:bCs/>
          <w:sz w:val="18"/>
          <w:szCs w:val="18"/>
        </w:rPr>
        <w:t>По завершению каждого этапа оказываемых услуг, подлежащих оплате, Исполнитель обязан надлежащим образом уведомить Заказчика о своей готовности к приему-передаче результатов оказанных услуг (этапа оказанных услуг)</w:t>
      </w:r>
      <w:r w:rsidRPr="000359C8">
        <w:rPr>
          <w:spacing w:val="-2"/>
          <w:sz w:val="18"/>
          <w:szCs w:val="18"/>
        </w:rPr>
        <w:t>.</w:t>
      </w:r>
    </w:p>
    <w:p w14:paraId="5871A5FC" w14:textId="77777777" w:rsidR="0034446F" w:rsidRPr="000359C8" w:rsidRDefault="0034446F" w:rsidP="0034446F">
      <w:pPr>
        <w:numPr>
          <w:ilvl w:val="1"/>
          <w:numId w:val="29"/>
        </w:numPr>
        <w:shd w:val="clear" w:color="auto" w:fill="FFFFFF"/>
        <w:tabs>
          <w:tab w:val="left" w:pos="0"/>
          <w:tab w:val="left" w:pos="426"/>
          <w:tab w:val="left" w:pos="993"/>
        </w:tabs>
        <w:suppressAutoHyphens/>
        <w:ind w:left="0" w:firstLine="709"/>
        <w:jc w:val="both"/>
        <w:rPr>
          <w:sz w:val="18"/>
          <w:szCs w:val="18"/>
        </w:rPr>
      </w:pPr>
      <w:r w:rsidRPr="000359C8">
        <w:rPr>
          <w:sz w:val="18"/>
          <w:szCs w:val="18"/>
        </w:rPr>
        <w:t xml:space="preserve">Приемка результатов оказанных услуг </w:t>
      </w:r>
      <w:r w:rsidRPr="000359C8">
        <w:rPr>
          <w:bCs/>
          <w:sz w:val="18"/>
          <w:szCs w:val="18"/>
        </w:rPr>
        <w:t xml:space="preserve">(этапа оказанных услуг) </w:t>
      </w:r>
      <w:r w:rsidRPr="000359C8">
        <w:rPr>
          <w:sz w:val="18"/>
          <w:szCs w:val="18"/>
        </w:rPr>
        <w:t xml:space="preserve">осуществляется в течение 5 (Пяти) рабочих дней с даты получения Заказчиком от Исполнителя уведомления о готовности последнего к </w:t>
      </w:r>
      <w:r w:rsidRPr="000359C8">
        <w:rPr>
          <w:bCs/>
          <w:sz w:val="18"/>
          <w:szCs w:val="18"/>
        </w:rPr>
        <w:t>приему-передаче результатов оказанных услуг (этапа оказанных услуг)</w:t>
      </w:r>
      <w:r w:rsidRPr="000359C8">
        <w:rPr>
          <w:spacing w:val="-2"/>
          <w:sz w:val="18"/>
          <w:szCs w:val="18"/>
        </w:rPr>
        <w:t>.</w:t>
      </w:r>
    </w:p>
    <w:p w14:paraId="1AF99056" w14:textId="1F34A704" w:rsidR="0034446F" w:rsidRPr="00E00178" w:rsidRDefault="0034446F" w:rsidP="0034446F">
      <w:pPr>
        <w:shd w:val="clear" w:color="auto" w:fill="FFFFFF"/>
        <w:tabs>
          <w:tab w:val="left" w:pos="0"/>
          <w:tab w:val="left" w:pos="426"/>
          <w:tab w:val="left" w:pos="993"/>
        </w:tabs>
        <w:suppressAutoHyphens/>
        <w:ind w:firstLine="709"/>
        <w:jc w:val="both"/>
        <w:rPr>
          <w:sz w:val="18"/>
          <w:szCs w:val="18"/>
        </w:rPr>
      </w:pPr>
      <w:r w:rsidRPr="000359C8">
        <w:rPr>
          <w:sz w:val="18"/>
          <w:szCs w:val="18"/>
        </w:rPr>
        <w:t xml:space="preserve">В срок приемки результатов оказанных услуг </w:t>
      </w:r>
      <w:r w:rsidRPr="000359C8">
        <w:rPr>
          <w:bCs/>
          <w:sz w:val="18"/>
          <w:szCs w:val="18"/>
        </w:rPr>
        <w:t xml:space="preserve">(этапа оказанных услуг) </w:t>
      </w:r>
      <w:r w:rsidRPr="000359C8">
        <w:rPr>
          <w:sz w:val="18"/>
          <w:szCs w:val="18"/>
        </w:rPr>
        <w:t xml:space="preserve">Заказчиком не входит срок подписания Акта приемки товаров, работ, услуг (форма ОКУД 0510452) Исполнителем </w:t>
      </w:r>
      <w:r w:rsidRPr="00E00178">
        <w:rPr>
          <w:sz w:val="18"/>
          <w:szCs w:val="18"/>
        </w:rPr>
        <w:t xml:space="preserve">согласно </w:t>
      </w:r>
      <w:r w:rsidR="00E00178" w:rsidRPr="00E00178">
        <w:rPr>
          <w:sz w:val="18"/>
          <w:szCs w:val="18"/>
        </w:rPr>
        <w:t>п. 5.10</w:t>
      </w:r>
      <w:r w:rsidRPr="00E00178">
        <w:rPr>
          <w:sz w:val="18"/>
          <w:szCs w:val="18"/>
        </w:rPr>
        <w:t xml:space="preserve"> настоящего Договора. </w:t>
      </w:r>
    </w:p>
    <w:p w14:paraId="7322FA45" w14:textId="77777777" w:rsidR="0034446F" w:rsidRPr="000359C8" w:rsidRDefault="0034446F" w:rsidP="0034446F">
      <w:pPr>
        <w:numPr>
          <w:ilvl w:val="1"/>
          <w:numId w:val="29"/>
        </w:numPr>
        <w:shd w:val="clear" w:color="auto" w:fill="FFFFFF"/>
        <w:tabs>
          <w:tab w:val="left" w:pos="0"/>
          <w:tab w:val="left" w:pos="426"/>
          <w:tab w:val="left" w:pos="993"/>
        </w:tabs>
        <w:suppressAutoHyphens/>
        <w:ind w:left="0" w:firstLine="709"/>
        <w:jc w:val="both"/>
        <w:rPr>
          <w:sz w:val="18"/>
          <w:szCs w:val="18"/>
        </w:rPr>
      </w:pPr>
      <w:r w:rsidRPr="00E00178">
        <w:rPr>
          <w:sz w:val="18"/>
          <w:szCs w:val="18"/>
        </w:rPr>
        <w:t>При приеме-передаче результатов оказанных услуг Исполнитель предоставляет</w:t>
      </w:r>
      <w:r w:rsidRPr="000359C8">
        <w:rPr>
          <w:sz w:val="18"/>
          <w:szCs w:val="18"/>
        </w:rPr>
        <w:t xml:space="preserve"> Заказчику надлежаще оформленные документы:</w:t>
      </w:r>
    </w:p>
    <w:p w14:paraId="1FE830C4" w14:textId="77777777" w:rsidR="0034446F" w:rsidRPr="000359C8" w:rsidRDefault="0034446F" w:rsidP="0034446F">
      <w:pPr>
        <w:pStyle w:val="20"/>
        <w:numPr>
          <w:ilvl w:val="0"/>
          <w:numId w:val="28"/>
        </w:numPr>
        <w:shd w:val="clear" w:color="auto" w:fill="FFFFFF"/>
        <w:tabs>
          <w:tab w:val="left" w:pos="426"/>
          <w:tab w:val="left" w:pos="851"/>
        </w:tabs>
        <w:suppressAutoHyphens/>
        <w:spacing w:before="0"/>
        <w:ind w:left="0" w:firstLine="709"/>
        <w:rPr>
          <w:rFonts w:eastAsia="Times New Roman"/>
          <w:sz w:val="18"/>
          <w:szCs w:val="18"/>
        </w:rPr>
      </w:pPr>
      <w:r w:rsidRPr="000359C8">
        <w:rPr>
          <w:rFonts w:eastAsia="Times New Roman"/>
          <w:sz w:val="18"/>
          <w:szCs w:val="18"/>
        </w:rPr>
        <w:t>оригинал счета;</w:t>
      </w:r>
    </w:p>
    <w:p w14:paraId="29A380E2" w14:textId="77777777" w:rsidR="0034446F" w:rsidRPr="000359C8" w:rsidRDefault="0034446F" w:rsidP="0034446F">
      <w:pPr>
        <w:pStyle w:val="20"/>
        <w:numPr>
          <w:ilvl w:val="0"/>
          <w:numId w:val="28"/>
        </w:numPr>
        <w:shd w:val="clear" w:color="auto" w:fill="FFFFFF"/>
        <w:tabs>
          <w:tab w:val="left" w:pos="426"/>
          <w:tab w:val="left" w:pos="851"/>
        </w:tabs>
        <w:suppressAutoHyphens/>
        <w:spacing w:before="0"/>
        <w:ind w:left="0" w:firstLine="709"/>
        <w:rPr>
          <w:sz w:val="18"/>
          <w:szCs w:val="18"/>
        </w:rPr>
      </w:pPr>
      <w:r w:rsidRPr="000359C8">
        <w:rPr>
          <w:sz w:val="18"/>
          <w:szCs w:val="18"/>
          <w:lang w:val="x-none"/>
        </w:rPr>
        <w:t>оригинал счета-фактуры (предоставляется в зависимости от применяемой Исполнителем системы налогообложения)</w:t>
      </w:r>
      <w:r w:rsidRPr="000359C8">
        <w:rPr>
          <w:sz w:val="18"/>
          <w:szCs w:val="18"/>
        </w:rPr>
        <w:t xml:space="preserve">; </w:t>
      </w:r>
    </w:p>
    <w:p w14:paraId="396BCCB6" w14:textId="77777777" w:rsidR="0034446F" w:rsidRPr="000359C8" w:rsidRDefault="0034446F" w:rsidP="0034446F">
      <w:pPr>
        <w:pStyle w:val="20"/>
        <w:numPr>
          <w:ilvl w:val="0"/>
          <w:numId w:val="28"/>
        </w:numPr>
        <w:shd w:val="clear" w:color="auto" w:fill="FFFFFF"/>
        <w:tabs>
          <w:tab w:val="left" w:pos="426"/>
          <w:tab w:val="left" w:pos="851"/>
        </w:tabs>
        <w:suppressAutoHyphens/>
        <w:spacing w:before="0"/>
        <w:ind w:left="0" w:firstLine="709"/>
        <w:rPr>
          <w:sz w:val="18"/>
          <w:szCs w:val="18"/>
        </w:rPr>
      </w:pPr>
      <w:r w:rsidRPr="000359C8">
        <w:rPr>
          <w:bCs/>
          <w:sz w:val="18"/>
          <w:szCs w:val="18"/>
        </w:rPr>
        <w:t>акт сдачи-приемки услуг – в 2 (двух) экземплярах;</w:t>
      </w:r>
    </w:p>
    <w:p w14:paraId="1B9B514E" w14:textId="23C6E94E" w:rsidR="0034446F" w:rsidRPr="000359C8" w:rsidRDefault="0034446F" w:rsidP="0034446F">
      <w:pPr>
        <w:pStyle w:val="20"/>
        <w:numPr>
          <w:ilvl w:val="0"/>
          <w:numId w:val="28"/>
        </w:numPr>
        <w:shd w:val="clear" w:color="auto" w:fill="FFFFFF"/>
        <w:tabs>
          <w:tab w:val="left" w:pos="426"/>
          <w:tab w:val="left" w:pos="851"/>
        </w:tabs>
        <w:suppressAutoHyphens/>
        <w:spacing w:before="0"/>
        <w:ind w:left="0" w:firstLine="709"/>
        <w:rPr>
          <w:sz w:val="18"/>
          <w:szCs w:val="18"/>
        </w:rPr>
      </w:pPr>
      <w:r w:rsidRPr="000359C8">
        <w:rPr>
          <w:bCs/>
          <w:sz w:val="18"/>
          <w:szCs w:val="18"/>
        </w:rPr>
        <w:t>иные докуме</w:t>
      </w:r>
      <w:r w:rsidR="00681B93">
        <w:rPr>
          <w:bCs/>
          <w:sz w:val="18"/>
          <w:szCs w:val="18"/>
        </w:rPr>
        <w:t>нты, предусмотренные настоящим Д</w:t>
      </w:r>
      <w:r w:rsidRPr="000359C8">
        <w:rPr>
          <w:bCs/>
          <w:sz w:val="18"/>
          <w:szCs w:val="18"/>
        </w:rPr>
        <w:t>оговором и действующим законодательством Российской Фе</w:t>
      </w:r>
      <w:r w:rsidR="00681B93">
        <w:rPr>
          <w:bCs/>
          <w:sz w:val="18"/>
          <w:szCs w:val="18"/>
        </w:rPr>
        <w:t>дерации: Паспорт по выявленным д</w:t>
      </w:r>
      <w:r w:rsidRPr="000359C8">
        <w:rPr>
          <w:bCs/>
          <w:sz w:val="18"/>
          <w:szCs w:val="18"/>
        </w:rPr>
        <w:t>рагоценным металлам; Реестр утилизированного имущества; Отчёт об утилизации технических средств, содержащих вторичные драгоценные металлы; Акт приема-передачи имущества на утилизацию.</w:t>
      </w:r>
    </w:p>
    <w:p w14:paraId="308AD3E3" w14:textId="77777777" w:rsidR="0034446F" w:rsidRPr="000359C8" w:rsidRDefault="0034446F" w:rsidP="0034446F">
      <w:pPr>
        <w:pStyle w:val="20"/>
        <w:shd w:val="clear" w:color="auto" w:fill="FFFFFF"/>
        <w:tabs>
          <w:tab w:val="left" w:pos="709"/>
          <w:tab w:val="left" w:pos="993"/>
        </w:tabs>
        <w:suppressAutoHyphens/>
        <w:spacing w:before="0"/>
        <w:ind w:left="0" w:firstLine="709"/>
        <w:rPr>
          <w:bCs/>
          <w:sz w:val="18"/>
          <w:szCs w:val="18"/>
        </w:rPr>
      </w:pPr>
      <w:r w:rsidRPr="000359C8">
        <w:rPr>
          <w:bCs/>
          <w:sz w:val="18"/>
          <w:szCs w:val="18"/>
        </w:rPr>
        <w:t>В случае невыполнения Исполнителем условия о передаче вышеуказанных надлежаще оформленных документов Заказчик вправе отказаться от приема-передачи результатов оказанных услуг (этапа оказанных услуг).</w:t>
      </w:r>
    </w:p>
    <w:p w14:paraId="792EC4A3" w14:textId="737305B3" w:rsidR="0034446F" w:rsidRPr="000359C8" w:rsidRDefault="0034446F" w:rsidP="0034446F">
      <w:pPr>
        <w:pStyle w:val="20"/>
        <w:shd w:val="clear" w:color="auto" w:fill="FFFFFF"/>
        <w:tabs>
          <w:tab w:val="left" w:pos="709"/>
          <w:tab w:val="left" w:pos="993"/>
        </w:tabs>
        <w:suppressAutoHyphens/>
        <w:spacing w:before="0"/>
        <w:ind w:left="0" w:firstLine="709"/>
        <w:rPr>
          <w:bCs/>
          <w:sz w:val="18"/>
          <w:szCs w:val="18"/>
        </w:rPr>
      </w:pPr>
      <w:r w:rsidRPr="000359C8">
        <w:rPr>
          <w:bCs/>
          <w:sz w:val="18"/>
          <w:szCs w:val="18"/>
        </w:rPr>
        <w:t>По результатам опробования сырья на содержание драгоценных металлов Исполнитель представляет Заказчику Паспорт по выявленным драгоценным металлам на партию сырья, содержащего драгоценные металлы, подписанный руководителем, главным бухгалтером аффинажного завода или их заместителями, скрепленный печатью аффинажного завода.</w:t>
      </w:r>
    </w:p>
    <w:p w14:paraId="279ABB0D" w14:textId="77777777" w:rsidR="0034446F" w:rsidRPr="000359C8" w:rsidRDefault="0034446F" w:rsidP="0034446F">
      <w:pPr>
        <w:pStyle w:val="20"/>
        <w:numPr>
          <w:ilvl w:val="1"/>
          <w:numId w:val="29"/>
        </w:numPr>
        <w:shd w:val="clear" w:color="auto" w:fill="FFFFFF"/>
        <w:tabs>
          <w:tab w:val="left" w:pos="709"/>
          <w:tab w:val="left" w:pos="993"/>
        </w:tabs>
        <w:suppressAutoHyphens/>
        <w:spacing w:before="0"/>
        <w:ind w:left="0" w:firstLine="709"/>
        <w:rPr>
          <w:bCs/>
          <w:sz w:val="18"/>
          <w:szCs w:val="18"/>
        </w:rPr>
      </w:pPr>
      <w:r w:rsidRPr="000359C8">
        <w:rPr>
          <w:sz w:val="18"/>
          <w:szCs w:val="18"/>
        </w:rPr>
        <w:t xml:space="preserve">Приемка результатов оказанных услуг </w:t>
      </w:r>
      <w:r w:rsidRPr="000359C8">
        <w:rPr>
          <w:bCs/>
          <w:sz w:val="18"/>
          <w:szCs w:val="18"/>
        </w:rPr>
        <w:t xml:space="preserve">(этапа оказанных услуг) </w:t>
      </w:r>
      <w:r w:rsidRPr="000359C8">
        <w:rPr>
          <w:sz w:val="18"/>
          <w:szCs w:val="18"/>
        </w:rPr>
        <w:t>осуществляется приемочной комиссией Заказчика,</w:t>
      </w:r>
      <w:r w:rsidRPr="000359C8">
        <w:t xml:space="preserve"> </w:t>
      </w:r>
      <w:r w:rsidRPr="000359C8">
        <w:rPr>
          <w:sz w:val="18"/>
          <w:szCs w:val="18"/>
        </w:rPr>
        <w:t>созданной приказом руководителя.</w:t>
      </w:r>
    </w:p>
    <w:p w14:paraId="7606A77A" w14:textId="77777777" w:rsidR="0034446F" w:rsidRPr="000359C8" w:rsidRDefault="0034446F" w:rsidP="0034446F">
      <w:pPr>
        <w:pStyle w:val="20"/>
        <w:shd w:val="clear" w:color="auto" w:fill="FFFFFF"/>
        <w:tabs>
          <w:tab w:val="left" w:pos="426"/>
          <w:tab w:val="left" w:pos="709"/>
          <w:tab w:val="left" w:pos="993"/>
        </w:tabs>
        <w:suppressAutoHyphens/>
        <w:spacing w:before="0"/>
        <w:ind w:left="0" w:firstLine="709"/>
        <w:rPr>
          <w:bCs/>
          <w:sz w:val="18"/>
          <w:szCs w:val="18"/>
        </w:rPr>
      </w:pPr>
      <w:r w:rsidRPr="000359C8">
        <w:rPr>
          <w:bCs/>
          <w:sz w:val="18"/>
          <w:szCs w:val="18"/>
        </w:rPr>
        <w:t>Исполнитель вправе присутствовать при приемке результатов оказанных услуг (этапа оказанных услуг). В таком случае Исполнитель самостоятельно сообщает о своем намерении присутствовать при приемке результатов оказанных услуг (этапа оказанных услуг) должностному лицу Заказчика, указанному в п. 9.1 настоящего Договора при направлении уведомления о готовности к приему-передаче результатов оказанных услуг (этапа оказанных услуг) в соответствии с п. 5.1 настоящего Договора.</w:t>
      </w:r>
    </w:p>
    <w:p w14:paraId="7853F7A4" w14:textId="77777777" w:rsidR="0034446F" w:rsidRPr="000359C8" w:rsidRDefault="0034446F" w:rsidP="0034446F">
      <w:pPr>
        <w:pStyle w:val="20"/>
        <w:numPr>
          <w:ilvl w:val="1"/>
          <w:numId w:val="29"/>
        </w:numPr>
        <w:shd w:val="clear" w:color="auto" w:fill="FFFFFF"/>
        <w:tabs>
          <w:tab w:val="left" w:pos="426"/>
          <w:tab w:val="left" w:pos="709"/>
          <w:tab w:val="left" w:pos="993"/>
        </w:tabs>
        <w:suppressAutoHyphens/>
        <w:spacing w:before="0"/>
        <w:ind w:left="0" w:firstLine="709"/>
        <w:rPr>
          <w:bCs/>
          <w:sz w:val="18"/>
          <w:szCs w:val="18"/>
        </w:rPr>
      </w:pPr>
      <w:r w:rsidRPr="000359C8">
        <w:rPr>
          <w:sz w:val="18"/>
          <w:szCs w:val="18"/>
        </w:rPr>
        <w:t xml:space="preserve">Заказчик имеет право привлекать экспертов, экспертные организации или иных лиц (специалистов), обладающих необходимыми знаниями для проверки предоставленных Исполнителем результатов оказанных услуг </w:t>
      </w:r>
      <w:r w:rsidRPr="000359C8">
        <w:rPr>
          <w:bCs/>
          <w:sz w:val="18"/>
          <w:szCs w:val="18"/>
        </w:rPr>
        <w:t xml:space="preserve">(этапа оказанных услуг), предусмотренных настоящим </w:t>
      </w:r>
      <w:r w:rsidRPr="000359C8">
        <w:rPr>
          <w:sz w:val="18"/>
          <w:szCs w:val="18"/>
        </w:rPr>
        <w:t>Договором</w:t>
      </w:r>
      <w:r w:rsidRPr="000359C8">
        <w:rPr>
          <w:bCs/>
          <w:sz w:val="18"/>
          <w:szCs w:val="18"/>
        </w:rPr>
        <w:t>, в части их соответствия условиям Договора</w:t>
      </w:r>
      <w:r w:rsidRPr="000359C8">
        <w:rPr>
          <w:sz w:val="18"/>
          <w:szCs w:val="18"/>
        </w:rPr>
        <w:t xml:space="preserve">. </w:t>
      </w:r>
    </w:p>
    <w:p w14:paraId="48504663" w14:textId="77777777" w:rsidR="0034446F" w:rsidRPr="000359C8" w:rsidRDefault="0034446F" w:rsidP="0034446F">
      <w:pPr>
        <w:pStyle w:val="20"/>
        <w:numPr>
          <w:ilvl w:val="1"/>
          <w:numId w:val="29"/>
        </w:numPr>
        <w:shd w:val="clear" w:color="auto" w:fill="FFFFFF"/>
        <w:tabs>
          <w:tab w:val="left" w:pos="426"/>
          <w:tab w:val="left" w:pos="709"/>
          <w:tab w:val="left" w:pos="993"/>
        </w:tabs>
        <w:suppressAutoHyphens/>
        <w:spacing w:before="0"/>
        <w:ind w:left="0" w:firstLine="709"/>
        <w:rPr>
          <w:bCs/>
          <w:sz w:val="18"/>
          <w:szCs w:val="18"/>
        </w:rPr>
      </w:pPr>
      <w:r w:rsidRPr="000359C8">
        <w:rPr>
          <w:bCs/>
          <w:sz w:val="18"/>
          <w:szCs w:val="18"/>
        </w:rPr>
        <w:t xml:space="preserve">В случае отсутствия полномочного представителя </w:t>
      </w:r>
      <w:r w:rsidRPr="000359C8">
        <w:rPr>
          <w:sz w:val="18"/>
          <w:szCs w:val="18"/>
        </w:rPr>
        <w:t xml:space="preserve">Исполнителя </w:t>
      </w:r>
      <w:r w:rsidRPr="000359C8">
        <w:rPr>
          <w:bCs/>
          <w:sz w:val="18"/>
          <w:szCs w:val="18"/>
        </w:rPr>
        <w:t xml:space="preserve">приемка результатов оказанных услуг (этапа оказанных услуг) Заказчиком осуществляется в одностороннем порядке, при этом </w:t>
      </w:r>
      <w:r w:rsidRPr="000359C8">
        <w:rPr>
          <w:sz w:val="18"/>
          <w:szCs w:val="18"/>
        </w:rPr>
        <w:t xml:space="preserve">Исполнитель </w:t>
      </w:r>
      <w:r w:rsidRPr="000359C8">
        <w:rPr>
          <w:bCs/>
          <w:sz w:val="18"/>
          <w:szCs w:val="18"/>
        </w:rPr>
        <w:t>не имеет претензий к итогам приемки.</w:t>
      </w:r>
    </w:p>
    <w:p w14:paraId="4AA92EE3" w14:textId="77777777" w:rsidR="0034446F" w:rsidRPr="000359C8" w:rsidRDefault="0034446F" w:rsidP="0034446F">
      <w:pPr>
        <w:pStyle w:val="20"/>
        <w:numPr>
          <w:ilvl w:val="1"/>
          <w:numId w:val="29"/>
        </w:numPr>
        <w:shd w:val="clear" w:color="auto" w:fill="FFFFFF"/>
        <w:tabs>
          <w:tab w:val="left" w:pos="426"/>
          <w:tab w:val="left" w:pos="709"/>
          <w:tab w:val="left" w:pos="993"/>
        </w:tabs>
        <w:suppressAutoHyphens/>
        <w:spacing w:before="0"/>
        <w:ind w:left="0" w:firstLine="709"/>
        <w:rPr>
          <w:bCs/>
          <w:sz w:val="18"/>
          <w:szCs w:val="18"/>
        </w:rPr>
      </w:pPr>
      <w:r w:rsidRPr="000359C8">
        <w:rPr>
          <w:bCs/>
          <w:sz w:val="18"/>
          <w:szCs w:val="18"/>
        </w:rPr>
        <w:t xml:space="preserve">По окончанию приемки результатов оказанных услуг (этапа оказанных услуг) ответственным лицом Заказчика заполняется </w:t>
      </w:r>
      <w:r w:rsidRPr="000359C8">
        <w:rPr>
          <w:sz w:val="18"/>
          <w:szCs w:val="18"/>
        </w:rPr>
        <w:t>Акт приемки товаров, работ, услуг (форма ОКУД 0510452)</w:t>
      </w:r>
      <w:r w:rsidRPr="000359C8">
        <w:rPr>
          <w:bCs/>
          <w:sz w:val="18"/>
          <w:szCs w:val="18"/>
        </w:rPr>
        <w:t xml:space="preserve">, который подтверждает соответствие результатов оказанных услуг (этапа оказанных услуг) условиям Договора. </w:t>
      </w:r>
    </w:p>
    <w:p w14:paraId="57789C05" w14:textId="5D874003" w:rsidR="0034446F" w:rsidRPr="000359C8" w:rsidRDefault="0034446F" w:rsidP="0034446F">
      <w:pPr>
        <w:pStyle w:val="20"/>
        <w:numPr>
          <w:ilvl w:val="1"/>
          <w:numId w:val="29"/>
        </w:numPr>
        <w:shd w:val="clear" w:color="auto" w:fill="FFFFFF"/>
        <w:tabs>
          <w:tab w:val="left" w:pos="426"/>
          <w:tab w:val="left" w:pos="709"/>
          <w:tab w:val="left" w:pos="993"/>
        </w:tabs>
        <w:suppressAutoHyphens/>
        <w:spacing w:before="0"/>
        <w:ind w:left="0" w:firstLine="709"/>
        <w:rPr>
          <w:bCs/>
          <w:sz w:val="18"/>
          <w:szCs w:val="18"/>
        </w:rPr>
      </w:pPr>
      <w:r w:rsidRPr="000359C8">
        <w:rPr>
          <w:sz w:val="18"/>
          <w:szCs w:val="18"/>
        </w:rPr>
        <w:t xml:space="preserve">В случае выявления во время приемки несоответствий в количестве и/или в качестве </w:t>
      </w:r>
      <w:r w:rsidRPr="000359C8">
        <w:rPr>
          <w:bCs/>
          <w:sz w:val="18"/>
          <w:szCs w:val="18"/>
        </w:rPr>
        <w:t>оказанных услуг</w:t>
      </w:r>
      <w:r w:rsidRPr="000359C8">
        <w:rPr>
          <w:sz w:val="18"/>
          <w:szCs w:val="18"/>
        </w:rPr>
        <w:t xml:space="preserve">, </w:t>
      </w:r>
      <w:r w:rsidRPr="000359C8">
        <w:rPr>
          <w:bCs/>
          <w:sz w:val="18"/>
          <w:szCs w:val="18"/>
        </w:rPr>
        <w:t xml:space="preserve">расхождения отражаются в </w:t>
      </w:r>
      <w:r w:rsidR="00681B93">
        <w:rPr>
          <w:sz w:val="18"/>
          <w:szCs w:val="18"/>
        </w:rPr>
        <w:t>а</w:t>
      </w:r>
      <w:r w:rsidRPr="000359C8">
        <w:rPr>
          <w:sz w:val="18"/>
          <w:szCs w:val="18"/>
        </w:rPr>
        <w:t xml:space="preserve">кте приемки товаров, работ, услуг (форма ОКУД 0510452). </w:t>
      </w:r>
    </w:p>
    <w:p w14:paraId="490658B0" w14:textId="77777777" w:rsidR="0034446F" w:rsidRPr="000359C8" w:rsidRDefault="0034446F" w:rsidP="0034446F">
      <w:pPr>
        <w:pStyle w:val="20"/>
        <w:shd w:val="clear" w:color="auto" w:fill="FFFFFF"/>
        <w:tabs>
          <w:tab w:val="left" w:pos="426"/>
          <w:tab w:val="left" w:pos="709"/>
          <w:tab w:val="left" w:pos="993"/>
        </w:tabs>
        <w:suppressAutoHyphens/>
        <w:spacing w:before="0"/>
        <w:ind w:left="0" w:firstLine="709"/>
        <w:rPr>
          <w:sz w:val="18"/>
          <w:szCs w:val="18"/>
        </w:rPr>
      </w:pPr>
      <w:r w:rsidRPr="000359C8">
        <w:rPr>
          <w:sz w:val="18"/>
          <w:szCs w:val="18"/>
        </w:rPr>
        <w:t xml:space="preserve">Акт приемки товаров, работ, услуг (форма ОКУД 0510452) должен быть подписан всеми лицами, участвовавшими в приемке </w:t>
      </w:r>
      <w:r w:rsidRPr="000359C8">
        <w:rPr>
          <w:bCs/>
          <w:sz w:val="18"/>
          <w:szCs w:val="18"/>
        </w:rPr>
        <w:t>результатов оказанных услуг (этапа оказанных услуг)</w:t>
      </w:r>
      <w:r w:rsidRPr="000359C8">
        <w:rPr>
          <w:sz w:val="18"/>
          <w:szCs w:val="18"/>
        </w:rPr>
        <w:t>. Лицо, не согласное с содержанием акта, обязано подписать его с оговоркой о своем несогласии и изложить свое мнение.</w:t>
      </w:r>
    </w:p>
    <w:p w14:paraId="7F711EC1" w14:textId="5C27EB7F" w:rsidR="00E414B0" w:rsidRPr="00251944" w:rsidRDefault="0034446F" w:rsidP="00E414B0">
      <w:pPr>
        <w:pStyle w:val="20"/>
        <w:numPr>
          <w:ilvl w:val="1"/>
          <w:numId w:val="29"/>
        </w:numPr>
        <w:shd w:val="clear" w:color="auto" w:fill="FFFFFF"/>
        <w:tabs>
          <w:tab w:val="left" w:pos="426"/>
          <w:tab w:val="left" w:pos="709"/>
          <w:tab w:val="left" w:pos="1134"/>
        </w:tabs>
        <w:suppressAutoHyphens/>
        <w:spacing w:before="0"/>
        <w:ind w:left="0" w:firstLine="709"/>
        <w:rPr>
          <w:bCs/>
          <w:sz w:val="18"/>
          <w:szCs w:val="18"/>
        </w:rPr>
      </w:pPr>
      <w:r w:rsidRPr="000359C8">
        <w:rPr>
          <w:sz w:val="18"/>
          <w:szCs w:val="18"/>
        </w:rPr>
        <w:t>Заказчик направляет подписанный членами и председателем при</w:t>
      </w:r>
      <w:r w:rsidR="00681B93">
        <w:rPr>
          <w:sz w:val="18"/>
          <w:szCs w:val="18"/>
        </w:rPr>
        <w:t>емочной комиссии а</w:t>
      </w:r>
      <w:r w:rsidRPr="000359C8">
        <w:rPr>
          <w:sz w:val="18"/>
          <w:szCs w:val="18"/>
        </w:rPr>
        <w:t xml:space="preserve">кт приемки товаров, работ, услуг (форма ОКУД 0510452) на подпись Исполнителю по </w:t>
      </w:r>
      <w:r w:rsidRPr="00251944">
        <w:rPr>
          <w:sz w:val="18"/>
          <w:szCs w:val="18"/>
        </w:rPr>
        <w:t>электронной почте, указанно</w:t>
      </w:r>
      <w:r w:rsidR="00E414B0" w:rsidRPr="00251944">
        <w:rPr>
          <w:sz w:val="18"/>
          <w:szCs w:val="18"/>
        </w:rPr>
        <w:t>й в п. 9.2 настоящего Договора.</w:t>
      </w:r>
    </w:p>
    <w:p w14:paraId="015774CD" w14:textId="31B5DADC" w:rsidR="00B010FB" w:rsidRPr="00251944" w:rsidRDefault="00B010FB" w:rsidP="00E414B0">
      <w:pPr>
        <w:pStyle w:val="20"/>
        <w:shd w:val="clear" w:color="auto" w:fill="FFFFFF"/>
        <w:tabs>
          <w:tab w:val="left" w:pos="426"/>
          <w:tab w:val="left" w:pos="709"/>
          <w:tab w:val="left" w:pos="1134"/>
        </w:tabs>
        <w:suppressAutoHyphens/>
        <w:spacing w:before="0"/>
        <w:ind w:left="0" w:firstLine="709"/>
        <w:rPr>
          <w:bCs/>
          <w:sz w:val="18"/>
          <w:szCs w:val="18"/>
        </w:rPr>
      </w:pPr>
      <w:r w:rsidRPr="00251944">
        <w:rPr>
          <w:sz w:val="18"/>
          <w:szCs w:val="18"/>
        </w:rPr>
        <w:t xml:space="preserve">Предоставление Акта приемки товаров, работ, услуг (форма ОКУД 0510452) на подпись Исполнителю производится при реализации технической возможности программного обеспечения по бухгалтерскому учету Заказчика. </w:t>
      </w:r>
    </w:p>
    <w:p w14:paraId="77635601" w14:textId="77777777" w:rsidR="0034446F" w:rsidRPr="00251944" w:rsidRDefault="0034446F" w:rsidP="00E414B0">
      <w:pPr>
        <w:pStyle w:val="af6"/>
        <w:numPr>
          <w:ilvl w:val="1"/>
          <w:numId w:val="29"/>
        </w:numPr>
        <w:shd w:val="clear" w:color="auto" w:fill="FFFFFF"/>
        <w:tabs>
          <w:tab w:val="left" w:pos="0"/>
          <w:tab w:val="left" w:pos="567"/>
          <w:tab w:val="left" w:pos="1134"/>
        </w:tabs>
        <w:suppressAutoHyphens/>
        <w:spacing w:before="0"/>
        <w:ind w:left="0" w:firstLine="709"/>
        <w:rPr>
          <w:sz w:val="18"/>
          <w:szCs w:val="18"/>
        </w:rPr>
      </w:pPr>
      <w:r w:rsidRPr="00251944">
        <w:rPr>
          <w:sz w:val="18"/>
          <w:szCs w:val="18"/>
        </w:rPr>
        <w:t>Исполнитель, получив Акт приемки товаров, работ, услуг (форма ОКУД 0510452), обязан:</w:t>
      </w:r>
    </w:p>
    <w:p w14:paraId="38E76B63" w14:textId="77777777" w:rsidR="0034446F" w:rsidRPr="000359C8" w:rsidRDefault="0034446F" w:rsidP="00E414B0">
      <w:pPr>
        <w:pStyle w:val="af6"/>
        <w:numPr>
          <w:ilvl w:val="2"/>
          <w:numId w:val="29"/>
        </w:numPr>
        <w:shd w:val="clear" w:color="auto" w:fill="FFFFFF"/>
        <w:tabs>
          <w:tab w:val="left" w:pos="142"/>
          <w:tab w:val="left" w:pos="567"/>
          <w:tab w:val="left" w:pos="1276"/>
        </w:tabs>
        <w:suppressAutoHyphens/>
        <w:ind w:left="0" w:firstLine="709"/>
        <w:rPr>
          <w:rStyle w:val="FontStyle23"/>
          <w:b w:val="0"/>
          <w:bCs w:val="0"/>
          <w:sz w:val="18"/>
          <w:szCs w:val="18"/>
        </w:rPr>
      </w:pPr>
      <w:r w:rsidRPr="00251944">
        <w:rPr>
          <w:sz w:val="18"/>
          <w:szCs w:val="18"/>
          <w:u w:val="single"/>
        </w:rPr>
        <w:t>В случае, если результаты оказанных услуг (этапа оказанных услуг) приняты Заказчиком без расхождений,</w:t>
      </w:r>
      <w:r w:rsidRPr="00251944">
        <w:rPr>
          <w:sz w:val="18"/>
          <w:szCs w:val="18"/>
        </w:rPr>
        <w:t xml:space="preserve"> в течение 3 (Трех) рабочих дней подписать Акт приемки товаров</w:t>
      </w:r>
      <w:r w:rsidRPr="000359C8">
        <w:rPr>
          <w:sz w:val="18"/>
          <w:szCs w:val="18"/>
        </w:rPr>
        <w:t xml:space="preserve">, работ, услуг (форма ОКУД 0510452) и направить Заказчику сканированную копию. Оригинал подписанного Акта приемки товаров, работ, услуг (форма ОКУД 0510452) Исполнитель направляет в адрес Заказчика Почтой России по адресу: </w:t>
      </w:r>
      <w:r w:rsidRPr="000359C8">
        <w:rPr>
          <w:rStyle w:val="FontStyle23"/>
          <w:sz w:val="18"/>
          <w:szCs w:val="18"/>
        </w:rPr>
        <w:t xml:space="preserve">125130, г. Москва, ул. Приорова, д. 36. </w:t>
      </w:r>
    </w:p>
    <w:p w14:paraId="210F74BB" w14:textId="77777777" w:rsidR="0034446F" w:rsidRPr="000359C8" w:rsidRDefault="0034446F" w:rsidP="0034446F">
      <w:pPr>
        <w:pStyle w:val="af6"/>
        <w:shd w:val="clear" w:color="auto" w:fill="FFFFFF"/>
        <w:tabs>
          <w:tab w:val="left" w:pos="142"/>
          <w:tab w:val="left" w:pos="567"/>
          <w:tab w:val="left" w:pos="1276"/>
        </w:tabs>
        <w:suppressAutoHyphens/>
        <w:ind w:left="0" w:firstLine="709"/>
        <w:rPr>
          <w:rStyle w:val="FontStyle23"/>
          <w:b w:val="0"/>
          <w:bCs w:val="0"/>
          <w:sz w:val="18"/>
          <w:szCs w:val="18"/>
        </w:rPr>
      </w:pPr>
      <w:r w:rsidRPr="000359C8">
        <w:rPr>
          <w:sz w:val="18"/>
          <w:szCs w:val="18"/>
        </w:rPr>
        <w:t>Оплата результатов оказанных услуг (этапа оказанных услуг) производится только после получения подписанного от Исполнителя Акта приемки товаров, работ, услуг (форма ОКУД 0510452) и утверждения его Заказчиком.</w:t>
      </w:r>
    </w:p>
    <w:p w14:paraId="68FDF383" w14:textId="77777777" w:rsidR="0034446F" w:rsidRPr="000359C8" w:rsidRDefault="0034446F" w:rsidP="0034446F">
      <w:pPr>
        <w:pStyle w:val="af6"/>
        <w:numPr>
          <w:ilvl w:val="2"/>
          <w:numId w:val="29"/>
        </w:numPr>
        <w:shd w:val="clear" w:color="auto" w:fill="FFFFFF"/>
        <w:tabs>
          <w:tab w:val="left" w:pos="142"/>
          <w:tab w:val="left" w:pos="567"/>
          <w:tab w:val="left" w:pos="1276"/>
        </w:tabs>
        <w:suppressAutoHyphens/>
        <w:ind w:left="0" w:firstLine="709"/>
        <w:rPr>
          <w:sz w:val="18"/>
          <w:szCs w:val="18"/>
        </w:rPr>
      </w:pPr>
      <w:r w:rsidRPr="000359C8">
        <w:rPr>
          <w:sz w:val="18"/>
          <w:szCs w:val="18"/>
          <w:u w:val="single"/>
        </w:rPr>
        <w:t>В случае, если результаты оказанных услуг (этапа оказанных услуг) приняты Заказчиком с расхождениями:</w:t>
      </w:r>
      <w:r w:rsidRPr="000359C8">
        <w:rPr>
          <w:sz w:val="18"/>
          <w:szCs w:val="18"/>
        </w:rPr>
        <w:t xml:space="preserve"> </w:t>
      </w:r>
    </w:p>
    <w:p w14:paraId="7173D0AA" w14:textId="77777777" w:rsidR="0034446F" w:rsidRPr="000359C8" w:rsidRDefault="0034446F" w:rsidP="0034446F">
      <w:pPr>
        <w:pStyle w:val="20"/>
        <w:numPr>
          <w:ilvl w:val="0"/>
          <w:numId w:val="30"/>
        </w:numPr>
        <w:shd w:val="clear" w:color="auto" w:fill="FFFFFF"/>
        <w:tabs>
          <w:tab w:val="left" w:pos="851"/>
          <w:tab w:val="left" w:pos="1134"/>
        </w:tabs>
        <w:suppressAutoHyphens/>
        <w:spacing w:before="0"/>
        <w:ind w:left="0" w:firstLine="709"/>
        <w:rPr>
          <w:sz w:val="18"/>
          <w:szCs w:val="18"/>
        </w:rPr>
      </w:pPr>
      <w:r w:rsidRPr="000359C8">
        <w:rPr>
          <w:sz w:val="18"/>
          <w:szCs w:val="18"/>
        </w:rPr>
        <w:t xml:space="preserve">либо устранить выявленные несоответствия результатов оказанных услуг (этапа оказанных услуг) условиям настоящего </w:t>
      </w:r>
      <w:r w:rsidRPr="000359C8">
        <w:rPr>
          <w:bCs/>
          <w:sz w:val="18"/>
          <w:szCs w:val="18"/>
        </w:rPr>
        <w:t>Договора</w:t>
      </w:r>
      <w:r w:rsidRPr="000359C8">
        <w:rPr>
          <w:sz w:val="18"/>
          <w:szCs w:val="18"/>
        </w:rPr>
        <w:t xml:space="preserve"> в течение срока, указанного в акте;</w:t>
      </w:r>
    </w:p>
    <w:p w14:paraId="0318EF11" w14:textId="77777777" w:rsidR="0034446F" w:rsidRPr="000359C8" w:rsidRDefault="0034446F" w:rsidP="0034446F">
      <w:pPr>
        <w:pStyle w:val="20"/>
        <w:numPr>
          <w:ilvl w:val="0"/>
          <w:numId w:val="30"/>
        </w:numPr>
        <w:shd w:val="clear" w:color="auto" w:fill="FFFFFF"/>
        <w:tabs>
          <w:tab w:val="left" w:pos="709"/>
          <w:tab w:val="left" w:pos="826"/>
          <w:tab w:val="left" w:pos="1134"/>
        </w:tabs>
        <w:suppressAutoHyphens/>
        <w:spacing w:before="0"/>
        <w:ind w:left="0" w:firstLine="709"/>
        <w:rPr>
          <w:sz w:val="18"/>
          <w:szCs w:val="18"/>
        </w:rPr>
      </w:pPr>
      <w:r w:rsidRPr="000359C8">
        <w:rPr>
          <w:sz w:val="18"/>
          <w:szCs w:val="18"/>
        </w:rPr>
        <w:t>либо направить Заказчику письменный ответ по существу акта в течение 2 (двух) рабочих дней с даты его получения.</w:t>
      </w:r>
    </w:p>
    <w:p w14:paraId="6E980277" w14:textId="77777777" w:rsidR="0034446F" w:rsidRPr="000359C8" w:rsidRDefault="0034446F" w:rsidP="0034446F">
      <w:pPr>
        <w:shd w:val="clear" w:color="auto" w:fill="FFFFFF"/>
        <w:tabs>
          <w:tab w:val="left" w:pos="0"/>
          <w:tab w:val="left" w:pos="826"/>
        </w:tabs>
        <w:suppressAutoHyphens/>
        <w:ind w:firstLine="709"/>
        <w:jc w:val="both"/>
        <w:rPr>
          <w:sz w:val="18"/>
          <w:szCs w:val="18"/>
        </w:rPr>
      </w:pPr>
      <w:r w:rsidRPr="000359C8">
        <w:rPr>
          <w:sz w:val="18"/>
          <w:szCs w:val="18"/>
        </w:rPr>
        <w:lastRenderedPageBreak/>
        <w:t>Оставление Акта приемки товаров, работ, услуг (форма ОКУД 0510452) без ответа в установленный срок означает признание его Исполнителем. В этом случае Исполнитель обязан устранить выявленные несоответствия результатов оказанных услуг (этапа оказанных услуг) условиям настоящего Договора в течение срока, указанного в акте.</w:t>
      </w:r>
    </w:p>
    <w:p w14:paraId="58A37E46" w14:textId="77777777" w:rsidR="0034446F" w:rsidRPr="000359C8" w:rsidRDefault="0034446F" w:rsidP="0034446F">
      <w:pPr>
        <w:pStyle w:val="20"/>
        <w:numPr>
          <w:ilvl w:val="1"/>
          <w:numId w:val="29"/>
        </w:numPr>
        <w:shd w:val="clear" w:color="auto" w:fill="FFFFFF"/>
        <w:tabs>
          <w:tab w:val="left" w:pos="0"/>
          <w:tab w:val="left" w:pos="426"/>
          <w:tab w:val="left" w:pos="1134"/>
        </w:tabs>
        <w:suppressAutoHyphens/>
        <w:spacing w:before="0"/>
        <w:ind w:left="0" w:firstLine="709"/>
        <w:rPr>
          <w:sz w:val="18"/>
          <w:szCs w:val="18"/>
        </w:rPr>
      </w:pPr>
      <w:r w:rsidRPr="000359C8">
        <w:rPr>
          <w:sz w:val="18"/>
          <w:szCs w:val="18"/>
        </w:rPr>
        <w:t>В случае несогласия Исполнителя с расхождениями, выявленными при приемке результатов оказанных услуг (этапа оказанных услуг) и содержанием акта, Стороны вправе привлечь независимых экспертов (экспертные организации), выбор которых осуществляется в соответствии с действующим законодательством Российской Федерации</w:t>
      </w:r>
      <w:r w:rsidRPr="000359C8">
        <w:rPr>
          <w:bCs/>
          <w:sz w:val="18"/>
          <w:szCs w:val="18"/>
        </w:rPr>
        <w:t>.</w:t>
      </w:r>
    </w:p>
    <w:p w14:paraId="13303BB1" w14:textId="3F29BB98" w:rsidR="0034446F" w:rsidRPr="000359C8" w:rsidRDefault="0034446F" w:rsidP="0034446F">
      <w:pPr>
        <w:pStyle w:val="20"/>
        <w:numPr>
          <w:ilvl w:val="1"/>
          <w:numId w:val="29"/>
        </w:numPr>
        <w:shd w:val="clear" w:color="auto" w:fill="FFFFFF"/>
        <w:tabs>
          <w:tab w:val="left" w:pos="0"/>
          <w:tab w:val="left" w:pos="426"/>
          <w:tab w:val="left" w:pos="709"/>
          <w:tab w:val="left" w:pos="1134"/>
        </w:tabs>
        <w:suppressAutoHyphens/>
        <w:spacing w:before="0"/>
        <w:ind w:left="0" w:firstLine="709"/>
        <w:rPr>
          <w:sz w:val="18"/>
          <w:szCs w:val="18"/>
        </w:rPr>
      </w:pPr>
      <w:r w:rsidRPr="000359C8">
        <w:rPr>
          <w:sz w:val="18"/>
          <w:szCs w:val="18"/>
        </w:rPr>
        <w:t>Порядок проведения независимой экспертизы результатов оказанных услуг (этапа оказанных услуг) определяется действующим законодательством Российской Федерации. Все расходы на проведение независимой экспертизы, включая все сопутствующие расходы, включены в цену Договора и оплачиваются Исполнителем вне зависимости от результатов экспертизы. До предоставления Заказчику заключения независимой экспертизы результаты оказанных услуг (этапа оказанных услуг) не принимаются и не оплачиваются. Исполнитель в период проведения независимой экспертизы не освобождается от исполне</w:t>
      </w:r>
      <w:r w:rsidR="00681B93">
        <w:rPr>
          <w:sz w:val="18"/>
          <w:szCs w:val="18"/>
        </w:rPr>
        <w:t>ния обязательств по настоящему Д</w:t>
      </w:r>
      <w:r w:rsidRPr="000359C8">
        <w:rPr>
          <w:sz w:val="18"/>
          <w:szCs w:val="18"/>
        </w:rPr>
        <w:t>оговору.</w:t>
      </w:r>
    </w:p>
    <w:p w14:paraId="3C6EBD3C" w14:textId="77777777" w:rsidR="0034446F" w:rsidRPr="000359C8" w:rsidRDefault="0034446F" w:rsidP="0034446F">
      <w:pPr>
        <w:pStyle w:val="20"/>
        <w:numPr>
          <w:ilvl w:val="1"/>
          <w:numId w:val="29"/>
        </w:numPr>
        <w:shd w:val="clear" w:color="auto" w:fill="FFFFFF"/>
        <w:tabs>
          <w:tab w:val="left" w:pos="0"/>
          <w:tab w:val="left" w:pos="426"/>
          <w:tab w:val="left" w:pos="1134"/>
        </w:tabs>
        <w:suppressAutoHyphens/>
        <w:spacing w:before="0"/>
        <w:ind w:left="0" w:firstLine="709"/>
        <w:rPr>
          <w:sz w:val="18"/>
          <w:szCs w:val="18"/>
        </w:rPr>
      </w:pPr>
      <w:r w:rsidRPr="000359C8">
        <w:rPr>
          <w:sz w:val="18"/>
          <w:szCs w:val="18"/>
        </w:rPr>
        <w:t>Результаты оказанных услуг (этапа оказанных услуг) будут считаться принятыми Заказчиком в полном объеме и надлежащего качества после утверждения Заказчиком Акта приемки товаров, работ, услуг (форма ОКУД 0510452).</w:t>
      </w:r>
    </w:p>
    <w:p w14:paraId="7F5E68A8" w14:textId="77777777" w:rsidR="0034446F" w:rsidRPr="00536980" w:rsidRDefault="0034446F" w:rsidP="0034446F">
      <w:pPr>
        <w:pStyle w:val="20"/>
        <w:shd w:val="clear" w:color="auto" w:fill="FFFFFF"/>
        <w:tabs>
          <w:tab w:val="left" w:pos="0"/>
          <w:tab w:val="left" w:pos="426"/>
        </w:tabs>
        <w:suppressAutoHyphens/>
        <w:spacing w:before="0"/>
        <w:ind w:left="0"/>
        <w:rPr>
          <w:sz w:val="18"/>
          <w:szCs w:val="18"/>
        </w:rPr>
      </w:pPr>
      <w:r w:rsidRPr="00536980">
        <w:rPr>
          <w:sz w:val="18"/>
          <w:szCs w:val="18"/>
        </w:rPr>
        <w:t xml:space="preserve"> </w:t>
      </w:r>
    </w:p>
    <w:p w14:paraId="7AE6BD7A" w14:textId="77777777" w:rsidR="008D028E" w:rsidRPr="00536980" w:rsidRDefault="004B1A46" w:rsidP="009207D9">
      <w:pPr>
        <w:pStyle w:val="-11"/>
        <w:numPr>
          <w:ilvl w:val="0"/>
          <w:numId w:val="6"/>
        </w:numPr>
        <w:jc w:val="center"/>
        <w:rPr>
          <w:b/>
          <w:sz w:val="18"/>
          <w:szCs w:val="18"/>
        </w:rPr>
      </w:pPr>
      <w:r w:rsidRPr="00536980">
        <w:rPr>
          <w:b/>
          <w:sz w:val="18"/>
          <w:szCs w:val="18"/>
        </w:rPr>
        <w:t>ОБЪЕМ ГАРАНТИЙ КАЧЕСТВА НА РЕЗУЛЬТАТЫ УСЛУГ.</w:t>
      </w:r>
    </w:p>
    <w:p w14:paraId="6CB251C6" w14:textId="2821B7B5" w:rsidR="0004447D" w:rsidRPr="00921544" w:rsidRDefault="00681B93" w:rsidP="00072281">
      <w:pPr>
        <w:pStyle w:val="af6"/>
        <w:numPr>
          <w:ilvl w:val="1"/>
          <w:numId w:val="6"/>
        </w:numPr>
        <w:tabs>
          <w:tab w:val="left" w:pos="0"/>
          <w:tab w:val="left" w:pos="993"/>
        </w:tabs>
        <w:spacing w:before="0"/>
        <w:ind w:left="0" w:firstLine="709"/>
        <w:rPr>
          <w:sz w:val="18"/>
          <w:szCs w:val="18"/>
        </w:rPr>
      </w:pPr>
      <w:r>
        <w:rPr>
          <w:sz w:val="18"/>
          <w:szCs w:val="18"/>
        </w:rPr>
        <w:t xml:space="preserve"> </w:t>
      </w:r>
      <w:r w:rsidR="00921544" w:rsidRPr="00536980">
        <w:rPr>
          <w:sz w:val="18"/>
          <w:szCs w:val="18"/>
        </w:rPr>
        <w:t>Исполнитель гарантирует Заказчику надлежащее качество оказания услуг. Результат оказанных Исполнителем услуг должен соответствовать требованиям, установленным действующим законодательством Российской Федерации. Исполнитель несет ответственность за надлежащую подготовку технических документов</w:t>
      </w:r>
      <w:r w:rsidR="00921544" w:rsidRPr="00164C5E">
        <w:rPr>
          <w:sz w:val="18"/>
          <w:szCs w:val="18"/>
        </w:rPr>
        <w:t>, оформляемых по окончанию оказанных услуг</w:t>
      </w:r>
      <w:r w:rsidR="00072281">
        <w:rPr>
          <w:sz w:val="18"/>
          <w:szCs w:val="18"/>
        </w:rPr>
        <w:t>.</w:t>
      </w:r>
    </w:p>
    <w:p w14:paraId="3802A301" w14:textId="6CE60582" w:rsidR="0004447D" w:rsidRPr="00D94E4F" w:rsidRDefault="00681B93" w:rsidP="0004447D">
      <w:pPr>
        <w:pStyle w:val="af6"/>
        <w:numPr>
          <w:ilvl w:val="1"/>
          <w:numId w:val="6"/>
        </w:numPr>
        <w:tabs>
          <w:tab w:val="left" w:pos="0"/>
          <w:tab w:val="left" w:pos="993"/>
        </w:tabs>
        <w:spacing w:before="0"/>
        <w:ind w:left="0" w:firstLine="709"/>
        <w:rPr>
          <w:bCs/>
          <w:iCs/>
          <w:sz w:val="18"/>
          <w:szCs w:val="18"/>
        </w:rPr>
      </w:pPr>
      <w:r>
        <w:rPr>
          <w:bCs/>
          <w:sz w:val="18"/>
          <w:szCs w:val="18"/>
        </w:rPr>
        <w:t xml:space="preserve"> </w:t>
      </w:r>
      <w:r w:rsidR="00D94E4F" w:rsidRPr="00D94E4F">
        <w:rPr>
          <w:bCs/>
          <w:sz w:val="18"/>
          <w:szCs w:val="18"/>
        </w:rPr>
        <w:t>Недостатки,</w:t>
      </w:r>
      <w:r w:rsidR="00E37F58">
        <w:rPr>
          <w:bCs/>
          <w:sz w:val="18"/>
          <w:szCs w:val="18"/>
        </w:rPr>
        <w:t xml:space="preserve"> </w:t>
      </w:r>
      <w:r w:rsidR="00E37F58" w:rsidRPr="00D94E4F">
        <w:rPr>
          <w:bCs/>
          <w:sz w:val="18"/>
          <w:szCs w:val="18"/>
        </w:rPr>
        <w:t>возникшие по вине Исполнителя</w:t>
      </w:r>
      <w:r w:rsidR="00E37F58">
        <w:rPr>
          <w:bCs/>
          <w:sz w:val="18"/>
          <w:szCs w:val="18"/>
        </w:rPr>
        <w:t xml:space="preserve"> и выявленные впоследствии Заказчиком, </w:t>
      </w:r>
      <w:r w:rsidR="00D94E4F" w:rsidRPr="00D94E4F">
        <w:rPr>
          <w:bCs/>
          <w:sz w:val="18"/>
          <w:szCs w:val="18"/>
        </w:rPr>
        <w:t>по п</w:t>
      </w:r>
      <w:r w:rsidR="00E37F58">
        <w:rPr>
          <w:bCs/>
          <w:sz w:val="18"/>
          <w:szCs w:val="18"/>
        </w:rPr>
        <w:t>исьменному требованию Заказчика</w:t>
      </w:r>
      <w:r w:rsidR="00D94E4F" w:rsidRPr="00D94E4F">
        <w:rPr>
          <w:bCs/>
          <w:sz w:val="18"/>
          <w:szCs w:val="18"/>
        </w:rPr>
        <w:t xml:space="preserve"> Исполнитель обязан устранить своими силами, за свой счет и в срок, согласованный с Заказчиком</w:t>
      </w:r>
      <w:r w:rsidR="0004447D" w:rsidRPr="00D94E4F">
        <w:rPr>
          <w:bCs/>
          <w:sz w:val="18"/>
          <w:szCs w:val="18"/>
        </w:rPr>
        <w:t>.</w:t>
      </w:r>
    </w:p>
    <w:p w14:paraId="45191207" w14:textId="77777777" w:rsidR="006E0564" w:rsidRPr="0004447D" w:rsidRDefault="006E0564" w:rsidP="006E0564">
      <w:pPr>
        <w:pStyle w:val="af6"/>
        <w:tabs>
          <w:tab w:val="left" w:pos="0"/>
          <w:tab w:val="left" w:pos="993"/>
        </w:tabs>
        <w:spacing w:before="0"/>
        <w:ind w:left="709"/>
        <w:rPr>
          <w:bCs/>
          <w:iCs/>
          <w:sz w:val="18"/>
          <w:szCs w:val="18"/>
        </w:rPr>
      </w:pPr>
    </w:p>
    <w:p w14:paraId="741A16FC" w14:textId="77777777" w:rsidR="008D028E" w:rsidRDefault="004B1A46" w:rsidP="009207D9">
      <w:pPr>
        <w:numPr>
          <w:ilvl w:val="0"/>
          <w:numId w:val="6"/>
        </w:numPr>
        <w:tabs>
          <w:tab w:val="left" w:pos="284"/>
        </w:tabs>
        <w:ind w:left="0" w:firstLine="0"/>
        <w:jc w:val="center"/>
        <w:rPr>
          <w:b/>
          <w:bCs/>
          <w:sz w:val="18"/>
          <w:szCs w:val="18"/>
        </w:rPr>
      </w:pPr>
      <w:r>
        <w:rPr>
          <w:b/>
          <w:bCs/>
          <w:sz w:val="18"/>
          <w:szCs w:val="18"/>
        </w:rPr>
        <w:t>ОТВЕТСТВЕННОСТЬ СТОРОН.</w:t>
      </w:r>
    </w:p>
    <w:p w14:paraId="27F0BC22" w14:textId="77777777" w:rsidR="008D028E" w:rsidRDefault="004B1A46" w:rsidP="009207D9">
      <w:pPr>
        <w:pStyle w:val="af6"/>
        <w:widowControl w:val="0"/>
        <w:numPr>
          <w:ilvl w:val="1"/>
          <w:numId w:val="6"/>
        </w:numPr>
        <w:tabs>
          <w:tab w:val="left" w:pos="993"/>
          <w:tab w:val="left" w:pos="1276"/>
          <w:tab w:val="left" w:pos="1418"/>
          <w:tab w:val="left" w:pos="1560"/>
        </w:tabs>
        <w:spacing w:before="0"/>
        <w:ind w:left="0" w:firstLine="709"/>
        <w:rPr>
          <w:sz w:val="18"/>
          <w:szCs w:val="18"/>
        </w:rPr>
      </w:pPr>
      <w:r>
        <w:rPr>
          <w:sz w:val="18"/>
          <w:szCs w:val="18"/>
        </w:rPr>
        <w:t>За неисполнение или ненадлежащее исполнение своих обязательств, установленных настоящим Договором, Стороны несут ответственность в соответствии с действующим законодательством Российской Федерации.</w:t>
      </w:r>
    </w:p>
    <w:p w14:paraId="596E1E1F" w14:textId="77777777" w:rsidR="008D028E" w:rsidRDefault="004B1A46" w:rsidP="009207D9">
      <w:pPr>
        <w:pStyle w:val="af6"/>
        <w:widowControl w:val="0"/>
        <w:numPr>
          <w:ilvl w:val="1"/>
          <w:numId w:val="6"/>
        </w:numPr>
        <w:tabs>
          <w:tab w:val="left" w:pos="993"/>
          <w:tab w:val="left" w:pos="1276"/>
          <w:tab w:val="left" w:pos="1418"/>
          <w:tab w:val="left" w:pos="1560"/>
        </w:tabs>
        <w:spacing w:before="0"/>
        <w:ind w:left="0" w:firstLine="709"/>
        <w:rPr>
          <w:sz w:val="18"/>
          <w:szCs w:val="18"/>
        </w:rPr>
      </w:pPr>
      <w:r>
        <w:rPr>
          <w:sz w:val="18"/>
          <w:szCs w:val="18"/>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14:paraId="708666D2" w14:textId="322E8ACE" w:rsidR="008D028E" w:rsidRDefault="00B72496" w:rsidP="009207D9">
      <w:pPr>
        <w:pStyle w:val="af6"/>
        <w:widowControl w:val="0"/>
        <w:numPr>
          <w:ilvl w:val="1"/>
          <w:numId w:val="6"/>
        </w:numPr>
        <w:tabs>
          <w:tab w:val="left" w:pos="993"/>
          <w:tab w:val="left" w:pos="1276"/>
          <w:tab w:val="left" w:pos="1418"/>
          <w:tab w:val="left" w:pos="1560"/>
        </w:tabs>
        <w:spacing w:before="0"/>
        <w:ind w:left="0" w:firstLine="709"/>
        <w:rPr>
          <w:sz w:val="18"/>
          <w:szCs w:val="18"/>
        </w:rPr>
      </w:pPr>
      <w:r>
        <w:rPr>
          <w:sz w:val="18"/>
          <w:szCs w:val="18"/>
        </w:rPr>
        <w:t>Пеня</w:t>
      </w:r>
      <w:r w:rsidR="004B1A46">
        <w:rPr>
          <w:sz w:val="18"/>
          <w:szCs w:val="18"/>
        </w:rPr>
        <w:t xml:space="preserve"> начисляется за каждый день просрочки исполнения Заказчиком обязательства по оплате цены Договора, в соответствии с условиями Договора, начиная со дня, следующего после дня истечения установленного Договором срока исполнения обязательства по оплате цены Договора. При этом размер пени устанавливается в размере одной трехсотой </w:t>
      </w:r>
      <w:r w:rsidR="00681B93" w:rsidRPr="00681B93">
        <w:rPr>
          <w:sz w:val="18"/>
          <w:szCs w:val="18"/>
        </w:rPr>
        <w:t>ключевой ставки Центрального банка Российской Федерации</w:t>
      </w:r>
      <w:r w:rsidR="00681B93">
        <w:rPr>
          <w:sz w:val="18"/>
          <w:szCs w:val="18"/>
        </w:rPr>
        <w:t>,</w:t>
      </w:r>
      <w:r w:rsidR="00681B93" w:rsidRPr="00681B93">
        <w:rPr>
          <w:sz w:val="18"/>
          <w:szCs w:val="18"/>
        </w:rPr>
        <w:t xml:space="preserve"> </w:t>
      </w:r>
      <w:r w:rsidR="004B1A46">
        <w:rPr>
          <w:sz w:val="18"/>
          <w:szCs w:val="18"/>
        </w:rPr>
        <w:t xml:space="preserve">действующей на дату уплаты пени от неуплаченной в срок суммы.  </w:t>
      </w:r>
    </w:p>
    <w:p w14:paraId="6F238524" w14:textId="2DD44248" w:rsidR="008D028E" w:rsidRDefault="004B1A46" w:rsidP="007F639B">
      <w:pPr>
        <w:pStyle w:val="af6"/>
        <w:widowControl w:val="0"/>
        <w:numPr>
          <w:ilvl w:val="1"/>
          <w:numId w:val="6"/>
        </w:numPr>
        <w:tabs>
          <w:tab w:val="left" w:pos="993"/>
          <w:tab w:val="left" w:pos="1276"/>
          <w:tab w:val="left" w:pos="1418"/>
          <w:tab w:val="left" w:pos="1560"/>
        </w:tabs>
        <w:spacing w:before="0"/>
        <w:ind w:left="0" w:firstLine="709"/>
        <w:rPr>
          <w:sz w:val="18"/>
          <w:szCs w:val="18"/>
        </w:rPr>
      </w:pPr>
      <w:r>
        <w:rPr>
          <w:sz w:val="18"/>
          <w:szCs w:val="18"/>
        </w:rPr>
        <w:t>За каждый факт неисполнения Заказчиком</w:t>
      </w:r>
      <w:r w:rsidR="00681B93">
        <w:rPr>
          <w:sz w:val="18"/>
          <w:szCs w:val="18"/>
        </w:rPr>
        <w:t xml:space="preserve"> обязательств, предусмотренных Д</w:t>
      </w:r>
      <w:r>
        <w:rPr>
          <w:sz w:val="18"/>
          <w:szCs w:val="18"/>
        </w:rPr>
        <w:t>оговором, за исключением просрочки исполнения</w:t>
      </w:r>
      <w:r w:rsidR="00681B93">
        <w:rPr>
          <w:sz w:val="18"/>
          <w:szCs w:val="18"/>
        </w:rPr>
        <w:t xml:space="preserve"> обязательств, предусмотренных Д</w:t>
      </w:r>
      <w:r>
        <w:rPr>
          <w:sz w:val="18"/>
          <w:szCs w:val="18"/>
        </w:rPr>
        <w:t xml:space="preserve">оговором, размер штрафа устанавливается в виде фиксированной суммы в размере: </w:t>
      </w:r>
      <w:r w:rsidR="00BE50E4">
        <w:rPr>
          <w:sz w:val="18"/>
          <w:szCs w:val="18"/>
        </w:rPr>
        <w:br/>
      </w:r>
      <w:r>
        <w:rPr>
          <w:rFonts w:eastAsia="Calibri"/>
          <w:sz w:val="18"/>
          <w:szCs w:val="18"/>
        </w:rPr>
        <w:t>1 000 (Одной тысячи) рублей 00 копеек</w:t>
      </w:r>
      <w:r>
        <w:rPr>
          <w:sz w:val="18"/>
          <w:szCs w:val="18"/>
        </w:rPr>
        <w:t xml:space="preserve">, </w:t>
      </w:r>
      <w:r>
        <w:rPr>
          <w:rFonts w:eastAsia="Calibri"/>
          <w:sz w:val="18"/>
          <w:szCs w:val="18"/>
        </w:rPr>
        <w:t xml:space="preserve">в соответствии с Постановлением Правительства Российской Федерации </w:t>
      </w:r>
      <w:r>
        <w:rPr>
          <w:sz w:val="18"/>
          <w:szCs w:val="18"/>
        </w:rPr>
        <w:t xml:space="preserve">от 30.08.2017 </w:t>
      </w:r>
      <w:r w:rsidR="00BE50E4">
        <w:rPr>
          <w:sz w:val="18"/>
          <w:szCs w:val="18"/>
        </w:rPr>
        <w:br/>
      </w:r>
      <w:r>
        <w:rPr>
          <w:sz w:val="18"/>
          <w:szCs w:val="18"/>
        </w:rPr>
        <w:t>№ 1042.</w:t>
      </w:r>
    </w:p>
    <w:p w14:paraId="40B7A3D9" w14:textId="360A6A4B" w:rsidR="008D028E" w:rsidRDefault="00CF160F" w:rsidP="007F639B">
      <w:pPr>
        <w:pStyle w:val="af6"/>
        <w:widowControl w:val="0"/>
        <w:tabs>
          <w:tab w:val="left" w:pos="993"/>
          <w:tab w:val="left" w:pos="1276"/>
          <w:tab w:val="left" w:pos="1418"/>
          <w:tab w:val="left" w:pos="1560"/>
        </w:tabs>
        <w:spacing w:before="0"/>
        <w:ind w:left="0" w:firstLine="709"/>
        <w:rPr>
          <w:sz w:val="18"/>
          <w:szCs w:val="18"/>
        </w:rPr>
      </w:pPr>
      <w:r w:rsidRPr="000F36EA">
        <w:rPr>
          <w:sz w:val="18"/>
          <w:szCs w:val="18"/>
        </w:rPr>
        <w:t>Общая сумма начисленных штрафов за ненадлежащее исполнение Заказчиком</w:t>
      </w:r>
      <w:r w:rsidR="00681B93">
        <w:rPr>
          <w:sz w:val="18"/>
          <w:szCs w:val="18"/>
        </w:rPr>
        <w:t xml:space="preserve"> обязательств, предусмотренных Д</w:t>
      </w:r>
      <w:r w:rsidRPr="000F36EA">
        <w:rPr>
          <w:sz w:val="18"/>
          <w:szCs w:val="18"/>
        </w:rPr>
        <w:t>ого</w:t>
      </w:r>
      <w:r w:rsidR="00681B93">
        <w:rPr>
          <w:sz w:val="18"/>
          <w:szCs w:val="18"/>
        </w:rPr>
        <w:t>вором, не может превышать цену Д</w:t>
      </w:r>
      <w:r w:rsidRPr="000F36EA">
        <w:rPr>
          <w:sz w:val="18"/>
          <w:szCs w:val="18"/>
        </w:rPr>
        <w:t>оговора</w:t>
      </w:r>
      <w:r w:rsidR="004B1A46" w:rsidRPr="000F36EA">
        <w:rPr>
          <w:sz w:val="18"/>
          <w:szCs w:val="18"/>
        </w:rPr>
        <w:t>.</w:t>
      </w:r>
    </w:p>
    <w:p w14:paraId="40E185ED" w14:textId="60D823E1" w:rsidR="007F639B" w:rsidRPr="007F639B" w:rsidRDefault="004B1A46" w:rsidP="007F639B">
      <w:pPr>
        <w:pStyle w:val="af6"/>
        <w:numPr>
          <w:ilvl w:val="1"/>
          <w:numId w:val="6"/>
        </w:numPr>
        <w:tabs>
          <w:tab w:val="left" w:pos="993"/>
        </w:tabs>
        <w:ind w:left="0" w:firstLine="709"/>
        <w:rPr>
          <w:sz w:val="18"/>
          <w:szCs w:val="18"/>
        </w:rPr>
      </w:pPr>
      <w:r w:rsidRPr="007F639B">
        <w:rPr>
          <w:sz w:val="18"/>
          <w:szCs w:val="18"/>
        </w:rPr>
        <w:t xml:space="preserve">В случае просрочки исполнения Исполнителем обязательств, предусмотренных Договором, а также в иных случаях ненадлежащего исполнения Исполнителем обязательств, предусмотренных Договором, </w:t>
      </w:r>
      <w:r w:rsidR="007F639B" w:rsidRPr="007F639B">
        <w:rPr>
          <w:sz w:val="18"/>
          <w:szCs w:val="18"/>
        </w:rPr>
        <w:t xml:space="preserve">Заказчик направляет </w:t>
      </w:r>
      <w:r w:rsidR="007F639B">
        <w:rPr>
          <w:sz w:val="18"/>
          <w:szCs w:val="18"/>
        </w:rPr>
        <w:t>Исполнителю</w:t>
      </w:r>
      <w:r w:rsidR="007F639B" w:rsidRPr="007F639B">
        <w:rPr>
          <w:sz w:val="18"/>
          <w:szCs w:val="18"/>
        </w:rPr>
        <w:t xml:space="preserve"> требование об уплате неустоек (штрафов, пеней).</w:t>
      </w:r>
    </w:p>
    <w:p w14:paraId="37B6F22C" w14:textId="26DD8402" w:rsidR="008D028E" w:rsidRPr="007F639B" w:rsidRDefault="004B1A46" w:rsidP="007F639B">
      <w:pPr>
        <w:pStyle w:val="af6"/>
        <w:widowControl w:val="0"/>
        <w:numPr>
          <w:ilvl w:val="1"/>
          <w:numId w:val="6"/>
        </w:numPr>
        <w:tabs>
          <w:tab w:val="left" w:pos="993"/>
          <w:tab w:val="left" w:pos="1276"/>
          <w:tab w:val="left" w:pos="1418"/>
          <w:tab w:val="left" w:pos="1560"/>
        </w:tabs>
        <w:spacing w:before="0"/>
        <w:ind w:left="0" w:firstLine="709"/>
        <w:rPr>
          <w:sz w:val="18"/>
          <w:szCs w:val="18"/>
        </w:rPr>
      </w:pPr>
      <w:r w:rsidRPr="007F639B">
        <w:rPr>
          <w:sz w:val="18"/>
          <w:szCs w:val="18"/>
        </w:rPr>
        <w:t>Пеня начисляется за каждый день просрочки исполнения Исполнителем о</w:t>
      </w:r>
      <w:r w:rsidR="00681B93">
        <w:rPr>
          <w:sz w:val="18"/>
          <w:szCs w:val="18"/>
        </w:rPr>
        <w:t>бязательства, предусмотренного Д</w:t>
      </w:r>
      <w:r w:rsidRPr="007F639B">
        <w:rPr>
          <w:sz w:val="18"/>
          <w:szCs w:val="18"/>
        </w:rPr>
        <w:t xml:space="preserve">оговором, в размере одной трехсотой </w:t>
      </w:r>
      <w:r w:rsidR="00681B93" w:rsidRPr="007F639B">
        <w:rPr>
          <w:sz w:val="18"/>
          <w:szCs w:val="18"/>
        </w:rPr>
        <w:t>ключевой ставки Центрального банка Российской Федерации</w:t>
      </w:r>
      <w:r w:rsidR="00681B93">
        <w:rPr>
          <w:sz w:val="18"/>
          <w:szCs w:val="18"/>
        </w:rPr>
        <w:t xml:space="preserve">, </w:t>
      </w:r>
      <w:r w:rsidRPr="007F639B">
        <w:rPr>
          <w:sz w:val="18"/>
          <w:szCs w:val="18"/>
        </w:rPr>
        <w:t xml:space="preserve">действующей на дату уплаты пени </w:t>
      </w:r>
      <w:r w:rsidR="00681B93">
        <w:rPr>
          <w:sz w:val="18"/>
          <w:szCs w:val="18"/>
        </w:rPr>
        <w:t>от цены Д</w:t>
      </w:r>
      <w:r w:rsidRPr="007F639B">
        <w:rPr>
          <w:sz w:val="18"/>
          <w:szCs w:val="18"/>
        </w:rPr>
        <w:t>оговора, уменьшенной на сумму, пропорциональную объему</w:t>
      </w:r>
      <w:r w:rsidR="00681B93">
        <w:rPr>
          <w:sz w:val="18"/>
          <w:szCs w:val="18"/>
        </w:rPr>
        <w:t xml:space="preserve"> обязательств, предусмотренных Д</w:t>
      </w:r>
      <w:r w:rsidRPr="007F639B">
        <w:rPr>
          <w:sz w:val="18"/>
          <w:szCs w:val="18"/>
        </w:rPr>
        <w:t>оговором и фактически исполненных Исполнителем.</w:t>
      </w:r>
    </w:p>
    <w:p w14:paraId="00756305" w14:textId="57ED2D59" w:rsidR="008D028E" w:rsidRDefault="006745CE" w:rsidP="009207D9">
      <w:pPr>
        <w:pStyle w:val="af6"/>
        <w:widowControl w:val="0"/>
        <w:numPr>
          <w:ilvl w:val="1"/>
          <w:numId w:val="6"/>
        </w:numPr>
        <w:tabs>
          <w:tab w:val="left" w:pos="993"/>
          <w:tab w:val="left" w:pos="1276"/>
          <w:tab w:val="left" w:pos="1418"/>
          <w:tab w:val="left" w:pos="1560"/>
        </w:tabs>
        <w:spacing w:before="0"/>
        <w:ind w:left="0" w:firstLine="709"/>
        <w:rPr>
          <w:sz w:val="18"/>
          <w:szCs w:val="18"/>
        </w:rPr>
      </w:pPr>
      <w:r w:rsidRPr="006745CE">
        <w:rPr>
          <w:sz w:val="18"/>
          <w:szCs w:val="18"/>
        </w:rPr>
        <w:t>За каждый факт неисполнения или ненадлежащего испол</w:t>
      </w:r>
      <w:r w:rsidR="000A07FF">
        <w:rPr>
          <w:sz w:val="18"/>
          <w:szCs w:val="18"/>
        </w:rPr>
        <w:t>нения Исполнителем обязательств,</w:t>
      </w:r>
      <w:r w:rsidRPr="006745CE">
        <w:rPr>
          <w:sz w:val="18"/>
          <w:szCs w:val="18"/>
        </w:rPr>
        <w:t xml:space="preserve"> предусмотренных Договором, заключенным по результатам определения поставщика (подрядчика, исполнителя) размер штрафа устан</w:t>
      </w:r>
      <w:r w:rsidR="00681B93">
        <w:rPr>
          <w:sz w:val="18"/>
          <w:szCs w:val="18"/>
        </w:rPr>
        <w:t>авливается в размере 10 (Десяти</w:t>
      </w:r>
      <w:r w:rsidRPr="006745CE">
        <w:rPr>
          <w:sz w:val="18"/>
          <w:szCs w:val="18"/>
        </w:rPr>
        <w:t>) процентов от цены Договора, в соответствии с Постановлением Правительства Российской Федерации от 30.08.2017 № 1042</w:t>
      </w:r>
      <w:r w:rsidR="004B1A46">
        <w:rPr>
          <w:sz w:val="18"/>
          <w:szCs w:val="18"/>
        </w:rPr>
        <w:t>.</w:t>
      </w:r>
    </w:p>
    <w:p w14:paraId="326472E9" w14:textId="67AC4E7F" w:rsidR="008D028E" w:rsidRPr="000F36EA" w:rsidRDefault="00CF160F" w:rsidP="009207D9">
      <w:pPr>
        <w:pStyle w:val="af6"/>
        <w:widowControl w:val="0"/>
        <w:tabs>
          <w:tab w:val="left" w:pos="993"/>
          <w:tab w:val="left" w:pos="1276"/>
          <w:tab w:val="left" w:pos="1418"/>
          <w:tab w:val="left" w:pos="1560"/>
        </w:tabs>
        <w:spacing w:before="0"/>
        <w:ind w:left="0" w:firstLine="709"/>
        <w:rPr>
          <w:sz w:val="18"/>
          <w:szCs w:val="18"/>
        </w:rPr>
      </w:pPr>
      <w:r w:rsidRPr="000F36EA">
        <w:rPr>
          <w:sz w:val="18"/>
          <w:szCs w:val="18"/>
        </w:rPr>
        <w:t>Общая сумма начисленных штрафов за неисполнение или ненадлежащее исполнение Исполнителем обязательств, преду</w:t>
      </w:r>
      <w:r w:rsidR="00681B93">
        <w:rPr>
          <w:sz w:val="18"/>
          <w:szCs w:val="18"/>
        </w:rPr>
        <w:t>смотренных Д</w:t>
      </w:r>
      <w:r w:rsidRPr="000F36EA">
        <w:rPr>
          <w:sz w:val="18"/>
          <w:szCs w:val="18"/>
        </w:rPr>
        <w:t>ого</w:t>
      </w:r>
      <w:r w:rsidR="00681B93">
        <w:rPr>
          <w:sz w:val="18"/>
          <w:szCs w:val="18"/>
        </w:rPr>
        <w:t>вором, не может превышать цену Д</w:t>
      </w:r>
      <w:r w:rsidRPr="000F36EA">
        <w:rPr>
          <w:sz w:val="18"/>
          <w:szCs w:val="18"/>
        </w:rPr>
        <w:t>оговора</w:t>
      </w:r>
      <w:r w:rsidR="004B1A46" w:rsidRPr="000F36EA">
        <w:rPr>
          <w:sz w:val="18"/>
          <w:szCs w:val="18"/>
        </w:rPr>
        <w:t xml:space="preserve">. </w:t>
      </w:r>
    </w:p>
    <w:p w14:paraId="5299220C" w14:textId="49EC871D" w:rsidR="008D028E" w:rsidRDefault="004B1A46" w:rsidP="009207D9">
      <w:pPr>
        <w:pStyle w:val="af6"/>
        <w:widowControl w:val="0"/>
        <w:numPr>
          <w:ilvl w:val="1"/>
          <w:numId w:val="6"/>
        </w:numPr>
        <w:tabs>
          <w:tab w:val="left" w:pos="993"/>
          <w:tab w:val="left" w:pos="1276"/>
          <w:tab w:val="left" w:pos="1418"/>
          <w:tab w:val="left" w:pos="1560"/>
        </w:tabs>
        <w:spacing w:before="0"/>
        <w:ind w:left="0" w:firstLine="709"/>
        <w:rPr>
          <w:sz w:val="18"/>
          <w:szCs w:val="18"/>
        </w:rPr>
      </w:pPr>
      <w:r w:rsidRPr="000F36EA">
        <w:rPr>
          <w:sz w:val="18"/>
          <w:szCs w:val="18"/>
        </w:rPr>
        <w:t>За каждый факт неисполнения или ненадлежащего исполнения</w:t>
      </w:r>
      <w:r>
        <w:rPr>
          <w:sz w:val="18"/>
          <w:szCs w:val="18"/>
        </w:rPr>
        <w:t xml:space="preserve"> Исполнителем обязательства, предусмотренного Договором, которое не имеет стоимостного выражения, размер штрафа устанавливается в виде фиксированной суммы в размере: </w:t>
      </w:r>
      <w:r w:rsidR="00EE3F65">
        <w:rPr>
          <w:sz w:val="18"/>
          <w:szCs w:val="18"/>
        </w:rPr>
        <w:br/>
      </w:r>
      <w:r>
        <w:rPr>
          <w:rFonts w:eastAsia="Calibri"/>
          <w:sz w:val="18"/>
          <w:szCs w:val="18"/>
        </w:rPr>
        <w:t xml:space="preserve">1 000 (Одной тысячи) рублей 00 копеек, в соответствии с Постановлением Правительства Российской Федерации от 30.08.2017 </w:t>
      </w:r>
      <w:r w:rsidR="00EE3F65">
        <w:rPr>
          <w:rFonts w:eastAsia="Calibri"/>
          <w:sz w:val="18"/>
          <w:szCs w:val="18"/>
        </w:rPr>
        <w:br/>
      </w:r>
      <w:r>
        <w:rPr>
          <w:rFonts w:eastAsia="Calibri"/>
          <w:sz w:val="18"/>
          <w:szCs w:val="18"/>
        </w:rPr>
        <w:t>№ 1042</w:t>
      </w:r>
      <w:r>
        <w:rPr>
          <w:sz w:val="18"/>
          <w:szCs w:val="18"/>
        </w:rPr>
        <w:t>.</w:t>
      </w:r>
    </w:p>
    <w:p w14:paraId="57BBFDB0" w14:textId="77777777" w:rsidR="008D028E" w:rsidRDefault="004B1A46" w:rsidP="009207D9">
      <w:pPr>
        <w:pStyle w:val="af6"/>
        <w:widowControl w:val="0"/>
        <w:numPr>
          <w:ilvl w:val="1"/>
          <w:numId w:val="6"/>
        </w:numPr>
        <w:tabs>
          <w:tab w:val="left" w:pos="993"/>
          <w:tab w:val="left" w:pos="1276"/>
          <w:tab w:val="left" w:pos="1418"/>
          <w:tab w:val="left" w:pos="1560"/>
        </w:tabs>
        <w:spacing w:before="0"/>
        <w:ind w:left="0" w:firstLine="709"/>
        <w:rPr>
          <w:sz w:val="18"/>
          <w:szCs w:val="18"/>
        </w:rPr>
      </w:pPr>
      <w:r>
        <w:rPr>
          <w:sz w:val="18"/>
          <w:szCs w:val="18"/>
        </w:rPr>
        <w:t>Стороны настоящего Договора освобождаются от уплаты неустойки (штрафа, пени), если докажут, что просрочка исполнения соответствующего обязательства произошла вследствие непреодолимой силы или по вине другой Стороны.</w:t>
      </w:r>
    </w:p>
    <w:p w14:paraId="3B6B10A5" w14:textId="045DC056" w:rsidR="008D028E" w:rsidRDefault="004B1A46" w:rsidP="009207D9">
      <w:pPr>
        <w:pStyle w:val="af6"/>
        <w:widowControl w:val="0"/>
        <w:numPr>
          <w:ilvl w:val="1"/>
          <w:numId w:val="6"/>
        </w:numPr>
        <w:tabs>
          <w:tab w:val="left" w:pos="993"/>
          <w:tab w:val="left" w:pos="1276"/>
          <w:tab w:val="left" w:pos="1418"/>
          <w:tab w:val="left" w:pos="1560"/>
        </w:tabs>
        <w:spacing w:before="0"/>
        <w:ind w:left="0" w:firstLine="709"/>
        <w:rPr>
          <w:sz w:val="18"/>
          <w:szCs w:val="18"/>
        </w:rPr>
      </w:pPr>
      <w:r>
        <w:rPr>
          <w:sz w:val="18"/>
          <w:szCs w:val="18"/>
        </w:rPr>
        <w:t>В качестве подтверждения фактов неисполнения</w:t>
      </w:r>
      <w:r w:rsidR="00A931BA">
        <w:rPr>
          <w:sz w:val="18"/>
          <w:szCs w:val="18"/>
        </w:rPr>
        <w:t>,</w:t>
      </w:r>
      <w:r>
        <w:rPr>
          <w:sz w:val="18"/>
          <w:szCs w:val="18"/>
        </w:rPr>
        <w:t xml:space="preserve"> (ненадлежащего) исполнения обязательств, Заказчик может предъявлять фото- 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 Российской Федерации.</w:t>
      </w:r>
    </w:p>
    <w:p w14:paraId="156A60DC" w14:textId="7F8CC12E" w:rsidR="008D028E" w:rsidRDefault="004B1A46" w:rsidP="009207D9">
      <w:pPr>
        <w:pStyle w:val="af6"/>
        <w:widowControl w:val="0"/>
        <w:numPr>
          <w:ilvl w:val="1"/>
          <w:numId w:val="6"/>
        </w:numPr>
        <w:tabs>
          <w:tab w:val="left" w:pos="993"/>
          <w:tab w:val="left" w:pos="1276"/>
          <w:tab w:val="left" w:pos="1418"/>
          <w:tab w:val="left" w:pos="1560"/>
        </w:tabs>
        <w:spacing w:before="0"/>
        <w:ind w:left="0" w:firstLine="709"/>
        <w:rPr>
          <w:sz w:val="18"/>
          <w:szCs w:val="18"/>
        </w:rPr>
      </w:pPr>
      <w:r>
        <w:rPr>
          <w:sz w:val="18"/>
          <w:szCs w:val="18"/>
        </w:rPr>
        <w:t xml:space="preserve">Применение любой меры ответственности, предусмотренной настоящим </w:t>
      </w:r>
      <w:r w:rsidR="00681B93">
        <w:rPr>
          <w:iCs/>
          <w:sz w:val="18"/>
          <w:szCs w:val="18"/>
        </w:rPr>
        <w:t>Д</w:t>
      </w:r>
      <w:r>
        <w:rPr>
          <w:iCs/>
          <w:sz w:val="18"/>
          <w:szCs w:val="18"/>
        </w:rPr>
        <w:t>оговором</w:t>
      </w:r>
      <w:r>
        <w:rPr>
          <w:sz w:val="18"/>
          <w:szCs w:val="18"/>
        </w:rPr>
        <w:t xml:space="preserve">, равно как и действующим законодательством Российской Федерации, распространяющимся на отношения, регулируемые настоящим </w:t>
      </w:r>
      <w:r w:rsidR="00681B93">
        <w:rPr>
          <w:iCs/>
          <w:sz w:val="18"/>
          <w:szCs w:val="18"/>
        </w:rPr>
        <w:t>Д</w:t>
      </w:r>
      <w:r>
        <w:rPr>
          <w:iCs/>
          <w:sz w:val="18"/>
          <w:szCs w:val="18"/>
        </w:rPr>
        <w:t>оговором</w:t>
      </w:r>
      <w:r>
        <w:rPr>
          <w:sz w:val="18"/>
          <w:szCs w:val="18"/>
        </w:rPr>
        <w:t>, должно сопровождаться направлением претензии с указанием в ней характера нарушения и расчета суммы ущерба</w:t>
      </w:r>
      <w:r w:rsidR="00681B93">
        <w:rPr>
          <w:sz w:val="18"/>
          <w:szCs w:val="18"/>
        </w:rPr>
        <w:t>, неустойки (штрафа, пени</w:t>
      </w:r>
      <w:r>
        <w:rPr>
          <w:sz w:val="18"/>
          <w:szCs w:val="18"/>
        </w:rPr>
        <w:t xml:space="preserve">). Направление указанной претензии является обязательным условием, устанавливающим порядок применения мер ответственности, предусмотренных действующим законодательством Российской Федерации и условиями настоящего </w:t>
      </w:r>
      <w:r w:rsidR="00434EC0">
        <w:rPr>
          <w:spacing w:val="-3"/>
          <w:sz w:val="18"/>
          <w:szCs w:val="18"/>
        </w:rPr>
        <w:t>Д</w:t>
      </w:r>
      <w:r>
        <w:rPr>
          <w:spacing w:val="-3"/>
          <w:sz w:val="18"/>
          <w:szCs w:val="18"/>
        </w:rPr>
        <w:t>оговора</w:t>
      </w:r>
      <w:r>
        <w:rPr>
          <w:sz w:val="18"/>
          <w:szCs w:val="18"/>
        </w:rPr>
        <w:t>.</w:t>
      </w:r>
    </w:p>
    <w:p w14:paraId="2D12A660" w14:textId="5747D9B5" w:rsidR="008D028E" w:rsidRDefault="004B1A46" w:rsidP="009207D9">
      <w:pPr>
        <w:pStyle w:val="af6"/>
        <w:widowControl w:val="0"/>
        <w:numPr>
          <w:ilvl w:val="1"/>
          <w:numId w:val="6"/>
        </w:numPr>
        <w:tabs>
          <w:tab w:val="left" w:pos="993"/>
          <w:tab w:val="left" w:pos="1276"/>
          <w:tab w:val="left" w:pos="1418"/>
          <w:tab w:val="left" w:pos="1560"/>
        </w:tabs>
        <w:spacing w:before="0"/>
        <w:ind w:left="0" w:firstLine="709"/>
        <w:rPr>
          <w:sz w:val="18"/>
          <w:szCs w:val="18"/>
        </w:rPr>
      </w:pPr>
      <w:r>
        <w:rPr>
          <w:sz w:val="18"/>
          <w:szCs w:val="18"/>
        </w:rPr>
        <w:t xml:space="preserve">В </w:t>
      </w:r>
      <w:r>
        <w:rPr>
          <w:spacing w:val="-3"/>
          <w:sz w:val="18"/>
          <w:szCs w:val="18"/>
        </w:rPr>
        <w:t xml:space="preserve">случаи неисполнения или ненадлежащего исполнения </w:t>
      </w:r>
      <w:bookmarkStart w:id="0" w:name="__DdeLink__1363_87411650"/>
      <w:r>
        <w:rPr>
          <w:spacing w:val="-3"/>
          <w:sz w:val="18"/>
          <w:szCs w:val="18"/>
        </w:rPr>
        <w:t>Исполнителем</w:t>
      </w:r>
      <w:bookmarkEnd w:id="0"/>
      <w:r>
        <w:rPr>
          <w:spacing w:val="-3"/>
          <w:sz w:val="18"/>
          <w:szCs w:val="18"/>
        </w:rPr>
        <w:t xml:space="preserve"> обязательств,</w:t>
      </w:r>
      <w:r>
        <w:rPr>
          <w:rStyle w:val="FontStyle76"/>
          <w:sz w:val="18"/>
          <w:szCs w:val="18"/>
        </w:rPr>
        <w:t xml:space="preserve"> предусмотренных настоящим </w:t>
      </w:r>
      <w:r w:rsidR="00434EC0">
        <w:rPr>
          <w:iCs/>
          <w:sz w:val="18"/>
          <w:szCs w:val="18"/>
        </w:rPr>
        <w:t>Д</w:t>
      </w:r>
      <w:r>
        <w:rPr>
          <w:iCs/>
          <w:sz w:val="18"/>
          <w:szCs w:val="18"/>
        </w:rPr>
        <w:t>оговором</w:t>
      </w:r>
      <w:r>
        <w:rPr>
          <w:rStyle w:val="FontStyle76"/>
          <w:sz w:val="18"/>
          <w:szCs w:val="18"/>
        </w:rPr>
        <w:t xml:space="preserve">, Заказчик производит оплату по настоящему </w:t>
      </w:r>
      <w:r w:rsidR="00434EC0">
        <w:rPr>
          <w:iCs/>
          <w:sz w:val="18"/>
          <w:szCs w:val="18"/>
        </w:rPr>
        <w:t>Д</w:t>
      </w:r>
      <w:r>
        <w:rPr>
          <w:iCs/>
          <w:sz w:val="18"/>
          <w:szCs w:val="18"/>
        </w:rPr>
        <w:t>оговору</w:t>
      </w:r>
      <w:r>
        <w:rPr>
          <w:rStyle w:val="FontStyle76"/>
          <w:sz w:val="18"/>
          <w:szCs w:val="18"/>
        </w:rPr>
        <w:t xml:space="preserve"> только после уплаты </w:t>
      </w:r>
      <w:r>
        <w:rPr>
          <w:rStyle w:val="FontStyle76"/>
          <w:spacing w:val="-3"/>
          <w:sz w:val="18"/>
          <w:szCs w:val="18"/>
        </w:rPr>
        <w:t>Исполнителем</w:t>
      </w:r>
      <w:r>
        <w:rPr>
          <w:rStyle w:val="FontStyle76"/>
          <w:sz w:val="18"/>
          <w:szCs w:val="18"/>
        </w:rPr>
        <w:t xml:space="preserve"> неустойки.</w:t>
      </w:r>
    </w:p>
    <w:p w14:paraId="04D46D98" w14:textId="599895E8" w:rsidR="008D028E" w:rsidRDefault="004B1A46" w:rsidP="009207D9">
      <w:pPr>
        <w:pStyle w:val="af6"/>
        <w:widowControl w:val="0"/>
        <w:numPr>
          <w:ilvl w:val="1"/>
          <w:numId w:val="6"/>
        </w:numPr>
        <w:tabs>
          <w:tab w:val="left" w:pos="993"/>
          <w:tab w:val="left" w:pos="1276"/>
          <w:tab w:val="left" w:pos="1418"/>
          <w:tab w:val="left" w:pos="1560"/>
        </w:tabs>
        <w:spacing w:before="0"/>
        <w:ind w:left="0" w:firstLine="709"/>
        <w:rPr>
          <w:sz w:val="18"/>
          <w:szCs w:val="18"/>
        </w:rPr>
      </w:pPr>
      <w:r>
        <w:rPr>
          <w:sz w:val="18"/>
          <w:szCs w:val="18"/>
        </w:rPr>
        <w:t>Нало</w:t>
      </w:r>
      <w:r w:rsidR="00434EC0">
        <w:rPr>
          <w:sz w:val="18"/>
          <w:szCs w:val="18"/>
        </w:rPr>
        <w:t>жение и уплата неустойки (штрафа</w:t>
      </w:r>
      <w:r>
        <w:rPr>
          <w:sz w:val="18"/>
          <w:szCs w:val="18"/>
        </w:rPr>
        <w:t xml:space="preserve">, </w:t>
      </w:r>
      <w:r w:rsidR="00434EC0">
        <w:rPr>
          <w:sz w:val="18"/>
          <w:szCs w:val="18"/>
        </w:rPr>
        <w:t>пени</w:t>
      </w:r>
      <w:r>
        <w:rPr>
          <w:sz w:val="18"/>
          <w:szCs w:val="18"/>
        </w:rPr>
        <w:t>) или иных форм ответственно</w:t>
      </w:r>
      <w:r w:rsidR="00434EC0">
        <w:rPr>
          <w:sz w:val="18"/>
          <w:szCs w:val="18"/>
        </w:rPr>
        <w:t>сти, предусмотренных настоящим Договором, не освобождает С</w:t>
      </w:r>
      <w:r>
        <w:rPr>
          <w:sz w:val="18"/>
          <w:szCs w:val="18"/>
        </w:rPr>
        <w:t xml:space="preserve">торону, нарушившую условия настоящего </w:t>
      </w:r>
      <w:r w:rsidR="00434EC0">
        <w:rPr>
          <w:spacing w:val="-3"/>
          <w:sz w:val="18"/>
          <w:szCs w:val="18"/>
        </w:rPr>
        <w:t>Д</w:t>
      </w:r>
      <w:r>
        <w:rPr>
          <w:spacing w:val="-3"/>
          <w:sz w:val="18"/>
          <w:szCs w:val="18"/>
        </w:rPr>
        <w:t>оговора</w:t>
      </w:r>
      <w:r w:rsidR="00434EC0">
        <w:rPr>
          <w:spacing w:val="-3"/>
          <w:sz w:val="18"/>
          <w:szCs w:val="18"/>
        </w:rPr>
        <w:t>,</w:t>
      </w:r>
      <w:r>
        <w:rPr>
          <w:spacing w:val="-3"/>
          <w:sz w:val="18"/>
          <w:szCs w:val="18"/>
        </w:rPr>
        <w:t xml:space="preserve"> </w:t>
      </w:r>
      <w:r>
        <w:rPr>
          <w:sz w:val="18"/>
          <w:szCs w:val="18"/>
        </w:rPr>
        <w:t xml:space="preserve">от исполнения обязательств по настоящему </w:t>
      </w:r>
      <w:r w:rsidR="00434EC0">
        <w:rPr>
          <w:spacing w:val="-3"/>
          <w:sz w:val="18"/>
          <w:szCs w:val="18"/>
        </w:rPr>
        <w:t>Д</w:t>
      </w:r>
      <w:r>
        <w:rPr>
          <w:spacing w:val="-3"/>
          <w:sz w:val="18"/>
          <w:szCs w:val="18"/>
        </w:rPr>
        <w:t>оговору.</w:t>
      </w:r>
    </w:p>
    <w:p w14:paraId="647D03CF" w14:textId="77777777" w:rsidR="008D028E" w:rsidRDefault="008D028E" w:rsidP="009207D9">
      <w:pPr>
        <w:pStyle w:val="af6"/>
        <w:widowControl w:val="0"/>
        <w:tabs>
          <w:tab w:val="left" w:pos="851"/>
          <w:tab w:val="left" w:pos="1276"/>
          <w:tab w:val="left" w:pos="1418"/>
          <w:tab w:val="left" w:pos="1560"/>
        </w:tabs>
        <w:spacing w:before="0"/>
        <w:ind w:left="0"/>
        <w:rPr>
          <w:sz w:val="18"/>
          <w:szCs w:val="18"/>
        </w:rPr>
      </w:pPr>
    </w:p>
    <w:p w14:paraId="2B0800C1" w14:textId="77777777" w:rsidR="008D028E" w:rsidRDefault="004B1A46" w:rsidP="009207D9">
      <w:pPr>
        <w:numPr>
          <w:ilvl w:val="0"/>
          <w:numId w:val="6"/>
        </w:numPr>
        <w:ind w:left="0" w:firstLine="0"/>
        <w:jc w:val="center"/>
        <w:rPr>
          <w:b/>
          <w:sz w:val="18"/>
          <w:szCs w:val="18"/>
        </w:rPr>
      </w:pPr>
      <w:r>
        <w:rPr>
          <w:b/>
          <w:sz w:val="18"/>
          <w:szCs w:val="18"/>
        </w:rPr>
        <w:t>ФОРС-МАЖОРНЫЕ ОБСТОЯТЕЛЬСТВА.</w:t>
      </w:r>
    </w:p>
    <w:p w14:paraId="6D11BCCF" w14:textId="7A98A8B4" w:rsidR="008D028E" w:rsidRDefault="004B1A46" w:rsidP="009207D9">
      <w:pPr>
        <w:pStyle w:val="af"/>
        <w:numPr>
          <w:ilvl w:val="1"/>
          <w:numId w:val="6"/>
        </w:numPr>
        <w:tabs>
          <w:tab w:val="left" w:pos="993"/>
        </w:tabs>
        <w:suppressAutoHyphens/>
        <w:ind w:left="0" w:firstLine="709"/>
        <w:rPr>
          <w:sz w:val="18"/>
          <w:szCs w:val="18"/>
        </w:rPr>
      </w:pPr>
      <w:r>
        <w:rPr>
          <w:sz w:val="18"/>
          <w:szCs w:val="18"/>
        </w:rPr>
        <w:t>Стороны освобождаются от ответственности за частичное или полное неисполне</w:t>
      </w:r>
      <w:r w:rsidR="00434EC0">
        <w:rPr>
          <w:sz w:val="18"/>
          <w:szCs w:val="18"/>
        </w:rPr>
        <w:t>ние обязательств по настоящему Д</w:t>
      </w:r>
      <w:r>
        <w:rPr>
          <w:sz w:val="18"/>
          <w:szCs w:val="18"/>
        </w:rPr>
        <w:t>оговору, если это неисполнение явилось следствием обстоятельств непреодолимой силы, возникш</w:t>
      </w:r>
      <w:r w:rsidR="00434EC0">
        <w:rPr>
          <w:sz w:val="18"/>
          <w:szCs w:val="18"/>
        </w:rPr>
        <w:t>их после заключения настоящего Д</w:t>
      </w:r>
      <w:r>
        <w:rPr>
          <w:sz w:val="18"/>
          <w:szCs w:val="18"/>
        </w:rPr>
        <w:t>оговора в результате событий чрезвычайного характера.</w:t>
      </w:r>
    </w:p>
    <w:p w14:paraId="5C854317" w14:textId="7CA69495" w:rsidR="008D028E" w:rsidRDefault="004B1A46" w:rsidP="009207D9">
      <w:pPr>
        <w:pStyle w:val="af"/>
        <w:numPr>
          <w:ilvl w:val="1"/>
          <w:numId w:val="6"/>
        </w:numPr>
        <w:tabs>
          <w:tab w:val="left" w:pos="993"/>
        </w:tabs>
        <w:suppressAutoHyphens/>
        <w:ind w:left="0" w:firstLine="709"/>
        <w:rPr>
          <w:sz w:val="18"/>
          <w:szCs w:val="18"/>
        </w:rPr>
      </w:pPr>
      <w:r>
        <w:rPr>
          <w:sz w:val="18"/>
          <w:szCs w:val="18"/>
        </w:rPr>
        <w:t>К обстоятельствам непреодолимой силы</w:t>
      </w:r>
      <w:r w:rsidR="00434EC0">
        <w:rPr>
          <w:sz w:val="18"/>
          <w:szCs w:val="18"/>
        </w:rPr>
        <w:t xml:space="preserve"> относятся события, на которые С</w:t>
      </w:r>
      <w:r>
        <w:rPr>
          <w:sz w:val="18"/>
          <w:szCs w:val="18"/>
        </w:rPr>
        <w:t>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w:t>
      </w:r>
      <w:r w:rsidR="00434EC0">
        <w:rPr>
          <w:sz w:val="18"/>
          <w:szCs w:val="18"/>
        </w:rPr>
        <w:t>ожность надлежащего исполнения С</w:t>
      </w:r>
      <w:r>
        <w:rPr>
          <w:sz w:val="18"/>
          <w:szCs w:val="18"/>
        </w:rPr>
        <w:t>торонами приня</w:t>
      </w:r>
      <w:r w:rsidR="00434EC0">
        <w:rPr>
          <w:sz w:val="18"/>
          <w:szCs w:val="18"/>
        </w:rPr>
        <w:t>тых обязательств по настоящему Д</w:t>
      </w:r>
      <w:r>
        <w:rPr>
          <w:sz w:val="18"/>
          <w:szCs w:val="18"/>
        </w:rPr>
        <w:t>оговору. К таким обстоятельствам не относятся отсутствие средств или невозможность выполнить финансовые обязательства.</w:t>
      </w:r>
    </w:p>
    <w:p w14:paraId="7F6BA6CA" w14:textId="4033FAE8" w:rsidR="008D028E" w:rsidRDefault="004B1A46" w:rsidP="009207D9">
      <w:pPr>
        <w:pStyle w:val="af"/>
        <w:numPr>
          <w:ilvl w:val="1"/>
          <w:numId w:val="6"/>
        </w:numPr>
        <w:tabs>
          <w:tab w:val="left" w:pos="993"/>
        </w:tabs>
        <w:suppressAutoHyphens/>
        <w:ind w:left="0" w:firstLine="709"/>
        <w:rPr>
          <w:sz w:val="18"/>
          <w:szCs w:val="18"/>
        </w:rPr>
      </w:pPr>
      <w:r>
        <w:rPr>
          <w:sz w:val="18"/>
          <w:szCs w:val="18"/>
        </w:rPr>
        <w:t>Сторона, ссылающаяся на обстоятельства непреодолимой силы,</w:t>
      </w:r>
      <w:r w:rsidR="0030084A">
        <w:rPr>
          <w:sz w:val="18"/>
          <w:szCs w:val="18"/>
        </w:rPr>
        <w:t xml:space="preserve"> обязана в течение 3 (Трё</w:t>
      </w:r>
      <w:r>
        <w:rPr>
          <w:sz w:val="18"/>
          <w:szCs w:val="18"/>
        </w:rPr>
        <w:t>х) кал</w:t>
      </w:r>
      <w:r w:rsidR="00434EC0">
        <w:rPr>
          <w:sz w:val="18"/>
          <w:szCs w:val="18"/>
        </w:rPr>
        <w:t>ендарных дней известить другую С</w:t>
      </w:r>
      <w:r>
        <w:rPr>
          <w:sz w:val="18"/>
          <w:szCs w:val="18"/>
        </w:rPr>
        <w:t>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w:t>
      </w:r>
      <w:r>
        <w:rPr>
          <w:spacing w:val="-1"/>
          <w:sz w:val="18"/>
          <w:szCs w:val="18"/>
        </w:rPr>
        <w:t>.</w:t>
      </w:r>
    </w:p>
    <w:p w14:paraId="5FEA80A0" w14:textId="77777777" w:rsidR="008D028E" w:rsidRDefault="004B1A46" w:rsidP="009207D9">
      <w:pPr>
        <w:pStyle w:val="af"/>
        <w:numPr>
          <w:ilvl w:val="1"/>
          <w:numId w:val="6"/>
        </w:numPr>
        <w:tabs>
          <w:tab w:val="left" w:pos="993"/>
        </w:tabs>
        <w:suppressAutoHyphens/>
        <w:ind w:left="0" w:firstLine="709"/>
        <w:rPr>
          <w:sz w:val="18"/>
          <w:szCs w:val="18"/>
        </w:rPr>
      </w:pPr>
      <w:r>
        <w:rPr>
          <w:sz w:val="18"/>
          <w:szCs w:val="18"/>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14:paraId="42557409" w14:textId="6B7B31C7" w:rsidR="008D028E" w:rsidRDefault="004B1A46" w:rsidP="009207D9">
      <w:pPr>
        <w:pStyle w:val="af"/>
        <w:numPr>
          <w:ilvl w:val="1"/>
          <w:numId w:val="6"/>
        </w:numPr>
        <w:tabs>
          <w:tab w:val="left" w:pos="993"/>
        </w:tabs>
        <w:suppressAutoHyphens/>
        <w:ind w:left="0" w:firstLine="709"/>
        <w:rPr>
          <w:sz w:val="18"/>
          <w:szCs w:val="18"/>
        </w:rPr>
      </w:pPr>
      <w:r>
        <w:rPr>
          <w:sz w:val="18"/>
          <w:szCs w:val="18"/>
        </w:rPr>
        <w:t>По прекращению дейст</w:t>
      </w:r>
      <w:r w:rsidR="00434EC0">
        <w:rPr>
          <w:sz w:val="18"/>
          <w:szCs w:val="18"/>
        </w:rPr>
        <w:t>вия форс-мажорных обстоятельств</w:t>
      </w:r>
      <w:r>
        <w:rPr>
          <w:sz w:val="18"/>
          <w:szCs w:val="18"/>
        </w:rPr>
        <w:t xml:space="preserve"> </w:t>
      </w:r>
      <w:r w:rsidR="00434EC0">
        <w:rPr>
          <w:sz w:val="18"/>
          <w:szCs w:val="18"/>
        </w:rPr>
        <w:t>С</w:t>
      </w:r>
      <w:r>
        <w:rPr>
          <w:sz w:val="18"/>
          <w:szCs w:val="18"/>
        </w:rPr>
        <w:t>торона, ссылающаяся на них, должна без промед</w:t>
      </w:r>
      <w:r w:rsidR="00434EC0">
        <w:rPr>
          <w:sz w:val="18"/>
          <w:szCs w:val="18"/>
        </w:rPr>
        <w:t>ления известить об этом другую С</w:t>
      </w:r>
      <w:r>
        <w:rPr>
          <w:sz w:val="18"/>
          <w:szCs w:val="18"/>
        </w:rPr>
        <w:t>торону в письменном виде.</w:t>
      </w:r>
    </w:p>
    <w:p w14:paraId="6351450D" w14:textId="745ECE56" w:rsidR="008D028E" w:rsidRDefault="00434EC0" w:rsidP="009207D9">
      <w:pPr>
        <w:pStyle w:val="af"/>
        <w:numPr>
          <w:ilvl w:val="1"/>
          <w:numId w:val="6"/>
        </w:numPr>
        <w:tabs>
          <w:tab w:val="left" w:pos="993"/>
        </w:tabs>
        <w:suppressAutoHyphens/>
        <w:ind w:left="0" w:firstLine="709"/>
        <w:rPr>
          <w:sz w:val="18"/>
          <w:szCs w:val="18"/>
        </w:rPr>
      </w:pPr>
      <w:r>
        <w:rPr>
          <w:sz w:val="18"/>
          <w:szCs w:val="18"/>
        </w:rPr>
        <w:t>Если С</w:t>
      </w:r>
      <w:r w:rsidR="004B1A46">
        <w:rPr>
          <w:sz w:val="18"/>
          <w:szCs w:val="18"/>
        </w:rPr>
        <w:t>торона не направит или несвоевременно направит необходимое извещение, то</w:t>
      </w:r>
      <w:r>
        <w:rPr>
          <w:sz w:val="18"/>
          <w:szCs w:val="18"/>
        </w:rPr>
        <w:t xml:space="preserve"> она обязана возместить другой Стороне убытки, причиненные не</w:t>
      </w:r>
      <w:r w:rsidR="004B1A46">
        <w:rPr>
          <w:sz w:val="18"/>
          <w:szCs w:val="18"/>
        </w:rPr>
        <w:t>извещением или несвоевременным извещением.</w:t>
      </w:r>
    </w:p>
    <w:p w14:paraId="3FD2DE03" w14:textId="39B004CE" w:rsidR="008D028E" w:rsidRDefault="004B1A46" w:rsidP="00DB743D">
      <w:pPr>
        <w:pStyle w:val="af"/>
        <w:numPr>
          <w:ilvl w:val="1"/>
          <w:numId w:val="6"/>
        </w:numPr>
        <w:tabs>
          <w:tab w:val="left" w:pos="993"/>
        </w:tabs>
        <w:suppressAutoHyphens/>
        <w:ind w:left="0" w:firstLine="709"/>
        <w:rPr>
          <w:sz w:val="18"/>
          <w:szCs w:val="18"/>
        </w:rPr>
      </w:pPr>
      <w:r>
        <w:rPr>
          <w:sz w:val="18"/>
          <w:szCs w:val="18"/>
        </w:rPr>
        <w:t>Стороны могут отказаться от дальнейшего исполне</w:t>
      </w:r>
      <w:r w:rsidR="00434EC0">
        <w:rPr>
          <w:sz w:val="18"/>
          <w:szCs w:val="18"/>
        </w:rPr>
        <w:t>ния обязательств по настоящему Договору по соглашению с</w:t>
      </w:r>
      <w:r>
        <w:rPr>
          <w:sz w:val="18"/>
          <w:szCs w:val="18"/>
        </w:rPr>
        <w:t>торон, если обстоятельство непреодолимой силы длится более 30 (тридца</w:t>
      </w:r>
      <w:r w:rsidR="00434EC0">
        <w:rPr>
          <w:sz w:val="18"/>
          <w:szCs w:val="18"/>
        </w:rPr>
        <w:t>ти) календарных дней. При этом С</w:t>
      </w:r>
      <w:r>
        <w:rPr>
          <w:sz w:val="18"/>
          <w:szCs w:val="18"/>
        </w:rPr>
        <w:t>торона, не исполнившая</w:t>
      </w:r>
      <w:r w:rsidR="00434EC0">
        <w:rPr>
          <w:sz w:val="18"/>
          <w:szCs w:val="18"/>
        </w:rPr>
        <w:t xml:space="preserve"> обязательств по настоящему Д</w:t>
      </w:r>
      <w:r>
        <w:rPr>
          <w:sz w:val="18"/>
          <w:szCs w:val="18"/>
        </w:rPr>
        <w:t>огов</w:t>
      </w:r>
      <w:r w:rsidR="00434EC0">
        <w:rPr>
          <w:sz w:val="18"/>
          <w:szCs w:val="18"/>
        </w:rPr>
        <w:t>ору, обязана возвратить другой С</w:t>
      </w:r>
      <w:r>
        <w:rPr>
          <w:sz w:val="18"/>
          <w:szCs w:val="18"/>
        </w:rPr>
        <w:t>тороне в</w:t>
      </w:r>
      <w:r w:rsidR="00434EC0">
        <w:rPr>
          <w:sz w:val="18"/>
          <w:szCs w:val="18"/>
        </w:rPr>
        <w:t>сё полученное ею по настоящему Договору от другой С</w:t>
      </w:r>
      <w:r>
        <w:rPr>
          <w:sz w:val="18"/>
          <w:szCs w:val="18"/>
        </w:rPr>
        <w:t>тороны.</w:t>
      </w:r>
    </w:p>
    <w:p w14:paraId="179BEE36" w14:textId="77777777" w:rsidR="008D028E" w:rsidRDefault="008D028E" w:rsidP="00DB743D">
      <w:pPr>
        <w:suppressAutoHyphens/>
        <w:ind w:firstLine="709"/>
        <w:rPr>
          <w:sz w:val="18"/>
          <w:szCs w:val="18"/>
        </w:rPr>
      </w:pPr>
    </w:p>
    <w:p w14:paraId="540E4E48" w14:textId="77777777" w:rsidR="008D028E" w:rsidRPr="00C53FA9" w:rsidRDefault="004B1A46" w:rsidP="00DB743D">
      <w:pPr>
        <w:numPr>
          <w:ilvl w:val="0"/>
          <w:numId w:val="6"/>
        </w:numPr>
        <w:suppressAutoHyphens/>
        <w:ind w:left="0" w:firstLine="0"/>
        <w:jc w:val="center"/>
        <w:rPr>
          <w:b/>
          <w:sz w:val="18"/>
          <w:szCs w:val="18"/>
        </w:rPr>
      </w:pPr>
      <w:r w:rsidRPr="00C53FA9">
        <w:rPr>
          <w:b/>
          <w:sz w:val="18"/>
          <w:szCs w:val="18"/>
        </w:rPr>
        <w:t>ИЗВЕЩЕНИЯ И УВЕДОМЛЕНИЯ.</w:t>
      </w:r>
    </w:p>
    <w:p w14:paraId="13E97767" w14:textId="2EE583E0" w:rsidR="00494FC6" w:rsidRPr="00E1283E" w:rsidRDefault="004B1A46" w:rsidP="000359C8">
      <w:pPr>
        <w:pStyle w:val="af6"/>
        <w:numPr>
          <w:ilvl w:val="1"/>
          <w:numId w:val="6"/>
        </w:numPr>
        <w:shd w:val="clear" w:color="auto" w:fill="FFFFFF"/>
        <w:tabs>
          <w:tab w:val="left" w:pos="142"/>
          <w:tab w:val="left" w:pos="709"/>
          <w:tab w:val="left" w:pos="993"/>
          <w:tab w:val="left" w:pos="1134"/>
          <w:tab w:val="left" w:pos="1560"/>
        </w:tabs>
        <w:suppressAutoHyphens/>
        <w:spacing w:before="0"/>
        <w:ind w:left="0" w:firstLine="709"/>
      </w:pPr>
      <w:r w:rsidRPr="00E1283E">
        <w:rPr>
          <w:sz w:val="18"/>
          <w:szCs w:val="18"/>
        </w:rPr>
        <w:t>Должностное лицо Заказчик</w:t>
      </w:r>
      <w:r w:rsidR="0065271D" w:rsidRPr="00E1283E">
        <w:rPr>
          <w:sz w:val="18"/>
          <w:szCs w:val="18"/>
        </w:rPr>
        <w:t>а, ответственное за исполнение Д</w:t>
      </w:r>
      <w:r w:rsidRPr="00E1283E">
        <w:rPr>
          <w:sz w:val="18"/>
          <w:szCs w:val="18"/>
        </w:rPr>
        <w:t xml:space="preserve">оговора: </w:t>
      </w:r>
      <w:r w:rsidR="00E1283E" w:rsidRPr="00E1283E">
        <w:rPr>
          <w:bCs/>
          <w:iCs/>
          <w:sz w:val="18"/>
          <w:szCs w:val="18"/>
          <w:u w:val="single"/>
        </w:rPr>
        <w:t>Уткин Дмитрий Сергеевич, e-mail: utkin.ds@mse77.ru, тел. +7 (495) 916-00-06 доб. 7193</w:t>
      </w:r>
      <w:r w:rsidR="00494FC6" w:rsidRPr="00E1283E">
        <w:rPr>
          <w:sz w:val="18"/>
          <w:szCs w:val="18"/>
        </w:rPr>
        <w:t>.</w:t>
      </w:r>
    </w:p>
    <w:p w14:paraId="34652D7A" w14:textId="4C67117E" w:rsidR="008D028E" w:rsidRPr="00494FC6" w:rsidRDefault="004B1A46" w:rsidP="000359C8">
      <w:pPr>
        <w:pStyle w:val="af6"/>
        <w:numPr>
          <w:ilvl w:val="1"/>
          <w:numId w:val="6"/>
        </w:numPr>
        <w:shd w:val="clear" w:color="auto" w:fill="FFFFFF"/>
        <w:tabs>
          <w:tab w:val="left" w:pos="142"/>
          <w:tab w:val="left" w:pos="993"/>
        </w:tabs>
        <w:suppressAutoHyphens/>
        <w:spacing w:before="0"/>
        <w:ind w:left="0" w:firstLine="709"/>
        <w:rPr>
          <w:sz w:val="18"/>
          <w:szCs w:val="18"/>
        </w:rPr>
      </w:pPr>
      <w:r w:rsidRPr="00494FC6">
        <w:rPr>
          <w:sz w:val="18"/>
          <w:szCs w:val="18"/>
        </w:rPr>
        <w:t>Должностное лицо Исполнител</w:t>
      </w:r>
      <w:r w:rsidR="0065271D">
        <w:rPr>
          <w:sz w:val="18"/>
          <w:szCs w:val="18"/>
        </w:rPr>
        <w:t>я, ответственное за исполнение Д</w:t>
      </w:r>
      <w:r w:rsidRPr="00494FC6">
        <w:rPr>
          <w:sz w:val="18"/>
          <w:szCs w:val="18"/>
        </w:rPr>
        <w:t xml:space="preserve">оговора: __________________________, e-mail: __________________; тел. (___) ________. </w:t>
      </w:r>
    </w:p>
    <w:p w14:paraId="288E64C2" w14:textId="4383E5F8" w:rsidR="008D028E" w:rsidRDefault="004B1A46" w:rsidP="000359C8">
      <w:pPr>
        <w:pStyle w:val="af6"/>
        <w:numPr>
          <w:ilvl w:val="1"/>
          <w:numId w:val="6"/>
        </w:numPr>
        <w:tabs>
          <w:tab w:val="left" w:pos="142"/>
          <w:tab w:val="left" w:pos="993"/>
        </w:tabs>
        <w:spacing w:before="0"/>
        <w:ind w:left="0" w:firstLine="709"/>
        <w:rPr>
          <w:sz w:val="18"/>
          <w:szCs w:val="18"/>
        </w:rPr>
      </w:pPr>
      <w:r>
        <w:rPr>
          <w:sz w:val="18"/>
          <w:szCs w:val="18"/>
        </w:rPr>
        <w:t>Все извещения и уведомления, необходимые в соответстви</w:t>
      </w:r>
      <w:r w:rsidR="0065271D">
        <w:rPr>
          <w:sz w:val="18"/>
          <w:szCs w:val="18"/>
        </w:rPr>
        <w:t>и с настоящим Д</w:t>
      </w:r>
      <w:r>
        <w:rPr>
          <w:sz w:val="18"/>
          <w:szCs w:val="18"/>
        </w:rPr>
        <w:t>оговором, совершаются в письменной форме и должны быть переданы лично или направлены заказной почтой с уведомлением о вручении, электронным сообщением (электронная почта (</w:t>
      </w:r>
      <w:r>
        <w:rPr>
          <w:sz w:val="18"/>
          <w:szCs w:val="18"/>
          <w:lang w:val="en-US"/>
        </w:rPr>
        <w:t>e</w:t>
      </w:r>
      <w:r>
        <w:rPr>
          <w:sz w:val="18"/>
          <w:szCs w:val="18"/>
        </w:rPr>
        <w:t>-</w:t>
      </w:r>
      <w:r>
        <w:rPr>
          <w:sz w:val="18"/>
          <w:szCs w:val="18"/>
          <w:lang w:val="en-US"/>
        </w:rPr>
        <w:t>mail</w:t>
      </w:r>
      <w:r>
        <w:rPr>
          <w:sz w:val="18"/>
          <w:szCs w:val="18"/>
        </w:rPr>
        <w:t>), факс), в виде телефонограммы, либо с использованием иных средств связи и доставки, обеспечивающих</w:t>
      </w:r>
      <w:r w:rsidR="0065271D">
        <w:rPr>
          <w:sz w:val="18"/>
          <w:szCs w:val="18"/>
        </w:rPr>
        <w:t xml:space="preserve"> получение и фиксирование о его вручении С</w:t>
      </w:r>
      <w:r>
        <w:rPr>
          <w:sz w:val="18"/>
          <w:szCs w:val="18"/>
        </w:rPr>
        <w:t xml:space="preserve">торонам </w:t>
      </w:r>
      <w:r w:rsidR="0065271D">
        <w:rPr>
          <w:bCs/>
          <w:sz w:val="18"/>
          <w:szCs w:val="18"/>
        </w:rPr>
        <w:t>Д</w:t>
      </w:r>
      <w:r>
        <w:rPr>
          <w:bCs/>
          <w:sz w:val="18"/>
          <w:szCs w:val="18"/>
        </w:rPr>
        <w:t>оговора</w:t>
      </w:r>
      <w:r>
        <w:rPr>
          <w:sz w:val="18"/>
          <w:szCs w:val="18"/>
        </w:rPr>
        <w:t>.</w:t>
      </w:r>
    </w:p>
    <w:p w14:paraId="79BC2C3B" w14:textId="1F89B8C1" w:rsidR="008D028E" w:rsidRDefault="004B1A46" w:rsidP="009207D9">
      <w:pPr>
        <w:pStyle w:val="af6"/>
        <w:numPr>
          <w:ilvl w:val="1"/>
          <w:numId w:val="6"/>
        </w:numPr>
        <w:tabs>
          <w:tab w:val="left" w:pos="993"/>
        </w:tabs>
        <w:spacing w:before="0"/>
        <w:ind w:left="0" w:firstLine="709"/>
        <w:rPr>
          <w:sz w:val="18"/>
          <w:szCs w:val="18"/>
        </w:rPr>
      </w:pPr>
      <w:r>
        <w:rPr>
          <w:sz w:val="18"/>
          <w:szCs w:val="18"/>
        </w:rPr>
        <w:t>Извещения и уведомления нап</w:t>
      </w:r>
      <w:r w:rsidR="0065271D">
        <w:rPr>
          <w:sz w:val="18"/>
          <w:szCs w:val="18"/>
        </w:rPr>
        <w:t>равляются за счет уведомляющей С</w:t>
      </w:r>
      <w:r>
        <w:rPr>
          <w:sz w:val="18"/>
          <w:szCs w:val="18"/>
        </w:rPr>
        <w:t>тороны.</w:t>
      </w:r>
    </w:p>
    <w:p w14:paraId="42F9D7C2" w14:textId="53BF29E1" w:rsidR="008D028E" w:rsidRDefault="004B1A46" w:rsidP="009207D9">
      <w:pPr>
        <w:pStyle w:val="af6"/>
        <w:numPr>
          <w:ilvl w:val="1"/>
          <w:numId w:val="6"/>
        </w:numPr>
        <w:tabs>
          <w:tab w:val="left" w:pos="993"/>
        </w:tabs>
        <w:spacing w:before="0"/>
        <w:ind w:left="0" w:firstLine="709"/>
        <w:rPr>
          <w:sz w:val="18"/>
          <w:szCs w:val="18"/>
        </w:rPr>
      </w:pPr>
      <w:r>
        <w:rPr>
          <w:sz w:val="18"/>
          <w:szCs w:val="18"/>
        </w:rPr>
        <w:t>Любое извещение или уведомление, направленное электронным сообщением (электронная почта (</w:t>
      </w:r>
      <w:r>
        <w:rPr>
          <w:sz w:val="18"/>
          <w:szCs w:val="18"/>
          <w:lang w:val="en-US"/>
        </w:rPr>
        <w:t>e</w:t>
      </w:r>
      <w:r>
        <w:rPr>
          <w:sz w:val="18"/>
          <w:szCs w:val="18"/>
        </w:rPr>
        <w:t>-</w:t>
      </w:r>
      <w:r>
        <w:rPr>
          <w:sz w:val="18"/>
          <w:szCs w:val="18"/>
          <w:lang w:val="en-US"/>
        </w:rPr>
        <w:t>mail</w:t>
      </w:r>
      <w:r w:rsidR="0065271D">
        <w:rPr>
          <w:sz w:val="18"/>
          <w:szCs w:val="18"/>
        </w:rPr>
        <w:t>), факс) считается полученным С</w:t>
      </w:r>
      <w:r>
        <w:rPr>
          <w:sz w:val="18"/>
          <w:szCs w:val="18"/>
        </w:rPr>
        <w:t>тороной, которой оно адресовано, в первый рабочий день после его отправки.</w:t>
      </w:r>
    </w:p>
    <w:p w14:paraId="05D6FEED" w14:textId="226BB57F" w:rsidR="008D028E" w:rsidRDefault="004B1A46" w:rsidP="009207D9">
      <w:pPr>
        <w:pStyle w:val="af6"/>
        <w:numPr>
          <w:ilvl w:val="1"/>
          <w:numId w:val="6"/>
        </w:numPr>
        <w:tabs>
          <w:tab w:val="left" w:pos="993"/>
        </w:tabs>
        <w:spacing w:before="0"/>
        <w:ind w:left="0" w:firstLine="709"/>
        <w:rPr>
          <w:sz w:val="18"/>
          <w:szCs w:val="18"/>
        </w:rPr>
      </w:pPr>
      <w:r>
        <w:rPr>
          <w:sz w:val="18"/>
          <w:szCs w:val="18"/>
        </w:rPr>
        <w:t>Извещение</w:t>
      </w:r>
      <w:r w:rsidR="0065271D">
        <w:rPr>
          <w:sz w:val="18"/>
          <w:szCs w:val="18"/>
        </w:rPr>
        <w:t xml:space="preserve"> или уведомление, направленное С</w:t>
      </w:r>
      <w:r>
        <w:rPr>
          <w:sz w:val="18"/>
          <w:szCs w:val="18"/>
        </w:rPr>
        <w:t>тороне заказной почтой с уведомлением о вручении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14:paraId="23FE8E96" w14:textId="77777777" w:rsidR="008D028E" w:rsidRDefault="008D028E" w:rsidP="009207D9">
      <w:pPr>
        <w:suppressAutoHyphens/>
        <w:rPr>
          <w:sz w:val="18"/>
          <w:szCs w:val="18"/>
        </w:rPr>
      </w:pPr>
    </w:p>
    <w:p w14:paraId="77B0C4B7" w14:textId="77777777" w:rsidR="008D028E" w:rsidRDefault="004B1A46" w:rsidP="009207D9">
      <w:pPr>
        <w:pStyle w:val="Style8"/>
        <w:widowControl/>
        <w:numPr>
          <w:ilvl w:val="0"/>
          <w:numId w:val="6"/>
        </w:numPr>
        <w:spacing w:line="240" w:lineRule="auto"/>
        <w:jc w:val="center"/>
        <w:rPr>
          <w:b/>
          <w:sz w:val="18"/>
          <w:szCs w:val="18"/>
        </w:rPr>
      </w:pPr>
      <w:r>
        <w:rPr>
          <w:b/>
          <w:sz w:val="18"/>
          <w:szCs w:val="18"/>
        </w:rPr>
        <w:t>РАЗРЕШЕНИЕ СПОРОВ.</w:t>
      </w:r>
    </w:p>
    <w:p w14:paraId="53779179" w14:textId="6DAC870E" w:rsidR="008D028E" w:rsidRDefault="004B1A46" w:rsidP="009207D9">
      <w:pPr>
        <w:pStyle w:val="12"/>
        <w:widowControl w:val="0"/>
        <w:numPr>
          <w:ilvl w:val="1"/>
          <w:numId w:val="6"/>
        </w:numPr>
        <w:tabs>
          <w:tab w:val="left" w:pos="0"/>
          <w:tab w:val="left" w:pos="1134"/>
        </w:tabs>
        <w:spacing w:before="0"/>
        <w:ind w:left="0" w:firstLine="709"/>
        <w:rPr>
          <w:sz w:val="18"/>
          <w:szCs w:val="18"/>
        </w:rPr>
      </w:pPr>
      <w:r>
        <w:rPr>
          <w:sz w:val="18"/>
          <w:szCs w:val="18"/>
        </w:rPr>
        <w:t xml:space="preserve">В случае возникновения любых противоречий, разногласий, а также споров, связанных с исполнением настоящего </w:t>
      </w:r>
      <w:r w:rsidR="006D18D8">
        <w:rPr>
          <w:bCs/>
          <w:sz w:val="18"/>
          <w:szCs w:val="18"/>
        </w:rPr>
        <w:t>Д</w:t>
      </w:r>
      <w:r>
        <w:rPr>
          <w:bCs/>
          <w:sz w:val="18"/>
          <w:szCs w:val="18"/>
        </w:rPr>
        <w:t>оговора</w:t>
      </w:r>
      <w:r w:rsidR="006D18D8">
        <w:rPr>
          <w:sz w:val="18"/>
          <w:szCs w:val="18"/>
        </w:rPr>
        <w:t>, С</w:t>
      </w:r>
      <w:r>
        <w:rPr>
          <w:sz w:val="18"/>
          <w:szCs w:val="18"/>
        </w:rPr>
        <w:t>тороны предпринимают усилия для их урегулирования путем переговоров.</w:t>
      </w:r>
    </w:p>
    <w:p w14:paraId="2D14A580" w14:textId="6F0AA121" w:rsidR="008D028E" w:rsidRDefault="004B1A46" w:rsidP="009207D9">
      <w:pPr>
        <w:pStyle w:val="12"/>
        <w:widowControl w:val="0"/>
        <w:numPr>
          <w:ilvl w:val="1"/>
          <w:numId w:val="6"/>
        </w:numPr>
        <w:tabs>
          <w:tab w:val="left" w:pos="0"/>
          <w:tab w:val="left" w:pos="1134"/>
        </w:tabs>
        <w:spacing w:before="0"/>
        <w:ind w:left="0" w:firstLine="709"/>
        <w:rPr>
          <w:sz w:val="18"/>
          <w:szCs w:val="18"/>
        </w:rPr>
      </w:pPr>
      <w:r>
        <w:rPr>
          <w:sz w:val="18"/>
          <w:szCs w:val="18"/>
        </w:rPr>
        <w:t>Все дости</w:t>
      </w:r>
      <w:r w:rsidR="006D18D8">
        <w:rPr>
          <w:sz w:val="18"/>
          <w:szCs w:val="18"/>
        </w:rPr>
        <w:t>гнутые при этом договоренности С</w:t>
      </w:r>
      <w:r>
        <w:rPr>
          <w:sz w:val="18"/>
          <w:szCs w:val="18"/>
        </w:rPr>
        <w:t>тороны оформляют надлежащим образом.</w:t>
      </w:r>
    </w:p>
    <w:p w14:paraId="0C1DF17A" w14:textId="0D354DDB" w:rsidR="008D028E" w:rsidRDefault="004B1A46" w:rsidP="009207D9">
      <w:pPr>
        <w:pStyle w:val="12"/>
        <w:widowControl w:val="0"/>
        <w:numPr>
          <w:ilvl w:val="1"/>
          <w:numId w:val="6"/>
        </w:numPr>
        <w:tabs>
          <w:tab w:val="left" w:pos="0"/>
          <w:tab w:val="left" w:pos="1134"/>
        </w:tabs>
        <w:spacing w:before="0"/>
        <w:ind w:left="0" w:firstLine="709"/>
        <w:rPr>
          <w:sz w:val="18"/>
          <w:szCs w:val="18"/>
        </w:rPr>
      </w:pPr>
      <w:r>
        <w:rPr>
          <w:sz w:val="18"/>
          <w:szCs w:val="18"/>
        </w:rPr>
        <w:t>Претензия   в   письм</w:t>
      </w:r>
      <w:r w:rsidR="006D18D8">
        <w:rPr>
          <w:sz w:val="18"/>
          <w:szCs w:val="18"/>
        </w:rPr>
        <w:t>енной   форме   направляется   С</w:t>
      </w:r>
      <w:r>
        <w:rPr>
          <w:sz w:val="18"/>
          <w:szCs w:val="18"/>
        </w:rPr>
        <w:t xml:space="preserve">тороне, допустившей нарушение условий настоящего </w:t>
      </w:r>
      <w:r w:rsidR="006D18D8">
        <w:rPr>
          <w:bCs/>
          <w:sz w:val="18"/>
          <w:szCs w:val="18"/>
        </w:rPr>
        <w:t>Д</w:t>
      </w:r>
      <w:r>
        <w:rPr>
          <w:bCs/>
          <w:sz w:val="18"/>
          <w:szCs w:val="18"/>
        </w:rPr>
        <w:t>оговора</w:t>
      </w:r>
      <w:r>
        <w:rPr>
          <w:sz w:val="18"/>
          <w:szCs w:val="18"/>
        </w:rPr>
        <w:t xml:space="preserve">. В претензии    указываются    допущенные   нарушения   со   ссылкой   на соответствующие положения настоящего </w:t>
      </w:r>
      <w:r w:rsidR="006D18D8">
        <w:rPr>
          <w:bCs/>
          <w:sz w:val="18"/>
          <w:szCs w:val="18"/>
        </w:rPr>
        <w:t>Д</w:t>
      </w:r>
      <w:r>
        <w:rPr>
          <w:bCs/>
          <w:sz w:val="18"/>
          <w:szCs w:val="18"/>
        </w:rPr>
        <w:t>оговора</w:t>
      </w:r>
      <w:r>
        <w:rPr>
          <w:sz w:val="18"/>
          <w:szCs w:val="18"/>
        </w:rPr>
        <w:t xml:space="preserve"> или его приложений, стоимостная оценка ответственности (неустойки), а также действия, которые должны быть произведены для   устранения нарушений.</w:t>
      </w:r>
    </w:p>
    <w:p w14:paraId="73C57DDB" w14:textId="43153F56" w:rsidR="008D028E" w:rsidRDefault="004B1A46" w:rsidP="009207D9">
      <w:pPr>
        <w:pStyle w:val="12"/>
        <w:widowControl w:val="0"/>
        <w:numPr>
          <w:ilvl w:val="1"/>
          <w:numId w:val="6"/>
        </w:numPr>
        <w:tabs>
          <w:tab w:val="left" w:pos="0"/>
          <w:tab w:val="left" w:pos="1134"/>
        </w:tabs>
        <w:spacing w:before="0"/>
        <w:ind w:left="0" w:firstLine="709"/>
        <w:rPr>
          <w:sz w:val="18"/>
          <w:szCs w:val="18"/>
        </w:rPr>
      </w:pPr>
      <w:r>
        <w:rPr>
          <w:sz w:val="18"/>
          <w:szCs w:val="18"/>
        </w:rPr>
        <w:t>В претензии должны быть указаны: наименован</w:t>
      </w:r>
      <w:r w:rsidR="006D18D8">
        <w:rPr>
          <w:sz w:val="18"/>
          <w:szCs w:val="18"/>
        </w:rPr>
        <w:t>ие, почтовый адрес и реквизиты С</w:t>
      </w:r>
      <w:r>
        <w:rPr>
          <w:sz w:val="18"/>
          <w:szCs w:val="18"/>
        </w:rPr>
        <w:t>тороны, предъявившей претензию; наименован</w:t>
      </w:r>
      <w:r w:rsidR="006D18D8">
        <w:rPr>
          <w:sz w:val="18"/>
          <w:szCs w:val="18"/>
        </w:rPr>
        <w:t>ие, почтовый адрес и реквизиты С</w:t>
      </w:r>
      <w:r>
        <w:rPr>
          <w:sz w:val="18"/>
          <w:szCs w:val="18"/>
        </w:rPr>
        <w:t xml:space="preserve">тороны, которой направлена претензия. </w:t>
      </w:r>
    </w:p>
    <w:p w14:paraId="7A7A1EA9" w14:textId="77777777" w:rsidR="008D028E" w:rsidRDefault="004B1A46" w:rsidP="009207D9">
      <w:pPr>
        <w:pStyle w:val="12"/>
        <w:widowControl w:val="0"/>
        <w:numPr>
          <w:ilvl w:val="1"/>
          <w:numId w:val="6"/>
        </w:numPr>
        <w:tabs>
          <w:tab w:val="left" w:pos="0"/>
          <w:tab w:val="left" w:pos="1134"/>
        </w:tabs>
        <w:spacing w:before="0"/>
        <w:ind w:left="0" w:firstLine="709"/>
        <w:rPr>
          <w:sz w:val="18"/>
          <w:szCs w:val="18"/>
        </w:rPr>
      </w:pPr>
      <w:r>
        <w:rPr>
          <w:sz w:val="18"/>
          <w:szCs w:val="18"/>
        </w:rPr>
        <w:t>Если претензионные требования подлежат денежной оценке, в претензии указывается истребуемая сумма и ее полный и обоснованный расчет.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39F72D02" w14:textId="368987AE" w:rsidR="008D028E" w:rsidRDefault="004B1A46" w:rsidP="009207D9">
      <w:pPr>
        <w:pStyle w:val="12"/>
        <w:widowControl w:val="0"/>
        <w:numPr>
          <w:ilvl w:val="1"/>
          <w:numId w:val="6"/>
        </w:numPr>
        <w:tabs>
          <w:tab w:val="left" w:pos="0"/>
          <w:tab w:val="left" w:pos="1134"/>
        </w:tabs>
        <w:spacing w:before="0"/>
        <w:ind w:left="0" w:firstLine="709"/>
        <w:rPr>
          <w:sz w:val="18"/>
          <w:szCs w:val="18"/>
        </w:rPr>
      </w:pPr>
      <w:r>
        <w:rPr>
          <w:sz w:val="18"/>
          <w:szCs w:val="18"/>
        </w:rPr>
        <w:t>В претензии могут быть указаны ины</w:t>
      </w:r>
      <w:r w:rsidR="006D18D8">
        <w:rPr>
          <w:sz w:val="18"/>
          <w:szCs w:val="18"/>
        </w:rPr>
        <w:t>е сведения, которые, по мнению С</w:t>
      </w:r>
      <w:r>
        <w:rPr>
          <w:sz w:val="18"/>
          <w:szCs w:val="18"/>
        </w:rPr>
        <w:t>тороны</w:t>
      </w:r>
      <w:r w:rsidR="006D18D8">
        <w:rPr>
          <w:sz w:val="18"/>
          <w:szCs w:val="18"/>
        </w:rPr>
        <w:t>,</w:t>
      </w:r>
      <w:r>
        <w:rPr>
          <w:sz w:val="18"/>
          <w:szCs w:val="18"/>
        </w:rPr>
        <w:t xml:space="preserve"> предъявившей претензию</w:t>
      </w:r>
      <w:r w:rsidR="006D18D8">
        <w:rPr>
          <w:sz w:val="18"/>
          <w:szCs w:val="18"/>
        </w:rPr>
        <w:t>,</w:t>
      </w:r>
      <w:r>
        <w:rPr>
          <w:sz w:val="18"/>
          <w:szCs w:val="18"/>
        </w:rPr>
        <w:t xml:space="preserve"> будут способствовать более быстрому и правильному ее рассмотрению и объективному урегулированию спора.</w:t>
      </w:r>
    </w:p>
    <w:p w14:paraId="5A868A0E" w14:textId="14DD910C" w:rsidR="008D028E" w:rsidRDefault="006D18D8" w:rsidP="009207D9">
      <w:pPr>
        <w:pStyle w:val="12"/>
        <w:widowControl w:val="0"/>
        <w:numPr>
          <w:ilvl w:val="1"/>
          <w:numId w:val="6"/>
        </w:numPr>
        <w:tabs>
          <w:tab w:val="left" w:pos="0"/>
          <w:tab w:val="left" w:pos="1134"/>
        </w:tabs>
        <w:spacing w:before="0"/>
        <w:ind w:left="0" w:firstLine="709"/>
        <w:rPr>
          <w:sz w:val="18"/>
          <w:szCs w:val="18"/>
        </w:rPr>
      </w:pPr>
      <w:r>
        <w:rPr>
          <w:sz w:val="18"/>
          <w:szCs w:val="18"/>
        </w:rPr>
        <w:t>По полученной претензии С</w:t>
      </w:r>
      <w:r w:rsidR="004B1A46">
        <w:rPr>
          <w:sz w:val="18"/>
          <w:szCs w:val="18"/>
        </w:rPr>
        <w:t xml:space="preserve">торона должна дать письменный ответ по </w:t>
      </w:r>
      <w:r w:rsidR="00526CBF">
        <w:rPr>
          <w:sz w:val="18"/>
          <w:szCs w:val="18"/>
        </w:rPr>
        <w:t>существу в срок не позднее 10 (Д</w:t>
      </w:r>
      <w:r w:rsidR="004B1A46">
        <w:rPr>
          <w:sz w:val="18"/>
          <w:szCs w:val="18"/>
        </w:rPr>
        <w:t>есяти) календарных дней с даты ее получения. Оставление претензии без ответа в установленный срок означает признание требований претензии.</w:t>
      </w:r>
    </w:p>
    <w:p w14:paraId="766B1D3D" w14:textId="29BDEB0F" w:rsidR="008D028E" w:rsidRDefault="004B1A46" w:rsidP="009207D9">
      <w:pPr>
        <w:pStyle w:val="12"/>
        <w:widowControl w:val="0"/>
        <w:numPr>
          <w:ilvl w:val="1"/>
          <w:numId w:val="6"/>
        </w:numPr>
        <w:tabs>
          <w:tab w:val="left" w:pos="0"/>
          <w:tab w:val="left" w:pos="1134"/>
        </w:tabs>
        <w:spacing w:before="0"/>
        <w:ind w:left="0" w:firstLine="709"/>
        <w:rPr>
          <w:sz w:val="18"/>
          <w:szCs w:val="18"/>
        </w:rPr>
      </w:pPr>
      <w:r>
        <w:rPr>
          <w:sz w:val="18"/>
          <w:szCs w:val="18"/>
        </w:rPr>
        <w:t xml:space="preserve">В случае если противоречия, разногласия и споры, связанные с исполнением </w:t>
      </w:r>
      <w:r w:rsidR="00D54E66">
        <w:rPr>
          <w:sz w:val="18"/>
          <w:szCs w:val="18"/>
        </w:rPr>
        <w:t xml:space="preserve">настоящего </w:t>
      </w:r>
      <w:r w:rsidR="006D18D8">
        <w:rPr>
          <w:bCs/>
          <w:sz w:val="18"/>
          <w:szCs w:val="18"/>
        </w:rPr>
        <w:t>Д</w:t>
      </w:r>
      <w:r w:rsidR="00D54E66">
        <w:rPr>
          <w:bCs/>
          <w:sz w:val="18"/>
          <w:szCs w:val="18"/>
        </w:rPr>
        <w:t>оговора,</w:t>
      </w:r>
      <w:r>
        <w:rPr>
          <w:sz w:val="18"/>
          <w:szCs w:val="18"/>
        </w:rPr>
        <w:t xml:space="preserve"> не могут быть разрешены путем переговоров, они подлежат разрешению в порядке, предусмотренным действующим законод</w:t>
      </w:r>
      <w:r w:rsidR="006D18D8">
        <w:rPr>
          <w:sz w:val="18"/>
          <w:szCs w:val="18"/>
        </w:rPr>
        <w:t>ательством Российской Федерации</w:t>
      </w:r>
      <w:r>
        <w:rPr>
          <w:sz w:val="18"/>
          <w:szCs w:val="18"/>
        </w:rPr>
        <w:t xml:space="preserve"> в Арбитражном суде города Москвы.</w:t>
      </w:r>
    </w:p>
    <w:p w14:paraId="064DAB6B" w14:textId="77777777" w:rsidR="008D028E" w:rsidRDefault="008D028E" w:rsidP="009207D9">
      <w:pPr>
        <w:pStyle w:val="12"/>
        <w:widowControl w:val="0"/>
        <w:tabs>
          <w:tab w:val="left" w:pos="0"/>
        </w:tabs>
        <w:spacing w:before="0"/>
        <w:ind w:left="0"/>
        <w:rPr>
          <w:sz w:val="18"/>
          <w:szCs w:val="18"/>
        </w:rPr>
      </w:pPr>
    </w:p>
    <w:p w14:paraId="6CB5DDE4" w14:textId="77777777" w:rsidR="008D028E" w:rsidRDefault="004B1A46" w:rsidP="009207D9">
      <w:pPr>
        <w:pStyle w:val="af6"/>
        <w:numPr>
          <w:ilvl w:val="0"/>
          <w:numId w:val="6"/>
        </w:numPr>
        <w:shd w:val="clear" w:color="auto" w:fill="FFFFFF"/>
        <w:suppressAutoHyphens/>
        <w:spacing w:before="0"/>
        <w:jc w:val="center"/>
        <w:rPr>
          <w:b/>
          <w:bCs/>
          <w:sz w:val="18"/>
          <w:szCs w:val="18"/>
        </w:rPr>
      </w:pPr>
      <w:r>
        <w:rPr>
          <w:b/>
          <w:bCs/>
          <w:sz w:val="18"/>
          <w:szCs w:val="18"/>
        </w:rPr>
        <w:t>СРОК ДЕЙСТВИЯ, ПОРЯДОК ИЗМЕНЕНИЯ И РАСТОРЖЕНИЯ ДОГОВОРА.</w:t>
      </w:r>
    </w:p>
    <w:p w14:paraId="180E729C" w14:textId="5C299DCD" w:rsidR="008D028E" w:rsidRDefault="004B1A46" w:rsidP="009207D9">
      <w:pPr>
        <w:pStyle w:val="af6"/>
        <w:widowControl w:val="0"/>
        <w:numPr>
          <w:ilvl w:val="1"/>
          <w:numId w:val="6"/>
        </w:numPr>
        <w:tabs>
          <w:tab w:val="left" w:pos="1134"/>
        </w:tabs>
        <w:spacing w:before="0"/>
        <w:ind w:left="0" w:firstLine="709"/>
      </w:pPr>
      <w:r>
        <w:rPr>
          <w:spacing w:val="-1"/>
          <w:sz w:val="18"/>
          <w:szCs w:val="18"/>
        </w:rPr>
        <w:t xml:space="preserve">Настоящий </w:t>
      </w:r>
      <w:r>
        <w:rPr>
          <w:sz w:val="18"/>
          <w:szCs w:val="18"/>
        </w:rPr>
        <w:t>Договор</w:t>
      </w:r>
      <w:r>
        <w:rPr>
          <w:spacing w:val="-1"/>
          <w:sz w:val="18"/>
          <w:szCs w:val="18"/>
        </w:rPr>
        <w:t xml:space="preserve"> вступает в сил</w:t>
      </w:r>
      <w:r w:rsidR="00F238DF">
        <w:rPr>
          <w:spacing w:val="-1"/>
          <w:sz w:val="18"/>
          <w:szCs w:val="18"/>
        </w:rPr>
        <w:t>у с даты его подписания обеими С</w:t>
      </w:r>
      <w:r>
        <w:rPr>
          <w:spacing w:val="-1"/>
          <w:sz w:val="18"/>
          <w:szCs w:val="18"/>
        </w:rPr>
        <w:t xml:space="preserve">торонами </w:t>
      </w:r>
      <w:r w:rsidR="0053593A">
        <w:rPr>
          <w:spacing w:val="-1"/>
          <w:sz w:val="18"/>
          <w:szCs w:val="18"/>
        </w:rPr>
        <w:t>и действует по «31» декабря 2026</w:t>
      </w:r>
      <w:r>
        <w:rPr>
          <w:spacing w:val="-1"/>
          <w:sz w:val="18"/>
          <w:szCs w:val="18"/>
        </w:rPr>
        <w:t xml:space="preserve"> года, а в час</w:t>
      </w:r>
      <w:r w:rsidR="00C6758D">
        <w:rPr>
          <w:spacing w:val="-1"/>
          <w:sz w:val="18"/>
          <w:szCs w:val="18"/>
        </w:rPr>
        <w:t xml:space="preserve">ти исполнения денежных расчетов - </w:t>
      </w:r>
      <w:r>
        <w:rPr>
          <w:spacing w:val="-1"/>
          <w:sz w:val="18"/>
          <w:szCs w:val="18"/>
        </w:rPr>
        <w:t>до полного их исполнения.</w:t>
      </w:r>
    </w:p>
    <w:p w14:paraId="7D4F8B08" w14:textId="77777777" w:rsidR="008D028E" w:rsidRDefault="004B1A46" w:rsidP="009207D9">
      <w:pPr>
        <w:pStyle w:val="af6"/>
        <w:widowControl w:val="0"/>
        <w:numPr>
          <w:ilvl w:val="1"/>
          <w:numId w:val="6"/>
        </w:numPr>
        <w:tabs>
          <w:tab w:val="left" w:pos="1134"/>
        </w:tabs>
        <w:spacing w:before="0"/>
        <w:ind w:left="0" w:firstLine="709"/>
        <w:rPr>
          <w:spacing w:val="-1"/>
          <w:sz w:val="18"/>
          <w:szCs w:val="18"/>
        </w:rPr>
      </w:pPr>
      <w:r>
        <w:rPr>
          <w:sz w:val="18"/>
          <w:szCs w:val="18"/>
        </w:rPr>
        <w:t xml:space="preserve">Изменение условий настоящего </w:t>
      </w:r>
      <w:r>
        <w:rPr>
          <w:color w:val="000000"/>
          <w:sz w:val="18"/>
          <w:szCs w:val="18"/>
        </w:rPr>
        <w:t>Договор</w:t>
      </w:r>
      <w:r>
        <w:rPr>
          <w:sz w:val="18"/>
          <w:szCs w:val="18"/>
        </w:rPr>
        <w:t>а при его исполнении допускается по соглашению Сторон и в следующих случаях:</w:t>
      </w:r>
    </w:p>
    <w:p w14:paraId="6F95B33B" w14:textId="77777777" w:rsidR="008D028E" w:rsidRDefault="004B1A46" w:rsidP="009207D9">
      <w:pPr>
        <w:pStyle w:val="af6"/>
        <w:numPr>
          <w:ilvl w:val="2"/>
          <w:numId w:val="6"/>
        </w:numPr>
        <w:shd w:val="clear" w:color="auto" w:fill="FFFFFF"/>
        <w:tabs>
          <w:tab w:val="left" w:pos="142"/>
          <w:tab w:val="left" w:pos="1276"/>
        </w:tabs>
        <w:spacing w:before="0"/>
        <w:ind w:left="0" w:firstLine="709"/>
        <w:rPr>
          <w:sz w:val="18"/>
          <w:szCs w:val="18"/>
        </w:rPr>
      </w:pPr>
      <w:r>
        <w:rPr>
          <w:sz w:val="18"/>
          <w:szCs w:val="18"/>
        </w:rPr>
        <w:t xml:space="preserve">При снижении цены настоящего </w:t>
      </w:r>
      <w:r>
        <w:rPr>
          <w:color w:val="000000"/>
          <w:sz w:val="18"/>
          <w:szCs w:val="18"/>
        </w:rPr>
        <w:t>Договор</w:t>
      </w:r>
      <w:r>
        <w:rPr>
          <w:sz w:val="18"/>
          <w:szCs w:val="18"/>
        </w:rPr>
        <w:t xml:space="preserve">а без изменения предусмотренных настоящим </w:t>
      </w:r>
      <w:r>
        <w:rPr>
          <w:color w:val="000000"/>
          <w:sz w:val="18"/>
          <w:szCs w:val="18"/>
        </w:rPr>
        <w:t>Договор</w:t>
      </w:r>
      <w:r>
        <w:rPr>
          <w:sz w:val="18"/>
          <w:szCs w:val="18"/>
        </w:rPr>
        <w:t>ом количества услуг, качества поставляемых услуг;</w:t>
      </w:r>
    </w:p>
    <w:p w14:paraId="5D09CC0D" w14:textId="0E2B3B42" w:rsidR="008D028E" w:rsidRDefault="004B1A46" w:rsidP="009207D9">
      <w:pPr>
        <w:pStyle w:val="af6"/>
        <w:numPr>
          <w:ilvl w:val="2"/>
          <w:numId w:val="6"/>
        </w:numPr>
        <w:shd w:val="clear" w:color="auto" w:fill="FFFFFF"/>
        <w:tabs>
          <w:tab w:val="left" w:pos="142"/>
          <w:tab w:val="left" w:pos="1276"/>
        </w:tabs>
        <w:spacing w:before="0"/>
        <w:ind w:left="0" w:firstLine="709"/>
        <w:rPr>
          <w:sz w:val="18"/>
          <w:szCs w:val="18"/>
        </w:rPr>
      </w:pPr>
      <w:r>
        <w:rPr>
          <w:color w:val="000000"/>
          <w:sz w:val="18"/>
          <w:szCs w:val="18"/>
        </w:rPr>
        <w:t xml:space="preserve">При увеличении или уменьшении по предложению Заказчика </w:t>
      </w:r>
      <w:r>
        <w:rPr>
          <w:sz w:val="18"/>
          <w:szCs w:val="18"/>
        </w:rPr>
        <w:t xml:space="preserve">предусмотренных настоящим </w:t>
      </w:r>
      <w:r>
        <w:rPr>
          <w:color w:val="000000"/>
          <w:sz w:val="18"/>
          <w:szCs w:val="18"/>
        </w:rPr>
        <w:t>Договоро</w:t>
      </w:r>
      <w:r w:rsidR="006E0EDA">
        <w:rPr>
          <w:sz w:val="18"/>
          <w:szCs w:val="18"/>
        </w:rPr>
        <w:t>м количества услуг</w:t>
      </w:r>
      <w:r>
        <w:rPr>
          <w:sz w:val="18"/>
          <w:szCs w:val="18"/>
        </w:rPr>
        <w:t xml:space="preserve"> не более чем на 10 (Десять) процентов. Если по предложению Заказчика увеличиваются предусмотренные настоящим </w:t>
      </w:r>
      <w:r>
        <w:rPr>
          <w:color w:val="000000"/>
          <w:sz w:val="18"/>
          <w:szCs w:val="18"/>
        </w:rPr>
        <w:t>Договор</w:t>
      </w:r>
      <w:r w:rsidR="00F238DF">
        <w:rPr>
          <w:sz w:val="18"/>
          <w:szCs w:val="18"/>
        </w:rPr>
        <w:t>ом количества услуг</w:t>
      </w:r>
      <w:r>
        <w:rPr>
          <w:sz w:val="18"/>
          <w:szCs w:val="18"/>
        </w:rPr>
        <w:t xml:space="preserve"> не более чем на 10 (Десять) процентов, Стороны настоящего </w:t>
      </w:r>
      <w:r>
        <w:rPr>
          <w:color w:val="000000"/>
          <w:sz w:val="18"/>
          <w:szCs w:val="18"/>
        </w:rPr>
        <w:t>Договор</w:t>
      </w:r>
      <w:r>
        <w:rPr>
          <w:sz w:val="18"/>
          <w:szCs w:val="18"/>
        </w:rPr>
        <w:t xml:space="preserve">а обязаны увеличить цену настоящего </w:t>
      </w:r>
      <w:r>
        <w:rPr>
          <w:color w:val="000000"/>
          <w:sz w:val="18"/>
          <w:szCs w:val="18"/>
        </w:rPr>
        <w:t>Договор</w:t>
      </w:r>
      <w:r>
        <w:rPr>
          <w:sz w:val="18"/>
          <w:szCs w:val="18"/>
        </w:rPr>
        <w:t>а исходя из цены единицы услуг. Цена единицы д</w:t>
      </w:r>
      <w:r w:rsidR="00F238DF">
        <w:rPr>
          <w:sz w:val="18"/>
          <w:szCs w:val="18"/>
        </w:rPr>
        <w:t>ополнительно поставляемых услуг</w:t>
      </w:r>
      <w:r>
        <w:rPr>
          <w:sz w:val="18"/>
          <w:szCs w:val="18"/>
        </w:rPr>
        <w:t xml:space="preserve"> должна определяться как частное от деления первоначальной цены настоящего </w:t>
      </w:r>
      <w:r>
        <w:rPr>
          <w:color w:val="000000"/>
          <w:sz w:val="18"/>
          <w:szCs w:val="18"/>
        </w:rPr>
        <w:t>Договор</w:t>
      </w:r>
      <w:r w:rsidR="00F238DF">
        <w:rPr>
          <w:sz w:val="18"/>
          <w:szCs w:val="18"/>
        </w:rPr>
        <w:t>а на предусмотренны</w:t>
      </w:r>
      <w:r>
        <w:rPr>
          <w:sz w:val="18"/>
          <w:szCs w:val="18"/>
        </w:rPr>
        <w:t xml:space="preserve">е в настоящем </w:t>
      </w:r>
      <w:r>
        <w:rPr>
          <w:color w:val="000000"/>
          <w:sz w:val="18"/>
          <w:szCs w:val="18"/>
        </w:rPr>
        <w:t>Договор</w:t>
      </w:r>
      <w:r>
        <w:rPr>
          <w:sz w:val="18"/>
          <w:szCs w:val="18"/>
        </w:rPr>
        <w:t xml:space="preserve">е количества таких услуг. Если по предложению Заказчика уменьшаются предусмотренные настоящим </w:t>
      </w:r>
      <w:r>
        <w:rPr>
          <w:color w:val="000000"/>
          <w:sz w:val="18"/>
          <w:szCs w:val="18"/>
        </w:rPr>
        <w:t>Договор</w:t>
      </w:r>
      <w:r>
        <w:rPr>
          <w:sz w:val="18"/>
          <w:szCs w:val="18"/>
        </w:rPr>
        <w:t>о</w:t>
      </w:r>
      <w:r w:rsidR="00F238DF">
        <w:rPr>
          <w:sz w:val="18"/>
          <w:szCs w:val="18"/>
        </w:rPr>
        <w:t>м количества поставляемых услуг</w:t>
      </w:r>
      <w:r>
        <w:rPr>
          <w:sz w:val="18"/>
          <w:szCs w:val="18"/>
        </w:rPr>
        <w:t xml:space="preserve"> не более чем на 10 (Десять) процентов, Стороны настоящего </w:t>
      </w:r>
      <w:r>
        <w:rPr>
          <w:color w:val="000000"/>
          <w:sz w:val="18"/>
          <w:szCs w:val="18"/>
        </w:rPr>
        <w:t>Договор</w:t>
      </w:r>
      <w:r>
        <w:rPr>
          <w:sz w:val="18"/>
          <w:szCs w:val="18"/>
        </w:rPr>
        <w:t xml:space="preserve">а обязаны уменьшить цену настоящего </w:t>
      </w:r>
      <w:r>
        <w:rPr>
          <w:color w:val="000000"/>
          <w:sz w:val="18"/>
          <w:szCs w:val="18"/>
        </w:rPr>
        <w:t>Договор</w:t>
      </w:r>
      <w:r>
        <w:rPr>
          <w:sz w:val="18"/>
          <w:szCs w:val="18"/>
        </w:rPr>
        <w:t>а исходя из цены единицы у</w:t>
      </w:r>
      <w:r w:rsidR="00F238DF">
        <w:rPr>
          <w:sz w:val="18"/>
          <w:szCs w:val="18"/>
        </w:rPr>
        <w:t>слуг. Цена единицы услуг</w:t>
      </w:r>
      <w:r>
        <w:rPr>
          <w:sz w:val="18"/>
          <w:szCs w:val="18"/>
        </w:rPr>
        <w:t xml:space="preserve"> при уменьшении предусмотренного настоящим </w:t>
      </w:r>
      <w:r>
        <w:rPr>
          <w:color w:val="000000"/>
          <w:sz w:val="18"/>
          <w:szCs w:val="18"/>
        </w:rPr>
        <w:t>Договор</w:t>
      </w:r>
      <w:r>
        <w:rPr>
          <w:sz w:val="18"/>
          <w:szCs w:val="18"/>
        </w:rPr>
        <w:t xml:space="preserve">ом количества оказанных услуг, должна определяться как частное от деления первоначальной цены настоящего </w:t>
      </w:r>
      <w:r>
        <w:rPr>
          <w:color w:val="000000"/>
          <w:sz w:val="18"/>
          <w:szCs w:val="18"/>
        </w:rPr>
        <w:t>Договор</w:t>
      </w:r>
      <w:r w:rsidR="00F238DF">
        <w:rPr>
          <w:sz w:val="18"/>
          <w:szCs w:val="18"/>
        </w:rPr>
        <w:t>а на предусмотренны</w:t>
      </w:r>
      <w:r>
        <w:rPr>
          <w:sz w:val="18"/>
          <w:szCs w:val="18"/>
        </w:rPr>
        <w:t xml:space="preserve">е в настоящем </w:t>
      </w:r>
      <w:r>
        <w:rPr>
          <w:color w:val="000000"/>
          <w:sz w:val="18"/>
          <w:szCs w:val="18"/>
        </w:rPr>
        <w:t>Договор</w:t>
      </w:r>
      <w:r>
        <w:rPr>
          <w:sz w:val="18"/>
          <w:szCs w:val="18"/>
        </w:rPr>
        <w:t>е количества таких услуг;</w:t>
      </w:r>
    </w:p>
    <w:p w14:paraId="5BE60508" w14:textId="77777777" w:rsidR="008D028E" w:rsidRDefault="004B1A46" w:rsidP="009207D9">
      <w:pPr>
        <w:pStyle w:val="af6"/>
        <w:widowControl w:val="0"/>
        <w:numPr>
          <w:ilvl w:val="2"/>
          <w:numId w:val="6"/>
        </w:numPr>
        <w:tabs>
          <w:tab w:val="left" w:pos="1276"/>
        </w:tabs>
        <w:spacing w:before="0"/>
        <w:ind w:left="0" w:firstLine="709"/>
      </w:pPr>
      <w:r>
        <w:rPr>
          <w:rFonts w:eastAsiaTheme="minorHAnsi"/>
          <w:sz w:val="18"/>
          <w:szCs w:val="18"/>
          <w:lang w:eastAsia="en-US"/>
        </w:rPr>
        <w:t xml:space="preserve">В случаях, предусмотренных </w:t>
      </w:r>
      <w:hyperlink r:id="rId8">
        <w:r>
          <w:rPr>
            <w:rFonts w:eastAsiaTheme="minorHAnsi"/>
            <w:color w:val="0000FF"/>
            <w:sz w:val="18"/>
            <w:szCs w:val="18"/>
            <w:lang w:eastAsia="en-US"/>
          </w:rPr>
          <w:t>п. 6 ст. 161</w:t>
        </w:r>
      </w:hyperlink>
      <w:r>
        <w:rPr>
          <w:rFonts w:eastAsiaTheme="minorHAnsi"/>
          <w:sz w:val="18"/>
          <w:szCs w:val="18"/>
          <w:lang w:eastAsia="en-US"/>
        </w:rPr>
        <w:t xml:space="preserve"> Бюджетного кодекса Российской Федерации, п</w:t>
      </w:r>
      <w:r>
        <w:rPr>
          <w:sz w:val="18"/>
          <w:szCs w:val="18"/>
        </w:rPr>
        <w:t>ри уменьшении ранее доведенных до Заказчика как получателя бюджетных средств лимитов бюджетных обязательств. При этом Заказчик в ходе исполнения настоящего Договора обеспечивает согласование новых условий настоящего Договора, в том числе цены и (или) сроков исполнения настоящего Договора и (или) количества товара, предусмотренных настоящим Договором.</w:t>
      </w:r>
    </w:p>
    <w:p w14:paraId="225BFCD8" w14:textId="5B211A0F" w:rsidR="008D028E" w:rsidRDefault="00F238DF" w:rsidP="009207D9">
      <w:pPr>
        <w:pStyle w:val="af6"/>
        <w:widowControl w:val="0"/>
        <w:numPr>
          <w:ilvl w:val="1"/>
          <w:numId w:val="6"/>
        </w:numPr>
        <w:tabs>
          <w:tab w:val="left" w:pos="1134"/>
        </w:tabs>
        <w:spacing w:before="0"/>
        <w:ind w:left="0" w:firstLine="709"/>
        <w:rPr>
          <w:spacing w:val="-1"/>
          <w:sz w:val="18"/>
          <w:szCs w:val="18"/>
        </w:rPr>
      </w:pPr>
      <w:r>
        <w:rPr>
          <w:spacing w:val="-1"/>
          <w:sz w:val="18"/>
          <w:szCs w:val="18"/>
        </w:rPr>
        <w:t>Настоящий Д</w:t>
      </w:r>
      <w:r w:rsidR="004B1A46">
        <w:rPr>
          <w:spacing w:val="-1"/>
          <w:sz w:val="18"/>
          <w:szCs w:val="18"/>
        </w:rPr>
        <w:t>оговор может</w:t>
      </w:r>
      <w:r>
        <w:rPr>
          <w:spacing w:val="-1"/>
          <w:sz w:val="18"/>
          <w:szCs w:val="18"/>
        </w:rPr>
        <w:t xml:space="preserve"> быть расторгнут по соглашению С</w:t>
      </w:r>
      <w:r w:rsidR="004B1A46">
        <w:rPr>
          <w:spacing w:val="-1"/>
          <w:sz w:val="18"/>
          <w:szCs w:val="18"/>
        </w:rPr>
        <w:t xml:space="preserve">торон, по решению суда, в случае </w:t>
      </w:r>
      <w:r>
        <w:rPr>
          <w:spacing w:val="-1"/>
          <w:sz w:val="18"/>
          <w:szCs w:val="18"/>
        </w:rPr>
        <w:t>одностороннего отказа одной из Сторон от исполнения Д</w:t>
      </w:r>
      <w:r w:rsidR="004B1A46">
        <w:rPr>
          <w:spacing w:val="-1"/>
          <w:sz w:val="18"/>
          <w:szCs w:val="18"/>
        </w:rPr>
        <w:t>оговора в соответствии с гражданским</w:t>
      </w:r>
      <w:r w:rsidR="004B1A46">
        <w:rPr>
          <w:sz w:val="18"/>
          <w:szCs w:val="18"/>
        </w:rPr>
        <w:t xml:space="preserve"> </w:t>
      </w:r>
      <w:r w:rsidR="004B1A46">
        <w:rPr>
          <w:spacing w:val="-1"/>
          <w:sz w:val="18"/>
          <w:szCs w:val="18"/>
        </w:rPr>
        <w:t>законодательством Российской Федерации.</w:t>
      </w:r>
    </w:p>
    <w:p w14:paraId="3DFFA464" w14:textId="266B5DEE" w:rsidR="008D028E" w:rsidRDefault="004B1A46" w:rsidP="009207D9">
      <w:pPr>
        <w:pStyle w:val="af6"/>
        <w:widowControl w:val="0"/>
        <w:numPr>
          <w:ilvl w:val="1"/>
          <w:numId w:val="6"/>
        </w:numPr>
        <w:tabs>
          <w:tab w:val="left" w:pos="1134"/>
        </w:tabs>
        <w:spacing w:before="0"/>
        <w:ind w:left="0" w:firstLine="709"/>
        <w:rPr>
          <w:spacing w:val="-1"/>
          <w:sz w:val="18"/>
          <w:szCs w:val="18"/>
        </w:rPr>
      </w:pPr>
      <w:r>
        <w:rPr>
          <w:spacing w:val="-1"/>
          <w:sz w:val="18"/>
          <w:szCs w:val="18"/>
        </w:rPr>
        <w:t>Сторона, которой направ</w:t>
      </w:r>
      <w:r w:rsidR="00F238DF">
        <w:rPr>
          <w:spacing w:val="-1"/>
          <w:sz w:val="18"/>
          <w:szCs w:val="18"/>
        </w:rPr>
        <w:t>лено предложение о расторжении Д</w:t>
      </w:r>
      <w:r>
        <w:rPr>
          <w:spacing w:val="-1"/>
          <w:sz w:val="18"/>
          <w:szCs w:val="18"/>
        </w:rPr>
        <w:t>оговора по соглашению сторон, должна дать письменный ответ по</w:t>
      </w:r>
      <w:r w:rsidR="00C273AD">
        <w:rPr>
          <w:spacing w:val="-1"/>
          <w:sz w:val="18"/>
          <w:szCs w:val="18"/>
        </w:rPr>
        <w:t xml:space="preserve"> существу в срок не позднее 5 (П</w:t>
      </w:r>
      <w:r>
        <w:rPr>
          <w:spacing w:val="-1"/>
          <w:sz w:val="18"/>
          <w:szCs w:val="18"/>
        </w:rPr>
        <w:t>яти) календарных дней с даты его получения.</w:t>
      </w:r>
    </w:p>
    <w:p w14:paraId="13525378" w14:textId="51C466D0" w:rsidR="008D028E" w:rsidRDefault="00F238DF" w:rsidP="009207D9">
      <w:pPr>
        <w:pStyle w:val="af6"/>
        <w:widowControl w:val="0"/>
        <w:numPr>
          <w:ilvl w:val="1"/>
          <w:numId w:val="6"/>
        </w:numPr>
        <w:tabs>
          <w:tab w:val="left" w:pos="1134"/>
        </w:tabs>
        <w:spacing w:before="0"/>
        <w:ind w:left="0" w:firstLine="709"/>
        <w:rPr>
          <w:spacing w:val="-1"/>
          <w:sz w:val="18"/>
          <w:szCs w:val="18"/>
        </w:rPr>
      </w:pPr>
      <w:r>
        <w:rPr>
          <w:spacing w:val="-1"/>
          <w:sz w:val="18"/>
          <w:szCs w:val="18"/>
        </w:rPr>
        <w:t>Расторжение Договора производится С</w:t>
      </w:r>
      <w:r w:rsidR="004B1A46">
        <w:rPr>
          <w:spacing w:val="-1"/>
          <w:sz w:val="18"/>
          <w:szCs w:val="18"/>
        </w:rPr>
        <w:t>торонами путем подписания соответствующего соглашения о расторжении.</w:t>
      </w:r>
    </w:p>
    <w:p w14:paraId="5858CC7A" w14:textId="38584F2E" w:rsidR="008D028E" w:rsidRDefault="004B1A46" w:rsidP="009207D9">
      <w:pPr>
        <w:pStyle w:val="af6"/>
        <w:widowControl w:val="0"/>
        <w:numPr>
          <w:ilvl w:val="1"/>
          <w:numId w:val="6"/>
        </w:numPr>
        <w:tabs>
          <w:tab w:val="left" w:pos="1134"/>
        </w:tabs>
        <w:spacing w:before="0"/>
        <w:ind w:left="0" w:firstLine="709"/>
        <w:rPr>
          <w:spacing w:val="-1"/>
          <w:sz w:val="18"/>
          <w:szCs w:val="18"/>
        </w:rPr>
      </w:pPr>
      <w:r>
        <w:rPr>
          <w:spacing w:val="-1"/>
          <w:sz w:val="18"/>
          <w:szCs w:val="18"/>
        </w:rPr>
        <w:t>Ре</w:t>
      </w:r>
      <w:r w:rsidR="00F238DF">
        <w:rPr>
          <w:spacing w:val="-1"/>
          <w:sz w:val="18"/>
          <w:szCs w:val="18"/>
        </w:rPr>
        <w:t>шение о расторжении настоящего Договора вступает в силу, и Д</w:t>
      </w:r>
      <w:r>
        <w:rPr>
          <w:spacing w:val="-1"/>
          <w:sz w:val="18"/>
          <w:szCs w:val="18"/>
        </w:rPr>
        <w:t>оговор сч</w:t>
      </w:r>
      <w:r w:rsidR="00A931BA">
        <w:rPr>
          <w:spacing w:val="-1"/>
          <w:sz w:val="18"/>
          <w:szCs w:val="18"/>
        </w:rPr>
        <w:t>итается расторгнутым через 10 (Д</w:t>
      </w:r>
      <w:r>
        <w:rPr>
          <w:spacing w:val="-1"/>
          <w:sz w:val="18"/>
          <w:szCs w:val="18"/>
        </w:rPr>
        <w:t>есять) дней с даты</w:t>
      </w:r>
      <w:r w:rsidR="00F238DF">
        <w:rPr>
          <w:spacing w:val="-1"/>
          <w:sz w:val="18"/>
          <w:szCs w:val="18"/>
        </w:rPr>
        <w:t xml:space="preserve"> надлежащего уведомления одной Стороной другой С</w:t>
      </w:r>
      <w:r>
        <w:rPr>
          <w:spacing w:val="-1"/>
          <w:sz w:val="18"/>
          <w:szCs w:val="18"/>
        </w:rPr>
        <w:t xml:space="preserve">тороны об одностороннем отказе от исполнения </w:t>
      </w:r>
      <w:r w:rsidR="00F238DF">
        <w:rPr>
          <w:spacing w:val="-3"/>
          <w:sz w:val="18"/>
          <w:szCs w:val="18"/>
        </w:rPr>
        <w:t>Д</w:t>
      </w:r>
      <w:r>
        <w:rPr>
          <w:spacing w:val="-3"/>
          <w:sz w:val="18"/>
          <w:szCs w:val="18"/>
        </w:rPr>
        <w:t>оговора</w:t>
      </w:r>
      <w:r>
        <w:rPr>
          <w:spacing w:val="-1"/>
          <w:sz w:val="18"/>
          <w:szCs w:val="18"/>
        </w:rPr>
        <w:t>.</w:t>
      </w:r>
    </w:p>
    <w:p w14:paraId="61A952C3" w14:textId="3B2BF727" w:rsidR="008D028E" w:rsidRDefault="004B1A46" w:rsidP="009207D9">
      <w:pPr>
        <w:pStyle w:val="af6"/>
        <w:widowControl w:val="0"/>
        <w:numPr>
          <w:ilvl w:val="1"/>
          <w:numId w:val="6"/>
        </w:numPr>
        <w:tabs>
          <w:tab w:val="left" w:pos="1134"/>
        </w:tabs>
        <w:spacing w:before="0"/>
        <w:ind w:left="0" w:firstLine="709"/>
        <w:rPr>
          <w:rStyle w:val="FontStyle76"/>
          <w:color w:val="auto"/>
          <w:spacing w:val="-1"/>
          <w:sz w:val="18"/>
          <w:szCs w:val="18"/>
        </w:rPr>
      </w:pPr>
      <w:r>
        <w:rPr>
          <w:rStyle w:val="FontStyle76"/>
          <w:sz w:val="18"/>
          <w:szCs w:val="18"/>
        </w:rPr>
        <w:t xml:space="preserve">Стороны обязаны отменить не вступившее в силу решение об одностороннем отказе от исполнения </w:t>
      </w:r>
      <w:r w:rsidR="00F238DF">
        <w:rPr>
          <w:spacing w:val="-3"/>
          <w:sz w:val="18"/>
          <w:szCs w:val="18"/>
        </w:rPr>
        <w:t>Д</w:t>
      </w:r>
      <w:r>
        <w:rPr>
          <w:spacing w:val="-3"/>
          <w:sz w:val="18"/>
          <w:szCs w:val="18"/>
        </w:rPr>
        <w:t>оговора</w:t>
      </w:r>
      <w:r>
        <w:rPr>
          <w:rStyle w:val="FontStyle76"/>
          <w:sz w:val="18"/>
          <w:szCs w:val="18"/>
        </w:rPr>
        <w:t xml:space="preserve">, если в течение десятидневного срока с даты надлежащего уведомления </w:t>
      </w:r>
      <w:r w:rsidR="00F238DF">
        <w:rPr>
          <w:spacing w:val="-1"/>
          <w:sz w:val="18"/>
          <w:szCs w:val="18"/>
        </w:rPr>
        <w:t>одной Стороной другой С</w:t>
      </w:r>
      <w:r>
        <w:rPr>
          <w:spacing w:val="-1"/>
          <w:sz w:val="18"/>
          <w:szCs w:val="18"/>
        </w:rPr>
        <w:t xml:space="preserve">тороны </w:t>
      </w:r>
      <w:r>
        <w:rPr>
          <w:rStyle w:val="FontStyle76"/>
          <w:sz w:val="18"/>
          <w:szCs w:val="18"/>
        </w:rPr>
        <w:t xml:space="preserve">о принятом решении об одностороннем отказе от исполнения </w:t>
      </w:r>
      <w:r w:rsidR="00F238DF">
        <w:rPr>
          <w:spacing w:val="-3"/>
          <w:sz w:val="18"/>
          <w:szCs w:val="18"/>
        </w:rPr>
        <w:t>Д</w:t>
      </w:r>
      <w:r>
        <w:rPr>
          <w:spacing w:val="-3"/>
          <w:sz w:val="18"/>
          <w:szCs w:val="18"/>
        </w:rPr>
        <w:t>оговора</w:t>
      </w:r>
      <w:r>
        <w:rPr>
          <w:rStyle w:val="FontStyle76"/>
          <w:sz w:val="18"/>
          <w:szCs w:val="18"/>
        </w:rPr>
        <w:t xml:space="preserve"> устранено нарушение условий </w:t>
      </w:r>
      <w:r w:rsidR="00F238DF">
        <w:rPr>
          <w:spacing w:val="-3"/>
          <w:sz w:val="18"/>
          <w:szCs w:val="18"/>
        </w:rPr>
        <w:t>Д</w:t>
      </w:r>
      <w:r>
        <w:rPr>
          <w:spacing w:val="-3"/>
          <w:sz w:val="18"/>
          <w:szCs w:val="18"/>
        </w:rPr>
        <w:t>оговора</w:t>
      </w:r>
      <w:r>
        <w:rPr>
          <w:rStyle w:val="FontStyle76"/>
          <w:sz w:val="18"/>
          <w:szCs w:val="18"/>
        </w:rPr>
        <w:t>, послужившее основанием для принятия указанного решения.</w:t>
      </w:r>
    </w:p>
    <w:p w14:paraId="37D8F901" w14:textId="77777777" w:rsidR="008D028E" w:rsidRDefault="008D028E" w:rsidP="009207D9">
      <w:pPr>
        <w:pStyle w:val="Style8"/>
        <w:widowControl/>
        <w:spacing w:line="240" w:lineRule="auto"/>
        <w:ind w:firstLine="0"/>
        <w:rPr>
          <w:rStyle w:val="FontStyle76"/>
          <w:sz w:val="18"/>
          <w:szCs w:val="18"/>
        </w:rPr>
      </w:pPr>
    </w:p>
    <w:p w14:paraId="19D56000" w14:textId="77777777" w:rsidR="008D028E" w:rsidRDefault="004B1A46" w:rsidP="009207D9">
      <w:pPr>
        <w:pStyle w:val="Style8"/>
        <w:widowControl/>
        <w:numPr>
          <w:ilvl w:val="0"/>
          <w:numId w:val="6"/>
        </w:numPr>
        <w:spacing w:line="240" w:lineRule="auto"/>
        <w:jc w:val="center"/>
        <w:rPr>
          <w:rStyle w:val="FontStyle76"/>
          <w:b/>
          <w:sz w:val="18"/>
          <w:szCs w:val="18"/>
        </w:rPr>
      </w:pPr>
      <w:r>
        <w:rPr>
          <w:rStyle w:val="FontStyle76"/>
          <w:b/>
          <w:sz w:val="18"/>
          <w:szCs w:val="18"/>
        </w:rPr>
        <w:t>ПРОЧИЕ ПОЛОЖЕНИЯ.</w:t>
      </w:r>
    </w:p>
    <w:p w14:paraId="29D0A22A" w14:textId="6BFE2D91" w:rsidR="008D028E" w:rsidRDefault="004B1A46" w:rsidP="009207D9">
      <w:pPr>
        <w:pStyle w:val="Style8"/>
        <w:widowControl/>
        <w:numPr>
          <w:ilvl w:val="1"/>
          <w:numId w:val="6"/>
        </w:numPr>
        <w:tabs>
          <w:tab w:val="left" w:pos="1134"/>
        </w:tabs>
        <w:spacing w:line="240" w:lineRule="auto"/>
        <w:ind w:left="0" w:firstLine="709"/>
        <w:rPr>
          <w:rStyle w:val="FontStyle76"/>
          <w:sz w:val="18"/>
          <w:szCs w:val="18"/>
        </w:rPr>
      </w:pPr>
      <w:r>
        <w:rPr>
          <w:rStyle w:val="FontStyle76"/>
          <w:sz w:val="18"/>
          <w:szCs w:val="18"/>
        </w:rPr>
        <w:t xml:space="preserve">Исполнитель не вправе передать полностью или частично свои права и обязанности по выполнению настоящего </w:t>
      </w:r>
      <w:r w:rsidR="00F238DF">
        <w:rPr>
          <w:sz w:val="18"/>
          <w:szCs w:val="18"/>
        </w:rPr>
        <w:t>Д</w:t>
      </w:r>
      <w:r>
        <w:rPr>
          <w:sz w:val="18"/>
          <w:szCs w:val="18"/>
        </w:rPr>
        <w:t>оговора</w:t>
      </w:r>
      <w:r>
        <w:rPr>
          <w:rStyle w:val="FontStyle76"/>
          <w:sz w:val="18"/>
          <w:szCs w:val="18"/>
        </w:rPr>
        <w:t xml:space="preserve"> третьим лицам без согласия на то Заказчика.</w:t>
      </w:r>
    </w:p>
    <w:p w14:paraId="43E9E7A5" w14:textId="11270D23" w:rsidR="008D028E" w:rsidRDefault="004B1A46" w:rsidP="009207D9">
      <w:pPr>
        <w:pStyle w:val="Style8"/>
        <w:widowControl/>
        <w:numPr>
          <w:ilvl w:val="1"/>
          <w:numId w:val="6"/>
        </w:numPr>
        <w:tabs>
          <w:tab w:val="left" w:pos="1134"/>
        </w:tabs>
        <w:spacing w:line="240" w:lineRule="auto"/>
        <w:ind w:left="0" w:firstLine="709"/>
        <w:rPr>
          <w:sz w:val="18"/>
          <w:szCs w:val="18"/>
        </w:rPr>
      </w:pPr>
      <w:r>
        <w:rPr>
          <w:sz w:val="18"/>
          <w:szCs w:val="18"/>
        </w:rPr>
        <w:t>Исполнитель должен гарантировать, что окажет услуги, не ущемляя каких-либо патентных прав, торговых знаков и наименований, авторских прав и других промышленных прав третьих сторон. В случае, если какая-либо из третьих сторон предъявит претензии или предпримет шаги, направленные против Заказчика</w:t>
      </w:r>
      <w:r w:rsidR="00F238DF">
        <w:rPr>
          <w:sz w:val="18"/>
          <w:szCs w:val="18"/>
        </w:rPr>
        <w:t>,</w:t>
      </w:r>
      <w:r>
        <w:rPr>
          <w:sz w:val="18"/>
          <w:szCs w:val="18"/>
        </w:rPr>
        <w:t xml:space="preserve"> в связи с мнимыми правами третьих сторон, препятствующих нормальному использованию результатов оказанных услуг, Исполнитель обязуется оградить Заказчика от любых действий, претензий, требований, расходов и издержек, вытекающих из понесенных в результате каких-либо нарушений патентных, конструкторских или авторских прав третьих сторон.</w:t>
      </w:r>
    </w:p>
    <w:p w14:paraId="7F687C3B" w14:textId="77777777" w:rsidR="008D028E" w:rsidRDefault="008D028E" w:rsidP="009207D9">
      <w:pPr>
        <w:pStyle w:val="Style8"/>
        <w:widowControl/>
        <w:spacing w:line="240" w:lineRule="auto"/>
        <w:ind w:firstLine="0"/>
        <w:rPr>
          <w:rStyle w:val="FontStyle76"/>
          <w:color w:val="auto"/>
          <w:sz w:val="18"/>
          <w:szCs w:val="18"/>
        </w:rPr>
      </w:pPr>
    </w:p>
    <w:p w14:paraId="6672D4B9" w14:textId="77777777" w:rsidR="008D028E" w:rsidRDefault="004B1A46" w:rsidP="009207D9">
      <w:pPr>
        <w:pStyle w:val="af6"/>
        <w:widowControl w:val="0"/>
        <w:numPr>
          <w:ilvl w:val="0"/>
          <w:numId w:val="6"/>
        </w:numPr>
        <w:spacing w:before="0"/>
        <w:jc w:val="center"/>
        <w:rPr>
          <w:b/>
          <w:sz w:val="18"/>
          <w:szCs w:val="18"/>
        </w:rPr>
      </w:pPr>
      <w:r>
        <w:rPr>
          <w:b/>
          <w:sz w:val="18"/>
          <w:szCs w:val="18"/>
        </w:rPr>
        <w:t>ЗАКЛЮЧИТЕЛЬНЫЕ ПОЛОЖЕНИЯ.</w:t>
      </w:r>
    </w:p>
    <w:p w14:paraId="5E57AF9F" w14:textId="1304000D" w:rsidR="008D028E" w:rsidRDefault="00F238DF" w:rsidP="009207D9">
      <w:pPr>
        <w:pStyle w:val="af6"/>
        <w:widowControl w:val="0"/>
        <w:numPr>
          <w:ilvl w:val="1"/>
          <w:numId w:val="6"/>
        </w:numPr>
        <w:tabs>
          <w:tab w:val="left" w:pos="1134"/>
        </w:tabs>
        <w:spacing w:before="0"/>
        <w:ind w:left="0" w:firstLine="709"/>
        <w:rPr>
          <w:sz w:val="18"/>
          <w:szCs w:val="18"/>
        </w:rPr>
      </w:pPr>
      <w:r>
        <w:rPr>
          <w:sz w:val="18"/>
          <w:szCs w:val="18"/>
        </w:rPr>
        <w:t>В части отношений между Сторонами, неурегулированными</w:t>
      </w:r>
      <w:r w:rsidR="004B1A46">
        <w:rPr>
          <w:sz w:val="18"/>
          <w:szCs w:val="18"/>
        </w:rPr>
        <w:t xml:space="preserve"> положениям</w:t>
      </w:r>
      <w:r>
        <w:rPr>
          <w:sz w:val="18"/>
          <w:szCs w:val="18"/>
        </w:rPr>
        <w:t>и настоящего Д</w:t>
      </w:r>
      <w:r w:rsidR="004B1A46">
        <w:rPr>
          <w:sz w:val="18"/>
          <w:szCs w:val="18"/>
        </w:rPr>
        <w:t>оговора, применяется действующее законодательство Российской Федерации.</w:t>
      </w:r>
    </w:p>
    <w:p w14:paraId="64F94E9C" w14:textId="7328D8A8" w:rsidR="008D028E" w:rsidRDefault="004B1A46" w:rsidP="009207D9">
      <w:pPr>
        <w:pStyle w:val="af6"/>
        <w:widowControl w:val="0"/>
        <w:numPr>
          <w:ilvl w:val="1"/>
          <w:numId w:val="6"/>
        </w:numPr>
        <w:tabs>
          <w:tab w:val="left" w:pos="1134"/>
        </w:tabs>
        <w:spacing w:before="0"/>
        <w:ind w:left="0" w:firstLine="709"/>
        <w:rPr>
          <w:sz w:val="18"/>
          <w:szCs w:val="18"/>
        </w:rPr>
      </w:pPr>
      <w:r>
        <w:rPr>
          <w:sz w:val="18"/>
          <w:szCs w:val="18"/>
        </w:rPr>
        <w:t>Если како</w:t>
      </w:r>
      <w:r w:rsidR="00F238DF">
        <w:rPr>
          <w:sz w:val="18"/>
          <w:szCs w:val="18"/>
        </w:rPr>
        <w:t>е-либо из положений настоящего Договора становится недействительным</w:t>
      </w:r>
      <w:r w:rsidR="00C93B84">
        <w:rPr>
          <w:sz w:val="18"/>
          <w:szCs w:val="18"/>
        </w:rPr>
        <w:t>,</w:t>
      </w:r>
      <w:r w:rsidR="00F238DF">
        <w:rPr>
          <w:sz w:val="18"/>
          <w:szCs w:val="18"/>
        </w:rPr>
        <w:t xml:space="preserve"> </w:t>
      </w:r>
      <w:r>
        <w:rPr>
          <w:sz w:val="18"/>
          <w:szCs w:val="18"/>
        </w:rPr>
        <w:t>это не затрагивает действительности остальных его положений.</w:t>
      </w:r>
    </w:p>
    <w:p w14:paraId="4B49AD6F" w14:textId="7608E7C4" w:rsidR="008D028E" w:rsidRDefault="004B1A46" w:rsidP="009207D9">
      <w:pPr>
        <w:pStyle w:val="af6"/>
        <w:widowControl w:val="0"/>
        <w:numPr>
          <w:ilvl w:val="1"/>
          <w:numId w:val="6"/>
        </w:numPr>
        <w:tabs>
          <w:tab w:val="left" w:pos="1134"/>
        </w:tabs>
        <w:spacing w:before="0"/>
        <w:ind w:left="0" w:firstLine="709"/>
        <w:rPr>
          <w:sz w:val="18"/>
          <w:szCs w:val="18"/>
        </w:rPr>
      </w:pPr>
      <w:r>
        <w:rPr>
          <w:sz w:val="18"/>
          <w:szCs w:val="18"/>
        </w:rPr>
        <w:t>Любые изменения и дополнения</w:t>
      </w:r>
      <w:r w:rsidR="00F238DF">
        <w:rPr>
          <w:sz w:val="18"/>
          <w:szCs w:val="18"/>
        </w:rPr>
        <w:t xml:space="preserve"> к настоящему Д</w:t>
      </w:r>
      <w:r>
        <w:rPr>
          <w:sz w:val="18"/>
          <w:szCs w:val="18"/>
        </w:rPr>
        <w:t xml:space="preserve">оговору должны быть совершены в письменной форме и </w:t>
      </w:r>
      <w:r w:rsidR="00F238DF">
        <w:rPr>
          <w:sz w:val="18"/>
          <w:szCs w:val="18"/>
        </w:rPr>
        <w:t xml:space="preserve">надлежаще </w:t>
      </w:r>
      <w:r>
        <w:rPr>
          <w:sz w:val="18"/>
          <w:szCs w:val="18"/>
        </w:rPr>
        <w:t>подписаны у</w:t>
      </w:r>
      <w:r w:rsidR="00F238DF">
        <w:rPr>
          <w:sz w:val="18"/>
          <w:szCs w:val="18"/>
        </w:rPr>
        <w:t>полномоченными представителями С</w:t>
      </w:r>
      <w:r>
        <w:rPr>
          <w:sz w:val="18"/>
          <w:szCs w:val="18"/>
        </w:rPr>
        <w:t>торон.</w:t>
      </w:r>
    </w:p>
    <w:p w14:paraId="648F5157" w14:textId="77777777" w:rsidR="008D028E" w:rsidRDefault="008D028E" w:rsidP="009207D9">
      <w:pPr>
        <w:widowControl w:val="0"/>
        <w:ind w:firstLine="709"/>
        <w:rPr>
          <w:sz w:val="18"/>
          <w:szCs w:val="18"/>
        </w:rPr>
      </w:pPr>
    </w:p>
    <w:p w14:paraId="69306486" w14:textId="77777777" w:rsidR="008D028E" w:rsidRDefault="004B1A46" w:rsidP="009207D9">
      <w:pPr>
        <w:pStyle w:val="af6"/>
        <w:numPr>
          <w:ilvl w:val="0"/>
          <w:numId w:val="6"/>
        </w:numPr>
        <w:tabs>
          <w:tab w:val="left" w:pos="0"/>
        </w:tabs>
        <w:spacing w:before="0"/>
        <w:jc w:val="center"/>
        <w:outlineLvl w:val="0"/>
        <w:rPr>
          <w:rFonts w:eastAsia="Calibri"/>
          <w:b/>
          <w:sz w:val="18"/>
          <w:szCs w:val="18"/>
          <w:lang w:eastAsia="en-US"/>
        </w:rPr>
      </w:pPr>
      <w:r>
        <w:rPr>
          <w:rFonts w:eastAsia="Calibri"/>
          <w:b/>
          <w:sz w:val="18"/>
          <w:szCs w:val="18"/>
          <w:lang w:eastAsia="en-US"/>
        </w:rPr>
        <w:t>ПЕРЕЧЕНЬ ПРИЛОЖЕНИЙ К НАСТОЯЩЕМУ ДОГОВОРУ.</w:t>
      </w:r>
    </w:p>
    <w:p w14:paraId="008D546E" w14:textId="0D76833C" w:rsidR="008D028E" w:rsidRDefault="001D6A19" w:rsidP="009207D9">
      <w:pPr>
        <w:pStyle w:val="af6"/>
        <w:numPr>
          <w:ilvl w:val="1"/>
          <w:numId w:val="6"/>
        </w:numPr>
        <w:tabs>
          <w:tab w:val="left" w:pos="709"/>
          <w:tab w:val="left" w:pos="1134"/>
        </w:tabs>
        <w:spacing w:before="0"/>
        <w:ind w:left="0" w:firstLine="709"/>
        <w:outlineLvl w:val="0"/>
        <w:rPr>
          <w:rFonts w:eastAsia="Calibri"/>
          <w:sz w:val="18"/>
          <w:szCs w:val="18"/>
          <w:lang w:eastAsia="en-US"/>
        </w:rPr>
      </w:pPr>
      <w:r>
        <w:rPr>
          <w:rFonts w:eastAsia="Calibri"/>
          <w:sz w:val="18"/>
          <w:szCs w:val="18"/>
          <w:lang w:eastAsia="en-US"/>
        </w:rPr>
        <w:t>К Д</w:t>
      </w:r>
      <w:r w:rsidR="004B1A46">
        <w:rPr>
          <w:rFonts w:eastAsia="Calibri"/>
          <w:sz w:val="18"/>
          <w:szCs w:val="18"/>
          <w:lang w:eastAsia="en-US"/>
        </w:rPr>
        <w:t>оговору прилагаются и являются его неотъемлемой частью:</w:t>
      </w:r>
    </w:p>
    <w:p w14:paraId="58C55C1F" w14:textId="0C62EBC1" w:rsidR="008D028E" w:rsidRPr="00282CC9" w:rsidRDefault="00282CC9" w:rsidP="009207D9">
      <w:pPr>
        <w:pStyle w:val="af6"/>
        <w:numPr>
          <w:ilvl w:val="2"/>
          <w:numId w:val="6"/>
        </w:numPr>
        <w:tabs>
          <w:tab w:val="left" w:pos="709"/>
          <w:tab w:val="left" w:pos="1134"/>
        </w:tabs>
        <w:spacing w:before="0"/>
        <w:ind w:left="0" w:firstLine="709"/>
        <w:outlineLvl w:val="0"/>
      </w:pPr>
      <w:r>
        <w:rPr>
          <w:rFonts w:eastAsia="Calibri"/>
          <w:sz w:val="18"/>
          <w:szCs w:val="18"/>
          <w:lang w:eastAsia="en-US"/>
        </w:rPr>
        <w:t>Приложение № 1 – Техническое задание</w:t>
      </w:r>
      <w:r w:rsidR="00C730C7">
        <w:rPr>
          <w:rFonts w:eastAsia="Calibri"/>
          <w:sz w:val="18"/>
          <w:szCs w:val="18"/>
          <w:lang w:eastAsia="en-US"/>
        </w:rPr>
        <w:t>.</w:t>
      </w:r>
    </w:p>
    <w:p w14:paraId="7982B4A2" w14:textId="4ABAA4B9" w:rsidR="00282CC9" w:rsidRPr="00282CC9" w:rsidRDefault="00643954" w:rsidP="009207D9">
      <w:pPr>
        <w:pStyle w:val="af6"/>
        <w:numPr>
          <w:ilvl w:val="2"/>
          <w:numId w:val="6"/>
        </w:numPr>
        <w:tabs>
          <w:tab w:val="left" w:pos="709"/>
          <w:tab w:val="left" w:pos="1134"/>
        </w:tabs>
        <w:spacing w:before="0"/>
        <w:ind w:left="0" w:firstLine="709"/>
        <w:outlineLvl w:val="0"/>
      </w:pPr>
      <w:r>
        <w:rPr>
          <w:rFonts w:eastAsia="Calibri"/>
          <w:sz w:val="18"/>
          <w:szCs w:val="18"/>
          <w:lang w:eastAsia="en-US"/>
        </w:rPr>
        <w:t>Приложение № 2</w:t>
      </w:r>
      <w:r w:rsidR="00282CC9">
        <w:rPr>
          <w:rFonts w:eastAsia="Calibri"/>
          <w:sz w:val="18"/>
          <w:szCs w:val="18"/>
          <w:lang w:eastAsia="en-US"/>
        </w:rPr>
        <w:t xml:space="preserve"> – Спецификация.</w:t>
      </w:r>
    </w:p>
    <w:p w14:paraId="06D37D34" w14:textId="77777777" w:rsidR="00282CC9" w:rsidRPr="0021115A" w:rsidRDefault="00282CC9" w:rsidP="009207D9">
      <w:pPr>
        <w:pStyle w:val="af6"/>
        <w:tabs>
          <w:tab w:val="left" w:pos="709"/>
          <w:tab w:val="left" w:pos="1134"/>
        </w:tabs>
        <w:spacing w:before="0"/>
        <w:ind w:left="709"/>
        <w:outlineLvl w:val="0"/>
      </w:pPr>
    </w:p>
    <w:p w14:paraId="266BFDAF" w14:textId="77777777" w:rsidR="008D028E" w:rsidRDefault="004B1A46" w:rsidP="009207D9">
      <w:pPr>
        <w:pStyle w:val="af6"/>
        <w:numPr>
          <w:ilvl w:val="0"/>
          <w:numId w:val="6"/>
        </w:numPr>
        <w:shd w:val="clear" w:color="auto" w:fill="FFFFFF"/>
        <w:tabs>
          <w:tab w:val="left" w:pos="826"/>
          <w:tab w:val="left" w:pos="993"/>
        </w:tabs>
        <w:suppressAutoHyphens/>
        <w:spacing w:before="0"/>
        <w:jc w:val="center"/>
        <w:rPr>
          <w:b/>
          <w:color w:val="FF6600"/>
          <w:sz w:val="18"/>
          <w:szCs w:val="18"/>
        </w:rPr>
      </w:pPr>
      <w:r>
        <w:rPr>
          <w:b/>
          <w:sz w:val="18"/>
          <w:szCs w:val="18"/>
        </w:rPr>
        <w:t>РЕКВИЗИТЫ СТОРОН</w:t>
      </w:r>
      <w:r>
        <w:rPr>
          <w:b/>
          <w:spacing w:val="-2"/>
          <w:sz w:val="18"/>
          <w:szCs w:val="18"/>
        </w:rPr>
        <w:t>.</w:t>
      </w:r>
    </w:p>
    <w:tbl>
      <w:tblPr>
        <w:tblW w:w="9963" w:type="dxa"/>
        <w:tblCellMar>
          <w:left w:w="40" w:type="dxa"/>
          <w:right w:w="40" w:type="dxa"/>
        </w:tblCellMar>
        <w:tblLook w:val="0000" w:firstRow="0" w:lastRow="0" w:firstColumn="0" w:lastColumn="0" w:noHBand="0" w:noVBand="0"/>
      </w:tblPr>
      <w:tblGrid>
        <w:gridCol w:w="4981"/>
        <w:gridCol w:w="4982"/>
      </w:tblGrid>
      <w:tr w:rsidR="008D028E" w14:paraId="7F32A8F3" w14:textId="77777777">
        <w:tc>
          <w:tcPr>
            <w:tcW w:w="4981" w:type="dxa"/>
            <w:tcBorders>
              <w:top w:val="single" w:sz="6" w:space="0" w:color="000000"/>
              <w:left w:val="single" w:sz="6" w:space="0" w:color="000000"/>
              <w:bottom w:val="single" w:sz="6" w:space="0" w:color="000000"/>
              <w:right w:val="single" w:sz="6" w:space="0" w:color="000000"/>
            </w:tcBorders>
            <w:shd w:val="clear" w:color="auto" w:fill="auto"/>
          </w:tcPr>
          <w:p w14:paraId="17EFF60C" w14:textId="77777777" w:rsidR="008D028E" w:rsidRDefault="004B1A46" w:rsidP="009207D9">
            <w:pPr>
              <w:pStyle w:val="Style6"/>
              <w:widowControl/>
              <w:spacing w:line="240" w:lineRule="auto"/>
              <w:ind w:firstLine="0"/>
              <w:jc w:val="center"/>
              <w:rPr>
                <w:rStyle w:val="FontStyle24"/>
                <w:b/>
                <w:sz w:val="18"/>
                <w:szCs w:val="18"/>
                <w:u w:val="single"/>
              </w:rPr>
            </w:pPr>
            <w:r>
              <w:rPr>
                <w:rStyle w:val="FontStyle24"/>
                <w:b/>
                <w:sz w:val="18"/>
                <w:szCs w:val="18"/>
                <w:u w:val="single"/>
              </w:rPr>
              <w:t>ЗАКАЗЧИК:</w:t>
            </w:r>
          </w:p>
          <w:p w14:paraId="72E9CD52" w14:textId="77777777" w:rsidR="00644451" w:rsidRPr="002B0074" w:rsidRDefault="00644451" w:rsidP="009207D9">
            <w:pPr>
              <w:rPr>
                <w:b/>
                <w:sz w:val="18"/>
                <w:szCs w:val="18"/>
              </w:rPr>
            </w:pPr>
            <w:r w:rsidRPr="002B0074">
              <w:rPr>
                <w:b/>
                <w:sz w:val="18"/>
                <w:szCs w:val="18"/>
              </w:rPr>
              <w:t>ФКУ «ГБ МСЭ по г. Москве» Минтруда России</w:t>
            </w:r>
          </w:p>
          <w:p w14:paraId="0E76A878" w14:textId="77777777" w:rsidR="00644451" w:rsidRPr="00C11E18" w:rsidRDefault="00644451" w:rsidP="009207D9">
            <w:pPr>
              <w:rPr>
                <w:sz w:val="18"/>
                <w:szCs w:val="18"/>
              </w:rPr>
            </w:pPr>
            <w:r w:rsidRPr="00C11E18">
              <w:rPr>
                <w:sz w:val="18"/>
                <w:szCs w:val="18"/>
              </w:rPr>
              <w:t>Юридический адрес: 125040, г. Москва, Ленинградский проспект, д.13, стр.1</w:t>
            </w:r>
          </w:p>
          <w:p w14:paraId="7929C9CC" w14:textId="77777777" w:rsidR="00644451" w:rsidRDefault="00644451" w:rsidP="009207D9">
            <w:pPr>
              <w:rPr>
                <w:sz w:val="18"/>
                <w:szCs w:val="18"/>
              </w:rPr>
            </w:pPr>
            <w:r w:rsidRPr="00C11E18">
              <w:rPr>
                <w:sz w:val="18"/>
                <w:szCs w:val="18"/>
              </w:rPr>
              <w:t xml:space="preserve">Фактический адрес: 105037, г. Москва, ул. Никитинская, </w:t>
            </w:r>
          </w:p>
          <w:p w14:paraId="532F9EE1" w14:textId="77777777" w:rsidR="00644451" w:rsidRPr="00C11E18" w:rsidRDefault="00644451" w:rsidP="009207D9">
            <w:pPr>
              <w:rPr>
                <w:sz w:val="18"/>
                <w:szCs w:val="18"/>
              </w:rPr>
            </w:pPr>
            <w:r w:rsidRPr="00C11E18">
              <w:rPr>
                <w:sz w:val="18"/>
                <w:szCs w:val="18"/>
              </w:rPr>
              <w:t xml:space="preserve">д. 15А </w:t>
            </w:r>
          </w:p>
          <w:p w14:paraId="64EEFCAC" w14:textId="77777777" w:rsidR="00644451" w:rsidRPr="00C11E18" w:rsidRDefault="00644451" w:rsidP="009207D9">
            <w:pPr>
              <w:rPr>
                <w:sz w:val="18"/>
                <w:szCs w:val="18"/>
              </w:rPr>
            </w:pPr>
            <w:r w:rsidRPr="00C11E18">
              <w:rPr>
                <w:sz w:val="18"/>
                <w:szCs w:val="18"/>
              </w:rPr>
              <w:t>Почтовый адрес: 125130, г. Москва, ул. Приорова, д. 36</w:t>
            </w:r>
          </w:p>
          <w:p w14:paraId="3F6031A5" w14:textId="5AAE8D32" w:rsidR="00644451" w:rsidRPr="00C11E18" w:rsidRDefault="00644451" w:rsidP="009207D9">
            <w:pPr>
              <w:rPr>
                <w:sz w:val="18"/>
                <w:szCs w:val="18"/>
              </w:rPr>
            </w:pPr>
            <w:r w:rsidRPr="00C11E18">
              <w:rPr>
                <w:sz w:val="18"/>
                <w:szCs w:val="18"/>
              </w:rPr>
              <w:t>Телефон: (495) 916-00-06, доб. 701</w:t>
            </w:r>
            <w:r w:rsidR="00455219">
              <w:rPr>
                <w:sz w:val="18"/>
                <w:szCs w:val="18"/>
              </w:rPr>
              <w:t>0</w:t>
            </w:r>
          </w:p>
          <w:p w14:paraId="685D54A4" w14:textId="77777777" w:rsidR="00644451" w:rsidRPr="00C11E18" w:rsidRDefault="00644451" w:rsidP="009207D9">
            <w:pPr>
              <w:rPr>
                <w:sz w:val="18"/>
                <w:szCs w:val="18"/>
              </w:rPr>
            </w:pPr>
            <w:r w:rsidRPr="00C11E18">
              <w:rPr>
                <w:sz w:val="18"/>
                <w:szCs w:val="18"/>
              </w:rPr>
              <w:t>e-mail: ekonom@mse77.ru</w:t>
            </w:r>
          </w:p>
          <w:p w14:paraId="5F84FF47" w14:textId="77777777" w:rsidR="00644451" w:rsidRPr="00C11E18" w:rsidRDefault="00644451" w:rsidP="009207D9">
            <w:pPr>
              <w:rPr>
                <w:sz w:val="18"/>
                <w:szCs w:val="18"/>
              </w:rPr>
            </w:pPr>
          </w:p>
          <w:p w14:paraId="0C422F9F" w14:textId="77777777" w:rsidR="00644451" w:rsidRPr="00E25EA1" w:rsidRDefault="00644451" w:rsidP="009207D9">
            <w:pPr>
              <w:rPr>
                <w:sz w:val="18"/>
                <w:szCs w:val="18"/>
              </w:rPr>
            </w:pPr>
            <w:r w:rsidRPr="00E25EA1">
              <w:rPr>
                <w:sz w:val="18"/>
                <w:szCs w:val="18"/>
              </w:rPr>
              <w:t>ИНН 7714585630   КПП 771401001</w:t>
            </w:r>
          </w:p>
          <w:p w14:paraId="62299EA8" w14:textId="77777777" w:rsidR="00644451" w:rsidRPr="00E25EA1" w:rsidRDefault="00644451" w:rsidP="009207D9">
            <w:pPr>
              <w:rPr>
                <w:sz w:val="18"/>
                <w:szCs w:val="18"/>
              </w:rPr>
            </w:pPr>
            <w:r w:rsidRPr="00E25EA1">
              <w:rPr>
                <w:sz w:val="18"/>
                <w:szCs w:val="18"/>
              </w:rPr>
              <w:t>ФКУ «ГБ МСЭ по г. Москве» Минтруда России</w:t>
            </w:r>
          </w:p>
          <w:p w14:paraId="71B88033" w14:textId="77777777" w:rsidR="00644451" w:rsidRPr="00E25EA1" w:rsidRDefault="00644451" w:rsidP="009207D9">
            <w:pPr>
              <w:rPr>
                <w:sz w:val="18"/>
                <w:szCs w:val="18"/>
              </w:rPr>
            </w:pPr>
            <w:r w:rsidRPr="00E25EA1">
              <w:rPr>
                <w:sz w:val="18"/>
                <w:szCs w:val="18"/>
              </w:rPr>
              <w:t>л/с 03731А73970</w:t>
            </w:r>
          </w:p>
          <w:p w14:paraId="4E1B1751" w14:textId="77777777" w:rsidR="00644451" w:rsidRPr="00E25EA1" w:rsidRDefault="00644451" w:rsidP="009207D9">
            <w:pPr>
              <w:rPr>
                <w:sz w:val="18"/>
                <w:szCs w:val="18"/>
              </w:rPr>
            </w:pPr>
            <w:r w:rsidRPr="00E25EA1">
              <w:rPr>
                <w:sz w:val="18"/>
                <w:szCs w:val="18"/>
              </w:rPr>
              <w:t>КС 03211643000000017300</w:t>
            </w:r>
          </w:p>
          <w:p w14:paraId="005A62C2" w14:textId="77777777" w:rsidR="00644451" w:rsidRPr="00E25EA1" w:rsidRDefault="00644451" w:rsidP="009207D9">
            <w:pPr>
              <w:rPr>
                <w:sz w:val="18"/>
                <w:szCs w:val="18"/>
              </w:rPr>
            </w:pPr>
            <w:r w:rsidRPr="00E25EA1">
              <w:rPr>
                <w:sz w:val="18"/>
                <w:szCs w:val="18"/>
              </w:rPr>
              <w:t>ЕКС 40102810545370000003</w:t>
            </w:r>
          </w:p>
          <w:p w14:paraId="268B6845" w14:textId="1FA7F0F6" w:rsidR="00644451" w:rsidRPr="00E25EA1" w:rsidRDefault="00E25EA1" w:rsidP="009207D9">
            <w:pPr>
              <w:rPr>
                <w:sz w:val="18"/>
                <w:szCs w:val="18"/>
              </w:rPr>
            </w:pPr>
            <w:r w:rsidRPr="00342169">
              <w:rPr>
                <w:sz w:val="18"/>
                <w:szCs w:val="18"/>
              </w:rPr>
              <w:t xml:space="preserve">ОКЦ № 1 ГУ БАНКА РОССИИ ПО ЦФО//УФК по г. Москве </w:t>
            </w:r>
            <w:r w:rsidR="00342169" w:rsidRPr="00342169">
              <w:rPr>
                <w:sz w:val="18"/>
                <w:szCs w:val="18"/>
              </w:rPr>
              <w:br/>
            </w:r>
            <w:r w:rsidRPr="00342169">
              <w:rPr>
                <w:sz w:val="18"/>
                <w:szCs w:val="18"/>
              </w:rPr>
              <w:t>г. Москва</w:t>
            </w:r>
            <w:r w:rsidR="00644451" w:rsidRPr="00E25EA1">
              <w:rPr>
                <w:sz w:val="18"/>
                <w:szCs w:val="18"/>
              </w:rPr>
              <w:t xml:space="preserve"> </w:t>
            </w:r>
          </w:p>
          <w:p w14:paraId="4D2BF6F5" w14:textId="77777777" w:rsidR="00644451" w:rsidRPr="00E25EA1" w:rsidRDefault="00644451" w:rsidP="009207D9">
            <w:pPr>
              <w:rPr>
                <w:sz w:val="18"/>
                <w:szCs w:val="18"/>
              </w:rPr>
            </w:pPr>
            <w:r w:rsidRPr="00E25EA1">
              <w:rPr>
                <w:sz w:val="18"/>
                <w:szCs w:val="18"/>
              </w:rPr>
              <w:t>БИК 004525988</w:t>
            </w:r>
          </w:p>
          <w:p w14:paraId="2AADFFB4" w14:textId="77777777" w:rsidR="00644451" w:rsidRPr="00E25EA1" w:rsidRDefault="00644451" w:rsidP="009207D9">
            <w:pPr>
              <w:rPr>
                <w:sz w:val="18"/>
                <w:szCs w:val="18"/>
              </w:rPr>
            </w:pPr>
            <w:r w:rsidRPr="00E25EA1">
              <w:rPr>
                <w:sz w:val="18"/>
                <w:szCs w:val="18"/>
              </w:rPr>
              <w:t>ОГРН 1057746015843</w:t>
            </w:r>
          </w:p>
          <w:p w14:paraId="7037690A" w14:textId="77777777" w:rsidR="00644451" w:rsidRPr="00E25EA1" w:rsidRDefault="00644451" w:rsidP="009207D9">
            <w:pPr>
              <w:rPr>
                <w:sz w:val="18"/>
                <w:szCs w:val="18"/>
              </w:rPr>
            </w:pPr>
            <w:r w:rsidRPr="00E25EA1">
              <w:rPr>
                <w:sz w:val="18"/>
                <w:szCs w:val="18"/>
              </w:rPr>
              <w:t>ОКПО 75588293</w:t>
            </w:r>
          </w:p>
          <w:p w14:paraId="465F7E9A" w14:textId="18C59DDF" w:rsidR="008D028E" w:rsidRDefault="00644451" w:rsidP="009207D9">
            <w:pPr>
              <w:rPr>
                <w:rStyle w:val="FontStyle23"/>
                <w:sz w:val="18"/>
                <w:szCs w:val="18"/>
              </w:rPr>
            </w:pPr>
            <w:r w:rsidRPr="00E25EA1">
              <w:rPr>
                <w:sz w:val="18"/>
                <w:szCs w:val="18"/>
              </w:rPr>
              <w:t>ОКТМО 45334000</w:t>
            </w:r>
          </w:p>
        </w:tc>
        <w:tc>
          <w:tcPr>
            <w:tcW w:w="4981" w:type="dxa"/>
            <w:tcBorders>
              <w:top w:val="single" w:sz="6" w:space="0" w:color="000000"/>
              <w:left w:val="single" w:sz="6" w:space="0" w:color="000000"/>
              <w:bottom w:val="single" w:sz="6" w:space="0" w:color="000000"/>
              <w:right w:val="single" w:sz="6" w:space="0" w:color="000000"/>
            </w:tcBorders>
            <w:shd w:val="clear" w:color="auto" w:fill="auto"/>
          </w:tcPr>
          <w:p w14:paraId="5888C3E5" w14:textId="77777777" w:rsidR="008D028E" w:rsidRDefault="004B1A46" w:rsidP="009207D9">
            <w:pPr>
              <w:pStyle w:val="Style19"/>
              <w:widowControl/>
              <w:spacing w:line="240" w:lineRule="auto"/>
              <w:ind w:firstLine="0"/>
              <w:jc w:val="center"/>
              <w:rPr>
                <w:rStyle w:val="FontStyle24"/>
                <w:b/>
                <w:sz w:val="18"/>
                <w:szCs w:val="18"/>
                <w:u w:val="single"/>
              </w:rPr>
            </w:pPr>
            <w:r>
              <w:rPr>
                <w:rStyle w:val="FontStyle24"/>
                <w:b/>
                <w:sz w:val="18"/>
                <w:szCs w:val="18"/>
                <w:u w:val="single"/>
              </w:rPr>
              <w:t>ИСПОЛНИТЕЛЬ:</w:t>
            </w:r>
          </w:p>
          <w:p w14:paraId="11CFFBE4" w14:textId="77777777" w:rsidR="008D028E" w:rsidRDefault="004B1A46" w:rsidP="009207D9">
            <w:pPr>
              <w:rPr>
                <w:b/>
                <w:sz w:val="18"/>
                <w:szCs w:val="18"/>
              </w:rPr>
            </w:pPr>
            <w:r>
              <w:rPr>
                <w:b/>
                <w:sz w:val="18"/>
                <w:szCs w:val="18"/>
              </w:rPr>
              <w:t>___ «________________________»</w:t>
            </w:r>
          </w:p>
          <w:p w14:paraId="72FF092E" w14:textId="77777777" w:rsidR="008D028E" w:rsidRDefault="004B1A46" w:rsidP="009207D9">
            <w:pPr>
              <w:rPr>
                <w:sz w:val="18"/>
                <w:szCs w:val="18"/>
              </w:rPr>
            </w:pPr>
            <w:r>
              <w:rPr>
                <w:sz w:val="18"/>
                <w:szCs w:val="18"/>
              </w:rPr>
              <w:t>Юридический адрес: ________________________________</w:t>
            </w:r>
          </w:p>
          <w:p w14:paraId="3D10221F" w14:textId="77777777" w:rsidR="008D028E" w:rsidRDefault="004B1A46" w:rsidP="009207D9">
            <w:pPr>
              <w:rPr>
                <w:sz w:val="18"/>
                <w:szCs w:val="18"/>
              </w:rPr>
            </w:pPr>
            <w:r>
              <w:rPr>
                <w:sz w:val="18"/>
                <w:szCs w:val="18"/>
              </w:rPr>
              <w:t>Фактический адрес: ________________________________</w:t>
            </w:r>
          </w:p>
          <w:p w14:paraId="2EF9D535" w14:textId="77777777" w:rsidR="008D028E" w:rsidRDefault="004B1A46" w:rsidP="009207D9">
            <w:pPr>
              <w:rPr>
                <w:sz w:val="18"/>
                <w:szCs w:val="18"/>
              </w:rPr>
            </w:pPr>
            <w:r>
              <w:rPr>
                <w:sz w:val="18"/>
                <w:szCs w:val="18"/>
              </w:rPr>
              <w:t>Почтовый адрес: ___________________________________</w:t>
            </w:r>
          </w:p>
          <w:p w14:paraId="417512D8" w14:textId="77777777" w:rsidR="008D028E" w:rsidRDefault="004B1A46" w:rsidP="009207D9">
            <w:pPr>
              <w:shd w:val="clear" w:color="auto" w:fill="FFFFFF"/>
              <w:rPr>
                <w:sz w:val="18"/>
                <w:szCs w:val="18"/>
              </w:rPr>
            </w:pPr>
            <w:r>
              <w:rPr>
                <w:sz w:val="18"/>
                <w:szCs w:val="18"/>
              </w:rPr>
              <w:t>Телефон: (___) ___-___-___</w:t>
            </w:r>
          </w:p>
          <w:p w14:paraId="4360B1F9" w14:textId="77777777" w:rsidR="008D028E" w:rsidRDefault="004B1A46" w:rsidP="009207D9">
            <w:pPr>
              <w:shd w:val="clear" w:color="auto" w:fill="FFFFFF"/>
              <w:rPr>
                <w:sz w:val="18"/>
                <w:szCs w:val="18"/>
              </w:rPr>
            </w:pPr>
            <w:r>
              <w:rPr>
                <w:sz w:val="18"/>
                <w:szCs w:val="18"/>
              </w:rPr>
              <w:t>Факс:(___) ___-___-___</w:t>
            </w:r>
          </w:p>
          <w:p w14:paraId="6F987E90" w14:textId="77777777" w:rsidR="008D028E" w:rsidRDefault="004B1A46" w:rsidP="009207D9">
            <w:pPr>
              <w:rPr>
                <w:sz w:val="18"/>
                <w:szCs w:val="18"/>
              </w:rPr>
            </w:pPr>
            <w:r>
              <w:rPr>
                <w:sz w:val="18"/>
                <w:szCs w:val="18"/>
                <w:lang w:val="en-US"/>
              </w:rPr>
              <w:t>e</w:t>
            </w:r>
            <w:r>
              <w:rPr>
                <w:sz w:val="18"/>
                <w:szCs w:val="18"/>
              </w:rPr>
              <w:t>-</w:t>
            </w:r>
            <w:r>
              <w:rPr>
                <w:sz w:val="18"/>
                <w:szCs w:val="18"/>
                <w:lang w:val="en-US"/>
              </w:rPr>
              <w:t>mail</w:t>
            </w:r>
            <w:r>
              <w:rPr>
                <w:sz w:val="18"/>
                <w:szCs w:val="18"/>
              </w:rPr>
              <w:t>:  ______@_________.___</w:t>
            </w:r>
          </w:p>
          <w:p w14:paraId="483C43BD" w14:textId="77777777" w:rsidR="008D028E" w:rsidRDefault="008D028E" w:rsidP="009207D9">
            <w:pPr>
              <w:rPr>
                <w:sz w:val="18"/>
                <w:szCs w:val="18"/>
              </w:rPr>
            </w:pPr>
          </w:p>
          <w:p w14:paraId="4AFF7304" w14:textId="77777777" w:rsidR="008D028E" w:rsidRDefault="004B1A46" w:rsidP="009207D9">
            <w:pPr>
              <w:rPr>
                <w:sz w:val="18"/>
                <w:szCs w:val="18"/>
              </w:rPr>
            </w:pPr>
            <w:r>
              <w:rPr>
                <w:sz w:val="18"/>
                <w:szCs w:val="18"/>
              </w:rPr>
              <w:t>ИНН ____________, КПП _______________</w:t>
            </w:r>
          </w:p>
          <w:p w14:paraId="44EC33A0" w14:textId="77777777" w:rsidR="008D028E" w:rsidRDefault="004B1A46" w:rsidP="009207D9">
            <w:pPr>
              <w:rPr>
                <w:sz w:val="18"/>
                <w:szCs w:val="18"/>
              </w:rPr>
            </w:pPr>
            <w:r>
              <w:rPr>
                <w:sz w:val="18"/>
                <w:szCs w:val="18"/>
              </w:rPr>
              <w:t>р/с</w:t>
            </w:r>
          </w:p>
          <w:p w14:paraId="34854C6E" w14:textId="77777777" w:rsidR="008D028E" w:rsidRDefault="004B1A46" w:rsidP="009207D9">
            <w:pPr>
              <w:rPr>
                <w:sz w:val="18"/>
                <w:szCs w:val="18"/>
              </w:rPr>
            </w:pPr>
            <w:r>
              <w:rPr>
                <w:sz w:val="18"/>
                <w:szCs w:val="18"/>
              </w:rPr>
              <w:t>к/с</w:t>
            </w:r>
          </w:p>
          <w:p w14:paraId="78D1E07D" w14:textId="77777777" w:rsidR="008D028E" w:rsidRDefault="004B1A46" w:rsidP="009207D9">
            <w:pPr>
              <w:rPr>
                <w:sz w:val="18"/>
                <w:szCs w:val="18"/>
              </w:rPr>
            </w:pPr>
            <w:r>
              <w:rPr>
                <w:sz w:val="18"/>
                <w:szCs w:val="18"/>
              </w:rPr>
              <w:t>Наименование банка: _______________________________</w:t>
            </w:r>
          </w:p>
          <w:p w14:paraId="269E1505" w14:textId="77777777" w:rsidR="008D028E" w:rsidRDefault="004B1A46" w:rsidP="009207D9">
            <w:pPr>
              <w:rPr>
                <w:sz w:val="18"/>
                <w:szCs w:val="18"/>
              </w:rPr>
            </w:pPr>
            <w:r>
              <w:rPr>
                <w:sz w:val="18"/>
                <w:szCs w:val="18"/>
              </w:rPr>
              <w:t>БИК _______________________________</w:t>
            </w:r>
          </w:p>
          <w:p w14:paraId="1999332A" w14:textId="77777777" w:rsidR="008D028E" w:rsidRDefault="004B1A46" w:rsidP="009207D9">
            <w:pPr>
              <w:rPr>
                <w:sz w:val="18"/>
                <w:szCs w:val="18"/>
              </w:rPr>
            </w:pPr>
            <w:r>
              <w:rPr>
                <w:sz w:val="18"/>
                <w:szCs w:val="18"/>
              </w:rPr>
              <w:t>ОКПО _____________________________</w:t>
            </w:r>
          </w:p>
          <w:p w14:paraId="254C9DA3" w14:textId="77777777" w:rsidR="008D028E" w:rsidRDefault="004B1A46" w:rsidP="009207D9">
            <w:pPr>
              <w:rPr>
                <w:sz w:val="18"/>
                <w:szCs w:val="18"/>
              </w:rPr>
            </w:pPr>
            <w:r>
              <w:rPr>
                <w:sz w:val="18"/>
                <w:szCs w:val="18"/>
              </w:rPr>
              <w:t>ОКВЭД ____________________________</w:t>
            </w:r>
          </w:p>
          <w:p w14:paraId="074845B8" w14:textId="77777777" w:rsidR="008D028E" w:rsidRDefault="004B1A46" w:rsidP="009207D9">
            <w:pPr>
              <w:rPr>
                <w:sz w:val="18"/>
                <w:szCs w:val="18"/>
              </w:rPr>
            </w:pPr>
            <w:r>
              <w:rPr>
                <w:sz w:val="18"/>
                <w:szCs w:val="18"/>
              </w:rPr>
              <w:t>ОКАТО ____________________________</w:t>
            </w:r>
          </w:p>
          <w:p w14:paraId="7AA74C9A" w14:textId="77777777" w:rsidR="008D028E" w:rsidRDefault="004B1A46" w:rsidP="009207D9">
            <w:pPr>
              <w:rPr>
                <w:rStyle w:val="FontStyle23"/>
                <w:b w:val="0"/>
                <w:sz w:val="18"/>
                <w:szCs w:val="18"/>
                <w:u w:val="single"/>
              </w:rPr>
            </w:pPr>
            <w:r>
              <w:rPr>
                <w:sz w:val="18"/>
                <w:szCs w:val="18"/>
              </w:rPr>
              <w:t>ОГРН ______________________________</w:t>
            </w:r>
          </w:p>
        </w:tc>
      </w:tr>
    </w:tbl>
    <w:p w14:paraId="55887FF7" w14:textId="77777777" w:rsidR="008D028E" w:rsidRDefault="008D028E" w:rsidP="009207D9">
      <w:pPr>
        <w:widowControl w:val="0"/>
        <w:shd w:val="clear" w:color="auto" w:fill="FFFFFF"/>
        <w:tabs>
          <w:tab w:val="left" w:pos="0"/>
        </w:tabs>
        <w:rPr>
          <w:sz w:val="18"/>
          <w:szCs w:val="18"/>
        </w:rPr>
      </w:pPr>
    </w:p>
    <w:p w14:paraId="70A21326" w14:textId="77777777" w:rsidR="008D028E" w:rsidRDefault="004B1A46" w:rsidP="009207D9">
      <w:pPr>
        <w:numPr>
          <w:ilvl w:val="0"/>
          <w:numId w:val="6"/>
        </w:numPr>
        <w:shd w:val="clear" w:color="auto" w:fill="FFFFFF"/>
        <w:tabs>
          <w:tab w:val="left" w:pos="826"/>
          <w:tab w:val="left" w:pos="993"/>
        </w:tabs>
        <w:suppressAutoHyphens/>
        <w:jc w:val="center"/>
        <w:rPr>
          <w:b/>
          <w:color w:val="FF6600"/>
          <w:sz w:val="18"/>
          <w:szCs w:val="18"/>
        </w:rPr>
      </w:pPr>
      <w:r>
        <w:rPr>
          <w:b/>
          <w:sz w:val="18"/>
          <w:szCs w:val="18"/>
        </w:rPr>
        <w:t>ПОДПИСИ СТОРОН</w:t>
      </w:r>
      <w:r>
        <w:rPr>
          <w:b/>
          <w:spacing w:val="-2"/>
          <w:sz w:val="18"/>
          <w:szCs w:val="18"/>
        </w:rPr>
        <w:t>.</w:t>
      </w:r>
    </w:p>
    <w:tbl>
      <w:tblPr>
        <w:tblW w:w="9429" w:type="dxa"/>
        <w:jc w:val="center"/>
        <w:tblLook w:val="01E0" w:firstRow="1" w:lastRow="1" w:firstColumn="1" w:lastColumn="1" w:noHBand="0" w:noVBand="0"/>
      </w:tblPr>
      <w:tblGrid>
        <w:gridCol w:w="4724"/>
        <w:gridCol w:w="4705"/>
      </w:tblGrid>
      <w:tr w:rsidR="008D028E" w14:paraId="1C12C07B" w14:textId="77777777">
        <w:trPr>
          <w:jc w:val="center"/>
        </w:trPr>
        <w:tc>
          <w:tcPr>
            <w:tcW w:w="4723" w:type="dxa"/>
            <w:shd w:val="clear" w:color="auto" w:fill="auto"/>
          </w:tcPr>
          <w:p w14:paraId="14C592A4" w14:textId="77777777" w:rsidR="008D028E" w:rsidRDefault="004B1A46" w:rsidP="009207D9">
            <w:pPr>
              <w:tabs>
                <w:tab w:val="left" w:pos="3691"/>
              </w:tabs>
              <w:rPr>
                <w:b/>
                <w:spacing w:val="-3"/>
                <w:sz w:val="18"/>
                <w:szCs w:val="18"/>
              </w:rPr>
            </w:pPr>
            <w:r>
              <w:rPr>
                <w:b/>
                <w:spacing w:val="-3"/>
                <w:sz w:val="18"/>
                <w:szCs w:val="18"/>
              </w:rPr>
              <w:t>От ЗАКАЗЧИКА:</w:t>
            </w:r>
          </w:p>
        </w:tc>
        <w:tc>
          <w:tcPr>
            <w:tcW w:w="4705" w:type="dxa"/>
            <w:shd w:val="clear" w:color="auto" w:fill="auto"/>
          </w:tcPr>
          <w:p w14:paraId="7A975E8A" w14:textId="77777777" w:rsidR="008D028E" w:rsidRDefault="004B1A46" w:rsidP="009207D9">
            <w:pPr>
              <w:tabs>
                <w:tab w:val="left" w:pos="3691"/>
              </w:tabs>
              <w:rPr>
                <w:b/>
                <w:spacing w:val="-3"/>
                <w:sz w:val="18"/>
                <w:szCs w:val="18"/>
              </w:rPr>
            </w:pPr>
            <w:r>
              <w:rPr>
                <w:b/>
                <w:spacing w:val="-1"/>
                <w:sz w:val="18"/>
                <w:szCs w:val="18"/>
              </w:rPr>
              <w:t>От ИСПОЛНИТЕЛЯ:</w:t>
            </w:r>
          </w:p>
        </w:tc>
      </w:tr>
      <w:tr w:rsidR="008D028E" w14:paraId="1BEC02F1" w14:textId="77777777" w:rsidTr="00A247DC">
        <w:trPr>
          <w:trHeight w:val="1489"/>
          <w:jc w:val="center"/>
        </w:trPr>
        <w:tc>
          <w:tcPr>
            <w:tcW w:w="4723" w:type="dxa"/>
            <w:shd w:val="clear" w:color="auto" w:fill="auto"/>
          </w:tcPr>
          <w:p w14:paraId="481FC2AA" w14:textId="77777777" w:rsidR="00496C94" w:rsidRPr="00496C94" w:rsidRDefault="00496C94" w:rsidP="00496C94">
            <w:pPr>
              <w:rPr>
                <w:b/>
                <w:bCs/>
                <w:sz w:val="18"/>
                <w:szCs w:val="18"/>
              </w:rPr>
            </w:pPr>
            <w:r w:rsidRPr="00496C94">
              <w:rPr>
                <w:b/>
                <w:bCs/>
                <w:sz w:val="18"/>
                <w:szCs w:val="18"/>
              </w:rPr>
              <w:t xml:space="preserve">И. о. руководителя — главного эксперта </w:t>
            </w:r>
          </w:p>
          <w:p w14:paraId="057BD5B1" w14:textId="77777777" w:rsidR="00496C94" w:rsidRPr="00496C94" w:rsidRDefault="00496C94" w:rsidP="00496C94">
            <w:pPr>
              <w:rPr>
                <w:b/>
                <w:bCs/>
                <w:sz w:val="18"/>
                <w:szCs w:val="18"/>
              </w:rPr>
            </w:pPr>
            <w:r w:rsidRPr="00496C94">
              <w:rPr>
                <w:b/>
                <w:bCs/>
                <w:sz w:val="18"/>
                <w:szCs w:val="18"/>
              </w:rPr>
              <w:t xml:space="preserve">по медико-социальной экспертизе </w:t>
            </w:r>
          </w:p>
          <w:p w14:paraId="7AC1AA49" w14:textId="77777777" w:rsidR="00496C94" w:rsidRPr="00496C94" w:rsidRDefault="00496C94" w:rsidP="00496C94">
            <w:pPr>
              <w:rPr>
                <w:b/>
                <w:bCs/>
                <w:sz w:val="18"/>
                <w:szCs w:val="18"/>
              </w:rPr>
            </w:pPr>
            <w:r w:rsidRPr="00496C94">
              <w:rPr>
                <w:b/>
                <w:bCs/>
                <w:sz w:val="18"/>
                <w:szCs w:val="18"/>
              </w:rPr>
              <w:t>ФКУ «ГБ МСЭ по г. Москве» Минтруда России</w:t>
            </w:r>
          </w:p>
          <w:p w14:paraId="72AE9B31" w14:textId="77777777" w:rsidR="00496C94" w:rsidRPr="00496C94" w:rsidRDefault="00496C94" w:rsidP="00496C94">
            <w:pPr>
              <w:rPr>
                <w:b/>
                <w:bCs/>
                <w:sz w:val="18"/>
                <w:szCs w:val="18"/>
              </w:rPr>
            </w:pPr>
          </w:p>
          <w:p w14:paraId="2F849D90" w14:textId="77777777" w:rsidR="00496C94" w:rsidRPr="00496C94" w:rsidRDefault="00496C94" w:rsidP="00496C94">
            <w:pPr>
              <w:rPr>
                <w:b/>
                <w:bCs/>
                <w:sz w:val="18"/>
                <w:szCs w:val="18"/>
              </w:rPr>
            </w:pPr>
            <w:r w:rsidRPr="00496C94">
              <w:rPr>
                <w:b/>
                <w:bCs/>
                <w:sz w:val="18"/>
                <w:szCs w:val="18"/>
              </w:rPr>
              <w:t>__________________ О.А. Лецкая</w:t>
            </w:r>
          </w:p>
          <w:p w14:paraId="72941D26" w14:textId="77777777" w:rsidR="008D028E" w:rsidRDefault="004B1A46" w:rsidP="009207D9">
            <w:pPr>
              <w:rPr>
                <w:b/>
                <w:sz w:val="18"/>
                <w:szCs w:val="18"/>
              </w:rPr>
            </w:pPr>
            <w:r>
              <w:rPr>
                <w:b/>
                <w:sz w:val="18"/>
                <w:szCs w:val="18"/>
              </w:rPr>
              <w:t>МП</w:t>
            </w:r>
          </w:p>
          <w:p w14:paraId="372F4187" w14:textId="1F52C54D" w:rsidR="008D028E" w:rsidRDefault="004B1A46" w:rsidP="009207D9">
            <w:r>
              <w:rPr>
                <w:b/>
                <w:sz w:val="18"/>
                <w:szCs w:val="18"/>
              </w:rPr>
              <w:t xml:space="preserve">     </w:t>
            </w:r>
            <w:r w:rsidR="0053593A">
              <w:rPr>
                <w:b/>
                <w:sz w:val="18"/>
                <w:szCs w:val="18"/>
              </w:rPr>
              <w:t xml:space="preserve">       "____" _____________ 2026</w:t>
            </w:r>
            <w:r>
              <w:rPr>
                <w:b/>
                <w:sz w:val="18"/>
                <w:szCs w:val="18"/>
              </w:rPr>
              <w:t xml:space="preserve"> г.                                         </w:t>
            </w:r>
          </w:p>
        </w:tc>
        <w:tc>
          <w:tcPr>
            <w:tcW w:w="4705" w:type="dxa"/>
            <w:shd w:val="clear" w:color="auto" w:fill="auto"/>
          </w:tcPr>
          <w:p w14:paraId="2AF1A24C" w14:textId="77777777" w:rsidR="008D028E" w:rsidRDefault="004B1A46" w:rsidP="009207D9">
            <w:r>
              <w:rPr>
                <w:b/>
                <w:sz w:val="18"/>
                <w:szCs w:val="18"/>
                <w:lang w:val="en-US"/>
              </w:rPr>
              <w:t>_______________________</w:t>
            </w:r>
          </w:p>
          <w:p w14:paraId="12EC17AD" w14:textId="77777777" w:rsidR="008D028E" w:rsidRDefault="004B1A46" w:rsidP="009207D9">
            <w:r>
              <w:rPr>
                <w:b/>
                <w:sz w:val="18"/>
                <w:szCs w:val="18"/>
                <w:lang w:val="en-US"/>
              </w:rPr>
              <w:t>_______________________</w:t>
            </w:r>
          </w:p>
          <w:p w14:paraId="06550811" w14:textId="77777777" w:rsidR="008D028E" w:rsidRDefault="008D028E" w:rsidP="009207D9">
            <w:pPr>
              <w:rPr>
                <w:b/>
                <w:sz w:val="18"/>
                <w:szCs w:val="18"/>
              </w:rPr>
            </w:pPr>
          </w:p>
          <w:p w14:paraId="07231AD8" w14:textId="77777777" w:rsidR="008D028E" w:rsidRDefault="008D028E" w:rsidP="009207D9">
            <w:pPr>
              <w:rPr>
                <w:b/>
                <w:sz w:val="18"/>
                <w:szCs w:val="18"/>
              </w:rPr>
            </w:pPr>
          </w:p>
          <w:p w14:paraId="68C97974" w14:textId="77777777" w:rsidR="008D028E" w:rsidRDefault="004B1A46" w:rsidP="009207D9">
            <w:pPr>
              <w:rPr>
                <w:b/>
                <w:sz w:val="18"/>
                <w:szCs w:val="18"/>
                <w:lang w:val="en-US"/>
              </w:rPr>
            </w:pPr>
            <w:r>
              <w:rPr>
                <w:b/>
                <w:sz w:val="18"/>
                <w:szCs w:val="18"/>
              </w:rPr>
              <w:t xml:space="preserve">____________________    </w:t>
            </w:r>
            <w:r>
              <w:rPr>
                <w:b/>
                <w:sz w:val="18"/>
                <w:szCs w:val="18"/>
                <w:lang w:val="en-US"/>
              </w:rPr>
              <w:t>________________</w:t>
            </w:r>
          </w:p>
          <w:p w14:paraId="14453EB2" w14:textId="77777777" w:rsidR="008D028E" w:rsidRDefault="004B1A46" w:rsidP="009207D9">
            <w:pPr>
              <w:rPr>
                <w:b/>
                <w:sz w:val="18"/>
                <w:szCs w:val="18"/>
                <w:lang w:val="en-US"/>
              </w:rPr>
            </w:pPr>
            <w:r>
              <w:rPr>
                <w:b/>
                <w:sz w:val="18"/>
                <w:szCs w:val="18"/>
              </w:rPr>
              <w:t>МП</w:t>
            </w:r>
          </w:p>
          <w:p w14:paraId="3F82E730" w14:textId="3F2D8C7C" w:rsidR="008D028E" w:rsidRDefault="004B1A46" w:rsidP="009207D9">
            <w:r>
              <w:rPr>
                <w:b/>
                <w:sz w:val="18"/>
                <w:szCs w:val="18"/>
              </w:rPr>
              <w:t xml:space="preserve">       </w:t>
            </w:r>
            <w:r w:rsidR="0053593A">
              <w:rPr>
                <w:b/>
                <w:sz w:val="18"/>
                <w:szCs w:val="18"/>
              </w:rPr>
              <w:t xml:space="preserve">       "____" _____________ 2026</w:t>
            </w:r>
            <w:r>
              <w:rPr>
                <w:b/>
                <w:sz w:val="18"/>
                <w:szCs w:val="18"/>
              </w:rPr>
              <w:t xml:space="preserve"> г.            </w:t>
            </w:r>
          </w:p>
        </w:tc>
      </w:tr>
    </w:tbl>
    <w:p w14:paraId="48399D9C" w14:textId="77777777" w:rsidR="008D028E" w:rsidRDefault="004B1A46" w:rsidP="009207D9">
      <w:pPr>
        <w:spacing w:line="220" w:lineRule="exact"/>
        <w:jc w:val="right"/>
        <w:outlineLvl w:val="0"/>
        <w:rPr>
          <w:b/>
          <w:bCs/>
          <w:sz w:val="12"/>
          <w:szCs w:val="12"/>
          <w:highlight w:val="yellow"/>
        </w:rPr>
      </w:pPr>
      <w:r>
        <w:br w:type="page"/>
      </w:r>
    </w:p>
    <w:p w14:paraId="65603D24" w14:textId="77777777" w:rsidR="008D028E" w:rsidRDefault="004B1A46" w:rsidP="009207D9">
      <w:pPr>
        <w:spacing w:line="220" w:lineRule="exact"/>
        <w:jc w:val="right"/>
        <w:outlineLvl w:val="0"/>
      </w:pPr>
      <w:r>
        <w:rPr>
          <w:b/>
          <w:bCs/>
          <w:sz w:val="18"/>
          <w:szCs w:val="18"/>
        </w:rPr>
        <w:t xml:space="preserve">Приложение № </w:t>
      </w:r>
      <w:r w:rsidRPr="00B827A4">
        <w:rPr>
          <w:b/>
          <w:bCs/>
          <w:sz w:val="18"/>
          <w:szCs w:val="18"/>
        </w:rPr>
        <w:t>1</w:t>
      </w:r>
    </w:p>
    <w:p w14:paraId="38167541" w14:textId="77777777" w:rsidR="008D028E" w:rsidRDefault="004B1A46" w:rsidP="009207D9">
      <w:pPr>
        <w:spacing w:line="220" w:lineRule="exact"/>
        <w:jc w:val="right"/>
      </w:pPr>
      <w:r>
        <w:rPr>
          <w:b/>
          <w:bCs/>
          <w:sz w:val="18"/>
          <w:szCs w:val="18"/>
        </w:rPr>
        <w:t>к Договору № _______________</w:t>
      </w:r>
    </w:p>
    <w:p w14:paraId="509D1D06" w14:textId="50F84205" w:rsidR="008D028E" w:rsidRDefault="00395F68" w:rsidP="009207D9">
      <w:pPr>
        <w:spacing w:line="220" w:lineRule="exact"/>
        <w:jc w:val="right"/>
      </w:pPr>
      <w:r>
        <w:rPr>
          <w:b/>
          <w:bCs/>
          <w:sz w:val="18"/>
          <w:szCs w:val="18"/>
        </w:rPr>
        <w:t xml:space="preserve">от «____» </w:t>
      </w:r>
      <w:r w:rsidR="0053593A">
        <w:rPr>
          <w:b/>
          <w:bCs/>
          <w:sz w:val="18"/>
          <w:szCs w:val="18"/>
        </w:rPr>
        <w:t>_____________ 2026</w:t>
      </w:r>
      <w:r w:rsidR="004B1A46">
        <w:rPr>
          <w:b/>
          <w:bCs/>
          <w:sz w:val="18"/>
          <w:szCs w:val="18"/>
        </w:rPr>
        <w:t xml:space="preserve"> г.</w:t>
      </w:r>
    </w:p>
    <w:p w14:paraId="366F43ED" w14:textId="77777777" w:rsidR="008D028E" w:rsidRDefault="008D028E" w:rsidP="009207D9">
      <w:pPr>
        <w:spacing w:line="220" w:lineRule="exact"/>
        <w:jc w:val="right"/>
        <w:rPr>
          <w:b/>
          <w:bCs/>
          <w:sz w:val="18"/>
          <w:szCs w:val="18"/>
        </w:rPr>
      </w:pPr>
    </w:p>
    <w:p w14:paraId="536ADF0D" w14:textId="77777777" w:rsidR="0091647A" w:rsidRDefault="0091647A" w:rsidP="009207D9">
      <w:pPr>
        <w:pStyle w:val="af"/>
        <w:jc w:val="center"/>
        <w:rPr>
          <w:b/>
          <w:bCs/>
          <w:caps/>
          <w:sz w:val="20"/>
        </w:rPr>
      </w:pPr>
      <w:r w:rsidRPr="00495D88">
        <w:rPr>
          <w:b/>
          <w:bCs/>
          <w:caps/>
          <w:sz w:val="20"/>
        </w:rPr>
        <w:t>Техническое задание</w:t>
      </w:r>
    </w:p>
    <w:p w14:paraId="3D6D20DC" w14:textId="78A6AB46" w:rsidR="00365685" w:rsidRPr="00B44A42" w:rsidRDefault="00365685" w:rsidP="00365685">
      <w:pPr>
        <w:jc w:val="center"/>
        <w:rPr>
          <w:b/>
          <w:bCs/>
          <w:sz w:val="18"/>
          <w:szCs w:val="18"/>
        </w:rPr>
      </w:pPr>
      <w:r w:rsidRPr="00B44A42">
        <w:rPr>
          <w:b/>
          <w:bCs/>
          <w:sz w:val="18"/>
          <w:szCs w:val="18"/>
        </w:rPr>
        <w:t>на оказание услуг по вывозу и утилизац</w:t>
      </w:r>
      <w:r w:rsidR="00C14B6F">
        <w:rPr>
          <w:b/>
          <w:bCs/>
          <w:sz w:val="18"/>
          <w:szCs w:val="18"/>
        </w:rPr>
        <w:t>ии медицинских отходов класса «Г</w:t>
      </w:r>
      <w:r w:rsidRPr="00B44A42">
        <w:rPr>
          <w:b/>
          <w:bCs/>
          <w:sz w:val="18"/>
          <w:szCs w:val="18"/>
        </w:rPr>
        <w:t>»</w:t>
      </w:r>
    </w:p>
    <w:p w14:paraId="1628FC8B" w14:textId="1E9272E3" w:rsidR="00365685" w:rsidRPr="00495D88" w:rsidRDefault="00365685" w:rsidP="00365685">
      <w:pPr>
        <w:pStyle w:val="af"/>
        <w:jc w:val="center"/>
        <w:rPr>
          <w:b/>
          <w:caps/>
          <w:sz w:val="20"/>
        </w:rPr>
      </w:pPr>
      <w:r w:rsidRPr="00B44A42">
        <w:rPr>
          <w:b/>
          <w:bCs/>
          <w:sz w:val="18"/>
          <w:szCs w:val="18"/>
        </w:rPr>
        <w:t>для нужд Федерального казенного учреждения «Главное бюро медико-социальной экспертизы по г. Москве» Министерства труда и социальной защиты Российской Федерации</w:t>
      </w:r>
    </w:p>
    <w:p w14:paraId="2F9CD2C8" w14:textId="77777777" w:rsidR="00494FC6" w:rsidRPr="004F10D5" w:rsidRDefault="00494FC6" w:rsidP="00494FC6">
      <w:pPr>
        <w:autoSpaceDE w:val="0"/>
        <w:autoSpaceDN w:val="0"/>
        <w:adjustRightInd w:val="0"/>
        <w:ind w:firstLine="567"/>
        <w:jc w:val="center"/>
        <w:outlineLvl w:val="0"/>
        <w:rPr>
          <w:rFonts w:ascii="Verdana" w:hAnsi="Verdana"/>
          <w:bCs/>
          <w:sz w:val="14"/>
          <w:szCs w:val="14"/>
        </w:rPr>
      </w:pPr>
    </w:p>
    <w:p w14:paraId="4D53BBF7" w14:textId="77777777" w:rsidR="00C34639" w:rsidRPr="00177B60" w:rsidRDefault="00494FC6" w:rsidP="00177B60">
      <w:pPr>
        <w:widowControl w:val="0"/>
        <w:tabs>
          <w:tab w:val="left" w:pos="426"/>
          <w:tab w:val="left" w:pos="993"/>
        </w:tabs>
        <w:ind w:left="709"/>
        <w:jc w:val="both"/>
        <w:rPr>
          <w:rFonts w:eastAsia="Calibri"/>
          <w:bCs/>
          <w:spacing w:val="-2"/>
          <w:sz w:val="18"/>
          <w:szCs w:val="18"/>
        </w:rPr>
      </w:pPr>
      <w:r w:rsidRPr="00177B60">
        <w:rPr>
          <w:bCs/>
          <w:sz w:val="18"/>
          <w:szCs w:val="18"/>
        </w:rPr>
        <w:t xml:space="preserve"> </w:t>
      </w:r>
    </w:p>
    <w:tbl>
      <w:tblPr>
        <w:tblW w:w="106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30"/>
        <w:gridCol w:w="8368"/>
      </w:tblGrid>
      <w:tr w:rsidR="00C14B6F" w:rsidRPr="00E25E6E" w14:paraId="72EA91D3" w14:textId="77777777" w:rsidTr="00077E44">
        <w:trPr>
          <w:trHeight w:val="455"/>
        </w:trPr>
        <w:tc>
          <w:tcPr>
            <w:tcW w:w="568" w:type="dxa"/>
            <w:shd w:val="clear" w:color="auto" w:fill="auto"/>
            <w:vAlign w:val="center"/>
          </w:tcPr>
          <w:p w14:paraId="205ECF45" w14:textId="4E1DC799" w:rsidR="00C14B6F" w:rsidRPr="00E25E6E" w:rsidRDefault="00C14B6F" w:rsidP="00C14B6F">
            <w:pPr>
              <w:jc w:val="center"/>
              <w:rPr>
                <w:rFonts w:eastAsia="Calibri"/>
                <w:sz w:val="18"/>
                <w:szCs w:val="18"/>
              </w:rPr>
            </w:pPr>
            <w:r w:rsidRPr="00E25E6E">
              <w:rPr>
                <w:rFonts w:eastAsia="Calibri"/>
                <w:sz w:val="18"/>
                <w:szCs w:val="18"/>
              </w:rPr>
              <w:t>1.</w:t>
            </w:r>
          </w:p>
        </w:tc>
        <w:tc>
          <w:tcPr>
            <w:tcW w:w="1730" w:type="dxa"/>
            <w:shd w:val="clear" w:color="auto" w:fill="auto"/>
            <w:vAlign w:val="center"/>
          </w:tcPr>
          <w:p w14:paraId="70424A0D" w14:textId="129ED7A4" w:rsidR="00C14B6F" w:rsidRPr="00E25E6E" w:rsidRDefault="00C14B6F" w:rsidP="00C14B6F">
            <w:pPr>
              <w:rPr>
                <w:rFonts w:eastAsia="Calibri"/>
                <w:sz w:val="18"/>
                <w:szCs w:val="18"/>
              </w:rPr>
            </w:pPr>
            <w:r w:rsidRPr="00E25E6E">
              <w:rPr>
                <w:rFonts w:eastAsia="Calibri"/>
                <w:sz w:val="18"/>
                <w:szCs w:val="18"/>
              </w:rPr>
              <w:t>Наименование услуги</w:t>
            </w:r>
          </w:p>
        </w:tc>
        <w:tc>
          <w:tcPr>
            <w:tcW w:w="8368" w:type="dxa"/>
            <w:shd w:val="clear" w:color="auto" w:fill="auto"/>
            <w:vAlign w:val="center"/>
          </w:tcPr>
          <w:p w14:paraId="3A1FD992" w14:textId="4C7BA5EC" w:rsidR="00C14B6F" w:rsidRPr="00E25E6E" w:rsidRDefault="00C14B6F" w:rsidP="00C14B6F">
            <w:pPr>
              <w:pStyle w:val="af6"/>
              <w:tabs>
                <w:tab w:val="left" w:pos="317"/>
              </w:tabs>
              <w:snapToGrid w:val="0"/>
              <w:spacing w:before="0"/>
              <w:ind w:left="0" w:firstLine="209"/>
              <w:rPr>
                <w:rFonts w:eastAsia="Calibri"/>
                <w:sz w:val="18"/>
                <w:szCs w:val="18"/>
              </w:rPr>
            </w:pPr>
            <w:r w:rsidRPr="00E25E6E">
              <w:rPr>
                <w:rFonts w:eastAsia="Calibri"/>
                <w:sz w:val="18"/>
                <w:szCs w:val="18"/>
              </w:rPr>
              <w:t>Услуги по вывозу и утилизации медицинских отходов класса «</w:t>
            </w:r>
            <w:r>
              <w:rPr>
                <w:rFonts w:eastAsia="Calibri"/>
                <w:sz w:val="18"/>
                <w:szCs w:val="18"/>
              </w:rPr>
              <w:t>Г</w:t>
            </w:r>
            <w:r w:rsidRPr="00E25E6E">
              <w:rPr>
                <w:rFonts w:eastAsia="Calibri"/>
                <w:sz w:val="18"/>
                <w:szCs w:val="18"/>
              </w:rPr>
              <w:t>»</w:t>
            </w:r>
            <w:r w:rsidRPr="00E25E6E">
              <w:rPr>
                <w:rFonts w:eastAsia="Calibri"/>
                <w:bCs/>
                <w:iCs/>
                <w:sz w:val="18"/>
                <w:szCs w:val="18"/>
              </w:rPr>
              <w:t xml:space="preserve"> </w:t>
            </w:r>
            <w:r w:rsidRPr="00E25E6E">
              <w:rPr>
                <w:rFonts w:eastAsia="Calibri"/>
                <w:sz w:val="18"/>
                <w:szCs w:val="18"/>
              </w:rPr>
              <w:t>для нужд ФКУ «ГБ МСЭ по г. Москве» Минтруда России</w:t>
            </w:r>
          </w:p>
        </w:tc>
      </w:tr>
      <w:tr w:rsidR="00C14B6F" w:rsidRPr="00E25E6E" w14:paraId="02AD2BFD" w14:textId="77777777" w:rsidTr="00077E44">
        <w:trPr>
          <w:trHeight w:val="558"/>
        </w:trPr>
        <w:tc>
          <w:tcPr>
            <w:tcW w:w="568" w:type="dxa"/>
            <w:shd w:val="clear" w:color="auto" w:fill="auto"/>
            <w:vAlign w:val="center"/>
          </w:tcPr>
          <w:p w14:paraId="2BE9390D" w14:textId="147723EC" w:rsidR="00C14B6F" w:rsidRPr="00E25E6E" w:rsidRDefault="00C14B6F" w:rsidP="00C14B6F">
            <w:pPr>
              <w:jc w:val="center"/>
              <w:rPr>
                <w:rFonts w:eastAsia="Calibri"/>
                <w:sz w:val="18"/>
                <w:szCs w:val="18"/>
                <w:lang w:eastAsia="en-US"/>
              </w:rPr>
            </w:pPr>
            <w:r w:rsidRPr="00E25E6E">
              <w:rPr>
                <w:rFonts w:eastAsia="Calibri"/>
                <w:sz w:val="18"/>
                <w:szCs w:val="18"/>
                <w:lang w:eastAsia="en-US"/>
              </w:rPr>
              <w:t>2.</w:t>
            </w:r>
          </w:p>
        </w:tc>
        <w:tc>
          <w:tcPr>
            <w:tcW w:w="1730" w:type="dxa"/>
            <w:shd w:val="clear" w:color="auto" w:fill="auto"/>
            <w:vAlign w:val="center"/>
          </w:tcPr>
          <w:p w14:paraId="2D3E62B1" w14:textId="4377FA03" w:rsidR="00C14B6F" w:rsidRPr="00E25E6E" w:rsidRDefault="00C14B6F" w:rsidP="00C14B6F">
            <w:pPr>
              <w:rPr>
                <w:rFonts w:eastAsia="Calibri"/>
                <w:sz w:val="18"/>
                <w:szCs w:val="18"/>
              </w:rPr>
            </w:pPr>
            <w:r w:rsidRPr="00E25E6E">
              <w:rPr>
                <w:rFonts w:eastAsia="Calibri"/>
                <w:sz w:val="18"/>
                <w:szCs w:val="18"/>
              </w:rPr>
              <w:t>Заказчик</w:t>
            </w:r>
          </w:p>
        </w:tc>
        <w:tc>
          <w:tcPr>
            <w:tcW w:w="8368" w:type="dxa"/>
            <w:shd w:val="clear" w:color="auto" w:fill="auto"/>
            <w:vAlign w:val="center"/>
          </w:tcPr>
          <w:p w14:paraId="4D5CF844" w14:textId="7912B926" w:rsidR="00C14B6F" w:rsidRPr="00E25E6E" w:rsidRDefault="00C14B6F" w:rsidP="00C14B6F">
            <w:pPr>
              <w:ind w:firstLine="209"/>
              <w:jc w:val="both"/>
              <w:rPr>
                <w:rFonts w:eastAsia="Calibri"/>
                <w:sz w:val="18"/>
                <w:szCs w:val="18"/>
              </w:rPr>
            </w:pPr>
            <w:r w:rsidRPr="00E25E6E">
              <w:rPr>
                <w:rFonts w:eastAsia="Calibri"/>
                <w:sz w:val="18"/>
                <w:szCs w:val="18"/>
              </w:rPr>
              <w:t>Федеральное казенное учреждение «Главное бюро медико-социальной экспертизы по г. Москве» Министерства труда и социальной защиты Российской Федерации (ФКУ «ГБ МСЭ по г. Москве» Минтруда России)</w:t>
            </w:r>
          </w:p>
        </w:tc>
      </w:tr>
      <w:tr w:rsidR="00C14B6F" w:rsidRPr="00E25E6E" w14:paraId="7FE1C67E" w14:textId="77777777" w:rsidTr="00077E44">
        <w:trPr>
          <w:trHeight w:val="966"/>
        </w:trPr>
        <w:tc>
          <w:tcPr>
            <w:tcW w:w="568" w:type="dxa"/>
            <w:shd w:val="clear" w:color="auto" w:fill="auto"/>
            <w:vAlign w:val="center"/>
          </w:tcPr>
          <w:p w14:paraId="487D2FDF" w14:textId="212D023C" w:rsidR="00C14B6F" w:rsidRPr="00E25E6E" w:rsidRDefault="00C14B6F" w:rsidP="00C14B6F">
            <w:pPr>
              <w:jc w:val="center"/>
              <w:rPr>
                <w:rFonts w:eastAsia="Calibri"/>
                <w:sz w:val="18"/>
                <w:szCs w:val="18"/>
              </w:rPr>
            </w:pPr>
            <w:r w:rsidRPr="00E25E6E">
              <w:rPr>
                <w:rFonts w:eastAsia="Calibri"/>
                <w:sz w:val="18"/>
                <w:szCs w:val="18"/>
              </w:rPr>
              <w:t>3.</w:t>
            </w:r>
          </w:p>
        </w:tc>
        <w:tc>
          <w:tcPr>
            <w:tcW w:w="1730" w:type="dxa"/>
            <w:shd w:val="clear" w:color="auto" w:fill="auto"/>
            <w:vAlign w:val="center"/>
          </w:tcPr>
          <w:p w14:paraId="05A2693E" w14:textId="6FF243E2" w:rsidR="00C14B6F" w:rsidRPr="00E25E6E" w:rsidRDefault="00C14B6F" w:rsidP="00C14B6F">
            <w:pPr>
              <w:rPr>
                <w:rFonts w:eastAsia="Calibri"/>
                <w:sz w:val="18"/>
                <w:szCs w:val="18"/>
              </w:rPr>
            </w:pPr>
            <w:r w:rsidRPr="00E25E6E">
              <w:rPr>
                <w:rFonts w:eastAsia="Calibri"/>
                <w:sz w:val="18"/>
                <w:szCs w:val="18"/>
              </w:rPr>
              <w:t>Адреса оказания услуг</w:t>
            </w:r>
          </w:p>
        </w:tc>
        <w:tc>
          <w:tcPr>
            <w:tcW w:w="8368" w:type="dxa"/>
            <w:shd w:val="clear" w:color="auto" w:fill="auto"/>
            <w:vAlign w:val="center"/>
          </w:tcPr>
          <w:tbl>
            <w:tblPr>
              <w:tblW w:w="7796" w:type="dxa"/>
              <w:tblLayout w:type="fixed"/>
              <w:tblLook w:val="04A0" w:firstRow="1" w:lastRow="0" w:firstColumn="1" w:lastColumn="0" w:noHBand="0" w:noVBand="1"/>
            </w:tblPr>
            <w:tblGrid>
              <w:gridCol w:w="737"/>
              <w:gridCol w:w="964"/>
              <w:gridCol w:w="6095"/>
            </w:tblGrid>
            <w:tr w:rsidR="00C14B6F" w:rsidRPr="00E25E6E" w14:paraId="52C8526B" w14:textId="77777777" w:rsidTr="00DC5F7C">
              <w:trPr>
                <w:trHeight w:val="20"/>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32233" w14:textId="77777777" w:rsidR="00C14B6F" w:rsidRPr="00E25E6E" w:rsidRDefault="00C14B6F" w:rsidP="00C14B6F">
                  <w:pPr>
                    <w:jc w:val="center"/>
                    <w:rPr>
                      <w:color w:val="000000"/>
                      <w:sz w:val="18"/>
                      <w:szCs w:val="18"/>
                    </w:rPr>
                  </w:pPr>
                  <w:r w:rsidRPr="00E25E6E">
                    <w:rPr>
                      <w:color w:val="000000"/>
                      <w:sz w:val="18"/>
                      <w:szCs w:val="18"/>
                    </w:rPr>
                    <w:t>№ п/п</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2AE3C3FD" w14:textId="77777777" w:rsidR="00C14B6F" w:rsidRPr="00E25E6E" w:rsidRDefault="00C14B6F" w:rsidP="00C14B6F">
                  <w:pPr>
                    <w:jc w:val="center"/>
                    <w:rPr>
                      <w:sz w:val="18"/>
                      <w:szCs w:val="18"/>
                    </w:rPr>
                  </w:pPr>
                  <w:r w:rsidRPr="00E25E6E">
                    <w:rPr>
                      <w:sz w:val="18"/>
                      <w:szCs w:val="18"/>
                    </w:rPr>
                    <w:t>Округ</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7EE282FE" w14:textId="77777777" w:rsidR="00C14B6F" w:rsidRPr="00E25E6E" w:rsidRDefault="00C14B6F" w:rsidP="00C14B6F">
                  <w:pPr>
                    <w:jc w:val="center"/>
                    <w:rPr>
                      <w:color w:val="000000"/>
                      <w:sz w:val="18"/>
                      <w:szCs w:val="18"/>
                    </w:rPr>
                  </w:pPr>
                  <w:r w:rsidRPr="00D31E6E">
                    <w:rPr>
                      <w:color w:val="000000"/>
                      <w:sz w:val="18"/>
                      <w:szCs w:val="18"/>
                    </w:rPr>
                    <w:t>Адрес (местоположение) фактическое</w:t>
                  </w:r>
                </w:p>
              </w:tc>
            </w:tr>
            <w:tr w:rsidR="00726D93" w:rsidRPr="00E25E6E" w14:paraId="09F5AF9F" w14:textId="77777777" w:rsidTr="00DC5F7C">
              <w:trPr>
                <w:trHeight w:val="20"/>
              </w:trPr>
              <w:tc>
                <w:tcPr>
                  <w:tcW w:w="737" w:type="dxa"/>
                  <w:tcBorders>
                    <w:top w:val="nil"/>
                    <w:left w:val="single" w:sz="4" w:space="0" w:color="auto"/>
                    <w:bottom w:val="single" w:sz="4" w:space="0" w:color="auto"/>
                    <w:right w:val="single" w:sz="4" w:space="0" w:color="auto"/>
                  </w:tcBorders>
                  <w:shd w:val="clear" w:color="auto" w:fill="auto"/>
                  <w:noWrap/>
                  <w:vAlign w:val="center"/>
                </w:tcPr>
                <w:p w14:paraId="6A0EAE5B" w14:textId="77777777" w:rsidR="00726D93" w:rsidRDefault="00726D93" w:rsidP="00726D93">
                  <w:pPr>
                    <w:jc w:val="center"/>
                    <w:rPr>
                      <w:color w:val="000000"/>
                      <w:sz w:val="20"/>
                      <w:szCs w:val="20"/>
                    </w:rPr>
                  </w:pPr>
                  <w:r>
                    <w:rPr>
                      <w:color w:val="000000"/>
                      <w:sz w:val="20"/>
                      <w:szCs w:val="20"/>
                    </w:rPr>
                    <w:t>1</w:t>
                  </w:r>
                </w:p>
              </w:tc>
              <w:tc>
                <w:tcPr>
                  <w:tcW w:w="964" w:type="dxa"/>
                  <w:tcBorders>
                    <w:top w:val="nil"/>
                    <w:left w:val="nil"/>
                    <w:bottom w:val="single" w:sz="4" w:space="0" w:color="auto"/>
                    <w:right w:val="single" w:sz="4" w:space="0" w:color="auto"/>
                  </w:tcBorders>
                  <w:shd w:val="clear" w:color="auto" w:fill="auto"/>
                  <w:vAlign w:val="center"/>
                  <w:hideMark/>
                </w:tcPr>
                <w:p w14:paraId="5043D0F1" w14:textId="77777777" w:rsidR="00726D93" w:rsidRDefault="00726D93" w:rsidP="00726D93">
                  <w:pPr>
                    <w:jc w:val="center"/>
                    <w:rPr>
                      <w:sz w:val="18"/>
                      <w:szCs w:val="18"/>
                    </w:rPr>
                  </w:pPr>
                  <w:r>
                    <w:rPr>
                      <w:sz w:val="18"/>
                      <w:szCs w:val="18"/>
                    </w:rPr>
                    <w:t>ВАО</w:t>
                  </w:r>
                </w:p>
              </w:tc>
              <w:tc>
                <w:tcPr>
                  <w:tcW w:w="6095" w:type="dxa"/>
                  <w:tcBorders>
                    <w:top w:val="nil"/>
                    <w:left w:val="nil"/>
                    <w:bottom w:val="single" w:sz="4" w:space="0" w:color="auto"/>
                    <w:right w:val="single" w:sz="4" w:space="0" w:color="auto"/>
                  </w:tcBorders>
                  <w:shd w:val="clear" w:color="auto" w:fill="auto"/>
                  <w:vAlign w:val="center"/>
                  <w:hideMark/>
                </w:tcPr>
                <w:p w14:paraId="54B39F5E" w14:textId="016A577A" w:rsidR="00726D93" w:rsidRDefault="00726D93" w:rsidP="00726D93">
                  <w:pPr>
                    <w:rPr>
                      <w:color w:val="000000"/>
                      <w:sz w:val="18"/>
                      <w:szCs w:val="18"/>
                    </w:rPr>
                  </w:pPr>
                  <w:r w:rsidRPr="00774BF1">
                    <w:rPr>
                      <w:color w:val="000000"/>
                      <w:sz w:val="18"/>
                      <w:szCs w:val="18"/>
                    </w:rPr>
                    <w:t>105037</w:t>
                  </w:r>
                  <w:r>
                    <w:rPr>
                      <w:color w:val="000000"/>
                      <w:sz w:val="18"/>
                      <w:szCs w:val="18"/>
                    </w:rPr>
                    <w:t>,</w:t>
                  </w:r>
                  <w:r w:rsidRPr="00774BF1">
                    <w:rPr>
                      <w:color w:val="000000"/>
                      <w:sz w:val="18"/>
                      <w:szCs w:val="18"/>
                    </w:rPr>
                    <w:t xml:space="preserve"> </w:t>
                  </w:r>
                  <w:r>
                    <w:rPr>
                      <w:color w:val="000000"/>
                      <w:sz w:val="18"/>
                      <w:szCs w:val="18"/>
                    </w:rPr>
                    <w:t>г. Москва, ул. Никитинская, дом 15а</w:t>
                  </w:r>
                </w:p>
              </w:tc>
            </w:tr>
            <w:tr w:rsidR="00726D93" w:rsidRPr="00E25E6E" w14:paraId="08C95EA6" w14:textId="77777777" w:rsidTr="00DC5F7C">
              <w:trPr>
                <w:trHeight w:val="20"/>
              </w:trPr>
              <w:tc>
                <w:tcPr>
                  <w:tcW w:w="737" w:type="dxa"/>
                  <w:tcBorders>
                    <w:top w:val="nil"/>
                    <w:left w:val="single" w:sz="4" w:space="0" w:color="auto"/>
                    <w:bottom w:val="single" w:sz="4" w:space="0" w:color="auto"/>
                    <w:right w:val="single" w:sz="4" w:space="0" w:color="auto"/>
                  </w:tcBorders>
                  <w:shd w:val="clear" w:color="auto" w:fill="auto"/>
                  <w:noWrap/>
                  <w:vAlign w:val="center"/>
                </w:tcPr>
                <w:p w14:paraId="315F0B67" w14:textId="77777777" w:rsidR="00726D93" w:rsidRDefault="00726D93" w:rsidP="00726D93">
                  <w:pPr>
                    <w:jc w:val="center"/>
                    <w:rPr>
                      <w:color w:val="000000"/>
                      <w:sz w:val="20"/>
                      <w:szCs w:val="20"/>
                    </w:rPr>
                  </w:pPr>
                  <w:r>
                    <w:rPr>
                      <w:color w:val="000000"/>
                      <w:sz w:val="20"/>
                      <w:szCs w:val="20"/>
                    </w:rPr>
                    <w:t>2</w:t>
                  </w:r>
                </w:p>
              </w:tc>
              <w:tc>
                <w:tcPr>
                  <w:tcW w:w="964" w:type="dxa"/>
                  <w:tcBorders>
                    <w:top w:val="nil"/>
                    <w:left w:val="nil"/>
                    <w:bottom w:val="single" w:sz="4" w:space="0" w:color="auto"/>
                    <w:right w:val="single" w:sz="4" w:space="0" w:color="auto"/>
                  </w:tcBorders>
                  <w:shd w:val="clear" w:color="auto" w:fill="auto"/>
                  <w:vAlign w:val="center"/>
                  <w:hideMark/>
                </w:tcPr>
                <w:p w14:paraId="26454171" w14:textId="77777777" w:rsidR="00726D93" w:rsidRDefault="00726D93" w:rsidP="00726D93">
                  <w:pPr>
                    <w:jc w:val="center"/>
                    <w:rPr>
                      <w:sz w:val="18"/>
                      <w:szCs w:val="18"/>
                    </w:rPr>
                  </w:pPr>
                  <w:r>
                    <w:rPr>
                      <w:sz w:val="18"/>
                      <w:szCs w:val="18"/>
                    </w:rPr>
                    <w:t>ВАО</w:t>
                  </w:r>
                </w:p>
              </w:tc>
              <w:tc>
                <w:tcPr>
                  <w:tcW w:w="6095" w:type="dxa"/>
                  <w:tcBorders>
                    <w:top w:val="nil"/>
                    <w:left w:val="nil"/>
                    <w:bottom w:val="single" w:sz="4" w:space="0" w:color="auto"/>
                    <w:right w:val="single" w:sz="4" w:space="0" w:color="auto"/>
                  </w:tcBorders>
                  <w:shd w:val="clear" w:color="auto" w:fill="auto"/>
                  <w:vAlign w:val="center"/>
                  <w:hideMark/>
                </w:tcPr>
                <w:p w14:paraId="49EC496B" w14:textId="144B7A19" w:rsidR="00726D93" w:rsidRDefault="00726D93" w:rsidP="00726D93">
                  <w:pPr>
                    <w:rPr>
                      <w:color w:val="000000"/>
                      <w:sz w:val="18"/>
                      <w:szCs w:val="18"/>
                    </w:rPr>
                  </w:pPr>
                  <w:r>
                    <w:rPr>
                      <w:color w:val="000000"/>
                      <w:sz w:val="18"/>
                      <w:szCs w:val="18"/>
                    </w:rPr>
                    <w:t>105043, г. Москва, Измайловский проспект, дом 71</w:t>
                  </w:r>
                </w:p>
              </w:tc>
            </w:tr>
            <w:tr w:rsidR="00726D93" w:rsidRPr="00E25E6E" w14:paraId="153668A3" w14:textId="77777777" w:rsidTr="00DC5F7C">
              <w:trPr>
                <w:trHeight w:val="20"/>
              </w:trPr>
              <w:tc>
                <w:tcPr>
                  <w:tcW w:w="737" w:type="dxa"/>
                  <w:tcBorders>
                    <w:top w:val="nil"/>
                    <w:left w:val="single" w:sz="4" w:space="0" w:color="auto"/>
                    <w:bottom w:val="single" w:sz="4" w:space="0" w:color="auto"/>
                    <w:right w:val="single" w:sz="4" w:space="0" w:color="auto"/>
                  </w:tcBorders>
                  <w:shd w:val="clear" w:color="auto" w:fill="auto"/>
                  <w:noWrap/>
                  <w:vAlign w:val="center"/>
                </w:tcPr>
                <w:p w14:paraId="3040B270" w14:textId="77777777" w:rsidR="00726D93" w:rsidRDefault="00726D93" w:rsidP="00726D93">
                  <w:pPr>
                    <w:jc w:val="center"/>
                    <w:rPr>
                      <w:color w:val="000000"/>
                      <w:sz w:val="20"/>
                      <w:szCs w:val="20"/>
                    </w:rPr>
                  </w:pPr>
                  <w:r>
                    <w:rPr>
                      <w:color w:val="000000"/>
                      <w:sz w:val="20"/>
                      <w:szCs w:val="20"/>
                    </w:rPr>
                    <w:t>3</w:t>
                  </w:r>
                </w:p>
              </w:tc>
              <w:tc>
                <w:tcPr>
                  <w:tcW w:w="964" w:type="dxa"/>
                  <w:tcBorders>
                    <w:top w:val="nil"/>
                    <w:left w:val="nil"/>
                    <w:bottom w:val="single" w:sz="4" w:space="0" w:color="auto"/>
                    <w:right w:val="single" w:sz="4" w:space="0" w:color="auto"/>
                  </w:tcBorders>
                  <w:shd w:val="clear" w:color="auto" w:fill="auto"/>
                  <w:vAlign w:val="center"/>
                </w:tcPr>
                <w:p w14:paraId="3D0A4C01" w14:textId="77777777" w:rsidR="00726D93" w:rsidRDefault="00726D93" w:rsidP="00726D93">
                  <w:pPr>
                    <w:jc w:val="center"/>
                    <w:rPr>
                      <w:color w:val="000000"/>
                      <w:sz w:val="18"/>
                      <w:szCs w:val="18"/>
                    </w:rPr>
                  </w:pPr>
                  <w:r>
                    <w:rPr>
                      <w:color w:val="000000"/>
                      <w:sz w:val="18"/>
                      <w:szCs w:val="18"/>
                    </w:rPr>
                    <w:t>ВАО</w:t>
                  </w:r>
                </w:p>
              </w:tc>
              <w:tc>
                <w:tcPr>
                  <w:tcW w:w="6095" w:type="dxa"/>
                  <w:tcBorders>
                    <w:top w:val="nil"/>
                    <w:left w:val="nil"/>
                    <w:bottom w:val="single" w:sz="4" w:space="0" w:color="auto"/>
                    <w:right w:val="single" w:sz="4" w:space="0" w:color="auto"/>
                  </w:tcBorders>
                  <w:shd w:val="clear" w:color="auto" w:fill="auto"/>
                  <w:vAlign w:val="center"/>
                </w:tcPr>
                <w:p w14:paraId="4F12899F" w14:textId="122273AE" w:rsidR="00726D93" w:rsidRDefault="00726D93" w:rsidP="00726D93">
                  <w:pPr>
                    <w:rPr>
                      <w:color w:val="000000"/>
                      <w:sz w:val="18"/>
                      <w:szCs w:val="18"/>
                    </w:rPr>
                  </w:pPr>
                  <w:r>
                    <w:rPr>
                      <w:color w:val="000000"/>
                      <w:sz w:val="18"/>
                      <w:szCs w:val="18"/>
                    </w:rPr>
                    <w:t>105203, г. Москва, ул. Нижняя Первомайская, дом 54</w:t>
                  </w:r>
                </w:p>
              </w:tc>
            </w:tr>
            <w:tr w:rsidR="00726D93" w:rsidRPr="00E25E6E" w14:paraId="7893F058" w14:textId="77777777" w:rsidTr="00DC5F7C">
              <w:trPr>
                <w:trHeight w:val="20"/>
              </w:trPr>
              <w:tc>
                <w:tcPr>
                  <w:tcW w:w="737" w:type="dxa"/>
                  <w:tcBorders>
                    <w:top w:val="nil"/>
                    <w:left w:val="single" w:sz="4" w:space="0" w:color="auto"/>
                    <w:bottom w:val="single" w:sz="4" w:space="0" w:color="auto"/>
                    <w:right w:val="single" w:sz="4" w:space="0" w:color="auto"/>
                  </w:tcBorders>
                  <w:shd w:val="clear" w:color="auto" w:fill="auto"/>
                  <w:noWrap/>
                  <w:vAlign w:val="center"/>
                </w:tcPr>
                <w:p w14:paraId="635900D1" w14:textId="77777777" w:rsidR="00726D93" w:rsidRDefault="00726D93" w:rsidP="00726D93">
                  <w:pPr>
                    <w:jc w:val="center"/>
                    <w:rPr>
                      <w:color w:val="000000"/>
                      <w:sz w:val="20"/>
                      <w:szCs w:val="20"/>
                    </w:rPr>
                  </w:pPr>
                  <w:r>
                    <w:rPr>
                      <w:color w:val="000000"/>
                      <w:sz w:val="20"/>
                      <w:szCs w:val="20"/>
                    </w:rPr>
                    <w:t>4</w:t>
                  </w:r>
                </w:p>
              </w:tc>
              <w:tc>
                <w:tcPr>
                  <w:tcW w:w="964" w:type="dxa"/>
                  <w:tcBorders>
                    <w:top w:val="nil"/>
                    <w:left w:val="nil"/>
                    <w:bottom w:val="single" w:sz="4" w:space="0" w:color="auto"/>
                    <w:right w:val="single" w:sz="4" w:space="0" w:color="auto"/>
                  </w:tcBorders>
                  <w:shd w:val="clear" w:color="auto" w:fill="auto"/>
                  <w:vAlign w:val="center"/>
                </w:tcPr>
                <w:p w14:paraId="68813654" w14:textId="77777777" w:rsidR="00726D93" w:rsidRDefault="00726D93" w:rsidP="00726D93">
                  <w:pPr>
                    <w:jc w:val="center"/>
                    <w:rPr>
                      <w:color w:val="000000"/>
                      <w:sz w:val="18"/>
                      <w:szCs w:val="18"/>
                    </w:rPr>
                  </w:pPr>
                  <w:r>
                    <w:rPr>
                      <w:color w:val="000000"/>
                      <w:sz w:val="18"/>
                      <w:szCs w:val="18"/>
                    </w:rPr>
                    <w:t>ВАО</w:t>
                  </w:r>
                </w:p>
              </w:tc>
              <w:tc>
                <w:tcPr>
                  <w:tcW w:w="6095" w:type="dxa"/>
                  <w:tcBorders>
                    <w:top w:val="nil"/>
                    <w:left w:val="nil"/>
                    <w:bottom w:val="single" w:sz="4" w:space="0" w:color="auto"/>
                    <w:right w:val="single" w:sz="4" w:space="0" w:color="auto"/>
                  </w:tcBorders>
                  <w:shd w:val="clear" w:color="auto" w:fill="auto"/>
                  <w:vAlign w:val="center"/>
                </w:tcPr>
                <w:p w14:paraId="400E1DA4" w14:textId="35322C7A" w:rsidR="00726D93" w:rsidRDefault="00726D93" w:rsidP="00726D93">
                  <w:pPr>
                    <w:rPr>
                      <w:color w:val="000000"/>
                      <w:sz w:val="18"/>
                      <w:szCs w:val="18"/>
                    </w:rPr>
                  </w:pPr>
                  <w:r>
                    <w:rPr>
                      <w:color w:val="000000"/>
                      <w:sz w:val="18"/>
                      <w:szCs w:val="18"/>
                    </w:rPr>
                    <w:t xml:space="preserve">105187, г. Москва, ул. Щербаковская, дом 54 </w:t>
                  </w:r>
                  <w:r>
                    <w:rPr>
                      <w:color w:val="FF0000"/>
                      <w:sz w:val="18"/>
                      <w:szCs w:val="18"/>
                    </w:rPr>
                    <w:t xml:space="preserve"> </w:t>
                  </w:r>
                </w:p>
              </w:tc>
            </w:tr>
            <w:tr w:rsidR="00726D93" w:rsidRPr="00E25E6E" w14:paraId="7987CE0D" w14:textId="77777777" w:rsidTr="00DC5F7C">
              <w:trPr>
                <w:trHeight w:val="20"/>
              </w:trPr>
              <w:tc>
                <w:tcPr>
                  <w:tcW w:w="737" w:type="dxa"/>
                  <w:tcBorders>
                    <w:top w:val="nil"/>
                    <w:left w:val="single" w:sz="4" w:space="0" w:color="auto"/>
                    <w:bottom w:val="single" w:sz="4" w:space="0" w:color="auto"/>
                    <w:right w:val="single" w:sz="4" w:space="0" w:color="auto"/>
                  </w:tcBorders>
                  <w:shd w:val="clear" w:color="auto" w:fill="auto"/>
                  <w:noWrap/>
                  <w:vAlign w:val="center"/>
                </w:tcPr>
                <w:p w14:paraId="5E786304" w14:textId="77777777" w:rsidR="00726D93" w:rsidRDefault="00726D93" w:rsidP="00726D93">
                  <w:pPr>
                    <w:jc w:val="center"/>
                    <w:rPr>
                      <w:color w:val="000000"/>
                      <w:sz w:val="20"/>
                      <w:szCs w:val="20"/>
                    </w:rPr>
                  </w:pPr>
                  <w:r>
                    <w:rPr>
                      <w:color w:val="000000"/>
                      <w:sz w:val="20"/>
                      <w:szCs w:val="20"/>
                    </w:rPr>
                    <w:t>5</w:t>
                  </w:r>
                </w:p>
              </w:tc>
              <w:tc>
                <w:tcPr>
                  <w:tcW w:w="964" w:type="dxa"/>
                  <w:tcBorders>
                    <w:top w:val="nil"/>
                    <w:left w:val="nil"/>
                    <w:bottom w:val="single" w:sz="4" w:space="0" w:color="auto"/>
                    <w:right w:val="single" w:sz="4" w:space="0" w:color="auto"/>
                  </w:tcBorders>
                  <w:shd w:val="clear" w:color="auto" w:fill="auto"/>
                  <w:vAlign w:val="center"/>
                </w:tcPr>
                <w:p w14:paraId="4B7B84D1" w14:textId="77777777" w:rsidR="00726D93" w:rsidRDefault="00726D93" w:rsidP="00726D93">
                  <w:pPr>
                    <w:jc w:val="center"/>
                    <w:rPr>
                      <w:color w:val="000000"/>
                      <w:sz w:val="18"/>
                      <w:szCs w:val="18"/>
                    </w:rPr>
                  </w:pPr>
                  <w:r>
                    <w:rPr>
                      <w:color w:val="000000"/>
                      <w:sz w:val="18"/>
                      <w:szCs w:val="18"/>
                    </w:rPr>
                    <w:t>ЗАО</w:t>
                  </w:r>
                </w:p>
              </w:tc>
              <w:tc>
                <w:tcPr>
                  <w:tcW w:w="6095" w:type="dxa"/>
                  <w:tcBorders>
                    <w:top w:val="nil"/>
                    <w:left w:val="nil"/>
                    <w:bottom w:val="single" w:sz="4" w:space="0" w:color="auto"/>
                    <w:right w:val="single" w:sz="4" w:space="0" w:color="auto"/>
                  </w:tcBorders>
                  <w:shd w:val="clear" w:color="auto" w:fill="auto"/>
                  <w:vAlign w:val="center"/>
                </w:tcPr>
                <w:p w14:paraId="5CA32323" w14:textId="37127F48" w:rsidR="00726D93" w:rsidRDefault="00726D93" w:rsidP="00726D93">
                  <w:pPr>
                    <w:rPr>
                      <w:color w:val="000000"/>
                      <w:sz w:val="18"/>
                      <w:szCs w:val="18"/>
                    </w:rPr>
                  </w:pPr>
                  <w:r>
                    <w:rPr>
                      <w:color w:val="000000"/>
                      <w:sz w:val="18"/>
                      <w:szCs w:val="18"/>
                    </w:rPr>
                    <w:t xml:space="preserve">121609, г. Москва, бульв. Осенний, дом 2 </w:t>
                  </w:r>
                </w:p>
              </w:tc>
            </w:tr>
            <w:tr w:rsidR="00726D93" w:rsidRPr="00E25E6E" w14:paraId="5D72E407" w14:textId="77777777" w:rsidTr="00DC5F7C">
              <w:trPr>
                <w:trHeight w:val="20"/>
              </w:trPr>
              <w:tc>
                <w:tcPr>
                  <w:tcW w:w="737" w:type="dxa"/>
                  <w:tcBorders>
                    <w:top w:val="nil"/>
                    <w:left w:val="single" w:sz="4" w:space="0" w:color="auto"/>
                    <w:bottom w:val="single" w:sz="4" w:space="0" w:color="auto"/>
                    <w:right w:val="single" w:sz="4" w:space="0" w:color="auto"/>
                  </w:tcBorders>
                  <w:shd w:val="clear" w:color="auto" w:fill="auto"/>
                  <w:noWrap/>
                  <w:vAlign w:val="center"/>
                </w:tcPr>
                <w:p w14:paraId="69F8CED8" w14:textId="77777777" w:rsidR="00726D93" w:rsidRDefault="00726D93" w:rsidP="00726D93">
                  <w:pPr>
                    <w:jc w:val="center"/>
                    <w:rPr>
                      <w:color w:val="000000"/>
                      <w:sz w:val="20"/>
                      <w:szCs w:val="20"/>
                    </w:rPr>
                  </w:pPr>
                  <w:r>
                    <w:rPr>
                      <w:color w:val="000000"/>
                      <w:sz w:val="20"/>
                      <w:szCs w:val="20"/>
                    </w:rPr>
                    <w:t>6</w:t>
                  </w:r>
                </w:p>
              </w:tc>
              <w:tc>
                <w:tcPr>
                  <w:tcW w:w="964" w:type="dxa"/>
                  <w:tcBorders>
                    <w:top w:val="nil"/>
                    <w:left w:val="nil"/>
                    <w:bottom w:val="single" w:sz="4" w:space="0" w:color="auto"/>
                    <w:right w:val="single" w:sz="4" w:space="0" w:color="auto"/>
                  </w:tcBorders>
                  <w:shd w:val="clear" w:color="auto" w:fill="auto"/>
                  <w:vAlign w:val="center"/>
                </w:tcPr>
                <w:p w14:paraId="092413B5" w14:textId="77777777" w:rsidR="00726D93" w:rsidRDefault="00726D93" w:rsidP="00726D93">
                  <w:pPr>
                    <w:jc w:val="center"/>
                    <w:rPr>
                      <w:color w:val="000000"/>
                      <w:sz w:val="18"/>
                      <w:szCs w:val="18"/>
                    </w:rPr>
                  </w:pPr>
                  <w:r>
                    <w:rPr>
                      <w:color w:val="000000"/>
                      <w:sz w:val="18"/>
                      <w:szCs w:val="18"/>
                    </w:rPr>
                    <w:t>ЗАО</w:t>
                  </w:r>
                </w:p>
              </w:tc>
              <w:tc>
                <w:tcPr>
                  <w:tcW w:w="6095" w:type="dxa"/>
                  <w:tcBorders>
                    <w:top w:val="nil"/>
                    <w:left w:val="nil"/>
                    <w:bottom w:val="single" w:sz="4" w:space="0" w:color="auto"/>
                    <w:right w:val="single" w:sz="4" w:space="0" w:color="auto"/>
                  </w:tcBorders>
                  <w:shd w:val="clear" w:color="auto" w:fill="auto"/>
                  <w:vAlign w:val="center"/>
                </w:tcPr>
                <w:p w14:paraId="4814B50F" w14:textId="1CAB4625" w:rsidR="00726D93" w:rsidRDefault="00726D93" w:rsidP="00726D93">
                  <w:pPr>
                    <w:rPr>
                      <w:color w:val="000000"/>
                      <w:sz w:val="18"/>
                      <w:szCs w:val="18"/>
                    </w:rPr>
                  </w:pPr>
                  <w:r>
                    <w:rPr>
                      <w:color w:val="000000"/>
                      <w:sz w:val="18"/>
                      <w:szCs w:val="18"/>
                    </w:rPr>
                    <w:t>119571, г. Москва, ул. Академика Анохина, дом 66</w:t>
                  </w:r>
                  <w:r>
                    <w:rPr>
                      <w:color w:val="FF0000"/>
                      <w:sz w:val="18"/>
                      <w:szCs w:val="18"/>
                    </w:rPr>
                    <w:t xml:space="preserve"> </w:t>
                  </w:r>
                </w:p>
              </w:tc>
            </w:tr>
            <w:tr w:rsidR="00726D93" w:rsidRPr="00E25E6E" w14:paraId="5CD9A914" w14:textId="77777777" w:rsidTr="00DC5F7C">
              <w:trPr>
                <w:trHeight w:val="20"/>
              </w:trPr>
              <w:tc>
                <w:tcPr>
                  <w:tcW w:w="737" w:type="dxa"/>
                  <w:tcBorders>
                    <w:top w:val="nil"/>
                    <w:left w:val="single" w:sz="4" w:space="0" w:color="auto"/>
                    <w:bottom w:val="single" w:sz="4" w:space="0" w:color="auto"/>
                    <w:right w:val="single" w:sz="4" w:space="0" w:color="auto"/>
                  </w:tcBorders>
                  <w:shd w:val="clear" w:color="auto" w:fill="auto"/>
                  <w:noWrap/>
                  <w:vAlign w:val="center"/>
                </w:tcPr>
                <w:p w14:paraId="1BA2C9BF" w14:textId="77777777" w:rsidR="00726D93" w:rsidRDefault="00726D93" w:rsidP="00726D93">
                  <w:pPr>
                    <w:jc w:val="center"/>
                    <w:rPr>
                      <w:color w:val="000000"/>
                      <w:sz w:val="20"/>
                      <w:szCs w:val="20"/>
                    </w:rPr>
                  </w:pPr>
                  <w:r>
                    <w:rPr>
                      <w:color w:val="000000"/>
                      <w:sz w:val="20"/>
                      <w:szCs w:val="20"/>
                    </w:rPr>
                    <w:t>7</w:t>
                  </w:r>
                </w:p>
              </w:tc>
              <w:tc>
                <w:tcPr>
                  <w:tcW w:w="964" w:type="dxa"/>
                  <w:tcBorders>
                    <w:top w:val="nil"/>
                    <w:left w:val="nil"/>
                    <w:bottom w:val="single" w:sz="4" w:space="0" w:color="auto"/>
                    <w:right w:val="single" w:sz="4" w:space="0" w:color="auto"/>
                  </w:tcBorders>
                  <w:shd w:val="clear" w:color="auto" w:fill="auto"/>
                  <w:vAlign w:val="center"/>
                </w:tcPr>
                <w:p w14:paraId="4F2258C3" w14:textId="77777777" w:rsidR="00726D93" w:rsidRDefault="00726D93" w:rsidP="00726D93">
                  <w:pPr>
                    <w:jc w:val="center"/>
                    <w:rPr>
                      <w:color w:val="000000"/>
                      <w:sz w:val="18"/>
                      <w:szCs w:val="18"/>
                    </w:rPr>
                  </w:pPr>
                  <w:r>
                    <w:rPr>
                      <w:color w:val="000000"/>
                      <w:sz w:val="18"/>
                      <w:szCs w:val="18"/>
                    </w:rPr>
                    <w:t>ЗАО</w:t>
                  </w:r>
                </w:p>
              </w:tc>
              <w:tc>
                <w:tcPr>
                  <w:tcW w:w="6095" w:type="dxa"/>
                  <w:tcBorders>
                    <w:top w:val="nil"/>
                    <w:left w:val="nil"/>
                    <w:bottom w:val="single" w:sz="4" w:space="0" w:color="auto"/>
                    <w:right w:val="single" w:sz="4" w:space="0" w:color="auto"/>
                  </w:tcBorders>
                  <w:shd w:val="clear" w:color="auto" w:fill="auto"/>
                  <w:vAlign w:val="center"/>
                </w:tcPr>
                <w:p w14:paraId="73B40967" w14:textId="58657FED" w:rsidR="00726D93" w:rsidRDefault="00726D93" w:rsidP="00726D93">
                  <w:pPr>
                    <w:rPr>
                      <w:color w:val="000000"/>
                      <w:sz w:val="18"/>
                      <w:szCs w:val="18"/>
                    </w:rPr>
                  </w:pPr>
                  <w:r>
                    <w:rPr>
                      <w:color w:val="000000"/>
                      <w:sz w:val="18"/>
                      <w:szCs w:val="18"/>
                    </w:rPr>
                    <w:t xml:space="preserve">121108, г. Москва, ул. Кастанаевская, дом 41 </w:t>
                  </w:r>
                </w:p>
              </w:tc>
            </w:tr>
            <w:tr w:rsidR="00726D93" w:rsidRPr="00E25E6E" w14:paraId="57A77EF5" w14:textId="77777777" w:rsidTr="00DC5F7C">
              <w:trPr>
                <w:trHeight w:val="20"/>
              </w:trPr>
              <w:tc>
                <w:tcPr>
                  <w:tcW w:w="737" w:type="dxa"/>
                  <w:tcBorders>
                    <w:top w:val="nil"/>
                    <w:left w:val="single" w:sz="4" w:space="0" w:color="auto"/>
                    <w:bottom w:val="single" w:sz="4" w:space="0" w:color="auto"/>
                    <w:right w:val="single" w:sz="4" w:space="0" w:color="auto"/>
                  </w:tcBorders>
                  <w:shd w:val="clear" w:color="auto" w:fill="auto"/>
                  <w:noWrap/>
                  <w:vAlign w:val="center"/>
                </w:tcPr>
                <w:p w14:paraId="25385D6D" w14:textId="77777777" w:rsidR="00726D93" w:rsidRDefault="00726D93" w:rsidP="00726D93">
                  <w:pPr>
                    <w:jc w:val="center"/>
                    <w:rPr>
                      <w:color w:val="000000"/>
                      <w:sz w:val="20"/>
                      <w:szCs w:val="20"/>
                    </w:rPr>
                  </w:pPr>
                  <w:r>
                    <w:rPr>
                      <w:color w:val="000000"/>
                      <w:sz w:val="20"/>
                      <w:szCs w:val="20"/>
                    </w:rPr>
                    <w:t>8</w:t>
                  </w:r>
                </w:p>
              </w:tc>
              <w:tc>
                <w:tcPr>
                  <w:tcW w:w="964" w:type="dxa"/>
                  <w:tcBorders>
                    <w:top w:val="nil"/>
                    <w:left w:val="nil"/>
                    <w:bottom w:val="single" w:sz="4" w:space="0" w:color="auto"/>
                    <w:right w:val="single" w:sz="4" w:space="0" w:color="auto"/>
                  </w:tcBorders>
                  <w:shd w:val="clear" w:color="auto" w:fill="auto"/>
                  <w:vAlign w:val="center"/>
                </w:tcPr>
                <w:p w14:paraId="7E64ED6B" w14:textId="77777777" w:rsidR="00726D93" w:rsidRDefault="00726D93" w:rsidP="00726D93">
                  <w:pPr>
                    <w:jc w:val="center"/>
                    <w:rPr>
                      <w:color w:val="000000"/>
                      <w:sz w:val="18"/>
                      <w:szCs w:val="18"/>
                    </w:rPr>
                  </w:pPr>
                  <w:r>
                    <w:rPr>
                      <w:color w:val="000000"/>
                      <w:sz w:val="18"/>
                      <w:szCs w:val="18"/>
                    </w:rPr>
                    <w:t>ЗАО</w:t>
                  </w:r>
                </w:p>
              </w:tc>
              <w:tc>
                <w:tcPr>
                  <w:tcW w:w="6095" w:type="dxa"/>
                  <w:tcBorders>
                    <w:top w:val="nil"/>
                    <w:left w:val="nil"/>
                    <w:bottom w:val="single" w:sz="4" w:space="0" w:color="auto"/>
                    <w:right w:val="single" w:sz="4" w:space="0" w:color="auto"/>
                  </w:tcBorders>
                  <w:shd w:val="clear" w:color="auto" w:fill="auto"/>
                  <w:vAlign w:val="center"/>
                </w:tcPr>
                <w:p w14:paraId="00F52560" w14:textId="41EFFE41" w:rsidR="00726D93" w:rsidRDefault="00726D93" w:rsidP="00726D93">
                  <w:pPr>
                    <w:rPr>
                      <w:color w:val="000000"/>
                      <w:sz w:val="18"/>
                      <w:szCs w:val="18"/>
                    </w:rPr>
                  </w:pPr>
                  <w:r>
                    <w:rPr>
                      <w:color w:val="000000"/>
                      <w:sz w:val="18"/>
                      <w:szCs w:val="18"/>
                    </w:rPr>
                    <w:t>121353, г. Москва, ул. Беловежская, дом 71</w:t>
                  </w:r>
                </w:p>
              </w:tc>
            </w:tr>
            <w:tr w:rsidR="00726D93" w:rsidRPr="00E25E6E" w14:paraId="2186151F" w14:textId="77777777" w:rsidTr="00DC5F7C">
              <w:trPr>
                <w:trHeight w:val="20"/>
              </w:trPr>
              <w:tc>
                <w:tcPr>
                  <w:tcW w:w="737" w:type="dxa"/>
                  <w:tcBorders>
                    <w:top w:val="nil"/>
                    <w:left w:val="single" w:sz="4" w:space="0" w:color="auto"/>
                    <w:bottom w:val="single" w:sz="4" w:space="0" w:color="auto"/>
                    <w:right w:val="single" w:sz="4" w:space="0" w:color="auto"/>
                  </w:tcBorders>
                  <w:shd w:val="clear" w:color="auto" w:fill="auto"/>
                  <w:noWrap/>
                  <w:vAlign w:val="center"/>
                </w:tcPr>
                <w:p w14:paraId="4FBE67DA" w14:textId="77777777" w:rsidR="00726D93" w:rsidRDefault="00726D93" w:rsidP="00726D93">
                  <w:pPr>
                    <w:jc w:val="center"/>
                    <w:rPr>
                      <w:color w:val="000000"/>
                      <w:sz w:val="20"/>
                      <w:szCs w:val="20"/>
                    </w:rPr>
                  </w:pPr>
                  <w:r>
                    <w:rPr>
                      <w:color w:val="000000"/>
                      <w:sz w:val="20"/>
                      <w:szCs w:val="20"/>
                    </w:rPr>
                    <w:t>9</w:t>
                  </w:r>
                </w:p>
              </w:tc>
              <w:tc>
                <w:tcPr>
                  <w:tcW w:w="964" w:type="dxa"/>
                  <w:tcBorders>
                    <w:top w:val="nil"/>
                    <w:left w:val="nil"/>
                    <w:bottom w:val="single" w:sz="4" w:space="0" w:color="auto"/>
                    <w:right w:val="single" w:sz="4" w:space="0" w:color="auto"/>
                  </w:tcBorders>
                  <w:shd w:val="clear" w:color="auto" w:fill="auto"/>
                  <w:vAlign w:val="center"/>
                </w:tcPr>
                <w:p w14:paraId="56A2FC3F" w14:textId="77777777" w:rsidR="00726D93" w:rsidRDefault="00726D93" w:rsidP="00726D93">
                  <w:pPr>
                    <w:jc w:val="center"/>
                    <w:rPr>
                      <w:color w:val="000000"/>
                      <w:sz w:val="18"/>
                      <w:szCs w:val="18"/>
                    </w:rPr>
                  </w:pPr>
                  <w:r>
                    <w:rPr>
                      <w:color w:val="000000"/>
                      <w:sz w:val="18"/>
                      <w:szCs w:val="18"/>
                    </w:rPr>
                    <w:t>ЗелАО</w:t>
                  </w:r>
                </w:p>
              </w:tc>
              <w:tc>
                <w:tcPr>
                  <w:tcW w:w="6095" w:type="dxa"/>
                  <w:tcBorders>
                    <w:top w:val="nil"/>
                    <w:left w:val="nil"/>
                    <w:bottom w:val="single" w:sz="4" w:space="0" w:color="auto"/>
                    <w:right w:val="single" w:sz="4" w:space="0" w:color="auto"/>
                  </w:tcBorders>
                  <w:shd w:val="clear" w:color="auto" w:fill="auto"/>
                  <w:vAlign w:val="center"/>
                </w:tcPr>
                <w:p w14:paraId="45B3E5DC" w14:textId="43B9F0EA" w:rsidR="00726D93" w:rsidRDefault="00726D93" w:rsidP="00726D93">
                  <w:pPr>
                    <w:rPr>
                      <w:color w:val="000000"/>
                      <w:sz w:val="18"/>
                      <w:szCs w:val="18"/>
                    </w:rPr>
                  </w:pPr>
                  <w:r>
                    <w:rPr>
                      <w:color w:val="000000"/>
                      <w:sz w:val="18"/>
                      <w:szCs w:val="18"/>
                    </w:rPr>
                    <w:t xml:space="preserve">124498, г. Москва, г. Зеленоград, корпус 456 </w:t>
                  </w:r>
                </w:p>
              </w:tc>
            </w:tr>
            <w:tr w:rsidR="00726D93" w:rsidRPr="00E25E6E" w14:paraId="43A72260" w14:textId="77777777" w:rsidTr="00DC5F7C">
              <w:trPr>
                <w:trHeight w:val="20"/>
              </w:trPr>
              <w:tc>
                <w:tcPr>
                  <w:tcW w:w="737" w:type="dxa"/>
                  <w:tcBorders>
                    <w:top w:val="nil"/>
                    <w:left w:val="single" w:sz="4" w:space="0" w:color="auto"/>
                    <w:bottom w:val="single" w:sz="4" w:space="0" w:color="auto"/>
                    <w:right w:val="single" w:sz="4" w:space="0" w:color="auto"/>
                  </w:tcBorders>
                  <w:shd w:val="clear" w:color="auto" w:fill="auto"/>
                  <w:noWrap/>
                  <w:vAlign w:val="center"/>
                </w:tcPr>
                <w:p w14:paraId="2FE504D4" w14:textId="77777777" w:rsidR="00726D93" w:rsidRDefault="00726D93" w:rsidP="00726D93">
                  <w:pPr>
                    <w:jc w:val="center"/>
                    <w:rPr>
                      <w:color w:val="000000"/>
                      <w:sz w:val="20"/>
                      <w:szCs w:val="20"/>
                    </w:rPr>
                  </w:pPr>
                  <w:r>
                    <w:rPr>
                      <w:color w:val="000000"/>
                      <w:sz w:val="20"/>
                      <w:szCs w:val="20"/>
                    </w:rPr>
                    <w:t>10</w:t>
                  </w:r>
                </w:p>
              </w:tc>
              <w:tc>
                <w:tcPr>
                  <w:tcW w:w="964" w:type="dxa"/>
                  <w:tcBorders>
                    <w:top w:val="nil"/>
                    <w:left w:val="nil"/>
                    <w:bottom w:val="single" w:sz="4" w:space="0" w:color="auto"/>
                    <w:right w:val="single" w:sz="4" w:space="0" w:color="auto"/>
                  </w:tcBorders>
                  <w:shd w:val="clear" w:color="auto" w:fill="auto"/>
                  <w:vAlign w:val="center"/>
                </w:tcPr>
                <w:p w14:paraId="7FF70630" w14:textId="77777777" w:rsidR="00726D93" w:rsidRDefault="00726D93" w:rsidP="00726D93">
                  <w:pPr>
                    <w:jc w:val="center"/>
                    <w:rPr>
                      <w:color w:val="000000"/>
                      <w:sz w:val="18"/>
                      <w:szCs w:val="18"/>
                    </w:rPr>
                  </w:pPr>
                  <w:r>
                    <w:rPr>
                      <w:color w:val="000000"/>
                      <w:sz w:val="18"/>
                      <w:szCs w:val="18"/>
                    </w:rPr>
                    <w:t>ЗелАО</w:t>
                  </w:r>
                </w:p>
              </w:tc>
              <w:tc>
                <w:tcPr>
                  <w:tcW w:w="6095" w:type="dxa"/>
                  <w:tcBorders>
                    <w:top w:val="nil"/>
                    <w:left w:val="nil"/>
                    <w:bottom w:val="single" w:sz="4" w:space="0" w:color="auto"/>
                    <w:right w:val="single" w:sz="4" w:space="0" w:color="auto"/>
                  </w:tcBorders>
                  <w:shd w:val="clear" w:color="auto" w:fill="auto"/>
                  <w:vAlign w:val="center"/>
                </w:tcPr>
                <w:p w14:paraId="42B56316" w14:textId="1C1A0186" w:rsidR="00726D93" w:rsidRDefault="00726D93" w:rsidP="00726D93">
                  <w:pPr>
                    <w:rPr>
                      <w:color w:val="000000"/>
                      <w:sz w:val="18"/>
                      <w:szCs w:val="18"/>
                    </w:rPr>
                  </w:pPr>
                  <w:r>
                    <w:rPr>
                      <w:color w:val="000000"/>
                      <w:sz w:val="18"/>
                      <w:szCs w:val="18"/>
                    </w:rPr>
                    <w:t xml:space="preserve">124683, г. Москва, г. Зеленоград, корпус 1519 </w:t>
                  </w:r>
                </w:p>
              </w:tc>
            </w:tr>
            <w:tr w:rsidR="00726D93" w:rsidRPr="00E25E6E" w14:paraId="7FFDACC4" w14:textId="77777777" w:rsidTr="00DC5F7C">
              <w:trPr>
                <w:trHeight w:val="20"/>
              </w:trPr>
              <w:tc>
                <w:tcPr>
                  <w:tcW w:w="737" w:type="dxa"/>
                  <w:tcBorders>
                    <w:top w:val="nil"/>
                    <w:left w:val="single" w:sz="4" w:space="0" w:color="auto"/>
                    <w:bottom w:val="single" w:sz="4" w:space="0" w:color="auto"/>
                    <w:right w:val="single" w:sz="4" w:space="0" w:color="auto"/>
                  </w:tcBorders>
                  <w:shd w:val="clear" w:color="auto" w:fill="auto"/>
                  <w:noWrap/>
                  <w:vAlign w:val="center"/>
                </w:tcPr>
                <w:p w14:paraId="7DDE9F7A" w14:textId="77777777" w:rsidR="00726D93" w:rsidRDefault="00726D93" w:rsidP="00726D93">
                  <w:pPr>
                    <w:jc w:val="center"/>
                    <w:rPr>
                      <w:color w:val="000000"/>
                      <w:sz w:val="20"/>
                      <w:szCs w:val="20"/>
                    </w:rPr>
                  </w:pPr>
                  <w:r>
                    <w:rPr>
                      <w:color w:val="000000"/>
                      <w:sz w:val="20"/>
                      <w:szCs w:val="20"/>
                    </w:rPr>
                    <w:t>11</w:t>
                  </w:r>
                </w:p>
              </w:tc>
              <w:tc>
                <w:tcPr>
                  <w:tcW w:w="964" w:type="dxa"/>
                  <w:tcBorders>
                    <w:top w:val="nil"/>
                    <w:left w:val="nil"/>
                    <w:bottom w:val="single" w:sz="4" w:space="0" w:color="auto"/>
                    <w:right w:val="single" w:sz="4" w:space="0" w:color="auto"/>
                  </w:tcBorders>
                  <w:shd w:val="clear" w:color="auto" w:fill="auto"/>
                  <w:vAlign w:val="center"/>
                </w:tcPr>
                <w:p w14:paraId="60990D05" w14:textId="77777777" w:rsidR="00726D93" w:rsidRDefault="00726D93" w:rsidP="00726D93">
                  <w:pPr>
                    <w:jc w:val="center"/>
                    <w:rPr>
                      <w:sz w:val="18"/>
                      <w:szCs w:val="18"/>
                    </w:rPr>
                  </w:pPr>
                  <w:r>
                    <w:rPr>
                      <w:sz w:val="18"/>
                      <w:szCs w:val="18"/>
                    </w:rPr>
                    <w:t>САО</w:t>
                  </w:r>
                </w:p>
              </w:tc>
              <w:tc>
                <w:tcPr>
                  <w:tcW w:w="6095" w:type="dxa"/>
                  <w:tcBorders>
                    <w:top w:val="nil"/>
                    <w:left w:val="nil"/>
                    <w:bottom w:val="single" w:sz="4" w:space="0" w:color="auto"/>
                    <w:right w:val="single" w:sz="4" w:space="0" w:color="auto"/>
                  </w:tcBorders>
                  <w:shd w:val="clear" w:color="auto" w:fill="auto"/>
                  <w:vAlign w:val="center"/>
                </w:tcPr>
                <w:p w14:paraId="6A9562D6" w14:textId="56E734C9" w:rsidR="00726D93" w:rsidRDefault="00726D93" w:rsidP="00726D93">
                  <w:pPr>
                    <w:rPr>
                      <w:color w:val="000000"/>
                      <w:sz w:val="18"/>
                      <w:szCs w:val="18"/>
                    </w:rPr>
                  </w:pPr>
                  <w:r>
                    <w:rPr>
                      <w:color w:val="000000"/>
                      <w:sz w:val="18"/>
                      <w:szCs w:val="18"/>
                    </w:rPr>
                    <w:t xml:space="preserve">125130, г. Москва, ул. Приорова, дом 36 </w:t>
                  </w:r>
                </w:p>
              </w:tc>
            </w:tr>
            <w:tr w:rsidR="00726D93" w:rsidRPr="00E25E6E" w14:paraId="0D0BB839" w14:textId="77777777" w:rsidTr="00DC5F7C">
              <w:trPr>
                <w:trHeight w:val="20"/>
              </w:trPr>
              <w:tc>
                <w:tcPr>
                  <w:tcW w:w="737" w:type="dxa"/>
                  <w:tcBorders>
                    <w:top w:val="nil"/>
                    <w:left w:val="single" w:sz="4" w:space="0" w:color="auto"/>
                    <w:bottom w:val="single" w:sz="4" w:space="0" w:color="auto"/>
                    <w:right w:val="single" w:sz="4" w:space="0" w:color="auto"/>
                  </w:tcBorders>
                  <w:shd w:val="clear" w:color="auto" w:fill="auto"/>
                  <w:noWrap/>
                  <w:vAlign w:val="center"/>
                </w:tcPr>
                <w:p w14:paraId="41D9D32A" w14:textId="77777777" w:rsidR="00726D93" w:rsidRDefault="00726D93" w:rsidP="00726D93">
                  <w:pPr>
                    <w:jc w:val="center"/>
                    <w:rPr>
                      <w:color w:val="000000"/>
                      <w:sz w:val="20"/>
                      <w:szCs w:val="20"/>
                    </w:rPr>
                  </w:pPr>
                  <w:r>
                    <w:rPr>
                      <w:color w:val="000000"/>
                      <w:sz w:val="20"/>
                      <w:szCs w:val="20"/>
                    </w:rPr>
                    <w:t>12</w:t>
                  </w:r>
                </w:p>
              </w:tc>
              <w:tc>
                <w:tcPr>
                  <w:tcW w:w="964" w:type="dxa"/>
                  <w:tcBorders>
                    <w:top w:val="nil"/>
                    <w:left w:val="nil"/>
                    <w:bottom w:val="single" w:sz="4" w:space="0" w:color="auto"/>
                    <w:right w:val="single" w:sz="4" w:space="0" w:color="auto"/>
                  </w:tcBorders>
                  <w:shd w:val="clear" w:color="auto" w:fill="auto"/>
                  <w:vAlign w:val="center"/>
                </w:tcPr>
                <w:p w14:paraId="5C86C4C1" w14:textId="77777777" w:rsidR="00726D93" w:rsidRDefault="00726D93" w:rsidP="00726D93">
                  <w:pPr>
                    <w:jc w:val="center"/>
                    <w:rPr>
                      <w:color w:val="000000"/>
                      <w:sz w:val="18"/>
                      <w:szCs w:val="18"/>
                    </w:rPr>
                  </w:pPr>
                  <w:r>
                    <w:rPr>
                      <w:color w:val="000000"/>
                      <w:sz w:val="18"/>
                      <w:szCs w:val="18"/>
                    </w:rPr>
                    <w:t>САО</w:t>
                  </w:r>
                </w:p>
              </w:tc>
              <w:tc>
                <w:tcPr>
                  <w:tcW w:w="6095" w:type="dxa"/>
                  <w:tcBorders>
                    <w:top w:val="nil"/>
                    <w:left w:val="nil"/>
                    <w:bottom w:val="single" w:sz="4" w:space="0" w:color="auto"/>
                    <w:right w:val="single" w:sz="4" w:space="0" w:color="auto"/>
                  </w:tcBorders>
                  <w:shd w:val="clear" w:color="auto" w:fill="auto"/>
                  <w:vAlign w:val="center"/>
                </w:tcPr>
                <w:p w14:paraId="3936F96E" w14:textId="176848DA" w:rsidR="00726D93" w:rsidRDefault="00726D93" w:rsidP="00726D93">
                  <w:pPr>
                    <w:rPr>
                      <w:color w:val="000000"/>
                      <w:sz w:val="18"/>
                      <w:szCs w:val="18"/>
                    </w:rPr>
                  </w:pPr>
                  <w:r>
                    <w:rPr>
                      <w:color w:val="000000"/>
                      <w:sz w:val="18"/>
                      <w:szCs w:val="18"/>
                    </w:rPr>
                    <w:t xml:space="preserve">125040, г. Москва, Ленинградский просп., дом 13, стр.1 </w:t>
                  </w:r>
                </w:p>
              </w:tc>
            </w:tr>
            <w:tr w:rsidR="00726D93" w:rsidRPr="00E25E6E" w14:paraId="11DCB78E" w14:textId="77777777" w:rsidTr="00DC5F7C">
              <w:trPr>
                <w:trHeight w:val="20"/>
              </w:trPr>
              <w:tc>
                <w:tcPr>
                  <w:tcW w:w="737" w:type="dxa"/>
                  <w:tcBorders>
                    <w:top w:val="nil"/>
                    <w:left w:val="single" w:sz="4" w:space="0" w:color="auto"/>
                    <w:bottom w:val="single" w:sz="4" w:space="0" w:color="auto"/>
                    <w:right w:val="single" w:sz="4" w:space="0" w:color="auto"/>
                  </w:tcBorders>
                  <w:shd w:val="clear" w:color="auto" w:fill="auto"/>
                  <w:noWrap/>
                  <w:vAlign w:val="center"/>
                </w:tcPr>
                <w:p w14:paraId="15A70C38" w14:textId="77777777" w:rsidR="00726D93" w:rsidRDefault="00726D93" w:rsidP="00726D93">
                  <w:pPr>
                    <w:jc w:val="center"/>
                    <w:rPr>
                      <w:color w:val="000000"/>
                      <w:sz w:val="20"/>
                      <w:szCs w:val="20"/>
                    </w:rPr>
                  </w:pPr>
                  <w:r>
                    <w:rPr>
                      <w:color w:val="000000"/>
                      <w:sz w:val="20"/>
                      <w:szCs w:val="20"/>
                    </w:rPr>
                    <w:t>13</w:t>
                  </w:r>
                </w:p>
              </w:tc>
              <w:tc>
                <w:tcPr>
                  <w:tcW w:w="964" w:type="dxa"/>
                  <w:tcBorders>
                    <w:top w:val="nil"/>
                    <w:left w:val="nil"/>
                    <w:bottom w:val="single" w:sz="4" w:space="0" w:color="auto"/>
                    <w:right w:val="single" w:sz="4" w:space="0" w:color="auto"/>
                  </w:tcBorders>
                  <w:shd w:val="clear" w:color="auto" w:fill="auto"/>
                  <w:vAlign w:val="center"/>
                </w:tcPr>
                <w:p w14:paraId="448C8BF2" w14:textId="77777777" w:rsidR="00726D93" w:rsidRDefault="00726D93" w:rsidP="00726D93">
                  <w:pPr>
                    <w:jc w:val="center"/>
                    <w:rPr>
                      <w:color w:val="000000"/>
                      <w:sz w:val="18"/>
                      <w:szCs w:val="18"/>
                    </w:rPr>
                  </w:pPr>
                  <w:r>
                    <w:rPr>
                      <w:color w:val="000000"/>
                      <w:sz w:val="18"/>
                      <w:szCs w:val="18"/>
                    </w:rPr>
                    <w:t>САО</w:t>
                  </w:r>
                </w:p>
              </w:tc>
              <w:tc>
                <w:tcPr>
                  <w:tcW w:w="6095" w:type="dxa"/>
                  <w:tcBorders>
                    <w:top w:val="nil"/>
                    <w:left w:val="nil"/>
                    <w:bottom w:val="single" w:sz="4" w:space="0" w:color="auto"/>
                    <w:right w:val="single" w:sz="4" w:space="0" w:color="auto"/>
                  </w:tcBorders>
                  <w:shd w:val="clear" w:color="auto" w:fill="auto"/>
                  <w:vAlign w:val="center"/>
                </w:tcPr>
                <w:p w14:paraId="5EE1A751" w14:textId="4B95D20E" w:rsidR="00726D93" w:rsidRDefault="00726D93" w:rsidP="00726D93">
                  <w:pPr>
                    <w:rPr>
                      <w:color w:val="000000"/>
                      <w:sz w:val="18"/>
                      <w:szCs w:val="18"/>
                    </w:rPr>
                  </w:pPr>
                  <w:r>
                    <w:rPr>
                      <w:color w:val="000000"/>
                      <w:sz w:val="18"/>
                      <w:szCs w:val="18"/>
                    </w:rPr>
                    <w:t xml:space="preserve">127474, г. Москва, бульв. Бескудниковский, дом 21, корпус 2 </w:t>
                  </w:r>
                </w:p>
              </w:tc>
            </w:tr>
            <w:tr w:rsidR="00726D93" w:rsidRPr="00E25E6E" w14:paraId="4FD8A97E" w14:textId="77777777" w:rsidTr="00DC5F7C">
              <w:trPr>
                <w:trHeight w:val="20"/>
              </w:trPr>
              <w:tc>
                <w:tcPr>
                  <w:tcW w:w="737" w:type="dxa"/>
                  <w:tcBorders>
                    <w:top w:val="nil"/>
                    <w:left w:val="single" w:sz="4" w:space="0" w:color="auto"/>
                    <w:bottom w:val="single" w:sz="4" w:space="0" w:color="auto"/>
                    <w:right w:val="single" w:sz="4" w:space="0" w:color="auto"/>
                  </w:tcBorders>
                  <w:shd w:val="clear" w:color="auto" w:fill="auto"/>
                  <w:noWrap/>
                  <w:vAlign w:val="center"/>
                </w:tcPr>
                <w:p w14:paraId="5B7A6FFE" w14:textId="77777777" w:rsidR="00726D93" w:rsidRDefault="00726D93" w:rsidP="00726D93">
                  <w:pPr>
                    <w:jc w:val="center"/>
                    <w:rPr>
                      <w:color w:val="000000"/>
                      <w:sz w:val="20"/>
                      <w:szCs w:val="20"/>
                    </w:rPr>
                  </w:pPr>
                  <w:r>
                    <w:rPr>
                      <w:color w:val="000000"/>
                      <w:sz w:val="20"/>
                      <w:szCs w:val="20"/>
                    </w:rPr>
                    <w:t>14</w:t>
                  </w:r>
                </w:p>
              </w:tc>
              <w:tc>
                <w:tcPr>
                  <w:tcW w:w="964" w:type="dxa"/>
                  <w:tcBorders>
                    <w:top w:val="nil"/>
                    <w:left w:val="nil"/>
                    <w:bottom w:val="single" w:sz="4" w:space="0" w:color="auto"/>
                    <w:right w:val="single" w:sz="4" w:space="0" w:color="auto"/>
                  </w:tcBorders>
                  <w:shd w:val="clear" w:color="auto" w:fill="auto"/>
                  <w:vAlign w:val="center"/>
                </w:tcPr>
                <w:p w14:paraId="03273FF7" w14:textId="77777777" w:rsidR="00726D93" w:rsidRDefault="00726D93" w:rsidP="00726D93">
                  <w:pPr>
                    <w:jc w:val="center"/>
                    <w:rPr>
                      <w:color w:val="000000"/>
                      <w:sz w:val="18"/>
                      <w:szCs w:val="18"/>
                    </w:rPr>
                  </w:pPr>
                  <w:r>
                    <w:rPr>
                      <w:color w:val="000000"/>
                      <w:sz w:val="18"/>
                      <w:szCs w:val="18"/>
                    </w:rPr>
                    <w:t>САО</w:t>
                  </w:r>
                </w:p>
              </w:tc>
              <w:tc>
                <w:tcPr>
                  <w:tcW w:w="6095" w:type="dxa"/>
                  <w:tcBorders>
                    <w:top w:val="nil"/>
                    <w:left w:val="nil"/>
                    <w:bottom w:val="single" w:sz="4" w:space="0" w:color="auto"/>
                    <w:right w:val="single" w:sz="4" w:space="0" w:color="auto"/>
                  </w:tcBorders>
                  <w:shd w:val="clear" w:color="auto" w:fill="auto"/>
                  <w:vAlign w:val="center"/>
                </w:tcPr>
                <w:p w14:paraId="13CD8E4C" w14:textId="49786A4E" w:rsidR="00726D93" w:rsidRDefault="00726D93" w:rsidP="00726D93">
                  <w:pPr>
                    <w:rPr>
                      <w:color w:val="000000"/>
                      <w:sz w:val="18"/>
                      <w:szCs w:val="18"/>
                    </w:rPr>
                  </w:pPr>
                  <w:r>
                    <w:rPr>
                      <w:color w:val="000000"/>
                      <w:sz w:val="18"/>
                      <w:szCs w:val="18"/>
                    </w:rPr>
                    <w:t>125475, г. Москва, ул. Клинская, дом 10, корпус 4</w:t>
                  </w:r>
                  <w:r>
                    <w:rPr>
                      <w:b/>
                      <w:bCs/>
                      <w:color w:val="FF0000"/>
                      <w:sz w:val="18"/>
                      <w:szCs w:val="18"/>
                    </w:rPr>
                    <w:t xml:space="preserve"> </w:t>
                  </w:r>
                </w:p>
              </w:tc>
            </w:tr>
            <w:tr w:rsidR="00726D93" w:rsidRPr="00E25E6E" w14:paraId="71F94432" w14:textId="77777777" w:rsidTr="00DC5F7C">
              <w:trPr>
                <w:trHeight w:val="20"/>
              </w:trPr>
              <w:tc>
                <w:tcPr>
                  <w:tcW w:w="737" w:type="dxa"/>
                  <w:tcBorders>
                    <w:top w:val="nil"/>
                    <w:left w:val="single" w:sz="4" w:space="0" w:color="auto"/>
                    <w:bottom w:val="single" w:sz="4" w:space="0" w:color="auto"/>
                    <w:right w:val="single" w:sz="4" w:space="0" w:color="auto"/>
                  </w:tcBorders>
                  <w:shd w:val="clear" w:color="auto" w:fill="auto"/>
                  <w:noWrap/>
                  <w:vAlign w:val="center"/>
                </w:tcPr>
                <w:p w14:paraId="45EB13E0" w14:textId="77777777" w:rsidR="00726D93" w:rsidRDefault="00726D93" w:rsidP="00726D93">
                  <w:pPr>
                    <w:jc w:val="center"/>
                    <w:rPr>
                      <w:color w:val="000000"/>
                      <w:sz w:val="20"/>
                      <w:szCs w:val="20"/>
                    </w:rPr>
                  </w:pPr>
                  <w:r>
                    <w:rPr>
                      <w:color w:val="000000"/>
                      <w:sz w:val="20"/>
                      <w:szCs w:val="20"/>
                    </w:rPr>
                    <w:t>15</w:t>
                  </w:r>
                </w:p>
              </w:tc>
              <w:tc>
                <w:tcPr>
                  <w:tcW w:w="964" w:type="dxa"/>
                  <w:tcBorders>
                    <w:top w:val="nil"/>
                    <w:left w:val="nil"/>
                    <w:bottom w:val="single" w:sz="4" w:space="0" w:color="auto"/>
                    <w:right w:val="single" w:sz="4" w:space="0" w:color="auto"/>
                  </w:tcBorders>
                  <w:shd w:val="clear" w:color="auto" w:fill="auto"/>
                  <w:vAlign w:val="center"/>
                </w:tcPr>
                <w:p w14:paraId="66664EB1" w14:textId="77777777" w:rsidR="00726D93" w:rsidRDefault="00726D93" w:rsidP="00726D93">
                  <w:pPr>
                    <w:jc w:val="center"/>
                    <w:rPr>
                      <w:sz w:val="18"/>
                      <w:szCs w:val="18"/>
                    </w:rPr>
                  </w:pPr>
                  <w:r>
                    <w:rPr>
                      <w:sz w:val="18"/>
                      <w:szCs w:val="18"/>
                    </w:rPr>
                    <w:t>САО</w:t>
                  </w:r>
                </w:p>
              </w:tc>
              <w:tc>
                <w:tcPr>
                  <w:tcW w:w="6095" w:type="dxa"/>
                  <w:tcBorders>
                    <w:top w:val="nil"/>
                    <w:left w:val="nil"/>
                    <w:bottom w:val="single" w:sz="4" w:space="0" w:color="auto"/>
                    <w:right w:val="single" w:sz="4" w:space="0" w:color="auto"/>
                  </w:tcBorders>
                  <w:shd w:val="clear" w:color="auto" w:fill="auto"/>
                  <w:vAlign w:val="center"/>
                </w:tcPr>
                <w:p w14:paraId="7DE5BFBA" w14:textId="43B9E6D9" w:rsidR="00726D93" w:rsidRDefault="00726D93" w:rsidP="00726D93">
                  <w:pPr>
                    <w:rPr>
                      <w:color w:val="000000"/>
                      <w:sz w:val="18"/>
                      <w:szCs w:val="18"/>
                    </w:rPr>
                  </w:pPr>
                  <w:r w:rsidRPr="00DC5F7C">
                    <w:rPr>
                      <w:color w:val="000000"/>
                      <w:sz w:val="18"/>
                      <w:szCs w:val="18"/>
                    </w:rPr>
                    <w:t>127422</w:t>
                  </w:r>
                  <w:r>
                    <w:rPr>
                      <w:color w:val="000000"/>
                      <w:sz w:val="18"/>
                      <w:szCs w:val="18"/>
                    </w:rPr>
                    <w:t>, г. Москва, ул. Костякова, дом 8</w:t>
                  </w:r>
                </w:p>
              </w:tc>
            </w:tr>
            <w:tr w:rsidR="00726D93" w:rsidRPr="00E25E6E" w14:paraId="354099A8" w14:textId="77777777" w:rsidTr="00DC5F7C">
              <w:trPr>
                <w:trHeight w:val="20"/>
              </w:trPr>
              <w:tc>
                <w:tcPr>
                  <w:tcW w:w="737" w:type="dxa"/>
                  <w:tcBorders>
                    <w:top w:val="nil"/>
                    <w:left w:val="single" w:sz="4" w:space="0" w:color="auto"/>
                    <w:bottom w:val="single" w:sz="4" w:space="0" w:color="auto"/>
                    <w:right w:val="single" w:sz="4" w:space="0" w:color="auto"/>
                  </w:tcBorders>
                  <w:shd w:val="clear" w:color="auto" w:fill="auto"/>
                  <w:noWrap/>
                  <w:vAlign w:val="center"/>
                </w:tcPr>
                <w:p w14:paraId="02BA154C" w14:textId="77777777" w:rsidR="00726D93" w:rsidRDefault="00726D93" w:rsidP="00726D93">
                  <w:pPr>
                    <w:jc w:val="center"/>
                    <w:rPr>
                      <w:color w:val="000000"/>
                      <w:sz w:val="20"/>
                      <w:szCs w:val="20"/>
                    </w:rPr>
                  </w:pPr>
                  <w:r>
                    <w:rPr>
                      <w:color w:val="000000"/>
                      <w:sz w:val="20"/>
                      <w:szCs w:val="20"/>
                    </w:rPr>
                    <w:t>16</w:t>
                  </w:r>
                </w:p>
              </w:tc>
              <w:tc>
                <w:tcPr>
                  <w:tcW w:w="964" w:type="dxa"/>
                  <w:tcBorders>
                    <w:top w:val="nil"/>
                    <w:left w:val="nil"/>
                    <w:bottom w:val="single" w:sz="4" w:space="0" w:color="auto"/>
                    <w:right w:val="single" w:sz="4" w:space="0" w:color="auto"/>
                  </w:tcBorders>
                  <w:shd w:val="clear" w:color="auto" w:fill="auto"/>
                  <w:vAlign w:val="center"/>
                </w:tcPr>
                <w:p w14:paraId="37CFC413" w14:textId="77777777" w:rsidR="00726D93" w:rsidRDefault="00726D93" w:rsidP="00726D93">
                  <w:pPr>
                    <w:jc w:val="center"/>
                    <w:rPr>
                      <w:color w:val="000000"/>
                      <w:sz w:val="18"/>
                      <w:szCs w:val="18"/>
                    </w:rPr>
                  </w:pPr>
                  <w:r>
                    <w:rPr>
                      <w:color w:val="000000"/>
                      <w:sz w:val="18"/>
                      <w:szCs w:val="18"/>
                    </w:rPr>
                    <w:t>СВАО</w:t>
                  </w:r>
                </w:p>
              </w:tc>
              <w:tc>
                <w:tcPr>
                  <w:tcW w:w="6095" w:type="dxa"/>
                  <w:tcBorders>
                    <w:top w:val="nil"/>
                    <w:left w:val="nil"/>
                    <w:bottom w:val="single" w:sz="4" w:space="0" w:color="auto"/>
                    <w:right w:val="single" w:sz="4" w:space="0" w:color="auto"/>
                  </w:tcBorders>
                  <w:shd w:val="clear" w:color="auto" w:fill="auto"/>
                  <w:vAlign w:val="bottom"/>
                </w:tcPr>
                <w:p w14:paraId="38A1E0FA" w14:textId="3A932897" w:rsidR="00726D93" w:rsidRDefault="00726D93" w:rsidP="00726D93">
                  <w:pPr>
                    <w:rPr>
                      <w:color w:val="000000"/>
                      <w:sz w:val="18"/>
                      <w:szCs w:val="18"/>
                    </w:rPr>
                  </w:pPr>
                  <w:r>
                    <w:rPr>
                      <w:color w:val="000000"/>
                      <w:sz w:val="18"/>
                      <w:szCs w:val="18"/>
                    </w:rPr>
                    <w:t xml:space="preserve">129226, Российская Федерация, г. Москва, вн. тер. г. муниципальный округ Ростокино, ул. Докукина, дом 11, стр. 2, пом. 1/1 </w:t>
                  </w:r>
                </w:p>
              </w:tc>
            </w:tr>
            <w:tr w:rsidR="00726D93" w:rsidRPr="00E25E6E" w14:paraId="6FF64163" w14:textId="77777777" w:rsidTr="00DC5F7C">
              <w:trPr>
                <w:trHeight w:val="20"/>
              </w:trPr>
              <w:tc>
                <w:tcPr>
                  <w:tcW w:w="737" w:type="dxa"/>
                  <w:tcBorders>
                    <w:top w:val="nil"/>
                    <w:left w:val="single" w:sz="4" w:space="0" w:color="auto"/>
                    <w:bottom w:val="single" w:sz="4" w:space="0" w:color="auto"/>
                    <w:right w:val="single" w:sz="4" w:space="0" w:color="auto"/>
                  </w:tcBorders>
                  <w:shd w:val="clear" w:color="auto" w:fill="auto"/>
                  <w:noWrap/>
                  <w:vAlign w:val="center"/>
                </w:tcPr>
                <w:p w14:paraId="0A539CC6" w14:textId="77777777" w:rsidR="00726D93" w:rsidRDefault="00726D93" w:rsidP="00726D93">
                  <w:pPr>
                    <w:jc w:val="center"/>
                    <w:rPr>
                      <w:color w:val="000000"/>
                      <w:sz w:val="20"/>
                      <w:szCs w:val="20"/>
                    </w:rPr>
                  </w:pPr>
                  <w:r>
                    <w:rPr>
                      <w:color w:val="000000"/>
                      <w:sz w:val="20"/>
                      <w:szCs w:val="20"/>
                    </w:rPr>
                    <w:t>17</w:t>
                  </w:r>
                </w:p>
              </w:tc>
              <w:tc>
                <w:tcPr>
                  <w:tcW w:w="964" w:type="dxa"/>
                  <w:tcBorders>
                    <w:top w:val="nil"/>
                    <w:left w:val="nil"/>
                    <w:bottom w:val="single" w:sz="4" w:space="0" w:color="auto"/>
                    <w:right w:val="single" w:sz="4" w:space="0" w:color="auto"/>
                  </w:tcBorders>
                  <w:shd w:val="clear" w:color="auto" w:fill="auto"/>
                  <w:vAlign w:val="center"/>
                </w:tcPr>
                <w:p w14:paraId="44B20A22" w14:textId="77777777" w:rsidR="00726D93" w:rsidRDefault="00726D93" w:rsidP="00726D93">
                  <w:pPr>
                    <w:jc w:val="center"/>
                    <w:rPr>
                      <w:color w:val="000000"/>
                      <w:sz w:val="18"/>
                      <w:szCs w:val="18"/>
                    </w:rPr>
                  </w:pPr>
                  <w:r>
                    <w:rPr>
                      <w:color w:val="000000"/>
                      <w:sz w:val="18"/>
                      <w:szCs w:val="18"/>
                    </w:rPr>
                    <w:t>СВАО</w:t>
                  </w:r>
                </w:p>
              </w:tc>
              <w:tc>
                <w:tcPr>
                  <w:tcW w:w="6095" w:type="dxa"/>
                  <w:tcBorders>
                    <w:top w:val="nil"/>
                    <w:left w:val="nil"/>
                    <w:bottom w:val="single" w:sz="4" w:space="0" w:color="auto"/>
                    <w:right w:val="single" w:sz="4" w:space="0" w:color="auto"/>
                  </w:tcBorders>
                  <w:shd w:val="clear" w:color="auto" w:fill="auto"/>
                  <w:vAlign w:val="center"/>
                </w:tcPr>
                <w:p w14:paraId="7D3B88A6" w14:textId="34FFBAEC" w:rsidR="00726D93" w:rsidRDefault="00726D93" w:rsidP="00726D93">
                  <w:pPr>
                    <w:rPr>
                      <w:color w:val="000000"/>
                      <w:sz w:val="18"/>
                      <w:szCs w:val="18"/>
                    </w:rPr>
                  </w:pPr>
                  <w:r>
                    <w:rPr>
                      <w:color w:val="000000"/>
                      <w:sz w:val="18"/>
                      <w:szCs w:val="18"/>
                    </w:rPr>
                    <w:t>129164, г. Москва, ул. Маломосковская, дом 21, корпус 3</w:t>
                  </w:r>
                </w:p>
              </w:tc>
            </w:tr>
            <w:tr w:rsidR="00726D93" w:rsidRPr="00E25E6E" w14:paraId="19684CAB" w14:textId="77777777" w:rsidTr="00EF2BB8">
              <w:trPr>
                <w:trHeight w:val="98"/>
              </w:trPr>
              <w:tc>
                <w:tcPr>
                  <w:tcW w:w="737" w:type="dxa"/>
                  <w:tcBorders>
                    <w:top w:val="nil"/>
                    <w:left w:val="single" w:sz="4" w:space="0" w:color="auto"/>
                    <w:bottom w:val="single" w:sz="4" w:space="0" w:color="auto"/>
                    <w:right w:val="single" w:sz="4" w:space="0" w:color="auto"/>
                  </w:tcBorders>
                  <w:shd w:val="clear" w:color="auto" w:fill="auto"/>
                  <w:noWrap/>
                  <w:vAlign w:val="center"/>
                </w:tcPr>
                <w:p w14:paraId="5537612F" w14:textId="77777777" w:rsidR="00726D93" w:rsidRDefault="00726D93" w:rsidP="00726D93">
                  <w:pPr>
                    <w:jc w:val="center"/>
                    <w:rPr>
                      <w:color w:val="000000"/>
                      <w:sz w:val="20"/>
                      <w:szCs w:val="20"/>
                    </w:rPr>
                  </w:pPr>
                  <w:r>
                    <w:rPr>
                      <w:color w:val="000000"/>
                      <w:sz w:val="20"/>
                      <w:szCs w:val="20"/>
                    </w:rPr>
                    <w:t>18</w:t>
                  </w:r>
                </w:p>
              </w:tc>
              <w:tc>
                <w:tcPr>
                  <w:tcW w:w="964" w:type="dxa"/>
                  <w:tcBorders>
                    <w:top w:val="nil"/>
                    <w:left w:val="nil"/>
                    <w:bottom w:val="single" w:sz="4" w:space="0" w:color="auto"/>
                    <w:right w:val="single" w:sz="4" w:space="0" w:color="auto"/>
                  </w:tcBorders>
                  <w:shd w:val="clear" w:color="auto" w:fill="auto"/>
                  <w:vAlign w:val="center"/>
                </w:tcPr>
                <w:p w14:paraId="48982968" w14:textId="77777777" w:rsidR="00726D93" w:rsidRDefault="00726D93" w:rsidP="00726D93">
                  <w:pPr>
                    <w:jc w:val="center"/>
                    <w:rPr>
                      <w:color w:val="000000"/>
                      <w:sz w:val="18"/>
                      <w:szCs w:val="18"/>
                    </w:rPr>
                  </w:pPr>
                  <w:r>
                    <w:rPr>
                      <w:color w:val="000000"/>
                      <w:sz w:val="18"/>
                      <w:szCs w:val="18"/>
                    </w:rPr>
                    <w:t>СВАО</w:t>
                  </w:r>
                </w:p>
              </w:tc>
              <w:tc>
                <w:tcPr>
                  <w:tcW w:w="6095" w:type="dxa"/>
                  <w:tcBorders>
                    <w:top w:val="nil"/>
                    <w:left w:val="nil"/>
                    <w:bottom w:val="single" w:sz="4" w:space="0" w:color="auto"/>
                    <w:right w:val="single" w:sz="4" w:space="0" w:color="auto"/>
                  </w:tcBorders>
                  <w:shd w:val="clear" w:color="auto" w:fill="auto"/>
                  <w:vAlign w:val="center"/>
                </w:tcPr>
                <w:p w14:paraId="107952C0" w14:textId="53B51505" w:rsidR="00726D93" w:rsidRDefault="00726D93" w:rsidP="00726D93">
                  <w:pPr>
                    <w:rPr>
                      <w:color w:val="000000"/>
                      <w:sz w:val="18"/>
                      <w:szCs w:val="18"/>
                    </w:rPr>
                  </w:pPr>
                  <w:r>
                    <w:rPr>
                      <w:color w:val="000000"/>
                      <w:sz w:val="18"/>
                      <w:szCs w:val="18"/>
                    </w:rPr>
                    <w:t xml:space="preserve">127282, г. Москва, ул. Полярная, дом 54, корпус 1 </w:t>
                  </w:r>
                </w:p>
              </w:tc>
            </w:tr>
            <w:tr w:rsidR="00726D93" w:rsidRPr="00E25E6E" w14:paraId="08E9878C" w14:textId="77777777" w:rsidTr="00DC5F7C">
              <w:trPr>
                <w:trHeight w:val="20"/>
              </w:trPr>
              <w:tc>
                <w:tcPr>
                  <w:tcW w:w="737" w:type="dxa"/>
                  <w:tcBorders>
                    <w:top w:val="nil"/>
                    <w:left w:val="single" w:sz="4" w:space="0" w:color="auto"/>
                    <w:bottom w:val="single" w:sz="4" w:space="0" w:color="auto"/>
                    <w:right w:val="single" w:sz="4" w:space="0" w:color="auto"/>
                  </w:tcBorders>
                  <w:shd w:val="clear" w:color="auto" w:fill="auto"/>
                  <w:noWrap/>
                  <w:vAlign w:val="center"/>
                </w:tcPr>
                <w:p w14:paraId="51520972" w14:textId="77777777" w:rsidR="00726D93" w:rsidRDefault="00726D93" w:rsidP="00726D93">
                  <w:pPr>
                    <w:jc w:val="center"/>
                    <w:rPr>
                      <w:color w:val="000000"/>
                      <w:sz w:val="20"/>
                      <w:szCs w:val="20"/>
                    </w:rPr>
                  </w:pPr>
                  <w:r>
                    <w:rPr>
                      <w:color w:val="000000"/>
                      <w:sz w:val="20"/>
                      <w:szCs w:val="20"/>
                    </w:rPr>
                    <w:t>19</w:t>
                  </w:r>
                </w:p>
              </w:tc>
              <w:tc>
                <w:tcPr>
                  <w:tcW w:w="964" w:type="dxa"/>
                  <w:tcBorders>
                    <w:top w:val="nil"/>
                    <w:left w:val="nil"/>
                    <w:bottom w:val="single" w:sz="4" w:space="0" w:color="auto"/>
                    <w:right w:val="single" w:sz="4" w:space="0" w:color="auto"/>
                  </w:tcBorders>
                  <w:shd w:val="clear" w:color="auto" w:fill="auto"/>
                  <w:vAlign w:val="center"/>
                </w:tcPr>
                <w:p w14:paraId="534145A3" w14:textId="77777777" w:rsidR="00726D93" w:rsidRDefault="00726D93" w:rsidP="00726D93">
                  <w:pPr>
                    <w:jc w:val="center"/>
                    <w:rPr>
                      <w:color w:val="000000"/>
                      <w:sz w:val="18"/>
                      <w:szCs w:val="18"/>
                    </w:rPr>
                  </w:pPr>
                  <w:r>
                    <w:rPr>
                      <w:color w:val="000000"/>
                      <w:sz w:val="18"/>
                      <w:szCs w:val="18"/>
                    </w:rPr>
                    <w:t>СЗАО</w:t>
                  </w:r>
                </w:p>
              </w:tc>
              <w:tc>
                <w:tcPr>
                  <w:tcW w:w="6095" w:type="dxa"/>
                  <w:tcBorders>
                    <w:top w:val="nil"/>
                    <w:left w:val="nil"/>
                    <w:bottom w:val="single" w:sz="4" w:space="0" w:color="auto"/>
                    <w:right w:val="single" w:sz="4" w:space="0" w:color="auto"/>
                  </w:tcBorders>
                  <w:shd w:val="clear" w:color="auto" w:fill="auto"/>
                  <w:vAlign w:val="center"/>
                </w:tcPr>
                <w:p w14:paraId="0A195549" w14:textId="0B2CF1AB" w:rsidR="00726D93" w:rsidRDefault="00726D93" w:rsidP="00726D93">
                  <w:pPr>
                    <w:rPr>
                      <w:color w:val="000000"/>
                      <w:sz w:val="18"/>
                      <w:szCs w:val="18"/>
                    </w:rPr>
                  </w:pPr>
                  <w:r>
                    <w:rPr>
                      <w:color w:val="000000"/>
                      <w:sz w:val="18"/>
                      <w:szCs w:val="18"/>
                    </w:rPr>
                    <w:t xml:space="preserve">125368, г. Москва, ул. Митинская, дом 33, корпус 1 </w:t>
                  </w:r>
                </w:p>
              </w:tc>
            </w:tr>
            <w:tr w:rsidR="00726D93" w:rsidRPr="00E25E6E" w14:paraId="44392D6E" w14:textId="77777777" w:rsidTr="00DC5F7C">
              <w:trPr>
                <w:trHeight w:val="20"/>
              </w:trPr>
              <w:tc>
                <w:tcPr>
                  <w:tcW w:w="737" w:type="dxa"/>
                  <w:tcBorders>
                    <w:top w:val="nil"/>
                    <w:left w:val="single" w:sz="4" w:space="0" w:color="auto"/>
                    <w:bottom w:val="single" w:sz="4" w:space="0" w:color="auto"/>
                    <w:right w:val="single" w:sz="4" w:space="0" w:color="auto"/>
                  </w:tcBorders>
                  <w:shd w:val="clear" w:color="auto" w:fill="auto"/>
                  <w:noWrap/>
                  <w:vAlign w:val="center"/>
                </w:tcPr>
                <w:p w14:paraId="0201B7EA" w14:textId="77777777" w:rsidR="00726D93" w:rsidRDefault="00726D93" w:rsidP="00726D93">
                  <w:pPr>
                    <w:jc w:val="center"/>
                    <w:rPr>
                      <w:color w:val="000000"/>
                      <w:sz w:val="20"/>
                      <w:szCs w:val="20"/>
                    </w:rPr>
                  </w:pPr>
                  <w:r>
                    <w:rPr>
                      <w:color w:val="000000"/>
                      <w:sz w:val="20"/>
                      <w:szCs w:val="20"/>
                    </w:rPr>
                    <w:t>20</w:t>
                  </w:r>
                </w:p>
              </w:tc>
              <w:tc>
                <w:tcPr>
                  <w:tcW w:w="964" w:type="dxa"/>
                  <w:tcBorders>
                    <w:top w:val="nil"/>
                    <w:left w:val="nil"/>
                    <w:bottom w:val="single" w:sz="4" w:space="0" w:color="auto"/>
                    <w:right w:val="single" w:sz="4" w:space="0" w:color="auto"/>
                  </w:tcBorders>
                  <w:shd w:val="clear" w:color="auto" w:fill="auto"/>
                  <w:vAlign w:val="center"/>
                </w:tcPr>
                <w:p w14:paraId="16F94C60" w14:textId="77777777" w:rsidR="00726D93" w:rsidRDefault="00726D93" w:rsidP="00726D93">
                  <w:pPr>
                    <w:jc w:val="center"/>
                    <w:rPr>
                      <w:color w:val="000000"/>
                      <w:sz w:val="18"/>
                      <w:szCs w:val="18"/>
                    </w:rPr>
                  </w:pPr>
                  <w:r>
                    <w:rPr>
                      <w:color w:val="000000"/>
                      <w:sz w:val="18"/>
                      <w:szCs w:val="18"/>
                    </w:rPr>
                    <w:t>ЦАО</w:t>
                  </w:r>
                </w:p>
              </w:tc>
              <w:tc>
                <w:tcPr>
                  <w:tcW w:w="6095" w:type="dxa"/>
                  <w:tcBorders>
                    <w:top w:val="nil"/>
                    <w:left w:val="nil"/>
                    <w:bottom w:val="single" w:sz="4" w:space="0" w:color="auto"/>
                    <w:right w:val="single" w:sz="4" w:space="0" w:color="auto"/>
                  </w:tcBorders>
                  <w:shd w:val="clear" w:color="auto" w:fill="auto"/>
                  <w:vAlign w:val="center"/>
                </w:tcPr>
                <w:p w14:paraId="74F3B379" w14:textId="6CC8D18B" w:rsidR="00726D93" w:rsidRDefault="00726D93" w:rsidP="00726D93">
                  <w:pPr>
                    <w:rPr>
                      <w:color w:val="000000"/>
                      <w:sz w:val="18"/>
                      <w:szCs w:val="18"/>
                    </w:rPr>
                  </w:pPr>
                  <w:r w:rsidRPr="008F338E">
                    <w:rPr>
                      <w:color w:val="000000"/>
                      <w:sz w:val="18"/>
                      <w:szCs w:val="18"/>
                    </w:rPr>
                    <w:t>115172</w:t>
                  </w:r>
                  <w:r>
                    <w:rPr>
                      <w:color w:val="000000"/>
                      <w:sz w:val="18"/>
                      <w:szCs w:val="18"/>
                    </w:rPr>
                    <w:t>, г. Москва, ул. Гончарная, дом 38, стр. 2</w:t>
                  </w:r>
                </w:p>
              </w:tc>
            </w:tr>
            <w:tr w:rsidR="00726D93" w:rsidRPr="00E25E6E" w14:paraId="5DFE5C34" w14:textId="77777777" w:rsidTr="00DC5F7C">
              <w:trPr>
                <w:trHeight w:val="20"/>
              </w:trPr>
              <w:tc>
                <w:tcPr>
                  <w:tcW w:w="737" w:type="dxa"/>
                  <w:tcBorders>
                    <w:top w:val="nil"/>
                    <w:left w:val="single" w:sz="4" w:space="0" w:color="auto"/>
                    <w:bottom w:val="single" w:sz="4" w:space="0" w:color="auto"/>
                    <w:right w:val="single" w:sz="4" w:space="0" w:color="auto"/>
                  </w:tcBorders>
                  <w:shd w:val="clear" w:color="auto" w:fill="auto"/>
                  <w:noWrap/>
                  <w:vAlign w:val="center"/>
                </w:tcPr>
                <w:p w14:paraId="6090B431" w14:textId="77777777" w:rsidR="00726D93" w:rsidRDefault="00726D93" w:rsidP="00726D93">
                  <w:pPr>
                    <w:jc w:val="center"/>
                    <w:rPr>
                      <w:color w:val="000000"/>
                      <w:sz w:val="20"/>
                      <w:szCs w:val="20"/>
                    </w:rPr>
                  </w:pPr>
                  <w:r>
                    <w:rPr>
                      <w:color w:val="000000"/>
                      <w:sz w:val="20"/>
                      <w:szCs w:val="20"/>
                    </w:rPr>
                    <w:t>21</w:t>
                  </w:r>
                </w:p>
              </w:tc>
              <w:tc>
                <w:tcPr>
                  <w:tcW w:w="964" w:type="dxa"/>
                  <w:tcBorders>
                    <w:top w:val="nil"/>
                    <w:left w:val="nil"/>
                    <w:bottom w:val="single" w:sz="4" w:space="0" w:color="auto"/>
                    <w:right w:val="single" w:sz="4" w:space="0" w:color="auto"/>
                  </w:tcBorders>
                  <w:shd w:val="clear" w:color="auto" w:fill="auto"/>
                  <w:vAlign w:val="center"/>
                </w:tcPr>
                <w:p w14:paraId="2A5DB6D6" w14:textId="77777777" w:rsidR="00726D93" w:rsidRDefault="00726D93" w:rsidP="00726D93">
                  <w:pPr>
                    <w:jc w:val="center"/>
                    <w:rPr>
                      <w:sz w:val="18"/>
                      <w:szCs w:val="18"/>
                    </w:rPr>
                  </w:pPr>
                  <w:r>
                    <w:rPr>
                      <w:sz w:val="18"/>
                      <w:szCs w:val="18"/>
                    </w:rPr>
                    <w:t>ЦАО</w:t>
                  </w:r>
                </w:p>
              </w:tc>
              <w:tc>
                <w:tcPr>
                  <w:tcW w:w="6095" w:type="dxa"/>
                  <w:tcBorders>
                    <w:top w:val="nil"/>
                    <w:left w:val="nil"/>
                    <w:bottom w:val="single" w:sz="4" w:space="0" w:color="auto"/>
                    <w:right w:val="single" w:sz="4" w:space="0" w:color="auto"/>
                  </w:tcBorders>
                  <w:shd w:val="clear" w:color="auto" w:fill="auto"/>
                  <w:vAlign w:val="center"/>
                </w:tcPr>
                <w:p w14:paraId="683BECF5" w14:textId="14985C29" w:rsidR="00726D93" w:rsidRDefault="00726D93" w:rsidP="00726D93">
                  <w:pPr>
                    <w:rPr>
                      <w:color w:val="000000"/>
                      <w:sz w:val="18"/>
                      <w:szCs w:val="18"/>
                    </w:rPr>
                  </w:pPr>
                  <w:r>
                    <w:rPr>
                      <w:color w:val="000000"/>
                      <w:sz w:val="18"/>
                      <w:szCs w:val="18"/>
                    </w:rPr>
                    <w:t>119270, г. Москва, Фрунзенская наб., дом 38/1</w:t>
                  </w:r>
                </w:p>
              </w:tc>
            </w:tr>
            <w:tr w:rsidR="00726D93" w:rsidRPr="00E25E6E" w14:paraId="43A880B0" w14:textId="77777777" w:rsidTr="00DC5F7C">
              <w:trPr>
                <w:trHeight w:val="20"/>
              </w:trPr>
              <w:tc>
                <w:tcPr>
                  <w:tcW w:w="737" w:type="dxa"/>
                  <w:tcBorders>
                    <w:top w:val="nil"/>
                    <w:left w:val="single" w:sz="4" w:space="0" w:color="auto"/>
                    <w:bottom w:val="single" w:sz="4" w:space="0" w:color="auto"/>
                    <w:right w:val="single" w:sz="4" w:space="0" w:color="auto"/>
                  </w:tcBorders>
                  <w:shd w:val="clear" w:color="auto" w:fill="auto"/>
                  <w:noWrap/>
                  <w:vAlign w:val="center"/>
                </w:tcPr>
                <w:p w14:paraId="022411A2" w14:textId="77777777" w:rsidR="00726D93" w:rsidRDefault="00726D93" w:rsidP="00726D93">
                  <w:pPr>
                    <w:jc w:val="center"/>
                    <w:rPr>
                      <w:color w:val="000000"/>
                      <w:sz w:val="20"/>
                      <w:szCs w:val="20"/>
                    </w:rPr>
                  </w:pPr>
                  <w:r>
                    <w:rPr>
                      <w:color w:val="000000"/>
                      <w:sz w:val="20"/>
                      <w:szCs w:val="20"/>
                    </w:rPr>
                    <w:t>22</w:t>
                  </w:r>
                </w:p>
              </w:tc>
              <w:tc>
                <w:tcPr>
                  <w:tcW w:w="964" w:type="dxa"/>
                  <w:tcBorders>
                    <w:top w:val="nil"/>
                    <w:left w:val="nil"/>
                    <w:bottom w:val="single" w:sz="4" w:space="0" w:color="auto"/>
                    <w:right w:val="single" w:sz="4" w:space="0" w:color="auto"/>
                  </w:tcBorders>
                  <w:shd w:val="clear" w:color="auto" w:fill="auto"/>
                  <w:vAlign w:val="center"/>
                </w:tcPr>
                <w:p w14:paraId="3CC5260E" w14:textId="77777777" w:rsidR="00726D93" w:rsidRDefault="00726D93" w:rsidP="00726D93">
                  <w:pPr>
                    <w:jc w:val="center"/>
                    <w:rPr>
                      <w:sz w:val="18"/>
                      <w:szCs w:val="18"/>
                    </w:rPr>
                  </w:pPr>
                  <w:r>
                    <w:rPr>
                      <w:sz w:val="18"/>
                      <w:szCs w:val="18"/>
                    </w:rPr>
                    <w:t>ЦАО</w:t>
                  </w:r>
                </w:p>
              </w:tc>
              <w:tc>
                <w:tcPr>
                  <w:tcW w:w="6095" w:type="dxa"/>
                  <w:tcBorders>
                    <w:top w:val="nil"/>
                    <w:left w:val="nil"/>
                    <w:bottom w:val="single" w:sz="4" w:space="0" w:color="auto"/>
                    <w:right w:val="single" w:sz="4" w:space="0" w:color="auto"/>
                  </w:tcBorders>
                  <w:shd w:val="clear" w:color="auto" w:fill="auto"/>
                  <w:vAlign w:val="center"/>
                </w:tcPr>
                <w:p w14:paraId="7251B563" w14:textId="090E3C7F" w:rsidR="00726D93" w:rsidRDefault="00726D93" w:rsidP="00726D93">
                  <w:pPr>
                    <w:rPr>
                      <w:color w:val="000000"/>
                      <w:sz w:val="18"/>
                      <w:szCs w:val="18"/>
                    </w:rPr>
                  </w:pPr>
                  <w:r>
                    <w:rPr>
                      <w:color w:val="000000"/>
                      <w:sz w:val="18"/>
                      <w:szCs w:val="18"/>
                    </w:rPr>
                    <w:t>109029, г. Москва, ул. Средняя Калитниковская, дом 29, стр.1</w:t>
                  </w:r>
                </w:p>
              </w:tc>
            </w:tr>
            <w:tr w:rsidR="00726D93" w:rsidRPr="00E25E6E" w14:paraId="7379F34E" w14:textId="77777777" w:rsidTr="00DC5F7C">
              <w:trPr>
                <w:trHeight w:val="20"/>
              </w:trPr>
              <w:tc>
                <w:tcPr>
                  <w:tcW w:w="737" w:type="dxa"/>
                  <w:tcBorders>
                    <w:top w:val="nil"/>
                    <w:left w:val="single" w:sz="4" w:space="0" w:color="auto"/>
                    <w:bottom w:val="single" w:sz="4" w:space="0" w:color="auto"/>
                    <w:right w:val="single" w:sz="4" w:space="0" w:color="auto"/>
                  </w:tcBorders>
                  <w:shd w:val="clear" w:color="auto" w:fill="auto"/>
                  <w:noWrap/>
                  <w:vAlign w:val="center"/>
                </w:tcPr>
                <w:p w14:paraId="325DC52B" w14:textId="77777777" w:rsidR="00726D93" w:rsidRDefault="00726D93" w:rsidP="00726D93">
                  <w:pPr>
                    <w:jc w:val="center"/>
                    <w:rPr>
                      <w:color w:val="000000"/>
                      <w:sz w:val="20"/>
                      <w:szCs w:val="20"/>
                    </w:rPr>
                  </w:pPr>
                  <w:r>
                    <w:rPr>
                      <w:color w:val="000000"/>
                      <w:sz w:val="20"/>
                      <w:szCs w:val="20"/>
                    </w:rPr>
                    <w:t>23</w:t>
                  </w:r>
                </w:p>
              </w:tc>
              <w:tc>
                <w:tcPr>
                  <w:tcW w:w="964" w:type="dxa"/>
                  <w:tcBorders>
                    <w:top w:val="nil"/>
                    <w:left w:val="nil"/>
                    <w:bottom w:val="single" w:sz="4" w:space="0" w:color="auto"/>
                    <w:right w:val="single" w:sz="4" w:space="0" w:color="auto"/>
                  </w:tcBorders>
                  <w:shd w:val="clear" w:color="auto" w:fill="auto"/>
                  <w:vAlign w:val="center"/>
                </w:tcPr>
                <w:p w14:paraId="5261C54E" w14:textId="77777777" w:rsidR="00726D93" w:rsidRDefault="00726D93" w:rsidP="00726D93">
                  <w:pPr>
                    <w:jc w:val="center"/>
                    <w:rPr>
                      <w:color w:val="000000"/>
                      <w:sz w:val="18"/>
                      <w:szCs w:val="18"/>
                    </w:rPr>
                  </w:pPr>
                  <w:r>
                    <w:rPr>
                      <w:color w:val="000000"/>
                      <w:sz w:val="18"/>
                      <w:szCs w:val="18"/>
                    </w:rPr>
                    <w:t>ЮАО</w:t>
                  </w:r>
                </w:p>
              </w:tc>
              <w:tc>
                <w:tcPr>
                  <w:tcW w:w="6095" w:type="dxa"/>
                  <w:tcBorders>
                    <w:top w:val="nil"/>
                    <w:left w:val="nil"/>
                    <w:bottom w:val="single" w:sz="4" w:space="0" w:color="auto"/>
                    <w:right w:val="single" w:sz="4" w:space="0" w:color="auto"/>
                  </w:tcBorders>
                  <w:shd w:val="clear" w:color="auto" w:fill="auto"/>
                  <w:vAlign w:val="center"/>
                </w:tcPr>
                <w:p w14:paraId="0BDB3481" w14:textId="0F679261" w:rsidR="00726D93" w:rsidRDefault="00726D93" w:rsidP="00726D93">
                  <w:pPr>
                    <w:rPr>
                      <w:color w:val="000000"/>
                      <w:sz w:val="18"/>
                      <w:szCs w:val="18"/>
                    </w:rPr>
                  </w:pPr>
                  <w:r>
                    <w:rPr>
                      <w:color w:val="000000"/>
                      <w:sz w:val="18"/>
                      <w:szCs w:val="18"/>
                    </w:rPr>
                    <w:t xml:space="preserve">117208, г. Москва, Сумской проезд, дом 2, корпус 6 </w:t>
                  </w:r>
                </w:p>
              </w:tc>
            </w:tr>
            <w:tr w:rsidR="00726D93" w:rsidRPr="00E25E6E" w14:paraId="2A09E9EF" w14:textId="77777777" w:rsidTr="00DC5F7C">
              <w:trPr>
                <w:trHeight w:val="20"/>
              </w:trPr>
              <w:tc>
                <w:tcPr>
                  <w:tcW w:w="737" w:type="dxa"/>
                  <w:tcBorders>
                    <w:top w:val="nil"/>
                    <w:left w:val="single" w:sz="4" w:space="0" w:color="auto"/>
                    <w:bottom w:val="single" w:sz="4" w:space="0" w:color="auto"/>
                    <w:right w:val="single" w:sz="4" w:space="0" w:color="auto"/>
                  </w:tcBorders>
                  <w:shd w:val="clear" w:color="auto" w:fill="auto"/>
                  <w:noWrap/>
                  <w:vAlign w:val="center"/>
                </w:tcPr>
                <w:p w14:paraId="2877EB40" w14:textId="77777777" w:rsidR="00726D93" w:rsidRDefault="00726D93" w:rsidP="00726D93">
                  <w:pPr>
                    <w:jc w:val="center"/>
                    <w:rPr>
                      <w:color w:val="000000"/>
                      <w:sz w:val="20"/>
                      <w:szCs w:val="20"/>
                    </w:rPr>
                  </w:pPr>
                  <w:r>
                    <w:rPr>
                      <w:color w:val="000000"/>
                      <w:sz w:val="20"/>
                      <w:szCs w:val="20"/>
                    </w:rPr>
                    <w:t>24</w:t>
                  </w:r>
                </w:p>
              </w:tc>
              <w:tc>
                <w:tcPr>
                  <w:tcW w:w="964" w:type="dxa"/>
                  <w:tcBorders>
                    <w:top w:val="nil"/>
                    <w:left w:val="nil"/>
                    <w:bottom w:val="single" w:sz="4" w:space="0" w:color="auto"/>
                    <w:right w:val="single" w:sz="4" w:space="0" w:color="auto"/>
                  </w:tcBorders>
                  <w:shd w:val="clear" w:color="auto" w:fill="auto"/>
                  <w:vAlign w:val="center"/>
                </w:tcPr>
                <w:p w14:paraId="1B88D017" w14:textId="77777777" w:rsidR="00726D93" w:rsidRDefault="00726D93" w:rsidP="00726D93">
                  <w:pPr>
                    <w:jc w:val="center"/>
                    <w:rPr>
                      <w:color w:val="000000"/>
                      <w:sz w:val="18"/>
                      <w:szCs w:val="18"/>
                    </w:rPr>
                  </w:pPr>
                  <w:r>
                    <w:rPr>
                      <w:color w:val="000000"/>
                      <w:sz w:val="18"/>
                      <w:szCs w:val="18"/>
                    </w:rPr>
                    <w:t>ЮАО</w:t>
                  </w:r>
                </w:p>
              </w:tc>
              <w:tc>
                <w:tcPr>
                  <w:tcW w:w="6095" w:type="dxa"/>
                  <w:tcBorders>
                    <w:top w:val="nil"/>
                    <w:left w:val="nil"/>
                    <w:bottom w:val="single" w:sz="4" w:space="0" w:color="auto"/>
                    <w:right w:val="single" w:sz="4" w:space="0" w:color="auto"/>
                  </w:tcBorders>
                  <w:shd w:val="clear" w:color="auto" w:fill="auto"/>
                  <w:vAlign w:val="center"/>
                </w:tcPr>
                <w:p w14:paraId="6AA3D406" w14:textId="7F7A9BD6" w:rsidR="00726D93" w:rsidRDefault="00726D93" w:rsidP="00726D93">
                  <w:pPr>
                    <w:rPr>
                      <w:color w:val="000000"/>
                      <w:sz w:val="18"/>
                      <w:szCs w:val="18"/>
                    </w:rPr>
                  </w:pPr>
                  <w:r>
                    <w:rPr>
                      <w:color w:val="000000"/>
                      <w:sz w:val="18"/>
                      <w:szCs w:val="18"/>
                    </w:rPr>
                    <w:t>115533, г. Москва, бульв. Нагатинский, дом 8</w:t>
                  </w:r>
                </w:p>
              </w:tc>
            </w:tr>
            <w:tr w:rsidR="00726D93" w:rsidRPr="00E25E6E" w14:paraId="75350A7D" w14:textId="77777777" w:rsidTr="00DC5F7C">
              <w:trPr>
                <w:trHeight w:val="20"/>
              </w:trPr>
              <w:tc>
                <w:tcPr>
                  <w:tcW w:w="737" w:type="dxa"/>
                  <w:tcBorders>
                    <w:top w:val="nil"/>
                    <w:left w:val="single" w:sz="4" w:space="0" w:color="auto"/>
                    <w:bottom w:val="single" w:sz="4" w:space="0" w:color="auto"/>
                    <w:right w:val="single" w:sz="4" w:space="0" w:color="auto"/>
                  </w:tcBorders>
                  <w:shd w:val="clear" w:color="auto" w:fill="auto"/>
                  <w:noWrap/>
                  <w:vAlign w:val="center"/>
                </w:tcPr>
                <w:p w14:paraId="5960440C" w14:textId="77777777" w:rsidR="00726D93" w:rsidRDefault="00726D93" w:rsidP="00726D93">
                  <w:pPr>
                    <w:jc w:val="center"/>
                    <w:rPr>
                      <w:color w:val="000000"/>
                      <w:sz w:val="20"/>
                      <w:szCs w:val="20"/>
                    </w:rPr>
                  </w:pPr>
                  <w:r>
                    <w:rPr>
                      <w:color w:val="000000"/>
                      <w:sz w:val="20"/>
                      <w:szCs w:val="20"/>
                    </w:rPr>
                    <w:t>25</w:t>
                  </w:r>
                </w:p>
              </w:tc>
              <w:tc>
                <w:tcPr>
                  <w:tcW w:w="964" w:type="dxa"/>
                  <w:tcBorders>
                    <w:top w:val="nil"/>
                    <w:left w:val="nil"/>
                    <w:bottom w:val="single" w:sz="4" w:space="0" w:color="auto"/>
                    <w:right w:val="single" w:sz="4" w:space="0" w:color="auto"/>
                  </w:tcBorders>
                  <w:shd w:val="clear" w:color="auto" w:fill="auto"/>
                  <w:vAlign w:val="center"/>
                </w:tcPr>
                <w:p w14:paraId="5D1F7279" w14:textId="77777777" w:rsidR="00726D93" w:rsidRDefault="00726D93" w:rsidP="00726D93">
                  <w:pPr>
                    <w:jc w:val="center"/>
                    <w:rPr>
                      <w:color w:val="000000"/>
                      <w:sz w:val="18"/>
                      <w:szCs w:val="18"/>
                    </w:rPr>
                  </w:pPr>
                  <w:r>
                    <w:rPr>
                      <w:color w:val="000000"/>
                      <w:sz w:val="18"/>
                      <w:szCs w:val="18"/>
                    </w:rPr>
                    <w:t>ЮАО</w:t>
                  </w:r>
                </w:p>
              </w:tc>
              <w:tc>
                <w:tcPr>
                  <w:tcW w:w="6095" w:type="dxa"/>
                  <w:tcBorders>
                    <w:top w:val="nil"/>
                    <w:left w:val="nil"/>
                    <w:bottom w:val="single" w:sz="4" w:space="0" w:color="auto"/>
                    <w:right w:val="single" w:sz="4" w:space="0" w:color="auto"/>
                  </w:tcBorders>
                  <w:shd w:val="clear" w:color="auto" w:fill="auto"/>
                  <w:vAlign w:val="center"/>
                </w:tcPr>
                <w:p w14:paraId="1A777E4D" w14:textId="6C55CF3F" w:rsidR="00726D93" w:rsidRDefault="00726D93" w:rsidP="00726D93">
                  <w:pPr>
                    <w:rPr>
                      <w:color w:val="000000"/>
                      <w:sz w:val="18"/>
                      <w:szCs w:val="18"/>
                    </w:rPr>
                  </w:pPr>
                  <w:r>
                    <w:rPr>
                      <w:color w:val="000000"/>
                      <w:sz w:val="18"/>
                      <w:szCs w:val="18"/>
                    </w:rPr>
                    <w:t xml:space="preserve">115404, г. Москва, ул. Бирюлевская, дом 1, корпус 1 </w:t>
                  </w:r>
                </w:p>
              </w:tc>
            </w:tr>
            <w:tr w:rsidR="00726D93" w:rsidRPr="00E25E6E" w14:paraId="03EE7946" w14:textId="77777777" w:rsidTr="00DC5F7C">
              <w:trPr>
                <w:trHeight w:val="20"/>
              </w:trPr>
              <w:tc>
                <w:tcPr>
                  <w:tcW w:w="737" w:type="dxa"/>
                  <w:tcBorders>
                    <w:top w:val="nil"/>
                    <w:left w:val="single" w:sz="4" w:space="0" w:color="auto"/>
                    <w:bottom w:val="single" w:sz="4" w:space="0" w:color="auto"/>
                    <w:right w:val="single" w:sz="4" w:space="0" w:color="auto"/>
                  </w:tcBorders>
                  <w:shd w:val="clear" w:color="auto" w:fill="auto"/>
                  <w:noWrap/>
                  <w:vAlign w:val="center"/>
                </w:tcPr>
                <w:p w14:paraId="0EE0584C" w14:textId="77777777" w:rsidR="00726D93" w:rsidRDefault="00726D93" w:rsidP="00726D93">
                  <w:pPr>
                    <w:jc w:val="center"/>
                    <w:rPr>
                      <w:color w:val="000000"/>
                      <w:sz w:val="20"/>
                      <w:szCs w:val="20"/>
                    </w:rPr>
                  </w:pPr>
                  <w:r>
                    <w:rPr>
                      <w:color w:val="000000"/>
                      <w:sz w:val="20"/>
                      <w:szCs w:val="20"/>
                    </w:rPr>
                    <w:t>26</w:t>
                  </w:r>
                </w:p>
              </w:tc>
              <w:tc>
                <w:tcPr>
                  <w:tcW w:w="964" w:type="dxa"/>
                  <w:tcBorders>
                    <w:top w:val="nil"/>
                    <w:left w:val="nil"/>
                    <w:bottom w:val="single" w:sz="4" w:space="0" w:color="auto"/>
                    <w:right w:val="single" w:sz="4" w:space="0" w:color="auto"/>
                  </w:tcBorders>
                  <w:shd w:val="clear" w:color="auto" w:fill="auto"/>
                  <w:vAlign w:val="center"/>
                </w:tcPr>
                <w:p w14:paraId="4FA80AE3" w14:textId="77777777" w:rsidR="00726D93" w:rsidRDefault="00726D93" w:rsidP="00726D93">
                  <w:pPr>
                    <w:jc w:val="center"/>
                    <w:rPr>
                      <w:color w:val="000000"/>
                      <w:sz w:val="18"/>
                      <w:szCs w:val="18"/>
                    </w:rPr>
                  </w:pPr>
                  <w:r>
                    <w:rPr>
                      <w:color w:val="000000"/>
                      <w:sz w:val="18"/>
                      <w:szCs w:val="18"/>
                    </w:rPr>
                    <w:t>ЮАО</w:t>
                  </w:r>
                </w:p>
              </w:tc>
              <w:tc>
                <w:tcPr>
                  <w:tcW w:w="6095" w:type="dxa"/>
                  <w:tcBorders>
                    <w:top w:val="nil"/>
                    <w:left w:val="nil"/>
                    <w:bottom w:val="single" w:sz="4" w:space="0" w:color="auto"/>
                    <w:right w:val="single" w:sz="4" w:space="0" w:color="auto"/>
                  </w:tcBorders>
                  <w:shd w:val="clear" w:color="auto" w:fill="auto"/>
                  <w:vAlign w:val="center"/>
                </w:tcPr>
                <w:p w14:paraId="7CB697E7" w14:textId="1F9A8A6A" w:rsidR="00726D93" w:rsidRDefault="00726D93" w:rsidP="00726D93">
                  <w:pPr>
                    <w:rPr>
                      <w:color w:val="000000"/>
                      <w:sz w:val="18"/>
                      <w:szCs w:val="18"/>
                    </w:rPr>
                  </w:pPr>
                  <w:r>
                    <w:rPr>
                      <w:color w:val="000000"/>
                      <w:sz w:val="18"/>
                      <w:szCs w:val="18"/>
                    </w:rPr>
                    <w:t xml:space="preserve">117556, г. Москва, Нахимовский просп., дом 1, корпус 2 </w:t>
                  </w:r>
                </w:p>
              </w:tc>
            </w:tr>
            <w:tr w:rsidR="00726D93" w:rsidRPr="00E25E6E" w14:paraId="74AEA8F2" w14:textId="77777777" w:rsidTr="00DC5F7C">
              <w:trPr>
                <w:trHeight w:val="20"/>
              </w:trPr>
              <w:tc>
                <w:tcPr>
                  <w:tcW w:w="737" w:type="dxa"/>
                  <w:tcBorders>
                    <w:top w:val="nil"/>
                    <w:left w:val="single" w:sz="4" w:space="0" w:color="auto"/>
                    <w:bottom w:val="single" w:sz="4" w:space="0" w:color="auto"/>
                    <w:right w:val="single" w:sz="4" w:space="0" w:color="auto"/>
                  </w:tcBorders>
                  <w:shd w:val="clear" w:color="auto" w:fill="auto"/>
                  <w:noWrap/>
                  <w:vAlign w:val="center"/>
                </w:tcPr>
                <w:p w14:paraId="6EAF2BBF" w14:textId="77777777" w:rsidR="00726D93" w:rsidRDefault="00726D93" w:rsidP="00726D93">
                  <w:pPr>
                    <w:jc w:val="center"/>
                    <w:rPr>
                      <w:color w:val="000000"/>
                      <w:sz w:val="20"/>
                      <w:szCs w:val="20"/>
                    </w:rPr>
                  </w:pPr>
                  <w:r>
                    <w:rPr>
                      <w:color w:val="000000"/>
                      <w:sz w:val="20"/>
                      <w:szCs w:val="20"/>
                    </w:rPr>
                    <w:t>27</w:t>
                  </w:r>
                </w:p>
              </w:tc>
              <w:tc>
                <w:tcPr>
                  <w:tcW w:w="964" w:type="dxa"/>
                  <w:tcBorders>
                    <w:top w:val="nil"/>
                    <w:left w:val="nil"/>
                    <w:bottom w:val="single" w:sz="4" w:space="0" w:color="auto"/>
                    <w:right w:val="single" w:sz="4" w:space="0" w:color="auto"/>
                  </w:tcBorders>
                  <w:shd w:val="clear" w:color="auto" w:fill="auto"/>
                  <w:vAlign w:val="center"/>
                </w:tcPr>
                <w:p w14:paraId="512E3CDD" w14:textId="77777777" w:rsidR="00726D93" w:rsidRDefault="00726D93" w:rsidP="00726D93">
                  <w:pPr>
                    <w:jc w:val="center"/>
                    <w:rPr>
                      <w:color w:val="000000"/>
                      <w:sz w:val="18"/>
                      <w:szCs w:val="18"/>
                    </w:rPr>
                  </w:pPr>
                  <w:r>
                    <w:rPr>
                      <w:color w:val="000000"/>
                      <w:sz w:val="18"/>
                      <w:szCs w:val="18"/>
                    </w:rPr>
                    <w:t>ЮВАО</w:t>
                  </w:r>
                </w:p>
              </w:tc>
              <w:tc>
                <w:tcPr>
                  <w:tcW w:w="6095" w:type="dxa"/>
                  <w:tcBorders>
                    <w:top w:val="nil"/>
                    <w:left w:val="nil"/>
                    <w:bottom w:val="single" w:sz="4" w:space="0" w:color="auto"/>
                    <w:right w:val="single" w:sz="4" w:space="0" w:color="auto"/>
                  </w:tcBorders>
                  <w:shd w:val="clear" w:color="auto" w:fill="auto"/>
                  <w:vAlign w:val="center"/>
                </w:tcPr>
                <w:p w14:paraId="75E1DB80" w14:textId="13C80F3E" w:rsidR="00726D93" w:rsidRDefault="00726D93" w:rsidP="00726D93">
                  <w:pPr>
                    <w:rPr>
                      <w:color w:val="000000"/>
                      <w:sz w:val="18"/>
                      <w:szCs w:val="18"/>
                    </w:rPr>
                  </w:pPr>
                  <w:r>
                    <w:rPr>
                      <w:color w:val="000000"/>
                      <w:sz w:val="18"/>
                      <w:szCs w:val="18"/>
                    </w:rPr>
                    <w:t>111677, г. Москва, Защитников Москвы просп., дом 5</w:t>
                  </w:r>
                  <w:r>
                    <w:rPr>
                      <w:color w:val="FF0000"/>
                      <w:sz w:val="18"/>
                      <w:szCs w:val="18"/>
                    </w:rPr>
                    <w:t xml:space="preserve"> </w:t>
                  </w:r>
                </w:p>
              </w:tc>
            </w:tr>
            <w:tr w:rsidR="00726D93" w:rsidRPr="00E25E6E" w14:paraId="6AA97B9B" w14:textId="77777777" w:rsidTr="00DC5F7C">
              <w:trPr>
                <w:trHeight w:val="20"/>
              </w:trPr>
              <w:tc>
                <w:tcPr>
                  <w:tcW w:w="737" w:type="dxa"/>
                  <w:tcBorders>
                    <w:top w:val="nil"/>
                    <w:left w:val="single" w:sz="4" w:space="0" w:color="auto"/>
                    <w:bottom w:val="single" w:sz="4" w:space="0" w:color="auto"/>
                    <w:right w:val="single" w:sz="4" w:space="0" w:color="auto"/>
                  </w:tcBorders>
                  <w:shd w:val="clear" w:color="auto" w:fill="auto"/>
                  <w:noWrap/>
                  <w:vAlign w:val="center"/>
                </w:tcPr>
                <w:p w14:paraId="6B943809" w14:textId="77777777" w:rsidR="00726D93" w:rsidRDefault="00726D93" w:rsidP="00726D93">
                  <w:pPr>
                    <w:jc w:val="center"/>
                    <w:rPr>
                      <w:color w:val="000000"/>
                      <w:sz w:val="20"/>
                      <w:szCs w:val="20"/>
                    </w:rPr>
                  </w:pPr>
                  <w:r>
                    <w:rPr>
                      <w:color w:val="000000"/>
                      <w:sz w:val="20"/>
                      <w:szCs w:val="20"/>
                    </w:rPr>
                    <w:t>28</w:t>
                  </w:r>
                </w:p>
              </w:tc>
              <w:tc>
                <w:tcPr>
                  <w:tcW w:w="964" w:type="dxa"/>
                  <w:tcBorders>
                    <w:top w:val="nil"/>
                    <w:left w:val="nil"/>
                    <w:bottom w:val="single" w:sz="4" w:space="0" w:color="auto"/>
                    <w:right w:val="single" w:sz="4" w:space="0" w:color="auto"/>
                  </w:tcBorders>
                  <w:shd w:val="clear" w:color="auto" w:fill="auto"/>
                  <w:vAlign w:val="center"/>
                </w:tcPr>
                <w:p w14:paraId="30368F4E" w14:textId="77777777" w:rsidR="00726D93" w:rsidRDefault="00726D93" w:rsidP="00726D93">
                  <w:pPr>
                    <w:jc w:val="center"/>
                    <w:rPr>
                      <w:color w:val="000000"/>
                      <w:sz w:val="18"/>
                      <w:szCs w:val="18"/>
                    </w:rPr>
                  </w:pPr>
                  <w:r>
                    <w:rPr>
                      <w:color w:val="000000"/>
                      <w:sz w:val="18"/>
                      <w:szCs w:val="18"/>
                    </w:rPr>
                    <w:t>ЮВАО</w:t>
                  </w:r>
                </w:p>
              </w:tc>
              <w:tc>
                <w:tcPr>
                  <w:tcW w:w="6095" w:type="dxa"/>
                  <w:tcBorders>
                    <w:top w:val="nil"/>
                    <w:left w:val="nil"/>
                    <w:bottom w:val="single" w:sz="4" w:space="0" w:color="auto"/>
                    <w:right w:val="single" w:sz="4" w:space="0" w:color="auto"/>
                  </w:tcBorders>
                  <w:shd w:val="clear" w:color="auto" w:fill="auto"/>
                  <w:vAlign w:val="bottom"/>
                </w:tcPr>
                <w:p w14:paraId="38247BAD" w14:textId="2551973B" w:rsidR="00726D93" w:rsidRDefault="00726D93" w:rsidP="00726D93">
                  <w:pPr>
                    <w:rPr>
                      <w:color w:val="000000"/>
                      <w:sz w:val="18"/>
                      <w:szCs w:val="18"/>
                    </w:rPr>
                  </w:pPr>
                  <w:r>
                    <w:rPr>
                      <w:color w:val="000000"/>
                      <w:sz w:val="18"/>
                      <w:szCs w:val="18"/>
                    </w:rPr>
                    <w:t xml:space="preserve">109202, Российская Федерация, г. Москва, вн.тер.г. муниципальный округ Нижегородский, просп. Рязанский, дом 31, пом. 1/1 </w:t>
                  </w:r>
                </w:p>
              </w:tc>
            </w:tr>
            <w:tr w:rsidR="00726D93" w:rsidRPr="00E25E6E" w14:paraId="7CA9C089" w14:textId="77777777" w:rsidTr="00DC5F7C">
              <w:trPr>
                <w:trHeight w:val="20"/>
              </w:trPr>
              <w:tc>
                <w:tcPr>
                  <w:tcW w:w="737" w:type="dxa"/>
                  <w:tcBorders>
                    <w:top w:val="nil"/>
                    <w:left w:val="single" w:sz="4" w:space="0" w:color="auto"/>
                    <w:bottom w:val="single" w:sz="4" w:space="0" w:color="auto"/>
                    <w:right w:val="single" w:sz="4" w:space="0" w:color="auto"/>
                  </w:tcBorders>
                  <w:shd w:val="clear" w:color="auto" w:fill="auto"/>
                  <w:noWrap/>
                  <w:vAlign w:val="center"/>
                </w:tcPr>
                <w:p w14:paraId="02F7C866" w14:textId="77777777" w:rsidR="00726D93" w:rsidRDefault="00726D93" w:rsidP="00726D93">
                  <w:pPr>
                    <w:jc w:val="center"/>
                    <w:rPr>
                      <w:color w:val="000000"/>
                      <w:sz w:val="20"/>
                      <w:szCs w:val="20"/>
                    </w:rPr>
                  </w:pPr>
                  <w:r>
                    <w:rPr>
                      <w:color w:val="000000"/>
                      <w:sz w:val="20"/>
                      <w:szCs w:val="20"/>
                    </w:rPr>
                    <w:t>29</w:t>
                  </w:r>
                </w:p>
              </w:tc>
              <w:tc>
                <w:tcPr>
                  <w:tcW w:w="964" w:type="dxa"/>
                  <w:tcBorders>
                    <w:top w:val="nil"/>
                    <w:left w:val="nil"/>
                    <w:bottom w:val="single" w:sz="4" w:space="0" w:color="auto"/>
                    <w:right w:val="single" w:sz="4" w:space="0" w:color="auto"/>
                  </w:tcBorders>
                  <w:shd w:val="clear" w:color="auto" w:fill="auto"/>
                  <w:vAlign w:val="center"/>
                </w:tcPr>
                <w:p w14:paraId="76CF916C" w14:textId="77777777" w:rsidR="00726D93" w:rsidRDefault="00726D93" w:rsidP="00726D93">
                  <w:pPr>
                    <w:jc w:val="center"/>
                    <w:rPr>
                      <w:color w:val="000000"/>
                      <w:sz w:val="18"/>
                      <w:szCs w:val="18"/>
                    </w:rPr>
                  </w:pPr>
                  <w:r>
                    <w:rPr>
                      <w:color w:val="000000"/>
                      <w:sz w:val="18"/>
                      <w:szCs w:val="18"/>
                    </w:rPr>
                    <w:t>ЮВАО</w:t>
                  </w:r>
                </w:p>
              </w:tc>
              <w:tc>
                <w:tcPr>
                  <w:tcW w:w="6095" w:type="dxa"/>
                  <w:tcBorders>
                    <w:top w:val="nil"/>
                    <w:left w:val="nil"/>
                    <w:bottom w:val="single" w:sz="4" w:space="0" w:color="auto"/>
                    <w:right w:val="single" w:sz="4" w:space="0" w:color="auto"/>
                  </w:tcBorders>
                  <w:shd w:val="clear" w:color="auto" w:fill="auto"/>
                  <w:vAlign w:val="bottom"/>
                </w:tcPr>
                <w:p w14:paraId="140AC810" w14:textId="5856DE50" w:rsidR="00726D93" w:rsidRDefault="00726D93" w:rsidP="00726D93">
                  <w:pPr>
                    <w:rPr>
                      <w:color w:val="000000"/>
                      <w:sz w:val="18"/>
                      <w:szCs w:val="18"/>
                    </w:rPr>
                  </w:pPr>
                  <w:r>
                    <w:rPr>
                      <w:color w:val="000000"/>
                      <w:sz w:val="18"/>
                      <w:szCs w:val="18"/>
                    </w:rPr>
                    <w:t xml:space="preserve">109341, Российская Федерация, г. Москва, вн. тер. г. муниципальный округ Марьино, ул. Люблинская, дом 159, пом. 1/1 </w:t>
                  </w:r>
                </w:p>
              </w:tc>
            </w:tr>
            <w:tr w:rsidR="00726D93" w:rsidRPr="00E25E6E" w14:paraId="2FA7786C" w14:textId="77777777" w:rsidTr="00DC5F7C">
              <w:trPr>
                <w:trHeight w:val="20"/>
              </w:trPr>
              <w:tc>
                <w:tcPr>
                  <w:tcW w:w="737" w:type="dxa"/>
                  <w:tcBorders>
                    <w:top w:val="nil"/>
                    <w:left w:val="single" w:sz="4" w:space="0" w:color="auto"/>
                    <w:bottom w:val="single" w:sz="4" w:space="0" w:color="auto"/>
                    <w:right w:val="single" w:sz="4" w:space="0" w:color="auto"/>
                  </w:tcBorders>
                  <w:shd w:val="clear" w:color="auto" w:fill="auto"/>
                  <w:noWrap/>
                  <w:vAlign w:val="center"/>
                </w:tcPr>
                <w:p w14:paraId="174C46DA" w14:textId="77777777" w:rsidR="00726D93" w:rsidRDefault="00726D93" w:rsidP="00726D93">
                  <w:pPr>
                    <w:jc w:val="center"/>
                    <w:rPr>
                      <w:color w:val="000000"/>
                      <w:sz w:val="20"/>
                      <w:szCs w:val="20"/>
                    </w:rPr>
                  </w:pPr>
                  <w:r>
                    <w:rPr>
                      <w:color w:val="000000"/>
                      <w:sz w:val="20"/>
                      <w:szCs w:val="20"/>
                    </w:rPr>
                    <w:t>30</w:t>
                  </w:r>
                </w:p>
              </w:tc>
              <w:tc>
                <w:tcPr>
                  <w:tcW w:w="964" w:type="dxa"/>
                  <w:tcBorders>
                    <w:top w:val="nil"/>
                    <w:left w:val="nil"/>
                    <w:bottom w:val="single" w:sz="4" w:space="0" w:color="auto"/>
                    <w:right w:val="single" w:sz="4" w:space="0" w:color="auto"/>
                  </w:tcBorders>
                  <w:shd w:val="clear" w:color="auto" w:fill="auto"/>
                  <w:vAlign w:val="center"/>
                </w:tcPr>
                <w:p w14:paraId="6446CF11" w14:textId="77777777" w:rsidR="00726D93" w:rsidRDefault="00726D93" w:rsidP="00726D93">
                  <w:pPr>
                    <w:jc w:val="center"/>
                    <w:rPr>
                      <w:color w:val="000000"/>
                      <w:sz w:val="18"/>
                      <w:szCs w:val="18"/>
                    </w:rPr>
                  </w:pPr>
                  <w:r>
                    <w:rPr>
                      <w:color w:val="000000"/>
                      <w:sz w:val="18"/>
                      <w:szCs w:val="18"/>
                    </w:rPr>
                    <w:t>ЮВАО</w:t>
                  </w:r>
                </w:p>
              </w:tc>
              <w:tc>
                <w:tcPr>
                  <w:tcW w:w="6095" w:type="dxa"/>
                  <w:tcBorders>
                    <w:top w:val="nil"/>
                    <w:left w:val="nil"/>
                    <w:bottom w:val="single" w:sz="4" w:space="0" w:color="auto"/>
                    <w:right w:val="single" w:sz="4" w:space="0" w:color="auto"/>
                  </w:tcBorders>
                  <w:shd w:val="clear" w:color="auto" w:fill="auto"/>
                  <w:vAlign w:val="center"/>
                </w:tcPr>
                <w:p w14:paraId="0B82B005" w14:textId="078C5A0E" w:rsidR="00726D93" w:rsidRDefault="00726D93" w:rsidP="00726D93">
                  <w:pPr>
                    <w:rPr>
                      <w:color w:val="000000"/>
                      <w:sz w:val="18"/>
                      <w:szCs w:val="18"/>
                    </w:rPr>
                  </w:pPr>
                  <w:r>
                    <w:rPr>
                      <w:color w:val="000000"/>
                      <w:sz w:val="18"/>
                      <w:szCs w:val="18"/>
                    </w:rPr>
                    <w:t xml:space="preserve">109145, г. Москва, ул. Пронская, дом 9, корпус 2 </w:t>
                  </w:r>
                </w:p>
              </w:tc>
            </w:tr>
            <w:tr w:rsidR="00726D93" w:rsidRPr="00E25E6E" w14:paraId="44FCC9FC" w14:textId="77777777" w:rsidTr="00DC5F7C">
              <w:trPr>
                <w:trHeight w:val="20"/>
              </w:trPr>
              <w:tc>
                <w:tcPr>
                  <w:tcW w:w="737" w:type="dxa"/>
                  <w:tcBorders>
                    <w:top w:val="nil"/>
                    <w:left w:val="single" w:sz="4" w:space="0" w:color="auto"/>
                    <w:bottom w:val="single" w:sz="4" w:space="0" w:color="auto"/>
                    <w:right w:val="single" w:sz="4" w:space="0" w:color="auto"/>
                  </w:tcBorders>
                  <w:shd w:val="clear" w:color="auto" w:fill="auto"/>
                  <w:noWrap/>
                  <w:vAlign w:val="center"/>
                </w:tcPr>
                <w:p w14:paraId="46C3A173" w14:textId="77777777" w:rsidR="00726D93" w:rsidRDefault="00726D93" w:rsidP="00726D93">
                  <w:pPr>
                    <w:jc w:val="center"/>
                    <w:rPr>
                      <w:color w:val="000000"/>
                      <w:sz w:val="20"/>
                      <w:szCs w:val="20"/>
                    </w:rPr>
                  </w:pPr>
                  <w:r>
                    <w:rPr>
                      <w:color w:val="000000"/>
                      <w:sz w:val="20"/>
                      <w:szCs w:val="20"/>
                    </w:rPr>
                    <w:t>31</w:t>
                  </w:r>
                </w:p>
              </w:tc>
              <w:tc>
                <w:tcPr>
                  <w:tcW w:w="964" w:type="dxa"/>
                  <w:tcBorders>
                    <w:top w:val="nil"/>
                    <w:left w:val="nil"/>
                    <w:bottom w:val="single" w:sz="4" w:space="0" w:color="auto"/>
                    <w:right w:val="single" w:sz="4" w:space="0" w:color="auto"/>
                  </w:tcBorders>
                  <w:shd w:val="clear" w:color="auto" w:fill="auto"/>
                  <w:vAlign w:val="center"/>
                </w:tcPr>
                <w:p w14:paraId="5A1586ED" w14:textId="77777777" w:rsidR="00726D93" w:rsidRDefault="00726D93" w:rsidP="00726D93">
                  <w:pPr>
                    <w:jc w:val="center"/>
                    <w:rPr>
                      <w:sz w:val="18"/>
                      <w:szCs w:val="18"/>
                    </w:rPr>
                  </w:pPr>
                  <w:r>
                    <w:rPr>
                      <w:sz w:val="18"/>
                      <w:szCs w:val="18"/>
                    </w:rPr>
                    <w:t>ЮВАО</w:t>
                  </w:r>
                </w:p>
              </w:tc>
              <w:tc>
                <w:tcPr>
                  <w:tcW w:w="6095" w:type="dxa"/>
                  <w:tcBorders>
                    <w:top w:val="nil"/>
                    <w:left w:val="nil"/>
                    <w:bottom w:val="single" w:sz="4" w:space="0" w:color="auto"/>
                    <w:right w:val="single" w:sz="4" w:space="0" w:color="auto"/>
                  </w:tcBorders>
                  <w:shd w:val="clear" w:color="auto" w:fill="auto"/>
                  <w:vAlign w:val="center"/>
                </w:tcPr>
                <w:p w14:paraId="06E61D40" w14:textId="510527CA" w:rsidR="00726D93" w:rsidRDefault="00726D93" w:rsidP="00726D93">
                  <w:pPr>
                    <w:rPr>
                      <w:color w:val="000000"/>
                      <w:sz w:val="18"/>
                      <w:szCs w:val="18"/>
                    </w:rPr>
                  </w:pPr>
                  <w:r>
                    <w:rPr>
                      <w:color w:val="000000"/>
                      <w:sz w:val="18"/>
                      <w:szCs w:val="18"/>
                    </w:rPr>
                    <w:t>111020, г. Москва, Юрьевский пер., дом 20</w:t>
                  </w:r>
                </w:p>
              </w:tc>
            </w:tr>
            <w:tr w:rsidR="00726D93" w:rsidRPr="00E25E6E" w14:paraId="127FA195" w14:textId="77777777" w:rsidTr="00DC5F7C">
              <w:trPr>
                <w:trHeight w:val="20"/>
              </w:trPr>
              <w:tc>
                <w:tcPr>
                  <w:tcW w:w="737" w:type="dxa"/>
                  <w:tcBorders>
                    <w:top w:val="nil"/>
                    <w:left w:val="single" w:sz="4" w:space="0" w:color="auto"/>
                    <w:bottom w:val="single" w:sz="4" w:space="0" w:color="auto"/>
                    <w:right w:val="single" w:sz="4" w:space="0" w:color="auto"/>
                  </w:tcBorders>
                  <w:shd w:val="clear" w:color="auto" w:fill="auto"/>
                  <w:noWrap/>
                  <w:vAlign w:val="center"/>
                </w:tcPr>
                <w:p w14:paraId="30DDA90E" w14:textId="77777777" w:rsidR="00726D93" w:rsidRDefault="00726D93" w:rsidP="00726D93">
                  <w:pPr>
                    <w:jc w:val="center"/>
                    <w:rPr>
                      <w:color w:val="000000"/>
                      <w:sz w:val="20"/>
                      <w:szCs w:val="20"/>
                    </w:rPr>
                  </w:pPr>
                  <w:r>
                    <w:rPr>
                      <w:color w:val="000000"/>
                      <w:sz w:val="20"/>
                      <w:szCs w:val="20"/>
                    </w:rPr>
                    <w:t>32</w:t>
                  </w:r>
                </w:p>
              </w:tc>
              <w:tc>
                <w:tcPr>
                  <w:tcW w:w="964" w:type="dxa"/>
                  <w:tcBorders>
                    <w:top w:val="nil"/>
                    <w:left w:val="nil"/>
                    <w:bottom w:val="single" w:sz="4" w:space="0" w:color="auto"/>
                    <w:right w:val="single" w:sz="4" w:space="0" w:color="auto"/>
                  </w:tcBorders>
                  <w:shd w:val="clear" w:color="auto" w:fill="auto"/>
                  <w:vAlign w:val="center"/>
                </w:tcPr>
                <w:p w14:paraId="42AB5620" w14:textId="77777777" w:rsidR="00726D93" w:rsidRDefault="00726D93" w:rsidP="00726D93">
                  <w:pPr>
                    <w:jc w:val="center"/>
                    <w:rPr>
                      <w:color w:val="000000"/>
                      <w:sz w:val="18"/>
                      <w:szCs w:val="18"/>
                    </w:rPr>
                  </w:pPr>
                  <w:r>
                    <w:rPr>
                      <w:color w:val="000000"/>
                      <w:sz w:val="18"/>
                      <w:szCs w:val="18"/>
                    </w:rPr>
                    <w:t>ЮВАО</w:t>
                  </w:r>
                </w:p>
              </w:tc>
              <w:tc>
                <w:tcPr>
                  <w:tcW w:w="6095" w:type="dxa"/>
                  <w:tcBorders>
                    <w:top w:val="nil"/>
                    <w:left w:val="nil"/>
                    <w:bottom w:val="single" w:sz="4" w:space="0" w:color="auto"/>
                    <w:right w:val="single" w:sz="4" w:space="0" w:color="auto"/>
                  </w:tcBorders>
                  <w:shd w:val="clear" w:color="auto" w:fill="auto"/>
                  <w:vAlign w:val="center"/>
                </w:tcPr>
                <w:p w14:paraId="4213F3E0" w14:textId="64ABD8D1" w:rsidR="00726D93" w:rsidRDefault="00726D93" w:rsidP="00726D93">
                  <w:pPr>
                    <w:rPr>
                      <w:color w:val="000000"/>
                      <w:sz w:val="18"/>
                      <w:szCs w:val="18"/>
                    </w:rPr>
                  </w:pPr>
                  <w:r>
                    <w:rPr>
                      <w:color w:val="000000"/>
                      <w:sz w:val="18"/>
                      <w:szCs w:val="18"/>
                    </w:rPr>
                    <w:t>115432, г. Москва, 2-й Южнопортовый пр., дом 7</w:t>
                  </w:r>
                </w:p>
              </w:tc>
            </w:tr>
            <w:tr w:rsidR="00726D93" w:rsidRPr="00E25E6E" w14:paraId="662E2AAE" w14:textId="77777777" w:rsidTr="00DC5F7C">
              <w:trPr>
                <w:trHeight w:val="20"/>
              </w:trPr>
              <w:tc>
                <w:tcPr>
                  <w:tcW w:w="737" w:type="dxa"/>
                  <w:tcBorders>
                    <w:top w:val="nil"/>
                    <w:left w:val="single" w:sz="4" w:space="0" w:color="auto"/>
                    <w:bottom w:val="single" w:sz="4" w:space="0" w:color="auto"/>
                    <w:right w:val="single" w:sz="4" w:space="0" w:color="auto"/>
                  </w:tcBorders>
                  <w:shd w:val="clear" w:color="auto" w:fill="auto"/>
                  <w:noWrap/>
                  <w:vAlign w:val="center"/>
                </w:tcPr>
                <w:p w14:paraId="4566965D" w14:textId="77777777" w:rsidR="00726D93" w:rsidRDefault="00726D93" w:rsidP="00726D93">
                  <w:pPr>
                    <w:jc w:val="center"/>
                    <w:rPr>
                      <w:color w:val="000000"/>
                      <w:sz w:val="20"/>
                      <w:szCs w:val="20"/>
                    </w:rPr>
                  </w:pPr>
                  <w:r>
                    <w:rPr>
                      <w:color w:val="000000"/>
                      <w:sz w:val="20"/>
                      <w:szCs w:val="20"/>
                    </w:rPr>
                    <w:t>33</w:t>
                  </w:r>
                </w:p>
              </w:tc>
              <w:tc>
                <w:tcPr>
                  <w:tcW w:w="964" w:type="dxa"/>
                  <w:tcBorders>
                    <w:top w:val="nil"/>
                    <w:left w:val="nil"/>
                    <w:bottom w:val="single" w:sz="4" w:space="0" w:color="auto"/>
                    <w:right w:val="single" w:sz="4" w:space="0" w:color="auto"/>
                  </w:tcBorders>
                  <w:shd w:val="clear" w:color="auto" w:fill="auto"/>
                  <w:vAlign w:val="center"/>
                </w:tcPr>
                <w:p w14:paraId="0BA34155" w14:textId="77777777" w:rsidR="00726D93" w:rsidRDefault="00726D93" w:rsidP="00726D93">
                  <w:pPr>
                    <w:jc w:val="center"/>
                    <w:rPr>
                      <w:color w:val="000000"/>
                      <w:sz w:val="18"/>
                      <w:szCs w:val="18"/>
                    </w:rPr>
                  </w:pPr>
                  <w:r>
                    <w:rPr>
                      <w:color w:val="000000"/>
                      <w:sz w:val="18"/>
                      <w:szCs w:val="18"/>
                    </w:rPr>
                    <w:t>ЮЗАО</w:t>
                  </w:r>
                </w:p>
              </w:tc>
              <w:tc>
                <w:tcPr>
                  <w:tcW w:w="6095" w:type="dxa"/>
                  <w:tcBorders>
                    <w:top w:val="nil"/>
                    <w:left w:val="nil"/>
                    <w:bottom w:val="single" w:sz="4" w:space="0" w:color="auto"/>
                    <w:right w:val="single" w:sz="4" w:space="0" w:color="auto"/>
                  </w:tcBorders>
                  <w:shd w:val="clear" w:color="auto" w:fill="auto"/>
                  <w:vAlign w:val="center"/>
                </w:tcPr>
                <w:p w14:paraId="110E21AA" w14:textId="1C1BAF6F" w:rsidR="00726D93" w:rsidRDefault="00726D93" w:rsidP="00726D93">
                  <w:pPr>
                    <w:rPr>
                      <w:color w:val="000000"/>
                      <w:sz w:val="18"/>
                      <w:szCs w:val="18"/>
                    </w:rPr>
                  </w:pPr>
                  <w:r>
                    <w:rPr>
                      <w:color w:val="000000"/>
                      <w:sz w:val="18"/>
                      <w:szCs w:val="18"/>
                    </w:rPr>
                    <w:t xml:space="preserve">117420, г. Москва, ул. Профсоюзная, дом 43, корпус 2 </w:t>
                  </w:r>
                </w:p>
              </w:tc>
            </w:tr>
            <w:tr w:rsidR="00726D93" w:rsidRPr="00E25E6E" w14:paraId="4C47F9E5" w14:textId="77777777" w:rsidTr="00DC5F7C">
              <w:trPr>
                <w:trHeight w:val="20"/>
              </w:trPr>
              <w:tc>
                <w:tcPr>
                  <w:tcW w:w="737" w:type="dxa"/>
                  <w:tcBorders>
                    <w:top w:val="nil"/>
                    <w:left w:val="single" w:sz="4" w:space="0" w:color="auto"/>
                    <w:bottom w:val="single" w:sz="4" w:space="0" w:color="auto"/>
                    <w:right w:val="single" w:sz="4" w:space="0" w:color="auto"/>
                  </w:tcBorders>
                  <w:shd w:val="clear" w:color="auto" w:fill="auto"/>
                  <w:noWrap/>
                  <w:vAlign w:val="center"/>
                </w:tcPr>
                <w:p w14:paraId="142850B2" w14:textId="77777777" w:rsidR="00726D93" w:rsidRDefault="00726D93" w:rsidP="00726D93">
                  <w:pPr>
                    <w:jc w:val="center"/>
                    <w:rPr>
                      <w:color w:val="000000"/>
                      <w:sz w:val="20"/>
                      <w:szCs w:val="20"/>
                    </w:rPr>
                  </w:pPr>
                  <w:r>
                    <w:rPr>
                      <w:color w:val="000000"/>
                      <w:sz w:val="20"/>
                      <w:szCs w:val="20"/>
                    </w:rPr>
                    <w:t>34</w:t>
                  </w:r>
                </w:p>
              </w:tc>
              <w:tc>
                <w:tcPr>
                  <w:tcW w:w="964" w:type="dxa"/>
                  <w:tcBorders>
                    <w:top w:val="nil"/>
                    <w:left w:val="nil"/>
                    <w:bottom w:val="single" w:sz="4" w:space="0" w:color="auto"/>
                    <w:right w:val="single" w:sz="4" w:space="0" w:color="auto"/>
                  </w:tcBorders>
                  <w:shd w:val="clear" w:color="auto" w:fill="auto"/>
                  <w:vAlign w:val="center"/>
                </w:tcPr>
                <w:p w14:paraId="69AC7D53" w14:textId="77777777" w:rsidR="00726D93" w:rsidRDefault="00726D93" w:rsidP="00726D93">
                  <w:pPr>
                    <w:jc w:val="center"/>
                    <w:rPr>
                      <w:color w:val="000000"/>
                      <w:sz w:val="18"/>
                      <w:szCs w:val="18"/>
                    </w:rPr>
                  </w:pPr>
                  <w:r>
                    <w:rPr>
                      <w:color w:val="000000"/>
                      <w:sz w:val="18"/>
                      <w:szCs w:val="18"/>
                    </w:rPr>
                    <w:t>ЮЗАО</w:t>
                  </w:r>
                </w:p>
              </w:tc>
              <w:tc>
                <w:tcPr>
                  <w:tcW w:w="6095" w:type="dxa"/>
                  <w:tcBorders>
                    <w:top w:val="nil"/>
                    <w:left w:val="nil"/>
                    <w:bottom w:val="single" w:sz="4" w:space="0" w:color="auto"/>
                    <w:right w:val="single" w:sz="4" w:space="0" w:color="auto"/>
                  </w:tcBorders>
                  <w:shd w:val="clear" w:color="auto" w:fill="auto"/>
                  <w:vAlign w:val="center"/>
                </w:tcPr>
                <w:p w14:paraId="1950CFFE" w14:textId="6651C4C0" w:rsidR="00726D93" w:rsidRDefault="00726D93" w:rsidP="00726D93">
                  <w:pPr>
                    <w:rPr>
                      <w:color w:val="000000"/>
                      <w:sz w:val="18"/>
                      <w:szCs w:val="18"/>
                    </w:rPr>
                  </w:pPr>
                  <w:r>
                    <w:rPr>
                      <w:color w:val="000000"/>
                      <w:sz w:val="18"/>
                      <w:szCs w:val="18"/>
                    </w:rPr>
                    <w:t xml:space="preserve">117335, г. Москва, ул. Вавилова, дом 91, корпус 1 </w:t>
                  </w:r>
                </w:p>
              </w:tc>
            </w:tr>
            <w:tr w:rsidR="00726D93" w:rsidRPr="00E25E6E" w14:paraId="29BF6555" w14:textId="77777777" w:rsidTr="00DC5F7C">
              <w:trPr>
                <w:trHeight w:val="20"/>
              </w:trPr>
              <w:tc>
                <w:tcPr>
                  <w:tcW w:w="737" w:type="dxa"/>
                  <w:tcBorders>
                    <w:top w:val="nil"/>
                    <w:left w:val="single" w:sz="4" w:space="0" w:color="auto"/>
                    <w:bottom w:val="single" w:sz="4" w:space="0" w:color="auto"/>
                    <w:right w:val="single" w:sz="4" w:space="0" w:color="auto"/>
                  </w:tcBorders>
                  <w:shd w:val="clear" w:color="auto" w:fill="auto"/>
                  <w:noWrap/>
                  <w:vAlign w:val="center"/>
                </w:tcPr>
                <w:p w14:paraId="004AAFFF" w14:textId="77777777" w:rsidR="00726D93" w:rsidRDefault="00726D93" w:rsidP="00726D93">
                  <w:pPr>
                    <w:jc w:val="center"/>
                    <w:rPr>
                      <w:color w:val="000000"/>
                      <w:sz w:val="20"/>
                      <w:szCs w:val="20"/>
                    </w:rPr>
                  </w:pPr>
                  <w:r>
                    <w:rPr>
                      <w:color w:val="000000"/>
                      <w:sz w:val="20"/>
                      <w:szCs w:val="20"/>
                    </w:rPr>
                    <w:t>35</w:t>
                  </w:r>
                </w:p>
              </w:tc>
              <w:tc>
                <w:tcPr>
                  <w:tcW w:w="964" w:type="dxa"/>
                  <w:tcBorders>
                    <w:top w:val="nil"/>
                    <w:left w:val="nil"/>
                    <w:bottom w:val="single" w:sz="4" w:space="0" w:color="auto"/>
                    <w:right w:val="single" w:sz="4" w:space="0" w:color="auto"/>
                  </w:tcBorders>
                  <w:shd w:val="clear" w:color="auto" w:fill="auto"/>
                  <w:vAlign w:val="center"/>
                </w:tcPr>
                <w:p w14:paraId="4C4E6908" w14:textId="77777777" w:rsidR="00726D93" w:rsidRDefault="00726D93" w:rsidP="00726D93">
                  <w:pPr>
                    <w:jc w:val="center"/>
                    <w:rPr>
                      <w:sz w:val="18"/>
                      <w:szCs w:val="18"/>
                    </w:rPr>
                  </w:pPr>
                  <w:r>
                    <w:rPr>
                      <w:sz w:val="18"/>
                      <w:szCs w:val="18"/>
                    </w:rPr>
                    <w:t>ЮЗАО</w:t>
                  </w:r>
                </w:p>
              </w:tc>
              <w:tc>
                <w:tcPr>
                  <w:tcW w:w="6095" w:type="dxa"/>
                  <w:tcBorders>
                    <w:top w:val="nil"/>
                    <w:left w:val="nil"/>
                    <w:bottom w:val="single" w:sz="4" w:space="0" w:color="auto"/>
                    <w:right w:val="single" w:sz="4" w:space="0" w:color="auto"/>
                  </w:tcBorders>
                  <w:shd w:val="clear" w:color="auto" w:fill="auto"/>
                  <w:vAlign w:val="center"/>
                </w:tcPr>
                <w:p w14:paraId="772035DD" w14:textId="1866C6A6" w:rsidR="00726D93" w:rsidRDefault="00726D93" w:rsidP="00726D93">
                  <w:pPr>
                    <w:rPr>
                      <w:color w:val="000000"/>
                      <w:sz w:val="18"/>
                      <w:szCs w:val="18"/>
                    </w:rPr>
                  </w:pPr>
                  <w:r w:rsidRPr="006E479D">
                    <w:rPr>
                      <w:color w:val="000000"/>
                      <w:sz w:val="18"/>
                      <w:szCs w:val="18"/>
                    </w:rPr>
                    <w:t>117647</w:t>
                  </w:r>
                  <w:r>
                    <w:rPr>
                      <w:color w:val="000000"/>
                      <w:sz w:val="18"/>
                      <w:szCs w:val="18"/>
                    </w:rPr>
                    <w:t>, г. Москва, ул. Островитянова, дом 36</w:t>
                  </w:r>
                </w:p>
              </w:tc>
            </w:tr>
            <w:tr w:rsidR="00726D93" w:rsidRPr="00E25E6E" w14:paraId="236A7DBC" w14:textId="77777777" w:rsidTr="00DC5F7C">
              <w:trPr>
                <w:trHeight w:val="20"/>
              </w:trPr>
              <w:tc>
                <w:tcPr>
                  <w:tcW w:w="737" w:type="dxa"/>
                  <w:tcBorders>
                    <w:top w:val="nil"/>
                    <w:left w:val="single" w:sz="4" w:space="0" w:color="auto"/>
                    <w:bottom w:val="single" w:sz="4" w:space="0" w:color="auto"/>
                    <w:right w:val="single" w:sz="4" w:space="0" w:color="auto"/>
                  </w:tcBorders>
                  <w:shd w:val="clear" w:color="auto" w:fill="auto"/>
                  <w:noWrap/>
                  <w:vAlign w:val="center"/>
                </w:tcPr>
                <w:p w14:paraId="2E9F4612" w14:textId="77777777" w:rsidR="00726D93" w:rsidRDefault="00726D93" w:rsidP="00726D93">
                  <w:pPr>
                    <w:jc w:val="center"/>
                    <w:rPr>
                      <w:color w:val="000000"/>
                      <w:sz w:val="20"/>
                      <w:szCs w:val="20"/>
                    </w:rPr>
                  </w:pPr>
                  <w:r>
                    <w:rPr>
                      <w:color w:val="000000"/>
                      <w:sz w:val="20"/>
                      <w:szCs w:val="20"/>
                    </w:rPr>
                    <w:t>36</w:t>
                  </w:r>
                </w:p>
              </w:tc>
              <w:tc>
                <w:tcPr>
                  <w:tcW w:w="964" w:type="dxa"/>
                  <w:tcBorders>
                    <w:top w:val="nil"/>
                    <w:left w:val="nil"/>
                    <w:bottom w:val="single" w:sz="4" w:space="0" w:color="auto"/>
                    <w:right w:val="single" w:sz="4" w:space="0" w:color="auto"/>
                  </w:tcBorders>
                  <w:shd w:val="clear" w:color="auto" w:fill="auto"/>
                  <w:vAlign w:val="center"/>
                </w:tcPr>
                <w:p w14:paraId="2F4FF25D" w14:textId="77777777" w:rsidR="00726D93" w:rsidRDefault="00726D93" w:rsidP="00726D93">
                  <w:pPr>
                    <w:jc w:val="center"/>
                    <w:rPr>
                      <w:color w:val="000000"/>
                      <w:sz w:val="18"/>
                      <w:szCs w:val="18"/>
                    </w:rPr>
                  </w:pPr>
                  <w:r>
                    <w:rPr>
                      <w:color w:val="000000"/>
                      <w:sz w:val="18"/>
                      <w:szCs w:val="18"/>
                    </w:rPr>
                    <w:t>ЮЗАО</w:t>
                  </w:r>
                </w:p>
              </w:tc>
              <w:tc>
                <w:tcPr>
                  <w:tcW w:w="6095" w:type="dxa"/>
                  <w:tcBorders>
                    <w:top w:val="nil"/>
                    <w:left w:val="nil"/>
                    <w:bottom w:val="single" w:sz="4" w:space="0" w:color="auto"/>
                    <w:right w:val="single" w:sz="4" w:space="0" w:color="auto"/>
                  </w:tcBorders>
                  <w:shd w:val="clear" w:color="auto" w:fill="auto"/>
                  <w:vAlign w:val="center"/>
                </w:tcPr>
                <w:p w14:paraId="29119AC0" w14:textId="50431327" w:rsidR="00726D93" w:rsidRDefault="00726D93" w:rsidP="00726D93">
                  <w:pPr>
                    <w:rPr>
                      <w:color w:val="000000"/>
                      <w:sz w:val="18"/>
                      <w:szCs w:val="18"/>
                    </w:rPr>
                  </w:pPr>
                  <w:r>
                    <w:rPr>
                      <w:color w:val="000000"/>
                      <w:sz w:val="18"/>
                      <w:szCs w:val="18"/>
                    </w:rPr>
                    <w:t xml:space="preserve">117624, г. Москва, ул. Изюмская, дом 39, корпус 2 </w:t>
                  </w:r>
                </w:p>
              </w:tc>
            </w:tr>
            <w:tr w:rsidR="00726D93" w:rsidRPr="00E25E6E" w14:paraId="34C9FB31" w14:textId="77777777" w:rsidTr="00DC5F7C">
              <w:trPr>
                <w:trHeight w:val="20"/>
              </w:trPr>
              <w:tc>
                <w:tcPr>
                  <w:tcW w:w="737" w:type="dxa"/>
                  <w:tcBorders>
                    <w:top w:val="nil"/>
                    <w:left w:val="single" w:sz="4" w:space="0" w:color="auto"/>
                    <w:bottom w:val="single" w:sz="4" w:space="0" w:color="auto"/>
                    <w:right w:val="single" w:sz="4" w:space="0" w:color="auto"/>
                  </w:tcBorders>
                  <w:shd w:val="clear" w:color="auto" w:fill="auto"/>
                  <w:noWrap/>
                  <w:vAlign w:val="center"/>
                </w:tcPr>
                <w:p w14:paraId="476661CC" w14:textId="77777777" w:rsidR="00726D93" w:rsidRDefault="00726D93" w:rsidP="00726D93">
                  <w:pPr>
                    <w:jc w:val="center"/>
                    <w:rPr>
                      <w:color w:val="000000"/>
                      <w:sz w:val="20"/>
                      <w:szCs w:val="20"/>
                    </w:rPr>
                  </w:pPr>
                  <w:r>
                    <w:rPr>
                      <w:color w:val="000000"/>
                      <w:sz w:val="20"/>
                      <w:szCs w:val="20"/>
                    </w:rPr>
                    <w:t>37</w:t>
                  </w:r>
                </w:p>
              </w:tc>
              <w:tc>
                <w:tcPr>
                  <w:tcW w:w="964" w:type="dxa"/>
                  <w:tcBorders>
                    <w:top w:val="nil"/>
                    <w:left w:val="nil"/>
                    <w:bottom w:val="single" w:sz="4" w:space="0" w:color="auto"/>
                    <w:right w:val="single" w:sz="4" w:space="0" w:color="auto"/>
                  </w:tcBorders>
                  <w:shd w:val="clear" w:color="auto" w:fill="auto"/>
                  <w:vAlign w:val="center"/>
                </w:tcPr>
                <w:p w14:paraId="3DC2BA68" w14:textId="77777777" w:rsidR="00726D93" w:rsidRDefault="00726D93" w:rsidP="00726D93">
                  <w:pPr>
                    <w:jc w:val="center"/>
                    <w:rPr>
                      <w:color w:val="000000"/>
                      <w:sz w:val="18"/>
                      <w:szCs w:val="18"/>
                    </w:rPr>
                  </w:pPr>
                  <w:r>
                    <w:rPr>
                      <w:color w:val="000000"/>
                      <w:sz w:val="18"/>
                      <w:szCs w:val="18"/>
                    </w:rPr>
                    <w:t>ЮЗАО</w:t>
                  </w:r>
                </w:p>
              </w:tc>
              <w:tc>
                <w:tcPr>
                  <w:tcW w:w="6095" w:type="dxa"/>
                  <w:tcBorders>
                    <w:top w:val="nil"/>
                    <w:left w:val="nil"/>
                    <w:bottom w:val="single" w:sz="4" w:space="0" w:color="auto"/>
                    <w:right w:val="single" w:sz="4" w:space="0" w:color="auto"/>
                  </w:tcBorders>
                  <w:shd w:val="clear" w:color="auto" w:fill="auto"/>
                  <w:vAlign w:val="center"/>
                </w:tcPr>
                <w:p w14:paraId="727605D0" w14:textId="6F47E423" w:rsidR="00726D93" w:rsidRDefault="00726D93" w:rsidP="00726D93">
                  <w:pPr>
                    <w:rPr>
                      <w:color w:val="000000"/>
                      <w:sz w:val="18"/>
                      <w:szCs w:val="18"/>
                    </w:rPr>
                  </w:pPr>
                  <w:r>
                    <w:rPr>
                      <w:color w:val="000000"/>
                      <w:sz w:val="18"/>
                      <w:szCs w:val="18"/>
                    </w:rPr>
                    <w:t>119421, г. Москва, ул. Обручева, дом 8</w:t>
                  </w:r>
                </w:p>
              </w:tc>
            </w:tr>
            <w:tr w:rsidR="00726D93" w:rsidRPr="00E25E6E" w14:paraId="53D57C5F" w14:textId="77777777" w:rsidTr="00DC5F7C">
              <w:trPr>
                <w:trHeight w:val="20"/>
              </w:trPr>
              <w:tc>
                <w:tcPr>
                  <w:tcW w:w="737" w:type="dxa"/>
                  <w:tcBorders>
                    <w:top w:val="nil"/>
                    <w:left w:val="single" w:sz="4" w:space="0" w:color="auto"/>
                    <w:bottom w:val="single" w:sz="4" w:space="0" w:color="auto"/>
                    <w:right w:val="single" w:sz="4" w:space="0" w:color="auto"/>
                  </w:tcBorders>
                  <w:shd w:val="clear" w:color="auto" w:fill="auto"/>
                  <w:noWrap/>
                  <w:vAlign w:val="center"/>
                </w:tcPr>
                <w:p w14:paraId="43B65FBE" w14:textId="77777777" w:rsidR="00726D93" w:rsidRDefault="00726D93" w:rsidP="00726D93">
                  <w:pPr>
                    <w:jc w:val="center"/>
                    <w:rPr>
                      <w:color w:val="000000"/>
                      <w:sz w:val="20"/>
                      <w:szCs w:val="20"/>
                    </w:rPr>
                  </w:pPr>
                  <w:r>
                    <w:rPr>
                      <w:color w:val="000000"/>
                      <w:sz w:val="20"/>
                      <w:szCs w:val="20"/>
                    </w:rPr>
                    <w:t>38</w:t>
                  </w:r>
                </w:p>
              </w:tc>
              <w:tc>
                <w:tcPr>
                  <w:tcW w:w="964" w:type="dxa"/>
                  <w:tcBorders>
                    <w:top w:val="nil"/>
                    <w:left w:val="nil"/>
                    <w:bottom w:val="single" w:sz="4" w:space="0" w:color="auto"/>
                    <w:right w:val="single" w:sz="4" w:space="0" w:color="auto"/>
                  </w:tcBorders>
                  <w:shd w:val="clear" w:color="auto" w:fill="auto"/>
                  <w:vAlign w:val="center"/>
                </w:tcPr>
                <w:p w14:paraId="4683C6CD" w14:textId="77777777" w:rsidR="00726D93" w:rsidRDefault="00726D93" w:rsidP="00726D93">
                  <w:pPr>
                    <w:jc w:val="center"/>
                    <w:rPr>
                      <w:sz w:val="18"/>
                      <w:szCs w:val="18"/>
                    </w:rPr>
                  </w:pPr>
                  <w:r>
                    <w:rPr>
                      <w:sz w:val="18"/>
                      <w:szCs w:val="18"/>
                    </w:rPr>
                    <w:t>ЮЗАО</w:t>
                  </w:r>
                </w:p>
              </w:tc>
              <w:tc>
                <w:tcPr>
                  <w:tcW w:w="6095" w:type="dxa"/>
                  <w:tcBorders>
                    <w:top w:val="nil"/>
                    <w:left w:val="nil"/>
                    <w:bottom w:val="single" w:sz="4" w:space="0" w:color="auto"/>
                    <w:right w:val="single" w:sz="4" w:space="0" w:color="auto"/>
                  </w:tcBorders>
                  <w:shd w:val="clear" w:color="auto" w:fill="auto"/>
                  <w:vAlign w:val="center"/>
                </w:tcPr>
                <w:p w14:paraId="486E8AF4" w14:textId="30D6C0A4" w:rsidR="00726D93" w:rsidRDefault="00726D93" w:rsidP="00726D93">
                  <w:pPr>
                    <w:rPr>
                      <w:color w:val="000000"/>
                      <w:sz w:val="18"/>
                      <w:szCs w:val="18"/>
                    </w:rPr>
                  </w:pPr>
                  <w:r w:rsidRPr="00A47F03">
                    <w:rPr>
                      <w:color w:val="000000"/>
                      <w:sz w:val="18"/>
                      <w:szCs w:val="18"/>
                    </w:rPr>
                    <w:t>117186</w:t>
                  </w:r>
                  <w:r>
                    <w:rPr>
                      <w:color w:val="000000"/>
                      <w:sz w:val="18"/>
                      <w:szCs w:val="18"/>
                    </w:rPr>
                    <w:t>, г. Москва, ул. Ремизова, дом 8</w:t>
                  </w:r>
                </w:p>
              </w:tc>
            </w:tr>
            <w:tr w:rsidR="00726D93" w:rsidRPr="00E25E6E" w14:paraId="40FC9BDB" w14:textId="77777777" w:rsidTr="00DC5F7C">
              <w:trPr>
                <w:trHeight w:val="20"/>
              </w:trPr>
              <w:tc>
                <w:tcPr>
                  <w:tcW w:w="737" w:type="dxa"/>
                  <w:tcBorders>
                    <w:top w:val="nil"/>
                    <w:left w:val="single" w:sz="4" w:space="0" w:color="auto"/>
                    <w:bottom w:val="single" w:sz="4" w:space="0" w:color="auto"/>
                    <w:right w:val="single" w:sz="4" w:space="0" w:color="auto"/>
                  </w:tcBorders>
                  <w:shd w:val="clear" w:color="auto" w:fill="auto"/>
                  <w:noWrap/>
                  <w:vAlign w:val="center"/>
                </w:tcPr>
                <w:p w14:paraId="40111829" w14:textId="77777777" w:rsidR="00726D93" w:rsidRDefault="00726D93" w:rsidP="00726D93">
                  <w:pPr>
                    <w:jc w:val="center"/>
                    <w:rPr>
                      <w:color w:val="000000"/>
                      <w:sz w:val="20"/>
                      <w:szCs w:val="20"/>
                    </w:rPr>
                  </w:pPr>
                  <w:r>
                    <w:rPr>
                      <w:color w:val="000000"/>
                      <w:sz w:val="20"/>
                      <w:szCs w:val="20"/>
                    </w:rPr>
                    <w:t>39</w:t>
                  </w:r>
                </w:p>
              </w:tc>
              <w:tc>
                <w:tcPr>
                  <w:tcW w:w="964" w:type="dxa"/>
                  <w:tcBorders>
                    <w:top w:val="nil"/>
                    <w:left w:val="nil"/>
                    <w:bottom w:val="single" w:sz="4" w:space="0" w:color="auto"/>
                    <w:right w:val="single" w:sz="4" w:space="0" w:color="auto"/>
                  </w:tcBorders>
                  <w:shd w:val="clear" w:color="auto" w:fill="auto"/>
                  <w:vAlign w:val="center"/>
                </w:tcPr>
                <w:p w14:paraId="6AD8B9F4" w14:textId="77777777" w:rsidR="00726D93" w:rsidRDefault="00726D93" w:rsidP="00726D93">
                  <w:pPr>
                    <w:jc w:val="center"/>
                    <w:rPr>
                      <w:sz w:val="18"/>
                      <w:szCs w:val="18"/>
                    </w:rPr>
                  </w:pPr>
                  <w:r>
                    <w:rPr>
                      <w:sz w:val="18"/>
                      <w:szCs w:val="18"/>
                    </w:rPr>
                    <w:t>ЮЗАО</w:t>
                  </w:r>
                </w:p>
              </w:tc>
              <w:tc>
                <w:tcPr>
                  <w:tcW w:w="6095" w:type="dxa"/>
                  <w:tcBorders>
                    <w:top w:val="nil"/>
                    <w:left w:val="nil"/>
                    <w:bottom w:val="single" w:sz="4" w:space="0" w:color="auto"/>
                    <w:right w:val="single" w:sz="4" w:space="0" w:color="auto"/>
                  </w:tcBorders>
                  <w:shd w:val="clear" w:color="auto" w:fill="auto"/>
                  <w:vAlign w:val="center"/>
                </w:tcPr>
                <w:p w14:paraId="1762B669" w14:textId="2A2654B5" w:rsidR="00726D93" w:rsidRDefault="00726D93" w:rsidP="00726D93">
                  <w:pPr>
                    <w:rPr>
                      <w:color w:val="000000"/>
                      <w:sz w:val="18"/>
                      <w:szCs w:val="18"/>
                    </w:rPr>
                  </w:pPr>
                  <w:r w:rsidRPr="00A47F03">
                    <w:rPr>
                      <w:bCs/>
                      <w:color w:val="000000"/>
                      <w:sz w:val="18"/>
                      <w:szCs w:val="18"/>
                    </w:rPr>
                    <w:t>117209</w:t>
                  </w:r>
                  <w:r>
                    <w:rPr>
                      <w:b/>
                      <w:bCs/>
                      <w:color w:val="000000"/>
                      <w:sz w:val="18"/>
                      <w:szCs w:val="18"/>
                    </w:rPr>
                    <w:t xml:space="preserve">, </w:t>
                  </w:r>
                  <w:r>
                    <w:rPr>
                      <w:color w:val="000000"/>
                      <w:sz w:val="18"/>
                      <w:szCs w:val="18"/>
                    </w:rPr>
                    <w:t>г. Москва, ул. Зюзинская, дом 1</w:t>
                  </w:r>
                </w:p>
              </w:tc>
            </w:tr>
            <w:tr w:rsidR="00726D93" w:rsidRPr="00E25E6E" w14:paraId="223EBEC5" w14:textId="77777777" w:rsidTr="00DC5F7C">
              <w:trPr>
                <w:trHeight w:val="20"/>
              </w:trPr>
              <w:tc>
                <w:tcPr>
                  <w:tcW w:w="737" w:type="dxa"/>
                  <w:tcBorders>
                    <w:top w:val="nil"/>
                    <w:left w:val="single" w:sz="4" w:space="0" w:color="auto"/>
                    <w:bottom w:val="single" w:sz="4" w:space="0" w:color="auto"/>
                    <w:right w:val="single" w:sz="4" w:space="0" w:color="auto"/>
                  </w:tcBorders>
                  <w:shd w:val="clear" w:color="auto" w:fill="auto"/>
                  <w:noWrap/>
                  <w:vAlign w:val="center"/>
                </w:tcPr>
                <w:p w14:paraId="35F405DD" w14:textId="77777777" w:rsidR="00726D93" w:rsidRDefault="00726D93" w:rsidP="00726D93">
                  <w:pPr>
                    <w:jc w:val="center"/>
                    <w:rPr>
                      <w:color w:val="000000"/>
                      <w:sz w:val="20"/>
                      <w:szCs w:val="20"/>
                    </w:rPr>
                  </w:pPr>
                  <w:r>
                    <w:rPr>
                      <w:color w:val="000000"/>
                      <w:sz w:val="20"/>
                      <w:szCs w:val="20"/>
                    </w:rPr>
                    <w:t>40</w:t>
                  </w:r>
                </w:p>
              </w:tc>
              <w:tc>
                <w:tcPr>
                  <w:tcW w:w="964" w:type="dxa"/>
                  <w:tcBorders>
                    <w:top w:val="nil"/>
                    <w:left w:val="nil"/>
                    <w:bottom w:val="single" w:sz="4" w:space="0" w:color="auto"/>
                    <w:right w:val="single" w:sz="4" w:space="0" w:color="auto"/>
                  </w:tcBorders>
                  <w:shd w:val="clear" w:color="auto" w:fill="auto"/>
                  <w:vAlign w:val="center"/>
                  <w:hideMark/>
                </w:tcPr>
                <w:p w14:paraId="6D91B8F0" w14:textId="77777777" w:rsidR="00726D93" w:rsidRDefault="00726D93" w:rsidP="00726D93">
                  <w:pPr>
                    <w:jc w:val="center"/>
                    <w:rPr>
                      <w:color w:val="000000"/>
                      <w:sz w:val="18"/>
                      <w:szCs w:val="18"/>
                    </w:rPr>
                  </w:pPr>
                  <w:r>
                    <w:rPr>
                      <w:color w:val="000000"/>
                      <w:sz w:val="18"/>
                      <w:szCs w:val="18"/>
                    </w:rPr>
                    <w:t>ЮЗАО</w:t>
                  </w:r>
                </w:p>
              </w:tc>
              <w:tc>
                <w:tcPr>
                  <w:tcW w:w="6095" w:type="dxa"/>
                  <w:tcBorders>
                    <w:top w:val="nil"/>
                    <w:left w:val="nil"/>
                    <w:bottom w:val="single" w:sz="4" w:space="0" w:color="auto"/>
                    <w:right w:val="single" w:sz="4" w:space="0" w:color="auto"/>
                  </w:tcBorders>
                  <w:shd w:val="clear" w:color="auto" w:fill="auto"/>
                  <w:vAlign w:val="bottom"/>
                  <w:hideMark/>
                </w:tcPr>
                <w:p w14:paraId="0A70BE3C" w14:textId="7778E4DD" w:rsidR="00726D93" w:rsidRDefault="00726D93" w:rsidP="00726D93">
                  <w:pPr>
                    <w:rPr>
                      <w:color w:val="000000"/>
                      <w:sz w:val="18"/>
                      <w:szCs w:val="18"/>
                    </w:rPr>
                  </w:pPr>
                  <w:r>
                    <w:rPr>
                      <w:color w:val="000000"/>
                      <w:sz w:val="18"/>
                      <w:szCs w:val="18"/>
                    </w:rPr>
                    <w:t xml:space="preserve">119331, Российская Федерация, г. Москва, вн. тер. г. муниципальный округ Ломоносовский, ул. Крупской, дом 19/17 </w:t>
                  </w:r>
                </w:p>
              </w:tc>
            </w:tr>
          </w:tbl>
          <w:p w14:paraId="0B59676F" w14:textId="77777777" w:rsidR="00C14B6F" w:rsidRPr="00E25E6E" w:rsidRDefault="00C14B6F" w:rsidP="00C14B6F">
            <w:pPr>
              <w:autoSpaceDE w:val="0"/>
              <w:autoSpaceDN w:val="0"/>
              <w:adjustRightInd w:val="0"/>
              <w:ind w:firstLine="209"/>
              <w:jc w:val="both"/>
              <w:rPr>
                <w:rFonts w:eastAsia="Calibri"/>
                <w:sz w:val="18"/>
                <w:szCs w:val="18"/>
              </w:rPr>
            </w:pPr>
          </w:p>
        </w:tc>
      </w:tr>
      <w:tr w:rsidR="00C14B6F" w:rsidRPr="00E25E6E" w14:paraId="68A1F4E3" w14:textId="77777777" w:rsidTr="00077E44">
        <w:tc>
          <w:tcPr>
            <w:tcW w:w="568" w:type="dxa"/>
            <w:shd w:val="clear" w:color="auto" w:fill="auto"/>
            <w:vAlign w:val="center"/>
          </w:tcPr>
          <w:p w14:paraId="1388C052" w14:textId="351C7DE7" w:rsidR="00C14B6F" w:rsidRPr="00E25E6E" w:rsidRDefault="00C14B6F" w:rsidP="00C14B6F">
            <w:pPr>
              <w:jc w:val="center"/>
              <w:rPr>
                <w:rFonts w:eastAsia="Calibri"/>
                <w:sz w:val="18"/>
                <w:szCs w:val="18"/>
              </w:rPr>
            </w:pPr>
            <w:r w:rsidRPr="00E25E6E">
              <w:rPr>
                <w:rFonts w:eastAsia="Calibri"/>
                <w:sz w:val="18"/>
                <w:szCs w:val="18"/>
              </w:rPr>
              <w:t>4.</w:t>
            </w:r>
          </w:p>
        </w:tc>
        <w:tc>
          <w:tcPr>
            <w:tcW w:w="1730" w:type="dxa"/>
            <w:shd w:val="clear" w:color="auto" w:fill="FFFFFF"/>
            <w:vAlign w:val="center"/>
          </w:tcPr>
          <w:p w14:paraId="0046B6AD" w14:textId="03D939C0" w:rsidR="00C14B6F" w:rsidRPr="00E25E6E" w:rsidRDefault="00C14B6F" w:rsidP="00C14B6F">
            <w:pPr>
              <w:rPr>
                <w:rFonts w:eastAsia="Calibri"/>
                <w:color w:val="000000"/>
                <w:sz w:val="18"/>
                <w:szCs w:val="18"/>
              </w:rPr>
            </w:pPr>
            <w:r w:rsidRPr="00E25E6E">
              <w:rPr>
                <w:rFonts w:eastAsia="Calibri"/>
                <w:color w:val="000000"/>
                <w:sz w:val="18"/>
                <w:szCs w:val="18"/>
              </w:rPr>
              <w:t xml:space="preserve">Объем услуг </w:t>
            </w:r>
          </w:p>
        </w:tc>
        <w:tc>
          <w:tcPr>
            <w:tcW w:w="8368" w:type="dxa"/>
            <w:shd w:val="clear" w:color="auto" w:fill="FFFFFF"/>
            <w:vAlign w:val="center"/>
          </w:tcPr>
          <w:p w14:paraId="33DAB6C2" w14:textId="0C54DD88" w:rsidR="00C14B6F" w:rsidRPr="00E25E6E" w:rsidRDefault="00C14B6F" w:rsidP="00C14B6F">
            <w:pPr>
              <w:ind w:firstLine="209"/>
              <w:jc w:val="both"/>
              <w:rPr>
                <w:rFonts w:eastAsia="Calibri"/>
                <w:b/>
                <w:bCs/>
                <w:color w:val="000000"/>
                <w:sz w:val="18"/>
                <w:szCs w:val="18"/>
              </w:rPr>
            </w:pPr>
            <w:r>
              <w:rPr>
                <w:rFonts w:eastAsia="Calibri"/>
                <w:b/>
                <w:bCs/>
                <w:color w:val="000000"/>
                <w:sz w:val="18"/>
                <w:szCs w:val="18"/>
              </w:rPr>
              <w:t>100</w:t>
            </w:r>
            <w:r w:rsidRPr="00EA28AD">
              <w:rPr>
                <w:rFonts w:eastAsia="Calibri"/>
                <w:b/>
                <w:bCs/>
                <w:color w:val="000000"/>
                <w:sz w:val="18"/>
                <w:szCs w:val="18"/>
              </w:rPr>
              <w:t xml:space="preserve"> шт.</w:t>
            </w:r>
          </w:p>
        </w:tc>
      </w:tr>
      <w:tr w:rsidR="00C14B6F" w:rsidRPr="00E25E6E" w14:paraId="6563C599" w14:textId="77777777" w:rsidTr="00077E44">
        <w:tc>
          <w:tcPr>
            <w:tcW w:w="568" w:type="dxa"/>
            <w:shd w:val="clear" w:color="auto" w:fill="auto"/>
            <w:vAlign w:val="center"/>
          </w:tcPr>
          <w:p w14:paraId="283C8A79" w14:textId="17BEDB3C" w:rsidR="00C14B6F" w:rsidRPr="00E25E6E" w:rsidRDefault="00C14B6F" w:rsidP="00C14B6F">
            <w:pPr>
              <w:jc w:val="center"/>
              <w:rPr>
                <w:rFonts w:eastAsia="Calibri"/>
                <w:sz w:val="18"/>
                <w:szCs w:val="18"/>
              </w:rPr>
            </w:pPr>
            <w:r w:rsidRPr="00E25E6E">
              <w:rPr>
                <w:rFonts w:eastAsia="Calibri"/>
                <w:sz w:val="18"/>
                <w:szCs w:val="18"/>
              </w:rPr>
              <w:t>5.</w:t>
            </w:r>
          </w:p>
        </w:tc>
        <w:tc>
          <w:tcPr>
            <w:tcW w:w="1730" w:type="dxa"/>
            <w:shd w:val="clear" w:color="auto" w:fill="auto"/>
            <w:vAlign w:val="center"/>
          </w:tcPr>
          <w:p w14:paraId="35990DEA" w14:textId="1BF2AD2A" w:rsidR="00C14B6F" w:rsidRPr="00E25E6E" w:rsidRDefault="00C14B6F" w:rsidP="00C14B6F">
            <w:pPr>
              <w:rPr>
                <w:rFonts w:eastAsia="Calibri"/>
                <w:sz w:val="18"/>
                <w:szCs w:val="18"/>
              </w:rPr>
            </w:pPr>
            <w:r w:rsidRPr="00E25E6E">
              <w:rPr>
                <w:rFonts w:eastAsia="Calibri"/>
                <w:sz w:val="18"/>
                <w:szCs w:val="18"/>
              </w:rPr>
              <w:t>Состав отходов</w:t>
            </w:r>
          </w:p>
        </w:tc>
        <w:tc>
          <w:tcPr>
            <w:tcW w:w="8368" w:type="dxa"/>
            <w:shd w:val="clear" w:color="auto" w:fill="auto"/>
            <w:vAlign w:val="center"/>
          </w:tcPr>
          <w:p w14:paraId="7330E002" w14:textId="77777777" w:rsidR="00C14B6F" w:rsidRPr="00EA28AD" w:rsidRDefault="00C14B6F" w:rsidP="00C14B6F">
            <w:pPr>
              <w:tabs>
                <w:tab w:val="left" w:pos="459"/>
              </w:tabs>
              <w:snapToGrid w:val="0"/>
              <w:ind w:firstLine="209"/>
              <w:jc w:val="both"/>
              <w:rPr>
                <w:rFonts w:eastAsia="Calibri"/>
                <w:b/>
                <w:sz w:val="18"/>
                <w:szCs w:val="18"/>
              </w:rPr>
            </w:pPr>
            <w:r w:rsidRPr="00EA28AD">
              <w:rPr>
                <w:rFonts w:eastAsia="Calibri"/>
                <w:b/>
                <w:sz w:val="18"/>
                <w:szCs w:val="18"/>
              </w:rPr>
              <w:t>Класс «Г» СанПиН 2.1.3684-21:</w:t>
            </w:r>
          </w:p>
          <w:p w14:paraId="5AF0DD39" w14:textId="3C33313D" w:rsidR="00C14B6F" w:rsidRPr="00E25E6E" w:rsidRDefault="00C14B6F" w:rsidP="00C14B6F">
            <w:pPr>
              <w:tabs>
                <w:tab w:val="left" w:pos="459"/>
              </w:tabs>
              <w:snapToGrid w:val="0"/>
              <w:ind w:firstLine="209"/>
              <w:jc w:val="both"/>
              <w:rPr>
                <w:rFonts w:eastAsia="Calibri"/>
                <w:sz w:val="18"/>
                <w:szCs w:val="18"/>
              </w:rPr>
            </w:pPr>
            <w:r w:rsidRPr="00EA28AD">
              <w:rPr>
                <w:rFonts w:eastAsia="Calibri"/>
                <w:b/>
                <w:sz w:val="18"/>
                <w:szCs w:val="18"/>
              </w:rPr>
              <w:t xml:space="preserve">- </w:t>
            </w:r>
            <w:r w:rsidRPr="00EA28AD">
              <w:rPr>
                <w:rFonts w:eastAsia="Calibri"/>
                <w:sz w:val="18"/>
                <w:szCs w:val="18"/>
              </w:rPr>
              <w:t>отработанные эне</w:t>
            </w:r>
            <w:r w:rsidR="00A97B4F">
              <w:rPr>
                <w:rFonts w:eastAsia="Calibri"/>
                <w:sz w:val="18"/>
                <w:szCs w:val="18"/>
              </w:rPr>
              <w:t>рг</w:t>
            </w:r>
            <w:r w:rsidRPr="00EA28AD">
              <w:rPr>
                <w:rFonts w:eastAsia="Calibri"/>
                <w:sz w:val="18"/>
                <w:szCs w:val="18"/>
              </w:rPr>
              <w:t>осберегающие, ртутные, люми</w:t>
            </w:r>
            <w:r>
              <w:rPr>
                <w:rFonts w:eastAsia="Calibri"/>
                <w:sz w:val="18"/>
                <w:szCs w:val="18"/>
              </w:rPr>
              <w:t>несцентные и светодиодные лампы;</w:t>
            </w:r>
            <w:r w:rsidRPr="00EA28AD">
              <w:rPr>
                <w:rFonts w:eastAsia="Calibri"/>
                <w:sz w:val="18"/>
                <w:szCs w:val="18"/>
              </w:rPr>
              <w:t xml:space="preserve"> отработанные бактерицидные ртутные лампы.</w:t>
            </w:r>
          </w:p>
        </w:tc>
      </w:tr>
      <w:tr w:rsidR="00C14B6F" w:rsidRPr="00E25E6E" w14:paraId="68B65F71" w14:textId="77777777" w:rsidTr="00077E44">
        <w:tc>
          <w:tcPr>
            <w:tcW w:w="568" w:type="dxa"/>
            <w:shd w:val="clear" w:color="auto" w:fill="auto"/>
            <w:vAlign w:val="center"/>
          </w:tcPr>
          <w:p w14:paraId="3FA05C05" w14:textId="60D23123" w:rsidR="00C14B6F" w:rsidRPr="00E25E6E" w:rsidRDefault="00C14B6F" w:rsidP="00C14B6F">
            <w:pPr>
              <w:jc w:val="center"/>
              <w:rPr>
                <w:rFonts w:eastAsia="Calibri"/>
                <w:sz w:val="18"/>
                <w:szCs w:val="18"/>
              </w:rPr>
            </w:pPr>
            <w:r w:rsidRPr="00E25E6E">
              <w:rPr>
                <w:rFonts w:eastAsia="Calibri"/>
                <w:sz w:val="18"/>
                <w:szCs w:val="18"/>
              </w:rPr>
              <w:t>6.</w:t>
            </w:r>
          </w:p>
        </w:tc>
        <w:tc>
          <w:tcPr>
            <w:tcW w:w="1730" w:type="dxa"/>
            <w:shd w:val="clear" w:color="auto" w:fill="auto"/>
            <w:vAlign w:val="center"/>
          </w:tcPr>
          <w:p w14:paraId="05F6F2B4" w14:textId="66DB57D2" w:rsidR="00C14B6F" w:rsidRPr="00E25E6E" w:rsidRDefault="00C14B6F" w:rsidP="00C14B6F">
            <w:pPr>
              <w:rPr>
                <w:rFonts w:eastAsia="Calibri"/>
                <w:sz w:val="18"/>
                <w:szCs w:val="18"/>
              </w:rPr>
            </w:pPr>
            <w:r w:rsidRPr="00E25E6E">
              <w:rPr>
                <w:rFonts w:eastAsia="Calibri"/>
                <w:sz w:val="18"/>
                <w:szCs w:val="18"/>
              </w:rPr>
              <w:t>Срок оказания услуг</w:t>
            </w:r>
          </w:p>
        </w:tc>
        <w:tc>
          <w:tcPr>
            <w:tcW w:w="8368" w:type="dxa"/>
            <w:shd w:val="clear" w:color="auto" w:fill="auto"/>
            <w:vAlign w:val="center"/>
          </w:tcPr>
          <w:p w14:paraId="6DC9906C" w14:textId="2953D674" w:rsidR="00C14B6F" w:rsidRPr="00E25E6E" w:rsidRDefault="00C14B6F" w:rsidP="00C14B6F">
            <w:pPr>
              <w:ind w:firstLine="209"/>
              <w:jc w:val="both"/>
              <w:rPr>
                <w:rFonts w:eastAsia="Calibri"/>
                <w:sz w:val="18"/>
                <w:szCs w:val="18"/>
              </w:rPr>
            </w:pPr>
            <w:r w:rsidRPr="00E25E6E">
              <w:rPr>
                <w:rFonts w:eastAsia="Calibri"/>
                <w:sz w:val="18"/>
                <w:szCs w:val="18"/>
              </w:rPr>
              <w:t xml:space="preserve">С даты заключения Договора </w:t>
            </w:r>
            <w:r w:rsidRPr="00CA1A4C">
              <w:rPr>
                <w:rFonts w:eastAsia="Calibri"/>
                <w:sz w:val="18"/>
                <w:szCs w:val="18"/>
              </w:rPr>
              <w:t xml:space="preserve">по </w:t>
            </w:r>
            <w:r>
              <w:rPr>
                <w:rFonts w:eastAsia="Calibri"/>
                <w:sz w:val="18"/>
                <w:szCs w:val="18"/>
              </w:rPr>
              <w:t>20</w:t>
            </w:r>
            <w:r w:rsidRPr="00CA1A4C">
              <w:rPr>
                <w:rFonts w:eastAsia="Calibri"/>
                <w:sz w:val="18"/>
                <w:szCs w:val="18"/>
              </w:rPr>
              <w:t>.</w:t>
            </w:r>
            <w:r>
              <w:rPr>
                <w:rFonts w:eastAsia="Calibri"/>
                <w:sz w:val="18"/>
                <w:szCs w:val="18"/>
              </w:rPr>
              <w:t>12</w:t>
            </w:r>
            <w:r w:rsidRPr="00CA1A4C">
              <w:rPr>
                <w:rFonts w:eastAsia="Calibri"/>
                <w:sz w:val="18"/>
                <w:szCs w:val="18"/>
              </w:rPr>
              <w:t>.2026 г.</w:t>
            </w:r>
            <w:r w:rsidRPr="00E25E6E">
              <w:rPr>
                <w:rFonts w:eastAsia="Calibri"/>
                <w:sz w:val="18"/>
                <w:szCs w:val="18"/>
              </w:rPr>
              <w:t xml:space="preserve"> </w:t>
            </w:r>
          </w:p>
        </w:tc>
      </w:tr>
      <w:tr w:rsidR="00C14B6F" w:rsidRPr="00E25E6E" w14:paraId="1F7496A5" w14:textId="77777777" w:rsidTr="00077E44">
        <w:tc>
          <w:tcPr>
            <w:tcW w:w="568" w:type="dxa"/>
            <w:shd w:val="clear" w:color="auto" w:fill="auto"/>
            <w:vAlign w:val="center"/>
          </w:tcPr>
          <w:p w14:paraId="37785495" w14:textId="72C9AEFA" w:rsidR="00C14B6F" w:rsidRPr="00E25E6E" w:rsidRDefault="00C14B6F" w:rsidP="00C14B6F">
            <w:pPr>
              <w:jc w:val="center"/>
              <w:rPr>
                <w:rFonts w:eastAsia="Calibri"/>
                <w:sz w:val="18"/>
                <w:szCs w:val="18"/>
              </w:rPr>
            </w:pPr>
            <w:r w:rsidRPr="00E25E6E">
              <w:rPr>
                <w:rFonts w:eastAsia="Calibri"/>
                <w:sz w:val="18"/>
                <w:szCs w:val="18"/>
              </w:rPr>
              <w:t>7.</w:t>
            </w:r>
          </w:p>
        </w:tc>
        <w:tc>
          <w:tcPr>
            <w:tcW w:w="1730" w:type="dxa"/>
            <w:shd w:val="clear" w:color="auto" w:fill="auto"/>
            <w:vAlign w:val="center"/>
          </w:tcPr>
          <w:p w14:paraId="1E51AC80" w14:textId="4D6A4424" w:rsidR="00C14B6F" w:rsidRPr="00E25E6E" w:rsidRDefault="00C14B6F" w:rsidP="00C14B6F">
            <w:pPr>
              <w:rPr>
                <w:rFonts w:eastAsia="Calibri"/>
                <w:sz w:val="18"/>
                <w:szCs w:val="18"/>
              </w:rPr>
            </w:pPr>
            <w:r w:rsidRPr="00E25E6E">
              <w:rPr>
                <w:rFonts w:eastAsia="Calibri"/>
                <w:sz w:val="18"/>
                <w:szCs w:val="18"/>
              </w:rPr>
              <w:t>Периодичность оказания услуг</w:t>
            </w:r>
          </w:p>
        </w:tc>
        <w:tc>
          <w:tcPr>
            <w:tcW w:w="8368" w:type="dxa"/>
            <w:shd w:val="clear" w:color="auto" w:fill="auto"/>
            <w:vAlign w:val="center"/>
          </w:tcPr>
          <w:p w14:paraId="1CFBA651" w14:textId="77777777" w:rsidR="00C14B6F" w:rsidRPr="00E25E6E" w:rsidRDefault="00C14B6F" w:rsidP="00C14B6F">
            <w:pPr>
              <w:snapToGrid w:val="0"/>
              <w:ind w:firstLine="209"/>
              <w:jc w:val="both"/>
              <w:rPr>
                <w:rFonts w:eastAsia="Calibri"/>
                <w:sz w:val="18"/>
                <w:szCs w:val="18"/>
              </w:rPr>
            </w:pPr>
            <w:r w:rsidRPr="00E25E6E">
              <w:rPr>
                <w:rFonts w:eastAsia="Calibri"/>
                <w:sz w:val="18"/>
                <w:szCs w:val="18"/>
              </w:rPr>
              <w:t xml:space="preserve">Услуги должны оказываться в течение всего срока оказания услуг, строго по заявкам Заказчика, в соответствии с фактической потребностью Заказчика в услугах. </w:t>
            </w:r>
          </w:p>
          <w:p w14:paraId="22512E94" w14:textId="1BF13D49" w:rsidR="00C14B6F" w:rsidRPr="00E25E6E" w:rsidRDefault="00C14B6F" w:rsidP="00C14B6F">
            <w:pPr>
              <w:snapToGrid w:val="0"/>
              <w:ind w:firstLine="209"/>
              <w:jc w:val="both"/>
              <w:rPr>
                <w:rFonts w:eastAsia="Calibri"/>
                <w:sz w:val="18"/>
                <w:szCs w:val="18"/>
              </w:rPr>
            </w:pPr>
            <w:r w:rsidRPr="00E25E6E">
              <w:rPr>
                <w:rFonts w:eastAsia="Calibri"/>
                <w:sz w:val="18"/>
                <w:szCs w:val="18"/>
              </w:rPr>
              <w:t>Срок оказания</w:t>
            </w:r>
            <w:r w:rsidR="008A44B7">
              <w:rPr>
                <w:rFonts w:eastAsia="Calibri"/>
                <w:sz w:val="18"/>
                <w:szCs w:val="18"/>
              </w:rPr>
              <w:t xml:space="preserve"> услуг по заявке – не более 5 (П</w:t>
            </w:r>
            <w:r w:rsidRPr="00E25E6E">
              <w:rPr>
                <w:rFonts w:eastAsia="Calibri"/>
                <w:sz w:val="18"/>
                <w:szCs w:val="18"/>
              </w:rPr>
              <w:t>яти) рабочих дней с даты направления заявки. Точная дата и время оказания услуг согласовываются Сторонами дополнительно.</w:t>
            </w:r>
          </w:p>
        </w:tc>
      </w:tr>
      <w:tr w:rsidR="00C14B6F" w:rsidRPr="00E25E6E" w14:paraId="67C57183" w14:textId="77777777" w:rsidTr="00077E44">
        <w:trPr>
          <w:trHeight w:val="280"/>
        </w:trPr>
        <w:tc>
          <w:tcPr>
            <w:tcW w:w="568" w:type="dxa"/>
            <w:shd w:val="clear" w:color="auto" w:fill="auto"/>
            <w:vAlign w:val="center"/>
          </w:tcPr>
          <w:p w14:paraId="56C3F83B" w14:textId="7FD70FD5" w:rsidR="00C14B6F" w:rsidRPr="00E25E6E" w:rsidRDefault="00C14B6F" w:rsidP="00C14B6F">
            <w:pPr>
              <w:jc w:val="center"/>
              <w:rPr>
                <w:rFonts w:eastAsia="Calibri"/>
                <w:sz w:val="18"/>
                <w:szCs w:val="18"/>
              </w:rPr>
            </w:pPr>
            <w:r w:rsidRPr="00E25E6E">
              <w:rPr>
                <w:rFonts w:eastAsia="Calibri"/>
                <w:sz w:val="18"/>
                <w:szCs w:val="18"/>
              </w:rPr>
              <w:t>8.</w:t>
            </w:r>
          </w:p>
        </w:tc>
        <w:tc>
          <w:tcPr>
            <w:tcW w:w="1730" w:type="dxa"/>
            <w:shd w:val="clear" w:color="auto" w:fill="auto"/>
            <w:vAlign w:val="center"/>
          </w:tcPr>
          <w:p w14:paraId="3716C36E" w14:textId="791C904A" w:rsidR="00C14B6F" w:rsidRPr="00E25E6E" w:rsidRDefault="00C14B6F" w:rsidP="00C14B6F">
            <w:pPr>
              <w:rPr>
                <w:rFonts w:eastAsia="Calibri"/>
                <w:sz w:val="18"/>
                <w:szCs w:val="18"/>
              </w:rPr>
            </w:pPr>
            <w:r w:rsidRPr="00E25E6E">
              <w:rPr>
                <w:rFonts w:eastAsia="Calibri"/>
                <w:sz w:val="18"/>
                <w:szCs w:val="18"/>
              </w:rPr>
              <w:t>Нормативные документы</w:t>
            </w:r>
          </w:p>
        </w:tc>
        <w:tc>
          <w:tcPr>
            <w:tcW w:w="8368" w:type="dxa"/>
            <w:shd w:val="clear" w:color="auto" w:fill="auto"/>
            <w:vAlign w:val="center"/>
          </w:tcPr>
          <w:p w14:paraId="21512743" w14:textId="77777777" w:rsidR="00C14B6F" w:rsidRPr="00E81419" w:rsidRDefault="00C14B6F" w:rsidP="00C14B6F">
            <w:pPr>
              <w:pStyle w:val="af6"/>
              <w:numPr>
                <w:ilvl w:val="0"/>
                <w:numId w:val="34"/>
              </w:numPr>
              <w:tabs>
                <w:tab w:val="left" w:pos="459"/>
              </w:tabs>
              <w:suppressAutoHyphens/>
              <w:snapToGrid w:val="0"/>
              <w:spacing w:before="0"/>
              <w:ind w:left="0" w:right="-108" w:firstLine="209"/>
              <w:rPr>
                <w:rFonts w:eastAsia="Calibri"/>
                <w:sz w:val="18"/>
                <w:szCs w:val="18"/>
              </w:rPr>
            </w:pPr>
            <w:r w:rsidRPr="00E81419">
              <w:rPr>
                <w:rFonts w:eastAsia="Calibri"/>
                <w:sz w:val="18"/>
                <w:szCs w:val="18"/>
              </w:rPr>
              <w:t>Федеральный закон от 30.03.1999 г. № 52-ФЗ «О санитарно-эпидемиологическом благополучии населения».</w:t>
            </w:r>
          </w:p>
          <w:p w14:paraId="415BFCD2" w14:textId="77777777" w:rsidR="00C14B6F" w:rsidRPr="00E81419" w:rsidRDefault="00C14B6F" w:rsidP="00C14B6F">
            <w:pPr>
              <w:pStyle w:val="af6"/>
              <w:numPr>
                <w:ilvl w:val="0"/>
                <w:numId w:val="34"/>
              </w:numPr>
              <w:tabs>
                <w:tab w:val="left" w:pos="459"/>
              </w:tabs>
              <w:suppressAutoHyphens/>
              <w:snapToGrid w:val="0"/>
              <w:spacing w:before="0"/>
              <w:ind w:left="0" w:firstLine="209"/>
              <w:rPr>
                <w:rFonts w:eastAsia="Calibri"/>
                <w:sz w:val="18"/>
                <w:szCs w:val="18"/>
              </w:rPr>
            </w:pPr>
            <w:r w:rsidRPr="00E81419">
              <w:rPr>
                <w:rFonts w:eastAsia="Calibri"/>
                <w:sz w:val="18"/>
                <w:szCs w:val="18"/>
              </w:rPr>
              <w:t>Федеральный закон от 24.06.1998 г. № 89-ФЗ «Об отходах производства и потребления».</w:t>
            </w:r>
          </w:p>
          <w:p w14:paraId="00FEE912" w14:textId="77777777" w:rsidR="00C14B6F" w:rsidRPr="00014216" w:rsidRDefault="00C14B6F" w:rsidP="00C14B6F">
            <w:pPr>
              <w:pStyle w:val="af6"/>
              <w:numPr>
                <w:ilvl w:val="0"/>
                <w:numId w:val="34"/>
              </w:numPr>
              <w:tabs>
                <w:tab w:val="left" w:pos="459"/>
              </w:tabs>
              <w:suppressAutoHyphens/>
              <w:snapToGrid w:val="0"/>
              <w:spacing w:before="0"/>
              <w:ind w:left="0" w:firstLine="209"/>
              <w:rPr>
                <w:rFonts w:eastAsia="Calibri"/>
                <w:sz w:val="18"/>
                <w:szCs w:val="18"/>
              </w:rPr>
            </w:pPr>
            <w:r w:rsidRPr="00014216">
              <w:rPr>
                <w:rFonts w:eastAsia="Calibri"/>
                <w:sz w:val="18"/>
                <w:szCs w:val="18"/>
              </w:rPr>
              <w:t>Федеральный закон от 10.01.2002 г. № 7-ФЗ «Об охране окружающей среды».</w:t>
            </w:r>
          </w:p>
          <w:p w14:paraId="4E4016C7" w14:textId="77777777" w:rsidR="00C14B6F" w:rsidRPr="00E81419" w:rsidRDefault="00C14B6F" w:rsidP="00C14B6F">
            <w:pPr>
              <w:pStyle w:val="af6"/>
              <w:numPr>
                <w:ilvl w:val="0"/>
                <w:numId w:val="34"/>
              </w:numPr>
              <w:tabs>
                <w:tab w:val="left" w:pos="459"/>
              </w:tabs>
              <w:suppressAutoHyphens/>
              <w:snapToGrid w:val="0"/>
              <w:spacing w:before="0"/>
              <w:ind w:left="0" w:firstLine="209"/>
              <w:rPr>
                <w:rFonts w:eastAsia="Calibri"/>
                <w:sz w:val="18"/>
                <w:szCs w:val="18"/>
              </w:rPr>
            </w:pPr>
            <w:r w:rsidRPr="00E81419">
              <w:rPr>
                <w:rFonts w:eastAsia="Calibri"/>
                <w:sz w:val="18"/>
                <w:szCs w:val="18"/>
              </w:rPr>
              <w:t>Федеральный закон от 21.11.2011 г. № 323-ФЗ «Об основах охраны здоровья граждан в Российской Федерации».</w:t>
            </w:r>
          </w:p>
          <w:p w14:paraId="0BB6B5D3" w14:textId="64A6EE2B" w:rsidR="00C14B6F" w:rsidRPr="00E81419" w:rsidRDefault="00C14B6F" w:rsidP="00C14B6F">
            <w:pPr>
              <w:pStyle w:val="af6"/>
              <w:numPr>
                <w:ilvl w:val="0"/>
                <w:numId w:val="34"/>
              </w:numPr>
              <w:tabs>
                <w:tab w:val="left" w:pos="459"/>
              </w:tabs>
              <w:suppressAutoHyphens/>
              <w:snapToGrid w:val="0"/>
              <w:spacing w:before="0"/>
              <w:ind w:left="0" w:firstLine="209"/>
              <w:rPr>
                <w:rFonts w:eastAsia="Calibri"/>
                <w:sz w:val="18"/>
                <w:szCs w:val="18"/>
              </w:rPr>
            </w:pPr>
            <w:r w:rsidRPr="00E81419">
              <w:rPr>
                <w:rFonts w:eastAsia="Calibri"/>
                <w:sz w:val="18"/>
                <w:szCs w:val="18"/>
              </w:rPr>
              <w:t>Постановление Правительства РФ от 28 декабря 2020 г. № 2314 «Об утверждении Правил обращения с отходами производства и потребления в части осветительны</w:t>
            </w:r>
            <w:r w:rsidR="008A44B7">
              <w:rPr>
                <w:rFonts w:eastAsia="Calibri"/>
                <w:sz w:val="18"/>
                <w:szCs w:val="18"/>
              </w:rPr>
              <w:t>х устройств, электрических ламп, н</w:t>
            </w:r>
            <w:r w:rsidRPr="00E81419">
              <w:rPr>
                <w:rFonts w:eastAsia="Calibri"/>
                <w:sz w:val="18"/>
                <w:szCs w:val="18"/>
              </w:rPr>
              <w:t>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p>
          <w:p w14:paraId="7B6A234F" w14:textId="77777777" w:rsidR="00C14B6F" w:rsidRPr="00E81419" w:rsidRDefault="00C14B6F" w:rsidP="00C14B6F">
            <w:pPr>
              <w:pStyle w:val="af6"/>
              <w:numPr>
                <w:ilvl w:val="0"/>
                <w:numId w:val="34"/>
              </w:numPr>
              <w:tabs>
                <w:tab w:val="left" w:pos="459"/>
              </w:tabs>
              <w:suppressAutoHyphens/>
              <w:snapToGrid w:val="0"/>
              <w:spacing w:before="0"/>
              <w:ind w:left="0" w:firstLine="209"/>
              <w:rPr>
                <w:rFonts w:eastAsia="Calibri"/>
                <w:sz w:val="18"/>
                <w:szCs w:val="18"/>
              </w:rPr>
            </w:pPr>
            <w:r w:rsidRPr="00E81419">
              <w:rPr>
                <w:rFonts w:eastAsia="Calibri"/>
                <w:sz w:val="18"/>
                <w:szCs w:val="18"/>
              </w:rPr>
              <w:t>Распоряжение Правительства РФ от 25.07.2017 г. № 1589-р «Об утверждении перечня видов отходов производства и потребления, в состав которых входят полезные компоненты, захоронение которых запрещается».</w:t>
            </w:r>
          </w:p>
          <w:p w14:paraId="6CED543C" w14:textId="31D98EBA" w:rsidR="00C14B6F" w:rsidRPr="00E25E6E" w:rsidRDefault="00C14B6F" w:rsidP="00C14B6F">
            <w:pPr>
              <w:pStyle w:val="af6"/>
              <w:numPr>
                <w:ilvl w:val="0"/>
                <w:numId w:val="34"/>
              </w:numPr>
              <w:tabs>
                <w:tab w:val="left" w:pos="459"/>
              </w:tabs>
              <w:suppressAutoHyphens/>
              <w:snapToGrid w:val="0"/>
              <w:spacing w:before="0"/>
              <w:ind w:left="0" w:firstLine="209"/>
              <w:rPr>
                <w:rFonts w:eastAsia="Calibri"/>
                <w:sz w:val="18"/>
                <w:szCs w:val="18"/>
              </w:rPr>
            </w:pPr>
            <w:r w:rsidRPr="00E81419">
              <w:rPr>
                <w:rFonts w:eastAsia="Calibri"/>
                <w:sz w:val="18"/>
                <w:szCs w:val="18"/>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r>
      <w:tr w:rsidR="00C14B6F" w:rsidRPr="00E25E6E" w14:paraId="60F4ABB8" w14:textId="77777777" w:rsidTr="00077E44">
        <w:trPr>
          <w:trHeight w:val="273"/>
        </w:trPr>
        <w:tc>
          <w:tcPr>
            <w:tcW w:w="568" w:type="dxa"/>
            <w:shd w:val="clear" w:color="auto" w:fill="auto"/>
            <w:vAlign w:val="center"/>
          </w:tcPr>
          <w:p w14:paraId="1CA0A833" w14:textId="36CDCEC9" w:rsidR="00C14B6F" w:rsidRPr="00E25E6E" w:rsidRDefault="00C14B6F" w:rsidP="00C14B6F">
            <w:pPr>
              <w:jc w:val="center"/>
              <w:rPr>
                <w:rFonts w:eastAsia="Calibri"/>
                <w:sz w:val="18"/>
                <w:szCs w:val="18"/>
              </w:rPr>
            </w:pPr>
            <w:r>
              <w:rPr>
                <w:rFonts w:eastAsia="Calibri"/>
                <w:sz w:val="18"/>
                <w:szCs w:val="18"/>
              </w:rPr>
              <w:t>9</w:t>
            </w:r>
          </w:p>
        </w:tc>
        <w:tc>
          <w:tcPr>
            <w:tcW w:w="1730" w:type="dxa"/>
            <w:shd w:val="clear" w:color="auto" w:fill="auto"/>
            <w:vAlign w:val="center"/>
          </w:tcPr>
          <w:p w14:paraId="5A617ECC" w14:textId="02EB11C2" w:rsidR="00C14B6F" w:rsidRPr="00E25E6E" w:rsidRDefault="00C14B6F" w:rsidP="00C14B6F">
            <w:pPr>
              <w:rPr>
                <w:rFonts w:eastAsia="Calibri"/>
                <w:sz w:val="18"/>
                <w:szCs w:val="18"/>
              </w:rPr>
            </w:pPr>
            <w:r w:rsidRPr="00E47A37">
              <w:rPr>
                <w:rFonts w:eastAsia="Calibri"/>
                <w:sz w:val="18"/>
                <w:szCs w:val="18"/>
              </w:rPr>
              <w:t>Требования к Исполнителю</w:t>
            </w:r>
          </w:p>
        </w:tc>
        <w:tc>
          <w:tcPr>
            <w:tcW w:w="8368" w:type="dxa"/>
            <w:shd w:val="clear" w:color="auto" w:fill="auto"/>
            <w:vAlign w:val="center"/>
          </w:tcPr>
          <w:p w14:paraId="338257C1" w14:textId="30CB60E1" w:rsidR="00C14B6F" w:rsidRPr="00E47A37" w:rsidRDefault="00C14B6F" w:rsidP="00C14B6F">
            <w:pPr>
              <w:pStyle w:val="af6"/>
              <w:tabs>
                <w:tab w:val="left" w:pos="317"/>
              </w:tabs>
              <w:suppressAutoHyphens/>
              <w:snapToGrid w:val="0"/>
              <w:spacing w:before="0"/>
              <w:ind w:left="0" w:firstLine="209"/>
              <w:rPr>
                <w:rFonts w:eastAsia="Calibri"/>
                <w:sz w:val="18"/>
                <w:szCs w:val="18"/>
              </w:rPr>
            </w:pPr>
            <w:r>
              <w:rPr>
                <w:rFonts w:eastAsia="Calibri"/>
                <w:sz w:val="18"/>
                <w:szCs w:val="18"/>
              </w:rPr>
              <w:t xml:space="preserve"> </w:t>
            </w:r>
            <w:r w:rsidRPr="00E47A37">
              <w:rPr>
                <w:rFonts w:eastAsia="Calibri"/>
                <w:sz w:val="18"/>
                <w:szCs w:val="18"/>
              </w:rPr>
              <w:t>Испо</w:t>
            </w:r>
            <w:r w:rsidR="008A44B7">
              <w:rPr>
                <w:rFonts w:eastAsia="Calibri"/>
                <w:sz w:val="18"/>
                <w:szCs w:val="18"/>
              </w:rPr>
              <w:t>лнитель должен иметь действующую лицензию</w:t>
            </w:r>
            <w:r w:rsidRPr="00E47A37">
              <w:rPr>
                <w:rFonts w:eastAsia="Calibri"/>
                <w:sz w:val="18"/>
                <w:szCs w:val="18"/>
              </w:rPr>
              <w:t xml:space="preserve"> на осуществление деятельности по сбору, транспортированию, обработке, утилизации, обезвреживанию, размещению отходов I - IV классов опасности. В приложении к лицензии должны присутствовать: </w:t>
            </w:r>
          </w:p>
          <w:p w14:paraId="2A6D4E12" w14:textId="77777777" w:rsidR="00C14B6F" w:rsidRPr="00E47A37" w:rsidRDefault="00C14B6F" w:rsidP="00C14B6F">
            <w:pPr>
              <w:tabs>
                <w:tab w:val="left" w:pos="317"/>
              </w:tabs>
              <w:suppressAutoHyphens/>
              <w:snapToGrid w:val="0"/>
              <w:ind w:firstLine="209"/>
              <w:contextualSpacing/>
              <w:jc w:val="both"/>
              <w:rPr>
                <w:rFonts w:eastAsia="Calibri"/>
                <w:sz w:val="18"/>
                <w:szCs w:val="18"/>
              </w:rPr>
            </w:pPr>
            <w:r w:rsidRPr="00E47A37">
              <w:rPr>
                <w:rFonts w:eastAsia="Calibri"/>
                <w:sz w:val="18"/>
                <w:szCs w:val="18"/>
              </w:rPr>
              <w:t xml:space="preserve">а) наименования отходов:  </w:t>
            </w:r>
          </w:p>
          <w:p w14:paraId="3E58E2E7" w14:textId="77777777" w:rsidR="00C14B6F" w:rsidRPr="00E47A37" w:rsidRDefault="00C14B6F" w:rsidP="00C14B6F">
            <w:pPr>
              <w:tabs>
                <w:tab w:val="left" w:pos="317"/>
              </w:tabs>
              <w:suppressAutoHyphens/>
              <w:snapToGrid w:val="0"/>
              <w:ind w:firstLine="209"/>
              <w:contextualSpacing/>
              <w:jc w:val="both"/>
              <w:rPr>
                <w:rFonts w:eastAsia="Calibri"/>
                <w:sz w:val="18"/>
                <w:szCs w:val="18"/>
              </w:rPr>
            </w:pPr>
            <w:r w:rsidRPr="00E47A37">
              <w:rPr>
                <w:rFonts w:eastAsia="Calibri"/>
                <w:sz w:val="18"/>
                <w:szCs w:val="18"/>
              </w:rPr>
              <w:t xml:space="preserve">- лампы ртутные, ртутно-кварцевые, люминесцентные, утратившие потребительские свойства (Код ФККО: 4 71 101 01 52 1); </w:t>
            </w:r>
          </w:p>
          <w:p w14:paraId="73059401" w14:textId="77777777" w:rsidR="00C14B6F" w:rsidRPr="00E47A37" w:rsidRDefault="00C14B6F" w:rsidP="00C14B6F">
            <w:pPr>
              <w:suppressAutoHyphens/>
              <w:snapToGrid w:val="0"/>
              <w:ind w:firstLine="243"/>
              <w:contextualSpacing/>
              <w:rPr>
                <w:rFonts w:eastAsia="Calibri"/>
                <w:sz w:val="18"/>
                <w:szCs w:val="18"/>
              </w:rPr>
            </w:pPr>
            <w:r>
              <w:rPr>
                <w:rFonts w:eastAsia="Calibri"/>
                <w:sz w:val="18"/>
                <w:szCs w:val="18"/>
              </w:rPr>
              <w:t xml:space="preserve">- </w:t>
            </w:r>
            <w:r w:rsidRPr="00E47A37">
              <w:rPr>
                <w:rFonts w:eastAsia="Calibri"/>
                <w:sz w:val="18"/>
                <w:szCs w:val="18"/>
              </w:rPr>
              <w:t>светодиодные лампы, утратившие потребительские свойства (Код ФККО: 4 82 415 01 52 4).</w:t>
            </w:r>
          </w:p>
          <w:p w14:paraId="380BCD45" w14:textId="2B339EBA" w:rsidR="00C14B6F" w:rsidRPr="00E47A37" w:rsidRDefault="00C14B6F" w:rsidP="00C14B6F">
            <w:pPr>
              <w:tabs>
                <w:tab w:val="left" w:pos="317"/>
              </w:tabs>
              <w:suppressAutoHyphens/>
              <w:snapToGrid w:val="0"/>
              <w:ind w:firstLine="209"/>
              <w:contextualSpacing/>
              <w:jc w:val="both"/>
              <w:rPr>
                <w:rFonts w:eastAsia="Calibri"/>
                <w:sz w:val="18"/>
                <w:szCs w:val="18"/>
              </w:rPr>
            </w:pPr>
            <w:r w:rsidRPr="00E47A37">
              <w:rPr>
                <w:rFonts w:eastAsia="Calibri"/>
                <w:sz w:val="18"/>
                <w:szCs w:val="18"/>
              </w:rPr>
              <w:t>б) виды деятельности по отходам, указанным выше – сбор, транспортирование, обработка и утилизация; или транспортирование при предоставлении договора на передачу отходов с организацией, имеющей лицензию на сбор, обработку и утили</w:t>
            </w:r>
            <w:r w:rsidR="008A44B7">
              <w:rPr>
                <w:rFonts w:eastAsia="Calibri"/>
                <w:sz w:val="18"/>
                <w:szCs w:val="18"/>
              </w:rPr>
              <w:t>зацию указанных в п. а) отходов;</w:t>
            </w:r>
          </w:p>
          <w:p w14:paraId="694A42E1" w14:textId="765CFE70" w:rsidR="00C14B6F" w:rsidRPr="00E25E6E" w:rsidRDefault="00C14B6F" w:rsidP="00C14B6F">
            <w:pPr>
              <w:pStyle w:val="af6"/>
              <w:tabs>
                <w:tab w:val="left" w:pos="317"/>
              </w:tabs>
              <w:suppressAutoHyphens/>
              <w:snapToGrid w:val="0"/>
              <w:spacing w:before="0"/>
              <w:ind w:left="0" w:firstLine="175"/>
              <w:rPr>
                <w:rFonts w:eastAsia="Calibri"/>
                <w:sz w:val="18"/>
                <w:szCs w:val="18"/>
              </w:rPr>
            </w:pPr>
            <w:r w:rsidRPr="00E47A37">
              <w:rPr>
                <w:rFonts w:eastAsia="Calibri"/>
                <w:sz w:val="18"/>
                <w:szCs w:val="18"/>
              </w:rPr>
              <w:t xml:space="preserve">в) место осуществления лицензируемого вида деятельности в части транспортирования по отходам, указанным выше – объект, расположенный на территории </w:t>
            </w:r>
            <w:r w:rsidR="008A44B7">
              <w:rPr>
                <w:rFonts w:eastAsia="Calibri"/>
                <w:sz w:val="18"/>
                <w:szCs w:val="18"/>
              </w:rPr>
              <w:t xml:space="preserve">г. </w:t>
            </w:r>
            <w:r w:rsidRPr="00E47A37">
              <w:rPr>
                <w:rFonts w:eastAsia="Calibri"/>
                <w:sz w:val="18"/>
                <w:szCs w:val="18"/>
              </w:rPr>
              <w:t>Москвы и Московской области.</w:t>
            </w:r>
          </w:p>
        </w:tc>
      </w:tr>
      <w:tr w:rsidR="00C14B6F" w:rsidRPr="00E25E6E" w14:paraId="24F2CE95" w14:textId="77777777" w:rsidTr="00077E44">
        <w:trPr>
          <w:trHeight w:val="559"/>
        </w:trPr>
        <w:tc>
          <w:tcPr>
            <w:tcW w:w="568" w:type="dxa"/>
            <w:shd w:val="clear" w:color="auto" w:fill="auto"/>
            <w:vAlign w:val="center"/>
          </w:tcPr>
          <w:p w14:paraId="256CA6F5" w14:textId="559E9926" w:rsidR="00C14B6F" w:rsidRPr="00E25E6E" w:rsidRDefault="00C14B6F" w:rsidP="00C14B6F">
            <w:pPr>
              <w:jc w:val="center"/>
              <w:rPr>
                <w:rFonts w:eastAsia="Calibri"/>
                <w:sz w:val="18"/>
                <w:szCs w:val="18"/>
              </w:rPr>
            </w:pPr>
            <w:r w:rsidRPr="00E25E6E">
              <w:rPr>
                <w:rFonts w:eastAsia="Calibri"/>
                <w:sz w:val="18"/>
                <w:szCs w:val="18"/>
              </w:rPr>
              <w:t>10.</w:t>
            </w:r>
          </w:p>
        </w:tc>
        <w:tc>
          <w:tcPr>
            <w:tcW w:w="1730" w:type="dxa"/>
            <w:shd w:val="clear" w:color="auto" w:fill="auto"/>
            <w:vAlign w:val="center"/>
          </w:tcPr>
          <w:p w14:paraId="544DDB2C" w14:textId="2C0468D3" w:rsidR="00C14B6F" w:rsidRPr="00E25E6E" w:rsidRDefault="00C14B6F" w:rsidP="00C14B6F">
            <w:pPr>
              <w:rPr>
                <w:rFonts w:eastAsia="Calibri"/>
                <w:sz w:val="18"/>
                <w:szCs w:val="18"/>
              </w:rPr>
            </w:pPr>
            <w:r w:rsidRPr="00E25E6E">
              <w:rPr>
                <w:rFonts w:eastAsia="Calibri"/>
                <w:sz w:val="18"/>
                <w:szCs w:val="18"/>
              </w:rPr>
              <w:t>Порядок сбора и передачи отходов</w:t>
            </w:r>
          </w:p>
        </w:tc>
        <w:tc>
          <w:tcPr>
            <w:tcW w:w="8368" w:type="dxa"/>
            <w:shd w:val="clear" w:color="auto" w:fill="auto"/>
            <w:vAlign w:val="center"/>
          </w:tcPr>
          <w:p w14:paraId="7CDC0D5D" w14:textId="77777777" w:rsidR="00C14B6F" w:rsidRPr="00E25E6E" w:rsidRDefault="00C14B6F" w:rsidP="00C14B6F">
            <w:pPr>
              <w:pStyle w:val="af6"/>
              <w:tabs>
                <w:tab w:val="left" w:pos="317"/>
              </w:tabs>
              <w:snapToGrid w:val="0"/>
              <w:spacing w:before="0"/>
              <w:ind w:left="0" w:firstLine="209"/>
              <w:rPr>
                <w:rFonts w:eastAsia="Calibri"/>
                <w:sz w:val="18"/>
                <w:szCs w:val="18"/>
              </w:rPr>
            </w:pPr>
            <w:r w:rsidRPr="00E25E6E">
              <w:rPr>
                <w:rFonts w:eastAsia="Calibri"/>
                <w:sz w:val="18"/>
                <w:szCs w:val="18"/>
              </w:rPr>
              <w:t xml:space="preserve">Заказчик обеспечивает сбор и </w:t>
            </w:r>
            <w:r w:rsidRPr="0050142B">
              <w:rPr>
                <w:rFonts w:eastAsia="Calibri"/>
                <w:sz w:val="18"/>
                <w:szCs w:val="18"/>
              </w:rPr>
              <w:t>упаковку медицинских</w:t>
            </w:r>
            <w:r w:rsidRPr="00D4704C">
              <w:rPr>
                <w:rFonts w:eastAsia="Calibri"/>
                <w:sz w:val="18"/>
                <w:szCs w:val="18"/>
              </w:rPr>
              <w:t xml:space="preserve"> отходов</w:t>
            </w:r>
            <w:r>
              <w:rPr>
                <w:rFonts w:eastAsia="Calibri"/>
                <w:sz w:val="18"/>
                <w:szCs w:val="18"/>
              </w:rPr>
              <w:t xml:space="preserve"> класса «Г».</w:t>
            </w:r>
          </w:p>
          <w:p w14:paraId="20F9A6AB" w14:textId="77777777" w:rsidR="00C14B6F" w:rsidRPr="00E25E6E" w:rsidRDefault="00C14B6F" w:rsidP="00C14B6F">
            <w:pPr>
              <w:pStyle w:val="af6"/>
              <w:tabs>
                <w:tab w:val="left" w:pos="317"/>
              </w:tabs>
              <w:snapToGrid w:val="0"/>
              <w:spacing w:before="0"/>
              <w:ind w:left="0" w:firstLine="175"/>
              <w:rPr>
                <w:rFonts w:eastAsia="Calibri"/>
                <w:sz w:val="18"/>
                <w:szCs w:val="18"/>
              </w:rPr>
            </w:pPr>
            <w:r w:rsidRPr="00E25E6E">
              <w:rPr>
                <w:rFonts w:eastAsia="Calibri"/>
                <w:sz w:val="18"/>
                <w:szCs w:val="18"/>
              </w:rPr>
              <w:t>Исполнитель:</w:t>
            </w:r>
          </w:p>
          <w:p w14:paraId="247BA798" w14:textId="77777777" w:rsidR="00C14B6F" w:rsidRPr="00E25E6E" w:rsidRDefault="00C14B6F" w:rsidP="00C14B6F">
            <w:pPr>
              <w:tabs>
                <w:tab w:val="left" w:pos="459"/>
              </w:tabs>
              <w:snapToGrid w:val="0"/>
              <w:ind w:firstLine="209"/>
              <w:jc w:val="both"/>
              <w:rPr>
                <w:rFonts w:eastAsia="Calibri"/>
                <w:sz w:val="18"/>
                <w:szCs w:val="18"/>
                <w:lang w:val="x-none" w:eastAsia="x-none"/>
              </w:rPr>
            </w:pPr>
            <w:r w:rsidRPr="00E25E6E">
              <w:rPr>
                <w:rFonts w:eastAsia="Calibri"/>
                <w:sz w:val="18"/>
                <w:szCs w:val="18"/>
              </w:rPr>
              <w:t xml:space="preserve">1. </w:t>
            </w:r>
            <w:r w:rsidRPr="00073F2C">
              <w:rPr>
                <w:rFonts w:eastAsia="Calibri"/>
                <w:sz w:val="18"/>
                <w:szCs w:val="18"/>
              </w:rPr>
              <w:t xml:space="preserve">Принимает </w:t>
            </w:r>
            <w:r>
              <w:rPr>
                <w:rFonts w:eastAsia="Calibri"/>
                <w:sz w:val="18"/>
                <w:szCs w:val="18"/>
              </w:rPr>
              <w:t>медицинские</w:t>
            </w:r>
            <w:r w:rsidRPr="00FE199A">
              <w:rPr>
                <w:rFonts w:eastAsia="Calibri"/>
                <w:sz w:val="18"/>
                <w:szCs w:val="18"/>
              </w:rPr>
              <w:t xml:space="preserve"> </w:t>
            </w:r>
            <w:r w:rsidRPr="00073F2C">
              <w:rPr>
                <w:rFonts w:eastAsia="Calibri"/>
                <w:sz w:val="18"/>
                <w:szCs w:val="18"/>
              </w:rPr>
              <w:t xml:space="preserve">отходы класса «Г» на основании Акта приема-передачи </w:t>
            </w:r>
            <w:r w:rsidRPr="00D4704C">
              <w:rPr>
                <w:rFonts w:eastAsia="Calibri"/>
                <w:sz w:val="18"/>
                <w:szCs w:val="18"/>
              </w:rPr>
              <w:t>медицинских</w:t>
            </w:r>
            <w:r w:rsidRPr="00D4704C">
              <w:rPr>
                <w:rFonts w:eastAsia="Calibri"/>
                <w:sz w:val="18"/>
                <w:szCs w:val="18"/>
                <w:lang w:val="x-none"/>
              </w:rPr>
              <w:t xml:space="preserve"> </w:t>
            </w:r>
            <w:r w:rsidRPr="00073F2C">
              <w:rPr>
                <w:rFonts w:eastAsia="Calibri"/>
                <w:sz w:val="18"/>
                <w:szCs w:val="18"/>
                <w:lang w:val="x-none" w:eastAsia="x-none"/>
              </w:rPr>
              <w:t>отходов класса «</w:t>
            </w:r>
            <w:r w:rsidRPr="00073F2C">
              <w:rPr>
                <w:rFonts w:eastAsia="Calibri"/>
                <w:sz w:val="18"/>
                <w:szCs w:val="18"/>
                <w:lang w:eastAsia="x-none"/>
              </w:rPr>
              <w:t>Г</w:t>
            </w:r>
            <w:r w:rsidRPr="00073F2C">
              <w:rPr>
                <w:rFonts w:eastAsia="Calibri"/>
                <w:sz w:val="18"/>
                <w:szCs w:val="18"/>
                <w:lang w:val="x-none" w:eastAsia="x-none"/>
              </w:rPr>
              <w:t>».</w:t>
            </w:r>
          </w:p>
          <w:p w14:paraId="36D931E9" w14:textId="77777777" w:rsidR="00C14B6F" w:rsidRPr="00E25E6E" w:rsidRDefault="00C14B6F" w:rsidP="00C14B6F">
            <w:pPr>
              <w:pStyle w:val="af6"/>
              <w:tabs>
                <w:tab w:val="left" w:pos="459"/>
              </w:tabs>
              <w:snapToGrid w:val="0"/>
              <w:spacing w:before="0"/>
              <w:ind w:left="0" w:firstLine="209"/>
              <w:rPr>
                <w:rFonts w:eastAsia="Calibri"/>
                <w:sz w:val="18"/>
                <w:szCs w:val="18"/>
              </w:rPr>
            </w:pPr>
            <w:r w:rsidRPr="00E25E6E">
              <w:rPr>
                <w:rFonts w:eastAsia="Calibri"/>
                <w:sz w:val="18"/>
                <w:szCs w:val="18"/>
              </w:rPr>
              <w:t>2. Осуществляет транспорт</w:t>
            </w:r>
            <w:r>
              <w:rPr>
                <w:rFonts w:eastAsia="Calibri"/>
                <w:sz w:val="18"/>
                <w:szCs w:val="18"/>
              </w:rPr>
              <w:t xml:space="preserve">ировку (вывоз) </w:t>
            </w:r>
            <w:r w:rsidRPr="004C7E68">
              <w:rPr>
                <w:rFonts w:eastAsia="Calibri"/>
                <w:sz w:val="18"/>
                <w:szCs w:val="18"/>
              </w:rPr>
              <w:t xml:space="preserve">медицинских </w:t>
            </w:r>
            <w:r>
              <w:rPr>
                <w:rFonts w:eastAsia="Calibri"/>
                <w:sz w:val="18"/>
                <w:szCs w:val="18"/>
              </w:rPr>
              <w:t>отходов класса «Г</w:t>
            </w:r>
            <w:r w:rsidRPr="00E25E6E">
              <w:rPr>
                <w:rFonts w:eastAsia="Calibri"/>
                <w:sz w:val="18"/>
                <w:szCs w:val="18"/>
              </w:rPr>
              <w:t>» с последующей утилизацией.</w:t>
            </w:r>
          </w:p>
          <w:p w14:paraId="455C7A41" w14:textId="77777777" w:rsidR="00C14B6F" w:rsidRPr="00E25E6E" w:rsidRDefault="00C14B6F" w:rsidP="00C14B6F">
            <w:pPr>
              <w:pStyle w:val="af6"/>
              <w:tabs>
                <w:tab w:val="left" w:pos="459"/>
              </w:tabs>
              <w:snapToGrid w:val="0"/>
              <w:spacing w:before="0"/>
              <w:ind w:left="0" w:firstLine="175"/>
              <w:rPr>
                <w:rFonts w:eastAsia="Calibri"/>
                <w:sz w:val="18"/>
                <w:szCs w:val="18"/>
              </w:rPr>
            </w:pPr>
            <w:r w:rsidRPr="00E25E6E">
              <w:rPr>
                <w:rFonts w:eastAsia="Calibri"/>
                <w:sz w:val="18"/>
                <w:szCs w:val="18"/>
              </w:rPr>
              <w:t xml:space="preserve">3. Предоставляет Заказчику отчетные документы, подтверждающие утилизацию </w:t>
            </w:r>
            <w:r w:rsidRPr="00B83183">
              <w:rPr>
                <w:rFonts w:eastAsia="Calibri"/>
                <w:sz w:val="18"/>
                <w:szCs w:val="18"/>
              </w:rPr>
              <w:t>медицинских</w:t>
            </w:r>
            <w:r w:rsidRPr="004C7E68">
              <w:rPr>
                <w:rFonts w:eastAsia="Calibri"/>
                <w:sz w:val="18"/>
                <w:szCs w:val="18"/>
              </w:rPr>
              <w:t xml:space="preserve"> </w:t>
            </w:r>
            <w:r w:rsidRPr="00E25E6E">
              <w:rPr>
                <w:rFonts w:eastAsia="Calibri"/>
                <w:sz w:val="18"/>
                <w:szCs w:val="18"/>
              </w:rPr>
              <w:t xml:space="preserve">отходов (Акт утилизации отходов, копия договора на утилизацию отходов – в случае привлечения соисполнителей к выполнению обязательств по настоящему Договору) после каждого вывоза отходов. </w:t>
            </w:r>
          </w:p>
          <w:p w14:paraId="4EA4D7AC" w14:textId="07CAFBD0" w:rsidR="00C14B6F" w:rsidRPr="00E25E6E" w:rsidRDefault="00C14B6F" w:rsidP="00C14B6F">
            <w:pPr>
              <w:pStyle w:val="af6"/>
              <w:tabs>
                <w:tab w:val="left" w:pos="317"/>
              </w:tabs>
              <w:suppressAutoHyphens/>
              <w:snapToGrid w:val="0"/>
              <w:spacing w:before="0"/>
              <w:ind w:left="0" w:firstLine="175"/>
              <w:rPr>
                <w:rFonts w:eastAsia="Calibri"/>
                <w:sz w:val="18"/>
                <w:szCs w:val="18"/>
              </w:rPr>
            </w:pPr>
            <w:r w:rsidRPr="00E25E6E">
              <w:rPr>
                <w:rFonts w:eastAsia="Calibri"/>
                <w:sz w:val="18"/>
                <w:szCs w:val="18"/>
              </w:rPr>
              <w:t xml:space="preserve">Погрузка отходов из помещения Заказчика для транспортировки и обезвреживания отходов осуществляется силами и средствами Исполнителя. </w:t>
            </w:r>
          </w:p>
        </w:tc>
      </w:tr>
    </w:tbl>
    <w:p w14:paraId="725C0A87" w14:textId="57ED7FFC" w:rsidR="00494FC6" w:rsidRPr="00177B60" w:rsidRDefault="00494FC6" w:rsidP="00177B60">
      <w:pPr>
        <w:widowControl w:val="0"/>
        <w:tabs>
          <w:tab w:val="left" w:pos="426"/>
          <w:tab w:val="left" w:pos="993"/>
        </w:tabs>
        <w:ind w:left="709"/>
        <w:jc w:val="both"/>
        <w:rPr>
          <w:rFonts w:eastAsia="Calibri"/>
          <w:bCs/>
          <w:spacing w:val="-2"/>
          <w:sz w:val="18"/>
          <w:szCs w:val="18"/>
        </w:rPr>
      </w:pPr>
    </w:p>
    <w:p w14:paraId="41CEA822" w14:textId="77777777" w:rsidR="005B193A" w:rsidRDefault="005B193A" w:rsidP="005B193A">
      <w:pPr>
        <w:jc w:val="center"/>
        <w:rPr>
          <w:sz w:val="18"/>
          <w:szCs w:val="18"/>
        </w:rPr>
      </w:pPr>
    </w:p>
    <w:p w14:paraId="32CE3A1A" w14:textId="3D323461" w:rsidR="00361244" w:rsidRPr="00C34639" w:rsidRDefault="00361244" w:rsidP="00361244">
      <w:pPr>
        <w:rPr>
          <w:i/>
          <w:sz w:val="18"/>
          <w:szCs w:val="18"/>
        </w:rPr>
      </w:pPr>
      <w:r w:rsidRPr="00361244">
        <w:rPr>
          <w:b/>
          <w:bCs/>
          <w:sz w:val="18"/>
          <w:szCs w:val="22"/>
        </w:rPr>
        <w:t xml:space="preserve">Техник отдела по общим </w:t>
      </w:r>
    </w:p>
    <w:p w14:paraId="15C09E71" w14:textId="745E5690" w:rsidR="00BB0D19" w:rsidRDefault="00361244" w:rsidP="00361244">
      <w:pPr>
        <w:rPr>
          <w:b/>
          <w:bCs/>
          <w:sz w:val="18"/>
          <w:szCs w:val="22"/>
        </w:rPr>
      </w:pPr>
      <w:r w:rsidRPr="00361244">
        <w:rPr>
          <w:b/>
          <w:bCs/>
          <w:sz w:val="18"/>
          <w:szCs w:val="22"/>
        </w:rPr>
        <w:t>вопросам деятельности учреждения</w:t>
      </w:r>
      <w:r w:rsidR="008525FD" w:rsidRPr="009705FA">
        <w:rPr>
          <w:b/>
          <w:bCs/>
          <w:sz w:val="18"/>
          <w:szCs w:val="22"/>
        </w:rPr>
        <w:t xml:space="preserve">    </w:t>
      </w:r>
      <w:r w:rsidR="00342D49">
        <w:rPr>
          <w:b/>
          <w:bCs/>
          <w:sz w:val="18"/>
          <w:szCs w:val="22"/>
        </w:rPr>
        <w:t xml:space="preserve">                    </w:t>
      </w:r>
      <w:r w:rsidR="008525FD" w:rsidRPr="009705FA">
        <w:rPr>
          <w:b/>
          <w:bCs/>
          <w:sz w:val="18"/>
          <w:szCs w:val="22"/>
        </w:rPr>
        <w:t xml:space="preserve">  _______________________________    </w:t>
      </w:r>
      <w:r>
        <w:rPr>
          <w:b/>
          <w:bCs/>
          <w:sz w:val="18"/>
          <w:szCs w:val="22"/>
        </w:rPr>
        <w:t>Д</w:t>
      </w:r>
      <w:r w:rsidR="00CA4468">
        <w:rPr>
          <w:b/>
          <w:bCs/>
          <w:sz w:val="18"/>
          <w:szCs w:val="22"/>
        </w:rPr>
        <w:t>. С</w:t>
      </w:r>
      <w:r w:rsidR="00BB0D19">
        <w:rPr>
          <w:b/>
          <w:bCs/>
          <w:sz w:val="18"/>
          <w:szCs w:val="22"/>
        </w:rPr>
        <w:t xml:space="preserve">. </w:t>
      </w:r>
      <w:r w:rsidR="00CA4468">
        <w:rPr>
          <w:b/>
          <w:bCs/>
          <w:sz w:val="18"/>
          <w:szCs w:val="22"/>
        </w:rPr>
        <w:t>Уткин</w:t>
      </w:r>
    </w:p>
    <w:p w14:paraId="0DF9622A" w14:textId="622BB764" w:rsidR="008525FD" w:rsidRPr="00251944" w:rsidRDefault="00546055" w:rsidP="00BB0D19">
      <w:pPr>
        <w:ind w:left="3672" w:firstLine="408"/>
        <w:rPr>
          <w:bCs/>
          <w:sz w:val="18"/>
          <w:szCs w:val="22"/>
        </w:rPr>
      </w:pPr>
      <w:r w:rsidRPr="00251944">
        <w:rPr>
          <w:bCs/>
          <w:sz w:val="16"/>
          <w:szCs w:val="16"/>
        </w:rPr>
        <w:t xml:space="preserve">            </w:t>
      </w:r>
      <w:r w:rsidR="00CA4468">
        <w:rPr>
          <w:bCs/>
          <w:sz w:val="16"/>
          <w:szCs w:val="16"/>
        </w:rPr>
        <w:t xml:space="preserve">                 </w:t>
      </w:r>
      <w:r w:rsidR="008525FD" w:rsidRPr="00251944">
        <w:rPr>
          <w:bCs/>
          <w:sz w:val="16"/>
          <w:szCs w:val="16"/>
        </w:rPr>
        <w:t>(подпись)</w:t>
      </w:r>
    </w:p>
    <w:p w14:paraId="52F0CFD5" w14:textId="77777777" w:rsidR="006815DC" w:rsidRDefault="006815DC" w:rsidP="005B193A">
      <w:pPr>
        <w:jc w:val="center"/>
        <w:rPr>
          <w:sz w:val="18"/>
          <w:szCs w:val="18"/>
        </w:rPr>
      </w:pPr>
    </w:p>
    <w:p w14:paraId="3F7D8E0D" w14:textId="77777777" w:rsidR="00546055" w:rsidRDefault="00546055" w:rsidP="005B193A">
      <w:pPr>
        <w:jc w:val="center"/>
        <w:rPr>
          <w:sz w:val="18"/>
          <w:szCs w:val="18"/>
        </w:rPr>
      </w:pPr>
    </w:p>
    <w:p w14:paraId="4EBF69C1" w14:textId="77777777" w:rsidR="00546055" w:rsidRPr="003F1B6B" w:rsidRDefault="00546055" w:rsidP="005B193A">
      <w:pPr>
        <w:jc w:val="center"/>
        <w:rPr>
          <w:sz w:val="18"/>
          <w:szCs w:val="18"/>
        </w:rPr>
      </w:pPr>
    </w:p>
    <w:tbl>
      <w:tblPr>
        <w:tblW w:w="9429" w:type="dxa"/>
        <w:jc w:val="center"/>
        <w:tblLook w:val="01E0" w:firstRow="1" w:lastRow="1" w:firstColumn="1" w:lastColumn="1" w:noHBand="0" w:noVBand="0"/>
      </w:tblPr>
      <w:tblGrid>
        <w:gridCol w:w="4724"/>
        <w:gridCol w:w="4705"/>
      </w:tblGrid>
      <w:tr w:rsidR="003E306A" w14:paraId="5D8E8757" w14:textId="77777777" w:rsidTr="00D55375">
        <w:trPr>
          <w:jc w:val="center"/>
        </w:trPr>
        <w:tc>
          <w:tcPr>
            <w:tcW w:w="4724" w:type="dxa"/>
            <w:shd w:val="clear" w:color="auto" w:fill="auto"/>
          </w:tcPr>
          <w:p w14:paraId="2B7EBB7D" w14:textId="77777777" w:rsidR="003E306A" w:rsidRDefault="003E306A" w:rsidP="00DB743D">
            <w:pPr>
              <w:tabs>
                <w:tab w:val="left" w:pos="3691"/>
              </w:tabs>
              <w:rPr>
                <w:b/>
                <w:spacing w:val="-3"/>
                <w:sz w:val="18"/>
                <w:szCs w:val="18"/>
              </w:rPr>
            </w:pPr>
            <w:r>
              <w:rPr>
                <w:b/>
                <w:spacing w:val="-3"/>
                <w:sz w:val="18"/>
                <w:szCs w:val="18"/>
              </w:rPr>
              <w:t>От ЗАКАЗЧИКА:</w:t>
            </w:r>
          </w:p>
        </w:tc>
        <w:tc>
          <w:tcPr>
            <w:tcW w:w="4705" w:type="dxa"/>
            <w:shd w:val="clear" w:color="auto" w:fill="auto"/>
          </w:tcPr>
          <w:p w14:paraId="37EB6BAC" w14:textId="77777777" w:rsidR="003E306A" w:rsidRDefault="003E306A" w:rsidP="00DB743D">
            <w:pPr>
              <w:tabs>
                <w:tab w:val="left" w:pos="3691"/>
              </w:tabs>
              <w:rPr>
                <w:b/>
                <w:spacing w:val="-3"/>
                <w:sz w:val="18"/>
                <w:szCs w:val="18"/>
              </w:rPr>
            </w:pPr>
            <w:r>
              <w:rPr>
                <w:b/>
                <w:spacing w:val="-1"/>
                <w:sz w:val="18"/>
                <w:szCs w:val="18"/>
              </w:rPr>
              <w:t>От ИСПОЛНИТЕЛЯ:</w:t>
            </w:r>
          </w:p>
        </w:tc>
      </w:tr>
      <w:tr w:rsidR="003E306A" w14:paraId="50EC557A" w14:textId="77777777" w:rsidTr="00D55375">
        <w:trPr>
          <w:trHeight w:val="1509"/>
          <w:jc w:val="center"/>
        </w:trPr>
        <w:tc>
          <w:tcPr>
            <w:tcW w:w="4724" w:type="dxa"/>
            <w:shd w:val="clear" w:color="auto" w:fill="auto"/>
          </w:tcPr>
          <w:p w14:paraId="742EB5C1" w14:textId="77777777" w:rsidR="00496C94" w:rsidRPr="00496C94" w:rsidRDefault="00496C94" w:rsidP="00496C94">
            <w:pPr>
              <w:rPr>
                <w:b/>
                <w:bCs/>
                <w:sz w:val="18"/>
                <w:szCs w:val="18"/>
              </w:rPr>
            </w:pPr>
            <w:r w:rsidRPr="00496C94">
              <w:rPr>
                <w:b/>
                <w:bCs/>
                <w:sz w:val="18"/>
                <w:szCs w:val="18"/>
              </w:rPr>
              <w:t xml:space="preserve">И. о. руководителя — главного эксперта </w:t>
            </w:r>
          </w:p>
          <w:p w14:paraId="3EFF9916" w14:textId="77777777" w:rsidR="00496C94" w:rsidRPr="00496C94" w:rsidRDefault="00496C94" w:rsidP="00496C94">
            <w:pPr>
              <w:rPr>
                <w:b/>
                <w:bCs/>
                <w:sz w:val="18"/>
                <w:szCs w:val="18"/>
              </w:rPr>
            </w:pPr>
            <w:r w:rsidRPr="00496C94">
              <w:rPr>
                <w:b/>
                <w:bCs/>
                <w:sz w:val="18"/>
                <w:szCs w:val="18"/>
              </w:rPr>
              <w:t xml:space="preserve">по медико-социальной экспертизе </w:t>
            </w:r>
          </w:p>
          <w:p w14:paraId="6EA0B117" w14:textId="77777777" w:rsidR="00496C94" w:rsidRPr="00496C94" w:rsidRDefault="00496C94" w:rsidP="00496C94">
            <w:pPr>
              <w:rPr>
                <w:b/>
                <w:bCs/>
                <w:sz w:val="18"/>
                <w:szCs w:val="18"/>
              </w:rPr>
            </w:pPr>
            <w:r w:rsidRPr="00496C94">
              <w:rPr>
                <w:b/>
                <w:bCs/>
                <w:sz w:val="18"/>
                <w:szCs w:val="18"/>
              </w:rPr>
              <w:t>ФКУ «ГБ МСЭ по г. Москве» Минтруда России</w:t>
            </w:r>
          </w:p>
          <w:p w14:paraId="25B69FDD" w14:textId="77777777" w:rsidR="00496C94" w:rsidRPr="00496C94" w:rsidRDefault="00496C94" w:rsidP="00496C94">
            <w:pPr>
              <w:rPr>
                <w:b/>
                <w:bCs/>
                <w:sz w:val="18"/>
                <w:szCs w:val="18"/>
              </w:rPr>
            </w:pPr>
          </w:p>
          <w:p w14:paraId="6A1FB953" w14:textId="77777777" w:rsidR="00496C94" w:rsidRPr="00496C94" w:rsidRDefault="00496C94" w:rsidP="00496C94">
            <w:pPr>
              <w:rPr>
                <w:b/>
                <w:bCs/>
                <w:sz w:val="18"/>
                <w:szCs w:val="18"/>
              </w:rPr>
            </w:pPr>
            <w:r w:rsidRPr="00496C94">
              <w:rPr>
                <w:b/>
                <w:bCs/>
                <w:sz w:val="18"/>
                <w:szCs w:val="18"/>
              </w:rPr>
              <w:t>__________________ О.А. Лецкая</w:t>
            </w:r>
          </w:p>
          <w:p w14:paraId="7FF0BFD4" w14:textId="77777777" w:rsidR="003E306A" w:rsidRDefault="003E306A" w:rsidP="00DB743D">
            <w:pPr>
              <w:rPr>
                <w:b/>
                <w:sz w:val="18"/>
                <w:szCs w:val="18"/>
              </w:rPr>
            </w:pPr>
            <w:r>
              <w:rPr>
                <w:b/>
                <w:sz w:val="18"/>
                <w:szCs w:val="18"/>
              </w:rPr>
              <w:t>МП</w:t>
            </w:r>
          </w:p>
          <w:p w14:paraId="51FC37F4" w14:textId="11019CB6" w:rsidR="003E306A" w:rsidRDefault="003E306A" w:rsidP="00DB743D">
            <w:r>
              <w:rPr>
                <w:b/>
                <w:sz w:val="18"/>
                <w:szCs w:val="18"/>
              </w:rPr>
              <w:t xml:space="preserve">     </w:t>
            </w:r>
            <w:r w:rsidR="00BB4A81">
              <w:rPr>
                <w:b/>
                <w:sz w:val="18"/>
                <w:szCs w:val="18"/>
              </w:rPr>
              <w:t xml:space="preserve">       </w:t>
            </w:r>
            <w:r w:rsidR="00CF185D">
              <w:rPr>
                <w:b/>
                <w:sz w:val="18"/>
                <w:szCs w:val="18"/>
              </w:rPr>
              <w:t>«</w:t>
            </w:r>
            <w:r w:rsidR="00BB4A81">
              <w:rPr>
                <w:b/>
                <w:sz w:val="18"/>
                <w:szCs w:val="18"/>
              </w:rPr>
              <w:t>____</w:t>
            </w:r>
            <w:r w:rsidR="00CF185D">
              <w:rPr>
                <w:b/>
                <w:sz w:val="18"/>
                <w:szCs w:val="18"/>
              </w:rPr>
              <w:t>»</w:t>
            </w:r>
            <w:r w:rsidR="0053593A">
              <w:rPr>
                <w:b/>
                <w:sz w:val="18"/>
                <w:szCs w:val="18"/>
              </w:rPr>
              <w:t xml:space="preserve"> _____________ 2026</w:t>
            </w:r>
            <w:r>
              <w:rPr>
                <w:b/>
                <w:sz w:val="18"/>
                <w:szCs w:val="18"/>
              </w:rPr>
              <w:t xml:space="preserve"> г.                                         </w:t>
            </w:r>
          </w:p>
        </w:tc>
        <w:tc>
          <w:tcPr>
            <w:tcW w:w="4705" w:type="dxa"/>
            <w:shd w:val="clear" w:color="auto" w:fill="auto"/>
          </w:tcPr>
          <w:p w14:paraId="53FB62EE" w14:textId="77777777" w:rsidR="003E306A" w:rsidRDefault="003E306A" w:rsidP="00DB743D">
            <w:r>
              <w:rPr>
                <w:b/>
                <w:sz w:val="18"/>
                <w:szCs w:val="18"/>
                <w:lang w:val="en-US"/>
              </w:rPr>
              <w:t>_______________________</w:t>
            </w:r>
          </w:p>
          <w:p w14:paraId="6E0F35C0" w14:textId="77777777" w:rsidR="003E306A" w:rsidRDefault="003E306A" w:rsidP="00DB743D">
            <w:r>
              <w:rPr>
                <w:b/>
                <w:sz w:val="18"/>
                <w:szCs w:val="18"/>
                <w:lang w:val="en-US"/>
              </w:rPr>
              <w:t>_______________________</w:t>
            </w:r>
          </w:p>
          <w:p w14:paraId="588DF92A" w14:textId="77777777" w:rsidR="003E306A" w:rsidRDefault="003E306A" w:rsidP="00DB743D">
            <w:pPr>
              <w:rPr>
                <w:b/>
                <w:sz w:val="18"/>
                <w:szCs w:val="18"/>
              </w:rPr>
            </w:pPr>
          </w:p>
          <w:p w14:paraId="599CA82F" w14:textId="77777777" w:rsidR="003E306A" w:rsidRDefault="003E306A" w:rsidP="00DB743D">
            <w:pPr>
              <w:rPr>
                <w:b/>
                <w:sz w:val="18"/>
                <w:szCs w:val="18"/>
              </w:rPr>
            </w:pPr>
          </w:p>
          <w:p w14:paraId="69ECEA70" w14:textId="77777777" w:rsidR="003E306A" w:rsidRDefault="003E306A" w:rsidP="00DB743D">
            <w:pPr>
              <w:rPr>
                <w:b/>
                <w:sz w:val="18"/>
                <w:szCs w:val="18"/>
                <w:lang w:val="en-US"/>
              </w:rPr>
            </w:pPr>
            <w:r>
              <w:rPr>
                <w:b/>
                <w:sz w:val="18"/>
                <w:szCs w:val="18"/>
              </w:rPr>
              <w:t xml:space="preserve">____________________    </w:t>
            </w:r>
            <w:r>
              <w:rPr>
                <w:b/>
                <w:sz w:val="18"/>
                <w:szCs w:val="18"/>
                <w:lang w:val="en-US"/>
              </w:rPr>
              <w:t>________________</w:t>
            </w:r>
          </w:p>
          <w:p w14:paraId="40EAC2F3" w14:textId="77777777" w:rsidR="003E306A" w:rsidRDefault="003E306A" w:rsidP="00DB743D">
            <w:pPr>
              <w:rPr>
                <w:b/>
                <w:sz w:val="18"/>
                <w:szCs w:val="18"/>
                <w:lang w:val="en-US"/>
              </w:rPr>
            </w:pPr>
            <w:r>
              <w:rPr>
                <w:b/>
                <w:sz w:val="18"/>
                <w:szCs w:val="18"/>
              </w:rPr>
              <w:t>МП</w:t>
            </w:r>
          </w:p>
          <w:p w14:paraId="0945AC36" w14:textId="55AFAE28" w:rsidR="003E306A" w:rsidRDefault="003E306A" w:rsidP="00DB743D">
            <w:r>
              <w:rPr>
                <w:b/>
                <w:sz w:val="18"/>
                <w:szCs w:val="18"/>
              </w:rPr>
              <w:t xml:space="preserve">       </w:t>
            </w:r>
            <w:r w:rsidR="00BB4A81">
              <w:rPr>
                <w:b/>
                <w:sz w:val="18"/>
                <w:szCs w:val="18"/>
              </w:rPr>
              <w:t xml:space="preserve">       </w:t>
            </w:r>
            <w:r w:rsidR="00CF185D">
              <w:rPr>
                <w:b/>
                <w:sz w:val="18"/>
                <w:szCs w:val="18"/>
              </w:rPr>
              <w:t>«</w:t>
            </w:r>
            <w:r w:rsidR="00BB4A81">
              <w:rPr>
                <w:b/>
                <w:sz w:val="18"/>
                <w:szCs w:val="18"/>
              </w:rPr>
              <w:t>____</w:t>
            </w:r>
            <w:r w:rsidR="00CF185D">
              <w:rPr>
                <w:b/>
                <w:sz w:val="18"/>
                <w:szCs w:val="18"/>
              </w:rPr>
              <w:t>»</w:t>
            </w:r>
            <w:r w:rsidR="0053593A">
              <w:rPr>
                <w:b/>
                <w:sz w:val="18"/>
                <w:szCs w:val="18"/>
              </w:rPr>
              <w:t xml:space="preserve"> _____________ 2026</w:t>
            </w:r>
            <w:r>
              <w:rPr>
                <w:b/>
                <w:sz w:val="18"/>
                <w:szCs w:val="18"/>
              </w:rPr>
              <w:t xml:space="preserve"> г.            </w:t>
            </w:r>
          </w:p>
        </w:tc>
      </w:tr>
    </w:tbl>
    <w:p w14:paraId="131DBF3F" w14:textId="6D185D9E" w:rsidR="0091647A" w:rsidRPr="004769F1" w:rsidRDefault="0091647A" w:rsidP="00DB743D">
      <w:pPr>
        <w:tabs>
          <w:tab w:val="left" w:pos="4050"/>
        </w:tabs>
        <w:rPr>
          <w:sz w:val="18"/>
          <w:szCs w:val="18"/>
        </w:rPr>
      </w:pPr>
    </w:p>
    <w:p w14:paraId="4D58D5CF" w14:textId="77777777" w:rsidR="00D35F96" w:rsidRDefault="00D35F96">
      <w:pPr>
        <w:rPr>
          <w:b/>
          <w:bCs/>
          <w:sz w:val="18"/>
          <w:szCs w:val="18"/>
        </w:rPr>
      </w:pPr>
      <w:r>
        <w:rPr>
          <w:b/>
          <w:bCs/>
          <w:sz w:val="18"/>
          <w:szCs w:val="18"/>
        </w:rPr>
        <w:br w:type="page"/>
      </w:r>
    </w:p>
    <w:p w14:paraId="28DB7153" w14:textId="371F785A" w:rsidR="005A4A60" w:rsidRDefault="005A4A60" w:rsidP="009207D9">
      <w:pPr>
        <w:spacing w:line="220" w:lineRule="exact"/>
        <w:jc w:val="right"/>
        <w:outlineLvl w:val="0"/>
      </w:pPr>
      <w:r>
        <w:rPr>
          <w:b/>
          <w:bCs/>
          <w:sz w:val="18"/>
          <w:szCs w:val="18"/>
        </w:rPr>
        <w:t>Приложение № 2</w:t>
      </w:r>
    </w:p>
    <w:p w14:paraId="0597580B" w14:textId="77777777" w:rsidR="005A4A60" w:rsidRDefault="005A4A60" w:rsidP="009207D9">
      <w:pPr>
        <w:spacing w:line="220" w:lineRule="exact"/>
        <w:jc w:val="right"/>
      </w:pPr>
      <w:r>
        <w:rPr>
          <w:b/>
          <w:bCs/>
          <w:sz w:val="18"/>
          <w:szCs w:val="18"/>
        </w:rPr>
        <w:t>к Договору № _______________</w:t>
      </w:r>
    </w:p>
    <w:p w14:paraId="1A195E23" w14:textId="0C79E0E2" w:rsidR="005A4A60" w:rsidRDefault="00030EFC" w:rsidP="009207D9">
      <w:pPr>
        <w:spacing w:line="220" w:lineRule="exact"/>
        <w:jc w:val="right"/>
      </w:pPr>
      <w:r>
        <w:rPr>
          <w:b/>
          <w:bCs/>
          <w:sz w:val="18"/>
          <w:szCs w:val="18"/>
        </w:rPr>
        <w:t xml:space="preserve">от </w:t>
      </w:r>
      <w:r w:rsidR="00CF185D">
        <w:rPr>
          <w:b/>
          <w:bCs/>
          <w:sz w:val="18"/>
          <w:szCs w:val="18"/>
        </w:rPr>
        <w:t>«</w:t>
      </w:r>
      <w:r>
        <w:rPr>
          <w:b/>
          <w:bCs/>
          <w:sz w:val="18"/>
          <w:szCs w:val="18"/>
        </w:rPr>
        <w:t>____</w:t>
      </w:r>
      <w:r w:rsidR="00CF185D">
        <w:rPr>
          <w:b/>
          <w:bCs/>
          <w:sz w:val="18"/>
          <w:szCs w:val="18"/>
        </w:rPr>
        <w:t>»</w:t>
      </w:r>
      <w:r w:rsidR="0053593A">
        <w:rPr>
          <w:b/>
          <w:bCs/>
          <w:sz w:val="18"/>
          <w:szCs w:val="18"/>
        </w:rPr>
        <w:t xml:space="preserve"> _____________ 2026</w:t>
      </w:r>
      <w:r w:rsidR="005A4A60">
        <w:rPr>
          <w:b/>
          <w:bCs/>
          <w:sz w:val="18"/>
          <w:szCs w:val="18"/>
        </w:rPr>
        <w:t xml:space="preserve"> г.</w:t>
      </w:r>
    </w:p>
    <w:p w14:paraId="0F28CC54" w14:textId="77777777" w:rsidR="005A4A60" w:rsidRDefault="005A4A60" w:rsidP="009207D9">
      <w:pPr>
        <w:jc w:val="center"/>
        <w:outlineLvl w:val="0"/>
        <w:rPr>
          <w:b/>
          <w:bCs/>
          <w:sz w:val="18"/>
          <w:szCs w:val="18"/>
        </w:rPr>
      </w:pPr>
    </w:p>
    <w:p w14:paraId="60D7148A" w14:textId="77777777" w:rsidR="003E5A90" w:rsidRDefault="003E5A90" w:rsidP="009207D9">
      <w:pPr>
        <w:jc w:val="center"/>
        <w:outlineLvl w:val="0"/>
        <w:rPr>
          <w:b/>
          <w:bCs/>
          <w:sz w:val="18"/>
          <w:szCs w:val="18"/>
        </w:rPr>
      </w:pPr>
    </w:p>
    <w:p w14:paraId="623F42E8" w14:textId="77777777" w:rsidR="008D028E" w:rsidRDefault="004B1A46" w:rsidP="009207D9">
      <w:pPr>
        <w:jc w:val="center"/>
        <w:outlineLvl w:val="0"/>
        <w:rPr>
          <w:b/>
          <w:bCs/>
          <w:sz w:val="18"/>
          <w:szCs w:val="18"/>
        </w:rPr>
      </w:pPr>
      <w:r>
        <w:rPr>
          <w:b/>
          <w:bCs/>
          <w:sz w:val="18"/>
          <w:szCs w:val="18"/>
        </w:rPr>
        <w:t>СПЕЦИФИКАЦИЯ</w:t>
      </w:r>
      <w:bookmarkStart w:id="1" w:name="_GoBack"/>
      <w:bookmarkEnd w:id="1"/>
    </w:p>
    <w:p w14:paraId="2FF6B9B0" w14:textId="77777777" w:rsidR="008D028E" w:rsidRDefault="008D028E" w:rsidP="009207D9">
      <w:pPr>
        <w:jc w:val="center"/>
        <w:outlineLvl w:val="0"/>
        <w:rPr>
          <w:b/>
          <w:bCs/>
          <w:sz w:val="18"/>
          <w:szCs w:val="18"/>
        </w:rPr>
      </w:pPr>
    </w:p>
    <w:tbl>
      <w:tblPr>
        <w:tblpPr w:leftFromText="180" w:rightFromText="180" w:vertAnchor="text" w:horzAnchor="margin" w:tblpXSpec="center" w:tblpY="-38"/>
        <w:tblW w:w="10210" w:type="dxa"/>
        <w:tblLayout w:type="fixed"/>
        <w:tblLook w:val="04A0" w:firstRow="1" w:lastRow="0" w:firstColumn="1" w:lastColumn="0" w:noHBand="0" w:noVBand="1"/>
      </w:tblPr>
      <w:tblGrid>
        <w:gridCol w:w="482"/>
        <w:gridCol w:w="1179"/>
        <w:gridCol w:w="3267"/>
        <w:gridCol w:w="1134"/>
        <w:gridCol w:w="1276"/>
        <w:gridCol w:w="1559"/>
        <w:gridCol w:w="1313"/>
      </w:tblGrid>
      <w:tr w:rsidR="0012053D" w14:paraId="4C13D8CC" w14:textId="77777777" w:rsidTr="001E6FED">
        <w:trPr>
          <w:trHeight w:val="280"/>
        </w:trPr>
        <w:tc>
          <w:tcPr>
            <w:tcW w:w="482" w:type="dxa"/>
            <w:tcBorders>
              <w:top w:val="single" w:sz="4" w:space="0" w:color="000000"/>
              <w:left w:val="single" w:sz="4" w:space="0" w:color="000000"/>
              <w:bottom w:val="single" w:sz="4" w:space="0" w:color="000000"/>
            </w:tcBorders>
            <w:shd w:val="clear" w:color="auto" w:fill="auto"/>
            <w:vAlign w:val="center"/>
          </w:tcPr>
          <w:p w14:paraId="273E74FF" w14:textId="77777777" w:rsidR="0012053D" w:rsidRDefault="0012053D" w:rsidP="001E6FED">
            <w:pPr>
              <w:jc w:val="center"/>
              <w:rPr>
                <w:sz w:val="18"/>
                <w:szCs w:val="18"/>
              </w:rPr>
            </w:pPr>
            <w:r>
              <w:rPr>
                <w:b/>
                <w:color w:val="000000"/>
                <w:sz w:val="18"/>
                <w:szCs w:val="18"/>
              </w:rPr>
              <w:t>№ п/п</w:t>
            </w:r>
          </w:p>
        </w:tc>
        <w:tc>
          <w:tcPr>
            <w:tcW w:w="1179" w:type="dxa"/>
            <w:tcBorders>
              <w:top w:val="single" w:sz="4" w:space="0" w:color="000000"/>
              <w:left w:val="single" w:sz="4" w:space="0" w:color="000000"/>
              <w:bottom w:val="single" w:sz="4" w:space="0" w:color="000000"/>
              <w:right w:val="single" w:sz="4" w:space="0" w:color="000000"/>
            </w:tcBorders>
            <w:vAlign w:val="center"/>
          </w:tcPr>
          <w:p w14:paraId="5E37673A" w14:textId="76A89D71" w:rsidR="0012053D" w:rsidRDefault="0012053D" w:rsidP="001E6FED">
            <w:pPr>
              <w:jc w:val="center"/>
              <w:rPr>
                <w:b/>
                <w:color w:val="000000"/>
                <w:sz w:val="18"/>
                <w:szCs w:val="18"/>
              </w:rPr>
            </w:pPr>
            <w:r w:rsidRPr="0012053D">
              <w:rPr>
                <w:b/>
                <w:color w:val="000000"/>
                <w:sz w:val="18"/>
                <w:szCs w:val="18"/>
              </w:rPr>
              <w:t>ОКПД 2 ОК 034-2014</w:t>
            </w:r>
          </w:p>
        </w:tc>
        <w:tc>
          <w:tcPr>
            <w:tcW w:w="3267" w:type="dxa"/>
            <w:tcBorders>
              <w:top w:val="single" w:sz="4" w:space="0" w:color="000000"/>
              <w:left w:val="single" w:sz="4" w:space="0" w:color="000000"/>
              <w:bottom w:val="single" w:sz="4" w:space="0" w:color="000000"/>
            </w:tcBorders>
            <w:shd w:val="clear" w:color="auto" w:fill="auto"/>
            <w:vAlign w:val="center"/>
          </w:tcPr>
          <w:p w14:paraId="221B2F3C" w14:textId="3397B63F" w:rsidR="0012053D" w:rsidRDefault="0012053D" w:rsidP="001E6FED">
            <w:pPr>
              <w:jc w:val="center"/>
              <w:rPr>
                <w:b/>
                <w:color w:val="000000"/>
                <w:sz w:val="18"/>
                <w:szCs w:val="18"/>
              </w:rPr>
            </w:pPr>
            <w:r>
              <w:rPr>
                <w:b/>
                <w:color w:val="000000"/>
                <w:sz w:val="18"/>
                <w:szCs w:val="18"/>
              </w:rPr>
              <w:t>Наименование оказываемых услуг</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4A3CA" w14:textId="77777777" w:rsidR="0012053D" w:rsidRDefault="0012053D" w:rsidP="001E6FED">
            <w:pPr>
              <w:jc w:val="center"/>
              <w:rPr>
                <w:sz w:val="18"/>
                <w:szCs w:val="18"/>
              </w:rPr>
            </w:pPr>
            <w:r>
              <w:rPr>
                <w:b/>
                <w:color w:val="000000"/>
                <w:sz w:val="18"/>
                <w:szCs w:val="18"/>
              </w:rPr>
              <w:t>Единица измерения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C5878" w14:textId="12C23446" w:rsidR="0012053D" w:rsidRDefault="0012053D" w:rsidP="001E6FED">
            <w:pPr>
              <w:jc w:val="center"/>
              <w:rPr>
                <w:sz w:val="18"/>
                <w:szCs w:val="18"/>
              </w:rPr>
            </w:pPr>
            <w:r>
              <w:rPr>
                <w:b/>
                <w:color w:val="000000"/>
                <w:sz w:val="18"/>
                <w:szCs w:val="18"/>
              </w:rPr>
              <w:t xml:space="preserve">Количество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AD680" w14:textId="6BBEF0A7" w:rsidR="0012053D" w:rsidRDefault="0012053D" w:rsidP="00D35F96">
            <w:pPr>
              <w:jc w:val="center"/>
              <w:rPr>
                <w:sz w:val="18"/>
                <w:szCs w:val="18"/>
              </w:rPr>
            </w:pPr>
            <w:r>
              <w:rPr>
                <w:b/>
                <w:color w:val="000000"/>
                <w:sz w:val="18"/>
                <w:szCs w:val="18"/>
              </w:rPr>
              <w:t>Стоимость</w:t>
            </w:r>
            <w:r w:rsidR="00D35F96">
              <w:rPr>
                <w:b/>
                <w:color w:val="000000"/>
                <w:sz w:val="18"/>
                <w:szCs w:val="18"/>
              </w:rPr>
              <w:t xml:space="preserve"> за единицу</w:t>
            </w:r>
            <w:r>
              <w:rPr>
                <w:b/>
                <w:color w:val="000000"/>
                <w:sz w:val="18"/>
                <w:szCs w:val="18"/>
              </w:rPr>
              <w:t xml:space="preserve">, включая НДС (руб.) </w:t>
            </w:r>
            <w:r>
              <w:rPr>
                <w:b/>
                <w:sz w:val="18"/>
                <w:szCs w:val="18"/>
              </w:rPr>
              <w:t>/ Без НДС</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3BD58" w14:textId="77777777" w:rsidR="0012053D" w:rsidRDefault="0012053D" w:rsidP="001E6FED">
            <w:pPr>
              <w:jc w:val="center"/>
              <w:rPr>
                <w:sz w:val="18"/>
                <w:szCs w:val="18"/>
              </w:rPr>
            </w:pPr>
            <w:r>
              <w:rPr>
                <w:b/>
                <w:color w:val="000000"/>
                <w:sz w:val="18"/>
                <w:szCs w:val="18"/>
              </w:rPr>
              <w:t xml:space="preserve">Сумма, включая НДС (руб.) </w:t>
            </w:r>
            <w:r>
              <w:rPr>
                <w:b/>
                <w:sz w:val="18"/>
                <w:szCs w:val="18"/>
              </w:rPr>
              <w:t>/ Без НДС</w:t>
            </w:r>
          </w:p>
        </w:tc>
      </w:tr>
      <w:tr w:rsidR="0012053D" w14:paraId="647A8F49" w14:textId="77777777" w:rsidTr="001E6FED">
        <w:trPr>
          <w:trHeight w:val="45"/>
        </w:trPr>
        <w:tc>
          <w:tcPr>
            <w:tcW w:w="482" w:type="dxa"/>
            <w:tcBorders>
              <w:top w:val="single" w:sz="4" w:space="0" w:color="000000"/>
              <w:left w:val="single" w:sz="4" w:space="0" w:color="000000"/>
              <w:bottom w:val="single" w:sz="4" w:space="0" w:color="auto"/>
            </w:tcBorders>
            <w:shd w:val="clear" w:color="auto" w:fill="auto"/>
            <w:vAlign w:val="center"/>
          </w:tcPr>
          <w:p w14:paraId="3070DF74" w14:textId="77777777" w:rsidR="0012053D" w:rsidRPr="001E6FED" w:rsidRDefault="0012053D" w:rsidP="001E6FED">
            <w:pPr>
              <w:jc w:val="center"/>
              <w:rPr>
                <w:sz w:val="14"/>
                <w:szCs w:val="14"/>
              </w:rPr>
            </w:pPr>
            <w:r w:rsidRPr="001E6FED">
              <w:rPr>
                <w:b/>
                <w:color w:val="000000"/>
                <w:sz w:val="14"/>
                <w:szCs w:val="14"/>
              </w:rPr>
              <w:t>1</w:t>
            </w:r>
          </w:p>
        </w:tc>
        <w:tc>
          <w:tcPr>
            <w:tcW w:w="1179" w:type="dxa"/>
            <w:tcBorders>
              <w:top w:val="single" w:sz="4" w:space="0" w:color="000000"/>
              <w:left w:val="single" w:sz="4" w:space="0" w:color="000000"/>
              <w:bottom w:val="single" w:sz="4" w:space="0" w:color="auto"/>
              <w:right w:val="single" w:sz="4" w:space="0" w:color="000000"/>
            </w:tcBorders>
            <w:vAlign w:val="center"/>
          </w:tcPr>
          <w:p w14:paraId="5EECD319" w14:textId="5F1D698E" w:rsidR="0012053D" w:rsidRPr="001E6FED" w:rsidRDefault="00FC3097" w:rsidP="001E6FED">
            <w:pPr>
              <w:jc w:val="center"/>
              <w:rPr>
                <w:b/>
                <w:sz w:val="14"/>
                <w:szCs w:val="14"/>
              </w:rPr>
            </w:pPr>
            <w:r w:rsidRPr="001E6FED">
              <w:rPr>
                <w:b/>
                <w:sz w:val="14"/>
                <w:szCs w:val="14"/>
              </w:rPr>
              <w:t>2</w:t>
            </w:r>
          </w:p>
        </w:tc>
        <w:tc>
          <w:tcPr>
            <w:tcW w:w="3267" w:type="dxa"/>
            <w:tcBorders>
              <w:top w:val="single" w:sz="4" w:space="0" w:color="000000"/>
              <w:left w:val="single" w:sz="4" w:space="0" w:color="000000"/>
              <w:bottom w:val="single" w:sz="4" w:space="0" w:color="auto"/>
            </w:tcBorders>
            <w:shd w:val="clear" w:color="auto" w:fill="auto"/>
            <w:vAlign w:val="center"/>
          </w:tcPr>
          <w:p w14:paraId="75393AB5" w14:textId="45139D9A" w:rsidR="0012053D" w:rsidRPr="001E6FED" w:rsidRDefault="00FC3097" w:rsidP="001E6FED">
            <w:pPr>
              <w:jc w:val="center"/>
              <w:rPr>
                <w:b/>
                <w:sz w:val="14"/>
                <w:szCs w:val="14"/>
                <w:lang w:val="en-US"/>
              </w:rPr>
            </w:pPr>
            <w:r w:rsidRPr="001E6FED">
              <w:rPr>
                <w:b/>
                <w:sz w:val="14"/>
                <w:szCs w:val="14"/>
                <w:lang w:val="en-US"/>
              </w:rPr>
              <w:t>3</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4A6592D1" w14:textId="289B18D6" w:rsidR="0012053D" w:rsidRPr="001E6FED" w:rsidRDefault="00FC3097" w:rsidP="001E6FED">
            <w:pPr>
              <w:jc w:val="center"/>
              <w:rPr>
                <w:b/>
                <w:sz w:val="14"/>
                <w:szCs w:val="14"/>
                <w:lang w:val="en-US"/>
              </w:rPr>
            </w:pPr>
            <w:r w:rsidRPr="001E6FED">
              <w:rPr>
                <w:b/>
                <w:sz w:val="14"/>
                <w:szCs w:val="14"/>
                <w:lang w:val="en-US"/>
              </w:rPr>
              <w:t>4</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14:paraId="35BE2C7A" w14:textId="6EE007CA" w:rsidR="0012053D" w:rsidRPr="001E6FED" w:rsidRDefault="00FC3097" w:rsidP="001E6FED">
            <w:pPr>
              <w:pStyle w:val="NoSpacing1"/>
              <w:jc w:val="center"/>
              <w:rPr>
                <w:b/>
                <w:sz w:val="14"/>
                <w:szCs w:val="14"/>
                <w:lang w:val="en-US"/>
              </w:rPr>
            </w:pPr>
            <w:r w:rsidRPr="001E6FED">
              <w:rPr>
                <w:rFonts w:ascii="Times New Roman" w:hAnsi="Times New Roman" w:cs="Times New Roman"/>
                <w:b/>
                <w:sz w:val="14"/>
                <w:szCs w:val="14"/>
                <w:lang w:val="en-US"/>
              </w:rPr>
              <w:t>5</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14:paraId="5BBD01E9" w14:textId="12D93447" w:rsidR="0012053D" w:rsidRPr="001E6FED" w:rsidRDefault="00FC3097" w:rsidP="001E6FED">
            <w:pPr>
              <w:pStyle w:val="NoSpacing1"/>
              <w:jc w:val="center"/>
              <w:rPr>
                <w:b/>
                <w:sz w:val="14"/>
                <w:szCs w:val="14"/>
                <w:lang w:val="en-US"/>
              </w:rPr>
            </w:pPr>
            <w:r w:rsidRPr="001E6FED">
              <w:rPr>
                <w:rFonts w:ascii="Times New Roman" w:hAnsi="Times New Roman" w:cs="Times New Roman"/>
                <w:b/>
                <w:sz w:val="14"/>
                <w:szCs w:val="14"/>
                <w:lang w:val="en-US"/>
              </w:rPr>
              <w:t>6</w:t>
            </w:r>
          </w:p>
        </w:tc>
        <w:tc>
          <w:tcPr>
            <w:tcW w:w="1313" w:type="dxa"/>
            <w:tcBorders>
              <w:top w:val="single" w:sz="4" w:space="0" w:color="000000"/>
              <w:left w:val="single" w:sz="4" w:space="0" w:color="000000"/>
              <w:bottom w:val="single" w:sz="4" w:space="0" w:color="auto"/>
              <w:right w:val="single" w:sz="4" w:space="0" w:color="000000"/>
            </w:tcBorders>
            <w:shd w:val="clear" w:color="auto" w:fill="auto"/>
            <w:vAlign w:val="center"/>
          </w:tcPr>
          <w:p w14:paraId="7CFF2D52" w14:textId="5FEA9AE6" w:rsidR="0012053D" w:rsidRPr="001E6FED" w:rsidRDefault="00FC3097" w:rsidP="001E6FED">
            <w:pPr>
              <w:pStyle w:val="NoSpacing1"/>
              <w:jc w:val="center"/>
              <w:rPr>
                <w:b/>
                <w:sz w:val="14"/>
                <w:szCs w:val="14"/>
                <w:lang w:val="en-US"/>
              </w:rPr>
            </w:pPr>
            <w:r w:rsidRPr="001E6FED">
              <w:rPr>
                <w:rFonts w:ascii="Times New Roman" w:hAnsi="Times New Roman" w:cs="Times New Roman"/>
                <w:b/>
                <w:sz w:val="14"/>
                <w:szCs w:val="14"/>
                <w:lang w:val="en-US"/>
              </w:rPr>
              <w:t>7</w:t>
            </w:r>
          </w:p>
        </w:tc>
      </w:tr>
      <w:tr w:rsidR="000A07FF" w14:paraId="0561A9AC" w14:textId="77777777" w:rsidTr="001E6FED">
        <w:trPr>
          <w:trHeight w:val="485"/>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4CD7BDF5" w14:textId="77777777" w:rsidR="000A07FF" w:rsidRDefault="000A07FF" w:rsidP="001E6FED">
            <w:pPr>
              <w:jc w:val="center"/>
              <w:rPr>
                <w:sz w:val="18"/>
                <w:szCs w:val="18"/>
              </w:rPr>
            </w:pPr>
            <w:r>
              <w:rPr>
                <w:color w:val="000000"/>
                <w:sz w:val="18"/>
                <w:szCs w:val="18"/>
              </w:rPr>
              <w:t>1</w:t>
            </w:r>
          </w:p>
        </w:tc>
        <w:tc>
          <w:tcPr>
            <w:tcW w:w="1179" w:type="dxa"/>
            <w:tcBorders>
              <w:top w:val="single" w:sz="4" w:space="0" w:color="auto"/>
              <w:left w:val="single" w:sz="4" w:space="0" w:color="auto"/>
              <w:bottom w:val="single" w:sz="4" w:space="0" w:color="auto"/>
              <w:right w:val="single" w:sz="4" w:space="0" w:color="auto"/>
            </w:tcBorders>
            <w:vAlign w:val="center"/>
          </w:tcPr>
          <w:p w14:paraId="3662D12C" w14:textId="54F07493" w:rsidR="000A07FF" w:rsidRPr="00411DB0" w:rsidRDefault="00CC6D7F" w:rsidP="00970A58">
            <w:pPr>
              <w:jc w:val="center"/>
              <w:rPr>
                <w:color w:val="000000" w:themeColor="text1"/>
                <w:sz w:val="18"/>
                <w:szCs w:val="18"/>
              </w:rPr>
            </w:pPr>
            <w:r w:rsidRPr="00CC6D7F">
              <w:rPr>
                <w:rStyle w:val="aff6"/>
                <w:color w:val="000000" w:themeColor="text1"/>
                <w:sz w:val="18"/>
                <w:szCs w:val="18"/>
                <w:u w:val="none"/>
              </w:rPr>
              <w:t>38.21.10.000</w:t>
            </w:r>
          </w:p>
        </w:tc>
        <w:tc>
          <w:tcPr>
            <w:tcW w:w="3267" w:type="dxa"/>
            <w:tcBorders>
              <w:top w:val="single" w:sz="4" w:space="0" w:color="auto"/>
              <w:left w:val="single" w:sz="4" w:space="0" w:color="auto"/>
              <w:bottom w:val="single" w:sz="4" w:space="0" w:color="auto"/>
              <w:right w:val="single" w:sz="4" w:space="0" w:color="auto"/>
            </w:tcBorders>
            <w:shd w:val="clear" w:color="auto" w:fill="auto"/>
            <w:vAlign w:val="center"/>
          </w:tcPr>
          <w:p w14:paraId="0B9F4310" w14:textId="37797A99" w:rsidR="000A07FF" w:rsidRPr="00B869D7" w:rsidRDefault="005B3E5E" w:rsidP="008B7284">
            <w:pPr>
              <w:jc w:val="center"/>
              <w:rPr>
                <w:sz w:val="18"/>
                <w:szCs w:val="18"/>
              </w:rPr>
            </w:pPr>
            <w:bookmarkStart w:id="2" w:name="_Hlk14874107"/>
            <w:r w:rsidRPr="005B3E5E">
              <w:rPr>
                <w:color w:val="000000"/>
                <w:sz w:val="18"/>
                <w:szCs w:val="18"/>
              </w:rPr>
              <w:t>Оказание услуг по</w:t>
            </w:r>
            <w:r w:rsidR="00045EBB" w:rsidRPr="00045EBB">
              <w:rPr>
                <w:spacing w:val="-2"/>
                <w:sz w:val="18"/>
                <w:szCs w:val="18"/>
              </w:rPr>
              <w:t xml:space="preserve"> </w:t>
            </w:r>
            <w:r w:rsidR="00045EBB" w:rsidRPr="00045EBB">
              <w:rPr>
                <w:color w:val="000000"/>
                <w:sz w:val="18"/>
                <w:szCs w:val="18"/>
              </w:rPr>
              <w:t>вывозу</w:t>
            </w:r>
            <w:r w:rsidR="00045EBB">
              <w:rPr>
                <w:color w:val="000000"/>
                <w:sz w:val="18"/>
                <w:szCs w:val="18"/>
              </w:rPr>
              <w:t xml:space="preserve"> и</w:t>
            </w:r>
            <w:r w:rsidRPr="005B3E5E">
              <w:rPr>
                <w:color w:val="000000"/>
                <w:sz w:val="18"/>
                <w:szCs w:val="18"/>
              </w:rPr>
              <w:t xml:space="preserve"> </w:t>
            </w:r>
            <w:bookmarkEnd w:id="2"/>
            <w:r w:rsidR="008C1C89">
              <w:rPr>
                <w:color w:val="000000"/>
                <w:sz w:val="18"/>
                <w:szCs w:val="18"/>
              </w:rPr>
              <w:t>утили</w:t>
            </w:r>
            <w:r w:rsidR="009A23D2">
              <w:rPr>
                <w:color w:val="000000"/>
                <w:sz w:val="18"/>
                <w:szCs w:val="18"/>
              </w:rPr>
              <w:t>зации медицинских отходов класса</w:t>
            </w:r>
            <w:r w:rsidR="008C1C89">
              <w:rPr>
                <w:color w:val="000000"/>
                <w:sz w:val="18"/>
                <w:szCs w:val="18"/>
              </w:rPr>
              <w:t xml:space="preserve"> 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2CA5C2" w14:textId="62347136" w:rsidR="000A07FF" w:rsidRPr="00B869D7" w:rsidRDefault="008C1C89" w:rsidP="001E6FED">
            <w:pPr>
              <w:jc w:val="center"/>
              <w:rPr>
                <w:sz w:val="18"/>
                <w:szCs w:val="18"/>
              </w:rPr>
            </w:pPr>
            <w:r>
              <w:rPr>
                <w:sz w:val="18"/>
                <w:szCs w:val="18"/>
              </w:rPr>
              <w:t>Штука</w:t>
            </w:r>
            <w:r w:rsidR="00860109">
              <w:rPr>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3DFEA6E" w14:textId="30E58B7C" w:rsidR="000A07FF" w:rsidRPr="00B869D7" w:rsidRDefault="008C1C89" w:rsidP="001E6FED">
            <w:pPr>
              <w:jc w:val="center"/>
              <w:rPr>
                <w:sz w:val="18"/>
                <w:szCs w:val="18"/>
              </w:rPr>
            </w:pPr>
            <w:r>
              <w:rPr>
                <w:sz w:val="18"/>
                <w:szCs w:val="1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314778" w14:textId="77777777" w:rsidR="000A07FF" w:rsidRPr="00B869D7" w:rsidRDefault="000A07FF" w:rsidP="001E6FED">
            <w:pPr>
              <w:jc w:val="center"/>
              <w:rPr>
                <w:color w:val="000000"/>
                <w:sz w:val="18"/>
                <w:szCs w:val="18"/>
              </w:rPr>
            </w:pP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7D8F8156" w14:textId="77777777" w:rsidR="000A07FF" w:rsidRDefault="000A07FF" w:rsidP="001E6FED">
            <w:pPr>
              <w:jc w:val="center"/>
              <w:rPr>
                <w:color w:val="000000"/>
                <w:sz w:val="18"/>
                <w:szCs w:val="18"/>
              </w:rPr>
            </w:pPr>
          </w:p>
        </w:tc>
      </w:tr>
      <w:tr w:rsidR="0012053D" w14:paraId="7C8E1980" w14:textId="77777777" w:rsidTr="001E6FED">
        <w:trPr>
          <w:trHeight w:val="287"/>
        </w:trPr>
        <w:tc>
          <w:tcPr>
            <w:tcW w:w="1661" w:type="dxa"/>
            <w:gridSpan w:val="2"/>
            <w:tcBorders>
              <w:top w:val="single" w:sz="4" w:space="0" w:color="auto"/>
              <w:left w:val="single" w:sz="4" w:space="0" w:color="auto"/>
              <w:bottom w:val="single" w:sz="4" w:space="0" w:color="auto"/>
              <w:right w:val="single" w:sz="4" w:space="0" w:color="auto"/>
            </w:tcBorders>
          </w:tcPr>
          <w:p w14:paraId="67565F52" w14:textId="77777777" w:rsidR="0012053D" w:rsidRPr="00C67992" w:rsidRDefault="0012053D" w:rsidP="001E6FED">
            <w:pPr>
              <w:jc w:val="right"/>
              <w:rPr>
                <w:b/>
                <w:color w:val="000000"/>
                <w:sz w:val="18"/>
                <w:szCs w:val="18"/>
              </w:rPr>
            </w:pPr>
          </w:p>
        </w:tc>
        <w:tc>
          <w:tcPr>
            <w:tcW w:w="72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DA41A6C" w14:textId="07FF4713" w:rsidR="0012053D" w:rsidRPr="00C67992" w:rsidRDefault="0012053D" w:rsidP="001E6FED">
            <w:pPr>
              <w:jc w:val="right"/>
              <w:rPr>
                <w:b/>
                <w:color w:val="000000"/>
                <w:sz w:val="18"/>
                <w:szCs w:val="18"/>
              </w:rPr>
            </w:pPr>
            <w:r w:rsidRPr="00C67992">
              <w:rPr>
                <w:b/>
                <w:color w:val="000000"/>
                <w:sz w:val="18"/>
                <w:szCs w:val="18"/>
              </w:rPr>
              <w:t>ИТОГО:</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1B96A03E" w14:textId="77777777" w:rsidR="0012053D" w:rsidRDefault="0012053D" w:rsidP="001E6FED">
            <w:pPr>
              <w:jc w:val="center"/>
              <w:rPr>
                <w:color w:val="000000"/>
                <w:sz w:val="18"/>
                <w:szCs w:val="18"/>
              </w:rPr>
            </w:pPr>
          </w:p>
        </w:tc>
      </w:tr>
    </w:tbl>
    <w:p w14:paraId="03FE793B" w14:textId="63668F07" w:rsidR="008D028E" w:rsidRDefault="0047102B" w:rsidP="009207D9">
      <w:pPr>
        <w:pStyle w:val="af5"/>
        <w:widowControl w:val="0"/>
        <w:spacing w:beforeAutospacing="0" w:after="280"/>
        <w:jc w:val="both"/>
        <w:rPr>
          <w:b/>
          <w:i/>
          <w:sz w:val="18"/>
          <w:szCs w:val="18"/>
        </w:rPr>
      </w:pPr>
      <w:r>
        <w:rPr>
          <w:b/>
          <w:i/>
          <w:sz w:val="18"/>
          <w:szCs w:val="18"/>
          <w:shd w:val="clear" w:color="auto" w:fill="FFFFFF"/>
        </w:rPr>
        <w:t>В</w:t>
      </w:r>
      <w:r w:rsidR="004B1A46">
        <w:rPr>
          <w:b/>
          <w:i/>
          <w:sz w:val="18"/>
          <w:szCs w:val="18"/>
          <w:shd w:val="clear" w:color="auto" w:fill="FFFFFF"/>
        </w:rPr>
        <w:t xml:space="preserve">СЕГО: </w:t>
      </w:r>
      <w:r w:rsidR="004B1A46">
        <w:rPr>
          <w:b/>
          <w:i/>
          <w:sz w:val="18"/>
          <w:szCs w:val="18"/>
        </w:rPr>
        <w:t>_____________ (____________________) рублей __ копеек, в том числе НДС ______________ (___) рублей ________ копеек / Без НДС</w:t>
      </w:r>
      <w:r w:rsidR="004B1A46">
        <w:rPr>
          <w:b/>
          <w:i/>
          <w:spacing w:val="-2"/>
          <w:sz w:val="18"/>
          <w:szCs w:val="18"/>
        </w:rPr>
        <w:t xml:space="preserve">. </w:t>
      </w:r>
    </w:p>
    <w:p w14:paraId="547D7DF6" w14:textId="77777777" w:rsidR="008D028E" w:rsidRDefault="008D028E" w:rsidP="009207D9">
      <w:pPr>
        <w:shd w:val="clear" w:color="auto" w:fill="FFFFFF"/>
        <w:tabs>
          <w:tab w:val="left" w:pos="0"/>
        </w:tabs>
        <w:suppressAutoHyphens/>
        <w:jc w:val="center"/>
        <w:rPr>
          <w:b/>
          <w:i/>
          <w:spacing w:val="-2"/>
          <w:sz w:val="18"/>
          <w:szCs w:val="18"/>
        </w:rPr>
      </w:pPr>
    </w:p>
    <w:tbl>
      <w:tblPr>
        <w:tblW w:w="9429" w:type="dxa"/>
        <w:jc w:val="center"/>
        <w:tblLook w:val="01E0" w:firstRow="1" w:lastRow="1" w:firstColumn="1" w:lastColumn="1" w:noHBand="0" w:noVBand="0"/>
      </w:tblPr>
      <w:tblGrid>
        <w:gridCol w:w="4724"/>
        <w:gridCol w:w="4705"/>
      </w:tblGrid>
      <w:tr w:rsidR="008D028E" w14:paraId="6CBC1A08" w14:textId="77777777">
        <w:trPr>
          <w:jc w:val="center"/>
        </w:trPr>
        <w:tc>
          <w:tcPr>
            <w:tcW w:w="4723" w:type="dxa"/>
            <w:shd w:val="clear" w:color="auto" w:fill="auto"/>
          </w:tcPr>
          <w:p w14:paraId="6D5622AD" w14:textId="77777777" w:rsidR="008D028E" w:rsidRDefault="008D028E" w:rsidP="009207D9">
            <w:pPr>
              <w:tabs>
                <w:tab w:val="left" w:pos="3691"/>
              </w:tabs>
              <w:rPr>
                <w:b/>
                <w:spacing w:val="-3"/>
                <w:sz w:val="18"/>
                <w:szCs w:val="18"/>
              </w:rPr>
            </w:pPr>
          </w:p>
          <w:p w14:paraId="1C7D3EA9" w14:textId="77777777" w:rsidR="008D028E" w:rsidRDefault="004B1A46" w:rsidP="009207D9">
            <w:pPr>
              <w:tabs>
                <w:tab w:val="left" w:pos="3691"/>
              </w:tabs>
              <w:rPr>
                <w:b/>
                <w:spacing w:val="-3"/>
                <w:sz w:val="18"/>
                <w:szCs w:val="18"/>
              </w:rPr>
            </w:pPr>
            <w:r>
              <w:rPr>
                <w:b/>
                <w:spacing w:val="-3"/>
                <w:sz w:val="18"/>
                <w:szCs w:val="18"/>
              </w:rPr>
              <w:t>От ЗАКАЗЧИКА:</w:t>
            </w:r>
          </w:p>
        </w:tc>
        <w:tc>
          <w:tcPr>
            <w:tcW w:w="4705" w:type="dxa"/>
            <w:shd w:val="clear" w:color="auto" w:fill="auto"/>
          </w:tcPr>
          <w:p w14:paraId="0BD99DF5" w14:textId="77777777" w:rsidR="008D028E" w:rsidRDefault="008D028E" w:rsidP="009207D9">
            <w:pPr>
              <w:tabs>
                <w:tab w:val="left" w:pos="3691"/>
              </w:tabs>
              <w:rPr>
                <w:b/>
                <w:spacing w:val="-1"/>
                <w:sz w:val="18"/>
                <w:szCs w:val="18"/>
              </w:rPr>
            </w:pPr>
          </w:p>
          <w:p w14:paraId="368D7B33" w14:textId="77777777" w:rsidR="008D028E" w:rsidRDefault="004B1A46" w:rsidP="009207D9">
            <w:pPr>
              <w:tabs>
                <w:tab w:val="left" w:pos="3691"/>
              </w:tabs>
              <w:rPr>
                <w:b/>
                <w:spacing w:val="-3"/>
                <w:sz w:val="18"/>
                <w:szCs w:val="18"/>
              </w:rPr>
            </w:pPr>
            <w:r>
              <w:rPr>
                <w:b/>
                <w:spacing w:val="-1"/>
                <w:sz w:val="18"/>
                <w:szCs w:val="18"/>
              </w:rPr>
              <w:t>От ИСПОЛНИТЕЛЯ:</w:t>
            </w:r>
          </w:p>
        </w:tc>
      </w:tr>
      <w:tr w:rsidR="008D028E" w14:paraId="049B85DE" w14:textId="77777777">
        <w:trPr>
          <w:jc w:val="center"/>
        </w:trPr>
        <w:tc>
          <w:tcPr>
            <w:tcW w:w="4723" w:type="dxa"/>
            <w:shd w:val="clear" w:color="auto" w:fill="auto"/>
          </w:tcPr>
          <w:p w14:paraId="5EAC5742" w14:textId="77777777" w:rsidR="00496C94" w:rsidRPr="00496C94" w:rsidRDefault="00496C94" w:rsidP="00496C94">
            <w:pPr>
              <w:rPr>
                <w:b/>
                <w:bCs/>
                <w:sz w:val="18"/>
                <w:szCs w:val="18"/>
              </w:rPr>
            </w:pPr>
            <w:r w:rsidRPr="00496C94">
              <w:rPr>
                <w:b/>
                <w:bCs/>
                <w:sz w:val="18"/>
                <w:szCs w:val="18"/>
              </w:rPr>
              <w:t xml:space="preserve">И. о. руководителя — главного эксперта </w:t>
            </w:r>
          </w:p>
          <w:p w14:paraId="149C65A2" w14:textId="77777777" w:rsidR="00496C94" w:rsidRPr="00496C94" w:rsidRDefault="00496C94" w:rsidP="00496C94">
            <w:pPr>
              <w:rPr>
                <w:b/>
                <w:bCs/>
                <w:sz w:val="18"/>
                <w:szCs w:val="18"/>
              </w:rPr>
            </w:pPr>
            <w:r w:rsidRPr="00496C94">
              <w:rPr>
                <w:b/>
                <w:bCs/>
                <w:sz w:val="18"/>
                <w:szCs w:val="18"/>
              </w:rPr>
              <w:t xml:space="preserve">по медико-социальной экспертизе </w:t>
            </w:r>
          </w:p>
          <w:p w14:paraId="4EF3A57B" w14:textId="77777777" w:rsidR="00496C94" w:rsidRPr="00496C94" w:rsidRDefault="00496C94" w:rsidP="00496C94">
            <w:pPr>
              <w:rPr>
                <w:b/>
                <w:bCs/>
                <w:sz w:val="18"/>
                <w:szCs w:val="18"/>
              </w:rPr>
            </w:pPr>
            <w:r w:rsidRPr="00496C94">
              <w:rPr>
                <w:b/>
                <w:bCs/>
                <w:sz w:val="18"/>
                <w:szCs w:val="18"/>
              </w:rPr>
              <w:t>ФКУ «ГБ МСЭ по г. Москве» Минтруда России</w:t>
            </w:r>
          </w:p>
          <w:p w14:paraId="74205146" w14:textId="77777777" w:rsidR="00496C94" w:rsidRPr="00496C94" w:rsidRDefault="00496C94" w:rsidP="00496C94">
            <w:pPr>
              <w:rPr>
                <w:b/>
                <w:bCs/>
                <w:sz w:val="18"/>
                <w:szCs w:val="18"/>
              </w:rPr>
            </w:pPr>
          </w:p>
          <w:p w14:paraId="16DAD25C" w14:textId="77777777" w:rsidR="00496C94" w:rsidRPr="00496C94" w:rsidRDefault="00496C94" w:rsidP="00496C94">
            <w:pPr>
              <w:rPr>
                <w:b/>
                <w:bCs/>
                <w:sz w:val="18"/>
                <w:szCs w:val="18"/>
              </w:rPr>
            </w:pPr>
            <w:r w:rsidRPr="00496C94">
              <w:rPr>
                <w:b/>
                <w:bCs/>
                <w:sz w:val="18"/>
                <w:szCs w:val="18"/>
              </w:rPr>
              <w:t>__________________ О.А. Лецкая</w:t>
            </w:r>
          </w:p>
          <w:p w14:paraId="75B78F3D" w14:textId="77777777" w:rsidR="008D028E" w:rsidRDefault="004B1A46" w:rsidP="009207D9">
            <w:pPr>
              <w:rPr>
                <w:b/>
                <w:sz w:val="18"/>
                <w:szCs w:val="18"/>
              </w:rPr>
            </w:pPr>
            <w:r>
              <w:rPr>
                <w:b/>
                <w:sz w:val="18"/>
                <w:szCs w:val="18"/>
              </w:rPr>
              <w:t>МП</w:t>
            </w:r>
          </w:p>
          <w:p w14:paraId="1DFF0E73" w14:textId="48B342D0" w:rsidR="008D028E" w:rsidRDefault="004B1A46" w:rsidP="009207D9">
            <w:r>
              <w:rPr>
                <w:b/>
                <w:sz w:val="18"/>
                <w:szCs w:val="18"/>
              </w:rPr>
              <w:t xml:space="preserve">     </w:t>
            </w:r>
            <w:r w:rsidR="00030EFC">
              <w:rPr>
                <w:b/>
                <w:sz w:val="18"/>
                <w:szCs w:val="18"/>
              </w:rPr>
              <w:t xml:space="preserve">       </w:t>
            </w:r>
            <w:r w:rsidR="00CF185D">
              <w:rPr>
                <w:b/>
                <w:sz w:val="18"/>
                <w:szCs w:val="18"/>
              </w:rPr>
              <w:t>«</w:t>
            </w:r>
            <w:r w:rsidR="00030EFC">
              <w:rPr>
                <w:b/>
                <w:sz w:val="18"/>
                <w:szCs w:val="18"/>
              </w:rPr>
              <w:t>____</w:t>
            </w:r>
            <w:r w:rsidR="00CF185D">
              <w:rPr>
                <w:b/>
                <w:sz w:val="18"/>
                <w:szCs w:val="18"/>
              </w:rPr>
              <w:t>»</w:t>
            </w:r>
            <w:r w:rsidR="0053593A">
              <w:rPr>
                <w:b/>
                <w:sz w:val="18"/>
                <w:szCs w:val="18"/>
              </w:rPr>
              <w:t xml:space="preserve"> _____________ 2026</w:t>
            </w:r>
            <w:r>
              <w:rPr>
                <w:b/>
                <w:sz w:val="18"/>
                <w:szCs w:val="18"/>
              </w:rPr>
              <w:t xml:space="preserve"> г.                                         </w:t>
            </w:r>
          </w:p>
        </w:tc>
        <w:tc>
          <w:tcPr>
            <w:tcW w:w="4705" w:type="dxa"/>
            <w:shd w:val="clear" w:color="auto" w:fill="auto"/>
          </w:tcPr>
          <w:p w14:paraId="5CDA0BD8" w14:textId="77777777" w:rsidR="008D028E" w:rsidRDefault="004B1A46" w:rsidP="009207D9">
            <w:r>
              <w:rPr>
                <w:b/>
                <w:sz w:val="18"/>
                <w:szCs w:val="18"/>
                <w:lang w:val="en-US"/>
              </w:rPr>
              <w:t>_______________________</w:t>
            </w:r>
          </w:p>
          <w:p w14:paraId="340554E8" w14:textId="77777777" w:rsidR="008D028E" w:rsidRDefault="004B1A46" w:rsidP="009207D9">
            <w:r>
              <w:rPr>
                <w:b/>
                <w:sz w:val="18"/>
                <w:szCs w:val="18"/>
                <w:lang w:val="en-US"/>
              </w:rPr>
              <w:t>_______________________</w:t>
            </w:r>
          </w:p>
          <w:p w14:paraId="4B971049" w14:textId="77777777" w:rsidR="008D028E" w:rsidRDefault="008D028E" w:rsidP="009207D9">
            <w:pPr>
              <w:rPr>
                <w:b/>
                <w:sz w:val="18"/>
                <w:szCs w:val="18"/>
              </w:rPr>
            </w:pPr>
          </w:p>
          <w:p w14:paraId="7D58AFB6" w14:textId="77777777" w:rsidR="008D028E" w:rsidRDefault="008D028E" w:rsidP="009207D9">
            <w:pPr>
              <w:rPr>
                <w:b/>
                <w:sz w:val="18"/>
                <w:szCs w:val="18"/>
              </w:rPr>
            </w:pPr>
          </w:p>
          <w:p w14:paraId="4E59C83C" w14:textId="77777777" w:rsidR="008D028E" w:rsidRDefault="004B1A46" w:rsidP="009207D9">
            <w:pPr>
              <w:rPr>
                <w:b/>
                <w:sz w:val="18"/>
                <w:szCs w:val="18"/>
                <w:lang w:val="en-US"/>
              </w:rPr>
            </w:pPr>
            <w:r>
              <w:rPr>
                <w:b/>
                <w:sz w:val="18"/>
                <w:szCs w:val="18"/>
              </w:rPr>
              <w:t xml:space="preserve">____________________    </w:t>
            </w:r>
            <w:r>
              <w:rPr>
                <w:b/>
                <w:sz w:val="18"/>
                <w:szCs w:val="18"/>
                <w:lang w:val="en-US"/>
              </w:rPr>
              <w:t>________________</w:t>
            </w:r>
          </w:p>
          <w:p w14:paraId="65638E05" w14:textId="77777777" w:rsidR="008D028E" w:rsidRDefault="004B1A46" w:rsidP="009207D9">
            <w:pPr>
              <w:rPr>
                <w:b/>
                <w:sz w:val="18"/>
                <w:szCs w:val="18"/>
                <w:lang w:val="en-US"/>
              </w:rPr>
            </w:pPr>
            <w:r>
              <w:rPr>
                <w:b/>
                <w:sz w:val="18"/>
                <w:szCs w:val="18"/>
              </w:rPr>
              <w:t>МП</w:t>
            </w:r>
          </w:p>
          <w:p w14:paraId="374C490F" w14:textId="2ADB606A" w:rsidR="008D028E" w:rsidRDefault="004B1A46" w:rsidP="009058D2">
            <w:r>
              <w:rPr>
                <w:b/>
                <w:sz w:val="18"/>
                <w:szCs w:val="18"/>
              </w:rPr>
              <w:t xml:space="preserve">       </w:t>
            </w:r>
            <w:r w:rsidR="00030EFC">
              <w:rPr>
                <w:b/>
                <w:sz w:val="18"/>
                <w:szCs w:val="18"/>
              </w:rPr>
              <w:t xml:space="preserve">       </w:t>
            </w:r>
            <w:r w:rsidR="00CF185D">
              <w:rPr>
                <w:b/>
                <w:sz w:val="18"/>
                <w:szCs w:val="18"/>
              </w:rPr>
              <w:t>«</w:t>
            </w:r>
            <w:r w:rsidR="00030EFC">
              <w:rPr>
                <w:b/>
                <w:sz w:val="18"/>
                <w:szCs w:val="18"/>
              </w:rPr>
              <w:t>____</w:t>
            </w:r>
            <w:r w:rsidR="00CF185D">
              <w:rPr>
                <w:b/>
                <w:sz w:val="18"/>
                <w:szCs w:val="18"/>
              </w:rPr>
              <w:t>»</w:t>
            </w:r>
            <w:r w:rsidR="00030EFC">
              <w:rPr>
                <w:b/>
                <w:sz w:val="18"/>
                <w:szCs w:val="18"/>
              </w:rPr>
              <w:t xml:space="preserve"> _____________ 202</w:t>
            </w:r>
            <w:r w:rsidR="0053593A">
              <w:rPr>
                <w:b/>
                <w:sz w:val="18"/>
                <w:szCs w:val="18"/>
              </w:rPr>
              <w:t>6</w:t>
            </w:r>
            <w:r>
              <w:rPr>
                <w:b/>
                <w:sz w:val="18"/>
                <w:szCs w:val="18"/>
              </w:rPr>
              <w:t xml:space="preserve"> г.            </w:t>
            </w:r>
          </w:p>
        </w:tc>
      </w:tr>
    </w:tbl>
    <w:p w14:paraId="6D0C7B47" w14:textId="77777777" w:rsidR="008D028E" w:rsidRDefault="008D028E" w:rsidP="009207D9"/>
    <w:sectPr w:rsidR="008D028E" w:rsidSect="00FC510A">
      <w:footerReference w:type="default" r:id="rId9"/>
      <w:pgSz w:w="11906" w:h="16838"/>
      <w:pgMar w:top="1134" w:right="567" w:bottom="1134" w:left="1134" w:header="0" w:footer="34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486EF" w14:textId="77777777" w:rsidR="00DF14AA" w:rsidRDefault="00DF14AA">
      <w:r>
        <w:separator/>
      </w:r>
    </w:p>
  </w:endnote>
  <w:endnote w:type="continuationSeparator" w:id="0">
    <w:p w14:paraId="3BDEDFFF" w14:textId="77777777" w:rsidR="00DF14AA" w:rsidRDefault="00DF1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4221976"/>
      <w:docPartObj>
        <w:docPartGallery w:val="Page Numbers (Bottom of Page)"/>
        <w:docPartUnique/>
      </w:docPartObj>
    </w:sdtPr>
    <w:sdtEndPr>
      <w:rPr>
        <w:sz w:val="16"/>
      </w:rPr>
    </w:sdtEndPr>
    <w:sdtContent>
      <w:p w14:paraId="65D63BA2" w14:textId="1F18C01D" w:rsidR="00DF14AA" w:rsidRPr="008D5CB4" w:rsidRDefault="00DF14AA">
        <w:pPr>
          <w:pStyle w:val="af7"/>
          <w:jc w:val="right"/>
          <w:rPr>
            <w:sz w:val="16"/>
          </w:rPr>
        </w:pPr>
        <w:r w:rsidRPr="008D5CB4">
          <w:rPr>
            <w:sz w:val="16"/>
          </w:rPr>
          <w:fldChar w:fldCharType="begin"/>
        </w:r>
        <w:r w:rsidRPr="008D5CB4">
          <w:rPr>
            <w:sz w:val="16"/>
          </w:rPr>
          <w:instrText>PAGE   \* MERGEFORMAT</w:instrText>
        </w:r>
        <w:r w:rsidRPr="008D5CB4">
          <w:rPr>
            <w:sz w:val="16"/>
          </w:rPr>
          <w:fldChar w:fldCharType="separate"/>
        </w:r>
        <w:r w:rsidR="009A23D2">
          <w:rPr>
            <w:noProof/>
            <w:sz w:val="16"/>
          </w:rPr>
          <w:t>9</w:t>
        </w:r>
        <w:r w:rsidRPr="008D5CB4">
          <w:rPr>
            <w:sz w:val="16"/>
          </w:rPr>
          <w:fldChar w:fldCharType="end"/>
        </w:r>
      </w:p>
    </w:sdtContent>
  </w:sdt>
  <w:p w14:paraId="4AD9494E" w14:textId="77777777" w:rsidR="00DF14AA" w:rsidRDefault="00DF14AA">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238C6" w14:textId="77777777" w:rsidR="00DF14AA" w:rsidRDefault="00DF14AA">
      <w:r>
        <w:separator/>
      </w:r>
    </w:p>
  </w:footnote>
  <w:footnote w:type="continuationSeparator" w:id="0">
    <w:p w14:paraId="63CD143A" w14:textId="77777777" w:rsidR="00DF14AA" w:rsidRDefault="00DF14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02D7B"/>
    <w:multiLevelType w:val="hybridMultilevel"/>
    <w:tmpl w:val="0BE0F596"/>
    <w:lvl w:ilvl="0" w:tplc="04190001">
      <w:start w:val="1"/>
      <w:numFmt w:val="bullet"/>
      <w:lvlText w:val=""/>
      <w:lvlJc w:val="left"/>
      <w:pPr>
        <w:ind w:left="1422" w:hanging="360"/>
      </w:pPr>
      <w:rPr>
        <w:rFonts w:ascii="Symbol" w:hAnsi="Symbol" w:hint="default"/>
      </w:rPr>
    </w:lvl>
    <w:lvl w:ilvl="1" w:tplc="04190003" w:tentative="1">
      <w:start w:val="1"/>
      <w:numFmt w:val="bullet"/>
      <w:lvlText w:val="o"/>
      <w:lvlJc w:val="left"/>
      <w:pPr>
        <w:ind w:left="2142" w:hanging="360"/>
      </w:pPr>
      <w:rPr>
        <w:rFonts w:ascii="Courier New" w:hAnsi="Courier New" w:cs="Courier New" w:hint="default"/>
      </w:rPr>
    </w:lvl>
    <w:lvl w:ilvl="2" w:tplc="04190005" w:tentative="1">
      <w:start w:val="1"/>
      <w:numFmt w:val="bullet"/>
      <w:lvlText w:val=""/>
      <w:lvlJc w:val="left"/>
      <w:pPr>
        <w:ind w:left="2862" w:hanging="360"/>
      </w:pPr>
      <w:rPr>
        <w:rFonts w:ascii="Wingdings" w:hAnsi="Wingdings" w:hint="default"/>
      </w:rPr>
    </w:lvl>
    <w:lvl w:ilvl="3" w:tplc="04190001" w:tentative="1">
      <w:start w:val="1"/>
      <w:numFmt w:val="bullet"/>
      <w:lvlText w:val=""/>
      <w:lvlJc w:val="left"/>
      <w:pPr>
        <w:ind w:left="3582" w:hanging="360"/>
      </w:pPr>
      <w:rPr>
        <w:rFonts w:ascii="Symbol" w:hAnsi="Symbol" w:hint="default"/>
      </w:rPr>
    </w:lvl>
    <w:lvl w:ilvl="4" w:tplc="04190003" w:tentative="1">
      <w:start w:val="1"/>
      <w:numFmt w:val="bullet"/>
      <w:lvlText w:val="o"/>
      <w:lvlJc w:val="left"/>
      <w:pPr>
        <w:ind w:left="4302" w:hanging="360"/>
      </w:pPr>
      <w:rPr>
        <w:rFonts w:ascii="Courier New" w:hAnsi="Courier New" w:cs="Courier New" w:hint="default"/>
      </w:rPr>
    </w:lvl>
    <w:lvl w:ilvl="5" w:tplc="04190005" w:tentative="1">
      <w:start w:val="1"/>
      <w:numFmt w:val="bullet"/>
      <w:lvlText w:val=""/>
      <w:lvlJc w:val="left"/>
      <w:pPr>
        <w:ind w:left="5022" w:hanging="360"/>
      </w:pPr>
      <w:rPr>
        <w:rFonts w:ascii="Wingdings" w:hAnsi="Wingdings" w:hint="default"/>
      </w:rPr>
    </w:lvl>
    <w:lvl w:ilvl="6" w:tplc="04190001" w:tentative="1">
      <w:start w:val="1"/>
      <w:numFmt w:val="bullet"/>
      <w:lvlText w:val=""/>
      <w:lvlJc w:val="left"/>
      <w:pPr>
        <w:ind w:left="5742" w:hanging="360"/>
      </w:pPr>
      <w:rPr>
        <w:rFonts w:ascii="Symbol" w:hAnsi="Symbol" w:hint="default"/>
      </w:rPr>
    </w:lvl>
    <w:lvl w:ilvl="7" w:tplc="04190003" w:tentative="1">
      <w:start w:val="1"/>
      <w:numFmt w:val="bullet"/>
      <w:lvlText w:val="o"/>
      <w:lvlJc w:val="left"/>
      <w:pPr>
        <w:ind w:left="6462" w:hanging="360"/>
      </w:pPr>
      <w:rPr>
        <w:rFonts w:ascii="Courier New" w:hAnsi="Courier New" w:cs="Courier New" w:hint="default"/>
      </w:rPr>
    </w:lvl>
    <w:lvl w:ilvl="8" w:tplc="04190005" w:tentative="1">
      <w:start w:val="1"/>
      <w:numFmt w:val="bullet"/>
      <w:lvlText w:val=""/>
      <w:lvlJc w:val="left"/>
      <w:pPr>
        <w:ind w:left="7182" w:hanging="360"/>
      </w:pPr>
      <w:rPr>
        <w:rFonts w:ascii="Wingdings" w:hAnsi="Wingdings" w:hint="default"/>
      </w:rPr>
    </w:lvl>
  </w:abstractNum>
  <w:abstractNum w:abstractNumId="1" w15:restartNumberingAfterBreak="0">
    <w:nsid w:val="03772724"/>
    <w:multiLevelType w:val="multilevel"/>
    <w:tmpl w:val="917A60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9E6507"/>
    <w:multiLevelType w:val="multilevel"/>
    <w:tmpl w:val="B3B0EACA"/>
    <w:lvl w:ilvl="0">
      <w:start w:val="1"/>
      <w:numFmt w:val="decimal"/>
      <w:lvlText w:val="%1."/>
      <w:lvlJc w:val="left"/>
      <w:pPr>
        <w:ind w:left="360" w:hanging="360"/>
      </w:pPr>
      <w:rPr>
        <w:b/>
        <w:color w:val="auto"/>
        <w:sz w:val="18"/>
      </w:rPr>
    </w:lvl>
    <w:lvl w:ilvl="1">
      <w:start w:val="1"/>
      <w:numFmt w:val="decimal"/>
      <w:lvlText w:val="%1.%2."/>
      <w:lvlJc w:val="left"/>
      <w:pPr>
        <w:ind w:left="792" w:hanging="432"/>
      </w:pPr>
      <w:rPr>
        <w:b w:val="0"/>
        <w:sz w:val="18"/>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21248C"/>
    <w:multiLevelType w:val="multilevel"/>
    <w:tmpl w:val="4A44794E"/>
    <w:lvl w:ilvl="0">
      <w:start w:val="5"/>
      <w:numFmt w:val="decimal"/>
      <w:lvlText w:val="%1."/>
      <w:lvlJc w:val="left"/>
      <w:pPr>
        <w:ind w:left="360" w:hanging="360"/>
      </w:pPr>
      <w:rPr>
        <w:rFonts w:cs="Times New Roman"/>
        <w:b/>
        <w:color w:val="auto"/>
        <w:sz w:val="18"/>
      </w:rPr>
    </w:lvl>
    <w:lvl w:ilvl="1">
      <w:start w:val="1"/>
      <w:numFmt w:val="decimal"/>
      <w:lvlText w:val="%1.%2."/>
      <w:lvlJc w:val="left"/>
      <w:pPr>
        <w:ind w:left="1211" w:hanging="360"/>
      </w:pPr>
      <w:rPr>
        <w:rFonts w:cs="Times New Roman"/>
        <w:b w:val="0"/>
        <w:sz w:val="18"/>
      </w:rPr>
    </w:lvl>
    <w:lvl w:ilvl="2">
      <w:start w:val="1"/>
      <w:numFmt w:val="decimal"/>
      <w:lvlText w:val="%1.%2.%3."/>
      <w:lvlJc w:val="left"/>
      <w:pPr>
        <w:ind w:left="720" w:hanging="720"/>
      </w:pPr>
      <w:rPr>
        <w:rFonts w:cs="Times New Roman"/>
        <w:sz w:val="18"/>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 w15:restartNumberingAfterBreak="0">
    <w:nsid w:val="0C595419"/>
    <w:multiLevelType w:val="multilevel"/>
    <w:tmpl w:val="2A346B8E"/>
    <w:lvl w:ilvl="0">
      <w:start w:val="1"/>
      <w:numFmt w:val="bullet"/>
      <w:lvlText w:val=""/>
      <w:lvlJc w:val="left"/>
      <w:pPr>
        <w:ind w:left="360" w:hanging="360"/>
      </w:pPr>
      <w:rPr>
        <w:rFonts w:ascii="Symbol" w:hAnsi="Symbol" w:cs="Symbol" w:hint="default"/>
        <w:b/>
        <w:sz w:val="18"/>
      </w:rPr>
    </w:lvl>
    <w:lvl w:ilvl="1">
      <w:start w:val="2"/>
      <w:numFmt w:val="decimal"/>
      <w:lvlText w:val="%1.%2."/>
      <w:lvlJc w:val="left"/>
      <w:pPr>
        <w:ind w:left="360" w:hanging="360"/>
      </w:pPr>
      <w:rPr>
        <w:rFonts w:cs="Times New Roman"/>
        <w:b w:val="0"/>
      </w:rPr>
    </w:lvl>
    <w:lvl w:ilvl="2">
      <w:start w:val="1"/>
      <w:numFmt w:val="decimal"/>
      <w:lvlText w:val="%1.%2.%3."/>
      <w:lvlJc w:val="left"/>
      <w:pPr>
        <w:ind w:left="720" w:hanging="720"/>
      </w:pPr>
      <w:rPr>
        <w:rFonts w:cs="Times New Roman"/>
        <w:b w:val="0"/>
      </w:rPr>
    </w:lvl>
    <w:lvl w:ilvl="3">
      <w:start w:val="1"/>
      <w:numFmt w:val="decimal"/>
      <w:lvlText w:val="%1.%2.%3.%4."/>
      <w:lvlJc w:val="left"/>
      <w:pPr>
        <w:ind w:left="720" w:hanging="720"/>
      </w:pPr>
      <w:rPr>
        <w:rFonts w:cs="Times New Roman"/>
        <w:b w:val="0"/>
      </w:rPr>
    </w:lvl>
    <w:lvl w:ilvl="4">
      <w:start w:val="1"/>
      <w:numFmt w:val="decimal"/>
      <w:lvlText w:val="%1.%2.%3.%4.%5."/>
      <w:lvlJc w:val="left"/>
      <w:pPr>
        <w:ind w:left="1080" w:hanging="1080"/>
      </w:pPr>
      <w:rPr>
        <w:rFonts w:cs="Times New Roman"/>
        <w:b w:val="0"/>
      </w:rPr>
    </w:lvl>
    <w:lvl w:ilvl="5">
      <w:start w:val="1"/>
      <w:numFmt w:val="decimal"/>
      <w:lvlText w:val="%1.%2.%3.%4.%5.%6."/>
      <w:lvlJc w:val="left"/>
      <w:pPr>
        <w:ind w:left="1080" w:hanging="1080"/>
      </w:pPr>
      <w:rPr>
        <w:rFonts w:cs="Times New Roman"/>
        <w:b w:val="0"/>
      </w:rPr>
    </w:lvl>
    <w:lvl w:ilvl="6">
      <w:start w:val="1"/>
      <w:numFmt w:val="decimal"/>
      <w:lvlText w:val="%1.%2.%3.%4.%5.%6.%7."/>
      <w:lvlJc w:val="left"/>
      <w:pPr>
        <w:ind w:left="1440" w:hanging="1440"/>
      </w:pPr>
      <w:rPr>
        <w:rFonts w:cs="Times New Roman"/>
        <w:b w:val="0"/>
      </w:rPr>
    </w:lvl>
    <w:lvl w:ilvl="7">
      <w:start w:val="1"/>
      <w:numFmt w:val="decimal"/>
      <w:lvlText w:val="%1.%2.%3.%4.%5.%6.%7.%8."/>
      <w:lvlJc w:val="left"/>
      <w:pPr>
        <w:ind w:left="1440" w:hanging="1440"/>
      </w:pPr>
      <w:rPr>
        <w:rFonts w:cs="Times New Roman"/>
        <w:b w:val="0"/>
      </w:rPr>
    </w:lvl>
    <w:lvl w:ilvl="8">
      <w:start w:val="1"/>
      <w:numFmt w:val="decimal"/>
      <w:lvlText w:val="%1.%2.%3.%4.%5.%6.%7.%8.%9."/>
      <w:lvlJc w:val="left"/>
      <w:pPr>
        <w:ind w:left="1800" w:hanging="1800"/>
      </w:pPr>
      <w:rPr>
        <w:rFonts w:cs="Times New Roman"/>
        <w:b w:val="0"/>
      </w:rPr>
    </w:lvl>
  </w:abstractNum>
  <w:abstractNum w:abstractNumId="5" w15:restartNumberingAfterBreak="0">
    <w:nsid w:val="0C927076"/>
    <w:multiLevelType w:val="multilevel"/>
    <w:tmpl w:val="55B46D08"/>
    <w:lvl w:ilvl="0">
      <w:start w:val="4"/>
      <w:numFmt w:val="decimal"/>
      <w:lvlText w:val="%1."/>
      <w:lvlJc w:val="left"/>
      <w:pPr>
        <w:ind w:left="360" w:hanging="360"/>
      </w:pPr>
      <w:rPr>
        <w:rFonts w:cs="Times New Roman"/>
        <w:b w:val="0"/>
      </w:rPr>
    </w:lvl>
    <w:lvl w:ilvl="1">
      <w:start w:val="1"/>
      <w:numFmt w:val="decimal"/>
      <w:lvlText w:val="%1.%2."/>
      <w:lvlJc w:val="left"/>
      <w:pPr>
        <w:ind w:left="360" w:hanging="360"/>
      </w:pPr>
      <w:rPr>
        <w:rFonts w:cs="Times New Roman"/>
        <w:b w:val="0"/>
        <w:bCs/>
        <w:sz w:val="18"/>
      </w:rPr>
    </w:lvl>
    <w:lvl w:ilvl="2">
      <w:start w:val="1"/>
      <w:numFmt w:val="decimal"/>
      <w:lvlText w:val="%1.%2.%3."/>
      <w:lvlJc w:val="left"/>
      <w:pPr>
        <w:ind w:left="720" w:hanging="720"/>
      </w:pPr>
      <w:rPr>
        <w:rFonts w:cs="Times New Roman"/>
        <w:b w:val="0"/>
      </w:rPr>
    </w:lvl>
    <w:lvl w:ilvl="3">
      <w:start w:val="1"/>
      <w:numFmt w:val="decimal"/>
      <w:lvlText w:val="%1.%2.%3.%4."/>
      <w:lvlJc w:val="left"/>
      <w:pPr>
        <w:ind w:left="720" w:hanging="720"/>
      </w:pPr>
      <w:rPr>
        <w:rFonts w:cs="Times New Roman"/>
        <w:b w:val="0"/>
      </w:rPr>
    </w:lvl>
    <w:lvl w:ilvl="4">
      <w:start w:val="1"/>
      <w:numFmt w:val="decimal"/>
      <w:lvlText w:val="%1.%2.%3.%4.%5."/>
      <w:lvlJc w:val="left"/>
      <w:pPr>
        <w:ind w:left="1080" w:hanging="1080"/>
      </w:pPr>
      <w:rPr>
        <w:rFonts w:cs="Times New Roman"/>
        <w:b w:val="0"/>
      </w:rPr>
    </w:lvl>
    <w:lvl w:ilvl="5">
      <w:start w:val="1"/>
      <w:numFmt w:val="decimal"/>
      <w:lvlText w:val="%1.%2.%3.%4.%5.%6."/>
      <w:lvlJc w:val="left"/>
      <w:pPr>
        <w:ind w:left="1080" w:hanging="1080"/>
      </w:pPr>
      <w:rPr>
        <w:rFonts w:cs="Times New Roman"/>
        <w:b w:val="0"/>
      </w:rPr>
    </w:lvl>
    <w:lvl w:ilvl="6">
      <w:start w:val="1"/>
      <w:numFmt w:val="decimal"/>
      <w:lvlText w:val="%1.%2.%3.%4.%5.%6.%7."/>
      <w:lvlJc w:val="left"/>
      <w:pPr>
        <w:ind w:left="1440" w:hanging="1440"/>
      </w:pPr>
      <w:rPr>
        <w:rFonts w:cs="Times New Roman"/>
        <w:b w:val="0"/>
      </w:rPr>
    </w:lvl>
    <w:lvl w:ilvl="7">
      <w:start w:val="1"/>
      <w:numFmt w:val="decimal"/>
      <w:lvlText w:val="%1.%2.%3.%4.%5.%6.%7.%8."/>
      <w:lvlJc w:val="left"/>
      <w:pPr>
        <w:ind w:left="1440" w:hanging="1440"/>
      </w:pPr>
      <w:rPr>
        <w:rFonts w:cs="Times New Roman"/>
        <w:b w:val="0"/>
      </w:rPr>
    </w:lvl>
    <w:lvl w:ilvl="8">
      <w:start w:val="1"/>
      <w:numFmt w:val="decimal"/>
      <w:lvlText w:val="%1.%2.%3.%4.%5.%6.%7.%8.%9."/>
      <w:lvlJc w:val="left"/>
      <w:pPr>
        <w:ind w:left="1800" w:hanging="1800"/>
      </w:pPr>
      <w:rPr>
        <w:rFonts w:cs="Times New Roman"/>
        <w:b w:val="0"/>
      </w:rPr>
    </w:lvl>
  </w:abstractNum>
  <w:abstractNum w:abstractNumId="6" w15:restartNumberingAfterBreak="0">
    <w:nsid w:val="10861434"/>
    <w:multiLevelType w:val="multilevel"/>
    <w:tmpl w:val="95126FAA"/>
    <w:lvl w:ilvl="0">
      <w:start w:val="1"/>
      <w:numFmt w:val="bullet"/>
      <w:lvlText w:val=""/>
      <w:lvlJc w:val="left"/>
      <w:pPr>
        <w:ind w:left="1440" w:hanging="360"/>
      </w:pPr>
      <w:rPr>
        <w:rFonts w:ascii="Symbol" w:hAnsi="Symbol" w:cs="Symbol" w:hint="default"/>
        <w:sz w:val="18"/>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decimal"/>
      <w:lvlText w:val="%4."/>
      <w:lvlJc w:val="left"/>
      <w:pPr>
        <w:ind w:left="3600" w:hanging="360"/>
      </w:pPr>
      <w:rPr>
        <w:rFonts w:eastAsia="Times New Roman" w:cs="Times New Roman"/>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7" w15:restartNumberingAfterBreak="0">
    <w:nsid w:val="134C78AF"/>
    <w:multiLevelType w:val="hybridMultilevel"/>
    <w:tmpl w:val="4FD072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91F7BAD"/>
    <w:multiLevelType w:val="multilevel"/>
    <w:tmpl w:val="D74E6084"/>
    <w:lvl w:ilvl="0">
      <w:start w:val="1"/>
      <w:numFmt w:val="decimal"/>
      <w:lvlText w:val="%1."/>
      <w:lvlJc w:val="left"/>
      <w:pPr>
        <w:tabs>
          <w:tab w:val="num" w:pos="1211"/>
        </w:tabs>
        <w:ind w:left="1211" w:hanging="360"/>
      </w:pPr>
      <w:rPr>
        <w:rFonts w:ascii="Times New Roman" w:hAnsi="Times New Roman"/>
        <w:color w:val="auto"/>
        <w:sz w:val="18"/>
        <w:szCs w:val="18"/>
      </w:rPr>
    </w:lvl>
    <w:lvl w:ilvl="1">
      <w:start w:val="1"/>
      <w:numFmt w:val="lowerLetter"/>
      <w:lvlText w:val="%2."/>
      <w:lvlJc w:val="left"/>
      <w:pPr>
        <w:tabs>
          <w:tab w:val="num" w:pos="2585"/>
        </w:tabs>
        <w:ind w:left="2585" w:hanging="360"/>
      </w:pPr>
    </w:lvl>
    <w:lvl w:ilvl="2">
      <w:start w:val="1"/>
      <w:numFmt w:val="lowerRoman"/>
      <w:lvlText w:val="%3."/>
      <w:lvlJc w:val="right"/>
      <w:pPr>
        <w:tabs>
          <w:tab w:val="num" w:pos="3305"/>
        </w:tabs>
        <w:ind w:left="3305" w:hanging="180"/>
      </w:pPr>
    </w:lvl>
    <w:lvl w:ilvl="3">
      <w:start w:val="1"/>
      <w:numFmt w:val="decimal"/>
      <w:lvlText w:val="%4."/>
      <w:lvlJc w:val="left"/>
      <w:pPr>
        <w:tabs>
          <w:tab w:val="num" w:pos="4025"/>
        </w:tabs>
        <w:ind w:left="4025" w:hanging="360"/>
      </w:pPr>
    </w:lvl>
    <w:lvl w:ilvl="4">
      <w:start w:val="1"/>
      <w:numFmt w:val="lowerLetter"/>
      <w:lvlText w:val="%5."/>
      <w:lvlJc w:val="left"/>
      <w:pPr>
        <w:tabs>
          <w:tab w:val="num" w:pos="4745"/>
        </w:tabs>
        <w:ind w:left="4745" w:hanging="360"/>
      </w:pPr>
    </w:lvl>
    <w:lvl w:ilvl="5">
      <w:start w:val="1"/>
      <w:numFmt w:val="lowerRoman"/>
      <w:lvlText w:val="%6."/>
      <w:lvlJc w:val="right"/>
      <w:pPr>
        <w:tabs>
          <w:tab w:val="num" w:pos="5465"/>
        </w:tabs>
        <w:ind w:left="5465" w:hanging="180"/>
      </w:pPr>
    </w:lvl>
    <w:lvl w:ilvl="6">
      <w:start w:val="1"/>
      <w:numFmt w:val="decimal"/>
      <w:lvlText w:val="%7."/>
      <w:lvlJc w:val="left"/>
      <w:pPr>
        <w:tabs>
          <w:tab w:val="num" w:pos="6185"/>
        </w:tabs>
        <w:ind w:left="6185" w:hanging="360"/>
      </w:pPr>
    </w:lvl>
    <w:lvl w:ilvl="7">
      <w:start w:val="1"/>
      <w:numFmt w:val="lowerLetter"/>
      <w:lvlText w:val="%8."/>
      <w:lvlJc w:val="left"/>
      <w:pPr>
        <w:tabs>
          <w:tab w:val="num" w:pos="6905"/>
        </w:tabs>
        <w:ind w:left="6905" w:hanging="360"/>
      </w:pPr>
    </w:lvl>
    <w:lvl w:ilvl="8">
      <w:start w:val="1"/>
      <w:numFmt w:val="lowerRoman"/>
      <w:lvlText w:val="%9."/>
      <w:lvlJc w:val="right"/>
      <w:pPr>
        <w:tabs>
          <w:tab w:val="num" w:pos="7625"/>
        </w:tabs>
        <w:ind w:left="7625" w:hanging="180"/>
      </w:pPr>
    </w:lvl>
  </w:abstractNum>
  <w:abstractNum w:abstractNumId="9" w15:restartNumberingAfterBreak="0">
    <w:nsid w:val="1A055F86"/>
    <w:multiLevelType w:val="hybridMultilevel"/>
    <w:tmpl w:val="D58ACA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1CAC1C0F"/>
    <w:multiLevelType w:val="hybridMultilevel"/>
    <w:tmpl w:val="27706E4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044D8B"/>
    <w:multiLevelType w:val="multilevel"/>
    <w:tmpl w:val="4762EB64"/>
    <w:lvl w:ilvl="0">
      <w:start w:val="5"/>
      <w:numFmt w:val="decimal"/>
      <w:lvlText w:val="%1."/>
      <w:lvlJc w:val="left"/>
      <w:pPr>
        <w:ind w:left="720" w:hanging="360"/>
      </w:pPr>
    </w:lvl>
    <w:lvl w:ilvl="1">
      <w:start w:val="1"/>
      <w:numFmt w:val="decimal"/>
      <w:lvlText w:val="%1.%2"/>
      <w:lvlJc w:val="left"/>
      <w:pPr>
        <w:ind w:left="1080" w:hanging="360"/>
      </w:pPr>
      <w:rPr>
        <w:rFonts w:cs="Times New Roman"/>
        <w:b w:val="0"/>
        <w:i w:val="0"/>
        <w:sz w:val="20"/>
      </w:rPr>
    </w:lvl>
    <w:lvl w:ilvl="2">
      <w:start w:val="1"/>
      <w:numFmt w:val="decimal"/>
      <w:lvlText w:val="%1.%2.%3"/>
      <w:lvlJc w:val="left"/>
      <w:pPr>
        <w:ind w:left="1800" w:hanging="720"/>
      </w:pPr>
      <w:rPr>
        <w:rFonts w:cs="Times New Roman"/>
      </w:rPr>
    </w:lvl>
    <w:lvl w:ilvl="3">
      <w:start w:val="1"/>
      <w:numFmt w:val="decimal"/>
      <w:lvlText w:val="%1.%2.%3.%4"/>
      <w:lvlJc w:val="left"/>
      <w:pPr>
        <w:ind w:left="2160" w:hanging="720"/>
      </w:pPr>
      <w:rPr>
        <w:rFonts w:cs="Times New Roman"/>
      </w:rPr>
    </w:lvl>
    <w:lvl w:ilvl="4">
      <w:start w:val="1"/>
      <w:numFmt w:val="decimal"/>
      <w:lvlText w:val="%1.%2.%3.%4.%5"/>
      <w:lvlJc w:val="left"/>
      <w:pPr>
        <w:ind w:left="2880" w:hanging="1080"/>
      </w:pPr>
      <w:rPr>
        <w:rFonts w:cs="Times New Roman"/>
      </w:rPr>
    </w:lvl>
    <w:lvl w:ilvl="5">
      <w:start w:val="1"/>
      <w:numFmt w:val="decimal"/>
      <w:lvlText w:val="%1.%2.%3.%4.%5.%6"/>
      <w:lvlJc w:val="left"/>
      <w:pPr>
        <w:ind w:left="3240" w:hanging="1080"/>
      </w:pPr>
      <w:rPr>
        <w:rFonts w:cs="Times New Roman"/>
      </w:rPr>
    </w:lvl>
    <w:lvl w:ilvl="6">
      <w:start w:val="1"/>
      <w:numFmt w:val="decimal"/>
      <w:lvlText w:val="%1.%2.%3.%4.%5.%6.%7"/>
      <w:lvlJc w:val="left"/>
      <w:pPr>
        <w:ind w:left="3960" w:hanging="1440"/>
      </w:pPr>
      <w:rPr>
        <w:rFonts w:cs="Times New Roman"/>
      </w:rPr>
    </w:lvl>
    <w:lvl w:ilvl="7">
      <w:start w:val="1"/>
      <w:numFmt w:val="decimal"/>
      <w:lvlText w:val="%1.%2.%3.%4.%5.%6.%7.%8"/>
      <w:lvlJc w:val="left"/>
      <w:pPr>
        <w:ind w:left="4320" w:hanging="1440"/>
      </w:pPr>
      <w:rPr>
        <w:rFonts w:cs="Times New Roman"/>
      </w:rPr>
    </w:lvl>
    <w:lvl w:ilvl="8">
      <w:start w:val="1"/>
      <w:numFmt w:val="decimal"/>
      <w:lvlText w:val="%1.%2.%3.%4.%5.%6.%7.%8.%9"/>
      <w:lvlJc w:val="left"/>
      <w:pPr>
        <w:ind w:left="5040" w:hanging="1800"/>
      </w:pPr>
      <w:rPr>
        <w:rFonts w:cs="Times New Roman"/>
      </w:rPr>
    </w:lvl>
  </w:abstractNum>
  <w:abstractNum w:abstractNumId="12" w15:restartNumberingAfterBreak="0">
    <w:nsid w:val="228638C2"/>
    <w:multiLevelType w:val="multilevel"/>
    <w:tmpl w:val="4D6450DC"/>
    <w:lvl w:ilvl="0">
      <w:start w:val="1"/>
      <w:numFmt w:val="bullet"/>
      <w:lvlText w:val=""/>
      <w:lvlJc w:val="left"/>
      <w:pPr>
        <w:ind w:left="1495" w:hanging="360"/>
      </w:pPr>
      <w:rPr>
        <w:rFonts w:ascii="Symbol" w:hAnsi="Symbol" w:cs="Symbol" w:hint="default"/>
        <w:sz w:val="18"/>
      </w:rPr>
    </w:lvl>
    <w:lvl w:ilvl="1">
      <w:start w:val="1"/>
      <w:numFmt w:val="bullet"/>
      <w:lvlText w:val="o"/>
      <w:lvlJc w:val="left"/>
      <w:pPr>
        <w:ind w:left="2215" w:hanging="360"/>
      </w:pPr>
      <w:rPr>
        <w:rFonts w:ascii="Courier New" w:hAnsi="Courier New" w:cs="Courier New" w:hint="default"/>
      </w:rPr>
    </w:lvl>
    <w:lvl w:ilvl="2">
      <w:start w:val="1"/>
      <w:numFmt w:val="bullet"/>
      <w:lvlText w:val=""/>
      <w:lvlJc w:val="left"/>
      <w:pPr>
        <w:ind w:left="2935" w:hanging="360"/>
      </w:pPr>
      <w:rPr>
        <w:rFonts w:ascii="Wingdings" w:hAnsi="Wingdings" w:cs="Wingdings" w:hint="default"/>
      </w:rPr>
    </w:lvl>
    <w:lvl w:ilvl="3">
      <w:start w:val="1"/>
      <w:numFmt w:val="bullet"/>
      <w:lvlText w:val=""/>
      <w:lvlJc w:val="left"/>
      <w:pPr>
        <w:ind w:left="3655" w:hanging="360"/>
      </w:pPr>
      <w:rPr>
        <w:rFonts w:ascii="Symbol" w:hAnsi="Symbol" w:cs="Symbol" w:hint="default"/>
      </w:rPr>
    </w:lvl>
    <w:lvl w:ilvl="4">
      <w:start w:val="1"/>
      <w:numFmt w:val="bullet"/>
      <w:lvlText w:val="o"/>
      <w:lvlJc w:val="left"/>
      <w:pPr>
        <w:ind w:left="4375" w:hanging="360"/>
      </w:pPr>
      <w:rPr>
        <w:rFonts w:ascii="Courier New" w:hAnsi="Courier New" w:cs="Courier New" w:hint="default"/>
      </w:rPr>
    </w:lvl>
    <w:lvl w:ilvl="5">
      <w:start w:val="1"/>
      <w:numFmt w:val="bullet"/>
      <w:lvlText w:val=""/>
      <w:lvlJc w:val="left"/>
      <w:pPr>
        <w:ind w:left="5095" w:hanging="360"/>
      </w:pPr>
      <w:rPr>
        <w:rFonts w:ascii="Wingdings" w:hAnsi="Wingdings" w:cs="Wingdings" w:hint="default"/>
      </w:rPr>
    </w:lvl>
    <w:lvl w:ilvl="6">
      <w:start w:val="1"/>
      <w:numFmt w:val="bullet"/>
      <w:lvlText w:val=""/>
      <w:lvlJc w:val="left"/>
      <w:pPr>
        <w:ind w:left="5815" w:hanging="360"/>
      </w:pPr>
      <w:rPr>
        <w:rFonts w:ascii="Symbol" w:hAnsi="Symbol" w:cs="Symbol" w:hint="default"/>
      </w:rPr>
    </w:lvl>
    <w:lvl w:ilvl="7">
      <w:start w:val="1"/>
      <w:numFmt w:val="bullet"/>
      <w:lvlText w:val="o"/>
      <w:lvlJc w:val="left"/>
      <w:pPr>
        <w:ind w:left="6535" w:hanging="360"/>
      </w:pPr>
      <w:rPr>
        <w:rFonts w:ascii="Courier New" w:hAnsi="Courier New" w:cs="Courier New" w:hint="default"/>
      </w:rPr>
    </w:lvl>
    <w:lvl w:ilvl="8">
      <w:start w:val="1"/>
      <w:numFmt w:val="bullet"/>
      <w:lvlText w:val=""/>
      <w:lvlJc w:val="left"/>
      <w:pPr>
        <w:ind w:left="7255" w:hanging="360"/>
      </w:pPr>
      <w:rPr>
        <w:rFonts w:ascii="Wingdings" w:hAnsi="Wingdings" w:cs="Wingdings" w:hint="default"/>
      </w:rPr>
    </w:lvl>
  </w:abstractNum>
  <w:abstractNum w:abstractNumId="13" w15:restartNumberingAfterBreak="0">
    <w:nsid w:val="22C35E39"/>
    <w:multiLevelType w:val="multilevel"/>
    <w:tmpl w:val="D44C19F6"/>
    <w:lvl w:ilvl="0">
      <w:start w:val="1"/>
      <w:numFmt w:val="decimal"/>
      <w:lvlText w:val="%1."/>
      <w:lvlJc w:val="left"/>
      <w:pPr>
        <w:ind w:left="5747" w:hanging="360"/>
      </w:pPr>
      <w:rPr>
        <w:rFonts w:ascii="Times New Roman" w:hAnsi="Times New Roman" w:cs="Times New Roman" w:hint="default"/>
        <w:b/>
        <w:color w:val="auto"/>
        <w:sz w:val="18"/>
        <w:szCs w:val="18"/>
      </w:rPr>
    </w:lvl>
    <w:lvl w:ilvl="1">
      <w:start w:val="2"/>
      <w:numFmt w:val="decimal"/>
      <w:isLgl/>
      <w:lvlText w:val="%1.%2."/>
      <w:lvlJc w:val="left"/>
      <w:pPr>
        <w:ind w:left="6457" w:hanging="360"/>
      </w:pPr>
      <w:rPr>
        <w:rFonts w:hint="default"/>
      </w:rPr>
    </w:lvl>
    <w:lvl w:ilvl="2">
      <w:start w:val="1"/>
      <w:numFmt w:val="decimal"/>
      <w:isLgl/>
      <w:lvlText w:val="%1.%2.%3."/>
      <w:lvlJc w:val="left"/>
      <w:pPr>
        <w:ind w:left="6107" w:hanging="720"/>
      </w:pPr>
      <w:rPr>
        <w:rFonts w:hint="default"/>
      </w:rPr>
    </w:lvl>
    <w:lvl w:ilvl="3">
      <w:start w:val="1"/>
      <w:numFmt w:val="decimal"/>
      <w:isLgl/>
      <w:lvlText w:val="%1.%2.%3.%4."/>
      <w:lvlJc w:val="left"/>
      <w:pPr>
        <w:ind w:left="6107" w:hanging="720"/>
      </w:pPr>
      <w:rPr>
        <w:rFonts w:hint="default"/>
      </w:rPr>
    </w:lvl>
    <w:lvl w:ilvl="4">
      <w:start w:val="1"/>
      <w:numFmt w:val="decimal"/>
      <w:isLgl/>
      <w:lvlText w:val="%1.%2.%3.%4.%5."/>
      <w:lvlJc w:val="left"/>
      <w:pPr>
        <w:ind w:left="6467" w:hanging="1080"/>
      </w:pPr>
      <w:rPr>
        <w:rFonts w:hint="default"/>
      </w:rPr>
    </w:lvl>
    <w:lvl w:ilvl="5">
      <w:start w:val="1"/>
      <w:numFmt w:val="decimal"/>
      <w:isLgl/>
      <w:lvlText w:val="%1.%2.%3.%4.%5.%6."/>
      <w:lvlJc w:val="left"/>
      <w:pPr>
        <w:ind w:left="6467" w:hanging="1080"/>
      </w:pPr>
      <w:rPr>
        <w:rFonts w:hint="default"/>
      </w:rPr>
    </w:lvl>
    <w:lvl w:ilvl="6">
      <w:start w:val="1"/>
      <w:numFmt w:val="decimal"/>
      <w:isLgl/>
      <w:lvlText w:val="%1.%2.%3.%4.%5.%6.%7."/>
      <w:lvlJc w:val="left"/>
      <w:pPr>
        <w:ind w:left="6827" w:hanging="1440"/>
      </w:pPr>
      <w:rPr>
        <w:rFonts w:hint="default"/>
      </w:rPr>
    </w:lvl>
    <w:lvl w:ilvl="7">
      <w:start w:val="1"/>
      <w:numFmt w:val="decimal"/>
      <w:isLgl/>
      <w:lvlText w:val="%1.%2.%3.%4.%5.%6.%7.%8."/>
      <w:lvlJc w:val="left"/>
      <w:pPr>
        <w:ind w:left="6827" w:hanging="1440"/>
      </w:pPr>
      <w:rPr>
        <w:rFonts w:hint="default"/>
      </w:rPr>
    </w:lvl>
    <w:lvl w:ilvl="8">
      <w:start w:val="1"/>
      <w:numFmt w:val="decimal"/>
      <w:isLgl/>
      <w:lvlText w:val="%1.%2.%3.%4.%5.%6.%7.%8.%9."/>
      <w:lvlJc w:val="left"/>
      <w:pPr>
        <w:ind w:left="7187" w:hanging="1800"/>
      </w:pPr>
      <w:rPr>
        <w:rFonts w:hint="default"/>
      </w:rPr>
    </w:lvl>
  </w:abstractNum>
  <w:abstractNum w:abstractNumId="14" w15:restartNumberingAfterBreak="0">
    <w:nsid w:val="24003ECD"/>
    <w:multiLevelType w:val="hybridMultilevel"/>
    <w:tmpl w:val="16FAC6E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2B0928E7"/>
    <w:multiLevelType w:val="multilevel"/>
    <w:tmpl w:val="B61CFE54"/>
    <w:lvl w:ilvl="0">
      <w:start w:val="1"/>
      <w:numFmt w:val="decimal"/>
      <w:lvlText w:val="%1."/>
      <w:lvlJc w:val="left"/>
      <w:pPr>
        <w:ind w:left="360" w:hanging="360"/>
      </w:pPr>
      <w:rPr>
        <w:b/>
        <w:color w:val="auto"/>
        <w:sz w:val="18"/>
      </w:rPr>
    </w:lvl>
    <w:lvl w:ilvl="1">
      <w:start w:val="1"/>
      <w:numFmt w:val="decimal"/>
      <w:lvlText w:val="%1.%2."/>
      <w:lvlJc w:val="left"/>
      <w:pPr>
        <w:ind w:left="792" w:hanging="432"/>
      </w:pPr>
      <w:rPr>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1D35F9"/>
    <w:multiLevelType w:val="hybridMultilevel"/>
    <w:tmpl w:val="1416F24A"/>
    <w:lvl w:ilvl="0" w:tplc="0419000F">
      <w:start w:val="1"/>
      <w:numFmt w:val="decimal"/>
      <w:lvlText w:val="%1."/>
      <w:lvlJc w:val="left"/>
      <w:pPr>
        <w:tabs>
          <w:tab w:val="num" w:pos="502"/>
        </w:tabs>
        <w:ind w:left="502"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2BA3CAD"/>
    <w:multiLevelType w:val="multilevel"/>
    <w:tmpl w:val="3912B0B4"/>
    <w:lvl w:ilvl="0">
      <w:start w:val="1"/>
      <w:numFmt w:val="decimal"/>
      <w:lvlText w:val="%1."/>
      <w:lvlJc w:val="left"/>
      <w:pPr>
        <w:ind w:left="360" w:hanging="360"/>
      </w:pPr>
      <w:rPr>
        <w:b/>
        <w:color w:val="auto"/>
        <w:sz w:val="18"/>
      </w:rPr>
    </w:lvl>
    <w:lvl w:ilvl="1">
      <w:start w:val="1"/>
      <w:numFmt w:val="decimal"/>
      <w:lvlText w:val="%1.%2."/>
      <w:lvlJc w:val="left"/>
      <w:pPr>
        <w:ind w:left="792" w:hanging="432"/>
      </w:pPr>
      <w:rPr>
        <w:sz w:val="18"/>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9816A6"/>
    <w:multiLevelType w:val="multilevel"/>
    <w:tmpl w:val="3D1EFEB6"/>
    <w:lvl w:ilvl="0">
      <w:start w:val="1"/>
      <w:numFmt w:val="bullet"/>
      <w:lvlText w:val=""/>
      <w:lvlJc w:val="left"/>
      <w:pPr>
        <w:ind w:left="360" w:hanging="360"/>
      </w:pPr>
      <w:rPr>
        <w:rFonts w:ascii="Symbol" w:hAnsi="Symbol" w:cs="Symbol" w:hint="default"/>
        <w:b/>
        <w:sz w:val="18"/>
      </w:rPr>
    </w:lvl>
    <w:lvl w:ilvl="1">
      <w:start w:val="2"/>
      <w:numFmt w:val="decimal"/>
      <w:lvlText w:val="%1.%2."/>
      <w:lvlJc w:val="left"/>
      <w:pPr>
        <w:ind w:left="360" w:hanging="360"/>
      </w:pPr>
      <w:rPr>
        <w:rFonts w:cs="Times New Roman"/>
        <w:b w:val="0"/>
      </w:rPr>
    </w:lvl>
    <w:lvl w:ilvl="2">
      <w:start w:val="1"/>
      <w:numFmt w:val="decimal"/>
      <w:lvlText w:val="%1.%2.%3."/>
      <w:lvlJc w:val="left"/>
      <w:pPr>
        <w:ind w:left="720" w:hanging="720"/>
      </w:pPr>
      <w:rPr>
        <w:rFonts w:cs="Times New Roman"/>
        <w:b w:val="0"/>
      </w:rPr>
    </w:lvl>
    <w:lvl w:ilvl="3">
      <w:start w:val="1"/>
      <w:numFmt w:val="decimal"/>
      <w:lvlText w:val="%1.%2.%3.%4."/>
      <w:lvlJc w:val="left"/>
      <w:pPr>
        <w:ind w:left="720" w:hanging="720"/>
      </w:pPr>
      <w:rPr>
        <w:rFonts w:cs="Times New Roman"/>
        <w:b w:val="0"/>
      </w:rPr>
    </w:lvl>
    <w:lvl w:ilvl="4">
      <w:start w:val="1"/>
      <w:numFmt w:val="decimal"/>
      <w:lvlText w:val="%1.%2.%3.%4.%5."/>
      <w:lvlJc w:val="left"/>
      <w:pPr>
        <w:ind w:left="1080" w:hanging="1080"/>
      </w:pPr>
      <w:rPr>
        <w:rFonts w:cs="Times New Roman"/>
        <w:b w:val="0"/>
      </w:rPr>
    </w:lvl>
    <w:lvl w:ilvl="5">
      <w:start w:val="1"/>
      <w:numFmt w:val="decimal"/>
      <w:lvlText w:val="%1.%2.%3.%4.%5.%6."/>
      <w:lvlJc w:val="left"/>
      <w:pPr>
        <w:ind w:left="1080" w:hanging="1080"/>
      </w:pPr>
      <w:rPr>
        <w:rFonts w:cs="Times New Roman"/>
        <w:b w:val="0"/>
      </w:rPr>
    </w:lvl>
    <w:lvl w:ilvl="6">
      <w:start w:val="1"/>
      <w:numFmt w:val="decimal"/>
      <w:lvlText w:val="%1.%2.%3.%4.%5.%6.%7."/>
      <w:lvlJc w:val="left"/>
      <w:pPr>
        <w:ind w:left="1440" w:hanging="1440"/>
      </w:pPr>
      <w:rPr>
        <w:rFonts w:cs="Times New Roman"/>
        <w:b w:val="0"/>
      </w:rPr>
    </w:lvl>
    <w:lvl w:ilvl="7">
      <w:start w:val="1"/>
      <w:numFmt w:val="decimal"/>
      <w:lvlText w:val="%1.%2.%3.%4.%5.%6.%7.%8."/>
      <w:lvlJc w:val="left"/>
      <w:pPr>
        <w:ind w:left="1440" w:hanging="1440"/>
      </w:pPr>
      <w:rPr>
        <w:rFonts w:cs="Times New Roman"/>
        <w:b w:val="0"/>
      </w:rPr>
    </w:lvl>
    <w:lvl w:ilvl="8">
      <w:start w:val="1"/>
      <w:numFmt w:val="decimal"/>
      <w:lvlText w:val="%1.%2.%3.%4.%5.%6.%7.%8.%9."/>
      <w:lvlJc w:val="left"/>
      <w:pPr>
        <w:ind w:left="1800" w:hanging="1800"/>
      </w:pPr>
      <w:rPr>
        <w:rFonts w:cs="Times New Roman"/>
        <w:b w:val="0"/>
      </w:rPr>
    </w:lvl>
  </w:abstractNum>
  <w:abstractNum w:abstractNumId="19" w15:restartNumberingAfterBreak="0">
    <w:nsid w:val="364F2130"/>
    <w:multiLevelType w:val="multilevel"/>
    <w:tmpl w:val="BBD4519E"/>
    <w:lvl w:ilvl="0">
      <w:start w:val="4"/>
      <w:numFmt w:val="decimal"/>
      <w:lvlText w:val="%1."/>
      <w:lvlJc w:val="left"/>
      <w:pPr>
        <w:ind w:left="360" w:hanging="360"/>
      </w:pPr>
      <w:rPr>
        <w:rFonts w:cs="Times New Roman"/>
        <w:b w:val="0"/>
      </w:rPr>
    </w:lvl>
    <w:lvl w:ilvl="1">
      <w:start w:val="1"/>
      <w:numFmt w:val="decimal"/>
      <w:lvlText w:val="%1.%2."/>
      <w:lvlJc w:val="left"/>
      <w:pPr>
        <w:ind w:left="360" w:hanging="360"/>
      </w:pPr>
      <w:rPr>
        <w:rFonts w:cs="Times New Roman"/>
        <w:b w:val="0"/>
        <w:bCs w:val="0"/>
        <w:sz w:val="18"/>
      </w:rPr>
    </w:lvl>
    <w:lvl w:ilvl="2">
      <w:start w:val="1"/>
      <w:numFmt w:val="decimal"/>
      <w:lvlText w:val="%1.%2.%3."/>
      <w:lvlJc w:val="left"/>
      <w:pPr>
        <w:ind w:left="720" w:hanging="720"/>
      </w:pPr>
      <w:rPr>
        <w:rFonts w:cs="Times New Roman"/>
        <w:b w:val="0"/>
      </w:rPr>
    </w:lvl>
    <w:lvl w:ilvl="3">
      <w:start w:val="1"/>
      <w:numFmt w:val="decimal"/>
      <w:lvlText w:val="%1.%2.%3.%4."/>
      <w:lvlJc w:val="left"/>
      <w:pPr>
        <w:ind w:left="720" w:hanging="720"/>
      </w:pPr>
      <w:rPr>
        <w:rFonts w:cs="Times New Roman"/>
        <w:b w:val="0"/>
      </w:rPr>
    </w:lvl>
    <w:lvl w:ilvl="4">
      <w:start w:val="1"/>
      <w:numFmt w:val="decimal"/>
      <w:lvlText w:val="%1.%2.%3.%4.%5."/>
      <w:lvlJc w:val="left"/>
      <w:pPr>
        <w:ind w:left="1080" w:hanging="1080"/>
      </w:pPr>
      <w:rPr>
        <w:rFonts w:cs="Times New Roman"/>
        <w:b w:val="0"/>
      </w:rPr>
    </w:lvl>
    <w:lvl w:ilvl="5">
      <w:start w:val="1"/>
      <w:numFmt w:val="decimal"/>
      <w:lvlText w:val="%1.%2.%3.%4.%5.%6."/>
      <w:lvlJc w:val="left"/>
      <w:pPr>
        <w:ind w:left="1080" w:hanging="1080"/>
      </w:pPr>
      <w:rPr>
        <w:rFonts w:cs="Times New Roman"/>
        <w:b w:val="0"/>
      </w:rPr>
    </w:lvl>
    <w:lvl w:ilvl="6">
      <w:start w:val="1"/>
      <w:numFmt w:val="decimal"/>
      <w:lvlText w:val="%1.%2.%3.%4.%5.%6.%7."/>
      <w:lvlJc w:val="left"/>
      <w:pPr>
        <w:ind w:left="1440" w:hanging="1440"/>
      </w:pPr>
      <w:rPr>
        <w:rFonts w:cs="Times New Roman"/>
        <w:b w:val="0"/>
      </w:rPr>
    </w:lvl>
    <w:lvl w:ilvl="7">
      <w:start w:val="1"/>
      <w:numFmt w:val="decimal"/>
      <w:lvlText w:val="%1.%2.%3.%4.%5.%6.%7.%8."/>
      <w:lvlJc w:val="left"/>
      <w:pPr>
        <w:ind w:left="1440" w:hanging="1440"/>
      </w:pPr>
      <w:rPr>
        <w:rFonts w:cs="Times New Roman"/>
        <w:b w:val="0"/>
      </w:rPr>
    </w:lvl>
    <w:lvl w:ilvl="8">
      <w:start w:val="1"/>
      <w:numFmt w:val="decimal"/>
      <w:lvlText w:val="%1.%2.%3.%4.%5.%6.%7.%8.%9."/>
      <w:lvlJc w:val="left"/>
      <w:pPr>
        <w:ind w:left="1800" w:hanging="1800"/>
      </w:pPr>
      <w:rPr>
        <w:rFonts w:cs="Times New Roman"/>
        <w:b w:val="0"/>
      </w:rPr>
    </w:lvl>
  </w:abstractNum>
  <w:abstractNum w:abstractNumId="20" w15:restartNumberingAfterBreak="0">
    <w:nsid w:val="3A766FA8"/>
    <w:multiLevelType w:val="hybridMultilevel"/>
    <w:tmpl w:val="9CFC20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1064D9E"/>
    <w:multiLevelType w:val="multilevel"/>
    <w:tmpl w:val="C2D28856"/>
    <w:lvl w:ilvl="0">
      <w:start w:val="1"/>
      <w:numFmt w:val="bullet"/>
      <w:lvlText w:val=""/>
      <w:lvlJc w:val="left"/>
      <w:pPr>
        <w:ind w:left="1440" w:hanging="360"/>
      </w:pPr>
      <w:rPr>
        <w:rFonts w:ascii="Symbol" w:hAnsi="Symbol" w:cs="Symbol" w:hint="default"/>
        <w:sz w:val="18"/>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decimal"/>
      <w:lvlText w:val="%4."/>
      <w:lvlJc w:val="left"/>
      <w:pPr>
        <w:ind w:left="3600" w:hanging="360"/>
      </w:pPr>
      <w:rPr>
        <w:rFonts w:eastAsia="Times New Roman" w:cs="Times New Roman"/>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2" w15:restartNumberingAfterBreak="0">
    <w:nsid w:val="42DB0DF7"/>
    <w:multiLevelType w:val="multilevel"/>
    <w:tmpl w:val="D8C0E99A"/>
    <w:lvl w:ilvl="0">
      <w:start w:val="1"/>
      <w:numFmt w:val="decimal"/>
      <w:lvlText w:val="%1."/>
      <w:lvlJc w:val="left"/>
      <w:pPr>
        <w:ind w:left="1352" w:hanging="360"/>
      </w:pPr>
      <w:rPr>
        <w:rFonts w:ascii="Times New Roman" w:eastAsia="Calibr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64F1939"/>
    <w:multiLevelType w:val="multilevel"/>
    <w:tmpl w:val="B37E8CB4"/>
    <w:lvl w:ilvl="0">
      <w:start w:val="4"/>
      <w:numFmt w:val="decimal"/>
      <w:lvlText w:val="%1."/>
      <w:lvlJc w:val="left"/>
      <w:pPr>
        <w:ind w:left="360" w:hanging="360"/>
      </w:pPr>
      <w:rPr>
        <w:rFonts w:cs="Times New Roman"/>
        <w:b w:val="0"/>
      </w:rPr>
    </w:lvl>
    <w:lvl w:ilvl="1">
      <w:start w:val="1"/>
      <w:numFmt w:val="decimal"/>
      <w:lvlText w:val="%1.%2."/>
      <w:lvlJc w:val="left"/>
      <w:pPr>
        <w:ind w:left="928" w:hanging="360"/>
      </w:pPr>
      <w:rPr>
        <w:rFonts w:cs="Times New Roman"/>
        <w:b w:val="0"/>
        <w:sz w:val="18"/>
      </w:rPr>
    </w:lvl>
    <w:lvl w:ilvl="2">
      <w:start w:val="1"/>
      <w:numFmt w:val="decimal"/>
      <w:lvlText w:val="%1.%2.%3."/>
      <w:lvlJc w:val="left"/>
      <w:pPr>
        <w:ind w:left="720" w:hanging="720"/>
      </w:pPr>
      <w:rPr>
        <w:rFonts w:cs="Times New Roman"/>
        <w:b w:val="0"/>
      </w:rPr>
    </w:lvl>
    <w:lvl w:ilvl="3">
      <w:start w:val="1"/>
      <w:numFmt w:val="decimal"/>
      <w:lvlText w:val="%1.%2.%3.%4."/>
      <w:lvlJc w:val="left"/>
      <w:pPr>
        <w:ind w:left="720" w:hanging="720"/>
      </w:pPr>
      <w:rPr>
        <w:rFonts w:cs="Times New Roman"/>
        <w:b w:val="0"/>
      </w:rPr>
    </w:lvl>
    <w:lvl w:ilvl="4">
      <w:start w:val="1"/>
      <w:numFmt w:val="decimal"/>
      <w:lvlText w:val="%1.%2.%3.%4.%5."/>
      <w:lvlJc w:val="left"/>
      <w:pPr>
        <w:ind w:left="1080" w:hanging="1080"/>
      </w:pPr>
      <w:rPr>
        <w:rFonts w:cs="Times New Roman"/>
        <w:b w:val="0"/>
      </w:rPr>
    </w:lvl>
    <w:lvl w:ilvl="5">
      <w:start w:val="1"/>
      <w:numFmt w:val="decimal"/>
      <w:lvlText w:val="%1.%2.%3.%4.%5.%6."/>
      <w:lvlJc w:val="left"/>
      <w:pPr>
        <w:ind w:left="1080" w:hanging="1080"/>
      </w:pPr>
      <w:rPr>
        <w:rFonts w:cs="Times New Roman"/>
        <w:b w:val="0"/>
      </w:rPr>
    </w:lvl>
    <w:lvl w:ilvl="6">
      <w:start w:val="1"/>
      <w:numFmt w:val="decimal"/>
      <w:lvlText w:val="%1.%2.%3.%4.%5.%6.%7."/>
      <w:lvlJc w:val="left"/>
      <w:pPr>
        <w:ind w:left="1440" w:hanging="1440"/>
      </w:pPr>
      <w:rPr>
        <w:rFonts w:cs="Times New Roman"/>
        <w:b w:val="0"/>
      </w:rPr>
    </w:lvl>
    <w:lvl w:ilvl="7">
      <w:start w:val="1"/>
      <w:numFmt w:val="decimal"/>
      <w:lvlText w:val="%1.%2.%3.%4.%5.%6.%7.%8."/>
      <w:lvlJc w:val="left"/>
      <w:pPr>
        <w:ind w:left="1440" w:hanging="1440"/>
      </w:pPr>
      <w:rPr>
        <w:rFonts w:cs="Times New Roman"/>
        <w:b w:val="0"/>
      </w:rPr>
    </w:lvl>
    <w:lvl w:ilvl="8">
      <w:start w:val="1"/>
      <w:numFmt w:val="decimal"/>
      <w:lvlText w:val="%1.%2.%3.%4.%5.%6.%7.%8.%9."/>
      <w:lvlJc w:val="left"/>
      <w:pPr>
        <w:ind w:left="1800" w:hanging="1800"/>
      </w:pPr>
      <w:rPr>
        <w:rFonts w:cs="Times New Roman"/>
        <w:b w:val="0"/>
      </w:rPr>
    </w:lvl>
  </w:abstractNum>
  <w:abstractNum w:abstractNumId="24" w15:restartNumberingAfterBreak="0">
    <w:nsid w:val="48FF1A7F"/>
    <w:multiLevelType w:val="multilevel"/>
    <w:tmpl w:val="5B66DAE4"/>
    <w:lvl w:ilvl="0">
      <w:start w:val="1"/>
      <w:numFmt w:val="bullet"/>
      <w:lvlText w:val=""/>
      <w:lvlJc w:val="left"/>
      <w:pPr>
        <w:ind w:left="1440" w:hanging="360"/>
      </w:pPr>
      <w:rPr>
        <w:rFonts w:ascii="Symbol" w:hAnsi="Symbol" w:cs="Symbol" w:hint="default"/>
        <w:sz w:val="18"/>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5" w15:restartNumberingAfterBreak="0">
    <w:nsid w:val="4E403BC9"/>
    <w:multiLevelType w:val="hybridMultilevel"/>
    <w:tmpl w:val="983848D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6" w15:restartNumberingAfterBreak="0">
    <w:nsid w:val="547A26D5"/>
    <w:multiLevelType w:val="multilevel"/>
    <w:tmpl w:val="E966987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58190B1C"/>
    <w:multiLevelType w:val="multilevel"/>
    <w:tmpl w:val="AC0A9F62"/>
    <w:lvl w:ilvl="0">
      <w:start w:val="1"/>
      <w:numFmt w:val="bullet"/>
      <w:lvlText w:val=""/>
      <w:lvlJc w:val="left"/>
      <w:pPr>
        <w:ind w:left="1495" w:hanging="360"/>
      </w:pPr>
      <w:rPr>
        <w:rFonts w:ascii="Symbol" w:hAnsi="Symbol" w:cs="Symbol" w:hint="default"/>
        <w:sz w:val="18"/>
      </w:rPr>
    </w:lvl>
    <w:lvl w:ilvl="1">
      <w:start w:val="1"/>
      <w:numFmt w:val="bullet"/>
      <w:lvlText w:val="o"/>
      <w:lvlJc w:val="left"/>
      <w:pPr>
        <w:ind w:left="2215" w:hanging="360"/>
      </w:pPr>
      <w:rPr>
        <w:rFonts w:ascii="Courier New" w:hAnsi="Courier New" w:cs="Courier New" w:hint="default"/>
      </w:rPr>
    </w:lvl>
    <w:lvl w:ilvl="2">
      <w:start w:val="1"/>
      <w:numFmt w:val="bullet"/>
      <w:lvlText w:val=""/>
      <w:lvlJc w:val="left"/>
      <w:pPr>
        <w:ind w:left="2935" w:hanging="360"/>
      </w:pPr>
      <w:rPr>
        <w:rFonts w:ascii="Wingdings" w:hAnsi="Wingdings" w:cs="Wingdings" w:hint="default"/>
      </w:rPr>
    </w:lvl>
    <w:lvl w:ilvl="3">
      <w:start w:val="1"/>
      <w:numFmt w:val="bullet"/>
      <w:lvlText w:val=""/>
      <w:lvlJc w:val="left"/>
      <w:pPr>
        <w:ind w:left="3655" w:hanging="360"/>
      </w:pPr>
      <w:rPr>
        <w:rFonts w:ascii="Symbol" w:hAnsi="Symbol" w:cs="Symbol" w:hint="default"/>
      </w:rPr>
    </w:lvl>
    <w:lvl w:ilvl="4">
      <w:start w:val="1"/>
      <w:numFmt w:val="bullet"/>
      <w:lvlText w:val="o"/>
      <w:lvlJc w:val="left"/>
      <w:pPr>
        <w:ind w:left="4375" w:hanging="360"/>
      </w:pPr>
      <w:rPr>
        <w:rFonts w:ascii="Courier New" w:hAnsi="Courier New" w:cs="Courier New" w:hint="default"/>
      </w:rPr>
    </w:lvl>
    <w:lvl w:ilvl="5">
      <w:start w:val="1"/>
      <w:numFmt w:val="bullet"/>
      <w:lvlText w:val=""/>
      <w:lvlJc w:val="left"/>
      <w:pPr>
        <w:ind w:left="5095" w:hanging="360"/>
      </w:pPr>
      <w:rPr>
        <w:rFonts w:ascii="Wingdings" w:hAnsi="Wingdings" w:cs="Wingdings" w:hint="default"/>
      </w:rPr>
    </w:lvl>
    <w:lvl w:ilvl="6">
      <w:start w:val="1"/>
      <w:numFmt w:val="bullet"/>
      <w:lvlText w:val=""/>
      <w:lvlJc w:val="left"/>
      <w:pPr>
        <w:ind w:left="5815" w:hanging="360"/>
      </w:pPr>
      <w:rPr>
        <w:rFonts w:ascii="Symbol" w:hAnsi="Symbol" w:cs="Symbol" w:hint="default"/>
      </w:rPr>
    </w:lvl>
    <w:lvl w:ilvl="7">
      <w:start w:val="1"/>
      <w:numFmt w:val="bullet"/>
      <w:lvlText w:val="o"/>
      <w:lvlJc w:val="left"/>
      <w:pPr>
        <w:ind w:left="6535" w:hanging="360"/>
      </w:pPr>
      <w:rPr>
        <w:rFonts w:ascii="Courier New" w:hAnsi="Courier New" w:cs="Courier New" w:hint="default"/>
      </w:rPr>
    </w:lvl>
    <w:lvl w:ilvl="8">
      <w:start w:val="1"/>
      <w:numFmt w:val="bullet"/>
      <w:lvlText w:val=""/>
      <w:lvlJc w:val="left"/>
      <w:pPr>
        <w:ind w:left="7255" w:hanging="360"/>
      </w:pPr>
      <w:rPr>
        <w:rFonts w:ascii="Wingdings" w:hAnsi="Wingdings" w:cs="Wingdings" w:hint="default"/>
      </w:rPr>
    </w:lvl>
  </w:abstractNum>
  <w:abstractNum w:abstractNumId="28" w15:restartNumberingAfterBreak="0">
    <w:nsid w:val="5CE04005"/>
    <w:multiLevelType w:val="hybridMultilevel"/>
    <w:tmpl w:val="A62EC0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00B4830"/>
    <w:multiLevelType w:val="multilevel"/>
    <w:tmpl w:val="DA1C16A4"/>
    <w:lvl w:ilvl="0">
      <w:start w:val="1"/>
      <w:numFmt w:val="decimal"/>
      <w:lvlText w:val="%1."/>
      <w:lvlJc w:val="left"/>
      <w:pPr>
        <w:ind w:left="720" w:hanging="360"/>
      </w:pPr>
      <w:rPr>
        <w:rFonts w:hint="default"/>
        <w:b/>
      </w:rPr>
    </w:lvl>
    <w:lvl w:ilvl="1">
      <w:start w:val="1"/>
      <w:numFmt w:val="decimal"/>
      <w:isLgl/>
      <w:lvlText w:val="%1.%2."/>
      <w:lvlJc w:val="left"/>
      <w:pPr>
        <w:ind w:left="960" w:hanging="360"/>
      </w:pPr>
      <w:rPr>
        <w:rFonts w:hint="default"/>
        <w:b w:val="0"/>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30" w15:restartNumberingAfterBreak="0">
    <w:nsid w:val="638F38FB"/>
    <w:multiLevelType w:val="multilevel"/>
    <w:tmpl w:val="61AA2346"/>
    <w:lvl w:ilvl="0">
      <w:start w:val="5"/>
      <w:numFmt w:val="decimal"/>
      <w:lvlText w:val="%1."/>
      <w:lvlJc w:val="left"/>
      <w:pPr>
        <w:ind w:left="360" w:hanging="360"/>
      </w:pPr>
      <w:rPr>
        <w:rFonts w:cs="Times New Roman"/>
        <w:b/>
        <w:color w:val="auto"/>
        <w:sz w:val="18"/>
      </w:rPr>
    </w:lvl>
    <w:lvl w:ilvl="1">
      <w:start w:val="1"/>
      <w:numFmt w:val="decimal"/>
      <w:lvlText w:val="%1.%2."/>
      <w:lvlJc w:val="left"/>
      <w:pPr>
        <w:ind w:left="360" w:hanging="360"/>
      </w:pPr>
      <w:rPr>
        <w:rFonts w:cs="Times New Roman"/>
        <w:b w:val="0"/>
        <w:bCs w:val="0"/>
        <w:sz w:val="18"/>
      </w:rPr>
    </w:lvl>
    <w:lvl w:ilvl="2">
      <w:start w:val="1"/>
      <w:numFmt w:val="decimal"/>
      <w:lvlText w:val="%1.%2.%3."/>
      <w:lvlJc w:val="left"/>
      <w:pPr>
        <w:ind w:left="720" w:hanging="720"/>
      </w:pPr>
      <w:rPr>
        <w:rFonts w:cs="Times New Roman"/>
        <w:sz w:val="18"/>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1" w15:restartNumberingAfterBreak="0">
    <w:nsid w:val="69232198"/>
    <w:multiLevelType w:val="hybridMultilevel"/>
    <w:tmpl w:val="F2A09D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A260216"/>
    <w:multiLevelType w:val="hybridMultilevel"/>
    <w:tmpl w:val="45B24862"/>
    <w:lvl w:ilvl="0" w:tplc="04190001">
      <w:start w:val="1"/>
      <w:numFmt w:val="bullet"/>
      <w:lvlText w:val=""/>
      <w:lvlJc w:val="left"/>
      <w:pPr>
        <w:ind w:left="1481" w:hanging="360"/>
      </w:pPr>
      <w:rPr>
        <w:rFonts w:ascii="Symbol" w:hAnsi="Symbol" w:hint="default"/>
      </w:rPr>
    </w:lvl>
    <w:lvl w:ilvl="1" w:tplc="04190003" w:tentative="1">
      <w:start w:val="1"/>
      <w:numFmt w:val="bullet"/>
      <w:lvlText w:val="o"/>
      <w:lvlJc w:val="left"/>
      <w:pPr>
        <w:ind w:left="2201" w:hanging="360"/>
      </w:pPr>
      <w:rPr>
        <w:rFonts w:ascii="Courier New" w:hAnsi="Courier New" w:cs="Courier New" w:hint="default"/>
      </w:rPr>
    </w:lvl>
    <w:lvl w:ilvl="2" w:tplc="04190005" w:tentative="1">
      <w:start w:val="1"/>
      <w:numFmt w:val="bullet"/>
      <w:lvlText w:val=""/>
      <w:lvlJc w:val="left"/>
      <w:pPr>
        <w:ind w:left="2921" w:hanging="360"/>
      </w:pPr>
      <w:rPr>
        <w:rFonts w:ascii="Wingdings" w:hAnsi="Wingdings" w:hint="default"/>
      </w:rPr>
    </w:lvl>
    <w:lvl w:ilvl="3" w:tplc="04190001" w:tentative="1">
      <w:start w:val="1"/>
      <w:numFmt w:val="bullet"/>
      <w:lvlText w:val=""/>
      <w:lvlJc w:val="left"/>
      <w:pPr>
        <w:ind w:left="3641" w:hanging="360"/>
      </w:pPr>
      <w:rPr>
        <w:rFonts w:ascii="Symbol" w:hAnsi="Symbol" w:hint="default"/>
      </w:rPr>
    </w:lvl>
    <w:lvl w:ilvl="4" w:tplc="04190003" w:tentative="1">
      <w:start w:val="1"/>
      <w:numFmt w:val="bullet"/>
      <w:lvlText w:val="o"/>
      <w:lvlJc w:val="left"/>
      <w:pPr>
        <w:ind w:left="4361" w:hanging="360"/>
      </w:pPr>
      <w:rPr>
        <w:rFonts w:ascii="Courier New" w:hAnsi="Courier New" w:cs="Courier New" w:hint="default"/>
      </w:rPr>
    </w:lvl>
    <w:lvl w:ilvl="5" w:tplc="04190005" w:tentative="1">
      <w:start w:val="1"/>
      <w:numFmt w:val="bullet"/>
      <w:lvlText w:val=""/>
      <w:lvlJc w:val="left"/>
      <w:pPr>
        <w:ind w:left="5081" w:hanging="360"/>
      </w:pPr>
      <w:rPr>
        <w:rFonts w:ascii="Wingdings" w:hAnsi="Wingdings" w:hint="default"/>
      </w:rPr>
    </w:lvl>
    <w:lvl w:ilvl="6" w:tplc="04190001" w:tentative="1">
      <w:start w:val="1"/>
      <w:numFmt w:val="bullet"/>
      <w:lvlText w:val=""/>
      <w:lvlJc w:val="left"/>
      <w:pPr>
        <w:ind w:left="5801" w:hanging="360"/>
      </w:pPr>
      <w:rPr>
        <w:rFonts w:ascii="Symbol" w:hAnsi="Symbol" w:hint="default"/>
      </w:rPr>
    </w:lvl>
    <w:lvl w:ilvl="7" w:tplc="04190003" w:tentative="1">
      <w:start w:val="1"/>
      <w:numFmt w:val="bullet"/>
      <w:lvlText w:val="o"/>
      <w:lvlJc w:val="left"/>
      <w:pPr>
        <w:ind w:left="6521" w:hanging="360"/>
      </w:pPr>
      <w:rPr>
        <w:rFonts w:ascii="Courier New" w:hAnsi="Courier New" w:cs="Courier New" w:hint="default"/>
      </w:rPr>
    </w:lvl>
    <w:lvl w:ilvl="8" w:tplc="04190005" w:tentative="1">
      <w:start w:val="1"/>
      <w:numFmt w:val="bullet"/>
      <w:lvlText w:val=""/>
      <w:lvlJc w:val="left"/>
      <w:pPr>
        <w:ind w:left="7241" w:hanging="360"/>
      </w:pPr>
      <w:rPr>
        <w:rFonts w:ascii="Wingdings" w:hAnsi="Wingdings" w:hint="default"/>
      </w:rPr>
    </w:lvl>
  </w:abstractNum>
  <w:num w:numId="1">
    <w:abstractNumId w:val="6"/>
  </w:num>
  <w:num w:numId="2">
    <w:abstractNumId w:val="12"/>
  </w:num>
  <w:num w:numId="3">
    <w:abstractNumId w:val="24"/>
  </w:num>
  <w:num w:numId="4">
    <w:abstractNumId w:val="2"/>
  </w:num>
  <w:num w:numId="5">
    <w:abstractNumId w:val="19"/>
  </w:num>
  <w:num w:numId="6">
    <w:abstractNumId w:val="30"/>
  </w:num>
  <w:num w:numId="7">
    <w:abstractNumId w:val="4"/>
  </w:num>
  <w:num w:numId="8">
    <w:abstractNumId w:val="26"/>
  </w:num>
  <w:num w:numId="9">
    <w:abstractNumId w:val="17"/>
  </w:num>
  <w:num w:numId="10">
    <w:abstractNumId w:val="8"/>
  </w:num>
  <w:num w:numId="11">
    <w:abstractNumId w:val="1"/>
  </w:num>
  <w:num w:numId="12">
    <w:abstractNumId w:val="29"/>
  </w:num>
  <w:num w:numId="13">
    <w:abstractNumId w:val="20"/>
  </w:num>
  <w:num w:numId="14">
    <w:abstractNumId w:val="31"/>
  </w:num>
  <w:num w:numId="15">
    <w:abstractNumId w:val="28"/>
  </w:num>
  <w:num w:numId="16">
    <w:abstractNumId w:val="14"/>
  </w:num>
  <w:num w:numId="17">
    <w:abstractNumId w:val="16"/>
  </w:num>
  <w:num w:numId="18">
    <w:abstractNumId w:val="5"/>
  </w:num>
  <w:num w:numId="19">
    <w:abstractNumId w:val="1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5"/>
  </w:num>
  <w:num w:numId="23">
    <w:abstractNumId w:val="0"/>
  </w:num>
  <w:num w:numId="24">
    <w:abstractNumId w:val="32"/>
  </w:num>
  <w:num w:numId="25">
    <w:abstractNumId w:val="9"/>
  </w:num>
  <w:num w:numId="26">
    <w:abstractNumId w:val="10"/>
  </w:num>
  <w:num w:numId="27">
    <w:abstractNumId w:val="23"/>
  </w:num>
  <w:num w:numId="28">
    <w:abstractNumId w:val="27"/>
  </w:num>
  <w:num w:numId="29">
    <w:abstractNumId w:val="3"/>
  </w:num>
  <w:num w:numId="30">
    <w:abstractNumId w:val="21"/>
  </w:num>
  <w:num w:numId="31">
    <w:abstractNumId w:val="15"/>
  </w:num>
  <w:num w:numId="32">
    <w:abstractNumId w:val="18"/>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408"/>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2"/>
  </w:compat>
  <w:rsids>
    <w:rsidRoot w:val="008D028E"/>
    <w:rsid w:val="00007968"/>
    <w:rsid w:val="00016289"/>
    <w:rsid w:val="00030EFC"/>
    <w:rsid w:val="000359C8"/>
    <w:rsid w:val="00037102"/>
    <w:rsid w:val="00037A11"/>
    <w:rsid w:val="00040F55"/>
    <w:rsid w:val="0004244B"/>
    <w:rsid w:val="0004447D"/>
    <w:rsid w:val="00044BFF"/>
    <w:rsid w:val="00045425"/>
    <w:rsid w:val="0004565C"/>
    <w:rsid w:val="00045EBB"/>
    <w:rsid w:val="00054924"/>
    <w:rsid w:val="0005601B"/>
    <w:rsid w:val="00056C5A"/>
    <w:rsid w:val="00062144"/>
    <w:rsid w:val="0006312F"/>
    <w:rsid w:val="00063D80"/>
    <w:rsid w:val="000659C5"/>
    <w:rsid w:val="00066FFB"/>
    <w:rsid w:val="00072281"/>
    <w:rsid w:val="000737B3"/>
    <w:rsid w:val="00082522"/>
    <w:rsid w:val="00085B66"/>
    <w:rsid w:val="000A07FF"/>
    <w:rsid w:val="000A53F6"/>
    <w:rsid w:val="000B236B"/>
    <w:rsid w:val="000B3777"/>
    <w:rsid w:val="000B49F5"/>
    <w:rsid w:val="000C08D6"/>
    <w:rsid w:val="000C50E6"/>
    <w:rsid w:val="000D15A8"/>
    <w:rsid w:val="000D5EEF"/>
    <w:rsid w:val="000D6B09"/>
    <w:rsid w:val="000E3D60"/>
    <w:rsid w:val="000F2CFE"/>
    <w:rsid w:val="000F36EA"/>
    <w:rsid w:val="000F6C5C"/>
    <w:rsid w:val="00100F20"/>
    <w:rsid w:val="001022DE"/>
    <w:rsid w:val="001072AC"/>
    <w:rsid w:val="0012053D"/>
    <w:rsid w:val="00122421"/>
    <w:rsid w:val="00123D25"/>
    <w:rsid w:val="00132B2F"/>
    <w:rsid w:val="001366D3"/>
    <w:rsid w:val="00136DF7"/>
    <w:rsid w:val="001459C1"/>
    <w:rsid w:val="001462A6"/>
    <w:rsid w:val="00152320"/>
    <w:rsid w:val="001620F6"/>
    <w:rsid w:val="00164E8A"/>
    <w:rsid w:val="00164FBD"/>
    <w:rsid w:val="00166A59"/>
    <w:rsid w:val="00175DBD"/>
    <w:rsid w:val="00175F25"/>
    <w:rsid w:val="00177B60"/>
    <w:rsid w:val="001A0629"/>
    <w:rsid w:val="001A6BBE"/>
    <w:rsid w:val="001B00E5"/>
    <w:rsid w:val="001C12E5"/>
    <w:rsid w:val="001C73B3"/>
    <w:rsid w:val="001C7CA3"/>
    <w:rsid w:val="001D01BA"/>
    <w:rsid w:val="001D521F"/>
    <w:rsid w:val="001D6A19"/>
    <w:rsid w:val="001E3D1D"/>
    <w:rsid w:val="001E561D"/>
    <w:rsid w:val="001E67C9"/>
    <w:rsid w:val="001E6FED"/>
    <w:rsid w:val="001F01B7"/>
    <w:rsid w:val="001F0855"/>
    <w:rsid w:val="001F11F1"/>
    <w:rsid w:val="001F35F6"/>
    <w:rsid w:val="001F39CF"/>
    <w:rsid w:val="001F5A61"/>
    <w:rsid w:val="00203391"/>
    <w:rsid w:val="00204D74"/>
    <w:rsid w:val="0021115A"/>
    <w:rsid w:val="00217103"/>
    <w:rsid w:val="002266DA"/>
    <w:rsid w:val="00236E13"/>
    <w:rsid w:val="002413BA"/>
    <w:rsid w:val="00251944"/>
    <w:rsid w:val="002527D3"/>
    <w:rsid w:val="00262298"/>
    <w:rsid w:val="00262376"/>
    <w:rsid w:val="00265D71"/>
    <w:rsid w:val="00270AF0"/>
    <w:rsid w:val="002716F3"/>
    <w:rsid w:val="0027338A"/>
    <w:rsid w:val="00273394"/>
    <w:rsid w:val="00274007"/>
    <w:rsid w:val="002763EA"/>
    <w:rsid w:val="00282CC9"/>
    <w:rsid w:val="00287AB7"/>
    <w:rsid w:val="00294E5A"/>
    <w:rsid w:val="002950F7"/>
    <w:rsid w:val="002B0074"/>
    <w:rsid w:val="002B4158"/>
    <w:rsid w:val="002B46B0"/>
    <w:rsid w:val="002B6B75"/>
    <w:rsid w:val="002C206B"/>
    <w:rsid w:val="002C50F8"/>
    <w:rsid w:val="002D705E"/>
    <w:rsid w:val="002E46EC"/>
    <w:rsid w:val="002F3809"/>
    <w:rsid w:val="002F3BAF"/>
    <w:rsid w:val="002F7877"/>
    <w:rsid w:val="0030084A"/>
    <w:rsid w:val="003056DE"/>
    <w:rsid w:val="0031016D"/>
    <w:rsid w:val="00310E38"/>
    <w:rsid w:val="00310E73"/>
    <w:rsid w:val="00311382"/>
    <w:rsid w:val="0031728D"/>
    <w:rsid w:val="0032217C"/>
    <w:rsid w:val="00323360"/>
    <w:rsid w:val="00325C5C"/>
    <w:rsid w:val="00342169"/>
    <w:rsid w:val="00342D49"/>
    <w:rsid w:val="0034446F"/>
    <w:rsid w:val="00351B9F"/>
    <w:rsid w:val="00353B6F"/>
    <w:rsid w:val="00360901"/>
    <w:rsid w:val="00361244"/>
    <w:rsid w:val="0036497D"/>
    <w:rsid w:val="00365685"/>
    <w:rsid w:val="00365992"/>
    <w:rsid w:val="00382813"/>
    <w:rsid w:val="0038326D"/>
    <w:rsid w:val="0038542B"/>
    <w:rsid w:val="00386975"/>
    <w:rsid w:val="00393479"/>
    <w:rsid w:val="00395F68"/>
    <w:rsid w:val="003962FE"/>
    <w:rsid w:val="00396BDA"/>
    <w:rsid w:val="003A2CAC"/>
    <w:rsid w:val="003A6C5B"/>
    <w:rsid w:val="003B2B27"/>
    <w:rsid w:val="003B3877"/>
    <w:rsid w:val="003C686D"/>
    <w:rsid w:val="003D1B97"/>
    <w:rsid w:val="003E20BC"/>
    <w:rsid w:val="003E306A"/>
    <w:rsid w:val="003E5A90"/>
    <w:rsid w:val="00403F91"/>
    <w:rsid w:val="00406674"/>
    <w:rsid w:val="00410515"/>
    <w:rsid w:val="00411CB6"/>
    <w:rsid w:val="00411DB0"/>
    <w:rsid w:val="00413549"/>
    <w:rsid w:val="004171BC"/>
    <w:rsid w:val="0042785D"/>
    <w:rsid w:val="00434749"/>
    <w:rsid w:val="00434EC0"/>
    <w:rsid w:val="00443A27"/>
    <w:rsid w:val="00447011"/>
    <w:rsid w:val="00451ED9"/>
    <w:rsid w:val="00455219"/>
    <w:rsid w:val="00455B20"/>
    <w:rsid w:val="00466A38"/>
    <w:rsid w:val="00470E39"/>
    <w:rsid w:val="0047102B"/>
    <w:rsid w:val="00480380"/>
    <w:rsid w:val="004852D5"/>
    <w:rsid w:val="004855C7"/>
    <w:rsid w:val="0048640B"/>
    <w:rsid w:val="00494FC6"/>
    <w:rsid w:val="00496C94"/>
    <w:rsid w:val="00497761"/>
    <w:rsid w:val="004A52F8"/>
    <w:rsid w:val="004B05B7"/>
    <w:rsid w:val="004B0E3E"/>
    <w:rsid w:val="004B15CF"/>
    <w:rsid w:val="004B163F"/>
    <w:rsid w:val="004B1A46"/>
    <w:rsid w:val="004C712C"/>
    <w:rsid w:val="004D26E9"/>
    <w:rsid w:val="004E0167"/>
    <w:rsid w:val="00500074"/>
    <w:rsid w:val="00504D4A"/>
    <w:rsid w:val="00514611"/>
    <w:rsid w:val="00515075"/>
    <w:rsid w:val="00521D28"/>
    <w:rsid w:val="00526CBF"/>
    <w:rsid w:val="00534D84"/>
    <w:rsid w:val="0053593A"/>
    <w:rsid w:val="00536980"/>
    <w:rsid w:val="00544FCC"/>
    <w:rsid w:val="00546055"/>
    <w:rsid w:val="005552C4"/>
    <w:rsid w:val="00584F2B"/>
    <w:rsid w:val="00587336"/>
    <w:rsid w:val="005A36E6"/>
    <w:rsid w:val="005A4A60"/>
    <w:rsid w:val="005A6123"/>
    <w:rsid w:val="005B193A"/>
    <w:rsid w:val="005B292E"/>
    <w:rsid w:val="005B369A"/>
    <w:rsid w:val="005B3E5E"/>
    <w:rsid w:val="005B4C2D"/>
    <w:rsid w:val="005B751B"/>
    <w:rsid w:val="005D0297"/>
    <w:rsid w:val="005D194A"/>
    <w:rsid w:val="005E2AE8"/>
    <w:rsid w:val="005E466B"/>
    <w:rsid w:val="005F3690"/>
    <w:rsid w:val="005F3BB9"/>
    <w:rsid w:val="005F5690"/>
    <w:rsid w:val="006029E9"/>
    <w:rsid w:val="00613C5F"/>
    <w:rsid w:val="00614C9C"/>
    <w:rsid w:val="00617F7C"/>
    <w:rsid w:val="00621542"/>
    <w:rsid w:val="006257B5"/>
    <w:rsid w:val="006278F2"/>
    <w:rsid w:val="00635D44"/>
    <w:rsid w:val="00636215"/>
    <w:rsid w:val="00636BD0"/>
    <w:rsid w:val="00637B7D"/>
    <w:rsid w:val="006402B6"/>
    <w:rsid w:val="00643954"/>
    <w:rsid w:val="00644232"/>
    <w:rsid w:val="00644451"/>
    <w:rsid w:val="006475B2"/>
    <w:rsid w:val="0065271D"/>
    <w:rsid w:val="00653364"/>
    <w:rsid w:val="00656790"/>
    <w:rsid w:val="00656DB4"/>
    <w:rsid w:val="006635B5"/>
    <w:rsid w:val="006745CE"/>
    <w:rsid w:val="006815DC"/>
    <w:rsid w:val="00681B93"/>
    <w:rsid w:val="006B28E5"/>
    <w:rsid w:val="006B29D3"/>
    <w:rsid w:val="006C29B9"/>
    <w:rsid w:val="006D18D8"/>
    <w:rsid w:val="006D582D"/>
    <w:rsid w:val="006E0564"/>
    <w:rsid w:val="006E0EDA"/>
    <w:rsid w:val="006E479D"/>
    <w:rsid w:val="006E4FFB"/>
    <w:rsid w:val="006F0C52"/>
    <w:rsid w:val="00702F4C"/>
    <w:rsid w:val="0072360A"/>
    <w:rsid w:val="007262B2"/>
    <w:rsid w:val="00726D93"/>
    <w:rsid w:val="007366EF"/>
    <w:rsid w:val="0074099D"/>
    <w:rsid w:val="007558E2"/>
    <w:rsid w:val="007605E5"/>
    <w:rsid w:val="00764BF3"/>
    <w:rsid w:val="0077241A"/>
    <w:rsid w:val="007747CF"/>
    <w:rsid w:val="00774BF1"/>
    <w:rsid w:val="00775E23"/>
    <w:rsid w:val="007839FC"/>
    <w:rsid w:val="00784F6A"/>
    <w:rsid w:val="00791730"/>
    <w:rsid w:val="00793683"/>
    <w:rsid w:val="00794628"/>
    <w:rsid w:val="00794D1F"/>
    <w:rsid w:val="007A5664"/>
    <w:rsid w:val="007B3335"/>
    <w:rsid w:val="007B47B5"/>
    <w:rsid w:val="007C0460"/>
    <w:rsid w:val="007C6222"/>
    <w:rsid w:val="007E2EA5"/>
    <w:rsid w:val="007E5130"/>
    <w:rsid w:val="007E653C"/>
    <w:rsid w:val="007F215C"/>
    <w:rsid w:val="007F3F33"/>
    <w:rsid w:val="007F639B"/>
    <w:rsid w:val="00826DF1"/>
    <w:rsid w:val="008356C9"/>
    <w:rsid w:val="00836203"/>
    <w:rsid w:val="008367C4"/>
    <w:rsid w:val="0084024B"/>
    <w:rsid w:val="00844136"/>
    <w:rsid w:val="008469D8"/>
    <w:rsid w:val="00851A75"/>
    <w:rsid w:val="008525FD"/>
    <w:rsid w:val="00860109"/>
    <w:rsid w:val="0086271B"/>
    <w:rsid w:val="00866C90"/>
    <w:rsid w:val="008740F3"/>
    <w:rsid w:val="00875513"/>
    <w:rsid w:val="008775B9"/>
    <w:rsid w:val="008839C6"/>
    <w:rsid w:val="00884023"/>
    <w:rsid w:val="008864E7"/>
    <w:rsid w:val="0089403C"/>
    <w:rsid w:val="00894B83"/>
    <w:rsid w:val="008A44B7"/>
    <w:rsid w:val="008A4FF9"/>
    <w:rsid w:val="008A5F2E"/>
    <w:rsid w:val="008B1C49"/>
    <w:rsid w:val="008B48A5"/>
    <w:rsid w:val="008B7284"/>
    <w:rsid w:val="008B75B2"/>
    <w:rsid w:val="008C0525"/>
    <w:rsid w:val="008C1C89"/>
    <w:rsid w:val="008C264D"/>
    <w:rsid w:val="008C5B6D"/>
    <w:rsid w:val="008D028E"/>
    <w:rsid w:val="008D2D9D"/>
    <w:rsid w:val="008D385B"/>
    <w:rsid w:val="008D43C9"/>
    <w:rsid w:val="008D5CB4"/>
    <w:rsid w:val="008E69C2"/>
    <w:rsid w:val="008F338E"/>
    <w:rsid w:val="008F4626"/>
    <w:rsid w:val="008F63BA"/>
    <w:rsid w:val="008F6700"/>
    <w:rsid w:val="009005F1"/>
    <w:rsid w:val="00901FB0"/>
    <w:rsid w:val="009058D2"/>
    <w:rsid w:val="00914ED7"/>
    <w:rsid w:val="0091647A"/>
    <w:rsid w:val="009207D9"/>
    <w:rsid w:val="00921544"/>
    <w:rsid w:val="0092229A"/>
    <w:rsid w:val="0092400A"/>
    <w:rsid w:val="00937320"/>
    <w:rsid w:val="00951035"/>
    <w:rsid w:val="009602A9"/>
    <w:rsid w:val="00966A2E"/>
    <w:rsid w:val="00966F4B"/>
    <w:rsid w:val="00970A58"/>
    <w:rsid w:val="009719C2"/>
    <w:rsid w:val="00976039"/>
    <w:rsid w:val="00985716"/>
    <w:rsid w:val="0098726B"/>
    <w:rsid w:val="00995B0C"/>
    <w:rsid w:val="009A0071"/>
    <w:rsid w:val="009A23D2"/>
    <w:rsid w:val="009A7906"/>
    <w:rsid w:val="009B7CC9"/>
    <w:rsid w:val="009C1A78"/>
    <w:rsid w:val="009C48F6"/>
    <w:rsid w:val="009D1B84"/>
    <w:rsid w:val="009E0BF5"/>
    <w:rsid w:val="009E6211"/>
    <w:rsid w:val="009F1A85"/>
    <w:rsid w:val="009F31FC"/>
    <w:rsid w:val="009F3CC2"/>
    <w:rsid w:val="00A14A6F"/>
    <w:rsid w:val="00A247DC"/>
    <w:rsid w:val="00A259BC"/>
    <w:rsid w:val="00A31802"/>
    <w:rsid w:val="00A47F03"/>
    <w:rsid w:val="00A5225B"/>
    <w:rsid w:val="00A62E21"/>
    <w:rsid w:val="00A64E66"/>
    <w:rsid w:val="00A67325"/>
    <w:rsid w:val="00A71C3B"/>
    <w:rsid w:val="00A7761C"/>
    <w:rsid w:val="00A80A6B"/>
    <w:rsid w:val="00A83E6E"/>
    <w:rsid w:val="00A83F24"/>
    <w:rsid w:val="00A931BA"/>
    <w:rsid w:val="00A97B4F"/>
    <w:rsid w:val="00AA4D0D"/>
    <w:rsid w:val="00AC40F1"/>
    <w:rsid w:val="00AC6483"/>
    <w:rsid w:val="00AD2403"/>
    <w:rsid w:val="00AD4C91"/>
    <w:rsid w:val="00AE3B40"/>
    <w:rsid w:val="00AE6CE3"/>
    <w:rsid w:val="00AF1559"/>
    <w:rsid w:val="00AF5EE8"/>
    <w:rsid w:val="00B010FB"/>
    <w:rsid w:val="00B01C03"/>
    <w:rsid w:val="00B10175"/>
    <w:rsid w:val="00B23E50"/>
    <w:rsid w:val="00B30F20"/>
    <w:rsid w:val="00B32C81"/>
    <w:rsid w:val="00B413A0"/>
    <w:rsid w:val="00B436CE"/>
    <w:rsid w:val="00B52C97"/>
    <w:rsid w:val="00B53C63"/>
    <w:rsid w:val="00B566BE"/>
    <w:rsid w:val="00B57F83"/>
    <w:rsid w:val="00B65E6D"/>
    <w:rsid w:val="00B67117"/>
    <w:rsid w:val="00B72496"/>
    <w:rsid w:val="00B72B8A"/>
    <w:rsid w:val="00B827A4"/>
    <w:rsid w:val="00B869D7"/>
    <w:rsid w:val="00B86E02"/>
    <w:rsid w:val="00B9352D"/>
    <w:rsid w:val="00B958D8"/>
    <w:rsid w:val="00BB0D19"/>
    <w:rsid w:val="00BB11E6"/>
    <w:rsid w:val="00BB2946"/>
    <w:rsid w:val="00BB4A81"/>
    <w:rsid w:val="00BB5768"/>
    <w:rsid w:val="00BB7C7C"/>
    <w:rsid w:val="00BC000E"/>
    <w:rsid w:val="00BD01E9"/>
    <w:rsid w:val="00BD04EB"/>
    <w:rsid w:val="00BD1B18"/>
    <w:rsid w:val="00BD540A"/>
    <w:rsid w:val="00BE03C0"/>
    <w:rsid w:val="00BE2510"/>
    <w:rsid w:val="00BE3F96"/>
    <w:rsid w:val="00BE50E4"/>
    <w:rsid w:val="00BF2173"/>
    <w:rsid w:val="00BF562E"/>
    <w:rsid w:val="00BF5F82"/>
    <w:rsid w:val="00C06171"/>
    <w:rsid w:val="00C07D69"/>
    <w:rsid w:val="00C12A49"/>
    <w:rsid w:val="00C132E7"/>
    <w:rsid w:val="00C1405C"/>
    <w:rsid w:val="00C14B6F"/>
    <w:rsid w:val="00C26681"/>
    <w:rsid w:val="00C273AD"/>
    <w:rsid w:val="00C30A5F"/>
    <w:rsid w:val="00C33C13"/>
    <w:rsid w:val="00C34639"/>
    <w:rsid w:val="00C379AF"/>
    <w:rsid w:val="00C40585"/>
    <w:rsid w:val="00C53A4B"/>
    <w:rsid w:val="00C53FA9"/>
    <w:rsid w:val="00C6758D"/>
    <w:rsid w:val="00C67992"/>
    <w:rsid w:val="00C701D5"/>
    <w:rsid w:val="00C730C7"/>
    <w:rsid w:val="00C74A43"/>
    <w:rsid w:val="00C900F0"/>
    <w:rsid w:val="00C93B84"/>
    <w:rsid w:val="00C96829"/>
    <w:rsid w:val="00CA4468"/>
    <w:rsid w:val="00CB07A1"/>
    <w:rsid w:val="00CB148A"/>
    <w:rsid w:val="00CB5041"/>
    <w:rsid w:val="00CB5B5A"/>
    <w:rsid w:val="00CC6D7F"/>
    <w:rsid w:val="00CD2CC4"/>
    <w:rsid w:val="00CF160F"/>
    <w:rsid w:val="00CF185D"/>
    <w:rsid w:val="00CF365E"/>
    <w:rsid w:val="00CF3BD7"/>
    <w:rsid w:val="00CF657A"/>
    <w:rsid w:val="00D06480"/>
    <w:rsid w:val="00D0653C"/>
    <w:rsid w:val="00D135F6"/>
    <w:rsid w:val="00D16A2E"/>
    <w:rsid w:val="00D1756B"/>
    <w:rsid w:val="00D21CE2"/>
    <w:rsid w:val="00D2772B"/>
    <w:rsid w:val="00D30588"/>
    <w:rsid w:val="00D30FDE"/>
    <w:rsid w:val="00D31E6E"/>
    <w:rsid w:val="00D35F96"/>
    <w:rsid w:val="00D37B2B"/>
    <w:rsid w:val="00D413ED"/>
    <w:rsid w:val="00D42BF7"/>
    <w:rsid w:val="00D42C3C"/>
    <w:rsid w:val="00D54E66"/>
    <w:rsid w:val="00D55375"/>
    <w:rsid w:val="00D57B9A"/>
    <w:rsid w:val="00D67145"/>
    <w:rsid w:val="00D84170"/>
    <w:rsid w:val="00D845EF"/>
    <w:rsid w:val="00D944C3"/>
    <w:rsid w:val="00D946D1"/>
    <w:rsid w:val="00D94B7F"/>
    <w:rsid w:val="00D94E4F"/>
    <w:rsid w:val="00D95FFC"/>
    <w:rsid w:val="00DA3E5A"/>
    <w:rsid w:val="00DB3A3C"/>
    <w:rsid w:val="00DB4441"/>
    <w:rsid w:val="00DB743D"/>
    <w:rsid w:val="00DC5163"/>
    <w:rsid w:val="00DC5F7C"/>
    <w:rsid w:val="00DC6B21"/>
    <w:rsid w:val="00DC796F"/>
    <w:rsid w:val="00DD03C2"/>
    <w:rsid w:val="00DE3F1B"/>
    <w:rsid w:val="00DE4619"/>
    <w:rsid w:val="00DF14AA"/>
    <w:rsid w:val="00E0008A"/>
    <w:rsid w:val="00E00178"/>
    <w:rsid w:val="00E01AA6"/>
    <w:rsid w:val="00E1283E"/>
    <w:rsid w:val="00E13B90"/>
    <w:rsid w:val="00E25EA1"/>
    <w:rsid w:val="00E3552A"/>
    <w:rsid w:val="00E37F58"/>
    <w:rsid w:val="00E414B0"/>
    <w:rsid w:val="00E44E57"/>
    <w:rsid w:val="00E503E0"/>
    <w:rsid w:val="00E51B56"/>
    <w:rsid w:val="00E6143D"/>
    <w:rsid w:val="00E61B80"/>
    <w:rsid w:val="00E76603"/>
    <w:rsid w:val="00E77540"/>
    <w:rsid w:val="00E81D99"/>
    <w:rsid w:val="00E900AD"/>
    <w:rsid w:val="00E91CD3"/>
    <w:rsid w:val="00E966F9"/>
    <w:rsid w:val="00EA3E60"/>
    <w:rsid w:val="00ED1192"/>
    <w:rsid w:val="00ED53AC"/>
    <w:rsid w:val="00EE14FE"/>
    <w:rsid w:val="00EE39BD"/>
    <w:rsid w:val="00EE3F65"/>
    <w:rsid w:val="00EF2BB8"/>
    <w:rsid w:val="00EF3C2D"/>
    <w:rsid w:val="00EF6F5C"/>
    <w:rsid w:val="00EF7FD3"/>
    <w:rsid w:val="00F055EA"/>
    <w:rsid w:val="00F06E3D"/>
    <w:rsid w:val="00F11C95"/>
    <w:rsid w:val="00F127E4"/>
    <w:rsid w:val="00F16D7E"/>
    <w:rsid w:val="00F238DF"/>
    <w:rsid w:val="00F25CE3"/>
    <w:rsid w:val="00F26F52"/>
    <w:rsid w:val="00F27626"/>
    <w:rsid w:val="00F47C18"/>
    <w:rsid w:val="00F55B1B"/>
    <w:rsid w:val="00F6527B"/>
    <w:rsid w:val="00F67D3B"/>
    <w:rsid w:val="00F67E67"/>
    <w:rsid w:val="00F72BB3"/>
    <w:rsid w:val="00F741A8"/>
    <w:rsid w:val="00F74EB5"/>
    <w:rsid w:val="00F8259A"/>
    <w:rsid w:val="00F85F1B"/>
    <w:rsid w:val="00F90D12"/>
    <w:rsid w:val="00F96D05"/>
    <w:rsid w:val="00FA2870"/>
    <w:rsid w:val="00FA3026"/>
    <w:rsid w:val="00FA3AC6"/>
    <w:rsid w:val="00FA76D9"/>
    <w:rsid w:val="00FB005C"/>
    <w:rsid w:val="00FB0A84"/>
    <w:rsid w:val="00FB4A3D"/>
    <w:rsid w:val="00FB73FC"/>
    <w:rsid w:val="00FC16BD"/>
    <w:rsid w:val="00FC3097"/>
    <w:rsid w:val="00FC510A"/>
    <w:rsid w:val="00FC611D"/>
    <w:rsid w:val="00FD0523"/>
    <w:rsid w:val="00FD100D"/>
    <w:rsid w:val="00FF0C30"/>
    <w:rsid w:val="00FF4116"/>
    <w:rsid w:val="00FF5085"/>
    <w:rsid w:val="00FF527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7B69E872"/>
  <w15:docId w15:val="{5E2035C0-B763-473A-AFEC-FA7E355C3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05C7"/>
    <w:rPr>
      <w:rFonts w:ascii="Times New Roman" w:eastAsia="Times New Roman" w:hAnsi="Times New Roman" w:cs="Times New Roman"/>
      <w:sz w:val="24"/>
      <w:szCs w:val="24"/>
      <w:lang w:eastAsia="ru-RU"/>
    </w:rPr>
  </w:style>
  <w:style w:type="paragraph" w:styleId="1">
    <w:name w:val="heading 1"/>
    <w:basedOn w:val="a"/>
    <w:next w:val="a"/>
    <w:link w:val="10"/>
    <w:qFormat/>
    <w:rsid w:val="00E505C7"/>
    <w:pPr>
      <w:keepNext/>
      <w:ind w:firstLine="709"/>
      <w:jc w:val="center"/>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E505C7"/>
    <w:rPr>
      <w:rFonts w:ascii="Times New Roman" w:eastAsia="Times New Roman" w:hAnsi="Times New Roman" w:cs="Times New Roman"/>
      <w:b/>
      <w:sz w:val="24"/>
      <w:szCs w:val="20"/>
      <w:lang w:eastAsia="ru-RU"/>
    </w:rPr>
  </w:style>
  <w:style w:type="character" w:customStyle="1" w:styleId="a3">
    <w:name w:val="Основной текст Знак"/>
    <w:basedOn w:val="a0"/>
    <w:uiPriority w:val="99"/>
    <w:qFormat/>
    <w:rsid w:val="00E505C7"/>
    <w:rPr>
      <w:rFonts w:ascii="Times New Roman" w:eastAsia="Times New Roman" w:hAnsi="Times New Roman" w:cs="Times New Roman"/>
      <w:sz w:val="28"/>
      <w:szCs w:val="20"/>
      <w:lang w:eastAsia="ru-RU"/>
    </w:rPr>
  </w:style>
  <w:style w:type="character" w:customStyle="1" w:styleId="a4">
    <w:name w:val="Верхний колонтитул Знак"/>
    <w:basedOn w:val="a0"/>
    <w:uiPriority w:val="99"/>
    <w:qFormat/>
    <w:rsid w:val="00E505C7"/>
    <w:rPr>
      <w:rFonts w:ascii="Times New Roman" w:eastAsia="Times New Roman" w:hAnsi="Times New Roman" w:cs="Times New Roman"/>
      <w:sz w:val="24"/>
      <w:szCs w:val="24"/>
      <w:lang w:eastAsia="ru-RU"/>
    </w:rPr>
  </w:style>
  <w:style w:type="character" w:customStyle="1" w:styleId="FontStyle24">
    <w:name w:val="Font Style24"/>
    <w:basedOn w:val="a0"/>
    <w:uiPriority w:val="99"/>
    <w:qFormat/>
    <w:rsid w:val="00E505C7"/>
    <w:rPr>
      <w:rFonts w:ascii="Times New Roman" w:hAnsi="Times New Roman" w:cs="Times New Roman"/>
      <w:sz w:val="22"/>
      <w:szCs w:val="22"/>
    </w:rPr>
  </w:style>
  <w:style w:type="character" w:customStyle="1" w:styleId="FontStyle23">
    <w:name w:val="Font Style23"/>
    <w:basedOn w:val="a0"/>
    <w:qFormat/>
    <w:rsid w:val="00E505C7"/>
    <w:rPr>
      <w:rFonts w:ascii="Times New Roman" w:hAnsi="Times New Roman" w:cs="Times New Roman"/>
      <w:b/>
      <w:bCs/>
      <w:sz w:val="22"/>
      <w:szCs w:val="22"/>
    </w:rPr>
  </w:style>
  <w:style w:type="character" w:customStyle="1" w:styleId="a5">
    <w:name w:val="Абзац списка Знак"/>
    <w:uiPriority w:val="34"/>
    <w:qFormat/>
    <w:locked/>
    <w:rsid w:val="006F2073"/>
    <w:rPr>
      <w:rFonts w:ascii="Times New Roman" w:eastAsia="Times New Roman" w:hAnsi="Times New Roman" w:cs="Times New Roman"/>
      <w:sz w:val="24"/>
      <w:szCs w:val="24"/>
      <w:lang w:eastAsia="ru-RU"/>
    </w:rPr>
  </w:style>
  <w:style w:type="character" w:customStyle="1" w:styleId="-">
    <w:name w:val="Интернет-ссылка"/>
    <w:rsid w:val="006C326D"/>
    <w:rPr>
      <w:color w:val="000080"/>
      <w:u w:val="single"/>
    </w:rPr>
  </w:style>
  <w:style w:type="character" w:customStyle="1" w:styleId="FontStyle76">
    <w:name w:val="Font Style76"/>
    <w:basedOn w:val="a0"/>
    <w:qFormat/>
    <w:rsid w:val="00E505C7"/>
    <w:rPr>
      <w:rFonts w:ascii="Times New Roman" w:hAnsi="Times New Roman" w:cs="Times New Roman"/>
      <w:color w:val="000000"/>
      <w:sz w:val="22"/>
      <w:szCs w:val="22"/>
    </w:rPr>
  </w:style>
  <w:style w:type="character" w:customStyle="1" w:styleId="a6">
    <w:name w:val="Нижний колонтитул Знак"/>
    <w:basedOn w:val="a0"/>
    <w:uiPriority w:val="99"/>
    <w:qFormat/>
    <w:rsid w:val="00956037"/>
    <w:rPr>
      <w:rFonts w:ascii="Times New Roman" w:eastAsia="Times New Roman" w:hAnsi="Times New Roman" w:cs="Times New Roman"/>
      <w:sz w:val="24"/>
      <w:szCs w:val="24"/>
      <w:lang w:eastAsia="ru-RU"/>
    </w:rPr>
  </w:style>
  <w:style w:type="character" w:customStyle="1" w:styleId="a7">
    <w:name w:val="Текст выноски Знак"/>
    <w:basedOn w:val="a0"/>
    <w:uiPriority w:val="99"/>
    <w:semiHidden/>
    <w:qFormat/>
    <w:rsid w:val="00956037"/>
    <w:rPr>
      <w:rFonts w:ascii="Tahoma" w:eastAsia="Times New Roman" w:hAnsi="Tahoma" w:cs="Tahoma"/>
      <w:sz w:val="16"/>
      <w:szCs w:val="16"/>
      <w:lang w:eastAsia="ru-RU"/>
    </w:rPr>
  </w:style>
  <w:style w:type="character" w:customStyle="1" w:styleId="a8">
    <w:name w:val="Текст Знак"/>
    <w:basedOn w:val="a0"/>
    <w:uiPriority w:val="99"/>
    <w:qFormat/>
    <w:rsid w:val="003B1E19"/>
    <w:rPr>
      <w:rFonts w:ascii="Courier New" w:eastAsia="Times New Roman" w:hAnsi="Courier New" w:cs="Courier New"/>
      <w:sz w:val="20"/>
      <w:szCs w:val="20"/>
      <w:lang w:eastAsia="ru-RU"/>
    </w:rPr>
  </w:style>
  <w:style w:type="character" w:customStyle="1" w:styleId="ConsPlusNormal">
    <w:name w:val="ConsPlusNormal Знак"/>
    <w:basedOn w:val="a0"/>
    <w:link w:val="ConsPlusNormal"/>
    <w:qFormat/>
    <w:locked/>
    <w:rsid w:val="003A3EE5"/>
    <w:rPr>
      <w:rFonts w:ascii="Arial" w:eastAsia="Times New Roman" w:hAnsi="Arial" w:cs="Arial"/>
      <w:sz w:val="20"/>
      <w:szCs w:val="20"/>
      <w:lang w:eastAsia="ru-RU"/>
    </w:rPr>
  </w:style>
  <w:style w:type="character" w:customStyle="1" w:styleId="2">
    <w:name w:val="Основной текст (2)_"/>
    <w:basedOn w:val="a0"/>
    <w:link w:val="20"/>
    <w:uiPriority w:val="99"/>
    <w:qFormat/>
    <w:locked/>
    <w:rsid w:val="00FC2763"/>
    <w:rPr>
      <w:rFonts w:ascii="MS Reference Sans Serif" w:eastAsia="Times New Roman" w:hAnsi="MS Reference Sans Serif" w:cs="MS Reference Sans Serif"/>
      <w:spacing w:val="-2"/>
      <w:sz w:val="15"/>
      <w:szCs w:val="15"/>
      <w:shd w:val="clear" w:color="auto" w:fill="FFFFFF"/>
    </w:rPr>
  </w:style>
  <w:style w:type="character" w:styleId="a9">
    <w:name w:val="annotation reference"/>
    <w:basedOn w:val="a0"/>
    <w:uiPriority w:val="99"/>
    <w:semiHidden/>
    <w:unhideWhenUsed/>
    <w:qFormat/>
    <w:rsid w:val="008F6139"/>
    <w:rPr>
      <w:sz w:val="16"/>
      <w:szCs w:val="16"/>
    </w:rPr>
  </w:style>
  <w:style w:type="character" w:customStyle="1" w:styleId="aa">
    <w:name w:val="Текст примечания Знак"/>
    <w:basedOn w:val="a0"/>
    <w:uiPriority w:val="99"/>
    <w:semiHidden/>
    <w:qFormat/>
    <w:rsid w:val="008F6139"/>
    <w:rPr>
      <w:rFonts w:ascii="Times New Roman" w:eastAsia="Times New Roman" w:hAnsi="Times New Roman" w:cs="Times New Roman"/>
      <w:sz w:val="20"/>
      <w:szCs w:val="20"/>
      <w:lang w:eastAsia="ru-RU"/>
    </w:rPr>
  </w:style>
  <w:style w:type="character" w:customStyle="1" w:styleId="ab">
    <w:name w:val="Тема примечания Знак"/>
    <w:basedOn w:val="aa"/>
    <w:uiPriority w:val="99"/>
    <w:semiHidden/>
    <w:qFormat/>
    <w:rsid w:val="008F6139"/>
    <w:rPr>
      <w:rFonts w:ascii="Times New Roman" w:eastAsia="Times New Roman" w:hAnsi="Times New Roman" w:cs="Times New Roman"/>
      <w:b/>
      <w:bCs/>
      <w:sz w:val="20"/>
      <w:szCs w:val="20"/>
      <w:lang w:eastAsia="ru-RU"/>
    </w:rPr>
  </w:style>
  <w:style w:type="character" w:customStyle="1" w:styleId="ac">
    <w:name w:val="Основной текст с отступом Знак"/>
    <w:basedOn w:val="a0"/>
    <w:uiPriority w:val="99"/>
    <w:semiHidden/>
    <w:qFormat/>
    <w:rsid w:val="006C326D"/>
    <w:rPr>
      <w:rFonts w:ascii="Times New Roman" w:eastAsia="Times New Roman" w:hAnsi="Times New Roman" w:cs="Times New Roman"/>
      <w:color w:val="00000A"/>
      <w:sz w:val="28"/>
      <w:szCs w:val="24"/>
      <w:lang w:eastAsia="ru-RU"/>
    </w:rPr>
  </w:style>
  <w:style w:type="character" w:customStyle="1" w:styleId="11">
    <w:name w:val="Неразрешенное упоминание1"/>
    <w:basedOn w:val="a0"/>
    <w:uiPriority w:val="99"/>
    <w:semiHidden/>
    <w:unhideWhenUsed/>
    <w:qFormat/>
    <w:rsid w:val="00844700"/>
    <w:rPr>
      <w:color w:val="605E5C"/>
      <w:shd w:val="clear" w:color="auto" w:fill="E1DFDD"/>
    </w:rPr>
  </w:style>
  <w:style w:type="character" w:customStyle="1" w:styleId="21">
    <w:name w:val="Неразрешенное упоминание2"/>
    <w:basedOn w:val="a0"/>
    <w:uiPriority w:val="99"/>
    <w:semiHidden/>
    <w:unhideWhenUsed/>
    <w:qFormat/>
    <w:rsid w:val="00C27AB7"/>
    <w:rPr>
      <w:color w:val="605E5C"/>
      <w:shd w:val="clear" w:color="auto" w:fill="E1DFDD"/>
    </w:rPr>
  </w:style>
  <w:style w:type="character" w:customStyle="1" w:styleId="ad">
    <w:name w:val="Выделение жирным"/>
    <w:qFormat/>
    <w:rsid w:val="007549FE"/>
    <w:rPr>
      <w:b/>
      <w:bCs/>
    </w:rPr>
  </w:style>
  <w:style w:type="paragraph" w:styleId="ae">
    <w:name w:val="Title"/>
    <w:basedOn w:val="a"/>
    <w:next w:val="af"/>
    <w:qFormat/>
    <w:pPr>
      <w:keepNext/>
      <w:spacing w:before="240" w:after="120"/>
    </w:pPr>
    <w:rPr>
      <w:rFonts w:ascii="Liberation Sans" w:eastAsia="Microsoft YaHei" w:hAnsi="Liberation Sans" w:cs="Arial"/>
      <w:sz w:val="28"/>
      <w:szCs w:val="28"/>
    </w:rPr>
  </w:style>
  <w:style w:type="paragraph" w:styleId="af">
    <w:name w:val="Body Text"/>
    <w:basedOn w:val="a"/>
    <w:uiPriority w:val="99"/>
    <w:rsid w:val="00E505C7"/>
    <w:pPr>
      <w:widowControl w:val="0"/>
      <w:jc w:val="both"/>
    </w:pPr>
    <w:rPr>
      <w:sz w:val="28"/>
      <w:szCs w:val="20"/>
    </w:rPr>
  </w:style>
  <w:style w:type="paragraph" w:styleId="af0">
    <w:name w:val="List"/>
    <w:basedOn w:val="af"/>
    <w:rsid w:val="006C326D"/>
    <w:pPr>
      <w:widowControl/>
      <w:spacing w:after="120"/>
      <w:jc w:val="left"/>
    </w:pPr>
    <w:rPr>
      <w:rFonts w:cs="Mangal"/>
      <w:color w:val="00000A"/>
      <w:szCs w:val="24"/>
    </w:rPr>
  </w:style>
  <w:style w:type="paragraph" w:styleId="af1">
    <w:name w:val="caption"/>
    <w:basedOn w:val="a"/>
    <w:qFormat/>
    <w:rsid w:val="006C326D"/>
    <w:pPr>
      <w:suppressLineNumbers/>
      <w:spacing w:before="120" w:after="120"/>
    </w:pPr>
    <w:rPr>
      <w:rFonts w:cs="Mangal"/>
      <w:i/>
      <w:iCs/>
      <w:color w:val="00000A"/>
    </w:rPr>
  </w:style>
  <w:style w:type="paragraph" w:styleId="af2">
    <w:name w:val="index heading"/>
    <w:basedOn w:val="a"/>
    <w:qFormat/>
    <w:rsid w:val="006C326D"/>
    <w:pPr>
      <w:suppressLineNumbers/>
    </w:pPr>
    <w:rPr>
      <w:rFonts w:cs="Mangal"/>
      <w:color w:val="00000A"/>
      <w:sz w:val="28"/>
    </w:rPr>
  </w:style>
  <w:style w:type="paragraph" w:customStyle="1" w:styleId="af3">
    <w:name w:val="Верхний и нижний колонтитулы"/>
    <w:basedOn w:val="a"/>
    <w:qFormat/>
  </w:style>
  <w:style w:type="paragraph" w:styleId="af4">
    <w:name w:val="header"/>
    <w:basedOn w:val="a"/>
    <w:uiPriority w:val="99"/>
    <w:rsid w:val="00E505C7"/>
    <w:pPr>
      <w:tabs>
        <w:tab w:val="center" w:pos="4677"/>
        <w:tab w:val="right" w:pos="9355"/>
      </w:tabs>
    </w:pPr>
  </w:style>
  <w:style w:type="paragraph" w:styleId="af5">
    <w:name w:val="Normal (Web)"/>
    <w:basedOn w:val="a"/>
    <w:qFormat/>
    <w:rsid w:val="00E505C7"/>
    <w:pPr>
      <w:spacing w:beforeAutospacing="1" w:afterAutospacing="1"/>
    </w:pPr>
  </w:style>
  <w:style w:type="paragraph" w:customStyle="1" w:styleId="Style6">
    <w:name w:val="Style6"/>
    <w:basedOn w:val="a"/>
    <w:qFormat/>
    <w:rsid w:val="00E505C7"/>
    <w:pPr>
      <w:widowControl w:val="0"/>
      <w:spacing w:line="341" w:lineRule="exact"/>
      <w:ind w:firstLine="1589"/>
    </w:pPr>
  </w:style>
  <w:style w:type="paragraph" w:customStyle="1" w:styleId="Style19">
    <w:name w:val="Style19"/>
    <w:basedOn w:val="a"/>
    <w:qFormat/>
    <w:rsid w:val="00E505C7"/>
    <w:pPr>
      <w:widowControl w:val="0"/>
      <w:spacing w:line="403" w:lineRule="exact"/>
      <w:ind w:firstLine="1032"/>
    </w:pPr>
  </w:style>
  <w:style w:type="paragraph" w:styleId="af6">
    <w:name w:val="List Paragraph"/>
    <w:aliases w:val="Bullet 1,Use Case List Paragraph,асз.Списка,Bullet List,FooterText,numbered,Таблица,Содержание. 2 уровень,Paragraphe de liste1,lp1,Второй абзац списка,Абзац списка литеральный,it_List1,Абзац основного текста,Bullet Number,Индексы,LSTBUL"/>
    <w:basedOn w:val="a"/>
    <w:uiPriority w:val="34"/>
    <w:qFormat/>
    <w:rsid w:val="00E505C7"/>
    <w:pPr>
      <w:spacing w:before="120"/>
      <w:ind w:left="720"/>
      <w:contextualSpacing/>
      <w:jc w:val="both"/>
    </w:pPr>
  </w:style>
  <w:style w:type="paragraph" w:customStyle="1" w:styleId="Style8">
    <w:name w:val="Style8"/>
    <w:basedOn w:val="a"/>
    <w:qFormat/>
    <w:rsid w:val="00E505C7"/>
    <w:pPr>
      <w:widowControl w:val="0"/>
      <w:spacing w:line="413" w:lineRule="exact"/>
      <w:ind w:firstLine="542"/>
      <w:jc w:val="both"/>
    </w:pPr>
  </w:style>
  <w:style w:type="paragraph" w:customStyle="1" w:styleId="12">
    <w:name w:val="Абзац списка1"/>
    <w:basedOn w:val="a"/>
    <w:qFormat/>
    <w:rsid w:val="00E505C7"/>
    <w:pPr>
      <w:spacing w:before="120"/>
      <w:ind w:left="720"/>
      <w:contextualSpacing/>
      <w:jc w:val="both"/>
    </w:pPr>
    <w:rPr>
      <w:rFonts w:eastAsia="Calibri"/>
    </w:rPr>
  </w:style>
  <w:style w:type="paragraph" w:customStyle="1" w:styleId="13">
    <w:name w:val="Без интервала1"/>
    <w:qFormat/>
    <w:rsid w:val="00E505C7"/>
    <w:rPr>
      <w:rFonts w:cs="Times New Roman"/>
      <w:sz w:val="24"/>
      <w:lang w:eastAsia="ru-RU"/>
    </w:rPr>
  </w:style>
  <w:style w:type="paragraph" w:customStyle="1" w:styleId="20">
    <w:name w:val="Абзац списка2"/>
    <w:basedOn w:val="a"/>
    <w:link w:val="2"/>
    <w:qFormat/>
    <w:rsid w:val="00E505C7"/>
    <w:pPr>
      <w:spacing w:before="120"/>
      <w:ind w:left="720"/>
      <w:contextualSpacing/>
      <w:jc w:val="both"/>
    </w:pPr>
    <w:rPr>
      <w:rFonts w:eastAsia="Calibri"/>
    </w:rPr>
  </w:style>
  <w:style w:type="paragraph" w:customStyle="1" w:styleId="-11">
    <w:name w:val="Цветной список - Акцент 11"/>
    <w:basedOn w:val="a"/>
    <w:uiPriority w:val="99"/>
    <w:qFormat/>
    <w:rsid w:val="00E505C7"/>
    <w:pPr>
      <w:ind w:left="720"/>
      <w:contextualSpacing/>
    </w:pPr>
    <w:rPr>
      <w:sz w:val="20"/>
      <w:szCs w:val="20"/>
    </w:rPr>
  </w:style>
  <w:style w:type="paragraph" w:customStyle="1" w:styleId="NoSpacing1">
    <w:name w:val="No Spacing1"/>
    <w:uiPriority w:val="99"/>
    <w:qFormat/>
    <w:rsid w:val="00E505C7"/>
    <w:rPr>
      <w:rFonts w:cs="Calibri"/>
      <w:sz w:val="24"/>
      <w:lang w:eastAsia="ru-RU"/>
    </w:rPr>
  </w:style>
  <w:style w:type="paragraph" w:customStyle="1" w:styleId="ConsPlusCell">
    <w:name w:val="ConsPlusCell"/>
    <w:qFormat/>
    <w:rsid w:val="00E505C7"/>
    <w:rPr>
      <w:rFonts w:ascii="Arial" w:hAnsi="Arial" w:cs="Arial"/>
      <w:sz w:val="2"/>
      <w:szCs w:val="2"/>
      <w:lang w:eastAsia="ru-RU"/>
    </w:rPr>
  </w:style>
  <w:style w:type="paragraph" w:styleId="af7">
    <w:name w:val="footer"/>
    <w:basedOn w:val="a"/>
    <w:uiPriority w:val="99"/>
    <w:unhideWhenUsed/>
    <w:rsid w:val="00956037"/>
    <w:pPr>
      <w:tabs>
        <w:tab w:val="center" w:pos="4677"/>
        <w:tab w:val="right" w:pos="9355"/>
      </w:tabs>
    </w:pPr>
  </w:style>
  <w:style w:type="paragraph" w:styleId="af8">
    <w:name w:val="Balloon Text"/>
    <w:basedOn w:val="a"/>
    <w:uiPriority w:val="99"/>
    <w:semiHidden/>
    <w:unhideWhenUsed/>
    <w:qFormat/>
    <w:rsid w:val="00956037"/>
    <w:rPr>
      <w:rFonts w:ascii="Tahoma" w:hAnsi="Tahoma" w:cs="Tahoma"/>
      <w:sz w:val="16"/>
      <w:szCs w:val="16"/>
    </w:rPr>
  </w:style>
  <w:style w:type="paragraph" w:styleId="af9">
    <w:name w:val="Plain Text"/>
    <w:basedOn w:val="a"/>
    <w:uiPriority w:val="99"/>
    <w:qFormat/>
    <w:rsid w:val="003B1E19"/>
    <w:rPr>
      <w:rFonts w:ascii="Courier New" w:hAnsi="Courier New" w:cs="Courier New"/>
      <w:sz w:val="20"/>
      <w:szCs w:val="20"/>
    </w:rPr>
  </w:style>
  <w:style w:type="paragraph" w:customStyle="1" w:styleId="afa">
    <w:name w:val="Пункт"/>
    <w:basedOn w:val="a"/>
    <w:qFormat/>
    <w:rsid w:val="006F2073"/>
    <w:pPr>
      <w:tabs>
        <w:tab w:val="left" w:pos="1980"/>
      </w:tabs>
      <w:ind w:left="1404" w:hanging="504"/>
      <w:jc w:val="both"/>
    </w:pPr>
    <w:rPr>
      <w:rFonts w:eastAsia="Calibri"/>
    </w:rPr>
  </w:style>
  <w:style w:type="paragraph" w:customStyle="1" w:styleId="22">
    <w:name w:val="Основной текст (2)"/>
    <w:basedOn w:val="a"/>
    <w:uiPriority w:val="99"/>
    <w:qFormat/>
    <w:rsid w:val="00FC2763"/>
    <w:pPr>
      <w:widowControl w:val="0"/>
      <w:shd w:val="clear" w:color="auto" w:fill="FFFFFF"/>
      <w:spacing w:line="211" w:lineRule="exact"/>
    </w:pPr>
    <w:rPr>
      <w:rFonts w:ascii="MS Reference Sans Serif" w:hAnsi="MS Reference Sans Serif" w:cs="MS Reference Sans Serif"/>
      <w:b/>
      <w:bCs/>
      <w:spacing w:val="-2"/>
      <w:sz w:val="15"/>
      <w:szCs w:val="15"/>
      <w:lang w:eastAsia="en-US"/>
    </w:rPr>
  </w:style>
  <w:style w:type="paragraph" w:styleId="3">
    <w:name w:val="List Bullet 3"/>
    <w:basedOn w:val="a"/>
    <w:semiHidden/>
    <w:unhideWhenUsed/>
    <w:qFormat/>
    <w:rsid w:val="00FC2763"/>
    <w:pPr>
      <w:spacing w:after="60"/>
      <w:ind w:left="566" w:hanging="283"/>
      <w:jc w:val="both"/>
    </w:pPr>
    <w:rPr>
      <w:rFonts w:eastAsia="Calibri"/>
    </w:rPr>
  </w:style>
  <w:style w:type="paragraph" w:customStyle="1" w:styleId="14">
    <w:name w:val="Обычный1"/>
    <w:qFormat/>
    <w:rsid w:val="00EB5C08"/>
    <w:pPr>
      <w:spacing w:line="276" w:lineRule="auto"/>
    </w:pPr>
    <w:rPr>
      <w:rFonts w:ascii="Arial" w:eastAsia="Arial" w:hAnsi="Arial" w:cs="Arial"/>
      <w:color w:val="000000"/>
      <w:sz w:val="24"/>
      <w:szCs w:val="20"/>
      <w:lang w:eastAsia="ru-RU"/>
    </w:rPr>
  </w:style>
  <w:style w:type="paragraph" w:styleId="afb">
    <w:name w:val="annotation text"/>
    <w:basedOn w:val="a"/>
    <w:uiPriority w:val="99"/>
    <w:semiHidden/>
    <w:unhideWhenUsed/>
    <w:qFormat/>
    <w:rsid w:val="008F6139"/>
    <w:rPr>
      <w:sz w:val="20"/>
      <w:szCs w:val="20"/>
    </w:rPr>
  </w:style>
  <w:style w:type="paragraph" w:styleId="afc">
    <w:name w:val="annotation subject"/>
    <w:basedOn w:val="afb"/>
    <w:next w:val="afb"/>
    <w:uiPriority w:val="99"/>
    <w:semiHidden/>
    <w:unhideWhenUsed/>
    <w:qFormat/>
    <w:rsid w:val="008F6139"/>
    <w:rPr>
      <w:b/>
      <w:bCs/>
    </w:rPr>
  </w:style>
  <w:style w:type="paragraph" w:customStyle="1" w:styleId="15">
    <w:name w:val="Заголовок1"/>
    <w:basedOn w:val="a"/>
    <w:next w:val="af"/>
    <w:qFormat/>
    <w:rsid w:val="006C326D"/>
    <w:pPr>
      <w:keepNext/>
      <w:spacing w:before="240" w:after="120"/>
    </w:pPr>
    <w:rPr>
      <w:rFonts w:ascii="Liberation Sans" w:eastAsia="Microsoft YaHei" w:hAnsi="Liberation Sans" w:cs="Mangal"/>
      <w:color w:val="00000A"/>
      <w:sz w:val="28"/>
      <w:szCs w:val="28"/>
    </w:rPr>
  </w:style>
  <w:style w:type="paragraph" w:styleId="16">
    <w:name w:val="index 1"/>
    <w:basedOn w:val="a"/>
    <w:next w:val="a"/>
    <w:autoRedefine/>
    <w:uiPriority w:val="99"/>
    <w:semiHidden/>
    <w:unhideWhenUsed/>
    <w:qFormat/>
    <w:rsid w:val="006C326D"/>
    <w:pPr>
      <w:ind w:left="240" w:hanging="240"/>
    </w:pPr>
  </w:style>
  <w:style w:type="paragraph" w:customStyle="1" w:styleId="17">
    <w:name w:val="Стиль1"/>
    <w:basedOn w:val="a"/>
    <w:uiPriority w:val="99"/>
    <w:qFormat/>
    <w:rsid w:val="006C326D"/>
    <w:pPr>
      <w:keepNext/>
      <w:keepLines/>
      <w:widowControl w:val="0"/>
      <w:suppressLineNumbers/>
      <w:tabs>
        <w:tab w:val="left" w:pos="432"/>
      </w:tabs>
      <w:suppressAutoHyphens/>
      <w:spacing w:after="60"/>
      <w:ind w:left="432" w:hanging="432"/>
    </w:pPr>
    <w:rPr>
      <w:b/>
      <w:bCs/>
      <w:color w:val="00000A"/>
      <w:sz w:val="28"/>
      <w:szCs w:val="28"/>
    </w:rPr>
  </w:style>
  <w:style w:type="paragraph" w:styleId="afd">
    <w:name w:val="Body Text Indent"/>
    <w:basedOn w:val="a"/>
    <w:uiPriority w:val="99"/>
    <w:semiHidden/>
    <w:unhideWhenUsed/>
    <w:rsid w:val="006C326D"/>
    <w:pPr>
      <w:spacing w:after="120"/>
      <w:ind w:left="283"/>
    </w:pPr>
    <w:rPr>
      <w:color w:val="00000A"/>
      <w:sz w:val="28"/>
    </w:rPr>
  </w:style>
  <w:style w:type="paragraph" w:customStyle="1" w:styleId="afe">
    <w:name w:val="Содержимое таблицы"/>
    <w:basedOn w:val="a"/>
    <w:qFormat/>
    <w:rsid w:val="006C326D"/>
    <w:pPr>
      <w:widowControl w:val="0"/>
      <w:suppressLineNumbers/>
      <w:suppressAutoHyphens/>
    </w:pPr>
    <w:rPr>
      <w:rFonts w:eastAsia="Lucida Sans Unicode"/>
      <w:color w:val="00000A"/>
      <w:lang w:eastAsia="ar-SA"/>
    </w:rPr>
  </w:style>
  <w:style w:type="paragraph" w:customStyle="1" w:styleId="18">
    <w:name w:val="Текст1"/>
    <w:basedOn w:val="a"/>
    <w:qFormat/>
    <w:rsid w:val="006C326D"/>
    <w:rPr>
      <w:rFonts w:ascii="Courier New" w:hAnsi="Courier New"/>
      <w:color w:val="00000A"/>
      <w:sz w:val="20"/>
      <w:szCs w:val="20"/>
    </w:rPr>
  </w:style>
  <w:style w:type="paragraph" w:customStyle="1" w:styleId="110">
    <w:name w:val="Заголовок 11"/>
    <w:basedOn w:val="a"/>
    <w:qFormat/>
    <w:rsid w:val="006C326D"/>
    <w:pPr>
      <w:keepNext/>
      <w:spacing w:before="240" w:after="60"/>
      <w:ind w:firstLine="28"/>
      <w:jc w:val="center"/>
      <w:outlineLvl w:val="0"/>
    </w:pPr>
    <w:rPr>
      <w:b/>
      <w:bCs/>
      <w:color w:val="000000"/>
      <w:sz w:val="28"/>
      <w:szCs w:val="32"/>
    </w:rPr>
  </w:style>
  <w:style w:type="paragraph" w:customStyle="1" w:styleId="19">
    <w:name w:val="Нижний колонтитул1"/>
    <w:basedOn w:val="a"/>
    <w:uiPriority w:val="99"/>
    <w:unhideWhenUsed/>
    <w:qFormat/>
    <w:rsid w:val="006C326D"/>
    <w:pPr>
      <w:tabs>
        <w:tab w:val="center" w:pos="4677"/>
        <w:tab w:val="right" w:pos="9355"/>
      </w:tabs>
      <w:ind w:firstLine="28"/>
    </w:pPr>
    <w:rPr>
      <w:rFonts w:ascii="Calibri" w:eastAsia="Calibri" w:hAnsi="Calibri" w:cstheme="minorBidi"/>
      <w:color w:val="00000A"/>
      <w:sz w:val="22"/>
      <w:szCs w:val="22"/>
      <w:lang w:eastAsia="en-US"/>
    </w:rPr>
  </w:style>
  <w:style w:type="paragraph" w:customStyle="1" w:styleId="23">
    <w:name w:val="Верхний колонтитул Знак2"/>
    <w:basedOn w:val="a"/>
    <w:qFormat/>
    <w:rsid w:val="006C326D"/>
    <w:pPr>
      <w:suppressLineNumbers/>
      <w:spacing w:before="120" w:after="120" w:line="276" w:lineRule="auto"/>
      <w:ind w:firstLine="28"/>
    </w:pPr>
    <w:rPr>
      <w:rFonts w:ascii="Calibri" w:eastAsia="Calibri" w:hAnsi="Calibri" w:cs="Mangal"/>
      <w:i/>
      <w:iCs/>
      <w:color w:val="00000A"/>
      <w:lang w:eastAsia="en-US"/>
    </w:rPr>
  </w:style>
  <w:style w:type="paragraph" w:customStyle="1" w:styleId="aff">
    <w:name w:val="Содержимое врезки"/>
    <w:basedOn w:val="a"/>
    <w:qFormat/>
    <w:rsid w:val="006C326D"/>
    <w:rPr>
      <w:color w:val="00000A"/>
      <w:sz w:val="28"/>
    </w:rPr>
  </w:style>
  <w:style w:type="paragraph" w:customStyle="1" w:styleId="aff0">
    <w:name w:val="Заголовок таблицы"/>
    <w:basedOn w:val="afe"/>
    <w:qFormat/>
    <w:rsid w:val="006C326D"/>
  </w:style>
  <w:style w:type="paragraph" w:customStyle="1" w:styleId="aff1">
    <w:name w:val="Содержимое списка"/>
    <w:basedOn w:val="a"/>
    <w:qFormat/>
    <w:rsid w:val="006C326D"/>
    <w:rPr>
      <w:color w:val="00000A"/>
      <w:sz w:val="28"/>
    </w:rPr>
  </w:style>
  <w:style w:type="paragraph" w:customStyle="1" w:styleId="Standard">
    <w:name w:val="Standard"/>
    <w:qFormat/>
    <w:rsid w:val="007549FE"/>
    <w:pPr>
      <w:widowControl w:val="0"/>
      <w:suppressAutoHyphens/>
      <w:textAlignment w:val="baseline"/>
    </w:pPr>
    <w:rPr>
      <w:rFonts w:ascii="Times New Roman" w:eastAsia="Arial Unicode MS" w:hAnsi="Times New Roman" w:cs="Tahoma"/>
      <w:kern w:val="2"/>
      <w:sz w:val="24"/>
      <w:szCs w:val="24"/>
      <w:lang w:eastAsia="ru-RU"/>
    </w:rPr>
  </w:style>
  <w:style w:type="paragraph" w:styleId="aff2">
    <w:name w:val="No Spacing"/>
    <w:qFormat/>
    <w:rsid w:val="007549FE"/>
    <w:pPr>
      <w:suppressAutoHyphens/>
      <w:textAlignment w:val="baseline"/>
    </w:pPr>
    <w:rPr>
      <w:rFonts w:cs="Times New Roman"/>
      <w:kern w:val="2"/>
      <w:sz w:val="24"/>
      <w:lang w:eastAsia="ru-RU"/>
    </w:rPr>
  </w:style>
  <w:style w:type="paragraph" w:customStyle="1" w:styleId="aff3">
    <w:name w:val="Блочная цитата"/>
    <w:basedOn w:val="Standard"/>
    <w:qFormat/>
    <w:rsid w:val="007549FE"/>
    <w:pPr>
      <w:spacing w:after="283"/>
      <w:ind w:left="567" w:right="567"/>
    </w:pPr>
  </w:style>
  <w:style w:type="numbering" w:customStyle="1" w:styleId="WW8Num4">
    <w:name w:val="WW8Num4"/>
    <w:qFormat/>
    <w:rsid w:val="007549FE"/>
  </w:style>
  <w:style w:type="numbering" w:customStyle="1" w:styleId="WW8Num8">
    <w:name w:val="WW8Num8"/>
    <w:qFormat/>
    <w:rsid w:val="007549FE"/>
  </w:style>
  <w:style w:type="table" w:styleId="aff4">
    <w:name w:val="Table Grid"/>
    <w:basedOn w:val="a1"/>
    <w:uiPriority w:val="59"/>
    <w:rsid w:val="00C62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5A4A60"/>
    <w:pPr>
      <w:shd w:val="clear" w:color="auto" w:fill="FFFFFF"/>
      <w:autoSpaceDN w:val="0"/>
      <w:spacing w:before="420" w:line="274" w:lineRule="exact"/>
      <w:jc w:val="both"/>
    </w:pPr>
    <w:rPr>
      <w:rFonts w:eastAsia="Calibri" w:cs="Calibri"/>
      <w:b/>
      <w:kern w:val="3"/>
      <w:sz w:val="23"/>
      <w:szCs w:val="23"/>
      <w:lang w:eastAsia="ar-SA"/>
    </w:rPr>
  </w:style>
  <w:style w:type="character" w:styleId="aff5">
    <w:name w:val="Emphasis"/>
    <w:basedOn w:val="a0"/>
    <w:uiPriority w:val="20"/>
    <w:qFormat/>
    <w:rsid w:val="00E44E57"/>
    <w:rPr>
      <w:i/>
      <w:iCs/>
    </w:rPr>
  </w:style>
  <w:style w:type="character" w:styleId="aff6">
    <w:name w:val="Hyperlink"/>
    <w:basedOn w:val="a0"/>
    <w:uiPriority w:val="99"/>
    <w:unhideWhenUsed/>
    <w:rsid w:val="005B3E5E"/>
    <w:rPr>
      <w:color w:val="0000FF" w:themeColor="hyperlink"/>
      <w:u w:val="single"/>
    </w:rPr>
  </w:style>
  <w:style w:type="character" w:styleId="aff7">
    <w:name w:val="FollowedHyperlink"/>
    <w:basedOn w:val="a0"/>
    <w:uiPriority w:val="99"/>
    <w:semiHidden/>
    <w:unhideWhenUsed/>
    <w:rsid w:val="00976039"/>
    <w:rPr>
      <w:color w:val="800080"/>
      <w:u w:val="single"/>
    </w:rPr>
  </w:style>
  <w:style w:type="paragraph" w:customStyle="1" w:styleId="xl65">
    <w:name w:val="xl65"/>
    <w:basedOn w:val="a"/>
    <w:rsid w:val="00976039"/>
    <w:pPr>
      <w:spacing w:before="100" w:beforeAutospacing="1" w:after="100" w:afterAutospacing="1"/>
    </w:pPr>
  </w:style>
  <w:style w:type="paragraph" w:customStyle="1" w:styleId="xl66">
    <w:name w:val="xl66"/>
    <w:basedOn w:val="a"/>
    <w:rsid w:val="00976039"/>
    <w:pPr>
      <w:spacing w:before="100" w:beforeAutospacing="1" w:after="100" w:afterAutospacing="1"/>
    </w:pPr>
  </w:style>
  <w:style w:type="paragraph" w:customStyle="1" w:styleId="xl67">
    <w:name w:val="xl67"/>
    <w:basedOn w:val="a"/>
    <w:rsid w:val="00976039"/>
    <w:pPr>
      <w:spacing w:before="100" w:beforeAutospacing="1" w:after="100" w:afterAutospacing="1"/>
      <w:jc w:val="center"/>
    </w:pPr>
  </w:style>
  <w:style w:type="paragraph" w:customStyle="1" w:styleId="xl68">
    <w:name w:val="xl68"/>
    <w:basedOn w:val="a"/>
    <w:rsid w:val="00976039"/>
    <w:pPr>
      <w:spacing w:before="100" w:beforeAutospacing="1" w:after="100" w:afterAutospacing="1"/>
      <w:jc w:val="center"/>
    </w:pPr>
  </w:style>
  <w:style w:type="paragraph" w:customStyle="1" w:styleId="xl69">
    <w:name w:val="xl69"/>
    <w:basedOn w:val="a"/>
    <w:rsid w:val="00976039"/>
    <w:pPr>
      <w:pBdr>
        <w:top w:val="single" w:sz="4" w:space="0" w:color="auto"/>
        <w:left w:val="single" w:sz="4" w:space="0" w:color="auto"/>
        <w:bottom w:val="single" w:sz="4" w:space="0" w:color="auto"/>
        <w:right w:val="single" w:sz="4" w:space="0" w:color="auto"/>
      </w:pBdr>
      <w:shd w:val="clear" w:color="000000" w:fill="D6E5CB"/>
      <w:spacing w:before="100" w:beforeAutospacing="1" w:after="100" w:afterAutospacing="1"/>
      <w:jc w:val="center"/>
      <w:textAlignment w:val="center"/>
    </w:pPr>
    <w:rPr>
      <w:b/>
      <w:bCs/>
      <w:color w:val="003F2F"/>
    </w:rPr>
  </w:style>
  <w:style w:type="paragraph" w:customStyle="1" w:styleId="xl70">
    <w:name w:val="xl70"/>
    <w:basedOn w:val="a"/>
    <w:rsid w:val="00976039"/>
    <w:pPr>
      <w:pBdr>
        <w:top w:val="single" w:sz="4" w:space="0" w:color="auto"/>
        <w:left w:val="single" w:sz="4" w:space="0" w:color="auto"/>
        <w:bottom w:val="single" w:sz="4" w:space="0" w:color="auto"/>
        <w:right w:val="single" w:sz="4" w:space="0" w:color="auto"/>
      </w:pBdr>
      <w:shd w:val="clear" w:color="000000" w:fill="D6E5CB"/>
      <w:spacing w:before="100" w:beforeAutospacing="1" w:after="100" w:afterAutospacing="1"/>
      <w:jc w:val="center"/>
      <w:textAlignment w:val="center"/>
    </w:pPr>
    <w:rPr>
      <w:b/>
      <w:bCs/>
      <w:color w:val="003F2F"/>
    </w:rPr>
  </w:style>
  <w:style w:type="paragraph" w:customStyle="1" w:styleId="xl71">
    <w:name w:val="xl71"/>
    <w:basedOn w:val="a"/>
    <w:rsid w:val="00976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
    <w:rsid w:val="0097603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3">
    <w:name w:val="xl73"/>
    <w:basedOn w:val="a"/>
    <w:rsid w:val="00976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4">
    <w:name w:val="xl74"/>
    <w:basedOn w:val="a"/>
    <w:rsid w:val="00976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
    <w:rsid w:val="0097603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
    <w:rsid w:val="0097603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a"/>
    <w:rsid w:val="0097603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8">
    <w:name w:val="xl78"/>
    <w:basedOn w:val="a"/>
    <w:rsid w:val="00976039"/>
    <w:pPr>
      <w:pBdr>
        <w:top w:val="single" w:sz="4" w:space="0" w:color="auto"/>
        <w:left w:val="single" w:sz="4" w:space="0" w:color="auto"/>
        <w:bottom w:val="single" w:sz="4" w:space="0" w:color="auto"/>
        <w:right w:val="single" w:sz="4" w:space="0" w:color="auto"/>
      </w:pBdr>
      <w:shd w:val="clear" w:color="000000" w:fill="D6E5CB"/>
      <w:spacing w:before="100" w:beforeAutospacing="1" w:after="100" w:afterAutospacing="1"/>
      <w:jc w:val="center"/>
      <w:textAlignment w:val="top"/>
    </w:pPr>
    <w:rPr>
      <w:b/>
      <w:bCs/>
      <w:color w:val="003F2F"/>
    </w:rPr>
  </w:style>
  <w:style w:type="paragraph" w:customStyle="1" w:styleId="xl79">
    <w:name w:val="xl79"/>
    <w:basedOn w:val="a"/>
    <w:rsid w:val="00976039"/>
    <w:pPr>
      <w:pBdr>
        <w:top w:val="single" w:sz="4" w:space="0" w:color="auto"/>
        <w:left w:val="single" w:sz="4" w:space="0" w:color="auto"/>
        <w:bottom w:val="single" w:sz="4" w:space="0" w:color="auto"/>
        <w:right w:val="single" w:sz="4" w:space="0" w:color="auto"/>
      </w:pBdr>
      <w:shd w:val="clear" w:color="000000" w:fill="D6E5CB"/>
      <w:spacing w:before="100" w:beforeAutospacing="1" w:after="100" w:afterAutospacing="1"/>
      <w:textAlignment w:val="top"/>
    </w:pPr>
    <w:rPr>
      <w:b/>
      <w:bCs/>
      <w:color w:val="003F2F"/>
    </w:rPr>
  </w:style>
  <w:style w:type="paragraph" w:customStyle="1" w:styleId="xl80">
    <w:name w:val="xl80"/>
    <w:basedOn w:val="a"/>
    <w:rsid w:val="00976039"/>
    <w:pPr>
      <w:pBdr>
        <w:top w:val="single" w:sz="4" w:space="0" w:color="auto"/>
        <w:left w:val="single" w:sz="4" w:space="0" w:color="auto"/>
        <w:bottom w:val="single" w:sz="4" w:space="0" w:color="auto"/>
        <w:right w:val="single" w:sz="4" w:space="0" w:color="auto"/>
      </w:pBdr>
      <w:shd w:val="clear" w:color="000000" w:fill="D6E5CB"/>
      <w:spacing w:before="100" w:beforeAutospacing="1" w:after="100" w:afterAutospacing="1"/>
      <w:jc w:val="center"/>
      <w:textAlignment w:val="top"/>
    </w:pPr>
    <w:rPr>
      <w:b/>
      <w:bCs/>
      <w:color w:val="003F2F"/>
    </w:rPr>
  </w:style>
  <w:style w:type="paragraph" w:customStyle="1" w:styleId="xl63">
    <w:name w:val="xl63"/>
    <w:basedOn w:val="a"/>
    <w:rsid w:val="00FC510A"/>
    <w:pPr>
      <w:spacing w:before="100" w:beforeAutospacing="1" w:after="100" w:afterAutospacing="1"/>
    </w:pPr>
  </w:style>
  <w:style w:type="paragraph" w:customStyle="1" w:styleId="xl64">
    <w:name w:val="xl64"/>
    <w:basedOn w:val="a"/>
    <w:rsid w:val="00FC510A"/>
    <w:pPr>
      <w:pBdr>
        <w:top w:val="single" w:sz="4" w:space="0" w:color="ACC8BD"/>
        <w:left w:val="single" w:sz="4" w:space="0" w:color="ACC8BD"/>
        <w:bottom w:val="single" w:sz="4" w:space="0" w:color="ACC8BD"/>
        <w:right w:val="single" w:sz="4" w:space="0" w:color="ACC8BD"/>
      </w:pBdr>
      <w:spacing w:before="100" w:beforeAutospacing="1" w:after="100" w:afterAutospacing="1"/>
      <w:jc w:val="center"/>
      <w:textAlignment w:val="top"/>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4735">
      <w:bodyDiv w:val="1"/>
      <w:marLeft w:val="0"/>
      <w:marRight w:val="0"/>
      <w:marTop w:val="0"/>
      <w:marBottom w:val="0"/>
      <w:divBdr>
        <w:top w:val="none" w:sz="0" w:space="0" w:color="auto"/>
        <w:left w:val="none" w:sz="0" w:space="0" w:color="auto"/>
        <w:bottom w:val="none" w:sz="0" w:space="0" w:color="auto"/>
        <w:right w:val="none" w:sz="0" w:space="0" w:color="auto"/>
      </w:divBdr>
    </w:div>
    <w:div w:id="169102367">
      <w:bodyDiv w:val="1"/>
      <w:marLeft w:val="0"/>
      <w:marRight w:val="0"/>
      <w:marTop w:val="0"/>
      <w:marBottom w:val="0"/>
      <w:divBdr>
        <w:top w:val="none" w:sz="0" w:space="0" w:color="auto"/>
        <w:left w:val="none" w:sz="0" w:space="0" w:color="auto"/>
        <w:bottom w:val="none" w:sz="0" w:space="0" w:color="auto"/>
        <w:right w:val="none" w:sz="0" w:space="0" w:color="auto"/>
      </w:divBdr>
    </w:div>
    <w:div w:id="634798524">
      <w:bodyDiv w:val="1"/>
      <w:marLeft w:val="0"/>
      <w:marRight w:val="0"/>
      <w:marTop w:val="0"/>
      <w:marBottom w:val="0"/>
      <w:divBdr>
        <w:top w:val="none" w:sz="0" w:space="0" w:color="auto"/>
        <w:left w:val="none" w:sz="0" w:space="0" w:color="auto"/>
        <w:bottom w:val="none" w:sz="0" w:space="0" w:color="auto"/>
        <w:right w:val="none" w:sz="0" w:space="0" w:color="auto"/>
      </w:divBdr>
    </w:div>
    <w:div w:id="640111216">
      <w:bodyDiv w:val="1"/>
      <w:marLeft w:val="0"/>
      <w:marRight w:val="0"/>
      <w:marTop w:val="0"/>
      <w:marBottom w:val="0"/>
      <w:divBdr>
        <w:top w:val="none" w:sz="0" w:space="0" w:color="auto"/>
        <w:left w:val="none" w:sz="0" w:space="0" w:color="auto"/>
        <w:bottom w:val="none" w:sz="0" w:space="0" w:color="auto"/>
        <w:right w:val="none" w:sz="0" w:space="0" w:color="auto"/>
      </w:divBdr>
    </w:div>
    <w:div w:id="884833375">
      <w:bodyDiv w:val="1"/>
      <w:marLeft w:val="0"/>
      <w:marRight w:val="0"/>
      <w:marTop w:val="0"/>
      <w:marBottom w:val="0"/>
      <w:divBdr>
        <w:top w:val="none" w:sz="0" w:space="0" w:color="auto"/>
        <w:left w:val="none" w:sz="0" w:space="0" w:color="auto"/>
        <w:bottom w:val="none" w:sz="0" w:space="0" w:color="auto"/>
        <w:right w:val="none" w:sz="0" w:space="0" w:color="auto"/>
      </w:divBdr>
    </w:div>
    <w:div w:id="1125729883">
      <w:bodyDiv w:val="1"/>
      <w:marLeft w:val="0"/>
      <w:marRight w:val="0"/>
      <w:marTop w:val="0"/>
      <w:marBottom w:val="0"/>
      <w:divBdr>
        <w:top w:val="none" w:sz="0" w:space="0" w:color="auto"/>
        <w:left w:val="none" w:sz="0" w:space="0" w:color="auto"/>
        <w:bottom w:val="none" w:sz="0" w:space="0" w:color="auto"/>
        <w:right w:val="none" w:sz="0" w:space="0" w:color="auto"/>
      </w:divBdr>
    </w:div>
    <w:div w:id="1240021361">
      <w:bodyDiv w:val="1"/>
      <w:marLeft w:val="0"/>
      <w:marRight w:val="0"/>
      <w:marTop w:val="0"/>
      <w:marBottom w:val="0"/>
      <w:divBdr>
        <w:top w:val="none" w:sz="0" w:space="0" w:color="auto"/>
        <w:left w:val="none" w:sz="0" w:space="0" w:color="auto"/>
        <w:bottom w:val="none" w:sz="0" w:space="0" w:color="auto"/>
        <w:right w:val="none" w:sz="0" w:space="0" w:color="auto"/>
      </w:divBdr>
    </w:div>
    <w:div w:id="1381054071">
      <w:bodyDiv w:val="1"/>
      <w:marLeft w:val="0"/>
      <w:marRight w:val="0"/>
      <w:marTop w:val="0"/>
      <w:marBottom w:val="0"/>
      <w:divBdr>
        <w:top w:val="none" w:sz="0" w:space="0" w:color="auto"/>
        <w:left w:val="none" w:sz="0" w:space="0" w:color="auto"/>
        <w:bottom w:val="none" w:sz="0" w:space="0" w:color="auto"/>
        <w:right w:val="none" w:sz="0" w:space="0" w:color="auto"/>
      </w:divBdr>
    </w:div>
    <w:div w:id="1404714343">
      <w:bodyDiv w:val="1"/>
      <w:marLeft w:val="0"/>
      <w:marRight w:val="0"/>
      <w:marTop w:val="0"/>
      <w:marBottom w:val="0"/>
      <w:divBdr>
        <w:top w:val="none" w:sz="0" w:space="0" w:color="auto"/>
        <w:left w:val="none" w:sz="0" w:space="0" w:color="auto"/>
        <w:bottom w:val="none" w:sz="0" w:space="0" w:color="auto"/>
        <w:right w:val="none" w:sz="0" w:space="0" w:color="auto"/>
      </w:divBdr>
    </w:div>
    <w:div w:id="1612012790">
      <w:bodyDiv w:val="1"/>
      <w:marLeft w:val="0"/>
      <w:marRight w:val="0"/>
      <w:marTop w:val="0"/>
      <w:marBottom w:val="0"/>
      <w:divBdr>
        <w:top w:val="none" w:sz="0" w:space="0" w:color="auto"/>
        <w:left w:val="none" w:sz="0" w:space="0" w:color="auto"/>
        <w:bottom w:val="none" w:sz="0" w:space="0" w:color="auto"/>
        <w:right w:val="none" w:sz="0" w:space="0" w:color="auto"/>
      </w:divBdr>
    </w:div>
    <w:div w:id="2029983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35BF2FD7F5CFCF9E2D3AA06DC3660E9798B9350D49A8E766516B898CF6AB474294A6CA8DABvB2F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B0FA2-FFDE-4A29-AE23-AA0F044F1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2812</TotalTime>
  <Pages>10</Pages>
  <Words>6304</Words>
  <Characters>35934</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Науменко В.А.</dc:creator>
  <dc:description/>
  <cp:lastModifiedBy>Елена М. Антонова</cp:lastModifiedBy>
  <cp:revision>582</cp:revision>
  <cp:lastPrinted>2026-06-01T07:19:00Z</cp:lastPrinted>
  <dcterms:created xsi:type="dcterms:W3CDTF">2019-03-20T08:53:00Z</dcterms:created>
  <dcterms:modified xsi:type="dcterms:W3CDTF">2026-06-01T07:19:00Z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